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3CA8C" w14:textId="6AA42B43" w:rsidR="002E2B74" w:rsidRDefault="00454738" w:rsidP="000B3B42">
      <w:pPr>
        <w:rPr>
          <w:rStyle w:val="s1"/>
          <w:color w:val="000000" w:themeColor="text1"/>
        </w:rPr>
      </w:pPr>
      <w:r w:rsidRPr="003E3013">
        <w:rPr>
          <w:rStyle w:val="s1"/>
          <w:noProof/>
          <w:color w:val="000000"/>
        </w:rPr>
        <mc:AlternateContent>
          <mc:Choice Requires="wps">
            <w:drawing>
              <wp:anchor distT="45720" distB="45720" distL="114300" distR="114300" simplePos="0" relativeHeight="251657728" behindDoc="0" locked="0" layoutInCell="1" allowOverlap="1" wp14:anchorId="6AF213D0" wp14:editId="371C97A3">
                <wp:simplePos x="0" y="0"/>
                <wp:positionH relativeFrom="margin">
                  <wp:align>center</wp:align>
                </wp:positionH>
                <wp:positionV relativeFrom="paragraph">
                  <wp:posOffset>0</wp:posOffset>
                </wp:positionV>
                <wp:extent cx="6634480" cy="1404620"/>
                <wp:effectExtent l="0" t="0" r="1397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1404620"/>
                        </a:xfrm>
                        <a:prstGeom prst="rect">
                          <a:avLst/>
                        </a:prstGeom>
                        <a:solidFill>
                          <a:schemeClr val="bg1"/>
                        </a:solidFill>
                        <a:ln w="9525">
                          <a:solidFill>
                            <a:schemeClr val="bg1"/>
                          </a:solidFill>
                          <a:miter lim="800000"/>
                          <a:headEnd/>
                          <a:tailEnd/>
                        </a:ln>
                      </wps:spPr>
                      <wps:txbx>
                        <w:txbxContent>
                          <w:p w14:paraId="7C855162" w14:textId="0D4F11E1" w:rsidR="00666885" w:rsidRPr="00843A93" w:rsidRDefault="00E578D5" w:rsidP="00666885">
                            <w:pPr>
                              <w:pStyle w:val="NoSpacing"/>
                              <w:jc w:val="center"/>
                              <w:rPr>
                                <w:rFonts w:asciiTheme="majorHAnsi" w:hAnsiTheme="majorHAnsi" w:cstheme="majorHAnsi"/>
                                <w:b/>
                                <w:bCs/>
                                <w:sz w:val="36"/>
                                <w:szCs w:val="36"/>
                                <w:lang w:val="en-US"/>
                              </w:rPr>
                            </w:pPr>
                            <w:r w:rsidRPr="00843A93">
                              <w:rPr>
                                <w:rFonts w:asciiTheme="majorHAnsi" w:hAnsiTheme="majorHAnsi" w:cstheme="majorHAnsi"/>
                                <w:b/>
                                <w:bCs/>
                                <w:sz w:val="36"/>
                                <w:szCs w:val="36"/>
                                <w:lang w:val="en-US"/>
                              </w:rPr>
                              <w:t>RESEARCH PROJECT</w:t>
                            </w:r>
                          </w:p>
                          <w:p w14:paraId="37F1B1B9" w14:textId="24236278" w:rsidR="003E3013" w:rsidRPr="00666885" w:rsidRDefault="0085714C" w:rsidP="00666885">
                            <w:pPr>
                              <w:pStyle w:val="NoSpacing"/>
                              <w:jc w:val="center"/>
                              <w:rPr>
                                <w:rFonts w:asciiTheme="majorHAnsi" w:hAnsiTheme="majorHAnsi" w:cstheme="majorHAnsi"/>
                                <w:sz w:val="36"/>
                                <w:szCs w:val="36"/>
                              </w:rPr>
                            </w:pPr>
                            <w:r w:rsidRPr="00666885">
                              <w:rPr>
                                <w:rFonts w:asciiTheme="majorHAnsi" w:hAnsiTheme="majorHAnsi" w:cstheme="majorHAnsi"/>
                                <w:sz w:val="36"/>
                                <w:szCs w:val="36"/>
                                <w:lang w:val="en-US"/>
                              </w:rPr>
                              <w:t>Identifying the Needs of Asylum Seekers in the Area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AF213D0" id="_x0000_t202" coordsize="21600,21600" o:spt="202" path="m,l,21600r21600,l21600,xe">
                <v:stroke joinstyle="miter"/>
                <v:path gradientshapeok="t" o:connecttype="rect"/>
              </v:shapetype>
              <v:shape id="Text Box 2" o:spid="_x0000_s1026" type="#_x0000_t202" style="position:absolute;margin-left:0;margin-top:0;width:522.4pt;height:110.6pt;z-index:25165772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" fillcolor="white [3212]" strokecolor="white [3212]">
                <v:textbox style="mso-fit-shape-to-text:t">
                  <w:txbxContent>
                    <w:p w14:paraId="7C855162" w14:textId="0D4F11E1" w:rsidR="00666885" w:rsidRPr="00843A93" w:rsidRDefault="00E578D5" w:rsidP="00666885">
                      <w:pPr>
                        <w:pStyle w:val="NoSpacing"/>
                        <w:jc w:val="center"/>
                        <w:rPr>
                          <w:rFonts w:asciiTheme="majorHAnsi" w:hAnsiTheme="majorHAnsi" w:cstheme="majorHAnsi"/>
                          <w:b/>
                          <w:bCs/>
                          <w:sz w:val="36"/>
                          <w:szCs w:val="36"/>
                          <w:lang w:val="en-US"/>
                        </w:rPr>
                      </w:pPr>
                      <w:r w:rsidRPr="00843A93">
                        <w:rPr>
                          <w:rFonts w:asciiTheme="majorHAnsi" w:hAnsiTheme="majorHAnsi" w:cstheme="majorHAnsi"/>
                          <w:b/>
                          <w:bCs/>
                          <w:sz w:val="36"/>
                          <w:szCs w:val="36"/>
                          <w:lang w:val="en-US"/>
                        </w:rPr>
                        <w:t>RESEARCH PROJECT</w:t>
                      </w:r>
                    </w:p>
                    <w:p w14:paraId="37F1B1B9" w14:textId="24236278" w:rsidR="003E3013" w:rsidRPr="00666885" w:rsidRDefault="0085714C" w:rsidP="00666885">
                      <w:pPr>
                        <w:pStyle w:val="NoSpacing"/>
                        <w:jc w:val="center"/>
                        <w:rPr>
                          <w:rFonts w:asciiTheme="majorHAnsi" w:hAnsiTheme="majorHAnsi" w:cstheme="majorHAnsi"/>
                          <w:sz w:val="36"/>
                          <w:szCs w:val="36"/>
                        </w:rPr>
                      </w:pPr>
                      <w:r w:rsidRPr="00666885">
                        <w:rPr>
                          <w:rFonts w:asciiTheme="majorHAnsi" w:hAnsiTheme="majorHAnsi" w:cstheme="majorHAnsi"/>
                          <w:sz w:val="36"/>
                          <w:szCs w:val="36"/>
                          <w:lang w:val="en-US"/>
                        </w:rPr>
                        <w:t>Identifying the Needs of Asylum Seekers in the Area</w:t>
                      </w:r>
                    </w:p>
                  </w:txbxContent>
                </v:textbox>
                <w10:wrap type="square" anchorx="margin"/>
              </v:shape>
            </w:pict>
          </mc:Fallback>
        </mc:AlternateContent>
      </w:r>
      <w:r w:rsidRPr="00DF2B21">
        <w:rPr>
          <w:rStyle w:val="s1"/>
          <w:noProof/>
          <w:color w:val="000000"/>
        </w:rPr>
        <mc:AlternateContent>
          <mc:Choice Requires="wps">
            <w:drawing>
              <wp:anchor distT="0" distB="0" distL="114300" distR="114300" simplePos="0" relativeHeight="251654656" behindDoc="0" locked="0" layoutInCell="1" allowOverlap="1" wp14:anchorId="0CF856F1" wp14:editId="507EA909">
                <wp:simplePos x="0" y="0"/>
                <wp:positionH relativeFrom="page">
                  <wp:posOffset>25400</wp:posOffset>
                </wp:positionH>
                <wp:positionV relativeFrom="page">
                  <wp:posOffset>6350</wp:posOffset>
                </wp:positionV>
                <wp:extent cx="4057650" cy="10661650"/>
                <wp:effectExtent l="0" t="0" r="0" b="6350"/>
                <wp:wrapNone/>
                <wp:docPr id="138" name="Text Box 138"/>
                <wp:cNvGraphicFramePr/>
                <a:graphic xmlns:a="http://schemas.openxmlformats.org/drawingml/2006/main">
                  <a:graphicData uri="http://schemas.microsoft.com/office/word/2010/wordprocessingShape">
                    <wps:wsp>
                      <wps:cNvSpPr txBox="1"/>
                      <wps:spPr>
                        <a:xfrm>
                          <a:off x="0" y="0"/>
                          <a:ext cx="4057650" cy="10661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0"/>
                              <w:gridCol w:w="726"/>
                            </w:tblGrid>
                            <w:tr w:rsidR="001A7E53" w14:paraId="4079855E" w14:textId="77777777">
                              <w:trPr>
                                <w:jc w:val="center"/>
                              </w:trPr>
                              <w:tc>
                                <w:tcPr>
                                  <w:tcW w:w="2568" w:type="pct"/>
                                  <w:vAlign w:val="center"/>
                                </w:tcPr>
                                <w:p w14:paraId="49D36C6B" w14:textId="488578C2" w:rsidR="00DF2B21" w:rsidRDefault="001A7E53">
                                  <w:pPr>
                                    <w:jc w:val="right"/>
                                  </w:pPr>
                                  <w:r>
                                    <w:rPr>
                                      <w:noProof/>
                                    </w:rPr>
                                    <w:drawing>
                                      <wp:inline distT="0" distB="0" distL="0" distR="0" wp14:anchorId="43768A3C" wp14:editId="671DF5C2">
                                        <wp:extent cx="3465830" cy="2333417"/>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90890" cy="2350289"/>
                                                </a:xfrm>
                                                <a:prstGeom prst="rect">
                                                  <a:avLst/>
                                                </a:prstGeom>
                                              </pic:spPr>
                                            </pic:pic>
                                          </a:graphicData>
                                        </a:graphic>
                                      </wp:inline>
                                    </w:drawing>
                                  </w:r>
                                </w:p>
                                <w:p w14:paraId="62102537" w14:textId="36CEEE12" w:rsidR="00DF2B21" w:rsidRDefault="007579E2">
                                  <w:pPr>
                                    <w:jc w:val="right"/>
                                    <w:rPr>
                                      <w:sz w:val="24"/>
                                      <w:szCs w:val="24"/>
                                    </w:rPr>
                                  </w:pPr>
                                  <w:sdt>
                                    <w:sdtPr>
                                      <w:rPr>
                                        <w:rFonts w:ascii="Calibri" w:hAnsi="Calibri" w:cs="Calibri"/>
                                        <w:caps/>
                                        <w:color w:val="191919" w:themeColor="text1" w:themeTint="E6"/>
                                        <w:sz w:val="36"/>
                                        <w:szCs w:val="36"/>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8262A7" w:rsidRPr="00232904">
                                        <w:rPr>
                                          <w:rFonts w:ascii="Calibri" w:hAnsi="Calibri" w:cs="Calibri"/>
                                          <w:caps/>
                                          <w:color w:val="191919" w:themeColor="text1" w:themeTint="E6"/>
                                          <w:sz w:val="36"/>
                                          <w:szCs w:val="36"/>
                                        </w:rPr>
                                        <w:t xml:space="preserve">     </w:t>
                                      </w:r>
                                    </w:sdtContent>
                                  </w:sdt>
                                  <w:r w:rsidR="008262A7" w:rsidRPr="00843A93">
                                    <w:rPr>
                                      <w:rFonts w:asciiTheme="majorHAnsi" w:hAnsiTheme="majorHAnsi" w:cstheme="majorHAnsi"/>
                                      <w:caps/>
                                      <w:color w:val="191919" w:themeColor="text1" w:themeTint="E6"/>
                                      <w:sz w:val="36"/>
                                      <w:szCs w:val="36"/>
                                    </w:rPr>
                                    <w:t>Managing Projects in the Organisation</w:t>
                                  </w:r>
                                  <w:sdt>
                                    <w:sdtPr>
                                      <w:rPr>
                                        <w:rFonts w:asciiTheme="majorHAnsi" w:hAnsiTheme="majorHAnsi" w:cstheme="majorHAnsi"/>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r w:rsidR="00255616" w:rsidRPr="00843A93">
                                        <w:rPr>
                                          <w:rFonts w:asciiTheme="majorHAnsi" w:hAnsiTheme="majorHAnsi" w:cstheme="majorHAnsi"/>
                                          <w:color w:val="000000" w:themeColor="text1"/>
                                          <w:sz w:val="24"/>
                                          <w:szCs w:val="24"/>
                                        </w:rPr>
                                        <w:t>(BMSW5104)</w:t>
                                      </w:r>
                                    </w:sdtContent>
                                  </w:sdt>
                                </w:p>
                              </w:tc>
                              <w:tc>
                                <w:tcPr>
                                  <w:tcW w:w="2432" w:type="pct"/>
                                  <w:vAlign w:val="center"/>
                                </w:tcPr>
                                <w:p w14:paraId="20709F00" w14:textId="7F9B3924" w:rsidR="00DF2B21" w:rsidRDefault="00DF2B21">
                                  <w:pPr>
                                    <w:pStyle w:val="NoSpacing"/>
                                    <w:rPr>
                                      <w:caps/>
                                      <w:color w:val="ED7D31" w:themeColor="accent2"/>
                                      <w:sz w:val="26"/>
                                      <w:szCs w:val="26"/>
                                    </w:rPr>
                                  </w:pPr>
                                </w:p>
                                <w:p w14:paraId="5096B3B8" w14:textId="2B342C9E" w:rsidR="00DF2B21" w:rsidRPr="00B67DD9" w:rsidRDefault="00DF2B21" w:rsidP="00B67DD9">
                                  <w:pPr>
                                    <w:pStyle w:val="NoSpacing"/>
                                    <w:rPr>
                                      <w:color w:val="ED7D31" w:themeColor="accent2"/>
                                      <w:sz w:val="26"/>
                                      <w:szCs w:val="26"/>
                                    </w:rPr>
                                  </w:pPr>
                                </w:p>
                              </w:tc>
                            </w:tr>
                          </w:tbl>
                          <w:p w14:paraId="10FE33BA" w14:textId="77777777" w:rsidR="00DF2B21" w:rsidRDefault="00DF2B2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CF856F1" id="Text Box 138" o:spid="_x0000_s1027" type="#_x0000_t202" style="position:absolute;margin-left:2pt;margin-top:.5pt;width:319.5pt;height:839.5pt;z-index:251654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0"/>
                        <w:gridCol w:w="726"/>
                      </w:tblGrid>
                      <w:tr w:rsidR="001A7E53" w14:paraId="4079855E" w14:textId="77777777">
                        <w:trPr>
                          <w:jc w:val="center"/>
                        </w:trPr>
                        <w:tc>
                          <w:tcPr>
                            <w:tcW w:w="2568" w:type="pct"/>
                            <w:vAlign w:val="center"/>
                          </w:tcPr>
                          <w:p w14:paraId="49D36C6B" w14:textId="488578C2" w:rsidR="00DF2B21" w:rsidRDefault="001A7E53">
                            <w:pPr>
                              <w:jc w:val="right"/>
                            </w:pPr>
                            <w:r>
                              <w:rPr>
                                <w:noProof/>
                              </w:rPr>
                              <w:drawing>
                                <wp:inline distT="0" distB="0" distL="0" distR="0" wp14:anchorId="43768A3C" wp14:editId="671DF5C2">
                                  <wp:extent cx="3465830" cy="2333417"/>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90890" cy="2350289"/>
                                          </a:xfrm>
                                          <a:prstGeom prst="rect">
                                            <a:avLst/>
                                          </a:prstGeom>
                                        </pic:spPr>
                                      </pic:pic>
                                    </a:graphicData>
                                  </a:graphic>
                                </wp:inline>
                              </w:drawing>
                            </w:r>
                          </w:p>
                          <w:p w14:paraId="62102537" w14:textId="36CEEE12" w:rsidR="00DF2B21" w:rsidRDefault="007579E2">
                            <w:pPr>
                              <w:jc w:val="right"/>
                              <w:rPr>
                                <w:sz w:val="24"/>
                                <w:szCs w:val="24"/>
                              </w:rPr>
                            </w:pPr>
                            <w:sdt>
                              <w:sdtPr>
                                <w:rPr>
                                  <w:rFonts w:ascii="Calibri" w:hAnsi="Calibri" w:cs="Calibri"/>
                                  <w:caps/>
                                  <w:color w:val="191919" w:themeColor="text1" w:themeTint="E6"/>
                                  <w:sz w:val="36"/>
                                  <w:szCs w:val="36"/>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8262A7" w:rsidRPr="00232904">
                                  <w:rPr>
                                    <w:rFonts w:ascii="Calibri" w:hAnsi="Calibri" w:cs="Calibri"/>
                                    <w:caps/>
                                    <w:color w:val="191919" w:themeColor="text1" w:themeTint="E6"/>
                                    <w:sz w:val="36"/>
                                    <w:szCs w:val="36"/>
                                  </w:rPr>
                                  <w:t xml:space="preserve">     </w:t>
                                </w:r>
                              </w:sdtContent>
                            </w:sdt>
                            <w:r w:rsidR="008262A7" w:rsidRPr="00843A93">
                              <w:rPr>
                                <w:rFonts w:asciiTheme="majorHAnsi" w:hAnsiTheme="majorHAnsi" w:cstheme="majorHAnsi"/>
                                <w:caps/>
                                <w:color w:val="191919" w:themeColor="text1" w:themeTint="E6"/>
                                <w:sz w:val="36"/>
                                <w:szCs w:val="36"/>
                              </w:rPr>
                              <w:t>Managing Projects in the Organisation</w:t>
                            </w:r>
                            <w:sdt>
                              <w:sdtPr>
                                <w:rPr>
                                  <w:rFonts w:asciiTheme="majorHAnsi" w:hAnsiTheme="majorHAnsi" w:cstheme="majorHAnsi"/>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r w:rsidR="00255616" w:rsidRPr="00843A93">
                                  <w:rPr>
                                    <w:rFonts w:asciiTheme="majorHAnsi" w:hAnsiTheme="majorHAnsi" w:cstheme="majorHAnsi"/>
                                    <w:color w:val="000000" w:themeColor="text1"/>
                                    <w:sz w:val="24"/>
                                    <w:szCs w:val="24"/>
                                  </w:rPr>
                                  <w:t>(BMSW5104)</w:t>
                                </w:r>
                              </w:sdtContent>
                            </w:sdt>
                          </w:p>
                        </w:tc>
                        <w:tc>
                          <w:tcPr>
                            <w:tcW w:w="2432" w:type="pct"/>
                            <w:vAlign w:val="center"/>
                          </w:tcPr>
                          <w:p w14:paraId="20709F00" w14:textId="7F9B3924" w:rsidR="00DF2B21" w:rsidRDefault="00DF2B21">
                            <w:pPr>
                              <w:pStyle w:val="NoSpacing"/>
                              <w:rPr>
                                <w:caps/>
                                <w:color w:val="ED7D31" w:themeColor="accent2"/>
                                <w:sz w:val="26"/>
                                <w:szCs w:val="26"/>
                              </w:rPr>
                            </w:pPr>
                          </w:p>
                          <w:p w14:paraId="5096B3B8" w14:textId="2B342C9E" w:rsidR="00DF2B21" w:rsidRPr="00B67DD9" w:rsidRDefault="00DF2B21" w:rsidP="00B67DD9">
                            <w:pPr>
                              <w:pStyle w:val="NoSpacing"/>
                              <w:rPr>
                                <w:color w:val="ED7D31" w:themeColor="accent2"/>
                                <w:sz w:val="26"/>
                                <w:szCs w:val="26"/>
                              </w:rPr>
                            </w:pPr>
                          </w:p>
                        </w:tc>
                      </w:tr>
                    </w:tbl>
                    <w:p w14:paraId="10FE33BA" w14:textId="77777777" w:rsidR="00DF2B21" w:rsidRDefault="00DF2B21"/>
                  </w:txbxContent>
                </v:textbox>
                <w10:wrap anchorx="page" anchory="page"/>
              </v:shape>
            </w:pict>
          </mc:Fallback>
        </mc:AlternateContent>
      </w:r>
      <w:r w:rsidR="00C86F0C" w:rsidRPr="00C86F0C">
        <w:rPr>
          <w:rStyle w:val="s1"/>
          <w:noProof/>
          <w:color w:val="000000"/>
        </w:rPr>
        <mc:AlternateContent>
          <mc:Choice Requires="wps">
            <w:drawing>
              <wp:anchor distT="45720" distB="45720" distL="114300" distR="114300" simplePos="0" relativeHeight="251660800" behindDoc="0" locked="0" layoutInCell="1" allowOverlap="1" wp14:anchorId="3D4B1647" wp14:editId="1B2FEE90">
                <wp:simplePos x="0" y="0"/>
                <wp:positionH relativeFrom="page">
                  <wp:align>right</wp:align>
                </wp:positionH>
                <wp:positionV relativeFrom="paragraph">
                  <wp:posOffset>4632325</wp:posOffset>
                </wp:positionV>
                <wp:extent cx="3593465" cy="998855"/>
                <wp:effectExtent l="0" t="0" r="26035" b="1079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3465" cy="998855"/>
                        </a:xfrm>
                        <a:prstGeom prst="rect">
                          <a:avLst/>
                        </a:prstGeom>
                        <a:solidFill>
                          <a:srgbClr val="FFFFFF"/>
                        </a:solidFill>
                        <a:ln w="9525">
                          <a:solidFill>
                            <a:schemeClr val="bg1"/>
                          </a:solidFill>
                          <a:miter lim="800000"/>
                          <a:headEnd/>
                          <a:tailEnd/>
                        </a:ln>
                      </wps:spPr>
                      <wps:txbx>
                        <w:txbxContent>
                          <w:p w14:paraId="38916F5C" w14:textId="6DFCBCC7" w:rsidR="001A7E53" w:rsidRPr="00843A93" w:rsidRDefault="00925005" w:rsidP="00FB3219">
                            <w:pPr>
                              <w:pStyle w:val="NoSpacing"/>
                              <w:shd w:val="clear" w:color="auto" w:fill="FFFFFF" w:themeFill="background1"/>
                              <w:rPr>
                                <w:rFonts w:asciiTheme="majorHAnsi" w:hAnsiTheme="majorHAnsi" w:cstheme="majorHAnsi"/>
                                <w:sz w:val="26"/>
                                <w:szCs w:val="26"/>
                              </w:rPr>
                            </w:pPr>
                            <w:r w:rsidRPr="00843A93">
                              <w:rPr>
                                <w:rFonts w:asciiTheme="majorHAnsi" w:hAnsiTheme="majorHAnsi" w:cstheme="majorHAnsi"/>
                                <w:sz w:val="26"/>
                                <w:szCs w:val="26"/>
                              </w:rPr>
                              <w:t>University of Wales Trinity Saint David (UWTSD)</w:t>
                            </w:r>
                          </w:p>
                          <w:p w14:paraId="79A00BB9" w14:textId="13D39F42" w:rsidR="00925005" w:rsidRPr="00843A93" w:rsidRDefault="00925005" w:rsidP="00FB3219">
                            <w:pPr>
                              <w:pStyle w:val="NoSpacing"/>
                              <w:shd w:val="clear" w:color="auto" w:fill="FFFFFF" w:themeFill="background1"/>
                              <w:rPr>
                                <w:rFonts w:asciiTheme="majorHAnsi" w:hAnsiTheme="majorHAnsi" w:cstheme="majorHAnsi"/>
                                <w:sz w:val="26"/>
                                <w:szCs w:val="26"/>
                              </w:rPr>
                            </w:pPr>
                            <w:r w:rsidRPr="00843A93">
                              <w:rPr>
                                <w:rFonts w:asciiTheme="majorHAnsi" w:hAnsiTheme="majorHAnsi" w:cstheme="majorHAnsi"/>
                                <w:sz w:val="26"/>
                                <w:szCs w:val="26"/>
                              </w:rPr>
                              <w:t>Mr leighton Pedro fernandes (1915091)</w:t>
                            </w:r>
                          </w:p>
                          <w:p w14:paraId="759C5EA2" w14:textId="6CFDBBE9" w:rsidR="00C76AC8" w:rsidRPr="00843A93" w:rsidRDefault="00C76AC8" w:rsidP="00FB3219">
                            <w:pPr>
                              <w:pStyle w:val="NoSpacing"/>
                              <w:shd w:val="clear" w:color="auto" w:fill="FFFFFF" w:themeFill="background1"/>
                              <w:rPr>
                                <w:rFonts w:asciiTheme="majorHAnsi" w:hAnsiTheme="majorHAnsi" w:cstheme="majorHAnsi"/>
                                <w:sz w:val="26"/>
                                <w:szCs w:val="26"/>
                              </w:rPr>
                            </w:pPr>
                            <w:r w:rsidRPr="00843A93">
                              <w:rPr>
                                <w:rFonts w:asciiTheme="majorHAnsi" w:hAnsiTheme="majorHAnsi" w:cstheme="majorHAnsi"/>
                                <w:sz w:val="26"/>
                                <w:szCs w:val="26"/>
                              </w:rPr>
                              <w:t>Lecturer: Dr Shehla Khan</w:t>
                            </w:r>
                          </w:p>
                          <w:p w14:paraId="4EF90F7D" w14:textId="1BE15FF4" w:rsidR="00925005" w:rsidRPr="00843A93" w:rsidRDefault="00925005" w:rsidP="00FB3219">
                            <w:pPr>
                              <w:pStyle w:val="NoSpacing"/>
                              <w:shd w:val="clear" w:color="auto" w:fill="FFFFFF" w:themeFill="background1"/>
                              <w:rPr>
                                <w:rFonts w:asciiTheme="majorHAnsi" w:hAnsiTheme="majorHAnsi" w:cstheme="majorHAnsi"/>
                                <w:sz w:val="26"/>
                                <w:szCs w:val="26"/>
                              </w:rPr>
                            </w:pPr>
                            <w:r w:rsidRPr="00843A93">
                              <w:rPr>
                                <w:rFonts w:asciiTheme="majorHAnsi" w:hAnsiTheme="majorHAnsi" w:cstheme="majorHAnsi"/>
                                <w:sz w:val="26"/>
                                <w:szCs w:val="26"/>
                              </w:rPr>
                              <w:t>1st July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4B1647" id="_x0000_s1028" type="#_x0000_t202" style="position:absolute;margin-left:231.75pt;margin-top:364.75pt;width:282.95pt;height:78.65pt;z-index:25166080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" strokecolor="white [3212]">
                <v:textbox>
                  <w:txbxContent>
                    <w:p w14:paraId="38916F5C" w14:textId="6DFCBCC7" w:rsidR="001A7E53" w:rsidRPr="00843A93" w:rsidRDefault="00925005" w:rsidP="00FB3219">
                      <w:pPr>
                        <w:pStyle w:val="NoSpacing"/>
                        <w:shd w:val="clear" w:color="auto" w:fill="FFFFFF" w:themeFill="background1"/>
                        <w:rPr>
                          <w:rFonts w:asciiTheme="majorHAnsi" w:hAnsiTheme="majorHAnsi" w:cstheme="majorHAnsi"/>
                          <w:sz w:val="26"/>
                          <w:szCs w:val="26"/>
                        </w:rPr>
                      </w:pPr>
                      <w:r w:rsidRPr="00843A93">
                        <w:rPr>
                          <w:rFonts w:asciiTheme="majorHAnsi" w:hAnsiTheme="majorHAnsi" w:cstheme="majorHAnsi"/>
                          <w:sz w:val="26"/>
                          <w:szCs w:val="26"/>
                        </w:rPr>
                        <w:t>University of Wales Trinity Saint David (UWTSD)</w:t>
                      </w:r>
                    </w:p>
                    <w:p w14:paraId="79A00BB9" w14:textId="13D39F42" w:rsidR="00925005" w:rsidRPr="00843A93" w:rsidRDefault="00925005" w:rsidP="00FB3219">
                      <w:pPr>
                        <w:pStyle w:val="NoSpacing"/>
                        <w:shd w:val="clear" w:color="auto" w:fill="FFFFFF" w:themeFill="background1"/>
                        <w:rPr>
                          <w:rFonts w:asciiTheme="majorHAnsi" w:hAnsiTheme="majorHAnsi" w:cstheme="majorHAnsi"/>
                          <w:sz w:val="26"/>
                          <w:szCs w:val="26"/>
                        </w:rPr>
                      </w:pPr>
                      <w:r w:rsidRPr="00843A93">
                        <w:rPr>
                          <w:rFonts w:asciiTheme="majorHAnsi" w:hAnsiTheme="majorHAnsi" w:cstheme="majorHAnsi"/>
                          <w:sz w:val="26"/>
                          <w:szCs w:val="26"/>
                        </w:rPr>
                        <w:t>Mr leighton Pedro fernandes (1915091)</w:t>
                      </w:r>
                    </w:p>
                    <w:p w14:paraId="759C5EA2" w14:textId="6CFDBBE9" w:rsidR="00C76AC8" w:rsidRPr="00843A93" w:rsidRDefault="00C76AC8" w:rsidP="00FB3219">
                      <w:pPr>
                        <w:pStyle w:val="NoSpacing"/>
                        <w:shd w:val="clear" w:color="auto" w:fill="FFFFFF" w:themeFill="background1"/>
                        <w:rPr>
                          <w:rFonts w:asciiTheme="majorHAnsi" w:hAnsiTheme="majorHAnsi" w:cstheme="majorHAnsi"/>
                          <w:sz w:val="26"/>
                          <w:szCs w:val="26"/>
                        </w:rPr>
                      </w:pPr>
                      <w:r w:rsidRPr="00843A93">
                        <w:rPr>
                          <w:rFonts w:asciiTheme="majorHAnsi" w:hAnsiTheme="majorHAnsi" w:cstheme="majorHAnsi"/>
                          <w:sz w:val="26"/>
                          <w:szCs w:val="26"/>
                        </w:rPr>
                        <w:t>Lecturer: Dr Shehla Khan</w:t>
                      </w:r>
                    </w:p>
                    <w:p w14:paraId="4EF90F7D" w14:textId="1BE15FF4" w:rsidR="00925005" w:rsidRPr="00843A93" w:rsidRDefault="00925005" w:rsidP="00FB3219">
                      <w:pPr>
                        <w:pStyle w:val="NoSpacing"/>
                        <w:shd w:val="clear" w:color="auto" w:fill="FFFFFF" w:themeFill="background1"/>
                        <w:rPr>
                          <w:rFonts w:asciiTheme="majorHAnsi" w:hAnsiTheme="majorHAnsi" w:cstheme="majorHAnsi"/>
                          <w:sz w:val="26"/>
                          <w:szCs w:val="26"/>
                        </w:rPr>
                      </w:pPr>
                      <w:r w:rsidRPr="00843A93">
                        <w:rPr>
                          <w:rFonts w:asciiTheme="majorHAnsi" w:hAnsiTheme="majorHAnsi" w:cstheme="majorHAnsi"/>
                          <w:sz w:val="26"/>
                          <w:szCs w:val="26"/>
                        </w:rPr>
                        <w:t>1st July 2022</w:t>
                      </w:r>
                    </w:p>
                  </w:txbxContent>
                </v:textbox>
                <w10:wrap type="square" anchorx="page"/>
              </v:shape>
            </w:pict>
          </mc:Fallback>
        </mc:AlternateContent>
      </w:r>
      <w:sdt>
        <w:sdtPr>
          <w:rPr>
            <w:rStyle w:val="s1"/>
            <w:color w:val="000000"/>
          </w:rPr>
          <w:id w:val="1569851549"/>
          <w:docPartObj>
            <w:docPartGallery w:val="Cover Pages"/>
            <w:docPartUnique/>
          </w:docPartObj>
        </w:sdtPr>
        <w:sdtEndPr>
          <w:rPr>
            <w:rStyle w:val="s1"/>
            <w:color w:val="000000" w:themeColor="text1"/>
          </w:rPr>
        </w:sdtEndPr>
        <w:sdtContent>
          <w:r w:rsidR="00DF2B21">
            <w:rPr>
              <w:rStyle w:val="s1"/>
              <w:color w:val="000000"/>
            </w:rPr>
            <w:br w:type="page"/>
          </w:r>
        </w:sdtContent>
      </w:sdt>
    </w:p>
    <w:p w14:paraId="26A5274F" w14:textId="77777777" w:rsidR="000B3B42" w:rsidRDefault="000B3B42" w:rsidP="000B3B42">
      <w:pPr>
        <w:rPr>
          <w:rStyle w:val="s1"/>
        </w:rPr>
      </w:pPr>
    </w:p>
    <w:p w14:paraId="6B63421E" w14:textId="77777777" w:rsidR="000B3B42" w:rsidRDefault="000B3B42" w:rsidP="000B3B42">
      <w:pPr>
        <w:rPr>
          <w:rStyle w:val="s1"/>
        </w:rPr>
      </w:pPr>
    </w:p>
    <w:p w14:paraId="5C6534DA" w14:textId="77777777" w:rsidR="000B3B42" w:rsidRDefault="000B3B42" w:rsidP="000B3B42">
      <w:pPr>
        <w:rPr>
          <w:rStyle w:val="s1"/>
        </w:rPr>
      </w:pPr>
    </w:p>
    <w:p w14:paraId="30A64C9E" w14:textId="77777777" w:rsidR="000B3B42" w:rsidRPr="000B3B42" w:rsidRDefault="000B3B42" w:rsidP="000B3B42">
      <w:pPr>
        <w:rPr>
          <w:rStyle w:val="s1"/>
        </w:rPr>
      </w:pPr>
    </w:p>
    <w:p w14:paraId="3282E11C" w14:textId="6202B23B" w:rsidR="002E2B74" w:rsidRDefault="002E2B74" w:rsidP="002E2B74">
      <w:pPr>
        <w:pStyle w:val="p1"/>
        <w:spacing w:before="0" w:beforeAutospacing="0" w:after="0" w:afterAutospacing="0"/>
        <w:rPr>
          <w:rStyle w:val="s1"/>
          <w:color w:val="000000"/>
        </w:rPr>
      </w:pPr>
    </w:p>
    <w:p w14:paraId="1C7C7114" w14:textId="6D0AD877" w:rsidR="002E2B74" w:rsidRDefault="002E2B74" w:rsidP="002E2B74">
      <w:pPr>
        <w:pStyle w:val="p1"/>
        <w:spacing w:before="0" w:beforeAutospacing="0" w:after="0" w:afterAutospacing="0"/>
        <w:rPr>
          <w:rStyle w:val="s1"/>
          <w:color w:val="000000"/>
        </w:rPr>
      </w:pPr>
    </w:p>
    <w:sdt>
      <w:sdtPr>
        <w:rPr>
          <w:rFonts w:asciiTheme="majorHAnsi" w:hAnsiTheme="majorHAnsi" w:cstheme="majorHAnsi"/>
        </w:rPr>
        <w:id w:val="1738127667"/>
        <w:docPartObj>
          <w:docPartGallery w:val="Table of Contents"/>
          <w:docPartUnique/>
        </w:docPartObj>
      </w:sdtPr>
      <w:sdtEndPr/>
      <w:sdtContent>
        <w:p w14:paraId="18D20020" w14:textId="2BAF00D0" w:rsidR="00E2764E" w:rsidRDefault="4281EAA9">
          <w:pPr>
            <w:pStyle w:val="TOC1"/>
            <w:tabs>
              <w:tab w:val="right" w:leader="dot" w:pos="9016"/>
            </w:tabs>
            <w:rPr>
              <w:rFonts w:eastAsiaTheme="minorEastAsia"/>
              <w:noProof/>
              <w:lang w:eastAsia="en-GB"/>
            </w:rPr>
          </w:pPr>
          <w:r w:rsidRPr="00503932">
            <w:rPr>
              <w:rFonts w:ascii="Calibri" w:hAnsi="Calibri" w:cs="Calibri"/>
              <w:sz w:val="32"/>
              <w:szCs w:val="32"/>
            </w:rPr>
            <w:fldChar w:fldCharType="begin"/>
          </w:r>
          <w:r w:rsidRPr="0063147F">
            <w:rPr>
              <w:rFonts w:asciiTheme="majorHAnsi" w:hAnsiTheme="majorHAnsi" w:cstheme="majorHAnsi"/>
            </w:rPr>
            <w:instrText>TOC \o \z \u \h</w:instrText>
          </w:r>
          <w:r w:rsidRPr="00503932">
            <w:rPr>
              <w:rFonts w:ascii="Calibri" w:hAnsi="Calibri" w:cs="Calibri"/>
              <w:sz w:val="32"/>
              <w:szCs w:val="32"/>
            </w:rPr>
            <w:fldChar w:fldCharType="separate"/>
          </w:r>
          <w:hyperlink w:anchor="_Toc107403541" w:history="1">
            <w:r w:rsidR="00E2764E" w:rsidRPr="002B3777">
              <w:rPr>
                <w:rStyle w:val="Hyperlink"/>
                <w:noProof/>
              </w:rPr>
              <w:t>1.0 INTRODUCTION</w:t>
            </w:r>
            <w:r w:rsidR="00E2764E">
              <w:rPr>
                <w:noProof/>
                <w:webHidden/>
              </w:rPr>
              <w:tab/>
            </w:r>
            <w:r w:rsidR="00E2764E">
              <w:rPr>
                <w:noProof/>
                <w:webHidden/>
              </w:rPr>
              <w:fldChar w:fldCharType="begin"/>
            </w:r>
            <w:r w:rsidR="00E2764E">
              <w:rPr>
                <w:noProof/>
                <w:webHidden/>
              </w:rPr>
              <w:instrText xml:space="preserve"> PAGEREF _Toc107403541 \h </w:instrText>
            </w:r>
            <w:r w:rsidR="00E2764E">
              <w:rPr>
                <w:noProof/>
                <w:webHidden/>
              </w:rPr>
            </w:r>
            <w:r w:rsidR="00E2764E">
              <w:rPr>
                <w:noProof/>
                <w:webHidden/>
              </w:rPr>
              <w:fldChar w:fldCharType="separate"/>
            </w:r>
            <w:r w:rsidR="00E2764E">
              <w:rPr>
                <w:noProof/>
                <w:webHidden/>
              </w:rPr>
              <w:t>2</w:t>
            </w:r>
            <w:r w:rsidR="00E2764E">
              <w:rPr>
                <w:noProof/>
                <w:webHidden/>
              </w:rPr>
              <w:fldChar w:fldCharType="end"/>
            </w:r>
          </w:hyperlink>
        </w:p>
        <w:p w14:paraId="4B5B9461" w14:textId="067B3C3A" w:rsidR="00E2764E" w:rsidRDefault="007579E2">
          <w:pPr>
            <w:pStyle w:val="TOC1"/>
            <w:tabs>
              <w:tab w:val="right" w:leader="dot" w:pos="9016"/>
            </w:tabs>
            <w:rPr>
              <w:rFonts w:eastAsiaTheme="minorEastAsia"/>
              <w:noProof/>
              <w:lang w:eastAsia="en-GB"/>
            </w:rPr>
          </w:pPr>
          <w:hyperlink w:anchor="_Toc107403542" w:history="1">
            <w:r w:rsidR="00E2764E" w:rsidRPr="002B3777">
              <w:rPr>
                <w:rStyle w:val="Hyperlink"/>
                <w:noProof/>
              </w:rPr>
              <w:t>2.0 PROJECT MANAGEMENT LIFE CYCLE</w:t>
            </w:r>
            <w:r w:rsidR="00E2764E">
              <w:rPr>
                <w:noProof/>
                <w:webHidden/>
              </w:rPr>
              <w:tab/>
            </w:r>
            <w:r w:rsidR="00E2764E">
              <w:rPr>
                <w:noProof/>
                <w:webHidden/>
              </w:rPr>
              <w:fldChar w:fldCharType="begin"/>
            </w:r>
            <w:r w:rsidR="00E2764E">
              <w:rPr>
                <w:noProof/>
                <w:webHidden/>
              </w:rPr>
              <w:instrText xml:space="preserve"> PAGEREF _Toc107403542 \h </w:instrText>
            </w:r>
            <w:r w:rsidR="00E2764E">
              <w:rPr>
                <w:noProof/>
                <w:webHidden/>
              </w:rPr>
            </w:r>
            <w:r w:rsidR="00E2764E">
              <w:rPr>
                <w:noProof/>
                <w:webHidden/>
              </w:rPr>
              <w:fldChar w:fldCharType="separate"/>
            </w:r>
            <w:r w:rsidR="00E2764E">
              <w:rPr>
                <w:noProof/>
                <w:webHidden/>
              </w:rPr>
              <w:t>3</w:t>
            </w:r>
            <w:r w:rsidR="00E2764E">
              <w:rPr>
                <w:noProof/>
                <w:webHidden/>
              </w:rPr>
              <w:fldChar w:fldCharType="end"/>
            </w:r>
          </w:hyperlink>
        </w:p>
        <w:p w14:paraId="13583564" w14:textId="759682D5" w:rsidR="00E2764E" w:rsidRDefault="007579E2">
          <w:pPr>
            <w:pStyle w:val="TOC1"/>
            <w:tabs>
              <w:tab w:val="right" w:leader="dot" w:pos="9016"/>
            </w:tabs>
            <w:rPr>
              <w:rFonts w:eastAsiaTheme="minorEastAsia"/>
              <w:noProof/>
              <w:lang w:eastAsia="en-GB"/>
            </w:rPr>
          </w:pPr>
          <w:hyperlink w:anchor="_Toc107403543" w:history="1">
            <w:r w:rsidR="00E2764E" w:rsidRPr="002B3777">
              <w:rPr>
                <w:rStyle w:val="Hyperlink"/>
                <w:noProof/>
              </w:rPr>
              <w:t>3.0 PROJECT INITIATION STAGE</w:t>
            </w:r>
            <w:r w:rsidR="00E2764E">
              <w:rPr>
                <w:noProof/>
                <w:webHidden/>
              </w:rPr>
              <w:tab/>
            </w:r>
            <w:r w:rsidR="00E2764E">
              <w:rPr>
                <w:noProof/>
                <w:webHidden/>
              </w:rPr>
              <w:fldChar w:fldCharType="begin"/>
            </w:r>
            <w:r w:rsidR="00E2764E">
              <w:rPr>
                <w:noProof/>
                <w:webHidden/>
              </w:rPr>
              <w:instrText xml:space="preserve"> PAGEREF _Toc107403543 \h </w:instrText>
            </w:r>
            <w:r w:rsidR="00E2764E">
              <w:rPr>
                <w:noProof/>
                <w:webHidden/>
              </w:rPr>
            </w:r>
            <w:r w:rsidR="00E2764E">
              <w:rPr>
                <w:noProof/>
                <w:webHidden/>
              </w:rPr>
              <w:fldChar w:fldCharType="separate"/>
            </w:r>
            <w:r w:rsidR="00E2764E">
              <w:rPr>
                <w:noProof/>
                <w:webHidden/>
              </w:rPr>
              <w:t>4</w:t>
            </w:r>
            <w:r w:rsidR="00E2764E">
              <w:rPr>
                <w:noProof/>
                <w:webHidden/>
              </w:rPr>
              <w:fldChar w:fldCharType="end"/>
            </w:r>
          </w:hyperlink>
        </w:p>
        <w:p w14:paraId="3A05033D" w14:textId="4D46240C" w:rsidR="00E2764E" w:rsidRDefault="007579E2">
          <w:pPr>
            <w:pStyle w:val="TOC2"/>
            <w:tabs>
              <w:tab w:val="right" w:leader="dot" w:pos="9016"/>
            </w:tabs>
            <w:rPr>
              <w:rFonts w:eastAsiaTheme="minorEastAsia"/>
              <w:noProof/>
              <w:lang w:eastAsia="en-GB"/>
            </w:rPr>
          </w:pPr>
          <w:hyperlink w:anchor="_Toc107403544" w:history="1">
            <w:r w:rsidR="00E2764E" w:rsidRPr="002B3777">
              <w:rPr>
                <w:rStyle w:val="Hyperlink"/>
                <w:noProof/>
              </w:rPr>
              <w:t>3.1 Belbin Team Role Methodology</w:t>
            </w:r>
            <w:r w:rsidR="00E2764E">
              <w:rPr>
                <w:noProof/>
                <w:webHidden/>
              </w:rPr>
              <w:tab/>
            </w:r>
            <w:r w:rsidR="00E2764E">
              <w:rPr>
                <w:noProof/>
                <w:webHidden/>
              </w:rPr>
              <w:fldChar w:fldCharType="begin"/>
            </w:r>
            <w:r w:rsidR="00E2764E">
              <w:rPr>
                <w:noProof/>
                <w:webHidden/>
              </w:rPr>
              <w:instrText xml:space="preserve"> PAGEREF _Toc107403544 \h </w:instrText>
            </w:r>
            <w:r w:rsidR="00E2764E">
              <w:rPr>
                <w:noProof/>
                <w:webHidden/>
              </w:rPr>
            </w:r>
            <w:r w:rsidR="00E2764E">
              <w:rPr>
                <w:noProof/>
                <w:webHidden/>
              </w:rPr>
              <w:fldChar w:fldCharType="separate"/>
            </w:r>
            <w:r w:rsidR="00E2764E">
              <w:rPr>
                <w:noProof/>
                <w:webHidden/>
              </w:rPr>
              <w:t>4</w:t>
            </w:r>
            <w:r w:rsidR="00E2764E">
              <w:rPr>
                <w:noProof/>
                <w:webHidden/>
              </w:rPr>
              <w:fldChar w:fldCharType="end"/>
            </w:r>
          </w:hyperlink>
        </w:p>
        <w:p w14:paraId="6D5A00B1" w14:textId="2FAA8756" w:rsidR="00E2764E" w:rsidRDefault="007579E2">
          <w:pPr>
            <w:pStyle w:val="TOC1"/>
            <w:tabs>
              <w:tab w:val="right" w:leader="dot" w:pos="9016"/>
            </w:tabs>
            <w:rPr>
              <w:rFonts w:eastAsiaTheme="minorEastAsia"/>
              <w:noProof/>
              <w:lang w:eastAsia="en-GB"/>
            </w:rPr>
          </w:pPr>
          <w:hyperlink w:anchor="_Toc107403545" w:history="1">
            <w:r w:rsidR="00E2764E" w:rsidRPr="002B3777">
              <w:rPr>
                <w:rStyle w:val="Hyperlink"/>
                <w:noProof/>
              </w:rPr>
              <w:t>4.0 PROJECT PLANNING PHASE</w:t>
            </w:r>
            <w:r w:rsidR="00E2764E">
              <w:rPr>
                <w:noProof/>
                <w:webHidden/>
              </w:rPr>
              <w:tab/>
            </w:r>
            <w:r w:rsidR="00E2764E">
              <w:rPr>
                <w:noProof/>
                <w:webHidden/>
              </w:rPr>
              <w:fldChar w:fldCharType="begin"/>
            </w:r>
            <w:r w:rsidR="00E2764E">
              <w:rPr>
                <w:noProof/>
                <w:webHidden/>
              </w:rPr>
              <w:instrText xml:space="preserve"> PAGEREF _Toc107403545 \h </w:instrText>
            </w:r>
            <w:r w:rsidR="00E2764E">
              <w:rPr>
                <w:noProof/>
                <w:webHidden/>
              </w:rPr>
            </w:r>
            <w:r w:rsidR="00E2764E">
              <w:rPr>
                <w:noProof/>
                <w:webHidden/>
              </w:rPr>
              <w:fldChar w:fldCharType="separate"/>
            </w:r>
            <w:r w:rsidR="00E2764E">
              <w:rPr>
                <w:noProof/>
                <w:webHidden/>
              </w:rPr>
              <w:t>5</w:t>
            </w:r>
            <w:r w:rsidR="00E2764E">
              <w:rPr>
                <w:noProof/>
                <w:webHidden/>
              </w:rPr>
              <w:fldChar w:fldCharType="end"/>
            </w:r>
          </w:hyperlink>
        </w:p>
        <w:p w14:paraId="30D975B8" w14:textId="4D2C6420" w:rsidR="00E2764E" w:rsidRDefault="007579E2">
          <w:pPr>
            <w:pStyle w:val="TOC2"/>
            <w:tabs>
              <w:tab w:val="right" w:leader="dot" w:pos="9016"/>
            </w:tabs>
            <w:rPr>
              <w:rFonts w:eastAsiaTheme="minorEastAsia"/>
              <w:noProof/>
              <w:lang w:eastAsia="en-GB"/>
            </w:rPr>
          </w:pPr>
          <w:hyperlink w:anchor="_Toc107403546" w:history="1">
            <w:r w:rsidR="00E2764E" w:rsidRPr="002B3777">
              <w:rPr>
                <w:rStyle w:val="Hyperlink"/>
                <w:rFonts w:cstheme="majorHAnsi"/>
                <w:noProof/>
              </w:rPr>
              <w:t>4.1 Quad Chart</w:t>
            </w:r>
            <w:r w:rsidR="00E2764E">
              <w:rPr>
                <w:noProof/>
                <w:webHidden/>
              </w:rPr>
              <w:tab/>
            </w:r>
            <w:r w:rsidR="00E2764E">
              <w:rPr>
                <w:noProof/>
                <w:webHidden/>
              </w:rPr>
              <w:fldChar w:fldCharType="begin"/>
            </w:r>
            <w:r w:rsidR="00E2764E">
              <w:rPr>
                <w:noProof/>
                <w:webHidden/>
              </w:rPr>
              <w:instrText xml:space="preserve"> PAGEREF _Toc107403546 \h </w:instrText>
            </w:r>
            <w:r w:rsidR="00E2764E">
              <w:rPr>
                <w:noProof/>
                <w:webHidden/>
              </w:rPr>
            </w:r>
            <w:r w:rsidR="00E2764E">
              <w:rPr>
                <w:noProof/>
                <w:webHidden/>
              </w:rPr>
              <w:fldChar w:fldCharType="separate"/>
            </w:r>
            <w:r w:rsidR="00E2764E">
              <w:rPr>
                <w:noProof/>
                <w:webHidden/>
              </w:rPr>
              <w:t>5</w:t>
            </w:r>
            <w:r w:rsidR="00E2764E">
              <w:rPr>
                <w:noProof/>
                <w:webHidden/>
              </w:rPr>
              <w:fldChar w:fldCharType="end"/>
            </w:r>
          </w:hyperlink>
        </w:p>
        <w:p w14:paraId="2185F195" w14:textId="6C9A400B" w:rsidR="00E2764E" w:rsidRDefault="007579E2">
          <w:pPr>
            <w:pStyle w:val="TOC2"/>
            <w:tabs>
              <w:tab w:val="right" w:leader="dot" w:pos="9016"/>
            </w:tabs>
            <w:rPr>
              <w:rFonts w:eastAsiaTheme="minorEastAsia"/>
              <w:noProof/>
              <w:lang w:eastAsia="en-GB"/>
            </w:rPr>
          </w:pPr>
          <w:hyperlink w:anchor="_Toc107403547" w:history="1">
            <w:r w:rsidR="00E2764E" w:rsidRPr="002B3777">
              <w:rPr>
                <w:rStyle w:val="Hyperlink"/>
                <w:noProof/>
              </w:rPr>
              <w:t>4.2 Stakeholder Analysis</w:t>
            </w:r>
            <w:r w:rsidR="00E2764E">
              <w:rPr>
                <w:noProof/>
                <w:webHidden/>
              </w:rPr>
              <w:tab/>
            </w:r>
            <w:r w:rsidR="00E2764E">
              <w:rPr>
                <w:noProof/>
                <w:webHidden/>
              </w:rPr>
              <w:fldChar w:fldCharType="begin"/>
            </w:r>
            <w:r w:rsidR="00E2764E">
              <w:rPr>
                <w:noProof/>
                <w:webHidden/>
              </w:rPr>
              <w:instrText xml:space="preserve"> PAGEREF _Toc107403547 \h </w:instrText>
            </w:r>
            <w:r w:rsidR="00E2764E">
              <w:rPr>
                <w:noProof/>
                <w:webHidden/>
              </w:rPr>
            </w:r>
            <w:r w:rsidR="00E2764E">
              <w:rPr>
                <w:noProof/>
                <w:webHidden/>
              </w:rPr>
              <w:fldChar w:fldCharType="separate"/>
            </w:r>
            <w:r w:rsidR="00E2764E">
              <w:rPr>
                <w:noProof/>
                <w:webHidden/>
              </w:rPr>
              <w:t>7</w:t>
            </w:r>
            <w:r w:rsidR="00E2764E">
              <w:rPr>
                <w:noProof/>
                <w:webHidden/>
              </w:rPr>
              <w:fldChar w:fldCharType="end"/>
            </w:r>
          </w:hyperlink>
        </w:p>
        <w:p w14:paraId="2A919D86" w14:textId="7364E22B" w:rsidR="00E2764E" w:rsidRDefault="007579E2">
          <w:pPr>
            <w:pStyle w:val="TOC1"/>
            <w:tabs>
              <w:tab w:val="right" w:leader="dot" w:pos="9016"/>
            </w:tabs>
            <w:rPr>
              <w:rFonts w:eastAsiaTheme="minorEastAsia"/>
              <w:noProof/>
              <w:lang w:eastAsia="en-GB"/>
            </w:rPr>
          </w:pPr>
          <w:hyperlink w:anchor="_Toc107403548" w:history="1">
            <w:r w:rsidR="00E2764E" w:rsidRPr="002B3777">
              <w:rPr>
                <w:rStyle w:val="Hyperlink"/>
                <w:noProof/>
              </w:rPr>
              <w:t>5.0 PROJECT EXECUTION STAGE</w:t>
            </w:r>
            <w:r w:rsidR="00E2764E">
              <w:rPr>
                <w:noProof/>
                <w:webHidden/>
              </w:rPr>
              <w:tab/>
            </w:r>
            <w:r w:rsidR="00E2764E">
              <w:rPr>
                <w:noProof/>
                <w:webHidden/>
              </w:rPr>
              <w:fldChar w:fldCharType="begin"/>
            </w:r>
            <w:r w:rsidR="00E2764E">
              <w:rPr>
                <w:noProof/>
                <w:webHidden/>
              </w:rPr>
              <w:instrText xml:space="preserve"> PAGEREF _Toc107403548 \h </w:instrText>
            </w:r>
            <w:r w:rsidR="00E2764E">
              <w:rPr>
                <w:noProof/>
                <w:webHidden/>
              </w:rPr>
            </w:r>
            <w:r w:rsidR="00E2764E">
              <w:rPr>
                <w:noProof/>
                <w:webHidden/>
              </w:rPr>
              <w:fldChar w:fldCharType="separate"/>
            </w:r>
            <w:r w:rsidR="00E2764E">
              <w:rPr>
                <w:noProof/>
                <w:webHidden/>
              </w:rPr>
              <w:t>8</w:t>
            </w:r>
            <w:r w:rsidR="00E2764E">
              <w:rPr>
                <w:noProof/>
                <w:webHidden/>
              </w:rPr>
              <w:fldChar w:fldCharType="end"/>
            </w:r>
          </w:hyperlink>
        </w:p>
        <w:p w14:paraId="2F54E098" w14:textId="627CFD7C" w:rsidR="00E2764E" w:rsidRDefault="007579E2">
          <w:pPr>
            <w:pStyle w:val="TOC2"/>
            <w:tabs>
              <w:tab w:val="right" w:leader="dot" w:pos="9016"/>
            </w:tabs>
            <w:rPr>
              <w:rFonts w:eastAsiaTheme="minorEastAsia"/>
              <w:noProof/>
              <w:lang w:eastAsia="en-GB"/>
            </w:rPr>
          </w:pPr>
          <w:hyperlink w:anchor="_Toc107403549" w:history="1">
            <w:r w:rsidR="00E2764E" w:rsidRPr="002B3777">
              <w:rPr>
                <w:rStyle w:val="Hyperlink"/>
                <w:noProof/>
              </w:rPr>
              <w:t>5.1 (WBS) Work Breakdown Structure and Gant Chart</w:t>
            </w:r>
            <w:r w:rsidR="00E2764E">
              <w:rPr>
                <w:noProof/>
                <w:webHidden/>
              </w:rPr>
              <w:tab/>
            </w:r>
            <w:r w:rsidR="00E2764E">
              <w:rPr>
                <w:noProof/>
                <w:webHidden/>
              </w:rPr>
              <w:fldChar w:fldCharType="begin"/>
            </w:r>
            <w:r w:rsidR="00E2764E">
              <w:rPr>
                <w:noProof/>
                <w:webHidden/>
              </w:rPr>
              <w:instrText xml:space="preserve"> PAGEREF _Toc107403549 \h </w:instrText>
            </w:r>
            <w:r w:rsidR="00E2764E">
              <w:rPr>
                <w:noProof/>
                <w:webHidden/>
              </w:rPr>
            </w:r>
            <w:r w:rsidR="00E2764E">
              <w:rPr>
                <w:noProof/>
                <w:webHidden/>
              </w:rPr>
              <w:fldChar w:fldCharType="separate"/>
            </w:r>
            <w:r w:rsidR="00E2764E">
              <w:rPr>
                <w:noProof/>
                <w:webHidden/>
              </w:rPr>
              <w:t>8</w:t>
            </w:r>
            <w:r w:rsidR="00E2764E">
              <w:rPr>
                <w:noProof/>
                <w:webHidden/>
              </w:rPr>
              <w:fldChar w:fldCharType="end"/>
            </w:r>
          </w:hyperlink>
        </w:p>
        <w:p w14:paraId="6638E28F" w14:textId="73A48617" w:rsidR="00E2764E" w:rsidRDefault="007579E2">
          <w:pPr>
            <w:pStyle w:val="TOC2"/>
            <w:tabs>
              <w:tab w:val="right" w:leader="dot" w:pos="9016"/>
            </w:tabs>
            <w:rPr>
              <w:rFonts w:eastAsiaTheme="minorEastAsia"/>
              <w:noProof/>
              <w:lang w:eastAsia="en-GB"/>
            </w:rPr>
          </w:pPr>
          <w:hyperlink w:anchor="_Toc107403550" w:history="1">
            <w:r w:rsidR="00E2764E" w:rsidRPr="002B3777">
              <w:rPr>
                <w:rStyle w:val="Hyperlink"/>
                <w:noProof/>
              </w:rPr>
              <w:t>5.2 Risk Analysis and Mitigation</w:t>
            </w:r>
            <w:r w:rsidR="00E2764E">
              <w:rPr>
                <w:noProof/>
                <w:webHidden/>
              </w:rPr>
              <w:tab/>
            </w:r>
            <w:r w:rsidR="00E2764E">
              <w:rPr>
                <w:noProof/>
                <w:webHidden/>
              </w:rPr>
              <w:fldChar w:fldCharType="begin"/>
            </w:r>
            <w:r w:rsidR="00E2764E">
              <w:rPr>
                <w:noProof/>
                <w:webHidden/>
              </w:rPr>
              <w:instrText xml:space="preserve"> PAGEREF _Toc107403550 \h </w:instrText>
            </w:r>
            <w:r w:rsidR="00E2764E">
              <w:rPr>
                <w:noProof/>
                <w:webHidden/>
              </w:rPr>
            </w:r>
            <w:r w:rsidR="00E2764E">
              <w:rPr>
                <w:noProof/>
                <w:webHidden/>
              </w:rPr>
              <w:fldChar w:fldCharType="separate"/>
            </w:r>
            <w:r w:rsidR="00E2764E">
              <w:rPr>
                <w:noProof/>
                <w:webHidden/>
              </w:rPr>
              <w:t>9</w:t>
            </w:r>
            <w:r w:rsidR="00E2764E">
              <w:rPr>
                <w:noProof/>
                <w:webHidden/>
              </w:rPr>
              <w:fldChar w:fldCharType="end"/>
            </w:r>
          </w:hyperlink>
        </w:p>
        <w:p w14:paraId="2F5882C2" w14:textId="1BC6364C" w:rsidR="00E2764E" w:rsidRDefault="007579E2">
          <w:pPr>
            <w:pStyle w:val="TOC1"/>
            <w:tabs>
              <w:tab w:val="right" w:leader="dot" w:pos="9016"/>
            </w:tabs>
            <w:rPr>
              <w:rFonts w:eastAsiaTheme="minorEastAsia"/>
              <w:noProof/>
              <w:lang w:eastAsia="en-GB"/>
            </w:rPr>
          </w:pPr>
          <w:hyperlink w:anchor="_Toc107403551" w:history="1">
            <w:r w:rsidR="00E2764E" w:rsidRPr="002B3777">
              <w:rPr>
                <w:rStyle w:val="Hyperlink"/>
                <w:noProof/>
              </w:rPr>
              <w:t>6.0 PROJECT CLOSURE STAGE</w:t>
            </w:r>
            <w:r w:rsidR="00E2764E">
              <w:rPr>
                <w:noProof/>
                <w:webHidden/>
              </w:rPr>
              <w:tab/>
            </w:r>
            <w:r w:rsidR="00E2764E">
              <w:rPr>
                <w:noProof/>
                <w:webHidden/>
              </w:rPr>
              <w:fldChar w:fldCharType="begin"/>
            </w:r>
            <w:r w:rsidR="00E2764E">
              <w:rPr>
                <w:noProof/>
                <w:webHidden/>
              </w:rPr>
              <w:instrText xml:space="preserve"> PAGEREF _Toc107403551 \h </w:instrText>
            </w:r>
            <w:r w:rsidR="00E2764E">
              <w:rPr>
                <w:noProof/>
                <w:webHidden/>
              </w:rPr>
            </w:r>
            <w:r w:rsidR="00E2764E">
              <w:rPr>
                <w:noProof/>
                <w:webHidden/>
              </w:rPr>
              <w:fldChar w:fldCharType="separate"/>
            </w:r>
            <w:r w:rsidR="00E2764E">
              <w:rPr>
                <w:noProof/>
                <w:webHidden/>
              </w:rPr>
              <w:t>12</w:t>
            </w:r>
            <w:r w:rsidR="00E2764E">
              <w:rPr>
                <w:noProof/>
                <w:webHidden/>
              </w:rPr>
              <w:fldChar w:fldCharType="end"/>
            </w:r>
          </w:hyperlink>
        </w:p>
        <w:p w14:paraId="719D1B26" w14:textId="5AF230CA" w:rsidR="00E2764E" w:rsidRDefault="007579E2">
          <w:pPr>
            <w:pStyle w:val="TOC2"/>
            <w:tabs>
              <w:tab w:val="right" w:leader="dot" w:pos="9016"/>
            </w:tabs>
            <w:rPr>
              <w:rFonts w:eastAsiaTheme="minorEastAsia"/>
              <w:noProof/>
              <w:lang w:eastAsia="en-GB"/>
            </w:rPr>
          </w:pPr>
          <w:hyperlink w:anchor="_Toc107403552" w:history="1">
            <w:r w:rsidR="00E2764E" w:rsidRPr="002B3777">
              <w:rPr>
                <w:rStyle w:val="Hyperlink"/>
                <w:noProof/>
              </w:rPr>
              <w:t>6.1 Monitoring and Evaluation</w:t>
            </w:r>
            <w:r w:rsidR="00E2764E">
              <w:rPr>
                <w:noProof/>
                <w:webHidden/>
              </w:rPr>
              <w:tab/>
            </w:r>
            <w:r w:rsidR="00E2764E">
              <w:rPr>
                <w:noProof/>
                <w:webHidden/>
              </w:rPr>
              <w:fldChar w:fldCharType="begin"/>
            </w:r>
            <w:r w:rsidR="00E2764E">
              <w:rPr>
                <w:noProof/>
                <w:webHidden/>
              </w:rPr>
              <w:instrText xml:space="preserve"> PAGEREF _Toc107403552 \h </w:instrText>
            </w:r>
            <w:r w:rsidR="00E2764E">
              <w:rPr>
                <w:noProof/>
                <w:webHidden/>
              </w:rPr>
            </w:r>
            <w:r w:rsidR="00E2764E">
              <w:rPr>
                <w:noProof/>
                <w:webHidden/>
              </w:rPr>
              <w:fldChar w:fldCharType="separate"/>
            </w:r>
            <w:r w:rsidR="00E2764E">
              <w:rPr>
                <w:noProof/>
                <w:webHidden/>
              </w:rPr>
              <w:t>12</w:t>
            </w:r>
            <w:r w:rsidR="00E2764E">
              <w:rPr>
                <w:noProof/>
                <w:webHidden/>
              </w:rPr>
              <w:fldChar w:fldCharType="end"/>
            </w:r>
          </w:hyperlink>
        </w:p>
        <w:p w14:paraId="3327765E" w14:textId="37F3F7C6" w:rsidR="00E2764E" w:rsidRDefault="007579E2">
          <w:pPr>
            <w:pStyle w:val="TOC2"/>
            <w:tabs>
              <w:tab w:val="right" w:leader="dot" w:pos="9016"/>
            </w:tabs>
            <w:rPr>
              <w:rFonts w:eastAsiaTheme="minorEastAsia"/>
              <w:noProof/>
              <w:lang w:eastAsia="en-GB"/>
            </w:rPr>
          </w:pPr>
          <w:hyperlink w:anchor="_Toc107403553" w:history="1">
            <w:r w:rsidR="00E2764E" w:rsidRPr="002B3777">
              <w:rPr>
                <w:rStyle w:val="Hyperlink"/>
                <w:noProof/>
              </w:rPr>
              <w:t>6.2 Critical Evaluation of Ability to Manage a Project.</w:t>
            </w:r>
            <w:r w:rsidR="00E2764E">
              <w:rPr>
                <w:noProof/>
                <w:webHidden/>
              </w:rPr>
              <w:tab/>
            </w:r>
            <w:r w:rsidR="00E2764E">
              <w:rPr>
                <w:noProof/>
                <w:webHidden/>
              </w:rPr>
              <w:fldChar w:fldCharType="begin"/>
            </w:r>
            <w:r w:rsidR="00E2764E">
              <w:rPr>
                <w:noProof/>
                <w:webHidden/>
              </w:rPr>
              <w:instrText xml:space="preserve"> PAGEREF _Toc107403553 \h </w:instrText>
            </w:r>
            <w:r w:rsidR="00E2764E">
              <w:rPr>
                <w:noProof/>
                <w:webHidden/>
              </w:rPr>
            </w:r>
            <w:r w:rsidR="00E2764E">
              <w:rPr>
                <w:noProof/>
                <w:webHidden/>
              </w:rPr>
              <w:fldChar w:fldCharType="separate"/>
            </w:r>
            <w:r w:rsidR="00E2764E">
              <w:rPr>
                <w:noProof/>
                <w:webHidden/>
              </w:rPr>
              <w:t>13</w:t>
            </w:r>
            <w:r w:rsidR="00E2764E">
              <w:rPr>
                <w:noProof/>
                <w:webHidden/>
              </w:rPr>
              <w:fldChar w:fldCharType="end"/>
            </w:r>
          </w:hyperlink>
        </w:p>
        <w:p w14:paraId="0BF4CDD7" w14:textId="2DC53CB3" w:rsidR="00E2764E" w:rsidRDefault="007579E2">
          <w:pPr>
            <w:pStyle w:val="TOC1"/>
            <w:tabs>
              <w:tab w:val="right" w:leader="dot" w:pos="9016"/>
            </w:tabs>
            <w:rPr>
              <w:rFonts w:eastAsiaTheme="minorEastAsia"/>
              <w:noProof/>
              <w:lang w:eastAsia="en-GB"/>
            </w:rPr>
          </w:pPr>
          <w:hyperlink w:anchor="_Toc107403554" w:history="1">
            <w:r w:rsidR="00E2764E" w:rsidRPr="002B3777">
              <w:rPr>
                <w:rStyle w:val="Hyperlink"/>
                <w:noProof/>
              </w:rPr>
              <w:t>7.0 REFERENCE LIST</w:t>
            </w:r>
            <w:r w:rsidR="00E2764E">
              <w:rPr>
                <w:noProof/>
                <w:webHidden/>
              </w:rPr>
              <w:tab/>
            </w:r>
            <w:r w:rsidR="00E2764E">
              <w:rPr>
                <w:noProof/>
                <w:webHidden/>
              </w:rPr>
              <w:fldChar w:fldCharType="begin"/>
            </w:r>
            <w:r w:rsidR="00E2764E">
              <w:rPr>
                <w:noProof/>
                <w:webHidden/>
              </w:rPr>
              <w:instrText xml:space="preserve"> PAGEREF _Toc107403554 \h </w:instrText>
            </w:r>
            <w:r w:rsidR="00E2764E">
              <w:rPr>
                <w:noProof/>
                <w:webHidden/>
              </w:rPr>
            </w:r>
            <w:r w:rsidR="00E2764E">
              <w:rPr>
                <w:noProof/>
                <w:webHidden/>
              </w:rPr>
              <w:fldChar w:fldCharType="separate"/>
            </w:r>
            <w:r w:rsidR="00E2764E">
              <w:rPr>
                <w:noProof/>
                <w:webHidden/>
              </w:rPr>
              <w:t>13</w:t>
            </w:r>
            <w:r w:rsidR="00E2764E">
              <w:rPr>
                <w:noProof/>
                <w:webHidden/>
              </w:rPr>
              <w:fldChar w:fldCharType="end"/>
            </w:r>
          </w:hyperlink>
        </w:p>
        <w:p w14:paraId="5573CC06" w14:textId="498974D7" w:rsidR="4281EAA9" w:rsidRPr="0063147F" w:rsidRDefault="4281EAA9" w:rsidP="4281EAA9">
          <w:pPr>
            <w:pStyle w:val="TOC1"/>
            <w:tabs>
              <w:tab w:val="right" w:leader="dot" w:pos="9015"/>
            </w:tabs>
            <w:rPr>
              <w:rFonts w:asciiTheme="majorHAnsi" w:hAnsiTheme="majorHAnsi" w:cstheme="majorHAnsi"/>
            </w:rPr>
          </w:pPr>
          <w:r w:rsidRPr="00503932">
            <w:rPr>
              <w:rFonts w:ascii="Calibri" w:hAnsi="Calibri" w:cs="Calibri"/>
              <w:sz w:val="32"/>
              <w:szCs w:val="32"/>
            </w:rPr>
            <w:fldChar w:fldCharType="end"/>
          </w:r>
        </w:p>
      </w:sdtContent>
    </w:sdt>
    <w:p w14:paraId="5FC1E5EB" w14:textId="20F5CBA7" w:rsidR="002E2B74" w:rsidRDefault="002E2B74" w:rsidP="50666BB7">
      <w:pPr>
        <w:spacing w:after="0"/>
        <w:rPr>
          <w:rStyle w:val="s1"/>
          <w:color w:val="000000" w:themeColor="text1"/>
        </w:rPr>
      </w:pPr>
    </w:p>
    <w:p w14:paraId="001420D0" w14:textId="441DE660" w:rsidR="002E2B74" w:rsidRDefault="002E2B74" w:rsidP="47E9FCD9">
      <w:pPr>
        <w:pStyle w:val="Heading1"/>
        <w:rPr>
          <w:rStyle w:val="s1"/>
          <w:sz w:val="28"/>
          <w:szCs w:val="28"/>
        </w:rPr>
      </w:pPr>
    </w:p>
    <w:p w14:paraId="037C021F" w14:textId="77777777" w:rsidR="002E2B74" w:rsidRDefault="002E2B74" w:rsidP="000B3B42"/>
    <w:p w14:paraId="5B8D8C86" w14:textId="5C79725A" w:rsidR="002E2B74" w:rsidRDefault="002E2B74" w:rsidP="47E9FCD9">
      <w:pPr>
        <w:pStyle w:val="Heading1"/>
        <w:rPr>
          <w:rStyle w:val="s1"/>
          <w:sz w:val="28"/>
          <w:szCs w:val="28"/>
        </w:rPr>
      </w:pPr>
    </w:p>
    <w:p w14:paraId="2E278835" w14:textId="77777777" w:rsidR="002E2B74" w:rsidRDefault="002E2B74" w:rsidP="000B3B42"/>
    <w:p w14:paraId="69914FA7" w14:textId="77777777" w:rsidR="002E2B74" w:rsidRPr="002E2B74" w:rsidRDefault="002E2B74" w:rsidP="002E2B74"/>
    <w:p w14:paraId="53A29BD7" w14:textId="77777777" w:rsidR="002E2B74" w:rsidRDefault="002E2B74" w:rsidP="009B76E2">
      <w:pPr>
        <w:pStyle w:val="Heading1"/>
        <w:rPr>
          <w:rStyle w:val="s1"/>
          <w:sz w:val="28"/>
          <w:szCs w:val="28"/>
        </w:rPr>
      </w:pPr>
    </w:p>
    <w:p w14:paraId="71F4BA1D" w14:textId="77777777" w:rsidR="002E2B74" w:rsidRDefault="002E2B74" w:rsidP="002E2B74"/>
    <w:p w14:paraId="6E99B671" w14:textId="77777777" w:rsidR="002E2B74" w:rsidRPr="002E2B74" w:rsidRDefault="002E2B74" w:rsidP="002E2B74"/>
    <w:p w14:paraId="1232BA32" w14:textId="77777777" w:rsidR="002E2B74" w:rsidRDefault="002E2B74" w:rsidP="006D41C4">
      <w:pPr>
        <w:pStyle w:val="Heading1"/>
        <w:rPr>
          <w:rStyle w:val="s1"/>
          <w:sz w:val="28"/>
          <w:szCs w:val="28"/>
        </w:rPr>
      </w:pPr>
    </w:p>
    <w:p w14:paraId="34F6B1B6" w14:textId="77777777" w:rsidR="001F7104" w:rsidRPr="001F7104" w:rsidRDefault="001F7104" w:rsidP="001F7104"/>
    <w:p w14:paraId="06D4BEA8" w14:textId="753876CE" w:rsidR="00E22CB6" w:rsidRPr="00E22CB6" w:rsidRDefault="009B76E2" w:rsidP="006D41C4">
      <w:pPr>
        <w:pStyle w:val="Heading1"/>
        <w:rPr>
          <w:rStyle w:val="s1"/>
          <w:sz w:val="28"/>
          <w:szCs w:val="28"/>
        </w:rPr>
      </w:pPr>
      <w:bookmarkStart w:id="0" w:name="_Toc107403541"/>
      <w:r w:rsidRPr="00AF0CCE">
        <w:rPr>
          <w:rStyle w:val="s1"/>
          <w:sz w:val="28"/>
          <w:szCs w:val="28"/>
        </w:rPr>
        <w:lastRenderedPageBreak/>
        <w:t>1.0 I</w:t>
      </w:r>
      <w:r w:rsidR="007E5B1B" w:rsidRPr="00AF0CCE">
        <w:rPr>
          <w:rStyle w:val="s1"/>
          <w:sz w:val="28"/>
          <w:szCs w:val="28"/>
        </w:rPr>
        <w:t>NTRODUCTION</w:t>
      </w:r>
      <w:bookmarkEnd w:id="0"/>
      <w:r w:rsidR="007E5B1B" w:rsidRPr="00AF0CCE">
        <w:rPr>
          <w:rStyle w:val="s1"/>
          <w:sz w:val="28"/>
          <w:szCs w:val="28"/>
        </w:rPr>
        <w:t xml:space="preserve"> </w:t>
      </w:r>
    </w:p>
    <w:p w14:paraId="39F18D27" w14:textId="65501FA9" w:rsidR="00F81D1D" w:rsidRPr="00D81F47" w:rsidRDefault="009B76E2" w:rsidP="00934E13">
      <w:pPr>
        <w:pStyle w:val="p1"/>
        <w:spacing w:before="0" w:beforeAutospacing="0" w:after="0" w:afterAutospacing="0"/>
        <w:rPr>
          <w:rStyle w:val="s1"/>
          <w:rFonts w:asciiTheme="minorHAnsi" w:hAnsiTheme="minorHAnsi" w:cstheme="minorHAnsi"/>
          <w:color w:val="000000" w:themeColor="text1"/>
        </w:rPr>
      </w:pPr>
      <w:r w:rsidRPr="004847CC">
        <w:rPr>
          <w:rStyle w:val="s1"/>
          <w:rFonts w:asciiTheme="minorHAnsi" w:hAnsiTheme="minorHAnsi" w:cstheme="minorHAnsi"/>
          <w:color w:val="000000" w:themeColor="text1"/>
        </w:rPr>
        <w:t xml:space="preserve">This </w:t>
      </w:r>
      <w:r w:rsidR="00085C63" w:rsidRPr="004847CC">
        <w:rPr>
          <w:rStyle w:val="s1"/>
          <w:rFonts w:asciiTheme="minorHAnsi" w:hAnsiTheme="minorHAnsi" w:cstheme="minorHAnsi"/>
          <w:color w:val="000000" w:themeColor="text1"/>
        </w:rPr>
        <w:t>report was</w:t>
      </w:r>
      <w:r w:rsidR="00AC67C2" w:rsidRPr="004847CC">
        <w:rPr>
          <w:rStyle w:val="s1"/>
          <w:rFonts w:asciiTheme="minorHAnsi" w:hAnsiTheme="minorHAnsi" w:cstheme="minorHAnsi"/>
          <w:color w:val="000000" w:themeColor="text1"/>
        </w:rPr>
        <w:t xml:space="preserve"> </w:t>
      </w:r>
      <w:r w:rsidR="009B6B42" w:rsidRPr="004847CC">
        <w:rPr>
          <w:rStyle w:val="s1"/>
          <w:rFonts w:asciiTheme="minorHAnsi" w:hAnsiTheme="minorHAnsi" w:cstheme="minorHAnsi"/>
          <w:color w:val="000000" w:themeColor="text1"/>
        </w:rPr>
        <w:t xml:space="preserve">conducted </w:t>
      </w:r>
      <w:r w:rsidR="0095524E" w:rsidRPr="004847CC">
        <w:rPr>
          <w:rStyle w:val="s1"/>
          <w:rFonts w:asciiTheme="minorHAnsi" w:hAnsiTheme="minorHAnsi" w:cstheme="minorHAnsi"/>
          <w:color w:val="000000" w:themeColor="text1"/>
        </w:rPr>
        <w:t>to</w:t>
      </w:r>
      <w:r w:rsidR="00085C63" w:rsidRPr="004847CC">
        <w:rPr>
          <w:rStyle w:val="s1"/>
          <w:rFonts w:asciiTheme="minorHAnsi" w:hAnsiTheme="minorHAnsi" w:cstheme="minorHAnsi"/>
          <w:color w:val="000000" w:themeColor="text1"/>
        </w:rPr>
        <w:t xml:space="preserve"> </w:t>
      </w:r>
      <w:r w:rsidR="000D15ED" w:rsidRPr="004847CC">
        <w:rPr>
          <w:rStyle w:val="s1"/>
          <w:rFonts w:asciiTheme="minorHAnsi" w:hAnsiTheme="minorHAnsi" w:cstheme="minorHAnsi"/>
          <w:color w:val="000000" w:themeColor="text1"/>
        </w:rPr>
        <w:t>d</w:t>
      </w:r>
      <w:r w:rsidR="00EA1489" w:rsidRPr="004847CC">
        <w:rPr>
          <w:rStyle w:val="s1"/>
          <w:rFonts w:asciiTheme="minorHAnsi" w:hAnsiTheme="minorHAnsi" w:cstheme="minorHAnsi"/>
          <w:color w:val="000000" w:themeColor="text1"/>
        </w:rPr>
        <w:t>ocument</w:t>
      </w:r>
      <w:r w:rsidRPr="004847CC">
        <w:rPr>
          <w:rStyle w:val="s1"/>
          <w:rFonts w:asciiTheme="minorHAnsi" w:hAnsiTheme="minorHAnsi" w:cstheme="minorHAnsi"/>
          <w:color w:val="000000" w:themeColor="text1"/>
        </w:rPr>
        <w:t xml:space="preserve"> the successful management of </w:t>
      </w:r>
      <w:r w:rsidR="000D15ED" w:rsidRPr="004847CC">
        <w:rPr>
          <w:rStyle w:val="s1"/>
          <w:rFonts w:asciiTheme="minorHAnsi" w:hAnsiTheme="minorHAnsi" w:cstheme="minorHAnsi"/>
          <w:color w:val="000000" w:themeColor="text1"/>
        </w:rPr>
        <w:t xml:space="preserve">a </w:t>
      </w:r>
      <w:r w:rsidR="0027273E" w:rsidRPr="004847CC">
        <w:rPr>
          <w:rStyle w:val="s1"/>
          <w:rFonts w:asciiTheme="minorHAnsi" w:hAnsiTheme="minorHAnsi" w:cstheme="minorHAnsi"/>
          <w:color w:val="000000" w:themeColor="text1"/>
        </w:rPr>
        <w:t>team</w:t>
      </w:r>
      <w:r w:rsidRPr="004847CC">
        <w:rPr>
          <w:rStyle w:val="s1"/>
          <w:rFonts w:asciiTheme="minorHAnsi" w:hAnsiTheme="minorHAnsi" w:cstheme="minorHAnsi"/>
          <w:color w:val="000000" w:themeColor="text1"/>
        </w:rPr>
        <w:t xml:space="preserve"> research </w:t>
      </w:r>
      <w:r w:rsidRPr="00D81F47">
        <w:rPr>
          <w:rStyle w:val="s1"/>
          <w:rFonts w:asciiTheme="minorHAnsi" w:hAnsiTheme="minorHAnsi" w:cstheme="minorHAnsi"/>
          <w:color w:val="000000" w:themeColor="text1"/>
        </w:rPr>
        <w:t>project</w:t>
      </w:r>
      <w:r w:rsidR="000469C6" w:rsidRPr="00D81F47">
        <w:rPr>
          <w:rStyle w:val="s1"/>
          <w:rFonts w:asciiTheme="minorHAnsi" w:hAnsiTheme="minorHAnsi" w:cstheme="minorHAnsi"/>
          <w:color w:val="000000" w:themeColor="text1"/>
        </w:rPr>
        <w:t>,</w:t>
      </w:r>
      <w:r w:rsidR="00A20F49" w:rsidRPr="00D81F47">
        <w:rPr>
          <w:rStyle w:val="s1"/>
          <w:rFonts w:asciiTheme="minorHAnsi" w:hAnsiTheme="minorHAnsi" w:cstheme="minorHAnsi"/>
          <w:color w:val="000000" w:themeColor="text1"/>
        </w:rPr>
        <w:t xml:space="preserve"> and to provide a </w:t>
      </w:r>
      <w:r w:rsidR="00EB3E6F" w:rsidRPr="00D81F47">
        <w:rPr>
          <w:rStyle w:val="s1"/>
          <w:rFonts w:asciiTheme="minorHAnsi" w:hAnsiTheme="minorHAnsi" w:cstheme="minorHAnsi"/>
          <w:color w:val="000000" w:themeColor="text1"/>
        </w:rPr>
        <w:t xml:space="preserve">critical </w:t>
      </w:r>
      <w:r w:rsidR="00042DFA" w:rsidRPr="00D81F47">
        <w:rPr>
          <w:rStyle w:val="s1"/>
          <w:rFonts w:asciiTheme="minorHAnsi" w:hAnsiTheme="minorHAnsi" w:cstheme="minorHAnsi"/>
          <w:color w:val="000000" w:themeColor="text1"/>
        </w:rPr>
        <w:t>assessment of project Management tools and technics</w:t>
      </w:r>
      <w:r w:rsidRPr="00D81F47">
        <w:rPr>
          <w:rStyle w:val="s1"/>
          <w:rFonts w:asciiTheme="minorHAnsi" w:hAnsiTheme="minorHAnsi" w:cstheme="minorHAnsi"/>
          <w:color w:val="000000" w:themeColor="text1"/>
        </w:rPr>
        <w:t>.</w:t>
      </w:r>
      <w:r w:rsidR="005325C1" w:rsidRPr="00D81F47">
        <w:rPr>
          <w:rStyle w:val="s1"/>
          <w:rFonts w:asciiTheme="minorHAnsi" w:hAnsiTheme="minorHAnsi" w:cstheme="minorHAnsi"/>
          <w:color w:val="000000" w:themeColor="text1"/>
        </w:rPr>
        <w:t xml:space="preserve"> </w:t>
      </w:r>
      <w:r w:rsidR="009B6B42" w:rsidRPr="00D81F47">
        <w:rPr>
          <w:rStyle w:val="s1"/>
          <w:rFonts w:asciiTheme="minorHAnsi" w:hAnsiTheme="minorHAnsi" w:cstheme="minorHAnsi"/>
          <w:color w:val="000000" w:themeColor="text1"/>
        </w:rPr>
        <w:t xml:space="preserve">A </w:t>
      </w:r>
      <w:r w:rsidR="00DF4659" w:rsidRPr="00D81F47">
        <w:rPr>
          <w:rStyle w:val="s1"/>
          <w:rFonts w:asciiTheme="minorHAnsi" w:hAnsiTheme="minorHAnsi" w:cstheme="minorHAnsi"/>
          <w:color w:val="000000" w:themeColor="text1"/>
        </w:rPr>
        <w:t>Project</w:t>
      </w:r>
      <w:r w:rsidR="009B6B42" w:rsidRPr="00D81F47">
        <w:rPr>
          <w:rStyle w:val="s1"/>
          <w:rFonts w:asciiTheme="minorHAnsi" w:hAnsiTheme="minorHAnsi" w:cstheme="minorHAnsi"/>
          <w:color w:val="000000" w:themeColor="text1"/>
        </w:rPr>
        <w:t xml:space="preserve"> </w:t>
      </w:r>
      <w:r w:rsidR="00923801" w:rsidRPr="00D81F47">
        <w:rPr>
          <w:rStyle w:val="s1"/>
          <w:rFonts w:asciiTheme="minorHAnsi" w:hAnsiTheme="minorHAnsi" w:cstheme="minorHAnsi"/>
          <w:color w:val="000000" w:themeColor="text1"/>
        </w:rPr>
        <w:t xml:space="preserve">can be defined as a variety of </w:t>
      </w:r>
      <w:r w:rsidR="007000B0" w:rsidRPr="00D81F47">
        <w:rPr>
          <w:rStyle w:val="s1"/>
          <w:rFonts w:asciiTheme="minorHAnsi" w:hAnsiTheme="minorHAnsi" w:cstheme="minorHAnsi"/>
          <w:color w:val="000000" w:themeColor="text1"/>
        </w:rPr>
        <w:t xml:space="preserve">tasks and activities that must be complete </w:t>
      </w:r>
      <w:r w:rsidR="00751E40" w:rsidRPr="00D81F47">
        <w:rPr>
          <w:rStyle w:val="s1"/>
          <w:rFonts w:asciiTheme="minorHAnsi" w:hAnsiTheme="minorHAnsi" w:cstheme="minorHAnsi"/>
          <w:color w:val="000000" w:themeColor="text1"/>
        </w:rPr>
        <w:t xml:space="preserve">to </w:t>
      </w:r>
      <w:r w:rsidR="007638B5" w:rsidRPr="00D81F47">
        <w:rPr>
          <w:rStyle w:val="s1"/>
          <w:rFonts w:asciiTheme="minorHAnsi" w:hAnsiTheme="minorHAnsi" w:cstheme="minorHAnsi"/>
          <w:color w:val="000000" w:themeColor="text1"/>
        </w:rPr>
        <w:t>meet</w:t>
      </w:r>
      <w:r w:rsidR="00751E40" w:rsidRPr="00D81F47">
        <w:rPr>
          <w:rStyle w:val="s1"/>
          <w:rFonts w:asciiTheme="minorHAnsi" w:hAnsiTheme="minorHAnsi" w:cstheme="minorHAnsi"/>
          <w:color w:val="000000" w:themeColor="text1"/>
        </w:rPr>
        <w:t xml:space="preserve"> specific </w:t>
      </w:r>
      <w:r w:rsidR="00DA6272" w:rsidRPr="00D81F47">
        <w:rPr>
          <w:rStyle w:val="s1"/>
          <w:rFonts w:asciiTheme="minorHAnsi" w:hAnsiTheme="minorHAnsi" w:cstheme="minorHAnsi"/>
          <w:color w:val="000000" w:themeColor="text1"/>
        </w:rPr>
        <w:t>objectives</w:t>
      </w:r>
      <w:r w:rsidR="007638B5" w:rsidRPr="00D81F47">
        <w:rPr>
          <w:rStyle w:val="s1"/>
          <w:rFonts w:asciiTheme="minorHAnsi" w:hAnsiTheme="minorHAnsi" w:cstheme="minorHAnsi"/>
          <w:color w:val="000000" w:themeColor="text1"/>
        </w:rPr>
        <w:t xml:space="preserve"> </w:t>
      </w:r>
      <w:r w:rsidR="001D16E4" w:rsidRPr="00D81F47">
        <w:rPr>
          <w:rStyle w:val="s1"/>
          <w:rFonts w:asciiTheme="minorHAnsi" w:hAnsiTheme="minorHAnsi" w:cstheme="minorHAnsi"/>
          <w:color w:val="000000" w:themeColor="text1"/>
        </w:rPr>
        <w:t>to</w:t>
      </w:r>
      <w:r w:rsidR="007638B5" w:rsidRPr="00D81F47">
        <w:rPr>
          <w:rStyle w:val="s1"/>
          <w:rFonts w:asciiTheme="minorHAnsi" w:hAnsiTheme="minorHAnsi" w:cstheme="minorHAnsi"/>
          <w:color w:val="000000" w:themeColor="text1"/>
        </w:rPr>
        <w:t xml:space="preserve"> </w:t>
      </w:r>
      <w:r w:rsidR="00530608" w:rsidRPr="00D81F47">
        <w:rPr>
          <w:rStyle w:val="s1"/>
          <w:rFonts w:asciiTheme="minorHAnsi" w:hAnsiTheme="minorHAnsi" w:cstheme="minorHAnsi"/>
          <w:color w:val="000000" w:themeColor="text1"/>
        </w:rPr>
        <w:t>achieve</w:t>
      </w:r>
      <w:r w:rsidR="009B6B42" w:rsidRPr="00D81F47">
        <w:rPr>
          <w:rStyle w:val="s1"/>
          <w:rFonts w:asciiTheme="minorHAnsi" w:hAnsiTheme="minorHAnsi" w:cstheme="minorHAnsi"/>
          <w:color w:val="000000" w:themeColor="text1"/>
        </w:rPr>
        <w:t xml:space="preserve"> the project </w:t>
      </w:r>
      <w:r w:rsidR="00530608" w:rsidRPr="00D81F47">
        <w:rPr>
          <w:rStyle w:val="s1"/>
          <w:rFonts w:asciiTheme="minorHAnsi" w:hAnsiTheme="minorHAnsi" w:cstheme="minorHAnsi"/>
          <w:color w:val="000000" w:themeColor="text1"/>
        </w:rPr>
        <w:t>aim</w:t>
      </w:r>
      <w:r w:rsidR="00751E40" w:rsidRPr="00D81F47">
        <w:rPr>
          <w:rStyle w:val="s1"/>
          <w:rFonts w:asciiTheme="minorHAnsi" w:hAnsiTheme="minorHAnsi" w:cstheme="minorHAnsi"/>
          <w:color w:val="000000" w:themeColor="text1"/>
        </w:rPr>
        <w:t xml:space="preserve">. </w:t>
      </w:r>
      <w:r w:rsidR="004A6605" w:rsidRPr="00D81F47">
        <w:rPr>
          <w:rStyle w:val="s1"/>
          <w:rFonts w:asciiTheme="minorHAnsi" w:hAnsiTheme="minorHAnsi" w:cstheme="minorHAnsi"/>
          <w:color w:val="000000" w:themeColor="text1"/>
        </w:rPr>
        <w:t xml:space="preserve">A </w:t>
      </w:r>
      <w:r w:rsidR="002D7708" w:rsidRPr="00D81F47">
        <w:rPr>
          <w:rStyle w:val="s1"/>
          <w:rFonts w:asciiTheme="minorHAnsi" w:hAnsiTheme="minorHAnsi" w:cstheme="minorHAnsi"/>
          <w:color w:val="000000" w:themeColor="text1"/>
        </w:rPr>
        <w:t>Pro</w:t>
      </w:r>
      <w:r w:rsidR="00BE19C2" w:rsidRPr="00D81F47">
        <w:rPr>
          <w:rStyle w:val="s1"/>
          <w:rFonts w:asciiTheme="minorHAnsi" w:hAnsiTheme="minorHAnsi" w:cstheme="minorHAnsi"/>
          <w:color w:val="000000" w:themeColor="text1"/>
        </w:rPr>
        <w:t>ject</w:t>
      </w:r>
      <w:r w:rsidR="004A6605" w:rsidRPr="00D81F47">
        <w:rPr>
          <w:rStyle w:val="s1"/>
          <w:rFonts w:asciiTheme="minorHAnsi" w:hAnsiTheme="minorHAnsi" w:cstheme="minorHAnsi"/>
          <w:color w:val="000000" w:themeColor="text1"/>
        </w:rPr>
        <w:t xml:space="preserve"> </w:t>
      </w:r>
      <w:r w:rsidR="00BE19C2" w:rsidRPr="00D81F47">
        <w:rPr>
          <w:rStyle w:val="s1"/>
          <w:rFonts w:asciiTheme="minorHAnsi" w:hAnsiTheme="minorHAnsi" w:cstheme="minorHAnsi"/>
          <w:color w:val="000000" w:themeColor="text1"/>
        </w:rPr>
        <w:t xml:space="preserve">may involve </w:t>
      </w:r>
      <w:r w:rsidR="001E1BAB" w:rsidRPr="00D81F47">
        <w:rPr>
          <w:rStyle w:val="s1"/>
          <w:rFonts w:asciiTheme="minorHAnsi" w:hAnsiTheme="minorHAnsi" w:cstheme="minorHAnsi"/>
          <w:color w:val="000000" w:themeColor="text1"/>
        </w:rPr>
        <w:t>a single person, group</w:t>
      </w:r>
      <w:r w:rsidR="00C5504A" w:rsidRPr="00D81F47">
        <w:rPr>
          <w:rStyle w:val="s1"/>
          <w:rFonts w:asciiTheme="minorHAnsi" w:hAnsiTheme="minorHAnsi" w:cstheme="minorHAnsi"/>
          <w:color w:val="000000" w:themeColor="text1"/>
        </w:rPr>
        <w:t xml:space="preserve">, </w:t>
      </w:r>
      <w:r w:rsidR="00E25A7C" w:rsidRPr="00D81F47">
        <w:rPr>
          <w:rStyle w:val="s1"/>
          <w:rFonts w:asciiTheme="minorHAnsi" w:hAnsiTheme="minorHAnsi" w:cstheme="minorHAnsi"/>
          <w:color w:val="000000" w:themeColor="text1"/>
        </w:rPr>
        <w:t>department,</w:t>
      </w:r>
      <w:r w:rsidR="00C5504A" w:rsidRPr="00D81F47">
        <w:rPr>
          <w:rStyle w:val="s1"/>
          <w:rFonts w:asciiTheme="minorHAnsi" w:hAnsiTheme="minorHAnsi" w:cstheme="minorHAnsi"/>
          <w:color w:val="000000" w:themeColor="text1"/>
        </w:rPr>
        <w:t xml:space="preserve"> or </w:t>
      </w:r>
      <w:r w:rsidR="00495FB3" w:rsidRPr="00D81F47">
        <w:rPr>
          <w:rStyle w:val="s1"/>
          <w:rFonts w:asciiTheme="minorHAnsi" w:hAnsiTheme="minorHAnsi" w:cstheme="minorHAnsi"/>
          <w:color w:val="000000" w:themeColor="text1"/>
        </w:rPr>
        <w:t xml:space="preserve">an </w:t>
      </w:r>
      <w:r w:rsidR="00C5504A" w:rsidRPr="00D81F47">
        <w:rPr>
          <w:rStyle w:val="s1"/>
          <w:rFonts w:asciiTheme="minorHAnsi" w:hAnsiTheme="minorHAnsi" w:cstheme="minorHAnsi"/>
          <w:color w:val="000000" w:themeColor="text1"/>
        </w:rPr>
        <w:t>entire organisation</w:t>
      </w:r>
      <w:r w:rsidR="00044E5A" w:rsidRPr="00D81F47">
        <w:rPr>
          <w:rStyle w:val="s1"/>
          <w:rFonts w:asciiTheme="minorHAnsi" w:hAnsiTheme="minorHAnsi" w:cstheme="minorHAnsi"/>
          <w:color w:val="000000" w:themeColor="text1"/>
        </w:rPr>
        <w:t xml:space="preserve">, </w:t>
      </w:r>
      <w:r w:rsidR="00FA7B39" w:rsidRPr="00D81F47">
        <w:rPr>
          <w:rStyle w:val="s1"/>
          <w:rFonts w:asciiTheme="minorHAnsi" w:hAnsiTheme="minorHAnsi" w:cstheme="minorHAnsi"/>
          <w:color w:val="000000" w:themeColor="text1"/>
        </w:rPr>
        <w:t xml:space="preserve">a project </w:t>
      </w:r>
      <w:r w:rsidR="00AA4D64" w:rsidRPr="00D81F47">
        <w:rPr>
          <w:rStyle w:val="s1"/>
          <w:rFonts w:asciiTheme="minorHAnsi" w:hAnsiTheme="minorHAnsi" w:cstheme="minorHAnsi"/>
          <w:color w:val="000000" w:themeColor="text1"/>
        </w:rPr>
        <w:t xml:space="preserve">will </w:t>
      </w:r>
      <w:r w:rsidR="00691D7F" w:rsidRPr="00D81F47">
        <w:rPr>
          <w:rStyle w:val="s1"/>
          <w:rFonts w:asciiTheme="minorHAnsi" w:hAnsiTheme="minorHAnsi" w:cstheme="minorHAnsi"/>
          <w:color w:val="000000" w:themeColor="text1"/>
        </w:rPr>
        <w:t xml:space="preserve">have </w:t>
      </w:r>
      <w:r w:rsidR="00C03960" w:rsidRPr="00D81F47">
        <w:rPr>
          <w:rStyle w:val="s1"/>
          <w:rFonts w:asciiTheme="minorHAnsi" w:hAnsiTheme="minorHAnsi" w:cstheme="minorHAnsi"/>
          <w:color w:val="000000" w:themeColor="text1"/>
        </w:rPr>
        <w:t xml:space="preserve">resource constraints </w:t>
      </w:r>
      <w:r w:rsidR="00E25A7C" w:rsidRPr="00D81F47">
        <w:rPr>
          <w:rStyle w:val="s1"/>
          <w:rFonts w:asciiTheme="minorHAnsi" w:hAnsiTheme="minorHAnsi" w:cstheme="minorHAnsi"/>
          <w:color w:val="000000" w:themeColor="text1"/>
        </w:rPr>
        <w:t>such as time, money,</w:t>
      </w:r>
      <w:r w:rsidR="00480AC8" w:rsidRPr="00D81F47">
        <w:rPr>
          <w:rStyle w:val="s1"/>
          <w:rFonts w:asciiTheme="minorHAnsi" w:hAnsiTheme="minorHAnsi" w:cstheme="minorHAnsi"/>
          <w:color w:val="000000" w:themeColor="text1"/>
        </w:rPr>
        <w:t xml:space="preserve"> </w:t>
      </w:r>
      <w:r w:rsidR="00E25A7C" w:rsidRPr="00D81F47">
        <w:rPr>
          <w:rStyle w:val="s1"/>
          <w:rFonts w:asciiTheme="minorHAnsi" w:hAnsiTheme="minorHAnsi" w:cstheme="minorHAnsi"/>
          <w:color w:val="000000" w:themeColor="text1"/>
        </w:rPr>
        <w:t>quality</w:t>
      </w:r>
      <w:r w:rsidR="00480AC8" w:rsidRPr="00D81F47">
        <w:rPr>
          <w:rStyle w:val="s1"/>
          <w:rFonts w:asciiTheme="minorHAnsi" w:hAnsiTheme="minorHAnsi" w:cstheme="minorHAnsi"/>
          <w:color w:val="000000" w:themeColor="text1"/>
        </w:rPr>
        <w:t xml:space="preserve">, </w:t>
      </w:r>
      <w:r w:rsidR="00C873A8" w:rsidRPr="00D81F47">
        <w:rPr>
          <w:rStyle w:val="s1"/>
          <w:rFonts w:asciiTheme="minorHAnsi" w:hAnsiTheme="minorHAnsi" w:cstheme="minorHAnsi"/>
          <w:color w:val="000000" w:themeColor="text1"/>
        </w:rPr>
        <w:t>and will</w:t>
      </w:r>
      <w:r w:rsidR="00B14C70" w:rsidRPr="00D81F47">
        <w:rPr>
          <w:rStyle w:val="s1"/>
          <w:rFonts w:asciiTheme="minorHAnsi" w:hAnsiTheme="minorHAnsi" w:cstheme="minorHAnsi"/>
          <w:color w:val="000000" w:themeColor="text1"/>
        </w:rPr>
        <w:t xml:space="preserve"> need to be managed</w:t>
      </w:r>
      <w:r w:rsidR="005410E7" w:rsidRPr="00D81F47">
        <w:rPr>
          <w:rStyle w:val="s1"/>
          <w:rFonts w:asciiTheme="minorHAnsi" w:hAnsiTheme="minorHAnsi" w:cstheme="minorHAnsi"/>
          <w:color w:val="000000" w:themeColor="text1"/>
        </w:rPr>
        <w:t xml:space="preserve"> </w:t>
      </w:r>
      <w:r w:rsidR="006138F1" w:rsidRPr="00D81F47">
        <w:rPr>
          <w:rStyle w:val="s1"/>
          <w:rFonts w:asciiTheme="minorHAnsi" w:hAnsiTheme="minorHAnsi" w:cstheme="minorHAnsi"/>
          <w:color w:val="000000" w:themeColor="text1"/>
        </w:rPr>
        <w:t xml:space="preserve">successfully </w:t>
      </w:r>
      <w:r w:rsidR="005410E7" w:rsidRPr="00D81F47">
        <w:rPr>
          <w:rStyle w:val="s1"/>
          <w:rFonts w:asciiTheme="minorHAnsi" w:hAnsiTheme="minorHAnsi" w:cstheme="minorHAnsi"/>
          <w:color w:val="000000" w:themeColor="text1"/>
        </w:rPr>
        <w:t xml:space="preserve">to meet </w:t>
      </w:r>
      <w:r w:rsidR="005203AE" w:rsidRPr="00D81F47">
        <w:rPr>
          <w:rStyle w:val="s1"/>
          <w:rFonts w:asciiTheme="minorHAnsi" w:hAnsiTheme="minorHAnsi" w:cstheme="minorHAnsi"/>
          <w:color w:val="000000" w:themeColor="text1"/>
        </w:rPr>
        <w:t>the project a</w:t>
      </w:r>
      <w:r w:rsidR="00192BF2" w:rsidRPr="00D81F47">
        <w:rPr>
          <w:rStyle w:val="s1"/>
          <w:rFonts w:asciiTheme="minorHAnsi" w:hAnsiTheme="minorHAnsi" w:cstheme="minorHAnsi"/>
          <w:color w:val="000000" w:themeColor="text1"/>
        </w:rPr>
        <w:t>im and objectives</w:t>
      </w:r>
      <w:r w:rsidR="00AF7BC8" w:rsidRPr="00AF7BC8">
        <w:rPr>
          <w:color w:val="000000"/>
        </w:rPr>
        <w:t xml:space="preserve"> </w:t>
      </w:r>
      <w:bookmarkStart w:id="1" w:name="_Hlk107424063"/>
      <w:r w:rsidR="00AF7BC8" w:rsidRPr="003130A4">
        <w:rPr>
          <w:color w:val="000000"/>
        </w:rPr>
        <w:t>O’Loughlin. (2019)</w:t>
      </w:r>
      <w:r w:rsidR="00AB1BFF" w:rsidRPr="00D81F47">
        <w:rPr>
          <w:rStyle w:val="s1"/>
          <w:rFonts w:asciiTheme="minorHAnsi" w:hAnsiTheme="minorHAnsi" w:cstheme="minorHAnsi"/>
          <w:color w:val="000000" w:themeColor="text1"/>
        </w:rPr>
        <w:t xml:space="preserve">. </w:t>
      </w:r>
      <w:bookmarkEnd w:id="1"/>
      <w:r w:rsidR="00241917">
        <w:rPr>
          <w:rStyle w:val="s1"/>
          <w:rFonts w:asciiTheme="minorHAnsi" w:hAnsiTheme="minorHAnsi" w:cstheme="minorHAnsi"/>
          <w:color w:val="000000" w:themeColor="text1"/>
        </w:rPr>
        <w:t>Whereas</w:t>
      </w:r>
      <w:r w:rsidR="00AF7BC8">
        <w:rPr>
          <w:rStyle w:val="s1"/>
          <w:rFonts w:asciiTheme="minorHAnsi" w:hAnsiTheme="minorHAnsi" w:cstheme="minorHAnsi"/>
          <w:color w:val="000000" w:themeColor="text1"/>
        </w:rPr>
        <w:t xml:space="preserve"> </w:t>
      </w:r>
      <w:r w:rsidR="00837223" w:rsidRPr="00D81F47">
        <w:rPr>
          <w:rStyle w:val="s1"/>
          <w:rFonts w:asciiTheme="minorHAnsi" w:hAnsiTheme="minorHAnsi" w:cstheme="minorHAnsi"/>
          <w:color w:val="000000" w:themeColor="text1"/>
        </w:rPr>
        <w:t xml:space="preserve">Project management can be defined </w:t>
      </w:r>
      <w:r w:rsidR="003E4696" w:rsidRPr="00D81F47">
        <w:rPr>
          <w:rStyle w:val="s1"/>
          <w:rFonts w:asciiTheme="minorHAnsi" w:hAnsiTheme="minorHAnsi" w:cstheme="minorHAnsi"/>
          <w:color w:val="000000" w:themeColor="text1"/>
        </w:rPr>
        <w:t xml:space="preserve">as </w:t>
      </w:r>
      <w:r w:rsidR="0066595F" w:rsidRPr="00D81F47">
        <w:rPr>
          <w:rStyle w:val="s1"/>
          <w:rFonts w:asciiTheme="minorHAnsi" w:hAnsiTheme="minorHAnsi" w:cstheme="minorHAnsi"/>
          <w:color w:val="000000" w:themeColor="text1"/>
        </w:rPr>
        <w:t xml:space="preserve">the planning, </w:t>
      </w:r>
      <w:r w:rsidR="00E606A3" w:rsidRPr="00D81F47">
        <w:rPr>
          <w:rStyle w:val="s1"/>
          <w:rFonts w:asciiTheme="minorHAnsi" w:hAnsiTheme="minorHAnsi" w:cstheme="minorHAnsi"/>
          <w:color w:val="000000" w:themeColor="text1"/>
        </w:rPr>
        <w:t>monitoring,</w:t>
      </w:r>
      <w:r w:rsidR="0066595F" w:rsidRPr="00D81F47">
        <w:rPr>
          <w:rStyle w:val="s1"/>
          <w:rFonts w:asciiTheme="minorHAnsi" w:hAnsiTheme="minorHAnsi" w:cstheme="minorHAnsi"/>
          <w:color w:val="000000" w:themeColor="text1"/>
        </w:rPr>
        <w:t xml:space="preserve"> </w:t>
      </w:r>
      <w:r w:rsidR="00075220" w:rsidRPr="00D81F47">
        <w:rPr>
          <w:rStyle w:val="s1"/>
          <w:rFonts w:asciiTheme="minorHAnsi" w:hAnsiTheme="minorHAnsi" w:cstheme="minorHAnsi"/>
          <w:color w:val="000000" w:themeColor="text1"/>
        </w:rPr>
        <w:t>and control of every aspect of a project</w:t>
      </w:r>
      <w:r w:rsidR="00192E65" w:rsidRPr="00D81F47">
        <w:rPr>
          <w:rStyle w:val="s1"/>
          <w:rFonts w:asciiTheme="minorHAnsi" w:hAnsiTheme="minorHAnsi" w:cstheme="minorHAnsi"/>
          <w:color w:val="000000" w:themeColor="text1"/>
        </w:rPr>
        <w:t xml:space="preserve">. </w:t>
      </w:r>
      <w:r w:rsidR="00574CC2" w:rsidRPr="00D81F47">
        <w:rPr>
          <w:rStyle w:val="s1"/>
          <w:rFonts w:asciiTheme="minorHAnsi" w:hAnsiTheme="minorHAnsi" w:cstheme="minorHAnsi"/>
          <w:color w:val="000000" w:themeColor="text1"/>
        </w:rPr>
        <w:t xml:space="preserve">In </w:t>
      </w:r>
      <w:r w:rsidR="004A638D" w:rsidRPr="00D81F47">
        <w:rPr>
          <w:rStyle w:val="s1"/>
          <w:rFonts w:asciiTheme="minorHAnsi" w:hAnsiTheme="minorHAnsi" w:cstheme="minorHAnsi"/>
          <w:color w:val="000000" w:themeColor="text1"/>
        </w:rPr>
        <w:t xml:space="preserve">addition to </w:t>
      </w:r>
      <w:r w:rsidR="00192E65" w:rsidRPr="00D81F47">
        <w:rPr>
          <w:rStyle w:val="s1"/>
          <w:rFonts w:asciiTheme="minorHAnsi" w:hAnsiTheme="minorHAnsi" w:cstheme="minorHAnsi"/>
          <w:color w:val="000000" w:themeColor="text1"/>
        </w:rPr>
        <w:t>the</w:t>
      </w:r>
      <w:r w:rsidR="005024C8" w:rsidRPr="00D81F47">
        <w:rPr>
          <w:rStyle w:val="s1"/>
          <w:rFonts w:asciiTheme="minorHAnsi" w:hAnsiTheme="minorHAnsi" w:cstheme="minorHAnsi"/>
          <w:color w:val="000000" w:themeColor="text1"/>
        </w:rPr>
        <w:t xml:space="preserve"> motivation of all team members </w:t>
      </w:r>
      <w:r w:rsidR="00BE4603" w:rsidRPr="00D81F47">
        <w:rPr>
          <w:rStyle w:val="s1"/>
          <w:rFonts w:asciiTheme="minorHAnsi" w:hAnsiTheme="minorHAnsi" w:cstheme="minorHAnsi"/>
          <w:color w:val="000000" w:themeColor="text1"/>
        </w:rPr>
        <w:t xml:space="preserve">that </w:t>
      </w:r>
      <w:r w:rsidR="0049137C" w:rsidRPr="00D81F47">
        <w:rPr>
          <w:rStyle w:val="s1"/>
          <w:rFonts w:asciiTheme="minorHAnsi" w:hAnsiTheme="minorHAnsi" w:cstheme="minorHAnsi"/>
          <w:color w:val="000000" w:themeColor="text1"/>
        </w:rPr>
        <w:t>participate in</w:t>
      </w:r>
      <w:r w:rsidR="00BE4603" w:rsidRPr="00D81F47">
        <w:rPr>
          <w:rStyle w:val="s1"/>
          <w:rFonts w:asciiTheme="minorHAnsi" w:hAnsiTheme="minorHAnsi" w:cstheme="minorHAnsi"/>
          <w:color w:val="000000" w:themeColor="text1"/>
        </w:rPr>
        <w:t xml:space="preserve"> it</w:t>
      </w:r>
      <w:r w:rsidR="009E5E19" w:rsidRPr="00D81F47">
        <w:rPr>
          <w:rStyle w:val="s1"/>
          <w:rFonts w:asciiTheme="minorHAnsi" w:hAnsiTheme="minorHAnsi" w:cstheme="minorHAnsi"/>
          <w:color w:val="000000" w:themeColor="text1"/>
        </w:rPr>
        <w:t xml:space="preserve"> to achieve the project objectives </w:t>
      </w:r>
      <w:r w:rsidR="00584812" w:rsidRPr="00D81F47">
        <w:rPr>
          <w:rStyle w:val="s1"/>
          <w:rFonts w:asciiTheme="minorHAnsi" w:hAnsiTheme="minorHAnsi" w:cstheme="minorHAnsi"/>
          <w:color w:val="000000" w:themeColor="text1"/>
        </w:rPr>
        <w:t xml:space="preserve">within </w:t>
      </w:r>
      <w:r w:rsidR="008143A4" w:rsidRPr="00D81F47">
        <w:rPr>
          <w:rStyle w:val="s1"/>
          <w:rFonts w:asciiTheme="minorHAnsi" w:hAnsiTheme="minorHAnsi" w:cstheme="minorHAnsi"/>
          <w:color w:val="000000" w:themeColor="text1"/>
        </w:rPr>
        <w:t>an</w:t>
      </w:r>
      <w:r w:rsidR="00584812" w:rsidRPr="00D81F47">
        <w:rPr>
          <w:rStyle w:val="s1"/>
          <w:rFonts w:asciiTheme="minorHAnsi" w:hAnsiTheme="minorHAnsi" w:cstheme="minorHAnsi"/>
          <w:color w:val="000000" w:themeColor="text1"/>
        </w:rPr>
        <w:t xml:space="preserve"> agreed timeframe</w:t>
      </w:r>
      <w:r w:rsidR="00241917">
        <w:rPr>
          <w:rStyle w:val="s1"/>
          <w:rFonts w:asciiTheme="minorHAnsi" w:hAnsiTheme="minorHAnsi" w:cstheme="minorHAnsi"/>
          <w:color w:val="000000" w:themeColor="text1"/>
        </w:rPr>
        <w:t xml:space="preserve"> </w:t>
      </w:r>
      <w:proofErr w:type="spellStart"/>
      <w:r w:rsidR="00241917" w:rsidRPr="00241917">
        <w:rPr>
          <w:color w:val="000000"/>
        </w:rPr>
        <w:t>Apm</w:t>
      </w:r>
      <w:proofErr w:type="spellEnd"/>
      <w:r w:rsidR="00241917">
        <w:rPr>
          <w:color w:val="000000"/>
        </w:rPr>
        <w:t xml:space="preserve">, </w:t>
      </w:r>
      <w:r w:rsidR="00241917" w:rsidRPr="00241917">
        <w:rPr>
          <w:color w:val="000000"/>
        </w:rPr>
        <w:t>(2021)</w:t>
      </w:r>
      <w:r w:rsidR="00C31D8A" w:rsidRPr="00D81F47">
        <w:rPr>
          <w:rStyle w:val="s1"/>
          <w:rFonts w:asciiTheme="minorHAnsi" w:hAnsiTheme="minorHAnsi" w:cstheme="minorHAnsi"/>
          <w:color w:val="000000" w:themeColor="text1"/>
        </w:rPr>
        <w:t xml:space="preserve">. </w:t>
      </w:r>
    </w:p>
    <w:p w14:paraId="3E8E7731" w14:textId="77777777" w:rsidR="00F81D1D" w:rsidRPr="00D81F47" w:rsidRDefault="00F81D1D" w:rsidP="00934E13">
      <w:pPr>
        <w:pStyle w:val="p1"/>
        <w:spacing w:before="0" w:beforeAutospacing="0" w:after="0" w:afterAutospacing="0"/>
        <w:rPr>
          <w:rStyle w:val="s1"/>
          <w:rFonts w:asciiTheme="minorHAnsi" w:hAnsiTheme="minorHAnsi" w:cstheme="minorHAnsi"/>
          <w:color w:val="000000" w:themeColor="text1"/>
        </w:rPr>
      </w:pPr>
    </w:p>
    <w:p w14:paraId="5EE43825" w14:textId="23385FC1" w:rsidR="08F5F10D" w:rsidRPr="00D81F47" w:rsidRDefault="000D15ED" w:rsidP="08F5F10D">
      <w:pPr>
        <w:pStyle w:val="p1"/>
        <w:spacing w:before="0" w:beforeAutospacing="0" w:after="0" w:afterAutospacing="0"/>
        <w:rPr>
          <w:rStyle w:val="s1"/>
          <w:rFonts w:eastAsia="Yu Mincho"/>
          <w:color w:val="000000" w:themeColor="text1"/>
        </w:rPr>
      </w:pPr>
      <w:r w:rsidRPr="00D81F47">
        <w:rPr>
          <w:rStyle w:val="s1"/>
          <w:rFonts w:asciiTheme="minorHAnsi" w:hAnsiTheme="minorHAnsi" w:cstheme="minorHAnsi"/>
          <w:color w:val="000000" w:themeColor="text1"/>
        </w:rPr>
        <w:t>Th</w:t>
      </w:r>
      <w:r w:rsidR="003E26D6" w:rsidRPr="00D81F47">
        <w:rPr>
          <w:rStyle w:val="s1"/>
          <w:rFonts w:asciiTheme="minorHAnsi" w:hAnsiTheme="minorHAnsi" w:cstheme="minorHAnsi"/>
          <w:color w:val="000000" w:themeColor="text1"/>
        </w:rPr>
        <w:t>e</w:t>
      </w:r>
      <w:r w:rsidRPr="00D81F47">
        <w:rPr>
          <w:rStyle w:val="s1"/>
          <w:rFonts w:asciiTheme="minorHAnsi" w:hAnsiTheme="minorHAnsi" w:cstheme="minorHAnsi"/>
          <w:color w:val="000000" w:themeColor="text1"/>
        </w:rPr>
        <w:t xml:space="preserve"> </w:t>
      </w:r>
      <w:r w:rsidR="00F61AC7" w:rsidRPr="00D81F47">
        <w:rPr>
          <w:rStyle w:val="s1"/>
          <w:rFonts w:asciiTheme="minorHAnsi" w:hAnsiTheme="minorHAnsi" w:cstheme="minorHAnsi"/>
          <w:color w:val="000000" w:themeColor="text1"/>
        </w:rPr>
        <w:t xml:space="preserve">team </w:t>
      </w:r>
      <w:r w:rsidR="00AF782E" w:rsidRPr="00D81F47">
        <w:rPr>
          <w:rStyle w:val="s1"/>
          <w:rFonts w:asciiTheme="minorHAnsi" w:hAnsiTheme="minorHAnsi" w:cstheme="minorHAnsi"/>
          <w:color w:val="000000" w:themeColor="text1"/>
        </w:rPr>
        <w:t>research</w:t>
      </w:r>
      <w:r w:rsidR="009B76E2" w:rsidRPr="00D81F47">
        <w:rPr>
          <w:rStyle w:val="s1"/>
          <w:rFonts w:asciiTheme="minorHAnsi" w:hAnsiTheme="minorHAnsi" w:cstheme="minorHAnsi"/>
          <w:color w:val="000000" w:themeColor="text1"/>
        </w:rPr>
        <w:t xml:space="preserve"> project</w:t>
      </w:r>
      <w:r w:rsidR="006010D2" w:rsidRPr="00D81F47">
        <w:rPr>
          <w:rStyle w:val="s1"/>
          <w:rFonts w:asciiTheme="minorHAnsi" w:hAnsiTheme="minorHAnsi" w:cstheme="minorHAnsi"/>
          <w:color w:val="000000" w:themeColor="text1"/>
        </w:rPr>
        <w:t xml:space="preserve"> </w:t>
      </w:r>
      <w:r w:rsidR="003523BA" w:rsidRPr="00D81F47">
        <w:rPr>
          <w:rStyle w:val="s1"/>
          <w:rFonts w:asciiTheme="minorHAnsi" w:hAnsiTheme="minorHAnsi" w:cstheme="minorHAnsi"/>
          <w:color w:val="000000" w:themeColor="text1"/>
        </w:rPr>
        <w:t xml:space="preserve">was </w:t>
      </w:r>
      <w:r w:rsidR="009B76E2" w:rsidRPr="00D81F47">
        <w:rPr>
          <w:rStyle w:val="s1"/>
          <w:rFonts w:asciiTheme="minorHAnsi" w:hAnsiTheme="minorHAnsi" w:cstheme="minorHAnsi"/>
          <w:color w:val="000000" w:themeColor="text1"/>
        </w:rPr>
        <w:t xml:space="preserve">to </w:t>
      </w:r>
      <w:bookmarkStart w:id="2" w:name="_Hlk106982758"/>
      <w:r w:rsidR="009B76E2" w:rsidRPr="00D81F47">
        <w:rPr>
          <w:rStyle w:val="s1"/>
          <w:rFonts w:asciiTheme="minorHAnsi" w:hAnsiTheme="minorHAnsi" w:cstheme="minorHAnsi"/>
          <w:color w:val="000000" w:themeColor="text1"/>
        </w:rPr>
        <w:t xml:space="preserve">identify </w:t>
      </w:r>
      <w:r w:rsidR="000D32D8" w:rsidRPr="00D81F47">
        <w:rPr>
          <w:rStyle w:val="s1"/>
          <w:rFonts w:asciiTheme="minorHAnsi" w:hAnsiTheme="minorHAnsi" w:cstheme="minorHAnsi"/>
          <w:color w:val="000000" w:themeColor="text1"/>
        </w:rPr>
        <w:t xml:space="preserve">the </w:t>
      </w:r>
      <w:r w:rsidR="009B76E2" w:rsidRPr="00D81F47">
        <w:rPr>
          <w:rStyle w:val="s1"/>
          <w:rFonts w:asciiTheme="minorHAnsi" w:hAnsiTheme="minorHAnsi" w:cstheme="minorHAnsi"/>
          <w:color w:val="000000" w:themeColor="text1"/>
        </w:rPr>
        <w:t xml:space="preserve">needs of </w:t>
      </w:r>
      <w:r w:rsidR="00F562D4" w:rsidRPr="00D81F47">
        <w:rPr>
          <w:rStyle w:val="s1"/>
          <w:rFonts w:asciiTheme="minorHAnsi" w:hAnsiTheme="minorHAnsi" w:cstheme="minorHAnsi"/>
          <w:color w:val="000000" w:themeColor="text1"/>
        </w:rPr>
        <w:t>a</w:t>
      </w:r>
      <w:r w:rsidR="009B76E2" w:rsidRPr="00D81F47">
        <w:rPr>
          <w:rStyle w:val="s1"/>
          <w:rFonts w:asciiTheme="minorHAnsi" w:hAnsiTheme="minorHAnsi" w:cstheme="minorHAnsi"/>
          <w:color w:val="000000" w:themeColor="text1"/>
        </w:rPr>
        <w:t xml:space="preserve">sylum </w:t>
      </w:r>
      <w:r w:rsidR="00F562D4" w:rsidRPr="00D81F47">
        <w:rPr>
          <w:rStyle w:val="s1"/>
          <w:rFonts w:asciiTheme="minorHAnsi" w:hAnsiTheme="minorHAnsi" w:cstheme="minorHAnsi"/>
          <w:color w:val="000000" w:themeColor="text1"/>
        </w:rPr>
        <w:t>s</w:t>
      </w:r>
      <w:r w:rsidR="009B76E2" w:rsidRPr="00D81F47">
        <w:rPr>
          <w:rStyle w:val="s1"/>
          <w:rFonts w:asciiTheme="minorHAnsi" w:hAnsiTheme="minorHAnsi" w:cstheme="minorHAnsi"/>
          <w:color w:val="000000" w:themeColor="text1"/>
        </w:rPr>
        <w:t xml:space="preserve">eekers in the </w:t>
      </w:r>
      <w:bookmarkEnd w:id="2"/>
      <w:r w:rsidR="009B76E2" w:rsidRPr="00D81F47">
        <w:rPr>
          <w:rStyle w:val="s1"/>
          <w:rFonts w:asciiTheme="minorHAnsi" w:hAnsiTheme="minorHAnsi" w:cstheme="minorHAnsi"/>
          <w:color w:val="000000" w:themeColor="text1"/>
        </w:rPr>
        <w:t>area</w:t>
      </w:r>
      <w:r w:rsidR="000C2458" w:rsidRPr="00D81F47">
        <w:rPr>
          <w:rStyle w:val="s1"/>
          <w:rFonts w:asciiTheme="minorHAnsi" w:hAnsiTheme="minorHAnsi" w:cstheme="minorHAnsi"/>
          <w:color w:val="000000" w:themeColor="text1"/>
        </w:rPr>
        <w:t xml:space="preserve">, </w:t>
      </w:r>
      <w:r w:rsidR="009B76E2" w:rsidRPr="00D81F47">
        <w:rPr>
          <w:rStyle w:val="s1"/>
          <w:rFonts w:asciiTheme="minorHAnsi" w:hAnsiTheme="minorHAnsi" w:cstheme="minorHAnsi"/>
          <w:color w:val="000000" w:themeColor="text1"/>
        </w:rPr>
        <w:t>and</w:t>
      </w:r>
      <w:r w:rsidR="00E11902" w:rsidRPr="00D81F47">
        <w:rPr>
          <w:rStyle w:val="s1"/>
          <w:rFonts w:asciiTheme="minorHAnsi" w:hAnsiTheme="minorHAnsi" w:cstheme="minorHAnsi"/>
          <w:color w:val="000000" w:themeColor="text1"/>
        </w:rPr>
        <w:t xml:space="preserve"> </w:t>
      </w:r>
      <w:r w:rsidR="00CB4634" w:rsidRPr="00D81F47">
        <w:rPr>
          <w:rStyle w:val="s1"/>
          <w:rFonts w:asciiTheme="minorHAnsi" w:hAnsiTheme="minorHAnsi" w:cstheme="minorHAnsi"/>
          <w:color w:val="000000" w:themeColor="text1"/>
        </w:rPr>
        <w:t xml:space="preserve">to </w:t>
      </w:r>
      <w:r w:rsidR="009B76E2" w:rsidRPr="00D81F47">
        <w:rPr>
          <w:rStyle w:val="s1"/>
          <w:rFonts w:asciiTheme="minorHAnsi" w:hAnsiTheme="minorHAnsi" w:cstheme="minorHAnsi"/>
          <w:color w:val="000000" w:themeColor="text1"/>
        </w:rPr>
        <w:t>investigat</w:t>
      </w:r>
      <w:r w:rsidR="00E8382E" w:rsidRPr="00D81F47">
        <w:rPr>
          <w:rStyle w:val="s1"/>
          <w:rFonts w:asciiTheme="minorHAnsi" w:hAnsiTheme="minorHAnsi" w:cstheme="minorHAnsi"/>
          <w:color w:val="000000" w:themeColor="text1"/>
        </w:rPr>
        <w:t xml:space="preserve">e </w:t>
      </w:r>
      <w:r w:rsidR="0096720C" w:rsidRPr="00D81F47">
        <w:rPr>
          <w:rStyle w:val="s1"/>
          <w:rFonts w:asciiTheme="minorHAnsi" w:hAnsiTheme="minorHAnsi" w:cstheme="minorHAnsi"/>
          <w:color w:val="000000" w:themeColor="text1"/>
        </w:rPr>
        <w:t xml:space="preserve">into </w:t>
      </w:r>
      <w:r w:rsidR="008F24A6" w:rsidRPr="00D81F47">
        <w:rPr>
          <w:rStyle w:val="s1"/>
          <w:rFonts w:asciiTheme="minorHAnsi" w:hAnsiTheme="minorHAnsi" w:cstheme="minorHAnsi"/>
          <w:color w:val="000000" w:themeColor="text1"/>
        </w:rPr>
        <w:t>the</w:t>
      </w:r>
      <w:r w:rsidR="00644DC4" w:rsidRPr="00D81F47">
        <w:rPr>
          <w:rStyle w:val="s1"/>
          <w:rFonts w:asciiTheme="minorHAnsi" w:hAnsiTheme="minorHAnsi" w:cstheme="minorHAnsi"/>
          <w:color w:val="000000" w:themeColor="text1"/>
        </w:rPr>
        <w:t xml:space="preserve"> </w:t>
      </w:r>
      <w:r w:rsidR="00C873A8" w:rsidRPr="00D81F47">
        <w:rPr>
          <w:rStyle w:val="s1"/>
          <w:rFonts w:asciiTheme="minorHAnsi" w:hAnsiTheme="minorHAnsi" w:cstheme="minorHAnsi"/>
          <w:color w:val="000000" w:themeColor="text1"/>
        </w:rPr>
        <w:t>support available</w:t>
      </w:r>
      <w:r w:rsidR="009B76E2" w:rsidRPr="00D81F47">
        <w:rPr>
          <w:rStyle w:val="s1"/>
          <w:rFonts w:asciiTheme="minorHAnsi" w:hAnsiTheme="minorHAnsi" w:cstheme="minorHAnsi"/>
          <w:color w:val="000000" w:themeColor="text1"/>
        </w:rPr>
        <w:t xml:space="preserve"> to the</w:t>
      </w:r>
      <w:r w:rsidR="007C1639" w:rsidRPr="00D81F47">
        <w:rPr>
          <w:rStyle w:val="s1"/>
          <w:rFonts w:asciiTheme="minorHAnsi" w:hAnsiTheme="minorHAnsi" w:cstheme="minorHAnsi"/>
          <w:color w:val="000000" w:themeColor="text1"/>
        </w:rPr>
        <w:t xml:space="preserve">m </w:t>
      </w:r>
      <w:r w:rsidR="00B52763" w:rsidRPr="00D81F47">
        <w:rPr>
          <w:rStyle w:val="s1"/>
          <w:rFonts w:asciiTheme="minorHAnsi" w:hAnsiTheme="minorHAnsi" w:cstheme="minorHAnsi"/>
          <w:color w:val="000000" w:themeColor="text1"/>
        </w:rPr>
        <w:t>once</w:t>
      </w:r>
      <w:r w:rsidR="00764DC0" w:rsidRPr="00D81F47">
        <w:rPr>
          <w:rStyle w:val="s1"/>
          <w:rFonts w:asciiTheme="minorHAnsi" w:hAnsiTheme="minorHAnsi" w:cstheme="minorHAnsi"/>
          <w:color w:val="000000" w:themeColor="text1"/>
        </w:rPr>
        <w:t xml:space="preserve"> </w:t>
      </w:r>
      <w:r w:rsidR="007C1639" w:rsidRPr="00D81F47">
        <w:rPr>
          <w:rStyle w:val="s1"/>
          <w:rFonts w:asciiTheme="minorHAnsi" w:hAnsiTheme="minorHAnsi" w:cstheme="minorHAnsi"/>
          <w:color w:val="000000" w:themeColor="text1"/>
        </w:rPr>
        <w:t>th</w:t>
      </w:r>
      <w:r w:rsidR="009F3135" w:rsidRPr="00D81F47">
        <w:rPr>
          <w:rStyle w:val="s1"/>
          <w:rFonts w:asciiTheme="minorHAnsi" w:hAnsiTheme="minorHAnsi" w:cstheme="minorHAnsi"/>
          <w:color w:val="000000" w:themeColor="text1"/>
        </w:rPr>
        <w:t>eir needs</w:t>
      </w:r>
      <w:r w:rsidR="00764DC0" w:rsidRPr="00D81F47">
        <w:rPr>
          <w:rStyle w:val="s1"/>
          <w:rFonts w:asciiTheme="minorHAnsi" w:hAnsiTheme="minorHAnsi" w:cstheme="minorHAnsi"/>
          <w:color w:val="000000" w:themeColor="text1"/>
        </w:rPr>
        <w:t xml:space="preserve"> </w:t>
      </w:r>
      <w:r w:rsidR="0096720C" w:rsidRPr="00D81F47">
        <w:rPr>
          <w:rStyle w:val="s1"/>
          <w:rFonts w:asciiTheme="minorHAnsi" w:hAnsiTheme="minorHAnsi" w:cstheme="minorHAnsi"/>
          <w:color w:val="000000" w:themeColor="text1"/>
        </w:rPr>
        <w:t>were</w:t>
      </w:r>
      <w:r w:rsidR="00764DC0" w:rsidRPr="00D81F47">
        <w:rPr>
          <w:rStyle w:val="s1"/>
          <w:rFonts w:asciiTheme="minorHAnsi" w:hAnsiTheme="minorHAnsi" w:cstheme="minorHAnsi"/>
          <w:color w:val="000000" w:themeColor="text1"/>
        </w:rPr>
        <w:t xml:space="preserve"> identified</w:t>
      </w:r>
      <w:r w:rsidR="009B76E2" w:rsidRPr="00D81F47">
        <w:rPr>
          <w:rStyle w:val="s1"/>
          <w:rFonts w:asciiTheme="minorHAnsi" w:hAnsiTheme="minorHAnsi" w:cstheme="minorHAnsi"/>
          <w:color w:val="000000" w:themeColor="text1"/>
        </w:rPr>
        <w:t xml:space="preserve">. </w:t>
      </w:r>
      <w:r w:rsidR="00D26747" w:rsidRPr="00D81F47">
        <w:rPr>
          <w:rStyle w:val="s1"/>
          <w:rFonts w:asciiTheme="minorHAnsi" w:hAnsiTheme="minorHAnsi" w:cstheme="minorHAnsi"/>
          <w:color w:val="000000" w:themeColor="text1"/>
        </w:rPr>
        <w:t>The team</w:t>
      </w:r>
      <w:r w:rsidR="009B76E2" w:rsidRPr="00D81F47">
        <w:rPr>
          <w:rStyle w:val="s1"/>
          <w:rFonts w:asciiTheme="minorHAnsi" w:hAnsiTheme="minorHAnsi" w:cstheme="minorHAnsi"/>
          <w:color w:val="000000" w:themeColor="text1"/>
        </w:rPr>
        <w:t xml:space="preserve"> had 5 weeks to complete th</w:t>
      </w:r>
      <w:r w:rsidR="002B62E2" w:rsidRPr="00D81F47">
        <w:rPr>
          <w:rStyle w:val="s1"/>
          <w:rFonts w:asciiTheme="minorHAnsi" w:hAnsiTheme="minorHAnsi" w:cstheme="minorHAnsi"/>
          <w:color w:val="000000" w:themeColor="text1"/>
        </w:rPr>
        <w:t xml:space="preserve">is </w:t>
      </w:r>
      <w:r w:rsidR="009B76E2" w:rsidRPr="00D81F47">
        <w:rPr>
          <w:rStyle w:val="s1"/>
          <w:rFonts w:asciiTheme="minorHAnsi" w:hAnsiTheme="minorHAnsi" w:cstheme="minorHAnsi"/>
          <w:color w:val="000000" w:themeColor="text1"/>
        </w:rPr>
        <w:t>project</w:t>
      </w:r>
      <w:r w:rsidR="00380DBF" w:rsidRPr="00D81F47">
        <w:rPr>
          <w:rStyle w:val="s1"/>
          <w:rFonts w:asciiTheme="minorHAnsi" w:hAnsiTheme="minorHAnsi" w:cstheme="minorHAnsi"/>
          <w:color w:val="000000" w:themeColor="text1"/>
        </w:rPr>
        <w:t xml:space="preserve">. The content of this </w:t>
      </w:r>
      <w:r w:rsidR="003637E1" w:rsidRPr="00D81F47">
        <w:rPr>
          <w:rStyle w:val="s1"/>
          <w:rFonts w:asciiTheme="minorHAnsi" w:hAnsiTheme="minorHAnsi" w:cstheme="minorHAnsi"/>
          <w:color w:val="000000" w:themeColor="text1"/>
        </w:rPr>
        <w:t>report</w:t>
      </w:r>
      <w:r w:rsidR="00380DBF" w:rsidRPr="00D81F47">
        <w:rPr>
          <w:rStyle w:val="s1"/>
          <w:rFonts w:asciiTheme="minorHAnsi" w:hAnsiTheme="minorHAnsi" w:cstheme="minorHAnsi"/>
          <w:color w:val="000000" w:themeColor="text1"/>
        </w:rPr>
        <w:t xml:space="preserve"> will cover the project management life cycle and the various stages within it. During each stage of the project management life cycle, </w:t>
      </w:r>
      <w:r w:rsidR="00DC5FB7" w:rsidRPr="00D81F47">
        <w:rPr>
          <w:rStyle w:val="s1"/>
          <w:rFonts w:asciiTheme="minorHAnsi" w:hAnsiTheme="minorHAnsi" w:cstheme="minorHAnsi"/>
          <w:color w:val="000000" w:themeColor="text1"/>
        </w:rPr>
        <w:t>the team</w:t>
      </w:r>
      <w:r w:rsidR="00380DBF" w:rsidRPr="00D81F47">
        <w:rPr>
          <w:rStyle w:val="s1"/>
          <w:rFonts w:asciiTheme="minorHAnsi" w:hAnsiTheme="minorHAnsi" w:cstheme="minorHAnsi"/>
          <w:color w:val="000000" w:themeColor="text1"/>
        </w:rPr>
        <w:t xml:space="preserve"> have applied </w:t>
      </w:r>
      <w:r w:rsidR="00B06D49" w:rsidRPr="00D81F47">
        <w:rPr>
          <w:rStyle w:val="s1"/>
          <w:rFonts w:asciiTheme="minorHAnsi" w:hAnsiTheme="minorHAnsi" w:cstheme="minorHAnsi"/>
          <w:color w:val="000000" w:themeColor="text1"/>
        </w:rPr>
        <w:t>and dr</w:t>
      </w:r>
      <w:r w:rsidR="001D473B" w:rsidRPr="00D81F47">
        <w:rPr>
          <w:rStyle w:val="s1"/>
          <w:rFonts w:asciiTheme="minorHAnsi" w:hAnsiTheme="minorHAnsi" w:cstheme="minorHAnsi"/>
          <w:color w:val="000000" w:themeColor="text1"/>
        </w:rPr>
        <w:t xml:space="preserve">ew upon </w:t>
      </w:r>
      <w:r w:rsidR="0096217F" w:rsidRPr="00D81F47">
        <w:rPr>
          <w:rStyle w:val="s1"/>
          <w:rFonts w:asciiTheme="minorHAnsi" w:hAnsiTheme="minorHAnsi" w:cstheme="minorHAnsi"/>
          <w:color w:val="000000" w:themeColor="text1"/>
        </w:rPr>
        <w:t xml:space="preserve">a range of </w:t>
      </w:r>
      <w:r w:rsidR="00403DDE" w:rsidRPr="00D81F47">
        <w:rPr>
          <w:rStyle w:val="s1"/>
          <w:rFonts w:asciiTheme="minorHAnsi" w:hAnsiTheme="minorHAnsi" w:cstheme="minorHAnsi"/>
          <w:color w:val="000000" w:themeColor="text1"/>
        </w:rPr>
        <w:t xml:space="preserve">recognised </w:t>
      </w:r>
      <w:r w:rsidR="00380DBF" w:rsidRPr="00D81F47">
        <w:rPr>
          <w:rStyle w:val="s1"/>
          <w:rFonts w:asciiTheme="minorHAnsi" w:hAnsiTheme="minorHAnsi" w:cstheme="minorHAnsi"/>
          <w:color w:val="000000" w:themeColor="text1"/>
        </w:rPr>
        <w:t>project</w:t>
      </w:r>
      <w:r w:rsidR="00467A34" w:rsidRPr="00D81F47">
        <w:rPr>
          <w:rStyle w:val="s1"/>
          <w:rFonts w:asciiTheme="minorHAnsi" w:hAnsiTheme="minorHAnsi" w:cstheme="minorHAnsi"/>
          <w:color w:val="000000" w:themeColor="text1"/>
        </w:rPr>
        <w:t xml:space="preserve"> management </w:t>
      </w:r>
      <w:r w:rsidR="00A93274" w:rsidRPr="00D81F47">
        <w:rPr>
          <w:rStyle w:val="s1"/>
          <w:rFonts w:asciiTheme="minorHAnsi" w:hAnsiTheme="minorHAnsi" w:cstheme="minorHAnsi"/>
          <w:color w:val="000000" w:themeColor="text1"/>
        </w:rPr>
        <w:t>tools</w:t>
      </w:r>
      <w:r w:rsidR="00D35801" w:rsidRPr="00D81F47">
        <w:rPr>
          <w:rStyle w:val="s1"/>
          <w:rFonts w:asciiTheme="minorHAnsi" w:hAnsiTheme="minorHAnsi" w:cstheme="minorHAnsi"/>
          <w:color w:val="000000" w:themeColor="text1"/>
        </w:rPr>
        <w:t xml:space="preserve"> and </w:t>
      </w:r>
      <w:r w:rsidR="009C5C75" w:rsidRPr="00D81F47">
        <w:rPr>
          <w:rStyle w:val="s1"/>
          <w:rFonts w:asciiTheme="minorHAnsi" w:hAnsiTheme="minorHAnsi" w:cstheme="minorHAnsi"/>
          <w:color w:val="000000" w:themeColor="text1"/>
        </w:rPr>
        <w:t>technics</w:t>
      </w:r>
      <w:r w:rsidR="003B64B0" w:rsidRPr="00D81F47">
        <w:rPr>
          <w:rStyle w:val="s1"/>
          <w:rFonts w:asciiTheme="minorHAnsi" w:hAnsiTheme="minorHAnsi" w:cstheme="minorHAnsi"/>
          <w:color w:val="000000" w:themeColor="text1"/>
        </w:rPr>
        <w:t xml:space="preserve"> </w:t>
      </w:r>
      <w:r w:rsidR="00442A9F" w:rsidRPr="00D81F47">
        <w:rPr>
          <w:rStyle w:val="s1"/>
          <w:rFonts w:eastAsia="Yu Mincho"/>
          <w:color w:val="000000" w:themeColor="text1"/>
        </w:rPr>
        <w:t xml:space="preserve">to </w:t>
      </w:r>
      <w:r w:rsidR="008F609E" w:rsidRPr="00D81F47">
        <w:rPr>
          <w:rStyle w:val="s1"/>
          <w:rFonts w:eastAsia="Yu Mincho"/>
          <w:color w:val="000000" w:themeColor="text1"/>
        </w:rPr>
        <w:t>maximise the probability of success</w:t>
      </w:r>
      <w:r w:rsidR="002A3699" w:rsidRPr="00D81F47">
        <w:rPr>
          <w:rStyle w:val="s1"/>
          <w:rFonts w:asciiTheme="minorHAnsi" w:hAnsiTheme="minorHAnsi" w:cstheme="minorHAnsi"/>
          <w:color w:val="000000" w:themeColor="text1"/>
        </w:rPr>
        <w:t xml:space="preserve">. </w:t>
      </w:r>
      <w:r w:rsidR="003274F3" w:rsidRPr="00D81F47">
        <w:rPr>
          <w:rStyle w:val="s1"/>
          <w:rFonts w:asciiTheme="minorHAnsi" w:hAnsiTheme="minorHAnsi" w:cstheme="minorHAnsi"/>
          <w:color w:val="000000" w:themeColor="text1"/>
        </w:rPr>
        <w:t>Th</w:t>
      </w:r>
      <w:r w:rsidR="0086291C" w:rsidRPr="00D81F47">
        <w:rPr>
          <w:rStyle w:val="s1"/>
          <w:rFonts w:asciiTheme="minorHAnsi" w:hAnsiTheme="minorHAnsi" w:cstheme="minorHAnsi"/>
          <w:color w:val="000000" w:themeColor="text1"/>
        </w:rPr>
        <w:t>e</w:t>
      </w:r>
      <w:r w:rsidR="000F3DF0" w:rsidRPr="00D81F47">
        <w:rPr>
          <w:rStyle w:val="s1"/>
          <w:rFonts w:asciiTheme="minorHAnsi" w:hAnsiTheme="minorHAnsi" w:cstheme="minorHAnsi"/>
          <w:color w:val="000000" w:themeColor="text1"/>
        </w:rPr>
        <w:t xml:space="preserve"> </w:t>
      </w:r>
      <w:r w:rsidR="0086291C" w:rsidRPr="00D81F47">
        <w:rPr>
          <w:rStyle w:val="s1"/>
          <w:rFonts w:asciiTheme="minorHAnsi" w:hAnsiTheme="minorHAnsi" w:cstheme="minorHAnsi"/>
          <w:color w:val="000000" w:themeColor="text1"/>
        </w:rPr>
        <w:t>t</w:t>
      </w:r>
      <w:r w:rsidR="002E0E7F" w:rsidRPr="00D81F47">
        <w:rPr>
          <w:rStyle w:val="s1"/>
          <w:rFonts w:asciiTheme="minorHAnsi" w:hAnsiTheme="minorHAnsi" w:cstheme="minorHAnsi"/>
          <w:color w:val="000000" w:themeColor="text1"/>
        </w:rPr>
        <w:t>o</w:t>
      </w:r>
      <w:r w:rsidR="003201A9" w:rsidRPr="00D81F47">
        <w:rPr>
          <w:rStyle w:val="s1"/>
          <w:rFonts w:asciiTheme="minorHAnsi" w:hAnsiTheme="minorHAnsi" w:cstheme="minorHAnsi"/>
          <w:color w:val="000000" w:themeColor="text1"/>
        </w:rPr>
        <w:t xml:space="preserve">ols </w:t>
      </w:r>
      <w:r w:rsidR="009810D4" w:rsidRPr="00D81F47">
        <w:rPr>
          <w:rStyle w:val="s1"/>
          <w:rFonts w:asciiTheme="minorHAnsi" w:hAnsiTheme="minorHAnsi" w:cstheme="minorHAnsi"/>
          <w:color w:val="000000" w:themeColor="text1"/>
        </w:rPr>
        <w:t>that the team</w:t>
      </w:r>
      <w:r w:rsidR="002E0E7F" w:rsidRPr="00D81F47">
        <w:rPr>
          <w:rStyle w:val="s1"/>
          <w:rFonts w:asciiTheme="minorHAnsi" w:hAnsiTheme="minorHAnsi" w:cstheme="minorHAnsi"/>
          <w:color w:val="000000" w:themeColor="text1"/>
        </w:rPr>
        <w:t xml:space="preserve"> applied to</w:t>
      </w:r>
      <w:r w:rsidR="003201A9" w:rsidRPr="00D81F47">
        <w:rPr>
          <w:rStyle w:val="s1"/>
          <w:rFonts w:asciiTheme="minorHAnsi" w:hAnsiTheme="minorHAnsi" w:cstheme="minorHAnsi"/>
          <w:color w:val="000000" w:themeColor="text1"/>
        </w:rPr>
        <w:t xml:space="preserve"> each stage of the project Management </w:t>
      </w:r>
      <w:r w:rsidR="00CB3C37" w:rsidRPr="00D81F47">
        <w:rPr>
          <w:rStyle w:val="s1"/>
          <w:rFonts w:asciiTheme="minorHAnsi" w:hAnsiTheme="minorHAnsi" w:cstheme="minorHAnsi"/>
          <w:color w:val="000000" w:themeColor="text1"/>
        </w:rPr>
        <w:t xml:space="preserve">life </w:t>
      </w:r>
      <w:r w:rsidR="003201A9" w:rsidRPr="00D81F47">
        <w:rPr>
          <w:rStyle w:val="s1"/>
          <w:rFonts w:asciiTheme="minorHAnsi" w:hAnsiTheme="minorHAnsi" w:cstheme="minorHAnsi"/>
          <w:color w:val="000000" w:themeColor="text1"/>
        </w:rPr>
        <w:t>cycle</w:t>
      </w:r>
      <w:r w:rsidR="00A364DF" w:rsidRPr="00D81F47">
        <w:rPr>
          <w:rStyle w:val="s1"/>
          <w:rFonts w:asciiTheme="minorHAnsi" w:hAnsiTheme="minorHAnsi" w:cstheme="minorHAnsi"/>
          <w:color w:val="000000" w:themeColor="text1"/>
        </w:rPr>
        <w:t xml:space="preserve"> are applied in the following order: </w:t>
      </w:r>
      <w:r w:rsidR="00380DBF" w:rsidRPr="00D81F47">
        <w:rPr>
          <w:rStyle w:val="s1"/>
          <w:rFonts w:asciiTheme="minorHAnsi" w:hAnsiTheme="minorHAnsi" w:cstheme="minorHAnsi"/>
          <w:color w:val="000000" w:themeColor="text1"/>
        </w:rPr>
        <w:t xml:space="preserve">Quad chart, Stakeholders Analysis, WBS and Gant Chart, Risk Analysis &amp; Mitigation, and finally, Monitoring and </w:t>
      </w:r>
      <w:r w:rsidR="004273B2" w:rsidRPr="00D81F47">
        <w:rPr>
          <w:rStyle w:val="s1"/>
          <w:rFonts w:asciiTheme="minorHAnsi" w:hAnsiTheme="minorHAnsi" w:cstheme="minorHAnsi"/>
          <w:color w:val="000000" w:themeColor="text1"/>
        </w:rPr>
        <w:t xml:space="preserve">Evaluation. </w:t>
      </w:r>
      <w:r w:rsidR="00F510AC" w:rsidRPr="00D81F47">
        <w:rPr>
          <w:rStyle w:val="s1"/>
          <w:rFonts w:asciiTheme="minorHAnsi" w:hAnsiTheme="minorHAnsi" w:cstheme="minorHAnsi"/>
          <w:color w:val="000000" w:themeColor="text1"/>
        </w:rPr>
        <w:t xml:space="preserve">This </w:t>
      </w:r>
      <w:r w:rsidR="000E3E68" w:rsidRPr="00D81F47">
        <w:rPr>
          <w:rStyle w:val="s1"/>
          <w:rFonts w:asciiTheme="minorHAnsi" w:hAnsiTheme="minorHAnsi" w:cstheme="minorHAnsi"/>
          <w:color w:val="000000" w:themeColor="text1"/>
        </w:rPr>
        <w:t>report will conclude</w:t>
      </w:r>
      <w:r w:rsidR="00D672A5" w:rsidRPr="00D81F47">
        <w:rPr>
          <w:rStyle w:val="s1"/>
          <w:rFonts w:asciiTheme="minorHAnsi" w:hAnsiTheme="minorHAnsi" w:cstheme="minorHAnsi"/>
          <w:color w:val="000000" w:themeColor="text1"/>
        </w:rPr>
        <w:t xml:space="preserve"> with</w:t>
      </w:r>
      <w:r w:rsidR="000E3E68" w:rsidRPr="00D81F47">
        <w:rPr>
          <w:rStyle w:val="s1"/>
          <w:rFonts w:asciiTheme="minorHAnsi" w:hAnsiTheme="minorHAnsi" w:cstheme="minorHAnsi"/>
          <w:color w:val="000000" w:themeColor="text1"/>
        </w:rPr>
        <w:t xml:space="preserve"> </w:t>
      </w:r>
      <w:r w:rsidR="00C1318A" w:rsidRPr="00D81F47">
        <w:rPr>
          <w:rStyle w:val="s1"/>
          <w:rFonts w:asciiTheme="minorHAnsi" w:hAnsiTheme="minorHAnsi" w:cstheme="minorHAnsi"/>
          <w:color w:val="000000" w:themeColor="text1"/>
        </w:rPr>
        <w:t xml:space="preserve">a </w:t>
      </w:r>
      <w:bookmarkStart w:id="3" w:name="_Hlk107403365"/>
      <w:r w:rsidR="00C1318A" w:rsidRPr="00D81F47">
        <w:rPr>
          <w:rStyle w:val="s1"/>
          <w:rFonts w:asciiTheme="minorHAnsi" w:hAnsiTheme="minorHAnsi" w:cstheme="minorHAnsi"/>
          <w:color w:val="000000" w:themeColor="text1"/>
        </w:rPr>
        <w:t>critical evaluation of</w:t>
      </w:r>
      <w:r w:rsidR="00107E40" w:rsidRPr="00D81F47">
        <w:rPr>
          <w:rStyle w:val="s1"/>
          <w:rFonts w:asciiTheme="minorHAnsi" w:hAnsiTheme="minorHAnsi" w:cstheme="minorHAnsi"/>
          <w:color w:val="000000" w:themeColor="text1"/>
        </w:rPr>
        <w:t xml:space="preserve"> the </w:t>
      </w:r>
      <w:r w:rsidR="00AC5F17" w:rsidRPr="00D81F47">
        <w:rPr>
          <w:rStyle w:val="s1"/>
          <w:rFonts w:asciiTheme="minorHAnsi" w:hAnsiTheme="minorHAnsi" w:cstheme="minorHAnsi"/>
          <w:color w:val="000000" w:themeColor="text1"/>
        </w:rPr>
        <w:t xml:space="preserve">writer </w:t>
      </w:r>
      <w:r w:rsidR="009A781A" w:rsidRPr="00D81F47">
        <w:rPr>
          <w:rStyle w:val="s1"/>
          <w:rFonts w:asciiTheme="minorHAnsi" w:hAnsiTheme="minorHAnsi" w:cstheme="minorHAnsi"/>
          <w:color w:val="000000" w:themeColor="text1"/>
        </w:rPr>
        <w:t xml:space="preserve">own </w:t>
      </w:r>
      <w:r w:rsidR="00403C22" w:rsidRPr="00D81F47">
        <w:rPr>
          <w:rStyle w:val="s1"/>
          <w:rFonts w:asciiTheme="minorHAnsi" w:hAnsiTheme="minorHAnsi" w:cstheme="minorHAnsi"/>
          <w:color w:val="000000" w:themeColor="text1"/>
        </w:rPr>
        <w:t>abilit</w:t>
      </w:r>
      <w:r w:rsidR="006A5B79" w:rsidRPr="00D81F47">
        <w:rPr>
          <w:rStyle w:val="s1"/>
          <w:rFonts w:asciiTheme="minorHAnsi" w:hAnsiTheme="minorHAnsi" w:cstheme="minorHAnsi"/>
          <w:color w:val="000000" w:themeColor="text1"/>
        </w:rPr>
        <w:t>y</w:t>
      </w:r>
      <w:r w:rsidR="007234BD" w:rsidRPr="00D81F47">
        <w:rPr>
          <w:rStyle w:val="s1"/>
          <w:rFonts w:asciiTheme="minorHAnsi" w:hAnsiTheme="minorHAnsi" w:cstheme="minorHAnsi"/>
          <w:color w:val="000000" w:themeColor="text1"/>
        </w:rPr>
        <w:t xml:space="preserve"> </w:t>
      </w:r>
      <w:r w:rsidR="0003591F" w:rsidRPr="00D81F47">
        <w:rPr>
          <w:rStyle w:val="s1"/>
          <w:rFonts w:asciiTheme="minorHAnsi" w:hAnsiTheme="minorHAnsi" w:cstheme="minorHAnsi"/>
          <w:color w:val="000000" w:themeColor="text1"/>
        </w:rPr>
        <w:t>to</w:t>
      </w:r>
      <w:r w:rsidR="007234BD" w:rsidRPr="00D81F47">
        <w:rPr>
          <w:rStyle w:val="s1"/>
          <w:rFonts w:asciiTheme="minorHAnsi" w:hAnsiTheme="minorHAnsi" w:cstheme="minorHAnsi"/>
          <w:color w:val="000000" w:themeColor="text1"/>
        </w:rPr>
        <w:t xml:space="preserve"> manag</w:t>
      </w:r>
      <w:r w:rsidR="00053336" w:rsidRPr="00D81F47">
        <w:rPr>
          <w:rStyle w:val="s1"/>
          <w:rFonts w:asciiTheme="minorHAnsi" w:hAnsiTheme="minorHAnsi" w:cstheme="minorHAnsi"/>
          <w:color w:val="000000" w:themeColor="text1"/>
        </w:rPr>
        <w:t xml:space="preserve">e </w:t>
      </w:r>
      <w:r w:rsidR="00AC5F17" w:rsidRPr="00D81F47">
        <w:rPr>
          <w:rStyle w:val="s1"/>
          <w:rFonts w:asciiTheme="minorHAnsi" w:hAnsiTheme="minorHAnsi" w:cstheme="minorHAnsi"/>
          <w:color w:val="000000" w:themeColor="text1"/>
        </w:rPr>
        <w:t>a</w:t>
      </w:r>
      <w:r w:rsidR="007234BD" w:rsidRPr="00D81F47">
        <w:rPr>
          <w:rStyle w:val="s1"/>
          <w:rFonts w:asciiTheme="minorHAnsi" w:hAnsiTheme="minorHAnsi" w:cstheme="minorHAnsi"/>
          <w:color w:val="000000" w:themeColor="text1"/>
        </w:rPr>
        <w:t xml:space="preserve"> project</w:t>
      </w:r>
      <w:r w:rsidR="001E470E" w:rsidRPr="00D81F47">
        <w:rPr>
          <w:rStyle w:val="s1"/>
          <w:rFonts w:asciiTheme="minorHAnsi" w:hAnsiTheme="minorHAnsi" w:cstheme="minorHAnsi"/>
          <w:color w:val="000000" w:themeColor="text1"/>
        </w:rPr>
        <w:t>.</w:t>
      </w:r>
      <w:bookmarkEnd w:id="3"/>
    </w:p>
    <w:p w14:paraId="136E3A9C" w14:textId="0D7C89D0" w:rsidR="20D985DB" w:rsidRDefault="20D985DB" w:rsidP="20D985DB">
      <w:pPr>
        <w:pStyle w:val="p1"/>
        <w:spacing w:before="0" w:beforeAutospacing="0" w:after="0" w:afterAutospacing="0"/>
        <w:rPr>
          <w:rStyle w:val="s1"/>
          <w:rFonts w:eastAsia="Yu Mincho"/>
          <w:color w:val="000000" w:themeColor="text1"/>
        </w:rPr>
      </w:pPr>
    </w:p>
    <w:p w14:paraId="7FEAEF19" w14:textId="499A9C11" w:rsidR="20D985DB" w:rsidRDefault="20D985DB" w:rsidP="20D985DB">
      <w:pPr>
        <w:pStyle w:val="p1"/>
        <w:spacing w:before="0" w:beforeAutospacing="0" w:after="0" w:afterAutospacing="0"/>
        <w:rPr>
          <w:rStyle w:val="s1"/>
          <w:rFonts w:eastAsia="Yu Mincho"/>
          <w:color w:val="000000" w:themeColor="text1"/>
        </w:rPr>
      </w:pPr>
    </w:p>
    <w:p w14:paraId="54076039" w14:textId="3646170A" w:rsidR="20D985DB" w:rsidRDefault="20D985DB" w:rsidP="20D985DB">
      <w:pPr>
        <w:pStyle w:val="p1"/>
        <w:spacing w:before="0" w:beforeAutospacing="0" w:after="0" w:afterAutospacing="0"/>
        <w:rPr>
          <w:rStyle w:val="s1"/>
          <w:rFonts w:eastAsia="Yu Mincho"/>
          <w:color w:val="000000" w:themeColor="text1"/>
        </w:rPr>
      </w:pPr>
    </w:p>
    <w:p w14:paraId="028D6A89" w14:textId="27EBD350" w:rsidR="20D985DB" w:rsidRDefault="20D985DB" w:rsidP="20D985DB">
      <w:pPr>
        <w:pStyle w:val="p1"/>
        <w:spacing w:before="0" w:beforeAutospacing="0" w:after="0" w:afterAutospacing="0"/>
        <w:rPr>
          <w:rStyle w:val="s1"/>
          <w:rFonts w:eastAsia="Yu Mincho"/>
          <w:color w:val="000000" w:themeColor="text1"/>
        </w:rPr>
      </w:pPr>
    </w:p>
    <w:p w14:paraId="7248E8BC" w14:textId="6FE70F47" w:rsidR="20D985DB" w:rsidRDefault="20D985DB" w:rsidP="20D985DB">
      <w:pPr>
        <w:pStyle w:val="p1"/>
        <w:spacing w:before="0" w:beforeAutospacing="0" w:after="0" w:afterAutospacing="0"/>
        <w:rPr>
          <w:rStyle w:val="s1"/>
          <w:rFonts w:eastAsia="Yu Mincho"/>
          <w:color w:val="000000" w:themeColor="text1"/>
        </w:rPr>
      </w:pPr>
    </w:p>
    <w:p w14:paraId="5A329D76" w14:textId="72161B9F" w:rsidR="20D985DB" w:rsidRDefault="20D985DB" w:rsidP="20D985DB">
      <w:pPr>
        <w:pStyle w:val="p1"/>
        <w:spacing w:before="0" w:beforeAutospacing="0" w:after="0" w:afterAutospacing="0"/>
        <w:rPr>
          <w:rStyle w:val="s1"/>
          <w:rFonts w:eastAsia="Yu Mincho"/>
          <w:color w:val="000000" w:themeColor="text1"/>
        </w:rPr>
      </w:pPr>
    </w:p>
    <w:p w14:paraId="188896B6" w14:textId="26D8EB8C" w:rsidR="20D985DB" w:rsidRDefault="20D985DB" w:rsidP="20D985DB">
      <w:pPr>
        <w:pStyle w:val="p1"/>
        <w:spacing w:before="0" w:beforeAutospacing="0" w:after="0" w:afterAutospacing="0"/>
        <w:rPr>
          <w:rStyle w:val="s1"/>
          <w:rFonts w:eastAsia="Yu Mincho"/>
          <w:color w:val="000000" w:themeColor="text1"/>
        </w:rPr>
      </w:pPr>
    </w:p>
    <w:p w14:paraId="595D42D5" w14:textId="1906115B" w:rsidR="20D985DB" w:rsidRDefault="20D985DB" w:rsidP="20D985DB">
      <w:pPr>
        <w:pStyle w:val="p1"/>
        <w:spacing w:before="0" w:beforeAutospacing="0" w:after="0" w:afterAutospacing="0"/>
        <w:rPr>
          <w:rStyle w:val="s1"/>
          <w:rFonts w:eastAsia="Yu Mincho"/>
          <w:color w:val="000000" w:themeColor="text1"/>
        </w:rPr>
      </w:pPr>
    </w:p>
    <w:p w14:paraId="6EC64BA6" w14:textId="016D13B3" w:rsidR="20D985DB" w:rsidRDefault="20D985DB" w:rsidP="20D985DB">
      <w:pPr>
        <w:pStyle w:val="p1"/>
        <w:spacing w:before="0" w:beforeAutospacing="0" w:after="0" w:afterAutospacing="0"/>
        <w:rPr>
          <w:rStyle w:val="s1"/>
          <w:rFonts w:eastAsia="Yu Mincho"/>
          <w:color w:val="000000" w:themeColor="text1"/>
        </w:rPr>
      </w:pPr>
    </w:p>
    <w:p w14:paraId="6EA41E20" w14:textId="0CB42F6D" w:rsidR="20D985DB" w:rsidRDefault="20D985DB" w:rsidP="20D985DB">
      <w:pPr>
        <w:pStyle w:val="p1"/>
        <w:spacing w:before="0" w:beforeAutospacing="0" w:after="0" w:afterAutospacing="0"/>
        <w:rPr>
          <w:rStyle w:val="s1"/>
          <w:rFonts w:eastAsia="Yu Mincho"/>
          <w:color w:val="000000" w:themeColor="text1"/>
        </w:rPr>
      </w:pPr>
    </w:p>
    <w:p w14:paraId="7CE73FC5" w14:textId="0B2674DE" w:rsidR="20D985DB" w:rsidRDefault="20D985DB" w:rsidP="20D985DB">
      <w:pPr>
        <w:pStyle w:val="p1"/>
        <w:spacing w:before="0" w:beforeAutospacing="0" w:after="0" w:afterAutospacing="0"/>
        <w:rPr>
          <w:rStyle w:val="s1"/>
          <w:rFonts w:eastAsia="Yu Mincho"/>
          <w:color w:val="000000" w:themeColor="text1"/>
        </w:rPr>
      </w:pPr>
    </w:p>
    <w:p w14:paraId="0634B766" w14:textId="74642996" w:rsidR="20D985DB" w:rsidRDefault="20D985DB" w:rsidP="20D985DB">
      <w:pPr>
        <w:pStyle w:val="p1"/>
        <w:spacing w:before="0" w:beforeAutospacing="0" w:after="0" w:afterAutospacing="0"/>
        <w:rPr>
          <w:rStyle w:val="s1"/>
          <w:rFonts w:eastAsia="Yu Mincho"/>
          <w:color w:val="000000" w:themeColor="text1"/>
        </w:rPr>
      </w:pPr>
    </w:p>
    <w:p w14:paraId="090F4363" w14:textId="22065C33" w:rsidR="20D985DB" w:rsidRDefault="20D985DB" w:rsidP="20D985DB">
      <w:pPr>
        <w:pStyle w:val="p1"/>
        <w:spacing w:before="0" w:beforeAutospacing="0" w:after="0" w:afterAutospacing="0"/>
        <w:rPr>
          <w:rStyle w:val="s1"/>
          <w:rFonts w:eastAsia="Yu Mincho"/>
          <w:color w:val="000000" w:themeColor="text1"/>
        </w:rPr>
      </w:pPr>
    </w:p>
    <w:p w14:paraId="46D58E7F" w14:textId="65C73811" w:rsidR="20D985DB" w:rsidRDefault="20D985DB" w:rsidP="20D985DB">
      <w:pPr>
        <w:pStyle w:val="p1"/>
        <w:spacing w:before="0" w:beforeAutospacing="0" w:after="0" w:afterAutospacing="0"/>
        <w:rPr>
          <w:rStyle w:val="s1"/>
          <w:rFonts w:eastAsia="Yu Mincho"/>
          <w:color w:val="000000" w:themeColor="text1"/>
        </w:rPr>
      </w:pPr>
    </w:p>
    <w:p w14:paraId="20553046" w14:textId="77777777" w:rsidR="009B76E2" w:rsidRDefault="009B76E2" w:rsidP="00934E13">
      <w:pPr>
        <w:pStyle w:val="p1"/>
        <w:spacing w:before="0" w:beforeAutospacing="0" w:after="0" w:afterAutospacing="0"/>
        <w:rPr>
          <w:rStyle w:val="s1"/>
          <w:rFonts w:eastAsia="Yu Mincho"/>
          <w:color w:val="000000" w:themeColor="text1"/>
        </w:rPr>
      </w:pPr>
    </w:p>
    <w:p w14:paraId="13FA0BEB" w14:textId="77777777" w:rsidR="00A1401E" w:rsidRDefault="00A1401E" w:rsidP="00934E13">
      <w:pPr>
        <w:pStyle w:val="p1"/>
        <w:spacing w:before="0" w:beforeAutospacing="0" w:after="0" w:afterAutospacing="0"/>
        <w:rPr>
          <w:rStyle w:val="s1"/>
          <w:color w:val="000000"/>
        </w:rPr>
      </w:pPr>
    </w:p>
    <w:p w14:paraId="7F222701" w14:textId="77777777" w:rsidR="009B76E2" w:rsidRDefault="009B76E2" w:rsidP="00934E13">
      <w:pPr>
        <w:pStyle w:val="p1"/>
        <w:spacing w:before="0" w:beforeAutospacing="0" w:after="0" w:afterAutospacing="0"/>
        <w:rPr>
          <w:rStyle w:val="s1"/>
          <w:color w:val="000000"/>
        </w:rPr>
      </w:pPr>
    </w:p>
    <w:p w14:paraId="09FDE088" w14:textId="77777777" w:rsidR="009B76E2" w:rsidRDefault="009B76E2" w:rsidP="00A1401E">
      <w:pPr>
        <w:pStyle w:val="Heading1"/>
        <w:rPr>
          <w:rStyle w:val="s1"/>
          <w:sz w:val="28"/>
          <w:szCs w:val="28"/>
        </w:rPr>
      </w:pPr>
    </w:p>
    <w:p w14:paraId="44796040" w14:textId="77777777" w:rsidR="009B76E2" w:rsidRDefault="009B76E2" w:rsidP="00893E96"/>
    <w:p w14:paraId="45976B0C" w14:textId="19F760D1" w:rsidR="00D81F47" w:rsidRDefault="00D81F47" w:rsidP="00DE3C57">
      <w:pPr>
        <w:pStyle w:val="Heading1"/>
        <w:rPr>
          <w:rStyle w:val="s1"/>
          <w:sz w:val="28"/>
          <w:szCs w:val="28"/>
        </w:rPr>
      </w:pPr>
    </w:p>
    <w:p w14:paraId="4249EE05" w14:textId="293D0338" w:rsidR="00D81F47" w:rsidRDefault="00D81F47" w:rsidP="00D81F47"/>
    <w:p w14:paraId="2FFC845D" w14:textId="77777777" w:rsidR="001F7104" w:rsidRDefault="001F7104" w:rsidP="00DE3C57">
      <w:pPr>
        <w:pStyle w:val="Heading1"/>
        <w:rPr>
          <w:rStyle w:val="s1"/>
          <w:sz w:val="28"/>
          <w:szCs w:val="28"/>
        </w:rPr>
      </w:pPr>
      <w:bookmarkStart w:id="4" w:name="_Toc107403542"/>
    </w:p>
    <w:p w14:paraId="30D507F3" w14:textId="77777777" w:rsidR="001F7104" w:rsidRDefault="001F7104" w:rsidP="001F7104"/>
    <w:p w14:paraId="1F352956" w14:textId="77777777" w:rsidR="001F7104" w:rsidRPr="001F7104" w:rsidRDefault="001F7104" w:rsidP="001F7104"/>
    <w:p w14:paraId="25D24E7B" w14:textId="770C5A99" w:rsidR="00A1401E" w:rsidRPr="00DE3C57" w:rsidRDefault="003A0C9B" w:rsidP="00DE3C57">
      <w:pPr>
        <w:pStyle w:val="Heading1"/>
        <w:rPr>
          <w:sz w:val="28"/>
          <w:szCs w:val="28"/>
        </w:rPr>
      </w:pPr>
      <w:r w:rsidRPr="00AF0CCE">
        <w:rPr>
          <w:rStyle w:val="s1"/>
          <w:sz w:val="28"/>
          <w:szCs w:val="28"/>
        </w:rPr>
        <w:lastRenderedPageBreak/>
        <w:t xml:space="preserve">2.0 </w:t>
      </w:r>
      <w:r w:rsidR="0F9BB130" w:rsidRPr="00AF0CCE">
        <w:rPr>
          <w:rStyle w:val="s1"/>
          <w:sz w:val="28"/>
          <w:szCs w:val="28"/>
        </w:rPr>
        <w:t>PROJECT</w:t>
      </w:r>
      <w:r w:rsidR="32EDC737" w:rsidRPr="00AF0CCE">
        <w:rPr>
          <w:rStyle w:val="s1"/>
          <w:sz w:val="28"/>
          <w:szCs w:val="28"/>
        </w:rPr>
        <w:t xml:space="preserve"> MANAGEMENT </w:t>
      </w:r>
      <w:r w:rsidR="4BA4A08D" w:rsidRPr="00AF0CCE">
        <w:rPr>
          <w:rStyle w:val="s1"/>
          <w:sz w:val="28"/>
          <w:szCs w:val="28"/>
        </w:rPr>
        <w:t>LIFE CYCLE</w:t>
      </w:r>
      <w:bookmarkEnd w:id="4"/>
      <w:r w:rsidR="4BA4A08D" w:rsidRPr="00AF0CCE">
        <w:rPr>
          <w:rStyle w:val="s1"/>
          <w:sz w:val="28"/>
          <w:szCs w:val="28"/>
        </w:rPr>
        <w:t xml:space="preserve"> </w:t>
      </w:r>
    </w:p>
    <w:p w14:paraId="0C892B37" w14:textId="5EC96A8F" w:rsidR="00811F0F" w:rsidRDefault="003A50DB" w:rsidP="003A50DB">
      <w:r>
        <w:t xml:space="preserve">The Project Management Life Cycle is a series of essential activities for accomplishing project objectives or targets. It is a framework that includes the stages to transform an idea into reality. </w:t>
      </w:r>
      <w:r w:rsidR="00AB6F8A" w:rsidRPr="00AB6F8A">
        <w:t xml:space="preserve">The project life cycle refers to the project’s complete history, extending from the project’s authorisation to its completion. </w:t>
      </w:r>
      <w:r>
        <w:t xml:space="preserve"> Projects may have different dimensions and difficulty levels, but they can be mapped to the Project Management life cycle structure, whatever the project’s size is. The Project Management Lifecycle process is divided into four main parts: Initiation phase, </w:t>
      </w:r>
      <w:r w:rsidR="00A1401E">
        <w:t>planning</w:t>
      </w:r>
      <w:r>
        <w:t xml:space="preserve"> phase, Execution phase, </w:t>
      </w:r>
      <w:r w:rsidR="00A1401E">
        <w:t>closing</w:t>
      </w:r>
      <w:r>
        <w:t xml:space="preserve"> phase </w:t>
      </w:r>
      <w:r w:rsidR="000147E5" w:rsidRPr="000147E5">
        <w:rPr>
          <w:shd w:val="clear" w:color="auto" w:fill="FFFFFF"/>
          <w:lang w:eastAsia="en-GB"/>
        </w:rPr>
        <w:t>Team</w:t>
      </w:r>
      <w:r w:rsidR="000147E5">
        <w:rPr>
          <w:shd w:val="clear" w:color="auto" w:fill="FFFFFF"/>
          <w:lang w:eastAsia="en-GB"/>
        </w:rPr>
        <w:t>,</w:t>
      </w:r>
      <w:r w:rsidR="000147E5" w:rsidRPr="000147E5">
        <w:rPr>
          <w:shd w:val="clear" w:color="auto" w:fill="FFFFFF"/>
          <w:lang w:eastAsia="en-GB"/>
        </w:rPr>
        <w:t xml:space="preserve"> (2021)</w:t>
      </w:r>
      <w:r w:rsidR="00D72E6F">
        <w:rPr>
          <w:shd w:val="clear" w:color="auto" w:fill="FFFFFF"/>
          <w:lang w:eastAsia="en-GB"/>
        </w:rPr>
        <w:t xml:space="preserve">, </w:t>
      </w:r>
      <w:r>
        <w:t>as shown in the diagram below.</w:t>
      </w:r>
    </w:p>
    <w:p w14:paraId="5BD05CCB" w14:textId="77777777" w:rsidR="00D81F47" w:rsidRDefault="00D81F47" w:rsidP="003A50DB"/>
    <w:p w14:paraId="73412F0E" w14:textId="1EADCCFA" w:rsidR="00A1401E" w:rsidRDefault="00A1401E" w:rsidP="003A50DB">
      <w:r>
        <w:rPr>
          <w:noProof/>
        </w:rPr>
        <w:drawing>
          <wp:inline distT="0" distB="0" distL="0" distR="0" wp14:anchorId="5F0E16EE" wp14:editId="19062B95">
            <wp:extent cx="5651517" cy="3423684"/>
            <wp:effectExtent l="0" t="0" r="635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99352" cy="3452662"/>
                    </a:xfrm>
                    <a:prstGeom prst="rect">
                      <a:avLst/>
                    </a:prstGeom>
                    <a:noFill/>
                  </pic:spPr>
                </pic:pic>
              </a:graphicData>
            </a:graphic>
          </wp:inline>
        </w:drawing>
      </w:r>
    </w:p>
    <w:p w14:paraId="3F3604D9" w14:textId="129DFC34" w:rsidR="00A1401E" w:rsidRPr="00965141" w:rsidRDefault="005404F1" w:rsidP="00DF52A7">
      <w:pPr>
        <w:jc w:val="right"/>
      </w:pPr>
      <w:r w:rsidRPr="005404F1">
        <w:t>Team, (2021)</w:t>
      </w:r>
    </w:p>
    <w:p w14:paraId="0AAA476C" w14:textId="5248C647" w:rsidR="009B76E2" w:rsidRDefault="008F451A" w:rsidP="00254FAD">
      <w:pPr>
        <w:pStyle w:val="p1"/>
        <w:spacing w:after="0"/>
        <w:rPr>
          <w:rStyle w:val="s1"/>
          <w:color w:val="000000"/>
        </w:rPr>
      </w:pPr>
      <w:r w:rsidRPr="007A065B">
        <w:rPr>
          <w:rStyle w:val="s1"/>
          <w:b/>
          <w:bCs/>
          <w:color w:val="000000"/>
        </w:rPr>
        <w:t xml:space="preserve">Advantages </w:t>
      </w:r>
      <w:r>
        <w:rPr>
          <w:rStyle w:val="s1"/>
          <w:color w:val="000000"/>
        </w:rPr>
        <w:t>of the Project Management Li</w:t>
      </w:r>
      <w:r w:rsidR="004F2FC1">
        <w:rPr>
          <w:rStyle w:val="s1"/>
          <w:color w:val="000000"/>
        </w:rPr>
        <w:t>fe Cycl</w:t>
      </w:r>
      <w:r w:rsidR="00BD6E1B">
        <w:rPr>
          <w:rStyle w:val="s1"/>
          <w:color w:val="000000"/>
        </w:rPr>
        <w:t xml:space="preserve">e - </w:t>
      </w:r>
      <w:r w:rsidR="00594374">
        <w:rPr>
          <w:rStyle w:val="s1"/>
          <w:color w:val="000000"/>
        </w:rPr>
        <w:t xml:space="preserve">it </w:t>
      </w:r>
      <w:r w:rsidR="004F2FC1" w:rsidRPr="004F2FC1">
        <w:rPr>
          <w:rStyle w:val="s1"/>
          <w:color w:val="000000"/>
        </w:rPr>
        <w:t>provi</w:t>
      </w:r>
      <w:r w:rsidR="00594374">
        <w:rPr>
          <w:rStyle w:val="s1"/>
          <w:color w:val="000000"/>
        </w:rPr>
        <w:t>des</w:t>
      </w:r>
      <w:r w:rsidR="004F2FC1" w:rsidRPr="004F2FC1">
        <w:rPr>
          <w:rStyle w:val="s1"/>
          <w:color w:val="000000"/>
        </w:rPr>
        <w:t xml:space="preserve"> an understanding of </w:t>
      </w:r>
      <w:r w:rsidR="004711AE">
        <w:rPr>
          <w:rStyle w:val="s1"/>
          <w:color w:val="000000"/>
        </w:rPr>
        <w:t xml:space="preserve">the </w:t>
      </w:r>
      <w:r w:rsidR="004F2FC1" w:rsidRPr="004F2FC1">
        <w:rPr>
          <w:rStyle w:val="s1"/>
          <w:color w:val="000000"/>
        </w:rPr>
        <w:t>required resource</w:t>
      </w:r>
      <w:r w:rsidR="00811621">
        <w:rPr>
          <w:rStyle w:val="s1"/>
          <w:color w:val="000000"/>
        </w:rPr>
        <w:t>s</w:t>
      </w:r>
      <w:r w:rsidR="00594374">
        <w:rPr>
          <w:rStyle w:val="s1"/>
          <w:color w:val="000000"/>
        </w:rPr>
        <w:t xml:space="preserve"> </w:t>
      </w:r>
      <w:r w:rsidR="004711AE">
        <w:rPr>
          <w:rStyle w:val="s1"/>
          <w:color w:val="000000"/>
        </w:rPr>
        <w:t>with</w:t>
      </w:r>
      <w:r w:rsidR="00811621">
        <w:rPr>
          <w:rStyle w:val="s1"/>
          <w:color w:val="000000"/>
        </w:rPr>
        <w:t xml:space="preserve"> the ability </w:t>
      </w:r>
      <w:r w:rsidR="004F2FC1" w:rsidRPr="004F2FC1">
        <w:rPr>
          <w:rStyle w:val="s1"/>
          <w:color w:val="000000"/>
        </w:rPr>
        <w:t>to plan each project phase.</w:t>
      </w:r>
      <w:r w:rsidR="00400EB8">
        <w:rPr>
          <w:rStyle w:val="s1"/>
          <w:color w:val="000000"/>
        </w:rPr>
        <w:t xml:space="preserve"> </w:t>
      </w:r>
      <w:r w:rsidR="002907D6">
        <w:rPr>
          <w:rStyle w:val="s1"/>
          <w:color w:val="000000"/>
        </w:rPr>
        <w:t>Also,</w:t>
      </w:r>
      <w:r w:rsidR="00D64713">
        <w:rPr>
          <w:rStyle w:val="s1"/>
          <w:color w:val="000000"/>
        </w:rPr>
        <w:t xml:space="preserve"> </w:t>
      </w:r>
      <w:r w:rsidR="006E46AE">
        <w:rPr>
          <w:rStyle w:val="s1"/>
          <w:color w:val="000000"/>
        </w:rPr>
        <w:t xml:space="preserve">ensures </w:t>
      </w:r>
      <w:r w:rsidR="004F2FC1" w:rsidRPr="004F2FC1">
        <w:rPr>
          <w:rStyle w:val="s1"/>
          <w:color w:val="000000"/>
        </w:rPr>
        <w:t>continued project viability</w:t>
      </w:r>
      <w:r w:rsidR="006C505A">
        <w:rPr>
          <w:rStyle w:val="s1"/>
          <w:color w:val="000000"/>
        </w:rPr>
        <w:t xml:space="preserve"> with </w:t>
      </w:r>
      <w:r w:rsidR="004F2FC1" w:rsidRPr="004F2FC1">
        <w:rPr>
          <w:rStyle w:val="s1"/>
          <w:color w:val="000000"/>
        </w:rPr>
        <w:t xml:space="preserve">sufficient attention </w:t>
      </w:r>
      <w:r w:rsidR="00140BFA">
        <w:rPr>
          <w:rStyle w:val="s1"/>
          <w:color w:val="000000"/>
        </w:rPr>
        <w:t xml:space="preserve">being </w:t>
      </w:r>
      <w:r w:rsidR="00EF0668">
        <w:rPr>
          <w:rStyle w:val="s1"/>
          <w:color w:val="000000"/>
        </w:rPr>
        <w:t xml:space="preserve">dedicated </w:t>
      </w:r>
      <w:r w:rsidR="004F2FC1" w:rsidRPr="004F2FC1">
        <w:rPr>
          <w:rStyle w:val="s1"/>
          <w:color w:val="000000"/>
        </w:rPr>
        <w:t>to the planning phase.</w:t>
      </w:r>
      <w:r w:rsidR="00254FAD">
        <w:rPr>
          <w:rStyle w:val="s1"/>
          <w:color w:val="000000"/>
        </w:rPr>
        <w:t xml:space="preserve"> Additionally, the </w:t>
      </w:r>
      <w:r w:rsidR="00597A35">
        <w:rPr>
          <w:rStyle w:val="s1"/>
          <w:color w:val="000000"/>
        </w:rPr>
        <w:t>progress</w:t>
      </w:r>
      <w:r w:rsidR="004F2FC1" w:rsidRPr="004F2FC1">
        <w:rPr>
          <w:rStyle w:val="s1"/>
          <w:color w:val="000000"/>
        </w:rPr>
        <w:t xml:space="preserve"> can be linked directly to </w:t>
      </w:r>
      <w:r w:rsidR="003E2A31">
        <w:rPr>
          <w:rStyle w:val="s1"/>
          <w:color w:val="000000"/>
        </w:rPr>
        <w:t xml:space="preserve">each </w:t>
      </w:r>
      <w:r w:rsidR="004F2FC1" w:rsidRPr="004F2FC1">
        <w:rPr>
          <w:rStyle w:val="s1"/>
          <w:color w:val="000000"/>
        </w:rPr>
        <w:t>phase</w:t>
      </w:r>
      <w:r w:rsidR="00597A35">
        <w:rPr>
          <w:rStyle w:val="s1"/>
          <w:color w:val="000000"/>
        </w:rPr>
        <w:t xml:space="preserve"> of the project</w:t>
      </w:r>
      <w:r w:rsidR="00CA2511">
        <w:rPr>
          <w:rStyle w:val="s1"/>
          <w:color w:val="000000"/>
        </w:rPr>
        <w:t xml:space="preserve"> </w:t>
      </w:r>
      <w:r w:rsidR="008A265D">
        <w:rPr>
          <w:rStyle w:val="s1"/>
          <w:color w:val="000000"/>
        </w:rPr>
        <w:t xml:space="preserve">management </w:t>
      </w:r>
      <w:r w:rsidR="00CA2511">
        <w:rPr>
          <w:rStyle w:val="s1"/>
          <w:color w:val="000000"/>
        </w:rPr>
        <w:t xml:space="preserve">life cycle </w:t>
      </w:r>
      <w:bookmarkStart w:id="5" w:name="_Hlk107418268"/>
      <w:proofErr w:type="spellStart"/>
      <w:r w:rsidR="000910C4" w:rsidRPr="000910C4">
        <w:rPr>
          <w:shd w:val="clear" w:color="auto" w:fill="FFFFFF"/>
        </w:rPr>
        <w:t>Naybour</w:t>
      </w:r>
      <w:proofErr w:type="spellEnd"/>
      <w:r w:rsidR="000910C4">
        <w:rPr>
          <w:shd w:val="clear" w:color="auto" w:fill="FFFFFF"/>
        </w:rPr>
        <w:t xml:space="preserve">, </w:t>
      </w:r>
      <w:r w:rsidR="000910C4" w:rsidRPr="000910C4">
        <w:rPr>
          <w:shd w:val="clear" w:color="auto" w:fill="FFFFFF"/>
        </w:rPr>
        <w:t>(2020)</w:t>
      </w:r>
      <w:bookmarkEnd w:id="5"/>
      <w:r w:rsidR="000910C4" w:rsidRPr="000910C4">
        <w:rPr>
          <w:shd w:val="clear" w:color="auto" w:fill="FFFFFF"/>
        </w:rPr>
        <w:t>.</w:t>
      </w:r>
    </w:p>
    <w:p w14:paraId="5B4DAE87" w14:textId="3A38A1B3" w:rsidR="00F26E92" w:rsidRDefault="00D64713" w:rsidP="00254FAD">
      <w:pPr>
        <w:pStyle w:val="p1"/>
        <w:spacing w:after="0"/>
        <w:rPr>
          <w:rStyle w:val="s1"/>
          <w:color w:val="000000"/>
        </w:rPr>
      </w:pPr>
      <w:r w:rsidRPr="007A065B">
        <w:rPr>
          <w:rStyle w:val="s1"/>
          <w:b/>
          <w:bCs/>
          <w:color w:val="000000"/>
        </w:rPr>
        <w:t>Disadvantages</w:t>
      </w:r>
      <w:r w:rsidR="00F21708">
        <w:rPr>
          <w:rStyle w:val="s1"/>
          <w:color w:val="000000"/>
        </w:rPr>
        <w:t xml:space="preserve"> include </w:t>
      </w:r>
      <w:r w:rsidR="00BD6E1B">
        <w:rPr>
          <w:rStyle w:val="s1"/>
          <w:color w:val="000000"/>
        </w:rPr>
        <w:t xml:space="preserve">- </w:t>
      </w:r>
      <w:r w:rsidR="002907D6" w:rsidRPr="005E0151">
        <w:rPr>
          <w:rStyle w:val="s1"/>
          <w:color w:val="000000"/>
        </w:rPr>
        <w:t>complexity</w:t>
      </w:r>
      <w:r w:rsidR="002907D6">
        <w:rPr>
          <w:rStyle w:val="s1"/>
          <w:color w:val="000000"/>
        </w:rPr>
        <w:t>, as</w:t>
      </w:r>
      <w:r w:rsidR="005E0151">
        <w:rPr>
          <w:rStyle w:val="s1"/>
          <w:color w:val="000000"/>
        </w:rPr>
        <w:t xml:space="preserve"> some</w:t>
      </w:r>
      <w:r w:rsidR="005E0151" w:rsidRPr="005E0151">
        <w:rPr>
          <w:rStyle w:val="s1"/>
          <w:color w:val="000000"/>
        </w:rPr>
        <w:t xml:space="preserve"> team</w:t>
      </w:r>
      <w:r w:rsidR="005E0151">
        <w:rPr>
          <w:rStyle w:val="s1"/>
          <w:color w:val="000000"/>
        </w:rPr>
        <w:t xml:space="preserve"> member</w:t>
      </w:r>
      <w:r w:rsidR="008A265D">
        <w:rPr>
          <w:rStyle w:val="s1"/>
          <w:color w:val="000000"/>
        </w:rPr>
        <w:t>s may</w:t>
      </w:r>
      <w:r w:rsidR="005E0151">
        <w:rPr>
          <w:rStyle w:val="s1"/>
          <w:color w:val="000000"/>
        </w:rPr>
        <w:t xml:space="preserve"> </w:t>
      </w:r>
      <w:r w:rsidR="005E0151" w:rsidRPr="005E0151">
        <w:rPr>
          <w:rStyle w:val="s1"/>
          <w:color w:val="000000"/>
        </w:rPr>
        <w:t>over complicate the different stages which</w:t>
      </w:r>
      <w:r w:rsidR="0032383B">
        <w:rPr>
          <w:rStyle w:val="s1"/>
          <w:color w:val="000000"/>
        </w:rPr>
        <w:t xml:space="preserve"> </w:t>
      </w:r>
      <w:r w:rsidR="00CB6545">
        <w:rPr>
          <w:rStyle w:val="s1"/>
          <w:color w:val="000000"/>
        </w:rPr>
        <w:t>wastes</w:t>
      </w:r>
      <w:r w:rsidR="0032383B">
        <w:rPr>
          <w:rStyle w:val="s1"/>
          <w:color w:val="000000"/>
        </w:rPr>
        <w:t xml:space="preserve"> </w:t>
      </w:r>
      <w:r w:rsidR="005E0151" w:rsidRPr="005E0151">
        <w:rPr>
          <w:rStyle w:val="s1"/>
          <w:color w:val="000000"/>
        </w:rPr>
        <w:t xml:space="preserve">time and </w:t>
      </w:r>
      <w:r w:rsidR="00CB6545">
        <w:rPr>
          <w:rStyle w:val="s1"/>
          <w:color w:val="000000"/>
        </w:rPr>
        <w:t xml:space="preserve">could </w:t>
      </w:r>
      <w:r w:rsidR="00512C94">
        <w:rPr>
          <w:rStyle w:val="s1"/>
          <w:color w:val="000000"/>
        </w:rPr>
        <w:t>affect</w:t>
      </w:r>
      <w:r w:rsidR="005E0151" w:rsidRPr="005E0151">
        <w:rPr>
          <w:rStyle w:val="s1"/>
          <w:color w:val="000000"/>
        </w:rPr>
        <w:t xml:space="preserve"> project delivery</w:t>
      </w:r>
      <w:r w:rsidR="008A265D">
        <w:rPr>
          <w:rStyle w:val="s1"/>
          <w:color w:val="000000"/>
        </w:rPr>
        <w:t xml:space="preserve">, </w:t>
      </w:r>
      <w:r w:rsidR="005E0151" w:rsidRPr="005E0151">
        <w:rPr>
          <w:rStyle w:val="s1"/>
          <w:color w:val="000000"/>
        </w:rPr>
        <w:t xml:space="preserve">which isn't satisfactory for the team nor the </w:t>
      </w:r>
      <w:r w:rsidR="009F01B1">
        <w:rPr>
          <w:rStyle w:val="s1"/>
          <w:color w:val="000000"/>
        </w:rPr>
        <w:t xml:space="preserve">stakeholders. </w:t>
      </w:r>
      <w:r w:rsidR="005E0151" w:rsidRPr="005E0151">
        <w:rPr>
          <w:rStyle w:val="s1"/>
          <w:color w:val="000000"/>
        </w:rPr>
        <w:t>They can also become rigid or precise in their plans, creating a stressful environment</w:t>
      </w:r>
      <w:r w:rsidR="00705299">
        <w:rPr>
          <w:rStyle w:val="s1"/>
          <w:color w:val="000000"/>
        </w:rPr>
        <w:t xml:space="preserve"> </w:t>
      </w:r>
      <w:proofErr w:type="spellStart"/>
      <w:r w:rsidR="00705299" w:rsidRPr="00705299">
        <w:rPr>
          <w:color w:val="000000"/>
        </w:rPr>
        <w:t>Wadic</w:t>
      </w:r>
      <w:proofErr w:type="spellEnd"/>
      <w:r w:rsidR="00705299">
        <w:rPr>
          <w:color w:val="000000"/>
        </w:rPr>
        <w:t>,</w:t>
      </w:r>
      <w:r w:rsidR="00705299" w:rsidRPr="00705299">
        <w:rPr>
          <w:color w:val="000000"/>
        </w:rPr>
        <w:t xml:space="preserve"> (2020).</w:t>
      </w:r>
      <w:r w:rsidR="00705299">
        <w:rPr>
          <w:color w:val="000000"/>
        </w:rPr>
        <w:t xml:space="preserve"> </w:t>
      </w:r>
    </w:p>
    <w:p w14:paraId="0D57DBFC" w14:textId="2D2959BC" w:rsidR="00965141" w:rsidRPr="00D64713" w:rsidRDefault="005652D1" w:rsidP="00D64713">
      <w:pPr>
        <w:pStyle w:val="p1"/>
        <w:spacing w:after="0"/>
        <w:rPr>
          <w:rStyle w:val="s1"/>
          <w:color w:val="000000"/>
        </w:rPr>
      </w:pPr>
      <w:r w:rsidRPr="007A065B">
        <w:rPr>
          <w:rStyle w:val="s1"/>
          <w:b/>
          <w:bCs/>
          <w:color w:val="000000"/>
        </w:rPr>
        <w:t>Limi</w:t>
      </w:r>
      <w:r w:rsidR="00FD1848" w:rsidRPr="007A065B">
        <w:rPr>
          <w:rStyle w:val="s1"/>
          <w:b/>
          <w:bCs/>
          <w:color w:val="000000"/>
        </w:rPr>
        <w:t>tations</w:t>
      </w:r>
      <w:r w:rsidR="00FD1848">
        <w:rPr>
          <w:rStyle w:val="s1"/>
          <w:color w:val="000000"/>
        </w:rPr>
        <w:t xml:space="preserve"> -</w:t>
      </w:r>
      <w:r w:rsidR="004A704C">
        <w:rPr>
          <w:rStyle w:val="s1"/>
          <w:color w:val="000000"/>
        </w:rPr>
        <w:t xml:space="preserve">the project Management life cycle can not be used as </w:t>
      </w:r>
      <w:r w:rsidR="004A704C" w:rsidRPr="004A704C">
        <w:rPr>
          <w:rStyle w:val="s1"/>
          <w:color w:val="000000"/>
        </w:rPr>
        <w:t>a single comprehensive methodology for managing</w:t>
      </w:r>
      <w:r w:rsidR="004A704C">
        <w:rPr>
          <w:rStyle w:val="s1"/>
          <w:color w:val="000000"/>
        </w:rPr>
        <w:t xml:space="preserve"> a project</w:t>
      </w:r>
      <w:r w:rsidR="002B142D">
        <w:rPr>
          <w:rStyle w:val="s1"/>
          <w:color w:val="000000"/>
        </w:rPr>
        <w:t xml:space="preserve">. Although, </w:t>
      </w:r>
      <w:r w:rsidR="00AB0AE1">
        <w:rPr>
          <w:rStyle w:val="s1"/>
          <w:color w:val="000000"/>
        </w:rPr>
        <w:t xml:space="preserve">project Management tools can be applied to each phase </w:t>
      </w:r>
      <w:r w:rsidR="00556782">
        <w:rPr>
          <w:rStyle w:val="s1"/>
          <w:color w:val="000000"/>
        </w:rPr>
        <w:t xml:space="preserve">if the cycle. </w:t>
      </w:r>
    </w:p>
    <w:p w14:paraId="25D3CD04" w14:textId="77777777" w:rsidR="00965141" w:rsidRPr="00736141" w:rsidRDefault="00965141" w:rsidP="00736141"/>
    <w:p w14:paraId="0448FA9B" w14:textId="5B7CC81D" w:rsidR="00965141" w:rsidRPr="00D81F47" w:rsidRDefault="00280978" w:rsidP="0021385E">
      <w:pPr>
        <w:pStyle w:val="Heading1"/>
        <w:rPr>
          <w:rStyle w:val="s1"/>
          <w:sz w:val="28"/>
          <w:szCs w:val="28"/>
        </w:rPr>
      </w:pPr>
      <w:bookmarkStart w:id="6" w:name="_Toc107403543"/>
      <w:r w:rsidRPr="00D81F47">
        <w:rPr>
          <w:rStyle w:val="s1"/>
          <w:sz w:val="28"/>
          <w:szCs w:val="28"/>
        </w:rPr>
        <w:lastRenderedPageBreak/>
        <w:t>3.0 PROJECT INITIATION STAGE</w:t>
      </w:r>
      <w:bookmarkEnd w:id="6"/>
      <w:r w:rsidRPr="00D81F47">
        <w:rPr>
          <w:rStyle w:val="s1"/>
          <w:sz w:val="28"/>
          <w:szCs w:val="28"/>
        </w:rPr>
        <w:t xml:space="preserve"> </w:t>
      </w:r>
    </w:p>
    <w:p w14:paraId="273A036C" w14:textId="58F3DB0B" w:rsidR="00D5782F" w:rsidRPr="00D81F47" w:rsidRDefault="00BD5A20" w:rsidP="004712B1">
      <w:pPr>
        <w:rPr>
          <w:rStyle w:val="s1"/>
          <w:color w:val="000000" w:themeColor="text1"/>
        </w:rPr>
      </w:pPr>
      <w:r w:rsidRPr="00D81F47">
        <w:t xml:space="preserve">The </w:t>
      </w:r>
      <w:r w:rsidR="003761F9" w:rsidRPr="00D81F47">
        <w:t xml:space="preserve">project </w:t>
      </w:r>
      <w:r w:rsidRPr="00D81F47">
        <w:t>initiation phase is the first phase of the entire project management life cycle. The goal of this phase is to define the project</w:t>
      </w:r>
      <w:r w:rsidR="00591917" w:rsidRPr="00D81F47">
        <w:t xml:space="preserve">, </w:t>
      </w:r>
      <w:r w:rsidR="00ED6A3A" w:rsidRPr="00D81F47">
        <w:t xml:space="preserve">sort out the </w:t>
      </w:r>
      <w:r w:rsidR="00934E13" w:rsidRPr="00D81F47">
        <w:t xml:space="preserve">project </w:t>
      </w:r>
      <w:r w:rsidR="00ED6A3A" w:rsidRPr="00D81F47">
        <w:t>goals, scope, and resources</w:t>
      </w:r>
      <w:r w:rsidR="00FE224F" w:rsidRPr="00D81F47">
        <w:t xml:space="preserve">. Decide </w:t>
      </w:r>
      <w:r w:rsidR="00ED6A3A" w:rsidRPr="00D81F47">
        <w:t>what roles are needed on the team and what exactly the project is aiming to achieve</w:t>
      </w:r>
      <w:r w:rsidR="00C91DB1" w:rsidRPr="00D81F47">
        <w:t xml:space="preserve"> </w:t>
      </w:r>
      <w:bookmarkStart w:id="7" w:name="_Hlk107419499"/>
      <w:proofErr w:type="spellStart"/>
      <w:r w:rsidR="004847CC" w:rsidRPr="000910C4">
        <w:rPr>
          <w:shd w:val="clear" w:color="auto" w:fill="FFFFFF"/>
          <w:lang w:eastAsia="en-GB"/>
        </w:rPr>
        <w:t>Naybour</w:t>
      </w:r>
      <w:proofErr w:type="spellEnd"/>
      <w:r w:rsidR="004847CC">
        <w:rPr>
          <w:shd w:val="clear" w:color="auto" w:fill="FFFFFF"/>
          <w:lang w:eastAsia="en-GB"/>
        </w:rPr>
        <w:t xml:space="preserve">, </w:t>
      </w:r>
      <w:r w:rsidR="004847CC" w:rsidRPr="000910C4">
        <w:rPr>
          <w:shd w:val="clear" w:color="auto" w:fill="FFFFFF"/>
          <w:lang w:eastAsia="en-GB"/>
        </w:rPr>
        <w:t>(2020)</w:t>
      </w:r>
      <w:bookmarkEnd w:id="7"/>
      <w:r w:rsidR="00B65F06" w:rsidRPr="00D81F47">
        <w:t xml:space="preserve">. </w:t>
      </w:r>
      <w:r w:rsidR="00053191" w:rsidRPr="00D81F47">
        <w:rPr>
          <w:rStyle w:val="s1"/>
          <w:color w:val="000000" w:themeColor="text1"/>
        </w:rPr>
        <w:t xml:space="preserve">During the initiation stage </w:t>
      </w:r>
      <w:r w:rsidR="00480368" w:rsidRPr="00D81F47">
        <w:rPr>
          <w:rStyle w:val="s1"/>
          <w:color w:val="000000" w:themeColor="text1"/>
        </w:rPr>
        <w:t>the team was formed</w:t>
      </w:r>
      <w:r w:rsidR="004851AF" w:rsidRPr="00D81F47">
        <w:rPr>
          <w:rStyle w:val="s1"/>
          <w:color w:val="000000" w:themeColor="text1"/>
        </w:rPr>
        <w:t>,</w:t>
      </w:r>
      <w:r w:rsidR="00D33468" w:rsidRPr="00D81F47">
        <w:rPr>
          <w:rStyle w:val="s1"/>
          <w:color w:val="000000" w:themeColor="text1"/>
        </w:rPr>
        <w:t xml:space="preserve"> </w:t>
      </w:r>
      <w:r w:rsidR="00B96FFB" w:rsidRPr="00D81F47">
        <w:rPr>
          <w:rStyle w:val="s1"/>
          <w:color w:val="000000" w:themeColor="text1"/>
        </w:rPr>
        <w:t>and a project was chosen</w:t>
      </w:r>
      <w:r w:rsidR="00B20A74" w:rsidRPr="00D81F47">
        <w:rPr>
          <w:rStyle w:val="s1"/>
          <w:color w:val="000000" w:themeColor="text1"/>
        </w:rPr>
        <w:t xml:space="preserve">. The team agreed on </w:t>
      </w:r>
      <w:r w:rsidR="00914555" w:rsidRPr="00D81F47">
        <w:rPr>
          <w:rStyle w:val="s1"/>
          <w:color w:val="000000" w:themeColor="text1"/>
        </w:rPr>
        <w:t xml:space="preserve">the </w:t>
      </w:r>
      <w:r w:rsidR="00DE4D03" w:rsidRPr="00D81F47">
        <w:rPr>
          <w:rStyle w:val="s1"/>
          <w:color w:val="000000" w:themeColor="text1"/>
        </w:rPr>
        <w:t xml:space="preserve">research </w:t>
      </w:r>
      <w:r w:rsidR="00914555" w:rsidRPr="00D81F47">
        <w:rPr>
          <w:rStyle w:val="s1"/>
          <w:color w:val="000000" w:themeColor="text1"/>
        </w:rPr>
        <w:t>project</w:t>
      </w:r>
      <w:r w:rsidR="00DE4D03" w:rsidRPr="00D81F47">
        <w:rPr>
          <w:rStyle w:val="s1"/>
          <w:color w:val="000000" w:themeColor="text1"/>
        </w:rPr>
        <w:t xml:space="preserve"> - </w:t>
      </w:r>
      <w:r w:rsidR="00914555" w:rsidRPr="00D81F47">
        <w:rPr>
          <w:rStyle w:val="s1"/>
          <w:color w:val="000000" w:themeColor="text1"/>
        </w:rPr>
        <w:t>helping new asylum seekers into the area.</w:t>
      </w:r>
      <w:r w:rsidR="004851AF" w:rsidRPr="00D81F47">
        <w:rPr>
          <w:rStyle w:val="s1"/>
          <w:color w:val="000000" w:themeColor="text1"/>
        </w:rPr>
        <w:t xml:space="preserve"> </w:t>
      </w:r>
      <w:r w:rsidR="003B5035" w:rsidRPr="00D81F47">
        <w:rPr>
          <w:rStyle w:val="s1"/>
          <w:color w:val="000000" w:themeColor="text1"/>
        </w:rPr>
        <w:t xml:space="preserve">To </w:t>
      </w:r>
      <w:r w:rsidR="00090E1D" w:rsidRPr="00D81F47">
        <w:rPr>
          <w:rStyle w:val="s1"/>
          <w:color w:val="000000" w:themeColor="text1"/>
        </w:rPr>
        <w:t xml:space="preserve">define </w:t>
      </w:r>
      <w:r w:rsidR="00A1522F" w:rsidRPr="00D81F47">
        <w:rPr>
          <w:rStyle w:val="s1"/>
          <w:color w:val="000000" w:themeColor="text1"/>
        </w:rPr>
        <w:t xml:space="preserve">each </w:t>
      </w:r>
      <w:r w:rsidR="001B2A1B" w:rsidRPr="00D81F47">
        <w:rPr>
          <w:rStyle w:val="s1"/>
          <w:color w:val="000000" w:themeColor="text1"/>
        </w:rPr>
        <w:t>person’s</w:t>
      </w:r>
      <w:r w:rsidR="00A1522F" w:rsidRPr="00D81F47">
        <w:rPr>
          <w:rStyle w:val="s1"/>
          <w:color w:val="000000" w:themeColor="text1"/>
        </w:rPr>
        <w:t xml:space="preserve"> team role</w:t>
      </w:r>
      <w:r w:rsidR="00055AEC" w:rsidRPr="00D81F47">
        <w:rPr>
          <w:rStyle w:val="s1"/>
          <w:color w:val="000000" w:themeColor="text1"/>
        </w:rPr>
        <w:t xml:space="preserve">, their </w:t>
      </w:r>
      <w:r w:rsidR="0048007A" w:rsidRPr="00D81F47">
        <w:rPr>
          <w:rStyle w:val="s1"/>
          <w:color w:val="000000" w:themeColor="text1"/>
        </w:rPr>
        <w:t>responsibilities,</w:t>
      </w:r>
      <w:r w:rsidR="00055AEC" w:rsidRPr="00D81F47">
        <w:rPr>
          <w:rStyle w:val="s1"/>
          <w:color w:val="000000" w:themeColor="text1"/>
        </w:rPr>
        <w:t xml:space="preserve"> and criteria for success within the tea</w:t>
      </w:r>
      <w:r w:rsidR="003D19B3" w:rsidRPr="00D81F47">
        <w:rPr>
          <w:rStyle w:val="s1"/>
          <w:color w:val="000000" w:themeColor="text1"/>
        </w:rPr>
        <w:t xml:space="preserve">m, each member completed a Belbin </w:t>
      </w:r>
      <w:r w:rsidR="004E567E" w:rsidRPr="00D81F47">
        <w:rPr>
          <w:rStyle w:val="s1"/>
          <w:color w:val="000000" w:themeColor="text1"/>
        </w:rPr>
        <w:t>Team Role Questionnaire.</w:t>
      </w:r>
      <w:r w:rsidR="007876BF" w:rsidRPr="00D81F47">
        <w:rPr>
          <w:rStyle w:val="s1"/>
          <w:color w:val="000000" w:themeColor="text1"/>
        </w:rPr>
        <w:t xml:space="preserve"> </w:t>
      </w:r>
    </w:p>
    <w:p w14:paraId="04187D3D" w14:textId="6427A8F6" w:rsidR="00961C9F" w:rsidRPr="00D81F47" w:rsidRDefault="00961C9F" w:rsidP="00DD6286">
      <w:pPr>
        <w:pStyle w:val="Heading2"/>
        <w:rPr>
          <w:rStyle w:val="s1"/>
          <w:sz w:val="24"/>
          <w:szCs w:val="24"/>
        </w:rPr>
      </w:pPr>
      <w:bookmarkStart w:id="8" w:name="_Toc107403544"/>
      <w:r w:rsidRPr="00D81F47">
        <w:rPr>
          <w:rStyle w:val="s1"/>
          <w:sz w:val="24"/>
          <w:szCs w:val="24"/>
        </w:rPr>
        <w:t xml:space="preserve">3.1 Belbin </w:t>
      </w:r>
      <w:r w:rsidR="00DA2B25" w:rsidRPr="00D81F47">
        <w:rPr>
          <w:rStyle w:val="s1"/>
          <w:sz w:val="24"/>
          <w:szCs w:val="24"/>
        </w:rPr>
        <w:t>Team Role Method</w:t>
      </w:r>
      <w:r w:rsidR="00960A28" w:rsidRPr="00D81F47">
        <w:rPr>
          <w:rStyle w:val="s1"/>
          <w:sz w:val="24"/>
          <w:szCs w:val="24"/>
        </w:rPr>
        <w:t>ology</w:t>
      </w:r>
      <w:bookmarkEnd w:id="8"/>
      <w:r w:rsidR="00960A28" w:rsidRPr="00D81F47">
        <w:rPr>
          <w:rStyle w:val="s1"/>
          <w:sz w:val="24"/>
          <w:szCs w:val="24"/>
        </w:rPr>
        <w:t xml:space="preserve"> </w:t>
      </w:r>
    </w:p>
    <w:p w14:paraId="48DC86A0" w14:textId="041E3951" w:rsidR="00481921" w:rsidRPr="00D81F47" w:rsidRDefault="00E03E96" w:rsidP="004712B1">
      <w:pPr>
        <w:rPr>
          <w:rStyle w:val="s1"/>
        </w:rPr>
      </w:pPr>
      <w:r w:rsidRPr="00D81F47">
        <w:rPr>
          <w:rStyle w:val="s1"/>
          <w:color w:val="000000" w:themeColor="text1"/>
        </w:rPr>
        <w:t>The B</w:t>
      </w:r>
      <w:r w:rsidR="007876BF" w:rsidRPr="00D81F47">
        <w:rPr>
          <w:rStyle w:val="s1"/>
          <w:color w:val="000000" w:themeColor="text1"/>
        </w:rPr>
        <w:t xml:space="preserve">elbin </w:t>
      </w:r>
      <w:r w:rsidRPr="00D81F47">
        <w:rPr>
          <w:rStyle w:val="s1"/>
          <w:color w:val="000000" w:themeColor="text1"/>
        </w:rPr>
        <w:t xml:space="preserve">Team Role Questionnaire is </w:t>
      </w:r>
      <w:r w:rsidR="007876BF" w:rsidRPr="00D81F47">
        <w:rPr>
          <w:rStyle w:val="s1"/>
          <w:color w:val="000000" w:themeColor="text1"/>
        </w:rPr>
        <w:t>a diagnostic tool for teams and individuals aiming for better teamwork</w:t>
      </w:r>
      <w:r w:rsidR="000B7DCB" w:rsidRPr="00D81F47">
        <w:t xml:space="preserve"> and </w:t>
      </w:r>
      <w:r w:rsidR="007876BF" w:rsidRPr="00D81F47">
        <w:rPr>
          <w:rStyle w:val="s1"/>
          <w:color w:val="000000" w:themeColor="text1"/>
        </w:rPr>
        <w:t xml:space="preserve">helps to discover the behavioural strengths and weaknesses of the individuals </w:t>
      </w:r>
      <w:r w:rsidR="00EE3A2A" w:rsidRPr="00D81F47">
        <w:rPr>
          <w:rStyle w:val="s1"/>
          <w:color w:val="000000" w:themeColor="text1"/>
        </w:rPr>
        <w:t>in a team environment</w:t>
      </w:r>
      <w:r w:rsidR="00926DE2">
        <w:rPr>
          <w:rStyle w:val="s1"/>
          <w:color w:val="000000" w:themeColor="text1"/>
        </w:rPr>
        <w:t xml:space="preserve">. </w:t>
      </w:r>
      <w:r w:rsidR="000B44CF" w:rsidRPr="00D81F47">
        <w:rPr>
          <w:rStyle w:val="s1"/>
          <w:color w:val="000000" w:themeColor="text1"/>
        </w:rPr>
        <w:t xml:space="preserve">According to Dr Belbin, </w:t>
      </w:r>
      <w:r w:rsidR="008261D0" w:rsidRPr="00D81F47">
        <w:rPr>
          <w:rStyle w:val="s1"/>
          <w:color w:val="000000" w:themeColor="text1"/>
        </w:rPr>
        <w:t>there are</w:t>
      </w:r>
      <w:r w:rsidR="00E82DEA" w:rsidRPr="00D81F47">
        <w:rPr>
          <w:rStyle w:val="s1"/>
          <w:color w:val="000000" w:themeColor="text1"/>
        </w:rPr>
        <w:t xml:space="preserve"> nine Team Roles</w:t>
      </w:r>
      <w:r w:rsidR="00D5013E" w:rsidRPr="00D81F47">
        <w:rPr>
          <w:rStyle w:val="s1"/>
          <w:color w:val="000000" w:themeColor="text1"/>
        </w:rPr>
        <w:t xml:space="preserve"> </w:t>
      </w:r>
      <w:bookmarkStart w:id="9" w:name="_Hlk107435330"/>
      <w:r w:rsidR="00D5013E" w:rsidRPr="00D81F47">
        <w:rPr>
          <w:rStyle w:val="s1"/>
          <w:color w:val="000000" w:themeColor="text1"/>
        </w:rPr>
        <w:t>Belbin,</w:t>
      </w:r>
      <w:r w:rsidR="00D5013E" w:rsidRPr="00D81F47">
        <w:t xml:space="preserve"> (2020</w:t>
      </w:r>
      <w:r w:rsidR="008261D0" w:rsidRPr="00D81F47">
        <w:rPr>
          <w:rStyle w:val="s1"/>
          <w:color w:val="000000" w:themeColor="text1"/>
        </w:rPr>
        <w:t>).</w:t>
      </w:r>
      <w:r w:rsidR="00A74A70" w:rsidRPr="00D81F47">
        <w:t xml:space="preserve"> </w:t>
      </w:r>
      <w:bookmarkEnd w:id="9"/>
      <w:r w:rsidR="00A74A70" w:rsidRPr="00D81F47">
        <w:rPr>
          <w:rStyle w:val="s1"/>
          <w:color w:val="000000" w:themeColor="text1"/>
        </w:rPr>
        <w:t>The results from the quiz indicated the writers primary team role was a Shaper</w:t>
      </w:r>
      <w:r w:rsidR="00BD2DC3" w:rsidRPr="00D81F47">
        <w:rPr>
          <w:rStyle w:val="s1"/>
          <w:color w:val="000000" w:themeColor="text1"/>
        </w:rPr>
        <w:t>,</w:t>
      </w:r>
      <w:r w:rsidR="00A74A70" w:rsidRPr="00D81F47">
        <w:rPr>
          <w:rStyle w:val="s1"/>
          <w:color w:val="000000" w:themeColor="text1"/>
        </w:rPr>
        <w:t xml:space="preserve"> with a secondary team role being a Resource </w:t>
      </w:r>
      <w:r w:rsidR="00172552" w:rsidRPr="00D81F47">
        <w:rPr>
          <w:rStyle w:val="s1"/>
          <w:color w:val="000000" w:themeColor="text1"/>
        </w:rPr>
        <w:t>Investigator</w:t>
      </w:r>
      <w:r w:rsidR="0088544B" w:rsidRPr="00D81F47">
        <w:rPr>
          <w:rStyle w:val="s1"/>
          <w:color w:val="000000" w:themeColor="text1"/>
        </w:rPr>
        <w:t>.</w:t>
      </w:r>
      <w:r w:rsidR="003C0F37" w:rsidRPr="00D81F47">
        <w:rPr>
          <w:rStyle w:val="s1"/>
          <w:color w:val="000000" w:themeColor="text1"/>
        </w:rPr>
        <w:t xml:space="preserve"> </w:t>
      </w:r>
      <w:r w:rsidR="008261D0" w:rsidRPr="00D81F47">
        <w:rPr>
          <w:rStyle w:val="s1"/>
          <w:color w:val="000000" w:themeColor="text1"/>
        </w:rPr>
        <w:t>Below</w:t>
      </w:r>
      <w:r w:rsidR="00B60B75" w:rsidRPr="00D81F47">
        <w:rPr>
          <w:rStyle w:val="s1"/>
          <w:color w:val="000000" w:themeColor="text1"/>
        </w:rPr>
        <w:t xml:space="preserve"> is a table of the Belbin Team Roles methodology introduc</w:t>
      </w:r>
      <w:r w:rsidR="00B7384D" w:rsidRPr="00D81F47">
        <w:rPr>
          <w:rStyle w:val="s1"/>
          <w:color w:val="000000" w:themeColor="text1"/>
        </w:rPr>
        <w:t>ing</w:t>
      </w:r>
      <w:r w:rsidR="00B60B75" w:rsidRPr="00D81F47">
        <w:rPr>
          <w:rStyle w:val="s1"/>
          <w:color w:val="000000" w:themeColor="text1"/>
        </w:rPr>
        <w:t xml:space="preserve"> the following description of the nine Team Roles:</w:t>
      </w:r>
      <w:r w:rsidR="00481921" w:rsidRPr="00D81F47">
        <w:rPr>
          <w:rStyle w:val="s1"/>
          <w:color w:val="000000" w:themeColor="text1"/>
        </w:rPr>
        <w:t xml:space="preserve"> </w:t>
      </w:r>
    </w:p>
    <w:p w14:paraId="2B97529B" w14:textId="7999CA5D" w:rsidR="00CA5938" w:rsidRPr="0048007A" w:rsidRDefault="00345795" w:rsidP="00955E47">
      <w:pPr>
        <w:jc w:val="center"/>
        <w:rPr>
          <w:rStyle w:val="s1"/>
          <w:color w:val="000000" w:themeColor="text1"/>
          <w:sz w:val="24"/>
          <w:szCs w:val="24"/>
        </w:rPr>
      </w:pPr>
      <w:r>
        <w:rPr>
          <w:rStyle w:val="s1"/>
          <w:noProof/>
          <w:color w:val="000000" w:themeColor="text1"/>
          <w:sz w:val="24"/>
          <w:szCs w:val="24"/>
        </w:rPr>
        <w:drawing>
          <wp:inline distT="0" distB="0" distL="0" distR="0" wp14:anchorId="034938E9" wp14:editId="778A7985">
            <wp:extent cx="5803900" cy="2711302"/>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6568" cy="2731235"/>
                    </a:xfrm>
                    <a:prstGeom prst="rect">
                      <a:avLst/>
                    </a:prstGeom>
                    <a:noFill/>
                  </pic:spPr>
                </pic:pic>
              </a:graphicData>
            </a:graphic>
          </wp:inline>
        </w:drawing>
      </w:r>
    </w:p>
    <w:p w14:paraId="76D78ACB" w14:textId="79BFAA1E" w:rsidR="005B5388" w:rsidRPr="0048007A" w:rsidRDefault="001357EB" w:rsidP="001357EB">
      <w:pPr>
        <w:jc w:val="right"/>
        <w:rPr>
          <w:rStyle w:val="s1"/>
          <w:color w:val="000000" w:themeColor="text1"/>
          <w:sz w:val="24"/>
          <w:szCs w:val="24"/>
        </w:rPr>
      </w:pPr>
      <w:r w:rsidRPr="001357EB">
        <w:rPr>
          <w:rStyle w:val="s1"/>
          <w:color w:val="000000" w:themeColor="text1"/>
          <w:sz w:val="24"/>
          <w:szCs w:val="24"/>
        </w:rPr>
        <w:t>Belbin, (2020).</w:t>
      </w:r>
      <w:r>
        <w:rPr>
          <w:rStyle w:val="s1"/>
          <w:color w:val="000000" w:themeColor="text1"/>
          <w:sz w:val="24"/>
          <w:szCs w:val="24"/>
        </w:rPr>
        <w:t xml:space="preserve"> </w:t>
      </w:r>
    </w:p>
    <w:p w14:paraId="2557F983" w14:textId="496ECC1C" w:rsidR="00C636A8" w:rsidRPr="00D81F47" w:rsidRDefault="00D363B1" w:rsidP="00DA1E61">
      <w:r w:rsidRPr="00D81F47">
        <w:rPr>
          <w:rStyle w:val="s1"/>
          <w:color w:val="000000" w:themeColor="text1"/>
        </w:rPr>
        <w:t xml:space="preserve">The </w:t>
      </w:r>
      <w:r w:rsidR="002F2A3F" w:rsidRPr="00D81F47">
        <w:rPr>
          <w:rStyle w:val="s1"/>
          <w:color w:val="000000" w:themeColor="text1"/>
        </w:rPr>
        <w:t xml:space="preserve">Belbin </w:t>
      </w:r>
      <w:r w:rsidRPr="00D81F47">
        <w:rPr>
          <w:rStyle w:val="s1"/>
          <w:color w:val="000000" w:themeColor="text1"/>
        </w:rPr>
        <w:t xml:space="preserve">questionnaire </w:t>
      </w:r>
      <w:r w:rsidR="00E3071A" w:rsidRPr="00D81F47">
        <w:rPr>
          <w:rStyle w:val="s1"/>
          <w:color w:val="000000" w:themeColor="text1"/>
        </w:rPr>
        <w:t>helped address</w:t>
      </w:r>
      <w:r w:rsidR="00A7108C" w:rsidRPr="00D81F47">
        <w:t xml:space="preserve"> the</w:t>
      </w:r>
      <w:r w:rsidR="00893E2B" w:rsidRPr="00D81F47">
        <w:t xml:space="preserve"> skills related to each team member</w:t>
      </w:r>
      <w:r w:rsidR="000F7DD0" w:rsidRPr="00D81F47">
        <w:t xml:space="preserve">, which </w:t>
      </w:r>
      <w:r w:rsidR="001527A0" w:rsidRPr="00D81F47">
        <w:t xml:space="preserve">allowed </w:t>
      </w:r>
      <w:r w:rsidR="00F33DE0" w:rsidRPr="00D81F47">
        <w:t>the team</w:t>
      </w:r>
      <w:r w:rsidR="006B3D8D" w:rsidRPr="00D81F47">
        <w:t xml:space="preserve"> </w:t>
      </w:r>
      <w:r w:rsidR="00B31AAB" w:rsidRPr="00D81F47">
        <w:t xml:space="preserve">to </w:t>
      </w:r>
      <w:r w:rsidR="006B3D8D" w:rsidRPr="00D81F47">
        <w:t>assign team roles</w:t>
      </w:r>
      <w:r w:rsidR="00A30D09" w:rsidRPr="00D81F47">
        <w:t xml:space="preserve"> and</w:t>
      </w:r>
      <w:r w:rsidR="00E3071A" w:rsidRPr="00D81F47">
        <w:t xml:space="preserve"> assess</w:t>
      </w:r>
      <w:r w:rsidR="00893E2B" w:rsidRPr="00D81F47">
        <w:t xml:space="preserve"> the</w:t>
      </w:r>
      <w:r w:rsidR="00CD1491" w:rsidRPr="00D81F47">
        <w:t xml:space="preserve"> skills, </w:t>
      </w:r>
      <w:r w:rsidR="00DD6286" w:rsidRPr="00D81F47">
        <w:t>knowledge,</w:t>
      </w:r>
      <w:r w:rsidR="00893E2B" w:rsidRPr="00D81F47">
        <w:t xml:space="preserve"> and resources</w:t>
      </w:r>
      <w:r w:rsidR="005907D8" w:rsidRPr="00D81F47">
        <w:t xml:space="preserve"> within</w:t>
      </w:r>
      <w:r w:rsidR="00893E2B" w:rsidRPr="00D81F47">
        <w:t xml:space="preserve"> </w:t>
      </w:r>
      <w:r w:rsidR="006D3383" w:rsidRPr="00D81F47">
        <w:t>t</w:t>
      </w:r>
      <w:r w:rsidR="00A30D09" w:rsidRPr="00D81F47">
        <w:t xml:space="preserve">he </w:t>
      </w:r>
      <w:r w:rsidR="004A35CD" w:rsidRPr="00D81F47">
        <w:t>tea</w:t>
      </w:r>
      <w:r w:rsidR="005907D8" w:rsidRPr="00D81F47">
        <w:t>m.</w:t>
      </w:r>
      <w:r w:rsidR="005D5F69" w:rsidRPr="00D81F47">
        <w:t xml:space="preserve"> The team</w:t>
      </w:r>
      <w:r w:rsidR="00524C11">
        <w:t xml:space="preserve"> then</w:t>
      </w:r>
      <w:r w:rsidR="005D5F69" w:rsidRPr="00D81F47">
        <w:t xml:space="preserve"> started to organise themselves</w:t>
      </w:r>
      <w:r w:rsidR="00524C11">
        <w:t>,</w:t>
      </w:r>
      <w:r w:rsidR="005D5F69" w:rsidRPr="00D81F47">
        <w:t xml:space="preserve"> and established the projects aims and objectives.  </w:t>
      </w:r>
    </w:p>
    <w:p w14:paraId="63926480" w14:textId="4A380028" w:rsidR="00D53861" w:rsidRDefault="00086D11" w:rsidP="00DA1E61">
      <w:pPr>
        <w:rPr>
          <w:sz w:val="24"/>
          <w:szCs w:val="24"/>
          <w:u w:val="single"/>
        </w:rPr>
      </w:pPr>
      <w:r w:rsidRPr="007A065B">
        <w:rPr>
          <w:b/>
          <w:bCs/>
          <w:sz w:val="24"/>
          <w:szCs w:val="24"/>
          <w:u w:val="single"/>
        </w:rPr>
        <w:t>Limitations</w:t>
      </w:r>
      <w:r w:rsidRPr="003304DA">
        <w:rPr>
          <w:sz w:val="24"/>
          <w:szCs w:val="24"/>
          <w:u w:val="single"/>
        </w:rPr>
        <w:t xml:space="preserve"> </w:t>
      </w:r>
      <w:r w:rsidR="00DD6286">
        <w:rPr>
          <w:sz w:val="24"/>
          <w:szCs w:val="24"/>
          <w:u w:val="single"/>
        </w:rPr>
        <w:t xml:space="preserve">of </w:t>
      </w:r>
      <w:r w:rsidR="00DD6286" w:rsidRPr="003304DA">
        <w:rPr>
          <w:sz w:val="24"/>
          <w:szCs w:val="24"/>
          <w:u w:val="single"/>
        </w:rPr>
        <w:t>Belbin</w:t>
      </w:r>
      <w:r w:rsidR="00780432" w:rsidRPr="003304DA">
        <w:rPr>
          <w:sz w:val="24"/>
          <w:szCs w:val="24"/>
          <w:u w:val="single"/>
        </w:rPr>
        <w:t xml:space="preserve"> </w:t>
      </w:r>
      <w:r w:rsidR="00D53861" w:rsidRPr="003304DA">
        <w:rPr>
          <w:sz w:val="24"/>
          <w:szCs w:val="24"/>
          <w:u w:val="single"/>
        </w:rPr>
        <w:t>Methodology</w:t>
      </w:r>
    </w:p>
    <w:p w14:paraId="16D0F541" w14:textId="738F769A" w:rsidR="00E0688A" w:rsidRDefault="003D129C" w:rsidP="00E0688A">
      <w:r w:rsidRPr="00D81F47">
        <w:t>A</w:t>
      </w:r>
      <w:r w:rsidR="005D6B46" w:rsidRPr="00D81F47">
        <w:t xml:space="preserve">n </w:t>
      </w:r>
      <w:r w:rsidRPr="00D81F47">
        <w:t xml:space="preserve">individual </w:t>
      </w:r>
      <w:r w:rsidR="00C47ED7" w:rsidRPr="00D81F47">
        <w:t>cannot</w:t>
      </w:r>
      <w:r w:rsidR="00C636A8" w:rsidRPr="00D81F47">
        <w:t xml:space="preserve"> </w:t>
      </w:r>
      <w:r w:rsidR="00302AA3" w:rsidRPr="00D81F47">
        <w:t xml:space="preserve">just </w:t>
      </w:r>
      <w:r w:rsidR="00C636A8" w:rsidRPr="00D81F47">
        <w:t xml:space="preserve">be measured </w:t>
      </w:r>
      <w:r w:rsidR="00757CF4" w:rsidRPr="00D81F47">
        <w:t xml:space="preserve">against </w:t>
      </w:r>
      <w:r w:rsidR="00C636A8" w:rsidRPr="00D81F47">
        <w:t xml:space="preserve">their team-related </w:t>
      </w:r>
      <w:r w:rsidR="00E20BA6" w:rsidRPr="00D81F47">
        <w:t>behaviours</w:t>
      </w:r>
      <w:r w:rsidR="00C636A8" w:rsidRPr="00D81F47">
        <w:t>. There are</w:t>
      </w:r>
      <w:r w:rsidR="00316613" w:rsidRPr="00D81F47">
        <w:t xml:space="preserve"> significant </w:t>
      </w:r>
      <w:r w:rsidR="00C636A8" w:rsidRPr="00D81F47">
        <w:t>other factors that are a part of a</w:t>
      </w:r>
      <w:r w:rsidR="00216830" w:rsidRPr="00D81F47">
        <w:t xml:space="preserve">n </w:t>
      </w:r>
      <w:r w:rsidR="00DB42F5" w:rsidRPr="00D81F47">
        <w:t>individual</w:t>
      </w:r>
      <w:r w:rsidR="00DD6286" w:rsidRPr="00D81F47">
        <w:t xml:space="preserve"> </w:t>
      </w:r>
      <w:r w:rsidR="00C636A8" w:rsidRPr="00D81F47">
        <w:t xml:space="preserve">makeup, including </w:t>
      </w:r>
      <w:r w:rsidR="00BD68E2" w:rsidRPr="00D81F47">
        <w:t xml:space="preserve">the </w:t>
      </w:r>
      <w:r w:rsidR="00C636A8" w:rsidRPr="00D81F47">
        <w:t>personality</w:t>
      </w:r>
      <w:r w:rsidR="00045608" w:rsidRPr="00D81F47">
        <w:t xml:space="preserve"> </w:t>
      </w:r>
      <w:r w:rsidR="00F03286" w:rsidRPr="00D81F47">
        <w:t>of a person</w:t>
      </w:r>
      <w:r w:rsidR="00BF7B46" w:rsidRPr="00D81F47">
        <w:t>.</w:t>
      </w:r>
      <w:r w:rsidR="00400E41" w:rsidRPr="00D81F47">
        <w:t xml:space="preserve"> </w:t>
      </w:r>
      <w:r w:rsidR="00C636A8" w:rsidRPr="00D81F47">
        <w:t xml:space="preserve">The Belbin </w:t>
      </w:r>
      <w:r w:rsidR="00062A22" w:rsidRPr="00D81F47">
        <w:t xml:space="preserve">Methodology </w:t>
      </w:r>
      <w:r w:rsidR="00C636A8" w:rsidRPr="00D81F47">
        <w:t>is not a psychometric instrument, and therefore does not measure personality attributes</w:t>
      </w:r>
      <w:r w:rsidR="004C7D91">
        <w:t xml:space="preserve"> </w:t>
      </w:r>
      <w:proofErr w:type="spellStart"/>
      <w:r w:rsidR="004C7D91" w:rsidRPr="004C7D91">
        <w:t>Opentextbc</w:t>
      </w:r>
      <w:proofErr w:type="spellEnd"/>
      <w:r w:rsidR="004C7D91">
        <w:t>,</w:t>
      </w:r>
      <w:r w:rsidR="004C7D91" w:rsidRPr="004C7D91">
        <w:t xml:space="preserve"> (2007).</w:t>
      </w:r>
      <w:r w:rsidR="004C7D91">
        <w:t xml:space="preserve"> </w:t>
      </w:r>
      <w:bookmarkStart w:id="10" w:name="_Toc107403545"/>
    </w:p>
    <w:p w14:paraId="7E63B61A" w14:textId="48719D36" w:rsidR="00E0688A" w:rsidRPr="00E0688A" w:rsidRDefault="00E0688A" w:rsidP="00E0688A">
      <w:pPr>
        <w:rPr>
          <w:rStyle w:val="s1"/>
        </w:rPr>
      </w:pPr>
    </w:p>
    <w:p w14:paraId="765D7F3C" w14:textId="456A371C" w:rsidR="005E694D" w:rsidRPr="008076FE" w:rsidRDefault="008E4670" w:rsidP="008076FE">
      <w:pPr>
        <w:pStyle w:val="Heading1"/>
        <w:rPr>
          <w:sz w:val="28"/>
          <w:szCs w:val="28"/>
        </w:rPr>
      </w:pPr>
      <w:r>
        <w:rPr>
          <w:rStyle w:val="s1"/>
          <w:sz w:val="28"/>
          <w:szCs w:val="28"/>
        </w:rPr>
        <w:lastRenderedPageBreak/>
        <w:t>4.0</w:t>
      </w:r>
      <w:r w:rsidR="00FD51F0" w:rsidRPr="00C304FA">
        <w:rPr>
          <w:rStyle w:val="s1"/>
          <w:sz w:val="28"/>
          <w:szCs w:val="28"/>
        </w:rPr>
        <w:t xml:space="preserve"> </w:t>
      </w:r>
      <w:r w:rsidR="00881F41">
        <w:rPr>
          <w:rStyle w:val="s1"/>
          <w:sz w:val="28"/>
          <w:szCs w:val="28"/>
        </w:rPr>
        <w:t xml:space="preserve">PROJECT </w:t>
      </w:r>
      <w:r w:rsidRPr="00C304FA">
        <w:rPr>
          <w:rStyle w:val="s1"/>
          <w:sz w:val="28"/>
          <w:szCs w:val="28"/>
        </w:rPr>
        <w:t>PLANNING PHASE</w:t>
      </w:r>
      <w:bookmarkEnd w:id="10"/>
    </w:p>
    <w:p w14:paraId="1BCFDA96" w14:textId="66D4AAB0" w:rsidR="002E12C7" w:rsidRPr="00D81F47" w:rsidRDefault="009627D1">
      <w:pPr>
        <w:rPr>
          <w:rFonts w:cstheme="minorHAnsi"/>
        </w:rPr>
      </w:pPr>
      <w:r w:rsidRPr="00D81F47">
        <w:rPr>
          <w:rFonts w:cstheme="minorHAnsi"/>
        </w:rPr>
        <w:t xml:space="preserve">Phase 2 of the project Management life Cycle </w:t>
      </w:r>
      <w:r w:rsidR="009A0386" w:rsidRPr="00D81F47">
        <w:rPr>
          <w:rFonts w:cstheme="minorHAnsi"/>
        </w:rPr>
        <w:t>is ‘</w:t>
      </w:r>
      <w:r w:rsidR="00D253F3" w:rsidRPr="00D81F47">
        <w:rPr>
          <w:rFonts w:cstheme="minorHAnsi"/>
        </w:rPr>
        <w:t>Project Planning phase</w:t>
      </w:r>
      <w:r w:rsidR="009A0386" w:rsidRPr="00D81F47">
        <w:rPr>
          <w:rFonts w:cstheme="minorHAnsi"/>
        </w:rPr>
        <w:t xml:space="preserve">’ </w:t>
      </w:r>
      <w:r w:rsidR="00DE3C57" w:rsidRPr="00D81F47">
        <w:rPr>
          <w:rFonts w:cstheme="minorHAnsi"/>
        </w:rPr>
        <w:t>which covers</w:t>
      </w:r>
      <w:r w:rsidR="00D253F3" w:rsidRPr="00D81F47">
        <w:rPr>
          <w:rFonts w:cstheme="minorHAnsi"/>
        </w:rPr>
        <w:t xml:space="preserve"> about 50% of the whole process</w:t>
      </w:r>
      <w:r w:rsidR="00DF0144" w:rsidRPr="00D81F47">
        <w:rPr>
          <w:rFonts w:cstheme="minorHAnsi"/>
        </w:rPr>
        <w:t xml:space="preserve"> of a project</w:t>
      </w:r>
      <w:r w:rsidR="00D253F3" w:rsidRPr="00D81F47">
        <w:rPr>
          <w:rFonts w:cstheme="minorHAnsi"/>
        </w:rPr>
        <w:t>. The Planning phase determines the scope of the project as well as the objective</w:t>
      </w:r>
      <w:r w:rsidR="00530741" w:rsidRPr="00D81F47">
        <w:rPr>
          <w:rFonts w:cstheme="minorHAnsi"/>
        </w:rPr>
        <w:t>s</w:t>
      </w:r>
      <w:r w:rsidR="00203E02" w:rsidRPr="00D81F47">
        <w:rPr>
          <w:rFonts w:cstheme="minorHAnsi"/>
        </w:rPr>
        <w:t xml:space="preserve"> </w:t>
      </w:r>
      <w:proofErr w:type="spellStart"/>
      <w:r w:rsidR="00ED31DC" w:rsidRPr="000910C4">
        <w:rPr>
          <w:shd w:val="clear" w:color="auto" w:fill="FFFFFF"/>
          <w:lang w:eastAsia="en-GB"/>
        </w:rPr>
        <w:t>Naybour</w:t>
      </w:r>
      <w:proofErr w:type="spellEnd"/>
      <w:r w:rsidR="00ED31DC">
        <w:rPr>
          <w:shd w:val="clear" w:color="auto" w:fill="FFFFFF"/>
          <w:lang w:eastAsia="en-GB"/>
        </w:rPr>
        <w:t xml:space="preserve">, </w:t>
      </w:r>
      <w:r w:rsidR="00ED31DC" w:rsidRPr="000910C4">
        <w:rPr>
          <w:shd w:val="clear" w:color="auto" w:fill="FFFFFF"/>
          <w:lang w:eastAsia="en-GB"/>
        </w:rPr>
        <w:t>(2020)</w:t>
      </w:r>
      <w:r w:rsidR="00530741" w:rsidRPr="00D81F47">
        <w:rPr>
          <w:rFonts w:cstheme="minorHAnsi"/>
        </w:rPr>
        <w:t xml:space="preserve">. </w:t>
      </w:r>
      <w:r w:rsidR="007E27C3" w:rsidRPr="00D81F47">
        <w:rPr>
          <w:rFonts w:cstheme="minorHAnsi"/>
        </w:rPr>
        <w:t xml:space="preserve">To </w:t>
      </w:r>
      <w:r w:rsidR="00D253F3" w:rsidRPr="00D81F47">
        <w:rPr>
          <w:rFonts w:cstheme="minorHAnsi"/>
        </w:rPr>
        <w:t xml:space="preserve">guild </w:t>
      </w:r>
      <w:r w:rsidR="00B006EA" w:rsidRPr="00D81F47">
        <w:rPr>
          <w:rFonts w:cstheme="minorHAnsi"/>
        </w:rPr>
        <w:t xml:space="preserve">the team </w:t>
      </w:r>
      <w:r w:rsidR="00D253F3" w:rsidRPr="00D81F47">
        <w:rPr>
          <w:rFonts w:cstheme="minorHAnsi"/>
        </w:rPr>
        <w:t xml:space="preserve">through the planning phase </w:t>
      </w:r>
      <w:r w:rsidR="00651B7C" w:rsidRPr="00D81F47">
        <w:rPr>
          <w:rFonts w:cstheme="minorHAnsi"/>
        </w:rPr>
        <w:t>the first project</w:t>
      </w:r>
      <w:r w:rsidR="00AB1760" w:rsidRPr="00D81F47">
        <w:rPr>
          <w:rFonts w:cstheme="minorHAnsi"/>
        </w:rPr>
        <w:t xml:space="preserve"> Management tool was applied</w:t>
      </w:r>
      <w:r w:rsidR="00FC57C5" w:rsidRPr="00D81F47">
        <w:rPr>
          <w:rFonts w:cstheme="minorHAnsi"/>
        </w:rPr>
        <w:t xml:space="preserve">, which is the </w:t>
      </w:r>
      <w:r w:rsidR="00D253F3" w:rsidRPr="00D81F47">
        <w:rPr>
          <w:rFonts w:cstheme="minorHAnsi"/>
        </w:rPr>
        <w:t xml:space="preserve">Quad </w:t>
      </w:r>
      <w:r w:rsidR="003051C4" w:rsidRPr="00D81F47">
        <w:rPr>
          <w:rFonts w:cstheme="minorHAnsi"/>
        </w:rPr>
        <w:t>C</w:t>
      </w:r>
      <w:r w:rsidR="00D253F3" w:rsidRPr="00D81F47">
        <w:rPr>
          <w:rFonts w:cstheme="minorHAnsi"/>
        </w:rPr>
        <w:t xml:space="preserve">hart. </w:t>
      </w:r>
    </w:p>
    <w:p w14:paraId="5FB7A248" w14:textId="5C7086EA" w:rsidR="00C206DD" w:rsidRPr="00D552D9" w:rsidRDefault="002E12C7" w:rsidP="00D552D9">
      <w:pPr>
        <w:pStyle w:val="Heading2"/>
        <w:rPr>
          <w:rFonts w:cstheme="majorHAnsi"/>
          <w:sz w:val="24"/>
          <w:szCs w:val="24"/>
        </w:rPr>
      </w:pPr>
      <w:bookmarkStart w:id="11" w:name="_Toc107403546"/>
      <w:r w:rsidRPr="00960A28">
        <w:rPr>
          <w:rStyle w:val="s1"/>
          <w:rFonts w:cstheme="majorHAnsi"/>
          <w:sz w:val="24"/>
          <w:szCs w:val="24"/>
        </w:rPr>
        <w:t>4.1 Quad Chart</w:t>
      </w:r>
      <w:bookmarkEnd w:id="11"/>
    </w:p>
    <w:p w14:paraId="47BE0B92" w14:textId="5220725C" w:rsidR="00C206DD" w:rsidRPr="00D81F47" w:rsidRDefault="00C206DD" w:rsidP="00C206DD">
      <w:pPr>
        <w:rPr>
          <w:rFonts w:cstheme="minorHAnsi"/>
        </w:rPr>
      </w:pPr>
      <w:r w:rsidRPr="00D81F47">
        <w:rPr>
          <w:rFonts w:cstheme="minorHAnsi"/>
        </w:rPr>
        <w:t>A Quad Chart is a one-page overview of a whole project. The page is divided into four components which allow a team to break up a project into smaller stages</w:t>
      </w:r>
      <w:r w:rsidR="00954349" w:rsidRPr="00D81F47">
        <w:rPr>
          <w:rFonts w:cstheme="minorHAnsi"/>
        </w:rPr>
        <w:t>,</w:t>
      </w:r>
      <w:r w:rsidRPr="00D81F47">
        <w:rPr>
          <w:rFonts w:cstheme="minorHAnsi"/>
        </w:rPr>
        <w:t xml:space="preserve"> to ensure the successful management of a project</w:t>
      </w:r>
      <w:r w:rsidR="00DB7F17">
        <w:rPr>
          <w:rFonts w:cstheme="minorHAnsi"/>
        </w:rPr>
        <w:t xml:space="preserve"> </w:t>
      </w:r>
      <w:bookmarkStart w:id="12" w:name="_Hlk107419530"/>
      <w:r w:rsidR="00DB7F17" w:rsidRPr="00A25AD0">
        <w:rPr>
          <w:shd w:val="clear" w:color="auto" w:fill="FFFFFF"/>
          <w:lang w:eastAsia="en-GB"/>
        </w:rPr>
        <w:t>Keenan</w:t>
      </w:r>
      <w:r w:rsidR="00DB7F17">
        <w:rPr>
          <w:shd w:val="clear" w:color="auto" w:fill="FFFFFF"/>
          <w:lang w:eastAsia="en-GB"/>
        </w:rPr>
        <w:t>,</w:t>
      </w:r>
      <w:r w:rsidR="00DB7F17" w:rsidRPr="00A25AD0">
        <w:rPr>
          <w:shd w:val="clear" w:color="auto" w:fill="FFFFFF"/>
          <w:lang w:eastAsia="en-GB"/>
        </w:rPr>
        <w:t xml:space="preserve"> (2020)</w:t>
      </w:r>
      <w:r w:rsidRPr="00D81F47">
        <w:rPr>
          <w:rFonts w:cstheme="minorHAnsi"/>
        </w:rPr>
        <w:t xml:space="preserve">. </w:t>
      </w:r>
      <w:bookmarkEnd w:id="12"/>
      <w:r w:rsidRPr="00D81F47">
        <w:rPr>
          <w:rStyle w:val="s1"/>
          <w:rFonts w:cstheme="minorHAnsi"/>
          <w:color w:val="000000"/>
        </w:rPr>
        <w:t xml:space="preserve">Below is a diagram of </w:t>
      </w:r>
      <w:r w:rsidR="00851A34" w:rsidRPr="00D81F47">
        <w:rPr>
          <w:rStyle w:val="s1"/>
          <w:rFonts w:cstheme="minorHAnsi"/>
          <w:color w:val="000000"/>
        </w:rPr>
        <w:t xml:space="preserve">the </w:t>
      </w:r>
      <w:r w:rsidR="00025CA8">
        <w:rPr>
          <w:rStyle w:val="s1"/>
          <w:rFonts w:cstheme="minorHAnsi"/>
          <w:color w:val="000000"/>
        </w:rPr>
        <w:t>teams’</w:t>
      </w:r>
      <w:r w:rsidR="00552733">
        <w:rPr>
          <w:rStyle w:val="s1"/>
          <w:rFonts w:cstheme="minorHAnsi"/>
          <w:color w:val="000000"/>
        </w:rPr>
        <w:t xml:space="preserve"> </w:t>
      </w:r>
      <w:r w:rsidRPr="00D81F47">
        <w:rPr>
          <w:rStyle w:val="s1"/>
          <w:rFonts w:cstheme="minorHAnsi"/>
          <w:color w:val="000000"/>
        </w:rPr>
        <w:t xml:space="preserve">Quad </w:t>
      </w:r>
      <w:r w:rsidR="00325D8F" w:rsidRPr="00D81F47">
        <w:rPr>
          <w:rStyle w:val="s1"/>
          <w:rFonts w:cstheme="minorHAnsi"/>
          <w:color w:val="000000"/>
        </w:rPr>
        <w:t>chart</w:t>
      </w:r>
      <w:r w:rsidR="00276543" w:rsidRPr="00D81F47">
        <w:rPr>
          <w:rStyle w:val="s1"/>
          <w:rFonts w:cstheme="minorHAnsi"/>
          <w:color w:val="000000"/>
        </w:rPr>
        <w:t>,</w:t>
      </w:r>
      <w:r w:rsidRPr="00D81F47">
        <w:rPr>
          <w:rStyle w:val="s1"/>
          <w:rFonts w:cstheme="minorHAnsi"/>
          <w:color w:val="000000"/>
        </w:rPr>
        <w:t xml:space="preserve"> </w:t>
      </w:r>
      <w:r w:rsidRPr="00D81F47">
        <w:rPr>
          <w:rFonts w:cstheme="minorHAnsi"/>
        </w:rPr>
        <w:t>and w</w:t>
      </w:r>
      <w:r w:rsidRPr="00D81F47">
        <w:rPr>
          <w:rStyle w:val="s1"/>
          <w:rFonts w:cstheme="minorHAnsi"/>
          <w:color w:val="000000"/>
        </w:rPr>
        <w:t>ith its help</w:t>
      </w:r>
      <w:r w:rsidR="00276543" w:rsidRPr="00D81F47">
        <w:rPr>
          <w:rStyle w:val="s1"/>
          <w:rFonts w:cstheme="minorHAnsi"/>
          <w:color w:val="000000"/>
        </w:rPr>
        <w:t xml:space="preserve"> </w:t>
      </w:r>
      <w:r w:rsidR="00B227B7">
        <w:rPr>
          <w:rStyle w:val="s1"/>
          <w:rFonts w:cstheme="minorHAnsi"/>
          <w:color w:val="000000"/>
        </w:rPr>
        <w:t xml:space="preserve">the team </w:t>
      </w:r>
      <w:r w:rsidR="00276543" w:rsidRPr="00D81F47">
        <w:rPr>
          <w:rStyle w:val="s1"/>
          <w:rFonts w:cstheme="minorHAnsi"/>
          <w:color w:val="000000"/>
        </w:rPr>
        <w:t>were</w:t>
      </w:r>
      <w:r w:rsidRPr="00D81F47">
        <w:rPr>
          <w:rStyle w:val="s1"/>
          <w:rFonts w:cstheme="minorHAnsi"/>
          <w:color w:val="000000"/>
        </w:rPr>
        <w:t xml:space="preserve"> easily </w:t>
      </w:r>
      <w:r w:rsidR="00276543" w:rsidRPr="00D81F47">
        <w:rPr>
          <w:rStyle w:val="s1"/>
          <w:rFonts w:cstheme="minorHAnsi"/>
          <w:color w:val="000000"/>
        </w:rPr>
        <w:t xml:space="preserve">able to </w:t>
      </w:r>
      <w:r w:rsidRPr="00D81F47">
        <w:rPr>
          <w:rStyle w:val="s1"/>
          <w:rFonts w:cstheme="minorHAnsi"/>
          <w:color w:val="000000"/>
        </w:rPr>
        <w:t xml:space="preserve">divide </w:t>
      </w:r>
      <w:r w:rsidR="00AF124B" w:rsidRPr="00D81F47">
        <w:rPr>
          <w:rStyle w:val="s1"/>
          <w:rFonts w:cstheme="minorHAnsi"/>
          <w:color w:val="000000"/>
        </w:rPr>
        <w:t>the</w:t>
      </w:r>
      <w:r w:rsidRPr="00D81F47">
        <w:rPr>
          <w:rStyle w:val="s1"/>
          <w:rFonts w:cstheme="minorHAnsi"/>
          <w:color w:val="000000"/>
        </w:rPr>
        <w:t xml:space="preserve"> project into smaller stages to ensure the successful management of </w:t>
      </w:r>
      <w:r w:rsidR="00954349" w:rsidRPr="00D81F47">
        <w:rPr>
          <w:rStyle w:val="s1"/>
          <w:rFonts w:cstheme="minorHAnsi"/>
          <w:color w:val="000000"/>
        </w:rPr>
        <w:t>the</w:t>
      </w:r>
      <w:r w:rsidRPr="00D81F47">
        <w:rPr>
          <w:rStyle w:val="s1"/>
          <w:rFonts w:cstheme="minorHAnsi"/>
          <w:color w:val="000000"/>
        </w:rPr>
        <w:t xml:space="preserve"> project.  </w:t>
      </w:r>
    </w:p>
    <w:p w14:paraId="6AD16B33" w14:textId="77777777" w:rsidR="00C206DD" w:rsidRPr="00C206DD" w:rsidRDefault="00C206DD" w:rsidP="00C206DD"/>
    <w:p w14:paraId="11D22881" w14:textId="77777777" w:rsidR="00F14D6E" w:rsidRDefault="00C76A5F" w:rsidP="00F14D6E">
      <w:pPr>
        <w:jc w:val="center"/>
        <w:rPr>
          <w:u w:val="single"/>
        </w:rPr>
      </w:pPr>
      <w:r>
        <w:rPr>
          <w:noProof/>
        </w:rPr>
        <w:drawing>
          <wp:inline distT="0" distB="0" distL="0" distR="0" wp14:anchorId="59A37213" wp14:editId="6F347915">
            <wp:extent cx="5561334" cy="4707173"/>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67197" cy="4796777"/>
                    </a:xfrm>
                    <a:prstGeom prst="rect">
                      <a:avLst/>
                    </a:prstGeom>
                    <a:noFill/>
                  </pic:spPr>
                </pic:pic>
              </a:graphicData>
            </a:graphic>
          </wp:inline>
        </w:drawing>
      </w:r>
    </w:p>
    <w:p w14:paraId="7A0CF57C" w14:textId="41D005EB" w:rsidR="0001086F" w:rsidRPr="00D81F47" w:rsidRDefault="00D253F3" w:rsidP="00F14D6E">
      <w:r w:rsidRPr="00D81F47">
        <w:rPr>
          <w:u w:val="single"/>
        </w:rPr>
        <w:t xml:space="preserve">COMPONENT </w:t>
      </w:r>
      <w:r w:rsidR="003C617E" w:rsidRPr="00D81F47">
        <w:rPr>
          <w:u w:val="single"/>
        </w:rPr>
        <w:t>1</w:t>
      </w:r>
      <w:r w:rsidR="003C617E" w:rsidRPr="00D81F47">
        <w:rPr>
          <w:b/>
          <w:bCs/>
          <w:u w:val="single"/>
        </w:rPr>
        <w:t xml:space="preserve"> </w:t>
      </w:r>
      <w:r w:rsidR="002F7059" w:rsidRPr="00D81F47">
        <w:t xml:space="preserve">of the Quad chart </w:t>
      </w:r>
      <w:r w:rsidR="00B97C82" w:rsidRPr="00D81F47">
        <w:t>will</w:t>
      </w:r>
      <w:r w:rsidR="002F7059" w:rsidRPr="00D81F47">
        <w:t xml:space="preserve"> </w:t>
      </w:r>
      <w:r w:rsidR="00B97C82" w:rsidRPr="00D81F47">
        <w:t>set out</w:t>
      </w:r>
      <w:r w:rsidR="003A0B6C" w:rsidRPr="00D81F47">
        <w:t xml:space="preserve"> a p</w:t>
      </w:r>
      <w:r w:rsidR="00955E47" w:rsidRPr="00D81F47">
        <w:t>roject</w:t>
      </w:r>
      <w:r w:rsidRPr="00D81F47">
        <w:t xml:space="preserve"> aim</w:t>
      </w:r>
      <w:r w:rsidR="003A0B6C" w:rsidRPr="00D81F47">
        <w:t xml:space="preserve"> </w:t>
      </w:r>
      <w:r w:rsidRPr="00D81F47">
        <w:t>and objectives</w:t>
      </w:r>
      <w:r w:rsidR="00ED31DC" w:rsidRPr="00ED31DC">
        <w:t xml:space="preserve"> </w:t>
      </w:r>
      <w:bookmarkStart w:id="13" w:name="_Hlk107424193"/>
      <w:r w:rsidR="00ED31DC" w:rsidRPr="00ED31DC">
        <w:t>Keenan, (2020)</w:t>
      </w:r>
      <w:bookmarkEnd w:id="13"/>
      <w:r w:rsidRPr="00D81F47">
        <w:t xml:space="preserve">. </w:t>
      </w:r>
      <w:r w:rsidR="00D86161" w:rsidRPr="00D81F47">
        <w:t>A project aim set</w:t>
      </w:r>
      <w:r w:rsidR="00D749C5" w:rsidRPr="00D81F47">
        <w:t>s</w:t>
      </w:r>
      <w:r w:rsidR="00D86161" w:rsidRPr="00D81F47">
        <w:t xml:space="preserve"> out what </w:t>
      </w:r>
      <w:r w:rsidR="004C23CE" w:rsidRPr="00D81F47">
        <w:t xml:space="preserve">is </w:t>
      </w:r>
      <w:r w:rsidR="00D86161" w:rsidRPr="00D81F47">
        <w:t>hope</w:t>
      </w:r>
      <w:r w:rsidR="004C23CE" w:rsidRPr="00D81F47">
        <w:t>d</w:t>
      </w:r>
      <w:r w:rsidR="00D86161" w:rsidRPr="00D81F47">
        <w:t xml:space="preserve"> to </w:t>
      </w:r>
      <w:r w:rsidR="004C23CE" w:rsidRPr="00D81F47">
        <w:t xml:space="preserve">be </w:t>
      </w:r>
      <w:r w:rsidR="00D86161" w:rsidRPr="00D81F47">
        <w:t>achieve</w:t>
      </w:r>
      <w:r w:rsidR="004C23CE" w:rsidRPr="00D81F47">
        <w:t>d</w:t>
      </w:r>
      <w:r w:rsidR="00D86161" w:rsidRPr="00D81F47">
        <w:t xml:space="preserve"> at the end of the project. Objectives, on the other hand, </w:t>
      </w:r>
      <w:r w:rsidR="00F96955" w:rsidRPr="00D81F47">
        <w:t xml:space="preserve">are </w:t>
      </w:r>
      <w:r w:rsidR="00D86161" w:rsidRPr="00D81F47">
        <w:t>specific statements that define measurable outcomes</w:t>
      </w:r>
      <w:r w:rsidR="001B67BD" w:rsidRPr="00D81F47">
        <w:t xml:space="preserve"> </w:t>
      </w:r>
      <w:r w:rsidR="00F3715F" w:rsidRPr="003130A4">
        <w:rPr>
          <w:color w:val="000000"/>
        </w:rPr>
        <w:t>O’Loughlin. (2019)</w:t>
      </w:r>
      <w:r w:rsidR="00CF0FB3" w:rsidRPr="00D81F47">
        <w:t xml:space="preserve">. </w:t>
      </w:r>
      <w:r w:rsidRPr="00D81F47">
        <w:t xml:space="preserve">Here </w:t>
      </w:r>
      <w:r w:rsidR="009B5056" w:rsidRPr="00D81F47">
        <w:t xml:space="preserve">the team </w:t>
      </w:r>
      <w:r w:rsidR="0085377C" w:rsidRPr="00D81F47">
        <w:t xml:space="preserve">set up </w:t>
      </w:r>
      <w:r w:rsidR="002F51CC" w:rsidRPr="00D81F47">
        <w:t>the project</w:t>
      </w:r>
      <w:r w:rsidRPr="00D81F47">
        <w:t xml:space="preserve"> </w:t>
      </w:r>
      <w:r w:rsidR="001F56B6" w:rsidRPr="00D81F47">
        <w:t>A</w:t>
      </w:r>
      <w:r w:rsidRPr="00D81F47">
        <w:t xml:space="preserve">im and 3 </w:t>
      </w:r>
      <w:r w:rsidR="001F56B6" w:rsidRPr="00D81F47">
        <w:t>O</w:t>
      </w:r>
      <w:r w:rsidRPr="00D81F47">
        <w:t>bjectives.</w:t>
      </w:r>
    </w:p>
    <w:p w14:paraId="0008203C" w14:textId="77777777" w:rsidR="00CF0FB3" w:rsidRDefault="00CF0FB3">
      <w:pPr>
        <w:rPr>
          <w:sz w:val="24"/>
          <w:szCs w:val="24"/>
        </w:rPr>
      </w:pPr>
    </w:p>
    <w:p w14:paraId="0503C2BB" w14:textId="77777777" w:rsidR="00CF0FB3" w:rsidRDefault="00CF0FB3">
      <w:pPr>
        <w:rPr>
          <w:sz w:val="24"/>
          <w:szCs w:val="24"/>
        </w:rPr>
      </w:pPr>
    </w:p>
    <w:p w14:paraId="5605A3A2" w14:textId="19AC60A1" w:rsidR="0001086F" w:rsidRPr="0050521E" w:rsidRDefault="007F7115">
      <w:r w:rsidRPr="0050521E">
        <w:lastRenderedPageBreak/>
        <w:t xml:space="preserve">The </w:t>
      </w:r>
      <w:r w:rsidR="00851C63" w:rsidRPr="0050521E">
        <w:t>project</w:t>
      </w:r>
      <w:r w:rsidR="00155CD1" w:rsidRPr="0050521E">
        <w:t xml:space="preserve"> Aim</w:t>
      </w:r>
      <w:r w:rsidR="0000542F" w:rsidRPr="0050521E">
        <w:t>:</w:t>
      </w:r>
      <w:r w:rsidR="00BA38BF" w:rsidRPr="0050521E">
        <w:t xml:space="preserve"> </w:t>
      </w:r>
      <w:r w:rsidR="0000542F" w:rsidRPr="0050521E">
        <w:t>T</w:t>
      </w:r>
      <w:r w:rsidR="006B66B9" w:rsidRPr="0050521E">
        <w:t>o i</w:t>
      </w:r>
      <w:r w:rsidR="00955E47" w:rsidRPr="0050521E">
        <w:t>dentify</w:t>
      </w:r>
      <w:r w:rsidR="00D253F3" w:rsidRPr="0050521E">
        <w:t xml:space="preserve"> </w:t>
      </w:r>
      <w:r w:rsidR="00403FF5" w:rsidRPr="0050521E">
        <w:t xml:space="preserve">the </w:t>
      </w:r>
      <w:r w:rsidR="00D253F3" w:rsidRPr="0050521E">
        <w:t xml:space="preserve">needs of Asylum </w:t>
      </w:r>
      <w:r w:rsidR="00203D68" w:rsidRPr="0050521E">
        <w:t>S</w:t>
      </w:r>
      <w:r w:rsidR="00D253F3" w:rsidRPr="0050521E">
        <w:t>eekers in the area</w:t>
      </w:r>
      <w:r w:rsidR="006822F2" w:rsidRPr="0050521E">
        <w:t xml:space="preserve">. </w:t>
      </w:r>
    </w:p>
    <w:p w14:paraId="48FA93ED" w14:textId="1CE0116A" w:rsidR="001D2630" w:rsidRPr="0050521E" w:rsidRDefault="00E01A81" w:rsidP="004C16FC">
      <w:pPr>
        <w:rPr>
          <w:u w:val="single"/>
        </w:rPr>
      </w:pPr>
      <w:r w:rsidRPr="0050521E">
        <w:t xml:space="preserve">3 </w:t>
      </w:r>
      <w:r w:rsidR="001D2630" w:rsidRPr="0050521E">
        <w:t>Objectives</w:t>
      </w:r>
      <w:r w:rsidR="001D2630" w:rsidRPr="0050521E">
        <w:rPr>
          <w:u w:val="single"/>
        </w:rPr>
        <w:t>:</w:t>
      </w:r>
    </w:p>
    <w:p w14:paraId="6FB02263" w14:textId="00C1F4C3" w:rsidR="00E2502F" w:rsidRPr="0050521E" w:rsidRDefault="00E2502F" w:rsidP="0017526C">
      <w:pPr>
        <w:pStyle w:val="ListParagraph"/>
        <w:numPr>
          <w:ilvl w:val="0"/>
          <w:numId w:val="8"/>
        </w:numPr>
      </w:pPr>
      <w:r w:rsidRPr="0050521E">
        <w:t xml:space="preserve">To </w:t>
      </w:r>
      <w:r w:rsidR="0017526C" w:rsidRPr="0050521E">
        <w:t>I</w:t>
      </w:r>
      <w:r w:rsidR="00D253F3" w:rsidRPr="0050521E">
        <w:t>dentify organisations supporting Asylum seekers</w:t>
      </w:r>
      <w:r w:rsidR="009F42D7" w:rsidRPr="0050521E">
        <w:t>. For example</w:t>
      </w:r>
      <w:r w:rsidR="00331025" w:rsidRPr="0050521E">
        <w:t>,</w:t>
      </w:r>
      <w:r w:rsidR="00DA5031" w:rsidRPr="0050521E">
        <w:t xml:space="preserve"> </w:t>
      </w:r>
      <w:r w:rsidR="009F42D7" w:rsidRPr="0050521E">
        <w:t xml:space="preserve">the </w:t>
      </w:r>
      <w:r w:rsidR="00955E47" w:rsidRPr="0050521E">
        <w:t>refugee</w:t>
      </w:r>
      <w:r w:rsidR="00D253F3" w:rsidRPr="0050521E">
        <w:t xml:space="preserve"> council &amp; red cross for the required support.</w:t>
      </w:r>
      <w:r w:rsidR="00955E47" w:rsidRPr="0050521E">
        <w:t xml:space="preserve"> </w:t>
      </w:r>
    </w:p>
    <w:p w14:paraId="48EC3017" w14:textId="753DCE9C" w:rsidR="00E2502F" w:rsidRPr="0050521E" w:rsidRDefault="00E2502F" w:rsidP="0017526C">
      <w:pPr>
        <w:pStyle w:val="ListParagraph"/>
        <w:numPr>
          <w:ilvl w:val="0"/>
          <w:numId w:val="8"/>
        </w:numPr>
      </w:pPr>
      <w:r w:rsidRPr="0050521E">
        <w:t>T</w:t>
      </w:r>
      <w:r w:rsidR="00D253F3" w:rsidRPr="0050521E">
        <w:t>o identify the needs of 3 Asylum seekers in 1 month.</w:t>
      </w:r>
      <w:r w:rsidR="00955E47" w:rsidRPr="0050521E">
        <w:t xml:space="preserve"> </w:t>
      </w:r>
    </w:p>
    <w:p w14:paraId="18FDF8CF" w14:textId="6FA3F9F2" w:rsidR="00D253F3" w:rsidRPr="0050521E" w:rsidRDefault="00E2502F" w:rsidP="0017526C">
      <w:pPr>
        <w:pStyle w:val="ListParagraph"/>
        <w:numPr>
          <w:ilvl w:val="0"/>
          <w:numId w:val="8"/>
        </w:numPr>
      </w:pPr>
      <w:r w:rsidRPr="0050521E">
        <w:t>T</w:t>
      </w:r>
      <w:r w:rsidR="00D253F3" w:rsidRPr="0050521E">
        <w:t xml:space="preserve">o assist Asylum seekers in becoming independent by signposting them to organisations. </w:t>
      </w:r>
    </w:p>
    <w:p w14:paraId="22E8DFB5" w14:textId="0D551CA8" w:rsidR="00D253F3" w:rsidRPr="0050521E" w:rsidRDefault="00D253F3">
      <w:r w:rsidRPr="0050521E">
        <w:rPr>
          <w:u w:val="single"/>
        </w:rPr>
        <w:t>COMPONENT 2</w:t>
      </w:r>
      <w:r w:rsidRPr="0050521E">
        <w:rPr>
          <w:b/>
          <w:bCs/>
          <w:u w:val="single"/>
        </w:rPr>
        <w:t xml:space="preserve"> </w:t>
      </w:r>
      <w:r w:rsidRPr="0050521E">
        <w:t>of the quad chart aims to identify the importance of all stakeholders involved in a project</w:t>
      </w:r>
      <w:r w:rsidR="00567F5F">
        <w:t xml:space="preserve"> </w:t>
      </w:r>
      <w:r w:rsidR="00567F5F" w:rsidRPr="00A25AD0">
        <w:rPr>
          <w:shd w:val="clear" w:color="auto" w:fill="FFFFFF"/>
          <w:lang w:eastAsia="en-GB"/>
        </w:rPr>
        <w:t>Keenan</w:t>
      </w:r>
      <w:r w:rsidR="00567F5F">
        <w:rPr>
          <w:shd w:val="clear" w:color="auto" w:fill="FFFFFF"/>
          <w:lang w:eastAsia="en-GB"/>
        </w:rPr>
        <w:t>,</w:t>
      </w:r>
      <w:r w:rsidR="00567F5F" w:rsidRPr="00A25AD0">
        <w:rPr>
          <w:shd w:val="clear" w:color="auto" w:fill="FFFFFF"/>
          <w:lang w:eastAsia="en-GB"/>
        </w:rPr>
        <w:t xml:space="preserve"> (2020)</w:t>
      </w:r>
      <w:r w:rsidR="00567F5F" w:rsidRPr="00D81F47">
        <w:rPr>
          <w:rFonts w:cstheme="minorHAnsi"/>
        </w:rPr>
        <w:t xml:space="preserve">. </w:t>
      </w:r>
      <w:r w:rsidRPr="0050521E">
        <w:t>Stakeholders can be internal or external, a single person, group or organisation who can be affected by the outcome of a project or its activities</w:t>
      </w:r>
      <w:r w:rsidR="00751017" w:rsidRPr="00751017">
        <w:t xml:space="preserve"> </w:t>
      </w:r>
      <w:proofErr w:type="spellStart"/>
      <w:r w:rsidR="00751017" w:rsidRPr="00751017">
        <w:t>Airiodion</w:t>
      </w:r>
      <w:proofErr w:type="spellEnd"/>
      <w:r w:rsidR="00751017" w:rsidRPr="00751017">
        <w:t>, (2022)</w:t>
      </w:r>
      <w:r w:rsidRPr="0050521E">
        <w:t xml:space="preserve">. </w:t>
      </w:r>
      <w:r w:rsidR="00751017">
        <w:t>W</w:t>
      </w:r>
      <w:r w:rsidRPr="0050521E">
        <w:t xml:space="preserve">hile creating </w:t>
      </w:r>
      <w:r w:rsidR="000D7FAA" w:rsidRPr="0050521E">
        <w:t xml:space="preserve">the </w:t>
      </w:r>
      <w:r w:rsidRPr="0050521E">
        <w:t xml:space="preserve">Quad chart </w:t>
      </w:r>
      <w:r w:rsidR="000D7FAA" w:rsidRPr="0050521E">
        <w:t>the team</w:t>
      </w:r>
      <w:r w:rsidRPr="0050521E">
        <w:t xml:space="preserve"> identified </w:t>
      </w:r>
      <w:r w:rsidR="000D7FAA" w:rsidRPr="0050521E">
        <w:t>their</w:t>
      </w:r>
      <w:r w:rsidRPr="0050521E">
        <w:t xml:space="preserve"> main beneficiaries that being the Asylum seekers.</w:t>
      </w:r>
      <w:r w:rsidR="001D13C5" w:rsidRPr="0050521E">
        <w:t xml:space="preserve"> Additionally, the team </w:t>
      </w:r>
      <w:r w:rsidRPr="0050521E">
        <w:t xml:space="preserve">spit </w:t>
      </w:r>
      <w:r w:rsidR="001D13C5" w:rsidRPr="0050521E">
        <w:t>all stakeholders involved in this project</w:t>
      </w:r>
      <w:r w:rsidRPr="0050521E">
        <w:t xml:space="preserve"> into three categories: Drivers- the team, Supporters- Governing bodies and Observers- Local communities.  Although, </w:t>
      </w:r>
      <w:r w:rsidR="00832721" w:rsidRPr="0050521E">
        <w:t>th</w:t>
      </w:r>
      <w:r w:rsidR="000A36A5" w:rsidRPr="0050521E">
        <w:t>is</w:t>
      </w:r>
      <w:r w:rsidRPr="0050521E">
        <w:t xml:space="preserve"> will </w:t>
      </w:r>
      <w:r w:rsidR="000A36A5" w:rsidRPr="0050521E">
        <w:t xml:space="preserve">be </w:t>
      </w:r>
      <w:r w:rsidRPr="0050521E">
        <w:t>discuss</w:t>
      </w:r>
      <w:r w:rsidR="000A36A5" w:rsidRPr="0050521E">
        <w:t>ed</w:t>
      </w:r>
      <w:r w:rsidRPr="0050521E">
        <w:t xml:space="preserve"> in more detail in stakeholder analysis. </w:t>
      </w:r>
    </w:p>
    <w:p w14:paraId="09921D28" w14:textId="058B15C9" w:rsidR="00AF468E" w:rsidRDefault="004028C2" w:rsidP="00AF468E">
      <w:r w:rsidRPr="0050521E">
        <w:rPr>
          <w:u w:val="single"/>
        </w:rPr>
        <w:t>COMPONENT 3</w:t>
      </w:r>
      <w:r w:rsidRPr="0050521E">
        <w:t xml:space="preserve"> of </w:t>
      </w:r>
      <w:r w:rsidR="00D253F3" w:rsidRPr="0050521E">
        <w:t>the quad chart is Desired result/ and critical success factors</w:t>
      </w:r>
      <w:r w:rsidR="00BC7059">
        <w:t xml:space="preserve"> or simply, d</w:t>
      </w:r>
      <w:r w:rsidR="00AF468E">
        <w:t xml:space="preserve">esired outcomes or critical outcomes for project </w:t>
      </w:r>
      <w:r w:rsidR="004C5E6F">
        <w:t xml:space="preserve">success </w:t>
      </w:r>
      <w:r w:rsidR="00B36AC3" w:rsidRPr="00B36AC3">
        <w:t>Keenan, (2020)</w:t>
      </w:r>
      <w:r w:rsidR="00BC7059">
        <w:t>. At this stage</w:t>
      </w:r>
      <w:r w:rsidR="00541DA6">
        <w:t xml:space="preserve"> it was </w:t>
      </w:r>
      <w:r w:rsidR="00AF468E">
        <w:t xml:space="preserve">useful to refine </w:t>
      </w:r>
      <w:r w:rsidR="002B4F02">
        <w:t xml:space="preserve">the </w:t>
      </w:r>
      <w:r w:rsidR="00AF468E">
        <w:t>Q</w:t>
      </w:r>
      <w:r w:rsidR="000467B7">
        <w:t xml:space="preserve">uad </w:t>
      </w:r>
      <w:r w:rsidR="00AF468E">
        <w:t>chart a little more by thinking about Critical Success Factors rather than desired outcomes</w:t>
      </w:r>
      <w:r w:rsidR="00541DA6">
        <w:t xml:space="preserve"> as d</w:t>
      </w:r>
      <w:r w:rsidR="00AF468E">
        <w:t>esired outcomes are less specific.</w:t>
      </w:r>
      <w:r w:rsidR="00541DA6">
        <w:t xml:space="preserve"> </w:t>
      </w:r>
      <w:r w:rsidR="00AF468E">
        <w:t xml:space="preserve">Critical </w:t>
      </w:r>
      <w:r w:rsidR="00066E19">
        <w:t>Factors</w:t>
      </w:r>
      <w:r w:rsidR="00AF468E">
        <w:t xml:space="preserve"> are those that are essential for the project to be successful</w:t>
      </w:r>
      <w:r w:rsidR="00541DA6">
        <w:t>.</w:t>
      </w:r>
    </w:p>
    <w:p w14:paraId="18EEE062" w14:textId="0428A172" w:rsidR="00D253F3" w:rsidRPr="0050521E" w:rsidRDefault="00725B66">
      <w:r w:rsidRPr="0050521E">
        <w:t>In components 3 of the Quad chart the team</w:t>
      </w:r>
      <w:r w:rsidR="00D253F3" w:rsidRPr="0050521E">
        <w:t xml:space="preserve"> laid out </w:t>
      </w:r>
      <w:r w:rsidRPr="0050521E">
        <w:t xml:space="preserve">their </w:t>
      </w:r>
      <w:r w:rsidR="002300C2">
        <w:t>Critical Outcomes/</w:t>
      </w:r>
      <w:r w:rsidR="006B66B9" w:rsidRPr="0050521E">
        <w:t>D</w:t>
      </w:r>
      <w:r w:rsidR="00D253F3" w:rsidRPr="0050521E">
        <w:t xml:space="preserve">esired results </w:t>
      </w:r>
      <w:r w:rsidR="00832721" w:rsidRPr="0050521E">
        <w:t>in</w:t>
      </w:r>
      <w:r w:rsidR="00D253F3" w:rsidRPr="0050521E">
        <w:t>to 3 tasks</w:t>
      </w:r>
      <w:r w:rsidRPr="0050521E">
        <w:t>:</w:t>
      </w:r>
    </w:p>
    <w:p w14:paraId="1F22D284" w14:textId="3A2CF747" w:rsidR="00D253F3" w:rsidRPr="0050521E" w:rsidRDefault="00725B66" w:rsidP="00D253F3">
      <w:pPr>
        <w:pStyle w:val="ListParagraph"/>
        <w:numPr>
          <w:ilvl w:val="0"/>
          <w:numId w:val="4"/>
        </w:numPr>
      </w:pPr>
      <w:r w:rsidRPr="0050521E">
        <w:t>T</w:t>
      </w:r>
      <w:r w:rsidR="00BB5A6B" w:rsidRPr="0050521E">
        <w:t>o c</w:t>
      </w:r>
      <w:r w:rsidR="00D253F3" w:rsidRPr="0050521E">
        <w:t>onduct Secondary research to identify organisations who support asylum seekers</w:t>
      </w:r>
      <w:r w:rsidR="00804A43" w:rsidRPr="0050521E">
        <w:t>.</w:t>
      </w:r>
    </w:p>
    <w:p w14:paraId="15F2CD4D" w14:textId="5BB23B3A" w:rsidR="00D253F3" w:rsidRPr="0050521E" w:rsidRDefault="00D253F3" w:rsidP="00D253F3">
      <w:pPr>
        <w:pStyle w:val="ListParagraph"/>
        <w:numPr>
          <w:ilvl w:val="0"/>
          <w:numId w:val="4"/>
        </w:numPr>
      </w:pPr>
      <w:r w:rsidRPr="0050521E">
        <w:t xml:space="preserve">Conduct a needs assessment via creating a questionnaire to identify asylum seekers needs within 1 month. </w:t>
      </w:r>
    </w:p>
    <w:p w14:paraId="1EBAB10E" w14:textId="27335FB4" w:rsidR="00D253F3" w:rsidRPr="0050521E" w:rsidRDefault="002204D5" w:rsidP="00D253F3">
      <w:pPr>
        <w:pStyle w:val="ListParagraph"/>
        <w:numPr>
          <w:ilvl w:val="0"/>
          <w:numId w:val="4"/>
        </w:numPr>
      </w:pPr>
      <w:r w:rsidRPr="0050521E">
        <w:t>To i</w:t>
      </w:r>
      <w:r w:rsidR="00D253F3" w:rsidRPr="0050521E">
        <w:t xml:space="preserve">dentify organisations to meet asylum seeker needs so that they can become independent. </w:t>
      </w:r>
    </w:p>
    <w:p w14:paraId="30818C9C" w14:textId="26E266E6" w:rsidR="00D253F3" w:rsidRPr="0050521E" w:rsidRDefault="00D253F3">
      <w:r w:rsidRPr="0050521E">
        <w:t>Each of the</w:t>
      </w:r>
      <w:r w:rsidR="005E1694" w:rsidRPr="0050521E">
        <w:t>se</w:t>
      </w:r>
      <w:r w:rsidRPr="0050521E">
        <w:t xml:space="preserve"> </w:t>
      </w:r>
      <w:r w:rsidR="00337006" w:rsidRPr="0050521E">
        <w:t xml:space="preserve">3 </w:t>
      </w:r>
      <w:r w:rsidRPr="0050521E">
        <w:t xml:space="preserve">desired results </w:t>
      </w:r>
      <w:r w:rsidR="005E1694" w:rsidRPr="0050521E">
        <w:t xml:space="preserve">(outlined above) </w:t>
      </w:r>
      <w:r w:rsidRPr="0050521E">
        <w:t>are directly linked to</w:t>
      </w:r>
      <w:r w:rsidR="00327708" w:rsidRPr="0050521E">
        <w:t xml:space="preserve"> the</w:t>
      </w:r>
      <w:r w:rsidRPr="0050521E">
        <w:t xml:space="preserve"> 3 objectives outlined in component 1</w:t>
      </w:r>
      <w:r w:rsidR="00613B70" w:rsidRPr="0050521E">
        <w:t xml:space="preserve"> of the Quad chart, a</w:t>
      </w:r>
      <w:r w:rsidRPr="0050521E">
        <w:t xml:space="preserve">s </w:t>
      </w:r>
      <w:r w:rsidR="00613B70" w:rsidRPr="0050521E">
        <w:t xml:space="preserve">the team </w:t>
      </w:r>
      <w:r w:rsidR="00FE0188" w:rsidRPr="0050521E">
        <w:t>had to ensure</w:t>
      </w:r>
      <w:r w:rsidRPr="0050521E">
        <w:t xml:space="preserve"> </w:t>
      </w:r>
      <w:r w:rsidR="00B56ABF" w:rsidRPr="0050521E">
        <w:t xml:space="preserve">that </w:t>
      </w:r>
      <w:r w:rsidRPr="0050521E">
        <w:t>t</w:t>
      </w:r>
      <w:r w:rsidR="00FE0188" w:rsidRPr="0050521E">
        <w:t>he</w:t>
      </w:r>
      <w:r w:rsidR="00B56ABF" w:rsidRPr="0050521E">
        <w:t>ir</w:t>
      </w:r>
      <w:r w:rsidRPr="0050521E">
        <w:t xml:space="preserve"> desired results </w:t>
      </w:r>
      <w:r w:rsidR="00FE0188" w:rsidRPr="0050521E">
        <w:t xml:space="preserve">clearly </w:t>
      </w:r>
      <w:r w:rsidRPr="0050521E">
        <w:t xml:space="preserve">met </w:t>
      </w:r>
      <w:r w:rsidR="00FE0188" w:rsidRPr="0050521E">
        <w:t xml:space="preserve">the project </w:t>
      </w:r>
      <w:r w:rsidRPr="0050521E">
        <w:t>objectives</w:t>
      </w:r>
      <w:r w:rsidR="00025CA8">
        <w:t>.</w:t>
      </w:r>
      <w:r w:rsidR="00832721" w:rsidRPr="0050521E">
        <w:t xml:space="preserve"> </w:t>
      </w:r>
      <w:r w:rsidRPr="0050521E">
        <w:t>When</w:t>
      </w:r>
      <w:r w:rsidR="005266D2" w:rsidRPr="0050521E">
        <w:t xml:space="preserve"> the team we</w:t>
      </w:r>
      <w:r w:rsidR="00025CA8">
        <w:t>re</w:t>
      </w:r>
      <w:r w:rsidR="005266D2" w:rsidRPr="0050521E">
        <w:t xml:space="preserve"> able to</w:t>
      </w:r>
      <w:r w:rsidRPr="0050521E">
        <w:t xml:space="preserve"> identif</w:t>
      </w:r>
      <w:r w:rsidR="005266D2" w:rsidRPr="0050521E">
        <w:t xml:space="preserve">y the project </w:t>
      </w:r>
      <w:r w:rsidRPr="0050521E">
        <w:t xml:space="preserve">desired </w:t>
      </w:r>
      <w:r w:rsidR="00955E47" w:rsidRPr="0050521E">
        <w:t>results</w:t>
      </w:r>
      <w:r w:rsidR="00C81830" w:rsidRPr="0050521E">
        <w:t xml:space="preserve">, </w:t>
      </w:r>
      <w:r w:rsidR="00955E47" w:rsidRPr="0050521E">
        <w:t xml:space="preserve">the team </w:t>
      </w:r>
      <w:r w:rsidRPr="0050521E">
        <w:t xml:space="preserve">were able to work out what activities that had to be undertaken. Also, the time frame to perform these activities, so that </w:t>
      </w:r>
      <w:r w:rsidR="003B3D3B">
        <w:t>they</w:t>
      </w:r>
      <w:r w:rsidRPr="0050521E">
        <w:t xml:space="preserve"> could achieve </w:t>
      </w:r>
      <w:r w:rsidR="003B3D3B">
        <w:t>their</w:t>
      </w:r>
      <w:r w:rsidRPr="0050521E">
        <w:t xml:space="preserve"> (desired end results). For example, each desired result involves its own </w:t>
      </w:r>
      <w:proofErr w:type="gramStart"/>
      <w:r w:rsidRPr="0050521E">
        <w:t>particular activities</w:t>
      </w:r>
      <w:proofErr w:type="gramEnd"/>
      <w:r w:rsidRPr="0050521E">
        <w:t xml:space="preserve">. This is where </w:t>
      </w:r>
      <w:r w:rsidR="000A6EA7">
        <w:t>the team</w:t>
      </w:r>
      <w:r w:rsidRPr="0050521E">
        <w:t xml:space="preserve"> applied the </w:t>
      </w:r>
      <w:r w:rsidR="000A6EA7">
        <w:t>(</w:t>
      </w:r>
      <w:r w:rsidRPr="0050521E">
        <w:t>WBS</w:t>
      </w:r>
      <w:r w:rsidR="000A6EA7">
        <w:t>)</w:t>
      </w:r>
      <w:r w:rsidRPr="0050521E">
        <w:t xml:space="preserve"> and Gant chart. Additionally, at this stage </w:t>
      </w:r>
      <w:r w:rsidR="00BF6AF3">
        <w:t xml:space="preserve">the team </w:t>
      </w:r>
      <w:r w:rsidRPr="0050521E">
        <w:t xml:space="preserve">conducted a risk analysis for the whole </w:t>
      </w:r>
      <w:r w:rsidR="00BF6AF3" w:rsidRPr="0050521E">
        <w:t>project</w:t>
      </w:r>
      <w:r w:rsidR="00BF6AF3">
        <w:t xml:space="preserve"> and</w:t>
      </w:r>
      <w:r w:rsidRPr="0050521E">
        <w:t xml:space="preserve"> mitigated those risks</w:t>
      </w:r>
      <w:r w:rsidR="00BF6AF3">
        <w:t xml:space="preserve"> </w:t>
      </w:r>
      <w:r w:rsidRPr="0050521E">
        <w:t xml:space="preserve">using </w:t>
      </w:r>
      <w:r w:rsidR="00FC1B09">
        <w:t xml:space="preserve">internal and external </w:t>
      </w:r>
      <w:r w:rsidR="00E92038">
        <w:t xml:space="preserve">analysis tools </w:t>
      </w:r>
      <w:r w:rsidR="00E05EBE">
        <w:t>(</w:t>
      </w:r>
      <w:r w:rsidR="00E92038">
        <w:t xml:space="preserve">SWOT </w:t>
      </w:r>
      <w:r w:rsidRPr="0050521E">
        <w:t xml:space="preserve">and </w:t>
      </w:r>
      <w:r w:rsidR="00E92038">
        <w:t>PESTLE</w:t>
      </w:r>
      <w:r w:rsidR="00E05EBE">
        <w:t>)</w:t>
      </w:r>
      <w:r w:rsidRPr="0050521E">
        <w:t xml:space="preserve">. </w:t>
      </w:r>
      <w:r w:rsidR="00955E47" w:rsidRPr="0050521E">
        <w:t>Although</w:t>
      </w:r>
      <w:r w:rsidR="00B506C1">
        <w:t>,</w:t>
      </w:r>
      <w:r w:rsidRPr="0050521E">
        <w:t xml:space="preserve"> these tools</w:t>
      </w:r>
      <w:r w:rsidR="00C0336C" w:rsidRPr="0050521E">
        <w:t xml:space="preserve"> will be covered</w:t>
      </w:r>
      <w:r w:rsidRPr="0050521E">
        <w:t xml:space="preserve"> in </w:t>
      </w:r>
      <w:r w:rsidR="00BF6AF3" w:rsidRPr="0050521E">
        <w:t>depth within</w:t>
      </w:r>
      <w:r w:rsidRPr="0050521E">
        <w:t xml:space="preserve"> </w:t>
      </w:r>
      <w:r w:rsidR="00B506C1">
        <w:t xml:space="preserve">the execution stage of the </w:t>
      </w:r>
      <w:r w:rsidR="00982779" w:rsidRPr="0050521E">
        <w:t>report</w:t>
      </w:r>
      <w:r w:rsidRPr="0050521E">
        <w:t xml:space="preserve">. </w:t>
      </w:r>
    </w:p>
    <w:p w14:paraId="06CD27B2" w14:textId="2112A570" w:rsidR="00D253F3" w:rsidRPr="0050521E" w:rsidRDefault="00D253F3">
      <w:r w:rsidRPr="0050521E">
        <w:rPr>
          <w:u w:val="single"/>
        </w:rPr>
        <w:t>COMPONENT 4 –</w:t>
      </w:r>
      <w:r w:rsidRPr="0050521E">
        <w:t xml:space="preserve"> Measure of success</w:t>
      </w:r>
      <w:r w:rsidR="000234F1">
        <w:t xml:space="preserve">/ Critical </w:t>
      </w:r>
      <w:r w:rsidR="00A66F91">
        <w:t>success factors. H</w:t>
      </w:r>
      <w:r w:rsidRPr="0050521E">
        <w:t xml:space="preserve">ere a team would measure the success of </w:t>
      </w:r>
      <w:r w:rsidR="00674820">
        <w:t xml:space="preserve">a </w:t>
      </w:r>
      <w:r w:rsidRPr="0050521E">
        <w:t>whole project</w:t>
      </w:r>
      <w:r w:rsidR="001F0470" w:rsidRPr="0050521E">
        <w:t xml:space="preserve"> </w:t>
      </w:r>
      <w:r w:rsidR="00172E4D" w:rsidRPr="00172E4D">
        <w:t>Keenan, (2020)</w:t>
      </w:r>
      <w:r w:rsidRPr="0050521E">
        <w:t xml:space="preserve">. </w:t>
      </w:r>
      <w:r w:rsidR="00324BDC" w:rsidRPr="0050521E">
        <w:t>The team</w:t>
      </w:r>
      <w:r w:rsidRPr="0050521E">
        <w:t xml:space="preserve"> measure of success was at the end of the project </w:t>
      </w:r>
      <w:r w:rsidR="00324BDC" w:rsidRPr="0050521E">
        <w:t>they</w:t>
      </w:r>
      <w:r w:rsidRPr="0050521E">
        <w:t xml:space="preserve"> would have done all the things </w:t>
      </w:r>
      <w:r w:rsidR="004320DE" w:rsidRPr="0050521E">
        <w:t>they</w:t>
      </w:r>
      <w:r w:rsidRPr="0050521E">
        <w:t xml:space="preserve"> set out to achieve. However, </w:t>
      </w:r>
      <w:r w:rsidR="001F0470" w:rsidRPr="0050521E">
        <w:t>this</w:t>
      </w:r>
      <w:r w:rsidRPr="0050521E">
        <w:t xml:space="preserve"> will </w:t>
      </w:r>
      <w:r w:rsidR="001F0470" w:rsidRPr="0050521E">
        <w:t xml:space="preserve">be </w:t>
      </w:r>
      <w:r w:rsidRPr="0050521E">
        <w:t>discuss</w:t>
      </w:r>
      <w:r w:rsidR="001F0470" w:rsidRPr="0050521E">
        <w:t>ed</w:t>
      </w:r>
      <w:r w:rsidRPr="0050521E">
        <w:t xml:space="preserve"> in more detail </w:t>
      </w:r>
      <w:r w:rsidR="001F0470" w:rsidRPr="0050521E">
        <w:t>within</w:t>
      </w:r>
      <w:r w:rsidRPr="0050521E">
        <w:t xml:space="preserve"> </w:t>
      </w:r>
      <w:r w:rsidR="008842A8">
        <w:t>the project closure stage of the performance management cycl</w:t>
      </w:r>
      <w:r w:rsidR="0052740C">
        <w:t>e</w:t>
      </w:r>
      <w:r w:rsidR="003A5506">
        <w:t>,</w:t>
      </w:r>
      <w:r w:rsidR="0052740C">
        <w:t xml:space="preserve"> in</w:t>
      </w:r>
      <w:r w:rsidR="008842A8">
        <w:t xml:space="preserve"> </w:t>
      </w:r>
      <w:r w:rsidR="001F0470" w:rsidRPr="0050521E">
        <w:t>M</w:t>
      </w:r>
      <w:r w:rsidRPr="0050521E">
        <w:t>onitoring</w:t>
      </w:r>
      <w:r w:rsidR="001F0470" w:rsidRPr="0050521E">
        <w:t xml:space="preserve"> and</w:t>
      </w:r>
      <w:r w:rsidRPr="0050521E">
        <w:t xml:space="preserve"> </w:t>
      </w:r>
      <w:r w:rsidR="001F0470" w:rsidRPr="0050521E">
        <w:t>E</w:t>
      </w:r>
      <w:r w:rsidRPr="0050521E">
        <w:t xml:space="preserve">valuation. </w:t>
      </w:r>
    </w:p>
    <w:p w14:paraId="59DDDFCB" w14:textId="3C07181A" w:rsidR="00083399" w:rsidRPr="0050521E" w:rsidRDefault="00B20083" w:rsidP="00363FB6">
      <w:pPr>
        <w:rPr>
          <w:u w:val="single"/>
        </w:rPr>
      </w:pPr>
      <w:r w:rsidRPr="0050521E">
        <w:rPr>
          <w:u w:val="single"/>
        </w:rPr>
        <w:t xml:space="preserve">SECONDARY </w:t>
      </w:r>
      <w:r w:rsidR="00C06EB2" w:rsidRPr="0050521E">
        <w:rPr>
          <w:u w:val="single"/>
        </w:rPr>
        <w:t xml:space="preserve">BENEFITS </w:t>
      </w:r>
      <w:r w:rsidR="00C06EB2" w:rsidRPr="0050521E">
        <w:t>-</w:t>
      </w:r>
      <w:r w:rsidR="00EF4D73" w:rsidRPr="0050521E">
        <w:t xml:space="preserve"> </w:t>
      </w:r>
      <w:r w:rsidR="00D253F3" w:rsidRPr="0050521E">
        <w:t xml:space="preserve">upon </w:t>
      </w:r>
      <w:r w:rsidR="001E330F" w:rsidRPr="0050521E">
        <w:t xml:space="preserve">successful </w:t>
      </w:r>
      <w:r w:rsidR="00D253F3" w:rsidRPr="0050521E">
        <w:t>completion of this project</w:t>
      </w:r>
      <w:r w:rsidR="00EB0D6F" w:rsidRPr="0050521E">
        <w:t>,</w:t>
      </w:r>
      <w:r w:rsidR="009F2758" w:rsidRPr="0050521E">
        <w:t xml:space="preserve"> t</w:t>
      </w:r>
      <w:r w:rsidR="00C93821" w:rsidRPr="0050521E">
        <w:t>he Asylum seekers will become active members of society and will contribute positively to our society.</w:t>
      </w:r>
    </w:p>
    <w:p w14:paraId="2093D1D7" w14:textId="212600C9" w:rsidR="00AA526B" w:rsidRPr="00E60B8B" w:rsidRDefault="00401D65" w:rsidP="00AA526B">
      <w:pPr>
        <w:rPr>
          <w:u w:val="single"/>
        </w:rPr>
      </w:pPr>
      <w:r w:rsidRPr="003A5506">
        <w:rPr>
          <w:b/>
          <w:bCs/>
        </w:rPr>
        <w:lastRenderedPageBreak/>
        <w:t xml:space="preserve">Possible </w:t>
      </w:r>
      <w:r w:rsidR="00340D27" w:rsidRPr="003A5506">
        <w:rPr>
          <w:b/>
          <w:bCs/>
        </w:rPr>
        <w:t xml:space="preserve">Disadvantages </w:t>
      </w:r>
      <w:r w:rsidR="00340D27" w:rsidRPr="003A5506">
        <w:t>to the Quad Chart</w:t>
      </w:r>
      <w:r w:rsidR="007D4F9B" w:rsidRPr="003A5506">
        <w:t xml:space="preserve"> - may</w:t>
      </w:r>
      <w:r w:rsidR="00340D27" w:rsidRPr="0050521E">
        <w:t xml:space="preserve"> cause misunderstanding since there is no priority in importance among these quads</w:t>
      </w:r>
      <w:r w:rsidR="00FF2C3D">
        <w:t>.</w:t>
      </w:r>
      <w:r w:rsidR="009D4C32" w:rsidRPr="0050521E">
        <w:t xml:space="preserve"> </w:t>
      </w:r>
    </w:p>
    <w:p w14:paraId="1534DB4B" w14:textId="77777777" w:rsidR="001A2293" w:rsidRDefault="001A2293" w:rsidP="008C26FF">
      <w:pPr>
        <w:pStyle w:val="Heading2"/>
      </w:pPr>
      <w:bookmarkStart w:id="14" w:name="_Toc107403547"/>
    </w:p>
    <w:p w14:paraId="11F46A85" w14:textId="77777777" w:rsidR="001A2293" w:rsidRDefault="001A2293" w:rsidP="008C26FF">
      <w:pPr>
        <w:pStyle w:val="Heading2"/>
      </w:pPr>
    </w:p>
    <w:p w14:paraId="7034677C" w14:textId="77777777" w:rsidR="001A2293" w:rsidRDefault="001A2293" w:rsidP="008C26FF">
      <w:pPr>
        <w:pStyle w:val="Heading2"/>
      </w:pPr>
    </w:p>
    <w:p w14:paraId="4387DAEB" w14:textId="77777777" w:rsidR="001A2293" w:rsidRDefault="001A2293" w:rsidP="008C26FF">
      <w:pPr>
        <w:pStyle w:val="Heading2"/>
      </w:pPr>
    </w:p>
    <w:p w14:paraId="1393B87A" w14:textId="77777777" w:rsidR="001A2293" w:rsidRDefault="001A2293" w:rsidP="008C26FF">
      <w:pPr>
        <w:pStyle w:val="Heading2"/>
      </w:pPr>
    </w:p>
    <w:p w14:paraId="44F225BD" w14:textId="77777777" w:rsidR="001A2293" w:rsidRDefault="001A2293" w:rsidP="008C26FF">
      <w:pPr>
        <w:pStyle w:val="Heading2"/>
      </w:pPr>
    </w:p>
    <w:p w14:paraId="16E4F67F" w14:textId="77777777" w:rsidR="001A2293" w:rsidRDefault="001A2293" w:rsidP="008C26FF">
      <w:pPr>
        <w:pStyle w:val="Heading2"/>
      </w:pPr>
    </w:p>
    <w:p w14:paraId="391E0A37" w14:textId="77777777" w:rsidR="001A2293" w:rsidRDefault="001A2293" w:rsidP="008C26FF">
      <w:pPr>
        <w:pStyle w:val="Heading2"/>
      </w:pPr>
    </w:p>
    <w:p w14:paraId="0FB8D925" w14:textId="77777777" w:rsidR="001A2293" w:rsidRDefault="001A2293" w:rsidP="008C26FF">
      <w:pPr>
        <w:pStyle w:val="Heading2"/>
      </w:pPr>
    </w:p>
    <w:p w14:paraId="5E3F05D3" w14:textId="77777777" w:rsidR="001A2293" w:rsidRDefault="001A2293" w:rsidP="008C26FF">
      <w:pPr>
        <w:pStyle w:val="Heading2"/>
      </w:pPr>
    </w:p>
    <w:p w14:paraId="5825F735" w14:textId="77777777" w:rsidR="001A2293" w:rsidRDefault="001A2293" w:rsidP="008C26FF">
      <w:pPr>
        <w:pStyle w:val="Heading2"/>
      </w:pPr>
    </w:p>
    <w:p w14:paraId="101A9F2D" w14:textId="77777777" w:rsidR="001A2293" w:rsidRDefault="001A2293" w:rsidP="008C26FF">
      <w:pPr>
        <w:pStyle w:val="Heading2"/>
      </w:pPr>
    </w:p>
    <w:p w14:paraId="4188B19C" w14:textId="77777777" w:rsidR="001A2293" w:rsidRDefault="001A2293" w:rsidP="008C26FF">
      <w:pPr>
        <w:pStyle w:val="Heading2"/>
      </w:pPr>
    </w:p>
    <w:p w14:paraId="445BAFFB" w14:textId="77777777" w:rsidR="001A2293" w:rsidRDefault="001A2293" w:rsidP="008C26FF">
      <w:pPr>
        <w:pStyle w:val="Heading2"/>
      </w:pPr>
    </w:p>
    <w:p w14:paraId="658A4D61" w14:textId="77777777" w:rsidR="001A2293" w:rsidRDefault="001A2293" w:rsidP="008C26FF">
      <w:pPr>
        <w:pStyle w:val="Heading2"/>
      </w:pPr>
    </w:p>
    <w:p w14:paraId="4D57CF19" w14:textId="77777777" w:rsidR="001A2293" w:rsidRDefault="001A2293" w:rsidP="008C26FF">
      <w:pPr>
        <w:pStyle w:val="Heading2"/>
      </w:pPr>
    </w:p>
    <w:p w14:paraId="68632DAF" w14:textId="77777777" w:rsidR="001A2293" w:rsidRDefault="001A2293" w:rsidP="008C26FF">
      <w:pPr>
        <w:pStyle w:val="Heading2"/>
      </w:pPr>
    </w:p>
    <w:p w14:paraId="0AE0DA83" w14:textId="77777777" w:rsidR="001A2293" w:rsidRDefault="001A2293" w:rsidP="008C26FF">
      <w:pPr>
        <w:pStyle w:val="Heading2"/>
      </w:pPr>
    </w:p>
    <w:p w14:paraId="76422DD1" w14:textId="77777777" w:rsidR="001A2293" w:rsidRDefault="001A2293" w:rsidP="008C26FF">
      <w:pPr>
        <w:pStyle w:val="Heading2"/>
      </w:pPr>
    </w:p>
    <w:p w14:paraId="53DF8141" w14:textId="77777777" w:rsidR="001A2293" w:rsidRDefault="001A2293" w:rsidP="008C26FF">
      <w:pPr>
        <w:pStyle w:val="Heading2"/>
      </w:pPr>
    </w:p>
    <w:p w14:paraId="6B75D548" w14:textId="77777777" w:rsidR="001A2293" w:rsidRDefault="001A2293" w:rsidP="008C26FF">
      <w:pPr>
        <w:pStyle w:val="Heading2"/>
      </w:pPr>
    </w:p>
    <w:p w14:paraId="3F83C801" w14:textId="77777777" w:rsidR="001A2293" w:rsidRDefault="001A2293" w:rsidP="008C26FF">
      <w:pPr>
        <w:pStyle w:val="Heading2"/>
      </w:pPr>
    </w:p>
    <w:p w14:paraId="3EA2BC6A" w14:textId="77777777" w:rsidR="001A2293" w:rsidRDefault="001A2293" w:rsidP="008C26FF">
      <w:pPr>
        <w:pStyle w:val="Heading2"/>
      </w:pPr>
    </w:p>
    <w:p w14:paraId="5048E164" w14:textId="77777777" w:rsidR="001A2293" w:rsidRDefault="001A2293" w:rsidP="008C26FF">
      <w:pPr>
        <w:pStyle w:val="Heading2"/>
      </w:pPr>
    </w:p>
    <w:p w14:paraId="4B6C5440" w14:textId="77777777" w:rsidR="001A2293" w:rsidRDefault="001A2293" w:rsidP="008C26FF">
      <w:pPr>
        <w:pStyle w:val="Heading2"/>
      </w:pPr>
    </w:p>
    <w:p w14:paraId="268D93D4" w14:textId="77777777" w:rsidR="001A2293" w:rsidRDefault="001A2293" w:rsidP="008C26FF">
      <w:pPr>
        <w:pStyle w:val="Heading2"/>
      </w:pPr>
    </w:p>
    <w:p w14:paraId="0FCEA805" w14:textId="77777777" w:rsidR="001A2293" w:rsidRDefault="001A2293" w:rsidP="008C26FF">
      <w:pPr>
        <w:pStyle w:val="Heading2"/>
      </w:pPr>
    </w:p>
    <w:p w14:paraId="43C681DB" w14:textId="77777777" w:rsidR="001A2293" w:rsidRDefault="001A2293" w:rsidP="008C26FF">
      <w:pPr>
        <w:pStyle w:val="Heading2"/>
      </w:pPr>
    </w:p>
    <w:p w14:paraId="4BD1E423" w14:textId="77777777" w:rsidR="001A2293" w:rsidRDefault="001A2293" w:rsidP="008C26FF">
      <w:pPr>
        <w:pStyle w:val="Heading2"/>
      </w:pPr>
    </w:p>
    <w:p w14:paraId="10E73DD7" w14:textId="77777777" w:rsidR="00FF2C3D" w:rsidRPr="001A6E84" w:rsidRDefault="00FF2C3D" w:rsidP="001A6E84"/>
    <w:p w14:paraId="050790FF" w14:textId="77777777" w:rsidR="001F7104" w:rsidRDefault="001F7104" w:rsidP="001A2293">
      <w:pPr>
        <w:pStyle w:val="Heading2"/>
      </w:pPr>
    </w:p>
    <w:p w14:paraId="4DC3328A" w14:textId="5476B68B" w:rsidR="001F7104" w:rsidRDefault="001F7104" w:rsidP="001A2293">
      <w:pPr>
        <w:pStyle w:val="Heading2"/>
      </w:pPr>
    </w:p>
    <w:p w14:paraId="7ECA1B7D" w14:textId="77777777" w:rsidR="001F7104" w:rsidRPr="001F7104" w:rsidRDefault="001F7104" w:rsidP="001F7104"/>
    <w:p w14:paraId="35D68D7B" w14:textId="4B426901" w:rsidR="001A2293" w:rsidRPr="001A2293" w:rsidRDefault="008C26FF" w:rsidP="001A2293">
      <w:pPr>
        <w:pStyle w:val="Heading2"/>
      </w:pPr>
      <w:r>
        <w:lastRenderedPageBreak/>
        <w:t>4</w:t>
      </w:r>
      <w:r w:rsidR="008A0EAE">
        <w:t xml:space="preserve">.2 </w:t>
      </w:r>
      <w:r w:rsidR="00A620CF" w:rsidRPr="00173C95">
        <w:t>S</w:t>
      </w:r>
      <w:r w:rsidR="008A0EAE" w:rsidRPr="00173C95">
        <w:t xml:space="preserve">takeholder </w:t>
      </w:r>
      <w:r w:rsidR="008A0EAE">
        <w:t>A</w:t>
      </w:r>
      <w:r w:rsidR="008A0EAE" w:rsidRPr="00173C95">
        <w:t>nalysis</w:t>
      </w:r>
      <w:bookmarkEnd w:id="14"/>
    </w:p>
    <w:p w14:paraId="6100F9C7" w14:textId="77777777" w:rsidR="00C73349" w:rsidRDefault="00FF08B0" w:rsidP="009555C1">
      <w:pPr>
        <w:pStyle w:val="p1"/>
        <w:spacing w:before="0" w:beforeAutospacing="0" w:after="0" w:afterAutospacing="0"/>
        <w:rPr>
          <w:rFonts w:asciiTheme="minorHAnsi" w:hAnsiTheme="minorHAnsi" w:cstheme="minorHAnsi"/>
          <w:color w:val="000000"/>
        </w:rPr>
      </w:pPr>
      <w:r w:rsidRPr="00E60B8B">
        <w:rPr>
          <w:rFonts w:asciiTheme="minorHAnsi" w:hAnsiTheme="minorHAnsi" w:cstheme="minorHAnsi"/>
          <w:color w:val="000000"/>
        </w:rPr>
        <w:t xml:space="preserve">During the planning phase </w:t>
      </w:r>
      <w:r w:rsidR="00CE24FD" w:rsidRPr="00E60B8B">
        <w:rPr>
          <w:rFonts w:asciiTheme="minorHAnsi" w:hAnsiTheme="minorHAnsi" w:cstheme="minorHAnsi"/>
          <w:color w:val="000000"/>
        </w:rPr>
        <w:t xml:space="preserve">the team </w:t>
      </w:r>
      <w:r w:rsidR="00E32E6C" w:rsidRPr="00E60B8B">
        <w:rPr>
          <w:rFonts w:asciiTheme="minorHAnsi" w:hAnsiTheme="minorHAnsi" w:cstheme="minorHAnsi"/>
          <w:color w:val="000000"/>
        </w:rPr>
        <w:t xml:space="preserve">examined </w:t>
      </w:r>
      <w:r w:rsidR="00011BAB" w:rsidRPr="00E60B8B">
        <w:rPr>
          <w:rFonts w:asciiTheme="minorHAnsi" w:hAnsiTheme="minorHAnsi" w:cstheme="minorHAnsi"/>
          <w:color w:val="000000"/>
        </w:rPr>
        <w:t xml:space="preserve">component 2 of </w:t>
      </w:r>
      <w:r w:rsidR="00CE24FD" w:rsidRPr="00E60B8B">
        <w:rPr>
          <w:rFonts w:asciiTheme="minorHAnsi" w:hAnsiTheme="minorHAnsi" w:cstheme="minorHAnsi"/>
          <w:color w:val="000000"/>
        </w:rPr>
        <w:t>the</w:t>
      </w:r>
      <w:r w:rsidR="00011BAB" w:rsidRPr="00E60B8B">
        <w:rPr>
          <w:rFonts w:asciiTheme="minorHAnsi" w:hAnsiTheme="minorHAnsi" w:cstheme="minorHAnsi"/>
          <w:color w:val="000000"/>
        </w:rPr>
        <w:t xml:space="preserve"> quad chart and </w:t>
      </w:r>
      <w:r w:rsidR="00CE24FD" w:rsidRPr="00E60B8B">
        <w:rPr>
          <w:rFonts w:asciiTheme="minorHAnsi" w:hAnsiTheme="minorHAnsi" w:cstheme="minorHAnsi"/>
          <w:color w:val="000000"/>
        </w:rPr>
        <w:t>the</w:t>
      </w:r>
      <w:r w:rsidR="00011BAB" w:rsidRPr="00E60B8B">
        <w:rPr>
          <w:rFonts w:asciiTheme="minorHAnsi" w:hAnsiTheme="minorHAnsi" w:cstheme="minorHAnsi"/>
          <w:color w:val="000000"/>
        </w:rPr>
        <w:t xml:space="preserve"> </w:t>
      </w:r>
      <w:r w:rsidR="00A050EF" w:rsidRPr="00E60B8B">
        <w:rPr>
          <w:rFonts w:asciiTheme="minorHAnsi" w:hAnsiTheme="minorHAnsi" w:cstheme="minorHAnsi"/>
          <w:color w:val="000000"/>
        </w:rPr>
        <w:t>focus</w:t>
      </w:r>
      <w:r w:rsidR="00011BAB" w:rsidRPr="00E60B8B">
        <w:rPr>
          <w:rFonts w:asciiTheme="minorHAnsi" w:hAnsiTheme="minorHAnsi" w:cstheme="minorHAnsi"/>
          <w:color w:val="000000"/>
        </w:rPr>
        <w:t xml:space="preserve"> was to distinguish the importance of all stakeholders involved in </w:t>
      </w:r>
      <w:r w:rsidR="00CE24FD" w:rsidRPr="00E60B8B">
        <w:rPr>
          <w:rFonts w:asciiTheme="minorHAnsi" w:hAnsiTheme="minorHAnsi" w:cstheme="minorHAnsi"/>
          <w:color w:val="000000"/>
        </w:rPr>
        <w:t>the</w:t>
      </w:r>
      <w:r w:rsidR="00011BAB" w:rsidRPr="00E60B8B">
        <w:rPr>
          <w:rFonts w:asciiTheme="minorHAnsi" w:hAnsiTheme="minorHAnsi" w:cstheme="minorHAnsi"/>
          <w:color w:val="000000"/>
        </w:rPr>
        <w:t xml:space="preserve"> project. Stakeholder</w:t>
      </w:r>
      <w:r w:rsidR="00630ADF" w:rsidRPr="00E60B8B">
        <w:rPr>
          <w:rFonts w:asciiTheme="minorHAnsi" w:hAnsiTheme="minorHAnsi" w:cstheme="minorHAnsi"/>
          <w:color w:val="000000"/>
        </w:rPr>
        <w:t>s</w:t>
      </w:r>
      <w:r w:rsidR="00011BAB" w:rsidRPr="00E60B8B">
        <w:rPr>
          <w:rFonts w:asciiTheme="minorHAnsi" w:hAnsiTheme="minorHAnsi" w:cstheme="minorHAnsi"/>
          <w:color w:val="000000"/>
        </w:rPr>
        <w:t xml:space="preserve"> </w:t>
      </w:r>
      <w:r w:rsidR="005D6374" w:rsidRPr="00E60B8B">
        <w:rPr>
          <w:rFonts w:asciiTheme="minorHAnsi" w:hAnsiTheme="minorHAnsi" w:cstheme="minorHAnsi"/>
          <w:color w:val="000000"/>
        </w:rPr>
        <w:t>can be</w:t>
      </w:r>
      <w:r w:rsidR="001E6E96" w:rsidRPr="00E60B8B">
        <w:rPr>
          <w:rFonts w:asciiTheme="minorHAnsi" w:hAnsiTheme="minorHAnsi" w:cstheme="minorHAnsi"/>
          <w:color w:val="000000"/>
        </w:rPr>
        <w:t xml:space="preserve"> </w:t>
      </w:r>
      <w:r w:rsidR="0011323C" w:rsidRPr="00E60B8B">
        <w:rPr>
          <w:rFonts w:asciiTheme="minorHAnsi" w:hAnsiTheme="minorHAnsi" w:cstheme="minorHAnsi"/>
          <w:color w:val="000000"/>
        </w:rPr>
        <w:t>internal or external</w:t>
      </w:r>
      <w:r w:rsidR="00052DFB" w:rsidRPr="00E60B8B">
        <w:rPr>
          <w:rFonts w:asciiTheme="minorHAnsi" w:hAnsiTheme="minorHAnsi" w:cstheme="minorHAnsi"/>
          <w:color w:val="000000"/>
        </w:rPr>
        <w:t xml:space="preserve">, </w:t>
      </w:r>
      <w:r w:rsidR="00646067" w:rsidRPr="00E60B8B">
        <w:rPr>
          <w:rFonts w:asciiTheme="minorHAnsi" w:hAnsiTheme="minorHAnsi" w:cstheme="minorHAnsi"/>
          <w:color w:val="000000"/>
        </w:rPr>
        <w:t>a single</w:t>
      </w:r>
      <w:r w:rsidR="0063662C" w:rsidRPr="00E60B8B">
        <w:rPr>
          <w:rFonts w:asciiTheme="minorHAnsi" w:hAnsiTheme="minorHAnsi" w:cstheme="minorHAnsi"/>
          <w:color w:val="000000"/>
        </w:rPr>
        <w:t xml:space="preserve"> </w:t>
      </w:r>
      <w:r w:rsidR="001E6E96" w:rsidRPr="00E60B8B">
        <w:rPr>
          <w:rFonts w:asciiTheme="minorHAnsi" w:hAnsiTheme="minorHAnsi" w:cstheme="minorHAnsi"/>
          <w:color w:val="000000"/>
        </w:rPr>
        <w:t>person</w:t>
      </w:r>
      <w:r w:rsidR="0063662C" w:rsidRPr="00E60B8B">
        <w:rPr>
          <w:rFonts w:asciiTheme="minorHAnsi" w:hAnsiTheme="minorHAnsi" w:cstheme="minorHAnsi"/>
          <w:color w:val="000000"/>
        </w:rPr>
        <w:t>, group</w:t>
      </w:r>
      <w:r w:rsidR="001E6E96" w:rsidRPr="00E60B8B">
        <w:rPr>
          <w:rFonts w:asciiTheme="minorHAnsi" w:hAnsiTheme="minorHAnsi" w:cstheme="minorHAnsi"/>
          <w:color w:val="000000"/>
        </w:rPr>
        <w:t xml:space="preserve"> or organisation</w:t>
      </w:r>
      <w:r w:rsidR="00486210" w:rsidRPr="00E60B8B">
        <w:rPr>
          <w:rFonts w:asciiTheme="minorHAnsi" w:hAnsiTheme="minorHAnsi" w:cstheme="minorHAnsi"/>
          <w:color w:val="000000"/>
        </w:rPr>
        <w:t xml:space="preserve"> </w:t>
      </w:r>
      <w:r w:rsidR="00976E29" w:rsidRPr="00E60B8B">
        <w:rPr>
          <w:rFonts w:asciiTheme="minorHAnsi" w:hAnsiTheme="minorHAnsi" w:cstheme="minorHAnsi"/>
          <w:color w:val="000000"/>
        </w:rPr>
        <w:t xml:space="preserve">who </w:t>
      </w:r>
      <w:r w:rsidR="00052DFB" w:rsidRPr="00E60B8B">
        <w:rPr>
          <w:rFonts w:asciiTheme="minorHAnsi" w:hAnsiTheme="minorHAnsi" w:cstheme="minorHAnsi"/>
          <w:color w:val="000000"/>
        </w:rPr>
        <w:t>can be</w:t>
      </w:r>
      <w:r w:rsidR="00976E29" w:rsidRPr="00E60B8B">
        <w:rPr>
          <w:rFonts w:asciiTheme="minorHAnsi" w:hAnsiTheme="minorHAnsi" w:cstheme="minorHAnsi"/>
          <w:color w:val="000000"/>
        </w:rPr>
        <w:t xml:space="preserve"> </w:t>
      </w:r>
      <w:r w:rsidR="0041170E" w:rsidRPr="00E60B8B">
        <w:rPr>
          <w:rFonts w:asciiTheme="minorHAnsi" w:hAnsiTheme="minorHAnsi" w:cstheme="minorHAnsi"/>
          <w:color w:val="000000"/>
        </w:rPr>
        <w:t>affected</w:t>
      </w:r>
      <w:r w:rsidR="00486210" w:rsidRPr="00E60B8B">
        <w:rPr>
          <w:rFonts w:asciiTheme="minorHAnsi" w:hAnsiTheme="minorHAnsi" w:cstheme="minorHAnsi"/>
          <w:color w:val="000000"/>
        </w:rPr>
        <w:t xml:space="preserve"> </w:t>
      </w:r>
      <w:r w:rsidR="00976E29" w:rsidRPr="00E60B8B">
        <w:rPr>
          <w:rFonts w:asciiTheme="minorHAnsi" w:hAnsiTheme="minorHAnsi" w:cstheme="minorHAnsi"/>
          <w:color w:val="000000"/>
        </w:rPr>
        <w:t xml:space="preserve">by the outcome </w:t>
      </w:r>
      <w:r w:rsidR="0041170E" w:rsidRPr="00E60B8B">
        <w:rPr>
          <w:rFonts w:asciiTheme="minorHAnsi" w:hAnsiTheme="minorHAnsi" w:cstheme="minorHAnsi"/>
          <w:color w:val="000000"/>
        </w:rPr>
        <w:t>of a project</w:t>
      </w:r>
      <w:r w:rsidR="00AE5981" w:rsidRPr="00E60B8B">
        <w:rPr>
          <w:rFonts w:asciiTheme="minorHAnsi" w:hAnsiTheme="minorHAnsi" w:cstheme="minorHAnsi"/>
          <w:color w:val="000000"/>
        </w:rPr>
        <w:t xml:space="preserve"> </w:t>
      </w:r>
      <w:r w:rsidR="00D279EA" w:rsidRPr="00E60B8B">
        <w:rPr>
          <w:rFonts w:asciiTheme="minorHAnsi" w:hAnsiTheme="minorHAnsi" w:cstheme="minorHAnsi"/>
          <w:color w:val="000000"/>
        </w:rPr>
        <w:t xml:space="preserve">or </w:t>
      </w:r>
      <w:r w:rsidR="002D68B3" w:rsidRPr="00E60B8B">
        <w:rPr>
          <w:rFonts w:asciiTheme="minorHAnsi" w:hAnsiTheme="minorHAnsi" w:cstheme="minorHAnsi"/>
          <w:color w:val="000000"/>
        </w:rPr>
        <w:t xml:space="preserve">its </w:t>
      </w:r>
      <w:r w:rsidR="00D279EA" w:rsidRPr="00E60B8B">
        <w:rPr>
          <w:rFonts w:asciiTheme="minorHAnsi" w:hAnsiTheme="minorHAnsi" w:cstheme="minorHAnsi"/>
          <w:color w:val="000000"/>
        </w:rPr>
        <w:t xml:space="preserve">activities </w:t>
      </w:r>
      <w:r w:rsidR="005D253F" w:rsidRPr="00E60B8B">
        <w:rPr>
          <w:rFonts w:asciiTheme="minorHAnsi" w:hAnsiTheme="minorHAnsi" w:cstheme="minorHAnsi"/>
          <w:color w:val="000000"/>
        </w:rPr>
        <w:t>Landau, (2022).</w:t>
      </w:r>
      <w:r w:rsidR="0041170E" w:rsidRPr="00E60B8B">
        <w:rPr>
          <w:rFonts w:asciiTheme="minorHAnsi" w:hAnsiTheme="minorHAnsi" w:cstheme="minorHAnsi"/>
          <w:color w:val="000000"/>
        </w:rPr>
        <w:t xml:space="preserve"> </w:t>
      </w:r>
      <w:r w:rsidR="003F518D" w:rsidRPr="00E60B8B">
        <w:rPr>
          <w:rFonts w:asciiTheme="minorHAnsi" w:hAnsiTheme="minorHAnsi" w:cstheme="minorHAnsi"/>
          <w:color w:val="000000"/>
        </w:rPr>
        <w:t>Stakeholders</w:t>
      </w:r>
      <w:r w:rsidR="00BC2A66" w:rsidRPr="00E60B8B">
        <w:rPr>
          <w:rFonts w:asciiTheme="minorHAnsi" w:hAnsiTheme="minorHAnsi" w:cstheme="minorHAnsi"/>
          <w:color w:val="000000"/>
        </w:rPr>
        <w:t xml:space="preserve"> will make or break a </w:t>
      </w:r>
      <w:r w:rsidR="00121529" w:rsidRPr="00E60B8B">
        <w:rPr>
          <w:rFonts w:asciiTheme="minorHAnsi" w:hAnsiTheme="minorHAnsi" w:cstheme="minorHAnsi"/>
          <w:color w:val="000000"/>
        </w:rPr>
        <w:t>project,</w:t>
      </w:r>
      <w:r w:rsidR="008820DE" w:rsidRPr="00E60B8B">
        <w:rPr>
          <w:rFonts w:asciiTheme="minorHAnsi" w:hAnsiTheme="minorHAnsi" w:cstheme="minorHAnsi"/>
          <w:color w:val="000000"/>
        </w:rPr>
        <w:t xml:space="preserve"> so it is important </w:t>
      </w:r>
      <w:r w:rsidR="003A5506">
        <w:rPr>
          <w:rFonts w:asciiTheme="minorHAnsi" w:hAnsiTheme="minorHAnsi" w:cstheme="minorHAnsi"/>
          <w:color w:val="000000"/>
        </w:rPr>
        <w:t>the tea</w:t>
      </w:r>
      <w:r w:rsidR="00A03759">
        <w:rPr>
          <w:rFonts w:asciiTheme="minorHAnsi" w:hAnsiTheme="minorHAnsi" w:cstheme="minorHAnsi"/>
          <w:color w:val="000000"/>
        </w:rPr>
        <w:t xml:space="preserve">m </w:t>
      </w:r>
      <w:r w:rsidR="00471506" w:rsidRPr="00E60B8B">
        <w:rPr>
          <w:rFonts w:asciiTheme="minorHAnsi" w:hAnsiTheme="minorHAnsi" w:cstheme="minorHAnsi"/>
          <w:color w:val="000000"/>
        </w:rPr>
        <w:t>me</w:t>
      </w:r>
      <w:r w:rsidR="00A03759">
        <w:rPr>
          <w:rFonts w:asciiTheme="minorHAnsi" w:hAnsiTheme="minorHAnsi" w:cstheme="minorHAnsi"/>
          <w:color w:val="000000"/>
        </w:rPr>
        <w:t>et</w:t>
      </w:r>
      <w:r w:rsidR="00471506" w:rsidRPr="00E60B8B">
        <w:rPr>
          <w:rFonts w:asciiTheme="minorHAnsi" w:hAnsiTheme="minorHAnsi" w:cstheme="minorHAnsi"/>
          <w:color w:val="000000"/>
        </w:rPr>
        <w:t xml:space="preserve"> </w:t>
      </w:r>
      <w:r w:rsidR="00121529" w:rsidRPr="00E60B8B">
        <w:rPr>
          <w:rFonts w:asciiTheme="minorHAnsi" w:hAnsiTheme="minorHAnsi" w:cstheme="minorHAnsi"/>
          <w:color w:val="000000"/>
        </w:rPr>
        <w:t>their</w:t>
      </w:r>
      <w:r w:rsidR="009E0162" w:rsidRPr="00E60B8B">
        <w:rPr>
          <w:rFonts w:asciiTheme="minorHAnsi" w:hAnsiTheme="minorHAnsi" w:cstheme="minorHAnsi"/>
          <w:color w:val="000000"/>
        </w:rPr>
        <w:t xml:space="preserve"> expectations concerning organisational </w:t>
      </w:r>
      <w:r w:rsidR="004E35C4" w:rsidRPr="00E60B8B">
        <w:rPr>
          <w:rFonts w:asciiTheme="minorHAnsi" w:hAnsiTheme="minorHAnsi" w:cstheme="minorHAnsi"/>
          <w:color w:val="000000"/>
        </w:rPr>
        <w:t>behaviour and outcomes</w:t>
      </w:r>
      <w:r w:rsidR="00A63E0F" w:rsidRPr="00E60B8B">
        <w:rPr>
          <w:rFonts w:asciiTheme="minorHAnsi" w:hAnsiTheme="minorHAnsi" w:cstheme="minorHAnsi"/>
          <w:color w:val="000000"/>
        </w:rPr>
        <w:t xml:space="preserve"> </w:t>
      </w:r>
      <w:proofErr w:type="spellStart"/>
      <w:r w:rsidR="008A6B2F" w:rsidRPr="00E60B8B">
        <w:rPr>
          <w:rFonts w:asciiTheme="minorHAnsi" w:hAnsiTheme="minorHAnsi" w:cstheme="minorHAnsi"/>
          <w:color w:val="000000"/>
        </w:rPr>
        <w:t>Harkiolakis</w:t>
      </w:r>
      <w:proofErr w:type="spellEnd"/>
      <w:r w:rsidR="008A6B2F" w:rsidRPr="00E60B8B">
        <w:rPr>
          <w:rFonts w:asciiTheme="minorHAnsi" w:hAnsiTheme="minorHAnsi" w:cstheme="minorHAnsi"/>
          <w:color w:val="000000"/>
        </w:rPr>
        <w:t>, (2017).</w:t>
      </w:r>
    </w:p>
    <w:p w14:paraId="1CF1DEE1" w14:textId="01989B7B" w:rsidR="009555C1" w:rsidRPr="00E60B8B" w:rsidRDefault="00AF600D" w:rsidP="009555C1">
      <w:pPr>
        <w:pStyle w:val="p1"/>
        <w:spacing w:before="0" w:beforeAutospacing="0" w:after="0" w:afterAutospacing="0"/>
        <w:rPr>
          <w:rFonts w:asciiTheme="minorHAnsi" w:hAnsiTheme="minorHAnsi" w:cstheme="minorHAnsi"/>
          <w:color w:val="000000"/>
        </w:rPr>
      </w:pPr>
      <w:r w:rsidRPr="00E60B8B">
        <w:rPr>
          <w:rFonts w:asciiTheme="minorHAnsi" w:hAnsiTheme="minorHAnsi" w:cstheme="minorHAnsi"/>
          <w:color w:val="000000"/>
        </w:rPr>
        <w:t>Therefore</w:t>
      </w:r>
      <w:r w:rsidR="00BA424D" w:rsidRPr="00E60B8B">
        <w:rPr>
          <w:rFonts w:asciiTheme="minorHAnsi" w:hAnsiTheme="minorHAnsi" w:cstheme="minorHAnsi"/>
          <w:color w:val="000000"/>
        </w:rPr>
        <w:t xml:space="preserve">, while creating </w:t>
      </w:r>
      <w:r w:rsidR="00BF535D">
        <w:rPr>
          <w:rFonts w:asciiTheme="minorHAnsi" w:hAnsiTheme="minorHAnsi" w:cstheme="minorHAnsi"/>
          <w:color w:val="000000"/>
        </w:rPr>
        <w:t>the</w:t>
      </w:r>
      <w:r w:rsidR="00BA424D" w:rsidRPr="00E60B8B">
        <w:rPr>
          <w:rFonts w:asciiTheme="minorHAnsi" w:hAnsiTheme="minorHAnsi" w:cstheme="minorHAnsi"/>
          <w:color w:val="000000"/>
        </w:rPr>
        <w:t xml:space="preserve"> Quad chart </w:t>
      </w:r>
      <w:r w:rsidR="00BF535D">
        <w:rPr>
          <w:rFonts w:asciiTheme="minorHAnsi" w:hAnsiTheme="minorHAnsi" w:cstheme="minorHAnsi"/>
          <w:color w:val="000000"/>
        </w:rPr>
        <w:t>the team</w:t>
      </w:r>
      <w:r w:rsidR="00BA424D" w:rsidRPr="00E60B8B">
        <w:rPr>
          <w:rFonts w:asciiTheme="minorHAnsi" w:hAnsiTheme="minorHAnsi" w:cstheme="minorHAnsi"/>
          <w:color w:val="000000"/>
        </w:rPr>
        <w:t xml:space="preserve"> identified </w:t>
      </w:r>
      <w:r w:rsidR="00BF535D">
        <w:rPr>
          <w:rFonts w:asciiTheme="minorHAnsi" w:hAnsiTheme="minorHAnsi" w:cstheme="minorHAnsi"/>
          <w:color w:val="000000"/>
        </w:rPr>
        <w:t xml:space="preserve">their </w:t>
      </w:r>
      <w:r w:rsidR="00BA424D" w:rsidRPr="00E60B8B">
        <w:rPr>
          <w:rFonts w:asciiTheme="minorHAnsi" w:hAnsiTheme="minorHAnsi" w:cstheme="minorHAnsi"/>
          <w:color w:val="000000"/>
        </w:rPr>
        <w:t>main beneficiaries</w:t>
      </w:r>
      <w:r w:rsidR="00BF535D">
        <w:rPr>
          <w:rFonts w:asciiTheme="minorHAnsi" w:hAnsiTheme="minorHAnsi" w:cstheme="minorHAnsi"/>
          <w:color w:val="000000"/>
        </w:rPr>
        <w:t>,</w:t>
      </w:r>
      <w:r w:rsidR="00BA424D" w:rsidRPr="00E60B8B">
        <w:rPr>
          <w:rFonts w:asciiTheme="minorHAnsi" w:hAnsiTheme="minorHAnsi" w:cstheme="minorHAnsi"/>
          <w:color w:val="000000"/>
        </w:rPr>
        <w:t xml:space="preserve"> that being the Asylum seekers.</w:t>
      </w:r>
      <w:r w:rsidR="003E39E0">
        <w:rPr>
          <w:rFonts w:asciiTheme="minorHAnsi" w:hAnsiTheme="minorHAnsi" w:cstheme="minorHAnsi"/>
          <w:color w:val="000000"/>
        </w:rPr>
        <w:t xml:space="preserve"> </w:t>
      </w:r>
      <w:r w:rsidR="00BA424D" w:rsidRPr="00E60B8B">
        <w:rPr>
          <w:rFonts w:asciiTheme="minorHAnsi" w:hAnsiTheme="minorHAnsi" w:cstheme="minorHAnsi"/>
          <w:color w:val="000000"/>
        </w:rPr>
        <w:t xml:space="preserve">Further, </w:t>
      </w:r>
      <w:r w:rsidR="003E39E0">
        <w:rPr>
          <w:rFonts w:asciiTheme="minorHAnsi" w:hAnsiTheme="minorHAnsi" w:cstheme="minorHAnsi"/>
          <w:color w:val="000000"/>
        </w:rPr>
        <w:t xml:space="preserve">the team </w:t>
      </w:r>
      <w:r w:rsidR="00BA424D" w:rsidRPr="00E60B8B">
        <w:rPr>
          <w:rFonts w:asciiTheme="minorHAnsi" w:hAnsiTheme="minorHAnsi" w:cstheme="minorHAnsi"/>
          <w:color w:val="000000"/>
        </w:rPr>
        <w:t xml:space="preserve">spit </w:t>
      </w:r>
      <w:r w:rsidR="00374D9E">
        <w:rPr>
          <w:rFonts w:asciiTheme="minorHAnsi" w:hAnsiTheme="minorHAnsi" w:cstheme="minorHAnsi"/>
          <w:color w:val="000000"/>
        </w:rPr>
        <w:t xml:space="preserve">their </w:t>
      </w:r>
      <w:r w:rsidR="00BA424D" w:rsidRPr="00E60B8B">
        <w:rPr>
          <w:rFonts w:asciiTheme="minorHAnsi" w:hAnsiTheme="minorHAnsi" w:cstheme="minorHAnsi"/>
          <w:color w:val="000000"/>
        </w:rPr>
        <w:t>stakeholder</w:t>
      </w:r>
      <w:r w:rsidR="00C73349">
        <w:rPr>
          <w:rFonts w:asciiTheme="minorHAnsi" w:hAnsiTheme="minorHAnsi" w:cstheme="minorHAnsi"/>
          <w:color w:val="000000"/>
        </w:rPr>
        <w:t>s</w:t>
      </w:r>
      <w:r w:rsidR="00BA424D" w:rsidRPr="00E60B8B">
        <w:rPr>
          <w:rFonts w:asciiTheme="minorHAnsi" w:hAnsiTheme="minorHAnsi" w:cstheme="minorHAnsi"/>
          <w:color w:val="000000"/>
        </w:rPr>
        <w:t xml:space="preserve"> into three categories: Drivers- the team, Supporters- Governing bodies and Observers- Local communities. </w:t>
      </w:r>
      <w:r w:rsidR="00B26064" w:rsidRPr="00E60B8B">
        <w:rPr>
          <w:rFonts w:asciiTheme="minorHAnsi" w:hAnsiTheme="minorHAnsi" w:cstheme="minorHAnsi"/>
          <w:color w:val="000000"/>
        </w:rPr>
        <w:t xml:space="preserve">In a more competitive </w:t>
      </w:r>
      <w:r w:rsidR="007413A3" w:rsidRPr="00E60B8B">
        <w:rPr>
          <w:rFonts w:asciiTheme="minorHAnsi" w:hAnsiTheme="minorHAnsi" w:cstheme="minorHAnsi"/>
          <w:color w:val="000000"/>
        </w:rPr>
        <w:t>environment,</w:t>
      </w:r>
      <w:r w:rsidR="00B26064" w:rsidRPr="00E60B8B">
        <w:rPr>
          <w:rFonts w:asciiTheme="minorHAnsi" w:hAnsiTheme="minorHAnsi" w:cstheme="minorHAnsi"/>
          <w:color w:val="000000"/>
        </w:rPr>
        <w:t xml:space="preserve"> </w:t>
      </w:r>
      <w:r w:rsidR="00556AA3" w:rsidRPr="00E60B8B">
        <w:rPr>
          <w:rFonts w:asciiTheme="minorHAnsi" w:hAnsiTheme="minorHAnsi" w:cstheme="minorHAnsi"/>
          <w:color w:val="000000"/>
        </w:rPr>
        <w:t>it</w:t>
      </w:r>
      <w:r w:rsidR="008A0918" w:rsidRPr="00E60B8B">
        <w:rPr>
          <w:rFonts w:asciiTheme="minorHAnsi" w:hAnsiTheme="minorHAnsi" w:cstheme="minorHAnsi"/>
          <w:color w:val="000000"/>
        </w:rPr>
        <w:t xml:space="preserve"> is </w:t>
      </w:r>
      <w:r w:rsidR="00DE4845" w:rsidRPr="00E60B8B">
        <w:rPr>
          <w:rFonts w:asciiTheme="minorHAnsi" w:hAnsiTheme="minorHAnsi" w:cstheme="minorHAnsi"/>
          <w:color w:val="000000"/>
        </w:rPr>
        <w:t xml:space="preserve">almost </w:t>
      </w:r>
      <w:r w:rsidR="00556AA3" w:rsidRPr="00E60B8B">
        <w:rPr>
          <w:rFonts w:asciiTheme="minorHAnsi" w:hAnsiTheme="minorHAnsi" w:cstheme="minorHAnsi"/>
          <w:color w:val="000000"/>
        </w:rPr>
        <w:t>impossible</w:t>
      </w:r>
      <w:r w:rsidR="008A0918" w:rsidRPr="00E60B8B">
        <w:rPr>
          <w:rFonts w:asciiTheme="minorHAnsi" w:hAnsiTheme="minorHAnsi" w:cstheme="minorHAnsi"/>
          <w:color w:val="000000"/>
        </w:rPr>
        <w:t xml:space="preserve"> </w:t>
      </w:r>
      <w:r w:rsidR="000B4448" w:rsidRPr="00E60B8B">
        <w:rPr>
          <w:rFonts w:asciiTheme="minorHAnsi" w:hAnsiTheme="minorHAnsi" w:cstheme="minorHAnsi"/>
          <w:color w:val="000000"/>
        </w:rPr>
        <w:t xml:space="preserve">for one business </w:t>
      </w:r>
      <w:r w:rsidR="008A0918" w:rsidRPr="00E60B8B">
        <w:rPr>
          <w:rFonts w:asciiTheme="minorHAnsi" w:hAnsiTheme="minorHAnsi" w:cstheme="minorHAnsi"/>
          <w:color w:val="000000"/>
        </w:rPr>
        <w:t xml:space="preserve">to </w:t>
      </w:r>
      <w:r w:rsidR="002A190E" w:rsidRPr="00E60B8B">
        <w:rPr>
          <w:rFonts w:asciiTheme="minorHAnsi" w:hAnsiTheme="minorHAnsi" w:cstheme="minorHAnsi"/>
          <w:color w:val="000000"/>
        </w:rPr>
        <w:t>perform all organisational</w:t>
      </w:r>
      <w:r w:rsidR="008A0918" w:rsidRPr="00E60B8B">
        <w:rPr>
          <w:rFonts w:asciiTheme="minorHAnsi" w:hAnsiTheme="minorHAnsi" w:cstheme="minorHAnsi"/>
          <w:color w:val="000000"/>
        </w:rPr>
        <w:t xml:space="preserve"> functions on its own</w:t>
      </w:r>
      <w:r w:rsidR="00664D1D" w:rsidRPr="00E60B8B">
        <w:rPr>
          <w:rFonts w:asciiTheme="minorHAnsi" w:hAnsiTheme="minorHAnsi" w:cstheme="minorHAnsi"/>
          <w:color w:val="000000"/>
        </w:rPr>
        <w:t xml:space="preserve"> Harrison, (1998).</w:t>
      </w:r>
      <w:r w:rsidR="004E35C4" w:rsidRPr="00E60B8B">
        <w:rPr>
          <w:rFonts w:asciiTheme="minorHAnsi" w:hAnsiTheme="minorHAnsi" w:cstheme="minorHAnsi"/>
          <w:color w:val="000000"/>
        </w:rPr>
        <w:t xml:space="preserve"> </w:t>
      </w:r>
      <w:r w:rsidR="0056132F" w:rsidRPr="00E60B8B">
        <w:rPr>
          <w:rFonts w:asciiTheme="minorHAnsi" w:hAnsiTheme="minorHAnsi" w:cstheme="minorHAnsi"/>
          <w:color w:val="000000"/>
        </w:rPr>
        <w:t xml:space="preserve">Therefore, it is important </w:t>
      </w:r>
      <w:r w:rsidR="001A067B" w:rsidRPr="00E60B8B">
        <w:rPr>
          <w:rFonts w:asciiTheme="minorHAnsi" w:hAnsiTheme="minorHAnsi" w:cstheme="minorHAnsi"/>
          <w:color w:val="000000"/>
        </w:rPr>
        <w:t xml:space="preserve">to </w:t>
      </w:r>
      <w:r w:rsidR="00F858DC" w:rsidRPr="00E60B8B">
        <w:rPr>
          <w:rFonts w:asciiTheme="minorHAnsi" w:hAnsiTheme="minorHAnsi" w:cstheme="minorHAnsi"/>
          <w:color w:val="000000"/>
        </w:rPr>
        <w:t xml:space="preserve">manage the relationships </w:t>
      </w:r>
      <w:r w:rsidR="009C0D3F" w:rsidRPr="00E60B8B">
        <w:rPr>
          <w:rFonts w:asciiTheme="minorHAnsi" w:hAnsiTheme="minorHAnsi" w:cstheme="minorHAnsi"/>
          <w:color w:val="000000"/>
        </w:rPr>
        <w:t>and build trust</w:t>
      </w:r>
      <w:r w:rsidR="00F858DC" w:rsidRPr="00E60B8B">
        <w:rPr>
          <w:rFonts w:asciiTheme="minorHAnsi" w:hAnsiTheme="minorHAnsi" w:cstheme="minorHAnsi"/>
          <w:color w:val="000000"/>
        </w:rPr>
        <w:t xml:space="preserve"> </w:t>
      </w:r>
      <w:r w:rsidR="009D500A" w:rsidRPr="00E60B8B">
        <w:rPr>
          <w:rFonts w:asciiTheme="minorHAnsi" w:hAnsiTheme="minorHAnsi" w:cstheme="minorHAnsi"/>
          <w:color w:val="000000"/>
        </w:rPr>
        <w:t>wit</w:t>
      </w:r>
      <w:r w:rsidR="00A46B0A" w:rsidRPr="00E60B8B">
        <w:rPr>
          <w:rFonts w:asciiTheme="minorHAnsi" w:hAnsiTheme="minorHAnsi" w:cstheme="minorHAnsi"/>
          <w:color w:val="000000"/>
        </w:rPr>
        <w:t>h all stakeholders</w:t>
      </w:r>
      <w:r w:rsidR="00D72417" w:rsidRPr="00E60B8B">
        <w:rPr>
          <w:rFonts w:asciiTheme="minorHAnsi" w:hAnsiTheme="minorHAnsi" w:cstheme="minorHAnsi"/>
          <w:color w:val="000000"/>
        </w:rPr>
        <w:t xml:space="preserve">. </w:t>
      </w:r>
    </w:p>
    <w:p w14:paraId="4BBDFB5C" w14:textId="77777777" w:rsidR="009555C1" w:rsidRPr="00E60B8B" w:rsidRDefault="009555C1" w:rsidP="009555C1">
      <w:pPr>
        <w:pStyle w:val="p1"/>
        <w:spacing w:before="0" w:beforeAutospacing="0" w:after="0" w:afterAutospacing="0"/>
        <w:rPr>
          <w:rFonts w:asciiTheme="minorHAnsi" w:hAnsiTheme="minorHAnsi" w:cstheme="minorHAnsi"/>
          <w:color w:val="000000"/>
        </w:rPr>
      </w:pPr>
    </w:p>
    <w:p w14:paraId="07DC28CB" w14:textId="2924C150" w:rsidR="009555C1" w:rsidRPr="00E60B8B" w:rsidRDefault="00237DAF" w:rsidP="009555C1">
      <w:pPr>
        <w:pStyle w:val="p1"/>
        <w:spacing w:before="0" w:beforeAutospacing="0" w:after="0" w:afterAutospacing="0"/>
        <w:rPr>
          <w:rFonts w:asciiTheme="minorHAnsi" w:hAnsiTheme="minorHAnsi" w:cstheme="minorHAnsi"/>
          <w:color w:val="000000" w:themeColor="text1"/>
        </w:rPr>
      </w:pPr>
      <w:r w:rsidRPr="00E60B8B">
        <w:rPr>
          <w:rFonts w:asciiTheme="minorHAnsi" w:hAnsiTheme="minorHAnsi" w:cstheme="minorHAnsi"/>
          <w:color w:val="000000" w:themeColor="text1"/>
        </w:rPr>
        <w:t>To</w:t>
      </w:r>
      <w:r w:rsidR="006475A8" w:rsidRPr="00E60B8B">
        <w:rPr>
          <w:rFonts w:asciiTheme="minorHAnsi" w:hAnsiTheme="minorHAnsi" w:cstheme="minorHAnsi"/>
          <w:color w:val="000000" w:themeColor="text1"/>
        </w:rPr>
        <w:t xml:space="preserve"> gain a better understanding </w:t>
      </w:r>
      <w:r w:rsidR="000F48BC" w:rsidRPr="00E60B8B">
        <w:rPr>
          <w:rFonts w:asciiTheme="minorHAnsi" w:hAnsiTheme="minorHAnsi" w:cstheme="minorHAnsi"/>
          <w:color w:val="000000" w:themeColor="text1"/>
        </w:rPr>
        <w:t xml:space="preserve">of </w:t>
      </w:r>
      <w:r w:rsidR="00C73349">
        <w:rPr>
          <w:rFonts w:asciiTheme="minorHAnsi" w:hAnsiTheme="minorHAnsi" w:cstheme="minorHAnsi"/>
          <w:color w:val="000000" w:themeColor="text1"/>
        </w:rPr>
        <w:t xml:space="preserve">the </w:t>
      </w:r>
      <w:r w:rsidR="00543D0A">
        <w:rPr>
          <w:rFonts w:asciiTheme="minorHAnsi" w:hAnsiTheme="minorHAnsi" w:cstheme="minorHAnsi"/>
          <w:color w:val="000000" w:themeColor="text1"/>
        </w:rPr>
        <w:t>stakeholders involved in the project</w:t>
      </w:r>
      <w:r w:rsidR="008F4328" w:rsidRPr="00E60B8B">
        <w:rPr>
          <w:rFonts w:asciiTheme="minorHAnsi" w:hAnsiTheme="minorHAnsi" w:cstheme="minorHAnsi"/>
          <w:color w:val="000000" w:themeColor="text1"/>
        </w:rPr>
        <w:t>,</w:t>
      </w:r>
      <w:r w:rsidR="006475A8" w:rsidRPr="00E60B8B">
        <w:rPr>
          <w:rFonts w:asciiTheme="minorHAnsi" w:hAnsiTheme="minorHAnsi" w:cstheme="minorHAnsi"/>
          <w:color w:val="000000" w:themeColor="text1"/>
        </w:rPr>
        <w:t xml:space="preserve"> </w:t>
      </w:r>
      <w:r w:rsidR="00543D0A">
        <w:rPr>
          <w:rFonts w:asciiTheme="minorHAnsi" w:hAnsiTheme="minorHAnsi" w:cstheme="minorHAnsi"/>
          <w:color w:val="000000" w:themeColor="text1"/>
        </w:rPr>
        <w:t xml:space="preserve">the team </w:t>
      </w:r>
      <w:r w:rsidR="007B7715" w:rsidRPr="00E60B8B">
        <w:rPr>
          <w:rFonts w:asciiTheme="minorHAnsi" w:hAnsiTheme="minorHAnsi" w:cstheme="minorHAnsi"/>
          <w:color w:val="000000" w:themeColor="text1"/>
        </w:rPr>
        <w:t>conducted a stakeholder analysis</w:t>
      </w:r>
      <w:r w:rsidR="00135D52" w:rsidRPr="00E60B8B">
        <w:rPr>
          <w:rFonts w:asciiTheme="minorHAnsi" w:hAnsiTheme="minorHAnsi" w:cstheme="minorHAnsi"/>
          <w:color w:val="000000" w:themeColor="text1"/>
        </w:rPr>
        <w:t xml:space="preserve"> using the </w:t>
      </w:r>
      <w:r w:rsidR="00CF141D" w:rsidRPr="00E60B8B">
        <w:rPr>
          <w:rFonts w:asciiTheme="minorHAnsi" w:hAnsiTheme="minorHAnsi" w:cstheme="minorHAnsi"/>
          <w:color w:val="000000" w:themeColor="text1"/>
        </w:rPr>
        <w:t>stakeholder’s</w:t>
      </w:r>
      <w:r w:rsidR="00D761A3" w:rsidRPr="00E60B8B">
        <w:rPr>
          <w:rFonts w:asciiTheme="minorHAnsi" w:hAnsiTheme="minorHAnsi" w:cstheme="minorHAnsi"/>
          <w:color w:val="000000" w:themeColor="text1"/>
        </w:rPr>
        <w:t xml:space="preserve"> analysis table</w:t>
      </w:r>
      <w:r w:rsidR="00842F78" w:rsidRPr="00E60B8B">
        <w:rPr>
          <w:rFonts w:asciiTheme="minorHAnsi" w:hAnsiTheme="minorHAnsi" w:cstheme="minorHAnsi"/>
          <w:color w:val="000000" w:themeColor="text1"/>
        </w:rPr>
        <w:t>.</w:t>
      </w:r>
      <w:r w:rsidR="007B7715" w:rsidRPr="00E60B8B">
        <w:rPr>
          <w:rFonts w:asciiTheme="minorHAnsi" w:hAnsiTheme="minorHAnsi" w:cstheme="minorHAnsi"/>
          <w:color w:val="000000" w:themeColor="text1"/>
        </w:rPr>
        <w:t xml:space="preserve"> Th</w:t>
      </w:r>
      <w:r w:rsidR="005D62A7" w:rsidRPr="00E60B8B">
        <w:rPr>
          <w:rFonts w:asciiTheme="minorHAnsi" w:hAnsiTheme="minorHAnsi" w:cstheme="minorHAnsi"/>
          <w:color w:val="000000" w:themeColor="text1"/>
        </w:rPr>
        <w:t>e stakeholder analysis table is a</w:t>
      </w:r>
      <w:r w:rsidR="007B7715" w:rsidRPr="00E60B8B">
        <w:rPr>
          <w:rFonts w:asciiTheme="minorHAnsi" w:hAnsiTheme="minorHAnsi" w:cstheme="minorHAnsi"/>
          <w:color w:val="000000" w:themeColor="text1"/>
        </w:rPr>
        <w:t xml:space="preserve"> tool </w:t>
      </w:r>
      <w:r w:rsidR="005D62A7" w:rsidRPr="00E60B8B">
        <w:rPr>
          <w:rFonts w:asciiTheme="minorHAnsi" w:hAnsiTheme="minorHAnsi" w:cstheme="minorHAnsi"/>
          <w:color w:val="000000" w:themeColor="text1"/>
        </w:rPr>
        <w:t xml:space="preserve">that </w:t>
      </w:r>
      <w:r w:rsidR="00D761A3" w:rsidRPr="00E60B8B">
        <w:rPr>
          <w:rFonts w:asciiTheme="minorHAnsi" w:hAnsiTheme="minorHAnsi" w:cstheme="minorHAnsi"/>
          <w:color w:val="000000" w:themeColor="text1"/>
        </w:rPr>
        <w:t xml:space="preserve">aims to identify </w:t>
      </w:r>
      <w:r w:rsidR="009651C4" w:rsidRPr="00E60B8B">
        <w:rPr>
          <w:rFonts w:asciiTheme="minorHAnsi" w:hAnsiTheme="minorHAnsi" w:cstheme="minorHAnsi"/>
          <w:color w:val="000000" w:themeColor="text1"/>
        </w:rPr>
        <w:t>the interests and motivations of stakeholders</w:t>
      </w:r>
      <w:r w:rsidR="004E3658" w:rsidRPr="00E60B8B">
        <w:rPr>
          <w:rFonts w:asciiTheme="minorHAnsi" w:hAnsiTheme="minorHAnsi" w:cstheme="minorHAnsi"/>
          <w:color w:val="000000" w:themeColor="text1"/>
        </w:rPr>
        <w:t xml:space="preserve"> as well as </w:t>
      </w:r>
      <w:r w:rsidR="00CA3930" w:rsidRPr="00E60B8B">
        <w:rPr>
          <w:rFonts w:asciiTheme="minorHAnsi" w:hAnsiTheme="minorHAnsi" w:cstheme="minorHAnsi"/>
          <w:color w:val="000000" w:themeColor="text1"/>
        </w:rPr>
        <w:t xml:space="preserve">actions </w:t>
      </w:r>
      <w:r w:rsidR="00543D0A">
        <w:rPr>
          <w:rFonts w:asciiTheme="minorHAnsi" w:hAnsiTheme="minorHAnsi" w:cstheme="minorHAnsi"/>
          <w:color w:val="000000" w:themeColor="text1"/>
        </w:rPr>
        <w:t>the team</w:t>
      </w:r>
      <w:r w:rsidR="00842F78" w:rsidRPr="00E60B8B">
        <w:rPr>
          <w:rFonts w:asciiTheme="minorHAnsi" w:hAnsiTheme="minorHAnsi" w:cstheme="minorHAnsi"/>
          <w:color w:val="000000" w:themeColor="text1"/>
        </w:rPr>
        <w:t xml:space="preserve"> can take </w:t>
      </w:r>
      <w:r w:rsidR="00CA3930" w:rsidRPr="00E60B8B">
        <w:rPr>
          <w:rFonts w:asciiTheme="minorHAnsi" w:hAnsiTheme="minorHAnsi" w:cstheme="minorHAnsi"/>
          <w:color w:val="000000" w:themeColor="text1"/>
        </w:rPr>
        <w:t xml:space="preserve">to address these </w:t>
      </w:r>
      <w:r w:rsidR="00C94EF5" w:rsidRPr="00E60B8B">
        <w:rPr>
          <w:rFonts w:asciiTheme="minorHAnsi" w:hAnsiTheme="minorHAnsi" w:cstheme="minorHAnsi"/>
          <w:color w:val="000000" w:themeColor="text1"/>
        </w:rPr>
        <w:t>interests</w:t>
      </w:r>
      <w:r w:rsidR="00404E4F" w:rsidRPr="00E60B8B">
        <w:rPr>
          <w:rFonts w:asciiTheme="minorHAnsi" w:hAnsiTheme="minorHAnsi" w:cstheme="minorHAnsi"/>
        </w:rPr>
        <w:t xml:space="preserve"> </w:t>
      </w:r>
      <w:bookmarkStart w:id="15" w:name="_Hlk107424116"/>
      <w:proofErr w:type="spellStart"/>
      <w:r w:rsidR="00404E4F" w:rsidRPr="00E60B8B">
        <w:rPr>
          <w:rFonts w:asciiTheme="minorHAnsi" w:hAnsiTheme="minorHAnsi" w:cstheme="minorHAnsi"/>
          <w:color w:val="000000" w:themeColor="text1"/>
        </w:rPr>
        <w:t>Airiodion</w:t>
      </w:r>
      <w:proofErr w:type="spellEnd"/>
      <w:r w:rsidR="00404E4F" w:rsidRPr="00E60B8B">
        <w:rPr>
          <w:rFonts w:asciiTheme="minorHAnsi" w:hAnsiTheme="minorHAnsi" w:cstheme="minorHAnsi"/>
          <w:color w:val="000000" w:themeColor="text1"/>
        </w:rPr>
        <w:t xml:space="preserve">, (2022). </w:t>
      </w:r>
      <w:bookmarkEnd w:id="15"/>
      <w:r w:rsidR="00456020" w:rsidRPr="00E60B8B">
        <w:rPr>
          <w:rFonts w:asciiTheme="minorHAnsi" w:hAnsiTheme="minorHAnsi" w:cstheme="minorHAnsi"/>
          <w:color w:val="000000" w:themeColor="text1"/>
        </w:rPr>
        <w:t xml:space="preserve">Below is </w:t>
      </w:r>
      <w:r w:rsidR="00FA571F" w:rsidRPr="00E60B8B">
        <w:rPr>
          <w:rFonts w:asciiTheme="minorHAnsi" w:hAnsiTheme="minorHAnsi" w:cstheme="minorHAnsi"/>
          <w:color w:val="000000" w:themeColor="text1"/>
        </w:rPr>
        <w:t xml:space="preserve">a </w:t>
      </w:r>
      <w:r w:rsidR="00456020" w:rsidRPr="00E60B8B">
        <w:rPr>
          <w:rFonts w:asciiTheme="minorHAnsi" w:hAnsiTheme="minorHAnsi" w:cstheme="minorHAnsi"/>
          <w:color w:val="000000" w:themeColor="text1"/>
        </w:rPr>
        <w:t>diagram of our stakeholder analysis</w:t>
      </w:r>
      <w:r w:rsidR="004B52A1" w:rsidRPr="00E60B8B">
        <w:rPr>
          <w:rFonts w:asciiTheme="minorHAnsi" w:hAnsiTheme="minorHAnsi" w:cstheme="minorHAnsi"/>
          <w:color w:val="000000" w:themeColor="text1"/>
        </w:rPr>
        <w:t xml:space="preserve"> </w:t>
      </w:r>
      <w:r w:rsidR="00004F73" w:rsidRPr="00E60B8B">
        <w:rPr>
          <w:rFonts w:asciiTheme="minorHAnsi" w:hAnsiTheme="minorHAnsi" w:cstheme="minorHAnsi"/>
          <w:color w:val="000000" w:themeColor="text1"/>
        </w:rPr>
        <w:t>table</w:t>
      </w:r>
      <w:r w:rsidR="004B52A1" w:rsidRPr="00E60B8B">
        <w:rPr>
          <w:rFonts w:asciiTheme="minorHAnsi" w:hAnsiTheme="minorHAnsi" w:cstheme="minorHAnsi"/>
          <w:color w:val="000000" w:themeColor="text1"/>
        </w:rPr>
        <w:t xml:space="preserve"> </w:t>
      </w:r>
      <w:r w:rsidR="005A38EE" w:rsidRPr="00E60B8B">
        <w:rPr>
          <w:rFonts w:asciiTheme="minorHAnsi" w:hAnsiTheme="minorHAnsi" w:cstheme="minorHAnsi"/>
          <w:color w:val="000000" w:themeColor="text1"/>
        </w:rPr>
        <w:t>and with its help</w:t>
      </w:r>
      <w:r w:rsidR="007B7715" w:rsidRPr="00E60B8B">
        <w:rPr>
          <w:rFonts w:asciiTheme="minorHAnsi" w:hAnsiTheme="minorHAnsi" w:cstheme="minorHAnsi"/>
          <w:color w:val="000000" w:themeColor="text1"/>
        </w:rPr>
        <w:t xml:space="preserve"> </w:t>
      </w:r>
      <w:r w:rsidR="000656AF" w:rsidRPr="00E60B8B">
        <w:rPr>
          <w:rFonts w:asciiTheme="minorHAnsi" w:hAnsiTheme="minorHAnsi" w:cstheme="minorHAnsi"/>
          <w:color w:val="000000" w:themeColor="text1"/>
        </w:rPr>
        <w:t>our team</w:t>
      </w:r>
      <w:r w:rsidR="00267478" w:rsidRPr="00E60B8B">
        <w:rPr>
          <w:rFonts w:asciiTheme="minorHAnsi" w:hAnsiTheme="minorHAnsi" w:cstheme="minorHAnsi"/>
          <w:color w:val="000000" w:themeColor="text1"/>
        </w:rPr>
        <w:t xml:space="preserve"> </w:t>
      </w:r>
      <w:r w:rsidR="005A38EE" w:rsidRPr="00E60B8B">
        <w:rPr>
          <w:rFonts w:asciiTheme="minorHAnsi" w:hAnsiTheme="minorHAnsi" w:cstheme="minorHAnsi"/>
          <w:color w:val="000000" w:themeColor="text1"/>
        </w:rPr>
        <w:t xml:space="preserve">were able </w:t>
      </w:r>
      <w:r w:rsidR="00D7613B" w:rsidRPr="00E60B8B">
        <w:rPr>
          <w:rFonts w:asciiTheme="minorHAnsi" w:hAnsiTheme="minorHAnsi" w:cstheme="minorHAnsi"/>
          <w:color w:val="000000" w:themeColor="text1"/>
        </w:rPr>
        <w:t xml:space="preserve">to </w:t>
      </w:r>
      <w:r w:rsidR="00267478" w:rsidRPr="00E60B8B">
        <w:rPr>
          <w:rFonts w:asciiTheme="minorHAnsi" w:hAnsiTheme="minorHAnsi" w:cstheme="minorHAnsi"/>
          <w:color w:val="000000" w:themeColor="text1"/>
        </w:rPr>
        <w:t>prioritis</w:t>
      </w:r>
      <w:r w:rsidR="00D7613B" w:rsidRPr="00E60B8B">
        <w:rPr>
          <w:rFonts w:asciiTheme="minorHAnsi" w:hAnsiTheme="minorHAnsi" w:cstheme="minorHAnsi"/>
          <w:color w:val="000000" w:themeColor="text1"/>
        </w:rPr>
        <w:t xml:space="preserve">e </w:t>
      </w:r>
      <w:r w:rsidR="00267478" w:rsidRPr="00E60B8B">
        <w:rPr>
          <w:rFonts w:asciiTheme="minorHAnsi" w:hAnsiTheme="minorHAnsi" w:cstheme="minorHAnsi"/>
          <w:color w:val="000000" w:themeColor="text1"/>
        </w:rPr>
        <w:t xml:space="preserve">and </w:t>
      </w:r>
      <w:r w:rsidR="008060D9" w:rsidRPr="00E60B8B">
        <w:rPr>
          <w:rFonts w:asciiTheme="minorHAnsi" w:hAnsiTheme="minorHAnsi" w:cstheme="minorHAnsi"/>
          <w:color w:val="000000" w:themeColor="text1"/>
        </w:rPr>
        <w:t>categorise</w:t>
      </w:r>
      <w:r w:rsidR="000656AF" w:rsidRPr="00E60B8B">
        <w:rPr>
          <w:rFonts w:asciiTheme="minorHAnsi" w:hAnsiTheme="minorHAnsi" w:cstheme="minorHAnsi"/>
          <w:color w:val="000000" w:themeColor="text1"/>
        </w:rPr>
        <w:t xml:space="preserve"> our</w:t>
      </w:r>
      <w:r w:rsidR="008060D9" w:rsidRPr="00E60B8B">
        <w:rPr>
          <w:rFonts w:asciiTheme="minorHAnsi" w:hAnsiTheme="minorHAnsi" w:cstheme="minorHAnsi"/>
          <w:color w:val="000000" w:themeColor="text1"/>
        </w:rPr>
        <w:t xml:space="preserve"> stakeholder</w:t>
      </w:r>
      <w:r w:rsidR="000B651D" w:rsidRPr="00E60B8B">
        <w:rPr>
          <w:rFonts w:asciiTheme="minorHAnsi" w:hAnsiTheme="minorHAnsi" w:cstheme="minorHAnsi"/>
          <w:color w:val="000000" w:themeColor="text1"/>
        </w:rPr>
        <w:t xml:space="preserve">s </w:t>
      </w:r>
      <w:r w:rsidR="00557095" w:rsidRPr="00E60B8B">
        <w:rPr>
          <w:rFonts w:asciiTheme="minorHAnsi" w:hAnsiTheme="minorHAnsi" w:cstheme="minorHAnsi"/>
          <w:color w:val="000000" w:themeColor="text1"/>
        </w:rPr>
        <w:t>from high to low importance</w:t>
      </w:r>
      <w:r w:rsidR="000656AF" w:rsidRPr="00E60B8B">
        <w:rPr>
          <w:rFonts w:asciiTheme="minorHAnsi" w:hAnsiTheme="minorHAnsi" w:cstheme="minorHAnsi"/>
          <w:color w:val="000000" w:themeColor="text1"/>
        </w:rPr>
        <w:t xml:space="preserve">. This way, </w:t>
      </w:r>
      <w:r w:rsidR="002B6F02" w:rsidRPr="00E60B8B">
        <w:rPr>
          <w:rFonts w:asciiTheme="minorHAnsi" w:hAnsiTheme="minorHAnsi" w:cstheme="minorHAnsi"/>
          <w:color w:val="000000" w:themeColor="text1"/>
        </w:rPr>
        <w:t>we can manage their wants, needs and expectations according</w:t>
      </w:r>
      <w:r w:rsidR="00187FA8" w:rsidRPr="00E60B8B">
        <w:rPr>
          <w:rFonts w:asciiTheme="minorHAnsi" w:hAnsiTheme="minorHAnsi" w:cstheme="minorHAnsi"/>
          <w:color w:val="000000" w:themeColor="text1"/>
        </w:rPr>
        <w:t xml:space="preserve"> to the</w:t>
      </w:r>
      <w:r w:rsidR="00837829" w:rsidRPr="00E60B8B">
        <w:rPr>
          <w:rFonts w:asciiTheme="minorHAnsi" w:hAnsiTheme="minorHAnsi" w:cstheme="minorHAnsi"/>
          <w:color w:val="000000" w:themeColor="text1"/>
        </w:rPr>
        <w:t>ir</w:t>
      </w:r>
      <w:r w:rsidR="00187FA8" w:rsidRPr="00E60B8B">
        <w:rPr>
          <w:rFonts w:asciiTheme="minorHAnsi" w:hAnsiTheme="minorHAnsi" w:cstheme="minorHAnsi"/>
          <w:color w:val="000000" w:themeColor="text1"/>
        </w:rPr>
        <w:t xml:space="preserve"> level of</w:t>
      </w:r>
      <w:r w:rsidR="009E759A" w:rsidRPr="00E60B8B">
        <w:rPr>
          <w:rFonts w:asciiTheme="minorHAnsi" w:hAnsiTheme="minorHAnsi" w:cstheme="minorHAnsi"/>
          <w:color w:val="000000" w:themeColor="text1"/>
        </w:rPr>
        <w:t xml:space="preserve"> significance</w:t>
      </w:r>
      <w:r w:rsidR="002B6F02" w:rsidRPr="00E60B8B">
        <w:rPr>
          <w:rFonts w:asciiTheme="minorHAnsi" w:hAnsiTheme="minorHAnsi" w:cstheme="minorHAnsi"/>
          <w:color w:val="000000" w:themeColor="text1"/>
        </w:rPr>
        <w:t>.</w:t>
      </w:r>
      <w:r w:rsidR="00A701CD" w:rsidRPr="00E60B8B">
        <w:rPr>
          <w:rFonts w:asciiTheme="minorHAnsi" w:hAnsiTheme="minorHAnsi" w:cstheme="minorHAnsi"/>
          <w:color w:val="000000" w:themeColor="text1"/>
        </w:rPr>
        <w:t xml:space="preserve"> </w:t>
      </w:r>
    </w:p>
    <w:p w14:paraId="4D79BD84" w14:textId="77777777" w:rsidR="00543D0A" w:rsidRDefault="00543D0A" w:rsidP="001357EB">
      <w:pPr>
        <w:pStyle w:val="NoSpacing"/>
        <w:rPr>
          <w:sz w:val="28"/>
          <w:szCs w:val="28"/>
          <w:u w:val="single"/>
          <w:lang w:eastAsia="en-GB"/>
        </w:rPr>
      </w:pPr>
    </w:p>
    <w:p w14:paraId="41227DC8" w14:textId="0AF3FE91" w:rsidR="00801C81" w:rsidRPr="00801C81" w:rsidRDefault="00801C81" w:rsidP="00801C81">
      <w:pPr>
        <w:pStyle w:val="NoSpacing"/>
        <w:jc w:val="center"/>
        <w:rPr>
          <w:sz w:val="28"/>
          <w:szCs w:val="28"/>
          <w:u w:val="single"/>
          <w:lang w:eastAsia="en-GB"/>
        </w:rPr>
      </w:pPr>
      <w:r w:rsidRPr="00801C81">
        <w:rPr>
          <w:sz w:val="28"/>
          <w:szCs w:val="28"/>
          <w:u w:val="single"/>
          <w:lang w:eastAsia="en-GB"/>
        </w:rPr>
        <w:t>Stakeholder Analysis Table</w:t>
      </w:r>
    </w:p>
    <w:p w14:paraId="6D94B304" w14:textId="77777777" w:rsidR="001A2293" w:rsidRDefault="009555C1" w:rsidP="001A6E84">
      <w:pPr>
        <w:pStyle w:val="p1"/>
        <w:spacing w:after="0"/>
        <w:jc w:val="center"/>
        <w:rPr>
          <w:rFonts w:asciiTheme="minorHAnsi" w:hAnsiTheme="minorHAnsi" w:cstheme="minorHAnsi"/>
          <w:color w:val="000000" w:themeColor="text1"/>
        </w:rPr>
      </w:pPr>
      <w:r>
        <w:rPr>
          <w:noProof/>
          <w:color w:val="000000" w:themeColor="text1"/>
        </w:rPr>
        <w:drawing>
          <wp:inline distT="0" distB="0" distL="0" distR="0" wp14:anchorId="300AA598" wp14:editId="76AB2BB9">
            <wp:extent cx="5711900" cy="33857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74538" cy="3600739"/>
                    </a:xfrm>
                    <a:prstGeom prst="rect">
                      <a:avLst/>
                    </a:prstGeom>
                    <a:noFill/>
                  </pic:spPr>
                </pic:pic>
              </a:graphicData>
            </a:graphic>
          </wp:inline>
        </w:drawing>
      </w:r>
    </w:p>
    <w:p w14:paraId="0CFF27ED" w14:textId="46B830D6" w:rsidR="00C005CE" w:rsidRPr="00F53459" w:rsidRDefault="00A701CD" w:rsidP="00867E05">
      <w:pPr>
        <w:pStyle w:val="p1"/>
        <w:spacing w:after="0"/>
        <w:rPr>
          <w:color w:val="000000" w:themeColor="text1"/>
        </w:rPr>
      </w:pPr>
      <w:r w:rsidRPr="00E60B8B">
        <w:rPr>
          <w:rFonts w:asciiTheme="minorHAnsi" w:hAnsiTheme="minorHAnsi" w:cstheme="minorHAnsi"/>
          <w:color w:val="000000" w:themeColor="text1"/>
        </w:rPr>
        <w:t xml:space="preserve">The </w:t>
      </w:r>
      <w:r w:rsidR="005B78FB" w:rsidRPr="00E60B8B">
        <w:rPr>
          <w:rFonts w:asciiTheme="minorHAnsi" w:hAnsiTheme="minorHAnsi" w:cstheme="minorHAnsi"/>
          <w:b/>
          <w:bCs/>
          <w:color w:val="000000" w:themeColor="text1"/>
        </w:rPr>
        <w:t>D</w:t>
      </w:r>
      <w:r w:rsidRPr="00E60B8B">
        <w:rPr>
          <w:rFonts w:asciiTheme="minorHAnsi" w:hAnsiTheme="minorHAnsi" w:cstheme="minorHAnsi"/>
          <w:b/>
          <w:bCs/>
          <w:color w:val="000000" w:themeColor="text1"/>
        </w:rPr>
        <w:t xml:space="preserve">isadvantages </w:t>
      </w:r>
      <w:r w:rsidRPr="00E60B8B">
        <w:rPr>
          <w:rFonts w:asciiTheme="minorHAnsi" w:hAnsiTheme="minorHAnsi" w:cstheme="minorHAnsi"/>
          <w:color w:val="000000" w:themeColor="text1"/>
        </w:rPr>
        <w:t>of stakeholder</w:t>
      </w:r>
      <w:r w:rsidR="0098019A" w:rsidRPr="00E60B8B">
        <w:rPr>
          <w:rFonts w:asciiTheme="minorHAnsi" w:hAnsiTheme="minorHAnsi" w:cstheme="minorHAnsi"/>
          <w:color w:val="000000" w:themeColor="text1"/>
        </w:rPr>
        <w:t xml:space="preserve"> analysis </w:t>
      </w:r>
      <w:r w:rsidR="00FC5352" w:rsidRPr="00E60B8B">
        <w:rPr>
          <w:rFonts w:asciiTheme="minorHAnsi" w:hAnsiTheme="minorHAnsi" w:cstheme="minorHAnsi"/>
          <w:color w:val="000000" w:themeColor="text1"/>
        </w:rPr>
        <w:t>are</w:t>
      </w:r>
      <w:r w:rsidR="0098019A" w:rsidRPr="00E60B8B">
        <w:rPr>
          <w:rFonts w:asciiTheme="minorHAnsi" w:hAnsiTheme="minorHAnsi" w:cstheme="minorHAnsi"/>
          <w:color w:val="000000" w:themeColor="text1"/>
        </w:rPr>
        <w:t xml:space="preserve"> that the </w:t>
      </w:r>
      <w:r w:rsidR="00F13F49" w:rsidRPr="00E60B8B">
        <w:rPr>
          <w:rFonts w:asciiTheme="minorHAnsi" w:hAnsiTheme="minorHAnsi" w:cstheme="minorHAnsi"/>
          <w:color w:val="000000" w:themeColor="text1"/>
        </w:rPr>
        <w:t>focus</w:t>
      </w:r>
      <w:r w:rsidR="00414E5B" w:rsidRPr="00E60B8B">
        <w:rPr>
          <w:rFonts w:asciiTheme="minorHAnsi" w:hAnsiTheme="minorHAnsi" w:cstheme="minorHAnsi"/>
          <w:color w:val="000000" w:themeColor="text1"/>
        </w:rPr>
        <w:t xml:space="preserve"> is </w:t>
      </w:r>
      <w:r w:rsidR="0098019A" w:rsidRPr="00E60B8B">
        <w:rPr>
          <w:rFonts w:asciiTheme="minorHAnsi" w:hAnsiTheme="minorHAnsi" w:cstheme="minorHAnsi"/>
          <w:color w:val="000000" w:themeColor="text1"/>
        </w:rPr>
        <w:t xml:space="preserve">on </w:t>
      </w:r>
      <w:r w:rsidR="00CF065C" w:rsidRPr="00E60B8B">
        <w:rPr>
          <w:rFonts w:asciiTheme="minorHAnsi" w:hAnsiTheme="minorHAnsi" w:cstheme="minorHAnsi"/>
          <w:color w:val="000000" w:themeColor="text1"/>
        </w:rPr>
        <w:t xml:space="preserve">high priority </w:t>
      </w:r>
      <w:r w:rsidR="0098019A" w:rsidRPr="00E60B8B">
        <w:rPr>
          <w:rFonts w:asciiTheme="minorHAnsi" w:hAnsiTheme="minorHAnsi" w:cstheme="minorHAnsi"/>
          <w:color w:val="000000" w:themeColor="text1"/>
        </w:rPr>
        <w:t>stakeholde</w:t>
      </w:r>
      <w:r w:rsidR="00CF065C" w:rsidRPr="00E60B8B">
        <w:rPr>
          <w:rFonts w:asciiTheme="minorHAnsi" w:hAnsiTheme="minorHAnsi" w:cstheme="minorHAnsi"/>
          <w:color w:val="000000" w:themeColor="text1"/>
        </w:rPr>
        <w:t>rs</w:t>
      </w:r>
      <w:r w:rsidR="00AF507A">
        <w:t xml:space="preserve"> </w:t>
      </w:r>
      <w:r w:rsidR="00AF507A" w:rsidRPr="00AF507A">
        <w:rPr>
          <w:rFonts w:asciiTheme="minorHAnsi" w:hAnsiTheme="minorHAnsi" w:cstheme="minorHAnsi"/>
          <w:color w:val="000000" w:themeColor="text1"/>
        </w:rPr>
        <w:t>Harrison, (1998)</w:t>
      </w:r>
      <w:r w:rsidR="00016D9B" w:rsidRPr="00E60B8B">
        <w:rPr>
          <w:rFonts w:asciiTheme="minorHAnsi" w:hAnsiTheme="minorHAnsi" w:cstheme="minorHAnsi"/>
          <w:color w:val="000000" w:themeColor="text1"/>
        </w:rPr>
        <w:t xml:space="preserve">. </w:t>
      </w:r>
      <w:r w:rsidR="00422C9C" w:rsidRPr="00E60B8B">
        <w:rPr>
          <w:rFonts w:asciiTheme="minorHAnsi" w:hAnsiTheme="minorHAnsi" w:cstheme="minorHAnsi"/>
          <w:color w:val="000000" w:themeColor="text1"/>
        </w:rPr>
        <w:t xml:space="preserve">Although, in the </w:t>
      </w:r>
      <w:r w:rsidR="00AF600D" w:rsidRPr="00E60B8B">
        <w:rPr>
          <w:rFonts w:asciiTheme="minorHAnsi" w:hAnsiTheme="minorHAnsi" w:cstheme="minorHAnsi"/>
          <w:color w:val="000000" w:themeColor="text1"/>
        </w:rPr>
        <w:t>writer’s</w:t>
      </w:r>
      <w:r w:rsidR="00422C9C" w:rsidRPr="00E60B8B">
        <w:rPr>
          <w:rFonts w:asciiTheme="minorHAnsi" w:hAnsiTheme="minorHAnsi" w:cstheme="minorHAnsi"/>
          <w:color w:val="000000" w:themeColor="text1"/>
        </w:rPr>
        <w:t xml:space="preserve"> opinion </w:t>
      </w:r>
      <w:r w:rsidR="00E870B8" w:rsidRPr="00E60B8B">
        <w:rPr>
          <w:rFonts w:asciiTheme="minorHAnsi" w:hAnsiTheme="minorHAnsi" w:cstheme="minorHAnsi"/>
          <w:color w:val="000000" w:themeColor="text1"/>
        </w:rPr>
        <w:t xml:space="preserve">the </w:t>
      </w:r>
      <w:r w:rsidR="00016D9B" w:rsidRPr="00E60B8B">
        <w:rPr>
          <w:rFonts w:asciiTheme="minorHAnsi" w:hAnsiTheme="minorHAnsi" w:cstheme="minorHAnsi"/>
          <w:color w:val="000000" w:themeColor="text1"/>
        </w:rPr>
        <w:t xml:space="preserve">Asylum seekers would benefit from high engagement </w:t>
      </w:r>
      <w:r w:rsidR="0088104D" w:rsidRPr="00E60B8B">
        <w:rPr>
          <w:rFonts w:asciiTheme="minorHAnsi" w:hAnsiTheme="minorHAnsi" w:cstheme="minorHAnsi"/>
          <w:color w:val="000000" w:themeColor="text1"/>
        </w:rPr>
        <w:t>with low priority stakeholders like local communities. This way, the team can also raise awareness</w:t>
      </w:r>
      <w:r w:rsidR="00812AAB" w:rsidRPr="00E60B8B">
        <w:rPr>
          <w:rFonts w:asciiTheme="minorHAnsi" w:hAnsiTheme="minorHAnsi" w:cstheme="minorHAnsi"/>
          <w:color w:val="000000" w:themeColor="text1"/>
        </w:rPr>
        <w:t xml:space="preserve"> within these </w:t>
      </w:r>
      <w:r w:rsidR="00670738" w:rsidRPr="00E60B8B">
        <w:rPr>
          <w:rFonts w:asciiTheme="minorHAnsi" w:hAnsiTheme="minorHAnsi" w:cstheme="minorHAnsi"/>
          <w:color w:val="000000" w:themeColor="text1"/>
        </w:rPr>
        <w:t xml:space="preserve">communities </w:t>
      </w:r>
      <w:r w:rsidR="00F32843" w:rsidRPr="00E60B8B">
        <w:rPr>
          <w:rFonts w:asciiTheme="minorHAnsi" w:hAnsiTheme="minorHAnsi" w:cstheme="minorHAnsi"/>
          <w:color w:val="000000" w:themeColor="text1"/>
        </w:rPr>
        <w:t xml:space="preserve">for </w:t>
      </w:r>
      <w:r w:rsidR="00DF4CDB" w:rsidRPr="00E60B8B">
        <w:rPr>
          <w:rFonts w:asciiTheme="minorHAnsi" w:hAnsiTheme="minorHAnsi" w:cstheme="minorHAnsi"/>
          <w:color w:val="000000" w:themeColor="text1"/>
        </w:rPr>
        <w:t>help</w:t>
      </w:r>
      <w:r w:rsidR="00F32843" w:rsidRPr="00E60B8B">
        <w:rPr>
          <w:rFonts w:asciiTheme="minorHAnsi" w:hAnsiTheme="minorHAnsi" w:cstheme="minorHAnsi"/>
          <w:color w:val="000000" w:themeColor="text1"/>
        </w:rPr>
        <w:t>ing</w:t>
      </w:r>
      <w:r w:rsidR="00670738" w:rsidRPr="00E60B8B">
        <w:rPr>
          <w:rFonts w:asciiTheme="minorHAnsi" w:hAnsiTheme="minorHAnsi" w:cstheme="minorHAnsi"/>
          <w:color w:val="000000" w:themeColor="text1"/>
        </w:rPr>
        <w:t xml:space="preserve"> </w:t>
      </w:r>
      <w:r w:rsidR="00DF4CDB" w:rsidRPr="00E60B8B">
        <w:rPr>
          <w:rFonts w:asciiTheme="minorHAnsi" w:hAnsiTheme="minorHAnsi" w:cstheme="minorHAnsi"/>
          <w:color w:val="000000" w:themeColor="text1"/>
        </w:rPr>
        <w:t xml:space="preserve">to </w:t>
      </w:r>
      <w:r w:rsidR="00BD5769" w:rsidRPr="00E60B8B">
        <w:rPr>
          <w:rFonts w:asciiTheme="minorHAnsi" w:hAnsiTheme="minorHAnsi" w:cstheme="minorHAnsi"/>
          <w:color w:val="000000" w:themeColor="text1"/>
        </w:rPr>
        <w:t xml:space="preserve">support </w:t>
      </w:r>
      <w:r w:rsidR="00892909" w:rsidRPr="00E60B8B">
        <w:rPr>
          <w:rFonts w:asciiTheme="minorHAnsi" w:hAnsiTheme="minorHAnsi" w:cstheme="minorHAnsi"/>
          <w:color w:val="000000" w:themeColor="text1"/>
        </w:rPr>
        <w:t xml:space="preserve">Asylum seekers in the area. </w:t>
      </w:r>
      <w:r w:rsidR="008853E8" w:rsidRPr="00E60B8B">
        <w:rPr>
          <w:rFonts w:asciiTheme="minorHAnsi" w:hAnsiTheme="minorHAnsi" w:cstheme="minorHAnsi"/>
          <w:color w:val="000000" w:themeColor="text1"/>
        </w:rPr>
        <w:t xml:space="preserve">This can be achieved by creating a Facebook </w:t>
      </w:r>
      <w:r w:rsidR="00841DDD" w:rsidRPr="00E60B8B">
        <w:rPr>
          <w:rFonts w:asciiTheme="minorHAnsi" w:hAnsiTheme="minorHAnsi" w:cstheme="minorHAnsi"/>
          <w:color w:val="000000" w:themeColor="text1"/>
        </w:rPr>
        <w:t>page</w:t>
      </w:r>
      <w:r w:rsidR="00A66DBF" w:rsidRPr="00E60B8B">
        <w:rPr>
          <w:rFonts w:asciiTheme="minorHAnsi" w:hAnsiTheme="minorHAnsi" w:cstheme="minorHAnsi"/>
          <w:color w:val="000000" w:themeColor="text1"/>
        </w:rPr>
        <w:t>. The team can use this page</w:t>
      </w:r>
      <w:r w:rsidR="00841DDD" w:rsidRPr="00E60B8B">
        <w:rPr>
          <w:rFonts w:asciiTheme="minorHAnsi" w:hAnsiTheme="minorHAnsi" w:cstheme="minorHAnsi"/>
          <w:color w:val="000000" w:themeColor="text1"/>
        </w:rPr>
        <w:t xml:space="preserve"> </w:t>
      </w:r>
      <w:r w:rsidR="00EB7B75" w:rsidRPr="00E60B8B">
        <w:rPr>
          <w:rFonts w:asciiTheme="minorHAnsi" w:hAnsiTheme="minorHAnsi" w:cstheme="minorHAnsi"/>
          <w:color w:val="000000" w:themeColor="text1"/>
        </w:rPr>
        <w:t xml:space="preserve">as a platform </w:t>
      </w:r>
      <w:r w:rsidR="00D37177" w:rsidRPr="00E60B8B">
        <w:rPr>
          <w:rFonts w:asciiTheme="minorHAnsi" w:hAnsiTheme="minorHAnsi" w:cstheme="minorHAnsi"/>
          <w:color w:val="000000" w:themeColor="text1"/>
        </w:rPr>
        <w:t xml:space="preserve">to raise awareness </w:t>
      </w:r>
      <w:r w:rsidR="003E2331" w:rsidRPr="00E60B8B">
        <w:rPr>
          <w:rFonts w:asciiTheme="minorHAnsi" w:hAnsiTheme="minorHAnsi" w:cstheme="minorHAnsi"/>
          <w:color w:val="000000" w:themeColor="text1"/>
        </w:rPr>
        <w:t>and</w:t>
      </w:r>
      <w:r w:rsidR="00D37177" w:rsidRPr="00E60B8B">
        <w:rPr>
          <w:rFonts w:asciiTheme="minorHAnsi" w:hAnsiTheme="minorHAnsi" w:cstheme="minorHAnsi"/>
          <w:color w:val="000000" w:themeColor="text1"/>
        </w:rPr>
        <w:t xml:space="preserve"> blog</w:t>
      </w:r>
      <w:r w:rsidR="00E16349" w:rsidRPr="00E60B8B">
        <w:rPr>
          <w:rFonts w:asciiTheme="minorHAnsi" w:hAnsiTheme="minorHAnsi" w:cstheme="minorHAnsi"/>
          <w:color w:val="000000" w:themeColor="text1"/>
        </w:rPr>
        <w:t xml:space="preserve"> about </w:t>
      </w:r>
      <w:r w:rsidR="00D51A74" w:rsidRPr="00E60B8B">
        <w:rPr>
          <w:rFonts w:asciiTheme="minorHAnsi" w:hAnsiTheme="minorHAnsi" w:cstheme="minorHAnsi"/>
          <w:color w:val="000000" w:themeColor="text1"/>
        </w:rPr>
        <w:t>each</w:t>
      </w:r>
      <w:r w:rsidR="003E2331" w:rsidRPr="00E60B8B">
        <w:rPr>
          <w:rFonts w:asciiTheme="minorHAnsi" w:hAnsiTheme="minorHAnsi" w:cstheme="minorHAnsi"/>
          <w:color w:val="000000" w:themeColor="text1"/>
        </w:rPr>
        <w:t xml:space="preserve"> stage of the project.</w:t>
      </w:r>
      <w:r w:rsidR="00C32E96" w:rsidRPr="00E60B8B">
        <w:rPr>
          <w:rFonts w:asciiTheme="minorHAnsi" w:hAnsiTheme="minorHAnsi" w:cstheme="minorHAnsi"/>
          <w:color w:val="000000" w:themeColor="text1"/>
        </w:rPr>
        <w:t xml:space="preserve"> </w:t>
      </w:r>
      <w:r w:rsidR="009F4D9F" w:rsidRPr="00E60B8B">
        <w:rPr>
          <w:rFonts w:asciiTheme="minorHAnsi" w:hAnsiTheme="minorHAnsi" w:cstheme="minorHAnsi"/>
          <w:color w:val="000000" w:themeColor="text1"/>
        </w:rPr>
        <w:t xml:space="preserve">Allowing the team to </w:t>
      </w:r>
      <w:r w:rsidR="008C77C1" w:rsidRPr="00E60B8B">
        <w:rPr>
          <w:rFonts w:asciiTheme="minorHAnsi" w:hAnsiTheme="minorHAnsi" w:cstheme="minorHAnsi"/>
          <w:color w:val="000000" w:themeColor="text1"/>
        </w:rPr>
        <w:t>keep low priority stakeholders informed every step of the way</w:t>
      </w:r>
      <w:r w:rsidR="00F13F49">
        <w:rPr>
          <w:rFonts w:asciiTheme="minorHAnsi" w:hAnsiTheme="minorHAnsi" w:cstheme="minorHAnsi"/>
          <w:color w:val="000000" w:themeColor="text1"/>
        </w:rPr>
        <w:t>.</w:t>
      </w:r>
    </w:p>
    <w:p w14:paraId="1B04BF68" w14:textId="776D645A" w:rsidR="00F01561" w:rsidRDefault="001840CF" w:rsidP="00881F41">
      <w:pPr>
        <w:pStyle w:val="Heading1"/>
        <w:rPr>
          <w:sz w:val="28"/>
          <w:szCs w:val="28"/>
        </w:rPr>
      </w:pPr>
      <w:bookmarkStart w:id="16" w:name="_Toc107403548"/>
      <w:r>
        <w:rPr>
          <w:sz w:val="28"/>
          <w:szCs w:val="28"/>
        </w:rPr>
        <w:lastRenderedPageBreak/>
        <w:t>5</w:t>
      </w:r>
      <w:r w:rsidR="00A5328C" w:rsidRPr="00A5328C">
        <w:rPr>
          <w:sz w:val="28"/>
          <w:szCs w:val="28"/>
        </w:rPr>
        <w:t xml:space="preserve">.0 </w:t>
      </w:r>
      <w:r w:rsidR="00C52FFC">
        <w:rPr>
          <w:sz w:val="28"/>
          <w:szCs w:val="28"/>
        </w:rPr>
        <w:t xml:space="preserve">PROJECT </w:t>
      </w:r>
      <w:r w:rsidR="00A5328C" w:rsidRPr="00A5328C">
        <w:rPr>
          <w:sz w:val="28"/>
          <w:szCs w:val="28"/>
        </w:rPr>
        <w:t>EXECUTION STAGE</w:t>
      </w:r>
      <w:bookmarkEnd w:id="16"/>
    </w:p>
    <w:p w14:paraId="577F0A52" w14:textId="582F818C" w:rsidR="00177973" w:rsidRPr="00E849B6" w:rsidRDefault="00E15E13" w:rsidP="00E849B6">
      <w:r w:rsidRPr="00E15E13">
        <w:t xml:space="preserve">The execution phase </w:t>
      </w:r>
      <w:r>
        <w:t>puts a</w:t>
      </w:r>
      <w:r w:rsidRPr="00E15E13">
        <w:t xml:space="preserve"> plan into action. The project manager</w:t>
      </w:r>
      <w:r w:rsidR="009565CD">
        <w:t xml:space="preserve">s </w:t>
      </w:r>
      <w:r w:rsidRPr="00E15E13">
        <w:t xml:space="preserve">job </w:t>
      </w:r>
      <w:r w:rsidR="009565CD">
        <w:t>at</w:t>
      </w:r>
      <w:r w:rsidRPr="00E15E13">
        <w:t xml:space="preserve"> this phase of the project management life cycle is to keep work on track, organi</w:t>
      </w:r>
      <w:r w:rsidR="009565CD">
        <w:t>s</w:t>
      </w:r>
      <w:r w:rsidRPr="00E15E13">
        <w:t>e team members, manage timelines, and make sure the work is done according to the original plan</w:t>
      </w:r>
      <w:r>
        <w:t xml:space="preserve"> </w:t>
      </w:r>
      <w:r w:rsidR="00B76E4A" w:rsidRPr="00B76E4A">
        <w:t>Westland (2006).</w:t>
      </w:r>
      <w:r w:rsidR="00B76E4A">
        <w:t xml:space="preserve"> </w:t>
      </w:r>
    </w:p>
    <w:p w14:paraId="503B08B6" w14:textId="4F7D032C" w:rsidR="00745E6A" w:rsidRPr="00562672" w:rsidRDefault="001840CF" w:rsidP="00562672">
      <w:pPr>
        <w:pStyle w:val="Heading2"/>
      </w:pPr>
      <w:bookmarkStart w:id="17" w:name="_Toc107403549"/>
      <w:r>
        <w:rPr>
          <w:rStyle w:val="s2"/>
        </w:rPr>
        <w:t>5</w:t>
      </w:r>
      <w:r w:rsidR="008F2E44" w:rsidRPr="00562672">
        <w:rPr>
          <w:rStyle w:val="s2"/>
        </w:rPr>
        <w:t>.</w:t>
      </w:r>
      <w:r w:rsidR="00562672" w:rsidRPr="00562672">
        <w:rPr>
          <w:rStyle w:val="s2"/>
        </w:rPr>
        <w:t xml:space="preserve">1 </w:t>
      </w:r>
      <w:r w:rsidR="00C02E68" w:rsidRPr="00562672">
        <w:rPr>
          <w:rStyle w:val="s2"/>
        </w:rPr>
        <w:t xml:space="preserve">(WBS) Work Breakdown Structure and </w:t>
      </w:r>
      <w:r w:rsidR="007D0FB5" w:rsidRPr="00562672">
        <w:rPr>
          <w:rStyle w:val="s2"/>
        </w:rPr>
        <w:t>Gant Chart</w:t>
      </w:r>
      <w:bookmarkEnd w:id="17"/>
      <w:r w:rsidR="007D0FB5" w:rsidRPr="00562672">
        <w:rPr>
          <w:rStyle w:val="s2"/>
        </w:rPr>
        <w:t xml:space="preserve"> </w:t>
      </w:r>
      <w:r w:rsidR="00C02E68" w:rsidRPr="00562672">
        <w:rPr>
          <w:rStyle w:val="s2"/>
        </w:rPr>
        <w:t xml:space="preserve"> </w:t>
      </w:r>
    </w:p>
    <w:p w14:paraId="272C921E" w14:textId="0C806068" w:rsidR="009232F4" w:rsidRPr="00E60B8B" w:rsidRDefault="00017813" w:rsidP="00745E6A">
      <w:pPr>
        <w:pStyle w:val="p3"/>
        <w:spacing w:before="0" w:beforeAutospacing="0" w:after="0" w:afterAutospacing="0"/>
        <w:rPr>
          <w:rStyle w:val="s2"/>
          <w:rFonts w:asciiTheme="minorHAnsi" w:hAnsiTheme="minorHAnsi" w:cstheme="minorHAnsi"/>
          <w:color w:val="000000"/>
        </w:rPr>
      </w:pPr>
      <w:r w:rsidRPr="00E60B8B">
        <w:rPr>
          <w:rStyle w:val="s2"/>
          <w:rFonts w:asciiTheme="minorHAnsi" w:hAnsiTheme="minorHAnsi" w:cstheme="minorHAnsi"/>
          <w:color w:val="000000" w:themeColor="text1"/>
        </w:rPr>
        <w:t xml:space="preserve">During the </w:t>
      </w:r>
      <w:r w:rsidR="007C2EDC" w:rsidRPr="00E60B8B">
        <w:rPr>
          <w:rStyle w:val="s2"/>
          <w:rFonts w:asciiTheme="minorHAnsi" w:hAnsiTheme="minorHAnsi" w:cstheme="minorHAnsi"/>
          <w:color w:val="000000" w:themeColor="text1"/>
        </w:rPr>
        <w:t xml:space="preserve">execution stage the team </w:t>
      </w:r>
      <w:r w:rsidR="00745E6A" w:rsidRPr="00E60B8B">
        <w:rPr>
          <w:rStyle w:val="s2"/>
          <w:rFonts w:asciiTheme="minorHAnsi" w:hAnsiTheme="minorHAnsi" w:cstheme="minorHAnsi"/>
          <w:color w:val="000000" w:themeColor="text1"/>
        </w:rPr>
        <w:t>focus</w:t>
      </w:r>
      <w:r w:rsidR="003F2132" w:rsidRPr="00E60B8B">
        <w:rPr>
          <w:rStyle w:val="s2"/>
          <w:rFonts w:asciiTheme="minorHAnsi" w:hAnsiTheme="minorHAnsi" w:cstheme="minorHAnsi"/>
          <w:color w:val="000000" w:themeColor="text1"/>
        </w:rPr>
        <w:t xml:space="preserve">ed </w:t>
      </w:r>
      <w:r w:rsidR="00745E6A" w:rsidRPr="00E60B8B">
        <w:rPr>
          <w:rStyle w:val="s2"/>
          <w:rFonts w:asciiTheme="minorHAnsi" w:hAnsiTheme="minorHAnsi" w:cstheme="minorHAnsi"/>
          <w:color w:val="000000" w:themeColor="text1"/>
        </w:rPr>
        <w:t xml:space="preserve">on </w:t>
      </w:r>
      <w:r w:rsidR="00220776" w:rsidRPr="00E60B8B">
        <w:rPr>
          <w:rStyle w:val="s2"/>
          <w:rFonts w:asciiTheme="minorHAnsi" w:hAnsiTheme="minorHAnsi" w:cstheme="minorHAnsi"/>
          <w:color w:val="000000" w:themeColor="text1"/>
        </w:rPr>
        <w:t xml:space="preserve">the </w:t>
      </w:r>
      <w:r w:rsidR="00E80293" w:rsidRPr="00E60B8B">
        <w:rPr>
          <w:rStyle w:val="s2"/>
          <w:rFonts w:asciiTheme="minorHAnsi" w:hAnsiTheme="minorHAnsi" w:cstheme="minorHAnsi"/>
          <w:color w:val="000000" w:themeColor="text1"/>
        </w:rPr>
        <w:t>structure</w:t>
      </w:r>
      <w:r w:rsidR="00667E51" w:rsidRPr="00E60B8B">
        <w:rPr>
          <w:rStyle w:val="s2"/>
          <w:rFonts w:asciiTheme="minorHAnsi" w:hAnsiTheme="minorHAnsi" w:cstheme="minorHAnsi"/>
          <w:color w:val="000000" w:themeColor="text1"/>
        </w:rPr>
        <w:t xml:space="preserve"> and flow of </w:t>
      </w:r>
      <w:r w:rsidR="007C2EDC" w:rsidRPr="00E60B8B">
        <w:rPr>
          <w:rStyle w:val="s2"/>
          <w:rFonts w:asciiTheme="minorHAnsi" w:hAnsiTheme="minorHAnsi" w:cstheme="minorHAnsi"/>
          <w:color w:val="000000" w:themeColor="text1"/>
        </w:rPr>
        <w:t>the</w:t>
      </w:r>
      <w:r w:rsidR="003F2132" w:rsidRPr="00E60B8B">
        <w:rPr>
          <w:rStyle w:val="s2"/>
          <w:rFonts w:asciiTheme="minorHAnsi" w:hAnsiTheme="minorHAnsi" w:cstheme="minorHAnsi"/>
          <w:color w:val="000000" w:themeColor="text1"/>
        </w:rPr>
        <w:t xml:space="preserve"> </w:t>
      </w:r>
      <w:r w:rsidR="00667E51" w:rsidRPr="00E60B8B">
        <w:rPr>
          <w:rStyle w:val="s2"/>
          <w:rFonts w:asciiTheme="minorHAnsi" w:hAnsiTheme="minorHAnsi" w:cstheme="minorHAnsi"/>
          <w:color w:val="000000" w:themeColor="text1"/>
        </w:rPr>
        <w:t>project</w:t>
      </w:r>
      <w:r w:rsidR="007C2EDC" w:rsidRPr="00E60B8B">
        <w:rPr>
          <w:rStyle w:val="s2"/>
          <w:rFonts w:asciiTheme="minorHAnsi" w:hAnsiTheme="minorHAnsi" w:cstheme="minorHAnsi"/>
          <w:color w:val="000000" w:themeColor="text1"/>
        </w:rPr>
        <w:t xml:space="preserve"> and</w:t>
      </w:r>
      <w:r w:rsidR="00747C42" w:rsidRPr="00E60B8B">
        <w:rPr>
          <w:rStyle w:val="s2"/>
          <w:rFonts w:asciiTheme="minorHAnsi" w:hAnsiTheme="minorHAnsi" w:cstheme="minorHAnsi"/>
          <w:color w:val="000000" w:themeColor="text1"/>
        </w:rPr>
        <w:t xml:space="preserve"> discussed </w:t>
      </w:r>
      <w:r w:rsidR="00E37AF6" w:rsidRPr="00E60B8B">
        <w:rPr>
          <w:rStyle w:val="s2"/>
          <w:rFonts w:asciiTheme="minorHAnsi" w:hAnsiTheme="minorHAnsi" w:cstheme="minorHAnsi"/>
          <w:color w:val="000000" w:themeColor="text1"/>
        </w:rPr>
        <w:t xml:space="preserve">all </w:t>
      </w:r>
      <w:r w:rsidR="00AF412A" w:rsidRPr="00E60B8B">
        <w:rPr>
          <w:rStyle w:val="s2"/>
          <w:rFonts w:asciiTheme="minorHAnsi" w:hAnsiTheme="minorHAnsi" w:cstheme="minorHAnsi"/>
          <w:color w:val="000000" w:themeColor="text1"/>
        </w:rPr>
        <w:t xml:space="preserve">the </w:t>
      </w:r>
      <w:r w:rsidR="00745E6A" w:rsidRPr="00E60B8B">
        <w:rPr>
          <w:rStyle w:val="s2"/>
          <w:rFonts w:asciiTheme="minorHAnsi" w:hAnsiTheme="minorHAnsi" w:cstheme="minorHAnsi"/>
          <w:color w:val="000000" w:themeColor="text1"/>
        </w:rPr>
        <w:t>activit</w:t>
      </w:r>
      <w:r w:rsidR="00170241" w:rsidRPr="00E60B8B">
        <w:rPr>
          <w:rStyle w:val="s2"/>
          <w:rFonts w:asciiTheme="minorHAnsi" w:hAnsiTheme="minorHAnsi" w:cstheme="minorHAnsi"/>
          <w:color w:val="000000" w:themeColor="text1"/>
        </w:rPr>
        <w:t>ies</w:t>
      </w:r>
      <w:r w:rsidR="00EF7048" w:rsidRPr="00E60B8B">
        <w:rPr>
          <w:rStyle w:val="s2"/>
          <w:rFonts w:asciiTheme="minorHAnsi" w:hAnsiTheme="minorHAnsi" w:cstheme="minorHAnsi"/>
          <w:color w:val="000000" w:themeColor="text1"/>
        </w:rPr>
        <w:t xml:space="preserve"> </w:t>
      </w:r>
      <w:r w:rsidR="00333F24" w:rsidRPr="00E60B8B">
        <w:rPr>
          <w:rStyle w:val="s2"/>
          <w:rFonts w:asciiTheme="minorHAnsi" w:hAnsiTheme="minorHAnsi" w:cstheme="minorHAnsi"/>
          <w:color w:val="000000" w:themeColor="text1"/>
        </w:rPr>
        <w:t xml:space="preserve">and work duration </w:t>
      </w:r>
      <w:r w:rsidR="000621B6" w:rsidRPr="00E60B8B">
        <w:rPr>
          <w:rStyle w:val="s2"/>
          <w:rFonts w:asciiTheme="minorHAnsi" w:hAnsiTheme="minorHAnsi" w:cstheme="minorHAnsi"/>
          <w:color w:val="000000" w:themeColor="text1"/>
        </w:rPr>
        <w:t>involved</w:t>
      </w:r>
      <w:r w:rsidR="00113FD8" w:rsidRPr="00E60B8B">
        <w:rPr>
          <w:rStyle w:val="s2"/>
          <w:rFonts w:asciiTheme="minorHAnsi" w:hAnsiTheme="minorHAnsi" w:cstheme="minorHAnsi"/>
          <w:color w:val="000000" w:themeColor="text1"/>
        </w:rPr>
        <w:t xml:space="preserve">. </w:t>
      </w:r>
      <w:r w:rsidR="009E5A84" w:rsidRPr="00E60B8B">
        <w:rPr>
          <w:rStyle w:val="s2"/>
          <w:rFonts w:asciiTheme="minorHAnsi" w:hAnsiTheme="minorHAnsi" w:cstheme="minorHAnsi"/>
          <w:color w:val="000000" w:themeColor="text1"/>
        </w:rPr>
        <w:t>T</w:t>
      </w:r>
      <w:r w:rsidR="00A34D12" w:rsidRPr="00E60B8B">
        <w:rPr>
          <w:rStyle w:val="s2"/>
          <w:rFonts w:asciiTheme="minorHAnsi" w:hAnsiTheme="minorHAnsi" w:cstheme="minorHAnsi"/>
          <w:color w:val="000000" w:themeColor="text1"/>
        </w:rPr>
        <w:t>o get a more accurate view</w:t>
      </w:r>
      <w:r w:rsidR="00E82FEF" w:rsidRPr="00E60B8B">
        <w:rPr>
          <w:rStyle w:val="s2"/>
          <w:rFonts w:asciiTheme="minorHAnsi" w:hAnsiTheme="minorHAnsi" w:cstheme="minorHAnsi"/>
          <w:color w:val="000000" w:themeColor="text1"/>
        </w:rPr>
        <w:t xml:space="preserve"> of the whole project</w:t>
      </w:r>
      <w:r w:rsidR="00E67ACB" w:rsidRPr="00E60B8B">
        <w:rPr>
          <w:rStyle w:val="s2"/>
          <w:rFonts w:asciiTheme="minorHAnsi" w:hAnsiTheme="minorHAnsi" w:cstheme="minorHAnsi"/>
          <w:color w:val="000000" w:themeColor="text1"/>
        </w:rPr>
        <w:t>,</w:t>
      </w:r>
      <w:r w:rsidR="00804DB9" w:rsidRPr="00E60B8B">
        <w:rPr>
          <w:rStyle w:val="s2"/>
          <w:rFonts w:asciiTheme="minorHAnsi" w:hAnsiTheme="minorHAnsi" w:cstheme="minorHAnsi"/>
          <w:color w:val="000000" w:themeColor="text1"/>
        </w:rPr>
        <w:t xml:space="preserve"> </w:t>
      </w:r>
      <w:r w:rsidR="00CE14FB">
        <w:rPr>
          <w:rStyle w:val="s2"/>
          <w:rFonts w:asciiTheme="minorHAnsi" w:hAnsiTheme="minorHAnsi" w:cstheme="minorHAnsi"/>
          <w:color w:val="000000" w:themeColor="text1"/>
        </w:rPr>
        <w:t xml:space="preserve">The team </w:t>
      </w:r>
      <w:r w:rsidR="00850DE7" w:rsidRPr="00E60B8B">
        <w:rPr>
          <w:rStyle w:val="s2"/>
          <w:rFonts w:asciiTheme="minorHAnsi" w:hAnsiTheme="minorHAnsi" w:cstheme="minorHAnsi"/>
          <w:color w:val="000000" w:themeColor="text1"/>
        </w:rPr>
        <w:t>analysed</w:t>
      </w:r>
      <w:r w:rsidR="00BF48E5" w:rsidRPr="00E60B8B">
        <w:rPr>
          <w:rStyle w:val="s2"/>
          <w:rFonts w:asciiTheme="minorHAnsi" w:hAnsiTheme="minorHAnsi" w:cstheme="minorHAnsi"/>
          <w:color w:val="000000" w:themeColor="text1"/>
        </w:rPr>
        <w:t xml:space="preserve"> </w:t>
      </w:r>
      <w:r w:rsidR="009931F4" w:rsidRPr="00E60B8B">
        <w:rPr>
          <w:rStyle w:val="s2"/>
          <w:rFonts w:asciiTheme="minorHAnsi" w:hAnsiTheme="minorHAnsi" w:cstheme="minorHAnsi"/>
          <w:color w:val="000000" w:themeColor="text1"/>
        </w:rPr>
        <w:t xml:space="preserve">all </w:t>
      </w:r>
      <w:r w:rsidR="00070F29" w:rsidRPr="00E60B8B">
        <w:rPr>
          <w:rStyle w:val="s2"/>
          <w:rFonts w:asciiTheme="minorHAnsi" w:hAnsiTheme="minorHAnsi" w:cstheme="minorHAnsi"/>
          <w:color w:val="000000" w:themeColor="text1"/>
        </w:rPr>
        <w:t xml:space="preserve">the </w:t>
      </w:r>
      <w:r w:rsidR="00B3183C" w:rsidRPr="00E60B8B">
        <w:rPr>
          <w:rStyle w:val="s2"/>
          <w:rFonts w:asciiTheme="minorHAnsi" w:hAnsiTheme="minorHAnsi" w:cstheme="minorHAnsi"/>
          <w:color w:val="000000" w:themeColor="text1"/>
        </w:rPr>
        <w:t>activities</w:t>
      </w:r>
      <w:r w:rsidR="004379DF" w:rsidRPr="00E60B8B">
        <w:rPr>
          <w:rStyle w:val="s2"/>
          <w:rFonts w:asciiTheme="minorHAnsi" w:hAnsiTheme="minorHAnsi" w:cstheme="minorHAnsi"/>
          <w:color w:val="000000" w:themeColor="text1"/>
        </w:rPr>
        <w:t xml:space="preserve"> </w:t>
      </w:r>
      <w:r w:rsidR="009931F4" w:rsidRPr="00E60B8B">
        <w:rPr>
          <w:rStyle w:val="s2"/>
          <w:rFonts w:asciiTheme="minorHAnsi" w:hAnsiTheme="minorHAnsi" w:cstheme="minorHAnsi"/>
          <w:color w:val="000000" w:themeColor="text1"/>
        </w:rPr>
        <w:t xml:space="preserve">that </w:t>
      </w:r>
      <w:r w:rsidR="00CE6D93" w:rsidRPr="00E60B8B">
        <w:rPr>
          <w:rStyle w:val="s2"/>
          <w:rFonts w:asciiTheme="minorHAnsi" w:hAnsiTheme="minorHAnsi" w:cstheme="minorHAnsi"/>
          <w:color w:val="000000" w:themeColor="text1"/>
        </w:rPr>
        <w:t xml:space="preserve">are </w:t>
      </w:r>
      <w:r w:rsidR="005D61EB" w:rsidRPr="00E60B8B">
        <w:rPr>
          <w:rStyle w:val="s2"/>
          <w:rFonts w:asciiTheme="minorHAnsi" w:hAnsiTheme="minorHAnsi" w:cstheme="minorHAnsi"/>
          <w:color w:val="000000" w:themeColor="text1"/>
        </w:rPr>
        <w:t xml:space="preserve">required </w:t>
      </w:r>
      <w:r w:rsidR="002A4E76" w:rsidRPr="00E60B8B">
        <w:rPr>
          <w:rStyle w:val="s2"/>
          <w:rFonts w:asciiTheme="minorHAnsi" w:hAnsiTheme="minorHAnsi" w:cstheme="minorHAnsi"/>
          <w:color w:val="000000" w:themeColor="text1"/>
        </w:rPr>
        <w:t>by</w:t>
      </w:r>
      <w:r w:rsidR="00BD0E68" w:rsidRPr="00E60B8B">
        <w:rPr>
          <w:rStyle w:val="s2"/>
          <w:rFonts w:asciiTheme="minorHAnsi" w:hAnsiTheme="minorHAnsi" w:cstheme="minorHAnsi"/>
          <w:color w:val="000000" w:themeColor="text1"/>
        </w:rPr>
        <w:t xml:space="preserve"> crea</w:t>
      </w:r>
      <w:r w:rsidR="002A4E76" w:rsidRPr="00E60B8B">
        <w:rPr>
          <w:rStyle w:val="s2"/>
          <w:rFonts w:asciiTheme="minorHAnsi" w:hAnsiTheme="minorHAnsi" w:cstheme="minorHAnsi"/>
          <w:color w:val="000000" w:themeColor="text1"/>
        </w:rPr>
        <w:t>ting</w:t>
      </w:r>
      <w:r w:rsidR="007165B3" w:rsidRPr="00E60B8B">
        <w:rPr>
          <w:rStyle w:val="s2"/>
          <w:rFonts w:asciiTheme="minorHAnsi" w:hAnsiTheme="minorHAnsi" w:cstheme="minorHAnsi"/>
          <w:color w:val="000000" w:themeColor="text1"/>
        </w:rPr>
        <w:t xml:space="preserve"> a</w:t>
      </w:r>
      <w:r w:rsidR="005D61EB" w:rsidRPr="00E60B8B">
        <w:rPr>
          <w:rStyle w:val="s2"/>
          <w:rFonts w:asciiTheme="minorHAnsi" w:hAnsiTheme="minorHAnsi" w:cstheme="minorHAnsi"/>
          <w:color w:val="000000" w:themeColor="text1"/>
        </w:rPr>
        <w:t xml:space="preserve"> </w:t>
      </w:r>
      <w:bookmarkStart w:id="18" w:name="_Hlk106877937"/>
      <w:r w:rsidR="003A11B0" w:rsidRPr="00E60B8B">
        <w:rPr>
          <w:rStyle w:val="s2"/>
          <w:rFonts w:asciiTheme="minorHAnsi" w:hAnsiTheme="minorHAnsi" w:cstheme="minorHAnsi"/>
          <w:color w:val="000000" w:themeColor="text1"/>
        </w:rPr>
        <w:t>Work Breakdown Structure</w:t>
      </w:r>
      <w:r w:rsidR="005D61EB" w:rsidRPr="00E60B8B">
        <w:rPr>
          <w:rStyle w:val="s2"/>
          <w:rFonts w:asciiTheme="minorHAnsi" w:hAnsiTheme="minorHAnsi" w:cstheme="minorHAnsi"/>
          <w:color w:val="000000" w:themeColor="text1"/>
        </w:rPr>
        <w:t xml:space="preserve"> (WBS)</w:t>
      </w:r>
      <w:bookmarkEnd w:id="18"/>
      <w:r w:rsidR="00CE1807" w:rsidRPr="00E60B8B">
        <w:rPr>
          <w:rStyle w:val="s2"/>
          <w:rFonts w:asciiTheme="minorHAnsi" w:hAnsiTheme="minorHAnsi" w:cstheme="minorHAnsi"/>
          <w:color w:val="000000" w:themeColor="text1"/>
        </w:rPr>
        <w:t xml:space="preserve">. </w:t>
      </w:r>
      <w:r w:rsidR="004174C0" w:rsidRPr="00E60B8B">
        <w:rPr>
          <w:rStyle w:val="s2"/>
          <w:rFonts w:asciiTheme="minorHAnsi" w:hAnsiTheme="minorHAnsi" w:cstheme="minorHAnsi"/>
          <w:color w:val="000000" w:themeColor="text1"/>
        </w:rPr>
        <w:t xml:space="preserve">A </w:t>
      </w:r>
      <w:r w:rsidR="005515C3" w:rsidRPr="00E60B8B">
        <w:rPr>
          <w:rStyle w:val="s2"/>
          <w:rFonts w:asciiTheme="minorHAnsi" w:hAnsiTheme="minorHAnsi" w:cstheme="minorHAnsi"/>
          <w:color w:val="000000" w:themeColor="text1"/>
        </w:rPr>
        <w:t>Work Break</w:t>
      </w:r>
      <w:r w:rsidR="000902A5" w:rsidRPr="00E60B8B">
        <w:rPr>
          <w:rStyle w:val="s2"/>
          <w:rFonts w:asciiTheme="minorHAnsi" w:hAnsiTheme="minorHAnsi" w:cstheme="minorHAnsi"/>
          <w:color w:val="000000" w:themeColor="text1"/>
        </w:rPr>
        <w:t>d</w:t>
      </w:r>
      <w:r w:rsidR="005515C3" w:rsidRPr="00E60B8B">
        <w:rPr>
          <w:rStyle w:val="s2"/>
          <w:rFonts w:asciiTheme="minorHAnsi" w:hAnsiTheme="minorHAnsi" w:cstheme="minorHAnsi"/>
          <w:color w:val="000000" w:themeColor="text1"/>
        </w:rPr>
        <w:t xml:space="preserve">own Structure </w:t>
      </w:r>
      <w:r w:rsidR="005D61EB" w:rsidRPr="00E60B8B">
        <w:rPr>
          <w:rStyle w:val="s2"/>
          <w:rFonts w:asciiTheme="minorHAnsi" w:hAnsiTheme="minorHAnsi" w:cstheme="minorHAnsi"/>
          <w:color w:val="000000" w:themeColor="text1"/>
        </w:rPr>
        <w:t xml:space="preserve">(WBS) </w:t>
      </w:r>
      <w:r w:rsidR="001A5C52" w:rsidRPr="00E60B8B">
        <w:rPr>
          <w:rStyle w:val="s2"/>
          <w:rFonts w:asciiTheme="minorHAnsi" w:hAnsiTheme="minorHAnsi" w:cstheme="minorHAnsi"/>
          <w:color w:val="000000" w:themeColor="text1"/>
        </w:rPr>
        <w:t xml:space="preserve">is a project management tool </w:t>
      </w:r>
      <w:r w:rsidR="00F22B18" w:rsidRPr="00E60B8B">
        <w:rPr>
          <w:rStyle w:val="s2"/>
          <w:rFonts w:asciiTheme="minorHAnsi" w:hAnsiTheme="minorHAnsi" w:cstheme="minorHAnsi"/>
          <w:color w:val="000000" w:themeColor="text1"/>
        </w:rPr>
        <w:t xml:space="preserve">that creates a </w:t>
      </w:r>
      <w:r w:rsidR="008D6753" w:rsidRPr="00E60B8B">
        <w:rPr>
          <w:rStyle w:val="s2"/>
          <w:rFonts w:asciiTheme="minorHAnsi" w:hAnsiTheme="minorHAnsi" w:cstheme="minorHAnsi"/>
          <w:color w:val="000000" w:themeColor="text1"/>
        </w:rPr>
        <w:t xml:space="preserve">hierarchical </w:t>
      </w:r>
      <w:r w:rsidR="00287F95" w:rsidRPr="00E60B8B">
        <w:rPr>
          <w:rStyle w:val="s2"/>
          <w:rFonts w:asciiTheme="minorHAnsi" w:hAnsiTheme="minorHAnsi" w:cstheme="minorHAnsi"/>
          <w:color w:val="000000" w:themeColor="text1"/>
        </w:rPr>
        <w:t>st</w:t>
      </w:r>
      <w:r w:rsidR="009031BC" w:rsidRPr="00E60B8B">
        <w:rPr>
          <w:rStyle w:val="s2"/>
          <w:rFonts w:asciiTheme="minorHAnsi" w:hAnsiTheme="minorHAnsi" w:cstheme="minorHAnsi"/>
          <w:color w:val="000000" w:themeColor="text1"/>
        </w:rPr>
        <w:t>ructure</w:t>
      </w:r>
      <w:r w:rsidR="00F22B18" w:rsidRPr="00E60B8B">
        <w:rPr>
          <w:rStyle w:val="s2"/>
          <w:rFonts w:asciiTheme="minorHAnsi" w:hAnsiTheme="minorHAnsi" w:cstheme="minorHAnsi"/>
          <w:color w:val="000000" w:themeColor="text1"/>
        </w:rPr>
        <w:t xml:space="preserve"> to </w:t>
      </w:r>
      <w:r w:rsidR="00535BE0" w:rsidRPr="00E60B8B">
        <w:rPr>
          <w:rStyle w:val="s2"/>
          <w:rFonts w:asciiTheme="minorHAnsi" w:hAnsiTheme="minorHAnsi" w:cstheme="minorHAnsi"/>
          <w:color w:val="000000" w:themeColor="text1"/>
        </w:rPr>
        <w:t xml:space="preserve">complete </w:t>
      </w:r>
      <w:r w:rsidR="00346ECF" w:rsidRPr="00E60B8B">
        <w:rPr>
          <w:rStyle w:val="s2"/>
          <w:rFonts w:asciiTheme="minorHAnsi" w:hAnsiTheme="minorHAnsi" w:cstheme="minorHAnsi"/>
          <w:color w:val="000000" w:themeColor="text1"/>
        </w:rPr>
        <w:t xml:space="preserve">large-scale </w:t>
      </w:r>
      <w:r w:rsidR="00C11C9C" w:rsidRPr="00E60B8B">
        <w:rPr>
          <w:rStyle w:val="s2"/>
          <w:rFonts w:asciiTheme="minorHAnsi" w:hAnsiTheme="minorHAnsi" w:cstheme="minorHAnsi"/>
          <w:color w:val="000000" w:themeColor="text1"/>
        </w:rPr>
        <w:t>projects</w:t>
      </w:r>
      <w:r w:rsidR="008D6753" w:rsidRPr="00E60B8B">
        <w:rPr>
          <w:rStyle w:val="s2"/>
          <w:rFonts w:asciiTheme="minorHAnsi" w:hAnsiTheme="minorHAnsi" w:cstheme="minorHAnsi"/>
          <w:color w:val="000000" w:themeColor="text1"/>
        </w:rPr>
        <w:t xml:space="preserve"> by</w:t>
      </w:r>
      <w:r w:rsidR="00DC406A" w:rsidRPr="00E60B8B">
        <w:rPr>
          <w:rStyle w:val="s2"/>
          <w:rFonts w:asciiTheme="minorHAnsi" w:hAnsiTheme="minorHAnsi" w:cstheme="minorHAnsi"/>
          <w:color w:val="000000" w:themeColor="text1"/>
        </w:rPr>
        <w:t xml:space="preserve"> brea</w:t>
      </w:r>
      <w:r w:rsidR="00E374D4" w:rsidRPr="00E60B8B">
        <w:rPr>
          <w:rStyle w:val="s2"/>
          <w:rFonts w:asciiTheme="minorHAnsi" w:hAnsiTheme="minorHAnsi" w:cstheme="minorHAnsi"/>
          <w:color w:val="000000" w:themeColor="text1"/>
        </w:rPr>
        <w:t>king the project down into smaller components</w:t>
      </w:r>
      <w:r w:rsidR="00A56798" w:rsidRPr="00E60B8B">
        <w:rPr>
          <w:rStyle w:val="s2"/>
          <w:rFonts w:asciiTheme="minorHAnsi" w:hAnsiTheme="minorHAnsi" w:cstheme="minorHAnsi"/>
          <w:color w:val="000000" w:themeColor="text1"/>
        </w:rPr>
        <w:t xml:space="preserve"> </w:t>
      </w:r>
      <w:proofErr w:type="spellStart"/>
      <w:r w:rsidR="00C8578A" w:rsidRPr="00E60B8B">
        <w:rPr>
          <w:rStyle w:val="s2"/>
          <w:rFonts w:asciiTheme="minorHAnsi" w:hAnsiTheme="minorHAnsi" w:cstheme="minorHAnsi"/>
          <w:color w:val="000000" w:themeColor="text1"/>
        </w:rPr>
        <w:t>Luijbregts</w:t>
      </w:r>
      <w:proofErr w:type="spellEnd"/>
      <w:r w:rsidR="00C8578A" w:rsidRPr="00E60B8B">
        <w:rPr>
          <w:rStyle w:val="s2"/>
          <w:rFonts w:asciiTheme="minorHAnsi" w:hAnsiTheme="minorHAnsi" w:cstheme="minorHAnsi"/>
          <w:color w:val="000000" w:themeColor="text1"/>
        </w:rPr>
        <w:t xml:space="preserve">, (2022). </w:t>
      </w:r>
      <w:r w:rsidR="00D90BA1" w:rsidRPr="00E60B8B">
        <w:rPr>
          <w:rStyle w:val="s2"/>
          <w:rFonts w:asciiTheme="minorHAnsi" w:hAnsiTheme="minorHAnsi" w:cstheme="minorHAnsi"/>
          <w:color w:val="000000" w:themeColor="text1"/>
        </w:rPr>
        <w:t xml:space="preserve">In short, </w:t>
      </w:r>
      <w:r w:rsidR="00965325" w:rsidRPr="00E60B8B">
        <w:rPr>
          <w:rStyle w:val="s2"/>
          <w:rFonts w:asciiTheme="minorHAnsi" w:hAnsiTheme="minorHAnsi" w:cstheme="minorHAnsi"/>
          <w:color w:val="000000" w:themeColor="text1"/>
        </w:rPr>
        <w:t>t</w:t>
      </w:r>
      <w:r w:rsidR="006C4801" w:rsidRPr="00E60B8B">
        <w:rPr>
          <w:rStyle w:val="s2"/>
          <w:rFonts w:asciiTheme="minorHAnsi" w:hAnsiTheme="minorHAnsi" w:cstheme="minorHAnsi"/>
          <w:color w:val="000000" w:themeColor="text1"/>
        </w:rPr>
        <w:t>he (WBS)</w:t>
      </w:r>
      <w:r w:rsidR="002A46D8" w:rsidRPr="00E60B8B">
        <w:rPr>
          <w:rStyle w:val="s2"/>
          <w:rFonts w:asciiTheme="minorHAnsi" w:hAnsiTheme="minorHAnsi" w:cstheme="minorHAnsi"/>
          <w:color w:val="000000" w:themeColor="text1"/>
        </w:rPr>
        <w:t xml:space="preserve"> </w:t>
      </w:r>
      <w:r w:rsidR="00FF3078" w:rsidRPr="00E60B8B">
        <w:rPr>
          <w:rStyle w:val="s2"/>
          <w:rFonts w:asciiTheme="minorHAnsi" w:hAnsiTheme="minorHAnsi" w:cstheme="minorHAnsi"/>
          <w:color w:val="000000" w:themeColor="text1"/>
        </w:rPr>
        <w:t>incorporates every aspect of the project</w:t>
      </w:r>
      <w:r w:rsidR="002D3DB6" w:rsidRPr="00E60B8B">
        <w:rPr>
          <w:rStyle w:val="s2"/>
          <w:rFonts w:asciiTheme="minorHAnsi" w:hAnsiTheme="minorHAnsi" w:cstheme="minorHAnsi"/>
          <w:color w:val="000000" w:themeColor="text1"/>
        </w:rPr>
        <w:t xml:space="preserve">, as well as </w:t>
      </w:r>
      <w:r w:rsidR="006D7850" w:rsidRPr="00E60B8B">
        <w:rPr>
          <w:rStyle w:val="s2"/>
          <w:rFonts w:asciiTheme="minorHAnsi" w:hAnsiTheme="minorHAnsi" w:cstheme="minorHAnsi"/>
          <w:color w:val="000000" w:themeColor="text1"/>
        </w:rPr>
        <w:t xml:space="preserve">the person or team </w:t>
      </w:r>
      <w:r w:rsidR="00536107" w:rsidRPr="00E60B8B">
        <w:rPr>
          <w:rStyle w:val="s2"/>
          <w:rFonts w:asciiTheme="minorHAnsi" w:hAnsiTheme="minorHAnsi" w:cstheme="minorHAnsi"/>
          <w:color w:val="000000" w:themeColor="text1"/>
        </w:rPr>
        <w:t>liable for that component</w:t>
      </w:r>
      <w:r w:rsidR="00A60B4D" w:rsidRPr="00E60B8B">
        <w:rPr>
          <w:rStyle w:val="s2"/>
          <w:rFonts w:asciiTheme="minorHAnsi" w:hAnsiTheme="minorHAnsi" w:cstheme="minorHAnsi"/>
          <w:color w:val="000000" w:themeColor="text1"/>
        </w:rPr>
        <w:t xml:space="preserve"> Norman</w:t>
      </w:r>
      <w:r w:rsidR="00AB09B4" w:rsidRPr="00E60B8B">
        <w:rPr>
          <w:rStyle w:val="s2"/>
          <w:rFonts w:asciiTheme="minorHAnsi" w:hAnsiTheme="minorHAnsi" w:cstheme="minorHAnsi"/>
          <w:color w:val="000000" w:themeColor="text1"/>
        </w:rPr>
        <w:t xml:space="preserve"> et al</w:t>
      </w:r>
      <w:r w:rsidR="00A60B4D" w:rsidRPr="00E60B8B">
        <w:rPr>
          <w:rStyle w:val="s2"/>
          <w:rFonts w:asciiTheme="minorHAnsi" w:hAnsiTheme="minorHAnsi" w:cstheme="minorHAnsi"/>
          <w:color w:val="000000" w:themeColor="text1"/>
        </w:rPr>
        <w:t>, (2008).</w:t>
      </w:r>
    </w:p>
    <w:p w14:paraId="2CDACF39" w14:textId="7FA49E65" w:rsidR="009A50BF" w:rsidRPr="00E60B8B" w:rsidRDefault="00B518BE" w:rsidP="000C638D">
      <w:pPr>
        <w:pStyle w:val="p1"/>
        <w:spacing w:after="0"/>
        <w:rPr>
          <w:rFonts w:asciiTheme="minorHAnsi" w:hAnsiTheme="minorHAnsi" w:cstheme="minorHAnsi"/>
          <w:color w:val="000000" w:themeColor="text1"/>
        </w:rPr>
      </w:pPr>
      <w:r w:rsidRPr="00E60B8B">
        <w:rPr>
          <w:rStyle w:val="s2"/>
          <w:rFonts w:asciiTheme="minorHAnsi" w:hAnsiTheme="minorHAnsi" w:cstheme="minorHAnsi"/>
          <w:color w:val="000000" w:themeColor="text1"/>
        </w:rPr>
        <w:t>W</w:t>
      </w:r>
      <w:r w:rsidR="00745E6A" w:rsidRPr="00E60B8B">
        <w:rPr>
          <w:rStyle w:val="s2"/>
          <w:rFonts w:asciiTheme="minorHAnsi" w:hAnsiTheme="minorHAnsi" w:cstheme="minorHAnsi"/>
          <w:color w:val="000000" w:themeColor="text1"/>
        </w:rPr>
        <w:t xml:space="preserve">hen creating </w:t>
      </w:r>
      <w:r w:rsidRPr="00E60B8B">
        <w:rPr>
          <w:rStyle w:val="s2"/>
          <w:rFonts w:asciiTheme="minorHAnsi" w:hAnsiTheme="minorHAnsi" w:cstheme="minorHAnsi"/>
          <w:color w:val="000000" w:themeColor="text1"/>
        </w:rPr>
        <w:t>the</w:t>
      </w:r>
      <w:r w:rsidR="00745E6A" w:rsidRPr="00E60B8B">
        <w:rPr>
          <w:rStyle w:val="s2"/>
          <w:rFonts w:asciiTheme="minorHAnsi" w:hAnsiTheme="minorHAnsi" w:cstheme="minorHAnsi"/>
          <w:color w:val="000000" w:themeColor="text1"/>
        </w:rPr>
        <w:t xml:space="preserve"> (WBS)</w:t>
      </w:r>
      <w:r w:rsidRPr="00E60B8B">
        <w:rPr>
          <w:rStyle w:val="s2"/>
          <w:rFonts w:asciiTheme="minorHAnsi" w:hAnsiTheme="minorHAnsi" w:cstheme="minorHAnsi"/>
          <w:color w:val="000000" w:themeColor="text1"/>
        </w:rPr>
        <w:t xml:space="preserve"> </w:t>
      </w:r>
      <w:r w:rsidR="00CE14FB">
        <w:rPr>
          <w:rStyle w:val="s2"/>
          <w:rFonts w:asciiTheme="minorHAnsi" w:hAnsiTheme="minorHAnsi" w:cstheme="minorHAnsi"/>
          <w:color w:val="000000" w:themeColor="text1"/>
        </w:rPr>
        <w:t xml:space="preserve">the </w:t>
      </w:r>
      <w:r w:rsidRPr="00E60B8B">
        <w:rPr>
          <w:rStyle w:val="s2"/>
          <w:rFonts w:asciiTheme="minorHAnsi" w:hAnsiTheme="minorHAnsi" w:cstheme="minorHAnsi"/>
          <w:color w:val="000000" w:themeColor="text1"/>
        </w:rPr>
        <w:t xml:space="preserve">Quad chart </w:t>
      </w:r>
      <w:r w:rsidR="000877C5" w:rsidRPr="00E60B8B">
        <w:rPr>
          <w:rStyle w:val="s2"/>
          <w:rFonts w:asciiTheme="minorHAnsi" w:hAnsiTheme="minorHAnsi" w:cstheme="minorHAnsi"/>
          <w:color w:val="000000" w:themeColor="text1"/>
        </w:rPr>
        <w:t xml:space="preserve">was </w:t>
      </w:r>
      <w:r w:rsidR="00E34A38" w:rsidRPr="00E60B8B">
        <w:rPr>
          <w:rStyle w:val="s2"/>
          <w:rFonts w:asciiTheme="minorHAnsi" w:hAnsiTheme="minorHAnsi" w:cstheme="minorHAnsi"/>
          <w:color w:val="000000" w:themeColor="text1"/>
        </w:rPr>
        <w:t>key</w:t>
      </w:r>
      <w:r w:rsidR="00BC53B2" w:rsidRPr="00E60B8B">
        <w:rPr>
          <w:rFonts w:asciiTheme="minorHAnsi" w:hAnsiTheme="minorHAnsi" w:cstheme="minorHAnsi"/>
        </w:rPr>
        <w:t xml:space="preserve"> </w:t>
      </w:r>
      <w:proofErr w:type="spellStart"/>
      <w:r w:rsidR="00BC53B2" w:rsidRPr="00E60B8B">
        <w:rPr>
          <w:rStyle w:val="s2"/>
          <w:rFonts w:asciiTheme="minorHAnsi" w:hAnsiTheme="minorHAnsi" w:cstheme="minorHAnsi"/>
          <w:color w:val="000000" w:themeColor="text1"/>
        </w:rPr>
        <w:t>Airiodion</w:t>
      </w:r>
      <w:proofErr w:type="spellEnd"/>
      <w:r w:rsidR="00BC53B2" w:rsidRPr="00E60B8B">
        <w:rPr>
          <w:rStyle w:val="s2"/>
          <w:rFonts w:asciiTheme="minorHAnsi" w:hAnsiTheme="minorHAnsi" w:cstheme="minorHAnsi"/>
          <w:color w:val="000000" w:themeColor="text1"/>
        </w:rPr>
        <w:t>, (2022)</w:t>
      </w:r>
      <w:r w:rsidR="00745E6A" w:rsidRPr="00E60B8B">
        <w:rPr>
          <w:rStyle w:val="s2"/>
          <w:rFonts w:asciiTheme="minorHAnsi" w:hAnsiTheme="minorHAnsi" w:cstheme="minorHAnsi"/>
          <w:color w:val="000000" w:themeColor="text1"/>
        </w:rPr>
        <w:t xml:space="preserve">. For example, </w:t>
      </w:r>
      <w:r w:rsidR="00CE14FB">
        <w:rPr>
          <w:rStyle w:val="s2"/>
          <w:rFonts w:asciiTheme="minorHAnsi" w:hAnsiTheme="minorHAnsi" w:cstheme="minorHAnsi"/>
          <w:color w:val="000000" w:themeColor="text1"/>
        </w:rPr>
        <w:t>the team</w:t>
      </w:r>
      <w:r w:rsidR="00E34A38" w:rsidRPr="00E60B8B">
        <w:rPr>
          <w:rStyle w:val="s2"/>
          <w:rFonts w:asciiTheme="minorHAnsi" w:hAnsiTheme="minorHAnsi" w:cstheme="minorHAnsi"/>
          <w:color w:val="000000" w:themeColor="text1"/>
        </w:rPr>
        <w:t xml:space="preserve"> </w:t>
      </w:r>
      <w:r w:rsidR="00E040D4" w:rsidRPr="00E60B8B">
        <w:rPr>
          <w:rStyle w:val="s2"/>
          <w:rFonts w:asciiTheme="minorHAnsi" w:hAnsiTheme="minorHAnsi" w:cstheme="minorHAnsi"/>
          <w:color w:val="000000" w:themeColor="text1"/>
        </w:rPr>
        <w:t xml:space="preserve">applied </w:t>
      </w:r>
      <w:r w:rsidR="00745E6A" w:rsidRPr="00E60B8B">
        <w:rPr>
          <w:rStyle w:val="s2"/>
          <w:rFonts w:asciiTheme="minorHAnsi" w:hAnsiTheme="minorHAnsi" w:cstheme="minorHAnsi"/>
          <w:color w:val="000000" w:themeColor="text1"/>
        </w:rPr>
        <w:t xml:space="preserve">box 1 of </w:t>
      </w:r>
      <w:r w:rsidR="00CE14FB">
        <w:rPr>
          <w:rStyle w:val="s2"/>
          <w:rFonts w:asciiTheme="minorHAnsi" w:hAnsiTheme="minorHAnsi" w:cstheme="minorHAnsi"/>
          <w:color w:val="000000" w:themeColor="text1"/>
        </w:rPr>
        <w:t>the</w:t>
      </w:r>
      <w:r w:rsidR="00745E6A" w:rsidRPr="00E60B8B">
        <w:rPr>
          <w:rStyle w:val="s2"/>
          <w:rFonts w:asciiTheme="minorHAnsi" w:hAnsiTheme="minorHAnsi" w:cstheme="minorHAnsi"/>
          <w:color w:val="000000" w:themeColor="text1"/>
        </w:rPr>
        <w:t xml:space="preserve"> Quad chart to cover the first two layers of the (WBS) hierarchical structure. The first layer being </w:t>
      </w:r>
      <w:r w:rsidR="00CE14FB">
        <w:rPr>
          <w:rStyle w:val="s2"/>
          <w:rFonts w:asciiTheme="minorHAnsi" w:hAnsiTheme="minorHAnsi" w:cstheme="minorHAnsi"/>
          <w:color w:val="000000" w:themeColor="text1"/>
        </w:rPr>
        <w:t>the</w:t>
      </w:r>
      <w:r w:rsidR="00745E6A" w:rsidRPr="00E60B8B">
        <w:rPr>
          <w:rStyle w:val="s2"/>
          <w:rFonts w:asciiTheme="minorHAnsi" w:hAnsiTheme="minorHAnsi" w:cstheme="minorHAnsi"/>
          <w:color w:val="000000" w:themeColor="text1"/>
        </w:rPr>
        <w:t xml:space="preserve"> (aim) of the project. The second layer being </w:t>
      </w:r>
      <w:r w:rsidR="00CE14FB">
        <w:rPr>
          <w:rStyle w:val="s2"/>
          <w:rFonts w:asciiTheme="minorHAnsi" w:hAnsiTheme="minorHAnsi" w:cstheme="minorHAnsi"/>
          <w:color w:val="000000" w:themeColor="text1"/>
        </w:rPr>
        <w:t xml:space="preserve">the </w:t>
      </w:r>
      <w:r w:rsidR="00745E6A" w:rsidRPr="00E60B8B">
        <w:rPr>
          <w:rStyle w:val="s2"/>
          <w:rFonts w:asciiTheme="minorHAnsi" w:hAnsiTheme="minorHAnsi" w:cstheme="minorHAnsi"/>
          <w:color w:val="000000" w:themeColor="text1"/>
        </w:rPr>
        <w:t xml:space="preserve">(objectives). The third layer </w:t>
      </w:r>
      <w:r w:rsidR="009334C8" w:rsidRPr="00E60B8B">
        <w:rPr>
          <w:rStyle w:val="s2"/>
          <w:rFonts w:asciiTheme="minorHAnsi" w:hAnsiTheme="minorHAnsi" w:cstheme="minorHAnsi"/>
          <w:color w:val="000000" w:themeColor="text1"/>
        </w:rPr>
        <w:t xml:space="preserve">of the (WBS) </w:t>
      </w:r>
      <w:r w:rsidR="00745E6A" w:rsidRPr="00E60B8B">
        <w:rPr>
          <w:rStyle w:val="s2"/>
          <w:rFonts w:asciiTheme="minorHAnsi" w:hAnsiTheme="minorHAnsi" w:cstheme="minorHAnsi"/>
          <w:color w:val="000000" w:themeColor="text1"/>
        </w:rPr>
        <w:t xml:space="preserve">involves all the things we discussed and laid out in (box 3) of </w:t>
      </w:r>
      <w:r w:rsidR="006C09FD">
        <w:rPr>
          <w:rStyle w:val="s2"/>
          <w:rFonts w:asciiTheme="minorHAnsi" w:hAnsiTheme="minorHAnsi" w:cstheme="minorHAnsi"/>
          <w:color w:val="000000" w:themeColor="text1"/>
        </w:rPr>
        <w:t xml:space="preserve">the </w:t>
      </w:r>
      <w:r w:rsidR="00745E6A" w:rsidRPr="00E60B8B">
        <w:rPr>
          <w:rStyle w:val="s2"/>
          <w:rFonts w:asciiTheme="minorHAnsi" w:hAnsiTheme="minorHAnsi" w:cstheme="minorHAnsi"/>
          <w:color w:val="000000" w:themeColor="text1"/>
        </w:rPr>
        <w:t>Quad chart</w:t>
      </w:r>
      <w:r w:rsidR="006C09FD">
        <w:rPr>
          <w:rStyle w:val="s2"/>
          <w:rFonts w:asciiTheme="minorHAnsi" w:hAnsiTheme="minorHAnsi" w:cstheme="minorHAnsi"/>
          <w:color w:val="000000" w:themeColor="text1"/>
        </w:rPr>
        <w:t xml:space="preserve">. That </w:t>
      </w:r>
      <w:r w:rsidR="00745E6A" w:rsidRPr="00E60B8B">
        <w:rPr>
          <w:rStyle w:val="s2"/>
          <w:rFonts w:asciiTheme="minorHAnsi" w:hAnsiTheme="minorHAnsi" w:cstheme="minorHAnsi"/>
          <w:color w:val="000000" w:themeColor="text1"/>
        </w:rPr>
        <w:t>being</w:t>
      </w:r>
      <w:r w:rsidR="005D6D34" w:rsidRPr="00E60B8B">
        <w:rPr>
          <w:rStyle w:val="s2"/>
          <w:rFonts w:asciiTheme="minorHAnsi" w:hAnsiTheme="minorHAnsi" w:cstheme="minorHAnsi"/>
          <w:color w:val="000000" w:themeColor="text1"/>
        </w:rPr>
        <w:t xml:space="preserve"> </w:t>
      </w:r>
      <w:r w:rsidR="00745E6A" w:rsidRPr="00E60B8B">
        <w:rPr>
          <w:rStyle w:val="s2"/>
          <w:rFonts w:asciiTheme="minorHAnsi" w:hAnsiTheme="minorHAnsi" w:cstheme="minorHAnsi"/>
          <w:color w:val="000000" w:themeColor="text1"/>
        </w:rPr>
        <w:t>(desired results</w:t>
      </w:r>
      <w:r w:rsidR="000E54BC" w:rsidRPr="00E60B8B">
        <w:rPr>
          <w:rStyle w:val="s2"/>
          <w:rFonts w:asciiTheme="minorHAnsi" w:hAnsiTheme="minorHAnsi" w:cstheme="minorHAnsi"/>
          <w:color w:val="000000" w:themeColor="text1"/>
        </w:rPr>
        <w:t>)</w:t>
      </w:r>
      <w:r w:rsidR="00864E51" w:rsidRPr="00E60B8B">
        <w:rPr>
          <w:rStyle w:val="s2"/>
          <w:rFonts w:asciiTheme="minorHAnsi" w:hAnsiTheme="minorHAnsi" w:cstheme="minorHAnsi"/>
          <w:color w:val="000000" w:themeColor="text1"/>
        </w:rPr>
        <w:t>.</w:t>
      </w:r>
      <w:r w:rsidR="00745E6A" w:rsidRPr="00E60B8B">
        <w:rPr>
          <w:rStyle w:val="s2"/>
          <w:rFonts w:asciiTheme="minorHAnsi" w:hAnsiTheme="minorHAnsi" w:cstheme="minorHAnsi"/>
          <w:color w:val="000000" w:themeColor="text1"/>
        </w:rPr>
        <w:t xml:space="preserve"> To create the fourth layer of </w:t>
      </w:r>
      <w:r w:rsidR="00FE2DB5" w:rsidRPr="00E60B8B">
        <w:rPr>
          <w:rStyle w:val="s2"/>
          <w:rFonts w:asciiTheme="minorHAnsi" w:hAnsiTheme="minorHAnsi" w:cstheme="minorHAnsi"/>
          <w:color w:val="000000" w:themeColor="text1"/>
        </w:rPr>
        <w:t xml:space="preserve">the </w:t>
      </w:r>
      <w:r w:rsidR="00745E6A" w:rsidRPr="00E60B8B">
        <w:rPr>
          <w:rStyle w:val="s2"/>
          <w:rFonts w:asciiTheme="minorHAnsi" w:hAnsiTheme="minorHAnsi" w:cstheme="minorHAnsi"/>
          <w:color w:val="000000" w:themeColor="text1"/>
        </w:rPr>
        <w:t>(WBS)</w:t>
      </w:r>
      <w:r w:rsidR="00FE2DB5" w:rsidRPr="00E60B8B">
        <w:rPr>
          <w:rStyle w:val="s2"/>
          <w:rFonts w:asciiTheme="minorHAnsi" w:hAnsiTheme="minorHAnsi" w:cstheme="minorHAnsi"/>
          <w:color w:val="000000" w:themeColor="text1"/>
        </w:rPr>
        <w:t xml:space="preserve">, </w:t>
      </w:r>
      <w:r w:rsidR="006C09FD">
        <w:rPr>
          <w:rStyle w:val="s2"/>
          <w:rFonts w:asciiTheme="minorHAnsi" w:hAnsiTheme="minorHAnsi" w:cstheme="minorHAnsi"/>
          <w:color w:val="000000" w:themeColor="text1"/>
        </w:rPr>
        <w:t xml:space="preserve">the team </w:t>
      </w:r>
      <w:r w:rsidR="00745E6A" w:rsidRPr="00E60B8B">
        <w:rPr>
          <w:rStyle w:val="s2"/>
          <w:rFonts w:asciiTheme="minorHAnsi" w:hAnsiTheme="minorHAnsi" w:cstheme="minorHAnsi"/>
          <w:color w:val="000000" w:themeColor="text1"/>
        </w:rPr>
        <w:t xml:space="preserve">had to work out what tasks </w:t>
      </w:r>
      <w:r w:rsidR="00FE2DB5" w:rsidRPr="00E60B8B">
        <w:rPr>
          <w:rStyle w:val="s2"/>
          <w:rFonts w:asciiTheme="minorHAnsi" w:hAnsiTheme="minorHAnsi" w:cstheme="minorHAnsi"/>
          <w:color w:val="000000" w:themeColor="text1"/>
        </w:rPr>
        <w:t xml:space="preserve">that </w:t>
      </w:r>
      <w:r w:rsidR="00447D33" w:rsidRPr="00E60B8B">
        <w:rPr>
          <w:rStyle w:val="s2"/>
          <w:rFonts w:asciiTheme="minorHAnsi" w:hAnsiTheme="minorHAnsi" w:cstheme="minorHAnsi"/>
          <w:color w:val="000000" w:themeColor="text1"/>
        </w:rPr>
        <w:t>must</w:t>
      </w:r>
      <w:r w:rsidR="00745E6A" w:rsidRPr="00E60B8B">
        <w:rPr>
          <w:rStyle w:val="s2"/>
          <w:rFonts w:asciiTheme="minorHAnsi" w:hAnsiTheme="minorHAnsi" w:cstheme="minorHAnsi"/>
          <w:color w:val="000000" w:themeColor="text1"/>
        </w:rPr>
        <w:t xml:space="preserve"> </w:t>
      </w:r>
      <w:r w:rsidR="00FE2DB5" w:rsidRPr="00E60B8B">
        <w:rPr>
          <w:rStyle w:val="s2"/>
          <w:rFonts w:asciiTheme="minorHAnsi" w:hAnsiTheme="minorHAnsi" w:cstheme="minorHAnsi"/>
          <w:color w:val="000000" w:themeColor="text1"/>
        </w:rPr>
        <w:t xml:space="preserve">be </w:t>
      </w:r>
      <w:r w:rsidR="00745E6A" w:rsidRPr="00E60B8B">
        <w:rPr>
          <w:rStyle w:val="s2"/>
          <w:rFonts w:asciiTheme="minorHAnsi" w:hAnsiTheme="minorHAnsi" w:cstheme="minorHAnsi"/>
          <w:color w:val="000000" w:themeColor="text1"/>
        </w:rPr>
        <w:t>undertake</w:t>
      </w:r>
      <w:r w:rsidR="00FE2DB5" w:rsidRPr="00E60B8B">
        <w:rPr>
          <w:rStyle w:val="s2"/>
          <w:rFonts w:asciiTheme="minorHAnsi" w:hAnsiTheme="minorHAnsi" w:cstheme="minorHAnsi"/>
          <w:color w:val="000000" w:themeColor="text1"/>
        </w:rPr>
        <w:t>n</w:t>
      </w:r>
      <w:r w:rsidR="00745E6A" w:rsidRPr="00E60B8B">
        <w:rPr>
          <w:rStyle w:val="s2"/>
          <w:rFonts w:asciiTheme="minorHAnsi" w:hAnsiTheme="minorHAnsi" w:cstheme="minorHAnsi"/>
          <w:color w:val="000000" w:themeColor="text1"/>
        </w:rPr>
        <w:t xml:space="preserve"> to achieve </w:t>
      </w:r>
      <w:r w:rsidR="006C09FD">
        <w:rPr>
          <w:rStyle w:val="s2"/>
          <w:rFonts w:asciiTheme="minorHAnsi" w:hAnsiTheme="minorHAnsi" w:cstheme="minorHAnsi"/>
          <w:color w:val="000000" w:themeColor="text1"/>
        </w:rPr>
        <w:t>the</w:t>
      </w:r>
      <w:r w:rsidR="00745E6A" w:rsidRPr="00E60B8B">
        <w:rPr>
          <w:rStyle w:val="s2"/>
          <w:rFonts w:asciiTheme="minorHAnsi" w:hAnsiTheme="minorHAnsi" w:cstheme="minorHAnsi"/>
          <w:color w:val="000000" w:themeColor="text1"/>
        </w:rPr>
        <w:t xml:space="preserve"> </w:t>
      </w:r>
      <w:r w:rsidR="008532BB" w:rsidRPr="00E60B8B">
        <w:rPr>
          <w:rStyle w:val="s2"/>
          <w:rFonts w:asciiTheme="minorHAnsi" w:hAnsiTheme="minorHAnsi" w:cstheme="minorHAnsi"/>
          <w:color w:val="000000" w:themeColor="text1"/>
        </w:rPr>
        <w:t>(</w:t>
      </w:r>
      <w:r w:rsidR="00745E6A" w:rsidRPr="00E60B8B">
        <w:rPr>
          <w:rStyle w:val="s2"/>
          <w:rFonts w:asciiTheme="minorHAnsi" w:hAnsiTheme="minorHAnsi" w:cstheme="minorHAnsi"/>
          <w:color w:val="000000" w:themeColor="text1"/>
        </w:rPr>
        <w:t>desired end result</w:t>
      </w:r>
      <w:r w:rsidR="008532BB" w:rsidRPr="00E60B8B">
        <w:rPr>
          <w:rStyle w:val="s2"/>
          <w:rFonts w:asciiTheme="minorHAnsi" w:hAnsiTheme="minorHAnsi" w:cstheme="minorHAnsi"/>
          <w:color w:val="000000" w:themeColor="text1"/>
        </w:rPr>
        <w:t>s)</w:t>
      </w:r>
      <w:r w:rsidR="00745E6A" w:rsidRPr="00E60B8B">
        <w:rPr>
          <w:rStyle w:val="s2"/>
          <w:rFonts w:asciiTheme="minorHAnsi" w:hAnsiTheme="minorHAnsi" w:cstheme="minorHAnsi"/>
          <w:color w:val="000000" w:themeColor="text1"/>
        </w:rPr>
        <w:t>. For example, each desired result</w:t>
      </w:r>
      <w:r w:rsidR="005D61EB" w:rsidRPr="00E60B8B">
        <w:rPr>
          <w:rStyle w:val="s2"/>
          <w:rFonts w:asciiTheme="minorHAnsi" w:hAnsiTheme="minorHAnsi" w:cstheme="minorHAnsi"/>
          <w:color w:val="000000" w:themeColor="text1"/>
        </w:rPr>
        <w:t xml:space="preserve"> </w:t>
      </w:r>
      <w:r w:rsidR="00745E6A" w:rsidRPr="00E60B8B">
        <w:rPr>
          <w:rStyle w:val="s2"/>
          <w:rFonts w:asciiTheme="minorHAnsi" w:hAnsiTheme="minorHAnsi" w:cstheme="minorHAnsi"/>
          <w:color w:val="000000" w:themeColor="text1"/>
        </w:rPr>
        <w:t>involve</w:t>
      </w:r>
      <w:r w:rsidR="00A77238" w:rsidRPr="00E60B8B">
        <w:rPr>
          <w:rStyle w:val="s2"/>
          <w:rFonts w:asciiTheme="minorHAnsi" w:hAnsiTheme="minorHAnsi" w:cstheme="minorHAnsi"/>
          <w:color w:val="000000" w:themeColor="text1"/>
        </w:rPr>
        <w:t xml:space="preserve">s </w:t>
      </w:r>
      <w:r w:rsidR="00745E6A" w:rsidRPr="00E60B8B">
        <w:rPr>
          <w:rStyle w:val="s2"/>
          <w:rFonts w:asciiTheme="minorHAnsi" w:hAnsiTheme="minorHAnsi" w:cstheme="minorHAnsi"/>
          <w:color w:val="000000" w:themeColor="text1"/>
        </w:rPr>
        <w:t xml:space="preserve">its own activities. </w:t>
      </w:r>
      <w:r w:rsidR="00E1164A" w:rsidRPr="00E60B8B">
        <w:rPr>
          <w:rStyle w:val="s2"/>
          <w:rFonts w:asciiTheme="minorHAnsi" w:hAnsiTheme="minorHAnsi" w:cstheme="minorHAnsi"/>
          <w:color w:val="000000" w:themeColor="text1"/>
        </w:rPr>
        <w:t xml:space="preserve">Moreover, </w:t>
      </w:r>
      <w:r w:rsidR="006B63AF" w:rsidRPr="00E60B8B">
        <w:rPr>
          <w:rStyle w:val="s2"/>
          <w:rFonts w:asciiTheme="minorHAnsi" w:hAnsiTheme="minorHAnsi" w:cstheme="minorHAnsi"/>
          <w:color w:val="000000" w:themeColor="text1"/>
        </w:rPr>
        <w:t xml:space="preserve">this was </w:t>
      </w:r>
      <w:r w:rsidR="006E6D10" w:rsidRPr="00E60B8B">
        <w:rPr>
          <w:rStyle w:val="s2"/>
          <w:rFonts w:asciiTheme="minorHAnsi" w:hAnsiTheme="minorHAnsi" w:cstheme="minorHAnsi"/>
          <w:color w:val="000000" w:themeColor="text1"/>
        </w:rPr>
        <w:t xml:space="preserve">a </w:t>
      </w:r>
      <w:r w:rsidR="006B63AF" w:rsidRPr="00E60B8B">
        <w:rPr>
          <w:rStyle w:val="s2"/>
          <w:rFonts w:asciiTheme="minorHAnsi" w:hAnsiTheme="minorHAnsi" w:cstheme="minorHAnsi"/>
          <w:color w:val="000000" w:themeColor="text1"/>
        </w:rPr>
        <w:t>challeng</w:t>
      </w:r>
      <w:r w:rsidR="006E6D10" w:rsidRPr="00E60B8B">
        <w:rPr>
          <w:rStyle w:val="s2"/>
          <w:rFonts w:asciiTheme="minorHAnsi" w:hAnsiTheme="minorHAnsi" w:cstheme="minorHAnsi"/>
          <w:color w:val="000000" w:themeColor="text1"/>
        </w:rPr>
        <w:t>e because</w:t>
      </w:r>
      <w:r w:rsidR="006B63AF" w:rsidRPr="00E60B8B">
        <w:rPr>
          <w:rStyle w:val="s2"/>
          <w:rFonts w:asciiTheme="minorHAnsi" w:hAnsiTheme="minorHAnsi" w:cstheme="minorHAnsi"/>
          <w:color w:val="000000" w:themeColor="text1"/>
        </w:rPr>
        <w:t xml:space="preserve"> </w:t>
      </w:r>
      <w:r w:rsidR="00C71219" w:rsidRPr="00E60B8B">
        <w:rPr>
          <w:rStyle w:val="s2"/>
          <w:rFonts w:asciiTheme="minorHAnsi" w:hAnsiTheme="minorHAnsi" w:cstheme="minorHAnsi"/>
          <w:color w:val="000000" w:themeColor="text1"/>
        </w:rPr>
        <w:t>it was paramount</w:t>
      </w:r>
      <w:r w:rsidR="00745E6A" w:rsidRPr="00E60B8B">
        <w:rPr>
          <w:rStyle w:val="s2"/>
          <w:rFonts w:asciiTheme="minorHAnsi" w:hAnsiTheme="minorHAnsi" w:cstheme="minorHAnsi"/>
          <w:color w:val="000000" w:themeColor="text1"/>
        </w:rPr>
        <w:t xml:space="preserve"> </w:t>
      </w:r>
      <w:r w:rsidR="000355F0" w:rsidRPr="00E60B8B">
        <w:rPr>
          <w:rStyle w:val="s2"/>
          <w:rFonts w:asciiTheme="minorHAnsi" w:hAnsiTheme="minorHAnsi" w:cstheme="minorHAnsi"/>
          <w:color w:val="000000" w:themeColor="text1"/>
        </w:rPr>
        <w:t xml:space="preserve">that </w:t>
      </w:r>
      <w:r w:rsidR="00FF16D3" w:rsidRPr="00E60B8B">
        <w:rPr>
          <w:rStyle w:val="s2"/>
          <w:rFonts w:asciiTheme="minorHAnsi" w:hAnsiTheme="minorHAnsi" w:cstheme="minorHAnsi"/>
          <w:color w:val="000000" w:themeColor="text1"/>
        </w:rPr>
        <w:t xml:space="preserve">the </w:t>
      </w:r>
      <w:r w:rsidR="00BD444F" w:rsidRPr="00E60B8B">
        <w:rPr>
          <w:rStyle w:val="s2"/>
          <w:rFonts w:asciiTheme="minorHAnsi" w:hAnsiTheme="minorHAnsi" w:cstheme="minorHAnsi"/>
          <w:color w:val="000000" w:themeColor="text1"/>
        </w:rPr>
        <w:t>team</w:t>
      </w:r>
      <w:r w:rsidR="00745E6A" w:rsidRPr="00E60B8B">
        <w:rPr>
          <w:rStyle w:val="s2"/>
          <w:rFonts w:asciiTheme="minorHAnsi" w:hAnsiTheme="minorHAnsi" w:cstheme="minorHAnsi"/>
          <w:color w:val="000000" w:themeColor="text1"/>
        </w:rPr>
        <w:t xml:space="preserve"> </w:t>
      </w:r>
      <w:r w:rsidR="00B63A25" w:rsidRPr="00E60B8B">
        <w:rPr>
          <w:rStyle w:val="s2"/>
          <w:rFonts w:asciiTheme="minorHAnsi" w:hAnsiTheme="minorHAnsi" w:cstheme="minorHAnsi"/>
          <w:color w:val="000000" w:themeColor="text1"/>
        </w:rPr>
        <w:t>created</w:t>
      </w:r>
      <w:r w:rsidR="00745E6A" w:rsidRPr="00E60B8B">
        <w:rPr>
          <w:rStyle w:val="s2"/>
          <w:rFonts w:asciiTheme="minorHAnsi" w:hAnsiTheme="minorHAnsi" w:cstheme="minorHAnsi"/>
          <w:color w:val="000000" w:themeColor="text1"/>
        </w:rPr>
        <w:t xml:space="preserve"> </w:t>
      </w:r>
      <w:r w:rsidR="00BD444F" w:rsidRPr="00E60B8B">
        <w:rPr>
          <w:rStyle w:val="s2"/>
          <w:rFonts w:asciiTheme="minorHAnsi" w:hAnsiTheme="minorHAnsi" w:cstheme="minorHAnsi"/>
          <w:color w:val="000000" w:themeColor="text1"/>
        </w:rPr>
        <w:t>the</w:t>
      </w:r>
      <w:r w:rsidR="00B63A25" w:rsidRPr="00E60B8B">
        <w:rPr>
          <w:rStyle w:val="s2"/>
          <w:rFonts w:asciiTheme="minorHAnsi" w:hAnsiTheme="minorHAnsi" w:cstheme="minorHAnsi"/>
          <w:color w:val="000000" w:themeColor="text1"/>
        </w:rPr>
        <w:t xml:space="preserve"> (WBS) </w:t>
      </w:r>
      <w:r w:rsidR="00745E6A" w:rsidRPr="00E60B8B">
        <w:rPr>
          <w:rStyle w:val="s2"/>
          <w:rFonts w:asciiTheme="minorHAnsi" w:hAnsiTheme="minorHAnsi" w:cstheme="minorHAnsi"/>
          <w:color w:val="000000" w:themeColor="text1"/>
        </w:rPr>
        <w:t>as accurate as possible</w:t>
      </w:r>
      <w:r w:rsidR="00A77238" w:rsidRPr="00E60B8B">
        <w:rPr>
          <w:rStyle w:val="s2"/>
          <w:rFonts w:asciiTheme="minorHAnsi" w:hAnsiTheme="minorHAnsi" w:cstheme="minorHAnsi"/>
          <w:color w:val="000000" w:themeColor="text1"/>
        </w:rPr>
        <w:t xml:space="preserve"> </w:t>
      </w:r>
      <w:r w:rsidR="00745E6A" w:rsidRPr="00E60B8B">
        <w:rPr>
          <w:rStyle w:val="s2"/>
          <w:rFonts w:asciiTheme="minorHAnsi" w:hAnsiTheme="minorHAnsi" w:cstheme="minorHAnsi"/>
          <w:color w:val="000000" w:themeColor="text1"/>
        </w:rPr>
        <w:t>to aid</w:t>
      </w:r>
      <w:r w:rsidR="003E0083" w:rsidRPr="00E60B8B">
        <w:rPr>
          <w:rStyle w:val="s2"/>
          <w:rFonts w:asciiTheme="minorHAnsi" w:hAnsiTheme="minorHAnsi" w:cstheme="minorHAnsi"/>
          <w:color w:val="000000" w:themeColor="text1"/>
        </w:rPr>
        <w:t xml:space="preserve"> </w:t>
      </w:r>
      <w:r w:rsidR="00334368" w:rsidRPr="00E60B8B">
        <w:rPr>
          <w:rStyle w:val="s2"/>
          <w:rFonts w:asciiTheme="minorHAnsi" w:hAnsiTheme="minorHAnsi" w:cstheme="minorHAnsi"/>
          <w:color w:val="000000" w:themeColor="text1"/>
        </w:rPr>
        <w:t>in completing</w:t>
      </w:r>
      <w:r w:rsidR="00745E6A" w:rsidRPr="00E60B8B">
        <w:rPr>
          <w:rStyle w:val="s2"/>
          <w:rFonts w:asciiTheme="minorHAnsi" w:hAnsiTheme="minorHAnsi" w:cstheme="minorHAnsi"/>
          <w:color w:val="000000" w:themeColor="text1"/>
        </w:rPr>
        <w:t xml:space="preserve"> </w:t>
      </w:r>
      <w:r w:rsidR="006C09FD">
        <w:rPr>
          <w:rStyle w:val="s2"/>
          <w:rFonts w:asciiTheme="minorHAnsi" w:hAnsiTheme="minorHAnsi" w:cstheme="minorHAnsi"/>
          <w:color w:val="000000" w:themeColor="text1"/>
        </w:rPr>
        <w:t>the</w:t>
      </w:r>
      <w:r w:rsidR="003801CB" w:rsidRPr="00E60B8B">
        <w:rPr>
          <w:rStyle w:val="s2"/>
          <w:rFonts w:asciiTheme="minorHAnsi" w:hAnsiTheme="minorHAnsi" w:cstheme="minorHAnsi"/>
          <w:color w:val="000000" w:themeColor="text1"/>
        </w:rPr>
        <w:t xml:space="preserve"> </w:t>
      </w:r>
      <w:r w:rsidR="00745E6A" w:rsidRPr="00E60B8B">
        <w:rPr>
          <w:rStyle w:val="s2"/>
          <w:rFonts w:asciiTheme="minorHAnsi" w:hAnsiTheme="minorHAnsi" w:cstheme="minorHAnsi"/>
          <w:color w:val="000000" w:themeColor="text1"/>
        </w:rPr>
        <w:t>project on time. </w:t>
      </w:r>
      <w:r w:rsidR="00CF5436" w:rsidRPr="00E60B8B">
        <w:rPr>
          <w:rFonts w:asciiTheme="minorHAnsi" w:hAnsiTheme="minorHAnsi" w:cstheme="minorHAnsi"/>
          <w:color w:val="000000" w:themeColor="text1"/>
        </w:rPr>
        <w:t xml:space="preserve">Below is a diagram of </w:t>
      </w:r>
      <w:r w:rsidR="00F467E6" w:rsidRPr="00E60B8B">
        <w:rPr>
          <w:rFonts w:asciiTheme="minorHAnsi" w:hAnsiTheme="minorHAnsi" w:cstheme="minorHAnsi"/>
          <w:color w:val="000000" w:themeColor="text1"/>
        </w:rPr>
        <w:t xml:space="preserve">the </w:t>
      </w:r>
      <w:r w:rsidR="00334368" w:rsidRPr="00E60B8B">
        <w:rPr>
          <w:rFonts w:asciiTheme="minorHAnsi" w:hAnsiTheme="minorHAnsi" w:cstheme="minorHAnsi"/>
          <w:color w:val="000000" w:themeColor="text1"/>
        </w:rPr>
        <w:t>(WBS) a</w:t>
      </w:r>
      <w:r w:rsidR="00F467E6" w:rsidRPr="00E60B8B">
        <w:rPr>
          <w:rFonts w:asciiTheme="minorHAnsi" w:hAnsiTheme="minorHAnsi" w:cstheme="minorHAnsi"/>
          <w:color w:val="000000" w:themeColor="text1"/>
        </w:rPr>
        <w:t xml:space="preserve">nd with its help </w:t>
      </w:r>
      <w:r w:rsidR="00E710D3">
        <w:rPr>
          <w:rFonts w:asciiTheme="minorHAnsi" w:hAnsiTheme="minorHAnsi" w:cstheme="minorHAnsi"/>
          <w:color w:val="000000" w:themeColor="text1"/>
        </w:rPr>
        <w:t>the</w:t>
      </w:r>
      <w:r w:rsidR="001D55F8" w:rsidRPr="00E60B8B">
        <w:rPr>
          <w:rFonts w:asciiTheme="minorHAnsi" w:hAnsiTheme="minorHAnsi" w:cstheme="minorHAnsi"/>
          <w:color w:val="000000" w:themeColor="text1"/>
        </w:rPr>
        <w:t xml:space="preserve"> team</w:t>
      </w:r>
      <w:r w:rsidR="00F467E6" w:rsidRPr="00E60B8B">
        <w:rPr>
          <w:rFonts w:asciiTheme="minorHAnsi" w:hAnsiTheme="minorHAnsi" w:cstheme="minorHAnsi"/>
          <w:color w:val="000000" w:themeColor="text1"/>
        </w:rPr>
        <w:t xml:space="preserve"> </w:t>
      </w:r>
      <w:r w:rsidR="00334368" w:rsidRPr="00E60B8B">
        <w:rPr>
          <w:rFonts w:asciiTheme="minorHAnsi" w:hAnsiTheme="minorHAnsi" w:cstheme="minorHAnsi"/>
          <w:color w:val="000000" w:themeColor="text1"/>
        </w:rPr>
        <w:t>were able to compile a comprehensive list of activities</w:t>
      </w:r>
      <w:r w:rsidR="00CE5559" w:rsidRPr="00E60B8B">
        <w:rPr>
          <w:rFonts w:asciiTheme="minorHAnsi" w:hAnsiTheme="minorHAnsi" w:cstheme="minorHAnsi"/>
          <w:color w:val="000000" w:themeColor="text1"/>
        </w:rPr>
        <w:t xml:space="preserve">. Also, </w:t>
      </w:r>
      <w:r w:rsidR="00990DE8" w:rsidRPr="00E60B8B">
        <w:rPr>
          <w:rStyle w:val="s2"/>
          <w:rFonts w:asciiTheme="minorHAnsi" w:hAnsiTheme="minorHAnsi" w:cstheme="minorHAnsi"/>
          <w:color w:val="000000" w:themeColor="text1"/>
        </w:rPr>
        <w:t xml:space="preserve">identify and distribute the </w:t>
      </w:r>
      <w:r w:rsidR="00A45DC3" w:rsidRPr="00E60B8B">
        <w:rPr>
          <w:rStyle w:val="s2"/>
          <w:rFonts w:asciiTheme="minorHAnsi" w:hAnsiTheme="minorHAnsi" w:cstheme="minorHAnsi"/>
          <w:color w:val="000000" w:themeColor="text1"/>
        </w:rPr>
        <w:t>workload</w:t>
      </w:r>
      <w:bookmarkStart w:id="19" w:name="_Int_kkggY7gE"/>
      <w:r w:rsidR="00990DE8" w:rsidRPr="00E60B8B">
        <w:rPr>
          <w:rFonts w:asciiTheme="minorHAnsi" w:hAnsiTheme="minorHAnsi" w:cstheme="minorHAnsi"/>
          <w:color w:val="000000" w:themeColor="text1"/>
        </w:rPr>
        <w:t xml:space="preserve">. </w:t>
      </w:r>
      <w:bookmarkEnd w:id="19"/>
    </w:p>
    <w:p w14:paraId="63C7B57D" w14:textId="0D0D9B8F" w:rsidR="00920CEC" w:rsidRDefault="00911144" w:rsidP="000C638D">
      <w:pPr>
        <w:pStyle w:val="p1"/>
        <w:spacing w:after="0"/>
        <w:rPr>
          <w:color w:val="000000" w:themeColor="text1"/>
        </w:rPr>
      </w:pPr>
      <w:r>
        <w:rPr>
          <w:noProof/>
          <w:color w:val="000000" w:themeColor="text1"/>
        </w:rPr>
        <w:drawing>
          <wp:inline distT="0" distB="0" distL="0" distR="0" wp14:anchorId="6AAE669E" wp14:editId="43CBC840">
            <wp:extent cx="5911401" cy="37172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678" cy="3738216"/>
                    </a:xfrm>
                    <a:prstGeom prst="rect">
                      <a:avLst/>
                    </a:prstGeom>
                    <a:noFill/>
                  </pic:spPr>
                </pic:pic>
              </a:graphicData>
            </a:graphic>
          </wp:inline>
        </w:drawing>
      </w:r>
    </w:p>
    <w:p w14:paraId="7B99EF01" w14:textId="01686592" w:rsidR="001357EB" w:rsidRDefault="00AA76DC" w:rsidP="00911521">
      <w:pPr>
        <w:pStyle w:val="p1"/>
        <w:spacing w:after="0"/>
        <w:rPr>
          <w:rStyle w:val="s2"/>
          <w:rFonts w:asciiTheme="minorHAnsi" w:hAnsiTheme="minorHAnsi" w:cstheme="minorHAnsi"/>
          <w:color w:val="000000" w:themeColor="text1"/>
        </w:rPr>
      </w:pPr>
      <w:r w:rsidRPr="00E60B8B">
        <w:rPr>
          <w:rFonts w:asciiTheme="minorHAnsi" w:hAnsiTheme="minorHAnsi" w:cstheme="minorHAnsi"/>
          <w:color w:val="000000" w:themeColor="text1"/>
        </w:rPr>
        <w:t>Armed with</w:t>
      </w:r>
      <w:r w:rsidR="00773CF3" w:rsidRPr="00E60B8B">
        <w:rPr>
          <w:rFonts w:asciiTheme="minorHAnsi" w:hAnsiTheme="minorHAnsi" w:cstheme="minorHAnsi"/>
          <w:color w:val="000000" w:themeColor="text1"/>
        </w:rPr>
        <w:t xml:space="preserve"> this </w:t>
      </w:r>
      <w:r w:rsidR="002F0F89" w:rsidRPr="00E60B8B">
        <w:rPr>
          <w:rFonts w:asciiTheme="minorHAnsi" w:hAnsiTheme="minorHAnsi" w:cstheme="minorHAnsi"/>
          <w:color w:val="000000" w:themeColor="text1"/>
        </w:rPr>
        <w:t>comprehensive list of a</w:t>
      </w:r>
      <w:r w:rsidR="00371BF6" w:rsidRPr="00E60B8B">
        <w:rPr>
          <w:rFonts w:asciiTheme="minorHAnsi" w:hAnsiTheme="minorHAnsi" w:cstheme="minorHAnsi"/>
          <w:color w:val="000000" w:themeColor="text1"/>
        </w:rPr>
        <w:t>ctivities</w:t>
      </w:r>
      <w:r w:rsidR="00F758A4" w:rsidRPr="00E60B8B">
        <w:rPr>
          <w:rFonts w:asciiTheme="minorHAnsi" w:hAnsiTheme="minorHAnsi" w:cstheme="minorHAnsi"/>
          <w:color w:val="000000" w:themeColor="text1"/>
        </w:rPr>
        <w:t xml:space="preserve"> </w:t>
      </w:r>
      <w:r w:rsidR="004B772C" w:rsidRPr="00E60B8B">
        <w:rPr>
          <w:rFonts w:asciiTheme="minorHAnsi" w:hAnsiTheme="minorHAnsi" w:cstheme="minorHAnsi"/>
          <w:color w:val="000000" w:themeColor="text1"/>
        </w:rPr>
        <w:t xml:space="preserve">outlined above </w:t>
      </w:r>
      <w:r w:rsidR="006B185D" w:rsidRPr="00E60B8B">
        <w:rPr>
          <w:rFonts w:asciiTheme="minorHAnsi" w:hAnsiTheme="minorHAnsi" w:cstheme="minorHAnsi"/>
          <w:color w:val="000000" w:themeColor="text1"/>
        </w:rPr>
        <w:t>in the fourth layer of the (WBS)</w:t>
      </w:r>
      <w:r w:rsidR="0027720E" w:rsidRPr="00E60B8B">
        <w:rPr>
          <w:rFonts w:asciiTheme="minorHAnsi" w:hAnsiTheme="minorHAnsi" w:cstheme="minorHAnsi"/>
          <w:color w:val="000000" w:themeColor="text1"/>
        </w:rPr>
        <w:t xml:space="preserve"> hierarchical structure,</w:t>
      </w:r>
      <w:r w:rsidR="006B185D" w:rsidRPr="00E60B8B">
        <w:rPr>
          <w:rFonts w:asciiTheme="minorHAnsi" w:hAnsiTheme="minorHAnsi" w:cstheme="minorHAnsi"/>
          <w:color w:val="000000" w:themeColor="text1"/>
        </w:rPr>
        <w:t xml:space="preserve"> </w:t>
      </w:r>
      <w:r w:rsidR="00FD00BB">
        <w:rPr>
          <w:rFonts w:asciiTheme="minorHAnsi" w:hAnsiTheme="minorHAnsi" w:cstheme="minorHAnsi"/>
          <w:color w:val="000000" w:themeColor="text1"/>
        </w:rPr>
        <w:t>the team</w:t>
      </w:r>
      <w:r w:rsidR="00371BF6" w:rsidRPr="00E60B8B">
        <w:rPr>
          <w:rFonts w:asciiTheme="minorHAnsi" w:hAnsiTheme="minorHAnsi" w:cstheme="minorHAnsi"/>
          <w:color w:val="000000" w:themeColor="text1"/>
        </w:rPr>
        <w:t xml:space="preserve"> were able to analyse the work duration </w:t>
      </w:r>
      <w:r w:rsidR="00A77C70" w:rsidRPr="00E60B8B">
        <w:rPr>
          <w:rFonts w:asciiTheme="minorHAnsi" w:hAnsiTheme="minorHAnsi" w:cstheme="minorHAnsi"/>
          <w:color w:val="000000" w:themeColor="text1"/>
        </w:rPr>
        <w:t>involved in</w:t>
      </w:r>
      <w:r w:rsidR="00371BF6" w:rsidRPr="00E60B8B">
        <w:rPr>
          <w:rFonts w:asciiTheme="minorHAnsi" w:hAnsiTheme="minorHAnsi" w:cstheme="minorHAnsi"/>
          <w:color w:val="000000" w:themeColor="text1"/>
        </w:rPr>
        <w:t xml:space="preserve"> </w:t>
      </w:r>
      <w:r w:rsidR="00FD00BB">
        <w:rPr>
          <w:rFonts w:asciiTheme="minorHAnsi" w:hAnsiTheme="minorHAnsi" w:cstheme="minorHAnsi"/>
          <w:color w:val="000000" w:themeColor="text1"/>
        </w:rPr>
        <w:t>the</w:t>
      </w:r>
      <w:r w:rsidR="00371BF6" w:rsidRPr="00E60B8B">
        <w:rPr>
          <w:rFonts w:asciiTheme="minorHAnsi" w:hAnsiTheme="minorHAnsi" w:cstheme="minorHAnsi"/>
          <w:color w:val="000000" w:themeColor="text1"/>
        </w:rPr>
        <w:t xml:space="preserve"> project</w:t>
      </w:r>
      <w:r w:rsidR="00773CF3" w:rsidRPr="00E60B8B">
        <w:rPr>
          <w:rFonts w:asciiTheme="minorHAnsi" w:hAnsiTheme="minorHAnsi" w:cstheme="minorHAnsi"/>
          <w:color w:val="000000" w:themeColor="text1"/>
        </w:rPr>
        <w:t xml:space="preserve">. </w:t>
      </w:r>
      <w:r w:rsidR="000D0733" w:rsidRPr="00E60B8B">
        <w:rPr>
          <w:rFonts w:asciiTheme="minorHAnsi" w:hAnsiTheme="minorHAnsi" w:cstheme="minorHAnsi"/>
          <w:color w:val="000000" w:themeColor="text1"/>
        </w:rPr>
        <w:t>Also,</w:t>
      </w:r>
      <w:r w:rsidR="00FD00BB">
        <w:rPr>
          <w:rFonts w:asciiTheme="minorHAnsi" w:hAnsiTheme="minorHAnsi" w:cstheme="minorHAnsi"/>
          <w:color w:val="000000" w:themeColor="text1"/>
        </w:rPr>
        <w:t xml:space="preserve"> </w:t>
      </w:r>
      <w:r w:rsidR="000D0733" w:rsidRPr="00E60B8B">
        <w:rPr>
          <w:rFonts w:asciiTheme="minorHAnsi" w:hAnsiTheme="minorHAnsi" w:cstheme="minorHAnsi"/>
          <w:color w:val="000000" w:themeColor="text1"/>
        </w:rPr>
        <w:t xml:space="preserve">were able to </w:t>
      </w:r>
      <w:r w:rsidR="00CD4D8D" w:rsidRPr="00E60B8B">
        <w:rPr>
          <w:rStyle w:val="s2"/>
          <w:rFonts w:asciiTheme="minorHAnsi" w:hAnsiTheme="minorHAnsi" w:cstheme="minorHAnsi"/>
          <w:color w:val="000000" w:themeColor="text1"/>
        </w:rPr>
        <w:t xml:space="preserve">provide a more </w:t>
      </w:r>
      <w:r w:rsidR="009D7520" w:rsidRPr="00E60B8B">
        <w:rPr>
          <w:rStyle w:val="s2"/>
          <w:rFonts w:asciiTheme="minorHAnsi" w:hAnsiTheme="minorHAnsi" w:cstheme="minorHAnsi"/>
          <w:color w:val="000000" w:themeColor="text1"/>
        </w:rPr>
        <w:t>in-depth</w:t>
      </w:r>
      <w:r w:rsidR="00745E6A" w:rsidRPr="00E60B8B">
        <w:rPr>
          <w:rStyle w:val="s2"/>
          <w:rFonts w:asciiTheme="minorHAnsi" w:hAnsiTheme="minorHAnsi" w:cstheme="minorHAnsi"/>
          <w:color w:val="000000" w:themeColor="text1"/>
        </w:rPr>
        <w:t xml:space="preserve"> analysis on the </w:t>
      </w:r>
      <w:r w:rsidR="00EB6042">
        <w:rPr>
          <w:rStyle w:val="s2"/>
          <w:rFonts w:asciiTheme="minorHAnsi" w:hAnsiTheme="minorHAnsi" w:cstheme="minorHAnsi"/>
          <w:color w:val="000000" w:themeColor="text1"/>
        </w:rPr>
        <w:t>time frame</w:t>
      </w:r>
      <w:r w:rsidR="00153F50" w:rsidRPr="00E60B8B">
        <w:rPr>
          <w:rStyle w:val="s2"/>
          <w:rFonts w:asciiTheme="minorHAnsi" w:hAnsiTheme="minorHAnsi" w:cstheme="minorHAnsi"/>
          <w:color w:val="000000" w:themeColor="text1"/>
        </w:rPr>
        <w:t xml:space="preserve"> </w:t>
      </w:r>
      <w:r w:rsidR="00536785" w:rsidRPr="00E60B8B">
        <w:rPr>
          <w:rStyle w:val="s2"/>
          <w:rFonts w:asciiTheme="minorHAnsi" w:hAnsiTheme="minorHAnsi" w:cstheme="minorHAnsi"/>
          <w:color w:val="000000" w:themeColor="text1"/>
        </w:rPr>
        <w:t>to complete</w:t>
      </w:r>
      <w:r w:rsidR="00F758A4" w:rsidRPr="00E60B8B">
        <w:rPr>
          <w:rStyle w:val="s2"/>
          <w:rFonts w:asciiTheme="minorHAnsi" w:hAnsiTheme="minorHAnsi" w:cstheme="minorHAnsi"/>
          <w:color w:val="000000" w:themeColor="text1"/>
        </w:rPr>
        <w:t xml:space="preserve"> t</w:t>
      </w:r>
      <w:r w:rsidR="00C5733B" w:rsidRPr="00E60B8B">
        <w:rPr>
          <w:rStyle w:val="s2"/>
          <w:rFonts w:asciiTheme="minorHAnsi" w:hAnsiTheme="minorHAnsi" w:cstheme="minorHAnsi"/>
          <w:color w:val="000000" w:themeColor="text1"/>
        </w:rPr>
        <w:t>h</w:t>
      </w:r>
      <w:r w:rsidR="00474181">
        <w:rPr>
          <w:rStyle w:val="s2"/>
          <w:rFonts w:asciiTheme="minorHAnsi" w:hAnsiTheme="minorHAnsi" w:cstheme="minorHAnsi"/>
          <w:color w:val="000000" w:themeColor="text1"/>
        </w:rPr>
        <w:t>e</w:t>
      </w:r>
      <w:r w:rsidR="00C5733B" w:rsidRPr="00E60B8B">
        <w:rPr>
          <w:rStyle w:val="s2"/>
          <w:rFonts w:asciiTheme="minorHAnsi" w:hAnsiTheme="minorHAnsi" w:cstheme="minorHAnsi"/>
          <w:color w:val="000000" w:themeColor="text1"/>
        </w:rPr>
        <w:t xml:space="preserve"> project</w:t>
      </w:r>
      <w:r w:rsidR="0077756F" w:rsidRPr="00E60B8B">
        <w:rPr>
          <w:rStyle w:val="s2"/>
          <w:rFonts w:asciiTheme="minorHAnsi" w:hAnsiTheme="minorHAnsi" w:cstheme="minorHAnsi"/>
          <w:color w:val="000000" w:themeColor="text1"/>
        </w:rPr>
        <w:t>.</w:t>
      </w:r>
      <w:r w:rsidR="00CD4D8D" w:rsidRPr="00E60B8B">
        <w:rPr>
          <w:rStyle w:val="s2"/>
          <w:rFonts w:asciiTheme="minorHAnsi" w:hAnsiTheme="minorHAnsi" w:cstheme="minorHAnsi"/>
          <w:color w:val="000000" w:themeColor="text1"/>
        </w:rPr>
        <w:t xml:space="preserve"> </w:t>
      </w:r>
      <w:r w:rsidR="0077756F" w:rsidRPr="00E60B8B">
        <w:rPr>
          <w:rStyle w:val="s2"/>
          <w:rFonts w:asciiTheme="minorHAnsi" w:hAnsiTheme="minorHAnsi" w:cstheme="minorHAnsi"/>
          <w:color w:val="000000" w:themeColor="text1"/>
        </w:rPr>
        <w:t>To</w:t>
      </w:r>
      <w:r w:rsidR="00536785" w:rsidRPr="00E60B8B">
        <w:rPr>
          <w:rStyle w:val="s2"/>
          <w:rFonts w:asciiTheme="minorHAnsi" w:hAnsiTheme="minorHAnsi" w:cstheme="minorHAnsi"/>
          <w:color w:val="000000" w:themeColor="text1"/>
        </w:rPr>
        <w:t xml:space="preserve"> achieve </w:t>
      </w:r>
      <w:r w:rsidR="00536785" w:rsidRPr="00E60B8B">
        <w:rPr>
          <w:rStyle w:val="s2"/>
          <w:rFonts w:asciiTheme="minorHAnsi" w:hAnsiTheme="minorHAnsi" w:cstheme="minorHAnsi"/>
          <w:color w:val="000000" w:themeColor="text1"/>
        </w:rPr>
        <w:lastRenderedPageBreak/>
        <w:t xml:space="preserve">this, </w:t>
      </w:r>
      <w:r w:rsidR="00EB6042">
        <w:rPr>
          <w:rStyle w:val="s2"/>
          <w:rFonts w:asciiTheme="minorHAnsi" w:hAnsiTheme="minorHAnsi" w:cstheme="minorHAnsi"/>
          <w:color w:val="000000" w:themeColor="text1"/>
        </w:rPr>
        <w:t xml:space="preserve">the team </w:t>
      </w:r>
      <w:r w:rsidR="00745E6A" w:rsidRPr="00E60B8B">
        <w:rPr>
          <w:rStyle w:val="s2"/>
          <w:rFonts w:asciiTheme="minorHAnsi" w:hAnsiTheme="minorHAnsi" w:cstheme="minorHAnsi"/>
          <w:color w:val="000000" w:themeColor="text1"/>
        </w:rPr>
        <w:t xml:space="preserve">created </w:t>
      </w:r>
      <w:r w:rsidR="00F52D7A" w:rsidRPr="00E60B8B">
        <w:rPr>
          <w:rStyle w:val="s2"/>
          <w:rFonts w:asciiTheme="minorHAnsi" w:hAnsiTheme="minorHAnsi" w:cstheme="minorHAnsi"/>
          <w:color w:val="000000" w:themeColor="text1"/>
        </w:rPr>
        <w:t>a</w:t>
      </w:r>
      <w:r w:rsidR="00745E6A" w:rsidRPr="00E60B8B">
        <w:rPr>
          <w:rStyle w:val="s2"/>
          <w:rFonts w:asciiTheme="minorHAnsi" w:hAnsiTheme="minorHAnsi" w:cstheme="minorHAnsi"/>
          <w:color w:val="000000" w:themeColor="text1"/>
        </w:rPr>
        <w:t xml:space="preserve"> Gant</w:t>
      </w:r>
      <w:r w:rsidR="00F52D7A" w:rsidRPr="00E60B8B">
        <w:rPr>
          <w:rStyle w:val="s2"/>
          <w:rFonts w:asciiTheme="minorHAnsi" w:hAnsiTheme="minorHAnsi" w:cstheme="minorHAnsi"/>
          <w:color w:val="000000" w:themeColor="text1"/>
        </w:rPr>
        <w:t xml:space="preserve"> </w:t>
      </w:r>
      <w:r w:rsidR="00745E6A" w:rsidRPr="00E60B8B">
        <w:rPr>
          <w:rStyle w:val="s2"/>
          <w:rFonts w:asciiTheme="minorHAnsi" w:hAnsiTheme="minorHAnsi" w:cstheme="minorHAnsi"/>
          <w:color w:val="000000" w:themeColor="text1"/>
        </w:rPr>
        <w:t>chart</w:t>
      </w:r>
      <w:r w:rsidR="00F52D7A" w:rsidRPr="00E60B8B">
        <w:rPr>
          <w:rStyle w:val="s2"/>
          <w:rFonts w:asciiTheme="minorHAnsi" w:hAnsiTheme="minorHAnsi" w:cstheme="minorHAnsi"/>
          <w:color w:val="000000" w:themeColor="text1"/>
        </w:rPr>
        <w:t xml:space="preserve">. </w:t>
      </w:r>
      <w:r w:rsidR="00046454" w:rsidRPr="00E60B8B">
        <w:rPr>
          <w:rStyle w:val="s2"/>
          <w:rFonts w:asciiTheme="minorHAnsi" w:hAnsiTheme="minorHAnsi" w:cstheme="minorHAnsi"/>
          <w:color w:val="000000" w:themeColor="text1"/>
        </w:rPr>
        <w:t>A Gant chart</w:t>
      </w:r>
      <w:r w:rsidR="00B64E58" w:rsidRPr="00E60B8B">
        <w:rPr>
          <w:rStyle w:val="s2"/>
          <w:rFonts w:asciiTheme="minorHAnsi" w:hAnsiTheme="minorHAnsi" w:cstheme="minorHAnsi"/>
          <w:color w:val="000000" w:themeColor="text1"/>
        </w:rPr>
        <w:t xml:space="preserve"> </w:t>
      </w:r>
      <w:r w:rsidR="00B24301" w:rsidRPr="00E60B8B">
        <w:rPr>
          <w:rStyle w:val="s2"/>
          <w:rFonts w:asciiTheme="minorHAnsi" w:hAnsiTheme="minorHAnsi" w:cstheme="minorHAnsi"/>
          <w:color w:val="000000" w:themeColor="text1"/>
        </w:rPr>
        <w:t xml:space="preserve">is </w:t>
      </w:r>
      <w:r w:rsidR="009E3BBD" w:rsidRPr="00E60B8B">
        <w:rPr>
          <w:rStyle w:val="s2"/>
          <w:rFonts w:asciiTheme="minorHAnsi" w:hAnsiTheme="minorHAnsi" w:cstheme="minorHAnsi"/>
          <w:color w:val="000000" w:themeColor="text1"/>
        </w:rPr>
        <w:t xml:space="preserve">used to create a plan </w:t>
      </w:r>
      <w:r w:rsidR="00F800D1" w:rsidRPr="00E60B8B">
        <w:rPr>
          <w:rStyle w:val="s2"/>
          <w:rFonts w:asciiTheme="minorHAnsi" w:hAnsiTheme="minorHAnsi" w:cstheme="minorHAnsi"/>
          <w:color w:val="000000" w:themeColor="text1"/>
        </w:rPr>
        <w:t>with a timeline</w:t>
      </w:r>
      <w:r w:rsidR="00B64E58" w:rsidRPr="00E60B8B">
        <w:rPr>
          <w:rStyle w:val="s2"/>
          <w:rFonts w:asciiTheme="minorHAnsi" w:hAnsiTheme="minorHAnsi" w:cstheme="minorHAnsi"/>
          <w:color w:val="000000" w:themeColor="text1"/>
        </w:rPr>
        <w:t xml:space="preserve"> for a project</w:t>
      </w:r>
      <w:r w:rsidR="001B75EE" w:rsidRPr="00E60B8B">
        <w:rPr>
          <w:rStyle w:val="s2"/>
          <w:rFonts w:asciiTheme="minorHAnsi" w:hAnsiTheme="minorHAnsi" w:cstheme="minorHAnsi"/>
          <w:color w:val="000000" w:themeColor="text1"/>
        </w:rPr>
        <w:t xml:space="preserve"> Organ, (2021). </w:t>
      </w:r>
      <w:r w:rsidR="00B64E58" w:rsidRPr="00E60B8B">
        <w:rPr>
          <w:rStyle w:val="s2"/>
          <w:rFonts w:asciiTheme="minorHAnsi" w:hAnsiTheme="minorHAnsi" w:cstheme="minorHAnsi"/>
          <w:color w:val="000000" w:themeColor="text1"/>
        </w:rPr>
        <w:t xml:space="preserve">The </w:t>
      </w:r>
      <w:r w:rsidR="00C76204" w:rsidRPr="00E60B8B">
        <w:rPr>
          <w:rStyle w:val="s2"/>
          <w:rFonts w:asciiTheme="minorHAnsi" w:hAnsiTheme="minorHAnsi" w:cstheme="minorHAnsi"/>
          <w:color w:val="000000" w:themeColor="text1"/>
        </w:rPr>
        <w:t xml:space="preserve">chart has two parts </w:t>
      </w:r>
      <w:r w:rsidR="00DD4CC9" w:rsidRPr="00E60B8B">
        <w:rPr>
          <w:rStyle w:val="s2"/>
          <w:rFonts w:asciiTheme="minorHAnsi" w:hAnsiTheme="minorHAnsi" w:cstheme="minorHAnsi"/>
          <w:color w:val="000000" w:themeColor="text1"/>
        </w:rPr>
        <w:t xml:space="preserve">which consist of </w:t>
      </w:r>
      <w:r w:rsidR="00B24301" w:rsidRPr="00E60B8B">
        <w:rPr>
          <w:rStyle w:val="s2"/>
          <w:rFonts w:asciiTheme="minorHAnsi" w:hAnsiTheme="minorHAnsi" w:cstheme="minorHAnsi"/>
          <w:color w:val="000000" w:themeColor="text1"/>
        </w:rPr>
        <w:t xml:space="preserve">the </w:t>
      </w:r>
      <w:r w:rsidR="00DD4CC9" w:rsidRPr="00E60B8B">
        <w:rPr>
          <w:rStyle w:val="s2"/>
          <w:rFonts w:asciiTheme="minorHAnsi" w:hAnsiTheme="minorHAnsi" w:cstheme="minorHAnsi"/>
          <w:color w:val="000000" w:themeColor="text1"/>
        </w:rPr>
        <w:t xml:space="preserve">time </w:t>
      </w:r>
      <w:r w:rsidR="0020297D" w:rsidRPr="00E60B8B">
        <w:rPr>
          <w:rStyle w:val="s2"/>
          <w:rFonts w:asciiTheme="minorHAnsi" w:hAnsiTheme="minorHAnsi" w:cstheme="minorHAnsi"/>
          <w:color w:val="000000" w:themeColor="text1"/>
        </w:rPr>
        <w:t xml:space="preserve">it will take to complete the project </w:t>
      </w:r>
      <w:r w:rsidR="007A7E99" w:rsidRPr="00E60B8B">
        <w:rPr>
          <w:rStyle w:val="s2"/>
          <w:rFonts w:asciiTheme="minorHAnsi" w:hAnsiTheme="minorHAnsi" w:cstheme="minorHAnsi"/>
          <w:color w:val="000000" w:themeColor="text1"/>
        </w:rPr>
        <w:t xml:space="preserve">and the activities </w:t>
      </w:r>
      <w:r w:rsidR="00C670AE" w:rsidRPr="00E60B8B">
        <w:rPr>
          <w:rStyle w:val="s2"/>
          <w:rFonts w:asciiTheme="minorHAnsi" w:hAnsiTheme="minorHAnsi" w:cstheme="minorHAnsi"/>
          <w:color w:val="000000" w:themeColor="text1"/>
        </w:rPr>
        <w:t xml:space="preserve">that must be complete within </w:t>
      </w:r>
      <w:r w:rsidR="00B24301" w:rsidRPr="00E60B8B">
        <w:rPr>
          <w:rStyle w:val="s2"/>
          <w:rFonts w:asciiTheme="minorHAnsi" w:hAnsiTheme="minorHAnsi" w:cstheme="minorHAnsi"/>
          <w:color w:val="000000" w:themeColor="text1"/>
        </w:rPr>
        <w:t>that time.</w:t>
      </w:r>
      <w:r w:rsidR="00737ABC" w:rsidRPr="00E60B8B">
        <w:rPr>
          <w:rStyle w:val="s2"/>
          <w:rFonts w:asciiTheme="minorHAnsi" w:hAnsiTheme="minorHAnsi" w:cstheme="minorHAnsi"/>
          <w:color w:val="000000" w:themeColor="text1"/>
        </w:rPr>
        <w:t xml:space="preserve"> </w:t>
      </w:r>
      <w:r w:rsidR="00E91C3F" w:rsidRPr="00E60B8B">
        <w:rPr>
          <w:rStyle w:val="s2"/>
          <w:rFonts w:asciiTheme="minorHAnsi" w:hAnsiTheme="minorHAnsi" w:cstheme="minorHAnsi"/>
          <w:color w:val="000000" w:themeColor="text1"/>
        </w:rPr>
        <w:t xml:space="preserve">The </w:t>
      </w:r>
      <w:r w:rsidR="009A2F2A" w:rsidRPr="00E60B8B">
        <w:rPr>
          <w:rStyle w:val="s2"/>
          <w:rFonts w:asciiTheme="minorHAnsi" w:hAnsiTheme="minorHAnsi" w:cstheme="minorHAnsi"/>
          <w:color w:val="000000" w:themeColor="text1"/>
        </w:rPr>
        <w:t xml:space="preserve">chart uses bars to </w:t>
      </w:r>
      <w:r w:rsidR="00E32C4B" w:rsidRPr="00E60B8B">
        <w:rPr>
          <w:rStyle w:val="s2"/>
          <w:rFonts w:asciiTheme="minorHAnsi" w:hAnsiTheme="minorHAnsi" w:cstheme="minorHAnsi"/>
          <w:color w:val="000000" w:themeColor="text1"/>
        </w:rPr>
        <w:t xml:space="preserve">show </w:t>
      </w:r>
      <w:r w:rsidR="005F28CE" w:rsidRPr="00E60B8B">
        <w:rPr>
          <w:rStyle w:val="s2"/>
          <w:rFonts w:asciiTheme="minorHAnsi" w:hAnsiTheme="minorHAnsi" w:cstheme="minorHAnsi"/>
          <w:color w:val="000000" w:themeColor="text1"/>
        </w:rPr>
        <w:t xml:space="preserve">the </w:t>
      </w:r>
      <w:r w:rsidR="00BB0A17" w:rsidRPr="00E60B8B">
        <w:rPr>
          <w:rStyle w:val="s2"/>
          <w:rFonts w:asciiTheme="minorHAnsi" w:hAnsiTheme="minorHAnsi" w:cstheme="minorHAnsi"/>
          <w:color w:val="000000" w:themeColor="text1"/>
        </w:rPr>
        <w:t>activities</w:t>
      </w:r>
      <w:r w:rsidR="002E33A9" w:rsidRPr="00E60B8B">
        <w:rPr>
          <w:rStyle w:val="s2"/>
          <w:rFonts w:asciiTheme="minorHAnsi" w:hAnsiTheme="minorHAnsi" w:cstheme="minorHAnsi"/>
          <w:color w:val="000000" w:themeColor="text1"/>
        </w:rPr>
        <w:t xml:space="preserve"> </w:t>
      </w:r>
      <w:r w:rsidR="005F28CE" w:rsidRPr="00E60B8B">
        <w:rPr>
          <w:rStyle w:val="s2"/>
          <w:rFonts w:asciiTheme="minorHAnsi" w:hAnsiTheme="minorHAnsi" w:cstheme="minorHAnsi"/>
          <w:color w:val="000000" w:themeColor="text1"/>
        </w:rPr>
        <w:t xml:space="preserve">that </w:t>
      </w:r>
      <w:r w:rsidR="009F4737" w:rsidRPr="00E60B8B">
        <w:rPr>
          <w:rStyle w:val="s2"/>
          <w:rFonts w:asciiTheme="minorHAnsi" w:hAnsiTheme="minorHAnsi" w:cstheme="minorHAnsi"/>
          <w:color w:val="000000" w:themeColor="text1"/>
        </w:rPr>
        <w:t>must</w:t>
      </w:r>
      <w:r w:rsidR="00D2754A" w:rsidRPr="00E60B8B">
        <w:rPr>
          <w:rStyle w:val="s2"/>
          <w:rFonts w:asciiTheme="minorHAnsi" w:hAnsiTheme="minorHAnsi" w:cstheme="minorHAnsi"/>
          <w:color w:val="000000" w:themeColor="text1"/>
        </w:rPr>
        <w:t xml:space="preserve"> </w:t>
      </w:r>
      <w:r w:rsidR="002E33A9" w:rsidRPr="00E60B8B">
        <w:rPr>
          <w:rStyle w:val="s2"/>
          <w:rFonts w:asciiTheme="minorHAnsi" w:hAnsiTheme="minorHAnsi" w:cstheme="minorHAnsi"/>
          <w:color w:val="000000" w:themeColor="text1"/>
        </w:rPr>
        <w:t xml:space="preserve">be completed </w:t>
      </w:r>
      <w:r w:rsidR="00D2754A" w:rsidRPr="00E60B8B">
        <w:rPr>
          <w:rStyle w:val="s2"/>
          <w:rFonts w:asciiTheme="minorHAnsi" w:hAnsiTheme="minorHAnsi" w:cstheme="minorHAnsi"/>
          <w:color w:val="000000" w:themeColor="text1"/>
        </w:rPr>
        <w:t xml:space="preserve">in the agreed </w:t>
      </w:r>
      <w:bookmarkStart w:id="20" w:name="_Int_TxtVMtbH"/>
      <w:r w:rsidR="00D2754A" w:rsidRPr="00E60B8B">
        <w:rPr>
          <w:rStyle w:val="s2"/>
          <w:rFonts w:asciiTheme="minorHAnsi" w:hAnsiTheme="minorHAnsi" w:cstheme="minorHAnsi"/>
          <w:color w:val="000000" w:themeColor="text1"/>
        </w:rPr>
        <w:t>period</w:t>
      </w:r>
      <w:bookmarkEnd w:id="20"/>
      <w:r w:rsidR="002B2E79" w:rsidRPr="00E60B8B">
        <w:rPr>
          <w:rFonts w:asciiTheme="minorHAnsi" w:hAnsiTheme="minorHAnsi" w:cstheme="minorHAnsi"/>
        </w:rPr>
        <w:t xml:space="preserve"> </w:t>
      </w:r>
      <w:proofErr w:type="spellStart"/>
      <w:r w:rsidR="002B2E79" w:rsidRPr="00E60B8B">
        <w:rPr>
          <w:rStyle w:val="s2"/>
          <w:rFonts w:asciiTheme="minorHAnsi" w:hAnsiTheme="minorHAnsi" w:cstheme="minorHAnsi"/>
          <w:color w:val="000000" w:themeColor="text1"/>
        </w:rPr>
        <w:t>Meardon</w:t>
      </w:r>
      <w:proofErr w:type="spellEnd"/>
      <w:r w:rsidR="002B2E79" w:rsidRPr="00E60B8B">
        <w:rPr>
          <w:rStyle w:val="s2"/>
          <w:rFonts w:asciiTheme="minorHAnsi" w:hAnsiTheme="minorHAnsi" w:cstheme="minorHAnsi"/>
          <w:color w:val="000000" w:themeColor="text1"/>
        </w:rPr>
        <w:t>, (2022)</w:t>
      </w:r>
      <w:r w:rsidR="002865B1" w:rsidRPr="00E60B8B">
        <w:rPr>
          <w:rStyle w:val="s2"/>
          <w:rFonts w:asciiTheme="minorHAnsi" w:hAnsiTheme="minorHAnsi" w:cstheme="minorHAnsi"/>
          <w:color w:val="000000" w:themeColor="text1"/>
        </w:rPr>
        <w:t xml:space="preserve">. </w:t>
      </w:r>
      <w:r w:rsidR="005F28CE" w:rsidRPr="00E60B8B">
        <w:rPr>
          <w:rStyle w:val="s2"/>
          <w:rFonts w:asciiTheme="minorHAnsi" w:hAnsiTheme="minorHAnsi" w:cstheme="minorHAnsi"/>
          <w:color w:val="000000" w:themeColor="text1"/>
        </w:rPr>
        <w:t xml:space="preserve">Below is a </w:t>
      </w:r>
      <w:r w:rsidR="00E90027" w:rsidRPr="00E60B8B">
        <w:rPr>
          <w:rStyle w:val="s2"/>
          <w:rFonts w:asciiTheme="minorHAnsi" w:hAnsiTheme="minorHAnsi" w:cstheme="minorHAnsi"/>
          <w:color w:val="000000" w:themeColor="text1"/>
        </w:rPr>
        <w:t xml:space="preserve">graph of </w:t>
      </w:r>
      <w:r w:rsidR="00D10227">
        <w:rPr>
          <w:rStyle w:val="s2"/>
          <w:rFonts w:asciiTheme="minorHAnsi" w:hAnsiTheme="minorHAnsi" w:cstheme="minorHAnsi"/>
          <w:color w:val="000000" w:themeColor="text1"/>
        </w:rPr>
        <w:t>the team</w:t>
      </w:r>
      <w:r w:rsidR="00E90027" w:rsidRPr="00E60B8B">
        <w:rPr>
          <w:rStyle w:val="s2"/>
          <w:rFonts w:asciiTheme="minorHAnsi" w:hAnsiTheme="minorHAnsi" w:cstheme="minorHAnsi"/>
          <w:color w:val="000000" w:themeColor="text1"/>
        </w:rPr>
        <w:t xml:space="preserve"> Gant chart and with its help</w:t>
      </w:r>
      <w:r w:rsidR="002B5BFC" w:rsidRPr="00E60B8B">
        <w:rPr>
          <w:rStyle w:val="s2"/>
          <w:rFonts w:asciiTheme="minorHAnsi" w:hAnsiTheme="minorHAnsi" w:cstheme="minorHAnsi"/>
          <w:color w:val="000000" w:themeColor="text1"/>
        </w:rPr>
        <w:t xml:space="preserve">, </w:t>
      </w:r>
      <w:r w:rsidR="00D10227">
        <w:rPr>
          <w:rStyle w:val="s2"/>
          <w:rFonts w:asciiTheme="minorHAnsi" w:hAnsiTheme="minorHAnsi" w:cstheme="minorHAnsi"/>
          <w:color w:val="000000" w:themeColor="text1"/>
        </w:rPr>
        <w:t>they were able to</w:t>
      </w:r>
      <w:r w:rsidR="00E90027" w:rsidRPr="00E60B8B">
        <w:rPr>
          <w:rStyle w:val="s2"/>
          <w:rFonts w:asciiTheme="minorHAnsi" w:hAnsiTheme="minorHAnsi" w:cstheme="minorHAnsi"/>
          <w:color w:val="000000" w:themeColor="text1"/>
        </w:rPr>
        <w:t xml:space="preserve"> </w:t>
      </w:r>
      <w:r w:rsidR="005E2F83" w:rsidRPr="00E60B8B">
        <w:rPr>
          <w:rStyle w:val="s2"/>
          <w:rFonts w:asciiTheme="minorHAnsi" w:hAnsiTheme="minorHAnsi" w:cstheme="minorHAnsi"/>
          <w:color w:val="000000" w:themeColor="text1"/>
        </w:rPr>
        <w:t>schedule</w:t>
      </w:r>
      <w:r w:rsidR="006A3B79" w:rsidRPr="00E60B8B">
        <w:rPr>
          <w:rStyle w:val="s2"/>
          <w:rFonts w:asciiTheme="minorHAnsi" w:hAnsiTheme="minorHAnsi" w:cstheme="minorHAnsi"/>
          <w:color w:val="000000" w:themeColor="text1"/>
        </w:rPr>
        <w:t xml:space="preserve"> </w:t>
      </w:r>
      <w:r w:rsidR="00D10227">
        <w:rPr>
          <w:rStyle w:val="s2"/>
          <w:rFonts w:asciiTheme="minorHAnsi" w:hAnsiTheme="minorHAnsi" w:cstheme="minorHAnsi"/>
          <w:color w:val="000000" w:themeColor="text1"/>
        </w:rPr>
        <w:t xml:space="preserve">all activities involved in the project </w:t>
      </w:r>
      <w:r w:rsidR="00395CDA" w:rsidRPr="00E60B8B">
        <w:rPr>
          <w:rStyle w:val="s2"/>
          <w:rFonts w:asciiTheme="minorHAnsi" w:hAnsiTheme="minorHAnsi" w:cstheme="minorHAnsi"/>
          <w:color w:val="000000" w:themeColor="text1"/>
        </w:rPr>
        <w:t>w</w:t>
      </w:r>
      <w:r w:rsidR="00DE1DF9" w:rsidRPr="00E60B8B">
        <w:rPr>
          <w:rStyle w:val="s2"/>
          <w:rFonts w:asciiTheme="minorHAnsi" w:hAnsiTheme="minorHAnsi" w:cstheme="minorHAnsi"/>
          <w:color w:val="000000" w:themeColor="text1"/>
        </w:rPr>
        <w:t xml:space="preserve">ith </w:t>
      </w:r>
      <w:r w:rsidR="00395CDA" w:rsidRPr="00E60B8B">
        <w:rPr>
          <w:rStyle w:val="s2"/>
          <w:rFonts w:asciiTheme="minorHAnsi" w:hAnsiTheme="minorHAnsi" w:cstheme="minorHAnsi"/>
          <w:color w:val="000000" w:themeColor="text1"/>
        </w:rPr>
        <w:t>a clear and visual representation of</w:t>
      </w:r>
      <w:r w:rsidR="0085270D">
        <w:rPr>
          <w:rStyle w:val="s2"/>
          <w:rFonts w:asciiTheme="minorHAnsi" w:hAnsiTheme="minorHAnsi" w:cstheme="minorHAnsi"/>
          <w:color w:val="000000" w:themeColor="text1"/>
        </w:rPr>
        <w:t xml:space="preserve"> the</w:t>
      </w:r>
      <w:r w:rsidR="00781721" w:rsidRPr="00E60B8B">
        <w:rPr>
          <w:rStyle w:val="s2"/>
          <w:rFonts w:asciiTheme="minorHAnsi" w:hAnsiTheme="minorHAnsi" w:cstheme="minorHAnsi"/>
          <w:color w:val="000000" w:themeColor="text1"/>
        </w:rPr>
        <w:t xml:space="preserve"> deadlines</w:t>
      </w:r>
      <w:r w:rsidR="00911521" w:rsidRPr="00E60B8B">
        <w:rPr>
          <w:rStyle w:val="s2"/>
          <w:rFonts w:asciiTheme="minorHAnsi" w:hAnsiTheme="minorHAnsi" w:cstheme="minorHAnsi"/>
          <w:color w:val="000000" w:themeColor="text1"/>
        </w:rPr>
        <w:t>.</w:t>
      </w:r>
    </w:p>
    <w:p w14:paraId="74619580" w14:textId="4B81E2E1" w:rsidR="001357EB" w:rsidRPr="001357EB" w:rsidRDefault="001357EB" w:rsidP="001357EB">
      <w:pPr>
        <w:pStyle w:val="p1"/>
        <w:spacing w:after="0"/>
        <w:jc w:val="center"/>
        <w:rPr>
          <w:rStyle w:val="s2"/>
          <w:rFonts w:asciiTheme="minorHAnsi" w:hAnsiTheme="minorHAnsi" w:cstheme="minorHAnsi"/>
          <w:color w:val="000000" w:themeColor="text1"/>
          <w:sz w:val="28"/>
          <w:szCs w:val="28"/>
          <w:u w:val="single"/>
        </w:rPr>
      </w:pPr>
      <w:r w:rsidRPr="001357EB">
        <w:rPr>
          <w:rStyle w:val="s2"/>
          <w:rFonts w:asciiTheme="minorHAnsi" w:hAnsiTheme="minorHAnsi" w:cstheme="minorHAnsi"/>
          <w:color w:val="000000" w:themeColor="text1"/>
          <w:sz w:val="28"/>
          <w:szCs w:val="28"/>
          <w:u w:val="single"/>
        </w:rPr>
        <w:t>Gant Chart</w:t>
      </w:r>
    </w:p>
    <w:p w14:paraId="775B0C13" w14:textId="23C3D8D6" w:rsidR="00867E05" w:rsidRPr="001357EB" w:rsidRDefault="00A21EE3" w:rsidP="001357EB">
      <w:pPr>
        <w:pStyle w:val="p1"/>
        <w:spacing w:after="0"/>
        <w:rPr>
          <w:rFonts w:asciiTheme="minorHAnsi" w:hAnsiTheme="minorHAnsi" w:cstheme="minorHAnsi"/>
          <w:color w:val="000000" w:themeColor="text1"/>
        </w:rPr>
      </w:pPr>
      <w:r>
        <w:rPr>
          <w:rStyle w:val="s2"/>
          <w:rFonts w:asciiTheme="minorHAnsi" w:hAnsiTheme="minorHAnsi" w:cstheme="minorHAnsi"/>
          <w:noProof/>
          <w:color w:val="000000" w:themeColor="text1"/>
        </w:rPr>
        <w:drawing>
          <wp:inline distT="0" distB="0" distL="0" distR="0" wp14:anchorId="01AB7274" wp14:editId="4FB61B73">
            <wp:extent cx="5791835" cy="39262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91835" cy="3926205"/>
                    </a:xfrm>
                    <a:prstGeom prst="rect">
                      <a:avLst/>
                    </a:prstGeom>
                    <a:noFill/>
                  </pic:spPr>
                </pic:pic>
              </a:graphicData>
            </a:graphic>
          </wp:inline>
        </w:drawing>
      </w:r>
    </w:p>
    <w:p w14:paraId="6D2E051E" w14:textId="64A40B3F" w:rsidR="00867E05" w:rsidRDefault="00F87628" w:rsidP="00F87628">
      <w:r w:rsidRPr="00ED4465">
        <w:rPr>
          <w:b/>
          <w:bCs/>
        </w:rPr>
        <w:t>Disadvantages</w:t>
      </w:r>
      <w:r>
        <w:t xml:space="preserve"> of the (WBS) is that team members can </w:t>
      </w:r>
      <w:r w:rsidR="00ED4465">
        <w:t>get overly confused</w:t>
      </w:r>
      <w:r w:rsidR="006C11CD">
        <w:t xml:space="preserve"> with the </w:t>
      </w:r>
      <w:r w:rsidR="007715C8">
        <w:t>hierarchal structure with no</w:t>
      </w:r>
      <w:r w:rsidR="00ED3E9C">
        <w:t xml:space="preserve"> direction </w:t>
      </w:r>
      <w:r w:rsidR="00130433">
        <w:t xml:space="preserve">given, </w:t>
      </w:r>
      <w:r w:rsidR="00ED3E9C">
        <w:t>in terms of</w:t>
      </w:r>
      <w:r w:rsidR="00130433">
        <w:t xml:space="preserve"> a</w:t>
      </w:r>
      <w:r w:rsidR="00ED3E9C">
        <w:t xml:space="preserve"> time limit</w:t>
      </w:r>
      <w:r w:rsidR="0085270D">
        <w:t xml:space="preserve"> to</w:t>
      </w:r>
      <w:r w:rsidR="00ED4465">
        <w:t xml:space="preserve"> </w:t>
      </w:r>
      <w:r w:rsidR="00130433">
        <w:t>complete</w:t>
      </w:r>
      <w:r w:rsidR="005B561F">
        <w:t xml:space="preserve"> each task</w:t>
      </w:r>
      <w:r w:rsidR="00ED3E9C">
        <w:t>. Therefore,</w:t>
      </w:r>
      <w:r w:rsidR="00CE1030">
        <w:t xml:space="preserve"> another project management tool had to be applied</w:t>
      </w:r>
      <w:r w:rsidR="006911FF">
        <w:t xml:space="preserve"> </w:t>
      </w:r>
      <w:r w:rsidR="00D57230">
        <w:t xml:space="preserve">which is the </w:t>
      </w:r>
      <w:r w:rsidR="006911FF">
        <w:t xml:space="preserve">(Gant </w:t>
      </w:r>
      <w:r w:rsidR="00936E0D">
        <w:t>Chart)</w:t>
      </w:r>
      <w:r w:rsidR="006911FF">
        <w:t xml:space="preserve">. </w:t>
      </w:r>
      <w:r w:rsidR="00ED3E9C">
        <w:t xml:space="preserve"> </w:t>
      </w:r>
      <w:r w:rsidR="00936E0D">
        <w:t>T</w:t>
      </w:r>
      <w:r w:rsidR="00F6310B">
        <w:t xml:space="preserve">he Gant chart had to be </w:t>
      </w:r>
      <w:r w:rsidR="00ED3E9C">
        <w:t>applied</w:t>
      </w:r>
      <w:r w:rsidR="00915A97">
        <w:t xml:space="preserve"> to the (WBS) to </w:t>
      </w:r>
      <w:r w:rsidR="002215DC">
        <w:t xml:space="preserve">help the team to understand the work duration involved. </w:t>
      </w:r>
    </w:p>
    <w:p w14:paraId="3969F362" w14:textId="55DA6752" w:rsidR="00ED4465" w:rsidRDefault="00ED4465" w:rsidP="00F87628"/>
    <w:p w14:paraId="63AB3D07" w14:textId="77777777" w:rsidR="00B36B95" w:rsidRDefault="00B36B95" w:rsidP="00C9739E"/>
    <w:p w14:paraId="3142869E" w14:textId="77777777" w:rsidR="00936E0D" w:rsidRPr="00C9739E" w:rsidRDefault="00936E0D" w:rsidP="00C9739E"/>
    <w:p w14:paraId="26204F1F" w14:textId="77777777" w:rsidR="00B36B95" w:rsidRDefault="001840CF" w:rsidP="00B36B95">
      <w:pPr>
        <w:pStyle w:val="Heading2"/>
        <w:rPr>
          <w:sz w:val="28"/>
          <w:szCs w:val="28"/>
        </w:rPr>
      </w:pPr>
      <w:bookmarkStart w:id="21" w:name="_Toc107403550"/>
      <w:r>
        <w:rPr>
          <w:sz w:val="28"/>
          <w:szCs w:val="28"/>
        </w:rPr>
        <w:lastRenderedPageBreak/>
        <w:t>5</w:t>
      </w:r>
      <w:r w:rsidR="005B4DA8" w:rsidRPr="005B4DA8">
        <w:rPr>
          <w:sz w:val="28"/>
          <w:szCs w:val="28"/>
        </w:rPr>
        <w:t xml:space="preserve">.2 </w:t>
      </w:r>
      <w:r w:rsidR="00563CA6" w:rsidRPr="005B4DA8">
        <w:rPr>
          <w:sz w:val="28"/>
          <w:szCs w:val="28"/>
        </w:rPr>
        <w:t>Risk Analysis and Mitigation</w:t>
      </w:r>
      <w:bookmarkEnd w:id="21"/>
      <w:r w:rsidR="00563CA6" w:rsidRPr="005B4DA8">
        <w:rPr>
          <w:sz w:val="28"/>
          <w:szCs w:val="28"/>
        </w:rPr>
        <w:t xml:space="preserve"> </w:t>
      </w:r>
    </w:p>
    <w:p w14:paraId="3D67B785" w14:textId="70F75437" w:rsidR="00FF1A2E" w:rsidRPr="00B36B95" w:rsidRDefault="00D271C1" w:rsidP="00B36B95">
      <w:pPr>
        <w:pStyle w:val="Heading2"/>
        <w:rPr>
          <w:sz w:val="22"/>
          <w:szCs w:val="22"/>
        </w:rPr>
      </w:pPr>
      <w:r w:rsidRPr="00B36B95">
        <w:rPr>
          <w:rFonts w:asciiTheme="minorHAnsi" w:hAnsiTheme="minorHAnsi" w:cstheme="minorHAnsi"/>
          <w:color w:val="000000" w:themeColor="text1"/>
          <w:sz w:val="22"/>
          <w:szCs w:val="22"/>
        </w:rPr>
        <w:t xml:space="preserve">During the execution phase of the project management life cycle, </w:t>
      </w:r>
      <w:r w:rsidR="008F6B8E" w:rsidRPr="00B36B95">
        <w:rPr>
          <w:rFonts w:asciiTheme="minorHAnsi" w:hAnsiTheme="minorHAnsi" w:cstheme="minorHAnsi"/>
          <w:color w:val="000000" w:themeColor="text1"/>
          <w:sz w:val="22"/>
          <w:szCs w:val="22"/>
        </w:rPr>
        <w:t>the</w:t>
      </w:r>
      <w:r w:rsidR="00215F1A" w:rsidRPr="00B36B95">
        <w:rPr>
          <w:rFonts w:asciiTheme="minorHAnsi" w:hAnsiTheme="minorHAnsi" w:cstheme="minorHAnsi"/>
          <w:color w:val="000000" w:themeColor="text1"/>
          <w:sz w:val="22"/>
          <w:szCs w:val="22"/>
        </w:rPr>
        <w:t xml:space="preserve"> team </w:t>
      </w:r>
      <w:r w:rsidR="005304A4" w:rsidRPr="00B36B95">
        <w:rPr>
          <w:rFonts w:asciiTheme="minorHAnsi" w:hAnsiTheme="minorHAnsi" w:cstheme="minorHAnsi"/>
          <w:color w:val="000000" w:themeColor="text1"/>
          <w:sz w:val="22"/>
          <w:szCs w:val="22"/>
        </w:rPr>
        <w:t>analysed</w:t>
      </w:r>
      <w:r w:rsidR="00AA72F1" w:rsidRPr="00B36B95">
        <w:rPr>
          <w:rFonts w:asciiTheme="minorHAnsi" w:hAnsiTheme="minorHAnsi" w:cstheme="minorHAnsi"/>
          <w:color w:val="000000" w:themeColor="text1"/>
          <w:sz w:val="22"/>
          <w:szCs w:val="22"/>
        </w:rPr>
        <w:t xml:space="preserve"> </w:t>
      </w:r>
      <w:r w:rsidRPr="00B36B95">
        <w:rPr>
          <w:rFonts w:asciiTheme="minorHAnsi" w:hAnsiTheme="minorHAnsi" w:cstheme="minorHAnsi"/>
          <w:color w:val="000000" w:themeColor="text1"/>
          <w:sz w:val="22"/>
          <w:szCs w:val="22"/>
        </w:rPr>
        <w:t xml:space="preserve">all </w:t>
      </w:r>
      <w:r w:rsidR="0003520D" w:rsidRPr="00B36B95">
        <w:rPr>
          <w:rFonts w:asciiTheme="minorHAnsi" w:hAnsiTheme="minorHAnsi" w:cstheme="minorHAnsi"/>
          <w:color w:val="000000" w:themeColor="text1"/>
          <w:sz w:val="22"/>
          <w:szCs w:val="22"/>
        </w:rPr>
        <w:t>the</w:t>
      </w:r>
      <w:r w:rsidR="005304A4" w:rsidRPr="00B36B95">
        <w:rPr>
          <w:rFonts w:asciiTheme="minorHAnsi" w:hAnsiTheme="minorHAnsi" w:cstheme="minorHAnsi"/>
          <w:color w:val="000000" w:themeColor="text1"/>
          <w:sz w:val="22"/>
          <w:szCs w:val="22"/>
        </w:rPr>
        <w:t xml:space="preserve"> risk factors </w:t>
      </w:r>
      <w:r w:rsidR="0003520D" w:rsidRPr="00B36B95">
        <w:rPr>
          <w:rFonts w:asciiTheme="minorHAnsi" w:hAnsiTheme="minorHAnsi" w:cstheme="minorHAnsi"/>
          <w:color w:val="000000" w:themeColor="text1"/>
          <w:sz w:val="22"/>
          <w:szCs w:val="22"/>
        </w:rPr>
        <w:t xml:space="preserve">involved in </w:t>
      </w:r>
      <w:r w:rsidR="008F6B8E" w:rsidRPr="00B36B95">
        <w:rPr>
          <w:rFonts w:asciiTheme="minorHAnsi" w:hAnsiTheme="minorHAnsi" w:cstheme="minorHAnsi"/>
          <w:color w:val="000000" w:themeColor="text1"/>
          <w:sz w:val="22"/>
          <w:szCs w:val="22"/>
        </w:rPr>
        <w:t>the</w:t>
      </w:r>
      <w:r w:rsidR="0003520D" w:rsidRPr="00B36B95">
        <w:rPr>
          <w:rFonts w:asciiTheme="minorHAnsi" w:hAnsiTheme="minorHAnsi" w:cstheme="minorHAnsi"/>
          <w:color w:val="000000" w:themeColor="text1"/>
          <w:sz w:val="22"/>
          <w:szCs w:val="22"/>
        </w:rPr>
        <w:t xml:space="preserve"> project</w:t>
      </w:r>
      <w:r w:rsidR="008F6B8E" w:rsidRPr="00B36B95">
        <w:rPr>
          <w:rFonts w:asciiTheme="minorHAnsi" w:hAnsiTheme="minorHAnsi" w:cstheme="minorHAnsi"/>
          <w:color w:val="000000" w:themeColor="text1"/>
          <w:sz w:val="22"/>
          <w:szCs w:val="22"/>
        </w:rPr>
        <w:t xml:space="preserve">, and </w:t>
      </w:r>
      <w:r w:rsidR="007C5C21" w:rsidRPr="00B36B95">
        <w:rPr>
          <w:rFonts w:asciiTheme="minorHAnsi" w:hAnsiTheme="minorHAnsi" w:cstheme="minorHAnsi"/>
          <w:color w:val="000000" w:themeColor="text1"/>
          <w:sz w:val="22"/>
          <w:szCs w:val="22"/>
        </w:rPr>
        <w:t xml:space="preserve">discussed all the </w:t>
      </w:r>
      <w:r w:rsidR="00764893" w:rsidRPr="00B36B95">
        <w:rPr>
          <w:rFonts w:asciiTheme="minorHAnsi" w:hAnsiTheme="minorHAnsi" w:cstheme="minorHAnsi"/>
          <w:color w:val="000000" w:themeColor="text1"/>
          <w:sz w:val="22"/>
          <w:szCs w:val="22"/>
        </w:rPr>
        <w:t>present and future</w:t>
      </w:r>
      <w:r w:rsidR="00B50ADD" w:rsidRPr="00B36B95">
        <w:rPr>
          <w:rFonts w:asciiTheme="minorHAnsi" w:hAnsiTheme="minorHAnsi" w:cstheme="minorHAnsi"/>
          <w:color w:val="000000" w:themeColor="text1"/>
          <w:sz w:val="22"/>
          <w:szCs w:val="22"/>
        </w:rPr>
        <w:t xml:space="preserve">, </w:t>
      </w:r>
      <w:r w:rsidR="008A7B64" w:rsidRPr="00B36B95">
        <w:rPr>
          <w:rFonts w:asciiTheme="minorHAnsi" w:hAnsiTheme="minorHAnsi" w:cstheme="minorHAnsi"/>
          <w:color w:val="000000" w:themeColor="text1"/>
          <w:sz w:val="22"/>
          <w:szCs w:val="22"/>
        </w:rPr>
        <w:t>in</w:t>
      </w:r>
      <w:r w:rsidR="00EE2F30" w:rsidRPr="00B36B95">
        <w:rPr>
          <w:rFonts w:asciiTheme="minorHAnsi" w:hAnsiTheme="minorHAnsi" w:cstheme="minorHAnsi"/>
          <w:color w:val="000000" w:themeColor="text1"/>
          <w:sz w:val="22"/>
          <w:szCs w:val="22"/>
        </w:rPr>
        <w:t>ternal and external</w:t>
      </w:r>
      <w:r w:rsidR="00B50ADD" w:rsidRPr="00B36B95">
        <w:rPr>
          <w:rFonts w:asciiTheme="minorHAnsi" w:hAnsiTheme="minorHAnsi" w:cstheme="minorHAnsi"/>
          <w:color w:val="000000" w:themeColor="text1"/>
          <w:sz w:val="22"/>
          <w:szCs w:val="22"/>
        </w:rPr>
        <w:t xml:space="preserve"> risks</w:t>
      </w:r>
      <w:r w:rsidR="004921C7" w:rsidRPr="00B36B95">
        <w:rPr>
          <w:rFonts w:asciiTheme="minorHAnsi" w:hAnsiTheme="minorHAnsi" w:cstheme="minorHAnsi"/>
          <w:color w:val="000000" w:themeColor="text1"/>
          <w:sz w:val="22"/>
          <w:szCs w:val="22"/>
        </w:rPr>
        <w:t xml:space="preserve"> that</w:t>
      </w:r>
      <w:r w:rsidR="00497342" w:rsidRPr="00B36B95">
        <w:rPr>
          <w:rFonts w:asciiTheme="minorHAnsi" w:hAnsiTheme="minorHAnsi" w:cstheme="minorHAnsi"/>
          <w:color w:val="000000" w:themeColor="text1"/>
          <w:sz w:val="22"/>
          <w:szCs w:val="22"/>
        </w:rPr>
        <w:t xml:space="preserve"> have the potential to </w:t>
      </w:r>
      <w:r w:rsidR="00EE339E" w:rsidRPr="00B36B95">
        <w:rPr>
          <w:rFonts w:asciiTheme="minorHAnsi" w:hAnsiTheme="minorHAnsi" w:cstheme="minorHAnsi"/>
          <w:color w:val="000000" w:themeColor="text1"/>
          <w:sz w:val="22"/>
          <w:szCs w:val="22"/>
        </w:rPr>
        <w:t xml:space="preserve">put a stop to </w:t>
      </w:r>
      <w:r w:rsidR="008F6B8E" w:rsidRPr="00B36B95">
        <w:rPr>
          <w:rFonts w:asciiTheme="minorHAnsi" w:hAnsiTheme="minorHAnsi" w:cstheme="minorHAnsi"/>
          <w:color w:val="000000" w:themeColor="text1"/>
          <w:sz w:val="22"/>
          <w:szCs w:val="22"/>
        </w:rPr>
        <w:t>the</w:t>
      </w:r>
      <w:r w:rsidR="00EE339E" w:rsidRPr="00B36B95">
        <w:rPr>
          <w:rFonts w:asciiTheme="minorHAnsi" w:hAnsiTheme="minorHAnsi" w:cstheme="minorHAnsi"/>
          <w:color w:val="000000" w:themeColor="text1"/>
          <w:sz w:val="22"/>
          <w:szCs w:val="22"/>
        </w:rPr>
        <w:t xml:space="preserve"> </w:t>
      </w:r>
      <w:r w:rsidR="00FE00AE" w:rsidRPr="00B36B95">
        <w:rPr>
          <w:rFonts w:asciiTheme="minorHAnsi" w:hAnsiTheme="minorHAnsi" w:cstheme="minorHAnsi"/>
          <w:color w:val="000000" w:themeColor="text1"/>
          <w:sz w:val="22"/>
          <w:szCs w:val="22"/>
        </w:rPr>
        <w:t>project.</w:t>
      </w:r>
      <w:r w:rsidR="00764893" w:rsidRPr="00B36B95">
        <w:rPr>
          <w:rFonts w:asciiTheme="minorHAnsi" w:hAnsiTheme="minorHAnsi" w:cstheme="minorHAnsi"/>
          <w:color w:val="000000" w:themeColor="text1"/>
          <w:sz w:val="22"/>
          <w:szCs w:val="22"/>
        </w:rPr>
        <w:t xml:space="preserve"> </w:t>
      </w:r>
      <w:r w:rsidR="00B41901" w:rsidRPr="00B36B95">
        <w:rPr>
          <w:rFonts w:asciiTheme="minorHAnsi" w:hAnsiTheme="minorHAnsi" w:cstheme="minorHAnsi"/>
          <w:color w:val="000000" w:themeColor="text1"/>
          <w:sz w:val="22"/>
          <w:szCs w:val="22"/>
        </w:rPr>
        <w:t xml:space="preserve">To help guide </w:t>
      </w:r>
      <w:r w:rsidR="008F6B8E" w:rsidRPr="00B36B95">
        <w:rPr>
          <w:rFonts w:asciiTheme="minorHAnsi" w:hAnsiTheme="minorHAnsi" w:cstheme="minorHAnsi"/>
          <w:color w:val="000000" w:themeColor="text1"/>
          <w:sz w:val="22"/>
          <w:szCs w:val="22"/>
        </w:rPr>
        <w:t>the team</w:t>
      </w:r>
      <w:r w:rsidR="00EB37EF" w:rsidRPr="00B36B95">
        <w:rPr>
          <w:rFonts w:asciiTheme="minorHAnsi" w:hAnsiTheme="minorHAnsi" w:cstheme="minorHAnsi"/>
          <w:color w:val="000000" w:themeColor="text1"/>
          <w:sz w:val="22"/>
          <w:szCs w:val="22"/>
        </w:rPr>
        <w:t>,</w:t>
      </w:r>
      <w:r w:rsidR="00E81CBA" w:rsidRPr="00B36B95">
        <w:rPr>
          <w:rFonts w:asciiTheme="minorHAnsi" w:hAnsiTheme="minorHAnsi" w:cstheme="minorHAnsi"/>
          <w:color w:val="000000" w:themeColor="text1"/>
          <w:sz w:val="22"/>
          <w:szCs w:val="22"/>
        </w:rPr>
        <w:t xml:space="preserve"> </w:t>
      </w:r>
      <w:r w:rsidR="00F227D0" w:rsidRPr="00B36B95">
        <w:rPr>
          <w:rFonts w:asciiTheme="minorHAnsi" w:hAnsiTheme="minorHAnsi" w:cstheme="minorHAnsi"/>
          <w:color w:val="000000" w:themeColor="text1"/>
          <w:sz w:val="22"/>
          <w:szCs w:val="22"/>
        </w:rPr>
        <w:t xml:space="preserve">a </w:t>
      </w:r>
      <w:r w:rsidR="00516DF1" w:rsidRPr="00B36B95">
        <w:rPr>
          <w:rFonts w:asciiTheme="minorHAnsi" w:hAnsiTheme="minorHAnsi" w:cstheme="minorHAnsi"/>
          <w:color w:val="000000" w:themeColor="text1"/>
          <w:sz w:val="22"/>
          <w:szCs w:val="22"/>
        </w:rPr>
        <w:t>r</w:t>
      </w:r>
      <w:r w:rsidR="008572B0" w:rsidRPr="00B36B95">
        <w:rPr>
          <w:rFonts w:asciiTheme="minorHAnsi" w:hAnsiTheme="minorHAnsi" w:cstheme="minorHAnsi"/>
          <w:color w:val="000000" w:themeColor="text1"/>
          <w:sz w:val="22"/>
          <w:szCs w:val="22"/>
        </w:rPr>
        <w:t xml:space="preserve">isk analysis </w:t>
      </w:r>
      <w:r w:rsidR="00F227D0" w:rsidRPr="00B36B95">
        <w:rPr>
          <w:rFonts w:asciiTheme="minorHAnsi" w:hAnsiTheme="minorHAnsi" w:cstheme="minorHAnsi"/>
          <w:color w:val="000000" w:themeColor="text1"/>
          <w:sz w:val="22"/>
          <w:szCs w:val="22"/>
        </w:rPr>
        <w:t>was conducted</w:t>
      </w:r>
      <w:r w:rsidR="00F64200" w:rsidRPr="00B36B95">
        <w:rPr>
          <w:rFonts w:asciiTheme="minorHAnsi" w:hAnsiTheme="minorHAnsi" w:cstheme="minorHAnsi"/>
          <w:color w:val="000000" w:themeColor="text1"/>
          <w:sz w:val="22"/>
          <w:szCs w:val="22"/>
        </w:rPr>
        <w:t xml:space="preserve">. </w:t>
      </w:r>
      <w:r w:rsidR="000D2070" w:rsidRPr="00B36B95">
        <w:rPr>
          <w:rFonts w:asciiTheme="minorHAnsi" w:hAnsiTheme="minorHAnsi" w:cstheme="minorHAnsi"/>
          <w:color w:val="000000" w:themeColor="text1"/>
          <w:sz w:val="22"/>
          <w:szCs w:val="22"/>
        </w:rPr>
        <w:t xml:space="preserve">In doing this, </w:t>
      </w:r>
      <w:r w:rsidR="00C2549F" w:rsidRPr="00B36B95">
        <w:rPr>
          <w:rFonts w:asciiTheme="minorHAnsi" w:hAnsiTheme="minorHAnsi" w:cstheme="minorHAnsi"/>
          <w:color w:val="000000" w:themeColor="text1"/>
          <w:sz w:val="22"/>
          <w:szCs w:val="22"/>
        </w:rPr>
        <w:t xml:space="preserve">the team were able to </w:t>
      </w:r>
      <w:r w:rsidR="00FE00AE" w:rsidRPr="00B36B95">
        <w:rPr>
          <w:rFonts w:asciiTheme="minorHAnsi" w:hAnsiTheme="minorHAnsi" w:cstheme="minorHAnsi"/>
          <w:color w:val="000000" w:themeColor="text1"/>
          <w:sz w:val="22"/>
          <w:szCs w:val="22"/>
        </w:rPr>
        <w:t>cover</w:t>
      </w:r>
      <w:r w:rsidR="000330B6" w:rsidRPr="00B36B95">
        <w:rPr>
          <w:rFonts w:asciiTheme="minorHAnsi" w:hAnsiTheme="minorHAnsi" w:cstheme="minorHAnsi"/>
          <w:color w:val="000000" w:themeColor="text1"/>
          <w:sz w:val="22"/>
          <w:szCs w:val="22"/>
        </w:rPr>
        <w:t xml:space="preserve"> the </w:t>
      </w:r>
      <w:r w:rsidR="00FE00AE" w:rsidRPr="00B36B95">
        <w:rPr>
          <w:rFonts w:asciiTheme="minorHAnsi" w:hAnsiTheme="minorHAnsi" w:cstheme="minorHAnsi"/>
          <w:color w:val="000000" w:themeColor="text1"/>
          <w:sz w:val="22"/>
          <w:szCs w:val="22"/>
        </w:rPr>
        <w:t>risk factors</w:t>
      </w:r>
      <w:r w:rsidR="00C2549F" w:rsidRPr="00B36B95">
        <w:rPr>
          <w:rFonts w:asciiTheme="minorHAnsi" w:hAnsiTheme="minorHAnsi" w:cstheme="minorHAnsi"/>
          <w:color w:val="000000" w:themeColor="text1"/>
          <w:sz w:val="22"/>
          <w:szCs w:val="22"/>
        </w:rPr>
        <w:t xml:space="preserve"> </w:t>
      </w:r>
      <w:r w:rsidR="00976A87" w:rsidRPr="00B36B95">
        <w:rPr>
          <w:rFonts w:asciiTheme="minorHAnsi" w:hAnsiTheme="minorHAnsi" w:cstheme="minorHAnsi"/>
          <w:color w:val="000000" w:themeColor="text1"/>
          <w:sz w:val="22"/>
          <w:szCs w:val="22"/>
        </w:rPr>
        <w:t>involved</w:t>
      </w:r>
      <w:r w:rsidR="003F45BB" w:rsidRPr="00B36B95">
        <w:rPr>
          <w:rFonts w:asciiTheme="minorHAnsi" w:hAnsiTheme="minorHAnsi" w:cstheme="minorHAnsi"/>
          <w:color w:val="000000" w:themeColor="text1"/>
          <w:sz w:val="22"/>
          <w:szCs w:val="22"/>
        </w:rPr>
        <w:t xml:space="preserve"> </w:t>
      </w:r>
      <w:r w:rsidR="005947E3" w:rsidRPr="00B36B95">
        <w:rPr>
          <w:rFonts w:asciiTheme="minorHAnsi" w:hAnsiTheme="minorHAnsi" w:cstheme="minorHAnsi"/>
          <w:color w:val="000000" w:themeColor="text1"/>
          <w:sz w:val="22"/>
          <w:szCs w:val="22"/>
        </w:rPr>
        <w:t>throughout</w:t>
      </w:r>
      <w:r w:rsidR="001D16A7" w:rsidRPr="00B36B95">
        <w:rPr>
          <w:rFonts w:asciiTheme="minorHAnsi" w:hAnsiTheme="minorHAnsi" w:cstheme="minorHAnsi"/>
          <w:color w:val="000000" w:themeColor="text1"/>
          <w:sz w:val="22"/>
          <w:szCs w:val="22"/>
        </w:rPr>
        <w:t xml:space="preserve"> the</w:t>
      </w:r>
      <w:r w:rsidR="003F45BB" w:rsidRPr="00B36B95">
        <w:rPr>
          <w:rFonts w:asciiTheme="minorHAnsi" w:hAnsiTheme="minorHAnsi" w:cstheme="minorHAnsi"/>
          <w:color w:val="000000" w:themeColor="text1"/>
          <w:sz w:val="22"/>
          <w:szCs w:val="22"/>
        </w:rPr>
        <w:t xml:space="preserve"> duration</w:t>
      </w:r>
      <w:r w:rsidR="009A5E67" w:rsidRPr="00B36B95">
        <w:rPr>
          <w:rFonts w:asciiTheme="minorHAnsi" w:hAnsiTheme="minorHAnsi" w:cstheme="minorHAnsi"/>
          <w:color w:val="000000" w:themeColor="text1"/>
          <w:sz w:val="22"/>
          <w:szCs w:val="22"/>
        </w:rPr>
        <w:t xml:space="preserve"> of the </w:t>
      </w:r>
      <w:r w:rsidR="001D16A7" w:rsidRPr="00B36B95">
        <w:rPr>
          <w:rFonts w:asciiTheme="minorHAnsi" w:hAnsiTheme="minorHAnsi" w:cstheme="minorHAnsi"/>
          <w:color w:val="000000" w:themeColor="text1"/>
          <w:sz w:val="22"/>
          <w:szCs w:val="22"/>
        </w:rPr>
        <w:t>project management cycle</w:t>
      </w:r>
      <w:r w:rsidR="00B60720" w:rsidRPr="00B36B95">
        <w:rPr>
          <w:rFonts w:asciiTheme="minorHAnsi" w:hAnsiTheme="minorHAnsi" w:cstheme="minorHAnsi"/>
          <w:sz w:val="22"/>
          <w:szCs w:val="22"/>
        </w:rPr>
        <w:t xml:space="preserve"> </w:t>
      </w:r>
      <w:r w:rsidR="00804516" w:rsidRPr="00B36B95">
        <w:rPr>
          <w:rFonts w:asciiTheme="minorHAnsi" w:hAnsiTheme="minorHAnsi" w:cstheme="minorHAnsi"/>
          <w:color w:val="000000" w:themeColor="text1"/>
          <w:sz w:val="22"/>
          <w:szCs w:val="22"/>
        </w:rPr>
        <w:t>Westland (2006)</w:t>
      </w:r>
      <w:r w:rsidR="00454791" w:rsidRPr="00B36B95">
        <w:rPr>
          <w:rFonts w:asciiTheme="minorHAnsi" w:hAnsiTheme="minorHAnsi" w:cstheme="minorHAnsi"/>
          <w:color w:val="000000" w:themeColor="text1"/>
          <w:sz w:val="22"/>
          <w:szCs w:val="22"/>
        </w:rPr>
        <w:t xml:space="preserve">. </w:t>
      </w:r>
      <w:r w:rsidR="000D2070" w:rsidRPr="00B36B95">
        <w:rPr>
          <w:rFonts w:asciiTheme="minorHAnsi" w:hAnsiTheme="minorHAnsi" w:cstheme="minorHAnsi"/>
          <w:color w:val="000000" w:themeColor="text1"/>
          <w:sz w:val="22"/>
          <w:szCs w:val="22"/>
        </w:rPr>
        <w:t>Additionally</w:t>
      </w:r>
      <w:r w:rsidR="00930600" w:rsidRPr="00B36B95">
        <w:rPr>
          <w:rFonts w:asciiTheme="minorHAnsi" w:hAnsiTheme="minorHAnsi" w:cstheme="minorHAnsi"/>
          <w:color w:val="000000" w:themeColor="text1"/>
          <w:sz w:val="22"/>
          <w:szCs w:val="22"/>
        </w:rPr>
        <w:t xml:space="preserve">, </w:t>
      </w:r>
      <w:r w:rsidR="000D2070" w:rsidRPr="00B36B95">
        <w:rPr>
          <w:rFonts w:asciiTheme="minorHAnsi" w:hAnsiTheme="minorHAnsi" w:cstheme="minorHAnsi"/>
          <w:color w:val="000000" w:themeColor="text1"/>
          <w:sz w:val="22"/>
          <w:szCs w:val="22"/>
        </w:rPr>
        <w:t xml:space="preserve">the team </w:t>
      </w:r>
      <w:r w:rsidR="00930600" w:rsidRPr="00B36B95">
        <w:rPr>
          <w:rFonts w:asciiTheme="minorHAnsi" w:hAnsiTheme="minorHAnsi" w:cstheme="minorHAnsi"/>
          <w:color w:val="000000" w:themeColor="text1"/>
          <w:sz w:val="22"/>
          <w:szCs w:val="22"/>
        </w:rPr>
        <w:t xml:space="preserve">were able to </w:t>
      </w:r>
      <w:r w:rsidR="00167AFE" w:rsidRPr="00B36B95">
        <w:rPr>
          <w:rFonts w:asciiTheme="minorHAnsi" w:hAnsiTheme="minorHAnsi" w:cstheme="minorHAnsi"/>
          <w:color w:val="000000" w:themeColor="text1"/>
          <w:sz w:val="22"/>
          <w:szCs w:val="22"/>
        </w:rPr>
        <w:t xml:space="preserve">create a strategy to </w:t>
      </w:r>
      <w:r w:rsidR="00454791" w:rsidRPr="00B36B95">
        <w:rPr>
          <w:rFonts w:asciiTheme="minorHAnsi" w:hAnsiTheme="minorHAnsi" w:cstheme="minorHAnsi"/>
          <w:color w:val="000000" w:themeColor="text1"/>
          <w:sz w:val="22"/>
          <w:szCs w:val="22"/>
        </w:rPr>
        <w:t>mitigate</w:t>
      </w:r>
      <w:r w:rsidR="00930600" w:rsidRPr="00B36B95">
        <w:rPr>
          <w:rFonts w:asciiTheme="minorHAnsi" w:hAnsiTheme="minorHAnsi" w:cstheme="minorHAnsi"/>
          <w:color w:val="000000" w:themeColor="text1"/>
          <w:sz w:val="22"/>
          <w:szCs w:val="22"/>
        </w:rPr>
        <w:t xml:space="preserve"> </w:t>
      </w:r>
      <w:r w:rsidR="000D2070" w:rsidRPr="00B36B95">
        <w:rPr>
          <w:rFonts w:asciiTheme="minorHAnsi" w:hAnsiTheme="minorHAnsi" w:cstheme="minorHAnsi"/>
          <w:color w:val="000000" w:themeColor="text1"/>
          <w:sz w:val="22"/>
          <w:szCs w:val="22"/>
        </w:rPr>
        <w:t xml:space="preserve">the </w:t>
      </w:r>
      <w:r w:rsidR="00381609" w:rsidRPr="00B36B95">
        <w:rPr>
          <w:rFonts w:asciiTheme="minorHAnsi" w:hAnsiTheme="minorHAnsi" w:cstheme="minorHAnsi"/>
          <w:color w:val="000000" w:themeColor="text1"/>
          <w:sz w:val="22"/>
          <w:szCs w:val="22"/>
        </w:rPr>
        <w:t>potential risk</w:t>
      </w:r>
      <w:r w:rsidR="0053445D" w:rsidRPr="00B36B95">
        <w:rPr>
          <w:rFonts w:asciiTheme="minorHAnsi" w:hAnsiTheme="minorHAnsi" w:cstheme="minorHAnsi"/>
          <w:color w:val="000000" w:themeColor="text1"/>
          <w:sz w:val="22"/>
          <w:szCs w:val="22"/>
        </w:rPr>
        <w:t xml:space="preserve"> factors</w:t>
      </w:r>
      <w:r w:rsidR="000D2070" w:rsidRPr="00B36B95">
        <w:rPr>
          <w:rFonts w:asciiTheme="minorHAnsi" w:hAnsiTheme="minorHAnsi" w:cstheme="minorHAnsi"/>
          <w:color w:val="000000" w:themeColor="text1"/>
          <w:sz w:val="22"/>
          <w:szCs w:val="22"/>
        </w:rPr>
        <w:t xml:space="preserve"> </w:t>
      </w:r>
      <w:r w:rsidR="00F955CA" w:rsidRPr="00B36B95">
        <w:rPr>
          <w:rFonts w:asciiTheme="minorHAnsi" w:hAnsiTheme="minorHAnsi" w:cstheme="minorHAnsi"/>
          <w:color w:val="000000" w:themeColor="text1"/>
          <w:sz w:val="22"/>
          <w:szCs w:val="22"/>
        </w:rPr>
        <w:t xml:space="preserve">raised by all </w:t>
      </w:r>
      <w:r w:rsidR="00AD39EE" w:rsidRPr="00B36B95">
        <w:rPr>
          <w:rFonts w:asciiTheme="minorHAnsi" w:hAnsiTheme="minorHAnsi" w:cstheme="minorHAnsi"/>
          <w:color w:val="000000" w:themeColor="text1"/>
          <w:sz w:val="22"/>
          <w:szCs w:val="22"/>
        </w:rPr>
        <w:t>stakeholders</w:t>
      </w:r>
      <w:r w:rsidR="00454791" w:rsidRPr="00B36B95">
        <w:rPr>
          <w:rFonts w:asciiTheme="minorHAnsi" w:hAnsiTheme="minorHAnsi" w:cstheme="minorHAnsi"/>
          <w:color w:val="000000" w:themeColor="text1"/>
          <w:sz w:val="22"/>
          <w:szCs w:val="22"/>
        </w:rPr>
        <w:t>.</w:t>
      </w:r>
      <w:r w:rsidR="00C44B5C" w:rsidRPr="00B36B95">
        <w:rPr>
          <w:rFonts w:asciiTheme="minorHAnsi" w:hAnsiTheme="minorHAnsi" w:cstheme="minorHAnsi"/>
          <w:color w:val="000000" w:themeColor="text1"/>
          <w:sz w:val="22"/>
          <w:szCs w:val="22"/>
        </w:rPr>
        <w:t xml:space="preserve"> </w:t>
      </w:r>
      <w:r w:rsidR="00FC1ED3" w:rsidRPr="00B36B95">
        <w:rPr>
          <w:rFonts w:asciiTheme="minorHAnsi" w:hAnsiTheme="minorHAnsi" w:cstheme="minorHAnsi"/>
          <w:color w:val="000000" w:themeColor="text1"/>
          <w:sz w:val="22"/>
          <w:szCs w:val="22"/>
        </w:rPr>
        <w:t xml:space="preserve">Risk analysis is a project management tool that </w:t>
      </w:r>
      <w:r w:rsidR="00264F94" w:rsidRPr="00B36B95">
        <w:rPr>
          <w:rFonts w:asciiTheme="minorHAnsi" w:hAnsiTheme="minorHAnsi" w:cstheme="minorHAnsi"/>
          <w:color w:val="000000" w:themeColor="text1"/>
          <w:sz w:val="22"/>
          <w:szCs w:val="22"/>
        </w:rPr>
        <w:t xml:space="preserve">figures out </w:t>
      </w:r>
      <w:r w:rsidR="001B1EA3" w:rsidRPr="00B36B95">
        <w:rPr>
          <w:rFonts w:asciiTheme="minorHAnsi" w:hAnsiTheme="minorHAnsi" w:cstheme="minorHAnsi"/>
          <w:color w:val="000000" w:themeColor="text1"/>
          <w:sz w:val="22"/>
          <w:szCs w:val="22"/>
        </w:rPr>
        <w:t>how likely a risk will arise in a project</w:t>
      </w:r>
      <w:r w:rsidR="00EC0155" w:rsidRPr="00B36B95">
        <w:rPr>
          <w:rFonts w:asciiTheme="minorHAnsi" w:hAnsiTheme="minorHAnsi" w:cstheme="minorHAnsi"/>
          <w:color w:val="000000" w:themeColor="text1"/>
          <w:sz w:val="22"/>
          <w:szCs w:val="22"/>
        </w:rPr>
        <w:t xml:space="preserve">. Further, </w:t>
      </w:r>
      <w:r w:rsidR="00705F60" w:rsidRPr="00B36B95">
        <w:rPr>
          <w:rFonts w:asciiTheme="minorHAnsi" w:hAnsiTheme="minorHAnsi" w:cstheme="minorHAnsi"/>
          <w:color w:val="000000" w:themeColor="text1"/>
          <w:sz w:val="22"/>
          <w:szCs w:val="22"/>
        </w:rPr>
        <w:t>i</w:t>
      </w:r>
      <w:r w:rsidR="00922213" w:rsidRPr="00B36B95">
        <w:rPr>
          <w:rFonts w:asciiTheme="minorHAnsi" w:hAnsiTheme="minorHAnsi" w:cstheme="minorHAnsi"/>
          <w:color w:val="000000" w:themeColor="text1"/>
          <w:sz w:val="22"/>
          <w:szCs w:val="22"/>
        </w:rPr>
        <w:t>t studies the</w:t>
      </w:r>
      <w:r w:rsidR="005711D9" w:rsidRPr="00B36B95">
        <w:rPr>
          <w:rFonts w:asciiTheme="minorHAnsi" w:hAnsiTheme="minorHAnsi" w:cstheme="minorHAnsi"/>
          <w:color w:val="000000" w:themeColor="text1"/>
          <w:sz w:val="22"/>
          <w:szCs w:val="22"/>
        </w:rPr>
        <w:t xml:space="preserve"> uncertainty of potential risks </w:t>
      </w:r>
      <w:r w:rsidR="006B564B" w:rsidRPr="00B36B95">
        <w:rPr>
          <w:rFonts w:asciiTheme="minorHAnsi" w:hAnsiTheme="minorHAnsi" w:cstheme="minorHAnsi"/>
          <w:color w:val="000000" w:themeColor="text1"/>
          <w:sz w:val="22"/>
          <w:szCs w:val="22"/>
        </w:rPr>
        <w:t xml:space="preserve">and </w:t>
      </w:r>
      <w:r w:rsidR="0098749E" w:rsidRPr="00B36B95">
        <w:rPr>
          <w:rFonts w:asciiTheme="minorHAnsi" w:hAnsiTheme="minorHAnsi" w:cstheme="minorHAnsi"/>
          <w:color w:val="000000" w:themeColor="text1"/>
          <w:sz w:val="22"/>
          <w:szCs w:val="22"/>
        </w:rPr>
        <w:t>what impact they would have</w:t>
      </w:r>
      <w:r w:rsidR="00BF5CD5" w:rsidRPr="00B36B95">
        <w:rPr>
          <w:rFonts w:asciiTheme="minorHAnsi" w:hAnsiTheme="minorHAnsi" w:cstheme="minorHAnsi"/>
          <w:sz w:val="22"/>
          <w:szCs w:val="22"/>
        </w:rPr>
        <w:t xml:space="preserve"> </w:t>
      </w:r>
      <w:r w:rsidR="00BF5CD5" w:rsidRPr="00B36B95">
        <w:rPr>
          <w:rFonts w:asciiTheme="minorHAnsi" w:hAnsiTheme="minorHAnsi" w:cstheme="minorHAnsi"/>
          <w:color w:val="000000" w:themeColor="text1"/>
          <w:sz w:val="22"/>
          <w:szCs w:val="22"/>
        </w:rPr>
        <w:t>Bridges</w:t>
      </w:r>
      <w:r w:rsidR="00C769B7" w:rsidRPr="00B36B95">
        <w:rPr>
          <w:rFonts w:asciiTheme="minorHAnsi" w:hAnsiTheme="minorHAnsi" w:cstheme="minorHAnsi"/>
          <w:color w:val="000000" w:themeColor="text1"/>
          <w:sz w:val="22"/>
          <w:szCs w:val="22"/>
        </w:rPr>
        <w:t>,</w:t>
      </w:r>
      <w:r w:rsidR="00BF5CD5" w:rsidRPr="00B36B95">
        <w:rPr>
          <w:rFonts w:asciiTheme="minorHAnsi" w:hAnsiTheme="minorHAnsi" w:cstheme="minorHAnsi"/>
          <w:color w:val="000000" w:themeColor="text1"/>
          <w:sz w:val="22"/>
          <w:szCs w:val="22"/>
        </w:rPr>
        <w:t xml:space="preserve"> (2022)</w:t>
      </w:r>
      <w:bookmarkStart w:id="22" w:name="_Int_8nWIteAY"/>
      <w:r w:rsidR="00BF5CD5" w:rsidRPr="00B36B95">
        <w:rPr>
          <w:rFonts w:asciiTheme="minorHAnsi" w:hAnsiTheme="minorHAnsi" w:cstheme="minorHAnsi"/>
          <w:color w:val="000000" w:themeColor="text1"/>
          <w:sz w:val="22"/>
          <w:szCs w:val="22"/>
        </w:rPr>
        <w:t xml:space="preserve">. </w:t>
      </w:r>
      <w:bookmarkEnd w:id="22"/>
      <w:r w:rsidR="000475A6" w:rsidRPr="00B36B95">
        <w:rPr>
          <w:rFonts w:asciiTheme="minorHAnsi" w:hAnsiTheme="minorHAnsi" w:cstheme="minorHAnsi"/>
          <w:color w:val="000000" w:themeColor="text1"/>
          <w:sz w:val="22"/>
          <w:szCs w:val="22"/>
        </w:rPr>
        <w:t>To</w:t>
      </w:r>
      <w:r w:rsidR="0060113E" w:rsidRPr="00B36B95">
        <w:rPr>
          <w:rFonts w:asciiTheme="minorHAnsi" w:hAnsiTheme="minorHAnsi" w:cstheme="minorHAnsi"/>
          <w:color w:val="000000" w:themeColor="text1"/>
          <w:sz w:val="22"/>
          <w:szCs w:val="22"/>
        </w:rPr>
        <w:t xml:space="preserve"> </w:t>
      </w:r>
      <w:r w:rsidR="00903084" w:rsidRPr="00B36B95">
        <w:rPr>
          <w:rFonts w:asciiTheme="minorHAnsi" w:hAnsiTheme="minorHAnsi" w:cstheme="minorHAnsi"/>
          <w:color w:val="000000" w:themeColor="text1"/>
          <w:sz w:val="22"/>
          <w:szCs w:val="22"/>
        </w:rPr>
        <w:t>complete</w:t>
      </w:r>
      <w:r w:rsidR="00391FFC" w:rsidRPr="00B36B95">
        <w:rPr>
          <w:rFonts w:asciiTheme="minorHAnsi" w:hAnsiTheme="minorHAnsi" w:cstheme="minorHAnsi"/>
          <w:color w:val="000000" w:themeColor="text1"/>
          <w:sz w:val="22"/>
          <w:szCs w:val="22"/>
        </w:rPr>
        <w:t xml:space="preserve"> the </w:t>
      </w:r>
      <w:r w:rsidR="00903084" w:rsidRPr="00B36B95">
        <w:rPr>
          <w:rFonts w:asciiTheme="minorHAnsi" w:hAnsiTheme="minorHAnsi" w:cstheme="minorHAnsi"/>
          <w:color w:val="000000" w:themeColor="text1"/>
          <w:sz w:val="22"/>
          <w:szCs w:val="22"/>
        </w:rPr>
        <w:t xml:space="preserve">risk </w:t>
      </w:r>
      <w:r w:rsidR="004F61E8" w:rsidRPr="00B36B95">
        <w:rPr>
          <w:rFonts w:asciiTheme="minorHAnsi" w:hAnsiTheme="minorHAnsi" w:cstheme="minorHAnsi"/>
          <w:color w:val="000000" w:themeColor="text1"/>
          <w:sz w:val="22"/>
          <w:szCs w:val="22"/>
        </w:rPr>
        <w:t>assessment,</w:t>
      </w:r>
      <w:r w:rsidR="00903084" w:rsidRPr="00B36B95">
        <w:rPr>
          <w:rFonts w:asciiTheme="minorHAnsi" w:hAnsiTheme="minorHAnsi" w:cstheme="minorHAnsi"/>
          <w:color w:val="000000" w:themeColor="text1"/>
          <w:sz w:val="22"/>
          <w:szCs w:val="22"/>
        </w:rPr>
        <w:t xml:space="preserve"> </w:t>
      </w:r>
      <w:r w:rsidR="00391FFC" w:rsidRPr="00B36B95">
        <w:rPr>
          <w:rFonts w:asciiTheme="minorHAnsi" w:hAnsiTheme="minorHAnsi" w:cstheme="minorHAnsi"/>
          <w:color w:val="000000" w:themeColor="text1"/>
          <w:sz w:val="22"/>
          <w:szCs w:val="22"/>
        </w:rPr>
        <w:t xml:space="preserve">the team </w:t>
      </w:r>
      <w:r w:rsidR="00903084" w:rsidRPr="00B36B95">
        <w:rPr>
          <w:rFonts w:asciiTheme="minorHAnsi" w:hAnsiTheme="minorHAnsi" w:cstheme="minorHAnsi"/>
          <w:color w:val="000000" w:themeColor="text1"/>
          <w:sz w:val="22"/>
          <w:szCs w:val="22"/>
        </w:rPr>
        <w:t>us</w:t>
      </w:r>
      <w:r w:rsidR="000475A6" w:rsidRPr="00B36B95">
        <w:rPr>
          <w:rFonts w:asciiTheme="minorHAnsi" w:hAnsiTheme="minorHAnsi" w:cstheme="minorHAnsi"/>
          <w:color w:val="000000" w:themeColor="text1"/>
          <w:sz w:val="22"/>
          <w:szCs w:val="22"/>
        </w:rPr>
        <w:t xml:space="preserve">ed </w:t>
      </w:r>
      <w:r w:rsidR="001E2F43" w:rsidRPr="00B36B95">
        <w:rPr>
          <w:rFonts w:asciiTheme="minorHAnsi" w:hAnsiTheme="minorHAnsi" w:cstheme="minorHAnsi"/>
          <w:color w:val="000000" w:themeColor="text1"/>
          <w:sz w:val="22"/>
          <w:szCs w:val="22"/>
        </w:rPr>
        <w:t>quantitative</w:t>
      </w:r>
      <w:r w:rsidR="00DF3A7E" w:rsidRPr="00B36B95">
        <w:rPr>
          <w:rFonts w:asciiTheme="minorHAnsi" w:hAnsiTheme="minorHAnsi" w:cstheme="minorHAnsi"/>
          <w:color w:val="000000" w:themeColor="text1"/>
          <w:sz w:val="22"/>
          <w:szCs w:val="22"/>
        </w:rPr>
        <w:t xml:space="preserve"> </w:t>
      </w:r>
      <w:r w:rsidR="00173250" w:rsidRPr="00B36B95">
        <w:rPr>
          <w:rFonts w:asciiTheme="minorHAnsi" w:hAnsiTheme="minorHAnsi" w:cstheme="minorHAnsi"/>
          <w:color w:val="000000" w:themeColor="text1"/>
          <w:sz w:val="22"/>
          <w:szCs w:val="22"/>
        </w:rPr>
        <w:t>(</w:t>
      </w:r>
      <w:r w:rsidR="00391FFC" w:rsidRPr="00B36B95">
        <w:rPr>
          <w:rFonts w:asciiTheme="minorHAnsi" w:hAnsiTheme="minorHAnsi" w:cstheme="minorHAnsi"/>
          <w:color w:val="000000" w:themeColor="text1"/>
          <w:sz w:val="22"/>
          <w:szCs w:val="22"/>
        </w:rPr>
        <w:t>the i</w:t>
      </w:r>
      <w:r w:rsidR="009B480F" w:rsidRPr="00B36B95">
        <w:rPr>
          <w:rFonts w:asciiTheme="minorHAnsi" w:hAnsiTheme="minorHAnsi" w:cstheme="minorHAnsi"/>
          <w:color w:val="000000" w:themeColor="text1"/>
          <w:sz w:val="22"/>
          <w:szCs w:val="22"/>
        </w:rPr>
        <w:t>dentified risks on the overall project</w:t>
      </w:r>
      <w:r w:rsidR="003E21F1" w:rsidRPr="00B36B95">
        <w:rPr>
          <w:rFonts w:asciiTheme="minorHAnsi" w:hAnsiTheme="minorHAnsi" w:cstheme="minorHAnsi"/>
          <w:color w:val="000000" w:themeColor="text1"/>
          <w:sz w:val="22"/>
          <w:szCs w:val="22"/>
        </w:rPr>
        <w:t xml:space="preserve">) </w:t>
      </w:r>
      <w:r w:rsidR="001E2F43" w:rsidRPr="00B36B95">
        <w:rPr>
          <w:rFonts w:asciiTheme="minorHAnsi" w:hAnsiTheme="minorHAnsi" w:cstheme="minorHAnsi"/>
          <w:color w:val="000000" w:themeColor="text1"/>
          <w:sz w:val="22"/>
          <w:szCs w:val="22"/>
        </w:rPr>
        <w:t xml:space="preserve">and </w:t>
      </w:r>
      <w:r w:rsidR="00537EEF" w:rsidRPr="00B36B95">
        <w:rPr>
          <w:rFonts w:asciiTheme="minorHAnsi" w:hAnsiTheme="minorHAnsi" w:cstheme="minorHAnsi"/>
          <w:color w:val="000000" w:themeColor="text1"/>
          <w:sz w:val="22"/>
          <w:szCs w:val="22"/>
        </w:rPr>
        <w:t>qualitive</w:t>
      </w:r>
      <w:r w:rsidR="00705F60" w:rsidRPr="00B36B95">
        <w:rPr>
          <w:rFonts w:asciiTheme="minorHAnsi" w:hAnsiTheme="minorHAnsi" w:cstheme="minorHAnsi"/>
          <w:color w:val="000000" w:themeColor="text1"/>
          <w:sz w:val="22"/>
          <w:szCs w:val="22"/>
        </w:rPr>
        <w:t xml:space="preserve"> </w:t>
      </w:r>
      <w:r w:rsidR="00FD07F8" w:rsidRPr="00B36B95">
        <w:rPr>
          <w:rFonts w:asciiTheme="minorHAnsi" w:hAnsiTheme="minorHAnsi" w:cstheme="minorHAnsi"/>
          <w:color w:val="000000" w:themeColor="text1"/>
          <w:sz w:val="22"/>
          <w:szCs w:val="22"/>
        </w:rPr>
        <w:t>(</w:t>
      </w:r>
      <w:r w:rsidR="000475A6" w:rsidRPr="00B36B95">
        <w:rPr>
          <w:rFonts w:asciiTheme="minorHAnsi" w:hAnsiTheme="minorHAnsi" w:cstheme="minorHAnsi"/>
          <w:color w:val="000000" w:themeColor="text1"/>
          <w:sz w:val="22"/>
          <w:szCs w:val="22"/>
        </w:rPr>
        <w:t>teams’</w:t>
      </w:r>
      <w:r w:rsidR="00FD07F8" w:rsidRPr="00B36B95">
        <w:rPr>
          <w:rFonts w:asciiTheme="minorHAnsi" w:hAnsiTheme="minorHAnsi" w:cstheme="minorHAnsi"/>
          <w:color w:val="000000" w:themeColor="text1"/>
          <w:sz w:val="22"/>
          <w:szCs w:val="22"/>
        </w:rPr>
        <w:t xml:space="preserve"> expertise from past projects)</w:t>
      </w:r>
      <w:r w:rsidR="008A5990" w:rsidRPr="00B36B95">
        <w:rPr>
          <w:rFonts w:asciiTheme="minorHAnsi" w:hAnsiTheme="minorHAnsi" w:cstheme="minorHAnsi"/>
          <w:color w:val="000000" w:themeColor="text1"/>
          <w:sz w:val="22"/>
          <w:szCs w:val="22"/>
        </w:rPr>
        <w:t xml:space="preserve"> data</w:t>
      </w:r>
      <w:r w:rsidR="00615815" w:rsidRPr="00B36B95">
        <w:rPr>
          <w:rFonts w:asciiTheme="minorHAnsi" w:hAnsiTheme="minorHAnsi" w:cstheme="minorHAnsi"/>
          <w:color w:val="000000" w:themeColor="text1"/>
          <w:sz w:val="22"/>
          <w:szCs w:val="22"/>
        </w:rPr>
        <w:t xml:space="preserve"> </w:t>
      </w:r>
      <w:r w:rsidR="00FD1AB3" w:rsidRPr="00B36B95">
        <w:rPr>
          <w:rFonts w:asciiTheme="minorHAnsi" w:hAnsiTheme="minorHAnsi" w:cstheme="minorHAnsi"/>
          <w:color w:val="000000" w:themeColor="text1"/>
          <w:sz w:val="22"/>
          <w:szCs w:val="22"/>
        </w:rPr>
        <w:t>Oflazoglu (2017</w:t>
      </w:r>
      <w:r w:rsidR="00615815" w:rsidRPr="00B36B95">
        <w:rPr>
          <w:rFonts w:asciiTheme="minorHAnsi" w:hAnsiTheme="minorHAnsi" w:cstheme="minorHAnsi"/>
          <w:color w:val="000000" w:themeColor="text1"/>
          <w:sz w:val="22"/>
          <w:szCs w:val="22"/>
        </w:rPr>
        <w:t>)</w:t>
      </w:r>
      <w:r w:rsidR="002656D5" w:rsidRPr="00B36B95">
        <w:rPr>
          <w:rFonts w:asciiTheme="minorHAnsi" w:hAnsiTheme="minorHAnsi" w:cstheme="minorHAnsi"/>
          <w:color w:val="000000" w:themeColor="text1"/>
          <w:sz w:val="22"/>
          <w:szCs w:val="22"/>
        </w:rPr>
        <w:t xml:space="preserve">. </w:t>
      </w:r>
      <w:r w:rsidR="00ED78AF" w:rsidRPr="00B36B95">
        <w:rPr>
          <w:rFonts w:asciiTheme="minorHAnsi" w:hAnsiTheme="minorHAnsi" w:cstheme="minorHAnsi"/>
          <w:color w:val="000000"/>
          <w:sz w:val="22"/>
          <w:szCs w:val="22"/>
        </w:rPr>
        <w:t xml:space="preserve">Below is a table of </w:t>
      </w:r>
      <w:r w:rsidR="00D53D93">
        <w:rPr>
          <w:rFonts w:asciiTheme="minorHAnsi" w:hAnsiTheme="minorHAnsi" w:cstheme="minorHAnsi"/>
          <w:color w:val="000000"/>
          <w:sz w:val="22"/>
          <w:szCs w:val="22"/>
        </w:rPr>
        <w:t xml:space="preserve">the </w:t>
      </w:r>
      <w:r w:rsidR="00AF3FC8">
        <w:rPr>
          <w:rFonts w:asciiTheme="minorHAnsi" w:hAnsiTheme="minorHAnsi" w:cstheme="minorHAnsi"/>
          <w:color w:val="000000"/>
          <w:sz w:val="22"/>
          <w:szCs w:val="22"/>
        </w:rPr>
        <w:t xml:space="preserve">project </w:t>
      </w:r>
      <w:r w:rsidR="00ED78AF" w:rsidRPr="00B36B95">
        <w:rPr>
          <w:rFonts w:asciiTheme="minorHAnsi" w:hAnsiTheme="minorHAnsi" w:cstheme="minorHAnsi"/>
          <w:color w:val="000000"/>
          <w:sz w:val="22"/>
          <w:szCs w:val="22"/>
        </w:rPr>
        <w:t>risk analysis</w:t>
      </w:r>
      <w:r w:rsidR="00AF3FC8">
        <w:rPr>
          <w:rFonts w:asciiTheme="minorHAnsi" w:hAnsiTheme="minorHAnsi" w:cstheme="minorHAnsi"/>
          <w:color w:val="000000"/>
          <w:sz w:val="22"/>
          <w:szCs w:val="22"/>
        </w:rPr>
        <w:t>,</w:t>
      </w:r>
      <w:r w:rsidR="003A6872" w:rsidRPr="00B36B95">
        <w:rPr>
          <w:rFonts w:asciiTheme="minorHAnsi" w:hAnsiTheme="minorHAnsi" w:cstheme="minorHAnsi"/>
          <w:color w:val="000000"/>
          <w:sz w:val="22"/>
          <w:szCs w:val="22"/>
        </w:rPr>
        <w:t xml:space="preserve"> and with its help </w:t>
      </w:r>
      <w:r w:rsidR="0020684A">
        <w:rPr>
          <w:rFonts w:asciiTheme="minorHAnsi" w:hAnsiTheme="minorHAnsi" w:cstheme="minorHAnsi"/>
          <w:color w:val="000000"/>
          <w:sz w:val="22"/>
          <w:szCs w:val="22"/>
        </w:rPr>
        <w:t xml:space="preserve">the </w:t>
      </w:r>
      <w:r w:rsidR="00D81F92" w:rsidRPr="00B36B95">
        <w:rPr>
          <w:rFonts w:asciiTheme="minorHAnsi" w:hAnsiTheme="minorHAnsi" w:cstheme="minorHAnsi"/>
          <w:color w:val="000000"/>
          <w:sz w:val="22"/>
          <w:szCs w:val="22"/>
        </w:rPr>
        <w:t>team were able to</w:t>
      </w:r>
      <w:r w:rsidR="000F2201" w:rsidRPr="00B36B95">
        <w:rPr>
          <w:rFonts w:asciiTheme="minorHAnsi" w:hAnsiTheme="minorHAnsi" w:cstheme="minorHAnsi"/>
          <w:color w:val="000000"/>
          <w:sz w:val="22"/>
          <w:szCs w:val="22"/>
        </w:rPr>
        <w:t xml:space="preserve"> i</w:t>
      </w:r>
      <w:r w:rsidR="00964E3B" w:rsidRPr="00B36B95">
        <w:rPr>
          <w:rFonts w:asciiTheme="minorHAnsi" w:hAnsiTheme="minorHAnsi" w:cstheme="minorHAnsi"/>
          <w:color w:val="000000"/>
          <w:sz w:val="22"/>
          <w:szCs w:val="22"/>
        </w:rPr>
        <w:t>dentify</w:t>
      </w:r>
      <w:r w:rsidR="00FE398E" w:rsidRPr="00B36B95">
        <w:rPr>
          <w:rFonts w:asciiTheme="minorHAnsi" w:hAnsiTheme="minorHAnsi" w:cstheme="minorHAnsi"/>
          <w:color w:val="000000"/>
          <w:sz w:val="22"/>
          <w:szCs w:val="22"/>
        </w:rPr>
        <w:t xml:space="preserve">, </w:t>
      </w:r>
      <w:r w:rsidR="00964E3B" w:rsidRPr="00B36B95">
        <w:rPr>
          <w:rFonts w:asciiTheme="minorHAnsi" w:hAnsiTheme="minorHAnsi" w:cstheme="minorHAnsi"/>
          <w:color w:val="000000"/>
          <w:sz w:val="22"/>
          <w:szCs w:val="22"/>
        </w:rPr>
        <w:t xml:space="preserve">create a </w:t>
      </w:r>
      <w:r w:rsidR="001E170E" w:rsidRPr="00B36B95">
        <w:rPr>
          <w:rFonts w:asciiTheme="minorHAnsi" w:hAnsiTheme="minorHAnsi" w:cstheme="minorHAnsi"/>
          <w:color w:val="000000"/>
          <w:sz w:val="22"/>
          <w:szCs w:val="22"/>
        </w:rPr>
        <w:t>lis</w:t>
      </w:r>
      <w:r w:rsidR="007E5943" w:rsidRPr="00B36B95">
        <w:rPr>
          <w:rFonts w:asciiTheme="minorHAnsi" w:hAnsiTheme="minorHAnsi" w:cstheme="minorHAnsi"/>
          <w:color w:val="000000"/>
          <w:sz w:val="22"/>
          <w:szCs w:val="22"/>
        </w:rPr>
        <w:t>t</w:t>
      </w:r>
      <w:r w:rsidR="00E9224E" w:rsidRPr="00B36B95">
        <w:rPr>
          <w:rFonts w:asciiTheme="minorHAnsi" w:hAnsiTheme="minorHAnsi" w:cstheme="minorHAnsi"/>
          <w:color w:val="000000"/>
          <w:sz w:val="22"/>
          <w:szCs w:val="22"/>
        </w:rPr>
        <w:t xml:space="preserve"> and </w:t>
      </w:r>
      <w:r w:rsidR="00767A8D" w:rsidRPr="00B36B95">
        <w:rPr>
          <w:rFonts w:asciiTheme="minorHAnsi" w:hAnsiTheme="minorHAnsi" w:cstheme="minorHAnsi"/>
          <w:color w:val="000000"/>
          <w:sz w:val="22"/>
          <w:szCs w:val="22"/>
        </w:rPr>
        <w:t>produce</w:t>
      </w:r>
      <w:r w:rsidR="0092723D" w:rsidRPr="00B36B95">
        <w:rPr>
          <w:rFonts w:asciiTheme="minorHAnsi" w:hAnsiTheme="minorHAnsi" w:cstheme="minorHAnsi"/>
          <w:color w:val="000000"/>
          <w:sz w:val="22"/>
          <w:szCs w:val="22"/>
        </w:rPr>
        <w:t xml:space="preserve"> a r</w:t>
      </w:r>
      <w:r w:rsidR="006E1AD9" w:rsidRPr="00B36B95">
        <w:rPr>
          <w:rFonts w:asciiTheme="minorHAnsi" w:hAnsiTheme="minorHAnsi" w:cstheme="minorHAnsi"/>
          <w:color w:val="000000"/>
          <w:sz w:val="22"/>
          <w:szCs w:val="22"/>
        </w:rPr>
        <w:t xml:space="preserve">isk </w:t>
      </w:r>
      <w:r w:rsidR="00B60720" w:rsidRPr="00B36B95">
        <w:rPr>
          <w:rFonts w:asciiTheme="minorHAnsi" w:hAnsiTheme="minorHAnsi" w:cstheme="minorHAnsi"/>
          <w:color w:val="000000"/>
          <w:sz w:val="22"/>
          <w:szCs w:val="22"/>
        </w:rPr>
        <w:t xml:space="preserve">mitigation </w:t>
      </w:r>
      <w:r w:rsidR="0001265B" w:rsidRPr="00B36B95">
        <w:rPr>
          <w:rFonts w:asciiTheme="minorHAnsi" w:hAnsiTheme="minorHAnsi" w:cstheme="minorHAnsi"/>
          <w:color w:val="000000"/>
          <w:sz w:val="22"/>
          <w:szCs w:val="22"/>
        </w:rPr>
        <w:t>plan</w:t>
      </w:r>
      <w:r w:rsidR="003316F4" w:rsidRPr="00B36B95">
        <w:rPr>
          <w:rFonts w:asciiTheme="minorHAnsi" w:hAnsiTheme="minorHAnsi" w:cstheme="minorHAnsi"/>
          <w:color w:val="000000"/>
          <w:sz w:val="22"/>
          <w:szCs w:val="22"/>
        </w:rPr>
        <w:t xml:space="preserve"> to manage our potential risk factors</w:t>
      </w:r>
      <w:r w:rsidR="00DF0E29" w:rsidRPr="00B36B95">
        <w:rPr>
          <w:rFonts w:asciiTheme="minorHAnsi" w:hAnsiTheme="minorHAnsi" w:cstheme="minorHAnsi"/>
          <w:color w:val="000000"/>
          <w:sz w:val="22"/>
          <w:szCs w:val="22"/>
        </w:rPr>
        <w:t xml:space="preserve">. </w:t>
      </w:r>
    </w:p>
    <w:p w14:paraId="517FDB6D" w14:textId="4EFECD07" w:rsidR="005B4DA8" w:rsidRPr="005B4DA8" w:rsidRDefault="001357EB" w:rsidP="008B152B">
      <w:pPr>
        <w:pStyle w:val="p1"/>
        <w:spacing w:after="0"/>
        <w:jc w:val="center"/>
        <w:rPr>
          <w:rFonts w:asciiTheme="majorHAnsi" w:hAnsiTheme="majorHAnsi" w:cstheme="majorHAnsi"/>
          <w:color w:val="000000"/>
          <w:sz w:val="28"/>
          <w:szCs w:val="28"/>
          <w:u w:val="single"/>
        </w:rPr>
      </w:pPr>
      <w:r>
        <w:rPr>
          <w:rFonts w:asciiTheme="majorHAnsi" w:hAnsiTheme="majorHAnsi" w:cstheme="majorHAnsi"/>
          <w:sz w:val="28"/>
          <w:szCs w:val="28"/>
          <w:u w:val="single"/>
        </w:rPr>
        <w:t>R</w:t>
      </w:r>
      <w:r w:rsidRPr="005B4DA8">
        <w:rPr>
          <w:rFonts w:asciiTheme="majorHAnsi" w:hAnsiTheme="majorHAnsi" w:cstheme="majorHAnsi"/>
          <w:sz w:val="28"/>
          <w:szCs w:val="28"/>
          <w:u w:val="single"/>
        </w:rPr>
        <w:t xml:space="preserve">isk </w:t>
      </w:r>
      <w:r>
        <w:rPr>
          <w:rFonts w:asciiTheme="majorHAnsi" w:hAnsiTheme="majorHAnsi" w:cstheme="majorHAnsi"/>
          <w:sz w:val="28"/>
          <w:szCs w:val="28"/>
          <w:u w:val="single"/>
        </w:rPr>
        <w:t>A</w:t>
      </w:r>
      <w:r w:rsidRPr="005B4DA8">
        <w:rPr>
          <w:rFonts w:asciiTheme="majorHAnsi" w:hAnsiTheme="majorHAnsi" w:cstheme="majorHAnsi"/>
          <w:sz w:val="28"/>
          <w:szCs w:val="28"/>
          <w:u w:val="single"/>
        </w:rPr>
        <w:t>nalysis</w:t>
      </w:r>
      <w:r>
        <w:rPr>
          <w:rFonts w:asciiTheme="majorHAnsi" w:hAnsiTheme="majorHAnsi" w:cstheme="majorHAnsi"/>
          <w:sz w:val="28"/>
          <w:szCs w:val="28"/>
          <w:u w:val="single"/>
        </w:rPr>
        <w:t xml:space="preserve"> Table </w:t>
      </w:r>
    </w:p>
    <w:p w14:paraId="77D0CD24" w14:textId="77777777" w:rsidR="00B47D07" w:rsidRDefault="005B4DA8" w:rsidP="00B47D07">
      <w:pPr>
        <w:jc w:val="center"/>
        <w:rPr>
          <w:color w:val="000000"/>
        </w:rPr>
      </w:pPr>
      <w:r w:rsidRPr="00212E6F">
        <w:rPr>
          <w:noProof/>
        </w:rPr>
        <w:drawing>
          <wp:inline distT="0" distB="0" distL="0" distR="0" wp14:anchorId="54CEF4BD" wp14:editId="6A43A89C">
            <wp:extent cx="6252324" cy="38839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074665" cy="4394774"/>
                    </a:xfrm>
                    <a:prstGeom prst="rect">
                      <a:avLst/>
                    </a:prstGeom>
                    <a:noFill/>
                    <a:ln>
                      <a:noFill/>
                    </a:ln>
                  </pic:spPr>
                </pic:pic>
              </a:graphicData>
            </a:graphic>
          </wp:inline>
        </w:drawing>
      </w:r>
    </w:p>
    <w:p w14:paraId="426B0445" w14:textId="675DE214" w:rsidR="008B152B" w:rsidRPr="00B47D07" w:rsidRDefault="00EE3F40" w:rsidP="00B47D07">
      <w:pPr>
        <w:rPr>
          <w:color w:val="000000"/>
        </w:rPr>
      </w:pPr>
      <w:r>
        <w:rPr>
          <w:color w:val="000000"/>
        </w:rPr>
        <w:t>Armed with</w:t>
      </w:r>
      <w:r w:rsidR="002D316C">
        <w:rPr>
          <w:color w:val="000000"/>
        </w:rPr>
        <w:t xml:space="preserve"> </w:t>
      </w:r>
      <w:r w:rsidR="00A3171E">
        <w:rPr>
          <w:color w:val="000000"/>
        </w:rPr>
        <w:t>this</w:t>
      </w:r>
      <w:r w:rsidR="002D316C">
        <w:rPr>
          <w:color w:val="000000"/>
        </w:rPr>
        <w:t xml:space="preserve"> list of potential risk </w:t>
      </w:r>
      <w:r w:rsidR="0014467F">
        <w:rPr>
          <w:color w:val="000000"/>
        </w:rPr>
        <w:t>factors,</w:t>
      </w:r>
      <w:r w:rsidR="002D316C">
        <w:rPr>
          <w:color w:val="000000"/>
        </w:rPr>
        <w:t xml:space="preserve"> </w:t>
      </w:r>
      <w:r w:rsidR="001C02FD">
        <w:rPr>
          <w:color w:val="000000"/>
        </w:rPr>
        <w:t>the</w:t>
      </w:r>
      <w:r w:rsidR="0083521E">
        <w:rPr>
          <w:color w:val="000000"/>
        </w:rPr>
        <w:t xml:space="preserve"> team </w:t>
      </w:r>
      <w:r w:rsidR="00D9778F">
        <w:rPr>
          <w:color w:val="000000"/>
        </w:rPr>
        <w:t xml:space="preserve">were able to </w:t>
      </w:r>
      <w:r w:rsidR="002B666D">
        <w:rPr>
          <w:color w:val="000000"/>
        </w:rPr>
        <w:t>apply</w:t>
      </w:r>
      <w:r w:rsidR="00217D1E">
        <w:rPr>
          <w:color w:val="000000"/>
        </w:rPr>
        <w:t xml:space="preserve"> </w:t>
      </w:r>
      <w:r w:rsidR="008327FE">
        <w:rPr>
          <w:color w:val="000000"/>
        </w:rPr>
        <w:t xml:space="preserve">internal and external </w:t>
      </w:r>
      <w:r w:rsidR="003D4B92">
        <w:rPr>
          <w:color w:val="000000"/>
        </w:rPr>
        <w:t>risk mitigation strategies</w:t>
      </w:r>
      <w:r w:rsidR="00E708FA">
        <w:rPr>
          <w:color w:val="000000"/>
        </w:rPr>
        <w:t xml:space="preserve"> </w:t>
      </w:r>
      <w:r w:rsidR="00540E0D">
        <w:rPr>
          <w:color w:val="000000"/>
        </w:rPr>
        <w:t xml:space="preserve">to </w:t>
      </w:r>
      <w:r w:rsidR="00790513">
        <w:rPr>
          <w:color w:val="000000"/>
        </w:rPr>
        <w:t xml:space="preserve">each </w:t>
      </w:r>
      <w:r w:rsidR="00DA0EEA">
        <w:rPr>
          <w:color w:val="000000"/>
        </w:rPr>
        <w:t xml:space="preserve">high impact </w:t>
      </w:r>
      <w:r w:rsidR="00790513">
        <w:rPr>
          <w:color w:val="000000"/>
        </w:rPr>
        <w:t>risk category</w:t>
      </w:r>
      <w:r w:rsidR="00DA0EEA">
        <w:rPr>
          <w:color w:val="000000"/>
        </w:rPr>
        <w:t>,</w:t>
      </w:r>
      <w:r w:rsidR="00EF23F6">
        <w:rPr>
          <w:color w:val="000000"/>
        </w:rPr>
        <w:t xml:space="preserve"> </w:t>
      </w:r>
      <w:r w:rsidR="00790513">
        <w:rPr>
          <w:color w:val="000000"/>
        </w:rPr>
        <w:t xml:space="preserve">outlined above </w:t>
      </w:r>
      <w:r w:rsidR="00141DF9">
        <w:rPr>
          <w:color w:val="000000"/>
        </w:rPr>
        <w:t xml:space="preserve">in the first column of </w:t>
      </w:r>
      <w:r w:rsidR="00007CE6">
        <w:rPr>
          <w:color w:val="000000"/>
        </w:rPr>
        <w:t>our</w:t>
      </w:r>
      <w:r w:rsidR="00790513">
        <w:rPr>
          <w:color w:val="000000"/>
        </w:rPr>
        <w:t xml:space="preserve"> risk analysis table</w:t>
      </w:r>
      <w:r w:rsidR="006D0C3B">
        <w:rPr>
          <w:color w:val="000000"/>
        </w:rPr>
        <w:t>. To achieve this,</w:t>
      </w:r>
      <w:r w:rsidR="00EF23F6">
        <w:rPr>
          <w:color w:val="000000"/>
        </w:rPr>
        <w:t xml:space="preserve"> </w:t>
      </w:r>
      <w:r w:rsidR="000E2319">
        <w:rPr>
          <w:color w:val="000000"/>
        </w:rPr>
        <w:t xml:space="preserve">the team </w:t>
      </w:r>
      <w:r w:rsidR="00BC7688">
        <w:rPr>
          <w:color w:val="000000"/>
        </w:rPr>
        <w:t>used</w:t>
      </w:r>
      <w:r w:rsidR="003D4B92">
        <w:rPr>
          <w:color w:val="000000"/>
        </w:rPr>
        <w:t xml:space="preserve"> SWOT and P</w:t>
      </w:r>
      <w:r w:rsidR="00B47B18">
        <w:rPr>
          <w:color w:val="000000"/>
        </w:rPr>
        <w:t>ESTLE analysis</w:t>
      </w:r>
      <w:r w:rsidR="00D07529">
        <w:rPr>
          <w:color w:val="000000"/>
        </w:rPr>
        <w:t xml:space="preserve"> to </w:t>
      </w:r>
      <w:r w:rsidR="00C43D03">
        <w:rPr>
          <w:color w:val="000000"/>
        </w:rPr>
        <w:t xml:space="preserve">help </w:t>
      </w:r>
      <w:r w:rsidR="00D07529">
        <w:rPr>
          <w:color w:val="000000"/>
        </w:rPr>
        <w:t xml:space="preserve">mitigate </w:t>
      </w:r>
      <w:r w:rsidR="00144A49">
        <w:rPr>
          <w:color w:val="000000"/>
        </w:rPr>
        <w:t>th</w:t>
      </w:r>
      <w:r w:rsidR="00BC7688">
        <w:rPr>
          <w:color w:val="000000"/>
        </w:rPr>
        <w:t xml:space="preserve">is list of </w:t>
      </w:r>
      <w:r w:rsidR="00442ECF">
        <w:rPr>
          <w:color w:val="000000"/>
        </w:rPr>
        <w:t>risk</w:t>
      </w:r>
      <w:r w:rsidR="00143374">
        <w:rPr>
          <w:color w:val="000000"/>
        </w:rPr>
        <w:t xml:space="preserve"> factors</w:t>
      </w:r>
      <w:r w:rsidR="00316BE5" w:rsidRPr="00316BE5">
        <w:t xml:space="preserve"> </w:t>
      </w:r>
      <w:r w:rsidR="00316BE5" w:rsidRPr="00316BE5">
        <w:rPr>
          <w:color w:val="000000"/>
        </w:rPr>
        <w:t>Contributor</w:t>
      </w:r>
      <w:r w:rsidR="00316BE5">
        <w:rPr>
          <w:color w:val="000000"/>
        </w:rPr>
        <w:t>,</w:t>
      </w:r>
      <w:r w:rsidR="00316BE5" w:rsidRPr="00316BE5">
        <w:rPr>
          <w:color w:val="000000"/>
        </w:rPr>
        <w:t xml:space="preserve"> (2016</w:t>
      </w:r>
      <w:r w:rsidR="008F199F">
        <w:rPr>
          <w:color w:val="000000"/>
        </w:rPr>
        <w:t xml:space="preserve">). </w:t>
      </w:r>
      <w:r w:rsidR="00CC39A2">
        <w:t xml:space="preserve">The </w:t>
      </w:r>
      <w:r w:rsidR="0093399B">
        <w:t xml:space="preserve">ultimate purpose of identifying a risk </w:t>
      </w:r>
      <w:r w:rsidR="00A80BB6">
        <w:t xml:space="preserve">and analysis is to prepare for risk mitigation </w:t>
      </w:r>
      <w:r w:rsidR="009E41ED">
        <w:t>to reduce the impact</w:t>
      </w:r>
      <w:r w:rsidR="0086697F">
        <w:t>/</w:t>
      </w:r>
      <w:r w:rsidR="009E41ED">
        <w:t xml:space="preserve">likelihood </w:t>
      </w:r>
      <w:r w:rsidR="0086697F">
        <w:t>or both</w:t>
      </w:r>
      <w:r w:rsidR="00014E23">
        <w:t xml:space="preserve"> </w:t>
      </w:r>
      <w:r w:rsidR="008E3A33" w:rsidRPr="008E3A33">
        <w:t>Press (2005)</w:t>
      </w:r>
      <w:r w:rsidR="00014E23">
        <w:t>.</w:t>
      </w:r>
      <w:r w:rsidR="008F199F" w:rsidRPr="008F199F">
        <w:t xml:space="preserve"> Risk mitigation requires figuring out what a team needs to do to minimise a potential risk </w:t>
      </w:r>
      <w:proofErr w:type="spellStart"/>
      <w:r w:rsidR="008F199F" w:rsidRPr="008F199F">
        <w:t>Hessing</w:t>
      </w:r>
      <w:proofErr w:type="spellEnd"/>
      <w:r w:rsidR="008F199F" w:rsidRPr="008F199F">
        <w:t xml:space="preserve">, (2022). </w:t>
      </w:r>
      <w:r w:rsidR="00EA0FD6">
        <w:t xml:space="preserve">Therefore, high impacts </w:t>
      </w:r>
      <w:r w:rsidR="0034483F">
        <w:t xml:space="preserve">events must be mitigated </w:t>
      </w:r>
      <w:r w:rsidR="00424A6A">
        <w:t xml:space="preserve">by reducing the impact or likelihood. </w:t>
      </w:r>
      <w:r w:rsidR="003235E5">
        <w:t xml:space="preserve">Below is a document </w:t>
      </w:r>
      <w:r w:rsidR="003676AA">
        <w:t>of our r</w:t>
      </w:r>
      <w:r w:rsidR="003676AA" w:rsidRPr="003676AA">
        <w:t xml:space="preserve">isk </w:t>
      </w:r>
      <w:r w:rsidR="003676AA">
        <w:t>m</w:t>
      </w:r>
      <w:r w:rsidR="003676AA" w:rsidRPr="003676AA">
        <w:t xml:space="preserve">itigation </w:t>
      </w:r>
      <w:r w:rsidR="003676AA">
        <w:t>s</w:t>
      </w:r>
      <w:r w:rsidR="003676AA" w:rsidRPr="003676AA">
        <w:t>trategies using (PESTLE &amp; SWOT ANALYSIS)</w:t>
      </w:r>
      <w:r w:rsidR="003068F1">
        <w:t>.</w:t>
      </w:r>
    </w:p>
    <w:p w14:paraId="6513919C" w14:textId="11B68503" w:rsidR="00DF6C81" w:rsidRPr="001A6E84" w:rsidRDefault="00243967" w:rsidP="001A6E84">
      <w:pPr>
        <w:pStyle w:val="p1"/>
        <w:spacing w:after="0"/>
        <w:jc w:val="center"/>
        <w:rPr>
          <w:b/>
          <w:bCs/>
          <w:color w:val="000000"/>
          <w:sz w:val="24"/>
          <w:szCs w:val="24"/>
        </w:rPr>
      </w:pPr>
      <w:r>
        <w:rPr>
          <w:b/>
          <w:bCs/>
          <w:noProof/>
          <w:color w:val="000000"/>
          <w:sz w:val="24"/>
          <w:szCs w:val="24"/>
        </w:rPr>
        <w:lastRenderedPageBreak/>
        <w:drawing>
          <wp:inline distT="0" distB="0" distL="0" distR="0" wp14:anchorId="4BCD5E51" wp14:editId="5766B2A5">
            <wp:extent cx="6036310" cy="86868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75372" cy="8743014"/>
                    </a:xfrm>
                    <a:prstGeom prst="rect">
                      <a:avLst/>
                    </a:prstGeom>
                    <a:noFill/>
                  </pic:spPr>
                </pic:pic>
              </a:graphicData>
            </a:graphic>
          </wp:inline>
        </w:drawing>
      </w:r>
    </w:p>
    <w:p w14:paraId="3C2DA8C1" w14:textId="29A8073A" w:rsidR="005441F8" w:rsidRPr="00E60B8B" w:rsidRDefault="00BB0161" w:rsidP="00E9660B">
      <w:pPr>
        <w:pStyle w:val="p1"/>
        <w:spacing w:after="0"/>
        <w:rPr>
          <w:rFonts w:asciiTheme="minorHAnsi" w:hAnsiTheme="minorHAnsi" w:cstheme="minorHAnsi"/>
          <w:color w:val="000000"/>
          <w:u w:val="single"/>
        </w:rPr>
      </w:pPr>
      <w:r w:rsidRPr="00E60B8B">
        <w:rPr>
          <w:rFonts w:asciiTheme="minorHAnsi" w:hAnsiTheme="minorHAnsi" w:cstheme="minorHAnsi"/>
          <w:b/>
          <w:bCs/>
          <w:color w:val="000000"/>
        </w:rPr>
        <w:lastRenderedPageBreak/>
        <w:t>Advantages</w:t>
      </w:r>
      <w:r w:rsidRPr="00E60B8B">
        <w:rPr>
          <w:rFonts w:asciiTheme="minorHAnsi" w:hAnsiTheme="minorHAnsi" w:cstheme="minorHAnsi"/>
          <w:color w:val="000000"/>
        </w:rPr>
        <w:t xml:space="preserve"> of Risk Analysis and Mitigation </w:t>
      </w:r>
      <w:r w:rsidR="00FA4BB4" w:rsidRPr="00E60B8B">
        <w:rPr>
          <w:rFonts w:asciiTheme="minorHAnsi" w:hAnsiTheme="minorHAnsi" w:cstheme="minorHAnsi"/>
          <w:color w:val="000000"/>
        </w:rPr>
        <w:t xml:space="preserve">- </w:t>
      </w:r>
      <w:r w:rsidR="004D695B" w:rsidRPr="00E60B8B">
        <w:rPr>
          <w:rFonts w:asciiTheme="minorHAnsi" w:hAnsiTheme="minorHAnsi" w:cstheme="minorHAnsi"/>
          <w:color w:val="000000"/>
        </w:rPr>
        <w:t xml:space="preserve">These tools </w:t>
      </w:r>
      <w:r w:rsidR="005441F8" w:rsidRPr="00E60B8B">
        <w:rPr>
          <w:rFonts w:asciiTheme="minorHAnsi" w:hAnsiTheme="minorHAnsi" w:cstheme="minorHAnsi"/>
          <w:color w:val="000000"/>
        </w:rPr>
        <w:t>helped the</w:t>
      </w:r>
      <w:r w:rsidR="004D695B" w:rsidRPr="00E60B8B">
        <w:rPr>
          <w:rFonts w:asciiTheme="minorHAnsi" w:hAnsiTheme="minorHAnsi" w:cstheme="minorHAnsi"/>
          <w:color w:val="000000"/>
        </w:rPr>
        <w:t xml:space="preserve"> team</w:t>
      </w:r>
      <w:r w:rsidR="005441F8" w:rsidRPr="00E60B8B">
        <w:rPr>
          <w:rFonts w:asciiTheme="minorHAnsi" w:hAnsiTheme="minorHAnsi" w:cstheme="minorHAnsi"/>
          <w:color w:val="000000"/>
        </w:rPr>
        <w:t xml:space="preserve"> successfully complete the </w:t>
      </w:r>
      <w:r w:rsidR="0041076F" w:rsidRPr="00E60B8B">
        <w:rPr>
          <w:rFonts w:asciiTheme="minorHAnsi" w:hAnsiTheme="minorHAnsi" w:cstheme="minorHAnsi"/>
          <w:color w:val="000000"/>
        </w:rPr>
        <w:t>activities</w:t>
      </w:r>
      <w:r w:rsidR="005441F8" w:rsidRPr="00E60B8B">
        <w:rPr>
          <w:rFonts w:asciiTheme="minorHAnsi" w:hAnsiTheme="minorHAnsi" w:cstheme="minorHAnsi"/>
          <w:color w:val="000000"/>
        </w:rPr>
        <w:t xml:space="preserve"> to achieve </w:t>
      </w:r>
      <w:r w:rsidR="00AD4BFD" w:rsidRPr="00E60B8B">
        <w:rPr>
          <w:rFonts w:asciiTheme="minorHAnsi" w:hAnsiTheme="minorHAnsi" w:cstheme="minorHAnsi"/>
          <w:color w:val="000000"/>
        </w:rPr>
        <w:t>the</w:t>
      </w:r>
      <w:r w:rsidR="003336ED" w:rsidRPr="00E60B8B">
        <w:rPr>
          <w:rFonts w:asciiTheme="minorHAnsi" w:hAnsiTheme="minorHAnsi" w:cstheme="minorHAnsi"/>
          <w:color w:val="000000"/>
        </w:rPr>
        <w:t xml:space="preserve">ir </w:t>
      </w:r>
      <w:r w:rsidR="005441F8" w:rsidRPr="00E60B8B">
        <w:rPr>
          <w:rFonts w:asciiTheme="minorHAnsi" w:hAnsiTheme="minorHAnsi" w:cstheme="minorHAnsi"/>
          <w:color w:val="000000"/>
        </w:rPr>
        <w:t xml:space="preserve">desired results. For example, during the </w:t>
      </w:r>
      <w:r w:rsidR="0022031D" w:rsidRPr="00E60B8B">
        <w:rPr>
          <w:rFonts w:asciiTheme="minorHAnsi" w:hAnsiTheme="minorHAnsi" w:cstheme="minorHAnsi"/>
          <w:color w:val="000000"/>
        </w:rPr>
        <w:t xml:space="preserve">execution stage </w:t>
      </w:r>
      <w:r w:rsidR="005441F8" w:rsidRPr="00E60B8B">
        <w:rPr>
          <w:rFonts w:asciiTheme="minorHAnsi" w:hAnsiTheme="minorHAnsi" w:cstheme="minorHAnsi"/>
          <w:color w:val="000000"/>
        </w:rPr>
        <w:t>a team member fell ill and</w:t>
      </w:r>
      <w:r w:rsidR="00AD4BFD" w:rsidRPr="00E60B8B">
        <w:rPr>
          <w:rFonts w:asciiTheme="minorHAnsi" w:hAnsiTheme="minorHAnsi" w:cstheme="minorHAnsi"/>
          <w:color w:val="000000"/>
        </w:rPr>
        <w:t xml:space="preserve"> was</w:t>
      </w:r>
      <w:r w:rsidR="005441F8" w:rsidRPr="00E60B8B">
        <w:rPr>
          <w:rFonts w:asciiTheme="minorHAnsi" w:hAnsiTheme="minorHAnsi" w:cstheme="minorHAnsi"/>
          <w:color w:val="000000"/>
        </w:rPr>
        <w:t xml:space="preserve"> not able to participate. Therefore, by the team</w:t>
      </w:r>
      <w:r w:rsidR="003F5B98" w:rsidRPr="00E60B8B">
        <w:rPr>
          <w:rFonts w:asciiTheme="minorHAnsi" w:hAnsiTheme="minorHAnsi" w:cstheme="minorHAnsi"/>
          <w:color w:val="000000"/>
        </w:rPr>
        <w:t xml:space="preserve"> identifying this </w:t>
      </w:r>
      <w:r w:rsidR="00925ABD">
        <w:rPr>
          <w:rFonts w:asciiTheme="minorHAnsi" w:hAnsiTheme="minorHAnsi" w:cstheme="minorHAnsi"/>
          <w:color w:val="000000"/>
        </w:rPr>
        <w:t xml:space="preserve">high </w:t>
      </w:r>
      <w:r w:rsidR="00973E83">
        <w:rPr>
          <w:rFonts w:asciiTheme="minorHAnsi" w:hAnsiTheme="minorHAnsi" w:cstheme="minorHAnsi"/>
          <w:color w:val="000000"/>
        </w:rPr>
        <w:t>impact</w:t>
      </w:r>
      <w:r w:rsidR="003F5B98" w:rsidRPr="00E60B8B">
        <w:rPr>
          <w:rFonts w:asciiTheme="minorHAnsi" w:hAnsiTheme="minorHAnsi" w:cstheme="minorHAnsi"/>
          <w:color w:val="000000"/>
        </w:rPr>
        <w:t xml:space="preserve"> risk </w:t>
      </w:r>
      <w:r w:rsidR="001C019C" w:rsidRPr="00E60B8B">
        <w:rPr>
          <w:rFonts w:asciiTheme="minorHAnsi" w:hAnsiTheme="minorHAnsi" w:cstheme="minorHAnsi"/>
          <w:color w:val="000000"/>
        </w:rPr>
        <w:t>via the risk analyse table</w:t>
      </w:r>
      <w:r w:rsidR="006A1B26" w:rsidRPr="00E60B8B">
        <w:rPr>
          <w:rFonts w:asciiTheme="minorHAnsi" w:hAnsiTheme="minorHAnsi" w:cstheme="minorHAnsi"/>
          <w:color w:val="000000"/>
        </w:rPr>
        <w:t>, the</w:t>
      </w:r>
      <w:r w:rsidR="00785D39">
        <w:rPr>
          <w:rFonts w:asciiTheme="minorHAnsi" w:hAnsiTheme="minorHAnsi" w:cstheme="minorHAnsi"/>
          <w:color w:val="000000"/>
        </w:rPr>
        <w:t xml:space="preserve">y </w:t>
      </w:r>
      <w:r w:rsidR="006A1B26" w:rsidRPr="00E60B8B">
        <w:rPr>
          <w:rFonts w:asciiTheme="minorHAnsi" w:hAnsiTheme="minorHAnsi" w:cstheme="minorHAnsi"/>
          <w:color w:val="000000"/>
        </w:rPr>
        <w:t>were</w:t>
      </w:r>
      <w:r w:rsidR="00AF6114" w:rsidRPr="00E60B8B">
        <w:rPr>
          <w:rFonts w:asciiTheme="minorHAnsi" w:hAnsiTheme="minorHAnsi" w:cstheme="minorHAnsi"/>
          <w:color w:val="000000"/>
        </w:rPr>
        <w:t xml:space="preserve"> able to </w:t>
      </w:r>
      <w:r w:rsidR="000557DB">
        <w:rPr>
          <w:rFonts w:asciiTheme="minorHAnsi" w:hAnsiTheme="minorHAnsi" w:cstheme="minorHAnsi"/>
          <w:color w:val="000000"/>
        </w:rPr>
        <w:t>mitigate it by implementing knowledge sharing.</w:t>
      </w:r>
      <w:r w:rsidR="008E6CED" w:rsidRPr="00E60B8B">
        <w:rPr>
          <w:rFonts w:asciiTheme="minorHAnsi" w:hAnsiTheme="minorHAnsi" w:cstheme="minorHAnsi"/>
          <w:color w:val="000000"/>
        </w:rPr>
        <w:t xml:space="preserve"> </w:t>
      </w:r>
    </w:p>
    <w:p w14:paraId="3521B6C4" w14:textId="71946AB5" w:rsidR="001F4B6E" w:rsidRDefault="009B62FC" w:rsidP="0030325C">
      <w:r w:rsidRPr="009B62FC">
        <w:rPr>
          <w:b/>
          <w:bCs/>
        </w:rPr>
        <w:t>Disadvantages</w:t>
      </w:r>
      <w:r w:rsidR="007A5785">
        <w:rPr>
          <w:b/>
          <w:bCs/>
        </w:rPr>
        <w:t xml:space="preserve"> </w:t>
      </w:r>
      <w:r w:rsidR="003D5433">
        <w:t>–</w:t>
      </w:r>
      <w:r w:rsidR="007A5785">
        <w:t xml:space="preserve"> </w:t>
      </w:r>
      <w:r w:rsidR="003D5433">
        <w:t xml:space="preserve">if the team </w:t>
      </w:r>
      <w:r w:rsidR="00E43EC3">
        <w:t xml:space="preserve">have </w:t>
      </w:r>
      <w:r w:rsidR="00F43A6C">
        <w:t>incorrect</w:t>
      </w:r>
      <w:r w:rsidR="007A5785" w:rsidRPr="007A5785">
        <w:t xml:space="preserve"> </w:t>
      </w:r>
      <w:r w:rsidR="00F43A6C" w:rsidRPr="007A5785">
        <w:t>inputs,</w:t>
      </w:r>
      <w:r w:rsidR="007A5785" w:rsidRPr="007A5785">
        <w:t xml:space="preserve"> </w:t>
      </w:r>
      <w:r w:rsidR="00F43A6C">
        <w:t xml:space="preserve">then that will </w:t>
      </w:r>
      <w:r w:rsidR="007A5785" w:rsidRPr="007A5785">
        <w:t xml:space="preserve">result in </w:t>
      </w:r>
      <w:r w:rsidR="00F43A6C">
        <w:t xml:space="preserve">an </w:t>
      </w:r>
      <w:r w:rsidR="007A5785" w:rsidRPr="007A5785">
        <w:t xml:space="preserve">incorrect evaluation, which </w:t>
      </w:r>
      <w:r w:rsidR="00F43A6C">
        <w:t xml:space="preserve">will </w:t>
      </w:r>
      <w:r w:rsidR="002866DD">
        <w:t xml:space="preserve">then </w:t>
      </w:r>
      <w:r w:rsidR="007A5785" w:rsidRPr="007A5785">
        <w:t>result in</w:t>
      </w:r>
      <w:r w:rsidR="00F43A6C">
        <w:t xml:space="preserve"> an</w:t>
      </w:r>
      <w:r w:rsidR="007A5785" w:rsidRPr="007A5785">
        <w:t xml:space="preserve"> incorrect analysis </w:t>
      </w:r>
      <w:r w:rsidR="00F43A6C">
        <w:t>and</w:t>
      </w:r>
      <w:r w:rsidR="007A5785" w:rsidRPr="007A5785">
        <w:t xml:space="preserve"> inefficient risk mitigation measures. This </w:t>
      </w:r>
      <w:r w:rsidR="00F43A6C">
        <w:t xml:space="preserve">will defeat </w:t>
      </w:r>
      <w:r w:rsidR="007A5785" w:rsidRPr="007A5785">
        <w:t>the</w:t>
      </w:r>
      <w:r w:rsidR="00F43A6C">
        <w:t xml:space="preserve"> whole </w:t>
      </w:r>
      <w:r w:rsidR="007A5785" w:rsidRPr="007A5785">
        <w:t xml:space="preserve">objective of </w:t>
      </w:r>
      <w:r w:rsidR="00F43A6C">
        <w:t xml:space="preserve">the </w:t>
      </w:r>
      <w:r w:rsidR="007A5785" w:rsidRPr="007A5785">
        <w:t>risk analysis</w:t>
      </w:r>
      <w:r w:rsidR="00F43A6C">
        <w:t>.</w:t>
      </w:r>
    </w:p>
    <w:p w14:paraId="23690A65" w14:textId="77777777" w:rsidR="001F4B6E" w:rsidRDefault="001F4B6E" w:rsidP="00857CE5">
      <w:pPr>
        <w:pStyle w:val="Heading1"/>
      </w:pPr>
    </w:p>
    <w:p w14:paraId="518C5833" w14:textId="77777777" w:rsidR="001F4B6E" w:rsidRDefault="001F4B6E" w:rsidP="00857CE5">
      <w:pPr>
        <w:pStyle w:val="Heading1"/>
      </w:pPr>
    </w:p>
    <w:p w14:paraId="4A2FF163" w14:textId="77777777" w:rsidR="001F4B6E" w:rsidRDefault="001F4B6E" w:rsidP="00857CE5">
      <w:pPr>
        <w:pStyle w:val="Heading1"/>
      </w:pPr>
    </w:p>
    <w:p w14:paraId="03DC7B7A" w14:textId="77777777" w:rsidR="001F4B6E" w:rsidRDefault="001F4B6E" w:rsidP="00857CE5">
      <w:pPr>
        <w:pStyle w:val="Heading1"/>
      </w:pPr>
    </w:p>
    <w:p w14:paraId="2357DD3F" w14:textId="77777777" w:rsidR="001F4B6E" w:rsidRDefault="001F4B6E" w:rsidP="00857CE5">
      <w:pPr>
        <w:pStyle w:val="Heading1"/>
      </w:pPr>
    </w:p>
    <w:p w14:paraId="41CD9EF8" w14:textId="77777777" w:rsidR="001F4B6E" w:rsidRDefault="001F4B6E" w:rsidP="00857CE5">
      <w:pPr>
        <w:pStyle w:val="Heading1"/>
      </w:pPr>
    </w:p>
    <w:p w14:paraId="4077E36E" w14:textId="77777777" w:rsidR="001F4B6E" w:rsidRDefault="001F4B6E" w:rsidP="00857CE5">
      <w:pPr>
        <w:pStyle w:val="Heading1"/>
      </w:pPr>
    </w:p>
    <w:p w14:paraId="4E435978" w14:textId="77777777" w:rsidR="001F4B6E" w:rsidRDefault="001F4B6E" w:rsidP="00857CE5">
      <w:pPr>
        <w:pStyle w:val="Heading1"/>
      </w:pPr>
    </w:p>
    <w:p w14:paraId="1E2B177A" w14:textId="77777777" w:rsidR="001F4B6E" w:rsidRDefault="001F4B6E" w:rsidP="00857CE5">
      <w:pPr>
        <w:pStyle w:val="Heading1"/>
      </w:pPr>
    </w:p>
    <w:p w14:paraId="3B27B79F" w14:textId="77777777" w:rsidR="001F4B6E" w:rsidRDefault="001F4B6E" w:rsidP="00857CE5">
      <w:pPr>
        <w:pStyle w:val="Heading1"/>
      </w:pPr>
    </w:p>
    <w:p w14:paraId="51A43897" w14:textId="57146D68" w:rsidR="001F4B6E" w:rsidRDefault="001F4B6E" w:rsidP="00857CE5">
      <w:pPr>
        <w:pStyle w:val="Heading1"/>
      </w:pPr>
    </w:p>
    <w:p w14:paraId="45B60DA4" w14:textId="743624C4" w:rsidR="001F4B6E" w:rsidRDefault="001F4B6E" w:rsidP="001F4B6E"/>
    <w:p w14:paraId="5C2D6B63" w14:textId="557D9C4A" w:rsidR="001F4B6E" w:rsidRDefault="001F4B6E" w:rsidP="001F4B6E"/>
    <w:p w14:paraId="436FE271" w14:textId="77777777" w:rsidR="0030325C" w:rsidRDefault="0030325C" w:rsidP="00857CE5">
      <w:pPr>
        <w:pStyle w:val="Heading1"/>
      </w:pPr>
      <w:bookmarkStart w:id="23" w:name="_Toc107403551"/>
    </w:p>
    <w:p w14:paraId="0D20A275" w14:textId="77777777" w:rsidR="0030325C" w:rsidRDefault="0030325C" w:rsidP="00857CE5">
      <w:pPr>
        <w:pStyle w:val="Heading1"/>
      </w:pPr>
    </w:p>
    <w:p w14:paraId="381A597C" w14:textId="77777777" w:rsidR="0030325C" w:rsidRDefault="0030325C" w:rsidP="00857CE5">
      <w:pPr>
        <w:pStyle w:val="Heading1"/>
      </w:pPr>
    </w:p>
    <w:p w14:paraId="766DFA98" w14:textId="77777777" w:rsidR="0030325C" w:rsidRPr="0030325C" w:rsidRDefault="0030325C" w:rsidP="0030325C"/>
    <w:p w14:paraId="5F30D0E4" w14:textId="380522F1" w:rsidR="00316BE5" w:rsidRDefault="00250232" w:rsidP="00857CE5">
      <w:pPr>
        <w:pStyle w:val="Heading1"/>
      </w:pPr>
      <w:r>
        <w:lastRenderedPageBreak/>
        <w:t>6</w:t>
      </w:r>
      <w:r w:rsidR="007838CB">
        <w:t xml:space="preserve">.0 </w:t>
      </w:r>
      <w:r w:rsidR="00857CE5">
        <w:t>P</w:t>
      </w:r>
      <w:r w:rsidR="009D1171">
        <w:t xml:space="preserve">ROJECT CLOSURE </w:t>
      </w:r>
      <w:r w:rsidR="00E04C1A">
        <w:t>STAGE</w:t>
      </w:r>
      <w:bookmarkEnd w:id="23"/>
    </w:p>
    <w:p w14:paraId="789E0E06" w14:textId="1A518DDA" w:rsidR="00E04C1A" w:rsidRDefault="00203302" w:rsidP="00E04C1A">
      <w:r w:rsidRPr="00203302">
        <w:t xml:space="preserve">Once a project is complete, the team must formally close it. Project managers </w:t>
      </w:r>
      <w:r>
        <w:t>will hold a</w:t>
      </w:r>
      <w:r w:rsidRPr="00203302">
        <w:t xml:space="preserve"> meeting to evaluate successes and failures. Project clos</w:t>
      </w:r>
      <w:r w:rsidR="007F20AB">
        <w:t>ure</w:t>
      </w:r>
      <w:r w:rsidRPr="00203302">
        <w:t xml:space="preserve"> helps a team identify </w:t>
      </w:r>
      <w:r w:rsidR="00E91F5D">
        <w:t xml:space="preserve">the </w:t>
      </w:r>
      <w:r w:rsidRPr="00203302">
        <w:t>things that went well and areas for improvement</w:t>
      </w:r>
      <w:r w:rsidR="000D1234">
        <w:t xml:space="preserve"> </w:t>
      </w:r>
      <w:r w:rsidR="003A5693" w:rsidRPr="000147E5">
        <w:rPr>
          <w:shd w:val="clear" w:color="auto" w:fill="FFFFFF"/>
          <w:lang w:eastAsia="en-GB"/>
        </w:rPr>
        <w:t>Team</w:t>
      </w:r>
      <w:r w:rsidR="003A5693">
        <w:rPr>
          <w:shd w:val="clear" w:color="auto" w:fill="FFFFFF"/>
          <w:lang w:eastAsia="en-GB"/>
        </w:rPr>
        <w:t>,</w:t>
      </w:r>
      <w:r w:rsidR="003A5693" w:rsidRPr="000147E5">
        <w:rPr>
          <w:shd w:val="clear" w:color="auto" w:fill="FFFFFF"/>
          <w:lang w:eastAsia="en-GB"/>
        </w:rPr>
        <w:t xml:space="preserve"> (2021).</w:t>
      </w:r>
      <w:r w:rsidR="003A5693">
        <w:rPr>
          <w:shd w:val="clear" w:color="auto" w:fill="FFFFFF"/>
          <w:lang w:eastAsia="en-GB"/>
        </w:rPr>
        <w:t xml:space="preserve"> </w:t>
      </w:r>
    </w:p>
    <w:p w14:paraId="2F18674F" w14:textId="0FA46F65" w:rsidR="007D426A" w:rsidRDefault="00202913" w:rsidP="007D426A">
      <w:pPr>
        <w:pStyle w:val="Heading2"/>
      </w:pPr>
      <w:bookmarkStart w:id="24" w:name="_Toc107403552"/>
      <w:r>
        <w:t xml:space="preserve">6.1 </w:t>
      </w:r>
      <w:r w:rsidR="00E30728">
        <w:t>Monitoring and Evaluation</w:t>
      </w:r>
      <w:bookmarkEnd w:id="24"/>
      <w:r w:rsidR="00E30728">
        <w:t xml:space="preserve"> </w:t>
      </w:r>
    </w:p>
    <w:p w14:paraId="39BFF0C8" w14:textId="265BDA70" w:rsidR="004C660D" w:rsidRPr="00FD248F" w:rsidRDefault="004C660D" w:rsidP="00E303C4">
      <w:r w:rsidRPr="007D426A">
        <w:t xml:space="preserve">There are two thing that </w:t>
      </w:r>
      <w:r w:rsidR="002253B5" w:rsidRPr="007D426A">
        <w:t xml:space="preserve">a team </w:t>
      </w:r>
      <w:r w:rsidRPr="007D426A">
        <w:t>must be aware of</w:t>
      </w:r>
      <w:r w:rsidR="002253B5" w:rsidRPr="007D426A">
        <w:t xml:space="preserve"> when </w:t>
      </w:r>
      <w:r w:rsidR="00715DDC">
        <w:t>M</w:t>
      </w:r>
      <w:r w:rsidR="002253B5" w:rsidRPr="007D426A">
        <w:t xml:space="preserve">onitoring and </w:t>
      </w:r>
      <w:r w:rsidR="00715DDC">
        <w:t>E</w:t>
      </w:r>
      <w:r w:rsidR="002253B5" w:rsidRPr="007D426A">
        <w:t xml:space="preserve">valuating </w:t>
      </w:r>
      <w:r w:rsidR="00B66EBE">
        <w:t xml:space="preserve">a </w:t>
      </w:r>
      <w:r w:rsidR="00E54C38" w:rsidRPr="007D426A">
        <w:t>project</w:t>
      </w:r>
      <w:r w:rsidRPr="007D426A">
        <w:t xml:space="preserve">. </w:t>
      </w:r>
      <w:r w:rsidR="00E54C38" w:rsidRPr="007D426A">
        <w:t>For example, t</w:t>
      </w:r>
      <w:r w:rsidRPr="007D426A">
        <w:t>here is a monitoring part</w:t>
      </w:r>
      <w:r w:rsidR="002957FC" w:rsidRPr="007D426A">
        <w:t xml:space="preserve">. Also, </w:t>
      </w:r>
      <w:r w:rsidRPr="007D426A">
        <w:t>there is an evaluation</w:t>
      </w:r>
      <w:r w:rsidR="002957FC" w:rsidRPr="007D426A">
        <w:t xml:space="preserve"> part. T</w:t>
      </w:r>
      <w:r w:rsidRPr="007D426A">
        <w:t>here is a difference between the two</w:t>
      </w:r>
      <w:r w:rsidR="00C4648B">
        <w:t xml:space="preserve"> </w:t>
      </w:r>
      <w:bookmarkStart w:id="25" w:name="_Hlk107421672"/>
      <w:proofErr w:type="spellStart"/>
      <w:r w:rsidR="00756F42" w:rsidRPr="00756F42">
        <w:t>Officeapps</w:t>
      </w:r>
      <w:proofErr w:type="spellEnd"/>
      <w:r w:rsidR="00756F42" w:rsidRPr="00756F42">
        <w:t>, (2015</w:t>
      </w:r>
      <w:bookmarkEnd w:id="25"/>
      <w:r w:rsidR="00756F42">
        <w:t>)</w:t>
      </w:r>
      <w:r w:rsidRPr="007D426A">
        <w:t xml:space="preserve">. For example, the difference is that </w:t>
      </w:r>
      <w:r w:rsidR="00715DDC" w:rsidRPr="00715DDC">
        <w:rPr>
          <w:b/>
          <w:bCs/>
        </w:rPr>
        <w:t>M</w:t>
      </w:r>
      <w:r w:rsidRPr="00715DDC">
        <w:rPr>
          <w:b/>
          <w:bCs/>
        </w:rPr>
        <w:t>onitoring</w:t>
      </w:r>
      <w:r w:rsidRPr="007D426A">
        <w:t xml:space="preserve"> is what </w:t>
      </w:r>
      <w:r w:rsidR="00A13002" w:rsidRPr="007D426A">
        <w:t>the team</w:t>
      </w:r>
      <w:r w:rsidRPr="007D426A">
        <w:t xml:space="preserve"> did </w:t>
      </w:r>
      <w:r w:rsidRPr="007D426A">
        <w:t>throughout</w:t>
      </w:r>
      <w:r w:rsidRPr="007D426A">
        <w:t xml:space="preserve"> the </w:t>
      </w:r>
      <w:r w:rsidR="00A13002" w:rsidRPr="007D426A">
        <w:t>projec</w:t>
      </w:r>
      <w:r w:rsidRPr="007D426A">
        <w:t>t</w:t>
      </w:r>
      <w:r w:rsidR="002F6DE3">
        <w:t xml:space="preserve"> by m</w:t>
      </w:r>
      <w:r w:rsidR="002F6DE3" w:rsidRPr="002F6DE3">
        <w:t>onitor</w:t>
      </w:r>
      <w:r w:rsidR="002F6DE3">
        <w:t>ing</w:t>
      </w:r>
      <w:r w:rsidR="002F6DE3" w:rsidRPr="002F6DE3">
        <w:t xml:space="preserve"> the success of the project based on the project Management life cycle</w:t>
      </w:r>
      <w:r w:rsidRPr="007D426A">
        <w:t xml:space="preserve">. For example, </w:t>
      </w:r>
      <w:r w:rsidR="00CE0241">
        <w:t xml:space="preserve">the </w:t>
      </w:r>
      <w:r w:rsidR="00D51E4B">
        <w:t xml:space="preserve">team used a </w:t>
      </w:r>
      <w:r w:rsidRPr="007D426A">
        <w:t>Gant Chart</w:t>
      </w:r>
      <w:r w:rsidR="00CE0241">
        <w:t xml:space="preserve"> </w:t>
      </w:r>
      <w:r w:rsidRPr="007D426A">
        <w:t>as a monitoring tool</w:t>
      </w:r>
      <w:r w:rsidR="00A94734">
        <w:t xml:space="preserve">, which </w:t>
      </w:r>
      <w:r w:rsidR="00C269EC">
        <w:t xml:space="preserve">gave </w:t>
      </w:r>
      <w:r w:rsidRPr="007D426A">
        <w:t xml:space="preserve">the team clarity to know what activities and work duration involved in the project. Therefore, giving the team the tool to keep a close eye on the progress accordingly. </w:t>
      </w:r>
      <w:r w:rsidR="00FD248F">
        <w:t xml:space="preserve">The team </w:t>
      </w:r>
      <w:r w:rsidRPr="007D426A">
        <w:t xml:space="preserve">did not make any amendments to </w:t>
      </w:r>
      <w:r w:rsidR="00FD248F">
        <w:t>any activities</w:t>
      </w:r>
      <w:r w:rsidR="003053A0">
        <w:t>,</w:t>
      </w:r>
      <w:r w:rsidRPr="007D426A">
        <w:t xml:space="preserve"> as </w:t>
      </w:r>
      <w:r w:rsidR="00FB5861" w:rsidRPr="00FB5861">
        <w:t>the fourth layer of the (WBS)</w:t>
      </w:r>
      <w:r w:rsidR="00FB5861">
        <w:t xml:space="preserve"> </w:t>
      </w:r>
      <w:r w:rsidRPr="007D426A">
        <w:t>was accurate</w:t>
      </w:r>
      <w:r w:rsidR="00274FA9">
        <w:t>,</w:t>
      </w:r>
      <w:r w:rsidRPr="007D426A">
        <w:t xml:space="preserve"> and </w:t>
      </w:r>
      <w:r w:rsidR="007C065F">
        <w:t xml:space="preserve">the team </w:t>
      </w:r>
      <w:r w:rsidRPr="007D426A">
        <w:t xml:space="preserve">did not need to alter or ament tasks or activities </w:t>
      </w:r>
      <w:r w:rsidR="007C065F">
        <w:t>to achieve the desired results</w:t>
      </w:r>
      <w:r w:rsidRPr="007D426A">
        <w:t xml:space="preserve">. </w:t>
      </w:r>
    </w:p>
    <w:p w14:paraId="62B74A3C" w14:textId="06884639" w:rsidR="00D51F4C" w:rsidRPr="00176055" w:rsidRDefault="00093E6C" w:rsidP="003C02E2">
      <w:pPr>
        <w:pStyle w:val="p1"/>
        <w:spacing w:after="0"/>
        <w:rPr>
          <w:rFonts w:asciiTheme="minorHAnsi" w:hAnsiTheme="minorHAnsi" w:cstheme="minorHAnsi"/>
          <w:color w:val="000000"/>
        </w:rPr>
      </w:pPr>
      <w:r w:rsidRPr="00093E6C">
        <w:rPr>
          <w:rFonts w:asciiTheme="minorHAnsi" w:hAnsiTheme="minorHAnsi" w:cstheme="minorHAnsi"/>
          <w:b/>
          <w:bCs/>
          <w:color w:val="000000"/>
        </w:rPr>
        <w:t>Evaluation</w:t>
      </w:r>
      <w:r w:rsidR="001664BE">
        <w:rPr>
          <w:rFonts w:asciiTheme="minorHAnsi" w:hAnsiTheme="minorHAnsi" w:cstheme="minorHAnsi"/>
          <w:b/>
          <w:bCs/>
          <w:color w:val="000000"/>
        </w:rPr>
        <w:t xml:space="preserve"> </w:t>
      </w:r>
      <w:r w:rsidR="00176055">
        <w:rPr>
          <w:rFonts w:asciiTheme="minorHAnsi" w:hAnsiTheme="minorHAnsi" w:cstheme="minorHAnsi"/>
          <w:color w:val="000000"/>
        </w:rPr>
        <w:t xml:space="preserve">is </w:t>
      </w:r>
      <w:r w:rsidR="00377107">
        <w:rPr>
          <w:rFonts w:asciiTheme="minorHAnsi" w:hAnsiTheme="minorHAnsi" w:cstheme="minorHAnsi"/>
          <w:color w:val="000000"/>
        </w:rPr>
        <w:t>where a team will evaluate the whole project and measure th</w:t>
      </w:r>
      <w:r w:rsidR="00CE7669">
        <w:rPr>
          <w:rFonts w:asciiTheme="minorHAnsi" w:hAnsiTheme="minorHAnsi" w:cstheme="minorHAnsi"/>
          <w:color w:val="000000"/>
        </w:rPr>
        <w:t>eir success factors</w:t>
      </w:r>
      <w:r w:rsidR="00BB56DC">
        <w:t xml:space="preserve"> </w:t>
      </w:r>
      <w:proofErr w:type="spellStart"/>
      <w:r w:rsidR="001D0726" w:rsidRPr="001D0726">
        <w:rPr>
          <w:rFonts w:asciiTheme="minorHAnsi" w:hAnsiTheme="minorHAnsi" w:cstheme="minorHAnsi"/>
          <w:color w:val="000000"/>
        </w:rPr>
        <w:t>Officeapps</w:t>
      </w:r>
      <w:proofErr w:type="spellEnd"/>
      <w:r w:rsidR="001D0726" w:rsidRPr="001D0726">
        <w:rPr>
          <w:rFonts w:asciiTheme="minorHAnsi" w:hAnsiTheme="minorHAnsi" w:cstheme="minorHAnsi"/>
          <w:color w:val="000000"/>
        </w:rPr>
        <w:t>, (2015)</w:t>
      </w:r>
      <w:r w:rsidR="00CE7669">
        <w:rPr>
          <w:rFonts w:asciiTheme="minorHAnsi" w:hAnsiTheme="minorHAnsi" w:cstheme="minorHAnsi"/>
          <w:color w:val="000000"/>
        </w:rPr>
        <w:t xml:space="preserve">. </w:t>
      </w:r>
      <w:r w:rsidR="00D50B93">
        <w:rPr>
          <w:rFonts w:asciiTheme="minorHAnsi" w:hAnsiTheme="minorHAnsi" w:cstheme="minorHAnsi"/>
          <w:color w:val="000000"/>
        </w:rPr>
        <w:t xml:space="preserve">The team successfully completed the project and reached </w:t>
      </w:r>
      <w:r w:rsidR="00A178EE">
        <w:rPr>
          <w:rFonts w:asciiTheme="minorHAnsi" w:hAnsiTheme="minorHAnsi" w:cstheme="minorHAnsi"/>
          <w:color w:val="000000"/>
        </w:rPr>
        <w:t>the project</w:t>
      </w:r>
      <w:r w:rsidR="00D50B93">
        <w:rPr>
          <w:rFonts w:asciiTheme="minorHAnsi" w:hAnsiTheme="minorHAnsi" w:cstheme="minorHAnsi"/>
          <w:color w:val="000000"/>
        </w:rPr>
        <w:t xml:space="preserve"> Aim</w:t>
      </w:r>
      <w:r w:rsidR="008608FD">
        <w:rPr>
          <w:rFonts w:asciiTheme="minorHAnsi" w:hAnsiTheme="minorHAnsi" w:cstheme="minorHAnsi"/>
          <w:color w:val="000000"/>
        </w:rPr>
        <w:t xml:space="preserve">. </w:t>
      </w:r>
      <w:r w:rsidR="005C75FC">
        <w:rPr>
          <w:rFonts w:asciiTheme="minorHAnsi" w:hAnsiTheme="minorHAnsi" w:cstheme="minorHAnsi"/>
          <w:color w:val="000000"/>
        </w:rPr>
        <w:t>In the writers,</w:t>
      </w:r>
      <w:r w:rsidR="004D35C9">
        <w:rPr>
          <w:rFonts w:asciiTheme="minorHAnsi" w:hAnsiTheme="minorHAnsi" w:cstheme="minorHAnsi"/>
          <w:color w:val="000000"/>
        </w:rPr>
        <w:t xml:space="preserve"> subjective view</w:t>
      </w:r>
      <w:r w:rsidR="00B464A3">
        <w:rPr>
          <w:rFonts w:asciiTheme="minorHAnsi" w:hAnsiTheme="minorHAnsi" w:cstheme="minorHAnsi"/>
          <w:color w:val="000000"/>
        </w:rPr>
        <w:t xml:space="preserve">, the project was </w:t>
      </w:r>
      <w:r w:rsidR="005C75FC">
        <w:rPr>
          <w:rFonts w:asciiTheme="minorHAnsi" w:hAnsiTheme="minorHAnsi" w:cstheme="minorHAnsi"/>
          <w:color w:val="000000"/>
        </w:rPr>
        <w:t>successful,</w:t>
      </w:r>
      <w:r w:rsidR="00B464A3">
        <w:rPr>
          <w:rFonts w:asciiTheme="minorHAnsi" w:hAnsiTheme="minorHAnsi" w:cstheme="minorHAnsi"/>
          <w:color w:val="000000"/>
        </w:rPr>
        <w:t xml:space="preserve"> and the team completed all tasks and activities </w:t>
      </w:r>
      <w:r w:rsidR="00B431F3">
        <w:rPr>
          <w:rFonts w:asciiTheme="minorHAnsi" w:hAnsiTheme="minorHAnsi" w:cstheme="minorHAnsi"/>
          <w:color w:val="000000"/>
        </w:rPr>
        <w:t>to achieve the desired resul</w:t>
      </w:r>
      <w:r w:rsidR="001D1A21">
        <w:rPr>
          <w:rFonts w:asciiTheme="minorHAnsi" w:hAnsiTheme="minorHAnsi" w:cstheme="minorHAnsi"/>
          <w:color w:val="000000"/>
        </w:rPr>
        <w:t>t.</w:t>
      </w:r>
      <w:r w:rsidR="00667AF0">
        <w:rPr>
          <w:rFonts w:asciiTheme="minorHAnsi" w:hAnsiTheme="minorHAnsi" w:cstheme="minorHAnsi"/>
          <w:color w:val="000000"/>
        </w:rPr>
        <w:t xml:space="preserve"> </w:t>
      </w:r>
      <w:r w:rsidR="000148DC">
        <w:rPr>
          <w:rFonts w:asciiTheme="minorHAnsi" w:hAnsiTheme="minorHAnsi" w:cstheme="minorHAnsi"/>
          <w:color w:val="000000"/>
        </w:rPr>
        <w:t xml:space="preserve">Therefore, </w:t>
      </w:r>
      <w:r w:rsidR="001D1A21">
        <w:rPr>
          <w:rFonts w:asciiTheme="minorHAnsi" w:hAnsiTheme="minorHAnsi" w:cstheme="minorHAnsi"/>
          <w:color w:val="000000"/>
        </w:rPr>
        <w:t>meeting the projects objectives to achieve the project ai</w:t>
      </w:r>
      <w:r w:rsidR="008608FD">
        <w:rPr>
          <w:rFonts w:asciiTheme="minorHAnsi" w:hAnsiTheme="minorHAnsi" w:cstheme="minorHAnsi"/>
          <w:color w:val="000000"/>
        </w:rPr>
        <w:t>m</w:t>
      </w:r>
      <w:r w:rsidR="00007379">
        <w:rPr>
          <w:rFonts w:asciiTheme="minorHAnsi" w:hAnsiTheme="minorHAnsi" w:cstheme="minorHAnsi"/>
          <w:color w:val="000000"/>
        </w:rPr>
        <w:t xml:space="preserve"> and desired end results.</w:t>
      </w:r>
      <w:r w:rsidR="00782FC6">
        <w:rPr>
          <w:rFonts w:asciiTheme="minorHAnsi" w:hAnsiTheme="minorHAnsi" w:cstheme="minorHAnsi"/>
          <w:color w:val="000000"/>
        </w:rPr>
        <w:t xml:space="preserve"> When evaluating a project </w:t>
      </w:r>
      <w:r w:rsidR="00310947">
        <w:rPr>
          <w:rFonts w:asciiTheme="minorHAnsi" w:hAnsiTheme="minorHAnsi" w:cstheme="minorHAnsi"/>
          <w:color w:val="000000"/>
        </w:rPr>
        <w:t xml:space="preserve">there is </w:t>
      </w:r>
      <w:r w:rsidR="00AE1F8A">
        <w:rPr>
          <w:rFonts w:asciiTheme="minorHAnsi" w:hAnsiTheme="minorHAnsi" w:cstheme="minorHAnsi"/>
          <w:color w:val="000000"/>
        </w:rPr>
        <w:t>two major types</w:t>
      </w:r>
      <w:r w:rsidR="00292B16">
        <w:rPr>
          <w:rFonts w:asciiTheme="minorHAnsi" w:hAnsiTheme="minorHAnsi" w:cstheme="minorHAnsi"/>
          <w:color w:val="000000"/>
        </w:rPr>
        <w:t xml:space="preserve">, that is </w:t>
      </w:r>
      <w:r w:rsidR="00310947">
        <w:rPr>
          <w:rFonts w:asciiTheme="minorHAnsi" w:hAnsiTheme="minorHAnsi" w:cstheme="minorHAnsi"/>
          <w:color w:val="000000"/>
        </w:rPr>
        <w:t>hard evaluation and so</w:t>
      </w:r>
      <w:r w:rsidR="003B598D">
        <w:rPr>
          <w:rFonts w:asciiTheme="minorHAnsi" w:hAnsiTheme="minorHAnsi" w:cstheme="minorHAnsi"/>
          <w:color w:val="000000"/>
        </w:rPr>
        <w:t>f</w:t>
      </w:r>
      <w:r w:rsidR="00310947">
        <w:rPr>
          <w:rFonts w:asciiTheme="minorHAnsi" w:hAnsiTheme="minorHAnsi" w:cstheme="minorHAnsi"/>
          <w:color w:val="000000"/>
        </w:rPr>
        <w:t>t evaluation</w:t>
      </w:r>
      <w:r w:rsidR="00101BE1">
        <w:rPr>
          <w:rFonts w:asciiTheme="minorHAnsi" w:hAnsiTheme="minorHAnsi" w:cstheme="minorHAnsi"/>
          <w:color w:val="000000"/>
        </w:rPr>
        <w:t>.</w:t>
      </w:r>
      <w:r w:rsidR="00033B45">
        <w:rPr>
          <w:rFonts w:asciiTheme="minorHAnsi" w:hAnsiTheme="minorHAnsi" w:cstheme="minorHAnsi"/>
          <w:color w:val="000000"/>
        </w:rPr>
        <w:t xml:space="preserve"> Hard </w:t>
      </w:r>
      <w:r w:rsidR="003B598D">
        <w:rPr>
          <w:rFonts w:asciiTheme="minorHAnsi" w:hAnsiTheme="minorHAnsi" w:cstheme="minorHAnsi"/>
          <w:color w:val="000000"/>
        </w:rPr>
        <w:t>evaluations</w:t>
      </w:r>
      <w:r w:rsidR="00033B45">
        <w:rPr>
          <w:rFonts w:asciiTheme="minorHAnsi" w:hAnsiTheme="minorHAnsi" w:cstheme="minorHAnsi"/>
          <w:color w:val="000000"/>
        </w:rPr>
        <w:t xml:space="preserve"> are </w:t>
      </w:r>
      <w:r w:rsidR="00142D95">
        <w:rPr>
          <w:rFonts w:asciiTheme="minorHAnsi" w:hAnsiTheme="minorHAnsi" w:cstheme="minorHAnsi"/>
          <w:color w:val="000000"/>
        </w:rPr>
        <w:t xml:space="preserve">clearly defined </w:t>
      </w:r>
      <w:r w:rsidR="005954EF">
        <w:rPr>
          <w:rFonts w:asciiTheme="minorHAnsi" w:hAnsiTheme="minorHAnsi" w:cstheme="minorHAnsi"/>
          <w:color w:val="000000"/>
        </w:rPr>
        <w:t>with measurable outcomes</w:t>
      </w:r>
      <w:r w:rsidR="008F762F" w:rsidRPr="008F762F">
        <w:t xml:space="preserve"> </w:t>
      </w:r>
      <w:proofErr w:type="spellStart"/>
      <w:r w:rsidR="008F762F" w:rsidRPr="008F762F">
        <w:rPr>
          <w:rFonts w:asciiTheme="minorHAnsi" w:hAnsiTheme="minorHAnsi" w:cstheme="minorHAnsi"/>
          <w:color w:val="000000"/>
        </w:rPr>
        <w:t>Officeapps</w:t>
      </w:r>
      <w:proofErr w:type="spellEnd"/>
      <w:r w:rsidR="008F762F" w:rsidRPr="008F762F">
        <w:rPr>
          <w:rFonts w:asciiTheme="minorHAnsi" w:hAnsiTheme="minorHAnsi" w:cstheme="minorHAnsi"/>
          <w:color w:val="000000"/>
        </w:rPr>
        <w:t>, (2015)</w:t>
      </w:r>
      <w:r w:rsidR="00412A74">
        <w:rPr>
          <w:rFonts w:asciiTheme="minorHAnsi" w:hAnsiTheme="minorHAnsi" w:cstheme="minorHAnsi"/>
          <w:color w:val="000000"/>
        </w:rPr>
        <w:t xml:space="preserve">. For example, </w:t>
      </w:r>
      <w:r w:rsidR="003C480F">
        <w:rPr>
          <w:rFonts w:asciiTheme="minorHAnsi" w:hAnsiTheme="minorHAnsi" w:cstheme="minorHAnsi"/>
          <w:color w:val="000000"/>
        </w:rPr>
        <w:t>3 Asylum seekers successfully signposted to organisations</w:t>
      </w:r>
      <w:r w:rsidR="00011827">
        <w:rPr>
          <w:rFonts w:asciiTheme="minorHAnsi" w:hAnsiTheme="minorHAnsi" w:cstheme="minorHAnsi"/>
          <w:color w:val="000000"/>
        </w:rPr>
        <w:t xml:space="preserve"> was a </w:t>
      </w:r>
      <w:r w:rsidR="009424D8">
        <w:rPr>
          <w:rFonts w:asciiTheme="minorHAnsi" w:hAnsiTheme="minorHAnsi" w:cstheme="minorHAnsi"/>
          <w:color w:val="000000"/>
        </w:rPr>
        <w:t>hard outcome</w:t>
      </w:r>
      <w:r w:rsidR="003C480F">
        <w:rPr>
          <w:rFonts w:asciiTheme="minorHAnsi" w:hAnsiTheme="minorHAnsi" w:cstheme="minorHAnsi"/>
          <w:color w:val="000000"/>
        </w:rPr>
        <w:t>.</w:t>
      </w:r>
      <w:r w:rsidR="005954EF">
        <w:rPr>
          <w:rFonts w:asciiTheme="minorHAnsi" w:hAnsiTheme="minorHAnsi" w:cstheme="minorHAnsi"/>
          <w:color w:val="000000"/>
        </w:rPr>
        <w:t xml:space="preserve"> </w:t>
      </w:r>
      <w:r w:rsidR="003C480F">
        <w:rPr>
          <w:rFonts w:asciiTheme="minorHAnsi" w:hAnsiTheme="minorHAnsi" w:cstheme="minorHAnsi"/>
          <w:color w:val="000000"/>
        </w:rPr>
        <w:t>S</w:t>
      </w:r>
      <w:r w:rsidR="005954EF">
        <w:rPr>
          <w:rFonts w:asciiTheme="minorHAnsi" w:hAnsiTheme="minorHAnsi" w:cstheme="minorHAnsi"/>
          <w:color w:val="000000"/>
        </w:rPr>
        <w:t xml:space="preserve">oft </w:t>
      </w:r>
      <w:r w:rsidR="00D230FE">
        <w:rPr>
          <w:rFonts w:asciiTheme="minorHAnsi" w:hAnsiTheme="minorHAnsi" w:cstheme="minorHAnsi"/>
          <w:color w:val="000000"/>
        </w:rPr>
        <w:t xml:space="preserve">outcomes </w:t>
      </w:r>
      <w:r w:rsidR="00292B16">
        <w:rPr>
          <w:rFonts w:asciiTheme="minorHAnsi" w:hAnsiTheme="minorHAnsi" w:cstheme="minorHAnsi"/>
          <w:color w:val="000000"/>
        </w:rPr>
        <w:t xml:space="preserve">are </w:t>
      </w:r>
      <w:r w:rsidR="00784543">
        <w:rPr>
          <w:rFonts w:asciiTheme="minorHAnsi" w:hAnsiTheme="minorHAnsi" w:cstheme="minorHAnsi"/>
          <w:color w:val="000000"/>
        </w:rPr>
        <w:t>not easily measurable</w:t>
      </w:r>
      <w:r w:rsidR="006E7049">
        <w:rPr>
          <w:rFonts w:asciiTheme="minorHAnsi" w:hAnsiTheme="minorHAnsi" w:cstheme="minorHAnsi"/>
          <w:color w:val="000000"/>
        </w:rPr>
        <w:t xml:space="preserve"> and </w:t>
      </w:r>
      <w:r w:rsidR="00E265D4">
        <w:rPr>
          <w:rFonts w:asciiTheme="minorHAnsi" w:hAnsiTheme="minorHAnsi" w:cstheme="minorHAnsi"/>
          <w:color w:val="000000"/>
        </w:rPr>
        <w:t xml:space="preserve">can include </w:t>
      </w:r>
      <w:r w:rsidR="00292B16">
        <w:rPr>
          <w:rFonts w:asciiTheme="minorHAnsi" w:hAnsiTheme="minorHAnsi" w:cstheme="minorHAnsi"/>
          <w:color w:val="000000"/>
        </w:rPr>
        <w:t>experiences</w:t>
      </w:r>
      <w:r w:rsidR="005637E5">
        <w:rPr>
          <w:rFonts w:asciiTheme="minorHAnsi" w:hAnsiTheme="minorHAnsi" w:cstheme="minorHAnsi"/>
          <w:color w:val="000000"/>
        </w:rPr>
        <w:t xml:space="preserve">. For example, the team raised awareness </w:t>
      </w:r>
      <w:r w:rsidR="00DD7D9B">
        <w:rPr>
          <w:rFonts w:asciiTheme="minorHAnsi" w:hAnsiTheme="minorHAnsi" w:cstheme="minorHAnsi"/>
          <w:color w:val="000000"/>
        </w:rPr>
        <w:t xml:space="preserve">in supporting Asylum seekers in the area. </w:t>
      </w:r>
      <w:r w:rsidR="000D2A6E">
        <w:rPr>
          <w:rFonts w:asciiTheme="minorHAnsi" w:hAnsiTheme="minorHAnsi" w:cstheme="minorHAnsi"/>
          <w:color w:val="000000"/>
        </w:rPr>
        <w:t>There are three types of e</w:t>
      </w:r>
      <w:r w:rsidR="00E74A19">
        <w:rPr>
          <w:rFonts w:asciiTheme="minorHAnsi" w:hAnsiTheme="minorHAnsi" w:cstheme="minorHAnsi"/>
          <w:color w:val="000000"/>
        </w:rPr>
        <w:t>valuation the team performed on this project</w:t>
      </w:r>
      <w:r w:rsidR="00476487">
        <w:rPr>
          <w:rFonts w:asciiTheme="minorHAnsi" w:hAnsiTheme="minorHAnsi" w:cstheme="minorHAnsi"/>
          <w:color w:val="000000"/>
        </w:rPr>
        <w:t>, which was</w:t>
      </w:r>
      <w:r w:rsidR="009A6148">
        <w:rPr>
          <w:rFonts w:asciiTheme="minorHAnsi" w:hAnsiTheme="minorHAnsi" w:cstheme="minorHAnsi"/>
          <w:color w:val="000000"/>
        </w:rPr>
        <w:t xml:space="preserve"> </w:t>
      </w:r>
      <w:r w:rsidR="00E61FAB">
        <w:rPr>
          <w:rFonts w:asciiTheme="minorHAnsi" w:hAnsiTheme="minorHAnsi" w:cstheme="minorHAnsi"/>
          <w:color w:val="000000"/>
        </w:rPr>
        <w:t>S</w:t>
      </w:r>
      <w:r w:rsidR="00CB0498">
        <w:rPr>
          <w:rFonts w:asciiTheme="minorHAnsi" w:hAnsiTheme="minorHAnsi" w:cstheme="minorHAnsi"/>
          <w:color w:val="000000"/>
        </w:rPr>
        <w:t>ummative</w:t>
      </w:r>
      <w:r w:rsidR="00E61FAB">
        <w:rPr>
          <w:rFonts w:asciiTheme="minorHAnsi" w:hAnsiTheme="minorHAnsi" w:cstheme="minorHAnsi"/>
          <w:color w:val="000000"/>
        </w:rPr>
        <w:t xml:space="preserve">, </w:t>
      </w:r>
      <w:r w:rsidR="00BE5755">
        <w:rPr>
          <w:rFonts w:asciiTheme="minorHAnsi" w:hAnsiTheme="minorHAnsi" w:cstheme="minorHAnsi"/>
          <w:color w:val="000000"/>
        </w:rPr>
        <w:t>Formative,</w:t>
      </w:r>
      <w:r w:rsidR="00E61FAB">
        <w:rPr>
          <w:rFonts w:asciiTheme="minorHAnsi" w:hAnsiTheme="minorHAnsi" w:cstheme="minorHAnsi"/>
          <w:color w:val="000000"/>
        </w:rPr>
        <w:t xml:space="preserve"> </w:t>
      </w:r>
      <w:r w:rsidR="005E3166">
        <w:rPr>
          <w:rFonts w:asciiTheme="minorHAnsi" w:hAnsiTheme="minorHAnsi" w:cstheme="minorHAnsi"/>
          <w:color w:val="000000"/>
        </w:rPr>
        <w:t xml:space="preserve">and </w:t>
      </w:r>
      <w:r w:rsidR="00865F7E">
        <w:rPr>
          <w:rFonts w:asciiTheme="minorHAnsi" w:hAnsiTheme="minorHAnsi" w:cstheme="minorHAnsi"/>
          <w:color w:val="000000"/>
        </w:rPr>
        <w:t>illuminative</w:t>
      </w:r>
      <w:r w:rsidR="005E3166">
        <w:rPr>
          <w:rFonts w:asciiTheme="minorHAnsi" w:hAnsiTheme="minorHAnsi" w:cstheme="minorHAnsi"/>
          <w:color w:val="000000"/>
        </w:rPr>
        <w:t xml:space="preserve"> </w:t>
      </w:r>
      <w:r w:rsidR="004D1F65">
        <w:rPr>
          <w:rFonts w:asciiTheme="minorHAnsi" w:hAnsiTheme="minorHAnsi" w:cstheme="minorHAnsi"/>
          <w:color w:val="000000"/>
        </w:rPr>
        <w:t>as shown</w:t>
      </w:r>
      <w:r w:rsidR="001F7104">
        <w:rPr>
          <w:rFonts w:asciiTheme="minorHAnsi" w:hAnsiTheme="minorHAnsi" w:cstheme="minorHAnsi"/>
          <w:color w:val="000000"/>
        </w:rPr>
        <w:t xml:space="preserve"> below</w:t>
      </w:r>
      <w:r w:rsidR="004D1F65">
        <w:rPr>
          <w:rFonts w:asciiTheme="minorHAnsi" w:hAnsiTheme="minorHAnsi" w:cstheme="minorHAnsi"/>
          <w:color w:val="000000"/>
        </w:rPr>
        <w:t xml:space="preserve"> in the</w:t>
      </w:r>
      <w:r w:rsidR="005043B9">
        <w:rPr>
          <w:rFonts w:asciiTheme="minorHAnsi" w:hAnsiTheme="minorHAnsi" w:cstheme="minorHAnsi"/>
          <w:color w:val="000000"/>
        </w:rPr>
        <w:t xml:space="preserve"> project</w:t>
      </w:r>
      <w:r w:rsidR="001D0726" w:rsidRPr="001D0726">
        <w:rPr>
          <w:rFonts w:asciiTheme="minorHAnsi" w:hAnsiTheme="minorHAnsi" w:cstheme="minorHAnsi"/>
          <w:color w:val="000000"/>
        </w:rPr>
        <w:t xml:space="preserve"> </w:t>
      </w:r>
      <w:r w:rsidR="005043B9">
        <w:rPr>
          <w:rFonts w:asciiTheme="minorHAnsi" w:hAnsiTheme="minorHAnsi" w:cstheme="minorHAnsi"/>
          <w:color w:val="000000"/>
        </w:rPr>
        <w:t xml:space="preserve">evaluation </w:t>
      </w:r>
      <w:r w:rsidR="001D0726" w:rsidRPr="001D0726">
        <w:rPr>
          <w:rFonts w:asciiTheme="minorHAnsi" w:hAnsiTheme="minorHAnsi" w:cstheme="minorHAnsi"/>
          <w:color w:val="000000"/>
        </w:rPr>
        <w:t>diagram</w:t>
      </w:r>
      <w:r w:rsidR="004D1F65">
        <w:rPr>
          <w:rFonts w:asciiTheme="minorHAnsi" w:hAnsiTheme="minorHAnsi" w:cstheme="minorHAnsi"/>
          <w:color w:val="000000"/>
        </w:rPr>
        <w:t xml:space="preserve">. </w:t>
      </w:r>
    </w:p>
    <w:p w14:paraId="3D01ABED" w14:textId="2D48BD83" w:rsidR="00D51F4C" w:rsidRPr="007E7CF6" w:rsidRDefault="00037943" w:rsidP="007E7CF6">
      <w:pPr>
        <w:pStyle w:val="p1"/>
        <w:spacing w:after="0"/>
        <w:jc w:val="center"/>
        <w:rPr>
          <w:rFonts w:asciiTheme="minorHAnsi" w:hAnsiTheme="minorHAnsi" w:cstheme="minorHAnsi"/>
          <w:color w:val="000000"/>
        </w:rPr>
      </w:pPr>
      <w:r>
        <w:rPr>
          <w:rFonts w:asciiTheme="minorHAnsi" w:hAnsiTheme="minorHAnsi" w:cstheme="minorHAnsi"/>
          <w:noProof/>
          <w:color w:val="000000"/>
        </w:rPr>
        <w:drawing>
          <wp:inline distT="0" distB="0" distL="0" distR="0" wp14:anchorId="344445D5" wp14:editId="29898D98">
            <wp:extent cx="5718175" cy="3137095"/>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62274" cy="3161289"/>
                    </a:xfrm>
                    <a:prstGeom prst="rect">
                      <a:avLst/>
                    </a:prstGeom>
                    <a:noFill/>
                  </pic:spPr>
                </pic:pic>
              </a:graphicData>
            </a:graphic>
          </wp:inline>
        </w:drawing>
      </w:r>
    </w:p>
    <w:p w14:paraId="1829D5DD" w14:textId="77777777" w:rsidR="0024491B" w:rsidRDefault="0024491B" w:rsidP="0024491B">
      <w:bookmarkStart w:id="26" w:name="_Toc107403553"/>
    </w:p>
    <w:p w14:paraId="0DEE3484" w14:textId="77777777" w:rsidR="0024491B" w:rsidRDefault="0024491B" w:rsidP="0024491B"/>
    <w:p w14:paraId="13472BDD" w14:textId="4D44DB2D" w:rsidR="0024491B" w:rsidRDefault="0024491B" w:rsidP="0024491B">
      <w:r w:rsidRPr="0024491B">
        <w:rPr>
          <w:b/>
          <w:bCs/>
        </w:rPr>
        <w:lastRenderedPageBreak/>
        <w:t>Advantages</w:t>
      </w:r>
      <w:r>
        <w:t xml:space="preserve"> of Monitor and Evaluation</w:t>
      </w:r>
      <w:r w:rsidR="00A4289D">
        <w:t xml:space="preserve"> </w:t>
      </w:r>
      <w:r w:rsidR="007350B4">
        <w:t xml:space="preserve">- </w:t>
      </w:r>
      <w:r w:rsidR="00856940" w:rsidRPr="00856940">
        <w:t xml:space="preserve">it helps </w:t>
      </w:r>
      <w:r w:rsidR="00856940">
        <w:t>a team</w:t>
      </w:r>
      <w:r w:rsidR="00856940" w:rsidRPr="00856940">
        <w:t xml:space="preserve"> </w:t>
      </w:r>
      <w:r w:rsidR="00942E81">
        <w:t xml:space="preserve">to improve </w:t>
      </w:r>
      <w:r w:rsidR="00856940" w:rsidRPr="00856940">
        <w:t>decision</w:t>
      </w:r>
      <w:r w:rsidR="00942E81">
        <w:t xml:space="preserve"> making</w:t>
      </w:r>
      <w:r w:rsidR="009353E5">
        <w:t xml:space="preserve">. Also, </w:t>
      </w:r>
      <w:r w:rsidR="00B7344C">
        <w:t>m</w:t>
      </w:r>
      <w:r w:rsidR="00326E71" w:rsidRPr="00326E71">
        <w:t xml:space="preserve">onitoring the progress of a project helps </w:t>
      </w:r>
      <w:r w:rsidR="005F4E57">
        <w:t>the team</w:t>
      </w:r>
      <w:r w:rsidR="00326E71" w:rsidRPr="00326E71">
        <w:t xml:space="preserve"> understand how the project is performin</w:t>
      </w:r>
      <w:r w:rsidR="00D02926">
        <w:t>g.</w:t>
      </w:r>
    </w:p>
    <w:p w14:paraId="6A7511CB" w14:textId="73733DD2" w:rsidR="00D02926" w:rsidRPr="00DC6B35" w:rsidRDefault="007350B4" w:rsidP="0024491B">
      <w:pPr>
        <w:rPr>
          <w:rFonts w:cstheme="minorHAnsi"/>
          <w:b/>
          <w:bCs/>
        </w:rPr>
      </w:pPr>
      <w:r w:rsidRPr="007350B4">
        <w:rPr>
          <w:b/>
          <w:bCs/>
        </w:rPr>
        <w:t>Disadvantages</w:t>
      </w:r>
      <w:r>
        <w:rPr>
          <w:b/>
          <w:bCs/>
        </w:rPr>
        <w:t xml:space="preserve"> </w:t>
      </w:r>
      <w:r w:rsidR="00DC6B35" w:rsidRPr="00F470FA">
        <w:t>of Monitoring and E</w:t>
      </w:r>
      <w:r w:rsidR="00F470FA" w:rsidRPr="00F470FA">
        <w:t>valuation</w:t>
      </w:r>
      <w:r w:rsidR="00F470FA">
        <w:rPr>
          <w:b/>
          <w:bCs/>
        </w:rPr>
        <w:t xml:space="preserve"> - </w:t>
      </w:r>
      <w:r w:rsidR="00DC6B35" w:rsidRPr="00DC6B35">
        <w:rPr>
          <w:rFonts w:cstheme="minorHAnsi"/>
          <w:color w:val="202124"/>
          <w:shd w:val="clear" w:color="auto" w:fill="FFFFFF"/>
        </w:rPr>
        <w:t>Creates trust issues</w:t>
      </w:r>
      <w:r w:rsidR="00F470FA">
        <w:rPr>
          <w:rFonts w:cstheme="minorHAnsi"/>
          <w:color w:val="202124"/>
          <w:shd w:val="clear" w:color="auto" w:fill="FFFFFF"/>
        </w:rPr>
        <w:t xml:space="preserve"> amongst team members</w:t>
      </w:r>
      <w:r w:rsidR="00122208">
        <w:rPr>
          <w:rFonts w:cstheme="minorHAnsi"/>
          <w:color w:val="202124"/>
          <w:shd w:val="clear" w:color="auto" w:fill="FFFFFF"/>
        </w:rPr>
        <w:t xml:space="preserve">. For example, if </w:t>
      </w:r>
      <w:r w:rsidR="00DC6B35" w:rsidRPr="00DC6B35">
        <w:rPr>
          <w:rFonts w:cstheme="minorHAnsi"/>
          <w:color w:val="202124"/>
          <w:shd w:val="clear" w:color="auto" w:fill="FFFFFF"/>
        </w:rPr>
        <w:t xml:space="preserve">such monitoring systems become </w:t>
      </w:r>
      <w:r w:rsidR="00122208">
        <w:rPr>
          <w:rFonts w:cstheme="minorHAnsi"/>
          <w:color w:val="202124"/>
          <w:shd w:val="clear" w:color="auto" w:fill="FFFFFF"/>
        </w:rPr>
        <w:t xml:space="preserve">of an </w:t>
      </w:r>
      <w:r w:rsidR="00DC6B35" w:rsidRPr="00DC6B35">
        <w:rPr>
          <w:rFonts w:cstheme="minorHAnsi"/>
          <w:color w:val="202124"/>
          <w:shd w:val="clear" w:color="auto" w:fill="FFFFFF"/>
        </w:rPr>
        <w:t>organi</w:t>
      </w:r>
      <w:r w:rsidR="00F470FA">
        <w:rPr>
          <w:rFonts w:cstheme="minorHAnsi"/>
          <w:color w:val="202124"/>
          <w:shd w:val="clear" w:color="auto" w:fill="FFFFFF"/>
        </w:rPr>
        <w:t>s</w:t>
      </w:r>
      <w:r w:rsidR="00DC6B35" w:rsidRPr="00DC6B35">
        <w:rPr>
          <w:rFonts w:cstheme="minorHAnsi"/>
          <w:color w:val="202124"/>
          <w:shd w:val="clear" w:color="auto" w:fill="FFFFFF"/>
        </w:rPr>
        <w:t xml:space="preserve">ation, </w:t>
      </w:r>
      <w:r w:rsidR="002531C4">
        <w:rPr>
          <w:rFonts w:cstheme="minorHAnsi"/>
          <w:color w:val="202124"/>
          <w:shd w:val="clear" w:color="auto" w:fill="FFFFFF"/>
        </w:rPr>
        <w:t xml:space="preserve">it may be seen </w:t>
      </w:r>
      <w:r w:rsidR="00DC6B35" w:rsidRPr="00DC6B35">
        <w:rPr>
          <w:rFonts w:cstheme="minorHAnsi"/>
          <w:color w:val="202124"/>
          <w:shd w:val="clear" w:color="auto" w:fill="FFFFFF"/>
        </w:rPr>
        <w:t>that the organization do not trust th</w:t>
      </w:r>
      <w:r w:rsidR="002531C4">
        <w:rPr>
          <w:rFonts w:cstheme="minorHAnsi"/>
          <w:color w:val="202124"/>
          <w:shd w:val="clear" w:color="auto" w:fill="FFFFFF"/>
        </w:rPr>
        <w:t>e team members</w:t>
      </w:r>
      <w:r w:rsidR="00DC6B35" w:rsidRPr="00DC6B35">
        <w:rPr>
          <w:rFonts w:cstheme="minorHAnsi"/>
          <w:color w:val="202124"/>
          <w:shd w:val="clear" w:color="auto" w:fill="FFFFFF"/>
        </w:rPr>
        <w:t>.</w:t>
      </w:r>
      <w:r w:rsidR="00DC6B35" w:rsidRPr="00DC6B35">
        <w:rPr>
          <w:rFonts w:cstheme="minorHAnsi"/>
          <w:color w:val="202124"/>
          <w:shd w:val="clear" w:color="auto" w:fill="FFFFFF"/>
        </w:rPr>
        <w:t xml:space="preserve"> </w:t>
      </w:r>
    </w:p>
    <w:p w14:paraId="77DFE9FD" w14:textId="77777777" w:rsidR="008A76BC" w:rsidRDefault="008A76BC" w:rsidP="0024491B"/>
    <w:p w14:paraId="78C17B30" w14:textId="77777777" w:rsidR="008B4E4A" w:rsidRDefault="008B4E4A" w:rsidP="003166A2">
      <w:pPr>
        <w:pStyle w:val="Heading2"/>
      </w:pPr>
    </w:p>
    <w:p w14:paraId="5D5746E0" w14:textId="77777777" w:rsidR="008B4E4A" w:rsidRDefault="008B4E4A" w:rsidP="003166A2">
      <w:pPr>
        <w:pStyle w:val="Heading2"/>
      </w:pPr>
    </w:p>
    <w:p w14:paraId="53AB6643" w14:textId="77777777" w:rsidR="008B4E4A" w:rsidRDefault="008B4E4A" w:rsidP="003166A2">
      <w:pPr>
        <w:pStyle w:val="Heading2"/>
      </w:pPr>
    </w:p>
    <w:p w14:paraId="2CA7F132" w14:textId="77777777" w:rsidR="008B4E4A" w:rsidRDefault="008B4E4A" w:rsidP="003166A2">
      <w:pPr>
        <w:pStyle w:val="Heading2"/>
      </w:pPr>
    </w:p>
    <w:p w14:paraId="52052C23" w14:textId="77777777" w:rsidR="008B4E4A" w:rsidRDefault="008B4E4A" w:rsidP="003166A2">
      <w:pPr>
        <w:pStyle w:val="Heading2"/>
      </w:pPr>
    </w:p>
    <w:p w14:paraId="2F11F7C1" w14:textId="77777777" w:rsidR="008B4E4A" w:rsidRDefault="008B4E4A" w:rsidP="003166A2">
      <w:pPr>
        <w:pStyle w:val="Heading2"/>
      </w:pPr>
    </w:p>
    <w:p w14:paraId="2D206D2D" w14:textId="77777777" w:rsidR="008B4E4A" w:rsidRDefault="008B4E4A" w:rsidP="003166A2">
      <w:pPr>
        <w:pStyle w:val="Heading2"/>
      </w:pPr>
    </w:p>
    <w:p w14:paraId="0BC20F56" w14:textId="77777777" w:rsidR="008B4E4A" w:rsidRDefault="008B4E4A" w:rsidP="003166A2">
      <w:pPr>
        <w:pStyle w:val="Heading2"/>
      </w:pPr>
    </w:p>
    <w:p w14:paraId="732292C0" w14:textId="77777777" w:rsidR="008B4E4A" w:rsidRDefault="008B4E4A" w:rsidP="003166A2">
      <w:pPr>
        <w:pStyle w:val="Heading2"/>
      </w:pPr>
    </w:p>
    <w:p w14:paraId="07034FF6" w14:textId="77777777" w:rsidR="008B4E4A" w:rsidRDefault="008B4E4A" w:rsidP="003166A2">
      <w:pPr>
        <w:pStyle w:val="Heading2"/>
      </w:pPr>
    </w:p>
    <w:p w14:paraId="39837DC6" w14:textId="77777777" w:rsidR="008B4E4A" w:rsidRDefault="008B4E4A" w:rsidP="003166A2">
      <w:pPr>
        <w:pStyle w:val="Heading2"/>
      </w:pPr>
    </w:p>
    <w:p w14:paraId="2808A759" w14:textId="77777777" w:rsidR="008B4E4A" w:rsidRDefault="008B4E4A" w:rsidP="003166A2">
      <w:pPr>
        <w:pStyle w:val="Heading2"/>
      </w:pPr>
    </w:p>
    <w:p w14:paraId="562143DD" w14:textId="77777777" w:rsidR="00874A30" w:rsidRPr="00874A30" w:rsidRDefault="00874A30" w:rsidP="00874A30"/>
    <w:p w14:paraId="3FB4CDD2" w14:textId="77777777" w:rsidR="008B4E4A" w:rsidRDefault="008B4E4A" w:rsidP="003166A2">
      <w:pPr>
        <w:pStyle w:val="Heading2"/>
      </w:pPr>
    </w:p>
    <w:p w14:paraId="7ED1233F" w14:textId="77777777" w:rsidR="008B4E4A" w:rsidRDefault="008B4E4A" w:rsidP="003166A2">
      <w:pPr>
        <w:pStyle w:val="Heading2"/>
      </w:pPr>
    </w:p>
    <w:p w14:paraId="5D5F0839" w14:textId="77777777" w:rsidR="008B4E4A" w:rsidRDefault="008B4E4A" w:rsidP="003166A2">
      <w:pPr>
        <w:pStyle w:val="Heading2"/>
      </w:pPr>
    </w:p>
    <w:p w14:paraId="223C0CE7" w14:textId="77777777" w:rsidR="00874A30" w:rsidRPr="00874A30" w:rsidRDefault="00874A30" w:rsidP="00874A30"/>
    <w:p w14:paraId="0329B496" w14:textId="77777777" w:rsidR="00874A30" w:rsidRDefault="00874A30" w:rsidP="003166A2">
      <w:pPr>
        <w:pStyle w:val="Heading2"/>
      </w:pPr>
    </w:p>
    <w:p w14:paraId="6C783FE6" w14:textId="77777777" w:rsidR="00874A30" w:rsidRPr="00874A30" w:rsidRDefault="00874A30" w:rsidP="00874A30"/>
    <w:p w14:paraId="43D62B69" w14:textId="77777777" w:rsidR="00874A30" w:rsidRDefault="00874A30" w:rsidP="003166A2">
      <w:pPr>
        <w:pStyle w:val="Heading2"/>
      </w:pPr>
    </w:p>
    <w:p w14:paraId="29C46BC5" w14:textId="77777777" w:rsidR="00874A30" w:rsidRDefault="00874A30" w:rsidP="003166A2">
      <w:pPr>
        <w:pStyle w:val="Heading2"/>
      </w:pPr>
    </w:p>
    <w:p w14:paraId="65C3B99C" w14:textId="77777777" w:rsidR="00874A30" w:rsidRDefault="00874A30" w:rsidP="003166A2">
      <w:pPr>
        <w:pStyle w:val="Heading2"/>
      </w:pPr>
    </w:p>
    <w:p w14:paraId="45A54092" w14:textId="77777777" w:rsidR="00874A30" w:rsidRDefault="00874A30" w:rsidP="003166A2">
      <w:pPr>
        <w:pStyle w:val="Heading2"/>
      </w:pPr>
    </w:p>
    <w:p w14:paraId="25E8E52B" w14:textId="77777777" w:rsidR="00874A30" w:rsidRDefault="00874A30" w:rsidP="003166A2">
      <w:pPr>
        <w:pStyle w:val="Heading2"/>
      </w:pPr>
    </w:p>
    <w:p w14:paraId="5A5878C4" w14:textId="77777777" w:rsidR="00874A30" w:rsidRDefault="00874A30" w:rsidP="003166A2">
      <w:pPr>
        <w:pStyle w:val="Heading2"/>
      </w:pPr>
    </w:p>
    <w:p w14:paraId="0A16B490" w14:textId="77777777" w:rsidR="00874A30" w:rsidRDefault="00874A30" w:rsidP="003166A2">
      <w:pPr>
        <w:pStyle w:val="Heading2"/>
      </w:pPr>
    </w:p>
    <w:p w14:paraId="0808743F" w14:textId="77777777" w:rsidR="00874A30" w:rsidRDefault="00874A30" w:rsidP="003166A2">
      <w:pPr>
        <w:pStyle w:val="Heading2"/>
      </w:pPr>
    </w:p>
    <w:p w14:paraId="568DC962" w14:textId="77777777" w:rsidR="00874A30" w:rsidRDefault="00874A30" w:rsidP="003166A2">
      <w:pPr>
        <w:pStyle w:val="Heading2"/>
      </w:pPr>
    </w:p>
    <w:p w14:paraId="73C44D88" w14:textId="77777777" w:rsidR="00874A30" w:rsidRPr="00874A30" w:rsidRDefault="00874A30" w:rsidP="00874A30"/>
    <w:p w14:paraId="2069CEBE" w14:textId="47605AF2" w:rsidR="00E62FC2" w:rsidRDefault="003166A2" w:rsidP="003166A2">
      <w:pPr>
        <w:pStyle w:val="Heading2"/>
      </w:pPr>
      <w:r>
        <w:lastRenderedPageBreak/>
        <w:t>6.2 C</w:t>
      </w:r>
      <w:r w:rsidRPr="003166A2">
        <w:t xml:space="preserve">ritical </w:t>
      </w:r>
      <w:r>
        <w:t>E</w:t>
      </w:r>
      <w:r w:rsidRPr="003166A2">
        <w:t>valuation of</w:t>
      </w:r>
      <w:r w:rsidR="00E2764E">
        <w:t xml:space="preserve"> </w:t>
      </w:r>
      <w:r>
        <w:t>A</w:t>
      </w:r>
      <w:r w:rsidRPr="003166A2">
        <w:t xml:space="preserve">bility to </w:t>
      </w:r>
      <w:r>
        <w:t>M</w:t>
      </w:r>
      <w:r w:rsidRPr="003166A2">
        <w:t xml:space="preserve">anage a </w:t>
      </w:r>
      <w:r>
        <w:t>P</w:t>
      </w:r>
      <w:r w:rsidRPr="003166A2">
        <w:t>roject.</w:t>
      </w:r>
      <w:bookmarkEnd w:id="26"/>
    </w:p>
    <w:p w14:paraId="641FC67A" w14:textId="0731EB25" w:rsidR="00E62FC2" w:rsidRDefault="00CD6A4C" w:rsidP="00CD6A4C">
      <w:pPr>
        <w:pStyle w:val="NoSpacing"/>
      </w:pPr>
      <w:r w:rsidRPr="00CD6A4C">
        <w:t xml:space="preserve">During the initiation stage of the project Management life cycle, the 5 team members involved were told that they would all have the opportunity to manage this project over a </w:t>
      </w:r>
      <w:r w:rsidRPr="00CD6A4C">
        <w:t>5-week</w:t>
      </w:r>
      <w:r w:rsidRPr="00CD6A4C">
        <w:t xml:space="preserve"> period. Therefore, each week a team member would manage the various stages of the project management life cycle and the project Management tools within it. From the start of the project the writer was elected project manager and was able to successfully motivate and lead the team through the initiation stage and the planning stage to complete all tasks. As a team member, the writer was committed to the team, engaged, reliable and responsible and lending a helping hand </w:t>
      </w:r>
      <w:r w:rsidRPr="00CD6A4C">
        <w:t>whenever</w:t>
      </w:r>
      <w:r w:rsidRPr="00CD6A4C">
        <w:t xml:space="preserve"> possible. Additionally, throughout the whole project the writer kept a close eye on each </w:t>
      </w:r>
      <w:r w:rsidRPr="00CD6A4C">
        <w:t>stage, to</w:t>
      </w:r>
      <w:r w:rsidRPr="00CD6A4C">
        <w:t xml:space="preserve"> be sure that each elected project </w:t>
      </w:r>
      <w:r w:rsidRPr="00CD6A4C">
        <w:t>manager</w:t>
      </w:r>
      <w:r w:rsidRPr="00CD6A4C">
        <w:t xml:space="preserve"> was sticking to the aims and objectives which were clearly outlined in the initiation phase and most importantly the planning phase. Although, during the last stages of the project Management life cycle </w:t>
      </w:r>
      <w:r w:rsidRPr="00CD6A4C">
        <w:t>there</w:t>
      </w:r>
      <w:r w:rsidRPr="00CD6A4C">
        <w:t xml:space="preserve"> was conflict between the writer and another team member, in a formal environment where a stakeholder was present. The stakeholder was disappointed in both individuals involved and the team were no longer engaged in the project. Upon reflection, the writer acknowledged that </w:t>
      </w:r>
      <w:r w:rsidRPr="00CD6A4C">
        <w:t>there</w:t>
      </w:r>
      <w:r w:rsidRPr="00CD6A4C">
        <w:t xml:space="preserve"> was an emotional attachment to reaching the projects aim and objectives. Whilst being emotionally involved in the project the writer failed to </w:t>
      </w:r>
      <w:r w:rsidRPr="00CD6A4C">
        <w:t>consider</w:t>
      </w:r>
      <w:r w:rsidRPr="00CD6A4C">
        <w:t xml:space="preserve"> the main fundamental factor that drives a project forward, which is the team. </w:t>
      </w:r>
      <w:r w:rsidRPr="00CD6A4C">
        <w:t xml:space="preserve">A true </w:t>
      </w:r>
      <w:r w:rsidR="008F6EA8" w:rsidRPr="00CD6A4C">
        <w:t>leader</w:t>
      </w:r>
      <w:r w:rsidR="008F6EA8">
        <w:t xml:space="preserve"> </w:t>
      </w:r>
      <w:r w:rsidR="009172F6">
        <w:t>character</w:t>
      </w:r>
      <w:r w:rsidRPr="00CD6A4C">
        <w:t xml:space="preserve"> would not only have the leadership skills to reach the projects aim and objectives but, understands that without the motivation and respect from the team will cause a lack of efficiency and productivity. This emotional attachment to the project resulted in the breakup of the team. Additionally, the </w:t>
      </w:r>
      <w:r w:rsidRPr="00CD6A4C">
        <w:t>writers’</w:t>
      </w:r>
      <w:r w:rsidRPr="00CD6A4C">
        <w:t xml:space="preserve"> own actions contributed to the disappoint</w:t>
      </w:r>
      <w:r w:rsidR="009172F6">
        <w:t>ment</w:t>
      </w:r>
      <w:r w:rsidRPr="00CD6A4C">
        <w:t xml:space="preserve"> of a </w:t>
      </w:r>
      <w:r w:rsidRPr="00CD6A4C">
        <w:t>supporting stakeholder</w:t>
      </w:r>
      <w:r w:rsidRPr="00CD6A4C">
        <w:t xml:space="preserve">. The project could have ended unsuccessful. Moving forward the writer will be mindful not to get to emotionally involved in a project no matter if it entails </w:t>
      </w:r>
      <w:r w:rsidR="00C63392">
        <w:t xml:space="preserve">the role of </w:t>
      </w:r>
      <w:r w:rsidRPr="00CD6A4C">
        <w:t xml:space="preserve">project manager or contributing and working in a team. The writer is aware that the actions were </w:t>
      </w:r>
      <w:r w:rsidRPr="00CD6A4C">
        <w:t>unprofessional,</w:t>
      </w:r>
      <w:r w:rsidRPr="00CD6A4C">
        <w:t xml:space="preserve"> and the behaviour demotivate</w:t>
      </w:r>
      <w:r w:rsidR="00C63392">
        <w:t>d</w:t>
      </w:r>
      <w:r w:rsidRPr="00CD6A4C">
        <w:t xml:space="preserve"> the team and disappointed all stakeholders involved in the project. Valuable lesson learnt.</w:t>
      </w:r>
    </w:p>
    <w:p w14:paraId="37F42564" w14:textId="77777777" w:rsidR="00E62FC2" w:rsidRPr="00E62FC2" w:rsidRDefault="00E62FC2" w:rsidP="00E62FC2"/>
    <w:p w14:paraId="4CAF3F52" w14:textId="13C1BA27" w:rsidR="003833D5" w:rsidRDefault="003833D5" w:rsidP="002C3B56">
      <w:pPr>
        <w:pStyle w:val="Heading1"/>
      </w:pPr>
      <w:bookmarkStart w:id="27" w:name="_Toc107403554"/>
    </w:p>
    <w:p w14:paraId="0A0F2032" w14:textId="77777777" w:rsidR="00B728EA" w:rsidRPr="00B728EA" w:rsidRDefault="00B728EA" w:rsidP="00B728EA"/>
    <w:p w14:paraId="47465824" w14:textId="77777777" w:rsidR="003833D5" w:rsidRDefault="003833D5" w:rsidP="002C3B56">
      <w:pPr>
        <w:pStyle w:val="Heading1"/>
      </w:pPr>
    </w:p>
    <w:p w14:paraId="351A9151" w14:textId="77777777" w:rsidR="003833D5" w:rsidRDefault="003833D5" w:rsidP="002C3B56">
      <w:pPr>
        <w:pStyle w:val="Heading1"/>
      </w:pPr>
    </w:p>
    <w:p w14:paraId="2141E941" w14:textId="72C35EB7" w:rsidR="003833D5" w:rsidRDefault="003833D5" w:rsidP="002C3B56">
      <w:pPr>
        <w:pStyle w:val="Heading1"/>
      </w:pPr>
    </w:p>
    <w:p w14:paraId="4C158B6A" w14:textId="719241F0" w:rsidR="00B728EA" w:rsidRDefault="00B728EA" w:rsidP="00B728EA"/>
    <w:p w14:paraId="16EF79C1" w14:textId="462B817A" w:rsidR="00B728EA" w:rsidRDefault="00B728EA" w:rsidP="002C3B56">
      <w:pPr>
        <w:pStyle w:val="Heading1"/>
      </w:pPr>
    </w:p>
    <w:p w14:paraId="0E12FF16" w14:textId="77777777" w:rsidR="00B728EA" w:rsidRPr="00B728EA" w:rsidRDefault="00B728EA" w:rsidP="00B728EA"/>
    <w:p w14:paraId="16E7567A" w14:textId="77777777" w:rsidR="00874A30" w:rsidRDefault="00874A30" w:rsidP="00B728EA">
      <w:pPr>
        <w:pStyle w:val="Heading1"/>
      </w:pPr>
    </w:p>
    <w:p w14:paraId="76BD1FB6" w14:textId="77777777" w:rsidR="008F6EA8" w:rsidRDefault="008F6EA8" w:rsidP="008F6EA8"/>
    <w:p w14:paraId="6E428353" w14:textId="77777777" w:rsidR="008F6EA8" w:rsidRPr="008F6EA8" w:rsidRDefault="008F6EA8" w:rsidP="008F6EA8"/>
    <w:p w14:paraId="0382FA70" w14:textId="77777777" w:rsidR="00874A30" w:rsidRPr="00874A30" w:rsidRDefault="00874A30" w:rsidP="00874A30"/>
    <w:p w14:paraId="3E8FE292" w14:textId="1E073E22" w:rsidR="00B728EA" w:rsidRDefault="00E62FC2" w:rsidP="00B728EA">
      <w:pPr>
        <w:pStyle w:val="Heading1"/>
      </w:pPr>
      <w:r>
        <w:lastRenderedPageBreak/>
        <w:t>7.0 REFERENCE LIST</w:t>
      </w:r>
      <w:bookmarkEnd w:id="27"/>
      <w:r>
        <w:t xml:space="preserve"> </w:t>
      </w:r>
    </w:p>
    <w:p w14:paraId="34C210E9" w14:textId="547E9F26" w:rsidR="00E60D10" w:rsidRDefault="00E60D10" w:rsidP="002F6BC8">
      <w:pPr>
        <w:pStyle w:val="NoSpacing"/>
        <w:rPr>
          <w:color w:val="000000"/>
        </w:rPr>
      </w:pPr>
    </w:p>
    <w:p w14:paraId="140F8A12" w14:textId="77777777" w:rsidR="00E60D10" w:rsidRDefault="00E60D10" w:rsidP="002F6BC8">
      <w:pPr>
        <w:pStyle w:val="NoSpacing"/>
        <w:rPr>
          <w:color w:val="000000"/>
        </w:rPr>
      </w:pPr>
      <w:bookmarkStart w:id="28" w:name="_Hlk103975352"/>
      <w:proofErr w:type="spellStart"/>
      <w:r w:rsidRPr="00404E4F">
        <w:rPr>
          <w:color w:val="000000"/>
        </w:rPr>
        <w:t>Airiodion</w:t>
      </w:r>
      <w:proofErr w:type="spellEnd"/>
      <w:r>
        <w:rPr>
          <w:color w:val="000000"/>
        </w:rPr>
        <w:t>,</w:t>
      </w:r>
      <w:r w:rsidRPr="00404E4F">
        <w:rPr>
          <w:color w:val="000000"/>
        </w:rPr>
        <w:t xml:space="preserve"> (2022). </w:t>
      </w:r>
      <w:bookmarkEnd w:id="28"/>
      <w:r w:rsidRPr="00404E4F">
        <w:rPr>
          <w:color w:val="000000"/>
        </w:rPr>
        <w:t>Ultimate Guide to Stakeholder Mapping, Analysis, and Assessment</w:t>
      </w:r>
      <w:r>
        <w:rPr>
          <w:color w:val="000000"/>
        </w:rPr>
        <w:t>.</w:t>
      </w:r>
      <w:r w:rsidRPr="00404E4F">
        <w:rPr>
          <w:color w:val="000000"/>
        </w:rPr>
        <w:t xml:space="preserve"> Available: </w:t>
      </w:r>
      <w:hyperlink r:id="rId21" w:history="1">
        <w:r w:rsidRPr="001A3C7C">
          <w:rPr>
            <w:rStyle w:val="Hyperlink"/>
          </w:rPr>
          <w:t>https://www.airiodion.com/stakeholder-analysis/</w:t>
        </w:r>
      </w:hyperlink>
      <w:r w:rsidRPr="00404E4F">
        <w:rPr>
          <w:color w:val="000000"/>
        </w:rPr>
        <w:t>.</w:t>
      </w:r>
      <w:r>
        <w:rPr>
          <w:color w:val="000000"/>
        </w:rPr>
        <w:t xml:space="preserve"> </w:t>
      </w:r>
      <w:r w:rsidRPr="00404E4F">
        <w:rPr>
          <w:color w:val="000000"/>
        </w:rPr>
        <w:t>Last accessed 19th May 2022.</w:t>
      </w:r>
    </w:p>
    <w:p w14:paraId="10346E40" w14:textId="77777777" w:rsidR="00E60D10" w:rsidRDefault="00E60D10" w:rsidP="002F6BC8">
      <w:pPr>
        <w:pStyle w:val="NoSpacing"/>
        <w:rPr>
          <w:color w:val="000000"/>
        </w:rPr>
      </w:pPr>
    </w:p>
    <w:p w14:paraId="33309CB2" w14:textId="77777777" w:rsidR="00E60D10" w:rsidRDefault="00E60D10" w:rsidP="002F6BC8">
      <w:pPr>
        <w:pStyle w:val="NoSpacing"/>
        <w:rPr>
          <w:color w:val="000000"/>
        </w:rPr>
      </w:pPr>
      <w:proofErr w:type="spellStart"/>
      <w:r w:rsidRPr="0022203C">
        <w:rPr>
          <w:color w:val="000000"/>
        </w:rPr>
        <w:t>Airiodion</w:t>
      </w:r>
      <w:proofErr w:type="spellEnd"/>
      <w:r w:rsidRPr="0022203C">
        <w:rPr>
          <w:color w:val="000000"/>
        </w:rPr>
        <w:t xml:space="preserve">, (2022). Ultimate Guide to Stakeholder Mapping, Analysis, and Assessment. Available: </w:t>
      </w:r>
      <w:hyperlink r:id="rId22" w:history="1">
        <w:r w:rsidRPr="001A3C7C">
          <w:rPr>
            <w:rStyle w:val="Hyperlink"/>
          </w:rPr>
          <w:t>https://www.airiodion.com/stakeholder-analysis/</w:t>
        </w:r>
      </w:hyperlink>
      <w:r w:rsidRPr="0022203C">
        <w:rPr>
          <w:color w:val="000000"/>
        </w:rPr>
        <w:t>.</w:t>
      </w:r>
      <w:r>
        <w:rPr>
          <w:color w:val="000000"/>
        </w:rPr>
        <w:t xml:space="preserve"> </w:t>
      </w:r>
      <w:r w:rsidRPr="0022203C">
        <w:rPr>
          <w:color w:val="000000"/>
        </w:rPr>
        <w:t xml:space="preserve">Last accessed </w:t>
      </w:r>
      <w:r>
        <w:rPr>
          <w:color w:val="000000"/>
        </w:rPr>
        <w:t>26</w:t>
      </w:r>
      <w:r w:rsidRPr="0022203C">
        <w:rPr>
          <w:color w:val="000000"/>
        </w:rPr>
        <w:t>th May 2022.</w:t>
      </w:r>
      <w:r>
        <w:rPr>
          <w:color w:val="000000"/>
        </w:rPr>
        <w:t xml:space="preserve"> </w:t>
      </w:r>
    </w:p>
    <w:p w14:paraId="6AF82F6E" w14:textId="77777777" w:rsidR="00E60D10" w:rsidRDefault="00E60D10" w:rsidP="00BD444F">
      <w:pPr>
        <w:pStyle w:val="p1"/>
        <w:spacing w:after="0"/>
        <w:rPr>
          <w:color w:val="000000"/>
        </w:rPr>
      </w:pPr>
      <w:bookmarkStart w:id="29" w:name="_Hlk107418946"/>
      <w:proofErr w:type="spellStart"/>
      <w:r w:rsidRPr="00241917">
        <w:rPr>
          <w:color w:val="000000"/>
        </w:rPr>
        <w:t>Apm</w:t>
      </w:r>
      <w:proofErr w:type="spellEnd"/>
      <w:r>
        <w:rPr>
          <w:color w:val="000000"/>
        </w:rPr>
        <w:t xml:space="preserve">, </w:t>
      </w:r>
      <w:r w:rsidRPr="00241917">
        <w:rPr>
          <w:color w:val="000000"/>
        </w:rPr>
        <w:t xml:space="preserve">(2021). </w:t>
      </w:r>
      <w:bookmarkEnd w:id="29"/>
      <w:r w:rsidRPr="00241917">
        <w:rPr>
          <w:color w:val="000000"/>
        </w:rPr>
        <w:t xml:space="preserve">What is project </w:t>
      </w:r>
      <w:r w:rsidRPr="00241917">
        <w:rPr>
          <w:color w:val="000000"/>
        </w:rPr>
        <w:t>management?</w:t>
      </w:r>
      <w:r w:rsidRPr="00241917">
        <w:rPr>
          <w:color w:val="000000"/>
        </w:rPr>
        <w:t xml:space="preserve"> Available: </w:t>
      </w:r>
      <w:hyperlink r:id="rId23" w:history="1">
        <w:r w:rsidRPr="009562DC">
          <w:rPr>
            <w:rStyle w:val="Hyperlink"/>
          </w:rPr>
          <w:t>https://www.apm.org.uk/resources/what-is-project-management/</w:t>
        </w:r>
      </w:hyperlink>
      <w:r w:rsidRPr="00241917">
        <w:rPr>
          <w:color w:val="000000"/>
        </w:rPr>
        <w:t>.</w:t>
      </w:r>
      <w:r>
        <w:rPr>
          <w:color w:val="000000"/>
        </w:rPr>
        <w:t xml:space="preserve"> </w:t>
      </w:r>
      <w:r w:rsidRPr="00241917">
        <w:rPr>
          <w:color w:val="000000"/>
        </w:rPr>
        <w:t>Last accessed 19th June 2022.</w:t>
      </w:r>
      <w:r>
        <w:rPr>
          <w:color w:val="000000"/>
        </w:rPr>
        <w:t xml:space="preserve"> </w:t>
      </w:r>
    </w:p>
    <w:p w14:paraId="4E4075D6" w14:textId="77777777" w:rsidR="00E60D10" w:rsidRDefault="00E60D10" w:rsidP="002F6BC8">
      <w:pPr>
        <w:pStyle w:val="NoSpacing"/>
        <w:rPr>
          <w:shd w:val="clear" w:color="auto" w:fill="FFFFFF"/>
          <w:lang w:eastAsia="en-GB"/>
        </w:rPr>
      </w:pPr>
      <w:r w:rsidRPr="00924FC9">
        <w:rPr>
          <w:shd w:val="clear" w:color="auto" w:fill="FFFFFF"/>
          <w:lang w:eastAsia="en-GB"/>
        </w:rPr>
        <w:t>B</w:t>
      </w:r>
      <w:r>
        <w:rPr>
          <w:shd w:val="clear" w:color="auto" w:fill="FFFFFF"/>
          <w:lang w:eastAsia="en-GB"/>
        </w:rPr>
        <w:t>elbin,</w:t>
      </w:r>
      <w:r w:rsidRPr="00924FC9">
        <w:rPr>
          <w:shd w:val="clear" w:color="auto" w:fill="FFFFFF"/>
          <w:lang w:eastAsia="en-GB"/>
        </w:rPr>
        <w:t xml:space="preserve"> (2020). </w:t>
      </w:r>
      <w:r w:rsidRPr="00924FC9">
        <w:rPr>
          <w:lang w:eastAsia="en-GB"/>
        </w:rPr>
        <w:t>The Nine Belbin Team Roles.</w:t>
      </w:r>
      <w:r w:rsidRPr="00924FC9">
        <w:rPr>
          <w:shd w:val="clear" w:color="auto" w:fill="FFFFFF"/>
          <w:lang w:eastAsia="en-GB"/>
        </w:rPr>
        <w:t xml:space="preserve"> Available: </w:t>
      </w:r>
      <w:hyperlink r:id="rId24" w:history="1">
        <w:r w:rsidRPr="00924FC9">
          <w:rPr>
            <w:rStyle w:val="Hyperlink"/>
            <w:rFonts w:ascii="Calibri" w:eastAsia="Times New Roman" w:hAnsi="Calibri" w:cs="Calibri"/>
            <w:u w:val="none"/>
            <w:shd w:val="clear" w:color="auto" w:fill="FFFFFF"/>
            <w:lang w:eastAsia="en-GB"/>
          </w:rPr>
          <w:t>https://www.belbin.com/about/belbin-team-roles/</w:t>
        </w:r>
      </w:hyperlink>
      <w:r w:rsidRPr="00924FC9">
        <w:rPr>
          <w:shd w:val="clear" w:color="auto" w:fill="FFFFFF"/>
          <w:lang w:eastAsia="en-GB"/>
        </w:rPr>
        <w:t>. Last accessed 13</w:t>
      </w:r>
      <w:r w:rsidRPr="00924FC9">
        <w:rPr>
          <w:shd w:val="clear" w:color="auto" w:fill="FFFFFF"/>
          <w:vertAlign w:val="superscript"/>
          <w:lang w:eastAsia="en-GB"/>
        </w:rPr>
        <w:t>th</w:t>
      </w:r>
      <w:r w:rsidRPr="00924FC9">
        <w:rPr>
          <w:shd w:val="clear" w:color="auto" w:fill="FFFFFF"/>
          <w:lang w:eastAsia="en-GB"/>
        </w:rPr>
        <w:t xml:space="preserve"> May 2022</w:t>
      </w:r>
      <w:r>
        <w:rPr>
          <w:shd w:val="clear" w:color="auto" w:fill="FFFFFF"/>
          <w:lang w:eastAsia="en-GB"/>
        </w:rPr>
        <w:t>.</w:t>
      </w:r>
    </w:p>
    <w:p w14:paraId="44B18DCF" w14:textId="77777777" w:rsidR="00E60D10" w:rsidRDefault="00E60D10" w:rsidP="002F6BC8">
      <w:pPr>
        <w:pStyle w:val="NoSpacing"/>
        <w:rPr>
          <w:shd w:val="clear" w:color="auto" w:fill="FFFFFF"/>
          <w:lang w:eastAsia="en-GB"/>
        </w:rPr>
      </w:pPr>
    </w:p>
    <w:p w14:paraId="19F57BB8" w14:textId="77777777" w:rsidR="00E60D10" w:rsidRDefault="00E60D10" w:rsidP="002F6BC8">
      <w:pPr>
        <w:pStyle w:val="NoSpacing"/>
        <w:rPr>
          <w:color w:val="000000"/>
        </w:rPr>
      </w:pPr>
      <w:r w:rsidRPr="00D63259">
        <w:rPr>
          <w:color w:val="000000"/>
        </w:rPr>
        <w:t xml:space="preserve">Christine </w:t>
      </w:r>
      <w:bookmarkStart w:id="30" w:name="_Hlk104584116"/>
      <w:r w:rsidRPr="00D63259">
        <w:rPr>
          <w:color w:val="000000"/>
        </w:rPr>
        <w:t>Organ</w:t>
      </w:r>
      <w:r>
        <w:rPr>
          <w:color w:val="000000"/>
        </w:rPr>
        <w:t xml:space="preserve">, </w:t>
      </w:r>
      <w:r w:rsidRPr="00D63259">
        <w:rPr>
          <w:color w:val="000000"/>
        </w:rPr>
        <w:t xml:space="preserve">(2021). </w:t>
      </w:r>
      <w:bookmarkEnd w:id="30"/>
      <w:r w:rsidRPr="00D63259">
        <w:rPr>
          <w:color w:val="000000"/>
        </w:rPr>
        <w:t xml:space="preserve">The Project Management Beginner’s Guide to Gantt Charts. Available: </w:t>
      </w:r>
      <w:hyperlink r:id="rId25" w:history="1">
        <w:r w:rsidRPr="001A3C7C">
          <w:rPr>
            <w:rStyle w:val="Hyperlink"/>
          </w:rPr>
          <w:t>https://www.wrike.com/blog/project-management-basics-beginners-guide-to-gantt-charts/</w:t>
        </w:r>
      </w:hyperlink>
      <w:r w:rsidRPr="00D63259">
        <w:rPr>
          <w:color w:val="000000"/>
        </w:rPr>
        <w:t>.</w:t>
      </w:r>
      <w:r>
        <w:rPr>
          <w:color w:val="000000"/>
        </w:rPr>
        <w:t xml:space="preserve"> </w:t>
      </w:r>
      <w:r w:rsidRPr="00D63259">
        <w:rPr>
          <w:color w:val="000000"/>
        </w:rPr>
        <w:t>Last accessed 27th May 2022.</w:t>
      </w:r>
      <w:r>
        <w:rPr>
          <w:color w:val="000000"/>
        </w:rPr>
        <w:t xml:space="preserve"> </w:t>
      </w:r>
    </w:p>
    <w:p w14:paraId="3209A6CB" w14:textId="77777777" w:rsidR="00E60D10" w:rsidRDefault="00E60D10" w:rsidP="002F6BC8">
      <w:pPr>
        <w:pStyle w:val="NoSpacing"/>
        <w:rPr>
          <w:color w:val="000000"/>
        </w:rPr>
      </w:pPr>
    </w:p>
    <w:p w14:paraId="799807AC" w14:textId="77777777" w:rsidR="00E60D10" w:rsidRDefault="00E60D10" w:rsidP="002F6BC8">
      <w:pPr>
        <w:pStyle w:val="NoSpacing"/>
        <w:rPr>
          <w:color w:val="000000"/>
        </w:rPr>
      </w:pPr>
      <w:r w:rsidRPr="00D173CA">
        <w:rPr>
          <w:color w:val="000000"/>
        </w:rPr>
        <w:t xml:space="preserve">Eddie </w:t>
      </w:r>
      <w:bookmarkStart w:id="31" w:name="_Hlk104584449"/>
      <w:proofErr w:type="spellStart"/>
      <w:r w:rsidRPr="00D173CA">
        <w:rPr>
          <w:color w:val="000000"/>
        </w:rPr>
        <w:t>Meardon</w:t>
      </w:r>
      <w:proofErr w:type="spellEnd"/>
      <w:r>
        <w:rPr>
          <w:color w:val="000000"/>
        </w:rPr>
        <w:t>,</w:t>
      </w:r>
      <w:r w:rsidRPr="00D173CA">
        <w:rPr>
          <w:color w:val="000000"/>
        </w:rPr>
        <w:t xml:space="preserve"> (2022). </w:t>
      </w:r>
      <w:bookmarkEnd w:id="31"/>
      <w:r w:rsidRPr="00D173CA">
        <w:rPr>
          <w:color w:val="000000"/>
        </w:rPr>
        <w:t xml:space="preserve">What is a Gantt chart? Available: </w:t>
      </w:r>
      <w:hyperlink r:id="rId26" w:history="1">
        <w:r w:rsidRPr="001A3C7C">
          <w:rPr>
            <w:rStyle w:val="Hyperlink"/>
          </w:rPr>
          <w:t>https://www.atlassian.com/agile/project-management/gantt-chart</w:t>
        </w:r>
      </w:hyperlink>
      <w:r w:rsidRPr="00D173CA">
        <w:rPr>
          <w:color w:val="000000"/>
        </w:rPr>
        <w:t>.</w:t>
      </w:r>
      <w:r>
        <w:rPr>
          <w:color w:val="000000"/>
        </w:rPr>
        <w:t xml:space="preserve"> </w:t>
      </w:r>
      <w:r w:rsidRPr="00D173CA">
        <w:rPr>
          <w:color w:val="000000"/>
        </w:rPr>
        <w:t>Last accessed 27th May 2022.</w:t>
      </w:r>
      <w:r>
        <w:rPr>
          <w:color w:val="000000"/>
        </w:rPr>
        <w:t xml:space="preserve"> </w:t>
      </w:r>
    </w:p>
    <w:p w14:paraId="586B5CC6" w14:textId="77777777" w:rsidR="00E60D10" w:rsidRDefault="00E60D10" w:rsidP="00BD444F">
      <w:pPr>
        <w:pStyle w:val="p1"/>
        <w:spacing w:after="0"/>
        <w:rPr>
          <w:color w:val="000000"/>
        </w:rPr>
      </w:pPr>
      <w:r w:rsidRPr="003130A4">
        <w:rPr>
          <w:color w:val="000000"/>
        </w:rPr>
        <w:t xml:space="preserve">Eileen </w:t>
      </w:r>
      <w:bookmarkStart w:id="32" w:name="_Hlk107418685"/>
      <w:r w:rsidRPr="003130A4">
        <w:rPr>
          <w:color w:val="000000"/>
        </w:rPr>
        <w:t>O’Loughlin.</w:t>
      </w:r>
      <w:r w:rsidRPr="003130A4">
        <w:rPr>
          <w:color w:val="000000"/>
        </w:rPr>
        <w:t xml:space="preserve"> (2019). </w:t>
      </w:r>
      <w:bookmarkEnd w:id="32"/>
      <w:r w:rsidRPr="003130A4">
        <w:rPr>
          <w:color w:val="000000"/>
        </w:rPr>
        <w:t xml:space="preserve">What Is a Project? And How Is It Different </w:t>
      </w:r>
      <w:r w:rsidRPr="003130A4">
        <w:rPr>
          <w:color w:val="000000"/>
        </w:rPr>
        <w:t>from</w:t>
      </w:r>
      <w:r w:rsidRPr="003130A4">
        <w:rPr>
          <w:color w:val="000000"/>
        </w:rPr>
        <w:t xml:space="preserve"> Other Work </w:t>
      </w:r>
      <w:r w:rsidRPr="003130A4">
        <w:rPr>
          <w:color w:val="000000"/>
        </w:rPr>
        <w:t>Efforts?</w:t>
      </w:r>
      <w:r w:rsidRPr="003130A4">
        <w:rPr>
          <w:color w:val="000000"/>
        </w:rPr>
        <w:t xml:space="preserve"> Available: </w:t>
      </w:r>
      <w:hyperlink r:id="rId27" w:history="1">
        <w:r w:rsidRPr="009562DC">
          <w:rPr>
            <w:rStyle w:val="Hyperlink"/>
          </w:rPr>
          <w:t>https://blog.capterra.com/what-is-a-project/</w:t>
        </w:r>
      </w:hyperlink>
      <w:r w:rsidRPr="003130A4">
        <w:rPr>
          <w:color w:val="000000"/>
        </w:rPr>
        <w:t>.</w:t>
      </w:r>
      <w:r>
        <w:rPr>
          <w:color w:val="000000"/>
        </w:rPr>
        <w:t xml:space="preserve"> </w:t>
      </w:r>
      <w:r w:rsidRPr="003130A4">
        <w:rPr>
          <w:color w:val="000000"/>
        </w:rPr>
        <w:t>Last accessed 19th June 2022.</w:t>
      </w:r>
    </w:p>
    <w:p w14:paraId="29D30B8C" w14:textId="77777777" w:rsidR="00E60D10" w:rsidRDefault="00E60D10" w:rsidP="002F6BC8">
      <w:pPr>
        <w:pStyle w:val="NoSpacing"/>
        <w:rPr>
          <w:color w:val="000000"/>
        </w:rPr>
      </w:pPr>
      <w:r w:rsidRPr="00FC0557">
        <w:rPr>
          <w:color w:val="000000"/>
        </w:rPr>
        <w:t xml:space="preserve">Emily </w:t>
      </w:r>
      <w:bookmarkStart w:id="33" w:name="_Hlk104583324"/>
      <w:proofErr w:type="spellStart"/>
      <w:r w:rsidRPr="00FC0557">
        <w:rPr>
          <w:color w:val="000000"/>
        </w:rPr>
        <w:t>Luijbregts</w:t>
      </w:r>
      <w:proofErr w:type="spellEnd"/>
      <w:r>
        <w:rPr>
          <w:color w:val="000000"/>
        </w:rPr>
        <w:t xml:space="preserve">, </w:t>
      </w:r>
      <w:r w:rsidRPr="00FC0557">
        <w:rPr>
          <w:color w:val="000000"/>
        </w:rPr>
        <w:t xml:space="preserve">(2022). </w:t>
      </w:r>
      <w:bookmarkEnd w:id="33"/>
      <w:r w:rsidRPr="00FC0557">
        <w:rPr>
          <w:color w:val="000000"/>
        </w:rPr>
        <w:t xml:space="preserve">A Project Manager’s Guide to Work Breakdown Structure. Available: </w:t>
      </w:r>
      <w:hyperlink r:id="rId28" w:history="1">
        <w:r w:rsidRPr="001A3C7C">
          <w:rPr>
            <w:rStyle w:val="Hyperlink"/>
          </w:rPr>
          <w:t>https://thedigitalprojectmanager.com/work-breakdown-structure/</w:t>
        </w:r>
      </w:hyperlink>
      <w:r w:rsidRPr="00FC0557">
        <w:rPr>
          <w:color w:val="000000"/>
        </w:rPr>
        <w:t>.</w:t>
      </w:r>
      <w:r>
        <w:rPr>
          <w:color w:val="000000"/>
        </w:rPr>
        <w:t xml:space="preserve"> </w:t>
      </w:r>
      <w:r w:rsidRPr="00FC0557">
        <w:rPr>
          <w:color w:val="000000"/>
        </w:rPr>
        <w:t>Last accessed 26th May 2022.</w:t>
      </w:r>
      <w:r>
        <w:rPr>
          <w:color w:val="000000"/>
        </w:rPr>
        <w:t xml:space="preserve"> </w:t>
      </w:r>
    </w:p>
    <w:p w14:paraId="263E1591" w14:textId="77777777" w:rsidR="00E60D10" w:rsidRDefault="00E60D10" w:rsidP="002F6BC8">
      <w:pPr>
        <w:pStyle w:val="NoSpacing"/>
        <w:rPr>
          <w:color w:val="000000"/>
        </w:rPr>
      </w:pPr>
    </w:p>
    <w:p w14:paraId="206EB7C1" w14:textId="77777777" w:rsidR="00E60D10" w:rsidRDefault="00E60D10" w:rsidP="002F6BC8">
      <w:pPr>
        <w:pStyle w:val="NoSpacing"/>
        <w:rPr>
          <w:color w:val="000000"/>
        </w:rPr>
      </w:pPr>
      <w:r w:rsidRPr="009C6AB2">
        <w:rPr>
          <w:color w:val="000000"/>
        </w:rPr>
        <w:t xml:space="preserve">Eric s. </w:t>
      </w:r>
      <w:bookmarkStart w:id="34" w:name="_Hlk104583050"/>
      <w:r w:rsidRPr="009C6AB2">
        <w:rPr>
          <w:color w:val="000000"/>
        </w:rPr>
        <w:t>Norman</w:t>
      </w:r>
      <w:r>
        <w:rPr>
          <w:color w:val="000000"/>
        </w:rPr>
        <w:t>,</w:t>
      </w:r>
      <w:r w:rsidRPr="009C6AB2">
        <w:rPr>
          <w:color w:val="000000"/>
        </w:rPr>
        <w:t xml:space="preserve"> (2008). </w:t>
      </w:r>
      <w:bookmarkEnd w:id="34"/>
      <w:r w:rsidRPr="009C6AB2">
        <w:rPr>
          <w:color w:val="000000"/>
        </w:rPr>
        <w:t>WORK BREAKDOWN STRUCTURES: THE FOUNDATION FOR PROJECT MANAGEMENT EXCELLENCE. United States: John Wiley &amp; Sons. 55-68.</w:t>
      </w:r>
    </w:p>
    <w:p w14:paraId="1D63F799" w14:textId="77777777" w:rsidR="00E60D10" w:rsidRDefault="00E60D10" w:rsidP="002F6BC8">
      <w:pPr>
        <w:pStyle w:val="NoSpacing"/>
        <w:rPr>
          <w:color w:val="000000"/>
        </w:rPr>
      </w:pPr>
    </w:p>
    <w:p w14:paraId="528C1BF0" w14:textId="77777777" w:rsidR="00E60D10" w:rsidRDefault="00E60D10" w:rsidP="00A3171E">
      <w:pPr>
        <w:pStyle w:val="NoSpacing"/>
      </w:pPr>
      <w:r>
        <w:t>J</w:t>
      </w:r>
      <w:r w:rsidRPr="00804516">
        <w:t xml:space="preserve">ason </w:t>
      </w:r>
      <w:bookmarkStart w:id="35" w:name="_Hlk105182119"/>
      <w:r w:rsidRPr="00804516">
        <w:t xml:space="preserve">Westland (2006). </w:t>
      </w:r>
      <w:bookmarkEnd w:id="35"/>
      <w:r w:rsidRPr="00804516">
        <w:t>The Project Management Life Cycle. United Kingdom: Kogan Page Limited. 2-44.</w:t>
      </w:r>
      <w:r>
        <w:t xml:space="preserve"> </w:t>
      </w:r>
    </w:p>
    <w:p w14:paraId="6B0939C2" w14:textId="77777777" w:rsidR="00E60D10" w:rsidRDefault="00E60D10" w:rsidP="00A3171E">
      <w:pPr>
        <w:pStyle w:val="NoSpacing"/>
      </w:pPr>
    </w:p>
    <w:p w14:paraId="6418A233" w14:textId="77777777" w:rsidR="00E60D10" w:rsidRDefault="00E60D10" w:rsidP="002F6BC8">
      <w:pPr>
        <w:pStyle w:val="NoSpacing"/>
        <w:rPr>
          <w:color w:val="000000"/>
        </w:rPr>
      </w:pPr>
      <w:bookmarkStart w:id="36" w:name="_Hlk103973961"/>
      <w:bookmarkStart w:id="37" w:name="_Hlk103973171"/>
      <w:r>
        <w:rPr>
          <w:color w:val="000000"/>
        </w:rPr>
        <w:t xml:space="preserve">Jeffrey S. </w:t>
      </w:r>
      <w:bookmarkEnd w:id="36"/>
      <w:r w:rsidRPr="00DF2DDF">
        <w:rPr>
          <w:color w:val="000000"/>
        </w:rPr>
        <w:t>Harrison</w:t>
      </w:r>
      <w:r>
        <w:rPr>
          <w:color w:val="000000"/>
        </w:rPr>
        <w:t xml:space="preserve">, </w:t>
      </w:r>
      <w:r w:rsidRPr="00DF2DDF">
        <w:rPr>
          <w:color w:val="000000"/>
        </w:rPr>
        <w:t xml:space="preserve">(1998). </w:t>
      </w:r>
      <w:bookmarkEnd w:id="37"/>
      <w:r w:rsidRPr="00DF2DDF">
        <w:rPr>
          <w:color w:val="000000"/>
        </w:rPr>
        <w:t>STRATEGIC MANAGEMENT OF ORGANIZATIONS AND STAKEHOLDERS. 2nd ed. United States: SOUTH- WESTERN College Publishing. 4-12.</w:t>
      </w:r>
      <w:r>
        <w:rPr>
          <w:color w:val="000000"/>
        </w:rPr>
        <w:t xml:space="preserve"> </w:t>
      </w:r>
    </w:p>
    <w:p w14:paraId="13CDE53E" w14:textId="77777777" w:rsidR="00E60D10" w:rsidRDefault="00E60D10" w:rsidP="002F6BC8">
      <w:pPr>
        <w:pStyle w:val="NoSpacing"/>
        <w:rPr>
          <w:color w:val="000000"/>
        </w:rPr>
      </w:pPr>
    </w:p>
    <w:p w14:paraId="20135A77" w14:textId="77777777" w:rsidR="00E60D10" w:rsidRDefault="00E60D10" w:rsidP="002F6BC8">
      <w:pPr>
        <w:pStyle w:val="NoSpacing"/>
        <w:rPr>
          <w:color w:val="000000"/>
        </w:rPr>
      </w:pPr>
      <w:r w:rsidRPr="00C64713">
        <w:rPr>
          <w:color w:val="000000"/>
        </w:rPr>
        <w:t xml:space="preserve">Jeffrey S. </w:t>
      </w:r>
      <w:r w:rsidRPr="003F33DD">
        <w:rPr>
          <w:color w:val="000000"/>
        </w:rPr>
        <w:t xml:space="preserve">Harrison, (1998). STRATEGIC MANAGEMENT OF ORGANIZATIONS AND STAKEHOLDERS. 2nd ed. United States: SOUTH- WESTERN College Publishing. </w:t>
      </w:r>
      <w:r>
        <w:rPr>
          <w:color w:val="000000"/>
        </w:rPr>
        <w:t>22</w:t>
      </w:r>
      <w:r w:rsidRPr="003F33DD">
        <w:rPr>
          <w:color w:val="000000"/>
        </w:rPr>
        <w:t>-</w:t>
      </w:r>
      <w:r>
        <w:rPr>
          <w:color w:val="000000"/>
        </w:rPr>
        <w:t>34</w:t>
      </w:r>
      <w:r w:rsidRPr="003F33DD">
        <w:rPr>
          <w:color w:val="000000"/>
        </w:rPr>
        <w:t>.</w:t>
      </w:r>
      <w:r>
        <w:rPr>
          <w:color w:val="000000"/>
        </w:rPr>
        <w:t xml:space="preserve"> </w:t>
      </w:r>
    </w:p>
    <w:p w14:paraId="5A8EC301" w14:textId="77777777" w:rsidR="00E60D10" w:rsidRDefault="00E60D10" w:rsidP="002F6BC8">
      <w:pPr>
        <w:pStyle w:val="NoSpacing"/>
        <w:rPr>
          <w:color w:val="000000"/>
        </w:rPr>
      </w:pPr>
    </w:p>
    <w:p w14:paraId="21825C34" w14:textId="77777777" w:rsidR="00E60D10" w:rsidRDefault="00E60D10" w:rsidP="00A3171E">
      <w:pPr>
        <w:pStyle w:val="NoSpacing"/>
      </w:pPr>
      <w:r>
        <w:t>J</w:t>
      </w:r>
      <w:r w:rsidRPr="00BF5CD5">
        <w:t xml:space="preserve">ennifer </w:t>
      </w:r>
      <w:bookmarkStart w:id="38" w:name="_Hlk105182301"/>
      <w:r w:rsidRPr="00BF5CD5">
        <w:t xml:space="preserve">Bridges. (2022). </w:t>
      </w:r>
      <w:bookmarkEnd w:id="38"/>
      <w:r w:rsidRPr="00BF5CD5">
        <w:t xml:space="preserve">Risk Analysis: Definition, Examples and Methods. Available: </w:t>
      </w:r>
      <w:hyperlink r:id="rId29" w:history="1">
        <w:r w:rsidRPr="001A3C7C">
          <w:rPr>
            <w:rStyle w:val="Hyperlink"/>
          </w:rPr>
          <w:t>https://www.projectmanager.com/training/how-to-analyze-risks-project</w:t>
        </w:r>
      </w:hyperlink>
      <w:r w:rsidRPr="00BF5CD5">
        <w:t>.</w:t>
      </w:r>
      <w:r>
        <w:t xml:space="preserve"> </w:t>
      </w:r>
      <w:r w:rsidRPr="00BF5CD5">
        <w:t>Last accessed 03 June 2022.</w:t>
      </w:r>
      <w:r>
        <w:t xml:space="preserve"> </w:t>
      </w:r>
    </w:p>
    <w:p w14:paraId="5CE6B484" w14:textId="77777777" w:rsidR="00E60D10" w:rsidRDefault="00E60D10" w:rsidP="00A3171E">
      <w:pPr>
        <w:pStyle w:val="NoSpacing"/>
      </w:pPr>
    </w:p>
    <w:p w14:paraId="2117E99F" w14:textId="77777777" w:rsidR="00E60D10" w:rsidRDefault="00E60D10" w:rsidP="002F6BC8">
      <w:pPr>
        <w:pStyle w:val="NoSpacing"/>
        <w:rPr>
          <w:shd w:val="clear" w:color="auto" w:fill="FFFFFF"/>
          <w:lang w:eastAsia="en-GB"/>
        </w:rPr>
      </w:pPr>
      <w:bookmarkStart w:id="39" w:name="_Hlk107419460"/>
      <w:r w:rsidRPr="00A25AD0">
        <w:rPr>
          <w:shd w:val="clear" w:color="auto" w:fill="FFFFFF"/>
          <w:lang w:eastAsia="en-GB"/>
        </w:rPr>
        <w:t>Keenan</w:t>
      </w:r>
      <w:r>
        <w:rPr>
          <w:shd w:val="clear" w:color="auto" w:fill="FFFFFF"/>
          <w:lang w:eastAsia="en-GB"/>
        </w:rPr>
        <w:t>,</w:t>
      </w:r>
      <w:r w:rsidRPr="00A25AD0">
        <w:rPr>
          <w:shd w:val="clear" w:color="auto" w:fill="FFFFFF"/>
          <w:lang w:eastAsia="en-GB"/>
        </w:rPr>
        <w:t xml:space="preserve"> (2020). </w:t>
      </w:r>
      <w:bookmarkEnd w:id="39"/>
      <w:r w:rsidRPr="00A25AD0">
        <w:rPr>
          <w:shd w:val="clear" w:color="auto" w:fill="FFFFFF"/>
          <w:lang w:eastAsia="en-GB"/>
        </w:rPr>
        <w:t xml:space="preserve">What is a Quad(rant) Chart? Available: </w:t>
      </w:r>
      <w:hyperlink r:id="rId30" w:history="1">
        <w:r w:rsidRPr="001A3C7C">
          <w:rPr>
            <w:rStyle w:val="Hyperlink"/>
            <w:rFonts w:ascii="Calibri" w:eastAsia="Times New Roman" w:hAnsi="Calibri" w:cs="Calibri"/>
            <w:shd w:val="clear" w:color="auto" w:fill="FFFFFF"/>
            <w:lang w:eastAsia="en-GB"/>
          </w:rPr>
          <w:t>https://positioninginsights.com.au/quad-charts/</w:t>
        </w:r>
      </w:hyperlink>
      <w:r w:rsidRPr="00A25AD0">
        <w:rPr>
          <w:shd w:val="clear" w:color="auto" w:fill="FFFFFF"/>
          <w:lang w:eastAsia="en-GB"/>
        </w:rPr>
        <w:t>.</w:t>
      </w:r>
      <w:r>
        <w:rPr>
          <w:shd w:val="clear" w:color="auto" w:fill="FFFFFF"/>
          <w:lang w:eastAsia="en-GB"/>
        </w:rPr>
        <w:t xml:space="preserve"> </w:t>
      </w:r>
      <w:r w:rsidRPr="00A25AD0">
        <w:rPr>
          <w:shd w:val="clear" w:color="auto" w:fill="FFFFFF"/>
          <w:lang w:eastAsia="en-GB"/>
        </w:rPr>
        <w:t>Last accessed 13th May 2022.</w:t>
      </w:r>
    </w:p>
    <w:p w14:paraId="5D3DF690" w14:textId="77777777" w:rsidR="00E60D10" w:rsidRDefault="00E60D10" w:rsidP="002F6BC8">
      <w:pPr>
        <w:pStyle w:val="NoSpacing"/>
        <w:rPr>
          <w:shd w:val="clear" w:color="auto" w:fill="FFFFFF"/>
          <w:lang w:eastAsia="en-GB"/>
        </w:rPr>
      </w:pPr>
    </w:p>
    <w:p w14:paraId="2D6A2B1D" w14:textId="77777777" w:rsidR="00E60D10" w:rsidRDefault="00E60D10" w:rsidP="002F6BC8">
      <w:pPr>
        <w:pStyle w:val="NoSpacing"/>
        <w:rPr>
          <w:shd w:val="clear" w:color="auto" w:fill="FFFFFF"/>
          <w:lang w:eastAsia="en-GB"/>
        </w:rPr>
      </w:pPr>
      <w:r w:rsidRPr="000147E5">
        <w:rPr>
          <w:shd w:val="clear" w:color="auto" w:fill="FFFFFF"/>
          <w:lang w:eastAsia="en-GB"/>
        </w:rPr>
        <w:t xml:space="preserve">Lucid Content </w:t>
      </w:r>
      <w:bookmarkStart w:id="40" w:name="_Hlk107417569"/>
      <w:r w:rsidRPr="000147E5">
        <w:rPr>
          <w:shd w:val="clear" w:color="auto" w:fill="FFFFFF"/>
          <w:lang w:eastAsia="en-GB"/>
        </w:rPr>
        <w:t>Team</w:t>
      </w:r>
      <w:r>
        <w:rPr>
          <w:shd w:val="clear" w:color="auto" w:fill="FFFFFF"/>
          <w:lang w:eastAsia="en-GB"/>
        </w:rPr>
        <w:t>,</w:t>
      </w:r>
      <w:r w:rsidRPr="000147E5">
        <w:rPr>
          <w:shd w:val="clear" w:color="auto" w:fill="FFFFFF"/>
          <w:lang w:eastAsia="en-GB"/>
        </w:rPr>
        <w:t xml:space="preserve"> (2021). </w:t>
      </w:r>
      <w:bookmarkEnd w:id="40"/>
      <w:r w:rsidRPr="000147E5">
        <w:rPr>
          <w:shd w:val="clear" w:color="auto" w:fill="FFFFFF"/>
          <w:lang w:eastAsia="en-GB"/>
        </w:rPr>
        <w:t xml:space="preserve">The 4 phases of the project management life cycle. Available: </w:t>
      </w:r>
      <w:hyperlink r:id="rId31" w:history="1">
        <w:r w:rsidRPr="009562DC">
          <w:rPr>
            <w:rStyle w:val="Hyperlink"/>
            <w:shd w:val="clear" w:color="auto" w:fill="FFFFFF"/>
            <w:lang w:eastAsia="en-GB"/>
          </w:rPr>
          <w:t>https://www.lucidchart.com/blog/the-4-phases-of-the-project-management-life-cycle#:~:text=%204%20phases%20of%20the%20project%20management%20life,phase.%20In%20the%20closure%20phase%2C%20you...%20More%</w:t>
        </w:r>
      </w:hyperlink>
      <w:r w:rsidRPr="000147E5">
        <w:rPr>
          <w:shd w:val="clear" w:color="auto" w:fill="FFFFFF"/>
          <w:lang w:eastAsia="en-GB"/>
        </w:rPr>
        <w:t>.</w:t>
      </w:r>
      <w:r>
        <w:rPr>
          <w:shd w:val="clear" w:color="auto" w:fill="FFFFFF"/>
          <w:lang w:eastAsia="en-GB"/>
        </w:rPr>
        <w:t xml:space="preserve"> </w:t>
      </w:r>
      <w:r w:rsidRPr="000147E5">
        <w:rPr>
          <w:shd w:val="clear" w:color="auto" w:fill="FFFFFF"/>
          <w:lang w:eastAsia="en-GB"/>
        </w:rPr>
        <w:t>Last accessed 12th June 2022.</w:t>
      </w:r>
      <w:r>
        <w:rPr>
          <w:shd w:val="clear" w:color="auto" w:fill="FFFFFF"/>
          <w:lang w:eastAsia="en-GB"/>
        </w:rPr>
        <w:t xml:space="preserve"> </w:t>
      </w:r>
    </w:p>
    <w:p w14:paraId="5D04D3C5" w14:textId="77777777" w:rsidR="00E60D10" w:rsidRDefault="00E60D10" w:rsidP="002F6BC8">
      <w:pPr>
        <w:pStyle w:val="NoSpacing"/>
        <w:rPr>
          <w:color w:val="000000"/>
        </w:rPr>
      </w:pPr>
      <w:r w:rsidRPr="00E56762">
        <w:rPr>
          <w:color w:val="000000"/>
        </w:rPr>
        <w:lastRenderedPageBreak/>
        <w:t xml:space="preserve">Nicholas </w:t>
      </w:r>
      <w:bookmarkStart w:id="41" w:name="_Hlk103974767"/>
      <w:proofErr w:type="spellStart"/>
      <w:r w:rsidRPr="00E56762">
        <w:rPr>
          <w:color w:val="000000"/>
        </w:rPr>
        <w:t>Harkiolakis</w:t>
      </w:r>
      <w:proofErr w:type="spellEnd"/>
      <w:r>
        <w:rPr>
          <w:color w:val="000000"/>
        </w:rPr>
        <w:t>,</w:t>
      </w:r>
      <w:r w:rsidRPr="00E56762">
        <w:rPr>
          <w:color w:val="000000"/>
        </w:rPr>
        <w:t xml:space="preserve"> (2017). </w:t>
      </w:r>
      <w:bookmarkEnd w:id="41"/>
      <w:r w:rsidRPr="00E56762">
        <w:rPr>
          <w:color w:val="000000"/>
        </w:rPr>
        <w:t>Leadership Explained: Leading Teams in the 21st Century. United Kingdom: Routledge. 120-129.</w:t>
      </w:r>
    </w:p>
    <w:p w14:paraId="1D3D1D69" w14:textId="77777777" w:rsidR="00E60D10" w:rsidRDefault="00E60D10" w:rsidP="00BD444F">
      <w:pPr>
        <w:pStyle w:val="p1"/>
        <w:spacing w:after="0"/>
        <w:rPr>
          <w:color w:val="000000"/>
        </w:rPr>
      </w:pPr>
      <w:bookmarkStart w:id="42" w:name="_Hlk107421635"/>
      <w:proofErr w:type="spellStart"/>
      <w:r>
        <w:rPr>
          <w:color w:val="000000"/>
        </w:rPr>
        <w:t>O</w:t>
      </w:r>
      <w:r w:rsidRPr="00756F42">
        <w:rPr>
          <w:color w:val="000000"/>
        </w:rPr>
        <w:t>fficeapps</w:t>
      </w:r>
      <w:proofErr w:type="spellEnd"/>
      <w:r>
        <w:rPr>
          <w:color w:val="000000"/>
        </w:rPr>
        <w:t xml:space="preserve">, </w:t>
      </w:r>
      <w:r w:rsidRPr="00756F42">
        <w:rPr>
          <w:color w:val="000000"/>
        </w:rPr>
        <w:t>(2015</w:t>
      </w:r>
      <w:bookmarkEnd w:id="42"/>
      <w:r w:rsidRPr="00756F42">
        <w:rPr>
          <w:color w:val="000000"/>
        </w:rPr>
        <w:t xml:space="preserve">). Monitoring &amp; Evaluation (M&amp;E) Tools and Techniques. Available: </w:t>
      </w:r>
      <w:hyperlink r:id="rId32" w:history="1">
        <w:r w:rsidRPr="009562DC">
          <w:rPr>
            <w:rStyle w:val="Hyperlink"/>
          </w:rPr>
          <w:t>https://view.officeapps.live.com/op/view.aspx?src=https%3A%2F%2Fassets.publishing.service.gov.uk%2Fgovernment%2Fuploads%2Fsystem%2Fuploads%2Fattachment_data%2Ffile%2F607785%2F6._IPP_M_E_Tools_F.docx&amp;w</w:t>
        </w:r>
      </w:hyperlink>
      <w:r w:rsidRPr="00756F42">
        <w:rPr>
          <w:color w:val="000000"/>
        </w:rPr>
        <w:t>.</w:t>
      </w:r>
      <w:r>
        <w:rPr>
          <w:color w:val="000000"/>
        </w:rPr>
        <w:t xml:space="preserve"> </w:t>
      </w:r>
      <w:r w:rsidRPr="00756F42">
        <w:rPr>
          <w:color w:val="000000"/>
        </w:rPr>
        <w:t>Last accessed 21st Junee 2022.</w:t>
      </w:r>
    </w:p>
    <w:p w14:paraId="4C9E0DC0" w14:textId="77777777" w:rsidR="00E60D10" w:rsidRDefault="00E60D10" w:rsidP="00BD444F">
      <w:pPr>
        <w:pStyle w:val="p1"/>
        <w:spacing w:after="0"/>
        <w:rPr>
          <w:color w:val="000000"/>
        </w:rPr>
      </w:pPr>
      <w:bookmarkStart w:id="43" w:name="_Hlk107419350"/>
      <w:proofErr w:type="spellStart"/>
      <w:r w:rsidRPr="004C7D91">
        <w:rPr>
          <w:color w:val="000000"/>
        </w:rPr>
        <w:t>Opentextbc</w:t>
      </w:r>
      <w:proofErr w:type="spellEnd"/>
      <w:r w:rsidRPr="004C7D91">
        <w:rPr>
          <w:color w:val="000000"/>
        </w:rPr>
        <w:t xml:space="preserve">. (2007). </w:t>
      </w:r>
      <w:bookmarkEnd w:id="43"/>
      <w:r w:rsidRPr="004C7D91">
        <w:rPr>
          <w:color w:val="000000"/>
        </w:rPr>
        <w:t xml:space="preserve">Personality and Behaviour: Approaches and Measurement. Available: </w:t>
      </w:r>
      <w:hyperlink r:id="rId33" w:history="1">
        <w:r w:rsidRPr="009562DC">
          <w:rPr>
            <w:rStyle w:val="Hyperlink"/>
          </w:rPr>
          <w:t>https://opentextbc.ca/introductiontopsychology/chapter/11-1-personality-and-behavior-approaches-and-measurement/</w:t>
        </w:r>
      </w:hyperlink>
      <w:r w:rsidRPr="004C7D91">
        <w:rPr>
          <w:color w:val="000000"/>
        </w:rPr>
        <w:t>.</w:t>
      </w:r>
      <w:r>
        <w:rPr>
          <w:color w:val="000000"/>
        </w:rPr>
        <w:t xml:space="preserve"> </w:t>
      </w:r>
      <w:r w:rsidRPr="004C7D91">
        <w:rPr>
          <w:color w:val="000000"/>
        </w:rPr>
        <w:t>Last accessed 20th June 2022.</w:t>
      </w:r>
      <w:r>
        <w:rPr>
          <w:color w:val="000000"/>
        </w:rPr>
        <w:t xml:space="preserve"> </w:t>
      </w:r>
    </w:p>
    <w:p w14:paraId="668258F6" w14:textId="77777777" w:rsidR="00E60D10" w:rsidRDefault="00E60D10" w:rsidP="002F6BC8">
      <w:pPr>
        <w:pStyle w:val="NoSpacing"/>
        <w:rPr>
          <w:shd w:val="clear" w:color="auto" w:fill="FFFFFF"/>
          <w:lang w:eastAsia="en-GB"/>
        </w:rPr>
      </w:pPr>
      <w:r w:rsidRPr="000910C4">
        <w:rPr>
          <w:shd w:val="clear" w:color="auto" w:fill="FFFFFF"/>
          <w:lang w:eastAsia="en-GB"/>
        </w:rPr>
        <w:t xml:space="preserve">Paul </w:t>
      </w:r>
      <w:bookmarkStart w:id="44" w:name="_Hlk107417823"/>
      <w:proofErr w:type="spellStart"/>
      <w:r w:rsidRPr="000910C4">
        <w:rPr>
          <w:shd w:val="clear" w:color="auto" w:fill="FFFFFF"/>
          <w:lang w:eastAsia="en-GB"/>
        </w:rPr>
        <w:t>Naybour</w:t>
      </w:r>
      <w:proofErr w:type="spellEnd"/>
      <w:r>
        <w:rPr>
          <w:shd w:val="clear" w:color="auto" w:fill="FFFFFF"/>
          <w:lang w:eastAsia="en-GB"/>
        </w:rPr>
        <w:t xml:space="preserve">, </w:t>
      </w:r>
      <w:r w:rsidRPr="000910C4">
        <w:rPr>
          <w:shd w:val="clear" w:color="auto" w:fill="FFFFFF"/>
          <w:lang w:eastAsia="en-GB"/>
        </w:rPr>
        <w:t xml:space="preserve">(2020). </w:t>
      </w:r>
      <w:bookmarkEnd w:id="44"/>
      <w:r w:rsidRPr="000910C4">
        <w:rPr>
          <w:shd w:val="clear" w:color="auto" w:fill="FFFFFF"/>
          <w:lang w:eastAsia="en-GB"/>
        </w:rPr>
        <w:t xml:space="preserve">Explain 5 Benefits of a Project Lifecycle. Available: </w:t>
      </w:r>
      <w:hyperlink r:id="rId34" w:history="1">
        <w:r w:rsidRPr="009562DC">
          <w:rPr>
            <w:rStyle w:val="Hyperlink"/>
            <w:shd w:val="clear" w:color="auto" w:fill="FFFFFF"/>
            <w:lang w:eastAsia="en-GB"/>
          </w:rPr>
          <w:t>https://www.parallelprojecttraining.com/blog/explain-5-benefits-of-a-lifecycle/#:~:text=It%20enables%20progress%20to%20be,a%20structure%20for%20project%20delivery</w:t>
        </w:r>
      </w:hyperlink>
      <w:r w:rsidRPr="000910C4">
        <w:rPr>
          <w:shd w:val="clear" w:color="auto" w:fill="FFFFFF"/>
          <w:lang w:eastAsia="en-GB"/>
        </w:rPr>
        <w:t>.</w:t>
      </w:r>
      <w:r>
        <w:rPr>
          <w:shd w:val="clear" w:color="auto" w:fill="FFFFFF"/>
          <w:lang w:eastAsia="en-GB"/>
        </w:rPr>
        <w:t xml:space="preserve"> </w:t>
      </w:r>
      <w:r w:rsidRPr="000910C4">
        <w:rPr>
          <w:shd w:val="clear" w:color="auto" w:fill="FFFFFF"/>
          <w:lang w:eastAsia="en-GB"/>
        </w:rPr>
        <w:t>Last accessed 19th June 2022.</w:t>
      </w:r>
    </w:p>
    <w:p w14:paraId="2BF9EED6" w14:textId="77777777" w:rsidR="00E60D10" w:rsidRPr="00A25AD0" w:rsidRDefault="00E60D10" w:rsidP="002F6BC8">
      <w:pPr>
        <w:pStyle w:val="NoSpacing"/>
        <w:rPr>
          <w:shd w:val="clear" w:color="auto" w:fill="FFFFFF"/>
          <w:lang w:eastAsia="en-GB"/>
        </w:rPr>
      </w:pPr>
    </w:p>
    <w:p w14:paraId="319BC9E2" w14:textId="77777777" w:rsidR="00E60D10" w:rsidRDefault="00E60D10" w:rsidP="00A3171E">
      <w:pPr>
        <w:pStyle w:val="NoSpacing"/>
      </w:pPr>
      <w:r w:rsidRPr="00316BE5">
        <w:t xml:space="preserve">PESTLEANALYSIS </w:t>
      </w:r>
      <w:bookmarkStart w:id="45" w:name="_Hlk105180339"/>
      <w:r w:rsidRPr="00316BE5">
        <w:t xml:space="preserve">Contributor. (2016). </w:t>
      </w:r>
      <w:bookmarkEnd w:id="45"/>
      <w:r w:rsidRPr="00316BE5">
        <w:t xml:space="preserve">SWOT vs. PEST, and How to Decide Which One to Use. Available: </w:t>
      </w:r>
      <w:hyperlink r:id="rId35" w:history="1">
        <w:r w:rsidRPr="001A3C7C">
          <w:rPr>
            <w:rStyle w:val="Hyperlink"/>
          </w:rPr>
          <w:t>https://pestleanalysis.com/swot-vs-pest-analysis/</w:t>
        </w:r>
      </w:hyperlink>
      <w:r w:rsidRPr="00316BE5">
        <w:t>.</w:t>
      </w:r>
      <w:r>
        <w:t xml:space="preserve"> </w:t>
      </w:r>
      <w:r w:rsidRPr="00316BE5">
        <w:t>Last accessed 03 June 2022.</w:t>
      </w:r>
      <w:r>
        <w:t xml:space="preserve"> </w:t>
      </w:r>
    </w:p>
    <w:p w14:paraId="3E26BDE7" w14:textId="77777777" w:rsidR="00E60D10" w:rsidRDefault="00E60D10" w:rsidP="00A3171E">
      <w:pPr>
        <w:pStyle w:val="NoSpacing"/>
      </w:pPr>
    </w:p>
    <w:p w14:paraId="409CA7E3" w14:textId="77777777" w:rsidR="00E60D10" w:rsidRDefault="00E60D10" w:rsidP="002F6BC8">
      <w:pPr>
        <w:pStyle w:val="NoSpacing"/>
        <w:rPr>
          <w:color w:val="000000"/>
        </w:rPr>
      </w:pPr>
      <w:r w:rsidRPr="005D253F">
        <w:rPr>
          <w:color w:val="000000"/>
        </w:rPr>
        <w:t xml:space="preserve">Peter </w:t>
      </w:r>
      <w:bookmarkStart w:id="46" w:name="_Hlk103974299"/>
      <w:r w:rsidRPr="005D253F">
        <w:rPr>
          <w:color w:val="000000"/>
        </w:rPr>
        <w:t>Landau</w:t>
      </w:r>
      <w:r>
        <w:rPr>
          <w:color w:val="000000"/>
        </w:rPr>
        <w:t xml:space="preserve">, </w:t>
      </w:r>
      <w:r w:rsidRPr="005D253F">
        <w:rPr>
          <w:color w:val="000000"/>
        </w:rPr>
        <w:t xml:space="preserve">(2022). </w:t>
      </w:r>
      <w:bookmarkEnd w:id="46"/>
      <w:r w:rsidRPr="005D253F">
        <w:rPr>
          <w:color w:val="000000"/>
        </w:rPr>
        <w:t xml:space="preserve">What is a Stakeholder? Definitions, Types &amp; Examples. Available: </w:t>
      </w:r>
      <w:hyperlink r:id="rId36" w:history="1">
        <w:r w:rsidRPr="001A3C7C">
          <w:rPr>
            <w:rStyle w:val="Hyperlink"/>
          </w:rPr>
          <w:t>https://www.projectmanager.com/blog/what-is-a-stakeholder</w:t>
        </w:r>
      </w:hyperlink>
      <w:r w:rsidRPr="005D253F">
        <w:rPr>
          <w:color w:val="000000"/>
        </w:rPr>
        <w:t>.</w:t>
      </w:r>
      <w:r>
        <w:rPr>
          <w:color w:val="000000"/>
        </w:rPr>
        <w:t xml:space="preserve"> </w:t>
      </w:r>
      <w:r w:rsidRPr="005D253F">
        <w:rPr>
          <w:color w:val="000000"/>
        </w:rPr>
        <w:t>Last accessed 19th May 2022.</w:t>
      </w:r>
      <w:r>
        <w:rPr>
          <w:color w:val="000000"/>
        </w:rPr>
        <w:t xml:space="preserve"> </w:t>
      </w:r>
    </w:p>
    <w:p w14:paraId="707B5ED8" w14:textId="77777777" w:rsidR="00E60D10" w:rsidRDefault="00E60D10" w:rsidP="002F6BC8">
      <w:pPr>
        <w:pStyle w:val="NoSpacing"/>
        <w:rPr>
          <w:color w:val="000000"/>
        </w:rPr>
      </w:pPr>
    </w:p>
    <w:p w14:paraId="54E17F90" w14:textId="77777777" w:rsidR="00E60D10" w:rsidRDefault="00E60D10" w:rsidP="00A3171E">
      <w:pPr>
        <w:pStyle w:val="NoSpacing"/>
      </w:pPr>
      <w:proofErr w:type="spellStart"/>
      <w:r w:rsidRPr="009316D4">
        <w:t>Sonyel</w:t>
      </w:r>
      <w:proofErr w:type="spellEnd"/>
      <w:r w:rsidRPr="009316D4">
        <w:t xml:space="preserve"> </w:t>
      </w:r>
      <w:bookmarkStart w:id="47" w:name="_Hlk105182628"/>
      <w:r w:rsidRPr="009316D4">
        <w:t xml:space="preserve">Oflazoglu (2017). </w:t>
      </w:r>
      <w:bookmarkEnd w:id="47"/>
      <w:r w:rsidRPr="009316D4">
        <w:t xml:space="preserve">Qualitative versus Quantitative Research. Croatia: </w:t>
      </w:r>
      <w:proofErr w:type="spellStart"/>
      <w:r w:rsidRPr="009316D4">
        <w:t>InTech</w:t>
      </w:r>
      <w:proofErr w:type="spellEnd"/>
      <w:r w:rsidRPr="009316D4">
        <w:t>. 1-21.</w:t>
      </w:r>
      <w:r>
        <w:t xml:space="preserve"> </w:t>
      </w:r>
    </w:p>
    <w:p w14:paraId="3B7727A6" w14:textId="77777777" w:rsidR="00E60D10" w:rsidRDefault="00E60D10" w:rsidP="00A3171E">
      <w:pPr>
        <w:pStyle w:val="NoSpacing"/>
      </w:pPr>
    </w:p>
    <w:p w14:paraId="69E797D1" w14:textId="77777777" w:rsidR="00E60D10" w:rsidRDefault="00E60D10" w:rsidP="002F6BC8">
      <w:pPr>
        <w:pStyle w:val="NoSpacing"/>
        <w:rPr>
          <w:color w:val="000000"/>
        </w:rPr>
      </w:pPr>
      <w:r w:rsidRPr="00451495">
        <w:rPr>
          <w:color w:val="000000"/>
        </w:rPr>
        <w:t xml:space="preserve">Ted </w:t>
      </w:r>
      <w:bookmarkStart w:id="48" w:name="_Hlk105180678"/>
      <w:proofErr w:type="spellStart"/>
      <w:r w:rsidRPr="00451495">
        <w:rPr>
          <w:color w:val="000000"/>
        </w:rPr>
        <w:t>Hessing</w:t>
      </w:r>
      <w:proofErr w:type="spellEnd"/>
      <w:r w:rsidRPr="00451495">
        <w:rPr>
          <w:color w:val="000000"/>
        </w:rPr>
        <w:t xml:space="preserve">. (2022). </w:t>
      </w:r>
      <w:bookmarkEnd w:id="48"/>
      <w:r w:rsidRPr="00451495">
        <w:rPr>
          <w:color w:val="000000"/>
        </w:rPr>
        <w:t xml:space="preserve">Risk Analysis and Mitigation. Available: </w:t>
      </w:r>
      <w:hyperlink r:id="rId37" w:anchor=":~:text=Risk%20analysis%20and%20mitigation%20requires%20identifying,Image%3A%20Risk%20analysis%20and%20mitigation%20process.&amp;text=Risk%20an" w:history="1">
        <w:r w:rsidRPr="001A3C7C">
          <w:rPr>
            <w:rStyle w:val="Hyperlink"/>
          </w:rPr>
          <w:t>https://sixsigmastudyguide.com/risk-analysis-and-mitigation/#:~:text=Risk%20analysis%20and%20mitigation%20requires%20identifying,Image%3A%20Risk%20analysis%20and%20mitigation%20process.&amp;text=Risk%20an</w:t>
        </w:r>
      </w:hyperlink>
      <w:r w:rsidRPr="00451495">
        <w:rPr>
          <w:color w:val="000000"/>
        </w:rPr>
        <w:t>.</w:t>
      </w:r>
      <w:r>
        <w:rPr>
          <w:color w:val="000000"/>
        </w:rPr>
        <w:t xml:space="preserve"> </w:t>
      </w:r>
      <w:r w:rsidRPr="00451495">
        <w:rPr>
          <w:color w:val="000000"/>
        </w:rPr>
        <w:t>Last accessed 03 June 202</w:t>
      </w:r>
      <w:r>
        <w:rPr>
          <w:color w:val="000000"/>
        </w:rPr>
        <w:t>2</w:t>
      </w:r>
      <w:r w:rsidRPr="00451495">
        <w:rPr>
          <w:color w:val="000000"/>
        </w:rPr>
        <w:t>.</w:t>
      </w:r>
    </w:p>
    <w:p w14:paraId="7D288770" w14:textId="77777777" w:rsidR="00E60D10" w:rsidRDefault="00E60D10" w:rsidP="002F6BC8">
      <w:pPr>
        <w:pStyle w:val="NoSpacing"/>
        <w:rPr>
          <w:color w:val="000000"/>
        </w:rPr>
      </w:pPr>
    </w:p>
    <w:p w14:paraId="526831DD" w14:textId="77777777" w:rsidR="00E60D10" w:rsidRDefault="00E60D10" w:rsidP="002F6BC8">
      <w:pPr>
        <w:pStyle w:val="NoSpacing"/>
        <w:rPr>
          <w:color w:val="000000"/>
        </w:rPr>
      </w:pPr>
      <w:r w:rsidRPr="00CD0561">
        <w:rPr>
          <w:color w:val="000000"/>
        </w:rPr>
        <w:t xml:space="preserve">The National Academies </w:t>
      </w:r>
      <w:bookmarkStart w:id="49" w:name="_Hlk105181827"/>
      <w:r w:rsidRPr="00CD0561">
        <w:rPr>
          <w:color w:val="000000"/>
        </w:rPr>
        <w:t xml:space="preserve">Press (2005). </w:t>
      </w:r>
      <w:bookmarkEnd w:id="49"/>
      <w:r w:rsidRPr="00CD0561">
        <w:rPr>
          <w:color w:val="000000"/>
        </w:rPr>
        <w:t>The Owner's Role in Project Risk Management. United States: National Academy of Science. 43-65.</w:t>
      </w:r>
    </w:p>
    <w:p w14:paraId="74B82B54" w14:textId="6538E2F8" w:rsidR="00E60D10" w:rsidRDefault="00E60D10" w:rsidP="002F6BC8">
      <w:pPr>
        <w:pStyle w:val="NoSpacing"/>
        <w:rPr>
          <w:color w:val="000000"/>
        </w:rPr>
      </w:pPr>
      <w:r>
        <w:rPr>
          <w:color w:val="000000"/>
        </w:rPr>
        <w:t xml:space="preserve"> </w:t>
      </w:r>
    </w:p>
    <w:p w14:paraId="58631FC3" w14:textId="77777777" w:rsidR="00E60D10" w:rsidRDefault="00E60D10" w:rsidP="002F6BC8">
      <w:pPr>
        <w:pStyle w:val="NoSpacing"/>
        <w:rPr>
          <w:color w:val="000000"/>
        </w:rPr>
      </w:pPr>
      <w:bookmarkStart w:id="50" w:name="_Hlk107418229"/>
      <w:proofErr w:type="spellStart"/>
      <w:r w:rsidRPr="00705299">
        <w:rPr>
          <w:color w:val="000000"/>
        </w:rPr>
        <w:t>Wadic</w:t>
      </w:r>
      <w:proofErr w:type="spellEnd"/>
      <w:r>
        <w:rPr>
          <w:color w:val="000000"/>
        </w:rPr>
        <w:t>,</w:t>
      </w:r>
      <w:r w:rsidRPr="00705299">
        <w:rPr>
          <w:color w:val="000000"/>
        </w:rPr>
        <w:t xml:space="preserve"> (2020). </w:t>
      </w:r>
      <w:bookmarkEnd w:id="50"/>
      <w:r w:rsidRPr="00705299">
        <w:rPr>
          <w:color w:val="000000"/>
        </w:rPr>
        <w:t xml:space="preserve">PROJECT LIFE CYCLE MODES &amp; THEIR ADVANTAGES AND DISADVANTAGES. Available: </w:t>
      </w:r>
      <w:hyperlink r:id="rId38" w:history="1">
        <w:r w:rsidRPr="009562DC">
          <w:rPr>
            <w:rStyle w:val="Hyperlink"/>
          </w:rPr>
          <w:t>https://wadic.net/project-life-cycle-models-their-advantages-and-disadvantages/</w:t>
        </w:r>
      </w:hyperlink>
      <w:r w:rsidRPr="00705299">
        <w:rPr>
          <w:color w:val="000000"/>
        </w:rPr>
        <w:t>.</w:t>
      </w:r>
      <w:r>
        <w:rPr>
          <w:color w:val="000000"/>
        </w:rPr>
        <w:t xml:space="preserve"> </w:t>
      </w:r>
      <w:r w:rsidRPr="00705299">
        <w:rPr>
          <w:color w:val="000000"/>
        </w:rPr>
        <w:t>Last accessed 19th June 2022.</w:t>
      </w:r>
      <w:r>
        <w:rPr>
          <w:color w:val="000000"/>
        </w:rPr>
        <w:t xml:space="preserve"> </w:t>
      </w:r>
    </w:p>
    <w:p w14:paraId="45181256" w14:textId="77777777" w:rsidR="00BD444F" w:rsidRDefault="00BD444F" w:rsidP="00BD444F">
      <w:pPr>
        <w:pStyle w:val="p1"/>
        <w:spacing w:after="0"/>
        <w:rPr>
          <w:color w:val="000000"/>
        </w:rPr>
      </w:pPr>
    </w:p>
    <w:p w14:paraId="1E0C4393" w14:textId="1BF77809" w:rsidR="00512F3E" w:rsidRDefault="00BD444F" w:rsidP="0059526D">
      <w:pPr>
        <w:pStyle w:val="p1"/>
        <w:spacing w:after="0"/>
        <w:rPr>
          <w:color w:val="000000"/>
        </w:rPr>
      </w:pPr>
      <w:r>
        <w:rPr>
          <w:color w:val="000000"/>
        </w:rPr>
        <w:t xml:space="preserve"> </w:t>
      </w:r>
    </w:p>
    <w:sectPr w:rsidR="00512F3E" w:rsidSect="00DF2B21">
      <w:headerReference w:type="default" r:id="rId39"/>
      <w:footerReference w:type="default" r:id="rId40"/>
      <w:headerReference w:type="first" r:id="rId41"/>
      <w:foot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EC3E2" w14:textId="77777777" w:rsidR="00996EC8" w:rsidRDefault="00996EC8" w:rsidP="000724CC">
      <w:pPr>
        <w:spacing w:after="0" w:line="240" w:lineRule="auto"/>
      </w:pPr>
      <w:r>
        <w:separator/>
      </w:r>
    </w:p>
  </w:endnote>
  <w:endnote w:type="continuationSeparator" w:id="0">
    <w:p w14:paraId="51738B8B" w14:textId="77777777" w:rsidR="00996EC8" w:rsidRDefault="00996EC8" w:rsidP="000724CC">
      <w:pPr>
        <w:spacing w:after="0" w:line="240" w:lineRule="auto"/>
      </w:pPr>
      <w:r>
        <w:continuationSeparator/>
      </w:r>
    </w:p>
  </w:endnote>
  <w:endnote w:type="continuationNotice" w:id="1">
    <w:p w14:paraId="6CF408BD" w14:textId="77777777" w:rsidR="00996EC8" w:rsidRDefault="00996E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122193"/>
      <w:docPartObj>
        <w:docPartGallery w:val="Page Numbers (Bottom of Page)"/>
        <w:docPartUnique/>
      </w:docPartObj>
    </w:sdtPr>
    <w:sdtEndPr>
      <w:rPr>
        <w:noProof/>
      </w:rPr>
    </w:sdtEndPr>
    <w:sdtContent>
      <w:p w14:paraId="2FC677F5" w14:textId="789BCDF3" w:rsidR="007E6A3F" w:rsidRDefault="007E6A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82F4C2" w14:textId="2DF2B5CC" w:rsidR="000724CC" w:rsidRDefault="00824F22">
    <w:pPr>
      <w:pStyle w:val="Footer"/>
    </w:pPr>
    <w:r>
      <w:t>Project Management Life C</w:t>
    </w:r>
    <w:r w:rsidR="00621E41">
      <w:t>ycle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19B4800" w14:paraId="61F53020" w14:textId="77777777" w:rsidTr="319B4800">
      <w:tc>
        <w:tcPr>
          <w:tcW w:w="3005" w:type="dxa"/>
        </w:tcPr>
        <w:p w14:paraId="1ECDA9D7" w14:textId="7D810C05" w:rsidR="319B4800" w:rsidRDefault="319B4800" w:rsidP="319B4800">
          <w:pPr>
            <w:pStyle w:val="Header"/>
            <w:ind w:left="-115"/>
          </w:pPr>
        </w:p>
      </w:tc>
      <w:tc>
        <w:tcPr>
          <w:tcW w:w="3005" w:type="dxa"/>
        </w:tcPr>
        <w:p w14:paraId="2002E444" w14:textId="34E93BD1" w:rsidR="319B4800" w:rsidRDefault="319B4800" w:rsidP="319B4800">
          <w:pPr>
            <w:pStyle w:val="Header"/>
            <w:jc w:val="center"/>
          </w:pPr>
        </w:p>
      </w:tc>
      <w:tc>
        <w:tcPr>
          <w:tcW w:w="3005" w:type="dxa"/>
        </w:tcPr>
        <w:p w14:paraId="06CD5D60" w14:textId="37AC905A" w:rsidR="319B4800" w:rsidRDefault="319B4800" w:rsidP="319B4800">
          <w:pPr>
            <w:pStyle w:val="Header"/>
            <w:ind w:right="-115"/>
            <w:jc w:val="right"/>
          </w:pPr>
        </w:p>
      </w:tc>
    </w:tr>
  </w:tbl>
  <w:p w14:paraId="3F57BCBD" w14:textId="50267272" w:rsidR="00B246B5" w:rsidRDefault="00B24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9AB2D" w14:textId="77777777" w:rsidR="00996EC8" w:rsidRDefault="00996EC8" w:rsidP="000724CC">
      <w:pPr>
        <w:spacing w:after="0" w:line="240" w:lineRule="auto"/>
      </w:pPr>
      <w:r>
        <w:separator/>
      </w:r>
    </w:p>
  </w:footnote>
  <w:footnote w:type="continuationSeparator" w:id="0">
    <w:p w14:paraId="1320E38F" w14:textId="77777777" w:rsidR="00996EC8" w:rsidRDefault="00996EC8" w:rsidP="000724CC">
      <w:pPr>
        <w:spacing w:after="0" w:line="240" w:lineRule="auto"/>
      </w:pPr>
      <w:r>
        <w:continuationSeparator/>
      </w:r>
    </w:p>
  </w:footnote>
  <w:footnote w:type="continuationNotice" w:id="1">
    <w:p w14:paraId="34B4F286" w14:textId="77777777" w:rsidR="00996EC8" w:rsidRDefault="00996EC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9303DC" w14:paraId="6DF2A254" w14:textId="77777777" w:rsidTr="549303DC">
      <w:tc>
        <w:tcPr>
          <w:tcW w:w="3005" w:type="dxa"/>
        </w:tcPr>
        <w:p w14:paraId="0EB22878" w14:textId="434D9540" w:rsidR="549303DC" w:rsidRDefault="549303DC" w:rsidP="549303DC">
          <w:pPr>
            <w:pStyle w:val="Header"/>
            <w:ind w:left="-115"/>
          </w:pPr>
        </w:p>
      </w:tc>
      <w:tc>
        <w:tcPr>
          <w:tcW w:w="3005" w:type="dxa"/>
        </w:tcPr>
        <w:p w14:paraId="7915DF96" w14:textId="5A0492A4" w:rsidR="549303DC" w:rsidRDefault="549303DC" w:rsidP="549303DC">
          <w:pPr>
            <w:pStyle w:val="Header"/>
            <w:jc w:val="center"/>
          </w:pPr>
        </w:p>
      </w:tc>
      <w:tc>
        <w:tcPr>
          <w:tcW w:w="3005" w:type="dxa"/>
        </w:tcPr>
        <w:p w14:paraId="1EF682D3" w14:textId="19793C54" w:rsidR="549303DC" w:rsidRDefault="549303DC" w:rsidP="549303DC">
          <w:pPr>
            <w:pStyle w:val="Header"/>
            <w:ind w:right="-115"/>
            <w:jc w:val="right"/>
          </w:pPr>
        </w:p>
      </w:tc>
    </w:tr>
  </w:tbl>
  <w:p w14:paraId="0CDFE7B3" w14:textId="72CA1965" w:rsidR="000724CC" w:rsidRDefault="000724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19B4800" w14:paraId="506BDE3A" w14:textId="77777777" w:rsidTr="319B4800">
      <w:tc>
        <w:tcPr>
          <w:tcW w:w="3005" w:type="dxa"/>
        </w:tcPr>
        <w:p w14:paraId="21CD9338" w14:textId="79E6DB10" w:rsidR="319B4800" w:rsidRDefault="319B4800" w:rsidP="319B4800">
          <w:pPr>
            <w:pStyle w:val="Header"/>
            <w:ind w:left="-115"/>
          </w:pPr>
        </w:p>
      </w:tc>
      <w:tc>
        <w:tcPr>
          <w:tcW w:w="3005" w:type="dxa"/>
        </w:tcPr>
        <w:p w14:paraId="0BFDFF36" w14:textId="0699D07E" w:rsidR="319B4800" w:rsidRDefault="319B4800" w:rsidP="319B4800">
          <w:pPr>
            <w:pStyle w:val="Header"/>
            <w:jc w:val="center"/>
          </w:pPr>
        </w:p>
      </w:tc>
      <w:tc>
        <w:tcPr>
          <w:tcW w:w="3005" w:type="dxa"/>
        </w:tcPr>
        <w:p w14:paraId="78EEE090" w14:textId="4277BB19" w:rsidR="319B4800" w:rsidRDefault="319B4800" w:rsidP="319B4800">
          <w:pPr>
            <w:pStyle w:val="Header"/>
            <w:ind w:right="-115"/>
            <w:jc w:val="right"/>
          </w:pPr>
        </w:p>
      </w:tc>
    </w:tr>
  </w:tbl>
  <w:p w14:paraId="60EB90B2" w14:textId="65A20FFE" w:rsidR="00B246B5" w:rsidRDefault="00B246B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gABVYtEo" int2:invalidationBookmarkName="" int2:hashCode="+hy8M85sF9u9T4" int2:id="7zuca5gj"/>
    <int2:bookmark int2:bookmarkName="_Int_TBXgisru" int2:invalidationBookmarkName="" int2:hashCode="RoHRJMxsS3O6q/" int2:id="Hp5pAemg"/>
    <int2:bookmark int2:bookmarkName="_Int_xVxwQGab" int2:invalidationBookmarkName="" int2:hashCode="RoHRJMxsS3O6q/" int2:id="LCFyQPlM"/>
    <int2:bookmark int2:bookmarkName="_Int_0fT2ZwDi" int2:invalidationBookmarkName="" int2:hashCode="PxSfV836bkCJSH" int2:id="Q5LFN2hy">
      <int2:state int2:value="Rejected" int2:type="AugLoop_Text_Critique"/>
    </int2:bookmark>
    <int2:bookmark int2:bookmarkName="_Int_kkggY7gE" int2:invalidationBookmarkName="" int2:hashCode="RoHRJMxsS3O6q/" int2:id="SrVUdvn0"/>
    <int2:bookmark int2:bookmarkName="_Int_TxtVMtbH" int2:invalidationBookmarkName="" int2:hashCode="bIcFV/0DrrDvvp" int2:id="aNDzwjDK"/>
    <int2:bookmark int2:bookmarkName="_Int_V9NoB594" int2:invalidationBookmarkName="" int2:hashCode="ImH5JAud7e/Cw+" int2:id="cAnNDOkz"/>
    <int2:bookmark int2:bookmarkName="_Int_HcyqlrG1" int2:invalidationBookmarkName="" int2:hashCode="3KKjJeR/dxf+gy" int2:id="cRyW1KVQ"/>
    <int2:bookmark int2:bookmarkName="_Int_dHwcfciL" int2:invalidationBookmarkName="" int2:hashCode="RoHRJMxsS3O6q/" int2:id="lz8VAPHA"/>
    <int2:bookmark int2:bookmarkName="_Int_d7zE2txt" int2:invalidationBookmarkName="" int2:hashCode="RoHRJMxsS3O6q/" int2:id="mVnkU1gO"/>
    <int2:bookmark int2:bookmarkName="_Int_8nWIteAY" int2:invalidationBookmarkName="" int2:hashCode="RoHRJMxsS3O6q/" int2:id="n1Ws2D3d"/>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3058F"/>
    <w:multiLevelType w:val="hybridMultilevel"/>
    <w:tmpl w:val="0BDEAC1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E64636"/>
    <w:multiLevelType w:val="hybridMultilevel"/>
    <w:tmpl w:val="AC5600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8C3B7A"/>
    <w:multiLevelType w:val="hybridMultilevel"/>
    <w:tmpl w:val="074C3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762325"/>
    <w:multiLevelType w:val="hybridMultilevel"/>
    <w:tmpl w:val="1A92B30C"/>
    <w:lvl w:ilvl="0" w:tplc="DD745C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E86F42"/>
    <w:multiLevelType w:val="hybridMultilevel"/>
    <w:tmpl w:val="C0ECCFA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B5499F"/>
    <w:multiLevelType w:val="hybridMultilevel"/>
    <w:tmpl w:val="0BDEAC1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465050"/>
    <w:multiLevelType w:val="hybridMultilevel"/>
    <w:tmpl w:val="ABC8B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E973BD"/>
    <w:multiLevelType w:val="hybridMultilevel"/>
    <w:tmpl w:val="0BDEAC1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21505382">
    <w:abstractNumId w:val="6"/>
  </w:num>
  <w:num w:numId="2" w16cid:durableId="1850677338">
    <w:abstractNumId w:val="1"/>
  </w:num>
  <w:num w:numId="3" w16cid:durableId="1963878643">
    <w:abstractNumId w:val="3"/>
  </w:num>
  <w:num w:numId="4" w16cid:durableId="2026054234">
    <w:abstractNumId w:val="5"/>
  </w:num>
  <w:num w:numId="5" w16cid:durableId="179516192">
    <w:abstractNumId w:val="0"/>
  </w:num>
  <w:num w:numId="6" w16cid:durableId="418447457">
    <w:abstractNumId w:val="7"/>
  </w:num>
  <w:num w:numId="7" w16cid:durableId="788281722">
    <w:abstractNumId w:val="4"/>
  </w:num>
  <w:num w:numId="8" w16cid:durableId="10903880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3CB"/>
    <w:rsid w:val="00001C2E"/>
    <w:rsid w:val="00001CE9"/>
    <w:rsid w:val="00004F73"/>
    <w:rsid w:val="0000542F"/>
    <w:rsid w:val="000059B5"/>
    <w:rsid w:val="00006F31"/>
    <w:rsid w:val="00007379"/>
    <w:rsid w:val="0000740E"/>
    <w:rsid w:val="00007CE6"/>
    <w:rsid w:val="0001086F"/>
    <w:rsid w:val="00011827"/>
    <w:rsid w:val="00011BAB"/>
    <w:rsid w:val="000121A8"/>
    <w:rsid w:val="0001265B"/>
    <w:rsid w:val="000137A3"/>
    <w:rsid w:val="00013B17"/>
    <w:rsid w:val="000141C8"/>
    <w:rsid w:val="000147E5"/>
    <w:rsid w:val="000148DC"/>
    <w:rsid w:val="00014E23"/>
    <w:rsid w:val="00016D9B"/>
    <w:rsid w:val="000170AE"/>
    <w:rsid w:val="00017553"/>
    <w:rsid w:val="00017813"/>
    <w:rsid w:val="00020320"/>
    <w:rsid w:val="00020E44"/>
    <w:rsid w:val="00021EE8"/>
    <w:rsid w:val="0002218A"/>
    <w:rsid w:val="000233E7"/>
    <w:rsid w:val="000234F1"/>
    <w:rsid w:val="00024D6B"/>
    <w:rsid w:val="00025167"/>
    <w:rsid w:val="00025CA8"/>
    <w:rsid w:val="000330B6"/>
    <w:rsid w:val="00033B45"/>
    <w:rsid w:val="00034BD4"/>
    <w:rsid w:val="0003520D"/>
    <w:rsid w:val="000352C1"/>
    <w:rsid w:val="000355F0"/>
    <w:rsid w:val="00035621"/>
    <w:rsid w:val="0003591F"/>
    <w:rsid w:val="00037943"/>
    <w:rsid w:val="000425A7"/>
    <w:rsid w:val="00042D6A"/>
    <w:rsid w:val="00042DFA"/>
    <w:rsid w:val="00044E5A"/>
    <w:rsid w:val="00044EDC"/>
    <w:rsid w:val="000454A8"/>
    <w:rsid w:val="00045608"/>
    <w:rsid w:val="00045A6C"/>
    <w:rsid w:val="00045BC4"/>
    <w:rsid w:val="00046454"/>
    <w:rsid w:val="000467B7"/>
    <w:rsid w:val="000469C6"/>
    <w:rsid w:val="000475A6"/>
    <w:rsid w:val="00052DFB"/>
    <w:rsid w:val="00053191"/>
    <w:rsid w:val="00053336"/>
    <w:rsid w:val="000538FD"/>
    <w:rsid w:val="0005421B"/>
    <w:rsid w:val="00055252"/>
    <w:rsid w:val="000557DB"/>
    <w:rsid w:val="00055AEC"/>
    <w:rsid w:val="000621B6"/>
    <w:rsid w:val="00062A22"/>
    <w:rsid w:val="00063EBB"/>
    <w:rsid w:val="00063F79"/>
    <w:rsid w:val="00065000"/>
    <w:rsid w:val="000656AF"/>
    <w:rsid w:val="00066A2E"/>
    <w:rsid w:val="00066AAD"/>
    <w:rsid w:val="00066AB3"/>
    <w:rsid w:val="00066E19"/>
    <w:rsid w:val="00070F29"/>
    <w:rsid w:val="000724CC"/>
    <w:rsid w:val="00075220"/>
    <w:rsid w:val="0007622C"/>
    <w:rsid w:val="0007646B"/>
    <w:rsid w:val="00077DA8"/>
    <w:rsid w:val="00077FF7"/>
    <w:rsid w:val="00083399"/>
    <w:rsid w:val="00084512"/>
    <w:rsid w:val="00084D81"/>
    <w:rsid w:val="00085C63"/>
    <w:rsid w:val="00085DBB"/>
    <w:rsid w:val="00086D11"/>
    <w:rsid w:val="00087779"/>
    <w:rsid w:val="000877C5"/>
    <w:rsid w:val="000902A5"/>
    <w:rsid w:val="00090E1D"/>
    <w:rsid w:val="000910C4"/>
    <w:rsid w:val="00091F30"/>
    <w:rsid w:val="000928CE"/>
    <w:rsid w:val="00093B3F"/>
    <w:rsid w:val="00093E6C"/>
    <w:rsid w:val="0009441B"/>
    <w:rsid w:val="000A36A5"/>
    <w:rsid w:val="000A371D"/>
    <w:rsid w:val="000A434C"/>
    <w:rsid w:val="000A647F"/>
    <w:rsid w:val="000A69FB"/>
    <w:rsid w:val="000A6EA7"/>
    <w:rsid w:val="000B1204"/>
    <w:rsid w:val="000B1AF1"/>
    <w:rsid w:val="000B259A"/>
    <w:rsid w:val="000B35C2"/>
    <w:rsid w:val="000B3B42"/>
    <w:rsid w:val="000B3B52"/>
    <w:rsid w:val="000B4448"/>
    <w:rsid w:val="000B44CF"/>
    <w:rsid w:val="000B5354"/>
    <w:rsid w:val="000B6346"/>
    <w:rsid w:val="000B651D"/>
    <w:rsid w:val="000B7DCB"/>
    <w:rsid w:val="000C041A"/>
    <w:rsid w:val="000C045D"/>
    <w:rsid w:val="000C2458"/>
    <w:rsid w:val="000C553D"/>
    <w:rsid w:val="000C638D"/>
    <w:rsid w:val="000D0731"/>
    <w:rsid w:val="000D0733"/>
    <w:rsid w:val="000D1234"/>
    <w:rsid w:val="000D15ED"/>
    <w:rsid w:val="000D2070"/>
    <w:rsid w:val="000D2A6E"/>
    <w:rsid w:val="000D32D8"/>
    <w:rsid w:val="000D3AB7"/>
    <w:rsid w:val="000D4846"/>
    <w:rsid w:val="000D4A65"/>
    <w:rsid w:val="000D4CA8"/>
    <w:rsid w:val="000D605D"/>
    <w:rsid w:val="000D7FAA"/>
    <w:rsid w:val="000D7FDC"/>
    <w:rsid w:val="000E0070"/>
    <w:rsid w:val="000E09CC"/>
    <w:rsid w:val="000E1094"/>
    <w:rsid w:val="000E1165"/>
    <w:rsid w:val="000E2319"/>
    <w:rsid w:val="000E331E"/>
    <w:rsid w:val="000E3E68"/>
    <w:rsid w:val="000E4183"/>
    <w:rsid w:val="000E4260"/>
    <w:rsid w:val="000E47B0"/>
    <w:rsid w:val="000E54BC"/>
    <w:rsid w:val="000E553C"/>
    <w:rsid w:val="000E5FAD"/>
    <w:rsid w:val="000E78E5"/>
    <w:rsid w:val="000F0311"/>
    <w:rsid w:val="000F20DE"/>
    <w:rsid w:val="000F2201"/>
    <w:rsid w:val="000F382F"/>
    <w:rsid w:val="000F3DF0"/>
    <w:rsid w:val="000F48BC"/>
    <w:rsid w:val="000F50CA"/>
    <w:rsid w:val="000F528A"/>
    <w:rsid w:val="000F56E6"/>
    <w:rsid w:val="000F7DD0"/>
    <w:rsid w:val="001006C4"/>
    <w:rsid w:val="001008B5"/>
    <w:rsid w:val="00101A69"/>
    <w:rsid w:val="00101BE1"/>
    <w:rsid w:val="00102F0A"/>
    <w:rsid w:val="00103684"/>
    <w:rsid w:val="00107E40"/>
    <w:rsid w:val="001104AF"/>
    <w:rsid w:val="001105FB"/>
    <w:rsid w:val="00112A81"/>
    <w:rsid w:val="0011323C"/>
    <w:rsid w:val="001135FC"/>
    <w:rsid w:val="00113FD8"/>
    <w:rsid w:val="0011670B"/>
    <w:rsid w:val="0011788B"/>
    <w:rsid w:val="00121529"/>
    <w:rsid w:val="0012167F"/>
    <w:rsid w:val="001216E1"/>
    <w:rsid w:val="00122208"/>
    <w:rsid w:val="00123010"/>
    <w:rsid w:val="001233B1"/>
    <w:rsid w:val="00123D9C"/>
    <w:rsid w:val="00124F83"/>
    <w:rsid w:val="001267E0"/>
    <w:rsid w:val="00126F21"/>
    <w:rsid w:val="00130433"/>
    <w:rsid w:val="0013052A"/>
    <w:rsid w:val="00132056"/>
    <w:rsid w:val="00132649"/>
    <w:rsid w:val="00133B92"/>
    <w:rsid w:val="001357EB"/>
    <w:rsid w:val="00135D52"/>
    <w:rsid w:val="001373FD"/>
    <w:rsid w:val="00140BFA"/>
    <w:rsid w:val="001413A5"/>
    <w:rsid w:val="00141DF9"/>
    <w:rsid w:val="00142D95"/>
    <w:rsid w:val="001431F9"/>
    <w:rsid w:val="00143374"/>
    <w:rsid w:val="001442A2"/>
    <w:rsid w:val="0014467F"/>
    <w:rsid w:val="00144A49"/>
    <w:rsid w:val="00147036"/>
    <w:rsid w:val="00151FE4"/>
    <w:rsid w:val="001527A0"/>
    <w:rsid w:val="00153979"/>
    <w:rsid w:val="00153D22"/>
    <w:rsid w:val="00153F50"/>
    <w:rsid w:val="00155CD1"/>
    <w:rsid w:val="001579F8"/>
    <w:rsid w:val="0016096C"/>
    <w:rsid w:val="00161C8D"/>
    <w:rsid w:val="00162548"/>
    <w:rsid w:val="00162561"/>
    <w:rsid w:val="00163966"/>
    <w:rsid w:val="001664BE"/>
    <w:rsid w:val="00167AFE"/>
    <w:rsid w:val="00170241"/>
    <w:rsid w:val="0017056F"/>
    <w:rsid w:val="0017138F"/>
    <w:rsid w:val="00172552"/>
    <w:rsid w:val="0017294B"/>
    <w:rsid w:val="00172E4D"/>
    <w:rsid w:val="00173250"/>
    <w:rsid w:val="00173894"/>
    <w:rsid w:val="00173C95"/>
    <w:rsid w:val="0017526C"/>
    <w:rsid w:val="00176055"/>
    <w:rsid w:val="001767DD"/>
    <w:rsid w:val="00177021"/>
    <w:rsid w:val="00177973"/>
    <w:rsid w:val="00181031"/>
    <w:rsid w:val="001840CF"/>
    <w:rsid w:val="00185205"/>
    <w:rsid w:val="00187B4A"/>
    <w:rsid w:val="00187FA8"/>
    <w:rsid w:val="001903EA"/>
    <w:rsid w:val="00192BF2"/>
    <w:rsid w:val="00192E65"/>
    <w:rsid w:val="001936F3"/>
    <w:rsid w:val="0019548C"/>
    <w:rsid w:val="00196319"/>
    <w:rsid w:val="00196DAD"/>
    <w:rsid w:val="001A067B"/>
    <w:rsid w:val="001A15E4"/>
    <w:rsid w:val="001A2293"/>
    <w:rsid w:val="001A373B"/>
    <w:rsid w:val="001A4009"/>
    <w:rsid w:val="001A51F8"/>
    <w:rsid w:val="001A528D"/>
    <w:rsid w:val="001A5C52"/>
    <w:rsid w:val="001A5CB3"/>
    <w:rsid w:val="001A6E84"/>
    <w:rsid w:val="001A7592"/>
    <w:rsid w:val="001A7E53"/>
    <w:rsid w:val="001B043F"/>
    <w:rsid w:val="001B0939"/>
    <w:rsid w:val="001B198A"/>
    <w:rsid w:val="001B19D6"/>
    <w:rsid w:val="001B1EA3"/>
    <w:rsid w:val="001B2A1B"/>
    <w:rsid w:val="001B35B8"/>
    <w:rsid w:val="001B67BD"/>
    <w:rsid w:val="001B75EE"/>
    <w:rsid w:val="001C019C"/>
    <w:rsid w:val="001C02FD"/>
    <w:rsid w:val="001C16B8"/>
    <w:rsid w:val="001C1B92"/>
    <w:rsid w:val="001C3E41"/>
    <w:rsid w:val="001C5D1B"/>
    <w:rsid w:val="001C68D8"/>
    <w:rsid w:val="001C78F1"/>
    <w:rsid w:val="001D0726"/>
    <w:rsid w:val="001D13C5"/>
    <w:rsid w:val="001D15F9"/>
    <w:rsid w:val="001D16A7"/>
    <w:rsid w:val="001D16E4"/>
    <w:rsid w:val="001D1A21"/>
    <w:rsid w:val="001D1D82"/>
    <w:rsid w:val="001D2630"/>
    <w:rsid w:val="001D36E1"/>
    <w:rsid w:val="001D473B"/>
    <w:rsid w:val="001D55F8"/>
    <w:rsid w:val="001D742D"/>
    <w:rsid w:val="001D75D2"/>
    <w:rsid w:val="001E02BA"/>
    <w:rsid w:val="001E170E"/>
    <w:rsid w:val="001E1BAB"/>
    <w:rsid w:val="001E1D46"/>
    <w:rsid w:val="001E2F43"/>
    <w:rsid w:val="001E330F"/>
    <w:rsid w:val="001E3570"/>
    <w:rsid w:val="001E365A"/>
    <w:rsid w:val="001E470E"/>
    <w:rsid w:val="001E4934"/>
    <w:rsid w:val="001E5312"/>
    <w:rsid w:val="001E55A9"/>
    <w:rsid w:val="001E58D9"/>
    <w:rsid w:val="001E609C"/>
    <w:rsid w:val="001E6E96"/>
    <w:rsid w:val="001F0470"/>
    <w:rsid w:val="001F0AD1"/>
    <w:rsid w:val="001F0B59"/>
    <w:rsid w:val="001F42DA"/>
    <w:rsid w:val="001F4B6E"/>
    <w:rsid w:val="001F56B6"/>
    <w:rsid w:val="001F7104"/>
    <w:rsid w:val="001F72C6"/>
    <w:rsid w:val="0020115B"/>
    <w:rsid w:val="002014BF"/>
    <w:rsid w:val="00201E20"/>
    <w:rsid w:val="00201E37"/>
    <w:rsid w:val="00202913"/>
    <w:rsid w:val="0020297D"/>
    <w:rsid w:val="00202A74"/>
    <w:rsid w:val="00202B2B"/>
    <w:rsid w:val="00203302"/>
    <w:rsid w:val="002037A7"/>
    <w:rsid w:val="00203D68"/>
    <w:rsid w:val="00203E02"/>
    <w:rsid w:val="00204197"/>
    <w:rsid w:val="00206136"/>
    <w:rsid w:val="0020684A"/>
    <w:rsid w:val="00207C9A"/>
    <w:rsid w:val="00211011"/>
    <w:rsid w:val="002124F6"/>
    <w:rsid w:val="00212E6F"/>
    <w:rsid w:val="0021322C"/>
    <w:rsid w:val="0021385E"/>
    <w:rsid w:val="00215F1A"/>
    <w:rsid w:val="00216830"/>
    <w:rsid w:val="002169FD"/>
    <w:rsid w:val="00217419"/>
    <w:rsid w:val="002174E0"/>
    <w:rsid w:val="00217D1E"/>
    <w:rsid w:val="0022031D"/>
    <w:rsid w:val="002204D5"/>
    <w:rsid w:val="00220776"/>
    <w:rsid w:val="00220D68"/>
    <w:rsid w:val="002212A1"/>
    <w:rsid w:val="002215DC"/>
    <w:rsid w:val="00221E52"/>
    <w:rsid w:val="0022203C"/>
    <w:rsid w:val="00222F76"/>
    <w:rsid w:val="002235BF"/>
    <w:rsid w:val="00223AF3"/>
    <w:rsid w:val="002253B5"/>
    <w:rsid w:val="00226C6C"/>
    <w:rsid w:val="002300C2"/>
    <w:rsid w:val="00232904"/>
    <w:rsid w:val="00232A86"/>
    <w:rsid w:val="00233DD9"/>
    <w:rsid w:val="00233FC3"/>
    <w:rsid w:val="0023570A"/>
    <w:rsid w:val="00237DAF"/>
    <w:rsid w:val="00241917"/>
    <w:rsid w:val="00241E75"/>
    <w:rsid w:val="00243311"/>
    <w:rsid w:val="00243967"/>
    <w:rsid w:val="002441A4"/>
    <w:rsid w:val="002445DA"/>
    <w:rsid w:val="0024491B"/>
    <w:rsid w:val="00247AFC"/>
    <w:rsid w:val="00250232"/>
    <w:rsid w:val="002503CB"/>
    <w:rsid w:val="00250662"/>
    <w:rsid w:val="0025115C"/>
    <w:rsid w:val="00251255"/>
    <w:rsid w:val="00252CD4"/>
    <w:rsid w:val="00253051"/>
    <w:rsid w:val="002531C4"/>
    <w:rsid w:val="00254434"/>
    <w:rsid w:val="00254843"/>
    <w:rsid w:val="00254D59"/>
    <w:rsid w:val="00254FAD"/>
    <w:rsid w:val="00255616"/>
    <w:rsid w:val="00255E96"/>
    <w:rsid w:val="002603BE"/>
    <w:rsid w:val="002612D4"/>
    <w:rsid w:val="0026242B"/>
    <w:rsid w:val="00264717"/>
    <w:rsid w:val="00264F94"/>
    <w:rsid w:val="00265326"/>
    <w:rsid w:val="002656D5"/>
    <w:rsid w:val="00266082"/>
    <w:rsid w:val="0026741C"/>
    <w:rsid w:val="00267478"/>
    <w:rsid w:val="00270927"/>
    <w:rsid w:val="00271AF3"/>
    <w:rsid w:val="0027273E"/>
    <w:rsid w:val="00273B39"/>
    <w:rsid w:val="00274FA9"/>
    <w:rsid w:val="0027508D"/>
    <w:rsid w:val="00275823"/>
    <w:rsid w:val="00275C38"/>
    <w:rsid w:val="00276543"/>
    <w:rsid w:val="00276F36"/>
    <w:rsid w:val="0027720E"/>
    <w:rsid w:val="002776F4"/>
    <w:rsid w:val="0027777C"/>
    <w:rsid w:val="00280978"/>
    <w:rsid w:val="00281358"/>
    <w:rsid w:val="00281758"/>
    <w:rsid w:val="002836F0"/>
    <w:rsid w:val="00283CE8"/>
    <w:rsid w:val="002840D3"/>
    <w:rsid w:val="002865B1"/>
    <w:rsid w:val="002866DD"/>
    <w:rsid w:val="0028773E"/>
    <w:rsid w:val="00287F95"/>
    <w:rsid w:val="002907D6"/>
    <w:rsid w:val="00291A93"/>
    <w:rsid w:val="00292B16"/>
    <w:rsid w:val="00292DC6"/>
    <w:rsid w:val="00293DC5"/>
    <w:rsid w:val="00294EA8"/>
    <w:rsid w:val="002956AC"/>
    <w:rsid w:val="002957FC"/>
    <w:rsid w:val="002A190E"/>
    <w:rsid w:val="002A3699"/>
    <w:rsid w:val="002A3D69"/>
    <w:rsid w:val="002A46D8"/>
    <w:rsid w:val="002A49AA"/>
    <w:rsid w:val="002A4E76"/>
    <w:rsid w:val="002A5600"/>
    <w:rsid w:val="002A5A44"/>
    <w:rsid w:val="002A7176"/>
    <w:rsid w:val="002B142D"/>
    <w:rsid w:val="002B2E79"/>
    <w:rsid w:val="002B4AA4"/>
    <w:rsid w:val="002B4F02"/>
    <w:rsid w:val="002B5BFC"/>
    <w:rsid w:val="002B62E2"/>
    <w:rsid w:val="002B666D"/>
    <w:rsid w:val="002B676A"/>
    <w:rsid w:val="002B6F02"/>
    <w:rsid w:val="002C0746"/>
    <w:rsid w:val="002C12F9"/>
    <w:rsid w:val="002C2F2B"/>
    <w:rsid w:val="002C3B56"/>
    <w:rsid w:val="002C4075"/>
    <w:rsid w:val="002C5147"/>
    <w:rsid w:val="002C6A5C"/>
    <w:rsid w:val="002C7332"/>
    <w:rsid w:val="002D134E"/>
    <w:rsid w:val="002D15CD"/>
    <w:rsid w:val="002D178B"/>
    <w:rsid w:val="002D316C"/>
    <w:rsid w:val="002D3DB6"/>
    <w:rsid w:val="002D5CB7"/>
    <w:rsid w:val="002D67A8"/>
    <w:rsid w:val="002D68B3"/>
    <w:rsid w:val="002D7495"/>
    <w:rsid w:val="002D7708"/>
    <w:rsid w:val="002D7ED9"/>
    <w:rsid w:val="002E0E7F"/>
    <w:rsid w:val="002E11A3"/>
    <w:rsid w:val="002E12C7"/>
    <w:rsid w:val="002E1D02"/>
    <w:rsid w:val="002E2A84"/>
    <w:rsid w:val="002E2B74"/>
    <w:rsid w:val="002E33A9"/>
    <w:rsid w:val="002E77D9"/>
    <w:rsid w:val="002E78F8"/>
    <w:rsid w:val="002F004F"/>
    <w:rsid w:val="002F0F89"/>
    <w:rsid w:val="002F2A3F"/>
    <w:rsid w:val="002F3445"/>
    <w:rsid w:val="002F3593"/>
    <w:rsid w:val="002F36B4"/>
    <w:rsid w:val="002F51CC"/>
    <w:rsid w:val="002F6486"/>
    <w:rsid w:val="002F6874"/>
    <w:rsid w:val="002F6BC8"/>
    <w:rsid w:val="002F6DE3"/>
    <w:rsid w:val="002F6E2C"/>
    <w:rsid w:val="002F6EF2"/>
    <w:rsid w:val="002F7059"/>
    <w:rsid w:val="00302544"/>
    <w:rsid w:val="00302AA3"/>
    <w:rsid w:val="00302F08"/>
    <w:rsid w:val="0030325C"/>
    <w:rsid w:val="0030445B"/>
    <w:rsid w:val="003051C4"/>
    <w:rsid w:val="003053A0"/>
    <w:rsid w:val="003055AC"/>
    <w:rsid w:val="003062CA"/>
    <w:rsid w:val="003068F1"/>
    <w:rsid w:val="00306E9C"/>
    <w:rsid w:val="00307F4D"/>
    <w:rsid w:val="00310947"/>
    <w:rsid w:val="00310DF1"/>
    <w:rsid w:val="003130A4"/>
    <w:rsid w:val="00314255"/>
    <w:rsid w:val="00315619"/>
    <w:rsid w:val="003162E7"/>
    <w:rsid w:val="00316613"/>
    <w:rsid w:val="003166A2"/>
    <w:rsid w:val="00316BE5"/>
    <w:rsid w:val="00317F31"/>
    <w:rsid w:val="003201A9"/>
    <w:rsid w:val="00320C1C"/>
    <w:rsid w:val="00320FC1"/>
    <w:rsid w:val="003215F6"/>
    <w:rsid w:val="003232B9"/>
    <w:rsid w:val="003235E5"/>
    <w:rsid w:val="0032383B"/>
    <w:rsid w:val="00323BAB"/>
    <w:rsid w:val="00324BDC"/>
    <w:rsid w:val="003258BF"/>
    <w:rsid w:val="00325D8F"/>
    <w:rsid w:val="00325FAE"/>
    <w:rsid w:val="00326865"/>
    <w:rsid w:val="00326E71"/>
    <w:rsid w:val="003274F3"/>
    <w:rsid w:val="00327708"/>
    <w:rsid w:val="003304DA"/>
    <w:rsid w:val="00330E1C"/>
    <w:rsid w:val="00331025"/>
    <w:rsid w:val="0033103F"/>
    <w:rsid w:val="003316F4"/>
    <w:rsid w:val="003336ED"/>
    <w:rsid w:val="00333A46"/>
    <w:rsid w:val="00333F24"/>
    <w:rsid w:val="00334368"/>
    <w:rsid w:val="00335173"/>
    <w:rsid w:val="00335D17"/>
    <w:rsid w:val="003360E0"/>
    <w:rsid w:val="00337006"/>
    <w:rsid w:val="0034028D"/>
    <w:rsid w:val="00340D27"/>
    <w:rsid w:val="0034302D"/>
    <w:rsid w:val="0034474A"/>
    <w:rsid w:val="0034483F"/>
    <w:rsid w:val="00345795"/>
    <w:rsid w:val="00345AD4"/>
    <w:rsid w:val="00346880"/>
    <w:rsid w:val="00346ECF"/>
    <w:rsid w:val="00346F02"/>
    <w:rsid w:val="00351FD6"/>
    <w:rsid w:val="003523BA"/>
    <w:rsid w:val="003534E1"/>
    <w:rsid w:val="00353CAB"/>
    <w:rsid w:val="00355B36"/>
    <w:rsid w:val="00360371"/>
    <w:rsid w:val="003615CF"/>
    <w:rsid w:val="00361B95"/>
    <w:rsid w:val="003637E1"/>
    <w:rsid w:val="00363831"/>
    <w:rsid w:val="00363FB6"/>
    <w:rsid w:val="00364006"/>
    <w:rsid w:val="00366324"/>
    <w:rsid w:val="0036676F"/>
    <w:rsid w:val="00366E64"/>
    <w:rsid w:val="003676AA"/>
    <w:rsid w:val="003679F2"/>
    <w:rsid w:val="00367C4B"/>
    <w:rsid w:val="00371BF6"/>
    <w:rsid w:val="003729BE"/>
    <w:rsid w:val="00373AE8"/>
    <w:rsid w:val="00374517"/>
    <w:rsid w:val="00374D9E"/>
    <w:rsid w:val="00374E3A"/>
    <w:rsid w:val="00375EA6"/>
    <w:rsid w:val="003761F9"/>
    <w:rsid w:val="00377107"/>
    <w:rsid w:val="00377409"/>
    <w:rsid w:val="0037786B"/>
    <w:rsid w:val="003801CB"/>
    <w:rsid w:val="00380DBF"/>
    <w:rsid w:val="00381609"/>
    <w:rsid w:val="003833D5"/>
    <w:rsid w:val="00386689"/>
    <w:rsid w:val="00387B02"/>
    <w:rsid w:val="00391B8C"/>
    <w:rsid w:val="00391EAD"/>
    <w:rsid w:val="00391FFC"/>
    <w:rsid w:val="0039299B"/>
    <w:rsid w:val="00393419"/>
    <w:rsid w:val="003935D7"/>
    <w:rsid w:val="00393BF5"/>
    <w:rsid w:val="00394CAD"/>
    <w:rsid w:val="003950D7"/>
    <w:rsid w:val="00395CDA"/>
    <w:rsid w:val="003A0B6C"/>
    <w:rsid w:val="003A0C9B"/>
    <w:rsid w:val="003A1010"/>
    <w:rsid w:val="003A11B0"/>
    <w:rsid w:val="003A29F6"/>
    <w:rsid w:val="003A2A19"/>
    <w:rsid w:val="003A50DB"/>
    <w:rsid w:val="003A5506"/>
    <w:rsid w:val="003A5693"/>
    <w:rsid w:val="003A6872"/>
    <w:rsid w:val="003A717A"/>
    <w:rsid w:val="003B3D3B"/>
    <w:rsid w:val="003B4870"/>
    <w:rsid w:val="003B5035"/>
    <w:rsid w:val="003B598D"/>
    <w:rsid w:val="003B6306"/>
    <w:rsid w:val="003B64B0"/>
    <w:rsid w:val="003B6598"/>
    <w:rsid w:val="003C02E2"/>
    <w:rsid w:val="003C0F37"/>
    <w:rsid w:val="003C1A97"/>
    <w:rsid w:val="003C480F"/>
    <w:rsid w:val="003C617E"/>
    <w:rsid w:val="003C7173"/>
    <w:rsid w:val="003D103F"/>
    <w:rsid w:val="003D129C"/>
    <w:rsid w:val="003D19B3"/>
    <w:rsid w:val="003D3BD3"/>
    <w:rsid w:val="003D4B92"/>
    <w:rsid w:val="003D5433"/>
    <w:rsid w:val="003D6461"/>
    <w:rsid w:val="003E0083"/>
    <w:rsid w:val="003E1B1A"/>
    <w:rsid w:val="003E21F1"/>
    <w:rsid w:val="003E2331"/>
    <w:rsid w:val="003E26D6"/>
    <w:rsid w:val="003E2A31"/>
    <w:rsid w:val="003E3013"/>
    <w:rsid w:val="003E39E0"/>
    <w:rsid w:val="003E4696"/>
    <w:rsid w:val="003E5A23"/>
    <w:rsid w:val="003E6B89"/>
    <w:rsid w:val="003E6BFB"/>
    <w:rsid w:val="003F1579"/>
    <w:rsid w:val="003F18A1"/>
    <w:rsid w:val="003F1AB3"/>
    <w:rsid w:val="003F2132"/>
    <w:rsid w:val="003F2D4F"/>
    <w:rsid w:val="003F2F47"/>
    <w:rsid w:val="003F33DD"/>
    <w:rsid w:val="003F45BB"/>
    <w:rsid w:val="003F518D"/>
    <w:rsid w:val="003F52BC"/>
    <w:rsid w:val="003F56CD"/>
    <w:rsid w:val="003F5B98"/>
    <w:rsid w:val="003F68DB"/>
    <w:rsid w:val="003F7D32"/>
    <w:rsid w:val="00400E41"/>
    <w:rsid w:val="00400EB8"/>
    <w:rsid w:val="00401D65"/>
    <w:rsid w:val="00402111"/>
    <w:rsid w:val="004028C2"/>
    <w:rsid w:val="00403C22"/>
    <w:rsid w:val="00403DDE"/>
    <w:rsid w:val="00403FF5"/>
    <w:rsid w:val="00404E4F"/>
    <w:rsid w:val="0040655E"/>
    <w:rsid w:val="00407F8C"/>
    <w:rsid w:val="0041076F"/>
    <w:rsid w:val="00410AB2"/>
    <w:rsid w:val="0041170E"/>
    <w:rsid w:val="00412A74"/>
    <w:rsid w:val="00413903"/>
    <w:rsid w:val="00414E5B"/>
    <w:rsid w:val="004174C0"/>
    <w:rsid w:val="004215F1"/>
    <w:rsid w:val="00422C9C"/>
    <w:rsid w:val="00424A6A"/>
    <w:rsid w:val="00424D88"/>
    <w:rsid w:val="00424EC5"/>
    <w:rsid w:val="00427269"/>
    <w:rsid w:val="004273B2"/>
    <w:rsid w:val="0042774A"/>
    <w:rsid w:val="004320DE"/>
    <w:rsid w:val="00433C28"/>
    <w:rsid w:val="00435E79"/>
    <w:rsid w:val="0043696F"/>
    <w:rsid w:val="004376BD"/>
    <w:rsid w:val="004379DF"/>
    <w:rsid w:val="00437CD6"/>
    <w:rsid w:val="00442A9F"/>
    <w:rsid w:val="00442ECF"/>
    <w:rsid w:val="004434BF"/>
    <w:rsid w:val="00445D24"/>
    <w:rsid w:val="00447D33"/>
    <w:rsid w:val="0045013D"/>
    <w:rsid w:val="00451495"/>
    <w:rsid w:val="00452022"/>
    <w:rsid w:val="00454738"/>
    <w:rsid w:val="00454791"/>
    <w:rsid w:val="0045493F"/>
    <w:rsid w:val="004551FE"/>
    <w:rsid w:val="00456020"/>
    <w:rsid w:val="004568CB"/>
    <w:rsid w:val="004574A3"/>
    <w:rsid w:val="004609C6"/>
    <w:rsid w:val="00460BD6"/>
    <w:rsid w:val="0046275F"/>
    <w:rsid w:val="00462E12"/>
    <w:rsid w:val="00465B40"/>
    <w:rsid w:val="004667FB"/>
    <w:rsid w:val="00467A34"/>
    <w:rsid w:val="004711AE"/>
    <w:rsid w:val="004712B1"/>
    <w:rsid w:val="00471344"/>
    <w:rsid w:val="00471506"/>
    <w:rsid w:val="00474181"/>
    <w:rsid w:val="00476041"/>
    <w:rsid w:val="00476487"/>
    <w:rsid w:val="0048007A"/>
    <w:rsid w:val="00480368"/>
    <w:rsid w:val="00480AC8"/>
    <w:rsid w:val="00481921"/>
    <w:rsid w:val="00481EE6"/>
    <w:rsid w:val="0048476D"/>
    <w:rsid w:val="004847CC"/>
    <w:rsid w:val="004851AF"/>
    <w:rsid w:val="00486210"/>
    <w:rsid w:val="00487D3D"/>
    <w:rsid w:val="0049137C"/>
    <w:rsid w:val="004921C7"/>
    <w:rsid w:val="004938CB"/>
    <w:rsid w:val="0049507B"/>
    <w:rsid w:val="00495B6E"/>
    <w:rsid w:val="00495FB3"/>
    <w:rsid w:val="0049647F"/>
    <w:rsid w:val="00497342"/>
    <w:rsid w:val="00497838"/>
    <w:rsid w:val="004A28CC"/>
    <w:rsid w:val="004A2E0A"/>
    <w:rsid w:val="004A2FF5"/>
    <w:rsid w:val="004A30AE"/>
    <w:rsid w:val="004A35CD"/>
    <w:rsid w:val="004A3B1B"/>
    <w:rsid w:val="004A4C4C"/>
    <w:rsid w:val="004A4D94"/>
    <w:rsid w:val="004A638D"/>
    <w:rsid w:val="004A6605"/>
    <w:rsid w:val="004A6CB6"/>
    <w:rsid w:val="004A704C"/>
    <w:rsid w:val="004B1B16"/>
    <w:rsid w:val="004B1F85"/>
    <w:rsid w:val="004B291A"/>
    <w:rsid w:val="004B3EE0"/>
    <w:rsid w:val="004B52A1"/>
    <w:rsid w:val="004B61A6"/>
    <w:rsid w:val="004B66C3"/>
    <w:rsid w:val="004B6C11"/>
    <w:rsid w:val="004B772C"/>
    <w:rsid w:val="004C018D"/>
    <w:rsid w:val="004C120A"/>
    <w:rsid w:val="004C16FC"/>
    <w:rsid w:val="004C23CE"/>
    <w:rsid w:val="004C2419"/>
    <w:rsid w:val="004C3CEF"/>
    <w:rsid w:val="004C4A6C"/>
    <w:rsid w:val="004C5581"/>
    <w:rsid w:val="004C5E6F"/>
    <w:rsid w:val="004C660D"/>
    <w:rsid w:val="004C6B45"/>
    <w:rsid w:val="004C7D91"/>
    <w:rsid w:val="004D1F65"/>
    <w:rsid w:val="004D2F57"/>
    <w:rsid w:val="004D3277"/>
    <w:rsid w:val="004D35C9"/>
    <w:rsid w:val="004D4DB6"/>
    <w:rsid w:val="004D585A"/>
    <w:rsid w:val="004D695B"/>
    <w:rsid w:val="004D6B77"/>
    <w:rsid w:val="004D7844"/>
    <w:rsid w:val="004E160A"/>
    <w:rsid w:val="004E18D0"/>
    <w:rsid w:val="004E2966"/>
    <w:rsid w:val="004E2A0F"/>
    <w:rsid w:val="004E32D2"/>
    <w:rsid w:val="004E35C4"/>
    <w:rsid w:val="004E3658"/>
    <w:rsid w:val="004E4DB0"/>
    <w:rsid w:val="004E5512"/>
    <w:rsid w:val="004E567E"/>
    <w:rsid w:val="004F2BB4"/>
    <w:rsid w:val="004F2FC1"/>
    <w:rsid w:val="004F583F"/>
    <w:rsid w:val="004F5B00"/>
    <w:rsid w:val="004F61E8"/>
    <w:rsid w:val="004F7417"/>
    <w:rsid w:val="005024C8"/>
    <w:rsid w:val="00503932"/>
    <w:rsid w:val="00503C74"/>
    <w:rsid w:val="005043B9"/>
    <w:rsid w:val="00504980"/>
    <w:rsid w:val="00504ACE"/>
    <w:rsid w:val="0050521E"/>
    <w:rsid w:val="0050541B"/>
    <w:rsid w:val="00507B3A"/>
    <w:rsid w:val="005116FD"/>
    <w:rsid w:val="005125B5"/>
    <w:rsid w:val="0051292A"/>
    <w:rsid w:val="00512C94"/>
    <w:rsid w:val="00512F3E"/>
    <w:rsid w:val="0051480F"/>
    <w:rsid w:val="00516DF1"/>
    <w:rsid w:val="00517C52"/>
    <w:rsid w:val="005203AE"/>
    <w:rsid w:val="005205E1"/>
    <w:rsid w:val="0052065F"/>
    <w:rsid w:val="005212C0"/>
    <w:rsid w:val="005212D6"/>
    <w:rsid w:val="00523F73"/>
    <w:rsid w:val="0052412A"/>
    <w:rsid w:val="005247B2"/>
    <w:rsid w:val="00524C11"/>
    <w:rsid w:val="005265A5"/>
    <w:rsid w:val="005266D2"/>
    <w:rsid w:val="0052740C"/>
    <w:rsid w:val="00530474"/>
    <w:rsid w:val="005304A4"/>
    <w:rsid w:val="00530608"/>
    <w:rsid w:val="0053060F"/>
    <w:rsid w:val="00530741"/>
    <w:rsid w:val="005325C1"/>
    <w:rsid w:val="0053445D"/>
    <w:rsid w:val="00534B0F"/>
    <w:rsid w:val="00535BE0"/>
    <w:rsid w:val="00536107"/>
    <w:rsid w:val="00536785"/>
    <w:rsid w:val="0053718D"/>
    <w:rsid w:val="00537DCA"/>
    <w:rsid w:val="00537EEF"/>
    <w:rsid w:val="005404F1"/>
    <w:rsid w:val="00540E0D"/>
    <w:rsid w:val="005410E7"/>
    <w:rsid w:val="00541667"/>
    <w:rsid w:val="00541DA6"/>
    <w:rsid w:val="00543D0A"/>
    <w:rsid w:val="005441F8"/>
    <w:rsid w:val="00544841"/>
    <w:rsid w:val="00544FC7"/>
    <w:rsid w:val="0054606A"/>
    <w:rsid w:val="005467D0"/>
    <w:rsid w:val="005515C3"/>
    <w:rsid w:val="005526A1"/>
    <w:rsid w:val="00552733"/>
    <w:rsid w:val="0055494E"/>
    <w:rsid w:val="00555310"/>
    <w:rsid w:val="00556782"/>
    <w:rsid w:val="00556AA3"/>
    <w:rsid w:val="00557095"/>
    <w:rsid w:val="00561247"/>
    <w:rsid w:val="0056132F"/>
    <w:rsid w:val="00561605"/>
    <w:rsid w:val="00561945"/>
    <w:rsid w:val="00561B2D"/>
    <w:rsid w:val="00561CCC"/>
    <w:rsid w:val="00562672"/>
    <w:rsid w:val="00562DED"/>
    <w:rsid w:val="005637E5"/>
    <w:rsid w:val="00563CA6"/>
    <w:rsid w:val="00564684"/>
    <w:rsid w:val="00565186"/>
    <w:rsid w:val="005652D1"/>
    <w:rsid w:val="005654B0"/>
    <w:rsid w:val="00567C54"/>
    <w:rsid w:val="00567F5F"/>
    <w:rsid w:val="005711D9"/>
    <w:rsid w:val="00572839"/>
    <w:rsid w:val="00574CC2"/>
    <w:rsid w:val="0057679C"/>
    <w:rsid w:val="00580315"/>
    <w:rsid w:val="00580E71"/>
    <w:rsid w:val="005829FA"/>
    <w:rsid w:val="00584812"/>
    <w:rsid w:val="0058614E"/>
    <w:rsid w:val="005863FB"/>
    <w:rsid w:val="005907D8"/>
    <w:rsid w:val="00591917"/>
    <w:rsid w:val="00591966"/>
    <w:rsid w:val="00591DA8"/>
    <w:rsid w:val="00591DEE"/>
    <w:rsid w:val="00594374"/>
    <w:rsid w:val="005944F0"/>
    <w:rsid w:val="005947E3"/>
    <w:rsid w:val="0059526D"/>
    <w:rsid w:val="005954BB"/>
    <w:rsid w:val="005954EF"/>
    <w:rsid w:val="00597A35"/>
    <w:rsid w:val="005A1570"/>
    <w:rsid w:val="005A161E"/>
    <w:rsid w:val="005A1A7A"/>
    <w:rsid w:val="005A1B89"/>
    <w:rsid w:val="005A248C"/>
    <w:rsid w:val="005A38EE"/>
    <w:rsid w:val="005A4428"/>
    <w:rsid w:val="005A5145"/>
    <w:rsid w:val="005A57C7"/>
    <w:rsid w:val="005A7272"/>
    <w:rsid w:val="005A744B"/>
    <w:rsid w:val="005B21F0"/>
    <w:rsid w:val="005B3197"/>
    <w:rsid w:val="005B4DA8"/>
    <w:rsid w:val="005B5388"/>
    <w:rsid w:val="005B53A9"/>
    <w:rsid w:val="005B561F"/>
    <w:rsid w:val="005B5C71"/>
    <w:rsid w:val="005B659A"/>
    <w:rsid w:val="005B78FB"/>
    <w:rsid w:val="005C18E9"/>
    <w:rsid w:val="005C20C7"/>
    <w:rsid w:val="005C26F9"/>
    <w:rsid w:val="005C71A0"/>
    <w:rsid w:val="005C75FC"/>
    <w:rsid w:val="005D0423"/>
    <w:rsid w:val="005D0756"/>
    <w:rsid w:val="005D253F"/>
    <w:rsid w:val="005D25B9"/>
    <w:rsid w:val="005D3808"/>
    <w:rsid w:val="005D4675"/>
    <w:rsid w:val="005D4C6A"/>
    <w:rsid w:val="005D5F69"/>
    <w:rsid w:val="005D5FA7"/>
    <w:rsid w:val="005D61EB"/>
    <w:rsid w:val="005D62A7"/>
    <w:rsid w:val="005D6374"/>
    <w:rsid w:val="005D6B46"/>
    <w:rsid w:val="005D6D34"/>
    <w:rsid w:val="005D7409"/>
    <w:rsid w:val="005E0146"/>
    <w:rsid w:val="005E0151"/>
    <w:rsid w:val="005E1128"/>
    <w:rsid w:val="005E1580"/>
    <w:rsid w:val="005E1694"/>
    <w:rsid w:val="005E1FFB"/>
    <w:rsid w:val="005E2A00"/>
    <w:rsid w:val="005E2F83"/>
    <w:rsid w:val="005E3166"/>
    <w:rsid w:val="005E694D"/>
    <w:rsid w:val="005E7589"/>
    <w:rsid w:val="005E7BCC"/>
    <w:rsid w:val="005F1E13"/>
    <w:rsid w:val="005F2446"/>
    <w:rsid w:val="005F28CE"/>
    <w:rsid w:val="005F2DDC"/>
    <w:rsid w:val="005F3A80"/>
    <w:rsid w:val="005F4E57"/>
    <w:rsid w:val="005F61B2"/>
    <w:rsid w:val="005F746F"/>
    <w:rsid w:val="005F7782"/>
    <w:rsid w:val="006000C4"/>
    <w:rsid w:val="00600AC2"/>
    <w:rsid w:val="006010D2"/>
    <w:rsid w:val="0060113E"/>
    <w:rsid w:val="00601221"/>
    <w:rsid w:val="0061065C"/>
    <w:rsid w:val="0061238E"/>
    <w:rsid w:val="006123B0"/>
    <w:rsid w:val="006138F1"/>
    <w:rsid w:val="00613B70"/>
    <w:rsid w:val="00613C05"/>
    <w:rsid w:val="00614A9F"/>
    <w:rsid w:val="00614DD7"/>
    <w:rsid w:val="0061553F"/>
    <w:rsid w:val="00615815"/>
    <w:rsid w:val="00615BCC"/>
    <w:rsid w:val="006163A6"/>
    <w:rsid w:val="00616DFB"/>
    <w:rsid w:val="00621E41"/>
    <w:rsid w:val="00622296"/>
    <w:rsid w:val="006272E8"/>
    <w:rsid w:val="00630ADF"/>
    <w:rsid w:val="006310C6"/>
    <w:rsid w:val="0063147F"/>
    <w:rsid w:val="00632D7A"/>
    <w:rsid w:val="00634559"/>
    <w:rsid w:val="0063662C"/>
    <w:rsid w:val="0064323F"/>
    <w:rsid w:val="00643753"/>
    <w:rsid w:val="00643B0D"/>
    <w:rsid w:val="00644252"/>
    <w:rsid w:val="00644DC4"/>
    <w:rsid w:val="0064552D"/>
    <w:rsid w:val="00646067"/>
    <w:rsid w:val="00646DC8"/>
    <w:rsid w:val="006475A8"/>
    <w:rsid w:val="00650A53"/>
    <w:rsid w:val="00650ACA"/>
    <w:rsid w:val="006517BD"/>
    <w:rsid w:val="00651B7C"/>
    <w:rsid w:val="0065230D"/>
    <w:rsid w:val="006523CF"/>
    <w:rsid w:val="00656296"/>
    <w:rsid w:val="00656A1D"/>
    <w:rsid w:val="006601E7"/>
    <w:rsid w:val="00661628"/>
    <w:rsid w:val="00662885"/>
    <w:rsid w:val="00664D1D"/>
    <w:rsid w:val="0066595F"/>
    <w:rsid w:val="00666885"/>
    <w:rsid w:val="00667AF0"/>
    <w:rsid w:val="00667E51"/>
    <w:rsid w:val="006700FC"/>
    <w:rsid w:val="00670738"/>
    <w:rsid w:val="006724F4"/>
    <w:rsid w:val="006744EB"/>
    <w:rsid w:val="00674820"/>
    <w:rsid w:val="00677B81"/>
    <w:rsid w:val="00681B4D"/>
    <w:rsid w:val="006822F2"/>
    <w:rsid w:val="0068292C"/>
    <w:rsid w:val="00684EBF"/>
    <w:rsid w:val="006872D0"/>
    <w:rsid w:val="0068775A"/>
    <w:rsid w:val="006879DF"/>
    <w:rsid w:val="00690B14"/>
    <w:rsid w:val="00690BFE"/>
    <w:rsid w:val="006911FF"/>
    <w:rsid w:val="00691D7F"/>
    <w:rsid w:val="00691E72"/>
    <w:rsid w:val="00691F29"/>
    <w:rsid w:val="00692042"/>
    <w:rsid w:val="00693A07"/>
    <w:rsid w:val="00694C5E"/>
    <w:rsid w:val="00696896"/>
    <w:rsid w:val="00696C5C"/>
    <w:rsid w:val="006975B7"/>
    <w:rsid w:val="006A0665"/>
    <w:rsid w:val="006A0F9A"/>
    <w:rsid w:val="006A1B26"/>
    <w:rsid w:val="006A3B79"/>
    <w:rsid w:val="006A3EF0"/>
    <w:rsid w:val="006A5B79"/>
    <w:rsid w:val="006A6305"/>
    <w:rsid w:val="006B00DC"/>
    <w:rsid w:val="006B01B8"/>
    <w:rsid w:val="006B153F"/>
    <w:rsid w:val="006B1775"/>
    <w:rsid w:val="006B185D"/>
    <w:rsid w:val="006B1D18"/>
    <w:rsid w:val="006B282D"/>
    <w:rsid w:val="006B3D8D"/>
    <w:rsid w:val="006B49C8"/>
    <w:rsid w:val="006B564B"/>
    <w:rsid w:val="006B63AF"/>
    <w:rsid w:val="006B66B9"/>
    <w:rsid w:val="006B7758"/>
    <w:rsid w:val="006B7DC6"/>
    <w:rsid w:val="006C09FD"/>
    <w:rsid w:val="006C11CD"/>
    <w:rsid w:val="006C44EA"/>
    <w:rsid w:val="006C4801"/>
    <w:rsid w:val="006C505A"/>
    <w:rsid w:val="006C661D"/>
    <w:rsid w:val="006C7940"/>
    <w:rsid w:val="006D02AD"/>
    <w:rsid w:val="006D0327"/>
    <w:rsid w:val="006D0C3B"/>
    <w:rsid w:val="006D1184"/>
    <w:rsid w:val="006D287F"/>
    <w:rsid w:val="006D3383"/>
    <w:rsid w:val="006D41C4"/>
    <w:rsid w:val="006D4429"/>
    <w:rsid w:val="006D4993"/>
    <w:rsid w:val="006D70D0"/>
    <w:rsid w:val="006D72CB"/>
    <w:rsid w:val="006D7850"/>
    <w:rsid w:val="006E0666"/>
    <w:rsid w:val="006E11A6"/>
    <w:rsid w:val="006E179C"/>
    <w:rsid w:val="006E1AD9"/>
    <w:rsid w:val="006E1FFD"/>
    <w:rsid w:val="006E3E88"/>
    <w:rsid w:val="006E414F"/>
    <w:rsid w:val="006E460C"/>
    <w:rsid w:val="006E46AE"/>
    <w:rsid w:val="006E632A"/>
    <w:rsid w:val="006E6D10"/>
    <w:rsid w:val="006E7049"/>
    <w:rsid w:val="006F1CF4"/>
    <w:rsid w:val="006F2CB6"/>
    <w:rsid w:val="006F2DA7"/>
    <w:rsid w:val="006F4233"/>
    <w:rsid w:val="006F51C5"/>
    <w:rsid w:val="006F53D1"/>
    <w:rsid w:val="006F59FC"/>
    <w:rsid w:val="006F681B"/>
    <w:rsid w:val="006F6CBC"/>
    <w:rsid w:val="006F7B95"/>
    <w:rsid w:val="007000B0"/>
    <w:rsid w:val="00701B22"/>
    <w:rsid w:val="0070509F"/>
    <w:rsid w:val="00705219"/>
    <w:rsid w:val="00705299"/>
    <w:rsid w:val="00705F60"/>
    <w:rsid w:val="0070793A"/>
    <w:rsid w:val="00710CA6"/>
    <w:rsid w:val="00710FA7"/>
    <w:rsid w:val="007127CD"/>
    <w:rsid w:val="00714C4E"/>
    <w:rsid w:val="00715DDC"/>
    <w:rsid w:val="007165B3"/>
    <w:rsid w:val="007234BD"/>
    <w:rsid w:val="00724322"/>
    <w:rsid w:val="00725B66"/>
    <w:rsid w:val="007261D9"/>
    <w:rsid w:val="00731CE2"/>
    <w:rsid w:val="00734827"/>
    <w:rsid w:val="007348B0"/>
    <w:rsid w:val="007350B4"/>
    <w:rsid w:val="00736141"/>
    <w:rsid w:val="00737ABC"/>
    <w:rsid w:val="00740B9A"/>
    <w:rsid w:val="00740F30"/>
    <w:rsid w:val="007412AE"/>
    <w:rsid w:val="007413A3"/>
    <w:rsid w:val="00742C24"/>
    <w:rsid w:val="007438DD"/>
    <w:rsid w:val="007457CD"/>
    <w:rsid w:val="00745E6A"/>
    <w:rsid w:val="007461B0"/>
    <w:rsid w:val="007466CF"/>
    <w:rsid w:val="0074733E"/>
    <w:rsid w:val="00747C42"/>
    <w:rsid w:val="00751017"/>
    <w:rsid w:val="00751634"/>
    <w:rsid w:val="00751E40"/>
    <w:rsid w:val="0075291A"/>
    <w:rsid w:val="0075326D"/>
    <w:rsid w:val="00755CEF"/>
    <w:rsid w:val="00756F42"/>
    <w:rsid w:val="0075774F"/>
    <w:rsid w:val="007579E2"/>
    <w:rsid w:val="00757A16"/>
    <w:rsid w:val="00757CF4"/>
    <w:rsid w:val="00762648"/>
    <w:rsid w:val="00763170"/>
    <w:rsid w:val="007638B5"/>
    <w:rsid w:val="00764893"/>
    <w:rsid w:val="00764DC0"/>
    <w:rsid w:val="0076609E"/>
    <w:rsid w:val="00766390"/>
    <w:rsid w:val="0076644D"/>
    <w:rsid w:val="00767A8D"/>
    <w:rsid w:val="007715C8"/>
    <w:rsid w:val="00773CF3"/>
    <w:rsid w:val="00774309"/>
    <w:rsid w:val="00774CC9"/>
    <w:rsid w:val="007772DC"/>
    <w:rsid w:val="0077756F"/>
    <w:rsid w:val="0077757A"/>
    <w:rsid w:val="00777C59"/>
    <w:rsid w:val="00780432"/>
    <w:rsid w:val="00781721"/>
    <w:rsid w:val="007818D3"/>
    <w:rsid w:val="007827ED"/>
    <w:rsid w:val="00782FC6"/>
    <w:rsid w:val="007838CB"/>
    <w:rsid w:val="00783AD8"/>
    <w:rsid w:val="00784543"/>
    <w:rsid w:val="00785D39"/>
    <w:rsid w:val="007876BF"/>
    <w:rsid w:val="00790513"/>
    <w:rsid w:val="00791568"/>
    <w:rsid w:val="00794F4E"/>
    <w:rsid w:val="007A065B"/>
    <w:rsid w:val="007A06B0"/>
    <w:rsid w:val="007A5785"/>
    <w:rsid w:val="007A6953"/>
    <w:rsid w:val="007A6CD7"/>
    <w:rsid w:val="007A7CCB"/>
    <w:rsid w:val="007A7E99"/>
    <w:rsid w:val="007B0143"/>
    <w:rsid w:val="007B0874"/>
    <w:rsid w:val="007B1196"/>
    <w:rsid w:val="007B4756"/>
    <w:rsid w:val="007B48A9"/>
    <w:rsid w:val="007B52D4"/>
    <w:rsid w:val="007B5CAC"/>
    <w:rsid w:val="007B7715"/>
    <w:rsid w:val="007C065F"/>
    <w:rsid w:val="007C10CB"/>
    <w:rsid w:val="007C1639"/>
    <w:rsid w:val="007C1679"/>
    <w:rsid w:val="007C2E5E"/>
    <w:rsid w:val="007C2EDC"/>
    <w:rsid w:val="007C3BD1"/>
    <w:rsid w:val="007C5C21"/>
    <w:rsid w:val="007C5C8D"/>
    <w:rsid w:val="007C61EF"/>
    <w:rsid w:val="007C6AE6"/>
    <w:rsid w:val="007D0FB5"/>
    <w:rsid w:val="007D1B42"/>
    <w:rsid w:val="007D20B1"/>
    <w:rsid w:val="007D3099"/>
    <w:rsid w:val="007D336C"/>
    <w:rsid w:val="007D3B13"/>
    <w:rsid w:val="007D426A"/>
    <w:rsid w:val="007D4638"/>
    <w:rsid w:val="007D4ED7"/>
    <w:rsid w:val="007D4F9B"/>
    <w:rsid w:val="007D604F"/>
    <w:rsid w:val="007E16BB"/>
    <w:rsid w:val="007E1ED3"/>
    <w:rsid w:val="007E27B9"/>
    <w:rsid w:val="007E27C3"/>
    <w:rsid w:val="007E30B7"/>
    <w:rsid w:val="007E5943"/>
    <w:rsid w:val="007E5B1B"/>
    <w:rsid w:val="007E5CB7"/>
    <w:rsid w:val="007E5D6D"/>
    <w:rsid w:val="007E6A3F"/>
    <w:rsid w:val="007E7CF6"/>
    <w:rsid w:val="007F10CC"/>
    <w:rsid w:val="007F120F"/>
    <w:rsid w:val="007F20AB"/>
    <w:rsid w:val="007F2126"/>
    <w:rsid w:val="007F381A"/>
    <w:rsid w:val="007F39F3"/>
    <w:rsid w:val="007F5C9F"/>
    <w:rsid w:val="007F7115"/>
    <w:rsid w:val="007F7301"/>
    <w:rsid w:val="00801C81"/>
    <w:rsid w:val="00804023"/>
    <w:rsid w:val="00804478"/>
    <w:rsid w:val="0080450A"/>
    <w:rsid w:val="00804516"/>
    <w:rsid w:val="008046C8"/>
    <w:rsid w:val="00804A43"/>
    <w:rsid w:val="00804DB9"/>
    <w:rsid w:val="00805417"/>
    <w:rsid w:val="008060D9"/>
    <w:rsid w:val="0080648D"/>
    <w:rsid w:val="00806CE8"/>
    <w:rsid w:val="008076FE"/>
    <w:rsid w:val="00807F4C"/>
    <w:rsid w:val="00811563"/>
    <w:rsid w:val="00811621"/>
    <w:rsid w:val="00811F0F"/>
    <w:rsid w:val="00812AAB"/>
    <w:rsid w:val="00812DF1"/>
    <w:rsid w:val="008143A4"/>
    <w:rsid w:val="00821EA0"/>
    <w:rsid w:val="0082310A"/>
    <w:rsid w:val="008249B4"/>
    <w:rsid w:val="00824F22"/>
    <w:rsid w:val="008261D0"/>
    <w:rsid w:val="0082627A"/>
    <w:rsid w:val="008262A7"/>
    <w:rsid w:val="008311F8"/>
    <w:rsid w:val="008313A2"/>
    <w:rsid w:val="00832721"/>
    <w:rsid w:val="008327FE"/>
    <w:rsid w:val="00834EE4"/>
    <w:rsid w:val="00834F86"/>
    <w:rsid w:val="0083521E"/>
    <w:rsid w:val="00835DCE"/>
    <w:rsid w:val="00835F2C"/>
    <w:rsid w:val="00836E10"/>
    <w:rsid w:val="00837223"/>
    <w:rsid w:val="00837829"/>
    <w:rsid w:val="00841DDD"/>
    <w:rsid w:val="00842F78"/>
    <w:rsid w:val="00843A93"/>
    <w:rsid w:val="008453ED"/>
    <w:rsid w:val="008457CF"/>
    <w:rsid w:val="008478FE"/>
    <w:rsid w:val="0085007A"/>
    <w:rsid w:val="00850DE7"/>
    <w:rsid w:val="00851764"/>
    <w:rsid w:val="00851A34"/>
    <w:rsid w:val="00851C63"/>
    <w:rsid w:val="00851E02"/>
    <w:rsid w:val="0085270D"/>
    <w:rsid w:val="008532BB"/>
    <w:rsid w:val="0085377C"/>
    <w:rsid w:val="00853958"/>
    <w:rsid w:val="00855230"/>
    <w:rsid w:val="00856302"/>
    <w:rsid w:val="00856940"/>
    <w:rsid w:val="0085714C"/>
    <w:rsid w:val="008572B0"/>
    <w:rsid w:val="00857CE5"/>
    <w:rsid w:val="008600AE"/>
    <w:rsid w:val="008600B2"/>
    <w:rsid w:val="008608FD"/>
    <w:rsid w:val="00860BA6"/>
    <w:rsid w:val="0086291C"/>
    <w:rsid w:val="00862F40"/>
    <w:rsid w:val="00864068"/>
    <w:rsid w:val="00864E51"/>
    <w:rsid w:val="00865F7E"/>
    <w:rsid w:val="00866375"/>
    <w:rsid w:val="0086697F"/>
    <w:rsid w:val="00866E9E"/>
    <w:rsid w:val="00867E05"/>
    <w:rsid w:val="008714BD"/>
    <w:rsid w:val="00871F64"/>
    <w:rsid w:val="00873820"/>
    <w:rsid w:val="00874A30"/>
    <w:rsid w:val="00874B2F"/>
    <w:rsid w:val="0087544C"/>
    <w:rsid w:val="0088104D"/>
    <w:rsid w:val="00881F41"/>
    <w:rsid w:val="008820DE"/>
    <w:rsid w:val="00883034"/>
    <w:rsid w:val="008842A8"/>
    <w:rsid w:val="00884855"/>
    <w:rsid w:val="00884C1E"/>
    <w:rsid w:val="00884EBA"/>
    <w:rsid w:val="00885092"/>
    <w:rsid w:val="008853E8"/>
    <w:rsid w:val="0088544B"/>
    <w:rsid w:val="008868ED"/>
    <w:rsid w:val="008874B1"/>
    <w:rsid w:val="00891673"/>
    <w:rsid w:val="00891BFC"/>
    <w:rsid w:val="00891EF2"/>
    <w:rsid w:val="00892909"/>
    <w:rsid w:val="00893E2B"/>
    <w:rsid w:val="00893E96"/>
    <w:rsid w:val="00895F5C"/>
    <w:rsid w:val="008A0918"/>
    <w:rsid w:val="008A0EAE"/>
    <w:rsid w:val="008A254E"/>
    <w:rsid w:val="008A265D"/>
    <w:rsid w:val="008A50E1"/>
    <w:rsid w:val="008A5990"/>
    <w:rsid w:val="008A6B2F"/>
    <w:rsid w:val="008A76BC"/>
    <w:rsid w:val="008A7B64"/>
    <w:rsid w:val="008B152B"/>
    <w:rsid w:val="008B352A"/>
    <w:rsid w:val="008B35DA"/>
    <w:rsid w:val="008B4E4A"/>
    <w:rsid w:val="008B720B"/>
    <w:rsid w:val="008C207A"/>
    <w:rsid w:val="008C26FF"/>
    <w:rsid w:val="008C2E42"/>
    <w:rsid w:val="008C4137"/>
    <w:rsid w:val="008C600D"/>
    <w:rsid w:val="008C6D20"/>
    <w:rsid w:val="008C77C1"/>
    <w:rsid w:val="008D0157"/>
    <w:rsid w:val="008D03FB"/>
    <w:rsid w:val="008D3848"/>
    <w:rsid w:val="008D50C1"/>
    <w:rsid w:val="008D6753"/>
    <w:rsid w:val="008D704A"/>
    <w:rsid w:val="008E29BB"/>
    <w:rsid w:val="008E3976"/>
    <w:rsid w:val="008E3A33"/>
    <w:rsid w:val="008E43CF"/>
    <w:rsid w:val="008E4670"/>
    <w:rsid w:val="008E4A80"/>
    <w:rsid w:val="008E4CF6"/>
    <w:rsid w:val="008E5E7E"/>
    <w:rsid w:val="008E6CED"/>
    <w:rsid w:val="008F0968"/>
    <w:rsid w:val="008F199F"/>
    <w:rsid w:val="008F22DA"/>
    <w:rsid w:val="008F24A6"/>
    <w:rsid w:val="008F2E44"/>
    <w:rsid w:val="008F33D6"/>
    <w:rsid w:val="008F4328"/>
    <w:rsid w:val="008F451A"/>
    <w:rsid w:val="008F473D"/>
    <w:rsid w:val="008F4F79"/>
    <w:rsid w:val="008F609E"/>
    <w:rsid w:val="008F6ADF"/>
    <w:rsid w:val="008F6B8E"/>
    <w:rsid w:val="008F6EA8"/>
    <w:rsid w:val="008F762F"/>
    <w:rsid w:val="008F77FF"/>
    <w:rsid w:val="008F7A2A"/>
    <w:rsid w:val="00903084"/>
    <w:rsid w:val="009031BC"/>
    <w:rsid w:val="00904CA7"/>
    <w:rsid w:val="00904F04"/>
    <w:rsid w:val="0090540A"/>
    <w:rsid w:val="00906C30"/>
    <w:rsid w:val="00911144"/>
    <w:rsid w:val="00911521"/>
    <w:rsid w:val="009118AF"/>
    <w:rsid w:val="00911C7C"/>
    <w:rsid w:val="00913827"/>
    <w:rsid w:val="00913AAE"/>
    <w:rsid w:val="00914555"/>
    <w:rsid w:val="00915A97"/>
    <w:rsid w:val="00916397"/>
    <w:rsid w:val="009172F6"/>
    <w:rsid w:val="00917C91"/>
    <w:rsid w:val="00920CEC"/>
    <w:rsid w:val="00922213"/>
    <w:rsid w:val="009232F4"/>
    <w:rsid w:val="00923801"/>
    <w:rsid w:val="009242A8"/>
    <w:rsid w:val="009246CF"/>
    <w:rsid w:val="00924FC9"/>
    <w:rsid w:val="00925005"/>
    <w:rsid w:val="00925868"/>
    <w:rsid w:val="00925ABD"/>
    <w:rsid w:val="00926078"/>
    <w:rsid w:val="00926DE2"/>
    <w:rsid w:val="0092723D"/>
    <w:rsid w:val="00930600"/>
    <w:rsid w:val="009316D4"/>
    <w:rsid w:val="009334C8"/>
    <w:rsid w:val="0093399B"/>
    <w:rsid w:val="009340DE"/>
    <w:rsid w:val="00934547"/>
    <w:rsid w:val="00934E13"/>
    <w:rsid w:val="0093538E"/>
    <w:rsid w:val="009353E5"/>
    <w:rsid w:val="009356AE"/>
    <w:rsid w:val="00936E0D"/>
    <w:rsid w:val="0093706E"/>
    <w:rsid w:val="0093751D"/>
    <w:rsid w:val="00940724"/>
    <w:rsid w:val="00941CEF"/>
    <w:rsid w:val="009424D8"/>
    <w:rsid w:val="00942E81"/>
    <w:rsid w:val="00944757"/>
    <w:rsid w:val="009456BC"/>
    <w:rsid w:val="009468C6"/>
    <w:rsid w:val="0094714B"/>
    <w:rsid w:val="0094728E"/>
    <w:rsid w:val="009506C9"/>
    <w:rsid w:val="00951281"/>
    <w:rsid w:val="009522E7"/>
    <w:rsid w:val="00953F1C"/>
    <w:rsid w:val="00954349"/>
    <w:rsid w:val="0095524E"/>
    <w:rsid w:val="009555C1"/>
    <w:rsid w:val="00955CB2"/>
    <w:rsid w:val="00955E47"/>
    <w:rsid w:val="00955E64"/>
    <w:rsid w:val="009565CD"/>
    <w:rsid w:val="009568C5"/>
    <w:rsid w:val="00956C5F"/>
    <w:rsid w:val="00960A28"/>
    <w:rsid w:val="00961C9F"/>
    <w:rsid w:val="0096217F"/>
    <w:rsid w:val="009627D1"/>
    <w:rsid w:val="0096311F"/>
    <w:rsid w:val="00963CA9"/>
    <w:rsid w:val="00964774"/>
    <w:rsid w:val="00964E3B"/>
    <w:rsid w:val="00965141"/>
    <w:rsid w:val="009651C4"/>
    <w:rsid w:val="00965325"/>
    <w:rsid w:val="00965788"/>
    <w:rsid w:val="00966440"/>
    <w:rsid w:val="009665D3"/>
    <w:rsid w:val="00966723"/>
    <w:rsid w:val="00966DA0"/>
    <w:rsid w:val="00966E00"/>
    <w:rsid w:val="0096720C"/>
    <w:rsid w:val="009677A1"/>
    <w:rsid w:val="009702D5"/>
    <w:rsid w:val="0097347D"/>
    <w:rsid w:val="00973E83"/>
    <w:rsid w:val="00974380"/>
    <w:rsid w:val="00974CB1"/>
    <w:rsid w:val="00975886"/>
    <w:rsid w:val="00976A87"/>
    <w:rsid w:val="00976CFF"/>
    <w:rsid w:val="00976E29"/>
    <w:rsid w:val="00977259"/>
    <w:rsid w:val="00977B69"/>
    <w:rsid w:val="0098019A"/>
    <w:rsid w:val="009810D4"/>
    <w:rsid w:val="00982779"/>
    <w:rsid w:val="00985AD8"/>
    <w:rsid w:val="00986A15"/>
    <w:rsid w:val="00986C03"/>
    <w:rsid w:val="00986E2C"/>
    <w:rsid w:val="00986ED3"/>
    <w:rsid w:val="0098749E"/>
    <w:rsid w:val="0098764E"/>
    <w:rsid w:val="00987EC6"/>
    <w:rsid w:val="00990056"/>
    <w:rsid w:val="00990C31"/>
    <w:rsid w:val="00990DE8"/>
    <w:rsid w:val="00991639"/>
    <w:rsid w:val="009916EE"/>
    <w:rsid w:val="00992272"/>
    <w:rsid w:val="009923F3"/>
    <w:rsid w:val="00992666"/>
    <w:rsid w:val="009931F4"/>
    <w:rsid w:val="00993CFA"/>
    <w:rsid w:val="009942B4"/>
    <w:rsid w:val="00994454"/>
    <w:rsid w:val="0099458A"/>
    <w:rsid w:val="0099599C"/>
    <w:rsid w:val="00996EC8"/>
    <w:rsid w:val="00997C1C"/>
    <w:rsid w:val="009A0386"/>
    <w:rsid w:val="009A16F6"/>
    <w:rsid w:val="009A263E"/>
    <w:rsid w:val="009A2F2A"/>
    <w:rsid w:val="009A4D1F"/>
    <w:rsid w:val="009A50BF"/>
    <w:rsid w:val="009A553C"/>
    <w:rsid w:val="009A5E67"/>
    <w:rsid w:val="009A5EB8"/>
    <w:rsid w:val="009A6148"/>
    <w:rsid w:val="009A6572"/>
    <w:rsid w:val="009A67C3"/>
    <w:rsid w:val="009A781A"/>
    <w:rsid w:val="009A78B0"/>
    <w:rsid w:val="009B303D"/>
    <w:rsid w:val="009B3405"/>
    <w:rsid w:val="009B480F"/>
    <w:rsid w:val="009B4823"/>
    <w:rsid w:val="009B5056"/>
    <w:rsid w:val="009B59BA"/>
    <w:rsid w:val="009B62FC"/>
    <w:rsid w:val="009B6B42"/>
    <w:rsid w:val="009B76E2"/>
    <w:rsid w:val="009C0D3F"/>
    <w:rsid w:val="009C1A1F"/>
    <w:rsid w:val="009C1D0A"/>
    <w:rsid w:val="009C286F"/>
    <w:rsid w:val="009C2C48"/>
    <w:rsid w:val="009C4D9E"/>
    <w:rsid w:val="009C5C75"/>
    <w:rsid w:val="009C6AB2"/>
    <w:rsid w:val="009C7B2F"/>
    <w:rsid w:val="009D1171"/>
    <w:rsid w:val="009D3CFE"/>
    <w:rsid w:val="009D3E0B"/>
    <w:rsid w:val="009D3FDA"/>
    <w:rsid w:val="009D4C32"/>
    <w:rsid w:val="009D4DB3"/>
    <w:rsid w:val="009D500A"/>
    <w:rsid w:val="009D6C9F"/>
    <w:rsid w:val="009D7296"/>
    <w:rsid w:val="009D7520"/>
    <w:rsid w:val="009E0162"/>
    <w:rsid w:val="009E155A"/>
    <w:rsid w:val="009E3215"/>
    <w:rsid w:val="009E3BBD"/>
    <w:rsid w:val="009E41ED"/>
    <w:rsid w:val="009E50B6"/>
    <w:rsid w:val="009E5A84"/>
    <w:rsid w:val="009E5E19"/>
    <w:rsid w:val="009E759A"/>
    <w:rsid w:val="009F01B1"/>
    <w:rsid w:val="009F05FD"/>
    <w:rsid w:val="009F1906"/>
    <w:rsid w:val="009F1AAC"/>
    <w:rsid w:val="009F2758"/>
    <w:rsid w:val="009F3135"/>
    <w:rsid w:val="009F37C0"/>
    <w:rsid w:val="009F39E6"/>
    <w:rsid w:val="009F42D7"/>
    <w:rsid w:val="009F4737"/>
    <w:rsid w:val="009F4D9F"/>
    <w:rsid w:val="009F5C1F"/>
    <w:rsid w:val="009F5DFD"/>
    <w:rsid w:val="00A0312E"/>
    <w:rsid w:val="00A03759"/>
    <w:rsid w:val="00A03A21"/>
    <w:rsid w:val="00A0476A"/>
    <w:rsid w:val="00A0507A"/>
    <w:rsid w:val="00A050EF"/>
    <w:rsid w:val="00A069D5"/>
    <w:rsid w:val="00A110A7"/>
    <w:rsid w:val="00A11302"/>
    <w:rsid w:val="00A11CB9"/>
    <w:rsid w:val="00A12038"/>
    <w:rsid w:val="00A12181"/>
    <w:rsid w:val="00A13002"/>
    <w:rsid w:val="00A13EBE"/>
    <w:rsid w:val="00A1401E"/>
    <w:rsid w:val="00A1522F"/>
    <w:rsid w:val="00A15431"/>
    <w:rsid w:val="00A16BF0"/>
    <w:rsid w:val="00A16C11"/>
    <w:rsid w:val="00A178EE"/>
    <w:rsid w:val="00A20F49"/>
    <w:rsid w:val="00A21411"/>
    <w:rsid w:val="00A21EE3"/>
    <w:rsid w:val="00A22644"/>
    <w:rsid w:val="00A22EBD"/>
    <w:rsid w:val="00A237A0"/>
    <w:rsid w:val="00A239F5"/>
    <w:rsid w:val="00A2528A"/>
    <w:rsid w:val="00A25AD0"/>
    <w:rsid w:val="00A30D09"/>
    <w:rsid w:val="00A3171E"/>
    <w:rsid w:val="00A34D12"/>
    <w:rsid w:val="00A35B1C"/>
    <w:rsid w:val="00A364DF"/>
    <w:rsid w:val="00A378A4"/>
    <w:rsid w:val="00A41746"/>
    <w:rsid w:val="00A4289D"/>
    <w:rsid w:val="00A43114"/>
    <w:rsid w:val="00A44407"/>
    <w:rsid w:val="00A44D25"/>
    <w:rsid w:val="00A4561F"/>
    <w:rsid w:val="00A45DC3"/>
    <w:rsid w:val="00A45DFD"/>
    <w:rsid w:val="00A46B0A"/>
    <w:rsid w:val="00A50710"/>
    <w:rsid w:val="00A51986"/>
    <w:rsid w:val="00A51ACA"/>
    <w:rsid w:val="00A52A21"/>
    <w:rsid w:val="00A52E29"/>
    <w:rsid w:val="00A5328C"/>
    <w:rsid w:val="00A55AA0"/>
    <w:rsid w:val="00A56798"/>
    <w:rsid w:val="00A60B4D"/>
    <w:rsid w:val="00A60CF3"/>
    <w:rsid w:val="00A618B2"/>
    <w:rsid w:val="00A620CF"/>
    <w:rsid w:val="00A62511"/>
    <w:rsid w:val="00A6295B"/>
    <w:rsid w:val="00A63E0F"/>
    <w:rsid w:val="00A65B16"/>
    <w:rsid w:val="00A66804"/>
    <w:rsid w:val="00A66DBF"/>
    <w:rsid w:val="00A66F91"/>
    <w:rsid w:val="00A701CD"/>
    <w:rsid w:val="00A7108C"/>
    <w:rsid w:val="00A71FFE"/>
    <w:rsid w:val="00A734F5"/>
    <w:rsid w:val="00A74A70"/>
    <w:rsid w:val="00A765CD"/>
    <w:rsid w:val="00A768DC"/>
    <w:rsid w:val="00A77238"/>
    <w:rsid w:val="00A776E6"/>
    <w:rsid w:val="00A77C70"/>
    <w:rsid w:val="00A80BB6"/>
    <w:rsid w:val="00A81873"/>
    <w:rsid w:val="00A820AE"/>
    <w:rsid w:val="00A8245B"/>
    <w:rsid w:val="00A837B9"/>
    <w:rsid w:val="00A852D6"/>
    <w:rsid w:val="00A915BA"/>
    <w:rsid w:val="00A92871"/>
    <w:rsid w:val="00A93274"/>
    <w:rsid w:val="00A94734"/>
    <w:rsid w:val="00A95E4E"/>
    <w:rsid w:val="00A961B3"/>
    <w:rsid w:val="00A96822"/>
    <w:rsid w:val="00AA14C4"/>
    <w:rsid w:val="00AA1647"/>
    <w:rsid w:val="00AA242F"/>
    <w:rsid w:val="00AA29D3"/>
    <w:rsid w:val="00AA4608"/>
    <w:rsid w:val="00AA46BE"/>
    <w:rsid w:val="00AA4D27"/>
    <w:rsid w:val="00AA4D64"/>
    <w:rsid w:val="00AA526B"/>
    <w:rsid w:val="00AA561F"/>
    <w:rsid w:val="00AA72F1"/>
    <w:rsid w:val="00AA76DC"/>
    <w:rsid w:val="00AB09B4"/>
    <w:rsid w:val="00AB0AE1"/>
    <w:rsid w:val="00AB1760"/>
    <w:rsid w:val="00AB1BFF"/>
    <w:rsid w:val="00AB286B"/>
    <w:rsid w:val="00AB2926"/>
    <w:rsid w:val="00AB4240"/>
    <w:rsid w:val="00AB5436"/>
    <w:rsid w:val="00AB5F3F"/>
    <w:rsid w:val="00AB6F8A"/>
    <w:rsid w:val="00AB7189"/>
    <w:rsid w:val="00AB791A"/>
    <w:rsid w:val="00AC136D"/>
    <w:rsid w:val="00AC17AB"/>
    <w:rsid w:val="00AC3B64"/>
    <w:rsid w:val="00AC3CC3"/>
    <w:rsid w:val="00AC48D7"/>
    <w:rsid w:val="00AC5F17"/>
    <w:rsid w:val="00AC67C2"/>
    <w:rsid w:val="00AC705E"/>
    <w:rsid w:val="00AD0C98"/>
    <w:rsid w:val="00AD12F6"/>
    <w:rsid w:val="00AD225D"/>
    <w:rsid w:val="00AD2D6E"/>
    <w:rsid w:val="00AD39EE"/>
    <w:rsid w:val="00AD4327"/>
    <w:rsid w:val="00AD4BFD"/>
    <w:rsid w:val="00AD59B3"/>
    <w:rsid w:val="00AD6229"/>
    <w:rsid w:val="00AD662A"/>
    <w:rsid w:val="00AD6936"/>
    <w:rsid w:val="00AD74FB"/>
    <w:rsid w:val="00AD7716"/>
    <w:rsid w:val="00AE1F8A"/>
    <w:rsid w:val="00AE1FD1"/>
    <w:rsid w:val="00AE211E"/>
    <w:rsid w:val="00AE33C5"/>
    <w:rsid w:val="00AE53EE"/>
    <w:rsid w:val="00AE5981"/>
    <w:rsid w:val="00AE64D0"/>
    <w:rsid w:val="00AE6982"/>
    <w:rsid w:val="00AE6EA7"/>
    <w:rsid w:val="00AF0408"/>
    <w:rsid w:val="00AF0CCE"/>
    <w:rsid w:val="00AF124B"/>
    <w:rsid w:val="00AF3FC8"/>
    <w:rsid w:val="00AF412A"/>
    <w:rsid w:val="00AF468E"/>
    <w:rsid w:val="00AF507A"/>
    <w:rsid w:val="00AF54B5"/>
    <w:rsid w:val="00AF600D"/>
    <w:rsid w:val="00AF6114"/>
    <w:rsid w:val="00AF64C3"/>
    <w:rsid w:val="00AF6C53"/>
    <w:rsid w:val="00AF782E"/>
    <w:rsid w:val="00AF7BC8"/>
    <w:rsid w:val="00B006EA"/>
    <w:rsid w:val="00B00C0D"/>
    <w:rsid w:val="00B016D2"/>
    <w:rsid w:val="00B01CD5"/>
    <w:rsid w:val="00B0361A"/>
    <w:rsid w:val="00B04D22"/>
    <w:rsid w:val="00B06D49"/>
    <w:rsid w:val="00B073BD"/>
    <w:rsid w:val="00B10018"/>
    <w:rsid w:val="00B1002D"/>
    <w:rsid w:val="00B13547"/>
    <w:rsid w:val="00B14C70"/>
    <w:rsid w:val="00B15B51"/>
    <w:rsid w:val="00B165E8"/>
    <w:rsid w:val="00B17E30"/>
    <w:rsid w:val="00B20083"/>
    <w:rsid w:val="00B20A74"/>
    <w:rsid w:val="00B227B7"/>
    <w:rsid w:val="00B228DA"/>
    <w:rsid w:val="00B23AFF"/>
    <w:rsid w:val="00B24301"/>
    <w:rsid w:val="00B246B5"/>
    <w:rsid w:val="00B24C8E"/>
    <w:rsid w:val="00B26064"/>
    <w:rsid w:val="00B276A7"/>
    <w:rsid w:val="00B30A6D"/>
    <w:rsid w:val="00B3183C"/>
    <w:rsid w:val="00B31AAB"/>
    <w:rsid w:val="00B31D59"/>
    <w:rsid w:val="00B3523C"/>
    <w:rsid w:val="00B36022"/>
    <w:rsid w:val="00B36AC3"/>
    <w:rsid w:val="00B36B95"/>
    <w:rsid w:val="00B37903"/>
    <w:rsid w:val="00B41901"/>
    <w:rsid w:val="00B431F3"/>
    <w:rsid w:val="00B43C1C"/>
    <w:rsid w:val="00B44BD5"/>
    <w:rsid w:val="00B464A3"/>
    <w:rsid w:val="00B47395"/>
    <w:rsid w:val="00B47B18"/>
    <w:rsid w:val="00B47D07"/>
    <w:rsid w:val="00B506C1"/>
    <w:rsid w:val="00B50A48"/>
    <w:rsid w:val="00B50ADD"/>
    <w:rsid w:val="00B518BE"/>
    <w:rsid w:val="00B518FA"/>
    <w:rsid w:val="00B52763"/>
    <w:rsid w:val="00B54DE7"/>
    <w:rsid w:val="00B55EEA"/>
    <w:rsid w:val="00B56ABF"/>
    <w:rsid w:val="00B5782C"/>
    <w:rsid w:val="00B60720"/>
    <w:rsid w:val="00B60B75"/>
    <w:rsid w:val="00B62287"/>
    <w:rsid w:val="00B63A25"/>
    <w:rsid w:val="00B6434E"/>
    <w:rsid w:val="00B64E58"/>
    <w:rsid w:val="00B65ED4"/>
    <w:rsid w:val="00B65F06"/>
    <w:rsid w:val="00B66EBE"/>
    <w:rsid w:val="00B67DD9"/>
    <w:rsid w:val="00B709F5"/>
    <w:rsid w:val="00B70B1E"/>
    <w:rsid w:val="00B712A4"/>
    <w:rsid w:val="00B72895"/>
    <w:rsid w:val="00B728EA"/>
    <w:rsid w:val="00B72E34"/>
    <w:rsid w:val="00B7344C"/>
    <w:rsid w:val="00B7384D"/>
    <w:rsid w:val="00B73913"/>
    <w:rsid w:val="00B75E85"/>
    <w:rsid w:val="00B76E4A"/>
    <w:rsid w:val="00B82D4D"/>
    <w:rsid w:val="00B84B04"/>
    <w:rsid w:val="00B85680"/>
    <w:rsid w:val="00B875BF"/>
    <w:rsid w:val="00B908DA"/>
    <w:rsid w:val="00B94339"/>
    <w:rsid w:val="00B94A2C"/>
    <w:rsid w:val="00B95D42"/>
    <w:rsid w:val="00B96B0E"/>
    <w:rsid w:val="00B96FFB"/>
    <w:rsid w:val="00B97C82"/>
    <w:rsid w:val="00BA0617"/>
    <w:rsid w:val="00BA068F"/>
    <w:rsid w:val="00BA2100"/>
    <w:rsid w:val="00BA38BF"/>
    <w:rsid w:val="00BA424D"/>
    <w:rsid w:val="00BA64D0"/>
    <w:rsid w:val="00BA7880"/>
    <w:rsid w:val="00BA7CAC"/>
    <w:rsid w:val="00BB0161"/>
    <w:rsid w:val="00BB0A17"/>
    <w:rsid w:val="00BB1D73"/>
    <w:rsid w:val="00BB56DC"/>
    <w:rsid w:val="00BB5A6B"/>
    <w:rsid w:val="00BB62AE"/>
    <w:rsid w:val="00BB64D0"/>
    <w:rsid w:val="00BB69ED"/>
    <w:rsid w:val="00BB6CCC"/>
    <w:rsid w:val="00BC0E5E"/>
    <w:rsid w:val="00BC16FB"/>
    <w:rsid w:val="00BC2306"/>
    <w:rsid w:val="00BC2A66"/>
    <w:rsid w:val="00BC3C6B"/>
    <w:rsid w:val="00BC533B"/>
    <w:rsid w:val="00BC53B2"/>
    <w:rsid w:val="00BC5A1F"/>
    <w:rsid w:val="00BC6199"/>
    <w:rsid w:val="00BC675E"/>
    <w:rsid w:val="00BC7059"/>
    <w:rsid w:val="00BC7688"/>
    <w:rsid w:val="00BC7696"/>
    <w:rsid w:val="00BD02F6"/>
    <w:rsid w:val="00BD0E68"/>
    <w:rsid w:val="00BD266D"/>
    <w:rsid w:val="00BD2DC3"/>
    <w:rsid w:val="00BD362D"/>
    <w:rsid w:val="00BD41E4"/>
    <w:rsid w:val="00BD444F"/>
    <w:rsid w:val="00BD4C59"/>
    <w:rsid w:val="00BD5769"/>
    <w:rsid w:val="00BD5A20"/>
    <w:rsid w:val="00BD68E2"/>
    <w:rsid w:val="00BD6E1B"/>
    <w:rsid w:val="00BE06F5"/>
    <w:rsid w:val="00BE1236"/>
    <w:rsid w:val="00BE1526"/>
    <w:rsid w:val="00BE19C2"/>
    <w:rsid w:val="00BE4603"/>
    <w:rsid w:val="00BE5755"/>
    <w:rsid w:val="00BE67BF"/>
    <w:rsid w:val="00BE6CFB"/>
    <w:rsid w:val="00BE7E9E"/>
    <w:rsid w:val="00BE7FB3"/>
    <w:rsid w:val="00BF06D3"/>
    <w:rsid w:val="00BF101D"/>
    <w:rsid w:val="00BF1559"/>
    <w:rsid w:val="00BF1EC2"/>
    <w:rsid w:val="00BF2837"/>
    <w:rsid w:val="00BF31C3"/>
    <w:rsid w:val="00BF34EB"/>
    <w:rsid w:val="00BF48E5"/>
    <w:rsid w:val="00BF535D"/>
    <w:rsid w:val="00BF5CD5"/>
    <w:rsid w:val="00BF6AF3"/>
    <w:rsid w:val="00BF6B10"/>
    <w:rsid w:val="00BF7B46"/>
    <w:rsid w:val="00C005CE"/>
    <w:rsid w:val="00C0103F"/>
    <w:rsid w:val="00C02E68"/>
    <w:rsid w:val="00C02EE6"/>
    <w:rsid w:val="00C0336C"/>
    <w:rsid w:val="00C03960"/>
    <w:rsid w:val="00C03D6E"/>
    <w:rsid w:val="00C06E53"/>
    <w:rsid w:val="00C06EB2"/>
    <w:rsid w:val="00C11C9C"/>
    <w:rsid w:val="00C11EF7"/>
    <w:rsid w:val="00C12221"/>
    <w:rsid w:val="00C1318A"/>
    <w:rsid w:val="00C138C2"/>
    <w:rsid w:val="00C150CB"/>
    <w:rsid w:val="00C206DD"/>
    <w:rsid w:val="00C21ED7"/>
    <w:rsid w:val="00C2208C"/>
    <w:rsid w:val="00C2413C"/>
    <w:rsid w:val="00C2549F"/>
    <w:rsid w:val="00C254EF"/>
    <w:rsid w:val="00C25F76"/>
    <w:rsid w:val="00C269EC"/>
    <w:rsid w:val="00C301AA"/>
    <w:rsid w:val="00C304AD"/>
    <w:rsid w:val="00C304FA"/>
    <w:rsid w:val="00C30DDA"/>
    <w:rsid w:val="00C31996"/>
    <w:rsid w:val="00C31D8A"/>
    <w:rsid w:val="00C32E96"/>
    <w:rsid w:val="00C33824"/>
    <w:rsid w:val="00C348B8"/>
    <w:rsid w:val="00C349E9"/>
    <w:rsid w:val="00C40017"/>
    <w:rsid w:val="00C402B5"/>
    <w:rsid w:val="00C40616"/>
    <w:rsid w:val="00C40DBE"/>
    <w:rsid w:val="00C4357C"/>
    <w:rsid w:val="00C43D03"/>
    <w:rsid w:val="00C44B5C"/>
    <w:rsid w:val="00C45947"/>
    <w:rsid w:val="00C4648B"/>
    <w:rsid w:val="00C46CD4"/>
    <w:rsid w:val="00C47ED7"/>
    <w:rsid w:val="00C50E4B"/>
    <w:rsid w:val="00C52BEC"/>
    <w:rsid w:val="00C52E8F"/>
    <w:rsid w:val="00C52FFC"/>
    <w:rsid w:val="00C54A73"/>
    <w:rsid w:val="00C5504A"/>
    <w:rsid w:val="00C56FD1"/>
    <w:rsid w:val="00C5733B"/>
    <w:rsid w:val="00C57D3B"/>
    <w:rsid w:val="00C618A3"/>
    <w:rsid w:val="00C63392"/>
    <w:rsid w:val="00C636A8"/>
    <w:rsid w:val="00C64713"/>
    <w:rsid w:val="00C648E3"/>
    <w:rsid w:val="00C65F44"/>
    <w:rsid w:val="00C66001"/>
    <w:rsid w:val="00C66183"/>
    <w:rsid w:val="00C670AE"/>
    <w:rsid w:val="00C67B7C"/>
    <w:rsid w:val="00C71219"/>
    <w:rsid w:val="00C71CDB"/>
    <w:rsid w:val="00C73349"/>
    <w:rsid w:val="00C76204"/>
    <w:rsid w:val="00C769B7"/>
    <w:rsid w:val="00C76A5F"/>
    <w:rsid w:val="00C76AC8"/>
    <w:rsid w:val="00C76D6D"/>
    <w:rsid w:val="00C81830"/>
    <w:rsid w:val="00C8525D"/>
    <w:rsid w:val="00C85332"/>
    <w:rsid w:val="00C8578A"/>
    <w:rsid w:val="00C86C11"/>
    <w:rsid w:val="00C86D88"/>
    <w:rsid w:val="00C86F0C"/>
    <w:rsid w:val="00C873A8"/>
    <w:rsid w:val="00C90748"/>
    <w:rsid w:val="00C91AF1"/>
    <w:rsid w:val="00C91DB1"/>
    <w:rsid w:val="00C92C8C"/>
    <w:rsid w:val="00C92D13"/>
    <w:rsid w:val="00C92F9C"/>
    <w:rsid w:val="00C93821"/>
    <w:rsid w:val="00C94EF5"/>
    <w:rsid w:val="00C9739E"/>
    <w:rsid w:val="00CA1E06"/>
    <w:rsid w:val="00CA2511"/>
    <w:rsid w:val="00CA2E22"/>
    <w:rsid w:val="00CA360D"/>
    <w:rsid w:val="00CA3930"/>
    <w:rsid w:val="00CA430C"/>
    <w:rsid w:val="00CA57A5"/>
    <w:rsid w:val="00CA5938"/>
    <w:rsid w:val="00CB0498"/>
    <w:rsid w:val="00CB0970"/>
    <w:rsid w:val="00CB0987"/>
    <w:rsid w:val="00CB2039"/>
    <w:rsid w:val="00CB2819"/>
    <w:rsid w:val="00CB38D7"/>
    <w:rsid w:val="00CB3C37"/>
    <w:rsid w:val="00CB3C6E"/>
    <w:rsid w:val="00CB4634"/>
    <w:rsid w:val="00CB6545"/>
    <w:rsid w:val="00CC00E1"/>
    <w:rsid w:val="00CC06B0"/>
    <w:rsid w:val="00CC39A2"/>
    <w:rsid w:val="00CC48DF"/>
    <w:rsid w:val="00CC540A"/>
    <w:rsid w:val="00CC5DFE"/>
    <w:rsid w:val="00CC73C1"/>
    <w:rsid w:val="00CD0561"/>
    <w:rsid w:val="00CD0931"/>
    <w:rsid w:val="00CD0D0F"/>
    <w:rsid w:val="00CD1491"/>
    <w:rsid w:val="00CD2D69"/>
    <w:rsid w:val="00CD344E"/>
    <w:rsid w:val="00CD4D8D"/>
    <w:rsid w:val="00CD5BB3"/>
    <w:rsid w:val="00CD6A4C"/>
    <w:rsid w:val="00CD6F61"/>
    <w:rsid w:val="00CE0241"/>
    <w:rsid w:val="00CE0B41"/>
    <w:rsid w:val="00CE1030"/>
    <w:rsid w:val="00CE14FB"/>
    <w:rsid w:val="00CE15CE"/>
    <w:rsid w:val="00CE1807"/>
    <w:rsid w:val="00CE198B"/>
    <w:rsid w:val="00CE24FD"/>
    <w:rsid w:val="00CE2506"/>
    <w:rsid w:val="00CE2C53"/>
    <w:rsid w:val="00CE2DAA"/>
    <w:rsid w:val="00CE3D45"/>
    <w:rsid w:val="00CE41D3"/>
    <w:rsid w:val="00CE5559"/>
    <w:rsid w:val="00CE652F"/>
    <w:rsid w:val="00CE67FB"/>
    <w:rsid w:val="00CE6D93"/>
    <w:rsid w:val="00CE6E82"/>
    <w:rsid w:val="00CE7669"/>
    <w:rsid w:val="00CE77A5"/>
    <w:rsid w:val="00CE7B79"/>
    <w:rsid w:val="00CF00CE"/>
    <w:rsid w:val="00CF01FA"/>
    <w:rsid w:val="00CF065C"/>
    <w:rsid w:val="00CF0FB3"/>
    <w:rsid w:val="00CF141D"/>
    <w:rsid w:val="00CF265C"/>
    <w:rsid w:val="00CF2F08"/>
    <w:rsid w:val="00CF5436"/>
    <w:rsid w:val="00CF6ACD"/>
    <w:rsid w:val="00CF7444"/>
    <w:rsid w:val="00D00420"/>
    <w:rsid w:val="00D02926"/>
    <w:rsid w:val="00D03E25"/>
    <w:rsid w:val="00D03FB7"/>
    <w:rsid w:val="00D074F3"/>
    <w:rsid w:val="00D07529"/>
    <w:rsid w:val="00D10227"/>
    <w:rsid w:val="00D10C8B"/>
    <w:rsid w:val="00D10CDE"/>
    <w:rsid w:val="00D14A71"/>
    <w:rsid w:val="00D15169"/>
    <w:rsid w:val="00D15D7E"/>
    <w:rsid w:val="00D173CA"/>
    <w:rsid w:val="00D1788C"/>
    <w:rsid w:val="00D208ED"/>
    <w:rsid w:val="00D230FE"/>
    <w:rsid w:val="00D253F3"/>
    <w:rsid w:val="00D25B3F"/>
    <w:rsid w:val="00D26747"/>
    <w:rsid w:val="00D271C1"/>
    <w:rsid w:val="00D27422"/>
    <w:rsid w:val="00D2754A"/>
    <w:rsid w:val="00D279EA"/>
    <w:rsid w:val="00D27CC2"/>
    <w:rsid w:val="00D27DFF"/>
    <w:rsid w:val="00D32478"/>
    <w:rsid w:val="00D33468"/>
    <w:rsid w:val="00D35801"/>
    <w:rsid w:val="00D35905"/>
    <w:rsid w:val="00D35DF9"/>
    <w:rsid w:val="00D36287"/>
    <w:rsid w:val="00D362DD"/>
    <w:rsid w:val="00D363B1"/>
    <w:rsid w:val="00D37177"/>
    <w:rsid w:val="00D372F1"/>
    <w:rsid w:val="00D40ABB"/>
    <w:rsid w:val="00D41B90"/>
    <w:rsid w:val="00D45BFB"/>
    <w:rsid w:val="00D4601D"/>
    <w:rsid w:val="00D5013E"/>
    <w:rsid w:val="00D50B93"/>
    <w:rsid w:val="00D51A74"/>
    <w:rsid w:val="00D51E4B"/>
    <w:rsid w:val="00D51F4C"/>
    <w:rsid w:val="00D524F5"/>
    <w:rsid w:val="00D53861"/>
    <w:rsid w:val="00D53D93"/>
    <w:rsid w:val="00D552D9"/>
    <w:rsid w:val="00D55526"/>
    <w:rsid w:val="00D57230"/>
    <w:rsid w:val="00D5782F"/>
    <w:rsid w:val="00D57D7F"/>
    <w:rsid w:val="00D601B9"/>
    <w:rsid w:val="00D61C8E"/>
    <w:rsid w:val="00D63259"/>
    <w:rsid w:val="00D64713"/>
    <w:rsid w:val="00D64BEC"/>
    <w:rsid w:val="00D6653F"/>
    <w:rsid w:val="00D672A5"/>
    <w:rsid w:val="00D710DB"/>
    <w:rsid w:val="00D72417"/>
    <w:rsid w:val="00D72E6F"/>
    <w:rsid w:val="00D73182"/>
    <w:rsid w:val="00D73322"/>
    <w:rsid w:val="00D738A9"/>
    <w:rsid w:val="00D749C5"/>
    <w:rsid w:val="00D75E63"/>
    <w:rsid w:val="00D7613B"/>
    <w:rsid w:val="00D761A3"/>
    <w:rsid w:val="00D775C7"/>
    <w:rsid w:val="00D80D76"/>
    <w:rsid w:val="00D81B61"/>
    <w:rsid w:val="00D81F47"/>
    <w:rsid w:val="00D81F92"/>
    <w:rsid w:val="00D823C0"/>
    <w:rsid w:val="00D840BC"/>
    <w:rsid w:val="00D85328"/>
    <w:rsid w:val="00D86161"/>
    <w:rsid w:val="00D86741"/>
    <w:rsid w:val="00D877D6"/>
    <w:rsid w:val="00D90049"/>
    <w:rsid w:val="00D90BA1"/>
    <w:rsid w:val="00D910C8"/>
    <w:rsid w:val="00D91547"/>
    <w:rsid w:val="00D91D96"/>
    <w:rsid w:val="00D91DA2"/>
    <w:rsid w:val="00D92730"/>
    <w:rsid w:val="00D934C3"/>
    <w:rsid w:val="00D93766"/>
    <w:rsid w:val="00D93CE7"/>
    <w:rsid w:val="00D964FB"/>
    <w:rsid w:val="00D967D4"/>
    <w:rsid w:val="00D9778F"/>
    <w:rsid w:val="00DA0693"/>
    <w:rsid w:val="00DA0EEA"/>
    <w:rsid w:val="00DA163C"/>
    <w:rsid w:val="00DA16CB"/>
    <w:rsid w:val="00DA19F8"/>
    <w:rsid w:val="00DA1DD7"/>
    <w:rsid w:val="00DA1E61"/>
    <w:rsid w:val="00DA261F"/>
    <w:rsid w:val="00DA2680"/>
    <w:rsid w:val="00DA2B25"/>
    <w:rsid w:val="00DA4BAB"/>
    <w:rsid w:val="00DA5031"/>
    <w:rsid w:val="00DA5C72"/>
    <w:rsid w:val="00DA6272"/>
    <w:rsid w:val="00DA684E"/>
    <w:rsid w:val="00DB19DC"/>
    <w:rsid w:val="00DB30DF"/>
    <w:rsid w:val="00DB42F5"/>
    <w:rsid w:val="00DB45FB"/>
    <w:rsid w:val="00DB4CDC"/>
    <w:rsid w:val="00DB4DC7"/>
    <w:rsid w:val="00DB7F17"/>
    <w:rsid w:val="00DC03DA"/>
    <w:rsid w:val="00DC1018"/>
    <w:rsid w:val="00DC1522"/>
    <w:rsid w:val="00DC32CF"/>
    <w:rsid w:val="00DC406A"/>
    <w:rsid w:val="00DC5FB7"/>
    <w:rsid w:val="00DC6B35"/>
    <w:rsid w:val="00DC7506"/>
    <w:rsid w:val="00DC7C51"/>
    <w:rsid w:val="00DD04AC"/>
    <w:rsid w:val="00DD0CFD"/>
    <w:rsid w:val="00DD1DFB"/>
    <w:rsid w:val="00DD27F2"/>
    <w:rsid w:val="00DD3482"/>
    <w:rsid w:val="00DD4CC9"/>
    <w:rsid w:val="00DD6286"/>
    <w:rsid w:val="00DD70B3"/>
    <w:rsid w:val="00DD7D9B"/>
    <w:rsid w:val="00DE0F51"/>
    <w:rsid w:val="00DE1DF9"/>
    <w:rsid w:val="00DE351E"/>
    <w:rsid w:val="00DE3C57"/>
    <w:rsid w:val="00DE45A3"/>
    <w:rsid w:val="00DE4845"/>
    <w:rsid w:val="00DE4D03"/>
    <w:rsid w:val="00DE508C"/>
    <w:rsid w:val="00DE6172"/>
    <w:rsid w:val="00DF0144"/>
    <w:rsid w:val="00DF0786"/>
    <w:rsid w:val="00DF0E29"/>
    <w:rsid w:val="00DF192C"/>
    <w:rsid w:val="00DF2B21"/>
    <w:rsid w:val="00DF2DDF"/>
    <w:rsid w:val="00DF3A7E"/>
    <w:rsid w:val="00DF4659"/>
    <w:rsid w:val="00DF4CDB"/>
    <w:rsid w:val="00DF52A7"/>
    <w:rsid w:val="00DF6C81"/>
    <w:rsid w:val="00DF7996"/>
    <w:rsid w:val="00DF7BE3"/>
    <w:rsid w:val="00E00CDC"/>
    <w:rsid w:val="00E012DC"/>
    <w:rsid w:val="00E01A81"/>
    <w:rsid w:val="00E039B0"/>
    <w:rsid w:val="00E03E96"/>
    <w:rsid w:val="00E040D4"/>
    <w:rsid w:val="00E045B6"/>
    <w:rsid w:val="00E04B60"/>
    <w:rsid w:val="00E04C1A"/>
    <w:rsid w:val="00E05186"/>
    <w:rsid w:val="00E05EBE"/>
    <w:rsid w:val="00E06833"/>
    <w:rsid w:val="00E0688A"/>
    <w:rsid w:val="00E06D0F"/>
    <w:rsid w:val="00E1164A"/>
    <w:rsid w:val="00E11902"/>
    <w:rsid w:val="00E14B98"/>
    <w:rsid w:val="00E15079"/>
    <w:rsid w:val="00E15E13"/>
    <w:rsid w:val="00E16349"/>
    <w:rsid w:val="00E16D03"/>
    <w:rsid w:val="00E17FC8"/>
    <w:rsid w:val="00E20BA6"/>
    <w:rsid w:val="00E20EF9"/>
    <w:rsid w:val="00E21BA3"/>
    <w:rsid w:val="00E22CB6"/>
    <w:rsid w:val="00E233F7"/>
    <w:rsid w:val="00E2502F"/>
    <w:rsid w:val="00E25A7C"/>
    <w:rsid w:val="00E2650A"/>
    <w:rsid w:val="00E265D4"/>
    <w:rsid w:val="00E268F8"/>
    <w:rsid w:val="00E26B9B"/>
    <w:rsid w:val="00E2764E"/>
    <w:rsid w:val="00E3031C"/>
    <w:rsid w:val="00E303C4"/>
    <w:rsid w:val="00E3071A"/>
    <w:rsid w:val="00E30728"/>
    <w:rsid w:val="00E30F77"/>
    <w:rsid w:val="00E31C2C"/>
    <w:rsid w:val="00E32C4B"/>
    <w:rsid w:val="00E32E6C"/>
    <w:rsid w:val="00E33447"/>
    <w:rsid w:val="00E34A38"/>
    <w:rsid w:val="00E3621F"/>
    <w:rsid w:val="00E36291"/>
    <w:rsid w:val="00E36DE5"/>
    <w:rsid w:val="00E374D4"/>
    <w:rsid w:val="00E37AF6"/>
    <w:rsid w:val="00E43978"/>
    <w:rsid w:val="00E43EC3"/>
    <w:rsid w:val="00E44A90"/>
    <w:rsid w:val="00E44DFD"/>
    <w:rsid w:val="00E44FB2"/>
    <w:rsid w:val="00E5303D"/>
    <w:rsid w:val="00E54551"/>
    <w:rsid w:val="00E54C38"/>
    <w:rsid w:val="00E5622F"/>
    <w:rsid w:val="00E56762"/>
    <w:rsid w:val="00E578D5"/>
    <w:rsid w:val="00E60352"/>
    <w:rsid w:val="00E606A3"/>
    <w:rsid w:val="00E60B8B"/>
    <w:rsid w:val="00E60D10"/>
    <w:rsid w:val="00E61FAB"/>
    <w:rsid w:val="00E6266D"/>
    <w:rsid w:val="00E62FC2"/>
    <w:rsid w:val="00E637F7"/>
    <w:rsid w:val="00E6417E"/>
    <w:rsid w:val="00E64481"/>
    <w:rsid w:val="00E64751"/>
    <w:rsid w:val="00E64ECF"/>
    <w:rsid w:val="00E6711D"/>
    <w:rsid w:val="00E67ACB"/>
    <w:rsid w:val="00E708FA"/>
    <w:rsid w:val="00E70CF1"/>
    <w:rsid w:val="00E710D3"/>
    <w:rsid w:val="00E7186D"/>
    <w:rsid w:val="00E71E72"/>
    <w:rsid w:val="00E71EA4"/>
    <w:rsid w:val="00E72232"/>
    <w:rsid w:val="00E74A19"/>
    <w:rsid w:val="00E80293"/>
    <w:rsid w:val="00E80632"/>
    <w:rsid w:val="00E81277"/>
    <w:rsid w:val="00E81CBA"/>
    <w:rsid w:val="00E81EB0"/>
    <w:rsid w:val="00E82DEA"/>
    <w:rsid w:val="00E82FEF"/>
    <w:rsid w:val="00E8382E"/>
    <w:rsid w:val="00E849B6"/>
    <w:rsid w:val="00E85E9D"/>
    <w:rsid w:val="00E86236"/>
    <w:rsid w:val="00E86798"/>
    <w:rsid w:val="00E86E38"/>
    <w:rsid w:val="00E870B8"/>
    <w:rsid w:val="00E90027"/>
    <w:rsid w:val="00E91965"/>
    <w:rsid w:val="00E91C3F"/>
    <w:rsid w:val="00E91F5D"/>
    <w:rsid w:val="00E92038"/>
    <w:rsid w:val="00E9224E"/>
    <w:rsid w:val="00E944B4"/>
    <w:rsid w:val="00E97EAE"/>
    <w:rsid w:val="00EA0FD6"/>
    <w:rsid w:val="00EA1489"/>
    <w:rsid w:val="00EA1D33"/>
    <w:rsid w:val="00EA275F"/>
    <w:rsid w:val="00EA2B51"/>
    <w:rsid w:val="00EA63DD"/>
    <w:rsid w:val="00EA7D77"/>
    <w:rsid w:val="00EB03A8"/>
    <w:rsid w:val="00EB0D6F"/>
    <w:rsid w:val="00EB10EF"/>
    <w:rsid w:val="00EB37EF"/>
    <w:rsid w:val="00EB3E6F"/>
    <w:rsid w:val="00EB4824"/>
    <w:rsid w:val="00EB6042"/>
    <w:rsid w:val="00EB7B75"/>
    <w:rsid w:val="00EC0155"/>
    <w:rsid w:val="00EC15E8"/>
    <w:rsid w:val="00EC1640"/>
    <w:rsid w:val="00EC1E2E"/>
    <w:rsid w:val="00EC2529"/>
    <w:rsid w:val="00EC2A80"/>
    <w:rsid w:val="00EC5455"/>
    <w:rsid w:val="00EC57D9"/>
    <w:rsid w:val="00EC6690"/>
    <w:rsid w:val="00ED159F"/>
    <w:rsid w:val="00ED26D6"/>
    <w:rsid w:val="00ED31DC"/>
    <w:rsid w:val="00ED3E9C"/>
    <w:rsid w:val="00ED4465"/>
    <w:rsid w:val="00ED45E9"/>
    <w:rsid w:val="00ED4A92"/>
    <w:rsid w:val="00ED5527"/>
    <w:rsid w:val="00ED6A3A"/>
    <w:rsid w:val="00ED7668"/>
    <w:rsid w:val="00ED78AF"/>
    <w:rsid w:val="00EE1A81"/>
    <w:rsid w:val="00EE2148"/>
    <w:rsid w:val="00EE28EA"/>
    <w:rsid w:val="00EE2F30"/>
    <w:rsid w:val="00EE339E"/>
    <w:rsid w:val="00EE3A2A"/>
    <w:rsid w:val="00EE3B8A"/>
    <w:rsid w:val="00EE3F40"/>
    <w:rsid w:val="00EE6D4C"/>
    <w:rsid w:val="00EE7C72"/>
    <w:rsid w:val="00EF0668"/>
    <w:rsid w:val="00EF0B3C"/>
    <w:rsid w:val="00EF23A1"/>
    <w:rsid w:val="00EF23F6"/>
    <w:rsid w:val="00EF4D73"/>
    <w:rsid w:val="00EF5553"/>
    <w:rsid w:val="00EF582A"/>
    <w:rsid w:val="00EF7048"/>
    <w:rsid w:val="00F01561"/>
    <w:rsid w:val="00F01B56"/>
    <w:rsid w:val="00F03286"/>
    <w:rsid w:val="00F03F5F"/>
    <w:rsid w:val="00F0457A"/>
    <w:rsid w:val="00F04E37"/>
    <w:rsid w:val="00F057EB"/>
    <w:rsid w:val="00F07796"/>
    <w:rsid w:val="00F13F49"/>
    <w:rsid w:val="00F14B9F"/>
    <w:rsid w:val="00F14D6E"/>
    <w:rsid w:val="00F17C48"/>
    <w:rsid w:val="00F21708"/>
    <w:rsid w:val="00F22717"/>
    <w:rsid w:val="00F227D0"/>
    <w:rsid w:val="00F22B18"/>
    <w:rsid w:val="00F236A3"/>
    <w:rsid w:val="00F24324"/>
    <w:rsid w:val="00F24EA7"/>
    <w:rsid w:val="00F26E92"/>
    <w:rsid w:val="00F27D11"/>
    <w:rsid w:val="00F30090"/>
    <w:rsid w:val="00F30CAD"/>
    <w:rsid w:val="00F312CE"/>
    <w:rsid w:val="00F314AF"/>
    <w:rsid w:val="00F32843"/>
    <w:rsid w:val="00F33DE0"/>
    <w:rsid w:val="00F33E14"/>
    <w:rsid w:val="00F34AD1"/>
    <w:rsid w:val="00F3715F"/>
    <w:rsid w:val="00F379CA"/>
    <w:rsid w:val="00F37A2A"/>
    <w:rsid w:val="00F4062D"/>
    <w:rsid w:val="00F40834"/>
    <w:rsid w:val="00F42415"/>
    <w:rsid w:val="00F43A6C"/>
    <w:rsid w:val="00F43B3F"/>
    <w:rsid w:val="00F448FD"/>
    <w:rsid w:val="00F4490D"/>
    <w:rsid w:val="00F44E51"/>
    <w:rsid w:val="00F45D5F"/>
    <w:rsid w:val="00F467E6"/>
    <w:rsid w:val="00F46F2C"/>
    <w:rsid w:val="00F470FA"/>
    <w:rsid w:val="00F473D0"/>
    <w:rsid w:val="00F510AC"/>
    <w:rsid w:val="00F52060"/>
    <w:rsid w:val="00F52D7A"/>
    <w:rsid w:val="00F53459"/>
    <w:rsid w:val="00F547B8"/>
    <w:rsid w:val="00F552C1"/>
    <w:rsid w:val="00F56056"/>
    <w:rsid w:val="00F562D4"/>
    <w:rsid w:val="00F5671D"/>
    <w:rsid w:val="00F61AC7"/>
    <w:rsid w:val="00F6310B"/>
    <w:rsid w:val="00F64200"/>
    <w:rsid w:val="00F65121"/>
    <w:rsid w:val="00F66A4A"/>
    <w:rsid w:val="00F67B1E"/>
    <w:rsid w:val="00F729B7"/>
    <w:rsid w:val="00F73599"/>
    <w:rsid w:val="00F758A4"/>
    <w:rsid w:val="00F76703"/>
    <w:rsid w:val="00F76B46"/>
    <w:rsid w:val="00F800D1"/>
    <w:rsid w:val="00F81A64"/>
    <w:rsid w:val="00F81D1D"/>
    <w:rsid w:val="00F832DF"/>
    <w:rsid w:val="00F858DC"/>
    <w:rsid w:val="00F86CB1"/>
    <w:rsid w:val="00F86D14"/>
    <w:rsid w:val="00F87628"/>
    <w:rsid w:val="00F9091B"/>
    <w:rsid w:val="00F90C00"/>
    <w:rsid w:val="00F91018"/>
    <w:rsid w:val="00F91CC1"/>
    <w:rsid w:val="00F955CA"/>
    <w:rsid w:val="00F958D2"/>
    <w:rsid w:val="00F96955"/>
    <w:rsid w:val="00F969A7"/>
    <w:rsid w:val="00F96E66"/>
    <w:rsid w:val="00FA0DC5"/>
    <w:rsid w:val="00FA22A3"/>
    <w:rsid w:val="00FA2E09"/>
    <w:rsid w:val="00FA2E32"/>
    <w:rsid w:val="00FA4BB4"/>
    <w:rsid w:val="00FA571F"/>
    <w:rsid w:val="00FA7B39"/>
    <w:rsid w:val="00FB0CB0"/>
    <w:rsid w:val="00FB1CD4"/>
    <w:rsid w:val="00FB3219"/>
    <w:rsid w:val="00FB3DD4"/>
    <w:rsid w:val="00FB3F57"/>
    <w:rsid w:val="00FB46FB"/>
    <w:rsid w:val="00FB5861"/>
    <w:rsid w:val="00FB67DE"/>
    <w:rsid w:val="00FB6881"/>
    <w:rsid w:val="00FC0557"/>
    <w:rsid w:val="00FC077C"/>
    <w:rsid w:val="00FC1B09"/>
    <w:rsid w:val="00FC1ED3"/>
    <w:rsid w:val="00FC5352"/>
    <w:rsid w:val="00FC563D"/>
    <w:rsid w:val="00FC57C5"/>
    <w:rsid w:val="00FC66E4"/>
    <w:rsid w:val="00FD00BB"/>
    <w:rsid w:val="00FD07F8"/>
    <w:rsid w:val="00FD1848"/>
    <w:rsid w:val="00FD1AB3"/>
    <w:rsid w:val="00FD248F"/>
    <w:rsid w:val="00FD27B4"/>
    <w:rsid w:val="00FD4347"/>
    <w:rsid w:val="00FD4D23"/>
    <w:rsid w:val="00FD5160"/>
    <w:rsid w:val="00FD51F0"/>
    <w:rsid w:val="00FD5AF2"/>
    <w:rsid w:val="00FD646C"/>
    <w:rsid w:val="00FD6E59"/>
    <w:rsid w:val="00FD71A6"/>
    <w:rsid w:val="00FE00AE"/>
    <w:rsid w:val="00FE0188"/>
    <w:rsid w:val="00FE0BCA"/>
    <w:rsid w:val="00FE11C6"/>
    <w:rsid w:val="00FE1C93"/>
    <w:rsid w:val="00FE224F"/>
    <w:rsid w:val="00FE27D8"/>
    <w:rsid w:val="00FE2DB5"/>
    <w:rsid w:val="00FE2E3E"/>
    <w:rsid w:val="00FE398E"/>
    <w:rsid w:val="00FE3E7F"/>
    <w:rsid w:val="00FE4C33"/>
    <w:rsid w:val="00FE5C0E"/>
    <w:rsid w:val="00FE70EF"/>
    <w:rsid w:val="00FE7F7C"/>
    <w:rsid w:val="00FF08B0"/>
    <w:rsid w:val="00FF09E6"/>
    <w:rsid w:val="00FF16D3"/>
    <w:rsid w:val="00FF1A2E"/>
    <w:rsid w:val="00FF2C3D"/>
    <w:rsid w:val="00FF3078"/>
    <w:rsid w:val="00FF48E4"/>
    <w:rsid w:val="00FF5B8A"/>
    <w:rsid w:val="039BBA35"/>
    <w:rsid w:val="042D2FF7"/>
    <w:rsid w:val="07646A42"/>
    <w:rsid w:val="08F5F10D"/>
    <w:rsid w:val="0ACFC7F1"/>
    <w:rsid w:val="0C1E9831"/>
    <w:rsid w:val="0D4C3309"/>
    <w:rsid w:val="0EDAC265"/>
    <w:rsid w:val="0F9BB130"/>
    <w:rsid w:val="10B41F78"/>
    <w:rsid w:val="118F21CF"/>
    <w:rsid w:val="13A631D3"/>
    <w:rsid w:val="1418856B"/>
    <w:rsid w:val="147C9E84"/>
    <w:rsid w:val="17B80D9C"/>
    <w:rsid w:val="17EB228C"/>
    <w:rsid w:val="19608130"/>
    <w:rsid w:val="1B450B43"/>
    <w:rsid w:val="1B56C0EC"/>
    <w:rsid w:val="1FCBFD93"/>
    <w:rsid w:val="20D985DB"/>
    <w:rsid w:val="282A7A9A"/>
    <w:rsid w:val="29A59ED7"/>
    <w:rsid w:val="2CA120D3"/>
    <w:rsid w:val="2D63060D"/>
    <w:rsid w:val="2E7BD8FC"/>
    <w:rsid w:val="319B4800"/>
    <w:rsid w:val="32EDC737"/>
    <w:rsid w:val="35D5BB7D"/>
    <w:rsid w:val="391715AD"/>
    <w:rsid w:val="39905F31"/>
    <w:rsid w:val="3A29A9F0"/>
    <w:rsid w:val="3B05BDD5"/>
    <w:rsid w:val="4281EAA9"/>
    <w:rsid w:val="42D91CAB"/>
    <w:rsid w:val="442B9BE2"/>
    <w:rsid w:val="460572C6"/>
    <w:rsid w:val="471DAE3D"/>
    <w:rsid w:val="47E9FCD9"/>
    <w:rsid w:val="4BA4A08D"/>
    <w:rsid w:val="4D2895AF"/>
    <w:rsid w:val="4F9A1D1B"/>
    <w:rsid w:val="50666BB7"/>
    <w:rsid w:val="549303DC"/>
    <w:rsid w:val="54AAFD49"/>
    <w:rsid w:val="5927D184"/>
    <w:rsid w:val="5A3559CC"/>
    <w:rsid w:val="60E078B7"/>
    <w:rsid w:val="61A44062"/>
    <w:rsid w:val="61E93751"/>
    <w:rsid w:val="649652BD"/>
    <w:rsid w:val="692A8B4B"/>
    <w:rsid w:val="6A6FC444"/>
    <w:rsid w:val="6BF228F5"/>
    <w:rsid w:val="6C499B28"/>
    <w:rsid w:val="6CA3962C"/>
    <w:rsid w:val="7049CAE5"/>
    <w:rsid w:val="70D3F5A1"/>
    <w:rsid w:val="724AA6E1"/>
    <w:rsid w:val="73B53352"/>
    <w:rsid w:val="7540015A"/>
    <w:rsid w:val="78478716"/>
    <w:rsid w:val="7CC92F60"/>
    <w:rsid w:val="7E72E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F56FB13"/>
  <w15:chartTrackingRefBased/>
  <w15:docId w15:val="{C46F6969-9F83-471A-BC35-507D540DD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4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24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24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934E13"/>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rsid w:val="00934E13"/>
    <w:pPr>
      <w:spacing w:before="100" w:beforeAutospacing="1" w:after="100" w:afterAutospacing="1" w:line="240" w:lineRule="auto"/>
    </w:pPr>
    <w:rPr>
      <w:rFonts w:ascii="Calibri" w:eastAsiaTheme="minorEastAsia" w:hAnsi="Calibri" w:cs="Calibri"/>
      <w:lang w:eastAsia="en-GB"/>
    </w:rPr>
  </w:style>
  <w:style w:type="character" w:customStyle="1" w:styleId="s1">
    <w:name w:val="s1"/>
    <w:basedOn w:val="DefaultParagraphFont"/>
    <w:rsid w:val="00934E13"/>
  </w:style>
  <w:style w:type="character" w:customStyle="1" w:styleId="s2">
    <w:name w:val="s2"/>
    <w:basedOn w:val="DefaultParagraphFont"/>
    <w:rsid w:val="00934E13"/>
  </w:style>
  <w:style w:type="character" w:styleId="Hyperlink">
    <w:name w:val="Hyperlink"/>
    <w:basedOn w:val="DefaultParagraphFont"/>
    <w:uiPriority w:val="99"/>
    <w:unhideWhenUsed/>
    <w:rsid w:val="007F7301"/>
    <w:rPr>
      <w:color w:val="0563C1" w:themeColor="hyperlink"/>
      <w:u w:val="single"/>
    </w:rPr>
  </w:style>
  <w:style w:type="character" w:styleId="UnresolvedMention">
    <w:name w:val="Unresolved Mention"/>
    <w:basedOn w:val="DefaultParagraphFont"/>
    <w:uiPriority w:val="99"/>
    <w:semiHidden/>
    <w:unhideWhenUsed/>
    <w:rsid w:val="007F7301"/>
    <w:rPr>
      <w:color w:val="605E5C"/>
      <w:shd w:val="clear" w:color="auto" w:fill="E1DFDD"/>
    </w:rPr>
  </w:style>
  <w:style w:type="paragraph" w:styleId="NoSpacing">
    <w:name w:val="No Spacing"/>
    <w:link w:val="NoSpacingChar"/>
    <w:uiPriority w:val="1"/>
    <w:qFormat/>
    <w:rsid w:val="007F7301"/>
    <w:pPr>
      <w:spacing w:after="0" w:line="240" w:lineRule="auto"/>
    </w:pPr>
  </w:style>
  <w:style w:type="paragraph" w:customStyle="1" w:styleId="p3">
    <w:name w:val="p3"/>
    <w:basedOn w:val="Normal"/>
    <w:rsid w:val="00745E6A"/>
    <w:pPr>
      <w:spacing w:before="100" w:beforeAutospacing="1" w:after="100" w:afterAutospacing="1" w:line="240" w:lineRule="auto"/>
    </w:pPr>
    <w:rPr>
      <w:rFonts w:ascii="Calibri" w:eastAsiaTheme="minorEastAsia" w:hAnsi="Calibri" w:cs="Calibri"/>
      <w:lang w:eastAsia="en-GB"/>
    </w:rPr>
  </w:style>
  <w:style w:type="paragraph" w:styleId="Header">
    <w:name w:val="header"/>
    <w:basedOn w:val="Normal"/>
    <w:link w:val="HeaderChar"/>
    <w:uiPriority w:val="99"/>
    <w:unhideWhenUsed/>
    <w:rsid w:val="00072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4CC"/>
  </w:style>
  <w:style w:type="paragraph" w:styleId="Footer">
    <w:name w:val="footer"/>
    <w:basedOn w:val="Normal"/>
    <w:link w:val="FooterChar"/>
    <w:uiPriority w:val="99"/>
    <w:unhideWhenUsed/>
    <w:rsid w:val="00072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4CC"/>
  </w:style>
  <w:style w:type="character" w:customStyle="1" w:styleId="Heading1Char">
    <w:name w:val="Heading 1 Char"/>
    <w:basedOn w:val="DefaultParagraphFont"/>
    <w:link w:val="Heading1"/>
    <w:uiPriority w:val="9"/>
    <w:rsid w:val="000724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24C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724CC"/>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0724C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0724CC"/>
    <w:pPr>
      <w:spacing w:after="100"/>
    </w:pPr>
  </w:style>
  <w:style w:type="paragraph" w:styleId="TOC2">
    <w:name w:val="toc 2"/>
    <w:basedOn w:val="Normal"/>
    <w:next w:val="Normal"/>
    <w:autoRedefine/>
    <w:uiPriority w:val="39"/>
    <w:unhideWhenUsed/>
    <w:rsid w:val="000724CC"/>
    <w:pPr>
      <w:spacing w:after="100"/>
      <w:ind w:left="220"/>
    </w:pPr>
  </w:style>
  <w:style w:type="paragraph" w:styleId="TOC3">
    <w:name w:val="toc 3"/>
    <w:basedOn w:val="Normal"/>
    <w:next w:val="Normal"/>
    <w:autoRedefine/>
    <w:uiPriority w:val="39"/>
    <w:unhideWhenUsed/>
    <w:rsid w:val="000724CC"/>
    <w:pPr>
      <w:spacing w:after="100"/>
      <w:ind w:left="440"/>
    </w:pPr>
  </w:style>
  <w:style w:type="character" w:customStyle="1" w:styleId="NoSpacingChar">
    <w:name w:val="No Spacing Char"/>
    <w:basedOn w:val="DefaultParagraphFont"/>
    <w:link w:val="NoSpacing"/>
    <w:uiPriority w:val="1"/>
    <w:rsid w:val="00B246B5"/>
  </w:style>
  <w:style w:type="paragraph" w:styleId="TOCHeading">
    <w:name w:val="TOC Heading"/>
    <w:basedOn w:val="Heading1"/>
    <w:next w:val="Normal"/>
    <w:uiPriority w:val="39"/>
    <w:unhideWhenUsed/>
    <w:qFormat/>
    <w:rsid w:val="00B246B5"/>
    <w:pPr>
      <w:outlineLvl w:val="9"/>
    </w:pPr>
    <w:rPr>
      <w:lang w:val="en-US"/>
    </w:rPr>
  </w:style>
  <w:style w:type="paragraph" w:styleId="Revision">
    <w:name w:val="Revision"/>
    <w:hidden/>
    <w:uiPriority w:val="99"/>
    <w:semiHidden/>
    <w:rsid w:val="00B246B5"/>
    <w:pPr>
      <w:spacing w:after="0" w:line="240" w:lineRule="auto"/>
    </w:pPr>
  </w:style>
  <w:style w:type="paragraph" w:styleId="ListParagraph">
    <w:name w:val="List Paragraph"/>
    <w:basedOn w:val="Normal"/>
    <w:uiPriority w:val="34"/>
    <w:qFormat/>
    <w:rsid w:val="00255616"/>
    <w:pPr>
      <w:ind w:left="720"/>
      <w:contextualSpacing/>
    </w:pPr>
  </w:style>
  <w:style w:type="character" w:styleId="FollowedHyperlink">
    <w:name w:val="FollowedHyperlink"/>
    <w:basedOn w:val="DefaultParagraphFont"/>
    <w:uiPriority w:val="99"/>
    <w:semiHidden/>
    <w:unhideWhenUsed/>
    <w:rsid w:val="005728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024443">
      <w:bodyDiv w:val="1"/>
      <w:marLeft w:val="0"/>
      <w:marRight w:val="0"/>
      <w:marTop w:val="0"/>
      <w:marBottom w:val="0"/>
      <w:divBdr>
        <w:top w:val="none" w:sz="0" w:space="0" w:color="auto"/>
        <w:left w:val="none" w:sz="0" w:space="0" w:color="auto"/>
        <w:bottom w:val="none" w:sz="0" w:space="0" w:color="auto"/>
        <w:right w:val="none" w:sz="0" w:space="0" w:color="auto"/>
      </w:divBdr>
    </w:div>
    <w:div w:id="205025854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emf"/><Relationship Id="rId26" Type="http://schemas.openxmlformats.org/officeDocument/2006/relationships/hyperlink" Target="https://www.atlassian.com/agile/project-management/gantt-chart" TargetMode="External"/><Relationship Id="rId39" Type="http://schemas.openxmlformats.org/officeDocument/2006/relationships/header" Target="header1.xml"/><Relationship Id="rId21" Type="http://schemas.openxmlformats.org/officeDocument/2006/relationships/hyperlink" Target="https://www.airiodion.com/stakeholder-analysis/" TargetMode="External"/><Relationship Id="rId34" Type="http://schemas.openxmlformats.org/officeDocument/2006/relationships/hyperlink" Target="https://www.parallelprojecttraining.com/blog/explain-5-benefits-of-a-lifecycle/#:~:text=It%20enables%20progress%20to%20be,a%20structure%20for%20project%20delivery" TargetMode="External"/><Relationship Id="rId42"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projectmanager.com/training/how-to-analyze-risks-proje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elbin.com/about/belbin-team-roles/" TargetMode="External"/><Relationship Id="rId32" Type="http://schemas.openxmlformats.org/officeDocument/2006/relationships/hyperlink" Target="https://view.officeapps.live.com/op/view.aspx?src=https%3A%2F%2Fassets.publishing.service.gov.uk%2Fgovernment%2Fuploads%2Fsystem%2Fuploads%2Fattachment_data%2Ffile%2F607785%2F6._IPP_M_E_Tools_F.docx&amp;w" TargetMode="External"/><Relationship Id="rId37" Type="http://schemas.openxmlformats.org/officeDocument/2006/relationships/hyperlink" Target="https://sixsigmastudyguide.com/risk-analysis-and-mitigation/" TargetMode="External"/><Relationship Id="rId40" Type="http://schemas.openxmlformats.org/officeDocument/2006/relationships/footer" Target="footer1.xm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apm.org.uk/resources/what-is-project-management/" TargetMode="External"/><Relationship Id="rId28" Type="http://schemas.openxmlformats.org/officeDocument/2006/relationships/hyperlink" Target="https://thedigitalprojectmanager.com/work-breakdown-structure/" TargetMode="External"/><Relationship Id="rId36" Type="http://schemas.openxmlformats.org/officeDocument/2006/relationships/hyperlink" Target="https://www.projectmanager.com/blog/what-is-a-stakeholder"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lucidchart.com/blog/the-4-phases-of-the-project-management-life-cycle#:~:text=%204%20phases%20of%20the%20project%20management%20life,phase.%20In%20the%20closure%20phase%2C%20you...%20More%"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airiodion.com/stakeholder-analysis/" TargetMode="External"/><Relationship Id="rId27" Type="http://schemas.openxmlformats.org/officeDocument/2006/relationships/hyperlink" Target="https://blog.capterra.com/what-is-a-project/" TargetMode="External"/><Relationship Id="rId30" Type="http://schemas.openxmlformats.org/officeDocument/2006/relationships/hyperlink" Target="https://positioninginsights.com.au/quad-charts/" TargetMode="External"/><Relationship Id="rId35" Type="http://schemas.openxmlformats.org/officeDocument/2006/relationships/hyperlink" Target="https://pestleanalysis.com/swot-vs-pest-analysis/"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wrike.com/blog/project-management-basics-beginners-guide-to-gantt-charts/" TargetMode="External"/><Relationship Id="rId33" Type="http://schemas.openxmlformats.org/officeDocument/2006/relationships/hyperlink" Target="https://opentextbc.ca/introductiontopsychology/chapter/11-1-personality-and-behavior-approaches-and-measurement/" TargetMode="External"/><Relationship Id="rId38" Type="http://schemas.openxmlformats.org/officeDocument/2006/relationships/hyperlink" Target="https://wadic.net/project-life-cycle-models-their-advantages-and-disadvantages/" TargetMode="External"/><Relationship Id="rId20" Type="http://schemas.openxmlformats.org/officeDocument/2006/relationships/image" Target="media/image10.png"/><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b7fe24b10038a5769beb5094eb7a9b">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3ded1b14d7950767b49877773c14fab5"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DDC435-EDC8-4CB9-BFE8-BF8DC3928C75}">
  <ds:schemaRefs>
    <ds:schemaRef ds:uri="http://schemas.microsoft.com/sharepoint/v3/contenttype/forms"/>
  </ds:schemaRefs>
</ds:datastoreItem>
</file>

<file path=customXml/itemProps2.xml><?xml version="1.0" encoding="utf-8"?>
<ds:datastoreItem xmlns:ds="http://schemas.openxmlformats.org/officeDocument/2006/customXml" ds:itemID="{DD493B85-A6B3-42C5-8496-DEEF35D67CB7}">
  <ds:schemaRefs>
    <ds:schemaRef ds:uri="http://schemas.openxmlformats.org/officeDocument/2006/bibliography"/>
  </ds:schemaRefs>
</ds:datastoreItem>
</file>

<file path=customXml/itemProps3.xml><?xml version="1.0" encoding="utf-8"?>
<ds:datastoreItem xmlns:ds="http://schemas.openxmlformats.org/officeDocument/2006/customXml" ds:itemID="{B81B78B2-9134-4FEE-9963-2ADEEDFCC3B2}">
  <ds:schemaRefs>
    <ds:schemaRef ds:uri="http://schemas.microsoft.com/office/2006/metadata/properties"/>
    <ds:schemaRef ds:uri="http://schemas.microsoft.com/office/infopath/2007/PartnerControls"/>
    <ds:schemaRef ds:uri="http://purl.org/dc/dcmitype/"/>
    <ds:schemaRef ds:uri="http://schemas.microsoft.com/office/2006/documentManagement/types"/>
    <ds:schemaRef ds:uri="717b0226-a333-4c25-acd7-534bd000737f"/>
    <ds:schemaRef ds:uri="http://purl.org/dc/terms/"/>
    <ds:schemaRef ds:uri="http://schemas.openxmlformats.org/package/2006/metadata/core-properties"/>
    <ds:schemaRef ds:uri="5fa7c6fb-f4dc-42b8-b650-783ea9de0442"/>
    <ds:schemaRef ds:uri="http://www.w3.org/XML/1998/namespace"/>
    <ds:schemaRef ds:uri="http://purl.org/dc/elements/1.1/"/>
  </ds:schemaRefs>
</ds:datastoreItem>
</file>

<file path=customXml/itemProps4.xml><?xml version="1.0" encoding="utf-8"?>
<ds:datastoreItem xmlns:ds="http://schemas.openxmlformats.org/officeDocument/2006/customXml" ds:itemID="{76B231EF-27B4-4534-86F5-CFA191646D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4584</Words>
  <Characters>26134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30657</CharactersWithSpaces>
  <SharedDoc>false</SharedDoc>
  <HLinks>
    <vt:vector size="150" baseType="variant">
      <vt:variant>
        <vt:i4>3735661</vt:i4>
      </vt:variant>
      <vt:variant>
        <vt:i4>117</vt:i4>
      </vt:variant>
      <vt:variant>
        <vt:i4>0</vt:i4>
      </vt:variant>
      <vt:variant>
        <vt:i4>5</vt:i4>
      </vt:variant>
      <vt:variant>
        <vt:lpwstr>https://positioninginsights.com.au/quad-charts/</vt:lpwstr>
      </vt:variant>
      <vt:variant>
        <vt:lpwstr/>
      </vt:variant>
      <vt:variant>
        <vt:i4>7995434</vt:i4>
      </vt:variant>
      <vt:variant>
        <vt:i4>114</vt:i4>
      </vt:variant>
      <vt:variant>
        <vt:i4>0</vt:i4>
      </vt:variant>
      <vt:variant>
        <vt:i4>5</vt:i4>
      </vt:variant>
      <vt:variant>
        <vt:lpwstr>https://www.belbin.com/about/belbin-team-roles/</vt:lpwstr>
      </vt:variant>
      <vt:variant>
        <vt:lpwstr/>
      </vt:variant>
      <vt:variant>
        <vt:i4>2883630</vt:i4>
      </vt:variant>
      <vt:variant>
        <vt:i4>111</vt:i4>
      </vt:variant>
      <vt:variant>
        <vt:i4>0</vt:i4>
      </vt:variant>
      <vt:variant>
        <vt:i4>5</vt:i4>
      </vt:variant>
      <vt:variant>
        <vt:lpwstr>https://thedigitalprojectmanager.com/work-breakdown-structure/</vt:lpwstr>
      </vt:variant>
      <vt:variant>
        <vt:lpwstr/>
      </vt:variant>
      <vt:variant>
        <vt:i4>2883646</vt:i4>
      </vt:variant>
      <vt:variant>
        <vt:i4>108</vt:i4>
      </vt:variant>
      <vt:variant>
        <vt:i4>0</vt:i4>
      </vt:variant>
      <vt:variant>
        <vt:i4>5</vt:i4>
      </vt:variant>
      <vt:variant>
        <vt:lpwstr>https://www.atlassian.com/agile/project-management/gantt-chart</vt:lpwstr>
      </vt:variant>
      <vt:variant>
        <vt:lpwstr/>
      </vt:variant>
      <vt:variant>
        <vt:i4>1376271</vt:i4>
      </vt:variant>
      <vt:variant>
        <vt:i4>105</vt:i4>
      </vt:variant>
      <vt:variant>
        <vt:i4>0</vt:i4>
      </vt:variant>
      <vt:variant>
        <vt:i4>5</vt:i4>
      </vt:variant>
      <vt:variant>
        <vt:lpwstr>https://www.wrike.com/blog/project-management-basics-beginners-guide-to-gantt-charts/</vt:lpwstr>
      </vt:variant>
      <vt:variant>
        <vt:lpwstr/>
      </vt:variant>
      <vt:variant>
        <vt:i4>8126507</vt:i4>
      </vt:variant>
      <vt:variant>
        <vt:i4>102</vt:i4>
      </vt:variant>
      <vt:variant>
        <vt:i4>0</vt:i4>
      </vt:variant>
      <vt:variant>
        <vt:i4>5</vt:i4>
      </vt:variant>
      <vt:variant>
        <vt:lpwstr>https://www.airiodion.com/stakeholder-analysis/</vt:lpwstr>
      </vt:variant>
      <vt:variant>
        <vt:lpwstr/>
      </vt:variant>
      <vt:variant>
        <vt:i4>131099</vt:i4>
      </vt:variant>
      <vt:variant>
        <vt:i4>99</vt:i4>
      </vt:variant>
      <vt:variant>
        <vt:i4>0</vt:i4>
      </vt:variant>
      <vt:variant>
        <vt:i4>5</vt:i4>
      </vt:variant>
      <vt:variant>
        <vt:lpwstr>https://www.projectmanager.com/blog/what-is-a-stakeholder</vt:lpwstr>
      </vt:variant>
      <vt:variant>
        <vt:lpwstr/>
      </vt:variant>
      <vt:variant>
        <vt:i4>8126507</vt:i4>
      </vt:variant>
      <vt:variant>
        <vt:i4>96</vt:i4>
      </vt:variant>
      <vt:variant>
        <vt:i4>0</vt:i4>
      </vt:variant>
      <vt:variant>
        <vt:i4>5</vt:i4>
      </vt:variant>
      <vt:variant>
        <vt:lpwstr>https://www.airiodion.com/stakeholder-analysis/</vt:lpwstr>
      </vt:variant>
      <vt:variant>
        <vt:lpwstr/>
      </vt:variant>
      <vt:variant>
        <vt:i4>3997807</vt:i4>
      </vt:variant>
      <vt:variant>
        <vt:i4>93</vt:i4>
      </vt:variant>
      <vt:variant>
        <vt:i4>0</vt:i4>
      </vt:variant>
      <vt:variant>
        <vt:i4>5</vt:i4>
      </vt:variant>
      <vt:variant>
        <vt:lpwstr>https://sixsigmastudyguide.com/risk-analysis-and-mitigation/</vt:lpwstr>
      </vt:variant>
      <vt:variant>
        <vt:lpwstr>:~:text=Risk%20analysis%20and%20mitigation%20requires%20identifying,Image%3A%20Risk%20analysis%20and%20mitigation%20process.&amp;text=Risk%20an</vt:lpwstr>
      </vt:variant>
      <vt:variant>
        <vt:i4>458760</vt:i4>
      </vt:variant>
      <vt:variant>
        <vt:i4>90</vt:i4>
      </vt:variant>
      <vt:variant>
        <vt:i4>0</vt:i4>
      </vt:variant>
      <vt:variant>
        <vt:i4>5</vt:i4>
      </vt:variant>
      <vt:variant>
        <vt:lpwstr>https://pestleanalysis.com/swot-vs-pest-analysis/</vt:lpwstr>
      </vt:variant>
      <vt:variant>
        <vt:lpwstr/>
      </vt:variant>
      <vt:variant>
        <vt:i4>6029335</vt:i4>
      </vt:variant>
      <vt:variant>
        <vt:i4>87</vt:i4>
      </vt:variant>
      <vt:variant>
        <vt:i4>0</vt:i4>
      </vt:variant>
      <vt:variant>
        <vt:i4>5</vt:i4>
      </vt:variant>
      <vt:variant>
        <vt:lpwstr>https://www.projectmanager.com/training/how-to-analyze-risks-project</vt:lpwstr>
      </vt:variant>
      <vt:variant>
        <vt:lpwstr/>
      </vt:variant>
      <vt:variant>
        <vt:i4>1376307</vt:i4>
      </vt:variant>
      <vt:variant>
        <vt:i4>80</vt:i4>
      </vt:variant>
      <vt:variant>
        <vt:i4>0</vt:i4>
      </vt:variant>
      <vt:variant>
        <vt:i4>5</vt:i4>
      </vt:variant>
      <vt:variant>
        <vt:lpwstr/>
      </vt:variant>
      <vt:variant>
        <vt:lpwstr>_Toc107403554</vt:lpwstr>
      </vt:variant>
      <vt:variant>
        <vt:i4>1376307</vt:i4>
      </vt:variant>
      <vt:variant>
        <vt:i4>74</vt:i4>
      </vt:variant>
      <vt:variant>
        <vt:i4>0</vt:i4>
      </vt:variant>
      <vt:variant>
        <vt:i4>5</vt:i4>
      </vt:variant>
      <vt:variant>
        <vt:lpwstr/>
      </vt:variant>
      <vt:variant>
        <vt:lpwstr>_Toc107403553</vt:lpwstr>
      </vt:variant>
      <vt:variant>
        <vt:i4>1376307</vt:i4>
      </vt:variant>
      <vt:variant>
        <vt:i4>68</vt:i4>
      </vt:variant>
      <vt:variant>
        <vt:i4>0</vt:i4>
      </vt:variant>
      <vt:variant>
        <vt:i4>5</vt:i4>
      </vt:variant>
      <vt:variant>
        <vt:lpwstr/>
      </vt:variant>
      <vt:variant>
        <vt:lpwstr>_Toc107403552</vt:lpwstr>
      </vt:variant>
      <vt:variant>
        <vt:i4>1376307</vt:i4>
      </vt:variant>
      <vt:variant>
        <vt:i4>62</vt:i4>
      </vt:variant>
      <vt:variant>
        <vt:i4>0</vt:i4>
      </vt:variant>
      <vt:variant>
        <vt:i4>5</vt:i4>
      </vt:variant>
      <vt:variant>
        <vt:lpwstr/>
      </vt:variant>
      <vt:variant>
        <vt:lpwstr>_Toc107403551</vt:lpwstr>
      </vt:variant>
      <vt:variant>
        <vt:i4>1376307</vt:i4>
      </vt:variant>
      <vt:variant>
        <vt:i4>56</vt:i4>
      </vt:variant>
      <vt:variant>
        <vt:i4>0</vt:i4>
      </vt:variant>
      <vt:variant>
        <vt:i4>5</vt:i4>
      </vt:variant>
      <vt:variant>
        <vt:lpwstr/>
      </vt:variant>
      <vt:variant>
        <vt:lpwstr>_Toc107403550</vt:lpwstr>
      </vt:variant>
      <vt:variant>
        <vt:i4>1310771</vt:i4>
      </vt:variant>
      <vt:variant>
        <vt:i4>50</vt:i4>
      </vt:variant>
      <vt:variant>
        <vt:i4>0</vt:i4>
      </vt:variant>
      <vt:variant>
        <vt:i4>5</vt:i4>
      </vt:variant>
      <vt:variant>
        <vt:lpwstr/>
      </vt:variant>
      <vt:variant>
        <vt:lpwstr>_Toc107403549</vt:lpwstr>
      </vt:variant>
      <vt:variant>
        <vt:i4>1310771</vt:i4>
      </vt:variant>
      <vt:variant>
        <vt:i4>44</vt:i4>
      </vt:variant>
      <vt:variant>
        <vt:i4>0</vt:i4>
      </vt:variant>
      <vt:variant>
        <vt:i4>5</vt:i4>
      </vt:variant>
      <vt:variant>
        <vt:lpwstr/>
      </vt:variant>
      <vt:variant>
        <vt:lpwstr>_Toc107403548</vt:lpwstr>
      </vt:variant>
      <vt:variant>
        <vt:i4>1310771</vt:i4>
      </vt:variant>
      <vt:variant>
        <vt:i4>38</vt:i4>
      </vt:variant>
      <vt:variant>
        <vt:i4>0</vt:i4>
      </vt:variant>
      <vt:variant>
        <vt:i4>5</vt:i4>
      </vt:variant>
      <vt:variant>
        <vt:lpwstr/>
      </vt:variant>
      <vt:variant>
        <vt:lpwstr>_Toc107403547</vt:lpwstr>
      </vt:variant>
      <vt:variant>
        <vt:i4>1310771</vt:i4>
      </vt:variant>
      <vt:variant>
        <vt:i4>32</vt:i4>
      </vt:variant>
      <vt:variant>
        <vt:i4>0</vt:i4>
      </vt:variant>
      <vt:variant>
        <vt:i4>5</vt:i4>
      </vt:variant>
      <vt:variant>
        <vt:lpwstr/>
      </vt:variant>
      <vt:variant>
        <vt:lpwstr>_Toc107403546</vt:lpwstr>
      </vt:variant>
      <vt:variant>
        <vt:i4>1310771</vt:i4>
      </vt:variant>
      <vt:variant>
        <vt:i4>26</vt:i4>
      </vt:variant>
      <vt:variant>
        <vt:i4>0</vt:i4>
      </vt:variant>
      <vt:variant>
        <vt:i4>5</vt:i4>
      </vt:variant>
      <vt:variant>
        <vt:lpwstr/>
      </vt:variant>
      <vt:variant>
        <vt:lpwstr>_Toc107403545</vt:lpwstr>
      </vt:variant>
      <vt:variant>
        <vt:i4>1310771</vt:i4>
      </vt:variant>
      <vt:variant>
        <vt:i4>20</vt:i4>
      </vt:variant>
      <vt:variant>
        <vt:i4>0</vt:i4>
      </vt:variant>
      <vt:variant>
        <vt:i4>5</vt:i4>
      </vt:variant>
      <vt:variant>
        <vt:lpwstr/>
      </vt:variant>
      <vt:variant>
        <vt:lpwstr>_Toc107403544</vt:lpwstr>
      </vt:variant>
      <vt:variant>
        <vt:i4>1310771</vt:i4>
      </vt:variant>
      <vt:variant>
        <vt:i4>14</vt:i4>
      </vt:variant>
      <vt:variant>
        <vt:i4>0</vt:i4>
      </vt:variant>
      <vt:variant>
        <vt:i4>5</vt:i4>
      </vt:variant>
      <vt:variant>
        <vt:lpwstr/>
      </vt:variant>
      <vt:variant>
        <vt:lpwstr>_Toc107403543</vt:lpwstr>
      </vt:variant>
      <vt:variant>
        <vt:i4>1310771</vt:i4>
      </vt:variant>
      <vt:variant>
        <vt:i4>8</vt:i4>
      </vt:variant>
      <vt:variant>
        <vt:i4>0</vt:i4>
      </vt:variant>
      <vt:variant>
        <vt:i4>5</vt:i4>
      </vt:variant>
      <vt:variant>
        <vt:lpwstr/>
      </vt:variant>
      <vt:variant>
        <vt:lpwstr>_Toc107403542</vt:lpwstr>
      </vt:variant>
      <vt:variant>
        <vt:i4>1310771</vt:i4>
      </vt:variant>
      <vt:variant>
        <vt:i4>2</vt:i4>
      </vt:variant>
      <vt:variant>
        <vt:i4>0</vt:i4>
      </vt:variant>
      <vt:variant>
        <vt:i4>5</vt:i4>
      </vt:variant>
      <vt:variant>
        <vt:lpwstr/>
      </vt:variant>
      <vt:variant>
        <vt:lpwstr>_Toc107403541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(BMSW5104)</dc:subject>
  <dc:creator>Mr leighton Pedro fernandes (1915091)</dc:creator>
  <cp:keywords/>
  <dc:description/>
  <cp:lastModifiedBy>leighton fernandes</cp:lastModifiedBy>
  <cp:revision>2</cp:revision>
  <dcterms:created xsi:type="dcterms:W3CDTF">2022-06-29T21:57:00Z</dcterms:created>
  <dcterms:modified xsi:type="dcterms:W3CDTF">2022-06-29T21:57:00Z</dcterms:modified>
  <cp:category>University of Wales Trinity Saint David (UWTSD)   1st July 2022                                                         Lecturer: Dr Shehla Khan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