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0C754B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w:t>
            </w:r>
            <w:r w:rsidR="005D17FF">
              <w:rPr>
                <w:b/>
                <w:color w:val="auto"/>
                <w:sz w:val="32"/>
              </w:rPr>
              <w:t>Carys Davies</w:t>
            </w:r>
            <w:r>
              <w:rPr>
                <w:b/>
                <w:color w:val="auto"/>
                <w:sz w:val="32"/>
              </w:rPr>
              <w:t>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9DAF37C" w:rsidR="00575A8F" w:rsidRDefault="00575A8F" w:rsidP="00E6298B">
            <w:pPr>
              <w:overflowPunct/>
              <w:autoSpaceDE/>
              <w:autoSpaceDN/>
              <w:adjustRightInd/>
              <w:ind w:right="107"/>
              <w:textAlignment w:val="auto"/>
              <w:rPr>
                <w:b/>
                <w:color w:val="auto"/>
                <w:sz w:val="32"/>
              </w:rPr>
            </w:pPr>
            <w:r>
              <w:rPr>
                <w:b/>
                <w:color w:val="auto"/>
                <w:sz w:val="32"/>
              </w:rPr>
              <w:t>_____________</w:t>
            </w:r>
            <w:r w:rsidR="005D17FF">
              <w:rPr>
                <w:b/>
                <w:color w:val="auto"/>
                <w:sz w:val="32"/>
              </w:rPr>
              <w:t>2245962</w:t>
            </w:r>
            <w:r>
              <w:rPr>
                <w:b/>
                <w:color w:val="auto"/>
                <w:sz w:val="32"/>
              </w:rPr>
              <w:t>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37409A">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37409A">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37409A">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37409A">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37409A">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37409A">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37409A">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37409A">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37409A">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37409A">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37409A">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37409A">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B642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11A30178" w14:textId="77777777" w:rsidR="00AB5891" w:rsidRDefault="00AB5891" w:rsidP="00E6298B">
      <w:pPr>
        <w:ind w:right="107"/>
        <w:jc w:val="both"/>
        <w:rPr>
          <w:sz w:val="24"/>
          <w:szCs w:val="24"/>
        </w:rPr>
      </w:pPr>
    </w:p>
    <w:p w14:paraId="1453E999" w14:textId="77777777" w:rsidR="00175963" w:rsidRDefault="00175963" w:rsidP="00E6298B">
      <w:pPr>
        <w:ind w:right="107"/>
        <w:jc w:val="both"/>
        <w:rPr>
          <w:sz w:val="24"/>
          <w:szCs w:val="24"/>
        </w:rPr>
      </w:pPr>
    </w:p>
    <w:p w14:paraId="516CAD36" w14:textId="13745EA0" w:rsidR="00674856" w:rsidRDefault="00685A38" w:rsidP="00674856">
      <w:pPr>
        <w:spacing w:line="360" w:lineRule="auto"/>
        <w:ind w:right="107"/>
        <w:jc w:val="both"/>
        <w:rPr>
          <w:sz w:val="24"/>
          <w:szCs w:val="24"/>
        </w:rPr>
      </w:pPr>
      <w:r>
        <w:rPr>
          <w:sz w:val="24"/>
          <w:szCs w:val="24"/>
        </w:rPr>
        <w:t>To</w:t>
      </w:r>
      <w:r w:rsidR="0063464E">
        <w:rPr>
          <w:sz w:val="24"/>
          <w:szCs w:val="24"/>
        </w:rPr>
        <w:t xml:space="preserve"> reflect upon </w:t>
      </w:r>
      <w:r>
        <w:rPr>
          <w:sz w:val="24"/>
          <w:szCs w:val="24"/>
        </w:rPr>
        <w:t xml:space="preserve">my initial six months of learning </w:t>
      </w:r>
      <w:r w:rsidR="00C11472">
        <w:rPr>
          <w:sz w:val="24"/>
          <w:szCs w:val="24"/>
        </w:rPr>
        <w:t xml:space="preserve">and </w:t>
      </w:r>
      <w:r>
        <w:rPr>
          <w:sz w:val="24"/>
          <w:szCs w:val="24"/>
        </w:rPr>
        <w:t xml:space="preserve">since being attested as a Police Constable I will use Driscoll’s reflective theory. Driscoll’s theory is a three-step process of reflection through asking ‘what’ questions. The first </w:t>
      </w:r>
      <w:r w:rsidR="00F56811">
        <w:rPr>
          <w:sz w:val="24"/>
          <w:szCs w:val="24"/>
        </w:rPr>
        <w:t xml:space="preserve">step in the cycle </w:t>
      </w:r>
      <w:r w:rsidR="00C11472">
        <w:rPr>
          <w:sz w:val="24"/>
          <w:szCs w:val="24"/>
        </w:rPr>
        <w:t>being</w:t>
      </w:r>
      <w:r>
        <w:rPr>
          <w:sz w:val="24"/>
          <w:szCs w:val="24"/>
        </w:rPr>
        <w:t xml:space="preserve"> </w:t>
      </w:r>
      <w:r w:rsidR="00F60FAF" w:rsidRPr="00F60FAF">
        <w:rPr>
          <w:i/>
          <w:iCs/>
          <w:sz w:val="24"/>
          <w:szCs w:val="24"/>
        </w:rPr>
        <w:t>‘W</w:t>
      </w:r>
      <w:r w:rsidRPr="00F60FAF">
        <w:rPr>
          <w:i/>
          <w:iCs/>
          <w:sz w:val="24"/>
          <w:szCs w:val="24"/>
        </w:rPr>
        <w:t>ha</w:t>
      </w:r>
      <w:r w:rsidR="00F56811">
        <w:rPr>
          <w:i/>
          <w:iCs/>
          <w:sz w:val="24"/>
          <w:szCs w:val="24"/>
        </w:rPr>
        <w:t>t</w:t>
      </w:r>
      <w:r w:rsidR="00A667F9" w:rsidRPr="00F60FAF">
        <w:rPr>
          <w:i/>
          <w:iCs/>
          <w:sz w:val="24"/>
          <w:szCs w:val="24"/>
        </w:rPr>
        <w:t>?</w:t>
      </w:r>
      <w:r w:rsidR="00F60FAF" w:rsidRPr="00F60FAF">
        <w:rPr>
          <w:i/>
          <w:iCs/>
          <w:sz w:val="24"/>
          <w:szCs w:val="24"/>
        </w:rPr>
        <w:t>’</w:t>
      </w:r>
      <w:r w:rsidR="00F56811">
        <w:rPr>
          <w:sz w:val="24"/>
          <w:szCs w:val="24"/>
        </w:rPr>
        <w:t xml:space="preserve">, </w:t>
      </w:r>
      <w:r w:rsidR="00674856">
        <w:rPr>
          <w:sz w:val="24"/>
          <w:szCs w:val="24"/>
        </w:rPr>
        <w:t>looks at what’s happened and</w:t>
      </w:r>
      <w:r w:rsidR="00A667F9">
        <w:rPr>
          <w:sz w:val="24"/>
          <w:szCs w:val="24"/>
        </w:rPr>
        <w:t xml:space="preserve"> ‘</w:t>
      </w:r>
      <w:r w:rsidR="00A667F9" w:rsidRPr="00A667F9">
        <w:rPr>
          <w:i/>
          <w:iCs/>
          <w:sz w:val="24"/>
          <w:szCs w:val="24"/>
        </w:rPr>
        <w:t xml:space="preserve">challenges the </w:t>
      </w:r>
      <w:r w:rsidR="00A667F9">
        <w:rPr>
          <w:i/>
          <w:iCs/>
          <w:sz w:val="24"/>
          <w:szCs w:val="24"/>
        </w:rPr>
        <w:t>l</w:t>
      </w:r>
      <w:r w:rsidR="00A667F9" w:rsidRPr="00A667F9">
        <w:rPr>
          <w:i/>
          <w:iCs/>
          <w:sz w:val="24"/>
          <w:szCs w:val="24"/>
        </w:rPr>
        <w:t>earner to recall what happened as objectively as possible, without critiquing anything that happened’</w:t>
      </w:r>
      <w:r w:rsidR="00A667F9">
        <w:rPr>
          <w:sz w:val="24"/>
          <w:szCs w:val="24"/>
        </w:rPr>
        <w:t xml:space="preserve"> (Gladd, 2020).</w:t>
      </w:r>
      <w:r w:rsidR="00674856">
        <w:rPr>
          <w:sz w:val="24"/>
          <w:szCs w:val="24"/>
        </w:rPr>
        <w:t xml:space="preserve"> I will use this step to </w:t>
      </w:r>
      <w:r w:rsidR="00C11472">
        <w:rPr>
          <w:sz w:val="24"/>
          <w:szCs w:val="24"/>
        </w:rPr>
        <w:t>discuss</w:t>
      </w:r>
      <w:r w:rsidR="00674856">
        <w:rPr>
          <w:sz w:val="24"/>
          <w:szCs w:val="24"/>
        </w:rPr>
        <w:t xml:space="preserve"> what stress and resilience</w:t>
      </w:r>
      <w:r w:rsidR="00C11472">
        <w:rPr>
          <w:sz w:val="24"/>
          <w:szCs w:val="24"/>
        </w:rPr>
        <w:t xml:space="preserve"> means</w:t>
      </w:r>
      <w:r w:rsidR="00674856">
        <w:rPr>
          <w:sz w:val="24"/>
          <w:szCs w:val="24"/>
        </w:rPr>
        <w:t xml:space="preserve">. </w:t>
      </w:r>
      <w:r w:rsidR="00A667F9">
        <w:rPr>
          <w:sz w:val="24"/>
          <w:szCs w:val="24"/>
        </w:rPr>
        <w:t>The second step is</w:t>
      </w:r>
      <w:r>
        <w:rPr>
          <w:sz w:val="24"/>
          <w:szCs w:val="24"/>
        </w:rPr>
        <w:t xml:space="preserve"> ‘</w:t>
      </w:r>
      <w:r w:rsidR="00F60FAF" w:rsidRPr="00F60FAF">
        <w:rPr>
          <w:i/>
          <w:iCs/>
          <w:sz w:val="24"/>
          <w:szCs w:val="24"/>
        </w:rPr>
        <w:t>S</w:t>
      </w:r>
      <w:r w:rsidRPr="00F60FAF">
        <w:rPr>
          <w:i/>
          <w:iCs/>
          <w:sz w:val="24"/>
          <w:szCs w:val="24"/>
        </w:rPr>
        <w:t xml:space="preserve">o </w:t>
      </w:r>
      <w:r w:rsidR="00F60FAF" w:rsidRPr="00F60FAF">
        <w:rPr>
          <w:i/>
          <w:iCs/>
          <w:sz w:val="24"/>
          <w:szCs w:val="24"/>
        </w:rPr>
        <w:t>W</w:t>
      </w:r>
      <w:r w:rsidRPr="00F60FAF">
        <w:rPr>
          <w:i/>
          <w:iCs/>
          <w:sz w:val="24"/>
          <w:szCs w:val="24"/>
        </w:rPr>
        <w:t>hat?’</w:t>
      </w:r>
      <w:r w:rsidR="00A667F9">
        <w:rPr>
          <w:sz w:val="24"/>
          <w:szCs w:val="24"/>
        </w:rPr>
        <w:t>,</w:t>
      </w:r>
      <w:r>
        <w:rPr>
          <w:sz w:val="24"/>
          <w:szCs w:val="24"/>
        </w:rPr>
        <w:t xml:space="preserve"> a chance to analyse the event</w:t>
      </w:r>
      <w:r w:rsidR="00F60FAF">
        <w:rPr>
          <w:sz w:val="24"/>
          <w:szCs w:val="24"/>
        </w:rPr>
        <w:t xml:space="preserve"> and consider actions taken as well as thoughts and feelings at the time of the event (Driscoll, 2007).</w:t>
      </w:r>
      <w:r w:rsidR="00674856">
        <w:rPr>
          <w:sz w:val="24"/>
          <w:szCs w:val="24"/>
        </w:rPr>
        <w:t xml:space="preserve"> </w:t>
      </w:r>
      <w:r w:rsidR="00F56811">
        <w:rPr>
          <w:sz w:val="24"/>
          <w:szCs w:val="24"/>
        </w:rPr>
        <w:t>In the</w:t>
      </w:r>
      <w:r w:rsidR="00674856">
        <w:rPr>
          <w:sz w:val="24"/>
          <w:szCs w:val="24"/>
        </w:rPr>
        <w:t xml:space="preserve"> ‘So what’ phase </w:t>
      </w:r>
      <w:r w:rsidR="00F56811">
        <w:rPr>
          <w:sz w:val="24"/>
          <w:szCs w:val="24"/>
        </w:rPr>
        <w:t>I will i</w:t>
      </w:r>
      <w:r w:rsidR="00674856">
        <w:rPr>
          <w:sz w:val="24"/>
          <w:szCs w:val="24"/>
        </w:rPr>
        <w:t>dentify coping strategies used to develop resilience and minimise stress.</w:t>
      </w:r>
      <w:r w:rsidR="0063464E">
        <w:rPr>
          <w:sz w:val="24"/>
          <w:szCs w:val="24"/>
        </w:rPr>
        <w:t xml:space="preserve"> </w:t>
      </w:r>
      <w:r w:rsidR="00F60FAF">
        <w:rPr>
          <w:sz w:val="24"/>
          <w:szCs w:val="24"/>
        </w:rPr>
        <w:t>The final step is</w:t>
      </w:r>
      <w:r>
        <w:rPr>
          <w:sz w:val="24"/>
          <w:szCs w:val="24"/>
        </w:rPr>
        <w:t xml:space="preserve"> ‘</w:t>
      </w:r>
      <w:r w:rsidR="00F60FAF" w:rsidRPr="00F60FAF">
        <w:rPr>
          <w:i/>
          <w:iCs/>
          <w:sz w:val="24"/>
          <w:szCs w:val="24"/>
        </w:rPr>
        <w:t>N</w:t>
      </w:r>
      <w:r w:rsidRPr="00F60FAF">
        <w:rPr>
          <w:i/>
          <w:iCs/>
          <w:sz w:val="24"/>
          <w:szCs w:val="24"/>
        </w:rPr>
        <w:t xml:space="preserve">ow </w:t>
      </w:r>
      <w:r w:rsidR="00F60FAF" w:rsidRPr="00F60FAF">
        <w:rPr>
          <w:i/>
          <w:iCs/>
          <w:sz w:val="24"/>
          <w:szCs w:val="24"/>
        </w:rPr>
        <w:t>W</w:t>
      </w:r>
      <w:r w:rsidRPr="00F60FAF">
        <w:rPr>
          <w:i/>
          <w:iCs/>
          <w:sz w:val="24"/>
          <w:szCs w:val="24"/>
        </w:rPr>
        <w:t>hat?</w:t>
      </w:r>
      <w:r>
        <w:rPr>
          <w:sz w:val="24"/>
          <w:szCs w:val="24"/>
        </w:rPr>
        <w:t>’,</w:t>
      </w:r>
      <w:r w:rsidR="00F60FAF">
        <w:rPr>
          <w:sz w:val="24"/>
          <w:szCs w:val="24"/>
        </w:rPr>
        <w:t xml:space="preserve"> this gives</w:t>
      </w:r>
      <w:r w:rsidR="00C11472">
        <w:rPr>
          <w:sz w:val="24"/>
          <w:szCs w:val="24"/>
        </w:rPr>
        <w:t xml:space="preserve"> an</w:t>
      </w:r>
      <w:r>
        <w:rPr>
          <w:sz w:val="24"/>
          <w:szCs w:val="24"/>
        </w:rPr>
        <w:t xml:space="preserve"> opportunity to review</w:t>
      </w:r>
      <w:r w:rsidR="00F60FAF">
        <w:rPr>
          <w:sz w:val="24"/>
          <w:szCs w:val="24"/>
        </w:rPr>
        <w:t xml:space="preserve">, </w:t>
      </w:r>
      <w:r>
        <w:rPr>
          <w:sz w:val="24"/>
          <w:szCs w:val="24"/>
        </w:rPr>
        <w:t xml:space="preserve">identify </w:t>
      </w:r>
      <w:r w:rsidR="00AB5891">
        <w:rPr>
          <w:sz w:val="24"/>
          <w:szCs w:val="24"/>
        </w:rPr>
        <w:t>learning</w:t>
      </w:r>
      <w:r w:rsidR="00F60FAF">
        <w:rPr>
          <w:sz w:val="24"/>
          <w:szCs w:val="24"/>
        </w:rPr>
        <w:t xml:space="preserve"> and state proposed actions</w:t>
      </w:r>
      <w:r w:rsidR="00AB5891">
        <w:rPr>
          <w:sz w:val="24"/>
          <w:szCs w:val="24"/>
        </w:rPr>
        <w:t xml:space="preserve"> for future </w:t>
      </w:r>
      <w:r w:rsidR="00F60FAF">
        <w:rPr>
          <w:sz w:val="24"/>
          <w:szCs w:val="24"/>
        </w:rPr>
        <w:t>events.</w:t>
      </w:r>
      <w:r w:rsidR="00674856">
        <w:rPr>
          <w:sz w:val="24"/>
          <w:szCs w:val="24"/>
        </w:rPr>
        <w:t xml:space="preserve"> </w:t>
      </w:r>
      <w:r w:rsidR="00C11472">
        <w:rPr>
          <w:sz w:val="24"/>
          <w:szCs w:val="24"/>
        </w:rPr>
        <w:t>I will therefore</w:t>
      </w:r>
      <w:r w:rsidR="00674856">
        <w:rPr>
          <w:sz w:val="24"/>
          <w:szCs w:val="24"/>
        </w:rPr>
        <w:t xml:space="preserve"> compare strategies and identify the most suitable strategy moving forward in my career.</w:t>
      </w:r>
    </w:p>
    <w:p w14:paraId="4673B114" w14:textId="77777777" w:rsidR="00AB5891" w:rsidRDefault="00AB5891" w:rsidP="00E6298B">
      <w:pPr>
        <w:ind w:right="107"/>
        <w:jc w:val="both"/>
        <w:rPr>
          <w:sz w:val="24"/>
          <w:szCs w:val="24"/>
        </w:rPr>
      </w:pPr>
    </w:p>
    <w:p w14:paraId="2BBDEECD" w14:textId="5CD4B64B" w:rsidR="003E06CD" w:rsidRDefault="000C3C3A" w:rsidP="000C3C3A">
      <w:pPr>
        <w:spacing w:line="360" w:lineRule="auto"/>
        <w:ind w:right="107"/>
        <w:jc w:val="both"/>
        <w:rPr>
          <w:sz w:val="24"/>
          <w:szCs w:val="24"/>
        </w:rPr>
      </w:pPr>
      <w:r>
        <w:rPr>
          <w:sz w:val="24"/>
          <w:szCs w:val="24"/>
        </w:rPr>
        <w:t xml:space="preserve">Stress has been defined by many, Hans Selye M.D however is considered the founder and father of ‘stress theory’. </w:t>
      </w:r>
      <w:r w:rsidR="003E06CD">
        <w:rPr>
          <w:sz w:val="24"/>
          <w:szCs w:val="24"/>
        </w:rPr>
        <w:t xml:space="preserve">Selye identified how stress effects a </w:t>
      </w:r>
      <w:r w:rsidR="00903553">
        <w:rPr>
          <w:sz w:val="24"/>
          <w:szCs w:val="24"/>
        </w:rPr>
        <w:t>person’s</w:t>
      </w:r>
      <w:r w:rsidR="003E06CD">
        <w:rPr>
          <w:sz w:val="24"/>
          <w:szCs w:val="24"/>
        </w:rPr>
        <w:t xml:space="preserve"> body and response as well as distinguishing between pleasant and unpleasant stresses (Selye, 1956).  </w:t>
      </w:r>
    </w:p>
    <w:p w14:paraId="1189181B" w14:textId="77777777" w:rsidR="003E06CD" w:rsidRDefault="003E06CD" w:rsidP="000C3C3A">
      <w:pPr>
        <w:spacing w:line="360" w:lineRule="auto"/>
        <w:ind w:right="107"/>
        <w:jc w:val="both"/>
        <w:rPr>
          <w:sz w:val="24"/>
          <w:szCs w:val="24"/>
        </w:rPr>
      </w:pPr>
    </w:p>
    <w:p w14:paraId="0AF4CB3C" w14:textId="28B9A879" w:rsidR="00685A38" w:rsidRDefault="00602FBD" w:rsidP="000C3C3A">
      <w:pPr>
        <w:spacing w:line="360" w:lineRule="auto"/>
        <w:ind w:right="107"/>
        <w:jc w:val="both"/>
        <w:rPr>
          <w:sz w:val="24"/>
          <w:szCs w:val="24"/>
        </w:rPr>
      </w:pPr>
      <w:r>
        <w:rPr>
          <w:sz w:val="24"/>
          <w:szCs w:val="24"/>
        </w:rPr>
        <w:t xml:space="preserve">According to </w:t>
      </w:r>
      <w:proofErr w:type="spellStart"/>
      <w:r>
        <w:rPr>
          <w:sz w:val="24"/>
          <w:szCs w:val="24"/>
        </w:rPr>
        <w:t>Surachman</w:t>
      </w:r>
      <w:proofErr w:type="spellEnd"/>
      <w:r>
        <w:rPr>
          <w:sz w:val="24"/>
          <w:szCs w:val="24"/>
        </w:rPr>
        <w:t xml:space="preserve"> and Almeida (2018) ‘</w:t>
      </w:r>
      <w:r w:rsidRPr="00602FBD">
        <w:rPr>
          <w:i/>
          <w:iCs/>
          <w:sz w:val="24"/>
          <w:szCs w:val="24"/>
        </w:rPr>
        <w:t xml:space="preserve">stress is a broad and complex phenomenon characterized by environmental demands, internal psychological processes, and physical </w:t>
      </w:r>
      <w:r w:rsidR="008936FE" w:rsidRPr="00602FBD">
        <w:rPr>
          <w:i/>
          <w:iCs/>
          <w:sz w:val="24"/>
          <w:szCs w:val="24"/>
        </w:rPr>
        <w:t>outcomes</w:t>
      </w:r>
      <w:r w:rsidR="000C3C3A">
        <w:rPr>
          <w:sz w:val="24"/>
          <w:szCs w:val="24"/>
        </w:rPr>
        <w:t>.</w:t>
      </w:r>
      <w:r w:rsidR="008936FE">
        <w:rPr>
          <w:sz w:val="24"/>
          <w:szCs w:val="24"/>
        </w:rPr>
        <w:t>’</w:t>
      </w:r>
      <w:r w:rsidR="000C3C3A">
        <w:rPr>
          <w:sz w:val="24"/>
          <w:szCs w:val="24"/>
        </w:rPr>
        <w:t xml:space="preserve"> Environmentally, stress manifests itself in social experiences a</w:t>
      </w:r>
      <w:r w:rsidR="003E06CD">
        <w:rPr>
          <w:sz w:val="24"/>
          <w:szCs w:val="24"/>
        </w:rPr>
        <w:t>nd</w:t>
      </w:r>
      <w:r w:rsidR="000C3C3A">
        <w:rPr>
          <w:sz w:val="24"/>
          <w:szCs w:val="24"/>
        </w:rPr>
        <w:t xml:space="preserve"> in general day to day life</w:t>
      </w:r>
      <w:r w:rsidR="003E06CD">
        <w:rPr>
          <w:sz w:val="24"/>
          <w:szCs w:val="24"/>
        </w:rPr>
        <w:t xml:space="preserve">. Psychological stress processes </w:t>
      </w:r>
      <w:r w:rsidR="008818A9">
        <w:rPr>
          <w:sz w:val="24"/>
          <w:szCs w:val="24"/>
        </w:rPr>
        <w:t xml:space="preserve">and physical outcomes </w:t>
      </w:r>
      <w:r w:rsidR="003E06CD">
        <w:rPr>
          <w:sz w:val="24"/>
          <w:szCs w:val="24"/>
        </w:rPr>
        <w:t>tie in with Selye’s work</w:t>
      </w:r>
      <w:r w:rsidR="008818A9">
        <w:rPr>
          <w:sz w:val="24"/>
          <w:szCs w:val="24"/>
        </w:rPr>
        <w:t xml:space="preserve">. The Psychological process recognises a persons’ internal reactions, thus being how a person perceives factors within stressful circumstances and how they manage it in the </w:t>
      </w:r>
      <w:r w:rsidR="008818A9">
        <w:rPr>
          <w:sz w:val="24"/>
          <w:szCs w:val="24"/>
        </w:rPr>
        <w:lastRenderedPageBreak/>
        <w:t xml:space="preserve">moment whereas physical outcomes relate to </w:t>
      </w:r>
      <w:r w:rsidR="00751124">
        <w:rPr>
          <w:sz w:val="24"/>
          <w:szCs w:val="24"/>
        </w:rPr>
        <w:t>short and long-term changes</w:t>
      </w:r>
      <w:r w:rsidR="00F56811">
        <w:rPr>
          <w:sz w:val="24"/>
          <w:szCs w:val="24"/>
        </w:rPr>
        <w:t xml:space="preserve"> a person may experience</w:t>
      </w:r>
      <w:r w:rsidR="00751124">
        <w:rPr>
          <w:sz w:val="24"/>
          <w:szCs w:val="24"/>
        </w:rPr>
        <w:t xml:space="preserve"> </w:t>
      </w:r>
      <w:r w:rsidR="00F56811">
        <w:rPr>
          <w:sz w:val="24"/>
          <w:szCs w:val="24"/>
        </w:rPr>
        <w:t xml:space="preserve">as a result </w:t>
      </w:r>
      <w:r w:rsidR="00751124">
        <w:rPr>
          <w:sz w:val="24"/>
          <w:szCs w:val="24"/>
        </w:rPr>
        <w:t xml:space="preserve">stress </w:t>
      </w:r>
      <w:r w:rsidR="008818A9">
        <w:rPr>
          <w:sz w:val="24"/>
          <w:szCs w:val="24"/>
        </w:rPr>
        <w:t>(</w:t>
      </w:r>
      <w:proofErr w:type="spellStart"/>
      <w:r w:rsidR="008818A9">
        <w:rPr>
          <w:sz w:val="24"/>
          <w:szCs w:val="24"/>
        </w:rPr>
        <w:t>Surchman</w:t>
      </w:r>
      <w:proofErr w:type="spellEnd"/>
      <w:r w:rsidR="008818A9">
        <w:rPr>
          <w:sz w:val="24"/>
          <w:szCs w:val="24"/>
        </w:rPr>
        <w:t xml:space="preserve"> and Almeida, 2018)</w:t>
      </w:r>
      <w:r w:rsidR="00751124">
        <w:rPr>
          <w:sz w:val="24"/>
          <w:szCs w:val="24"/>
        </w:rPr>
        <w:t>.</w:t>
      </w:r>
    </w:p>
    <w:p w14:paraId="6ADA2BC5" w14:textId="77777777" w:rsidR="00547EAA" w:rsidRDefault="00547EAA" w:rsidP="000C3C3A">
      <w:pPr>
        <w:spacing w:line="360" w:lineRule="auto"/>
        <w:ind w:right="107"/>
        <w:jc w:val="both"/>
        <w:rPr>
          <w:sz w:val="24"/>
          <w:szCs w:val="24"/>
        </w:rPr>
      </w:pPr>
    </w:p>
    <w:p w14:paraId="544D4602" w14:textId="3C32FC29" w:rsidR="00674856" w:rsidRDefault="00547EAA" w:rsidP="001F0FD8">
      <w:pPr>
        <w:spacing w:line="360" w:lineRule="auto"/>
        <w:ind w:right="107"/>
        <w:jc w:val="both"/>
        <w:rPr>
          <w:sz w:val="24"/>
          <w:szCs w:val="24"/>
        </w:rPr>
      </w:pPr>
      <w:r>
        <w:rPr>
          <w:sz w:val="24"/>
          <w:szCs w:val="24"/>
        </w:rPr>
        <w:t xml:space="preserve">Although how a person perceives stress is down to the individual themselves, police officers </w:t>
      </w:r>
      <w:r w:rsidR="00C11472">
        <w:rPr>
          <w:sz w:val="24"/>
          <w:szCs w:val="24"/>
        </w:rPr>
        <w:t>are</w:t>
      </w:r>
      <w:r w:rsidR="0019698A">
        <w:rPr>
          <w:sz w:val="24"/>
          <w:szCs w:val="24"/>
        </w:rPr>
        <w:t xml:space="preserve"> more susceptive to </w:t>
      </w:r>
      <w:r>
        <w:rPr>
          <w:sz w:val="24"/>
          <w:szCs w:val="24"/>
        </w:rPr>
        <w:t>stress</w:t>
      </w:r>
      <w:r w:rsidR="0019698A">
        <w:rPr>
          <w:sz w:val="24"/>
          <w:szCs w:val="24"/>
        </w:rPr>
        <w:t xml:space="preserve"> </w:t>
      </w:r>
      <w:r>
        <w:rPr>
          <w:sz w:val="24"/>
          <w:szCs w:val="24"/>
        </w:rPr>
        <w:t xml:space="preserve">due to the nature of their jobs. According to </w:t>
      </w:r>
      <w:r w:rsidRPr="00547EAA">
        <w:rPr>
          <w:sz w:val="24"/>
          <w:szCs w:val="24"/>
        </w:rPr>
        <w:t xml:space="preserve">Beshears </w:t>
      </w:r>
      <w:r>
        <w:rPr>
          <w:sz w:val="24"/>
          <w:szCs w:val="24"/>
        </w:rPr>
        <w:t>(2017), ‘</w:t>
      </w:r>
      <w:r w:rsidRPr="00547EAA">
        <w:rPr>
          <w:i/>
          <w:iCs/>
          <w:sz w:val="24"/>
          <w:szCs w:val="24"/>
        </w:rPr>
        <w:t xml:space="preserve">constant exposure to people suffering distress and pain, threats to an </w:t>
      </w:r>
      <w:r w:rsidR="00175963" w:rsidRPr="00547EAA">
        <w:rPr>
          <w:i/>
          <w:iCs/>
          <w:sz w:val="24"/>
          <w:szCs w:val="24"/>
        </w:rPr>
        <w:t>officer’s</w:t>
      </w:r>
      <w:r w:rsidRPr="00547EAA">
        <w:rPr>
          <w:i/>
          <w:iCs/>
          <w:sz w:val="24"/>
          <w:szCs w:val="24"/>
        </w:rPr>
        <w:t xml:space="preserve"> safety or health</w:t>
      </w:r>
      <w:r>
        <w:rPr>
          <w:i/>
          <w:iCs/>
          <w:sz w:val="24"/>
          <w:szCs w:val="24"/>
        </w:rPr>
        <w:t>, t</w:t>
      </w:r>
      <w:r w:rsidRPr="00547EAA">
        <w:rPr>
          <w:i/>
          <w:iCs/>
          <w:sz w:val="24"/>
          <w:szCs w:val="24"/>
        </w:rPr>
        <w:t>he responsibility of protecting the lives of citizens and having to be in control of emotions even when provoked’</w:t>
      </w:r>
      <w:r>
        <w:rPr>
          <w:sz w:val="24"/>
          <w:szCs w:val="24"/>
        </w:rPr>
        <w:t xml:space="preserve"> are all stressful situations which officers encounter </w:t>
      </w:r>
      <w:r w:rsidR="0029062E">
        <w:rPr>
          <w:sz w:val="24"/>
          <w:szCs w:val="24"/>
        </w:rPr>
        <w:t>daily</w:t>
      </w:r>
      <w:r>
        <w:rPr>
          <w:sz w:val="24"/>
          <w:szCs w:val="24"/>
        </w:rPr>
        <w:t>.</w:t>
      </w:r>
      <w:r w:rsidR="0019698A">
        <w:rPr>
          <w:sz w:val="24"/>
          <w:szCs w:val="24"/>
        </w:rPr>
        <w:t xml:space="preserve"> A survey conducted by the Police Federation (2019) found that, </w:t>
      </w:r>
      <w:r w:rsidR="0019698A" w:rsidRPr="0019698A">
        <w:rPr>
          <w:i/>
          <w:iCs/>
          <w:sz w:val="24"/>
          <w:szCs w:val="24"/>
        </w:rPr>
        <w:t>‘79% of officers say they have felt feelings of stress and anxiety withing the previous 12months, with 94% of those saying these difficulties were caused or made worse by their job’</w:t>
      </w:r>
      <w:r w:rsidR="0019698A">
        <w:rPr>
          <w:i/>
          <w:iCs/>
          <w:sz w:val="24"/>
          <w:szCs w:val="24"/>
        </w:rPr>
        <w:t xml:space="preserve">. </w:t>
      </w:r>
      <w:r w:rsidR="001F0FD8">
        <w:rPr>
          <w:sz w:val="24"/>
          <w:szCs w:val="24"/>
        </w:rPr>
        <w:t xml:space="preserve">Left unacknowledged or unrecognized </w:t>
      </w:r>
      <w:r w:rsidR="0019698A">
        <w:rPr>
          <w:sz w:val="24"/>
          <w:szCs w:val="24"/>
        </w:rPr>
        <w:t>stress can</w:t>
      </w:r>
      <w:r w:rsidR="001F0FD8">
        <w:rPr>
          <w:sz w:val="24"/>
          <w:szCs w:val="24"/>
        </w:rPr>
        <w:t xml:space="preserve"> have a negative impact on </w:t>
      </w:r>
      <w:r w:rsidR="00C11472">
        <w:rPr>
          <w:sz w:val="24"/>
          <w:szCs w:val="24"/>
        </w:rPr>
        <w:t>an</w:t>
      </w:r>
      <w:r w:rsidR="001F0FD8">
        <w:rPr>
          <w:sz w:val="24"/>
          <w:szCs w:val="24"/>
        </w:rPr>
        <w:t xml:space="preserve"> officer, their </w:t>
      </w:r>
      <w:r w:rsidR="0019698A">
        <w:rPr>
          <w:sz w:val="24"/>
          <w:szCs w:val="24"/>
        </w:rPr>
        <w:t>work,</w:t>
      </w:r>
      <w:r w:rsidR="001F0FD8">
        <w:rPr>
          <w:sz w:val="24"/>
          <w:szCs w:val="24"/>
        </w:rPr>
        <w:t xml:space="preserve"> and their lives. Resilience therefore is important </w:t>
      </w:r>
      <w:r w:rsidR="0019698A">
        <w:rPr>
          <w:sz w:val="24"/>
          <w:szCs w:val="24"/>
        </w:rPr>
        <w:t>to</w:t>
      </w:r>
      <w:r w:rsidR="001F0FD8">
        <w:rPr>
          <w:sz w:val="24"/>
          <w:szCs w:val="24"/>
        </w:rPr>
        <w:t xml:space="preserve"> manage stress and remain healthy. </w:t>
      </w:r>
    </w:p>
    <w:p w14:paraId="5C350F0A" w14:textId="77777777" w:rsidR="00B3315A" w:rsidRDefault="00B3315A" w:rsidP="008E63B7">
      <w:pPr>
        <w:spacing w:line="360" w:lineRule="auto"/>
        <w:ind w:right="107"/>
        <w:jc w:val="both"/>
        <w:rPr>
          <w:sz w:val="24"/>
          <w:szCs w:val="24"/>
        </w:rPr>
      </w:pPr>
    </w:p>
    <w:p w14:paraId="027908BA" w14:textId="3067D2C4" w:rsidR="00B3315A" w:rsidRDefault="00B3315A" w:rsidP="008E63B7">
      <w:pPr>
        <w:spacing w:line="360" w:lineRule="auto"/>
        <w:ind w:right="107"/>
        <w:jc w:val="both"/>
        <w:rPr>
          <w:sz w:val="24"/>
          <w:szCs w:val="24"/>
        </w:rPr>
      </w:pPr>
      <w:r>
        <w:rPr>
          <w:sz w:val="24"/>
          <w:szCs w:val="24"/>
        </w:rPr>
        <w:t>Like stress, r</w:t>
      </w:r>
      <w:r w:rsidR="001F0FD8">
        <w:rPr>
          <w:sz w:val="24"/>
          <w:szCs w:val="24"/>
        </w:rPr>
        <w:t xml:space="preserve">esilience </w:t>
      </w:r>
      <w:r>
        <w:rPr>
          <w:sz w:val="24"/>
          <w:szCs w:val="24"/>
        </w:rPr>
        <w:t xml:space="preserve">is equally difficult to define and there are many theories and differing perceptions </w:t>
      </w:r>
      <w:r w:rsidR="008C21DD">
        <w:rPr>
          <w:sz w:val="24"/>
          <w:szCs w:val="24"/>
        </w:rPr>
        <w:t>regarding</w:t>
      </w:r>
      <w:r>
        <w:rPr>
          <w:sz w:val="24"/>
          <w:szCs w:val="24"/>
        </w:rPr>
        <w:t xml:space="preserve"> its interpretation</w:t>
      </w:r>
      <w:r w:rsidR="008E63B7">
        <w:rPr>
          <w:sz w:val="24"/>
          <w:szCs w:val="24"/>
        </w:rPr>
        <w:t>. However, many</w:t>
      </w:r>
      <w:r>
        <w:rPr>
          <w:sz w:val="24"/>
          <w:szCs w:val="24"/>
        </w:rPr>
        <w:t xml:space="preserve"> psychologists typically agree that resilience is, </w:t>
      </w:r>
      <w:r w:rsidRPr="00B3315A">
        <w:rPr>
          <w:i/>
          <w:iCs/>
          <w:sz w:val="24"/>
          <w:szCs w:val="24"/>
        </w:rPr>
        <w:t>‘a multi-fold concept, made up of both the capacity to handle difficult times and our ability to respond flexibly’</w:t>
      </w:r>
      <w:r>
        <w:rPr>
          <w:i/>
          <w:iCs/>
          <w:sz w:val="24"/>
          <w:szCs w:val="24"/>
        </w:rPr>
        <w:t xml:space="preserve"> </w:t>
      </w:r>
      <w:r>
        <w:rPr>
          <w:sz w:val="24"/>
          <w:szCs w:val="24"/>
        </w:rPr>
        <w:t>(Sutton, 2019)</w:t>
      </w:r>
      <w:r w:rsidR="008E63B7">
        <w:rPr>
          <w:sz w:val="24"/>
          <w:szCs w:val="24"/>
        </w:rPr>
        <w:t xml:space="preserve">. </w:t>
      </w:r>
    </w:p>
    <w:p w14:paraId="490D3E60" w14:textId="2AEA656D" w:rsidR="00371026" w:rsidRDefault="00C35B83" w:rsidP="008E63B7">
      <w:pPr>
        <w:spacing w:line="360" w:lineRule="auto"/>
        <w:ind w:right="107"/>
        <w:jc w:val="both"/>
        <w:rPr>
          <w:sz w:val="24"/>
          <w:szCs w:val="24"/>
        </w:rPr>
      </w:pPr>
      <w:r>
        <w:rPr>
          <w:sz w:val="24"/>
          <w:szCs w:val="24"/>
        </w:rPr>
        <w:t xml:space="preserve">Adopting healthy coping strategies to manage stress is a sign of fostering resilience and will minimises negative impacts that can </w:t>
      </w:r>
      <w:r w:rsidR="004C3E9B">
        <w:rPr>
          <w:sz w:val="24"/>
          <w:szCs w:val="24"/>
        </w:rPr>
        <w:t>affect</w:t>
      </w:r>
      <w:r>
        <w:rPr>
          <w:sz w:val="24"/>
          <w:szCs w:val="24"/>
        </w:rPr>
        <w:t xml:space="preserve"> a person. </w:t>
      </w:r>
      <w:r w:rsidR="00371026">
        <w:rPr>
          <w:sz w:val="24"/>
          <w:szCs w:val="24"/>
        </w:rPr>
        <w:t>Having resilience does not mean you are less likely to experience stress, anxiety and grief</w:t>
      </w:r>
      <w:r>
        <w:rPr>
          <w:sz w:val="24"/>
          <w:szCs w:val="24"/>
        </w:rPr>
        <w:t xml:space="preserve"> but instead allows the person to recover quicker and </w:t>
      </w:r>
      <w:r w:rsidR="002C31F3">
        <w:rPr>
          <w:sz w:val="24"/>
          <w:szCs w:val="24"/>
        </w:rPr>
        <w:t>remain adaptive</w:t>
      </w:r>
      <w:r>
        <w:rPr>
          <w:sz w:val="24"/>
          <w:szCs w:val="24"/>
        </w:rPr>
        <w:t xml:space="preserve"> (Cherry, 2022).</w:t>
      </w:r>
    </w:p>
    <w:p w14:paraId="3E4F1DEA" w14:textId="7DF2A591" w:rsidR="0019698A" w:rsidRDefault="00A44AD3" w:rsidP="008E63B7">
      <w:pPr>
        <w:spacing w:line="360" w:lineRule="auto"/>
        <w:ind w:right="107"/>
        <w:jc w:val="both"/>
        <w:rPr>
          <w:sz w:val="24"/>
          <w:szCs w:val="24"/>
        </w:rPr>
      </w:pPr>
      <w:r>
        <w:rPr>
          <w:sz w:val="24"/>
          <w:szCs w:val="24"/>
        </w:rPr>
        <w:t>Whilst some people may</w:t>
      </w:r>
      <w:r w:rsidR="004C3E9B">
        <w:rPr>
          <w:sz w:val="24"/>
          <w:szCs w:val="24"/>
        </w:rPr>
        <w:t xml:space="preserve"> </w:t>
      </w:r>
      <w:r>
        <w:rPr>
          <w:sz w:val="24"/>
          <w:szCs w:val="24"/>
        </w:rPr>
        <w:t>naturally</w:t>
      </w:r>
      <w:r w:rsidR="00226737">
        <w:rPr>
          <w:sz w:val="24"/>
          <w:szCs w:val="24"/>
        </w:rPr>
        <w:t xml:space="preserve"> be</w:t>
      </w:r>
      <w:r>
        <w:rPr>
          <w:sz w:val="24"/>
          <w:szCs w:val="24"/>
        </w:rPr>
        <w:t xml:space="preserve"> more resilient than others, resilience </w:t>
      </w:r>
      <w:r w:rsidR="00226737">
        <w:rPr>
          <w:sz w:val="24"/>
          <w:szCs w:val="24"/>
        </w:rPr>
        <w:t xml:space="preserve">is like any other skill that can be built on. Cherry (2022) </w:t>
      </w:r>
      <w:r w:rsidR="004C3E9B">
        <w:rPr>
          <w:sz w:val="24"/>
          <w:szCs w:val="24"/>
        </w:rPr>
        <w:t xml:space="preserve">states </w:t>
      </w:r>
      <w:r w:rsidR="00226737">
        <w:rPr>
          <w:sz w:val="24"/>
          <w:szCs w:val="24"/>
        </w:rPr>
        <w:t xml:space="preserve">resilience can be reinforced by </w:t>
      </w:r>
      <w:r w:rsidR="00226737" w:rsidRPr="00226737">
        <w:rPr>
          <w:i/>
          <w:iCs/>
          <w:sz w:val="24"/>
          <w:szCs w:val="24"/>
        </w:rPr>
        <w:t>‘looking at situations in more positive ways, getting support from others, and focusing on what can be controlled’</w:t>
      </w:r>
      <w:r w:rsidR="00226737">
        <w:rPr>
          <w:i/>
          <w:iCs/>
          <w:sz w:val="24"/>
          <w:szCs w:val="24"/>
        </w:rPr>
        <w:t xml:space="preserve">. </w:t>
      </w:r>
      <w:r w:rsidR="00226737" w:rsidRPr="00226737">
        <w:rPr>
          <w:sz w:val="24"/>
          <w:szCs w:val="24"/>
        </w:rPr>
        <w:t>It’s important to remember though that</w:t>
      </w:r>
      <w:r w:rsidR="00226737">
        <w:rPr>
          <w:sz w:val="24"/>
          <w:szCs w:val="24"/>
        </w:rPr>
        <w:t xml:space="preserve"> </w:t>
      </w:r>
      <w:r w:rsidR="0019698A">
        <w:rPr>
          <w:sz w:val="24"/>
          <w:szCs w:val="24"/>
        </w:rPr>
        <w:t>‘</w:t>
      </w:r>
      <w:r w:rsidR="00226737">
        <w:rPr>
          <w:i/>
          <w:iCs/>
          <w:sz w:val="24"/>
          <w:szCs w:val="24"/>
        </w:rPr>
        <w:t>r</w:t>
      </w:r>
      <w:r w:rsidR="0019698A" w:rsidRPr="0019698A">
        <w:rPr>
          <w:i/>
          <w:iCs/>
          <w:sz w:val="24"/>
          <w:szCs w:val="24"/>
        </w:rPr>
        <w:t>esilience is not a guarantee of armoured protection – However much is learned from adversity’</w:t>
      </w:r>
      <w:r w:rsidR="0019698A">
        <w:rPr>
          <w:sz w:val="24"/>
          <w:szCs w:val="24"/>
        </w:rPr>
        <w:t xml:space="preserve"> (P</w:t>
      </w:r>
      <w:r w:rsidR="008C21DD">
        <w:rPr>
          <w:sz w:val="24"/>
          <w:szCs w:val="24"/>
        </w:rPr>
        <w:t>emberton, 2015, p</w:t>
      </w:r>
      <w:r w:rsidR="00371026">
        <w:rPr>
          <w:sz w:val="24"/>
          <w:szCs w:val="24"/>
        </w:rPr>
        <w:t>3).</w:t>
      </w:r>
      <w:r w:rsidR="00226737">
        <w:rPr>
          <w:sz w:val="24"/>
          <w:szCs w:val="24"/>
        </w:rPr>
        <w:t xml:space="preserve"> </w:t>
      </w:r>
    </w:p>
    <w:p w14:paraId="469C4038" w14:textId="77777777" w:rsidR="003019A7" w:rsidRPr="00B3315A" w:rsidRDefault="003019A7" w:rsidP="008E63B7">
      <w:pPr>
        <w:spacing w:line="360" w:lineRule="auto"/>
        <w:ind w:right="107"/>
        <w:jc w:val="both"/>
        <w:rPr>
          <w:sz w:val="24"/>
          <w:szCs w:val="24"/>
        </w:rPr>
      </w:pPr>
    </w:p>
    <w:p w14:paraId="2AD11029" w14:textId="77777777" w:rsidR="00685A38" w:rsidRDefault="00685A38" w:rsidP="00E6298B">
      <w:pPr>
        <w:ind w:right="107"/>
        <w:jc w:val="both"/>
        <w:rPr>
          <w:sz w:val="24"/>
          <w:szCs w:val="24"/>
        </w:rPr>
      </w:pPr>
    </w:p>
    <w:p w14:paraId="026A1E04" w14:textId="77777777" w:rsidR="003019A7" w:rsidRDefault="00A76F44" w:rsidP="0055475B">
      <w:pPr>
        <w:spacing w:line="360" w:lineRule="auto"/>
        <w:ind w:right="107"/>
        <w:jc w:val="both"/>
        <w:rPr>
          <w:sz w:val="24"/>
          <w:szCs w:val="24"/>
        </w:rPr>
      </w:pPr>
      <w:r>
        <w:rPr>
          <w:sz w:val="24"/>
          <w:szCs w:val="24"/>
        </w:rPr>
        <w:t xml:space="preserve">Continuing with the ‘So what?’ step of Driscoll’s reflective theory, I will now discuss tactics used by myself </w:t>
      </w:r>
      <w:r w:rsidR="00876C22">
        <w:rPr>
          <w:sz w:val="24"/>
          <w:szCs w:val="24"/>
        </w:rPr>
        <w:t>to</w:t>
      </w:r>
      <w:r>
        <w:rPr>
          <w:sz w:val="24"/>
          <w:szCs w:val="24"/>
        </w:rPr>
        <w:t xml:space="preserve"> manage stress and develop resilience.</w:t>
      </w:r>
    </w:p>
    <w:p w14:paraId="379A9A37" w14:textId="77777777" w:rsidR="003019A7" w:rsidRDefault="003019A7" w:rsidP="0055475B">
      <w:pPr>
        <w:spacing w:line="360" w:lineRule="auto"/>
        <w:ind w:right="107"/>
        <w:jc w:val="both"/>
        <w:rPr>
          <w:sz w:val="24"/>
          <w:szCs w:val="24"/>
        </w:rPr>
      </w:pPr>
    </w:p>
    <w:p w14:paraId="0A6282B5" w14:textId="07EC3A4C" w:rsidR="00213718" w:rsidRDefault="0084576B" w:rsidP="0055475B">
      <w:pPr>
        <w:spacing w:line="360" w:lineRule="auto"/>
        <w:ind w:right="107"/>
        <w:jc w:val="both"/>
        <w:rPr>
          <w:sz w:val="24"/>
          <w:szCs w:val="24"/>
        </w:rPr>
      </w:pPr>
      <w:r>
        <w:rPr>
          <w:sz w:val="24"/>
          <w:szCs w:val="24"/>
        </w:rPr>
        <w:lastRenderedPageBreak/>
        <w:t>One</w:t>
      </w:r>
      <w:r w:rsidR="00876C22">
        <w:rPr>
          <w:sz w:val="24"/>
          <w:szCs w:val="24"/>
        </w:rPr>
        <w:t xml:space="preserve"> tactic I have adopted </w:t>
      </w:r>
      <w:r w:rsidR="003019A7">
        <w:rPr>
          <w:sz w:val="24"/>
          <w:szCs w:val="24"/>
        </w:rPr>
        <w:t xml:space="preserve">is </w:t>
      </w:r>
      <w:r w:rsidR="00876C22">
        <w:rPr>
          <w:sz w:val="24"/>
          <w:szCs w:val="24"/>
        </w:rPr>
        <w:t xml:space="preserve">exercise. Exercise has been known to </w:t>
      </w:r>
      <w:r w:rsidR="00603C15">
        <w:rPr>
          <w:sz w:val="24"/>
          <w:szCs w:val="24"/>
        </w:rPr>
        <w:t xml:space="preserve">relieve stress, anxiety </w:t>
      </w:r>
      <w:r w:rsidR="0055475B">
        <w:rPr>
          <w:sz w:val="24"/>
          <w:szCs w:val="24"/>
        </w:rPr>
        <w:t xml:space="preserve">and depression whilst promoting resilience </w:t>
      </w:r>
      <w:r w:rsidR="00213718">
        <w:rPr>
          <w:sz w:val="24"/>
          <w:szCs w:val="24"/>
        </w:rPr>
        <w:t>(West, 2022)</w:t>
      </w:r>
      <w:r w:rsidR="0055475B">
        <w:rPr>
          <w:sz w:val="24"/>
          <w:szCs w:val="24"/>
        </w:rPr>
        <w:t>.</w:t>
      </w:r>
      <w:r w:rsidR="004C3E9B">
        <w:rPr>
          <w:sz w:val="24"/>
          <w:szCs w:val="24"/>
        </w:rPr>
        <w:t xml:space="preserve"> As well as minimising stress, exercise is important to my role as an officer physically.</w:t>
      </w:r>
      <w:r w:rsidR="0055475B">
        <w:rPr>
          <w:sz w:val="24"/>
          <w:szCs w:val="24"/>
        </w:rPr>
        <w:t xml:space="preserve"> </w:t>
      </w:r>
      <w:r w:rsidR="00213718">
        <w:rPr>
          <w:sz w:val="24"/>
          <w:szCs w:val="24"/>
        </w:rPr>
        <w:t>The role of a police officer can be physically demanding</w:t>
      </w:r>
      <w:r w:rsidR="003019A7">
        <w:rPr>
          <w:sz w:val="24"/>
          <w:szCs w:val="24"/>
        </w:rPr>
        <w:t xml:space="preserve"> </w:t>
      </w:r>
      <w:r w:rsidR="00213718">
        <w:rPr>
          <w:sz w:val="24"/>
          <w:szCs w:val="24"/>
        </w:rPr>
        <w:t>s</w:t>
      </w:r>
      <w:r w:rsidR="003019A7">
        <w:rPr>
          <w:sz w:val="24"/>
          <w:szCs w:val="24"/>
        </w:rPr>
        <w:t xml:space="preserve">o maintaining a high </w:t>
      </w:r>
      <w:r w:rsidR="00213718">
        <w:rPr>
          <w:sz w:val="24"/>
          <w:szCs w:val="24"/>
        </w:rPr>
        <w:t>level of fitness and remaining active is important</w:t>
      </w:r>
      <w:r w:rsidR="003019A7">
        <w:rPr>
          <w:sz w:val="24"/>
          <w:szCs w:val="24"/>
        </w:rPr>
        <w:t xml:space="preserve"> </w:t>
      </w:r>
      <w:r w:rsidR="004C3E9B">
        <w:rPr>
          <w:sz w:val="24"/>
          <w:szCs w:val="24"/>
        </w:rPr>
        <w:t>to ena</w:t>
      </w:r>
      <w:r w:rsidR="00A52B16">
        <w:rPr>
          <w:sz w:val="24"/>
          <w:szCs w:val="24"/>
        </w:rPr>
        <w:t>ble</w:t>
      </w:r>
      <w:r w:rsidR="004C3E9B">
        <w:rPr>
          <w:sz w:val="24"/>
          <w:szCs w:val="24"/>
        </w:rPr>
        <w:t xml:space="preserve"> me</w:t>
      </w:r>
      <w:r w:rsidR="00A52B16">
        <w:rPr>
          <w:sz w:val="24"/>
          <w:szCs w:val="24"/>
        </w:rPr>
        <w:t xml:space="preserve"> to respond and perform my role well</w:t>
      </w:r>
      <w:r w:rsidR="003019A7">
        <w:rPr>
          <w:sz w:val="24"/>
          <w:szCs w:val="24"/>
        </w:rPr>
        <w:t>. As well as performance, maintaining a good level of fitness allows quicker recovery times, less likely to</w:t>
      </w:r>
      <w:r w:rsidR="00A52B16">
        <w:rPr>
          <w:sz w:val="24"/>
          <w:szCs w:val="24"/>
        </w:rPr>
        <w:t xml:space="preserve"> suffer injuries</w:t>
      </w:r>
      <w:r w:rsidR="007C6C4E">
        <w:rPr>
          <w:sz w:val="24"/>
          <w:szCs w:val="24"/>
        </w:rPr>
        <w:t xml:space="preserve">, promotes better sleep, boosts energy and can </w:t>
      </w:r>
      <w:r w:rsidR="008936FE">
        <w:rPr>
          <w:sz w:val="24"/>
          <w:szCs w:val="24"/>
        </w:rPr>
        <w:t>encourage social activities.</w:t>
      </w:r>
      <w:r w:rsidR="007C6C4E">
        <w:rPr>
          <w:sz w:val="24"/>
          <w:szCs w:val="24"/>
        </w:rPr>
        <w:t xml:space="preserve"> </w:t>
      </w:r>
      <w:r w:rsidR="004C3E9B">
        <w:rPr>
          <w:sz w:val="24"/>
          <w:szCs w:val="24"/>
        </w:rPr>
        <w:t xml:space="preserve">According to Oliver </w:t>
      </w:r>
      <w:r w:rsidR="004C3E9B" w:rsidRPr="0042356A">
        <w:rPr>
          <w:i/>
          <w:iCs/>
          <w:sz w:val="24"/>
          <w:szCs w:val="24"/>
        </w:rPr>
        <w:t>et al</w:t>
      </w:r>
      <w:r w:rsidR="004C3E9B">
        <w:rPr>
          <w:sz w:val="24"/>
          <w:szCs w:val="24"/>
        </w:rPr>
        <w:t xml:space="preserve"> (2021), e</w:t>
      </w:r>
      <w:r w:rsidR="0042356A">
        <w:rPr>
          <w:sz w:val="24"/>
          <w:szCs w:val="24"/>
        </w:rPr>
        <w:t xml:space="preserve">xercise is recognised to benefit, </w:t>
      </w:r>
      <w:r w:rsidR="0042356A" w:rsidRPr="0042356A">
        <w:rPr>
          <w:i/>
          <w:iCs/>
          <w:sz w:val="24"/>
          <w:szCs w:val="24"/>
        </w:rPr>
        <w:t>‘psychological well-being, mental health and physical health, and has been suggested as a strategy to reduce negative effects of stress by providing a time-out’</w:t>
      </w:r>
      <w:r w:rsidR="004C3E9B">
        <w:rPr>
          <w:sz w:val="24"/>
          <w:szCs w:val="24"/>
        </w:rPr>
        <w:t xml:space="preserve">. </w:t>
      </w:r>
      <w:r w:rsidR="00477D61">
        <w:rPr>
          <w:sz w:val="24"/>
          <w:szCs w:val="24"/>
        </w:rPr>
        <w:t xml:space="preserve">By attending the gym, doing online kettle bell classes, walking the dog, and joining a pole fitness class </w:t>
      </w:r>
      <w:r w:rsidR="0042356A">
        <w:rPr>
          <w:sz w:val="24"/>
          <w:szCs w:val="24"/>
        </w:rPr>
        <w:t>I have seen a dramatic improvement in myself</w:t>
      </w:r>
      <w:r w:rsidR="00477D61">
        <w:rPr>
          <w:sz w:val="24"/>
          <w:szCs w:val="24"/>
        </w:rPr>
        <w:t xml:space="preserve">. </w:t>
      </w:r>
      <w:r w:rsidR="0042356A">
        <w:rPr>
          <w:sz w:val="24"/>
          <w:szCs w:val="24"/>
        </w:rPr>
        <w:t xml:space="preserve">I </w:t>
      </w:r>
      <w:proofErr w:type="gramStart"/>
      <w:r w:rsidR="0042356A">
        <w:rPr>
          <w:sz w:val="24"/>
          <w:szCs w:val="24"/>
        </w:rPr>
        <w:t>am able to</w:t>
      </w:r>
      <w:proofErr w:type="gramEnd"/>
      <w:r w:rsidR="0042356A">
        <w:rPr>
          <w:sz w:val="24"/>
          <w:szCs w:val="24"/>
        </w:rPr>
        <w:t xml:space="preserve"> run for longer and further, </w:t>
      </w:r>
      <w:r w:rsidR="0042356A" w:rsidRPr="005A37E8">
        <w:rPr>
          <w:sz w:val="24"/>
          <w:szCs w:val="24"/>
        </w:rPr>
        <w:t xml:space="preserve">I’ve lost weight </w:t>
      </w:r>
      <w:r w:rsidR="005A37E8" w:rsidRPr="005A37E8">
        <w:rPr>
          <w:sz w:val="24"/>
          <w:szCs w:val="24"/>
        </w:rPr>
        <w:t xml:space="preserve">I have </w:t>
      </w:r>
      <w:r w:rsidR="0042356A" w:rsidRPr="005A37E8">
        <w:rPr>
          <w:sz w:val="24"/>
          <w:szCs w:val="24"/>
        </w:rPr>
        <w:t xml:space="preserve">better </w:t>
      </w:r>
      <w:r w:rsidR="005A37E8" w:rsidRPr="005A37E8">
        <w:rPr>
          <w:sz w:val="24"/>
          <w:szCs w:val="24"/>
        </w:rPr>
        <w:t>self-esteem</w:t>
      </w:r>
      <w:r w:rsidR="0042356A" w:rsidRPr="005A37E8">
        <w:rPr>
          <w:sz w:val="24"/>
          <w:szCs w:val="24"/>
        </w:rPr>
        <w:t xml:space="preserve">, more confidence, less anxiety </w:t>
      </w:r>
      <w:r w:rsidR="005A37E8" w:rsidRPr="005A37E8">
        <w:rPr>
          <w:sz w:val="24"/>
          <w:szCs w:val="24"/>
        </w:rPr>
        <w:t xml:space="preserve">and </w:t>
      </w:r>
      <w:r w:rsidR="0042356A" w:rsidRPr="005A37E8">
        <w:rPr>
          <w:sz w:val="24"/>
          <w:szCs w:val="24"/>
        </w:rPr>
        <w:t>more energy.</w:t>
      </w:r>
    </w:p>
    <w:p w14:paraId="440001C6" w14:textId="77777777" w:rsidR="00213718" w:rsidRDefault="00213718" w:rsidP="0055475B">
      <w:pPr>
        <w:spacing w:line="360" w:lineRule="auto"/>
        <w:ind w:right="107"/>
        <w:jc w:val="both"/>
        <w:rPr>
          <w:sz w:val="24"/>
          <w:szCs w:val="24"/>
        </w:rPr>
      </w:pPr>
    </w:p>
    <w:p w14:paraId="0590AAF8" w14:textId="1C546F66" w:rsidR="00FF7784" w:rsidRDefault="0042356A" w:rsidP="00F3647F">
      <w:pPr>
        <w:spacing w:line="360" w:lineRule="auto"/>
        <w:ind w:right="107"/>
        <w:jc w:val="both"/>
        <w:rPr>
          <w:sz w:val="24"/>
          <w:szCs w:val="24"/>
        </w:rPr>
      </w:pPr>
      <w:r>
        <w:rPr>
          <w:sz w:val="24"/>
          <w:szCs w:val="24"/>
        </w:rPr>
        <w:t>Another tactic I’ve adopted is</w:t>
      </w:r>
      <w:r w:rsidR="009B2E6A">
        <w:rPr>
          <w:sz w:val="24"/>
          <w:szCs w:val="24"/>
        </w:rPr>
        <w:t xml:space="preserve"> listening to music.</w:t>
      </w:r>
      <w:r w:rsidR="00D53198">
        <w:rPr>
          <w:sz w:val="24"/>
          <w:szCs w:val="24"/>
        </w:rPr>
        <w:t xml:space="preserve"> Rohlfing (2023) says that </w:t>
      </w:r>
      <w:r w:rsidR="00D53198" w:rsidRPr="00D53198">
        <w:rPr>
          <w:i/>
          <w:iCs/>
          <w:sz w:val="24"/>
          <w:szCs w:val="24"/>
        </w:rPr>
        <w:t>‘incorporating music into our daily routines can be a simple yet highly effective strategy to prepare ourselves for challenges and tasks’.</w:t>
      </w:r>
      <w:r w:rsidR="009B2E6A">
        <w:rPr>
          <w:sz w:val="24"/>
          <w:szCs w:val="24"/>
        </w:rPr>
        <w:t xml:space="preserve"> Whether its whilst cleaning the house, having a </w:t>
      </w:r>
      <w:r w:rsidR="00C720C1">
        <w:rPr>
          <w:sz w:val="24"/>
          <w:szCs w:val="24"/>
        </w:rPr>
        <w:t>shower,</w:t>
      </w:r>
      <w:r w:rsidR="00D53198">
        <w:rPr>
          <w:sz w:val="24"/>
          <w:szCs w:val="24"/>
        </w:rPr>
        <w:t xml:space="preserve"> </w:t>
      </w:r>
      <w:r w:rsidR="009B2E6A">
        <w:rPr>
          <w:sz w:val="24"/>
          <w:szCs w:val="24"/>
        </w:rPr>
        <w:t>sitting with a coffee</w:t>
      </w:r>
      <w:r w:rsidR="00D53198">
        <w:rPr>
          <w:sz w:val="24"/>
          <w:szCs w:val="24"/>
        </w:rPr>
        <w:t>, or on the way into work,</w:t>
      </w:r>
      <w:r w:rsidR="009B2E6A">
        <w:rPr>
          <w:sz w:val="24"/>
          <w:szCs w:val="24"/>
        </w:rPr>
        <w:t xml:space="preserve"> I </w:t>
      </w:r>
      <w:r w:rsidR="00D53198">
        <w:rPr>
          <w:sz w:val="24"/>
          <w:szCs w:val="24"/>
        </w:rPr>
        <w:t>enjoy listening to music</w:t>
      </w:r>
      <w:r w:rsidR="009B2E6A">
        <w:rPr>
          <w:sz w:val="24"/>
          <w:szCs w:val="24"/>
        </w:rPr>
        <w:t>.</w:t>
      </w:r>
      <w:r w:rsidR="00D53198">
        <w:rPr>
          <w:sz w:val="24"/>
          <w:szCs w:val="24"/>
        </w:rPr>
        <w:t xml:space="preserve"> I use music to manage and regulate my mood and emotions as it can</w:t>
      </w:r>
      <w:r w:rsidR="00C720C1">
        <w:rPr>
          <w:sz w:val="24"/>
          <w:szCs w:val="24"/>
        </w:rPr>
        <w:t xml:space="preserve"> calm</w:t>
      </w:r>
      <w:r w:rsidR="009B2E6A">
        <w:rPr>
          <w:sz w:val="24"/>
          <w:szCs w:val="24"/>
        </w:rPr>
        <w:t xml:space="preserve"> me, energising me</w:t>
      </w:r>
      <w:r w:rsidR="00D53198">
        <w:rPr>
          <w:sz w:val="24"/>
          <w:szCs w:val="24"/>
        </w:rPr>
        <w:t>, help me focus and stay motivated</w:t>
      </w:r>
      <w:r w:rsidR="009B2E6A">
        <w:rPr>
          <w:sz w:val="24"/>
          <w:szCs w:val="24"/>
        </w:rPr>
        <w:t xml:space="preserve">. </w:t>
      </w:r>
      <w:r w:rsidR="00D53198">
        <w:rPr>
          <w:sz w:val="24"/>
          <w:szCs w:val="24"/>
        </w:rPr>
        <w:t>I listen to music</w:t>
      </w:r>
      <w:r w:rsidR="00C720C1">
        <w:rPr>
          <w:sz w:val="24"/>
          <w:szCs w:val="24"/>
        </w:rPr>
        <w:t xml:space="preserve"> </w:t>
      </w:r>
      <w:r w:rsidR="00D53198">
        <w:rPr>
          <w:sz w:val="24"/>
          <w:szCs w:val="24"/>
        </w:rPr>
        <w:t>every day</w:t>
      </w:r>
      <w:r w:rsidR="005A37E8">
        <w:rPr>
          <w:sz w:val="24"/>
          <w:szCs w:val="24"/>
        </w:rPr>
        <w:t xml:space="preserve">, </w:t>
      </w:r>
      <w:r w:rsidR="0084576B">
        <w:rPr>
          <w:sz w:val="24"/>
          <w:szCs w:val="24"/>
        </w:rPr>
        <w:t>studies show</w:t>
      </w:r>
      <w:r w:rsidR="00C720C1">
        <w:rPr>
          <w:sz w:val="24"/>
          <w:szCs w:val="24"/>
        </w:rPr>
        <w:t xml:space="preserve"> </w:t>
      </w:r>
      <w:r w:rsidR="0084576B">
        <w:rPr>
          <w:sz w:val="24"/>
          <w:szCs w:val="24"/>
        </w:rPr>
        <w:t xml:space="preserve">music </w:t>
      </w:r>
      <w:r w:rsidR="00C720C1">
        <w:rPr>
          <w:sz w:val="24"/>
          <w:szCs w:val="24"/>
        </w:rPr>
        <w:t xml:space="preserve">helps to </w:t>
      </w:r>
      <w:r w:rsidR="00C720C1" w:rsidRPr="00C720C1">
        <w:rPr>
          <w:i/>
          <w:iCs/>
          <w:sz w:val="24"/>
          <w:szCs w:val="24"/>
        </w:rPr>
        <w:t>‘reduce stress and anxiety, relieve pain, and improve focus’</w:t>
      </w:r>
      <w:r w:rsidR="009B2E6A" w:rsidRPr="00C720C1">
        <w:rPr>
          <w:i/>
          <w:iCs/>
          <w:sz w:val="24"/>
          <w:szCs w:val="24"/>
        </w:rPr>
        <w:t xml:space="preserve"> </w:t>
      </w:r>
      <w:r w:rsidR="00C720C1">
        <w:rPr>
          <w:sz w:val="24"/>
          <w:szCs w:val="24"/>
        </w:rPr>
        <w:t>(Collins, 2021)</w:t>
      </w:r>
      <w:r w:rsidR="0084576B" w:rsidRPr="0084576B">
        <w:rPr>
          <w:sz w:val="24"/>
          <w:szCs w:val="24"/>
        </w:rPr>
        <w:t xml:space="preserve"> </w:t>
      </w:r>
      <w:r w:rsidR="0084576B">
        <w:rPr>
          <w:sz w:val="24"/>
          <w:szCs w:val="24"/>
        </w:rPr>
        <w:t>to name a few benefits, with experts regarding it as a form of therapy</w:t>
      </w:r>
      <w:r w:rsidR="00C720C1">
        <w:rPr>
          <w:sz w:val="24"/>
          <w:szCs w:val="24"/>
        </w:rPr>
        <w:t>.</w:t>
      </w:r>
    </w:p>
    <w:p w14:paraId="6057C5E9" w14:textId="77777777" w:rsidR="00F3647F" w:rsidRPr="00270EEB" w:rsidRDefault="00F3647F" w:rsidP="00F3647F">
      <w:pPr>
        <w:spacing w:line="360" w:lineRule="auto"/>
        <w:ind w:right="107"/>
        <w:jc w:val="both"/>
        <w:rPr>
          <w:sz w:val="24"/>
          <w:szCs w:val="24"/>
        </w:rPr>
      </w:pPr>
    </w:p>
    <w:p w14:paraId="19FBAC4F" w14:textId="77777777" w:rsidR="00FF7784" w:rsidRPr="00270EEB" w:rsidRDefault="00FF7784" w:rsidP="00E6298B">
      <w:pPr>
        <w:ind w:right="107"/>
        <w:jc w:val="both"/>
        <w:rPr>
          <w:sz w:val="24"/>
          <w:szCs w:val="24"/>
        </w:rPr>
      </w:pPr>
    </w:p>
    <w:p w14:paraId="50419D3D" w14:textId="3D74E4ED" w:rsidR="008936FE" w:rsidRDefault="008936FE" w:rsidP="00F3647F">
      <w:pPr>
        <w:spacing w:line="360" w:lineRule="auto"/>
        <w:ind w:right="107"/>
        <w:jc w:val="both"/>
        <w:rPr>
          <w:sz w:val="24"/>
          <w:szCs w:val="24"/>
        </w:rPr>
      </w:pPr>
      <w:r>
        <w:rPr>
          <w:sz w:val="24"/>
          <w:szCs w:val="24"/>
        </w:rPr>
        <w:t xml:space="preserve">Finally, using the ‘Now What?’ step of </w:t>
      </w:r>
      <w:proofErr w:type="spellStart"/>
      <w:r>
        <w:rPr>
          <w:sz w:val="24"/>
          <w:szCs w:val="24"/>
        </w:rPr>
        <w:t>Driscolls</w:t>
      </w:r>
      <w:proofErr w:type="spellEnd"/>
      <w:r>
        <w:rPr>
          <w:sz w:val="24"/>
          <w:szCs w:val="24"/>
        </w:rPr>
        <w:t xml:space="preserve"> theory I will discuss and compare the following two tactics. </w:t>
      </w:r>
    </w:p>
    <w:p w14:paraId="4F396501" w14:textId="77777777" w:rsidR="008936FE" w:rsidRDefault="008936FE" w:rsidP="00F3647F">
      <w:pPr>
        <w:spacing w:line="360" w:lineRule="auto"/>
        <w:ind w:right="107"/>
        <w:jc w:val="both"/>
        <w:rPr>
          <w:sz w:val="24"/>
          <w:szCs w:val="24"/>
        </w:rPr>
      </w:pPr>
    </w:p>
    <w:p w14:paraId="670E1FB9" w14:textId="26FCE5D7" w:rsidR="00FF7784" w:rsidRDefault="00F3647F" w:rsidP="00F3647F">
      <w:pPr>
        <w:spacing w:line="360" w:lineRule="auto"/>
        <w:ind w:right="107"/>
        <w:jc w:val="both"/>
        <w:rPr>
          <w:sz w:val="24"/>
          <w:szCs w:val="24"/>
        </w:rPr>
      </w:pPr>
      <w:r>
        <w:rPr>
          <w:sz w:val="24"/>
          <w:szCs w:val="24"/>
        </w:rPr>
        <w:t xml:space="preserve">Both </w:t>
      </w:r>
      <w:r w:rsidR="008936FE">
        <w:rPr>
          <w:sz w:val="24"/>
          <w:szCs w:val="24"/>
        </w:rPr>
        <w:t>exercise and music are</w:t>
      </w:r>
      <w:r>
        <w:rPr>
          <w:sz w:val="24"/>
          <w:szCs w:val="24"/>
        </w:rPr>
        <w:t xml:space="preserve"> simple tactics I personally use to manage and reduce my stress whilst building on resilience. Exercising helps me physically whereas music</w:t>
      </w:r>
      <w:r w:rsidR="00CC0AF0">
        <w:rPr>
          <w:sz w:val="24"/>
          <w:szCs w:val="24"/>
        </w:rPr>
        <w:t xml:space="preserve"> is restorative to my </w:t>
      </w:r>
      <w:r>
        <w:rPr>
          <w:sz w:val="24"/>
          <w:szCs w:val="24"/>
        </w:rPr>
        <w:t>emotional and psychological</w:t>
      </w:r>
      <w:r w:rsidR="00CC0AF0">
        <w:rPr>
          <w:sz w:val="24"/>
          <w:szCs w:val="24"/>
        </w:rPr>
        <w:t xml:space="preserve"> needs</w:t>
      </w:r>
      <w:r>
        <w:rPr>
          <w:sz w:val="24"/>
          <w:szCs w:val="24"/>
        </w:rPr>
        <w:t xml:space="preserve">. </w:t>
      </w:r>
      <w:r w:rsidR="002440F7">
        <w:rPr>
          <w:sz w:val="24"/>
          <w:szCs w:val="24"/>
        </w:rPr>
        <w:t>Attending exercise classes not only makes me feel strong and gives me a sense of purpose but allows me to take time away fr</w:t>
      </w:r>
      <w:r w:rsidR="008936FE">
        <w:rPr>
          <w:sz w:val="24"/>
          <w:szCs w:val="24"/>
        </w:rPr>
        <w:t>o</w:t>
      </w:r>
      <w:r w:rsidR="002440F7">
        <w:rPr>
          <w:sz w:val="24"/>
          <w:szCs w:val="24"/>
        </w:rPr>
        <w:t xml:space="preserve">m serious policing work and socialise with others. Music on the other hand is a mood boosting tactic that allows me to regulate my thoughts and emotions. </w:t>
      </w:r>
    </w:p>
    <w:p w14:paraId="6316264E" w14:textId="6C137154" w:rsidR="00F3647F" w:rsidRPr="00270EEB" w:rsidRDefault="00CC0AF0" w:rsidP="00F3647F">
      <w:pPr>
        <w:spacing w:line="360" w:lineRule="auto"/>
        <w:ind w:right="107"/>
        <w:jc w:val="both"/>
        <w:rPr>
          <w:sz w:val="24"/>
          <w:szCs w:val="24"/>
        </w:rPr>
      </w:pPr>
      <w:r>
        <w:rPr>
          <w:sz w:val="24"/>
          <w:szCs w:val="24"/>
        </w:rPr>
        <w:lastRenderedPageBreak/>
        <w:t>Although I intend on continuing with both tactics, g</w:t>
      </w:r>
      <w:r w:rsidR="00F3647F">
        <w:rPr>
          <w:sz w:val="24"/>
          <w:szCs w:val="24"/>
        </w:rPr>
        <w:t>iven the role of an officers is so physically demanding</w:t>
      </w:r>
      <w:r>
        <w:rPr>
          <w:sz w:val="24"/>
          <w:szCs w:val="24"/>
        </w:rPr>
        <w:t xml:space="preserve"> and </w:t>
      </w:r>
      <w:r w:rsidR="008936FE">
        <w:rPr>
          <w:sz w:val="24"/>
          <w:szCs w:val="24"/>
        </w:rPr>
        <w:t>due to the unsociable shift work</w:t>
      </w:r>
      <w:r w:rsidR="005A37E8">
        <w:rPr>
          <w:sz w:val="24"/>
          <w:szCs w:val="24"/>
        </w:rPr>
        <w:t>,</w:t>
      </w:r>
      <w:r>
        <w:rPr>
          <w:sz w:val="24"/>
          <w:szCs w:val="24"/>
        </w:rPr>
        <w:t xml:space="preserve"> </w:t>
      </w:r>
      <w:r w:rsidR="002440F7">
        <w:rPr>
          <w:sz w:val="24"/>
          <w:szCs w:val="24"/>
        </w:rPr>
        <w:t xml:space="preserve">I will </w:t>
      </w:r>
      <w:r>
        <w:rPr>
          <w:sz w:val="24"/>
          <w:szCs w:val="24"/>
        </w:rPr>
        <w:t xml:space="preserve">not put pressure on myself to do so much physical activity and instead take time to focus on myself and listening to music as a primary source of stress relief.   </w:t>
      </w:r>
    </w:p>
    <w:p w14:paraId="23E3F1EC" w14:textId="77777777" w:rsidR="00FF7784" w:rsidRPr="00270EEB" w:rsidRDefault="00FF7784" w:rsidP="00E6298B">
      <w:pPr>
        <w:ind w:right="107"/>
        <w:jc w:val="both"/>
        <w:rPr>
          <w:sz w:val="24"/>
          <w:szCs w:val="24"/>
        </w:rPr>
      </w:pPr>
    </w:p>
    <w:p w14:paraId="7AC4ABEB" w14:textId="2EE35216" w:rsidR="00FF7784" w:rsidRPr="008936FE" w:rsidRDefault="008936FE" w:rsidP="00E6298B">
      <w:pPr>
        <w:ind w:right="107"/>
        <w:jc w:val="both"/>
        <w:rPr>
          <w:b/>
          <w:bCs/>
          <w:sz w:val="24"/>
          <w:szCs w:val="24"/>
        </w:rPr>
      </w:pPr>
      <w:r w:rsidRPr="008936FE">
        <w:rPr>
          <w:b/>
          <w:bCs/>
          <w:sz w:val="24"/>
          <w:szCs w:val="24"/>
        </w:rPr>
        <w:t>Word count: 1089</w:t>
      </w: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1AC90F75" w14:textId="4FBA5B44" w:rsidR="00B15837" w:rsidRPr="005E2281" w:rsidRDefault="00B15837" w:rsidP="00E6298B">
      <w:pPr>
        <w:ind w:right="107"/>
        <w:jc w:val="both"/>
        <w:rPr>
          <w:sz w:val="24"/>
          <w:szCs w:val="24"/>
          <w:highlight w:val="magenta"/>
        </w:rPr>
      </w:pPr>
    </w:p>
    <w:p w14:paraId="6C3AFD0C" w14:textId="5D242E2F" w:rsidR="00B15837" w:rsidRDefault="00B15837" w:rsidP="005E37F7">
      <w:pPr>
        <w:spacing w:line="360" w:lineRule="auto"/>
        <w:ind w:right="107"/>
        <w:jc w:val="both"/>
        <w:rPr>
          <w:sz w:val="24"/>
          <w:szCs w:val="24"/>
        </w:rPr>
      </w:pPr>
      <w:r>
        <w:rPr>
          <w:sz w:val="24"/>
          <w:szCs w:val="24"/>
        </w:rPr>
        <w:t xml:space="preserve">This </w:t>
      </w:r>
      <w:r w:rsidR="00394B23">
        <w:rPr>
          <w:sz w:val="24"/>
          <w:szCs w:val="24"/>
        </w:rPr>
        <w:t>essay</w:t>
      </w:r>
      <w:r>
        <w:rPr>
          <w:sz w:val="24"/>
          <w:szCs w:val="24"/>
        </w:rPr>
        <w:t xml:space="preserve"> will</w:t>
      </w:r>
      <w:r w:rsidR="00B6126F">
        <w:rPr>
          <w:sz w:val="24"/>
          <w:szCs w:val="24"/>
        </w:rPr>
        <w:t xml:space="preserve"> critically evaluate the use of communication skills that I utilised during a</w:t>
      </w:r>
      <w:r w:rsidR="00056D95">
        <w:rPr>
          <w:sz w:val="24"/>
          <w:szCs w:val="24"/>
        </w:rPr>
        <w:t>n</w:t>
      </w:r>
      <w:r w:rsidR="00B6126F">
        <w:rPr>
          <w:sz w:val="24"/>
          <w:szCs w:val="24"/>
        </w:rPr>
        <w:t xml:space="preserve"> incident in which I played a crucial role.</w:t>
      </w:r>
      <w:r w:rsidR="00023D48">
        <w:rPr>
          <w:sz w:val="24"/>
          <w:szCs w:val="24"/>
        </w:rPr>
        <w:t xml:space="preserve"> I will do this by utilising </w:t>
      </w:r>
      <w:proofErr w:type="spellStart"/>
      <w:r w:rsidR="00023D48">
        <w:rPr>
          <w:sz w:val="24"/>
          <w:szCs w:val="24"/>
        </w:rPr>
        <w:t>Bortons</w:t>
      </w:r>
      <w:proofErr w:type="spellEnd"/>
      <w:r w:rsidR="00023D48">
        <w:rPr>
          <w:sz w:val="24"/>
          <w:szCs w:val="24"/>
        </w:rPr>
        <w:t xml:space="preserve"> model of reflection which is based on three </w:t>
      </w:r>
      <w:r w:rsidR="00D70998">
        <w:rPr>
          <w:sz w:val="24"/>
          <w:szCs w:val="24"/>
        </w:rPr>
        <w:t xml:space="preserve">questions; what? so what? and now what? Focusing on each question individually will, </w:t>
      </w:r>
      <w:r w:rsidR="00D70998" w:rsidRPr="00D70998">
        <w:rPr>
          <w:i/>
          <w:iCs/>
          <w:sz w:val="24"/>
          <w:szCs w:val="24"/>
        </w:rPr>
        <w:t xml:space="preserve">‘help individuals reflect on their </w:t>
      </w:r>
      <w:r w:rsidR="00056D95" w:rsidRPr="00D70998">
        <w:rPr>
          <w:i/>
          <w:iCs/>
          <w:sz w:val="24"/>
          <w:szCs w:val="24"/>
        </w:rPr>
        <w:t>experiences</w:t>
      </w:r>
      <w:r w:rsidR="00D70998" w:rsidRPr="00D70998">
        <w:rPr>
          <w:i/>
          <w:iCs/>
          <w:sz w:val="24"/>
          <w:szCs w:val="24"/>
        </w:rPr>
        <w:t xml:space="preserve"> and better understand what happened, why it happened, and what can be done to improve things in the future’ </w:t>
      </w:r>
      <w:r w:rsidR="00D70998">
        <w:rPr>
          <w:sz w:val="24"/>
          <w:szCs w:val="24"/>
        </w:rPr>
        <w:t xml:space="preserve">(Robinson, 2022). </w:t>
      </w:r>
      <w:r w:rsidR="00B6126F">
        <w:rPr>
          <w:sz w:val="24"/>
          <w:szCs w:val="24"/>
        </w:rPr>
        <w:t>Before discussing the incident, I will discuss various theories and models which underpin the causes of conflict within policing interventions. Finally, I will reflect upon and assess how these theories and models played a part within my inciden</w:t>
      </w:r>
      <w:r w:rsidR="00B96D88">
        <w:rPr>
          <w:sz w:val="24"/>
          <w:szCs w:val="24"/>
        </w:rPr>
        <w:t>t</w:t>
      </w:r>
      <w:r w:rsidR="00B6126F">
        <w:rPr>
          <w:sz w:val="24"/>
          <w:szCs w:val="24"/>
        </w:rPr>
        <w:t>.</w:t>
      </w:r>
    </w:p>
    <w:p w14:paraId="2C273B58" w14:textId="77777777" w:rsidR="009D59E2" w:rsidRDefault="009D59E2" w:rsidP="005E37F7">
      <w:pPr>
        <w:spacing w:line="360" w:lineRule="auto"/>
        <w:ind w:right="107"/>
        <w:jc w:val="both"/>
        <w:rPr>
          <w:sz w:val="24"/>
          <w:szCs w:val="24"/>
        </w:rPr>
      </w:pPr>
    </w:p>
    <w:p w14:paraId="0C7A9830" w14:textId="33DDD611" w:rsidR="00B35EDE" w:rsidRDefault="00505474" w:rsidP="005E37F7">
      <w:pPr>
        <w:spacing w:line="360" w:lineRule="auto"/>
        <w:ind w:right="107"/>
        <w:jc w:val="both"/>
        <w:rPr>
          <w:sz w:val="24"/>
          <w:szCs w:val="24"/>
        </w:rPr>
      </w:pPr>
      <w:r>
        <w:rPr>
          <w:sz w:val="24"/>
          <w:szCs w:val="24"/>
        </w:rPr>
        <w:t>Given the nature of their role, police officers are more susceptible of encountering situations involving conflict.</w:t>
      </w:r>
      <w:r w:rsidR="00971976">
        <w:rPr>
          <w:sz w:val="24"/>
          <w:szCs w:val="24"/>
        </w:rPr>
        <w:t xml:space="preserve"> The actions an officer takes when in attendance at hostile incidents</w:t>
      </w:r>
      <w:r w:rsidR="002F6372">
        <w:rPr>
          <w:sz w:val="24"/>
          <w:szCs w:val="24"/>
        </w:rPr>
        <w:t xml:space="preserve"> can impact on the public’s perceptions, </w:t>
      </w:r>
      <w:r w:rsidR="00D70998">
        <w:rPr>
          <w:sz w:val="24"/>
          <w:szCs w:val="24"/>
        </w:rPr>
        <w:t>confidence,</w:t>
      </w:r>
      <w:r w:rsidR="002F6372">
        <w:rPr>
          <w:sz w:val="24"/>
          <w:szCs w:val="24"/>
        </w:rPr>
        <w:t xml:space="preserve"> and trust in police</w:t>
      </w:r>
      <w:r w:rsidR="00971976">
        <w:rPr>
          <w:sz w:val="24"/>
          <w:szCs w:val="24"/>
        </w:rPr>
        <w:t xml:space="preserve"> </w:t>
      </w:r>
      <w:r w:rsidR="002F6372">
        <w:rPr>
          <w:sz w:val="24"/>
          <w:szCs w:val="24"/>
        </w:rPr>
        <w:t>(</w:t>
      </w:r>
      <w:r>
        <w:rPr>
          <w:sz w:val="24"/>
          <w:szCs w:val="24"/>
        </w:rPr>
        <w:t xml:space="preserve">Wire </w:t>
      </w:r>
      <w:r w:rsidRPr="00971976">
        <w:rPr>
          <w:i/>
          <w:iCs/>
          <w:sz w:val="24"/>
          <w:szCs w:val="24"/>
        </w:rPr>
        <w:t>et al</w:t>
      </w:r>
      <w:r>
        <w:rPr>
          <w:sz w:val="24"/>
          <w:szCs w:val="24"/>
        </w:rPr>
        <w:t xml:space="preserve"> </w:t>
      </w:r>
      <w:r w:rsidR="00971976">
        <w:rPr>
          <w:sz w:val="24"/>
          <w:szCs w:val="24"/>
        </w:rPr>
        <w:t>2020)</w:t>
      </w:r>
      <w:r w:rsidR="002F6372">
        <w:rPr>
          <w:sz w:val="24"/>
          <w:szCs w:val="24"/>
        </w:rPr>
        <w:t xml:space="preserve">. </w:t>
      </w:r>
      <w:r w:rsidR="005169E1">
        <w:rPr>
          <w:sz w:val="24"/>
          <w:szCs w:val="24"/>
        </w:rPr>
        <w:t xml:space="preserve">It’s therefore imperative that officers are aware of theories and models which underpin causes of conflict </w:t>
      </w:r>
      <w:r w:rsidR="00D70998">
        <w:rPr>
          <w:sz w:val="24"/>
          <w:szCs w:val="24"/>
        </w:rPr>
        <w:t>to</w:t>
      </w:r>
      <w:r w:rsidR="005169E1">
        <w:rPr>
          <w:sz w:val="24"/>
          <w:szCs w:val="24"/>
        </w:rPr>
        <w:t xml:space="preserve"> manage</w:t>
      </w:r>
      <w:r w:rsidR="00D70998">
        <w:rPr>
          <w:sz w:val="24"/>
          <w:szCs w:val="24"/>
        </w:rPr>
        <w:t xml:space="preserve"> the</w:t>
      </w:r>
      <w:r w:rsidR="005169E1">
        <w:rPr>
          <w:sz w:val="24"/>
          <w:szCs w:val="24"/>
        </w:rPr>
        <w:t xml:space="preserve"> situation</w:t>
      </w:r>
      <w:r w:rsidR="00D70998">
        <w:rPr>
          <w:sz w:val="24"/>
          <w:szCs w:val="24"/>
        </w:rPr>
        <w:t>s they regularly find themselves in</w:t>
      </w:r>
      <w:r w:rsidR="005169E1">
        <w:rPr>
          <w:sz w:val="24"/>
          <w:szCs w:val="24"/>
        </w:rPr>
        <w:t>.</w:t>
      </w:r>
      <w:r w:rsidR="00971976">
        <w:rPr>
          <w:sz w:val="24"/>
          <w:szCs w:val="24"/>
        </w:rPr>
        <w:t xml:space="preserve"> </w:t>
      </w:r>
    </w:p>
    <w:p w14:paraId="219AB830" w14:textId="02CCF890" w:rsidR="002F6372" w:rsidRPr="002F6372" w:rsidRDefault="002F6372" w:rsidP="005E37F7">
      <w:pPr>
        <w:spacing w:line="360" w:lineRule="auto"/>
        <w:ind w:right="107"/>
        <w:jc w:val="both"/>
        <w:rPr>
          <w:sz w:val="24"/>
          <w:szCs w:val="24"/>
          <w:highlight w:val="yellow"/>
        </w:rPr>
      </w:pPr>
      <w:r w:rsidRPr="002F6372">
        <w:rPr>
          <w:sz w:val="24"/>
          <w:szCs w:val="24"/>
          <w:highlight w:val="yellow"/>
        </w:rPr>
        <w:t xml:space="preserve"> </w:t>
      </w:r>
    </w:p>
    <w:p w14:paraId="2454ADD5" w14:textId="0CF001FB" w:rsidR="00E2083E" w:rsidRDefault="009520AB" w:rsidP="005E37F7">
      <w:pPr>
        <w:spacing w:line="360" w:lineRule="auto"/>
        <w:ind w:right="107"/>
        <w:jc w:val="both"/>
        <w:rPr>
          <w:sz w:val="24"/>
          <w:szCs w:val="24"/>
        </w:rPr>
      </w:pPr>
      <w:r w:rsidRPr="009520AB">
        <w:rPr>
          <w:sz w:val="24"/>
          <w:szCs w:val="24"/>
        </w:rPr>
        <w:lastRenderedPageBreak/>
        <w:t xml:space="preserve">The first conflict model I will discuss is that of Thomas </w:t>
      </w:r>
      <w:r>
        <w:rPr>
          <w:sz w:val="24"/>
          <w:szCs w:val="24"/>
        </w:rPr>
        <w:t>-K</w:t>
      </w:r>
      <w:r w:rsidRPr="009520AB">
        <w:rPr>
          <w:sz w:val="24"/>
          <w:szCs w:val="24"/>
        </w:rPr>
        <w:t>ilman</w:t>
      </w:r>
      <w:r>
        <w:rPr>
          <w:sz w:val="24"/>
          <w:szCs w:val="24"/>
        </w:rPr>
        <w:t>n. In 1974 Thomas and Kilman</w:t>
      </w:r>
      <w:r w:rsidR="00B35EDE">
        <w:rPr>
          <w:sz w:val="24"/>
          <w:szCs w:val="24"/>
        </w:rPr>
        <w:t xml:space="preserve"> </w:t>
      </w:r>
      <w:r w:rsidR="00313829">
        <w:rPr>
          <w:sz w:val="24"/>
          <w:szCs w:val="24"/>
        </w:rPr>
        <w:t xml:space="preserve">observed patterns of behaviour within a workplace, their findings identified five main </w:t>
      </w:r>
      <w:r w:rsidR="005E37F7">
        <w:rPr>
          <w:sz w:val="24"/>
          <w:szCs w:val="24"/>
        </w:rPr>
        <w:t xml:space="preserve">conflict/ resolution styles thus </w:t>
      </w:r>
      <w:proofErr w:type="gramStart"/>
      <w:r w:rsidR="005E37F7">
        <w:rPr>
          <w:sz w:val="24"/>
          <w:szCs w:val="24"/>
        </w:rPr>
        <w:t>being;</w:t>
      </w:r>
      <w:proofErr w:type="gramEnd"/>
      <w:r w:rsidR="005E37F7">
        <w:rPr>
          <w:sz w:val="24"/>
          <w:szCs w:val="24"/>
        </w:rPr>
        <w:t xml:space="preserve"> competition, collaboration, avoidance, accommodation, and compromise.</w:t>
      </w:r>
      <w:r w:rsidR="00E2083E">
        <w:rPr>
          <w:sz w:val="24"/>
          <w:szCs w:val="24"/>
        </w:rPr>
        <w:t xml:space="preserve"> Within the model there are</w:t>
      </w:r>
      <w:r w:rsidR="00056D95">
        <w:rPr>
          <w:sz w:val="24"/>
          <w:szCs w:val="24"/>
        </w:rPr>
        <w:t xml:space="preserve"> </w:t>
      </w:r>
      <w:r w:rsidR="00E2083E">
        <w:rPr>
          <w:sz w:val="24"/>
          <w:szCs w:val="24"/>
        </w:rPr>
        <w:t xml:space="preserve">two approaches; assertiveness and cooperativeness, which the </w:t>
      </w:r>
      <w:r w:rsidR="005E37F7">
        <w:rPr>
          <w:sz w:val="24"/>
          <w:szCs w:val="24"/>
        </w:rPr>
        <w:t xml:space="preserve">five </w:t>
      </w:r>
      <w:r w:rsidR="00E2083E">
        <w:rPr>
          <w:sz w:val="24"/>
          <w:szCs w:val="24"/>
        </w:rPr>
        <w:t xml:space="preserve">conflict </w:t>
      </w:r>
      <w:r w:rsidR="005E37F7">
        <w:rPr>
          <w:sz w:val="24"/>
          <w:szCs w:val="24"/>
        </w:rPr>
        <w:t>styles</w:t>
      </w:r>
      <w:r w:rsidR="000F1C00">
        <w:rPr>
          <w:sz w:val="24"/>
          <w:szCs w:val="24"/>
        </w:rPr>
        <w:t xml:space="preserve"> </w:t>
      </w:r>
      <w:r w:rsidR="00E2083E">
        <w:rPr>
          <w:sz w:val="24"/>
          <w:szCs w:val="24"/>
        </w:rPr>
        <w:t>are set out within.</w:t>
      </w:r>
    </w:p>
    <w:p w14:paraId="032F2F05" w14:textId="5E519892" w:rsidR="0028142E" w:rsidRDefault="00E2083E" w:rsidP="005E37F7">
      <w:pPr>
        <w:spacing w:line="360" w:lineRule="auto"/>
        <w:ind w:right="107"/>
        <w:jc w:val="both"/>
        <w:rPr>
          <w:sz w:val="24"/>
          <w:szCs w:val="24"/>
        </w:rPr>
      </w:pPr>
      <w:r>
        <w:rPr>
          <w:sz w:val="24"/>
          <w:szCs w:val="24"/>
        </w:rPr>
        <w:t xml:space="preserve">Johnson and Keddy, (2010, p43) explains each of the five conflict styles as the </w:t>
      </w:r>
      <w:proofErr w:type="gramStart"/>
      <w:r>
        <w:rPr>
          <w:sz w:val="24"/>
          <w:szCs w:val="24"/>
        </w:rPr>
        <w:t>following;</w:t>
      </w:r>
      <w:proofErr w:type="gramEnd"/>
    </w:p>
    <w:p w14:paraId="64C686DB" w14:textId="756EACAF" w:rsidR="00B70DC1" w:rsidRPr="00B70DC1" w:rsidRDefault="00B70DC1" w:rsidP="0037409A">
      <w:pPr>
        <w:pStyle w:val="ListParagraph"/>
        <w:numPr>
          <w:ilvl w:val="0"/>
          <w:numId w:val="5"/>
        </w:numPr>
        <w:spacing w:line="360" w:lineRule="auto"/>
        <w:ind w:right="107"/>
        <w:jc w:val="both"/>
        <w:rPr>
          <w:i/>
          <w:iCs/>
          <w:sz w:val="24"/>
          <w:szCs w:val="24"/>
        </w:rPr>
      </w:pPr>
      <w:r w:rsidRPr="00B70DC1">
        <w:rPr>
          <w:i/>
          <w:iCs/>
          <w:sz w:val="24"/>
          <w:szCs w:val="24"/>
        </w:rPr>
        <w:t>Competing; strongly assertive and not inclined to cooperation</w:t>
      </w:r>
      <w:r w:rsidR="00950945" w:rsidRPr="00B70DC1">
        <w:rPr>
          <w:i/>
          <w:iCs/>
          <w:sz w:val="24"/>
          <w:szCs w:val="24"/>
        </w:rPr>
        <w:t>…. likely</w:t>
      </w:r>
      <w:r w:rsidRPr="00B70DC1">
        <w:rPr>
          <w:i/>
          <w:iCs/>
          <w:sz w:val="24"/>
          <w:szCs w:val="24"/>
        </w:rPr>
        <w:t xml:space="preserve"> to be uncompromising, </w:t>
      </w:r>
      <w:proofErr w:type="gramStart"/>
      <w:r w:rsidRPr="00B70DC1">
        <w:rPr>
          <w:i/>
          <w:iCs/>
          <w:sz w:val="24"/>
          <w:szCs w:val="24"/>
        </w:rPr>
        <w:t>poor</w:t>
      </w:r>
      <w:proofErr w:type="gramEnd"/>
      <w:r w:rsidRPr="00B70DC1">
        <w:rPr>
          <w:i/>
          <w:iCs/>
          <w:sz w:val="24"/>
          <w:szCs w:val="24"/>
        </w:rPr>
        <w:t xml:space="preserve"> or reluctant listened, single minded and aggressive.</w:t>
      </w:r>
    </w:p>
    <w:p w14:paraId="7648A654" w14:textId="5667BD18" w:rsidR="00B70DC1" w:rsidRPr="00B70DC1" w:rsidRDefault="00B70DC1" w:rsidP="0037409A">
      <w:pPr>
        <w:pStyle w:val="ListParagraph"/>
        <w:numPr>
          <w:ilvl w:val="0"/>
          <w:numId w:val="5"/>
        </w:numPr>
        <w:spacing w:line="360" w:lineRule="auto"/>
        <w:ind w:right="107"/>
        <w:jc w:val="both"/>
        <w:rPr>
          <w:i/>
          <w:iCs/>
          <w:sz w:val="24"/>
          <w:szCs w:val="24"/>
        </w:rPr>
      </w:pPr>
      <w:r w:rsidRPr="00B70DC1">
        <w:rPr>
          <w:i/>
          <w:iCs/>
          <w:sz w:val="24"/>
          <w:szCs w:val="24"/>
        </w:rPr>
        <w:t xml:space="preserve">Collaborating; will express their views and will be more ready to consider </w:t>
      </w:r>
      <w:r w:rsidR="00E2083E" w:rsidRPr="00B70DC1">
        <w:rPr>
          <w:i/>
          <w:iCs/>
          <w:sz w:val="24"/>
          <w:szCs w:val="24"/>
        </w:rPr>
        <w:t>other</w:t>
      </w:r>
      <w:r w:rsidRPr="00B70DC1">
        <w:rPr>
          <w:i/>
          <w:iCs/>
          <w:sz w:val="24"/>
          <w:szCs w:val="24"/>
        </w:rPr>
        <w:t xml:space="preserve"> opinions compared to someone whose usual style is competing. </w:t>
      </w:r>
    </w:p>
    <w:p w14:paraId="625830CA" w14:textId="7A02F74F" w:rsidR="00B70DC1" w:rsidRPr="00B70DC1" w:rsidRDefault="00B70DC1" w:rsidP="0037409A">
      <w:pPr>
        <w:pStyle w:val="ListParagraph"/>
        <w:numPr>
          <w:ilvl w:val="0"/>
          <w:numId w:val="5"/>
        </w:numPr>
        <w:spacing w:line="360" w:lineRule="auto"/>
        <w:ind w:right="107"/>
        <w:jc w:val="both"/>
        <w:rPr>
          <w:i/>
          <w:iCs/>
          <w:sz w:val="24"/>
          <w:szCs w:val="24"/>
        </w:rPr>
      </w:pPr>
      <w:proofErr w:type="gramStart"/>
      <w:r w:rsidRPr="00B70DC1">
        <w:rPr>
          <w:i/>
          <w:iCs/>
          <w:sz w:val="24"/>
          <w:szCs w:val="24"/>
        </w:rPr>
        <w:t>Accommodating;</w:t>
      </w:r>
      <w:proofErr w:type="gramEnd"/>
      <w:r w:rsidRPr="00B70DC1">
        <w:rPr>
          <w:i/>
          <w:iCs/>
          <w:sz w:val="24"/>
          <w:szCs w:val="24"/>
        </w:rPr>
        <w:t xml:space="preserve"> displayed by passive individuals who are also ready to compromise. </w:t>
      </w:r>
    </w:p>
    <w:p w14:paraId="668BB4FA" w14:textId="676F05E8" w:rsidR="00B70DC1" w:rsidRPr="00B70DC1" w:rsidRDefault="00B70DC1" w:rsidP="0037409A">
      <w:pPr>
        <w:pStyle w:val="ListParagraph"/>
        <w:numPr>
          <w:ilvl w:val="0"/>
          <w:numId w:val="5"/>
        </w:numPr>
        <w:spacing w:line="360" w:lineRule="auto"/>
        <w:ind w:right="107"/>
        <w:jc w:val="both"/>
        <w:rPr>
          <w:i/>
          <w:iCs/>
          <w:sz w:val="24"/>
          <w:szCs w:val="24"/>
        </w:rPr>
      </w:pPr>
      <w:r w:rsidRPr="00B70DC1">
        <w:rPr>
          <w:i/>
          <w:iCs/>
          <w:sz w:val="24"/>
          <w:szCs w:val="24"/>
        </w:rPr>
        <w:t>Avoiding; typical for those who put off facing problems.</w:t>
      </w:r>
    </w:p>
    <w:p w14:paraId="551399B0" w14:textId="788B5D15" w:rsidR="0028142E" w:rsidRDefault="00B70DC1" w:rsidP="0037409A">
      <w:pPr>
        <w:pStyle w:val="ListParagraph"/>
        <w:numPr>
          <w:ilvl w:val="0"/>
          <w:numId w:val="5"/>
        </w:numPr>
        <w:spacing w:line="360" w:lineRule="auto"/>
        <w:ind w:right="107"/>
        <w:jc w:val="both"/>
        <w:rPr>
          <w:i/>
          <w:iCs/>
          <w:sz w:val="24"/>
          <w:szCs w:val="24"/>
        </w:rPr>
      </w:pPr>
      <w:proofErr w:type="gramStart"/>
      <w:r w:rsidRPr="00B70DC1">
        <w:rPr>
          <w:i/>
          <w:iCs/>
          <w:sz w:val="24"/>
          <w:szCs w:val="24"/>
        </w:rPr>
        <w:t>Compromising;</w:t>
      </w:r>
      <w:proofErr w:type="gramEnd"/>
      <w:r w:rsidRPr="00B70DC1">
        <w:rPr>
          <w:i/>
          <w:iCs/>
          <w:sz w:val="24"/>
          <w:szCs w:val="24"/>
        </w:rPr>
        <w:t xml:space="preserve"> </w:t>
      </w:r>
      <w:r w:rsidR="00742C01" w:rsidRPr="00B70DC1">
        <w:rPr>
          <w:i/>
          <w:iCs/>
          <w:sz w:val="24"/>
          <w:szCs w:val="24"/>
        </w:rPr>
        <w:t>those</w:t>
      </w:r>
      <w:r w:rsidRPr="00B70DC1">
        <w:rPr>
          <w:i/>
          <w:iCs/>
          <w:sz w:val="24"/>
          <w:szCs w:val="24"/>
        </w:rPr>
        <w:t xml:space="preserve"> who differ in their readiness to cooperate and who may be active or passive at different times or when facing different circumstances. </w:t>
      </w:r>
    </w:p>
    <w:p w14:paraId="2BD3D5E8" w14:textId="77777777" w:rsidR="00D17768" w:rsidRDefault="00D17768" w:rsidP="00D17768">
      <w:pPr>
        <w:spacing w:line="360" w:lineRule="auto"/>
        <w:ind w:right="107"/>
        <w:jc w:val="both"/>
        <w:rPr>
          <w:i/>
          <w:iCs/>
          <w:sz w:val="24"/>
          <w:szCs w:val="24"/>
        </w:rPr>
      </w:pPr>
    </w:p>
    <w:p w14:paraId="392432B1" w14:textId="4D2F50A8" w:rsidR="00D17768" w:rsidRPr="00D17768" w:rsidRDefault="00D17768" w:rsidP="00D17768">
      <w:pPr>
        <w:spacing w:line="360" w:lineRule="auto"/>
        <w:ind w:right="107"/>
        <w:jc w:val="both"/>
        <w:rPr>
          <w:sz w:val="24"/>
          <w:szCs w:val="24"/>
        </w:rPr>
      </w:pPr>
      <w:r>
        <w:rPr>
          <w:sz w:val="24"/>
          <w:szCs w:val="24"/>
        </w:rPr>
        <w:t xml:space="preserve">The Thomas-Kilman model can be seen as a useful tool </w:t>
      </w:r>
      <w:r w:rsidR="00056D95">
        <w:rPr>
          <w:sz w:val="24"/>
          <w:szCs w:val="24"/>
        </w:rPr>
        <w:t>f</w:t>
      </w:r>
      <w:r>
        <w:rPr>
          <w:sz w:val="24"/>
          <w:szCs w:val="24"/>
        </w:rPr>
        <w:t>o</w:t>
      </w:r>
      <w:r w:rsidR="00056D95">
        <w:rPr>
          <w:sz w:val="24"/>
          <w:szCs w:val="24"/>
        </w:rPr>
        <w:t>r o</w:t>
      </w:r>
      <w:r>
        <w:rPr>
          <w:sz w:val="24"/>
          <w:szCs w:val="24"/>
        </w:rPr>
        <w:t>fficers</w:t>
      </w:r>
      <w:r w:rsidR="00056D95">
        <w:rPr>
          <w:sz w:val="24"/>
          <w:szCs w:val="24"/>
        </w:rPr>
        <w:t xml:space="preserve"> </w:t>
      </w:r>
      <w:r>
        <w:rPr>
          <w:sz w:val="24"/>
          <w:szCs w:val="24"/>
        </w:rPr>
        <w:t>to understand responses from persons they are dealing with during situations of conflict</w:t>
      </w:r>
      <w:r w:rsidR="00056D95">
        <w:rPr>
          <w:sz w:val="24"/>
          <w:szCs w:val="24"/>
        </w:rPr>
        <w:t>. B</w:t>
      </w:r>
      <w:r>
        <w:rPr>
          <w:sz w:val="24"/>
          <w:szCs w:val="24"/>
        </w:rPr>
        <w:t>y doing so</w:t>
      </w:r>
      <w:r w:rsidR="00056D95">
        <w:rPr>
          <w:sz w:val="24"/>
          <w:szCs w:val="24"/>
        </w:rPr>
        <w:t xml:space="preserve"> officers</w:t>
      </w:r>
      <w:r>
        <w:rPr>
          <w:sz w:val="24"/>
          <w:szCs w:val="24"/>
        </w:rPr>
        <w:t xml:space="preserve"> will b</w:t>
      </w:r>
      <w:r w:rsidR="00056D95">
        <w:rPr>
          <w:sz w:val="24"/>
          <w:szCs w:val="24"/>
        </w:rPr>
        <w:t>e bett</w:t>
      </w:r>
      <w:r>
        <w:rPr>
          <w:sz w:val="24"/>
          <w:szCs w:val="24"/>
        </w:rPr>
        <w:t>er position</w:t>
      </w:r>
      <w:r w:rsidR="00056D95">
        <w:rPr>
          <w:sz w:val="24"/>
          <w:szCs w:val="24"/>
        </w:rPr>
        <w:t>ed</w:t>
      </w:r>
      <w:r>
        <w:rPr>
          <w:sz w:val="24"/>
          <w:szCs w:val="24"/>
        </w:rPr>
        <w:t xml:space="preserve"> to interpret behaviours and handle conflict</w:t>
      </w:r>
      <w:r w:rsidR="00901D3C">
        <w:rPr>
          <w:sz w:val="24"/>
          <w:szCs w:val="24"/>
        </w:rPr>
        <w:t>. Furthermore, the model</w:t>
      </w:r>
      <w:r w:rsidR="00014540">
        <w:rPr>
          <w:sz w:val="24"/>
          <w:szCs w:val="24"/>
        </w:rPr>
        <w:t xml:space="preserve"> can support officers in identifying </w:t>
      </w:r>
      <w:r w:rsidR="00056D95">
        <w:rPr>
          <w:sz w:val="24"/>
          <w:szCs w:val="24"/>
        </w:rPr>
        <w:t>a</w:t>
      </w:r>
      <w:r w:rsidR="00014540">
        <w:rPr>
          <w:sz w:val="24"/>
          <w:szCs w:val="24"/>
        </w:rPr>
        <w:t xml:space="preserve"> suitable style pending on the type of conflict. A competing approach may be better suited in situations where </w:t>
      </w:r>
      <w:r w:rsidR="00014540" w:rsidRPr="00394B23">
        <w:rPr>
          <w:i/>
          <w:iCs/>
          <w:sz w:val="24"/>
          <w:szCs w:val="24"/>
        </w:rPr>
        <w:t xml:space="preserve">‘a fast, decisive action is required whilst an accommodating approach is necessary </w:t>
      </w:r>
      <w:r w:rsidR="00DD6B55" w:rsidRPr="00394B23">
        <w:rPr>
          <w:i/>
          <w:iCs/>
          <w:sz w:val="24"/>
          <w:szCs w:val="24"/>
        </w:rPr>
        <w:t xml:space="preserve">where preserving harmony and avoiding disruption is more important than the decision made’ </w:t>
      </w:r>
      <w:r w:rsidR="00DD6B55">
        <w:rPr>
          <w:sz w:val="24"/>
          <w:szCs w:val="24"/>
        </w:rPr>
        <w:t>(</w:t>
      </w:r>
      <w:proofErr w:type="spellStart"/>
      <w:r w:rsidR="00DD6B55">
        <w:rPr>
          <w:sz w:val="24"/>
          <w:szCs w:val="24"/>
        </w:rPr>
        <w:t>MyPD</w:t>
      </w:r>
      <w:proofErr w:type="spellEnd"/>
      <w:r w:rsidR="00F15C5B">
        <w:rPr>
          <w:sz w:val="24"/>
          <w:szCs w:val="24"/>
        </w:rPr>
        <w:t>, 2022).</w:t>
      </w:r>
    </w:p>
    <w:p w14:paraId="6EB8D8E4" w14:textId="77777777" w:rsidR="00742C01" w:rsidRPr="00A576B1" w:rsidRDefault="00742C01" w:rsidP="005E37F7">
      <w:pPr>
        <w:spacing w:line="360" w:lineRule="auto"/>
        <w:ind w:right="107"/>
        <w:jc w:val="both"/>
        <w:rPr>
          <w:sz w:val="24"/>
          <w:szCs w:val="24"/>
        </w:rPr>
      </w:pPr>
    </w:p>
    <w:p w14:paraId="003CCA16" w14:textId="1BCB2F45" w:rsidR="00A576B1" w:rsidRPr="00D70998" w:rsidRDefault="00742C01" w:rsidP="005E37F7">
      <w:pPr>
        <w:spacing w:line="360" w:lineRule="auto"/>
        <w:ind w:right="107"/>
        <w:jc w:val="both"/>
        <w:rPr>
          <w:sz w:val="24"/>
          <w:szCs w:val="24"/>
        </w:rPr>
      </w:pPr>
      <w:r w:rsidRPr="00A576B1">
        <w:rPr>
          <w:sz w:val="24"/>
          <w:szCs w:val="24"/>
        </w:rPr>
        <w:t>A second conflict theory is the drama triangle, developed by Stephen Karpman</w:t>
      </w:r>
      <w:r w:rsidR="00056D95">
        <w:rPr>
          <w:sz w:val="24"/>
          <w:szCs w:val="24"/>
        </w:rPr>
        <w:t xml:space="preserve"> </w:t>
      </w:r>
      <w:r w:rsidRPr="00A576B1">
        <w:rPr>
          <w:sz w:val="24"/>
          <w:szCs w:val="24"/>
        </w:rPr>
        <w:t xml:space="preserve">1968. </w:t>
      </w:r>
      <w:r w:rsidR="00A576B1" w:rsidRPr="00A576B1">
        <w:rPr>
          <w:sz w:val="24"/>
          <w:szCs w:val="24"/>
        </w:rPr>
        <w:t>Karpman’s drama triangle represents three distinct roles which people adopt in different situations</w:t>
      </w:r>
      <w:r w:rsidR="008C6D39">
        <w:rPr>
          <w:sz w:val="24"/>
          <w:szCs w:val="24"/>
        </w:rPr>
        <w:t>, interactions,</w:t>
      </w:r>
      <w:r w:rsidR="00A576B1" w:rsidRPr="00A576B1">
        <w:rPr>
          <w:sz w:val="24"/>
          <w:szCs w:val="24"/>
        </w:rPr>
        <w:t xml:space="preserve"> and relationships</w:t>
      </w:r>
      <w:r w:rsidR="00AC0026">
        <w:rPr>
          <w:sz w:val="24"/>
          <w:szCs w:val="24"/>
        </w:rPr>
        <w:t xml:space="preserve">. </w:t>
      </w:r>
      <w:proofErr w:type="spellStart"/>
      <w:r w:rsidR="00AC0026">
        <w:rPr>
          <w:sz w:val="24"/>
          <w:szCs w:val="24"/>
        </w:rPr>
        <w:t>Karpman</w:t>
      </w:r>
      <w:r w:rsidR="00056D95">
        <w:rPr>
          <w:sz w:val="24"/>
          <w:szCs w:val="24"/>
        </w:rPr>
        <w:t>s</w:t>
      </w:r>
      <w:proofErr w:type="spellEnd"/>
      <w:r w:rsidR="00AC0026">
        <w:rPr>
          <w:sz w:val="24"/>
          <w:szCs w:val="24"/>
        </w:rPr>
        <w:t xml:space="preserve"> thee roles</w:t>
      </w:r>
      <w:r w:rsidR="00056D95">
        <w:rPr>
          <w:sz w:val="24"/>
          <w:szCs w:val="24"/>
        </w:rPr>
        <w:t xml:space="preserve"> are</w:t>
      </w:r>
      <w:r w:rsidR="00A576B1" w:rsidRPr="00A576B1">
        <w:rPr>
          <w:sz w:val="24"/>
          <w:szCs w:val="24"/>
        </w:rPr>
        <w:t xml:space="preserve"> </w:t>
      </w:r>
      <w:r w:rsidR="00A576B1" w:rsidRPr="00A576B1">
        <w:rPr>
          <w:i/>
          <w:iCs/>
          <w:sz w:val="24"/>
          <w:szCs w:val="24"/>
        </w:rPr>
        <w:t xml:space="preserve">‘the </w:t>
      </w:r>
      <w:r w:rsidR="00A576B1" w:rsidRPr="00D70998">
        <w:rPr>
          <w:i/>
          <w:iCs/>
          <w:sz w:val="24"/>
          <w:szCs w:val="24"/>
        </w:rPr>
        <w:t xml:space="preserve">victim (please help me), the rescuer (the over-responsible, controller) and the persecutor (the villain, the bully, the superior one)’ </w:t>
      </w:r>
      <w:r w:rsidR="008C6D39" w:rsidRPr="00D70998">
        <w:rPr>
          <w:sz w:val="24"/>
          <w:szCs w:val="24"/>
        </w:rPr>
        <w:t>(Stines, 2016).</w:t>
      </w:r>
    </w:p>
    <w:p w14:paraId="325DFBF0" w14:textId="02C318AE" w:rsidR="00505474" w:rsidRDefault="008C6D39" w:rsidP="005E37F7">
      <w:pPr>
        <w:spacing w:line="360" w:lineRule="auto"/>
        <w:ind w:right="107"/>
        <w:jc w:val="both"/>
        <w:rPr>
          <w:sz w:val="24"/>
          <w:szCs w:val="24"/>
        </w:rPr>
      </w:pPr>
      <w:r w:rsidRPr="00D70998">
        <w:rPr>
          <w:sz w:val="24"/>
          <w:szCs w:val="24"/>
        </w:rPr>
        <w:t xml:space="preserve">Bettany, </w:t>
      </w:r>
      <w:r w:rsidR="00EB34CF" w:rsidRPr="00D70998">
        <w:rPr>
          <w:sz w:val="24"/>
          <w:szCs w:val="24"/>
        </w:rPr>
        <w:t>(</w:t>
      </w:r>
      <w:r w:rsidRPr="00D70998">
        <w:rPr>
          <w:sz w:val="24"/>
          <w:szCs w:val="24"/>
        </w:rPr>
        <w:t>2016</w:t>
      </w:r>
      <w:r w:rsidR="00EB34CF" w:rsidRPr="00D70998">
        <w:rPr>
          <w:sz w:val="24"/>
          <w:szCs w:val="24"/>
        </w:rPr>
        <w:t>)</w:t>
      </w:r>
      <w:r w:rsidRPr="00D70998">
        <w:rPr>
          <w:sz w:val="24"/>
          <w:szCs w:val="24"/>
        </w:rPr>
        <w:t xml:space="preserve"> explains that</w:t>
      </w:r>
      <w:r w:rsidR="00AC0026" w:rsidRPr="00D70998">
        <w:rPr>
          <w:sz w:val="24"/>
          <w:szCs w:val="24"/>
        </w:rPr>
        <w:t xml:space="preserve"> during interactions with others, a person will choose a role within the drama triangle, this choice may not be a conscious however, the </w:t>
      </w:r>
      <w:r w:rsidR="00950945" w:rsidRPr="00D70998">
        <w:rPr>
          <w:sz w:val="24"/>
          <w:szCs w:val="24"/>
        </w:rPr>
        <w:t>decision</w:t>
      </w:r>
      <w:r w:rsidR="00AC0026" w:rsidRPr="00D70998">
        <w:rPr>
          <w:sz w:val="24"/>
          <w:szCs w:val="24"/>
        </w:rPr>
        <w:t xml:space="preserve"> forces others within the interaction to involuntarily accept one of the other two roles of the triangle. For example, is someone is having a bad day and </w:t>
      </w:r>
      <w:r w:rsidR="00D70998" w:rsidRPr="00D70998">
        <w:rPr>
          <w:sz w:val="24"/>
          <w:szCs w:val="24"/>
        </w:rPr>
        <w:t>needs</w:t>
      </w:r>
      <w:r w:rsidR="00AC0026" w:rsidRPr="00D70998">
        <w:rPr>
          <w:sz w:val="24"/>
          <w:szCs w:val="24"/>
        </w:rPr>
        <w:t xml:space="preserve"> attention they may </w:t>
      </w:r>
      <w:r w:rsidR="00AC0026" w:rsidRPr="00D70998">
        <w:rPr>
          <w:sz w:val="24"/>
          <w:szCs w:val="24"/>
        </w:rPr>
        <w:lastRenderedPageBreak/>
        <w:t xml:space="preserve">assume the victim role. </w:t>
      </w:r>
      <w:r w:rsidR="00AC0026" w:rsidRPr="00AC0026">
        <w:rPr>
          <w:sz w:val="24"/>
          <w:szCs w:val="24"/>
        </w:rPr>
        <w:t>By doing this the person encourages their partn</w:t>
      </w:r>
      <w:r w:rsidR="00AC0026">
        <w:rPr>
          <w:sz w:val="24"/>
          <w:szCs w:val="24"/>
        </w:rPr>
        <w:t>er / friend</w:t>
      </w:r>
      <w:r w:rsidR="00056D95">
        <w:rPr>
          <w:sz w:val="24"/>
          <w:szCs w:val="24"/>
        </w:rPr>
        <w:t xml:space="preserve"> / </w:t>
      </w:r>
      <w:r w:rsidR="00AC0026">
        <w:rPr>
          <w:sz w:val="24"/>
          <w:szCs w:val="24"/>
        </w:rPr>
        <w:t>person</w:t>
      </w:r>
      <w:r w:rsidR="00056D95">
        <w:rPr>
          <w:sz w:val="24"/>
          <w:szCs w:val="24"/>
        </w:rPr>
        <w:t xml:space="preserve"> </w:t>
      </w:r>
      <w:r w:rsidR="00AC0026">
        <w:rPr>
          <w:sz w:val="24"/>
          <w:szCs w:val="24"/>
        </w:rPr>
        <w:t>they are interacting with</w:t>
      </w:r>
      <w:r w:rsidR="00950945">
        <w:rPr>
          <w:sz w:val="24"/>
          <w:szCs w:val="24"/>
        </w:rPr>
        <w:t>,</w:t>
      </w:r>
      <w:r w:rsidR="00AC0026">
        <w:rPr>
          <w:sz w:val="24"/>
          <w:szCs w:val="24"/>
        </w:rPr>
        <w:t xml:space="preserve"> to assume the rescuer role, to rescue and care for the victim. </w:t>
      </w:r>
      <w:r w:rsidR="00EB34CF">
        <w:rPr>
          <w:sz w:val="24"/>
          <w:szCs w:val="24"/>
        </w:rPr>
        <w:t>However,</w:t>
      </w:r>
      <w:r w:rsidR="00AC0026">
        <w:rPr>
          <w:sz w:val="24"/>
          <w:szCs w:val="24"/>
        </w:rPr>
        <w:t xml:space="preserve"> Bettany </w:t>
      </w:r>
      <w:r w:rsidR="00EB34CF">
        <w:rPr>
          <w:sz w:val="24"/>
          <w:szCs w:val="24"/>
        </w:rPr>
        <w:t xml:space="preserve">(2016) </w:t>
      </w:r>
      <w:r w:rsidR="00AC0026">
        <w:rPr>
          <w:sz w:val="24"/>
          <w:szCs w:val="24"/>
        </w:rPr>
        <w:t xml:space="preserve">states that people can switch roles within the drama triangle frequently and repeatedly during interactions. An example of </w:t>
      </w:r>
      <w:r w:rsidR="00EB34CF">
        <w:rPr>
          <w:sz w:val="24"/>
          <w:szCs w:val="24"/>
        </w:rPr>
        <w:t>switching roles would be if the rescuer becomes frustrated wit</w:t>
      </w:r>
      <w:r w:rsidR="00950945">
        <w:rPr>
          <w:sz w:val="24"/>
          <w:szCs w:val="24"/>
        </w:rPr>
        <w:t>h</w:t>
      </w:r>
      <w:r w:rsidR="00EB34CF">
        <w:rPr>
          <w:sz w:val="24"/>
          <w:szCs w:val="24"/>
        </w:rPr>
        <w:t xml:space="preserve"> the victim </w:t>
      </w:r>
      <w:r w:rsidR="00950945">
        <w:rPr>
          <w:sz w:val="24"/>
          <w:szCs w:val="24"/>
        </w:rPr>
        <w:t>it could</w:t>
      </w:r>
      <w:r w:rsidR="00EB34CF">
        <w:rPr>
          <w:sz w:val="24"/>
          <w:szCs w:val="24"/>
        </w:rPr>
        <w:t xml:space="preserve"> result</w:t>
      </w:r>
      <w:r w:rsidR="00950945">
        <w:rPr>
          <w:sz w:val="24"/>
          <w:szCs w:val="24"/>
        </w:rPr>
        <w:t xml:space="preserve"> in them</w:t>
      </w:r>
      <w:r w:rsidR="00EB34CF">
        <w:rPr>
          <w:sz w:val="24"/>
          <w:szCs w:val="24"/>
        </w:rPr>
        <w:t xml:space="preserve"> switch</w:t>
      </w:r>
      <w:r w:rsidR="00950945">
        <w:rPr>
          <w:sz w:val="24"/>
          <w:szCs w:val="24"/>
        </w:rPr>
        <w:t>ing</w:t>
      </w:r>
      <w:r w:rsidR="00EB34CF">
        <w:rPr>
          <w:sz w:val="24"/>
          <w:szCs w:val="24"/>
        </w:rPr>
        <w:t xml:space="preserve"> to </w:t>
      </w:r>
      <w:r w:rsidR="00950945">
        <w:rPr>
          <w:sz w:val="24"/>
          <w:szCs w:val="24"/>
        </w:rPr>
        <w:t xml:space="preserve">a </w:t>
      </w:r>
      <w:r w:rsidR="00EB34CF">
        <w:rPr>
          <w:sz w:val="24"/>
          <w:szCs w:val="24"/>
        </w:rPr>
        <w:t>persecutor</w:t>
      </w:r>
      <w:r w:rsidR="00950945">
        <w:rPr>
          <w:sz w:val="24"/>
          <w:szCs w:val="24"/>
        </w:rPr>
        <w:t xml:space="preserve"> role </w:t>
      </w:r>
      <w:r w:rsidR="00EB34CF">
        <w:rPr>
          <w:sz w:val="24"/>
          <w:szCs w:val="24"/>
        </w:rPr>
        <w:t>in response and frustration to the lack of effort from the victim.</w:t>
      </w:r>
    </w:p>
    <w:p w14:paraId="5DC41B0C" w14:textId="08C12C96" w:rsidR="000666A4" w:rsidRDefault="00EB34CF" w:rsidP="005E37F7">
      <w:pPr>
        <w:spacing w:line="360" w:lineRule="auto"/>
        <w:ind w:right="107"/>
        <w:jc w:val="both"/>
        <w:rPr>
          <w:sz w:val="24"/>
          <w:szCs w:val="24"/>
        </w:rPr>
      </w:pPr>
      <w:r>
        <w:rPr>
          <w:sz w:val="24"/>
          <w:szCs w:val="24"/>
        </w:rPr>
        <w:t>Some people may favour certain roles of the drama triangle</w:t>
      </w:r>
      <w:r w:rsidR="00562E95">
        <w:rPr>
          <w:sz w:val="24"/>
          <w:szCs w:val="24"/>
        </w:rPr>
        <w:t xml:space="preserve">, this may be due to childhood experiences and trauma, or a person may not even realise they have assumed a specific role and so unconsciously find themselves trapped in the drama triangle. Within </w:t>
      </w:r>
      <w:r w:rsidR="000666A4">
        <w:rPr>
          <w:sz w:val="24"/>
          <w:szCs w:val="24"/>
        </w:rPr>
        <w:t>policing environment, officers</w:t>
      </w:r>
      <w:r w:rsidR="00562E95">
        <w:rPr>
          <w:sz w:val="24"/>
          <w:szCs w:val="24"/>
        </w:rPr>
        <w:t xml:space="preserve"> naturally and regularly assume the role or rescuer or persecutor when attending incidents. </w:t>
      </w:r>
      <w:r w:rsidR="000666A4">
        <w:rPr>
          <w:sz w:val="24"/>
          <w:szCs w:val="24"/>
        </w:rPr>
        <w:t xml:space="preserve">The officer’s choice or role differs and depends on the incident and the persons </w:t>
      </w:r>
      <w:r w:rsidR="00950945">
        <w:rPr>
          <w:sz w:val="24"/>
          <w:szCs w:val="24"/>
        </w:rPr>
        <w:t>involved and</w:t>
      </w:r>
      <w:r w:rsidR="000666A4">
        <w:rPr>
          <w:sz w:val="24"/>
          <w:szCs w:val="24"/>
        </w:rPr>
        <w:t xml:space="preserve"> can change pending on those </w:t>
      </w:r>
      <w:r w:rsidR="00D70998">
        <w:rPr>
          <w:sz w:val="24"/>
          <w:szCs w:val="24"/>
        </w:rPr>
        <w:t>involves</w:t>
      </w:r>
      <w:r w:rsidR="000666A4">
        <w:rPr>
          <w:sz w:val="24"/>
          <w:szCs w:val="24"/>
        </w:rPr>
        <w:t xml:space="preserve"> behaviour.</w:t>
      </w:r>
    </w:p>
    <w:p w14:paraId="2926895D" w14:textId="77777777" w:rsidR="000666A4" w:rsidRDefault="000666A4" w:rsidP="005E37F7">
      <w:pPr>
        <w:spacing w:line="360" w:lineRule="auto"/>
        <w:ind w:right="107"/>
        <w:jc w:val="both"/>
        <w:rPr>
          <w:sz w:val="24"/>
          <w:szCs w:val="24"/>
        </w:rPr>
      </w:pPr>
    </w:p>
    <w:p w14:paraId="217734D3" w14:textId="097CAFEC" w:rsidR="00950945" w:rsidRDefault="000666A4" w:rsidP="005E37F7">
      <w:pPr>
        <w:spacing w:line="360" w:lineRule="auto"/>
        <w:ind w:right="107"/>
        <w:jc w:val="both"/>
        <w:rPr>
          <w:sz w:val="24"/>
          <w:szCs w:val="24"/>
        </w:rPr>
      </w:pPr>
      <w:r>
        <w:rPr>
          <w:sz w:val="24"/>
          <w:szCs w:val="24"/>
        </w:rPr>
        <w:t xml:space="preserve">The third and final conflict management model I will discuss is </w:t>
      </w:r>
      <w:proofErr w:type="spellStart"/>
      <w:r>
        <w:rPr>
          <w:sz w:val="24"/>
          <w:szCs w:val="24"/>
        </w:rPr>
        <w:t>Betaris</w:t>
      </w:r>
      <w:proofErr w:type="spellEnd"/>
      <w:r>
        <w:rPr>
          <w:sz w:val="24"/>
          <w:szCs w:val="24"/>
        </w:rPr>
        <w:t xml:space="preserve"> box. </w:t>
      </w:r>
      <w:proofErr w:type="spellStart"/>
      <w:r>
        <w:rPr>
          <w:sz w:val="24"/>
          <w:szCs w:val="24"/>
        </w:rPr>
        <w:t>Betaris</w:t>
      </w:r>
      <w:proofErr w:type="spellEnd"/>
      <w:r>
        <w:rPr>
          <w:sz w:val="24"/>
          <w:szCs w:val="24"/>
        </w:rPr>
        <w:t xml:space="preserve"> box</w:t>
      </w:r>
      <w:r w:rsidR="00EB60AB">
        <w:rPr>
          <w:sz w:val="24"/>
          <w:szCs w:val="24"/>
        </w:rPr>
        <w:t xml:space="preserve"> is quite simple in essence; it considers how a person’s attitude effects their behaviour which in turn impacts another person’s attitude and behaviour.</w:t>
      </w:r>
      <w:r w:rsidR="00950945">
        <w:rPr>
          <w:sz w:val="24"/>
          <w:szCs w:val="24"/>
        </w:rPr>
        <w:t xml:space="preserve"> </w:t>
      </w:r>
      <w:r w:rsidR="008576E8">
        <w:rPr>
          <w:sz w:val="24"/>
          <w:szCs w:val="24"/>
        </w:rPr>
        <w:t>Pepper (2011) states that th</w:t>
      </w:r>
      <w:r w:rsidR="00762A6C">
        <w:rPr>
          <w:sz w:val="24"/>
          <w:szCs w:val="24"/>
        </w:rPr>
        <w:t>i</w:t>
      </w:r>
      <w:r w:rsidR="008576E8">
        <w:rPr>
          <w:sz w:val="24"/>
          <w:szCs w:val="24"/>
        </w:rPr>
        <w:t>s model is ‘</w:t>
      </w:r>
      <w:r w:rsidR="008576E8" w:rsidRPr="00EB60AB">
        <w:rPr>
          <w:i/>
          <w:iCs/>
          <w:sz w:val="24"/>
          <w:szCs w:val="24"/>
        </w:rPr>
        <w:t>widely used for those dealing with emotional or aggressive members of the public’</w:t>
      </w:r>
      <w:r w:rsidR="00762A6C">
        <w:rPr>
          <w:i/>
          <w:iCs/>
          <w:sz w:val="24"/>
          <w:szCs w:val="24"/>
        </w:rPr>
        <w:t xml:space="preserve">. </w:t>
      </w:r>
      <w:r w:rsidR="00762A6C" w:rsidRPr="00950945">
        <w:rPr>
          <w:sz w:val="24"/>
          <w:szCs w:val="24"/>
        </w:rPr>
        <w:t xml:space="preserve">Police regularly deal with emotional and aggressive members of the public and so </w:t>
      </w:r>
      <w:r w:rsidR="00056D95">
        <w:rPr>
          <w:sz w:val="24"/>
          <w:szCs w:val="24"/>
        </w:rPr>
        <w:t>should be</w:t>
      </w:r>
      <w:r w:rsidR="00762A6C" w:rsidRPr="00950945">
        <w:rPr>
          <w:sz w:val="24"/>
          <w:szCs w:val="24"/>
        </w:rPr>
        <w:t xml:space="preserve"> aware of </w:t>
      </w:r>
      <w:proofErr w:type="spellStart"/>
      <w:r w:rsidR="00762A6C" w:rsidRPr="00950945">
        <w:rPr>
          <w:sz w:val="24"/>
          <w:szCs w:val="24"/>
        </w:rPr>
        <w:t>Betaris</w:t>
      </w:r>
      <w:proofErr w:type="spellEnd"/>
      <w:r w:rsidR="00762A6C" w:rsidRPr="00950945">
        <w:rPr>
          <w:sz w:val="24"/>
          <w:szCs w:val="24"/>
        </w:rPr>
        <w:t xml:space="preserve"> box</w:t>
      </w:r>
      <w:r w:rsidR="00D70998">
        <w:rPr>
          <w:sz w:val="24"/>
          <w:szCs w:val="24"/>
        </w:rPr>
        <w:t xml:space="preserve"> model as it can impact the way they interact with members of the public</w:t>
      </w:r>
      <w:r w:rsidR="00950945">
        <w:rPr>
          <w:sz w:val="24"/>
          <w:szCs w:val="24"/>
        </w:rPr>
        <w:t>.</w:t>
      </w:r>
    </w:p>
    <w:p w14:paraId="7307DE3B" w14:textId="142A5A3F" w:rsidR="008576E8" w:rsidRPr="00950945" w:rsidRDefault="00950945" w:rsidP="005E37F7">
      <w:pPr>
        <w:spacing w:line="360" w:lineRule="auto"/>
        <w:ind w:right="107"/>
        <w:jc w:val="both"/>
        <w:rPr>
          <w:sz w:val="24"/>
          <w:szCs w:val="24"/>
        </w:rPr>
      </w:pPr>
      <w:r>
        <w:rPr>
          <w:sz w:val="24"/>
          <w:szCs w:val="24"/>
        </w:rPr>
        <w:t xml:space="preserve">In terms of policing, </w:t>
      </w:r>
      <w:proofErr w:type="spellStart"/>
      <w:r>
        <w:rPr>
          <w:sz w:val="24"/>
          <w:szCs w:val="24"/>
        </w:rPr>
        <w:t>Betaris</w:t>
      </w:r>
      <w:proofErr w:type="spellEnd"/>
      <w:r>
        <w:rPr>
          <w:sz w:val="24"/>
          <w:szCs w:val="24"/>
        </w:rPr>
        <w:t xml:space="preserve"> box </w:t>
      </w:r>
      <w:r w:rsidR="00056D95">
        <w:rPr>
          <w:sz w:val="24"/>
          <w:szCs w:val="24"/>
        </w:rPr>
        <w:t>highlights</w:t>
      </w:r>
      <w:r>
        <w:rPr>
          <w:sz w:val="24"/>
          <w:szCs w:val="24"/>
        </w:rPr>
        <w:t xml:space="preserve"> how an officer’s </w:t>
      </w:r>
      <w:r w:rsidR="008576E8" w:rsidRPr="00950945">
        <w:rPr>
          <w:sz w:val="24"/>
          <w:szCs w:val="24"/>
        </w:rPr>
        <w:t xml:space="preserve">attitude and behaviour can </w:t>
      </w:r>
      <w:r w:rsidR="00EB60AB" w:rsidRPr="00950945">
        <w:rPr>
          <w:sz w:val="24"/>
          <w:szCs w:val="24"/>
        </w:rPr>
        <w:t>affect</w:t>
      </w:r>
      <w:r w:rsidR="008576E8" w:rsidRPr="00950945">
        <w:rPr>
          <w:sz w:val="24"/>
          <w:szCs w:val="24"/>
        </w:rPr>
        <w:t xml:space="preserve"> the attitude and behaviour of a victim or suspect that they are interacting and dealing with. </w:t>
      </w:r>
      <w:r w:rsidR="00EB60AB" w:rsidRPr="00950945">
        <w:rPr>
          <w:sz w:val="24"/>
          <w:szCs w:val="24"/>
        </w:rPr>
        <w:t>It is important that officers</w:t>
      </w:r>
      <w:r w:rsidR="00EB60AB">
        <w:rPr>
          <w:sz w:val="24"/>
          <w:szCs w:val="24"/>
        </w:rPr>
        <w:t xml:space="preserve"> are aware of their frame of mind when on shift as this will determine how they behave and </w:t>
      </w:r>
      <w:r w:rsidR="00671A83">
        <w:rPr>
          <w:sz w:val="24"/>
          <w:szCs w:val="24"/>
        </w:rPr>
        <w:t>establish</w:t>
      </w:r>
      <w:r>
        <w:rPr>
          <w:sz w:val="24"/>
          <w:szCs w:val="24"/>
        </w:rPr>
        <w:t>es</w:t>
      </w:r>
      <w:r w:rsidR="00671A83">
        <w:rPr>
          <w:sz w:val="24"/>
          <w:szCs w:val="24"/>
        </w:rPr>
        <w:t xml:space="preserve"> their attitude for the day. If an officer is feeling negative, they may find they are impatient and argumentative which could cause further conflict by angering suspects as they direct those negative behaviours back, or it can deter victims thereby causing them to shut down and no</w:t>
      </w:r>
      <w:r w:rsidR="00724891">
        <w:rPr>
          <w:sz w:val="24"/>
          <w:szCs w:val="24"/>
        </w:rPr>
        <w:t>t</w:t>
      </w:r>
      <w:r w:rsidR="00671A83">
        <w:rPr>
          <w:sz w:val="24"/>
          <w:szCs w:val="24"/>
        </w:rPr>
        <w:t xml:space="preserve"> speak out. However, an officer in a positive and encouraging attitude may behave in a more supportive and encouraging manner which will empower victims and calm aggressive suspects resulting in fewer conflicts and better results. Officers should </w:t>
      </w:r>
      <w:r w:rsidR="00762A6C">
        <w:rPr>
          <w:sz w:val="24"/>
          <w:szCs w:val="24"/>
        </w:rPr>
        <w:t xml:space="preserve">therefore </w:t>
      </w:r>
      <w:r w:rsidR="00671A83">
        <w:rPr>
          <w:sz w:val="24"/>
          <w:szCs w:val="24"/>
        </w:rPr>
        <w:t xml:space="preserve">consider </w:t>
      </w:r>
      <w:proofErr w:type="spellStart"/>
      <w:r w:rsidR="00EB60AB">
        <w:rPr>
          <w:sz w:val="24"/>
          <w:szCs w:val="24"/>
        </w:rPr>
        <w:t>Betaris</w:t>
      </w:r>
      <w:proofErr w:type="spellEnd"/>
      <w:r w:rsidR="00EB60AB">
        <w:rPr>
          <w:sz w:val="24"/>
          <w:szCs w:val="24"/>
        </w:rPr>
        <w:t xml:space="preserve"> box mode</w:t>
      </w:r>
      <w:r w:rsidR="00671A83">
        <w:rPr>
          <w:sz w:val="24"/>
          <w:szCs w:val="24"/>
        </w:rPr>
        <w:t xml:space="preserve">l and </w:t>
      </w:r>
      <w:r w:rsidR="00EB60AB">
        <w:rPr>
          <w:sz w:val="24"/>
          <w:szCs w:val="24"/>
        </w:rPr>
        <w:t>acknowledge and identify their behaviours and attitudes when attending incidents</w:t>
      </w:r>
      <w:r>
        <w:rPr>
          <w:sz w:val="24"/>
          <w:szCs w:val="24"/>
        </w:rPr>
        <w:t xml:space="preserve">. </w:t>
      </w:r>
    </w:p>
    <w:p w14:paraId="11BC871D" w14:textId="17A88683" w:rsidR="00B15837" w:rsidRDefault="00B15837" w:rsidP="00E6298B">
      <w:pPr>
        <w:ind w:right="107"/>
        <w:jc w:val="both"/>
        <w:rPr>
          <w:sz w:val="24"/>
          <w:szCs w:val="24"/>
          <w:highlight w:val="yellow"/>
        </w:rPr>
      </w:pPr>
    </w:p>
    <w:p w14:paraId="4D8AE107" w14:textId="77777777" w:rsidR="002F6372" w:rsidRPr="002F6372" w:rsidRDefault="002F6372" w:rsidP="00E6298B">
      <w:pPr>
        <w:ind w:right="107"/>
        <w:jc w:val="both"/>
        <w:rPr>
          <w:sz w:val="24"/>
          <w:szCs w:val="24"/>
        </w:rPr>
      </w:pPr>
    </w:p>
    <w:p w14:paraId="6EEBED2D" w14:textId="0D94E81D" w:rsidR="00F133CC" w:rsidRDefault="00724891" w:rsidP="00724891">
      <w:pPr>
        <w:spacing w:line="360" w:lineRule="auto"/>
        <w:ind w:right="107"/>
        <w:jc w:val="both"/>
        <w:rPr>
          <w:sz w:val="24"/>
          <w:szCs w:val="24"/>
        </w:rPr>
      </w:pPr>
      <w:r>
        <w:rPr>
          <w:sz w:val="24"/>
          <w:szCs w:val="24"/>
        </w:rPr>
        <w:lastRenderedPageBreak/>
        <w:t xml:space="preserve">During my tutorship I have attended a call </w:t>
      </w:r>
      <w:r w:rsidR="009D1F70">
        <w:rPr>
          <w:sz w:val="24"/>
          <w:szCs w:val="24"/>
        </w:rPr>
        <w:t>for</w:t>
      </w:r>
      <w:r>
        <w:rPr>
          <w:sz w:val="24"/>
          <w:szCs w:val="24"/>
        </w:rPr>
        <w:t xml:space="preserve"> concern </w:t>
      </w:r>
      <w:r w:rsidR="009D1F70">
        <w:rPr>
          <w:sz w:val="24"/>
          <w:szCs w:val="24"/>
        </w:rPr>
        <w:t>for</w:t>
      </w:r>
      <w:r>
        <w:rPr>
          <w:sz w:val="24"/>
          <w:szCs w:val="24"/>
        </w:rPr>
        <w:t xml:space="preserve"> a female who was suicidal. Th</w:t>
      </w:r>
      <w:r w:rsidR="009D1F70">
        <w:rPr>
          <w:sz w:val="24"/>
          <w:szCs w:val="24"/>
        </w:rPr>
        <w:t>e</w:t>
      </w:r>
      <w:r>
        <w:rPr>
          <w:sz w:val="24"/>
          <w:szCs w:val="24"/>
        </w:rPr>
        <w:t xml:space="preserve"> female stated she had taken a large quantity of street Valium as well as drinking obscene amount of alcohol. Whilst on route checks were conducted on the female and relevant markers and previous information passed to myself and my colleague.</w:t>
      </w:r>
      <w:r w:rsidR="00F133CC">
        <w:rPr>
          <w:sz w:val="24"/>
          <w:szCs w:val="24"/>
        </w:rPr>
        <w:t xml:space="preserve"> </w:t>
      </w:r>
    </w:p>
    <w:p w14:paraId="47A9DBA8" w14:textId="7C58F5E6" w:rsidR="009E15A8" w:rsidRDefault="00F133CC" w:rsidP="00724891">
      <w:pPr>
        <w:spacing w:line="360" w:lineRule="auto"/>
        <w:ind w:right="107"/>
        <w:jc w:val="both"/>
        <w:rPr>
          <w:sz w:val="24"/>
          <w:szCs w:val="24"/>
        </w:rPr>
      </w:pPr>
      <w:r>
        <w:rPr>
          <w:sz w:val="24"/>
          <w:szCs w:val="24"/>
        </w:rPr>
        <w:t>Upon attending</w:t>
      </w:r>
      <w:r w:rsidR="001D0BF2">
        <w:rPr>
          <w:sz w:val="24"/>
          <w:szCs w:val="24"/>
        </w:rPr>
        <w:t>,</w:t>
      </w:r>
      <w:r>
        <w:rPr>
          <w:sz w:val="24"/>
          <w:szCs w:val="24"/>
        </w:rPr>
        <w:t xml:space="preserve"> the female was quite erratic and defensive, she was clearly under the influence of intoxicants and her emotions were unstable.</w:t>
      </w:r>
      <w:r w:rsidR="009E15A8">
        <w:rPr>
          <w:sz w:val="24"/>
          <w:szCs w:val="24"/>
        </w:rPr>
        <w:t xml:space="preserve"> Due to her demeanour, I kept a calm tone of voice, I asked her directly if she was suicidal and when she said yes, I asked what she had done to harm herself and why. By being so direct the female instantly calmed down, she sat on the sofa and began </w:t>
      </w:r>
      <w:r w:rsidR="00C07D0A">
        <w:rPr>
          <w:sz w:val="24"/>
          <w:szCs w:val="24"/>
        </w:rPr>
        <w:t>divulging</w:t>
      </w:r>
      <w:r w:rsidR="009E15A8">
        <w:rPr>
          <w:sz w:val="24"/>
          <w:szCs w:val="24"/>
        </w:rPr>
        <w:t xml:space="preserve"> what</w:t>
      </w:r>
      <w:r w:rsidR="00C07D0A">
        <w:rPr>
          <w:sz w:val="24"/>
          <w:szCs w:val="24"/>
        </w:rPr>
        <w:t xml:space="preserve"> it</w:t>
      </w:r>
      <w:r w:rsidR="009E15A8">
        <w:rPr>
          <w:sz w:val="24"/>
          <w:szCs w:val="24"/>
        </w:rPr>
        <w:t xml:space="preserve"> was </w:t>
      </w:r>
      <w:r w:rsidR="00C07D0A">
        <w:rPr>
          <w:sz w:val="24"/>
          <w:szCs w:val="24"/>
        </w:rPr>
        <w:t xml:space="preserve">that was </w:t>
      </w:r>
      <w:r w:rsidR="009E15A8">
        <w:rPr>
          <w:sz w:val="24"/>
          <w:szCs w:val="24"/>
        </w:rPr>
        <w:t xml:space="preserve">upsetting her and why she was feeling suicidal. </w:t>
      </w:r>
    </w:p>
    <w:p w14:paraId="318BC899" w14:textId="09042193" w:rsidR="00724891" w:rsidRDefault="009E15A8" w:rsidP="0017438B">
      <w:pPr>
        <w:spacing w:line="360" w:lineRule="auto"/>
        <w:ind w:right="107"/>
        <w:jc w:val="both"/>
        <w:rPr>
          <w:sz w:val="24"/>
          <w:szCs w:val="24"/>
        </w:rPr>
      </w:pPr>
      <w:r>
        <w:rPr>
          <w:sz w:val="24"/>
          <w:szCs w:val="24"/>
        </w:rPr>
        <w:t>After making progress</w:t>
      </w:r>
      <w:r w:rsidR="009D1F70">
        <w:rPr>
          <w:sz w:val="24"/>
          <w:szCs w:val="24"/>
        </w:rPr>
        <w:t xml:space="preserve">, building a </w:t>
      </w:r>
      <w:r w:rsidR="00D311A8">
        <w:rPr>
          <w:sz w:val="24"/>
          <w:szCs w:val="24"/>
        </w:rPr>
        <w:t>rapport,</w:t>
      </w:r>
      <w:r w:rsidR="009D1F70">
        <w:rPr>
          <w:sz w:val="24"/>
          <w:szCs w:val="24"/>
        </w:rPr>
        <w:t xml:space="preserve"> </w:t>
      </w:r>
      <w:r>
        <w:rPr>
          <w:sz w:val="24"/>
          <w:szCs w:val="24"/>
        </w:rPr>
        <w:t xml:space="preserve">and understanding how the female was feeling </w:t>
      </w:r>
      <w:r w:rsidR="009D1F70">
        <w:rPr>
          <w:sz w:val="24"/>
          <w:szCs w:val="24"/>
        </w:rPr>
        <w:t>I</w:t>
      </w:r>
      <w:r>
        <w:rPr>
          <w:sz w:val="24"/>
          <w:szCs w:val="24"/>
        </w:rPr>
        <w:t xml:space="preserve"> asked if she would accompany officers to the hospital.</w:t>
      </w:r>
      <w:r w:rsidR="00F133CC">
        <w:rPr>
          <w:sz w:val="24"/>
          <w:szCs w:val="24"/>
        </w:rPr>
        <w:t xml:space="preserve"> </w:t>
      </w:r>
      <w:r w:rsidR="0017438B">
        <w:rPr>
          <w:sz w:val="24"/>
          <w:szCs w:val="24"/>
        </w:rPr>
        <w:t xml:space="preserve">This triggered the female and made </w:t>
      </w:r>
      <w:r w:rsidR="004744D6">
        <w:rPr>
          <w:sz w:val="24"/>
          <w:szCs w:val="24"/>
        </w:rPr>
        <w:t>her</w:t>
      </w:r>
      <w:r w:rsidR="0017438B">
        <w:rPr>
          <w:sz w:val="24"/>
          <w:szCs w:val="24"/>
        </w:rPr>
        <w:t xml:space="preserve"> jump to her feet and become argumentative with officers. </w:t>
      </w:r>
      <w:r w:rsidR="009D1F70">
        <w:rPr>
          <w:sz w:val="24"/>
          <w:szCs w:val="24"/>
        </w:rPr>
        <w:t>To</w:t>
      </w:r>
      <w:r w:rsidR="0017438B">
        <w:rPr>
          <w:sz w:val="24"/>
          <w:szCs w:val="24"/>
        </w:rPr>
        <w:t xml:space="preserve"> calm the </w:t>
      </w:r>
      <w:r w:rsidR="00C07D0A">
        <w:rPr>
          <w:sz w:val="24"/>
          <w:szCs w:val="24"/>
        </w:rPr>
        <w:t>female,</w:t>
      </w:r>
      <w:r w:rsidR="0017438B">
        <w:rPr>
          <w:sz w:val="24"/>
          <w:szCs w:val="24"/>
        </w:rPr>
        <w:t xml:space="preserve"> </w:t>
      </w:r>
      <w:r w:rsidR="00C07D0A">
        <w:rPr>
          <w:sz w:val="24"/>
          <w:szCs w:val="24"/>
        </w:rPr>
        <w:t xml:space="preserve">I tried reasoning with her, asking her what she would prefer and what she needed from officers. I managed to get the female to speak with the crisis team on the phone however due to her level of intoxication the crisis team explained they were unable to assess </w:t>
      </w:r>
      <w:r w:rsidR="00D654F5">
        <w:rPr>
          <w:sz w:val="24"/>
          <w:szCs w:val="24"/>
        </w:rPr>
        <w:t>her,</w:t>
      </w:r>
      <w:r w:rsidR="009D1F70">
        <w:rPr>
          <w:sz w:val="24"/>
          <w:szCs w:val="24"/>
        </w:rPr>
        <w:t xml:space="preserve"> </w:t>
      </w:r>
      <w:r w:rsidR="00C07D0A">
        <w:rPr>
          <w:sz w:val="24"/>
          <w:szCs w:val="24"/>
        </w:rPr>
        <w:t xml:space="preserve">and she required medical attention at hospital. </w:t>
      </w:r>
    </w:p>
    <w:p w14:paraId="11238FA5" w14:textId="77777777" w:rsidR="00C07D0A" w:rsidRDefault="00C07D0A" w:rsidP="0017438B">
      <w:pPr>
        <w:spacing w:line="360" w:lineRule="auto"/>
        <w:ind w:right="107"/>
        <w:jc w:val="both"/>
        <w:rPr>
          <w:sz w:val="24"/>
          <w:szCs w:val="24"/>
        </w:rPr>
      </w:pPr>
    </w:p>
    <w:p w14:paraId="124DF4D7" w14:textId="3038BDDE" w:rsidR="00724891" w:rsidRDefault="00C07D0A" w:rsidP="004F2EF4">
      <w:pPr>
        <w:spacing w:line="360" w:lineRule="auto"/>
        <w:ind w:right="107"/>
        <w:jc w:val="both"/>
        <w:rPr>
          <w:sz w:val="24"/>
          <w:szCs w:val="24"/>
        </w:rPr>
      </w:pPr>
      <w:r w:rsidRPr="001D0BF2">
        <w:rPr>
          <w:sz w:val="24"/>
          <w:szCs w:val="24"/>
        </w:rPr>
        <w:t xml:space="preserve">The </w:t>
      </w:r>
      <w:r w:rsidR="001D0BF2" w:rsidRPr="001D0BF2">
        <w:rPr>
          <w:sz w:val="24"/>
          <w:szCs w:val="24"/>
        </w:rPr>
        <w:t>female’s</w:t>
      </w:r>
      <w:r w:rsidRPr="001D0BF2">
        <w:rPr>
          <w:sz w:val="24"/>
          <w:szCs w:val="24"/>
        </w:rPr>
        <w:t xml:space="preserve"> behaviour and attitude </w:t>
      </w:r>
      <w:r w:rsidR="001D0BF2" w:rsidRPr="001D0BF2">
        <w:rPr>
          <w:sz w:val="24"/>
          <w:szCs w:val="24"/>
        </w:rPr>
        <w:t xml:space="preserve">quickly spiralled out of control </w:t>
      </w:r>
      <w:r w:rsidRPr="001D0BF2">
        <w:rPr>
          <w:sz w:val="24"/>
          <w:szCs w:val="24"/>
        </w:rPr>
        <w:t>again and she marched into her bedroom where she picked up more alcohol and began to drink. I ha</w:t>
      </w:r>
      <w:r w:rsidR="001D0BF2" w:rsidRPr="001D0BF2">
        <w:rPr>
          <w:sz w:val="24"/>
          <w:szCs w:val="24"/>
        </w:rPr>
        <w:t xml:space="preserve">d to, once again show authority and firmly </w:t>
      </w:r>
      <w:r w:rsidRPr="001D0BF2">
        <w:rPr>
          <w:sz w:val="24"/>
          <w:szCs w:val="24"/>
        </w:rPr>
        <w:t>be took the drink from her</w:t>
      </w:r>
      <w:r w:rsidR="001D0BF2" w:rsidRPr="001D0BF2">
        <w:rPr>
          <w:sz w:val="24"/>
          <w:szCs w:val="24"/>
        </w:rPr>
        <w:t>.</w:t>
      </w:r>
      <w:r w:rsidRPr="001D0BF2">
        <w:rPr>
          <w:sz w:val="24"/>
          <w:szCs w:val="24"/>
        </w:rPr>
        <w:t xml:space="preserve"> In response to this the </w:t>
      </w:r>
      <w:r w:rsidR="001D0BF2" w:rsidRPr="001D0BF2">
        <w:rPr>
          <w:sz w:val="24"/>
          <w:szCs w:val="24"/>
        </w:rPr>
        <w:t>female got</w:t>
      </w:r>
      <w:r w:rsidRPr="001D0BF2">
        <w:rPr>
          <w:sz w:val="24"/>
          <w:szCs w:val="24"/>
        </w:rPr>
        <w:t xml:space="preserve"> her phone and called her mother. The female was very obstructive and would not listen to my colleague and I who were continuing to reason and persuade her to come with us to hospital. </w:t>
      </w:r>
      <w:r w:rsidR="008542DC" w:rsidRPr="001D0BF2">
        <w:rPr>
          <w:sz w:val="24"/>
          <w:szCs w:val="24"/>
        </w:rPr>
        <w:t>To</w:t>
      </w:r>
      <w:r w:rsidR="001D0BF2" w:rsidRPr="001D0BF2">
        <w:rPr>
          <w:sz w:val="24"/>
          <w:szCs w:val="24"/>
        </w:rPr>
        <w:t xml:space="preserve"> take control </w:t>
      </w:r>
      <w:r w:rsidRPr="001D0BF2">
        <w:rPr>
          <w:sz w:val="24"/>
          <w:szCs w:val="24"/>
        </w:rPr>
        <w:t xml:space="preserve">I </w:t>
      </w:r>
      <w:r w:rsidR="001D0BF2" w:rsidRPr="001D0BF2">
        <w:rPr>
          <w:sz w:val="24"/>
          <w:szCs w:val="24"/>
        </w:rPr>
        <w:t>took</w:t>
      </w:r>
      <w:r w:rsidRPr="001D0BF2">
        <w:rPr>
          <w:sz w:val="24"/>
          <w:szCs w:val="24"/>
        </w:rPr>
        <w:t xml:space="preserve"> the mobile from her and spoke to her mother myself. The </w:t>
      </w:r>
      <w:r w:rsidR="008542DC" w:rsidRPr="001D0BF2">
        <w:rPr>
          <w:sz w:val="24"/>
          <w:szCs w:val="24"/>
        </w:rPr>
        <w:t>female’s</w:t>
      </w:r>
      <w:r w:rsidRPr="001D0BF2">
        <w:rPr>
          <w:sz w:val="24"/>
          <w:szCs w:val="24"/>
        </w:rPr>
        <w:t xml:space="preserve"> mother was unable to take her to the hospital herself </w:t>
      </w:r>
      <w:r w:rsidR="00204481" w:rsidRPr="001D0BF2">
        <w:rPr>
          <w:sz w:val="24"/>
          <w:szCs w:val="24"/>
        </w:rPr>
        <w:t>but understood and agreed to help officers by speaking to her daughter for us. I passed the phone back and eventually the female agreed to come with officers to the hospital.</w:t>
      </w:r>
    </w:p>
    <w:p w14:paraId="7371988B" w14:textId="77777777" w:rsidR="00C07D0A" w:rsidRDefault="00C07D0A" w:rsidP="00E6298B">
      <w:pPr>
        <w:ind w:right="107"/>
        <w:jc w:val="both"/>
        <w:rPr>
          <w:sz w:val="24"/>
          <w:szCs w:val="24"/>
        </w:rPr>
      </w:pPr>
    </w:p>
    <w:p w14:paraId="1CA6A4B4" w14:textId="77777777" w:rsidR="00724891" w:rsidRDefault="00724891" w:rsidP="00E6298B">
      <w:pPr>
        <w:ind w:right="107"/>
        <w:jc w:val="both"/>
        <w:rPr>
          <w:sz w:val="24"/>
          <w:szCs w:val="24"/>
        </w:rPr>
      </w:pPr>
    </w:p>
    <w:p w14:paraId="7387DCAD" w14:textId="743AAFBA" w:rsidR="004744D6" w:rsidRDefault="0017438B" w:rsidP="0017438B">
      <w:pPr>
        <w:spacing w:line="360" w:lineRule="auto"/>
        <w:ind w:right="107"/>
        <w:jc w:val="both"/>
        <w:rPr>
          <w:sz w:val="24"/>
          <w:szCs w:val="24"/>
        </w:rPr>
      </w:pPr>
      <w:r>
        <w:rPr>
          <w:sz w:val="24"/>
          <w:szCs w:val="24"/>
        </w:rPr>
        <w:t xml:space="preserve">As we got to the police van, </w:t>
      </w:r>
      <w:r w:rsidR="009D1F70">
        <w:rPr>
          <w:sz w:val="24"/>
          <w:szCs w:val="24"/>
        </w:rPr>
        <w:t xml:space="preserve">I </w:t>
      </w:r>
      <w:r>
        <w:rPr>
          <w:sz w:val="24"/>
          <w:szCs w:val="24"/>
        </w:rPr>
        <w:t>explained she would have to be searched before getting in the van</w:t>
      </w:r>
      <w:r w:rsidR="009D1F70">
        <w:rPr>
          <w:sz w:val="24"/>
          <w:szCs w:val="24"/>
        </w:rPr>
        <w:t>,</w:t>
      </w:r>
      <w:r>
        <w:rPr>
          <w:sz w:val="24"/>
          <w:szCs w:val="24"/>
        </w:rPr>
        <w:t xml:space="preserve"> the female understood and put her arms out to the side to indicate she was willing to be searched. I placed her handbag and crutch in the back of the van before returning to conduct a body search. Whilst conducting the search I found a small card in her pocket </w:t>
      </w:r>
      <w:r>
        <w:rPr>
          <w:sz w:val="24"/>
          <w:szCs w:val="24"/>
        </w:rPr>
        <w:lastRenderedPageBreak/>
        <w:t xml:space="preserve">which had details for her solicitor. I explained I would put the card in her handbag for safe keeping and walked around the van to put it in her handbag. </w:t>
      </w:r>
    </w:p>
    <w:p w14:paraId="48504249" w14:textId="5F420178" w:rsidR="00D34C6D" w:rsidRDefault="004744D6" w:rsidP="0017438B">
      <w:pPr>
        <w:spacing w:line="360" w:lineRule="auto"/>
        <w:ind w:right="107"/>
        <w:jc w:val="both"/>
        <w:rPr>
          <w:sz w:val="24"/>
          <w:szCs w:val="24"/>
        </w:rPr>
      </w:pPr>
      <w:r>
        <w:rPr>
          <w:sz w:val="24"/>
          <w:szCs w:val="24"/>
        </w:rPr>
        <w:t xml:space="preserve">As I was doing </w:t>
      </w:r>
      <w:r w:rsidR="00D34C6D">
        <w:rPr>
          <w:sz w:val="24"/>
          <w:szCs w:val="24"/>
        </w:rPr>
        <w:t>this,</w:t>
      </w:r>
      <w:r>
        <w:rPr>
          <w:sz w:val="24"/>
          <w:szCs w:val="24"/>
        </w:rPr>
        <w:t xml:space="preserve"> I heard the female begin to shout, I quickly came back into her view to show her I was placing the card</w:t>
      </w:r>
      <w:r w:rsidR="00D34C6D">
        <w:rPr>
          <w:sz w:val="24"/>
          <w:szCs w:val="24"/>
        </w:rPr>
        <w:t xml:space="preserve"> </w:t>
      </w:r>
      <w:r>
        <w:rPr>
          <w:sz w:val="24"/>
          <w:szCs w:val="24"/>
        </w:rPr>
        <w:t>in her bag</w:t>
      </w:r>
      <w:r w:rsidR="00D34C6D">
        <w:rPr>
          <w:sz w:val="24"/>
          <w:szCs w:val="24"/>
        </w:rPr>
        <w:t>. She</w:t>
      </w:r>
      <w:r>
        <w:rPr>
          <w:sz w:val="24"/>
          <w:szCs w:val="24"/>
        </w:rPr>
        <w:t xml:space="preserve"> </w:t>
      </w:r>
      <w:r w:rsidR="00D34C6D">
        <w:rPr>
          <w:sz w:val="24"/>
          <w:szCs w:val="24"/>
        </w:rPr>
        <w:t>was</w:t>
      </w:r>
      <w:r>
        <w:rPr>
          <w:sz w:val="24"/>
          <w:szCs w:val="24"/>
        </w:rPr>
        <w:t xml:space="preserve"> walking backwards away </w:t>
      </w:r>
      <w:r w:rsidR="00D311A8">
        <w:rPr>
          <w:sz w:val="24"/>
          <w:szCs w:val="24"/>
        </w:rPr>
        <w:t>from</w:t>
      </w:r>
      <w:r>
        <w:rPr>
          <w:sz w:val="24"/>
          <w:szCs w:val="24"/>
        </w:rPr>
        <w:t xml:space="preserve"> my colleague shaking her head</w:t>
      </w:r>
      <w:r w:rsidR="00D34C6D">
        <w:rPr>
          <w:sz w:val="24"/>
          <w:szCs w:val="24"/>
        </w:rPr>
        <w:t xml:space="preserve">, she </w:t>
      </w:r>
      <w:r>
        <w:rPr>
          <w:sz w:val="24"/>
          <w:szCs w:val="24"/>
        </w:rPr>
        <w:t>began shoutin</w:t>
      </w:r>
      <w:r w:rsidR="00D34C6D">
        <w:rPr>
          <w:sz w:val="24"/>
          <w:szCs w:val="24"/>
        </w:rPr>
        <w:t>g and throwing her arms</w:t>
      </w:r>
      <w:r w:rsidR="009D1F70">
        <w:rPr>
          <w:sz w:val="24"/>
          <w:szCs w:val="24"/>
        </w:rPr>
        <w:t xml:space="preserve"> up</w:t>
      </w:r>
      <w:r w:rsidR="00D34C6D">
        <w:rPr>
          <w:sz w:val="24"/>
          <w:szCs w:val="24"/>
        </w:rPr>
        <w:t xml:space="preserve">. Since </w:t>
      </w:r>
      <w:r w:rsidR="00D34C6D" w:rsidRPr="00D311A8">
        <w:rPr>
          <w:sz w:val="24"/>
          <w:szCs w:val="24"/>
        </w:rPr>
        <w:t xml:space="preserve">reasoning calmly with her wasn’t working, and due to her mental state and the fact she was in the middle of a road my colleague and I decided the best course of action would be to </w:t>
      </w:r>
      <w:r w:rsidR="001D0BF2" w:rsidRPr="00D311A8">
        <w:rPr>
          <w:sz w:val="24"/>
          <w:szCs w:val="24"/>
        </w:rPr>
        <w:t>restrain</w:t>
      </w:r>
      <w:r w:rsidR="00D34C6D" w:rsidRPr="00D311A8">
        <w:rPr>
          <w:sz w:val="24"/>
          <w:szCs w:val="24"/>
        </w:rPr>
        <w:t xml:space="preserve"> her</w:t>
      </w:r>
      <w:r w:rsidR="001D0BF2" w:rsidRPr="00D311A8">
        <w:rPr>
          <w:sz w:val="24"/>
          <w:szCs w:val="24"/>
        </w:rPr>
        <w:t xml:space="preserve"> by standing</w:t>
      </w:r>
      <w:r w:rsidR="00D34C6D" w:rsidRPr="00D311A8">
        <w:rPr>
          <w:sz w:val="24"/>
          <w:szCs w:val="24"/>
        </w:rPr>
        <w:t xml:space="preserve"> either side and escort</w:t>
      </w:r>
      <w:r w:rsidR="00D311A8" w:rsidRPr="00D311A8">
        <w:rPr>
          <w:sz w:val="24"/>
          <w:szCs w:val="24"/>
        </w:rPr>
        <w:t>ing</w:t>
      </w:r>
      <w:r w:rsidR="00D34C6D">
        <w:rPr>
          <w:sz w:val="24"/>
          <w:szCs w:val="24"/>
        </w:rPr>
        <w:t xml:space="preserve"> her back to the safety of the van. In doing so the female began lashing out at officers.</w:t>
      </w:r>
      <w:r w:rsidR="009D1F70">
        <w:rPr>
          <w:sz w:val="24"/>
          <w:szCs w:val="24"/>
        </w:rPr>
        <w:t xml:space="preserve"> </w:t>
      </w:r>
    </w:p>
    <w:p w14:paraId="010088DC" w14:textId="740DAA75" w:rsidR="00633559" w:rsidRDefault="00633559" w:rsidP="0017438B">
      <w:pPr>
        <w:spacing w:line="360" w:lineRule="auto"/>
        <w:ind w:right="107"/>
        <w:jc w:val="both"/>
        <w:rPr>
          <w:sz w:val="24"/>
          <w:szCs w:val="24"/>
        </w:rPr>
      </w:pPr>
      <w:r>
        <w:rPr>
          <w:sz w:val="24"/>
          <w:szCs w:val="24"/>
        </w:rPr>
        <w:t xml:space="preserve">The female </w:t>
      </w:r>
      <w:r w:rsidR="001D0BF2">
        <w:rPr>
          <w:sz w:val="24"/>
          <w:szCs w:val="24"/>
        </w:rPr>
        <w:t>then</w:t>
      </w:r>
      <w:r>
        <w:rPr>
          <w:sz w:val="24"/>
          <w:szCs w:val="24"/>
        </w:rPr>
        <w:t xml:space="preserve"> pushed my colleague away from her. As I attempted to restrain her by holding onto one arm, she ripped her arm free and charged at m</w:t>
      </w:r>
      <w:r w:rsidR="009D1F70">
        <w:rPr>
          <w:sz w:val="24"/>
          <w:szCs w:val="24"/>
        </w:rPr>
        <w:t>y</w:t>
      </w:r>
      <w:r>
        <w:rPr>
          <w:sz w:val="24"/>
          <w:szCs w:val="24"/>
        </w:rPr>
        <w:t xml:space="preserve"> colleague with her fist</w:t>
      </w:r>
      <w:r w:rsidR="009D1F70">
        <w:rPr>
          <w:sz w:val="24"/>
          <w:szCs w:val="24"/>
        </w:rPr>
        <w:t xml:space="preserve"> clenched</w:t>
      </w:r>
      <w:r>
        <w:rPr>
          <w:sz w:val="24"/>
          <w:szCs w:val="24"/>
        </w:rPr>
        <w:t xml:space="preserve"> in the air. I shouted at the female to stop and calm down; my colleague has firmly shouted at her to step back and stop charging </w:t>
      </w:r>
      <w:r w:rsidR="009D1F70">
        <w:rPr>
          <w:sz w:val="24"/>
          <w:szCs w:val="24"/>
        </w:rPr>
        <w:t>forward</w:t>
      </w:r>
      <w:r>
        <w:rPr>
          <w:sz w:val="24"/>
          <w:szCs w:val="24"/>
        </w:rPr>
        <w:t xml:space="preserve">. The female </w:t>
      </w:r>
      <w:r w:rsidR="001D0BF2">
        <w:rPr>
          <w:sz w:val="24"/>
          <w:szCs w:val="24"/>
        </w:rPr>
        <w:t>did</w:t>
      </w:r>
      <w:r>
        <w:rPr>
          <w:sz w:val="24"/>
          <w:szCs w:val="24"/>
        </w:rPr>
        <w:t xml:space="preserve"> not listen a</w:t>
      </w:r>
      <w:r w:rsidR="009D1F70">
        <w:rPr>
          <w:sz w:val="24"/>
          <w:szCs w:val="24"/>
        </w:rPr>
        <w:t>nd</w:t>
      </w:r>
      <w:r>
        <w:rPr>
          <w:sz w:val="24"/>
          <w:szCs w:val="24"/>
        </w:rPr>
        <w:t xml:space="preserve"> struck my colleague to the arm before continuing to scratch at my colleague’s arm. It was at this time my colleague has taken the female down to the ground and told her she was under arrest for assaulting an officer. I assisted in restraining the female and placing handcuffs on her for both hers and our safety. </w:t>
      </w:r>
      <w:r w:rsidR="009D1F70">
        <w:rPr>
          <w:sz w:val="24"/>
          <w:szCs w:val="24"/>
        </w:rPr>
        <w:t>Whilst doing</w:t>
      </w:r>
      <w:r>
        <w:rPr>
          <w:sz w:val="24"/>
          <w:szCs w:val="24"/>
        </w:rPr>
        <w:t xml:space="preserve"> this the female has attempted to headbutt me and so I placed my hand over her shoulder and on</w:t>
      </w:r>
      <w:r w:rsidR="009D1F70">
        <w:rPr>
          <w:sz w:val="24"/>
          <w:szCs w:val="24"/>
        </w:rPr>
        <w:t>to</w:t>
      </w:r>
      <w:r>
        <w:rPr>
          <w:sz w:val="24"/>
          <w:szCs w:val="24"/>
        </w:rPr>
        <w:t xml:space="preserve"> the back of her neck to stop her </w:t>
      </w:r>
      <w:r w:rsidRPr="00D311A8">
        <w:rPr>
          <w:sz w:val="24"/>
          <w:szCs w:val="24"/>
        </w:rPr>
        <w:t xml:space="preserve">from </w:t>
      </w:r>
      <w:r w:rsidR="001D0BF2" w:rsidRPr="00D311A8">
        <w:rPr>
          <w:sz w:val="24"/>
          <w:szCs w:val="24"/>
        </w:rPr>
        <w:t>repeating the action</w:t>
      </w:r>
      <w:r w:rsidRPr="00D311A8">
        <w:rPr>
          <w:sz w:val="24"/>
          <w:szCs w:val="24"/>
        </w:rPr>
        <w:t>.</w:t>
      </w:r>
    </w:p>
    <w:p w14:paraId="530A2798" w14:textId="00D2ACBF" w:rsidR="00B15837" w:rsidRPr="005E2281" w:rsidRDefault="005F49C6" w:rsidP="005E2281">
      <w:pPr>
        <w:spacing w:line="360" w:lineRule="auto"/>
        <w:ind w:right="107"/>
        <w:jc w:val="both"/>
        <w:rPr>
          <w:sz w:val="24"/>
          <w:szCs w:val="24"/>
        </w:rPr>
      </w:pPr>
      <w:r>
        <w:rPr>
          <w:sz w:val="24"/>
          <w:szCs w:val="24"/>
        </w:rPr>
        <w:t>The female was placed into the secure area of the police van</w:t>
      </w:r>
      <w:r w:rsidR="005E2281">
        <w:rPr>
          <w:sz w:val="24"/>
          <w:szCs w:val="24"/>
        </w:rPr>
        <w:t>,</w:t>
      </w:r>
      <w:r>
        <w:rPr>
          <w:sz w:val="24"/>
          <w:szCs w:val="24"/>
        </w:rPr>
        <w:t xml:space="preserve"> and we began transporting her to custody. </w:t>
      </w:r>
      <w:r w:rsidR="00633559">
        <w:rPr>
          <w:sz w:val="24"/>
          <w:szCs w:val="24"/>
        </w:rPr>
        <w:t>On route to custody the female continued to be aggressive in the back of the police van. The female managed to escape her handcuff thus putting her in an unsafe situation. Due to this we pulled the van over and had to</w:t>
      </w:r>
      <w:r>
        <w:rPr>
          <w:sz w:val="24"/>
          <w:szCs w:val="24"/>
        </w:rPr>
        <w:t xml:space="preserve"> re cuff the female. After arriving </w:t>
      </w:r>
      <w:r w:rsidR="00D363E2">
        <w:rPr>
          <w:sz w:val="24"/>
          <w:szCs w:val="24"/>
        </w:rPr>
        <w:t>at</w:t>
      </w:r>
      <w:r>
        <w:rPr>
          <w:sz w:val="24"/>
          <w:szCs w:val="24"/>
        </w:rPr>
        <w:t xml:space="preserve"> custody</w:t>
      </w:r>
      <w:r w:rsidR="005E2281">
        <w:rPr>
          <w:sz w:val="24"/>
          <w:szCs w:val="24"/>
        </w:rPr>
        <w:t>,</w:t>
      </w:r>
      <w:r>
        <w:rPr>
          <w:sz w:val="24"/>
          <w:szCs w:val="24"/>
        </w:rPr>
        <w:t xml:space="preserve"> the female was </w:t>
      </w:r>
      <w:r w:rsidR="005E2281">
        <w:rPr>
          <w:sz w:val="24"/>
          <w:szCs w:val="24"/>
        </w:rPr>
        <w:t xml:space="preserve">irritated and continued to complain, her demeanour toward </w:t>
      </w:r>
      <w:r w:rsidR="00D363E2">
        <w:rPr>
          <w:sz w:val="24"/>
          <w:szCs w:val="24"/>
        </w:rPr>
        <w:t xml:space="preserve">my </w:t>
      </w:r>
      <w:r w:rsidR="005E2281">
        <w:rPr>
          <w:sz w:val="24"/>
          <w:szCs w:val="24"/>
        </w:rPr>
        <w:t>colleague was hostile and my colleague’s presence seemed to antagonise her</w:t>
      </w:r>
      <w:r w:rsidR="00D363E2">
        <w:rPr>
          <w:sz w:val="24"/>
          <w:szCs w:val="24"/>
        </w:rPr>
        <w:t xml:space="preserve"> further</w:t>
      </w:r>
      <w:r w:rsidR="005E2281">
        <w:rPr>
          <w:sz w:val="24"/>
          <w:szCs w:val="24"/>
        </w:rPr>
        <w:t xml:space="preserve">. In a bid to manage the situation and reduce any further conflict, I took lead in escorting, talking to the female which resulted in the female calming down. After arriving at custody, the female’s detention was authorised, and she was left in care of the custody staff.  </w:t>
      </w:r>
    </w:p>
    <w:p w14:paraId="315EE13B" w14:textId="77777777" w:rsidR="00204481" w:rsidRDefault="00204481" w:rsidP="00B33E2A">
      <w:pPr>
        <w:spacing w:line="360" w:lineRule="auto"/>
        <w:ind w:right="107"/>
        <w:jc w:val="both"/>
        <w:rPr>
          <w:sz w:val="24"/>
          <w:szCs w:val="24"/>
        </w:rPr>
      </w:pPr>
    </w:p>
    <w:p w14:paraId="67DCF01F" w14:textId="41002018" w:rsidR="00EC2012" w:rsidRDefault="00EC2012" w:rsidP="00B33E2A">
      <w:pPr>
        <w:spacing w:line="360" w:lineRule="auto"/>
        <w:ind w:right="107"/>
        <w:jc w:val="both"/>
        <w:rPr>
          <w:sz w:val="24"/>
          <w:szCs w:val="24"/>
        </w:rPr>
      </w:pPr>
      <w:r>
        <w:rPr>
          <w:sz w:val="24"/>
          <w:szCs w:val="24"/>
        </w:rPr>
        <w:t xml:space="preserve">By using the ‘now what?’ section of </w:t>
      </w:r>
      <w:proofErr w:type="spellStart"/>
      <w:r>
        <w:rPr>
          <w:sz w:val="24"/>
          <w:szCs w:val="24"/>
        </w:rPr>
        <w:t>Bortons</w:t>
      </w:r>
      <w:proofErr w:type="spellEnd"/>
      <w:r>
        <w:rPr>
          <w:sz w:val="24"/>
          <w:szCs w:val="24"/>
        </w:rPr>
        <w:t xml:space="preserve"> model, I will reflect upon my communication skills and identify any use of conflict management theories/models prevalent during the</w:t>
      </w:r>
      <w:r w:rsidR="00D654F5">
        <w:rPr>
          <w:sz w:val="24"/>
          <w:szCs w:val="24"/>
        </w:rPr>
        <w:t xml:space="preserve"> </w:t>
      </w:r>
      <w:r>
        <w:rPr>
          <w:sz w:val="24"/>
          <w:szCs w:val="24"/>
        </w:rPr>
        <w:t xml:space="preserve">incident. </w:t>
      </w:r>
    </w:p>
    <w:p w14:paraId="4EC12018" w14:textId="1B72A653" w:rsidR="00EC2012" w:rsidRPr="00D311A8" w:rsidRDefault="00B33E2A" w:rsidP="00B33E2A">
      <w:pPr>
        <w:pStyle w:val="NoSpacing"/>
        <w:spacing w:line="360" w:lineRule="auto"/>
        <w:jc w:val="both"/>
        <w:rPr>
          <w:sz w:val="24"/>
          <w:szCs w:val="24"/>
        </w:rPr>
      </w:pPr>
      <w:r w:rsidRPr="00B33E2A">
        <w:rPr>
          <w:sz w:val="24"/>
          <w:szCs w:val="24"/>
        </w:rPr>
        <w:t>On initial attendance the female</w:t>
      </w:r>
      <w:r w:rsidR="00204481">
        <w:rPr>
          <w:sz w:val="24"/>
          <w:szCs w:val="24"/>
        </w:rPr>
        <w:t xml:space="preserve">’s </w:t>
      </w:r>
      <w:r w:rsidRPr="00B33E2A">
        <w:rPr>
          <w:sz w:val="24"/>
          <w:szCs w:val="24"/>
        </w:rPr>
        <w:t xml:space="preserve">behaviour was erratic, due to this and the prior information to suggest her frame of mind </w:t>
      </w:r>
      <w:r w:rsidRPr="00D311A8">
        <w:rPr>
          <w:sz w:val="24"/>
          <w:szCs w:val="24"/>
        </w:rPr>
        <w:t xml:space="preserve">was </w:t>
      </w:r>
      <w:r w:rsidR="00D654F5" w:rsidRPr="00D311A8">
        <w:rPr>
          <w:sz w:val="24"/>
          <w:szCs w:val="24"/>
        </w:rPr>
        <w:t>irrational</w:t>
      </w:r>
      <w:r w:rsidR="00D363E2" w:rsidRPr="00D311A8">
        <w:rPr>
          <w:sz w:val="24"/>
          <w:szCs w:val="24"/>
        </w:rPr>
        <w:t>.</w:t>
      </w:r>
      <w:r w:rsidRPr="00B33E2A">
        <w:rPr>
          <w:sz w:val="24"/>
          <w:szCs w:val="24"/>
        </w:rPr>
        <w:t xml:space="preserve"> I considered </w:t>
      </w:r>
      <w:proofErr w:type="spellStart"/>
      <w:r w:rsidRPr="00B33E2A">
        <w:rPr>
          <w:sz w:val="24"/>
          <w:szCs w:val="24"/>
        </w:rPr>
        <w:t>Betaris</w:t>
      </w:r>
      <w:proofErr w:type="spellEnd"/>
      <w:r w:rsidRPr="00B33E2A">
        <w:rPr>
          <w:sz w:val="24"/>
          <w:szCs w:val="24"/>
        </w:rPr>
        <w:t xml:space="preserve"> Box theory. By </w:t>
      </w:r>
      <w:r w:rsidRPr="00B33E2A">
        <w:rPr>
          <w:sz w:val="24"/>
          <w:szCs w:val="24"/>
        </w:rPr>
        <w:lastRenderedPageBreak/>
        <w:t xml:space="preserve">remaining </w:t>
      </w:r>
      <w:r w:rsidRPr="00D311A8">
        <w:rPr>
          <w:sz w:val="24"/>
          <w:szCs w:val="24"/>
        </w:rPr>
        <w:t>composed and collected</w:t>
      </w:r>
      <w:r w:rsidR="00D363E2" w:rsidRPr="00D311A8">
        <w:rPr>
          <w:sz w:val="24"/>
          <w:szCs w:val="24"/>
        </w:rPr>
        <w:t xml:space="preserve"> </w:t>
      </w:r>
      <w:r w:rsidRPr="00D311A8">
        <w:rPr>
          <w:sz w:val="24"/>
          <w:szCs w:val="24"/>
        </w:rPr>
        <w:t xml:space="preserve">my </w:t>
      </w:r>
      <w:r w:rsidR="00D363E2" w:rsidRPr="00D311A8">
        <w:rPr>
          <w:sz w:val="24"/>
          <w:szCs w:val="24"/>
        </w:rPr>
        <w:t>manner</w:t>
      </w:r>
      <w:r w:rsidRPr="00D311A8">
        <w:rPr>
          <w:sz w:val="24"/>
          <w:szCs w:val="24"/>
        </w:rPr>
        <w:t xml:space="preserve"> affected the female’s behaviour appeasing her and causing her to calm down mirroring my own attitude.</w:t>
      </w:r>
      <w:r w:rsidR="003136BD" w:rsidRPr="00D311A8">
        <w:rPr>
          <w:sz w:val="24"/>
          <w:szCs w:val="24"/>
        </w:rPr>
        <w:t xml:space="preserve"> Considering </w:t>
      </w:r>
      <w:proofErr w:type="spellStart"/>
      <w:r w:rsidR="003136BD" w:rsidRPr="00D311A8">
        <w:rPr>
          <w:sz w:val="24"/>
          <w:szCs w:val="24"/>
        </w:rPr>
        <w:t>Karpmans</w:t>
      </w:r>
      <w:proofErr w:type="spellEnd"/>
      <w:r w:rsidR="003136BD" w:rsidRPr="00D311A8">
        <w:rPr>
          <w:sz w:val="24"/>
          <w:szCs w:val="24"/>
        </w:rPr>
        <w:t xml:space="preserve"> drama triangle the female would be the victim</w:t>
      </w:r>
      <w:r w:rsidR="00652E41" w:rsidRPr="00D311A8">
        <w:rPr>
          <w:sz w:val="24"/>
          <w:szCs w:val="24"/>
        </w:rPr>
        <w:t xml:space="preserve">, </w:t>
      </w:r>
      <w:r w:rsidR="003136BD" w:rsidRPr="00D311A8">
        <w:rPr>
          <w:sz w:val="24"/>
          <w:szCs w:val="24"/>
        </w:rPr>
        <w:t xml:space="preserve">and so I utilised the role of the rescuer. </w:t>
      </w:r>
      <w:proofErr w:type="gramStart"/>
      <w:r w:rsidR="003136BD" w:rsidRPr="00D311A8">
        <w:rPr>
          <w:sz w:val="24"/>
          <w:szCs w:val="24"/>
        </w:rPr>
        <w:t>By becoming the rescuer, I</w:t>
      </w:r>
      <w:proofErr w:type="gramEnd"/>
      <w:r w:rsidR="003136BD" w:rsidRPr="00D311A8">
        <w:rPr>
          <w:sz w:val="24"/>
          <w:szCs w:val="24"/>
        </w:rPr>
        <w:t xml:space="preserve"> </w:t>
      </w:r>
      <w:r w:rsidR="00D654F5" w:rsidRPr="00D311A8">
        <w:rPr>
          <w:sz w:val="24"/>
          <w:szCs w:val="24"/>
        </w:rPr>
        <w:t>was</w:t>
      </w:r>
      <w:r w:rsidR="003136BD" w:rsidRPr="00D311A8">
        <w:rPr>
          <w:sz w:val="24"/>
          <w:szCs w:val="24"/>
        </w:rPr>
        <w:t xml:space="preserve"> able to gain control of the situation providing reassurance and a sense of safety to the female. </w:t>
      </w:r>
      <w:r w:rsidRPr="00D311A8">
        <w:rPr>
          <w:sz w:val="24"/>
          <w:szCs w:val="24"/>
        </w:rPr>
        <w:t>As a result</w:t>
      </w:r>
      <w:r w:rsidR="003136BD" w:rsidRPr="00D311A8">
        <w:rPr>
          <w:sz w:val="24"/>
          <w:szCs w:val="24"/>
        </w:rPr>
        <w:t>,</w:t>
      </w:r>
      <w:r w:rsidRPr="00D311A8">
        <w:rPr>
          <w:sz w:val="24"/>
          <w:szCs w:val="24"/>
        </w:rPr>
        <w:t xml:space="preserve"> the female engaged with officers allowing officers to risk assess and make appropriate decisions on how best to deal with the females needs. </w:t>
      </w:r>
    </w:p>
    <w:p w14:paraId="391D6AD4" w14:textId="023F4578" w:rsidR="009401DC" w:rsidRPr="00D311A8" w:rsidRDefault="00204481" w:rsidP="008542DC">
      <w:pPr>
        <w:pStyle w:val="NoSpacing"/>
        <w:spacing w:line="360" w:lineRule="auto"/>
        <w:jc w:val="both"/>
        <w:rPr>
          <w:sz w:val="24"/>
          <w:szCs w:val="24"/>
        </w:rPr>
      </w:pPr>
      <w:r w:rsidRPr="00D311A8">
        <w:rPr>
          <w:sz w:val="24"/>
          <w:szCs w:val="24"/>
        </w:rPr>
        <w:t xml:space="preserve">To help the female and get her to agree to come to hospital </w:t>
      </w:r>
      <w:r w:rsidR="00622EAA" w:rsidRPr="00D311A8">
        <w:rPr>
          <w:sz w:val="24"/>
          <w:szCs w:val="24"/>
        </w:rPr>
        <w:t>I switched</w:t>
      </w:r>
      <w:r w:rsidRPr="00D311A8">
        <w:rPr>
          <w:sz w:val="24"/>
          <w:szCs w:val="24"/>
        </w:rPr>
        <w:t xml:space="preserve"> between</w:t>
      </w:r>
      <w:r w:rsidR="00D654F5" w:rsidRPr="00D311A8">
        <w:rPr>
          <w:sz w:val="24"/>
          <w:szCs w:val="24"/>
        </w:rPr>
        <w:t xml:space="preserve"> a</w:t>
      </w:r>
      <w:r w:rsidRPr="00D311A8">
        <w:rPr>
          <w:sz w:val="24"/>
          <w:szCs w:val="24"/>
        </w:rPr>
        <w:t xml:space="preserve"> collaborating and accommodating role, as per </w:t>
      </w:r>
      <w:proofErr w:type="spellStart"/>
      <w:r w:rsidRPr="00D311A8">
        <w:rPr>
          <w:sz w:val="24"/>
          <w:szCs w:val="24"/>
        </w:rPr>
        <w:t>Kilmans</w:t>
      </w:r>
      <w:proofErr w:type="spellEnd"/>
      <w:r w:rsidRPr="00D311A8">
        <w:rPr>
          <w:sz w:val="24"/>
          <w:szCs w:val="24"/>
        </w:rPr>
        <w:t xml:space="preserve"> conflict management theory. These styles allowed the female to feel valued and</w:t>
      </w:r>
      <w:r w:rsidR="00622EAA" w:rsidRPr="00D311A8">
        <w:rPr>
          <w:sz w:val="24"/>
          <w:szCs w:val="24"/>
        </w:rPr>
        <w:t xml:space="preserve"> gave her the realisation that she did have a choice</w:t>
      </w:r>
      <w:r w:rsidR="00D654F5" w:rsidRPr="00D311A8">
        <w:rPr>
          <w:sz w:val="24"/>
          <w:szCs w:val="24"/>
        </w:rPr>
        <w:t xml:space="preserve"> </w:t>
      </w:r>
      <w:r w:rsidRPr="00D311A8">
        <w:rPr>
          <w:sz w:val="24"/>
          <w:szCs w:val="24"/>
        </w:rPr>
        <w:t xml:space="preserve">in </w:t>
      </w:r>
      <w:r w:rsidR="00D654F5" w:rsidRPr="00D311A8">
        <w:rPr>
          <w:sz w:val="24"/>
          <w:szCs w:val="24"/>
        </w:rPr>
        <w:t>the matter</w:t>
      </w:r>
      <w:r w:rsidRPr="00D311A8">
        <w:rPr>
          <w:sz w:val="24"/>
          <w:szCs w:val="24"/>
        </w:rPr>
        <w:t xml:space="preserve">. However, </w:t>
      </w:r>
      <w:r w:rsidR="00652E41" w:rsidRPr="00D311A8">
        <w:rPr>
          <w:sz w:val="24"/>
          <w:szCs w:val="24"/>
        </w:rPr>
        <w:t xml:space="preserve">the female </w:t>
      </w:r>
      <w:r w:rsidR="00D654F5" w:rsidRPr="00D311A8">
        <w:rPr>
          <w:sz w:val="24"/>
          <w:szCs w:val="24"/>
        </w:rPr>
        <w:t>took</w:t>
      </w:r>
      <w:r w:rsidR="00652E41" w:rsidRPr="00D311A8">
        <w:rPr>
          <w:sz w:val="24"/>
          <w:szCs w:val="24"/>
        </w:rPr>
        <w:t xml:space="preserve"> advantage of my passiveness resulting in</w:t>
      </w:r>
      <w:r w:rsidRPr="00D311A8">
        <w:rPr>
          <w:sz w:val="24"/>
          <w:szCs w:val="24"/>
        </w:rPr>
        <w:t xml:space="preserve"> aggressive outbursts</w:t>
      </w:r>
      <w:r w:rsidR="008542DC" w:rsidRPr="00D311A8">
        <w:rPr>
          <w:sz w:val="24"/>
          <w:szCs w:val="24"/>
        </w:rPr>
        <w:t xml:space="preserve">. Subsequently, </w:t>
      </w:r>
      <w:r w:rsidRPr="00D311A8">
        <w:rPr>
          <w:sz w:val="24"/>
          <w:szCs w:val="24"/>
        </w:rPr>
        <w:t xml:space="preserve">I had to change to a competing style, thus also </w:t>
      </w:r>
      <w:r w:rsidR="004F2EF4" w:rsidRPr="00D311A8">
        <w:rPr>
          <w:sz w:val="24"/>
          <w:szCs w:val="24"/>
        </w:rPr>
        <w:t>tying</w:t>
      </w:r>
      <w:r w:rsidRPr="00D311A8">
        <w:rPr>
          <w:sz w:val="24"/>
          <w:szCs w:val="24"/>
        </w:rPr>
        <w:t xml:space="preserve"> in with </w:t>
      </w:r>
      <w:r w:rsidR="004F2EF4" w:rsidRPr="00D311A8">
        <w:rPr>
          <w:sz w:val="24"/>
          <w:szCs w:val="24"/>
        </w:rPr>
        <w:t xml:space="preserve">the persecutor role in </w:t>
      </w:r>
      <w:proofErr w:type="spellStart"/>
      <w:r w:rsidR="008542DC" w:rsidRPr="00D311A8">
        <w:rPr>
          <w:sz w:val="24"/>
          <w:szCs w:val="24"/>
        </w:rPr>
        <w:t>Karpmans</w:t>
      </w:r>
      <w:proofErr w:type="spellEnd"/>
      <w:r w:rsidR="008542DC" w:rsidRPr="00D311A8">
        <w:rPr>
          <w:sz w:val="24"/>
          <w:szCs w:val="24"/>
        </w:rPr>
        <w:t>’</w:t>
      </w:r>
      <w:r w:rsidR="004F2EF4" w:rsidRPr="00D311A8">
        <w:rPr>
          <w:sz w:val="24"/>
          <w:szCs w:val="24"/>
        </w:rPr>
        <w:t xml:space="preserve"> drama triangle theory. Through utilising these </w:t>
      </w:r>
      <w:r w:rsidR="008542DC" w:rsidRPr="00D311A8">
        <w:rPr>
          <w:sz w:val="24"/>
          <w:szCs w:val="24"/>
        </w:rPr>
        <w:t>roles,</w:t>
      </w:r>
      <w:r w:rsidR="003136BD" w:rsidRPr="00D311A8">
        <w:rPr>
          <w:sz w:val="24"/>
          <w:szCs w:val="24"/>
        </w:rPr>
        <w:t xml:space="preserve"> I demonstrate</w:t>
      </w:r>
      <w:r w:rsidR="008542DC" w:rsidRPr="00D311A8">
        <w:rPr>
          <w:sz w:val="24"/>
          <w:szCs w:val="24"/>
        </w:rPr>
        <w:t>d</w:t>
      </w:r>
      <w:r w:rsidR="003136BD" w:rsidRPr="00D311A8">
        <w:rPr>
          <w:sz w:val="24"/>
          <w:szCs w:val="24"/>
        </w:rPr>
        <w:t xml:space="preserve"> my </w:t>
      </w:r>
      <w:r w:rsidR="00D654F5" w:rsidRPr="00D311A8">
        <w:rPr>
          <w:sz w:val="24"/>
          <w:szCs w:val="24"/>
        </w:rPr>
        <w:t>assertiveness,</w:t>
      </w:r>
      <w:r w:rsidR="003136BD" w:rsidRPr="00D311A8">
        <w:rPr>
          <w:sz w:val="24"/>
          <w:szCs w:val="24"/>
        </w:rPr>
        <w:t xml:space="preserve"> and I </w:t>
      </w:r>
      <w:r w:rsidR="008542DC" w:rsidRPr="00D311A8">
        <w:rPr>
          <w:sz w:val="24"/>
          <w:szCs w:val="24"/>
        </w:rPr>
        <w:t>was</w:t>
      </w:r>
      <w:r w:rsidR="003136BD" w:rsidRPr="00D311A8">
        <w:rPr>
          <w:sz w:val="24"/>
          <w:szCs w:val="24"/>
        </w:rPr>
        <w:t xml:space="preserve"> able to gain control wh</w:t>
      </w:r>
      <w:r w:rsidR="00622EAA" w:rsidRPr="00D311A8">
        <w:rPr>
          <w:sz w:val="24"/>
          <w:szCs w:val="24"/>
        </w:rPr>
        <w:t>ilst utilising the theory principles this ensuring</w:t>
      </w:r>
      <w:r w:rsidR="003136BD" w:rsidRPr="00D311A8">
        <w:rPr>
          <w:sz w:val="24"/>
          <w:szCs w:val="24"/>
        </w:rPr>
        <w:t xml:space="preserve"> the female</w:t>
      </w:r>
      <w:r w:rsidR="00622EAA" w:rsidRPr="00D311A8">
        <w:rPr>
          <w:sz w:val="24"/>
          <w:szCs w:val="24"/>
        </w:rPr>
        <w:t xml:space="preserve"> was detained</w:t>
      </w:r>
      <w:r w:rsidR="003136BD" w:rsidRPr="00D311A8">
        <w:rPr>
          <w:sz w:val="24"/>
          <w:szCs w:val="24"/>
        </w:rPr>
        <w:t>.</w:t>
      </w:r>
    </w:p>
    <w:p w14:paraId="6CE728BC" w14:textId="6A531ADE" w:rsidR="005E2281" w:rsidRDefault="008542DC" w:rsidP="008542DC">
      <w:pPr>
        <w:pStyle w:val="NoSpacing"/>
        <w:spacing w:line="360" w:lineRule="auto"/>
        <w:jc w:val="both"/>
        <w:rPr>
          <w:sz w:val="24"/>
          <w:szCs w:val="24"/>
        </w:rPr>
      </w:pPr>
      <w:r w:rsidRPr="00D311A8">
        <w:rPr>
          <w:sz w:val="24"/>
          <w:szCs w:val="24"/>
        </w:rPr>
        <w:t xml:space="preserve"> Although this incident end</w:t>
      </w:r>
      <w:r w:rsidR="00274134" w:rsidRPr="00D311A8">
        <w:rPr>
          <w:sz w:val="24"/>
          <w:szCs w:val="24"/>
        </w:rPr>
        <w:t>ed</w:t>
      </w:r>
      <w:r w:rsidRPr="00D311A8">
        <w:rPr>
          <w:sz w:val="24"/>
          <w:szCs w:val="24"/>
        </w:rPr>
        <w:t xml:space="preserve"> in an arrest</w:t>
      </w:r>
      <w:r w:rsidR="009401DC" w:rsidRPr="00D311A8">
        <w:rPr>
          <w:sz w:val="24"/>
          <w:szCs w:val="24"/>
        </w:rPr>
        <w:t>, the consideration and use</w:t>
      </w:r>
      <w:r w:rsidR="009401DC">
        <w:rPr>
          <w:sz w:val="24"/>
          <w:szCs w:val="24"/>
        </w:rPr>
        <w:t xml:space="preserve"> of various conflict management theories proved helpful</w:t>
      </w:r>
      <w:r w:rsidR="00D654F5">
        <w:rPr>
          <w:sz w:val="24"/>
          <w:szCs w:val="24"/>
        </w:rPr>
        <w:t xml:space="preserve"> and were operationally and tactically appropriate</w:t>
      </w:r>
      <w:r w:rsidR="009401DC">
        <w:rPr>
          <w:sz w:val="24"/>
          <w:szCs w:val="24"/>
        </w:rPr>
        <w:t>. Moving forward in my career I will continue to utilise these theories</w:t>
      </w:r>
      <w:r w:rsidR="00D654F5">
        <w:rPr>
          <w:sz w:val="24"/>
          <w:szCs w:val="24"/>
        </w:rPr>
        <w:t>, utilise communication skills and reflect upon my actions</w:t>
      </w:r>
      <w:r w:rsidR="009401DC">
        <w:rPr>
          <w:sz w:val="24"/>
          <w:szCs w:val="24"/>
        </w:rPr>
        <w:t>.</w:t>
      </w:r>
    </w:p>
    <w:p w14:paraId="30E49DE2" w14:textId="77777777" w:rsidR="009401DC" w:rsidRPr="008542DC" w:rsidRDefault="009401DC" w:rsidP="008542DC">
      <w:pPr>
        <w:pStyle w:val="NoSpacing"/>
        <w:spacing w:line="360" w:lineRule="auto"/>
        <w:jc w:val="both"/>
        <w:rPr>
          <w:sz w:val="24"/>
          <w:szCs w:val="24"/>
        </w:rPr>
      </w:pPr>
    </w:p>
    <w:p w14:paraId="343DC539" w14:textId="7CFCEA2C" w:rsidR="001C09B6" w:rsidRPr="00237D52" w:rsidRDefault="001C09B6" w:rsidP="001C09B6">
      <w:pPr>
        <w:ind w:right="107"/>
        <w:jc w:val="both"/>
        <w:rPr>
          <w:b/>
          <w:bCs/>
          <w:sz w:val="24"/>
          <w:szCs w:val="24"/>
        </w:rPr>
      </w:pPr>
      <w:r w:rsidRPr="00237D52">
        <w:rPr>
          <w:b/>
          <w:bCs/>
          <w:sz w:val="24"/>
          <w:szCs w:val="24"/>
        </w:rPr>
        <w:t>Word count:</w:t>
      </w:r>
      <w:r w:rsidR="00237D52" w:rsidRPr="00237D52">
        <w:rPr>
          <w:b/>
          <w:bCs/>
          <w:sz w:val="24"/>
          <w:szCs w:val="24"/>
        </w:rPr>
        <w:t xml:space="preserve"> 2158</w:t>
      </w: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042DA0D7" w14:textId="6543684E" w:rsidR="00025650" w:rsidRDefault="005159F0" w:rsidP="00745933">
      <w:pPr>
        <w:spacing w:line="360" w:lineRule="auto"/>
        <w:ind w:right="107"/>
        <w:jc w:val="both"/>
        <w:rPr>
          <w:sz w:val="24"/>
          <w:szCs w:val="24"/>
        </w:rPr>
      </w:pPr>
      <w:r>
        <w:rPr>
          <w:sz w:val="24"/>
          <w:szCs w:val="24"/>
        </w:rPr>
        <w:t xml:space="preserve">The essay </w:t>
      </w:r>
      <w:r w:rsidR="00D311A8">
        <w:rPr>
          <w:sz w:val="24"/>
          <w:szCs w:val="24"/>
        </w:rPr>
        <w:t>will</w:t>
      </w:r>
      <w:r>
        <w:rPr>
          <w:sz w:val="24"/>
          <w:szCs w:val="24"/>
        </w:rPr>
        <w:t xml:space="preserve"> discuss who victims/witnesses are within the criminal justice services. I will consider the victims code of practice and demonstrate how it was used to support my victim/witnesses within a police incident that I have investigated. I will also reflect upon whether there were any competing issues such as legislation, social issues or culture and illustrate my understanding of how core policing principles were applied within the incident.</w:t>
      </w:r>
    </w:p>
    <w:p w14:paraId="2ECC4D44" w14:textId="77777777" w:rsidR="005159F0" w:rsidRDefault="005159F0" w:rsidP="00745933">
      <w:pPr>
        <w:spacing w:line="360" w:lineRule="auto"/>
        <w:ind w:right="107"/>
        <w:jc w:val="both"/>
        <w:rPr>
          <w:sz w:val="24"/>
          <w:szCs w:val="24"/>
        </w:rPr>
      </w:pPr>
    </w:p>
    <w:p w14:paraId="75B2DB66" w14:textId="200ABF56" w:rsidR="00F60E4F" w:rsidRDefault="00304127" w:rsidP="00745933">
      <w:pPr>
        <w:spacing w:line="360" w:lineRule="auto"/>
        <w:ind w:right="107"/>
        <w:jc w:val="both"/>
        <w:rPr>
          <w:sz w:val="24"/>
          <w:szCs w:val="24"/>
        </w:rPr>
      </w:pPr>
      <w:r>
        <w:rPr>
          <w:sz w:val="24"/>
          <w:szCs w:val="24"/>
        </w:rPr>
        <w:t xml:space="preserve">According to the Ministry of Justice (2013, p1) a victim </w:t>
      </w:r>
      <w:proofErr w:type="gramStart"/>
      <w:r>
        <w:rPr>
          <w:sz w:val="24"/>
          <w:szCs w:val="24"/>
        </w:rPr>
        <w:t>is;</w:t>
      </w:r>
      <w:proofErr w:type="gramEnd"/>
    </w:p>
    <w:p w14:paraId="7BFF62D1" w14:textId="77777777" w:rsidR="00304127" w:rsidRPr="00144A71" w:rsidRDefault="00304127" w:rsidP="00745933">
      <w:pPr>
        <w:pStyle w:val="ListParagraph"/>
        <w:numPr>
          <w:ilvl w:val="0"/>
          <w:numId w:val="7"/>
        </w:numPr>
        <w:spacing w:line="360" w:lineRule="auto"/>
        <w:ind w:right="107"/>
        <w:jc w:val="both"/>
        <w:rPr>
          <w:i/>
          <w:iCs/>
          <w:sz w:val="24"/>
          <w:szCs w:val="24"/>
        </w:rPr>
      </w:pPr>
      <w:r w:rsidRPr="00144A71">
        <w:rPr>
          <w:i/>
          <w:iCs/>
          <w:sz w:val="24"/>
          <w:szCs w:val="24"/>
        </w:rPr>
        <w:t xml:space="preserve">A person who has suffers harm, including physical, </w:t>
      </w:r>
      <w:proofErr w:type="gramStart"/>
      <w:r w:rsidRPr="00144A71">
        <w:rPr>
          <w:i/>
          <w:iCs/>
          <w:sz w:val="24"/>
          <w:szCs w:val="24"/>
        </w:rPr>
        <w:t>mental</w:t>
      </w:r>
      <w:proofErr w:type="gramEnd"/>
      <w:r w:rsidRPr="00144A71">
        <w:rPr>
          <w:i/>
          <w:iCs/>
          <w:sz w:val="24"/>
          <w:szCs w:val="24"/>
        </w:rPr>
        <w:t xml:space="preserve"> or emotional harm or economic loss which was directly cause by criminal conduct or </w:t>
      </w:r>
    </w:p>
    <w:p w14:paraId="583938DE" w14:textId="61224D61" w:rsidR="00304127" w:rsidRPr="00144A71" w:rsidRDefault="00304127" w:rsidP="00745933">
      <w:pPr>
        <w:pStyle w:val="ListParagraph"/>
        <w:numPr>
          <w:ilvl w:val="0"/>
          <w:numId w:val="7"/>
        </w:numPr>
        <w:spacing w:line="360" w:lineRule="auto"/>
        <w:ind w:right="107"/>
        <w:jc w:val="both"/>
        <w:rPr>
          <w:i/>
          <w:iCs/>
          <w:sz w:val="24"/>
          <w:szCs w:val="24"/>
        </w:rPr>
      </w:pPr>
      <w:r w:rsidRPr="00144A71">
        <w:rPr>
          <w:i/>
          <w:iCs/>
          <w:sz w:val="24"/>
          <w:szCs w:val="24"/>
        </w:rPr>
        <w:t xml:space="preserve">a </w:t>
      </w:r>
      <w:proofErr w:type="gramStart"/>
      <w:r w:rsidRPr="00144A71">
        <w:rPr>
          <w:i/>
          <w:iCs/>
          <w:sz w:val="24"/>
          <w:szCs w:val="24"/>
        </w:rPr>
        <w:t>close relatives of a person</w:t>
      </w:r>
      <w:proofErr w:type="gramEnd"/>
      <w:r w:rsidRPr="00144A71">
        <w:rPr>
          <w:i/>
          <w:iCs/>
          <w:sz w:val="24"/>
          <w:szCs w:val="24"/>
        </w:rPr>
        <w:t xml:space="preserve"> whose death was directly caused by criminal conduct.</w:t>
      </w:r>
    </w:p>
    <w:p w14:paraId="2206DEA6" w14:textId="7EA3836C" w:rsidR="00304127" w:rsidRPr="00304127" w:rsidRDefault="00745933" w:rsidP="00745933">
      <w:pPr>
        <w:spacing w:line="360" w:lineRule="auto"/>
        <w:ind w:right="107"/>
        <w:jc w:val="both"/>
        <w:rPr>
          <w:sz w:val="24"/>
          <w:szCs w:val="24"/>
        </w:rPr>
      </w:pPr>
      <w:r>
        <w:rPr>
          <w:sz w:val="24"/>
          <w:szCs w:val="24"/>
        </w:rPr>
        <w:t xml:space="preserve">The Youth Justice and Criminal Evidence Act 1999 identifies two </w:t>
      </w:r>
      <w:r w:rsidR="00144A71">
        <w:rPr>
          <w:sz w:val="24"/>
          <w:szCs w:val="24"/>
        </w:rPr>
        <w:t>subcategories</w:t>
      </w:r>
      <w:r>
        <w:rPr>
          <w:sz w:val="24"/>
          <w:szCs w:val="24"/>
        </w:rPr>
        <w:t xml:space="preserve"> of victims these </w:t>
      </w:r>
      <w:r w:rsidR="00415128">
        <w:rPr>
          <w:sz w:val="24"/>
          <w:szCs w:val="24"/>
        </w:rPr>
        <w:t>being</w:t>
      </w:r>
      <w:r>
        <w:rPr>
          <w:sz w:val="24"/>
          <w:szCs w:val="24"/>
        </w:rPr>
        <w:t xml:space="preserve"> vulnerable victims under section 16 of the act and intimidated victims under section 17. </w:t>
      </w:r>
      <w:r w:rsidR="00144A71">
        <w:rPr>
          <w:sz w:val="24"/>
          <w:szCs w:val="24"/>
        </w:rPr>
        <w:t xml:space="preserve">These categories of victims are entitled to special measures which include aids to communication, intermediaries, screening and giving evidence in private or via prerecorded or live links. The College of Policing </w:t>
      </w:r>
      <w:r w:rsidR="00415128">
        <w:rPr>
          <w:sz w:val="24"/>
          <w:szCs w:val="24"/>
        </w:rPr>
        <w:t xml:space="preserve">(2013) </w:t>
      </w:r>
      <w:r w:rsidR="00144A71">
        <w:rPr>
          <w:sz w:val="24"/>
          <w:szCs w:val="24"/>
        </w:rPr>
        <w:t xml:space="preserve">defines a vulnerable victim under </w:t>
      </w:r>
      <w:r w:rsidR="00144A71">
        <w:rPr>
          <w:sz w:val="24"/>
          <w:szCs w:val="24"/>
        </w:rPr>
        <w:lastRenderedPageBreak/>
        <w:t xml:space="preserve">section 16 YJCEA 1999 as those who are under 18 years of age, or </w:t>
      </w:r>
      <w:r w:rsidR="00144A71" w:rsidRPr="00144A71">
        <w:rPr>
          <w:i/>
          <w:iCs/>
          <w:sz w:val="24"/>
          <w:szCs w:val="24"/>
        </w:rPr>
        <w:t>‘in circumstances where the court considers their evidence may be diminished due to experiencing mental ill health, a significant impairment of intelligence and social functioning’</w:t>
      </w:r>
      <w:r w:rsidR="00144A71">
        <w:rPr>
          <w:sz w:val="24"/>
          <w:szCs w:val="24"/>
        </w:rPr>
        <w:t xml:space="preserve"> or has a physical disability or suffering from a physical disorder. Under section 17 YJCEA 1999 the College of Policing</w:t>
      </w:r>
      <w:r w:rsidR="00415128">
        <w:rPr>
          <w:sz w:val="24"/>
          <w:szCs w:val="24"/>
        </w:rPr>
        <w:t xml:space="preserve"> (2013)</w:t>
      </w:r>
      <w:r w:rsidR="00144A71">
        <w:rPr>
          <w:sz w:val="24"/>
          <w:szCs w:val="24"/>
        </w:rPr>
        <w:t xml:space="preserve"> state an intimidated victim </w:t>
      </w:r>
      <w:r w:rsidR="00BC1E22">
        <w:rPr>
          <w:sz w:val="24"/>
          <w:szCs w:val="24"/>
        </w:rPr>
        <w:t>is</w:t>
      </w:r>
      <w:r w:rsidR="00144A71">
        <w:rPr>
          <w:sz w:val="24"/>
          <w:szCs w:val="24"/>
        </w:rPr>
        <w:t xml:space="preserve"> </w:t>
      </w:r>
      <w:r w:rsidR="00BC1E22">
        <w:rPr>
          <w:sz w:val="24"/>
          <w:szCs w:val="24"/>
        </w:rPr>
        <w:t xml:space="preserve">someone </w:t>
      </w:r>
      <w:r w:rsidR="00144A71">
        <w:rPr>
          <w:sz w:val="24"/>
          <w:szCs w:val="24"/>
        </w:rPr>
        <w:t>in fear or distress about testifying</w:t>
      </w:r>
      <w:r w:rsidR="00415128">
        <w:rPr>
          <w:sz w:val="24"/>
          <w:szCs w:val="24"/>
        </w:rPr>
        <w:t>.</w:t>
      </w:r>
    </w:p>
    <w:p w14:paraId="10616E2F" w14:textId="4C7DE885" w:rsidR="00304127" w:rsidRPr="00BC1E22" w:rsidRDefault="00415128" w:rsidP="00BC1E22">
      <w:pPr>
        <w:spacing w:line="360" w:lineRule="auto"/>
        <w:ind w:right="107"/>
        <w:jc w:val="both"/>
        <w:rPr>
          <w:i/>
          <w:iCs/>
          <w:sz w:val="24"/>
          <w:szCs w:val="24"/>
        </w:rPr>
      </w:pPr>
      <w:r>
        <w:rPr>
          <w:sz w:val="24"/>
          <w:szCs w:val="24"/>
        </w:rPr>
        <w:t xml:space="preserve">In a bid to put victims first, the Government introduced The Victims Code </w:t>
      </w:r>
      <w:r w:rsidR="00BC1E22">
        <w:rPr>
          <w:sz w:val="24"/>
          <w:szCs w:val="24"/>
        </w:rPr>
        <w:t>of</w:t>
      </w:r>
      <w:r>
        <w:rPr>
          <w:sz w:val="24"/>
          <w:szCs w:val="24"/>
        </w:rPr>
        <w:t xml:space="preserve"> Practice, which sets out a minimum level of service</w:t>
      </w:r>
      <w:r w:rsidR="00BC1E22">
        <w:rPr>
          <w:sz w:val="24"/>
          <w:szCs w:val="24"/>
        </w:rPr>
        <w:t xml:space="preserve"> that victims should receive from the</w:t>
      </w:r>
      <w:r>
        <w:rPr>
          <w:sz w:val="24"/>
          <w:szCs w:val="24"/>
        </w:rPr>
        <w:t xml:space="preserve"> </w:t>
      </w:r>
      <w:r w:rsidR="00BC1E22">
        <w:rPr>
          <w:sz w:val="24"/>
          <w:szCs w:val="24"/>
        </w:rPr>
        <w:t>criminal justice system (Ministry of Justice, 2021). There are 12 rights under the victim code of practice:</w:t>
      </w:r>
    </w:p>
    <w:p w14:paraId="7104E6B9" w14:textId="145F0858" w:rsidR="00BC1E22" w:rsidRPr="00BC1E22" w:rsidRDefault="00BC1E22" w:rsidP="00BC1E22">
      <w:pPr>
        <w:pStyle w:val="ListParagraph"/>
        <w:numPr>
          <w:ilvl w:val="0"/>
          <w:numId w:val="8"/>
        </w:numPr>
        <w:spacing w:line="360" w:lineRule="auto"/>
        <w:ind w:left="1800" w:right="107"/>
        <w:jc w:val="both"/>
        <w:rPr>
          <w:i/>
          <w:iCs/>
          <w:sz w:val="24"/>
          <w:szCs w:val="24"/>
        </w:rPr>
      </w:pPr>
      <w:r w:rsidRPr="00BC1E22">
        <w:rPr>
          <w:i/>
          <w:iCs/>
          <w:sz w:val="24"/>
          <w:szCs w:val="24"/>
        </w:rPr>
        <w:t xml:space="preserve">To be able to understand and to be </w:t>
      </w:r>
      <w:proofErr w:type="gramStart"/>
      <w:r w:rsidRPr="00BC1E22">
        <w:rPr>
          <w:i/>
          <w:iCs/>
          <w:sz w:val="24"/>
          <w:szCs w:val="24"/>
        </w:rPr>
        <w:t>understood</w:t>
      </w:r>
      <w:proofErr w:type="gramEnd"/>
    </w:p>
    <w:p w14:paraId="6BD099AB" w14:textId="0852F61B" w:rsidR="00BC1E22" w:rsidRPr="00BC1E22" w:rsidRDefault="00BC1E22" w:rsidP="00BC1E22">
      <w:pPr>
        <w:pStyle w:val="ListParagraph"/>
        <w:numPr>
          <w:ilvl w:val="0"/>
          <w:numId w:val="8"/>
        </w:numPr>
        <w:spacing w:line="360" w:lineRule="auto"/>
        <w:ind w:left="1800" w:right="107"/>
        <w:jc w:val="both"/>
        <w:rPr>
          <w:i/>
          <w:iCs/>
          <w:sz w:val="24"/>
          <w:szCs w:val="24"/>
        </w:rPr>
      </w:pPr>
      <w:r w:rsidRPr="00BC1E22">
        <w:rPr>
          <w:i/>
          <w:iCs/>
          <w:sz w:val="24"/>
          <w:szCs w:val="24"/>
        </w:rPr>
        <w:t xml:space="preserve">To have the details of the crime recorded without unjustified </w:t>
      </w:r>
      <w:proofErr w:type="gramStart"/>
      <w:r w:rsidRPr="00BC1E22">
        <w:rPr>
          <w:i/>
          <w:iCs/>
          <w:sz w:val="24"/>
          <w:szCs w:val="24"/>
        </w:rPr>
        <w:t>delay</w:t>
      </w:r>
      <w:proofErr w:type="gramEnd"/>
      <w:r w:rsidRPr="00BC1E22">
        <w:rPr>
          <w:i/>
          <w:iCs/>
          <w:sz w:val="24"/>
          <w:szCs w:val="24"/>
        </w:rPr>
        <w:t xml:space="preserve"> </w:t>
      </w:r>
    </w:p>
    <w:p w14:paraId="3F428B73" w14:textId="47C5A42F" w:rsidR="00BC1E22" w:rsidRPr="00BC1E22" w:rsidRDefault="00BC1E22" w:rsidP="00BC1E22">
      <w:pPr>
        <w:pStyle w:val="ListParagraph"/>
        <w:numPr>
          <w:ilvl w:val="0"/>
          <w:numId w:val="8"/>
        </w:numPr>
        <w:spacing w:line="360" w:lineRule="auto"/>
        <w:ind w:left="1800" w:right="107"/>
        <w:jc w:val="both"/>
        <w:rPr>
          <w:i/>
          <w:iCs/>
          <w:sz w:val="24"/>
          <w:szCs w:val="24"/>
        </w:rPr>
      </w:pPr>
      <w:r w:rsidRPr="00BC1E22">
        <w:rPr>
          <w:i/>
          <w:iCs/>
          <w:sz w:val="24"/>
          <w:szCs w:val="24"/>
        </w:rPr>
        <w:t>To be provided with information when reporting the crime</w:t>
      </w:r>
    </w:p>
    <w:p w14:paraId="07BF8C69" w14:textId="2F568550" w:rsidR="00BC1E22" w:rsidRPr="00BC1E22" w:rsidRDefault="00BC1E22" w:rsidP="00BC1E22">
      <w:pPr>
        <w:pStyle w:val="ListParagraph"/>
        <w:numPr>
          <w:ilvl w:val="0"/>
          <w:numId w:val="8"/>
        </w:numPr>
        <w:spacing w:line="360" w:lineRule="auto"/>
        <w:ind w:left="1800" w:right="107"/>
        <w:jc w:val="both"/>
        <w:rPr>
          <w:i/>
          <w:iCs/>
          <w:sz w:val="24"/>
          <w:szCs w:val="24"/>
        </w:rPr>
      </w:pPr>
      <w:r w:rsidRPr="00BC1E22">
        <w:rPr>
          <w:i/>
          <w:iCs/>
          <w:sz w:val="24"/>
          <w:szCs w:val="24"/>
        </w:rPr>
        <w:t xml:space="preserve">To be referred to services that support victims and have services and support tailored to your </w:t>
      </w:r>
      <w:proofErr w:type="gramStart"/>
      <w:r w:rsidRPr="00BC1E22">
        <w:rPr>
          <w:i/>
          <w:iCs/>
          <w:sz w:val="24"/>
          <w:szCs w:val="24"/>
        </w:rPr>
        <w:t>needs</w:t>
      </w:r>
      <w:proofErr w:type="gramEnd"/>
    </w:p>
    <w:p w14:paraId="658F2353" w14:textId="7EFF811E" w:rsidR="00BC1E22" w:rsidRPr="00BC1E22" w:rsidRDefault="00BC1E22" w:rsidP="00BC1E22">
      <w:pPr>
        <w:pStyle w:val="ListParagraph"/>
        <w:numPr>
          <w:ilvl w:val="0"/>
          <w:numId w:val="8"/>
        </w:numPr>
        <w:spacing w:line="360" w:lineRule="auto"/>
        <w:ind w:left="1800" w:right="107"/>
        <w:jc w:val="both"/>
        <w:rPr>
          <w:i/>
          <w:iCs/>
          <w:sz w:val="24"/>
          <w:szCs w:val="24"/>
        </w:rPr>
      </w:pPr>
      <w:r w:rsidRPr="00BC1E22">
        <w:rPr>
          <w:i/>
          <w:iCs/>
          <w:sz w:val="24"/>
          <w:szCs w:val="24"/>
        </w:rPr>
        <w:t xml:space="preserve">To be provided with information about compensation </w:t>
      </w:r>
    </w:p>
    <w:p w14:paraId="20D1869C" w14:textId="25BCE507" w:rsidR="00BC1E22" w:rsidRPr="00BC1E22" w:rsidRDefault="00BC1E22" w:rsidP="00BC1E22">
      <w:pPr>
        <w:pStyle w:val="ListParagraph"/>
        <w:numPr>
          <w:ilvl w:val="0"/>
          <w:numId w:val="8"/>
        </w:numPr>
        <w:spacing w:line="360" w:lineRule="auto"/>
        <w:ind w:left="1800" w:right="107"/>
        <w:jc w:val="both"/>
        <w:rPr>
          <w:i/>
          <w:iCs/>
          <w:sz w:val="24"/>
          <w:szCs w:val="24"/>
        </w:rPr>
      </w:pPr>
      <w:r w:rsidRPr="00BC1E22">
        <w:rPr>
          <w:i/>
          <w:iCs/>
          <w:sz w:val="24"/>
          <w:szCs w:val="24"/>
        </w:rPr>
        <w:t xml:space="preserve">To be provided with information about the investigation and prosecution </w:t>
      </w:r>
    </w:p>
    <w:p w14:paraId="6EE99C14" w14:textId="15D1876A" w:rsidR="00BC1E22" w:rsidRPr="00BC1E22" w:rsidRDefault="00BC1E22" w:rsidP="00BC1E22">
      <w:pPr>
        <w:pStyle w:val="ListParagraph"/>
        <w:numPr>
          <w:ilvl w:val="0"/>
          <w:numId w:val="8"/>
        </w:numPr>
        <w:spacing w:line="360" w:lineRule="auto"/>
        <w:ind w:left="1800" w:right="107"/>
        <w:jc w:val="both"/>
        <w:rPr>
          <w:i/>
          <w:iCs/>
          <w:sz w:val="24"/>
          <w:szCs w:val="24"/>
        </w:rPr>
      </w:pPr>
      <w:r w:rsidRPr="00BC1E22">
        <w:rPr>
          <w:i/>
          <w:iCs/>
          <w:sz w:val="24"/>
          <w:szCs w:val="24"/>
        </w:rPr>
        <w:t xml:space="preserve">To make a victim personal statement </w:t>
      </w:r>
    </w:p>
    <w:p w14:paraId="41A3A9E5" w14:textId="4C5DDB68" w:rsidR="00BC1E22" w:rsidRPr="00BC1E22" w:rsidRDefault="00BC1E22" w:rsidP="00BC1E22">
      <w:pPr>
        <w:pStyle w:val="ListParagraph"/>
        <w:numPr>
          <w:ilvl w:val="0"/>
          <w:numId w:val="8"/>
        </w:numPr>
        <w:spacing w:line="360" w:lineRule="auto"/>
        <w:ind w:left="1800" w:right="107"/>
        <w:jc w:val="both"/>
        <w:rPr>
          <w:i/>
          <w:iCs/>
          <w:sz w:val="24"/>
          <w:szCs w:val="24"/>
        </w:rPr>
      </w:pPr>
      <w:r w:rsidRPr="00BC1E22">
        <w:rPr>
          <w:i/>
          <w:iCs/>
          <w:sz w:val="24"/>
          <w:szCs w:val="24"/>
        </w:rPr>
        <w:t>To be given information about the trial, trial process and your role as a witness</w:t>
      </w:r>
    </w:p>
    <w:p w14:paraId="0DDD7BE6" w14:textId="3091B9E7" w:rsidR="00BC1E22" w:rsidRPr="00BC1E22" w:rsidRDefault="00BC1E22" w:rsidP="00BC1E22">
      <w:pPr>
        <w:pStyle w:val="ListParagraph"/>
        <w:numPr>
          <w:ilvl w:val="0"/>
          <w:numId w:val="8"/>
        </w:numPr>
        <w:spacing w:line="360" w:lineRule="auto"/>
        <w:ind w:left="1800" w:right="107"/>
        <w:jc w:val="both"/>
        <w:rPr>
          <w:i/>
          <w:iCs/>
          <w:sz w:val="24"/>
          <w:szCs w:val="24"/>
        </w:rPr>
      </w:pPr>
      <w:r w:rsidRPr="00BC1E22">
        <w:rPr>
          <w:i/>
          <w:iCs/>
          <w:sz w:val="24"/>
          <w:szCs w:val="24"/>
        </w:rPr>
        <w:t>To be given information about the outcome of the case and any appeals</w:t>
      </w:r>
    </w:p>
    <w:p w14:paraId="42F3B409" w14:textId="4F1F61F8" w:rsidR="00BC1E22" w:rsidRPr="00BC1E22" w:rsidRDefault="00BC1E22" w:rsidP="00BC1E22">
      <w:pPr>
        <w:pStyle w:val="ListParagraph"/>
        <w:numPr>
          <w:ilvl w:val="0"/>
          <w:numId w:val="8"/>
        </w:numPr>
        <w:spacing w:line="360" w:lineRule="auto"/>
        <w:ind w:left="1800" w:right="107"/>
        <w:jc w:val="both"/>
        <w:rPr>
          <w:i/>
          <w:iCs/>
          <w:sz w:val="24"/>
          <w:szCs w:val="24"/>
        </w:rPr>
      </w:pPr>
      <w:r w:rsidRPr="00BC1E22">
        <w:rPr>
          <w:i/>
          <w:iCs/>
          <w:sz w:val="24"/>
          <w:szCs w:val="24"/>
        </w:rPr>
        <w:t xml:space="preserve">To be paid expenses and have property </w:t>
      </w:r>
      <w:proofErr w:type="gramStart"/>
      <w:r w:rsidRPr="00BC1E22">
        <w:rPr>
          <w:i/>
          <w:iCs/>
          <w:sz w:val="24"/>
          <w:szCs w:val="24"/>
        </w:rPr>
        <w:t>returned</w:t>
      </w:r>
      <w:proofErr w:type="gramEnd"/>
    </w:p>
    <w:p w14:paraId="1366D2FB" w14:textId="61B16C68" w:rsidR="00BC1E22" w:rsidRPr="00BC1E22" w:rsidRDefault="00BC1E22" w:rsidP="00BC1E22">
      <w:pPr>
        <w:pStyle w:val="ListParagraph"/>
        <w:numPr>
          <w:ilvl w:val="0"/>
          <w:numId w:val="8"/>
        </w:numPr>
        <w:spacing w:line="360" w:lineRule="auto"/>
        <w:ind w:left="1800" w:right="107"/>
        <w:jc w:val="both"/>
        <w:rPr>
          <w:i/>
          <w:iCs/>
          <w:sz w:val="24"/>
          <w:szCs w:val="24"/>
        </w:rPr>
      </w:pPr>
      <w:r w:rsidRPr="00BC1E22">
        <w:rPr>
          <w:i/>
          <w:iCs/>
          <w:sz w:val="24"/>
          <w:szCs w:val="24"/>
        </w:rPr>
        <w:t>To be given information about the offender following a conviction</w:t>
      </w:r>
    </w:p>
    <w:p w14:paraId="505E4A51" w14:textId="77777777" w:rsidR="00272C65" w:rsidRDefault="00BC1E22" w:rsidP="00BC1E22">
      <w:pPr>
        <w:pStyle w:val="ListParagraph"/>
        <w:numPr>
          <w:ilvl w:val="0"/>
          <w:numId w:val="8"/>
        </w:numPr>
        <w:spacing w:line="360" w:lineRule="auto"/>
        <w:ind w:left="1800" w:right="107"/>
        <w:jc w:val="both"/>
        <w:rPr>
          <w:i/>
          <w:iCs/>
          <w:sz w:val="24"/>
          <w:szCs w:val="24"/>
        </w:rPr>
      </w:pPr>
      <w:r w:rsidRPr="00BC1E22">
        <w:rPr>
          <w:i/>
          <w:iCs/>
          <w:sz w:val="24"/>
          <w:szCs w:val="24"/>
        </w:rPr>
        <w:t xml:space="preserve">To make a complaint about your rights not being met </w:t>
      </w:r>
    </w:p>
    <w:p w14:paraId="758BFB6F" w14:textId="2BBB6D56" w:rsidR="00BC1E22" w:rsidRDefault="00272C65" w:rsidP="00272C65">
      <w:pPr>
        <w:spacing w:line="360" w:lineRule="auto"/>
        <w:ind w:left="1440" w:right="107"/>
        <w:jc w:val="both"/>
        <w:rPr>
          <w:sz w:val="24"/>
          <w:szCs w:val="24"/>
        </w:rPr>
      </w:pPr>
      <w:r w:rsidRPr="00272C65">
        <w:rPr>
          <w:sz w:val="24"/>
          <w:szCs w:val="24"/>
        </w:rPr>
        <w:t>(Ministry of Justice, 2021).</w:t>
      </w:r>
    </w:p>
    <w:p w14:paraId="2A3C6441" w14:textId="77777777" w:rsidR="00A92DC1" w:rsidRDefault="00A92DC1" w:rsidP="00272C65">
      <w:pPr>
        <w:spacing w:line="360" w:lineRule="auto"/>
        <w:ind w:left="1440" w:right="107"/>
        <w:jc w:val="both"/>
        <w:rPr>
          <w:sz w:val="24"/>
          <w:szCs w:val="24"/>
        </w:rPr>
      </w:pPr>
    </w:p>
    <w:p w14:paraId="6D20AB33" w14:textId="295D3888" w:rsidR="00272C65" w:rsidRDefault="00A92DC1" w:rsidP="00272C65">
      <w:pPr>
        <w:spacing w:line="360" w:lineRule="auto"/>
        <w:ind w:right="107"/>
        <w:jc w:val="both"/>
        <w:rPr>
          <w:sz w:val="24"/>
          <w:szCs w:val="24"/>
        </w:rPr>
      </w:pPr>
      <w:r>
        <w:rPr>
          <w:sz w:val="24"/>
          <w:szCs w:val="24"/>
        </w:rPr>
        <w:t xml:space="preserve">The </w:t>
      </w:r>
      <w:r w:rsidRPr="00272C65">
        <w:rPr>
          <w:sz w:val="24"/>
          <w:szCs w:val="24"/>
        </w:rPr>
        <w:t>Ministry of Justice</w:t>
      </w:r>
      <w:r>
        <w:rPr>
          <w:sz w:val="24"/>
          <w:szCs w:val="24"/>
        </w:rPr>
        <w:t xml:space="preserve"> (</w:t>
      </w:r>
      <w:r w:rsidRPr="00272C65">
        <w:rPr>
          <w:sz w:val="24"/>
          <w:szCs w:val="24"/>
        </w:rPr>
        <w:t>2021)</w:t>
      </w:r>
      <w:r>
        <w:rPr>
          <w:sz w:val="24"/>
          <w:szCs w:val="24"/>
        </w:rPr>
        <w:t xml:space="preserve"> explains that the victims code of practice and the specific rights a victim/witness is entitled to depend on if the crime is reported to police, whether the matter is taken to court, whether the matter results in a conviction and considers the victim/witnesses personal needs and circumstances. </w:t>
      </w:r>
      <w:proofErr w:type="gramStart"/>
      <w:r>
        <w:rPr>
          <w:sz w:val="24"/>
          <w:szCs w:val="24"/>
        </w:rPr>
        <w:t>This being said, all</w:t>
      </w:r>
      <w:proofErr w:type="gramEnd"/>
      <w:r>
        <w:rPr>
          <w:sz w:val="24"/>
          <w:szCs w:val="24"/>
        </w:rPr>
        <w:t xml:space="preserve"> victims have a right to be treated with respect, dignity, sensitivity, compassion and courtesy. These </w:t>
      </w:r>
      <w:r w:rsidR="00706DF8">
        <w:rPr>
          <w:sz w:val="24"/>
          <w:szCs w:val="24"/>
        </w:rPr>
        <w:t>values</w:t>
      </w:r>
      <w:r>
        <w:rPr>
          <w:sz w:val="24"/>
          <w:szCs w:val="24"/>
        </w:rPr>
        <w:t xml:space="preserve"> align with the police code of ethics which encapsulates nine policing principles that are:</w:t>
      </w:r>
      <w:r w:rsidRPr="00A92DC1">
        <w:rPr>
          <w:sz w:val="24"/>
          <w:szCs w:val="24"/>
        </w:rPr>
        <w:t xml:space="preserve"> </w:t>
      </w:r>
      <w:r>
        <w:rPr>
          <w:sz w:val="24"/>
          <w:szCs w:val="24"/>
        </w:rPr>
        <w:t xml:space="preserve">accountability, fairness, integrity, </w:t>
      </w:r>
      <w:r w:rsidRPr="00D311A8">
        <w:rPr>
          <w:sz w:val="24"/>
          <w:szCs w:val="24"/>
        </w:rPr>
        <w:t xml:space="preserve">honesty, leadership, objectivity, openness, </w:t>
      </w:r>
      <w:proofErr w:type="gramStart"/>
      <w:r w:rsidRPr="00D311A8">
        <w:rPr>
          <w:sz w:val="24"/>
          <w:szCs w:val="24"/>
        </w:rPr>
        <w:t>respect</w:t>
      </w:r>
      <w:proofErr w:type="gramEnd"/>
      <w:r w:rsidRPr="00D311A8">
        <w:rPr>
          <w:sz w:val="24"/>
          <w:szCs w:val="24"/>
        </w:rPr>
        <w:t xml:space="preserve"> and selflessness. </w:t>
      </w:r>
      <w:r w:rsidR="00C65F95" w:rsidRPr="00D311A8">
        <w:rPr>
          <w:sz w:val="24"/>
          <w:szCs w:val="24"/>
        </w:rPr>
        <w:t>It’s</w:t>
      </w:r>
      <w:r w:rsidRPr="00D311A8">
        <w:rPr>
          <w:sz w:val="24"/>
          <w:szCs w:val="24"/>
        </w:rPr>
        <w:t xml:space="preserve"> expected that these </w:t>
      </w:r>
      <w:r w:rsidR="00706DF8" w:rsidRPr="00D311A8">
        <w:rPr>
          <w:sz w:val="24"/>
          <w:szCs w:val="24"/>
        </w:rPr>
        <w:t>values</w:t>
      </w:r>
      <w:r w:rsidRPr="00D311A8">
        <w:rPr>
          <w:sz w:val="24"/>
          <w:szCs w:val="24"/>
        </w:rPr>
        <w:t xml:space="preserve"> </w:t>
      </w:r>
      <w:r w:rsidR="00C65F95" w:rsidRPr="00D311A8">
        <w:rPr>
          <w:sz w:val="24"/>
          <w:szCs w:val="24"/>
        </w:rPr>
        <w:t xml:space="preserve">are </w:t>
      </w:r>
      <w:r w:rsidRPr="00D311A8">
        <w:rPr>
          <w:sz w:val="24"/>
          <w:szCs w:val="24"/>
        </w:rPr>
        <w:t xml:space="preserve">instilled within all officers and as such </w:t>
      </w:r>
      <w:r w:rsidRPr="00D311A8">
        <w:rPr>
          <w:sz w:val="24"/>
          <w:szCs w:val="24"/>
        </w:rPr>
        <w:lastRenderedPageBreak/>
        <w:t xml:space="preserve">victims should </w:t>
      </w:r>
      <w:r w:rsidR="00C65F95" w:rsidRPr="00D311A8">
        <w:rPr>
          <w:sz w:val="24"/>
          <w:szCs w:val="24"/>
        </w:rPr>
        <w:t xml:space="preserve">therefore </w:t>
      </w:r>
      <w:r w:rsidRPr="00D311A8">
        <w:rPr>
          <w:sz w:val="24"/>
          <w:szCs w:val="24"/>
        </w:rPr>
        <w:t>naturally be taken care of and provided with a service of the highest standard.</w:t>
      </w:r>
      <w:r w:rsidR="00B536E1" w:rsidRPr="00D311A8">
        <w:rPr>
          <w:sz w:val="24"/>
          <w:szCs w:val="24"/>
        </w:rPr>
        <w:t xml:space="preserve"> As an officer my role is to</w:t>
      </w:r>
      <w:r w:rsidR="00B536E1">
        <w:rPr>
          <w:sz w:val="24"/>
          <w:szCs w:val="24"/>
        </w:rPr>
        <w:t xml:space="preserve"> gather evidence and remain impartial, regardless of sex, race, religion,</w:t>
      </w:r>
      <w:r w:rsidR="00C65F95">
        <w:rPr>
          <w:sz w:val="24"/>
          <w:szCs w:val="24"/>
        </w:rPr>
        <w:t xml:space="preserve"> </w:t>
      </w:r>
      <w:r w:rsidR="00D311A8">
        <w:rPr>
          <w:sz w:val="24"/>
          <w:szCs w:val="24"/>
        </w:rPr>
        <w:t>age,</w:t>
      </w:r>
      <w:r w:rsidR="00C65F95">
        <w:rPr>
          <w:sz w:val="24"/>
          <w:szCs w:val="24"/>
        </w:rPr>
        <w:t xml:space="preserve"> or disability,</w:t>
      </w:r>
      <w:r w:rsidR="00B536E1">
        <w:rPr>
          <w:sz w:val="24"/>
          <w:szCs w:val="24"/>
        </w:rPr>
        <w:t xml:space="preserve"> as an officer I </w:t>
      </w:r>
      <w:r w:rsidR="00C65F95">
        <w:rPr>
          <w:sz w:val="24"/>
          <w:szCs w:val="24"/>
        </w:rPr>
        <w:t xml:space="preserve">will act fair and unprejudiced to all victims that I </w:t>
      </w:r>
      <w:proofErr w:type="gramStart"/>
      <w:r w:rsidR="00C65F95">
        <w:rPr>
          <w:sz w:val="24"/>
          <w:szCs w:val="24"/>
        </w:rPr>
        <w:t>come in contact with</w:t>
      </w:r>
      <w:proofErr w:type="gramEnd"/>
      <w:r w:rsidR="00C65F95">
        <w:rPr>
          <w:sz w:val="24"/>
          <w:szCs w:val="24"/>
        </w:rPr>
        <w:t xml:space="preserve">. </w:t>
      </w:r>
    </w:p>
    <w:p w14:paraId="2F38D87E" w14:textId="77777777" w:rsidR="00A92DC1" w:rsidRDefault="00A92DC1" w:rsidP="00272C65">
      <w:pPr>
        <w:spacing w:line="360" w:lineRule="auto"/>
        <w:ind w:right="107"/>
        <w:jc w:val="both"/>
        <w:rPr>
          <w:sz w:val="24"/>
          <w:szCs w:val="24"/>
        </w:rPr>
      </w:pPr>
    </w:p>
    <w:p w14:paraId="6B0D23FD" w14:textId="77777777" w:rsidR="00A92DC1" w:rsidRPr="00A92DC1" w:rsidRDefault="00A92DC1" w:rsidP="00272C65">
      <w:pPr>
        <w:spacing w:line="360" w:lineRule="auto"/>
        <w:ind w:right="107"/>
        <w:jc w:val="both"/>
        <w:rPr>
          <w:sz w:val="24"/>
          <w:szCs w:val="24"/>
        </w:rPr>
      </w:pPr>
    </w:p>
    <w:p w14:paraId="61C236B2" w14:textId="2B3A44C3" w:rsidR="000C783B" w:rsidRDefault="004B64B2" w:rsidP="00745933">
      <w:pPr>
        <w:spacing w:line="360" w:lineRule="auto"/>
        <w:ind w:right="107"/>
        <w:jc w:val="both"/>
        <w:rPr>
          <w:sz w:val="24"/>
          <w:szCs w:val="24"/>
        </w:rPr>
      </w:pPr>
      <w:r>
        <w:rPr>
          <w:sz w:val="24"/>
          <w:szCs w:val="24"/>
        </w:rPr>
        <w:t>Over the years the government have continued to improve and update services which victims and witnesses are entitled and have access to when they engage in the criminal justice system. Atkins (</w:t>
      </w:r>
      <w:r w:rsidR="000C783B">
        <w:rPr>
          <w:sz w:val="24"/>
          <w:szCs w:val="24"/>
        </w:rPr>
        <w:t xml:space="preserve">Ministry of Justice, </w:t>
      </w:r>
      <w:r>
        <w:rPr>
          <w:sz w:val="24"/>
          <w:szCs w:val="24"/>
        </w:rPr>
        <w:t>20</w:t>
      </w:r>
      <w:r w:rsidR="000C783B">
        <w:rPr>
          <w:sz w:val="24"/>
          <w:szCs w:val="24"/>
        </w:rPr>
        <w:t>22</w:t>
      </w:r>
      <w:r>
        <w:rPr>
          <w:sz w:val="24"/>
          <w:szCs w:val="24"/>
        </w:rPr>
        <w:t xml:space="preserve">) acknowledged that victims and witnesses are the foundation and the heart of criminal justice investigations and through their engagement allow the criminal justice system to secure convictions and make communities safer. However, </w:t>
      </w:r>
      <w:r w:rsidRPr="004B64B2">
        <w:rPr>
          <w:i/>
          <w:iCs/>
          <w:sz w:val="24"/>
          <w:szCs w:val="24"/>
        </w:rPr>
        <w:t>‘doing so can be traumatic and intimidating experience’</w:t>
      </w:r>
      <w:r>
        <w:rPr>
          <w:sz w:val="24"/>
          <w:szCs w:val="24"/>
        </w:rPr>
        <w:t xml:space="preserve"> and so the government have introduced Achieving Best Evidence</w:t>
      </w:r>
      <w:r w:rsidR="000C783B">
        <w:rPr>
          <w:sz w:val="24"/>
          <w:szCs w:val="24"/>
        </w:rPr>
        <w:t xml:space="preserve"> (ABE)</w:t>
      </w:r>
      <w:r>
        <w:rPr>
          <w:sz w:val="24"/>
          <w:szCs w:val="24"/>
        </w:rPr>
        <w:t xml:space="preserve"> model to ensure </w:t>
      </w:r>
      <w:r w:rsidRPr="004B64B2">
        <w:rPr>
          <w:sz w:val="24"/>
          <w:szCs w:val="24"/>
        </w:rPr>
        <w:t xml:space="preserve">that </w:t>
      </w:r>
      <w:r w:rsidRPr="004B64B2">
        <w:rPr>
          <w:i/>
          <w:iCs/>
          <w:sz w:val="24"/>
          <w:szCs w:val="24"/>
        </w:rPr>
        <w:t xml:space="preserve">‘the correct support and provisions, tailored to </w:t>
      </w:r>
      <w:r w:rsidR="00FB40E2" w:rsidRPr="004B64B2">
        <w:rPr>
          <w:i/>
          <w:iCs/>
          <w:sz w:val="24"/>
          <w:szCs w:val="24"/>
        </w:rPr>
        <w:t>individual’s</w:t>
      </w:r>
      <w:r w:rsidRPr="004B64B2">
        <w:rPr>
          <w:i/>
          <w:iCs/>
          <w:sz w:val="24"/>
          <w:szCs w:val="24"/>
        </w:rPr>
        <w:t xml:space="preserve"> needs, is made available to those that need it’</w:t>
      </w:r>
      <w:r>
        <w:rPr>
          <w:sz w:val="24"/>
          <w:szCs w:val="24"/>
        </w:rPr>
        <w:t xml:space="preserve"> Atkins (</w:t>
      </w:r>
      <w:r w:rsidR="000C783B">
        <w:rPr>
          <w:sz w:val="24"/>
          <w:szCs w:val="24"/>
        </w:rPr>
        <w:t>Ministry of Justic, 2022, p7</w:t>
      </w:r>
      <w:r>
        <w:rPr>
          <w:sz w:val="24"/>
          <w:szCs w:val="24"/>
        </w:rPr>
        <w:t>).</w:t>
      </w:r>
      <w:r w:rsidR="000C783B">
        <w:rPr>
          <w:sz w:val="24"/>
          <w:szCs w:val="24"/>
        </w:rPr>
        <w:t xml:space="preserve"> ABE should be considered for any vulnerable and intimidated victims/witnesses, those who are victims of serious crimes like sexual offences or significant witnesses. ABE </w:t>
      </w:r>
      <w:r w:rsidR="00796948">
        <w:rPr>
          <w:sz w:val="24"/>
          <w:szCs w:val="24"/>
        </w:rPr>
        <w:t xml:space="preserve">describes best practices in interviewing victims/witnesses, </w:t>
      </w:r>
      <w:r w:rsidR="000C783B">
        <w:rPr>
          <w:sz w:val="24"/>
          <w:szCs w:val="24"/>
        </w:rPr>
        <w:t>puts special measures in place if officers feel it is necessary and required</w:t>
      </w:r>
      <w:r w:rsidR="00A92DC1">
        <w:rPr>
          <w:sz w:val="24"/>
          <w:szCs w:val="24"/>
        </w:rPr>
        <w:t xml:space="preserve">, and helps prepare victims/witnesses to give evidence in court. </w:t>
      </w:r>
      <w:r w:rsidR="000C783B">
        <w:rPr>
          <w:sz w:val="24"/>
          <w:szCs w:val="24"/>
        </w:rPr>
        <w:t xml:space="preserve"> </w:t>
      </w:r>
    </w:p>
    <w:p w14:paraId="5D00801A" w14:textId="77777777" w:rsidR="00F60E4F" w:rsidRDefault="00F60E4F" w:rsidP="00745933">
      <w:pPr>
        <w:spacing w:line="360" w:lineRule="auto"/>
        <w:ind w:right="107"/>
        <w:jc w:val="both"/>
        <w:rPr>
          <w:sz w:val="24"/>
          <w:szCs w:val="24"/>
        </w:rPr>
      </w:pPr>
    </w:p>
    <w:p w14:paraId="0D17AE58" w14:textId="4DDB787B" w:rsidR="00FB40E2" w:rsidRDefault="00FB40E2" w:rsidP="00745933">
      <w:pPr>
        <w:spacing w:line="360" w:lineRule="auto"/>
        <w:ind w:right="107"/>
        <w:jc w:val="both"/>
        <w:rPr>
          <w:sz w:val="24"/>
          <w:szCs w:val="24"/>
        </w:rPr>
      </w:pPr>
      <w:r>
        <w:rPr>
          <w:sz w:val="24"/>
          <w:szCs w:val="24"/>
        </w:rPr>
        <w:t>Since 2005, the Police Crime Commissioner for South Wales Police</w:t>
      </w:r>
      <w:r w:rsidR="001C58AF">
        <w:rPr>
          <w:sz w:val="24"/>
          <w:szCs w:val="24"/>
        </w:rPr>
        <w:t xml:space="preserve"> (SWP)</w:t>
      </w:r>
      <w:r>
        <w:rPr>
          <w:sz w:val="24"/>
          <w:szCs w:val="24"/>
        </w:rPr>
        <w:t xml:space="preserve"> has had the responsibility for delivering services for victims of crimes within the force</w:t>
      </w:r>
      <w:r w:rsidR="001C58AF">
        <w:rPr>
          <w:sz w:val="24"/>
          <w:szCs w:val="24"/>
        </w:rPr>
        <w:t xml:space="preserve"> area</w:t>
      </w:r>
      <w:r>
        <w:rPr>
          <w:sz w:val="24"/>
          <w:szCs w:val="24"/>
        </w:rPr>
        <w:t xml:space="preserve">. </w:t>
      </w:r>
      <w:r w:rsidR="001C58AF">
        <w:rPr>
          <w:sz w:val="24"/>
          <w:szCs w:val="24"/>
        </w:rPr>
        <w:t>Victims</w:t>
      </w:r>
      <w:r>
        <w:rPr>
          <w:sz w:val="24"/>
          <w:szCs w:val="24"/>
        </w:rPr>
        <w:t xml:space="preserve"> and witnesses have remained a core and key theme in the Police and Crime plan since 2012 which has seen </w:t>
      </w:r>
      <w:r w:rsidR="001C58AF">
        <w:rPr>
          <w:sz w:val="24"/>
          <w:szCs w:val="24"/>
        </w:rPr>
        <w:t>SWP</w:t>
      </w:r>
      <w:r>
        <w:rPr>
          <w:sz w:val="24"/>
          <w:szCs w:val="24"/>
        </w:rPr>
        <w:t xml:space="preserve"> work with partner agencies in a join strategy to support victims and witnesses. The victim strategy </w:t>
      </w:r>
      <w:r w:rsidR="001C58AF">
        <w:rPr>
          <w:sz w:val="24"/>
          <w:szCs w:val="24"/>
        </w:rPr>
        <w:t xml:space="preserve">sets out commitments from SWP which are influenced by the </w:t>
      </w:r>
      <w:proofErr w:type="gramStart"/>
      <w:r w:rsidR="001C58AF">
        <w:rPr>
          <w:sz w:val="24"/>
          <w:szCs w:val="24"/>
        </w:rPr>
        <w:t>victims</w:t>
      </w:r>
      <w:proofErr w:type="gramEnd"/>
      <w:r w:rsidR="001C58AF">
        <w:rPr>
          <w:sz w:val="24"/>
          <w:szCs w:val="24"/>
        </w:rPr>
        <w:t xml:space="preserve"> code of practice which include; consistent and professional service, ensuring victims and witnesses are aware of support available to them and assisting them in accessing supporting services (South Wales Police, 2021). SWP also offer victim focus referrals to victims and witnesses of crimes. Officers can make a referral on behalf of the victim to the victim focus team who will review the information and contact the victim. Victim focus will offer help, </w:t>
      </w:r>
      <w:r w:rsidR="0091373C">
        <w:rPr>
          <w:sz w:val="24"/>
          <w:szCs w:val="24"/>
        </w:rPr>
        <w:t>support,</w:t>
      </w:r>
      <w:r w:rsidR="001C58AF">
        <w:rPr>
          <w:sz w:val="24"/>
          <w:szCs w:val="24"/>
        </w:rPr>
        <w:t xml:space="preserve"> and guidance to anyone who has been affected by crime to cope with and recover from their experience. </w:t>
      </w:r>
    </w:p>
    <w:p w14:paraId="632D7A97" w14:textId="77777777" w:rsidR="00FB40E2" w:rsidRDefault="00FB40E2" w:rsidP="00745933">
      <w:pPr>
        <w:spacing w:line="360" w:lineRule="auto"/>
        <w:ind w:right="107"/>
        <w:jc w:val="both"/>
        <w:rPr>
          <w:sz w:val="24"/>
          <w:szCs w:val="24"/>
        </w:rPr>
      </w:pPr>
    </w:p>
    <w:p w14:paraId="5591149B" w14:textId="77777777" w:rsidR="00D311A8" w:rsidRDefault="001C09B6" w:rsidP="00745933">
      <w:pPr>
        <w:spacing w:line="360" w:lineRule="auto"/>
        <w:ind w:right="107"/>
        <w:jc w:val="both"/>
        <w:rPr>
          <w:sz w:val="24"/>
          <w:szCs w:val="24"/>
        </w:rPr>
      </w:pPr>
      <w:r>
        <w:rPr>
          <w:sz w:val="24"/>
          <w:szCs w:val="24"/>
        </w:rPr>
        <w:lastRenderedPageBreak/>
        <w:t>During my tutorship I have</w:t>
      </w:r>
      <w:r w:rsidR="00272C65">
        <w:rPr>
          <w:sz w:val="24"/>
          <w:szCs w:val="24"/>
        </w:rPr>
        <w:t xml:space="preserve"> attended an incident whereby information was received that a mother had hit her child with a shoe. </w:t>
      </w:r>
      <w:r w:rsidR="00272C65" w:rsidRPr="00D311A8">
        <w:rPr>
          <w:sz w:val="24"/>
          <w:szCs w:val="24"/>
        </w:rPr>
        <w:t xml:space="preserve">Upon arriving at the address, a young female child opened the door, she appeared very </w:t>
      </w:r>
      <w:r w:rsidR="00706DF8" w:rsidRPr="00D311A8">
        <w:rPr>
          <w:sz w:val="24"/>
          <w:szCs w:val="24"/>
        </w:rPr>
        <w:t>nervous</w:t>
      </w:r>
      <w:r w:rsidR="00272C65" w:rsidRPr="00D311A8">
        <w:rPr>
          <w:sz w:val="24"/>
          <w:szCs w:val="24"/>
        </w:rPr>
        <w:t xml:space="preserve"> and scared and whispered to officers. I asked the female to come outside in a bid to get her to speak more freely to me. Whilst outside and away from the premises the female appeared to instantly</w:t>
      </w:r>
      <w:r w:rsidR="00272C65">
        <w:rPr>
          <w:sz w:val="24"/>
          <w:szCs w:val="24"/>
        </w:rPr>
        <w:t xml:space="preserve"> relax and spoke with me. </w:t>
      </w:r>
    </w:p>
    <w:p w14:paraId="672C90EA" w14:textId="6FF643B9" w:rsidR="00A77739" w:rsidRDefault="00272C65" w:rsidP="00745933">
      <w:pPr>
        <w:spacing w:line="360" w:lineRule="auto"/>
        <w:ind w:right="107"/>
        <w:jc w:val="both"/>
        <w:rPr>
          <w:sz w:val="24"/>
          <w:szCs w:val="24"/>
        </w:rPr>
      </w:pPr>
      <w:r>
        <w:rPr>
          <w:sz w:val="24"/>
          <w:szCs w:val="24"/>
        </w:rPr>
        <w:t xml:space="preserve">The female was 14years old, she explained her family had come to Wales from Nigeria recently, but she was settling in well in school and had made friends. The female continued to tell me how her mother has hit her to the arm with a stiletto shoe, she then pushed up her sleeve </w:t>
      </w:r>
      <w:r w:rsidR="00706DF8">
        <w:rPr>
          <w:sz w:val="24"/>
          <w:szCs w:val="24"/>
        </w:rPr>
        <w:t>revealing a</w:t>
      </w:r>
      <w:r>
        <w:rPr>
          <w:sz w:val="24"/>
          <w:szCs w:val="24"/>
        </w:rPr>
        <w:t xml:space="preserve"> mark and small cut to her forearm. The female also stated that her mother has also previously hit her brother, who later joined me and the victim outside. The brother denied ever being a victim of an assault from the mother himself however confirmed that he had witnessed his sister had been assaulted by their mother. </w:t>
      </w:r>
      <w:r w:rsidR="00A77739">
        <w:rPr>
          <w:sz w:val="24"/>
          <w:szCs w:val="24"/>
        </w:rPr>
        <w:t xml:space="preserve">I identified this victim as a vulnerable victim under section 16 YJCEA 1999 and as a result she would be entitled to special measures. </w:t>
      </w:r>
    </w:p>
    <w:p w14:paraId="26B20BD4" w14:textId="4702C10C" w:rsidR="005E5D6E" w:rsidRDefault="00A77739" w:rsidP="005E5D6E">
      <w:pPr>
        <w:spacing w:line="360" w:lineRule="auto"/>
        <w:ind w:right="107"/>
        <w:jc w:val="both"/>
        <w:rPr>
          <w:sz w:val="24"/>
          <w:szCs w:val="24"/>
        </w:rPr>
      </w:pPr>
      <w:r>
        <w:rPr>
          <w:sz w:val="24"/>
          <w:szCs w:val="24"/>
        </w:rPr>
        <w:t xml:space="preserve">I then spoke to the mother, whilst in conversation the mother made several comments with regards to being able to punish her children in any </w:t>
      </w:r>
      <w:proofErr w:type="gramStart"/>
      <w:r w:rsidR="003E7014">
        <w:rPr>
          <w:sz w:val="24"/>
          <w:szCs w:val="24"/>
        </w:rPr>
        <w:t>way</w:t>
      </w:r>
      <w:proofErr w:type="gramEnd"/>
      <w:r w:rsidR="003E7014">
        <w:rPr>
          <w:sz w:val="24"/>
          <w:szCs w:val="24"/>
        </w:rPr>
        <w:t xml:space="preserve"> </w:t>
      </w:r>
      <w:r>
        <w:rPr>
          <w:sz w:val="24"/>
          <w:szCs w:val="24"/>
        </w:rPr>
        <w:t xml:space="preserve">she saw fit as they were her children, she also made reference </w:t>
      </w:r>
      <w:r w:rsidR="003E7014">
        <w:rPr>
          <w:sz w:val="24"/>
          <w:szCs w:val="24"/>
        </w:rPr>
        <w:t>to coming fr</w:t>
      </w:r>
      <w:r w:rsidR="00796948">
        <w:rPr>
          <w:sz w:val="24"/>
          <w:szCs w:val="24"/>
        </w:rPr>
        <w:t>o</w:t>
      </w:r>
      <w:r w:rsidR="003E7014">
        <w:rPr>
          <w:sz w:val="24"/>
          <w:szCs w:val="24"/>
        </w:rPr>
        <w:t xml:space="preserve">m </w:t>
      </w:r>
      <w:r w:rsidR="003E7014" w:rsidRPr="00D311A8">
        <w:rPr>
          <w:sz w:val="24"/>
          <w:szCs w:val="24"/>
        </w:rPr>
        <w:t>Nigeria and Nigerian parenting ways.</w:t>
      </w:r>
      <w:r w:rsidR="005E5D6E" w:rsidRPr="00D311A8">
        <w:rPr>
          <w:sz w:val="24"/>
          <w:szCs w:val="24"/>
        </w:rPr>
        <w:t xml:space="preserve"> It was clear that the involved persons ethnicity and culture played a role within this incident </w:t>
      </w:r>
      <w:r w:rsidR="005159F0" w:rsidRPr="00D311A8">
        <w:rPr>
          <w:sz w:val="24"/>
          <w:szCs w:val="24"/>
        </w:rPr>
        <w:t xml:space="preserve">which was </w:t>
      </w:r>
      <w:r w:rsidR="005E5D6E" w:rsidRPr="00D311A8">
        <w:rPr>
          <w:sz w:val="24"/>
          <w:szCs w:val="24"/>
        </w:rPr>
        <w:t>competing with current UK legislation.</w:t>
      </w:r>
      <w:r w:rsidR="003E7014">
        <w:rPr>
          <w:sz w:val="24"/>
          <w:szCs w:val="24"/>
        </w:rPr>
        <w:t xml:space="preserve"> </w:t>
      </w:r>
    </w:p>
    <w:p w14:paraId="38B7665B" w14:textId="08738175" w:rsidR="003E7014" w:rsidRDefault="003E7014" w:rsidP="005E5D6E">
      <w:pPr>
        <w:spacing w:line="360" w:lineRule="auto"/>
        <w:ind w:right="107"/>
        <w:jc w:val="both"/>
        <w:rPr>
          <w:sz w:val="24"/>
          <w:szCs w:val="24"/>
        </w:rPr>
      </w:pPr>
      <w:r>
        <w:rPr>
          <w:sz w:val="24"/>
          <w:szCs w:val="24"/>
        </w:rPr>
        <w:t>I informed and educated the mother that as of 2020 it is illegal in Wales to physically punish children whether that be b</w:t>
      </w:r>
      <w:r w:rsidR="005159F0">
        <w:rPr>
          <w:sz w:val="24"/>
          <w:szCs w:val="24"/>
        </w:rPr>
        <w:t>y means of</w:t>
      </w:r>
      <w:r>
        <w:rPr>
          <w:sz w:val="24"/>
          <w:szCs w:val="24"/>
        </w:rPr>
        <w:t xml:space="preserve"> smacking, hitting, slapping, or shaking (Welsh Government, 2022).</w:t>
      </w:r>
      <w:r w:rsidR="005159F0">
        <w:rPr>
          <w:sz w:val="24"/>
          <w:szCs w:val="24"/>
        </w:rPr>
        <w:t xml:space="preserve"> Subsequently, due to there being evidence of a crime I informed the mother that she was under arrest for domestic related common assault, and that the necessity for her arrest was safeguarding a vulnerable victim, prevent further injury and to ensure a prompt and effective investigation. </w:t>
      </w:r>
    </w:p>
    <w:p w14:paraId="66B3D60C" w14:textId="77777777" w:rsidR="00796948" w:rsidRDefault="00796948" w:rsidP="005E5D6E">
      <w:pPr>
        <w:spacing w:line="360" w:lineRule="auto"/>
        <w:ind w:right="107"/>
        <w:jc w:val="both"/>
        <w:rPr>
          <w:sz w:val="24"/>
          <w:szCs w:val="24"/>
        </w:rPr>
      </w:pPr>
    </w:p>
    <w:p w14:paraId="3299F7E4" w14:textId="0248E086" w:rsidR="00796948" w:rsidRDefault="00796948" w:rsidP="005E5D6E">
      <w:pPr>
        <w:spacing w:line="360" w:lineRule="auto"/>
        <w:ind w:right="107"/>
        <w:jc w:val="both"/>
        <w:rPr>
          <w:sz w:val="24"/>
          <w:szCs w:val="24"/>
        </w:rPr>
      </w:pPr>
      <w:r>
        <w:rPr>
          <w:sz w:val="24"/>
          <w:szCs w:val="24"/>
        </w:rPr>
        <w:t xml:space="preserve">Due to the </w:t>
      </w:r>
      <w:r w:rsidR="00F249A0">
        <w:rPr>
          <w:sz w:val="24"/>
          <w:szCs w:val="24"/>
        </w:rPr>
        <w:t>victim being a child and</w:t>
      </w:r>
      <w:r>
        <w:rPr>
          <w:sz w:val="24"/>
          <w:szCs w:val="24"/>
        </w:rPr>
        <w:t xml:space="preserve"> under 18years old, an ABE was considered however, the </w:t>
      </w:r>
      <w:r w:rsidR="00F249A0">
        <w:rPr>
          <w:sz w:val="24"/>
          <w:szCs w:val="24"/>
        </w:rPr>
        <w:t>child’s</w:t>
      </w:r>
      <w:r>
        <w:rPr>
          <w:sz w:val="24"/>
          <w:szCs w:val="24"/>
        </w:rPr>
        <w:t xml:space="preserve"> dad was informed of the incident and returned home. The child spoke good English, the child understood the re-repercussions of her allegations and was able to provide a statement to officers in company of an appropriate adult, her dad. I submitted a public protection notice (PPN) thus sharing information and circumstances of the incident with partner agencies to make partner agencies aware and to highlight whether any additional support is required for the victim and family. As well as a PPN I rang social </w:t>
      </w:r>
      <w:r>
        <w:rPr>
          <w:sz w:val="24"/>
          <w:szCs w:val="24"/>
        </w:rPr>
        <w:lastRenderedPageBreak/>
        <w:t xml:space="preserve">services who attended the home address immediately and spoke with myself and attending officers to safeguard and provide relevant support to the vulnerable victim. </w:t>
      </w:r>
    </w:p>
    <w:p w14:paraId="34F29899" w14:textId="77777777" w:rsidR="001C09B6" w:rsidRDefault="001C09B6" w:rsidP="00745933">
      <w:pPr>
        <w:spacing w:line="360" w:lineRule="auto"/>
        <w:ind w:right="107"/>
        <w:jc w:val="both"/>
        <w:rPr>
          <w:sz w:val="24"/>
          <w:szCs w:val="24"/>
        </w:rPr>
      </w:pPr>
    </w:p>
    <w:p w14:paraId="1830E41F" w14:textId="77777777" w:rsidR="00237D52" w:rsidRDefault="00C65F95" w:rsidP="00745933">
      <w:pPr>
        <w:spacing w:line="360" w:lineRule="auto"/>
        <w:ind w:right="107"/>
        <w:jc w:val="both"/>
        <w:rPr>
          <w:sz w:val="24"/>
          <w:szCs w:val="24"/>
        </w:rPr>
      </w:pPr>
      <w:r>
        <w:rPr>
          <w:sz w:val="24"/>
          <w:szCs w:val="24"/>
        </w:rPr>
        <w:t>To conclude, victims and witnesses play a crucial role in police investigations and so they should not be overlooked. The importance of treating victims with empathy and respect and ensuring their needs are identified and met</w:t>
      </w:r>
      <w:r w:rsidR="00237D52">
        <w:rPr>
          <w:sz w:val="24"/>
          <w:szCs w:val="24"/>
        </w:rPr>
        <w:t>, will allow them</w:t>
      </w:r>
      <w:r>
        <w:rPr>
          <w:sz w:val="24"/>
          <w:szCs w:val="24"/>
        </w:rPr>
        <w:t xml:space="preserve"> to access relevant support</w:t>
      </w:r>
      <w:r w:rsidR="00237D52">
        <w:rPr>
          <w:sz w:val="24"/>
          <w:szCs w:val="24"/>
        </w:rPr>
        <w:t xml:space="preserve">. Through doing so, victims/witnesses will be more inclined to work with officers during the </w:t>
      </w:r>
      <w:r w:rsidR="00237D52" w:rsidRPr="00F249A0">
        <w:rPr>
          <w:sz w:val="24"/>
          <w:szCs w:val="24"/>
        </w:rPr>
        <w:t xml:space="preserve">investigation which may </w:t>
      </w:r>
      <w:r w:rsidR="007E365F" w:rsidRPr="00F249A0">
        <w:rPr>
          <w:sz w:val="24"/>
          <w:szCs w:val="24"/>
        </w:rPr>
        <w:t xml:space="preserve">be the deciding factor in a successful or unsuccessful conviction. </w:t>
      </w:r>
      <w:r w:rsidR="00237D52" w:rsidRPr="00F249A0">
        <w:rPr>
          <w:sz w:val="24"/>
          <w:szCs w:val="24"/>
        </w:rPr>
        <w:t xml:space="preserve">By securing </w:t>
      </w:r>
      <w:r w:rsidR="007E365F" w:rsidRPr="00F249A0">
        <w:rPr>
          <w:sz w:val="24"/>
          <w:szCs w:val="24"/>
        </w:rPr>
        <w:t xml:space="preserve">convictions </w:t>
      </w:r>
      <w:r w:rsidR="00237D52" w:rsidRPr="00F249A0">
        <w:rPr>
          <w:sz w:val="24"/>
          <w:szCs w:val="24"/>
        </w:rPr>
        <w:t xml:space="preserve">and </w:t>
      </w:r>
      <w:r w:rsidR="007E365F" w:rsidRPr="00F249A0">
        <w:rPr>
          <w:sz w:val="24"/>
          <w:szCs w:val="24"/>
        </w:rPr>
        <w:t xml:space="preserve">treating victims and witnesses with the upmost respect </w:t>
      </w:r>
      <w:r w:rsidR="00237D52" w:rsidRPr="00F249A0">
        <w:rPr>
          <w:sz w:val="24"/>
          <w:szCs w:val="24"/>
        </w:rPr>
        <w:t>ensures</w:t>
      </w:r>
      <w:r w:rsidR="007E365F" w:rsidRPr="00F249A0">
        <w:rPr>
          <w:sz w:val="24"/>
          <w:szCs w:val="24"/>
        </w:rPr>
        <w:t xml:space="preserve"> a </w:t>
      </w:r>
      <w:proofErr w:type="gramStart"/>
      <w:r w:rsidR="00237D52" w:rsidRPr="00F249A0">
        <w:rPr>
          <w:sz w:val="24"/>
          <w:szCs w:val="24"/>
        </w:rPr>
        <w:t>high quality</w:t>
      </w:r>
      <w:proofErr w:type="gramEnd"/>
      <w:r w:rsidR="00237D52" w:rsidRPr="00F249A0">
        <w:rPr>
          <w:sz w:val="24"/>
          <w:szCs w:val="24"/>
        </w:rPr>
        <w:t xml:space="preserve"> </w:t>
      </w:r>
      <w:r w:rsidR="007E365F" w:rsidRPr="00F249A0">
        <w:rPr>
          <w:sz w:val="24"/>
          <w:szCs w:val="24"/>
        </w:rPr>
        <w:t xml:space="preserve">service </w:t>
      </w:r>
      <w:r w:rsidR="00237D52" w:rsidRPr="00F249A0">
        <w:rPr>
          <w:sz w:val="24"/>
          <w:szCs w:val="24"/>
        </w:rPr>
        <w:t>thus ensuring they</w:t>
      </w:r>
      <w:r w:rsidR="007E365F" w:rsidRPr="00F249A0">
        <w:rPr>
          <w:sz w:val="24"/>
          <w:szCs w:val="24"/>
        </w:rPr>
        <w:t xml:space="preserve"> will report again</w:t>
      </w:r>
      <w:r w:rsidR="00237D52" w:rsidRPr="00F249A0">
        <w:rPr>
          <w:sz w:val="24"/>
          <w:szCs w:val="24"/>
        </w:rPr>
        <w:t xml:space="preserve"> should they need to</w:t>
      </w:r>
      <w:r w:rsidR="007E365F" w:rsidRPr="00F249A0">
        <w:rPr>
          <w:sz w:val="24"/>
          <w:szCs w:val="24"/>
        </w:rPr>
        <w:t>.</w:t>
      </w:r>
      <w:r w:rsidR="007E365F">
        <w:rPr>
          <w:sz w:val="24"/>
          <w:szCs w:val="24"/>
        </w:rPr>
        <w:t xml:space="preserve"> </w:t>
      </w:r>
    </w:p>
    <w:p w14:paraId="39A6F905" w14:textId="77777777" w:rsidR="00237D52" w:rsidRDefault="00237D52" w:rsidP="00745933">
      <w:pPr>
        <w:spacing w:line="360" w:lineRule="auto"/>
        <w:ind w:right="107"/>
        <w:jc w:val="both"/>
        <w:rPr>
          <w:sz w:val="24"/>
          <w:szCs w:val="24"/>
        </w:rPr>
      </w:pPr>
    </w:p>
    <w:p w14:paraId="32F6097D" w14:textId="429215DA" w:rsidR="00C65F95" w:rsidRDefault="000946E8" w:rsidP="00745933">
      <w:pPr>
        <w:spacing w:line="360" w:lineRule="auto"/>
        <w:ind w:right="107"/>
        <w:jc w:val="both"/>
        <w:rPr>
          <w:sz w:val="24"/>
          <w:szCs w:val="24"/>
        </w:rPr>
      </w:pPr>
      <w:r>
        <w:rPr>
          <w:sz w:val="24"/>
          <w:szCs w:val="24"/>
        </w:rPr>
        <w:t>Overall,</w:t>
      </w:r>
      <w:r w:rsidR="007E365F">
        <w:rPr>
          <w:sz w:val="24"/>
          <w:szCs w:val="24"/>
        </w:rPr>
        <w:t xml:space="preserve"> I feel that during my incident I was able to identify the </w:t>
      </w:r>
      <w:r w:rsidR="007E365F" w:rsidRPr="00F249A0">
        <w:rPr>
          <w:sz w:val="24"/>
          <w:szCs w:val="24"/>
        </w:rPr>
        <w:t xml:space="preserve">victims needs as well as cultural </w:t>
      </w:r>
      <w:r w:rsidR="00237D52" w:rsidRPr="00F249A0">
        <w:rPr>
          <w:sz w:val="24"/>
          <w:szCs w:val="24"/>
        </w:rPr>
        <w:t>differences</w:t>
      </w:r>
      <w:r w:rsidR="007E365F" w:rsidRPr="00F249A0">
        <w:rPr>
          <w:sz w:val="24"/>
          <w:szCs w:val="24"/>
        </w:rPr>
        <w:t xml:space="preserve"> involved within the incident. </w:t>
      </w:r>
      <w:r w:rsidRPr="00F249A0">
        <w:rPr>
          <w:sz w:val="24"/>
          <w:szCs w:val="24"/>
        </w:rPr>
        <w:t xml:space="preserve">Through identifying </w:t>
      </w:r>
      <w:r w:rsidR="00237D52" w:rsidRPr="00F249A0">
        <w:rPr>
          <w:sz w:val="24"/>
          <w:szCs w:val="24"/>
        </w:rPr>
        <w:t>these</w:t>
      </w:r>
      <w:r w:rsidRPr="00F249A0">
        <w:rPr>
          <w:sz w:val="24"/>
          <w:szCs w:val="24"/>
        </w:rPr>
        <w:t xml:space="preserve"> different </w:t>
      </w:r>
      <w:proofErr w:type="gramStart"/>
      <w:r w:rsidRPr="00F249A0">
        <w:rPr>
          <w:sz w:val="24"/>
          <w:szCs w:val="24"/>
        </w:rPr>
        <w:t>culture</w:t>
      </w:r>
      <w:r w:rsidR="00237D52" w:rsidRPr="00F249A0">
        <w:rPr>
          <w:sz w:val="24"/>
          <w:szCs w:val="24"/>
        </w:rPr>
        <w:t>s</w:t>
      </w:r>
      <w:proofErr w:type="gramEnd"/>
      <w:r w:rsidR="00237D52" w:rsidRPr="00F249A0">
        <w:rPr>
          <w:sz w:val="24"/>
          <w:szCs w:val="24"/>
        </w:rPr>
        <w:t xml:space="preserve"> I was able to </w:t>
      </w:r>
      <w:r w:rsidRPr="00F249A0">
        <w:rPr>
          <w:sz w:val="24"/>
          <w:szCs w:val="24"/>
        </w:rPr>
        <w:t xml:space="preserve">educated the subject re current legislation. </w:t>
      </w:r>
      <w:r w:rsidR="007E365F" w:rsidRPr="00F249A0">
        <w:rPr>
          <w:sz w:val="24"/>
          <w:szCs w:val="24"/>
        </w:rPr>
        <w:t xml:space="preserve">As a </w:t>
      </w:r>
      <w:r w:rsidRPr="00F249A0">
        <w:rPr>
          <w:sz w:val="24"/>
          <w:szCs w:val="24"/>
        </w:rPr>
        <w:t>result,</w:t>
      </w:r>
      <w:r w:rsidR="007E365F" w:rsidRPr="00F249A0">
        <w:rPr>
          <w:sz w:val="24"/>
          <w:szCs w:val="24"/>
        </w:rPr>
        <w:t xml:space="preserve"> the victim was provided with a </w:t>
      </w:r>
      <w:r w:rsidRPr="00F249A0">
        <w:rPr>
          <w:sz w:val="24"/>
          <w:szCs w:val="24"/>
        </w:rPr>
        <w:t>high-quality</w:t>
      </w:r>
      <w:r w:rsidR="007E365F" w:rsidRPr="00F249A0">
        <w:rPr>
          <w:sz w:val="24"/>
          <w:szCs w:val="24"/>
        </w:rPr>
        <w:t xml:space="preserve"> service, the offender was immediately apprehended and safeguarding through partner agencies were also immediately established which I feel ensured the victim felt heard, </w:t>
      </w:r>
      <w:proofErr w:type="gramStart"/>
      <w:r w:rsidR="007E365F" w:rsidRPr="00F249A0">
        <w:rPr>
          <w:sz w:val="24"/>
          <w:szCs w:val="24"/>
        </w:rPr>
        <w:t>safe</w:t>
      </w:r>
      <w:proofErr w:type="gramEnd"/>
      <w:r w:rsidR="007E365F" w:rsidRPr="00F249A0">
        <w:rPr>
          <w:sz w:val="24"/>
          <w:szCs w:val="24"/>
        </w:rPr>
        <w:t xml:space="preserve"> and cared for.</w:t>
      </w:r>
      <w:r>
        <w:rPr>
          <w:sz w:val="24"/>
          <w:szCs w:val="24"/>
        </w:rPr>
        <w:t xml:space="preserve"> </w:t>
      </w:r>
    </w:p>
    <w:p w14:paraId="59F613D0" w14:textId="77777777" w:rsidR="001C09B6" w:rsidRDefault="001C09B6" w:rsidP="00745933">
      <w:pPr>
        <w:spacing w:line="360" w:lineRule="auto"/>
        <w:ind w:right="107"/>
        <w:jc w:val="both"/>
        <w:rPr>
          <w:sz w:val="24"/>
          <w:szCs w:val="24"/>
        </w:rPr>
      </w:pPr>
    </w:p>
    <w:p w14:paraId="3E297B50" w14:textId="59D4F634" w:rsidR="003E7014" w:rsidRDefault="00272C65" w:rsidP="00745933">
      <w:pPr>
        <w:spacing w:line="360" w:lineRule="auto"/>
        <w:ind w:right="107"/>
        <w:jc w:val="both"/>
        <w:rPr>
          <w:sz w:val="24"/>
          <w:szCs w:val="24"/>
        </w:rPr>
      </w:pPr>
      <w:r>
        <w:rPr>
          <w:sz w:val="24"/>
          <w:szCs w:val="24"/>
        </w:rPr>
        <w:t xml:space="preserve"> </w:t>
      </w:r>
    </w:p>
    <w:p w14:paraId="65800057" w14:textId="0249C3FE" w:rsidR="00025650" w:rsidRPr="00237D52" w:rsidRDefault="001C09B6" w:rsidP="00E6298B">
      <w:pPr>
        <w:ind w:right="107"/>
        <w:jc w:val="both"/>
        <w:rPr>
          <w:b/>
          <w:bCs/>
          <w:sz w:val="24"/>
          <w:szCs w:val="24"/>
        </w:rPr>
      </w:pPr>
      <w:r w:rsidRPr="00237D52">
        <w:rPr>
          <w:b/>
          <w:bCs/>
          <w:sz w:val="24"/>
          <w:szCs w:val="24"/>
        </w:rPr>
        <w:t>Word count:</w:t>
      </w:r>
      <w:r w:rsidR="00237D52" w:rsidRPr="00237D52">
        <w:rPr>
          <w:b/>
          <w:bCs/>
          <w:sz w:val="24"/>
          <w:szCs w:val="24"/>
        </w:rPr>
        <w:t xml:space="preserve"> 1601</w:t>
      </w: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53E09DAF" w14:textId="016742B3" w:rsidR="002375E2" w:rsidRDefault="002375E2" w:rsidP="008D129A">
      <w:pPr>
        <w:spacing w:line="360" w:lineRule="auto"/>
        <w:ind w:right="107"/>
        <w:jc w:val="both"/>
        <w:rPr>
          <w:sz w:val="24"/>
          <w:szCs w:val="24"/>
        </w:rPr>
      </w:pPr>
    </w:p>
    <w:p w14:paraId="16C6C74C" w14:textId="0DDDEB7B" w:rsidR="002375E2" w:rsidRDefault="001B2EC6" w:rsidP="008D129A">
      <w:pPr>
        <w:spacing w:line="360" w:lineRule="auto"/>
        <w:ind w:right="107"/>
        <w:jc w:val="both"/>
        <w:rPr>
          <w:sz w:val="24"/>
          <w:szCs w:val="24"/>
        </w:rPr>
      </w:pPr>
      <w:r>
        <w:rPr>
          <w:sz w:val="24"/>
          <w:szCs w:val="24"/>
        </w:rPr>
        <w:t xml:space="preserve">This </w:t>
      </w:r>
      <w:r w:rsidR="00257D1F">
        <w:rPr>
          <w:sz w:val="24"/>
          <w:szCs w:val="24"/>
        </w:rPr>
        <w:t xml:space="preserve">will </w:t>
      </w:r>
      <w:r w:rsidR="002375E2">
        <w:rPr>
          <w:sz w:val="24"/>
          <w:szCs w:val="24"/>
        </w:rPr>
        <w:t>explain what and how police use the National Decision Model (NDM). I will</w:t>
      </w:r>
      <w:r w:rsidR="008F0A97">
        <w:rPr>
          <w:sz w:val="24"/>
          <w:szCs w:val="24"/>
        </w:rPr>
        <w:t xml:space="preserve"> </w:t>
      </w:r>
      <w:r w:rsidR="004A442E">
        <w:rPr>
          <w:sz w:val="24"/>
          <w:szCs w:val="24"/>
        </w:rPr>
        <w:t>critically assess how I</w:t>
      </w:r>
      <w:r>
        <w:rPr>
          <w:sz w:val="24"/>
          <w:szCs w:val="24"/>
        </w:rPr>
        <w:t xml:space="preserve"> </w:t>
      </w:r>
      <w:r w:rsidR="004A442E">
        <w:rPr>
          <w:sz w:val="24"/>
          <w:szCs w:val="24"/>
        </w:rPr>
        <w:t>utilised the NDM during</w:t>
      </w:r>
      <w:r w:rsidR="002375E2">
        <w:rPr>
          <w:sz w:val="24"/>
          <w:szCs w:val="24"/>
        </w:rPr>
        <w:t xml:space="preserve"> my</w:t>
      </w:r>
      <w:r w:rsidR="009917ED">
        <w:rPr>
          <w:sz w:val="24"/>
          <w:szCs w:val="24"/>
        </w:rPr>
        <w:t xml:space="preserve"> </w:t>
      </w:r>
      <w:proofErr w:type="gramStart"/>
      <w:r w:rsidR="009917ED">
        <w:rPr>
          <w:sz w:val="24"/>
          <w:szCs w:val="24"/>
        </w:rPr>
        <w:t>investigation</w:t>
      </w:r>
      <w:r w:rsidR="00257D1F">
        <w:rPr>
          <w:sz w:val="24"/>
          <w:szCs w:val="24"/>
        </w:rPr>
        <w:t>,</w:t>
      </w:r>
      <w:r>
        <w:rPr>
          <w:sz w:val="24"/>
          <w:szCs w:val="24"/>
        </w:rPr>
        <w:t xml:space="preserve"> and</w:t>
      </w:r>
      <w:proofErr w:type="gramEnd"/>
      <w:r w:rsidR="002375E2">
        <w:rPr>
          <w:sz w:val="24"/>
          <w:szCs w:val="24"/>
        </w:rPr>
        <w:t xml:space="preserve"> </w:t>
      </w:r>
      <w:r>
        <w:rPr>
          <w:sz w:val="24"/>
          <w:szCs w:val="24"/>
        </w:rPr>
        <w:t xml:space="preserve">reflect </w:t>
      </w:r>
      <w:r w:rsidR="004A442E">
        <w:rPr>
          <w:sz w:val="24"/>
          <w:szCs w:val="24"/>
        </w:rPr>
        <w:t xml:space="preserve">on </w:t>
      </w:r>
      <w:r w:rsidR="009917ED">
        <w:rPr>
          <w:sz w:val="24"/>
          <w:szCs w:val="24"/>
        </w:rPr>
        <w:t xml:space="preserve">how </w:t>
      </w:r>
      <w:r w:rsidR="002375E2">
        <w:rPr>
          <w:sz w:val="24"/>
          <w:szCs w:val="24"/>
        </w:rPr>
        <w:t xml:space="preserve">decisions and actions I made </w:t>
      </w:r>
      <w:r w:rsidR="004A442E">
        <w:rPr>
          <w:sz w:val="24"/>
          <w:szCs w:val="24"/>
        </w:rPr>
        <w:t xml:space="preserve">impacted on the incident. </w:t>
      </w:r>
      <w:r w:rsidR="00C3532B">
        <w:rPr>
          <w:sz w:val="24"/>
          <w:szCs w:val="24"/>
        </w:rPr>
        <w:t>Finally,</w:t>
      </w:r>
      <w:r w:rsidR="004A442E">
        <w:rPr>
          <w:sz w:val="24"/>
          <w:szCs w:val="24"/>
        </w:rPr>
        <w:t xml:space="preserve"> this essay will consider the provision of the Criminal Procedure Investigations Act (CPIA) 1996 and review my responsibilities as an investigator.</w:t>
      </w:r>
    </w:p>
    <w:p w14:paraId="51CB82D3" w14:textId="77777777" w:rsidR="00C3532B" w:rsidRDefault="00C3532B" w:rsidP="008D129A">
      <w:pPr>
        <w:spacing w:line="360" w:lineRule="auto"/>
        <w:ind w:right="107"/>
        <w:jc w:val="both"/>
        <w:rPr>
          <w:sz w:val="24"/>
          <w:szCs w:val="24"/>
        </w:rPr>
      </w:pPr>
    </w:p>
    <w:p w14:paraId="30B503C2" w14:textId="06CE5F72" w:rsidR="00BA30FA" w:rsidRDefault="00C3532B" w:rsidP="008D129A">
      <w:pPr>
        <w:spacing w:line="360" w:lineRule="auto"/>
        <w:ind w:right="107"/>
        <w:jc w:val="both"/>
        <w:rPr>
          <w:sz w:val="24"/>
          <w:szCs w:val="24"/>
        </w:rPr>
      </w:pPr>
      <w:r>
        <w:rPr>
          <w:sz w:val="24"/>
          <w:szCs w:val="24"/>
        </w:rPr>
        <w:t xml:space="preserve">An ability to make quick yet justifiable decisions is a highly desired and necessary quality for police officers. Police officers are faced with </w:t>
      </w:r>
      <w:r w:rsidR="002C3466" w:rsidRPr="008A7A33">
        <w:rPr>
          <w:sz w:val="24"/>
          <w:szCs w:val="24"/>
        </w:rPr>
        <w:t>difficult and complex issues and as a result making sound decisions is crucial for reasons like</w:t>
      </w:r>
      <w:r w:rsidR="008A7A33" w:rsidRPr="008A7A33">
        <w:rPr>
          <w:sz w:val="24"/>
          <w:szCs w:val="24"/>
        </w:rPr>
        <w:t xml:space="preserve"> </w:t>
      </w:r>
      <w:r w:rsidR="002C3466" w:rsidRPr="008A7A33">
        <w:rPr>
          <w:sz w:val="24"/>
          <w:szCs w:val="24"/>
        </w:rPr>
        <w:t>ensur</w:t>
      </w:r>
      <w:r w:rsidR="008A7A33" w:rsidRPr="008A7A33">
        <w:rPr>
          <w:sz w:val="24"/>
          <w:szCs w:val="24"/>
        </w:rPr>
        <w:t>ing</w:t>
      </w:r>
      <w:r w:rsidR="002C3466" w:rsidRPr="008A7A33">
        <w:rPr>
          <w:sz w:val="24"/>
          <w:szCs w:val="24"/>
        </w:rPr>
        <w:t xml:space="preserve"> officers act lawfully, to achieve the best outcome for all involved, and public</w:t>
      </w:r>
      <w:r w:rsidR="008A7A33" w:rsidRPr="008A7A33">
        <w:rPr>
          <w:sz w:val="24"/>
          <w:szCs w:val="24"/>
        </w:rPr>
        <w:t xml:space="preserve"> confidence</w:t>
      </w:r>
      <w:r w:rsidR="002C3466">
        <w:rPr>
          <w:sz w:val="24"/>
          <w:szCs w:val="24"/>
        </w:rPr>
        <w:t xml:space="preserve">. </w:t>
      </w:r>
    </w:p>
    <w:p w14:paraId="52232F64" w14:textId="77777777" w:rsidR="00C3532B" w:rsidRDefault="00C3532B" w:rsidP="008D129A">
      <w:pPr>
        <w:spacing w:line="360" w:lineRule="auto"/>
        <w:ind w:right="107"/>
        <w:jc w:val="both"/>
        <w:rPr>
          <w:sz w:val="24"/>
          <w:szCs w:val="24"/>
        </w:rPr>
      </w:pPr>
    </w:p>
    <w:p w14:paraId="09A2E1F9" w14:textId="4DCF421F" w:rsidR="00BA30FA" w:rsidRDefault="00BA30FA" w:rsidP="008D129A">
      <w:pPr>
        <w:spacing w:line="360" w:lineRule="auto"/>
        <w:ind w:right="107"/>
        <w:jc w:val="both"/>
        <w:rPr>
          <w:sz w:val="24"/>
          <w:szCs w:val="24"/>
        </w:rPr>
      </w:pPr>
      <w:r>
        <w:rPr>
          <w:sz w:val="24"/>
          <w:szCs w:val="24"/>
        </w:rPr>
        <w:t>In 2011</w:t>
      </w:r>
      <w:r w:rsidR="008D129A">
        <w:rPr>
          <w:sz w:val="24"/>
          <w:szCs w:val="24"/>
        </w:rPr>
        <w:t xml:space="preserve"> the </w:t>
      </w:r>
      <w:r w:rsidR="00257D1F">
        <w:rPr>
          <w:sz w:val="24"/>
          <w:szCs w:val="24"/>
        </w:rPr>
        <w:t>NDM</w:t>
      </w:r>
      <w:r w:rsidR="008D129A">
        <w:rPr>
          <w:sz w:val="24"/>
          <w:szCs w:val="24"/>
        </w:rPr>
        <w:t xml:space="preserve"> was introduced by the Association of Chief Police Officers (ACPO), replacing all previous existing decision models</w:t>
      </w:r>
      <w:r w:rsidR="004A7107">
        <w:rPr>
          <w:sz w:val="24"/>
          <w:szCs w:val="24"/>
        </w:rPr>
        <w:t xml:space="preserve"> with the aim to continue delivering the mission of policing </w:t>
      </w:r>
      <w:proofErr w:type="gramStart"/>
      <w:r w:rsidR="004A7107">
        <w:rPr>
          <w:sz w:val="24"/>
          <w:szCs w:val="24"/>
        </w:rPr>
        <w:t>whilst;</w:t>
      </w:r>
      <w:proofErr w:type="gramEnd"/>
    </w:p>
    <w:p w14:paraId="1B0C48A2" w14:textId="219E499F" w:rsidR="00BA30FA" w:rsidRDefault="00A55C5D" w:rsidP="004A7107">
      <w:pPr>
        <w:spacing w:line="360" w:lineRule="auto"/>
        <w:ind w:left="720" w:right="107"/>
        <w:jc w:val="both"/>
        <w:rPr>
          <w:sz w:val="24"/>
          <w:szCs w:val="24"/>
        </w:rPr>
      </w:pPr>
      <w:r w:rsidRPr="00A55C5D">
        <w:rPr>
          <w:i/>
          <w:iCs/>
          <w:sz w:val="24"/>
          <w:szCs w:val="24"/>
          <w:shd w:val="clear" w:color="auto" w:fill="FFFFFF"/>
        </w:rPr>
        <w:lastRenderedPageBreak/>
        <w:t>acting in accordance with values, enhancing the use of discretion and professional judgement, reducing risk-aversion and in so doing helping to strike the balance between demand for police services and increasingly limited resources</w:t>
      </w:r>
      <w:r>
        <w:rPr>
          <w:i/>
          <w:iCs/>
          <w:sz w:val="24"/>
          <w:szCs w:val="24"/>
          <w:shd w:val="clear" w:color="auto" w:fill="FFFFFF"/>
        </w:rPr>
        <w:t xml:space="preserve"> </w:t>
      </w:r>
      <w:r>
        <w:rPr>
          <w:sz w:val="24"/>
          <w:szCs w:val="24"/>
          <w:shd w:val="clear" w:color="auto" w:fill="FFFFFF"/>
        </w:rPr>
        <w:t>(Lander, 2011).</w:t>
      </w:r>
    </w:p>
    <w:p w14:paraId="034ED036" w14:textId="3DB92C46" w:rsidR="00F27A30" w:rsidRDefault="00071CF8" w:rsidP="008D129A">
      <w:pPr>
        <w:spacing w:line="360" w:lineRule="auto"/>
        <w:ind w:right="107"/>
        <w:jc w:val="both"/>
        <w:rPr>
          <w:sz w:val="24"/>
          <w:szCs w:val="24"/>
        </w:rPr>
      </w:pPr>
      <w:r>
        <w:rPr>
          <w:sz w:val="24"/>
          <w:szCs w:val="24"/>
        </w:rPr>
        <w:t>The NDM</w:t>
      </w:r>
      <w:r w:rsidR="00F27A30">
        <w:rPr>
          <w:sz w:val="24"/>
          <w:szCs w:val="24"/>
        </w:rPr>
        <w:t xml:space="preserve"> therefore</w:t>
      </w:r>
      <w:r>
        <w:rPr>
          <w:sz w:val="24"/>
          <w:szCs w:val="24"/>
        </w:rPr>
        <w:t xml:space="preserve"> isn’t simply a decision-making </w:t>
      </w:r>
      <w:proofErr w:type="gramStart"/>
      <w:r>
        <w:rPr>
          <w:sz w:val="24"/>
          <w:szCs w:val="24"/>
        </w:rPr>
        <w:t>tool, but</w:t>
      </w:r>
      <w:proofErr w:type="gramEnd"/>
      <w:r>
        <w:rPr>
          <w:sz w:val="24"/>
          <w:szCs w:val="24"/>
        </w:rPr>
        <w:t xml:space="preserve"> </w:t>
      </w:r>
      <w:r w:rsidR="00257D1F">
        <w:rPr>
          <w:sz w:val="24"/>
          <w:szCs w:val="24"/>
        </w:rPr>
        <w:t xml:space="preserve">is a </w:t>
      </w:r>
      <w:r>
        <w:rPr>
          <w:sz w:val="24"/>
          <w:szCs w:val="24"/>
        </w:rPr>
        <w:t>risk assess</w:t>
      </w:r>
      <w:r w:rsidR="00257D1F">
        <w:rPr>
          <w:sz w:val="24"/>
          <w:szCs w:val="24"/>
        </w:rPr>
        <w:t>ing tool</w:t>
      </w:r>
      <w:r>
        <w:rPr>
          <w:sz w:val="24"/>
          <w:szCs w:val="24"/>
        </w:rPr>
        <w:t xml:space="preserve"> </w:t>
      </w:r>
      <w:r w:rsidR="008A7A33">
        <w:rPr>
          <w:sz w:val="24"/>
          <w:szCs w:val="24"/>
        </w:rPr>
        <w:t>as well as a</w:t>
      </w:r>
      <w:r>
        <w:rPr>
          <w:sz w:val="24"/>
          <w:szCs w:val="24"/>
        </w:rPr>
        <w:t xml:space="preserve"> reflective practice to assess and debrief the outcomes of decisions made and identify learning points</w:t>
      </w:r>
      <w:r w:rsidR="00257D1F">
        <w:rPr>
          <w:sz w:val="24"/>
          <w:szCs w:val="24"/>
        </w:rPr>
        <w:t>,</w:t>
      </w:r>
      <w:r>
        <w:rPr>
          <w:sz w:val="24"/>
          <w:szCs w:val="24"/>
        </w:rPr>
        <w:t xml:space="preserve"> </w:t>
      </w:r>
      <w:r w:rsidR="00F27A30">
        <w:rPr>
          <w:sz w:val="24"/>
          <w:szCs w:val="24"/>
        </w:rPr>
        <w:t>ensur</w:t>
      </w:r>
      <w:r w:rsidR="00257D1F">
        <w:rPr>
          <w:sz w:val="24"/>
          <w:szCs w:val="24"/>
        </w:rPr>
        <w:t>ing</w:t>
      </w:r>
      <w:r w:rsidR="00F27A30">
        <w:rPr>
          <w:sz w:val="24"/>
          <w:szCs w:val="24"/>
        </w:rPr>
        <w:t xml:space="preserve"> continuous</w:t>
      </w:r>
      <w:r>
        <w:rPr>
          <w:sz w:val="24"/>
          <w:szCs w:val="24"/>
        </w:rPr>
        <w:t xml:space="preserve"> improvement</w:t>
      </w:r>
      <w:r w:rsidR="00F27A30">
        <w:rPr>
          <w:sz w:val="24"/>
          <w:szCs w:val="24"/>
        </w:rPr>
        <w:t>s</w:t>
      </w:r>
      <w:r>
        <w:rPr>
          <w:sz w:val="24"/>
          <w:szCs w:val="24"/>
        </w:rPr>
        <w:t xml:space="preserve"> (Sullivan, 2017). </w:t>
      </w:r>
    </w:p>
    <w:p w14:paraId="47CAAB74" w14:textId="77777777" w:rsidR="009D0A9A" w:rsidRDefault="009D0A9A" w:rsidP="008D129A">
      <w:pPr>
        <w:spacing w:line="360" w:lineRule="auto"/>
        <w:ind w:right="107"/>
        <w:jc w:val="both"/>
        <w:rPr>
          <w:sz w:val="24"/>
          <w:szCs w:val="24"/>
        </w:rPr>
      </w:pPr>
    </w:p>
    <w:p w14:paraId="1F2FB338" w14:textId="7998EAE8" w:rsidR="009D0A9A" w:rsidRDefault="007117E0" w:rsidP="008D129A">
      <w:pPr>
        <w:spacing w:line="360" w:lineRule="auto"/>
        <w:ind w:right="107"/>
        <w:jc w:val="both"/>
        <w:rPr>
          <w:sz w:val="24"/>
          <w:szCs w:val="24"/>
        </w:rPr>
      </w:pPr>
      <w:r>
        <w:rPr>
          <w:sz w:val="24"/>
          <w:szCs w:val="24"/>
        </w:rPr>
        <w:t>The NDM is centred around the code of ethics</w:t>
      </w:r>
      <w:r w:rsidR="009D0A9A">
        <w:rPr>
          <w:sz w:val="24"/>
          <w:szCs w:val="24"/>
        </w:rPr>
        <w:t>. Th</w:t>
      </w:r>
      <w:r w:rsidR="00237D52">
        <w:rPr>
          <w:sz w:val="24"/>
          <w:szCs w:val="24"/>
        </w:rPr>
        <w:t>is</w:t>
      </w:r>
      <w:r w:rsidR="009D0A9A">
        <w:rPr>
          <w:sz w:val="24"/>
          <w:szCs w:val="24"/>
        </w:rPr>
        <w:t xml:space="preserve"> is made up of policing principles and standards of professional behaviour which are integral to </w:t>
      </w:r>
      <w:r w:rsidR="008A7A33">
        <w:rPr>
          <w:sz w:val="24"/>
          <w:szCs w:val="24"/>
        </w:rPr>
        <w:t>a</w:t>
      </w:r>
      <w:r w:rsidR="00257D1F">
        <w:rPr>
          <w:sz w:val="24"/>
          <w:szCs w:val="24"/>
        </w:rPr>
        <w:t>n officer’s</w:t>
      </w:r>
      <w:r w:rsidR="008A7A33">
        <w:rPr>
          <w:sz w:val="24"/>
          <w:szCs w:val="24"/>
        </w:rPr>
        <w:t xml:space="preserve"> role</w:t>
      </w:r>
      <w:r w:rsidR="009D0A9A">
        <w:rPr>
          <w:sz w:val="24"/>
          <w:szCs w:val="24"/>
        </w:rPr>
        <w:t xml:space="preserve">. Having the code of ethics as the heart of decision making </w:t>
      </w:r>
      <w:r w:rsidR="002C3466">
        <w:rPr>
          <w:sz w:val="24"/>
          <w:szCs w:val="24"/>
        </w:rPr>
        <w:t>encourag</w:t>
      </w:r>
      <w:r w:rsidR="009D0A9A">
        <w:rPr>
          <w:sz w:val="24"/>
          <w:szCs w:val="24"/>
        </w:rPr>
        <w:t>e</w:t>
      </w:r>
      <w:r w:rsidR="00257D1F">
        <w:rPr>
          <w:sz w:val="24"/>
          <w:szCs w:val="24"/>
        </w:rPr>
        <w:t>s</w:t>
      </w:r>
      <w:r w:rsidR="009D0A9A">
        <w:rPr>
          <w:sz w:val="24"/>
          <w:szCs w:val="24"/>
        </w:rPr>
        <w:t xml:space="preserve"> </w:t>
      </w:r>
      <w:r w:rsidR="002C3466">
        <w:rPr>
          <w:sz w:val="24"/>
          <w:szCs w:val="24"/>
        </w:rPr>
        <w:t>officers to</w:t>
      </w:r>
      <w:r w:rsidR="002C3466" w:rsidRPr="00071CF8">
        <w:rPr>
          <w:sz w:val="24"/>
          <w:szCs w:val="24"/>
        </w:rPr>
        <w:t xml:space="preserve"> act in accordance with the code and use their discretion when appropriate</w:t>
      </w:r>
      <w:r w:rsidR="00071CF8" w:rsidRPr="00071CF8">
        <w:rPr>
          <w:sz w:val="24"/>
          <w:szCs w:val="24"/>
        </w:rPr>
        <w:t>.</w:t>
      </w:r>
      <w:r w:rsidR="00071CF8">
        <w:rPr>
          <w:sz w:val="24"/>
          <w:szCs w:val="24"/>
        </w:rPr>
        <w:t xml:space="preserve"> </w:t>
      </w:r>
    </w:p>
    <w:p w14:paraId="059F9D3D" w14:textId="3952B229" w:rsidR="009D0A9A" w:rsidRDefault="009D0A9A" w:rsidP="008D129A">
      <w:pPr>
        <w:spacing w:line="360" w:lineRule="auto"/>
        <w:ind w:right="107"/>
        <w:jc w:val="both"/>
        <w:rPr>
          <w:sz w:val="24"/>
          <w:szCs w:val="24"/>
        </w:rPr>
      </w:pPr>
      <w:r>
        <w:rPr>
          <w:sz w:val="24"/>
          <w:szCs w:val="24"/>
        </w:rPr>
        <w:t xml:space="preserve">There are nine policing principles which </w:t>
      </w:r>
      <w:proofErr w:type="gramStart"/>
      <w:r w:rsidR="005478F9">
        <w:rPr>
          <w:sz w:val="24"/>
          <w:szCs w:val="24"/>
        </w:rPr>
        <w:t>include;</w:t>
      </w:r>
      <w:proofErr w:type="gramEnd"/>
      <w:r w:rsidR="005478F9">
        <w:rPr>
          <w:sz w:val="24"/>
          <w:szCs w:val="24"/>
        </w:rPr>
        <w:t xml:space="preserve"> </w:t>
      </w:r>
      <w:r>
        <w:rPr>
          <w:sz w:val="24"/>
          <w:szCs w:val="24"/>
        </w:rPr>
        <w:t xml:space="preserve">accountability, fairness, integrity, honesty, leadership, objectivity, openness, respect and selflessness. </w:t>
      </w:r>
      <w:r w:rsidR="001345D7">
        <w:rPr>
          <w:sz w:val="24"/>
          <w:szCs w:val="24"/>
        </w:rPr>
        <w:t xml:space="preserve">These principles should be instilled within all </w:t>
      </w:r>
      <w:r w:rsidR="001345D7" w:rsidRPr="001B2EC6">
        <w:rPr>
          <w:sz w:val="24"/>
          <w:szCs w:val="24"/>
        </w:rPr>
        <w:t>officers</w:t>
      </w:r>
      <w:r w:rsidR="001B2EC6" w:rsidRPr="001B2EC6">
        <w:rPr>
          <w:sz w:val="24"/>
          <w:szCs w:val="24"/>
        </w:rPr>
        <w:t>.</w:t>
      </w:r>
      <w:r w:rsidR="001345D7">
        <w:rPr>
          <w:sz w:val="24"/>
          <w:szCs w:val="24"/>
        </w:rPr>
        <w:t xml:space="preserve"> </w:t>
      </w:r>
    </w:p>
    <w:p w14:paraId="6D73C609" w14:textId="77777777" w:rsidR="001345D7" w:rsidRDefault="001345D7" w:rsidP="008D129A">
      <w:pPr>
        <w:spacing w:line="360" w:lineRule="auto"/>
        <w:ind w:right="107"/>
        <w:jc w:val="both"/>
        <w:rPr>
          <w:sz w:val="24"/>
          <w:szCs w:val="24"/>
        </w:rPr>
      </w:pPr>
    </w:p>
    <w:p w14:paraId="6C147E83" w14:textId="5B909D74" w:rsidR="009D0A9A" w:rsidRDefault="009D0A9A" w:rsidP="008D129A">
      <w:pPr>
        <w:spacing w:line="360" w:lineRule="auto"/>
        <w:ind w:right="107"/>
        <w:jc w:val="both"/>
        <w:rPr>
          <w:sz w:val="24"/>
          <w:szCs w:val="24"/>
        </w:rPr>
      </w:pPr>
      <w:r>
        <w:rPr>
          <w:sz w:val="24"/>
          <w:szCs w:val="24"/>
        </w:rPr>
        <w:t xml:space="preserve">The standards of professional behaviour interlink and are </w:t>
      </w:r>
      <w:r w:rsidR="005478F9">
        <w:rPr>
          <w:sz w:val="24"/>
          <w:szCs w:val="24"/>
        </w:rPr>
        <w:t>embedded within the policing principles.</w:t>
      </w:r>
      <w:r w:rsidR="001345D7">
        <w:rPr>
          <w:sz w:val="24"/>
          <w:szCs w:val="24"/>
        </w:rPr>
        <w:t xml:space="preserve"> Victoria (2022) explains all</w:t>
      </w:r>
      <w:r w:rsidR="005478F9">
        <w:rPr>
          <w:sz w:val="24"/>
          <w:szCs w:val="24"/>
        </w:rPr>
        <w:t xml:space="preserve"> 10</w:t>
      </w:r>
      <w:r w:rsidR="001345D7">
        <w:rPr>
          <w:sz w:val="24"/>
          <w:szCs w:val="24"/>
        </w:rPr>
        <w:t xml:space="preserve"> </w:t>
      </w:r>
      <w:proofErr w:type="gramStart"/>
      <w:r w:rsidR="001345D7">
        <w:rPr>
          <w:sz w:val="24"/>
          <w:szCs w:val="24"/>
        </w:rPr>
        <w:t>behaviours;</w:t>
      </w:r>
      <w:proofErr w:type="gramEnd"/>
      <w:r w:rsidR="001345D7">
        <w:rPr>
          <w:sz w:val="24"/>
          <w:szCs w:val="24"/>
        </w:rPr>
        <w:t xml:space="preserve"> </w:t>
      </w:r>
    </w:p>
    <w:p w14:paraId="090FA7AF" w14:textId="736A87B8" w:rsidR="0014316C" w:rsidRDefault="00936AEF" w:rsidP="0037409A">
      <w:pPr>
        <w:pStyle w:val="ListParagraph"/>
        <w:numPr>
          <w:ilvl w:val="0"/>
          <w:numId w:val="6"/>
        </w:numPr>
        <w:spacing w:line="360" w:lineRule="auto"/>
        <w:ind w:right="107"/>
        <w:jc w:val="both"/>
        <w:rPr>
          <w:sz w:val="24"/>
          <w:szCs w:val="24"/>
        </w:rPr>
      </w:pPr>
      <w:r w:rsidRPr="0014316C">
        <w:rPr>
          <w:sz w:val="24"/>
          <w:szCs w:val="24"/>
        </w:rPr>
        <w:t>The first is h</w:t>
      </w:r>
      <w:r w:rsidR="005478F9" w:rsidRPr="0014316C">
        <w:rPr>
          <w:sz w:val="24"/>
          <w:szCs w:val="24"/>
        </w:rPr>
        <w:t>onesty and integrity</w:t>
      </w:r>
      <w:r w:rsidRPr="0014316C">
        <w:rPr>
          <w:sz w:val="24"/>
          <w:szCs w:val="24"/>
        </w:rPr>
        <w:t xml:space="preserve">. To be honest and show integrity means </w:t>
      </w:r>
      <w:r w:rsidR="001345D7" w:rsidRPr="0014316C">
        <w:rPr>
          <w:sz w:val="24"/>
          <w:szCs w:val="24"/>
        </w:rPr>
        <w:t>that officers</w:t>
      </w:r>
      <w:r w:rsidRPr="0014316C">
        <w:rPr>
          <w:sz w:val="24"/>
          <w:szCs w:val="24"/>
        </w:rPr>
        <w:t xml:space="preserve"> should</w:t>
      </w:r>
      <w:r w:rsidR="001B2EC6">
        <w:rPr>
          <w:sz w:val="24"/>
          <w:szCs w:val="24"/>
        </w:rPr>
        <w:t>n’t</w:t>
      </w:r>
      <w:r w:rsidR="001345D7" w:rsidRPr="0014316C">
        <w:rPr>
          <w:sz w:val="24"/>
          <w:szCs w:val="24"/>
        </w:rPr>
        <w:t xml:space="preserve"> lie and</w:t>
      </w:r>
      <w:r w:rsidRPr="0014316C">
        <w:rPr>
          <w:sz w:val="24"/>
          <w:szCs w:val="24"/>
        </w:rPr>
        <w:t xml:space="preserve"> should</w:t>
      </w:r>
      <w:r w:rsidR="001345D7" w:rsidRPr="0014316C">
        <w:rPr>
          <w:sz w:val="24"/>
          <w:szCs w:val="24"/>
        </w:rPr>
        <w:t xml:space="preserve"> act in</w:t>
      </w:r>
      <w:r w:rsidRPr="0014316C">
        <w:rPr>
          <w:sz w:val="24"/>
          <w:szCs w:val="24"/>
        </w:rPr>
        <w:t xml:space="preserve"> line with</w:t>
      </w:r>
      <w:r w:rsidR="001345D7" w:rsidRPr="0014316C">
        <w:rPr>
          <w:sz w:val="24"/>
          <w:szCs w:val="24"/>
        </w:rPr>
        <w:t xml:space="preserve"> their own moral compass</w:t>
      </w:r>
      <w:r w:rsidRPr="0014316C">
        <w:rPr>
          <w:sz w:val="24"/>
          <w:szCs w:val="24"/>
        </w:rPr>
        <w:t>es</w:t>
      </w:r>
      <w:r w:rsidR="00257D1F">
        <w:rPr>
          <w:sz w:val="24"/>
          <w:szCs w:val="24"/>
        </w:rPr>
        <w:t>, and</w:t>
      </w:r>
      <w:r w:rsidRPr="0014316C">
        <w:rPr>
          <w:sz w:val="24"/>
          <w:szCs w:val="24"/>
        </w:rPr>
        <w:t xml:space="preserve"> </w:t>
      </w:r>
      <w:r w:rsidR="001345D7" w:rsidRPr="0014316C">
        <w:rPr>
          <w:sz w:val="24"/>
          <w:szCs w:val="24"/>
        </w:rPr>
        <w:t xml:space="preserve">not </w:t>
      </w:r>
      <w:r w:rsidR="005478F9" w:rsidRPr="0014316C">
        <w:rPr>
          <w:sz w:val="24"/>
          <w:szCs w:val="24"/>
        </w:rPr>
        <w:t xml:space="preserve">abuse </w:t>
      </w:r>
      <w:r w:rsidR="001345D7" w:rsidRPr="0014316C">
        <w:rPr>
          <w:sz w:val="24"/>
          <w:szCs w:val="24"/>
        </w:rPr>
        <w:t xml:space="preserve">their </w:t>
      </w:r>
      <w:r w:rsidR="005478F9" w:rsidRPr="0014316C">
        <w:rPr>
          <w:sz w:val="24"/>
          <w:szCs w:val="24"/>
        </w:rPr>
        <w:t>power</w:t>
      </w:r>
      <w:r w:rsidR="00257D1F">
        <w:rPr>
          <w:sz w:val="24"/>
          <w:szCs w:val="24"/>
        </w:rPr>
        <w:t>s</w:t>
      </w:r>
      <w:r w:rsidR="001345D7" w:rsidRPr="0014316C">
        <w:rPr>
          <w:sz w:val="24"/>
          <w:szCs w:val="24"/>
        </w:rPr>
        <w:t xml:space="preserve">. </w:t>
      </w:r>
    </w:p>
    <w:p w14:paraId="366E953C" w14:textId="29AB9677" w:rsidR="0014316C" w:rsidRDefault="00936AEF" w:rsidP="0037409A">
      <w:pPr>
        <w:pStyle w:val="ListParagraph"/>
        <w:numPr>
          <w:ilvl w:val="0"/>
          <w:numId w:val="6"/>
        </w:numPr>
        <w:spacing w:line="360" w:lineRule="auto"/>
        <w:ind w:right="107"/>
        <w:jc w:val="both"/>
        <w:rPr>
          <w:sz w:val="24"/>
          <w:szCs w:val="24"/>
        </w:rPr>
      </w:pPr>
      <w:r w:rsidRPr="0014316C">
        <w:rPr>
          <w:sz w:val="24"/>
          <w:szCs w:val="24"/>
        </w:rPr>
        <w:t>It</w:t>
      </w:r>
      <w:r w:rsidR="001B2EC6">
        <w:rPr>
          <w:sz w:val="24"/>
          <w:szCs w:val="24"/>
        </w:rPr>
        <w:t>’</w:t>
      </w:r>
      <w:r w:rsidRPr="0014316C">
        <w:rPr>
          <w:sz w:val="24"/>
          <w:szCs w:val="24"/>
        </w:rPr>
        <w:t>s expected that a</w:t>
      </w:r>
      <w:r w:rsidR="001345D7" w:rsidRPr="0014316C">
        <w:rPr>
          <w:sz w:val="24"/>
          <w:szCs w:val="24"/>
        </w:rPr>
        <w:t>ll officer</w:t>
      </w:r>
      <w:r w:rsidRPr="0014316C">
        <w:rPr>
          <w:sz w:val="24"/>
          <w:szCs w:val="24"/>
        </w:rPr>
        <w:t>s</w:t>
      </w:r>
      <w:r w:rsidR="001345D7" w:rsidRPr="0014316C">
        <w:rPr>
          <w:sz w:val="24"/>
          <w:szCs w:val="24"/>
        </w:rPr>
        <w:t xml:space="preserve"> </w:t>
      </w:r>
      <w:r w:rsidR="005478F9" w:rsidRPr="0014316C">
        <w:rPr>
          <w:sz w:val="24"/>
          <w:szCs w:val="24"/>
        </w:rPr>
        <w:t>act</w:t>
      </w:r>
      <w:r w:rsidR="001345D7" w:rsidRPr="0014316C">
        <w:rPr>
          <w:sz w:val="24"/>
          <w:szCs w:val="24"/>
        </w:rPr>
        <w:t xml:space="preserve"> with </w:t>
      </w:r>
      <w:r w:rsidR="005478F9" w:rsidRPr="0014316C">
        <w:rPr>
          <w:sz w:val="24"/>
          <w:szCs w:val="24"/>
        </w:rPr>
        <w:t>self</w:t>
      </w:r>
      <w:r w:rsidR="001345D7" w:rsidRPr="0014316C">
        <w:rPr>
          <w:sz w:val="24"/>
          <w:szCs w:val="24"/>
        </w:rPr>
        <w:t>-</w:t>
      </w:r>
      <w:r w:rsidR="005478F9" w:rsidRPr="0014316C">
        <w:rPr>
          <w:sz w:val="24"/>
          <w:szCs w:val="24"/>
        </w:rPr>
        <w:t>control</w:t>
      </w:r>
      <w:r w:rsidR="00257D1F">
        <w:rPr>
          <w:sz w:val="24"/>
          <w:szCs w:val="24"/>
        </w:rPr>
        <w:t xml:space="preserve"> and </w:t>
      </w:r>
      <w:r w:rsidR="005478F9" w:rsidRPr="0014316C">
        <w:rPr>
          <w:sz w:val="24"/>
          <w:szCs w:val="24"/>
        </w:rPr>
        <w:t xml:space="preserve">respect </w:t>
      </w:r>
      <w:r w:rsidR="001345D7" w:rsidRPr="0014316C">
        <w:rPr>
          <w:sz w:val="24"/>
          <w:szCs w:val="24"/>
        </w:rPr>
        <w:t>everyone’s</w:t>
      </w:r>
      <w:r w:rsidR="005478F9" w:rsidRPr="0014316C">
        <w:rPr>
          <w:sz w:val="24"/>
          <w:szCs w:val="24"/>
        </w:rPr>
        <w:t xml:space="preserve"> rights</w:t>
      </w:r>
      <w:r w:rsidR="00257D1F">
        <w:rPr>
          <w:sz w:val="24"/>
          <w:szCs w:val="24"/>
        </w:rPr>
        <w:t xml:space="preserve">, </w:t>
      </w:r>
      <w:r w:rsidR="001345D7" w:rsidRPr="0014316C">
        <w:rPr>
          <w:sz w:val="24"/>
          <w:szCs w:val="24"/>
        </w:rPr>
        <w:t>show</w:t>
      </w:r>
      <w:r w:rsidR="00257D1F">
        <w:rPr>
          <w:sz w:val="24"/>
          <w:szCs w:val="24"/>
        </w:rPr>
        <w:t>ing</w:t>
      </w:r>
      <w:r w:rsidR="001345D7" w:rsidRPr="0014316C">
        <w:rPr>
          <w:sz w:val="24"/>
          <w:szCs w:val="24"/>
        </w:rPr>
        <w:t xml:space="preserve"> consideration and dignity to others</w:t>
      </w:r>
      <w:r w:rsidRPr="0014316C">
        <w:rPr>
          <w:sz w:val="24"/>
          <w:szCs w:val="24"/>
        </w:rPr>
        <w:t xml:space="preserve"> which </w:t>
      </w:r>
      <w:r w:rsidR="00257D1F">
        <w:rPr>
          <w:sz w:val="24"/>
          <w:szCs w:val="24"/>
        </w:rPr>
        <w:t>are standards</w:t>
      </w:r>
      <w:r w:rsidRPr="0014316C">
        <w:rPr>
          <w:sz w:val="24"/>
          <w:szCs w:val="24"/>
        </w:rPr>
        <w:t xml:space="preserve"> under authority, respect, and courtesy. </w:t>
      </w:r>
      <w:r w:rsidR="001345D7" w:rsidRPr="0014316C">
        <w:rPr>
          <w:sz w:val="24"/>
          <w:szCs w:val="24"/>
        </w:rPr>
        <w:t xml:space="preserve"> </w:t>
      </w:r>
    </w:p>
    <w:p w14:paraId="6015F959" w14:textId="304FCBA3" w:rsidR="0014316C" w:rsidRDefault="00257D1F" w:rsidP="0037409A">
      <w:pPr>
        <w:pStyle w:val="ListParagraph"/>
        <w:numPr>
          <w:ilvl w:val="0"/>
          <w:numId w:val="6"/>
        </w:numPr>
        <w:spacing w:line="360" w:lineRule="auto"/>
        <w:ind w:right="107"/>
        <w:jc w:val="both"/>
        <w:rPr>
          <w:sz w:val="24"/>
          <w:szCs w:val="24"/>
        </w:rPr>
      </w:pPr>
      <w:r>
        <w:rPr>
          <w:sz w:val="24"/>
          <w:szCs w:val="24"/>
        </w:rPr>
        <w:t>O</w:t>
      </w:r>
      <w:r w:rsidR="001345D7" w:rsidRPr="0014316C">
        <w:rPr>
          <w:sz w:val="24"/>
          <w:szCs w:val="24"/>
        </w:rPr>
        <w:t xml:space="preserve">fficers are evidence </w:t>
      </w:r>
      <w:r w:rsidR="00936AEF" w:rsidRPr="0014316C">
        <w:rPr>
          <w:sz w:val="24"/>
          <w:szCs w:val="24"/>
        </w:rPr>
        <w:t xml:space="preserve">gatherers </w:t>
      </w:r>
      <w:r w:rsidR="001345D7" w:rsidRPr="0014316C">
        <w:rPr>
          <w:sz w:val="24"/>
          <w:szCs w:val="24"/>
        </w:rPr>
        <w:t xml:space="preserve">and should act with fairness and impartiality </w:t>
      </w:r>
      <w:r w:rsidR="00936AEF" w:rsidRPr="0014316C">
        <w:rPr>
          <w:sz w:val="24"/>
          <w:szCs w:val="24"/>
        </w:rPr>
        <w:t xml:space="preserve">in all circumstances. Equality and diversity </w:t>
      </w:r>
      <w:r>
        <w:rPr>
          <w:sz w:val="24"/>
          <w:szCs w:val="24"/>
        </w:rPr>
        <w:t>are</w:t>
      </w:r>
      <w:r w:rsidR="00936AEF" w:rsidRPr="0014316C">
        <w:rPr>
          <w:sz w:val="24"/>
          <w:szCs w:val="24"/>
        </w:rPr>
        <w:t xml:space="preserve"> another standard of behaviours which emphasises the importance of being unprejudiced, </w:t>
      </w:r>
      <w:r w:rsidR="0014316C" w:rsidRPr="0014316C">
        <w:rPr>
          <w:sz w:val="24"/>
          <w:szCs w:val="24"/>
        </w:rPr>
        <w:t>fair,</w:t>
      </w:r>
      <w:r w:rsidR="00936AEF" w:rsidRPr="0014316C">
        <w:rPr>
          <w:sz w:val="24"/>
          <w:szCs w:val="24"/>
        </w:rPr>
        <w:t xml:space="preserve"> and objective, thus ensuring officers do</w:t>
      </w:r>
      <w:r w:rsidR="001B2EC6">
        <w:rPr>
          <w:sz w:val="24"/>
          <w:szCs w:val="24"/>
        </w:rPr>
        <w:t>n’</w:t>
      </w:r>
      <w:r w:rsidR="00936AEF" w:rsidRPr="0014316C">
        <w:rPr>
          <w:sz w:val="24"/>
          <w:szCs w:val="24"/>
        </w:rPr>
        <w:t xml:space="preserve">t discriminate unlawfully or unfairly. </w:t>
      </w:r>
    </w:p>
    <w:p w14:paraId="4D073011" w14:textId="31CEEA08" w:rsidR="0014316C" w:rsidRDefault="00A71372" w:rsidP="0037409A">
      <w:pPr>
        <w:pStyle w:val="ListParagraph"/>
        <w:numPr>
          <w:ilvl w:val="0"/>
          <w:numId w:val="6"/>
        </w:numPr>
        <w:spacing w:line="360" w:lineRule="auto"/>
        <w:ind w:right="107"/>
        <w:jc w:val="both"/>
        <w:rPr>
          <w:sz w:val="24"/>
          <w:szCs w:val="24"/>
        </w:rPr>
      </w:pPr>
      <w:r>
        <w:rPr>
          <w:sz w:val="24"/>
          <w:szCs w:val="24"/>
        </w:rPr>
        <w:t>O</w:t>
      </w:r>
      <w:r w:rsidR="00936AEF" w:rsidRPr="0014316C">
        <w:rPr>
          <w:sz w:val="24"/>
          <w:szCs w:val="24"/>
        </w:rPr>
        <w:t>fficers</w:t>
      </w:r>
      <w:r>
        <w:rPr>
          <w:sz w:val="24"/>
          <w:szCs w:val="24"/>
        </w:rPr>
        <w:t xml:space="preserve"> </w:t>
      </w:r>
      <w:r w:rsidR="00936AEF" w:rsidRPr="0014316C">
        <w:rPr>
          <w:sz w:val="24"/>
          <w:szCs w:val="24"/>
        </w:rPr>
        <w:t xml:space="preserve">are provided with training, </w:t>
      </w:r>
      <w:r w:rsidR="0014316C" w:rsidRPr="0014316C">
        <w:rPr>
          <w:sz w:val="24"/>
          <w:szCs w:val="24"/>
        </w:rPr>
        <w:t>equipment,</w:t>
      </w:r>
      <w:r w:rsidR="00936AEF" w:rsidRPr="0014316C">
        <w:rPr>
          <w:sz w:val="24"/>
          <w:szCs w:val="24"/>
        </w:rPr>
        <w:t xml:space="preserve"> and authority to u</w:t>
      </w:r>
      <w:r w:rsidR="005478F9" w:rsidRPr="0014316C">
        <w:rPr>
          <w:sz w:val="24"/>
          <w:szCs w:val="24"/>
        </w:rPr>
        <w:t>se</w:t>
      </w:r>
      <w:r w:rsidR="00936AEF" w:rsidRPr="0014316C">
        <w:rPr>
          <w:sz w:val="24"/>
          <w:szCs w:val="24"/>
        </w:rPr>
        <w:t xml:space="preserve"> </w:t>
      </w:r>
      <w:r w:rsidR="005478F9" w:rsidRPr="0014316C">
        <w:rPr>
          <w:sz w:val="24"/>
          <w:szCs w:val="24"/>
        </w:rPr>
        <w:t>force</w:t>
      </w:r>
      <w:r w:rsidR="00936AEF" w:rsidRPr="0014316C">
        <w:rPr>
          <w:sz w:val="24"/>
          <w:szCs w:val="24"/>
        </w:rPr>
        <w:t xml:space="preserve">. Under the standards of behaviour officers must only use force when </w:t>
      </w:r>
      <w:r w:rsidR="005478F9" w:rsidRPr="0014316C">
        <w:rPr>
          <w:sz w:val="24"/>
          <w:szCs w:val="24"/>
        </w:rPr>
        <w:t>necessary</w:t>
      </w:r>
      <w:r w:rsidR="00936AEF" w:rsidRPr="0014316C">
        <w:rPr>
          <w:sz w:val="24"/>
          <w:szCs w:val="24"/>
        </w:rPr>
        <w:t xml:space="preserve"> and should always use it proportionally and lawfully. </w:t>
      </w:r>
    </w:p>
    <w:p w14:paraId="3A71E9A9" w14:textId="69F4F92A" w:rsidR="0014316C" w:rsidRDefault="00936AEF" w:rsidP="0037409A">
      <w:pPr>
        <w:pStyle w:val="ListParagraph"/>
        <w:numPr>
          <w:ilvl w:val="0"/>
          <w:numId w:val="6"/>
        </w:numPr>
        <w:spacing w:line="360" w:lineRule="auto"/>
        <w:ind w:right="107"/>
        <w:jc w:val="both"/>
        <w:rPr>
          <w:sz w:val="24"/>
          <w:szCs w:val="24"/>
        </w:rPr>
      </w:pPr>
      <w:r w:rsidRPr="0014316C">
        <w:rPr>
          <w:sz w:val="24"/>
          <w:szCs w:val="24"/>
        </w:rPr>
        <w:t xml:space="preserve">Given the nature of the role another behaviour is an </w:t>
      </w:r>
      <w:r w:rsidR="0014316C" w:rsidRPr="0014316C">
        <w:rPr>
          <w:sz w:val="24"/>
          <w:szCs w:val="24"/>
        </w:rPr>
        <w:t>officer’s</w:t>
      </w:r>
      <w:r w:rsidRPr="0014316C">
        <w:rPr>
          <w:sz w:val="24"/>
          <w:szCs w:val="24"/>
        </w:rPr>
        <w:t xml:space="preserve"> fitness for work. Officers must ensure they are fit to carry out their roles and responsibilities safely.</w:t>
      </w:r>
    </w:p>
    <w:p w14:paraId="5722EFA7" w14:textId="58387B10" w:rsidR="0014316C" w:rsidRDefault="005478F9" w:rsidP="0037409A">
      <w:pPr>
        <w:pStyle w:val="ListParagraph"/>
        <w:numPr>
          <w:ilvl w:val="0"/>
          <w:numId w:val="6"/>
        </w:numPr>
        <w:spacing w:line="360" w:lineRule="auto"/>
        <w:ind w:right="107"/>
        <w:jc w:val="both"/>
        <w:rPr>
          <w:sz w:val="24"/>
          <w:szCs w:val="24"/>
        </w:rPr>
      </w:pPr>
      <w:r w:rsidRPr="0014316C">
        <w:rPr>
          <w:sz w:val="24"/>
          <w:szCs w:val="24"/>
        </w:rPr>
        <w:lastRenderedPageBreak/>
        <w:t xml:space="preserve">Duties and responsibilities </w:t>
      </w:r>
      <w:r w:rsidR="00A71372">
        <w:rPr>
          <w:sz w:val="24"/>
          <w:szCs w:val="24"/>
        </w:rPr>
        <w:t>are another standard, this requires officers to be</w:t>
      </w:r>
      <w:r w:rsidRPr="0014316C">
        <w:rPr>
          <w:sz w:val="24"/>
          <w:szCs w:val="24"/>
        </w:rPr>
        <w:t xml:space="preserve"> diligent in exercising them</w:t>
      </w:r>
      <w:r w:rsidR="00A71372">
        <w:rPr>
          <w:sz w:val="24"/>
          <w:szCs w:val="24"/>
        </w:rPr>
        <w:t xml:space="preserve"> and to</w:t>
      </w:r>
      <w:r w:rsidRPr="0014316C">
        <w:rPr>
          <w:sz w:val="24"/>
          <w:szCs w:val="24"/>
        </w:rPr>
        <w:t xml:space="preserve"> </w:t>
      </w:r>
      <w:r w:rsidR="00260026">
        <w:rPr>
          <w:sz w:val="24"/>
          <w:szCs w:val="24"/>
        </w:rPr>
        <w:t>take them seriously</w:t>
      </w:r>
      <w:r w:rsidR="00A71372">
        <w:rPr>
          <w:sz w:val="24"/>
          <w:szCs w:val="24"/>
        </w:rPr>
        <w:t>.</w:t>
      </w:r>
    </w:p>
    <w:p w14:paraId="603BD0CE" w14:textId="3FCAB7E5" w:rsidR="00260026" w:rsidRDefault="00A71372" w:rsidP="0037409A">
      <w:pPr>
        <w:pStyle w:val="ListParagraph"/>
        <w:numPr>
          <w:ilvl w:val="0"/>
          <w:numId w:val="6"/>
        </w:numPr>
        <w:spacing w:line="360" w:lineRule="auto"/>
        <w:ind w:right="107"/>
        <w:jc w:val="both"/>
        <w:rPr>
          <w:sz w:val="24"/>
          <w:szCs w:val="24"/>
        </w:rPr>
      </w:pPr>
      <w:r>
        <w:rPr>
          <w:sz w:val="24"/>
          <w:szCs w:val="24"/>
        </w:rPr>
        <w:t>Another behaviour is to give and follow all lawful and reasonable o</w:t>
      </w:r>
      <w:r w:rsidR="00260026">
        <w:rPr>
          <w:sz w:val="24"/>
          <w:szCs w:val="24"/>
        </w:rPr>
        <w:t xml:space="preserve">rders and Instructions </w:t>
      </w:r>
      <w:r>
        <w:rPr>
          <w:sz w:val="24"/>
          <w:szCs w:val="24"/>
        </w:rPr>
        <w:t>thus abiding by</w:t>
      </w:r>
      <w:r w:rsidR="00260026">
        <w:rPr>
          <w:sz w:val="24"/>
          <w:szCs w:val="24"/>
        </w:rPr>
        <w:t xml:space="preserve"> police regulations</w:t>
      </w:r>
      <w:r>
        <w:rPr>
          <w:sz w:val="24"/>
          <w:szCs w:val="24"/>
        </w:rPr>
        <w:t>.</w:t>
      </w:r>
    </w:p>
    <w:p w14:paraId="41967D8F" w14:textId="64C4C73B" w:rsidR="00260026" w:rsidRPr="00260026" w:rsidRDefault="0014316C" w:rsidP="0037409A">
      <w:pPr>
        <w:pStyle w:val="ListParagraph"/>
        <w:numPr>
          <w:ilvl w:val="0"/>
          <w:numId w:val="6"/>
        </w:numPr>
        <w:spacing w:line="360" w:lineRule="auto"/>
        <w:ind w:right="107"/>
        <w:jc w:val="both"/>
        <w:rPr>
          <w:sz w:val="24"/>
          <w:szCs w:val="24"/>
        </w:rPr>
      </w:pPr>
      <w:r>
        <w:rPr>
          <w:sz w:val="24"/>
          <w:szCs w:val="24"/>
        </w:rPr>
        <w:t>Officers have access to sensitive information and as such c</w:t>
      </w:r>
      <w:r w:rsidR="005478F9" w:rsidRPr="0014316C">
        <w:rPr>
          <w:sz w:val="24"/>
          <w:szCs w:val="24"/>
        </w:rPr>
        <w:t>onfidentiality</w:t>
      </w:r>
      <w:r>
        <w:rPr>
          <w:sz w:val="24"/>
          <w:szCs w:val="24"/>
        </w:rPr>
        <w:t xml:space="preserve"> is an important standard of behaviours. Officers m</w:t>
      </w:r>
      <w:r w:rsidR="00AE5CCC">
        <w:rPr>
          <w:sz w:val="24"/>
          <w:szCs w:val="24"/>
        </w:rPr>
        <w:t>u</w:t>
      </w:r>
      <w:r>
        <w:rPr>
          <w:sz w:val="24"/>
          <w:szCs w:val="24"/>
        </w:rPr>
        <w:t xml:space="preserve">st only </w:t>
      </w:r>
      <w:r w:rsidR="005478F9" w:rsidRPr="0014316C">
        <w:rPr>
          <w:sz w:val="24"/>
          <w:szCs w:val="24"/>
        </w:rPr>
        <w:t xml:space="preserve">access and distribute information </w:t>
      </w:r>
      <w:r>
        <w:rPr>
          <w:sz w:val="24"/>
          <w:szCs w:val="24"/>
        </w:rPr>
        <w:t xml:space="preserve">for a policing </w:t>
      </w:r>
      <w:r w:rsidR="00AE5CCC">
        <w:rPr>
          <w:sz w:val="24"/>
          <w:szCs w:val="24"/>
        </w:rPr>
        <w:t>purpose in a lawful manner</w:t>
      </w:r>
      <w:r w:rsidR="00260026">
        <w:rPr>
          <w:sz w:val="24"/>
          <w:szCs w:val="24"/>
        </w:rPr>
        <w:t>. Under human rights act people have a r</w:t>
      </w:r>
      <w:r w:rsidR="00260026" w:rsidRPr="00260026">
        <w:rPr>
          <w:sz w:val="24"/>
          <w:szCs w:val="24"/>
        </w:rPr>
        <w:t>ight to private life</w:t>
      </w:r>
      <w:r w:rsidR="00260026">
        <w:rPr>
          <w:sz w:val="24"/>
          <w:szCs w:val="24"/>
        </w:rPr>
        <w:t xml:space="preserve"> and so officers should treat information and intelligence with respect</w:t>
      </w:r>
      <w:r w:rsidR="00A71372">
        <w:rPr>
          <w:sz w:val="24"/>
          <w:szCs w:val="24"/>
        </w:rPr>
        <w:t>,</w:t>
      </w:r>
      <w:r w:rsidR="00260026">
        <w:rPr>
          <w:sz w:val="24"/>
          <w:szCs w:val="24"/>
        </w:rPr>
        <w:t xml:space="preserve"> only disclos</w:t>
      </w:r>
      <w:r w:rsidR="00A71372">
        <w:rPr>
          <w:sz w:val="24"/>
          <w:szCs w:val="24"/>
        </w:rPr>
        <w:t>ing</w:t>
      </w:r>
      <w:r w:rsidR="00260026">
        <w:rPr>
          <w:sz w:val="24"/>
          <w:szCs w:val="24"/>
        </w:rPr>
        <w:t xml:space="preserve"> and search</w:t>
      </w:r>
      <w:r w:rsidR="00A71372">
        <w:rPr>
          <w:sz w:val="24"/>
          <w:szCs w:val="24"/>
        </w:rPr>
        <w:t>ing</w:t>
      </w:r>
      <w:r w:rsidR="00260026">
        <w:rPr>
          <w:sz w:val="24"/>
          <w:szCs w:val="24"/>
        </w:rPr>
        <w:t xml:space="preserve"> information through the proper course of policing duties.</w:t>
      </w:r>
    </w:p>
    <w:p w14:paraId="5A006799" w14:textId="6C1C04AA" w:rsidR="00260026" w:rsidRPr="00260026" w:rsidRDefault="005478F9" w:rsidP="0037409A">
      <w:pPr>
        <w:pStyle w:val="ListParagraph"/>
        <w:numPr>
          <w:ilvl w:val="0"/>
          <w:numId w:val="6"/>
        </w:numPr>
        <w:spacing w:line="360" w:lineRule="auto"/>
        <w:ind w:right="107"/>
        <w:jc w:val="both"/>
        <w:rPr>
          <w:sz w:val="24"/>
          <w:szCs w:val="24"/>
        </w:rPr>
      </w:pPr>
      <w:r w:rsidRPr="0014316C">
        <w:rPr>
          <w:sz w:val="24"/>
          <w:szCs w:val="24"/>
        </w:rPr>
        <w:t>Conduct</w:t>
      </w:r>
      <w:r w:rsidR="00AE5CCC">
        <w:rPr>
          <w:sz w:val="24"/>
          <w:szCs w:val="24"/>
        </w:rPr>
        <w:t xml:space="preserve"> is another of the 10 standards of behaviour. Once an officer is attested as a constable, </w:t>
      </w:r>
      <w:r w:rsidRPr="0014316C">
        <w:rPr>
          <w:sz w:val="24"/>
          <w:szCs w:val="24"/>
        </w:rPr>
        <w:t>whether on or off duty</w:t>
      </w:r>
      <w:r w:rsidR="00AE5CCC">
        <w:rPr>
          <w:sz w:val="24"/>
          <w:szCs w:val="24"/>
        </w:rPr>
        <w:t xml:space="preserve">, they are expected to </w:t>
      </w:r>
      <w:r w:rsidRPr="0014316C">
        <w:rPr>
          <w:sz w:val="24"/>
          <w:szCs w:val="24"/>
        </w:rPr>
        <w:t>act in a ma</w:t>
      </w:r>
      <w:r w:rsidRPr="00AE5CCC">
        <w:rPr>
          <w:sz w:val="24"/>
          <w:szCs w:val="24"/>
        </w:rPr>
        <w:t>nner which will not undermine public confidenc</w:t>
      </w:r>
      <w:r w:rsidR="00AE5CCC" w:rsidRPr="00AE5CCC">
        <w:rPr>
          <w:sz w:val="24"/>
          <w:szCs w:val="24"/>
        </w:rPr>
        <w:t xml:space="preserve">e </w:t>
      </w:r>
      <w:r w:rsidRPr="00AE5CCC">
        <w:rPr>
          <w:sz w:val="24"/>
          <w:szCs w:val="24"/>
        </w:rPr>
        <w:t xml:space="preserve">and </w:t>
      </w:r>
      <w:r w:rsidR="001345D7" w:rsidRPr="00AE5CCC">
        <w:rPr>
          <w:sz w:val="24"/>
          <w:szCs w:val="24"/>
        </w:rPr>
        <w:t xml:space="preserve">doesn’t bring </w:t>
      </w:r>
      <w:r w:rsidR="00AE5CCC">
        <w:rPr>
          <w:sz w:val="24"/>
          <w:szCs w:val="24"/>
        </w:rPr>
        <w:t xml:space="preserve">shame or distrust to the force. </w:t>
      </w:r>
    </w:p>
    <w:p w14:paraId="5C3FB2DB" w14:textId="3F18ACE1" w:rsidR="001345D7" w:rsidRPr="0014316C" w:rsidRDefault="00260026" w:rsidP="0037409A">
      <w:pPr>
        <w:pStyle w:val="ListParagraph"/>
        <w:numPr>
          <w:ilvl w:val="0"/>
          <w:numId w:val="6"/>
        </w:numPr>
        <w:spacing w:line="360" w:lineRule="auto"/>
        <w:ind w:right="107"/>
        <w:jc w:val="both"/>
        <w:rPr>
          <w:sz w:val="24"/>
          <w:szCs w:val="24"/>
        </w:rPr>
      </w:pPr>
      <w:r>
        <w:rPr>
          <w:sz w:val="24"/>
          <w:szCs w:val="24"/>
        </w:rPr>
        <w:t>Finally, officers should c</w:t>
      </w:r>
      <w:r w:rsidR="001345D7" w:rsidRPr="0014316C">
        <w:rPr>
          <w:sz w:val="24"/>
          <w:szCs w:val="24"/>
        </w:rPr>
        <w:t>halleng</w:t>
      </w:r>
      <w:r>
        <w:rPr>
          <w:sz w:val="24"/>
          <w:szCs w:val="24"/>
        </w:rPr>
        <w:t>e</w:t>
      </w:r>
      <w:r w:rsidR="001345D7" w:rsidRPr="0014316C">
        <w:rPr>
          <w:sz w:val="24"/>
          <w:szCs w:val="24"/>
        </w:rPr>
        <w:t xml:space="preserve"> and report</w:t>
      </w:r>
      <w:r>
        <w:rPr>
          <w:sz w:val="24"/>
          <w:szCs w:val="24"/>
        </w:rPr>
        <w:t xml:space="preserve"> any</w:t>
      </w:r>
      <w:r w:rsidR="001345D7" w:rsidRPr="0014316C">
        <w:rPr>
          <w:sz w:val="24"/>
          <w:szCs w:val="24"/>
        </w:rPr>
        <w:t xml:space="preserve"> improper behaviour</w:t>
      </w:r>
      <w:r>
        <w:rPr>
          <w:sz w:val="24"/>
          <w:szCs w:val="24"/>
        </w:rPr>
        <w:t xml:space="preserve">. This final standard of behaviour encourages officers to </w:t>
      </w:r>
      <w:r w:rsidR="001345D7" w:rsidRPr="0014316C">
        <w:rPr>
          <w:sz w:val="24"/>
          <w:szCs w:val="24"/>
        </w:rPr>
        <w:t>challenge</w:t>
      </w:r>
      <w:r w:rsidR="00E17D83">
        <w:rPr>
          <w:sz w:val="24"/>
          <w:szCs w:val="24"/>
        </w:rPr>
        <w:t xml:space="preserve">, </w:t>
      </w:r>
      <w:r w:rsidR="001345D7" w:rsidRPr="0014316C">
        <w:rPr>
          <w:sz w:val="24"/>
          <w:szCs w:val="24"/>
        </w:rPr>
        <w:t>report</w:t>
      </w:r>
      <w:r w:rsidR="00E17D83">
        <w:rPr>
          <w:sz w:val="24"/>
          <w:szCs w:val="24"/>
        </w:rPr>
        <w:t xml:space="preserve"> or </w:t>
      </w:r>
      <w:r w:rsidR="00A71372">
        <w:rPr>
          <w:sz w:val="24"/>
          <w:szCs w:val="24"/>
        </w:rPr>
        <w:t>act</w:t>
      </w:r>
      <w:r w:rsidR="00E17D83">
        <w:rPr>
          <w:sz w:val="24"/>
          <w:szCs w:val="24"/>
        </w:rPr>
        <w:t xml:space="preserve"> against</w:t>
      </w:r>
      <w:r w:rsidR="001345D7" w:rsidRPr="0014316C">
        <w:rPr>
          <w:sz w:val="24"/>
          <w:szCs w:val="24"/>
        </w:rPr>
        <w:t xml:space="preserve"> any behaviour and actions which fall below the standards or professional behaviour</w:t>
      </w:r>
      <w:r>
        <w:rPr>
          <w:sz w:val="24"/>
          <w:szCs w:val="24"/>
        </w:rPr>
        <w:t>.</w:t>
      </w:r>
      <w:r w:rsidR="001345D7" w:rsidRPr="0014316C">
        <w:rPr>
          <w:sz w:val="24"/>
          <w:szCs w:val="24"/>
        </w:rPr>
        <w:t xml:space="preserve"> </w:t>
      </w:r>
    </w:p>
    <w:p w14:paraId="3D630184" w14:textId="77777777" w:rsidR="005478F9" w:rsidRDefault="005478F9" w:rsidP="008D129A">
      <w:pPr>
        <w:spacing w:line="360" w:lineRule="auto"/>
        <w:ind w:right="107"/>
        <w:jc w:val="both"/>
        <w:rPr>
          <w:sz w:val="24"/>
          <w:szCs w:val="24"/>
        </w:rPr>
      </w:pPr>
    </w:p>
    <w:p w14:paraId="044E19FC" w14:textId="03FDB952" w:rsidR="00260026" w:rsidRDefault="00A71372" w:rsidP="008D129A">
      <w:pPr>
        <w:spacing w:line="360" w:lineRule="auto"/>
        <w:ind w:right="107"/>
        <w:jc w:val="both"/>
        <w:rPr>
          <w:sz w:val="24"/>
          <w:szCs w:val="24"/>
        </w:rPr>
      </w:pPr>
      <w:r>
        <w:rPr>
          <w:sz w:val="24"/>
          <w:szCs w:val="24"/>
        </w:rPr>
        <w:t>Acting in line with</w:t>
      </w:r>
      <w:r w:rsidR="00260026">
        <w:rPr>
          <w:sz w:val="24"/>
          <w:szCs w:val="24"/>
        </w:rPr>
        <w:t xml:space="preserve"> the code of ethics </w:t>
      </w:r>
      <w:r>
        <w:rPr>
          <w:sz w:val="24"/>
          <w:szCs w:val="24"/>
        </w:rPr>
        <w:t>will ensure officers avoid</w:t>
      </w:r>
      <w:r w:rsidR="00E17D83">
        <w:rPr>
          <w:sz w:val="24"/>
          <w:szCs w:val="24"/>
        </w:rPr>
        <w:t xml:space="preserve"> </w:t>
      </w:r>
      <w:r>
        <w:rPr>
          <w:sz w:val="24"/>
          <w:szCs w:val="24"/>
        </w:rPr>
        <w:t>being in</w:t>
      </w:r>
      <w:r w:rsidR="00E17D83">
        <w:rPr>
          <w:sz w:val="24"/>
          <w:szCs w:val="24"/>
        </w:rPr>
        <w:t xml:space="preserve"> awkward position,</w:t>
      </w:r>
      <w:r>
        <w:rPr>
          <w:sz w:val="24"/>
          <w:szCs w:val="24"/>
        </w:rPr>
        <w:t xml:space="preserve"> their</w:t>
      </w:r>
      <w:r w:rsidR="00E17D83">
        <w:rPr>
          <w:sz w:val="24"/>
          <w:szCs w:val="24"/>
        </w:rPr>
        <w:t xml:space="preserve"> actions are ethical and lawful, </w:t>
      </w:r>
      <w:r>
        <w:rPr>
          <w:sz w:val="24"/>
          <w:szCs w:val="24"/>
        </w:rPr>
        <w:t xml:space="preserve">whilst securing </w:t>
      </w:r>
      <w:r w:rsidR="00E17D83">
        <w:rPr>
          <w:sz w:val="24"/>
          <w:szCs w:val="24"/>
        </w:rPr>
        <w:t xml:space="preserve">public confidence and trust. </w:t>
      </w:r>
    </w:p>
    <w:p w14:paraId="3D2F045A" w14:textId="77777777" w:rsidR="00E17D83" w:rsidRDefault="00E17D83" w:rsidP="008D129A">
      <w:pPr>
        <w:spacing w:line="360" w:lineRule="auto"/>
        <w:ind w:right="107"/>
        <w:jc w:val="both"/>
        <w:rPr>
          <w:sz w:val="24"/>
          <w:szCs w:val="24"/>
        </w:rPr>
      </w:pPr>
    </w:p>
    <w:p w14:paraId="63F0F88B" w14:textId="6CD93C60" w:rsidR="008C3AC0" w:rsidRDefault="00071CF8" w:rsidP="008D129A">
      <w:pPr>
        <w:spacing w:line="360" w:lineRule="auto"/>
        <w:ind w:right="107"/>
        <w:jc w:val="both"/>
        <w:rPr>
          <w:sz w:val="24"/>
          <w:szCs w:val="24"/>
        </w:rPr>
      </w:pPr>
      <w:r>
        <w:rPr>
          <w:sz w:val="24"/>
          <w:szCs w:val="24"/>
        </w:rPr>
        <w:t xml:space="preserve">There </w:t>
      </w:r>
      <w:r w:rsidR="005478F9">
        <w:rPr>
          <w:sz w:val="24"/>
          <w:szCs w:val="24"/>
        </w:rPr>
        <w:t>are</w:t>
      </w:r>
      <w:r>
        <w:rPr>
          <w:sz w:val="24"/>
          <w:szCs w:val="24"/>
        </w:rPr>
        <w:t xml:space="preserve"> five </w:t>
      </w:r>
      <w:r w:rsidR="00F27A30">
        <w:rPr>
          <w:sz w:val="24"/>
          <w:szCs w:val="24"/>
        </w:rPr>
        <w:t>stages to the NDM cycle</w:t>
      </w:r>
      <w:r w:rsidR="00184D50">
        <w:rPr>
          <w:sz w:val="24"/>
          <w:szCs w:val="24"/>
        </w:rPr>
        <w:t xml:space="preserve"> (not including the central core that is the code of ethics).</w:t>
      </w:r>
      <w:r w:rsidR="00F27A30">
        <w:rPr>
          <w:sz w:val="24"/>
          <w:szCs w:val="24"/>
        </w:rPr>
        <w:t xml:space="preserve"> </w:t>
      </w:r>
      <w:r w:rsidR="008C3AC0">
        <w:rPr>
          <w:sz w:val="24"/>
          <w:szCs w:val="24"/>
        </w:rPr>
        <w:t>As policing incidents are always changing, and information always being received</w:t>
      </w:r>
      <w:r w:rsidR="00A71372">
        <w:rPr>
          <w:sz w:val="24"/>
          <w:szCs w:val="24"/>
        </w:rPr>
        <w:t>,</w:t>
      </w:r>
      <w:r w:rsidR="008C3AC0">
        <w:rPr>
          <w:sz w:val="24"/>
          <w:szCs w:val="24"/>
        </w:rPr>
        <w:t xml:space="preserve"> which may impact on decision making</w:t>
      </w:r>
      <w:r w:rsidR="00A71372">
        <w:rPr>
          <w:sz w:val="24"/>
          <w:szCs w:val="24"/>
        </w:rPr>
        <w:t>,</w:t>
      </w:r>
      <w:r w:rsidR="008C3AC0">
        <w:rPr>
          <w:sz w:val="24"/>
          <w:szCs w:val="24"/>
        </w:rPr>
        <w:t xml:space="preserve"> the NDM being a cycle allows officers to go around as many times as require</w:t>
      </w:r>
      <w:r w:rsidR="00A71372">
        <w:rPr>
          <w:sz w:val="24"/>
          <w:szCs w:val="24"/>
        </w:rPr>
        <w:t>d</w:t>
      </w:r>
      <w:r w:rsidR="008C3AC0">
        <w:rPr>
          <w:sz w:val="24"/>
          <w:szCs w:val="24"/>
        </w:rPr>
        <w:t xml:space="preserve">. </w:t>
      </w:r>
    </w:p>
    <w:p w14:paraId="7D5660D1" w14:textId="5A94A857" w:rsidR="00BA30FA" w:rsidRDefault="00F27A30" w:rsidP="008D129A">
      <w:pPr>
        <w:spacing w:line="360" w:lineRule="auto"/>
        <w:ind w:right="107"/>
        <w:jc w:val="both"/>
        <w:rPr>
          <w:sz w:val="24"/>
          <w:szCs w:val="24"/>
        </w:rPr>
      </w:pPr>
      <w:r>
        <w:rPr>
          <w:sz w:val="24"/>
          <w:szCs w:val="24"/>
        </w:rPr>
        <w:t>The first step in the cycle</w:t>
      </w:r>
      <w:r w:rsidR="00D46F6A">
        <w:rPr>
          <w:sz w:val="24"/>
          <w:szCs w:val="24"/>
        </w:rPr>
        <w:t xml:space="preserve"> is gathering information and intelligence. </w:t>
      </w:r>
      <w:r w:rsidR="00184D50">
        <w:rPr>
          <w:sz w:val="24"/>
          <w:szCs w:val="24"/>
        </w:rPr>
        <w:t>Officers should try and obtain as much information and intelligence about the incident and person</w:t>
      </w:r>
      <w:r w:rsidR="004C541F">
        <w:rPr>
          <w:sz w:val="24"/>
          <w:szCs w:val="24"/>
        </w:rPr>
        <w:t>s</w:t>
      </w:r>
      <w:r w:rsidR="00184D50">
        <w:rPr>
          <w:sz w:val="24"/>
          <w:szCs w:val="24"/>
        </w:rPr>
        <w:t xml:space="preserve"> involved, whether that’s by speaking with members of the public, partner agencies or </w:t>
      </w:r>
      <w:r w:rsidR="00C8036D">
        <w:rPr>
          <w:sz w:val="24"/>
          <w:szCs w:val="24"/>
        </w:rPr>
        <w:t>investigating</w:t>
      </w:r>
      <w:r w:rsidR="00184D50">
        <w:rPr>
          <w:sz w:val="24"/>
          <w:szCs w:val="24"/>
        </w:rPr>
        <w:t xml:space="preserve"> policing systems to </w:t>
      </w:r>
      <w:r w:rsidR="004C541F">
        <w:rPr>
          <w:sz w:val="24"/>
          <w:szCs w:val="24"/>
        </w:rPr>
        <w:t xml:space="preserve">have confidence in </w:t>
      </w:r>
      <w:r w:rsidR="00184D50">
        <w:rPr>
          <w:sz w:val="24"/>
          <w:szCs w:val="24"/>
        </w:rPr>
        <w:t>mak</w:t>
      </w:r>
      <w:r w:rsidR="00C8036D">
        <w:rPr>
          <w:sz w:val="24"/>
          <w:szCs w:val="24"/>
        </w:rPr>
        <w:t xml:space="preserve">ing </w:t>
      </w:r>
      <w:r w:rsidR="00184D50">
        <w:rPr>
          <w:sz w:val="24"/>
          <w:szCs w:val="24"/>
        </w:rPr>
        <w:t xml:space="preserve">appropriate decisions. </w:t>
      </w:r>
    </w:p>
    <w:p w14:paraId="2CD0C2DB" w14:textId="77777777" w:rsidR="001E2D6B" w:rsidRDefault="001E2D6B" w:rsidP="005D17FF">
      <w:pPr>
        <w:spacing w:line="360" w:lineRule="auto"/>
        <w:ind w:right="107"/>
        <w:jc w:val="both"/>
        <w:rPr>
          <w:sz w:val="24"/>
          <w:szCs w:val="24"/>
        </w:rPr>
      </w:pPr>
    </w:p>
    <w:p w14:paraId="3BC07974" w14:textId="37ADD6D6" w:rsidR="005D17FF" w:rsidRDefault="00DA3CC0" w:rsidP="005D17FF">
      <w:pPr>
        <w:spacing w:line="360" w:lineRule="auto"/>
        <w:ind w:right="107"/>
        <w:jc w:val="both"/>
        <w:rPr>
          <w:sz w:val="24"/>
          <w:szCs w:val="24"/>
        </w:rPr>
      </w:pPr>
      <w:r>
        <w:rPr>
          <w:sz w:val="24"/>
          <w:szCs w:val="24"/>
        </w:rPr>
        <w:t>During my tutorship</w:t>
      </w:r>
      <w:r w:rsidR="005D17FF">
        <w:rPr>
          <w:sz w:val="24"/>
          <w:szCs w:val="24"/>
        </w:rPr>
        <w:t xml:space="preserve"> I </w:t>
      </w:r>
      <w:r>
        <w:rPr>
          <w:sz w:val="24"/>
          <w:szCs w:val="24"/>
        </w:rPr>
        <w:t>attended a report of</w:t>
      </w:r>
      <w:r w:rsidR="005D17FF">
        <w:rPr>
          <w:sz w:val="24"/>
          <w:szCs w:val="24"/>
        </w:rPr>
        <w:t xml:space="preserve"> a suspicious male who was peering into the windows of a care home. It was unclear of his intentions however information relayed sta</w:t>
      </w:r>
      <w:r w:rsidR="00C8036D">
        <w:rPr>
          <w:sz w:val="24"/>
          <w:szCs w:val="24"/>
        </w:rPr>
        <w:t>ted</w:t>
      </w:r>
      <w:r w:rsidR="005D17FF">
        <w:rPr>
          <w:sz w:val="24"/>
          <w:szCs w:val="24"/>
        </w:rPr>
        <w:t xml:space="preserve"> he</w:t>
      </w:r>
      <w:r w:rsidR="00C8036D">
        <w:rPr>
          <w:sz w:val="24"/>
          <w:szCs w:val="24"/>
        </w:rPr>
        <w:t xml:space="preserve"> was </w:t>
      </w:r>
      <w:r w:rsidR="005D17FF">
        <w:rPr>
          <w:sz w:val="24"/>
          <w:szCs w:val="24"/>
        </w:rPr>
        <w:t xml:space="preserve">topless and a young male, so it was clear he </w:t>
      </w:r>
      <w:r w:rsidR="00C8036D">
        <w:rPr>
          <w:sz w:val="24"/>
          <w:szCs w:val="24"/>
        </w:rPr>
        <w:t>had no business</w:t>
      </w:r>
      <w:r w:rsidR="005D17FF">
        <w:rPr>
          <w:sz w:val="24"/>
          <w:szCs w:val="24"/>
        </w:rPr>
        <w:t xml:space="preserve"> there. Upon arrival an area search of the grounds was conducted which was negative for the male. After speaking to the reporting person who had witnessed the suspicious behaviour, they </w:t>
      </w:r>
      <w:r w:rsidR="005D17FF">
        <w:rPr>
          <w:sz w:val="24"/>
          <w:szCs w:val="24"/>
        </w:rPr>
        <w:lastRenderedPageBreak/>
        <w:t xml:space="preserve">pointed officers to the last place they saw the male go and confirmed the male had not returned from that area. The last known location was in the doorway of the main doors to the premises, there was nowhere else the male could have gone but inside. </w:t>
      </w:r>
    </w:p>
    <w:p w14:paraId="60A05E74" w14:textId="5BCAE52A" w:rsidR="004C541F" w:rsidRDefault="005D17FF" w:rsidP="005D17FF">
      <w:pPr>
        <w:spacing w:line="360" w:lineRule="auto"/>
        <w:ind w:right="107"/>
        <w:jc w:val="both"/>
        <w:rPr>
          <w:sz w:val="24"/>
          <w:szCs w:val="24"/>
        </w:rPr>
      </w:pPr>
      <w:r>
        <w:rPr>
          <w:sz w:val="24"/>
          <w:szCs w:val="24"/>
        </w:rPr>
        <w:t>Taking into consideration the NDM I insisted we</w:t>
      </w:r>
      <w:r w:rsidR="00C8036D">
        <w:rPr>
          <w:sz w:val="24"/>
          <w:szCs w:val="24"/>
        </w:rPr>
        <w:t xml:space="preserve"> </w:t>
      </w:r>
      <w:r>
        <w:rPr>
          <w:sz w:val="24"/>
          <w:szCs w:val="24"/>
        </w:rPr>
        <w:t>enter the building and speak with residents to confirm whether they had seen the male. Residents allowed officers access and explained they had not seen any unauthorised persons entering the building, only a pizza delivery man who had since left.</w:t>
      </w:r>
      <w:r w:rsidR="004C541F">
        <w:rPr>
          <w:sz w:val="24"/>
          <w:szCs w:val="24"/>
        </w:rPr>
        <w:t xml:space="preserve"> I suggested we continue and make a thorough search of the building to ensure the male wasn’t inside.</w:t>
      </w:r>
      <w:r>
        <w:rPr>
          <w:sz w:val="24"/>
          <w:szCs w:val="24"/>
        </w:rPr>
        <w:t xml:space="preserve"> </w:t>
      </w:r>
    </w:p>
    <w:p w14:paraId="1D1AF45D" w14:textId="050463F1" w:rsidR="005D17FF" w:rsidRDefault="005D17FF" w:rsidP="005D17FF">
      <w:pPr>
        <w:spacing w:line="360" w:lineRule="auto"/>
        <w:ind w:right="107"/>
        <w:jc w:val="both"/>
        <w:rPr>
          <w:sz w:val="24"/>
          <w:szCs w:val="24"/>
        </w:rPr>
      </w:pPr>
      <w:r>
        <w:rPr>
          <w:sz w:val="24"/>
          <w:szCs w:val="24"/>
        </w:rPr>
        <w:t>As we entered the second floor a pile of male clothing, underwear and personal belongings was discovered in the corridor</w:t>
      </w:r>
      <w:r w:rsidR="004C541F">
        <w:rPr>
          <w:sz w:val="24"/>
          <w:szCs w:val="24"/>
        </w:rPr>
        <w:t>,</w:t>
      </w:r>
      <w:r>
        <w:rPr>
          <w:sz w:val="24"/>
          <w:szCs w:val="24"/>
        </w:rPr>
        <w:t xml:space="preserve"> I</w:t>
      </w:r>
      <w:r w:rsidR="004C541F">
        <w:rPr>
          <w:sz w:val="24"/>
          <w:szCs w:val="24"/>
        </w:rPr>
        <w:t xml:space="preserve"> then</w:t>
      </w:r>
      <w:r>
        <w:rPr>
          <w:sz w:val="24"/>
          <w:szCs w:val="24"/>
        </w:rPr>
        <w:t xml:space="preserve"> </w:t>
      </w:r>
      <w:r w:rsidR="004C541F">
        <w:rPr>
          <w:sz w:val="24"/>
          <w:szCs w:val="24"/>
        </w:rPr>
        <w:t>noticed</w:t>
      </w:r>
      <w:r>
        <w:rPr>
          <w:sz w:val="24"/>
          <w:szCs w:val="24"/>
        </w:rPr>
        <w:t xml:space="preserve"> a door further down the corridor shut quickly. </w:t>
      </w:r>
      <w:r w:rsidR="00475070">
        <w:rPr>
          <w:sz w:val="24"/>
          <w:szCs w:val="24"/>
        </w:rPr>
        <w:t>Officers</w:t>
      </w:r>
      <w:r>
        <w:rPr>
          <w:sz w:val="24"/>
          <w:szCs w:val="24"/>
        </w:rPr>
        <w:t xml:space="preserve"> went to the door to </w:t>
      </w:r>
      <w:r w:rsidR="00475070">
        <w:rPr>
          <w:sz w:val="24"/>
          <w:szCs w:val="24"/>
        </w:rPr>
        <w:t>investigate; the</w:t>
      </w:r>
      <w:r>
        <w:rPr>
          <w:sz w:val="24"/>
          <w:szCs w:val="24"/>
        </w:rPr>
        <w:t xml:space="preserve"> door was for a broom cupboard</w:t>
      </w:r>
      <w:r w:rsidR="00475070">
        <w:rPr>
          <w:sz w:val="24"/>
          <w:szCs w:val="24"/>
        </w:rPr>
        <w:t>.</w:t>
      </w:r>
      <w:r>
        <w:rPr>
          <w:sz w:val="24"/>
          <w:szCs w:val="24"/>
        </w:rPr>
        <w:t xml:space="preserve"> </w:t>
      </w:r>
      <w:r w:rsidR="00475070">
        <w:rPr>
          <w:sz w:val="24"/>
          <w:szCs w:val="24"/>
        </w:rPr>
        <w:t>My colleague</w:t>
      </w:r>
      <w:r>
        <w:rPr>
          <w:sz w:val="24"/>
          <w:szCs w:val="24"/>
        </w:rPr>
        <w:t xml:space="preserve"> tried to open the door it was evident there was someone inside as they pushed hard back against the door </w:t>
      </w:r>
      <w:r w:rsidR="00475070">
        <w:rPr>
          <w:sz w:val="24"/>
          <w:szCs w:val="24"/>
        </w:rPr>
        <w:t>refusing us access</w:t>
      </w:r>
      <w:r>
        <w:rPr>
          <w:sz w:val="24"/>
          <w:szCs w:val="24"/>
        </w:rPr>
        <w:t xml:space="preserve">. </w:t>
      </w:r>
      <w:r w:rsidR="00475070">
        <w:rPr>
          <w:sz w:val="24"/>
          <w:szCs w:val="24"/>
        </w:rPr>
        <w:t>Officers shouted several times at the person inside to open the door and come out to officers, yet the person refused and continue to push back against the door.</w:t>
      </w:r>
    </w:p>
    <w:p w14:paraId="19A8B964" w14:textId="77777777" w:rsidR="00184D50" w:rsidRDefault="00184D50" w:rsidP="008D129A">
      <w:pPr>
        <w:spacing w:line="360" w:lineRule="auto"/>
        <w:ind w:right="107"/>
        <w:jc w:val="both"/>
        <w:rPr>
          <w:sz w:val="24"/>
          <w:szCs w:val="24"/>
        </w:rPr>
      </w:pPr>
    </w:p>
    <w:p w14:paraId="2D521DE7" w14:textId="40BBDA67" w:rsidR="00184D50" w:rsidRDefault="00184D50" w:rsidP="008D129A">
      <w:pPr>
        <w:spacing w:line="360" w:lineRule="auto"/>
        <w:ind w:right="107"/>
        <w:jc w:val="both"/>
        <w:rPr>
          <w:sz w:val="24"/>
          <w:szCs w:val="24"/>
        </w:rPr>
      </w:pPr>
      <w:r>
        <w:rPr>
          <w:sz w:val="24"/>
          <w:szCs w:val="24"/>
        </w:rPr>
        <w:t xml:space="preserve">The second stage of the decision cycle is to assess the threat and risk and develop a working strategy. By considering all information gathered officers can then consider any possible threats and risks involved to develop a strategy which will address the issue at hand (Birch </w:t>
      </w:r>
      <w:r w:rsidRPr="00184D50">
        <w:rPr>
          <w:i/>
          <w:iCs/>
          <w:sz w:val="24"/>
          <w:szCs w:val="24"/>
        </w:rPr>
        <w:t>et al</w:t>
      </w:r>
      <w:r>
        <w:rPr>
          <w:sz w:val="24"/>
          <w:szCs w:val="24"/>
        </w:rPr>
        <w:t>, 2022).</w:t>
      </w:r>
      <w:r w:rsidR="00475070">
        <w:rPr>
          <w:sz w:val="24"/>
          <w:szCs w:val="24"/>
        </w:rPr>
        <w:t xml:space="preserve"> </w:t>
      </w:r>
      <w:r w:rsidR="004C541F">
        <w:rPr>
          <w:sz w:val="24"/>
          <w:szCs w:val="24"/>
        </w:rPr>
        <w:t>N</w:t>
      </w:r>
      <w:r w:rsidR="00475070">
        <w:rPr>
          <w:sz w:val="24"/>
          <w:szCs w:val="24"/>
        </w:rPr>
        <w:t xml:space="preserve">ow aware of all information and intelligence </w:t>
      </w:r>
      <w:r w:rsidR="004C541F">
        <w:rPr>
          <w:sz w:val="24"/>
          <w:szCs w:val="24"/>
        </w:rPr>
        <w:t>thus far</w:t>
      </w:r>
      <w:r w:rsidR="00475070">
        <w:rPr>
          <w:sz w:val="24"/>
          <w:szCs w:val="24"/>
        </w:rPr>
        <w:t xml:space="preserve"> I consider</w:t>
      </w:r>
      <w:r w:rsidR="004C541F">
        <w:rPr>
          <w:sz w:val="24"/>
          <w:szCs w:val="24"/>
        </w:rPr>
        <w:t>ed</w:t>
      </w:r>
      <w:r w:rsidR="00475070">
        <w:rPr>
          <w:sz w:val="24"/>
          <w:szCs w:val="24"/>
        </w:rPr>
        <w:t xml:space="preserve"> and assess</w:t>
      </w:r>
      <w:r w:rsidR="004C541F">
        <w:rPr>
          <w:sz w:val="24"/>
          <w:szCs w:val="24"/>
        </w:rPr>
        <w:t>ed</w:t>
      </w:r>
      <w:r w:rsidR="00475070">
        <w:rPr>
          <w:sz w:val="24"/>
          <w:szCs w:val="24"/>
        </w:rPr>
        <w:t xml:space="preserve"> the threat and risks at hand. There was an unknown, potentially naked male, who was refusing to listen to </w:t>
      </w:r>
      <w:r w:rsidR="00F62B7E">
        <w:rPr>
          <w:sz w:val="24"/>
          <w:szCs w:val="24"/>
        </w:rPr>
        <w:t>officers’</w:t>
      </w:r>
      <w:r w:rsidR="00475070">
        <w:rPr>
          <w:sz w:val="24"/>
          <w:szCs w:val="24"/>
        </w:rPr>
        <w:t xml:space="preserve"> </w:t>
      </w:r>
      <w:r w:rsidR="00475070" w:rsidRPr="00257D1F">
        <w:rPr>
          <w:sz w:val="24"/>
          <w:szCs w:val="24"/>
        </w:rPr>
        <w:t>instructions, unlawfully inside</w:t>
      </w:r>
      <w:r w:rsidR="00475070">
        <w:rPr>
          <w:sz w:val="24"/>
          <w:szCs w:val="24"/>
        </w:rPr>
        <w:t xml:space="preserve"> a premises which had vulnerable elderly residents. Given the person was in a broom cupboard they would have access to items which could be used as weapons, and it was unclear if they were already in possession of a weapon. </w:t>
      </w:r>
    </w:p>
    <w:p w14:paraId="6A39550F" w14:textId="77777777" w:rsidR="0037409A" w:rsidRDefault="0037409A" w:rsidP="008D129A">
      <w:pPr>
        <w:spacing w:line="360" w:lineRule="auto"/>
        <w:ind w:right="107"/>
        <w:jc w:val="both"/>
        <w:rPr>
          <w:sz w:val="24"/>
          <w:szCs w:val="24"/>
        </w:rPr>
      </w:pPr>
    </w:p>
    <w:p w14:paraId="3AC2F7A9" w14:textId="23E3081C" w:rsidR="001C44EE" w:rsidRDefault="0037409A" w:rsidP="008D129A">
      <w:pPr>
        <w:spacing w:line="360" w:lineRule="auto"/>
        <w:ind w:right="107"/>
        <w:jc w:val="both"/>
        <w:rPr>
          <w:sz w:val="24"/>
          <w:szCs w:val="24"/>
        </w:rPr>
      </w:pPr>
      <w:r>
        <w:rPr>
          <w:sz w:val="24"/>
          <w:szCs w:val="24"/>
        </w:rPr>
        <w:t xml:space="preserve">The third part of the NDM </w:t>
      </w:r>
      <w:r w:rsidR="00B4267B">
        <w:rPr>
          <w:sz w:val="24"/>
          <w:szCs w:val="24"/>
        </w:rPr>
        <w:t>cycle</w:t>
      </w:r>
      <w:r>
        <w:rPr>
          <w:sz w:val="24"/>
          <w:szCs w:val="24"/>
        </w:rPr>
        <w:t xml:space="preserve"> is consider</w:t>
      </w:r>
      <w:r w:rsidR="004C541F">
        <w:rPr>
          <w:sz w:val="24"/>
          <w:szCs w:val="24"/>
        </w:rPr>
        <w:t xml:space="preserve">ing </w:t>
      </w:r>
      <w:r>
        <w:rPr>
          <w:sz w:val="24"/>
          <w:szCs w:val="24"/>
        </w:rPr>
        <w:t>powers and policies. During this incident I had to think of what powers I hold as an officer, legislation and policies that exist that would be pertinent to the situatio</w:t>
      </w:r>
      <w:r w:rsidR="00FA1C2A">
        <w:rPr>
          <w:sz w:val="24"/>
          <w:szCs w:val="24"/>
        </w:rPr>
        <w:t>n</w:t>
      </w:r>
      <w:r>
        <w:rPr>
          <w:sz w:val="24"/>
          <w:szCs w:val="24"/>
        </w:rPr>
        <w:t>.</w:t>
      </w:r>
      <w:r w:rsidR="00B4267B">
        <w:rPr>
          <w:sz w:val="24"/>
          <w:szCs w:val="24"/>
        </w:rPr>
        <w:t xml:space="preserve"> </w:t>
      </w:r>
      <w:r w:rsidR="004C541F">
        <w:rPr>
          <w:sz w:val="24"/>
          <w:szCs w:val="24"/>
        </w:rPr>
        <w:t>O</w:t>
      </w:r>
      <w:r w:rsidR="001C44EE">
        <w:rPr>
          <w:sz w:val="24"/>
          <w:szCs w:val="24"/>
        </w:rPr>
        <w:t>fficers can use reasonable and necessary force if circumstances require</w:t>
      </w:r>
      <w:r w:rsidR="00FA1C2A">
        <w:rPr>
          <w:sz w:val="24"/>
          <w:szCs w:val="24"/>
        </w:rPr>
        <w:t xml:space="preserve"> so</w:t>
      </w:r>
      <w:r w:rsidR="001C44EE">
        <w:rPr>
          <w:sz w:val="24"/>
          <w:szCs w:val="24"/>
        </w:rPr>
        <w:t xml:space="preserve">. Common law legislation gives any individual the power to use force against another as </w:t>
      </w:r>
      <w:r w:rsidR="00C8036D">
        <w:rPr>
          <w:sz w:val="24"/>
          <w:szCs w:val="24"/>
        </w:rPr>
        <w:t>self-defence</w:t>
      </w:r>
      <w:r w:rsidR="001C44EE">
        <w:rPr>
          <w:sz w:val="24"/>
          <w:szCs w:val="24"/>
        </w:rPr>
        <w:t xml:space="preserve"> </w:t>
      </w:r>
      <w:r w:rsidR="00257D1F">
        <w:rPr>
          <w:sz w:val="24"/>
          <w:szCs w:val="24"/>
        </w:rPr>
        <w:t>and</w:t>
      </w:r>
      <w:r w:rsidR="001C44EE">
        <w:rPr>
          <w:sz w:val="24"/>
          <w:szCs w:val="24"/>
        </w:rPr>
        <w:t xml:space="preserve"> covers the use of a pre-emptive, however </w:t>
      </w:r>
      <w:r w:rsidR="001C44EE" w:rsidRPr="001C44EE">
        <w:rPr>
          <w:i/>
          <w:iCs/>
          <w:sz w:val="24"/>
          <w:szCs w:val="24"/>
        </w:rPr>
        <w:t xml:space="preserve">‘forced used must </w:t>
      </w:r>
      <w:r w:rsidR="00C8036D">
        <w:rPr>
          <w:i/>
          <w:iCs/>
          <w:sz w:val="24"/>
          <w:szCs w:val="24"/>
        </w:rPr>
        <w:t>b</w:t>
      </w:r>
      <w:r w:rsidR="001C44EE" w:rsidRPr="001C44EE">
        <w:rPr>
          <w:i/>
          <w:iCs/>
          <w:sz w:val="24"/>
          <w:szCs w:val="24"/>
        </w:rPr>
        <w:t>e measured and must stop as soon as the threat no longer exists’</w:t>
      </w:r>
      <w:r w:rsidR="001C44EE">
        <w:rPr>
          <w:sz w:val="24"/>
          <w:szCs w:val="24"/>
        </w:rPr>
        <w:t xml:space="preserve"> (Blue Light Group, 2023). Another legislative act is section 3, Criminal Law Act 1967, </w:t>
      </w:r>
      <w:r w:rsidR="001E2D6B">
        <w:rPr>
          <w:sz w:val="24"/>
          <w:szCs w:val="24"/>
        </w:rPr>
        <w:t xml:space="preserve">which states </w:t>
      </w:r>
      <w:r w:rsidR="001E2D6B" w:rsidRPr="001E2D6B">
        <w:rPr>
          <w:i/>
          <w:iCs/>
          <w:sz w:val="24"/>
          <w:szCs w:val="24"/>
        </w:rPr>
        <w:t xml:space="preserve">‘a person may use such force as is reasonable in the circumstances in the </w:t>
      </w:r>
      <w:r w:rsidR="001E2D6B" w:rsidRPr="001E2D6B">
        <w:rPr>
          <w:i/>
          <w:iCs/>
          <w:sz w:val="24"/>
          <w:szCs w:val="24"/>
        </w:rPr>
        <w:lastRenderedPageBreak/>
        <w:t>prevention of crime, or in the effecting or assisting in the lawful arrest of offenders, or suspected offenders or of persons unlawfully at large’</w:t>
      </w:r>
      <w:r w:rsidR="001E2D6B">
        <w:rPr>
          <w:i/>
          <w:iCs/>
          <w:sz w:val="24"/>
          <w:szCs w:val="24"/>
        </w:rPr>
        <w:t xml:space="preserve"> </w:t>
      </w:r>
      <w:r w:rsidR="001E2D6B">
        <w:rPr>
          <w:sz w:val="24"/>
          <w:szCs w:val="24"/>
        </w:rPr>
        <w:t>(Blue Light Group, 2023). Finally, a third piece of legislation, commonly used by police is, section 117 Police and Criminal Evidence Act 1984. This Act is specific to officers and states officers may use force when an arrest is made on a person.</w:t>
      </w:r>
    </w:p>
    <w:p w14:paraId="572ACB38" w14:textId="169D7765" w:rsidR="0037409A" w:rsidRDefault="00FA1C2A" w:rsidP="008D129A">
      <w:pPr>
        <w:spacing w:line="360" w:lineRule="auto"/>
        <w:ind w:right="107"/>
        <w:jc w:val="both"/>
        <w:rPr>
          <w:sz w:val="24"/>
          <w:szCs w:val="24"/>
        </w:rPr>
      </w:pPr>
      <w:r>
        <w:rPr>
          <w:sz w:val="24"/>
          <w:szCs w:val="24"/>
        </w:rPr>
        <w:t xml:space="preserve">Due to the unknown frame of mind of person behind the door, my working strategy was to firstly use tactical communication in a 5-step appeal process to ask and reason with the person to come out. Given the male failed to comply with </w:t>
      </w:r>
      <w:r w:rsidR="00257D1F">
        <w:rPr>
          <w:sz w:val="24"/>
          <w:szCs w:val="24"/>
        </w:rPr>
        <w:t>officers’</w:t>
      </w:r>
      <w:r>
        <w:rPr>
          <w:sz w:val="24"/>
          <w:szCs w:val="24"/>
        </w:rPr>
        <w:t xml:space="preserve"> requests, the next strategy was that my</w:t>
      </w:r>
      <w:r w:rsidR="00B4267B">
        <w:rPr>
          <w:sz w:val="24"/>
          <w:szCs w:val="24"/>
        </w:rPr>
        <w:t xml:space="preserve"> colleague</w:t>
      </w:r>
      <w:r>
        <w:rPr>
          <w:sz w:val="24"/>
          <w:szCs w:val="24"/>
        </w:rPr>
        <w:t xml:space="preserve"> being </w:t>
      </w:r>
      <w:r w:rsidR="00B4267B">
        <w:rPr>
          <w:sz w:val="24"/>
          <w:szCs w:val="24"/>
        </w:rPr>
        <w:t xml:space="preserve">taser </w:t>
      </w:r>
      <w:r w:rsidR="00C8036D">
        <w:rPr>
          <w:sz w:val="24"/>
          <w:szCs w:val="24"/>
        </w:rPr>
        <w:t>trained</w:t>
      </w:r>
      <w:r>
        <w:rPr>
          <w:sz w:val="24"/>
          <w:szCs w:val="24"/>
        </w:rPr>
        <w:t xml:space="preserve">, would </w:t>
      </w:r>
      <w:r w:rsidR="00091AED">
        <w:rPr>
          <w:sz w:val="24"/>
          <w:szCs w:val="24"/>
        </w:rPr>
        <w:t>deploy</w:t>
      </w:r>
      <w:r>
        <w:rPr>
          <w:sz w:val="24"/>
          <w:szCs w:val="24"/>
        </w:rPr>
        <w:t xml:space="preserve"> his taser, thus covered by the above use of force legislation, before forcing entry to the cupboard. Further units were called before entry was gained to the cupboard, with a taser drawn my collea</w:t>
      </w:r>
      <w:r w:rsidR="00091AED">
        <w:rPr>
          <w:sz w:val="24"/>
          <w:szCs w:val="24"/>
        </w:rPr>
        <w:t xml:space="preserve">gue removed the male </w:t>
      </w:r>
      <w:r>
        <w:rPr>
          <w:sz w:val="24"/>
          <w:szCs w:val="24"/>
        </w:rPr>
        <w:t xml:space="preserve">and </w:t>
      </w:r>
      <w:r w:rsidR="00964CFC">
        <w:rPr>
          <w:sz w:val="24"/>
          <w:szCs w:val="24"/>
        </w:rPr>
        <w:t>I quickly applied handcuffs for safety</w:t>
      </w:r>
      <w:r w:rsidR="00091AED">
        <w:rPr>
          <w:sz w:val="24"/>
          <w:szCs w:val="24"/>
        </w:rPr>
        <w:t xml:space="preserve"> reasons</w:t>
      </w:r>
      <w:r w:rsidR="00964CFC">
        <w:rPr>
          <w:sz w:val="24"/>
          <w:szCs w:val="24"/>
        </w:rPr>
        <w:t>.</w:t>
      </w:r>
    </w:p>
    <w:p w14:paraId="17F31267" w14:textId="5291BE4D" w:rsidR="008C3AC0" w:rsidRDefault="008C3AC0" w:rsidP="008D129A">
      <w:pPr>
        <w:spacing w:line="360" w:lineRule="auto"/>
        <w:ind w:right="107"/>
        <w:jc w:val="both"/>
        <w:rPr>
          <w:sz w:val="24"/>
          <w:szCs w:val="24"/>
        </w:rPr>
      </w:pPr>
    </w:p>
    <w:p w14:paraId="2BFC5C03" w14:textId="63D39372" w:rsidR="007E758C" w:rsidRDefault="00964CFC" w:rsidP="00964CFC">
      <w:pPr>
        <w:spacing w:line="360" w:lineRule="auto"/>
        <w:ind w:right="107"/>
        <w:jc w:val="both"/>
        <w:rPr>
          <w:sz w:val="24"/>
          <w:szCs w:val="24"/>
        </w:rPr>
      </w:pPr>
      <w:r>
        <w:rPr>
          <w:sz w:val="24"/>
          <w:szCs w:val="24"/>
        </w:rPr>
        <w:t xml:space="preserve">After establishing the </w:t>
      </w:r>
      <w:r w:rsidR="00257D1F">
        <w:rPr>
          <w:sz w:val="24"/>
          <w:szCs w:val="24"/>
        </w:rPr>
        <w:t>male’s</w:t>
      </w:r>
      <w:r>
        <w:rPr>
          <w:sz w:val="24"/>
          <w:szCs w:val="24"/>
        </w:rPr>
        <w:t xml:space="preserve"> identi</w:t>
      </w:r>
      <w:r w:rsidR="00091AED">
        <w:rPr>
          <w:sz w:val="24"/>
          <w:szCs w:val="24"/>
        </w:rPr>
        <w:t>t</w:t>
      </w:r>
      <w:r>
        <w:rPr>
          <w:sz w:val="24"/>
          <w:szCs w:val="24"/>
        </w:rPr>
        <w:t>y</w:t>
      </w:r>
      <w:r w:rsidR="00091AED">
        <w:rPr>
          <w:sz w:val="24"/>
          <w:szCs w:val="24"/>
        </w:rPr>
        <w:t xml:space="preserve"> checks revealed </w:t>
      </w:r>
      <w:r w:rsidR="0038312E">
        <w:rPr>
          <w:sz w:val="24"/>
          <w:szCs w:val="24"/>
        </w:rPr>
        <w:t>he</w:t>
      </w:r>
      <w:r>
        <w:rPr>
          <w:sz w:val="24"/>
          <w:szCs w:val="24"/>
        </w:rPr>
        <w:t xml:space="preserve"> lived nearby, suffered with mental health illnesses and </w:t>
      </w:r>
      <w:r w:rsidR="0038312E">
        <w:rPr>
          <w:sz w:val="24"/>
          <w:szCs w:val="24"/>
        </w:rPr>
        <w:t xml:space="preserve">drug </w:t>
      </w:r>
      <w:r w:rsidR="00F62B7E">
        <w:rPr>
          <w:sz w:val="24"/>
          <w:szCs w:val="24"/>
        </w:rPr>
        <w:t>misuse</w:t>
      </w:r>
      <w:r>
        <w:rPr>
          <w:sz w:val="24"/>
          <w:szCs w:val="24"/>
        </w:rPr>
        <w:t xml:space="preserve">. The </w:t>
      </w:r>
      <w:r w:rsidR="008C3AC0">
        <w:rPr>
          <w:sz w:val="24"/>
          <w:szCs w:val="24"/>
        </w:rPr>
        <w:t>males’ eyes were</w:t>
      </w:r>
      <w:r w:rsidR="00091AED">
        <w:rPr>
          <w:sz w:val="24"/>
          <w:szCs w:val="24"/>
        </w:rPr>
        <w:t xml:space="preserve"> dilated</w:t>
      </w:r>
      <w:r w:rsidR="007E758C">
        <w:rPr>
          <w:sz w:val="24"/>
          <w:szCs w:val="24"/>
        </w:rPr>
        <w:t>,</w:t>
      </w:r>
      <w:r w:rsidR="008C3AC0">
        <w:rPr>
          <w:sz w:val="24"/>
          <w:szCs w:val="24"/>
        </w:rPr>
        <w:t xml:space="preserve"> and he was not responding to </w:t>
      </w:r>
      <w:r w:rsidR="007E758C">
        <w:rPr>
          <w:sz w:val="24"/>
          <w:szCs w:val="24"/>
        </w:rPr>
        <w:t>officers’</w:t>
      </w:r>
      <w:r w:rsidR="008C3AC0">
        <w:rPr>
          <w:sz w:val="24"/>
          <w:szCs w:val="24"/>
        </w:rPr>
        <w:t xml:space="preserve"> questions and appeared to be under the influence of illegal substances.</w:t>
      </w:r>
      <w:r w:rsidR="0038312E">
        <w:rPr>
          <w:sz w:val="24"/>
          <w:szCs w:val="24"/>
        </w:rPr>
        <w:t xml:space="preserve"> The fourth part of the NDM cycle, identifying options and contingencies </w:t>
      </w:r>
      <w:r w:rsidR="00091AED">
        <w:rPr>
          <w:sz w:val="24"/>
          <w:szCs w:val="24"/>
        </w:rPr>
        <w:t>followed</w:t>
      </w:r>
      <w:r w:rsidR="0038312E">
        <w:rPr>
          <w:sz w:val="24"/>
          <w:szCs w:val="24"/>
        </w:rPr>
        <w:t xml:space="preserve">. Options included </w:t>
      </w:r>
      <w:r w:rsidR="007E758C">
        <w:rPr>
          <w:sz w:val="24"/>
          <w:szCs w:val="24"/>
        </w:rPr>
        <w:t xml:space="preserve">arresting the male, sectioning, or </w:t>
      </w:r>
      <w:r w:rsidR="00091AED">
        <w:rPr>
          <w:sz w:val="24"/>
          <w:szCs w:val="24"/>
        </w:rPr>
        <w:t>releasing</w:t>
      </w:r>
      <w:r w:rsidR="007E758C">
        <w:rPr>
          <w:sz w:val="24"/>
          <w:szCs w:val="24"/>
        </w:rPr>
        <w:t xml:space="preserve"> the male. Although the male was trespassing there was not enough evidence to suggest an offence ha</w:t>
      </w:r>
      <w:r w:rsidR="00091AED">
        <w:rPr>
          <w:sz w:val="24"/>
          <w:szCs w:val="24"/>
        </w:rPr>
        <w:t>d</w:t>
      </w:r>
      <w:r w:rsidR="007E758C">
        <w:rPr>
          <w:sz w:val="24"/>
          <w:szCs w:val="24"/>
        </w:rPr>
        <w:t xml:space="preserve"> bee</w:t>
      </w:r>
      <w:r w:rsidR="00091AED">
        <w:rPr>
          <w:sz w:val="24"/>
          <w:szCs w:val="24"/>
        </w:rPr>
        <w:t>n</w:t>
      </w:r>
      <w:r w:rsidR="007E758C">
        <w:rPr>
          <w:sz w:val="24"/>
          <w:szCs w:val="24"/>
        </w:rPr>
        <w:t xml:space="preserve"> committed under the Theft act 1968. The use of section 136 mental health act, thus being for an officer to remove a person who appears to be suffering with mental health to a place of safety, could not be utilised due to the male not being in a public place. I </w:t>
      </w:r>
      <w:r w:rsidR="00D27244">
        <w:rPr>
          <w:sz w:val="24"/>
          <w:szCs w:val="24"/>
        </w:rPr>
        <w:t xml:space="preserve">therefore </w:t>
      </w:r>
      <w:r w:rsidR="007E758C">
        <w:rPr>
          <w:sz w:val="24"/>
          <w:szCs w:val="24"/>
        </w:rPr>
        <w:t xml:space="preserve">decided the best option was to attend his premises which was believed to be assisted living and speak with his carers. </w:t>
      </w:r>
    </w:p>
    <w:p w14:paraId="516B71ED" w14:textId="77777777" w:rsidR="00D27244" w:rsidRDefault="00D27244" w:rsidP="00964CFC">
      <w:pPr>
        <w:spacing w:line="360" w:lineRule="auto"/>
        <w:ind w:right="107"/>
        <w:jc w:val="both"/>
        <w:rPr>
          <w:sz w:val="24"/>
          <w:szCs w:val="24"/>
        </w:rPr>
      </w:pPr>
    </w:p>
    <w:p w14:paraId="325E5985" w14:textId="60270A8B" w:rsidR="00147E7D" w:rsidRPr="00870C7E" w:rsidRDefault="007E758C" w:rsidP="00147E7D">
      <w:pPr>
        <w:spacing w:line="360" w:lineRule="auto"/>
        <w:ind w:right="107"/>
        <w:jc w:val="both"/>
        <w:rPr>
          <w:sz w:val="24"/>
          <w:szCs w:val="24"/>
        </w:rPr>
      </w:pPr>
      <w:r>
        <w:rPr>
          <w:sz w:val="24"/>
          <w:szCs w:val="24"/>
        </w:rPr>
        <w:t xml:space="preserve">The fifth and final stage of the NDM is to </w:t>
      </w:r>
      <w:r w:rsidR="00D27244">
        <w:rPr>
          <w:sz w:val="24"/>
          <w:szCs w:val="24"/>
        </w:rPr>
        <w:t>act</w:t>
      </w:r>
      <w:r>
        <w:rPr>
          <w:sz w:val="24"/>
          <w:szCs w:val="24"/>
        </w:rPr>
        <w:t xml:space="preserve"> and then review</w:t>
      </w:r>
      <w:r w:rsidR="00D27244">
        <w:rPr>
          <w:sz w:val="24"/>
          <w:szCs w:val="24"/>
        </w:rPr>
        <w:t xml:space="preserve"> decisions made</w:t>
      </w:r>
      <w:r>
        <w:rPr>
          <w:sz w:val="24"/>
          <w:szCs w:val="24"/>
        </w:rPr>
        <w:t xml:space="preserve">. After arriving at the males address it was clear it was not staffed with carers, we rang the number provided and staff explained they were not a 24hr service. </w:t>
      </w:r>
      <w:r w:rsidR="00147E7D">
        <w:rPr>
          <w:sz w:val="24"/>
          <w:szCs w:val="24"/>
        </w:rPr>
        <w:t xml:space="preserve">Subsequently I </w:t>
      </w:r>
      <w:r w:rsidR="00F62B7E">
        <w:rPr>
          <w:sz w:val="24"/>
          <w:szCs w:val="24"/>
        </w:rPr>
        <w:t xml:space="preserve">used my discretion and </w:t>
      </w:r>
      <w:r w:rsidR="00147E7D">
        <w:rPr>
          <w:sz w:val="24"/>
          <w:szCs w:val="24"/>
        </w:rPr>
        <w:t xml:space="preserve">decided the best course of action would be to locate a next of kin. </w:t>
      </w:r>
      <w:r w:rsidR="00F62B7E">
        <w:rPr>
          <w:sz w:val="24"/>
          <w:szCs w:val="24"/>
        </w:rPr>
        <w:t>Discretion allows officers to make decisions based on their own judgment and experiences rather than on strict rules or regulations</w:t>
      </w:r>
      <w:r w:rsidR="00BE6A82">
        <w:rPr>
          <w:sz w:val="24"/>
          <w:szCs w:val="24"/>
        </w:rPr>
        <w:t xml:space="preserve"> and using alternative disposal methods rather than arresting (Rachelle, 2022)</w:t>
      </w:r>
      <w:r w:rsidR="00F62B7E">
        <w:rPr>
          <w:sz w:val="24"/>
          <w:szCs w:val="24"/>
        </w:rPr>
        <w:t xml:space="preserve">. </w:t>
      </w:r>
      <w:r w:rsidR="00147E7D">
        <w:rPr>
          <w:sz w:val="24"/>
          <w:szCs w:val="24"/>
        </w:rPr>
        <w:t>The male was taken to his mothers’ address where she was able to care for him for the evening.</w:t>
      </w:r>
      <w:r w:rsidR="00D27244">
        <w:rPr>
          <w:sz w:val="24"/>
          <w:szCs w:val="24"/>
        </w:rPr>
        <w:t xml:space="preserve"> Upon review it appears this was the best course of action as through submitting a</w:t>
      </w:r>
      <w:r w:rsidR="00147E7D">
        <w:rPr>
          <w:sz w:val="24"/>
          <w:szCs w:val="24"/>
        </w:rPr>
        <w:t xml:space="preserve"> </w:t>
      </w:r>
      <w:r w:rsidR="00D27244">
        <w:rPr>
          <w:sz w:val="24"/>
          <w:szCs w:val="24"/>
        </w:rPr>
        <w:t>p</w:t>
      </w:r>
      <w:r w:rsidR="00147E7D">
        <w:rPr>
          <w:sz w:val="24"/>
          <w:szCs w:val="24"/>
        </w:rPr>
        <w:t xml:space="preserve">ublic protection notice with partner agencies </w:t>
      </w:r>
      <w:r w:rsidR="00D27244">
        <w:rPr>
          <w:sz w:val="24"/>
          <w:szCs w:val="24"/>
        </w:rPr>
        <w:t xml:space="preserve">the </w:t>
      </w:r>
      <w:r w:rsidR="00147E7D">
        <w:rPr>
          <w:sz w:val="24"/>
          <w:szCs w:val="24"/>
        </w:rPr>
        <w:t xml:space="preserve">male got </w:t>
      </w:r>
      <w:r w:rsidR="00D27244">
        <w:rPr>
          <w:sz w:val="24"/>
          <w:szCs w:val="24"/>
        </w:rPr>
        <w:lastRenderedPageBreak/>
        <w:t xml:space="preserve">the correct support </w:t>
      </w:r>
      <w:r w:rsidR="00147E7D">
        <w:rPr>
          <w:sz w:val="24"/>
          <w:szCs w:val="24"/>
        </w:rPr>
        <w:t xml:space="preserve">required by means of being sections to a mental health </w:t>
      </w:r>
      <w:r w:rsidR="00D27244">
        <w:rPr>
          <w:sz w:val="24"/>
          <w:szCs w:val="24"/>
        </w:rPr>
        <w:t>ward and did not get criminalised.</w:t>
      </w:r>
    </w:p>
    <w:p w14:paraId="4D136F8F" w14:textId="77777777" w:rsidR="0037409A" w:rsidRDefault="0037409A" w:rsidP="008D129A">
      <w:pPr>
        <w:spacing w:line="360" w:lineRule="auto"/>
        <w:ind w:right="107"/>
        <w:jc w:val="both"/>
        <w:rPr>
          <w:sz w:val="24"/>
          <w:szCs w:val="24"/>
        </w:rPr>
      </w:pPr>
    </w:p>
    <w:p w14:paraId="60C82D4F" w14:textId="66EEA98C" w:rsidR="009D0A9A" w:rsidRPr="002C3466" w:rsidRDefault="00147E7D" w:rsidP="008D129A">
      <w:pPr>
        <w:spacing w:line="360" w:lineRule="auto"/>
        <w:ind w:right="107"/>
        <w:jc w:val="both"/>
        <w:rPr>
          <w:sz w:val="24"/>
          <w:szCs w:val="24"/>
        </w:rPr>
      </w:pPr>
      <w:r>
        <w:rPr>
          <w:sz w:val="24"/>
          <w:szCs w:val="24"/>
        </w:rPr>
        <w:t>Overall, the NDM h</w:t>
      </w:r>
      <w:r w:rsidR="0037409A">
        <w:rPr>
          <w:sz w:val="24"/>
          <w:szCs w:val="24"/>
        </w:rPr>
        <w:t>elps staff to record their rationale and defend their decision making (Lander, 2011)</w:t>
      </w:r>
      <w:r>
        <w:rPr>
          <w:sz w:val="24"/>
          <w:szCs w:val="24"/>
        </w:rPr>
        <w:t xml:space="preserve">. </w:t>
      </w:r>
      <w:r w:rsidR="009D0A9A">
        <w:rPr>
          <w:sz w:val="24"/>
          <w:szCs w:val="24"/>
        </w:rPr>
        <w:t xml:space="preserve">The NDM therefore underpins police activity and responses, tool that can be used make right decision when reacting to situations. </w:t>
      </w:r>
    </w:p>
    <w:p w14:paraId="683333E5" w14:textId="77777777" w:rsidR="00A9590D" w:rsidRDefault="00A9590D" w:rsidP="008D129A">
      <w:pPr>
        <w:spacing w:line="360" w:lineRule="auto"/>
        <w:ind w:right="107"/>
        <w:jc w:val="both"/>
        <w:rPr>
          <w:sz w:val="24"/>
          <w:szCs w:val="24"/>
        </w:rPr>
      </w:pPr>
    </w:p>
    <w:p w14:paraId="7ED2CBA7" w14:textId="4EAE9CBF" w:rsidR="00A9590D" w:rsidRDefault="00A9590D" w:rsidP="008D129A">
      <w:pPr>
        <w:spacing w:line="360" w:lineRule="auto"/>
        <w:ind w:right="107"/>
        <w:jc w:val="both"/>
        <w:rPr>
          <w:sz w:val="24"/>
          <w:szCs w:val="24"/>
        </w:rPr>
      </w:pPr>
      <w:r>
        <w:rPr>
          <w:sz w:val="24"/>
          <w:szCs w:val="24"/>
        </w:rPr>
        <w:t xml:space="preserve">The Criminal Procedure and Investigations Act 1996 (CPIA) sets out </w:t>
      </w:r>
      <w:r w:rsidRPr="00E317ED">
        <w:rPr>
          <w:sz w:val="24"/>
          <w:szCs w:val="24"/>
        </w:rPr>
        <w:t xml:space="preserve">the </w:t>
      </w:r>
      <w:r w:rsidR="00E317ED" w:rsidRPr="00E317ED">
        <w:rPr>
          <w:sz w:val="24"/>
          <w:szCs w:val="24"/>
        </w:rPr>
        <w:t>way which</w:t>
      </w:r>
      <w:r w:rsidR="00E317ED" w:rsidRPr="008D129A">
        <w:rPr>
          <w:i/>
          <w:iCs/>
          <w:sz w:val="24"/>
          <w:szCs w:val="24"/>
        </w:rPr>
        <w:t>,</w:t>
      </w:r>
      <w:r w:rsidR="008D129A" w:rsidRPr="008D129A">
        <w:rPr>
          <w:i/>
          <w:iCs/>
          <w:sz w:val="24"/>
          <w:szCs w:val="24"/>
        </w:rPr>
        <w:t xml:space="preserve"> ‘police officers are to record, retain and reveal to the prosecutor material obtained in a criminal investigation and which may be relevant to the investigation, and related matters’</w:t>
      </w:r>
      <w:r w:rsidR="00E317ED" w:rsidRPr="008D129A">
        <w:rPr>
          <w:i/>
          <w:iCs/>
          <w:sz w:val="24"/>
          <w:szCs w:val="24"/>
        </w:rPr>
        <w:t xml:space="preserve"> </w:t>
      </w:r>
      <w:r w:rsidR="00E317ED">
        <w:rPr>
          <w:sz w:val="24"/>
          <w:szCs w:val="24"/>
        </w:rPr>
        <w:t>(Ministry of Justice, 2020, p3).</w:t>
      </w:r>
      <w:r w:rsidR="00444633">
        <w:rPr>
          <w:sz w:val="24"/>
          <w:szCs w:val="24"/>
        </w:rPr>
        <w:t xml:space="preserve"> </w:t>
      </w:r>
      <w:r w:rsidR="00147E7D">
        <w:rPr>
          <w:sz w:val="24"/>
          <w:szCs w:val="24"/>
        </w:rPr>
        <w:t xml:space="preserve">Although this incident did not result in an arrest or criminal investigation, relevant information like the </w:t>
      </w:r>
      <w:r w:rsidR="00BD4661">
        <w:rPr>
          <w:sz w:val="24"/>
          <w:szCs w:val="24"/>
        </w:rPr>
        <w:t>male’s</w:t>
      </w:r>
      <w:r w:rsidR="00147E7D">
        <w:rPr>
          <w:sz w:val="24"/>
          <w:szCs w:val="24"/>
        </w:rPr>
        <w:t xml:space="preserve"> mental health and drug misuse was shared through a public protection notice to partner agencies</w:t>
      </w:r>
      <w:r w:rsidR="00D27244">
        <w:rPr>
          <w:sz w:val="24"/>
          <w:szCs w:val="24"/>
        </w:rPr>
        <w:t xml:space="preserve"> resulting in him getting the right support</w:t>
      </w:r>
      <w:r w:rsidR="00147E7D">
        <w:rPr>
          <w:sz w:val="24"/>
          <w:szCs w:val="24"/>
        </w:rPr>
        <w:t xml:space="preserve">. </w:t>
      </w:r>
    </w:p>
    <w:p w14:paraId="109C0177" w14:textId="77777777" w:rsidR="00444633" w:rsidRDefault="00444633" w:rsidP="00E6298B">
      <w:pPr>
        <w:ind w:right="107"/>
        <w:jc w:val="both"/>
        <w:rPr>
          <w:sz w:val="24"/>
          <w:szCs w:val="24"/>
        </w:rPr>
      </w:pPr>
    </w:p>
    <w:p w14:paraId="64CD2F18" w14:textId="77777777" w:rsidR="00444633" w:rsidRDefault="00444633" w:rsidP="00E6298B">
      <w:pPr>
        <w:ind w:right="107"/>
        <w:jc w:val="both"/>
        <w:rPr>
          <w:sz w:val="24"/>
          <w:szCs w:val="24"/>
        </w:rPr>
      </w:pPr>
    </w:p>
    <w:p w14:paraId="75892CD3" w14:textId="77777777" w:rsidR="00444633" w:rsidRPr="00270EEB" w:rsidRDefault="00444633" w:rsidP="00E6298B">
      <w:pPr>
        <w:ind w:right="107"/>
        <w:jc w:val="both"/>
        <w:rPr>
          <w:sz w:val="24"/>
          <w:szCs w:val="24"/>
        </w:rPr>
      </w:pPr>
    </w:p>
    <w:p w14:paraId="0FEEFB0E" w14:textId="4F403AA5" w:rsidR="00025650" w:rsidRPr="00270EEB" w:rsidRDefault="00147E7D" w:rsidP="00BD4661">
      <w:pPr>
        <w:ind w:right="107"/>
        <w:jc w:val="both"/>
        <w:rPr>
          <w:sz w:val="24"/>
          <w:szCs w:val="24"/>
        </w:rPr>
      </w:pPr>
      <w:r>
        <w:rPr>
          <w:sz w:val="24"/>
          <w:szCs w:val="24"/>
        </w:rPr>
        <w:t xml:space="preserve">Word Count: </w:t>
      </w:r>
      <w:r w:rsidR="00BD4661">
        <w:rPr>
          <w:sz w:val="24"/>
          <w:szCs w:val="24"/>
        </w:rPr>
        <w:t>1924</w:t>
      </w: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7DF140BE" w14:textId="6D73FB57" w:rsidR="00536FA9" w:rsidRDefault="00536FA9"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66BFF702" w14:textId="77777777" w:rsidR="008A7A33" w:rsidRDefault="008A7A33" w:rsidP="008A7A33">
      <w:pPr>
        <w:pStyle w:val="NormalWeb"/>
        <w:spacing w:before="0" w:beforeAutospacing="0" w:after="240" w:afterAutospacing="0" w:line="360" w:lineRule="auto"/>
      </w:pPr>
    </w:p>
    <w:p w14:paraId="02A9D1EC" w14:textId="5F9B6008" w:rsidR="008A7A33" w:rsidRDefault="008A7A33" w:rsidP="008A7A33">
      <w:pPr>
        <w:pStyle w:val="NormalWeb"/>
        <w:spacing w:before="0" w:beforeAutospacing="0" w:after="240" w:afterAutospacing="0" w:line="360" w:lineRule="auto"/>
      </w:pPr>
      <w:r>
        <w:t xml:space="preserve">Beshears, M. (2017). How police can reduce and manage stress. </w:t>
      </w:r>
      <w:r>
        <w:rPr>
          <w:i/>
          <w:iCs/>
        </w:rPr>
        <w:t>Police1</w:t>
      </w:r>
      <w:r>
        <w:t>. Available at: https://www.police1.com/stress/articles/how-police-can-reduce-and-manage-stress-AThewNlseDwMYCcB/#:~:text=According%20to%20the%20article%2C%20%E2%80%9C%20Police%20Stress%3A%20Identifying,be%20in%20control%20of%20emotions%20even%20when%20provoked [Accessed 21 Oct. 2023].</w:t>
      </w:r>
    </w:p>
    <w:p w14:paraId="47E6F990" w14:textId="77777777" w:rsidR="008A7A33" w:rsidRDefault="008A7A33" w:rsidP="008A7A33">
      <w:pPr>
        <w:pStyle w:val="NormalWeb"/>
        <w:spacing w:before="0" w:beforeAutospacing="0" w:after="240" w:afterAutospacing="0" w:line="360" w:lineRule="auto"/>
      </w:pPr>
      <w:r>
        <w:t xml:space="preserve">Bettany, O. (2016). Using the Drama Triangle to understand relationship conflict. </w:t>
      </w:r>
      <w:r>
        <w:rPr>
          <w:i/>
          <w:iCs/>
        </w:rPr>
        <w:t>counselling directory</w:t>
      </w:r>
      <w:r>
        <w:t>. Available at: https://www.counselling-directory.org.uk/memberarticles/using-the-drama-triangle-to-understand-relationship-conflict [Accessed 10 Nov. 2023].</w:t>
      </w:r>
    </w:p>
    <w:p w14:paraId="0300F750" w14:textId="77777777" w:rsidR="008A7A33" w:rsidRDefault="008A7A33" w:rsidP="008A7A33">
      <w:pPr>
        <w:pStyle w:val="NormalWeb"/>
        <w:spacing w:before="0" w:beforeAutospacing="0" w:after="240" w:afterAutospacing="0" w:line="360" w:lineRule="auto"/>
      </w:pPr>
      <w:r>
        <w:t xml:space="preserve">Birch, P., Murray, C. and McInnes, A. (2022). </w:t>
      </w:r>
      <w:r>
        <w:rPr>
          <w:i/>
          <w:iCs/>
        </w:rPr>
        <w:t xml:space="preserve">Crime, Criminal </w:t>
      </w:r>
      <w:proofErr w:type="gramStart"/>
      <w:r>
        <w:rPr>
          <w:i/>
          <w:iCs/>
        </w:rPr>
        <w:t>Justice</w:t>
      </w:r>
      <w:proofErr w:type="gramEnd"/>
      <w:r>
        <w:rPr>
          <w:i/>
          <w:iCs/>
        </w:rPr>
        <w:t xml:space="preserve"> and Religion</w:t>
      </w:r>
      <w:r>
        <w:t>. New York: Taylor &amp; Francis.</w:t>
      </w:r>
    </w:p>
    <w:p w14:paraId="571C750E" w14:textId="77777777" w:rsidR="008A7A33" w:rsidRDefault="008A7A33" w:rsidP="008A7A33">
      <w:pPr>
        <w:pStyle w:val="NormalWeb"/>
        <w:spacing w:before="0" w:beforeAutospacing="0" w:after="240" w:afterAutospacing="0" w:line="360" w:lineRule="auto"/>
      </w:pPr>
      <w:r>
        <w:t xml:space="preserve">Cherry, K. (2022). </w:t>
      </w:r>
      <w:r>
        <w:rPr>
          <w:i/>
          <w:iCs/>
        </w:rPr>
        <w:t xml:space="preserve">How Resilience Helps </w:t>
      </w:r>
      <w:proofErr w:type="gramStart"/>
      <w:r>
        <w:rPr>
          <w:i/>
          <w:iCs/>
        </w:rPr>
        <w:t>With</w:t>
      </w:r>
      <w:proofErr w:type="gramEnd"/>
      <w:r>
        <w:rPr>
          <w:i/>
          <w:iCs/>
        </w:rPr>
        <w:t xml:space="preserve"> the Coping of Crisis</w:t>
      </w:r>
      <w:r>
        <w:t xml:space="preserve">. [online] </w:t>
      </w:r>
      <w:proofErr w:type="spellStart"/>
      <w:r>
        <w:t>Verywell</w:t>
      </w:r>
      <w:proofErr w:type="spellEnd"/>
      <w:r>
        <w:t xml:space="preserve"> Mind. Available at: https://www.verywellmind.com/what-is-resilience-2795059 [Accessed 21 Oct. 2023].</w:t>
      </w:r>
    </w:p>
    <w:p w14:paraId="79C36E61" w14:textId="77777777" w:rsidR="008A7A33" w:rsidRDefault="008A7A33" w:rsidP="008A7A33">
      <w:pPr>
        <w:pStyle w:val="NormalWeb"/>
        <w:spacing w:before="0" w:beforeAutospacing="0" w:after="240" w:afterAutospacing="0" w:line="360" w:lineRule="auto"/>
      </w:pPr>
      <w:r>
        <w:t xml:space="preserve">College of Policing (2013). </w:t>
      </w:r>
      <w:r>
        <w:rPr>
          <w:i/>
          <w:iCs/>
        </w:rPr>
        <w:t>Working with victims and witnesses</w:t>
      </w:r>
      <w:r>
        <w:t>. [online] College of Policing. Available at: https://www.college.police.uk/app/investigation/working-victims-and-witnesses [Accessed 30 Nov. 2023].</w:t>
      </w:r>
    </w:p>
    <w:p w14:paraId="596E7D57" w14:textId="77777777" w:rsidR="008A7A33" w:rsidRDefault="008A7A33" w:rsidP="008A7A33">
      <w:pPr>
        <w:pStyle w:val="NormalWeb"/>
        <w:spacing w:before="0" w:beforeAutospacing="0" w:after="240" w:afterAutospacing="0" w:line="360" w:lineRule="auto"/>
      </w:pPr>
      <w:r>
        <w:t xml:space="preserve">Collins, D. (2021). </w:t>
      </w:r>
      <w:r>
        <w:rPr>
          <w:i/>
          <w:iCs/>
        </w:rPr>
        <w:t>Can Listening to Music Reduce Stress?</w:t>
      </w:r>
      <w:r>
        <w:t xml:space="preserve"> [online] Psych Central. Available at: https://psychcentral.com/stress/the-power-of-music-to-reduce-stress [Accessed 22 Oct. 2023].</w:t>
      </w:r>
    </w:p>
    <w:p w14:paraId="7ECB676A" w14:textId="77777777" w:rsidR="008A7A33" w:rsidRDefault="008A7A33" w:rsidP="008A7A33">
      <w:pPr>
        <w:pStyle w:val="NormalWeb"/>
        <w:spacing w:before="0" w:beforeAutospacing="0" w:after="240" w:afterAutospacing="0" w:line="360" w:lineRule="auto"/>
      </w:pPr>
      <w:r>
        <w:t xml:space="preserve">Driscoll, J. (2007). </w:t>
      </w:r>
      <w:r>
        <w:rPr>
          <w:i/>
          <w:iCs/>
        </w:rPr>
        <w:t xml:space="preserve">Practising Clinical </w:t>
      </w:r>
      <w:proofErr w:type="gramStart"/>
      <w:r>
        <w:rPr>
          <w:i/>
          <w:iCs/>
        </w:rPr>
        <w:t>Supervision :</w:t>
      </w:r>
      <w:proofErr w:type="gramEnd"/>
      <w:r>
        <w:rPr>
          <w:i/>
          <w:iCs/>
        </w:rPr>
        <w:t xml:space="preserve"> a Reflective Approach for Healthcare Professionals</w:t>
      </w:r>
      <w:r>
        <w:t xml:space="preserve">. 2nd ed. Edinburgh: </w:t>
      </w:r>
      <w:proofErr w:type="spellStart"/>
      <w:r>
        <w:t>Baillière</w:t>
      </w:r>
      <w:proofErr w:type="spellEnd"/>
      <w:r>
        <w:t xml:space="preserve"> Tindall Elsevier, pp.43–48.</w:t>
      </w:r>
    </w:p>
    <w:p w14:paraId="5C4B5487" w14:textId="77777777" w:rsidR="008A7A33" w:rsidRDefault="008A7A33" w:rsidP="008A7A33">
      <w:pPr>
        <w:pStyle w:val="NormalWeb"/>
        <w:spacing w:before="0" w:beforeAutospacing="0" w:after="240" w:afterAutospacing="0" w:line="360" w:lineRule="auto"/>
      </w:pPr>
      <w:r>
        <w:t xml:space="preserve">Gladd, J. (2020). </w:t>
      </w:r>
      <w:r>
        <w:rPr>
          <w:i/>
          <w:iCs/>
        </w:rPr>
        <w:t>John Driscoll’s ‘What?’ Cycle of Reflection</w:t>
      </w:r>
      <w:r>
        <w:t>. [online] idaho.pressbooks.pub. Available at: https://idaho.pressbooks.pub/write/chapter/john-driscolls-what-cycle-of-reflection/.</w:t>
      </w:r>
    </w:p>
    <w:p w14:paraId="50F6A52B" w14:textId="77777777" w:rsidR="008A7A33" w:rsidRDefault="008A7A33" w:rsidP="008A7A33">
      <w:pPr>
        <w:pStyle w:val="NormalWeb"/>
        <w:spacing w:before="0" w:beforeAutospacing="0" w:after="240" w:afterAutospacing="0" w:line="360" w:lineRule="auto"/>
      </w:pPr>
      <w:r>
        <w:t xml:space="preserve">Johnson, C. and Keddy, J. (2010). </w:t>
      </w:r>
      <w:r>
        <w:rPr>
          <w:i/>
          <w:iCs/>
        </w:rPr>
        <w:t xml:space="preserve">Managing conflict at </w:t>
      </w:r>
      <w:proofErr w:type="gramStart"/>
      <w:r>
        <w:rPr>
          <w:i/>
          <w:iCs/>
        </w:rPr>
        <w:t>work :</w:t>
      </w:r>
      <w:proofErr w:type="gramEnd"/>
      <w:r>
        <w:rPr>
          <w:i/>
          <w:iCs/>
        </w:rPr>
        <w:t xml:space="preserve"> understanding and resolving conflict for productive working relationships</w:t>
      </w:r>
      <w:r>
        <w:t xml:space="preserve">. </w:t>
      </w:r>
      <w:proofErr w:type="gramStart"/>
      <w:r>
        <w:t>London ;</w:t>
      </w:r>
      <w:proofErr w:type="gramEnd"/>
      <w:r>
        <w:t xml:space="preserve"> Philadelphia: Kogan Page.</w:t>
      </w:r>
    </w:p>
    <w:p w14:paraId="212B5291" w14:textId="77777777" w:rsidR="008A7A33" w:rsidRDefault="008A7A33" w:rsidP="008A7A33">
      <w:pPr>
        <w:pStyle w:val="NormalWeb"/>
        <w:spacing w:before="0" w:beforeAutospacing="0" w:after="240" w:afterAutospacing="0" w:line="360" w:lineRule="auto"/>
      </w:pPr>
      <w:r>
        <w:lastRenderedPageBreak/>
        <w:t xml:space="preserve">Lander, P. (2011). </w:t>
      </w:r>
      <w:r>
        <w:rPr>
          <w:i/>
          <w:iCs/>
        </w:rPr>
        <w:t>Police Professional | ACPO launches decision model for all policing</w:t>
      </w:r>
      <w:r>
        <w:t>. [online] Police Professional. Available at: https://www.policeprofessional.com/news/acpo-launches-decision-model-for-all-policing/ [Accessed 20 Nov. 2023].</w:t>
      </w:r>
    </w:p>
    <w:p w14:paraId="160B4664" w14:textId="77777777" w:rsidR="008A7A33" w:rsidRDefault="008A7A33" w:rsidP="008A7A33">
      <w:pPr>
        <w:pStyle w:val="NormalWeb"/>
        <w:spacing w:before="0" w:beforeAutospacing="0" w:after="240" w:afterAutospacing="0" w:line="360" w:lineRule="auto"/>
      </w:pPr>
      <w:r>
        <w:t xml:space="preserve">Ministry Of Justice (2013). </w:t>
      </w:r>
      <w:r>
        <w:rPr>
          <w:i/>
          <w:iCs/>
        </w:rPr>
        <w:t>Code of practice for victims of crime</w:t>
      </w:r>
      <w:r>
        <w:t>. London: The Stationery Office.</w:t>
      </w:r>
    </w:p>
    <w:p w14:paraId="49982945" w14:textId="77777777" w:rsidR="008A7A33" w:rsidRDefault="008A7A33" w:rsidP="008A7A33">
      <w:pPr>
        <w:pStyle w:val="NormalWeb"/>
        <w:spacing w:before="0" w:beforeAutospacing="0" w:after="240" w:afterAutospacing="0" w:line="360" w:lineRule="auto"/>
      </w:pPr>
      <w:r>
        <w:t xml:space="preserve">Ministry Of Justice (2020). </w:t>
      </w:r>
      <w:r>
        <w:rPr>
          <w:i/>
          <w:iCs/>
        </w:rPr>
        <w:t>Criminal Procedure and Investigations Act 1996 (section 23(1)) Code of Practice Revised in accordance with section 25(4) of the Criminal Procedure and Investigations Act 1996 and presented to Parliament pursuant to section 25(2) of the Act</w:t>
      </w:r>
      <w:r>
        <w:t xml:space="preserve">. [online] </w:t>
      </w:r>
      <w:r>
        <w:rPr>
          <w:i/>
          <w:iCs/>
        </w:rPr>
        <w:t>Gov.UK</w:t>
      </w:r>
      <w:r>
        <w:t xml:space="preserve">. </w:t>
      </w:r>
      <w:proofErr w:type="gramStart"/>
      <w:r>
        <w:t>London :</w:t>
      </w:r>
      <w:proofErr w:type="gramEnd"/>
      <w:r>
        <w:t xml:space="preserve"> Her Majesty’s Stationery Office. Available at: https://assets.publishing.service.gov.uk/government/uploads/system/uploads/attachment_data/file/931173/Criminal-procedure-and-investigations-act-1996.pdf [Accessed 20 Nov. 2023].</w:t>
      </w:r>
    </w:p>
    <w:p w14:paraId="6D7405B8" w14:textId="77777777" w:rsidR="008A7A33" w:rsidRDefault="008A7A33" w:rsidP="008A7A33">
      <w:pPr>
        <w:pStyle w:val="NormalWeb"/>
        <w:spacing w:before="0" w:beforeAutospacing="0" w:after="240" w:afterAutospacing="0" w:line="360" w:lineRule="auto"/>
      </w:pPr>
      <w:r>
        <w:t xml:space="preserve">Ministry of Justice (2021). </w:t>
      </w:r>
      <w:r>
        <w:rPr>
          <w:i/>
          <w:iCs/>
        </w:rPr>
        <w:t>Code of Practice for Victims of Crime in England and Wales (Victim’s Code)</w:t>
      </w:r>
      <w:r>
        <w:t>. [online] GOV.UK. Available at: https://www.gov.uk/government/publications/the-code-of-practice-for-victims-of-crime/code-of-practice-for-victims-of-crime-in-england-and-wales-victims-code [Accessed 30 Nov. 2023].</w:t>
      </w:r>
    </w:p>
    <w:p w14:paraId="170C52E4" w14:textId="77777777" w:rsidR="008A7A33" w:rsidRDefault="008A7A33" w:rsidP="008A7A33">
      <w:pPr>
        <w:pStyle w:val="NormalWeb"/>
        <w:spacing w:before="0" w:beforeAutospacing="0" w:after="240" w:afterAutospacing="0" w:line="360" w:lineRule="auto"/>
      </w:pPr>
      <w:r>
        <w:t xml:space="preserve">Ministry of justice (2022). </w:t>
      </w:r>
      <w:r>
        <w:rPr>
          <w:i/>
          <w:iCs/>
        </w:rPr>
        <w:t>Achieving Best Evidence in Criminal Proceedings: Guidance on Interviewing Victims and Witnesses, and Guidance on Using Special Measures Achieving Best Evidence in Criminal Proceedings: Guidance on Interviewing Victims and Witnesses, and Guidance on Using Special Measures</w:t>
      </w:r>
      <w:r>
        <w:t xml:space="preserve">. [online] London: National of Police Chief </w:t>
      </w:r>
      <w:proofErr w:type="gramStart"/>
      <w:r>
        <w:t>Council .</w:t>
      </w:r>
      <w:proofErr w:type="gramEnd"/>
      <w:r>
        <w:t xml:space="preserve"> Available at: https://assets.publishing.service.gov.uk/government/uploads/system/uploads/attachment_data/file/1164429/achieving-best-evidence-criminal-proceedings-2023.pdf [Accessed 30 Nov. 2023].</w:t>
      </w:r>
    </w:p>
    <w:p w14:paraId="4ED4AFCC" w14:textId="77777777" w:rsidR="008A7A33" w:rsidRDefault="008A7A33" w:rsidP="008A7A33">
      <w:pPr>
        <w:pStyle w:val="NormalWeb"/>
        <w:spacing w:before="0" w:beforeAutospacing="0" w:after="240" w:afterAutospacing="0" w:line="360" w:lineRule="auto"/>
      </w:pPr>
      <w:r>
        <w:t xml:space="preserve">My Pd (2022). </w:t>
      </w:r>
      <w:r>
        <w:rPr>
          <w:i/>
          <w:iCs/>
        </w:rPr>
        <w:t>Guide to the Thomas-Kilmann Conflict Model</w:t>
      </w:r>
      <w:r>
        <w:t>. [online] My Professional Development. Available at: https://mypd.co.uk/guide-to-the-thomas-kilmann-conflict-model/ [Accessed 10 Nov. 2023].</w:t>
      </w:r>
    </w:p>
    <w:p w14:paraId="5068FD13" w14:textId="77777777" w:rsidR="008A7A33" w:rsidRDefault="008A7A33" w:rsidP="008A7A33">
      <w:pPr>
        <w:pStyle w:val="NormalWeb"/>
        <w:spacing w:before="0" w:beforeAutospacing="0" w:after="240" w:afterAutospacing="0" w:line="360" w:lineRule="auto"/>
      </w:pPr>
      <w:r>
        <w:t xml:space="preserve">Oliver, H., Thomas, O., Copeland, R.J., Hesketh, I., Jukes, M., </w:t>
      </w:r>
      <w:proofErr w:type="spellStart"/>
      <w:r>
        <w:t>Chadd</w:t>
      </w:r>
      <w:proofErr w:type="spellEnd"/>
      <w:r>
        <w:t>, K. and Rocca, M. (2021). Proof of concept and feasibility of the app-based ‘#</w:t>
      </w:r>
      <w:proofErr w:type="spellStart"/>
      <w:r>
        <w:t>SWPMoveMore</w:t>
      </w:r>
      <w:proofErr w:type="spellEnd"/>
      <w:r>
        <w:t xml:space="preserve"> Challenge’: Impacts on physical activity and well-being in a police population. </w:t>
      </w:r>
      <w:r>
        <w:rPr>
          <w:i/>
          <w:iCs/>
        </w:rPr>
        <w:t>The Police Journal: Theory, Practice and Principles</w:t>
      </w:r>
      <w:r>
        <w:t xml:space="preserve">, 95(1), pp.170–189. </w:t>
      </w:r>
      <w:proofErr w:type="spellStart"/>
      <w:proofErr w:type="gramStart"/>
      <w:r>
        <w:t>doi:https</w:t>
      </w:r>
      <w:proofErr w:type="spellEnd"/>
      <w:r>
        <w:t>://doi.org/10.1177/0032258x211024690</w:t>
      </w:r>
      <w:proofErr w:type="gramEnd"/>
      <w:r>
        <w:t>.</w:t>
      </w:r>
    </w:p>
    <w:p w14:paraId="66C1A52E" w14:textId="77777777" w:rsidR="008A7A33" w:rsidRDefault="008A7A33" w:rsidP="008A7A33">
      <w:pPr>
        <w:pStyle w:val="NormalWeb"/>
        <w:spacing w:before="0" w:beforeAutospacing="0" w:after="240" w:afterAutospacing="0" w:line="360" w:lineRule="auto"/>
      </w:pPr>
      <w:r>
        <w:t xml:space="preserve">Pemberton, C. (2015). </w:t>
      </w:r>
      <w:proofErr w:type="gramStart"/>
      <w:r>
        <w:rPr>
          <w:i/>
          <w:iCs/>
        </w:rPr>
        <w:t>Resilience :</w:t>
      </w:r>
      <w:proofErr w:type="gramEnd"/>
      <w:r>
        <w:rPr>
          <w:i/>
          <w:iCs/>
        </w:rPr>
        <w:t xml:space="preserve"> a practical guide for coaches</w:t>
      </w:r>
      <w:r>
        <w:t>. Maidenhead: Open University Press.</w:t>
      </w:r>
    </w:p>
    <w:p w14:paraId="2DEAC967" w14:textId="77777777" w:rsidR="008A7A33" w:rsidRDefault="008A7A33" w:rsidP="008A7A33">
      <w:pPr>
        <w:pStyle w:val="NormalWeb"/>
        <w:spacing w:before="0" w:beforeAutospacing="0" w:after="240" w:afterAutospacing="0" w:line="360" w:lineRule="auto"/>
      </w:pPr>
      <w:r>
        <w:t xml:space="preserve">Pepper, I.K. (2011). </w:t>
      </w:r>
      <w:r>
        <w:rPr>
          <w:i/>
          <w:iCs/>
        </w:rPr>
        <w:t>Working in Policing</w:t>
      </w:r>
      <w:r>
        <w:t>. Exeter: Learning Matters.</w:t>
      </w:r>
    </w:p>
    <w:p w14:paraId="233D3947" w14:textId="77777777" w:rsidR="008A7A33" w:rsidRDefault="008A7A33" w:rsidP="008A7A33">
      <w:pPr>
        <w:pStyle w:val="NormalWeb"/>
        <w:spacing w:before="0" w:beforeAutospacing="0" w:after="240" w:afterAutospacing="0" w:line="360" w:lineRule="auto"/>
      </w:pPr>
      <w:r>
        <w:lastRenderedPageBreak/>
        <w:t xml:space="preserve">Police Federation (2019). Government must face facts - extreme stress in policing is real. </w:t>
      </w:r>
      <w:r>
        <w:rPr>
          <w:i/>
          <w:iCs/>
        </w:rPr>
        <w:t>www.polfed.org</w:t>
      </w:r>
      <w:r>
        <w:t>. [online] 13 Feb. Available at: https://www.polfed.org/news/latest-news/2019/government-must-face-facts-extreme-stress-in-policing-is-real/ [Accessed 21 Oct. 2023].</w:t>
      </w:r>
    </w:p>
    <w:p w14:paraId="7ECB2FDB" w14:textId="77777777" w:rsidR="008A7A33" w:rsidRDefault="008A7A33" w:rsidP="008A7A33">
      <w:pPr>
        <w:pStyle w:val="NormalWeb"/>
        <w:spacing w:before="0" w:beforeAutospacing="0" w:after="240" w:afterAutospacing="0" w:line="360" w:lineRule="auto"/>
      </w:pPr>
      <w:r>
        <w:t xml:space="preserve">Rachelle (2022). </w:t>
      </w:r>
      <w:r>
        <w:rPr>
          <w:i/>
          <w:iCs/>
        </w:rPr>
        <w:t xml:space="preserve">The Discretion </w:t>
      </w:r>
      <w:proofErr w:type="gramStart"/>
      <w:r>
        <w:rPr>
          <w:i/>
          <w:iCs/>
        </w:rPr>
        <w:t>Of</w:t>
      </w:r>
      <w:proofErr w:type="gramEnd"/>
      <w:r>
        <w:rPr>
          <w:i/>
          <w:iCs/>
        </w:rPr>
        <w:t xml:space="preserve"> Police Officers | </w:t>
      </w:r>
      <w:proofErr w:type="spellStart"/>
      <w:r>
        <w:rPr>
          <w:i/>
          <w:iCs/>
        </w:rPr>
        <w:t>Ecusocmin</w:t>
      </w:r>
      <w:proofErr w:type="spellEnd"/>
      <w:r>
        <w:t>. [online] ecusocmin.org. Available at: https://www.ecusocmin.org/the-discretion-of-police-officers/ [Accessed 30 Nov. 2023].</w:t>
      </w:r>
    </w:p>
    <w:p w14:paraId="53F7E74F" w14:textId="77777777" w:rsidR="008A7A33" w:rsidRDefault="008A7A33" w:rsidP="008A7A33">
      <w:pPr>
        <w:pStyle w:val="NormalWeb"/>
        <w:spacing w:before="0" w:beforeAutospacing="0" w:after="240" w:afterAutospacing="0" w:line="360" w:lineRule="auto"/>
      </w:pPr>
      <w:r>
        <w:t xml:space="preserve">Robinson, </w:t>
      </w:r>
      <w:proofErr w:type="spellStart"/>
      <w:r>
        <w:t>jessica</w:t>
      </w:r>
      <w:proofErr w:type="spellEnd"/>
      <w:r>
        <w:t xml:space="preserve"> (2022). </w:t>
      </w:r>
      <w:r>
        <w:rPr>
          <w:i/>
          <w:iCs/>
        </w:rPr>
        <w:t>All-inclusive Guide to Borton’s Reflective Model</w:t>
      </w:r>
      <w:r>
        <w:t xml:space="preserve">. [online] </w:t>
      </w:r>
      <w:proofErr w:type="spellStart"/>
      <w:r>
        <w:t>Crowjack</w:t>
      </w:r>
      <w:proofErr w:type="spellEnd"/>
      <w:r>
        <w:t>. Available at: https://crowjack.com/blog/strategy/reflection-models/borton-reflective-model [Accessed 11 Nov. 2023].</w:t>
      </w:r>
    </w:p>
    <w:p w14:paraId="68719A30" w14:textId="77777777" w:rsidR="008A7A33" w:rsidRDefault="008A7A33" w:rsidP="008A7A33">
      <w:pPr>
        <w:pStyle w:val="NormalWeb"/>
        <w:spacing w:before="0" w:beforeAutospacing="0" w:after="240" w:afterAutospacing="0" w:line="360" w:lineRule="auto"/>
      </w:pPr>
      <w:r>
        <w:t xml:space="preserve">Rohlfing, R. (2023). </w:t>
      </w:r>
      <w:r>
        <w:rPr>
          <w:i/>
          <w:iCs/>
        </w:rPr>
        <w:t xml:space="preserve">How Music Can Help </w:t>
      </w:r>
      <w:proofErr w:type="gramStart"/>
      <w:r>
        <w:rPr>
          <w:i/>
          <w:iCs/>
        </w:rPr>
        <w:t>With</w:t>
      </w:r>
      <w:proofErr w:type="gramEnd"/>
      <w:r>
        <w:rPr>
          <w:i/>
          <w:iCs/>
        </w:rPr>
        <w:t xml:space="preserve"> Difficult Tasks | Psychology Today</w:t>
      </w:r>
      <w:r>
        <w:t>. [online] psychology today. Available at: https://www.psychologytoday.com/intl/blog/music-on-my-mind/202307/how-music-can-help-with-difficult-tasks [Accessed 22 Oct. 2023].</w:t>
      </w:r>
    </w:p>
    <w:p w14:paraId="69351121" w14:textId="77777777" w:rsidR="008A7A33" w:rsidRDefault="008A7A33" w:rsidP="008A7A33">
      <w:pPr>
        <w:pStyle w:val="NormalWeb"/>
        <w:spacing w:before="0" w:beforeAutospacing="0" w:after="240" w:afterAutospacing="0" w:line="360" w:lineRule="auto"/>
      </w:pPr>
      <w:r>
        <w:t xml:space="preserve">Selye, H. (1956). </w:t>
      </w:r>
      <w:r>
        <w:rPr>
          <w:i/>
          <w:iCs/>
        </w:rPr>
        <w:t>What is Stress?</w:t>
      </w:r>
      <w:r>
        <w:t xml:space="preserve"> [online] W/W recording </w:t>
      </w:r>
      <w:proofErr w:type="gramStart"/>
      <w:r>
        <w:t>services ,</w:t>
      </w:r>
      <w:proofErr w:type="gramEnd"/>
      <w:r>
        <w:t xml:space="preserve"> pp.1–9. Available at: https://www.pacdeff.com/pdfs/What%20is%20Stress.pdf [Accessed 17 Oct. 2023].</w:t>
      </w:r>
    </w:p>
    <w:p w14:paraId="33DF1C32" w14:textId="77777777" w:rsidR="008A7A33" w:rsidRDefault="008A7A33" w:rsidP="008A7A33">
      <w:pPr>
        <w:pStyle w:val="NormalWeb"/>
        <w:spacing w:before="0" w:beforeAutospacing="0" w:after="240" w:afterAutospacing="0" w:line="360" w:lineRule="auto"/>
      </w:pPr>
      <w:r>
        <w:t xml:space="preserve">South Wales Police (2021). </w:t>
      </w:r>
      <w:r>
        <w:rPr>
          <w:i/>
          <w:iCs/>
        </w:rPr>
        <w:t>A Joint Strategy for South Wales Supporting Victims &amp; Witnesses</w:t>
      </w:r>
      <w:r>
        <w:t>. [online] South Wales: South Wales Police. Available at: https://commissioner.south-wales.police.uk/media/2069/2900-21-victims-witnesses-strategy.pdf [Accessed 30 Nov. 2023].</w:t>
      </w:r>
    </w:p>
    <w:p w14:paraId="114971A6" w14:textId="77777777" w:rsidR="008A7A33" w:rsidRDefault="008A7A33" w:rsidP="008A7A33">
      <w:pPr>
        <w:pStyle w:val="NormalWeb"/>
        <w:spacing w:before="0" w:beforeAutospacing="0" w:after="240" w:afterAutospacing="0" w:line="360" w:lineRule="auto"/>
      </w:pPr>
      <w:r>
        <w:t xml:space="preserve">Stines, S. (2016). Breaking out of the Drama Triangle. </w:t>
      </w:r>
      <w:r>
        <w:rPr>
          <w:i/>
          <w:iCs/>
        </w:rPr>
        <w:t>Psych Central</w:t>
      </w:r>
      <w:r>
        <w:t>. Available at: https://psychcentral.com/pro/recovery-expert/2016/01/breaking-out-of-the-drama-triangle#1 [Accessed 10 Nov. 2023].</w:t>
      </w:r>
    </w:p>
    <w:p w14:paraId="4999ABB8" w14:textId="77777777" w:rsidR="008A7A33" w:rsidRDefault="008A7A33" w:rsidP="008A7A33">
      <w:pPr>
        <w:pStyle w:val="NormalWeb"/>
        <w:spacing w:before="0" w:beforeAutospacing="0" w:after="240" w:afterAutospacing="0" w:line="360" w:lineRule="auto"/>
      </w:pPr>
      <w:r>
        <w:t xml:space="preserve">Sullivan, C. (2017). Interoperability of the National </w:t>
      </w:r>
      <w:proofErr w:type="gramStart"/>
      <w:r>
        <w:t>Decision Making</w:t>
      </w:r>
      <w:proofErr w:type="gramEnd"/>
      <w:r>
        <w:t xml:space="preserve"> Model. </w:t>
      </w:r>
      <w:r>
        <w:rPr>
          <w:i/>
          <w:iCs/>
        </w:rPr>
        <w:t>East Midlands Police Academic Collaboration</w:t>
      </w:r>
      <w:r>
        <w:t>. Available at: https://www.empac.org.uk/interoperability-national-decision-making-model/ [Accessed 27 Nov. 2023].</w:t>
      </w:r>
    </w:p>
    <w:p w14:paraId="275D9773" w14:textId="77777777" w:rsidR="008A7A33" w:rsidRDefault="008A7A33" w:rsidP="008A7A33">
      <w:pPr>
        <w:pStyle w:val="NormalWeb"/>
        <w:spacing w:before="0" w:beforeAutospacing="0" w:after="240" w:afterAutospacing="0" w:line="360" w:lineRule="auto"/>
      </w:pPr>
      <w:proofErr w:type="spellStart"/>
      <w:r>
        <w:t>Surachman</w:t>
      </w:r>
      <w:proofErr w:type="spellEnd"/>
      <w:r>
        <w:t xml:space="preserve">, A. and Almeida, D.M. (2018). Stress and Coping Theory Across the Adult Lifespan. </w:t>
      </w:r>
      <w:r>
        <w:rPr>
          <w:i/>
          <w:iCs/>
        </w:rPr>
        <w:t xml:space="preserve">Oxford Research </w:t>
      </w:r>
      <w:proofErr w:type="spellStart"/>
      <w:r>
        <w:rPr>
          <w:i/>
          <w:iCs/>
        </w:rPr>
        <w:t>Encyclopedia</w:t>
      </w:r>
      <w:proofErr w:type="spellEnd"/>
      <w:r>
        <w:rPr>
          <w:i/>
          <w:iCs/>
        </w:rPr>
        <w:t xml:space="preserve"> of Psychology</w:t>
      </w:r>
      <w:r>
        <w:t xml:space="preserve">. </w:t>
      </w:r>
      <w:proofErr w:type="spellStart"/>
      <w:proofErr w:type="gramStart"/>
      <w:r>
        <w:t>doi:https</w:t>
      </w:r>
      <w:proofErr w:type="spellEnd"/>
      <w:r>
        <w:t>://doi.org/10.1093/</w:t>
      </w:r>
      <w:proofErr w:type="spellStart"/>
      <w:r>
        <w:t>acrefore</w:t>
      </w:r>
      <w:proofErr w:type="spellEnd"/>
      <w:r>
        <w:t>/9780190236557.013.341</w:t>
      </w:r>
      <w:proofErr w:type="gramEnd"/>
      <w:r>
        <w:t>.</w:t>
      </w:r>
    </w:p>
    <w:p w14:paraId="4C87D5F1" w14:textId="77777777" w:rsidR="008A7A33" w:rsidRDefault="008A7A33" w:rsidP="008A7A33">
      <w:pPr>
        <w:pStyle w:val="NormalWeb"/>
        <w:spacing w:before="0" w:beforeAutospacing="0" w:after="240" w:afterAutospacing="0" w:line="360" w:lineRule="auto"/>
      </w:pPr>
      <w:r>
        <w:t xml:space="preserve">Sutton, J. (2019). What Is Resilience and Why Is It Important to Bounce Back? </w:t>
      </w:r>
      <w:r>
        <w:rPr>
          <w:i/>
          <w:iCs/>
        </w:rPr>
        <w:t>Positive Psychology</w:t>
      </w:r>
      <w:r>
        <w:t>. Available at: https://positivepsychology.com/what-is-resilience/ [Accessed 21 Oct. 2023].</w:t>
      </w:r>
    </w:p>
    <w:p w14:paraId="12275D1D" w14:textId="77777777" w:rsidR="008A7A33" w:rsidRDefault="008A7A33" w:rsidP="008A7A33">
      <w:pPr>
        <w:pStyle w:val="NormalWeb"/>
        <w:spacing w:before="0" w:beforeAutospacing="0" w:after="240" w:afterAutospacing="0" w:line="360" w:lineRule="auto"/>
      </w:pPr>
      <w:r>
        <w:t xml:space="preserve">Victoria, H. (2022). </w:t>
      </w:r>
      <w:r>
        <w:rPr>
          <w:i/>
          <w:iCs/>
        </w:rPr>
        <w:t>The National decision model - Policing</w:t>
      </w:r>
      <w:r>
        <w:t xml:space="preserve">. </w:t>
      </w:r>
      <w:r>
        <w:rPr>
          <w:i/>
          <w:iCs/>
        </w:rPr>
        <w:t>YouTube</w:t>
      </w:r>
      <w:r>
        <w:t>. Available at: https://youtu.be/Q7uc_FayYHI [Accessed 27 Nov. 2023].</w:t>
      </w:r>
    </w:p>
    <w:p w14:paraId="0B2BDDDB" w14:textId="77777777" w:rsidR="008A7A33" w:rsidRDefault="008A7A33" w:rsidP="008A7A33">
      <w:pPr>
        <w:pStyle w:val="NormalWeb"/>
        <w:spacing w:before="0" w:beforeAutospacing="0" w:after="240" w:afterAutospacing="0" w:line="360" w:lineRule="auto"/>
      </w:pPr>
      <w:r>
        <w:lastRenderedPageBreak/>
        <w:t xml:space="preserve">Welsh Government (2022). </w:t>
      </w:r>
      <w:r>
        <w:rPr>
          <w:i/>
          <w:iCs/>
        </w:rPr>
        <w:t>Physically punishing children becomes illegal in Wales</w:t>
      </w:r>
      <w:r>
        <w:t>. [online] GOV.WALES. Available at: https://www.gov.wales/physically-punishing-children-becomes-illegal-wales [Accessed 30 Nov. 2023].</w:t>
      </w:r>
    </w:p>
    <w:p w14:paraId="2CEAD681" w14:textId="77777777" w:rsidR="008A7A33" w:rsidRDefault="008A7A33" w:rsidP="008A7A33">
      <w:pPr>
        <w:pStyle w:val="NormalWeb"/>
        <w:spacing w:before="0" w:beforeAutospacing="0" w:after="240" w:afterAutospacing="0" w:line="360" w:lineRule="auto"/>
      </w:pPr>
      <w:r>
        <w:t xml:space="preserve">West, M. (2022). </w:t>
      </w:r>
      <w:r>
        <w:rPr>
          <w:i/>
          <w:iCs/>
        </w:rPr>
        <w:t>How exercise can help manage stress, anxiety, and depression</w:t>
      </w:r>
      <w:r>
        <w:t>. [online] www.medicalnewstoday.com. Available at: https://www.medicalnewstoday.com/articles/how-does-exercise-reduce-stress [Accessed 22 Oct. 2023].</w:t>
      </w:r>
    </w:p>
    <w:p w14:paraId="4833D254" w14:textId="77777777" w:rsidR="008A7A33" w:rsidRDefault="008A7A33" w:rsidP="008A7A33">
      <w:pPr>
        <w:pStyle w:val="NormalWeb"/>
        <w:spacing w:before="0" w:beforeAutospacing="0" w:after="240" w:afterAutospacing="0" w:line="360" w:lineRule="auto"/>
      </w:pPr>
      <w:r>
        <w:t xml:space="preserve">Wire, J., Dryer-Beers, E. and Braddock, R. (2020). </w:t>
      </w:r>
      <w:r>
        <w:rPr>
          <w:i/>
          <w:iCs/>
        </w:rPr>
        <w:t>Conflict management: What works and risk factors</w:t>
      </w:r>
      <w:r>
        <w:t xml:space="preserve">. London: College of </w:t>
      </w:r>
      <w:proofErr w:type="gramStart"/>
      <w:r>
        <w:t>Policing ,</w:t>
      </w:r>
      <w:proofErr w:type="gramEnd"/>
      <w:r>
        <w:t xml:space="preserve"> pp.1–65.</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49D3F8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roofErr w:type="spellStart"/>
      <w:proofErr w:type="gramStart"/>
      <w:r w:rsidR="008A7A33">
        <w:rPr>
          <w:rFonts w:eastAsia="Arial"/>
          <w:color w:val="000000" w:themeColor="text1"/>
          <w:sz w:val="24"/>
          <w:szCs w:val="24"/>
          <w:highlight w:val="yellow"/>
        </w:rPr>
        <w:t>C.Davies</w:t>
      </w:r>
      <w:proofErr w:type="spellEnd"/>
      <w:proofErr w:type="gramEnd"/>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3EBAF" w14:textId="77777777" w:rsidR="00150193" w:rsidRDefault="00150193">
      <w:r>
        <w:separator/>
      </w:r>
    </w:p>
  </w:endnote>
  <w:endnote w:type="continuationSeparator" w:id="0">
    <w:p w14:paraId="08768AFD" w14:textId="77777777" w:rsidR="00150193" w:rsidRDefault="00150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098DA" w14:textId="77777777" w:rsidR="00150193" w:rsidRDefault="00150193">
      <w:r>
        <w:separator/>
      </w:r>
    </w:p>
  </w:footnote>
  <w:footnote w:type="continuationSeparator" w:id="0">
    <w:p w14:paraId="5D7795B4" w14:textId="77777777" w:rsidR="00150193" w:rsidRDefault="001501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6966"/>
    <w:multiLevelType w:val="hybridMultilevel"/>
    <w:tmpl w:val="67A4959C"/>
    <w:lvl w:ilvl="0" w:tplc="A3BCD8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3D925C39"/>
    <w:multiLevelType w:val="hybridMultilevel"/>
    <w:tmpl w:val="91A4EE8C"/>
    <w:lvl w:ilvl="0" w:tplc="A3BCD87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56F125BF"/>
    <w:multiLevelType w:val="hybridMultilevel"/>
    <w:tmpl w:val="9B06CE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6A242F73"/>
    <w:multiLevelType w:val="hybridMultilevel"/>
    <w:tmpl w:val="9D207B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5"/>
  </w:num>
  <w:num w:numId="2" w16cid:durableId="482046309">
    <w:abstractNumId w:val="3"/>
  </w:num>
  <w:num w:numId="3" w16cid:durableId="293676560">
    <w:abstractNumId w:val="1"/>
  </w:num>
  <w:num w:numId="4" w16cid:durableId="877544857">
    <w:abstractNumId w:val="7"/>
  </w:num>
  <w:num w:numId="5" w16cid:durableId="1736851892">
    <w:abstractNumId w:val="6"/>
  </w:num>
  <w:num w:numId="6" w16cid:durableId="1338073092">
    <w:abstractNumId w:val="4"/>
  </w:num>
  <w:num w:numId="7" w16cid:durableId="1934363303">
    <w:abstractNumId w:val="0"/>
  </w:num>
  <w:num w:numId="8" w16cid:durableId="1874267184">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540"/>
    <w:rsid w:val="00020EEC"/>
    <w:rsid w:val="00023D48"/>
    <w:rsid w:val="00025650"/>
    <w:rsid w:val="00027B1F"/>
    <w:rsid w:val="0003088B"/>
    <w:rsid w:val="000325D9"/>
    <w:rsid w:val="000372B2"/>
    <w:rsid w:val="0004079F"/>
    <w:rsid w:val="00045B87"/>
    <w:rsid w:val="00045C07"/>
    <w:rsid w:val="00054483"/>
    <w:rsid w:val="00055D43"/>
    <w:rsid w:val="00056D95"/>
    <w:rsid w:val="00056FAC"/>
    <w:rsid w:val="00057751"/>
    <w:rsid w:val="00062E39"/>
    <w:rsid w:val="000666A4"/>
    <w:rsid w:val="00071CF8"/>
    <w:rsid w:val="00080E58"/>
    <w:rsid w:val="00082668"/>
    <w:rsid w:val="00083D99"/>
    <w:rsid w:val="00084EA6"/>
    <w:rsid w:val="00085699"/>
    <w:rsid w:val="00087891"/>
    <w:rsid w:val="00091AED"/>
    <w:rsid w:val="00091F52"/>
    <w:rsid w:val="00092235"/>
    <w:rsid w:val="00092970"/>
    <w:rsid w:val="00092BC7"/>
    <w:rsid w:val="00093720"/>
    <w:rsid w:val="000938E6"/>
    <w:rsid w:val="00093B3C"/>
    <w:rsid w:val="000946E8"/>
    <w:rsid w:val="0009488C"/>
    <w:rsid w:val="00095C1B"/>
    <w:rsid w:val="00096DEA"/>
    <w:rsid w:val="000A4240"/>
    <w:rsid w:val="000A469A"/>
    <w:rsid w:val="000B1E96"/>
    <w:rsid w:val="000B6426"/>
    <w:rsid w:val="000C378F"/>
    <w:rsid w:val="000C3C3A"/>
    <w:rsid w:val="000C6892"/>
    <w:rsid w:val="000C6AFA"/>
    <w:rsid w:val="000C6FFE"/>
    <w:rsid w:val="000C783B"/>
    <w:rsid w:val="000D0BB6"/>
    <w:rsid w:val="000E26B0"/>
    <w:rsid w:val="000F1599"/>
    <w:rsid w:val="000F1769"/>
    <w:rsid w:val="000F1C00"/>
    <w:rsid w:val="000F6196"/>
    <w:rsid w:val="000F7ECD"/>
    <w:rsid w:val="001013CE"/>
    <w:rsid w:val="00102E64"/>
    <w:rsid w:val="0010312C"/>
    <w:rsid w:val="00106DC7"/>
    <w:rsid w:val="00112391"/>
    <w:rsid w:val="00112751"/>
    <w:rsid w:val="00114F52"/>
    <w:rsid w:val="0012445C"/>
    <w:rsid w:val="001345D7"/>
    <w:rsid w:val="001347F8"/>
    <w:rsid w:val="00137BB5"/>
    <w:rsid w:val="00137E05"/>
    <w:rsid w:val="0014316C"/>
    <w:rsid w:val="001447F6"/>
    <w:rsid w:val="00144A71"/>
    <w:rsid w:val="00147DE3"/>
    <w:rsid w:val="00147E7D"/>
    <w:rsid w:val="00150193"/>
    <w:rsid w:val="00150794"/>
    <w:rsid w:val="001608C4"/>
    <w:rsid w:val="001678DD"/>
    <w:rsid w:val="00171418"/>
    <w:rsid w:val="0017438B"/>
    <w:rsid w:val="00175963"/>
    <w:rsid w:val="00184D50"/>
    <w:rsid w:val="0019466A"/>
    <w:rsid w:val="001961CF"/>
    <w:rsid w:val="0019698A"/>
    <w:rsid w:val="001A59BB"/>
    <w:rsid w:val="001A6A51"/>
    <w:rsid w:val="001A79C4"/>
    <w:rsid w:val="001B2EC6"/>
    <w:rsid w:val="001B331A"/>
    <w:rsid w:val="001B6600"/>
    <w:rsid w:val="001C09B6"/>
    <w:rsid w:val="001C0C77"/>
    <w:rsid w:val="001C0E74"/>
    <w:rsid w:val="001C44EE"/>
    <w:rsid w:val="001C58AF"/>
    <w:rsid w:val="001D0BF2"/>
    <w:rsid w:val="001D229F"/>
    <w:rsid w:val="001E2D6B"/>
    <w:rsid w:val="001F0FD8"/>
    <w:rsid w:val="001F1A01"/>
    <w:rsid w:val="001F4552"/>
    <w:rsid w:val="002019EB"/>
    <w:rsid w:val="002030F2"/>
    <w:rsid w:val="00204481"/>
    <w:rsid w:val="00205051"/>
    <w:rsid w:val="00206319"/>
    <w:rsid w:val="00211F65"/>
    <w:rsid w:val="00213718"/>
    <w:rsid w:val="00220D06"/>
    <w:rsid w:val="002246A0"/>
    <w:rsid w:val="00224AF9"/>
    <w:rsid w:val="00226737"/>
    <w:rsid w:val="00230439"/>
    <w:rsid w:val="002333C2"/>
    <w:rsid w:val="00235176"/>
    <w:rsid w:val="00236061"/>
    <w:rsid w:val="002375E2"/>
    <w:rsid w:val="00237D52"/>
    <w:rsid w:val="0024100E"/>
    <w:rsid w:val="00241C1B"/>
    <w:rsid w:val="0024288B"/>
    <w:rsid w:val="002440F7"/>
    <w:rsid w:val="0025394E"/>
    <w:rsid w:val="00255D8E"/>
    <w:rsid w:val="00257D1F"/>
    <w:rsid w:val="00260026"/>
    <w:rsid w:val="002657E9"/>
    <w:rsid w:val="0026665E"/>
    <w:rsid w:val="00270EEB"/>
    <w:rsid w:val="0027147E"/>
    <w:rsid w:val="00272C65"/>
    <w:rsid w:val="00274134"/>
    <w:rsid w:val="002761F4"/>
    <w:rsid w:val="002775E1"/>
    <w:rsid w:val="00277844"/>
    <w:rsid w:val="00277979"/>
    <w:rsid w:val="002808EB"/>
    <w:rsid w:val="0028142E"/>
    <w:rsid w:val="0029062E"/>
    <w:rsid w:val="00291ADD"/>
    <w:rsid w:val="00294868"/>
    <w:rsid w:val="00295CA1"/>
    <w:rsid w:val="00297F01"/>
    <w:rsid w:val="002A291A"/>
    <w:rsid w:val="002A5604"/>
    <w:rsid w:val="002B0479"/>
    <w:rsid w:val="002B1701"/>
    <w:rsid w:val="002B23C3"/>
    <w:rsid w:val="002B443A"/>
    <w:rsid w:val="002B5B35"/>
    <w:rsid w:val="002C256A"/>
    <w:rsid w:val="002C31F3"/>
    <w:rsid w:val="002C3466"/>
    <w:rsid w:val="002C496D"/>
    <w:rsid w:val="002D05EB"/>
    <w:rsid w:val="002D2F29"/>
    <w:rsid w:val="002E7017"/>
    <w:rsid w:val="002F4F6E"/>
    <w:rsid w:val="002F6372"/>
    <w:rsid w:val="003015C3"/>
    <w:rsid w:val="003019A7"/>
    <w:rsid w:val="00304127"/>
    <w:rsid w:val="0030C684"/>
    <w:rsid w:val="0031350A"/>
    <w:rsid w:val="003136BD"/>
    <w:rsid w:val="00313829"/>
    <w:rsid w:val="00316815"/>
    <w:rsid w:val="003168CA"/>
    <w:rsid w:val="00321255"/>
    <w:rsid w:val="0032230D"/>
    <w:rsid w:val="00322A0B"/>
    <w:rsid w:val="00335FC5"/>
    <w:rsid w:val="003516C0"/>
    <w:rsid w:val="00352E59"/>
    <w:rsid w:val="00354DBE"/>
    <w:rsid w:val="00355210"/>
    <w:rsid w:val="00365DF9"/>
    <w:rsid w:val="00371026"/>
    <w:rsid w:val="00372DB4"/>
    <w:rsid w:val="0037409A"/>
    <w:rsid w:val="00375AF5"/>
    <w:rsid w:val="003761BD"/>
    <w:rsid w:val="0038312E"/>
    <w:rsid w:val="00385414"/>
    <w:rsid w:val="00390074"/>
    <w:rsid w:val="003901EE"/>
    <w:rsid w:val="00394B23"/>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06CD"/>
    <w:rsid w:val="003E16D7"/>
    <w:rsid w:val="003E197E"/>
    <w:rsid w:val="003E7014"/>
    <w:rsid w:val="003F1A37"/>
    <w:rsid w:val="003F25DD"/>
    <w:rsid w:val="004046F0"/>
    <w:rsid w:val="0040668F"/>
    <w:rsid w:val="00412677"/>
    <w:rsid w:val="00413251"/>
    <w:rsid w:val="00415128"/>
    <w:rsid w:val="0042356A"/>
    <w:rsid w:val="004348AE"/>
    <w:rsid w:val="004376C0"/>
    <w:rsid w:val="0044223A"/>
    <w:rsid w:val="00444633"/>
    <w:rsid w:val="00450C83"/>
    <w:rsid w:val="00451851"/>
    <w:rsid w:val="00453343"/>
    <w:rsid w:val="004608B9"/>
    <w:rsid w:val="00465947"/>
    <w:rsid w:val="00470BB1"/>
    <w:rsid w:val="004718F7"/>
    <w:rsid w:val="00473153"/>
    <w:rsid w:val="004743AF"/>
    <w:rsid w:val="004744D6"/>
    <w:rsid w:val="00475070"/>
    <w:rsid w:val="00477D61"/>
    <w:rsid w:val="00482C17"/>
    <w:rsid w:val="00487AF8"/>
    <w:rsid w:val="004911B4"/>
    <w:rsid w:val="0049196A"/>
    <w:rsid w:val="004923DA"/>
    <w:rsid w:val="0049293B"/>
    <w:rsid w:val="00493434"/>
    <w:rsid w:val="004962F9"/>
    <w:rsid w:val="004968E2"/>
    <w:rsid w:val="004A2A49"/>
    <w:rsid w:val="004A442E"/>
    <w:rsid w:val="004A7107"/>
    <w:rsid w:val="004B4C15"/>
    <w:rsid w:val="004B600B"/>
    <w:rsid w:val="004B64B2"/>
    <w:rsid w:val="004B6822"/>
    <w:rsid w:val="004B69F6"/>
    <w:rsid w:val="004C2D3A"/>
    <w:rsid w:val="004C3E9B"/>
    <w:rsid w:val="004C541F"/>
    <w:rsid w:val="004D03C4"/>
    <w:rsid w:val="004D0BF1"/>
    <w:rsid w:val="004D24D2"/>
    <w:rsid w:val="004D35A4"/>
    <w:rsid w:val="004D445F"/>
    <w:rsid w:val="004E087B"/>
    <w:rsid w:val="004E44A4"/>
    <w:rsid w:val="004E7B8B"/>
    <w:rsid w:val="004E7BDD"/>
    <w:rsid w:val="004F1E21"/>
    <w:rsid w:val="004F2EF4"/>
    <w:rsid w:val="004F740D"/>
    <w:rsid w:val="004F7B8F"/>
    <w:rsid w:val="00500748"/>
    <w:rsid w:val="005011D6"/>
    <w:rsid w:val="0050167A"/>
    <w:rsid w:val="005042F1"/>
    <w:rsid w:val="00504B92"/>
    <w:rsid w:val="00505474"/>
    <w:rsid w:val="00513C7D"/>
    <w:rsid w:val="005159F0"/>
    <w:rsid w:val="00516446"/>
    <w:rsid w:val="005169E1"/>
    <w:rsid w:val="00521123"/>
    <w:rsid w:val="00521221"/>
    <w:rsid w:val="0052653C"/>
    <w:rsid w:val="00536FA9"/>
    <w:rsid w:val="005414F4"/>
    <w:rsid w:val="00546187"/>
    <w:rsid w:val="005463F1"/>
    <w:rsid w:val="005478F9"/>
    <w:rsid w:val="00547EAA"/>
    <w:rsid w:val="0055475B"/>
    <w:rsid w:val="00557D77"/>
    <w:rsid w:val="00562E95"/>
    <w:rsid w:val="00562EAA"/>
    <w:rsid w:val="00563B58"/>
    <w:rsid w:val="005640C4"/>
    <w:rsid w:val="0056684C"/>
    <w:rsid w:val="00574A0C"/>
    <w:rsid w:val="00575A8F"/>
    <w:rsid w:val="00576E4C"/>
    <w:rsid w:val="0057780F"/>
    <w:rsid w:val="00581E0A"/>
    <w:rsid w:val="00586D89"/>
    <w:rsid w:val="005916B8"/>
    <w:rsid w:val="005A1B4C"/>
    <w:rsid w:val="005A37E8"/>
    <w:rsid w:val="005A545C"/>
    <w:rsid w:val="005C1567"/>
    <w:rsid w:val="005C6CE5"/>
    <w:rsid w:val="005C6E3A"/>
    <w:rsid w:val="005D17FF"/>
    <w:rsid w:val="005D3F07"/>
    <w:rsid w:val="005D6686"/>
    <w:rsid w:val="005E13EA"/>
    <w:rsid w:val="005E2281"/>
    <w:rsid w:val="005E37F7"/>
    <w:rsid w:val="005E5D6E"/>
    <w:rsid w:val="005F49C6"/>
    <w:rsid w:val="00602FBD"/>
    <w:rsid w:val="00603C15"/>
    <w:rsid w:val="00606E27"/>
    <w:rsid w:val="006108C9"/>
    <w:rsid w:val="00616D7F"/>
    <w:rsid w:val="0062158D"/>
    <w:rsid w:val="00622EAA"/>
    <w:rsid w:val="00630F39"/>
    <w:rsid w:val="006326D1"/>
    <w:rsid w:val="00632E0A"/>
    <w:rsid w:val="00633165"/>
    <w:rsid w:val="00633559"/>
    <w:rsid w:val="0063464E"/>
    <w:rsid w:val="00634720"/>
    <w:rsid w:val="0064176F"/>
    <w:rsid w:val="006447DE"/>
    <w:rsid w:val="0065276E"/>
    <w:rsid w:val="00652E41"/>
    <w:rsid w:val="00654329"/>
    <w:rsid w:val="00654CEC"/>
    <w:rsid w:val="00655507"/>
    <w:rsid w:val="006712A7"/>
    <w:rsid w:val="00671A83"/>
    <w:rsid w:val="00674856"/>
    <w:rsid w:val="00674FC2"/>
    <w:rsid w:val="00677E42"/>
    <w:rsid w:val="00682334"/>
    <w:rsid w:val="00684B16"/>
    <w:rsid w:val="00685A38"/>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06DF8"/>
    <w:rsid w:val="007117E0"/>
    <w:rsid w:val="00711A70"/>
    <w:rsid w:val="00712E6F"/>
    <w:rsid w:val="00712E90"/>
    <w:rsid w:val="00713B7E"/>
    <w:rsid w:val="007204AE"/>
    <w:rsid w:val="00724891"/>
    <w:rsid w:val="0072678F"/>
    <w:rsid w:val="00727C4C"/>
    <w:rsid w:val="00732FB9"/>
    <w:rsid w:val="00734809"/>
    <w:rsid w:val="00734E90"/>
    <w:rsid w:val="007406E1"/>
    <w:rsid w:val="00742C01"/>
    <w:rsid w:val="00743E40"/>
    <w:rsid w:val="00745933"/>
    <w:rsid w:val="00745FDB"/>
    <w:rsid w:val="00751124"/>
    <w:rsid w:val="00751263"/>
    <w:rsid w:val="0075704F"/>
    <w:rsid w:val="00762A6C"/>
    <w:rsid w:val="00763B2D"/>
    <w:rsid w:val="00772924"/>
    <w:rsid w:val="00772C15"/>
    <w:rsid w:val="00785CA8"/>
    <w:rsid w:val="007872F2"/>
    <w:rsid w:val="007908E0"/>
    <w:rsid w:val="00792181"/>
    <w:rsid w:val="00793EB3"/>
    <w:rsid w:val="00794205"/>
    <w:rsid w:val="00795D6E"/>
    <w:rsid w:val="00796948"/>
    <w:rsid w:val="007A1F6A"/>
    <w:rsid w:val="007B0DE3"/>
    <w:rsid w:val="007B491F"/>
    <w:rsid w:val="007B7191"/>
    <w:rsid w:val="007C1634"/>
    <w:rsid w:val="007C1D94"/>
    <w:rsid w:val="007C2879"/>
    <w:rsid w:val="007C6A87"/>
    <w:rsid w:val="007C6C4E"/>
    <w:rsid w:val="007C705D"/>
    <w:rsid w:val="007D0A07"/>
    <w:rsid w:val="007D133D"/>
    <w:rsid w:val="007D3EB4"/>
    <w:rsid w:val="007D3F16"/>
    <w:rsid w:val="007E365F"/>
    <w:rsid w:val="007E758C"/>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576B"/>
    <w:rsid w:val="00846D84"/>
    <w:rsid w:val="00850FB1"/>
    <w:rsid w:val="0085230E"/>
    <w:rsid w:val="008542DC"/>
    <w:rsid w:val="008550A1"/>
    <w:rsid w:val="008576E8"/>
    <w:rsid w:val="00861038"/>
    <w:rsid w:val="00864BA8"/>
    <w:rsid w:val="00866B50"/>
    <w:rsid w:val="008708F1"/>
    <w:rsid w:val="00870C7E"/>
    <w:rsid w:val="00876C22"/>
    <w:rsid w:val="00880539"/>
    <w:rsid w:val="008818A9"/>
    <w:rsid w:val="00885387"/>
    <w:rsid w:val="008859E8"/>
    <w:rsid w:val="0088737B"/>
    <w:rsid w:val="00892716"/>
    <w:rsid w:val="00893067"/>
    <w:rsid w:val="008933DE"/>
    <w:rsid w:val="008936FE"/>
    <w:rsid w:val="00895FCE"/>
    <w:rsid w:val="00897F3E"/>
    <w:rsid w:val="008A21B4"/>
    <w:rsid w:val="008A4576"/>
    <w:rsid w:val="008A7A33"/>
    <w:rsid w:val="008B07DE"/>
    <w:rsid w:val="008B28E7"/>
    <w:rsid w:val="008C14C7"/>
    <w:rsid w:val="008C21DD"/>
    <w:rsid w:val="008C2FFB"/>
    <w:rsid w:val="008C3AC0"/>
    <w:rsid w:val="008C4640"/>
    <w:rsid w:val="008C65F9"/>
    <w:rsid w:val="008C6D39"/>
    <w:rsid w:val="008C6EEA"/>
    <w:rsid w:val="008D129A"/>
    <w:rsid w:val="008D5813"/>
    <w:rsid w:val="008D634E"/>
    <w:rsid w:val="008D778A"/>
    <w:rsid w:val="008E63B7"/>
    <w:rsid w:val="008F0A97"/>
    <w:rsid w:val="008F22BD"/>
    <w:rsid w:val="00901D3C"/>
    <w:rsid w:val="00903553"/>
    <w:rsid w:val="009079BD"/>
    <w:rsid w:val="00910B43"/>
    <w:rsid w:val="00912BD9"/>
    <w:rsid w:val="0091373C"/>
    <w:rsid w:val="00920E5B"/>
    <w:rsid w:val="0092433F"/>
    <w:rsid w:val="00926436"/>
    <w:rsid w:val="0093018C"/>
    <w:rsid w:val="00932AFF"/>
    <w:rsid w:val="00936AEF"/>
    <w:rsid w:val="00937562"/>
    <w:rsid w:val="009401DC"/>
    <w:rsid w:val="00947A7F"/>
    <w:rsid w:val="00950945"/>
    <w:rsid w:val="009520AB"/>
    <w:rsid w:val="009544C0"/>
    <w:rsid w:val="00954FA4"/>
    <w:rsid w:val="00956AE9"/>
    <w:rsid w:val="00964CC6"/>
    <w:rsid w:val="00964CFC"/>
    <w:rsid w:val="00971976"/>
    <w:rsid w:val="009917ED"/>
    <w:rsid w:val="00991FDA"/>
    <w:rsid w:val="009927A1"/>
    <w:rsid w:val="009A5F3B"/>
    <w:rsid w:val="009B0B61"/>
    <w:rsid w:val="009B28C0"/>
    <w:rsid w:val="009B2E6A"/>
    <w:rsid w:val="009B32A9"/>
    <w:rsid w:val="009B7136"/>
    <w:rsid w:val="009B7806"/>
    <w:rsid w:val="009C3AC2"/>
    <w:rsid w:val="009D0A9A"/>
    <w:rsid w:val="009D1F70"/>
    <w:rsid w:val="009D25B4"/>
    <w:rsid w:val="009D4365"/>
    <w:rsid w:val="009D4E3B"/>
    <w:rsid w:val="009D59E2"/>
    <w:rsid w:val="009D7BC9"/>
    <w:rsid w:val="009E15A8"/>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4AD3"/>
    <w:rsid w:val="00A4607A"/>
    <w:rsid w:val="00A470EE"/>
    <w:rsid w:val="00A47621"/>
    <w:rsid w:val="00A479CD"/>
    <w:rsid w:val="00A50CFC"/>
    <w:rsid w:val="00A52B16"/>
    <w:rsid w:val="00A54D67"/>
    <w:rsid w:val="00A55A3F"/>
    <w:rsid w:val="00A55C5D"/>
    <w:rsid w:val="00A56410"/>
    <w:rsid w:val="00A576B1"/>
    <w:rsid w:val="00A652F6"/>
    <w:rsid w:val="00A667F9"/>
    <w:rsid w:val="00A71372"/>
    <w:rsid w:val="00A732EA"/>
    <w:rsid w:val="00A7489E"/>
    <w:rsid w:val="00A763CE"/>
    <w:rsid w:val="00A76F44"/>
    <w:rsid w:val="00A77739"/>
    <w:rsid w:val="00A8015F"/>
    <w:rsid w:val="00A80BD2"/>
    <w:rsid w:val="00A85039"/>
    <w:rsid w:val="00A906AA"/>
    <w:rsid w:val="00A92DC1"/>
    <w:rsid w:val="00A94C5E"/>
    <w:rsid w:val="00A9590D"/>
    <w:rsid w:val="00AA241A"/>
    <w:rsid w:val="00AA252C"/>
    <w:rsid w:val="00AA37BB"/>
    <w:rsid w:val="00AA666E"/>
    <w:rsid w:val="00AB5518"/>
    <w:rsid w:val="00AB5891"/>
    <w:rsid w:val="00AC0026"/>
    <w:rsid w:val="00AC01D4"/>
    <w:rsid w:val="00AC4637"/>
    <w:rsid w:val="00AC4A04"/>
    <w:rsid w:val="00AC6352"/>
    <w:rsid w:val="00AD336F"/>
    <w:rsid w:val="00AD3550"/>
    <w:rsid w:val="00AD42CC"/>
    <w:rsid w:val="00AD6ECE"/>
    <w:rsid w:val="00AE2564"/>
    <w:rsid w:val="00AE301F"/>
    <w:rsid w:val="00AE3302"/>
    <w:rsid w:val="00AE5CCC"/>
    <w:rsid w:val="00AE7077"/>
    <w:rsid w:val="00AF5609"/>
    <w:rsid w:val="00AF5D6A"/>
    <w:rsid w:val="00AF61C2"/>
    <w:rsid w:val="00AF6CC6"/>
    <w:rsid w:val="00B0296A"/>
    <w:rsid w:val="00B03185"/>
    <w:rsid w:val="00B12295"/>
    <w:rsid w:val="00B137BE"/>
    <w:rsid w:val="00B15837"/>
    <w:rsid w:val="00B17FA0"/>
    <w:rsid w:val="00B24344"/>
    <w:rsid w:val="00B26769"/>
    <w:rsid w:val="00B31C91"/>
    <w:rsid w:val="00B3315A"/>
    <w:rsid w:val="00B33E2A"/>
    <w:rsid w:val="00B35EDE"/>
    <w:rsid w:val="00B3747F"/>
    <w:rsid w:val="00B41521"/>
    <w:rsid w:val="00B4267B"/>
    <w:rsid w:val="00B43194"/>
    <w:rsid w:val="00B436CC"/>
    <w:rsid w:val="00B47734"/>
    <w:rsid w:val="00B50FBA"/>
    <w:rsid w:val="00B536E1"/>
    <w:rsid w:val="00B558EB"/>
    <w:rsid w:val="00B577D3"/>
    <w:rsid w:val="00B60466"/>
    <w:rsid w:val="00B6126F"/>
    <w:rsid w:val="00B6548F"/>
    <w:rsid w:val="00B65AF9"/>
    <w:rsid w:val="00B70DC1"/>
    <w:rsid w:val="00B7502A"/>
    <w:rsid w:val="00B77305"/>
    <w:rsid w:val="00B82CC2"/>
    <w:rsid w:val="00B84A89"/>
    <w:rsid w:val="00B92BEF"/>
    <w:rsid w:val="00B9689A"/>
    <w:rsid w:val="00B96D88"/>
    <w:rsid w:val="00BA30FA"/>
    <w:rsid w:val="00BA7DCC"/>
    <w:rsid w:val="00BB06CB"/>
    <w:rsid w:val="00BB0EFE"/>
    <w:rsid w:val="00BB261F"/>
    <w:rsid w:val="00BB2887"/>
    <w:rsid w:val="00BB5EAA"/>
    <w:rsid w:val="00BB5F11"/>
    <w:rsid w:val="00BC04FA"/>
    <w:rsid w:val="00BC1C22"/>
    <w:rsid w:val="00BC1E22"/>
    <w:rsid w:val="00BC429F"/>
    <w:rsid w:val="00BC460B"/>
    <w:rsid w:val="00BC5725"/>
    <w:rsid w:val="00BD30B1"/>
    <w:rsid w:val="00BD4661"/>
    <w:rsid w:val="00BE0F7B"/>
    <w:rsid w:val="00BE10C2"/>
    <w:rsid w:val="00BE6A82"/>
    <w:rsid w:val="00C01D14"/>
    <w:rsid w:val="00C025B4"/>
    <w:rsid w:val="00C07D0A"/>
    <w:rsid w:val="00C11472"/>
    <w:rsid w:val="00C161FD"/>
    <w:rsid w:val="00C23F17"/>
    <w:rsid w:val="00C26D0D"/>
    <w:rsid w:val="00C27C95"/>
    <w:rsid w:val="00C300D2"/>
    <w:rsid w:val="00C3270F"/>
    <w:rsid w:val="00C3278B"/>
    <w:rsid w:val="00C33375"/>
    <w:rsid w:val="00C34C23"/>
    <w:rsid w:val="00C3532B"/>
    <w:rsid w:val="00C35B83"/>
    <w:rsid w:val="00C42005"/>
    <w:rsid w:val="00C44446"/>
    <w:rsid w:val="00C4664D"/>
    <w:rsid w:val="00C472AA"/>
    <w:rsid w:val="00C50A05"/>
    <w:rsid w:val="00C54AED"/>
    <w:rsid w:val="00C63D00"/>
    <w:rsid w:val="00C6441B"/>
    <w:rsid w:val="00C65F95"/>
    <w:rsid w:val="00C7108B"/>
    <w:rsid w:val="00C720C1"/>
    <w:rsid w:val="00C8036D"/>
    <w:rsid w:val="00C8089F"/>
    <w:rsid w:val="00C836CC"/>
    <w:rsid w:val="00C87A74"/>
    <w:rsid w:val="00C92C71"/>
    <w:rsid w:val="00C93F8F"/>
    <w:rsid w:val="00CA3593"/>
    <w:rsid w:val="00CB143A"/>
    <w:rsid w:val="00CB258E"/>
    <w:rsid w:val="00CB3C8F"/>
    <w:rsid w:val="00CC02F1"/>
    <w:rsid w:val="00CC0AF0"/>
    <w:rsid w:val="00CC11A6"/>
    <w:rsid w:val="00CC135E"/>
    <w:rsid w:val="00CC4414"/>
    <w:rsid w:val="00CD3D58"/>
    <w:rsid w:val="00CD5D3F"/>
    <w:rsid w:val="00CF3DB3"/>
    <w:rsid w:val="00D052BC"/>
    <w:rsid w:val="00D07026"/>
    <w:rsid w:val="00D11888"/>
    <w:rsid w:val="00D17768"/>
    <w:rsid w:val="00D22C8F"/>
    <w:rsid w:val="00D27244"/>
    <w:rsid w:val="00D311A8"/>
    <w:rsid w:val="00D33491"/>
    <w:rsid w:val="00D34C6D"/>
    <w:rsid w:val="00D363E2"/>
    <w:rsid w:val="00D41A93"/>
    <w:rsid w:val="00D44F8E"/>
    <w:rsid w:val="00D46181"/>
    <w:rsid w:val="00D46F6A"/>
    <w:rsid w:val="00D53198"/>
    <w:rsid w:val="00D607EF"/>
    <w:rsid w:val="00D60F88"/>
    <w:rsid w:val="00D61AC4"/>
    <w:rsid w:val="00D625E7"/>
    <w:rsid w:val="00D646BD"/>
    <w:rsid w:val="00D654F5"/>
    <w:rsid w:val="00D7018A"/>
    <w:rsid w:val="00D70998"/>
    <w:rsid w:val="00D71201"/>
    <w:rsid w:val="00D720C7"/>
    <w:rsid w:val="00D876E6"/>
    <w:rsid w:val="00DA1025"/>
    <w:rsid w:val="00DA22EC"/>
    <w:rsid w:val="00DA3CC0"/>
    <w:rsid w:val="00DA5860"/>
    <w:rsid w:val="00DB2767"/>
    <w:rsid w:val="00DC4729"/>
    <w:rsid w:val="00DD6B55"/>
    <w:rsid w:val="00DE6538"/>
    <w:rsid w:val="00E17160"/>
    <w:rsid w:val="00E17D83"/>
    <w:rsid w:val="00E2083E"/>
    <w:rsid w:val="00E317ED"/>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2D90"/>
    <w:rsid w:val="00EA4D48"/>
    <w:rsid w:val="00EB2173"/>
    <w:rsid w:val="00EB34CF"/>
    <w:rsid w:val="00EB60AB"/>
    <w:rsid w:val="00EB62E6"/>
    <w:rsid w:val="00EC2012"/>
    <w:rsid w:val="00ED1B30"/>
    <w:rsid w:val="00ED250E"/>
    <w:rsid w:val="00ED6516"/>
    <w:rsid w:val="00EE1AC1"/>
    <w:rsid w:val="00EE39D6"/>
    <w:rsid w:val="00EE52AD"/>
    <w:rsid w:val="00F01F92"/>
    <w:rsid w:val="00F10A08"/>
    <w:rsid w:val="00F11481"/>
    <w:rsid w:val="00F133CC"/>
    <w:rsid w:val="00F15C5B"/>
    <w:rsid w:val="00F22AC5"/>
    <w:rsid w:val="00F249A0"/>
    <w:rsid w:val="00F254D1"/>
    <w:rsid w:val="00F27A30"/>
    <w:rsid w:val="00F32B82"/>
    <w:rsid w:val="00F3647F"/>
    <w:rsid w:val="00F4043E"/>
    <w:rsid w:val="00F41BBC"/>
    <w:rsid w:val="00F43B9D"/>
    <w:rsid w:val="00F444F0"/>
    <w:rsid w:val="00F50847"/>
    <w:rsid w:val="00F50F89"/>
    <w:rsid w:val="00F53F27"/>
    <w:rsid w:val="00F546D1"/>
    <w:rsid w:val="00F56811"/>
    <w:rsid w:val="00F60E4F"/>
    <w:rsid w:val="00F60FAF"/>
    <w:rsid w:val="00F62B7E"/>
    <w:rsid w:val="00F66272"/>
    <w:rsid w:val="00F709C0"/>
    <w:rsid w:val="00F927A1"/>
    <w:rsid w:val="00F92E4D"/>
    <w:rsid w:val="00FA1C2A"/>
    <w:rsid w:val="00FA2BC2"/>
    <w:rsid w:val="00FA3764"/>
    <w:rsid w:val="00FA56ED"/>
    <w:rsid w:val="00FB40E2"/>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1DB6"/>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51B2EAD9-3E03-4BF9-8191-620B076C7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B33E2A"/>
    <w:pPr>
      <w:overflowPunct w:val="0"/>
      <w:autoSpaceDE w:val="0"/>
      <w:autoSpaceDN w:val="0"/>
      <w:adjustRightInd w:val="0"/>
      <w:textAlignment w:val="baseline"/>
    </w:pPr>
    <w:rPr>
      <w:rFonts w:ascii="Arial" w:hAnsi="Arial" w:cs="Arial"/>
      <w:color w:val="000000"/>
      <w:lang w:eastAsia="en-GB"/>
    </w:rPr>
  </w:style>
  <w:style w:type="paragraph" w:styleId="NormalWeb">
    <w:name w:val="Normal (Web)"/>
    <w:basedOn w:val="Normal"/>
    <w:uiPriority w:val="99"/>
    <w:semiHidden/>
    <w:unhideWhenUsed/>
    <w:rsid w:val="008A7A3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913096">
      <w:bodyDiv w:val="1"/>
      <w:marLeft w:val="0"/>
      <w:marRight w:val="0"/>
      <w:marTop w:val="0"/>
      <w:marBottom w:val="0"/>
      <w:divBdr>
        <w:top w:val="none" w:sz="0" w:space="0" w:color="auto"/>
        <w:left w:val="none" w:sz="0" w:space="0" w:color="auto"/>
        <w:bottom w:val="none" w:sz="0" w:space="0" w:color="auto"/>
        <w:right w:val="none" w:sz="0" w:space="0" w:color="auto"/>
      </w:divBdr>
      <w:divsChild>
        <w:div w:id="1788235155">
          <w:marLeft w:val="0"/>
          <w:marRight w:val="0"/>
          <w:marTop w:val="0"/>
          <w:marBottom w:val="0"/>
          <w:divBdr>
            <w:top w:val="none" w:sz="0" w:space="0" w:color="auto"/>
            <w:left w:val="none" w:sz="0" w:space="0" w:color="auto"/>
            <w:bottom w:val="none" w:sz="0" w:space="0" w:color="auto"/>
            <w:right w:val="none" w:sz="0" w:space="0" w:color="auto"/>
          </w:divBdr>
        </w:div>
      </w:divsChild>
    </w:div>
    <w:div w:id="87531703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8835</Words>
  <Characters>50366</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Davies,Carys swp8709</cp:lastModifiedBy>
  <cp:revision>2</cp:revision>
  <cp:lastPrinted>2019-08-13T11:47:00Z</cp:lastPrinted>
  <dcterms:created xsi:type="dcterms:W3CDTF">2023-12-04T13:04:00Z</dcterms:created>
  <dcterms:modified xsi:type="dcterms:W3CDTF">2023-12-04T13:04:00Z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