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5DC0" w14:textId="77777777" w:rsidR="00230F35" w:rsidRDefault="00230F35" w:rsidP="00230F35">
      <w:pPr>
        <w:pStyle w:val="NormalWeb"/>
        <w:spacing w:before="0" w:beforeAutospacing="0" w:after="0" w:afterAutospacing="0"/>
        <w:ind w:left="-180" w:right="-334"/>
      </w:pPr>
    </w:p>
    <w:p w14:paraId="5E2B77A6" w14:textId="122ECD85" w:rsidR="00230F35" w:rsidRDefault="00A132EB" w:rsidP="00230F35">
      <w:pPr>
        <w:pStyle w:val="NormalWeb"/>
        <w:spacing w:before="0" w:beforeAutospacing="0" w:after="0" w:afterAutospacing="0"/>
        <w:ind w:left="-180" w:right="-334"/>
      </w:pPr>
      <w:r w:rsidRPr="004401AE">
        <w:rPr>
          <w:noProof/>
          <w:lang w:eastAsia="en-GB"/>
        </w:rPr>
        <w:drawing>
          <wp:inline distT="0" distB="0" distL="0" distR="0" wp14:anchorId="7BD510CE" wp14:editId="6E7B7B1C">
            <wp:extent cx="2372995" cy="942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2995" cy="942340"/>
                    </a:xfrm>
                    <a:prstGeom prst="rect">
                      <a:avLst/>
                    </a:prstGeom>
                    <a:noFill/>
                    <a:ln>
                      <a:noFill/>
                    </a:ln>
                  </pic:spPr>
                </pic:pic>
              </a:graphicData>
            </a:graphic>
          </wp:inline>
        </w:drawing>
      </w:r>
    </w:p>
    <w:p w14:paraId="449A0088" w14:textId="77777777" w:rsidR="00A745B6" w:rsidRDefault="00A745B6" w:rsidP="00230F35">
      <w:pPr>
        <w:pStyle w:val="NormalWeb"/>
        <w:spacing w:before="0" w:beforeAutospacing="0" w:after="0" w:afterAutospacing="0"/>
        <w:ind w:left="-180" w:right="-334"/>
      </w:pPr>
    </w:p>
    <w:p w14:paraId="63134A74" w14:textId="77777777" w:rsidR="00CB5E37" w:rsidRPr="00E95BF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Postgraduate</w:t>
      </w:r>
      <w:r w:rsidR="00CB5E37" w:rsidRPr="00E95BF7">
        <w:rPr>
          <w:rFonts w:ascii="Arial" w:hAnsi="Arial" w:cs="Arial"/>
          <w:b/>
          <w:sz w:val="28"/>
          <w:szCs w:val="28"/>
          <w:lang w:val="cy-GB"/>
        </w:rPr>
        <w:t xml:space="preserve">/Distance Learning </w:t>
      </w:r>
    </w:p>
    <w:p w14:paraId="761C374D" w14:textId="77777777" w:rsidR="002E67CE" w:rsidRPr="00E95BF7" w:rsidRDefault="00CB5E37" w:rsidP="00230F35">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w:t>
      </w:r>
      <w:r w:rsidR="00E65B46" w:rsidRPr="00E95BF7">
        <w:rPr>
          <w:rFonts w:ascii="Arial" w:hAnsi="Arial" w:cs="Arial"/>
          <w:b/>
          <w:sz w:val="28"/>
          <w:szCs w:val="28"/>
          <w:lang w:val="cy-GB"/>
        </w:rPr>
        <w:t>ssignment Coversheet &amp; Feedback F</w:t>
      </w:r>
      <w:r w:rsidR="002E67CE" w:rsidRPr="00E95BF7">
        <w:rPr>
          <w:rFonts w:ascii="Arial" w:hAnsi="Arial" w:cs="Arial"/>
          <w:b/>
          <w:sz w:val="28"/>
          <w:szCs w:val="28"/>
          <w:lang w:val="cy-GB"/>
        </w:rPr>
        <w:t>orm</w:t>
      </w:r>
    </w:p>
    <w:p w14:paraId="33828C25" w14:textId="77777777" w:rsidR="002E67CE" w:rsidRPr="00E95BF7" w:rsidRDefault="002E67CE" w:rsidP="002E67CE">
      <w:pPr>
        <w:rPr>
          <w:rFonts w:ascii="Arial" w:hAnsi="Arial" w:cs="Arial"/>
          <w:sz w:val="28"/>
          <w:szCs w:val="28"/>
          <w:lang w:val="cy-GB"/>
        </w:rPr>
      </w:pPr>
    </w:p>
    <w:p w14:paraId="324734FE" w14:textId="77777777" w:rsidR="00E2530F" w:rsidRPr="00E95BF7" w:rsidRDefault="00E2530F" w:rsidP="00E2530F">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70C8CE09" w14:textId="77777777" w:rsidR="00230F35" w:rsidRPr="00E95BF7"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13"/>
        <w:gridCol w:w="1946"/>
        <w:gridCol w:w="283"/>
        <w:gridCol w:w="1794"/>
      </w:tblGrid>
      <w:tr w:rsidR="00E65B46" w:rsidRPr="00E95BF7" w14:paraId="25BD79D6" w14:textId="77777777" w:rsidTr="00E00B2C">
        <w:trPr>
          <w:trHeight w:val="724"/>
        </w:trPr>
        <w:tc>
          <w:tcPr>
            <w:tcW w:w="8856" w:type="dxa"/>
            <w:gridSpan w:val="4"/>
          </w:tcPr>
          <w:p w14:paraId="62952056" w14:textId="77777777" w:rsidR="00E65B46" w:rsidRPr="00E95BF7" w:rsidRDefault="00E65B46" w:rsidP="002F467C">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0E0660D5" w14:textId="418C443E" w:rsidR="00E65B46" w:rsidRPr="00E95BF7" w:rsidRDefault="00E65B46" w:rsidP="00E65B4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sidR="006465E2">
              <w:rPr>
                <w:rFonts w:ascii="Arial" w:hAnsi="Arial" w:cs="Arial"/>
                <w:sz w:val="22"/>
                <w:szCs w:val="22"/>
              </w:rPr>
              <w:t xml:space="preserve"> Rhiannon Hobbs</w:t>
            </w:r>
          </w:p>
        </w:tc>
      </w:tr>
      <w:tr w:rsidR="00156D07" w:rsidRPr="00E95BF7" w14:paraId="5894E776" w14:textId="77777777" w:rsidTr="00C47B9D">
        <w:trPr>
          <w:trHeight w:val="693"/>
        </w:trPr>
        <w:tc>
          <w:tcPr>
            <w:tcW w:w="4788" w:type="dxa"/>
          </w:tcPr>
          <w:p w14:paraId="70F7D1E5"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6E3C1F25" w14:textId="727AB5FA"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sidR="00214238">
              <w:rPr>
                <w:rFonts w:ascii="Arial" w:hAnsi="Arial" w:cs="Arial"/>
                <w:sz w:val="22"/>
                <w:szCs w:val="22"/>
              </w:rPr>
              <w:t xml:space="preserve"> HPEN 7020</w:t>
            </w:r>
          </w:p>
          <w:p w14:paraId="1383D072"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2266" w:type="dxa"/>
            <w:gridSpan w:val="2"/>
            <w:vMerge w:val="restart"/>
          </w:tcPr>
          <w:p w14:paraId="42E05E96" w14:textId="661B1123" w:rsidR="00156D07" w:rsidRPr="00E95BF7" w:rsidRDefault="00156D07" w:rsidP="00156D0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sidR="00787BB9">
              <w:rPr>
                <w:rFonts w:ascii="Arial" w:hAnsi="Arial" w:cs="Arial"/>
                <w:sz w:val="22"/>
                <w:szCs w:val="22"/>
              </w:rPr>
              <w:t xml:space="preserve"> 2221049</w:t>
            </w:r>
          </w:p>
        </w:tc>
        <w:tc>
          <w:tcPr>
            <w:tcW w:w="1802" w:type="dxa"/>
            <w:vMerge w:val="restart"/>
          </w:tcPr>
          <w:p w14:paraId="34996AAC" w14:textId="77777777"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7C9E1B94" w14:textId="0401135E" w:rsidR="00156D0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p>
        </w:tc>
      </w:tr>
      <w:tr w:rsidR="00156D07" w:rsidRPr="00E95BF7" w14:paraId="707DD022" w14:textId="77777777" w:rsidTr="00A745B6">
        <w:trPr>
          <w:trHeight w:val="630"/>
        </w:trPr>
        <w:tc>
          <w:tcPr>
            <w:tcW w:w="4788" w:type="dxa"/>
          </w:tcPr>
          <w:p w14:paraId="63808CE1" w14:textId="77777777" w:rsidR="00E00B2C" w:rsidRPr="00E95BF7" w:rsidRDefault="00E00B2C" w:rsidP="00156D07">
            <w:pPr>
              <w:pStyle w:val="NormalWeb"/>
              <w:spacing w:before="0" w:beforeAutospacing="0" w:after="0" w:afterAutospacing="0"/>
              <w:ind w:right="34"/>
              <w:rPr>
                <w:rFonts w:ascii="Arial" w:hAnsi="Arial" w:cs="Arial"/>
                <w:sz w:val="22"/>
                <w:szCs w:val="22"/>
              </w:rPr>
            </w:pPr>
          </w:p>
          <w:p w14:paraId="55A98CF9" w14:textId="4AB16EBB" w:rsidR="00156D07" w:rsidRPr="00E95BF7" w:rsidRDefault="00156D07" w:rsidP="00156D0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sidR="00214238">
              <w:rPr>
                <w:rFonts w:ascii="Arial" w:hAnsi="Arial" w:cs="Arial"/>
                <w:sz w:val="22"/>
                <w:szCs w:val="22"/>
              </w:rPr>
              <w:t xml:space="preserve"> </w:t>
            </w:r>
            <w:r w:rsidR="00787BB9">
              <w:rPr>
                <w:rFonts w:ascii="Arial" w:hAnsi="Arial" w:cs="Arial"/>
                <w:sz w:val="22"/>
                <w:szCs w:val="22"/>
              </w:rPr>
              <w:t>Research and Writing Place and Context</w:t>
            </w:r>
          </w:p>
          <w:p w14:paraId="6492023F"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2266" w:type="dxa"/>
            <w:gridSpan w:val="2"/>
            <w:vMerge/>
          </w:tcPr>
          <w:p w14:paraId="506D2A44"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c>
          <w:tcPr>
            <w:tcW w:w="1802" w:type="dxa"/>
            <w:vMerge/>
          </w:tcPr>
          <w:p w14:paraId="06FB4474" w14:textId="77777777" w:rsidR="00156D07" w:rsidRPr="00E95BF7" w:rsidRDefault="00156D07" w:rsidP="002F467C">
            <w:pPr>
              <w:pStyle w:val="NormalWeb"/>
              <w:spacing w:before="0" w:beforeAutospacing="0" w:after="0" w:afterAutospacing="0"/>
              <w:ind w:right="34"/>
              <w:rPr>
                <w:rFonts w:ascii="Arial" w:hAnsi="Arial" w:cs="Arial"/>
                <w:sz w:val="22"/>
                <w:szCs w:val="22"/>
              </w:rPr>
            </w:pPr>
          </w:p>
        </w:tc>
      </w:tr>
      <w:tr w:rsidR="00CE3B79" w:rsidRPr="00E95BF7" w14:paraId="0251BD34" w14:textId="77777777" w:rsidTr="00E00B2C">
        <w:trPr>
          <w:trHeight w:val="630"/>
        </w:trPr>
        <w:tc>
          <w:tcPr>
            <w:tcW w:w="8856" w:type="dxa"/>
            <w:gridSpan w:val="4"/>
          </w:tcPr>
          <w:p w14:paraId="25A698D2"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03417C7F" w14:textId="1D3C782B" w:rsidR="00D67BF8" w:rsidRPr="00E95BF7" w:rsidRDefault="00F75EB5" w:rsidP="00E00B2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6465E2">
              <w:rPr>
                <w:rFonts w:ascii="Arial" w:hAnsi="Arial" w:cs="Arial"/>
                <w:sz w:val="22"/>
                <w:szCs w:val="22"/>
              </w:rPr>
              <w:t xml:space="preserve"> </w:t>
            </w:r>
            <w:r w:rsidR="00214238">
              <w:rPr>
                <w:rFonts w:ascii="Arial" w:hAnsi="Arial" w:cs="Arial"/>
                <w:sz w:val="22"/>
                <w:szCs w:val="22"/>
              </w:rPr>
              <w:t xml:space="preserve">Dr </w:t>
            </w:r>
            <w:r w:rsidR="006465E2">
              <w:rPr>
                <w:rFonts w:ascii="Arial" w:hAnsi="Arial" w:cs="Arial"/>
                <w:sz w:val="22"/>
                <w:szCs w:val="22"/>
              </w:rPr>
              <w:t xml:space="preserve">Rosalind </w:t>
            </w:r>
            <w:proofErr w:type="spellStart"/>
            <w:r w:rsidR="006465E2">
              <w:rPr>
                <w:rFonts w:ascii="Arial" w:hAnsi="Arial" w:cs="Arial"/>
                <w:sz w:val="22"/>
                <w:szCs w:val="22"/>
              </w:rPr>
              <w:t>Hudis</w:t>
            </w:r>
            <w:proofErr w:type="spellEnd"/>
          </w:p>
        </w:tc>
      </w:tr>
      <w:tr w:rsidR="00B06B91" w:rsidRPr="00E95BF7" w14:paraId="612287CA" w14:textId="77777777" w:rsidTr="00E00B2C">
        <w:trPr>
          <w:trHeight w:val="630"/>
        </w:trPr>
        <w:tc>
          <w:tcPr>
            <w:tcW w:w="8856" w:type="dxa"/>
            <w:gridSpan w:val="4"/>
          </w:tcPr>
          <w:p w14:paraId="14D415B0" w14:textId="77777777" w:rsidR="00B06B91" w:rsidRDefault="00B06B91" w:rsidP="002F467C">
            <w:pPr>
              <w:pStyle w:val="NormalWeb"/>
              <w:spacing w:before="0" w:beforeAutospacing="0" w:after="0" w:afterAutospacing="0"/>
              <w:ind w:right="34"/>
              <w:rPr>
                <w:rFonts w:ascii="Arial" w:hAnsi="Arial" w:cs="Arial"/>
                <w:sz w:val="22"/>
                <w:szCs w:val="22"/>
              </w:rPr>
            </w:pPr>
          </w:p>
          <w:p w14:paraId="2750C857" w14:textId="5483A3CF" w:rsidR="00B06B91" w:rsidRPr="00E95BF7" w:rsidRDefault="00B06B91"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214238">
              <w:rPr>
                <w:rFonts w:ascii="Arial" w:hAnsi="Arial" w:cs="Arial"/>
                <w:sz w:val="22"/>
                <w:szCs w:val="22"/>
              </w:rPr>
              <w:t xml:space="preserve"> </w:t>
            </w:r>
            <w:proofErr w:type="spellStart"/>
            <w:r w:rsidR="00214238">
              <w:rPr>
                <w:rFonts w:ascii="Arial" w:hAnsi="Arial" w:cs="Arial"/>
                <w:sz w:val="22"/>
                <w:szCs w:val="22"/>
              </w:rPr>
              <w:t>Adra</w:t>
            </w:r>
            <w:proofErr w:type="spellEnd"/>
            <w:r w:rsidR="00214238">
              <w:rPr>
                <w:rFonts w:ascii="Arial" w:hAnsi="Arial" w:cs="Arial"/>
                <w:sz w:val="22"/>
                <w:szCs w:val="22"/>
              </w:rPr>
              <w:t xml:space="preserve"> Portfolio and Reflective Essay</w:t>
            </w:r>
          </w:p>
        </w:tc>
      </w:tr>
      <w:tr w:rsidR="00E00B2C" w:rsidRPr="00E95BF7" w14:paraId="63672478" w14:textId="77777777" w:rsidTr="00A745B6">
        <w:trPr>
          <w:trHeight w:val="630"/>
        </w:trPr>
        <w:tc>
          <w:tcPr>
            <w:tcW w:w="8856" w:type="dxa"/>
            <w:gridSpan w:val="4"/>
          </w:tcPr>
          <w:p w14:paraId="04C04460" w14:textId="77777777" w:rsidR="00E00B2C" w:rsidRPr="00E95BF7" w:rsidRDefault="00E00B2C" w:rsidP="002F467C">
            <w:pPr>
              <w:pStyle w:val="NormalWeb"/>
              <w:spacing w:before="0" w:beforeAutospacing="0" w:after="0" w:afterAutospacing="0"/>
              <w:ind w:right="34"/>
              <w:rPr>
                <w:rFonts w:ascii="Arial" w:hAnsi="Arial" w:cs="Arial"/>
                <w:sz w:val="22"/>
                <w:szCs w:val="22"/>
              </w:rPr>
            </w:pPr>
          </w:p>
          <w:p w14:paraId="5F0BD13E" w14:textId="77777777" w:rsidR="00E00B2C" w:rsidRPr="00E95BF7" w:rsidRDefault="00E00B2C"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006465E2">
              <w:rPr>
                <w:rFonts w:ascii="Arial" w:hAnsi="Arial" w:cs="Arial"/>
                <w:sz w:val="22"/>
                <w:szCs w:val="22"/>
              </w:rPr>
              <w:t xml:space="preserve"> 31</w:t>
            </w:r>
            <w:r w:rsidR="006465E2" w:rsidRPr="006465E2">
              <w:rPr>
                <w:rFonts w:ascii="Arial" w:hAnsi="Arial" w:cs="Arial"/>
                <w:sz w:val="22"/>
                <w:szCs w:val="22"/>
                <w:vertAlign w:val="superscript"/>
              </w:rPr>
              <w:t>st</w:t>
            </w:r>
            <w:r w:rsidR="006465E2">
              <w:rPr>
                <w:rFonts w:ascii="Arial" w:hAnsi="Arial" w:cs="Arial"/>
                <w:sz w:val="22"/>
                <w:szCs w:val="22"/>
              </w:rPr>
              <w:t xml:space="preserve"> May 2023</w:t>
            </w:r>
          </w:p>
        </w:tc>
      </w:tr>
      <w:tr w:rsidR="00901157" w:rsidRPr="00E95BF7" w14:paraId="59FBB1CA" w14:textId="77777777" w:rsidTr="00A745B6">
        <w:trPr>
          <w:trHeight w:val="978"/>
        </w:trPr>
        <w:tc>
          <w:tcPr>
            <w:tcW w:w="8856" w:type="dxa"/>
            <w:gridSpan w:val="4"/>
            <w:shd w:val="clear" w:color="auto" w:fill="D9D9D9"/>
          </w:tcPr>
          <w:p w14:paraId="06EEED7C" w14:textId="77777777" w:rsidR="00E2530F" w:rsidRPr="00E95BF7" w:rsidRDefault="00E2530F" w:rsidP="002F467C">
            <w:pPr>
              <w:pStyle w:val="NormalWeb"/>
              <w:spacing w:before="0" w:beforeAutospacing="0" w:after="0" w:afterAutospacing="0"/>
              <w:ind w:right="34"/>
              <w:rPr>
                <w:rFonts w:ascii="Arial" w:hAnsi="Arial" w:cs="Arial"/>
                <w:sz w:val="22"/>
                <w:szCs w:val="22"/>
              </w:rPr>
            </w:pPr>
          </w:p>
          <w:p w14:paraId="17195204" w14:textId="77777777" w:rsidR="00901157" w:rsidRPr="00E95BF7" w:rsidRDefault="0090115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416C1E1F" w14:textId="77777777" w:rsidR="00156D07" w:rsidRPr="00E95BF7" w:rsidRDefault="00156D07" w:rsidP="002F467C">
            <w:pPr>
              <w:pStyle w:val="NormalWeb"/>
              <w:spacing w:before="0" w:beforeAutospacing="0" w:after="0" w:afterAutospacing="0"/>
              <w:ind w:right="34"/>
              <w:rPr>
                <w:rFonts w:ascii="Arial" w:hAnsi="Arial" w:cs="Arial"/>
                <w:sz w:val="22"/>
                <w:szCs w:val="22"/>
              </w:rPr>
            </w:pPr>
          </w:p>
          <w:p w14:paraId="6BCC6DB7" w14:textId="538F688F" w:rsidR="00901157" w:rsidRPr="00E95BF7" w:rsidRDefault="00156D07" w:rsidP="002F467C">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w:t>
            </w:r>
            <w:r w:rsidR="00901157" w:rsidRPr="00E95BF7">
              <w:rPr>
                <w:rFonts w:ascii="Arial" w:hAnsi="Arial" w:cs="Arial"/>
                <w:sz w:val="22"/>
                <w:szCs w:val="22"/>
              </w:rPr>
              <w:t xml:space="preserve"> ……</w:t>
            </w:r>
            <w:r w:rsidR="006465E2">
              <w:rPr>
                <w:rFonts w:ascii="Arial" w:hAnsi="Arial" w:cs="Arial"/>
                <w:sz w:val="22"/>
                <w:szCs w:val="22"/>
              </w:rPr>
              <w:t>Rhiannon Hobbs</w:t>
            </w:r>
            <w:r w:rsidR="00901157" w:rsidRPr="00E95BF7">
              <w:rPr>
                <w:rFonts w:ascii="Arial" w:hAnsi="Arial" w:cs="Arial"/>
                <w:sz w:val="22"/>
                <w:szCs w:val="22"/>
              </w:rPr>
              <w:t>………………………………………………</w:t>
            </w:r>
            <w:r w:rsidR="00AE3217" w:rsidRPr="00E95BF7">
              <w:rPr>
                <w:rFonts w:ascii="Arial" w:hAnsi="Arial" w:cs="Arial"/>
                <w:sz w:val="22"/>
                <w:szCs w:val="22"/>
              </w:rPr>
              <w:t>………</w:t>
            </w:r>
          </w:p>
          <w:p w14:paraId="1C99F93F" w14:textId="77777777" w:rsidR="00B462B1" w:rsidRPr="00E95BF7" w:rsidRDefault="00B462B1" w:rsidP="00B462B1">
            <w:pPr>
              <w:pStyle w:val="NormalWeb"/>
              <w:spacing w:before="0" w:beforeAutospacing="0" w:after="0" w:afterAutospacing="0"/>
              <w:ind w:right="34"/>
              <w:rPr>
                <w:rFonts w:ascii="Arial" w:hAnsi="Arial" w:cs="Arial"/>
                <w:sz w:val="22"/>
                <w:szCs w:val="22"/>
              </w:rPr>
            </w:pPr>
          </w:p>
        </w:tc>
      </w:tr>
      <w:tr w:rsidR="00590E9A" w:rsidRPr="00E95BF7" w14:paraId="2F19CA79" w14:textId="77777777" w:rsidTr="00A745B6">
        <w:trPr>
          <w:trHeight w:val="3972"/>
        </w:trPr>
        <w:tc>
          <w:tcPr>
            <w:tcW w:w="8856" w:type="dxa"/>
            <w:gridSpan w:val="4"/>
          </w:tcPr>
          <w:p w14:paraId="27E06C4C" w14:textId="77777777" w:rsidR="00A745B6" w:rsidRPr="00E95BF7" w:rsidRDefault="00A745B6" w:rsidP="00A745B6">
            <w:pPr>
              <w:rPr>
                <w:rFonts w:ascii="Arial" w:hAnsi="Arial" w:cs="Arial"/>
                <w:b/>
              </w:rPr>
            </w:pPr>
          </w:p>
          <w:p w14:paraId="67A7783F" w14:textId="77777777" w:rsidR="00A745B6" w:rsidRPr="00E95BF7" w:rsidRDefault="00A745B6" w:rsidP="00A745B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E95BF7" w14:paraId="67BE44AE" w14:textId="77777777" w:rsidTr="00022345">
              <w:tc>
                <w:tcPr>
                  <w:tcW w:w="6970" w:type="dxa"/>
                </w:tcPr>
                <w:p w14:paraId="1EBD0485" w14:textId="77777777" w:rsidR="00A745B6" w:rsidRPr="00E95BF7" w:rsidRDefault="00A745B6" w:rsidP="009C1A08">
                  <w:pPr>
                    <w:rPr>
                      <w:rFonts w:ascii="Arial" w:hAnsi="Arial" w:cs="Arial"/>
                      <w:sz w:val="22"/>
                      <w:szCs w:val="22"/>
                    </w:rPr>
                  </w:pPr>
                </w:p>
                <w:p w14:paraId="546330EA" w14:textId="77777777" w:rsidR="00A745B6" w:rsidRPr="00E95BF7" w:rsidRDefault="00A745B6" w:rsidP="009C1A08">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7C586F99" w14:textId="77777777" w:rsidR="00A745B6" w:rsidRPr="00E95BF7" w:rsidRDefault="00A745B6" w:rsidP="009C1A08">
                  <w:pPr>
                    <w:rPr>
                      <w:rFonts w:ascii="Arial" w:hAnsi="Arial" w:cs="Arial"/>
                      <w:sz w:val="20"/>
                      <w:szCs w:val="20"/>
                    </w:rPr>
                  </w:pPr>
                </w:p>
              </w:tc>
            </w:tr>
            <w:tr w:rsidR="00A745B6" w:rsidRPr="00E95BF7" w14:paraId="10502130" w14:textId="77777777" w:rsidTr="00022345">
              <w:tc>
                <w:tcPr>
                  <w:tcW w:w="6970" w:type="dxa"/>
                </w:tcPr>
                <w:p w14:paraId="095DAA0C" w14:textId="77777777" w:rsidR="00A745B6" w:rsidRPr="00E95BF7" w:rsidRDefault="00A745B6" w:rsidP="009C1A08">
                  <w:pPr>
                    <w:rPr>
                      <w:rFonts w:ascii="Arial" w:hAnsi="Arial" w:cs="Arial"/>
                      <w:sz w:val="22"/>
                      <w:szCs w:val="22"/>
                    </w:rPr>
                  </w:pPr>
                </w:p>
                <w:p w14:paraId="695131E0" w14:textId="77777777" w:rsidR="00A745B6" w:rsidRPr="00E95BF7" w:rsidRDefault="00A745B6" w:rsidP="009C1A08">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w:t>
                  </w:r>
                  <w:r w:rsidR="00022345" w:rsidRPr="00E95BF7">
                    <w:rPr>
                      <w:rFonts w:ascii="Arial" w:hAnsi="Arial" w:cs="Arial"/>
                      <w:sz w:val="22"/>
                      <w:szCs w:val="22"/>
                    </w:rPr>
                    <w:t>’s/Moderator’s</w:t>
                  </w:r>
                  <w:r w:rsidRPr="00E95BF7">
                    <w:rPr>
                      <w:rFonts w:ascii="Arial" w:hAnsi="Arial" w:cs="Arial"/>
                      <w:sz w:val="22"/>
                      <w:szCs w:val="22"/>
                    </w:rPr>
                    <w:t xml:space="preserve"> provisional mark</w:t>
                  </w:r>
                </w:p>
              </w:tc>
              <w:tc>
                <w:tcPr>
                  <w:tcW w:w="1660" w:type="dxa"/>
                </w:tcPr>
                <w:p w14:paraId="6AF33BF5" w14:textId="77777777" w:rsidR="00A745B6" w:rsidRPr="00E95BF7" w:rsidRDefault="00A745B6" w:rsidP="009C1A08">
                  <w:pPr>
                    <w:rPr>
                      <w:rFonts w:ascii="Arial" w:hAnsi="Arial" w:cs="Arial"/>
                      <w:sz w:val="20"/>
                      <w:szCs w:val="20"/>
                    </w:rPr>
                  </w:pPr>
                </w:p>
              </w:tc>
            </w:tr>
            <w:tr w:rsidR="00784590" w:rsidRPr="00E95BF7" w14:paraId="4E30350F" w14:textId="77777777" w:rsidTr="00022345">
              <w:tc>
                <w:tcPr>
                  <w:tcW w:w="6970" w:type="dxa"/>
                </w:tcPr>
                <w:p w14:paraId="6D15F997" w14:textId="77777777" w:rsidR="00784590" w:rsidRDefault="00784590" w:rsidP="009C1A08">
                  <w:pPr>
                    <w:rPr>
                      <w:rFonts w:ascii="Arial" w:hAnsi="Arial" w:cs="Arial"/>
                      <w:sz w:val="22"/>
                      <w:szCs w:val="22"/>
                    </w:rPr>
                  </w:pPr>
                </w:p>
                <w:p w14:paraId="7F14F6CF" w14:textId="77777777" w:rsidR="00784590" w:rsidRPr="00E95BF7" w:rsidRDefault="00784590" w:rsidP="009C1A08">
                  <w:pPr>
                    <w:rPr>
                      <w:rFonts w:ascii="Arial" w:hAnsi="Arial" w:cs="Arial"/>
                      <w:sz w:val="22"/>
                      <w:szCs w:val="22"/>
                    </w:rPr>
                  </w:pPr>
                  <w:r>
                    <w:rPr>
                      <w:rFonts w:ascii="Arial" w:hAnsi="Arial" w:cs="Arial"/>
                      <w:sz w:val="22"/>
                      <w:szCs w:val="22"/>
                    </w:rPr>
                    <w:t>Agreed Internal Mark</w:t>
                  </w:r>
                </w:p>
              </w:tc>
              <w:tc>
                <w:tcPr>
                  <w:tcW w:w="1660" w:type="dxa"/>
                </w:tcPr>
                <w:p w14:paraId="624D6533" w14:textId="77777777" w:rsidR="00784590" w:rsidRPr="00E95BF7" w:rsidRDefault="00784590" w:rsidP="009C1A08">
                  <w:pPr>
                    <w:rPr>
                      <w:rFonts w:ascii="Arial" w:hAnsi="Arial" w:cs="Arial"/>
                      <w:sz w:val="20"/>
                      <w:szCs w:val="20"/>
                    </w:rPr>
                  </w:pPr>
                </w:p>
              </w:tc>
            </w:tr>
            <w:tr w:rsidR="00A745B6" w:rsidRPr="00E95BF7" w14:paraId="3B39BC7C" w14:textId="77777777" w:rsidTr="00022345">
              <w:tc>
                <w:tcPr>
                  <w:tcW w:w="6970" w:type="dxa"/>
                </w:tcPr>
                <w:p w14:paraId="2A7070FE" w14:textId="77777777" w:rsidR="00A745B6" w:rsidRPr="00E95BF7" w:rsidRDefault="00A745B6" w:rsidP="009C1A08">
                  <w:pPr>
                    <w:rPr>
                      <w:rFonts w:ascii="Arial" w:hAnsi="Arial" w:cs="Arial"/>
                      <w:sz w:val="22"/>
                      <w:szCs w:val="22"/>
                    </w:rPr>
                  </w:pPr>
                </w:p>
                <w:p w14:paraId="36AB935F" w14:textId="77777777" w:rsidR="00A745B6" w:rsidRPr="00E95BF7" w:rsidRDefault="00E2530F" w:rsidP="009C1A08">
                  <w:pPr>
                    <w:rPr>
                      <w:rFonts w:ascii="Arial" w:hAnsi="Arial" w:cs="Arial"/>
                      <w:sz w:val="22"/>
                      <w:szCs w:val="22"/>
                    </w:rPr>
                  </w:pPr>
                  <w:r w:rsidRPr="00E95BF7">
                    <w:rPr>
                      <w:rFonts w:ascii="Arial" w:hAnsi="Arial" w:cs="Arial"/>
                      <w:sz w:val="22"/>
                      <w:szCs w:val="22"/>
                    </w:rPr>
                    <w:t>External Examiner</w:t>
                  </w:r>
                  <w:r w:rsidR="00A745B6" w:rsidRPr="00E95BF7">
                    <w:rPr>
                      <w:rFonts w:ascii="Arial" w:hAnsi="Arial" w:cs="Arial"/>
                      <w:sz w:val="22"/>
                      <w:szCs w:val="22"/>
                    </w:rPr>
                    <w:t xml:space="preserve"> mark (if relevant)</w:t>
                  </w:r>
                </w:p>
              </w:tc>
              <w:tc>
                <w:tcPr>
                  <w:tcW w:w="1660" w:type="dxa"/>
                </w:tcPr>
                <w:p w14:paraId="6F4167D8" w14:textId="77777777" w:rsidR="00A745B6" w:rsidRPr="00E95BF7" w:rsidRDefault="00A745B6" w:rsidP="009C1A08">
                  <w:pPr>
                    <w:rPr>
                      <w:rFonts w:ascii="Arial" w:hAnsi="Arial" w:cs="Arial"/>
                      <w:sz w:val="20"/>
                      <w:szCs w:val="20"/>
                    </w:rPr>
                  </w:pPr>
                </w:p>
              </w:tc>
            </w:tr>
            <w:tr w:rsidR="00A745B6" w:rsidRPr="00E95BF7" w14:paraId="2130E814" w14:textId="77777777" w:rsidTr="00022345">
              <w:tc>
                <w:tcPr>
                  <w:tcW w:w="6970" w:type="dxa"/>
                </w:tcPr>
                <w:p w14:paraId="3100B3FE" w14:textId="77777777" w:rsidR="00A745B6" w:rsidRPr="00E95BF7" w:rsidRDefault="00A745B6" w:rsidP="009C1A08">
                  <w:pPr>
                    <w:rPr>
                      <w:rFonts w:ascii="Arial" w:hAnsi="Arial" w:cs="Arial"/>
                      <w:sz w:val="22"/>
                      <w:szCs w:val="22"/>
                    </w:rPr>
                  </w:pPr>
                </w:p>
                <w:p w14:paraId="0305F40A" w14:textId="77777777" w:rsidR="00A745B6" w:rsidRPr="00E95BF7" w:rsidRDefault="00A745B6" w:rsidP="009C1A08">
                  <w:pPr>
                    <w:rPr>
                      <w:rFonts w:ascii="Arial" w:hAnsi="Arial" w:cs="Arial"/>
                      <w:b/>
                      <w:sz w:val="22"/>
                      <w:szCs w:val="22"/>
                    </w:rPr>
                  </w:pPr>
                  <w:r w:rsidRPr="00E95BF7">
                    <w:rPr>
                      <w:rFonts w:ascii="Arial" w:hAnsi="Arial" w:cs="Arial"/>
                      <w:b/>
                      <w:sz w:val="22"/>
                      <w:szCs w:val="22"/>
                    </w:rPr>
                    <w:t>Final Mark</w:t>
                  </w:r>
                </w:p>
                <w:p w14:paraId="166FD22B" w14:textId="77777777" w:rsidR="00A745B6" w:rsidRPr="00E95BF7" w:rsidRDefault="00A745B6" w:rsidP="009C1A08">
                  <w:pPr>
                    <w:rPr>
                      <w:rFonts w:ascii="Arial" w:hAnsi="Arial" w:cs="Arial"/>
                      <w:sz w:val="22"/>
                      <w:szCs w:val="22"/>
                    </w:rPr>
                  </w:pPr>
                </w:p>
              </w:tc>
              <w:tc>
                <w:tcPr>
                  <w:tcW w:w="1660" w:type="dxa"/>
                </w:tcPr>
                <w:p w14:paraId="5ADE6761" w14:textId="77777777" w:rsidR="00A745B6" w:rsidRPr="00E95BF7" w:rsidRDefault="00A745B6" w:rsidP="009C1A08">
                  <w:pPr>
                    <w:rPr>
                      <w:rFonts w:ascii="Arial" w:hAnsi="Arial" w:cs="Arial"/>
                      <w:b/>
                      <w:sz w:val="20"/>
                      <w:szCs w:val="20"/>
                    </w:rPr>
                  </w:pPr>
                </w:p>
              </w:tc>
            </w:tr>
          </w:tbl>
          <w:p w14:paraId="6C441A0F" w14:textId="77777777" w:rsidR="00022345" w:rsidRPr="00E95BF7" w:rsidRDefault="00022345" w:rsidP="00A745B6">
            <w:pPr>
              <w:pStyle w:val="NormalWeb"/>
              <w:spacing w:before="0" w:beforeAutospacing="0" w:after="0" w:afterAutospacing="0"/>
              <w:ind w:left="142" w:right="34"/>
              <w:rPr>
                <w:rFonts w:ascii="Arial" w:hAnsi="Arial" w:cs="Arial"/>
                <w:b/>
                <w:sz w:val="22"/>
                <w:szCs w:val="22"/>
              </w:rPr>
            </w:pPr>
          </w:p>
          <w:p w14:paraId="0BA8A6A4" w14:textId="77777777" w:rsidR="00A745B6" w:rsidRPr="00E95BF7" w:rsidRDefault="00A745B6" w:rsidP="00E95BF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sidR="00E95BF7">
              <w:rPr>
                <w:rFonts w:ascii="Arial" w:hAnsi="Arial" w:cs="Arial"/>
                <w:b/>
                <w:sz w:val="22"/>
                <w:szCs w:val="22"/>
              </w:rPr>
              <w:t xml:space="preserve"> Board</w:t>
            </w:r>
          </w:p>
          <w:p w14:paraId="600D9859" w14:textId="77777777" w:rsidR="00A745B6" w:rsidRPr="00E95BF7" w:rsidRDefault="00A745B6" w:rsidP="002F467C">
            <w:pPr>
              <w:pStyle w:val="NormalWeb"/>
              <w:spacing w:before="0" w:beforeAutospacing="0" w:after="0" w:afterAutospacing="0"/>
              <w:rPr>
                <w:rFonts w:ascii="Arial" w:hAnsi="Arial" w:cs="Arial"/>
                <w:b/>
                <w:sz w:val="22"/>
                <w:szCs w:val="22"/>
              </w:rPr>
            </w:pPr>
          </w:p>
          <w:p w14:paraId="049A8612" w14:textId="77777777" w:rsidR="00B462B1" w:rsidRPr="00E95BF7" w:rsidRDefault="00B462B1" w:rsidP="002F467C">
            <w:pPr>
              <w:pStyle w:val="NormalWeb"/>
              <w:spacing w:before="0" w:beforeAutospacing="0" w:after="0" w:afterAutospacing="0"/>
              <w:rPr>
                <w:rFonts w:ascii="Arial" w:hAnsi="Arial" w:cs="Arial"/>
                <w:b/>
                <w:sz w:val="22"/>
                <w:szCs w:val="22"/>
              </w:rPr>
            </w:pPr>
          </w:p>
          <w:p w14:paraId="37161E0E" w14:textId="77777777" w:rsidR="00F75EB5" w:rsidRPr="00E95BF7" w:rsidRDefault="00F75EB5" w:rsidP="002F467C">
            <w:pPr>
              <w:pStyle w:val="NormalWeb"/>
              <w:spacing w:before="0" w:beforeAutospacing="0" w:after="0" w:afterAutospacing="0"/>
              <w:rPr>
                <w:rFonts w:ascii="Arial" w:hAnsi="Arial" w:cs="Arial"/>
                <w:b/>
                <w:sz w:val="22"/>
                <w:szCs w:val="22"/>
              </w:rPr>
            </w:pPr>
          </w:p>
          <w:p w14:paraId="668BDDCB" w14:textId="77777777" w:rsidR="00F75EB5" w:rsidRPr="00E95BF7" w:rsidRDefault="00F75EB5" w:rsidP="002F467C">
            <w:pPr>
              <w:pStyle w:val="NormalWeb"/>
              <w:spacing w:before="0" w:beforeAutospacing="0" w:after="0" w:afterAutospacing="0"/>
              <w:rPr>
                <w:rFonts w:ascii="Arial" w:hAnsi="Arial" w:cs="Arial"/>
                <w:b/>
                <w:sz w:val="22"/>
                <w:szCs w:val="22"/>
              </w:rPr>
            </w:pPr>
          </w:p>
          <w:p w14:paraId="1EC8A55E" w14:textId="77777777" w:rsidR="00156D07" w:rsidRPr="00E95BF7" w:rsidRDefault="00156D07" w:rsidP="002F467C">
            <w:pPr>
              <w:pStyle w:val="NormalWeb"/>
              <w:spacing w:before="0" w:beforeAutospacing="0" w:after="0" w:afterAutospacing="0"/>
              <w:rPr>
                <w:rFonts w:ascii="Arial" w:hAnsi="Arial" w:cs="Arial"/>
                <w:b/>
                <w:sz w:val="22"/>
                <w:szCs w:val="22"/>
              </w:rPr>
            </w:pPr>
          </w:p>
          <w:p w14:paraId="127CBADA" w14:textId="77777777" w:rsidR="00156D07" w:rsidRPr="00E95BF7" w:rsidRDefault="00156D07" w:rsidP="002F467C">
            <w:pPr>
              <w:pStyle w:val="NormalWeb"/>
              <w:spacing w:before="0" w:beforeAutospacing="0" w:after="0" w:afterAutospacing="0"/>
              <w:rPr>
                <w:rFonts w:ascii="Arial" w:hAnsi="Arial" w:cs="Arial"/>
                <w:b/>
                <w:sz w:val="22"/>
                <w:szCs w:val="22"/>
              </w:rPr>
            </w:pPr>
          </w:p>
          <w:p w14:paraId="5618FD68" w14:textId="77777777" w:rsidR="00156D07" w:rsidRPr="00E95BF7" w:rsidRDefault="00156D07" w:rsidP="002F467C">
            <w:pPr>
              <w:pStyle w:val="NormalWeb"/>
              <w:spacing w:before="0" w:beforeAutospacing="0" w:after="0" w:afterAutospacing="0"/>
              <w:rPr>
                <w:rFonts w:ascii="Arial" w:hAnsi="Arial" w:cs="Arial"/>
                <w:b/>
                <w:sz w:val="22"/>
                <w:szCs w:val="22"/>
              </w:rPr>
            </w:pPr>
          </w:p>
          <w:p w14:paraId="17BE722C" w14:textId="77777777" w:rsidR="00156D07" w:rsidRPr="00E95BF7" w:rsidRDefault="00156D07" w:rsidP="002F467C">
            <w:pPr>
              <w:pStyle w:val="NormalWeb"/>
              <w:spacing w:before="0" w:beforeAutospacing="0" w:after="0" w:afterAutospacing="0"/>
              <w:rPr>
                <w:rFonts w:ascii="Arial" w:hAnsi="Arial" w:cs="Arial"/>
                <w:b/>
                <w:sz w:val="22"/>
                <w:szCs w:val="22"/>
              </w:rPr>
            </w:pPr>
          </w:p>
          <w:p w14:paraId="002ED156" w14:textId="77777777" w:rsidR="00156D07" w:rsidRPr="00E95BF7" w:rsidRDefault="00156D07" w:rsidP="002F467C">
            <w:pPr>
              <w:pStyle w:val="NormalWeb"/>
              <w:spacing w:before="0" w:beforeAutospacing="0" w:after="0" w:afterAutospacing="0"/>
              <w:rPr>
                <w:rFonts w:ascii="Arial" w:hAnsi="Arial" w:cs="Arial"/>
                <w:b/>
                <w:sz w:val="22"/>
                <w:szCs w:val="22"/>
              </w:rPr>
            </w:pPr>
          </w:p>
          <w:p w14:paraId="1F21916F" w14:textId="77777777" w:rsidR="00156D07" w:rsidRPr="00E95BF7" w:rsidRDefault="00156D07" w:rsidP="002F467C">
            <w:pPr>
              <w:pStyle w:val="NormalWeb"/>
              <w:spacing w:before="0" w:beforeAutospacing="0" w:after="0" w:afterAutospacing="0"/>
              <w:rPr>
                <w:rFonts w:ascii="Arial" w:hAnsi="Arial" w:cs="Arial"/>
                <w:b/>
                <w:sz w:val="22"/>
                <w:szCs w:val="22"/>
              </w:rPr>
            </w:pPr>
          </w:p>
          <w:p w14:paraId="65D503D9" w14:textId="77777777" w:rsidR="00590E9A" w:rsidRPr="00E95BF7" w:rsidRDefault="00E67719" w:rsidP="002F467C">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w:t>
            </w:r>
            <w:r w:rsidR="00590E9A" w:rsidRPr="00E95BF7">
              <w:rPr>
                <w:rFonts w:ascii="Arial" w:hAnsi="Arial" w:cs="Arial"/>
                <w:b/>
                <w:sz w:val="22"/>
                <w:szCs w:val="22"/>
              </w:rPr>
              <w:t>arker</w:t>
            </w:r>
            <w:r w:rsidR="00156D07" w:rsidRPr="00E95BF7">
              <w:rPr>
                <w:rFonts w:ascii="Arial" w:hAnsi="Arial" w:cs="Arial"/>
                <w:b/>
                <w:sz w:val="22"/>
                <w:szCs w:val="22"/>
              </w:rPr>
              <w:t xml:space="preserve"> 1</w:t>
            </w:r>
            <w:r w:rsidR="00590E9A" w:rsidRPr="00E95BF7">
              <w:rPr>
                <w:rFonts w:ascii="Arial" w:hAnsi="Arial" w:cs="Arial"/>
                <w:b/>
                <w:sz w:val="22"/>
                <w:szCs w:val="22"/>
              </w:rPr>
              <w:t>:</w:t>
            </w:r>
          </w:p>
          <w:p w14:paraId="380190B9" w14:textId="77777777" w:rsidR="00B56E7B" w:rsidRPr="00E95BF7" w:rsidRDefault="00590E9A" w:rsidP="00043549">
            <w:pPr>
              <w:pStyle w:val="NormalWeb"/>
              <w:rPr>
                <w:rFonts w:ascii="Arial" w:hAnsi="Arial" w:cs="Arial"/>
                <w:sz w:val="22"/>
                <w:szCs w:val="22"/>
              </w:rPr>
            </w:pPr>
            <w:r w:rsidRPr="00E95BF7">
              <w:rPr>
                <w:rFonts w:ascii="Arial" w:hAnsi="Arial" w:cs="Arial"/>
                <w:sz w:val="22"/>
                <w:szCs w:val="22"/>
              </w:rPr>
              <w:t>Comments</w:t>
            </w:r>
            <w:r w:rsidR="00001C3B" w:rsidRPr="00E95BF7">
              <w:rPr>
                <w:rFonts w:ascii="Arial" w:hAnsi="Arial" w:cs="Arial"/>
                <w:sz w:val="22"/>
                <w:szCs w:val="22"/>
              </w:rPr>
              <w:t>:</w:t>
            </w:r>
          </w:p>
        </w:tc>
      </w:tr>
      <w:tr w:rsidR="00EC7546" w:rsidRPr="00E95BF7" w14:paraId="742D4853" w14:textId="77777777" w:rsidTr="00156D07">
        <w:trPr>
          <w:trHeight w:val="408"/>
        </w:trPr>
        <w:tc>
          <w:tcPr>
            <w:tcW w:w="6768" w:type="dxa"/>
            <w:gridSpan w:val="2"/>
          </w:tcPr>
          <w:p w14:paraId="0B793F74" w14:textId="77777777" w:rsidR="00230F35" w:rsidRPr="00E95BF7" w:rsidRDefault="00156D07" w:rsidP="00156D07">
            <w:pPr>
              <w:pStyle w:val="NormalWeb"/>
              <w:ind w:right="34"/>
              <w:rPr>
                <w:rFonts w:ascii="Arial" w:hAnsi="Arial" w:cs="Arial"/>
                <w:sz w:val="22"/>
                <w:szCs w:val="22"/>
              </w:rPr>
            </w:pPr>
            <w:r w:rsidRPr="00E95BF7">
              <w:rPr>
                <w:rFonts w:ascii="Arial" w:hAnsi="Arial" w:cs="Arial"/>
                <w:sz w:val="22"/>
                <w:szCs w:val="22"/>
              </w:rPr>
              <w:lastRenderedPageBreak/>
              <w:t>Marker 1</w:t>
            </w:r>
            <w:r w:rsidR="00CE3B79" w:rsidRPr="00E95BF7">
              <w:rPr>
                <w:rFonts w:ascii="Arial" w:hAnsi="Arial" w:cs="Arial"/>
                <w:sz w:val="22"/>
                <w:szCs w:val="22"/>
              </w:rPr>
              <w:t xml:space="preserve"> </w:t>
            </w:r>
            <w:r w:rsidR="00EC7546" w:rsidRPr="00E95BF7">
              <w:rPr>
                <w:rFonts w:ascii="Arial" w:hAnsi="Arial" w:cs="Arial"/>
                <w:sz w:val="22"/>
                <w:szCs w:val="22"/>
              </w:rPr>
              <w:t>signatur</w:t>
            </w:r>
            <w:r w:rsidR="00230F35" w:rsidRPr="00E95BF7">
              <w:rPr>
                <w:rFonts w:ascii="Arial" w:hAnsi="Arial" w:cs="Arial"/>
                <w:sz w:val="22"/>
                <w:szCs w:val="22"/>
              </w:rPr>
              <w:t>e:</w:t>
            </w:r>
          </w:p>
        </w:tc>
        <w:tc>
          <w:tcPr>
            <w:tcW w:w="2088" w:type="dxa"/>
            <w:gridSpan w:val="2"/>
          </w:tcPr>
          <w:p w14:paraId="45840128" w14:textId="77777777" w:rsidR="00EC7546" w:rsidRPr="00E95BF7" w:rsidRDefault="0065654E" w:rsidP="002F467C">
            <w:pPr>
              <w:pStyle w:val="NormalWeb"/>
              <w:spacing w:after="0"/>
              <w:ind w:left="142" w:right="34"/>
              <w:rPr>
                <w:rFonts w:ascii="Arial" w:hAnsi="Arial" w:cs="Arial"/>
                <w:sz w:val="22"/>
                <w:szCs w:val="22"/>
              </w:rPr>
            </w:pPr>
            <w:r w:rsidRPr="00E95BF7">
              <w:rPr>
                <w:rFonts w:ascii="Arial" w:hAnsi="Arial" w:cs="Arial"/>
                <w:sz w:val="22"/>
                <w:szCs w:val="22"/>
              </w:rPr>
              <w:t>D</w:t>
            </w:r>
            <w:r w:rsidR="00EC7546" w:rsidRPr="00E95BF7">
              <w:rPr>
                <w:rFonts w:ascii="Arial" w:hAnsi="Arial" w:cs="Arial"/>
                <w:sz w:val="22"/>
                <w:szCs w:val="22"/>
              </w:rPr>
              <w:t>ate</w:t>
            </w:r>
            <w:r w:rsidRPr="00E95BF7">
              <w:rPr>
                <w:rFonts w:ascii="Arial" w:hAnsi="Arial" w:cs="Arial"/>
                <w:sz w:val="22"/>
                <w:szCs w:val="22"/>
              </w:rPr>
              <w:t>:</w:t>
            </w:r>
          </w:p>
        </w:tc>
      </w:tr>
      <w:tr w:rsidR="00D67BF8" w:rsidRPr="00E95BF7" w14:paraId="66E8BC3F" w14:textId="77777777" w:rsidTr="002F467C">
        <w:tc>
          <w:tcPr>
            <w:tcW w:w="8856" w:type="dxa"/>
            <w:gridSpan w:val="4"/>
          </w:tcPr>
          <w:p w14:paraId="083C8E78" w14:textId="77777777" w:rsidR="00D67BF8" w:rsidRPr="00E95BF7" w:rsidRDefault="00D67BF8" w:rsidP="002F467C">
            <w:pPr>
              <w:pStyle w:val="NormalWeb"/>
              <w:spacing w:before="0" w:beforeAutospacing="0" w:after="0" w:afterAutospacing="0"/>
              <w:ind w:right="-334"/>
              <w:rPr>
                <w:rFonts w:ascii="Arial" w:hAnsi="Arial" w:cs="Arial"/>
                <w:bCs/>
                <w:i/>
                <w:sz w:val="22"/>
                <w:szCs w:val="22"/>
              </w:rPr>
            </w:pPr>
          </w:p>
          <w:p w14:paraId="16323DE1" w14:textId="77777777" w:rsidR="00D67BF8" w:rsidRPr="00E95BF7" w:rsidRDefault="00E67719" w:rsidP="002F467C">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w:t>
            </w:r>
            <w:r w:rsidR="00D67BF8" w:rsidRPr="00E95BF7">
              <w:rPr>
                <w:rFonts w:ascii="Arial" w:hAnsi="Arial" w:cs="Arial"/>
                <w:b/>
                <w:bCs/>
                <w:sz w:val="22"/>
                <w:szCs w:val="22"/>
              </w:rPr>
              <w:t>arker 2</w:t>
            </w:r>
            <w:r w:rsidR="00156D07" w:rsidRPr="00E95BF7">
              <w:rPr>
                <w:rFonts w:ascii="Arial" w:hAnsi="Arial" w:cs="Arial"/>
                <w:b/>
                <w:bCs/>
                <w:sz w:val="22"/>
                <w:szCs w:val="22"/>
              </w:rPr>
              <w:t xml:space="preserve"> </w:t>
            </w:r>
            <w:r w:rsidRPr="00E95BF7">
              <w:rPr>
                <w:rFonts w:ascii="Arial" w:hAnsi="Arial" w:cs="Arial"/>
                <w:b/>
                <w:bCs/>
                <w:sz w:val="22"/>
                <w:szCs w:val="22"/>
              </w:rPr>
              <w:t>/</w:t>
            </w:r>
            <w:r w:rsidR="00156D07" w:rsidRPr="00E95BF7">
              <w:rPr>
                <w:rFonts w:ascii="Arial" w:hAnsi="Arial" w:cs="Arial"/>
                <w:b/>
                <w:bCs/>
                <w:sz w:val="22"/>
                <w:szCs w:val="22"/>
              </w:rPr>
              <w:t xml:space="preserve"> </w:t>
            </w:r>
            <w:r w:rsidRPr="00E95BF7">
              <w:rPr>
                <w:rFonts w:ascii="Arial" w:hAnsi="Arial" w:cs="Arial"/>
                <w:b/>
                <w:bCs/>
                <w:sz w:val="22"/>
                <w:szCs w:val="22"/>
              </w:rPr>
              <w:t>M</w:t>
            </w:r>
            <w:r w:rsidR="00230F35" w:rsidRPr="00E95BF7">
              <w:rPr>
                <w:rFonts w:ascii="Arial" w:hAnsi="Arial" w:cs="Arial"/>
                <w:b/>
                <w:bCs/>
                <w:sz w:val="22"/>
                <w:szCs w:val="22"/>
              </w:rPr>
              <w:t>oderator</w:t>
            </w:r>
            <w:r w:rsidR="00D67BF8" w:rsidRPr="00E95BF7">
              <w:rPr>
                <w:rFonts w:ascii="Arial" w:hAnsi="Arial" w:cs="Arial"/>
                <w:b/>
                <w:bCs/>
                <w:sz w:val="22"/>
                <w:szCs w:val="22"/>
              </w:rPr>
              <w:t>:</w:t>
            </w:r>
          </w:p>
          <w:p w14:paraId="207CA1A1" w14:textId="77777777" w:rsidR="00D67BF8" w:rsidRPr="00E95BF7" w:rsidRDefault="00D67BF8" w:rsidP="002F467C">
            <w:pPr>
              <w:pStyle w:val="NormalWeb"/>
              <w:spacing w:before="0" w:beforeAutospacing="0" w:after="0" w:afterAutospacing="0"/>
              <w:ind w:right="-334"/>
              <w:rPr>
                <w:rFonts w:ascii="Arial" w:hAnsi="Arial" w:cs="Arial"/>
                <w:b/>
                <w:bCs/>
                <w:sz w:val="22"/>
                <w:szCs w:val="22"/>
              </w:rPr>
            </w:pPr>
          </w:p>
          <w:p w14:paraId="68515C80"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1456917D"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p w14:paraId="58182CF8"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p w14:paraId="328207A7"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16C582D"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47F8D43"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5C5B3827"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328610E7"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5C433480"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941F063"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1AFD04C"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20D6AE48"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p>
        </w:tc>
      </w:tr>
      <w:tr w:rsidR="00D67BF8" w:rsidRPr="00E95BF7" w14:paraId="46DD5515" w14:textId="77777777" w:rsidTr="00156D07">
        <w:trPr>
          <w:trHeight w:val="398"/>
        </w:trPr>
        <w:tc>
          <w:tcPr>
            <w:tcW w:w="6768" w:type="dxa"/>
            <w:gridSpan w:val="2"/>
          </w:tcPr>
          <w:p w14:paraId="098AB0A8" w14:textId="77777777" w:rsidR="00B56E7B" w:rsidRPr="00E95BF7" w:rsidRDefault="00D67BF8" w:rsidP="00156D0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w:t>
            </w:r>
            <w:r w:rsidR="00156D07" w:rsidRPr="00E95BF7">
              <w:rPr>
                <w:rFonts w:ascii="Arial" w:hAnsi="Arial" w:cs="Arial"/>
                <w:bCs/>
                <w:sz w:val="22"/>
                <w:szCs w:val="22"/>
              </w:rPr>
              <w:t>r 2 / Moderator s</w:t>
            </w:r>
            <w:r w:rsidRPr="00E95BF7">
              <w:rPr>
                <w:rFonts w:ascii="Arial" w:hAnsi="Arial" w:cs="Arial"/>
                <w:bCs/>
                <w:sz w:val="22"/>
                <w:szCs w:val="22"/>
              </w:rPr>
              <w:t>ignature</w:t>
            </w:r>
            <w:r w:rsidR="00B56E7B" w:rsidRPr="00E95BF7">
              <w:rPr>
                <w:rFonts w:ascii="Arial" w:hAnsi="Arial" w:cs="Arial"/>
                <w:bCs/>
                <w:sz w:val="22"/>
                <w:szCs w:val="22"/>
              </w:rPr>
              <w:t>:</w:t>
            </w:r>
          </w:p>
        </w:tc>
        <w:tc>
          <w:tcPr>
            <w:tcW w:w="2088" w:type="dxa"/>
            <w:gridSpan w:val="2"/>
          </w:tcPr>
          <w:p w14:paraId="28A7C27F" w14:textId="77777777" w:rsidR="00D67BF8" w:rsidRPr="00E95BF7" w:rsidRDefault="00D67BF8" w:rsidP="002F467C">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230F35" w:rsidRPr="00E95BF7" w14:paraId="3B5DADE6" w14:textId="77777777" w:rsidTr="009C1A08">
        <w:trPr>
          <w:trHeight w:val="720"/>
        </w:trPr>
        <w:tc>
          <w:tcPr>
            <w:tcW w:w="8856" w:type="dxa"/>
            <w:gridSpan w:val="4"/>
          </w:tcPr>
          <w:p w14:paraId="3415E364" w14:textId="77777777" w:rsidR="00156D07" w:rsidRPr="00E95BF7" w:rsidRDefault="00156D07" w:rsidP="00230F35">
            <w:pPr>
              <w:rPr>
                <w:rFonts w:ascii="Arial" w:hAnsi="Arial" w:cs="Arial"/>
                <w:b/>
                <w:sz w:val="22"/>
                <w:szCs w:val="22"/>
              </w:rPr>
            </w:pPr>
          </w:p>
          <w:p w14:paraId="46C14839" w14:textId="77777777" w:rsidR="00230F35" w:rsidRPr="00E95BF7" w:rsidRDefault="00230F35" w:rsidP="00230F35">
            <w:pPr>
              <w:rPr>
                <w:rFonts w:ascii="Arial" w:hAnsi="Arial" w:cs="Arial"/>
                <w:b/>
                <w:sz w:val="22"/>
                <w:szCs w:val="22"/>
              </w:rPr>
            </w:pPr>
            <w:r w:rsidRPr="00E95BF7">
              <w:rPr>
                <w:rFonts w:ascii="Arial" w:hAnsi="Arial" w:cs="Arial"/>
                <w:b/>
                <w:sz w:val="22"/>
                <w:szCs w:val="22"/>
              </w:rPr>
              <w:t>External Examiner’s comments (if relevant)</w:t>
            </w:r>
            <w:r w:rsidR="00156D07" w:rsidRPr="00E95BF7">
              <w:rPr>
                <w:rFonts w:ascii="Arial" w:hAnsi="Arial" w:cs="Arial"/>
                <w:b/>
                <w:sz w:val="22"/>
                <w:szCs w:val="22"/>
              </w:rPr>
              <w:t>:</w:t>
            </w:r>
          </w:p>
          <w:p w14:paraId="7FFC84D3" w14:textId="77777777" w:rsidR="00230F35" w:rsidRPr="00E95BF7" w:rsidRDefault="00230F35" w:rsidP="002F467C">
            <w:pPr>
              <w:pStyle w:val="NormalWeb"/>
              <w:spacing w:before="0" w:beforeAutospacing="0" w:after="0" w:afterAutospacing="0"/>
              <w:ind w:right="-334"/>
              <w:rPr>
                <w:rFonts w:ascii="Arial" w:hAnsi="Arial" w:cs="Arial"/>
                <w:bCs/>
                <w:sz w:val="22"/>
                <w:szCs w:val="22"/>
              </w:rPr>
            </w:pPr>
          </w:p>
          <w:p w14:paraId="158095DB" w14:textId="77777777" w:rsidR="00B56E7B" w:rsidRPr="00E95BF7" w:rsidRDefault="00B56E7B" w:rsidP="002F467C">
            <w:pPr>
              <w:pStyle w:val="NormalWeb"/>
              <w:spacing w:before="0" w:beforeAutospacing="0" w:after="0" w:afterAutospacing="0"/>
              <w:ind w:right="-334"/>
              <w:rPr>
                <w:rFonts w:ascii="Arial" w:hAnsi="Arial" w:cs="Arial"/>
                <w:bCs/>
                <w:sz w:val="22"/>
                <w:szCs w:val="22"/>
              </w:rPr>
            </w:pPr>
          </w:p>
          <w:p w14:paraId="0101A823" w14:textId="77777777" w:rsidR="00230F35" w:rsidRPr="00E95BF7" w:rsidRDefault="00230F35" w:rsidP="002F467C">
            <w:pPr>
              <w:pStyle w:val="NormalWeb"/>
              <w:spacing w:before="0" w:beforeAutospacing="0" w:after="0" w:afterAutospacing="0"/>
              <w:ind w:right="-334"/>
              <w:rPr>
                <w:rFonts w:ascii="Arial" w:hAnsi="Arial" w:cs="Arial"/>
                <w:bCs/>
                <w:sz w:val="22"/>
                <w:szCs w:val="22"/>
              </w:rPr>
            </w:pPr>
          </w:p>
          <w:p w14:paraId="379BF552"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51F23E1"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46B052EB"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569D5AA"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836C1DB"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67B7EC5C"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15F384BA"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3A379E59"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02C2A0D1"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p w14:paraId="7FA0154A" w14:textId="77777777" w:rsidR="00156D07" w:rsidRPr="00E95BF7" w:rsidRDefault="00156D07" w:rsidP="002F467C">
            <w:pPr>
              <w:pStyle w:val="NormalWeb"/>
              <w:spacing w:before="0" w:beforeAutospacing="0" w:after="0" w:afterAutospacing="0"/>
              <w:ind w:right="-334"/>
              <w:rPr>
                <w:rFonts w:ascii="Arial" w:hAnsi="Arial" w:cs="Arial"/>
                <w:bCs/>
                <w:sz w:val="22"/>
                <w:szCs w:val="22"/>
              </w:rPr>
            </w:pPr>
          </w:p>
        </w:tc>
      </w:tr>
      <w:tr w:rsidR="00230F35" w:rsidRPr="00E95BF7" w14:paraId="76DB64E2" w14:textId="77777777" w:rsidTr="00156D07">
        <w:trPr>
          <w:trHeight w:val="479"/>
        </w:trPr>
        <w:tc>
          <w:tcPr>
            <w:tcW w:w="6768" w:type="dxa"/>
            <w:gridSpan w:val="2"/>
          </w:tcPr>
          <w:p w14:paraId="13E51E42" w14:textId="77777777" w:rsidR="00230F35" w:rsidRPr="00E95BF7" w:rsidRDefault="00156D07" w:rsidP="00156D07">
            <w:pPr>
              <w:rPr>
                <w:rFonts w:ascii="Arial" w:hAnsi="Arial" w:cs="Arial"/>
                <w:sz w:val="22"/>
                <w:szCs w:val="22"/>
              </w:rPr>
            </w:pPr>
            <w:r w:rsidRPr="00E95BF7">
              <w:rPr>
                <w:rFonts w:ascii="Arial" w:hAnsi="Arial" w:cs="Arial"/>
                <w:sz w:val="22"/>
                <w:szCs w:val="22"/>
              </w:rPr>
              <w:t>External Examiner s</w:t>
            </w:r>
            <w:r w:rsidR="00230F35" w:rsidRPr="00E95BF7">
              <w:rPr>
                <w:rFonts w:ascii="Arial" w:hAnsi="Arial" w:cs="Arial"/>
                <w:sz w:val="22"/>
                <w:szCs w:val="22"/>
              </w:rPr>
              <w:t>ignature:</w:t>
            </w:r>
          </w:p>
        </w:tc>
        <w:tc>
          <w:tcPr>
            <w:tcW w:w="2088" w:type="dxa"/>
            <w:gridSpan w:val="2"/>
          </w:tcPr>
          <w:p w14:paraId="57C68B50" w14:textId="77777777" w:rsidR="00230F35" w:rsidRPr="00E95BF7" w:rsidRDefault="00230F35" w:rsidP="00156D07">
            <w:pPr>
              <w:rPr>
                <w:rFonts w:ascii="Arial" w:hAnsi="Arial" w:cs="Arial"/>
                <w:sz w:val="22"/>
                <w:szCs w:val="22"/>
              </w:rPr>
            </w:pPr>
            <w:r w:rsidRPr="00E95BF7">
              <w:rPr>
                <w:rFonts w:ascii="Arial" w:hAnsi="Arial" w:cs="Arial"/>
                <w:sz w:val="22"/>
                <w:szCs w:val="22"/>
              </w:rPr>
              <w:t>Date:</w:t>
            </w:r>
          </w:p>
        </w:tc>
      </w:tr>
    </w:tbl>
    <w:p w14:paraId="59BA36B9" w14:textId="77777777" w:rsidR="00EC7546" w:rsidRDefault="00EC7546" w:rsidP="00FA07E9">
      <w:pPr>
        <w:pStyle w:val="NormalWeb"/>
        <w:spacing w:before="0" w:beforeAutospacing="0" w:after="0" w:afterAutospacing="0"/>
        <w:ind w:right="-334"/>
        <w:rPr>
          <w:rFonts w:ascii="Arial" w:hAnsi="Arial" w:cs="Arial"/>
          <w:bCs/>
          <w:sz w:val="24"/>
          <w:szCs w:val="24"/>
        </w:rPr>
      </w:pPr>
    </w:p>
    <w:p w14:paraId="57D24487" w14:textId="77777777" w:rsidR="007771D1" w:rsidRDefault="007771D1" w:rsidP="00FA07E9">
      <w:pPr>
        <w:pStyle w:val="NormalWeb"/>
        <w:spacing w:before="0" w:beforeAutospacing="0" w:after="0" w:afterAutospacing="0"/>
        <w:ind w:right="-334"/>
        <w:rPr>
          <w:rFonts w:ascii="Arial" w:hAnsi="Arial" w:cs="Arial"/>
          <w:bCs/>
          <w:sz w:val="24"/>
          <w:szCs w:val="24"/>
        </w:rPr>
      </w:pPr>
    </w:p>
    <w:p w14:paraId="389BC968" w14:textId="77777777" w:rsidR="007771D1" w:rsidRDefault="007771D1" w:rsidP="00FA07E9">
      <w:pPr>
        <w:pStyle w:val="NormalWeb"/>
        <w:spacing w:before="0" w:beforeAutospacing="0" w:after="0" w:afterAutospacing="0"/>
        <w:ind w:right="-334"/>
        <w:rPr>
          <w:rFonts w:ascii="Arial" w:hAnsi="Arial" w:cs="Arial"/>
          <w:bCs/>
          <w:sz w:val="24"/>
          <w:szCs w:val="24"/>
        </w:rPr>
      </w:pPr>
    </w:p>
    <w:p w14:paraId="4B8A76DE" w14:textId="77777777" w:rsidR="007771D1" w:rsidRDefault="007771D1" w:rsidP="00FA07E9">
      <w:pPr>
        <w:pStyle w:val="NormalWeb"/>
        <w:spacing w:before="0" w:beforeAutospacing="0" w:after="0" w:afterAutospacing="0"/>
        <w:ind w:right="-334"/>
        <w:rPr>
          <w:rFonts w:ascii="Arial" w:hAnsi="Arial" w:cs="Arial"/>
          <w:bCs/>
          <w:sz w:val="24"/>
          <w:szCs w:val="24"/>
        </w:rPr>
      </w:pPr>
    </w:p>
    <w:p w14:paraId="19FF058E" w14:textId="77777777" w:rsidR="007771D1" w:rsidRDefault="007771D1" w:rsidP="00FA07E9">
      <w:pPr>
        <w:pStyle w:val="NormalWeb"/>
        <w:spacing w:before="0" w:beforeAutospacing="0" w:after="0" w:afterAutospacing="0"/>
        <w:ind w:right="-334"/>
        <w:rPr>
          <w:rFonts w:ascii="Arial" w:hAnsi="Arial" w:cs="Arial"/>
          <w:bCs/>
          <w:sz w:val="24"/>
          <w:szCs w:val="24"/>
        </w:rPr>
      </w:pPr>
    </w:p>
    <w:p w14:paraId="6784E96E" w14:textId="77777777" w:rsidR="00E93D33" w:rsidRDefault="00E93D33" w:rsidP="007771D1">
      <w:pPr>
        <w:jc w:val="center"/>
        <w:rPr>
          <w:sz w:val="96"/>
          <w:szCs w:val="96"/>
        </w:rPr>
      </w:pPr>
    </w:p>
    <w:p w14:paraId="70FC20C9" w14:textId="77777777" w:rsidR="00E93D33" w:rsidRDefault="00E93D33" w:rsidP="007771D1">
      <w:pPr>
        <w:jc w:val="center"/>
        <w:rPr>
          <w:sz w:val="96"/>
          <w:szCs w:val="96"/>
        </w:rPr>
      </w:pPr>
    </w:p>
    <w:p w14:paraId="1382BA94" w14:textId="77777777" w:rsidR="00E93D33" w:rsidRDefault="00E93D33" w:rsidP="007771D1">
      <w:pPr>
        <w:jc w:val="center"/>
        <w:rPr>
          <w:sz w:val="96"/>
          <w:szCs w:val="96"/>
        </w:rPr>
      </w:pPr>
    </w:p>
    <w:p w14:paraId="193C877A" w14:textId="77777777" w:rsidR="00E93D33" w:rsidRDefault="00E93D33" w:rsidP="007771D1">
      <w:pPr>
        <w:jc w:val="center"/>
        <w:rPr>
          <w:sz w:val="96"/>
          <w:szCs w:val="96"/>
        </w:rPr>
      </w:pPr>
    </w:p>
    <w:p w14:paraId="42260047" w14:textId="77777777" w:rsidR="00E93D33" w:rsidRDefault="00E93D33" w:rsidP="007771D1">
      <w:pPr>
        <w:jc w:val="center"/>
        <w:rPr>
          <w:sz w:val="96"/>
          <w:szCs w:val="96"/>
        </w:rPr>
      </w:pPr>
    </w:p>
    <w:p w14:paraId="46E57D08" w14:textId="77777777" w:rsidR="007771D1" w:rsidRDefault="007771D1" w:rsidP="007771D1">
      <w:pPr>
        <w:jc w:val="center"/>
        <w:rPr>
          <w:sz w:val="96"/>
          <w:szCs w:val="96"/>
        </w:rPr>
      </w:pPr>
      <w:proofErr w:type="spellStart"/>
      <w:r w:rsidRPr="00FE77C2">
        <w:rPr>
          <w:sz w:val="96"/>
          <w:szCs w:val="96"/>
        </w:rPr>
        <w:t>Adra</w:t>
      </w:r>
      <w:proofErr w:type="spellEnd"/>
    </w:p>
    <w:p w14:paraId="3ED25BBF" w14:textId="77777777" w:rsidR="00B04059" w:rsidRPr="00B04059" w:rsidRDefault="00B04059" w:rsidP="007771D1">
      <w:pPr>
        <w:jc w:val="center"/>
        <w:rPr>
          <w:sz w:val="22"/>
          <w:szCs w:val="22"/>
        </w:rPr>
      </w:pPr>
    </w:p>
    <w:p w14:paraId="6CFA828E" w14:textId="77777777" w:rsidR="007771D1" w:rsidRDefault="007771D1" w:rsidP="007771D1">
      <w:pPr>
        <w:jc w:val="center"/>
        <w:rPr>
          <w:sz w:val="28"/>
          <w:szCs w:val="28"/>
        </w:rPr>
      </w:pPr>
      <w:r>
        <w:rPr>
          <w:sz w:val="28"/>
          <w:szCs w:val="28"/>
        </w:rPr>
        <w:t>A portfolio of work by Rhiannon Fielder-Hobbs</w:t>
      </w:r>
    </w:p>
    <w:p w14:paraId="616F7BF1" w14:textId="77777777" w:rsidR="007771D1" w:rsidRDefault="007771D1" w:rsidP="007771D1">
      <w:pPr>
        <w:jc w:val="center"/>
        <w:rPr>
          <w:sz w:val="28"/>
          <w:szCs w:val="28"/>
        </w:rPr>
      </w:pPr>
    </w:p>
    <w:p w14:paraId="0CF2BE38" w14:textId="77777777" w:rsidR="007771D1" w:rsidRDefault="007771D1" w:rsidP="007771D1">
      <w:pPr>
        <w:jc w:val="center"/>
        <w:rPr>
          <w:sz w:val="28"/>
          <w:szCs w:val="28"/>
        </w:rPr>
      </w:pPr>
    </w:p>
    <w:p w14:paraId="577832E0" w14:textId="77777777" w:rsidR="007771D1" w:rsidRDefault="007771D1" w:rsidP="007771D1">
      <w:pPr>
        <w:jc w:val="center"/>
        <w:rPr>
          <w:sz w:val="28"/>
          <w:szCs w:val="28"/>
        </w:rPr>
      </w:pPr>
    </w:p>
    <w:p w14:paraId="39448E9F" w14:textId="77777777" w:rsidR="007771D1" w:rsidRDefault="007771D1" w:rsidP="007771D1">
      <w:pPr>
        <w:jc w:val="center"/>
        <w:rPr>
          <w:sz w:val="28"/>
          <w:szCs w:val="28"/>
        </w:rPr>
      </w:pPr>
    </w:p>
    <w:p w14:paraId="16203C09" w14:textId="77777777" w:rsidR="007771D1" w:rsidRDefault="007771D1" w:rsidP="007771D1">
      <w:pPr>
        <w:jc w:val="center"/>
        <w:rPr>
          <w:sz w:val="28"/>
          <w:szCs w:val="28"/>
        </w:rPr>
      </w:pPr>
    </w:p>
    <w:p w14:paraId="6DABE9AD" w14:textId="77777777" w:rsidR="007771D1" w:rsidRDefault="007771D1" w:rsidP="007771D1">
      <w:pPr>
        <w:jc w:val="center"/>
        <w:rPr>
          <w:sz w:val="28"/>
          <w:szCs w:val="28"/>
        </w:rPr>
      </w:pPr>
    </w:p>
    <w:p w14:paraId="77308BD4" w14:textId="77777777" w:rsidR="007771D1" w:rsidRDefault="007771D1" w:rsidP="007771D1">
      <w:pPr>
        <w:jc w:val="center"/>
        <w:rPr>
          <w:sz w:val="28"/>
          <w:szCs w:val="28"/>
        </w:rPr>
      </w:pPr>
    </w:p>
    <w:p w14:paraId="1C713922" w14:textId="77777777" w:rsidR="007771D1" w:rsidRDefault="007771D1" w:rsidP="007771D1">
      <w:pPr>
        <w:jc w:val="center"/>
        <w:rPr>
          <w:sz w:val="28"/>
          <w:szCs w:val="28"/>
        </w:rPr>
      </w:pPr>
    </w:p>
    <w:p w14:paraId="3EA97D3B" w14:textId="77777777" w:rsidR="007771D1" w:rsidRDefault="007771D1" w:rsidP="007771D1">
      <w:pPr>
        <w:jc w:val="center"/>
        <w:rPr>
          <w:sz w:val="28"/>
          <w:szCs w:val="28"/>
        </w:rPr>
      </w:pPr>
    </w:p>
    <w:p w14:paraId="07361CE6" w14:textId="77777777" w:rsidR="007771D1" w:rsidRDefault="007771D1" w:rsidP="007771D1">
      <w:pPr>
        <w:jc w:val="center"/>
        <w:rPr>
          <w:sz w:val="28"/>
          <w:szCs w:val="28"/>
        </w:rPr>
      </w:pPr>
    </w:p>
    <w:p w14:paraId="41FF5C93" w14:textId="77777777" w:rsidR="007771D1" w:rsidRDefault="007771D1" w:rsidP="007771D1">
      <w:pPr>
        <w:jc w:val="center"/>
        <w:rPr>
          <w:sz w:val="28"/>
          <w:szCs w:val="28"/>
        </w:rPr>
      </w:pPr>
    </w:p>
    <w:p w14:paraId="7C8F5601" w14:textId="77777777" w:rsidR="007771D1" w:rsidRDefault="007771D1" w:rsidP="007771D1">
      <w:pPr>
        <w:jc w:val="center"/>
        <w:rPr>
          <w:sz w:val="28"/>
          <w:szCs w:val="28"/>
        </w:rPr>
      </w:pPr>
    </w:p>
    <w:p w14:paraId="21E36611" w14:textId="77777777" w:rsidR="007771D1" w:rsidRDefault="007771D1" w:rsidP="007771D1">
      <w:pPr>
        <w:rPr>
          <w:sz w:val="28"/>
          <w:szCs w:val="28"/>
        </w:rPr>
      </w:pPr>
    </w:p>
    <w:p w14:paraId="2BCF5DD6" w14:textId="77777777" w:rsidR="007771D1" w:rsidRDefault="007771D1" w:rsidP="007771D1">
      <w:pPr>
        <w:rPr>
          <w:sz w:val="28"/>
          <w:szCs w:val="28"/>
        </w:rPr>
      </w:pPr>
    </w:p>
    <w:p w14:paraId="4D4FB568" w14:textId="77777777" w:rsidR="007771D1" w:rsidRDefault="007771D1" w:rsidP="007771D1">
      <w:pPr>
        <w:rPr>
          <w:sz w:val="28"/>
          <w:szCs w:val="28"/>
        </w:rPr>
      </w:pPr>
    </w:p>
    <w:p w14:paraId="05EF2862" w14:textId="77777777" w:rsidR="007771D1" w:rsidRDefault="007771D1" w:rsidP="007771D1">
      <w:pPr>
        <w:rPr>
          <w:sz w:val="28"/>
          <w:szCs w:val="28"/>
        </w:rPr>
      </w:pPr>
    </w:p>
    <w:p w14:paraId="42ECE3A9" w14:textId="77777777" w:rsidR="007771D1" w:rsidRDefault="007771D1" w:rsidP="007771D1">
      <w:pPr>
        <w:rPr>
          <w:sz w:val="28"/>
          <w:szCs w:val="28"/>
        </w:rPr>
      </w:pPr>
    </w:p>
    <w:p w14:paraId="14E69CBE" w14:textId="77777777" w:rsidR="007771D1" w:rsidRDefault="007771D1" w:rsidP="007771D1"/>
    <w:p w14:paraId="6E17F066" w14:textId="77777777" w:rsidR="007771D1" w:rsidRDefault="007771D1" w:rsidP="007771D1"/>
    <w:p w14:paraId="5D5F63AB" w14:textId="77777777" w:rsidR="00B0289F" w:rsidRDefault="00B0289F">
      <w:pPr>
        <w:rPr>
          <w:i/>
          <w:iCs/>
        </w:rPr>
        <w:sectPr w:rsidR="00B0289F" w:rsidSect="00B462B1">
          <w:footerReference w:type="default" r:id="rId9"/>
          <w:pgSz w:w="12240" w:h="15840"/>
          <w:pgMar w:top="567" w:right="1797" w:bottom="567" w:left="1797" w:header="567" w:footer="720" w:gutter="0"/>
          <w:pgNumType w:start="1"/>
          <w:cols w:space="720"/>
        </w:sectPr>
      </w:pPr>
    </w:p>
    <w:p w14:paraId="2C0B7563" w14:textId="2A06AE74" w:rsidR="00B0289F" w:rsidRDefault="00B0289F">
      <w:pPr>
        <w:rPr>
          <w:i/>
          <w:iCs/>
        </w:rPr>
      </w:pPr>
    </w:p>
    <w:p w14:paraId="0331D6B6" w14:textId="77777777" w:rsidR="007771D1" w:rsidRDefault="007771D1" w:rsidP="007771D1">
      <w:pPr>
        <w:rPr>
          <w:i/>
          <w:iCs/>
        </w:rPr>
      </w:pPr>
    </w:p>
    <w:p w14:paraId="4EA32D48" w14:textId="77777777" w:rsidR="007771D1" w:rsidRDefault="007771D1" w:rsidP="007771D1">
      <w:pPr>
        <w:rPr>
          <w:i/>
          <w:iCs/>
        </w:rPr>
      </w:pPr>
    </w:p>
    <w:p w14:paraId="650D0696" w14:textId="1D491991" w:rsidR="007771D1" w:rsidRPr="006C031E" w:rsidRDefault="00B0289F" w:rsidP="00B0289F">
      <w:pPr>
        <w:jc w:val="center"/>
      </w:pPr>
      <w:r w:rsidRPr="006C031E">
        <w:t>Contents</w:t>
      </w:r>
    </w:p>
    <w:p w14:paraId="31858C89" w14:textId="77777777" w:rsidR="00B0289F" w:rsidRDefault="00B0289F" w:rsidP="00B0289F">
      <w:pPr>
        <w:jc w:val="center"/>
        <w:rPr>
          <w:i/>
          <w:iCs/>
        </w:rPr>
      </w:pPr>
    </w:p>
    <w:p w14:paraId="6E4AAB1E" w14:textId="77777777" w:rsidR="00B0289F" w:rsidRDefault="00B0289F" w:rsidP="00B0289F">
      <w:pPr>
        <w:jc w:val="center"/>
        <w:rPr>
          <w:i/>
          <w:iCs/>
        </w:rPr>
      </w:pPr>
    </w:p>
    <w:p w14:paraId="59967332" w14:textId="7A494DF5" w:rsidR="00B0289F" w:rsidRDefault="00B0289F" w:rsidP="00B0289F">
      <w:pPr>
        <w:jc w:val="center"/>
        <w:rPr>
          <w:i/>
          <w:iCs/>
        </w:rPr>
      </w:pPr>
      <w:r>
        <w:rPr>
          <w:i/>
          <w:iCs/>
        </w:rPr>
        <w:t>Stages of Grief</w:t>
      </w:r>
      <w:r>
        <w:rPr>
          <w:i/>
          <w:iCs/>
        </w:rPr>
        <w:tab/>
      </w:r>
      <w:r>
        <w:rPr>
          <w:i/>
          <w:iCs/>
        </w:rPr>
        <w:tab/>
      </w:r>
      <w:r>
        <w:rPr>
          <w:i/>
          <w:iCs/>
        </w:rPr>
        <w:tab/>
      </w:r>
      <w:r>
        <w:rPr>
          <w:i/>
          <w:iCs/>
        </w:rPr>
        <w:tab/>
      </w:r>
      <w:r w:rsidR="00A6420D">
        <w:rPr>
          <w:i/>
          <w:iCs/>
        </w:rPr>
        <w:t>4</w:t>
      </w:r>
    </w:p>
    <w:p w14:paraId="06AA0CC3" w14:textId="77777777" w:rsidR="00B0289F" w:rsidRDefault="00B0289F" w:rsidP="00B0289F">
      <w:pPr>
        <w:jc w:val="center"/>
        <w:rPr>
          <w:i/>
          <w:iCs/>
        </w:rPr>
      </w:pPr>
    </w:p>
    <w:p w14:paraId="5778795E" w14:textId="706A21CC" w:rsidR="00B0289F" w:rsidRDefault="00B0289F" w:rsidP="00B0289F">
      <w:pPr>
        <w:jc w:val="center"/>
        <w:rPr>
          <w:i/>
          <w:iCs/>
        </w:rPr>
      </w:pPr>
      <w:r>
        <w:rPr>
          <w:i/>
          <w:iCs/>
        </w:rPr>
        <w:t>Woodlouse on the Carpet</w:t>
      </w:r>
      <w:r>
        <w:rPr>
          <w:i/>
          <w:iCs/>
        </w:rPr>
        <w:tab/>
      </w:r>
      <w:r>
        <w:rPr>
          <w:i/>
          <w:iCs/>
        </w:rPr>
        <w:tab/>
      </w:r>
      <w:r w:rsidR="00A6420D">
        <w:rPr>
          <w:i/>
          <w:iCs/>
        </w:rPr>
        <w:t>5</w:t>
      </w:r>
    </w:p>
    <w:p w14:paraId="21A7A183" w14:textId="77777777" w:rsidR="00B0289F" w:rsidRDefault="00B0289F" w:rsidP="00B0289F">
      <w:pPr>
        <w:jc w:val="center"/>
        <w:rPr>
          <w:i/>
          <w:iCs/>
        </w:rPr>
      </w:pPr>
    </w:p>
    <w:p w14:paraId="12FD2449" w14:textId="2A810D78" w:rsidR="00B0289F" w:rsidRDefault="00B0289F" w:rsidP="00B0289F">
      <w:pPr>
        <w:jc w:val="center"/>
        <w:rPr>
          <w:i/>
          <w:iCs/>
        </w:rPr>
      </w:pPr>
      <w:r>
        <w:rPr>
          <w:i/>
          <w:iCs/>
        </w:rPr>
        <w:t>The First Five Numbers</w:t>
      </w:r>
      <w:r>
        <w:rPr>
          <w:i/>
          <w:iCs/>
        </w:rPr>
        <w:tab/>
      </w:r>
      <w:r>
        <w:rPr>
          <w:i/>
          <w:iCs/>
        </w:rPr>
        <w:tab/>
      </w:r>
      <w:r w:rsidR="00A6420D">
        <w:rPr>
          <w:i/>
          <w:iCs/>
        </w:rPr>
        <w:t>6</w:t>
      </w:r>
    </w:p>
    <w:p w14:paraId="3AD9BFED" w14:textId="77777777" w:rsidR="00B0289F" w:rsidRDefault="00B0289F" w:rsidP="00B0289F">
      <w:pPr>
        <w:jc w:val="center"/>
        <w:rPr>
          <w:i/>
          <w:iCs/>
        </w:rPr>
      </w:pPr>
    </w:p>
    <w:p w14:paraId="1F40233E" w14:textId="0C552D48" w:rsidR="00B0289F" w:rsidRDefault="00B0289F" w:rsidP="00B0289F">
      <w:pPr>
        <w:jc w:val="center"/>
        <w:rPr>
          <w:i/>
          <w:iCs/>
        </w:rPr>
      </w:pPr>
      <w:r>
        <w:rPr>
          <w:i/>
          <w:iCs/>
        </w:rPr>
        <w:t>Julian of Norwich</w:t>
      </w:r>
      <w:r>
        <w:rPr>
          <w:i/>
          <w:iCs/>
        </w:rPr>
        <w:tab/>
      </w:r>
      <w:r>
        <w:rPr>
          <w:i/>
          <w:iCs/>
        </w:rPr>
        <w:tab/>
      </w:r>
      <w:r>
        <w:rPr>
          <w:i/>
          <w:iCs/>
        </w:rPr>
        <w:tab/>
      </w:r>
      <w:r w:rsidR="006C031E">
        <w:rPr>
          <w:i/>
          <w:iCs/>
        </w:rPr>
        <w:t>7</w:t>
      </w:r>
    </w:p>
    <w:p w14:paraId="69B58C39" w14:textId="77777777" w:rsidR="00B0289F" w:rsidRDefault="00B0289F" w:rsidP="00B0289F">
      <w:pPr>
        <w:jc w:val="center"/>
        <w:rPr>
          <w:i/>
          <w:iCs/>
        </w:rPr>
      </w:pPr>
    </w:p>
    <w:p w14:paraId="0469B895" w14:textId="1B6D94EE" w:rsidR="00A6420D" w:rsidRDefault="00A6420D" w:rsidP="00B0289F">
      <w:pPr>
        <w:jc w:val="center"/>
        <w:rPr>
          <w:i/>
          <w:iCs/>
        </w:rPr>
      </w:pPr>
      <w:r>
        <w:rPr>
          <w:i/>
          <w:iCs/>
        </w:rPr>
        <w:t>The Weight of The Rifle</w:t>
      </w:r>
      <w:r>
        <w:rPr>
          <w:i/>
          <w:iCs/>
        </w:rPr>
        <w:tab/>
      </w:r>
      <w:r>
        <w:rPr>
          <w:i/>
          <w:iCs/>
        </w:rPr>
        <w:tab/>
        <w:t>9</w:t>
      </w:r>
    </w:p>
    <w:p w14:paraId="72E9CFB2" w14:textId="77777777" w:rsidR="00A6420D" w:rsidRDefault="00A6420D" w:rsidP="00B0289F">
      <w:pPr>
        <w:jc w:val="center"/>
        <w:rPr>
          <w:i/>
          <w:iCs/>
        </w:rPr>
      </w:pPr>
    </w:p>
    <w:p w14:paraId="1F409783" w14:textId="66DACCA5" w:rsidR="00B0289F" w:rsidRDefault="00B0289F" w:rsidP="00B0289F">
      <w:pPr>
        <w:jc w:val="center"/>
        <w:rPr>
          <w:i/>
          <w:iCs/>
        </w:rPr>
      </w:pPr>
      <w:r>
        <w:rPr>
          <w:i/>
          <w:iCs/>
        </w:rPr>
        <w:t>An Economy of Skin</w:t>
      </w:r>
      <w:r>
        <w:rPr>
          <w:i/>
          <w:iCs/>
        </w:rPr>
        <w:tab/>
      </w:r>
      <w:r>
        <w:rPr>
          <w:i/>
          <w:iCs/>
        </w:rPr>
        <w:tab/>
      </w:r>
      <w:r>
        <w:rPr>
          <w:i/>
          <w:iCs/>
        </w:rPr>
        <w:tab/>
      </w:r>
      <w:r w:rsidR="00A6420D">
        <w:rPr>
          <w:i/>
          <w:iCs/>
        </w:rPr>
        <w:t>11</w:t>
      </w:r>
    </w:p>
    <w:p w14:paraId="0FFB7D54" w14:textId="77777777" w:rsidR="00B0289F" w:rsidRDefault="00B0289F" w:rsidP="00B0289F">
      <w:pPr>
        <w:jc w:val="center"/>
        <w:rPr>
          <w:i/>
          <w:iCs/>
        </w:rPr>
      </w:pPr>
    </w:p>
    <w:p w14:paraId="31357215" w14:textId="2BA82947" w:rsidR="00B0289F" w:rsidRDefault="00B0289F" w:rsidP="00B0289F">
      <w:pPr>
        <w:jc w:val="center"/>
        <w:rPr>
          <w:i/>
          <w:iCs/>
        </w:rPr>
      </w:pPr>
      <w:r>
        <w:rPr>
          <w:i/>
          <w:iCs/>
        </w:rPr>
        <w:t>Linguistic Bereavement</w:t>
      </w:r>
      <w:r>
        <w:rPr>
          <w:i/>
          <w:iCs/>
        </w:rPr>
        <w:tab/>
      </w:r>
      <w:r>
        <w:rPr>
          <w:i/>
          <w:iCs/>
        </w:rPr>
        <w:tab/>
      </w:r>
      <w:r w:rsidR="00A6420D">
        <w:rPr>
          <w:i/>
          <w:iCs/>
        </w:rPr>
        <w:t>13</w:t>
      </w:r>
    </w:p>
    <w:p w14:paraId="66FA3DA6" w14:textId="77777777" w:rsidR="00B0289F" w:rsidRDefault="00B0289F" w:rsidP="00B0289F">
      <w:pPr>
        <w:jc w:val="center"/>
        <w:rPr>
          <w:i/>
          <w:iCs/>
        </w:rPr>
      </w:pPr>
    </w:p>
    <w:p w14:paraId="3033199A" w14:textId="1F290A1A" w:rsidR="00B0289F" w:rsidRDefault="00B0289F" w:rsidP="00B0289F">
      <w:pPr>
        <w:jc w:val="center"/>
        <w:rPr>
          <w:i/>
          <w:iCs/>
        </w:rPr>
      </w:pPr>
      <w:r>
        <w:rPr>
          <w:i/>
          <w:iCs/>
        </w:rPr>
        <w:t>Lost in Translation</w:t>
      </w:r>
      <w:r>
        <w:rPr>
          <w:i/>
          <w:iCs/>
        </w:rPr>
        <w:tab/>
      </w:r>
      <w:r>
        <w:rPr>
          <w:i/>
          <w:iCs/>
        </w:rPr>
        <w:tab/>
      </w:r>
      <w:r>
        <w:rPr>
          <w:i/>
          <w:iCs/>
        </w:rPr>
        <w:tab/>
      </w:r>
      <w:r w:rsidR="00A6420D">
        <w:rPr>
          <w:i/>
          <w:iCs/>
        </w:rPr>
        <w:t>16</w:t>
      </w:r>
    </w:p>
    <w:p w14:paraId="0C045E75" w14:textId="77777777" w:rsidR="00B0289F" w:rsidRDefault="00B0289F" w:rsidP="00B0289F">
      <w:pPr>
        <w:jc w:val="center"/>
        <w:rPr>
          <w:i/>
          <w:iCs/>
        </w:rPr>
      </w:pPr>
    </w:p>
    <w:p w14:paraId="3D450609" w14:textId="6FAD5B2F" w:rsidR="00B0289F" w:rsidRDefault="00B0289F" w:rsidP="00B0289F">
      <w:pPr>
        <w:jc w:val="center"/>
        <w:rPr>
          <w:i/>
          <w:iCs/>
        </w:rPr>
      </w:pPr>
      <w:r>
        <w:rPr>
          <w:i/>
          <w:iCs/>
        </w:rPr>
        <w:t>The Dawn</w:t>
      </w:r>
      <w:r>
        <w:rPr>
          <w:i/>
          <w:iCs/>
        </w:rPr>
        <w:tab/>
      </w:r>
      <w:r>
        <w:rPr>
          <w:i/>
          <w:iCs/>
        </w:rPr>
        <w:tab/>
      </w:r>
      <w:r>
        <w:rPr>
          <w:i/>
          <w:iCs/>
        </w:rPr>
        <w:tab/>
      </w:r>
      <w:r>
        <w:rPr>
          <w:i/>
          <w:iCs/>
        </w:rPr>
        <w:tab/>
      </w:r>
      <w:r w:rsidR="00A6420D">
        <w:rPr>
          <w:i/>
          <w:iCs/>
        </w:rPr>
        <w:t>18</w:t>
      </w:r>
    </w:p>
    <w:p w14:paraId="56811699" w14:textId="77777777" w:rsidR="00B0289F" w:rsidRDefault="00B0289F" w:rsidP="00B0289F">
      <w:pPr>
        <w:jc w:val="center"/>
        <w:rPr>
          <w:i/>
          <w:iCs/>
        </w:rPr>
      </w:pPr>
    </w:p>
    <w:p w14:paraId="694171C6" w14:textId="4085E793" w:rsidR="00B0289F" w:rsidRDefault="00B0289F" w:rsidP="00B0289F">
      <w:pPr>
        <w:jc w:val="center"/>
        <w:rPr>
          <w:i/>
          <w:iCs/>
        </w:rPr>
      </w:pPr>
      <w:r>
        <w:rPr>
          <w:i/>
          <w:iCs/>
        </w:rPr>
        <w:t>Religion</w:t>
      </w:r>
      <w:r>
        <w:rPr>
          <w:i/>
          <w:iCs/>
        </w:rPr>
        <w:tab/>
      </w:r>
      <w:r>
        <w:rPr>
          <w:i/>
          <w:iCs/>
        </w:rPr>
        <w:tab/>
      </w:r>
      <w:r>
        <w:rPr>
          <w:i/>
          <w:iCs/>
        </w:rPr>
        <w:tab/>
      </w:r>
      <w:r>
        <w:rPr>
          <w:i/>
          <w:iCs/>
        </w:rPr>
        <w:tab/>
      </w:r>
      <w:r w:rsidR="00A6420D">
        <w:rPr>
          <w:i/>
          <w:iCs/>
        </w:rPr>
        <w:t>19</w:t>
      </w:r>
    </w:p>
    <w:p w14:paraId="2CF58E8D" w14:textId="77777777" w:rsidR="00B0289F" w:rsidRDefault="00B0289F" w:rsidP="00B0289F">
      <w:pPr>
        <w:jc w:val="center"/>
        <w:rPr>
          <w:i/>
          <w:iCs/>
        </w:rPr>
      </w:pPr>
    </w:p>
    <w:p w14:paraId="09602F18" w14:textId="34A6EC35" w:rsidR="00B0289F" w:rsidRDefault="00B0289F" w:rsidP="00B0289F">
      <w:pPr>
        <w:jc w:val="center"/>
        <w:rPr>
          <w:i/>
          <w:iCs/>
        </w:rPr>
      </w:pPr>
      <w:r>
        <w:rPr>
          <w:i/>
          <w:iCs/>
        </w:rPr>
        <w:t>Apology</w:t>
      </w:r>
      <w:r>
        <w:rPr>
          <w:i/>
          <w:iCs/>
        </w:rPr>
        <w:tab/>
      </w:r>
      <w:r>
        <w:rPr>
          <w:i/>
          <w:iCs/>
        </w:rPr>
        <w:tab/>
      </w:r>
      <w:r>
        <w:rPr>
          <w:i/>
          <w:iCs/>
        </w:rPr>
        <w:tab/>
      </w:r>
      <w:r>
        <w:rPr>
          <w:i/>
          <w:iCs/>
        </w:rPr>
        <w:tab/>
      </w:r>
      <w:r w:rsidR="00A6420D">
        <w:rPr>
          <w:i/>
          <w:iCs/>
        </w:rPr>
        <w:t>20</w:t>
      </w:r>
    </w:p>
    <w:p w14:paraId="1338C5BB" w14:textId="77777777" w:rsidR="00B0289F" w:rsidRDefault="00B0289F" w:rsidP="00B0289F">
      <w:pPr>
        <w:jc w:val="center"/>
        <w:rPr>
          <w:i/>
          <w:iCs/>
        </w:rPr>
      </w:pPr>
    </w:p>
    <w:p w14:paraId="0424647F" w14:textId="2B70D5E9" w:rsidR="00B0289F" w:rsidRDefault="00B0289F" w:rsidP="00B0289F">
      <w:pPr>
        <w:jc w:val="center"/>
        <w:rPr>
          <w:i/>
          <w:iCs/>
        </w:rPr>
      </w:pPr>
      <w:r>
        <w:rPr>
          <w:i/>
          <w:iCs/>
        </w:rPr>
        <w:t>Reflective Essay</w:t>
      </w:r>
      <w:r>
        <w:rPr>
          <w:i/>
          <w:iCs/>
        </w:rPr>
        <w:tab/>
      </w:r>
      <w:r>
        <w:rPr>
          <w:i/>
          <w:iCs/>
        </w:rPr>
        <w:tab/>
      </w:r>
      <w:r>
        <w:rPr>
          <w:i/>
          <w:iCs/>
        </w:rPr>
        <w:tab/>
      </w:r>
      <w:r w:rsidR="00A6420D">
        <w:rPr>
          <w:i/>
          <w:iCs/>
        </w:rPr>
        <w:t>2</w:t>
      </w:r>
      <w:r>
        <w:rPr>
          <w:i/>
          <w:iCs/>
        </w:rPr>
        <w:t>2</w:t>
      </w:r>
    </w:p>
    <w:p w14:paraId="3FC283C1" w14:textId="77777777" w:rsidR="007771D1" w:rsidRDefault="007771D1" w:rsidP="007771D1">
      <w:pPr>
        <w:rPr>
          <w:i/>
          <w:iCs/>
        </w:rPr>
      </w:pPr>
    </w:p>
    <w:p w14:paraId="2530E5D3" w14:textId="77777777" w:rsidR="00A6420D" w:rsidRDefault="00B0289F">
      <w:pPr>
        <w:rPr>
          <w:i/>
          <w:iCs/>
        </w:rPr>
        <w:sectPr w:rsidR="00A6420D" w:rsidSect="00B462B1">
          <w:footerReference w:type="default" r:id="rId10"/>
          <w:pgSz w:w="12240" w:h="15840"/>
          <w:pgMar w:top="567" w:right="1797" w:bottom="567" w:left="1797" w:header="567" w:footer="720" w:gutter="0"/>
          <w:pgNumType w:start="1"/>
          <w:cols w:space="720"/>
        </w:sectPr>
      </w:pPr>
      <w:r>
        <w:rPr>
          <w:i/>
          <w:iCs/>
        </w:rPr>
        <w:br w:type="page"/>
      </w:r>
    </w:p>
    <w:p w14:paraId="24456618" w14:textId="2F7F8B90" w:rsidR="00B0289F" w:rsidRDefault="00B0289F">
      <w:pPr>
        <w:rPr>
          <w:i/>
          <w:iCs/>
        </w:rPr>
      </w:pPr>
    </w:p>
    <w:p w14:paraId="4B19D121" w14:textId="77777777" w:rsidR="007771D1" w:rsidRDefault="007771D1" w:rsidP="007771D1">
      <w:pPr>
        <w:rPr>
          <w:i/>
          <w:iCs/>
        </w:rPr>
      </w:pPr>
    </w:p>
    <w:p w14:paraId="156A7E8A" w14:textId="77777777" w:rsidR="00E93D33" w:rsidRDefault="00E93D33" w:rsidP="007771D1">
      <w:pPr>
        <w:rPr>
          <w:i/>
          <w:iCs/>
        </w:rPr>
      </w:pPr>
    </w:p>
    <w:p w14:paraId="3185231D" w14:textId="77777777" w:rsidR="00E93D33" w:rsidRDefault="00E93D33" w:rsidP="007771D1">
      <w:pPr>
        <w:rPr>
          <w:i/>
          <w:iCs/>
        </w:rPr>
      </w:pPr>
    </w:p>
    <w:p w14:paraId="5BA0E51A" w14:textId="77777777" w:rsidR="00E93D33" w:rsidRDefault="00E93D33" w:rsidP="007771D1">
      <w:pPr>
        <w:rPr>
          <w:i/>
          <w:iCs/>
        </w:rPr>
      </w:pPr>
    </w:p>
    <w:p w14:paraId="468200EB" w14:textId="77777777" w:rsidR="00E93D33" w:rsidRDefault="00E93D33" w:rsidP="007771D1">
      <w:pPr>
        <w:rPr>
          <w:i/>
          <w:iCs/>
        </w:rPr>
      </w:pPr>
    </w:p>
    <w:p w14:paraId="046A157C" w14:textId="77777777" w:rsidR="00E93D33" w:rsidRDefault="00E93D33" w:rsidP="007771D1">
      <w:pPr>
        <w:rPr>
          <w:i/>
          <w:iCs/>
        </w:rPr>
      </w:pPr>
    </w:p>
    <w:p w14:paraId="74C6EEEA" w14:textId="77777777" w:rsidR="00E93D33" w:rsidRDefault="00E93D33" w:rsidP="007771D1">
      <w:pPr>
        <w:rPr>
          <w:i/>
          <w:iCs/>
        </w:rPr>
      </w:pPr>
    </w:p>
    <w:p w14:paraId="0EC8820B" w14:textId="77777777" w:rsidR="00E93D33" w:rsidRDefault="00E93D33" w:rsidP="007771D1">
      <w:pPr>
        <w:rPr>
          <w:i/>
          <w:iCs/>
        </w:rPr>
      </w:pPr>
    </w:p>
    <w:p w14:paraId="3D319D5D" w14:textId="77777777" w:rsidR="00E93D33" w:rsidRDefault="00E93D33" w:rsidP="007771D1">
      <w:pPr>
        <w:rPr>
          <w:i/>
          <w:iCs/>
        </w:rPr>
      </w:pPr>
    </w:p>
    <w:p w14:paraId="336EC98F" w14:textId="77777777" w:rsidR="00E93D33" w:rsidRDefault="00E93D33" w:rsidP="007771D1">
      <w:pPr>
        <w:rPr>
          <w:i/>
          <w:iCs/>
        </w:rPr>
      </w:pPr>
    </w:p>
    <w:p w14:paraId="3C374572" w14:textId="77777777" w:rsidR="00E93D33" w:rsidRDefault="00E93D33" w:rsidP="007771D1">
      <w:pPr>
        <w:rPr>
          <w:i/>
          <w:iCs/>
        </w:rPr>
      </w:pPr>
    </w:p>
    <w:p w14:paraId="4B3E6FE8" w14:textId="77777777" w:rsidR="006C031E" w:rsidRDefault="006C031E" w:rsidP="007771D1">
      <w:pPr>
        <w:rPr>
          <w:i/>
          <w:iCs/>
        </w:rPr>
      </w:pPr>
    </w:p>
    <w:p w14:paraId="2F6FFFBB" w14:textId="77777777" w:rsidR="00E93D33" w:rsidRDefault="00E93D33" w:rsidP="007771D1">
      <w:pPr>
        <w:rPr>
          <w:i/>
          <w:iCs/>
        </w:rPr>
      </w:pPr>
    </w:p>
    <w:p w14:paraId="76B27030" w14:textId="77777777" w:rsidR="00E93D33" w:rsidRDefault="00E93D33" w:rsidP="007771D1">
      <w:pPr>
        <w:rPr>
          <w:i/>
          <w:iCs/>
        </w:rPr>
      </w:pPr>
    </w:p>
    <w:p w14:paraId="3686D7AD" w14:textId="77777777" w:rsidR="00E93D33" w:rsidRDefault="00E93D33" w:rsidP="007771D1">
      <w:pPr>
        <w:rPr>
          <w:i/>
          <w:iCs/>
        </w:rPr>
      </w:pPr>
    </w:p>
    <w:p w14:paraId="6E0CD399" w14:textId="77777777" w:rsidR="00E93D33" w:rsidRDefault="00E93D33" w:rsidP="007771D1">
      <w:pPr>
        <w:rPr>
          <w:i/>
          <w:iCs/>
        </w:rPr>
      </w:pPr>
    </w:p>
    <w:p w14:paraId="7D1E86EB" w14:textId="77777777" w:rsidR="00E93D33" w:rsidRDefault="00E93D33" w:rsidP="007771D1">
      <w:pPr>
        <w:rPr>
          <w:i/>
          <w:iCs/>
        </w:rPr>
      </w:pPr>
    </w:p>
    <w:p w14:paraId="172AECC5" w14:textId="77777777" w:rsidR="00E93D33" w:rsidRDefault="00E93D33" w:rsidP="007771D1">
      <w:pPr>
        <w:rPr>
          <w:i/>
          <w:iCs/>
        </w:rPr>
      </w:pPr>
    </w:p>
    <w:p w14:paraId="64C9FDBB" w14:textId="77777777" w:rsidR="00E93D33" w:rsidRPr="002813A0" w:rsidRDefault="00E93D33" w:rsidP="007771D1">
      <w:pPr>
        <w:rPr>
          <w:i/>
          <w:iCs/>
        </w:rPr>
      </w:pPr>
    </w:p>
    <w:p w14:paraId="3417E9AB" w14:textId="77777777" w:rsidR="007771D1" w:rsidRDefault="007771D1" w:rsidP="007771D1">
      <w:pPr>
        <w:jc w:val="center"/>
        <w:rPr>
          <w:sz w:val="28"/>
          <w:szCs w:val="28"/>
        </w:rPr>
      </w:pPr>
    </w:p>
    <w:p w14:paraId="146C0CD5" w14:textId="0395415E" w:rsidR="007771D1" w:rsidRDefault="007771D1" w:rsidP="007771D1">
      <w:pPr>
        <w:jc w:val="center"/>
        <w:rPr>
          <w:i/>
          <w:iCs/>
        </w:rPr>
      </w:pPr>
      <w:r w:rsidRPr="00163B5B">
        <w:rPr>
          <w:i/>
          <w:iCs/>
        </w:rPr>
        <w:t xml:space="preserve">Women’s madness is an intelligible response to unliveable conditions in which other modes of response are blocked </w:t>
      </w:r>
      <w:proofErr w:type="gramStart"/>
      <w:r w:rsidRPr="00163B5B">
        <w:rPr>
          <w:i/>
          <w:iCs/>
        </w:rPr>
        <w:t>off</w:t>
      </w:r>
      <w:proofErr w:type="gramEnd"/>
    </w:p>
    <w:p w14:paraId="512F7237" w14:textId="77777777" w:rsidR="00027B9E" w:rsidRPr="00AE2116" w:rsidRDefault="00027B9E" w:rsidP="007771D1">
      <w:pPr>
        <w:jc w:val="center"/>
      </w:pPr>
    </w:p>
    <w:p w14:paraId="1034F457" w14:textId="60FBEDD8" w:rsidR="007771D1" w:rsidRPr="00163B5B" w:rsidRDefault="00B04059" w:rsidP="007771D1">
      <w:pPr>
        <w:jc w:val="center"/>
        <w:rPr>
          <w:i/>
          <w:iCs/>
        </w:rPr>
      </w:pPr>
      <w:r>
        <w:rPr>
          <w:rStyle w:val="normaltextrun"/>
          <w:i/>
          <w:iCs/>
        </w:rPr>
        <w:t> </w:t>
      </w:r>
      <w:r w:rsidRPr="00B04059">
        <w:rPr>
          <w:rStyle w:val="normaltextrun"/>
          <w:i/>
          <w:iCs/>
        </w:rPr>
        <w:t xml:space="preserve">Janet Wirth </w:t>
      </w:r>
      <w:proofErr w:type="spellStart"/>
      <w:r w:rsidRPr="00B04059">
        <w:rPr>
          <w:rStyle w:val="normaltextrun"/>
          <w:i/>
          <w:iCs/>
        </w:rPr>
        <w:t>Cauchon</w:t>
      </w:r>
      <w:proofErr w:type="spellEnd"/>
      <w:r w:rsidRPr="00B04059">
        <w:rPr>
          <w:i/>
          <w:iCs/>
        </w:rPr>
        <w:t xml:space="preserve"> </w:t>
      </w:r>
      <w:r w:rsidRPr="00B04059">
        <w:rPr>
          <w:rStyle w:val="FootnoteReference"/>
          <w:i/>
          <w:iCs/>
        </w:rPr>
        <w:footnoteReference w:id="1"/>
      </w:r>
    </w:p>
    <w:p w14:paraId="5A8E607B" w14:textId="77777777" w:rsidR="007771D1" w:rsidRDefault="007771D1" w:rsidP="007771D1">
      <w:pPr>
        <w:jc w:val="center"/>
        <w:rPr>
          <w:sz w:val="28"/>
          <w:szCs w:val="28"/>
        </w:rPr>
      </w:pPr>
    </w:p>
    <w:p w14:paraId="23183556" w14:textId="77777777" w:rsidR="007771D1" w:rsidRPr="00FE77C2" w:rsidRDefault="007771D1" w:rsidP="007771D1">
      <w:pPr>
        <w:jc w:val="center"/>
        <w:rPr>
          <w:sz w:val="28"/>
          <w:szCs w:val="28"/>
        </w:rPr>
      </w:pPr>
    </w:p>
    <w:p w14:paraId="72C2F83C" w14:textId="77777777" w:rsidR="007771D1" w:rsidRDefault="007771D1" w:rsidP="007771D1"/>
    <w:p w14:paraId="3CBA0764" w14:textId="77777777" w:rsidR="007771D1" w:rsidRDefault="007771D1" w:rsidP="007771D1"/>
    <w:p w14:paraId="47BA48E4" w14:textId="77777777" w:rsidR="007771D1" w:rsidRDefault="007771D1" w:rsidP="007771D1"/>
    <w:p w14:paraId="508B2A32" w14:textId="77777777" w:rsidR="007771D1" w:rsidRDefault="007771D1" w:rsidP="007771D1"/>
    <w:p w14:paraId="05DE9211" w14:textId="77777777" w:rsidR="007771D1" w:rsidRDefault="007771D1" w:rsidP="007771D1"/>
    <w:p w14:paraId="469637BE" w14:textId="77777777" w:rsidR="007771D1" w:rsidRDefault="007771D1" w:rsidP="007771D1"/>
    <w:p w14:paraId="0BE55C41" w14:textId="243D8784" w:rsidR="007771D1" w:rsidRDefault="00027B9E" w:rsidP="007771D1">
      <w:r>
        <w:br w:type="page"/>
      </w:r>
    </w:p>
    <w:p w14:paraId="7910D020" w14:textId="77777777" w:rsidR="007771D1" w:rsidRDefault="007771D1" w:rsidP="007771D1"/>
    <w:p w14:paraId="150D4367" w14:textId="77777777" w:rsidR="007771D1" w:rsidRDefault="007771D1" w:rsidP="007771D1"/>
    <w:p w14:paraId="0728A0C4" w14:textId="77777777" w:rsidR="007771D1" w:rsidRDefault="007771D1" w:rsidP="007771D1">
      <w:r w:rsidRPr="00D31EF3">
        <w:t>Stages of Grief</w:t>
      </w:r>
    </w:p>
    <w:p w14:paraId="3CAC2C03" w14:textId="77777777" w:rsidR="007771D1" w:rsidRDefault="007771D1" w:rsidP="007771D1"/>
    <w:p w14:paraId="6B625115" w14:textId="77777777" w:rsidR="00027B9E" w:rsidRDefault="00027B9E" w:rsidP="007771D1"/>
    <w:p w14:paraId="34213A65" w14:textId="77777777" w:rsidR="007771D1" w:rsidRDefault="007771D1" w:rsidP="007771D1">
      <w:r>
        <w:t xml:space="preserve">Each room is a clock – that twists the day inside itself – </w:t>
      </w:r>
    </w:p>
    <w:p w14:paraId="4910CA3D" w14:textId="77777777" w:rsidR="00027B9E" w:rsidRDefault="00027B9E" w:rsidP="007771D1"/>
    <w:p w14:paraId="79C9FD38" w14:textId="77777777" w:rsidR="007771D1" w:rsidRDefault="007771D1" w:rsidP="007771D1">
      <w:r>
        <w:t xml:space="preserve">I have arrived here, out of choice. As they say. Therefore, </w:t>
      </w:r>
    </w:p>
    <w:p w14:paraId="305942CD" w14:textId="77777777" w:rsidR="00027B9E" w:rsidRDefault="00027B9E" w:rsidP="007771D1"/>
    <w:p w14:paraId="550446F4" w14:textId="77777777" w:rsidR="007771D1" w:rsidRDefault="007771D1" w:rsidP="007771D1">
      <w:r>
        <w:t xml:space="preserve">I chose this madness. To live as a doll – inside rooms built </w:t>
      </w:r>
    </w:p>
    <w:p w14:paraId="094E22EC" w14:textId="77777777" w:rsidR="00027B9E" w:rsidRDefault="00027B9E" w:rsidP="007771D1"/>
    <w:p w14:paraId="2022D0FD" w14:textId="77777777" w:rsidR="007771D1" w:rsidRDefault="007771D1" w:rsidP="007771D1">
      <w:r>
        <w:t xml:space="preserve">from ticking expectations – the walls are papered with </w:t>
      </w:r>
      <w:proofErr w:type="gramStart"/>
      <w:r>
        <w:t>spring</w:t>
      </w:r>
      <w:proofErr w:type="gramEnd"/>
    </w:p>
    <w:p w14:paraId="79F6C31D" w14:textId="77777777" w:rsidR="00027B9E" w:rsidRDefault="00027B9E" w:rsidP="007771D1"/>
    <w:p w14:paraId="72B84549" w14:textId="77777777" w:rsidR="007771D1" w:rsidRDefault="007771D1" w:rsidP="007771D1">
      <w:r>
        <w:t xml:space="preserve">flowers that tell lies. </w:t>
      </w:r>
      <w:r w:rsidRPr="00D31EF3">
        <w:rPr>
          <w:i/>
          <w:iCs/>
        </w:rPr>
        <w:t>You will be well again</w:t>
      </w:r>
      <w:r>
        <w:t xml:space="preserve">. But </w:t>
      </w:r>
    </w:p>
    <w:p w14:paraId="6F760BD6" w14:textId="77777777" w:rsidR="00027B9E" w:rsidRDefault="00027B9E" w:rsidP="007771D1"/>
    <w:p w14:paraId="2246F762" w14:textId="77777777" w:rsidR="007771D1" w:rsidRDefault="007771D1" w:rsidP="007771D1">
      <w:r>
        <w:t xml:space="preserve">there are peppered cries from other rooms inside this wooden </w:t>
      </w:r>
    </w:p>
    <w:p w14:paraId="0AB5BC26" w14:textId="77777777" w:rsidR="00027B9E" w:rsidRDefault="00027B9E" w:rsidP="007771D1"/>
    <w:p w14:paraId="05187F22" w14:textId="77777777" w:rsidR="00027B9E" w:rsidRDefault="007771D1" w:rsidP="007771D1">
      <w:pPr>
        <w:rPr>
          <w:i/>
          <w:iCs/>
        </w:rPr>
      </w:pPr>
      <w:r>
        <w:t xml:space="preserve">house – always shrinking. I must answer. </w:t>
      </w:r>
      <w:r w:rsidRPr="00D31EF3">
        <w:rPr>
          <w:i/>
          <w:iCs/>
        </w:rPr>
        <w:t>You</w:t>
      </w:r>
    </w:p>
    <w:p w14:paraId="178D39CE" w14:textId="78FFB6E6" w:rsidR="007771D1" w:rsidRDefault="007771D1" w:rsidP="007771D1">
      <w:pPr>
        <w:rPr>
          <w:i/>
          <w:iCs/>
        </w:rPr>
      </w:pPr>
      <w:r w:rsidRPr="00D31EF3">
        <w:rPr>
          <w:i/>
          <w:iCs/>
        </w:rPr>
        <w:t xml:space="preserve"> </w:t>
      </w:r>
    </w:p>
    <w:p w14:paraId="1FEF4717" w14:textId="77777777" w:rsidR="007771D1" w:rsidRPr="00D31EF3" w:rsidRDefault="007771D1" w:rsidP="007771D1">
      <w:r w:rsidRPr="00D31EF3">
        <w:rPr>
          <w:i/>
          <w:iCs/>
        </w:rPr>
        <w:t>will be well again.</w:t>
      </w:r>
    </w:p>
    <w:p w14:paraId="3986FA1F" w14:textId="77777777" w:rsidR="007771D1" w:rsidRDefault="007771D1" w:rsidP="007771D1"/>
    <w:p w14:paraId="0A365D05" w14:textId="77777777" w:rsidR="007771D1" w:rsidRDefault="007771D1" w:rsidP="007771D1"/>
    <w:p w14:paraId="629B2F8D" w14:textId="77777777" w:rsidR="007771D1" w:rsidRDefault="007771D1" w:rsidP="007771D1"/>
    <w:p w14:paraId="767C30E6" w14:textId="77777777" w:rsidR="007771D1" w:rsidRDefault="007771D1" w:rsidP="007771D1"/>
    <w:p w14:paraId="156CF15A" w14:textId="77777777" w:rsidR="007771D1" w:rsidRDefault="007771D1" w:rsidP="007771D1"/>
    <w:p w14:paraId="0F73BEAC" w14:textId="77777777" w:rsidR="007771D1" w:rsidRDefault="007771D1" w:rsidP="007771D1"/>
    <w:p w14:paraId="66669011" w14:textId="77777777" w:rsidR="007771D1" w:rsidRDefault="007771D1" w:rsidP="007771D1"/>
    <w:p w14:paraId="07B1D63D" w14:textId="77777777" w:rsidR="007771D1" w:rsidRDefault="007771D1" w:rsidP="007771D1"/>
    <w:p w14:paraId="4C749184" w14:textId="77777777" w:rsidR="007771D1" w:rsidRDefault="007771D1" w:rsidP="007771D1"/>
    <w:p w14:paraId="2EFF4700" w14:textId="77777777" w:rsidR="007771D1" w:rsidRDefault="007771D1" w:rsidP="007771D1"/>
    <w:p w14:paraId="1253A0DF" w14:textId="77777777" w:rsidR="007771D1" w:rsidRDefault="007771D1" w:rsidP="007771D1"/>
    <w:p w14:paraId="2D4F44A2" w14:textId="77777777" w:rsidR="007771D1" w:rsidRDefault="00E93D33" w:rsidP="007771D1">
      <w:r>
        <w:br w:type="page"/>
      </w:r>
    </w:p>
    <w:p w14:paraId="5508C87A" w14:textId="77777777" w:rsidR="00E93D33" w:rsidRDefault="00E93D33" w:rsidP="007771D1"/>
    <w:p w14:paraId="4CFFD10D" w14:textId="77777777" w:rsidR="00E93D33" w:rsidRDefault="00E93D33" w:rsidP="007771D1"/>
    <w:p w14:paraId="0D03CCAC" w14:textId="77777777" w:rsidR="007771D1" w:rsidRPr="007771D1" w:rsidRDefault="007771D1" w:rsidP="007771D1">
      <w:pPr>
        <w:rPr>
          <w:kern w:val="2"/>
        </w:rPr>
      </w:pPr>
      <w:r w:rsidRPr="007771D1">
        <w:rPr>
          <w:kern w:val="2"/>
        </w:rPr>
        <w:t>A Woodlouse on the Carpet</w:t>
      </w:r>
    </w:p>
    <w:p w14:paraId="65CF9A01" w14:textId="77777777" w:rsidR="007771D1" w:rsidRDefault="007771D1" w:rsidP="007771D1">
      <w:pPr>
        <w:rPr>
          <w:kern w:val="2"/>
        </w:rPr>
      </w:pPr>
    </w:p>
    <w:p w14:paraId="2875DEEC" w14:textId="77777777" w:rsidR="00027B9E" w:rsidRPr="007771D1" w:rsidRDefault="00027B9E" w:rsidP="007771D1">
      <w:pPr>
        <w:rPr>
          <w:kern w:val="2"/>
        </w:rPr>
      </w:pPr>
    </w:p>
    <w:p w14:paraId="6854090E" w14:textId="77777777" w:rsidR="007771D1" w:rsidRDefault="007771D1" w:rsidP="007771D1">
      <w:pPr>
        <w:rPr>
          <w:kern w:val="2"/>
        </w:rPr>
      </w:pPr>
      <w:r w:rsidRPr="007771D1">
        <w:rPr>
          <w:kern w:val="2"/>
        </w:rPr>
        <w:t xml:space="preserve">You crawl in armour along the basin of the carpet. </w:t>
      </w:r>
    </w:p>
    <w:p w14:paraId="0EE34658" w14:textId="77777777" w:rsidR="00027B9E" w:rsidRPr="007771D1" w:rsidRDefault="00027B9E" w:rsidP="007771D1">
      <w:pPr>
        <w:rPr>
          <w:kern w:val="2"/>
        </w:rPr>
      </w:pPr>
    </w:p>
    <w:p w14:paraId="7AEC3F1D" w14:textId="77777777" w:rsidR="007771D1" w:rsidRDefault="007771D1" w:rsidP="007771D1">
      <w:pPr>
        <w:rPr>
          <w:kern w:val="2"/>
        </w:rPr>
      </w:pPr>
      <w:r w:rsidRPr="007771D1">
        <w:rPr>
          <w:kern w:val="2"/>
        </w:rPr>
        <w:t>Legs as needles sewing up the floor. Deliberate.</w:t>
      </w:r>
    </w:p>
    <w:p w14:paraId="036810C9" w14:textId="77777777" w:rsidR="00027B9E" w:rsidRPr="007771D1" w:rsidRDefault="00027B9E" w:rsidP="007771D1">
      <w:pPr>
        <w:rPr>
          <w:kern w:val="2"/>
        </w:rPr>
      </w:pPr>
    </w:p>
    <w:p w14:paraId="543E445A" w14:textId="77777777" w:rsidR="007771D1" w:rsidRPr="007771D1" w:rsidRDefault="007771D1" w:rsidP="007771D1">
      <w:pPr>
        <w:rPr>
          <w:kern w:val="2"/>
        </w:rPr>
      </w:pPr>
      <w:r w:rsidRPr="007771D1">
        <w:rPr>
          <w:kern w:val="2"/>
        </w:rPr>
        <w:t xml:space="preserve">You have somewhere to be. </w:t>
      </w:r>
    </w:p>
    <w:p w14:paraId="73D1249B" w14:textId="77777777" w:rsidR="007771D1" w:rsidRDefault="007771D1" w:rsidP="007771D1">
      <w:pPr>
        <w:rPr>
          <w:kern w:val="2"/>
        </w:rPr>
      </w:pPr>
    </w:p>
    <w:p w14:paraId="436D6A2F" w14:textId="77777777" w:rsidR="00027B9E" w:rsidRPr="007771D1" w:rsidRDefault="00027B9E" w:rsidP="007771D1">
      <w:pPr>
        <w:rPr>
          <w:kern w:val="2"/>
        </w:rPr>
      </w:pPr>
    </w:p>
    <w:p w14:paraId="39764E70" w14:textId="0B4B8E33" w:rsidR="007771D1" w:rsidRDefault="007771D1" w:rsidP="007771D1">
      <w:pPr>
        <w:rPr>
          <w:kern w:val="2"/>
        </w:rPr>
      </w:pPr>
      <w:r w:rsidRPr="007771D1">
        <w:rPr>
          <w:kern w:val="2"/>
        </w:rPr>
        <w:t>If I were to touch you, you would curl inside yourself</w:t>
      </w:r>
      <w:r w:rsidR="00E8141E">
        <w:rPr>
          <w:kern w:val="2"/>
        </w:rPr>
        <w:t>,</w:t>
      </w:r>
    </w:p>
    <w:p w14:paraId="30F66D01" w14:textId="77777777" w:rsidR="00027B9E" w:rsidRPr="007771D1" w:rsidRDefault="00027B9E" w:rsidP="007771D1">
      <w:pPr>
        <w:rPr>
          <w:kern w:val="2"/>
        </w:rPr>
      </w:pPr>
    </w:p>
    <w:p w14:paraId="0AABE98B" w14:textId="77777777" w:rsidR="007771D1" w:rsidRDefault="007771D1" w:rsidP="007771D1">
      <w:pPr>
        <w:rPr>
          <w:kern w:val="2"/>
        </w:rPr>
      </w:pPr>
      <w:r w:rsidRPr="007771D1">
        <w:rPr>
          <w:kern w:val="2"/>
        </w:rPr>
        <w:t>like butter on the knife. I will not touch you.</w:t>
      </w:r>
    </w:p>
    <w:p w14:paraId="0CF671C5" w14:textId="77777777" w:rsidR="00027B9E" w:rsidRPr="007771D1" w:rsidRDefault="00027B9E" w:rsidP="007771D1">
      <w:pPr>
        <w:rPr>
          <w:kern w:val="2"/>
        </w:rPr>
      </w:pPr>
    </w:p>
    <w:p w14:paraId="002B3E96" w14:textId="77777777" w:rsidR="007771D1" w:rsidRPr="007771D1" w:rsidRDefault="007771D1" w:rsidP="007771D1">
      <w:pPr>
        <w:rPr>
          <w:kern w:val="2"/>
        </w:rPr>
      </w:pPr>
      <w:r w:rsidRPr="007771D1">
        <w:rPr>
          <w:kern w:val="2"/>
        </w:rPr>
        <w:t xml:space="preserve">Has no one told you? </w:t>
      </w:r>
    </w:p>
    <w:p w14:paraId="160C9FBD" w14:textId="77777777" w:rsidR="007771D1" w:rsidRDefault="007771D1" w:rsidP="007771D1">
      <w:pPr>
        <w:rPr>
          <w:kern w:val="2"/>
        </w:rPr>
      </w:pPr>
    </w:p>
    <w:p w14:paraId="2A45B700" w14:textId="77777777" w:rsidR="00027B9E" w:rsidRPr="007771D1" w:rsidRDefault="00027B9E" w:rsidP="007771D1">
      <w:pPr>
        <w:rPr>
          <w:kern w:val="2"/>
        </w:rPr>
      </w:pPr>
    </w:p>
    <w:p w14:paraId="7D58E5AE" w14:textId="77777777" w:rsidR="007771D1" w:rsidRDefault="007771D1" w:rsidP="007771D1">
      <w:pPr>
        <w:rPr>
          <w:kern w:val="2"/>
        </w:rPr>
      </w:pPr>
      <w:r w:rsidRPr="007771D1">
        <w:rPr>
          <w:kern w:val="2"/>
        </w:rPr>
        <w:t>You do not want to be inside.</w:t>
      </w:r>
    </w:p>
    <w:p w14:paraId="055936A6" w14:textId="77777777" w:rsidR="00027B9E" w:rsidRPr="007771D1" w:rsidRDefault="00027B9E" w:rsidP="007771D1">
      <w:pPr>
        <w:rPr>
          <w:kern w:val="2"/>
        </w:rPr>
      </w:pPr>
    </w:p>
    <w:p w14:paraId="5670527B" w14:textId="77777777" w:rsidR="007771D1" w:rsidRPr="007771D1" w:rsidRDefault="007771D1" w:rsidP="007771D1">
      <w:pPr>
        <w:rPr>
          <w:kern w:val="2"/>
        </w:rPr>
      </w:pPr>
      <w:r w:rsidRPr="007771D1">
        <w:rPr>
          <w:kern w:val="2"/>
        </w:rPr>
        <w:t>It is too small here.</w:t>
      </w:r>
    </w:p>
    <w:p w14:paraId="2E1917EB" w14:textId="77777777" w:rsidR="007771D1" w:rsidRPr="007771D1" w:rsidRDefault="007771D1" w:rsidP="007771D1">
      <w:pPr>
        <w:rPr>
          <w:kern w:val="2"/>
        </w:rPr>
      </w:pPr>
    </w:p>
    <w:p w14:paraId="13B7670B" w14:textId="77777777" w:rsidR="007771D1" w:rsidRDefault="007771D1" w:rsidP="007771D1"/>
    <w:p w14:paraId="7DF8CE36" w14:textId="77777777" w:rsidR="007771D1" w:rsidRDefault="007771D1" w:rsidP="007771D1"/>
    <w:p w14:paraId="4D0BD6D1" w14:textId="77777777" w:rsidR="007771D1" w:rsidRDefault="00E93D33" w:rsidP="007771D1">
      <w:r>
        <w:br w:type="page"/>
      </w:r>
    </w:p>
    <w:p w14:paraId="5A3CEAAA" w14:textId="77777777" w:rsidR="00E93D33" w:rsidRDefault="00E93D33" w:rsidP="007771D1"/>
    <w:p w14:paraId="6E035452" w14:textId="77777777" w:rsidR="007771D1" w:rsidRPr="007771D1" w:rsidRDefault="007771D1" w:rsidP="007771D1">
      <w:pPr>
        <w:rPr>
          <w:kern w:val="2"/>
        </w:rPr>
      </w:pPr>
    </w:p>
    <w:p w14:paraId="10C6C275" w14:textId="77777777" w:rsidR="007771D1" w:rsidRPr="007771D1" w:rsidRDefault="007771D1" w:rsidP="007771D1">
      <w:pPr>
        <w:rPr>
          <w:kern w:val="2"/>
        </w:rPr>
      </w:pPr>
      <w:r w:rsidRPr="007771D1">
        <w:rPr>
          <w:kern w:val="2"/>
        </w:rPr>
        <w:t>The First Five Numbers</w:t>
      </w:r>
    </w:p>
    <w:p w14:paraId="341EAEF0" w14:textId="77777777" w:rsidR="007771D1" w:rsidRDefault="007771D1" w:rsidP="007771D1">
      <w:pPr>
        <w:rPr>
          <w:kern w:val="2"/>
        </w:rPr>
      </w:pPr>
    </w:p>
    <w:p w14:paraId="15EE0A19" w14:textId="77777777" w:rsidR="006C031E" w:rsidRPr="007771D1" w:rsidRDefault="006C031E" w:rsidP="007771D1">
      <w:pPr>
        <w:rPr>
          <w:kern w:val="2"/>
        </w:rPr>
      </w:pPr>
    </w:p>
    <w:p w14:paraId="1829FC04" w14:textId="77777777" w:rsidR="007771D1" w:rsidRDefault="007771D1" w:rsidP="00027B9E">
      <w:pPr>
        <w:jc w:val="both"/>
        <w:rPr>
          <w:kern w:val="2"/>
        </w:rPr>
      </w:pPr>
      <w:r w:rsidRPr="007771D1">
        <w:rPr>
          <w:kern w:val="2"/>
        </w:rPr>
        <w:t>It was a Tuesday, at least, it could have been. I was lying on the floor next to the sofa, my toddler feeding me air-tea from pink plastic cups. My memory of her is vague. She is a buzzing, determined orb around my head. The floor though, the floor I remember. The cool calm of its wood pressing against a scream. I had called them. They had come. They had gone.  I know it can’t have been long because they refused a cuppa, even the real kind and that is why for the next hour or so only the floor and I will converse. The orb will busy herself happily around my prostrate frame.</w:t>
      </w:r>
    </w:p>
    <w:p w14:paraId="2B955456" w14:textId="77777777" w:rsidR="00027B9E" w:rsidRPr="007771D1" w:rsidRDefault="00027B9E" w:rsidP="00027B9E">
      <w:pPr>
        <w:jc w:val="both"/>
        <w:rPr>
          <w:kern w:val="2"/>
        </w:rPr>
      </w:pPr>
    </w:p>
    <w:p w14:paraId="1DB5DC3A" w14:textId="77777777" w:rsidR="007771D1" w:rsidRDefault="007771D1" w:rsidP="00027B9E">
      <w:pPr>
        <w:jc w:val="both"/>
        <w:rPr>
          <w:i/>
          <w:iCs/>
          <w:kern w:val="2"/>
        </w:rPr>
      </w:pPr>
      <w:r w:rsidRPr="007771D1">
        <w:rPr>
          <w:kern w:val="2"/>
        </w:rPr>
        <w:t xml:space="preserve">I am ill. I knew it months ago although I had ignored the body’s pleadings. I’m not sure what happened first, the familiar ripple of panic as I buckled a child into a seat, the thump of blood against the wrist. I had rung the hospital a few weeks back to tell them I felt myself getting worse. They had ignored me initially. Told me to go to my G.P. I quickly throw in a reference to my previous diagnosis and feel the ears of the health visitor on the other end of the phone prick up. The P word has this effect on most health professionals. I am always careful to use its stigma wisely. </w:t>
      </w:r>
      <w:r w:rsidRPr="007771D1">
        <w:rPr>
          <w:i/>
          <w:iCs/>
          <w:kern w:val="2"/>
        </w:rPr>
        <w:t>“We can arrange a visit in the next few weeks to do a questionnaire with you.”</w:t>
      </w:r>
    </w:p>
    <w:p w14:paraId="66D4CA28" w14:textId="77777777" w:rsidR="00027B9E" w:rsidRPr="007771D1" w:rsidRDefault="00027B9E" w:rsidP="00027B9E">
      <w:pPr>
        <w:jc w:val="both"/>
        <w:rPr>
          <w:kern w:val="2"/>
        </w:rPr>
      </w:pPr>
    </w:p>
    <w:p w14:paraId="64CE6E71" w14:textId="77777777" w:rsidR="007771D1" w:rsidRDefault="007771D1" w:rsidP="00027B9E">
      <w:pPr>
        <w:jc w:val="both"/>
        <w:rPr>
          <w:kern w:val="2"/>
        </w:rPr>
      </w:pPr>
      <w:r w:rsidRPr="007771D1">
        <w:rPr>
          <w:kern w:val="2"/>
        </w:rPr>
        <w:t xml:space="preserve">This morning is the same as most. My husband leaves, shutting the front door and me in behind it, inside this strange space, where there are sofas and beds in nearly every room but never any rest. A place between daylight hours only myself and these flitting orbs will populate. These last few years, I have slipped through the cracks of a platform built by others and by myself. Its structure is adorned with placards that read, healing, healed, better, over it, triumph. I am laid out underneath them now, a silent raging contradiction.   </w:t>
      </w:r>
    </w:p>
    <w:p w14:paraId="4A09F6BE" w14:textId="77777777" w:rsidR="00027B9E" w:rsidRPr="007771D1" w:rsidRDefault="00027B9E" w:rsidP="00027B9E">
      <w:pPr>
        <w:jc w:val="both"/>
        <w:rPr>
          <w:kern w:val="2"/>
        </w:rPr>
      </w:pPr>
    </w:p>
    <w:p w14:paraId="5E6FC8EE" w14:textId="77777777" w:rsidR="007771D1" w:rsidRDefault="007771D1" w:rsidP="00027B9E">
      <w:pPr>
        <w:jc w:val="both"/>
        <w:rPr>
          <w:kern w:val="2"/>
        </w:rPr>
      </w:pPr>
      <w:r w:rsidRPr="007771D1">
        <w:rPr>
          <w:kern w:val="2"/>
        </w:rPr>
        <w:t xml:space="preserve">The nurse begins a tick sheet that I know well, the usual questions. How much do you enjoy the things you normally do? Circle 1-5 Are you suicidal? Circle 1-5 How often do you think about harming yourself? Circle 1-5. I wonder where I am now on this scale that encompasses just the first five numbers we learn as children. I am horribly good at masking. I hope these nurses will read that. They don’t. </w:t>
      </w:r>
    </w:p>
    <w:p w14:paraId="22A47642" w14:textId="77777777" w:rsidR="00027B9E" w:rsidRPr="007771D1" w:rsidRDefault="00027B9E" w:rsidP="00027B9E">
      <w:pPr>
        <w:jc w:val="both"/>
        <w:rPr>
          <w:kern w:val="2"/>
        </w:rPr>
      </w:pPr>
    </w:p>
    <w:p w14:paraId="017C312D" w14:textId="77777777" w:rsidR="007771D1" w:rsidRPr="007771D1" w:rsidRDefault="007771D1" w:rsidP="00027B9E">
      <w:pPr>
        <w:jc w:val="both"/>
        <w:rPr>
          <w:kern w:val="2"/>
        </w:rPr>
      </w:pPr>
      <w:r w:rsidRPr="007771D1">
        <w:rPr>
          <w:kern w:val="2"/>
        </w:rPr>
        <w:t xml:space="preserve">As they leave, they hand me leaflets about group sessions that I cannot bring a toddler too. I drop them into the recycling immediately on their exit. Find the floor quickly, before I find something else. How long have you been on the floor? Circle 1-5. How desperate are you? always, often, never? Circle 1-5. </w:t>
      </w:r>
    </w:p>
    <w:p w14:paraId="14772F3E" w14:textId="77777777" w:rsidR="007771D1" w:rsidRPr="007771D1" w:rsidRDefault="007771D1" w:rsidP="007771D1">
      <w:pPr>
        <w:rPr>
          <w:kern w:val="2"/>
        </w:rPr>
      </w:pPr>
    </w:p>
    <w:p w14:paraId="3B5C113A" w14:textId="77777777" w:rsidR="007771D1" w:rsidRPr="007771D1" w:rsidRDefault="007771D1" w:rsidP="007771D1">
      <w:pPr>
        <w:rPr>
          <w:kern w:val="2"/>
        </w:rPr>
      </w:pPr>
    </w:p>
    <w:p w14:paraId="560DA9C9" w14:textId="77777777" w:rsidR="007771D1" w:rsidRPr="007771D1" w:rsidRDefault="007771D1" w:rsidP="007771D1">
      <w:pPr>
        <w:rPr>
          <w:kern w:val="2"/>
        </w:rPr>
      </w:pPr>
    </w:p>
    <w:p w14:paraId="65375FBB" w14:textId="77777777" w:rsidR="007771D1" w:rsidRPr="007771D1" w:rsidRDefault="007771D1" w:rsidP="007771D1">
      <w:pPr>
        <w:rPr>
          <w:kern w:val="2"/>
        </w:rPr>
      </w:pPr>
    </w:p>
    <w:p w14:paraId="18606F5D" w14:textId="77777777" w:rsidR="007771D1" w:rsidRPr="007771D1" w:rsidRDefault="007771D1" w:rsidP="007771D1">
      <w:pPr>
        <w:rPr>
          <w:kern w:val="2"/>
        </w:rPr>
      </w:pPr>
    </w:p>
    <w:p w14:paraId="469D01E0" w14:textId="77777777" w:rsidR="007771D1" w:rsidRPr="007771D1" w:rsidRDefault="007771D1" w:rsidP="007771D1">
      <w:pPr>
        <w:rPr>
          <w:kern w:val="2"/>
        </w:rPr>
      </w:pPr>
    </w:p>
    <w:p w14:paraId="78807B87" w14:textId="77777777" w:rsidR="007771D1" w:rsidRPr="007771D1" w:rsidRDefault="007771D1" w:rsidP="007771D1">
      <w:pPr>
        <w:rPr>
          <w:kern w:val="2"/>
        </w:rPr>
      </w:pPr>
    </w:p>
    <w:p w14:paraId="740FF256" w14:textId="77777777" w:rsidR="007771D1" w:rsidRPr="007771D1" w:rsidRDefault="007771D1" w:rsidP="007771D1">
      <w:pPr>
        <w:rPr>
          <w:kern w:val="2"/>
        </w:rPr>
      </w:pPr>
    </w:p>
    <w:p w14:paraId="22D0B6AB" w14:textId="77777777" w:rsidR="007771D1" w:rsidRPr="007771D1" w:rsidRDefault="007771D1" w:rsidP="007771D1">
      <w:pPr>
        <w:rPr>
          <w:kern w:val="2"/>
        </w:rPr>
      </w:pPr>
    </w:p>
    <w:p w14:paraId="3BFC877A" w14:textId="77777777" w:rsidR="007771D1" w:rsidRPr="007771D1" w:rsidRDefault="007771D1" w:rsidP="007771D1">
      <w:pPr>
        <w:rPr>
          <w:kern w:val="2"/>
        </w:rPr>
      </w:pPr>
    </w:p>
    <w:p w14:paraId="61E6267D" w14:textId="77777777" w:rsidR="007771D1" w:rsidRPr="007771D1" w:rsidRDefault="00E93D33" w:rsidP="007771D1">
      <w:pPr>
        <w:rPr>
          <w:i/>
          <w:iCs/>
          <w:kern w:val="2"/>
        </w:rPr>
      </w:pPr>
      <w:r>
        <w:rPr>
          <w:i/>
          <w:iCs/>
          <w:kern w:val="2"/>
        </w:rPr>
        <w:br w:type="page"/>
      </w:r>
    </w:p>
    <w:p w14:paraId="555F7B13" w14:textId="77777777" w:rsidR="007771D1" w:rsidRPr="007771D1" w:rsidRDefault="007771D1" w:rsidP="007771D1">
      <w:pPr>
        <w:rPr>
          <w:i/>
          <w:iCs/>
          <w:kern w:val="2"/>
        </w:rPr>
      </w:pPr>
    </w:p>
    <w:p w14:paraId="4B0176CC" w14:textId="77777777" w:rsidR="007771D1" w:rsidRPr="007771D1" w:rsidRDefault="007771D1" w:rsidP="007771D1">
      <w:pPr>
        <w:rPr>
          <w:i/>
          <w:iCs/>
          <w:kern w:val="2"/>
        </w:rPr>
      </w:pPr>
    </w:p>
    <w:p w14:paraId="1237435C" w14:textId="77777777" w:rsidR="007771D1" w:rsidRDefault="007771D1" w:rsidP="007771D1">
      <w:pPr>
        <w:jc w:val="center"/>
        <w:rPr>
          <w:i/>
          <w:iCs/>
          <w:kern w:val="2"/>
        </w:rPr>
      </w:pPr>
    </w:p>
    <w:p w14:paraId="6D1FCC54" w14:textId="77777777" w:rsidR="00E93D33" w:rsidRDefault="00E93D33" w:rsidP="007771D1">
      <w:pPr>
        <w:jc w:val="center"/>
        <w:rPr>
          <w:i/>
          <w:iCs/>
          <w:kern w:val="2"/>
        </w:rPr>
      </w:pPr>
    </w:p>
    <w:p w14:paraId="77EE9D49" w14:textId="77777777" w:rsidR="00E93D33" w:rsidRDefault="00E93D33" w:rsidP="007771D1">
      <w:pPr>
        <w:jc w:val="center"/>
        <w:rPr>
          <w:i/>
          <w:iCs/>
          <w:kern w:val="2"/>
        </w:rPr>
      </w:pPr>
    </w:p>
    <w:p w14:paraId="1814F395" w14:textId="77777777" w:rsidR="00E93D33" w:rsidRDefault="00E93D33" w:rsidP="007771D1">
      <w:pPr>
        <w:jc w:val="center"/>
        <w:rPr>
          <w:i/>
          <w:iCs/>
          <w:kern w:val="2"/>
        </w:rPr>
      </w:pPr>
    </w:p>
    <w:p w14:paraId="76D14A8E" w14:textId="77777777" w:rsidR="00E93D33" w:rsidRDefault="00E93D33" w:rsidP="007771D1">
      <w:pPr>
        <w:jc w:val="center"/>
        <w:rPr>
          <w:i/>
          <w:iCs/>
          <w:kern w:val="2"/>
        </w:rPr>
      </w:pPr>
    </w:p>
    <w:p w14:paraId="562628F7" w14:textId="77777777" w:rsidR="00E93D33" w:rsidRDefault="00E93D33" w:rsidP="007771D1">
      <w:pPr>
        <w:jc w:val="center"/>
        <w:rPr>
          <w:i/>
          <w:iCs/>
          <w:kern w:val="2"/>
        </w:rPr>
      </w:pPr>
    </w:p>
    <w:p w14:paraId="10FE5D7B" w14:textId="77777777" w:rsidR="00E93D33" w:rsidRDefault="00E93D33" w:rsidP="007771D1">
      <w:pPr>
        <w:jc w:val="center"/>
        <w:rPr>
          <w:i/>
          <w:iCs/>
          <w:kern w:val="2"/>
        </w:rPr>
      </w:pPr>
    </w:p>
    <w:p w14:paraId="0954F1AF" w14:textId="77777777" w:rsidR="00E93D33" w:rsidRDefault="00E93D33" w:rsidP="007771D1">
      <w:pPr>
        <w:jc w:val="center"/>
        <w:rPr>
          <w:i/>
          <w:iCs/>
          <w:kern w:val="2"/>
        </w:rPr>
      </w:pPr>
    </w:p>
    <w:p w14:paraId="1AC86A51" w14:textId="77777777" w:rsidR="00E93D33" w:rsidRDefault="00E93D33" w:rsidP="007771D1">
      <w:pPr>
        <w:jc w:val="center"/>
        <w:rPr>
          <w:i/>
          <w:iCs/>
          <w:kern w:val="2"/>
        </w:rPr>
      </w:pPr>
    </w:p>
    <w:p w14:paraId="15A3718E" w14:textId="77777777" w:rsidR="00E93D33" w:rsidRDefault="00E93D33" w:rsidP="007771D1">
      <w:pPr>
        <w:jc w:val="center"/>
        <w:rPr>
          <w:i/>
          <w:iCs/>
          <w:kern w:val="2"/>
        </w:rPr>
      </w:pPr>
    </w:p>
    <w:p w14:paraId="3A481D0B" w14:textId="77777777" w:rsidR="00E93D33" w:rsidRDefault="00E93D33" w:rsidP="007771D1">
      <w:pPr>
        <w:jc w:val="center"/>
        <w:rPr>
          <w:i/>
          <w:iCs/>
          <w:kern w:val="2"/>
        </w:rPr>
      </w:pPr>
    </w:p>
    <w:p w14:paraId="7B8EFB45" w14:textId="77777777" w:rsidR="00E93D33" w:rsidRDefault="00E93D33" w:rsidP="007771D1">
      <w:pPr>
        <w:jc w:val="center"/>
        <w:rPr>
          <w:i/>
          <w:iCs/>
          <w:kern w:val="2"/>
        </w:rPr>
      </w:pPr>
    </w:p>
    <w:p w14:paraId="374A82D3" w14:textId="77777777" w:rsidR="00E93D33" w:rsidRDefault="00E93D33" w:rsidP="007771D1">
      <w:pPr>
        <w:jc w:val="center"/>
        <w:rPr>
          <w:i/>
          <w:iCs/>
          <w:kern w:val="2"/>
        </w:rPr>
      </w:pPr>
    </w:p>
    <w:p w14:paraId="0AE69722" w14:textId="77777777" w:rsidR="006C031E" w:rsidRDefault="006C031E" w:rsidP="007771D1">
      <w:pPr>
        <w:jc w:val="center"/>
        <w:rPr>
          <w:i/>
          <w:iCs/>
          <w:kern w:val="2"/>
        </w:rPr>
      </w:pPr>
    </w:p>
    <w:p w14:paraId="40899CC3" w14:textId="77777777" w:rsidR="00E93D33" w:rsidRDefault="00E93D33" w:rsidP="007771D1">
      <w:pPr>
        <w:jc w:val="center"/>
        <w:rPr>
          <w:i/>
          <w:iCs/>
          <w:kern w:val="2"/>
        </w:rPr>
      </w:pPr>
    </w:p>
    <w:p w14:paraId="7A4FC2F2" w14:textId="77777777" w:rsidR="00E93D33" w:rsidRDefault="00E93D33" w:rsidP="007771D1">
      <w:pPr>
        <w:jc w:val="center"/>
        <w:rPr>
          <w:i/>
          <w:iCs/>
          <w:kern w:val="2"/>
        </w:rPr>
      </w:pPr>
    </w:p>
    <w:p w14:paraId="60F6C382" w14:textId="77777777" w:rsidR="00E93D33" w:rsidRDefault="00E93D33" w:rsidP="007771D1">
      <w:pPr>
        <w:jc w:val="center"/>
        <w:rPr>
          <w:i/>
          <w:iCs/>
          <w:kern w:val="2"/>
        </w:rPr>
      </w:pPr>
    </w:p>
    <w:p w14:paraId="75B74D55" w14:textId="77777777" w:rsidR="00E93D33" w:rsidRPr="007771D1" w:rsidRDefault="00E93D33" w:rsidP="007771D1">
      <w:pPr>
        <w:jc w:val="center"/>
        <w:rPr>
          <w:i/>
          <w:iCs/>
          <w:kern w:val="2"/>
        </w:rPr>
      </w:pPr>
    </w:p>
    <w:p w14:paraId="141EA06E" w14:textId="77777777" w:rsidR="007771D1" w:rsidRPr="007771D1" w:rsidRDefault="007771D1" w:rsidP="007771D1">
      <w:pPr>
        <w:jc w:val="center"/>
        <w:rPr>
          <w:i/>
          <w:iCs/>
          <w:kern w:val="2"/>
        </w:rPr>
      </w:pPr>
    </w:p>
    <w:p w14:paraId="75FD5AD3" w14:textId="77777777" w:rsidR="007771D1" w:rsidRPr="007771D1" w:rsidRDefault="007771D1" w:rsidP="007771D1">
      <w:pPr>
        <w:jc w:val="center"/>
        <w:rPr>
          <w:i/>
          <w:iCs/>
          <w:kern w:val="2"/>
        </w:rPr>
      </w:pPr>
    </w:p>
    <w:p w14:paraId="3B0F8AAB" w14:textId="78C485BD" w:rsidR="00B04059" w:rsidRDefault="00B04059" w:rsidP="00B04059">
      <w:pPr>
        <w:pStyle w:val="paragraph"/>
        <w:spacing w:before="0" w:beforeAutospacing="0" w:after="0" w:afterAutospacing="0"/>
        <w:jc w:val="center"/>
        <w:textAlignment w:val="baseline"/>
        <w:rPr>
          <w:rStyle w:val="eop"/>
        </w:rPr>
      </w:pPr>
      <w:r>
        <w:rPr>
          <w:rStyle w:val="normaltextrun"/>
          <w:i/>
          <w:iCs/>
        </w:rPr>
        <w:t xml:space="preserve">A woman must have money and a room of her own if she is to write </w:t>
      </w:r>
      <w:proofErr w:type="gramStart"/>
      <w:r>
        <w:rPr>
          <w:rStyle w:val="normaltextrun"/>
          <w:i/>
          <w:iCs/>
        </w:rPr>
        <w:t>fiction</w:t>
      </w:r>
      <w:proofErr w:type="gramEnd"/>
    </w:p>
    <w:p w14:paraId="40C6B930" w14:textId="77777777" w:rsidR="00027B9E" w:rsidRDefault="00027B9E" w:rsidP="007771D1">
      <w:pPr>
        <w:jc w:val="center"/>
        <w:rPr>
          <w:i/>
          <w:iCs/>
          <w:kern w:val="2"/>
        </w:rPr>
      </w:pPr>
    </w:p>
    <w:p w14:paraId="6BBC7B57" w14:textId="686B8D5C" w:rsidR="007771D1" w:rsidRPr="007771D1" w:rsidRDefault="007771D1" w:rsidP="007771D1">
      <w:pPr>
        <w:jc w:val="center"/>
        <w:rPr>
          <w:i/>
          <w:iCs/>
          <w:kern w:val="2"/>
        </w:rPr>
      </w:pPr>
      <w:r w:rsidRPr="007771D1">
        <w:rPr>
          <w:i/>
          <w:iCs/>
          <w:kern w:val="2"/>
        </w:rPr>
        <w:t>Virginia Woolf</w:t>
      </w:r>
      <w:r w:rsidR="00B04059">
        <w:rPr>
          <w:rStyle w:val="FootnoteReference"/>
          <w:i/>
          <w:iCs/>
          <w:kern w:val="2"/>
        </w:rPr>
        <w:footnoteReference w:id="2"/>
      </w:r>
    </w:p>
    <w:p w14:paraId="38D4A75A" w14:textId="77777777" w:rsidR="007771D1" w:rsidRPr="007771D1" w:rsidRDefault="007771D1" w:rsidP="007771D1">
      <w:pPr>
        <w:rPr>
          <w:kern w:val="2"/>
        </w:rPr>
      </w:pPr>
    </w:p>
    <w:p w14:paraId="5124ED27" w14:textId="77777777" w:rsidR="007771D1" w:rsidRPr="007771D1" w:rsidRDefault="007771D1" w:rsidP="007771D1">
      <w:pPr>
        <w:rPr>
          <w:kern w:val="2"/>
        </w:rPr>
      </w:pPr>
    </w:p>
    <w:p w14:paraId="10AAD99F" w14:textId="77777777" w:rsidR="007771D1" w:rsidRPr="007771D1" w:rsidRDefault="007771D1" w:rsidP="007771D1">
      <w:pPr>
        <w:rPr>
          <w:kern w:val="2"/>
        </w:rPr>
      </w:pPr>
    </w:p>
    <w:p w14:paraId="056B642F" w14:textId="77777777" w:rsidR="007771D1" w:rsidRPr="007771D1" w:rsidRDefault="007771D1" w:rsidP="007771D1">
      <w:pPr>
        <w:rPr>
          <w:kern w:val="2"/>
        </w:rPr>
      </w:pPr>
    </w:p>
    <w:p w14:paraId="03EF1421" w14:textId="77777777" w:rsidR="007771D1" w:rsidRPr="007771D1" w:rsidRDefault="007771D1" w:rsidP="007771D1">
      <w:pPr>
        <w:rPr>
          <w:kern w:val="2"/>
        </w:rPr>
      </w:pPr>
    </w:p>
    <w:p w14:paraId="05E3DA2F" w14:textId="77777777" w:rsidR="007771D1" w:rsidRPr="007771D1" w:rsidRDefault="007771D1" w:rsidP="007771D1">
      <w:pPr>
        <w:rPr>
          <w:kern w:val="2"/>
        </w:rPr>
      </w:pPr>
    </w:p>
    <w:p w14:paraId="1135E64A" w14:textId="77777777" w:rsidR="007771D1" w:rsidRPr="007771D1" w:rsidRDefault="007771D1" w:rsidP="007771D1">
      <w:pPr>
        <w:rPr>
          <w:kern w:val="2"/>
        </w:rPr>
      </w:pPr>
    </w:p>
    <w:p w14:paraId="5BD0549C" w14:textId="77777777" w:rsidR="007771D1" w:rsidRPr="007771D1" w:rsidRDefault="007771D1" w:rsidP="007771D1">
      <w:pPr>
        <w:rPr>
          <w:kern w:val="2"/>
        </w:rPr>
      </w:pPr>
    </w:p>
    <w:p w14:paraId="624AD98F" w14:textId="77777777" w:rsidR="007771D1" w:rsidRPr="007771D1" w:rsidRDefault="007771D1" w:rsidP="007771D1">
      <w:pPr>
        <w:rPr>
          <w:kern w:val="2"/>
        </w:rPr>
      </w:pPr>
    </w:p>
    <w:p w14:paraId="6C892A93" w14:textId="77777777" w:rsidR="007771D1" w:rsidRPr="007771D1" w:rsidRDefault="00E93D33" w:rsidP="007771D1">
      <w:pPr>
        <w:rPr>
          <w:kern w:val="2"/>
        </w:rPr>
      </w:pPr>
      <w:r>
        <w:rPr>
          <w:kern w:val="2"/>
        </w:rPr>
        <w:br w:type="page"/>
      </w:r>
    </w:p>
    <w:p w14:paraId="65332B42" w14:textId="77777777" w:rsidR="007771D1" w:rsidRPr="007771D1" w:rsidRDefault="007771D1" w:rsidP="007771D1">
      <w:pPr>
        <w:rPr>
          <w:kern w:val="2"/>
        </w:rPr>
      </w:pPr>
    </w:p>
    <w:p w14:paraId="770F6581" w14:textId="77777777" w:rsidR="007771D1" w:rsidRDefault="007771D1" w:rsidP="007771D1"/>
    <w:p w14:paraId="1676D272" w14:textId="77777777" w:rsidR="006C031E" w:rsidRDefault="006C031E" w:rsidP="007771D1"/>
    <w:p w14:paraId="24B60099" w14:textId="77777777" w:rsidR="007771D1" w:rsidRDefault="007771D1" w:rsidP="007771D1">
      <w:r>
        <w:t>Julian Of Norwich</w:t>
      </w:r>
    </w:p>
    <w:p w14:paraId="652ADBB9" w14:textId="77777777" w:rsidR="00027B9E" w:rsidRDefault="00027B9E" w:rsidP="007771D1"/>
    <w:p w14:paraId="7541B56F" w14:textId="77777777" w:rsidR="007771D1" w:rsidRDefault="007771D1" w:rsidP="007771D1"/>
    <w:p w14:paraId="74DA6AF1" w14:textId="77777777" w:rsidR="007771D1" w:rsidRDefault="007771D1" w:rsidP="00027B9E">
      <w:pPr>
        <w:jc w:val="both"/>
      </w:pPr>
      <w:r>
        <w:t>How she locked herself away. One hundred square feet – three windows – and all this bliss. How she encountered a God inside her unmarried mortar. A small hatch her only contact with the other world. Too small, far too small. How she could fit it in her hand on a full day. How she does this, repeatedly. Minces it, between her teeth. How they arrive from this minor globe to hear her wisdoms, as if climbing up again, out, from her own throat. How they then leave her all alone. How this is living.</w:t>
      </w:r>
    </w:p>
    <w:p w14:paraId="7A59B6FE" w14:textId="77777777" w:rsidR="00027B9E" w:rsidRDefault="00027B9E" w:rsidP="00027B9E">
      <w:pPr>
        <w:jc w:val="both"/>
      </w:pPr>
    </w:p>
    <w:p w14:paraId="7A45970F" w14:textId="77777777" w:rsidR="007771D1" w:rsidRDefault="007771D1" w:rsidP="00027B9E">
      <w:pPr>
        <w:jc w:val="both"/>
      </w:pPr>
      <w:r>
        <w:t xml:space="preserve">Next door, a woman breathes in sliding whispers. One hundred square feet – three windows – in and out, in and out. How she, also, is mid conversation with a deity. No one will ask her of it. How she will not swallow but, tear, at her own thighs, her own skin, her own God – an idea set free on the bed. How she will speak prayers into screaming ears, and </w:t>
      </w:r>
      <w:r w:rsidRPr="0011681E">
        <w:t>they will drink it</w:t>
      </w:r>
      <w:r>
        <w:t xml:space="preserve">. How she will be in two minds about living and not living. Dying and not dying. How they then leave her all alone.  </w:t>
      </w:r>
    </w:p>
    <w:p w14:paraId="5AC10FDC" w14:textId="77777777" w:rsidR="007771D1" w:rsidRPr="007771D1" w:rsidRDefault="007771D1" w:rsidP="007771D1">
      <w:pPr>
        <w:rPr>
          <w:kern w:val="2"/>
        </w:rPr>
      </w:pPr>
    </w:p>
    <w:p w14:paraId="3B8A5D0A" w14:textId="77777777" w:rsidR="007771D1" w:rsidRDefault="007771D1" w:rsidP="007771D1"/>
    <w:p w14:paraId="4620149C" w14:textId="77777777" w:rsidR="007771D1" w:rsidRDefault="007771D1" w:rsidP="007771D1"/>
    <w:p w14:paraId="57C3858E" w14:textId="77777777" w:rsidR="007771D1" w:rsidRDefault="007771D1" w:rsidP="007771D1"/>
    <w:p w14:paraId="02E76D1C" w14:textId="77777777" w:rsidR="007771D1" w:rsidRDefault="007771D1" w:rsidP="007771D1"/>
    <w:p w14:paraId="03517A75" w14:textId="77777777" w:rsidR="007771D1" w:rsidRDefault="007771D1" w:rsidP="007771D1"/>
    <w:p w14:paraId="67D37F38" w14:textId="77777777" w:rsidR="007771D1" w:rsidRDefault="007771D1" w:rsidP="007771D1"/>
    <w:p w14:paraId="37C47855" w14:textId="77777777" w:rsidR="007771D1" w:rsidRDefault="007771D1" w:rsidP="007771D1"/>
    <w:p w14:paraId="074923C8" w14:textId="77777777" w:rsidR="007771D1" w:rsidRDefault="007771D1" w:rsidP="007771D1"/>
    <w:p w14:paraId="1BEE6D66" w14:textId="77777777" w:rsidR="007771D1" w:rsidRDefault="00E93D33" w:rsidP="007771D1">
      <w:r>
        <w:br w:type="page"/>
      </w:r>
    </w:p>
    <w:p w14:paraId="24E7AF4F" w14:textId="77777777" w:rsidR="007771D1" w:rsidRDefault="007771D1" w:rsidP="007771D1"/>
    <w:p w14:paraId="673D2797" w14:textId="77777777" w:rsidR="007771D1" w:rsidRPr="007771D1" w:rsidRDefault="007771D1" w:rsidP="007771D1">
      <w:pPr>
        <w:rPr>
          <w:kern w:val="2"/>
        </w:rPr>
      </w:pPr>
    </w:p>
    <w:p w14:paraId="6203216A" w14:textId="77777777" w:rsidR="00A6420D" w:rsidRDefault="00A6420D" w:rsidP="007771D1"/>
    <w:p w14:paraId="3024A70B" w14:textId="6BCD7FE1" w:rsidR="007771D1" w:rsidRPr="005868BC" w:rsidRDefault="007771D1" w:rsidP="007771D1">
      <w:pPr>
        <w:rPr>
          <w:i/>
          <w:iCs/>
        </w:rPr>
      </w:pPr>
      <w:r w:rsidRPr="005868BC">
        <w:rPr>
          <w:i/>
          <w:iCs/>
        </w:rPr>
        <w:t>It’s difficult with the weight of the rifle.</w:t>
      </w:r>
    </w:p>
    <w:p w14:paraId="09292D03" w14:textId="77777777" w:rsidR="007771D1" w:rsidRPr="005868BC" w:rsidRDefault="007771D1" w:rsidP="007771D1">
      <w:pPr>
        <w:rPr>
          <w:i/>
          <w:iCs/>
        </w:rPr>
      </w:pPr>
      <w:r w:rsidRPr="005868BC">
        <w:rPr>
          <w:i/>
          <w:iCs/>
        </w:rPr>
        <w:t>Leave it—under the oak.</w:t>
      </w:r>
    </w:p>
    <w:p w14:paraId="0BB081AB" w14:textId="77777777" w:rsidR="007771D1" w:rsidRPr="005868BC" w:rsidRDefault="007771D1" w:rsidP="007771D1">
      <w:pPr>
        <w:rPr>
          <w:i/>
          <w:iCs/>
        </w:rPr>
      </w:pPr>
      <w:r w:rsidRPr="005868BC">
        <w:rPr>
          <w:i/>
          <w:iCs/>
        </w:rPr>
        <w:t xml:space="preserve">Leave it for the salvage </w:t>
      </w:r>
      <w:proofErr w:type="gramStart"/>
      <w:r w:rsidRPr="005868BC">
        <w:rPr>
          <w:i/>
          <w:iCs/>
        </w:rPr>
        <w:t>bloke</w:t>
      </w:r>
      <w:proofErr w:type="gramEnd"/>
    </w:p>
    <w:p w14:paraId="0D6B2BBB" w14:textId="77777777" w:rsidR="007771D1" w:rsidRPr="005868BC" w:rsidRDefault="007771D1" w:rsidP="007771D1">
      <w:pPr>
        <w:rPr>
          <w:i/>
          <w:iCs/>
        </w:rPr>
      </w:pPr>
      <w:r w:rsidRPr="005868BC">
        <w:rPr>
          <w:i/>
          <w:iCs/>
        </w:rPr>
        <w:t xml:space="preserve">Let it lie bruised for a </w:t>
      </w:r>
      <w:proofErr w:type="gramStart"/>
      <w:r w:rsidRPr="005868BC">
        <w:rPr>
          <w:i/>
          <w:iCs/>
        </w:rPr>
        <w:t>monument</w:t>
      </w:r>
      <w:proofErr w:type="gramEnd"/>
    </w:p>
    <w:p w14:paraId="637957A9" w14:textId="77777777" w:rsidR="007771D1" w:rsidRPr="005868BC" w:rsidRDefault="007771D1" w:rsidP="007771D1">
      <w:pPr>
        <w:rPr>
          <w:i/>
          <w:iCs/>
        </w:rPr>
      </w:pPr>
      <w:r w:rsidRPr="005868BC">
        <w:rPr>
          <w:i/>
          <w:iCs/>
        </w:rPr>
        <w:t xml:space="preserve">Dispense the authenticated fragments to the faithful. </w:t>
      </w:r>
    </w:p>
    <w:p w14:paraId="4124C71C" w14:textId="77777777" w:rsidR="007771D1" w:rsidRPr="005868BC" w:rsidRDefault="007771D1" w:rsidP="007771D1">
      <w:pPr>
        <w:rPr>
          <w:i/>
          <w:iCs/>
        </w:rPr>
      </w:pPr>
    </w:p>
    <w:p w14:paraId="3AF75969" w14:textId="2F34E6CA" w:rsidR="007771D1" w:rsidRPr="005868BC" w:rsidRDefault="007771D1" w:rsidP="007771D1">
      <w:pPr>
        <w:rPr>
          <w:i/>
          <w:iCs/>
        </w:rPr>
      </w:pPr>
      <w:r w:rsidRPr="005868BC">
        <w:rPr>
          <w:i/>
          <w:iCs/>
        </w:rPr>
        <w:t>(From In Parenthesis by David Jones)</w:t>
      </w:r>
      <w:r w:rsidR="00B04059">
        <w:rPr>
          <w:rStyle w:val="FootnoteReference"/>
          <w:i/>
          <w:iCs/>
        </w:rPr>
        <w:footnoteReference w:id="3"/>
      </w:r>
    </w:p>
    <w:p w14:paraId="3E2DDBA0" w14:textId="77777777" w:rsidR="007771D1" w:rsidRDefault="007771D1" w:rsidP="007771D1">
      <w:pPr>
        <w:rPr>
          <w:i/>
          <w:iCs/>
        </w:rPr>
      </w:pPr>
    </w:p>
    <w:p w14:paraId="2F45DA6F" w14:textId="77777777" w:rsidR="00D65CFA" w:rsidRPr="00A6420D" w:rsidRDefault="00D65CFA" w:rsidP="00D65CFA">
      <w:r>
        <w:t>The Weight of The Rifle</w:t>
      </w:r>
    </w:p>
    <w:p w14:paraId="00BB5F5B" w14:textId="77777777" w:rsidR="00D65CFA" w:rsidRDefault="00D65CFA" w:rsidP="007771D1">
      <w:pPr>
        <w:rPr>
          <w:i/>
          <w:iCs/>
        </w:rPr>
      </w:pPr>
    </w:p>
    <w:p w14:paraId="2ACA80A2" w14:textId="77777777" w:rsidR="00D65CFA" w:rsidRDefault="00D65CFA" w:rsidP="007771D1">
      <w:pPr>
        <w:rPr>
          <w:i/>
          <w:iCs/>
        </w:rPr>
      </w:pPr>
    </w:p>
    <w:p w14:paraId="463F78F5" w14:textId="77777777" w:rsidR="007771D1" w:rsidRDefault="007771D1" w:rsidP="00027B9E">
      <w:pPr>
        <w:jc w:val="both"/>
      </w:pPr>
      <w:r w:rsidRPr="005868BC">
        <w:t xml:space="preserve">The morning is damp. Across the room Mari inhales and then exhales. The long sweet breathes of a child floating in deep sleep. Even at this hour I can hear Gwen rustling downstairs. Her skirts scraping against the flagstone, the clunk of pots, the sharp intake of quiet breath when she catches her hand, her arm in the edge of the hearth. Even from upstairs I can see her purse her lips, examining the wound, carrying on. </w:t>
      </w:r>
    </w:p>
    <w:p w14:paraId="79A1CD9C" w14:textId="77777777" w:rsidR="00027B9E" w:rsidRPr="005868BC" w:rsidRDefault="00027B9E" w:rsidP="00027B9E">
      <w:pPr>
        <w:jc w:val="both"/>
      </w:pPr>
    </w:p>
    <w:p w14:paraId="0C102241" w14:textId="175D59CD" w:rsidR="007771D1" w:rsidRDefault="007771D1" w:rsidP="00027B9E">
      <w:pPr>
        <w:jc w:val="both"/>
      </w:pPr>
      <w:r w:rsidRPr="005868BC">
        <w:t>The mountain will roll over soon. The sun begin</w:t>
      </w:r>
      <w:r w:rsidR="00A970AC">
        <w:t>s</w:t>
      </w:r>
      <w:r w:rsidRPr="005868BC">
        <w:t xml:space="preserve"> its climb bringing birdsong with it. My leg is aching, always worse on damp mornings. A dull ache that makes its way up through the upper leg and then into the groin. I struggle from the bed. My work will be slow today. Daniel said he will take the joinery at the higher levels. I can work from the floor. I know he is not skilled enough, not yet at least. I have no choice but to accept him, otherwise we will lose the </w:t>
      </w:r>
      <w:proofErr w:type="spellStart"/>
      <w:r w:rsidRPr="005868BC">
        <w:t>Edwinsford</w:t>
      </w:r>
      <w:proofErr w:type="spellEnd"/>
      <w:r w:rsidRPr="005868BC">
        <w:t xml:space="preserve"> and with it a good month’s wages. </w:t>
      </w:r>
    </w:p>
    <w:p w14:paraId="439E086B" w14:textId="77777777" w:rsidR="00027B9E" w:rsidRPr="005868BC" w:rsidRDefault="00027B9E" w:rsidP="00027B9E">
      <w:pPr>
        <w:jc w:val="both"/>
      </w:pPr>
    </w:p>
    <w:p w14:paraId="61FEC385" w14:textId="174AD20D" w:rsidR="007771D1" w:rsidRDefault="007771D1" w:rsidP="00027B9E">
      <w:pPr>
        <w:jc w:val="both"/>
      </w:pPr>
      <w:r w:rsidRPr="005868BC">
        <w:t xml:space="preserve">Reaching for my </w:t>
      </w:r>
      <w:proofErr w:type="spellStart"/>
      <w:proofErr w:type="gramStart"/>
      <w:r w:rsidRPr="005868BC">
        <w:t>fathers</w:t>
      </w:r>
      <w:proofErr w:type="spellEnd"/>
      <w:proofErr w:type="gramEnd"/>
      <w:r w:rsidRPr="005868BC">
        <w:t xml:space="preserve"> stick</w:t>
      </w:r>
      <w:r w:rsidR="006C031E">
        <w:t>,</w:t>
      </w:r>
      <w:r w:rsidRPr="005868BC">
        <w:t xml:space="preserve"> I lift myself up from the mattress and pain shoots up my calf. My shirt is pressed and waiting on the chair</w:t>
      </w:r>
      <w:r w:rsidR="006C031E">
        <w:t>,</w:t>
      </w:r>
      <w:r w:rsidRPr="005868BC">
        <w:t xml:space="preserve"> along with trousers and boots I can just about still lase myself.</w:t>
      </w:r>
    </w:p>
    <w:p w14:paraId="777C6D50" w14:textId="77777777" w:rsidR="00027B9E" w:rsidRPr="005868BC" w:rsidRDefault="00027B9E" w:rsidP="00027B9E">
      <w:pPr>
        <w:jc w:val="both"/>
      </w:pPr>
    </w:p>
    <w:p w14:paraId="059FB018" w14:textId="77777777" w:rsidR="007771D1" w:rsidRDefault="007771D1" w:rsidP="00027B9E">
      <w:pPr>
        <w:jc w:val="both"/>
      </w:pPr>
      <w:r w:rsidRPr="005868BC">
        <w:t xml:space="preserve">I attempt the stairs. </w:t>
      </w:r>
    </w:p>
    <w:p w14:paraId="2A1712B0" w14:textId="77777777" w:rsidR="00027B9E" w:rsidRPr="005868BC" w:rsidRDefault="00027B9E" w:rsidP="00027B9E">
      <w:pPr>
        <w:jc w:val="both"/>
      </w:pPr>
    </w:p>
    <w:p w14:paraId="5A3335F9" w14:textId="77777777" w:rsidR="007771D1" w:rsidRDefault="007771D1" w:rsidP="00027B9E">
      <w:pPr>
        <w:jc w:val="both"/>
      </w:pPr>
      <w:r w:rsidRPr="005868BC">
        <w:t>“David Morgan, what have I told you!”</w:t>
      </w:r>
    </w:p>
    <w:p w14:paraId="4C788447" w14:textId="77777777" w:rsidR="00027B9E" w:rsidRPr="005868BC" w:rsidRDefault="00027B9E" w:rsidP="00027B9E">
      <w:pPr>
        <w:jc w:val="both"/>
      </w:pPr>
    </w:p>
    <w:p w14:paraId="79AA8691" w14:textId="77777777" w:rsidR="007771D1" w:rsidRDefault="007771D1" w:rsidP="00027B9E">
      <w:pPr>
        <w:jc w:val="both"/>
      </w:pPr>
      <w:r w:rsidRPr="005868BC">
        <w:t xml:space="preserve">Gwen is immediately by my side. Her small frame, able to bear easily twice its own weight. Her right arm is around my back and grips the space under my shoulder blade. She guides me down the creaking staircase. Pulls out a chair with her free arm, seats me in it as she would a child. Straightens my jacket, dusts the shoulders. </w:t>
      </w:r>
    </w:p>
    <w:p w14:paraId="6DB6F7E3" w14:textId="77777777" w:rsidR="00027B9E" w:rsidRPr="005868BC" w:rsidRDefault="00027B9E" w:rsidP="00027B9E">
      <w:pPr>
        <w:jc w:val="both"/>
      </w:pPr>
    </w:p>
    <w:p w14:paraId="1DF96536" w14:textId="77777777" w:rsidR="007771D1" w:rsidRDefault="007771D1" w:rsidP="00027B9E">
      <w:pPr>
        <w:jc w:val="both"/>
      </w:pPr>
      <w:r w:rsidRPr="005868BC">
        <w:t xml:space="preserve">“Daniel better </w:t>
      </w:r>
      <w:proofErr w:type="gramStart"/>
      <w:r w:rsidRPr="005868BC">
        <w:t>pull</w:t>
      </w:r>
      <w:proofErr w:type="gramEnd"/>
      <w:r w:rsidRPr="005868BC">
        <w:t xml:space="preserve"> his weight today or I’ll have words with his mother.”</w:t>
      </w:r>
    </w:p>
    <w:p w14:paraId="737A870B" w14:textId="77777777" w:rsidR="00027B9E" w:rsidRPr="005868BC" w:rsidRDefault="00027B9E" w:rsidP="00027B9E">
      <w:pPr>
        <w:jc w:val="both"/>
      </w:pPr>
    </w:p>
    <w:p w14:paraId="03AC77E7" w14:textId="77777777" w:rsidR="007771D1" w:rsidRDefault="007771D1" w:rsidP="00027B9E">
      <w:pPr>
        <w:jc w:val="both"/>
      </w:pPr>
      <w:r w:rsidRPr="005868BC">
        <w:t xml:space="preserve">“He works hard Gwen. The boy is just 15.” </w:t>
      </w:r>
    </w:p>
    <w:p w14:paraId="750C6D4E" w14:textId="77777777" w:rsidR="00027B9E" w:rsidRPr="005868BC" w:rsidRDefault="00027B9E" w:rsidP="00027B9E">
      <w:pPr>
        <w:jc w:val="both"/>
      </w:pPr>
    </w:p>
    <w:p w14:paraId="0A807DA3" w14:textId="77777777" w:rsidR="007771D1" w:rsidRDefault="007771D1" w:rsidP="00027B9E">
      <w:pPr>
        <w:jc w:val="both"/>
      </w:pPr>
      <w:r w:rsidRPr="005868BC">
        <w:t xml:space="preserve">“Well, if I hear you’ve been up a </w:t>
      </w:r>
      <w:proofErr w:type="gramStart"/>
      <w:r w:rsidRPr="005868BC">
        <w:t>ladder</w:t>
      </w:r>
      <w:proofErr w:type="gramEnd"/>
      <w:r w:rsidRPr="005868BC">
        <w:t xml:space="preserve"> I’ll have Mr Jones round here before you know it!” </w:t>
      </w:r>
    </w:p>
    <w:p w14:paraId="01493DEB" w14:textId="77777777" w:rsidR="00027B9E" w:rsidRPr="005868BC" w:rsidRDefault="00027B9E" w:rsidP="00027B9E">
      <w:pPr>
        <w:jc w:val="both"/>
      </w:pPr>
    </w:p>
    <w:p w14:paraId="7E6089D6" w14:textId="77777777" w:rsidR="007771D1" w:rsidRPr="005868BC" w:rsidRDefault="007771D1" w:rsidP="00027B9E">
      <w:pPr>
        <w:jc w:val="both"/>
      </w:pPr>
      <w:r w:rsidRPr="005868BC">
        <w:t xml:space="preserve">Her eyes are darting, fierce. But hidden behind them is genuine concern. Gwen is kind, but you would be a fool to cross her. For a nearly silent hour in the mornings, it is just the two of us. Children sleeping heavily upstairs. She is still the same young girl that could outrun </w:t>
      </w:r>
      <w:r w:rsidRPr="005868BC">
        <w:lastRenderedPageBreak/>
        <w:t xml:space="preserve">any boy at school. The girl with a singing voice so beautiful even her humming can pierce a damp morning through. </w:t>
      </w:r>
    </w:p>
    <w:p w14:paraId="5894DCB6" w14:textId="7B1A88B1" w:rsidR="007771D1" w:rsidRDefault="007771D1" w:rsidP="00027B9E">
      <w:pPr>
        <w:jc w:val="both"/>
      </w:pPr>
      <w:r w:rsidRPr="005868BC">
        <w:t xml:space="preserve">I glance down at my father’s mahogany stick leaning against the humble oak of the kitchen table. He was a man of sixty before he needed it. Here I am not yet </w:t>
      </w:r>
      <w:r w:rsidR="00E8141E">
        <w:t>thirty-five</w:t>
      </w:r>
      <w:r w:rsidRPr="005868BC">
        <w:t xml:space="preserve"> and hobbling like a pensioner.</w:t>
      </w:r>
    </w:p>
    <w:p w14:paraId="3059B7D1" w14:textId="77777777" w:rsidR="00027B9E" w:rsidRPr="005868BC" w:rsidRDefault="00027B9E" w:rsidP="00027B9E">
      <w:pPr>
        <w:jc w:val="both"/>
      </w:pPr>
    </w:p>
    <w:p w14:paraId="61E429A0" w14:textId="77777777" w:rsidR="007771D1" w:rsidRDefault="007771D1" w:rsidP="00027B9E">
      <w:pPr>
        <w:jc w:val="both"/>
      </w:pPr>
      <w:r w:rsidRPr="005868BC">
        <w:t>“Self-pity will get you nowhere Mr Morgan.”</w:t>
      </w:r>
    </w:p>
    <w:p w14:paraId="419F9BD8" w14:textId="77777777" w:rsidR="00027B9E" w:rsidRPr="005868BC" w:rsidRDefault="00027B9E" w:rsidP="00027B9E">
      <w:pPr>
        <w:jc w:val="both"/>
      </w:pPr>
    </w:p>
    <w:p w14:paraId="091DD477" w14:textId="77777777" w:rsidR="007771D1" w:rsidRDefault="007771D1" w:rsidP="00027B9E">
      <w:pPr>
        <w:jc w:val="both"/>
      </w:pPr>
      <w:r w:rsidRPr="005868BC">
        <w:t>How does she do that, reading thoughts?</w:t>
      </w:r>
    </w:p>
    <w:p w14:paraId="31E62FC0" w14:textId="77777777" w:rsidR="00027B9E" w:rsidRPr="005868BC" w:rsidRDefault="00027B9E" w:rsidP="00027B9E">
      <w:pPr>
        <w:jc w:val="both"/>
      </w:pPr>
    </w:p>
    <w:p w14:paraId="586C9DF0" w14:textId="77777777" w:rsidR="007771D1" w:rsidRDefault="007771D1" w:rsidP="00027B9E">
      <w:pPr>
        <w:jc w:val="both"/>
      </w:pPr>
      <w:r w:rsidRPr="005868BC">
        <w:t xml:space="preserve">Placing a plate with oat bread and cheese on the table in front of me, she cups my face in her course and knowing hand just for a second, makes for the stairs. </w:t>
      </w:r>
    </w:p>
    <w:p w14:paraId="562D5DD2" w14:textId="77777777" w:rsidR="00027B9E" w:rsidRPr="005868BC" w:rsidRDefault="00027B9E" w:rsidP="00027B9E">
      <w:pPr>
        <w:jc w:val="both"/>
      </w:pPr>
    </w:p>
    <w:p w14:paraId="59F3EFAE" w14:textId="6344FA50" w:rsidR="007771D1" w:rsidRPr="005868BC" w:rsidRDefault="00E8141E" w:rsidP="00027B9E">
      <w:pPr>
        <w:jc w:val="both"/>
      </w:pPr>
      <w:r>
        <w:t>“</w:t>
      </w:r>
      <w:r w:rsidR="007771D1" w:rsidRPr="005868BC">
        <w:t>Eat up. You best be off.</w:t>
      </w:r>
      <w:r>
        <w:t>”</w:t>
      </w:r>
    </w:p>
    <w:p w14:paraId="7E3ECAD6" w14:textId="77777777" w:rsidR="007771D1" w:rsidRDefault="007771D1" w:rsidP="00027B9E">
      <w:pPr>
        <w:jc w:val="both"/>
      </w:pPr>
    </w:p>
    <w:p w14:paraId="49F871C5" w14:textId="77777777" w:rsidR="007771D1" w:rsidRPr="005868BC" w:rsidRDefault="007771D1" w:rsidP="00027B9E">
      <w:pPr>
        <w:jc w:val="both"/>
        <w:rPr>
          <w:i/>
          <w:iCs/>
        </w:rPr>
      </w:pPr>
      <w:r w:rsidRPr="005868BC">
        <w:rPr>
          <w:i/>
          <w:iCs/>
        </w:rPr>
        <w:t>Leave it under the oak.</w:t>
      </w:r>
    </w:p>
    <w:p w14:paraId="5B31807C" w14:textId="087DEDCF" w:rsidR="007771D1" w:rsidRPr="005868BC" w:rsidRDefault="007771D1" w:rsidP="00027B9E">
      <w:pPr>
        <w:jc w:val="both"/>
        <w:rPr>
          <w:i/>
          <w:iCs/>
        </w:rPr>
      </w:pPr>
      <w:r w:rsidRPr="005868BC">
        <w:rPr>
          <w:i/>
          <w:iCs/>
        </w:rPr>
        <w:t>Leave it for the salvage bloke.</w:t>
      </w:r>
      <w:r w:rsidR="00B04059">
        <w:rPr>
          <w:rStyle w:val="FootnoteReference"/>
          <w:i/>
          <w:iCs/>
        </w:rPr>
        <w:footnoteReference w:id="4"/>
      </w:r>
    </w:p>
    <w:p w14:paraId="151B00CC" w14:textId="77777777" w:rsidR="007771D1" w:rsidRPr="005868BC" w:rsidRDefault="007771D1" w:rsidP="00027B9E">
      <w:pPr>
        <w:jc w:val="both"/>
      </w:pPr>
      <w:r w:rsidRPr="005868BC">
        <w:t xml:space="preserve"> </w:t>
      </w:r>
    </w:p>
    <w:p w14:paraId="47FA4D3A" w14:textId="77777777" w:rsidR="007771D1" w:rsidRPr="005868BC" w:rsidRDefault="007771D1" w:rsidP="00027B9E">
      <w:pPr>
        <w:jc w:val="both"/>
      </w:pPr>
      <w:r>
        <w:t>`</w:t>
      </w:r>
      <w:r w:rsidRPr="005868BC">
        <w:t xml:space="preserve">My leg is suddenly hot, the heat reaching up my thigh and into the groin. Trees about me are spinning, grabbing at men and boys as they run about like sheep let loose in panic, eyes wide with the horror of a lamb split from the ewe. I am on my back staring up at a sky that stretches towards all the places I cannot be. I am not sure when or how I got here. I am unsure if I still have my foot. I cannot feel it, only an ache that pulses louder by the minute. I must be bleeding. I could just stay here now. Allow the ground to swallow me, find rest. </w:t>
      </w:r>
    </w:p>
    <w:p w14:paraId="68718FF8" w14:textId="77777777" w:rsidR="007771D1" w:rsidRPr="005868BC" w:rsidRDefault="007771D1" w:rsidP="00027B9E">
      <w:pPr>
        <w:jc w:val="both"/>
      </w:pPr>
      <w:r w:rsidRPr="005868BC">
        <w:t xml:space="preserve">If you don’t move, you’re a dead man. If you don’t move, you’re a dead man. </w:t>
      </w:r>
    </w:p>
    <w:p w14:paraId="67AD1E7E" w14:textId="77777777" w:rsidR="007771D1" w:rsidRDefault="007771D1" w:rsidP="007771D1"/>
    <w:p w14:paraId="7777BC35" w14:textId="77777777" w:rsidR="007771D1" w:rsidRDefault="007771D1" w:rsidP="007771D1"/>
    <w:p w14:paraId="477C47CC" w14:textId="77777777" w:rsidR="007771D1" w:rsidRDefault="007771D1" w:rsidP="007771D1"/>
    <w:p w14:paraId="05DB3168" w14:textId="77777777" w:rsidR="007771D1" w:rsidRDefault="007771D1" w:rsidP="007771D1"/>
    <w:p w14:paraId="45032385" w14:textId="77777777" w:rsidR="007771D1" w:rsidRDefault="007771D1" w:rsidP="007771D1"/>
    <w:p w14:paraId="24767CC2" w14:textId="77777777" w:rsidR="007771D1" w:rsidRDefault="00E93D33" w:rsidP="007771D1">
      <w:r>
        <w:br w:type="page"/>
      </w:r>
    </w:p>
    <w:p w14:paraId="709CF757" w14:textId="77777777" w:rsidR="007771D1" w:rsidRDefault="007771D1" w:rsidP="007771D1"/>
    <w:p w14:paraId="50C9AEC7" w14:textId="77777777" w:rsidR="00E93D33" w:rsidRDefault="00E93D33" w:rsidP="007771D1"/>
    <w:p w14:paraId="69CE8C07" w14:textId="77777777" w:rsidR="006C031E" w:rsidRDefault="006C031E" w:rsidP="007771D1"/>
    <w:p w14:paraId="6442F0F7" w14:textId="77777777" w:rsidR="007771D1" w:rsidRDefault="007771D1" w:rsidP="007771D1">
      <w:r>
        <w:t xml:space="preserve">She will listen to wealthy women speak on a podcast about the importance of the first five years. </w:t>
      </w:r>
    </w:p>
    <w:p w14:paraId="77232A6A" w14:textId="77777777" w:rsidR="007771D1" w:rsidRDefault="007771D1" w:rsidP="007771D1">
      <w:r>
        <w:rPr>
          <w:i/>
          <w:iCs/>
        </w:rPr>
        <w:t>Statistically more children become murderers.</w:t>
      </w:r>
      <w:r>
        <w:t xml:space="preserve"> </w:t>
      </w:r>
    </w:p>
    <w:p w14:paraId="1B1F19EC" w14:textId="77777777" w:rsidR="007771D1" w:rsidRDefault="007771D1" w:rsidP="007771D1">
      <w:r>
        <w:t xml:space="preserve">She will spend her last fiver on pads to catch her own blood. </w:t>
      </w:r>
    </w:p>
    <w:p w14:paraId="13323E7D" w14:textId="77777777" w:rsidR="007771D1" w:rsidRDefault="007771D1" w:rsidP="007771D1">
      <w:r>
        <w:t>She will transfer money for harp lessons. She will remember how her mother told her the arts do not belong just to</w:t>
      </w:r>
      <w:r>
        <w:rPr>
          <w:i/>
          <w:iCs/>
        </w:rPr>
        <w:t xml:space="preserve"> them</w:t>
      </w:r>
      <w:r>
        <w:t xml:space="preserve">. She will scrub a shower on a Tuesday. She will listen to a man explain the importance of a bill that will </w:t>
      </w:r>
      <w:r>
        <w:rPr>
          <w:i/>
          <w:iCs/>
        </w:rPr>
        <w:t>get women back to work</w:t>
      </w:r>
      <w:r>
        <w:t xml:space="preserve">. </w:t>
      </w:r>
    </w:p>
    <w:p w14:paraId="09940D64" w14:textId="77777777" w:rsidR="007771D1" w:rsidRDefault="007771D1" w:rsidP="007771D1">
      <w:r>
        <w:rPr>
          <w:i/>
          <w:iCs/>
        </w:rPr>
        <w:t>We will pay for childcare; it will boost the economy.</w:t>
      </w:r>
    </w:p>
    <w:p w14:paraId="0FD26FDA" w14:textId="77777777" w:rsidR="007771D1" w:rsidRDefault="007771D1" w:rsidP="007771D1">
      <w:r>
        <w:t>She will slice the onions for tea. She will wince at hands still stinging from the bleach.</w:t>
      </w:r>
    </w:p>
    <w:p w14:paraId="1719AC5B" w14:textId="77777777" w:rsidR="007771D1" w:rsidRDefault="007771D1" w:rsidP="007771D1">
      <w:r>
        <w:t xml:space="preserve">She will sit up all night with a daughter who is worried. She will miss a shift on </w:t>
      </w:r>
      <w:proofErr w:type="gramStart"/>
      <w:r>
        <w:t>Wednesday</w:t>
      </w:r>
      <w:proofErr w:type="gramEnd"/>
    </w:p>
    <w:p w14:paraId="4EF5CE56" w14:textId="77777777" w:rsidR="007771D1" w:rsidRDefault="007771D1" w:rsidP="007771D1">
      <w:r>
        <w:t xml:space="preserve">because she must drive her son.  She will miss a day’s pay. </w:t>
      </w:r>
    </w:p>
    <w:p w14:paraId="46F9AAAF" w14:textId="77777777" w:rsidR="007771D1" w:rsidRDefault="007771D1" w:rsidP="007771D1">
      <w:r>
        <w:t>She will pay for petrol with the cash she made yesterday.</w:t>
      </w:r>
    </w:p>
    <w:p w14:paraId="7315D58F" w14:textId="77777777" w:rsidR="007771D1" w:rsidRDefault="007771D1" w:rsidP="007771D1">
      <w:r>
        <w:t xml:space="preserve">She will sleep in her coat. She will wipe down someone else’s kitchen on a Thursday. </w:t>
      </w:r>
    </w:p>
    <w:p w14:paraId="27AED4EC" w14:textId="77777777" w:rsidR="007771D1" w:rsidRDefault="007771D1" w:rsidP="007771D1">
      <w:r>
        <w:t xml:space="preserve">She will listen to a man suggest the solution is she get a second job. </w:t>
      </w:r>
    </w:p>
    <w:p w14:paraId="792B32E1" w14:textId="77777777" w:rsidR="007771D1" w:rsidRDefault="007771D1" w:rsidP="007771D1">
      <w:r>
        <w:t xml:space="preserve">She will heat water in the kettle, pour it on a flannel, hold it to her pulsing breast. </w:t>
      </w:r>
    </w:p>
    <w:p w14:paraId="094BD714" w14:textId="77777777" w:rsidR="007771D1" w:rsidRDefault="007771D1" w:rsidP="007771D1">
      <w:r>
        <w:t xml:space="preserve">She will read somewhere about cabbage. </w:t>
      </w:r>
    </w:p>
    <w:p w14:paraId="3D86DF20" w14:textId="77777777" w:rsidR="007771D1" w:rsidRDefault="007771D1" w:rsidP="007771D1">
      <w:r>
        <w:t xml:space="preserve">She will wean the baby early. She will listen to the women on the podcast say that this is selfish. She will turn it off. She will slice more onions for a </w:t>
      </w:r>
      <w:proofErr w:type="spellStart"/>
      <w:r>
        <w:t>spagbol</w:t>
      </w:r>
      <w:proofErr w:type="spellEnd"/>
      <w:r>
        <w:rPr>
          <w:i/>
          <w:iCs/>
        </w:rPr>
        <w:t>.</w:t>
      </w:r>
    </w:p>
    <w:p w14:paraId="7A2AA5B0" w14:textId="77777777" w:rsidR="007771D1" w:rsidRDefault="007771D1" w:rsidP="007771D1">
      <w:pPr>
        <w:rPr>
          <w:i/>
          <w:iCs/>
        </w:rPr>
      </w:pPr>
      <w:r>
        <w:rPr>
          <w:i/>
          <w:iCs/>
        </w:rPr>
        <w:t xml:space="preserve"> It’s the onions.</w:t>
      </w:r>
      <w:r>
        <w:t xml:space="preserve"> </w:t>
      </w:r>
      <w:r>
        <w:rPr>
          <w:i/>
          <w:iCs/>
        </w:rPr>
        <w:t>Don’t forget its harp tomorrow.</w:t>
      </w:r>
      <w:r>
        <w:t xml:space="preserve"> </w:t>
      </w:r>
      <w:r>
        <w:rPr>
          <w:i/>
          <w:iCs/>
        </w:rPr>
        <w:t xml:space="preserve">Does it make your fingers sore? </w:t>
      </w:r>
    </w:p>
    <w:p w14:paraId="512353B0" w14:textId="77777777" w:rsidR="007771D1" w:rsidRDefault="007771D1" w:rsidP="007771D1">
      <w:r>
        <w:rPr>
          <w:i/>
          <w:iCs/>
        </w:rPr>
        <w:t>They will harden</w:t>
      </w:r>
      <w:r>
        <w:t xml:space="preserve">. Whilst cleaning a toilet on a Friday she will hear someone else’s baby crying from another room. She will feel her breasts begin to leak. </w:t>
      </w:r>
    </w:p>
    <w:p w14:paraId="534E5F6D" w14:textId="77777777" w:rsidR="007771D1" w:rsidRDefault="007771D1" w:rsidP="007771D1">
      <w:r>
        <w:t xml:space="preserve">She will think that if she ever wrote a book, she might call it </w:t>
      </w:r>
      <w:r>
        <w:rPr>
          <w:i/>
          <w:iCs/>
        </w:rPr>
        <w:t>–</w:t>
      </w:r>
    </w:p>
    <w:p w14:paraId="00AFC64C" w14:textId="77777777" w:rsidR="007771D1" w:rsidRDefault="007771D1" w:rsidP="007771D1">
      <w:pPr>
        <w:rPr>
          <w:i/>
          <w:iCs/>
        </w:rPr>
      </w:pPr>
      <w:r>
        <w:rPr>
          <w:i/>
          <w:iCs/>
        </w:rPr>
        <w:t xml:space="preserve"> </w:t>
      </w:r>
    </w:p>
    <w:p w14:paraId="72570216" w14:textId="77777777" w:rsidR="007771D1" w:rsidRDefault="007771D1" w:rsidP="007771D1">
      <w:r>
        <w:rPr>
          <w:i/>
          <w:iCs/>
        </w:rPr>
        <w:t>an economy of skin.</w:t>
      </w:r>
      <w:r>
        <w:t xml:space="preserve"> </w:t>
      </w:r>
    </w:p>
    <w:p w14:paraId="0EF7F3D7" w14:textId="77777777" w:rsidR="007771D1" w:rsidRDefault="007771D1" w:rsidP="007771D1">
      <w:pPr>
        <w:rPr>
          <w:i/>
          <w:iCs/>
        </w:rPr>
      </w:pPr>
    </w:p>
    <w:p w14:paraId="5952490F" w14:textId="77777777" w:rsidR="007771D1" w:rsidRDefault="007771D1" w:rsidP="007771D1">
      <w:pPr>
        <w:rPr>
          <w:i/>
          <w:iCs/>
        </w:rPr>
      </w:pPr>
    </w:p>
    <w:p w14:paraId="44C9A901" w14:textId="77777777" w:rsidR="007771D1" w:rsidRDefault="007771D1" w:rsidP="007771D1">
      <w:pPr>
        <w:rPr>
          <w:i/>
          <w:iCs/>
        </w:rPr>
      </w:pPr>
    </w:p>
    <w:p w14:paraId="07655C11" w14:textId="77777777" w:rsidR="007771D1" w:rsidRDefault="007771D1" w:rsidP="007771D1">
      <w:pPr>
        <w:rPr>
          <w:i/>
          <w:iCs/>
        </w:rPr>
      </w:pPr>
    </w:p>
    <w:p w14:paraId="56899D57" w14:textId="77777777" w:rsidR="007771D1" w:rsidRDefault="007771D1" w:rsidP="007771D1">
      <w:pPr>
        <w:rPr>
          <w:i/>
          <w:iCs/>
        </w:rPr>
      </w:pPr>
    </w:p>
    <w:p w14:paraId="7865F00A" w14:textId="77777777" w:rsidR="007771D1" w:rsidRDefault="007771D1" w:rsidP="007771D1">
      <w:pPr>
        <w:rPr>
          <w:i/>
          <w:iCs/>
        </w:rPr>
      </w:pPr>
    </w:p>
    <w:p w14:paraId="79B69CE0" w14:textId="77777777" w:rsidR="007771D1" w:rsidRDefault="007771D1" w:rsidP="007771D1">
      <w:pPr>
        <w:rPr>
          <w:i/>
          <w:iCs/>
        </w:rPr>
      </w:pPr>
    </w:p>
    <w:p w14:paraId="6DAD3748" w14:textId="77777777" w:rsidR="007771D1" w:rsidRDefault="007771D1" w:rsidP="007771D1">
      <w:pPr>
        <w:rPr>
          <w:i/>
          <w:iCs/>
        </w:rPr>
      </w:pPr>
    </w:p>
    <w:p w14:paraId="292EB361" w14:textId="77777777" w:rsidR="007771D1" w:rsidRDefault="007771D1" w:rsidP="007771D1">
      <w:pPr>
        <w:rPr>
          <w:i/>
          <w:iCs/>
        </w:rPr>
      </w:pPr>
    </w:p>
    <w:p w14:paraId="7FA44B34" w14:textId="77777777" w:rsidR="007771D1" w:rsidRDefault="007771D1" w:rsidP="007771D1">
      <w:pPr>
        <w:rPr>
          <w:i/>
          <w:iCs/>
        </w:rPr>
      </w:pPr>
    </w:p>
    <w:p w14:paraId="5CE60838" w14:textId="77777777" w:rsidR="007771D1" w:rsidRDefault="007771D1" w:rsidP="007771D1">
      <w:pPr>
        <w:rPr>
          <w:i/>
          <w:iCs/>
        </w:rPr>
      </w:pPr>
    </w:p>
    <w:p w14:paraId="7FD62FC5" w14:textId="77777777" w:rsidR="007771D1" w:rsidRDefault="007771D1" w:rsidP="007771D1">
      <w:pPr>
        <w:rPr>
          <w:i/>
          <w:iCs/>
        </w:rPr>
      </w:pPr>
    </w:p>
    <w:p w14:paraId="56F39A31" w14:textId="77777777" w:rsidR="007771D1" w:rsidRDefault="007771D1" w:rsidP="007771D1">
      <w:pPr>
        <w:rPr>
          <w:i/>
          <w:iCs/>
        </w:rPr>
      </w:pPr>
    </w:p>
    <w:p w14:paraId="5A6F2CEE" w14:textId="77777777" w:rsidR="007771D1" w:rsidRDefault="0045287C" w:rsidP="007771D1">
      <w:pPr>
        <w:rPr>
          <w:i/>
          <w:iCs/>
        </w:rPr>
      </w:pPr>
      <w:r>
        <w:rPr>
          <w:i/>
          <w:iCs/>
        </w:rPr>
        <w:br w:type="page"/>
      </w:r>
    </w:p>
    <w:p w14:paraId="761B8C36" w14:textId="77777777" w:rsidR="0045287C" w:rsidRDefault="0045287C" w:rsidP="007771D1">
      <w:pPr>
        <w:rPr>
          <w:i/>
          <w:iCs/>
        </w:rPr>
      </w:pPr>
    </w:p>
    <w:p w14:paraId="19DEE716" w14:textId="77777777" w:rsidR="0045287C" w:rsidRDefault="0045287C" w:rsidP="007771D1">
      <w:pPr>
        <w:rPr>
          <w:i/>
          <w:iCs/>
        </w:rPr>
      </w:pPr>
    </w:p>
    <w:p w14:paraId="1753E706" w14:textId="77777777" w:rsidR="0045287C" w:rsidRDefault="0045287C" w:rsidP="007771D1">
      <w:pPr>
        <w:rPr>
          <w:i/>
          <w:iCs/>
        </w:rPr>
      </w:pPr>
    </w:p>
    <w:p w14:paraId="08D29538" w14:textId="77777777" w:rsidR="0045287C" w:rsidRDefault="0045287C" w:rsidP="007771D1">
      <w:pPr>
        <w:rPr>
          <w:i/>
          <w:iCs/>
        </w:rPr>
      </w:pPr>
    </w:p>
    <w:p w14:paraId="11B33620" w14:textId="77777777" w:rsidR="0045287C" w:rsidRDefault="0045287C" w:rsidP="007771D1">
      <w:pPr>
        <w:rPr>
          <w:i/>
          <w:iCs/>
        </w:rPr>
      </w:pPr>
    </w:p>
    <w:p w14:paraId="2330269E" w14:textId="77777777" w:rsidR="0045287C" w:rsidRDefault="0045287C" w:rsidP="007771D1">
      <w:pPr>
        <w:rPr>
          <w:i/>
          <w:iCs/>
        </w:rPr>
      </w:pPr>
    </w:p>
    <w:p w14:paraId="09464FB2" w14:textId="77777777" w:rsidR="0045287C" w:rsidRDefault="0045287C" w:rsidP="007771D1">
      <w:pPr>
        <w:rPr>
          <w:i/>
          <w:iCs/>
        </w:rPr>
      </w:pPr>
    </w:p>
    <w:p w14:paraId="696C2066" w14:textId="77777777" w:rsidR="0045287C" w:rsidRDefault="0045287C" w:rsidP="007771D1">
      <w:pPr>
        <w:rPr>
          <w:i/>
          <w:iCs/>
        </w:rPr>
      </w:pPr>
    </w:p>
    <w:p w14:paraId="7423E6DB" w14:textId="77777777" w:rsidR="0045287C" w:rsidRDefault="0045287C" w:rsidP="007771D1">
      <w:pPr>
        <w:rPr>
          <w:i/>
          <w:iCs/>
        </w:rPr>
      </w:pPr>
    </w:p>
    <w:p w14:paraId="205C5ECA" w14:textId="77777777" w:rsidR="0045287C" w:rsidRDefault="0045287C" w:rsidP="007771D1">
      <w:pPr>
        <w:rPr>
          <w:i/>
          <w:iCs/>
        </w:rPr>
      </w:pPr>
    </w:p>
    <w:p w14:paraId="12AD2F59" w14:textId="77777777" w:rsidR="0045287C" w:rsidRDefault="0045287C" w:rsidP="007771D1">
      <w:pPr>
        <w:rPr>
          <w:i/>
          <w:iCs/>
        </w:rPr>
      </w:pPr>
    </w:p>
    <w:p w14:paraId="18FE1325" w14:textId="77777777" w:rsidR="007771D1" w:rsidRDefault="007771D1" w:rsidP="007771D1">
      <w:pPr>
        <w:rPr>
          <w:i/>
          <w:iCs/>
        </w:rPr>
      </w:pPr>
    </w:p>
    <w:p w14:paraId="6631338D" w14:textId="77777777" w:rsidR="007771D1" w:rsidRDefault="007771D1" w:rsidP="007771D1">
      <w:pPr>
        <w:rPr>
          <w:i/>
          <w:iCs/>
        </w:rPr>
      </w:pPr>
    </w:p>
    <w:p w14:paraId="0893A282" w14:textId="77777777" w:rsidR="007771D1" w:rsidRDefault="007771D1" w:rsidP="007771D1">
      <w:pPr>
        <w:rPr>
          <w:i/>
          <w:iCs/>
        </w:rPr>
      </w:pPr>
    </w:p>
    <w:p w14:paraId="22CE197D" w14:textId="77777777" w:rsidR="007771D1" w:rsidRDefault="007771D1" w:rsidP="007771D1">
      <w:pPr>
        <w:rPr>
          <w:i/>
          <w:iCs/>
        </w:rPr>
      </w:pPr>
    </w:p>
    <w:p w14:paraId="57B49618" w14:textId="77777777" w:rsidR="007771D1" w:rsidRDefault="007771D1" w:rsidP="007771D1">
      <w:pPr>
        <w:rPr>
          <w:i/>
          <w:iCs/>
        </w:rPr>
      </w:pPr>
    </w:p>
    <w:p w14:paraId="45EEEDB6" w14:textId="77777777" w:rsidR="007771D1" w:rsidRDefault="007771D1" w:rsidP="007771D1">
      <w:pPr>
        <w:rPr>
          <w:i/>
          <w:iCs/>
        </w:rPr>
      </w:pPr>
    </w:p>
    <w:p w14:paraId="7A223488" w14:textId="77777777" w:rsidR="007771D1" w:rsidRDefault="007771D1" w:rsidP="007771D1">
      <w:pPr>
        <w:rPr>
          <w:i/>
          <w:iCs/>
        </w:rPr>
      </w:pPr>
    </w:p>
    <w:p w14:paraId="0D46484F" w14:textId="77777777" w:rsidR="007771D1" w:rsidRDefault="007771D1" w:rsidP="007771D1">
      <w:pPr>
        <w:rPr>
          <w:i/>
          <w:iCs/>
        </w:rPr>
      </w:pPr>
    </w:p>
    <w:p w14:paraId="5C50BEC3" w14:textId="77777777" w:rsidR="007771D1" w:rsidRDefault="007771D1" w:rsidP="007771D1">
      <w:pPr>
        <w:rPr>
          <w:i/>
          <w:iCs/>
        </w:rPr>
      </w:pPr>
    </w:p>
    <w:p w14:paraId="20B3244C" w14:textId="5F3A7349" w:rsidR="007771D1" w:rsidRDefault="007771D1" w:rsidP="007771D1">
      <w:pPr>
        <w:rPr>
          <w:i/>
          <w:iCs/>
        </w:rPr>
      </w:pPr>
      <w:r w:rsidRPr="006C2B2B">
        <w:rPr>
          <w:i/>
          <w:iCs/>
        </w:rPr>
        <w:t xml:space="preserve">This is the language that we use, that we speak when we put on the immersion, </w:t>
      </w:r>
    </w:p>
    <w:p w14:paraId="68E8AB8F" w14:textId="77777777" w:rsidR="00027B9E" w:rsidRPr="006C2B2B" w:rsidRDefault="00027B9E" w:rsidP="007771D1">
      <w:pPr>
        <w:rPr>
          <w:i/>
          <w:iCs/>
        </w:rPr>
      </w:pPr>
    </w:p>
    <w:p w14:paraId="138428D7" w14:textId="77777777" w:rsidR="007771D1" w:rsidRDefault="007771D1" w:rsidP="007771D1">
      <w:pPr>
        <w:rPr>
          <w:i/>
          <w:iCs/>
        </w:rPr>
      </w:pPr>
      <w:r w:rsidRPr="006C2B2B">
        <w:rPr>
          <w:i/>
          <w:iCs/>
        </w:rPr>
        <w:t xml:space="preserve">unpack our Christmas presents. This is the language that we use when </w:t>
      </w:r>
      <w:proofErr w:type="gramStart"/>
      <w:r w:rsidRPr="006C2B2B">
        <w:rPr>
          <w:i/>
          <w:iCs/>
        </w:rPr>
        <w:t>sorting</w:t>
      </w:r>
      <w:proofErr w:type="gramEnd"/>
      <w:r w:rsidRPr="006C2B2B">
        <w:rPr>
          <w:i/>
          <w:iCs/>
        </w:rPr>
        <w:t xml:space="preserve"> </w:t>
      </w:r>
    </w:p>
    <w:p w14:paraId="4B6033A7" w14:textId="77777777" w:rsidR="00027B9E" w:rsidRPr="006C2B2B" w:rsidRDefault="00027B9E" w:rsidP="007771D1">
      <w:pPr>
        <w:rPr>
          <w:i/>
          <w:iCs/>
        </w:rPr>
      </w:pPr>
    </w:p>
    <w:p w14:paraId="501F808B" w14:textId="77777777" w:rsidR="007771D1" w:rsidRDefault="007771D1" w:rsidP="007771D1">
      <w:pPr>
        <w:rPr>
          <w:i/>
          <w:iCs/>
        </w:rPr>
      </w:pPr>
      <w:r w:rsidRPr="006C2B2B">
        <w:rPr>
          <w:i/>
          <w:iCs/>
        </w:rPr>
        <w:t xml:space="preserve">out the clothing on the line. This is the language that tells me what I have </w:t>
      </w:r>
      <w:proofErr w:type="gramStart"/>
      <w:r w:rsidRPr="006C2B2B">
        <w:rPr>
          <w:i/>
          <w:iCs/>
        </w:rPr>
        <w:t>done</w:t>
      </w:r>
      <w:proofErr w:type="gramEnd"/>
      <w:r w:rsidRPr="006C2B2B">
        <w:rPr>
          <w:i/>
          <w:iCs/>
        </w:rPr>
        <w:t xml:space="preserve"> </w:t>
      </w:r>
    </w:p>
    <w:p w14:paraId="580CBB00" w14:textId="77777777" w:rsidR="00027B9E" w:rsidRPr="006C2B2B" w:rsidRDefault="00027B9E" w:rsidP="007771D1">
      <w:pPr>
        <w:rPr>
          <w:i/>
          <w:iCs/>
        </w:rPr>
      </w:pPr>
    </w:p>
    <w:p w14:paraId="6393366D" w14:textId="606591BB" w:rsidR="007771D1" w:rsidRDefault="007771D1" w:rsidP="007771D1">
      <w:pPr>
        <w:rPr>
          <w:i/>
          <w:iCs/>
        </w:rPr>
      </w:pPr>
      <w:r w:rsidRPr="006C2B2B">
        <w:rPr>
          <w:i/>
          <w:iCs/>
        </w:rPr>
        <w:t>wrong. This is the language hummed at night.</w:t>
      </w:r>
    </w:p>
    <w:p w14:paraId="675D4C45" w14:textId="77777777" w:rsidR="00027B9E" w:rsidRPr="006C2B2B" w:rsidRDefault="00027B9E" w:rsidP="007771D1">
      <w:pPr>
        <w:rPr>
          <w:i/>
          <w:iCs/>
        </w:rPr>
      </w:pPr>
    </w:p>
    <w:p w14:paraId="219BDCF3" w14:textId="1BB9B314" w:rsidR="007771D1" w:rsidRPr="006C2B2B" w:rsidRDefault="007771D1" w:rsidP="00027B9E">
      <w:pPr>
        <w:jc w:val="center"/>
        <w:rPr>
          <w:i/>
          <w:iCs/>
        </w:rPr>
      </w:pPr>
      <w:proofErr w:type="spellStart"/>
      <w:r w:rsidRPr="006C2B2B">
        <w:rPr>
          <w:i/>
          <w:iCs/>
        </w:rPr>
        <w:t>Nerys</w:t>
      </w:r>
      <w:proofErr w:type="spellEnd"/>
      <w:r w:rsidRPr="006C2B2B">
        <w:rPr>
          <w:i/>
          <w:iCs/>
        </w:rPr>
        <w:t xml:space="preserve"> William</w:t>
      </w:r>
      <w:r w:rsidR="00B04059">
        <w:rPr>
          <w:i/>
          <w:iCs/>
        </w:rPr>
        <w:t>s</w:t>
      </w:r>
      <w:r w:rsidR="00B04059">
        <w:rPr>
          <w:rStyle w:val="FootnoteReference"/>
          <w:i/>
          <w:iCs/>
        </w:rPr>
        <w:footnoteReference w:id="5"/>
      </w:r>
    </w:p>
    <w:p w14:paraId="73781896" w14:textId="77777777" w:rsidR="007771D1" w:rsidRDefault="007771D1" w:rsidP="007771D1"/>
    <w:p w14:paraId="6154292D" w14:textId="77777777" w:rsidR="007771D1" w:rsidRDefault="007771D1" w:rsidP="007771D1"/>
    <w:p w14:paraId="74BC98C2" w14:textId="77777777" w:rsidR="007771D1" w:rsidRDefault="007771D1" w:rsidP="007771D1"/>
    <w:p w14:paraId="023D3C86" w14:textId="77777777" w:rsidR="007771D1" w:rsidRDefault="007771D1" w:rsidP="007771D1"/>
    <w:p w14:paraId="02477F7B" w14:textId="77777777" w:rsidR="007771D1" w:rsidRDefault="007771D1" w:rsidP="007771D1"/>
    <w:p w14:paraId="0BF237E7" w14:textId="77777777" w:rsidR="007771D1" w:rsidRDefault="007771D1" w:rsidP="007771D1"/>
    <w:p w14:paraId="66575574" w14:textId="77777777" w:rsidR="007771D1" w:rsidRDefault="007771D1" w:rsidP="007771D1"/>
    <w:p w14:paraId="3F7632BA" w14:textId="77777777" w:rsidR="007771D1" w:rsidRDefault="007771D1" w:rsidP="007771D1"/>
    <w:p w14:paraId="3484ED4D" w14:textId="77777777" w:rsidR="007771D1" w:rsidRDefault="007771D1" w:rsidP="007771D1"/>
    <w:p w14:paraId="6A9073BE" w14:textId="77777777" w:rsidR="007771D1" w:rsidRDefault="0045287C" w:rsidP="007771D1">
      <w:r>
        <w:br w:type="page"/>
      </w:r>
    </w:p>
    <w:p w14:paraId="42B538E2" w14:textId="77777777" w:rsidR="007771D1" w:rsidRDefault="007771D1" w:rsidP="007771D1"/>
    <w:p w14:paraId="3D540F6B" w14:textId="77777777" w:rsidR="007771D1" w:rsidRDefault="007771D1" w:rsidP="007771D1"/>
    <w:p w14:paraId="5CE04320" w14:textId="77777777" w:rsidR="0045287C" w:rsidRDefault="0045287C" w:rsidP="007771D1"/>
    <w:p w14:paraId="227C18DD" w14:textId="03294703" w:rsidR="007771D1" w:rsidRDefault="007771D1" w:rsidP="007771D1">
      <w:r>
        <w:t>Linguistic Bereavement.</w:t>
      </w:r>
      <w:r w:rsidR="00F47E67">
        <w:rPr>
          <w:rStyle w:val="FootnoteReference"/>
        </w:rPr>
        <w:footnoteReference w:id="6"/>
      </w:r>
      <w:r>
        <w:t xml:space="preserve"> </w:t>
      </w:r>
    </w:p>
    <w:p w14:paraId="2928C03D" w14:textId="77777777" w:rsidR="00027B9E" w:rsidRDefault="00027B9E" w:rsidP="007771D1"/>
    <w:p w14:paraId="0DD2A1E4" w14:textId="77777777" w:rsidR="007771D1" w:rsidRDefault="007771D1" w:rsidP="007771D1"/>
    <w:p w14:paraId="649965DE" w14:textId="77777777" w:rsidR="007771D1" w:rsidRDefault="007771D1" w:rsidP="0045287C">
      <w:pPr>
        <w:jc w:val="both"/>
      </w:pPr>
      <w:r w:rsidRPr="00035D25">
        <w:t xml:space="preserve">It is a wet Sunday afternoon. As we drive further into the heart of the country a mist begins to descend, or we rise into it, it is unclear which. I find myself imagining what it must have been like to farm here. To be always outside. My ancestors must have circumnavigated this complicated fog as I do my garden. No quad bikes, no google maps, just a man and his dog on foot. </w:t>
      </w:r>
      <w:r w:rsidRPr="00BE6407">
        <w:t>I wonder if my great grandfather’s shoes were comfortable. Did he have a decent coat? And, when did the work begin to override the hope?</w:t>
      </w:r>
    </w:p>
    <w:p w14:paraId="57C13E2E" w14:textId="77777777" w:rsidR="00027B9E" w:rsidRPr="00BE6407" w:rsidRDefault="00027B9E" w:rsidP="0045287C">
      <w:pPr>
        <w:jc w:val="both"/>
      </w:pPr>
    </w:p>
    <w:p w14:paraId="6BE5DEC5" w14:textId="77777777" w:rsidR="007771D1" w:rsidRDefault="007771D1" w:rsidP="0045287C">
      <w:pPr>
        <w:jc w:val="both"/>
      </w:pPr>
      <w:r w:rsidRPr="00035D25">
        <w:t xml:space="preserve">My children are fighting in the back of the car over who gets the last </w:t>
      </w:r>
      <w:proofErr w:type="spellStart"/>
      <w:r>
        <w:t>D</w:t>
      </w:r>
      <w:r w:rsidRPr="00035D25">
        <w:t>airylea</w:t>
      </w:r>
      <w:proofErr w:type="spellEnd"/>
      <w:r>
        <w:t>-D</w:t>
      </w:r>
      <w:r w:rsidRPr="00035D25">
        <w:t>unker</w:t>
      </w:r>
      <w:r>
        <w:t>.</w:t>
      </w:r>
      <w:r w:rsidRPr="00035D25">
        <w:t xml:space="preserve"> I’m brought back to the sounds of an engine attempting the climb. There is a small climb. Well, it is considered small in these parts, in a car at least and then a sudden drop. A drop nerve inducing, even for the confident driver in their confident modern car. </w:t>
      </w:r>
    </w:p>
    <w:p w14:paraId="3769E419" w14:textId="77777777" w:rsidR="00027B9E" w:rsidRPr="00035D25" w:rsidRDefault="00027B9E" w:rsidP="0045287C">
      <w:pPr>
        <w:jc w:val="both"/>
      </w:pPr>
    </w:p>
    <w:p w14:paraId="6CA025B2" w14:textId="77777777" w:rsidR="007771D1" w:rsidRDefault="007771D1" w:rsidP="0045287C">
      <w:pPr>
        <w:jc w:val="both"/>
      </w:pPr>
      <w:r w:rsidRPr="00035D25">
        <w:t xml:space="preserve">We reach the chapel in the afternoon and the mist is suddenly clearing, this landscape is prone to changing its mind with immediate effect. We grab coats from the boot, knowing it could change it back again just as easily. </w:t>
      </w:r>
    </w:p>
    <w:p w14:paraId="30B87CFF" w14:textId="77777777" w:rsidR="00027B9E" w:rsidRPr="00035D25" w:rsidRDefault="00027B9E" w:rsidP="0045287C">
      <w:pPr>
        <w:jc w:val="both"/>
      </w:pPr>
    </w:p>
    <w:p w14:paraId="56D320DD" w14:textId="77777777" w:rsidR="007771D1" w:rsidRDefault="007771D1" w:rsidP="0045287C">
      <w:pPr>
        <w:jc w:val="both"/>
      </w:pPr>
      <w:r w:rsidRPr="00035D25">
        <w:t xml:space="preserve">I show the children the chapel which is edging its way ever more closely towards derelict. </w:t>
      </w:r>
      <w:r w:rsidRPr="00521264">
        <w:rPr>
          <w:i/>
          <w:iCs/>
        </w:rPr>
        <w:t>“</w:t>
      </w:r>
      <w:r>
        <w:rPr>
          <w:i/>
          <w:iCs/>
        </w:rPr>
        <w:t>1649</w:t>
      </w:r>
      <w:r w:rsidRPr="00521264">
        <w:rPr>
          <w:i/>
          <w:iCs/>
        </w:rPr>
        <w:t xml:space="preserve"> it was built guys”.</w:t>
      </w:r>
      <w:r w:rsidRPr="00035D25">
        <w:t xml:space="preserve"> They are more impressed by the gravestones upturned as if someone had recently made their exit. I lead us, </w:t>
      </w:r>
      <w:r>
        <w:t>a jumble of coat</w:t>
      </w:r>
      <w:r w:rsidRPr="00035D25">
        <w:t xml:space="preserve">s and </w:t>
      </w:r>
      <w:proofErr w:type="spellStart"/>
      <w:r>
        <w:t>D</w:t>
      </w:r>
      <w:r w:rsidRPr="00035D25">
        <w:t>ariyle</w:t>
      </w:r>
      <w:r>
        <w:t>a</w:t>
      </w:r>
      <w:r w:rsidRPr="00035D25">
        <w:t>-</w:t>
      </w:r>
      <w:r>
        <w:t>D</w:t>
      </w:r>
      <w:r w:rsidRPr="00035D25">
        <w:t>unker’ed</w:t>
      </w:r>
      <w:proofErr w:type="spellEnd"/>
      <w:r w:rsidRPr="00035D25">
        <w:t xml:space="preserve"> fingers, </w:t>
      </w:r>
      <w:r>
        <w:t xml:space="preserve">plodding unceremoniously </w:t>
      </w:r>
      <w:r w:rsidRPr="00035D25">
        <w:t>down a</w:t>
      </w:r>
      <w:r>
        <w:t xml:space="preserve">n </w:t>
      </w:r>
      <w:r w:rsidRPr="00035D25">
        <w:t xml:space="preserve">overgrown path. </w:t>
      </w:r>
    </w:p>
    <w:p w14:paraId="0726E061" w14:textId="77777777" w:rsidR="00027B9E" w:rsidRPr="00035D25" w:rsidRDefault="00027B9E" w:rsidP="0045287C">
      <w:pPr>
        <w:jc w:val="both"/>
      </w:pPr>
    </w:p>
    <w:p w14:paraId="7CA09A38" w14:textId="77777777" w:rsidR="007771D1" w:rsidRDefault="007771D1" w:rsidP="0045287C">
      <w:pPr>
        <w:jc w:val="both"/>
      </w:pPr>
      <w:r w:rsidRPr="00035D25">
        <w:t xml:space="preserve">Here he is. This is your </w:t>
      </w:r>
      <w:r>
        <w:t xml:space="preserve">great, great </w:t>
      </w:r>
      <w:r w:rsidRPr="00035D25">
        <w:t xml:space="preserve">grandfather. And next to him his son, </w:t>
      </w:r>
      <w:r>
        <w:t>h</w:t>
      </w:r>
      <w:r w:rsidRPr="00035D25">
        <w:t>e</w:t>
      </w:r>
      <w:r>
        <w:t xml:space="preserve"> d</w:t>
      </w:r>
      <w:r w:rsidRPr="00035D25">
        <w:t xml:space="preserve">ied at the age of 11. And next to them, other relatives I know very little of. </w:t>
      </w:r>
      <w:r>
        <w:t>(</w:t>
      </w:r>
      <w:r w:rsidRPr="00035D25">
        <w:t>I don’t say this last bit out loud.</w:t>
      </w:r>
      <w:r>
        <w:t>)</w:t>
      </w:r>
      <w:r w:rsidRPr="00035D25">
        <w:t xml:space="preserve"> My children stand with heads a little bowed as if aware the occasion requires it, then run off between </w:t>
      </w:r>
      <w:r>
        <w:t xml:space="preserve">the </w:t>
      </w:r>
      <w:r w:rsidRPr="00035D25">
        <w:t xml:space="preserve">gravestones and trees. </w:t>
      </w:r>
    </w:p>
    <w:p w14:paraId="4D2C5788" w14:textId="77777777" w:rsidR="00C17FFD" w:rsidRPr="00035D25" w:rsidRDefault="00C17FFD" w:rsidP="0045287C">
      <w:pPr>
        <w:jc w:val="both"/>
      </w:pPr>
    </w:p>
    <w:p w14:paraId="384951AD" w14:textId="77777777" w:rsidR="007771D1" w:rsidRDefault="007771D1" w:rsidP="0045287C">
      <w:pPr>
        <w:jc w:val="both"/>
      </w:pPr>
      <w:r w:rsidRPr="00BF0469">
        <w:t>I stay</w:t>
      </w:r>
      <w:r>
        <w:t xml:space="preserve"> put</w:t>
      </w:r>
      <w:r w:rsidRPr="00BF0469">
        <w:t xml:space="preserve"> a little longer</w:t>
      </w:r>
      <w:r>
        <w:t>,</w:t>
      </w:r>
      <w:r w:rsidRPr="00BF0469">
        <w:t xml:space="preserve"> </w:t>
      </w:r>
      <w:r>
        <w:t>studying</w:t>
      </w:r>
      <w:r w:rsidRPr="00BF0469">
        <w:t xml:space="preserve"> the dishevelled headstone</w:t>
      </w:r>
      <w:r>
        <w:t>, then reach out and clear some of the long grass covering its inscription. I know he lost a child and a brother in quick succession.</w:t>
      </w:r>
      <w:r w:rsidRPr="00BF0469">
        <w:t xml:space="preserve"> </w:t>
      </w:r>
      <w:r>
        <w:t>T</w:t>
      </w:r>
      <w:r w:rsidRPr="00BF0469">
        <w:t>he farm ha</w:t>
      </w:r>
      <w:r>
        <w:t xml:space="preserve">d become difficult to run alone, the </w:t>
      </w:r>
      <w:r w:rsidRPr="00BF0469">
        <w:t>work buil</w:t>
      </w:r>
      <w:r>
        <w:t>ding</w:t>
      </w:r>
      <w:r w:rsidRPr="00BF0469">
        <w:t xml:space="preserve"> up in the absence of </w:t>
      </w:r>
      <w:r>
        <w:t xml:space="preserve">enough </w:t>
      </w:r>
      <w:r w:rsidRPr="00BF0469">
        <w:t>hands</w:t>
      </w:r>
      <w:r>
        <w:t>.</w:t>
      </w:r>
    </w:p>
    <w:p w14:paraId="20A5AFB1" w14:textId="77777777" w:rsidR="00C17FFD" w:rsidRPr="00BF0469" w:rsidRDefault="00C17FFD" w:rsidP="0045287C">
      <w:pPr>
        <w:jc w:val="both"/>
      </w:pPr>
    </w:p>
    <w:p w14:paraId="6FCF3316" w14:textId="4296FDE4" w:rsidR="007771D1" w:rsidRDefault="007771D1" w:rsidP="0045287C">
      <w:pPr>
        <w:jc w:val="both"/>
      </w:pPr>
      <w:r w:rsidRPr="00035D25">
        <w:t>Th</w:t>
      </w:r>
      <w:r>
        <w:t xml:space="preserve">ere </w:t>
      </w:r>
      <w:r w:rsidRPr="00035D25">
        <w:t xml:space="preserve">is </w:t>
      </w:r>
      <w:r>
        <w:t xml:space="preserve">often </w:t>
      </w:r>
      <w:r w:rsidRPr="00035D25">
        <w:t>a romantic picture painted of farming. We view the black and white photos of ancestors outside stone buildings</w:t>
      </w:r>
      <w:r>
        <w:t>, buildings</w:t>
      </w:r>
      <w:r w:rsidRPr="00035D25">
        <w:t xml:space="preserve"> that now sell for no small sum, through the lens of a</w:t>
      </w:r>
      <w:r>
        <w:t xml:space="preserve"> modern</w:t>
      </w:r>
      <w:r w:rsidRPr="00035D25">
        <w:t xml:space="preserve"> </w:t>
      </w:r>
      <w:r w:rsidR="002F1C93">
        <w:t>I</w:t>
      </w:r>
      <w:r w:rsidRPr="00035D25">
        <w:t>nstagra</w:t>
      </w:r>
      <w:r>
        <w:t>m</w:t>
      </w:r>
      <w:r w:rsidR="004B0B67">
        <w:t>m</w:t>
      </w:r>
      <w:r w:rsidRPr="00035D25">
        <w:t xml:space="preserve">ed identity. </w:t>
      </w:r>
      <w:r>
        <w:t>When I see those photos, the old ones, I tend to look closely at the individual’s shoes. They are masking less effectively than the faces.</w:t>
      </w:r>
    </w:p>
    <w:p w14:paraId="535CFB1B" w14:textId="77777777" w:rsidR="00C17FFD" w:rsidRPr="00035D25" w:rsidRDefault="00C17FFD" w:rsidP="0045287C">
      <w:pPr>
        <w:jc w:val="both"/>
      </w:pPr>
    </w:p>
    <w:p w14:paraId="7AE7B9A4" w14:textId="77777777" w:rsidR="007771D1" w:rsidRDefault="007771D1" w:rsidP="0045287C">
      <w:pPr>
        <w:jc w:val="both"/>
      </w:pPr>
      <w:r w:rsidRPr="00035D25">
        <w:t>My family’s farm is now holiday cottages</w:t>
      </w:r>
      <w:r>
        <w:t>,</w:t>
      </w:r>
      <w:r w:rsidRPr="00035D25">
        <w:t xml:space="preserve"> renamed with an English and more tourist friendly name. </w:t>
      </w:r>
      <w:r>
        <w:t>T</w:t>
      </w:r>
      <w:r w:rsidRPr="00035D25">
        <w:t xml:space="preserve">he land was sold off, </w:t>
      </w:r>
      <w:r>
        <w:t xml:space="preserve">I assume to neighbouring farms, </w:t>
      </w:r>
      <w:r w:rsidRPr="00035D25">
        <w:t>the barns converted to more cottages. I</w:t>
      </w:r>
      <w:r>
        <w:t xml:space="preserve"> </w:t>
      </w:r>
      <w:r w:rsidRPr="00035D25">
        <w:t xml:space="preserve">wonder </w:t>
      </w:r>
      <w:r>
        <w:t>if the</w:t>
      </w:r>
      <w:r w:rsidRPr="00035D25">
        <w:t xml:space="preserve"> people</w:t>
      </w:r>
      <w:r>
        <w:t xml:space="preserve"> who stay there</w:t>
      </w:r>
      <w:r w:rsidRPr="00035D25">
        <w:t xml:space="preserve"> </w:t>
      </w:r>
      <w:r>
        <w:t xml:space="preserve">are </w:t>
      </w:r>
      <w:r w:rsidRPr="00035D25">
        <w:t>oblivious to the silent</w:t>
      </w:r>
      <w:r>
        <w:t>, historic</w:t>
      </w:r>
      <w:r w:rsidRPr="00035D25">
        <w:t xml:space="preserve"> desperation of the place</w:t>
      </w:r>
      <w:r>
        <w:t xml:space="preserve">? Perhaps there are those that sense it. </w:t>
      </w:r>
      <w:r w:rsidRPr="00035D25">
        <w:t>The laughter that</w:t>
      </w:r>
      <w:r>
        <w:t xml:space="preserve"> rang</w:t>
      </w:r>
      <w:r w:rsidRPr="00035D25">
        <w:t xml:space="preserve"> through the kitchen. </w:t>
      </w:r>
      <w:r>
        <w:t>T</w:t>
      </w:r>
      <w:r w:rsidRPr="00035D25">
        <w:t>he cries that howled through the yard when she found him.</w:t>
      </w:r>
    </w:p>
    <w:p w14:paraId="52BBFD46" w14:textId="77777777" w:rsidR="00C17FFD" w:rsidRPr="00035D25" w:rsidRDefault="00C17FFD" w:rsidP="0045287C">
      <w:pPr>
        <w:jc w:val="both"/>
      </w:pPr>
    </w:p>
    <w:p w14:paraId="26C9C316" w14:textId="77777777" w:rsidR="007771D1" w:rsidRDefault="007771D1" w:rsidP="0045287C">
      <w:pPr>
        <w:jc w:val="both"/>
      </w:pPr>
      <w:r w:rsidRPr="00035D25">
        <w:t>My family would travel o</w:t>
      </w:r>
      <w:r>
        <w:t>ver</w:t>
      </w:r>
      <w:r w:rsidRPr="00035D25">
        <w:t xml:space="preserve"> the hill every Sunday on a horse and cart to attend chapel. It doesn’t feel accurate to call it a hill when looking </w:t>
      </w:r>
      <w:r>
        <w:t xml:space="preserve">up </w:t>
      </w:r>
      <w:r w:rsidRPr="00035D25">
        <w:t xml:space="preserve">at it from the valley. The gradient is severe. This chapel is non-conformist. At the time my ancestors worshipped here it was illegal to gather and worship in Welsh, their native tongue. </w:t>
      </w:r>
      <w:r>
        <w:t>They did so anyway.</w:t>
      </w:r>
    </w:p>
    <w:p w14:paraId="6E932991" w14:textId="77777777" w:rsidR="00C17FFD" w:rsidRPr="00035D25" w:rsidRDefault="00C17FFD" w:rsidP="0045287C">
      <w:pPr>
        <w:jc w:val="both"/>
      </w:pPr>
    </w:p>
    <w:p w14:paraId="254DFC3C" w14:textId="77777777" w:rsidR="007771D1" w:rsidRDefault="007771D1" w:rsidP="0045287C">
      <w:pPr>
        <w:jc w:val="both"/>
      </w:pPr>
      <w:r w:rsidRPr="00035D25">
        <w:t xml:space="preserve">My daughter climbs an old stone mounting block built into the chapels wall and flings herself from it, a superhero arm stretched out in front of her. My son already a little bored and hungry, </w:t>
      </w:r>
      <w:r>
        <w:t xml:space="preserve">makes mention of </w:t>
      </w:r>
      <w:r w:rsidRPr="00035D25">
        <w:t xml:space="preserve">crisps. </w:t>
      </w:r>
    </w:p>
    <w:p w14:paraId="2CCAE5F7" w14:textId="77777777" w:rsidR="00C17FFD" w:rsidRPr="00035D25" w:rsidRDefault="00C17FFD" w:rsidP="0045287C">
      <w:pPr>
        <w:jc w:val="both"/>
      </w:pPr>
    </w:p>
    <w:p w14:paraId="3BD24A16" w14:textId="0CDB33EC" w:rsidR="007771D1" w:rsidRDefault="007771D1" w:rsidP="0045287C">
      <w:pPr>
        <w:jc w:val="both"/>
      </w:pPr>
      <w:r>
        <w:t>I wonder if it had been raining the morning my grandmother descended the hill for the last time</w:t>
      </w:r>
      <w:r w:rsidRPr="00035D25">
        <w:t xml:space="preserve">. </w:t>
      </w:r>
      <w:r>
        <w:t>My great</w:t>
      </w:r>
      <w:r w:rsidR="004169C8">
        <w:t>-</w:t>
      </w:r>
      <w:r>
        <w:t xml:space="preserve">grandmother had loaded a cart with their belongings, her daughter sat beside her, then, left her home, along with her husband and son in the soil. The pony pulled them </w:t>
      </w:r>
      <w:r w:rsidRPr="00035D25">
        <w:t xml:space="preserve">to </w:t>
      </w:r>
      <w:proofErr w:type="spellStart"/>
      <w:r w:rsidRPr="00035D25">
        <w:t>Gorseinon</w:t>
      </w:r>
      <w:proofErr w:type="spellEnd"/>
      <w:r w:rsidRPr="00035D25">
        <w:t xml:space="preserve"> where the next chapter of my father’s side of the family would write itself. </w:t>
      </w:r>
      <w:r>
        <w:t xml:space="preserve"> </w:t>
      </w:r>
    </w:p>
    <w:p w14:paraId="33B1F11E" w14:textId="77777777" w:rsidR="00C17FFD" w:rsidRPr="00E62D30" w:rsidRDefault="00C17FFD" w:rsidP="0045287C">
      <w:pPr>
        <w:jc w:val="both"/>
      </w:pPr>
    </w:p>
    <w:p w14:paraId="0D7101FD" w14:textId="77777777" w:rsidR="007771D1" w:rsidRDefault="007771D1" w:rsidP="0045287C">
      <w:pPr>
        <w:jc w:val="both"/>
      </w:pPr>
      <w:r>
        <w:t>I have no doubt t</w:t>
      </w:r>
      <w:r w:rsidRPr="00035D25">
        <w:t xml:space="preserve">he loss of the farm led to the loss of the language on that side of my family. A lack of options for Welsh speaking families of the time to </w:t>
      </w:r>
      <w:r w:rsidRPr="00BA008B">
        <w:rPr>
          <w:i/>
          <w:iCs/>
        </w:rPr>
        <w:t>better themselves</w:t>
      </w:r>
      <w:r>
        <w:t xml:space="preserve">, meant they often had to </w:t>
      </w:r>
      <w:r w:rsidRPr="009D7B10">
        <w:rPr>
          <w:i/>
          <w:iCs/>
        </w:rPr>
        <w:t>choose</w:t>
      </w:r>
      <w:r>
        <w:t xml:space="preserve"> between a decent education for their children, and their native tongue.</w:t>
      </w:r>
      <w:r w:rsidRPr="00035D25">
        <w:t xml:space="preserve"> </w:t>
      </w:r>
    </w:p>
    <w:p w14:paraId="48011724" w14:textId="77777777" w:rsidR="00C17FFD" w:rsidRDefault="00C17FFD" w:rsidP="0045287C">
      <w:pPr>
        <w:jc w:val="both"/>
      </w:pPr>
    </w:p>
    <w:p w14:paraId="43661223" w14:textId="77777777" w:rsidR="007771D1" w:rsidRDefault="007771D1" w:rsidP="0045287C">
      <w:pPr>
        <w:jc w:val="both"/>
      </w:pPr>
      <w:r>
        <w:t>M</w:t>
      </w:r>
      <w:r w:rsidRPr="00035D25">
        <w:t xml:space="preserve">y </w:t>
      </w:r>
      <w:r>
        <w:t>great-</w:t>
      </w:r>
      <w:r w:rsidRPr="00035D25">
        <w:t xml:space="preserve">grandfather’s death by suicide would have been extraordinarily taboo, especially amongst a </w:t>
      </w:r>
      <w:r>
        <w:t>n</w:t>
      </w:r>
      <w:r w:rsidRPr="00035D25">
        <w:t>onconformist family,</w:t>
      </w:r>
      <w:r>
        <w:t xml:space="preserve"> in a time when suicide was still </w:t>
      </w:r>
      <w:r w:rsidRPr="00035D25">
        <w:t xml:space="preserve">considered a crime. </w:t>
      </w:r>
      <w:r>
        <w:t>I don’t remember the first time I heard of it.</w:t>
      </w:r>
      <w:r w:rsidRPr="00035D25">
        <w:t xml:space="preserve"> </w:t>
      </w:r>
      <w:r>
        <w:t xml:space="preserve">These sorts of histories sit in the air like whispers, they are difficult to pin down or really understand as a child, </w:t>
      </w:r>
      <w:proofErr w:type="gramStart"/>
      <w:r>
        <w:t>but,</w:t>
      </w:r>
      <w:proofErr w:type="gramEnd"/>
      <w:r>
        <w:t xml:space="preserve"> they are very much there, at your shoulder. </w:t>
      </w:r>
    </w:p>
    <w:p w14:paraId="28AEFD74" w14:textId="77777777" w:rsidR="00C17FFD" w:rsidRDefault="00C17FFD" w:rsidP="0045287C">
      <w:pPr>
        <w:jc w:val="both"/>
      </w:pPr>
    </w:p>
    <w:p w14:paraId="3DD2B0A4" w14:textId="77777777" w:rsidR="007771D1" w:rsidRDefault="007771D1" w:rsidP="0045287C">
      <w:pPr>
        <w:jc w:val="both"/>
        <w:rPr>
          <w:i/>
          <w:iCs/>
        </w:rPr>
      </w:pPr>
      <w:r>
        <w:t>One Sunday as a child I attend a chapel near to my ancestor’s home, my father the visiting preacher. My brother leans over to me in our pew and whispers,</w:t>
      </w:r>
      <w:r w:rsidRPr="00035D25">
        <w:t xml:space="preserve"> </w:t>
      </w:r>
      <w:r w:rsidRPr="00AA7FB0">
        <w:rPr>
          <w:i/>
          <w:iCs/>
        </w:rPr>
        <w:t xml:space="preserve">“that’s the son of the man that cut him down”.  </w:t>
      </w:r>
    </w:p>
    <w:p w14:paraId="56AA8807" w14:textId="77777777" w:rsidR="00C17FFD" w:rsidRPr="00AA7FB0" w:rsidRDefault="00C17FFD" w:rsidP="0045287C">
      <w:pPr>
        <w:jc w:val="both"/>
        <w:rPr>
          <w:i/>
          <w:iCs/>
        </w:rPr>
      </w:pPr>
    </w:p>
    <w:p w14:paraId="56CF5AF2" w14:textId="77777777" w:rsidR="007771D1" w:rsidRDefault="007771D1" w:rsidP="0045287C">
      <w:pPr>
        <w:jc w:val="both"/>
      </w:pPr>
      <w:r w:rsidRPr="00035D25">
        <w:t xml:space="preserve">I hear a shout from the </w:t>
      </w:r>
      <w:r>
        <w:t xml:space="preserve">direction of </w:t>
      </w:r>
      <w:r w:rsidRPr="00035D25">
        <w:t>the chapel</w:t>
      </w:r>
      <w:r w:rsidRPr="00600B90">
        <w:rPr>
          <w:i/>
          <w:iCs/>
        </w:rPr>
        <w:t>. “It’s open. The doors been kicked in!”</w:t>
      </w:r>
      <w:r w:rsidRPr="00035D25">
        <w:t xml:space="preserve"> My oldest is standing beside a wooden door</w:t>
      </w:r>
      <w:r>
        <w:t>,</w:t>
      </w:r>
      <w:r w:rsidRPr="00035D25">
        <w:t xml:space="preserve"> one panel of which is missing. </w:t>
      </w:r>
      <w:r w:rsidRPr="00600B90">
        <w:rPr>
          <w:i/>
          <w:iCs/>
        </w:rPr>
        <w:t>“Let’s go in!”</w:t>
      </w:r>
      <w:r w:rsidRPr="00035D25">
        <w:t xml:space="preserve"> against probably my better judgment I comply and we each in turn squeeze through the space in the door frame. Inside is </w:t>
      </w:r>
      <w:r>
        <w:t>familiar to me. Despite never having been inside</w:t>
      </w:r>
      <w:r w:rsidRPr="000D5BF4">
        <w:rPr>
          <w:i/>
          <w:iCs/>
        </w:rPr>
        <w:t xml:space="preserve"> this</w:t>
      </w:r>
      <w:r>
        <w:t xml:space="preserve"> building,</w:t>
      </w:r>
      <w:r w:rsidRPr="00035D25">
        <w:t xml:space="preserve"> </w:t>
      </w:r>
      <w:r>
        <w:t xml:space="preserve">I have sat in plenty like it as a child. </w:t>
      </w:r>
      <w:r w:rsidRPr="00035D25">
        <w:t xml:space="preserve">A large wooden pulpit takes up the front space under a huge window. It is </w:t>
      </w:r>
      <w:r>
        <w:t>huge,</w:t>
      </w:r>
      <w:r w:rsidRPr="00035D25">
        <w:t xml:space="preserve"> but not ornate. The pews sit in</w:t>
      </w:r>
      <w:r>
        <w:t xml:space="preserve"> a</w:t>
      </w:r>
      <w:r w:rsidRPr="00035D25">
        <w:t xml:space="preserve"> semi-circle with a small gallery above. There is still a bible open on the lectern that my daughter then pretends to </w:t>
      </w:r>
      <w:r>
        <w:t>p</w:t>
      </w:r>
      <w:r w:rsidRPr="00035D25">
        <w:t xml:space="preserve">reach from </w:t>
      </w:r>
      <w:r w:rsidRPr="00600B90">
        <w:rPr>
          <w:i/>
          <w:iCs/>
        </w:rPr>
        <w:t>“we are gathered here today…”.</w:t>
      </w:r>
      <w:r w:rsidRPr="00035D25">
        <w:t xml:space="preserve"> </w:t>
      </w:r>
    </w:p>
    <w:p w14:paraId="6B3C8464" w14:textId="77777777" w:rsidR="00C17FFD" w:rsidRPr="00035D25" w:rsidRDefault="00C17FFD" w:rsidP="0045287C">
      <w:pPr>
        <w:jc w:val="both"/>
      </w:pPr>
    </w:p>
    <w:p w14:paraId="6BE0C7CF" w14:textId="77777777" w:rsidR="007771D1" w:rsidRDefault="007771D1" w:rsidP="0045287C">
      <w:pPr>
        <w:jc w:val="both"/>
      </w:pPr>
      <w:r w:rsidRPr="00035D25">
        <w:t>I sit on the front row and try, amidst my family’s mayhem, to imagine her occupying this space. Singing hymns with gusto, sticking her tongue out at a friend across the aisle. We sing Calon Lan to pay our respects, then move out</w:t>
      </w:r>
      <w:r>
        <w:t>,</w:t>
      </w:r>
      <w:r w:rsidRPr="00035D25">
        <w:t xml:space="preserve"> in search of some sunlight</w:t>
      </w:r>
      <w:r>
        <w:t>, which is now appearing,</w:t>
      </w:r>
      <w:r w:rsidRPr="00035D25">
        <w:t xml:space="preserve"> and more food. </w:t>
      </w:r>
    </w:p>
    <w:p w14:paraId="73AC1131" w14:textId="77777777" w:rsidR="00C17FFD" w:rsidRPr="00035D25" w:rsidRDefault="00C17FFD" w:rsidP="0045287C">
      <w:pPr>
        <w:jc w:val="both"/>
      </w:pPr>
    </w:p>
    <w:p w14:paraId="295E3E7F" w14:textId="77777777" w:rsidR="007771D1" w:rsidRDefault="007771D1" w:rsidP="0045287C">
      <w:pPr>
        <w:jc w:val="both"/>
      </w:pPr>
      <w:r w:rsidRPr="00035D25">
        <w:t>Since moving back to this area with my children</w:t>
      </w:r>
      <w:r>
        <w:t>,</w:t>
      </w:r>
      <w:r w:rsidRPr="00035D25">
        <w:t xml:space="preserve"> I have repeated the phrase over and over, </w:t>
      </w:r>
      <w:r w:rsidRPr="00D154E8">
        <w:rPr>
          <w:i/>
          <w:iCs/>
        </w:rPr>
        <w:t>“it belongs to you. This is your</w:t>
      </w:r>
      <w:r>
        <w:rPr>
          <w:i/>
          <w:iCs/>
        </w:rPr>
        <w:t>s</w:t>
      </w:r>
      <w:r w:rsidRPr="00D154E8">
        <w:rPr>
          <w:i/>
          <w:iCs/>
        </w:rPr>
        <w:t>”</w:t>
      </w:r>
      <w:r>
        <w:rPr>
          <w:i/>
          <w:iCs/>
        </w:rPr>
        <w:t>,</w:t>
      </w:r>
      <w:r w:rsidRPr="00035D25">
        <w:t xml:space="preserve"> aware as English speakers they might feel outside sometimes of the words th</w:t>
      </w:r>
      <w:r>
        <w:t>at</w:t>
      </w:r>
      <w:r w:rsidRPr="00035D25">
        <w:t xml:space="preserve"> roll around them.</w:t>
      </w:r>
      <w:r>
        <w:t xml:space="preserve"> </w:t>
      </w:r>
      <w:r w:rsidRPr="00035D25">
        <w:t xml:space="preserve">It is hard to explain what it feels like to be </w:t>
      </w:r>
      <w:r>
        <w:t xml:space="preserve">completely inside and completely outside </w:t>
      </w:r>
      <w:r w:rsidRPr="00035D25">
        <w:t>something</w:t>
      </w:r>
      <w:r>
        <w:t xml:space="preserve"> </w:t>
      </w:r>
      <w:r w:rsidRPr="00035D25">
        <w:t xml:space="preserve">at the same time. </w:t>
      </w:r>
    </w:p>
    <w:p w14:paraId="7CC6101C" w14:textId="77777777" w:rsidR="00C17FFD" w:rsidRPr="00035D25" w:rsidRDefault="00C17FFD" w:rsidP="0045287C">
      <w:pPr>
        <w:jc w:val="both"/>
      </w:pPr>
    </w:p>
    <w:p w14:paraId="1F905000" w14:textId="4FB70F46" w:rsidR="007771D1" w:rsidRDefault="007771D1" w:rsidP="0045287C">
      <w:pPr>
        <w:jc w:val="both"/>
      </w:pPr>
      <w:r w:rsidRPr="00035D25">
        <w:lastRenderedPageBreak/>
        <w:t>On one occasion my son says</w:t>
      </w:r>
      <w:r>
        <w:t xml:space="preserve"> of a school friend</w:t>
      </w:r>
      <w:r w:rsidRPr="00C80D2B">
        <w:rPr>
          <w:i/>
          <w:iCs/>
        </w:rPr>
        <w:t>, “</w:t>
      </w:r>
      <w:r w:rsidR="004169C8">
        <w:rPr>
          <w:i/>
          <w:iCs/>
        </w:rPr>
        <w:t>S</w:t>
      </w:r>
      <w:r w:rsidRPr="00C80D2B">
        <w:rPr>
          <w:i/>
          <w:iCs/>
        </w:rPr>
        <w:t>he is more Welsh than me. She speak</w:t>
      </w:r>
      <w:r>
        <w:rPr>
          <w:i/>
          <w:iCs/>
        </w:rPr>
        <w:t>s firs</w:t>
      </w:r>
      <w:r w:rsidR="004169C8">
        <w:rPr>
          <w:i/>
          <w:iCs/>
        </w:rPr>
        <w:t>t</w:t>
      </w:r>
      <w:r w:rsidRPr="00C80D2B">
        <w:rPr>
          <w:i/>
          <w:iCs/>
        </w:rPr>
        <w:t xml:space="preserve"> language Welsh</w:t>
      </w:r>
      <w:r w:rsidRPr="00035D25">
        <w:t xml:space="preserve">.” I am </w:t>
      </w:r>
      <w:r>
        <w:t>quick</w:t>
      </w:r>
      <w:r w:rsidRPr="00035D25">
        <w:t xml:space="preserve"> to correct him. We have spent nearly ten years before moving back </w:t>
      </w:r>
      <w:r>
        <w:t xml:space="preserve">to Carmarthenshire, </w:t>
      </w:r>
      <w:r w:rsidRPr="00035D25">
        <w:t xml:space="preserve">in the south Wales valleys. I dare anyone to walk into a pub in </w:t>
      </w:r>
      <w:proofErr w:type="spellStart"/>
      <w:r>
        <w:t>M</w:t>
      </w:r>
      <w:r w:rsidRPr="00035D25">
        <w:t>aesteg</w:t>
      </w:r>
      <w:proofErr w:type="spellEnd"/>
      <w:r w:rsidRPr="00035D25">
        <w:t xml:space="preserve"> and claim that </w:t>
      </w:r>
      <w:r>
        <w:t>the people in it are</w:t>
      </w:r>
      <w:r w:rsidRPr="00035D25">
        <w:t xml:space="preserve"> “</w:t>
      </w:r>
      <w:r w:rsidRPr="00713E26">
        <w:rPr>
          <w:i/>
          <w:iCs/>
        </w:rPr>
        <w:t>anglicised”.</w:t>
      </w:r>
      <w:r w:rsidRPr="00035D25">
        <w:t xml:space="preserve"> </w:t>
      </w:r>
    </w:p>
    <w:p w14:paraId="1D4A2385" w14:textId="77777777" w:rsidR="00C17FFD" w:rsidRPr="00035D25" w:rsidRDefault="00C17FFD" w:rsidP="0045287C">
      <w:pPr>
        <w:jc w:val="both"/>
      </w:pPr>
    </w:p>
    <w:p w14:paraId="7E59DCDF" w14:textId="77777777" w:rsidR="007771D1" w:rsidRDefault="007771D1" w:rsidP="0045287C">
      <w:pPr>
        <w:tabs>
          <w:tab w:val="left" w:pos="5285"/>
        </w:tabs>
        <w:jc w:val="both"/>
        <w:rPr>
          <w:i/>
          <w:iCs/>
        </w:rPr>
      </w:pPr>
      <w:r w:rsidRPr="007C7130">
        <w:rPr>
          <w:i/>
          <w:iCs/>
        </w:rPr>
        <w:t xml:space="preserve">“It belongs to </w:t>
      </w:r>
      <w:proofErr w:type="gramStart"/>
      <w:r w:rsidRPr="007C7130">
        <w:rPr>
          <w:i/>
          <w:iCs/>
        </w:rPr>
        <w:t>you,</w:t>
      </w:r>
      <w:proofErr w:type="gramEnd"/>
      <w:r w:rsidRPr="007C7130">
        <w:rPr>
          <w:i/>
          <w:iCs/>
        </w:rPr>
        <w:t xml:space="preserve"> it belongs to you.”</w:t>
      </w:r>
      <w:r>
        <w:rPr>
          <w:i/>
          <w:iCs/>
        </w:rPr>
        <w:tab/>
      </w:r>
    </w:p>
    <w:p w14:paraId="29AFAA9D" w14:textId="77777777" w:rsidR="00C17FFD" w:rsidRPr="007C7130" w:rsidRDefault="00C17FFD" w:rsidP="0045287C">
      <w:pPr>
        <w:tabs>
          <w:tab w:val="left" w:pos="5285"/>
        </w:tabs>
        <w:jc w:val="both"/>
        <w:rPr>
          <w:i/>
          <w:iCs/>
        </w:rPr>
      </w:pPr>
    </w:p>
    <w:p w14:paraId="587B6526" w14:textId="77777777" w:rsidR="007771D1" w:rsidRDefault="007771D1" w:rsidP="0045287C">
      <w:pPr>
        <w:jc w:val="both"/>
      </w:pPr>
      <w:r w:rsidRPr="00035D25">
        <w:t xml:space="preserve">My daughter has learned Welsh extraordinarily quickly. </w:t>
      </w:r>
      <w:r>
        <w:t xml:space="preserve">She </w:t>
      </w:r>
      <w:r w:rsidRPr="00035D25">
        <w:t>arrive</w:t>
      </w:r>
      <w:r>
        <w:t>d</w:t>
      </w:r>
      <w:r w:rsidRPr="00035D25">
        <w:t xml:space="preserve"> back here a similar age</w:t>
      </w:r>
      <w:r>
        <w:t xml:space="preserve"> to my grandmother when</w:t>
      </w:r>
      <w:r w:rsidRPr="00743B85">
        <w:t xml:space="preserve"> she</w:t>
      </w:r>
      <w:r>
        <w:t xml:space="preserve"> left</w:t>
      </w:r>
      <w:r w:rsidRPr="00035D25">
        <w:t>.</w:t>
      </w:r>
      <w:r>
        <w:t xml:space="preserve"> Next week all three of my children will compete in the National Urdd Eisteddfod, taking place in my grandmother’s hometown. They will sing in the language she would have called out in, to her mother across the yard. The language she prayed in. The language she was forced to leave behind, on a hillside in Llandovery. </w:t>
      </w:r>
    </w:p>
    <w:p w14:paraId="1BCF42AF" w14:textId="77777777" w:rsidR="00C17FFD" w:rsidRDefault="00C17FFD" w:rsidP="0045287C">
      <w:pPr>
        <w:jc w:val="both"/>
      </w:pPr>
    </w:p>
    <w:p w14:paraId="10E452AD" w14:textId="77777777" w:rsidR="007771D1" w:rsidRDefault="007771D1" w:rsidP="0045287C">
      <w:pPr>
        <w:jc w:val="both"/>
      </w:pPr>
      <w:r>
        <w:t>The sun is now fully out, reaching right across the side of the hill, and I have located the crisps squashed under a bag of wellies in the boot. My oldest daughter appears from behind the far wall of the chapel, running across the forecourt towards me, her blonde hair bouncing at her shoulders. She is shouting something I can’t make out at first, until she gets a little closer.</w:t>
      </w:r>
    </w:p>
    <w:p w14:paraId="5842BEF8" w14:textId="77777777" w:rsidR="00C17FFD" w:rsidRDefault="00C17FFD" w:rsidP="0045287C">
      <w:pPr>
        <w:jc w:val="both"/>
      </w:pPr>
    </w:p>
    <w:p w14:paraId="22447198" w14:textId="5046AEBB" w:rsidR="007771D1" w:rsidRPr="00CB73F7" w:rsidRDefault="00E73108" w:rsidP="0045287C">
      <w:pPr>
        <w:jc w:val="both"/>
        <w:rPr>
          <w:i/>
          <w:iCs/>
        </w:rPr>
      </w:pPr>
      <w:r>
        <w:rPr>
          <w:i/>
          <w:iCs/>
        </w:rPr>
        <w:t>“</w:t>
      </w:r>
      <w:proofErr w:type="spellStart"/>
      <w:r w:rsidR="007771D1" w:rsidRPr="00CB73F7">
        <w:rPr>
          <w:i/>
          <w:iCs/>
        </w:rPr>
        <w:t>Ga</w:t>
      </w:r>
      <w:r>
        <w:rPr>
          <w:i/>
          <w:iCs/>
        </w:rPr>
        <w:t>llwch</w:t>
      </w:r>
      <w:proofErr w:type="spellEnd"/>
      <w:r>
        <w:rPr>
          <w:i/>
          <w:iCs/>
        </w:rPr>
        <w:t xml:space="preserve"> fi </w:t>
      </w:r>
      <w:proofErr w:type="spellStart"/>
      <w:r>
        <w:rPr>
          <w:i/>
          <w:iCs/>
        </w:rPr>
        <w:t>cael</w:t>
      </w:r>
      <w:proofErr w:type="spellEnd"/>
      <w:r w:rsidR="007771D1" w:rsidRPr="00CB73F7">
        <w:rPr>
          <w:i/>
          <w:iCs/>
        </w:rPr>
        <w:t xml:space="preserve"> </w:t>
      </w:r>
      <w:r w:rsidR="007771D1">
        <w:rPr>
          <w:i/>
          <w:iCs/>
        </w:rPr>
        <w:t>Pepsi</w:t>
      </w:r>
      <w:r w:rsidR="007771D1" w:rsidRPr="00CB73F7">
        <w:rPr>
          <w:i/>
          <w:iCs/>
        </w:rPr>
        <w:t xml:space="preserve"> Mam?</w:t>
      </w:r>
      <w:r>
        <w:rPr>
          <w:i/>
          <w:iCs/>
        </w:rPr>
        <w:t>”</w:t>
      </w:r>
      <w:r w:rsidR="007771D1" w:rsidRPr="00CB73F7">
        <w:rPr>
          <w:i/>
          <w:iCs/>
        </w:rPr>
        <w:t xml:space="preserve"> </w:t>
      </w:r>
    </w:p>
    <w:p w14:paraId="36C69748" w14:textId="77777777" w:rsidR="007771D1" w:rsidRDefault="007771D1" w:rsidP="0045287C">
      <w:pPr>
        <w:jc w:val="both"/>
      </w:pPr>
    </w:p>
    <w:p w14:paraId="0D27133A" w14:textId="609BCC14" w:rsidR="007771D1" w:rsidRDefault="00C17FFD" w:rsidP="007771D1">
      <w:r>
        <w:br w:type="page"/>
      </w:r>
    </w:p>
    <w:p w14:paraId="2F1958F6" w14:textId="77777777" w:rsidR="007771D1" w:rsidRDefault="007771D1" w:rsidP="007771D1">
      <w:pPr>
        <w:spacing w:line="256" w:lineRule="auto"/>
        <w:rPr>
          <w:u w:val="single"/>
        </w:rPr>
      </w:pPr>
    </w:p>
    <w:p w14:paraId="5EE673BF" w14:textId="77777777" w:rsidR="00C17FFD" w:rsidRDefault="00C17FFD" w:rsidP="007771D1">
      <w:pPr>
        <w:spacing w:line="256" w:lineRule="auto"/>
        <w:rPr>
          <w:u w:val="single"/>
        </w:rPr>
      </w:pPr>
    </w:p>
    <w:p w14:paraId="04CE1007" w14:textId="77777777" w:rsidR="006C031E" w:rsidRDefault="006C031E" w:rsidP="007771D1">
      <w:pPr>
        <w:spacing w:line="256" w:lineRule="auto"/>
        <w:rPr>
          <w:u w:val="single"/>
        </w:rPr>
      </w:pPr>
    </w:p>
    <w:p w14:paraId="7A769461" w14:textId="77777777" w:rsidR="007771D1" w:rsidRDefault="007771D1" w:rsidP="007771D1">
      <w:pPr>
        <w:spacing w:line="256" w:lineRule="auto"/>
      </w:pPr>
      <w:r w:rsidRPr="00167390">
        <w:t xml:space="preserve">Lost in Translation </w:t>
      </w:r>
    </w:p>
    <w:p w14:paraId="145E1DF6" w14:textId="77777777" w:rsidR="00C17FFD" w:rsidRPr="00167390" w:rsidRDefault="00C17FFD" w:rsidP="007771D1">
      <w:pPr>
        <w:spacing w:line="256" w:lineRule="auto"/>
      </w:pPr>
    </w:p>
    <w:p w14:paraId="3227443A" w14:textId="77777777" w:rsidR="007771D1" w:rsidRPr="00FB6CFE" w:rsidRDefault="007771D1" w:rsidP="007771D1">
      <w:pPr>
        <w:spacing w:line="256" w:lineRule="auto"/>
      </w:pPr>
    </w:p>
    <w:p w14:paraId="277129A2" w14:textId="77777777" w:rsidR="007771D1" w:rsidRPr="00FB6CFE" w:rsidRDefault="007771D1" w:rsidP="007771D1">
      <w:pPr>
        <w:spacing w:line="256" w:lineRule="auto"/>
      </w:pPr>
      <w:r w:rsidRPr="00FB6CFE">
        <w:t>An American arrives in my living room.</w:t>
      </w:r>
    </w:p>
    <w:p w14:paraId="3B56E70C" w14:textId="77777777" w:rsidR="007771D1" w:rsidRPr="00FB6CFE" w:rsidRDefault="007771D1" w:rsidP="007771D1">
      <w:pPr>
        <w:spacing w:line="256" w:lineRule="auto"/>
      </w:pPr>
      <w:r w:rsidRPr="00FB6CFE">
        <w:t>A group wriggle and pluck in her wake.</w:t>
      </w:r>
    </w:p>
    <w:p w14:paraId="0FEA7DDF" w14:textId="77777777" w:rsidR="007771D1" w:rsidRPr="00FB6CFE" w:rsidRDefault="007771D1" w:rsidP="007771D1">
      <w:pPr>
        <w:spacing w:line="256" w:lineRule="auto"/>
      </w:pPr>
    </w:p>
    <w:p w14:paraId="31EB8491" w14:textId="77777777" w:rsidR="007771D1" w:rsidRPr="00FB6CFE" w:rsidRDefault="007771D1" w:rsidP="007771D1">
      <w:pPr>
        <w:spacing w:line="256" w:lineRule="auto"/>
        <w:rPr>
          <w:i/>
          <w:iCs/>
        </w:rPr>
      </w:pPr>
      <w:r w:rsidRPr="00FB6CFE">
        <w:rPr>
          <w:i/>
          <w:iCs/>
        </w:rPr>
        <w:t>“Is this the toilet block?”</w:t>
      </w:r>
    </w:p>
    <w:p w14:paraId="33497D20" w14:textId="77777777" w:rsidR="007771D1" w:rsidRPr="00FB6CFE" w:rsidRDefault="007771D1" w:rsidP="007771D1">
      <w:pPr>
        <w:spacing w:line="256" w:lineRule="auto"/>
        <w:rPr>
          <w:i/>
          <w:iCs/>
        </w:rPr>
      </w:pPr>
    </w:p>
    <w:p w14:paraId="25521549" w14:textId="77777777" w:rsidR="007771D1" w:rsidRPr="00FB6CFE" w:rsidRDefault="007771D1" w:rsidP="007771D1">
      <w:pPr>
        <w:spacing w:line="256" w:lineRule="auto"/>
      </w:pPr>
      <w:r w:rsidRPr="00FB6CFE">
        <w:t>My husband, on his laptop, a work call</w:t>
      </w:r>
    </w:p>
    <w:p w14:paraId="59075122" w14:textId="77777777" w:rsidR="007771D1" w:rsidRPr="00FB6CFE" w:rsidRDefault="007771D1" w:rsidP="007771D1">
      <w:pPr>
        <w:spacing w:line="256" w:lineRule="auto"/>
      </w:pPr>
      <w:r w:rsidRPr="00FB6CFE">
        <w:t xml:space="preserve">looks on bemused. </w:t>
      </w:r>
    </w:p>
    <w:p w14:paraId="08C0675D" w14:textId="77777777" w:rsidR="007771D1" w:rsidRPr="00FB6CFE" w:rsidRDefault="007771D1" w:rsidP="007771D1">
      <w:pPr>
        <w:spacing w:line="256" w:lineRule="auto"/>
      </w:pPr>
    </w:p>
    <w:p w14:paraId="5849FE60" w14:textId="77777777" w:rsidR="007771D1" w:rsidRPr="00FB6CFE" w:rsidRDefault="007771D1" w:rsidP="007771D1">
      <w:pPr>
        <w:spacing w:line="256" w:lineRule="auto"/>
        <w:rPr>
          <w:i/>
          <w:iCs/>
        </w:rPr>
      </w:pPr>
      <w:r w:rsidRPr="00FB6CFE">
        <w:rPr>
          <w:i/>
          <w:iCs/>
        </w:rPr>
        <w:t>“I’ll call you back, there’s a woman in my house.”</w:t>
      </w:r>
    </w:p>
    <w:p w14:paraId="29B08D6E" w14:textId="77777777" w:rsidR="007771D1" w:rsidRPr="00FB6CFE" w:rsidRDefault="007771D1" w:rsidP="007771D1">
      <w:pPr>
        <w:spacing w:line="256" w:lineRule="auto"/>
        <w:rPr>
          <w:i/>
          <w:iCs/>
        </w:rPr>
      </w:pPr>
    </w:p>
    <w:p w14:paraId="752E85A8" w14:textId="77777777" w:rsidR="007771D1" w:rsidRPr="00FB6CFE" w:rsidRDefault="007771D1" w:rsidP="007771D1">
      <w:pPr>
        <w:spacing w:line="256" w:lineRule="auto"/>
      </w:pPr>
      <w:r w:rsidRPr="00FB6CFE">
        <w:t>She did not read the shoe mountain she has climbed to enter.</w:t>
      </w:r>
    </w:p>
    <w:p w14:paraId="14CA6FED" w14:textId="77777777" w:rsidR="007771D1" w:rsidRPr="00FB6CFE" w:rsidRDefault="007771D1" w:rsidP="007771D1">
      <w:pPr>
        <w:spacing w:line="256" w:lineRule="auto"/>
      </w:pPr>
      <w:r w:rsidRPr="00FB6CFE">
        <w:t xml:space="preserve">A roller skate discarded. The scooter that blocks the porch. </w:t>
      </w:r>
    </w:p>
    <w:p w14:paraId="35348E2C" w14:textId="77777777" w:rsidR="007771D1" w:rsidRPr="00FB6CFE" w:rsidRDefault="007771D1" w:rsidP="007771D1">
      <w:pPr>
        <w:spacing w:line="256" w:lineRule="auto"/>
      </w:pPr>
    </w:p>
    <w:p w14:paraId="3C3EF4DE" w14:textId="77777777" w:rsidR="007771D1" w:rsidRPr="00FB6CFE" w:rsidRDefault="007771D1" w:rsidP="007771D1">
      <w:pPr>
        <w:spacing w:line="256" w:lineRule="auto"/>
        <w:rPr>
          <w:i/>
          <w:iCs/>
        </w:rPr>
      </w:pPr>
      <w:r w:rsidRPr="00FB6CFE">
        <w:rPr>
          <w:i/>
          <w:iCs/>
        </w:rPr>
        <w:t xml:space="preserve">“Does </w:t>
      </w:r>
      <w:proofErr w:type="spellStart"/>
      <w:r w:rsidRPr="00FB6CFE">
        <w:rPr>
          <w:i/>
          <w:iCs/>
        </w:rPr>
        <w:t>Rhoslyn</w:t>
      </w:r>
      <w:proofErr w:type="spellEnd"/>
      <w:r w:rsidRPr="00FB6CFE">
        <w:rPr>
          <w:i/>
          <w:iCs/>
        </w:rPr>
        <w:t xml:space="preserve"> mean bathroom?”</w:t>
      </w:r>
    </w:p>
    <w:p w14:paraId="5644BC0B" w14:textId="77777777" w:rsidR="007771D1" w:rsidRPr="00FB6CFE" w:rsidRDefault="007771D1" w:rsidP="007771D1">
      <w:pPr>
        <w:spacing w:line="256" w:lineRule="auto"/>
        <w:rPr>
          <w:i/>
          <w:iCs/>
        </w:rPr>
      </w:pPr>
      <w:r w:rsidRPr="00FB6CFE">
        <w:rPr>
          <w:i/>
          <w:iCs/>
        </w:rPr>
        <w:t>“No, it means Rose. We live here. This is our house.”</w:t>
      </w:r>
    </w:p>
    <w:p w14:paraId="25EED235" w14:textId="77777777" w:rsidR="007771D1" w:rsidRPr="00FB6CFE" w:rsidRDefault="007771D1" w:rsidP="007771D1">
      <w:pPr>
        <w:spacing w:line="256" w:lineRule="auto"/>
        <w:rPr>
          <w:i/>
          <w:iCs/>
        </w:rPr>
      </w:pPr>
    </w:p>
    <w:p w14:paraId="5602F76C" w14:textId="77777777" w:rsidR="007771D1" w:rsidRPr="00FB6CFE" w:rsidRDefault="007771D1" w:rsidP="007771D1">
      <w:pPr>
        <w:spacing w:line="256" w:lineRule="auto"/>
      </w:pPr>
      <w:r w:rsidRPr="00FB6CFE">
        <w:t xml:space="preserve">She and her dripping raincoat are reversing now. </w:t>
      </w:r>
    </w:p>
    <w:p w14:paraId="4ADABE9A" w14:textId="77777777" w:rsidR="007771D1" w:rsidRPr="00FB6CFE" w:rsidRDefault="007771D1" w:rsidP="007771D1">
      <w:pPr>
        <w:spacing w:line="256" w:lineRule="auto"/>
      </w:pPr>
      <w:r w:rsidRPr="00FB6CFE">
        <w:t xml:space="preserve">When you </w:t>
      </w:r>
      <w:proofErr w:type="spellStart"/>
      <w:r w:rsidRPr="00FB6CFE">
        <w:t>gotta</w:t>
      </w:r>
      <w:proofErr w:type="spellEnd"/>
      <w:r w:rsidRPr="00FB6CFE">
        <w:t xml:space="preserve"> go, you </w:t>
      </w:r>
      <w:proofErr w:type="spellStart"/>
      <w:r w:rsidRPr="00FB6CFE">
        <w:t>gotta</w:t>
      </w:r>
      <w:proofErr w:type="spellEnd"/>
      <w:r w:rsidRPr="00FB6CFE">
        <w:t xml:space="preserve"> go.</w:t>
      </w:r>
    </w:p>
    <w:p w14:paraId="44CF0804" w14:textId="77777777" w:rsidR="007771D1" w:rsidRPr="00FB6CFE" w:rsidRDefault="007771D1" w:rsidP="007771D1">
      <w:pPr>
        <w:spacing w:line="256" w:lineRule="auto"/>
      </w:pPr>
    </w:p>
    <w:p w14:paraId="557354C6" w14:textId="77777777" w:rsidR="007771D1" w:rsidRDefault="007771D1" w:rsidP="007771D1"/>
    <w:p w14:paraId="4488092B" w14:textId="77777777" w:rsidR="007771D1" w:rsidRDefault="007771D1" w:rsidP="007771D1"/>
    <w:p w14:paraId="31D49D46" w14:textId="77777777" w:rsidR="007771D1" w:rsidRDefault="007771D1" w:rsidP="007771D1"/>
    <w:p w14:paraId="44A25A6D" w14:textId="77777777" w:rsidR="007771D1" w:rsidRDefault="007771D1" w:rsidP="007771D1"/>
    <w:p w14:paraId="2373D2D4" w14:textId="77777777" w:rsidR="007771D1" w:rsidRDefault="007771D1" w:rsidP="007771D1"/>
    <w:p w14:paraId="2D6BD094" w14:textId="77777777" w:rsidR="007771D1" w:rsidRDefault="007771D1" w:rsidP="007771D1"/>
    <w:p w14:paraId="1C2D9522" w14:textId="77777777" w:rsidR="007771D1" w:rsidRDefault="007771D1" w:rsidP="007771D1"/>
    <w:p w14:paraId="1BBF0B40" w14:textId="77777777" w:rsidR="007771D1" w:rsidRDefault="007771D1" w:rsidP="007771D1"/>
    <w:p w14:paraId="0B1F5E2F" w14:textId="77777777" w:rsidR="007771D1" w:rsidRDefault="007771D1" w:rsidP="007771D1"/>
    <w:p w14:paraId="4D6CF2F0" w14:textId="77777777" w:rsidR="007771D1" w:rsidRDefault="007771D1" w:rsidP="007771D1"/>
    <w:p w14:paraId="67B0AE10" w14:textId="77777777" w:rsidR="007771D1" w:rsidRDefault="007771D1" w:rsidP="007771D1"/>
    <w:p w14:paraId="00128398" w14:textId="77777777" w:rsidR="007771D1" w:rsidRDefault="007771D1" w:rsidP="007771D1"/>
    <w:p w14:paraId="614F0149" w14:textId="77777777" w:rsidR="007771D1" w:rsidRDefault="0045287C" w:rsidP="007771D1">
      <w:r>
        <w:br w:type="page"/>
      </w:r>
    </w:p>
    <w:p w14:paraId="2EF127A9" w14:textId="77777777" w:rsidR="0045287C" w:rsidRDefault="0045287C" w:rsidP="007771D1"/>
    <w:p w14:paraId="748B5336" w14:textId="77777777" w:rsidR="0045287C" w:rsidRDefault="0045287C" w:rsidP="007771D1"/>
    <w:p w14:paraId="20043023" w14:textId="77777777" w:rsidR="0045287C" w:rsidRDefault="0045287C" w:rsidP="007771D1"/>
    <w:p w14:paraId="5BB76962" w14:textId="77777777" w:rsidR="0045287C" w:rsidRDefault="0045287C" w:rsidP="007771D1"/>
    <w:p w14:paraId="2652B70F" w14:textId="77777777" w:rsidR="0045287C" w:rsidRDefault="0045287C" w:rsidP="007771D1"/>
    <w:p w14:paraId="4E4587D9" w14:textId="77777777" w:rsidR="0045287C" w:rsidRDefault="0045287C" w:rsidP="007771D1"/>
    <w:p w14:paraId="5C798205" w14:textId="77777777" w:rsidR="0045287C" w:rsidRDefault="0045287C" w:rsidP="007771D1"/>
    <w:p w14:paraId="3C7DF320" w14:textId="77777777" w:rsidR="0045287C" w:rsidRDefault="0045287C" w:rsidP="007771D1"/>
    <w:p w14:paraId="46E4EF63" w14:textId="77777777" w:rsidR="0045287C" w:rsidRDefault="0045287C" w:rsidP="007771D1"/>
    <w:p w14:paraId="57C07DDC" w14:textId="77777777" w:rsidR="0045287C" w:rsidRDefault="0045287C" w:rsidP="007771D1"/>
    <w:p w14:paraId="4F18D927" w14:textId="77777777" w:rsidR="006C031E" w:rsidRDefault="006C031E" w:rsidP="007771D1"/>
    <w:p w14:paraId="0EA9330C" w14:textId="77777777" w:rsidR="007771D1" w:rsidRDefault="007771D1" w:rsidP="007771D1"/>
    <w:p w14:paraId="0C1809D6" w14:textId="77777777" w:rsidR="007771D1" w:rsidRDefault="007771D1" w:rsidP="007771D1"/>
    <w:p w14:paraId="113E0C3F" w14:textId="77777777" w:rsidR="007771D1" w:rsidRDefault="007771D1" w:rsidP="007771D1"/>
    <w:p w14:paraId="14687487" w14:textId="77777777" w:rsidR="007771D1" w:rsidRDefault="007771D1" w:rsidP="007771D1"/>
    <w:p w14:paraId="064B15E5" w14:textId="77777777" w:rsidR="007771D1" w:rsidRDefault="007771D1" w:rsidP="007771D1"/>
    <w:p w14:paraId="0993A42C" w14:textId="77777777" w:rsidR="007771D1" w:rsidRDefault="007771D1" w:rsidP="007771D1"/>
    <w:p w14:paraId="000DE562" w14:textId="77777777" w:rsidR="007771D1" w:rsidRDefault="007771D1" w:rsidP="007771D1"/>
    <w:p w14:paraId="30259953" w14:textId="77777777" w:rsidR="007771D1" w:rsidRDefault="007771D1" w:rsidP="007771D1"/>
    <w:p w14:paraId="2D77CBE3" w14:textId="77777777" w:rsidR="007771D1" w:rsidRPr="008F0F60" w:rsidRDefault="007771D1" w:rsidP="007771D1">
      <w:pPr>
        <w:jc w:val="center"/>
        <w:rPr>
          <w:i/>
          <w:iCs/>
        </w:rPr>
      </w:pPr>
    </w:p>
    <w:p w14:paraId="67D5968F" w14:textId="77777777" w:rsidR="007771D1" w:rsidRPr="008F0F60" w:rsidRDefault="007771D1" w:rsidP="007771D1">
      <w:pPr>
        <w:jc w:val="center"/>
        <w:rPr>
          <w:i/>
          <w:iCs/>
        </w:rPr>
      </w:pPr>
    </w:p>
    <w:p w14:paraId="07FDD6A7" w14:textId="77777777" w:rsidR="007771D1" w:rsidRDefault="007771D1" w:rsidP="007771D1">
      <w:pPr>
        <w:jc w:val="center"/>
        <w:rPr>
          <w:i/>
          <w:iCs/>
        </w:rPr>
      </w:pPr>
    </w:p>
    <w:p w14:paraId="30206AF5" w14:textId="77777777" w:rsidR="007771D1" w:rsidRDefault="007771D1" w:rsidP="007771D1">
      <w:pPr>
        <w:jc w:val="center"/>
        <w:rPr>
          <w:i/>
          <w:iCs/>
        </w:rPr>
      </w:pPr>
    </w:p>
    <w:p w14:paraId="66B40BDF" w14:textId="128CAC2A" w:rsidR="007771D1" w:rsidRDefault="007771D1" w:rsidP="007771D1">
      <w:pPr>
        <w:jc w:val="center"/>
        <w:rPr>
          <w:i/>
          <w:iCs/>
        </w:rPr>
      </w:pPr>
      <w:r>
        <w:rPr>
          <w:i/>
          <w:iCs/>
        </w:rPr>
        <w:t xml:space="preserve">Walking is how the body measures itself against the </w:t>
      </w:r>
      <w:proofErr w:type="gramStart"/>
      <w:r>
        <w:rPr>
          <w:i/>
          <w:iCs/>
        </w:rPr>
        <w:t>earth</w:t>
      </w:r>
      <w:proofErr w:type="gramEnd"/>
    </w:p>
    <w:p w14:paraId="05DB65D0" w14:textId="77777777" w:rsidR="00C17FFD" w:rsidRDefault="00C17FFD" w:rsidP="007771D1">
      <w:pPr>
        <w:jc w:val="center"/>
        <w:rPr>
          <w:i/>
          <w:iCs/>
        </w:rPr>
      </w:pPr>
    </w:p>
    <w:p w14:paraId="2438662B" w14:textId="057CF336" w:rsidR="007771D1" w:rsidRDefault="007771D1" w:rsidP="007771D1">
      <w:pPr>
        <w:jc w:val="center"/>
        <w:rPr>
          <w:i/>
          <w:iCs/>
        </w:rPr>
      </w:pPr>
      <w:r>
        <w:rPr>
          <w:i/>
          <w:iCs/>
        </w:rPr>
        <w:t>Rebecca Solnit</w:t>
      </w:r>
      <w:r w:rsidR="00B04059">
        <w:rPr>
          <w:rStyle w:val="FootnoteReference"/>
          <w:i/>
          <w:iCs/>
        </w:rPr>
        <w:footnoteReference w:id="7"/>
      </w:r>
    </w:p>
    <w:p w14:paraId="22B458A3" w14:textId="77777777" w:rsidR="007771D1" w:rsidRDefault="007771D1" w:rsidP="007771D1">
      <w:pPr>
        <w:jc w:val="center"/>
        <w:rPr>
          <w:i/>
          <w:iCs/>
        </w:rPr>
      </w:pPr>
    </w:p>
    <w:p w14:paraId="7BB936F5" w14:textId="77777777" w:rsidR="007771D1" w:rsidRDefault="007771D1" w:rsidP="007771D1">
      <w:pPr>
        <w:jc w:val="center"/>
        <w:rPr>
          <w:i/>
          <w:iCs/>
        </w:rPr>
      </w:pPr>
    </w:p>
    <w:p w14:paraId="0B7E5BBB" w14:textId="77777777" w:rsidR="007771D1" w:rsidRDefault="0045287C" w:rsidP="0045287C">
      <w:pPr>
        <w:jc w:val="center"/>
        <w:rPr>
          <w:i/>
          <w:iCs/>
        </w:rPr>
      </w:pPr>
      <w:r>
        <w:rPr>
          <w:i/>
          <w:iCs/>
        </w:rPr>
        <w:br w:type="page"/>
      </w:r>
    </w:p>
    <w:p w14:paraId="0991B8D4" w14:textId="77777777" w:rsidR="0045287C" w:rsidRDefault="0045287C" w:rsidP="0045287C">
      <w:pPr>
        <w:jc w:val="center"/>
        <w:rPr>
          <w:i/>
          <w:iCs/>
        </w:rPr>
      </w:pPr>
    </w:p>
    <w:p w14:paraId="366C50B8" w14:textId="77777777" w:rsidR="0045287C" w:rsidRDefault="0045287C" w:rsidP="0045287C">
      <w:pPr>
        <w:jc w:val="center"/>
      </w:pPr>
    </w:p>
    <w:p w14:paraId="14B57E77" w14:textId="77777777" w:rsidR="006C031E" w:rsidRDefault="006C031E" w:rsidP="0045287C">
      <w:pPr>
        <w:jc w:val="center"/>
      </w:pPr>
    </w:p>
    <w:p w14:paraId="7461630E" w14:textId="77777777" w:rsidR="007771D1" w:rsidRDefault="007771D1" w:rsidP="007771D1">
      <w:r w:rsidRPr="00535F11">
        <w:t>The Dawn</w:t>
      </w:r>
    </w:p>
    <w:p w14:paraId="6ABDA35F" w14:textId="77777777" w:rsidR="00C17FFD" w:rsidRPr="00535F11" w:rsidRDefault="00C17FFD" w:rsidP="007771D1">
      <w:pPr>
        <w:rPr>
          <w:i/>
          <w:iCs/>
        </w:rPr>
      </w:pPr>
    </w:p>
    <w:p w14:paraId="57220379" w14:textId="77777777" w:rsidR="007771D1" w:rsidRDefault="007771D1" w:rsidP="007771D1">
      <w:pPr>
        <w:pStyle w:val="NormalWeb"/>
      </w:pPr>
      <w:r>
        <w:t>I am awake.</w:t>
      </w:r>
    </w:p>
    <w:p w14:paraId="4EEC2EAB" w14:textId="77777777" w:rsidR="007771D1" w:rsidRDefault="007771D1" w:rsidP="007771D1">
      <w:pPr>
        <w:pStyle w:val="NormalWeb"/>
      </w:pPr>
      <w:r>
        <w:t xml:space="preserve">It is 3.45am and the puppy is clawing at the door, a cute, Jurassic-kind of clawing. If I don’t move there will be no paint left in an hour, an hour and a half, possibly no door. So, I slide my body from the bed, sloth down the sock-strewn-stairs wearing a cookie monster jumper and my husband’s half eaten slippers. </w:t>
      </w:r>
    </w:p>
    <w:p w14:paraId="55C73DAC" w14:textId="77777777" w:rsidR="007771D1" w:rsidRDefault="007771D1" w:rsidP="007771D1">
      <w:pPr>
        <w:pStyle w:val="NormalWeb"/>
      </w:pPr>
      <w:r>
        <w:t xml:space="preserve">Shadow hugs the corners of the patio. I stand a while in an unjudgmental silence. This darkness </w:t>
      </w:r>
      <w:r w:rsidRPr="00291270">
        <w:rPr>
          <w:i/>
          <w:iCs/>
        </w:rPr>
        <w:t xml:space="preserve">is </w:t>
      </w:r>
      <w:r>
        <w:t xml:space="preserve">all encompassing. </w:t>
      </w:r>
      <w:proofErr w:type="gramStart"/>
      <w:r>
        <w:t>But,</w:t>
      </w:r>
      <w:proofErr w:type="gramEnd"/>
      <w:r>
        <w:t xml:space="preserve"> here I am, alive inside it. Breathing despite the carbon crusted facts, heart beating despite a lack of site. Hearts have eyes of their own after all.  </w:t>
      </w:r>
    </w:p>
    <w:p w14:paraId="5795CA5F" w14:textId="77777777" w:rsidR="007771D1" w:rsidRDefault="007771D1" w:rsidP="007771D1">
      <w:pPr>
        <w:pStyle w:val="NormalWeb"/>
      </w:pPr>
      <w:r>
        <w:t>I am awake.</w:t>
      </w:r>
    </w:p>
    <w:p w14:paraId="28818504" w14:textId="77777777" w:rsidR="007771D1" w:rsidRDefault="007771D1" w:rsidP="007771D1">
      <w:pPr>
        <w:pStyle w:val="NormalWeb"/>
      </w:pPr>
      <w:r>
        <w:t>The mountain hasn’t risen yet and only cats and mice creep round the fringes of stone walls, bear testimony to the woman and her energetic dog, both dressed in reaching porch light. She is wearing a jumper that overwhelms and a stillness that will not last.</w:t>
      </w:r>
    </w:p>
    <w:p w14:paraId="0BD8B084" w14:textId="77777777" w:rsidR="007771D1" w:rsidRDefault="007771D1" w:rsidP="007771D1">
      <w:pPr>
        <w:pStyle w:val="NormalWeb"/>
      </w:pPr>
      <w:r>
        <w:t>In an hour or so, the mountain will start turning in an ever-lighter stage of sleep. Birdsong will break in, forcing trees from their beds and when the sun has flung off the mountains covers, it will make for windows. Ready itself to jump at them, tap, tap, taping across the bedclothes, announcing to their resident the kettle-bubble of a brand-new day.</w:t>
      </w:r>
    </w:p>
    <w:p w14:paraId="12F86510" w14:textId="77777777" w:rsidR="007771D1" w:rsidRDefault="007771D1" w:rsidP="007771D1">
      <w:pPr>
        <w:pStyle w:val="NormalWeb"/>
      </w:pPr>
      <w:r>
        <w:t xml:space="preserve">But for now, it is all dark. </w:t>
      </w:r>
      <w:proofErr w:type="gramStart"/>
      <w:r>
        <w:t>And,</w:t>
      </w:r>
      <w:proofErr w:type="gramEnd"/>
      <w:r>
        <w:t xml:space="preserve"> it</w:t>
      </w:r>
      <w:r w:rsidRPr="00665AF2">
        <w:rPr>
          <w:i/>
          <w:iCs/>
        </w:rPr>
        <w:t xml:space="preserve"> is</w:t>
      </w:r>
      <w:r>
        <w:t xml:space="preserve"> all ok.</w:t>
      </w:r>
    </w:p>
    <w:p w14:paraId="5E49D7A0" w14:textId="77777777" w:rsidR="007771D1" w:rsidRDefault="007771D1" w:rsidP="007771D1">
      <w:pPr>
        <w:pStyle w:val="NormalWeb"/>
      </w:pPr>
      <w:r>
        <w:t xml:space="preserve">I am not sleeping. I am awake. </w:t>
      </w:r>
    </w:p>
    <w:p w14:paraId="51E1F389" w14:textId="77777777" w:rsidR="007771D1" w:rsidRDefault="007771D1" w:rsidP="007771D1"/>
    <w:p w14:paraId="6448A383" w14:textId="77777777" w:rsidR="007771D1" w:rsidRDefault="007771D1" w:rsidP="007771D1"/>
    <w:p w14:paraId="51B5C323" w14:textId="77777777" w:rsidR="007771D1" w:rsidRPr="007771D1" w:rsidRDefault="007771D1" w:rsidP="007771D1">
      <w:pPr>
        <w:rPr>
          <w:kern w:val="2"/>
        </w:rPr>
      </w:pPr>
    </w:p>
    <w:p w14:paraId="450BFACB" w14:textId="77777777" w:rsidR="007771D1" w:rsidRPr="007771D1" w:rsidRDefault="007771D1" w:rsidP="007771D1">
      <w:pPr>
        <w:rPr>
          <w:kern w:val="2"/>
        </w:rPr>
      </w:pPr>
    </w:p>
    <w:p w14:paraId="77A118DB" w14:textId="77777777" w:rsidR="007771D1" w:rsidRDefault="0045287C" w:rsidP="0045287C">
      <w:pPr>
        <w:rPr>
          <w:u w:val="single"/>
        </w:rPr>
      </w:pPr>
      <w:r>
        <w:rPr>
          <w:kern w:val="2"/>
        </w:rPr>
        <w:br w:type="page"/>
      </w:r>
    </w:p>
    <w:p w14:paraId="7A4384F6" w14:textId="77777777" w:rsidR="007771D1" w:rsidRDefault="007771D1" w:rsidP="007771D1">
      <w:pPr>
        <w:spacing w:line="256" w:lineRule="auto"/>
        <w:rPr>
          <w:u w:val="single"/>
        </w:rPr>
      </w:pPr>
    </w:p>
    <w:p w14:paraId="0B50D7DE" w14:textId="77777777" w:rsidR="007771D1" w:rsidRDefault="007771D1" w:rsidP="007771D1">
      <w:pPr>
        <w:spacing w:line="256" w:lineRule="auto"/>
        <w:rPr>
          <w:u w:val="single"/>
        </w:rPr>
      </w:pPr>
    </w:p>
    <w:p w14:paraId="41D271F5" w14:textId="77777777" w:rsidR="006C031E" w:rsidRDefault="006C031E" w:rsidP="007771D1">
      <w:pPr>
        <w:spacing w:line="256" w:lineRule="auto"/>
        <w:rPr>
          <w:u w:val="single"/>
        </w:rPr>
      </w:pPr>
    </w:p>
    <w:p w14:paraId="377614EC" w14:textId="77777777" w:rsidR="007771D1" w:rsidRPr="00C17FFD" w:rsidRDefault="007771D1" w:rsidP="007771D1">
      <w:pPr>
        <w:spacing w:line="256" w:lineRule="auto"/>
      </w:pPr>
      <w:r w:rsidRPr="00C17FFD">
        <w:t>Religion</w:t>
      </w:r>
    </w:p>
    <w:p w14:paraId="480D8131" w14:textId="77777777" w:rsidR="007771D1" w:rsidRDefault="007771D1" w:rsidP="007771D1">
      <w:pPr>
        <w:spacing w:line="256" w:lineRule="auto"/>
      </w:pPr>
    </w:p>
    <w:p w14:paraId="309CFD9E" w14:textId="77777777" w:rsidR="00C17FFD" w:rsidRPr="005C573C" w:rsidRDefault="00C17FFD" w:rsidP="007771D1">
      <w:pPr>
        <w:spacing w:line="256" w:lineRule="auto"/>
      </w:pPr>
    </w:p>
    <w:p w14:paraId="49221E60" w14:textId="77777777" w:rsidR="007771D1" w:rsidRDefault="007771D1" w:rsidP="007771D1">
      <w:pPr>
        <w:spacing w:line="256" w:lineRule="auto"/>
      </w:pPr>
      <w:r w:rsidRPr="005C573C">
        <w:t>There is a Holy line, that holds the middle</w:t>
      </w:r>
      <w:r>
        <w:t xml:space="preserve"> </w:t>
      </w:r>
      <w:r w:rsidRPr="005C573C">
        <w:t xml:space="preserve">of this bed. </w:t>
      </w:r>
    </w:p>
    <w:p w14:paraId="3925BDAF" w14:textId="77777777" w:rsidR="00C17FFD" w:rsidRDefault="00C17FFD" w:rsidP="007771D1">
      <w:pPr>
        <w:spacing w:line="256" w:lineRule="auto"/>
      </w:pPr>
    </w:p>
    <w:p w14:paraId="3CF42018" w14:textId="77777777" w:rsidR="007771D1" w:rsidRDefault="007771D1" w:rsidP="007771D1">
      <w:pPr>
        <w:spacing w:line="256" w:lineRule="auto"/>
      </w:pPr>
      <w:r w:rsidRPr="005C573C">
        <w:t>A shrine to sleep. Its liturgy is space.</w:t>
      </w:r>
      <w:r>
        <w:t xml:space="preserve"> </w:t>
      </w:r>
      <w:r w:rsidRPr="005C573C">
        <w:t xml:space="preserve">Small hours </w:t>
      </w:r>
    </w:p>
    <w:p w14:paraId="048FD192" w14:textId="77777777" w:rsidR="00C17FFD" w:rsidRDefault="00C17FFD" w:rsidP="007771D1">
      <w:pPr>
        <w:spacing w:line="256" w:lineRule="auto"/>
      </w:pPr>
    </w:p>
    <w:p w14:paraId="7C7FFCAD" w14:textId="77777777" w:rsidR="007771D1" w:rsidRDefault="007771D1" w:rsidP="007771D1">
      <w:pPr>
        <w:spacing w:line="256" w:lineRule="auto"/>
      </w:pPr>
      <w:r w:rsidRPr="005C573C">
        <w:t>that rise and fall on this same side. A body</w:t>
      </w:r>
      <w:r>
        <w:t xml:space="preserve"> </w:t>
      </w:r>
      <w:r w:rsidRPr="005C573C">
        <w:t xml:space="preserve">of habit. </w:t>
      </w:r>
    </w:p>
    <w:p w14:paraId="49060074" w14:textId="77777777" w:rsidR="00C17FFD" w:rsidRDefault="00C17FFD" w:rsidP="007771D1">
      <w:pPr>
        <w:spacing w:line="256" w:lineRule="auto"/>
      </w:pPr>
    </w:p>
    <w:p w14:paraId="550D6F62" w14:textId="77777777" w:rsidR="007771D1" w:rsidRDefault="007771D1" w:rsidP="007771D1">
      <w:pPr>
        <w:spacing w:line="256" w:lineRule="auto"/>
      </w:pPr>
      <w:r w:rsidRPr="005C573C">
        <w:t>Children</w:t>
      </w:r>
      <w:r>
        <w:t xml:space="preserve"> </w:t>
      </w:r>
      <w:r w:rsidRPr="005C573C">
        <w:t xml:space="preserve">have been known to mount a revolution, </w:t>
      </w:r>
    </w:p>
    <w:p w14:paraId="368613C5" w14:textId="77777777" w:rsidR="00C17FFD" w:rsidRPr="005C573C" w:rsidRDefault="00C17FFD" w:rsidP="007771D1">
      <w:pPr>
        <w:spacing w:line="256" w:lineRule="auto"/>
      </w:pPr>
    </w:p>
    <w:p w14:paraId="7F76EA39" w14:textId="77777777" w:rsidR="007771D1" w:rsidRDefault="007771D1" w:rsidP="007771D1">
      <w:pPr>
        <w:spacing w:line="256" w:lineRule="auto"/>
      </w:pPr>
      <w:r w:rsidRPr="005C573C">
        <w:t xml:space="preserve">fold their </w:t>
      </w:r>
      <w:r>
        <w:t>song</w:t>
      </w:r>
      <w:r w:rsidRPr="005C573C">
        <w:t xml:space="preserve"> like prayers inside its cotton. Lovers </w:t>
      </w:r>
    </w:p>
    <w:p w14:paraId="39A7EF52" w14:textId="77777777" w:rsidR="00C17FFD" w:rsidRPr="005C573C" w:rsidRDefault="00C17FFD" w:rsidP="007771D1">
      <w:pPr>
        <w:spacing w:line="256" w:lineRule="auto"/>
      </w:pPr>
    </w:p>
    <w:p w14:paraId="100494EE" w14:textId="77777777" w:rsidR="007771D1" w:rsidRDefault="007771D1" w:rsidP="007771D1">
      <w:pPr>
        <w:spacing w:line="256" w:lineRule="auto"/>
      </w:pPr>
      <w:r w:rsidRPr="005C573C">
        <w:t>commit sins on its borders, relay their dance to memory.</w:t>
      </w:r>
    </w:p>
    <w:p w14:paraId="3CBE3314" w14:textId="77777777" w:rsidR="00C17FFD" w:rsidRPr="005C573C" w:rsidRDefault="00C17FFD" w:rsidP="007771D1">
      <w:pPr>
        <w:spacing w:line="256" w:lineRule="auto"/>
      </w:pPr>
    </w:p>
    <w:p w14:paraId="1AD22AA2" w14:textId="77777777" w:rsidR="007771D1" w:rsidRPr="005C573C" w:rsidRDefault="007771D1" w:rsidP="007771D1">
      <w:pPr>
        <w:spacing w:line="256" w:lineRule="auto"/>
      </w:pPr>
      <w:r w:rsidRPr="005C573C">
        <w:t>A foam cathedral, that chimes its penance as the</w:t>
      </w:r>
      <w:r>
        <w:t xml:space="preserve"> faithful</w:t>
      </w:r>
      <w:r w:rsidRPr="005C573C">
        <w:t xml:space="preserve"> wake.  </w:t>
      </w:r>
    </w:p>
    <w:p w14:paraId="0BBA36DC" w14:textId="77777777" w:rsidR="007771D1" w:rsidRPr="007771D1" w:rsidRDefault="007771D1" w:rsidP="007771D1">
      <w:pPr>
        <w:rPr>
          <w:kern w:val="2"/>
        </w:rPr>
      </w:pPr>
    </w:p>
    <w:p w14:paraId="01D75DA2" w14:textId="77777777" w:rsidR="007771D1" w:rsidRPr="007771D1" w:rsidRDefault="007771D1" w:rsidP="007771D1">
      <w:pPr>
        <w:rPr>
          <w:kern w:val="2"/>
        </w:rPr>
      </w:pPr>
    </w:p>
    <w:p w14:paraId="3E2FBCCF" w14:textId="77777777" w:rsidR="007771D1" w:rsidRPr="007771D1" w:rsidRDefault="007771D1" w:rsidP="007771D1">
      <w:pPr>
        <w:rPr>
          <w:kern w:val="2"/>
        </w:rPr>
      </w:pPr>
    </w:p>
    <w:p w14:paraId="486B2A71" w14:textId="77777777" w:rsidR="007771D1" w:rsidRPr="007771D1" w:rsidRDefault="007771D1" w:rsidP="007771D1">
      <w:pPr>
        <w:rPr>
          <w:kern w:val="2"/>
        </w:rPr>
      </w:pPr>
    </w:p>
    <w:p w14:paraId="52480857" w14:textId="77777777" w:rsidR="007771D1" w:rsidRPr="007771D1" w:rsidRDefault="007771D1" w:rsidP="007771D1">
      <w:pPr>
        <w:rPr>
          <w:kern w:val="2"/>
        </w:rPr>
      </w:pPr>
    </w:p>
    <w:p w14:paraId="3074E2E6" w14:textId="77777777" w:rsidR="007771D1" w:rsidRPr="007771D1" w:rsidRDefault="007771D1" w:rsidP="007771D1">
      <w:pPr>
        <w:rPr>
          <w:kern w:val="2"/>
        </w:rPr>
      </w:pPr>
    </w:p>
    <w:p w14:paraId="0F315D9C" w14:textId="77777777" w:rsidR="007771D1" w:rsidRPr="007771D1" w:rsidRDefault="007771D1" w:rsidP="007771D1">
      <w:pPr>
        <w:rPr>
          <w:kern w:val="2"/>
        </w:rPr>
      </w:pPr>
    </w:p>
    <w:p w14:paraId="73E0EB28" w14:textId="77777777" w:rsidR="007771D1" w:rsidRPr="007771D1" w:rsidRDefault="007771D1" w:rsidP="007771D1">
      <w:pPr>
        <w:rPr>
          <w:kern w:val="2"/>
        </w:rPr>
      </w:pPr>
    </w:p>
    <w:p w14:paraId="16AA544C" w14:textId="77777777" w:rsidR="007771D1" w:rsidRPr="007771D1" w:rsidRDefault="007771D1" w:rsidP="007771D1">
      <w:pPr>
        <w:rPr>
          <w:kern w:val="2"/>
        </w:rPr>
      </w:pPr>
    </w:p>
    <w:p w14:paraId="1F709757" w14:textId="77777777" w:rsidR="007771D1" w:rsidRPr="007771D1" w:rsidRDefault="007771D1" w:rsidP="007771D1">
      <w:pPr>
        <w:rPr>
          <w:kern w:val="2"/>
        </w:rPr>
      </w:pPr>
    </w:p>
    <w:p w14:paraId="3D6AB321" w14:textId="77777777" w:rsidR="007771D1" w:rsidRPr="007771D1" w:rsidRDefault="007771D1" w:rsidP="007771D1">
      <w:pPr>
        <w:rPr>
          <w:kern w:val="2"/>
        </w:rPr>
      </w:pPr>
    </w:p>
    <w:p w14:paraId="4166E09D" w14:textId="77777777" w:rsidR="007771D1" w:rsidRPr="007771D1" w:rsidRDefault="007771D1" w:rsidP="007771D1">
      <w:pPr>
        <w:rPr>
          <w:kern w:val="2"/>
        </w:rPr>
      </w:pPr>
    </w:p>
    <w:p w14:paraId="22C3C8E5" w14:textId="77777777" w:rsidR="007771D1" w:rsidRPr="007771D1" w:rsidRDefault="0045287C" w:rsidP="007771D1">
      <w:pPr>
        <w:rPr>
          <w:kern w:val="2"/>
        </w:rPr>
      </w:pPr>
      <w:r>
        <w:rPr>
          <w:kern w:val="2"/>
        </w:rPr>
        <w:br w:type="page"/>
      </w:r>
    </w:p>
    <w:p w14:paraId="4BFEB535" w14:textId="77777777" w:rsidR="007771D1" w:rsidRPr="005868BC" w:rsidRDefault="007771D1" w:rsidP="007771D1"/>
    <w:p w14:paraId="057A9F0E" w14:textId="77777777" w:rsidR="007771D1" w:rsidRDefault="007771D1" w:rsidP="007771D1">
      <w:pPr>
        <w:rPr>
          <w:kern w:val="2"/>
        </w:rPr>
      </w:pPr>
    </w:p>
    <w:p w14:paraId="331C2ECC" w14:textId="77777777" w:rsidR="006C031E" w:rsidRPr="007771D1" w:rsidRDefault="006C031E" w:rsidP="007771D1">
      <w:pPr>
        <w:rPr>
          <w:kern w:val="2"/>
        </w:rPr>
      </w:pPr>
    </w:p>
    <w:p w14:paraId="4C3485AC" w14:textId="77777777" w:rsidR="007771D1" w:rsidRPr="00632B8B" w:rsidRDefault="007771D1" w:rsidP="007771D1">
      <w:r w:rsidRPr="00632B8B">
        <w:t>Apology</w:t>
      </w:r>
    </w:p>
    <w:p w14:paraId="15F8EA0F" w14:textId="77777777" w:rsidR="007771D1" w:rsidRDefault="007771D1" w:rsidP="007771D1"/>
    <w:p w14:paraId="73FA3DFF" w14:textId="77777777" w:rsidR="00C17FFD" w:rsidRPr="00632B8B" w:rsidRDefault="00C17FFD" w:rsidP="007771D1"/>
    <w:p w14:paraId="0937FB5F" w14:textId="77777777" w:rsidR="007771D1" w:rsidRDefault="007771D1" w:rsidP="007771D1">
      <w:r w:rsidRPr="00632B8B">
        <w:t>These bones are landscaped – to spell out words.</w:t>
      </w:r>
    </w:p>
    <w:p w14:paraId="64F5F364" w14:textId="77777777" w:rsidR="00C17FFD" w:rsidRPr="00632B8B" w:rsidRDefault="00C17FFD" w:rsidP="007771D1"/>
    <w:p w14:paraId="43B32EA6" w14:textId="77777777" w:rsidR="007771D1" w:rsidRDefault="007771D1" w:rsidP="007771D1">
      <w:r w:rsidRPr="00632B8B">
        <w:t>Chapel. Slut. Mother.</w:t>
      </w:r>
    </w:p>
    <w:p w14:paraId="3D822044" w14:textId="77777777" w:rsidR="00C17FFD" w:rsidRPr="00632B8B" w:rsidRDefault="00C17FFD" w:rsidP="007771D1"/>
    <w:p w14:paraId="4C11668D" w14:textId="77777777" w:rsidR="007771D1" w:rsidRPr="00632B8B" w:rsidRDefault="007771D1" w:rsidP="007771D1"/>
    <w:p w14:paraId="52981DAB" w14:textId="77777777" w:rsidR="007771D1" w:rsidRDefault="007771D1" w:rsidP="007771D1">
      <w:r w:rsidRPr="00632B8B">
        <w:t xml:space="preserve">Inside a house constructed of less brittle things – I break them. </w:t>
      </w:r>
    </w:p>
    <w:p w14:paraId="1AC4884D" w14:textId="77777777" w:rsidR="00C17FFD" w:rsidRPr="00632B8B" w:rsidRDefault="00C17FFD" w:rsidP="007771D1"/>
    <w:p w14:paraId="30B6F8EC" w14:textId="77777777" w:rsidR="007771D1" w:rsidRDefault="007771D1" w:rsidP="007771D1">
      <w:r w:rsidRPr="00632B8B">
        <w:t xml:space="preserve">Kill an angel hiding in the marrow. The proverbs wife </w:t>
      </w:r>
      <w:proofErr w:type="gramStart"/>
      <w:r w:rsidRPr="00632B8B">
        <w:t>runs</w:t>
      </w:r>
      <w:proofErr w:type="gramEnd"/>
    </w:p>
    <w:p w14:paraId="213DD81D" w14:textId="77777777" w:rsidR="00C17FFD" w:rsidRPr="00632B8B" w:rsidRDefault="00C17FFD" w:rsidP="007771D1"/>
    <w:p w14:paraId="76783A5E" w14:textId="77777777" w:rsidR="007771D1" w:rsidRDefault="007771D1" w:rsidP="007771D1">
      <w:r w:rsidRPr="00632B8B">
        <w:t>screaming from the boundary</w:t>
      </w:r>
      <w:r>
        <w:t xml:space="preserve">. </w:t>
      </w:r>
      <w:r w:rsidRPr="00632B8B">
        <w:t>Her hair, a thin</w:t>
      </w:r>
    </w:p>
    <w:p w14:paraId="6637B448" w14:textId="77777777" w:rsidR="00C17FFD" w:rsidRPr="00632B8B" w:rsidRDefault="00C17FFD" w:rsidP="007771D1"/>
    <w:p w14:paraId="7D6410AC" w14:textId="77777777" w:rsidR="007771D1" w:rsidRDefault="007771D1" w:rsidP="007771D1">
      <w:r w:rsidRPr="00632B8B">
        <w:t xml:space="preserve">line of apology, tendrils coiling in this gentle fog. </w:t>
      </w:r>
    </w:p>
    <w:p w14:paraId="2595510A" w14:textId="77777777" w:rsidR="00C17FFD" w:rsidRPr="00632B8B" w:rsidRDefault="00C17FFD" w:rsidP="007771D1"/>
    <w:p w14:paraId="02E07F50" w14:textId="77777777" w:rsidR="007771D1" w:rsidRDefault="007771D1" w:rsidP="007771D1">
      <w:r w:rsidRPr="00632B8B">
        <w:t xml:space="preserve">Sorry, sorry, sorry. Fog clearing – I am not sorry at all. </w:t>
      </w:r>
    </w:p>
    <w:p w14:paraId="3BD4B851" w14:textId="77777777" w:rsidR="00C17FFD" w:rsidRPr="00632B8B" w:rsidRDefault="00C17FFD" w:rsidP="007771D1"/>
    <w:p w14:paraId="7980D808" w14:textId="77777777" w:rsidR="007771D1" w:rsidRPr="00632B8B" w:rsidRDefault="007771D1" w:rsidP="007771D1"/>
    <w:p w14:paraId="5EEC9F0C" w14:textId="77777777" w:rsidR="007771D1" w:rsidRDefault="007771D1" w:rsidP="007771D1">
      <w:r w:rsidRPr="00632B8B">
        <w:t xml:space="preserve">How shall I cast them now? These bones – in stone? In soil? </w:t>
      </w:r>
    </w:p>
    <w:p w14:paraId="76FCDEB7" w14:textId="77777777" w:rsidR="00C17FFD" w:rsidRPr="00632B8B" w:rsidRDefault="00C17FFD" w:rsidP="007771D1"/>
    <w:p w14:paraId="369E6EBE" w14:textId="77777777" w:rsidR="007771D1" w:rsidRDefault="007771D1" w:rsidP="007771D1">
      <w:r w:rsidRPr="00632B8B">
        <w:t xml:space="preserve">With petals – painted across a mouth that has made </w:t>
      </w:r>
      <w:proofErr w:type="gramStart"/>
      <w:r w:rsidRPr="00632B8B">
        <w:t>peace</w:t>
      </w:r>
      <w:proofErr w:type="gramEnd"/>
      <w:r w:rsidRPr="00632B8B">
        <w:t xml:space="preserve"> </w:t>
      </w:r>
    </w:p>
    <w:p w14:paraId="17A2277C" w14:textId="77777777" w:rsidR="00C17FFD" w:rsidRPr="00632B8B" w:rsidRDefault="00C17FFD" w:rsidP="007771D1"/>
    <w:p w14:paraId="770B51A0" w14:textId="77777777" w:rsidR="007771D1" w:rsidRDefault="007771D1" w:rsidP="007771D1">
      <w:r w:rsidRPr="00632B8B">
        <w:t xml:space="preserve">with its own tongue. </w:t>
      </w:r>
    </w:p>
    <w:p w14:paraId="3800CD4E" w14:textId="77777777" w:rsidR="00C17FFD" w:rsidRPr="00632B8B" w:rsidRDefault="00C17FFD" w:rsidP="007771D1"/>
    <w:p w14:paraId="084768D4" w14:textId="77777777" w:rsidR="007771D1" w:rsidRDefault="007771D1" w:rsidP="007771D1"/>
    <w:p w14:paraId="368D50AD" w14:textId="77777777" w:rsidR="007771D1" w:rsidRDefault="007771D1" w:rsidP="007771D1"/>
    <w:p w14:paraId="665CD782" w14:textId="77777777" w:rsidR="007771D1" w:rsidRDefault="007771D1" w:rsidP="007771D1"/>
    <w:p w14:paraId="12C48E31" w14:textId="77777777" w:rsidR="007771D1" w:rsidRDefault="007771D1" w:rsidP="007771D1"/>
    <w:p w14:paraId="198F99DC" w14:textId="77777777" w:rsidR="007771D1" w:rsidRDefault="007771D1" w:rsidP="007771D1"/>
    <w:p w14:paraId="350E5F45" w14:textId="77777777" w:rsidR="007771D1" w:rsidRDefault="007771D1" w:rsidP="007771D1"/>
    <w:p w14:paraId="0369A573" w14:textId="77777777" w:rsidR="007771D1" w:rsidRDefault="007771D1" w:rsidP="007771D1"/>
    <w:p w14:paraId="06FCD5EB" w14:textId="77777777" w:rsidR="007771D1" w:rsidRDefault="007771D1" w:rsidP="007771D1"/>
    <w:p w14:paraId="2CA74122" w14:textId="77777777" w:rsidR="007771D1" w:rsidRDefault="0045287C" w:rsidP="007771D1">
      <w:r>
        <w:br w:type="page"/>
      </w:r>
    </w:p>
    <w:p w14:paraId="277A8800" w14:textId="77777777" w:rsidR="0045287C" w:rsidRDefault="0045287C" w:rsidP="007771D1"/>
    <w:p w14:paraId="22C028E4" w14:textId="77777777" w:rsidR="0045287C" w:rsidRDefault="0045287C" w:rsidP="007771D1"/>
    <w:p w14:paraId="40ED71D8" w14:textId="77777777" w:rsidR="0045287C" w:rsidRDefault="0045287C" w:rsidP="007771D1"/>
    <w:p w14:paraId="70353C17" w14:textId="77777777" w:rsidR="0045287C" w:rsidRDefault="0045287C" w:rsidP="007771D1"/>
    <w:p w14:paraId="454F2947" w14:textId="77777777" w:rsidR="0045287C" w:rsidRDefault="0045287C" w:rsidP="007771D1"/>
    <w:p w14:paraId="08EF6A6E" w14:textId="77777777" w:rsidR="0045287C" w:rsidRDefault="0045287C" w:rsidP="007771D1"/>
    <w:p w14:paraId="63D2A512" w14:textId="77777777" w:rsidR="007771D1" w:rsidRDefault="007771D1" w:rsidP="007771D1"/>
    <w:p w14:paraId="23139CB3" w14:textId="77777777" w:rsidR="007771D1" w:rsidRDefault="007771D1" w:rsidP="007771D1"/>
    <w:p w14:paraId="426F4DDA" w14:textId="77777777" w:rsidR="007771D1" w:rsidRPr="007771D1" w:rsidRDefault="007771D1" w:rsidP="007771D1">
      <w:pPr>
        <w:rPr>
          <w:kern w:val="2"/>
        </w:rPr>
      </w:pPr>
    </w:p>
    <w:p w14:paraId="430A8155" w14:textId="77777777" w:rsidR="007771D1" w:rsidRDefault="007771D1" w:rsidP="007771D1"/>
    <w:p w14:paraId="05106B41" w14:textId="77777777" w:rsidR="007771D1" w:rsidRDefault="007771D1" w:rsidP="007771D1"/>
    <w:p w14:paraId="61EF5A21" w14:textId="77777777" w:rsidR="007771D1" w:rsidRDefault="007771D1" w:rsidP="007771D1"/>
    <w:p w14:paraId="366182B3" w14:textId="77777777" w:rsidR="007771D1" w:rsidRDefault="007771D1" w:rsidP="007771D1"/>
    <w:p w14:paraId="55DFD748" w14:textId="77777777" w:rsidR="007771D1" w:rsidRDefault="007771D1" w:rsidP="007771D1"/>
    <w:p w14:paraId="0752BF39" w14:textId="77777777" w:rsidR="007771D1" w:rsidRDefault="007771D1" w:rsidP="007771D1"/>
    <w:p w14:paraId="0C7EADED" w14:textId="77777777" w:rsidR="007771D1" w:rsidRDefault="007771D1" w:rsidP="007771D1"/>
    <w:p w14:paraId="72E303C2" w14:textId="77777777" w:rsidR="007771D1" w:rsidRDefault="007771D1" w:rsidP="007771D1"/>
    <w:p w14:paraId="0A141F31" w14:textId="77777777" w:rsidR="007771D1" w:rsidRDefault="007771D1" w:rsidP="007771D1"/>
    <w:p w14:paraId="40FD5C10" w14:textId="77777777" w:rsidR="007771D1" w:rsidRDefault="007771D1" w:rsidP="007771D1"/>
    <w:p w14:paraId="52C1B3AB" w14:textId="77777777" w:rsidR="007771D1" w:rsidRDefault="007771D1" w:rsidP="007771D1">
      <w:pPr>
        <w:jc w:val="center"/>
        <w:rPr>
          <w:i/>
          <w:iCs/>
        </w:rPr>
      </w:pPr>
    </w:p>
    <w:p w14:paraId="6C168980" w14:textId="77777777" w:rsidR="007771D1" w:rsidRDefault="007771D1" w:rsidP="007771D1">
      <w:pPr>
        <w:jc w:val="center"/>
        <w:rPr>
          <w:i/>
          <w:iCs/>
        </w:rPr>
      </w:pPr>
    </w:p>
    <w:p w14:paraId="37A5E04C" w14:textId="0334A759" w:rsidR="007771D1" w:rsidRDefault="007771D1" w:rsidP="007771D1">
      <w:pPr>
        <w:jc w:val="center"/>
        <w:rPr>
          <w:i/>
          <w:iCs/>
        </w:rPr>
      </w:pPr>
      <w:r w:rsidRPr="00696EFE">
        <w:rPr>
          <w:i/>
          <w:iCs/>
        </w:rPr>
        <w:t xml:space="preserve">But this freedom is only the beginning; the room is your own, but it is still bare. It </w:t>
      </w:r>
      <w:proofErr w:type="gramStart"/>
      <w:r w:rsidRPr="00696EFE">
        <w:rPr>
          <w:i/>
          <w:iCs/>
        </w:rPr>
        <w:t>has to</w:t>
      </w:r>
      <w:proofErr w:type="gramEnd"/>
      <w:r w:rsidRPr="00696EFE">
        <w:rPr>
          <w:i/>
          <w:iCs/>
        </w:rPr>
        <w:t xml:space="preserve"> be furnished; it has to be decorated; it has to be shared. How are you going to furnish it? How are you going to decorate it? With whom are you going to share it and upon what terms?</w:t>
      </w:r>
    </w:p>
    <w:p w14:paraId="78ABD7D1" w14:textId="77777777" w:rsidR="00C17FFD" w:rsidRPr="00FC4AC5" w:rsidRDefault="00C17FFD" w:rsidP="007771D1">
      <w:pPr>
        <w:jc w:val="center"/>
      </w:pPr>
    </w:p>
    <w:p w14:paraId="719A938E" w14:textId="09490362" w:rsidR="007771D1" w:rsidRDefault="007771D1" w:rsidP="007771D1">
      <w:pPr>
        <w:jc w:val="center"/>
        <w:rPr>
          <w:i/>
          <w:iCs/>
        </w:rPr>
      </w:pPr>
      <w:r w:rsidRPr="002813A0">
        <w:rPr>
          <w:i/>
          <w:iCs/>
        </w:rPr>
        <w:t>Virginia Woolf</w:t>
      </w:r>
      <w:r w:rsidR="00B04059">
        <w:rPr>
          <w:rStyle w:val="FootnoteReference"/>
          <w:i/>
          <w:iCs/>
        </w:rPr>
        <w:footnoteReference w:id="8"/>
      </w:r>
    </w:p>
    <w:p w14:paraId="521BA785" w14:textId="77777777" w:rsidR="007771D1" w:rsidRDefault="007771D1" w:rsidP="007771D1"/>
    <w:p w14:paraId="09F679C1" w14:textId="77777777" w:rsidR="007771D1" w:rsidRDefault="007771D1" w:rsidP="00FA07E9">
      <w:pPr>
        <w:pStyle w:val="NormalWeb"/>
        <w:spacing w:before="0" w:beforeAutospacing="0" w:after="0" w:afterAutospacing="0"/>
        <w:ind w:right="-334"/>
        <w:rPr>
          <w:rFonts w:ascii="Arial" w:hAnsi="Arial" w:cs="Arial"/>
          <w:bCs/>
          <w:sz w:val="24"/>
          <w:szCs w:val="24"/>
        </w:rPr>
      </w:pPr>
    </w:p>
    <w:p w14:paraId="4FA98BD2" w14:textId="77777777" w:rsidR="00632A91" w:rsidRDefault="00632A91" w:rsidP="00FA07E9">
      <w:pPr>
        <w:pStyle w:val="NormalWeb"/>
        <w:spacing w:before="0" w:beforeAutospacing="0" w:after="0" w:afterAutospacing="0"/>
        <w:ind w:right="-334"/>
        <w:rPr>
          <w:rFonts w:ascii="Arial" w:hAnsi="Arial" w:cs="Arial"/>
          <w:bCs/>
          <w:sz w:val="24"/>
          <w:szCs w:val="24"/>
        </w:rPr>
      </w:pPr>
    </w:p>
    <w:p w14:paraId="3665E5A9" w14:textId="77777777" w:rsidR="00632A91" w:rsidRDefault="00632A91" w:rsidP="00FA07E9">
      <w:pPr>
        <w:pStyle w:val="NormalWeb"/>
        <w:spacing w:before="0" w:beforeAutospacing="0" w:after="0" w:afterAutospacing="0"/>
        <w:ind w:right="-334"/>
        <w:rPr>
          <w:rFonts w:ascii="Arial" w:hAnsi="Arial" w:cs="Arial"/>
          <w:bCs/>
          <w:sz w:val="24"/>
          <w:szCs w:val="24"/>
        </w:rPr>
      </w:pPr>
    </w:p>
    <w:p w14:paraId="7E284D39" w14:textId="77777777" w:rsidR="00632A91" w:rsidRDefault="00632A91" w:rsidP="00FA07E9">
      <w:pPr>
        <w:pStyle w:val="NormalWeb"/>
        <w:spacing w:before="0" w:beforeAutospacing="0" w:after="0" w:afterAutospacing="0"/>
        <w:ind w:right="-334"/>
        <w:rPr>
          <w:rFonts w:ascii="Arial" w:hAnsi="Arial" w:cs="Arial"/>
          <w:bCs/>
          <w:sz w:val="24"/>
          <w:szCs w:val="24"/>
        </w:rPr>
      </w:pPr>
    </w:p>
    <w:p w14:paraId="6B2772D3" w14:textId="77777777" w:rsidR="00632A91" w:rsidRDefault="00632A91" w:rsidP="00FA07E9">
      <w:pPr>
        <w:pStyle w:val="NormalWeb"/>
        <w:spacing w:before="0" w:beforeAutospacing="0" w:after="0" w:afterAutospacing="0"/>
        <w:ind w:right="-334"/>
        <w:rPr>
          <w:rFonts w:ascii="Arial" w:hAnsi="Arial" w:cs="Arial"/>
          <w:bCs/>
          <w:sz w:val="24"/>
          <w:szCs w:val="24"/>
        </w:rPr>
      </w:pPr>
    </w:p>
    <w:p w14:paraId="636CF0E0" w14:textId="77777777" w:rsidR="00632A91" w:rsidRDefault="00632A91" w:rsidP="00FA07E9">
      <w:pPr>
        <w:pStyle w:val="NormalWeb"/>
        <w:spacing w:before="0" w:beforeAutospacing="0" w:after="0" w:afterAutospacing="0"/>
        <w:ind w:right="-334"/>
        <w:rPr>
          <w:rFonts w:ascii="Arial" w:hAnsi="Arial" w:cs="Arial"/>
          <w:bCs/>
          <w:sz w:val="24"/>
          <w:szCs w:val="24"/>
        </w:rPr>
      </w:pPr>
    </w:p>
    <w:p w14:paraId="6561B4B0" w14:textId="77777777" w:rsidR="00632A91" w:rsidRDefault="00632A91" w:rsidP="00FA07E9">
      <w:pPr>
        <w:pStyle w:val="NormalWeb"/>
        <w:spacing w:before="0" w:beforeAutospacing="0" w:after="0" w:afterAutospacing="0"/>
        <w:ind w:right="-334"/>
        <w:rPr>
          <w:rFonts w:ascii="Arial" w:hAnsi="Arial" w:cs="Arial"/>
          <w:bCs/>
          <w:sz w:val="24"/>
          <w:szCs w:val="24"/>
        </w:rPr>
      </w:pPr>
    </w:p>
    <w:p w14:paraId="705DB2AE" w14:textId="77777777" w:rsidR="00632A91" w:rsidRDefault="00632A91" w:rsidP="00FA07E9">
      <w:pPr>
        <w:pStyle w:val="NormalWeb"/>
        <w:spacing w:before="0" w:beforeAutospacing="0" w:after="0" w:afterAutospacing="0"/>
        <w:ind w:right="-334"/>
        <w:rPr>
          <w:rFonts w:ascii="Arial" w:hAnsi="Arial" w:cs="Arial"/>
          <w:bCs/>
          <w:sz w:val="24"/>
          <w:szCs w:val="24"/>
        </w:rPr>
      </w:pPr>
    </w:p>
    <w:p w14:paraId="559CA8E2" w14:textId="77777777" w:rsidR="00632A91" w:rsidRDefault="00632A91" w:rsidP="00FA07E9">
      <w:pPr>
        <w:pStyle w:val="NormalWeb"/>
        <w:spacing w:before="0" w:beforeAutospacing="0" w:after="0" w:afterAutospacing="0"/>
        <w:ind w:right="-334"/>
        <w:rPr>
          <w:rFonts w:ascii="Arial" w:hAnsi="Arial" w:cs="Arial"/>
          <w:bCs/>
          <w:sz w:val="24"/>
          <w:szCs w:val="24"/>
        </w:rPr>
      </w:pPr>
    </w:p>
    <w:p w14:paraId="7607C0B0" w14:textId="77777777" w:rsidR="00632A91" w:rsidRDefault="00632A91" w:rsidP="00FA07E9">
      <w:pPr>
        <w:pStyle w:val="NormalWeb"/>
        <w:spacing w:before="0" w:beforeAutospacing="0" w:after="0" w:afterAutospacing="0"/>
        <w:ind w:right="-334"/>
        <w:rPr>
          <w:rFonts w:ascii="Arial" w:hAnsi="Arial" w:cs="Arial"/>
          <w:bCs/>
          <w:sz w:val="24"/>
          <w:szCs w:val="24"/>
        </w:rPr>
      </w:pPr>
    </w:p>
    <w:p w14:paraId="227810EE" w14:textId="77777777" w:rsidR="00632A91" w:rsidRDefault="00632A91" w:rsidP="00FA07E9">
      <w:pPr>
        <w:pStyle w:val="NormalWeb"/>
        <w:spacing w:before="0" w:beforeAutospacing="0" w:after="0" w:afterAutospacing="0"/>
        <w:ind w:right="-334"/>
        <w:rPr>
          <w:rFonts w:ascii="Arial" w:hAnsi="Arial" w:cs="Arial"/>
          <w:bCs/>
          <w:sz w:val="24"/>
          <w:szCs w:val="24"/>
        </w:rPr>
      </w:pPr>
    </w:p>
    <w:p w14:paraId="732E5100" w14:textId="77777777" w:rsidR="00632A91" w:rsidRDefault="00632A91" w:rsidP="00FA07E9">
      <w:pPr>
        <w:pStyle w:val="NormalWeb"/>
        <w:spacing w:before="0" w:beforeAutospacing="0" w:after="0" w:afterAutospacing="0"/>
        <w:ind w:right="-334"/>
        <w:rPr>
          <w:rFonts w:ascii="Arial" w:hAnsi="Arial" w:cs="Arial"/>
          <w:bCs/>
          <w:sz w:val="24"/>
          <w:szCs w:val="24"/>
        </w:rPr>
      </w:pPr>
    </w:p>
    <w:p w14:paraId="52E66556" w14:textId="77777777" w:rsidR="00632A91" w:rsidRDefault="00632A91" w:rsidP="00FA07E9">
      <w:pPr>
        <w:pStyle w:val="NormalWeb"/>
        <w:spacing w:before="0" w:beforeAutospacing="0" w:after="0" w:afterAutospacing="0"/>
        <w:ind w:right="-334"/>
        <w:rPr>
          <w:rFonts w:ascii="Arial" w:hAnsi="Arial" w:cs="Arial"/>
          <w:bCs/>
          <w:sz w:val="24"/>
          <w:szCs w:val="24"/>
        </w:rPr>
      </w:pPr>
    </w:p>
    <w:p w14:paraId="6BCA634A" w14:textId="77777777" w:rsidR="00632A91" w:rsidRDefault="00632A91" w:rsidP="00FA07E9">
      <w:pPr>
        <w:pStyle w:val="NormalWeb"/>
        <w:spacing w:before="0" w:beforeAutospacing="0" w:after="0" w:afterAutospacing="0"/>
        <w:ind w:right="-334"/>
        <w:rPr>
          <w:rFonts w:ascii="Arial" w:hAnsi="Arial" w:cs="Arial"/>
          <w:bCs/>
          <w:sz w:val="24"/>
          <w:szCs w:val="24"/>
        </w:rPr>
      </w:pPr>
    </w:p>
    <w:p w14:paraId="4E4FFFEC" w14:textId="77777777" w:rsidR="00632A91" w:rsidRDefault="00632A91" w:rsidP="00FA07E9">
      <w:pPr>
        <w:pStyle w:val="NormalWeb"/>
        <w:spacing w:before="0" w:beforeAutospacing="0" w:after="0" w:afterAutospacing="0"/>
        <w:ind w:right="-334"/>
        <w:rPr>
          <w:rFonts w:ascii="Arial" w:hAnsi="Arial" w:cs="Arial"/>
          <w:bCs/>
          <w:sz w:val="24"/>
          <w:szCs w:val="24"/>
        </w:rPr>
      </w:pPr>
    </w:p>
    <w:p w14:paraId="6E19EC41" w14:textId="77777777" w:rsidR="00632A91" w:rsidRDefault="00632A91" w:rsidP="00FA07E9">
      <w:pPr>
        <w:pStyle w:val="NormalWeb"/>
        <w:spacing w:before="0" w:beforeAutospacing="0" w:after="0" w:afterAutospacing="0"/>
        <w:ind w:right="-334"/>
        <w:rPr>
          <w:rFonts w:ascii="Arial" w:hAnsi="Arial" w:cs="Arial"/>
          <w:bCs/>
          <w:sz w:val="24"/>
          <w:szCs w:val="24"/>
        </w:rPr>
      </w:pPr>
    </w:p>
    <w:p w14:paraId="73896C8D" w14:textId="77777777" w:rsidR="00632A91" w:rsidRDefault="00632A91" w:rsidP="00FA07E9">
      <w:pPr>
        <w:pStyle w:val="NormalWeb"/>
        <w:spacing w:before="0" w:beforeAutospacing="0" w:after="0" w:afterAutospacing="0"/>
        <w:ind w:right="-334"/>
        <w:rPr>
          <w:rFonts w:ascii="Arial" w:hAnsi="Arial" w:cs="Arial"/>
          <w:bCs/>
          <w:sz w:val="24"/>
          <w:szCs w:val="24"/>
        </w:rPr>
      </w:pPr>
    </w:p>
    <w:p w14:paraId="7A164FA3" w14:textId="77777777" w:rsidR="00632A91" w:rsidRDefault="00632A91" w:rsidP="00FA07E9">
      <w:pPr>
        <w:pStyle w:val="NormalWeb"/>
        <w:spacing w:before="0" w:beforeAutospacing="0" w:after="0" w:afterAutospacing="0"/>
        <w:ind w:right="-334"/>
        <w:rPr>
          <w:rFonts w:ascii="Arial" w:hAnsi="Arial" w:cs="Arial"/>
          <w:bCs/>
          <w:sz w:val="24"/>
          <w:szCs w:val="24"/>
        </w:rPr>
      </w:pPr>
    </w:p>
    <w:p w14:paraId="44FA0824" w14:textId="77777777" w:rsidR="00632A91" w:rsidRDefault="00632A91" w:rsidP="00FA07E9">
      <w:pPr>
        <w:pStyle w:val="NormalWeb"/>
        <w:spacing w:before="0" w:beforeAutospacing="0" w:after="0" w:afterAutospacing="0"/>
        <w:ind w:right="-334"/>
        <w:rPr>
          <w:rFonts w:ascii="Arial" w:hAnsi="Arial" w:cs="Arial"/>
          <w:bCs/>
          <w:sz w:val="24"/>
          <w:szCs w:val="24"/>
        </w:rPr>
      </w:pPr>
    </w:p>
    <w:p w14:paraId="47172485" w14:textId="77777777" w:rsidR="00632A91" w:rsidRDefault="00632A91" w:rsidP="00FA07E9">
      <w:pPr>
        <w:pStyle w:val="NormalWeb"/>
        <w:spacing w:before="0" w:beforeAutospacing="0" w:after="0" w:afterAutospacing="0"/>
        <w:ind w:right="-334"/>
        <w:rPr>
          <w:rFonts w:ascii="Arial" w:hAnsi="Arial" w:cs="Arial"/>
          <w:bCs/>
          <w:sz w:val="24"/>
          <w:szCs w:val="24"/>
        </w:rPr>
      </w:pPr>
    </w:p>
    <w:p w14:paraId="5DE0DB2E" w14:textId="77777777" w:rsidR="00632A91" w:rsidRDefault="00632A91" w:rsidP="00FA07E9">
      <w:pPr>
        <w:pStyle w:val="NormalWeb"/>
        <w:spacing w:before="0" w:beforeAutospacing="0" w:after="0" w:afterAutospacing="0"/>
        <w:ind w:right="-334"/>
        <w:rPr>
          <w:rFonts w:ascii="Arial" w:hAnsi="Arial" w:cs="Arial"/>
          <w:bCs/>
          <w:sz w:val="24"/>
          <w:szCs w:val="24"/>
        </w:rPr>
      </w:pPr>
    </w:p>
    <w:p w14:paraId="16455DE3" w14:textId="77777777" w:rsidR="00632A91" w:rsidRDefault="00632A91" w:rsidP="00FA07E9">
      <w:pPr>
        <w:pStyle w:val="NormalWeb"/>
        <w:spacing w:before="0" w:beforeAutospacing="0" w:after="0" w:afterAutospacing="0"/>
        <w:ind w:right="-334"/>
        <w:rPr>
          <w:rFonts w:ascii="Arial" w:hAnsi="Arial" w:cs="Arial"/>
          <w:bCs/>
          <w:sz w:val="24"/>
          <w:szCs w:val="24"/>
        </w:rPr>
      </w:pPr>
    </w:p>
    <w:p w14:paraId="7E2F8FB3" w14:textId="77777777" w:rsidR="00632A91" w:rsidRDefault="00632A91" w:rsidP="00FA07E9">
      <w:pPr>
        <w:pStyle w:val="NormalWeb"/>
        <w:spacing w:before="0" w:beforeAutospacing="0" w:after="0" w:afterAutospacing="0"/>
        <w:ind w:right="-334"/>
        <w:rPr>
          <w:rFonts w:ascii="Arial" w:hAnsi="Arial" w:cs="Arial"/>
          <w:bCs/>
          <w:sz w:val="24"/>
          <w:szCs w:val="24"/>
        </w:rPr>
      </w:pPr>
    </w:p>
    <w:p w14:paraId="01A8B5C0" w14:textId="77777777" w:rsidR="00632A91" w:rsidRDefault="00632A91" w:rsidP="00FA07E9">
      <w:pPr>
        <w:pStyle w:val="NormalWeb"/>
        <w:spacing w:before="0" w:beforeAutospacing="0" w:after="0" w:afterAutospacing="0"/>
        <w:ind w:right="-334"/>
        <w:rPr>
          <w:rFonts w:ascii="Arial" w:hAnsi="Arial" w:cs="Arial"/>
          <w:bCs/>
          <w:sz w:val="24"/>
          <w:szCs w:val="24"/>
        </w:rPr>
      </w:pPr>
    </w:p>
    <w:p w14:paraId="405133A2" w14:textId="77777777" w:rsidR="00632A91" w:rsidRDefault="00632A91" w:rsidP="00632A91">
      <w:pPr>
        <w:pStyle w:val="paragraph"/>
        <w:spacing w:before="0" w:beforeAutospacing="0" w:after="0" w:afterAutospacing="0"/>
        <w:textAlignment w:val="baseline"/>
        <w:rPr>
          <w:rStyle w:val="eop"/>
        </w:rPr>
      </w:pPr>
      <w:r>
        <w:rPr>
          <w:rStyle w:val="normaltextrun"/>
          <w:b/>
          <w:bCs/>
        </w:rPr>
        <w:t>Reflective Essay</w:t>
      </w:r>
    </w:p>
    <w:p w14:paraId="0636A021"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p>
    <w:p w14:paraId="78A9BB7F" w14:textId="77777777" w:rsidR="00632A91" w:rsidRDefault="00632A91" w:rsidP="00632A91">
      <w:pPr>
        <w:pStyle w:val="paragraph"/>
        <w:spacing w:before="0" w:beforeAutospacing="0" w:after="0" w:afterAutospacing="0"/>
        <w:jc w:val="center"/>
        <w:textAlignment w:val="baseline"/>
        <w:rPr>
          <w:rStyle w:val="eop"/>
        </w:rPr>
      </w:pPr>
      <w:r>
        <w:rPr>
          <w:rStyle w:val="normaltextrun"/>
          <w:i/>
          <w:iCs/>
        </w:rPr>
        <w:t>Language is like a road, it cannot be perceived all at once because it unfolds in time, whether heard or read. This narrative or temporal element has made writing and walking resemble each other.</w:t>
      </w:r>
      <w:r>
        <w:rPr>
          <w:rStyle w:val="eop"/>
        </w:rPr>
        <w:t> </w:t>
      </w:r>
    </w:p>
    <w:p w14:paraId="228AE91B"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p>
    <w:p w14:paraId="461D6EED"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normaltextrun"/>
          <w:i/>
          <w:iCs/>
        </w:rPr>
        <w:t>Rebecca Solnit</w:t>
      </w:r>
      <w:r>
        <w:rPr>
          <w:rStyle w:val="FootnoteReference"/>
          <w:i/>
          <w:iCs/>
        </w:rPr>
        <w:footnoteReference w:id="9"/>
      </w:r>
      <w:r>
        <w:rPr>
          <w:rStyle w:val="eop"/>
        </w:rPr>
        <w:t> </w:t>
      </w:r>
    </w:p>
    <w:p w14:paraId="723543D3"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0077EBAB" w14:textId="77777777" w:rsidR="00632A91" w:rsidRDefault="00632A91" w:rsidP="00632A91">
      <w:pPr>
        <w:pStyle w:val="paragraph"/>
        <w:spacing w:before="0" w:beforeAutospacing="0" w:after="0" w:afterAutospacing="0"/>
        <w:jc w:val="both"/>
        <w:textAlignment w:val="baseline"/>
        <w:rPr>
          <w:rStyle w:val="normaltextrun"/>
        </w:rPr>
      </w:pPr>
      <w:r>
        <w:rPr>
          <w:rStyle w:val="normaltextrun"/>
        </w:rPr>
        <w:t xml:space="preserve">This portfolio begins, as an exploration of what it means to be trapped in a particular place and context, both literally and creatively. How the one often instigates the other and how this sort of imprisonment, is largely exclusive </w:t>
      </w:r>
      <w:r w:rsidRPr="009A021C">
        <w:rPr>
          <w:rStyle w:val="normaltextrun"/>
        </w:rPr>
        <w:t>to</w:t>
      </w:r>
      <w:r>
        <w:rPr>
          <w:rStyle w:val="normaltextrun"/>
        </w:rPr>
        <w:t xml:space="preserve"> women.</w:t>
      </w:r>
      <w:r>
        <w:rPr>
          <w:rStyle w:val="eop"/>
        </w:rPr>
        <w:t> </w:t>
      </w:r>
      <w:r>
        <w:rPr>
          <w:rStyle w:val="normaltextrun"/>
        </w:rPr>
        <w:t xml:space="preserve">I am either well placed </w:t>
      </w:r>
      <w:proofErr w:type="gramStart"/>
      <w:r>
        <w:rPr>
          <w:rStyle w:val="normaltextrun"/>
        </w:rPr>
        <w:t>or,</w:t>
      </w:r>
      <w:proofErr w:type="gramEnd"/>
      <w:r>
        <w:rPr>
          <w:rStyle w:val="normaltextrun"/>
        </w:rPr>
        <w:t xml:space="preserve"> very badly placed to walk with you on this particular literary journey. </w:t>
      </w:r>
    </w:p>
    <w:p w14:paraId="1398B5E6" w14:textId="77777777" w:rsidR="00632A91" w:rsidRDefault="00632A91" w:rsidP="00632A91">
      <w:pPr>
        <w:pStyle w:val="paragraph"/>
        <w:spacing w:before="0" w:beforeAutospacing="0" w:after="0" w:afterAutospacing="0"/>
        <w:jc w:val="both"/>
        <w:textAlignment w:val="baseline"/>
        <w:rPr>
          <w:rStyle w:val="normaltextrun"/>
        </w:rPr>
      </w:pPr>
    </w:p>
    <w:p w14:paraId="6486E390" w14:textId="77777777" w:rsidR="00632A91" w:rsidRPr="00C87238" w:rsidRDefault="00632A91" w:rsidP="00632A91">
      <w:pPr>
        <w:pStyle w:val="paragraph"/>
        <w:spacing w:before="0" w:beforeAutospacing="0" w:after="0" w:afterAutospacing="0"/>
        <w:jc w:val="both"/>
        <w:textAlignment w:val="baseline"/>
        <w:rPr>
          <w:rStyle w:val="normaltextrun"/>
        </w:rPr>
      </w:pPr>
      <w:r>
        <w:rPr>
          <w:rStyle w:val="normaltextrun"/>
        </w:rPr>
        <w:t xml:space="preserve">My daughter underwent an operation a week ago and, as such, she and I are confined to the house for two weeks during her recovery. The hours I would normally steal during the school day, to visit the library or go for a walk, are not available for the last two weeks of this module. It is I suppose an opportunity to engage with qualitative research. Writing will need to become the journey itself. </w:t>
      </w:r>
    </w:p>
    <w:p w14:paraId="25D4FAB2" w14:textId="77777777" w:rsidR="00632A91" w:rsidRDefault="00632A91" w:rsidP="00632A91">
      <w:pPr>
        <w:pStyle w:val="paragraph"/>
        <w:spacing w:before="0" w:beforeAutospacing="0" w:after="0" w:afterAutospacing="0"/>
        <w:jc w:val="both"/>
        <w:textAlignment w:val="baseline"/>
        <w:rPr>
          <w:rStyle w:val="normaltextrun"/>
        </w:rPr>
      </w:pPr>
    </w:p>
    <w:p w14:paraId="76A245B1" w14:textId="77777777" w:rsidR="00632A91" w:rsidRDefault="00632A91" w:rsidP="00632A91">
      <w:pPr>
        <w:pStyle w:val="paragraph"/>
        <w:spacing w:before="0" w:beforeAutospacing="0" w:after="0" w:afterAutospacing="0"/>
        <w:jc w:val="both"/>
        <w:textAlignment w:val="baseline"/>
        <w:rPr>
          <w:rStyle w:val="eop"/>
        </w:rPr>
      </w:pPr>
      <w:r>
        <w:rPr>
          <w:rStyle w:val="normaltextrun"/>
        </w:rPr>
        <w:t>I invite you then to join me in trapsing a landscape in much the same way we might a coastal path or a mountain walk with the dog. Though this portfolio journey is linear, the derive of the pieces is diverse, interconnected as if on this path headed in one direction, the walker had suddenly stopped, noticed a particularly beautiful tree, or seen movement in the undergrowth. </w:t>
      </w:r>
      <w:r>
        <w:rPr>
          <w:rStyle w:val="eop"/>
        </w:rPr>
        <w:t> </w:t>
      </w:r>
    </w:p>
    <w:p w14:paraId="4A589EFF"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4D874AD" w14:textId="77777777" w:rsidR="00632A91" w:rsidRPr="00E11D6B" w:rsidRDefault="00632A91" w:rsidP="00632A91">
      <w:pPr>
        <w:pStyle w:val="paragraph"/>
        <w:spacing w:before="0" w:beforeAutospacing="0" w:after="0" w:afterAutospacing="0"/>
        <w:jc w:val="both"/>
        <w:textAlignment w:val="baseline"/>
        <w:rPr>
          <w:rStyle w:val="eop"/>
          <w:rFonts w:ascii="Segoe UI" w:hAnsi="Segoe UI" w:cs="Segoe UI"/>
          <w:sz w:val="18"/>
          <w:szCs w:val="18"/>
        </w:rPr>
      </w:pPr>
      <w:r>
        <w:rPr>
          <w:rStyle w:val="normaltextrun"/>
        </w:rPr>
        <w:t xml:space="preserve">The words of other writer’s head both the portfolio and essay. They act as a gate or stile, allowing us to cross over into the next field of thought. </w:t>
      </w:r>
      <w:proofErr w:type="spellStart"/>
      <w:r>
        <w:rPr>
          <w:rStyle w:val="normaltextrun"/>
          <w:i/>
          <w:iCs/>
        </w:rPr>
        <w:t>Adra</w:t>
      </w:r>
      <w:proofErr w:type="spellEnd"/>
      <w:r>
        <w:rPr>
          <w:rStyle w:val="normaltextrun"/>
        </w:rPr>
        <w:t xml:space="preserve">, translated into English is </w:t>
      </w:r>
      <w:r>
        <w:rPr>
          <w:rStyle w:val="normaltextrun"/>
          <w:i/>
          <w:iCs/>
        </w:rPr>
        <w:t>Home</w:t>
      </w:r>
      <w:r>
        <w:rPr>
          <w:rStyle w:val="normaltextrun"/>
        </w:rPr>
        <w:t>. Many of the pieces in this work relate to home, domestic spaces as both prisons and sanctuaries. What does it mean to belong to a geographical place and at the same time, feel a sense of disconnect from it. </w:t>
      </w:r>
      <w:r>
        <w:rPr>
          <w:rStyle w:val="eop"/>
        </w:rPr>
        <w:t> </w:t>
      </w:r>
    </w:p>
    <w:p w14:paraId="3F00FB19"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23ADB74A" w14:textId="77777777" w:rsidR="00632A91" w:rsidRPr="00330706" w:rsidRDefault="00632A91" w:rsidP="00632A91">
      <w:pPr>
        <w:pStyle w:val="paragraph"/>
        <w:spacing w:before="0" w:beforeAutospacing="0" w:after="0" w:afterAutospacing="0"/>
        <w:jc w:val="both"/>
        <w:textAlignment w:val="baseline"/>
      </w:pPr>
      <w:r>
        <w:rPr>
          <w:rStyle w:val="normaltextrun"/>
        </w:rPr>
        <w:t>It is well documented that “</w:t>
      </w:r>
      <w:r w:rsidRPr="00196A58">
        <w:rPr>
          <w:rStyle w:val="normaltextrun"/>
          <w:i/>
          <w:iCs/>
        </w:rPr>
        <w:t>One of the limitations of situationist psychogeography is its grounding in the male gaze</w:t>
      </w:r>
      <w:r>
        <w:rPr>
          <w:rStyle w:val="normaltextrun"/>
          <w:i/>
          <w:iCs/>
        </w:rPr>
        <w:t>…</w:t>
      </w:r>
      <w:r w:rsidRPr="00752851">
        <w:rPr>
          <w:rStyle w:val="normaltextrun"/>
        </w:rPr>
        <w:t xml:space="preserve">, </w:t>
      </w:r>
      <w:r w:rsidRPr="00196A58">
        <w:rPr>
          <w:rStyle w:val="normaltextrun"/>
          <w:i/>
          <w:iCs/>
        </w:rPr>
        <w:t>men have had privileged access to and time to participate in such activities</w:t>
      </w:r>
      <w:r>
        <w:rPr>
          <w:rStyle w:val="normaltextrun"/>
          <w:i/>
          <w:iCs/>
        </w:rPr>
        <w:t>”</w:t>
      </w:r>
      <w:r>
        <w:rPr>
          <w:rStyle w:val="FootnoteReference"/>
          <w:i/>
          <w:iCs/>
        </w:rPr>
        <w:footnoteReference w:id="10"/>
      </w:r>
      <w:r w:rsidRPr="00196A58">
        <w:rPr>
          <w:rStyle w:val="normaltextrun"/>
          <w:i/>
          <w:iCs/>
        </w:rPr>
        <w:t>.</w:t>
      </w:r>
      <w:r>
        <w:rPr>
          <w:rStyle w:val="normaltextrun"/>
        </w:rPr>
        <w:t xml:space="preserve"> I arrive with the aim of taking a less worn path. That of the psychogeography of domestic spaces with particular emphasis on maternal mental illness. We may wander from illness to health, from shame to acceptance, we may discover these things are one and the same. </w:t>
      </w:r>
      <w:r>
        <w:rPr>
          <w:rStyle w:val="eop"/>
        </w:rPr>
        <w:t> </w:t>
      </w:r>
    </w:p>
    <w:p w14:paraId="5A5D571E"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eop"/>
        </w:rPr>
        <w:t> </w:t>
      </w:r>
    </w:p>
    <w:p w14:paraId="49E3ED71"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normaltextrun"/>
        </w:rPr>
        <w:t>You may notice there are five gates we must pass through, five places we meet with a friend. The piece,</w:t>
      </w:r>
      <w:r>
        <w:rPr>
          <w:rStyle w:val="normaltextrun"/>
          <w:i/>
          <w:iCs/>
        </w:rPr>
        <w:t xml:space="preserve"> “The First Five Numbers”</w:t>
      </w:r>
      <w:r>
        <w:rPr>
          <w:rStyle w:val="normaltextrun"/>
        </w:rPr>
        <w:t xml:space="preserve"> is split into five stanzas, bringing greater emphasis to its theme. As we traverse through these gates, I hope we will arrive in a space wide open, no longer limited by “</w:t>
      </w:r>
      <w:r>
        <w:rPr>
          <w:rStyle w:val="normaltextrun"/>
          <w:i/>
          <w:iCs/>
        </w:rPr>
        <w:t>this scale that encompasses just the first five numbers we learn as children”. </w:t>
      </w:r>
      <w:r>
        <w:rPr>
          <w:rStyle w:val="eop"/>
        </w:rPr>
        <w:t> </w:t>
      </w:r>
    </w:p>
    <w:p w14:paraId="4818F632"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eop"/>
        </w:rPr>
        <w:t> </w:t>
      </w:r>
    </w:p>
    <w:p w14:paraId="00A9B675" w14:textId="77777777" w:rsidR="00632A91" w:rsidRDefault="00632A91" w:rsidP="00632A91">
      <w:pPr>
        <w:pStyle w:val="paragraph"/>
        <w:spacing w:before="0" w:beforeAutospacing="0" w:after="0" w:afterAutospacing="0"/>
        <w:jc w:val="center"/>
        <w:textAlignment w:val="baseline"/>
        <w:rPr>
          <w:rStyle w:val="normaltextrun"/>
          <w:i/>
          <w:iCs/>
        </w:rPr>
      </w:pPr>
    </w:p>
    <w:p w14:paraId="09C95543" w14:textId="77777777" w:rsidR="00632A91" w:rsidRDefault="00632A91" w:rsidP="00632A91">
      <w:pPr>
        <w:pStyle w:val="paragraph"/>
        <w:spacing w:before="0" w:beforeAutospacing="0" w:after="0" w:afterAutospacing="0"/>
        <w:jc w:val="center"/>
        <w:textAlignment w:val="baseline"/>
        <w:rPr>
          <w:rStyle w:val="normaltextrun"/>
          <w:i/>
          <w:iCs/>
        </w:rPr>
      </w:pPr>
    </w:p>
    <w:p w14:paraId="0BD8AC02" w14:textId="77777777" w:rsidR="00632A91" w:rsidRDefault="00632A91" w:rsidP="00632A91">
      <w:pPr>
        <w:pStyle w:val="paragraph"/>
        <w:spacing w:before="0" w:beforeAutospacing="0" w:after="0" w:afterAutospacing="0"/>
        <w:jc w:val="center"/>
        <w:textAlignment w:val="baseline"/>
        <w:rPr>
          <w:rStyle w:val="normaltextrun"/>
          <w:i/>
          <w:iCs/>
        </w:rPr>
      </w:pPr>
    </w:p>
    <w:p w14:paraId="2C570B1B" w14:textId="77777777" w:rsidR="00632A91" w:rsidRDefault="00632A91" w:rsidP="00632A91">
      <w:pPr>
        <w:pStyle w:val="paragraph"/>
        <w:spacing w:before="0" w:beforeAutospacing="0" w:after="0" w:afterAutospacing="0"/>
        <w:jc w:val="center"/>
        <w:textAlignment w:val="baseline"/>
        <w:rPr>
          <w:rStyle w:val="normaltextrun"/>
          <w:i/>
          <w:iCs/>
        </w:rPr>
      </w:pPr>
      <w:r>
        <w:rPr>
          <w:rStyle w:val="normaltextrun"/>
          <w:i/>
          <w:iCs/>
        </w:rPr>
        <w:t>Women’s madness is an intelligible response to unliveable conditions in which other modes of response are blocked off. </w:t>
      </w:r>
    </w:p>
    <w:p w14:paraId="2251C8ED"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eop"/>
        </w:rPr>
        <w:t> </w:t>
      </w:r>
    </w:p>
    <w:p w14:paraId="3695F5D4"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bookmarkStart w:id="1" w:name="_Hlk136092681"/>
      <w:r>
        <w:rPr>
          <w:rStyle w:val="normaltextrun"/>
          <w:i/>
          <w:iCs/>
        </w:rPr>
        <w:t xml:space="preserve"> Janet Wirth </w:t>
      </w:r>
      <w:proofErr w:type="spellStart"/>
      <w:r>
        <w:rPr>
          <w:rStyle w:val="normaltextrun"/>
          <w:i/>
          <w:iCs/>
        </w:rPr>
        <w:t>Cauchon</w:t>
      </w:r>
      <w:bookmarkEnd w:id="1"/>
      <w:proofErr w:type="spellEnd"/>
      <w:r>
        <w:rPr>
          <w:rStyle w:val="FootnoteReference"/>
          <w:i/>
          <w:iCs/>
        </w:rPr>
        <w:footnoteReference w:id="11"/>
      </w:r>
    </w:p>
    <w:p w14:paraId="320495AA"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74EE77D1" w14:textId="77777777" w:rsidR="00632A91" w:rsidRDefault="00632A91" w:rsidP="00632A91">
      <w:pPr>
        <w:pStyle w:val="paragraph"/>
        <w:spacing w:before="0" w:beforeAutospacing="0" w:after="0" w:afterAutospacing="0"/>
        <w:jc w:val="both"/>
        <w:textAlignment w:val="baseline"/>
        <w:rPr>
          <w:rStyle w:val="eop"/>
        </w:rPr>
      </w:pPr>
      <w:r>
        <w:rPr>
          <w:rStyle w:val="normaltextrun"/>
        </w:rPr>
        <w:t>Our first gate is not the easiest we will encounter. The route appears steep and untenable, we may be forced to take separate paths or to walk at a distance from each other. Motherhood with its sleep deprivation, loneliness and constant requirement to disregard the self, is often a key factor in triggering diagnosable mental breakdown.  </w:t>
      </w:r>
      <w:r>
        <w:rPr>
          <w:rStyle w:val="eop"/>
        </w:rPr>
        <w:t> </w:t>
      </w:r>
    </w:p>
    <w:p w14:paraId="7B777DB1"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321DD761"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Both </w:t>
      </w:r>
      <w:r>
        <w:rPr>
          <w:rStyle w:val="normaltextrun"/>
          <w:i/>
          <w:iCs/>
        </w:rPr>
        <w:t>Stages of Grief</w:t>
      </w:r>
      <w:r>
        <w:rPr>
          <w:rStyle w:val="normaltextrun"/>
        </w:rPr>
        <w:t xml:space="preserve"> and</w:t>
      </w:r>
      <w:r>
        <w:rPr>
          <w:rStyle w:val="normaltextrun"/>
          <w:i/>
          <w:iCs/>
        </w:rPr>
        <w:t xml:space="preserve"> A Woodlouse on the Carpet</w:t>
      </w:r>
      <w:r>
        <w:rPr>
          <w:rStyle w:val="normaltextrun"/>
        </w:rPr>
        <w:t xml:space="preserve">, are claustrophobic in their use of imagery and language. The writer is detached from self in the same way they are detached from their surroundings, she lives, </w:t>
      </w:r>
      <w:r>
        <w:rPr>
          <w:rStyle w:val="normaltextrun"/>
          <w:i/>
          <w:iCs/>
        </w:rPr>
        <w:t>“as a doll – inside rooms built from ticking expectation.”</w:t>
      </w:r>
      <w:r>
        <w:rPr>
          <w:rStyle w:val="eop"/>
        </w:rPr>
        <w:t> </w:t>
      </w:r>
    </w:p>
    <w:p w14:paraId="3DDC6341"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AD8853C"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When zooming in on the small world of a woodlouse, a sense of claustrophobia is created in the writer’s advice to their visitor, </w:t>
      </w:r>
      <w:r>
        <w:rPr>
          <w:rStyle w:val="normaltextrun"/>
          <w:i/>
          <w:iCs/>
        </w:rPr>
        <w:t>“You do not want to be inside. It is too small here”.</w:t>
      </w:r>
      <w:r>
        <w:rPr>
          <w:rStyle w:val="normaltextrun"/>
        </w:rPr>
        <w:t xml:space="preserve"> This path is narrow and menacing. We can only wait for the weather to turn.  </w:t>
      </w:r>
      <w:r>
        <w:rPr>
          <w:rStyle w:val="eop"/>
        </w:rPr>
        <w:t> </w:t>
      </w:r>
    </w:p>
    <w:p w14:paraId="6F7C39B8"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0BBF2967"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normaltextrun"/>
          <w:i/>
          <w:iCs/>
        </w:rPr>
        <w:t>“The First Five Numbers”</w:t>
      </w:r>
      <w:r>
        <w:rPr>
          <w:rStyle w:val="normaltextrun"/>
        </w:rPr>
        <w:t xml:space="preserve">, is a direct comment on the lack of mental health provision for Mothers. It communicates this sense of imprisonment not only in a physical space but inside a construct of measurement used to distinguish </w:t>
      </w:r>
      <w:r>
        <w:rPr>
          <w:rStyle w:val="normaltextrun"/>
          <w:i/>
          <w:iCs/>
        </w:rPr>
        <w:t>need.</w:t>
      </w:r>
      <w:r>
        <w:rPr>
          <w:rStyle w:val="normaltextrun"/>
        </w:rPr>
        <w:t xml:space="preserve"> The intense anguish and desperation of the piece’s content is boxed inside just five stanzas. </w:t>
      </w:r>
      <w:r>
        <w:rPr>
          <w:rStyle w:val="eop"/>
        </w:rPr>
        <w:t> </w:t>
      </w:r>
    </w:p>
    <w:p w14:paraId="3FA41B13"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eop"/>
        </w:rPr>
        <w:t> </w:t>
      </w:r>
    </w:p>
    <w:p w14:paraId="15AF8CC2" w14:textId="77777777" w:rsidR="00632A91" w:rsidRDefault="00632A91" w:rsidP="00632A91">
      <w:pPr>
        <w:pStyle w:val="paragraph"/>
        <w:spacing w:before="0" w:beforeAutospacing="0" w:after="0" w:afterAutospacing="0"/>
        <w:jc w:val="center"/>
        <w:textAlignment w:val="baseline"/>
        <w:rPr>
          <w:rStyle w:val="eop"/>
        </w:rPr>
      </w:pPr>
      <w:bookmarkStart w:id="2" w:name="_Hlk136092744"/>
      <w:r>
        <w:rPr>
          <w:rStyle w:val="normaltextrun"/>
          <w:i/>
          <w:iCs/>
        </w:rPr>
        <w:t>A woman must have money and a room of her own if she is to write fiction.</w:t>
      </w:r>
      <w:r>
        <w:rPr>
          <w:rStyle w:val="eop"/>
        </w:rPr>
        <w:t> </w:t>
      </w:r>
    </w:p>
    <w:bookmarkEnd w:id="2"/>
    <w:p w14:paraId="0AB7B4B0"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p>
    <w:p w14:paraId="449B7EFB"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normaltextrun"/>
          <w:i/>
          <w:iCs/>
        </w:rPr>
        <w:t>Virginia Woolf</w:t>
      </w:r>
      <w:r>
        <w:rPr>
          <w:rStyle w:val="eop"/>
        </w:rPr>
        <w:t> </w:t>
      </w:r>
      <w:r>
        <w:rPr>
          <w:rStyle w:val="FootnoteReference"/>
        </w:rPr>
        <w:footnoteReference w:id="12"/>
      </w:r>
    </w:p>
    <w:p w14:paraId="1C63421F" w14:textId="77777777" w:rsidR="00632A91" w:rsidRDefault="00632A91" w:rsidP="00632A91">
      <w:pPr>
        <w:pStyle w:val="paragraph"/>
        <w:spacing w:before="0" w:beforeAutospacing="0" w:after="0" w:afterAutospacing="0"/>
        <w:textAlignment w:val="baseline"/>
        <w:rPr>
          <w:rStyle w:val="eop"/>
        </w:rPr>
      </w:pPr>
    </w:p>
    <w:p w14:paraId="26EC580F" w14:textId="0C81C5C8" w:rsidR="00632A91" w:rsidRPr="00FF1A78" w:rsidRDefault="00632A91" w:rsidP="00632A91">
      <w:pPr>
        <w:pStyle w:val="paragraph"/>
        <w:spacing w:before="0" w:beforeAutospacing="0" w:after="0" w:afterAutospacing="0"/>
        <w:textAlignment w:val="baseline"/>
        <w:rPr>
          <w:rStyle w:val="eop"/>
          <w:rFonts w:ascii="Segoe UI" w:hAnsi="Segoe UI" w:cs="Segoe UI"/>
          <w:sz w:val="18"/>
          <w:szCs w:val="18"/>
        </w:rPr>
      </w:pPr>
      <w:r>
        <w:rPr>
          <w:rStyle w:val="normaltextrun"/>
        </w:rPr>
        <w:t xml:space="preserve">Virginia Woolf provides an important counterbalance to an exclusively male </w:t>
      </w:r>
      <w:proofErr w:type="spellStart"/>
      <w:r>
        <w:rPr>
          <w:rStyle w:val="normaltextrun"/>
        </w:rPr>
        <w:t>psychogeographic</w:t>
      </w:r>
      <w:proofErr w:type="spellEnd"/>
      <w:r>
        <w:rPr>
          <w:rStyle w:val="normaltextrun"/>
        </w:rPr>
        <w:t xml:space="preserve"> theory. She tells us,</w:t>
      </w:r>
      <w:r>
        <w:rPr>
          <w:rStyle w:val="normaltextrun"/>
          <w:i/>
          <w:iCs/>
        </w:rPr>
        <w:t xml:space="preserve"> “Killing the Angel in the House was part of the occupation of a woman writer.”</w:t>
      </w:r>
      <w:r>
        <w:rPr>
          <w:rStyle w:val="FootnoteReference"/>
          <w:i/>
          <w:iCs/>
        </w:rPr>
        <w:footnoteReference w:id="13"/>
      </w:r>
      <w:r>
        <w:rPr>
          <w:rStyle w:val="normaltextrun"/>
        </w:rPr>
        <w:t xml:space="preserve"> If I am to complete this walk at all, it will have to be mine. “</w:t>
      </w:r>
      <w:r w:rsidRPr="00733A8D">
        <w:rPr>
          <w:rStyle w:val="normaltextrun"/>
          <w:i/>
          <w:iCs/>
          <w:color w:val="121212"/>
        </w:rPr>
        <w:t>Woolf used the streets as research. What she saw there prompted her to wonder about people and their lives</w:t>
      </w:r>
      <w:r>
        <w:rPr>
          <w:rStyle w:val="normaltextrun"/>
          <w:i/>
          <w:iCs/>
          <w:color w:val="121212"/>
        </w:rPr>
        <w:t>”</w:t>
      </w:r>
      <w:r>
        <w:rPr>
          <w:rStyle w:val="FootnoteReference"/>
          <w:i/>
          <w:iCs/>
          <w:color w:val="121212"/>
        </w:rPr>
        <w:footnoteReference w:id="14"/>
      </w:r>
      <w:r w:rsidRPr="00733A8D">
        <w:rPr>
          <w:rStyle w:val="normaltextrun"/>
          <w:i/>
          <w:iCs/>
          <w:color w:val="121212"/>
        </w:rPr>
        <w:t>.</w:t>
      </w:r>
      <w:r>
        <w:rPr>
          <w:rStyle w:val="normaltextrun"/>
          <w:i/>
          <w:iCs/>
          <w:color w:val="121212"/>
        </w:rPr>
        <w:t xml:space="preserve"> </w:t>
      </w:r>
      <w:r>
        <w:rPr>
          <w:rStyle w:val="normaltextrun"/>
          <w:color w:val="121212"/>
        </w:rPr>
        <w:t>We will be required for a little while, to do the same, but in reverse. To wander through Wo</w:t>
      </w:r>
      <w:r w:rsidR="00AE18FF">
        <w:rPr>
          <w:rStyle w:val="normaltextrun"/>
          <w:color w:val="121212"/>
        </w:rPr>
        <w:t>o</w:t>
      </w:r>
      <w:r>
        <w:rPr>
          <w:rStyle w:val="normaltextrun"/>
          <w:color w:val="121212"/>
        </w:rPr>
        <w:t>lf</w:t>
      </w:r>
      <w:r w:rsidR="004B0B67">
        <w:rPr>
          <w:rStyle w:val="normaltextrun"/>
          <w:color w:val="121212"/>
        </w:rPr>
        <w:t>’</w:t>
      </w:r>
      <w:r>
        <w:rPr>
          <w:rStyle w:val="normaltextrun"/>
          <w:color w:val="121212"/>
        </w:rPr>
        <w:t xml:space="preserve">s writing so that her research, becomes our street. </w:t>
      </w:r>
    </w:p>
    <w:p w14:paraId="53FB0526"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60016A81"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We then recall something about another woman who journeyed inside a room. </w:t>
      </w:r>
      <w:r>
        <w:rPr>
          <w:rStyle w:val="normaltextrun"/>
          <w:i/>
          <w:iCs/>
        </w:rPr>
        <w:t>Julian of Norwich</w:t>
      </w:r>
      <w:r>
        <w:rPr>
          <w:rStyle w:val="normaltextrun"/>
        </w:rPr>
        <w:t xml:space="preserve"> is afforded the title of </w:t>
      </w:r>
      <w:r>
        <w:rPr>
          <w:rStyle w:val="normaltextrun"/>
          <w:i/>
          <w:iCs/>
        </w:rPr>
        <w:t>“the first woman to write a book in English”</w:t>
      </w:r>
      <w:r>
        <w:rPr>
          <w:rStyle w:val="FootnoteReference"/>
          <w:i/>
          <w:iCs/>
        </w:rPr>
        <w:footnoteReference w:id="15"/>
      </w:r>
      <w:r>
        <w:rPr>
          <w:rStyle w:val="normaltextrun"/>
        </w:rPr>
        <w:t xml:space="preserve"> and did so by confining herself to a small room with only three windows as </w:t>
      </w:r>
      <w:r>
        <w:rPr>
          <w:rStyle w:val="normaltextrun"/>
          <w:i/>
          <w:iCs/>
        </w:rPr>
        <w:t>anchoress</w:t>
      </w:r>
      <w:r>
        <w:rPr>
          <w:rStyle w:val="normaltextrun"/>
        </w:rPr>
        <w:t xml:space="preserve">. </w:t>
      </w:r>
      <w:r>
        <w:rPr>
          <w:rStyle w:val="eop"/>
        </w:rPr>
        <w:t> </w:t>
      </w:r>
    </w:p>
    <w:p w14:paraId="315FBFB0"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149A133"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In the poem bearing her name, her experiences are intermingled with the wider context of religion and its expectations of women. The first stanza is about Julian, the second about a </w:t>
      </w:r>
      <w:r>
        <w:rPr>
          <w:rStyle w:val="normaltextrun"/>
        </w:rPr>
        <w:lastRenderedPageBreak/>
        <w:t xml:space="preserve">woman giving birth next door, occupying a space more expected of females but perhaps no less suffocating and enlightening. </w:t>
      </w:r>
      <w:r>
        <w:rPr>
          <w:rStyle w:val="normaltextrun"/>
          <w:i/>
          <w:iCs/>
        </w:rPr>
        <w:t>“How she also – is mid conversation with a deity.”</w:t>
      </w:r>
      <w:r>
        <w:rPr>
          <w:rStyle w:val="eop"/>
        </w:rPr>
        <w:t> </w:t>
      </w:r>
    </w:p>
    <w:p w14:paraId="40B9E856"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3712F7AB" w14:textId="78F7D880" w:rsidR="00632A91" w:rsidRDefault="00632A91" w:rsidP="00632A91">
      <w:pPr>
        <w:pStyle w:val="paragraph"/>
        <w:spacing w:before="0" w:beforeAutospacing="0" w:after="0" w:afterAutospacing="0"/>
        <w:jc w:val="both"/>
        <w:textAlignment w:val="baseline"/>
        <w:rPr>
          <w:rStyle w:val="eop"/>
        </w:rPr>
      </w:pPr>
      <w:r>
        <w:rPr>
          <w:rStyle w:val="normaltextrun"/>
        </w:rPr>
        <w:t xml:space="preserve">Yvonne Reddick when writing about a collection of nature essays written by women, explains that Helen McDonald as an </w:t>
      </w:r>
      <w:r>
        <w:rPr>
          <w:rStyle w:val="normaltextrun"/>
          <w:i/>
          <w:iCs/>
        </w:rPr>
        <w:t>“</w:t>
      </w:r>
      <w:r w:rsidR="004B0B67">
        <w:rPr>
          <w:rStyle w:val="normaltextrun"/>
          <w:i/>
          <w:iCs/>
        </w:rPr>
        <w:t>epidemiologist</w:t>
      </w:r>
      <w:r>
        <w:rPr>
          <w:rStyle w:val="normaltextrun"/>
          <w:i/>
          <w:iCs/>
        </w:rPr>
        <w:t xml:space="preserve"> seeking </w:t>
      </w:r>
      <w:r w:rsidR="004B0B67">
        <w:rPr>
          <w:rStyle w:val="normaltextrun"/>
          <w:i/>
          <w:iCs/>
        </w:rPr>
        <w:t>asylum</w:t>
      </w:r>
      <w:r>
        <w:rPr>
          <w:rStyle w:val="normaltextrun"/>
          <w:i/>
          <w:iCs/>
        </w:rPr>
        <w:t>”</w:t>
      </w:r>
      <w:r>
        <w:rPr>
          <w:rStyle w:val="normaltextrun"/>
        </w:rPr>
        <w:t xml:space="preserve"> says that </w:t>
      </w:r>
      <w:r>
        <w:rPr>
          <w:rStyle w:val="normaltextrun"/>
          <w:i/>
          <w:iCs/>
        </w:rPr>
        <w:t>“literature can teach us the qualitative texture of the world…and we need it to. We need to communicate the value of things, so that more of us might save them”.</w:t>
      </w:r>
      <w:r>
        <w:rPr>
          <w:rStyle w:val="FootnoteReference"/>
          <w:i/>
          <w:iCs/>
        </w:rPr>
        <w:footnoteReference w:id="16"/>
      </w:r>
      <w:r>
        <w:rPr>
          <w:rStyle w:val="eop"/>
        </w:rPr>
        <w:t> </w:t>
      </w:r>
    </w:p>
    <w:p w14:paraId="6DB43F73"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36F300EF" w14:textId="77777777" w:rsidR="00632A91" w:rsidRDefault="00632A91" w:rsidP="00632A91">
      <w:pPr>
        <w:pStyle w:val="paragraph"/>
        <w:spacing w:before="0" w:beforeAutospacing="0" w:after="0" w:afterAutospacing="0"/>
        <w:jc w:val="both"/>
        <w:textAlignment w:val="baseline"/>
        <w:rPr>
          <w:rStyle w:val="eop"/>
        </w:rPr>
      </w:pPr>
      <w:r>
        <w:rPr>
          <w:rStyle w:val="normaltextrun"/>
        </w:rPr>
        <w:t>I am no epidemiologist, but I am aware that my writing journey could help to map out the story of the mentally ill mother, the hidden traumas of women confined. Others may be invited to walk with me. We could kill “</w:t>
      </w:r>
      <w:r>
        <w:rPr>
          <w:rStyle w:val="normaltextrun"/>
          <w:i/>
          <w:iCs/>
        </w:rPr>
        <w:t>the angel hiding in the marrow”</w:t>
      </w:r>
      <w:r>
        <w:rPr>
          <w:rStyle w:val="normaltextrun"/>
        </w:rPr>
        <w:t xml:space="preserve"> together. </w:t>
      </w:r>
      <w:r>
        <w:rPr>
          <w:rStyle w:val="eop"/>
        </w:rPr>
        <w:t> </w:t>
      </w:r>
    </w:p>
    <w:p w14:paraId="2377A8DE"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0961089" w14:textId="77777777" w:rsidR="00632A91" w:rsidRDefault="00632A91" w:rsidP="00632A91">
      <w:pPr>
        <w:pStyle w:val="paragraph"/>
        <w:spacing w:before="0" w:beforeAutospacing="0" w:after="0" w:afterAutospacing="0"/>
        <w:jc w:val="both"/>
        <w:textAlignment w:val="baseline"/>
        <w:rPr>
          <w:rStyle w:val="eop"/>
        </w:rPr>
      </w:pPr>
      <w:r>
        <w:rPr>
          <w:rStyle w:val="normaltextrun"/>
        </w:rPr>
        <w:t>The concept of what it means to belong, and how our own internal and changing landscape may be affected by and may affect the geographic space we occupy, is a theme of utmost importance when we study why women create and why we don’t. </w:t>
      </w:r>
      <w:r>
        <w:rPr>
          <w:rStyle w:val="eop"/>
        </w:rPr>
        <w:t> </w:t>
      </w:r>
    </w:p>
    <w:p w14:paraId="580520F9"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57CEDC0E" w14:textId="77777777" w:rsidR="00632A91" w:rsidRDefault="00632A91" w:rsidP="00632A91">
      <w:pPr>
        <w:pStyle w:val="paragraph"/>
        <w:spacing w:before="0" w:beforeAutospacing="0" w:after="0" w:afterAutospacing="0"/>
        <w:jc w:val="both"/>
        <w:textAlignment w:val="baseline"/>
        <w:rPr>
          <w:rStyle w:val="eop"/>
        </w:rPr>
      </w:pPr>
      <w:r>
        <w:rPr>
          <w:rStyle w:val="normaltextrun"/>
        </w:rPr>
        <w:t>It would be rude of course to meet with Woolf and not attempt a little fiction. Tasked as part of the module with rewriting a space I know well, from an entirely different perspective; I chose my home for my fictional piece and made my character a man. During this interval we meet David Morgan, displaced geographically and physically by war.  </w:t>
      </w:r>
      <w:r>
        <w:rPr>
          <w:rStyle w:val="eop"/>
        </w:rPr>
        <w:t> </w:t>
      </w:r>
    </w:p>
    <w:p w14:paraId="35DCD8A2"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746F86A1" w14:textId="662A702E" w:rsidR="00632A91" w:rsidRDefault="00632A91" w:rsidP="00632A91">
      <w:pPr>
        <w:pStyle w:val="paragraph"/>
        <w:spacing w:before="0" w:beforeAutospacing="0" w:after="0" w:afterAutospacing="0"/>
        <w:jc w:val="both"/>
        <w:textAlignment w:val="baseline"/>
        <w:rPr>
          <w:rStyle w:val="eop"/>
        </w:rPr>
      </w:pPr>
      <w:r>
        <w:rPr>
          <w:rStyle w:val="normaltextrun"/>
        </w:rPr>
        <w:t>In my research I was able to find out that my home was previously occupied by a carpenter and his family during the early 1900’s.</w:t>
      </w:r>
      <w:r>
        <w:rPr>
          <w:rStyle w:val="FootnoteReference"/>
        </w:rPr>
        <w:footnoteReference w:id="17"/>
      </w:r>
      <w:r>
        <w:rPr>
          <w:rStyle w:val="eop"/>
        </w:rPr>
        <w:t> </w:t>
      </w:r>
      <w:r>
        <w:rPr>
          <w:rStyle w:val="normaltextrun"/>
        </w:rPr>
        <w:t xml:space="preserve">We had recently stripped the stone walls of their </w:t>
      </w:r>
      <w:r w:rsidRPr="003256B5">
        <w:rPr>
          <w:rStyle w:val="normaltextrun"/>
        </w:rPr>
        <w:t xml:space="preserve">70’s </w:t>
      </w:r>
      <w:r w:rsidR="004169C8">
        <w:rPr>
          <w:rStyle w:val="normaltextrun"/>
        </w:rPr>
        <w:t>A</w:t>
      </w:r>
      <w:r w:rsidRPr="003256B5">
        <w:rPr>
          <w:rStyle w:val="normaltextrun"/>
        </w:rPr>
        <w:t>rtex plaster</w:t>
      </w:r>
      <w:r>
        <w:rPr>
          <w:rStyle w:val="normaltextrun"/>
        </w:rPr>
        <w:t xml:space="preserve"> and found beneath it, old lintels and floating doorways. I placed David, who has returned from the front lines of the Somme, injured and with limited mobility, at the centre of this space I know well.</w:t>
      </w:r>
      <w:r>
        <w:rPr>
          <w:rStyle w:val="eop"/>
        </w:rPr>
        <w:t> </w:t>
      </w:r>
    </w:p>
    <w:p w14:paraId="758CCF23"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35F36D46" w14:textId="77777777" w:rsidR="00632A91" w:rsidRDefault="00632A91" w:rsidP="00632A91">
      <w:pPr>
        <w:pStyle w:val="paragraph"/>
        <w:spacing w:before="0" w:beforeAutospacing="0" w:after="0" w:afterAutospacing="0"/>
        <w:jc w:val="both"/>
        <w:textAlignment w:val="baseline"/>
        <w:rPr>
          <w:rStyle w:val="normaltextrun"/>
        </w:rPr>
      </w:pPr>
      <w:r>
        <w:rPr>
          <w:rStyle w:val="normaltextrun"/>
        </w:rPr>
        <w:t xml:space="preserve">For a little while we take a detour. My discovery of the history of Mametz Wood was entirely accidental. Driving through France on holiday with my husband and children, we happened upon a village displaying, to our confusion, </w:t>
      </w:r>
      <w:r>
        <w:rPr>
          <w:rStyle w:val="normaltextrun"/>
          <w:i/>
          <w:iCs/>
        </w:rPr>
        <w:t>a lot</w:t>
      </w:r>
      <w:r>
        <w:rPr>
          <w:rStyle w:val="normaltextrun"/>
        </w:rPr>
        <w:t xml:space="preserve"> of Welsh flags.</w:t>
      </w:r>
      <w:r>
        <w:rPr>
          <w:rStyle w:val="eop"/>
        </w:rPr>
        <w:t> </w:t>
      </w:r>
      <w:r>
        <w:rPr>
          <w:rStyle w:val="normaltextrun"/>
        </w:rPr>
        <w:t xml:space="preserve">This was no obvious tourist destination, but a normal village of just private houses. </w:t>
      </w:r>
    </w:p>
    <w:p w14:paraId="56B3DE23" w14:textId="77777777" w:rsidR="00632A91" w:rsidRDefault="00632A91" w:rsidP="00632A91">
      <w:pPr>
        <w:pStyle w:val="paragraph"/>
        <w:spacing w:before="0" w:beforeAutospacing="0" w:after="0" w:afterAutospacing="0"/>
        <w:jc w:val="both"/>
        <w:textAlignment w:val="baseline"/>
        <w:rPr>
          <w:rStyle w:val="normaltextrun"/>
        </w:rPr>
      </w:pPr>
    </w:p>
    <w:p w14:paraId="4D5DB809"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We stopped at the garden of one such house, which had its own dragon billowing in the wind, to ask the woman outside it what the flags meant? We pointed to my children’s bucket hats and tried to converse in broken French, she pointed to a sign saying </w:t>
      </w:r>
      <w:r>
        <w:rPr>
          <w:rStyle w:val="normaltextrun"/>
          <w:i/>
          <w:iCs/>
        </w:rPr>
        <w:t>war memorial.</w:t>
      </w:r>
      <w:r>
        <w:rPr>
          <w:rStyle w:val="normaltextrun"/>
        </w:rPr>
        <w:t> </w:t>
      </w:r>
      <w:r>
        <w:rPr>
          <w:rStyle w:val="eop"/>
        </w:rPr>
        <w:t> </w:t>
      </w:r>
    </w:p>
    <w:p w14:paraId="1F6A0A83"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22203E1" w14:textId="2FE64E09" w:rsidR="00632A91" w:rsidRDefault="00632A91" w:rsidP="00632A91">
      <w:pPr>
        <w:pStyle w:val="paragraph"/>
        <w:spacing w:before="0" w:beforeAutospacing="0" w:after="0" w:afterAutospacing="0"/>
        <w:jc w:val="both"/>
        <w:textAlignment w:val="baseline"/>
        <w:rPr>
          <w:rStyle w:val="eop"/>
        </w:rPr>
      </w:pPr>
      <w:r>
        <w:rPr>
          <w:rStyle w:val="normaltextrun"/>
        </w:rPr>
        <w:t>We found the memorial up on a sun swept hill, overlooking the woods themselves. With the help of Google and surprisingly good signal, pieced together the history of one of the bloodiest and most controversial battles of World War One. F</w:t>
      </w:r>
      <w:r w:rsidR="00B214DD">
        <w:rPr>
          <w:rStyle w:val="normaltextrun"/>
        </w:rPr>
        <w:t>our</w:t>
      </w:r>
      <w:r>
        <w:rPr>
          <w:rStyle w:val="normaltextrun"/>
        </w:rPr>
        <w:t xml:space="preserve"> thousand Welsh men died on the soil that we were now standing on in our flip flops. One young man’s home address is given as our next-door </w:t>
      </w:r>
      <w:r w:rsidR="004B0B67">
        <w:rPr>
          <w:rStyle w:val="normaltextrun"/>
        </w:rPr>
        <w:t>neighbour’s</w:t>
      </w:r>
      <w:r>
        <w:rPr>
          <w:rStyle w:val="normaltextrun"/>
        </w:rPr>
        <w:t xml:space="preserve"> house.</w:t>
      </w:r>
      <w:r>
        <w:rPr>
          <w:rStyle w:val="eop"/>
        </w:rPr>
        <w:t> </w:t>
      </w:r>
    </w:p>
    <w:p w14:paraId="2DFBA2BC"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299ED187" w14:textId="77777777" w:rsidR="00632A91" w:rsidRDefault="00632A91" w:rsidP="00632A91">
      <w:pPr>
        <w:pStyle w:val="paragraph"/>
        <w:spacing w:before="0" w:beforeAutospacing="0" w:after="0" w:afterAutospacing="0"/>
        <w:jc w:val="both"/>
        <w:textAlignment w:val="baseline"/>
        <w:rPr>
          <w:rStyle w:val="eop"/>
        </w:rPr>
      </w:pPr>
      <w:r>
        <w:rPr>
          <w:rStyle w:val="normaltextrun"/>
        </w:rPr>
        <w:t>I am joined now, in the memory of that hilltop, by the translated words of the poet SAID, “</w:t>
      </w:r>
      <w:r>
        <w:rPr>
          <w:rStyle w:val="normaltextrun"/>
          <w:i/>
          <w:iCs/>
        </w:rPr>
        <w:t>The place I die, I shall not belong”</w:t>
      </w:r>
      <w:r>
        <w:rPr>
          <w:rStyle w:val="FootnoteReference"/>
          <w:i/>
          <w:iCs/>
        </w:rPr>
        <w:footnoteReference w:id="18"/>
      </w:r>
      <w:r>
        <w:rPr>
          <w:rStyle w:val="normaltextrun"/>
        </w:rPr>
        <w:t xml:space="preserve">. My character though is one of the few </w:t>
      </w:r>
      <w:r>
        <w:rPr>
          <w:rStyle w:val="normaltextrun"/>
          <w:i/>
          <w:iCs/>
        </w:rPr>
        <w:t>lucky ones</w:t>
      </w:r>
      <w:r>
        <w:rPr>
          <w:rStyle w:val="normaltextrun"/>
        </w:rPr>
        <w:t xml:space="preserve">. He has </w:t>
      </w:r>
      <w:proofErr w:type="gramStart"/>
      <w:r>
        <w:rPr>
          <w:rStyle w:val="normaltextrun"/>
        </w:rPr>
        <w:t>returned, but</w:t>
      </w:r>
      <w:proofErr w:type="gramEnd"/>
      <w:r>
        <w:rPr>
          <w:rStyle w:val="normaltextrun"/>
        </w:rPr>
        <w:t xml:space="preserve"> must now navigate a familiar landscape through the lens of disability </w:t>
      </w:r>
      <w:r>
        <w:rPr>
          <w:rStyle w:val="normaltextrun"/>
        </w:rPr>
        <w:lastRenderedPageBreak/>
        <w:t xml:space="preserve">and injury, both physical and mental. He must find home again though his context is altered forever, </w:t>
      </w:r>
    </w:p>
    <w:p w14:paraId="4CD8E99B"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3886B6AD"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normaltextrun"/>
          <w:i/>
          <w:iCs/>
        </w:rPr>
        <w:t>“</w:t>
      </w:r>
      <w:proofErr w:type="gramStart"/>
      <w:r>
        <w:rPr>
          <w:rStyle w:val="normaltextrun"/>
          <w:i/>
          <w:iCs/>
        </w:rPr>
        <w:t>an</w:t>
      </w:r>
      <w:proofErr w:type="gramEnd"/>
      <w:r>
        <w:rPr>
          <w:rStyle w:val="normaltextrun"/>
          <w:i/>
          <w:iCs/>
        </w:rPr>
        <w:t xml:space="preserve"> economy of skin”</w:t>
      </w:r>
      <w:r>
        <w:rPr>
          <w:rStyle w:val="normaltextrun"/>
        </w:rPr>
        <w:t xml:space="preserve"> is an exit from the insides of the room and its claustrophobia, not to a hill in France but to the unequal and complicated landscape of capitalism and the working mother. Though she is now outside, the environment is no less stifling. Lines are delivered as a list, at pace, as the protagonist manoeuvres through unseen difficulty. The final line packing a punch, what she might say if she had the space to say it. </w:t>
      </w:r>
      <w:r>
        <w:rPr>
          <w:rStyle w:val="eop"/>
        </w:rPr>
        <w:t> </w:t>
      </w:r>
    </w:p>
    <w:p w14:paraId="231ADCBF"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58935351"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normaltextrun"/>
          <w:i/>
          <w:iCs/>
        </w:rPr>
        <w:t>This is the language that we use, that we speak when we put on the immersion, unpack our Christmas presents. This is the language that we use when sorting out the clothing on the line. This is the language that tells me what I have done wrong. This is the language hummed at night.</w:t>
      </w:r>
    </w:p>
    <w:p w14:paraId="26F032A7" w14:textId="77777777" w:rsidR="00632A91" w:rsidRDefault="00632A91" w:rsidP="00632A91">
      <w:pPr>
        <w:pStyle w:val="paragraph"/>
        <w:spacing w:before="0" w:beforeAutospacing="0" w:after="0" w:afterAutospacing="0"/>
        <w:jc w:val="center"/>
        <w:textAlignment w:val="baseline"/>
        <w:rPr>
          <w:rStyle w:val="normaltextrun"/>
          <w:i/>
          <w:iCs/>
        </w:rPr>
      </w:pPr>
    </w:p>
    <w:p w14:paraId="67D3FD8B"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proofErr w:type="spellStart"/>
      <w:r>
        <w:rPr>
          <w:rStyle w:val="normaltextrun"/>
          <w:i/>
          <w:iCs/>
        </w:rPr>
        <w:t>Nerys</w:t>
      </w:r>
      <w:proofErr w:type="spellEnd"/>
      <w:r>
        <w:rPr>
          <w:rStyle w:val="normaltextrun"/>
          <w:i/>
          <w:iCs/>
        </w:rPr>
        <w:t xml:space="preserve"> Williams</w:t>
      </w:r>
      <w:r>
        <w:rPr>
          <w:rStyle w:val="FootnoteReference"/>
        </w:rPr>
        <w:footnoteReference w:id="19"/>
      </w:r>
    </w:p>
    <w:p w14:paraId="4AB2A545"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427B37DC"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When we arrive at the next gate we converse mainly in English. Though, I feel awkward about it. This is the study of language and how it defines us. Geography and identity. </w:t>
      </w:r>
      <w:proofErr w:type="spellStart"/>
      <w:r>
        <w:rPr>
          <w:rStyle w:val="normaltextrun"/>
        </w:rPr>
        <w:t>Homescapes</w:t>
      </w:r>
      <w:proofErr w:type="spellEnd"/>
      <w:r>
        <w:rPr>
          <w:rStyle w:val="normaltextrun"/>
        </w:rPr>
        <w:t>, the people in them and the sort of words they speak.</w:t>
      </w:r>
      <w:r>
        <w:rPr>
          <w:rStyle w:val="eop"/>
        </w:rPr>
        <w:t> </w:t>
      </w:r>
    </w:p>
    <w:p w14:paraId="0C1ACD10"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7B39A5FE"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The auto fictional piece </w:t>
      </w:r>
      <w:r>
        <w:rPr>
          <w:rStyle w:val="normaltextrun"/>
          <w:i/>
          <w:iCs/>
        </w:rPr>
        <w:t>Linguistic Bereavement</w:t>
      </w:r>
      <w:r>
        <w:rPr>
          <w:rStyle w:val="normaltextrun"/>
        </w:rPr>
        <w:t xml:space="preserve"> is the story of my family’s return to the geographical location of my ancestors, and the rebirth of my native tongue in our home. Placing my children into a building once occupied by my family, was a real occurrence but also proved a powerful literary technique to connect the past and the present. </w:t>
      </w:r>
      <w:r>
        <w:rPr>
          <w:rStyle w:val="normaltextrun"/>
          <w:i/>
          <w:iCs/>
        </w:rPr>
        <w:t>“Memory is the fourth dimension to any landscape”.</w:t>
      </w:r>
      <w:r>
        <w:rPr>
          <w:rStyle w:val="FootnoteReference"/>
          <w:i/>
          <w:iCs/>
        </w:rPr>
        <w:footnoteReference w:id="20"/>
      </w:r>
      <w:r>
        <w:rPr>
          <w:rStyle w:val="normaltextrun"/>
          <w:i/>
          <w:iCs/>
        </w:rPr>
        <w:t xml:space="preserve">  </w:t>
      </w:r>
      <w:r>
        <w:rPr>
          <w:rStyle w:val="eop"/>
        </w:rPr>
        <w:t> </w:t>
      </w:r>
    </w:p>
    <w:p w14:paraId="6DA1F08A"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7895D44B"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r>
        <w:rPr>
          <w:rStyle w:val="normaltextrun"/>
        </w:rPr>
        <w:t xml:space="preserve">The tongue in cheek piece </w:t>
      </w:r>
      <w:r>
        <w:rPr>
          <w:rStyle w:val="normaltextrun"/>
          <w:i/>
          <w:iCs/>
        </w:rPr>
        <w:t>Lost in Translation</w:t>
      </w:r>
      <w:r>
        <w:rPr>
          <w:rStyle w:val="normaltextrun"/>
        </w:rPr>
        <w:t xml:space="preserve"> that follows, may seem a trivial one sitting next to its prose neighbour. Although it is comical, addressing the real event of an American tourist bursting into our house, it also whispers at a side wind of the important notion of colonialism and its impact on indigenous communities.  </w:t>
      </w:r>
      <w:r>
        <w:rPr>
          <w:rStyle w:val="eop"/>
        </w:rPr>
        <w:t> </w:t>
      </w:r>
    </w:p>
    <w:p w14:paraId="26FE2C52"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7FF70EFE" w14:textId="77777777" w:rsidR="00632A91" w:rsidRDefault="00632A91" w:rsidP="00632A91">
      <w:pPr>
        <w:pStyle w:val="paragraph"/>
        <w:spacing w:before="0" w:beforeAutospacing="0" w:after="0" w:afterAutospacing="0"/>
        <w:jc w:val="center"/>
        <w:textAlignment w:val="baseline"/>
        <w:rPr>
          <w:rStyle w:val="eop"/>
        </w:rPr>
      </w:pPr>
      <w:r>
        <w:rPr>
          <w:rStyle w:val="normaltextrun"/>
          <w:i/>
          <w:iCs/>
        </w:rPr>
        <w:t>Walking is how the body measures itself against the earth.</w:t>
      </w:r>
    </w:p>
    <w:p w14:paraId="440711DF"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p>
    <w:p w14:paraId="5E456B8E" w14:textId="77777777" w:rsidR="00632A91" w:rsidRDefault="00632A91" w:rsidP="00632A91">
      <w:pPr>
        <w:pStyle w:val="paragraph"/>
        <w:spacing w:before="0" w:beforeAutospacing="0" w:after="0" w:afterAutospacing="0"/>
        <w:jc w:val="center"/>
        <w:textAlignment w:val="baseline"/>
        <w:rPr>
          <w:rStyle w:val="eop"/>
        </w:rPr>
      </w:pPr>
      <w:r w:rsidRPr="00C920B2">
        <w:rPr>
          <w:rStyle w:val="normaltextrun"/>
          <w:i/>
          <w:iCs/>
        </w:rPr>
        <w:t>Rebecca Solnit</w:t>
      </w:r>
      <w:r>
        <w:rPr>
          <w:rStyle w:val="FootnoteReference"/>
        </w:rPr>
        <w:footnoteReference w:id="21"/>
      </w:r>
    </w:p>
    <w:p w14:paraId="283C14BB"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23F42439"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This walk has felt long, my feet are hurting a little, up ahead though we see a gate, this one a little wider than the others. Its latch is easier to open having been greased with hope.  </w:t>
      </w:r>
      <w:r>
        <w:rPr>
          <w:rStyle w:val="normaltextrun"/>
          <w:i/>
          <w:iCs/>
        </w:rPr>
        <w:t>The Dawn</w:t>
      </w:r>
      <w:r>
        <w:rPr>
          <w:rStyle w:val="normaltextrun"/>
        </w:rPr>
        <w:t xml:space="preserve"> is a prose poem infused with a hopeful narrative, </w:t>
      </w:r>
      <w:r>
        <w:rPr>
          <w:rStyle w:val="normaltextrun"/>
          <w:i/>
          <w:iCs/>
        </w:rPr>
        <w:t>“it is dark and, it is all ok.”</w:t>
      </w:r>
      <w:r>
        <w:rPr>
          <w:rStyle w:val="normaltextrun"/>
        </w:rPr>
        <w:t xml:space="preserve"> Just as the writer journeys down the stairs and into, the outside, the piece itself represents an escape from the squeezing of earlier poems. “</w:t>
      </w:r>
      <w:r>
        <w:rPr>
          <w:rStyle w:val="normaltextrun"/>
          <w:i/>
          <w:iCs/>
        </w:rPr>
        <w:t>Religion”,</w:t>
      </w:r>
      <w:r>
        <w:rPr>
          <w:rStyle w:val="normaltextrun"/>
        </w:rPr>
        <w:t xml:space="preserve"> although inside the house, is more light-hearted, indicative of a freedom found. Its use of religious language is tongue in cheek juxtaposed against the everyday topic matter, but also looks to elevate the importance of these spaces with its grandiose description of them, </w:t>
      </w:r>
      <w:r>
        <w:rPr>
          <w:rStyle w:val="normaltextrun"/>
          <w:i/>
          <w:iCs/>
        </w:rPr>
        <w:t>“There is a holy line”.</w:t>
      </w:r>
      <w:r>
        <w:rPr>
          <w:rStyle w:val="normaltextrun"/>
        </w:rPr>
        <w:t> </w:t>
      </w:r>
      <w:r>
        <w:rPr>
          <w:rStyle w:val="eop"/>
        </w:rPr>
        <w:t> </w:t>
      </w:r>
    </w:p>
    <w:p w14:paraId="681E73D3"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734E4CAD" w14:textId="77777777" w:rsidR="00632A91" w:rsidRDefault="00632A91" w:rsidP="00632A91">
      <w:pPr>
        <w:pStyle w:val="paragraph"/>
        <w:spacing w:before="0" w:beforeAutospacing="0" w:after="0" w:afterAutospacing="0"/>
        <w:jc w:val="both"/>
        <w:textAlignment w:val="baseline"/>
        <w:rPr>
          <w:rStyle w:val="eop"/>
        </w:rPr>
      </w:pPr>
      <w:r>
        <w:rPr>
          <w:rStyle w:val="normaltextrun"/>
        </w:rPr>
        <w:t xml:space="preserve">The most difficult section is over. We are out now into the wider spaces of thought, along the way we have conquered the bog our feet were stuck in, picked up the pebbles of a </w:t>
      </w:r>
      <w:r>
        <w:rPr>
          <w:rStyle w:val="normaltextrun"/>
        </w:rPr>
        <w:lastRenderedPageBreak/>
        <w:t xml:space="preserve">family’s geography to see them restored, and arrived here, at an </w:t>
      </w:r>
      <w:r>
        <w:rPr>
          <w:rStyle w:val="normaltextrun"/>
          <w:i/>
          <w:iCs/>
        </w:rPr>
        <w:t>Apology</w:t>
      </w:r>
      <w:r>
        <w:rPr>
          <w:rStyle w:val="normaltextrun"/>
        </w:rPr>
        <w:t>, or more accurately a lack of one. </w:t>
      </w:r>
      <w:r>
        <w:rPr>
          <w:rStyle w:val="eop"/>
        </w:rPr>
        <w:t> </w:t>
      </w:r>
    </w:p>
    <w:p w14:paraId="1DE07FB0"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488F39B6" w14:textId="77777777" w:rsidR="00632A91" w:rsidRDefault="00632A91" w:rsidP="00632A91">
      <w:pPr>
        <w:pStyle w:val="paragraph"/>
        <w:spacing w:before="0" w:beforeAutospacing="0" w:after="0" w:afterAutospacing="0"/>
        <w:jc w:val="both"/>
        <w:textAlignment w:val="baseline"/>
        <w:rPr>
          <w:rStyle w:val="eop"/>
        </w:rPr>
      </w:pPr>
      <w:r>
        <w:rPr>
          <w:rStyle w:val="normaltextrun"/>
        </w:rPr>
        <w:t>The bones are broken, and, in their wake lie opportunities,</w:t>
      </w:r>
      <w:r>
        <w:rPr>
          <w:rStyle w:val="normaltextrun"/>
          <w:i/>
          <w:iCs/>
        </w:rPr>
        <w:t xml:space="preserve"> “How shall I cast them now?”.</w:t>
      </w:r>
      <w:r>
        <w:rPr>
          <w:rStyle w:val="normaltextrun"/>
        </w:rPr>
        <w:t xml:space="preserve"> The chance to be at home in the self. We have one final gate to walk through, beyond it, just open space. </w:t>
      </w:r>
      <w:r>
        <w:rPr>
          <w:rStyle w:val="eop"/>
        </w:rPr>
        <w:t> </w:t>
      </w:r>
    </w:p>
    <w:p w14:paraId="39A5CC7D" w14:textId="77777777" w:rsidR="00632A91" w:rsidRDefault="00632A91" w:rsidP="00632A91">
      <w:pPr>
        <w:pStyle w:val="paragraph"/>
        <w:spacing w:before="0" w:beforeAutospacing="0" w:after="0" w:afterAutospacing="0"/>
        <w:jc w:val="both"/>
        <w:textAlignment w:val="baseline"/>
        <w:rPr>
          <w:rFonts w:ascii="Segoe UI" w:hAnsi="Segoe UI" w:cs="Segoe UI"/>
          <w:sz w:val="18"/>
          <w:szCs w:val="18"/>
        </w:rPr>
      </w:pPr>
    </w:p>
    <w:p w14:paraId="28A2BB4B"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normaltextrun"/>
        </w:rPr>
        <w:t> B</w:t>
      </w:r>
      <w:r>
        <w:rPr>
          <w:rStyle w:val="normaltextrun"/>
          <w:i/>
          <w:iCs/>
        </w:rPr>
        <w:t xml:space="preserve">ut this freedom is only the beginning; the room is your own, but it is still bare. It </w:t>
      </w:r>
      <w:proofErr w:type="gramStart"/>
      <w:r>
        <w:rPr>
          <w:rStyle w:val="normaltextrun"/>
          <w:i/>
          <w:iCs/>
        </w:rPr>
        <w:t>has to</w:t>
      </w:r>
      <w:proofErr w:type="gramEnd"/>
      <w:r>
        <w:rPr>
          <w:rStyle w:val="normaltextrun"/>
          <w:i/>
          <w:iCs/>
        </w:rPr>
        <w:t xml:space="preserve"> be furnished; it has to be decorated; it has to be shared. How are you going to furnish it? How are you going to decorate it? With whom are you going to share it and upon what terms?</w:t>
      </w:r>
      <w:r>
        <w:rPr>
          <w:rStyle w:val="eop"/>
        </w:rPr>
        <w:t> </w:t>
      </w:r>
    </w:p>
    <w:p w14:paraId="05F7E499" w14:textId="77777777" w:rsidR="00632A91" w:rsidRDefault="00632A91" w:rsidP="00632A91">
      <w:pPr>
        <w:pStyle w:val="paragraph"/>
        <w:spacing w:before="0" w:beforeAutospacing="0" w:after="0" w:afterAutospacing="0"/>
        <w:jc w:val="center"/>
        <w:textAlignment w:val="baseline"/>
        <w:rPr>
          <w:rStyle w:val="normaltextrun"/>
          <w:i/>
          <w:iCs/>
        </w:rPr>
      </w:pPr>
    </w:p>
    <w:p w14:paraId="1209657A" w14:textId="77777777" w:rsidR="00632A91" w:rsidRDefault="00632A91" w:rsidP="00632A91">
      <w:pPr>
        <w:pStyle w:val="paragraph"/>
        <w:spacing w:before="0" w:beforeAutospacing="0" w:after="0" w:afterAutospacing="0"/>
        <w:jc w:val="center"/>
        <w:textAlignment w:val="baseline"/>
        <w:rPr>
          <w:rFonts w:ascii="Segoe UI" w:hAnsi="Segoe UI" w:cs="Segoe UI"/>
          <w:sz w:val="18"/>
          <w:szCs w:val="18"/>
        </w:rPr>
      </w:pPr>
      <w:r>
        <w:rPr>
          <w:rStyle w:val="normaltextrun"/>
          <w:i/>
          <w:iCs/>
        </w:rPr>
        <w:t>Virginia Woolf</w:t>
      </w:r>
      <w:r>
        <w:rPr>
          <w:rStyle w:val="FootnoteReference"/>
        </w:rPr>
        <w:footnoteReference w:id="22"/>
      </w:r>
    </w:p>
    <w:p w14:paraId="0D86AD06" w14:textId="77777777" w:rsidR="00632A91" w:rsidRDefault="00632A91" w:rsidP="00632A91">
      <w:pPr>
        <w:pStyle w:val="paragraph"/>
        <w:spacing w:before="0" w:beforeAutospacing="0" w:after="0" w:afterAutospacing="0"/>
        <w:textAlignment w:val="baseline"/>
        <w:rPr>
          <w:rFonts w:ascii="Segoe UI" w:hAnsi="Segoe UI" w:cs="Segoe UI"/>
          <w:sz w:val="18"/>
          <w:szCs w:val="18"/>
        </w:rPr>
      </w:pPr>
      <w:r>
        <w:rPr>
          <w:rStyle w:val="eop"/>
        </w:rPr>
        <w:t> </w:t>
      </w:r>
    </w:p>
    <w:p w14:paraId="02A87F66" w14:textId="77777777" w:rsidR="00632A91" w:rsidRDefault="00632A91" w:rsidP="00632A91">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152C12B8" w14:textId="77777777" w:rsidR="00632A91" w:rsidRDefault="00632A91" w:rsidP="00632A91">
      <w:pPr>
        <w:rPr>
          <w:rStyle w:val="eop"/>
          <w:rFonts w:ascii="Calibri" w:eastAsia="Times New Roman" w:hAnsi="Calibri" w:cs="Calibri"/>
          <w:lang w:eastAsia="en-GB"/>
        </w:rPr>
      </w:pPr>
      <w:r>
        <w:rPr>
          <w:rStyle w:val="eop"/>
          <w:rFonts w:ascii="Calibri" w:hAnsi="Calibri" w:cs="Calibri"/>
        </w:rPr>
        <w:br w:type="page"/>
      </w:r>
    </w:p>
    <w:p w14:paraId="56D6EC32" w14:textId="77777777" w:rsidR="00632A91" w:rsidRDefault="00632A91" w:rsidP="00632A91">
      <w:pPr>
        <w:pStyle w:val="paragraph"/>
        <w:spacing w:before="0" w:beforeAutospacing="0" w:after="0" w:afterAutospacing="0"/>
        <w:jc w:val="both"/>
        <w:textAlignment w:val="baseline"/>
        <w:rPr>
          <w:rStyle w:val="eop"/>
          <w:lang w:val="en-US"/>
        </w:rPr>
      </w:pPr>
      <w:r w:rsidRPr="003256B5">
        <w:rPr>
          <w:rStyle w:val="eop"/>
          <w:lang w:val="en-US"/>
        </w:rPr>
        <w:lastRenderedPageBreak/>
        <w:t> </w:t>
      </w:r>
    </w:p>
    <w:p w14:paraId="2974210B" w14:textId="77777777" w:rsidR="006C031E" w:rsidRDefault="006C031E" w:rsidP="00632A91">
      <w:pPr>
        <w:pStyle w:val="paragraph"/>
        <w:spacing w:before="0" w:beforeAutospacing="0" w:after="0" w:afterAutospacing="0"/>
        <w:jc w:val="both"/>
        <w:textAlignment w:val="baseline"/>
        <w:rPr>
          <w:rStyle w:val="eop"/>
          <w:lang w:val="en-US"/>
        </w:rPr>
      </w:pPr>
    </w:p>
    <w:p w14:paraId="79BF9E7C" w14:textId="77777777" w:rsidR="006C031E" w:rsidRPr="003256B5" w:rsidRDefault="006C031E" w:rsidP="00632A91">
      <w:pPr>
        <w:pStyle w:val="paragraph"/>
        <w:spacing w:before="0" w:beforeAutospacing="0" w:after="0" w:afterAutospacing="0"/>
        <w:jc w:val="both"/>
        <w:textAlignment w:val="baseline"/>
        <w:rPr>
          <w:lang w:val="en-US"/>
        </w:rPr>
      </w:pPr>
    </w:p>
    <w:p w14:paraId="653CFEE1" w14:textId="701143E9" w:rsidR="00AE2116" w:rsidRDefault="00632A91" w:rsidP="004169C8">
      <w:pPr>
        <w:rPr>
          <w:b/>
          <w:bCs/>
        </w:rPr>
      </w:pPr>
      <w:r w:rsidRPr="002E47C2">
        <w:rPr>
          <w:b/>
          <w:bCs/>
        </w:rPr>
        <w:t>Bibliography</w:t>
      </w:r>
    </w:p>
    <w:p w14:paraId="4EEBFAD9" w14:textId="77777777" w:rsidR="004169C8" w:rsidRDefault="004169C8" w:rsidP="004169C8">
      <w:pPr>
        <w:rPr>
          <w:b/>
          <w:bCs/>
        </w:rPr>
      </w:pPr>
    </w:p>
    <w:p w14:paraId="700AE510" w14:textId="6542648F" w:rsidR="00632A91" w:rsidRDefault="004169C8" w:rsidP="00632A91">
      <w:pPr>
        <w:jc w:val="both"/>
      </w:pPr>
      <w:r>
        <w:t>B</w:t>
      </w:r>
      <w:r w:rsidR="00632A91">
        <w:t xml:space="preserve">erry, Liz, </w:t>
      </w:r>
      <w:r w:rsidR="00632A91">
        <w:rPr>
          <w:i/>
          <w:iCs/>
        </w:rPr>
        <w:t>The Home Child,</w:t>
      </w:r>
      <w:r w:rsidR="00632A91">
        <w:t xml:space="preserve"> (Chatto &amp; </w:t>
      </w:r>
      <w:proofErr w:type="spellStart"/>
      <w:r w:rsidR="00632A91">
        <w:t>Windus</w:t>
      </w:r>
      <w:proofErr w:type="spellEnd"/>
      <w:r w:rsidR="00632A91">
        <w:t>, 2023)</w:t>
      </w:r>
    </w:p>
    <w:p w14:paraId="32FCEDEE" w14:textId="77777777" w:rsidR="004169C8" w:rsidRDefault="004169C8" w:rsidP="00632A91">
      <w:pPr>
        <w:jc w:val="both"/>
      </w:pPr>
    </w:p>
    <w:p w14:paraId="6D028328" w14:textId="2C408506" w:rsidR="00632A91" w:rsidRDefault="00632A91" w:rsidP="00632A91">
      <w:pPr>
        <w:jc w:val="both"/>
      </w:pPr>
      <w:proofErr w:type="spellStart"/>
      <w:r>
        <w:t>Brigley</w:t>
      </w:r>
      <w:proofErr w:type="spellEnd"/>
      <w:r>
        <w:t xml:space="preserve">, Zoe, </w:t>
      </w:r>
      <w:r>
        <w:rPr>
          <w:i/>
          <w:iCs/>
        </w:rPr>
        <w:t xml:space="preserve">Into </w:t>
      </w:r>
      <w:r w:rsidRPr="00B01BEE">
        <w:t>Eros</w:t>
      </w:r>
      <w:r>
        <w:t xml:space="preserve"> (Verve Poetry Press, 2021)</w:t>
      </w:r>
    </w:p>
    <w:p w14:paraId="4435F468" w14:textId="77777777" w:rsidR="004169C8" w:rsidRDefault="004169C8" w:rsidP="00632A91">
      <w:pPr>
        <w:jc w:val="both"/>
      </w:pPr>
    </w:p>
    <w:p w14:paraId="146E888D" w14:textId="77777777" w:rsidR="00632A91" w:rsidRDefault="00632A91" w:rsidP="00632A91">
      <w:pPr>
        <w:jc w:val="both"/>
      </w:pPr>
      <w:r w:rsidRPr="00B01BEE">
        <w:t>Dunning</w:t>
      </w:r>
      <w:r>
        <w:t xml:space="preserve">, Mari Ellis, </w:t>
      </w:r>
      <w:r>
        <w:rPr>
          <w:i/>
          <w:iCs/>
        </w:rPr>
        <w:t>Pearl and Bone</w:t>
      </w:r>
      <w:r>
        <w:t xml:space="preserve"> (Parthian, 2022)</w:t>
      </w:r>
    </w:p>
    <w:p w14:paraId="1E9B739B" w14:textId="77777777" w:rsidR="004169C8" w:rsidRDefault="004169C8" w:rsidP="00632A91">
      <w:pPr>
        <w:jc w:val="both"/>
      </w:pPr>
    </w:p>
    <w:p w14:paraId="6F7935CD" w14:textId="77777777" w:rsidR="00632A91" w:rsidRDefault="00632A91" w:rsidP="00632A91">
      <w:pPr>
        <w:jc w:val="both"/>
      </w:pPr>
      <w:proofErr w:type="spellStart"/>
      <w:r>
        <w:t>Elfyn</w:t>
      </w:r>
      <w:proofErr w:type="spellEnd"/>
      <w:r>
        <w:t xml:space="preserve">, </w:t>
      </w:r>
      <w:proofErr w:type="spellStart"/>
      <w:r>
        <w:t>Menna</w:t>
      </w:r>
      <w:proofErr w:type="spellEnd"/>
      <w:r>
        <w:t xml:space="preserve">, </w:t>
      </w:r>
      <w:r>
        <w:rPr>
          <w:i/>
          <w:iCs/>
        </w:rPr>
        <w:t xml:space="preserve">Perfect Blemish </w:t>
      </w:r>
      <w:proofErr w:type="spellStart"/>
      <w:r>
        <w:rPr>
          <w:i/>
          <w:iCs/>
        </w:rPr>
        <w:t>Perffaith</w:t>
      </w:r>
      <w:proofErr w:type="spellEnd"/>
      <w:r>
        <w:rPr>
          <w:i/>
          <w:iCs/>
        </w:rPr>
        <w:t xml:space="preserve"> Nam </w:t>
      </w:r>
      <w:r>
        <w:t>(</w:t>
      </w:r>
      <w:proofErr w:type="spellStart"/>
      <w:r>
        <w:t>Bloodaxe</w:t>
      </w:r>
      <w:proofErr w:type="spellEnd"/>
      <w:r>
        <w:t xml:space="preserve"> Books, 2007)</w:t>
      </w:r>
    </w:p>
    <w:p w14:paraId="6770FCA2" w14:textId="77777777" w:rsidR="004169C8" w:rsidRDefault="004169C8" w:rsidP="00632A91">
      <w:pPr>
        <w:jc w:val="both"/>
      </w:pPr>
    </w:p>
    <w:p w14:paraId="1811FC9A" w14:textId="77777777" w:rsidR="00632A91" w:rsidRDefault="00632A91" w:rsidP="00632A91">
      <w:pPr>
        <w:jc w:val="both"/>
      </w:pPr>
      <w:proofErr w:type="spellStart"/>
      <w:r>
        <w:t>Fraiman</w:t>
      </w:r>
      <w:proofErr w:type="spellEnd"/>
      <w:r>
        <w:t xml:space="preserve">, Susan, </w:t>
      </w:r>
      <w:r>
        <w:rPr>
          <w:i/>
          <w:iCs/>
        </w:rPr>
        <w:t xml:space="preserve">Extreme </w:t>
      </w:r>
      <w:r w:rsidRPr="00B01BEE">
        <w:rPr>
          <w:i/>
          <w:iCs/>
        </w:rPr>
        <w:t>Domesticity</w:t>
      </w:r>
      <w:r>
        <w:rPr>
          <w:i/>
          <w:iCs/>
        </w:rPr>
        <w:t xml:space="preserve"> – A View from the Margins </w:t>
      </w:r>
      <w:r>
        <w:t>(Columbia University Press, 2016)</w:t>
      </w:r>
    </w:p>
    <w:p w14:paraId="25F1113E" w14:textId="77777777" w:rsidR="004169C8" w:rsidRPr="00B01BEE" w:rsidRDefault="004169C8" w:rsidP="00632A91">
      <w:pPr>
        <w:jc w:val="both"/>
      </w:pPr>
    </w:p>
    <w:p w14:paraId="05144EA1" w14:textId="77777777" w:rsidR="00632A91" w:rsidRDefault="00632A91" w:rsidP="00632A91">
      <w:pPr>
        <w:jc w:val="both"/>
      </w:pPr>
      <w:r w:rsidRPr="00B01BEE">
        <w:t>Gerard</w:t>
      </w:r>
      <w:r>
        <w:t xml:space="preserve">, Philip, </w:t>
      </w:r>
      <w:r>
        <w:rPr>
          <w:i/>
          <w:iCs/>
        </w:rPr>
        <w:t>The Art of Creative Research</w:t>
      </w:r>
      <w:r>
        <w:t xml:space="preserve"> (The University of Chicago Press, 2017)</w:t>
      </w:r>
    </w:p>
    <w:p w14:paraId="2BCD4B6D" w14:textId="77777777" w:rsidR="004169C8" w:rsidRDefault="004169C8" w:rsidP="00632A91">
      <w:pPr>
        <w:jc w:val="both"/>
      </w:pPr>
    </w:p>
    <w:p w14:paraId="7719302E" w14:textId="77777777" w:rsidR="00632A91" w:rsidRDefault="00632A91" w:rsidP="00632A91">
      <w:pPr>
        <w:jc w:val="both"/>
      </w:pPr>
      <w:r>
        <w:t xml:space="preserve">Knott, Sarah, </w:t>
      </w:r>
      <w:r w:rsidRPr="00855915">
        <w:rPr>
          <w:i/>
          <w:iCs/>
        </w:rPr>
        <w:t>Mother - An</w:t>
      </w:r>
      <w:r>
        <w:rPr>
          <w:i/>
          <w:iCs/>
        </w:rPr>
        <w:t xml:space="preserve"> Unconventional History</w:t>
      </w:r>
      <w:r>
        <w:t xml:space="preserve"> (Penguin Books, 2019)</w:t>
      </w:r>
    </w:p>
    <w:p w14:paraId="338B4CFF" w14:textId="77777777" w:rsidR="004169C8" w:rsidRPr="00855915" w:rsidRDefault="004169C8" w:rsidP="00632A91">
      <w:pPr>
        <w:jc w:val="both"/>
      </w:pPr>
    </w:p>
    <w:p w14:paraId="1C5A4FAC" w14:textId="77777777" w:rsidR="00632A91" w:rsidRDefault="00632A91" w:rsidP="00632A91">
      <w:pPr>
        <w:jc w:val="both"/>
      </w:pPr>
      <w:r>
        <w:t xml:space="preserve">Norwich, Julian of, </w:t>
      </w:r>
      <w:r>
        <w:rPr>
          <w:i/>
          <w:iCs/>
        </w:rPr>
        <w:t xml:space="preserve">Revelations of Divine </w:t>
      </w:r>
      <w:r w:rsidRPr="00B01BEE">
        <w:t>Love</w:t>
      </w:r>
      <w:r>
        <w:t xml:space="preserve"> (Penguin Books, 1998)</w:t>
      </w:r>
    </w:p>
    <w:p w14:paraId="15A60910" w14:textId="77777777" w:rsidR="004169C8" w:rsidRDefault="004169C8" w:rsidP="00632A91">
      <w:pPr>
        <w:jc w:val="both"/>
      </w:pPr>
    </w:p>
    <w:p w14:paraId="4FAF2FCF" w14:textId="77777777" w:rsidR="00632A91" w:rsidRDefault="00632A91" w:rsidP="00632A91">
      <w:pPr>
        <w:jc w:val="both"/>
      </w:pPr>
      <w:r>
        <w:t xml:space="preserve">Reddick, Yvonne, ‘Dawn Chorus, Vesper Flights </w:t>
      </w:r>
      <w:r w:rsidRPr="000F7A57">
        <w:rPr>
          <w:i/>
          <w:iCs/>
        </w:rPr>
        <w:t>New Welsh Reader, #13</w:t>
      </w:r>
      <w:r>
        <w:rPr>
          <w:i/>
          <w:iCs/>
        </w:rPr>
        <w:t>2</w:t>
      </w:r>
      <w:r w:rsidRPr="000F7A57">
        <w:rPr>
          <w:i/>
          <w:iCs/>
        </w:rPr>
        <w:t xml:space="preserve"> </w:t>
      </w:r>
      <w:r w:rsidRPr="000F7A57">
        <w:t>(202</w:t>
      </w:r>
      <w:r>
        <w:t>3</w:t>
      </w:r>
      <w:r w:rsidRPr="000F7A57">
        <w:t xml:space="preserve">), p. </w:t>
      </w:r>
      <w:r>
        <w:t>57</w:t>
      </w:r>
    </w:p>
    <w:p w14:paraId="45D33662" w14:textId="77777777" w:rsidR="00717247" w:rsidRDefault="00717247" w:rsidP="00632A91">
      <w:pPr>
        <w:jc w:val="both"/>
      </w:pPr>
    </w:p>
    <w:p w14:paraId="0EC9E621" w14:textId="77777777" w:rsidR="00632A91" w:rsidRDefault="00632A91" w:rsidP="00632A91">
      <w:pPr>
        <w:jc w:val="both"/>
      </w:pPr>
      <w:r>
        <w:t xml:space="preserve">SAID, </w:t>
      </w:r>
      <w:r>
        <w:rPr>
          <w:i/>
          <w:iCs/>
        </w:rPr>
        <w:t>The Place I Die I Shall Not Belong</w:t>
      </w:r>
      <w:r>
        <w:t xml:space="preserve"> (Belfast Lapwing, 2006)</w:t>
      </w:r>
    </w:p>
    <w:p w14:paraId="79B65542" w14:textId="77777777" w:rsidR="004169C8" w:rsidRPr="00CB0E55" w:rsidRDefault="004169C8" w:rsidP="00632A91">
      <w:pPr>
        <w:jc w:val="both"/>
      </w:pPr>
    </w:p>
    <w:p w14:paraId="728E2FDD" w14:textId="77777777" w:rsidR="00632A91" w:rsidRDefault="00632A91" w:rsidP="00632A91">
      <w:pPr>
        <w:jc w:val="both"/>
      </w:pPr>
      <w:r>
        <w:t xml:space="preserve">Solnit, Rebecca, </w:t>
      </w:r>
      <w:r>
        <w:rPr>
          <w:i/>
          <w:iCs/>
        </w:rPr>
        <w:t>Wanderlust – A History of</w:t>
      </w:r>
      <w:r w:rsidRPr="00CB0E55">
        <w:rPr>
          <w:i/>
          <w:iCs/>
        </w:rPr>
        <w:t xml:space="preserve"> Walking</w:t>
      </w:r>
      <w:r>
        <w:t xml:space="preserve"> (</w:t>
      </w:r>
      <w:proofErr w:type="spellStart"/>
      <w:r>
        <w:t>Granta</w:t>
      </w:r>
      <w:proofErr w:type="spellEnd"/>
      <w:r>
        <w:t>, 2022)</w:t>
      </w:r>
    </w:p>
    <w:p w14:paraId="7165592D" w14:textId="77777777" w:rsidR="004169C8" w:rsidRDefault="004169C8" w:rsidP="00632A91">
      <w:pPr>
        <w:jc w:val="both"/>
      </w:pPr>
    </w:p>
    <w:p w14:paraId="53CF341C" w14:textId="77777777" w:rsidR="00632A91" w:rsidRDefault="00632A91" w:rsidP="00632A91">
      <w:pPr>
        <w:jc w:val="both"/>
      </w:pPr>
      <w:r w:rsidRPr="00B01BEE">
        <w:t>Williams</w:t>
      </w:r>
      <w:r>
        <w:t xml:space="preserve">, </w:t>
      </w:r>
      <w:proofErr w:type="spellStart"/>
      <w:r>
        <w:t>Nerys</w:t>
      </w:r>
      <w:proofErr w:type="spellEnd"/>
      <w:r>
        <w:t xml:space="preserve">, </w:t>
      </w:r>
      <w:r>
        <w:rPr>
          <w:i/>
          <w:iCs/>
        </w:rPr>
        <w:t>Republic</w:t>
      </w:r>
      <w:r>
        <w:t xml:space="preserve"> (</w:t>
      </w:r>
      <w:proofErr w:type="spellStart"/>
      <w:r>
        <w:t>Seren</w:t>
      </w:r>
      <w:proofErr w:type="spellEnd"/>
      <w:r>
        <w:t>, 2023)</w:t>
      </w:r>
    </w:p>
    <w:p w14:paraId="1E7F9FF0" w14:textId="77777777" w:rsidR="004169C8" w:rsidRDefault="004169C8" w:rsidP="00632A91">
      <w:pPr>
        <w:jc w:val="both"/>
      </w:pPr>
    </w:p>
    <w:p w14:paraId="4F0EF5B4" w14:textId="77777777" w:rsidR="00632A91" w:rsidRDefault="00632A91" w:rsidP="00632A91">
      <w:pPr>
        <w:jc w:val="both"/>
      </w:pPr>
      <w:r>
        <w:t xml:space="preserve">Woolf, Virginia, </w:t>
      </w:r>
      <w:r>
        <w:rPr>
          <w:i/>
          <w:iCs/>
        </w:rPr>
        <w:t>A Room of One’s Own</w:t>
      </w:r>
      <w:r>
        <w:t xml:space="preserve"> (Penguin Books, 2000)</w:t>
      </w:r>
    </w:p>
    <w:p w14:paraId="0566CDBB" w14:textId="77777777" w:rsidR="004169C8" w:rsidRPr="003E5C88" w:rsidRDefault="004169C8" w:rsidP="00632A91">
      <w:pPr>
        <w:jc w:val="both"/>
      </w:pPr>
    </w:p>
    <w:p w14:paraId="0BF4EAF0" w14:textId="77777777" w:rsidR="00632A91" w:rsidRPr="00CB0E55" w:rsidRDefault="00632A91" w:rsidP="00632A91">
      <w:pPr>
        <w:jc w:val="both"/>
      </w:pPr>
      <w:r>
        <w:t xml:space="preserve">Woolf, Virginia, </w:t>
      </w:r>
      <w:r>
        <w:rPr>
          <w:i/>
          <w:iCs/>
        </w:rPr>
        <w:t>Killing the Angel in the House</w:t>
      </w:r>
      <w:r>
        <w:t xml:space="preserve"> (Penguin Books,1993) </w:t>
      </w:r>
    </w:p>
    <w:p w14:paraId="4DE5A5EB" w14:textId="77777777" w:rsidR="00632A91" w:rsidRPr="002E47C2" w:rsidRDefault="00632A91" w:rsidP="00632A91">
      <w:pPr>
        <w:jc w:val="both"/>
        <w:rPr>
          <w:b/>
          <w:bCs/>
        </w:rPr>
      </w:pPr>
    </w:p>
    <w:p w14:paraId="7E1B1311" w14:textId="77777777" w:rsidR="00632A91" w:rsidRPr="00E95BF7" w:rsidRDefault="00632A91" w:rsidP="00FA07E9">
      <w:pPr>
        <w:pStyle w:val="NormalWeb"/>
        <w:spacing w:before="0" w:beforeAutospacing="0" w:after="0" w:afterAutospacing="0"/>
        <w:ind w:right="-334"/>
        <w:rPr>
          <w:rFonts w:ascii="Arial" w:hAnsi="Arial" w:cs="Arial"/>
          <w:bCs/>
          <w:sz w:val="24"/>
          <w:szCs w:val="24"/>
        </w:rPr>
      </w:pPr>
    </w:p>
    <w:sectPr w:rsidR="00632A91" w:rsidRPr="00E95BF7" w:rsidSect="00A6420D">
      <w:footerReference w:type="default" r:id="rId11"/>
      <w:pgSz w:w="12240" w:h="15840"/>
      <w:pgMar w:top="567" w:right="1797" w:bottom="567" w:left="1797" w:header="567" w:footer="720" w:gutter="0"/>
      <w:pgNumType w:start="3"/>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756E0" w14:textId="77777777" w:rsidR="0037489E" w:rsidRDefault="0037489E" w:rsidP="00AD5D5A">
      <w:r>
        <w:separator/>
      </w:r>
    </w:p>
  </w:endnote>
  <w:endnote w:type="continuationSeparator" w:id="0">
    <w:p w14:paraId="6DDA8102" w14:textId="77777777" w:rsidR="0037489E" w:rsidRDefault="0037489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9588A" w14:textId="42286B8A" w:rsidR="00E24671" w:rsidRDefault="00E24671">
    <w:pPr>
      <w:pStyle w:val="Footer"/>
      <w:jc w:val="right"/>
    </w:pPr>
  </w:p>
  <w:p w14:paraId="5BC39D16" w14:textId="6CEBA1EB" w:rsidR="009C1A08" w:rsidRPr="00337A70" w:rsidRDefault="009C1A08">
    <w:pPr>
      <w:pStyle w:val="Footer"/>
      <w:rPr>
        <w:rFonts w:ascii="Trebuchet MS" w:hAnsi="Trebuchet MS"/>
        <w:sz w:val="18"/>
        <w:szCs w:val="1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624368"/>
      <w:docPartObj>
        <w:docPartGallery w:val="Page Numbers (Bottom of Page)"/>
        <w:docPartUnique/>
      </w:docPartObj>
    </w:sdtPr>
    <w:sdtEndPr>
      <w:rPr>
        <w:noProof/>
      </w:rPr>
    </w:sdtEndPr>
    <w:sdtContent>
      <w:p w14:paraId="2CF7D4B7" w14:textId="12C2E38E" w:rsidR="00A6420D" w:rsidRDefault="00612FA2">
        <w:pPr>
          <w:pStyle w:val="Footer"/>
          <w:jc w:val="right"/>
        </w:pPr>
      </w:p>
    </w:sdtContent>
  </w:sdt>
  <w:p w14:paraId="5B97CAFD" w14:textId="77777777" w:rsidR="00B0289F" w:rsidRPr="00337A70" w:rsidRDefault="00B0289F">
    <w:pPr>
      <w:pStyle w:val="Footer"/>
      <w:rPr>
        <w:rFonts w:ascii="Trebuchet MS" w:hAnsi="Trebuchet MS"/>
        <w:sz w:val="18"/>
        <w:szCs w:val="1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290687"/>
      <w:docPartObj>
        <w:docPartGallery w:val="Page Numbers (Bottom of Page)"/>
        <w:docPartUnique/>
      </w:docPartObj>
    </w:sdtPr>
    <w:sdtEndPr>
      <w:rPr>
        <w:noProof/>
      </w:rPr>
    </w:sdtEndPr>
    <w:sdtContent>
      <w:p w14:paraId="61CA3A53" w14:textId="77777777" w:rsidR="00A6420D" w:rsidRDefault="00A64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2C764B" w14:textId="77777777" w:rsidR="00A6420D" w:rsidRPr="00337A70" w:rsidRDefault="00A6420D">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1C78F" w14:textId="77777777" w:rsidR="0037489E" w:rsidRDefault="0037489E" w:rsidP="00AD5D5A">
      <w:r>
        <w:separator/>
      </w:r>
    </w:p>
  </w:footnote>
  <w:footnote w:type="continuationSeparator" w:id="0">
    <w:p w14:paraId="15BD972C" w14:textId="77777777" w:rsidR="0037489E" w:rsidRDefault="0037489E" w:rsidP="00AD5D5A">
      <w:r>
        <w:continuationSeparator/>
      </w:r>
    </w:p>
  </w:footnote>
  <w:footnote w:id="1">
    <w:p w14:paraId="45AF2641" w14:textId="20CB9B7B" w:rsidR="00B04059" w:rsidRDefault="00B04059">
      <w:pPr>
        <w:pStyle w:val="FootnoteText"/>
      </w:pPr>
      <w:r>
        <w:rPr>
          <w:rStyle w:val="FootnoteReference"/>
        </w:rPr>
        <w:footnoteRef/>
      </w:r>
      <w:r>
        <w:t xml:space="preserve"> </w:t>
      </w:r>
      <w:r w:rsidRPr="00C460CE">
        <w:rPr>
          <w:rFonts w:ascii="Times New Roman" w:hAnsi="Times New Roman"/>
        </w:rPr>
        <w:t xml:space="preserve">Zoe Brigley, </w:t>
      </w:r>
      <w:r w:rsidRPr="00C460CE">
        <w:rPr>
          <w:rFonts w:ascii="Times New Roman" w:hAnsi="Times New Roman"/>
          <w:i/>
          <w:iCs/>
        </w:rPr>
        <w:t>Into Eros,</w:t>
      </w:r>
      <w:r w:rsidRPr="00C460CE">
        <w:rPr>
          <w:rFonts w:ascii="Times New Roman" w:hAnsi="Times New Roman"/>
        </w:rPr>
        <w:t xml:space="preserve"> (Verve Poetry Press, 2021), p. 12</w:t>
      </w:r>
    </w:p>
  </w:footnote>
  <w:footnote w:id="2">
    <w:p w14:paraId="011AE016" w14:textId="7FF2BEF1" w:rsidR="00B04059" w:rsidRDefault="00B04059">
      <w:pPr>
        <w:pStyle w:val="FootnoteText"/>
      </w:pPr>
      <w:r>
        <w:rPr>
          <w:rStyle w:val="FootnoteReference"/>
        </w:rPr>
        <w:footnoteRef/>
      </w:r>
      <w:r>
        <w:t xml:space="preserve"> </w:t>
      </w:r>
      <w:r w:rsidRPr="00C460CE">
        <w:rPr>
          <w:rFonts w:ascii="Times New Roman" w:hAnsi="Times New Roman"/>
        </w:rPr>
        <w:t xml:space="preserve">Virginia Woolf, </w:t>
      </w:r>
      <w:r w:rsidRPr="00C460CE">
        <w:rPr>
          <w:rFonts w:ascii="Times New Roman" w:hAnsi="Times New Roman"/>
          <w:i/>
          <w:iCs/>
        </w:rPr>
        <w:t xml:space="preserve">A Room </w:t>
      </w:r>
      <w:r w:rsidRPr="00C460CE">
        <w:rPr>
          <w:rFonts w:ascii="Times New Roman" w:hAnsi="Times New Roman"/>
          <w:i/>
          <w:iCs/>
        </w:rPr>
        <w:t xml:space="preserve">Of One’s Own, </w:t>
      </w:r>
      <w:r w:rsidRPr="00C460CE">
        <w:rPr>
          <w:rFonts w:ascii="Times New Roman" w:hAnsi="Times New Roman"/>
        </w:rPr>
        <w:t>(Penguin Books, 1993), p. 3</w:t>
      </w:r>
    </w:p>
  </w:footnote>
  <w:footnote w:id="3">
    <w:p w14:paraId="1B86AA4D" w14:textId="68BBF856" w:rsidR="00B04059" w:rsidRPr="0072243E" w:rsidRDefault="00B04059">
      <w:pPr>
        <w:pStyle w:val="FootnoteText"/>
        <w:rPr>
          <w:rFonts w:ascii="Times New Roman" w:hAnsi="Times New Roman"/>
        </w:rPr>
      </w:pPr>
      <w:r>
        <w:rPr>
          <w:rStyle w:val="FootnoteReference"/>
        </w:rPr>
        <w:footnoteRef/>
      </w:r>
      <w:r w:rsidR="0072243E" w:rsidRPr="0072243E">
        <w:rPr>
          <w:rFonts w:ascii="Times New Roman" w:hAnsi="Times New Roman"/>
        </w:rPr>
        <w:t xml:space="preserve">David Jones, </w:t>
      </w:r>
      <w:r w:rsidR="0072243E" w:rsidRPr="0072243E">
        <w:rPr>
          <w:rFonts w:ascii="Times New Roman" w:hAnsi="Times New Roman"/>
          <w:i/>
          <w:iCs/>
        </w:rPr>
        <w:t>In Parenthesis</w:t>
      </w:r>
      <w:r w:rsidR="0072243E" w:rsidRPr="0072243E">
        <w:rPr>
          <w:rFonts w:ascii="Times New Roman" w:hAnsi="Times New Roman"/>
        </w:rPr>
        <w:t xml:space="preserve"> (Faber and Faber, 2018)</w:t>
      </w:r>
    </w:p>
  </w:footnote>
  <w:footnote w:id="4">
    <w:p w14:paraId="6218D9EA" w14:textId="1271450B" w:rsidR="00B04059" w:rsidRPr="0072243E" w:rsidRDefault="00B04059">
      <w:pPr>
        <w:pStyle w:val="FootnoteText"/>
        <w:rPr>
          <w:rFonts w:ascii="Times New Roman" w:hAnsi="Times New Roman"/>
          <w:i/>
          <w:iCs/>
        </w:rPr>
      </w:pPr>
      <w:r>
        <w:rPr>
          <w:rStyle w:val="FootnoteReference"/>
        </w:rPr>
        <w:footnoteRef/>
      </w:r>
      <w:r>
        <w:t xml:space="preserve"> </w:t>
      </w:r>
      <w:r w:rsidR="0072243E">
        <w:rPr>
          <w:rFonts w:ascii="Times New Roman" w:hAnsi="Times New Roman"/>
        </w:rPr>
        <w:t xml:space="preserve">Jones, </w:t>
      </w:r>
      <w:r w:rsidR="0072243E" w:rsidRPr="0072243E">
        <w:rPr>
          <w:rFonts w:ascii="Times New Roman" w:hAnsi="Times New Roman"/>
          <w:i/>
          <w:iCs/>
        </w:rPr>
        <w:t>In Parenthesis</w:t>
      </w:r>
    </w:p>
  </w:footnote>
  <w:footnote w:id="5">
    <w:p w14:paraId="3E17BC4A" w14:textId="148E2ACA" w:rsidR="00B04059" w:rsidRDefault="00B04059">
      <w:pPr>
        <w:pStyle w:val="FootnoteText"/>
      </w:pPr>
      <w:r>
        <w:rPr>
          <w:rStyle w:val="FootnoteReference"/>
        </w:rPr>
        <w:footnoteRef/>
      </w:r>
      <w:r>
        <w:t xml:space="preserve"> </w:t>
      </w:r>
      <w:r w:rsidRPr="00C460CE">
        <w:rPr>
          <w:rFonts w:ascii="Times New Roman" w:hAnsi="Times New Roman"/>
        </w:rPr>
        <w:t xml:space="preserve">Nerys Williams, </w:t>
      </w:r>
      <w:r w:rsidRPr="00C460CE">
        <w:rPr>
          <w:rFonts w:ascii="Times New Roman" w:hAnsi="Times New Roman"/>
          <w:i/>
          <w:iCs/>
        </w:rPr>
        <w:t>Republic</w:t>
      </w:r>
      <w:r w:rsidRPr="00C460CE">
        <w:rPr>
          <w:rFonts w:ascii="Times New Roman" w:hAnsi="Times New Roman"/>
        </w:rPr>
        <w:t>, (Seren Books, 2023), p. 10</w:t>
      </w:r>
    </w:p>
  </w:footnote>
  <w:footnote w:id="6">
    <w:p w14:paraId="6195F4DC" w14:textId="3935249D" w:rsidR="00F47E67" w:rsidRPr="00123D5A" w:rsidRDefault="00F47E67">
      <w:pPr>
        <w:pStyle w:val="FootnoteText"/>
      </w:pPr>
      <w:r>
        <w:rPr>
          <w:rStyle w:val="FootnoteReference"/>
        </w:rPr>
        <w:footnoteRef/>
      </w:r>
      <w:r>
        <w:t xml:space="preserve"> Jack Pulman-Slater, </w:t>
      </w:r>
      <w:r>
        <w:rPr>
          <w:i/>
          <w:iCs/>
        </w:rPr>
        <w:t>Why Wales is Exporting People Full of Regret at Never Having Learnt Welsh</w:t>
      </w:r>
      <w:r>
        <w:t xml:space="preserve"> (</w:t>
      </w:r>
      <w:r w:rsidR="00123D5A">
        <w:t xml:space="preserve">2019) </w:t>
      </w:r>
      <w:hyperlink r:id="rId1" w:history="1">
        <w:r w:rsidR="00123D5A" w:rsidRPr="00123D5A">
          <w:rPr>
            <w:rStyle w:val="Hyperlink"/>
            <w:color w:val="auto"/>
            <w:u w:val="none"/>
          </w:rPr>
          <w:t>https://nation.cymru/opinion/why-wales-is-exporting-people-full-of-regret-at-never-having-learnt-welsh/</w:t>
        </w:r>
      </w:hyperlink>
      <w:r w:rsidR="00123D5A" w:rsidRPr="00123D5A">
        <w:t xml:space="preserve"> [accessed 27 May 2023].</w:t>
      </w:r>
    </w:p>
  </w:footnote>
  <w:footnote w:id="7">
    <w:p w14:paraId="258AFF5D" w14:textId="61647B35" w:rsidR="00B04059" w:rsidRDefault="00B04059">
      <w:pPr>
        <w:pStyle w:val="FootnoteText"/>
      </w:pPr>
      <w:r>
        <w:rPr>
          <w:rStyle w:val="FootnoteReference"/>
        </w:rPr>
        <w:footnoteRef/>
      </w:r>
      <w:r>
        <w:t xml:space="preserve"> </w:t>
      </w:r>
      <w:r w:rsidR="0072243E" w:rsidRPr="00C460CE">
        <w:rPr>
          <w:rFonts w:ascii="Times New Roman" w:hAnsi="Times New Roman"/>
        </w:rPr>
        <w:t xml:space="preserve">Rebecca Solnit, </w:t>
      </w:r>
      <w:r w:rsidR="0072243E" w:rsidRPr="00C460CE">
        <w:rPr>
          <w:rFonts w:ascii="Times New Roman" w:hAnsi="Times New Roman"/>
          <w:i/>
          <w:iCs/>
        </w:rPr>
        <w:t xml:space="preserve">Wanderlust – A History of Walking, </w:t>
      </w:r>
      <w:r w:rsidR="0072243E" w:rsidRPr="00C460CE">
        <w:rPr>
          <w:rFonts w:ascii="Times New Roman" w:hAnsi="Times New Roman"/>
        </w:rPr>
        <w:t>(</w:t>
      </w:r>
      <w:r w:rsidR="0072243E" w:rsidRPr="00C460CE">
        <w:rPr>
          <w:rFonts w:ascii="Times New Roman" w:hAnsi="Times New Roman"/>
        </w:rPr>
        <w:t xml:space="preserve">Granta, 2022), p. </w:t>
      </w:r>
      <w:r w:rsidR="0072243E">
        <w:rPr>
          <w:rFonts w:ascii="Times New Roman" w:hAnsi="Times New Roman"/>
        </w:rPr>
        <w:t>31</w:t>
      </w:r>
    </w:p>
  </w:footnote>
  <w:footnote w:id="8">
    <w:p w14:paraId="51136A0B" w14:textId="350EE222" w:rsidR="00B04059" w:rsidRDefault="00B04059">
      <w:pPr>
        <w:pStyle w:val="FootnoteText"/>
      </w:pPr>
      <w:r>
        <w:rPr>
          <w:rStyle w:val="FootnoteReference"/>
        </w:rPr>
        <w:footnoteRef/>
      </w:r>
      <w:r>
        <w:t xml:space="preserve"> </w:t>
      </w:r>
      <w:r w:rsidR="0072243E" w:rsidRPr="00C460CE">
        <w:rPr>
          <w:rFonts w:ascii="Times New Roman" w:hAnsi="Times New Roman"/>
        </w:rPr>
        <w:t xml:space="preserve">Virginia Woolf, </w:t>
      </w:r>
      <w:r w:rsidR="0072243E" w:rsidRPr="00C460CE">
        <w:rPr>
          <w:rFonts w:ascii="Times New Roman" w:hAnsi="Times New Roman"/>
          <w:i/>
          <w:iCs/>
        </w:rPr>
        <w:t xml:space="preserve">Killing </w:t>
      </w:r>
      <w:r w:rsidR="0072243E" w:rsidRPr="00C460CE">
        <w:rPr>
          <w:rFonts w:ascii="Times New Roman" w:hAnsi="Times New Roman"/>
          <w:i/>
          <w:iCs/>
        </w:rPr>
        <w:t>The Angel In The House</w:t>
      </w:r>
      <w:r w:rsidR="0072243E" w:rsidRPr="00C460CE">
        <w:rPr>
          <w:rFonts w:ascii="Times New Roman" w:hAnsi="Times New Roman"/>
        </w:rPr>
        <w:t xml:space="preserve">, (Penguin Books, 1995), p. </w:t>
      </w:r>
      <w:r w:rsidR="0072243E">
        <w:rPr>
          <w:rFonts w:ascii="Times New Roman" w:hAnsi="Times New Roman"/>
        </w:rPr>
        <w:t>9</w:t>
      </w:r>
    </w:p>
  </w:footnote>
  <w:footnote w:id="9">
    <w:p w14:paraId="20F85976"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w:t>
      </w:r>
      <w:bookmarkStart w:id="0" w:name="_Hlk136092908"/>
      <w:r w:rsidRPr="00C460CE">
        <w:rPr>
          <w:rFonts w:ascii="Times New Roman" w:hAnsi="Times New Roman"/>
        </w:rPr>
        <w:t xml:space="preserve">Rebecca Solnit, </w:t>
      </w:r>
      <w:r w:rsidRPr="00C460CE">
        <w:rPr>
          <w:rFonts w:ascii="Times New Roman" w:hAnsi="Times New Roman"/>
          <w:i/>
          <w:iCs/>
        </w:rPr>
        <w:t xml:space="preserve">Wanderlust – A History of Walking, </w:t>
      </w:r>
      <w:r w:rsidRPr="00C460CE">
        <w:rPr>
          <w:rFonts w:ascii="Times New Roman" w:hAnsi="Times New Roman"/>
        </w:rPr>
        <w:t>(</w:t>
      </w:r>
      <w:r w:rsidRPr="00C460CE">
        <w:rPr>
          <w:rFonts w:ascii="Times New Roman" w:hAnsi="Times New Roman"/>
        </w:rPr>
        <w:t>Granta, 2022), p. 268</w:t>
      </w:r>
      <w:bookmarkEnd w:id="0"/>
    </w:p>
  </w:footnote>
  <w:footnote w:id="10">
    <w:p w14:paraId="728CCE1E" w14:textId="6C288E45" w:rsidR="00632A91" w:rsidRPr="00C07F03"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w:t>
      </w:r>
      <w:r w:rsidRPr="00C07F03">
        <w:rPr>
          <w:rFonts w:ascii="Times New Roman" w:hAnsi="Times New Roman"/>
        </w:rPr>
        <w:t>Bridger, A. J.</w:t>
      </w:r>
      <w:r w:rsidRPr="00C07F03">
        <w:rPr>
          <w:rFonts w:ascii="Times New Roman" w:hAnsi="Times New Roman"/>
          <w:i/>
          <w:iCs/>
        </w:rPr>
        <w:t xml:space="preserve"> </w:t>
      </w:r>
      <w:r w:rsidR="00C07F03" w:rsidRPr="00C07F03">
        <w:rPr>
          <w:rFonts w:ascii="Times New Roman" w:hAnsi="Times New Roman"/>
        </w:rPr>
        <w:t>‘</w:t>
      </w:r>
      <w:r w:rsidRPr="00C07F03">
        <w:rPr>
          <w:rFonts w:ascii="Times New Roman" w:hAnsi="Times New Roman"/>
        </w:rPr>
        <w:t>Psychogeography and feminist methodology</w:t>
      </w:r>
      <w:r w:rsidR="00C07F03" w:rsidRPr="00C07F03">
        <w:rPr>
          <w:rFonts w:ascii="Times New Roman" w:hAnsi="Times New Roman"/>
        </w:rPr>
        <w:t>’</w:t>
      </w:r>
      <w:r w:rsidRPr="00C07F03">
        <w:rPr>
          <w:rFonts w:ascii="Times New Roman" w:hAnsi="Times New Roman"/>
          <w:i/>
          <w:iCs/>
        </w:rPr>
        <w:t> Feminism &amp; Psychology, </w:t>
      </w:r>
      <w:r w:rsidRPr="00C07F03">
        <w:rPr>
          <w:rFonts w:ascii="Times New Roman" w:hAnsi="Times New Roman"/>
        </w:rPr>
        <w:t xml:space="preserve">23(3), </w:t>
      </w:r>
      <w:r w:rsidR="00C07F03" w:rsidRPr="00C07F03">
        <w:rPr>
          <w:rFonts w:ascii="Times New Roman" w:hAnsi="Times New Roman"/>
        </w:rPr>
        <w:t xml:space="preserve">(2013). </w:t>
      </w:r>
      <w:r w:rsidRPr="00C07F03">
        <w:rPr>
          <w:rFonts w:ascii="Times New Roman" w:hAnsi="Times New Roman"/>
        </w:rPr>
        <w:t>285–298.</w:t>
      </w:r>
      <w:r w:rsidRPr="00C07F03">
        <w:rPr>
          <w:rFonts w:ascii="Times New Roman" w:hAnsi="Times New Roman"/>
          <w:color w:val="000000" w:themeColor="text1"/>
        </w:rPr>
        <w:t> &lt;</w:t>
      </w:r>
      <w:hyperlink r:id="rId2" w:history="1">
        <w:r w:rsidRPr="00C07F03">
          <w:rPr>
            <w:rStyle w:val="Hyperlink"/>
            <w:rFonts w:ascii="Times New Roman" w:hAnsi="Times New Roman"/>
            <w:color w:val="000000" w:themeColor="text1"/>
            <w:u w:val="none"/>
          </w:rPr>
          <w:t>https://doi.org/10.1177/0959353513481783</w:t>
        </w:r>
      </w:hyperlink>
      <w:r w:rsidRPr="00C07F03">
        <w:rPr>
          <w:rFonts w:ascii="Times New Roman" w:hAnsi="Times New Roman"/>
          <w:color w:val="000000" w:themeColor="text1"/>
        </w:rPr>
        <w:t>&gt; [Accessed 26 May 2023]</w:t>
      </w:r>
    </w:p>
    <w:p w14:paraId="1ECC5554" w14:textId="77777777" w:rsidR="00632A91" w:rsidRPr="00C07F03" w:rsidRDefault="00632A91" w:rsidP="00632A91">
      <w:pPr>
        <w:pStyle w:val="FootnoteText"/>
      </w:pPr>
    </w:p>
  </w:footnote>
  <w:footnote w:id="11">
    <w:p w14:paraId="1FF237E2"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Zoe </w:t>
      </w:r>
      <w:r w:rsidRPr="00C460CE">
        <w:rPr>
          <w:rFonts w:ascii="Times New Roman" w:hAnsi="Times New Roman"/>
        </w:rPr>
        <w:t xml:space="preserve">Brigley, </w:t>
      </w:r>
      <w:r w:rsidRPr="00C460CE">
        <w:rPr>
          <w:rFonts w:ascii="Times New Roman" w:hAnsi="Times New Roman"/>
          <w:i/>
          <w:iCs/>
        </w:rPr>
        <w:t>Into Eros,</w:t>
      </w:r>
      <w:r w:rsidRPr="00C460CE">
        <w:rPr>
          <w:rFonts w:ascii="Times New Roman" w:hAnsi="Times New Roman"/>
        </w:rPr>
        <w:t xml:space="preserve"> (Verve Poetry Press, 2021), p. 12</w:t>
      </w:r>
    </w:p>
  </w:footnote>
  <w:footnote w:id="12">
    <w:p w14:paraId="2A568DB4"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w:t>
      </w:r>
      <w:bookmarkStart w:id="3" w:name="_Hlk136092786"/>
      <w:r w:rsidRPr="00C460CE">
        <w:rPr>
          <w:rFonts w:ascii="Times New Roman" w:hAnsi="Times New Roman"/>
        </w:rPr>
        <w:t xml:space="preserve">Virginia Woolf, </w:t>
      </w:r>
      <w:r w:rsidRPr="00C460CE">
        <w:rPr>
          <w:rFonts w:ascii="Times New Roman" w:hAnsi="Times New Roman"/>
          <w:i/>
          <w:iCs/>
        </w:rPr>
        <w:t xml:space="preserve">A Room </w:t>
      </w:r>
      <w:r w:rsidRPr="00C460CE">
        <w:rPr>
          <w:rFonts w:ascii="Times New Roman" w:hAnsi="Times New Roman"/>
          <w:i/>
          <w:iCs/>
        </w:rPr>
        <w:t xml:space="preserve">Of One’s Own, </w:t>
      </w:r>
      <w:r w:rsidRPr="00C460CE">
        <w:rPr>
          <w:rFonts w:ascii="Times New Roman" w:hAnsi="Times New Roman"/>
        </w:rPr>
        <w:t>(Penguin Books, 1993), p. 3</w:t>
      </w:r>
      <w:bookmarkEnd w:id="3"/>
    </w:p>
  </w:footnote>
  <w:footnote w:id="13">
    <w:p w14:paraId="5586F97F"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Virginia Woolf, </w:t>
      </w:r>
      <w:r w:rsidRPr="00C460CE">
        <w:rPr>
          <w:rFonts w:ascii="Times New Roman" w:hAnsi="Times New Roman"/>
          <w:i/>
          <w:iCs/>
        </w:rPr>
        <w:t xml:space="preserve">Killing </w:t>
      </w:r>
      <w:r w:rsidRPr="00C460CE">
        <w:rPr>
          <w:rFonts w:ascii="Times New Roman" w:hAnsi="Times New Roman"/>
          <w:i/>
          <w:iCs/>
        </w:rPr>
        <w:t>The Angel In The House</w:t>
      </w:r>
      <w:r w:rsidRPr="00C460CE">
        <w:rPr>
          <w:rFonts w:ascii="Times New Roman" w:hAnsi="Times New Roman"/>
        </w:rPr>
        <w:t>, (Penguin Books, 1995), p. 5</w:t>
      </w:r>
    </w:p>
  </w:footnote>
  <w:footnote w:id="14">
    <w:p w14:paraId="47264D88" w14:textId="04C74964" w:rsidR="00632A91" w:rsidRPr="004169C8" w:rsidRDefault="00632A91" w:rsidP="00632A91">
      <w:pPr>
        <w:pStyle w:val="FootnoteText"/>
        <w:rPr>
          <w:rFonts w:ascii="Times New Roman" w:hAnsi="Times New Roman"/>
          <w:color w:val="000000" w:themeColor="text1"/>
        </w:rPr>
      </w:pPr>
      <w:r w:rsidRPr="00670047">
        <w:rPr>
          <w:rStyle w:val="FootnoteReference"/>
          <w:rFonts w:ascii="Times New Roman" w:hAnsi="Times New Roman"/>
        </w:rPr>
        <w:footnoteRef/>
      </w:r>
      <w:r w:rsidRPr="00670047">
        <w:rPr>
          <w:rFonts w:ascii="Times New Roman" w:hAnsi="Times New Roman"/>
        </w:rPr>
        <w:t xml:space="preserve"> Lauren Elkin, ‘A tribute to female </w:t>
      </w:r>
      <w:r w:rsidRPr="00670047">
        <w:rPr>
          <w:rFonts w:ascii="Times New Roman" w:hAnsi="Times New Roman"/>
        </w:rPr>
        <w:t xml:space="preserve">flâneurs: the women who reclaimed our city streets’, </w:t>
      </w:r>
      <w:r w:rsidRPr="00670047">
        <w:rPr>
          <w:rFonts w:ascii="Times New Roman" w:hAnsi="Times New Roman"/>
          <w:i/>
          <w:iCs/>
        </w:rPr>
        <w:t xml:space="preserve">The Guardian, </w:t>
      </w:r>
      <w:r w:rsidRPr="00670047">
        <w:rPr>
          <w:rFonts w:ascii="Times New Roman" w:hAnsi="Times New Roman"/>
        </w:rPr>
        <w:t xml:space="preserve">29 July </w:t>
      </w:r>
      <w:r w:rsidRPr="0072243E">
        <w:rPr>
          <w:rFonts w:ascii="Times New Roman" w:hAnsi="Times New Roman"/>
          <w:color w:val="000000" w:themeColor="text1"/>
        </w:rPr>
        <w:t>2016, &lt;https://</w:t>
      </w:r>
      <w:hyperlink r:id="rId3" w:history="1">
        <w:r w:rsidRPr="0072243E">
          <w:rPr>
            <w:rStyle w:val="Hyperlink"/>
            <w:rFonts w:ascii="Times New Roman" w:hAnsi="Times New Roman"/>
            <w:color w:val="000000" w:themeColor="text1"/>
            <w:u w:val="none"/>
          </w:rPr>
          <w:t>www.theguardian.com/cities/2016/jul/29/female-flaneur-women-reclaim-streets</w:t>
        </w:r>
      </w:hyperlink>
      <w:r w:rsidRPr="0072243E">
        <w:rPr>
          <w:rFonts w:ascii="Times New Roman" w:hAnsi="Times New Roman"/>
          <w:color w:val="000000" w:themeColor="text1"/>
        </w:rPr>
        <w:t>&gt; [Accessed 26 May 2023]</w:t>
      </w:r>
    </w:p>
  </w:footnote>
  <w:footnote w:id="15">
    <w:p w14:paraId="23793E10"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Julian of Norwich, </w:t>
      </w:r>
      <w:r w:rsidRPr="00C460CE">
        <w:rPr>
          <w:rFonts w:ascii="Times New Roman" w:hAnsi="Times New Roman"/>
          <w:i/>
          <w:iCs/>
        </w:rPr>
        <w:t xml:space="preserve">Revelations </w:t>
      </w:r>
      <w:r w:rsidRPr="00C460CE">
        <w:rPr>
          <w:rFonts w:ascii="Times New Roman" w:hAnsi="Times New Roman"/>
          <w:i/>
          <w:iCs/>
        </w:rPr>
        <w:t xml:space="preserve">Of Divine Love, </w:t>
      </w:r>
      <w:r w:rsidRPr="00C460CE">
        <w:rPr>
          <w:rFonts w:ascii="Times New Roman" w:hAnsi="Times New Roman"/>
        </w:rPr>
        <w:t>(Penguin Books, 1998), p. vii</w:t>
      </w:r>
    </w:p>
  </w:footnote>
  <w:footnote w:id="16">
    <w:p w14:paraId="7D4EB59D"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Yvonne Reddick, ‘Dawn Chorus, Vesper Flights’, </w:t>
      </w:r>
      <w:r w:rsidRPr="00C460CE">
        <w:rPr>
          <w:rFonts w:ascii="Times New Roman" w:hAnsi="Times New Roman"/>
          <w:i/>
          <w:iCs/>
        </w:rPr>
        <w:t>New Welsh Reader</w:t>
      </w:r>
      <w:r w:rsidRPr="00C460CE">
        <w:rPr>
          <w:rFonts w:ascii="Times New Roman" w:hAnsi="Times New Roman"/>
        </w:rPr>
        <w:t>, 132 (2023), 57-66 (p. 57)</w:t>
      </w:r>
    </w:p>
  </w:footnote>
  <w:footnote w:id="17">
    <w:p w14:paraId="6C568364" w14:textId="051E9405" w:rsidR="00632A91" w:rsidRPr="004169C8" w:rsidRDefault="00632A91" w:rsidP="004169C8">
      <w:pPr>
        <w:pStyle w:val="Heading1"/>
        <w:shd w:val="clear" w:color="auto" w:fill="FFFFFF"/>
        <w:spacing w:before="0" w:after="0"/>
        <w:textAlignment w:val="baseline"/>
        <w:rPr>
          <w:b w:val="0"/>
          <w:bCs w:val="0"/>
          <w:color w:val="111111"/>
          <w:sz w:val="30"/>
          <w:szCs w:val="30"/>
        </w:rPr>
      </w:pPr>
      <w:r w:rsidRPr="00632A91">
        <w:rPr>
          <w:rStyle w:val="FootnoteReference"/>
          <w:rFonts w:eastAsia="Calibri"/>
          <w:b w:val="0"/>
          <w:bCs w:val="0"/>
          <w:kern w:val="0"/>
          <w:sz w:val="20"/>
          <w:szCs w:val="20"/>
          <w:lang w:eastAsia="en-US"/>
        </w:rPr>
        <w:footnoteRef/>
      </w:r>
      <w:r w:rsidRPr="00632A91">
        <w:rPr>
          <w:rStyle w:val="FootnoteReference"/>
          <w:rFonts w:eastAsia="Calibri"/>
          <w:b w:val="0"/>
          <w:bCs w:val="0"/>
          <w:kern w:val="0"/>
          <w:sz w:val="20"/>
          <w:szCs w:val="20"/>
          <w:lang w:eastAsia="en-US"/>
        </w:rPr>
        <w:t xml:space="preserve"> </w:t>
      </w:r>
      <w:r w:rsidRPr="00632A91">
        <w:rPr>
          <w:rFonts w:eastAsia="Calibri"/>
          <w:b w:val="0"/>
          <w:bCs w:val="0"/>
          <w:kern w:val="0"/>
          <w:sz w:val="20"/>
          <w:szCs w:val="20"/>
          <w:lang w:eastAsia="en-US"/>
        </w:rPr>
        <w:t xml:space="preserve"> </w:t>
      </w:r>
      <w:r w:rsidRPr="0072243E">
        <w:rPr>
          <w:rFonts w:ascii="Times New Roman" w:eastAsia="Calibri" w:hAnsi="Times New Roman" w:cs="Times New Roman"/>
          <w:b w:val="0"/>
          <w:bCs w:val="0"/>
          <w:kern w:val="0"/>
          <w:sz w:val="20"/>
          <w:szCs w:val="20"/>
          <w:lang w:eastAsia="en-US"/>
        </w:rPr>
        <w:t xml:space="preserve">David Lewis, </w:t>
      </w:r>
      <w:r w:rsidRPr="0072243E">
        <w:rPr>
          <w:rFonts w:ascii="Times New Roman" w:eastAsia="Calibri" w:hAnsi="Times New Roman" w:cs="Times New Roman"/>
          <w:b w:val="0"/>
          <w:bCs w:val="0"/>
          <w:i/>
          <w:iCs/>
          <w:kern w:val="0"/>
          <w:sz w:val="20"/>
          <w:szCs w:val="20"/>
          <w:lang w:eastAsia="en-US"/>
        </w:rPr>
        <w:t xml:space="preserve">A History </w:t>
      </w:r>
      <w:r w:rsidRPr="0072243E">
        <w:rPr>
          <w:rFonts w:ascii="Times New Roman" w:eastAsia="Calibri" w:hAnsi="Times New Roman" w:cs="Times New Roman"/>
          <w:b w:val="0"/>
          <w:bCs w:val="0"/>
          <w:i/>
          <w:iCs/>
          <w:kern w:val="0"/>
          <w:sz w:val="20"/>
          <w:szCs w:val="20"/>
          <w:lang w:eastAsia="en-US"/>
        </w:rPr>
        <w:t xml:space="preserve">Of The </w:t>
      </w:r>
      <w:r w:rsidRPr="0072243E">
        <w:rPr>
          <w:rFonts w:ascii="Times New Roman" w:eastAsia="Calibri" w:hAnsi="Times New Roman" w:cs="Times New Roman"/>
          <w:b w:val="0"/>
          <w:bCs w:val="0"/>
          <w:i/>
          <w:iCs/>
          <w:kern w:val="0"/>
          <w:sz w:val="20"/>
          <w:szCs w:val="20"/>
          <w:lang w:eastAsia="en-US"/>
        </w:rPr>
        <w:t>Edwinsford And Clovelly Communities: The Williams, Drummond, Cary, Hamlyn, Fane, Manners, Asquith And Rous Family Owners</w:t>
      </w:r>
      <w:r w:rsidRPr="0072243E">
        <w:rPr>
          <w:rFonts w:ascii="Times New Roman" w:eastAsia="Calibri" w:hAnsi="Times New Roman" w:cs="Times New Roman"/>
          <w:b w:val="0"/>
          <w:bCs w:val="0"/>
          <w:kern w:val="0"/>
          <w:sz w:val="20"/>
          <w:szCs w:val="20"/>
          <w:lang w:eastAsia="en-US"/>
        </w:rPr>
        <w:t>, (David TR Lewis, 2017)</w:t>
      </w:r>
    </w:p>
  </w:footnote>
  <w:footnote w:id="18">
    <w:p w14:paraId="4DFB8478"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Said, </w:t>
      </w:r>
      <w:r w:rsidRPr="00C460CE">
        <w:rPr>
          <w:rFonts w:ascii="Times New Roman" w:hAnsi="Times New Roman"/>
          <w:i/>
          <w:iCs/>
        </w:rPr>
        <w:t xml:space="preserve">The Place I Die I Shall Not Belong, </w:t>
      </w:r>
      <w:r w:rsidRPr="00C460CE">
        <w:rPr>
          <w:rFonts w:ascii="Times New Roman" w:hAnsi="Times New Roman"/>
        </w:rPr>
        <w:t xml:space="preserve">(Belfast Lapwing, 2006), p. </w:t>
      </w:r>
      <w:r w:rsidRPr="00C460CE">
        <w:rPr>
          <w:rFonts w:ascii="Times New Roman" w:hAnsi="Times New Roman"/>
        </w:rPr>
        <w:t>1</w:t>
      </w:r>
    </w:p>
  </w:footnote>
  <w:footnote w:id="19">
    <w:p w14:paraId="4515D439"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w:t>
      </w:r>
      <w:r w:rsidRPr="00C460CE">
        <w:rPr>
          <w:rFonts w:ascii="Times New Roman" w:hAnsi="Times New Roman"/>
        </w:rPr>
        <w:t xml:space="preserve">Nerys Williams, </w:t>
      </w:r>
      <w:r w:rsidRPr="00C460CE">
        <w:rPr>
          <w:rFonts w:ascii="Times New Roman" w:hAnsi="Times New Roman"/>
          <w:i/>
          <w:iCs/>
        </w:rPr>
        <w:t>Republic</w:t>
      </w:r>
      <w:r w:rsidRPr="00C460CE">
        <w:rPr>
          <w:rFonts w:ascii="Times New Roman" w:hAnsi="Times New Roman"/>
        </w:rPr>
        <w:t>, (Seren Books, 2023), p. 10</w:t>
      </w:r>
    </w:p>
  </w:footnote>
  <w:footnote w:id="20">
    <w:p w14:paraId="717B665F" w14:textId="77777777" w:rsidR="00632A91" w:rsidRPr="0072243E" w:rsidRDefault="00632A91" w:rsidP="00632A91">
      <w:pPr>
        <w:pStyle w:val="FootnoteText"/>
        <w:rPr>
          <w:rFonts w:ascii="Times New Roman" w:hAnsi="Times New Roman"/>
          <w:color w:val="000000" w:themeColor="text1"/>
        </w:rPr>
      </w:pPr>
      <w:r w:rsidRPr="00C460CE">
        <w:rPr>
          <w:rStyle w:val="FootnoteReference"/>
          <w:rFonts w:ascii="Times New Roman" w:hAnsi="Times New Roman"/>
        </w:rPr>
        <w:footnoteRef/>
      </w:r>
      <w:r w:rsidRPr="00C460CE">
        <w:rPr>
          <w:rFonts w:ascii="Times New Roman" w:hAnsi="Times New Roman"/>
        </w:rPr>
        <w:t xml:space="preserve"> Margaret </w:t>
      </w:r>
      <w:r w:rsidRPr="00C460CE">
        <w:rPr>
          <w:rFonts w:ascii="Times New Roman" w:hAnsi="Times New Roman"/>
        </w:rPr>
        <w:t xml:space="preserve">Wappler, ‘Suffering </w:t>
      </w:r>
      <w:r w:rsidRPr="00C460CE">
        <w:rPr>
          <w:rFonts w:ascii="Times New Roman" w:hAnsi="Times New Roman"/>
        </w:rPr>
        <w:t xml:space="preserve">From Writerly Guilt? Janet Fitch Has Some Ideas…’, </w:t>
      </w:r>
      <w:r w:rsidRPr="00C460CE">
        <w:rPr>
          <w:rFonts w:ascii="Times New Roman" w:hAnsi="Times New Roman"/>
          <w:i/>
          <w:iCs/>
        </w:rPr>
        <w:t xml:space="preserve">Los Angeles Times, </w:t>
      </w:r>
      <w:r w:rsidRPr="00C460CE">
        <w:rPr>
          <w:rFonts w:ascii="Times New Roman" w:hAnsi="Times New Roman"/>
        </w:rPr>
        <w:t>26 April 2009, &lt; http</w:t>
      </w:r>
      <w:r w:rsidRPr="0072243E">
        <w:rPr>
          <w:rFonts w:ascii="Times New Roman" w:hAnsi="Times New Roman"/>
          <w:color w:val="000000" w:themeColor="text1"/>
        </w:rPr>
        <w:t>://</w:t>
      </w:r>
      <w:hyperlink r:id="rId4" w:history="1">
        <w:r w:rsidRPr="0072243E">
          <w:rPr>
            <w:rStyle w:val="Hyperlink"/>
            <w:rFonts w:ascii="Times New Roman" w:hAnsi="Times New Roman"/>
            <w:color w:val="000000" w:themeColor="text1"/>
            <w:u w:val="none"/>
          </w:rPr>
          <w:t>www.latimes.com/archives/blogs/jacket-copy/story/2009-04-26/suffering-from-writerly-guilt-janet-fitch-has-some-ideas</w:t>
        </w:r>
      </w:hyperlink>
      <w:r w:rsidRPr="0072243E">
        <w:rPr>
          <w:rFonts w:ascii="Times New Roman" w:hAnsi="Times New Roman"/>
          <w:color w:val="000000" w:themeColor="text1"/>
        </w:rPr>
        <w:t>&gt; [accessed 26</w:t>
      </w:r>
      <w:r w:rsidRPr="0072243E">
        <w:rPr>
          <w:rFonts w:ascii="Times New Roman" w:hAnsi="Times New Roman"/>
          <w:color w:val="000000" w:themeColor="text1"/>
          <w:vertAlign w:val="superscript"/>
        </w:rPr>
        <w:t xml:space="preserve"> </w:t>
      </w:r>
      <w:r w:rsidRPr="0072243E">
        <w:rPr>
          <w:rFonts w:ascii="Times New Roman" w:hAnsi="Times New Roman"/>
          <w:color w:val="000000" w:themeColor="text1"/>
        </w:rPr>
        <w:t>May 2023]</w:t>
      </w:r>
    </w:p>
  </w:footnote>
  <w:footnote w:id="21">
    <w:p w14:paraId="26133849"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Solnit, </w:t>
      </w:r>
      <w:r w:rsidRPr="00C460CE">
        <w:rPr>
          <w:rFonts w:ascii="Times New Roman" w:hAnsi="Times New Roman"/>
          <w:i/>
          <w:iCs/>
        </w:rPr>
        <w:t>Wanderlust</w:t>
      </w:r>
      <w:r w:rsidRPr="00C460CE">
        <w:rPr>
          <w:rFonts w:ascii="Times New Roman" w:hAnsi="Times New Roman"/>
        </w:rPr>
        <w:t>, p. 31</w:t>
      </w:r>
    </w:p>
  </w:footnote>
  <w:footnote w:id="22">
    <w:p w14:paraId="4A63000B" w14:textId="77777777" w:rsidR="00632A91" w:rsidRPr="00C460CE" w:rsidRDefault="00632A91" w:rsidP="00632A91">
      <w:pPr>
        <w:pStyle w:val="FootnoteText"/>
        <w:rPr>
          <w:rFonts w:ascii="Times New Roman" w:hAnsi="Times New Roman"/>
        </w:rPr>
      </w:pPr>
      <w:r w:rsidRPr="00C460CE">
        <w:rPr>
          <w:rStyle w:val="FootnoteReference"/>
          <w:rFonts w:ascii="Times New Roman" w:hAnsi="Times New Roman"/>
        </w:rPr>
        <w:footnoteRef/>
      </w:r>
      <w:r w:rsidRPr="00C460CE">
        <w:rPr>
          <w:rFonts w:ascii="Times New Roman" w:hAnsi="Times New Roman"/>
        </w:rPr>
        <w:t xml:space="preserve"> Woolf, </w:t>
      </w:r>
      <w:r w:rsidRPr="00C460CE">
        <w:rPr>
          <w:rFonts w:ascii="Times New Roman" w:hAnsi="Times New Roman"/>
          <w:i/>
          <w:iCs/>
        </w:rPr>
        <w:t xml:space="preserve">Killing </w:t>
      </w:r>
      <w:r w:rsidRPr="00C460CE">
        <w:rPr>
          <w:rFonts w:ascii="Times New Roman" w:hAnsi="Times New Roman"/>
          <w:i/>
          <w:iCs/>
        </w:rPr>
        <w:t>The Angel In the House,</w:t>
      </w:r>
      <w:r w:rsidRPr="00C460CE">
        <w:rPr>
          <w:rFonts w:ascii="Times New Roman" w:hAnsi="Times New Roman"/>
        </w:rPr>
        <w:t xml:space="preserve"> p. 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3FDC2F6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9356610">
    <w:abstractNumId w:val="19"/>
  </w:num>
  <w:num w:numId="2" w16cid:durableId="987518578">
    <w:abstractNumId w:val="21"/>
  </w:num>
  <w:num w:numId="3" w16cid:durableId="510990055">
    <w:abstractNumId w:val="10"/>
  </w:num>
  <w:num w:numId="4" w16cid:durableId="1040516378">
    <w:abstractNumId w:val="7"/>
  </w:num>
  <w:num w:numId="5" w16cid:durableId="1406535080">
    <w:abstractNumId w:val="3"/>
  </w:num>
  <w:num w:numId="6" w16cid:durableId="902329840">
    <w:abstractNumId w:val="5"/>
  </w:num>
  <w:num w:numId="7" w16cid:durableId="1114402159">
    <w:abstractNumId w:val="14"/>
  </w:num>
  <w:num w:numId="8" w16cid:durableId="83184418">
    <w:abstractNumId w:val="22"/>
  </w:num>
  <w:num w:numId="9" w16cid:durableId="264310088">
    <w:abstractNumId w:val="24"/>
  </w:num>
  <w:num w:numId="10" w16cid:durableId="666981671">
    <w:abstractNumId w:val="6"/>
  </w:num>
  <w:num w:numId="11" w16cid:durableId="2108651375">
    <w:abstractNumId w:val="20"/>
  </w:num>
  <w:num w:numId="12" w16cid:durableId="963925474">
    <w:abstractNumId w:val="23"/>
  </w:num>
  <w:num w:numId="13" w16cid:durableId="1947076907">
    <w:abstractNumId w:val="12"/>
  </w:num>
  <w:num w:numId="14" w16cid:durableId="1503356495">
    <w:abstractNumId w:val="15"/>
  </w:num>
  <w:num w:numId="15" w16cid:durableId="587344471">
    <w:abstractNumId w:val="17"/>
  </w:num>
  <w:num w:numId="16" w16cid:durableId="2049721561">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16cid:durableId="1837958202">
    <w:abstractNumId w:val="11"/>
  </w:num>
  <w:num w:numId="18" w16cid:durableId="1387953091">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16cid:durableId="831218299">
    <w:abstractNumId w:val="13"/>
  </w:num>
  <w:num w:numId="20" w16cid:durableId="1303804453">
    <w:abstractNumId w:val="18"/>
  </w:num>
  <w:num w:numId="21" w16cid:durableId="841552152">
    <w:abstractNumId w:val="4"/>
  </w:num>
  <w:num w:numId="22" w16cid:durableId="2014911946">
    <w:abstractNumId w:val="8"/>
  </w:num>
  <w:num w:numId="23" w16cid:durableId="348407178">
    <w:abstractNumId w:val="16"/>
  </w:num>
  <w:num w:numId="24" w16cid:durableId="1879195412">
    <w:abstractNumId w:val="9"/>
  </w:num>
  <w:num w:numId="25" w16cid:durableId="732889980">
    <w:abstractNumId w:val="2"/>
  </w:num>
  <w:num w:numId="26" w16cid:durableId="1408305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27B9E"/>
    <w:rsid w:val="00043549"/>
    <w:rsid w:val="00046A16"/>
    <w:rsid w:val="00047074"/>
    <w:rsid w:val="00052FF6"/>
    <w:rsid w:val="00076A0B"/>
    <w:rsid w:val="000854DF"/>
    <w:rsid w:val="000A6D49"/>
    <w:rsid w:val="000E3682"/>
    <w:rsid w:val="000E3751"/>
    <w:rsid w:val="000E6A3A"/>
    <w:rsid w:val="0010199D"/>
    <w:rsid w:val="001070F2"/>
    <w:rsid w:val="00111283"/>
    <w:rsid w:val="0011161A"/>
    <w:rsid w:val="00123D5A"/>
    <w:rsid w:val="00156D07"/>
    <w:rsid w:val="00165047"/>
    <w:rsid w:val="00172497"/>
    <w:rsid w:val="001C0B52"/>
    <w:rsid w:val="001C4B2D"/>
    <w:rsid w:val="001E0E06"/>
    <w:rsid w:val="001F4CE1"/>
    <w:rsid w:val="002132DC"/>
    <w:rsid w:val="00214238"/>
    <w:rsid w:val="00216211"/>
    <w:rsid w:val="00222984"/>
    <w:rsid w:val="00224B95"/>
    <w:rsid w:val="00230F35"/>
    <w:rsid w:val="0025530E"/>
    <w:rsid w:val="002715FA"/>
    <w:rsid w:val="00276002"/>
    <w:rsid w:val="00277421"/>
    <w:rsid w:val="00290783"/>
    <w:rsid w:val="002A4954"/>
    <w:rsid w:val="002B7ABB"/>
    <w:rsid w:val="002C1630"/>
    <w:rsid w:val="002C55E9"/>
    <w:rsid w:val="002D2A04"/>
    <w:rsid w:val="002E2BA0"/>
    <w:rsid w:val="002E67CE"/>
    <w:rsid w:val="002F1475"/>
    <w:rsid w:val="002F1C93"/>
    <w:rsid w:val="002F467C"/>
    <w:rsid w:val="00305185"/>
    <w:rsid w:val="00305C96"/>
    <w:rsid w:val="00307B22"/>
    <w:rsid w:val="00326631"/>
    <w:rsid w:val="00326C25"/>
    <w:rsid w:val="00337A70"/>
    <w:rsid w:val="00341D2F"/>
    <w:rsid w:val="00351F4B"/>
    <w:rsid w:val="0037489E"/>
    <w:rsid w:val="0038342D"/>
    <w:rsid w:val="003948B9"/>
    <w:rsid w:val="003C3F4F"/>
    <w:rsid w:val="003C7F6F"/>
    <w:rsid w:val="003D6255"/>
    <w:rsid w:val="003E08F3"/>
    <w:rsid w:val="003F0AD2"/>
    <w:rsid w:val="003F737B"/>
    <w:rsid w:val="0040732D"/>
    <w:rsid w:val="004169C8"/>
    <w:rsid w:val="004250DD"/>
    <w:rsid w:val="0043758C"/>
    <w:rsid w:val="0044129B"/>
    <w:rsid w:val="00447497"/>
    <w:rsid w:val="0045287C"/>
    <w:rsid w:val="00460A5C"/>
    <w:rsid w:val="004627BA"/>
    <w:rsid w:val="004724D6"/>
    <w:rsid w:val="00475C78"/>
    <w:rsid w:val="004A024B"/>
    <w:rsid w:val="004B0B67"/>
    <w:rsid w:val="004B73BA"/>
    <w:rsid w:val="004C79CE"/>
    <w:rsid w:val="004E1FD9"/>
    <w:rsid w:val="00515142"/>
    <w:rsid w:val="00521E0F"/>
    <w:rsid w:val="00531109"/>
    <w:rsid w:val="00537B4C"/>
    <w:rsid w:val="005429EF"/>
    <w:rsid w:val="00557558"/>
    <w:rsid w:val="005627D4"/>
    <w:rsid w:val="0058726A"/>
    <w:rsid w:val="00590E9A"/>
    <w:rsid w:val="005942E9"/>
    <w:rsid w:val="005C6560"/>
    <w:rsid w:val="00610318"/>
    <w:rsid w:val="00612FA2"/>
    <w:rsid w:val="00632937"/>
    <w:rsid w:val="00632A91"/>
    <w:rsid w:val="00641B3F"/>
    <w:rsid w:val="0064350C"/>
    <w:rsid w:val="006465E2"/>
    <w:rsid w:val="0065654E"/>
    <w:rsid w:val="00662A40"/>
    <w:rsid w:val="006805EC"/>
    <w:rsid w:val="00691819"/>
    <w:rsid w:val="00693C4D"/>
    <w:rsid w:val="006A205D"/>
    <w:rsid w:val="006A65E9"/>
    <w:rsid w:val="006C031E"/>
    <w:rsid w:val="006C0A3A"/>
    <w:rsid w:val="006C5E96"/>
    <w:rsid w:val="006E4F24"/>
    <w:rsid w:val="007049A4"/>
    <w:rsid w:val="00717247"/>
    <w:rsid w:val="0072243E"/>
    <w:rsid w:val="00751BE2"/>
    <w:rsid w:val="00765417"/>
    <w:rsid w:val="00770733"/>
    <w:rsid w:val="00773D0E"/>
    <w:rsid w:val="007771D1"/>
    <w:rsid w:val="00784590"/>
    <w:rsid w:val="00787BB9"/>
    <w:rsid w:val="00790E2F"/>
    <w:rsid w:val="007B721A"/>
    <w:rsid w:val="007C098A"/>
    <w:rsid w:val="007C6F33"/>
    <w:rsid w:val="007D7715"/>
    <w:rsid w:val="00811E52"/>
    <w:rsid w:val="00823895"/>
    <w:rsid w:val="00826AB9"/>
    <w:rsid w:val="0083442E"/>
    <w:rsid w:val="00840B95"/>
    <w:rsid w:val="0084272E"/>
    <w:rsid w:val="00843DE9"/>
    <w:rsid w:val="00860711"/>
    <w:rsid w:val="0089447F"/>
    <w:rsid w:val="008A4DCC"/>
    <w:rsid w:val="008B3A97"/>
    <w:rsid w:val="008D03F0"/>
    <w:rsid w:val="008D674F"/>
    <w:rsid w:val="008E525C"/>
    <w:rsid w:val="008F38AC"/>
    <w:rsid w:val="00901157"/>
    <w:rsid w:val="00903368"/>
    <w:rsid w:val="00914769"/>
    <w:rsid w:val="0092285B"/>
    <w:rsid w:val="00973B44"/>
    <w:rsid w:val="009801D3"/>
    <w:rsid w:val="009A3D0A"/>
    <w:rsid w:val="009B2D10"/>
    <w:rsid w:val="009C01A3"/>
    <w:rsid w:val="009C1A08"/>
    <w:rsid w:val="009C396A"/>
    <w:rsid w:val="009F2623"/>
    <w:rsid w:val="00A02C62"/>
    <w:rsid w:val="00A06B94"/>
    <w:rsid w:val="00A132EB"/>
    <w:rsid w:val="00A2073F"/>
    <w:rsid w:val="00A303FE"/>
    <w:rsid w:val="00A41032"/>
    <w:rsid w:val="00A41397"/>
    <w:rsid w:val="00A41AF9"/>
    <w:rsid w:val="00A507E4"/>
    <w:rsid w:val="00A62E68"/>
    <w:rsid w:val="00A6420D"/>
    <w:rsid w:val="00A745B6"/>
    <w:rsid w:val="00A85389"/>
    <w:rsid w:val="00A90837"/>
    <w:rsid w:val="00A970AC"/>
    <w:rsid w:val="00A972E4"/>
    <w:rsid w:val="00A9744A"/>
    <w:rsid w:val="00AC36E3"/>
    <w:rsid w:val="00AC6213"/>
    <w:rsid w:val="00AD5D5A"/>
    <w:rsid w:val="00AE18FF"/>
    <w:rsid w:val="00AE2116"/>
    <w:rsid w:val="00AE3217"/>
    <w:rsid w:val="00B0289F"/>
    <w:rsid w:val="00B04059"/>
    <w:rsid w:val="00B06B91"/>
    <w:rsid w:val="00B10025"/>
    <w:rsid w:val="00B11E29"/>
    <w:rsid w:val="00B214DD"/>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07F03"/>
    <w:rsid w:val="00C129C7"/>
    <w:rsid w:val="00C17FFD"/>
    <w:rsid w:val="00C204E1"/>
    <w:rsid w:val="00C22A88"/>
    <w:rsid w:val="00C47B9D"/>
    <w:rsid w:val="00C65E7F"/>
    <w:rsid w:val="00C674DD"/>
    <w:rsid w:val="00C93CD4"/>
    <w:rsid w:val="00CA14E3"/>
    <w:rsid w:val="00CB5E37"/>
    <w:rsid w:val="00CC52A3"/>
    <w:rsid w:val="00CD4F6A"/>
    <w:rsid w:val="00CE3B79"/>
    <w:rsid w:val="00D0754F"/>
    <w:rsid w:val="00D328AB"/>
    <w:rsid w:val="00D429CC"/>
    <w:rsid w:val="00D459DC"/>
    <w:rsid w:val="00D5466C"/>
    <w:rsid w:val="00D56EFA"/>
    <w:rsid w:val="00D65CFA"/>
    <w:rsid w:val="00D67BF8"/>
    <w:rsid w:val="00DA3217"/>
    <w:rsid w:val="00DA3E0F"/>
    <w:rsid w:val="00DB185F"/>
    <w:rsid w:val="00DB43BB"/>
    <w:rsid w:val="00DD363B"/>
    <w:rsid w:val="00DE54B1"/>
    <w:rsid w:val="00E00B2C"/>
    <w:rsid w:val="00E052BF"/>
    <w:rsid w:val="00E24671"/>
    <w:rsid w:val="00E2530F"/>
    <w:rsid w:val="00E3766D"/>
    <w:rsid w:val="00E502BA"/>
    <w:rsid w:val="00E55BF9"/>
    <w:rsid w:val="00E57529"/>
    <w:rsid w:val="00E65B46"/>
    <w:rsid w:val="00E67719"/>
    <w:rsid w:val="00E73108"/>
    <w:rsid w:val="00E8141E"/>
    <w:rsid w:val="00E84F5D"/>
    <w:rsid w:val="00E93D33"/>
    <w:rsid w:val="00E95BF7"/>
    <w:rsid w:val="00EC7546"/>
    <w:rsid w:val="00F1661E"/>
    <w:rsid w:val="00F2453C"/>
    <w:rsid w:val="00F346BE"/>
    <w:rsid w:val="00F47E67"/>
    <w:rsid w:val="00F73533"/>
    <w:rsid w:val="00F75EB5"/>
    <w:rsid w:val="00F806B3"/>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414A87"/>
  <w15:chartTrackingRefBased/>
  <w15:docId w15:val="{0FE987AD-9744-42AF-8684-DEB80AABD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632A91"/>
    <w:pPr>
      <w:spacing w:before="100" w:beforeAutospacing="1" w:after="100" w:afterAutospacing="1"/>
    </w:pPr>
    <w:rPr>
      <w:rFonts w:eastAsia="Times New Roman"/>
      <w:lang w:eastAsia="en-GB"/>
    </w:rPr>
  </w:style>
  <w:style w:type="character" w:customStyle="1" w:styleId="normaltextrun">
    <w:name w:val="normaltextrun"/>
    <w:basedOn w:val="DefaultParagraphFont"/>
    <w:rsid w:val="00632A91"/>
  </w:style>
  <w:style w:type="character" w:customStyle="1" w:styleId="eop">
    <w:name w:val="eop"/>
    <w:basedOn w:val="DefaultParagraphFont"/>
    <w:rsid w:val="00632A91"/>
  </w:style>
  <w:style w:type="paragraph" w:styleId="FootnoteText">
    <w:name w:val="footnote text"/>
    <w:basedOn w:val="Normal"/>
    <w:link w:val="FootnoteTextChar"/>
    <w:uiPriority w:val="99"/>
    <w:unhideWhenUsed/>
    <w:rsid w:val="00632A91"/>
    <w:rPr>
      <w:rFonts w:ascii="Calibri" w:eastAsia="Calibri" w:hAnsi="Calibri"/>
      <w:sz w:val="20"/>
      <w:szCs w:val="20"/>
      <w:lang w:eastAsia="en-US"/>
    </w:rPr>
  </w:style>
  <w:style w:type="character" w:customStyle="1" w:styleId="FootnoteTextChar">
    <w:name w:val="Footnote Text Char"/>
    <w:link w:val="FootnoteText"/>
    <w:uiPriority w:val="99"/>
    <w:rsid w:val="00632A91"/>
    <w:rPr>
      <w:rFonts w:ascii="Calibri" w:eastAsia="Calibri" w:hAnsi="Calibri"/>
      <w:lang w:eastAsia="en-US"/>
    </w:rPr>
  </w:style>
  <w:style w:type="character" w:styleId="FootnoteReference">
    <w:name w:val="footnote reference"/>
    <w:uiPriority w:val="99"/>
    <w:unhideWhenUsed/>
    <w:rsid w:val="00632A91"/>
    <w:rPr>
      <w:vertAlign w:val="superscript"/>
    </w:rPr>
  </w:style>
  <w:style w:type="character" w:styleId="Hyperlink">
    <w:name w:val="Hyperlink"/>
    <w:uiPriority w:val="99"/>
    <w:unhideWhenUsed/>
    <w:rsid w:val="00632A91"/>
    <w:rPr>
      <w:color w:val="0563C1"/>
      <w:u w:val="single"/>
    </w:rPr>
  </w:style>
  <w:style w:type="character" w:styleId="UnresolvedMention">
    <w:name w:val="Unresolved Mention"/>
    <w:basedOn w:val="DefaultParagraphFont"/>
    <w:uiPriority w:val="99"/>
    <w:semiHidden/>
    <w:unhideWhenUsed/>
    <w:rsid w:val="00123D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993515">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www.theguardian.com/cities/2016/jul/29/female-flaneur-women-reclaim-streets" TargetMode="External"/><Relationship Id="rId2" Type="http://schemas.openxmlformats.org/officeDocument/2006/relationships/hyperlink" Target="https://doi.org/10.1177/0959353513481783" TargetMode="External"/><Relationship Id="rId1" Type="http://schemas.openxmlformats.org/officeDocument/2006/relationships/hyperlink" Target="https://nation.cymru/opinion/why-wales-is-exporting-people-full-of-regret-at-never-having-learnt-welsh/" TargetMode="External"/><Relationship Id="rId4" Type="http://schemas.openxmlformats.org/officeDocument/2006/relationships/hyperlink" Target="http://www.latimes.com/archives/blogs/jacket-copy/story/2009-04-26/suffering-from-writerly-guilt-janet-fitch-has-some-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63EC0-97DF-D84B-83D3-ACAD0E727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6141</Words>
  <Characters>28576</Characters>
  <Application>Microsoft Office Word</Application>
  <DocSecurity>0</DocSecurity>
  <Lines>238</Lines>
  <Paragraphs>69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34648</CharactersWithSpaces>
  <SharedDoc>false</SharedDoc>
  <HLinks>
    <vt:vector size="18" baseType="variant">
      <vt:variant>
        <vt:i4>6619249</vt:i4>
      </vt:variant>
      <vt:variant>
        <vt:i4>6</vt:i4>
      </vt:variant>
      <vt:variant>
        <vt:i4>0</vt:i4>
      </vt:variant>
      <vt:variant>
        <vt:i4>5</vt:i4>
      </vt:variant>
      <vt:variant>
        <vt:lpwstr>http://www.latimes.com/archives/blogs/jacket-copy/story/2009-04-26/suffering-from-writerly-guilt-janet-fitch-has-some-ideas</vt:lpwstr>
      </vt:variant>
      <vt:variant>
        <vt:lpwstr/>
      </vt:variant>
      <vt:variant>
        <vt:i4>8061046</vt:i4>
      </vt:variant>
      <vt:variant>
        <vt:i4>3</vt:i4>
      </vt:variant>
      <vt:variant>
        <vt:i4>0</vt:i4>
      </vt:variant>
      <vt:variant>
        <vt:i4>5</vt:i4>
      </vt:variant>
      <vt:variant>
        <vt:lpwstr>http://www.theguardian.com/cities/2016/jul/29/female-flaneur-women-reclaim-streets</vt:lpwstr>
      </vt:variant>
      <vt:variant>
        <vt:lpwstr/>
      </vt:variant>
      <vt:variant>
        <vt:i4>1769557</vt:i4>
      </vt:variant>
      <vt:variant>
        <vt:i4>0</vt:i4>
      </vt:variant>
      <vt:variant>
        <vt:i4>0</vt:i4>
      </vt:variant>
      <vt:variant>
        <vt:i4>5</vt:i4>
      </vt:variant>
      <vt:variant>
        <vt:lpwstr>https://doi.org/10.1177/0959353513481783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Rhiannon Hobbs</cp:lastModifiedBy>
  <cp:revision>2</cp:revision>
  <cp:lastPrinted>2023-05-27T20:57:00Z</cp:lastPrinted>
  <dcterms:created xsi:type="dcterms:W3CDTF">2023-05-27T21:13:00Z</dcterms:created>
  <dcterms:modified xsi:type="dcterms:W3CDTF">2023-05-27T21:13:00Z</dcterms:modified>
</cp:coreProperties>
</file>