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4F91" w:rsidRDefault="003D4F91" w:rsidP="00F91685">
      <w:pPr>
        <w:jc w:val="both"/>
        <w:rPr>
          <w:rFonts w:ascii="Times New Roman" w:hAnsi="Times New Roman" w:cs="Times New Roman"/>
          <w:sz w:val="24"/>
          <w:szCs w:val="24"/>
        </w:rPr>
      </w:pPr>
      <w:bookmarkStart w:id="0" w:name="_GoBack"/>
      <w:bookmarkEnd w:id="0"/>
    </w:p>
    <w:p w:rsidR="00375B34" w:rsidRDefault="00375B34" w:rsidP="00F91685">
      <w:pPr>
        <w:jc w:val="both"/>
        <w:rPr>
          <w:rFonts w:ascii="Times New Roman" w:hAnsi="Times New Roman" w:cs="Times New Roman"/>
          <w:sz w:val="24"/>
          <w:szCs w:val="24"/>
        </w:rPr>
      </w:pPr>
    </w:p>
    <w:p w:rsidR="00776219" w:rsidRDefault="00776219" w:rsidP="00F91685">
      <w:pPr>
        <w:jc w:val="both"/>
        <w:rPr>
          <w:rFonts w:ascii="Times New Roman" w:hAnsi="Times New Roman" w:cs="Times New Roman"/>
          <w:sz w:val="24"/>
          <w:szCs w:val="24"/>
        </w:rPr>
      </w:pPr>
      <w:r>
        <w:rPr>
          <w:rFonts w:ascii="Times New Roman" w:hAnsi="Times New Roman" w:cs="Times New Roman"/>
          <w:sz w:val="24"/>
          <w:szCs w:val="24"/>
        </w:rPr>
        <w:t>INTRODUCTION</w:t>
      </w:r>
    </w:p>
    <w:p w:rsidR="00375B34" w:rsidRDefault="00375B34" w:rsidP="00F91685">
      <w:pPr>
        <w:jc w:val="both"/>
        <w:rPr>
          <w:rFonts w:ascii="Times New Roman" w:hAnsi="Times New Roman" w:cs="Times New Roman"/>
          <w:i/>
          <w:sz w:val="24"/>
          <w:szCs w:val="24"/>
        </w:rPr>
      </w:pPr>
    </w:p>
    <w:p w:rsidR="00776219" w:rsidRPr="00A209F7" w:rsidRDefault="00776219" w:rsidP="00F91685">
      <w:pPr>
        <w:jc w:val="both"/>
        <w:rPr>
          <w:rFonts w:ascii="Times New Roman" w:hAnsi="Times New Roman" w:cs="Times New Roman"/>
          <w:i/>
          <w:sz w:val="24"/>
          <w:szCs w:val="24"/>
        </w:rPr>
      </w:pPr>
      <w:r w:rsidRPr="00A209F7">
        <w:rPr>
          <w:rFonts w:ascii="Times New Roman" w:hAnsi="Times New Roman" w:cs="Times New Roman"/>
          <w:i/>
          <w:sz w:val="24"/>
          <w:szCs w:val="24"/>
        </w:rPr>
        <w:t>I will be explaining what communication is about and how it relates with our place of work.</w:t>
      </w:r>
    </w:p>
    <w:p w:rsidR="00776219" w:rsidRPr="00A209F7" w:rsidRDefault="00776219" w:rsidP="00F91685">
      <w:pPr>
        <w:jc w:val="both"/>
        <w:rPr>
          <w:rFonts w:ascii="Times New Roman" w:hAnsi="Times New Roman" w:cs="Times New Roman"/>
          <w:i/>
          <w:sz w:val="24"/>
          <w:szCs w:val="24"/>
        </w:rPr>
      </w:pPr>
      <w:r w:rsidRPr="00A209F7">
        <w:rPr>
          <w:rFonts w:ascii="Times New Roman" w:hAnsi="Times New Roman" w:cs="Times New Roman"/>
          <w:i/>
          <w:sz w:val="24"/>
          <w:szCs w:val="24"/>
        </w:rPr>
        <w:t>Communication from the beginning of time, communication has been something that has been a way of life for all creatures on our earth, it has always been a way of sending thoughts emotions to one another. Mostly Humans have had a distinguish way of communicating using words and languages, which has differentiate humans from animals or other living creatures.</w:t>
      </w:r>
      <w:r w:rsidR="001E68A6" w:rsidRPr="001E68A6">
        <w:rPr>
          <w:rFonts w:ascii="Times New Roman" w:eastAsia="Calibri" w:hAnsi="Times New Roman" w:cs="Times New Roman"/>
          <w:i/>
          <w:sz w:val="24"/>
        </w:rPr>
        <w:t xml:space="preserve"> </w:t>
      </w:r>
      <w:r w:rsidR="001E68A6" w:rsidRPr="00A209F7">
        <w:rPr>
          <w:rFonts w:ascii="Times New Roman" w:eastAsia="Calibri" w:hAnsi="Times New Roman" w:cs="Times New Roman"/>
          <w:i/>
          <w:sz w:val="24"/>
        </w:rPr>
        <w:t>Similarly communication is</w:t>
      </w:r>
      <w:r w:rsidR="001E68A6">
        <w:rPr>
          <w:rFonts w:ascii="Times New Roman" w:eastAsia="Calibri" w:hAnsi="Times New Roman" w:cs="Times New Roman"/>
          <w:i/>
          <w:sz w:val="24"/>
        </w:rPr>
        <w:t xml:space="preserve"> </w:t>
      </w:r>
      <w:r w:rsidR="001E68A6" w:rsidRPr="00A209F7">
        <w:rPr>
          <w:rFonts w:ascii="Times New Roman" w:eastAsia="Calibri" w:hAnsi="Times New Roman" w:cs="Times New Roman"/>
          <w:i/>
          <w:sz w:val="24"/>
        </w:rPr>
        <w:t>not just the giving of information, it is the giving of understandable information and receiving and understanding of the message.</w:t>
      </w:r>
      <w:r w:rsidR="001E68A6">
        <w:rPr>
          <w:rFonts w:ascii="Times New Roman" w:eastAsia="Calibri" w:hAnsi="Times New Roman" w:cs="Times New Roman"/>
          <w:i/>
          <w:sz w:val="24"/>
        </w:rPr>
        <w:t xml:space="preserve"> C</w:t>
      </w:r>
      <w:r w:rsidR="001E68A6" w:rsidRPr="00DA6CA2">
        <w:rPr>
          <w:rFonts w:ascii="Times New Roman" w:eastAsia="Calibri" w:hAnsi="Times New Roman" w:cs="Times New Roman"/>
          <w:i/>
          <w:sz w:val="24"/>
        </w:rPr>
        <w:t>ommunication in general term touches every aspect of human endeavour.</w:t>
      </w:r>
      <w:r w:rsidR="001E68A6" w:rsidRPr="001E68A6">
        <w:rPr>
          <w:rFonts w:ascii="Times New Roman" w:eastAsia="Calibri" w:hAnsi="Times New Roman" w:cs="Times New Roman"/>
          <w:i/>
          <w:sz w:val="24"/>
        </w:rPr>
        <w:t xml:space="preserve"> </w:t>
      </w:r>
      <w:r w:rsidR="001E68A6" w:rsidRPr="00DA6CA2">
        <w:rPr>
          <w:rFonts w:ascii="Times New Roman" w:eastAsia="Calibri" w:hAnsi="Times New Roman" w:cs="Times New Roman"/>
          <w:i/>
          <w:sz w:val="24"/>
        </w:rPr>
        <w:t>It informs man of all his actions because it is occasioned by Man's need t</w:t>
      </w:r>
      <w:r w:rsidR="001E68A6">
        <w:rPr>
          <w:rFonts w:ascii="Times New Roman" w:eastAsia="Calibri" w:hAnsi="Times New Roman" w:cs="Times New Roman"/>
          <w:i/>
          <w:sz w:val="24"/>
        </w:rPr>
        <w:t xml:space="preserve">o interact with his fellow man, </w:t>
      </w:r>
      <w:r w:rsidR="001E68A6" w:rsidRPr="00DA6CA2">
        <w:rPr>
          <w:rFonts w:ascii="Times New Roman" w:eastAsia="Calibri" w:hAnsi="Times New Roman" w:cs="Times New Roman"/>
          <w:i/>
          <w:sz w:val="24"/>
        </w:rPr>
        <w:t>the importance of communication to human life cannot be overstated</w:t>
      </w:r>
      <w:r w:rsidR="001E68A6">
        <w:rPr>
          <w:rFonts w:ascii="Times New Roman" w:eastAsia="Calibri" w:hAnsi="Times New Roman" w:cs="Times New Roman"/>
          <w:i/>
          <w:sz w:val="24"/>
        </w:rPr>
        <w:t xml:space="preserve">, </w:t>
      </w:r>
      <w:r w:rsidR="001E68A6" w:rsidRPr="00DA6CA2">
        <w:rPr>
          <w:rFonts w:ascii="Times New Roman" w:eastAsia="Calibri" w:hAnsi="Times New Roman" w:cs="Times New Roman"/>
          <w:i/>
          <w:sz w:val="24"/>
        </w:rPr>
        <w:t>without communication no society can exist.</w:t>
      </w:r>
      <w:r w:rsidR="001E68A6" w:rsidRPr="001E68A6">
        <w:rPr>
          <w:rFonts w:ascii="Times New Roman" w:eastAsia="Calibri" w:hAnsi="Times New Roman" w:cs="Times New Roman"/>
          <w:i/>
          <w:sz w:val="24"/>
        </w:rPr>
        <w:t xml:space="preserve"> </w:t>
      </w:r>
      <w:r w:rsidR="001E68A6">
        <w:rPr>
          <w:rFonts w:ascii="Times New Roman" w:eastAsia="Calibri" w:hAnsi="Times New Roman" w:cs="Times New Roman"/>
          <w:i/>
          <w:sz w:val="24"/>
        </w:rPr>
        <w:t>It is the</w:t>
      </w:r>
      <w:r w:rsidR="001E68A6" w:rsidRPr="00DA6CA2">
        <w:rPr>
          <w:rFonts w:ascii="Times New Roman" w:eastAsia="Calibri" w:hAnsi="Times New Roman" w:cs="Times New Roman"/>
          <w:i/>
          <w:sz w:val="24"/>
        </w:rPr>
        <w:t xml:space="preserve"> ability to explain what you mean in a clear and short</w:t>
      </w:r>
      <w:r w:rsidR="001E68A6">
        <w:rPr>
          <w:rFonts w:ascii="Times New Roman" w:eastAsia="Calibri" w:hAnsi="Times New Roman" w:cs="Times New Roman"/>
          <w:i/>
          <w:sz w:val="24"/>
        </w:rPr>
        <w:t xml:space="preserve"> way </w:t>
      </w:r>
      <w:r w:rsidR="001E68A6" w:rsidRPr="00DA6CA2">
        <w:rPr>
          <w:rFonts w:ascii="Times New Roman" w:eastAsia="Calibri" w:hAnsi="Times New Roman" w:cs="Times New Roman"/>
          <w:i/>
          <w:sz w:val="24"/>
        </w:rPr>
        <w:t>through written and spoken means</w:t>
      </w:r>
    </w:p>
    <w:p w:rsidR="00A209F7" w:rsidRDefault="00776219" w:rsidP="00F91685">
      <w:pPr>
        <w:jc w:val="both"/>
        <w:rPr>
          <w:rFonts w:ascii="Times New Roman" w:hAnsi="Times New Roman" w:cs="Times New Roman"/>
          <w:i/>
          <w:sz w:val="24"/>
          <w:szCs w:val="24"/>
        </w:rPr>
      </w:pPr>
      <w:r w:rsidRPr="00A209F7">
        <w:rPr>
          <w:rFonts w:ascii="Times New Roman" w:hAnsi="Times New Roman" w:cs="Times New Roman"/>
          <w:i/>
          <w:sz w:val="24"/>
          <w:szCs w:val="24"/>
        </w:rPr>
        <w:t xml:space="preserve">Knight M. (2017) [online link] </w:t>
      </w:r>
    </w:p>
    <w:p w:rsidR="001E68A6" w:rsidRDefault="00A209F7" w:rsidP="001E68A6">
      <w:pPr>
        <w:jc w:val="both"/>
        <w:rPr>
          <w:rFonts w:ascii="Times New Roman" w:eastAsia="Calibri" w:hAnsi="Times New Roman" w:cs="Times New Roman"/>
          <w:i/>
          <w:sz w:val="24"/>
        </w:rPr>
      </w:pPr>
      <w:r>
        <w:rPr>
          <w:rFonts w:ascii="Times New Roman" w:eastAsia="Calibri" w:hAnsi="Times New Roman" w:cs="Times New Roman"/>
          <w:i/>
          <w:sz w:val="24"/>
        </w:rPr>
        <w:t>Another definition of communication by Rita Udall and Shelia Udall (</w:t>
      </w:r>
      <w:r w:rsidRPr="00A209F7">
        <w:rPr>
          <w:rFonts w:ascii="Times New Roman" w:eastAsia="Calibri" w:hAnsi="Times New Roman" w:cs="Times New Roman"/>
          <w:i/>
          <w:sz w:val="24"/>
        </w:rPr>
        <w:t>1979:5) defined communication skills as the process by which one per</w:t>
      </w:r>
      <w:r w:rsidR="00615E69">
        <w:rPr>
          <w:rFonts w:ascii="Times New Roman" w:eastAsia="Calibri" w:hAnsi="Times New Roman" w:cs="Times New Roman"/>
          <w:i/>
          <w:sz w:val="24"/>
        </w:rPr>
        <w:t>son or group of persons shares and imparts</w:t>
      </w:r>
      <w:r w:rsidR="001E68A6">
        <w:rPr>
          <w:rFonts w:ascii="Times New Roman" w:eastAsia="Calibri" w:hAnsi="Times New Roman" w:cs="Times New Roman"/>
          <w:i/>
          <w:sz w:val="24"/>
        </w:rPr>
        <w:t xml:space="preserve"> information to another person</w:t>
      </w:r>
      <w:r w:rsidRPr="00A209F7">
        <w:rPr>
          <w:rFonts w:ascii="Times New Roman" w:eastAsia="Calibri" w:hAnsi="Times New Roman" w:cs="Times New Roman"/>
          <w:i/>
          <w:sz w:val="24"/>
        </w:rPr>
        <w:t xml:space="preserve">. </w:t>
      </w:r>
    </w:p>
    <w:p w:rsidR="001E68A6" w:rsidRDefault="001E68A6" w:rsidP="00F91685">
      <w:pPr>
        <w:jc w:val="both"/>
        <w:rPr>
          <w:rFonts w:ascii="Times New Roman" w:eastAsia="Calibri" w:hAnsi="Times New Roman" w:cs="Times New Roman"/>
          <w:i/>
          <w:sz w:val="24"/>
        </w:rPr>
      </w:pPr>
    </w:p>
    <w:p w:rsidR="00615E69" w:rsidRPr="00CB55A4" w:rsidRDefault="001E68A6" w:rsidP="00F91685">
      <w:pPr>
        <w:jc w:val="both"/>
        <w:rPr>
          <w:rFonts w:ascii="Times New Roman" w:eastAsia="Calibri" w:hAnsi="Times New Roman" w:cs="Times New Roman"/>
          <w:i/>
          <w:sz w:val="24"/>
          <w:u w:val="single"/>
        </w:rPr>
      </w:pPr>
      <w:r w:rsidRPr="00CB55A4">
        <w:rPr>
          <w:rFonts w:ascii="Times New Roman" w:eastAsia="Calibri" w:hAnsi="Times New Roman" w:cs="Times New Roman"/>
          <w:i/>
          <w:sz w:val="24"/>
          <w:u w:val="single"/>
        </w:rPr>
        <w:t>ELEMENTS OF COMMUNICATION</w:t>
      </w:r>
      <w:r w:rsidR="00757494" w:rsidRPr="00CB55A4">
        <w:rPr>
          <w:rFonts w:ascii="Times New Roman" w:eastAsia="Calibri" w:hAnsi="Times New Roman" w:cs="Times New Roman"/>
          <w:i/>
          <w:sz w:val="24"/>
          <w:u w:val="single"/>
        </w:rPr>
        <w:t xml:space="preserve"> SKILLS</w:t>
      </w:r>
    </w:p>
    <w:p w:rsidR="00757494" w:rsidRPr="00757494" w:rsidRDefault="001E68A6" w:rsidP="00757494">
      <w:pPr>
        <w:jc w:val="both"/>
        <w:rPr>
          <w:rFonts w:ascii="Times New Roman" w:eastAsia="Calibri" w:hAnsi="Times New Roman" w:cs="Times New Roman"/>
          <w:i/>
          <w:sz w:val="24"/>
        </w:rPr>
      </w:pPr>
      <w:r>
        <w:rPr>
          <w:rFonts w:ascii="Times New Roman" w:eastAsia="Calibri" w:hAnsi="Times New Roman" w:cs="Times New Roman"/>
          <w:i/>
          <w:sz w:val="24"/>
        </w:rPr>
        <w:t>Sender</w:t>
      </w:r>
      <w:r w:rsidR="00757494" w:rsidRPr="00757494">
        <w:rPr>
          <w:rFonts w:ascii="Times New Roman" w:eastAsia="Calibri" w:hAnsi="Times New Roman" w:cs="Times New Roman"/>
          <w:i/>
          <w:sz w:val="24"/>
        </w:rPr>
        <w:t xml:space="preserve"> Stimulus</w:t>
      </w:r>
    </w:p>
    <w:p w:rsidR="00757494" w:rsidRPr="00757494" w:rsidRDefault="00757494" w:rsidP="00757494">
      <w:pPr>
        <w:jc w:val="both"/>
        <w:rPr>
          <w:rFonts w:ascii="Times New Roman" w:eastAsia="Calibri" w:hAnsi="Times New Roman" w:cs="Times New Roman"/>
          <w:i/>
          <w:sz w:val="24"/>
        </w:rPr>
      </w:pPr>
      <w:r w:rsidRPr="00757494">
        <w:rPr>
          <w:rFonts w:ascii="Times New Roman" w:eastAsia="Calibri" w:hAnsi="Times New Roman" w:cs="Times New Roman"/>
          <w:i/>
          <w:sz w:val="24"/>
        </w:rPr>
        <w:t>The source, sender, encoder, or transmitter</w:t>
      </w:r>
    </w:p>
    <w:p w:rsidR="00757494" w:rsidRPr="00757494" w:rsidRDefault="00757494" w:rsidP="00757494">
      <w:pPr>
        <w:jc w:val="both"/>
        <w:rPr>
          <w:rFonts w:ascii="Times New Roman" w:eastAsia="Calibri" w:hAnsi="Times New Roman" w:cs="Times New Roman"/>
          <w:i/>
          <w:sz w:val="24"/>
        </w:rPr>
      </w:pPr>
      <w:r>
        <w:rPr>
          <w:rFonts w:ascii="Times New Roman" w:eastAsia="Calibri" w:hAnsi="Times New Roman" w:cs="Times New Roman"/>
          <w:i/>
          <w:sz w:val="24"/>
        </w:rPr>
        <w:t>T</w:t>
      </w:r>
      <w:r w:rsidRPr="00757494">
        <w:rPr>
          <w:rFonts w:ascii="Times New Roman" w:eastAsia="Calibri" w:hAnsi="Times New Roman" w:cs="Times New Roman"/>
          <w:i/>
          <w:sz w:val="24"/>
        </w:rPr>
        <w:t>he message</w:t>
      </w:r>
    </w:p>
    <w:p w:rsidR="00757494" w:rsidRPr="00757494" w:rsidRDefault="00757494" w:rsidP="00757494">
      <w:pPr>
        <w:jc w:val="both"/>
        <w:rPr>
          <w:rFonts w:ascii="Times New Roman" w:eastAsia="Calibri" w:hAnsi="Times New Roman" w:cs="Times New Roman"/>
          <w:i/>
          <w:sz w:val="24"/>
        </w:rPr>
      </w:pPr>
      <w:r>
        <w:rPr>
          <w:rFonts w:ascii="Times New Roman" w:eastAsia="Calibri" w:hAnsi="Times New Roman" w:cs="Times New Roman"/>
          <w:i/>
          <w:sz w:val="24"/>
        </w:rPr>
        <w:t>T</w:t>
      </w:r>
      <w:r w:rsidRPr="00757494">
        <w:rPr>
          <w:rFonts w:ascii="Times New Roman" w:eastAsia="Calibri" w:hAnsi="Times New Roman" w:cs="Times New Roman"/>
          <w:i/>
          <w:sz w:val="24"/>
        </w:rPr>
        <w:t>he medium</w:t>
      </w:r>
    </w:p>
    <w:p w:rsidR="00757494" w:rsidRPr="00757494" w:rsidRDefault="00757494" w:rsidP="00757494">
      <w:pPr>
        <w:jc w:val="both"/>
        <w:rPr>
          <w:rFonts w:ascii="Times New Roman" w:eastAsia="Calibri" w:hAnsi="Times New Roman" w:cs="Times New Roman"/>
          <w:i/>
          <w:sz w:val="24"/>
        </w:rPr>
      </w:pPr>
      <w:r>
        <w:rPr>
          <w:rFonts w:ascii="Times New Roman" w:eastAsia="Calibri" w:hAnsi="Times New Roman" w:cs="Times New Roman"/>
          <w:i/>
          <w:sz w:val="24"/>
        </w:rPr>
        <w:t>T</w:t>
      </w:r>
      <w:r w:rsidRPr="00757494">
        <w:rPr>
          <w:rFonts w:ascii="Times New Roman" w:eastAsia="Calibri" w:hAnsi="Times New Roman" w:cs="Times New Roman"/>
          <w:i/>
          <w:sz w:val="24"/>
        </w:rPr>
        <w:t>he channel</w:t>
      </w:r>
    </w:p>
    <w:p w:rsidR="00757494" w:rsidRPr="00757494" w:rsidRDefault="00757494" w:rsidP="00757494">
      <w:pPr>
        <w:jc w:val="both"/>
        <w:rPr>
          <w:rFonts w:ascii="Times New Roman" w:eastAsia="Calibri" w:hAnsi="Times New Roman" w:cs="Times New Roman"/>
          <w:i/>
          <w:sz w:val="24"/>
        </w:rPr>
      </w:pPr>
      <w:r>
        <w:rPr>
          <w:rFonts w:ascii="Times New Roman" w:eastAsia="Calibri" w:hAnsi="Times New Roman" w:cs="Times New Roman"/>
          <w:i/>
          <w:sz w:val="24"/>
        </w:rPr>
        <w:t>T</w:t>
      </w:r>
      <w:r w:rsidRPr="00757494">
        <w:rPr>
          <w:rFonts w:ascii="Times New Roman" w:eastAsia="Calibri" w:hAnsi="Times New Roman" w:cs="Times New Roman"/>
          <w:i/>
          <w:sz w:val="24"/>
        </w:rPr>
        <w:t>he receiver</w:t>
      </w:r>
    </w:p>
    <w:p w:rsidR="00757494" w:rsidRPr="00757494" w:rsidRDefault="00757494" w:rsidP="00757494">
      <w:pPr>
        <w:jc w:val="both"/>
        <w:rPr>
          <w:rFonts w:ascii="Times New Roman" w:eastAsia="Calibri" w:hAnsi="Times New Roman" w:cs="Times New Roman"/>
          <w:i/>
          <w:sz w:val="24"/>
        </w:rPr>
      </w:pPr>
      <w:r>
        <w:rPr>
          <w:rFonts w:ascii="Times New Roman" w:eastAsia="Calibri" w:hAnsi="Times New Roman" w:cs="Times New Roman"/>
          <w:i/>
          <w:sz w:val="24"/>
        </w:rPr>
        <w:t>T</w:t>
      </w:r>
      <w:r w:rsidRPr="00757494">
        <w:rPr>
          <w:rFonts w:ascii="Times New Roman" w:eastAsia="Calibri" w:hAnsi="Times New Roman" w:cs="Times New Roman"/>
          <w:i/>
          <w:sz w:val="24"/>
        </w:rPr>
        <w:t>he feedback or reply or reaction</w:t>
      </w:r>
    </w:p>
    <w:p w:rsidR="001E68A6" w:rsidRDefault="00757494" w:rsidP="00757494">
      <w:pPr>
        <w:jc w:val="both"/>
        <w:rPr>
          <w:rFonts w:ascii="Times New Roman" w:eastAsia="Calibri" w:hAnsi="Times New Roman" w:cs="Times New Roman"/>
          <w:i/>
          <w:sz w:val="24"/>
        </w:rPr>
      </w:pPr>
      <w:r w:rsidRPr="00757494">
        <w:rPr>
          <w:rFonts w:ascii="Times New Roman" w:eastAsia="Calibri" w:hAnsi="Times New Roman" w:cs="Times New Roman"/>
          <w:i/>
          <w:sz w:val="24"/>
        </w:rPr>
        <w:t>Interference/noise/obstruction.</w:t>
      </w:r>
    </w:p>
    <w:p w:rsidR="00757494" w:rsidRDefault="00757494" w:rsidP="00F91685">
      <w:pPr>
        <w:jc w:val="both"/>
        <w:rPr>
          <w:rFonts w:ascii="Times New Roman" w:eastAsia="Calibri" w:hAnsi="Times New Roman" w:cs="Times New Roman"/>
          <w:i/>
          <w:sz w:val="24"/>
        </w:rPr>
      </w:pPr>
    </w:p>
    <w:p w:rsidR="00757494" w:rsidRDefault="00BE0C43" w:rsidP="00757494">
      <w:pPr>
        <w:jc w:val="both"/>
        <w:rPr>
          <w:rFonts w:ascii="Times New Roman" w:eastAsia="Calibri" w:hAnsi="Times New Roman" w:cs="Times New Roman"/>
          <w:i/>
          <w:sz w:val="24"/>
        </w:rPr>
      </w:pPr>
      <w:r>
        <w:rPr>
          <w:rFonts w:ascii="Times New Roman" w:eastAsia="Calibri" w:hAnsi="Times New Roman" w:cs="Times New Roman"/>
          <w:i/>
          <w:sz w:val="24"/>
        </w:rPr>
        <w:t>Communication requires at least one sender, a receiver and a message that will be transmitted within a communicating medium.</w:t>
      </w:r>
      <w:r w:rsidR="00B5327F">
        <w:rPr>
          <w:rFonts w:ascii="Times New Roman" w:eastAsia="Calibri" w:hAnsi="Times New Roman" w:cs="Times New Roman"/>
          <w:i/>
          <w:sz w:val="24"/>
        </w:rPr>
        <w:t xml:space="preserve"> This begins with an idea in the mind of the sender, He or she now encodes the idea into a meaningful symbol form of words, pictures or language. The sender selects a medium to transmit the symbols so the receiver can access it through one or </w:t>
      </w:r>
      <w:r w:rsidR="00B5327F">
        <w:rPr>
          <w:rFonts w:ascii="Times New Roman" w:eastAsia="Calibri" w:hAnsi="Times New Roman" w:cs="Times New Roman"/>
          <w:i/>
          <w:sz w:val="24"/>
        </w:rPr>
        <w:lastRenderedPageBreak/>
        <w:t>more senses. It can be a face to face conversation or texted messages.</w:t>
      </w:r>
      <w:r w:rsidR="00874BBD">
        <w:rPr>
          <w:rFonts w:ascii="Times New Roman" w:eastAsia="Calibri" w:hAnsi="Times New Roman" w:cs="Times New Roman"/>
          <w:i/>
          <w:sz w:val="24"/>
        </w:rPr>
        <w:t xml:space="preserve"> In such case, the receiver decodes the symbols in order to interpret the message and understands the intent of the sender. </w:t>
      </w:r>
    </w:p>
    <w:p w:rsidR="00757494" w:rsidRDefault="00757494" w:rsidP="00757494">
      <w:pPr>
        <w:jc w:val="both"/>
        <w:rPr>
          <w:rFonts w:ascii="Times New Roman" w:eastAsia="Calibri" w:hAnsi="Times New Roman" w:cs="Times New Roman"/>
          <w:i/>
          <w:sz w:val="24"/>
        </w:rPr>
      </w:pPr>
    </w:p>
    <w:p w:rsidR="00757494" w:rsidRPr="00757494" w:rsidRDefault="00757494" w:rsidP="00757494">
      <w:pPr>
        <w:jc w:val="both"/>
        <w:rPr>
          <w:rFonts w:ascii="Times New Roman" w:eastAsia="Calibri" w:hAnsi="Times New Roman" w:cs="Times New Roman"/>
          <w:i/>
          <w:sz w:val="24"/>
        </w:rPr>
      </w:pPr>
      <w:r>
        <w:rPr>
          <w:rFonts w:ascii="Times New Roman" w:eastAsia="Calibri" w:hAnsi="Times New Roman" w:cs="Times New Roman"/>
          <w:i/>
          <w:sz w:val="24"/>
        </w:rPr>
        <w:t>T</w:t>
      </w:r>
      <w:r w:rsidRPr="00757494">
        <w:rPr>
          <w:rFonts w:ascii="Times New Roman" w:eastAsia="Calibri" w:hAnsi="Times New Roman" w:cs="Times New Roman"/>
          <w:i/>
          <w:sz w:val="24"/>
        </w:rPr>
        <w:t>he message to be successfully transmitted, the sender must observe the following conditions.</w:t>
      </w:r>
    </w:p>
    <w:p w:rsidR="00757494" w:rsidRPr="00757494" w:rsidRDefault="00757494" w:rsidP="00757494">
      <w:pPr>
        <w:jc w:val="both"/>
        <w:rPr>
          <w:rFonts w:ascii="Times New Roman" w:eastAsia="Calibri" w:hAnsi="Times New Roman" w:cs="Times New Roman"/>
          <w:i/>
          <w:sz w:val="24"/>
        </w:rPr>
      </w:pPr>
      <w:r w:rsidRPr="00757494">
        <w:rPr>
          <w:rFonts w:ascii="Times New Roman" w:eastAsia="Calibri" w:hAnsi="Times New Roman" w:cs="Times New Roman"/>
          <w:i/>
          <w:sz w:val="24"/>
        </w:rPr>
        <w:t>Plan properly what to say or write.</w:t>
      </w:r>
    </w:p>
    <w:p w:rsidR="00757494" w:rsidRPr="00757494" w:rsidRDefault="00757494" w:rsidP="00757494">
      <w:pPr>
        <w:jc w:val="both"/>
        <w:rPr>
          <w:rFonts w:ascii="Times New Roman" w:eastAsia="Calibri" w:hAnsi="Times New Roman" w:cs="Times New Roman"/>
          <w:i/>
          <w:sz w:val="24"/>
        </w:rPr>
      </w:pPr>
      <w:r w:rsidRPr="00757494">
        <w:rPr>
          <w:rFonts w:ascii="Times New Roman" w:eastAsia="Calibri" w:hAnsi="Times New Roman" w:cs="Times New Roman"/>
          <w:i/>
          <w:sz w:val="24"/>
        </w:rPr>
        <w:t>Select the right symbols for encoding the message.</w:t>
      </w:r>
    </w:p>
    <w:p w:rsidR="00757494" w:rsidRPr="00757494" w:rsidRDefault="00757494" w:rsidP="00757494">
      <w:pPr>
        <w:jc w:val="both"/>
        <w:rPr>
          <w:rFonts w:ascii="Times New Roman" w:eastAsia="Calibri" w:hAnsi="Times New Roman" w:cs="Times New Roman"/>
          <w:i/>
          <w:sz w:val="24"/>
        </w:rPr>
      </w:pPr>
      <w:r w:rsidRPr="00757494">
        <w:rPr>
          <w:rFonts w:ascii="Times New Roman" w:eastAsia="Calibri" w:hAnsi="Times New Roman" w:cs="Times New Roman"/>
          <w:i/>
          <w:sz w:val="24"/>
        </w:rPr>
        <w:t>Present the message in a clear form.</w:t>
      </w:r>
    </w:p>
    <w:p w:rsidR="00757494" w:rsidRPr="00757494" w:rsidRDefault="00757494" w:rsidP="00757494">
      <w:pPr>
        <w:jc w:val="both"/>
        <w:rPr>
          <w:rFonts w:ascii="Times New Roman" w:eastAsia="Calibri" w:hAnsi="Times New Roman" w:cs="Times New Roman"/>
          <w:i/>
          <w:sz w:val="24"/>
        </w:rPr>
      </w:pPr>
      <w:r w:rsidRPr="00757494">
        <w:rPr>
          <w:rFonts w:ascii="Times New Roman" w:eastAsia="Calibri" w:hAnsi="Times New Roman" w:cs="Times New Roman"/>
          <w:i/>
          <w:sz w:val="24"/>
        </w:rPr>
        <w:t>Ensure that the atmosphere in which the message is being transmitted is appropriate.</w:t>
      </w:r>
    </w:p>
    <w:p w:rsidR="00BE0C43" w:rsidRDefault="00757494" w:rsidP="00757494">
      <w:pPr>
        <w:jc w:val="both"/>
        <w:rPr>
          <w:rFonts w:ascii="Times New Roman" w:eastAsia="Calibri" w:hAnsi="Times New Roman" w:cs="Times New Roman"/>
          <w:i/>
          <w:sz w:val="24"/>
        </w:rPr>
      </w:pPr>
      <w:r w:rsidRPr="00757494">
        <w:rPr>
          <w:rFonts w:ascii="Times New Roman" w:eastAsia="Calibri" w:hAnsi="Times New Roman" w:cs="Times New Roman"/>
          <w:i/>
          <w:sz w:val="24"/>
        </w:rPr>
        <w:t>Etc.</w:t>
      </w:r>
      <w:r w:rsidR="00BE0C43">
        <w:rPr>
          <w:rFonts w:ascii="Times New Roman" w:eastAsia="Calibri" w:hAnsi="Times New Roman" w:cs="Times New Roman"/>
          <w:i/>
          <w:sz w:val="24"/>
        </w:rPr>
        <w:t xml:space="preserve"> </w:t>
      </w:r>
    </w:p>
    <w:p w:rsidR="00757494" w:rsidRDefault="00757494" w:rsidP="00757494">
      <w:pPr>
        <w:jc w:val="both"/>
        <w:rPr>
          <w:rFonts w:ascii="Times New Roman" w:eastAsia="Calibri" w:hAnsi="Times New Roman" w:cs="Times New Roman"/>
          <w:i/>
          <w:sz w:val="24"/>
        </w:rPr>
      </w:pPr>
    </w:p>
    <w:p w:rsidR="00757494" w:rsidRPr="00757494" w:rsidRDefault="00757494" w:rsidP="00757494">
      <w:pPr>
        <w:jc w:val="both"/>
        <w:rPr>
          <w:rFonts w:ascii="Times New Roman" w:eastAsia="Calibri" w:hAnsi="Times New Roman" w:cs="Times New Roman"/>
          <w:b/>
          <w:i/>
          <w:sz w:val="24"/>
        </w:rPr>
      </w:pPr>
      <w:r w:rsidRPr="00CB55A4">
        <w:rPr>
          <w:rFonts w:ascii="Times New Roman" w:eastAsia="Calibri" w:hAnsi="Times New Roman" w:cs="Times New Roman"/>
          <w:b/>
          <w:i/>
          <w:sz w:val="24"/>
          <w:u w:val="single"/>
        </w:rPr>
        <w:t>Communication skills involves</w:t>
      </w:r>
      <w:r w:rsidRPr="00757494">
        <w:rPr>
          <w:rFonts w:ascii="Times New Roman" w:eastAsia="Calibri" w:hAnsi="Times New Roman" w:cs="Times New Roman"/>
          <w:b/>
          <w:i/>
          <w:sz w:val="24"/>
        </w:rPr>
        <w:t xml:space="preserve">: </w:t>
      </w:r>
    </w:p>
    <w:p w:rsidR="00757494" w:rsidRPr="00757494" w:rsidRDefault="00757494" w:rsidP="00757494">
      <w:pPr>
        <w:jc w:val="both"/>
        <w:rPr>
          <w:rFonts w:ascii="Times New Roman" w:eastAsia="Calibri" w:hAnsi="Times New Roman" w:cs="Times New Roman"/>
          <w:i/>
          <w:sz w:val="24"/>
        </w:rPr>
      </w:pPr>
      <w:r w:rsidRPr="00757494">
        <w:rPr>
          <w:rFonts w:ascii="Times New Roman" w:eastAsia="Calibri" w:hAnsi="Times New Roman" w:cs="Times New Roman"/>
          <w:i/>
          <w:sz w:val="24"/>
        </w:rPr>
        <w:t>Listening</w:t>
      </w:r>
      <w:r>
        <w:rPr>
          <w:rFonts w:ascii="Times New Roman" w:eastAsia="Calibri" w:hAnsi="Times New Roman" w:cs="Times New Roman"/>
          <w:i/>
          <w:sz w:val="24"/>
        </w:rPr>
        <w:t xml:space="preserve">; for this to you have to be attentive to </w:t>
      </w:r>
      <w:r w:rsidR="00986A61">
        <w:rPr>
          <w:rFonts w:ascii="Times New Roman" w:eastAsia="Calibri" w:hAnsi="Times New Roman" w:cs="Times New Roman"/>
          <w:i/>
          <w:sz w:val="24"/>
        </w:rPr>
        <w:t>the message.</w:t>
      </w:r>
    </w:p>
    <w:p w:rsidR="00757494" w:rsidRPr="00757494" w:rsidRDefault="00757494" w:rsidP="00757494">
      <w:pPr>
        <w:jc w:val="both"/>
        <w:rPr>
          <w:rFonts w:ascii="Times New Roman" w:eastAsia="Calibri" w:hAnsi="Times New Roman" w:cs="Times New Roman"/>
          <w:i/>
          <w:sz w:val="24"/>
        </w:rPr>
      </w:pPr>
      <w:r w:rsidRPr="00757494">
        <w:rPr>
          <w:rFonts w:ascii="Times New Roman" w:eastAsia="Calibri" w:hAnsi="Times New Roman" w:cs="Times New Roman"/>
          <w:i/>
          <w:sz w:val="24"/>
        </w:rPr>
        <w:t>Speaking</w:t>
      </w:r>
      <w:r w:rsidR="00986A61">
        <w:rPr>
          <w:rFonts w:ascii="Times New Roman" w:eastAsia="Calibri" w:hAnsi="Times New Roman" w:cs="Times New Roman"/>
          <w:i/>
          <w:sz w:val="24"/>
        </w:rPr>
        <w:t>; putting the information in the right words of understanding.</w:t>
      </w:r>
    </w:p>
    <w:p w:rsidR="00757494" w:rsidRPr="00757494" w:rsidRDefault="00757494" w:rsidP="00757494">
      <w:pPr>
        <w:jc w:val="both"/>
        <w:rPr>
          <w:rFonts w:ascii="Times New Roman" w:eastAsia="Calibri" w:hAnsi="Times New Roman" w:cs="Times New Roman"/>
          <w:i/>
          <w:sz w:val="24"/>
        </w:rPr>
      </w:pPr>
      <w:r w:rsidRPr="00757494">
        <w:rPr>
          <w:rFonts w:ascii="Times New Roman" w:eastAsia="Calibri" w:hAnsi="Times New Roman" w:cs="Times New Roman"/>
          <w:i/>
          <w:sz w:val="24"/>
        </w:rPr>
        <w:t>Reading</w:t>
      </w:r>
      <w:r w:rsidR="00986A61">
        <w:rPr>
          <w:rFonts w:ascii="Times New Roman" w:eastAsia="Calibri" w:hAnsi="Times New Roman" w:cs="Times New Roman"/>
          <w:i/>
          <w:sz w:val="24"/>
        </w:rPr>
        <w:t>; a lot of studying and reading will take place for understanding your message</w:t>
      </w:r>
    </w:p>
    <w:p w:rsidR="00757494" w:rsidRPr="00757494" w:rsidRDefault="00757494" w:rsidP="00757494">
      <w:pPr>
        <w:jc w:val="both"/>
        <w:rPr>
          <w:rFonts w:ascii="Times New Roman" w:eastAsia="Calibri" w:hAnsi="Times New Roman" w:cs="Times New Roman"/>
          <w:i/>
          <w:sz w:val="24"/>
        </w:rPr>
      </w:pPr>
      <w:r w:rsidRPr="00757494">
        <w:rPr>
          <w:rFonts w:ascii="Times New Roman" w:eastAsia="Calibri" w:hAnsi="Times New Roman" w:cs="Times New Roman"/>
          <w:i/>
          <w:sz w:val="24"/>
        </w:rPr>
        <w:t>Writing.</w:t>
      </w:r>
      <w:r w:rsidR="00986A61">
        <w:rPr>
          <w:rFonts w:ascii="Times New Roman" w:eastAsia="Calibri" w:hAnsi="Times New Roman" w:cs="Times New Roman"/>
          <w:i/>
          <w:sz w:val="24"/>
        </w:rPr>
        <w:t xml:space="preserve"> Loads of words will be used,</w:t>
      </w:r>
    </w:p>
    <w:p w:rsidR="008057A5" w:rsidRDefault="008057A5" w:rsidP="00757494">
      <w:pPr>
        <w:jc w:val="both"/>
        <w:rPr>
          <w:rFonts w:ascii="Times New Roman" w:eastAsia="Calibri" w:hAnsi="Times New Roman" w:cs="Times New Roman"/>
          <w:i/>
          <w:sz w:val="24"/>
        </w:rPr>
      </w:pPr>
    </w:p>
    <w:p w:rsidR="00757494" w:rsidRPr="00757494" w:rsidRDefault="00757494" w:rsidP="00757494">
      <w:pPr>
        <w:jc w:val="both"/>
        <w:rPr>
          <w:rFonts w:ascii="Times New Roman" w:eastAsia="Calibri" w:hAnsi="Times New Roman" w:cs="Times New Roman"/>
          <w:i/>
          <w:sz w:val="24"/>
        </w:rPr>
      </w:pPr>
      <w:r w:rsidRPr="00757494">
        <w:rPr>
          <w:rFonts w:ascii="Times New Roman" w:eastAsia="Calibri" w:hAnsi="Times New Roman" w:cs="Times New Roman"/>
          <w:i/>
          <w:sz w:val="24"/>
        </w:rPr>
        <w:t>The four skills are in</w:t>
      </w:r>
      <w:r w:rsidR="00986A61">
        <w:rPr>
          <w:rFonts w:ascii="Times New Roman" w:eastAsia="Calibri" w:hAnsi="Times New Roman" w:cs="Times New Roman"/>
          <w:i/>
          <w:sz w:val="24"/>
        </w:rPr>
        <w:t>terrelated and inter dependent</w:t>
      </w:r>
      <w:r w:rsidRPr="00757494">
        <w:rPr>
          <w:rFonts w:ascii="Times New Roman" w:eastAsia="Calibri" w:hAnsi="Times New Roman" w:cs="Times New Roman"/>
          <w:i/>
          <w:sz w:val="24"/>
        </w:rPr>
        <w:t>.</w:t>
      </w:r>
      <w:r w:rsidR="008057A5">
        <w:rPr>
          <w:rFonts w:ascii="Times New Roman" w:eastAsia="Calibri" w:hAnsi="Times New Roman" w:cs="Times New Roman"/>
          <w:i/>
          <w:sz w:val="24"/>
        </w:rPr>
        <w:t xml:space="preserve"> </w:t>
      </w:r>
    </w:p>
    <w:p w:rsidR="00BE0C43" w:rsidRPr="00F926EB" w:rsidRDefault="006B2392" w:rsidP="00F926EB">
      <w:pPr>
        <w:pStyle w:val="ListParagraph"/>
        <w:numPr>
          <w:ilvl w:val="0"/>
          <w:numId w:val="2"/>
        </w:numPr>
        <w:jc w:val="both"/>
        <w:rPr>
          <w:rFonts w:ascii="Times New Roman" w:eastAsia="Calibri" w:hAnsi="Times New Roman" w:cs="Times New Roman"/>
          <w:i/>
          <w:sz w:val="24"/>
        </w:rPr>
      </w:pPr>
      <w:r w:rsidRPr="00F926EB">
        <w:rPr>
          <w:rFonts w:ascii="Times New Roman" w:eastAsia="Calibri" w:hAnsi="Times New Roman" w:cs="Times New Roman"/>
          <w:i/>
          <w:sz w:val="24"/>
        </w:rPr>
        <w:t xml:space="preserve">In oral communication skills, we </w:t>
      </w:r>
      <w:r w:rsidR="00757494" w:rsidRPr="00F926EB">
        <w:rPr>
          <w:rFonts w:ascii="Times New Roman" w:eastAsia="Calibri" w:hAnsi="Times New Roman" w:cs="Times New Roman"/>
          <w:i/>
          <w:sz w:val="24"/>
        </w:rPr>
        <w:t>have reading and speaking, this involves interpersonal, intra-personal and group communication.</w:t>
      </w:r>
    </w:p>
    <w:p w:rsidR="00F926EB" w:rsidRPr="00F926EB" w:rsidRDefault="00F926EB" w:rsidP="00F926EB">
      <w:pPr>
        <w:pStyle w:val="ListParagraph"/>
        <w:numPr>
          <w:ilvl w:val="0"/>
          <w:numId w:val="2"/>
        </w:numPr>
        <w:jc w:val="both"/>
        <w:rPr>
          <w:rFonts w:ascii="Times New Roman" w:eastAsia="Calibri" w:hAnsi="Times New Roman" w:cs="Times New Roman"/>
          <w:i/>
          <w:sz w:val="24"/>
        </w:rPr>
      </w:pPr>
      <w:r w:rsidRPr="00F926EB">
        <w:rPr>
          <w:rFonts w:ascii="Times New Roman" w:eastAsia="Calibri" w:hAnsi="Times New Roman" w:cs="Times New Roman"/>
          <w:i/>
          <w:sz w:val="24"/>
        </w:rPr>
        <w:t>In literacy skil</w:t>
      </w:r>
      <w:r>
        <w:rPr>
          <w:rFonts w:ascii="Times New Roman" w:eastAsia="Calibri" w:hAnsi="Times New Roman" w:cs="Times New Roman"/>
          <w:i/>
          <w:sz w:val="24"/>
        </w:rPr>
        <w:t>ls-reading and writing required.</w:t>
      </w:r>
    </w:p>
    <w:p w:rsidR="00F926EB" w:rsidRPr="00F926EB" w:rsidRDefault="00F926EB" w:rsidP="00F926EB">
      <w:pPr>
        <w:pStyle w:val="ListParagraph"/>
        <w:numPr>
          <w:ilvl w:val="0"/>
          <w:numId w:val="2"/>
        </w:numPr>
        <w:jc w:val="both"/>
        <w:rPr>
          <w:rFonts w:ascii="Times New Roman" w:eastAsia="Calibri" w:hAnsi="Times New Roman" w:cs="Times New Roman"/>
          <w:i/>
          <w:sz w:val="24"/>
        </w:rPr>
      </w:pPr>
      <w:r w:rsidRPr="00F926EB">
        <w:rPr>
          <w:rFonts w:ascii="Times New Roman" w:eastAsia="Calibri" w:hAnsi="Times New Roman" w:cs="Times New Roman"/>
          <w:i/>
          <w:sz w:val="24"/>
        </w:rPr>
        <w:t xml:space="preserve">In respective skills- reading and listening, </w:t>
      </w:r>
    </w:p>
    <w:p w:rsidR="00F926EB" w:rsidRDefault="00F926EB" w:rsidP="00F926EB">
      <w:pPr>
        <w:pStyle w:val="ListParagraph"/>
        <w:numPr>
          <w:ilvl w:val="0"/>
          <w:numId w:val="2"/>
        </w:numPr>
        <w:jc w:val="both"/>
        <w:rPr>
          <w:rFonts w:ascii="Times New Roman" w:eastAsia="Calibri" w:hAnsi="Times New Roman" w:cs="Times New Roman"/>
          <w:i/>
          <w:sz w:val="24"/>
        </w:rPr>
      </w:pPr>
      <w:r w:rsidRPr="00F926EB">
        <w:rPr>
          <w:rFonts w:ascii="Times New Roman" w:eastAsia="Calibri" w:hAnsi="Times New Roman" w:cs="Times New Roman"/>
          <w:i/>
          <w:sz w:val="24"/>
        </w:rPr>
        <w:t xml:space="preserve">In productive skills-speaking and writing, all these have to do with giving out what you have. </w:t>
      </w:r>
    </w:p>
    <w:p w:rsidR="00F926EB" w:rsidRPr="00F926EB" w:rsidRDefault="00F926EB" w:rsidP="00F926EB">
      <w:pPr>
        <w:pStyle w:val="ListParagraph"/>
        <w:numPr>
          <w:ilvl w:val="0"/>
          <w:numId w:val="2"/>
        </w:numPr>
        <w:jc w:val="both"/>
        <w:rPr>
          <w:rFonts w:ascii="Times New Roman" w:eastAsia="Calibri" w:hAnsi="Times New Roman" w:cs="Times New Roman"/>
          <w:i/>
          <w:sz w:val="24"/>
        </w:rPr>
      </w:pPr>
      <w:r w:rsidRPr="00F926EB">
        <w:rPr>
          <w:rFonts w:ascii="Times New Roman" w:eastAsia="Calibri" w:hAnsi="Times New Roman" w:cs="Times New Roman"/>
          <w:i/>
          <w:sz w:val="24"/>
        </w:rPr>
        <w:t xml:space="preserve">In terms of medium speaking and listening where the use of audio medium required while reading and writing are transmitted through </w:t>
      </w:r>
      <w:r>
        <w:rPr>
          <w:rFonts w:ascii="Times New Roman" w:eastAsia="Calibri" w:hAnsi="Times New Roman" w:cs="Times New Roman"/>
          <w:i/>
          <w:sz w:val="24"/>
        </w:rPr>
        <w:t>visual medium, generally it is</w:t>
      </w:r>
      <w:r w:rsidRPr="00F926EB">
        <w:rPr>
          <w:rFonts w:ascii="Times New Roman" w:eastAsia="Calibri" w:hAnsi="Times New Roman" w:cs="Times New Roman"/>
          <w:i/>
          <w:sz w:val="24"/>
        </w:rPr>
        <w:t xml:space="preserve"> a two way traffic oral and writing. I.e. no speaker succeeds without a listener, just as the writer does not pass any message without a reader.</w:t>
      </w:r>
    </w:p>
    <w:p w:rsidR="00F926EB" w:rsidRDefault="00F926EB" w:rsidP="00F926EB">
      <w:pPr>
        <w:pStyle w:val="ListParagraph"/>
        <w:ind w:left="1500"/>
        <w:jc w:val="both"/>
        <w:rPr>
          <w:rFonts w:ascii="Times New Roman" w:eastAsia="Calibri" w:hAnsi="Times New Roman" w:cs="Times New Roman"/>
          <w:i/>
          <w:sz w:val="24"/>
        </w:rPr>
      </w:pPr>
    </w:p>
    <w:p w:rsidR="00BE0C43" w:rsidRDefault="00BE0C43" w:rsidP="00F91685">
      <w:pPr>
        <w:jc w:val="both"/>
        <w:rPr>
          <w:rFonts w:ascii="Times New Roman" w:eastAsia="Calibri" w:hAnsi="Times New Roman" w:cs="Times New Roman"/>
          <w:i/>
          <w:sz w:val="24"/>
        </w:rPr>
      </w:pPr>
    </w:p>
    <w:p w:rsidR="00DA6CA2" w:rsidRDefault="00DA6CA2" w:rsidP="00DA6CA2">
      <w:pPr>
        <w:jc w:val="both"/>
        <w:rPr>
          <w:rFonts w:ascii="Times New Roman" w:eastAsia="Calibri" w:hAnsi="Times New Roman" w:cs="Times New Roman"/>
          <w:i/>
          <w:sz w:val="24"/>
        </w:rPr>
      </w:pPr>
      <w:r w:rsidRPr="00DA6CA2">
        <w:rPr>
          <w:rFonts w:ascii="Times New Roman" w:eastAsia="Calibri" w:hAnsi="Times New Roman" w:cs="Times New Roman"/>
          <w:i/>
          <w:sz w:val="24"/>
        </w:rPr>
        <w:t>Effective communication is a key interpersonal skill and by learning how we can improve or better our c</w:t>
      </w:r>
      <w:r w:rsidR="00190B8A">
        <w:rPr>
          <w:rFonts w:ascii="Times New Roman" w:eastAsia="Calibri" w:hAnsi="Times New Roman" w:cs="Times New Roman"/>
          <w:i/>
          <w:sz w:val="24"/>
        </w:rPr>
        <w:t xml:space="preserve">ommunication </w:t>
      </w:r>
      <w:r w:rsidR="006B2392">
        <w:rPr>
          <w:rFonts w:ascii="Times New Roman" w:eastAsia="Calibri" w:hAnsi="Times New Roman" w:cs="Times New Roman"/>
          <w:i/>
          <w:sz w:val="24"/>
        </w:rPr>
        <w:t xml:space="preserve">as </w:t>
      </w:r>
      <w:r w:rsidR="00190B8A">
        <w:rPr>
          <w:rFonts w:ascii="Times New Roman" w:eastAsia="Calibri" w:hAnsi="Times New Roman" w:cs="Times New Roman"/>
          <w:i/>
          <w:sz w:val="24"/>
        </w:rPr>
        <w:t xml:space="preserve">to </w:t>
      </w:r>
      <w:r w:rsidR="006B2392">
        <w:rPr>
          <w:rFonts w:ascii="Times New Roman" w:eastAsia="Calibri" w:hAnsi="Times New Roman" w:cs="Times New Roman"/>
          <w:i/>
          <w:sz w:val="24"/>
        </w:rPr>
        <w:t>many benefits.</w:t>
      </w:r>
    </w:p>
    <w:p w:rsidR="00F60E17" w:rsidRDefault="00F60E17" w:rsidP="00DA6CA2">
      <w:pPr>
        <w:jc w:val="both"/>
        <w:rPr>
          <w:rFonts w:ascii="Times New Roman" w:eastAsia="Calibri" w:hAnsi="Times New Roman" w:cs="Times New Roman"/>
          <w:b/>
          <w:i/>
          <w:sz w:val="24"/>
          <w:u w:val="single"/>
        </w:rPr>
      </w:pPr>
    </w:p>
    <w:p w:rsidR="00F60E17" w:rsidRDefault="00F60E17" w:rsidP="00DA6CA2">
      <w:pPr>
        <w:jc w:val="both"/>
        <w:rPr>
          <w:rFonts w:ascii="Times New Roman" w:eastAsia="Calibri" w:hAnsi="Times New Roman" w:cs="Times New Roman"/>
          <w:b/>
          <w:i/>
          <w:sz w:val="24"/>
          <w:u w:val="single"/>
        </w:rPr>
      </w:pPr>
    </w:p>
    <w:p w:rsidR="00F60E17" w:rsidRDefault="00F60E17" w:rsidP="00DA6CA2">
      <w:pPr>
        <w:jc w:val="both"/>
        <w:rPr>
          <w:rFonts w:ascii="Times New Roman" w:eastAsia="Calibri" w:hAnsi="Times New Roman" w:cs="Times New Roman"/>
          <w:b/>
          <w:i/>
          <w:sz w:val="24"/>
          <w:u w:val="single"/>
        </w:rPr>
      </w:pPr>
      <w:r w:rsidRPr="00F60E17">
        <w:rPr>
          <w:rFonts w:ascii="Times New Roman" w:eastAsia="Calibri" w:hAnsi="Times New Roman" w:cs="Times New Roman"/>
          <w:b/>
          <w:i/>
          <w:sz w:val="24"/>
          <w:u w:val="single"/>
        </w:rPr>
        <w:t>INTERPERSONAL KNOWLEDGE, SKILLS, AND ABILITIES</w:t>
      </w:r>
    </w:p>
    <w:p w:rsidR="00F60E17" w:rsidRDefault="00F60E17" w:rsidP="00DA6CA2">
      <w:pPr>
        <w:jc w:val="both"/>
        <w:rPr>
          <w:rFonts w:ascii="Times New Roman" w:eastAsia="Calibri" w:hAnsi="Times New Roman" w:cs="Times New Roman"/>
          <w:b/>
          <w:i/>
          <w:sz w:val="24"/>
          <w:u w:val="single"/>
        </w:rPr>
      </w:pPr>
      <w:r>
        <w:rPr>
          <w:rFonts w:ascii="Times New Roman" w:eastAsia="Calibri" w:hAnsi="Times New Roman" w:cs="Times New Roman"/>
          <w:b/>
          <w:i/>
          <w:sz w:val="24"/>
          <w:u w:val="single"/>
        </w:rPr>
        <w:t xml:space="preserve">Conflict resolution; </w:t>
      </w:r>
    </w:p>
    <w:p w:rsidR="00F60E17" w:rsidRDefault="00F95DDE" w:rsidP="00DA6CA2">
      <w:pPr>
        <w:jc w:val="both"/>
        <w:rPr>
          <w:rFonts w:ascii="Times New Roman" w:eastAsia="Calibri" w:hAnsi="Times New Roman" w:cs="Times New Roman"/>
          <w:i/>
          <w:sz w:val="24"/>
        </w:rPr>
      </w:pPr>
      <w:r w:rsidRPr="00F60E17">
        <w:rPr>
          <w:rFonts w:ascii="Times New Roman" w:eastAsia="Calibri" w:hAnsi="Times New Roman" w:cs="Times New Roman"/>
          <w:i/>
          <w:sz w:val="24"/>
        </w:rPr>
        <w:t>I</w:t>
      </w:r>
      <w:r>
        <w:rPr>
          <w:rFonts w:ascii="Times New Roman" w:eastAsia="Calibri" w:hAnsi="Times New Roman" w:cs="Times New Roman"/>
          <w:i/>
          <w:sz w:val="24"/>
        </w:rPr>
        <w:t>dentifying</w:t>
      </w:r>
      <w:r w:rsidR="00F60E17">
        <w:rPr>
          <w:rFonts w:ascii="Times New Roman" w:eastAsia="Calibri" w:hAnsi="Times New Roman" w:cs="Times New Roman"/>
          <w:i/>
          <w:sz w:val="24"/>
        </w:rPr>
        <w:t xml:space="preserve"> types, sources of conflict; encouraging desirable conflict but discouraging undesirable conflict; and employing integrative negotiation </w:t>
      </w:r>
      <w:r>
        <w:rPr>
          <w:rFonts w:ascii="Times New Roman" w:eastAsia="Calibri" w:hAnsi="Times New Roman" w:cs="Times New Roman"/>
          <w:i/>
          <w:sz w:val="24"/>
        </w:rPr>
        <w:t>policies</w:t>
      </w:r>
      <w:r w:rsidR="00F60E17">
        <w:rPr>
          <w:rFonts w:ascii="Times New Roman" w:eastAsia="Calibri" w:hAnsi="Times New Roman" w:cs="Times New Roman"/>
          <w:i/>
          <w:sz w:val="24"/>
        </w:rPr>
        <w:t xml:space="preserve"> rather than distributive strategies.</w:t>
      </w:r>
    </w:p>
    <w:p w:rsidR="00F60E17" w:rsidRDefault="00F60E17" w:rsidP="00DA6CA2">
      <w:pPr>
        <w:jc w:val="both"/>
        <w:rPr>
          <w:rFonts w:ascii="Times New Roman" w:eastAsia="Calibri" w:hAnsi="Times New Roman" w:cs="Times New Roman"/>
          <w:b/>
          <w:i/>
          <w:sz w:val="24"/>
          <w:u w:val="single"/>
        </w:rPr>
      </w:pPr>
      <w:r>
        <w:rPr>
          <w:rFonts w:ascii="Times New Roman" w:eastAsia="Calibri" w:hAnsi="Times New Roman" w:cs="Times New Roman"/>
          <w:b/>
          <w:i/>
          <w:sz w:val="24"/>
          <w:u w:val="single"/>
        </w:rPr>
        <w:t xml:space="preserve">Collaborative problem-solving;  </w:t>
      </w:r>
    </w:p>
    <w:p w:rsidR="00765D44" w:rsidRDefault="00765D44" w:rsidP="00DA6CA2">
      <w:pPr>
        <w:jc w:val="both"/>
        <w:rPr>
          <w:rFonts w:ascii="Times New Roman" w:eastAsia="Calibri" w:hAnsi="Times New Roman" w:cs="Times New Roman"/>
          <w:i/>
          <w:sz w:val="24"/>
        </w:rPr>
      </w:pPr>
      <w:r w:rsidRPr="00765D44">
        <w:rPr>
          <w:rFonts w:ascii="Times New Roman" w:eastAsia="Calibri" w:hAnsi="Times New Roman" w:cs="Times New Roman"/>
          <w:i/>
          <w:sz w:val="24"/>
        </w:rPr>
        <w:t>I</w:t>
      </w:r>
      <w:r>
        <w:rPr>
          <w:rFonts w:ascii="Times New Roman" w:eastAsia="Calibri" w:hAnsi="Times New Roman" w:cs="Times New Roman"/>
          <w:i/>
          <w:sz w:val="24"/>
        </w:rPr>
        <w:t xml:space="preserve">dentifying situations requiring participating group problem-solving and using the proper degree of participation, recognizing obstacles to </w:t>
      </w:r>
      <w:r w:rsidR="00F95DDE">
        <w:rPr>
          <w:rFonts w:ascii="Times New Roman" w:eastAsia="Calibri" w:hAnsi="Times New Roman" w:cs="Times New Roman"/>
          <w:i/>
          <w:sz w:val="24"/>
        </w:rPr>
        <w:t>combined</w:t>
      </w:r>
      <w:r>
        <w:rPr>
          <w:rFonts w:ascii="Times New Roman" w:eastAsia="Calibri" w:hAnsi="Times New Roman" w:cs="Times New Roman"/>
          <w:i/>
          <w:sz w:val="24"/>
        </w:rPr>
        <w:t xml:space="preserve"> group problem-solving and implementing appropriate actions.</w:t>
      </w:r>
    </w:p>
    <w:p w:rsidR="00F60E17" w:rsidRDefault="00765D44" w:rsidP="00DA6CA2">
      <w:pPr>
        <w:jc w:val="both"/>
        <w:rPr>
          <w:rFonts w:ascii="Times New Roman" w:eastAsia="Calibri" w:hAnsi="Times New Roman" w:cs="Times New Roman"/>
          <w:i/>
          <w:sz w:val="24"/>
        </w:rPr>
      </w:pPr>
      <w:r w:rsidRPr="00765D44">
        <w:rPr>
          <w:rFonts w:ascii="Times New Roman" w:eastAsia="Calibri" w:hAnsi="Times New Roman" w:cs="Times New Roman"/>
          <w:b/>
          <w:i/>
          <w:sz w:val="24"/>
          <w:u w:val="single"/>
        </w:rPr>
        <w:t>Communication</w:t>
      </w:r>
      <w:r>
        <w:rPr>
          <w:rFonts w:ascii="Times New Roman" w:eastAsia="Calibri" w:hAnsi="Times New Roman" w:cs="Times New Roman"/>
          <w:b/>
          <w:i/>
          <w:sz w:val="24"/>
          <w:u w:val="single"/>
        </w:rPr>
        <w:t xml:space="preserve">; </w:t>
      </w:r>
    </w:p>
    <w:p w:rsidR="00765D44" w:rsidRDefault="00765D44" w:rsidP="00DA6CA2">
      <w:pPr>
        <w:jc w:val="both"/>
        <w:rPr>
          <w:rFonts w:ascii="Times New Roman" w:eastAsia="Calibri" w:hAnsi="Times New Roman" w:cs="Times New Roman"/>
          <w:i/>
          <w:sz w:val="24"/>
        </w:rPr>
      </w:pPr>
      <w:r>
        <w:rPr>
          <w:rFonts w:ascii="Times New Roman" w:eastAsia="Calibri" w:hAnsi="Times New Roman" w:cs="Times New Roman"/>
          <w:i/>
          <w:sz w:val="24"/>
        </w:rPr>
        <w:t xml:space="preserve">Understanding effective communication networks using </w:t>
      </w:r>
      <w:r w:rsidR="00F95DDE">
        <w:rPr>
          <w:rFonts w:ascii="Times New Roman" w:eastAsia="Calibri" w:hAnsi="Times New Roman" w:cs="Times New Roman"/>
          <w:i/>
          <w:sz w:val="24"/>
        </w:rPr>
        <w:t>reorganised</w:t>
      </w:r>
      <w:r w:rsidR="003D694E">
        <w:rPr>
          <w:rFonts w:ascii="Times New Roman" w:eastAsia="Calibri" w:hAnsi="Times New Roman" w:cs="Times New Roman"/>
          <w:i/>
          <w:sz w:val="24"/>
        </w:rPr>
        <w:t xml:space="preserve"> networks where possible; recognizing</w:t>
      </w:r>
      <w:r>
        <w:rPr>
          <w:rFonts w:ascii="Times New Roman" w:eastAsia="Calibri" w:hAnsi="Times New Roman" w:cs="Times New Roman"/>
          <w:i/>
          <w:sz w:val="24"/>
        </w:rPr>
        <w:t xml:space="preserve"> open and supportive communication methods; </w:t>
      </w:r>
      <w:r w:rsidR="00F95DDE">
        <w:rPr>
          <w:rFonts w:ascii="Times New Roman" w:eastAsia="Calibri" w:hAnsi="Times New Roman" w:cs="Times New Roman"/>
          <w:i/>
          <w:sz w:val="24"/>
        </w:rPr>
        <w:t>capitalize on</w:t>
      </w:r>
      <w:r>
        <w:rPr>
          <w:rFonts w:ascii="Times New Roman" w:eastAsia="Calibri" w:hAnsi="Times New Roman" w:cs="Times New Roman"/>
          <w:i/>
          <w:sz w:val="24"/>
        </w:rPr>
        <w:t xml:space="preserve"> the consistency between nonverbal and verbal messages; recognizing and interpreting the nonverbal messages of others; and engaging in and understanding the importance of small talk and ritual greetings.</w:t>
      </w:r>
    </w:p>
    <w:p w:rsidR="003D694E" w:rsidRDefault="003D694E" w:rsidP="00DA6CA2">
      <w:pPr>
        <w:jc w:val="both"/>
        <w:rPr>
          <w:rFonts w:ascii="Times New Roman" w:eastAsia="Calibri" w:hAnsi="Times New Roman" w:cs="Times New Roman"/>
          <w:i/>
          <w:sz w:val="24"/>
        </w:rPr>
      </w:pPr>
    </w:p>
    <w:p w:rsidR="003D694E" w:rsidRDefault="003D694E" w:rsidP="00DA6CA2">
      <w:pPr>
        <w:jc w:val="both"/>
        <w:rPr>
          <w:rFonts w:ascii="Times New Roman" w:eastAsia="Calibri" w:hAnsi="Times New Roman" w:cs="Times New Roman"/>
          <w:b/>
          <w:i/>
          <w:sz w:val="24"/>
          <w:u w:val="single"/>
        </w:rPr>
      </w:pPr>
      <w:r w:rsidRPr="003D694E">
        <w:rPr>
          <w:rFonts w:ascii="Times New Roman" w:eastAsia="Calibri" w:hAnsi="Times New Roman" w:cs="Times New Roman"/>
          <w:b/>
          <w:i/>
          <w:sz w:val="24"/>
          <w:u w:val="single"/>
        </w:rPr>
        <w:t>SELF-MANAGEMENT KNOWLEDGE, SKILLS, AND ABILITIES</w:t>
      </w:r>
    </w:p>
    <w:p w:rsidR="003D694E" w:rsidRDefault="003D694E" w:rsidP="00DA6CA2">
      <w:pPr>
        <w:jc w:val="both"/>
        <w:rPr>
          <w:rFonts w:ascii="Times New Roman" w:eastAsia="Calibri" w:hAnsi="Times New Roman" w:cs="Times New Roman"/>
          <w:b/>
          <w:i/>
          <w:sz w:val="24"/>
          <w:u w:val="single"/>
        </w:rPr>
      </w:pPr>
    </w:p>
    <w:p w:rsidR="003D694E" w:rsidRDefault="003D694E" w:rsidP="00DA6CA2">
      <w:pPr>
        <w:jc w:val="both"/>
        <w:rPr>
          <w:rFonts w:ascii="Times New Roman" w:eastAsia="Calibri" w:hAnsi="Times New Roman" w:cs="Times New Roman"/>
          <w:b/>
          <w:i/>
          <w:sz w:val="24"/>
          <w:u w:val="single"/>
        </w:rPr>
      </w:pPr>
      <w:r>
        <w:rPr>
          <w:rFonts w:ascii="Times New Roman" w:eastAsia="Calibri" w:hAnsi="Times New Roman" w:cs="Times New Roman"/>
          <w:b/>
          <w:i/>
          <w:sz w:val="24"/>
          <w:u w:val="single"/>
        </w:rPr>
        <w:t>Goal-setting and performance management;</w:t>
      </w:r>
    </w:p>
    <w:p w:rsidR="003D694E" w:rsidRDefault="003D694E" w:rsidP="00DA6CA2">
      <w:pPr>
        <w:jc w:val="both"/>
        <w:rPr>
          <w:rFonts w:ascii="Times New Roman" w:eastAsia="Calibri" w:hAnsi="Times New Roman" w:cs="Times New Roman"/>
          <w:i/>
          <w:sz w:val="24"/>
        </w:rPr>
      </w:pPr>
      <w:r w:rsidRPr="003D694E">
        <w:rPr>
          <w:rFonts w:ascii="Times New Roman" w:eastAsia="Calibri" w:hAnsi="Times New Roman" w:cs="Times New Roman"/>
          <w:i/>
          <w:sz w:val="24"/>
        </w:rPr>
        <w:t>E</w:t>
      </w:r>
      <w:r>
        <w:rPr>
          <w:rFonts w:ascii="Times New Roman" w:eastAsia="Calibri" w:hAnsi="Times New Roman" w:cs="Times New Roman"/>
          <w:i/>
          <w:sz w:val="24"/>
        </w:rPr>
        <w:t xml:space="preserve">stablishing specific, challenging, and accepted team goals, and monitoring, evaluating and providing feedback on both team </w:t>
      </w:r>
      <w:r w:rsidR="00F95DDE">
        <w:rPr>
          <w:rFonts w:ascii="Times New Roman" w:eastAsia="Calibri" w:hAnsi="Times New Roman" w:cs="Times New Roman"/>
          <w:i/>
          <w:sz w:val="24"/>
        </w:rPr>
        <w:t>presentations</w:t>
      </w:r>
      <w:r>
        <w:rPr>
          <w:rFonts w:ascii="Times New Roman" w:eastAsia="Calibri" w:hAnsi="Times New Roman" w:cs="Times New Roman"/>
          <w:i/>
          <w:sz w:val="24"/>
        </w:rPr>
        <w:t xml:space="preserve"> and individual team member performances.</w:t>
      </w:r>
    </w:p>
    <w:p w:rsidR="003D694E" w:rsidRDefault="003D694E" w:rsidP="00DA6CA2">
      <w:pPr>
        <w:jc w:val="both"/>
        <w:rPr>
          <w:rFonts w:ascii="Times New Roman" w:eastAsia="Calibri" w:hAnsi="Times New Roman" w:cs="Times New Roman"/>
          <w:b/>
          <w:i/>
          <w:sz w:val="24"/>
          <w:u w:val="single"/>
        </w:rPr>
      </w:pPr>
    </w:p>
    <w:p w:rsidR="003D694E" w:rsidRDefault="003D694E" w:rsidP="00DA6CA2">
      <w:pPr>
        <w:jc w:val="both"/>
        <w:rPr>
          <w:rFonts w:ascii="Times New Roman" w:eastAsia="Calibri" w:hAnsi="Times New Roman" w:cs="Times New Roman"/>
          <w:b/>
          <w:i/>
          <w:sz w:val="24"/>
          <w:u w:val="single"/>
        </w:rPr>
      </w:pPr>
      <w:r w:rsidRPr="003D694E">
        <w:rPr>
          <w:rFonts w:ascii="Times New Roman" w:eastAsia="Calibri" w:hAnsi="Times New Roman" w:cs="Times New Roman"/>
          <w:b/>
          <w:i/>
          <w:sz w:val="24"/>
          <w:u w:val="single"/>
        </w:rPr>
        <w:t>Planning and task coordination;</w:t>
      </w:r>
    </w:p>
    <w:p w:rsidR="003D694E" w:rsidRPr="003D694E" w:rsidRDefault="003D694E" w:rsidP="00DA6CA2">
      <w:pPr>
        <w:jc w:val="both"/>
        <w:rPr>
          <w:rFonts w:ascii="Times New Roman" w:eastAsia="Calibri" w:hAnsi="Times New Roman" w:cs="Times New Roman"/>
          <w:i/>
          <w:sz w:val="24"/>
        </w:rPr>
      </w:pPr>
      <w:r w:rsidRPr="003D694E">
        <w:rPr>
          <w:rFonts w:ascii="Times New Roman" w:eastAsia="Calibri" w:hAnsi="Times New Roman" w:cs="Times New Roman"/>
          <w:i/>
          <w:sz w:val="24"/>
        </w:rPr>
        <w:t>Co</w:t>
      </w:r>
      <w:r>
        <w:rPr>
          <w:rFonts w:ascii="Times New Roman" w:eastAsia="Calibri" w:hAnsi="Times New Roman" w:cs="Times New Roman"/>
          <w:i/>
          <w:sz w:val="24"/>
        </w:rPr>
        <w:t xml:space="preserve">ordinating and synchronizing activities, information, and tasks among team members, as well as aiding the team in establishing individual task and role </w:t>
      </w:r>
      <w:r w:rsidR="00F95DDE">
        <w:rPr>
          <w:rFonts w:ascii="Times New Roman" w:eastAsia="Calibri" w:hAnsi="Times New Roman" w:cs="Times New Roman"/>
          <w:i/>
          <w:sz w:val="24"/>
        </w:rPr>
        <w:t>coursework</w:t>
      </w:r>
      <w:r>
        <w:rPr>
          <w:rFonts w:ascii="Times New Roman" w:eastAsia="Calibri" w:hAnsi="Times New Roman" w:cs="Times New Roman"/>
          <w:i/>
          <w:sz w:val="24"/>
        </w:rPr>
        <w:t xml:space="preserve"> that ensure the proper balance of workload among members.</w:t>
      </w:r>
      <w:r w:rsidR="00F95DDE">
        <w:rPr>
          <w:rFonts w:ascii="Times New Roman" w:eastAsia="Calibri" w:hAnsi="Times New Roman" w:cs="Times New Roman"/>
          <w:i/>
          <w:sz w:val="24"/>
        </w:rPr>
        <w:t xml:space="preserve"> </w:t>
      </w:r>
      <w:r>
        <w:rPr>
          <w:rFonts w:ascii="Times New Roman" w:eastAsia="Calibri" w:hAnsi="Times New Roman" w:cs="Times New Roman"/>
          <w:i/>
          <w:sz w:val="24"/>
        </w:rPr>
        <w:t>Miller</w:t>
      </w:r>
      <w:r w:rsidR="00F95DDE">
        <w:rPr>
          <w:rFonts w:ascii="Times New Roman" w:eastAsia="Calibri" w:hAnsi="Times New Roman" w:cs="Times New Roman"/>
          <w:i/>
          <w:sz w:val="24"/>
        </w:rPr>
        <w:t xml:space="preserve"> (2001, p.748): Stevens and Campion (1994, p.505).</w:t>
      </w:r>
    </w:p>
    <w:p w:rsidR="00F60E17" w:rsidRPr="00F60E17" w:rsidRDefault="00F60E17" w:rsidP="00DA6CA2">
      <w:pPr>
        <w:jc w:val="both"/>
        <w:rPr>
          <w:rFonts w:ascii="Times New Roman" w:eastAsia="Calibri" w:hAnsi="Times New Roman" w:cs="Times New Roman"/>
          <w:b/>
          <w:i/>
          <w:sz w:val="24"/>
          <w:u w:val="single"/>
        </w:rPr>
      </w:pPr>
    </w:p>
    <w:p w:rsidR="00CB55A4" w:rsidRPr="00CB55A4" w:rsidRDefault="00CB55A4" w:rsidP="00CB55A4">
      <w:pPr>
        <w:jc w:val="both"/>
        <w:rPr>
          <w:rFonts w:ascii="Times New Roman" w:hAnsi="Times New Roman" w:cs="Times New Roman"/>
          <w:i/>
          <w:sz w:val="24"/>
          <w:szCs w:val="24"/>
        </w:rPr>
      </w:pPr>
      <w:r w:rsidRPr="00CB55A4">
        <w:rPr>
          <w:rFonts w:ascii="Times New Roman" w:hAnsi="Times New Roman" w:cs="Times New Roman"/>
          <w:i/>
          <w:sz w:val="24"/>
          <w:szCs w:val="24"/>
        </w:rPr>
        <w:t>As a</w:t>
      </w:r>
      <w:r w:rsidR="00B677BE">
        <w:rPr>
          <w:rFonts w:ascii="Times New Roman" w:hAnsi="Times New Roman" w:cs="Times New Roman"/>
          <w:i/>
          <w:sz w:val="24"/>
          <w:szCs w:val="24"/>
        </w:rPr>
        <w:t xml:space="preserve"> security operative, it is required to be </w:t>
      </w:r>
      <w:r w:rsidRPr="00CB55A4">
        <w:rPr>
          <w:rFonts w:ascii="Times New Roman" w:hAnsi="Times New Roman" w:cs="Times New Roman"/>
          <w:i/>
          <w:sz w:val="24"/>
          <w:szCs w:val="24"/>
        </w:rPr>
        <w:t>efficiently demonstrate three types of communication within your place of work: verbal, non-verbal, and written. Effective communication can help one to get a sense of direction while resolving a dispute, develop an insight into how other people think, and what motivates their actions, offer the right kind of assistance, and reassess opinions to ensure a speedier resolution of conflicts. On the other hand, if communication exchanged within any of these mediums is not clear or complete, it can lead to poor performance, and instigate potential conflict.</w:t>
      </w:r>
    </w:p>
    <w:p w:rsidR="00CB55A4" w:rsidRPr="00CB55A4" w:rsidRDefault="00CB55A4" w:rsidP="00CB55A4">
      <w:pPr>
        <w:jc w:val="both"/>
        <w:rPr>
          <w:rFonts w:ascii="Times New Roman" w:hAnsi="Times New Roman" w:cs="Times New Roman"/>
          <w:i/>
          <w:sz w:val="24"/>
          <w:szCs w:val="24"/>
        </w:rPr>
      </w:pPr>
    </w:p>
    <w:p w:rsidR="00CB55A4" w:rsidRPr="00CB55A4" w:rsidRDefault="00CB55A4" w:rsidP="00CB55A4">
      <w:pPr>
        <w:jc w:val="both"/>
        <w:rPr>
          <w:rFonts w:ascii="Times New Roman" w:hAnsi="Times New Roman" w:cs="Times New Roman"/>
          <w:i/>
          <w:sz w:val="24"/>
          <w:szCs w:val="24"/>
        </w:rPr>
      </w:pPr>
    </w:p>
    <w:p w:rsidR="00CB55A4" w:rsidRPr="00CB55A4" w:rsidRDefault="00CB55A4" w:rsidP="00CB55A4">
      <w:pPr>
        <w:jc w:val="both"/>
        <w:rPr>
          <w:rFonts w:ascii="Times New Roman" w:hAnsi="Times New Roman" w:cs="Times New Roman"/>
          <w:b/>
          <w:i/>
          <w:sz w:val="24"/>
          <w:szCs w:val="24"/>
          <w:u w:val="single"/>
        </w:rPr>
      </w:pPr>
      <w:r w:rsidRPr="00CB55A4">
        <w:rPr>
          <w:rFonts w:ascii="Times New Roman" w:hAnsi="Times New Roman" w:cs="Times New Roman"/>
          <w:b/>
          <w:i/>
          <w:sz w:val="24"/>
          <w:szCs w:val="24"/>
          <w:u w:val="single"/>
        </w:rPr>
        <w:t>Verbal Communication</w:t>
      </w:r>
    </w:p>
    <w:p w:rsidR="00CB55A4" w:rsidRPr="00CB55A4" w:rsidRDefault="00CB55A4" w:rsidP="00CB55A4">
      <w:pPr>
        <w:jc w:val="both"/>
        <w:rPr>
          <w:rFonts w:ascii="Times New Roman" w:hAnsi="Times New Roman" w:cs="Times New Roman"/>
          <w:i/>
          <w:sz w:val="24"/>
          <w:szCs w:val="24"/>
        </w:rPr>
      </w:pPr>
      <w:r w:rsidRPr="00CB55A4">
        <w:rPr>
          <w:rFonts w:ascii="Times New Roman" w:hAnsi="Times New Roman" w:cs="Times New Roman"/>
          <w:i/>
          <w:sz w:val="24"/>
          <w:szCs w:val="24"/>
        </w:rPr>
        <w:t>The protection and safety of people is the fundamental purpose of the private security industry. Although it may not be obvious from the job description, the role of every security operative is partly customer-service based, and in essence, it goes without saying that the customer should come first.</w:t>
      </w:r>
    </w:p>
    <w:p w:rsidR="00CB55A4" w:rsidRPr="00CB55A4" w:rsidRDefault="00CB55A4" w:rsidP="00CB55A4">
      <w:pPr>
        <w:jc w:val="both"/>
        <w:rPr>
          <w:rFonts w:ascii="Times New Roman" w:hAnsi="Times New Roman" w:cs="Times New Roman"/>
          <w:i/>
          <w:sz w:val="24"/>
          <w:szCs w:val="24"/>
        </w:rPr>
      </w:pPr>
    </w:p>
    <w:p w:rsidR="00CB55A4" w:rsidRPr="00CB55A4" w:rsidRDefault="00CB55A4" w:rsidP="00CB55A4">
      <w:pPr>
        <w:jc w:val="both"/>
        <w:rPr>
          <w:rFonts w:ascii="Times New Roman" w:hAnsi="Times New Roman" w:cs="Times New Roman"/>
          <w:i/>
          <w:sz w:val="24"/>
          <w:szCs w:val="24"/>
        </w:rPr>
      </w:pPr>
      <w:r w:rsidRPr="00CB55A4">
        <w:rPr>
          <w:rFonts w:ascii="Times New Roman" w:hAnsi="Times New Roman" w:cs="Times New Roman"/>
          <w:i/>
          <w:sz w:val="24"/>
          <w:szCs w:val="24"/>
        </w:rPr>
        <w:t>Most security operatives, particularly door supervisors and retail security guards will frequently communicate with the public on a daily basis. Every interaction that an operative has with the public contributes to their customer experience, so it is important to remain as polite and sociable as possible.</w:t>
      </w:r>
    </w:p>
    <w:p w:rsidR="00CB55A4" w:rsidRPr="00CB55A4" w:rsidRDefault="00CB55A4" w:rsidP="00CB55A4">
      <w:pPr>
        <w:jc w:val="both"/>
        <w:rPr>
          <w:rFonts w:ascii="Times New Roman" w:hAnsi="Times New Roman" w:cs="Times New Roman"/>
          <w:i/>
          <w:sz w:val="24"/>
          <w:szCs w:val="24"/>
        </w:rPr>
      </w:pPr>
    </w:p>
    <w:p w:rsidR="00CB55A4" w:rsidRPr="00CB55A4" w:rsidRDefault="00CB55A4" w:rsidP="00CB55A4">
      <w:pPr>
        <w:jc w:val="both"/>
        <w:rPr>
          <w:rFonts w:ascii="Times New Roman" w:hAnsi="Times New Roman" w:cs="Times New Roman"/>
          <w:i/>
          <w:sz w:val="24"/>
          <w:szCs w:val="24"/>
        </w:rPr>
      </w:pPr>
      <w:r w:rsidRPr="00CB55A4">
        <w:rPr>
          <w:rFonts w:ascii="Times New Roman" w:hAnsi="Times New Roman" w:cs="Times New Roman"/>
          <w:i/>
          <w:sz w:val="24"/>
          <w:szCs w:val="24"/>
        </w:rPr>
        <w:t>Effective communication can be attained by simply remaining calm and focused when communicating, and speaking clearly in both tone and language. Effective verbal communication also goes hand in hand with the art of listening. Whilst this sounds apparently simple, it is a skill that many fail to utilise efficiently. This is because many people mistake ‘listening’ with ‘hearing’. Active listening requires using all the senses by giving full attentiveness on what is being said, and responding positively and appropriately to the information acquired.</w:t>
      </w:r>
    </w:p>
    <w:p w:rsidR="00CB55A4" w:rsidRPr="00CB55A4" w:rsidRDefault="00CB55A4" w:rsidP="00CB55A4">
      <w:pPr>
        <w:jc w:val="both"/>
        <w:rPr>
          <w:rFonts w:ascii="Times New Roman" w:hAnsi="Times New Roman" w:cs="Times New Roman"/>
          <w:i/>
          <w:sz w:val="24"/>
          <w:szCs w:val="24"/>
        </w:rPr>
      </w:pPr>
    </w:p>
    <w:p w:rsidR="00CB55A4" w:rsidRPr="00CB55A4" w:rsidRDefault="00CB55A4" w:rsidP="00CB55A4">
      <w:pPr>
        <w:jc w:val="both"/>
        <w:rPr>
          <w:rFonts w:ascii="Times New Roman" w:hAnsi="Times New Roman" w:cs="Times New Roman"/>
          <w:i/>
          <w:sz w:val="24"/>
          <w:szCs w:val="24"/>
        </w:rPr>
      </w:pPr>
      <w:r w:rsidRPr="00CB55A4">
        <w:rPr>
          <w:rFonts w:ascii="Times New Roman" w:hAnsi="Times New Roman" w:cs="Times New Roman"/>
          <w:i/>
          <w:sz w:val="24"/>
          <w:szCs w:val="24"/>
        </w:rPr>
        <w:t xml:space="preserve"> </w:t>
      </w:r>
    </w:p>
    <w:p w:rsidR="00CB55A4" w:rsidRPr="00CB55A4" w:rsidRDefault="00CB55A4" w:rsidP="00CB55A4">
      <w:pPr>
        <w:jc w:val="both"/>
        <w:rPr>
          <w:rFonts w:ascii="Times New Roman" w:hAnsi="Times New Roman" w:cs="Times New Roman"/>
          <w:i/>
          <w:sz w:val="24"/>
          <w:szCs w:val="24"/>
        </w:rPr>
      </w:pPr>
    </w:p>
    <w:p w:rsidR="00CB55A4" w:rsidRPr="00CB55A4" w:rsidRDefault="00CB55A4" w:rsidP="00CB55A4">
      <w:pPr>
        <w:jc w:val="both"/>
        <w:rPr>
          <w:rFonts w:ascii="Times New Roman" w:hAnsi="Times New Roman" w:cs="Times New Roman"/>
          <w:b/>
          <w:i/>
          <w:sz w:val="24"/>
          <w:szCs w:val="24"/>
          <w:u w:val="single"/>
        </w:rPr>
      </w:pPr>
      <w:r w:rsidRPr="00CB55A4">
        <w:rPr>
          <w:rFonts w:ascii="Times New Roman" w:hAnsi="Times New Roman" w:cs="Times New Roman"/>
          <w:b/>
          <w:i/>
          <w:sz w:val="24"/>
          <w:szCs w:val="24"/>
          <w:u w:val="single"/>
        </w:rPr>
        <w:t>Non-Verbal Communication</w:t>
      </w:r>
    </w:p>
    <w:p w:rsidR="00CB55A4" w:rsidRPr="00CB55A4" w:rsidRDefault="00CB55A4" w:rsidP="00CB55A4">
      <w:pPr>
        <w:jc w:val="both"/>
        <w:rPr>
          <w:rFonts w:ascii="Times New Roman" w:hAnsi="Times New Roman" w:cs="Times New Roman"/>
          <w:i/>
          <w:sz w:val="24"/>
          <w:szCs w:val="24"/>
        </w:rPr>
      </w:pPr>
      <w:r w:rsidRPr="00CB55A4">
        <w:rPr>
          <w:rFonts w:ascii="Times New Roman" w:hAnsi="Times New Roman" w:cs="Times New Roman"/>
          <w:i/>
          <w:sz w:val="24"/>
          <w:szCs w:val="24"/>
        </w:rPr>
        <w:t>Non-verbal communication just as significant, if not more important than verbal communication. The reason for this is that whilst we are more conscious of the words we speak, we are often unconscious to our body language, which has the ability to either emphasise or produce a contradictory message to what we communicate verbally. Security operatives represent their place of work through their appearance and actions, so it is important that your body language is consistent with your verbal message to enhance understanding.</w:t>
      </w:r>
    </w:p>
    <w:p w:rsidR="00CB55A4" w:rsidRPr="00CB55A4" w:rsidRDefault="00CB55A4" w:rsidP="00CB55A4">
      <w:pPr>
        <w:jc w:val="both"/>
        <w:rPr>
          <w:rFonts w:ascii="Times New Roman" w:hAnsi="Times New Roman" w:cs="Times New Roman"/>
          <w:i/>
          <w:sz w:val="24"/>
          <w:szCs w:val="24"/>
        </w:rPr>
      </w:pPr>
    </w:p>
    <w:p w:rsidR="00CB55A4" w:rsidRPr="00CB55A4" w:rsidRDefault="00CB55A4" w:rsidP="00CB55A4">
      <w:pPr>
        <w:jc w:val="both"/>
        <w:rPr>
          <w:rFonts w:ascii="Times New Roman" w:hAnsi="Times New Roman" w:cs="Times New Roman"/>
          <w:i/>
          <w:sz w:val="24"/>
          <w:szCs w:val="24"/>
        </w:rPr>
      </w:pPr>
      <w:r w:rsidRPr="00CB55A4">
        <w:rPr>
          <w:rFonts w:ascii="Times New Roman" w:hAnsi="Times New Roman" w:cs="Times New Roman"/>
          <w:i/>
          <w:sz w:val="24"/>
          <w:szCs w:val="24"/>
        </w:rPr>
        <w:t>Non-verbal cues include facial expressions, tone and pitch of voice, general body language, and proximity of distance between two people in communication. Maintaining eye contact with a customer or member of the public during an interaction is essential, as it not only demonstrates that you are listening and interested, it also shows respect. Folding your arms and slouching may indicate that you are bored and uninterested, and a speaking in an unnatural volume or tone can be perceived as high-handed and over bearing. Many interpersonal interactions can also be culturally defined. By being conscious of all of these factors in the way you communicate with public, and by understanding the impact of these behaviours, you will be able to facilitate effective communication in any situation.</w:t>
      </w:r>
    </w:p>
    <w:p w:rsidR="00CB55A4" w:rsidRPr="00CB55A4" w:rsidRDefault="00CB55A4" w:rsidP="00CB55A4">
      <w:pPr>
        <w:jc w:val="both"/>
        <w:rPr>
          <w:rFonts w:ascii="Times New Roman" w:hAnsi="Times New Roman" w:cs="Times New Roman"/>
          <w:i/>
          <w:sz w:val="24"/>
          <w:szCs w:val="24"/>
        </w:rPr>
      </w:pPr>
    </w:p>
    <w:p w:rsidR="00CB55A4" w:rsidRPr="00CB55A4" w:rsidRDefault="00CB55A4" w:rsidP="00CB55A4">
      <w:pPr>
        <w:jc w:val="both"/>
        <w:rPr>
          <w:rFonts w:ascii="Times New Roman" w:hAnsi="Times New Roman" w:cs="Times New Roman"/>
          <w:i/>
          <w:sz w:val="24"/>
          <w:szCs w:val="24"/>
        </w:rPr>
      </w:pPr>
    </w:p>
    <w:p w:rsidR="00CB55A4" w:rsidRPr="00CB55A4" w:rsidRDefault="00CB55A4" w:rsidP="00CB55A4">
      <w:pPr>
        <w:jc w:val="both"/>
        <w:rPr>
          <w:rFonts w:ascii="Times New Roman" w:hAnsi="Times New Roman" w:cs="Times New Roman"/>
          <w:b/>
          <w:i/>
          <w:sz w:val="24"/>
          <w:szCs w:val="24"/>
          <w:u w:val="single"/>
        </w:rPr>
      </w:pPr>
      <w:r w:rsidRPr="00CB55A4">
        <w:rPr>
          <w:rFonts w:ascii="Times New Roman" w:hAnsi="Times New Roman" w:cs="Times New Roman"/>
          <w:b/>
          <w:i/>
          <w:sz w:val="24"/>
          <w:szCs w:val="24"/>
          <w:u w:val="single"/>
        </w:rPr>
        <w:t>Written Communication</w:t>
      </w:r>
    </w:p>
    <w:p w:rsidR="00CB55A4" w:rsidRPr="00CB55A4" w:rsidRDefault="00CB55A4" w:rsidP="00CB55A4">
      <w:pPr>
        <w:jc w:val="both"/>
        <w:rPr>
          <w:rFonts w:ascii="Times New Roman" w:hAnsi="Times New Roman" w:cs="Times New Roman"/>
          <w:i/>
          <w:sz w:val="24"/>
          <w:szCs w:val="24"/>
        </w:rPr>
      </w:pPr>
      <w:r w:rsidRPr="00CB55A4">
        <w:rPr>
          <w:rFonts w:ascii="Times New Roman" w:hAnsi="Times New Roman" w:cs="Times New Roman"/>
          <w:i/>
          <w:sz w:val="24"/>
          <w:szCs w:val="24"/>
        </w:rPr>
        <w:t>As a security operative, writing an incident report is an essential aspect of your role. Whilst incident reports are confidential, not only will they possibly be viewed by your boss, it is highly likely that they will be accessed by the police, relative legal authorities, and potentially used as evidence in a court of law, depending on the circumstance. Therefore, there is a strong need for all operatives to communicate efficiently and professionally, not just verbally, but also on paper.</w:t>
      </w:r>
    </w:p>
    <w:p w:rsidR="00CB55A4" w:rsidRPr="00CB55A4" w:rsidRDefault="00CB55A4" w:rsidP="00CB55A4">
      <w:pPr>
        <w:jc w:val="both"/>
        <w:rPr>
          <w:rFonts w:ascii="Times New Roman" w:hAnsi="Times New Roman" w:cs="Times New Roman"/>
          <w:i/>
          <w:sz w:val="24"/>
          <w:szCs w:val="24"/>
        </w:rPr>
      </w:pPr>
    </w:p>
    <w:p w:rsidR="00CB55A4" w:rsidRPr="00CB55A4" w:rsidRDefault="00CB55A4" w:rsidP="00CB55A4">
      <w:pPr>
        <w:jc w:val="both"/>
        <w:rPr>
          <w:rFonts w:ascii="Times New Roman" w:hAnsi="Times New Roman" w:cs="Times New Roman"/>
          <w:i/>
          <w:sz w:val="24"/>
          <w:szCs w:val="24"/>
        </w:rPr>
      </w:pPr>
      <w:r w:rsidRPr="00CB55A4">
        <w:rPr>
          <w:rFonts w:ascii="Times New Roman" w:hAnsi="Times New Roman" w:cs="Times New Roman"/>
          <w:i/>
          <w:sz w:val="24"/>
          <w:szCs w:val="24"/>
        </w:rPr>
        <w:t>The secret to good written communication is not necessarily in the types of words used, but in the simplicity and clarity of the words itself. An incident report should be professional, descriptive yet objective, and be able to be understood even by those who work in a completely unrelated job field. This can be achieved by the use of simple yet formal wording, accurate spelling, punctuation and grammar – slang, informal terminology and text-speak should be avoided at all costs.</w:t>
      </w:r>
    </w:p>
    <w:p w:rsidR="00CB55A4" w:rsidRPr="00B677BE" w:rsidRDefault="00B677BE" w:rsidP="00CB55A4">
      <w:pPr>
        <w:jc w:val="both"/>
        <w:rPr>
          <w:rFonts w:ascii="Times New Roman" w:hAnsi="Times New Roman" w:cs="Times New Roman"/>
          <w:b/>
          <w:i/>
          <w:sz w:val="24"/>
          <w:szCs w:val="24"/>
          <w:u w:val="single"/>
        </w:rPr>
      </w:pPr>
      <w:r w:rsidRPr="00B677BE">
        <w:rPr>
          <w:rFonts w:ascii="Times New Roman" w:hAnsi="Times New Roman" w:cs="Times New Roman"/>
          <w:b/>
          <w:i/>
          <w:sz w:val="24"/>
          <w:szCs w:val="24"/>
          <w:u w:val="single"/>
        </w:rPr>
        <w:t>MISCOMMUNICATIONS</w:t>
      </w:r>
    </w:p>
    <w:p w:rsidR="00190B8A" w:rsidRPr="00190B8A" w:rsidRDefault="00190B8A" w:rsidP="00190B8A">
      <w:pPr>
        <w:jc w:val="both"/>
        <w:rPr>
          <w:rFonts w:ascii="Times New Roman" w:hAnsi="Times New Roman" w:cs="Times New Roman"/>
          <w:i/>
          <w:sz w:val="24"/>
          <w:szCs w:val="24"/>
        </w:rPr>
      </w:pPr>
      <w:r w:rsidRPr="00190B8A">
        <w:rPr>
          <w:rFonts w:ascii="Times New Roman" w:hAnsi="Times New Roman" w:cs="Times New Roman"/>
          <w:i/>
          <w:sz w:val="24"/>
          <w:szCs w:val="24"/>
        </w:rPr>
        <w:t xml:space="preserve">1. If the person cannot see, hear or receive the information, </w:t>
      </w:r>
    </w:p>
    <w:p w:rsidR="00190B8A" w:rsidRPr="00190B8A" w:rsidRDefault="00190B8A" w:rsidP="00190B8A">
      <w:pPr>
        <w:jc w:val="both"/>
        <w:rPr>
          <w:rFonts w:ascii="Times New Roman" w:hAnsi="Times New Roman" w:cs="Times New Roman"/>
          <w:i/>
          <w:sz w:val="24"/>
          <w:szCs w:val="24"/>
        </w:rPr>
      </w:pPr>
      <w:r w:rsidRPr="00190B8A">
        <w:rPr>
          <w:rFonts w:ascii="Times New Roman" w:hAnsi="Times New Roman" w:cs="Times New Roman"/>
          <w:i/>
          <w:sz w:val="24"/>
          <w:szCs w:val="24"/>
        </w:rPr>
        <w:t xml:space="preserve">2. The person cannot understand the message or </w:t>
      </w:r>
    </w:p>
    <w:p w:rsidR="00190B8A" w:rsidRDefault="00190B8A" w:rsidP="00190B8A">
      <w:pPr>
        <w:jc w:val="both"/>
        <w:rPr>
          <w:rFonts w:ascii="Times New Roman" w:hAnsi="Times New Roman" w:cs="Times New Roman"/>
          <w:i/>
          <w:sz w:val="24"/>
          <w:szCs w:val="24"/>
        </w:rPr>
      </w:pPr>
      <w:r w:rsidRPr="00190B8A">
        <w:rPr>
          <w:rFonts w:ascii="Times New Roman" w:hAnsi="Times New Roman" w:cs="Times New Roman"/>
          <w:i/>
          <w:sz w:val="24"/>
          <w:szCs w:val="24"/>
        </w:rPr>
        <w:t xml:space="preserve">3. The message is misunderstood.  </w:t>
      </w:r>
    </w:p>
    <w:p w:rsidR="00190B8A" w:rsidRPr="00190B8A" w:rsidRDefault="00190B8A" w:rsidP="00190B8A">
      <w:pPr>
        <w:jc w:val="both"/>
        <w:rPr>
          <w:rFonts w:ascii="Times New Roman" w:hAnsi="Times New Roman" w:cs="Times New Roman"/>
          <w:i/>
          <w:sz w:val="24"/>
          <w:szCs w:val="24"/>
        </w:rPr>
      </w:pPr>
      <w:r w:rsidRPr="00190B8A">
        <w:rPr>
          <w:rFonts w:ascii="Times New Roman" w:hAnsi="Times New Roman" w:cs="Times New Roman"/>
          <w:i/>
          <w:sz w:val="24"/>
          <w:szCs w:val="24"/>
        </w:rPr>
        <w:t xml:space="preserve">One of the most </w:t>
      </w:r>
      <w:r w:rsidR="00CE3008" w:rsidRPr="00190B8A">
        <w:rPr>
          <w:rFonts w:ascii="Times New Roman" w:hAnsi="Times New Roman" w:cs="Times New Roman"/>
          <w:i/>
          <w:sz w:val="24"/>
          <w:szCs w:val="24"/>
        </w:rPr>
        <w:t>noticeable</w:t>
      </w:r>
      <w:r w:rsidRPr="00190B8A">
        <w:rPr>
          <w:rFonts w:ascii="Times New Roman" w:hAnsi="Times New Roman" w:cs="Times New Roman"/>
          <w:i/>
          <w:sz w:val="24"/>
          <w:szCs w:val="24"/>
        </w:rPr>
        <w:t xml:space="preserve"> areas for </w:t>
      </w:r>
      <w:r w:rsidR="00CE3008" w:rsidRPr="00190B8A">
        <w:rPr>
          <w:rFonts w:ascii="Times New Roman" w:hAnsi="Times New Roman" w:cs="Times New Roman"/>
          <w:i/>
          <w:sz w:val="24"/>
          <w:szCs w:val="24"/>
        </w:rPr>
        <w:t>difficulties</w:t>
      </w:r>
      <w:r w:rsidRPr="00190B8A">
        <w:rPr>
          <w:rFonts w:ascii="Times New Roman" w:hAnsi="Times New Roman" w:cs="Times New Roman"/>
          <w:i/>
          <w:sz w:val="24"/>
          <w:szCs w:val="24"/>
        </w:rPr>
        <w:t xml:space="preserve"> is speaking different languages.  Where one party’s native language is different this can present </w:t>
      </w:r>
      <w:r w:rsidR="00CE3008" w:rsidRPr="00190B8A">
        <w:rPr>
          <w:rFonts w:ascii="Times New Roman" w:hAnsi="Times New Roman" w:cs="Times New Roman"/>
          <w:i/>
          <w:sz w:val="24"/>
          <w:szCs w:val="24"/>
        </w:rPr>
        <w:t>complications</w:t>
      </w:r>
      <w:r w:rsidRPr="00190B8A">
        <w:rPr>
          <w:rFonts w:ascii="Times New Roman" w:hAnsi="Times New Roman" w:cs="Times New Roman"/>
          <w:i/>
          <w:sz w:val="24"/>
          <w:szCs w:val="24"/>
        </w:rPr>
        <w:t xml:space="preserve"> in translation.  This can also extend </w:t>
      </w:r>
    </w:p>
    <w:p w:rsidR="00190B8A" w:rsidRPr="00190B8A" w:rsidRDefault="00190B8A" w:rsidP="00190B8A">
      <w:pPr>
        <w:jc w:val="both"/>
        <w:rPr>
          <w:rFonts w:ascii="Times New Roman" w:hAnsi="Times New Roman" w:cs="Times New Roman"/>
          <w:i/>
          <w:sz w:val="24"/>
          <w:szCs w:val="24"/>
        </w:rPr>
      </w:pPr>
      <w:r w:rsidRPr="00190B8A">
        <w:rPr>
          <w:rFonts w:ascii="Times New Roman" w:hAnsi="Times New Roman" w:cs="Times New Roman"/>
          <w:i/>
          <w:sz w:val="24"/>
          <w:szCs w:val="24"/>
        </w:rPr>
        <w:t>Communication skills are vital components of a productive workforce, it allows employees and their employers to work cohesively.</w:t>
      </w:r>
    </w:p>
    <w:p w:rsidR="00190B8A" w:rsidRPr="00190B8A" w:rsidRDefault="00190B8A" w:rsidP="00190B8A">
      <w:pPr>
        <w:jc w:val="both"/>
        <w:rPr>
          <w:rFonts w:ascii="Times New Roman" w:hAnsi="Times New Roman" w:cs="Times New Roman"/>
          <w:i/>
          <w:sz w:val="24"/>
          <w:szCs w:val="24"/>
        </w:rPr>
      </w:pPr>
      <w:r w:rsidRPr="00190B8A">
        <w:rPr>
          <w:rFonts w:ascii="Times New Roman" w:hAnsi="Times New Roman" w:cs="Times New Roman"/>
          <w:i/>
          <w:sz w:val="24"/>
          <w:szCs w:val="24"/>
        </w:rPr>
        <w:t>Communication   disseminated   effectively breeds harmony in the work place as it will impact positively in and around the work place</w:t>
      </w:r>
      <w:r>
        <w:rPr>
          <w:rFonts w:ascii="Times New Roman" w:hAnsi="Times New Roman" w:cs="Times New Roman"/>
          <w:i/>
          <w:sz w:val="24"/>
          <w:szCs w:val="24"/>
        </w:rPr>
        <w:t xml:space="preserve">. </w:t>
      </w:r>
      <w:r w:rsidRPr="00190B8A">
        <w:rPr>
          <w:rFonts w:ascii="Times New Roman" w:hAnsi="Times New Roman" w:cs="Times New Roman"/>
          <w:i/>
          <w:sz w:val="24"/>
          <w:szCs w:val="24"/>
        </w:rPr>
        <w:t>It helps employees and employer</w:t>
      </w:r>
      <w:r w:rsidR="001C7A07">
        <w:rPr>
          <w:rFonts w:ascii="Times New Roman" w:hAnsi="Times New Roman" w:cs="Times New Roman"/>
          <w:i/>
          <w:sz w:val="24"/>
          <w:szCs w:val="24"/>
        </w:rPr>
        <w:t>s form a highly efficient team.</w:t>
      </w:r>
      <w:r w:rsidRPr="00190B8A">
        <w:rPr>
          <w:rFonts w:ascii="Times New Roman" w:hAnsi="Times New Roman" w:cs="Times New Roman"/>
          <w:i/>
          <w:sz w:val="24"/>
          <w:szCs w:val="24"/>
        </w:rPr>
        <w:t xml:space="preserve"> Management and employees are able to </w:t>
      </w:r>
      <w:r w:rsidR="001C7A07">
        <w:rPr>
          <w:rFonts w:ascii="Times New Roman" w:hAnsi="Times New Roman" w:cs="Times New Roman"/>
          <w:i/>
          <w:sz w:val="24"/>
          <w:szCs w:val="24"/>
        </w:rPr>
        <w:t xml:space="preserve">have </w:t>
      </w:r>
      <w:r w:rsidR="001C7A07" w:rsidRPr="00190B8A">
        <w:rPr>
          <w:rFonts w:ascii="Times New Roman" w:hAnsi="Times New Roman" w:cs="Times New Roman"/>
          <w:i/>
          <w:sz w:val="24"/>
          <w:szCs w:val="24"/>
        </w:rPr>
        <w:t>confidence</w:t>
      </w:r>
      <w:r w:rsidRPr="00190B8A">
        <w:rPr>
          <w:rFonts w:ascii="Times New Roman" w:hAnsi="Times New Roman" w:cs="Times New Roman"/>
          <w:i/>
          <w:sz w:val="24"/>
          <w:szCs w:val="24"/>
        </w:rPr>
        <w:t xml:space="preserve"> </w:t>
      </w:r>
      <w:r w:rsidR="001C7A07">
        <w:rPr>
          <w:rFonts w:ascii="Times New Roman" w:hAnsi="Times New Roman" w:cs="Times New Roman"/>
          <w:i/>
          <w:sz w:val="24"/>
          <w:szCs w:val="24"/>
        </w:rPr>
        <w:t xml:space="preserve">in </w:t>
      </w:r>
      <w:r w:rsidRPr="00190B8A">
        <w:rPr>
          <w:rFonts w:ascii="Times New Roman" w:hAnsi="Times New Roman" w:cs="Times New Roman"/>
          <w:i/>
          <w:sz w:val="24"/>
          <w:szCs w:val="24"/>
        </w:rPr>
        <w:t>each other.</w:t>
      </w:r>
    </w:p>
    <w:p w:rsidR="00190B8A" w:rsidRPr="00190B8A" w:rsidRDefault="00190B8A" w:rsidP="00190B8A">
      <w:pPr>
        <w:jc w:val="both"/>
        <w:rPr>
          <w:rFonts w:ascii="Times New Roman" w:hAnsi="Times New Roman" w:cs="Times New Roman"/>
          <w:i/>
          <w:sz w:val="24"/>
          <w:szCs w:val="24"/>
        </w:rPr>
      </w:pPr>
      <w:r w:rsidRPr="00190B8A">
        <w:rPr>
          <w:rFonts w:ascii="Times New Roman" w:hAnsi="Times New Roman" w:cs="Times New Roman"/>
          <w:i/>
          <w:sz w:val="24"/>
          <w:szCs w:val="24"/>
        </w:rPr>
        <w:t>Effective comm</w:t>
      </w:r>
      <w:r>
        <w:rPr>
          <w:rFonts w:ascii="Times New Roman" w:hAnsi="Times New Roman" w:cs="Times New Roman"/>
          <w:i/>
          <w:sz w:val="24"/>
          <w:szCs w:val="24"/>
        </w:rPr>
        <w:t xml:space="preserve">unication promotes harmony in </w:t>
      </w:r>
      <w:r w:rsidRPr="00190B8A">
        <w:rPr>
          <w:rFonts w:ascii="Times New Roman" w:hAnsi="Times New Roman" w:cs="Times New Roman"/>
          <w:i/>
          <w:sz w:val="24"/>
          <w:szCs w:val="24"/>
        </w:rPr>
        <w:t>the work place, makes employees and employers more responsible and more dedicated to their jobs, it reduces unnecessary competition within departments and helps employees work together pleasantly.</w:t>
      </w:r>
    </w:p>
    <w:p w:rsidR="00190B8A" w:rsidRPr="00190B8A" w:rsidRDefault="00190B8A" w:rsidP="00190B8A">
      <w:pPr>
        <w:jc w:val="both"/>
        <w:rPr>
          <w:rFonts w:ascii="Times New Roman" w:hAnsi="Times New Roman" w:cs="Times New Roman"/>
          <w:i/>
          <w:sz w:val="24"/>
          <w:szCs w:val="24"/>
        </w:rPr>
      </w:pPr>
      <w:r w:rsidRPr="00190B8A">
        <w:rPr>
          <w:rFonts w:ascii="Times New Roman" w:hAnsi="Times New Roman" w:cs="Times New Roman"/>
          <w:i/>
          <w:sz w:val="24"/>
          <w:szCs w:val="24"/>
        </w:rPr>
        <w:t>High productivity, integrity and responsibility is the result of a united, cooperative, and hardworking   work force. Employees know their roles on the team and know how valued they are by their employers.</w:t>
      </w:r>
    </w:p>
    <w:p w:rsidR="00190B8A" w:rsidRPr="00190B8A" w:rsidRDefault="00190B8A" w:rsidP="00190B8A">
      <w:pPr>
        <w:jc w:val="both"/>
        <w:rPr>
          <w:rFonts w:ascii="Times New Roman" w:hAnsi="Times New Roman" w:cs="Times New Roman"/>
          <w:i/>
          <w:sz w:val="24"/>
          <w:szCs w:val="24"/>
        </w:rPr>
      </w:pPr>
      <w:r w:rsidRPr="00190B8A">
        <w:rPr>
          <w:rFonts w:ascii="Times New Roman" w:hAnsi="Times New Roman" w:cs="Times New Roman"/>
          <w:i/>
          <w:sz w:val="24"/>
          <w:szCs w:val="24"/>
        </w:rPr>
        <w:t>Employers by means of effective communication are able to correct their staff mistakes without tensions or creating a hostile work environment. A manager who openly c</w:t>
      </w:r>
      <w:r>
        <w:rPr>
          <w:rFonts w:ascii="Times New Roman" w:hAnsi="Times New Roman" w:cs="Times New Roman"/>
          <w:i/>
          <w:sz w:val="24"/>
          <w:szCs w:val="24"/>
        </w:rPr>
        <w:t xml:space="preserve">ommunicates with subordinates </w:t>
      </w:r>
      <w:r w:rsidRPr="00190B8A">
        <w:rPr>
          <w:rFonts w:ascii="Times New Roman" w:hAnsi="Times New Roman" w:cs="Times New Roman"/>
          <w:i/>
          <w:sz w:val="24"/>
          <w:szCs w:val="24"/>
        </w:rPr>
        <w:t xml:space="preserve">can foster </w:t>
      </w:r>
      <w:r w:rsidR="00B677BE" w:rsidRPr="00190B8A">
        <w:rPr>
          <w:rFonts w:ascii="Times New Roman" w:hAnsi="Times New Roman" w:cs="Times New Roman"/>
          <w:i/>
          <w:sz w:val="24"/>
          <w:szCs w:val="24"/>
        </w:rPr>
        <w:t>posi</w:t>
      </w:r>
      <w:r w:rsidR="00B677BE">
        <w:rPr>
          <w:rFonts w:ascii="Times New Roman" w:hAnsi="Times New Roman" w:cs="Times New Roman"/>
          <w:i/>
          <w:sz w:val="24"/>
          <w:szCs w:val="24"/>
        </w:rPr>
        <w:t>tive relationships</w:t>
      </w:r>
      <w:r w:rsidRPr="00190B8A">
        <w:rPr>
          <w:rFonts w:ascii="Times New Roman" w:hAnsi="Times New Roman" w:cs="Times New Roman"/>
          <w:i/>
          <w:sz w:val="24"/>
          <w:szCs w:val="24"/>
        </w:rPr>
        <w:t xml:space="preserve"> that </w:t>
      </w:r>
      <w:r w:rsidR="00B677BE">
        <w:rPr>
          <w:rFonts w:ascii="Times New Roman" w:hAnsi="Times New Roman" w:cs="Times New Roman"/>
          <w:i/>
          <w:sz w:val="24"/>
          <w:szCs w:val="24"/>
        </w:rPr>
        <w:t>benefit the company as a whole.</w:t>
      </w:r>
      <w:r w:rsidR="00B677BE" w:rsidRPr="00190B8A">
        <w:rPr>
          <w:rFonts w:ascii="Times New Roman" w:hAnsi="Times New Roman" w:cs="Times New Roman"/>
          <w:i/>
          <w:sz w:val="24"/>
          <w:szCs w:val="24"/>
        </w:rPr>
        <w:t xml:space="preserve"> ‘’</w:t>
      </w:r>
      <w:r w:rsidRPr="00190B8A">
        <w:rPr>
          <w:rFonts w:ascii="Times New Roman" w:hAnsi="Times New Roman" w:cs="Times New Roman"/>
          <w:i/>
          <w:sz w:val="24"/>
          <w:szCs w:val="24"/>
        </w:rPr>
        <w:t xml:space="preserve"> (Johnson, 2013, p.1) </w:t>
      </w:r>
    </w:p>
    <w:p w:rsidR="00190B8A" w:rsidRPr="00190B8A" w:rsidRDefault="00190B8A" w:rsidP="00190B8A">
      <w:pPr>
        <w:jc w:val="both"/>
        <w:rPr>
          <w:rFonts w:ascii="Times New Roman" w:hAnsi="Times New Roman" w:cs="Times New Roman"/>
          <w:i/>
          <w:sz w:val="24"/>
          <w:szCs w:val="24"/>
        </w:rPr>
      </w:pPr>
      <w:r w:rsidRPr="00190B8A">
        <w:rPr>
          <w:rFonts w:ascii="Times New Roman" w:hAnsi="Times New Roman" w:cs="Times New Roman"/>
          <w:i/>
          <w:sz w:val="24"/>
          <w:szCs w:val="24"/>
        </w:rPr>
        <w:t>Creating an enabling envi</w:t>
      </w:r>
      <w:r>
        <w:rPr>
          <w:rFonts w:ascii="Times New Roman" w:hAnsi="Times New Roman" w:cs="Times New Roman"/>
          <w:i/>
          <w:sz w:val="24"/>
          <w:szCs w:val="24"/>
        </w:rPr>
        <w:t xml:space="preserve">ronment in a work place is </w:t>
      </w:r>
      <w:r w:rsidRPr="00190B8A">
        <w:rPr>
          <w:rFonts w:ascii="Times New Roman" w:hAnsi="Times New Roman" w:cs="Times New Roman"/>
          <w:i/>
          <w:sz w:val="24"/>
          <w:szCs w:val="24"/>
        </w:rPr>
        <w:t>vital and of massive value, employees can give their best when a work place environment is peaceful and harmonious, this will e</w:t>
      </w:r>
      <w:r>
        <w:rPr>
          <w:rFonts w:ascii="Times New Roman" w:hAnsi="Times New Roman" w:cs="Times New Roman"/>
          <w:i/>
          <w:sz w:val="24"/>
          <w:szCs w:val="24"/>
        </w:rPr>
        <w:t xml:space="preserve">nable business to flourish and </w:t>
      </w:r>
      <w:r w:rsidRPr="00190B8A">
        <w:rPr>
          <w:rFonts w:ascii="Times New Roman" w:hAnsi="Times New Roman" w:cs="Times New Roman"/>
          <w:i/>
          <w:sz w:val="24"/>
          <w:szCs w:val="24"/>
        </w:rPr>
        <w:t>will lead to increase in producti</w:t>
      </w:r>
      <w:r>
        <w:rPr>
          <w:rFonts w:ascii="Times New Roman" w:hAnsi="Times New Roman" w:cs="Times New Roman"/>
          <w:i/>
          <w:sz w:val="24"/>
          <w:szCs w:val="24"/>
        </w:rPr>
        <w:t xml:space="preserve">vity, which in turn will impact in a </w:t>
      </w:r>
      <w:r w:rsidRPr="00190B8A">
        <w:rPr>
          <w:rFonts w:ascii="Times New Roman" w:hAnsi="Times New Roman" w:cs="Times New Roman"/>
          <w:i/>
          <w:sz w:val="24"/>
          <w:szCs w:val="24"/>
        </w:rPr>
        <w:t xml:space="preserve">very positive way </w:t>
      </w:r>
      <w:r>
        <w:rPr>
          <w:rFonts w:ascii="Times New Roman" w:hAnsi="Times New Roman" w:cs="Times New Roman"/>
          <w:i/>
          <w:sz w:val="24"/>
          <w:szCs w:val="24"/>
        </w:rPr>
        <w:t xml:space="preserve">on the employers and employees. </w:t>
      </w:r>
      <w:r w:rsidRPr="00190B8A">
        <w:rPr>
          <w:rFonts w:ascii="Times New Roman" w:hAnsi="Times New Roman" w:cs="Times New Roman"/>
          <w:i/>
          <w:sz w:val="24"/>
          <w:szCs w:val="24"/>
        </w:rPr>
        <w:t>In nearly every aspect of life (both professional and personal), effective communication is critical to success and happiness. Relationships cannot flourish without open communication, and the same goes for businesses both large and small. The quality of a business’s internal communication often says a lot about the company itself. Let a poor communication get worse and your orga</w:t>
      </w:r>
      <w:r>
        <w:rPr>
          <w:rFonts w:ascii="Times New Roman" w:hAnsi="Times New Roman" w:cs="Times New Roman"/>
          <w:i/>
          <w:sz w:val="24"/>
          <w:szCs w:val="24"/>
        </w:rPr>
        <w:t>nization’s days are numbered. (</w:t>
      </w:r>
      <w:r w:rsidRPr="00190B8A">
        <w:rPr>
          <w:rFonts w:ascii="Times New Roman" w:hAnsi="Times New Roman" w:cs="Times New Roman"/>
          <w:i/>
          <w:sz w:val="24"/>
          <w:szCs w:val="24"/>
        </w:rPr>
        <w:t xml:space="preserve">Tim Eisenhower, posted 7/21/2014)                   </w:t>
      </w:r>
    </w:p>
    <w:p w:rsidR="00CE3008" w:rsidRDefault="00190B8A" w:rsidP="00CE3008">
      <w:pPr>
        <w:jc w:val="both"/>
        <w:rPr>
          <w:rFonts w:ascii="Times New Roman" w:hAnsi="Times New Roman" w:cs="Times New Roman"/>
          <w:i/>
          <w:sz w:val="24"/>
          <w:szCs w:val="24"/>
        </w:rPr>
      </w:pPr>
      <w:r w:rsidRPr="00190B8A">
        <w:rPr>
          <w:rFonts w:ascii="Times New Roman" w:hAnsi="Times New Roman" w:cs="Times New Roman"/>
          <w:i/>
          <w:sz w:val="24"/>
          <w:szCs w:val="24"/>
        </w:rPr>
        <w:t>Fortunately, there are multiple ways in which communication can be improve</w:t>
      </w:r>
      <w:r w:rsidR="00B677BE">
        <w:rPr>
          <w:rFonts w:ascii="Times New Roman" w:hAnsi="Times New Roman" w:cs="Times New Roman"/>
          <w:i/>
          <w:sz w:val="24"/>
          <w:szCs w:val="24"/>
        </w:rPr>
        <w:t>d</w:t>
      </w:r>
      <w:r w:rsidRPr="00190B8A">
        <w:rPr>
          <w:rFonts w:ascii="Times New Roman" w:hAnsi="Times New Roman" w:cs="Times New Roman"/>
          <w:i/>
          <w:sz w:val="24"/>
          <w:szCs w:val="24"/>
        </w:rPr>
        <w:t xml:space="preserve"> in the work place,</w:t>
      </w:r>
      <w:r w:rsidR="00CE3008" w:rsidRPr="00CE3008">
        <w:rPr>
          <w:rFonts w:ascii="Times New Roman" w:hAnsi="Times New Roman" w:cs="Times New Roman"/>
          <w:i/>
          <w:sz w:val="24"/>
          <w:szCs w:val="24"/>
        </w:rPr>
        <w:t xml:space="preserve"> </w:t>
      </w:r>
    </w:p>
    <w:p w:rsidR="00CE3008" w:rsidRPr="00190B8A" w:rsidRDefault="00CE3008" w:rsidP="00CE3008">
      <w:pPr>
        <w:jc w:val="both"/>
        <w:rPr>
          <w:rFonts w:ascii="Times New Roman" w:hAnsi="Times New Roman" w:cs="Times New Roman"/>
          <w:i/>
          <w:sz w:val="24"/>
          <w:szCs w:val="24"/>
        </w:rPr>
      </w:pPr>
      <w:r>
        <w:rPr>
          <w:rFonts w:ascii="Times New Roman" w:hAnsi="Times New Roman" w:cs="Times New Roman"/>
          <w:i/>
          <w:sz w:val="24"/>
          <w:szCs w:val="24"/>
        </w:rPr>
        <w:t>(A</w:t>
      </w:r>
      <w:r w:rsidRPr="00190B8A">
        <w:rPr>
          <w:rFonts w:ascii="Times New Roman" w:hAnsi="Times New Roman" w:cs="Times New Roman"/>
          <w:i/>
          <w:sz w:val="24"/>
          <w:szCs w:val="24"/>
        </w:rPr>
        <w:t>) Work towards a common goal.</w:t>
      </w:r>
    </w:p>
    <w:p w:rsidR="00190B8A" w:rsidRPr="00190B8A" w:rsidRDefault="00CE3008" w:rsidP="00190B8A">
      <w:pPr>
        <w:jc w:val="both"/>
        <w:rPr>
          <w:rFonts w:ascii="Times New Roman" w:hAnsi="Times New Roman" w:cs="Times New Roman"/>
          <w:i/>
          <w:sz w:val="24"/>
          <w:szCs w:val="24"/>
        </w:rPr>
      </w:pPr>
      <w:r>
        <w:rPr>
          <w:rFonts w:ascii="Times New Roman" w:hAnsi="Times New Roman" w:cs="Times New Roman"/>
          <w:i/>
          <w:sz w:val="24"/>
          <w:szCs w:val="24"/>
        </w:rPr>
        <w:t>(B</w:t>
      </w:r>
      <w:r w:rsidRPr="00190B8A">
        <w:rPr>
          <w:rFonts w:ascii="Times New Roman" w:hAnsi="Times New Roman" w:cs="Times New Roman"/>
          <w:i/>
          <w:sz w:val="24"/>
          <w:szCs w:val="24"/>
        </w:rPr>
        <w:t>) Create culture of respect.</w:t>
      </w:r>
    </w:p>
    <w:p w:rsidR="00CE3008" w:rsidRPr="00190B8A" w:rsidRDefault="00CE3008" w:rsidP="00CE3008">
      <w:pPr>
        <w:jc w:val="both"/>
        <w:rPr>
          <w:rFonts w:ascii="Times New Roman" w:hAnsi="Times New Roman" w:cs="Times New Roman"/>
          <w:i/>
          <w:sz w:val="24"/>
          <w:szCs w:val="24"/>
        </w:rPr>
      </w:pPr>
      <w:r>
        <w:rPr>
          <w:rFonts w:ascii="Times New Roman" w:hAnsi="Times New Roman" w:cs="Times New Roman"/>
          <w:i/>
          <w:sz w:val="24"/>
          <w:szCs w:val="24"/>
        </w:rPr>
        <w:t>(</w:t>
      </w:r>
      <w:r w:rsidRPr="00190B8A">
        <w:rPr>
          <w:rFonts w:ascii="Times New Roman" w:hAnsi="Times New Roman" w:cs="Times New Roman"/>
          <w:i/>
          <w:sz w:val="24"/>
          <w:szCs w:val="24"/>
        </w:rPr>
        <w:t>C) Define rolls and responsibilities.</w:t>
      </w:r>
    </w:p>
    <w:p w:rsidR="00190B8A" w:rsidRPr="00190B8A" w:rsidRDefault="00CE3008" w:rsidP="00190B8A">
      <w:pPr>
        <w:jc w:val="both"/>
        <w:rPr>
          <w:rFonts w:ascii="Times New Roman" w:hAnsi="Times New Roman" w:cs="Times New Roman"/>
          <w:i/>
          <w:sz w:val="24"/>
          <w:szCs w:val="24"/>
        </w:rPr>
      </w:pPr>
      <w:r>
        <w:rPr>
          <w:rFonts w:ascii="Times New Roman" w:hAnsi="Times New Roman" w:cs="Times New Roman"/>
          <w:i/>
          <w:sz w:val="24"/>
          <w:szCs w:val="24"/>
        </w:rPr>
        <w:t>(D</w:t>
      </w:r>
      <w:r w:rsidR="00190B8A" w:rsidRPr="00190B8A">
        <w:rPr>
          <w:rFonts w:ascii="Times New Roman" w:hAnsi="Times New Roman" w:cs="Times New Roman"/>
          <w:i/>
          <w:sz w:val="24"/>
          <w:szCs w:val="24"/>
        </w:rPr>
        <w:t>) Employers have to check with their employees on regular basis as this is important. meet with them on regularly,</w:t>
      </w:r>
      <w:r w:rsidR="00190B8A">
        <w:rPr>
          <w:rFonts w:ascii="Times New Roman" w:hAnsi="Times New Roman" w:cs="Times New Roman"/>
          <w:i/>
          <w:sz w:val="24"/>
          <w:szCs w:val="24"/>
        </w:rPr>
        <w:t xml:space="preserve">  have an open talk show where </w:t>
      </w:r>
      <w:r w:rsidR="00190B8A" w:rsidRPr="00190B8A">
        <w:rPr>
          <w:rFonts w:ascii="Times New Roman" w:hAnsi="Times New Roman" w:cs="Times New Roman"/>
          <w:i/>
          <w:sz w:val="24"/>
          <w:szCs w:val="24"/>
        </w:rPr>
        <w:t xml:space="preserve"> everyone can voice their opinion freely as the employees like to be heard too, that creates the atmosphere  of  inclusion, it encourages feedback and participation.</w:t>
      </w:r>
    </w:p>
    <w:p w:rsidR="00190B8A" w:rsidRPr="00190B8A" w:rsidRDefault="00190B8A" w:rsidP="00190B8A">
      <w:pPr>
        <w:jc w:val="both"/>
        <w:rPr>
          <w:rFonts w:ascii="Times New Roman" w:hAnsi="Times New Roman" w:cs="Times New Roman"/>
          <w:i/>
          <w:sz w:val="24"/>
          <w:szCs w:val="24"/>
        </w:rPr>
      </w:pPr>
    </w:p>
    <w:p w:rsidR="00190B8A" w:rsidRPr="00190B8A" w:rsidRDefault="00190B8A" w:rsidP="00190B8A">
      <w:pPr>
        <w:jc w:val="both"/>
        <w:rPr>
          <w:rFonts w:ascii="Times New Roman" w:hAnsi="Times New Roman" w:cs="Times New Roman"/>
          <w:i/>
          <w:sz w:val="24"/>
          <w:szCs w:val="24"/>
        </w:rPr>
      </w:pPr>
    </w:p>
    <w:p w:rsidR="00190B8A" w:rsidRPr="00190B8A" w:rsidRDefault="00190B8A" w:rsidP="00190B8A">
      <w:pPr>
        <w:jc w:val="both"/>
        <w:rPr>
          <w:rFonts w:ascii="Times New Roman" w:hAnsi="Times New Roman" w:cs="Times New Roman"/>
          <w:i/>
          <w:sz w:val="24"/>
          <w:szCs w:val="24"/>
        </w:rPr>
      </w:pPr>
      <w:r w:rsidRPr="00190B8A">
        <w:rPr>
          <w:rFonts w:ascii="Times New Roman" w:hAnsi="Times New Roman" w:cs="Times New Roman"/>
          <w:i/>
          <w:sz w:val="24"/>
          <w:szCs w:val="24"/>
        </w:rPr>
        <w:t>Conclusion; The purpose o</w:t>
      </w:r>
      <w:r>
        <w:rPr>
          <w:rFonts w:ascii="Times New Roman" w:hAnsi="Times New Roman" w:cs="Times New Roman"/>
          <w:i/>
          <w:sz w:val="24"/>
          <w:szCs w:val="24"/>
        </w:rPr>
        <w:t xml:space="preserve">f this report (Assignment) has </w:t>
      </w:r>
      <w:r w:rsidRPr="00190B8A">
        <w:rPr>
          <w:rFonts w:ascii="Times New Roman" w:hAnsi="Times New Roman" w:cs="Times New Roman"/>
          <w:i/>
          <w:sz w:val="24"/>
          <w:szCs w:val="24"/>
        </w:rPr>
        <w:t>been extensively explored, the analysis has further reinforced the influential  importance of effective communication skills and its usefulness in the work place and every aspect of human venture. The benefits of this assignment is quite huge as it has really enlarge my views and developed my</w:t>
      </w:r>
      <w:r>
        <w:rPr>
          <w:rFonts w:ascii="Times New Roman" w:hAnsi="Times New Roman" w:cs="Times New Roman"/>
          <w:i/>
          <w:sz w:val="24"/>
          <w:szCs w:val="24"/>
        </w:rPr>
        <w:t xml:space="preserve"> insight of communication and effectiveness at a place of work.</w:t>
      </w:r>
    </w:p>
    <w:p w:rsidR="00190B8A" w:rsidRPr="00190B8A" w:rsidRDefault="00190B8A" w:rsidP="00190B8A">
      <w:pPr>
        <w:jc w:val="both"/>
        <w:rPr>
          <w:rFonts w:ascii="Times New Roman" w:hAnsi="Times New Roman" w:cs="Times New Roman"/>
          <w:i/>
          <w:sz w:val="24"/>
          <w:szCs w:val="24"/>
        </w:rPr>
      </w:pPr>
    </w:p>
    <w:p w:rsidR="00C90517" w:rsidRDefault="00C90517" w:rsidP="00190B8A">
      <w:pPr>
        <w:jc w:val="both"/>
        <w:rPr>
          <w:rFonts w:ascii="Times New Roman" w:hAnsi="Times New Roman" w:cs="Times New Roman"/>
          <w:i/>
          <w:sz w:val="24"/>
          <w:szCs w:val="24"/>
        </w:rPr>
      </w:pPr>
    </w:p>
    <w:p w:rsidR="00C90517" w:rsidRDefault="00C90517" w:rsidP="00190B8A">
      <w:pPr>
        <w:jc w:val="both"/>
        <w:rPr>
          <w:rFonts w:ascii="Times New Roman" w:hAnsi="Times New Roman" w:cs="Times New Roman"/>
          <w:i/>
          <w:sz w:val="24"/>
          <w:szCs w:val="24"/>
        </w:rPr>
      </w:pPr>
      <w:r>
        <w:rPr>
          <w:rFonts w:ascii="Times New Roman" w:hAnsi="Times New Roman" w:cs="Times New Roman"/>
          <w:i/>
          <w:sz w:val="24"/>
          <w:szCs w:val="24"/>
        </w:rPr>
        <w:t xml:space="preserve">References; </w:t>
      </w:r>
      <w:r w:rsidRPr="00C90517">
        <w:rPr>
          <w:rFonts w:ascii="Times New Roman" w:hAnsi="Times New Roman" w:cs="Times New Roman"/>
          <w:i/>
          <w:sz w:val="24"/>
          <w:szCs w:val="24"/>
        </w:rPr>
        <w:t>Michelle Harold-Brown on April 8, 2015</w:t>
      </w:r>
      <w:r>
        <w:rPr>
          <w:rFonts w:ascii="Times New Roman" w:hAnsi="Times New Roman" w:cs="Times New Roman"/>
          <w:i/>
          <w:sz w:val="24"/>
          <w:szCs w:val="24"/>
        </w:rPr>
        <w:t>,</w:t>
      </w:r>
      <w:r w:rsidRPr="00C90517">
        <w:t xml:space="preserve"> </w:t>
      </w:r>
      <w:r w:rsidRPr="00C90517">
        <w:rPr>
          <w:rFonts w:ascii="Times New Roman" w:hAnsi="Times New Roman" w:cs="Times New Roman"/>
          <w:i/>
          <w:sz w:val="24"/>
          <w:szCs w:val="24"/>
        </w:rPr>
        <w:t>https://www.get-licensed.co.uk/get-daily/importance-effective-communication</w:t>
      </w:r>
      <w:r>
        <w:rPr>
          <w:rFonts w:ascii="Times New Roman" w:hAnsi="Times New Roman" w:cs="Times New Roman"/>
          <w:i/>
          <w:sz w:val="24"/>
          <w:szCs w:val="24"/>
        </w:rPr>
        <w:t>,</w:t>
      </w:r>
      <w:r w:rsidRPr="00C90517">
        <w:t xml:space="preserve"> </w:t>
      </w:r>
      <w:r w:rsidRPr="00C90517">
        <w:rPr>
          <w:rFonts w:ascii="Times New Roman" w:hAnsi="Times New Roman" w:cs="Times New Roman"/>
          <w:i/>
          <w:sz w:val="24"/>
          <w:szCs w:val="24"/>
        </w:rPr>
        <w:t>Effective Communication in the Security Industry</w:t>
      </w:r>
      <w:r>
        <w:rPr>
          <w:rFonts w:ascii="Times New Roman" w:hAnsi="Times New Roman" w:cs="Times New Roman"/>
          <w:i/>
          <w:sz w:val="24"/>
          <w:szCs w:val="24"/>
        </w:rPr>
        <w:t>.</w:t>
      </w:r>
    </w:p>
    <w:p w:rsidR="00190B8A" w:rsidRPr="00A209F7" w:rsidRDefault="00190B8A" w:rsidP="00190B8A">
      <w:pPr>
        <w:jc w:val="both"/>
        <w:rPr>
          <w:rFonts w:ascii="Times New Roman" w:hAnsi="Times New Roman" w:cs="Times New Roman"/>
          <w:i/>
          <w:sz w:val="24"/>
          <w:szCs w:val="24"/>
        </w:rPr>
      </w:pPr>
      <w:r w:rsidRPr="00190B8A">
        <w:rPr>
          <w:rFonts w:ascii="Times New Roman" w:hAnsi="Times New Roman" w:cs="Times New Roman"/>
          <w:i/>
          <w:sz w:val="24"/>
          <w:szCs w:val="24"/>
        </w:rPr>
        <w:t>References: Morgan p, 2017, the business student’s guide to study and employability</w:t>
      </w:r>
    </w:p>
    <w:sectPr w:rsidR="00190B8A" w:rsidRPr="00A209F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30EF8" w:rsidRDefault="00430EF8" w:rsidP="00F91685">
      <w:pPr>
        <w:spacing w:after="0" w:line="240" w:lineRule="auto"/>
      </w:pPr>
      <w:r>
        <w:separator/>
      </w:r>
    </w:p>
  </w:endnote>
  <w:endnote w:type="continuationSeparator" w:id="0">
    <w:p w:rsidR="00430EF8" w:rsidRDefault="00430EF8" w:rsidP="00F91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057A5" w:rsidRDefault="008057A5">
    <w:pPr>
      <w:pStyle w:val="Foote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122ED1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EVEREST MGBUJI 1806829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430EF8" w:rsidRPr="00430EF8">
      <w:rPr>
        <w:rFonts w:asciiTheme="majorHAnsi" w:eastAsiaTheme="majorEastAsia" w:hAnsiTheme="majorHAnsi" w:cstheme="majorBidi"/>
        <w:noProof/>
        <w:color w:val="5B9BD5" w:themeColor="accent1"/>
        <w:sz w:val="20"/>
        <w:szCs w:val="20"/>
      </w:rPr>
      <w:t>1</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30EF8" w:rsidRDefault="00430EF8" w:rsidP="00F91685">
      <w:pPr>
        <w:spacing w:after="0" w:line="240" w:lineRule="auto"/>
      </w:pPr>
      <w:r>
        <w:separator/>
      </w:r>
    </w:p>
  </w:footnote>
  <w:footnote w:type="continuationSeparator" w:id="0">
    <w:p w:rsidR="00430EF8" w:rsidRDefault="00430EF8" w:rsidP="00F916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057A5" w:rsidRDefault="008057A5">
    <w:pPr>
      <w:spacing w:line="264" w:lineRule="auto"/>
      <w:rPr>
        <w:color w:val="5B9BD5" w:themeColor="accent1"/>
        <w:sz w:val="20"/>
        <w:szCs w:val="20"/>
      </w:rPr>
    </w:pPr>
    <w:r>
      <w:rPr>
        <w:noProof/>
        <w:color w:val="000000"/>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2C86D50" id="Rectangle 222"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5B9BD5" w:themeColor="accent1"/>
        <w:sz w:val="20"/>
        <w:szCs w:val="20"/>
      </w:rPr>
      <w:t xml:space="preserve">                                      </w:t>
    </w:r>
  </w:p>
  <w:p w:rsidR="008057A5" w:rsidRPr="00F91685" w:rsidRDefault="008057A5">
    <w:pPr>
      <w:spacing w:line="264" w:lineRule="auto"/>
      <w:rPr>
        <w:rFonts w:ascii="Times New Roman" w:hAnsi="Times New Roman" w:cs="Times New Roman"/>
        <w:sz w:val="28"/>
        <w:szCs w:val="28"/>
      </w:rPr>
    </w:pPr>
    <w:r>
      <w:rPr>
        <w:color w:val="5B9BD5" w:themeColor="accent1"/>
        <w:sz w:val="20"/>
        <w:szCs w:val="20"/>
      </w:rPr>
      <w:t xml:space="preserve">                               </w:t>
    </w:r>
    <w:r w:rsidRPr="00F91685">
      <w:rPr>
        <w:rFonts w:ascii="Times New Roman" w:hAnsi="Times New Roman" w:cs="Times New Roman"/>
        <w:color w:val="5B9BD5" w:themeColor="accent1"/>
        <w:sz w:val="28"/>
        <w:szCs w:val="28"/>
      </w:rPr>
      <w:t>EFFECTIVE TEAM WORKING CO</w:t>
    </w:r>
    <w:r>
      <w:rPr>
        <w:rFonts w:ascii="Times New Roman" w:hAnsi="Times New Roman" w:cs="Times New Roman"/>
        <w:color w:val="5B9BD5" w:themeColor="accent1"/>
        <w:sz w:val="28"/>
        <w:szCs w:val="28"/>
      </w:rPr>
      <w:t>M</w:t>
    </w:r>
    <w:r w:rsidRPr="00F91685">
      <w:rPr>
        <w:rFonts w:ascii="Times New Roman" w:hAnsi="Times New Roman" w:cs="Times New Roman"/>
        <w:color w:val="5B9BD5" w:themeColor="accent1"/>
        <w:sz w:val="28"/>
        <w:szCs w:val="28"/>
      </w:rPr>
      <w:t>MUN</w:t>
    </w:r>
    <w:r>
      <w:rPr>
        <w:rFonts w:ascii="Times New Roman" w:hAnsi="Times New Roman" w:cs="Times New Roman"/>
        <w:color w:val="5B9BD5" w:themeColor="accent1"/>
        <w:sz w:val="28"/>
        <w:szCs w:val="28"/>
      </w:rPr>
      <w:t>I</w:t>
    </w:r>
    <w:r w:rsidRPr="00F91685">
      <w:rPr>
        <w:rFonts w:ascii="Times New Roman" w:hAnsi="Times New Roman" w:cs="Times New Roman"/>
        <w:color w:val="5B9BD5" w:themeColor="accent1"/>
        <w:sz w:val="28"/>
        <w:szCs w:val="28"/>
      </w:rPr>
      <w:t xml:space="preserve">CATION </w:t>
    </w:r>
  </w:p>
  <w:p w:rsidR="008057A5" w:rsidRDefault="008057A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77005A"/>
    <w:multiLevelType w:val="hybridMultilevel"/>
    <w:tmpl w:val="65F0FF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AC0229"/>
    <w:multiLevelType w:val="hybridMultilevel"/>
    <w:tmpl w:val="62CEF20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1685"/>
    <w:rsid w:val="00190B8A"/>
    <w:rsid w:val="001C7A07"/>
    <w:rsid w:val="001E68A6"/>
    <w:rsid w:val="00200C3F"/>
    <w:rsid w:val="00375B34"/>
    <w:rsid w:val="003D4F91"/>
    <w:rsid w:val="003D694E"/>
    <w:rsid w:val="00430EF8"/>
    <w:rsid w:val="00615E69"/>
    <w:rsid w:val="006B2392"/>
    <w:rsid w:val="00711A07"/>
    <w:rsid w:val="00757494"/>
    <w:rsid w:val="00765D44"/>
    <w:rsid w:val="00776219"/>
    <w:rsid w:val="007F773A"/>
    <w:rsid w:val="008057A5"/>
    <w:rsid w:val="00874BBD"/>
    <w:rsid w:val="00986A61"/>
    <w:rsid w:val="00A209F7"/>
    <w:rsid w:val="00AC4230"/>
    <w:rsid w:val="00B5327F"/>
    <w:rsid w:val="00B677BE"/>
    <w:rsid w:val="00BC4FE3"/>
    <w:rsid w:val="00BE0C43"/>
    <w:rsid w:val="00C90517"/>
    <w:rsid w:val="00CB53A6"/>
    <w:rsid w:val="00CB55A4"/>
    <w:rsid w:val="00CE3008"/>
    <w:rsid w:val="00CF1200"/>
    <w:rsid w:val="00D10200"/>
    <w:rsid w:val="00DA6CA2"/>
    <w:rsid w:val="00F60E17"/>
    <w:rsid w:val="00F91685"/>
    <w:rsid w:val="00F926EB"/>
    <w:rsid w:val="00F95DDE"/>
    <w:rsid w:val="00FA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012E65-93D4-44DB-8603-53773AEE7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1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685"/>
  </w:style>
  <w:style w:type="paragraph" w:styleId="Footer">
    <w:name w:val="footer"/>
    <w:basedOn w:val="Normal"/>
    <w:link w:val="FooterChar"/>
    <w:uiPriority w:val="99"/>
    <w:unhideWhenUsed/>
    <w:rsid w:val="00F91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685"/>
  </w:style>
  <w:style w:type="paragraph" w:styleId="ListParagraph">
    <w:name w:val="List Paragraph"/>
    <w:basedOn w:val="Normal"/>
    <w:uiPriority w:val="34"/>
    <w:qFormat/>
    <w:rsid w:val="00F926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1874</Words>
  <Characters>10684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dabonic Mgbuji</dc:creator>
  <cp:keywords/>
  <dc:description/>
  <cp:lastModifiedBy>dabonic Mgbuji</cp:lastModifiedBy>
  <cp:revision>2</cp:revision>
  <dcterms:created xsi:type="dcterms:W3CDTF">2019-01-02T18:12:00Z</dcterms:created>
  <dcterms:modified xsi:type="dcterms:W3CDTF">2019-01-02T18:12:00Z</dcterms:modified>
</cp:coreProperties>
</file>