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387451491"/>
        <w:docPartObj>
          <w:docPartGallery w:val="Cover Pages"/>
          <w:docPartUnique/>
        </w:docPartObj>
      </w:sdtPr>
      <w:sdtEndPr/>
      <w:sdtContent>
        <w:p w14:paraId="54EF699D" w14:textId="0FE70F81" w:rsidR="001F246D" w:rsidRDefault="001F246D">
          <w:r>
            <w:rPr>
              <w:noProof/>
              <w:lang w:eastAsia="en-GB"/>
            </w:rPr>
            <mc:AlternateContent>
              <mc:Choice Requires="wpg">
                <w:drawing>
                  <wp:anchor distT="0" distB="0" distL="114300" distR="114300" simplePos="0" relativeHeight="251662336" behindDoc="0" locked="0" layoutInCell="1" allowOverlap="1" wp14:anchorId="7FB39F1F" wp14:editId="28EC6877">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991CD42"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59264" behindDoc="0" locked="0" layoutInCell="1" allowOverlap="1" wp14:anchorId="1B72E68B" wp14:editId="2E4A79EB">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0D594B3" w14:textId="69BC8830" w:rsidR="000F3AD8" w:rsidRDefault="008A37DD">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0F3AD8">
                                      <w:rPr>
                                        <w:caps/>
                                        <w:color w:val="5B9BD5" w:themeColor="accent1"/>
                                        <w:sz w:val="64"/>
                                        <w:szCs w:val="64"/>
                                      </w:rPr>
                                      <w:t>REST API BEST PRACTICE</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0CB67092" w14:textId="0E8F7B32" w:rsidR="000F3AD8" w:rsidRDefault="000F3AD8">
                                    <w:pPr>
                                      <w:jc w:val="right"/>
                                      <w:rPr>
                                        <w:smallCaps/>
                                        <w:color w:val="404040" w:themeColor="text1" w:themeTint="BF"/>
                                        <w:sz w:val="36"/>
                                        <w:szCs w:val="36"/>
                                      </w:rPr>
                                    </w:pPr>
                                    <w:r>
                                      <w:rPr>
                                        <w:color w:val="404040" w:themeColor="text1" w:themeTint="BF"/>
                                        <w:sz w:val="36"/>
                                        <w:szCs w:val="36"/>
                                      </w:rPr>
                                      <w:t>SOLOMON  MUKATA SIMUKOKO</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w14:anchorId="1B72E68B" id="_x0000_t202" coordsize="21600,21600" o:spt="202" path="m,l,21600r21600,l21600,xe">
                    <v:stroke joinstyle="miter"/>
                    <v:path gradientshapeok="t" o:connecttype="rect"/>
                  </v:shapetype>
                  <v:shape id="Text Box 154" o:spid="_x0000_s1026"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" filled="f" stroked="f" strokeweight=".5pt">
                    <v:textbox inset="126pt,0,54pt,0">
                      <w:txbxContent>
                        <w:p w14:paraId="30D594B3" w14:textId="69BC8830" w:rsidR="000F3AD8" w:rsidRDefault="008A37DD">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0F3AD8">
                                <w:rPr>
                                  <w:caps/>
                                  <w:color w:val="5B9BD5" w:themeColor="accent1"/>
                                  <w:sz w:val="64"/>
                                  <w:szCs w:val="64"/>
                                </w:rPr>
                                <w:t>REST API BEST PRACTICE</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0CB67092" w14:textId="0E8F7B32" w:rsidR="000F3AD8" w:rsidRDefault="000F3AD8">
                              <w:pPr>
                                <w:jc w:val="right"/>
                                <w:rPr>
                                  <w:smallCaps/>
                                  <w:color w:val="404040" w:themeColor="text1" w:themeTint="BF"/>
                                  <w:sz w:val="36"/>
                                  <w:szCs w:val="36"/>
                                </w:rPr>
                              </w:pPr>
                              <w:r>
                                <w:rPr>
                                  <w:color w:val="404040" w:themeColor="text1" w:themeTint="BF"/>
                                  <w:sz w:val="36"/>
                                  <w:szCs w:val="36"/>
                                </w:rPr>
                                <w:t>SOLOMON  MUKATA SIMUKOKO</w:t>
                              </w:r>
                            </w:p>
                          </w:sdtContent>
                        </w:sdt>
                      </w:txbxContent>
                    </v:textbox>
                    <w10:wrap type="square" anchorx="page" anchory="page"/>
                  </v:shape>
                </w:pict>
              </mc:Fallback>
            </mc:AlternateContent>
          </w:r>
        </w:p>
        <w:p w14:paraId="603E347C" w14:textId="1F95C479" w:rsidR="001F246D" w:rsidRDefault="001F246D">
          <w:r>
            <w:br w:type="page"/>
          </w:r>
        </w:p>
      </w:sdtContent>
    </w:sdt>
    <w:sdt>
      <w:sdtPr>
        <w:rPr>
          <w:rFonts w:asciiTheme="minorHAnsi" w:eastAsiaTheme="minorHAnsi" w:hAnsiTheme="minorHAnsi" w:cstheme="minorBidi"/>
          <w:color w:val="auto"/>
          <w:sz w:val="22"/>
          <w:szCs w:val="22"/>
          <w:lang w:val="en-GB"/>
        </w:rPr>
        <w:id w:val="-1888863823"/>
        <w:docPartObj>
          <w:docPartGallery w:val="Table of Contents"/>
          <w:docPartUnique/>
        </w:docPartObj>
      </w:sdtPr>
      <w:sdtEndPr>
        <w:rPr>
          <w:b/>
          <w:bCs/>
          <w:noProof/>
        </w:rPr>
      </w:sdtEndPr>
      <w:sdtContent>
        <w:p w14:paraId="11084C3E" w14:textId="223433D8" w:rsidR="001F246D" w:rsidRDefault="001F246D">
          <w:pPr>
            <w:pStyle w:val="TOCHeading"/>
          </w:pPr>
          <w:r>
            <w:t>Table of Contents</w:t>
          </w:r>
        </w:p>
        <w:p w14:paraId="1E0086D2" w14:textId="724F176C" w:rsidR="001F246D" w:rsidRDefault="001F246D">
          <w:pPr>
            <w:pStyle w:val="TOC1"/>
            <w:tabs>
              <w:tab w:val="right" w:leader="dot" w:pos="9016"/>
            </w:tabs>
            <w:rPr>
              <w:noProof/>
            </w:rPr>
          </w:pPr>
          <w:r>
            <w:fldChar w:fldCharType="begin"/>
          </w:r>
          <w:r>
            <w:instrText xml:space="preserve"> TOC \o "1-3" \h \z \u </w:instrText>
          </w:r>
          <w:r>
            <w:fldChar w:fldCharType="separate"/>
          </w:r>
          <w:hyperlink w:anchor="_Toc5269199" w:history="1">
            <w:r w:rsidRPr="005835DB">
              <w:rPr>
                <w:rStyle w:val="Hyperlink"/>
                <w:b/>
                <w:noProof/>
              </w:rPr>
              <w:t>Introduction</w:t>
            </w:r>
            <w:r>
              <w:rPr>
                <w:noProof/>
                <w:webHidden/>
              </w:rPr>
              <w:tab/>
            </w:r>
            <w:r>
              <w:rPr>
                <w:noProof/>
                <w:webHidden/>
              </w:rPr>
              <w:fldChar w:fldCharType="begin"/>
            </w:r>
            <w:r>
              <w:rPr>
                <w:noProof/>
                <w:webHidden/>
              </w:rPr>
              <w:instrText xml:space="preserve"> PAGEREF _Toc5269199 \h </w:instrText>
            </w:r>
            <w:r>
              <w:rPr>
                <w:noProof/>
                <w:webHidden/>
              </w:rPr>
            </w:r>
            <w:r>
              <w:rPr>
                <w:noProof/>
                <w:webHidden/>
              </w:rPr>
              <w:fldChar w:fldCharType="separate"/>
            </w:r>
            <w:r>
              <w:rPr>
                <w:noProof/>
                <w:webHidden/>
              </w:rPr>
              <w:t>2</w:t>
            </w:r>
            <w:r>
              <w:rPr>
                <w:noProof/>
                <w:webHidden/>
              </w:rPr>
              <w:fldChar w:fldCharType="end"/>
            </w:r>
          </w:hyperlink>
        </w:p>
        <w:p w14:paraId="1540EEBF" w14:textId="15CE878F" w:rsidR="001F246D" w:rsidRDefault="008A37DD">
          <w:pPr>
            <w:pStyle w:val="TOC1"/>
            <w:tabs>
              <w:tab w:val="right" w:leader="dot" w:pos="9016"/>
            </w:tabs>
            <w:rPr>
              <w:noProof/>
            </w:rPr>
          </w:pPr>
          <w:hyperlink w:anchor="_Toc5269200" w:history="1">
            <w:r w:rsidR="001F246D" w:rsidRPr="005835DB">
              <w:rPr>
                <w:rStyle w:val="Hyperlink"/>
                <w:b/>
                <w:noProof/>
              </w:rPr>
              <w:t>Background</w:t>
            </w:r>
            <w:r w:rsidR="001F246D">
              <w:rPr>
                <w:noProof/>
                <w:webHidden/>
              </w:rPr>
              <w:tab/>
            </w:r>
            <w:r w:rsidR="001F246D">
              <w:rPr>
                <w:noProof/>
                <w:webHidden/>
              </w:rPr>
              <w:fldChar w:fldCharType="begin"/>
            </w:r>
            <w:r w:rsidR="001F246D">
              <w:rPr>
                <w:noProof/>
                <w:webHidden/>
              </w:rPr>
              <w:instrText xml:space="preserve"> PAGEREF _Toc5269200 \h </w:instrText>
            </w:r>
            <w:r w:rsidR="001F246D">
              <w:rPr>
                <w:noProof/>
                <w:webHidden/>
              </w:rPr>
            </w:r>
            <w:r w:rsidR="001F246D">
              <w:rPr>
                <w:noProof/>
                <w:webHidden/>
              </w:rPr>
              <w:fldChar w:fldCharType="separate"/>
            </w:r>
            <w:r w:rsidR="001F246D">
              <w:rPr>
                <w:noProof/>
                <w:webHidden/>
              </w:rPr>
              <w:t>2</w:t>
            </w:r>
            <w:r w:rsidR="001F246D">
              <w:rPr>
                <w:noProof/>
                <w:webHidden/>
              </w:rPr>
              <w:fldChar w:fldCharType="end"/>
            </w:r>
          </w:hyperlink>
        </w:p>
        <w:p w14:paraId="7713E1A9" w14:textId="5B94E83D" w:rsidR="001F246D" w:rsidRDefault="008A37DD">
          <w:pPr>
            <w:pStyle w:val="TOC2"/>
            <w:tabs>
              <w:tab w:val="right" w:leader="dot" w:pos="9016"/>
            </w:tabs>
            <w:rPr>
              <w:noProof/>
            </w:rPr>
          </w:pPr>
          <w:hyperlink w:anchor="_Toc5269201" w:history="1">
            <w:r w:rsidR="001F246D" w:rsidRPr="005835DB">
              <w:rPr>
                <w:rStyle w:val="Hyperlink"/>
                <w:rFonts w:cstheme="minorHAnsi"/>
                <w:b/>
                <w:noProof/>
              </w:rPr>
              <w:t>Planning a restful web service</w:t>
            </w:r>
            <w:r w:rsidR="001F246D">
              <w:rPr>
                <w:noProof/>
                <w:webHidden/>
              </w:rPr>
              <w:tab/>
            </w:r>
            <w:r w:rsidR="001F246D">
              <w:rPr>
                <w:noProof/>
                <w:webHidden/>
              </w:rPr>
              <w:fldChar w:fldCharType="begin"/>
            </w:r>
            <w:r w:rsidR="001F246D">
              <w:rPr>
                <w:noProof/>
                <w:webHidden/>
              </w:rPr>
              <w:instrText xml:space="preserve"> PAGEREF _Toc5269201 \h </w:instrText>
            </w:r>
            <w:r w:rsidR="001F246D">
              <w:rPr>
                <w:noProof/>
                <w:webHidden/>
              </w:rPr>
            </w:r>
            <w:r w:rsidR="001F246D">
              <w:rPr>
                <w:noProof/>
                <w:webHidden/>
              </w:rPr>
              <w:fldChar w:fldCharType="separate"/>
            </w:r>
            <w:r w:rsidR="001F246D">
              <w:rPr>
                <w:noProof/>
                <w:webHidden/>
              </w:rPr>
              <w:t>3</w:t>
            </w:r>
            <w:r w:rsidR="001F246D">
              <w:rPr>
                <w:noProof/>
                <w:webHidden/>
              </w:rPr>
              <w:fldChar w:fldCharType="end"/>
            </w:r>
          </w:hyperlink>
        </w:p>
        <w:p w14:paraId="50C50D26" w14:textId="2806BC1C" w:rsidR="001F246D" w:rsidRDefault="008A37DD">
          <w:pPr>
            <w:pStyle w:val="TOC1"/>
            <w:tabs>
              <w:tab w:val="right" w:leader="dot" w:pos="9016"/>
            </w:tabs>
            <w:rPr>
              <w:noProof/>
            </w:rPr>
          </w:pPr>
          <w:hyperlink w:anchor="_Toc5269202" w:history="1">
            <w:r w:rsidR="001F246D" w:rsidRPr="005835DB">
              <w:rPr>
                <w:rStyle w:val="Hyperlink"/>
                <w:b/>
                <w:noProof/>
              </w:rPr>
              <w:t>Use Nouns not Verbs</w:t>
            </w:r>
            <w:r w:rsidR="001F246D">
              <w:rPr>
                <w:noProof/>
                <w:webHidden/>
              </w:rPr>
              <w:tab/>
            </w:r>
            <w:r w:rsidR="001F246D">
              <w:rPr>
                <w:noProof/>
                <w:webHidden/>
              </w:rPr>
              <w:fldChar w:fldCharType="begin"/>
            </w:r>
            <w:r w:rsidR="001F246D">
              <w:rPr>
                <w:noProof/>
                <w:webHidden/>
              </w:rPr>
              <w:instrText xml:space="preserve"> PAGEREF _Toc5269202 \h </w:instrText>
            </w:r>
            <w:r w:rsidR="001F246D">
              <w:rPr>
                <w:noProof/>
                <w:webHidden/>
              </w:rPr>
            </w:r>
            <w:r w:rsidR="001F246D">
              <w:rPr>
                <w:noProof/>
                <w:webHidden/>
              </w:rPr>
              <w:fldChar w:fldCharType="separate"/>
            </w:r>
            <w:r w:rsidR="001F246D">
              <w:rPr>
                <w:noProof/>
                <w:webHidden/>
              </w:rPr>
              <w:t>3</w:t>
            </w:r>
            <w:r w:rsidR="001F246D">
              <w:rPr>
                <w:noProof/>
                <w:webHidden/>
              </w:rPr>
              <w:fldChar w:fldCharType="end"/>
            </w:r>
          </w:hyperlink>
        </w:p>
        <w:p w14:paraId="32965547" w14:textId="1EF1A13C" w:rsidR="001F246D" w:rsidRDefault="008A37DD">
          <w:pPr>
            <w:pStyle w:val="TOC1"/>
            <w:tabs>
              <w:tab w:val="right" w:leader="dot" w:pos="9016"/>
            </w:tabs>
            <w:rPr>
              <w:noProof/>
            </w:rPr>
          </w:pPr>
          <w:hyperlink w:anchor="_Toc5269203" w:history="1">
            <w:r w:rsidR="001F246D" w:rsidRPr="005835DB">
              <w:rPr>
                <w:rStyle w:val="Hyperlink"/>
                <w:b/>
                <w:noProof/>
              </w:rPr>
              <w:t>Statelessness</w:t>
            </w:r>
            <w:r w:rsidR="001F246D">
              <w:rPr>
                <w:noProof/>
                <w:webHidden/>
              </w:rPr>
              <w:tab/>
            </w:r>
            <w:r w:rsidR="001F246D">
              <w:rPr>
                <w:noProof/>
                <w:webHidden/>
              </w:rPr>
              <w:fldChar w:fldCharType="begin"/>
            </w:r>
            <w:r w:rsidR="001F246D">
              <w:rPr>
                <w:noProof/>
                <w:webHidden/>
              </w:rPr>
              <w:instrText xml:space="preserve"> PAGEREF _Toc5269203 \h </w:instrText>
            </w:r>
            <w:r w:rsidR="001F246D">
              <w:rPr>
                <w:noProof/>
                <w:webHidden/>
              </w:rPr>
            </w:r>
            <w:r w:rsidR="001F246D">
              <w:rPr>
                <w:noProof/>
                <w:webHidden/>
              </w:rPr>
              <w:fldChar w:fldCharType="separate"/>
            </w:r>
            <w:r w:rsidR="001F246D">
              <w:rPr>
                <w:noProof/>
                <w:webHidden/>
              </w:rPr>
              <w:t>3</w:t>
            </w:r>
            <w:r w:rsidR="001F246D">
              <w:rPr>
                <w:noProof/>
                <w:webHidden/>
              </w:rPr>
              <w:fldChar w:fldCharType="end"/>
            </w:r>
          </w:hyperlink>
        </w:p>
        <w:p w14:paraId="4C5262E7" w14:textId="7A70F27A" w:rsidR="001F246D" w:rsidRDefault="008A37DD">
          <w:pPr>
            <w:pStyle w:val="TOC2"/>
            <w:tabs>
              <w:tab w:val="right" w:leader="dot" w:pos="9016"/>
            </w:tabs>
            <w:rPr>
              <w:noProof/>
            </w:rPr>
          </w:pPr>
          <w:hyperlink w:anchor="_Toc5269204" w:history="1">
            <w:r w:rsidR="001F246D" w:rsidRPr="005835DB">
              <w:rPr>
                <w:rStyle w:val="Hyperlink"/>
                <w:rFonts w:cstheme="minorHAnsi"/>
                <w:b/>
                <w:noProof/>
              </w:rPr>
              <w:t>Hypertext as the Engine of Application State HATEOAS</w:t>
            </w:r>
            <w:r w:rsidR="001F246D">
              <w:rPr>
                <w:noProof/>
                <w:webHidden/>
              </w:rPr>
              <w:tab/>
            </w:r>
            <w:r w:rsidR="001F246D">
              <w:rPr>
                <w:noProof/>
                <w:webHidden/>
              </w:rPr>
              <w:fldChar w:fldCharType="begin"/>
            </w:r>
            <w:r w:rsidR="001F246D">
              <w:rPr>
                <w:noProof/>
                <w:webHidden/>
              </w:rPr>
              <w:instrText xml:space="preserve"> PAGEREF _Toc5269204 \h </w:instrText>
            </w:r>
            <w:r w:rsidR="001F246D">
              <w:rPr>
                <w:noProof/>
                <w:webHidden/>
              </w:rPr>
            </w:r>
            <w:r w:rsidR="001F246D">
              <w:rPr>
                <w:noProof/>
                <w:webHidden/>
              </w:rPr>
              <w:fldChar w:fldCharType="separate"/>
            </w:r>
            <w:r w:rsidR="001F246D">
              <w:rPr>
                <w:noProof/>
                <w:webHidden/>
              </w:rPr>
              <w:t>4</w:t>
            </w:r>
            <w:r w:rsidR="001F246D">
              <w:rPr>
                <w:noProof/>
                <w:webHidden/>
              </w:rPr>
              <w:fldChar w:fldCharType="end"/>
            </w:r>
          </w:hyperlink>
        </w:p>
        <w:p w14:paraId="0FA91728" w14:textId="2AC2F03E" w:rsidR="001F246D" w:rsidRDefault="008A37DD">
          <w:pPr>
            <w:pStyle w:val="TOC1"/>
            <w:tabs>
              <w:tab w:val="right" w:leader="dot" w:pos="9016"/>
            </w:tabs>
            <w:rPr>
              <w:noProof/>
            </w:rPr>
          </w:pPr>
          <w:hyperlink w:anchor="_Toc5269205" w:history="1">
            <w:r w:rsidR="001F246D" w:rsidRPr="005835DB">
              <w:rPr>
                <w:rStyle w:val="Hyperlink"/>
                <w:b/>
                <w:noProof/>
              </w:rPr>
              <w:t>Use of Sub-resources</w:t>
            </w:r>
            <w:r w:rsidR="001F246D">
              <w:rPr>
                <w:noProof/>
                <w:webHidden/>
              </w:rPr>
              <w:tab/>
            </w:r>
            <w:r w:rsidR="001F246D">
              <w:rPr>
                <w:noProof/>
                <w:webHidden/>
              </w:rPr>
              <w:fldChar w:fldCharType="begin"/>
            </w:r>
            <w:r w:rsidR="001F246D">
              <w:rPr>
                <w:noProof/>
                <w:webHidden/>
              </w:rPr>
              <w:instrText xml:space="preserve"> PAGEREF _Toc5269205 \h </w:instrText>
            </w:r>
            <w:r w:rsidR="001F246D">
              <w:rPr>
                <w:noProof/>
                <w:webHidden/>
              </w:rPr>
            </w:r>
            <w:r w:rsidR="001F246D">
              <w:rPr>
                <w:noProof/>
                <w:webHidden/>
              </w:rPr>
              <w:fldChar w:fldCharType="separate"/>
            </w:r>
            <w:r w:rsidR="001F246D">
              <w:rPr>
                <w:noProof/>
                <w:webHidden/>
              </w:rPr>
              <w:t>4</w:t>
            </w:r>
            <w:r w:rsidR="001F246D">
              <w:rPr>
                <w:noProof/>
                <w:webHidden/>
              </w:rPr>
              <w:fldChar w:fldCharType="end"/>
            </w:r>
          </w:hyperlink>
        </w:p>
        <w:p w14:paraId="64EA07D6" w14:textId="4769403A" w:rsidR="001F246D" w:rsidRDefault="008A37DD">
          <w:pPr>
            <w:pStyle w:val="TOC1"/>
            <w:tabs>
              <w:tab w:val="right" w:leader="dot" w:pos="9016"/>
            </w:tabs>
            <w:rPr>
              <w:noProof/>
            </w:rPr>
          </w:pPr>
          <w:hyperlink w:anchor="_Toc5269206" w:history="1">
            <w:r w:rsidR="001F246D" w:rsidRPr="005835DB">
              <w:rPr>
                <w:rStyle w:val="Hyperlink"/>
                <w:b/>
                <w:noProof/>
              </w:rPr>
              <w:t>Headers for Format Serialisation</w:t>
            </w:r>
            <w:r w:rsidR="001F246D">
              <w:rPr>
                <w:noProof/>
                <w:webHidden/>
              </w:rPr>
              <w:tab/>
            </w:r>
            <w:r w:rsidR="001F246D">
              <w:rPr>
                <w:noProof/>
                <w:webHidden/>
              </w:rPr>
              <w:fldChar w:fldCharType="begin"/>
            </w:r>
            <w:r w:rsidR="001F246D">
              <w:rPr>
                <w:noProof/>
                <w:webHidden/>
              </w:rPr>
              <w:instrText xml:space="preserve"> PAGEREF _Toc5269206 \h </w:instrText>
            </w:r>
            <w:r w:rsidR="001F246D">
              <w:rPr>
                <w:noProof/>
                <w:webHidden/>
              </w:rPr>
            </w:r>
            <w:r w:rsidR="001F246D">
              <w:rPr>
                <w:noProof/>
                <w:webHidden/>
              </w:rPr>
              <w:fldChar w:fldCharType="separate"/>
            </w:r>
            <w:r w:rsidR="001F246D">
              <w:rPr>
                <w:noProof/>
                <w:webHidden/>
              </w:rPr>
              <w:t>4</w:t>
            </w:r>
            <w:r w:rsidR="001F246D">
              <w:rPr>
                <w:noProof/>
                <w:webHidden/>
              </w:rPr>
              <w:fldChar w:fldCharType="end"/>
            </w:r>
          </w:hyperlink>
        </w:p>
        <w:p w14:paraId="013B8053" w14:textId="2BACAF72" w:rsidR="001F246D" w:rsidRDefault="008A37DD">
          <w:pPr>
            <w:pStyle w:val="TOC1"/>
            <w:tabs>
              <w:tab w:val="right" w:leader="dot" w:pos="9016"/>
            </w:tabs>
            <w:rPr>
              <w:noProof/>
            </w:rPr>
          </w:pPr>
          <w:hyperlink w:anchor="_Toc5269207" w:history="1">
            <w:r w:rsidR="001F246D" w:rsidRPr="005835DB">
              <w:rPr>
                <w:rStyle w:val="Hyperlink"/>
                <w:b/>
                <w:noProof/>
              </w:rPr>
              <w:t>Pagination</w:t>
            </w:r>
            <w:r w:rsidR="001F246D">
              <w:rPr>
                <w:noProof/>
                <w:webHidden/>
              </w:rPr>
              <w:tab/>
            </w:r>
            <w:r w:rsidR="001F246D">
              <w:rPr>
                <w:noProof/>
                <w:webHidden/>
              </w:rPr>
              <w:fldChar w:fldCharType="begin"/>
            </w:r>
            <w:r w:rsidR="001F246D">
              <w:rPr>
                <w:noProof/>
                <w:webHidden/>
              </w:rPr>
              <w:instrText xml:space="preserve"> PAGEREF _Toc5269207 \h </w:instrText>
            </w:r>
            <w:r w:rsidR="001F246D">
              <w:rPr>
                <w:noProof/>
                <w:webHidden/>
              </w:rPr>
            </w:r>
            <w:r w:rsidR="001F246D">
              <w:rPr>
                <w:noProof/>
                <w:webHidden/>
              </w:rPr>
              <w:fldChar w:fldCharType="separate"/>
            </w:r>
            <w:r w:rsidR="001F246D">
              <w:rPr>
                <w:noProof/>
                <w:webHidden/>
              </w:rPr>
              <w:t>5</w:t>
            </w:r>
            <w:r w:rsidR="001F246D">
              <w:rPr>
                <w:noProof/>
                <w:webHidden/>
              </w:rPr>
              <w:fldChar w:fldCharType="end"/>
            </w:r>
          </w:hyperlink>
        </w:p>
        <w:p w14:paraId="62B6B2FD" w14:textId="3D1F4178" w:rsidR="001F246D" w:rsidRDefault="008A37DD">
          <w:pPr>
            <w:pStyle w:val="TOC1"/>
            <w:tabs>
              <w:tab w:val="right" w:leader="dot" w:pos="9016"/>
            </w:tabs>
            <w:rPr>
              <w:noProof/>
            </w:rPr>
          </w:pPr>
          <w:hyperlink w:anchor="_Toc5269208" w:history="1">
            <w:r w:rsidR="001F246D" w:rsidRPr="005835DB">
              <w:rPr>
                <w:rStyle w:val="Hyperlink"/>
                <w:rFonts w:cstheme="minorHAnsi"/>
                <w:b/>
                <w:noProof/>
              </w:rPr>
              <w:t>Version API</w:t>
            </w:r>
            <w:r w:rsidR="001F246D">
              <w:rPr>
                <w:noProof/>
                <w:webHidden/>
              </w:rPr>
              <w:tab/>
            </w:r>
            <w:r w:rsidR="001F246D">
              <w:rPr>
                <w:noProof/>
                <w:webHidden/>
              </w:rPr>
              <w:fldChar w:fldCharType="begin"/>
            </w:r>
            <w:r w:rsidR="001F246D">
              <w:rPr>
                <w:noProof/>
                <w:webHidden/>
              </w:rPr>
              <w:instrText xml:space="preserve"> PAGEREF _Toc5269208 \h </w:instrText>
            </w:r>
            <w:r w:rsidR="001F246D">
              <w:rPr>
                <w:noProof/>
                <w:webHidden/>
              </w:rPr>
            </w:r>
            <w:r w:rsidR="001F246D">
              <w:rPr>
                <w:noProof/>
                <w:webHidden/>
              </w:rPr>
              <w:fldChar w:fldCharType="separate"/>
            </w:r>
            <w:r w:rsidR="001F246D">
              <w:rPr>
                <w:noProof/>
                <w:webHidden/>
              </w:rPr>
              <w:t>5</w:t>
            </w:r>
            <w:r w:rsidR="001F246D">
              <w:rPr>
                <w:noProof/>
                <w:webHidden/>
              </w:rPr>
              <w:fldChar w:fldCharType="end"/>
            </w:r>
          </w:hyperlink>
        </w:p>
        <w:p w14:paraId="15FD6EA7" w14:textId="18E5F8F4" w:rsidR="001F246D" w:rsidRDefault="008A37DD">
          <w:pPr>
            <w:pStyle w:val="TOC1"/>
            <w:tabs>
              <w:tab w:val="right" w:leader="dot" w:pos="9016"/>
            </w:tabs>
            <w:rPr>
              <w:noProof/>
            </w:rPr>
          </w:pPr>
          <w:hyperlink w:anchor="_Toc5269209" w:history="1">
            <w:r w:rsidR="001F246D" w:rsidRPr="005835DB">
              <w:rPr>
                <w:rStyle w:val="Hyperlink"/>
                <w:b/>
                <w:noProof/>
              </w:rPr>
              <w:t>Error Handling and Error Codes</w:t>
            </w:r>
            <w:r w:rsidR="001F246D">
              <w:rPr>
                <w:noProof/>
                <w:webHidden/>
              </w:rPr>
              <w:tab/>
            </w:r>
            <w:r w:rsidR="001F246D">
              <w:rPr>
                <w:noProof/>
                <w:webHidden/>
              </w:rPr>
              <w:fldChar w:fldCharType="begin"/>
            </w:r>
            <w:r w:rsidR="001F246D">
              <w:rPr>
                <w:noProof/>
                <w:webHidden/>
              </w:rPr>
              <w:instrText xml:space="preserve"> PAGEREF _Toc5269209 \h </w:instrText>
            </w:r>
            <w:r w:rsidR="001F246D">
              <w:rPr>
                <w:noProof/>
                <w:webHidden/>
              </w:rPr>
            </w:r>
            <w:r w:rsidR="001F246D">
              <w:rPr>
                <w:noProof/>
                <w:webHidden/>
              </w:rPr>
              <w:fldChar w:fldCharType="separate"/>
            </w:r>
            <w:r w:rsidR="001F246D">
              <w:rPr>
                <w:noProof/>
                <w:webHidden/>
              </w:rPr>
              <w:t>6</w:t>
            </w:r>
            <w:r w:rsidR="001F246D">
              <w:rPr>
                <w:noProof/>
                <w:webHidden/>
              </w:rPr>
              <w:fldChar w:fldCharType="end"/>
            </w:r>
          </w:hyperlink>
        </w:p>
        <w:p w14:paraId="368ABA56" w14:textId="2D51478C" w:rsidR="001F246D" w:rsidRDefault="008A37DD">
          <w:pPr>
            <w:pStyle w:val="TOC1"/>
            <w:tabs>
              <w:tab w:val="right" w:leader="dot" w:pos="9016"/>
            </w:tabs>
            <w:rPr>
              <w:noProof/>
            </w:rPr>
          </w:pPr>
          <w:hyperlink w:anchor="_Toc5269210" w:history="1">
            <w:r w:rsidR="001F246D" w:rsidRPr="005835DB">
              <w:rPr>
                <w:rStyle w:val="Hyperlink"/>
                <w:b/>
                <w:noProof/>
              </w:rPr>
              <w:t>Conclusion and Discussion</w:t>
            </w:r>
            <w:r w:rsidR="001F246D">
              <w:rPr>
                <w:noProof/>
                <w:webHidden/>
              </w:rPr>
              <w:tab/>
            </w:r>
            <w:r w:rsidR="001F246D">
              <w:rPr>
                <w:noProof/>
                <w:webHidden/>
              </w:rPr>
              <w:fldChar w:fldCharType="begin"/>
            </w:r>
            <w:r w:rsidR="001F246D">
              <w:rPr>
                <w:noProof/>
                <w:webHidden/>
              </w:rPr>
              <w:instrText xml:space="preserve"> PAGEREF _Toc5269210 \h </w:instrText>
            </w:r>
            <w:r w:rsidR="001F246D">
              <w:rPr>
                <w:noProof/>
                <w:webHidden/>
              </w:rPr>
            </w:r>
            <w:r w:rsidR="001F246D">
              <w:rPr>
                <w:noProof/>
                <w:webHidden/>
              </w:rPr>
              <w:fldChar w:fldCharType="separate"/>
            </w:r>
            <w:r w:rsidR="001F246D">
              <w:rPr>
                <w:noProof/>
                <w:webHidden/>
              </w:rPr>
              <w:t>6</w:t>
            </w:r>
            <w:r w:rsidR="001F246D">
              <w:rPr>
                <w:noProof/>
                <w:webHidden/>
              </w:rPr>
              <w:fldChar w:fldCharType="end"/>
            </w:r>
          </w:hyperlink>
        </w:p>
        <w:p w14:paraId="031B3B87" w14:textId="0AD4EB53" w:rsidR="001F246D" w:rsidRDefault="008A37DD">
          <w:pPr>
            <w:pStyle w:val="TOC1"/>
            <w:tabs>
              <w:tab w:val="right" w:leader="dot" w:pos="9016"/>
            </w:tabs>
            <w:rPr>
              <w:noProof/>
            </w:rPr>
          </w:pPr>
          <w:hyperlink w:anchor="_Toc5269211" w:history="1">
            <w:r w:rsidR="001F246D" w:rsidRPr="005835DB">
              <w:rPr>
                <w:rStyle w:val="Hyperlink"/>
                <w:noProof/>
              </w:rPr>
              <w:t>Bibliography</w:t>
            </w:r>
            <w:r w:rsidR="001F246D">
              <w:rPr>
                <w:noProof/>
                <w:webHidden/>
              </w:rPr>
              <w:tab/>
            </w:r>
            <w:r w:rsidR="001F246D">
              <w:rPr>
                <w:noProof/>
                <w:webHidden/>
              </w:rPr>
              <w:fldChar w:fldCharType="begin"/>
            </w:r>
            <w:r w:rsidR="001F246D">
              <w:rPr>
                <w:noProof/>
                <w:webHidden/>
              </w:rPr>
              <w:instrText xml:space="preserve"> PAGEREF _Toc5269211 \h </w:instrText>
            </w:r>
            <w:r w:rsidR="001F246D">
              <w:rPr>
                <w:noProof/>
                <w:webHidden/>
              </w:rPr>
            </w:r>
            <w:r w:rsidR="001F246D">
              <w:rPr>
                <w:noProof/>
                <w:webHidden/>
              </w:rPr>
              <w:fldChar w:fldCharType="separate"/>
            </w:r>
            <w:r w:rsidR="001F246D">
              <w:rPr>
                <w:noProof/>
                <w:webHidden/>
              </w:rPr>
              <w:t>7</w:t>
            </w:r>
            <w:r w:rsidR="001F246D">
              <w:rPr>
                <w:noProof/>
                <w:webHidden/>
              </w:rPr>
              <w:fldChar w:fldCharType="end"/>
            </w:r>
          </w:hyperlink>
        </w:p>
        <w:p w14:paraId="0661B3A1" w14:textId="1EBD9919" w:rsidR="001F246D" w:rsidRDefault="001F246D">
          <w:r>
            <w:rPr>
              <w:b/>
              <w:bCs/>
              <w:noProof/>
            </w:rPr>
            <w:fldChar w:fldCharType="end"/>
          </w:r>
        </w:p>
      </w:sdtContent>
    </w:sdt>
    <w:p w14:paraId="1B3C8F87" w14:textId="48E8D9AE" w:rsidR="001F246D" w:rsidRDefault="001F246D" w:rsidP="001F246D"/>
    <w:p w14:paraId="27F3BA8F" w14:textId="5071D994" w:rsidR="001F246D" w:rsidRDefault="001F246D" w:rsidP="001F246D"/>
    <w:p w14:paraId="3AB4D56A" w14:textId="23318F2A" w:rsidR="001F246D" w:rsidRDefault="001F246D" w:rsidP="001F246D"/>
    <w:p w14:paraId="3F4E02D1" w14:textId="75794280" w:rsidR="001F246D" w:rsidRDefault="001F246D" w:rsidP="001F246D"/>
    <w:p w14:paraId="47F91D50" w14:textId="5B2A722F" w:rsidR="001F246D" w:rsidRDefault="001F246D" w:rsidP="001F246D"/>
    <w:p w14:paraId="066B65C5" w14:textId="3CB62404" w:rsidR="001F246D" w:rsidRDefault="001F246D" w:rsidP="001F246D"/>
    <w:p w14:paraId="3290795B" w14:textId="5E11326D" w:rsidR="001F246D" w:rsidRDefault="001F246D" w:rsidP="001F246D"/>
    <w:p w14:paraId="54C8552A" w14:textId="3F489F3B" w:rsidR="001F246D" w:rsidRDefault="001F246D" w:rsidP="001F246D"/>
    <w:p w14:paraId="60116F1A" w14:textId="137B92FB" w:rsidR="001F246D" w:rsidRDefault="001F246D" w:rsidP="001F246D"/>
    <w:p w14:paraId="06C25964" w14:textId="3C06B574" w:rsidR="001F246D" w:rsidRDefault="001F246D" w:rsidP="001F246D"/>
    <w:p w14:paraId="686C0465" w14:textId="4B514893" w:rsidR="001F246D" w:rsidRDefault="001F246D" w:rsidP="001F246D"/>
    <w:p w14:paraId="085A1E26" w14:textId="756D4261" w:rsidR="001F246D" w:rsidRDefault="001F246D" w:rsidP="001F246D"/>
    <w:p w14:paraId="7B988443" w14:textId="09D23AB1" w:rsidR="001F246D" w:rsidRDefault="001F246D" w:rsidP="001F246D"/>
    <w:p w14:paraId="61226074" w14:textId="5E57A686" w:rsidR="001F246D" w:rsidRDefault="001F246D" w:rsidP="001F246D"/>
    <w:p w14:paraId="639C4EE0" w14:textId="77777777" w:rsidR="001F246D" w:rsidRDefault="001F246D" w:rsidP="001F246D"/>
    <w:p w14:paraId="7E69CB11" w14:textId="201EFF8B" w:rsidR="0043788C" w:rsidRPr="005E144A" w:rsidRDefault="00291FFB" w:rsidP="007D12F6">
      <w:pPr>
        <w:pStyle w:val="Heading1"/>
        <w:spacing w:line="360" w:lineRule="auto"/>
        <w:jc w:val="both"/>
        <w:rPr>
          <w:rFonts w:asciiTheme="minorHAnsi" w:hAnsiTheme="minorHAnsi"/>
          <w:b/>
          <w:color w:val="auto"/>
          <w:sz w:val="28"/>
          <w:szCs w:val="28"/>
        </w:rPr>
      </w:pPr>
      <w:bookmarkStart w:id="0" w:name="_Toc5269199"/>
      <w:r w:rsidRPr="005E144A">
        <w:rPr>
          <w:rFonts w:asciiTheme="minorHAnsi" w:hAnsiTheme="minorHAnsi"/>
          <w:b/>
          <w:color w:val="auto"/>
          <w:sz w:val="28"/>
          <w:szCs w:val="28"/>
        </w:rPr>
        <w:lastRenderedPageBreak/>
        <w:t>Introduction</w:t>
      </w:r>
      <w:bookmarkEnd w:id="0"/>
    </w:p>
    <w:p w14:paraId="3BA04DA0" w14:textId="14542A2B" w:rsidR="006C06A1" w:rsidRPr="001C70BA" w:rsidRDefault="00291FFB" w:rsidP="007D12F6">
      <w:pPr>
        <w:spacing w:line="360" w:lineRule="auto"/>
        <w:jc w:val="both"/>
        <w:rPr>
          <w:sz w:val="24"/>
          <w:szCs w:val="24"/>
        </w:rPr>
      </w:pPr>
      <w:r w:rsidRPr="001C70BA">
        <w:rPr>
          <w:sz w:val="24"/>
          <w:szCs w:val="24"/>
        </w:rPr>
        <w:t>Web services and website</w:t>
      </w:r>
      <w:r w:rsidR="00EC00EA" w:rsidRPr="001C70BA">
        <w:rPr>
          <w:sz w:val="24"/>
          <w:szCs w:val="24"/>
        </w:rPr>
        <w:t>s</w:t>
      </w:r>
      <w:r w:rsidRPr="001C70BA">
        <w:rPr>
          <w:sz w:val="24"/>
          <w:szCs w:val="24"/>
        </w:rPr>
        <w:t xml:space="preserve"> have one distinct difference that is their audience. While website</w:t>
      </w:r>
      <w:r w:rsidR="00EC00EA" w:rsidRPr="001C70BA">
        <w:rPr>
          <w:sz w:val="24"/>
          <w:szCs w:val="24"/>
        </w:rPr>
        <w:t>s</w:t>
      </w:r>
      <w:r w:rsidRPr="001C70BA">
        <w:rPr>
          <w:sz w:val="24"/>
          <w:szCs w:val="24"/>
        </w:rPr>
        <w:t xml:space="preserve"> deal mainly with the human audience</w:t>
      </w:r>
      <w:r w:rsidR="00EC00EA" w:rsidRPr="001C70BA">
        <w:rPr>
          <w:sz w:val="24"/>
          <w:szCs w:val="24"/>
        </w:rPr>
        <w:t>,</w:t>
      </w:r>
      <w:r w:rsidRPr="001C70BA">
        <w:rPr>
          <w:sz w:val="24"/>
          <w:szCs w:val="24"/>
        </w:rPr>
        <w:t xml:space="preserve"> web services deal with </w:t>
      </w:r>
      <w:r w:rsidR="00EC00EA" w:rsidRPr="001C70BA">
        <w:rPr>
          <w:sz w:val="24"/>
          <w:szCs w:val="24"/>
        </w:rPr>
        <w:t>pre-programmed</w:t>
      </w:r>
      <w:r w:rsidRPr="001C70BA">
        <w:rPr>
          <w:sz w:val="24"/>
          <w:szCs w:val="24"/>
        </w:rPr>
        <w:t xml:space="preserve"> clients.</w:t>
      </w:r>
      <w:r w:rsidR="00EC00EA" w:rsidRPr="001C70BA">
        <w:rPr>
          <w:sz w:val="24"/>
          <w:szCs w:val="24"/>
        </w:rPr>
        <w:t xml:space="preserve"> In </w:t>
      </w:r>
      <w:r w:rsidR="000F3AD8" w:rsidRPr="001C70BA">
        <w:rPr>
          <w:sz w:val="24"/>
          <w:szCs w:val="24"/>
        </w:rPr>
        <w:t>today’s</w:t>
      </w:r>
      <w:r w:rsidR="00EC00EA" w:rsidRPr="001C70BA">
        <w:rPr>
          <w:sz w:val="24"/>
          <w:szCs w:val="24"/>
        </w:rPr>
        <w:t xml:space="preserve"> world, web </w:t>
      </w:r>
      <w:r w:rsidR="000F3AD8" w:rsidRPr="001C70BA">
        <w:rPr>
          <w:sz w:val="24"/>
          <w:szCs w:val="24"/>
        </w:rPr>
        <w:t xml:space="preserve">services </w:t>
      </w:r>
      <w:r w:rsidR="00EC00EA" w:rsidRPr="001C70BA">
        <w:rPr>
          <w:sz w:val="24"/>
          <w:szCs w:val="24"/>
        </w:rPr>
        <w:t>are mostly developed following the principals of REST.</w:t>
      </w:r>
      <w:r w:rsidRPr="001C70BA">
        <w:rPr>
          <w:sz w:val="24"/>
          <w:szCs w:val="24"/>
        </w:rPr>
        <w:t xml:space="preserve"> </w:t>
      </w:r>
      <w:r w:rsidR="005611F3" w:rsidRPr="001C70BA">
        <w:rPr>
          <w:sz w:val="24"/>
          <w:szCs w:val="24"/>
        </w:rPr>
        <w:t xml:space="preserve">The purpose of this report is to analyse recommendations for best practice in the implementation of RESTful web services, as outlined by literature. The report will also demonstrate, using appropriate code snippets how </w:t>
      </w:r>
      <w:r w:rsidR="00EC00EA" w:rsidRPr="001C70BA">
        <w:rPr>
          <w:sz w:val="24"/>
          <w:szCs w:val="24"/>
        </w:rPr>
        <w:t xml:space="preserve">to </w:t>
      </w:r>
      <w:r w:rsidR="005611F3" w:rsidRPr="001C70BA">
        <w:rPr>
          <w:sz w:val="24"/>
          <w:szCs w:val="24"/>
        </w:rPr>
        <w:t>functiona</w:t>
      </w:r>
      <w:r w:rsidR="00EC00EA" w:rsidRPr="001C70BA">
        <w:rPr>
          <w:sz w:val="24"/>
          <w:szCs w:val="24"/>
        </w:rPr>
        <w:t>l</w:t>
      </w:r>
      <w:r w:rsidR="005611F3" w:rsidRPr="001C70BA">
        <w:rPr>
          <w:sz w:val="24"/>
          <w:szCs w:val="24"/>
        </w:rPr>
        <w:t>l</w:t>
      </w:r>
      <w:r w:rsidR="00EC00EA" w:rsidRPr="001C70BA">
        <w:rPr>
          <w:sz w:val="24"/>
          <w:szCs w:val="24"/>
        </w:rPr>
        <w:t>y</w:t>
      </w:r>
      <w:r w:rsidR="005611F3" w:rsidRPr="001C70BA">
        <w:rPr>
          <w:sz w:val="24"/>
          <w:szCs w:val="24"/>
        </w:rPr>
        <w:t xml:space="preserve"> conduct these best practice recommendations.</w:t>
      </w:r>
    </w:p>
    <w:p w14:paraId="462E944D" w14:textId="7BE2666B" w:rsidR="00EC00EA" w:rsidRPr="001C70BA" w:rsidRDefault="00D35038" w:rsidP="007D12F6">
      <w:pPr>
        <w:spacing w:line="360" w:lineRule="auto"/>
        <w:jc w:val="both"/>
        <w:rPr>
          <w:sz w:val="24"/>
          <w:szCs w:val="24"/>
        </w:rPr>
      </w:pPr>
      <w:r w:rsidRPr="001C70BA">
        <w:rPr>
          <w:sz w:val="24"/>
          <w:szCs w:val="24"/>
        </w:rPr>
        <w:t xml:space="preserve">The report will </w:t>
      </w:r>
      <w:r w:rsidR="009B6A3D" w:rsidRPr="001C70BA">
        <w:rPr>
          <w:sz w:val="24"/>
          <w:szCs w:val="24"/>
        </w:rPr>
        <w:t>analyse</w:t>
      </w:r>
      <w:r w:rsidRPr="001C70BA">
        <w:rPr>
          <w:sz w:val="24"/>
          <w:szCs w:val="24"/>
        </w:rPr>
        <w:t xml:space="preserve"> how to plan for a restful </w:t>
      </w:r>
      <w:r w:rsidR="00F76F18" w:rsidRPr="001C70BA">
        <w:rPr>
          <w:sz w:val="24"/>
          <w:szCs w:val="24"/>
        </w:rPr>
        <w:t>web</w:t>
      </w:r>
      <w:r w:rsidR="00EC00EA" w:rsidRPr="001C70BA">
        <w:rPr>
          <w:sz w:val="24"/>
          <w:szCs w:val="24"/>
        </w:rPr>
        <w:t xml:space="preserve"> service </w:t>
      </w:r>
      <w:r w:rsidR="00F76F18" w:rsidRPr="001C70BA">
        <w:rPr>
          <w:sz w:val="24"/>
          <w:szCs w:val="24"/>
        </w:rPr>
        <w:t>and will look at some of the important consideration</w:t>
      </w:r>
      <w:r w:rsidR="00EC00EA" w:rsidRPr="001C70BA">
        <w:rPr>
          <w:sz w:val="24"/>
          <w:szCs w:val="24"/>
        </w:rPr>
        <w:t>s or best standard practices. The standards</w:t>
      </w:r>
      <w:r w:rsidR="00F76F18" w:rsidRPr="001C70BA">
        <w:rPr>
          <w:sz w:val="24"/>
          <w:szCs w:val="24"/>
        </w:rPr>
        <w:t xml:space="preserve"> </w:t>
      </w:r>
      <w:r w:rsidR="006A097E" w:rsidRPr="001C70BA">
        <w:rPr>
          <w:sz w:val="24"/>
          <w:szCs w:val="24"/>
        </w:rPr>
        <w:t xml:space="preserve">which </w:t>
      </w:r>
      <w:r w:rsidR="00EC00EA" w:rsidRPr="001C70BA">
        <w:rPr>
          <w:sz w:val="24"/>
          <w:szCs w:val="24"/>
        </w:rPr>
        <w:t>will be look</w:t>
      </w:r>
      <w:r w:rsidR="00513F72" w:rsidRPr="001C70BA">
        <w:rPr>
          <w:sz w:val="24"/>
          <w:szCs w:val="24"/>
        </w:rPr>
        <w:t>ed</w:t>
      </w:r>
      <w:r w:rsidR="00EC00EA" w:rsidRPr="001C70BA">
        <w:rPr>
          <w:sz w:val="24"/>
          <w:szCs w:val="24"/>
        </w:rPr>
        <w:t xml:space="preserve"> at are;</w:t>
      </w:r>
    </w:p>
    <w:p w14:paraId="1CE48C55" w14:textId="0B32CC07" w:rsidR="00EC00EA" w:rsidRPr="00EC00EA" w:rsidRDefault="006A097E" w:rsidP="00EC00EA">
      <w:pPr>
        <w:pStyle w:val="ListParagraph"/>
        <w:numPr>
          <w:ilvl w:val="0"/>
          <w:numId w:val="5"/>
        </w:numPr>
        <w:spacing w:line="360" w:lineRule="auto"/>
        <w:jc w:val="both"/>
        <w:rPr>
          <w:sz w:val="24"/>
          <w:szCs w:val="24"/>
        </w:rPr>
      </w:pPr>
      <w:r w:rsidRPr="00EC00EA">
        <w:rPr>
          <w:sz w:val="24"/>
          <w:szCs w:val="24"/>
        </w:rPr>
        <w:t xml:space="preserve">the use of nouns not verbs in </w:t>
      </w:r>
      <w:r w:rsidR="000F3AD8">
        <w:rPr>
          <w:sz w:val="24"/>
          <w:szCs w:val="24"/>
        </w:rPr>
        <w:t xml:space="preserve">the of </w:t>
      </w:r>
      <w:r w:rsidRPr="00EC00EA">
        <w:rPr>
          <w:sz w:val="24"/>
          <w:szCs w:val="24"/>
        </w:rPr>
        <w:t>naming end point</w:t>
      </w:r>
      <w:r w:rsidR="00EC00EA">
        <w:rPr>
          <w:sz w:val="24"/>
          <w:szCs w:val="24"/>
        </w:rPr>
        <w:t>s</w:t>
      </w:r>
      <w:r w:rsidRPr="00EC00EA">
        <w:rPr>
          <w:sz w:val="24"/>
          <w:szCs w:val="24"/>
        </w:rPr>
        <w:t xml:space="preserve">, </w:t>
      </w:r>
    </w:p>
    <w:p w14:paraId="47CF53C4" w14:textId="77777777" w:rsidR="00EC00EA" w:rsidRPr="00EC00EA" w:rsidRDefault="006A097E" w:rsidP="00EC00EA">
      <w:pPr>
        <w:pStyle w:val="ListParagraph"/>
        <w:numPr>
          <w:ilvl w:val="0"/>
          <w:numId w:val="5"/>
        </w:numPr>
        <w:spacing w:line="360" w:lineRule="auto"/>
        <w:jc w:val="both"/>
        <w:rPr>
          <w:sz w:val="24"/>
          <w:szCs w:val="24"/>
        </w:rPr>
      </w:pPr>
      <w:r w:rsidRPr="00EC00EA">
        <w:rPr>
          <w:sz w:val="24"/>
          <w:szCs w:val="24"/>
        </w:rPr>
        <w:t xml:space="preserve">the stateless nature of the service, </w:t>
      </w:r>
    </w:p>
    <w:p w14:paraId="6E56D4B2" w14:textId="2CC60538" w:rsidR="00EC00EA" w:rsidRPr="003A5B22" w:rsidRDefault="006A097E" w:rsidP="003A5B22">
      <w:pPr>
        <w:pStyle w:val="ListParagraph"/>
        <w:numPr>
          <w:ilvl w:val="0"/>
          <w:numId w:val="5"/>
        </w:numPr>
        <w:spacing w:line="360" w:lineRule="auto"/>
        <w:jc w:val="both"/>
        <w:rPr>
          <w:sz w:val="24"/>
          <w:szCs w:val="24"/>
        </w:rPr>
      </w:pPr>
      <w:r w:rsidRPr="00EC00EA">
        <w:rPr>
          <w:sz w:val="24"/>
          <w:szCs w:val="24"/>
        </w:rPr>
        <w:t xml:space="preserve">the importance of </w:t>
      </w:r>
      <w:r w:rsidRPr="003A5B22">
        <w:rPr>
          <w:sz w:val="24"/>
          <w:szCs w:val="24"/>
        </w:rPr>
        <w:t xml:space="preserve">pagination, </w:t>
      </w:r>
    </w:p>
    <w:p w14:paraId="3FF63E44" w14:textId="77777777" w:rsidR="00EC00EA" w:rsidRPr="003A5B22" w:rsidRDefault="006A097E" w:rsidP="00EC00EA">
      <w:pPr>
        <w:pStyle w:val="ListParagraph"/>
        <w:numPr>
          <w:ilvl w:val="0"/>
          <w:numId w:val="5"/>
        </w:numPr>
        <w:spacing w:line="360" w:lineRule="auto"/>
        <w:jc w:val="both"/>
        <w:rPr>
          <w:sz w:val="24"/>
          <w:szCs w:val="24"/>
        </w:rPr>
      </w:pPr>
      <w:r w:rsidRPr="003A5B22">
        <w:rPr>
          <w:sz w:val="24"/>
          <w:szCs w:val="24"/>
        </w:rPr>
        <w:t xml:space="preserve">versioning the rest service, </w:t>
      </w:r>
    </w:p>
    <w:p w14:paraId="21A9323C" w14:textId="77777777" w:rsidR="00EC00EA" w:rsidRPr="003A5B22" w:rsidRDefault="006A097E" w:rsidP="00EC00EA">
      <w:pPr>
        <w:pStyle w:val="ListParagraph"/>
        <w:numPr>
          <w:ilvl w:val="0"/>
          <w:numId w:val="5"/>
        </w:numPr>
        <w:spacing w:line="360" w:lineRule="auto"/>
        <w:jc w:val="both"/>
        <w:rPr>
          <w:sz w:val="24"/>
          <w:szCs w:val="24"/>
        </w:rPr>
      </w:pPr>
      <w:r w:rsidRPr="003A5B22">
        <w:rPr>
          <w:sz w:val="24"/>
          <w:szCs w:val="24"/>
        </w:rPr>
        <w:t xml:space="preserve">error handling </w:t>
      </w:r>
    </w:p>
    <w:p w14:paraId="0FCED61C" w14:textId="015DC53F" w:rsidR="00D35038" w:rsidRPr="003A5B22" w:rsidRDefault="006A097E" w:rsidP="00EC00EA">
      <w:pPr>
        <w:pStyle w:val="ListParagraph"/>
        <w:numPr>
          <w:ilvl w:val="0"/>
          <w:numId w:val="5"/>
        </w:numPr>
        <w:spacing w:line="360" w:lineRule="auto"/>
        <w:jc w:val="both"/>
        <w:rPr>
          <w:sz w:val="24"/>
          <w:szCs w:val="24"/>
        </w:rPr>
      </w:pPr>
      <w:r w:rsidRPr="003A5B22">
        <w:rPr>
          <w:sz w:val="24"/>
          <w:szCs w:val="24"/>
        </w:rPr>
        <w:t>and in the conclusion the report will look at how changing requirement</w:t>
      </w:r>
      <w:r w:rsidR="00513F72">
        <w:rPr>
          <w:sz w:val="24"/>
          <w:szCs w:val="24"/>
        </w:rPr>
        <w:t>s</w:t>
      </w:r>
      <w:r w:rsidRPr="003A5B22">
        <w:rPr>
          <w:sz w:val="24"/>
          <w:szCs w:val="24"/>
        </w:rPr>
        <w:t xml:space="preserve"> may affect the standards. </w:t>
      </w:r>
    </w:p>
    <w:p w14:paraId="0CF8A1A1" w14:textId="77777777" w:rsidR="00291FFB" w:rsidRPr="00BA15D6" w:rsidRDefault="00D35038" w:rsidP="007D12F6">
      <w:pPr>
        <w:pStyle w:val="Heading1"/>
        <w:spacing w:line="360" w:lineRule="auto"/>
        <w:jc w:val="both"/>
        <w:rPr>
          <w:rFonts w:asciiTheme="minorHAnsi" w:hAnsiTheme="minorHAnsi"/>
          <w:b/>
          <w:color w:val="auto"/>
          <w:sz w:val="28"/>
          <w:szCs w:val="28"/>
        </w:rPr>
      </w:pPr>
      <w:bookmarkStart w:id="1" w:name="_Toc5269200"/>
      <w:r w:rsidRPr="00BA15D6">
        <w:rPr>
          <w:rFonts w:asciiTheme="minorHAnsi" w:hAnsiTheme="minorHAnsi"/>
          <w:b/>
          <w:color w:val="auto"/>
          <w:sz w:val="28"/>
          <w:szCs w:val="28"/>
        </w:rPr>
        <w:t>Background</w:t>
      </w:r>
      <w:bookmarkEnd w:id="1"/>
    </w:p>
    <w:p w14:paraId="611AFA93" w14:textId="37857310" w:rsidR="00336023" w:rsidRPr="00BA15D6" w:rsidRDefault="00BD46F1" w:rsidP="00336023">
      <w:pPr>
        <w:spacing w:line="360" w:lineRule="auto"/>
        <w:jc w:val="both"/>
        <w:rPr>
          <w:sz w:val="24"/>
          <w:szCs w:val="24"/>
        </w:rPr>
      </w:pPr>
      <w:r w:rsidRPr="00BA15D6">
        <w:rPr>
          <w:sz w:val="24"/>
          <w:szCs w:val="24"/>
        </w:rPr>
        <w:t xml:space="preserve">A web service </w:t>
      </w:r>
      <w:r w:rsidR="003A5B22" w:rsidRPr="00BA15D6">
        <w:rPr>
          <w:sz w:val="24"/>
          <w:szCs w:val="24"/>
        </w:rPr>
        <w:t>can simply be defined as an</w:t>
      </w:r>
      <w:r w:rsidRPr="00BA15D6">
        <w:rPr>
          <w:sz w:val="24"/>
          <w:szCs w:val="24"/>
        </w:rPr>
        <w:t xml:space="preserve"> addressable</w:t>
      </w:r>
      <w:r w:rsidR="003A5B22" w:rsidRPr="00BA15D6">
        <w:rPr>
          <w:sz w:val="24"/>
          <w:szCs w:val="24"/>
        </w:rPr>
        <w:t xml:space="preserve"> resource</w:t>
      </w:r>
      <w:r w:rsidRPr="00BA15D6">
        <w:rPr>
          <w:sz w:val="24"/>
          <w:szCs w:val="24"/>
        </w:rPr>
        <w:t xml:space="preserve"> which exposes data </w:t>
      </w:r>
      <w:r w:rsidR="003A5B22" w:rsidRPr="00BA15D6">
        <w:rPr>
          <w:sz w:val="24"/>
          <w:szCs w:val="24"/>
        </w:rPr>
        <w:t xml:space="preserve">using a </w:t>
      </w:r>
      <w:r w:rsidRPr="00BA15D6">
        <w:rPr>
          <w:sz w:val="24"/>
          <w:szCs w:val="24"/>
        </w:rPr>
        <w:t>Universal Resource Identifier</w:t>
      </w:r>
      <w:r w:rsidR="00D35038" w:rsidRPr="00BA15D6">
        <w:rPr>
          <w:sz w:val="24"/>
          <w:szCs w:val="24"/>
        </w:rPr>
        <w:t xml:space="preserve"> </w:t>
      </w:r>
      <w:r w:rsidR="009B6A3D" w:rsidRPr="00BA15D6">
        <w:rPr>
          <w:sz w:val="24"/>
          <w:szCs w:val="24"/>
        </w:rPr>
        <w:t>URI</w:t>
      </w:r>
      <w:r w:rsidR="00B536A3" w:rsidRPr="00BA15D6">
        <w:rPr>
          <w:sz w:val="24"/>
          <w:szCs w:val="24"/>
        </w:rPr>
        <w:t xml:space="preserve"> </w:t>
      </w:r>
      <w:sdt>
        <w:sdtPr>
          <w:rPr>
            <w:sz w:val="24"/>
            <w:szCs w:val="24"/>
          </w:rPr>
          <w:id w:val="1262020121"/>
          <w:citation/>
        </w:sdtPr>
        <w:sdtEndPr/>
        <w:sdtContent>
          <w:r w:rsidR="00B536A3" w:rsidRPr="00BA15D6">
            <w:rPr>
              <w:sz w:val="24"/>
              <w:szCs w:val="24"/>
            </w:rPr>
            <w:fldChar w:fldCharType="begin"/>
          </w:r>
          <w:r w:rsidR="00B536A3" w:rsidRPr="00BA15D6">
            <w:rPr>
              <w:sz w:val="24"/>
              <w:szCs w:val="24"/>
            </w:rPr>
            <w:instrText xml:space="preserve"> CITATION Ric07 \l 2057 </w:instrText>
          </w:r>
          <w:r w:rsidR="00B536A3" w:rsidRPr="00BA15D6">
            <w:rPr>
              <w:sz w:val="24"/>
              <w:szCs w:val="24"/>
            </w:rPr>
            <w:fldChar w:fldCharType="separate"/>
          </w:r>
          <w:r w:rsidR="001F246D" w:rsidRPr="00BA15D6">
            <w:rPr>
              <w:noProof/>
              <w:sz w:val="24"/>
              <w:szCs w:val="24"/>
            </w:rPr>
            <w:t>[1]</w:t>
          </w:r>
          <w:r w:rsidR="00B536A3" w:rsidRPr="00BA15D6">
            <w:rPr>
              <w:sz w:val="24"/>
              <w:szCs w:val="24"/>
            </w:rPr>
            <w:fldChar w:fldCharType="end"/>
          </w:r>
        </w:sdtContent>
      </w:sdt>
      <w:r w:rsidR="009B6A3D" w:rsidRPr="00BA15D6">
        <w:rPr>
          <w:sz w:val="24"/>
          <w:szCs w:val="24"/>
        </w:rPr>
        <w:t>.</w:t>
      </w:r>
      <w:r w:rsidRPr="00BA15D6">
        <w:rPr>
          <w:sz w:val="24"/>
          <w:szCs w:val="24"/>
        </w:rPr>
        <w:t xml:space="preserve"> The URI</w:t>
      </w:r>
      <w:r w:rsidR="003A5B22" w:rsidRPr="00BA15D6">
        <w:rPr>
          <w:sz w:val="24"/>
          <w:szCs w:val="24"/>
        </w:rPr>
        <w:t xml:space="preserve"> will</w:t>
      </w:r>
      <w:r w:rsidRPr="00BA15D6">
        <w:rPr>
          <w:sz w:val="24"/>
          <w:szCs w:val="24"/>
        </w:rPr>
        <w:t xml:space="preserve"> never expose or represent more than one </w:t>
      </w:r>
      <w:r w:rsidRPr="00AF0947">
        <w:rPr>
          <w:sz w:val="24"/>
          <w:szCs w:val="24"/>
        </w:rPr>
        <w:t xml:space="preserve">resource. </w:t>
      </w:r>
      <w:r w:rsidR="003A5B22" w:rsidRPr="00AF0947">
        <w:rPr>
          <w:sz w:val="24"/>
          <w:szCs w:val="24"/>
        </w:rPr>
        <w:t>And the service is a client</w:t>
      </w:r>
      <w:r w:rsidR="000F3AD8">
        <w:rPr>
          <w:sz w:val="24"/>
          <w:szCs w:val="24"/>
        </w:rPr>
        <w:t>-</w:t>
      </w:r>
      <w:r w:rsidR="003A5B22" w:rsidRPr="00AF0947">
        <w:rPr>
          <w:sz w:val="24"/>
          <w:szCs w:val="24"/>
        </w:rPr>
        <w:t xml:space="preserve">server system. </w:t>
      </w:r>
      <w:r w:rsidR="00D35038" w:rsidRPr="00AF0947">
        <w:rPr>
          <w:sz w:val="24"/>
          <w:szCs w:val="24"/>
        </w:rPr>
        <w:t>It is important to note that web services benefit from a resource-oriented design which uses HTTP and URI</w:t>
      </w:r>
      <w:r w:rsidR="000F3AD8">
        <w:rPr>
          <w:sz w:val="24"/>
          <w:szCs w:val="24"/>
        </w:rPr>
        <w:t xml:space="preserve">, with communication made in </w:t>
      </w:r>
      <w:r w:rsidR="00D35038" w:rsidRPr="00AF0947">
        <w:rPr>
          <w:sz w:val="24"/>
          <w:szCs w:val="24"/>
        </w:rPr>
        <w:t xml:space="preserve">XML </w:t>
      </w:r>
      <w:r w:rsidR="00BA15D6" w:rsidRPr="00AF0947">
        <w:rPr>
          <w:sz w:val="24"/>
          <w:szCs w:val="24"/>
        </w:rPr>
        <w:t>or</w:t>
      </w:r>
      <w:r w:rsidR="00D35038" w:rsidRPr="00AF0947">
        <w:rPr>
          <w:sz w:val="24"/>
          <w:szCs w:val="24"/>
        </w:rPr>
        <w:t xml:space="preserve"> JSON. </w:t>
      </w:r>
      <w:r w:rsidR="00BA15D6" w:rsidRPr="00AF0947">
        <w:rPr>
          <w:sz w:val="24"/>
          <w:szCs w:val="24"/>
        </w:rPr>
        <w:t xml:space="preserve">An Application Program Interface </w:t>
      </w:r>
      <w:r w:rsidR="000F3AD8">
        <w:rPr>
          <w:sz w:val="24"/>
          <w:szCs w:val="24"/>
        </w:rPr>
        <w:t>(</w:t>
      </w:r>
      <w:r w:rsidR="00D35038" w:rsidRPr="00AF0947">
        <w:rPr>
          <w:sz w:val="24"/>
          <w:szCs w:val="24"/>
        </w:rPr>
        <w:t>API</w:t>
      </w:r>
      <w:r w:rsidR="000F3AD8">
        <w:rPr>
          <w:sz w:val="24"/>
          <w:szCs w:val="24"/>
        </w:rPr>
        <w:t>)</w:t>
      </w:r>
      <w:r w:rsidR="00D35038" w:rsidRPr="00AF0947">
        <w:rPr>
          <w:sz w:val="24"/>
          <w:szCs w:val="24"/>
        </w:rPr>
        <w:t xml:space="preserve"> is defined as a set of functions and procedures which allow creation of applications which access different data features</w:t>
      </w:r>
      <w:sdt>
        <w:sdtPr>
          <w:rPr>
            <w:sz w:val="24"/>
            <w:szCs w:val="24"/>
          </w:rPr>
          <w:id w:val="1995290085"/>
          <w:citation/>
        </w:sdtPr>
        <w:sdtEndPr/>
        <w:sdtContent>
          <w:r w:rsidR="00B536A3" w:rsidRPr="00AF0947">
            <w:rPr>
              <w:sz w:val="24"/>
              <w:szCs w:val="24"/>
            </w:rPr>
            <w:fldChar w:fldCharType="begin"/>
          </w:r>
          <w:r w:rsidR="00B536A3" w:rsidRPr="00AF0947">
            <w:rPr>
              <w:sz w:val="24"/>
              <w:szCs w:val="24"/>
            </w:rPr>
            <w:instrText xml:space="preserve"> CITATION Leo13 \l 2057 </w:instrText>
          </w:r>
          <w:r w:rsidR="00B536A3" w:rsidRPr="00AF0947">
            <w:rPr>
              <w:sz w:val="24"/>
              <w:szCs w:val="24"/>
            </w:rPr>
            <w:fldChar w:fldCharType="separate"/>
          </w:r>
          <w:r w:rsidR="001F246D" w:rsidRPr="00AF0947">
            <w:rPr>
              <w:noProof/>
              <w:sz w:val="24"/>
              <w:szCs w:val="24"/>
            </w:rPr>
            <w:t xml:space="preserve"> [2]</w:t>
          </w:r>
          <w:r w:rsidR="00B536A3" w:rsidRPr="00AF0947">
            <w:rPr>
              <w:sz w:val="24"/>
              <w:szCs w:val="24"/>
            </w:rPr>
            <w:fldChar w:fldCharType="end"/>
          </w:r>
        </w:sdtContent>
      </w:sdt>
      <w:r w:rsidR="00D35038" w:rsidRPr="00AF0947">
        <w:rPr>
          <w:sz w:val="24"/>
          <w:szCs w:val="24"/>
        </w:rPr>
        <w:t xml:space="preserve">. </w:t>
      </w:r>
      <w:r w:rsidR="00BA15D6" w:rsidRPr="00AF0947">
        <w:rPr>
          <w:sz w:val="24"/>
          <w:szCs w:val="24"/>
        </w:rPr>
        <w:t xml:space="preserve">An </w:t>
      </w:r>
      <w:r w:rsidR="009B6A3D" w:rsidRPr="00AF0947">
        <w:rPr>
          <w:sz w:val="24"/>
          <w:szCs w:val="24"/>
        </w:rPr>
        <w:t xml:space="preserve">API can be created using different standards. In the world of </w:t>
      </w:r>
      <w:r w:rsidR="000F3AD8" w:rsidRPr="00AF0947">
        <w:rPr>
          <w:sz w:val="24"/>
          <w:szCs w:val="24"/>
        </w:rPr>
        <w:t>API</w:t>
      </w:r>
      <w:r w:rsidR="000F3AD8">
        <w:rPr>
          <w:sz w:val="24"/>
          <w:szCs w:val="24"/>
        </w:rPr>
        <w:t>’s,</w:t>
      </w:r>
      <w:r w:rsidR="009B6A3D" w:rsidRPr="00AF0947">
        <w:rPr>
          <w:sz w:val="24"/>
          <w:szCs w:val="24"/>
        </w:rPr>
        <w:t xml:space="preserve"> the most widely used is </w:t>
      </w:r>
      <w:r w:rsidR="00BA15D6" w:rsidRPr="00AF0947">
        <w:rPr>
          <w:sz w:val="24"/>
          <w:szCs w:val="24"/>
        </w:rPr>
        <w:t xml:space="preserve">the </w:t>
      </w:r>
      <w:r w:rsidR="009B6A3D" w:rsidRPr="00AF0947">
        <w:rPr>
          <w:sz w:val="24"/>
          <w:szCs w:val="24"/>
        </w:rPr>
        <w:t>Representational State Transfer (REST) software architectural style. This was defined by Roy Fielding</w:t>
      </w:r>
      <w:sdt>
        <w:sdtPr>
          <w:rPr>
            <w:sz w:val="24"/>
            <w:szCs w:val="24"/>
          </w:rPr>
          <w:id w:val="-562332818"/>
          <w:citation/>
        </w:sdtPr>
        <w:sdtEndPr/>
        <w:sdtContent>
          <w:r w:rsidR="00B536A3" w:rsidRPr="00AF0947">
            <w:rPr>
              <w:sz w:val="24"/>
              <w:szCs w:val="24"/>
            </w:rPr>
            <w:fldChar w:fldCharType="begin"/>
          </w:r>
          <w:r w:rsidR="00B536A3" w:rsidRPr="00AF0947">
            <w:rPr>
              <w:sz w:val="24"/>
              <w:szCs w:val="24"/>
            </w:rPr>
            <w:instrText xml:space="preserve"> CITATION Fie13 \l 2057 </w:instrText>
          </w:r>
          <w:r w:rsidR="00B536A3" w:rsidRPr="00AF0947">
            <w:rPr>
              <w:sz w:val="24"/>
              <w:szCs w:val="24"/>
            </w:rPr>
            <w:fldChar w:fldCharType="separate"/>
          </w:r>
          <w:r w:rsidR="001F246D" w:rsidRPr="00AF0947">
            <w:rPr>
              <w:noProof/>
              <w:sz w:val="24"/>
              <w:szCs w:val="24"/>
            </w:rPr>
            <w:t xml:space="preserve"> [3]</w:t>
          </w:r>
          <w:r w:rsidR="00B536A3" w:rsidRPr="00AF0947">
            <w:rPr>
              <w:sz w:val="24"/>
              <w:szCs w:val="24"/>
            </w:rPr>
            <w:fldChar w:fldCharType="end"/>
          </w:r>
        </w:sdtContent>
      </w:sdt>
      <w:r w:rsidR="009B6A3D" w:rsidRPr="00AF0947">
        <w:rPr>
          <w:sz w:val="24"/>
          <w:szCs w:val="24"/>
        </w:rPr>
        <w:t xml:space="preserve"> in his PHD thesis when he </w:t>
      </w:r>
      <w:r w:rsidR="00BA15D6" w:rsidRPr="00AF0947">
        <w:rPr>
          <w:sz w:val="24"/>
          <w:szCs w:val="24"/>
        </w:rPr>
        <w:t>proposed a</w:t>
      </w:r>
      <w:r w:rsidR="009B6A3D" w:rsidRPr="00AF0947">
        <w:rPr>
          <w:sz w:val="24"/>
          <w:szCs w:val="24"/>
        </w:rPr>
        <w:t xml:space="preserve"> set of constraints used to create Web services. REST principles are not random restrictions. The assumptions made in a Restful Web Servers give</w:t>
      </w:r>
      <w:r w:rsidR="00BA15D6" w:rsidRPr="00AF0947">
        <w:rPr>
          <w:sz w:val="24"/>
          <w:szCs w:val="24"/>
        </w:rPr>
        <w:t>s</w:t>
      </w:r>
      <w:r w:rsidR="009B6A3D" w:rsidRPr="00AF0947">
        <w:rPr>
          <w:sz w:val="24"/>
          <w:szCs w:val="24"/>
        </w:rPr>
        <w:t xml:space="preserve"> advantages to resource-oriented serv</w:t>
      </w:r>
      <w:r w:rsidR="00BA15D6" w:rsidRPr="00AF0947">
        <w:rPr>
          <w:sz w:val="24"/>
          <w:szCs w:val="24"/>
        </w:rPr>
        <w:t>ices</w:t>
      </w:r>
      <w:r w:rsidR="009B6A3D" w:rsidRPr="00AF0947">
        <w:rPr>
          <w:sz w:val="24"/>
          <w:szCs w:val="24"/>
        </w:rPr>
        <w:t xml:space="preserve">. </w:t>
      </w:r>
      <w:r w:rsidR="00336023" w:rsidRPr="00AF0947">
        <w:rPr>
          <w:sz w:val="24"/>
          <w:szCs w:val="24"/>
        </w:rPr>
        <w:t>Rest web services must have three principles</w:t>
      </w:r>
      <w:r w:rsidR="00B536A3" w:rsidRPr="00AF0947">
        <w:rPr>
          <w:sz w:val="24"/>
          <w:szCs w:val="24"/>
        </w:rPr>
        <w:t xml:space="preserve"> </w:t>
      </w:r>
      <w:sdt>
        <w:sdtPr>
          <w:rPr>
            <w:sz w:val="24"/>
            <w:szCs w:val="24"/>
          </w:rPr>
          <w:id w:val="442973691"/>
          <w:citation/>
        </w:sdtPr>
        <w:sdtEndPr/>
        <w:sdtContent>
          <w:r w:rsidR="00B536A3" w:rsidRPr="00AF0947">
            <w:rPr>
              <w:sz w:val="24"/>
              <w:szCs w:val="24"/>
            </w:rPr>
            <w:fldChar w:fldCharType="begin"/>
          </w:r>
          <w:r w:rsidR="00B536A3" w:rsidRPr="00AF0947">
            <w:rPr>
              <w:sz w:val="24"/>
              <w:szCs w:val="24"/>
            </w:rPr>
            <w:instrText xml:space="preserve"> CITATION Fie00 \l 2057 </w:instrText>
          </w:r>
          <w:r w:rsidR="00B536A3" w:rsidRPr="00AF0947">
            <w:rPr>
              <w:sz w:val="24"/>
              <w:szCs w:val="24"/>
            </w:rPr>
            <w:fldChar w:fldCharType="separate"/>
          </w:r>
          <w:r w:rsidR="001F246D" w:rsidRPr="00AF0947">
            <w:rPr>
              <w:noProof/>
              <w:sz w:val="24"/>
              <w:szCs w:val="24"/>
            </w:rPr>
            <w:t>[4]</w:t>
          </w:r>
          <w:r w:rsidR="00B536A3" w:rsidRPr="00AF0947">
            <w:rPr>
              <w:sz w:val="24"/>
              <w:szCs w:val="24"/>
            </w:rPr>
            <w:fldChar w:fldCharType="end"/>
          </w:r>
        </w:sdtContent>
      </w:sdt>
      <w:r w:rsidR="00336023" w:rsidRPr="00AF0947">
        <w:rPr>
          <w:sz w:val="24"/>
          <w:szCs w:val="24"/>
        </w:rPr>
        <w:t>;</w:t>
      </w:r>
    </w:p>
    <w:p w14:paraId="630BC692" w14:textId="178D5E9F" w:rsidR="00336023" w:rsidRPr="00BA15D6" w:rsidRDefault="00336023" w:rsidP="00336023">
      <w:pPr>
        <w:pStyle w:val="ListParagraph"/>
        <w:numPr>
          <w:ilvl w:val="0"/>
          <w:numId w:val="4"/>
        </w:numPr>
        <w:spacing w:line="360" w:lineRule="auto"/>
        <w:jc w:val="both"/>
        <w:rPr>
          <w:sz w:val="24"/>
          <w:szCs w:val="24"/>
        </w:rPr>
      </w:pPr>
      <w:r w:rsidRPr="00BA15D6">
        <w:rPr>
          <w:sz w:val="24"/>
          <w:szCs w:val="24"/>
        </w:rPr>
        <w:lastRenderedPageBreak/>
        <w:t>Client-server architecture - this mean</w:t>
      </w:r>
      <w:r w:rsidR="00BA15D6" w:rsidRPr="00BA15D6">
        <w:rPr>
          <w:sz w:val="24"/>
          <w:szCs w:val="24"/>
        </w:rPr>
        <w:t>s that</w:t>
      </w:r>
      <w:r w:rsidRPr="00BA15D6">
        <w:rPr>
          <w:sz w:val="24"/>
          <w:szCs w:val="24"/>
        </w:rPr>
        <w:t xml:space="preserve"> the must be a client front-end and a server back-end</w:t>
      </w:r>
    </w:p>
    <w:p w14:paraId="55CDC1D4" w14:textId="34B030C8" w:rsidR="00336023" w:rsidRPr="00BA15D6" w:rsidRDefault="00336023" w:rsidP="00336023">
      <w:pPr>
        <w:pStyle w:val="ListParagraph"/>
        <w:numPr>
          <w:ilvl w:val="0"/>
          <w:numId w:val="4"/>
        </w:numPr>
        <w:spacing w:line="360" w:lineRule="auto"/>
        <w:jc w:val="both"/>
        <w:rPr>
          <w:sz w:val="24"/>
          <w:szCs w:val="24"/>
        </w:rPr>
      </w:pPr>
      <w:r w:rsidRPr="00BA15D6">
        <w:rPr>
          <w:sz w:val="24"/>
          <w:szCs w:val="24"/>
        </w:rPr>
        <w:t>Cacheable - the client should have the ability to store responses in a cache</w:t>
      </w:r>
    </w:p>
    <w:p w14:paraId="395D4C78" w14:textId="77D06667" w:rsidR="009B6A3D" w:rsidRPr="00BA15D6" w:rsidRDefault="00336023" w:rsidP="00336023">
      <w:pPr>
        <w:pStyle w:val="ListParagraph"/>
        <w:numPr>
          <w:ilvl w:val="0"/>
          <w:numId w:val="4"/>
        </w:numPr>
        <w:spacing w:line="360" w:lineRule="auto"/>
        <w:jc w:val="both"/>
        <w:rPr>
          <w:sz w:val="24"/>
          <w:szCs w:val="24"/>
        </w:rPr>
      </w:pPr>
      <w:r w:rsidRPr="00BA15D6">
        <w:rPr>
          <w:sz w:val="24"/>
          <w:szCs w:val="24"/>
        </w:rPr>
        <w:t>Stateless - the server should not save request between states</w:t>
      </w:r>
    </w:p>
    <w:p w14:paraId="4B4B6D29" w14:textId="77777777" w:rsidR="00D35038" w:rsidRPr="00BA15D6" w:rsidRDefault="00D35038" w:rsidP="00E511D3">
      <w:pPr>
        <w:pStyle w:val="Heading2"/>
        <w:rPr>
          <w:rFonts w:asciiTheme="minorHAnsi" w:hAnsiTheme="minorHAnsi" w:cstheme="minorHAnsi"/>
          <w:b/>
          <w:color w:val="auto"/>
          <w:sz w:val="24"/>
          <w:szCs w:val="24"/>
        </w:rPr>
      </w:pPr>
      <w:bookmarkStart w:id="2" w:name="_Toc5269201"/>
      <w:r w:rsidRPr="00BA15D6">
        <w:rPr>
          <w:rFonts w:asciiTheme="minorHAnsi" w:hAnsiTheme="minorHAnsi" w:cstheme="minorHAnsi"/>
          <w:b/>
          <w:color w:val="auto"/>
          <w:sz w:val="24"/>
          <w:szCs w:val="24"/>
        </w:rPr>
        <w:t>Planning a restful web service</w:t>
      </w:r>
      <w:bookmarkEnd w:id="2"/>
    </w:p>
    <w:p w14:paraId="27A7A85F" w14:textId="585D4A7E" w:rsidR="00D35038" w:rsidRPr="006D5CEF" w:rsidRDefault="00D35038" w:rsidP="007D12F6">
      <w:pPr>
        <w:spacing w:line="360" w:lineRule="auto"/>
        <w:jc w:val="both"/>
        <w:rPr>
          <w:sz w:val="24"/>
          <w:szCs w:val="24"/>
        </w:rPr>
      </w:pPr>
      <w:r w:rsidRPr="006D5CEF">
        <w:rPr>
          <w:sz w:val="24"/>
          <w:szCs w:val="24"/>
        </w:rPr>
        <w:t>Before a web service is develop</w:t>
      </w:r>
      <w:r w:rsidR="00BA15D6" w:rsidRPr="006D5CEF">
        <w:rPr>
          <w:sz w:val="24"/>
          <w:szCs w:val="24"/>
        </w:rPr>
        <w:t xml:space="preserve">ed </w:t>
      </w:r>
      <w:r w:rsidRPr="006D5CEF">
        <w:rPr>
          <w:sz w:val="24"/>
          <w:szCs w:val="24"/>
        </w:rPr>
        <w:t xml:space="preserve">it is important to </w:t>
      </w:r>
      <w:r w:rsidR="009B6A3D" w:rsidRPr="006D5CEF">
        <w:rPr>
          <w:sz w:val="24"/>
          <w:szCs w:val="24"/>
        </w:rPr>
        <w:t>plan for the service. The following</w:t>
      </w:r>
      <w:r w:rsidR="00513F72">
        <w:rPr>
          <w:sz w:val="24"/>
          <w:szCs w:val="24"/>
        </w:rPr>
        <w:t xml:space="preserve"> is list of </w:t>
      </w:r>
      <w:r w:rsidR="009B6A3D" w:rsidRPr="006D5CEF">
        <w:rPr>
          <w:sz w:val="24"/>
          <w:szCs w:val="24"/>
        </w:rPr>
        <w:t>main consideration</w:t>
      </w:r>
      <w:r w:rsidR="006D5CEF" w:rsidRPr="006D5CEF">
        <w:rPr>
          <w:sz w:val="24"/>
          <w:szCs w:val="24"/>
        </w:rPr>
        <w:t>s</w:t>
      </w:r>
      <w:r w:rsidR="002F094C" w:rsidRPr="006D5CEF">
        <w:rPr>
          <w:sz w:val="24"/>
          <w:szCs w:val="24"/>
        </w:rPr>
        <w:t xml:space="preserve"> </w:t>
      </w:r>
      <w:sdt>
        <w:sdtPr>
          <w:rPr>
            <w:sz w:val="24"/>
            <w:szCs w:val="24"/>
          </w:rPr>
          <w:id w:val="1262333872"/>
          <w:citation/>
        </w:sdtPr>
        <w:sdtEndPr/>
        <w:sdtContent>
          <w:r w:rsidR="002F094C" w:rsidRPr="006D5CEF">
            <w:rPr>
              <w:sz w:val="24"/>
              <w:szCs w:val="24"/>
            </w:rPr>
            <w:fldChar w:fldCharType="begin"/>
          </w:r>
          <w:r w:rsidR="002F094C" w:rsidRPr="006D5CEF">
            <w:rPr>
              <w:sz w:val="24"/>
              <w:szCs w:val="24"/>
            </w:rPr>
            <w:instrText xml:space="preserve"> CITATION Mat16 \l 2057 </w:instrText>
          </w:r>
          <w:r w:rsidR="002F094C" w:rsidRPr="006D5CEF">
            <w:rPr>
              <w:sz w:val="24"/>
              <w:szCs w:val="24"/>
            </w:rPr>
            <w:fldChar w:fldCharType="separate"/>
          </w:r>
          <w:r w:rsidR="001F246D" w:rsidRPr="006D5CEF">
            <w:rPr>
              <w:noProof/>
              <w:sz w:val="24"/>
              <w:szCs w:val="24"/>
            </w:rPr>
            <w:t>[5]</w:t>
          </w:r>
          <w:r w:rsidR="002F094C" w:rsidRPr="006D5CEF">
            <w:rPr>
              <w:sz w:val="24"/>
              <w:szCs w:val="24"/>
            </w:rPr>
            <w:fldChar w:fldCharType="end"/>
          </w:r>
        </w:sdtContent>
      </w:sdt>
      <w:r w:rsidR="009B6A3D" w:rsidRPr="006D5CEF">
        <w:rPr>
          <w:sz w:val="24"/>
          <w:szCs w:val="24"/>
        </w:rPr>
        <w:t>;</w:t>
      </w:r>
    </w:p>
    <w:p w14:paraId="65F2FC42" w14:textId="4B60C066" w:rsidR="00291FFB" w:rsidRPr="006D5CEF" w:rsidRDefault="00291FFB" w:rsidP="007D12F6">
      <w:pPr>
        <w:pStyle w:val="ListParagraph"/>
        <w:numPr>
          <w:ilvl w:val="0"/>
          <w:numId w:val="2"/>
        </w:numPr>
        <w:spacing w:line="360" w:lineRule="auto"/>
        <w:jc w:val="both"/>
        <w:rPr>
          <w:sz w:val="24"/>
          <w:szCs w:val="24"/>
        </w:rPr>
      </w:pPr>
      <w:r w:rsidRPr="006D5CEF">
        <w:rPr>
          <w:sz w:val="24"/>
          <w:szCs w:val="24"/>
        </w:rPr>
        <w:t>Identify the data set which needs to be exposed from you</w:t>
      </w:r>
      <w:r w:rsidR="00BA15D6" w:rsidRPr="006D5CEF">
        <w:rPr>
          <w:sz w:val="24"/>
          <w:szCs w:val="24"/>
        </w:rPr>
        <w:t>r</w:t>
      </w:r>
      <w:r w:rsidRPr="006D5CEF">
        <w:rPr>
          <w:sz w:val="24"/>
          <w:szCs w:val="24"/>
        </w:rPr>
        <w:t xml:space="preserve"> service.</w:t>
      </w:r>
    </w:p>
    <w:p w14:paraId="35C44F36" w14:textId="77777777" w:rsidR="00291FFB" w:rsidRPr="006D5CEF" w:rsidRDefault="00291FFB" w:rsidP="007D12F6">
      <w:pPr>
        <w:pStyle w:val="ListParagraph"/>
        <w:numPr>
          <w:ilvl w:val="0"/>
          <w:numId w:val="2"/>
        </w:numPr>
        <w:spacing w:line="360" w:lineRule="auto"/>
        <w:jc w:val="both"/>
        <w:rPr>
          <w:sz w:val="24"/>
          <w:szCs w:val="24"/>
        </w:rPr>
      </w:pPr>
      <w:r w:rsidRPr="006D5CEF">
        <w:rPr>
          <w:sz w:val="24"/>
          <w:szCs w:val="24"/>
        </w:rPr>
        <w:t>Divide the data set into resources for each type of resource</w:t>
      </w:r>
    </w:p>
    <w:p w14:paraId="471F9F49" w14:textId="77777777" w:rsidR="00291FFB" w:rsidRPr="006D5CEF" w:rsidRDefault="00291FFB" w:rsidP="007D12F6">
      <w:pPr>
        <w:pStyle w:val="ListParagraph"/>
        <w:numPr>
          <w:ilvl w:val="0"/>
          <w:numId w:val="2"/>
        </w:numPr>
        <w:spacing w:line="360" w:lineRule="auto"/>
        <w:jc w:val="both"/>
        <w:rPr>
          <w:sz w:val="24"/>
          <w:szCs w:val="24"/>
        </w:rPr>
      </w:pPr>
      <w:r w:rsidRPr="006D5CEF">
        <w:rPr>
          <w:sz w:val="24"/>
          <w:szCs w:val="24"/>
        </w:rPr>
        <w:t xml:space="preserve">Name the resources with equivalent URI then expose the subset of the uniform interface. </w:t>
      </w:r>
    </w:p>
    <w:p w14:paraId="232E971A" w14:textId="77777777" w:rsidR="00291FFB" w:rsidRPr="006D5CEF" w:rsidRDefault="00291FFB" w:rsidP="007D12F6">
      <w:pPr>
        <w:pStyle w:val="ListParagraph"/>
        <w:numPr>
          <w:ilvl w:val="0"/>
          <w:numId w:val="2"/>
        </w:numPr>
        <w:spacing w:line="360" w:lineRule="auto"/>
        <w:jc w:val="both"/>
        <w:rPr>
          <w:sz w:val="24"/>
          <w:szCs w:val="24"/>
        </w:rPr>
      </w:pPr>
      <w:r w:rsidRPr="006D5CEF">
        <w:rPr>
          <w:sz w:val="24"/>
          <w:szCs w:val="24"/>
        </w:rPr>
        <w:t xml:space="preserve">Design the representation for accepted and served to the client </w:t>
      </w:r>
    </w:p>
    <w:p w14:paraId="4D678348" w14:textId="03694470" w:rsidR="006C06A1" w:rsidRPr="006D5CEF" w:rsidRDefault="006C06A1" w:rsidP="007D12F6">
      <w:pPr>
        <w:pStyle w:val="ListParagraph"/>
        <w:numPr>
          <w:ilvl w:val="0"/>
          <w:numId w:val="2"/>
        </w:numPr>
        <w:spacing w:line="360" w:lineRule="auto"/>
        <w:jc w:val="both"/>
        <w:rPr>
          <w:sz w:val="24"/>
          <w:szCs w:val="24"/>
        </w:rPr>
      </w:pPr>
      <w:r w:rsidRPr="006D5CEF">
        <w:rPr>
          <w:sz w:val="24"/>
          <w:szCs w:val="24"/>
        </w:rPr>
        <w:t xml:space="preserve">Documentation </w:t>
      </w:r>
      <w:r w:rsidR="006D5CEF" w:rsidRPr="006D5CEF">
        <w:rPr>
          <w:sz w:val="24"/>
          <w:szCs w:val="24"/>
        </w:rPr>
        <w:t>could be done with the use of S</w:t>
      </w:r>
      <w:r w:rsidRPr="006D5CEF">
        <w:rPr>
          <w:sz w:val="24"/>
          <w:szCs w:val="24"/>
        </w:rPr>
        <w:t>wagger</w:t>
      </w:r>
    </w:p>
    <w:p w14:paraId="17243BE6" w14:textId="5CA15EDA" w:rsidR="006C06A1" w:rsidRPr="006D5CEF" w:rsidRDefault="006C06A1" w:rsidP="007D12F6">
      <w:pPr>
        <w:pStyle w:val="ListParagraph"/>
        <w:numPr>
          <w:ilvl w:val="0"/>
          <w:numId w:val="2"/>
        </w:numPr>
        <w:spacing w:line="360" w:lineRule="auto"/>
        <w:jc w:val="both"/>
        <w:rPr>
          <w:sz w:val="24"/>
          <w:szCs w:val="24"/>
        </w:rPr>
      </w:pPr>
      <w:r w:rsidRPr="006D5CEF">
        <w:rPr>
          <w:sz w:val="24"/>
          <w:szCs w:val="24"/>
        </w:rPr>
        <w:t>Integrate the resource in</w:t>
      </w:r>
      <w:r w:rsidR="006D5CEF" w:rsidRPr="006D5CEF">
        <w:rPr>
          <w:sz w:val="24"/>
          <w:szCs w:val="24"/>
        </w:rPr>
        <w:t>to</w:t>
      </w:r>
      <w:r w:rsidRPr="006D5CEF">
        <w:rPr>
          <w:sz w:val="24"/>
          <w:szCs w:val="24"/>
        </w:rPr>
        <w:t xml:space="preserve"> secondary</w:t>
      </w:r>
      <w:r w:rsidR="006D5CEF" w:rsidRPr="006D5CEF">
        <w:rPr>
          <w:sz w:val="24"/>
          <w:szCs w:val="24"/>
        </w:rPr>
        <w:t xml:space="preserve"> client-end</w:t>
      </w:r>
      <w:r w:rsidRPr="006D5CEF">
        <w:rPr>
          <w:sz w:val="24"/>
          <w:szCs w:val="24"/>
        </w:rPr>
        <w:t xml:space="preserve"> services which will consume the service </w:t>
      </w:r>
    </w:p>
    <w:p w14:paraId="641A98C1" w14:textId="20890A38" w:rsidR="00291FFB" w:rsidRPr="006D5CEF" w:rsidRDefault="007D12F6" w:rsidP="007D12F6">
      <w:pPr>
        <w:spacing w:line="360" w:lineRule="auto"/>
        <w:jc w:val="both"/>
        <w:rPr>
          <w:sz w:val="24"/>
          <w:szCs w:val="24"/>
        </w:rPr>
      </w:pPr>
      <w:r w:rsidRPr="006D5CEF">
        <w:rPr>
          <w:sz w:val="24"/>
          <w:szCs w:val="24"/>
        </w:rPr>
        <w:t xml:space="preserve">The next </w:t>
      </w:r>
      <w:r w:rsidR="006D5CEF" w:rsidRPr="006D5CEF">
        <w:rPr>
          <w:sz w:val="24"/>
          <w:szCs w:val="24"/>
        </w:rPr>
        <w:t>section</w:t>
      </w:r>
      <w:r w:rsidR="000F3AD8">
        <w:rPr>
          <w:sz w:val="24"/>
          <w:szCs w:val="24"/>
        </w:rPr>
        <w:t>s</w:t>
      </w:r>
      <w:r w:rsidR="006D5CEF" w:rsidRPr="006D5CEF">
        <w:rPr>
          <w:sz w:val="24"/>
          <w:szCs w:val="24"/>
        </w:rPr>
        <w:t xml:space="preserve"> </w:t>
      </w:r>
      <w:r w:rsidRPr="006D5CEF">
        <w:rPr>
          <w:sz w:val="24"/>
          <w:szCs w:val="24"/>
        </w:rPr>
        <w:t xml:space="preserve">of the report will look at what the best practice for </w:t>
      </w:r>
      <w:r w:rsidR="000F3AD8">
        <w:rPr>
          <w:sz w:val="24"/>
          <w:szCs w:val="24"/>
        </w:rPr>
        <w:t>the implementation of RESTful web services</w:t>
      </w:r>
      <w:r w:rsidRPr="006D5CEF">
        <w:rPr>
          <w:sz w:val="24"/>
          <w:szCs w:val="24"/>
        </w:rPr>
        <w:t xml:space="preserve">. </w:t>
      </w:r>
    </w:p>
    <w:p w14:paraId="6B6318C6" w14:textId="77777777" w:rsidR="00291FFB" w:rsidRPr="006D5CEF" w:rsidRDefault="00291FFB" w:rsidP="007D12F6">
      <w:pPr>
        <w:pStyle w:val="Heading1"/>
        <w:spacing w:line="360" w:lineRule="auto"/>
        <w:jc w:val="both"/>
        <w:rPr>
          <w:rFonts w:asciiTheme="minorHAnsi" w:hAnsiTheme="minorHAnsi"/>
          <w:b/>
          <w:color w:val="auto"/>
          <w:sz w:val="28"/>
          <w:szCs w:val="28"/>
        </w:rPr>
      </w:pPr>
      <w:bookmarkStart w:id="3" w:name="_Toc5269202"/>
      <w:r w:rsidRPr="006D5CEF">
        <w:rPr>
          <w:rFonts w:asciiTheme="minorHAnsi" w:hAnsiTheme="minorHAnsi"/>
          <w:b/>
          <w:color w:val="auto"/>
          <w:sz w:val="28"/>
          <w:szCs w:val="28"/>
        </w:rPr>
        <w:t>Use Nouns not Verbs</w:t>
      </w:r>
      <w:bookmarkEnd w:id="3"/>
    </w:p>
    <w:p w14:paraId="53BA5D03" w14:textId="4459BE51" w:rsidR="00291FFB" w:rsidRPr="006D5CEF" w:rsidRDefault="007D12F6" w:rsidP="007D12F6">
      <w:pPr>
        <w:spacing w:line="360" w:lineRule="auto"/>
        <w:jc w:val="both"/>
        <w:rPr>
          <w:sz w:val="24"/>
          <w:szCs w:val="24"/>
        </w:rPr>
      </w:pPr>
      <w:r w:rsidRPr="006D5CEF">
        <w:rPr>
          <w:sz w:val="24"/>
          <w:szCs w:val="24"/>
        </w:rPr>
        <w:t xml:space="preserve">When creating a Restful API, all </w:t>
      </w:r>
      <w:r w:rsidR="00291FFB" w:rsidRPr="006D5CEF">
        <w:rPr>
          <w:sz w:val="24"/>
          <w:szCs w:val="24"/>
        </w:rPr>
        <w:t>end point</w:t>
      </w:r>
      <w:r w:rsidR="00513F72">
        <w:rPr>
          <w:sz w:val="24"/>
          <w:szCs w:val="24"/>
        </w:rPr>
        <w:t>s</w:t>
      </w:r>
      <w:r w:rsidR="00291FFB" w:rsidRPr="006D5CEF">
        <w:rPr>
          <w:sz w:val="24"/>
          <w:szCs w:val="24"/>
        </w:rPr>
        <w:t xml:space="preserve"> should be nouns</w:t>
      </w:r>
      <w:r w:rsidRPr="006D5CEF">
        <w:rPr>
          <w:sz w:val="24"/>
          <w:szCs w:val="24"/>
        </w:rPr>
        <w:t xml:space="preserve"> and they should </w:t>
      </w:r>
      <w:r w:rsidR="00291FFB" w:rsidRPr="006D5CEF">
        <w:rPr>
          <w:sz w:val="24"/>
          <w:szCs w:val="24"/>
        </w:rPr>
        <w:t>not cont</w:t>
      </w:r>
      <w:r w:rsidR="006D5CEF" w:rsidRPr="006D5CEF">
        <w:rPr>
          <w:sz w:val="24"/>
          <w:szCs w:val="24"/>
        </w:rPr>
        <w:t>ain</w:t>
      </w:r>
      <w:r w:rsidR="00291FFB" w:rsidRPr="006D5CEF">
        <w:rPr>
          <w:sz w:val="24"/>
          <w:szCs w:val="24"/>
        </w:rPr>
        <w:t xml:space="preserve"> verb</w:t>
      </w:r>
      <w:r w:rsidR="006D5CEF">
        <w:rPr>
          <w:sz w:val="24"/>
          <w:szCs w:val="24"/>
        </w:rPr>
        <w:t>s</w:t>
      </w:r>
      <w:r w:rsidR="006D5CEF" w:rsidRPr="006D5CEF">
        <w:rPr>
          <w:sz w:val="24"/>
          <w:szCs w:val="24"/>
        </w:rPr>
        <w:t>.</w:t>
      </w:r>
      <w:r w:rsidR="00291FFB" w:rsidRPr="006D5CEF">
        <w:rPr>
          <w:sz w:val="24"/>
          <w:szCs w:val="24"/>
        </w:rPr>
        <w:t xml:space="preserve"> </w:t>
      </w:r>
      <w:r w:rsidR="006D5CEF" w:rsidRPr="006D5CEF">
        <w:rPr>
          <w:sz w:val="24"/>
          <w:szCs w:val="24"/>
        </w:rPr>
        <w:t>T</w:t>
      </w:r>
      <w:r w:rsidR="00291FFB" w:rsidRPr="006D5CEF">
        <w:rPr>
          <w:sz w:val="24"/>
          <w:szCs w:val="24"/>
        </w:rPr>
        <w:t>herefore</w:t>
      </w:r>
      <w:r w:rsidR="006D5CEF" w:rsidRPr="006D5CEF">
        <w:rPr>
          <w:sz w:val="24"/>
          <w:szCs w:val="24"/>
        </w:rPr>
        <w:t>, verbs like</w:t>
      </w:r>
      <w:r w:rsidR="00291FFB" w:rsidRPr="006D5CEF">
        <w:rPr>
          <w:sz w:val="24"/>
          <w:szCs w:val="24"/>
        </w:rPr>
        <w:t xml:space="preserve"> ‘</w:t>
      </w:r>
      <w:proofErr w:type="spellStart"/>
      <w:r w:rsidR="00291FFB" w:rsidRPr="006D5CEF">
        <w:rPr>
          <w:sz w:val="24"/>
          <w:szCs w:val="24"/>
        </w:rPr>
        <w:t>toDelete</w:t>
      </w:r>
      <w:proofErr w:type="spellEnd"/>
      <w:r w:rsidR="00291FFB" w:rsidRPr="006D5CEF">
        <w:rPr>
          <w:sz w:val="24"/>
          <w:szCs w:val="24"/>
        </w:rPr>
        <w:t>’ or ‘edit’ should not be in the URI. All access to resources</w:t>
      </w:r>
      <w:r w:rsidR="006D5CEF" w:rsidRPr="006D5CEF">
        <w:rPr>
          <w:sz w:val="24"/>
          <w:szCs w:val="24"/>
        </w:rPr>
        <w:t>,</w:t>
      </w:r>
      <w:r w:rsidR="00291FFB" w:rsidRPr="006D5CEF">
        <w:rPr>
          <w:sz w:val="24"/>
          <w:szCs w:val="24"/>
        </w:rPr>
        <w:t xml:space="preserve"> should be done through a basic HTTP verb GET, POST, PUT and DELETE this defines the CRUD function</w:t>
      </w:r>
      <w:r w:rsidR="006D5CEF">
        <w:rPr>
          <w:sz w:val="24"/>
          <w:szCs w:val="24"/>
        </w:rPr>
        <w:t>s</w:t>
      </w:r>
      <w:r w:rsidR="00291FFB" w:rsidRPr="006D5CEF">
        <w:rPr>
          <w:sz w:val="24"/>
          <w:szCs w:val="24"/>
        </w:rPr>
        <w:t xml:space="preserve"> of REST</w:t>
      </w:r>
      <w:r w:rsidR="002F094C" w:rsidRPr="006D5CEF">
        <w:rPr>
          <w:sz w:val="24"/>
          <w:szCs w:val="24"/>
        </w:rPr>
        <w:t xml:space="preserve"> </w:t>
      </w:r>
      <w:sdt>
        <w:sdtPr>
          <w:rPr>
            <w:sz w:val="24"/>
            <w:szCs w:val="24"/>
          </w:rPr>
          <w:id w:val="1731808419"/>
          <w:citation/>
        </w:sdtPr>
        <w:sdtEndPr/>
        <w:sdtContent>
          <w:r w:rsidR="002F094C" w:rsidRPr="006D5CEF">
            <w:rPr>
              <w:sz w:val="24"/>
              <w:szCs w:val="24"/>
            </w:rPr>
            <w:fldChar w:fldCharType="begin"/>
          </w:r>
          <w:r w:rsidR="002F094C" w:rsidRPr="006D5CEF">
            <w:rPr>
              <w:sz w:val="24"/>
              <w:szCs w:val="24"/>
            </w:rPr>
            <w:instrText xml:space="preserve"> CITATION Bha14 \l 2057 </w:instrText>
          </w:r>
          <w:r w:rsidR="002F094C" w:rsidRPr="006D5CEF">
            <w:rPr>
              <w:sz w:val="24"/>
              <w:szCs w:val="24"/>
            </w:rPr>
            <w:fldChar w:fldCharType="separate"/>
          </w:r>
          <w:r w:rsidR="001F246D" w:rsidRPr="006D5CEF">
            <w:rPr>
              <w:noProof/>
              <w:sz w:val="24"/>
              <w:szCs w:val="24"/>
            </w:rPr>
            <w:t>[6]</w:t>
          </w:r>
          <w:r w:rsidR="002F094C" w:rsidRPr="006D5CEF">
            <w:rPr>
              <w:sz w:val="24"/>
              <w:szCs w:val="24"/>
            </w:rPr>
            <w:fldChar w:fldCharType="end"/>
          </w:r>
        </w:sdtContent>
      </w:sdt>
      <w:r w:rsidR="00291FFB" w:rsidRPr="006D5CEF">
        <w:rPr>
          <w:sz w:val="24"/>
          <w:szCs w:val="24"/>
        </w:rPr>
        <w:t xml:space="preserve">.  </w:t>
      </w:r>
    </w:p>
    <w:p w14:paraId="2F8F2A50" w14:textId="77777777" w:rsidR="00291FFB" w:rsidRPr="006D5CEF" w:rsidRDefault="00291FFB" w:rsidP="007D12F6">
      <w:pPr>
        <w:pStyle w:val="ListParagraph"/>
        <w:numPr>
          <w:ilvl w:val="0"/>
          <w:numId w:val="1"/>
        </w:numPr>
        <w:spacing w:line="360" w:lineRule="auto"/>
        <w:jc w:val="both"/>
        <w:rPr>
          <w:sz w:val="24"/>
          <w:szCs w:val="24"/>
        </w:rPr>
      </w:pPr>
      <w:r w:rsidRPr="006D5CEF">
        <w:rPr>
          <w:sz w:val="24"/>
          <w:szCs w:val="24"/>
        </w:rPr>
        <w:t>CREATE – POST – is how to create a new entry in the resource</w:t>
      </w:r>
    </w:p>
    <w:p w14:paraId="2256F9F5" w14:textId="77777777" w:rsidR="00291FFB" w:rsidRPr="006D5CEF" w:rsidRDefault="00291FFB" w:rsidP="007D12F6">
      <w:pPr>
        <w:pStyle w:val="ListParagraph"/>
        <w:numPr>
          <w:ilvl w:val="0"/>
          <w:numId w:val="1"/>
        </w:numPr>
        <w:spacing w:line="360" w:lineRule="auto"/>
        <w:jc w:val="both"/>
        <w:rPr>
          <w:sz w:val="24"/>
          <w:szCs w:val="24"/>
        </w:rPr>
      </w:pPr>
      <w:r w:rsidRPr="006D5CEF">
        <w:rPr>
          <w:sz w:val="24"/>
          <w:szCs w:val="24"/>
        </w:rPr>
        <w:t>READ – GET – retrieves an item in the resource</w:t>
      </w:r>
    </w:p>
    <w:p w14:paraId="7DBFFCFF" w14:textId="77777777" w:rsidR="00291FFB" w:rsidRPr="006D5CEF" w:rsidRDefault="00291FFB" w:rsidP="007D12F6">
      <w:pPr>
        <w:pStyle w:val="ListParagraph"/>
        <w:numPr>
          <w:ilvl w:val="0"/>
          <w:numId w:val="1"/>
        </w:numPr>
        <w:spacing w:line="360" w:lineRule="auto"/>
        <w:jc w:val="both"/>
        <w:rPr>
          <w:sz w:val="24"/>
          <w:szCs w:val="24"/>
        </w:rPr>
      </w:pPr>
      <w:r w:rsidRPr="006D5CEF">
        <w:rPr>
          <w:sz w:val="24"/>
          <w:szCs w:val="24"/>
        </w:rPr>
        <w:t>UPDATE – PUT – modifies an existing resource</w:t>
      </w:r>
    </w:p>
    <w:p w14:paraId="4959D067" w14:textId="77777777" w:rsidR="00291FFB" w:rsidRPr="006D5CEF" w:rsidRDefault="00291FFB" w:rsidP="007D12F6">
      <w:pPr>
        <w:pStyle w:val="ListParagraph"/>
        <w:numPr>
          <w:ilvl w:val="0"/>
          <w:numId w:val="1"/>
        </w:numPr>
        <w:spacing w:line="360" w:lineRule="auto"/>
        <w:jc w:val="both"/>
        <w:rPr>
          <w:sz w:val="24"/>
          <w:szCs w:val="24"/>
        </w:rPr>
      </w:pPr>
      <w:r w:rsidRPr="006D5CEF">
        <w:rPr>
          <w:sz w:val="24"/>
          <w:szCs w:val="24"/>
        </w:rPr>
        <w:t>DELETE – DELETE – removes an item in the resource</w:t>
      </w:r>
    </w:p>
    <w:p w14:paraId="74BC6DF5" w14:textId="7A87D704" w:rsidR="00513F72" w:rsidRPr="006D5CEF" w:rsidRDefault="000F3AD8" w:rsidP="007D12F6">
      <w:pPr>
        <w:spacing w:line="360" w:lineRule="auto"/>
        <w:jc w:val="both"/>
        <w:rPr>
          <w:sz w:val="24"/>
          <w:szCs w:val="24"/>
        </w:rPr>
      </w:pPr>
      <w:r>
        <w:rPr>
          <w:sz w:val="24"/>
          <w:szCs w:val="24"/>
        </w:rPr>
        <w:t xml:space="preserve">These should be strict and follow their relevant operations. </w:t>
      </w:r>
      <w:r w:rsidR="0043788C" w:rsidRPr="006D5CEF">
        <w:rPr>
          <w:sz w:val="24"/>
          <w:szCs w:val="24"/>
        </w:rPr>
        <w:t>It is also important to remember not to mix up singular and plural nouns</w:t>
      </w:r>
      <w:r w:rsidR="00F308D6" w:rsidRPr="006D5CEF">
        <w:rPr>
          <w:sz w:val="24"/>
          <w:szCs w:val="24"/>
        </w:rPr>
        <w:t xml:space="preserve"> and case convention</w:t>
      </w:r>
      <w:r w:rsidR="006D5CEF" w:rsidRPr="006D5CEF">
        <w:rPr>
          <w:sz w:val="24"/>
          <w:szCs w:val="24"/>
        </w:rPr>
        <w:t>s</w:t>
      </w:r>
      <w:r w:rsidR="00F308D6" w:rsidRPr="006D5CEF">
        <w:rPr>
          <w:sz w:val="24"/>
          <w:szCs w:val="24"/>
        </w:rPr>
        <w:t xml:space="preserve"> must</w:t>
      </w:r>
      <w:r w:rsidR="006D5CEF" w:rsidRPr="006D5CEF">
        <w:rPr>
          <w:sz w:val="24"/>
          <w:szCs w:val="24"/>
        </w:rPr>
        <w:t xml:space="preserve"> be</w:t>
      </w:r>
      <w:r w:rsidR="00F308D6" w:rsidRPr="006D5CEF">
        <w:rPr>
          <w:sz w:val="24"/>
          <w:szCs w:val="24"/>
        </w:rPr>
        <w:t xml:space="preserve"> consistent throughout the application. </w:t>
      </w:r>
      <w:r w:rsidR="006328F1">
        <w:rPr>
          <w:sz w:val="24"/>
          <w:szCs w:val="24"/>
        </w:rPr>
        <w:t>Below is a PHP Example of post.</w:t>
      </w:r>
    </w:p>
    <w:p w14:paraId="35C38442" w14:textId="77777777" w:rsidR="002C52B7" w:rsidRDefault="002C52B7" w:rsidP="002C52B7">
      <w:pPr>
        <w:pStyle w:val="HTMLPreformatted"/>
        <w:shd w:val="clear" w:color="auto" w:fill="2B2B2B"/>
        <w:rPr>
          <w:color w:val="A9B7C6"/>
          <w:sz w:val="18"/>
          <w:szCs w:val="18"/>
        </w:rPr>
      </w:pPr>
      <w:bookmarkStart w:id="4" w:name="_Toc5269203"/>
      <w:r>
        <w:rPr>
          <w:color w:val="CC7832"/>
          <w:sz w:val="18"/>
          <w:szCs w:val="18"/>
          <w:shd w:val="clear" w:color="auto" w:fill="232525"/>
        </w:rPr>
        <w:lastRenderedPageBreak/>
        <w:t xml:space="preserve">public static   function </w:t>
      </w:r>
      <w:proofErr w:type="spellStart"/>
      <w:r>
        <w:rPr>
          <w:color w:val="A9B7C6"/>
          <w:sz w:val="18"/>
          <w:szCs w:val="18"/>
          <w:shd w:val="clear" w:color="auto" w:fill="232525"/>
        </w:rPr>
        <w:t>postInfo</w:t>
      </w:r>
      <w:proofErr w:type="spellEnd"/>
      <w:r>
        <w:rPr>
          <w:color w:val="A9B7C6"/>
          <w:sz w:val="18"/>
          <w:szCs w:val="18"/>
          <w:shd w:val="clear" w:color="auto" w:fill="232525"/>
        </w:rPr>
        <w:t>(</w:t>
      </w:r>
      <w:r>
        <w:rPr>
          <w:color w:val="9876AA"/>
          <w:sz w:val="18"/>
          <w:szCs w:val="18"/>
          <w:shd w:val="clear" w:color="auto" w:fill="232525"/>
        </w:rPr>
        <w:t>$</w:t>
      </w:r>
      <w:proofErr w:type="spellStart"/>
      <w:r>
        <w:rPr>
          <w:color w:val="9876AA"/>
          <w:sz w:val="18"/>
          <w:szCs w:val="18"/>
          <w:shd w:val="clear" w:color="auto" w:fill="232525"/>
        </w:rPr>
        <w:t>endpoint_url</w:t>
      </w:r>
      <w:proofErr w:type="spellEnd"/>
      <w:r>
        <w:rPr>
          <w:color w:val="CC7832"/>
          <w:sz w:val="18"/>
          <w:szCs w:val="18"/>
          <w:shd w:val="clear" w:color="auto" w:fill="232525"/>
        </w:rPr>
        <w:t xml:space="preserve">, </w:t>
      </w:r>
      <w:r>
        <w:rPr>
          <w:color w:val="9876AA"/>
          <w:sz w:val="18"/>
          <w:szCs w:val="18"/>
          <w:shd w:val="clear" w:color="auto" w:fill="232525"/>
        </w:rPr>
        <w:t>$</w:t>
      </w:r>
      <w:proofErr w:type="spellStart"/>
      <w:r>
        <w:rPr>
          <w:color w:val="9876AA"/>
          <w:sz w:val="18"/>
          <w:szCs w:val="18"/>
          <w:shd w:val="clear" w:color="auto" w:fill="232525"/>
        </w:rPr>
        <w:t>data_to_post</w:t>
      </w:r>
      <w:proofErr w:type="spellEnd"/>
      <w:r>
        <w:rPr>
          <w:color w:val="9876AA"/>
          <w:sz w:val="18"/>
          <w:szCs w:val="18"/>
          <w:shd w:val="clear" w:color="auto" w:fill="232525"/>
        </w:rPr>
        <w:t xml:space="preserve"> </w:t>
      </w:r>
      <w:r>
        <w:rPr>
          <w:color w:val="A9B7C6"/>
          <w:sz w:val="18"/>
          <w:szCs w:val="18"/>
          <w:shd w:val="clear" w:color="auto" w:fill="232525"/>
        </w:rPr>
        <w:t>){</w:t>
      </w:r>
      <w:r>
        <w:rPr>
          <w:color w:val="A9B7C6"/>
          <w:sz w:val="18"/>
          <w:szCs w:val="18"/>
          <w:shd w:val="clear" w:color="auto" w:fill="232525"/>
        </w:rPr>
        <w:br/>
        <w:t xml:space="preserve">   </w:t>
      </w:r>
      <w:r>
        <w:rPr>
          <w:color w:val="9876AA"/>
          <w:sz w:val="18"/>
          <w:szCs w:val="18"/>
          <w:shd w:val="clear" w:color="auto" w:fill="232525"/>
        </w:rPr>
        <w:t>$</w:t>
      </w:r>
      <w:proofErr w:type="spellStart"/>
      <w:r>
        <w:rPr>
          <w:color w:val="9876AA"/>
          <w:sz w:val="18"/>
          <w:szCs w:val="18"/>
          <w:shd w:val="clear" w:color="auto" w:fill="232525"/>
        </w:rPr>
        <w:t>data_to_post</w:t>
      </w:r>
      <w:proofErr w:type="spellEnd"/>
      <w:r>
        <w:rPr>
          <w:color w:val="9876AA"/>
          <w:sz w:val="18"/>
          <w:szCs w:val="18"/>
          <w:shd w:val="clear" w:color="auto" w:fill="232525"/>
        </w:rPr>
        <w:t xml:space="preserve"> </w:t>
      </w:r>
      <w:r>
        <w:rPr>
          <w:color w:val="A9B7C6"/>
          <w:sz w:val="18"/>
          <w:szCs w:val="18"/>
          <w:shd w:val="clear" w:color="auto" w:fill="232525"/>
        </w:rPr>
        <w:t xml:space="preserve">= </w:t>
      </w:r>
      <w:proofErr w:type="spellStart"/>
      <w:r>
        <w:rPr>
          <w:color w:val="A9B7C6"/>
          <w:sz w:val="18"/>
          <w:szCs w:val="18"/>
          <w:shd w:val="clear" w:color="auto" w:fill="232525"/>
        </w:rPr>
        <w:t>json_encode</w:t>
      </w:r>
      <w:proofErr w:type="spellEnd"/>
      <w:r>
        <w:rPr>
          <w:color w:val="A9B7C6"/>
          <w:sz w:val="18"/>
          <w:szCs w:val="18"/>
          <w:shd w:val="clear" w:color="auto" w:fill="232525"/>
        </w:rPr>
        <w:t>(</w:t>
      </w:r>
      <w:r>
        <w:rPr>
          <w:color w:val="9876AA"/>
          <w:sz w:val="18"/>
          <w:szCs w:val="18"/>
          <w:shd w:val="clear" w:color="auto" w:fill="232525"/>
        </w:rPr>
        <w:t>$</w:t>
      </w:r>
      <w:proofErr w:type="spellStart"/>
      <w:r>
        <w:rPr>
          <w:color w:val="9876AA"/>
          <w:sz w:val="18"/>
          <w:szCs w:val="18"/>
          <w:shd w:val="clear" w:color="auto" w:fill="232525"/>
        </w:rPr>
        <w:t>data_to_post</w:t>
      </w:r>
      <w:proofErr w:type="spellEnd"/>
      <w:r>
        <w:rPr>
          <w:color w:val="A9B7C6"/>
          <w:sz w:val="18"/>
          <w:szCs w:val="18"/>
          <w:shd w:val="clear" w:color="auto" w:fill="232525"/>
        </w:rPr>
        <w:t>)</w:t>
      </w:r>
      <w:r>
        <w:rPr>
          <w:color w:val="CC7832"/>
          <w:sz w:val="18"/>
          <w:szCs w:val="18"/>
          <w:shd w:val="clear" w:color="auto" w:fill="232525"/>
        </w:rPr>
        <w:t>;</w:t>
      </w:r>
      <w:r>
        <w:rPr>
          <w:color w:val="CC7832"/>
          <w:sz w:val="18"/>
          <w:szCs w:val="18"/>
          <w:shd w:val="clear" w:color="auto" w:fill="232525"/>
        </w:rPr>
        <w:br/>
        <w:t xml:space="preserve">   </w:t>
      </w:r>
      <w:r>
        <w:rPr>
          <w:color w:val="9876AA"/>
          <w:sz w:val="18"/>
          <w:szCs w:val="18"/>
          <w:shd w:val="clear" w:color="auto" w:fill="232525"/>
        </w:rPr>
        <w:t xml:space="preserve">$headers </w:t>
      </w:r>
      <w:r>
        <w:rPr>
          <w:color w:val="A9B7C6"/>
          <w:sz w:val="18"/>
          <w:szCs w:val="18"/>
          <w:shd w:val="clear" w:color="auto" w:fill="232525"/>
        </w:rPr>
        <w:t xml:space="preserve">= </w:t>
      </w:r>
      <w:r>
        <w:rPr>
          <w:color w:val="CC7832"/>
          <w:sz w:val="18"/>
          <w:szCs w:val="18"/>
          <w:shd w:val="clear" w:color="auto" w:fill="232525"/>
        </w:rPr>
        <w:t>array</w:t>
      </w:r>
      <w:r>
        <w:rPr>
          <w:color w:val="A9B7C6"/>
          <w:sz w:val="18"/>
          <w:szCs w:val="18"/>
          <w:shd w:val="clear" w:color="auto" w:fill="232525"/>
        </w:rPr>
        <w:t xml:space="preserve">( </w:t>
      </w:r>
      <w:r>
        <w:rPr>
          <w:color w:val="6A8759"/>
          <w:sz w:val="18"/>
          <w:szCs w:val="18"/>
          <w:shd w:val="clear" w:color="auto" w:fill="232525"/>
        </w:rPr>
        <w:t>"Content-Type: application/json"</w:t>
      </w:r>
      <w:r>
        <w:rPr>
          <w:color w:val="CC7832"/>
          <w:sz w:val="18"/>
          <w:szCs w:val="18"/>
          <w:shd w:val="clear" w:color="auto" w:fill="232525"/>
        </w:rPr>
        <w:t xml:space="preserve">, </w:t>
      </w:r>
      <w:r>
        <w:rPr>
          <w:color w:val="6A8759"/>
          <w:sz w:val="18"/>
          <w:szCs w:val="18"/>
          <w:shd w:val="clear" w:color="auto" w:fill="232525"/>
        </w:rPr>
        <w:t>"Accept: application/json"</w:t>
      </w:r>
      <w:r>
        <w:rPr>
          <w:color w:val="A9B7C6"/>
          <w:sz w:val="18"/>
          <w:szCs w:val="18"/>
          <w:shd w:val="clear" w:color="auto" w:fill="232525"/>
        </w:rPr>
        <w:t>)</w:t>
      </w:r>
      <w:r>
        <w:rPr>
          <w:color w:val="CC7832"/>
          <w:sz w:val="18"/>
          <w:szCs w:val="18"/>
          <w:shd w:val="clear" w:color="auto" w:fill="232525"/>
        </w:rPr>
        <w:t>;</w:t>
      </w:r>
      <w:r>
        <w:rPr>
          <w:color w:val="CC7832"/>
          <w:sz w:val="18"/>
          <w:szCs w:val="18"/>
          <w:shd w:val="clear" w:color="auto" w:fill="232525"/>
        </w:rPr>
        <w:br/>
        <w:t xml:space="preserve">   </w:t>
      </w:r>
      <w:r>
        <w:rPr>
          <w:color w:val="808080"/>
          <w:sz w:val="18"/>
          <w:szCs w:val="18"/>
          <w:shd w:val="clear" w:color="auto" w:fill="232525"/>
        </w:rPr>
        <w:t>// Sets our options array so we can assign them all at once</w:t>
      </w:r>
      <w:r>
        <w:rPr>
          <w:color w:val="808080"/>
          <w:sz w:val="18"/>
          <w:szCs w:val="18"/>
          <w:shd w:val="clear" w:color="auto" w:fill="232525"/>
        </w:rPr>
        <w:br/>
        <w:t xml:space="preserve">   </w:t>
      </w:r>
      <w:r>
        <w:rPr>
          <w:color w:val="9876AA"/>
          <w:sz w:val="18"/>
          <w:szCs w:val="18"/>
          <w:shd w:val="clear" w:color="auto" w:fill="232525"/>
        </w:rPr>
        <w:t xml:space="preserve">$options </w:t>
      </w:r>
      <w:r>
        <w:rPr>
          <w:color w:val="A9B7C6"/>
          <w:sz w:val="18"/>
          <w:szCs w:val="18"/>
          <w:shd w:val="clear" w:color="auto" w:fill="232525"/>
        </w:rPr>
        <w:t>= [</w:t>
      </w:r>
      <w:r>
        <w:rPr>
          <w:color w:val="A9B7C6"/>
          <w:sz w:val="18"/>
          <w:szCs w:val="18"/>
          <w:shd w:val="clear" w:color="auto" w:fill="232525"/>
        </w:rPr>
        <w:br/>
        <w:t xml:space="preserve">      CURLOPT_HTTPHEADER =&gt; </w:t>
      </w:r>
      <w:r>
        <w:rPr>
          <w:color w:val="9876AA"/>
          <w:sz w:val="18"/>
          <w:szCs w:val="18"/>
          <w:shd w:val="clear" w:color="auto" w:fill="232525"/>
        </w:rPr>
        <w:t>$headers</w:t>
      </w:r>
      <w:r>
        <w:rPr>
          <w:color w:val="CC7832"/>
          <w:sz w:val="18"/>
          <w:szCs w:val="18"/>
          <w:shd w:val="clear" w:color="auto" w:fill="232525"/>
        </w:rPr>
        <w:t>,</w:t>
      </w:r>
      <w:r>
        <w:rPr>
          <w:color w:val="CC7832"/>
          <w:sz w:val="18"/>
          <w:szCs w:val="18"/>
          <w:shd w:val="clear" w:color="auto" w:fill="232525"/>
        </w:rPr>
        <w:br/>
        <w:t xml:space="preserve">      </w:t>
      </w:r>
      <w:r>
        <w:rPr>
          <w:color w:val="A9B7C6"/>
          <w:sz w:val="18"/>
          <w:szCs w:val="18"/>
          <w:shd w:val="clear" w:color="auto" w:fill="232525"/>
        </w:rPr>
        <w:t xml:space="preserve">CURLOPT_URL        =&gt; </w:t>
      </w:r>
      <w:r>
        <w:rPr>
          <w:color w:val="9876AA"/>
          <w:sz w:val="18"/>
          <w:szCs w:val="18"/>
          <w:shd w:val="clear" w:color="auto" w:fill="232525"/>
        </w:rPr>
        <w:t>$</w:t>
      </w:r>
      <w:proofErr w:type="spellStart"/>
      <w:r>
        <w:rPr>
          <w:color w:val="9876AA"/>
          <w:sz w:val="18"/>
          <w:szCs w:val="18"/>
          <w:shd w:val="clear" w:color="auto" w:fill="232525"/>
        </w:rPr>
        <w:t>endpoint_url</w:t>
      </w:r>
      <w:proofErr w:type="spellEnd"/>
      <w:r>
        <w:rPr>
          <w:color w:val="CC7832"/>
          <w:sz w:val="18"/>
          <w:szCs w:val="18"/>
          <w:shd w:val="clear" w:color="auto" w:fill="232525"/>
        </w:rPr>
        <w:t>,</w:t>
      </w:r>
      <w:r>
        <w:rPr>
          <w:color w:val="CC7832"/>
          <w:sz w:val="18"/>
          <w:szCs w:val="18"/>
          <w:shd w:val="clear" w:color="auto" w:fill="232525"/>
        </w:rPr>
        <w:br/>
        <w:t xml:space="preserve">      </w:t>
      </w:r>
      <w:r>
        <w:rPr>
          <w:color w:val="A9B7C6"/>
          <w:sz w:val="18"/>
          <w:szCs w:val="18"/>
          <w:shd w:val="clear" w:color="auto" w:fill="232525"/>
        </w:rPr>
        <w:t>CURLOPT_POST       =&gt; true</w:t>
      </w:r>
      <w:r>
        <w:rPr>
          <w:color w:val="CC7832"/>
          <w:sz w:val="18"/>
          <w:szCs w:val="18"/>
          <w:shd w:val="clear" w:color="auto" w:fill="232525"/>
        </w:rPr>
        <w:t>,</w:t>
      </w:r>
      <w:r>
        <w:rPr>
          <w:color w:val="CC7832"/>
          <w:sz w:val="18"/>
          <w:szCs w:val="18"/>
          <w:shd w:val="clear" w:color="auto" w:fill="232525"/>
        </w:rPr>
        <w:br/>
        <w:t xml:space="preserve">      </w:t>
      </w:r>
      <w:r>
        <w:rPr>
          <w:color w:val="A9B7C6"/>
          <w:sz w:val="18"/>
          <w:szCs w:val="18"/>
          <w:shd w:val="clear" w:color="auto" w:fill="232525"/>
        </w:rPr>
        <w:t xml:space="preserve">CURLOPT_POSTFIELDS =&gt; </w:t>
      </w:r>
      <w:r>
        <w:rPr>
          <w:color w:val="9876AA"/>
          <w:sz w:val="18"/>
          <w:szCs w:val="18"/>
          <w:shd w:val="clear" w:color="auto" w:fill="232525"/>
        </w:rPr>
        <w:t>$</w:t>
      </w:r>
      <w:proofErr w:type="spellStart"/>
      <w:r>
        <w:rPr>
          <w:color w:val="9876AA"/>
          <w:sz w:val="18"/>
          <w:szCs w:val="18"/>
          <w:shd w:val="clear" w:color="auto" w:fill="232525"/>
        </w:rPr>
        <w:t>data_to_post</w:t>
      </w:r>
      <w:proofErr w:type="spellEnd"/>
      <w:r>
        <w:rPr>
          <w:color w:val="CC7832"/>
          <w:sz w:val="18"/>
          <w:szCs w:val="18"/>
          <w:shd w:val="clear" w:color="auto" w:fill="232525"/>
        </w:rPr>
        <w:t>,</w:t>
      </w:r>
      <w:r>
        <w:rPr>
          <w:color w:val="CC7832"/>
          <w:sz w:val="18"/>
          <w:szCs w:val="18"/>
          <w:shd w:val="clear" w:color="auto" w:fill="232525"/>
        </w:rPr>
        <w:br/>
        <w:t xml:space="preserve">   </w:t>
      </w:r>
      <w:r>
        <w:rPr>
          <w:color w:val="A9B7C6"/>
          <w:sz w:val="18"/>
          <w:szCs w:val="18"/>
          <w:shd w:val="clear" w:color="auto" w:fill="232525"/>
        </w:rPr>
        <w:t>]</w:t>
      </w:r>
      <w:r>
        <w:rPr>
          <w:color w:val="CC7832"/>
          <w:sz w:val="18"/>
          <w:szCs w:val="18"/>
          <w:shd w:val="clear" w:color="auto" w:fill="232525"/>
        </w:rPr>
        <w:t>;</w:t>
      </w:r>
      <w:r>
        <w:rPr>
          <w:color w:val="CC7832"/>
          <w:sz w:val="18"/>
          <w:szCs w:val="18"/>
          <w:shd w:val="clear" w:color="auto" w:fill="232525"/>
        </w:rPr>
        <w:br/>
        <w:t xml:space="preserve">    </w:t>
      </w:r>
      <w:r>
        <w:rPr>
          <w:color w:val="808080"/>
          <w:sz w:val="18"/>
          <w:szCs w:val="18"/>
          <w:shd w:val="clear" w:color="auto" w:fill="232525"/>
        </w:rPr>
        <w:t xml:space="preserve">// Initiates the </w:t>
      </w:r>
      <w:proofErr w:type="spellStart"/>
      <w:r>
        <w:rPr>
          <w:color w:val="808080"/>
          <w:sz w:val="18"/>
          <w:szCs w:val="18"/>
          <w:shd w:val="clear" w:color="auto" w:fill="232525"/>
        </w:rPr>
        <w:t>cURL</w:t>
      </w:r>
      <w:proofErr w:type="spellEnd"/>
      <w:r>
        <w:rPr>
          <w:color w:val="808080"/>
          <w:sz w:val="18"/>
          <w:szCs w:val="18"/>
          <w:shd w:val="clear" w:color="auto" w:fill="232525"/>
        </w:rPr>
        <w:t xml:space="preserve"> object</w:t>
      </w:r>
      <w:r>
        <w:rPr>
          <w:color w:val="808080"/>
          <w:sz w:val="18"/>
          <w:szCs w:val="18"/>
          <w:shd w:val="clear" w:color="auto" w:fill="232525"/>
        </w:rPr>
        <w:br/>
        <w:t xml:space="preserve">   </w:t>
      </w:r>
      <w:r>
        <w:rPr>
          <w:color w:val="9876AA"/>
          <w:sz w:val="18"/>
          <w:szCs w:val="18"/>
          <w:shd w:val="clear" w:color="auto" w:fill="232525"/>
        </w:rPr>
        <w:t xml:space="preserve">$curl </w:t>
      </w:r>
      <w:r>
        <w:rPr>
          <w:color w:val="A9B7C6"/>
          <w:sz w:val="18"/>
          <w:szCs w:val="18"/>
          <w:shd w:val="clear" w:color="auto" w:fill="232525"/>
        </w:rPr>
        <w:t xml:space="preserve">= </w:t>
      </w:r>
      <w:proofErr w:type="spellStart"/>
      <w:r>
        <w:rPr>
          <w:color w:val="A9B7C6"/>
          <w:sz w:val="18"/>
          <w:szCs w:val="18"/>
          <w:shd w:val="clear" w:color="auto" w:fill="232525"/>
        </w:rPr>
        <w:t>curl_init</w:t>
      </w:r>
      <w:proofErr w:type="spellEnd"/>
      <w:r>
        <w:rPr>
          <w:color w:val="A9B7C6"/>
          <w:sz w:val="18"/>
          <w:szCs w:val="18"/>
          <w:shd w:val="clear" w:color="auto" w:fill="232525"/>
        </w:rPr>
        <w:t>()</w:t>
      </w:r>
      <w:r>
        <w:rPr>
          <w:color w:val="CC7832"/>
          <w:sz w:val="18"/>
          <w:szCs w:val="18"/>
          <w:shd w:val="clear" w:color="auto" w:fill="232525"/>
        </w:rPr>
        <w:t>;</w:t>
      </w:r>
      <w:r>
        <w:rPr>
          <w:color w:val="CC7832"/>
          <w:sz w:val="18"/>
          <w:szCs w:val="18"/>
          <w:shd w:val="clear" w:color="auto" w:fill="232525"/>
        </w:rPr>
        <w:br/>
        <w:t xml:space="preserve">   </w:t>
      </w:r>
      <w:r>
        <w:rPr>
          <w:color w:val="808080"/>
          <w:sz w:val="18"/>
          <w:szCs w:val="18"/>
          <w:shd w:val="clear" w:color="auto" w:fill="232525"/>
        </w:rPr>
        <w:t>// Assigns our options</w:t>
      </w:r>
      <w:r>
        <w:rPr>
          <w:color w:val="808080"/>
          <w:sz w:val="18"/>
          <w:szCs w:val="18"/>
          <w:shd w:val="clear" w:color="auto" w:fill="232525"/>
        </w:rPr>
        <w:br/>
        <w:t xml:space="preserve">   </w:t>
      </w:r>
      <w:proofErr w:type="spellStart"/>
      <w:r>
        <w:rPr>
          <w:color w:val="A9B7C6"/>
          <w:sz w:val="18"/>
          <w:szCs w:val="18"/>
          <w:shd w:val="clear" w:color="auto" w:fill="232525"/>
        </w:rPr>
        <w:t>curl_setopt_array</w:t>
      </w:r>
      <w:proofErr w:type="spellEnd"/>
      <w:r>
        <w:rPr>
          <w:color w:val="A9B7C6"/>
          <w:sz w:val="18"/>
          <w:szCs w:val="18"/>
          <w:shd w:val="clear" w:color="auto" w:fill="232525"/>
        </w:rPr>
        <w:t>(</w:t>
      </w:r>
      <w:r>
        <w:rPr>
          <w:color w:val="9876AA"/>
          <w:sz w:val="18"/>
          <w:szCs w:val="18"/>
          <w:shd w:val="clear" w:color="auto" w:fill="232525"/>
        </w:rPr>
        <w:t>$curl</w:t>
      </w:r>
      <w:r>
        <w:rPr>
          <w:color w:val="CC7832"/>
          <w:sz w:val="18"/>
          <w:szCs w:val="18"/>
          <w:shd w:val="clear" w:color="auto" w:fill="232525"/>
        </w:rPr>
        <w:t xml:space="preserve">, </w:t>
      </w:r>
      <w:r>
        <w:rPr>
          <w:color w:val="9876AA"/>
          <w:sz w:val="18"/>
          <w:szCs w:val="18"/>
          <w:shd w:val="clear" w:color="auto" w:fill="232525"/>
        </w:rPr>
        <w:t>$options</w:t>
      </w:r>
      <w:r>
        <w:rPr>
          <w:color w:val="A9B7C6"/>
          <w:sz w:val="18"/>
          <w:szCs w:val="18"/>
          <w:shd w:val="clear" w:color="auto" w:fill="232525"/>
        </w:rPr>
        <w:t>)</w:t>
      </w:r>
      <w:r>
        <w:rPr>
          <w:color w:val="CC7832"/>
          <w:sz w:val="18"/>
          <w:szCs w:val="18"/>
          <w:shd w:val="clear" w:color="auto" w:fill="232525"/>
        </w:rPr>
        <w:t>;</w:t>
      </w:r>
      <w:r>
        <w:rPr>
          <w:color w:val="CC7832"/>
          <w:sz w:val="18"/>
          <w:szCs w:val="18"/>
          <w:shd w:val="clear" w:color="auto" w:fill="232525"/>
        </w:rPr>
        <w:br/>
        <w:t xml:space="preserve">   </w:t>
      </w:r>
      <w:proofErr w:type="spellStart"/>
      <w:r>
        <w:rPr>
          <w:color w:val="A9B7C6"/>
          <w:sz w:val="18"/>
          <w:szCs w:val="18"/>
          <w:shd w:val="clear" w:color="auto" w:fill="232525"/>
        </w:rPr>
        <w:t>curl_setopt</w:t>
      </w:r>
      <w:proofErr w:type="spellEnd"/>
      <w:r>
        <w:rPr>
          <w:color w:val="A9B7C6"/>
          <w:sz w:val="18"/>
          <w:szCs w:val="18"/>
          <w:shd w:val="clear" w:color="auto" w:fill="232525"/>
        </w:rPr>
        <w:t>(</w:t>
      </w:r>
      <w:r>
        <w:rPr>
          <w:color w:val="9876AA"/>
          <w:sz w:val="18"/>
          <w:szCs w:val="18"/>
          <w:shd w:val="clear" w:color="auto" w:fill="232525"/>
        </w:rPr>
        <w:t>$curl</w:t>
      </w:r>
      <w:r>
        <w:rPr>
          <w:color w:val="CC7832"/>
          <w:sz w:val="18"/>
          <w:szCs w:val="18"/>
          <w:shd w:val="clear" w:color="auto" w:fill="232525"/>
        </w:rPr>
        <w:t xml:space="preserve">, </w:t>
      </w:r>
      <w:r>
        <w:rPr>
          <w:color w:val="A9B7C6"/>
          <w:sz w:val="18"/>
          <w:szCs w:val="18"/>
          <w:shd w:val="clear" w:color="auto" w:fill="232525"/>
        </w:rPr>
        <w:t>CURLOPT_RETURNTRANSFER</w:t>
      </w:r>
      <w:r>
        <w:rPr>
          <w:color w:val="CC7832"/>
          <w:sz w:val="18"/>
          <w:szCs w:val="18"/>
          <w:shd w:val="clear" w:color="auto" w:fill="232525"/>
        </w:rPr>
        <w:t>,</w:t>
      </w:r>
      <w:r>
        <w:rPr>
          <w:color w:val="6897BB"/>
          <w:sz w:val="18"/>
          <w:szCs w:val="18"/>
          <w:shd w:val="clear" w:color="auto" w:fill="232525"/>
        </w:rPr>
        <w:t>1</w:t>
      </w:r>
      <w:r>
        <w:rPr>
          <w:color w:val="A9B7C6"/>
          <w:sz w:val="18"/>
          <w:szCs w:val="18"/>
          <w:shd w:val="clear" w:color="auto" w:fill="232525"/>
        </w:rPr>
        <w:t>)</w:t>
      </w:r>
      <w:r>
        <w:rPr>
          <w:color w:val="CC7832"/>
          <w:sz w:val="18"/>
          <w:szCs w:val="18"/>
          <w:shd w:val="clear" w:color="auto" w:fill="232525"/>
        </w:rPr>
        <w:t>;</w:t>
      </w:r>
      <w:r>
        <w:rPr>
          <w:color w:val="CC7832"/>
          <w:sz w:val="18"/>
          <w:szCs w:val="18"/>
          <w:shd w:val="clear" w:color="auto" w:fill="232525"/>
        </w:rPr>
        <w:br/>
        <w:t xml:space="preserve">   </w:t>
      </w:r>
      <w:r>
        <w:rPr>
          <w:color w:val="808080"/>
          <w:sz w:val="18"/>
          <w:szCs w:val="18"/>
          <w:shd w:val="clear" w:color="auto" w:fill="232525"/>
        </w:rPr>
        <w:t xml:space="preserve">// Executes the </w:t>
      </w:r>
      <w:proofErr w:type="spellStart"/>
      <w:r>
        <w:rPr>
          <w:color w:val="808080"/>
          <w:sz w:val="18"/>
          <w:szCs w:val="18"/>
          <w:shd w:val="clear" w:color="auto" w:fill="232525"/>
        </w:rPr>
        <w:t>cURL</w:t>
      </w:r>
      <w:proofErr w:type="spellEnd"/>
      <w:r>
        <w:rPr>
          <w:color w:val="808080"/>
          <w:sz w:val="18"/>
          <w:szCs w:val="18"/>
          <w:shd w:val="clear" w:color="auto" w:fill="232525"/>
        </w:rPr>
        <w:t xml:space="preserve"> POST</w:t>
      </w:r>
      <w:r>
        <w:rPr>
          <w:color w:val="808080"/>
          <w:sz w:val="18"/>
          <w:szCs w:val="18"/>
          <w:shd w:val="clear" w:color="auto" w:fill="232525"/>
        </w:rPr>
        <w:br/>
        <w:t xml:space="preserve">   </w:t>
      </w:r>
      <w:r>
        <w:rPr>
          <w:color w:val="9876AA"/>
          <w:sz w:val="18"/>
          <w:szCs w:val="18"/>
          <w:shd w:val="clear" w:color="auto" w:fill="232525"/>
        </w:rPr>
        <w:t xml:space="preserve">$results </w:t>
      </w:r>
      <w:r>
        <w:rPr>
          <w:color w:val="A9B7C6"/>
          <w:sz w:val="18"/>
          <w:szCs w:val="18"/>
          <w:shd w:val="clear" w:color="auto" w:fill="232525"/>
        </w:rPr>
        <w:t xml:space="preserve">= </w:t>
      </w:r>
      <w:proofErr w:type="spellStart"/>
      <w:r>
        <w:rPr>
          <w:color w:val="A9B7C6"/>
          <w:sz w:val="18"/>
          <w:szCs w:val="18"/>
          <w:shd w:val="clear" w:color="auto" w:fill="232525"/>
        </w:rPr>
        <w:t>curl_exec</w:t>
      </w:r>
      <w:proofErr w:type="spellEnd"/>
      <w:r>
        <w:rPr>
          <w:color w:val="A9B7C6"/>
          <w:sz w:val="18"/>
          <w:szCs w:val="18"/>
          <w:shd w:val="clear" w:color="auto" w:fill="232525"/>
        </w:rPr>
        <w:t>(</w:t>
      </w:r>
      <w:r>
        <w:rPr>
          <w:color w:val="9876AA"/>
          <w:sz w:val="18"/>
          <w:szCs w:val="18"/>
          <w:shd w:val="clear" w:color="auto" w:fill="232525"/>
        </w:rPr>
        <w:t>$curl</w:t>
      </w:r>
      <w:r>
        <w:rPr>
          <w:color w:val="A9B7C6"/>
          <w:sz w:val="18"/>
          <w:szCs w:val="18"/>
          <w:shd w:val="clear" w:color="auto" w:fill="232525"/>
        </w:rPr>
        <w:t>)</w:t>
      </w:r>
      <w:r>
        <w:rPr>
          <w:color w:val="CC7832"/>
          <w:sz w:val="18"/>
          <w:szCs w:val="18"/>
          <w:shd w:val="clear" w:color="auto" w:fill="232525"/>
        </w:rPr>
        <w:t>;</w:t>
      </w:r>
      <w:r>
        <w:rPr>
          <w:color w:val="CC7832"/>
          <w:sz w:val="18"/>
          <w:szCs w:val="18"/>
          <w:shd w:val="clear" w:color="auto" w:fill="232525"/>
        </w:rPr>
        <w:br/>
      </w:r>
      <w:r>
        <w:rPr>
          <w:color w:val="CC7832"/>
          <w:sz w:val="18"/>
          <w:szCs w:val="18"/>
          <w:shd w:val="clear" w:color="auto" w:fill="232525"/>
        </w:rPr>
        <w:br/>
        <w:t xml:space="preserve">   return </w:t>
      </w:r>
      <w:r>
        <w:rPr>
          <w:color w:val="9876AA"/>
          <w:sz w:val="18"/>
          <w:szCs w:val="18"/>
          <w:shd w:val="clear" w:color="auto" w:fill="232525"/>
        </w:rPr>
        <w:t>$results</w:t>
      </w:r>
      <w:r>
        <w:rPr>
          <w:color w:val="CC7832"/>
          <w:sz w:val="18"/>
          <w:szCs w:val="18"/>
          <w:shd w:val="clear" w:color="auto" w:fill="232525"/>
        </w:rPr>
        <w:t>;</w:t>
      </w:r>
      <w:r>
        <w:rPr>
          <w:color w:val="CC7832"/>
          <w:sz w:val="18"/>
          <w:szCs w:val="18"/>
          <w:shd w:val="clear" w:color="auto" w:fill="232525"/>
        </w:rPr>
        <w:br/>
        <w:t xml:space="preserve">   </w:t>
      </w:r>
      <w:proofErr w:type="spellStart"/>
      <w:r>
        <w:rPr>
          <w:color w:val="A9B7C6"/>
          <w:sz w:val="18"/>
          <w:szCs w:val="18"/>
          <w:shd w:val="clear" w:color="auto" w:fill="232525"/>
        </w:rPr>
        <w:t>var_dump</w:t>
      </w:r>
      <w:proofErr w:type="spellEnd"/>
      <w:r>
        <w:rPr>
          <w:color w:val="A9B7C6"/>
          <w:sz w:val="18"/>
          <w:szCs w:val="18"/>
          <w:shd w:val="clear" w:color="auto" w:fill="232525"/>
        </w:rPr>
        <w:t>(</w:t>
      </w:r>
      <w:r>
        <w:rPr>
          <w:color w:val="9876AA"/>
          <w:sz w:val="18"/>
          <w:szCs w:val="18"/>
          <w:shd w:val="clear" w:color="auto" w:fill="232525"/>
        </w:rPr>
        <w:t>$results</w:t>
      </w:r>
      <w:r>
        <w:rPr>
          <w:color w:val="A9B7C6"/>
          <w:sz w:val="18"/>
          <w:szCs w:val="18"/>
          <w:shd w:val="clear" w:color="auto" w:fill="232525"/>
        </w:rPr>
        <w:t>)</w:t>
      </w:r>
      <w:r>
        <w:rPr>
          <w:color w:val="CC7832"/>
          <w:sz w:val="18"/>
          <w:szCs w:val="18"/>
          <w:shd w:val="clear" w:color="auto" w:fill="232525"/>
        </w:rPr>
        <w:t>;</w:t>
      </w:r>
      <w:r>
        <w:rPr>
          <w:color w:val="CC7832"/>
          <w:sz w:val="18"/>
          <w:szCs w:val="18"/>
          <w:shd w:val="clear" w:color="auto" w:fill="232525"/>
        </w:rPr>
        <w:br/>
        <w:t xml:space="preserve">   </w:t>
      </w:r>
      <w:r>
        <w:rPr>
          <w:color w:val="808080"/>
          <w:sz w:val="18"/>
          <w:szCs w:val="18"/>
          <w:shd w:val="clear" w:color="auto" w:fill="232525"/>
        </w:rPr>
        <w:t>//return $id;</w:t>
      </w:r>
      <w:r>
        <w:rPr>
          <w:color w:val="808080"/>
          <w:sz w:val="18"/>
          <w:szCs w:val="18"/>
          <w:shd w:val="clear" w:color="auto" w:fill="232525"/>
        </w:rPr>
        <w:br/>
        <w:t xml:space="preserve">   </w:t>
      </w:r>
      <w:proofErr w:type="spellStart"/>
      <w:r>
        <w:rPr>
          <w:color w:val="A9B7C6"/>
          <w:sz w:val="18"/>
          <w:szCs w:val="18"/>
          <w:shd w:val="clear" w:color="auto" w:fill="232525"/>
        </w:rPr>
        <w:t>curl_close</w:t>
      </w:r>
      <w:proofErr w:type="spellEnd"/>
      <w:r>
        <w:rPr>
          <w:color w:val="A9B7C6"/>
          <w:sz w:val="18"/>
          <w:szCs w:val="18"/>
          <w:shd w:val="clear" w:color="auto" w:fill="232525"/>
        </w:rPr>
        <w:t>(</w:t>
      </w:r>
      <w:r>
        <w:rPr>
          <w:color w:val="9876AA"/>
          <w:sz w:val="18"/>
          <w:szCs w:val="18"/>
          <w:shd w:val="clear" w:color="auto" w:fill="232525"/>
        </w:rPr>
        <w:t>$curl</w:t>
      </w:r>
      <w:r>
        <w:rPr>
          <w:color w:val="A9B7C6"/>
          <w:sz w:val="18"/>
          <w:szCs w:val="18"/>
          <w:shd w:val="clear" w:color="auto" w:fill="232525"/>
        </w:rPr>
        <w:t>)</w:t>
      </w:r>
      <w:r>
        <w:rPr>
          <w:color w:val="CC7832"/>
          <w:sz w:val="18"/>
          <w:szCs w:val="18"/>
          <w:shd w:val="clear" w:color="auto" w:fill="232525"/>
        </w:rPr>
        <w:t>;</w:t>
      </w:r>
      <w:r>
        <w:rPr>
          <w:color w:val="CC7832"/>
          <w:sz w:val="18"/>
          <w:szCs w:val="18"/>
          <w:shd w:val="clear" w:color="auto" w:fill="232525"/>
        </w:rPr>
        <w:br/>
      </w:r>
      <w:r>
        <w:rPr>
          <w:color w:val="A9B7C6"/>
          <w:sz w:val="18"/>
          <w:szCs w:val="18"/>
          <w:shd w:val="clear" w:color="auto" w:fill="232525"/>
        </w:rPr>
        <w:t>}</w:t>
      </w:r>
    </w:p>
    <w:p w14:paraId="654FB680" w14:textId="221772A8" w:rsidR="00291FFB" w:rsidRPr="006D5CEF" w:rsidRDefault="00291FFB" w:rsidP="007D12F6">
      <w:pPr>
        <w:pStyle w:val="Heading1"/>
        <w:spacing w:line="360" w:lineRule="auto"/>
        <w:jc w:val="both"/>
        <w:rPr>
          <w:rFonts w:asciiTheme="minorHAnsi" w:hAnsiTheme="minorHAnsi"/>
          <w:b/>
          <w:color w:val="auto"/>
          <w:sz w:val="28"/>
          <w:szCs w:val="28"/>
        </w:rPr>
      </w:pPr>
      <w:r w:rsidRPr="006D5CEF">
        <w:rPr>
          <w:rFonts w:asciiTheme="minorHAnsi" w:hAnsiTheme="minorHAnsi"/>
          <w:b/>
          <w:color w:val="auto"/>
          <w:sz w:val="28"/>
          <w:szCs w:val="28"/>
        </w:rPr>
        <w:t>Statelessness</w:t>
      </w:r>
      <w:bookmarkEnd w:id="4"/>
    </w:p>
    <w:p w14:paraId="3E192704" w14:textId="48634001" w:rsidR="00291FFB" w:rsidRPr="006D5CEF" w:rsidRDefault="007D12F6" w:rsidP="0083643E">
      <w:pPr>
        <w:pStyle w:val="NormalWeb"/>
        <w:spacing w:before="0" w:beforeAutospacing="0" w:after="144" w:afterAutospacing="0" w:line="360" w:lineRule="auto"/>
        <w:ind w:right="48"/>
        <w:jc w:val="both"/>
        <w:rPr>
          <w:rFonts w:asciiTheme="minorHAnsi" w:hAnsiTheme="minorHAnsi"/>
        </w:rPr>
      </w:pPr>
      <w:r w:rsidRPr="006D5CEF">
        <w:rPr>
          <w:rFonts w:asciiTheme="minorHAnsi" w:hAnsiTheme="minorHAnsi"/>
        </w:rPr>
        <w:t>The state</w:t>
      </w:r>
      <w:r w:rsidR="006F1334" w:rsidRPr="006D5CEF">
        <w:rPr>
          <w:rFonts w:asciiTheme="minorHAnsi" w:hAnsiTheme="minorHAnsi"/>
        </w:rPr>
        <w:t xml:space="preserve"> of the client should not be kept by the server. This means that a Restful </w:t>
      </w:r>
      <w:r w:rsidRPr="006D5CEF">
        <w:rPr>
          <w:rFonts w:asciiTheme="minorHAnsi" w:hAnsiTheme="minorHAnsi"/>
        </w:rPr>
        <w:t>web service</w:t>
      </w:r>
      <w:r w:rsidR="006F1334" w:rsidRPr="006D5CEF">
        <w:rPr>
          <w:rFonts w:asciiTheme="minorHAnsi" w:hAnsiTheme="minorHAnsi"/>
        </w:rPr>
        <w:t xml:space="preserve"> should be Stateless</w:t>
      </w:r>
      <w:r w:rsidRPr="006D5CEF">
        <w:rPr>
          <w:rFonts w:asciiTheme="minorHAnsi" w:hAnsiTheme="minorHAnsi"/>
        </w:rPr>
        <w:t xml:space="preserve"> by nature</w:t>
      </w:r>
      <w:r w:rsidR="006F1334" w:rsidRPr="006D5CEF">
        <w:rPr>
          <w:rFonts w:asciiTheme="minorHAnsi" w:hAnsiTheme="minorHAnsi"/>
        </w:rPr>
        <w:t>. This is one of the key principles of Rest. Therefore, it is the responsibility</w:t>
      </w:r>
      <w:r w:rsidRPr="006D5CEF">
        <w:rPr>
          <w:rFonts w:asciiTheme="minorHAnsi" w:hAnsiTheme="minorHAnsi"/>
        </w:rPr>
        <w:t xml:space="preserve"> of the client</w:t>
      </w:r>
      <w:r w:rsidR="006F1334" w:rsidRPr="006D5CEF">
        <w:rPr>
          <w:rFonts w:asciiTheme="minorHAnsi" w:hAnsiTheme="minorHAnsi"/>
        </w:rPr>
        <w:t xml:space="preserve"> to pass data to the server. This data is </w:t>
      </w:r>
      <w:r w:rsidRPr="006D5CEF">
        <w:rPr>
          <w:rFonts w:asciiTheme="minorHAnsi" w:hAnsiTheme="minorHAnsi"/>
        </w:rPr>
        <w:t>stored in the service</w:t>
      </w:r>
      <w:r w:rsidR="006F1334" w:rsidRPr="006D5CEF">
        <w:rPr>
          <w:rFonts w:asciiTheme="minorHAnsi" w:hAnsiTheme="minorHAnsi"/>
        </w:rPr>
        <w:t xml:space="preserve"> for futur</w:t>
      </w:r>
      <w:r w:rsidRPr="006D5CEF">
        <w:rPr>
          <w:rFonts w:asciiTheme="minorHAnsi" w:hAnsiTheme="minorHAnsi"/>
        </w:rPr>
        <w:t>e interaction by the client</w:t>
      </w:r>
      <w:r w:rsidR="008B00F2">
        <w:rPr>
          <w:rFonts w:asciiTheme="minorHAnsi" w:hAnsiTheme="minorHAnsi"/>
        </w:rPr>
        <w:t xml:space="preserve"> </w:t>
      </w:r>
      <w:sdt>
        <w:sdtPr>
          <w:rPr>
            <w:rFonts w:asciiTheme="minorHAnsi" w:hAnsiTheme="minorHAnsi"/>
          </w:rPr>
          <w:id w:val="1857311795"/>
          <w:citation/>
        </w:sdtPr>
        <w:sdtEndPr/>
        <w:sdtContent>
          <w:r w:rsidR="002F094C" w:rsidRPr="006D5CEF">
            <w:rPr>
              <w:rFonts w:asciiTheme="minorHAnsi" w:hAnsiTheme="minorHAnsi"/>
            </w:rPr>
            <w:fldChar w:fldCharType="begin"/>
          </w:r>
          <w:r w:rsidR="002F094C" w:rsidRPr="006D5CEF">
            <w:rPr>
              <w:rFonts w:asciiTheme="minorHAnsi" w:hAnsiTheme="minorHAnsi"/>
            </w:rPr>
            <w:instrText xml:space="preserve"> CITATION Fie00 \l 2057 </w:instrText>
          </w:r>
          <w:r w:rsidR="002F094C" w:rsidRPr="006D5CEF">
            <w:rPr>
              <w:rFonts w:asciiTheme="minorHAnsi" w:hAnsiTheme="minorHAnsi"/>
            </w:rPr>
            <w:fldChar w:fldCharType="separate"/>
          </w:r>
          <w:r w:rsidR="001F246D" w:rsidRPr="006D5CEF">
            <w:rPr>
              <w:rFonts w:asciiTheme="minorHAnsi" w:hAnsiTheme="minorHAnsi"/>
              <w:noProof/>
            </w:rPr>
            <w:t>[4]</w:t>
          </w:r>
          <w:r w:rsidR="002F094C" w:rsidRPr="006D5CEF">
            <w:rPr>
              <w:rFonts w:asciiTheme="minorHAnsi" w:hAnsiTheme="minorHAnsi"/>
            </w:rPr>
            <w:fldChar w:fldCharType="end"/>
          </w:r>
        </w:sdtContent>
      </w:sdt>
      <w:r w:rsidR="006F1334" w:rsidRPr="006D5CEF">
        <w:rPr>
          <w:rFonts w:asciiTheme="minorHAnsi" w:hAnsiTheme="minorHAnsi"/>
        </w:rPr>
        <w:t>.</w:t>
      </w:r>
    </w:p>
    <w:p w14:paraId="0BB6FE8C" w14:textId="77777777" w:rsidR="00E511D3" w:rsidRPr="008B00F2" w:rsidRDefault="00E511D3" w:rsidP="0083643E">
      <w:pPr>
        <w:pStyle w:val="Heading2"/>
        <w:rPr>
          <w:rFonts w:asciiTheme="minorHAnsi" w:hAnsiTheme="minorHAnsi" w:cstheme="minorHAnsi"/>
          <w:b/>
          <w:color w:val="auto"/>
          <w:sz w:val="24"/>
          <w:szCs w:val="24"/>
        </w:rPr>
      </w:pPr>
      <w:bookmarkStart w:id="5" w:name="_Toc5269204"/>
      <w:r w:rsidRPr="008B00F2">
        <w:rPr>
          <w:rFonts w:asciiTheme="minorHAnsi" w:hAnsiTheme="minorHAnsi" w:cstheme="minorHAnsi"/>
          <w:b/>
          <w:color w:val="auto"/>
          <w:sz w:val="24"/>
          <w:szCs w:val="24"/>
        </w:rPr>
        <w:t>Hypertext as the Engine of Application State HATEOAS</w:t>
      </w:r>
      <w:bookmarkEnd w:id="5"/>
    </w:p>
    <w:p w14:paraId="6C179353" w14:textId="411139C2" w:rsidR="00E511D3" w:rsidRPr="008B00F2" w:rsidRDefault="00E511D3" w:rsidP="0083643E">
      <w:pPr>
        <w:pStyle w:val="NormalWeb"/>
        <w:spacing w:after="144" w:line="360" w:lineRule="auto"/>
        <w:ind w:right="48"/>
        <w:jc w:val="both"/>
        <w:rPr>
          <w:rFonts w:asciiTheme="minorHAnsi" w:hAnsiTheme="minorHAnsi"/>
          <w:b/>
        </w:rPr>
      </w:pPr>
      <w:r w:rsidRPr="008B00F2">
        <w:rPr>
          <w:rFonts w:asciiTheme="minorHAnsi" w:hAnsiTheme="minorHAnsi"/>
        </w:rPr>
        <w:t xml:space="preserve">A key component of building a </w:t>
      </w:r>
      <w:r w:rsidR="000F3AD8">
        <w:rPr>
          <w:rFonts w:asciiTheme="minorHAnsi" w:hAnsiTheme="minorHAnsi"/>
        </w:rPr>
        <w:t>Rest</w:t>
      </w:r>
      <w:r w:rsidR="000F3AD8" w:rsidRPr="008B00F2">
        <w:rPr>
          <w:rFonts w:asciiTheme="minorHAnsi" w:hAnsiTheme="minorHAnsi"/>
        </w:rPr>
        <w:t xml:space="preserve"> </w:t>
      </w:r>
      <w:r w:rsidRPr="008B00F2">
        <w:rPr>
          <w:rFonts w:asciiTheme="minorHAnsi" w:hAnsiTheme="minorHAnsi"/>
        </w:rPr>
        <w:t>web service is that</w:t>
      </w:r>
      <w:r w:rsidR="008B00F2" w:rsidRPr="008B00F2">
        <w:rPr>
          <w:rFonts w:asciiTheme="minorHAnsi" w:hAnsiTheme="minorHAnsi"/>
        </w:rPr>
        <w:t>,</w:t>
      </w:r>
      <w:r w:rsidRPr="008B00F2">
        <w:rPr>
          <w:rFonts w:asciiTheme="minorHAnsi" w:hAnsiTheme="minorHAnsi"/>
        </w:rPr>
        <w:t xml:space="preserve"> the service should be navigable without prior knowledge of the URI scheme. Therefore, every HTTP GET request </w:t>
      </w:r>
      <w:r w:rsidR="008B00F2" w:rsidRPr="008B00F2">
        <w:rPr>
          <w:rFonts w:asciiTheme="minorHAnsi" w:hAnsiTheme="minorHAnsi"/>
        </w:rPr>
        <w:t>will</w:t>
      </w:r>
      <w:r w:rsidRPr="008B00F2">
        <w:rPr>
          <w:rFonts w:asciiTheme="minorHAnsi" w:hAnsiTheme="minorHAnsi"/>
        </w:rPr>
        <w:t xml:space="preserve"> on</w:t>
      </w:r>
      <w:r w:rsidR="008B00F2" w:rsidRPr="008B00F2">
        <w:rPr>
          <w:rFonts w:asciiTheme="minorHAnsi" w:hAnsiTheme="minorHAnsi"/>
        </w:rPr>
        <w:t>ly</w:t>
      </w:r>
      <w:r w:rsidRPr="008B00F2">
        <w:rPr>
          <w:rFonts w:asciiTheme="minorHAnsi" w:hAnsiTheme="minorHAnsi"/>
        </w:rPr>
        <w:t xml:space="preserve"> return the information necessary to find the resources related directly to the requested object</w:t>
      </w:r>
      <w:r w:rsidR="00236B79">
        <w:rPr>
          <w:rFonts w:asciiTheme="minorHAnsi" w:hAnsiTheme="minorHAnsi"/>
        </w:rPr>
        <w:t xml:space="preserve"> [17]</w:t>
      </w:r>
      <w:r w:rsidRPr="008B00F2">
        <w:rPr>
          <w:rFonts w:asciiTheme="minorHAnsi" w:hAnsiTheme="minorHAnsi"/>
        </w:rPr>
        <w:t>. This should be done through hyperlinks which are included in the response. The Rest web service should be given the data that describes the operations available on each of these resources. This is known as HATEOAS, or Hypertext as the Engine of Application State. HATEOAS</w:t>
      </w:r>
      <w:sdt>
        <w:sdtPr>
          <w:rPr>
            <w:rFonts w:asciiTheme="minorHAnsi" w:hAnsiTheme="minorHAnsi"/>
          </w:rPr>
          <w:id w:val="668133682"/>
          <w:citation/>
        </w:sdtPr>
        <w:sdtEndPr/>
        <w:sdtContent>
          <w:r w:rsidR="002F094C" w:rsidRPr="008B00F2">
            <w:rPr>
              <w:rFonts w:asciiTheme="minorHAnsi" w:hAnsiTheme="minorHAnsi"/>
            </w:rPr>
            <w:fldChar w:fldCharType="begin"/>
          </w:r>
          <w:r w:rsidR="002F094C" w:rsidRPr="008B00F2">
            <w:rPr>
              <w:rFonts w:asciiTheme="minorHAnsi" w:hAnsiTheme="minorHAnsi"/>
            </w:rPr>
            <w:instrText xml:space="preserve"> CITATION Mat161 \l 2057 </w:instrText>
          </w:r>
          <w:r w:rsidR="002F094C" w:rsidRPr="008B00F2">
            <w:rPr>
              <w:rFonts w:asciiTheme="minorHAnsi" w:hAnsiTheme="minorHAnsi"/>
            </w:rPr>
            <w:fldChar w:fldCharType="separate"/>
          </w:r>
          <w:r w:rsidR="001F246D" w:rsidRPr="008B00F2">
            <w:rPr>
              <w:rFonts w:asciiTheme="minorHAnsi" w:hAnsiTheme="minorHAnsi"/>
              <w:noProof/>
            </w:rPr>
            <w:t xml:space="preserve"> [7]</w:t>
          </w:r>
          <w:r w:rsidR="002F094C" w:rsidRPr="008B00F2">
            <w:rPr>
              <w:rFonts w:asciiTheme="minorHAnsi" w:hAnsiTheme="minorHAnsi"/>
            </w:rPr>
            <w:fldChar w:fldCharType="end"/>
          </w:r>
        </w:sdtContent>
      </w:sdt>
      <w:r w:rsidRPr="008B00F2">
        <w:rPr>
          <w:rFonts w:asciiTheme="minorHAnsi" w:hAnsiTheme="minorHAnsi"/>
        </w:rPr>
        <w:t xml:space="preserve"> means the Rest web service is a finite state machine</w:t>
      </w:r>
      <w:r w:rsidR="00236B79">
        <w:rPr>
          <w:rFonts w:asciiTheme="minorHAnsi" w:hAnsiTheme="minorHAnsi"/>
        </w:rPr>
        <w:t xml:space="preserve"> [17]</w:t>
      </w:r>
      <w:r w:rsidRPr="008B00F2">
        <w:rPr>
          <w:rFonts w:asciiTheme="minorHAnsi" w:hAnsiTheme="minorHAnsi"/>
        </w:rPr>
        <w:t>.  Therefore, responses to each request contains the data to necessitate the move from one state to another</w:t>
      </w:r>
      <w:r w:rsidR="00236B79">
        <w:rPr>
          <w:rFonts w:asciiTheme="minorHAnsi" w:hAnsiTheme="minorHAnsi"/>
        </w:rPr>
        <w:t xml:space="preserve"> [17]</w:t>
      </w:r>
      <w:r w:rsidR="00236B79" w:rsidRPr="008B00F2">
        <w:rPr>
          <w:rFonts w:asciiTheme="minorHAnsi" w:hAnsiTheme="minorHAnsi"/>
        </w:rPr>
        <w:t>.</w:t>
      </w:r>
    </w:p>
    <w:p w14:paraId="65FA881D" w14:textId="77777777" w:rsidR="00291FFB" w:rsidRPr="008B00F2" w:rsidRDefault="00291FFB" w:rsidP="007D12F6">
      <w:pPr>
        <w:pStyle w:val="Heading1"/>
        <w:spacing w:line="360" w:lineRule="auto"/>
        <w:jc w:val="both"/>
        <w:rPr>
          <w:rFonts w:asciiTheme="minorHAnsi" w:hAnsiTheme="minorHAnsi"/>
          <w:b/>
          <w:color w:val="auto"/>
          <w:sz w:val="28"/>
          <w:szCs w:val="28"/>
        </w:rPr>
      </w:pPr>
      <w:bookmarkStart w:id="6" w:name="_Toc5269205"/>
      <w:r w:rsidRPr="008B00F2">
        <w:rPr>
          <w:rFonts w:asciiTheme="minorHAnsi" w:hAnsiTheme="minorHAnsi"/>
          <w:b/>
          <w:color w:val="auto"/>
          <w:sz w:val="28"/>
          <w:szCs w:val="28"/>
        </w:rPr>
        <w:t>Use of Sub-resources</w:t>
      </w:r>
      <w:bookmarkEnd w:id="6"/>
    </w:p>
    <w:p w14:paraId="7E02C51F" w14:textId="28931EF9" w:rsidR="00291FFB" w:rsidRPr="008B00F2" w:rsidRDefault="00BD46F1" w:rsidP="007D12F6">
      <w:pPr>
        <w:spacing w:line="360" w:lineRule="auto"/>
        <w:jc w:val="both"/>
        <w:rPr>
          <w:sz w:val="24"/>
          <w:szCs w:val="24"/>
        </w:rPr>
      </w:pPr>
      <w:r w:rsidRPr="008B00F2">
        <w:rPr>
          <w:sz w:val="24"/>
          <w:szCs w:val="24"/>
        </w:rPr>
        <w:t xml:space="preserve">In a Restful web service, a resource is its fundamental unit of design. Therefore, resources model objects for the application model. It is important to note that most resources in a Restful web service have relationships to other resources. In a Restful web service, the use of </w:t>
      </w:r>
      <w:r w:rsidRPr="008B00F2">
        <w:rPr>
          <w:sz w:val="24"/>
          <w:szCs w:val="24"/>
        </w:rPr>
        <w:lastRenderedPageBreak/>
        <w:t>sub-resources makes the relationships between resources more obvious. Therefore, if a resource is</w:t>
      </w:r>
      <w:r w:rsidR="008B00F2" w:rsidRPr="008B00F2">
        <w:rPr>
          <w:sz w:val="24"/>
          <w:szCs w:val="24"/>
        </w:rPr>
        <w:t xml:space="preserve"> </w:t>
      </w:r>
      <w:r w:rsidRPr="008B00F2">
        <w:rPr>
          <w:sz w:val="24"/>
          <w:szCs w:val="24"/>
        </w:rPr>
        <w:t>part of  another then it should be a sub-resource</w:t>
      </w:r>
      <w:r w:rsidR="002F094C" w:rsidRPr="008B00F2">
        <w:rPr>
          <w:sz w:val="24"/>
          <w:szCs w:val="24"/>
        </w:rPr>
        <w:t xml:space="preserve"> </w:t>
      </w:r>
      <w:sdt>
        <w:sdtPr>
          <w:rPr>
            <w:sz w:val="24"/>
            <w:szCs w:val="24"/>
          </w:rPr>
          <w:id w:val="-396208652"/>
          <w:citation/>
        </w:sdtPr>
        <w:sdtEndPr/>
        <w:sdtContent>
          <w:r w:rsidR="002F094C" w:rsidRPr="008B00F2">
            <w:rPr>
              <w:sz w:val="24"/>
              <w:szCs w:val="24"/>
            </w:rPr>
            <w:fldChar w:fldCharType="begin"/>
          </w:r>
          <w:r w:rsidR="002F094C" w:rsidRPr="008B00F2">
            <w:rPr>
              <w:sz w:val="24"/>
              <w:szCs w:val="24"/>
            </w:rPr>
            <w:instrText xml:space="preserve"> CITATION Mic15 \l 2057 </w:instrText>
          </w:r>
          <w:r w:rsidR="002F094C" w:rsidRPr="008B00F2">
            <w:rPr>
              <w:sz w:val="24"/>
              <w:szCs w:val="24"/>
            </w:rPr>
            <w:fldChar w:fldCharType="separate"/>
          </w:r>
          <w:r w:rsidR="001F246D" w:rsidRPr="008B00F2">
            <w:rPr>
              <w:noProof/>
              <w:sz w:val="24"/>
              <w:szCs w:val="24"/>
            </w:rPr>
            <w:t>[8]</w:t>
          </w:r>
          <w:r w:rsidR="002F094C" w:rsidRPr="008B00F2">
            <w:rPr>
              <w:sz w:val="24"/>
              <w:szCs w:val="24"/>
            </w:rPr>
            <w:fldChar w:fldCharType="end"/>
          </w:r>
        </w:sdtContent>
      </w:sdt>
      <w:r w:rsidRPr="008B00F2">
        <w:rPr>
          <w:sz w:val="24"/>
          <w:szCs w:val="24"/>
        </w:rPr>
        <w:t xml:space="preserve">.  </w:t>
      </w:r>
    </w:p>
    <w:p w14:paraId="4B512F0C" w14:textId="77777777" w:rsidR="00291FFB" w:rsidRPr="008B00F2" w:rsidRDefault="00291FFB" w:rsidP="007D12F6">
      <w:pPr>
        <w:pStyle w:val="Heading1"/>
        <w:spacing w:line="360" w:lineRule="auto"/>
        <w:jc w:val="both"/>
        <w:rPr>
          <w:rFonts w:asciiTheme="minorHAnsi" w:hAnsiTheme="minorHAnsi"/>
          <w:b/>
          <w:color w:val="auto"/>
          <w:sz w:val="28"/>
          <w:szCs w:val="28"/>
        </w:rPr>
      </w:pPr>
      <w:bookmarkStart w:id="7" w:name="_Toc5269206"/>
      <w:r w:rsidRPr="008B00F2">
        <w:rPr>
          <w:rFonts w:asciiTheme="minorHAnsi" w:hAnsiTheme="minorHAnsi"/>
          <w:b/>
          <w:color w:val="auto"/>
          <w:sz w:val="28"/>
          <w:szCs w:val="28"/>
        </w:rPr>
        <w:t>Headers for Format Serialisation</w:t>
      </w:r>
      <w:bookmarkEnd w:id="7"/>
    </w:p>
    <w:p w14:paraId="0486B1B6" w14:textId="13D2197F" w:rsidR="000E0193" w:rsidRPr="008B00F2" w:rsidRDefault="000E0193" w:rsidP="007D12F6">
      <w:pPr>
        <w:spacing w:after="144" w:line="360" w:lineRule="auto"/>
        <w:ind w:left="48" w:right="48"/>
        <w:jc w:val="both"/>
        <w:rPr>
          <w:rFonts w:eastAsia="Times New Roman" w:cs="Times New Roman"/>
          <w:sz w:val="24"/>
          <w:szCs w:val="24"/>
          <w:lang w:eastAsia="en-GB"/>
        </w:rPr>
      </w:pPr>
      <w:r w:rsidRPr="008B00F2">
        <w:rPr>
          <w:rFonts w:eastAsia="Times New Roman" w:cs="Times New Roman"/>
          <w:sz w:val="24"/>
          <w:szCs w:val="24"/>
          <w:lang w:eastAsia="en-GB"/>
        </w:rPr>
        <w:t xml:space="preserve">Using a restful service, it is important to decide how we send information. One way of sending information </w:t>
      </w:r>
      <w:r w:rsidR="008B00F2" w:rsidRPr="008B00F2">
        <w:rPr>
          <w:rFonts w:eastAsia="Times New Roman" w:cs="Times New Roman"/>
          <w:sz w:val="24"/>
          <w:szCs w:val="24"/>
          <w:lang w:eastAsia="en-GB"/>
        </w:rPr>
        <w:t xml:space="preserve">is the use of </w:t>
      </w:r>
      <w:r w:rsidRPr="008B00F2">
        <w:rPr>
          <w:rFonts w:eastAsia="Times New Roman" w:cs="Times New Roman"/>
          <w:sz w:val="24"/>
          <w:szCs w:val="24"/>
          <w:lang w:eastAsia="en-GB"/>
        </w:rPr>
        <w:t>header</w:t>
      </w:r>
      <w:r w:rsidR="008B00F2" w:rsidRPr="008B00F2">
        <w:rPr>
          <w:rFonts w:eastAsia="Times New Roman" w:cs="Times New Roman"/>
          <w:sz w:val="24"/>
          <w:szCs w:val="24"/>
          <w:lang w:eastAsia="en-GB"/>
        </w:rPr>
        <w:t>s</w:t>
      </w:r>
      <w:r w:rsidRPr="008B00F2">
        <w:rPr>
          <w:rFonts w:eastAsia="Times New Roman" w:cs="Times New Roman"/>
          <w:sz w:val="24"/>
          <w:szCs w:val="24"/>
          <w:lang w:eastAsia="en-GB"/>
        </w:rPr>
        <w:t>.</w:t>
      </w:r>
      <w:r w:rsidR="00C56E5F" w:rsidRPr="008B00F2">
        <w:rPr>
          <w:sz w:val="24"/>
          <w:szCs w:val="24"/>
        </w:rPr>
        <w:t xml:space="preserve"> </w:t>
      </w:r>
      <w:r w:rsidR="00C56E5F" w:rsidRPr="008B00F2">
        <w:rPr>
          <w:rFonts w:eastAsia="Times New Roman" w:cs="Times New Roman"/>
          <w:sz w:val="24"/>
          <w:szCs w:val="24"/>
          <w:lang w:eastAsia="en-GB"/>
        </w:rPr>
        <w:t>Server</w:t>
      </w:r>
      <w:r w:rsidR="008B00F2" w:rsidRPr="008B00F2">
        <w:rPr>
          <w:rFonts w:eastAsia="Times New Roman" w:cs="Times New Roman"/>
          <w:sz w:val="24"/>
          <w:szCs w:val="24"/>
          <w:lang w:eastAsia="en-GB"/>
        </w:rPr>
        <w:t>s</w:t>
      </w:r>
      <w:r w:rsidR="00C56E5F" w:rsidRPr="008B00F2">
        <w:rPr>
          <w:rFonts w:eastAsia="Times New Roman" w:cs="Times New Roman"/>
          <w:sz w:val="24"/>
          <w:szCs w:val="24"/>
          <w:lang w:eastAsia="en-GB"/>
        </w:rPr>
        <w:t xml:space="preserve"> and client</w:t>
      </w:r>
      <w:r w:rsidR="008B00F2" w:rsidRPr="008B00F2">
        <w:rPr>
          <w:rFonts w:eastAsia="Times New Roman" w:cs="Times New Roman"/>
          <w:sz w:val="24"/>
          <w:szCs w:val="24"/>
          <w:lang w:eastAsia="en-GB"/>
        </w:rPr>
        <w:t>s</w:t>
      </w:r>
      <w:r w:rsidR="00C56E5F" w:rsidRPr="008B00F2">
        <w:rPr>
          <w:rFonts w:eastAsia="Times New Roman" w:cs="Times New Roman"/>
          <w:sz w:val="24"/>
          <w:szCs w:val="24"/>
          <w:lang w:eastAsia="en-GB"/>
        </w:rPr>
        <w:t xml:space="preserve"> using the API service require to know th</w:t>
      </w:r>
      <w:r w:rsidR="008B00F2" w:rsidRPr="008B00F2">
        <w:rPr>
          <w:rFonts w:eastAsia="Times New Roman" w:cs="Times New Roman"/>
          <w:sz w:val="24"/>
          <w:szCs w:val="24"/>
          <w:lang w:eastAsia="en-GB"/>
        </w:rPr>
        <w:t>e</w:t>
      </w:r>
      <w:r w:rsidR="00C56E5F" w:rsidRPr="008B00F2">
        <w:rPr>
          <w:rFonts w:eastAsia="Times New Roman" w:cs="Times New Roman"/>
          <w:sz w:val="24"/>
          <w:szCs w:val="24"/>
          <w:lang w:eastAsia="en-GB"/>
        </w:rPr>
        <w:t xml:space="preserve"> format being used for communication. </w:t>
      </w:r>
      <w:r w:rsidRPr="008B00F2">
        <w:rPr>
          <w:rFonts w:eastAsia="Times New Roman" w:cs="Times New Roman"/>
          <w:sz w:val="24"/>
          <w:szCs w:val="24"/>
          <w:lang w:eastAsia="en-GB"/>
        </w:rPr>
        <w:t xml:space="preserve"> HTTP header</w:t>
      </w:r>
      <w:r w:rsidR="008B00F2" w:rsidRPr="008B00F2">
        <w:rPr>
          <w:rFonts w:eastAsia="Times New Roman" w:cs="Times New Roman"/>
          <w:sz w:val="24"/>
          <w:szCs w:val="24"/>
          <w:lang w:eastAsia="en-GB"/>
        </w:rPr>
        <w:t>s</w:t>
      </w:r>
      <w:r w:rsidRPr="008B00F2">
        <w:rPr>
          <w:rFonts w:eastAsia="Times New Roman" w:cs="Times New Roman"/>
          <w:sz w:val="24"/>
          <w:szCs w:val="24"/>
          <w:lang w:eastAsia="en-GB"/>
        </w:rPr>
        <w:t xml:space="preserve"> help provide required information about the request or response. A header can also give you information about objects being sent in the message body. Principally there are four types of header</w:t>
      </w:r>
      <w:r w:rsidR="008B00F2">
        <w:rPr>
          <w:rFonts w:eastAsia="Times New Roman" w:cs="Times New Roman"/>
          <w:sz w:val="24"/>
          <w:szCs w:val="24"/>
          <w:lang w:eastAsia="en-GB"/>
        </w:rPr>
        <w:t>s</w:t>
      </w:r>
      <w:r w:rsidRPr="008B00F2">
        <w:rPr>
          <w:rFonts w:eastAsia="Times New Roman" w:cs="Times New Roman"/>
          <w:sz w:val="24"/>
          <w:szCs w:val="24"/>
          <w:lang w:eastAsia="en-GB"/>
        </w:rPr>
        <w:t>:</w:t>
      </w:r>
    </w:p>
    <w:p w14:paraId="3E5C3822" w14:textId="77777777" w:rsidR="000E0193" w:rsidRPr="008B00F2" w:rsidRDefault="000E0193" w:rsidP="007D12F6">
      <w:pPr>
        <w:numPr>
          <w:ilvl w:val="0"/>
          <w:numId w:val="3"/>
        </w:numPr>
        <w:spacing w:after="144" w:line="360" w:lineRule="auto"/>
        <w:ind w:left="768" w:right="48"/>
        <w:jc w:val="both"/>
        <w:rPr>
          <w:rFonts w:eastAsia="Times New Roman" w:cs="Times New Roman"/>
          <w:sz w:val="24"/>
          <w:szCs w:val="24"/>
          <w:lang w:eastAsia="en-GB"/>
        </w:rPr>
      </w:pPr>
      <w:r w:rsidRPr="008B00F2">
        <w:rPr>
          <w:rFonts w:eastAsia="Times New Roman" w:cs="Times New Roman"/>
          <w:b/>
          <w:bCs/>
          <w:sz w:val="24"/>
          <w:szCs w:val="24"/>
          <w:lang w:eastAsia="en-GB"/>
        </w:rPr>
        <w:t>General-header:</w:t>
      </w:r>
      <w:r w:rsidRPr="008B00F2">
        <w:rPr>
          <w:rFonts w:eastAsia="Times New Roman" w:cs="Times New Roman"/>
          <w:sz w:val="24"/>
          <w:szCs w:val="24"/>
          <w:lang w:eastAsia="en-GB"/>
        </w:rPr>
        <w:t> These could be both request or response in nature.</w:t>
      </w:r>
    </w:p>
    <w:p w14:paraId="72E23FD9" w14:textId="77777777" w:rsidR="000E0193" w:rsidRPr="008B00F2" w:rsidRDefault="000E0193" w:rsidP="007D12F6">
      <w:pPr>
        <w:numPr>
          <w:ilvl w:val="0"/>
          <w:numId w:val="3"/>
        </w:numPr>
        <w:spacing w:after="144" w:line="360" w:lineRule="auto"/>
        <w:ind w:right="48"/>
        <w:jc w:val="both"/>
        <w:rPr>
          <w:rFonts w:eastAsia="Times New Roman" w:cs="Times New Roman"/>
          <w:sz w:val="24"/>
          <w:szCs w:val="24"/>
          <w:lang w:eastAsia="en-GB"/>
        </w:rPr>
      </w:pPr>
      <w:r w:rsidRPr="008B00F2">
        <w:rPr>
          <w:rFonts w:eastAsia="Times New Roman" w:cs="Times New Roman"/>
          <w:b/>
          <w:bCs/>
          <w:sz w:val="24"/>
          <w:szCs w:val="24"/>
          <w:lang w:eastAsia="en-GB"/>
        </w:rPr>
        <w:t>Client Request-header:</w:t>
      </w:r>
      <w:r w:rsidRPr="008B00F2">
        <w:rPr>
          <w:rFonts w:eastAsia="Times New Roman" w:cs="Times New Roman"/>
          <w:sz w:val="24"/>
          <w:szCs w:val="24"/>
          <w:lang w:eastAsia="en-GB"/>
        </w:rPr>
        <w:t> These are only used for requests from the client end.</w:t>
      </w:r>
      <w:r w:rsidR="00C56E5F" w:rsidRPr="008B00F2">
        <w:rPr>
          <w:rFonts w:eastAsia="Times New Roman" w:cs="Times New Roman"/>
          <w:sz w:val="24"/>
          <w:szCs w:val="24"/>
          <w:lang w:eastAsia="en-GB"/>
        </w:rPr>
        <w:t xml:space="preserve"> Content-Type defines the request format.</w:t>
      </w:r>
    </w:p>
    <w:p w14:paraId="6CB85D51" w14:textId="77777777" w:rsidR="000E0193" w:rsidRPr="008B00F2" w:rsidRDefault="000E0193" w:rsidP="007D12F6">
      <w:pPr>
        <w:numPr>
          <w:ilvl w:val="0"/>
          <w:numId w:val="3"/>
        </w:numPr>
        <w:spacing w:after="144" w:line="360" w:lineRule="auto"/>
        <w:ind w:right="48"/>
        <w:jc w:val="both"/>
        <w:rPr>
          <w:rFonts w:eastAsia="Times New Roman" w:cs="Times New Roman"/>
          <w:sz w:val="24"/>
          <w:szCs w:val="24"/>
          <w:lang w:eastAsia="en-GB"/>
        </w:rPr>
      </w:pPr>
      <w:r w:rsidRPr="008B00F2">
        <w:rPr>
          <w:rFonts w:eastAsia="Times New Roman" w:cs="Times New Roman"/>
          <w:b/>
          <w:bCs/>
          <w:sz w:val="24"/>
          <w:szCs w:val="24"/>
          <w:lang w:eastAsia="en-GB"/>
        </w:rPr>
        <w:t>Server Response-header:</w:t>
      </w:r>
      <w:r w:rsidRPr="008B00F2">
        <w:rPr>
          <w:rFonts w:eastAsia="Times New Roman" w:cs="Times New Roman"/>
          <w:sz w:val="24"/>
          <w:szCs w:val="24"/>
          <w:lang w:eastAsia="en-GB"/>
        </w:rPr>
        <w:t xml:space="preserve"> These are only used for </w:t>
      </w:r>
      <w:r w:rsidRPr="008B00F2">
        <w:rPr>
          <w:rFonts w:eastAsia="Times New Roman" w:cs="Times New Roman"/>
          <w:bCs/>
          <w:sz w:val="24"/>
          <w:szCs w:val="24"/>
          <w:lang w:eastAsia="en-GB"/>
        </w:rPr>
        <w:t>Response from the server</w:t>
      </w:r>
      <w:r w:rsidRPr="008B00F2">
        <w:rPr>
          <w:rFonts w:eastAsia="Times New Roman" w:cs="Times New Roman"/>
          <w:sz w:val="24"/>
          <w:szCs w:val="24"/>
          <w:lang w:eastAsia="en-GB"/>
        </w:rPr>
        <w:t>.</w:t>
      </w:r>
      <w:r w:rsidR="00C56E5F" w:rsidRPr="008B00F2">
        <w:rPr>
          <w:rFonts w:eastAsia="Times New Roman" w:cs="Times New Roman"/>
          <w:sz w:val="24"/>
          <w:szCs w:val="24"/>
          <w:lang w:eastAsia="en-GB"/>
        </w:rPr>
        <w:t xml:space="preserve"> Accept defines a list of acceptable response formats</w:t>
      </w:r>
    </w:p>
    <w:p w14:paraId="77E0E56F" w14:textId="339D1C4B" w:rsidR="000E0193" w:rsidRPr="008B00F2" w:rsidRDefault="000E0193" w:rsidP="007D12F6">
      <w:pPr>
        <w:numPr>
          <w:ilvl w:val="0"/>
          <w:numId w:val="3"/>
        </w:numPr>
        <w:spacing w:after="144" w:line="360" w:lineRule="auto"/>
        <w:ind w:left="768" w:right="48"/>
        <w:jc w:val="both"/>
        <w:rPr>
          <w:rFonts w:eastAsia="Times New Roman" w:cs="Times New Roman"/>
          <w:sz w:val="24"/>
          <w:szCs w:val="24"/>
          <w:lang w:eastAsia="en-GB"/>
        </w:rPr>
      </w:pPr>
      <w:r w:rsidRPr="008B00F2">
        <w:rPr>
          <w:rFonts w:eastAsia="Times New Roman" w:cs="Times New Roman"/>
          <w:b/>
          <w:bCs/>
          <w:sz w:val="24"/>
          <w:szCs w:val="24"/>
          <w:lang w:eastAsia="en-GB"/>
        </w:rPr>
        <w:t>Entity-header:</w:t>
      </w:r>
      <w:r w:rsidRPr="008B00F2">
        <w:rPr>
          <w:rFonts w:eastAsia="Times New Roman" w:cs="Times New Roman"/>
          <w:sz w:val="24"/>
          <w:szCs w:val="24"/>
          <w:lang w:eastAsia="en-GB"/>
        </w:rPr>
        <w:t> These</w:t>
      </w:r>
      <w:r w:rsidR="008B00F2">
        <w:rPr>
          <w:rFonts w:eastAsia="Times New Roman" w:cs="Times New Roman"/>
          <w:sz w:val="24"/>
          <w:szCs w:val="24"/>
          <w:lang w:eastAsia="en-GB"/>
        </w:rPr>
        <w:t xml:space="preserve"> are</w:t>
      </w:r>
      <w:r w:rsidRPr="008B00F2">
        <w:rPr>
          <w:rFonts w:eastAsia="Times New Roman" w:cs="Times New Roman"/>
          <w:sz w:val="24"/>
          <w:szCs w:val="24"/>
          <w:lang w:eastAsia="en-GB"/>
        </w:rPr>
        <w:t xml:space="preserve"> header</w:t>
      </w:r>
      <w:r w:rsidR="008B00F2">
        <w:rPr>
          <w:rFonts w:eastAsia="Times New Roman" w:cs="Times New Roman"/>
          <w:sz w:val="24"/>
          <w:szCs w:val="24"/>
          <w:lang w:eastAsia="en-GB"/>
        </w:rPr>
        <w:t>s</w:t>
      </w:r>
      <w:r w:rsidRPr="008B00F2">
        <w:rPr>
          <w:rFonts w:eastAsia="Times New Roman" w:cs="Times New Roman"/>
          <w:sz w:val="24"/>
          <w:szCs w:val="24"/>
          <w:lang w:eastAsia="en-GB"/>
        </w:rPr>
        <w:t xml:space="preserve"> descr</w:t>
      </w:r>
      <w:r w:rsidR="008B00F2" w:rsidRPr="008B00F2">
        <w:rPr>
          <w:rFonts w:eastAsia="Times New Roman" w:cs="Times New Roman"/>
          <w:sz w:val="24"/>
          <w:szCs w:val="24"/>
          <w:lang w:eastAsia="en-GB"/>
        </w:rPr>
        <w:t>ibing</w:t>
      </w:r>
      <w:r w:rsidRPr="008B00F2">
        <w:rPr>
          <w:rFonts w:eastAsia="Times New Roman" w:cs="Times New Roman"/>
          <w:sz w:val="24"/>
          <w:szCs w:val="24"/>
          <w:lang w:eastAsia="en-GB"/>
        </w:rPr>
        <w:t xml:space="preserve"> the entity-body.</w:t>
      </w:r>
    </w:p>
    <w:p w14:paraId="09CEBAA7" w14:textId="77777777" w:rsidR="00291FFB" w:rsidRPr="008B00F2" w:rsidRDefault="00291FFB" w:rsidP="007D12F6">
      <w:pPr>
        <w:spacing w:line="360" w:lineRule="auto"/>
        <w:jc w:val="both"/>
        <w:rPr>
          <w:sz w:val="24"/>
          <w:szCs w:val="24"/>
        </w:rPr>
      </w:pPr>
    </w:p>
    <w:p w14:paraId="5ADB5EBA" w14:textId="77777777" w:rsidR="00291FFB" w:rsidRPr="008B00F2" w:rsidRDefault="00291FFB" w:rsidP="007D12F6">
      <w:pPr>
        <w:pStyle w:val="Heading1"/>
        <w:spacing w:line="360" w:lineRule="auto"/>
        <w:jc w:val="both"/>
        <w:rPr>
          <w:rFonts w:asciiTheme="minorHAnsi" w:hAnsiTheme="minorHAnsi"/>
          <w:b/>
          <w:color w:val="auto"/>
          <w:sz w:val="28"/>
          <w:szCs w:val="28"/>
        </w:rPr>
      </w:pPr>
      <w:bookmarkStart w:id="8" w:name="_Toc5269207"/>
      <w:r w:rsidRPr="008B00F2">
        <w:rPr>
          <w:rFonts w:asciiTheme="minorHAnsi" w:hAnsiTheme="minorHAnsi"/>
          <w:b/>
          <w:color w:val="auto"/>
          <w:sz w:val="28"/>
          <w:szCs w:val="28"/>
        </w:rPr>
        <w:t>Pagination</w:t>
      </w:r>
      <w:bookmarkEnd w:id="8"/>
    </w:p>
    <w:p w14:paraId="56C91646" w14:textId="7B55D223" w:rsidR="002C52B7" w:rsidRPr="006328F1" w:rsidRDefault="004D348F" w:rsidP="007D12F6">
      <w:pPr>
        <w:spacing w:line="360" w:lineRule="auto"/>
        <w:rPr>
          <w:rFonts w:cs="Arial"/>
          <w:sz w:val="24"/>
          <w:szCs w:val="24"/>
          <w:shd w:val="clear" w:color="auto" w:fill="FFFFFF"/>
        </w:rPr>
      </w:pPr>
      <w:r w:rsidRPr="00FA64C7">
        <w:rPr>
          <w:sz w:val="24"/>
          <w:szCs w:val="24"/>
        </w:rPr>
        <w:t>If your resource end point has many results it is important to build in pagination</w:t>
      </w:r>
      <w:r w:rsidR="008B00F2" w:rsidRPr="00FA64C7">
        <w:rPr>
          <w:sz w:val="24"/>
          <w:szCs w:val="24"/>
        </w:rPr>
        <w:t xml:space="preserve"> into the response</w:t>
      </w:r>
      <w:r w:rsidRPr="00FA64C7">
        <w:rPr>
          <w:sz w:val="24"/>
          <w:szCs w:val="24"/>
        </w:rPr>
        <w:t xml:space="preserve">. </w:t>
      </w:r>
      <w:r w:rsidRPr="00FA64C7">
        <w:rPr>
          <w:rFonts w:cs="Arial"/>
          <w:sz w:val="24"/>
          <w:szCs w:val="24"/>
          <w:shd w:val="clear" w:color="auto" w:fill="FFFFFF"/>
        </w:rPr>
        <w:t>Pagination on the client side of the API is a way of representing data into smaller group</w:t>
      </w:r>
      <w:r w:rsidR="008B00F2" w:rsidRPr="00FA64C7">
        <w:rPr>
          <w:rFonts w:cs="Arial"/>
          <w:sz w:val="24"/>
          <w:szCs w:val="24"/>
          <w:shd w:val="clear" w:color="auto" w:fill="FFFFFF"/>
        </w:rPr>
        <w:t>s</w:t>
      </w:r>
      <w:r w:rsidRPr="00FA64C7">
        <w:rPr>
          <w:rFonts w:cs="Arial"/>
          <w:sz w:val="24"/>
          <w:szCs w:val="24"/>
          <w:shd w:val="clear" w:color="auto" w:fill="FFFFFF"/>
        </w:rPr>
        <w:t xml:space="preserve"> but allows the client to go through all the result by only request</w:t>
      </w:r>
      <w:r w:rsidR="008B00F2" w:rsidRPr="00FA64C7">
        <w:rPr>
          <w:rFonts w:cs="Arial"/>
          <w:sz w:val="24"/>
          <w:szCs w:val="24"/>
          <w:shd w:val="clear" w:color="auto" w:fill="FFFFFF"/>
        </w:rPr>
        <w:t>ing</w:t>
      </w:r>
      <w:r w:rsidRPr="00FA64C7">
        <w:rPr>
          <w:rFonts w:cs="Arial"/>
          <w:sz w:val="24"/>
          <w:szCs w:val="24"/>
          <w:shd w:val="clear" w:color="auto" w:fill="FFFFFF"/>
        </w:rPr>
        <w:t xml:space="preserve"> a small amount </w:t>
      </w:r>
      <w:r w:rsidR="008B00F2" w:rsidRPr="00FA64C7">
        <w:rPr>
          <w:rFonts w:cs="Arial"/>
          <w:sz w:val="24"/>
          <w:szCs w:val="24"/>
          <w:shd w:val="clear" w:color="auto" w:fill="FFFFFF"/>
        </w:rPr>
        <w:t xml:space="preserve">of the data </w:t>
      </w:r>
      <w:r w:rsidRPr="00FA64C7">
        <w:rPr>
          <w:rFonts w:cs="Arial"/>
          <w:sz w:val="24"/>
          <w:szCs w:val="24"/>
          <w:shd w:val="clear" w:color="auto" w:fill="FFFFFF"/>
        </w:rPr>
        <w:t>at a time. This help</w:t>
      </w:r>
      <w:r w:rsidR="008B00F2" w:rsidRPr="00FA64C7">
        <w:rPr>
          <w:rFonts w:cs="Arial"/>
          <w:sz w:val="24"/>
          <w:szCs w:val="24"/>
          <w:shd w:val="clear" w:color="auto" w:fill="FFFFFF"/>
        </w:rPr>
        <w:t>s</w:t>
      </w:r>
      <w:r w:rsidRPr="00FA64C7">
        <w:rPr>
          <w:rFonts w:cs="Arial"/>
          <w:sz w:val="24"/>
          <w:szCs w:val="24"/>
          <w:shd w:val="clear" w:color="auto" w:fill="FFFFFF"/>
        </w:rPr>
        <w:t xml:space="preserve"> because the user g</w:t>
      </w:r>
      <w:r w:rsidR="008B00F2" w:rsidRPr="00FA64C7">
        <w:rPr>
          <w:rFonts w:cs="Arial"/>
          <w:sz w:val="24"/>
          <w:szCs w:val="24"/>
          <w:shd w:val="clear" w:color="auto" w:fill="FFFFFF"/>
        </w:rPr>
        <w:t>ets</w:t>
      </w:r>
      <w:r w:rsidRPr="00FA64C7">
        <w:rPr>
          <w:rFonts w:cs="Arial"/>
          <w:sz w:val="24"/>
          <w:szCs w:val="24"/>
          <w:shd w:val="clear" w:color="auto" w:fill="FFFFFF"/>
        </w:rPr>
        <w:t xml:space="preserve"> to only see a manageable a</w:t>
      </w:r>
      <w:r w:rsidR="008B00F2" w:rsidRPr="00FA64C7">
        <w:rPr>
          <w:rFonts w:cs="Arial"/>
          <w:sz w:val="24"/>
          <w:szCs w:val="24"/>
          <w:shd w:val="clear" w:color="auto" w:fill="FFFFFF"/>
        </w:rPr>
        <w:t xml:space="preserve">mount </w:t>
      </w:r>
      <w:r w:rsidR="00AD0B2D" w:rsidRPr="00FA64C7">
        <w:rPr>
          <w:rFonts w:cs="Arial"/>
          <w:sz w:val="24"/>
          <w:szCs w:val="24"/>
          <w:shd w:val="clear" w:color="auto" w:fill="FFFFFF"/>
        </w:rPr>
        <w:t xml:space="preserve">of data </w:t>
      </w:r>
      <w:r w:rsidRPr="00FA64C7">
        <w:rPr>
          <w:rFonts w:cs="Arial"/>
          <w:sz w:val="24"/>
          <w:szCs w:val="24"/>
          <w:shd w:val="clear" w:color="auto" w:fill="FFFFFF"/>
        </w:rPr>
        <w:t xml:space="preserve">at a time and </w:t>
      </w:r>
      <w:r w:rsidR="00AD0B2D" w:rsidRPr="00FA64C7">
        <w:rPr>
          <w:rFonts w:cs="Arial"/>
          <w:sz w:val="24"/>
          <w:szCs w:val="24"/>
          <w:shd w:val="clear" w:color="auto" w:fill="FFFFFF"/>
        </w:rPr>
        <w:t>this</w:t>
      </w:r>
      <w:r w:rsidRPr="00FA64C7">
        <w:rPr>
          <w:rFonts w:cs="Arial"/>
          <w:sz w:val="24"/>
          <w:szCs w:val="24"/>
          <w:shd w:val="clear" w:color="auto" w:fill="FFFFFF"/>
        </w:rPr>
        <w:t xml:space="preserve"> </w:t>
      </w:r>
      <w:r w:rsidR="00AD0B2D" w:rsidRPr="00FA64C7">
        <w:rPr>
          <w:rFonts w:cs="Arial"/>
          <w:sz w:val="24"/>
          <w:szCs w:val="24"/>
          <w:shd w:val="clear" w:color="auto" w:fill="FFFFFF"/>
        </w:rPr>
        <w:t>helps prevent system over</w:t>
      </w:r>
      <w:r w:rsidRPr="00FA64C7">
        <w:rPr>
          <w:rFonts w:cs="Arial"/>
          <w:sz w:val="24"/>
          <w:szCs w:val="24"/>
          <w:shd w:val="clear" w:color="auto" w:fill="FFFFFF"/>
        </w:rPr>
        <w:t>load</w:t>
      </w:r>
      <w:r w:rsidR="00AD0B2D" w:rsidRPr="00FA64C7">
        <w:rPr>
          <w:rFonts w:cs="Arial"/>
          <w:sz w:val="24"/>
          <w:szCs w:val="24"/>
          <w:shd w:val="clear" w:color="auto" w:fill="FFFFFF"/>
        </w:rPr>
        <w:t xml:space="preserve">ing </w:t>
      </w:r>
      <w:r w:rsidRPr="00FA64C7">
        <w:rPr>
          <w:rFonts w:cs="Arial"/>
          <w:sz w:val="24"/>
          <w:szCs w:val="24"/>
          <w:shd w:val="clear" w:color="auto" w:fill="FFFFFF"/>
        </w:rPr>
        <w:t>by</w:t>
      </w:r>
      <w:r w:rsidR="00AD0B2D" w:rsidRPr="00FA64C7">
        <w:rPr>
          <w:rFonts w:cs="Arial"/>
          <w:sz w:val="24"/>
          <w:szCs w:val="24"/>
          <w:shd w:val="clear" w:color="auto" w:fill="FFFFFF"/>
        </w:rPr>
        <w:t xml:space="preserve"> putting all</w:t>
      </w:r>
      <w:r w:rsidRPr="00FA64C7">
        <w:rPr>
          <w:rFonts w:cs="Arial"/>
          <w:sz w:val="24"/>
          <w:szCs w:val="24"/>
          <w:shd w:val="clear" w:color="auto" w:fill="FFFFFF"/>
        </w:rPr>
        <w:t xml:space="preserve"> the results into memory. In Rest best practice </w:t>
      </w:r>
      <w:r w:rsidR="00AD0B2D" w:rsidRPr="00FA64C7">
        <w:rPr>
          <w:rFonts w:cs="Arial"/>
          <w:sz w:val="24"/>
          <w:szCs w:val="24"/>
          <w:shd w:val="clear" w:color="auto" w:fill="FFFFFF"/>
        </w:rPr>
        <w:t>we use</w:t>
      </w:r>
      <w:r w:rsidRPr="00FA64C7">
        <w:rPr>
          <w:rFonts w:cs="Arial"/>
          <w:sz w:val="24"/>
          <w:szCs w:val="24"/>
          <w:shd w:val="clear" w:color="auto" w:fill="FFFFFF"/>
        </w:rPr>
        <w:t xml:space="preserve"> limit and offset</w:t>
      </w:r>
      <w:r w:rsidR="00AD0B2D" w:rsidRPr="00FA64C7">
        <w:rPr>
          <w:rFonts w:cs="Arial"/>
          <w:sz w:val="24"/>
          <w:szCs w:val="24"/>
          <w:shd w:val="clear" w:color="auto" w:fill="FFFFFF"/>
        </w:rPr>
        <w:t xml:space="preserve"> to help navigate through results</w:t>
      </w:r>
      <w:r w:rsidRPr="00FA64C7">
        <w:rPr>
          <w:rFonts w:cs="Arial"/>
          <w:sz w:val="24"/>
          <w:szCs w:val="24"/>
          <w:shd w:val="clear" w:color="auto" w:fill="FFFFFF"/>
        </w:rPr>
        <w:t>. Limit lim</w:t>
      </w:r>
      <w:r w:rsidR="00AD0B2D" w:rsidRPr="00FA64C7">
        <w:rPr>
          <w:rFonts w:cs="Arial"/>
          <w:sz w:val="24"/>
          <w:szCs w:val="24"/>
          <w:shd w:val="clear" w:color="auto" w:fill="FFFFFF"/>
        </w:rPr>
        <w:t>its</w:t>
      </w:r>
      <w:r w:rsidRPr="00FA64C7">
        <w:rPr>
          <w:rFonts w:cs="Arial"/>
          <w:sz w:val="24"/>
          <w:szCs w:val="24"/>
          <w:shd w:val="clear" w:color="auto" w:fill="FFFFFF"/>
        </w:rPr>
        <w:t xml:space="preserve"> the number values and offset picks the point in the results to start from</w:t>
      </w:r>
      <w:sdt>
        <w:sdtPr>
          <w:rPr>
            <w:rFonts w:cs="Arial"/>
            <w:sz w:val="24"/>
            <w:szCs w:val="24"/>
            <w:shd w:val="clear" w:color="auto" w:fill="FFFFFF"/>
          </w:rPr>
          <w:id w:val="1815443636"/>
          <w:citation/>
        </w:sdtPr>
        <w:sdtEndPr/>
        <w:sdtContent>
          <w:r w:rsidR="002F094C" w:rsidRPr="00FA64C7">
            <w:rPr>
              <w:rFonts w:cs="Arial"/>
              <w:sz w:val="24"/>
              <w:szCs w:val="24"/>
              <w:shd w:val="clear" w:color="auto" w:fill="FFFFFF"/>
            </w:rPr>
            <w:fldChar w:fldCharType="begin"/>
          </w:r>
          <w:r w:rsidR="002F094C" w:rsidRPr="00FA64C7">
            <w:rPr>
              <w:rFonts w:cs="Arial"/>
              <w:sz w:val="24"/>
              <w:szCs w:val="24"/>
              <w:shd w:val="clear" w:color="auto" w:fill="FFFFFF"/>
            </w:rPr>
            <w:instrText xml:space="preserve"> CITATION Jim10 \l 2057 </w:instrText>
          </w:r>
          <w:r w:rsidR="002F094C" w:rsidRPr="00FA64C7">
            <w:rPr>
              <w:rFonts w:cs="Arial"/>
              <w:sz w:val="24"/>
              <w:szCs w:val="24"/>
              <w:shd w:val="clear" w:color="auto" w:fill="FFFFFF"/>
            </w:rPr>
            <w:fldChar w:fldCharType="separate"/>
          </w:r>
          <w:r w:rsidR="001F246D" w:rsidRPr="00FA64C7">
            <w:rPr>
              <w:rFonts w:cs="Arial"/>
              <w:noProof/>
              <w:sz w:val="24"/>
              <w:szCs w:val="24"/>
              <w:shd w:val="clear" w:color="auto" w:fill="FFFFFF"/>
            </w:rPr>
            <w:t xml:space="preserve"> [9]</w:t>
          </w:r>
          <w:r w:rsidR="002F094C" w:rsidRPr="00FA64C7">
            <w:rPr>
              <w:rFonts w:cs="Arial"/>
              <w:sz w:val="24"/>
              <w:szCs w:val="24"/>
              <w:shd w:val="clear" w:color="auto" w:fill="FFFFFF"/>
            </w:rPr>
            <w:fldChar w:fldCharType="end"/>
          </w:r>
        </w:sdtContent>
      </w:sdt>
      <w:r w:rsidRPr="00FA64C7">
        <w:rPr>
          <w:rFonts w:cs="Arial"/>
          <w:sz w:val="24"/>
          <w:szCs w:val="24"/>
          <w:shd w:val="clear" w:color="auto" w:fill="FFFFFF"/>
        </w:rPr>
        <w:t>. Example below</w:t>
      </w:r>
      <w:r w:rsidR="006328F1">
        <w:rPr>
          <w:rFonts w:cs="Arial"/>
          <w:sz w:val="24"/>
          <w:szCs w:val="24"/>
          <w:shd w:val="clear" w:color="auto" w:fill="FFFFFF"/>
        </w:rPr>
        <w:t xml:space="preserve"> also shows how to only get limited results through “Lazy” load, which improves </w:t>
      </w:r>
      <w:r w:rsidR="006328F1" w:rsidRPr="006328F1">
        <w:rPr>
          <w:rFonts w:cs="Arial"/>
          <w:sz w:val="24"/>
          <w:szCs w:val="24"/>
          <w:shd w:val="clear" w:color="auto" w:fill="FFFFFF"/>
        </w:rPr>
        <w:t>efficiency</w:t>
      </w:r>
      <w:r w:rsidR="002F094C" w:rsidRPr="00FA64C7">
        <w:rPr>
          <w:rFonts w:cs="Arial"/>
          <w:sz w:val="24"/>
          <w:szCs w:val="24"/>
          <w:shd w:val="clear" w:color="auto" w:fill="FFFFFF"/>
        </w:rPr>
        <w:t>;</w:t>
      </w:r>
      <w:r w:rsidRPr="00FA64C7">
        <w:rPr>
          <w:rFonts w:cs="Arial"/>
          <w:sz w:val="24"/>
          <w:szCs w:val="24"/>
          <w:shd w:val="clear" w:color="auto" w:fill="FFFFFF"/>
        </w:rPr>
        <w:t xml:space="preserve"> </w:t>
      </w:r>
    </w:p>
    <w:p w14:paraId="213DFC3F" w14:textId="217B9A3A" w:rsidR="002C52B7" w:rsidRDefault="002C52B7" w:rsidP="002C52B7">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A9B7C6"/>
          <w:sz w:val="18"/>
          <w:szCs w:val="18"/>
          <w:lang w:eastAsia="en-GB"/>
        </w:rPr>
      </w:pPr>
      <w:r w:rsidRPr="002C52B7">
        <w:rPr>
          <w:rFonts w:ascii="Courier New" w:eastAsia="Times New Roman" w:hAnsi="Courier New" w:cs="Courier New"/>
          <w:color w:val="A9B7C6"/>
          <w:sz w:val="18"/>
          <w:szCs w:val="18"/>
          <w:lang w:eastAsia="en-GB"/>
        </w:rPr>
        <w:t>limit=20 and offset=0</w:t>
      </w:r>
    </w:p>
    <w:p w14:paraId="1C23723C" w14:textId="77777777" w:rsidR="002C52B7" w:rsidRDefault="002C52B7" w:rsidP="002C52B7">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A9B7C6"/>
          <w:sz w:val="18"/>
          <w:szCs w:val="18"/>
          <w:lang w:eastAsia="en-GB"/>
        </w:rPr>
      </w:pPr>
    </w:p>
    <w:p w14:paraId="7EE07432" w14:textId="77777777" w:rsidR="002C52B7" w:rsidRDefault="002C52B7" w:rsidP="002C52B7">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A9B7C6"/>
          <w:sz w:val="18"/>
          <w:szCs w:val="18"/>
          <w:lang w:eastAsia="en-GB"/>
        </w:rPr>
      </w:pPr>
      <w:r w:rsidRPr="002C52B7">
        <w:rPr>
          <w:rFonts w:ascii="Courier New" w:eastAsia="Times New Roman" w:hAnsi="Courier New" w:cs="Courier New"/>
          <w:color w:val="A9B7C6"/>
          <w:sz w:val="18"/>
          <w:szCs w:val="18"/>
          <w:lang w:eastAsia="en-GB"/>
        </w:rPr>
        <w:t>@</w:t>
      </w:r>
      <w:proofErr w:type="spellStart"/>
      <w:proofErr w:type="gramStart"/>
      <w:r w:rsidRPr="002C52B7">
        <w:rPr>
          <w:rFonts w:ascii="Courier New" w:eastAsia="Times New Roman" w:hAnsi="Courier New" w:cs="Courier New"/>
          <w:color w:val="A9B7C6"/>
          <w:sz w:val="18"/>
          <w:szCs w:val="18"/>
          <w:lang w:eastAsia="en-GB"/>
        </w:rPr>
        <w:t>ManyToOne</w:t>
      </w:r>
      <w:proofErr w:type="spellEnd"/>
      <w:r w:rsidRPr="002C52B7">
        <w:rPr>
          <w:rFonts w:ascii="Courier New" w:eastAsia="Times New Roman" w:hAnsi="Courier New" w:cs="Courier New"/>
          <w:color w:val="A9B7C6"/>
          <w:sz w:val="18"/>
          <w:szCs w:val="18"/>
          <w:lang w:eastAsia="en-GB"/>
        </w:rPr>
        <w:t>(</w:t>
      </w:r>
      <w:proofErr w:type="gramEnd"/>
      <w:r w:rsidRPr="002C52B7">
        <w:rPr>
          <w:rFonts w:ascii="Courier New" w:eastAsia="Times New Roman" w:hAnsi="Courier New" w:cs="Courier New"/>
          <w:color w:val="A9B7C6"/>
          <w:sz w:val="18"/>
          <w:szCs w:val="18"/>
          <w:lang w:eastAsia="en-GB"/>
        </w:rPr>
        <w:t xml:space="preserve">fetch = </w:t>
      </w:r>
      <w:proofErr w:type="spellStart"/>
      <w:r w:rsidRPr="002C52B7">
        <w:rPr>
          <w:rFonts w:ascii="Courier New" w:eastAsia="Times New Roman" w:hAnsi="Courier New" w:cs="Courier New"/>
          <w:color w:val="A9B7C6"/>
          <w:sz w:val="18"/>
          <w:szCs w:val="18"/>
          <w:lang w:eastAsia="en-GB"/>
        </w:rPr>
        <w:t>FetchType.LAZY</w:t>
      </w:r>
      <w:proofErr w:type="spellEnd"/>
      <w:r w:rsidRPr="002C52B7">
        <w:rPr>
          <w:rFonts w:ascii="Courier New" w:eastAsia="Times New Roman" w:hAnsi="Courier New" w:cs="Courier New"/>
          <w:color w:val="A9B7C6"/>
          <w:sz w:val="18"/>
          <w:szCs w:val="18"/>
          <w:lang w:eastAsia="en-GB"/>
        </w:rPr>
        <w:t>)</w:t>
      </w:r>
    </w:p>
    <w:p w14:paraId="5D2DF5BD" w14:textId="77777777" w:rsidR="002C52B7" w:rsidRDefault="002C52B7" w:rsidP="002C52B7">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A9B7C6"/>
          <w:sz w:val="18"/>
          <w:szCs w:val="18"/>
          <w:lang w:eastAsia="en-GB"/>
        </w:rPr>
      </w:pPr>
    </w:p>
    <w:p w14:paraId="4B931999" w14:textId="3E4DBBE1" w:rsidR="002C52B7" w:rsidRPr="002C52B7" w:rsidRDefault="002C52B7" w:rsidP="002C52B7">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A9B7C6"/>
          <w:sz w:val="18"/>
          <w:szCs w:val="18"/>
          <w:lang w:eastAsia="en-GB"/>
        </w:rPr>
      </w:pPr>
      <w:r w:rsidRPr="002C52B7">
        <w:rPr>
          <w:rFonts w:ascii="Courier New" w:eastAsia="Times New Roman" w:hAnsi="Courier New" w:cs="Courier New"/>
          <w:color w:val="A9B7C6"/>
          <w:sz w:val="18"/>
          <w:szCs w:val="18"/>
          <w:lang w:eastAsia="en-GB"/>
        </w:rPr>
        <w:br/>
        <w:t>@</w:t>
      </w:r>
      <w:proofErr w:type="spellStart"/>
      <w:r w:rsidRPr="002C52B7">
        <w:rPr>
          <w:rFonts w:ascii="Courier New" w:eastAsia="Times New Roman" w:hAnsi="Courier New" w:cs="Courier New"/>
          <w:color w:val="A9B7C6"/>
          <w:sz w:val="18"/>
          <w:szCs w:val="18"/>
          <w:lang w:eastAsia="en-GB"/>
        </w:rPr>
        <w:t>JoinColumn</w:t>
      </w:r>
      <w:proofErr w:type="spellEnd"/>
      <w:r w:rsidRPr="002C52B7">
        <w:rPr>
          <w:rFonts w:ascii="Courier New" w:eastAsia="Times New Roman" w:hAnsi="Courier New" w:cs="Courier New"/>
          <w:color w:val="A9B7C6"/>
          <w:sz w:val="18"/>
          <w:szCs w:val="18"/>
          <w:lang w:eastAsia="en-GB"/>
        </w:rPr>
        <w:t xml:space="preserve">(name = </w:t>
      </w:r>
      <w:r w:rsidRPr="002C52B7">
        <w:rPr>
          <w:rFonts w:ascii="Courier New" w:eastAsia="Times New Roman" w:hAnsi="Courier New" w:cs="Courier New"/>
          <w:color w:val="6A8759"/>
          <w:sz w:val="18"/>
          <w:szCs w:val="18"/>
          <w:lang w:eastAsia="en-GB"/>
        </w:rPr>
        <w:t>"</w:t>
      </w:r>
      <w:proofErr w:type="spellStart"/>
      <w:r w:rsidRPr="002C52B7">
        <w:rPr>
          <w:rFonts w:ascii="Courier New" w:eastAsia="Times New Roman" w:hAnsi="Courier New" w:cs="Courier New"/>
          <w:color w:val="6A8759"/>
          <w:sz w:val="18"/>
          <w:szCs w:val="18"/>
          <w:lang w:eastAsia="en-GB"/>
        </w:rPr>
        <w:t>townid</w:t>
      </w:r>
      <w:proofErr w:type="spellEnd"/>
      <w:r w:rsidRPr="002C52B7">
        <w:rPr>
          <w:rFonts w:ascii="Courier New" w:eastAsia="Times New Roman" w:hAnsi="Courier New" w:cs="Courier New"/>
          <w:color w:val="6A8759"/>
          <w:sz w:val="18"/>
          <w:szCs w:val="18"/>
          <w:lang w:eastAsia="en-GB"/>
        </w:rPr>
        <w:t>"</w:t>
      </w:r>
      <w:r w:rsidRPr="002C52B7">
        <w:rPr>
          <w:rFonts w:ascii="Courier New" w:eastAsia="Times New Roman" w:hAnsi="Courier New" w:cs="Courier New"/>
          <w:color w:val="A9B7C6"/>
          <w:sz w:val="18"/>
          <w:szCs w:val="18"/>
          <w:lang w:eastAsia="en-GB"/>
        </w:rPr>
        <w:t>)</w:t>
      </w:r>
      <w:r w:rsidRPr="002C52B7">
        <w:rPr>
          <w:rFonts w:ascii="Courier New" w:eastAsia="Times New Roman" w:hAnsi="Courier New" w:cs="Courier New"/>
          <w:color w:val="A9B7C6"/>
          <w:sz w:val="18"/>
          <w:szCs w:val="18"/>
          <w:lang w:eastAsia="en-GB"/>
        </w:rPr>
        <w:br/>
      </w:r>
      <w:r w:rsidRPr="002C52B7">
        <w:rPr>
          <w:rFonts w:ascii="Courier New" w:eastAsia="Times New Roman" w:hAnsi="Courier New" w:cs="Courier New"/>
          <w:color w:val="A9B7C6"/>
          <w:sz w:val="18"/>
          <w:szCs w:val="18"/>
          <w:lang w:eastAsia="en-GB"/>
        </w:rPr>
        <w:br/>
      </w:r>
      <w:r w:rsidRPr="002C52B7">
        <w:rPr>
          <w:rFonts w:ascii="Courier New" w:eastAsia="Times New Roman" w:hAnsi="Courier New" w:cs="Courier New"/>
          <w:color w:val="A9B7C6"/>
          <w:sz w:val="18"/>
          <w:szCs w:val="18"/>
          <w:lang w:eastAsia="en-GB"/>
        </w:rPr>
        <w:lastRenderedPageBreak/>
        <w:t>@</w:t>
      </w:r>
      <w:proofErr w:type="spellStart"/>
      <w:r w:rsidRPr="002C52B7">
        <w:rPr>
          <w:rFonts w:ascii="Courier New" w:eastAsia="Times New Roman" w:hAnsi="Courier New" w:cs="Courier New"/>
          <w:color w:val="A9B7C6"/>
          <w:sz w:val="18"/>
          <w:szCs w:val="18"/>
          <w:lang w:eastAsia="en-GB"/>
        </w:rPr>
        <w:t>OneToMany</w:t>
      </w:r>
      <w:proofErr w:type="spellEnd"/>
      <w:r w:rsidRPr="002C52B7">
        <w:rPr>
          <w:rFonts w:ascii="Courier New" w:eastAsia="Times New Roman" w:hAnsi="Courier New" w:cs="Courier New"/>
          <w:color w:val="A9B7C6"/>
          <w:sz w:val="18"/>
          <w:szCs w:val="18"/>
          <w:lang w:eastAsia="en-GB"/>
        </w:rPr>
        <w:t xml:space="preserve">(fetch = </w:t>
      </w:r>
      <w:proofErr w:type="spellStart"/>
      <w:r w:rsidRPr="002C52B7">
        <w:rPr>
          <w:rFonts w:ascii="Courier New" w:eastAsia="Times New Roman" w:hAnsi="Courier New" w:cs="Courier New"/>
          <w:color w:val="A9B7C6"/>
          <w:sz w:val="18"/>
          <w:szCs w:val="18"/>
          <w:lang w:eastAsia="en-GB"/>
        </w:rPr>
        <w:t>FetchType.LAZY</w:t>
      </w:r>
      <w:proofErr w:type="spellEnd"/>
      <w:r w:rsidRPr="002C52B7">
        <w:rPr>
          <w:rFonts w:ascii="Courier New" w:eastAsia="Times New Roman" w:hAnsi="Courier New" w:cs="Courier New"/>
          <w:color w:val="CC7832"/>
          <w:sz w:val="18"/>
          <w:szCs w:val="18"/>
          <w:lang w:eastAsia="en-GB"/>
        </w:rPr>
        <w:t xml:space="preserve">, </w:t>
      </w:r>
      <w:proofErr w:type="spellStart"/>
      <w:r w:rsidRPr="002C52B7">
        <w:rPr>
          <w:rFonts w:ascii="Courier New" w:eastAsia="Times New Roman" w:hAnsi="Courier New" w:cs="Courier New"/>
          <w:color w:val="A9B7C6"/>
          <w:sz w:val="18"/>
          <w:szCs w:val="18"/>
          <w:lang w:eastAsia="en-GB"/>
        </w:rPr>
        <w:t>targetEntity</w:t>
      </w:r>
      <w:proofErr w:type="spellEnd"/>
      <w:r w:rsidRPr="002C52B7">
        <w:rPr>
          <w:rFonts w:ascii="Courier New" w:eastAsia="Times New Roman" w:hAnsi="Courier New" w:cs="Courier New"/>
          <w:color w:val="A9B7C6"/>
          <w:sz w:val="18"/>
          <w:szCs w:val="18"/>
          <w:lang w:eastAsia="en-GB"/>
        </w:rPr>
        <w:t>=</w:t>
      </w:r>
      <w:proofErr w:type="spellStart"/>
      <w:r w:rsidRPr="002C52B7">
        <w:rPr>
          <w:rFonts w:ascii="Courier New" w:eastAsia="Times New Roman" w:hAnsi="Courier New" w:cs="Courier New"/>
          <w:color w:val="A9B7C6"/>
          <w:sz w:val="18"/>
          <w:szCs w:val="18"/>
          <w:lang w:eastAsia="en-GB"/>
        </w:rPr>
        <w:t>bid.</w:t>
      </w:r>
      <w:r w:rsidRPr="002C52B7">
        <w:rPr>
          <w:rFonts w:ascii="Courier New" w:eastAsia="Times New Roman" w:hAnsi="Courier New" w:cs="Courier New"/>
          <w:color w:val="CC7832"/>
          <w:sz w:val="18"/>
          <w:szCs w:val="18"/>
          <w:lang w:eastAsia="en-GB"/>
        </w:rPr>
        <w:t>class</w:t>
      </w:r>
      <w:proofErr w:type="spellEnd"/>
      <w:r w:rsidRPr="002C52B7">
        <w:rPr>
          <w:rFonts w:ascii="Courier New" w:eastAsia="Times New Roman" w:hAnsi="Courier New" w:cs="Courier New"/>
          <w:color w:val="CC7832"/>
          <w:sz w:val="18"/>
          <w:szCs w:val="18"/>
          <w:lang w:eastAsia="en-GB"/>
        </w:rPr>
        <w:t xml:space="preserve">, </w:t>
      </w:r>
      <w:proofErr w:type="spellStart"/>
      <w:r w:rsidRPr="002C52B7">
        <w:rPr>
          <w:rFonts w:ascii="Courier New" w:eastAsia="Times New Roman" w:hAnsi="Courier New" w:cs="Courier New"/>
          <w:color w:val="A9B7C6"/>
          <w:sz w:val="18"/>
          <w:szCs w:val="18"/>
          <w:lang w:eastAsia="en-GB"/>
        </w:rPr>
        <w:t>mappedBy</w:t>
      </w:r>
      <w:proofErr w:type="spellEnd"/>
      <w:r w:rsidRPr="002C52B7">
        <w:rPr>
          <w:rFonts w:ascii="Courier New" w:eastAsia="Times New Roman" w:hAnsi="Courier New" w:cs="Courier New"/>
          <w:color w:val="A9B7C6"/>
          <w:sz w:val="18"/>
          <w:szCs w:val="18"/>
          <w:lang w:eastAsia="en-GB"/>
        </w:rPr>
        <w:t xml:space="preserve"> = </w:t>
      </w:r>
      <w:r>
        <w:rPr>
          <w:rFonts w:ascii="Courier New" w:eastAsia="Times New Roman" w:hAnsi="Courier New" w:cs="Courier New"/>
          <w:color w:val="6A8759"/>
          <w:sz w:val="18"/>
          <w:szCs w:val="18"/>
          <w:lang w:eastAsia="en-GB"/>
        </w:rPr>
        <w:t>"batch</w:t>
      </w:r>
      <w:r w:rsidRPr="002C52B7">
        <w:rPr>
          <w:rFonts w:ascii="Courier New" w:eastAsia="Times New Roman" w:hAnsi="Courier New" w:cs="Courier New"/>
          <w:color w:val="6A8759"/>
          <w:sz w:val="18"/>
          <w:szCs w:val="18"/>
          <w:lang w:eastAsia="en-GB"/>
        </w:rPr>
        <w:t>"</w:t>
      </w:r>
      <w:r w:rsidRPr="002C52B7">
        <w:rPr>
          <w:rFonts w:ascii="Courier New" w:eastAsia="Times New Roman" w:hAnsi="Courier New" w:cs="Courier New"/>
          <w:color w:val="A9B7C6"/>
          <w:sz w:val="18"/>
          <w:szCs w:val="18"/>
          <w:lang w:eastAsia="en-GB"/>
        </w:rPr>
        <w:t>)</w:t>
      </w:r>
      <w:r w:rsidRPr="002C52B7">
        <w:rPr>
          <w:rFonts w:ascii="Courier New" w:eastAsia="Times New Roman" w:hAnsi="Courier New" w:cs="Courier New"/>
          <w:color w:val="A9B7C6"/>
          <w:sz w:val="18"/>
          <w:szCs w:val="18"/>
          <w:lang w:eastAsia="en-GB"/>
        </w:rPr>
        <w:br/>
      </w:r>
      <w:r w:rsidRPr="002C52B7">
        <w:rPr>
          <w:rFonts w:ascii="Courier New" w:eastAsia="Times New Roman" w:hAnsi="Courier New" w:cs="Courier New"/>
          <w:color w:val="CC7832"/>
          <w:sz w:val="18"/>
          <w:szCs w:val="18"/>
          <w:lang w:eastAsia="en-GB"/>
        </w:rPr>
        <w:t xml:space="preserve">private </w:t>
      </w:r>
      <w:r>
        <w:rPr>
          <w:rFonts w:ascii="Courier New" w:eastAsia="Times New Roman" w:hAnsi="Courier New" w:cs="Courier New"/>
          <w:color w:val="A9B7C6"/>
          <w:sz w:val="18"/>
          <w:szCs w:val="18"/>
          <w:lang w:eastAsia="en-GB"/>
        </w:rPr>
        <w:t xml:space="preserve">List&lt;bid&gt; </w:t>
      </w:r>
      <w:proofErr w:type="spellStart"/>
      <w:r>
        <w:rPr>
          <w:rFonts w:ascii="Courier New" w:eastAsia="Times New Roman" w:hAnsi="Courier New" w:cs="Courier New"/>
          <w:color w:val="A9B7C6"/>
          <w:sz w:val="18"/>
          <w:szCs w:val="18"/>
          <w:lang w:eastAsia="en-GB"/>
        </w:rPr>
        <w:t>batchid</w:t>
      </w:r>
      <w:proofErr w:type="spellEnd"/>
      <w:r w:rsidRPr="002C52B7">
        <w:rPr>
          <w:rFonts w:ascii="Courier New" w:eastAsia="Times New Roman" w:hAnsi="Courier New" w:cs="Courier New"/>
          <w:color w:val="CC7832"/>
          <w:sz w:val="18"/>
          <w:szCs w:val="18"/>
          <w:lang w:eastAsia="en-GB"/>
        </w:rPr>
        <w:t>;</w:t>
      </w:r>
    </w:p>
    <w:p w14:paraId="7033E05A" w14:textId="266B7DAE" w:rsidR="002C52B7" w:rsidRDefault="002C52B7" w:rsidP="007D12F6">
      <w:pPr>
        <w:spacing w:line="360" w:lineRule="auto"/>
        <w:rPr>
          <w:rFonts w:ascii="Courier New" w:hAnsi="Courier New" w:cs="Courier New"/>
          <w:sz w:val="24"/>
          <w:szCs w:val="24"/>
          <w:shd w:val="clear" w:color="auto" w:fill="FFFFFF"/>
        </w:rPr>
      </w:pPr>
    </w:p>
    <w:p w14:paraId="04C14485" w14:textId="73AD9934" w:rsidR="006328F1" w:rsidRPr="001C70BA" w:rsidRDefault="006328F1" w:rsidP="007D12F6">
      <w:pPr>
        <w:spacing w:line="360" w:lineRule="auto"/>
        <w:rPr>
          <w:rFonts w:cstheme="minorHAnsi"/>
          <w:sz w:val="24"/>
          <w:szCs w:val="24"/>
          <w:shd w:val="clear" w:color="auto" w:fill="FFFFFF"/>
        </w:rPr>
      </w:pPr>
      <w:r w:rsidRPr="001C70BA">
        <w:rPr>
          <w:rFonts w:cstheme="minorHAnsi"/>
          <w:sz w:val="24"/>
          <w:szCs w:val="24"/>
          <w:shd w:val="clear" w:color="auto" w:fill="FFFFFF"/>
        </w:rPr>
        <w:t xml:space="preserve">The end post below shows you can get the page, size of results and the order. </w:t>
      </w:r>
    </w:p>
    <w:p w14:paraId="1E2FAF64" w14:textId="35EEB4E4" w:rsidR="002C52B7" w:rsidRPr="00FA64C7" w:rsidRDefault="002C52B7" w:rsidP="007D12F6">
      <w:pPr>
        <w:spacing w:line="360" w:lineRule="auto"/>
        <w:rPr>
          <w:rFonts w:ascii="Courier New" w:hAnsi="Courier New" w:cs="Courier New"/>
          <w:sz w:val="24"/>
          <w:szCs w:val="24"/>
          <w:shd w:val="clear" w:color="auto" w:fill="FFFFFF"/>
        </w:rPr>
      </w:pPr>
      <w:r>
        <w:rPr>
          <w:rFonts w:ascii="Courier New" w:hAnsi="Courier New" w:cs="Courier New"/>
          <w:noProof/>
          <w:sz w:val="24"/>
          <w:szCs w:val="24"/>
          <w:shd w:val="clear" w:color="auto" w:fill="FFFFFF"/>
          <w:lang w:eastAsia="en-GB"/>
        </w:rPr>
        <w:drawing>
          <wp:inline distT="0" distB="0" distL="0" distR="0" wp14:anchorId="47477F6A" wp14:editId="1CEFD708">
            <wp:extent cx="3587934" cy="125736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pture.PNG"/>
                    <pic:cNvPicPr/>
                  </pic:nvPicPr>
                  <pic:blipFill>
                    <a:blip r:embed="rId10">
                      <a:extLst>
                        <a:ext uri="{28A0092B-C50C-407E-A947-70E740481C1C}">
                          <a14:useLocalDpi xmlns:a14="http://schemas.microsoft.com/office/drawing/2010/main" val="0"/>
                        </a:ext>
                      </a:extLst>
                    </a:blip>
                    <a:stretch>
                      <a:fillRect/>
                    </a:stretch>
                  </pic:blipFill>
                  <pic:spPr>
                    <a:xfrm>
                      <a:off x="0" y="0"/>
                      <a:ext cx="3587934" cy="1257365"/>
                    </a:xfrm>
                    <a:prstGeom prst="rect">
                      <a:avLst/>
                    </a:prstGeom>
                  </pic:spPr>
                </pic:pic>
              </a:graphicData>
            </a:graphic>
          </wp:inline>
        </w:drawing>
      </w:r>
    </w:p>
    <w:p w14:paraId="700C3BCE" w14:textId="77777777" w:rsidR="00291FFB" w:rsidRPr="00FA64C7" w:rsidRDefault="00291FFB" w:rsidP="00336023">
      <w:pPr>
        <w:pStyle w:val="Heading1"/>
        <w:rPr>
          <w:rFonts w:asciiTheme="minorHAnsi" w:hAnsiTheme="minorHAnsi" w:cstheme="minorHAnsi"/>
          <w:b/>
          <w:color w:val="auto"/>
          <w:sz w:val="28"/>
          <w:szCs w:val="24"/>
        </w:rPr>
      </w:pPr>
      <w:bookmarkStart w:id="9" w:name="_Toc5269208"/>
      <w:r w:rsidRPr="00FA64C7">
        <w:rPr>
          <w:rFonts w:asciiTheme="minorHAnsi" w:hAnsiTheme="minorHAnsi" w:cstheme="minorHAnsi"/>
          <w:b/>
          <w:color w:val="auto"/>
          <w:sz w:val="28"/>
          <w:szCs w:val="24"/>
        </w:rPr>
        <w:t>Version API</w:t>
      </w:r>
      <w:bookmarkEnd w:id="9"/>
    </w:p>
    <w:p w14:paraId="03F0FF6B" w14:textId="1319B65D" w:rsidR="00640363" w:rsidRPr="001155CF" w:rsidRDefault="00640363" w:rsidP="007D12F6">
      <w:pPr>
        <w:shd w:val="clear" w:color="auto" w:fill="FFFFFF"/>
        <w:spacing w:after="0" w:line="360" w:lineRule="auto"/>
        <w:jc w:val="both"/>
        <w:rPr>
          <w:rFonts w:eastAsia="Times New Roman" w:cs="Arial"/>
          <w:sz w:val="24"/>
          <w:szCs w:val="24"/>
          <w:shd w:val="clear" w:color="auto" w:fill="FFFFFF"/>
          <w:lang w:eastAsia="en-GB"/>
        </w:rPr>
      </w:pPr>
      <w:r w:rsidRPr="00FA64C7">
        <w:rPr>
          <w:rFonts w:eastAsia="Times New Roman" w:cs="Arial"/>
          <w:sz w:val="24"/>
          <w:szCs w:val="24"/>
          <w:shd w:val="clear" w:color="auto" w:fill="FFFFFF"/>
          <w:lang w:eastAsia="en-GB"/>
        </w:rPr>
        <w:t xml:space="preserve">As the API ages new requirements come into play necessitating changes to the end points. </w:t>
      </w:r>
      <w:r w:rsidRPr="001155CF">
        <w:rPr>
          <w:rFonts w:eastAsia="Times New Roman" w:cs="Arial"/>
          <w:sz w:val="24"/>
          <w:szCs w:val="24"/>
          <w:shd w:val="clear" w:color="auto" w:fill="FFFFFF"/>
          <w:lang w:eastAsia="en-GB"/>
        </w:rPr>
        <w:t>The secondary service consuming your API need</w:t>
      </w:r>
      <w:r w:rsidR="00FA64C7" w:rsidRPr="001155CF">
        <w:rPr>
          <w:rFonts w:eastAsia="Times New Roman" w:cs="Arial"/>
          <w:sz w:val="24"/>
          <w:szCs w:val="24"/>
          <w:shd w:val="clear" w:color="auto" w:fill="FFFFFF"/>
          <w:lang w:eastAsia="en-GB"/>
        </w:rPr>
        <w:t>s</w:t>
      </w:r>
      <w:r w:rsidRPr="001155CF">
        <w:rPr>
          <w:rFonts w:eastAsia="Times New Roman" w:cs="Arial"/>
          <w:sz w:val="24"/>
          <w:szCs w:val="24"/>
          <w:shd w:val="clear" w:color="auto" w:fill="FFFFFF"/>
          <w:lang w:eastAsia="en-GB"/>
        </w:rPr>
        <w:t xml:space="preserve"> to still operat</w:t>
      </w:r>
      <w:r w:rsidR="00FA64C7" w:rsidRPr="001155CF">
        <w:rPr>
          <w:rFonts w:eastAsia="Times New Roman" w:cs="Arial"/>
          <w:sz w:val="24"/>
          <w:szCs w:val="24"/>
          <w:shd w:val="clear" w:color="auto" w:fill="FFFFFF"/>
          <w:lang w:eastAsia="en-GB"/>
        </w:rPr>
        <w:t>e</w:t>
      </w:r>
      <w:r w:rsidRPr="001155CF">
        <w:rPr>
          <w:rFonts w:eastAsia="Times New Roman" w:cs="Arial"/>
          <w:sz w:val="24"/>
          <w:szCs w:val="24"/>
          <w:shd w:val="clear" w:color="auto" w:fill="FFFFFF"/>
          <w:lang w:eastAsia="en-GB"/>
        </w:rPr>
        <w:t xml:space="preserve"> without disruption. Therefore, it is important to manage changes meaningfully</w:t>
      </w:r>
      <w:r w:rsidR="002F094C" w:rsidRPr="001155CF">
        <w:rPr>
          <w:rFonts w:eastAsia="Times New Roman" w:cs="Arial"/>
          <w:sz w:val="24"/>
          <w:szCs w:val="24"/>
          <w:shd w:val="clear" w:color="auto" w:fill="FFFFFF"/>
          <w:lang w:eastAsia="en-GB"/>
        </w:rPr>
        <w:t xml:space="preserve"> </w:t>
      </w:r>
      <w:sdt>
        <w:sdtPr>
          <w:rPr>
            <w:rFonts w:eastAsia="Times New Roman" w:cs="Arial"/>
            <w:sz w:val="24"/>
            <w:szCs w:val="24"/>
            <w:shd w:val="clear" w:color="auto" w:fill="FFFFFF"/>
            <w:lang w:eastAsia="en-GB"/>
          </w:rPr>
          <w:id w:val="-172191943"/>
          <w:citation/>
        </w:sdtPr>
        <w:sdtEndPr/>
        <w:sdtContent>
          <w:r w:rsidR="001F246D" w:rsidRPr="001155CF">
            <w:rPr>
              <w:rFonts w:eastAsia="Times New Roman" w:cs="Arial"/>
              <w:sz w:val="24"/>
              <w:szCs w:val="24"/>
              <w:shd w:val="clear" w:color="auto" w:fill="FFFFFF"/>
              <w:lang w:eastAsia="en-GB"/>
            </w:rPr>
            <w:fldChar w:fldCharType="begin"/>
          </w:r>
          <w:r w:rsidR="001F246D" w:rsidRPr="001155CF">
            <w:rPr>
              <w:rFonts w:eastAsia="Times New Roman" w:cs="Arial"/>
              <w:sz w:val="24"/>
              <w:szCs w:val="24"/>
              <w:shd w:val="clear" w:color="auto" w:fill="FFFFFF"/>
              <w:lang w:eastAsia="en-GB"/>
            </w:rPr>
            <w:instrText xml:space="preserve"> CITATION Jan13 \l 2057 </w:instrText>
          </w:r>
          <w:r w:rsidR="001F246D" w:rsidRPr="001155CF">
            <w:rPr>
              <w:rFonts w:eastAsia="Times New Roman" w:cs="Arial"/>
              <w:sz w:val="24"/>
              <w:szCs w:val="24"/>
              <w:shd w:val="clear" w:color="auto" w:fill="FFFFFF"/>
              <w:lang w:eastAsia="en-GB"/>
            </w:rPr>
            <w:fldChar w:fldCharType="separate"/>
          </w:r>
          <w:r w:rsidR="001F246D" w:rsidRPr="001155CF">
            <w:rPr>
              <w:rFonts w:eastAsia="Times New Roman" w:cs="Arial"/>
              <w:noProof/>
              <w:sz w:val="24"/>
              <w:szCs w:val="24"/>
              <w:shd w:val="clear" w:color="auto" w:fill="FFFFFF"/>
              <w:lang w:eastAsia="en-GB"/>
            </w:rPr>
            <w:t>[10]</w:t>
          </w:r>
          <w:r w:rsidR="001F246D" w:rsidRPr="001155CF">
            <w:rPr>
              <w:rFonts w:eastAsia="Times New Roman" w:cs="Arial"/>
              <w:sz w:val="24"/>
              <w:szCs w:val="24"/>
              <w:shd w:val="clear" w:color="auto" w:fill="FFFFFF"/>
              <w:lang w:eastAsia="en-GB"/>
            </w:rPr>
            <w:fldChar w:fldCharType="end"/>
          </w:r>
        </w:sdtContent>
      </w:sdt>
      <w:r w:rsidRPr="001155CF">
        <w:rPr>
          <w:rFonts w:eastAsia="Times New Roman" w:cs="Arial"/>
          <w:sz w:val="24"/>
          <w:szCs w:val="24"/>
          <w:shd w:val="clear" w:color="auto" w:fill="FFFFFF"/>
          <w:lang w:eastAsia="en-GB"/>
        </w:rPr>
        <w:t xml:space="preserve">. </w:t>
      </w:r>
      <w:r w:rsidR="00FA64C7" w:rsidRPr="001155CF">
        <w:rPr>
          <w:sz w:val="24"/>
          <w:szCs w:val="24"/>
        </w:rPr>
        <w:t>Versioning the API is the attempt to keep the end point consistent when upgrading to different versions.</w:t>
      </w:r>
    </w:p>
    <w:p w14:paraId="4F83700E" w14:textId="309DF87A" w:rsidR="00640363" w:rsidRPr="003C7616" w:rsidRDefault="00640363" w:rsidP="007D12F6">
      <w:pPr>
        <w:shd w:val="clear" w:color="auto" w:fill="FFFFFF"/>
        <w:spacing w:after="0" w:line="360" w:lineRule="auto"/>
        <w:jc w:val="both"/>
        <w:rPr>
          <w:rFonts w:eastAsia="Times New Roman" w:cs="Arial"/>
          <w:sz w:val="24"/>
          <w:szCs w:val="24"/>
          <w:shd w:val="clear" w:color="auto" w:fill="FFFFFF"/>
          <w:lang w:eastAsia="en-GB"/>
        </w:rPr>
      </w:pPr>
      <w:r w:rsidRPr="001155CF">
        <w:rPr>
          <w:rFonts w:eastAsia="Times New Roman" w:cs="Arial"/>
          <w:sz w:val="24"/>
          <w:szCs w:val="24"/>
          <w:shd w:val="clear" w:color="auto" w:fill="FFFFFF"/>
          <w:lang w:eastAsia="en-GB"/>
        </w:rPr>
        <w:t>There a few common standards</w:t>
      </w:r>
      <w:r w:rsidR="00FA64C7" w:rsidRPr="001155CF">
        <w:rPr>
          <w:rFonts w:eastAsia="Times New Roman" w:cs="Arial"/>
          <w:sz w:val="24"/>
          <w:szCs w:val="24"/>
          <w:shd w:val="clear" w:color="auto" w:fill="FFFFFF"/>
          <w:lang w:eastAsia="en-GB"/>
        </w:rPr>
        <w:t xml:space="preserve"> used</w:t>
      </w:r>
      <w:r w:rsidR="00C56E5F" w:rsidRPr="001155CF">
        <w:rPr>
          <w:rFonts w:eastAsia="Times New Roman" w:cs="Arial"/>
          <w:sz w:val="24"/>
          <w:szCs w:val="24"/>
          <w:shd w:val="clear" w:color="auto" w:fill="FFFFFF"/>
          <w:lang w:eastAsia="en-GB"/>
        </w:rPr>
        <w:t xml:space="preserve"> </w:t>
      </w:r>
      <w:r w:rsidR="00FA64C7" w:rsidRPr="001155CF">
        <w:rPr>
          <w:rFonts w:eastAsia="Times New Roman" w:cs="Arial"/>
          <w:sz w:val="24"/>
          <w:szCs w:val="24"/>
          <w:shd w:val="clear" w:color="auto" w:fill="FFFFFF"/>
          <w:lang w:eastAsia="en-GB"/>
        </w:rPr>
        <w:t>for</w:t>
      </w:r>
      <w:r w:rsidR="00C56E5F" w:rsidRPr="001155CF">
        <w:rPr>
          <w:rFonts w:eastAsia="Times New Roman" w:cs="Arial"/>
          <w:sz w:val="24"/>
          <w:szCs w:val="24"/>
          <w:shd w:val="clear" w:color="auto" w:fill="FFFFFF"/>
          <w:lang w:eastAsia="en-GB"/>
        </w:rPr>
        <w:t xml:space="preserve"> API </w:t>
      </w:r>
      <w:r w:rsidR="00FA64C7" w:rsidRPr="001155CF">
        <w:rPr>
          <w:rFonts w:eastAsia="Times New Roman" w:cs="Arial"/>
          <w:sz w:val="24"/>
          <w:szCs w:val="24"/>
          <w:shd w:val="clear" w:color="auto" w:fill="FFFFFF"/>
          <w:lang w:eastAsia="en-GB"/>
        </w:rPr>
        <w:t>versioning</w:t>
      </w:r>
      <w:r w:rsidR="00C56E5F" w:rsidRPr="001155CF">
        <w:rPr>
          <w:rFonts w:eastAsia="Times New Roman" w:cs="Arial"/>
          <w:sz w:val="24"/>
          <w:szCs w:val="24"/>
          <w:shd w:val="clear" w:color="auto" w:fill="FFFFFF"/>
          <w:lang w:eastAsia="en-GB"/>
        </w:rPr>
        <w:t xml:space="preserve">. </w:t>
      </w:r>
      <w:r w:rsidR="00FA64C7" w:rsidRPr="001155CF">
        <w:rPr>
          <w:rFonts w:eastAsia="Times New Roman" w:cs="Arial"/>
          <w:sz w:val="24"/>
          <w:szCs w:val="24"/>
          <w:shd w:val="clear" w:color="auto" w:fill="FFFFFF"/>
          <w:lang w:eastAsia="en-GB"/>
        </w:rPr>
        <w:t>The first way of versioning is done</w:t>
      </w:r>
      <w:r w:rsidRPr="001155CF">
        <w:rPr>
          <w:rFonts w:eastAsia="Times New Roman" w:cs="Arial"/>
          <w:sz w:val="24"/>
          <w:szCs w:val="24"/>
          <w:shd w:val="clear" w:color="auto" w:fill="FFFFFF"/>
          <w:lang w:eastAsia="en-GB"/>
        </w:rPr>
        <w:t xml:space="preserve"> </w:t>
      </w:r>
      <w:r w:rsidR="00FA64C7" w:rsidRPr="001155CF">
        <w:rPr>
          <w:rFonts w:eastAsia="Times New Roman" w:cs="Arial"/>
          <w:sz w:val="24"/>
          <w:szCs w:val="24"/>
          <w:shd w:val="clear" w:color="auto" w:fill="FFFFFF"/>
          <w:lang w:eastAsia="en-GB"/>
        </w:rPr>
        <w:t xml:space="preserve">by, adding a version number to the URI, </w:t>
      </w:r>
      <w:r w:rsidRPr="001155CF">
        <w:rPr>
          <w:rFonts w:eastAsia="Times New Roman" w:cs="Arial"/>
          <w:sz w:val="24"/>
          <w:szCs w:val="24"/>
          <w:shd w:val="clear" w:color="auto" w:fill="FFFFFF"/>
          <w:lang w:eastAsia="en-GB"/>
        </w:rPr>
        <w:t>every time the API is modified or</w:t>
      </w:r>
      <w:r w:rsidR="00FA64C7" w:rsidRPr="001155CF">
        <w:rPr>
          <w:rFonts w:eastAsia="Times New Roman" w:cs="Arial"/>
          <w:sz w:val="24"/>
          <w:szCs w:val="24"/>
          <w:shd w:val="clear" w:color="auto" w:fill="FFFFFF"/>
          <w:lang w:eastAsia="en-GB"/>
        </w:rPr>
        <w:t xml:space="preserve"> if the</w:t>
      </w:r>
      <w:r w:rsidRPr="001155CF">
        <w:rPr>
          <w:rFonts w:eastAsia="Times New Roman" w:cs="Arial"/>
          <w:sz w:val="24"/>
          <w:szCs w:val="24"/>
          <w:shd w:val="clear" w:color="auto" w:fill="FFFFFF"/>
          <w:lang w:eastAsia="en-GB"/>
        </w:rPr>
        <w:t xml:space="preserve"> schema of resources</w:t>
      </w:r>
      <w:r w:rsidR="00FA64C7" w:rsidRPr="001155CF">
        <w:rPr>
          <w:rFonts w:eastAsia="Times New Roman" w:cs="Arial"/>
          <w:sz w:val="24"/>
          <w:szCs w:val="24"/>
          <w:shd w:val="clear" w:color="auto" w:fill="FFFFFF"/>
          <w:lang w:eastAsia="en-GB"/>
        </w:rPr>
        <w:t xml:space="preserve"> is changed</w:t>
      </w:r>
      <w:r w:rsidRPr="001155CF">
        <w:rPr>
          <w:rFonts w:eastAsia="Times New Roman" w:cs="Arial"/>
          <w:sz w:val="24"/>
          <w:szCs w:val="24"/>
          <w:shd w:val="clear" w:color="auto" w:fill="FFFFFF"/>
          <w:lang w:eastAsia="en-GB"/>
        </w:rPr>
        <w:t xml:space="preserve">. This </w:t>
      </w:r>
      <w:r w:rsidR="00FA64C7" w:rsidRPr="001155CF">
        <w:rPr>
          <w:rFonts w:eastAsia="Times New Roman" w:cs="Arial"/>
          <w:sz w:val="24"/>
          <w:szCs w:val="24"/>
          <w:shd w:val="clear" w:color="auto" w:fill="FFFFFF"/>
          <w:lang w:eastAsia="en-GB"/>
        </w:rPr>
        <w:t>should</w:t>
      </w:r>
      <w:r w:rsidRPr="001155CF">
        <w:rPr>
          <w:rFonts w:eastAsia="Times New Roman" w:cs="Arial"/>
          <w:sz w:val="24"/>
          <w:szCs w:val="24"/>
          <w:shd w:val="clear" w:color="auto" w:fill="FFFFFF"/>
          <w:lang w:eastAsia="en-GB"/>
        </w:rPr>
        <w:t xml:space="preserve"> be done for each resource. Importantly previously URIs should continue to work and return resources that conform to their original schema</w:t>
      </w:r>
      <w:r w:rsidR="00FA64C7" w:rsidRPr="001155CF">
        <w:rPr>
          <w:rFonts w:eastAsia="Times New Roman" w:cs="Arial"/>
          <w:sz w:val="24"/>
          <w:szCs w:val="24"/>
          <w:shd w:val="clear" w:color="auto" w:fill="FFFFFF"/>
          <w:lang w:eastAsia="en-GB"/>
        </w:rPr>
        <w:t>.</w:t>
      </w:r>
      <w:r w:rsidRPr="001155CF">
        <w:rPr>
          <w:rFonts w:eastAsia="Times New Roman" w:cs="Times New Roman"/>
          <w:sz w:val="24"/>
          <w:szCs w:val="24"/>
          <w:lang w:eastAsia="en-GB"/>
        </w:rPr>
        <w:t xml:space="preserve"> The</w:t>
      </w:r>
      <w:r w:rsidRPr="003C7616">
        <w:rPr>
          <w:rFonts w:eastAsia="Times New Roman" w:cs="Times New Roman"/>
          <w:sz w:val="24"/>
          <w:szCs w:val="24"/>
          <w:lang w:eastAsia="en-GB"/>
        </w:rPr>
        <w:t xml:space="preserve"> example below simply appends a query string to the HTTP request </w:t>
      </w:r>
    </w:p>
    <w:p w14:paraId="006EAE2B" w14:textId="77777777" w:rsidR="00640363" w:rsidRPr="003C7616" w:rsidRDefault="00640363" w:rsidP="007D12F6">
      <w:pPr>
        <w:shd w:val="clear" w:color="auto" w:fill="FFFFFF"/>
        <w:spacing w:after="0" w:line="360" w:lineRule="auto"/>
        <w:jc w:val="both"/>
        <w:rPr>
          <w:rFonts w:ascii="Courier New" w:eastAsia="Times New Roman" w:hAnsi="Courier New" w:cs="Courier New"/>
          <w:sz w:val="24"/>
          <w:szCs w:val="24"/>
          <w:lang w:eastAsia="en-GB"/>
        </w:rPr>
      </w:pPr>
    </w:p>
    <w:p w14:paraId="311C5C5F" w14:textId="77777777" w:rsidR="00640363" w:rsidRPr="003C7616" w:rsidRDefault="00640363" w:rsidP="007D12F6">
      <w:pPr>
        <w:spacing w:after="0" w:line="360" w:lineRule="auto"/>
        <w:ind w:firstLine="720"/>
        <w:jc w:val="both"/>
        <w:rPr>
          <w:rFonts w:ascii="Courier New" w:eastAsia="Times New Roman" w:hAnsi="Courier New" w:cs="Courier New"/>
          <w:sz w:val="24"/>
          <w:szCs w:val="24"/>
          <w:lang w:eastAsia="en-GB"/>
        </w:rPr>
      </w:pPr>
      <w:r w:rsidRPr="003C7616">
        <w:rPr>
          <w:rFonts w:ascii="Courier New" w:eastAsia="Times New Roman" w:hAnsi="Courier New" w:cs="Courier New"/>
          <w:sz w:val="24"/>
          <w:szCs w:val="24"/>
          <w:shd w:val="clear" w:color="auto" w:fill="FFFFFF"/>
          <w:lang w:eastAsia="en-GB"/>
        </w:rPr>
        <w:t>https://</w:t>
      </w:r>
      <w:r w:rsidR="007D12F6" w:rsidRPr="003C7616">
        <w:rPr>
          <w:rFonts w:ascii="Courier New" w:eastAsia="Times New Roman" w:hAnsi="Courier New" w:cs="Courier New"/>
          <w:sz w:val="24"/>
          <w:szCs w:val="24"/>
          <w:shd w:val="clear" w:color="auto" w:fill="FFFFFF"/>
          <w:lang w:eastAsia="en-GB"/>
        </w:rPr>
        <w:t>localhost/bid</w:t>
      </w:r>
      <w:r w:rsidRPr="003C7616">
        <w:rPr>
          <w:rFonts w:ascii="Courier New" w:eastAsia="Times New Roman" w:hAnsi="Courier New" w:cs="Courier New"/>
          <w:sz w:val="24"/>
          <w:szCs w:val="24"/>
          <w:shd w:val="clear" w:color="auto" w:fill="FFFFFF"/>
          <w:lang w:eastAsia="en-GB"/>
        </w:rPr>
        <w:t xml:space="preserve">/3?version=2. </w:t>
      </w:r>
    </w:p>
    <w:p w14:paraId="28107D8F" w14:textId="77777777" w:rsidR="00640363" w:rsidRPr="003C7616" w:rsidRDefault="00640363" w:rsidP="007D12F6">
      <w:pPr>
        <w:spacing w:after="0" w:line="360" w:lineRule="auto"/>
        <w:jc w:val="both"/>
        <w:rPr>
          <w:rFonts w:eastAsia="Times New Roman" w:cs="Courier New"/>
          <w:sz w:val="24"/>
          <w:szCs w:val="24"/>
          <w:lang w:eastAsia="en-GB"/>
        </w:rPr>
      </w:pPr>
    </w:p>
    <w:p w14:paraId="1BAD9C26" w14:textId="28D8A0B6" w:rsidR="00640363" w:rsidRPr="003C7616" w:rsidRDefault="00640363" w:rsidP="007D12F6">
      <w:pPr>
        <w:spacing w:after="0" w:line="360" w:lineRule="auto"/>
        <w:jc w:val="both"/>
        <w:rPr>
          <w:rFonts w:eastAsia="Times New Roman" w:cs="Courier New"/>
          <w:sz w:val="24"/>
          <w:szCs w:val="24"/>
          <w:lang w:eastAsia="en-GB"/>
        </w:rPr>
      </w:pPr>
      <w:r w:rsidRPr="003C7616">
        <w:rPr>
          <w:rFonts w:eastAsia="Times New Roman" w:cs="Courier New"/>
          <w:sz w:val="24"/>
          <w:szCs w:val="24"/>
          <w:lang w:eastAsia="en-GB"/>
        </w:rPr>
        <w:t xml:space="preserve">Another way </w:t>
      </w:r>
      <w:r w:rsidR="003C7616" w:rsidRPr="003C7616">
        <w:rPr>
          <w:rFonts w:eastAsia="Times New Roman" w:cs="Courier New"/>
          <w:sz w:val="24"/>
          <w:szCs w:val="24"/>
          <w:lang w:eastAsia="en-GB"/>
        </w:rPr>
        <w:t xml:space="preserve">of </w:t>
      </w:r>
      <w:r w:rsidRPr="003C7616">
        <w:rPr>
          <w:rFonts w:eastAsia="Times New Roman" w:cs="Courier New"/>
          <w:sz w:val="24"/>
          <w:szCs w:val="24"/>
          <w:lang w:eastAsia="en-GB"/>
        </w:rPr>
        <w:t>versioning your URI is to</w:t>
      </w:r>
      <w:r w:rsidR="003C7616" w:rsidRPr="003C7616">
        <w:rPr>
          <w:rFonts w:eastAsia="Times New Roman" w:cs="Courier New"/>
          <w:sz w:val="24"/>
          <w:szCs w:val="24"/>
          <w:lang w:eastAsia="en-GB"/>
        </w:rPr>
        <w:t xml:space="preserve"> </w:t>
      </w:r>
      <w:r w:rsidRPr="003C7616">
        <w:rPr>
          <w:rFonts w:eastAsia="Times New Roman" w:cs="Courier New"/>
          <w:sz w:val="24"/>
          <w:szCs w:val="24"/>
          <w:lang w:eastAsia="en-GB"/>
        </w:rPr>
        <w:t>add</w:t>
      </w:r>
      <w:r w:rsidR="003C7616" w:rsidRPr="003C7616">
        <w:rPr>
          <w:rFonts w:eastAsia="Times New Roman" w:cs="Courier New"/>
          <w:sz w:val="24"/>
          <w:szCs w:val="24"/>
          <w:lang w:eastAsia="en-GB"/>
        </w:rPr>
        <w:t xml:space="preserve"> a</w:t>
      </w:r>
      <w:r w:rsidRPr="003C7616">
        <w:rPr>
          <w:rFonts w:eastAsia="Times New Roman" w:cs="Courier New"/>
          <w:sz w:val="24"/>
          <w:szCs w:val="24"/>
          <w:lang w:eastAsia="en-GB"/>
        </w:rPr>
        <w:t xml:space="preserve"> custom header. This can be done by hav</w:t>
      </w:r>
      <w:r w:rsidR="003C7616" w:rsidRPr="003C7616">
        <w:rPr>
          <w:rFonts w:eastAsia="Times New Roman" w:cs="Courier New"/>
          <w:sz w:val="24"/>
          <w:szCs w:val="24"/>
          <w:lang w:eastAsia="en-GB"/>
        </w:rPr>
        <w:t>ing</w:t>
      </w:r>
      <w:r w:rsidRPr="003C7616">
        <w:rPr>
          <w:rFonts w:eastAsia="Times New Roman" w:cs="Courier New"/>
          <w:sz w:val="24"/>
          <w:szCs w:val="24"/>
          <w:lang w:eastAsia="en-GB"/>
        </w:rPr>
        <w:t xml:space="preserve"> the service request stating which version of the API </w:t>
      </w:r>
      <w:r w:rsidR="003C7616" w:rsidRPr="003C7616">
        <w:rPr>
          <w:rFonts w:eastAsia="Times New Roman" w:cs="Courier New"/>
          <w:sz w:val="24"/>
          <w:szCs w:val="24"/>
          <w:lang w:eastAsia="en-GB"/>
        </w:rPr>
        <w:t xml:space="preserve">it requires </w:t>
      </w:r>
      <w:r w:rsidRPr="003C7616">
        <w:rPr>
          <w:rFonts w:eastAsia="Times New Roman" w:cs="Courier New"/>
          <w:sz w:val="24"/>
          <w:szCs w:val="24"/>
          <w:lang w:eastAsia="en-GB"/>
        </w:rPr>
        <w:t xml:space="preserve">in the </w:t>
      </w:r>
      <w:r w:rsidR="003C7616" w:rsidRPr="003C7616">
        <w:rPr>
          <w:rFonts w:eastAsia="Times New Roman" w:cs="Courier New"/>
          <w:sz w:val="24"/>
          <w:szCs w:val="24"/>
          <w:lang w:eastAsia="en-GB"/>
        </w:rPr>
        <w:t xml:space="preserve">resource </w:t>
      </w:r>
      <w:r w:rsidRPr="003C7616">
        <w:rPr>
          <w:rFonts w:eastAsia="Times New Roman" w:cs="Courier New"/>
          <w:sz w:val="24"/>
          <w:szCs w:val="24"/>
          <w:lang w:eastAsia="en-GB"/>
        </w:rPr>
        <w:t>header</w:t>
      </w:r>
      <w:r w:rsidR="003C7616">
        <w:rPr>
          <w:rFonts w:eastAsia="Times New Roman" w:cs="Courier New"/>
          <w:sz w:val="24"/>
          <w:szCs w:val="24"/>
          <w:lang w:eastAsia="en-GB"/>
        </w:rPr>
        <w:t>,</w:t>
      </w:r>
      <w:r w:rsidRPr="003C7616">
        <w:rPr>
          <w:rFonts w:eastAsia="Times New Roman" w:cs="Courier New"/>
          <w:sz w:val="24"/>
          <w:szCs w:val="24"/>
          <w:lang w:eastAsia="en-GB"/>
        </w:rPr>
        <w:t xml:space="preserve"> as seen below</w:t>
      </w:r>
      <w:r w:rsidR="001F246D" w:rsidRPr="003C7616">
        <w:rPr>
          <w:rFonts w:eastAsia="Times New Roman" w:cs="Courier New"/>
          <w:sz w:val="24"/>
          <w:szCs w:val="24"/>
          <w:lang w:eastAsia="en-GB"/>
        </w:rPr>
        <w:t xml:space="preserve"> </w:t>
      </w:r>
      <w:sdt>
        <w:sdtPr>
          <w:rPr>
            <w:rFonts w:eastAsia="Times New Roman" w:cs="Arial"/>
            <w:sz w:val="24"/>
            <w:szCs w:val="24"/>
            <w:shd w:val="clear" w:color="auto" w:fill="FFFFFF"/>
            <w:lang w:eastAsia="en-GB"/>
          </w:rPr>
          <w:id w:val="1568375395"/>
          <w:citation/>
        </w:sdtPr>
        <w:sdtEndPr/>
        <w:sdtContent>
          <w:r w:rsidR="001F246D" w:rsidRPr="003C7616">
            <w:rPr>
              <w:rFonts w:eastAsia="Times New Roman" w:cs="Arial"/>
              <w:sz w:val="24"/>
              <w:szCs w:val="24"/>
              <w:shd w:val="clear" w:color="auto" w:fill="FFFFFF"/>
              <w:lang w:eastAsia="en-GB"/>
            </w:rPr>
            <w:fldChar w:fldCharType="begin"/>
          </w:r>
          <w:r w:rsidR="001F246D" w:rsidRPr="003C7616">
            <w:rPr>
              <w:rFonts w:eastAsia="Times New Roman" w:cs="Arial"/>
              <w:sz w:val="24"/>
              <w:szCs w:val="24"/>
              <w:shd w:val="clear" w:color="auto" w:fill="FFFFFF"/>
              <w:lang w:eastAsia="en-GB"/>
            </w:rPr>
            <w:instrText xml:space="preserve"> CITATION Jan13 \l 2057 </w:instrText>
          </w:r>
          <w:r w:rsidR="001F246D" w:rsidRPr="003C7616">
            <w:rPr>
              <w:rFonts w:eastAsia="Times New Roman" w:cs="Arial"/>
              <w:sz w:val="24"/>
              <w:szCs w:val="24"/>
              <w:shd w:val="clear" w:color="auto" w:fill="FFFFFF"/>
              <w:lang w:eastAsia="en-GB"/>
            </w:rPr>
            <w:fldChar w:fldCharType="separate"/>
          </w:r>
          <w:r w:rsidR="001F246D" w:rsidRPr="003C7616">
            <w:rPr>
              <w:rFonts w:eastAsia="Times New Roman" w:cs="Arial"/>
              <w:noProof/>
              <w:sz w:val="24"/>
              <w:szCs w:val="24"/>
              <w:shd w:val="clear" w:color="auto" w:fill="FFFFFF"/>
              <w:lang w:eastAsia="en-GB"/>
            </w:rPr>
            <w:t>[10]</w:t>
          </w:r>
          <w:r w:rsidR="001F246D" w:rsidRPr="003C7616">
            <w:rPr>
              <w:rFonts w:eastAsia="Times New Roman" w:cs="Arial"/>
              <w:sz w:val="24"/>
              <w:szCs w:val="24"/>
              <w:shd w:val="clear" w:color="auto" w:fill="FFFFFF"/>
              <w:lang w:eastAsia="en-GB"/>
            </w:rPr>
            <w:fldChar w:fldCharType="end"/>
          </w:r>
        </w:sdtContent>
      </w:sdt>
      <w:r w:rsidRPr="003C7616">
        <w:rPr>
          <w:rFonts w:eastAsia="Times New Roman" w:cs="Courier New"/>
          <w:sz w:val="24"/>
          <w:szCs w:val="24"/>
          <w:lang w:eastAsia="en-GB"/>
        </w:rPr>
        <w:t xml:space="preserve">. </w:t>
      </w:r>
    </w:p>
    <w:p w14:paraId="6E4C1AAE" w14:textId="77777777" w:rsidR="00126760" w:rsidRPr="003C7616" w:rsidRDefault="00126760" w:rsidP="007D12F6">
      <w:pPr>
        <w:spacing w:after="0" w:line="360" w:lineRule="auto"/>
        <w:jc w:val="both"/>
        <w:rPr>
          <w:rFonts w:eastAsia="Times New Roman" w:cs="Courier New"/>
          <w:sz w:val="24"/>
          <w:szCs w:val="24"/>
          <w:lang w:eastAsia="en-GB"/>
        </w:rPr>
      </w:pPr>
    </w:p>
    <w:p w14:paraId="78A88898" w14:textId="77777777" w:rsidR="00640363" w:rsidRPr="003C7616" w:rsidRDefault="00640363" w:rsidP="007D12F6">
      <w:pPr>
        <w:spacing w:after="0" w:line="360" w:lineRule="auto"/>
        <w:ind w:left="720"/>
        <w:jc w:val="both"/>
        <w:rPr>
          <w:rFonts w:ascii="Courier New" w:eastAsia="Times New Roman" w:hAnsi="Courier New" w:cs="Courier New"/>
          <w:sz w:val="24"/>
          <w:szCs w:val="24"/>
          <w:lang w:eastAsia="en-GB"/>
        </w:rPr>
      </w:pPr>
      <w:r w:rsidRPr="003C7616">
        <w:rPr>
          <w:rFonts w:ascii="Courier New" w:eastAsia="Times New Roman" w:hAnsi="Courier New" w:cs="Courier New"/>
          <w:sz w:val="24"/>
          <w:szCs w:val="24"/>
          <w:shd w:val="clear" w:color="auto" w:fill="FFFFFF"/>
          <w:lang w:eastAsia="en-GB"/>
        </w:rPr>
        <w:t xml:space="preserve">GET </w:t>
      </w:r>
      <w:r w:rsidR="007D12F6" w:rsidRPr="003C7616">
        <w:rPr>
          <w:rFonts w:ascii="Courier New" w:eastAsia="Times New Roman" w:hAnsi="Courier New" w:cs="Courier New"/>
          <w:sz w:val="24"/>
          <w:szCs w:val="24"/>
          <w:shd w:val="clear" w:color="auto" w:fill="FFFFFF"/>
          <w:lang w:eastAsia="en-GB"/>
        </w:rPr>
        <w:t>https://localhost.com/plate</w:t>
      </w:r>
      <w:r w:rsidRPr="003C7616">
        <w:rPr>
          <w:rFonts w:ascii="Courier New" w:eastAsia="Times New Roman" w:hAnsi="Courier New" w:cs="Courier New"/>
          <w:sz w:val="24"/>
          <w:szCs w:val="24"/>
          <w:shd w:val="clear" w:color="auto" w:fill="FFFFFF"/>
          <w:lang w:eastAsia="en-GB"/>
        </w:rPr>
        <w:t>/3 HTTP/1.1</w:t>
      </w:r>
    </w:p>
    <w:p w14:paraId="748D2FB8" w14:textId="77777777" w:rsidR="00291FFB" w:rsidRPr="003C7616" w:rsidRDefault="00640363" w:rsidP="00126760">
      <w:pPr>
        <w:spacing w:after="0" w:line="360" w:lineRule="auto"/>
        <w:ind w:left="720"/>
        <w:jc w:val="both"/>
        <w:rPr>
          <w:rFonts w:ascii="Courier New" w:eastAsia="Times New Roman" w:hAnsi="Courier New" w:cs="Courier New"/>
          <w:sz w:val="24"/>
          <w:szCs w:val="24"/>
          <w:lang w:eastAsia="en-GB"/>
        </w:rPr>
      </w:pPr>
      <w:r w:rsidRPr="003C7616">
        <w:rPr>
          <w:rFonts w:ascii="Courier New" w:eastAsia="Times New Roman" w:hAnsi="Courier New" w:cs="Courier New"/>
          <w:sz w:val="24"/>
          <w:szCs w:val="24"/>
          <w:shd w:val="clear" w:color="auto" w:fill="FFFFFF"/>
          <w:lang w:eastAsia="en-GB"/>
        </w:rPr>
        <w:t xml:space="preserve">Header: </w:t>
      </w:r>
      <w:proofErr w:type="spellStart"/>
      <w:r w:rsidRPr="003C7616">
        <w:rPr>
          <w:rFonts w:ascii="Courier New" w:eastAsia="Times New Roman" w:hAnsi="Courier New" w:cs="Courier New"/>
          <w:sz w:val="24"/>
          <w:szCs w:val="24"/>
          <w:shd w:val="clear" w:color="auto" w:fill="FFFFFF"/>
          <w:lang w:eastAsia="en-GB"/>
        </w:rPr>
        <w:t>api</w:t>
      </w:r>
      <w:proofErr w:type="spellEnd"/>
      <w:r w:rsidRPr="003C7616">
        <w:rPr>
          <w:rFonts w:ascii="Courier New" w:eastAsia="Times New Roman" w:hAnsi="Courier New" w:cs="Courier New"/>
          <w:sz w:val="24"/>
          <w:szCs w:val="24"/>
          <w:shd w:val="clear" w:color="auto" w:fill="FFFFFF"/>
          <w:lang w:eastAsia="en-GB"/>
        </w:rPr>
        <w:t>-version=1</w:t>
      </w:r>
    </w:p>
    <w:p w14:paraId="676C9376" w14:textId="77777777" w:rsidR="00291FFB" w:rsidRPr="003C7616" w:rsidRDefault="00291FFB" w:rsidP="007D12F6">
      <w:pPr>
        <w:pStyle w:val="Heading1"/>
        <w:spacing w:line="360" w:lineRule="auto"/>
        <w:jc w:val="both"/>
        <w:rPr>
          <w:rFonts w:asciiTheme="minorHAnsi" w:hAnsiTheme="minorHAnsi"/>
          <w:b/>
          <w:color w:val="auto"/>
          <w:sz w:val="28"/>
          <w:szCs w:val="24"/>
        </w:rPr>
      </w:pPr>
      <w:bookmarkStart w:id="10" w:name="_Toc5269209"/>
      <w:r w:rsidRPr="003C7616">
        <w:rPr>
          <w:rFonts w:asciiTheme="minorHAnsi" w:hAnsiTheme="minorHAnsi"/>
          <w:b/>
          <w:color w:val="auto"/>
          <w:sz w:val="28"/>
          <w:szCs w:val="24"/>
        </w:rPr>
        <w:t>Error Handling and Error Codes</w:t>
      </w:r>
      <w:bookmarkEnd w:id="10"/>
    </w:p>
    <w:p w14:paraId="45D25F30" w14:textId="78BA74BF" w:rsidR="00291FFB" w:rsidRPr="00F87A9A" w:rsidRDefault="00E836E9" w:rsidP="007D12F6">
      <w:pPr>
        <w:spacing w:line="360" w:lineRule="auto"/>
        <w:jc w:val="both"/>
        <w:rPr>
          <w:sz w:val="24"/>
          <w:szCs w:val="24"/>
        </w:rPr>
      </w:pPr>
      <w:r w:rsidRPr="003C7616">
        <w:rPr>
          <w:sz w:val="24"/>
          <w:szCs w:val="24"/>
        </w:rPr>
        <w:t>It is important to provide meaningful error h</w:t>
      </w:r>
      <w:r w:rsidR="004802E0">
        <w:rPr>
          <w:sz w:val="24"/>
          <w:szCs w:val="24"/>
        </w:rPr>
        <w:t>andling in your Restful service</w:t>
      </w:r>
      <w:r w:rsidRPr="003C7616">
        <w:rPr>
          <w:sz w:val="24"/>
          <w:szCs w:val="24"/>
        </w:rPr>
        <w:t xml:space="preserve">. </w:t>
      </w:r>
      <w:r w:rsidRPr="00F87A9A">
        <w:rPr>
          <w:sz w:val="24"/>
          <w:szCs w:val="24"/>
        </w:rPr>
        <w:t xml:space="preserve">In spring for </w:t>
      </w:r>
      <w:r w:rsidR="003C7616" w:rsidRPr="00F87A9A">
        <w:rPr>
          <w:sz w:val="24"/>
          <w:szCs w:val="24"/>
        </w:rPr>
        <w:t xml:space="preserve">example, </w:t>
      </w:r>
      <w:r w:rsidRPr="00F87A9A">
        <w:rPr>
          <w:sz w:val="24"/>
          <w:szCs w:val="24"/>
        </w:rPr>
        <w:t>the default behaviou</w:t>
      </w:r>
      <w:r w:rsidR="004802E0">
        <w:rPr>
          <w:sz w:val="24"/>
          <w:szCs w:val="24"/>
        </w:rPr>
        <w:t>r tends to return a stack trace</w:t>
      </w:r>
      <w:r w:rsidRPr="00F87A9A">
        <w:rPr>
          <w:sz w:val="24"/>
          <w:szCs w:val="24"/>
        </w:rPr>
        <w:t xml:space="preserve"> which could be ha</w:t>
      </w:r>
      <w:r w:rsidR="003C7616" w:rsidRPr="00F87A9A">
        <w:rPr>
          <w:sz w:val="24"/>
          <w:szCs w:val="24"/>
        </w:rPr>
        <w:t>r</w:t>
      </w:r>
      <w:r w:rsidRPr="00F87A9A">
        <w:rPr>
          <w:sz w:val="24"/>
          <w:szCs w:val="24"/>
        </w:rPr>
        <w:t xml:space="preserve">d to </w:t>
      </w:r>
      <w:r w:rsidRPr="00F87A9A">
        <w:rPr>
          <w:sz w:val="24"/>
          <w:szCs w:val="24"/>
        </w:rPr>
        <w:lastRenderedPageBreak/>
        <w:t xml:space="preserve">understand especially if </w:t>
      </w:r>
      <w:r w:rsidR="003C7616" w:rsidRPr="00F87A9A">
        <w:rPr>
          <w:sz w:val="24"/>
          <w:szCs w:val="24"/>
        </w:rPr>
        <w:t xml:space="preserve">the </w:t>
      </w:r>
      <w:r w:rsidRPr="00F87A9A">
        <w:rPr>
          <w:sz w:val="24"/>
          <w:szCs w:val="24"/>
        </w:rPr>
        <w:t>service is consumed by a third party client. Therefore, partitioning the error into information field</w:t>
      </w:r>
      <w:r w:rsidR="003C7616" w:rsidRPr="00F87A9A">
        <w:rPr>
          <w:sz w:val="24"/>
          <w:szCs w:val="24"/>
        </w:rPr>
        <w:t>s</w:t>
      </w:r>
      <w:r w:rsidRPr="00F87A9A">
        <w:rPr>
          <w:sz w:val="24"/>
          <w:szCs w:val="24"/>
        </w:rPr>
        <w:t xml:space="preserve"> and return</w:t>
      </w:r>
      <w:r w:rsidR="003C7616" w:rsidRPr="00F87A9A">
        <w:rPr>
          <w:sz w:val="24"/>
          <w:szCs w:val="24"/>
        </w:rPr>
        <w:t>ing</w:t>
      </w:r>
      <w:r w:rsidRPr="00F87A9A">
        <w:rPr>
          <w:sz w:val="24"/>
          <w:szCs w:val="24"/>
        </w:rPr>
        <w:t xml:space="preserve"> error code</w:t>
      </w:r>
      <w:r w:rsidR="004802E0">
        <w:rPr>
          <w:sz w:val="24"/>
          <w:szCs w:val="24"/>
        </w:rPr>
        <w:t>s</w:t>
      </w:r>
      <w:r w:rsidRPr="00F87A9A">
        <w:rPr>
          <w:sz w:val="24"/>
          <w:szCs w:val="24"/>
        </w:rPr>
        <w:t xml:space="preserve"> helps trace </w:t>
      </w:r>
      <w:r w:rsidR="005F2A7B" w:rsidRPr="00F87A9A">
        <w:rPr>
          <w:sz w:val="24"/>
          <w:szCs w:val="24"/>
        </w:rPr>
        <w:t>what</w:t>
      </w:r>
      <w:r w:rsidR="005F2A7B">
        <w:rPr>
          <w:sz w:val="24"/>
          <w:szCs w:val="24"/>
        </w:rPr>
        <w:t xml:space="preserve"> is</w:t>
      </w:r>
      <w:r w:rsidRPr="00F87A9A">
        <w:rPr>
          <w:sz w:val="24"/>
          <w:szCs w:val="24"/>
        </w:rPr>
        <w:t xml:space="preserve"> going wrong </w:t>
      </w:r>
      <w:proofErr w:type="gramStart"/>
      <w:r w:rsidRPr="00F87A9A">
        <w:rPr>
          <w:sz w:val="24"/>
          <w:szCs w:val="24"/>
        </w:rPr>
        <w:t>fairly easily</w:t>
      </w:r>
      <w:proofErr w:type="gramEnd"/>
      <w:r w:rsidR="001F246D" w:rsidRPr="00F87A9A">
        <w:rPr>
          <w:sz w:val="24"/>
          <w:szCs w:val="24"/>
        </w:rPr>
        <w:t xml:space="preserve"> </w:t>
      </w:r>
      <w:sdt>
        <w:sdtPr>
          <w:rPr>
            <w:sz w:val="24"/>
            <w:szCs w:val="24"/>
          </w:rPr>
          <w:id w:val="354001183"/>
          <w:citation/>
        </w:sdtPr>
        <w:sdtEndPr/>
        <w:sdtContent>
          <w:r w:rsidR="001F246D" w:rsidRPr="00F87A9A">
            <w:rPr>
              <w:sz w:val="24"/>
              <w:szCs w:val="24"/>
            </w:rPr>
            <w:fldChar w:fldCharType="begin"/>
          </w:r>
          <w:r w:rsidR="001F246D" w:rsidRPr="00F87A9A">
            <w:rPr>
              <w:sz w:val="24"/>
              <w:szCs w:val="24"/>
            </w:rPr>
            <w:instrText xml:space="preserve"> CITATION Mar09 \l 2057 </w:instrText>
          </w:r>
          <w:r w:rsidR="001F246D" w:rsidRPr="00F87A9A">
            <w:rPr>
              <w:sz w:val="24"/>
              <w:szCs w:val="24"/>
            </w:rPr>
            <w:fldChar w:fldCharType="separate"/>
          </w:r>
          <w:r w:rsidR="001F246D" w:rsidRPr="00F87A9A">
            <w:rPr>
              <w:noProof/>
              <w:sz w:val="24"/>
              <w:szCs w:val="24"/>
            </w:rPr>
            <w:t>[11]</w:t>
          </w:r>
          <w:r w:rsidR="001F246D" w:rsidRPr="00F87A9A">
            <w:rPr>
              <w:sz w:val="24"/>
              <w:szCs w:val="24"/>
            </w:rPr>
            <w:fldChar w:fldCharType="end"/>
          </w:r>
        </w:sdtContent>
      </w:sdt>
      <w:r w:rsidRPr="00F87A9A">
        <w:rPr>
          <w:sz w:val="24"/>
          <w:szCs w:val="24"/>
        </w:rPr>
        <w:t>. Best practice is to return HTTP error codes. HTTP has over 70 status codes which describe different error</w:t>
      </w:r>
      <w:r w:rsidR="003C7616" w:rsidRPr="00F87A9A">
        <w:rPr>
          <w:sz w:val="24"/>
          <w:szCs w:val="24"/>
        </w:rPr>
        <w:t xml:space="preserve">s </w:t>
      </w:r>
      <w:sdt>
        <w:sdtPr>
          <w:rPr>
            <w:sz w:val="24"/>
            <w:szCs w:val="24"/>
          </w:rPr>
          <w:id w:val="2061592509"/>
          <w:citation/>
        </w:sdtPr>
        <w:sdtEndPr/>
        <w:sdtContent>
          <w:r w:rsidR="001F246D" w:rsidRPr="00F87A9A">
            <w:rPr>
              <w:sz w:val="24"/>
              <w:szCs w:val="24"/>
            </w:rPr>
            <w:fldChar w:fldCharType="begin"/>
          </w:r>
          <w:r w:rsidR="001F246D" w:rsidRPr="00F87A9A">
            <w:rPr>
              <w:sz w:val="24"/>
              <w:szCs w:val="24"/>
            </w:rPr>
            <w:instrText xml:space="preserve"> CITATION Mar09 \l 2057 </w:instrText>
          </w:r>
          <w:r w:rsidR="001F246D" w:rsidRPr="00F87A9A">
            <w:rPr>
              <w:sz w:val="24"/>
              <w:szCs w:val="24"/>
            </w:rPr>
            <w:fldChar w:fldCharType="separate"/>
          </w:r>
          <w:r w:rsidR="001F246D" w:rsidRPr="00F87A9A">
            <w:rPr>
              <w:noProof/>
              <w:sz w:val="24"/>
              <w:szCs w:val="24"/>
            </w:rPr>
            <w:t>[11]</w:t>
          </w:r>
          <w:r w:rsidR="001F246D" w:rsidRPr="00F87A9A">
            <w:rPr>
              <w:sz w:val="24"/>
              <w:szCs w:val="24"/>
            </w:rPr>
            <w:fldChar w:fldCharType="end"/>
          </w:r>
        </w:sdtContent>
      </w:sdt>
      <w:r w:rsidRPr="00F87A9A">
        <w:rPr>
          <w:sz w:val="24"/>
          <w:szCs w:val="24"/>
        </w:rPr>
        <w:t>.</w:t>
      </w:r>
    </w:p>
    <w:p w14:paraId="16AD93E7" w14:textId="5867AA41" w:rsidR="00336023" w:rsidRPr="00F87A9A" w:rsidRDefault="00336023" w:rsidP="007D12F6">
      <w:pPr>
        <w:spacing w:line="360" w:lineRule="auto"/>
        <w:jc w:val="both"/>
        <w:rPr>
          <w:rFonts w:eastAsiaTheme="majorEastAsia" w:cstheme="majorBidi"/>
          <w:b/>
          <w:sz w:val="28"/>
          <w:szCs w:val="24"/>
        </w:rPr>
      </w:pPr>
      <w:r w:rsidRPr="00F87A9A">
        <w:rPr>
          <w:rFonts w:eastAsiaTheme="majorEastAsia" w:cstheme="majorBidi"/>
          <w:b/>
          <w:sz w:val="28"/>
          <w:szCs w:val="24"/>
        </w:rPr>
        <w:t>Persistence API</w:t>
      </w:r>
    </w:p>
    <w:p w14:paraId="3D3CA00F" w14:textId="00759100" w:rsidR="002C52B7" w:rsidRPr="00C64D59" w:rsidRDefault="0083643E" w:rsidP="0083643E">
      <w:pPr>
        <w:spacing w:line="360" w:lineRule="auto"/>
        <w:jc w:val="both"/>
        <w:rPr>
          <w:rFonts w:cstheme="minorHAnsi"/>
          <w:sz w:val="24"/>
          <w:szCs w:val="24"/>
        </w:rPr>
      </w:pPr>
      <w:r w:rsidRPr="00F87A9A">
        <w:rPr>
          <w:rFonts w:cstheme="minorHAnsi"/>
          <w:sz w:val="24"/>
          <w:szCs w:val="24"/>
        </w:rPr>
        <w:t xml:space="preserve">The method of converting data between different types in a system( in this case a Restful web service) by mapping data types as objects in Object-oriented programming languages is known as Object-relational mapping (ORM) </w:t>
      </w:r>
      <w:sdt>
        <w:sdtPr>
          <w:rPr>
            <w:rFonts w:cstheme="minorHAnsi"/>
            <w:sz w:val="24"/>
            <w:szCs w:val="24"/>
          </w:rPr>
          <w:id w:val="1691330864"/>
          <w:citation/>
        </w:sdtPr>
        <w:sdtEndPr/>
        <w:sdtContent>
          <w:r w:rsidRPr="00F87A9A">
            <w:rPr>
              <w:rFonts w:cstheme="minorHAnsi"/>
              <w:sz w:val="24"/>
              <w:szCs w:val="24"/>
            </w:rPr>
            <w:fldChar w:fldCharType="begin"/>
          </w:r>
          <w:r w:rsidRPr="00F87A9A">
            <w:rPr>
              <w:rFonts w:cstheme="minorHAnsi"/>
              <w:sz w:val="24"/>
              <w:szCs w:val="24"/>
            </w:rPr>
            <w:instrText xml:space="preserve"> CITATION Mar02 \l 2057 </w:instrText>
          </w:r>
          <w:r w:rsidRPr="00F87A9A">
            <w:rPr>
              <w:rFonts w:cstheme="minorHAnsi"/>
              <w:sz w:val="24"/>
              <w:szCs w:val="24"/>
            </w:rPr>
            <w:fldChar w:fldCharType="separate"/>
          </w:r>
          <w:r w:rsidR="001F246D" w:rsidRPr="00F87A9A">
            <w:rPr>
              <w:rFonts w:cstheme="minorHAnsi"/>
              <w:noProof/>
              <w:sz w:val="24"/>
              <w:szCs w:val="24"/>
            </w:rPr>
            <w:t>[12]</w:t>
          </w:r>
          <w:r w:rsidRPr="00F87A9A">
            <w:rPr>
              <w:rFonts w:cstheme="minorHAnsi"/>
              <w:sz w:val="24"/>
              <w:szCs w:val="24"/>
            </w:rPr>
            <w:fldChar w:fldCharType="end"/>
          </w:r>
        </w:sdtContent>
      </w:sdt>
      <w:r w:rsidRPr="00F87A9A">
        <w:rPr>
          <w:rFonts w:cstheme="minorHAnsi"/>
          <w:sz w:val="24"/>
          <w:szCs w:val="24"/>
        </w:rPr>
        <w:t xml:space="preserve">.  The Restful web server does this by creating a virtual database in memory where CRUD </w:t>
      </w:r>
      <w:r w:rsidR="00F87A9A">
        <w:rPr>
          <w:rFonts w:cstheme="minorHAnsi"/>
          <w:sz w:val="24"/>
          <w:szCs w:val="24"/>
        </w:rPr>
        <w:t xml:space="preserve">actions </w:t>
      </w:r>
      <w:r w:rsidRPr="00F87A9A">
        <w:rPr>
          <w:rFonts w:cstheme="minorHAnsi"/>
          <w:sz w:val="24"/>
          <w:szCs w:val="24"/>
        </w:rPr>
        <w:t>(Create Read Update Delete) carried out in memory</w:t>
      </w:r>
      <w:sdt>
        <w:sdtPr>
          <w:rPr>
            <w:rFonts w:cstheme="minorHAnsi"/>
            <w:sz w:val="24"/>
            <w:szCs w:val="24"/>
          </w:rPr>
          <w:id w:val="752548575"/>
          <w:citation/>
        </w:sdtPr>
        <w:sdtEndPr/>
        <w:sdtContent>
          <w:r w:rsidRPr="00F87A9A">
            <w:rPr>
              <w:rFonts w:cstheme="minorHAnsi"/>
              <w:sz w:val="24"/>
              <w:szCs w:val="24"/>
            </w:rPr>
            <w:fldChar w:fldCharType="begin"/>
          </w:r>
          <w:r w:rsidRPr="00F87A9A">
            <w:rPr>
              <w:rFonts w:cstheme="minorHAnsi"/>
              <w:sz w:val="24"/>
              <w:szCs w:val="24"/>
            </w:rPr>
            <w:instrText xml:space="preserve"> CITATION Hal15 \l 2057 </w:instrText>
          </w:r>
          <w:r w:rsidRPr="00F87A9A">
            <w:rPr>
              <w:rFonts w:cstheme="minorHAnsi"/>
              <w:sz w:val="24"/>
              <w:szCs w:val="24"/>
            </w:rPr>
            <w:fldChar w:fldCharType="separate"/>
          </w:r>
          <w:r w:rsidR="001F246D" w:rsidRPr="00F87A9A">
            <w:rPr>
              <w:rFonts w:cstheme="minorHAnsi"/>
              <w:noProof/>
              <w:sz w:val="24"/>
              <w:szCs w:val="24"/>
            </w:rPr>
            <w:t xml:space="preserve"> [13]</w:t>
          </w:r>
          <w:r w:rsidRPr="00F87A9A">
            <w:rPr>
              <w:rFonts w:cstheme="minorHAnsi"/>
              <w:sz w:val="24"/>
              <w:szCs w:val="24"/>
            </w:rPr>
            <w:fldChar w:fldCharType="end"/>
          </w:r>
        </w:sdtContent>
      </w:sdt>
      <w:r w:rsidRPr="00F87A9A">
        <w:rPr>
          <w:rFonts w:cstheme="minorHAnsi"/>
          <w:sz w:val="24"/>
          <w:szCs w:val="24"/>
        </w:rPr>
        <w:t>. ORM helps Rest service reach persistence. The are many persistence API solution</w:t>
      </w:r>
      <w:r w:rsidR="00F87A9A">
        <w:rPr>
          <w:rFonts w:cstheme="minorHAnsi"/>
          <w:sz w:val="24"/>
          <w:szCs w:val="24"/>
        </w:rPr>
        <w:t>s</w:t>
      </w:r>
      <w:r w:rsidRPr="00F87A9A">
        <w:rPr>
          <w:rFonts w:cstheme="minorHAnsi"/>
          <w:sz w:val="24"/>
          <w:szCs w:val="24"/>
        </w:rPr>
        <w:t xml:space="preserve"> </w:t>
      </w:r>
      <w:r w:rsidR="00F87A9A">
        <w:rPr>
          <w:rFonts w:cstheme="minorHAnsi"/>
          <w:sz w:val="24"/>
          <w:szCs w:val="24"/>
        </w:rPr>
        <w:t>for</w:t>
      </w:r>
      <w:r w:rsidRPr="00F87A9A">
        <w:rPr>
          <w:rFonts w:cstheme="minorHAnsi"/>
          <w:sz w:val="24"/>
          <w:szCs w:val="24"/>
        </w:rPr>
        <w:t xml:space="preserve"> Restful web service</w:t>
      </w:r>
      <w:r w:rsidR="00F87A9A">
        <w:rPr>
          <w:rFonts w:cstheme="minorHAnsi"/>
          <w:sz w:val="24"/>
          <w:szCs w:val="24"/>
        </w:rPr>
        <w:t>s</w:t>
      </w:r>
      <w:r w:rsidRPr="00F87A9A">
        <w:rPr>
          <w:rFonts w:cstheme="minorHAnsi"/>
          <w:sz w:val="24"/>
          <w:szCs w:val="24"/>
        </w:rPr>
        <w:t xml:space="preserve">. </w:t>
      </w:r>
      <w:r w:rsidRPr="00C64D59">
        <w:rPr>
          <w:rFonts w:cstheme="minorHAnsi"/>
          <w:sz w:val="24"/>
          <w:szCs w:val="24"/>
        </w:rPr>
        <w:t>In Java the Java Persistence API (JPA)</w:t>
      </w:r>
      <w:r w:rsidR="00C64D59" w:rsidRPr="00C64D59">
        <w:rPr>
          <w:rFonts w:cstheme="minorHAnsi"/>
          <w:sz w:val="24"/>
          <w:szCs w:val="24"/>
        </w:rPr>
        <w:t xml:space="preserve"> is</w:t>
      </w:r>
      <w:r w:rsidRPr="00C64D59">
        <w:rPr>
          <w:rFonts w:cstheme="minorHAnsi"/>
          <w:sz w:val="24"/>
          <w:szCs w:val="24"/>
        </w:rPr>
        <w:t xml:space="preserve"> </w:t>
      </w:r>
      <w:r w:rsidR="00F87A9A" w:rsidRPr="00C64D59">
        <w:rPr>
          <w:rFonts w:cstheme="minorHAnsi"/>
          <w:sz w:val="24"/>
          <w:szCs w:val="24"/>
        </w:rPr>
        <w:t xml:space="preserve">one </w:t>
      </w:r>
      <w:r w:rsidR="00C64D59" w:rsidRPr="00C64D59">
        <w:rPr>
          <w:rFonts w:cstheme="minorHAnsi"/>
          <w:sz w:val="24"/>
          <w:szCs w:val="24"/>
        </w:rPr>
        <w:t>way to do</w:t>
      </w:r>
      <w:r w:rsidRPr="00C64D59">
        <w:rPr>
          <w:rFonts w:cstheme="minorHAnsi"/>
          <w:sz w:val="24"/>
          <w:szCs w:val="24"/>
        </w:rPr>
        <w:t xml:space="preserve"> </w:t>
      </w:r>
      <w:r w:rsidR="00C64D59" w:rsidRPr="00C64D59">
        <w:rPr>
          <w:rFonts w:cstheme="minorHAnsi"/>
          <w:sz w:val="24"/>
          <w:szCs w:val="24"/>
        </w:rPr>
        <w:t>Object-relational mapping.</w:t>
      </w:r>
    </w:p>
    <w:p w14:paraId="1BFB6717" w14:textId="26FDAD44" w:rsidR="00336023" w:rsidRDefault="0083643E" w:rsidP="007D12F6">
      <w:pPr>
        <w:spacing w:line="360" w:lineRule="auto"/>
        <w:jc w:val="both"/>
        <w:rPr>
          <w:rFonts w:cstheme="minorHAnsi"/>
          <w:sz w:val="24"/>
          <w:szCs w:val="24"/>
        </w:rPr>
      </w:pPr>
      <w:r w:rsidRPr="00C64D59">
        <w:rPr>
          <w:rFonts w:cstheme="minorHAnsi"/>
          <w:sz w:val="24"/>
          <w:szCs w:val="24"/>
        </w:rPr>
        <w:t>With JPA the restful web service can conduct the CRUD function to a relational database t</w:t>
      </w:r>
      <w:r w:rsidR="00C64D59" w:rsidRPr="00C64D59">
        <w:rPr>
          <w:rFonts w:cstheme="minorHAnsi"/>
          <w:sz w:val="24"/>
          <w:szCs w:val="24"/>
        </w:rPr>
        <w:t xml:space="preserve">hrough </w:t>
      </w:r>
      <w:r w:rsidRPr="00C64D59">
        <w:rPr>
          <w:rFonts w:cstheme="minorHAnsi"/>
          <w:sz w:val="24"/>
          <w:szCs w:val="24"/>
        </w:rPr>
        <w:t xml:space="preserve">Java objects and vice versa. It is important to note that JPA is a specification, therefore the are several implementations </w:t>
      </w:r>
      <w:r w:rsidR="00C64D59" w:rsidRPr="00C64D59">
        <w:rPr>
          <w:rFonts w:cstheme="minorHAnsi"/>
          <w:sz w:val="24"/>
          <w:szCs w:val="24"/>
        </w:rPr>
        <w:t>of it</w:t>
      </w:r>
      <w:r w:rsidRPr="00C64D59">
        <w:rPr>
          <w:rFonts w:cstheme="minorHAnsi"/>
          <w:sz w:val="24"/>
          <w:szCs w:val="24"/>
        </w:rPr>
        <w:t xml:space="preserve">. </w:t>
      </w:r>
      <w:r w:rsidR="005F2A7B">
        <w:rPr>
          <w:rFonts w:cstheme="minorHAnsi"/>
          <w:sz w:val="24"/>
          <w:szCs w:val="24"/>
        </w:rPr>
        <w:t>The m</w:t>
      </w:r>
      <w:r w:rsidRPr="00C64D59">
        <w:rPr>
          <w:rFonts w:cstheme="minorHAnsi"/>
          <w:sz w:val="24"/>
          <w:szCs w:val="24"/>
        </w:rPr>
        <w:t xml:space="preserve">ost </w:t>
      </w:r>
      <w:r w:rsidR="005F2A7B">
        <w:rPr>
          <w:rFonts w:cstheme="minorHAnsi"/>
          <w:sz w:val="24"/>
          <w:szCs w:val="24"/>
        </w:rPr>
        <w:t>p</w:t>
      </w:r>
      <w:r w:rsidRPr="00C64D59">
        <w:rPr>
          <w:rFonts w:cstheme="minorHAnsi"/>
          <w:sz w:val="24"/>
          <w:szCs w:val="24"/>
        </w:rPr>
        <w:t xml:space="preserve">opular of these implementations are Hibernate, </w:t>
      </w:r>
      <w:proofErr w:type="spellStart"/>
      <w:r w:rsidRPr="00C64D59">
        <w:rPr>
          <w:rFonts w:cstheme="minorHAnsi"/>
          <w:sz w:val="24"/>
          <w:szCs w:val="24"/>
        </w:rPr>
        <w:t>EclipseLink</w:t>
      </w:r>
      <w:proofErr w:type="spellEnd"/>
      <w:r w:rsidRPr="00C64D59">
        <w:rPr>
          <w:rFonts w:cstheme="minorHAnsi"/>
          <w:sz w:val="24"/>
          <w:szCs w:val="24"/>
        </w:rPr>
        <w:t xml:space="preserve"> and Apache </w:t>
      </w:r>
      <w:proofErr w:type="spellStart"/>
      <w:r w:rsidRPr="00C64D59">
        <w:rPr>
          <w:rFonts w:cstheme="minorHAnsi"/>
          <w:sz w:val="24"/>
          <w:szCs w:val="24"/>
        </w:rPr>
        <w:t>OpenJPA</w:t>
      </w:r>
      <w:proofErr w:type="spellEnd"/>
      <w:r w:rsidR="00D720E7" w:rsidRPr="00C64D59">
        <w:rPr>
          <w:rFonts w:ascii="Times New Roman" w:hAnsi="Times New Roman" w:cs="Times New Roman"/>
          <w:sz w:val="24"/>
          <w:szCs w:val="24"/>
        </w:rPr>
        <w:t xml:space="preserve"> </w:t>
      </w:r>
      <w:sdt>
        <w:sdtPr>
          <w:rPr>
            <w:rFonts w:ascii="Times New Roman" w:hAnsi="Times New Roman" w:cs="Times New Roman"/>
            <w:sz w:val="24"/>
            <w:szCs w:val="24"/>
          </w:rPr>
          <w:id w:val="1570077177"/>
          <w:citation/>
        </w:sdtPr>
        <w:sdtEndPr/>
        <w:sdtContent>
          <w:r w:rsidR="00D720E7" w:rsidRPr="00C64D59">
            <w:rPr>
              <w:rFonts w:ascii="Times New Roman" w:hAnsi="Times New Roman" w:cs="Times New Roman"/>
              <w:sz w:val="24"/>
              <w:szCs w:val="24"/>
            </w:rPr>
            <w:fldChar w:fldCharType="begin"/>
          </w:r>
          <w:r w:rsidR="00D720E7" w:rsidRPr="00C64D59">
            <w:rPr>
              <w:rFonts w:ascii="Times New Roman" w:hAnsi="Times New Roman" w:cs="Times New Roman"/>
              <w:sz w:val="24"/>
              <w:szCs w:val="24"/>
            </w:rPr>
            <w:instrText xml:space="preserve"> CITATION Kor16 \l 2057 </w:instrText>
          </w:r>
          <w:r w:rsidR="00D720E7" w:rsidRPr="00C64D59">
            <w:rPr>
              <w:rFonts w:ascii="Times New Roman" w:hAnsi="Times New Roman" w:cs="Times New Roman"/>
              <w:sz w:val="24"/>
              <w:szCs w:val="24"/>
            </w:rPr>
            <w:fldChar w:fldCharType="separate"/>
          </w:r>
          <w:r w:rsidR="001F246D" w:rsidRPr="00C64D59">
            <w:rPr>
              <w:rFonts w:ascii="Times New Roman" w:hAnsi="Times New Roman" w:cs="Times New Roman"/>
              <w:noProof/>
              <w:sz w:val="24"/>
              <w:szCs w:val="24"/>
            </w:rPr>
            <w:t>[14]</w:t>
          </w:r>
          <w:r w:rsidR="00D720E7" w:rsidRPr="00C64D59">
            <w:rPr>
              <w:rFonts w:ascii="Times New Roman" w:hAnsi="Times New Roman" w:cs="Times New Roman"/>
              <w:sz w:val="24"/>
              <w:szCs w:val="24"/>
            </w:rPr>
            <w:fldChar w:fldCharType="end"/>
          </w:r>
        </w:sdtContent>
      </w:sdt>
      <w:r w:rsidRPr="00C64D59">
        <w:rPr>
          <w:rFonts w:cstheme="minorHAnsi"/>
          <w:sz w:val="24"/>
          <w:szCs w:val="24"/>
        </w:rPr>
        <w:t>.</w:t>
      </w:r>
      <w:r w:rsidR="006328F1">
        <w:rPr>
          <w:rFonts w:cstheme="minorHAnsi"/>
          <w:sz w:val="24"/>
          <w:szCs w:val="24"/>
        </w:rPr>
        <w:t xml:space="preserve"> Below is an example of String Boot using Hibernate. </w:t>
      </w:r>
    </w:p>
    <w:p w14:paraId="52E31353" w14:textId="77777777" w:rsidR="002C52B7" w:rsidRDefault="002C52B7" w:rsidP="002C52B7">
      <w:pPr>
        <w:pStyle w:val="HTMLPreformatted"/>
        <w:shd w:val="clear" w:color="auto" w:fill="2B2B2B"/>
        <w:rPr>
          <w:color w:val="A9B7C6"/>
          <w:sz w:val="18"/>
          <w:szCs w:val="18"/>
        </w:rPr>
      </w:pPr>
      <w:r>
        <w:rPr>
          <w:color w:val="CC7832"/>
          <w:sz w:val="18"/>
          <w:szCs w:val="18"/>
        </w:rPr>
        <w:t xml:space="preserve">import </w:t>
      </w:r>
      <w:proofErr w:type="spellStart"/>
      <w:r>
        <w:rPr>
          <w:color w:val="A9B7C6"/>
          <w:sz w:val="18"/>
          <w:szCs w:val="18"/>
        </w:rPr>
        <w:t>com.fasterxml.jackson.annotation.</w:t>
      </w:r>
      <w:r>
        <w:rPr>
          <w:color w:val="BBB529"/>
          <w:sz w:val="18"/>
          <w:szCs w:val="18"/>
        </w:rPr>
        <w:t>JsonIgnoreProperties</w:t>
      </w:r>
      <w:proofErr w:type="spellEnd"/>
      <w:r>
        <w:rPr>
          <w:color w:val="CC7832"/>
          <w:sz w:val="18"/>
          <w:szCs w:val="18"/>
        </w:rPr>
        <w:t>;</w:t>
      </w:r>
      <w:r>
        <w:rPr>
          <w:color w:val="CC7832"/>
          <w:sz w:val="18"/>
          <w:szCs w:val="18"/>
        </w:rPr>
        <w:br/>
      </w:r>
      <w:r>
        <w:rPr>
          <w:color w:val="CC7832"/>
          <w:sz w:val="18"/>
          <w:szCs w:val="18"/>
        </w:rPr>
        <w:br/>
        <w:t xml:space="preserve">import </w:t>
      </w:r>
      <w:proofErr w:type="spellStart"/>
      <w:r>
        <w:rPr>
          <w:color w:val="A9B7C6"/>
          <w:sz w:val="18"/>
          <w:szCs w:val="18"/>
        </w:rPr>
        <w:t>javax.persistence.</w:t>
      </w:r>
      <w:r>
        <w:rPr>
          <w:color w:val="BBB529"/>
          <w:sz w:val="18"/>
          <w:szCs w:val="18"/>
        </w:rPr>
        <w:t>Entity</w:t>
      </w:r>
      <w:proofErr w:type="spellEnd"/>
      <w:r>
        <w:rPr>
          <w:color w:val="CC7832"/>
          <w:sz w:val="18"/>
          <w:szCs w:val="18"/>
        </w:rPr>
        <w:t>;</w:t>
      </w:r>
      <w:r>
        <w:rPr>
          <w:color w:val="CC7832"/>
          <w:sz w:val="18"/>
          <w:szCs w:val="18"/>
        </w:rPr>
        <w:br/>
        <w:t xml:space="preserve">import </w:t>
      </w:r>
      <w:proofErr w:type="spellStart"/>
      <w:r>
        <w:rPr>
          <w:color w:val="A9B7C6"/>
          <w:sz w:val="18"/>
          <w:szCs w:val="18"/>
        </w:rPr>
        <w:t>javax.persistence.</w:t>
      </w:r>
      <w:r>
        <w:rPr>
          <w:color w:val="BBB529"/>
          <w:sz w:val="18"/>
          <w:szCs w:val="18"/>
        </w:rPr>
        <w:t>GeneratedValue</w:t>
      </w:r>
      <w:proofErr w:type="spellEnd"/>
      <w:r>
        <w:rPr>
          <w:color w:val="CC7832"/>
          <w:sz w:val="18"/>
          <w:szCs w:val="18"/>
        </w:rPr>
        <w:t>;</w:t>
      </w:r>
      <w:r>
        <w:rPr>
          <w:color w:val="CC7832"/>
          <w:sz w:val="18"/>
          <w:szCs w:val="18"/>
        </w:rPr>
        <w:br/>
        <w:t xml:space="preserve">import </w:t>
      </w:r>
      <w:proofErr w:type="spellStart"/>
      <w:r>
        <w:rPr>
          <w:color w:val="A9B7C6"/>
          <w:sz w:val="18"/>
          <w:szCs w:val="18"/>
        </w:rPr>
        <w:t>javax.persistence.GenerationType</w:t>
      </w:r>
      <w:proofErr w:type="spellEnd"/>
      <w:r>
        <w:rPr>
          <w:color w:val="CC7832"/>
          <w:sz w:val="18"/>
          <w:szCs w:val="18"/>
        </w:rPr>
        <w:t>;</w:t>
      </w:r>
      <w:r>
        <w:rPr>
          <w:color w:val="CC7832"/>
          <w:sz w:val="18"/>
          <w:szCs w:val="18"/>
        </w:rPr>
        <w:br/>
        <w:t xml:space="preserve">import </w:t>
      </w:r>
      <w:proofErr w:type="spellStart"/>
      <w:r>
        <w:rPr>
          <w:color w:val="A9B7C6"/>
          <w:sz w:val="18"/>
          <w:szCs w:val="18"/>
        </w:rPr>
        <w:t>javax.persistence.</w:t>
      </w:r>
      <w:r>
        <w:rPr>
          <w:color w:val="BBB529"/>
          <w:sz w:val="18"/>
          <w:szCs w:val="18"/>
        </w:rPr>
        <w:t>Id</w:t>
      </w:r>
      <w:proofErr w:type="spellEnd"/>
      <w:r>
        <w:rPr>
          <w:color w:val="CC7832"/>
          <w:sz w:val="18"/>
          <w:szCs w:val="18"/>
        </w:rPr>
        <w:t>;</w:t>
      </w:r>
      <w:r>
        <w:rPr>
          <w:color w:val="CC7832"/>
          <w:sz w:val="18"/>
          <w:szCs w:val="18"/>
        </w:rPr>
        <w:br/>
      </w:r>
      <w:r>
        <w:rPr>
          <w:color w:val="CC7832"/>
          <w:sz w:val="18"/>
          <w:szCs w:val="18"/>
        </w:rPr>
        <w:br/>
      </w:r>
      <w:r>
        <w:rPr>
          <w:color w:val="CC7832"/>
          <w:sz w:val="18"/>
          <w:szCs w:val="18"/>
        </w:rPr>
        <w:br/>
      </w:r>
      <w:r>
        <w:rPr>
          <w:i/>
          <w:iCs/>
          <w:color w:val="629755"/>
          <w:sz w:val="18"/>
          <w:szCs w:val="18"/>
        </w:rPr>
        <w:t>/**</w:t>
      </w:r>
      <w:r>
        <w:rPr>
          <w:i/>
          <w:iCs/>
          <w:color w:val="629755"/>
          <w:sz w:val="18"/>
          <w:szCs w:val="18"/>
        </w:rPr>
        <w:br/>
        <w:t xml:space="preserve"> *</w:t>
      </w:r>
      <w:r>
        <w:rPr>
          <w:i/>
          <w:iCs/>
          <w:color w:val="629755"/>
          <w:sz w:val="18"/>
          <w:szCs w:val="18"/>
        </w:rPr>
        <w:br/>
        <w:t xml:space="preserve"> * </w:t>
      </w:r>
      <w:r>
        <w:rPr>
          <w:b/>
          <w:bCs/>
          <w:i/>
          <w:iCs/>
          <w:color w:val="629755"/>
          <w:sz w:val="18"/>
          <w:szCs w:val="18"/>
        </w:rPr>
        <w:t xml:space="preserve">@author </w:t>
      </w:r>
      <w:r>
        <w:rPr>
          <w:i/>
          <w:iCs/>
          <w:color w:val="629755"/>
          <w:sz w:val="18"/>
          <w:szCs w:val="18"/>
        </w:rPr>
        <w:t>Solomon Simukoko</w:t>
      </w:r>
      <w:r>
        <w:rPr>
          <w:i/>
          <w:iCs/>
          <w:color w:val="629755"/>
          <w:sz w:val="18"/>
          <w:szCs w:val="18"/>
        </w:rPr>
        <w:br/>
        <w:t xml:space="preserve"> */</w:t>
      </w:r>
      <w:r>
        <w:rPr>
          <w:i/>
          <w:iCs/>
          <w:color w:val="629755"/>
          <w:sz w:val="18"/>
          <w:szCs w:val="18"/>
        </w:rPr>
        <w:br/>
      </w:r>
      <w:r>
        <w:rPr>
          <w:color w:val="BBB529"/>
          <w:sz w:val="18"/>
          <w:szCs w:val="18"/>
        </w:rPr>
        <w:t>@Entity</w:t>
      </w:r>
      <w:r>
        <w:rPr>
          <w:color w:val="BBB529"/>
          <w:sz w:val="18"/>
          <w:szCs w:val="18"/>
        </w:rPr>
        <w:br/>
        <w:t>@</w:t>
      </w:r>
      <w:proofErr w:type="spellStart"/>
      <w:r>
        <w:rPr>
          <w:color w:val="BBB529"/>
          <w:sz w:val="18"/>
          <w:szCs w:val="18"/>
        </w:rPr>
        <w:t>JsonIgnoreProperties</w:t>
      </w:r>
      <w:proofErr w:type="spellEnd"/>
      <w:r>
        <w:rPr>
          <w:color w:val="A9B7C6"/>
          <w:sz w:val="18"/>
          <w:szCs w:val="18"/>
        </w:rPr>
        <w:t>({</w:t>
      </w:r>
      <w:r>
        <w:rPr>
          <w:color w:val="6A8759"/>
          <w:sz w:val="18"/>
          <w:szCs w:val="18"/>
        </w:rPr>
        <w:t>"</w:t>
      </w:r>
      <w:proofErr w:type="spellStart"/>
      <w:r>
        <w:rPr>
          <w:color w:val="6A8759"/>
          <w:sz w:val="18"/>
          <w:szCs w:val="18"/>
        </w:rPr>
        <w:t>hibernateLazyInitializer</w:t>
      </w:r>
      <w:proofErr w:type="spellEnd"/>
      <w:r>
        <w:rPr>
          <w:color w:val="6A8759"/>
          <w:sz w:val="18"/>
          <w:szCs w:val="18"/>
        </w:rPr>
        <w:t>"</w:t>
      </w:r>
      <w:r>
        <w:rPr>
          <w:color w:val="CC7832"/>
          <w:sz w:val="18"/>
          <w:szCs w:val="18"/>
        </w:rPr>
        <w:t xml:space="preserve">, </w:t>
      </w:r>
      <w:r>
        <w:rPr>
          <w:color w:val="6A8759"/>
          <w:sz w:val="18"/>
          <w:szCs w:val="18"/>
        </w:rPr>
        <w:t>"handler"</w:t>
      </w:r>
      <w:r>
        <w:rPr>
          <w:color w:val="A9B7C6"/>
          <w:sz w:val="18"/>
          <w:szCs w:val="18"/>
        </w:rPr>
        <w:t>})</w:t>
      </w:r>
      <w:r>
        <w:rPr>
          <w:color w:val="A9B7C6"/>
          <w:sz w:val="18"/>
          <w:szCs w:val="18"/>
        </w:rPr>
        <w:br/>
      </w:r>
      <w:r>
        <w:rPr>
          <w:color w:val="CC7832"/>
          <w:sz w:val="18"/>
          <w:szCs w:val="18"/>
        </w:rPr>
        <w:t xml:space="preserve">public class </w:t>
      </w:r>
      <w:proofErr w:type="spellStart"/>
      <w:r>
        <w:rPr>
          <w:color w:val="A9B7C6"/>
          <w:sz w:val="18"/>
          <w:szCs w:val="18"/>
        </w:rPr>
        <w:t>bannedplate</w:t>
      </w:r>
      <w:proofErr w:type="spellEnd"/>
      <w:r>
        <w:rPr>
          <w:color w:val="A9B7C6"/>
          <w:sz w:val="18"/>
          <w:szCs w:val="18"/>
        </w:rPr>
        <w:t xml:space="preserve"> </w:t>
      </w:r>
      <w:r>
        <w:rPr>
          <w:color w:val="CC7832"/>
          <w:sz w:val="18"/>
          <w:szCs w:val="18"/>
        </w:rPr>
        <w:t xml:space="preserve">implements </w:t>
      </w:r>
      <w:proofErr w:type="spellStart"/>
      <w:r>
        <w:rPr>
          <w:color w:val="A9B7C6"/>
          <w:sz w:val="18"/>
          <w:szCs w:val="18"/>
        </w:rPr>
        <w:t>java.io.Serializable</w:t>
      </w:r>
      <w:proofErr w:type="spellEnd"/>
      <w:r>
        <w:rPr>
          <w:color w:val="A9B7C6"/>
          <w:sz w:val="18"/>
          <w:szCs w:val="18"/>
        </w:rPr>
        <w:br/>
        <w:t>{</w:t>
      </w:r>
      <w:r>
        <w:rPr>
          <w:color w:val="A9B7C6"/>
          <w:sz w:val="18"/>
          <w:szCs w:val="18"/>
        </w:rPr>
        <w:br/>
        <w:t xml:space="preserve">    </w:t>
      </w:r>
      <w:r>
        <w:rPr>
          <w:color w:val="BBB529"/>
          <w:sz w:val="18"/>
          <w:szCs w:val="18"/>
        </w:rPr>
        <w:t>@Id</w:t>
      </w:r>
      <w:r>
        <w:rPr>
          <w:color w:val="BBB529"/>
          <w:sz w:val="18"/>
          <w:szCs w:val="18"/>
        </w:rPr>
        <w:br/>
        <w:t xml:space="preserve">    @</w:t>
      </w:r>
      <w:proofErr w:type="spellStart"/>
      <w:r>
        <w:rPr>
          <w:color w:val="BBB529"/>
          <w:sz w:val="18"/>
          <w:szCs w:val="18"/>
        </w:rPr>
        <w:t>GeneratedValue</w:t>
      </w:r>
      <w:proofErr w:type="spellEnd"/>
      <w:r>
        <w:rPr>
          <w:color w:val="A9B7C6"/>
          <w:sz w:val="18"/>
          <w:szCs w:val="18"/>
        </w:rPr>
        <w:t>(</w:t>
      </w:r>
      <w:r>
        <w:rPr>
          <w:color w:val="D0D0FF"/>
          <w:sz w:val="18"/>
          <w:szCs w:val="18"/>
        </w:rPr>
        <w:t>strategy</w:t>
      </w:r>
      <w:r>
        <w:rPr>
          <w:color w:val="A9B7C6"/>
          <w:sz w:val="18"/>
          <w:szCs w:val="18"/>
        </w:rPr>
        <w:t>=</w:t>
      </w:r>
      <w:proofErr w:type="spellStart"/>
      <w:r>
        <w:rPr>
          <w:color w:val="A9B7C6"/>
          <w:sz w:val="18"/>
          <w:szCs w:val="18"/>
        </w:rPr>
        <w:t>GenerationType.</w:t>
      </w:r>
      <w:r>
        <w:rPr>
          <w:i/>
          <w:iCs/>
          <w:color w:val="9876AA"/>
          <w:sz w:val="18"/>
          <w:szCs w:val="18"/>
        </w:rPr>
        <w:t>IDENTITY</w:t>
      </w:r>
      <w:proofErr w:type="spellEnd"/>
      <w:r>
        <w:rPr>
          <w:color w:val="A9B7C6"/>
          <w:sz w:val="18"/>
          <w:szCs w:val="18"/>
        </w:rPr>
        <w:t>)</w:t>
      </w:r>
    </w:p>
    <w:p w14:paraId="29575D38" w14:textId="77777777" w:rsidR="002C52B7" w:rsidRPr="00C64D59" w:rsidRDefault="002C52B7" w:rsidP="007D12F6">
      <w:pPr>
        <w:spacing w:line="360" w:lineRule="auto"/>
        <w:jc w:val="both"/>
        <w:rPr>
          <w:rFonts w:cstheme="minorHAnsi"/>
          <w:sz w:val="24"/>
          <w:szCs w:val="24"/>
        </w:rPr>
      </w:pPr>
    </w:p>
    <w:p w14:paraId="52EC83DC" w14:textId="387421FA" w:rsidR="00291FFB" w:rsidRPr="00C64D59" w:rsidRDefault="00291FFB" w:rsidP="007D12F6">
      <w:pPr>
        <w:pStyle w:val="Heading1"/>
        <w:spacing w:line="360" w:lineRule="auto"/>
        <w:jc w:val="both"/>
        <w:rPr>
          <w:rFonts w:asciiTheme="minorHAnsi" w:hAnsiTheme="minorHAnsi"/>
          <w:b/>
          <w:color w:val="auto"/>
          <w:sz w:val="28"/>
          <w:szCs w:val="24"/>
        </w:rPr>
      </w:pPr>
      <w:bookmarkStart w:id="11" w:name="_Toc5269210"/>
      <w:r w:rsidRPr="00C64D59">
        <w:rPr>
          <w:rFonts w:asciiTheme="minorHAnsi" w:hAnsiTheme="minorHAnsi"/>
          <w:b/>
          <w:color w:val="auto"/>
          <w:sz w:val="28"/>
          <w:szCs w:val="24"/>
        </w:rPr>
        <w:t>Conclusion</w:t>
      </w:r>
      <w:r w:rsidR="007B0317" w:rsidRPr="00C64D59">
        <w:rPr>
          <w:rFonts w:asciiTheme="minorHAnsi" w:hAnsiTheme="minorHAnsi"/>
          <w:b/>
          <w:color w:val="auto"/>
          <w:sz w:val="28"/>
          <w:szCs w:val="24"/>
        </w:rPr>
        <w:t xml:space="preserve"> and Discussion</w:t>
      </w:r>
      <w:bookmarkEnd w:id="11"/>
      <w:r w:rsidR="007B0317" w:rsidRPr="00C64D59">
        <w:rPr>
          <w:rFonts w:asciiTheme="minorHAnsi" w:hAnsiTheme="minorHAnsi"/>
          <w:b/>
          <w:color w:val="auto"/>
          <w:sz w:val="28"/>
          <w:szCs w:val="24"/>
        </w:rPr>
        <w:t xml:space="preserve"> </w:t>
      </w:r>
    </w:p>
    <w:p w14:paraId="0DEC514B" w14:textId="3EA414A2" w:rsidR="007B0317" w:rsidRPr="001C70BA" w:rsidRDefault="00C64D59" w:rsidP="007B0317">
      <w:pPr>
        <w:spacing w:line="360" w:lineRule="auto"/>
        <w:jc w:val="both"/>
        <w:rPr>
          <w:sz w:val="24"/>
        </w:rPr>
      </w:pPr>
      <w:r w:rsidRPr="001C70BA">
        <w:rPr>
          <w:sz w:val="24"/>
        </w:rPr>
        <w:t>The key</w:t>
      </w:r>
      <w:r w:rsidR="007B0317" w:rsidRPr="001C70BA">
        <w:rPr>
          <w:sz w:val="24"/>
        </w:rPr>
        <w:t xml:space="preserve"> question is, what is the future of Restful Web services</w:t>
      </w:r>
      <w:r w:rsidR="005F2A7B" w:rsidRPr="001C70BA">
        <w:rPr>
          <w:sz w:val="24"/>
        </w:rPr>
        <w:t>?</w:t>
      </w:r>
      <w:r w:rsidR="007B0317" w:rsidRPr="001C70BA">
        <w:rPr>
          <w:sz w:val="24"/>
        </w:rPr>
        <w:t xml:space="preserve"> Restful Web Services are increasingly becoming the industry standard. The are many reasons driving the rise of Restful </w:t>
      </w:r>
      <w:r w:rsidR="007B0317" w:rsidRPr="001C70BA">
        <w:rPr>
          <w:sz w:val="24"/>
        </w:rPr>
        <w:lastRenderedPageBreak/>
        <w:t>web services. Tim Berners-Lee, creator of the world wide web</w:t>
      </w:r>
      <w:r w:rsidR="00A030D2" w:rsidRPr="001C70BA">
        <w:rPr>
          <w:sz w:val="24"/>
        </w:rPr>
        <w:t>,</w:t>
      </w:r>
      <w:r w:rsidR="007B0317" w:rsidRPr="001C70BA">
        <w:rPr>
          <w:sz w:val="24"/>
        </w:rPr>
        <w:t xml:space="preserve"> expressed this f</w:t>
      </w:r>
      <w:r w:rsidR="00A030D2" w:rsidRPr="001C70BA">
        <w:rPr>
          <w:sz w:val="24"/>
        </w:rPr>
        <w:t>ro</w:t>
      </w:r>
      <w:r w:rsidR="007B0317" w:rsidRPr="001C70BA">
        <w:rPr>
          <w:sz w:val="24"/>
        </w:rPr>
        <w:t>m the very beginning of the web</w:t>
      </w:r>
      <w:r w:rsidR="00A030D2" w:rsidRPr="001C70BA">
        <w:rPr>
          <w:sz w:val="24"/>
        </w:rPr>
        <w:t>,</w:t>
      </w:r>
      <w:r w:rsidR="007B0317" w:rsidRPr="001C70BA">
        <w:rPr>
          <w:sz w:val="24"/>
        </w:rPr>
        <w:t xml:space="preserve"> he called this </w:t>
      </w:r>
      <w:r w:rsidR="00A030D2" w:rsidRPr="001C70BA">
        <w:rPr>
          <w:sz w:val="24"/>
        </w:rPr>
        <w:t>the</w:t>
      </w:r>
      <w:r w:rsidR="007B0317" w:rsidRPr="001C70BA">
        <w:rPr>
          <w:sz w:val="24"/>
        </w:rPr>
        <w:t xml:space="preserve"> ‘Semantic Web’ </w:t>
      </w:r>
      <w:sdt>
        <w:sdtPr>
          <w:rPr>
            <w:sz w:val="24"/>
          </w:rPr>
          <w:id w:val="-1422246498"/>
          <w:citation/>
        </w:sdtPr>
        <w:sdtEndPr/>
        <w:sdtContent>
          <w:r w:rsidR="007B0317" w:rsidRPr="001C70BA">
            <w:rPr>
              <w:sz w:val="24"/>
            </w:rPr>
            <w:fldChar w:fldCharType="begin"/>
          </w:r>
          <w:r w:rsidR="007B0317" w:rsidRPr="001C70BA">
            <w:rPr>
              <w:sz w:val="24"/>
            </w:rPr>
            <w:instrText xml:space="preserve"> CITATION Ber98 \l 2057 </w:instrText>
          </w:r>
          <w:r w:rsidR="007B0317" w:rsidRPr="001C70BA">
            <w:rPr>
              <w:sz w:val="24"/>
            </w:rPr>
            <w:fldChar w:fldCharType="separate"/>
          </w:r>
          <w:r w:rsidR="001F246D" w:rsidRPr="001C70BA">
            <w:rPr>
              <w:noProof/>
              <w:sz w:val="24"/>
            </w:rPr>
            <w:t>[15]</w:t>
          </w:r>
          <w:r w:rsidR="007B0317" w:rsidRPr="001C70BA">
            <w:rPr>
              <w:sz w:val="24"/>
            </w:rPr>
            <w:fldChar w:fldCharType="end"/>
          </w:r>
        </w:sdtContent>
      </w:sdt>
      <w:sdt>
        <w:sdtPr>
          <w:rPr>
            <w:sz w:val="24"/>
          </w:rPr>
          <w:id w:val="1745305683"/>
          <w:citation/>
        </w:sdtPr>
        <w:sdtEndPr/>
        <w:sdtContent>
          <w:r w:rsidR="007B0317" w:rsidRPr="001C70BA">
            <w:rPr>
              <w:sz w:val="24"/>
            </w:rPr>
            <w:fldChar w:fldCharType="begin"/>
          </w:r>
          <w:r w:rsidR="007B0317" w:rsidRPr="001C70BA">
            <w:rPr>
              <w:sz w:val="24"/>
            </w:rPr>
            <w:instrText xml:space="preserve"> CITATION Ber06 \l 2057 </w:instrText>
          </w:r>
          <w:r w:rsidR="007B0317" w:rsidRPr="001C70BA">
            <w:rPr>
              <w:sz w:val="24"/>
            </w:rPr>
            <w:fldChar w:fldCharType="separate"/>
          </w:r>
          <w:r w:rsidR="001F246D" w:rsidRPr="001C70BA">
            <w:rPr>
              <w:noProof/>
              <w:sz w:val="24"/>
            </w:rPr>
            <w:t xml:space="preserve"> [16]</w:t>
          </w:r>
          <w:r w:rsidR="007B0317" w:rsidRPr="001C70BA">
            <w:rPr>
              <w:sz w:val="24"/>
            </w:rPr>
            <w:fldChar w:fldCharType="end"/>
          </w:r>
        </w:sdtContent>
      </w:sdt>
      <w:r w:rsidR="007B0317" w:rsidRPr="001C70BA">
        <w:rPr>
          <w:sz w:val="24"/>
        </w:rPr>
        <w:t>. Berners-Lee proposed that the web needs to be formatted into a semantic layer Cake. This basically means that the computer system you are using to browse the internet needs to have a layer of understanding of the content on websites you visit. This way computers will help in shaping the content you are looking at based on your past searches. This dual nature of the web has meant the Restful Web service would move away from becoming mostly used by enterprise corporation</w:t>
      </w:r>
      <w:r w:rsidR="00A030D2" w:rsidRPr="001C70BA">
        <w:rPr>
          <w:sz w:val="24"/>
        </w:rPr>
        <w:t>s</w:t>
      </w:r>
      <w:r w:rsidR="007B0317" w:rsidRPr="001C70BA">
        <w:rPr>
          <w:sz w:val="24"/>
        </w:rPr>
        <w:t xml:space="preserve"> to any </w:t>
      </w:r>
      <w:r w:rsidR="00F37DAE" w:rsidRPr="001C70BA">
        <w:rPr>
          <w:sz w:val="24"/>
        </w:rPr>
        <w:t>everyday</w:t>
      </w:r>
      <w:r w:rsidR="007B0317" w:rsidRPr="001C70BA">
        <w:rPr>
          <w:sz w:val="24"/>
        </w:rPr>
        <w:t xml:space="preserve"> us</w:t>
      </w:r>
      <w:r w:rsidR="00A030D2" w:rsidRPr="001C70BA">
        <w:rPr>
          <w:sz w:val="24"/>
        </w:rPr>
        <w:t>age</w:t>
      </w:r>
      <w:r w:rsidR="007B0317" w:rsidRPr="001C70BA">
        <w:rPr>
          <w:sz w:val="24"/>
        </w:rPr>
        <w:t xml:space="preserve"> where the human user</w:t>
      </w:r>
      <w:r w:rsidR="00A030D2" w:rsidRPr="001C70BA">
        <w:rPr>
          <w:sz w:val="24"/>
        </w:rPr>
        <w:t>s</w:t>
      </w:r>
      <w:r w:rsidR="007B0317" w:rsidRPr="001C70BA">
        <w:rPr>
          <w:sz w:val="24"/>
        </w:rPr>
        <w:t xml:space="preserve"> and the device </w:t>
      </w:r>
      <w:r w:rsidR="00A030D2" w:rsidRPr="001C70BA">
        <w:rPr>
          <w:sz w:val="24"/>
        </w:rPr>
        <w:t>will be</w:t>
      </w:r>
      <w:r w:rsidR="007B0317" w:rsidRPr="001C70BA">
        <w:rPr>
          <w:sz w:val="24"/>
        </w:rPr>
        <w:t xml:space="preserve"> using</w:t>
      </w:r>
      <w:r w:rsidR="00A030D2" w:rsidRPr="001C70BA">
        <w:rPr>
          <w:sz w:val="24"/>
        </w:rPr>
        <w:t xml:space="preserve"> the same resource to</w:t>
      </w:r>
      <w:r w:rsidR="007B0317" w:rsidRPr="001C70BA">
        <w:rPr>
          <w:sz w:val="24"/>
        </w:rPr>
        <w:t xml:space="preserve"> get</w:t>
      </w:r>
      <w:r w:rsidR="00A030D2" w:rsidRPr="001C70BA">
        <w:rPr>
          <w:sz w:val="24"/>
        </w:rPr>
        <w:t xml:space="preserve"> and</w:t>
      </w:r>
      <w:r w:rsidR="007B0317" w:rsidRPr="001C70BA">
        <w:rPr>
          <w:sz w:val="24"/>
        </w:rPr>
        <w:t xml:space="preserve"> interpret information. The human using a website and the machine using a Rest Web service. Berners-Lee proposed that the internet should be used to solve problems because it accumulates “Big Data” </w:t>
      </w:r>
      <w:sdt>
        <w:sdtPr>
          <w:rPr>
            <w:sz w:val="24"/>
          </w:rPr>
          <w:id w:val="1992138211"/>
          <w:citation/>
        </w:sdtPr>
        <w:sdtEndPr/>
        <w:sdtContent>
          <w:r w:rsidR="007B0317" w:rsidRPr="001C70BA">
            <w:rPr>
              <w:sz w:val="24"/>
            </w:rPr>
            <w:fldChar w:fldCharType="begin"/>
          </w:r>
          <w:r w:rsidR="007B0317" w:rsidRPr="001C70BA">
            <w:rPr>
              <w:sz w:val="24"/>
            </w:rPr>
            <w:instrText xml:space="preserve"> CITATION Ber06 \l 2057 </w:instrText>
          </w:r>
          <w:r w:rsidR="007B0317" w:rsidRPr="001C70BA">
            <w:rPr>
              <w:sz w:val="24"/>
            </w:rPr>
            <w:fldChar w:fldCharType="separate"/>
          </w:r>
          <w:r w:rsidR="001F246D" w:rsidRPr="001C70BA">
            <w:rPr>
              <w:noProof/>
              <w:sz w:val="24"/>
            </w:rPr>
            <w:t>[16]</w:t>
          </w:r>
          <w:r w:rsidR="007B0317" w:rsidRPr="001C70BA">
            <w:rPr>
              <w:sz w:val="24"/>
            </w:rPr>
            <w:fldChar w:fldCharType="end"/>
          </w:r>
        </w:sdtContent>
      </w:sdt>
      <w:r w:rsidR="007B0317" w:rsidRPr="001C70BA">
        <w:rPr>
          <w:sz w:val="24"/>
        </w:rPr>
        <w:t xml:space="preserve">. This means information or data on the internet needs to be tracked to get an overview of trends. </w:t>
      </w:r>
    </w:p>
    <w:p w14:paraId="69577CCA" w14:textId="1EFD9501" w:rsidR="00851F60" w:rsidRPr="00851F60" w:rsidRDefault="00A030D2" w:rsidP="007D12F6">
      <w:pPr>
        <w:spacing w:line="360" w:lineRule="auto"/>
        <w:jc w:val="both"/>
        <w:rPr>
          <w:sz w:val="24"/>
          <w:szCs w:val="24"/>
        </w:rPr>
      </w:pPr>
      <w:r w:rsidRPr="00A030D2">
        <w:rPr>
          <w:sz w:val="24"/>
          <w:szCs w:val="24"/>
        </w:rPr>
        <w:t>What</w:t>
      </w:r>
      <w:r w:rsidR="007B0317" w:rsidRPr="00A030D2">
        <w:rPr>
          <w:sz w:val="24"/>
          <w:szCs w:val="24"/>
        </w:rPr>
        <w:t xml:space="preserve"> are the implication</w:t>
      </w:r>
      <w:r w:rsidRPr="00A030D2">
        <w:rPr>
          <w:sz w:val="24"/>
          <w:szCs w:val="24"/>
        </w:rPr>
        <w:t>s</w:t>
      </w:r>
      <w:r w:rsidR="007B0317" w:rsidRPr="00A030D2">
        <w:rPr>
          <w:sz w:val="24"/>
          <w:szCs w:val="24"/>
        </w:rPr>
        <w:t xml:space="preserve"> for Restful Web</w:t>
      </w:r>
      <w:r w:rsidRPr="00A030D2">
        <w:rPr>
          <w:sz w:val="24"/>
          <w:szCs w:val="24"/>
        </w:rPr>
        <w:t xml:space="preserve"> services</w:t>
      </w:r>
      <w:r w:rsidR="007B0317" w:rsidRPr="00A030D2">
        <w:rPr>
          <w:sz w:val="24"/>
          <w:szCs w:val="24"/>
        </w:rPr>
        <w:t xml:space="preserve"> in the future</w:t>
      </w:r>
      <w:r w:rsidRPr="00A030D2">
        <w:rPr>
          <w:sz w:val="24"/>
          <w:szCs w:val="24"/>
        </w:rPr>
        <w:t>,</w:t>
      </w:r>
      <w:r w:rsidR="007B0317" w:rsidRPr="00A030D2">
        <w:rPr>
          <w:sz w:val="24"/>
          <w:szCs w:val="24"/>
        </w:rPr>
        <w:t xml:space="preserve"> with</w:t>
      </w:r>
      <w:r w:rsidRPr="00A030D2">
        <w:rPr>
          <w:sz w:val="24"/>
          <w:szCs w:val="24"/>
        </w:rPr>
        <w:t xml:space="preserve"> this</w:t>
      </w:r>
      <w:r w:rsidR="007B0317" w:rsidRPr="00A030D2">
        <w:rPr>
          <w:sz w:val="24"/>
          <w:szCs w:val="24"/>
        </w:rPr>
        <w:t xml:space="preserve"> dual nature of the internet? </w:t>
      </w:r>
      <w:r w:rsidR="007B0317" w:rsidRPr="00851F60">
        <w:rPr>
          <w:sz w:val="24"/>
          <w:szCs w:val="24"/>
        </w:rPr>
        <w:t>Clearly URI must have both a web view and a rest end point. So</w:t>
      </w:r>
      <w:r w:rsidR="00F37DAE" w:rsidRPr="00851F60">
        <w:rPr>
          <w:sz w:val="24"/>
          <w:szCs w:val="24"/>
        </w:rPr>
        <w:t>me</w:t>
      </w:r>
      <w:r w:rsidR="007B0317" w:rsidRPr="00851F60">
        <w:rPr>
          <w:sz w:val="24"/>
          <w:szCs w:val="24"/>
        </w:rPr>
        <w:t xml:space="preserve"> may argue </w:t>
      </w:r>
      <w:r w:rsidR="00F37DAE" w:rsidRPr="00851F60">
        <w:rPr>
          <w:sz w:val="24"/>
          <w:szCs w:val="24"/>
        </w:rPr>
        <w:t>that a</w:t>
      </w:r>
      <w:r w:rsidR="007B0317" w:rsidRPr="00851F60">
        <w:rPr>
          <w:sz w:val="24"/>
          <w:szCs w:val="24"/>
        </w:rPr>
        <w:t xml:space="preserve"> </w:t>
      </w:r>
      <w:r w:rsidR="00851F60" w:rsidRPr="00851F60">
        <w:rPr>
          <w:sz w:val="24"/>
          <w:szCs w:val="24"/>
        </w:rPr>
        <w:t>Rest service</w:t>
      </w:r>
      <w:r w:rsidR="007B0317" w:rsidRPr="00851F60">
        <w:rPr>
          <w:sz w:val="24"/>
          <w:szCs w:val="24"/>
        </w:rPr>
        <w:t xml:space="preserve"> </w:t>
      </w:r>
      <w:r w:rsidR="00851F60" w:rsidRPr="00851F60">
        <w:rPr>
          <w:sz w:val="24"/>
          <w:szCs w:val="24"/>
        </w:rPr>
        <w:t>al</w:t>
      </w:r>
      <w:r w:rsidR="007B0317" w:rsidRPr="00851F60">
        <w:rPr>
          <w:sz w:val="24"/>
          <w:szCs w:val="24"/>
        </w:rPr>
        <w:t>rea</w:t>
      </w:r>
      <w:r w:rsidR="00851F60" w:rsidRPr="00851F60">
        <w:rPr>
          <w:sz w:val="24"/>
          <w:szCs w:val="24"/>
        </w:rPr>
        <w:t>d</w:t>
      </w:r>
      <w:r w:rsidR="007B0317" w:rsidRPr="00851F60">
        <w:rPr>
          <w:sz w:val="24"/>
          <w:szCs w:val="24"/>
        </w:rPr>
        <w:t xml:space="preserve">y does this </w:t>
      </w:r>
      <w:r w:rsidR="00851F60" w:rsidRPr="00851F60">
        <w:rPr>
          <w:sz w:val="24"/>
          <w:szCs w:val="24"/>
        </w:rPr>
        <w:t>b</w:t>
      </w:r>
      <w:r w:rsidR="007B0317" w:rsidRPr="00851F60">
        <w:rPr>
          <w:sz w:val="24"/>
          <w:szCs w:val="24"/>
        </w:rPr>
        <w:t xml:space="preserve">y its client/ server relationship, however, this </w:t>
      </w:r>
      <w:r w:rsidR="00851F60" w:rsidRPr="00851F60">
        <w:rPr>
          <w:sz w:val="24"/>
          <w:szCs w:val="24"/>
        </w:rPr>
        <w:t>functionality</w:t>
      </w:r>
      <w:r w:rsidR="007B0317" w:rsidRPr="00851F60">
        <w:rPr>
          <w:sz w:val="24"/>
          <w:szCs w:val="24"/>
        </w:rPr>
        <w:t xml:space="preserve"> can only be achieved if the service is develop</w:t>
      </w:r>
      <w:r w:rsidR="00851F60" w:rsidRPr="00851F60">
        <w:rPr>
          <w:sz w:val="24"/>
          <w:szCs w:val="24"/>
        </w:rPr>
        <w:t>ed</w:t>
      </w:r>
      <w:r w:rsidR="007B0317" w:rsidRPr="00851F60">
        <w:rPr>
          <w:sz w:val="24"/>
          <w:szCs w:val="24"/>
        </w:rPr>
        <w:t xml:space="preserve"> independently of the client.</w:t>
      </w:r>
      <w:r w:rsidR="00851F60">
        <w:rPr>
          <w:sz w:val="24"/>
          <w:szCs w:val="24"/>
        </w:rPr>
        <w:t xml:space="preserve"> </w:t>
      </w:r>
      <w:r w:rsidR="00851F60" w:rsidRPr="00851F60">
        <w:rPr>
          <w:sz w:val="24"/>
          <w:szCs w:val="24"/>
        </w:rPr>
        <w:t>Restful web services will in some way o</w:t>
      </w:r>
      <w:r w:rsidR="00851F60">
        <w:rPr>
          <w:sz w:val="24"/>
          <w:szCs w:val="24"/>
        </w:rPr>
        <w:t>r</w:t>
      </w:r>
      <w:r w:rsidR="00851F60" w:rsidRPr="00851F60">
        <w:rPr>
          <w:sz w:val="24"/>
          <w:szCs w:val="24"/>
        </w:rPr>
        <w:t xml:space="preserve"> form be there in the future,</w:t>
      </w:r>
      <w:r w:rsidR="00851F60">
        <w:rPr>
          <w:sz w:val="24"/>
          <w:szCs w:val="24"/>
        </w:rPr>
        <w:t xml:space="preserve"> however </w:t>
      </w:r>
      <w:r w:rsidR="00851F60" w:rsidRPr="00851F60">
        <w:rPr>
          <w:sz w:val="24"/>
          <w:szCs w:val="24"/>
        </w:rPr>
        <w:t xml:space="preserve">at some point the standard are most likely to change. </w:t>
      </w:r>
    </w:p>
    <w:bookmarkStart w:id="12" w:name="_Toc5269211" w:displacedByCustomXml="next"/>
    <w:sdt>
      <w:sdtPr>
        <w:rPr>
          <w:rFonts w:asciiTheme="minorHAnsi" w:eastAsiaTheme="minorHAnsi" w:hAnsiTheme="minorHAnsi" w:cstheme="minorBidi"/>
          <w:color w:val="auto"/>
          <w:sz w:val="22"/>
          <w:szCs w:val="22"/>
        </w:rPr>
        <w:id w:val="-211194857"/>
        <w:docPartObj>
          <w:docPartGallery w:val="Bibliographies"/>
          <w:docPartUnique/>
        </w:docPartObj>
      </w:sdtPr>
      <w:sdtEndPr>
        <w:rPr>
          <w:highlight w:val="yellow"/>
        </w:rPr>
      </w:sdtEndPr>
      <w:sdtContent>
        <w:p w14:paraId="5FCF5C6C" w14:textId="677D8C71" w:rsidR="005F2A7B" w:rsidRDefault="005F2A7B">
          <w:pPr>
            <w:pStyle w:val="Heading1"/>
            <w:rPr>
              <w:rFonts w:asciiTheme="minorHAnsi" w:eastAsiaTheme="minorHAnsi" w:hAnsiTheme="minorHAnsi" w:cstheme="minorBidi"/>
              <w:color w:val="auto"/>
              <w:sz w:val="22"/>
              <w:szCs w:val="22"/>
            </w:rPr>
          </w:pPr>
        </w:p>
        <w:p w14:paraId="390087D3" w14:textId="77777777" w:rsidR="005F2A7B" w:rsidRDefault="005F2A7B">
          <w:r>
            <w:br w:type="page"/>
          </w:r>
        </w:p>
        <w:p w14:paraId="669F7B36" w14:textId="677D8C71" w:rsidR="001F246D" w:rsidRPr="001C70BA" w:rsidRDefault="001F246D">
          <w:pPr>
            <w:pStyle w:val="Heading1"/>
            <w:rPr>
              <w:rFonts w:asciiTheme="minorHAnsi" w:hAnsiTheme="minorHAnsi" w:cstheme="minorHAnsi"/>
              <w:b/>
              <w:color w:val="auto"/>
              <w:sz w:val="28"/>
            </w:rPr>
          </w:pPr>
          <w:r w:rsidRPr="001C70BA">
            <w:rPr>
              <w:rFonts w:asciiTheme="minorHAnsi" w:hAnsiTheme="minorHAnsi" w:cstheme="minorHAnsi"/>
              <w:b/>
              <w:color w:val="auto"/>
              <w:sz w:val="28"/>
            </w:rPr>
            <w:lastRenderedPageBreak/>
            <w:t>Bibliography</w:t>
          </w:r>
          <w:bookmarkEnd w:id="12"/>
        </w:p>
        <w:sdt>
          <w:sdtPr>
            <w:id w:val="111145805"/>
            <w:bibliography/>
          </w:sdtPr>
          <w:sdtEndPr>
            <w:rPr>
              <w:highlight w:val="yellow"/>
            </w:rPr>
          </w:sdtEndPr>
          <w:sdtContent>
            <w:p w14:paraId="7E41483E" w14:textId="77777777" w:rsidR="001F246D" w:rsidRPr="00851F60" w:rsidRDefault="001F246D">
              <w:pPr>
                <w:rPr>
                  <w:noProof/>
                  <w:highlight w:val="yellow"/>
                </w:rPr>
              </w:pPr>
              <w:r w:rsidRPr="00851F60">
                <w:fldChar w:fldCharType="begin"/>
              </w:r>
              <w:r w:rsidRPr="00851F60">
                <w:instrText xml:space="preserve"> BIBLIOGRAPHY </w:instrText>
              </w:r>
              <w:r w:rsidRPr="00851F60">
                <w:fldChar w:fldCharType="separate"/>
              </w:r>
            </w:p>
            <w:tbl>
              <w:tblPr>
                <w:tblW w:w="5374" w:type="pct"/>
                <w:tblCellSpacing w:w="15" w:type="dxa"/>
                <w:tblCellMar>
                  <w:top w:w="15" w:type="dxa"/>
                  <w:left w:w="15" w:type="dxa"/>
                  <w:bottom w:w="15" w:type="dxa"/>
                  <w:right w:w="15" w:type="dxa"/>
                </w:tblCellMar>
                <w:tblLook w:val="04A0" w:firstRow="1" w:lastRow="0" w:firstColumn="1" w:lastColumn="0" w:noHBand="0" w:noVBand="1"/>
              </w:tblPr>
              <w:tblGrid>
                <w:gridCol w:w="460"/>
                <w:gridCol w:w="9241"/>
              </w:tblGrid>
              <w:tr w:rsidR="001F246D" w:rsidRPr="00851F60" w14:paraId="38412A82" w14:textId="77777777" w:rsidTr="00236B79">
                <w:trPr>
                  <w:divId w:val="1245723559"/>
                  <w:trHeight w:val="450"/>
                  <w:tblCellSpacing w:w="15" w:type="dxa"/>
                </w:trPr>
                <w:tc>
                  <w:tcPr>
                    <w:tcW w:w="214" w:type="pct"/>
                    <w:hideMark/>
                  </w:tcPr>
                  <w:p w14:paraId="7F63F738" w14:textId="0F0642E7" w:rsidR="001F246D" w:rsidRPr="00851F60" w:rsidRDefault="001F246D">
                    <w:pPr>
                      <w:pStyle w:val="Bibliography"/>
                      <w:rPr>
                        <w:noProof/>
                        <w:sz w:val="24"/>
                        <w:szCs w:val="24"/>
                      </w:rPr>
                    </w:pPr>
                    <w:r w:rsidRPr="00851F60">
                      <w:rPr>
                        <w:noProof/>
                      </w:rPr>
                      <w:t xml:space="preserve">[1] </w:t>
                    </w:r>
                  </w:p>
                </w:tc>
                <w:tc>
                  <w:tcPr>
                    <w:tcW w:w="4740" w:type="pct"/>
                    <w:hideMark/>
                  </w:tcPr>
                  <w:p w14:paraId="39100FF6" w14:textId="77777777" w:rsidR="001F246D" w:rsidRPr="00851F60" w:rsidRDefault="001F246D">
                    <w:pPr>
                      <w:pStyle w:val="Bibliography"/>
                      <w:rPr>
                        <w:noProof/>
                      </w:rPr>
                    </w:pPr>
                    <w:r w:rsidRPr="00851F60">
                      <w:rPr>
                        <w:noProof/>
                      </w:rPr>
                      <w:t xml:space="preserve">. L. Richardson and S. Ruby, RESTful Web Services, O'Reilly Media, 2007. </w:t>
                    </w:r>
                  </w:p>
                </w:tc>
              </w:tr>
              <w:tr w:rsidR="001F246D" w:rsidRPr="00851F60" w14:paraId="2B4CB773" w14:textId="77777777" w:rsidTr="00236B79">
                <w:trPr>
                  <w:divId w:val="1245723559"/>
                  <w:trHeight w:val="736"/>
                  <w:tblCellSpacing w:w="15" w:type="dxa"/>
                </w:trPr>
                <w:tc>
                  <w:tcPr>
                    <w:tcW w:w="214" w:type="pct"/>
                    <w:hideMark/>
                  </w:tcPr>
                  <w:p w14:paraId="37088469" w14:textId="77777777" w:rsidR="001F246D" w:rsidRPr="00851F60" w:rsidRDefault="001F246D">
                    <w:pPr>
                      <w:pStyle w:val="Bibliography"/>
                      <w:rPr>
                        <w:noProof/>
                      </w:rPr>
                    </w:pPr>
                    <w:r w:rsidRPr="00851F60">
                      <w:rPr>
                        <w:noProof/>
                      </w:rPr>
                      <w:t xml:space="preserve">[2] </w:t>
                    </w:r>
                  </w:p>
                </w:tc>
                <w:tc>
                  <w:tcPr>
                    <w:tcW w:w="4740" w:type="pct"/>
                    <w:hideMark/>
                  </w:tcPr>
                  <w:p w14:paraId="5CCC790C" w14:textId="77777777" w:rsidR="001F246D" w:rsidRPr="00851F60" w:rsidRDefault="001F246D">
                    <w:pPr>
                      <w:pStyle w:val="Bibliography"/>
                      <w:rPr>
                        <w:noProof/>
                      </w:rPr>
                    </w:pPr>
                    <w:r w:rsidRPr="00851F60">
                      <w:rPr>
                        <w:noProof/>
                      </w:rPr>
                      <w:t xml:space="preserve">M. A. S. R. Leonard Richardson, RESTful Web APIs: Services for a Changing World, O'Reilly Media, 2013. </w:t>
                    </w:r>
                  </w:p>
                </w:tc>
              </w:tr>
              <w:tr w:rsidR="001F246D" w:rsidRPr="00851F60" w14:paraId="3257380A" w14:textId="77777777" w:rsidTr="00236B79">
                <w:trPr>
                  <w:divId w:val="1245723559"/>
                  <w:trHeight w:val="751"/>
                  <w:tblCellSpacing w:w="15" w:type="dxa"/>
                </w:trPr>
                <w:tc>
                  <w:tcPr>
                    <w:tcW w:w="214" w:type="pct"/>
                    <w:hideMark/>
                  </w:tcPr>
                  <w:p w14:paraId="39267472" w14:textId="77777777" w:rsidR="001F246D" w:rsidRPr="00851F60" w:rsidRDefault="001F246D">
                    <w:pPr>
                      <w:pStyle w:val="Bibliography"/>
                      <w:rPr>
                        <w:noProof/>
                      </w:rPr>
                    </w:pPr>
                    <w:r w:rsidRPr="00851F60">
                      <w:rPr>
                        <w:noProof/>
                      </w:rPr>
                      <w:t xml:space="preserve">[3] </w:t>
                    </w:r>
                  </w:p>
                </w:tc>
                <w:tc>
                  <w:tcPr>
                    <w:tcW w:w="4740" w:type="pct"/>
                    <w:hideMark/>
                  </w:tcPr>
                  <w:p w14:paraId="134DFFB3" w14:textId="77777777" w:rsidR="001F246D" w:rsidRPr="00851F60" w:rsidRDefault="001F246D">
                    <w:pPr>
                      <w:pStyle w:val="Bibliography"/>
                      <w:rPr>
                        <w:noProof/>
                      </w:rPr>
                    </w:pPr>
                    <w:r w:rsidRPr="00851F60">
                      <w:rPr>
                        <w:noProof/>
                      </w:rPr>
                      <w:t xml:space="preserve">R. Fielding, “Hypertext Transfer Protocol (HTTP/1.1): Semantics and Content,” </w:t>
                    </w:r>
                    <w:r w:rsidRPr="00851F60">
                      <w:rPr>
                        <w:i/>
                        <w:iCs/>
                        <w:noProof/>
                      </w:rPr>
                      <w:t xml:space="preserve">Internet Engineering Task Force, </w:t>
                    </w:r>
                    <w:r w:rsidRPr="00851F60">
                      <w:rPr>
                        <w:noProof/>
                      </w:rPr>
                      <w:t xml:space="preserve">p. 20, 2013. </w:t>
                    </w:r>
                  </w:p>
                </w:tc>
              </w:tr>
              <w:tr w:rsidR="001F246D" w:rsidRPr="00851F60" w14:paraId="2B759A75" w14:textId="77777777" w:rsidTr="00236B79">
                <w:trPr>
                  <w:divId w:val="1245723559"/>
                  <w:trHeight w:val="736"/>
                  <w:tblCellSpacing w:w="15" w:type="dxa"/>
                </w:trPr>
                <w:tc>
                  <w:tcPr>
                    <w:tcW w:w="214" w:type="pct"/>
                    <w:hideMark/>
                  </w:tcPr>
                  <w:p w14:paraId="570DB272" w14:textId="77777777" w:rsidR="001F246D" w:rsidRPr="00851F60" w:rsidRDefault="001F246D">
                    <w:pPr>
                      <w:pStyle w:val="Bibliography"/>
                      <w:rPr>
                        <w:noProof/>
                      </w:rPr>
                    </w:pPr>
                    <w:r w:rsidRPr="00851F60">
                      <w:rPr>
                        <w:noProof/>
                      </w:rPr>
                      <w:t xml:space="preserve">[4] </w:t>
                    </w:r>
                  </w:p>
                </w:tc>
                <w:tc>
                  <w:tcPr>
                    <w:tcW w:w="4740" w:type="pct"/>
                    <w:hideMark/>
                  </w:tcPr>
                  <w:p w14:paraId="43839EF3" w14:textId="77777777" w:rsidR="001F246D" w:rsidRPr="00851F60" w:rsidRDefault="001F246D">
                    <w:pPr>
                      <w:pStyle w:val="Bibliography"/>
                      <w:rPr>
                        <w:noProof/>
                      </w:rPr>
                    </w:pPr>
                    <w:r w:rsidRPr="00851F60">
                      <w:rPr>
                        <w:noProof/>
                      </w:rPr>
                      <w:t xml:space="preserve">R. Fielding, Architectural Styles and the Design of Network-based Software Architectures, Irvine,: University of California,, 2000. </w:t>
                    </w:r>
                  </w:p>
                </w:tc>
              </w:tr>
              <w:tr w:rsidR="001F246D" w:rsidRPr="00851F60" w14:paraId="09CD83D0" w14:textId="77777777" w:rsidTr="00236B79">
                <w:trPr>
                  <w:divId w:val="1245723559"/>
                  <w:trHeight w:val="450"/>
                  <w:tblCellSpacing w:w="15" w:type="dxa"/>
                </w:trPr>
                <w:tc>
                  <w:tcPr>
                    <w:tcW w:w="214" w:type="pct"/>
                    <w:hideMark/>
                  </w:tcPr>
                  <w:p w14:paraId="59B34D99" w14:textId="77777777" w:rsidR="001F246D" w:rsidRPr="00851F60" w:rsidRDefault="001F246D">
                    <w:pPr>
                      <w:pStyle w:val="Bibliography"/>
                      <w:rPr>
                        <w:noProof/>
                      </w:rPr>
                    </w:pPr>
                    <w:r w:rsidRPr="00851F60">
                      <w:rPr>
                        <w:noProof/>
                      </w:rPr>
                      <w:t xml:space="preserve">[5] </w:t>
                    </w:r>
                  </w:p>
                </w:tc>
                <w:tc>
                  <w:tcPr>
                    <w:tcW w:w="4740" w:type="pct"/>
                    <w:hideMark/>
                  </w:tcPr>
                  <w:p w14:paraId="4EB4D148" w14:textId="77777777" w:rsidR="001F246D" w:rsidRPr="00851F60" w:rsidRDefault="001F246D">
                    <w:pPr>
                      <w:pStyle w:val="Bibliography"/>
                      <w:rPr>
                        <w:noProof/>
                      </w:rPr>
                    </w:pPr>
                    <w:r w:rsidRPr="00851F60">
                      <w:rPr>
                        <w:noProof/>
                      </w:rPr>
                      <w:t xml:space="preserve">M. Biehl, RESTful API Design (API-University Series), CreateSpace , 2016. </w:t>
                    </w:r>
                  </w:p>
                </w:tc>
              </w:tr>
              <w:tr w:rsidR="001F246D" w:rsidRPr="00851F60" w14:paraId="522E24E5" w14:textId="77777777" w:rsidTr="00236B79">
                <w:trPr>
                  <w:divId w:val="1245723559"/>
                  <w:trHeight w:val="450"/>
                  <w:tblCellSpacing w:w="15" w:type="dxa"/>
                </w:trPr>
                <w:tc>
                  <w:tcPr>
                    <w:tcW w:w="214" w:type="pct"/>
                    <w:hideMark/>
                  </w:tcPr>
                  <w:p w14:paraId="2C466F12" w14:textId="77777777" w:rsidR="001F246D" w:rsidRPr="00851F60" w:rsidRDefault="001F246D">
                    <w:pPr>
                      <w:pStyle w:val="Bibliography"/>
                      <w:rPr>
                        <w:noProof/>
                      </w:rPr>
                    </w:pPr>
                    <w:r w:rsidRPr="00851F60">
                      <w:rPr>
                        <w:noProof/>
                      </w:rPr>
                      <w:t xml:space="preserve">[6] </w:t>
                    </w:r>
                  </w:p>
                </w:tc>
                <w:tc>
                  <w:tcPr>
                    <w:tcW w:w="4740" w:type="pct"/>
                    <w:hideMark/>
                  </w:tcPr>
                  <w:p w14:paraId="251FDB55" w14:textId="77777777" w:rsidR="001F246D" w:rsidRPr="00851F60" w:rsidRDefault="001F246D">
                    <w:pPr>
                      <w:pStyle w:val="Bibliography"/>
                      <w:rPr>
                        <w:noProof/>
                      </w:rPr>
                    </w:pPr>
                    <w:r w:rsidRPr="00851F60">
                      <w:rPr>
                        <w:noProof/>
                      </w:rPr>
                      <w:t xml:space="preserve">B. Mehta, RESTful Java Patterns and Best Practices, Packt Publishing , 2014. </w:t>
                    </w:r>
                  </w:p>
                </w:tc>
              </w:tr>
              <w:tr w:rsidR="001F246D" w:rsidRPr="00851F60" w14:paraId="10EC45F7" w14:textId="77777777" w:rsidTr="00236B79">
                <w:trPr>
                  <w:divId w:val="1245723559"/>
                  <w:trHeight w:val="736"/>
                  <w:tblCellSpacing w:w="15" w:type="dxa"/>
                </w:trPr>
                <w:tc>
                  <w:tcPr>
                    <w:tcW w:w="214" w:type="pct"/>
                    <w:hideMark/>
                  </w:tcPr>
                  <w:p w14:paraId="4F4A36F0" w14:textId="77777777" w:rsidR="001F246D" w:rsidRPr="00851F60" w:rsidRDefault="001F246D">
                    <w:pPr>
                      <w:pStyle w:val="Bibliography"/>
                      <w:rPr>
                        <w:noProof/>
                      </w:rPr>
                    </w:pPr>
                    <w:r w:rsidRPr="00851F60">
                      <w:rPr>
                        <w:noProof/>
                      </w:rPr>
                      <w:t xml:space="preserve">[7] </w:t>
                    </w:r>
                  </w:p>
                </w:tc>
                <w:tc>
                  <w:tcPr>
                    <w:tcW w:w="4740" w:type="pct"/>
                    <w:hideMark/>
                  </w:tcPr>
                  <w:p w14:paraId="6D2A758B" w14:textId="77777777" w:rsidR="001F246D" w:rsidRPr="00851F60" w:rsidRDefault="001F246D">
                    <w:pPr>
                      <w:pStyle w:val="Bibliography"/>
                      <w:rPr>
                        <w:noProof/>
                      </w:rPr>
                    </w:pPr>
                    <w:r w:rsidRPr="00851F60">
                      <w:rPr>
                        <w:noProof/>
                      </w:rPr>
                      <w:t xml:space="preserve">M. Biehl, API Architecture: The Big Picture for Building APIs (API-University Series Book 2), 2016. </w:t>
                    </w:r>
                  </w:p>
                </w:tc>
              </w:tr>
              <w:tr w:rsidR="001F246D" w:rsidRPr="00851F60" w14:paraId="0DF45F69" w14:textId="77777777" w:rsidTr="00236B79">
                <w:trPr>
                  <w:divId w:val="1245723559"/>
                  <w:trHeight w:val="450"/>
                  <w:tblCellSpacing w:w="15" w:type="dxa"/>
                </w:trPr>
                <w:tc>
                  <w:tcPr>
                    <w:tcW w:w="214" w:type="pct"/>
                    <w:hideMark/>
                  </w:tcPr>
                  <w:p w14:paraId="5344E0EF" w14:textId="77777777" w:rsidR="001F246D" w:rsidRPr="00851F60" w:rsidRDefault="001F246D">
                    <w:pPr>
                      <w:pStyle w:val="Bibliography"/>
                      <w:rPr>
                        <w:noProof/>
                      </w:rPr>
                    </w:pPr>
                    <w:r w:rsidRPr="00851F60">
                      <w:rPr>
                        <w:noProof/>
                      </w:rPr>
                      <w:t xml:space="preserve">[8] </w:t>
                    </w:r>
                  </w:p>
                </w:tc>
                <w:tc>
                  <w:tcPr>
                    <w:tcW w:w="4740" w:type="pct"/>
                    <w:hideMark/>
                  </w:tcPr>
                  <w:p w14:paraId="14760040" w14:textId="77777777" w:rsidR="001F246D" w:rsidRPr="00851F60" w:rsidRDefault="001F246D">
                    <w:pPr>
                      <w:pStyle w:val="Bibliography"/>
                      <w:rPr>
                        <w:noProof/>
                      </w:rPr>
                    </w:pPr>
                    <w:r w:rsidRPr="00851F60">
                      <w:rPr>
                        <w:noProof/>
                      </w:rPr>
                      <w:t xml:space="preserve">M. Stowe, Undisturbed REST: A Guide to Designing the Perfect API, MuleSoft, 2015. </w:t>
                    </w:r>
                  </w:p>
                </w:tc>
              </w:tr>
              <w:tr w:rsidR="001F246D" w:rsidRPr="00851F60" w14:paraId="53E87945" w14:textId="77777777" w:rsidTr="00236B79">
                <w:trPr>
                  <w:divId w:val="1245723559"/>
                  <w:trHeight w:val="751"/>
                  <w:tblCellSpacing w:w="15" w:type="dxa"/>
                </w:trPr>
                <w:tc>
                  <w:tcPr>
                    <w:tcW w:w="214" w:type="pct"/>
                    <w:hideMark/>
                  </w:tcPr>
                  <w:p w14:paraId="72FCEF8C" w14:textId="77777777" w:rsidR="001F246D" w:rsidRPr="00851F60" w:rsidRDefault="001F246D">
                    <w:pPr>
                      <w:pStyle w:val="Bibliography"/>
                      <w:rPr>
                        <w:noProof/>
                      </w:rPr>
                    </w:pPr>
                    <w:r w:rsidRPr="00851F60">
                      <w:rPr>
                        <w:noProof/>
                      </w:rPr>
                      <w:t xml:space="preserve">[9] </w:t>
                    </w:r>
                  </w:p>
                </w:tc>
                <w:tc>
                  <w:tcPr>
                    <w:tcW w:w="4740" w:type="pct"/>
                    <w:hideMark/>
                  </w:tcPr>
                  <w:p w14:paraId="6C7EB4BC" w14:textId="77777777" w:rsidR="001F246D" w:rsidRPr="00851F60" w:rsidRDefault="001F246D">
                    <w:pPr>
                      <w:pStyle w:val="Bibliography"/>
                      <w:rPr>
                        <w:noProof/>
                      </w:rPr>
                    </w:pPr>
                    <w:r w:rsidRPr="00851F60">
                      <w:rPr>
                        <w:noProof/>
                      </w:rPr>
                      <w:t xml:space="preserve">S. P. I. R. Jim Webber, REST in Practice: Hypermedia and Systems Architecture, O'Reilly Media, 2010. </w:t>
                    </w:r>
                  </w:p>
                </w:tc>
              </w:tr>
              <w:tr w:rsidR="001F246D" w:rsidRPr="00851F60" w14:paraId="33F95922" w14:textId="77777777" w:rsidTr="00236B79">
                <w:trPr>
                  <w:divId w:val="1245723559"/>
                  <w:trHeight w:val="450"/>
                  <w:tblCellSpacing w:w="15" w:type="dxa"/>
                </w:trPr>
                <w:tc>
                  <w:tcPr>
                    <w:tcW w:w="214" w:type="pct"/>
                    <w:hideMark/>
                  </w:tcPr>
                  <w:p w14:paraId="18813857" w14:textId="77777777" w:rsidR="001F246D" w:rsidRPr="00851F60" w:rsidRDefault="001F246D">
                    <w:pPr>
                      <w:pStyle w:val="Bibliography"/>
                      <w:rPr>
                        <w:noProof/>
                      </w:rPr>
                    </w:pPr>
                    <w:r w:rsidRPr="00851F60">
                      <w:rPr>
                        <w:noProof/>
                      </w:rPr>
                      <w:t xml:space="preserve">[10] </w:t>
                    </w:r>
                  </w:p>
                </w:tc>
                <w:tc>
                  <w:tcPr>
                    <w:tcW w:w="4740" w:type="pct"/>
                    <w:hideMark/>
                  </w:tcPr>
                  <w:p w14:paraId="305B2724" w14:textId="77777777" w:rsidR="001F246D" w:rsidRPr="00851F60" w:rsidRDefault="001F246D">
                    <w:pPr>
                      <w:pStyle w:val="Bibliography"/>
                      <w:rPr>
                        <w:noProof/>
                      </w:rPr>
                    </w:pPr>
                    <w:r w:rsidRPr="00851F60">
                      <w:rPr>
                        <w:noProof/>
                      </w:rPr>
                      <w:t xml:space="preserve">J. Gyerik, Bazaar Version Control, Packt, 2013. </w:t>
                    </w:r>
                  </w:p>
                </w:tc>
              </w:tr>
              <w:tr w:rsidR="001F246D" w:rsidRPr="00851F60" w14:paraId="22B6B7D9" w14:textId="77777777" w:rsidTr="00236B79">
                <w:trPr>
                  <w:divId w:val="1245723559"/>
                  <w:trHeight w:val="450"/>
                  <w:tblCellSpacing w:w="15" w:type="dxa"/>
                </w:trPr>
                <w:tc>
                  <w:tcPr>
                    <w:tcW w:w="214" w:type="pct"/>
                    <w:hideMark/>
                  </w:tcPr>
                  <w:p w14:paraId="7FDD4B02" w14:textId="77777777" w:rsidR="001F246D" w:rsidRPr="00851F60" w:rsidRDefault="001F246D">
                    <w:pPr>
                      <w:pStyle w:val="Bibliography"/>
                      <w:rPr>
                        <w:noProof/>
                      </w:rPr>
                    </w:pPr>
                    <w:r w:rsidRPr="00851F60">
                      <w:rPr>
                        <w:noProof/>
                      </w:rPr>
                      <w:t xml:space="preserve">[11] </w:t>
                    </w:r>
                  </w:p>
                </w:tc>
                <w:tc>
                  <w:tcPr>
                    <w:tcW w:w="4740" w:type="pct"/>
                    <w:hideMark/>
                  </w:tcPr>
                  <w:p w14:paraId="67938DE0" w14:textId="77777777" w:rsidR="001F246D" w:rsidRPr="00851F60" w:rsidRDefault="001F246D">
                    <w:pPr>
                      <w:pStyle w:val="Bibliography"/>
                      <w:rPr>
                        <w:noProof/>
                      </w:rPr>
                    </w:pPr>
                    <w:r w:rsidRPr="00851F60">
                      <w:rPr>
                        <w:noProof/>
                      </w:rPr>
                      <w:t xml:space="preserve">M. W. Marsha Chechik, Fundamental Approaches to Software Engineering, Springer, 2009. </w:t>
                    </w:r>
                  </w:p>
                </w:tc>
              </w:tr>
              <w:tr w:rsidR="001F246D" w:rsidRPr="00851F60" w14:paraId="01787DCE" w14:textId="77777777" w:rsidTr="00236B79">
                <w:trPr>
                  <w:divId w:val="1245723559"/>
                  <w:trHeight w:val="450"/>
                  <w:tblCellSpacing w:w="15" w:type="dxa"/>
                </w:trPr>
                <w:tc>
                  <w:tcPr>
                    <w:tcW w:w="214" w:type="pct"/>
                    <w:hideMark/>
                  </w:tcPr>
                  <w:p w14:paraId="56B7C1C5" w14:textId="77777777" w:rsidR="001F246D" w:rsidRPr="00851F60" w:rsidRDefault="001F246D">
                    <w:pPr>
                      <w:pStyle w:val="Bibliography"/>
                      <w:rPr>
                        <w:noProof/>
                      </w:rPr>
                    </w:pPr>
                    <w:r w:rsidRPr="00851F60">
                      <w:rPr>
                        <w:noProof/>
                      </w:rPr>
                      <w:t xml:space="preserve">[12] </w:t>
                    </w:r>
                  </w:p>
                </w:tc>
                <w:tc>
                  <w:tcPr>
                    <w:tcW w:w="4740" w:type="pct"/>
                    <w:hideMark/>
                  </w:tcPr>
                  <w:p w14:paraId="62917669" w14:textId="77777777" w:rsidR="001F246D" w:rsidRPr="00851F60" w:rsidRDefault="001F246D">
                    <w:pPr>
                      <w:pStyle w:val="Bibliography"/>
                      <w:rPr>
                        <w:noProof/>
                      </w:rPr>
                    </w:pPr>
                    <w:r w:rsidRPr="00851F60">
                      <w:rPr>
                        <w:noProof/>
                      </w:rPr>
                      <w:t xml:space="preserve">M. Fowler, Patterns of Enterprise Application Architecture, Addison Wesley, 2002. </w:t>
                    </w:r>
                  </w:p>
                </w:tc>
              </w:tr>
              <w:tr w:rsidR="001F246D" w:rsidRPr="00851F60" w14:paraId="10E57596" w14:textId="77777777" w:rsidTr="00236B79">
                <w:trPr>
                  <w:divId w:val="1245723559"/>
                  <w:trHeight w:val="736"/>
                  <w:tblCellSpacing w:w="15" w:type="dxa"/>
                </w:trPr>
                <w:tc>
                  <w:tcPr>
                    <w:tcW w:w="214" w:type="pct"/>
                    <w:hideMark/>
                  </w:tcPr>
                  <w:p w14:paraId="067EEB48" w14:textId="77777777" w:rsidR="001F246D" w:rsidRPr="00851F60" w:rsidRDefault="001F246D">
                    <w:pPr>
                      <w:pStyle w:val="Bibliography"/>
                      <w:rPr>
                        <w:noProof/>
                      </w:rPr>
                    </w:pPr>
                    <w:r w:rsidRPr="00851F60">
                      <w:rPr>
                        <w:noProof/>
                      </w:rPr>
                      <w:t xml:space="preserve">[13] </w:t>
                    </w:r>
                  </w:p>
                </w:tc>
                <w:tc>
                  <w:tcPr>
                    <w:tcW w:w="4740" w:type="pct"/>
                    <w:hideMark/>
                  </w:tcPr>
                  <w:p w14:paraId="4E14D969" w14:textId="77777777" w:rsidR="001F246D" w:rsidRPr="00851F60" w:rsidRDefault="001F246D">
                    <w:pPr>
                      <w:pStyle w:val="Bibliography"/>
                      <w:rPr>
                        <w:noProof/>
                      </w:rPr>
                    </w:pPr>
                    <w:r w:rsidRPr="00851F60">
                      <w:rPr>
                        <w:noProof/>
                      </w:rPr>
                      <w:t xml:space="preserve">T. Halpin, Object-Role Modeling Fundamentals: A Practical Guide to Data Modeling with ORM, Technics Publications, 2015. </w:t>
                    </w:r>
                  </w:p>
                </w:tc>
              </w:tr>
              <w:tr w:rsidR="001F246D" w:rsidRPr="00851F60" w14:paraId="30E0C34B" w14:textId="77777777" w:rsidTr="00236B79">
                <w:trPr>
                  <w:divId w:val="1245723559"/>
                  <w:trHeight w:val="450"/>
                  <w:tblCellSpacing w:w="15" w:type="dxa"/>
                </w:trPr>
                <w:tc>
                  <w:tcPr>
                    <w:tcW w:w="214" w:type="pct"/>
                    <w:hideMark/>
                  </w:tcPr>
                  <w:p w14:paraId="4DDCA6F3" w14:textId="77777777" w:rsidR="001F246D" w:rsidRPr="00851F60" w:rsidRDefault="001F246D">
                    <w:pPr>
                      <w:pStyle w:val="Bibliography"/>
                      <w:rPr>
                        <w:noProof/>
                      </w:rPr>
                    </w:pPr>
                    <w:r w:rsidRPr="00851F60">
                      <w:rPr>
                        <w:noProof/>
                      </w:rPr>
                      <w:t xml:space="preserve">[14] </w:t>
                    </w:r>
                  </w:p>
                </w:tc>
                <w:tc>
                  <w:tcPr>
                    <w:tcW w:w="4740" w:type="pct"/>
                    <w:hideMark/>
                  </w:tcPr>
                  <w:p w14:paraId="24FD9F9B" w14:textId="77777777" w:rsidR="001F246D" w:rsidRPr="00851F60" w:rsidRDefault="001F246D">
                    <w:pPr>
                      <w:pStyle w:val="Bibliography"/>
                      <w:rPr>
                        <w:noProof/>
                      </w:rPr>
                    </w:pPr>
                    <w:r w:rsidRPr="00851F60">
                      <w:rPr>
                        <w:noProof/>
                      </w:rPr>
                      <w:t xml:space="preserve">D. Korotkevitch, Pro SQL Server Internals, Apress, 2016. </w:t>
                    </w:r>
                  </w:p>
                </w:tc>
              </w:tr>
              <w:tr w:rsidR="001F246D" w:rsidRPr="00851F60" w14:paraId="24FA199C" w14:textId="77777777" w:rsidTr="00236B79">
                <w:trPr>
                  <w:divId w:val="1245723559"/>
                  <w:trHeight w:val="736"/>
                  <w:tblCellSpacing w:w="15" w:type="dxa"/>
                </w:trPr>
                <w:tc>
                  <w:tcPr>
                    <w:tcW w:w="214" w:type="pct"/>
                    <w:hideMark/>
                  </w:tcPr>
                  <w:p w14:paraId="39B0E0C0" w14:textId="77777777" w:rsidR="001F246D" w:rsidRPr="00851F60" w:rsidRDefault="001F246D">
                    <w:pPr>
                      <w:pStyle w:val="Bibliography"/>
                      <w:rPr>
                        <w:noProof/>
                      </w:rPr>
                    </w:pPr>
                    <w:r w:rsidRPr="00851F60">
                      <w:rPr>
                        <w:noProof/>
                      </w:rPr>
                      <w:t xml:space="preserve">[15] </w:t>
                    </w:r>
                  </w:p>
                </w:tc>
                <w:tc>
                  <w:tcPr>
                    <w:tcW w:w="4740" w:type="pct"/>
                    <w:hideMark/>
                  </w:tcPr>
                  <w:p w14:paraId="51AAEAAF" w14:textId="77777777" w:rsidR="001F246D" w:rsidRPr="00851F60" w:rsidRDefault="001F246D">
                    <w:pPr>
                      <w:pStyle w:val="Bibliography"/>
                      <w:rPr>
                        <w:noProof/>
                      </w:rPr>
                    </w:pPr>
                    <w:r w:rsidRPr="00851F60">
                      <w:rPr>
                        <w:noProof/>
                      </w:rPr>
                      <w:t>T. Berners-Lee, “Semantic Web Road map,” W3, 14 10 1998. [Online]. Available: http://www.w3.org/DesignIssues/Semantic.html. [Accessed 27 12 2018].</w:t>
                    </w:r>
                  </w:p>
                </w:tc>
              </w:tr>
              <w:tr w:rsidR="001F246D" w:rsidRPr="00851F60" w14:paraId="46DA0206" w14:textId="77777777" w:rsidTr="00236B79">
                <w:trPr>
                  <w:divId w:val="1245723559"/>
                  <w:trHeight w:val="2389"/>
                  <w:tblCellSpacing w:w="15" w:type="dxa"/>
                </w:trPr>
                <w:tc>
                  <w:tcPr>
                    <w:tcW w:w="214" w:type="pct"/>
                    <w:hideMark/>
                  </w:tcPr>
                  <w:p w14:paraId="0D23B997" w14:textId="77777777" w:rsidR="00236B79" w:rsidRDefault="001F246D">
                    <w:pPr>
                      <w:pStyle w:val="Bibliography"/>
                      <w:rPr>
                        <w:noProof/>
                      </w:rPr>
                    </w:pPr>
                    <w:r w:rsidRPr="00851F60">
                      <w:rPr>
                        <w:noProof/>
                      </w:rPr>
                      <w:t>[16]</w:t>
                    </w:r>
                  </w:p>
                  <w:p w14:paraId="7FE6A5B1" w14:textId="77777777" w:rsidR="00236B79" w:rsidRDefault="00236B79">
                    <w:pPr>
                      <w:pStyle w:val="Bibliography"/>
                    </w:pPr>
                  </w:p>
                  <w:p w14:paraId="29B54DF0" w14:textId="0A21D338" w:rsidR="001F246D" w:rsidRPr="00851F60" w:rsidRDefault="00236B79">
                    <w:pPr>
                      <w:pStyle w:val="Bibliography"/>
                    </w:pPr>
                    <w:r>
                      <w:t>[17]</w:t>
                    </w:r>
                    <w:r w:rsidR="001F246D" w:rsidRPr="00851F60">
                      <w:rPr>
                        <w:noProof/>
                      </w:rPr>
                      <w:t xml:space="preserve"> </w:t>
                    </w:r>
                  </w:p>
                </w:tc>
                <w:tc>
                  <w:tcPr>
                    <w:tcW w:w="4740" w:type="pct"/>
                    <w:hideMark/>
                  </w:tcPr>
                  <w:p w14:paraId="0FCAF0CB" w14:textId="77777777" w:rsidR="00236B79" w:rsidRDefault="001F246D" w:rsidP="00236B79">
                    <w:pPr>
                      <w:pStyle w:val="Bibliography"/>
                      <w:rPr>
                        <w:noProof/>
                      </w:rPr>
                    </w:pPr>
                    <w:r w:rsidRPr="00851F60">
                      <w:rPr>
                        <w:noProof/>
                      </w:rPr>
                      <w:t>T. Berners-Lee, “Linked Data,” w3, 27 07 2006. [Online]. Available: https://www.w3.org/DesignIssues/LinkedData.html. [Accessed 10 12 2018].</w:t>
                    </w:r>
                  </w:p>
                  <w:p w14:paraId="39AD5512" w14:textId="77777777" w:rsidR="00236B79" w:rsidRDefault="00236B79" w:rsidP="00236B79"/>
                  <w:p w14:paraId="5770EA1E" w14:textId="6E6F2A0E" w:rsidR="00236B79" w:rsidRDefault="00236B79" w:rsidP="00236B79">
                    <w:r>
                      <w:t>Microsoft API Design Microsoft 01 12 2018 [Online]. Available:</w:t>
                    </w:r>
                  </w:p>
                  <w:p w14:paraId="2B7BC8FB" w14:textId="2512CEF1" w:rsidR="00236B79" w:rsidRPr="00236B79" w:rsidRDefault="00236B79" w:rsidP="00236B79">
                    <w:r w:rsidRPr="00236B79">
                      <w:t>https://docs.microsoft.com/en-us/azure/architecture/best-practices/api-design</w:t>
                    </w:r>
                    <w:r>
                      <w:t xml:space="preserve"> 07 05 2019 [Online]. Available:</w:t>
                    </w:r>
                  </w:p>
                </w:tc>
              </w:tr>
            </w:tbl>
            <w:p w14:paraId="348C8CE7" w14:textId="77777777" w:rsidR="001F246D" w:rsidRPr="00851F60" w:rsidRDefault="001F246D">
              <w:pPr>
                <w:divId w:val="1245723559"/>
                <w:rPr>
                  <w:rFonts w:eastAsia="Times New Roman"/>
                  <w:noProof/>
                </w:rPr>
              </w:pPr>
            </w:p>
            <w:p w14:paraId="235BC89E" w14:textId="77777777" w:rsidR="00DD1CF4" w:rsidRDefault="001F246D">
              <w:pPr>
                <w:rPr>
                  <w:b/>
                  <w:bCs/>
                  <w:noProof/>
                </w:rPr>
                <w:sectPr w:rsidR="00DD1CF4" w:rsidSect="001F246D">
                  <w:footerReference w:type="default" r:id="rId11"/>
                  <w:pgSz w:w="11906" w:h="16838"/>
                  <w:pgMar w:top="1440" w:right="1440" w:bottom="1440" w:left="1440" w:header="708" w:footer="708" w:gutter="0"/>
                  <w:pgNumType w:start="0"/>
                  <w:cols w:space="708"/>
                  <w:titlePg/>
                  <w:docGrid w:linePitch="360"/>
                </w:sectPr>
              </w:pPr>
              <w:r w:rsidRPr="00851F60">
                <w:rPr>
                  <w:b/>
                  <w:bCs/>
                  <w:noProof/>
                </w:rPr>
                <w:fldChar w:fldCharType="end"/>
              </w:r>
            </w:p>
            <w:p w14:paraId="0F46B597" w14:textId="16B44236" w:rsidR="001F246D" w:rsidRPr="00851F60" w:rsidRDefault="008A37DD">
              <w:pPr>
                <w:rPr>
                  <w:highlight w:val="yellow"/>
                </w:rPr>
              </w:pPr>
            </w:p>
          </w:sdtContent>
        </w:sdt>
      </w:sdtContent>
    </w:sdt>
    <w:p w14:paraId="3FA03718" w14:textId="77777777" w:rsidR="00291FFB" w:rsidRPr="00851F60" w:rsidRDefault="00291FFB" w:rsidP="007D12F6">
      <w:pPr>
        <w:spacing w:line="360" w:lineRule="auto"/>
        <w:jc w:val="both"/>
        <w:rPr>
          <w:sz w:val="24"/>
          <w:szCs w:val="24"/>
          <w:highlight w:val="yellow"/>
        </w:rPr>
      </w:pPr>
    </w:p>
    <w:p w14:paraId="006E75CE" w14:textId="4C7FD580" w:rsidR="00291FFB" w:rsidRDefault="00291FFB" w:rsidP="007D12F6">
      <w:pPr>
        <w:spacing w:line="360" w:lineRule="auto"/>
        <w:jc w:val="both"/>
        <w:rPr>
          <w:sz w:val="24"/>
          <w:szCs w:val="24"/>
          <w:highlight w:val="yellow"/>
        </w:rPr>
      </w:pPr>
    </w:p>
    <w:p w14:paraId="5F2E5B07" w14:textId="1066F8FB" w:rsidR="00513F72" w:rsidRDefault="00513F72" w:rsidP="007D12F6">
      <w:pPr>
        <w:spacing w:line="360" w:lineRule="auto"/>
        <w:jc w:val="both"/>
        <w:rPr>
          <w:sz w:val="24"/>
          <w:szCs w:val="24"/>
          <w:highlight w:val="yellow"/>
        </w:rPr>
      </w:pPr>
    </w:p>
    <w:p w14:paraId="596A7C11" w14:textId="65266B92" w:rsidR="00513F72" w:rsidRDefault="00513F72" w:rsidP="007D12F6">
      <w:pPr>
        <w:spacing w:line="360" w:lineRule="auto"/>
        <w:jc w:val="both"/>
        <w:rPr>
          <w:sz w:val="24"/>
          <w:szCs w:val="24"/>
          <w:highlight w:val="yellow"/>
        </w:rPr>
      </w:pPr>
    </w:p>
    <w:p w14:paraId="0DF9A040" w14:textId="3C85736B" w:rsidR="00513F72" w:rsidRDefault="00513F72" w:rsidP="007D12F6">
      <w:pPr>
        <w:spacing w:line="360" w:lineRule="auto"/>
        <w:jc w:val="both"/>
        <w:rPr>
          <w:sz w:val="24"/>
          <w:szCs w:val="24"/>
          <w:highlight w:val="yellow"/>
        </w:rPr>
      </w:pPr>
    </w:p>
    <w:p w14:paraId="66A9A43D" w14:textId="150EA63C" w:rsidR="00513F72" w:rsidRDefault="00513F72" w:rsidP="007D12F6">
      <w:pPr>
        <w:spacing w:line="360" w:lineRule="auto"/>
        <w:jc w:val="both"/>
        <w:rPr>
          <w:sz w:val="24"/>
          <w:szCs w:val="24"/>
          <w:highlight w:val="yellow"/>
        </w:rPr>
      </w:pPr>
    </w:p>
    <w:p w14:paraId="6E0BF8C0" w14:textId="5C52DD5A" w:rsidR="00513F72" w:rsidRDefault="00513F72" w:rsidP="007D12F6">
      <w:pPr>
        <w:spacing w:line="360" w:lineRule="auto"/>
        <w:jc w:val="both"/>
        <w:rPr>
          <w:sz w:val="24"/>
          <w:szCs w:val="24"/>
          <w:highlight w:val="yellow"/>
        </w:rPr>
      </w:pPr>
    </w:p>
    <w:p w14:paraId="7202AC6B" w14:textId="6B9D8632" w:rsidR="00513F72" w:rsidRDefault="00513F72" w:rsidP="007D12F6">
      <w:pPr>
        <w:spacing w:line="360" w:lineRule="auto"/>
        <w:jc w:val="both"/>
        <w:rPr>
          <w:sz w:val="24"/>
          <w:szCs w:val="24"/>
          <w:highlight w:val="yellow"/>
        </w:rPr>
      </w:pPr>
    </w:p>
    <w:p w14:paraId="153219C9" w14:textId="3E1403F8" w:rsidR="00513F72" w:rsidRDefault="00513F72" w:rsidP="007D12F6">
      <w:pPr>
        <w:spacing w:line="360" w:lineRule="auto"/>
        <w:jc w:val="both"/>
        <w:rPr>
          <w:sz w:val="24"/>
          <w:szCs w:val="24"/>
          <w:highlight w:val="yellow"/>
        </w:rPr>
      </w:pPr>
    </w:p>
    <w:p w14:paraId="20E913AB" w14:textId="28A4410B" w:rsidR="00513F72" w:rsidRDefault="00513F72" w:rsidP="007D12F6">
      <w:pPr>
        <w:spacing w:line="360" w:lineRule="auto"/>
        <w:jc w:val="both"/>
        <w:rPr>
          <w:sz w:val="24"/>
          <w:szCs w:val="24"/>
          <w:highlight w:val="yellow"/>
        </w:rPr>
      </w:pPr>
    </w:p>
    <w:p w14:paraId="40600622" w14:textId="3ED8169A" w:rsidR="00513F72" w:rsidRDefault="00513F72" w:rsidP="007D12F6">
      <w:pPr>
        <w:spacing w:line="360" w:lineRule="auto"/>
        <w:jc w:val="both"/>
        <w:rPr>
          <w:sz w:val="24"/>
          <w:szCs w:val="24"/>
          <w:highlight w:val="yellow"/>
        </w:rPr>
      </w:pPr>
    </w:p>
    <w:sdt>
      <w:sdtPr>
        <w:id w:val="1828397626"/>
        <w:docPartObj>
          <w:docPartGallery w:val="Cover Pages"/>
          <w:docPartUnique/>
        </w:docPartObj>
      </w:sdtPr>
      <w:sdtEndPr/>
      <w:sdtContent>
        <w:p w14:paraId="0E9DBB6E" w14:textId="143CFE30" w:rsidR="00513F72" w:rsidRPr="001C70BA" w:rsidRDefault="00DD1CF4" w:rsidP="00513F72">
          <w:pPr>
            <w:rPr>
              <w:b/>
              <w:color w:val="5B9BD5" w:themeColor="accent1"/>
              <w:sz w:val="36"/>
            </w:rPr>
          </w:pPr>
          <w:r w:rsidRPr="001C70BA">
            <w:rPr>
              <w:b/>
              <w:noProof/>
              <w:color w:val="5B9BD5" w:themeColor="accent1"/>
              <w:sz w:val="36"/>
              <w:lang w:eastAsia="en-GB"/>
            </w:rPr>
            <mc:AlternateContent>
              <mc:Choice Requires="wpg">
                <w:drawing>
                  <wp:anchor distT="0" distB="0" distL="114300" distR="114300" simplePos="0" relativeHeight="251669504" behindDoc="0" locked="0" layoutInCell="1" allowOverlap="1" wp14:anchorId="1FCD0322" wp14:editId="16FDF6C3">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5" name="Group 5"/>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9"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 name="Rectangle 10"/>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04DFCFF" id="Group 5" o:spid="_x0000_s1026" style="position:absolute;margin-left:0;margin-top:0;width:8in;height:95.7pt;z-index:251669504;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" path="m,l7312660,r,1129665l3619500,733425,,1091565,,xe" fillcolor="#5b9bd5 [3204]" stroked="f" strokeweight="1pt">
                      <v:stroke joinstyle="miter"/>
                      <v:path arrowok="t" o:connecttype="custom" o:connectlocs="0,0;7315200,0;7315200,1130373;3620757,733885;0,1092249;0,0" o:connectangles="0,0,0,0,0,0"/>
                    </v:shape>
                    <v:rect id="Rectangle 10"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" stroked="f" strokeweight="1pt">
                      <v:fill r:id="rId13" o:title="" recolor="t" rotate="t" type="frame"/>
                    </v:rect>
                    <w10:wrap anchorx="page" anchory="page"/>
                  </v:group>
                </w:pict>
              </mc:Fallback>
            </mc:AlternateContent>
          </w:r>
          <w:r w:rsidRPr="001C70BA">
            <w:rPr>
              <w:b/>
              <w:noProof/>
              <w:color w:val="5B9BD5" w:themeColor="accent1"/>
              <w:sz w:val="36"/>
              <w:lang w:eastAsia="en-GB"/>
            </w:rPr>
            <mc:AlternateContent>
              <mc:Choice Requires="wps">
                <w:drawing>
                  <wp:anchor distT="0" distB="0" distL="114300" distR="114300" simplePos="0" relativeHeight="251668480" behindDoc="0" locked="0" layoutInCell="1" allowOverlap="1" wp14:anchorId="27F04E4A" wp14:editId="48F8303E">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1" name="Text Box 11"/>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1849598764"/>
                                  <w:dataBinding w:prefixMappings="xmlns:ns0='http://purl.org/dc/elements/1.1/' xmlns:ns1='http://schemas.openxmlformats.org/package/2006/metadata/core-properties' " w:xpath="/ns1:coreProperties[1]/ns0:creator[1]" w:storeItemID="{6C3C8BC8-F283-45AE-878A-BAB7291924A1}"/>
                                  <w:text/>
                                </w:sdtPr>
                                <w:sdtEndPr/>
                                <w:sdtContent>
                                  <w:p w14:paraId="48DFC312" w14:textId="5C9F97BF" w:rsidR="00DD1CF4" w:rsidRDefault="00DD1CF4" w:rsidP="00513F72">
                                    <w:pPr>
                                      <w:pStyle w:val="NoSpacing"/>
                                      <w:jc w:val="center"/>
                                      <w:rPr>
                                        <w:color w:val="595959" w:themeColor="text1" w:themeTint="A6"/>
                                        <w:sz w:val="28"/>
                                        <w:szCs w:val="28"/>
                                      </w:rPr>
                                    </w:pPr>
                                    <w:r>
                                      <w:rPr>
                                        <w:color w:val="595959" w:themeColor="text1" w:themeTint="A6"/>
                                        <w:sz w:val="28"/>
                                        <w:szCs w:val="28"/>
                                        <w:lang w:val="en-GB"/>
                                      </w:rPr>
                                      <w:t>By Solomon Simukoko</w:t>
                                    </w:r>
                                  </w:p>
                                </w:sdtContent>
                              </w:sdt>
                              <w:p w14:paraId="4B4B749C" w14:textId="77777777" w:rsidR="00DD1CF4" w:rsidRDefault="008A37DD" w:rsidP="00513F72">
                                <w:pPr>
                                  <w:pStyle w:val="NoSpacing"/>
                                  <w:jc w:val="right"/>
                                  <w:rPr>
                                    <w:color w:val="595959" w:themeColor="text1" w:themeTint="A6"/>
                                    <w:sz w:val="18"/>
                                    <w:szCs w:val="18"/>
                                  </w:rPr>
                                </w:pPr>
                                <w:sdt>
                                  <w:sdtPr>
                                    <w:rPr>
                                      <w:color w:val="595959" w:themeColor="text1" w:themeTint="A6"/>
                                      <w:sz w:val="18"/>
                                      <w:szCs w:val="18"/>
                                    </w:rPr>
                                    <w:alias w:val="Email"/>
                                    <w:tag w:val="Email"/>
                                    <w:id w:val="1071470400"/>
                                    <w:showingPlcHdr/>
                                    <w:dataBinding w:prefixMappings="xmlns:ns0='http://schemas.microsoft.com/office/2006/coverPageProps' " w:xpath="/ns0:CoverPageProperties[1]/ns0:CompanyEmail[1]" w:storeItemID="{55AF091B-3C7A-41E3-B477-F2FDAA23CFDA}"/>
                                    <w:text/>
                                  </w:sdtPr>
                                  <w:sdtEndPr/>
                                  <w:sdtContent>
                                    <w:r w:rsidR="00DD1CF4">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 w14:anchorId="27F04E4A" id="Text Box 11" o:spid="_x0000_s1027" type="#_x0000_t202" style="position:absolute;margin-left:0;margin-top:0;width:8in;height:1in;z-index:251668480;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ByugQIAAGY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" filled="f" stroked="f" strokeweight=".5pt">
                    <v:textbox inset="126pt,0,54pt,0">
                      <w:txbxContent>
                        <w:sdt>
                          <w:sdtPr>
                            <w:rPr>
                              <w:color w:val="595959" w:themeColor="text1" w:themeTint="A6"/>
                              <w:sz w:val="28"/>
                              <w:szCs w:val="28"/>
                            </w:rPr>
                            <w:alias w:val="Author"/>
                            <w:tag w:val=""/>
                            <w:id w:val="1849598764"/>
                            <w:dataBinding w:prefixMappings="xmlns:ns0='http://purl.org/dc/elements/1.1/' xmlns:ns1='http://schemas.openxmlformats.org/package/2006/metadata/core-properties' " w:xpath="/ns1:coreProperties[1]/ns0:creator[1]" w:storeItemID="{6C3C8BC8-F283-45AE-878A-BAB7291924A1}"/>
                            <w:text/>
                          </w:sdtPr>
                          <w:sdtEndPr/>
                          <w:sdtContent>
                            <w:p w14:paraId="48DFC312" w14:textId="5C9F97BF" w:rsidR="00DD1CF4" w:rsidRDefault="00DD1CF4" w:rsidP="00513F72">
                              <w:pPr>
                                <w:pStyle w:val="NoSpacing"/>
                                <w:jc w:val="center"/>
                                <w:rPr>
                                  <w:color w:val="595959" w:themeColor="text1" w:themeTint="A6"/>
                                  <w:sz w:val="28"/>
                                  <w:szCs w:val="28"/>
                                </w:rPr>
                              </w:pPr>
                              <w:r>
                                <w:rPr>
                                  <w:color w:val="595959" w:themeColor="text1" w:themeTint="A6"/>
                                  <w:sz w:val="28"/>
                                  <w:szCs w:val="28"/>
                                  <w:lang w:val="en-GB"/>
                                </w:rPr>
                                <w:t>By Solomon Simukoko</w:t>
                              </w:r>
                            </w:p>
                          </w:sdtContent>
                        </w:sdt>
                        <w:p w14:paraId="4B4B749C" w14:textId="77777777" w:rsidR="00DD1CF4" w:rsidRDefault="008A37DD" w:rsidP="00513F72">
                          <w:pPr>
                            <w:pStyle w:val="NoSpacing"/>
                            <w:jc w:val="right"/>
                            <w:rPr>
                              <w:color w:val="595959" w:themeColor="text1" w:themeTint="A6"/>
                              <w:sz w:val="18"/>
                              <w:szCs w:val="18"/>
                            </w:rPr>
                          </w:pPr>
                          <w:sdt>
                            <w:sdtPr>
                              <w:rPr>
                                <w:color w:val="595959" w:themeColor="text1" w:themeTint="A6"/>
                                <w:sz w:val="18"/>
                                <w:szCs w:val="18"/>
                              </w:rPr>
                              <w:alias w:val="Email"/>
                              <w:tag w:val="Email"/>
                              <w:id w:val="1071470400"/>
                              <w:showingPlcHdr/>
                              <w:dataBinding w:prefixMappings="xmlns:ns0='http://schemas.microsoft.com/office/2006/coverPageProps' " w:xpath="/ns0:CoverPageProperties[1]/ns0:CompanyEmail[1]" w:storeItemID="{55AF091B-3C7A-41E3-B477-F2FDAA23CFDA}"/>
                              <w:text/>
                            </w:sdtPr>
                            <w:sdtEndPr/>
                            <w:sdtContent>
                              <w:r w:rsidR="00DD1CF4">
                                <w:rPr>
                                  <w:color w:val="595959" w:themeColor="text1" w:themeTint="A6"/>
                                  <w:sz w:val="18"/>
                                  <w:szCs w:val="18"/>
                                </w:rPr>
                                <w:t xml:space="preserve">     </w:t>
                              </w:r>
                            </w:sdtContent>
                          </w:sdt>
                        </w:p>
                      </w:txbxContent>
                    </v:textbox>
                    <w10:wrap type="square" anchorx="page" anchory="page"/>
                  </v:shape>
                </w:pict>
              </mc:Fallback>
            </mc:AlternateContent>
          </w:r>
          <w:r w:rsidRPr="001C70BA">
            <w:rPr>
              <w:b/>
              <w:color w:val="5B9BD5" w:themeColor="accent1"/>
              <w:sz w:val="36"/>
            </w:rPr>
            <w:t xml:space="preserve">PART </w:t>
          </w:r>
          <w:r w:rsidRPr="00DD1CF4">
            <w:rPr>
              <w:b/>
              <w:color w:val="5B9BD5" w:themeColor="accent1"/>
              <w:sz w:val="36"/>
            </w:rPr>
            <w:t>TWO:</w:t>
          </w:r>
          <w:r w:rsidR="00513F72" w:rsidRPr="001C70BA">
            <w:rPr>
              <w:b/>
              <w:color w:val="5B9BD5" w:themeColor="accent1"/>
              <w:sz w:val="36"/>
            </w:rPr>
            <w:t xml:space="preserve"> Serverless Technology and </w:t>
          </w:r>
          <w:proofErr w:type="spellStart"/>
          <w:r w:rsidR="00513F72" w:rsidRPr="001C70BA">
            <w:rPr>
              <w:b/>
              <w:color w:val="5B9BD5" w:themeColor="accent1"/>
              <w:sz w:val="36"/>
            </w:rPr>
            <w:t>Circult</w:t>
          </w:r>
          <w:proofErr w:type="spellEnd"/>
          <w:r w:rsidR="00513F72" w:rsidRPr="001C70BA">
            <w:rPr>
              <w:b/>
              <w:color w:val="5B9BD5" w:themeColor="accent1"/>
              <w:sz w:val="36"/>
            </w:rPr>
            <w:t xml:space="preserve"> Breaker Pattern</w:t>
          </w:r>
        </w:p>
        <w:p w14:paraId="542C14B2" w14:textId="77777777" w:rsidR="00513F72" w:rsidRDefault="00513F72" w:rsidP="00513F72">
          <w:pPr>
            <w:rPr>
              <w:rFonts w:asciiTheme="majorHAnsi" w:eastAsiaTheme="majorEastAsia" w:hAnsiTheme="majorHAnsi" w:cstheme="majorBidi"/>
              <w:color w:val="2E74B5" w:themeColor="accent1" w:themeShade="BF"/>
              <w:sz w:val="32"/>
              <w:szCs w:val="32"/>
            </w:rPr>
          </w:pPr>
          <w:r>
            <w:br w:type="page"/>
          </w:r>
        </w:p>
      </w:sdtContent>
    </w:sdt>
    <w:sdt>
      <w:sdtPr>
        <w:rPr>
          <w:rFonts w:asciiTheme="minorHAnsi" w:eastAsiaTheme="minorHAnsi" w:hAnsiTheme="minorHAnsi" w:cstheme="minorBidi"/>
          <w:color w:val="auto"/>
          <w:sz w:val="22"/>
          <w:szCs w:val="22"/>
          <w:lang w:val="en-GB"/>
        </w:rPr>
        <w:id w:val="-1170018870"/>
        <w:docPartObj>
          <w:docPartGallery w:val="Table of Contents"/>
          <w:docPartUnique/>
        </w:docPartObj>
      </w:sdtPr>
      <w:sdtEndPr>
        <w:rPr>
          <w:b/>
          <w:bCs/>
          <w:noProof/>
        </w:rPr>
      </w:sdtEndPr>
      <w:sdtContent>
        <w:p w14:paraId="3A22D12C" w14:textId="1D4678E0" w:rsidR="00513F72" w:rsidRDefault="00513F72" w:rsidP="00513F72">
          <w:pPr>
            <w:pStyle w:val="TOCHeading"/>
          </w:pPr>
          <w:r>
            <w:t>Contents</w:t>
          </w:r>
        </w:p>
        <w:p w14:paraId="64BF5D06" w14:textId="77777777" w:rsidR="00513F72" w:rsidRDefault="00513F72" w:rsidP="00513F72">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6924702" w:history="1">
            <w:r w:rsidRPr="0032436E">
              <w:rPr>
                <w:rStyle w:val="Hyperlink"/>
                <w:noProof/>
              </w:rPr>
              <w:t>Introduction</w:t>
            </w:r>
            <w:r>
              <w:rPr>
                <w:noProof/>
                <w:webHidden/>
              </w:rPr>
              <w:tab/>
            </w:r>
            <w:r>
              <w:rPr>
                <w:noProof/>
                <w:webHidden/>
              </w:rPr>
              <w:fldChar w:fldCharType="begin"/>
            </w:r>
            <w:r>
              <w:rPr>
                <w:noProof/>
                <w:webHidden/>
              </w:rPr>
              <w:instrText xml:space="preserve"> PAGEREF _Toc6924702 \h </w:instrText>
            </w:r>
            <w:r>
              <w:rPr>
                <w:noProof/>
                <w:webHidden/>
              </w:rPr>
            </w:r>
            <w:r>
              <w:rPr>
                <w:noProof/>
                <w:webHidden/>
              </w:rPr>
              <w:fldChar w:fldCharType="separate"/>
            </w:r>
            <w:r>
              <w:rPr>
                <w:noProof/>
                <w:webHidden/>
              </w:rPr>
              <w:t>2</w:t>
            </w:r>
            <w:r>
              <w:rPr>
                <w:noProof/>
                <w:webHidden/>
              </w:rPr>
              <w:fldChar w:fldCharType="end"/>
            </w:r>
          </w:hyperlink>
        </w:p>
        <w:p w14:paraId="1C60996E" w14:textId="77777777" w:rsidR="00513F72" w:rsidRDefault="008A37DD" w:rsidP="00513F72">
          <w:pPr>
            <w:pStyle w:val="TOC1"/>
            <w:tabs>
              <w:tab w:val="right" w:leader="dot" w:pos="9016"/>
            </w:tabs>
            <w:rPr>
              <w:rFonts w:eastAsiaTheme="minorEastAsia"/>
              <w:noProof/>
              <w:lang w:eastAsia="en-GB"/>
            </w:rPr>
          </w:pPr>
          <w:hyperlink w:anchor="_Toc6924703" w:history="1">
            <w:r w:rsidR="00513F72" w:rsidRPr="0032436E">
              <w:rPr>
                <w:rStyle w:val="Hyperlink"/>
                <w:noProof/>
              </w:rPr>
              <w:t>Serverless technologies and their relevance to web hosting</w:t>
            </w:r>
            <w:r w:rsidR="00513F72">
              <w:rPr>
                <w:noProof/>
                <w:webHidden/>
              </w:rPr>
              <w:tab/>
            </w:r>
            <w:r w:rsidR="00513F72">
              <w:rPr>
                <w:noProof/>
                <w:webHidden/>
              </w:rPr>
              <w:fldChar w:fldCharType="begin"/>
            </w:r>
            <w:r w:rsidR="00513F72">
              <w:rPr>
                <w:noProof/>
                <w:webHidden/>
              </w:rPr>
              <w:instrText xml:space="preserve"> PAGEREF _Toc6924703 \h </w:instrText>
            </w:r>
            <w:r w:rsidR="00513F72">
              <w:rPr>
                <w:noProof/>
                <w:webHidden/>
              </w:rPr>
            </w:r>
            <w:r w:rsidR="00513F72">
              <w:rPr>
                <w:noProof/>
                <w:webHidden/>
              </w:rPr>
              <w:fldChar w:fldCharType="separate"/>
            </w:r>
            <w:r w:rsidR="00513F72">
              <w:rPr>
                <w:noProof/>
                <w:webHidden/>
              </w:rPr>
              <w:t>2</w:t>
            </w:r>
            <w:r w:rsidR="00513F72">
              <w:rPr>
                <w:noProof/>
                <w:webHidden/>
              </w:rPr>
              <w:fldChar w:fldCharType="end"/>
            </w:r>
          </w:hyperlink>
        </w:p>
        <w:p w14:paraId="40EADA2B" w14:textId="77777777" w:rsidR="00513F72" w:rsidRDefault="008A37DD" w:rsidP="00513F72">
          <w:pPr>
            <w:pStyle w:val="TOC2"/>
            <w:tabs>
              <w:tab w:val="right" w:leader="dot" w:pos="9016"/>
            </w:tabs>
            <w:rPr>
              <w:rFonts w:eastAsiaTheme="minorEastAsia"/>
              <w:noProof/>
              <w:lang w:eastAsia="en-GB"/>
            </w:rPr>
          </w:pPr>
          <w:hyperlink w:anchor="_Toc6924704" w:history="1">
            <w:r w:rsidR="00513F72" w:rsidRPr="0032436E">
              <w:rPr>
                <w:rStyle w:val="Hyperlink"/>
                <w:noProof/>
              </w:rPr>
              <w:t>Background to serverless Computing Systems</w:t>
            </w:r>
            <w:r w:rsidR="00513F72">
              <w:rPr>
                <w:noProof/>
                <w:webHidden/>
              </w:rPr>
              <w:tab/>
            </w:r>
            <w:r w:rsidR="00513F72">
              <w:rPr>
                <w:noProof/>
                <w:webHidden/>
              </w:rPr>
              <w:fldChar w:fldCharType="begin"/>
            </w:r>
            <w:r w:rsidR="00513F72">
              <w:rPr>
                <w:noProof/>
                <w:webHidden/>
              </w:rPr>
              <w:instrText xml:space="preserve"> PAGEREF _Toc6924704 \h </w:instrText>
            </w:r>
            <w:r w:rsidR="00513F72">
              <w:rPr>
                <w:noProof/>
                <w:webHidden/>
              </w:rPr>
            </w:r>
            <w:r w:rsidR="00513F72">
              <w:rPr>
                <w:noProof/>
                <w:webHidden/>
              </w:rPr>
              <w:fldChar w:fldCharType="separate"/>
            </w:r>
            <w:r w:rsidR="00513F72">
              <w:rPr>
                <w:noProof/>
                <w:webHidden/>
              </w:rPr>
              <w:t>2</w:t>
            </w:r>
            <w:r w:rsidR="00513F72">
              <w:rPr>
                <w:noProof/>
                <w:webHidden/>
              </w:rPr>
              <w:fldChar w:fldCharType="end"/>
            </w:r>
          </w:hyperlink>
        </w:p>
        <w:p w14:paraId="0CC068DC" w14:textId="77777777" w:rsidR="00513F72" w:rsidRDefault="008A37DD" w:rsidP="00513F72">
          <w:pPr>
            <w:pStyle w:val="TOC2"/>
            <w:tabs>
              <w:tab w:val="right" w:leader="dot" w:pos="9016"/>
            </w:tabs>
            <w:rPr>
              <w:rFonts w:eastAsiaTheme="minorEastAsia"/>
              <w:noProof/>
              <w:lang w:eastAsia="en-GB"/>
            </w:rPr>
          </w:pPr>
          <w:hyperlink w:anchor="_Toc6924705" w:history="1">
            <w:r w:rsidR="00513F72" w:rsidRPr="0032436E">
              <w:rPr>
                <w:rStyle w:val="Hyperlink"/>
                <w:noProof/>
              </w:rPr>
              <w:t>Serverless service providers</w:t>
            </w:r>
            <w:r w:rsidR="00513F72">
              <w:rPr>
                <w:noProof/>
                <w:webHidden/>
              </w:rPr>
              <w:tab/>
            </w:r>
            <w:r w:rsidR="00513F72">
              <w:rPr>
                <w:noProof/>
                <w:webHidden/>
              </w:rPr>
              <w:fldChar w:fldCharType="begin"/>
            </w:r>
            <w:r w:rsidR="00513F72">
              <w:rPr>
                <w:noProof/>
                <w:webHidden/>
              </w:rPr>
              <w:instrText xml:space="preserve"> PAGEREF _Toc6924705 \h </w:instrText>
            </w:r>
            <w:r w:rsidR="00513F72">
              <w:rPr>
                <w:noProof/>
                <w:webHidden/>
              </w:rPr>
            </w:r>
            <w:r w:rsidR="00513F72">
              <w:rPr>
                <w:noProof/>
                <w:webHidden/>
              </w:rPr>
              <w:fldChar w:fldCharType="separate"/>
            </w:r>
            <w:r w:rsidR="00513F72">
              <w:rPr>
                <w:noProof/>
                <w:webHidden/>
              </w:rPr>
              <w:t>3</w:t>
            </w:r>
            <w:r w:rsidR="00513F72">
              <w:rPr>
                <w:noProof/>
                <w:webHidden/>
              </w:rPr>
              <w:fldChar w:fldCharType="end"/>
            </w:r>
          </w:hyperlink>
        </w:p>
        <w:p w14:paraId="4C836D1A" w14:textId="77777777" w:rsidR="00513F72" w:rsidRDefault="008A37DD" w:rsidP="00513F72">
          <w:pPr>
            <w:pStyle w:val="TOC2"/>
            <w:tabs>
              <w:tab w:val="right" w:leader="dot" w:pos="9016"/>
            </w:tabs>
            <w:rPr>
              <w:rFonts w:eastAsiaTheme="minorEastAsia"/>
              <w:noProof/>
              <w:lang w:eastAsia="en-GB"/>
            </w:rPr>
          </w:pPr>
          <w:hyperlink w:anchor="_Toc6924706" w:history="1">
            <w:r w:rsidR="00513F72" w:rsidRPr="0032436E">
              <w:rPr>
                <w:rStyle w:val="Hyperlink"/>
                <w:noProof/>
              </w:rPr>
              <w:t>Advantages of Serverless Computing</w:t>
            </w:r>
            <w:r w:rsidR="00513F72">
              <w:rPr>
                <w:noProof/>
                <w:webHidden/>
              </w:rPr>
              <w:tab/>
            </w:r>
            <w:r w:rsidR="00513F72">
              <w:rPr>
                <w:noProof/>
                <w:webHidden/>
              </w:rPr>
              <w:fldChar w:fldCharType="begin"/>
            </w:r>
            <w:r w:rsidR="00513F72">
              <w:rPr>
                <w:noProof/>
                <w:webHidden/>
              </w:rPr>
              <w:instrText xml:space="preserve"> PAGEREF _Toc6924706 \h </w:instrText>
            </w:r>
            <w:r w:rsidR="00513F72">
              <w:rPr>
                <w:noProof/>
                <w:webHidden/>
              </w:rPr>
            </w:r>
            <w:r w:rsidR="00513F72">
              <w:rPr>
                <w:noProof/>
                <w:webHidden/>
              </w:rPr>
              <w:fldChar w:fldCharType="separate"/>
            </w:r>
            <w:r w:rsidR="00513F72">
              <w:rPr>
                <w:noProof/>
                <w:webHidden/>
              </w:rPr>
              <w:t>3</w:t>
            </w:r>
            <w:r w:rsidR="00513F72">
              <w:rPr>
                <w:noProof/>
                <w:webHidden/>
              </w:rPr>
              <w:fldChar w:fldCharType="end"/>
            </w:r>
          </w:hyperlink>
        </w:p>
        <w:p w14:paraId="68FD6C96" w14:textId="77777777" w:rsidR="00513F72" w:rsidRDefault="008A37DD" w:rsidP="00513F72">
          <w:pPr>
            <w:pStyle w:val="TOC3"/>
            <w:tabs>
              <w:tab w:val="right" w:leader="dot" w:pos="9016"/>
            </w:tabs>
            <w:rPr>
              <w:rFonts w:eastAsiaTheme="minorEastAsia"/>
              <w:noProof/>
              <w:lang w:eastAsia="en-GB"/>
            </w:rPr>
          </w:pPr>
          <w:hyperlink w:anchor="_Toc6924707" w:history="1">
            <w:r w:rsidR="00513F72" w:rsidRPr="0032436E">
              <w:rPr>
                <w:rStyle w:val="Hyperlink"/>
                <w:noProof/>
              </w:rPr>
              <w:t>No time spent on Managing Servers</w:t>
            </w:r>
            <w:r w:rsidR="00513F72">
              <w:rPr>
                <w:noProof/>
                <w:webHidden/>
              </w:rPr>
              <w:tab/>
            </w:r>
            <w:r w:rsidR="00513F72">
              <w:rPr>
                <w:noProof/>
                <w:webHidden/>
              </w:rPr>
              <w:fldChar w:fldCharType="begin"/>
            </w:r>
            <w:r w:rsidR="00513F72">
              <w:rPr>
                <w:noProof/>
                <w:webHidden/>
              </w:rPr>
              <w:instrText xml:space="preserve"> PAGEREF _Toc6924707 \h </w:instrText>
            </w:r>
            <w:r w:rsidR="00513F72">
              <w:rPr>
                <w:noProof/>
                <w:webHidden/>
              </w:rPr>
            </w:r>
            <w:r w:rsidR="00513F72">
              <w:rPr>
                <w:noProof/>
                <w:webHidden/>
              </w:rPr>
              <w:fldChar w:fldCharType="separate"/>
            </w:r>
            <w:r w:rsidR="00513F72">
              <w:rPr>
                <w:noProof/>
                <w:webHidden/>
              </w:rPr>
              <w:t>3</w:t>
            </w:r>
            <w:r w:rsidR="00513F72">
              <w:rPr>
                <w:noProof/>
                <w:webHidden/>
              </w:rPr>
              <w:fldChar w:fldCharType="end"/>
            </w:r>
          </w:hyperlink>
        </w:p>
        <w:p w14:paraId="5D3BB725" w14:textId="77777777" w:rsidR="00513F72" w:rsidRDefault="008A37DD" w:rsidP="00513F72">
          <w:pPr>
            <w:pStyle w:val="TOC3"/>
            <w:tabs>
              <w:tab w:val="right" w:leader="dot" w:pos="9016"/>
            </w:tabs>
            <w:rPr>
              <w:rFonts w:eastAsiaTheme="minorEastAsia"/>
              <w:noProof/>
              <w:lang w:eastAsia="en-GB"/>
            </w:rPr>
          </w:pPr>
          <w:hyperlink w:anchor="_Toc6924708" w:history="1">
            <w:r w:rsidR="00513F72" w:rsidRPr="0032436E">
              <w:rPr>
                <w:rStyle w:val="Hyperlink"/>
                <w:noProof/>
              </w:rPr>
              <w:t>The servers are continually scaled</w:t>
            </w:r>
            <w:r w:rsidR="00513F72">
              <w:rPr>
                <w:noProof/>
                <w:webHidden/>
              </w:rPr>
              <w:tab/>
            </w:r>
            <w:r w:rsidR="00513F72">
              <w:rPr>
                <w:noProof/>
                <w:webHidden/>
              </w:rPr>
              <w:fldChar w:fldCharType="begin"/>
            </w:r>
            <w:r w:rsidR="00513F72">
              <w:rPr>
                <w:noProof/>
                <w:webHidden/>
              </w:rPr>
              <w:instrText xml:space="preserve"> PAGEREF _Toc6924708 \h </w:instrText>
            </w:r>
            <w:r w:rsidR="00513F72">
              <w:rPr>
                <w:noProof/>
                <w:webHidden/>
              </w:rPr>
            </w:r>
            <w:r w:rsidR="00513F72">
              <w:rPr>
                <w:noProof/>
                <w:webHidden/>
              </w:rPr>
              <w:fldChar w:fldCharType="separate"/>
            </w:r>
            <w:r w:rsidR="00513F72">
              <w:rPr>
                <w:noProof/>
                <w:webHidden/>
              </w:rPr>
              <w:t>3</w:t>
            </w:r>
            <w:r w:rsidR="00513F72">
              <w:rPr>
                <w:noProof/>
                <w:webHidden/>
              </w:rPr>
              <w:fldChar w:fldCharType="end"/>
            </w:r>
          </w:hyperlink>
        </w:p>
        <w:p w14:paraId="56EDDB8F" w14:textId="77777777" w:rsidR="00513F72" w:rsidRDefault="008A37DD" w:rsidP="00513F72">
          <w:pPr>
            <w:pStyle w:val="TOC3"/>
            <w:tabs>
              <w:tab w:val="right" w:leader="dot" w:pos="9016"/>
            </w:tabs>
            <w:rPr>
              <w:rFonts w:eastAsiaTheme="minorEastAsia"/>
              <w:noProof/>
              <w:lang w:eastAsia="en-GB"/>
            </w:rPr>
          </w:pPr>
          <w:hyperlink w:anchor="_Toc6924709" w:history="1">
            <w:r w:rsidR="00513F72" w:rsidRPr="0032436E">
              <w:rPr>
                <w:rStyle w:val="Hyperlink"/>
                <w:noProof/>
              </w:rPr>
              <w:t>Fast deployment</w:t>
            </w:r>
            <w:r w:rsidR="00513F72">
              <w:rPr>
                <w:noProof/>
                <w:webHidden/>
              </w:rPr>
              <w:tab/>
            </w:r>
            <w:r w:rsidR="00513F72">
              <w:rPr>
                <w:noProof/>
                <w:webHidden/>
              </w:rPr>
              <w:fldChar w:fldCharType="begin"/>
            </w:r>
            <w:r w:rsidR="00513F72">
              <w:rPr>
                <w:noProof/>
                <w:webHidden/>
              </w:rPr>
              <w:instrText xml:space="preserve"> PAGEREF _Toc6924709 \h </w:instrText>
            </w:r>
            <w:r w:rsidR="00513F72">
              <w:rPr>
                <w:noProof/>
                <w:webHidden/>
              </w:rPr>
            </w:r>
            <w:r w:rsidR="00513F72">
              <w:rPr>
                <w:noProof/>
                <w:webHidden/>
              </w:rPr>
              <w:fldChar w:fldCharType="separate"/>
            </w:r>
            <w:r w:rsidR="00513F72">
              <w:rPr>
                <w:noProof/>
                <w:webHidden/>
              </w:rPr>
              <w:t>3</w:t>
            </w:r>
            <w:r w:rsidR="00513F72">
              <w:rPr>
                <w:noProof/>
                <w:webHidden/>
              </w:rPr>
              <w:fldChar w:fldCharType="end"/>
            </w:r>
          </w:hyperlink>
        </w:p>
        <w:p w14:paraId="7E0CE3F9" w14:textId="77777777" w:rsidR="00513F72" w:rsidRDefault="008A37DD" w:rsidP="00513F72">
          <w:pPr>
            <w:pStyle w:val="TOC3"/>
            <w:tabs>
              <w:tab w:val="right" w:leader="dot" w:pos="9016"/>
            </w:tabs>
            <w:rPr>
              <w:rFonts w:eastAsiaTheme="minorEastAsia"/>
              <w:noProof/>
              <w:lang w:eastAsia="en-GB"/>
            </w:rPr>
          </w:pPr>
          <w:hyperlink w:anchor="_Toc6924710" w:history="1">
            <w:r w:rsidR="00513F72" w:rsidRPr="0032436E">
              <w:rPr>
                <w:rStyle w:val="Hyperlink"/>
                <w:noProof/>
              </w:rPr>
              <w:t>Location of server closer to end user</w:t>
            </w:r>
            <w:r w:rsidR="00513F72">
              <w:rPr>
                <w:noProof/>
                <w:webHidden/>
              </w:rPr>
              <w:tab/>
            </w:r>
            <w:r w:rsidR="00513F72">
              <w:rPr>
                <w:noProof/>
                <w:webHidden/>
              </w:rPr>
              <w:fldChar w:fldCharType="begin"/>
            </w:r>
            <w:r w:rsidR="00513F72">
              <w:rPr>
                <w:noProof/>
                <w:webHidden/>
              </w:rPr>
              <w:instrText xml:space="preserve"> PAGEREF _Toc6924710 \h </w:instrText>
            </w:r>
            <w:r w:rsidR="00513F72">
              <w:rPr>
                <w:noProof/>
                <w:webHidden/>
              </w:rPr>
            </w:r>
            <w:r w:rsidR="00513F72">
              <w:rPr>
                <w:noProof/>
                <w:webHidden/>
              </w:rPr>
              <w:fldChar w:fldCharType="separate"/>
            </w:r>
            <w:r w:rsidR="00513F72">
              <w:rPr>
                <w:noProof/>
                <w:webHidden/>
              </w:rPr>
              <w:t>3</w:t>
            </w:r>
            <w:r w:rsidR="00513F72">
              <w:rPr>
                <w:noProof/>
                <w:webHidden/>
              </w:rPr>
              <w:fldChar w:fldCharType="end"/>
            </w:r>
          </w:hyperlink>
        </w:p>
        <w:p w14:paraId="4F92BE4B" w14:textId="77777777" w:rsidR="00513F72" w:rsidRDefault="008A37DD" w:rsidP="00513F72">
          <w:pPr>
            <w:pStyle w:val="TOC3"/>
            <w:tabs>
              <w:tab w:val="right" w:leader="dot" w:pos="9016"/>
            </w:tabs>
            <w:rPr>
              <w:rFonts w:eastAsiaTheme="minorEastAsia"/>
              <w:noProof/>
              <w:lang w:eastAsia="en-GB"/>
            </w:rPr>
          </w:pPr>
          <w:hyperlink w:anchor="_Toc6924711" w:history="1">
            <w:r w:rsidR="00513F72" w:rsidRPr="0032436E">
              <w:rPr>
                <w:rStyle w:val="Hyperlink"/>
                <w:noProof/>
              </w:rPr>
              <w:t>Cost what is Used</w:t>
            </w:r>
            <w:r w:rsidR="00513F72">
              <w:rPr>
                <w:noProof/>
                <w:webHidden/>
              </w:rPr>
              <w:tab/>
            </w:r>
            <w:r w:rsidR="00513F72">
              <w:rPr>
                <w:noProof/>
                <w:webHidden/>
              </w:rPr>
              <w:fldChar w:fldCharType="begin"/>
            </w:r>
            <w:r w:rsidR="00513F72">
              <w:rPr>
                <w:noProof/>
                <w:webHidden/>
              </w:rPr>
              <w:instrText xml:space="preserve"> PAGEREF _Toc6924711 \h </w:instrText>
            </w:r>
            <w:r w:rsidR="00513F72">
              <w:rPr>
                <w:noProof/>
                <w:webHidden/>
              </w:rPr>
            </w:r>
            <w:r w:rsidR="00513F72">
              <w:rPr>
                <w:noProof/>
                <w:webHidden/>
              </w:rPr>
              <w:fldChar w:fldCharType="separate"/>
            </w:r>
            <w:r w:rsidR="00513F72">
              <w:rPr>
                <w:noProof/>
                <w:webHidden/>
              </w:rPr>
              <w:t>3</w:t>
            </w:r>
            <w:r w:rsidR="00513F72">
              <w:rPr>
                <w:noProof/>
                <w:webHidden/>
              </w:rPr>
              <w:fldChar w:fldCharType="end"/>
            </w:r>
          </w:hyperlink>
        </w:p>
        <w:p w14:paraId="4B9B2062" w14:textId="77777777" w:rsidR="00513F72" w:rsidRDefault="008A37DD" w:rsidP="00513F72">
          <w:pPr>
            <w:pStyle w:val="TOC2"/>
            <w:tabs>
              <w:tab w:val="right" w:leader="dot" w:pos="9016"/>
            </w:tabs>
            <w:rPr>
              <w:rFonts w:eastAsiaTheme="minorEastAsia"/>
              <w:noProof/>
              <w:lang w:eastAsia="en-GB"/>
            </w:rPr>
          </w:pPr>
          <w:hyperlink w:anchor="_Toc6924712" w:history="1">
            <w:r w:rsidR="00513F72" w:rsidRPr="0032436E">
              <w:rPr>
                <w:rStyle w:val="Hyperlink"/>
                <w:noProof/>
              </w:rPr>
              <w:t>Disadvantage of Serverless Computing</w:t>
            </w:r>
            <w:r w:rsidR="00513F72">
              <w:rPr>
                <w:noProof/>
                <w:webHidden/>
              </w:rPr>
              <w:tab/>
            </w:r>
            <w:r w:rsidR="00513F72">
              <w:rPr>
                <w:noProof/>
                <w:webHidden/>
              </w:rPr>
              <w:fldChar w:fldCharType="begin"/>
            </w:r>
            <w:r w:rsidR="00513F72">
              <w:rPr>
                <w:noProof/>
                <w:webHidden/>
              </w:rPr>
              <w:instrText xml:space="preserve"> PAGEREF _Toc6924712 \h </w:instrText>
            </w:r>
            <w:r w:rsidR="00513F72">
              <w:rPr>
                <w:noProof/>
                <w:webHidden/>
              </w:rPr>
            </w:r>
            <w:r w:rsidR="00513F72">
              <w:rPr>
                <w:noProof/>
                <w:webHidden/>
              </w:rPr>
              <w:fldChar w:fldCharType="separate"/>
            </w:r>
            <w:r w:rsidR="00513F72">
              <w:rPr>
                <w:noProof/>
                <w:webHidden/>
              </w:rPr>
              <w:t>4</w:t>
            </w:r>
            <w:r w:rsidR="00513F72">
              <w:rPr>
                <w:noProof/>
                <w:webHidden/>
              </w:rPr>
              <w:fldChar w:fldCharType="end"/>
            </w:r>
          </w:hyperlink>
        </w:p>
        <w:p w14:paraId="193620FA" w14:textId="77777777" w:rsidR="00513F72" w:rsidRDefault="008A37DD" w:rsidP="00513F72">
          <w:pPr>
            <w:pStyle w:val="TOC3"/>
            <w:tabs>
              <w:tab w:val="right" w:leader="dot" w:pos="9016"/>
            </w:tabs>
            <w:rPr>
              <w:rFonts w:eastAsiaTheme="minorEastAsia"/>
              <w:noProof/>
              <w:lang w:eastAsia="en-GB"/>
            </w:rPr>
          </w:pPr>
          <w:hyperlink w:anchor="_Toc6924713" w:history="1">
            <w:r w:rsidR="00513F72" w:rsidRPr="0032436E">
              <w:rPr>
                <w:rStyle w:val="Hyperlink"/>
                <w:noProof/>
              </w:rPr>
              <w:t>Performance</w:t>
            </w:r>
            <w:r w:rsidR="00513F72">
              <w:rPr>
                <w:noProof/>
                <w:webHidden/>
              </w:rPr>
              <w:tab/>
            </w:r>
            <w:r w:rsidR="00513F72">
              <w:rPr>
                <w:noProof/>
                <w:webHidden/>
              </w:rPr>
              <w:fldChar w:fldCharType="begin"/>
            </w:r>
            <w:r w:rsidR="00513F72">
              <w:rPr>
                <w:noProof/>
                <w:webHidden/>
              </w:rPr>
              <w:instrText xml:space="preserve"> PAGEREF _Toc6924713 \h </w:instrText>
            </w:r>
            <w:r w:rsidR="00513F72">
              <w:rPr>
                <w:noProof/>
                <w:webHidden/>
              </w:rPr>
            </w:r>
            <w:r w:rsidR="00513F72">
              <w:rPr>
                <w:noProof/>
                <w:webHidden/>
              </w:rPr>
              <w:fldChar w:fldCharType="separate"/>
            </w:r>
            <w:r w:rsidR="00513F72">
              <w:rPr>
                <w:noProof/>
                <w:webHidden/>
              </w:rPr>
              <w:t>4</w:t>
            </w:r>
            <w:r w:rsidR="00513F72">
              <w:rPr>
                <w:noProof/>
                <w:webHidden/>
              </w:rPr>
              <w:fldChar w:fldCharType="end"/>
            </w:r>
          </w:hyperlink>
        </w:p>
        <w:p w14:paraId="4C9BD456" w14:textId="77777777" w:rsidR="00513F72" w:rsidRDefault="008A37DD" w:rsidP="00513F72">
          <w:pPr>
            <w:pStyle w:val="TOC2"/>
            <w:tabs>
              <w:tab w:val="right" w:leader="dot" w:pos="9016"/>
            </w:tabs>
            <w:rPr>
              <w:rFonts w:eastAsiaTheme="minorEastAsia"/>
              <w:noProof/>
              <w:lang w:eastAsia="en-GB"/>
            </w:rPr>
          </w:pPr>
          <w:hyperlink w:anchor="_Toc6924714" w:history="1">
            <w:r w:rsidR="00513F72" w:rsidRPr="0032436E">
              <w:rPr>
                <w:rStyle w:val="Hyperlink"/>
                <w:noProof/>
              </w:rPr>
              <w:t>Security Risk of the Serverless Cloud System</w:t>
            </w:r>
            <w:r w:rsidR="00513F72">
              <w:rPr>
                <w:noProof/>
                <w:webHidden/>
              </w:rPr>
              <w:tab/>
            </w:r>
            <w:r w:rsidR="00513F72">
              <w:rPr>
                <w:noProof/>
                <w:webHidden/>
              </w:rPr>
              <w:fldChar w:fldCharType="begin"/>
            </w:r>
            <w:r w:rsidR="00513F72">
              <w:rPr>
                <w:noProof/>
                <w:webHidden/>
              </w:rPr>
              <w:instrText xml:space="preserve"> PAGEREF _Toc6924714 \h </w:instrText>
            </w:r>
            <w:r w:rsidR="00513F72">
              <w:rPr>
                <w:noProof/>
                <w:webHidden/>
              </w:rPr>
            </w:r>
            <w:r w:rsidR="00513F72">
              <w:rPr>
                <w:noProof/>
                <w:webHidden/>
              </w:rPr>
              <w:fldChar w:fldCharType="separate"/>
            </w:r>
            <w:r w:rsidR="00513F72">
              <w:rPr>
                <w:noProof/>
                <w:webHidden/>
              </w:rPr>
              <w:t>4</w:t>
            </w:r>
            <w:r w:rsidR="00513F72">
              <w:rPr>
                <w:noProof/>
                <w:webHidden/>
              </w:rPr>
              <w:fldChar w:fldCharType="end"/>
            </w:r>
          </w:hyperlink>
        </w:p>
        <w:p w14:paraId="112DC5F4" w14:textId="77777777" w:rsidR="00513F72" w:rsidRDefault="008A37DD" w:rsidP="00513F72">
          <w:pPr>
            <w:pStyle w:val="TOC2"/>
            <w:tabs>
              <w:tab w:val="right" w:leader="dot" w:pos="9016"/>
            </w:tabs>
            <w:rPr>
              <w:rFonts w:eastAsiaTheme="minorEastAsia"/>
              <w:noProof/>
              <w:lang w:eastAsia="en-GB"/>
            </w:rPr>
          </w:pPr>
          <w:hyperlink w:anchor="_Toc6924715" w:history="1">
            <w:r w:rsidR="00513F72" w:rsidRPr="0032436E">
              <w:rPr>
                <w:rStyle w:val="Hyperlink"/>
                <w:noProof/>
              </w:rPr>
              <w:t>Privacy</w:t>
            </w:r>
            <w:r w:rsidR="00513F72">
              <w:rPr>
                <w:noProof/>
                <w:webHidden/>
              </w:rPr>
              <w:tab/>
            </w:r>
            <w:r w:rsidR="00513F72">
              <w:rPr>
                <w:noProof/>
                <w:webHidden/>
              </w:rPr>
              <w:fldChar w:fldCharType="begin"/>
            </w:r>
            <w:r w:rsidR="00513F72">
              <w:rPr>
                <w:noProof/>
                <w:webHidden/>
              </w:rPr>
              <w:instrText xml:space="preserve"> PAGEREF _Toc6924715 \h </w:instrText>
            </w:r>
            <w:r w:rsidR="00513F72">
              <w:rPr>
                <w:noProof/>
                <w:webHidden/>
              </w:rPr>
            </w:r>
            <w:r w:rsidR="00513F72">
              <w:rPr>
                <w:noProof/>
                <w:webHidden/>
              </w:rPr>
              <w:fldChar w:fldCharType="separate"/>
            </w:r>
            <w:r w:rsidR="00513F72">
              <w:rPr>
                <w:noProof/>
                <w:webHidden/>
              </w:rPr>
              <w:t>4</w:t>
            </w:r>
            <w:r w:rsidR="00513F72">
              <w:rPr>
                <w:noProof/>
                <w:webHidden/>
              </w:rPr>
              <w:fldChar w:fldCharType="end"/>
            </w:r>
          </w:hyperlink>
        </w:p>
        <w:p w14:paraId="240FEBE6" w14:textId="77777777" w:rsidR="00513F72" w:rsidRDefault="008A37DD" w:rsidP="00513F72">
          <w:pPr>
            <w:pStyle w:val="TOC1"/>
            <w:tabs>
              <w:tab w:val="right" w:leader="dot" w:pos="9016"/>
            </w:tabs>
            <w:rPr>
              <w:rFonts w:eastAsiaTheme="minorEastAsia"/>
              <w:noProof/>
              <w:lang w:eastAsia="en-GB"/>
            </w:rPr>
          </w:pPr>
          <w:hyperlink w:anchor="_Toc6924716" w:history="1">
            <w:r w:rsidR="00513F72" w:rsidRPr="0032436E">
              <w:rPr>
                <w:rStyle w:val="Hyperlink"/>
                <w:noProof/>
              </w:rPr>
              <w:t>The circuit breaker pattern</w:t>
            </w:r>
            <w:r w:rsidR="00513F72">
              <w:rPr>
                <w:noProof/>
                <w:webHidden/>
              </w:rPr>
              <w:tab/>
            </w:r>
            <w:r w:rsidR="00513F72">
              <w:rPr>
                <w:noProof/>
                <w:webHidden/>
              </w:rPr>
              <w:fldChar w:fldCharType="begin"/>
            </w:r>
            <w:r w:rsidR="00513F72">
              <w:rPr>
                <w:noProof/>
                <w:webHidden/>
              </w:rPr>
              <w:instrText xml:space="preserve"> PAGEREF _Toc6924716 \h </w:instrText>
            </w:r>
            <w:r w:rsidR="00513F72">
              <w:rPr>
                <w:noProof/>
                <w:webHidden/>
              </w:rPr>
            </w:r>
            <w:r w:rsidR="00513F72">
              <w:rPr>
                <w:noProof/>
                <w:webHidden/>
              </w:rPr>
              <w:fldChar w:fldCharType="separate"/>
            </w:r>
            <w:r w:rsidR="00513F72">
              <w:rPr>
                <w:noProof/>
                <w:webHidden/>
              </w:rPr>
              <w:t>4</w:t>
            </w:r>
            <w:r w:rsidR="00513F72">
              <w:rPr>
                <w:noProof/>
                <w:webHidden/>
              </w:rPr>
              <w:fldChar w:fldCharType="end"/>
            </w:r>
          </w:hyperlink>
        </w:p>
        <w:p w14:paraId="11D98A42" w14:textId="77777777" w:rsidR="00513F72" w:rsidRDefault="008A37DD" w:rsidP="00513F72">
          <w:pPr>
            <w:pStyle w:val="TOC2"/>
            <w:tabs>
              <w:tab w:val="right" w:leader="dot" w:pos="9016"/>
            </w:tabs>
            <w:rPr>
              <w:rFonts w:eastAsiaTheme="minorEastAsia"/>
              <w:noProof/>
              <w:lang w:eastAsia="en-GB"/>
            </w:rPr>
          </w:pPr>
          <w:hyperlink w:anchor="_Toc6924717" w:history="1">
            <w:r w:rsidR="00513F72" w:rsidRPr="0032436E">
              <w:rPr>
                <w:rStyle w:val="Hyperlink"/>
                <w:noProof/>
              </w:rPr>
              <w:t>Background</w:t>
            </w:r>
            <w:r w:rsidR="00513F72">
              <w:rPr>
                <w:noProof/>
                <w:webHidden/>
              </w:rPr>
              <w:tab/>
            </w:r>
            <w:r w:rsidR="00513F72">
              <w:rPr>
                <w:noProof/>
                <w:webHidden/>
              </w:rPr>
              <w:fldChar w:fldCharType="begin"/>
            </w:r>
            <w:r w:rsidR="00513F72">
              <w:rPr>
                <w:noProof/>
                <w:webHidden/>
              </w:rPr>
              <w:instrText xml:space="preserve"> PAGEREF _Toc6924717 \h </w:instrText>
            </w:r>
            <w:r w:rsidR="00513F72">
              <w:rPr>
                <w:noProof/>
                <w:webHidden/>
              </w:rPr>
            </w:r>
            <w:r w:rsidR="00513F72">
              <w:rPr>
                <w:noProof/>
                <w:webHidden/>
              </w:rPr>
              <w:fldChar w:fldCharType="separate"/>
            </w:r>
            <w:r w:rsidR="00513F72">
              <w:rPr>
                <w:noProof/>
                <w:webHidden/>
              </w:rPr>
              <w:t>4</w:t>
            </w:r>
            <w:r w:rsidR="00513F72">
              <w:rPr>
                <w:noProof/>
                <w:webHidden/>
              </w:rPr>
              <w:fldChar w:fldCharType="end"/>
            </w:r>
          </w:hyperlink>
        </w:p>
        <w:p w14:paraId="6199C630" w14:textId="77777777" w:rsidR="00513F72" w:rsidRDefault="008A37DD" w:rsidP="00513F72">
          <w:pPr>
            <w:pStyle w:val="TOC2"/>
            <w:tabs>
              <w:tab w:val="right" w:leader="dot" w:pos="9016"/>
            </w:tabs>
            <w:rPr>
              <w:rFonts w:eastAsiaTheme="minorEastAsia"/>
              <w:noProof/>
              <w:lang w:eastAsia="en-GB"/>
            </w:rPr>
          </w:pPr>
          <w:hyperlink w:anchor="_Toc6924718" w:history="1">
            <w:r w:rsidR="00513F72" w:rsidRPr="0032436E">
              <w:rPr>
                <w:rStyle w:val="Hyperlink"/>
                <w:noProof/>
              </w:rPr>
              <w:t>Running the Circuit Breaker Pattern</w:t>
            </w:r>
            <w:r w:rsidR="00513F72">
              <w:rPr>
                <w:noProof/>
                <w:webHidden/>
              </w:rPr>
              <w:tab/>
            </w:r>
            <w:r w:rsidR="00513F72">
              <w:rPr>
                <w:noProof/>
                <w:webHidden/>
              </w:rPr>
              <w:fldChar w:fldCharType="begin"/>
            </w:r>
            <w:r w:rsidR="00513F72">
              <w:rPr>
                <w:noProof/>
                <w:webHidden/>
              </w:rPr>
              <w:instrText xml:space="preserve"> PAGEREF _Toc6924718 \h </w:instrText>
            </w:r>
            <w:r w:rsidR="00513F72">
              <w:rPr>
                <w:noProof/>
                <w:webHidden/>
              </w:rPr>
            </w:r>
            <w:r w:rsidR="00513F72">
              <w:rPr>
                <w:noProof/>
                <w:webHidden/>
              </w:rPr>
              <w:fldChar w:fldCharType="separate"/>
            </w:r>
            <w:r w:rsidR="00513F72">
              <w:rPr>
                <w:noProof/>
                <w:webHidden/>
              </w:rPr>
              <w:t>5</w:t>
            </w:r>
            <w:r w:rsidR="00513F72">
              <w:rPr>
                <w:noProof/>
                <w:webHidden/>
              </w:rPr>
              <w:fldChar w:fldCharType="end"/>
            </w:r>
          </w:hyperlink>
        </w:p>
        <w:p w14:paraId="635512D3" w14:textId="77777777" w:rsidR="00513F72" w:rsidRDefault="008A37DD" w:rsidP="00513F72">
          <w:pPr>
            <w:pStyle w:val="TOC2"/>
            <w:tabs>
              <w:tab w:val="right" w:leader="dot" w:pos="9016"/>
            </w:tabs>
            <w:rPr>
              <w:rFonts w:eastAsiaTheme="minorEastAsia"/>
              <w:noProof/>
              <w:lang w:eastAsia="en-GB"/>
            </w:rPr>
          </w:pPr>
          <w:hyperlink w:anchor="_Toc6924719" w:history="1">
            <w:r w:rsidR="00513F72" w:rsidRPr="0032436E">
              <w:rPr>
                <w:rStyle w:val="Hyperlink"/>
                <w:noProof/>
              </w:rPr>
              <w:t>State of the Circuit Breaker Pattern</w:t>
            </w:r>
            <w:r w:rsidR="00513F72">
              <w:rPr>
                <w:noProof/>
                <w:webHidden/>
              </w:rPr>
              <w:tab/>
            </w:r>
            <w:r w:rsidR="00513F72">
              <w:rPr>
                <w:noProof/>
                <w:webHidden/>
              </w:rPr>
              <w:fldChar w:fldCharType="begin"/>
            </w:r>
            <w:r w:rsidR="00513F72">
              <w:rPr>
                <w:noProof/>
                <w:webHidden/>
              </w:rPr>
              <w:instrText xml:space="preserve"> PAGEREF _Toc6924719 \h </w:instrText>
            </w:r>
            <w:r w:rsidR="00513F72">
              <w:rPr>
                <w:noProof/>
                <w:webHidden/>
              </w:rPr>
            </w:r>
            <w:r w:rsidR="00513F72">
              <w:rPr>
                <w:noProof/>
                <w:webHidden/>
              </w:rPr>
              <w:fldChar w:fldCharType="separate"/>
            </w:r>
            <w:r w:rsidR="00513F72">
              <w:rPr>
                <w:noProof/>
                <w:webHidden/>
              </w:rPr>
              <w:t>5</w:t>
            </w:r>
            <w:r w:rsidR="00513F72">
              <w:rPr>
                <w:noProof/>
                <w:webHidden/>
              </w:rPr>
              <w:fldChar w:fldCharType="end"/>
            </w:r>
          </w:hyperlink>
        </w:p>
        <w:p w14:paraId="51C01E5D" w14:textId="77777777" w:rsidR="00513F72" w:rsidRDefault="008A37DD" w:rsidP="00513F72">
          <w:pPr>
            <w:pStyle w:val="TOC2"/>
            <w:tabs>
              <w:tab w:val="right" w:leader="dot" w:pos="9016"/>
            </w:tabs>
            <w:rPr>
              <w:rFonts w:eastAsiaTheme="minorEastAsia"/>
              <w:noProof/>
              <w:lang w:eastAsia="en-GB"/>
            </w:rPr>
          </w:pPr>
          <w:hyperlink w:anchor="_Toc6924720" w:history="1">
            <w:r w:rsidR="00513F72" w:rsidRPr="0032436E">
              <w:rPr>
                <w:rStyle w:val="Hyperlink"/>
                <w:noProof/>
              </w:rPr>
              <w:t>Consideration of the use of the Circuit Break Pattern</w:t>
            </w:r>
            <w:r w:rsidR="00513F72">
              <w:rPr>
                <w:noProof/>
                <w:webHidden/>
              </w:rPr>
              <w:tab/>
            </w:r>
            <w:r w:rsidR="00513F72">
              <w:rPr>
                <w:noProof/>
                <w:webHidden/>
              </w:rPr>
              <w:fldChar w:fldCharType="begin"/>
            </w:r>
            <w:r w:rsidR="00513F72">
              <w:rPr>
                <w:noProof/>
                <w:webHidden/>
              </w:rPr>
              <w:instrText xml:space="preserve"> PAGEREF _Toc6924720 \h </w:instrText>
            </w:r>
            <w:r w:rsidR="00513F72">
              <w:rPr>
                <w:noProof/>
                <w:webHidden/>
              </w:rPr>
            </w:r>
            <w:r w:rsidR="00513F72">
              <w:rPr>
                <w:noProof/>
                <w:webHidden/>
              </w:rPr>
              <w:fldChar w:fldCharType="separate"/>
            </w:r>
            <w:r w:rsidR="00513F72">
              <w:rPr>
                <w:noProof/>
                <w:webHidden/>
              </w:rPr>
              <w:t>6</w:t>
            </w:r>
            <w:r w:rsidR="00513F72">
              <w:rPr>
                <w:noProof/>
                <w:webHidden/>
              </w:rPr>
              <w:fldChar w:fldCharType="end"/>
            </w:r>
          </w:hyperlink>
        </w:p>
        <w:p w14:paraId="5259BD56" w14:textId="77777777" w:rsidR="00513F72" w:rsidRDefault="008A37DD" w:rsidP="00513F72">
          <w:pPr>
            <w:pStyle w:val="TOC3"/>
            <w:tabs>
              <w:tab w:val="right" w:leader="dot" w:pos="9016"/>
            </w:tabs>
            <w:rPr>
              <w:rFonts w:eastAsiaTheme="minorEastAsia"/>
              <w:noProof/>
              <w:lang w:eastAsia="en-GB"/>
            </w:rPr>
          </w:pPr>
          <w:hyperlink w:anchor="_Toc6924721" w:history="1">
            <w:r w:rsidR="00513F72" w:rsidRPr="0032436E">
              <w:rPr>
                <w:rStyle w:val="Hyperlink"/>
                <w:noProof/>
              </w:rPr>
              <w:t>Exception handling</w:t>
            </w:r>
            <w:r w:rsidR="00513F72">
              <w:rPr>
                <w:noProof/>
                <w:webHidden/>
              </w:rPr>
              <w:tab/>
            </w:r>
            <w:r w:rsidR="00513F72">
              <w:rPr>
                <w:noProof/>
                <w:webHidden/>
              </w:rPr>
              <w:fldChar w:fldCharType="begin"/>
            </w:r>
            <w:r w:rsidR="00513F72">
              <w:rPr>
                <w:noProof/>
                <w:webHidden/>
              </w:rPr>
              <w:instrText xml:space="preserve"> PAGEREF _Toc6924721 \h </w:instrText>
            </w:r>
            <w:r w:rsidR="00513F72">
              <w:rPr>
                <w:noProof/>
                <w:webHidden/>
              </w:rPr>
            </w:r>
            <w:r w:rsidR="00513F72">
              <w:rPr>
                <w:noProof/>
                <w:webHidden/>
              </w:rPr>
              <w:fldChar w:fldCharType="separate"/>
            </w:r>
            <w:r w:rsidR="00513F72">
              <w:rPr>
                <w:noProof/>
                <w:webHidden/>
              </w:rPr>
              <w:t>6</w:t>
            </w:r>
            <w:r w:rsidR="00513F72">
              <w:rPr>
                <w:noProof/>
                <w:webHidden/>
              </w:rPr>
              <w:fldChar w:fldCharType="end"/>
            </w:r>
          </w:hyperlink>
        </w:p>
        <w:p w14:paraId="57C16721" w14:textId="77777777" w:rsidR="00513F72" w:rsidRDefault="008A37DD" w:rsidP="00513F72">
          <w:pPr>
            <w:pStyle w:val="TOC3"/>
            <w:tabs>
              <w:tab w:val="right" w:leader="dot" w:pos="9016"/>
            </w:tabs>
            <w:rPr>
              <w:rFonts w:eastAsiaTheme="minorEastAsia"/>
              <w:noProof/>
              <w:lang w:eastAsia="en-GB"/>
            </w:rPr>
          </w:pPr>
          <w:hyperlink w:anchor="_Toc6924722" w:history="1">
            <w:r w:rsidR="00513F72" w:rsidRPr="0032436E">
              <w:rPr>
                <w:rStyle w:val="Hyperlink"/>
                <w:noProof/>
              </w:rPr>
              <w:t>Logging Error</w:t>
            </w:r>
            <w:r w:rsidR="00513F72">
              <w:rPr>
                <w:noProof/>
                <w:webHidden/>
              </w:rPr>
              <w:tab/>
            </w:r>
            <w:r w:rsidR="00513F72">
              <w:rPr>
                <w:noProof/>
                <w:webHidden/>
              </w:rPr>
              <w:fldChar w:fldCharType="begin"/>
            </w:r>
            <w:r w:rsidR="00513F72">
              <w:rPr>
                <w:noProof/>
                <w:webHidden/>
              </w:rPr>
              <w:instrText xml:space="preserve"> PAGEREF _Toc6924722 \h </w:instrText>
            </w:r>
            <w:r w:rsidR="00513F72">
              <w:rPr>
                <w:noProof/>
                <w:webHidden/>
              </w:rPr>
            </w:r>
            <w:r w:rsidR="00513F72">
              <w:rPr>
                <w:noProof/>
                <w:webHidden/>
              </w:rPr>
              <w:fldChar w:fldCharType="separate"/>
            </w:r>
            <w:r w:rsidR="00513F72">
              <w:rPr>
                <w:noProof/>
                <w:webHidden/>
              </w:rPr>
              <w:t>6</w:t>
            </w:r>
            <w:r w:rsidR="00513F72">
              <w:rPr>
                <w:noProof/>
                <w:webHidden/>
              </w:rPr>
              <w:fldChar w:fldCharType="end"/>
            </w:r>
          </w:hyperlink>
        </w:p>
        <w:p w14:paraId="319E437E" w14:textId="77777777" w:rsidR="00513F72" w:rsidRDefault="008A37DD" w:rsidP="00513F72">
          <w:pPr>
            <w:pStyle w:val="TOC3"/>
            <w:tabs>
              <w:tab w:val="right" w:leader="dot" w:pos="9016"/>
            </w:tabs>
            <w:rPr>
              <w:rFonts w:eastAsiaTheme="minorEastAsia"/>
              <w:noProof/>
              <w:lang w:eastAsia="en-GB"/>
            </w:rPr>
          </w:pPr>
          <w:hyperlink w:anchor="_Toc6924723" w:history="1">
            <w:r w:rsidR="00513F72" w:rsidRPr="0032436E">
              <w:rPr>
                <w:rStyle w:val="Hyperlink"/>
                <w:noProof/>
              </w:rPr>
              <w:t>Test All possible Connection</w:t>
            </w:r>
            <w:r w:rsidR="00513F72">
              <w:rPr>
                <w:noProof/>
                <w:webHidden/>
              </w:rPr>
              <w:tab/>
            </w:r>
            <w:r w:rsidR="00513F72">
              <w:rPr>
                <w:noProof/>
                <w:webHidden/>
              </w:rPr>
              <w:fldChar w:fldCharType="begin"/>
            </w:r>
            <w:r w:rsidR="00513F72">
              <w:rPr>
                <w:noProof/>
                <w:webHidden/>
              </w:rPr>
              <w:instrText xml:space="preserve"> PAGEREF _Toc6924723 \h </w:instrText>
            </w:r>
            <w:r w:rsidR="00513F72">
              <w:rPr>
                <w:noProof/>
                <w:webHidden/>
              </w:rPr>
            </w:r>
            <w:r w:rsidR="00513F72">
              <w:rPr>
                <w:noProof/>
                <w:webHidden/>
              </w:rPr>
              <w:fldChar w:fldCharType="separate"/>
            </w:r>
            <w:r w:rsidR="00513F72">
              <w:rPr>
                <w:noProof/>
                <w:webHidden/>
              </w:rPr>
              <w:t>6</w:t>
            </w:r>
            <w:r w:rsidR="00513F72">
              <w:rPr>
                <w:noProof/>
                <w:webHidden/>
              </w:rPr>
              <w:fldChar w:fldCharType="end"/>
            </w:r>
          </w:hyperlink>
        </w:p>
        <w:p w14:paraId="1F8FFED5" w14:textId="77777777" w:rsidR="00513F72" w:rsidRDefault="008A37DD" w:rsidP="00513F72">
          <w:pPr>
            <w:pStyle w:val="TOC3"/>
            <w:tabs>
              <w:tab w:val="right" w:leader="dot" w:pos="9016"/>
            </w:tabs>
            <w:rPr>
              <w:rFonts w:eastAsiaTheme="minorEastAsia"/>
              <w:noProof/>
              <w:lang w:eastAsia="en-GB"/>
            </w:rPr>
          </w:pPr>
          <w:hyperlink w:anchor="_Toc6924724" w:history="1">
            <w:r w:rsidR="00513F72" w:rsidRPr="0032436E">
              <w:rPr>
                <w:rStyle w:val="Hyperlink"/>
                <w:noProof/>
              </w:rPr>
              <w:t>Manual Reset</w:t>
            </w:r>
            <w:r w:rsidR="00513F72">
              <w:rPr>
                <w:noProof/>
                <w:webHidden/>
              </w:rPr>
              <w:tab/>
            </w:r>
            <w:r w:rsidR="00513F72">
              <w:rPr>
                <w:noProof/>
                <w:webHidden/>
              </w:rPr>
              <w:fldChar w:fldCharType="begin"/>
            </w:r>
            <w:r w:rsidR="00513F72">
              <w:rPr>
                <w:noProof/>
                <w:webHidden/>
              </w:rPr>
              <w:instrText xml:space="preserve"> PAGEREF _Toc6924724 \h </w:instrText>
            </w:r>
            <w:r w:rsidR="00513F72">
              <w:rPr>
                <w:noProof/>
                <w:webHidden/>
              </w:rPr>
            </w:r>
            <w:r w:rsidR="00513F72">
              <w:rPr>
                <w:noProof/>
                <w:webHidden/>
              </w:rPr>
              <w:fldChar w:fldCharType="separate"/>
            </w:r>
            <w:r w:rsidR="00513F72">
              <w:rPr>
                <w:noProof/>
                <w:webHidden/>
              </w:rPr>
              <w:t>6</w:t>
            </w:r>
            <w:r w:rsidR="00513F72">
              <w:rPr>
                <w:noProof/>
                <w:webHidden/>
              </w:rPr>
              <w:fldChar w:fldCharType="end"/>
            </w:r>
          </w:hyperlink>
        </w:p>
        <w:p w14:paraId="723004D9" w14:textId="77777777" w:rsidR="00513F72" w:rsidRDefault="008A37DD" w:rsidP="00513F72">
          <w:pPr>
            <w:pStyle w:val="TOC1"/>
            <w:tabs>
              <w:tab w:val="right" w:leader="dot" w:pos="9016"/>
            </w:tabs>
            <w:rPr>
              <w:rFonts w:eastAsiaTheme="minorEastAsia"/>
              <w:noProof/>
              <w:lang w:eastAsia="en-GB"/>
            </w:rPr>
          </w:pPr>
          <w:hyperlink w:anchor="_Toc6924725" w:history="1">
            <w:r w:rsidR="00513F72" w:rsidRPr="0032436E">
              <w:rPr>
                <w:rStyle w:val="Hyperlink"/>
                <w:noProof/>
              </w:rPr>
              <w:t>Conclusion</w:t>
            </w:r>
            <w:r w:rsidR="00513F72">
              <w:rPr>
                <w:noProof/>
                <w:webHidden/>
              </w:rPr>
              <w:tab/>
            </w:r>
            <w:r w:rsidR="00513F72">
              <w:rPr>
                <w:noProof/>
                <w:webHidden/>
              </w:rPr>
              <w:fldChar w:fldCharType="begin"/>
            </w:r>
            <w:r w:rsidR="00513F72">
              <w:rPr>
                <w:noProof/>
                <w:webHidden/>
              </w:rPr>
              <w:instrText xml:space="preserve"> PAGEREF _Toc6924725 \h </w:instrText>
            </w:r>
            <w:r w:rsidR="00513F72">
              <w:rPr>
                <w:noProof/>
                <w:webHidden/>
              </w:rPr>
            </w:r>
            <w:r w:rsidR="00513F72">
              <w:rPr>
                <w:noProof/>
                <w:webHidden/>
              </w:rPr>
              <w:fldChar w:fldCharType="separate"/>
            </w:r>
            <w:r w:rsidR="00513F72">
              <w:rPr>
                <w:noProof/>
                <w:webHidden/>
              </w:rPr>
              <w:t>7</w:t>
            </w:r>
            <w:r w:rsidR="00513F72">
              <w:rPr>
                <w:noProof/>
                <w:webHidden/>
              </w:rPr>
              <w:fldChar w:fldCharType="end"/>
            </w:r>
          </w:hyperlink>
        </w:p>
        <w:p w14:paraId="3736E002" w14:textId="77777777" w:rsidR="00513F72" w:rsidRDefault="008A37DD" w:rsidP="00513F72">
          <w:pPr>
            <w:pStyle w:val="TOC1"/>
            <w:tabs>
              <w:tab w:val="right" w:leader="dot" w:pos="9016"/>
            </w:tabs>
            <w:rPr>
              <w:rFonts w:eastAsiaTheme="minorEastAsia"/>
              <w:noProof/>
              <w:lang w:eastAsia="en-GB"/>
            </w:rPr>
          </w:pPr>
          <w:hyperlink w:anchor="_Toc6924726" w:history="1">
            <w:r w:rsidR="00513F72" w:rsidRPr="0032436E">
              <w:rPr>
                <w:rStyle w:val="Hyperlink"/>
                <w:noProof/>
              </w:rPr>
              <w:t>Bibliography</w:t>
            </w:r>
            <w:r w:rsidR="00513F72">
              <w:rPr>
                <w:noProof/>
                <w:webHidden/>
              </w:rPr>
              <w:tab/>
            </w:r>
            <w:r w:rsidR="00513F72">
              <w:rPr>
                <w:noProof/>
                <w:webHidden/>
              </w:rPr>
              <w:fldChar w:fldCharType="begin"/>
            </w:r>
            <w:r w:rsidR="00513F72">
              <w:rPr>
                <w:noProof/>
                <w:webHidden/>
              </w:rPr>
              <w:instrText xml:space="preserve"> PAGEREF _Toc6924726 \h </w:instrText>
            </w:r>
            <w:r w:rsidR="00513F72">
              <w:rPr>
                <w:noProof/>
                <w:webHidden/>
              </w:rPr>
            </w:r>
            <w:r w:rsidR="00513F72">
              <w:rPr>
                <w:noProof/>
                <w:webHidden/>
              </w:rPr>
              <w:fldChar w:fldCharType="separate"/>
            </w:r>
            <w:r w:rsidR="00513F72">
              <w:rPr>
                <w:noProof/>
                <w:webHidden/>
              </w:rPr>
              <w:t>8</w:t>
            </w:r>
            <w:r w:rsidR="00513F72">
              <w:rPr>
                <w:noProof/>
                <w:webHidden/>
              </w:rPr>
              <w:fldChar w:fldCharType="end"/>
            </w:r>
          </w:hyperlink>
        </w:p>
        <w:p w14:paraId="4F3C8B36" w14:textId="77777777" w:rsidR="00513F72" w:rsidRDefault="00513F72" w:rsidP="00513F72">
          <w:r>
            <w:rPr>
              <w:b/>
              <w:bCs/>
              <w:noProof/>
            </w:rPr>
            <w:fldChar w:fldCharType="end"/>
          </w:r>
        </w:p>
      </w:sdtContent>
    </w:sdt>
    <w:p w14:paraId="60B57254" w14:textId="77777777" w:rsidR="00513F72" w:rsidRDefault="00513F72" w:rsidP="00513F72">
      <w:pPr>
        <w:pStyle w:val="Heading1"/>
        <w:spacing w:line="360" w:lineRule="auto"/>
        <w:jc w:val="both"/>
      </w:pPr>
    </w:p>
    <w:p w14:paraId="2BEFE6F2" w14:textId="77777777" w:rsidR="00513F72" w:rsidRDefault="00513F72" w:rsidP="00513F72"/>
    <w:p w14:paraId="2D7B9101" w14:textId="77777777" w:rsidR="00513F72" w:rsidRDefault="00513F72" w:rsidP="00513F72"/>
    <w:p w14:paraId="7876AAF4" w14:textId="77777777" w:rsidR="00513F72" w:rsidRDefault="00513F72" w:rsidP="00513F72"/>
    <w:p w14:paraId="7B893970" w14:textId="77777777" w:rsidR="00513F72" w:rsidRPr="000B1BD0" w:rsidRDefault="00513F72" w:rsidP="00513F72"/>
    <w:p w14:paraId="5A6D85FB" w14:textId="77777777" w:rsidR="00513F72" w:rsidRDefault="00513F72" w:rsidP="00513F72">
      <w:pPr>
        <w:pStyle w:val="Heading1"/>
        <w:spacing w:line="360" w:lineRule="auto"/>
        <w:jc w:val="both"/>
      </w:pPr>
      <w:bookmarkStart w:id="13" w:name="_Toc6924702"/>
      <w:r>
        <w:lastRenderedPageBreak/>
        <w:t>Introduction</w:t>
      </w:r>
      <w:bookmarkEnd w:id="13"/>
    </w:p>
    <w:p w14:paraId="36B9D79C" w14:textId="76E3CB94" w:rsidR="00513F72" w:rsidRDefault="00513F72" w:rsidP="00513F72">
      <w:pPr>
        <w:spacing w:line="360" w:lineRule="auto"/>
        <w:jc w:val="both"/>
      </w:pPr>
      <w:r>
        <w:t xml:space="preserve">Web services and websites in general have come a long way since Tim Berners-Lee’s first prototype in the late 80s. The way in which websites are designed and implemented has changed especially in </w:t>
      </w:r>
      <w:r w:rsidR="00FE0079">
        <w:t xml:space="preserve">the way </w:t>
      </w:r>
      <w:r>
        <w:t xml:space="preserve">enterprise level infrastructure is developed. Deployment and design patterns are key considerations. The aim of this report is to look at two such implementations a development team could use to improve output. </w:t>
      </w:r>
    </w:p>
    <w:p w14:paraId="129144F4" w14:textId="77777777" w:rsidR="00513F72" w:rsidRDefault="00513F72" w:rsidP="00513F72">
      <w:pPr>
        <w:spacing w:line="360" w:lineRule="auto"/>
        <w:jc w:val="both"/>
      </w:pPr>
      <w:r>
        <w:t xml:space="preserve">The first implementation which will be analysed is “Serverless”. This report will look at what “Serverless” technologies are and how they are relevant to web hosting.  The report will look at the background to Serverless technologies and will also look at who the leading providers of serverless technologies are. The report will than look at the advantages and the disadvantages of the use of Serverless technologies with a critical look at security risks of its use. </w:t>
      </w:r>
    </w:p>
    <w:p w14:paraId="6A0F10D7" w14:textId="77777777" w:rsidR="00513F72" w:rsidRPr="00784CF5" w:rsidRDefault="00513F72" w:rsidP="00513F72">
      <w:pPr>
        <w:spacing w:line="360" w:lineRule="auto"/>
        <w:jc w:val="both"/>
      </w:pPr>
      <w:r>
        <w:t>The second implementation is the circuit breaker pattern. The circuit breaker pattern is an architecture design which is used to keep track of connectivity to a data source. The report will look at the circuit breaker pattern with the focus of looking at the rationale for its implementation in modern web development. The report will look at how the pattern is implemented and what the three states of the pattern are. Thereafter, the report will look at what considerations the development team needs for its proper implementation.</w:t>
      </w:r>
    </w:p>
    <w:p w14:paraId="5F05FDE4" w14:textId="77777777" w:rsidR="00513F72" w:rsidRDefault="00513F72" w:rsidP="00513F72">
      <w:pPr>
        <w:pStyle w:val="Heading1"/>
        <w:spacing w:line="360" w:lineRule="auto"/>
        <w:jc w:val="both"/>
      </w:pPr>
      <w:bookmarkStart w:id="14" w:name="_Toc6924703"/>
      <w:r w:rsidRPr="002F6DAE">
        <w:t>Serverless technologies and their relevance to web hosting</w:t>
      </w:r>
      <w:bookmarkEnd w:id="14"/>
    </w:p>
    <w:p w14:paraId="03EA025A" w14:textId="77777777" w:rsidR="00513F72" w:rsidRPr="00C41A76" w:rsidRDefault="00513F72" w:rsidP="00513F72">
      <w:pPr>
        <w:pStyle w:val="Heading2"/>
        <w:spacing w:line="360" w:lineRule="auto"/>
        <w:jc w:val="both"/>
      </w:pPr>
      <w:bookmarkStart w:id="15" w:name="_Toc6924704"/>
      <w:r>
        <w:t>Background to serverless Computing Systems</w:t>
      </w:r>
      <w:bookmarkEnd w:id="15"/>
    </w:p>
    <w:p w14:paraId="4368E719" w14:textId="77777777" w:rsidR="00513F72" w:rsidRDefault="00513F72" w:rsidP="00513F72">
      <w:pPr>
        <w:spacing w:line="360" w:lineRule="auto"/>
        <w:jc w:val="both"/>
      </w:pPr>
      <w:r>
        <w:t>Serverless cloud computing refers to a model of server client provision, where the service provider provide servers to different clients however, only bills the client based on the amount of resources which each client users</w:t>
      </w:r>
      <w:r w:rsidRPr="00D0074F">
        <w:t xml:space="preserve"> </w:t>
      </w:r>
      <w:sdt>
        <w:sdtPr>
          <w:id w:val="-2017221414"/>
          <w:citation/>
        </w:sdtPr>
        <w:sdtEndPr/>
        <w:sdtContent>
          <w:r>
            <w:fldChar w:fldCharType="begin"/>
          </w:r>
          <w:r>
            <w:instrText xml:space="preserve"> CITATION Sah18 \l 2057 </w:instrText>
          </w:r>
          <w:r>
            <w:fldChar w:fldCharType="separate"/>
          </w:r>
          <w:r>
            <w:rPr>
              <w:noProof/>
            </w:rPr>
            <w:t xml:space="preserve"> </w:t>
          </w:r>
          <w:r w:rsidRPr="00D0074F">
            <w:rPr>
              <w:noProof/>
            </w:rPr>
            <w:t>[1]</w:t>
          </w:r>
          <w:r>
            <w:fldChar w:fldCharType="end"/>
          </w:r>
        </w:sdtContent>
      </w:sdt>
      <w:r>
        <w:t xml:space="preserve">. This is done dynamically as the clients increase their resource allocation. This differs from the model where a client purchases a set service which they pay for regardless of the amount of allocation of the machine resources are used. Serverless cloud computing is a form of </w:t>
      </w:r>
      <w:r w:rsidRPr="00EF6F34">
        <w:t>utility computing</w:t>
      </w:r>
      <w:sdt>
        <w:sdtPr>
          <w:id w:val="-626932089"/>
          <w:citation/>
        </w:sdtPr>
        <w:sdtEndPr/>
        <w:sdtContent>
          <w:r>
            <w:fldChar w:fldCharType="begin"/>
          </w:r>
          <w:r>
            <w:instrText xml:space="preserve"> CITATION Moh18 \l 2057 </w:instrText>
          </w:r>
          <w:r>
            <w:fldChar w:fldCharType="separate"/>
          </w:r>
          <w:r>
            <w:rPr>
              <w:noProof/>
            </w:rPr>
            <w:t xml:space="preserve"> </w:t>
          </w:r>
          <w:r w:rsidRPr="00B733CB">
            <w:rPr>
              <w:noProof/>
            </w:rPr>
            <w:t>[2]</w:t>
          </w:r>
          <w:r>
            <w:fldChar w:fldCharType="end"/>
          </w:r>
        </w:sdtContent>
      </w:sdt>
      <w:r w:rsidRPr="00EF6F34">
        <w:t>.</w:t>
      </w:r>
    </w:p>
    <w:p w14:paraId="2A7690F6" w14:textId="77777777" w:rsidR="00513F72" w:rsidRDefault="00513F72" w:rsidP="00513F72">
      <w:pPr>
        <w:spacing w:line="360" w:lineRule="auto"/>
        <w:jc w:val="both"/>
      </w:pPr>
      <w:r w:rsidRPr="00EF6F34">
        <w:t>Serverless computing</w:t>
      </w:r>
      <w:r>
        <w:t xml:space="preserve"> simplifies code deployment into production. C</w:t>
      </w:r>
      <w:r w:rsidRPr="00EF6F34">
        <w:t>apacity planning</w:t>
      </w:r>
      <w:r>
        <w:t xml:space="preserve">, </w:t>
      </w:r>
      <w:r w:rsidRPr="00EF6F34">
        <w:t xml:space="preserve">maintenance </w:t>
      </w:r>
      <w:r>
        <w:t xml:space="preserve">and more importantly scaling </w:t>
      </w:r>
      <w:r w:rsidRPr="00EF6F34">
        <w:t xml:space="preserve">operations </w:t>
      </w:r>
      <w:r>
        <w:t>are all hidden from the client and are managed by the service provider</w:t>
      </w:r>
      <w:r w:rsidRPr="00EF6F34">
        <w:t>.</w:t>
      </w:r>
      <w:r>
        <w:t xml:space="preserve"> Nevertheless, clients can manage the limits of how much scaling they require. This is helpful if there is unexpected traffic to their service </w:t>
      </w:r>
      <w:sdt>
        <w:sdtPr>
          <w:id w:val="1345748990"/>
          <w:citation/>
        </w:sdtPr>
        <w:sdtEndPr/>
        <w:sdtContent>
          <w:r>
            <w:fldChar w:fldCharType="begin"/>
          </w:r>
          <w:r>
            <w:instrText xml:space="preserve"> CITATION Mad18 \l 2057 </w:instrText>
          </w:r>
          <w:r>
            <w:fldChar w:fldCharType="separate"/>
          </w:r>
          <w:r w:rsidRPr="00B733CB">
            <w:rPr>
              <w:noProof/>
            </w:rPr>
            <w:t>[3]</w:t>
          </w:r>
          <w:r>
            <w:fldChar w:fldCharType="end"/>
          </w:r>
        </w:sdtContent>
      </w:sdt>
      <w:r>
        <w:t xml:space="preserve">. </w:t>
      </w:r>
    </w:p>
    <w:p w14:paraId="21A3EFE8" w14:textId="77777777" w:rsidR="00513F72" w:rsidRDefault="00513F72" w:rsidP="00513F72">
      <w:pPr>
        <w:spacing w:line="360" w:lineRule="auto"/>
        <w:jc w:val="both"/>
      </w:pPr>
      <w:r>
        <w:t xml:space="preserve">Serverless code can be used with code deployed in the traditional way like a micro service. Nevertheless, code can be written in </w:t>
      </w:r>
      <w:r w:rsidRPr="00EF6F34">
        <w:t xml:space="preserve">purely serverless </w:t>
      </w:r>
      <w:r>
        <w:t>with no provision of</w:t>
      </w:r>
      <w:r w:rsidRPr="00EF6F34">
        <w:t xml:space="preserve"> servers at all</w:t>
      </w:r>
      <w:r>
        <w:t xml:space="preserve"> </w:t>
      </w:r>
      <w:sdt>
        <w:sdtPr>
          <w:id w:val="775764140"/>
          <w:citation/>
        </w:sdtPr>
        <w:sdtEndPr/>
        <w:sdtContent>
          <w:r>
            <w:fldChar w:fldCharType="begin"/>
          </w:r>
          <w:r>
            <w:instrText xml:space="preserve"> CITATION Kul18 \l 2057 </w:instrText>
          </w:r>
          <w:r>
            <w:fldChar w:fldCharType="separate"/>
          </w:r>
          <w:r w:rsidRPr="00990A9C">
            <w:rPr>
              <w:noProof/>
            </w:rPr>
            <w:t>[4]</w:t>
          </w:r>
          <w:r>
            <w:fldChar w:fldCharType="end"/>
          </w:r>
        </w:sdtContent>
      </w:sdt>
      <w:r w:rsidRPr="00EF6F34">
        <w:t>.</w:t>
      </w:r>
    </w:p>
    <w:p w14:paraId="29375626" w14:textId="77777777" w:rsidR="00513F72" w:rsidRDefault="00513F72" w:rsidP="00513F72">
      <w:pPr>
        <w:pStyle w:val="Heading2"/>
        <w:spacing w:line="360" w:lineRule="auto"/>
        <w:jc w:val="both"/>
      </w:pPr>
      <w:bookmarkStart w:id="16" w:name="_Toc6924705"/>
      <w:r>
        <w:lastRenderedPageBreak/>
        <w:t>Serverless service providers</w:t>
      </w:r>
      <w:bookmarkEnd w:id="16"/>
    </w:p>
    <w:p w14:paraId="4AF0B27E" w14:textId="77777777" w:rsidR="00513F72" w:rsidRDefault="00513F72" w:rsidP="00513F72">
      <w:pPr>
        <w:spacing w:line="360" w:lineRule="auto"/>
        <w:jc w:val="both"/>
      </w:pPr>
      <w:r>
        <w:t xml:space="preserve">The first serverless service provider was Amazon’s AWS Lambda in 2014 </w:t>
      </w:r>
      <w:sdt>
        <w:sdtPr>
          <w:id w:val="-1576505342"/>
          <w:citation/>
        </w:sdtPr>
        <w:sdtEndPr/>
        <w:sdtContent>
          <w:r>
            <w:fldChar w:fldCharType="begin"/>
          </w:r>
          <w:r>
            <w:instrText xml:space="preserve"> CITATION Mil15 \l 2057 </w:instrText>
          </w:r>
          <w:r>
            <w:fldChar w:fldCharType="separate"/>
          </w:r>
          <w:r w:rsidRPr="00990A9C">
            <w:rPr>
              <w:noProof/>
            </w:rPr>
            <w:t>[5]</w:t>
          </w:r>
          <w:r>
            <w:fldChar w:fldCharType="end"/>
          </w:r>
        </w:sdtContent>
      </w:sdt>
      <w:r>
        <w:t>. Google and IBM followed in 2016 with Google Cloud Platform and IBM Cloud Functions respectfully</w:t>
      </w:r>
      <w:sdt>
        <w:sdtPr>
          <w:id w:val="-994575990"/>
          <w:citation/>
        </w:sdtPr>
        <w:sdtEndPr/>
        <w:sdtContent>
          <w:r>
            <w:fldChar w:fldCharType="begin"/>
          </w:r>
          <w:r>
            <w:instrText xml:space="preserve"> CITATION Jan15 \l 2057 </w:instrText>
          </w:r>
          <w:r>
            <w:fldChar w:fldCharType="separate"/>
          </w:r>
          <w:r>
            <w:rPr>
              <w:noProof/>
            </w:rPr>
            <w:t xml:space="preserve"> </w:t>
          </w:r>
          <w:r w:rsidRPr="00B724B5">
            <w:rPr>
              <w:noProof/>
            </w:rPr>
            <w:t>[6]</w:t>
          </w:r>
          <w:r>
            <w:fldChar w:fldCharType="end"/>
          </w:r>
        </w:sdtContent>
      </w:sdt>
      <w:r>
        <w:t xml:space="preserve">. Then Microsoft Azure with Azure Functions, which offers two types of services, the Azure public cloud and on-premises service via Azure Stack. </w:t>
      </w:r>
    </w:p>
    <w:p w14:paraId="0EFC5894" w14:textId="00D74241" w:rsidR="00513F72" w:rsidRDefault="00513F72" w:rsidP="00513F72">
      <w:pPr>
        <w:spacing w:line="360" w:lineRule="auto"/>
        <w:jc w:val="both"/>
      </w:pPr>
      <w:r>
        <w:t xml:space="preserve">The first open serverless project </w:t>
      </w:r>
      <w:r w:rsidR="0085040D">
        <w:t xml:space="preserve">was </w:t>
      </w:r>
      <w:r>
        <w:t xml:space="preserve">called </w:t>
      </w:r>
      <w:proofErr w:type="spellStart"/>
      <w:r>
        <w:t>Fn</w:t>
      </w:r>
      <w:proofErr w:type="spellEnd"/>
      <w:r>
        <w:t xml:space="preserve"> Project </w:t>
      </w:r>
      <w:r w:rsidR="0085040D">
        <w:t xml:space="preserve">and it </w:t>
      </w:r>
      <w:r>
        <w:t xml:space="preserve">was introduced by Oracle, which is available on </w:t>
      </w:r>
      <w:proofErr w:type="spellStart"/>
      <w:r>
        <w:t>Github</w:t>
      </w:r>
      <w:proofErr w:type="spellEnd"/>
      <w:sdt>
        <w:sdtPr>
          <w:id w:val="471029568"/>
          <w:citation/>
        </w:sdtPr>
        <w:sdtEndPr/>
        <w:sdtContent>
          <w:r>
            <w:fldChar w:fldCharType="begin"/>
          </w:r>
          <w:r>
            <w:instrText xml:space="preserve"> CITATION Goo19 \l 2057 </w:instrText>
          </w:r>
          <w:r>
            <w:fldChar w:fldCharType="separate"/>
          </w:r>
          <w:r>
            <w:rPr>
              <w:noProof/>
            </w:rPr>
            <w:t xml:space="preserve"> </w:t>
          </w:r>
          <w:r w:rsidRPr="00B724B5">
            <w:rPr>
              <w:noProof/>
            </w:rPr>
            <w:t>[7]</w:t>
          </w:r>
          <w:r>
            <w:fldChar w:fldCharType="end"/>
          </w:r>
        </w:sdtContent>
      </w:sdt>
      <w:r>
        <w:t xml:space="preserve">. </w:t>
      </w:r>
    </w:p>
    <w:p w14:paraId="01DEE037" w14:textId="77777777" w:rsidR="00513F72" w:rsidRDefault="00513F72" w:rsidP="00513F72">
      <w:pPr>
        <w:pStyle w:val="Heading2"/>
        <w:spacing w:line="360" w:lineRule="auto"/>
        <w:jc w:val="both"/>
      </w:pPr>
      <w:bookmarkStart w:id="17" w:name="_Toc6924706"/>
      <w:r>
        <w:t>Advantages of Serverless Computing</w:t>
      </w:r>
      <w:bookmarkEnd w:id="17"/>
    </w:p>
    <w:p w14:paraId="5E4C452B" w14:textId="77777777" w:rsidR="00513F72" w:rsidRPr="00B87B89" w:rsidRDefault="00513F72" w:rsidP="00513F72">
      <w:pPr>
        <w:spacing w:line="360" w:lineRule="auto"/>
        <w:jc w:val="both"/>
      </w:pPr>
      <w:r>
        <w:t>There are many advantages to serverless computing the following is a list of some of the key advantages;</w:t>
      </w:r>
    </w:p>
    <w:p w14:paraId="2F065C64" w14:textId="77777777" w:rsidR="00513F72" w:rsidRDefault="00513F72" w:rsidP="00513F72">
      <w:pPr>
        <w:pStyle w:val="Heading3"/>
        <w:spacing w:line="360" w:lineRule="auto"/>
        <w:jc w:val="both"/>
      </w:pPr>
      <w:bookmarkStart w:id="18" w:name="_Toc6924707"/>
      <w:r>
        <w:t>No time spent on Managing Servers</w:t>
      </w:r>
      <w:bookmarkEnd w:id="18"/>
    </w:p>
    <w:p w14:paraId="221323AC" w14:textId="77777777" w:rsidR="00513F72" w:rsidRDefault="00513F72" w:rsidP="00513F72">
      <w:pPr>
        <w:spacing w:line="360" w:lineRule="auto"/>
        <w:jc w:val="both"/>
      </w:pPr>
      <w:r>
        <w:t>Most Serverless services automatically runs your code, therefore there is no need to manage servers. The servers are all managed by the service provider. If for example the client is using AWS, all the client has to do is to write the code and when done, upload it to Lambda</w:t>
      </w:r>
      <w:sdt>
        <w:sdtPr>
          <w:id w:val="1443028899"/>
          <w:citation/>
        </w:sdtPr>
        <w:sdtEndPr/>
        <w:sdtContent>
          <w:r>
            <w:fldChar w:fldCharType="begin"/>
          </w:r>
          <w:r>
            <w:instrText xml:space="preserve"> CITATION Kan19 \l 2057 </w:instrText>
          </w:r>
          <w:r>
            <w:fldChar w:fldCharType="separate"/>
          </w:r>
          <w:r>
            <w:rPr>
              <w:noProof/>
            </w:rPr>
            <w:t xml:space="preserve"> </w:t>
          </w:r>
          <w:r w:rsidRPr="00B724B5">
            <w:rPr>
              <w:noProof/>
            </w:rPr>
            <w:t>[8]</w:t>
          </w:r>
          <w:r>
            <w:fldChar w:fldCharType="end"/>
          </w:r>
        </w:sdtContent>
      </w:sdt>
      <w:r>
        <w:t>.</w:t>
      </w:r>
    </w:p>
    <w:p w14:paraId="534C51ED" w14:textId="77777777" w:rsidR="00513F72" w:rsidRDefault="00513F72" w:rsidP="00513F72">
      <w:pPr>
        <w:pStyle w:val="Heading3"/>
        <w:spacing w:line="360" w:lineRule="auto"/>
        <w:jc w:val="both"/>
      </w:pPr>
      <w:bookmarkStart w:id="19" w:name="_Toc6924708"/>
      <w:r>
        <w:t>The servers are continually scaled</w:t>
      </w:r>
      <w:bookmarkEnd w:id="19"/>
    </w:p>
    <w:p w14:paraId="31EFE623" w14:textId="77777777" w:rsidR="00513F72" w:rsidRDefault="00513F72" w:rsidP="00513F72">
      <w:pPr>
        <w:spacing w:line="360" w:lineRule="auto"/>
        <w:jc w:val="both"/>
      </w:pPr>
      <w:r>
        <w:t xml:space="preserve">The key advantage of serverless is the ability to automate the scaling process by running a script in response to a trigger. The script will run parallel processes to scale precisely to the size needed by the workload </w:t>
      </w:r>
      <w:sdt>
        <w:sdtPr>
          <w:id w:val="-2003955347"/>
          <w:citation/>
        </w:sdtPr>
        <w:sdtEndPr/>
        <w:sdtContent>
          <w:r>
            <w:fldChar w:fldCharType="begin"/>
          </w:r>
          <w:r>
            <w:instrText xml:space="preserve"> CITATION Kyr19 \l 2057 </w:instrText>
          </w:r>
          <w:r>
            <w:fldChar w:fldCharType="separate"/>
          </w:r>
          <w:r w:rsidRPr="009315B1">
            <w:rPr>
              <w:noProof/>
            </w:rPr>
            <w:t>[9]</w:t>
          </w:r>
          <w:r>
            <w:fldChar w:fldCharType="end"/>
          </w:r>
        </w:sdtContent>
      </w:sdt>
      <w:r>
        <w:t xml:space="preserve">. </w:t>
      </w:r>
    </w:p>
    <w:p w14:paraId="5B5C9BEA" w14:textId="77777777" w:rsidR="00513F72" w:rsidRDefault="00513F72" w:rsidP="00513F72">
      <w:pPr>
        <w:pStyle w:val="Heading3"/>
        <w:spacing w:line="360" w:lineRule="auto"/>
        <w:jc w:val="both"/>
      </w:pPr>
      <w:bookmarkStart w:id="20" w:name="_Toc6924709"/>
      <w:r>
        <w:t>Fast deployment</w:t>
      </w:r>
      <w:bookmarkEnd w:id="20"/>
    </w:p>
    <w:p w14:paraId="0AD639A0" w14:textId="77777777" w:rsidR="00513F72" w:rsidRDefault="00513F72" w:rsidP="00513F72">
      <w:pPr>
        <w:spacing w:line="360" w:lineRule="auto"/>
        <w:jc w:val="both"/>
      </w:pPr>
      <w:r w:rsidRPr="001165FD">
        <w:t>The</w:t>
      </w:r>
      <w:r>
        <w:t>re</w:t>
      </w:r>
      <w:r w:rsidRPr="001165FD">
        <w:t xml:space="preserve"> is no need to upload production code to a server and set up. The code can run on a container</w:t>
      </w:r>
      <w:r>
        <w:t xml:space="preserve"> </w:t>
      </w:r>
      <w:r w:rsidRPr="001165FD">
        <w:t xml:space="preserve">(like Docker) meaning </w:t>
      </w:r>
      <w:r>
        <w:t xml:space="preserve">the </w:t>
      </w:r>
      <w:r w:rsidRPr="001165FD">
        <w:t>deployment is fast. Updates and upgrades to newer version</w:t>
      </w:r>
      <w:r>
        <w:t>s</w:t>
      </w:r>
      <w:r w:rsidRPr="001165FD">
        <w:t xml:space="preserve"> could be planned and executed very quickly</w:t>
      </w:r>
      <w:r>
        <w:t xml:space="preserve"> </w:t>
      </w:r>
      <w:sdt>
        <w:sdtPr>
          <w:id w:val="913278408"/>
          <w:citation/>
        </w:sdtPr>
        <w:sdtEndPr/>
        <w:sdtContent>
          <w:r>
            <w:fldChar w:fldCharType="begin"/>
          </w:r>
          <w:r>
            <w:instrText xml:space="preserve"> CITATION San17 \l 2057 </w:instrText>
          </w:r>
          <w:r>
            <w:fldChar w:fldCharType="separate"/>
          </w:r>
          <w:r w:rsidRPr="009315B1">
            <w:rPr>
              <w:noProof/>
            </w:rPr>
            <w:t>[10]</w:t>
          </w:r>
          <w:r>
            <w:fldChar w:fldCharType="end"/>
          </w:r>
        </w:sdtContent>
      </w:sdt>
      <w:r w:rsidRPr="001165FD">
        <w:t>.</w:t>
      </w:r>
    </w:p>
    <w:p w14:paraId="576D6BE4" w14:textId="77777777" w:rsidR="00513F72" w:rsidRDefault="00513F72" w:rsidP="00513F72">
      <w:pPr>
        <w:pStyle w:val="Heading3"/>
        <w:spacing w:line="360" w:lineRule="auto"/>
        <w:jc w:val="both"/>
      </w:pPr>
      <w:bookmarkStart w:id="21" w:name="_Toc6924710"/>
      <w:r>
        <w:t>Location of server closer to end user</w:t>
      </w:r>
      <w:bookmarkEnd w:id="21"/>
    </w:p>
    <w:p w14:paraId="1BD0EF95" w14:textId="77777777" w:rsidR="00513F72" w:rsidRDefault="00513F72" w:rsidP="00513F72">
      <w:pPr>
        <w:spacing w:line="360" w:lineRule="auto"/>
        <w:jc w:val="both"/>
      </w:pPr>
      <w:r>
        <w:t xml:space="preserve">Most serverless technology providers allow clients to setup their deployments in multiple locations. Therefore the service could </w:t>
      </w:r>
      <w:r w:rsidRPr="000C39A5">
        <w:t>be deployed close to the end-users’ location</w:t>
      </w:r>
      <w:r>
        <w:t>.</w:t>
      </w:r>
      <w:sdt>
        <w:sdtPr>
          <w:id w:val="1303425406"/>
          <w:citation/>
        </w:sdtPr>
        <w:sdtEndPr/>
        <w:sdtContent>
          <w:r>
            <w:fldChar w:fldCharType="begin"/>
          </w:r>
          <w:r>
            <w:instrText xml:space="preserve"> CITATION Kan19 \l 2057 </w:instrText>
          </w:r>
          <w:r>
            <w:fldChar w:fldCharType="separate"/>
          </w:r>
          <w:r>
            <w:rPr>
              <w:noProof/>
            </w:rPr>
            <w:t xml:space="preserve"> </w:t>
          </w:r>
          <w:r w:rsidRPr="00B724B5">
            <w:rPr>
              <w:noProof/>
            </w:rPr>
            <w:t>[8]</w:t>
          </w:r>
          <w:r>
            <w:fldChar w:fldCharType="end"/>
          </w:r>
        </w:sdtContent>
      </w:sdt>
      <w:r w:rsidRPr="000C39A5">
        <w:t>.</w:t>
      </w:r>
    </w:p>
    <w:p w14:paraId="3983F43B" w14:textId="77777777" w:rsidR="00513F72" w:rsidRDefault="00513F72" w:rsidP="00513F72">
      <w:pPr>
        <w:pStyle w:val="Heading3"/>
        <w:spacing w:line="360" w:lineRule="auto"/>
        <w:jc w:val="both"/>
      </w:pPr>
      <w:bookmarkStart w:id="22" w:name="_Toc6924711"/>
      <w:r>
        <w:t>Cost is based on what is used</w:t>
      </w:r>
      <w:bookmarkEnd w:id="22"/>
    </w:p>
    <w:p w14:paraId="163D51C1" w14:textId="7E5F7174" w:rsidR="00513F72" w:rsidRDefault="00513F72" w:rsidP="00513F72">
      <w:pPr>
        <w:spacing w:line="360" w:lineRule="auto"/>
        <w:jc w:val="both"/>
      </w:pPr>
      <w:r>
        <w:t>Serverless technologies use a pay as you go model you only pay for what you use</w:t>
      </w:r>
      <w:r w:rsidR="0085040D">
        <w:t>.</w:t>
      </w:r>
      <w:r>
        <w:t xml:space="preserve"> Therefore, </w:t>
      </w:r>
      <w:r w:rsidR="0085040D">
        <w:t>c</w:t>
      </w:r>
      <w:r>
        <w:t>lients pay based on their monthly needs. If the model of the business needs to have more computing power during business peak, the client would simply be billed more. Even if there is an unusual spike in the service the client need not worry</w:t>
      </w:r>
      <w:r w:rsidRPr="009315B1">
        <w:t xml:space="preserve"> </w:t>
      </w:r>
      <w:sdt>
        <w:sdtPr>
          <w:id w:val="1540096782"/>
          <w:citation/>
        </w:sdtPr>
        <w:sdtEndPr/>
        <w:sdtContent>
          <w:r>
            <w:fldChar w:fldCharType="begin"/>
          </w:r>
          <w:r>
            <w:instrText xml:space="preserve"> CITATION Kyr19 \l 2057 </w:instrText>
          </w:r>
          <w:r>
            <w:fldChar w:fldCharType="separate"/>
          </w:r>
          <w:r w:rsidRPr="009315B1">
            <w:rPr>
              <w:noProof/>
            </w:rPr>
            <w:t>[9]</w:t>
          </w:r>
          <w:r>
            <w:fldChar w:fldCharType="end"/>
          </w:r>
        </w:sdtContent>
      </w:sdt>
      <w:r>
        <w:t xml:space="preserve">. </w:t>
      </w:r>
    </w:p>
    <w:p w14:paraId="4976162E" w14:textId="77777777" w:rsidR="00513F72" w:rsidRDefault="00513F72" w:rsidP="00513F72">
      <w:pPr>
        <w:pStyle w:val="Heading2"/>
        <w:spacing w:line="360" w:lineRule="auto"/>
        <w:jc w:val="both"/>
      </w:pPr>
      <w:bookmarkStart w:id="23" w:name="_Toc6924712"/>
      <w:r>
        <w:lastRenderedPageBreak/>
        <w:t>Disadvantages of Serverless Computing</w:t>
      </w:r>
      <w:bookmarkEnd w:id="23"/>
    </w:p>
    <w:p w14:paraId="523DBDF9" w14:textId="77777777" w:rsidR="00513F72" w:rsidRDefault="00513F72" w:rsidP="00513F72">
      <w:pPr>
        <w:pStyle w:val="Heading3"/>
        <w:spacing w:line="360" w:lineRule="auto"/>
        <w:jc w:val="both"/>
      </w:pPr>
      <w:bookmarkStart w:id="24" w:name="_Toc6924713"/>
      <w:r>
        <w:t>Performance</w:t>
      </w:r>
      <w:bookmarkEnd w:id="24"/>
    </w:p>
    <w:p w14:paraId="25ADDC70" w14:textId="77777777" w:rsidR="00513F72" w:rsidRDefault="00513F72" w:rsidP="00513F72">
      <w:pPr>
        <w:spacing w:line="360" w:lineRule="auto"/>
        <w:jc w:val="both"/>
      </w:pPr>
      <w:r>
        <w:t>One problem with</w:t>
      </w:r>
      <w:r w:rsidRPr="009926BD">
        <w:t xml:space="preserve"> seldom</w:t>
      </w:r>
      <w:r>
        <w:t>ly used</w:t>
      </w:r>
      <w:r w:rsidRPr="009926BD">
        <w:t xml:space="preserve"> </w:t>
      </w:r>
      <w:r>
        <w:t xml:space="preserve">serverless code is that it may suffer from greater response latency. Compared to code that is frequently-used, serverless code may suffer from greater response latency than code that is </w:t>
      </w:r>
      <w:r w:rsidRPr="009926BD">
        <w:t>uninterrupted</w:t>
      </w:r>
      <w:r>
        <w:t xml:space="preserve"> or continuously running on a dedicated server, virtual machine, or container. </w:t>
      </w:r>
    </w:p>
    <w:p w14:paraId="19EE8C82" w14:textId="77777777" w:rsidR="00513F72" w:rsidRDefault="00513F72" w:rsidP="00513F72">
      <w:pPr>
        <w:spacing w:line="360" w:lineRule="auto"/>
        <w:jc w:val="both"/>
      </w:pPr>
      <w:r>
        <w:t xml:space="preserve">Another performance related problem is </w:t>
      </w:r>
      <w:r w:rsidRPr="005A5D7E">
        <w:t>if a system requires a high computing workload like high-performance computing. This is because of the current limits which service providers have imposed. Therefore, in those situations it may be cheaper to have</w:t>
      </w:r>
      <w:r>
        <w:t xml:space="preserve"> a</w:t>
      </w:r>
      <w:r w:rsidRPr="005A5D7E">
        <w:t xml:space="preserve"> provision of </w:t>
      </w:r>
      <w:r>
        <w:t xml:space="preserve">bulk </w:t>
      </w:r>
      <w:r w:rsidRPr="005A5D7E">
        <w:t>servers. However, as the technology of serverless is beco</w:t>
      </w:r>
      <w:r>
        <w:t>ming</w:t>
      </w:r>
      <w:r w:rsidRPr="005A5D7E">
        <w:t xml:space="preserve"> more versatile</w:t>
      </w:r>
      <w:r>
        <w:t>,</w:t>
      </w:r>
      <w:r w:rsidRPr="005A5D7E">
        <w:t xml:space="preserve"> solution</w:t>
      </w:r>
      <w:r>
        <w:t>s</w:t>
      </w:r>
      <w:r w:rsidRPr="005A5D7E">
        <w:t xml:space="preserve"> for these problems </w:t>
      </w:r>
      <w:r>
        <w:t xml:space="preserve">are being found every day </w:t>
      </w:r>
      <w:sdt>
        <w:sdtPr>
          <w:id w:val="1881284480"/>
          <w:citation/>
        </w:sdtPr>
        <w:sdtEndPr/>
        <w:sdtContent>
          <w:r>
            <w:fldChar w:fldCharType="begin"/>
          </w:r>
          <w:r>
            <w:instrText xml:space="preserve"> CITATION Kyr19 \l 2057 </w:instrText>
          </w:r>
          <w:r>
            <w:fldChar w:fldCharType="separate"/>
          </w:r>
          <w:r w:rsidRPr="009315B1">
            <w:rPr>
              <w:noProof/>
            </w:rPr>
            <w:t>[9]</w:t>
          </w:r>
          <w:r>
            <w:fldChar w:fldCharType="end"/>
          </w:r>
        </w:sdtContent>
      </w:sdt>
      <w:r w:rsidRPr="005A5D7E">
        <w:t>.</w:t>
      </w:r>
    </w:p>
    <w:p w14:paraId="6F910634" w14:textId="77777777" w:rsidR="00513F72" w:rsidRDefault="00513F72" w:rsidP="00513F72">
      <w:pPr>
        <w:pStyle w:val="Heading2"/>
        <w:spacing w:line="360" w:lineRule="auto"/>
        <w:jc w:val="both"/>
      </w:pPr>
      <w:bookmarkStart w:id="25" w:name="_Toc6924714"/>
      <w:r>
        <w:t>Security Risk of the Serverless Cloud System</w:t>
      </w:r>
      <w:bookmarkEnd w:id="25"/>
    </w:p>
    <w:p w14:paraId="29A7F4D3" w14:textId="507A0DCE" w:rsidR="00513F72" w:rsidRDefault="00513F72" w:rsidP="00513F72">
      <w:pPr>
        <w:spacing w:line="360" w:lineRule="auto"/>
        <w:jc w:val="both"/>
      </w:pPr>
      <w:r>
        <w:t xml:space="preserve">There are two views on the security </w:t>
      </w:r>
      <w:r w:rsidR="00EB714D">
        <w:t xml:space="preserve">within </w:t>
      </w:r>
      <w:r>
        <w:t xml:space="preserve">serverless technology. The first view is that, serverless cloud systems are more secure because all the vulnerabilities of server security are taken over by the service provider. Therefore, when the service provider notices an attack to one of its client it can prevent it from happening to other clients. </w:t>
      </w:r>
    </w:p>
    <w:p w14:paraId="2B6806EA" w14:textId="77777777" w:rsidR="00513F72" w:rsidRDefault="00513F72" w:rsidP="00513F72">
      <w:pPr>
        <w:spacing w:line="360" w:lineRule="auto"/>
        <w:jc w:val="both"/>
      </w:pPr>
      <w:r>
        <w:t xml:space="preserve">The second view is that, due to the attack surface of a serverless cloud system being more exposed, attacks have a higher chance of getting through because components which make up the system have multiple access points than that of a traditional server system. This means that each component part of the system is a point of entry for a hostile system </w:t>
      </w:r>
      <w:sdt>
        <w:sdtPr>
          <w:id w:val="-487556420"/>
          <w:citation/>
        </w:sdtPr>
        <w:sdtEndPr/>
        <w:sdtContent>
          <w:r>
            <w:fldChar w:fldCharType="begin"/>
          </w:r>
          <w:r>
            <w:instrText xml:space="preserve"> CITATION San17 \l 2057 </w:instrText>
          </w:r>
          <w:r>
            <w:fldChar w:fldCharType="separate"/>
          </w:r>
          <w:r w:rsidRPr="009315B1">
            <w:rPr>
              <w:noProof/>
            </w:rPr>
            <w:t>[10]</w:t>
          </w:r>
          <w:r>
            <w:fldChar w:fldCharType="end"/>
          </w:r>
        </w:sdtContent>
      </w:sdt>
      <w:r>
        <w:t xml:space="preserve">. </w:t>
      </w:r>
    </w:p>
    <w:p w14:paraId="50DE04B1" w14:textId="77777777" w:rsidR="00513F72" w:rsidRDefault="00513F72" w:rsidP="00513F72">
      <w:pPr>
        <w:pStyle w:val="Heading2"/>
        <w:spacing w:line="360" w:lineRule="auto"/>
        <w:jc w:val="both"/>
      </w:pPr>
      <w:bookmarkStart w:id="26" w:name="_Toc6924715"/>
      <w:r>
        <w:t>Privacy</w:t>
      </w:r>
      <w:bookmarkEnd w:id="26"/>
    </w:p>
    <w:p w14:paraId="7066D14A" w14:textId="77777777" w:rsidR="00513F72" w:rsidRDefault="00513F72" w:rsidP="00513F72">
      <w:pPr>
        <w:spacing w:line="360" w:lineRule="auto"/>
        <w:jc w:val="both"/>
      </w:pPr>
      <w:r>
        <w:t>Most of the serverless technologies share resources because the system sits on public cloud environments. There are privacy implications especially if an organisation needs to adhere to the General</w:t>
      </w:r>
      <w:r w:rsidRPr="00B26AB1">
        <w:t xml:space="preserve"> Data Protection Regulation (GDPR)</w:t>
      </w:r>
      <w:r>
        <w:t xml:space="preserve"> of the European Union. However, if the client chooses to deploy their software using tools like Kubernetes, this vulnerability is somewhat mitigated. This will intern give the client organisation ultimate control over their own privacy mechanisms </w:t>
      </w:r>
      <w:sdt>
        <w:sdtPr>
          <w:id w:val="-1490861650"/>
          <w:citation/>
        </w:sdtPr>
        <w:sdtEndPr/>
        <w:sdtContent>
          <w:r>
            <w:fldChar w:fldCharType="begin"/>
          </w:r>
          <w:r>
            <w:instrText xml:space="preserve"> CITATION San17 \l 2057 </w:instrText>
          </w:r>
          <w:r>
            <w:fldChar w:fldCharType="separate"/>
          </w:r>
          <w:r w:rsidRPr="009315B1">
            <w:rPr>
              <w:noProof/>
            </w:rPr>
            <w:t>[10]</w:t>
          </w:r>
          <w:r>
            <w:fldChar w:fldCharType="end"/>
          </w:r>
        </w:sdtContent>
      </w:sdt>
      <w:r>
        <w:t>.</w:t>
      </w:r>
    </w:p>
    <w:p w14:paraId="3377FFAA" w14:textId="3C19BA64" w:rsidR="00513F72" w:rsidRDefault="00513F72" w:rsidP="00513F72">
      <w:pPr>
        <w:pStyle w:val="Heading1"/>
        <w:spacing w:line="360" w:lineRule="auto"/>
        <w:jc w:val="both"/>
      </w:pPr>
      <w:bookmarkStart w:id="27" w:name="_Toc6924716"/>
      <w:r>
        <w:t xml:space="preserve">The </w:t>
      </w:r>
      <w:r w:rsidR="00EB714D">
        <w:t>C</w:t>
      </w:r>
      <w:r>
        <w:t xml:space="preserve">ircuit </w:t>
      </w:r>
      <w:r w:rsidR="00EB714D">
        <w:t>B</w:t>
      </w:r>
      <w:r>
        <w:t xml:space="preserve">reaker </w:t>
      </w:r>
      <w:r w:rsidR="00EB714D">
        <w:t>P</w:t>
      </w:r>
      <w:r>
        <w:t>attern</w:t>
      </w:r>
      <w:bookmarkEnd w:id="27"/>
    </w:p>
    <w:p w14:paraId="1D97F94C" w14:textId="77777777" w:rsidR="00513F72" w:rsidRDefault="00513F72" w:rsidP="00513F72">
      <w:pPr>
        <w:pStyle w:val="Heading2"/>
        <w:spacing w:line="360" w:lineRule="auto"/>
        <w:jc w:val="both"/>
      </w:pPr>
      <w:bookmarkStart w:id="28" w:name="_Toc6924717"/>
      <w:r>
        <w:t>Background</w:t>
      </w:r>
      <w:bookmarkEnd w:id="28"/>
      <w:r>
        <w:t xml:space="preserve"> </w:t>
      </w:r>
    </w:p>
    <w:p w14:paraId="3E420411" w14:textId="4D7BE063" w:rsidR="00513F72" w:rsidRDefault="00513F72" w:rsidP="00513F72">
      <w:pPr>
        <w:spacing w:line="360" w:lineRule="auto"/>
        <w:jc w:val="both"/>
      </w:pPr>
      <w:r>
        <w:t xml:space="preserve">Websites normally require connecting to a database or a secondary service like a Rest API. Therefore, in the case of the latter this maybe over a network. A situation may arise where the network is unavailable. To tackle this most networks time out past a set time. However, if for example the request </w:t>
      </w:r>
      <w:r>
        <w:lastRenderedPageBreak/>
        <w:t xml:space="preserve">to the service times out before the connection gets the response how does the system know that the transaction has gone through. There are multiple ways in which this problem could be resolved. One way is to have a function that checks the system to see if the value inputted exists after such a timeout. However, this could end up being a </w:t>
      </w:r>
      <w:r w:rsidR="00EB714D">
        <w:t xml:space="preserve">consuming </w:t>
      </w:r>
      <w:r>
        <w:t xml:space="preserve">task of adding additional code to the system and this may cause the system to slow down significantly </w:t>
      </w:r>
      <w:sdt>
        <w:sdtPr>
          <w:id w:val="1452366156"/>
          <w:citation/>
        </w:sdtPr>
        <w:sdtEndPr/>
        <w:sdtContent>
          <w:r>
            <w:fldChar w:fldCharType="begin"/>
          </w:r>
          <w:r>
            <w:instrText xml:space="preserve"> CITATION Kam18 \l 2057 </w:instrText>
          </w:r>
          <w:r>
            <w:fldChar w:fldCharType="separate"/>
          </w:r>
          <w:r w:rsidRPr="00545F1A">
            <w:rPr>
              <w:noProof/>
            </w:rPr>
            <w:t>[11]</w:t>
          </w:r>
          <w:r>
            <w:fldChar w:fldCharType="end"/>
          </w:r>
        </w:sdtContent>
      </w:sdt>
      <w:r>
        <w:t xml:space="preserve">. </w:t>
      </w:r>
    </w:p>
    <w:p w14:paraId="05A2DBE4" w14:textId="77777777" w:rsidR="00513F72" w:rsidRDefault="00513F72" w:rsidP="00513F72">
      <w:pPr>
        <w:pStyle w:val="Heading2"/>
        <w:spacing w:line="360" w:lineRule="auto"/>
      </w:pPr>
      <w:bookmarkStart w:id="29" w:name="_Toc6924719"/>
      <w:r>
        <w:t>States of the Circuit Breaker Pattern</w:t>
      </w:r>
      <w:bookmarkEnd w:id="29"/>
    </w:p>
    <w:p w14:paraId="53DA79E4" w14:textId="77777777" w:rsidR="00513F72" w:rsidRDefault="00513F72" w:rsidP="00513F72">
      <w:pPr>
        <w:spacing w:line="360" w:lineRule="auto"/>
      </w:pPr>
      <w:r>
        <w:t>Michael Nygard</w:t>
      </w:r>
      <w:sdt>
        <w:sdtPr>
          <w:id w:val="-799302505"/>
          <w:citation/>
        </w:sdtPr>
        <w:sdtEndPr/>
        <w:sdtContent>
          <w:r>
            <w:fldChar w:fldCharType="begin"/>
          </w:r>
          <w:r>
            <w:instrText xml:space="preserve"> CITATION Mic17 \l 2057 </w:instrText>
          </w:r>
          <w:r>
            <w:fldChar w:fldCharType="separate"/>
          </w:r>
          <w:r>
            <w:rPr>
              <w:noProof/>
            </w:rPr>
            <w:t xml:space="preserve"> </w:t>
          </w:r>
          <w:r w:rsidRPr="00545F1A">
            <w:rPr>
              <w:noProof/>
            </w:rPr>
            <w:t>[12]</w:t>
          </w:r>
          <w:r>
            <w:fldChar w:fldCharType="end"/>
          </w:r>
        </w:sdtContent>
      </w:sdt>
      <w:r>
        <w:t xml:space="preserve"> considered the same problem and his solution was, before any transaction is done with an external system or database a function would check if the connection is available before committing to the said transaction. He called this system architectural design the Circuit Breaker Pattern.</w:t>
      </w:r>
    </w:p>
    <w:p w14:paraId="7F830547" w14:textId="77777777" w:rsidR="00513F72" w:rsidRDefault="00513F72" w:rsidP="00513F72">
      <w:pPr>
        <w:spacing w:line="360" w:lineRule="auto"/>
      </w:pPr>
      <w:r>
        <w:t>There are three states to the pattern;</w:t>
      </w:r>
    </w:p>
    <w:p w14:paraId="606E72BF" w14:textId="77777777" w:rsidR="00513F72" w:rsidRDefault="00513F72" w:rsidP="00513F72">
      <w:pPr>
        <w:pStyle w:val="ListParagraph"/>
        <w:numPr>
          <w:ilvl w:val="0"/>
          <w:numId w:val="6"/>
        </w:numPr>
        <w:spacing w:line="360" w:lineRule="auto"/>
      </w:pPr>
      <w:r w:rsidRPr="00884401">
        <w:rPr>
          <w:b/>
        </w:rPr>
        <w:t>Closed</w:t>
      </w:r>
      <w:r>
        <w:t xml:space="preserve"> - if the system is running as usual than the circuit breaker is considered closed </w:t>
      </w:r>
    </w:p>
    <w:p w14:paraId="0834F044" w14:textId="77777777" w:rsidR="00513F72" w:rsidRDefault="00513F72" w:rsidP="00513F72">
      <w:pPr>
        <w:pStyle w:val="ListParagraph"/>
        <w:numPr>
          <w:ilvl w:val="0"/>
          <w:numId w:val="6"/>
        </w:numPr>
        <w:spacing w:line="360" w:lineRule="auto"/>
      </w:pPr>
      <w:r w:rsidRPr="00884401">
        <w:rPr>
          <w:b/>
        </w:rPr>
        <w:t>Open</w:t>
      </w:r>
      <w:r>
        <w:rPr>
          <w:b/>
        </w:rPr>
        <w:t xml:space="preserve"> -</w:t>
      </w:r>
      <w:r>
        <w:t xml:space="preserve"> this happens when an error has been detected with the connection</w:t>
      </w:r>
    </w:p>
    <w:p w14:paraId="71F2233D" w14:textId="77777777" w:rsidR="00513F72" w:rsidRDefault="00513F72" w:rsidP="00513F72">
      <w:pPr>
        <w:pStyle w:val="ListParagraph"/>
        <w:numPr>
          <w:ilvl w:val="0"/>
          <w:numId w:val="6"/>
        </w:numPr>
        <w:spacing w:line="360" w:lineRule="auto"/>
      </w:pPr>
      <w:r w:rsidRPr="00884401">
        <w:rPr>
          <w:b/>
        </w:rPr>
        <w:t xml:space="preserve">Half open </w:t>
      </w:r>
      <w:r>
        <w:t xml:space="preserve">- After the system has timed out it circuit should switch to half open to check if the connection is still down. This makes sure that if the timeout was temporary, the circuit breaker returns to closed allowing usage of the system. </w:t>
      </w:r>
      <w:sdt>
        <w:sdtPr>
          <w:id w:val="1155951783"/>
          <w:citation/>
        </w:sdtPr>
        <w:sdtEndPr/>
        <w:sdtContent>
          <w:r>
            <w:fldChar w:fldCharType="begin"/>
          </w:r>
          <w:r>
            <w:instrText xml:space="preserve"> CITATION Fow14 \l 2057 </w:instrText>
          </w:r>
          <w:r>
            <w:fldChar w:fldCharType="separate"/>
          </w:r>
          <w:r>
            <w:rPr>
              <w:noProof/>
            </w:rPr>
            <w:t xml:space="preserve"> </w:t>
          </w:r>
          <w:r w:rsidRPr="00E51CBA">
            <w:rPr>
              <w:noProof/>
            </w:rPr>
            <w:t>[13]</w:t>
          </w:r>
          <w:r>
            <w:fldChar w:fldCharType="end"/>
          </w:r>
        </w:sdtContent>
      </w:sdt>
      <w:r>
        <w:t>.</w:t>
      </w:r>
    </w:p>
    <w:p w14:paraId="713EC063" w14:textId="77777777" w:rsidR="00513F72" w:rsidRDefault="00513F72" w:rsidP="00513F72">
      <w:pPr>
        <w:spacing w:line="360" w:lineRule="auto"/>
        <w:ind w:left="360"/>
      </w:pPr>
      <w:r>
        <w:rPr>
          <w:noProof/>
          <w:lang w:eastAsia="en-GB"/>
        </w:rPr>
        <w:drawing>
          <wp:inline distT="0" distB="0" distL="0" distR="0" wp14:anchorId="3E1D4730" wp14:editId="0440CEF0">
            <wp:extent cx="3203742" cy="2889250"/>
            <wp:effectExtent l="0" t="0" r="0" b="0"/>
            <wp:docPr id="6" name="Picture 6" descr="https://martinfowler.com/bliki/images/circuitBreaker/sta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martinfowler.com/bliki/images/circuitBreaker/state.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251047" cy="2931912"/>
                    </a:xfrm>
                    <a:prstGeom prst="rect">
                      <a:avLst/>
                    </a:prstGeom>
                    <a:noFill/>
                    <a:ln>
                      <a:noFill/>
                    </a:ln>
                  </pic:spPr>
                </pic:pic>
              </a:graphicData>
            </a:graphic>
          </wp:inline>
        </w:drawing>
      </w:r>
    </w:p>
    <w:p w14:paraId="0F677F18" w14:textId="77777777" w:rsidR="00513F72" w:rsidRPr="00884401" w:rsidRDefault="00513F72" w:rsidP="00513F72">
      <w:pPr>
        <w:spacing w:line="360" w:lineRule="auto"/>
        <w:ind w:left="360"/>
      </w:pPr>
      <w:r>
        <w:t xml:space="preserve">Fig1 </w:t>
      </w:r>
      <w:sdt>
        <w:sdtPr>
          <w:id w:val="1175390040"/>
          <w:citation/>
        </w:sdtPr>
        <w:sdtEndPr/>
        <w:sdtContent>
          <w:r>
            <w:fldChar w:fldCharType="begin"/>
          </w:r>
          <w:r>
            <w:instrText xml:space="preserve"> CITATION Fow14 \l 2057 </w:instrText>
          </w:r>
          <w:r>
            <w:fldChar w:fldCharType="separate"/>
          </w:r>
          <w:r>
            <w:rPr>
              <w:noProof/>
            </w:rPr>
            <w:t xml:space="preserve"> </w:t>
          </w:r>
          <w:r w:rsidRPr="00E51CBA">
            <w:rPr>
              <w:noProof/>
            </w:rPr>
            <w:t>[13]</w:t>
          </w:r>
          <w:r>
            <w:fldChar w:fldCharType="end"/>
          </w:r>
        </w:sdtContent>
      </w:sdt>
      <w:r>
        <w:t>.</w:t>
      </w:r>
    </w:p>
    <w:p w14:paraId="10836934" w14:textId="77777777" w:rsidR="00513F72" w:rsidRDefault="00513F72" w:rsidP="00513F72">
      <w:pPr>
        <w:spacing w:line="360" w:lineRule="auto"/>
        <w:jc w:val="both"/>
      </w:pPr>
    </w:p>
    <w:p w14:paraId="1C67AD2F" w14:textId="77777777" w:rsidR="00513F72" w:rsidRDefault="00513F72" w:rsidP="00513F72">
      <w:pPr>
        <w:pStyle w:val="Heading2"/>
        <w:spacing w:line="360" w:lineRule="auto"/>
      </w:pPr>
      <w:bookmarkStart w:id="30" w:name="_Toc6924718"/>
      <w:r>
        <w:lastRenderedPageBreak/>
        <w:t>Running the Circuit Breaker Pattern</w:t>
      </w:r>
      <w:bookmarkEnd w:id="30"/>
    </w:p>
    <w:p w14:paraId="506BADE1" w14:textId="77777777" w:rsidR="00513F72" w:rsidRDefault="00513F72" w:rsidP="00513F72">
      <w:pPr>
        <w:spacing w:line="360" w:lineRule="auto"/>
        <w:jc w:val="both"/>
      </w:pPr>
      <w:r>
        <w:t>The Circuit Breaker Pattern also has the advantage of checking to make sure the external system or data source is running. Unlike the Retry Pattern, which continually tests operation of the system for n amounts, the Circuit Breaker Pattern, checks if the system is available before running the transaction. However, it should be noted that developers need not choose one over the other as it is possible to conduct both</w:t>
      </w:r>
      <w:sdt>
        <w:sdtPr>
          <w:id w:val="-1158455210"/>
          <w:citation/>
        </w:sdtPr>
        <w:sdtEndPr/>
        <w:sdtContent>
          <w:r>
            <w:fldChar w:fldCharType="begin"/>
          </w:r>
          <w:r>
            <w:instrText xml:space="preserve"> CITATION Fow14 \l 2057 </w:instrText>
          </w:r>
          <w:r>
            <w:fldChar w:fldCharType="separate"/>
          </w:r>
          <w:r>
            <w:rPr>
              <w:noProof/>
            </w:rPr>
            <w:t xml:space="preserve"> </w:t>
          </w:r>
          <w:r w:rsidRPr="00E51CBA">
            <w:rPr>
              <w:noProof/>
            </w:rPr>
            <w:t>[13]</w:t>
          </w:r>
          <w:r>
            <w:fldChar w:fldCharType="end"/>
          </w:r>
        </w:sdtContent>
      </w:sdt>
      <w:r>
        <w:t xml:space="preserve">. </w:t>
      </w:r>
      <w:r w:rsidRPr="00145DE1">
        <w:t>This is done by, first starting the Circuit Breaker Pattern, checking if the service is available</w:t>
      </w:r>
      <w:r>
        <w:t xml:space="preserve"> which would mean the system could execute</w:t>
      </w:r>
      <w:r w:rsidRPr="00145DE1">
        <w:t xml:space="preserve"> the transaction, then if the service is unavailable set in motion the Retry Pattern. </w:t>
      </w:r>
      <w:r>
        <w:t xml:space="preserve">It is important to note that every time you run the Retry Pattern you do not have to run the Circuit Breaker pattern. </w:t>
      </w:r>
    </w:p>
    <w:p w14:paraId="4DFA675B" w14:textId="77777777" w:rsidR="00513F72" w:rsidRDefault="00513F72" w:rsidP="00513F72">
      <w:pPr>
        <w:spacing w:line="360" w:lineRule="auto"/>
        <w:jc w:val="both"/>
      </w:pPr>
      <w:r>
        <w:t xml:space="preserve">One thing the Circuit Breaker pattern is not good at and should ever be used for is handling access to local private resources especially in memory operations. This is because if elements in memory are not accessible, the could be larger system </w:t>
      </w:r>
      <w:r w:rsidRPr="00316BA0">
        <w:t xml:space="preserve">infrastructure </w:t>
      </w:r>
      <w:r>
        <w:t>problems.</w:t>
      </w:r>
    </w:p>
    <w:p w14:paraId="1A5BE700" w14:textId="77777777" w:rsidR="00513F72" w:rsidRDefault="00513F72" w:rsidP="00513F72">
      <w:pPr>
        <w:spacing w:line="360" w:lineRule="auto"/>
        <w:jc w:val="both"/>
      </w:pPr>
      <w:r>
        <w:rPr>
          <w:noProof/>
          <w:lang w:eastAsia="en-GB"/>
        </w:rPr>
        <w:drawing>
          <wp:inline distT="0" distB="0" distL="0" distR="0" wp14:anchorId="454F8024" wp14:editId="15F3AC56">
            <wp:extent cx="2736850" cy="4326780"/>
            <wp:effectExtent l="0" t="0" r="6350" b="0"/>
            <wp:docPr id="7" name="Picture 7" descr="https://martinfowler.com/bliki/images/circuitBreaker/sketc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martinfowler.com/bliki/images/circuitBreaker/sketch.pn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0923" cy="4364838"/>
                    </a:xfrm>
                    <a:prstGeom prst="rect">
                      <a:avLst/>
                    </a:prstGeom>
                    <a:noFill/>
                    <a:ln>
                      <a:noFill/>
                    </a:ln>
                  </pic:spPr>
                </pic:pic>
              </a:graphicData>
            </a:graphic>
          </wp:inline>
        </w:drawing>
      </w:r>
    </w:p>
    <w:p w14:paraId="52B9B5C7" w14:textId="77777777" w:rsidR="00513F72" w:rsidRPr="00884401" w:rsidRDefault="00513F72" w:rsidP="00513F72">
      <w:pPr>
        <w:spacing w:line="360" w:lineRule="auto"/>
        <w:jc w:val="both"/>
      </w:pPr>
      <w:r>
        <w:t xml:space="preserve">Fig </w:t>
      </w:r>
      <w:sdt>
        <w:sdtPr>
          <w:id w:val="1529374513"/>
          <w:citation/>
        </w:sdtPr>
        <w:sdtEndPr/>
        <w:sdtContent>
          <w:r>
            <w:fldChar w:fldCharType="begin"/>
          </w:r>
          <w:r>
            <w:instrText xml:space="preserve"> CITATION Fow14 \l 2057 </w:instrText>
          </w:r>
          <w:r>
            <w:fldChar w:fldCharType="separate"/>
          </w:r>
          <w:r>
            <w:rPr>
              <w:noProof/>
            </w:rPr>
            <w:t xml:space="preserve"> </w:t>
          </w:r>
          <w:r w:rsidRPr="00E51CBA">
            <w:rPr>
              <w:noProof/>
            </w:rPr>
            <w:t>[13]</w:t>
          </w:r>
          <w:r>
            <w:fldChar w:fldCharType="end"/>
          </w:r>
        </w:sdtContent>
      </w:sdt>
      <w:r>
        <w:t>.</w:t>
      </w:r>
    </w:p>
    <w:p w14:paraId="397F77C6" w14:textId="77777777" w:rsidR="00513F72" w:rsidRPr="00EC114C" w:rsidRDefault="00513F72" w:rsidP="00513F72">
      <w:pPr>
        <w:pStyle w:val="Heading2"/>
        <w:spacing w:line="360" w:lineRule="auto"/>
      </w:pPr>
      <w:bookmarkStart w:id="31" w:name="_Toc6924720"/>
      <w:r>
        <w:lastRenderedPageBreak/>
        <w:t>Considerations of the use of the Circuit Break Pattern</w:t>
      </w:r>
      <w:bookmarkEnd w:id="31"/>
    </w:p>
    <w:p w14:paraId="6A22B0A8" w14:textId="77777777" w:rsidR="00513F72" w:rsidRDefault="00513F72" w:rsidP="00513F72">
      <w:pPr>
        <w:pStyle w:val="Heading3"/>
        <w:spacing w:line="360" w:lineRule="auto"/>
      </w:pPr>
      <w:bookmarkStart w:id="32" w:name="_Toc6924721"/>
      <w:r>
        <w:t>Exception handling</w:t>
      </w:r>
      <w:bookmarkEnd w:id="32"/>
    </w:p>
    <w:p w14:paraId="4FE0130B" w14:textId="77777777" w:rsidR="00513F72" w:rsidRPr="00120A4C" w:rsidRDefault="00513F72" w:rsidP="00513F72">
      <w:pPr>
        <w:spacing w:line="360" w:lineRule="auto"/>
      </w:pPr>
      <w:r>
        <w:t xml:space="preserve">The may be several reasons a service is unavailable. Therefore, the Circuit Breaker must account for them. This is referred to in programming as Exception Handling.  Exception Handling will differ depending on the application and environment. For example, the application may degrade if one event happens, than switch to an alternative process in another </w:t>
      </w:r>
      <w:sdt>
        <w:sdtPr>
          <w:id w:val="386926109"/>
          <w:citation/>
        </w:sdtPr>
        <w:sdtEndPr/>
        <w:sdtContent>
          <w:r>
            <w:fldChar w:fldCharType="begin"/>
          </w:r>
          <w:r>
            <w:instrText xml:space="preserve"> CITATION Oli18 \l 2057 </w:instrText>
          </w:r>
          <w:r>
            <w:fldChar w:fldCharType="separate"/>
          </w:r>
          <w:r w:rsidRPr="00E51CBA">
            <w:rPr>
              <w:noProof/>
            </w:rPr>
            <w:t>[14]</w:t>
          </w:r>
          <w:r>
            <w:fldChar w:fldCharType="end"/>
          </w:r>
        </w:sdtContent>
      </w:sdt>
      <w:r>
        <w:t xml:space="preserve">. </w:t>
      </w:r>
    </w:p>
    <w:p w14:paraId="62476A0E" w14:textId="77777777" w:rsidR="00513F72" w:rsidRDefault="00513F72" w:rsidP="00513F72">
      <w:pPr>
        <w:pStyle w:val="Heading3"/>
        <w:spacing w:line="360" w:lineRule="auto"/>
      </w:pPr>
      <w:bookmarkStart w:id="33" w:name="_Toc6924722"/>
      <w:r>
        <w:t>Logging Error</w:t>
      </w:r>
      <w:bookmarkEnd w:id="33"/>
    </w:p>
    <w:p w14:paraId="68BC8BDA" w14:textId="77777777" w:rsidR="00513F72" w:rsidRPr="00120A4C" w:rsidRDefault="00513F72" w:rsidP="00513F72">
      <w:pPr>
        <w:spacing w:line="360" w:lineRule="auto"/>
      </w:pPr>
      <w:r>
        <w:t xml:space="preserve">Its best practice to log every time the system receives an error, and the Circuit Breaker is evoked. The log should include the type of activity, which was involved, the input the system received, the time in which it occurred and, if possible, the user </w:t>
      </w:r>
      <w:sdt>
        <w:sdtPr>
          <w:id w:val="77719297"/>
          <w:citation/>
        </w:sdtPr>
        <w:sdtEndPr/>
        <w:sdtContent>
          <w:r>
            <w:fldChar w:fldCharType="begin"/>
          </w:r>
          <w:r>
            <w:instrText xml:space="preserve"> CITATION Rhu18 \l 2057 </w:instrText>
          </w:r>
          <w:r>
            <w:fldChar w:fldCharType="separate"/>
          </w:r>
          <w:r w:rsidRPr="00E51CBA">
            <w:rPr>
              <w:noProof/>
            </w:rPr>
            <w:t>[15]</w:t>
          </w:r>
          <w:r>
            <w:fldChar w:fldCharType="end"/>
          </w:r>
        </w:sdtContent>
      </w:sdt>
      <w:r>
        <w:t xml:space="preserve">. </w:t>
      </w:r>
    </w:p>
    <w:p w14:paraId="244E1233" w14:textId="77777777" w:rsidR="00513F72" w:rsidRDefault="00513F72" w:rsidP="00513F72">
      <w:pPr>
        <w:pStyle w:val="Heading3"/>
        <w:spacing w:line="360" w:lineRule="auto"/>
      </w:pPr>
      <w:bookmarkStart w:id="34" w:name="_Toc6924723"/>
      <w:r>
        <w:t>Test All Possible Connection</w:t>
      </w:r>
      <w:bookmarkEnd w:id="34"/>
      <w:r>
        <w:t>s</w:t>
      </w:r>
    </w:p>
    <w:p w14:paraId="621CE67F" w14:textId="77777777" w:rsidR="00513F72" w:rsidRDefault="00513F72" w:rsidP="00513F72">
      <w:pPr>
        <w:spacing w:line="360" w:lineRule="auto"/>
      </w:pPr>
      <w:r>
        <w:t>If the system has multiple possible connections it is important for the system to attempt to connect to all possible connections before failing the transaction</w:t>
      </w:r>
      <w:sdt>
        <w:sdtPr>
          <w:id w:val="-740711993"/>
          <w:citation/>
        </w:sdtPr>
        <w:sdtEndPr/>
        <w:sdtContent>
          <w:r>
            <w:fldChar w:fldCharType="begin"/>
          </w:r>
          <w:r>
            <w:instrText xml:space="preserve"> CITATION Bil16 \l 2057 </w:instrText>
          </w:r>
          <w:r>
            <w:fldChar w:fldCharType="separate"/>
          </w:r>
          <w:r>
            <w:rPr>
              <w:noProof/>
            </w:rPr>
            <w:t xml:space="preserve"> </w:t>
          </w:r>
          <w:r w:rsidRPr="00377FAC">
            <w:rPr>
              <w:noProof/>
            </w:rPr>
            <w:t>[16]</w:t>
          </w:r>
          <w:r>
            <w:fldChar w:fldCharType="end"/>
          </w:r>
        </w:sdtContent>
      </w:sdt>
      <w:r>
        <w:t xml:space="preserve">. </w:t>
      </w:r>
    </w:p>
    <w:p w14:paraId="09C38A47" w14:textId="77777777" w:rsidR="00513F72" w:rsidRDefault="00513F72" w:rsidP="00513F72">
      <w:pPr>
        <w:pStyle w:val="Heading3"/>
        <w:spacing w:line="360" w:lineRule="auto"/>
      </w:pPr>
      <w:bookmarkStart w:id="35" w:name="_Toc6924724"/>
      <w:r>
        <w:t>Manual Reset</w:t>
      </w:r>
      <w:bookmarkEnd w:id="35"/>
    </w:p>
    <w:p w14:paraId="2D9C8E1A" w14:textId="77777777" w:rsidR="00513F72" w:rsidRDefault="00513F72" w:rsidP="00513F72">
      <w:pPr>
        <w:spacing w:line="360" w:lineRule="auto"/>
      </w:pPr>
      <w:r>
        <w:t>If in the system, the recovery time for a failure is extremely variable than it may prove valuable to the systems admin to have a manual reset which could restart the system. Similarly, a system admin may require making the Circuit into an open state if the operation protected by the circuit breaker is unavailable</w:t>
      </w:r>
      <w:r w:rsidRPr="00377FAC">
        <w:t xml:space="preserve"> </w:t>
      </w:r>
      <w:sdt>
        <w:sdtPr>
          <w:id w:val="1655336057"/>
          <w:citation/>
        </w:sdtPr>
        <w:sdtEndPr/>
        <w:sdtContent>
          <w:r>
            <w:fldChar w:fldCharType="begin"/>
          </w:r>
          <w:r>
            <w:instrText xml:space="preserve"> CITATION Oli18 \l 2057 </w:instrText>
          </w:r>
          <w:r>
            <w:fldChar w:fldCharType="separate"/>
          </w:r>
          <w:r w:rsidRPr="00E51CBA">
            <w:rPr>
              <w:noProof/>
            </w:rPr>
            <w:t>[14]</w:t>
          </w:r>
          <w:r>
            <w:fldChar w:fldCharType="end"/>
          </w:r>
        </w:sdtContent>
      </w:sdt>
      <w:sdt>
        <w:sdtPr>
          <w:id w:val="39482923"/>
          <w:citation/>
        </w:sdtPr>
        <w:sdtEndPr/>
        <w:sdtContent>
          <w:r>
            <w:fldChar w:fldCharType="begin"/>
          </w:r>
          <w:r>
            <w:instrText xml:space="preserve"> CITATION Jer18 \l 2057 </w:instrText>
          </w:r>
          <w:r>
            <w:fldChar w:fldCharType="separate"/>
          </w:r>
          <w:r>
            <w:rPr>
              <w:noProof/>
            </w:rPr>
            <w:t xml:space="preserve"> </w:t>
          </w:r>
          <w:r w:rsidRPr="00377FAC">
            <w:rPr>
              <w:noProof/>
            </w:rPr>
            <w:t>[17]</w:t>
          </w:r>
          <w:r>
            <w:fldChar w:fldCharType="end"/>
          </w:r>
        </w:sdtContent>
      </w:sdt>
      <w:r>
        <w:t xml:space="preserve">. </w:t>
      </w:r>
    </w:p>
    <w:p w14:paraId="6A0439C9" w14:textId="77777777" w:rsidR="00513F72" w:rsidRDefault="00513F72" w:rsidP="00513F72">
      <w:pPr>
        <w:pStyle w:val="Heading1"/>
      </w:pPr>
      <w:bookmarkStart w:id="36" w:name="_Toc6924725"/>
      <w:r>
        <w:t>Conclusion</w:t>
      </w:r>
      <w:bookmarkEnd w:id="36"/>
    </w:p>
    <w:p w14:paraId="3F29B2A8" w14:textId="77777777" w:rsidR="00513F72" w:rsidRDefault="00513F72" w:rsidP="00513F72">
      <w:pPr>
        <w:spacing w:line="480" w:lineRule="auto"/>
        <w:jc w:val="both"/>
      </w:pPr>
      <w:r>
        <w:t>In conclusion both serverless and the circuit breaker pattern are addressing a solution</w:t>
      </w:r>
      <w:r w:rsidRPr="00EB722F">
        <w:t xml:space="preserve"> </w:t>
      </w:r>
      <w:r>
        <w:t xml:space="preserve">for problems found in modern </w:t>
      </w:r>
      <w:r w:rsidRPr="00EB722F">
        <w:t>infrastructure</w:t>
      </w:r>
      <w:r>
        <w:t xml:space="preserve"> level architecture development. In </w:t>
      </w:r>
      <w:r w:rsidRPr="008C73FD">
        <w:t>Jeremy Daly</w:t>
      </w:r>
      <w:r>
        <w:t>’s</w:t>
      </w:r>
      <w:sdt>
        <w:sdtPr>
          <w:id w:val="-1783719954"/>
          <w:citation/>
        </w:sdtPr>
        <w:sdtEndPr/>
        <w:sdtContent>
          <w:r>
            <w:fldChar w:fldCharType="begin"/>
          </w:r>
          <w:r>
            <w:instrText xml:space="preserve"> CITATION Jer18 \l 2057 </w:instrText>
          </w:r>
          <w:r>
            <w:fldChar w:fldCharType="separate"/>
          </w:r>
          <w:r>
            <w:rPr>
              <w:noProof/>
            </w:rPr>
            <w:t xml:space="preserve"> </w:t>
          </w:r>
          <w:r w:rsidRPr="00377FAC">
            <w:rPr>
              <w:noProof/>
            </w:rPr>
            <w:t>[17]</w:t>
          </w:r>
          <w:r>
            <w:fldChar w:fldCharType="end"/>
          </w:r>
        </w:sdtContent>
      </w:sdt>
      <w:r>
        <w:t xml:space="preserve"> list of the top 19 design pattern needed when designing a serverless micro-service he puts the circuit breaker pattern at the top of his list. Stating. </w:t>
      </w:r>
    </w:p>
    <w:p w14:paraId="3DB79A51" w14:textId="77777777" w:rsidR="00513F72" w:rsidRDefault="00513F72" w:rsidP="00513F72">
      <w:pPr>
        <w:spacing w:line="480" w:lineRule="auto"/>
        <w:ind w:left="720"/>
        <w:jc w:val="both"/>
        <w:rPr>
          <w:i/>
        </w:rPr>
      </w:pPr>
      <w:r w:rsidRPr="00CA7B77">
        <w:rPr>
          <w:i/>
        </w:rPr>
        <w:t xml:space="preserve">“This </w:t>
      </w:r>
      <w:r w:rsidRPr="00CA7B77">
        <w:t>[circuit breaker pattern]</w:t>
      </w:r>
      <w:r w:rsidRPr="00CA7B77">
        <w:rPr>
          <w:i/>
        </w:rPr>
        <w:t xml:space="preserve"> is one of my </w:t>
      </w:r>
      <w:proofErr w:type="spellStart"/>
      <w:r w:rsidRPr="00CA7B77">
        <w:rPr>
          <w:i/>
        </w:rPr>
        <w:t>favorite</w:t>
      </w:r>
      <w:proofErr w:type="spellEnd"/>
      <w:r w:rsidRPr="00CA7B77">
        <w:rPr>
          <w:i/>
        </w:rPr>
        <w:t xml:space="preserve"> patterns since I am often using a number of third-party APIs within my serverless applications. The Circuit Breaker pattern keeps track of the number of failed (or slow) API calls made using some sort of a state machine </w:t>
      </w:r>
      <w:sdt>
        <w:sdtPr>
          <w:rPr>
            <w:i/>
          </w:rPr>
          <w:id w:val="-837619346"/>
          <w:citation/>
        </w:sdtPr>
        <w:sdtEndPr/>
        <w:sdtContent>
          <w:r>
            <w:rPr>
              <w:i/>
            </w:rPr>
            <w:fldChar w:fldCharType="begin"/>
          </w:r>
          <w:r>
            <w:rPr>
              <w:i/>
            </w:rPr>
            <w:instrText xml:space="preserve"> CITATION Jer18 \l 2057 </w:instrText>
          </w:r>
          <w:r>
            <w:rPr>
              <w:i/>
            </w:rPr>
            <w:fldChar w:fldCharType="separate"/>
          </w:r>
          <w:r w:rsidRPr="00377FAC">
            <w:rPr>
              <w:noProof/>
            </w:rPr>
            <w:t>[17]</w:t>
          </w:r>
          <w:r>
            <w:rPr>
              <w:i/>
            </w:rPr>
            <w:fldChar w:fldCharType="end"/>
          </w:r>
        </w:sdtContent>
      </w:sdt>
      <w:r w:rsidRPr="00CA7B77">
        <w:rPr>
          <w:i/>
        </w:rPr>
        <w:t>.”</w:t>
      </w:r>
    </w:p>
    <w:p w14:paraId="47A7F39C" w14:textId="77777777" w:rsidR="00513F72" w:rsidRDefault="00513F72" w:rsidP="00513F72">
      <w:pPr>
        <w:spacing w:line="480" w:lineRule="auto"/>
        <w:ind w:left="720"/>
        <w:jc w:val="both"/>
        <w:rPr>
          <w:b/>
          <w:i/>
        </w:rPr>
      </w:pPr>
      <w:r>
        <w:rPr>
          <w:noProof/>
          <w:lang w:eastAsia="en-GB"/>
        </w:rPr>
        <w:lastRenderedPageBreak/>
        <w:drawing>
          <wp:inline distT="0" distB="0" distL="0" distR="0" wp14:anchorId="40272F1E" wp14:editId="3A475D80">
            <wp:extent cx="4997084" cy="1349213"/>
            <wp:effectExtent l="0" t="0" r="0" b="3810"/>
            <wp:docPr id="8" name="Picture 8" descr="https://www.jeremydaly.com/wp-content/uploads/2018/09/the-circuit-break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jeremydaly.com/wp-content/uploads/2018/09/the-circuit-breaker.pn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019347" cy="1355224"/>
                    </a:xfrm>
                    <a:prstGeom prst="rect">
                      <a:avLst/>
                    </a:prstGeom>
                    <a:noFill/>
                    <a:ln>
                      <a:noFill/>
                    </a:ln>
                  </pic:spPr>
                </pic:pic>
              </a:graphicData>
            </a:graphic>
          </wp:inline>
        </w:drawing>
      </w:r>
      <w:bookmarkStart w:id="37" w:name="_GoBack"/>
      <w:bookmarkEnd w:id="37"/>
    </w:p>
    <w:p w14:paraId="11398DE1" w14:textId="77777777" w:rsidR="00513F72" w:rsidRPr="00CA7B77" w:rsidRDefault="00513F72" w:rsidP="00513F72">
      <w:pPr>
        <w:spacing w:line="480" w:lineRule="auto"/>
        <w:ind w:left="720"/>
        <w:jc w:val="center"/>
        <w:rPr>
          <w:b/>
          <w:i/>
        </w:rPr>
      </w:pPr>
      <w:r>
        <w:rPr>
          <w:b/>
          <w:i/>
        </w:rPr>
        <w:t xml:space="preserve">fig 3 </w:t>
      </w:r>
      <w:sdt>
        <w:sdtPr>
          <w:rPr>
            <w:b/>
            <w:i/>
          </w:rPr>
          <w:id w:val="766053496"/>
          <w:citation/>
        </w:sdtPr>
        <w:sdtEndPr/>
        <w:sdtContent>
          <w:r>
            <w:rPr>
              <w:b/>
              <w:i/>
            </w:rPr>
            <w:fldChar w:fldCharType="begin"/>
          </w:r>
          <w:r>
            <w:rPr>
              <w:b/>
              <w:i/>
            </w:rPr>
            <w:instrText xml:space="preserve"> CITATION Jer18 \l 2057 </w:instrText>
          </w:r>
          <w:r>
            <w:rPr>
              <w:b/>
              <w:i/>
            </w:rPr>
            <w:fldChar w:fldCharType="separate"/>
          </w:r>
          <w:r w:rsidRPr="00377FAC">
            <w:rPr>
              <w:noProof/>
            </w:rPr>
            <w:t>[17]</w:t>
          </w:r>
          <w:r>
            <w:rPr>
              <w:b/>
              <w:i/>
            </w:rPr>
            <w:fldChar w:fldCharType="end"/>
          </w:r>
        </w:sdtContent>
      </w:sdt>
    </w:p>
    <w:p w14:paraId="68049AEC" w14:textId="77777777" w:rsidR="00513F72" w:rsidRPr="00CA7B77" w:rsidRDefault="00513F72" w:rsidP="00513F72">
      <w:pPr>
        <w:spacing w:line="480" w:lineRule="auto"/>
        <w:jc w:val="both"/>
      </w:pPr>
      <w:r>
        <w:t xml:space="preserve">The image above shows how to implement the circuit breaker pattern with Aws Lambda. The value for which this circuit breaker pattern brings to serverless technology is the cost saving nature of keeping the connection closed when its unavailable. An AWS Lambda function costs every time its running especially on </w:t>
      </w:r>
      <w:r w:rsidRPr="00CA7B77">
        <w:t>synchronous request</w:t>
      </w:r>
      <w:r>
        <w:t xml:space="preserve">s.  Another key advantage of using the circuit breaker pattern with a serverless micro service is the self-healing nature of the pattern </w:t>
      </w:r>
      <w:sdt>
        <w:sdtPr>
          <w:id w:val="1259180382"/>
          <w:citation/>
        </w:sdtPr>
        <w:sdtEndPr/>
        <w:sdtContent>
          <w:r>
            <w:fldChar w:fldCharType="begin"/>
          </w:r>
          <w:r>
            <w:instrText xml:space="preserve">CITATION d \l 2057 </w:instrText>
          </w:r>
          <w:r>
            <w:fldChar w:fldCharType="separate"/>
          </w:r>
          <w:r w:rsidRPr="00377FAC">
            <w:rPr>
              <w:noProof/>
            </w:rPr>
            <w:t>[18]</w:t>
          </w:r>
          <w:r>
            <w:fldChar w:fldCharType="end"/>
          </w:r>
        </w:sdtContent>
      </w:sdt>
      <w:r>
        <w:t xml:space="preserve">. As soon as the connection is </w:t>
      </w:r>
      <w:r w:rsidRPr="00991730">
        <w:t>re-establish</w:t>
      </w:r>
      <w:r>
        <w:t>ed the system can continue to connect without the need of human intervention.</w:t>
      </w:r>
    </w:p>
    <w:p w14:paraId="13B833B1" w14:textId="77777777" w:rsidR="00513F72" w:rsidRDefault="00513F72" w:rsidP="00513F72"/>
    <w:p w14:paraId="1CA3CC9E" w14:textId="77777777" w:rsidR="00513F72" w:rsidRDefault="00513F72" w:rsidP="00513F72"/>
    <w:p w14:paraId="52ED8F88" w14:textId="77777777" w:rsidR="00513F72" w:rsidRDefault="00513F72" w:rsidP="00513F72"/>
    <w:p w14:paraId="7EA82ED7" w14:textId="77777777" w:rsidR="00513F72" w:rsidRDefault="00513F72" w:rsidP="00513F72"/>
    <w:p w14:paraId="1519F787" w14:textId="77777777" w:rsidR="00513F72" w:rsidRDefault="00513F72" w:rsidP="00513F72"/>
    <w:p w14:paraId="2039AE9E" w14:textId="77777777" w:rsidR="00513F72" w:rsidRDefault="00513F72" w:rsidP="00513F72"/>
    <w:p w14:paraId="5FEC9C31" w14:textId="77777777" w:rsidR="00513F72" w:rsidRDefault="00513F72" w:rsidP="00513F72"/>
    <w:p w14:paraId="1330F7DE" w14:textId="77777777" w:rsidR="00513F72" w:rsidRDefault="00513F72" w:rsidP="00513F72"/>
    <w:p w14:paraId="58A1C0FC" w14:textId="77777777" w:rsidR="00513F72" w:rsidRDefault="00513F72" w:rsidP="00513F72"/>
    <w:p w14:paraId="50756C5F" w14:textId="77777777" w:rsidR="00513F72" w:rsidRDefault="00513F72" w:rsidP="00513F72"/>
    <w:p w14:paraId="43CB56C6" w14:textId="77777777" w:rsidR="00513F72" w:rsidRDefault="00513F72" w:rsidP="00513F72"/>
    <w:p w14:paraId="6ACCB0BC" w14:textId="77777777" w:rsidR="00513F72" w:rsidRDefault="00513F72" w:rsidP="00513F72"/>
    <w:p w14:paraId="49A50F16" w14:textId="77777777" w:rsidR="00513F72" w:rsidRDefault="00513F72" w:rsidP="00513F72"/>
    <w:p w14:paraId="5C40A352" w14:textId="77777777" w:rsidR="00513F72" w:rsidRPr="00BC17E8" w:rsidRDefault="00513F72" w:rsidP="00513F72"/>
    <w:bookmarkStart w:id="38" w:name="_Toc6924726" w:displacedByCustomXml="next"/>
    <w:sdt>
      <w:sdtPr>
        <w:rPr>
          <w:rFonts w:asciiTheme="minorHAnsi" w:eastAsiaTheme="minorHAnsi" w:hAnsiTheme="minorHAnsi" w:cstheme="minorBidi"/>
          <w:color w:val="auto"/>
          <w:sz w:val="22"/>
          <w:szCs w:val="22"/>
        </w:rPr>
        <w:id w:val="-1625689509"/>
        <w:docPartObj>
          <w:docPartGallery w:val="Bibliographies"/>
          <w:docPartUnique/>
        </w:docPartObj>
      </w:sdtPr>
      <w:sdtEndPr/>
      <w:sdtContent>
        <w:p w14:paraId="36C662F2" w14:textId="77777777" w:rsidR="00513F72" w:rsidRDefault="00513F72" w:rsidP="00513F72">
          <w:pPr>
            <w:pStyle w:val="Heading1"/>
          </w:pPr>
          <w:r>
            <w:t>Bibliography</w:t>
          </w:r>
          <w:bookmarkEnd w:id="38"/>
        </w:p>
        <w:sdt>
          <w:sdtPr>
            <w:id w:val="-882326217"/>
            <w:bibliography/>
          </w:sdtPr>
          <w:sdtEndPr/>
          <w:sdtContent>
            <w:p w14:paraId="73CEB5CD" w14:textId="77777777" w:rsidR="00513F72" w:rsidRDefault="00513F72" w:rsidP="00513F72">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513F72" w14:paraId="43187519" w14:textId="77777777" w:rsidTr="000F3AD8">
                <w:trPr>
                  <w:tblCellSpacing w:w="15" w:type="dxa"/>
                </w:trPr>
                <w:tc>
                  <w:tcPr>
                    <w:tcW w:w="50" w:type="pct"/>
                    <w:hideMark/>
                  </w:tcPr>
                  <w:p w14:paraId="5C217C25" w14:textId="77777777" w:rsidR="00513F72" w:rsidRDefault="00513F72" w:rsidP="000F3AD8">
                    <w:pPr>
                      <w:pStyle w:val="Bibliography"/>
                      <w:rPr>
                        <w:noProof/>
                        <w:sz w:val="24"/>
                        <w:szCs w:val="24"/>
                      </w:rPr>
                    </w:pPr>
                    <w:r>
                      <w:rPr>
                        <w:noProof/>
                      </w:rPr>
                      <w:t xml:space="preserve">[1] </w:t>
                    </w:r>
                  </w:p>
                </w:tc>
                <w:tc>
                  <w:tcPr>
                    <w:tcW w:w="0" w:type="auto"/>
                    <w:hideMark/>
                  </w:tcPr>
                  <w:p w14:paraId="0BA48F41" w14:textId="77777777" w:rsidR="00513F72" w:rsidRDefault="00513F72" w:rsidP="000F3AD8">
                    <w:pPr>
                      <w:pStyle w:val="Bibliography"/>
                      <w:rPr>
                        <w:noProof/>
                      </w:rPr>
                    </w:pPr>
                    <w:r>
                      <w:rPr>
                        <w:noProof/>
                      </w:rPr>
                      <w:t xml:space="preserve">A. Saha and S. Jindal, “EMARS: Efficient Management and Allocation of Resources in Serverless,” in </w:t>
                    </w:r>
                    <w:r>
                      <w:rPr>
                        <w:i/>
                        <w:iCs/>
                        <w:noProof/>
                      </w:rPr>
                      <w:t>2018 IEEE 11th International Conference on Cloud Computing (CLOUD)</w:t>
                    </w:r>
                    <w:r>
                      <w:rPr>
                        <w:noProof/>
                      </w:rPr>
                      <w:t xml:space="preserve">, San Francisco, 2018. </w:t>
                    </w:r>
                  </w:p>
                </w:tc>
              </w:tr>
              <w:tr w:rsidR="00513F72" w14:paraId="33794614" w14:textId="77777777" w:rsidTr="000F3AD8">
                <w:trPr>
                  <w:tblCellSpacing w:w="15" w:type="dxa"/>
                </w:trPr>
                <w:tc>
                  <w:tcPr>
                    <w:tcW w:w="50" w:type="pct"/>
                    <w:hideMark/>
                  </w:tcPr>
                  <w:p w14:paraId="1C511AAC" w14:textId="77777777" w:rsidR="00513F72" w:rsidRDefault="00513F72" w:rsidP="000F3AD8">
                    <w:pPr>
                      <w:pStyle w:val="Bibliography"/>
                      <w:rPr>
                        <w:noProof/>
                      </w:rPr>
                    </w:pPr>
                    <w:r>
                      <w:rPr>
                        <w:noProof/>
                      </w:rPr>
                      <w:t xml:space="preserve">[2] </w:t>
                    </w:r>
                  </w:p>
                </w:tc>
                <w:tc>
                  <w:tcPr>
                    <w:tcW w:w="0" w:type="auto"/>
                    <w:hideMark/>
                  </w:tcPr>
                  <w:p w14:paraId="6E79031C" w14:textId="77777777" w:rsidR="00513F72" w:rsidRDefault="00513F72" w:rsidP="000F3AD8">
                    <w:pPr>
                      <w:pStyle w:val="Bibliography"/>
                      <w:rPr>
                        <w:noProof/>
                      </w:rPr>
                    </w:pPr>
                    <w:r>
                      <w:rPr>
                        <w:noProof/>
                      </w:rPr>
                      <w:t xml:space="preserve">M. Sewak and S. Singh, “Winning in the Era of Serverless Computing and Function as a Service,” in </w:t>
                    </w:r>
                    <w:r>
                      <w:rPr>
                        <w:i/>
                        <w:iCs/>
                        <w:noProof/>
                      </w:rPr>
                      <w:t>2018 3rd International Conference for Convergence in Technology (I2CT)</w:t>
                    </w:r>
                    <w:r>
                      <w:rPr>
                        <w:noProof/>
                      </w:rPr>
                      <w:t xml:space="preserve">, Pune, 2018. </w:t>
                    </w:r>
                  </w:p>
                </w:tc>
              </w:tr>
              <w:tr w:rsidR="00513F72" w14:paraId="70274B71" w14:textId="77777777" w:rsidTr="000F3AD8">
                <w:trPr>
                  <w:tblCellSpacing w:w="15" w:type="dxa"/>
                </w:trPr>
                <w:tc>
                  <w:tcPr>
                    <w:tcW w:w="50" w:type="pct"/>
                    <w:hideMark/>
                  </w:tcPr>
                  <w:p w14:paraId="4E823F50" w14:textId="77777777" w:rsidR="00513F72" w:rsidRDefault="00513F72" w:rsidP="000F3AD8">
                    <w:pPr>
                      <w:pStyle w:val="Bibliography"/>
                      <w:rPr>
                        <w:noProof/>
                      </w:rPr>
                    </w:pPr>
                    <w:r>
                      <w:rPr>
                        <w:noProof/>
                      </w:rPr>
                      <w:t xml:space="preserve">[3] </w:t>
                    </w:r>
                  </w:p>
                </w:tc>
                <w:tc>
                  <w:tcPr>
                    <w:tcW w:w="0" w:type="auto"/>
                    <w:hideMark/>
                  </w:tcPr>
                  <w:p w14:paraId="75C3B5ED" w14:textId="77777777" w:rsidR="00513F72" w:rsidRDefault="00513F72" w:rsidP="000F3AD8">
                    <w:pPr>
                      <w:pStyle w:val="Bibliography"/>
                      <w:rPr>
                        <w:noProof/>
                      </w:rPr>
                    </w:pPr>
                    <w:r>
                      <w:rPr>
                        <w:noProof/>
                      </w:rPr>
                      <w:t xml:space="preserve">M. Stigler, Beginning Serverless Computing, Richmond: Apress, 2018. </w:t>
                    </w:r>
                  </w:p>
                </w:tc>
              </w:tr>
              <w:tr w:rsidR="00513F72" w14:paraId="6C47B87D" w14:textId="77777777" w:rsidTr="000F3AD8">
                <w:trPr>
                  <w:tblCellSpacing w:w="15" w:type="dxa"/>
                </w:trPr>
                <w:tc>
                  <w:tcPr>
                    <w:tcW w:w="50" w:type="pct"/>
                    <w:hideMark/>
                  </w:tcPr>
                  <w:p w14:paraId="2E86221E" w14:textId="77777777" w:rsidR="00513F72" w:rsidRDefault="00513F72" w:rsidP="000F3AD8">
                    <w:pPr>
                      <w:pStyle w:val="Bibliography"/>
                      <w:rPr>
                        <w:noProof/>
                      </w:rPr>
                    </w:pPr>
                    <w:r>
                      <w:rPr>
                        <w:noProof/>
                      </w:rPr>
                      <w:t xml:space="preserve">[4] </w:t>
                    </w:r>
                  </w:p>
                </w:tc>
                <w:tc>
                  <w:tcPr>
                    <w:tcW w:w="0" w:type="auto"/>
                    <w:hideMark/>
                  </w:tcPr>
                  <w:p w14:paraId="6AD79A4F" w14:textId="77777777" w:rsidR="00513F72" w:rsidRDefault="00513F72" w:rsidP="000F3AD8">
                    <w:pPr>
                      <w:pStyle w:val="Bibliography"/>
                      <w:rPr>
                        <w:noProof/>
                      </w:rPr>
                    </w:pPr>
                    <w:r>
                      <w:rPr>
                        <w:noProof/>
                      </w:rPr>
                      <w:t xml:space="preserve">K. Chowhan, Hands-On Serverless Computing, Birmingham: Packt Publishing, 2018. </w:t>
                    </w:r>
                  </w:p>
                </w:tc>
              </w:tr>
              <w:tr w:rsidR="00513F72" w14:paraId="20A7E394" w14:textId="77777777" w:rsidTr="000F3AD8">
                <w:trPr>
                  <w:tblCellSpacing w:w="15" w:type="dxa"/>
                </w:trPr>
                <w:tc>
                  <w:tcPr>
                    <w:tcW w:w="50" w:type="pct"/>
                    <w:hideMark/>
                  </w:tcPr>
                  <w:p w14:paraId="167D93EA" w14:textId="77777777" w:rsidR="00513F72" w:rsidRDefault="00513F72" w:rsidP="000F3AD8">
                    <w:pPr>
                      <w:pStyle w:val="Bibliography"/>
                      <w:rPr>
                        <w:noProof/>
                      </w:rPr>
                    </w:pPr>
                    <w:r>
                      <w:rPr>
                        <w:noProof/>
                      </w:rPr>
                      <w:t xml:space="preserve">[5] </w:t>
                    </w:r>
                  </w:p>
                </w:tc>
                <w:tc>
                  <w:tcPr>
                    <w:tcW w:w="0" w:type="auto"/>
                    <w:hideMark/>
                  </w:tcPr>
                  <w:p w14:paraId="6AA03F43" w14:textId="77777777" w:rsidR="00513F72" w:rsidRDefault="00513F72" w:rsidP="000F3AD8">
                    <w:pPr>
                      <w:pStyle w:val="Bibliography"/>
                      <w:rPr>
                        <w:noProof/>
                      </w:rPr>
                    </w:pPr>
                    <w:r>
                      <w:rPr>
                        <w:noProof/>
                      </w:rPr>
                      <w:t>R. Miller, “AWS Lambda Makes Serverless Applications A Reality,” Tech Crunch, 2015. [Online]. Available: https://techcrunch.com/2015/11/24/aws-lamda-makes-serverless-applications-a-reality/?guccounter=1. [Accessed 23 04 2019].</w:t>
                    </w:r>
                  </w:p>
                </w:tc>
              </w:tr>
              <w:tr w:rsidR="00513F72" w14:paraId="41F4CC59" w14:textId="77777777" w:rsidTr="000F3AD8">
                <w:trPr>
                  <w:tblCellSpacing w:w="15" w:type="dxa"/>
                </w:trPr>
                <w:tc>
                  <w:tcPr>
                    <w:tcW w:w="50" w:type="pct"/>
                    <w:hideMark/>
                  </w:tcPr>
                  <w:p w14:paraId="63D2705E" w14:textId="77777777" w:rsidR="00513F72" w:rsidRDefault="00513F72" w:rsidP="000F3AD8">
                    <w:pPr>
                      <w:pStyle w:val="Bibliography"/>
                      <w:rPr>
                        <w:noProof/>
                      </w:rPr>
                    </w:pPr>
                    <w:r>
                      <w:rPr>
                        <w:noProof/>
                      </w:rPr>
                      <w:t xml:space="preserve">[6] </w:t>
                    </w:r>
                  </w:p>
                </w:tc>
                <w:tc>
                  <w:tcPr>
                    <w:tcW w:w="0" w:type="auto"/>
                    <w:hideMark/>
                  </w:tcPr>
                  <w:p w14:paraId="1B2DAA8E" w14:textId="77777777" w:rsidR="00513F72" w:rsidRDefault="00513F72" w:rsidP="000F3AD8">
                    <w:pPr>
                      <w:pStyle w:val="Bibliography"/>
                      <w:rPr>
                        <w:noProof/>
                      </w:rPr>
                    </w:pPr>
                    <w:r>
                      <w:rPr>
                        <w:noProof/>
                      </w:rPr>
                      <w:t>J. MSV, “PaaS Vendors, Watch Out! Amazon Is All Set To Disrupt the Market,” Janakiram MSV, 16 07 2015. [Online]. Available: https://www.forbes.com/sites/janakirammsv/2015/07/16/paas-vendors-watch-out-amazon-is-all-set-to-disrupt-the-market/#43a391e1e88d. [Accessed 23 04 2019].</w:t>
                    </w:r>
                  </w:p>
                </w:tc>
              </w:tr>
              <w:tr w:rsidR="00513F72" w14:paraId="08A95648" w14:textId="77777777" w:rsidTr="000F3AD8">
                <w:trPr>
                  <w:tblCellSpacing w:w="15" w:type="dxa"/>
                </w:trPr>
                <w:tc>
                  <w:tcPr>
                    <w:tcW w:w="50" w:type="pct"/>
                    <w:hideMark/>
                  </w:tcPr>
                  <w:p w14:paraId="6750461A" w14:textId="77777777" w:rsidR="00513F72" w:rsidRDefault="00513F72" w:rsidP="000F3AD8">
                    <w:pPr>
                      <w:pStyle w:val="Bibliography"/>
                      <w:rPr>
                        <w:noProof/>
                      </w:rPr>
                    </w:pPr>
                    <w:r>
                      <w:rPr>
                        <w:noProof/>
                      </w:rPr>
                      <w:t xml:space="preserve">[7] </w:t>
                    </w:r>
                  </w:p>
                </w:tc>
                <w:tc>
                  <w:tcPr>
                    <w:tcW w:w="0" w:type="auto"/>
                    <w:hideMark/>
                  </w:tcPr>
                  <w:p w14:paraId="0D9E3023" w14:textId="77777777" w:rsidR="00513F72" w:rsidRDefault="00513F72" w:rsidP="000F3AD8">
                    <w:pPr>
                      <w:pStyle w:val="Bibliography"/>
                      <w:rPr>
                        <w:noProof/>
                      </w:rPr>
                    </w:pPr>
                    <w:r>
                      <w:rPr>
                        <w:noProof/>
                      </w:rPr>
                      <w:t>Google Cloud, “Google Cloud,” Google, 02 03 2019. [Online]. Available: https://cloud.google.com/appengine/docs/standard/python/runtime?csw=1. [Accessed 23 04 2019].</w:t>
                    </w:r>
                  </w:p>
                </w:tc>
              </w:tr>
              <w:tr w:rsidR="00513F72" w14:paraId="042F9E52" w14:textId="77777777" w:rsidTr="000F3AD8">
                <w:trPr>
                  <w:tblCellSpacing w:w="15" w:type="dxa"/>
                </w:trPr>
                <w:tc>
                  <w:tcPr>
                    <w:tcW w:w="50" w:type="pct"/>
                    <w:hideMark/>
                  </w:tcPr>
                  <w:p w14:paraId="635FB809" w14:textId="77777777" w:rsidR="00513F72" w:rsidRDefault="00513F72" w:rsidP="000F3AD8">
                    <w:pPr>
                      <w:pStyle w:val="Bibliography"/>
                      <w:rPr>
                        <w:noProof/>
                      </w:rPr>
                    </w:pPr>
                    <w:r>
                      <w:rPr>
                        <w:noProof/>
                      </w:rPr>
                      <w:t xml:space="preserve">[8] </w:t>
                    </w:r>
                  </w:p>
                </w:tc>
                <w:tc>
                  <w:tcPr>
                    <w:tcW w:w="0" w:type="auto"/>
                    <w:hideMark/>
                  </w:tcPr>
                  <w:p w14:paraId="6A240DBB" w14:textId="77777777" w:rsidR="00513F72" w:rsidRDefault="00513F72" w:rsidP="000F3AD8">
                    <w:pPr>
                      <w:pStyle w:val="Bibliography"/>
                      <w:rPr>
                        <w:noProof/>
                      </w:rPr>
                    </w:pPr>
                    <w:r>
                      <w:rPr>
                        <w:noProof/>
                      </w:rPr>
                      <w:t xml:space="preserve">H. Kanikathottu, Serverless Programming Cookbook, Birmingham: Packt, 2019. </w:t>
                    </w:r>
                  </w:p>
                </w:tc>
              </w:tr>
              <w:tr w:rsidR="00513F72" w14:paraId="41B71679" w14:textId="77777777" w:rsidTr="000F3AD8">
                <w:trPr>
                  <w:tblCellSpacing w:w="15" w:type="dxa"/>
                </w:trPr>
                <w:tc>
                  <w:tcPr>
                    <w:tcW w:w="50" w:type="pct"/>
                    <w:hideMark/>
                  </w:tcPr>
                  <w:p w14:paraId="31D96C08" w14:textId="77777777" w:rsidR="00513F72" w:rsidRDefault="00513F72" w:rsidP="000F3AD8">
                    <w:pPr>
                      <w:pStyle w:val="Bibliography"/>
                      <w:rPr>
                        <w:noProof/>
                      </w:rPr>
                    </w:pPr>
                    <w:r>
                      <w:rPr>
                        <w:noProof/>
                      </w:rPr>
                      <w:t xml:space="preserve">[9] </w:t>
                    </w:r>
                  </w:p>
                </w:tc>
                <w:tc>
                  <w:tcPr>
                    <w:tcW w:w="0" w:type="auto"/>
                    <w:hideMark/>
                  </w:tcPr>
                  <w:p w14:paraId="7D124A3E" w14:textId="77777777" w:rsidR="00513F72" w:rsidRDefault="00513F72" w:rsidP="000F3AD8">
                    <w:pPr>
                      <w:pStyle w:val="Bibliography"/>
                      <w:rPr>
                        <w:noProof/>
                      </w:rPr>
                    </w:pPr>
                    <w:r>
                      <w:rPr>
                        <w:noProof/>
                      </w:rPr>
                      <w:t xml:space="preserve">K. Kritikos, P. Plebani and F. d. Paoli, Service-Oriented and Cloud Computing, Springer, 2019. </w:t>
                    </w:r>
                  </w:p>
                </w:tc>
              </w:tr>
              <w:tr w:rsidR="00513F72" w14:paraId="580432CB" w14:textId="77777777" w:rsidTr="000F3AD8">
                <w:trPr>
                  <w:tblCellSpacing w:w="15" w:type="dxa"/>
                </w:trPr>
                <w:tc>
                  <w:tcPr>
                    <w:tcW w:w="50" w:type="pct"/>
                    <w:hideMark/>
                  </w:tcPr>
                  <w:p w14:paraId="27E5F3CE" w14:textId="77777777" w:rsidR="00513F72" w:rsidRDefault="00513F72" w:rsidP="000F3AD8">
                    <w:pPr>
                      <w:pStyle w:val="Bibliography"/>
                      <w:rPr>
                        <w:noProof/>
                      </w:rPr>
                    </w:pPr>
                    <w:r>
                      <w:rPr>
                        <w:noProof/>
                      </w:rPr>
                      <w:t xml:space="preserve">[10] </w:t>
                    </w:r>
                  </w:p>
                </w:tc>
                <w:tc>
                  <w:tcPr>
                    <w:tcW w:w="0" w:type="auto"/>
                    <w:hideMark/>
                  </w:tcPr>
                  <w:p w14:paraId="3BC6E321" w14:textId="77777777" w:rsidR="00513F72" w:rsidRDefault="00513F72" w:rsidP="000F3AD8">
                    <w:pPr>
                      <w:pStyle w:val="Bibliography"/>
                      <w:rPr>
                        <w:noProof/>
                      </w:rPr>
                    </w:pPr>
                    <w:r>
                      <w:rPr>
                        <w:noProof/>
                      </w:rPr>
                      <w:t xml:space="preserve">S. Chaudhary, G. Somani and R. Buyy, Research Advances in Cloud Computing, Melbourne: Springer, 2017. </w:t>
                    </w:r>
                  </w:p>
                </w:tc>
              </w:tr>
              <w:tr w:rsidR="00513F72" w14:paraId="25691E5A" w14:textId="77777777" w:rsidTr="000F3AD8">
                <w:trPr>
                  <w:tblCellSpacing w:w="15" w:type="dxa"/>
                </w:trPr>
                <w:tc>
                  <w:tcPr>
                    <w:tcW w:w="50" w:type="pct"/>
                    <w:hideMark/>
                  </w:tcPr>
                  <w:p w14:paraId="341D6C5D" w14:textId="77777777" w:rsidR="00513F72" w:rsidRDefault="00513F72" w:rsidP="000F3AD8">
                    <w:pPr>
                      <w:pStyle w:val="Bibliography"/>
                      <w:rPr>
                        <w:noProof/>
                      </w:rPr>
                    </w:pPr>
                    <w:r>
                      <w:rPr>
                        <w:noProof/>
                      </w:rPr>
                      <w:t xml:space="preserve">[11] </w:t>
                    </w:r>
                  </w:p>
                </w:tc>
                <w:tc>
                  <w:tcPr>
                    <w:tcW w:w="0" w:type="auto"/>
                    <w:hideMark/>
                  </w:tcPr>
                  <w:p w14:paraId="67D304B9" w14:textId="77777777" w:rsidR="00513F72" w:rsidRDefault="00513F72" w:rsidP="000F3AD8">
                    <w:pPr>
                      <w:pStyle w:val="Bibliography"/>
                      <w:rPr>
                        <w:noProof/>
                      </w:rPr>
                    </w:pPr>
                    <w:r>
                      <w:rPr>
                        <w:noProof/>
                      </w:rPr>
                      <w:t xml:space="preserve">K. Ayeva and S. Kasampalis, Mastering Python Design Patterns, Birmingham: Packt, 2018. </w:t>
                    </w:r>
                  </w:p>
                </w:tc>
              </w:tr>
              <w:tr w:rsidR="00513F72" w14:paraId="7F552DE4" w14:textId="77777777" w:rsidTr="000F3AD8">
                <w:trPr>
                  <w:tblCellSpacing w:w="15" w:type="dxa"/>
                </w:trPr>
                <w:tc>
                  <w:tcPr>
                    <w:tcW w:w="50" w:type="pct"/>
                    <w:hideMark/>
                  </w:tcPr>
                  <w:p w14:paraId="4CBE20CF" w14:textId="77777777" w:rsidR="00513F72" w:rsidRDefault="00513F72" w:rsidP="000F3AD8">
                    <w:pPr>
                      <w:pStyle w:val="Bibliography"/>
                      <w:rPr>
                        <w:noProof/>
                      </w:rPr>
                    </w:pPr>
                    <w:r>
                      <w:rPr>
                        <w:noProof/>
                      </w:rPr>
                      <w:t xml:space="preserve">[12] </w:t>
                    </w:r>
                  </w:p>
                </w:tc>
                <w:tc>
                  <w:tcPr>
                    <w:tcW w:w="0" w:type="auto"/>
                    <w:hideMark/>
                  </w:tcPr>
                  <w:p w14:paraId="34FD954B" w14:textId="77777777" w:rsidR="00513F72" w:rsidRDefault="00513F72" w:rsidP="000F3AD8">
                    <w:pPr>
                      <w:pStyle w:val="Bibliography"/>
                      <w:rPr>
                        <w:noProof/>
                      </w:rPr>
                    </w:pPr>
                    <w:r>
                      <w:rPr>
                        <w:noProof/>
                      </w:rPr>
                      <w:t xml:space="preserve">M. T. Nygard, Release It!: Design and Deploy Production-Ready Software (Pragmatic Programmers) 1st Edition, Pragmatic Bookshelf, 2017. </w:t>
                    </w:r>
                  </w:p>
                </w:tc>
              </w:tr>
              <w:tr w:rsidR="00513F72" w14:paraId="6845A832" w14:textId="77777777" w:rsidTr="000F3AD8">
                <w:trPr>
                  <w:tblCellSpacing w:w="15" w:type="dxa"/>
                </w:trPr>
                <w:tc>
                  <w:tcPr>
                    <w:tcW w:w="50" w:type="pct"/>
                    <w:hideMark/>
                  </w:tcPr>
                  <w:p w14:paraId="01CE8742" w14:textId="77777777" w:rsidR="00513F72" w:rsidRDefault="00513F72" w:rsidP="000F3AD8">
                    <w:pPr>
                      <w:pStyle w:val="Bibliography"/>
                      <w:rPr>
                        <w:noProof/>
                      </w:rPr>
                    </w:pPr>
                    <w:r>
                      <w:rPr>
                        <w:noProof/>
                      </w:rPr>
                      <w:t xml:space="preserve">[13] </w:t>
                    </w:r>
                  </w:p>
                </w:tc>
                <w:tc>
                  <w:tcPr>
                    <w:tcW w:w="0" w:type="auto"/>
                    <w:hideMark/>
                  </w:tcPr>
                  <w:p w14:paraId="6B27932A" w14:textId="77777777" w:rsidR="00513F72" w:rsidRDefault="00513F72" w:rsidP="000F3AD8">
                    <w:pPr>
                      <w:pStyle w:val="Bibliography"/>
                      <w:rPr>
                        <w:noProof/>
                      </w:rPr>
                    </w:pPr>
                    <w:r>
                      <w:rPr>
                        <w:noProof/>
                      </w:rPr>
                      <w:t>M. Fowler, “Circuit Breaker,” 06 03 2014. [Online]. Available: https://martinfowler.com/bliki/CircuitBreaker.html. [Accessed 23 04 2019].</w:t>
                    </w:r>
                  </w:p>
                </w:tc>
              </w:tr>
              <w:tr w:rsidR="00513F72" w14:paraId="5B186273" w14:textId="77777777" w:rsidTr="000F3AD8">
                <w:trPr>
                  <w:tblCellSpacing w:w="15" w:type="dxa"/>
                </w:trPr>
                <w:tc>
                  <w:tcPr>
                    <w:tcW w:w="50" w:type="pct"/>
                    <w:hideMark/>
                  </w:tcPr>
                  <w:p w14:paraId="53527355" w14:textId="77777777" w:rsidR="00513F72" w:rsidRDefault="00513F72" w:rsidP="000F3AD8">
                    <w:pPr>
                      <w:pStyle w:val="Bibliography"/>
                      <w:rPr>
                        <w:noProof/>
                      </w:rPr>
                    </w:pPr>
                    <w:r>
                      <w:rPr>
                        <w:noProof/>
                      </w:rPr>
                      <w:t xml:space="preserve">[14] </w:t>
                    </w:r>
                  </w:p>
                </w:tc>
                <w:tc>
                  <w:tcPr>
                    <w:tcW w:w="0" w:type="auto"/>
                    <w:hideMark/>
                  </w:tcPr>
                  <w:p w14:paraId="1D1F76AC" w14:textId="77777777" w:rsidR="00513F72" w:rsidRDefault="00513F72" w:rsidP="000F3AD8">
                    <w:pPr>
                      <w:pStyle w:val="Bibliography"/>
                      <w:rPr>
                        <w:noProof/>
                      </w:rPr>
                    </w:pPr>
                    <w:r>
                      <w:rPr>
                        <w:noProof/>
                      </w:rPr>
                      <w:t xml:space="preserve">O. Michalski and S. Demiliani, Implementing Azure Cloud Design Patterns:, Birmingham: Packt , 2018. </w:t>
                    </w:r>
                  </w:p>
                </w:tc>
              </w:tr>
              <w:tr w:rsidR="00513F72" w14:paraId="77DCFFCA" w14:textId="77777777" w:rsidTr="000F3AD8">
                <w:trPr>
                  <w:tblCellSpacing w:w="15" w:type="dxa"/>
                </w:trPr>
                <w:tc>
                  <w:tcPr>
                    <w:tcW w:w="50" w:type="pct"/>
                    <w:hideMark/>
                  </w:tcPr>
                  <w:p w14:paraId="5185B7EF" w14:textId="77777777" w:rsidR="00513F72" w:rsidRDefault="00513F72" w:rsidP="000F3AD8">
                    <w:pPr>
                      <w:pStyle w:val="Bibliography"/>
                      <w:rPr>
                        <w:noProof/>
                      </w:rPr>
                    </w:pPr>
                    <w:r>
                      <w:rPr>
                        <w:noProof/>
                      </w:rPr>
                      <w:t xml:space="preserve">[15] </w:t>
                    </w:r>
                  </w:p>
                </w:tc>
                <w:tc>
                  <w:tcPr>
                    <w:tcW w:w="0" w:type="auto"/>
                    <w:hideMark/>
                  </w:tcPr>
                  <w:p w14:paraId="11EE23B8" w14:textId="77777777" w:rsidR="00513F72" w:rsidRDefault="00513F72" w:rsidP="000F3AD8">
                    <w:pPr>
                      <w:pStyle w:val="Bibliography"/>
                      <w:rPr>
                        <w:noProof/>
                      </w:rPr>
                    </w:pPr>
                    <w:r>
                      <w:rPr>
                        <w:noProof/>
                      </w:rPr>
                      <w:t xml:space="preserve">R. Rocha and J. Purificação, Java EE 8 Design Patterns and Best Practices:, Birimingham: Packt, 2018. </w:t>
                    </w:r>
                  </w:p>
                </w:tc>
              </w:tr>
              <w:tr w:rsidR="00513F72" w14:paraId="62D574D6" w14:textId="77777777" w:rsidTr="000F3AD8">
                <w:trPr>
                  <w:tblCellSpacing w:w="15" w:type="dxa"/>
                </w:trPr>
                <w:tc>
                  <w:tcPr>
                    <w:tcW w:w="50" w:type="pct"/>
                    <w:hideMark/>
                  </w:tcPr>
                  <w:p w14:paraId="744DE031" w14:textId="77777777" w:rsidR="00513F72" w:rsidRDefault="00513F72" w:rsidP="000F3AD8">
                    <w:pPr>
                      <w:pStyle w:val="Bibliography"/>
                      <w:rPr>
                        <w:noProof/>
                      </w:rPr>
                    </w:pPr>
                    <w:r>
                      <w:rPr>
                        <w:noProof/>
                      </w:rPr>
                      <w:t xml:space="preserve">[16] </w:t>
                    </w:r>
                  </w:p>
                </w:tc>
                <w:tc>
                  <w:tcPr>
                    <w:tcW w:w="0" w:type="auto"/>
                    <w:hideMark/>
                  </w:tcPr>
                  <w:p w14:paraId="6A9EA2B9" w14:textId="77777777" w:rsidR="00513F72" w:rsidRDefault="00513F72" w:rsidP="000F3AD8">
                    <w:pPr>
                      <w:pStyle w:val="Bibliography"/>
                      <w:rPr>
                        <w:noProof/>
                      </w:rPr>
                    </w:pPr>
                    <w:r>
                      <w:rPr>
                        <w:noProof/>
                      </w:rPr>
                      <w:t xml:space="preserve">B. Ibryam, Camel Design Patterns, Leanpub, 2016. </w:t>
                    </w:r>
                  </w:p>
                </w:tc>
              </w:tr>
              <w:tr w:rsidR="00513F72" w14:paraId="496E51EC" w14:textId="77777777" w:rsidTr="000F3AD8">
                <w:trPr>
                  <w:tblCellSpacing w:w="15" w:type="dxa"/>
                </w:trPr>
                <w:tc>
                  <w:tcPr>
                    <w:tcW w:w="50" w:type="pct"/>
                    <w:hideMark/>
                  </w:tcPr>
                  <w:p w14:paraId="31F02995" w14:textId="77777777" w:rsidR="00513F72" w:rsidRDefault="00513F72" w:rsidP="000F3AD8">
                    <w:pPr>
                      <w:pStyle w:val="Bibliography"/>
                      <w:rPr>
                        <w:noProof/>
                      </w:rPr>
                    </w:pPr>
                    <w:r>
                      <w:rPr>
                        <w:noProof/>
                      </w:rPr>
                      <w:lastRenderedPageBreak/>
                      <w:t xml:space="preserve">[17] </w:t>
                    </w:r>
                  </w:p>
                </w:tc>
                <w:tc>
                  <w:tcPr>
                    <w:tcW w:w="0" w:type="auto"/>
                    <w:hideMark/>
                  </w:tcPr>
                  <w:p w14:paraId="65780BEC" w14:textId="77777777" w:rsidR="00513F72" w:rsidRDefault="00513F72" w:rsidP="000F3AD8">
                    <w:pPr>
                      <w:pStyle w:val="Bibliography"/>
                      <w:rPr>
                        <w:noProof/>
                      </w:rPr>
                    </w:pPr>
                    <w:r>
                      <w:rPr>
                        <w:noProof/>
                      </w:rPr>
                      <w:t>J. Daly, “Serverless Microservice Patterns for AWS,” Programming &amp; Serverless, 23 08 2018. [Online]. Available: https://www.jeremydaly.com/serverless-microservice-patterns-for-aws/. [Accessed 23 04 2019].</w:t>
                    </w:r>
                  </w:p>
                </w:tc>
              </w:tr>
              <w:tr w:rsidR="00513F72" w14:paraId="72EE7E7A" w14:textId="77777777" w:rsidTr="000F3AD8">
                <w:trPr>
                  <w:tblCellSpacing w:w="15" w:type="dxa"/>
                </w:trPr>
                <w:tc>
                  <w:tcPr>
                    <w:tcW w:w="50" w:type="pct"/>
                    <w:hideMark/>
                  </w:tcPr>
                  <w:p w14:paraId="2849A7DF" w14:textId="77777777" w:rsidR="00513F72" w:rsidRDefault="00513F72" w:rsidP="000F3AD8">
                    <w:pPr>
                      <w:pStyle w:val="Bibliography"/>
                      <w:rPr>
                        <w:noProof/>
                      </w:rPr>
                    </w:pPr>
                    <w:r>
                      <w:rPr>
                        <w:noProof/>
                      </w:rPr>
                      <w:t xml:space="preserve">[18] </w:t>
                    </w:r>
                  </w:p>
                </w:tc>
                <w:tc>
                  <w:tcPr>
                    <w:tcW w:w="0" w:type="auto"/>
                    <w:hideMark/>
                  </w:tcPr>
                  <w:p w14:paraId="2CB9E763" w14:textId="77777777" w:rsidR="00513F72" w:rsidRDefault="00513F72" w:rsidP="000F3AD8">
                    <w:pPr>
                      <w:pStyle w:val="Bibliography"/>
                      <w:rPr>
                        <w:noProof/>
                      </w:rPr>
                    </w:pPr>
                    <w:r>
                      <w:rPr>
                        <w:noProof/>
                      </w:rPr>
                      <w:t>AWS Whitepaper, “Microservices on AWS,” 2019.</w:t>
                    </w:r>
                  </w:p>
                </w:tc>
              </w:tr>
            </w:tbl>
            <w:p w14:paraId="42771365" w14:textId="77777777" w:rsidR="00513F72" w:rsidRDefault="00513F72" w:rsidP="00513F72">
              <w:pPr>
                <w:rPr>
                  <w:rFonts w:eastAsia="Times New Roman"/>
                  <w:noProof/>
                </w:rPr>
              </w:pPr>
            </w:p>
            <w:p w14:paraId="6D2FD3F1" w14:textId="77777777" w:rsidR="00513F72" w:rsidRDefault="00513F72" w:rsidP="00513F72">
              <w:r>
                <w:rPr>
                  <w:b/>
                  <w:bCs/>
                  <w:noProof/>
                </w:rPr>
                <w:fldChar w:fldCharType="end"/>
              </w:r>
            </w:p>
          </w:sdtContent>
        </w:sdt>
      </w:sdtContent>
    </w:sdt>
    <w:p w14:paraId="5EE2C4FA" w14:textId="77777777" w:rsidR="00513F72" w:rsidRPr="00EA7301" w:rsidRDefault="00513F72" w:rsidP="00513F72">
      <w:pPr>
        <w:pStyle w:val="Heading1"/>
      </w:pPr>
    </w:p>
    <w:p w14:paraId="17C70A9C" w14:textId="49EEB579" w:rsidR="00513F72" w:rsidRPr="00851F60" w:rsidRDefault="00513F72" w:rsidP="007D12F6">
      <w:pPr>
        <w:spacing w:line="360" w:lineRule="auto"/>
        <w:jc w:val="both"/>
        <w:rPr>
          <w:sz w:val="24"/>
          <w:szCs w:val="24"/>
          <w:highlight w:val="yellow"/>
        </w:rPr>
      </w:pPr>
    </w:p>
    <w:sectPr w:rsidR="00513F72" w:rsidRPr="00851F60" w:rsidSect="001F246D">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F77325" w14:textId="77777777" w:rsidR="008A37DD" w:rsidRDefault="008A37DD" w:rsidP="002C52B7">
      <w:pPr>
        <w:spacing w:after="0" w:line="240" w:lineRule="auto"/>
      </w:pPr>
      <w:r>
        <w:separator/>
      </w:r>
    </w:p>
  </w:endnote>
  <w:endnote w:type="continuationSeparator" w:id="0">
    <w:p w14:paraId="5C391258" w14:textId="77777777" w:rsidR="008A37DD" w:rsidRDefault="008A37DD" w:rsidP="002C52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18005056"/>
      <w:docPartObj>
        <w:docPartGallery w:val="Page Numbers (Bottom of Page)"/>
        <w:docPartUnique/>
      </w:docPartObj>
    </w:sdtPr>
    <w:sdtEndPr>
      <w:rPr>
        <w:noProof/>
      </w:rPr>
    </w:sdtEndPr>
    <w:sdtContent>
      <w:p w14:paraId="2FF47E08" w14:textId="1787FAA4" w:rsidR="00DD1CF4" w:rsidRDefault="00DD1CF4">
        <w:pPr>
          <w:pStyle w:val="Footer"/>
          <w:jc w:val="center"/>
        </w:pPr>
        <w:r>
          <w:fldChar w:fldCharType="begin"/>
        </w:r>
        <w:r>
          <w:instrText xml:space="preserve"> PAGE   \* MERGEFORMAT </w:instrText>
        </w:r>
        <w:r>
          <w:fldChar w:fldCharType="separate"/>
        </w:r>
        <w:r w:rsidR="00EB714D">
          <w:rPr>
            <w:noProof/>
          </w:rPr>
          <w:t>7</w:t>
        </w:r>
        <w:r>
          <w:rPr>
            <w:noProof/>
          </w:rPr>
          <w:fldChar w:fldCharType="end"/>
        </w:r>
      </w:p>
    </w:sdtContent>
  </w:sdt>
  <w:p w14:paraId="2087484D" w14:textId="77777777" w:rsidR="00DD1CF4" w:rsidRDefault="00DD1C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1B006B" w14:textId="77777777" w:rsidR="008A37DD" w:rsidRDefault="008A37DD" w:rsidP="002C52B7">
      <w:pPr>
        <w:spacing w:after="0" w:line="240" w:lineRule="auto"/>
      </w:pPr>
      <w:r>
        <w:separator/>
      </w:r>
    </w:p>
  </w:footnote>
  <w:footnote w:type="continuationSeparator" w:id="0">
    <w:p w14:paraId="7E0EF5AA" w14:textId="77777777" w:rsidR="008A37DD" w:rsidRDefault="008A37DD" w:rsidP="002C52B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FC7BD9"/>
    <w:multiLevelType w:val="hybridMultilevel"/>
    <w:tmpl w:val="2F149EC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14274F88"/>
    <w:multiLevelType w:val="hybridMultilevel"/>
    <w:tmpl w:val="C5CE02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8143583"/>
    <w:multiLevelType w:val="hybridMultilevel"/>
    <w:tmpl w:val="4C34B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DC34C00"/>
    <w:multiLevelType w:val="multilevel"/>
    <w:tmpl w:val="AC220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B3C434F"/>
    <w:multiLevelType w:val="hybridMultilevel"/>
    <w:tmpl w:val="F65E37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64B17A5"/>
    <w:multiLevelType w:val="hybridMultilevel"/>
    <w:tmpl w:val="7F28B0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3"/>
  </w:num>
  <w:num w:numId="4">
    <w:abstractNumId w:val="5"/>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GB" w:vendorID="64" w:dllVersion="6" w:nlCheck="1" w:checkStyle="0"/>
  <w:activeWritingStyle w:appName="MSWord" w:lang="en-US" w:vendorID="64" w:dllVersion="6" w:nlCheck="1" w:checkStyle="0"/>
  <w:activeWritingStyle w:appName="MSWord" w:lang="en-GB" w:vendorID="64" w:dllVersion="0" w:nlCheck="1" w:checkStyle="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1FFB"/>
    <w:rsid w:val="00007DA0"/>
    <w:rsid w:val="000E0193"/>
    <w:rsid w:val="000F3AD8"/>
    <w:rsid w:val="001155CF"/>
    <w:rsid w:val="00126760"/>
    <w:rsid w:val="001C70BA"/>
    <w:rsid w:val="001D6B5D"/>
    <w:rsid w:val="001F246D"/>
    <w:rsid w:val="00236B79"/>
    <w:rsid w:val="00242FED"/>
    <w:rsid w:val="00291FFB"/>
    <w:rsid w:val="002C52B7"/>
    <w:rsid w:val="002F094C"/>
    <w:rsid w:val="00336023"/>
    <w:rsid w:val="0034061E"/>
    <w:rsid w:val="003A2DF9"/>
    <w:rsid w:val="003A5B22"/>
    <w:rsid w:val="003C7616"/>
    <w:rsid w:val="003E4253"/>
    <w:rsid w:val="0043788C"/>
    <w:rsid w:val="00460B10"/>
    <w:rsid w:val="004802E0"/>
    <w:rsid w:val="004C7AD1"/>
    <w:rsid w:val="004D348F"/>
    <w:rsid w:val="004E1C51"/>
    <w:rsid w:val="00513F72"/>
    <w:rsid w:val="005611F3"/>
    <w:rsid w:val="005E144A"/>
    <w:rsid w:val="005F2A7B"/>
    <w:rsid w:val="00621082"/>
    <w:rsid w:val="006328F1"/>
    <w:rsid w:val="00640363"/>
    <w:rsid w:val="006A097E"/>
    <w:rsid w:val="006C06A1"/>
    <w:rsid w:val="006D5CEF"/>
    <w:rsid w:val="006F1334"/>
    <w:rsid w:val="007B0317"/>
    <w:rsid w:val="007B122F"/>
    <w:rsid w:val="007D12F6"/>
    <w:rsid w:val="0083643E"/>
    <w:rsid w:val="0085040D"/>
    <w:rsid w:val="00851F60"/>
    <w:rsid w:val="00851FD8"/>
    <w:rsid w:val="008A37DD"/>
    <w:rsid w:val="008B00F2"/>
    <w:rsid w:val="00936E42"/>
    <w:rsid w:val="009B6A3D"/>
    <w:rsid w:val="009C1124"/>
    <w:rsid w:val="00A030D2"/>
    <w:rsid w:val="00AD0B2D"/>
    <w:rsid w:val="00AF0947"/>
    <w:rsid w:val="00B536A3"/>
    <w:rsid w:val="00BA15D6"/>
    <w:rsid w:val="00BD46F1"/>
    <w:rsid w:val="00C56E5F"/>
    <w:rsid w:val="00C64D59"/>
    <w:rsid w:val="00D35038"/>
    <w:rsid w:val="00D720E7"/>
    <w:rsid w:val="00DD1CF4"/>
    <w:rsid w:val="00DE2F31"/>
    <w:rsid w:val="00E511D3"/>
    <w:rsid w:val="00E71C36"/>
    <w:rsid w:val="00E836E9"/>
    <w:rsid w:val="00EB714D"/>
    <w:rsid w:val="00EC00EA"/>
    <w:rsid w:val="00F308D6"/>
    <w:rsid w:val="00F37DAE"/>
    <w:rsid w:val="00F76F18"/>
    <w:rsid w:val="00F87A9A"/>
    <w:rsid w:val="00FA64C7"/>
    <w:rsid w:val="00FE00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E5DA521"/>
  <w15:chartTrackingRefBased/>
  <w15:docId w15:val="{60C4FAAE-CADD-4258-9ED8-09DD25F1D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91FF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E511D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513F72"/>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91FFB"/>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291FFB"/>
    <w:pPr>
      <w:ind w:left="720"/>
      <w:contextualSpacing/>
    </w:pPr>
  </w:style>
  <w:style w:type="paragraph" w:styleId="NormalWeb">
    <w:name w:val="Normal (Web)"/>
    <w:basedOn w:val="Normal"/>
    <w:uiPriority w:val="99"/>
    <w:unhideWhenUsed/>
    <w:rsid w:val="006F133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E511D3"/>
    <w:rPr>
      <w:rFonts w:asciiTheme="majorHAnsi" w:eastAsiaTheme="majorEastAsia" w:hAnsiTheme="majorHAnsi" w:cstheme="majorBidi"/>
      <w:color w:val="2E74B5" w:themeColor="accent1" w:themeShade="BF"/>
      <w:sz w:val="26"/>
      <w:szCs w:val="26"/>
    </w:rPr>
  </w:style>
  <w:style w:type="paragraph" w:styleId="Bibliography">
    <w:name w:val="Bibliography"/>
    <w:basedOn w:val="Normal"/>
    <w:next w:val="Normal"/>
    <w:uiPriority w:val="37"/>
    <w:unhideWhenUsed/>
    <w:rsid w:val="001F246D"/>
  </w:style>
  <w:style w:type="paragraph" w:styleId="NoSpacing">
    <w:name w:val="No Spacing"/>
    <w:link w:val="NoSpacingChar"/>
    <w:uiPriority w:val="1"/>
    <w:qFormat/>
    <w:rsid w:val="001F246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F246D"/>
    <w:rPr>
      <w:rFonts w:eastAsiaTheme="minorEastAsia"/>
      <w:lang w:val="en-US"/>
    </w:rPr>
  </w:style>
  <w:style w:type="paragraph" w:styleId="TOCHeading">
    <w:name w:val="TOC Heading"/>
    <w:basedOn w:val="Heading1"/>
    <w:next w:val="Normal"/>
    <w:uiPriority w:val="39"/>
    <w:unhideWhenUsed/>
    <w:qFormat/>
    <w:rsid w:val="001F246D"/>
    <w:pPr>
      <w:outlineLvl w:val="9"/>
    </w:pPr>
    <w:rPr>
      <w:lang w:val="en-US"/>
    </w:rPr>
  </w:style>
  <w:style w:type="paragraph" w:styleId="TOC1">
    <w:name w:val="toc 1"/>
    <w:basedOn w:val="Normal"/>
    <w:next w:val="Normal"/>
    <w:autoRedefine/>
    <w:uiPriority w:val="39"/>
    <w:unhideWhenUsed/>
    <w:rsid w:val="001F246D"/>
    <w:pPr>
      <w:spacing w:after="100"/>
    </w:pPr>
  </w:style>
  <w:style w:type="paragraph" w:styleId="TOC2">
    <w:name w:val="toc 2"/>
    <w:basedOn w:val="Normal"/>
    <w:next w:val="Normal"/>
    <w:autoRedefine/>
    <w:uiPriority w:val="39"/>
    <w:unhideWhenUsed/>
    <w:rsid w:val="001F246D"/>
    <w:pPr>
      <w:spacing w:after="100"/>
      <w:ind w:left="220"/>
    </w:pPr>
  </w:style>
  <w:style w:type="character" w:styleId="Hyperlink">
    <w:name w:val="Hyperlink"/>
    <w:basedOn w:val="DefaultParagraphFont"/>
    <w:uiPriority w:val="99"/>
    <w:unhideWhenUsed/>
    <w:rsid w:val="001F246D"/>
    <w:rPr>
      <w:color w:val="0563C1" w:themeColor="hyperlink"/>
      <w:u w:val="single"/>
    </w:rPr>
  </w:style>
  <w:style w:type="paragraph" w:styleId="HTMLPreformatted">
    <w:name w:val="HTML Preformatted"/>
    <w:basedOn w:val="Normal"/>
    <w:link w:val="HTMLPreformattedChar"/>
    <w:uiPriority w:val="99"/>
    <w:semiHidden/>
    <w:unhideWhenUsed/>
    <w:rsid w:val="002C52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2C52B7"/>
    <w:rPr>
      <w:rFonts w:ascii="Courier New" w:eastAsia="Times New Roman" w:hAnsi="Courier New" w:cs="Courier New"/>
      <w:sz w:val="20"/>
      <w:szCs w:val="20"/>
      <w:lang w:eastAsia="en-GB"/>
    </w:rPr>
  </w:style>
  <w:style w:type="paragraph" w:styleId="Header">
    <w:name w:val="header"/>
    <w:basedOn w:val="Normal"/>
    <w:link w:val="HeaderChar"/>
    <w:uiPriority w:val="99"/>
    <w:unhideWhenUsed/>
    <w:rsid w:val="002C52B7"/>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52B7"/>
  </w:style>
  <w:style w:type="paragraph" w:styleId="Footer">
    <w:name w:val="footer"/>
    <w:basedOn w:val="Normal"/>
    <w:link w:val="FooterChar"/>
    <w:uiPriority w:val="99"/>
    <w:unhideWhenUsed/>
    <w:rsid w:val="002C52B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52B7"/>
  </w:style>
  <w:style w:type="character" w:customStyle="1" w:styleId="Heading3Char">
    <w:name w:val="Heading 3 Char"/>
    <w:basedOn w:val="DefaultParagraphFont"/>
    <w:link w:val="Heading3"/>
    <w:uiPriority w:val="9"/>
    <w:rsid w:val="00513F72"/>
    <w:rPr>
      <w:rFonts w:asciiTheme="majorHAnsi" w:eastAsiaTheme="majorEastAsia" w:hAnsiTheme="majorHAnsi" w:cstheme="majorBidi"/>
      <w:color w:val="1F4D78" w:themeColor="accent1" w:themeShade="7F"/>
      <w:sz w:val="24"/>
      <w:szCs w:val="24"/>
    </w:rPr>
  </w:style>
  <w:style w:type="paragraph" w:styleId="TOC3">
    <w:name w:val="toc 3"/>
    <w:basedOn w:val="Normal"/>
    <w:next w:val="Normal"/>
    <w:autoRedefine/>
    <w:uiPriority w:val="39"/>
    <w:unhideWhenUsed/>
    <w:rsid w:val="00513F72"/>
    <w:pPr>
      <w:spacing w:after="100"/>
      <w:ind w:left="440"/>
    </w:pPr>
  </w:style>
  <w:style w:type="paragraph" w:styleId="BalloonText">
    <w:name w:val="Balloon Text"/>
    <w:basedOn w:val="Normal"/>
    <w:link w:val="BalloonTextChar"/>
    <w:uiPriority w:val="99"/>
    <w:semiHidden/>
    <w:unhideWhenUsed/>
    <w:rsid w:val="001C70B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C70B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5805701">
      <w:bodyDiv w:val="1"/>
      <w:marLeft w:val="0"/>
      <w:marRight w:val="0"/>
      <w:marTop w:val="0"/>
      <w:marBottom w:val="0"/>
      <w:divBdr>
        <w:top w:val="none" w:sz="0" w:space="0" w:color="auto"/>
        <w:left w:val="none" w:sz="0" w:space="0" w:color="auto"/>
        <w:bottom w:val="none" w:sz="0" w:space="0" w:color="auto"/>
        <w:right w:val="none" w:sz="0" w:space="0" w:color="auto"/>
      </w:divBdr>
    </w:div>
    <w:div w:id="124588582">
      <w:bodyDiv w:val="1"/>
      <w:marLeft w:val="0"/>
      <w:marRight w:val="0"/>
      <w:marTop w:val="0"/>
      <w:marBottom w:val="0"/>
      <w:divBdr>
        <w:top w:val="none" w:sz="0" w:space="0" w:color="auto"/>
        <w:left w:val="none" w:sz="0" w:space="0" w:color="auto"/>
        <w:bottom w:val="none" w:sz="0" w:space="0" w:color="auto"/>
        <w:right w:val="none" w:sz="0" w:space="0" w:color="auto"/>
      </w:divBdr>
    </w:div>
    <w:div w:id="219168857">
      <w:bodyDiv w:val="1"/>
      <w:marLeft w:val="0"/>
      <w:marRight w:val="0"/>
      <w:marTop w:val="0"/>
      <w:marBottom w:val="0"/>
      <w:divBdr>
        <w:top w:val="none" w:sz="0" w:space="0" w:color="auto"/>
        <w:left w:val="none" w:sz="0" w:space="0" w:color="auto"/>
        <w:bottom w:val="none" w:sz="0" w:space="0" w:color="auto"/>
        <w:right w:val="none" w:sz="0" w:space="0" w:color="auto"/>
      </w:divBdr>
    </w:div>
    <w:div w:id="225266244">
      <w:bodyDiv w:val="1"/>
      <w:marLeft w:val="0"/>
      <w:marRight w:val="0"/>
      <w:marTop w:val="0"/>
      <w:marBottom w:val="0"/>
      <w:divBdr>
        <w:top w:val="none" w:sz="0" w:space="0" w:color="auto"/>
        <w:left w:val="none" w:sz="0" w:space="0" w:color="auto"/>
        <w:bottom w:val="none" w:sz="0" w:space="0" w:color="auto"/>
        <w:right w:val="none" w:sz="0" w:space="0" w:color="auto"/>
      </w:divBdr>
    </w:div>
    <w:div w:id="243301095">
      <w:bodyDiv w:val="1"/>
      <w:marLeft w:val="0"/>
      <w:marRight w:val="0"/>
      <w:marTop w:val="0"/>
      <w:marBottom w:val="0"/>
      <w:divBdr>
        <w:top w:val="none" w:sz="0" w:space="0" w:color="auto"/>
        <w:left w:val="none" w:sz="0" w:space="0" w:color="auto"/>
        <w:bottom w:val="none" w:sz="0" w:space="0" w:color="auto"/>
        <w:right w:val="none" w:sz="0" w:space="0" w:color="auto"/>
      </w:divBdr>
    </w:div>
    <w:div w:id="298995040">
      <w:bodyDiv w:val="1"/>
      <w:marLeft w:val="0"/>
      <w:marRight w:val="0"/>
      <w:marTop w:val="0"/>
      <w:marBottom w:val="0"/>
      <w:divBdr>
        <w:top w:val="none" w:sz="0" w:space="0" w:color="auto"/>
        <w:left w:val="none" w:sz="0" w:space="0" w:color="auto"/>
        <w:bottom w:val="none" w:sz="0" w:space="0" w:color="auto"/>
        <w:right w:val="none" w:sz="0" w:space="0" w:color="auto"/>
      </w:divBdr>
    </w:div>
    <w:div w:id="514924333">
      <w:bodyDiv w:val="1"/>
      <w:marLeft w:val="0"/>
      <w:marRight w:val="0"/>
      <w:marTop w:val="0"/>
      <w:marBottom w:val="0"/>
      <w:divBdr>
        <w:top w:val="none" w:sz="0" w:space="0" w:color="auto"/>
        <w:left w:val="none" w:sz="0" w:space="0" w:color="auto"/>
        <w:bottom w:val="none" w:sz="0" w:space="0" w:color="auto"/>
        <w:right w:val="none" w:sz="0" w:space="0" w:color="auto"/>
      </w:divBdr>
    </w:div>
    <w:div w:id="581523208">
      <w:bodyDiv w:val="1"/>
      <w:marLeft w:val="0"/>
      <w:marRight w:val="0"/>
      <w:marTop w:val="0"/>
      <w:marBottom w:val="0"/>
      <w:divBdr>
        <w:top w:val="none" w:sz="0" w:space="0" w:color="auto"/>
        <w:left w:val="none" w:sz="0" w:space="0" w:color="auto"/>
        <w:bottom w:val="none" w:sz="0" w:space="0" w:color="auto"/>
        <w:right w:val="none" w:sz="0" w:space="0" w:color="auto"/>
      </w:divBdr>
    </w:div>
    <w:div w:id="619069302">
      <w:bodyDiv w:val="1"/>
      <w:marLeft w:val="0"/>
      <w:marRight w:val="0"/>
      <w:marTop w:val="0"/>
      <w:marBottom w:val="0"/>
      <w:divBdr>
        <w:top w:val="none" w:sz="0" w:space="0" w:color="auto"/>
        <w:left w:val="none" w:sz="0" w:space="0" w:color="auto"/>
        <w:bottom w:val="none" w:sz="0" w:space="0" w:color="auto"/>
        <w:right w:val="none" w:sz="0" w:space="0" w:color="auto"/>
      </w:divBdr>
    </w:div>
    <w:div w:id="625627929">
      <w:bodyDiv w:val="1"/>
      <w:marLeft w:val="0"/>
      <w:marRight w:val="0"/>
      <w:marTop w:val="0"/>
      <w:marBottom w:val="0"/>
      <w:divBdr>
        <w:top w:val="none" w:sz="0" w:space="0" w:color="auto"/>
        <w:left w:val="none" w:sz="0" w:space="0" w:color="auto"/>
        <w:bottom w:val="none" w:sz="0" w:space="0" w:color="auto"/>
        <w:right w:val="none" w:sz="0" w:space="0" w:color="auto"/>
      </w:divBdr>
    </w:div>
    <w:div w:id="626083212">
      <w:bodyDiv w:val="1"/>
      <w:marLeft w:val="0"/>
      <w:marRight w:val="0"/>
      <w:marTop w:val="0"/>
      <w:marBottom w:val="0"/>
      <w:divBdr>
        <w:top w:val="none" w:sz="0" w:space="0" w:color="auto"/>
        <w:left w:val="none" w:sz="0" w:space="0" w:color="auto"/>
        <w:bottom w:val="none" w:sz="0" w:space="0" w:color="auto"/>
        <w:right w:val="none" w:sz="0" w:space="0" w:color="auto"/>
      </w:divBdr>
    </w:div>
    <w:div w:id="742874135">
      <w:bodyDiv w:val="1"/>
      <w:marLeft w:val="0"/>
      <w:marRight w:val="0"/>
      <w:marTop w:val="0"/>
      <w:marBottom w:val="0"/>
      <w:divBdr>
        <w:top w:val="none" w:sz="0" w:space="0" w:color="auto"/>
        <w:left w:val="none" w:sz="0" w:space="0" w:color="auto"/>
        <w:bottom w:val="none" w:sz="0" w:space="0" w:color="auto"/>
        <w:right w:val="none" w:sz="0" w:space="0" w:color="auto"/>
      </w:divBdr>
    </w:div>
    <w:div w:id="780955573">
      <w:bodyDiv w:val="1"/>
      <w:marLeft w:val="0"/>
      <w:marRight w:val="0"/>
      <w:marTop w:val="0"/>
      <w:marBottom w:val="0"/>
      <w:divBdr>
        <w:top w:val="none" w:sz="0" w:space="0" w:color="auto"/>
        <w:left w:val="none" w:sz="0" w:space="0" w:color="auto"/>
        <w:bottom w:val="none" w:sz="0" w:space="0" w:color="auto"/>
        <w:right w:val="none" w:sz="0" w:space="0" w:color="auto"/>
      </w:divBdr>
    </w:div>
    <w:div w:id="912738763">
      <w:bodyDiv w:val="1"/>
      <w:marLeft w:val="0"/>
      <w:marRight w:val="0"/>
      <w:marTop w:val="0"/>
      <w:marBottom w:val="0"/>
      <w:divBdr>
        <w:top w:val="none" w:sz="0" w:space="0" w:color="auto"/>
        <w:left w:val="none" w:sz="0" w:space="0" w:color="auto"/>
        <w:bottom w:val="none" w:sz="0" w:space="0" w:color="auto"/>
        <w:right w:val="none" w:sz="0" w:space="0" w:color="auto"/>
      </w:divBdr>
    </w:div>
    <w:div w:id="1026759495">
      <w:bodyDiv w:val="1"/>
      <w:marLeft w:val="0"/>
      <w:marRight w:val="0"/>
      <w:marTop w:val="0"/>
      <w:marBottom w:val="0"/>
      <w:divBdr>
        <w:top w:val="none" w:sz="0" w:space="0" w:color="auto"/>
        <w:left w:val="none" w:sz="0" w:space="0" w:color="auto"/>
        <w:bottom w:val="none" w:sz="0" w:space="0" w:color="auto"/>
        <w:right w:val="none" w:sz="0" w:space="0" w:color="auto"/>
      </w:divBdr>
    </w:div>
    <w:div w:id="1042634934">
      <w:bodyDiv w:val="1"/>
      <w:marLeft w:val="0"/>
      <w:marRight w:val="0"/>
      <w:marTop w:val="0"/>
      <w:marBottom w:val="0"/>
      <w:divBdr>
        <w:top w:val="none" w:sz="0" w:space="0" w:color="auto"/>
        <w:left w:val="none" w:sz="0" w:space="0" w:color="auto"/>
        <w:bottom w:val="none" w:sz="0" w:space="0" w:color="auto"/>
        <w:right w:val="none" w:sz="0" w:space="0" w:color="auto"/>
      </w:divBdr>
    </w:div>
    <w:div w:id="1044990177">
      <w:bodyDiv w:val="1"/>
      <w:marLeft w:val="0"/>
      <w:marRight w:val="0"/>
      <w:marTop w:val="0"/>
      <w:marBottom w:val="0"/>
      <w:divBdr>
        <w:top w:val="none" w:sz="0" w:space="0" w:color="auto"/>
        <w:left w:val="none" w:sz="0" w:space="0" w:color="auto"/>
        <w:bottom w:val="none" w:sz="0" w:space="0" w:color="auto"/>
        <w:right w:val="none" w:sz="0" w:space="0" w:color="auto"/>
      </w:divBdr>
    </w:div>
    <w:div w:id="1129787517">
      <w:bodyDiv w:val="1"/>
      <w:marLeft w:val="0"/>
      <w:marRight w:val="0"/>
      <w:marTop w:val="0"/>
      <w:marBottom w:val="0"/>
      <w:divBdr>
        <w:top w:val="none" w:sz="0" w:space="0" w:color="auto"/>
        <w:left w:val="none" w:sz="0" w:space="0" w:color="auto"/>
        <w:bottom w:val="none" w:sz="0" w:space="0" w:color="auto"/>
        <w:right w:val="none" w:sz="0" w:space="0" w:color="auto"/>
      </w:divBdr>
    </w:div>
    <w:div w:id="1162232156">
      <w:bodyDiv w:val="1"/>
      <w:marLeft w:val="0"/>
      <w:marRight w:val="0"/>
      <w:marTop w:val="0"/>
      <w:marBottom w:val="0"/>
      <w:divBdr>
        <w:top w:val="none" w:sz="0" w:space="0" w:color="auto"/>
        <w:left w:val="none" w:sz="0" w:space="0" w:color="auto"/>
        <w:bottom w:val="none" w:sz="0" w:space="0" w:color="auto"/>
        <w:right w:val="none" w:sz="0" w:space="0" w:color="auto"/>
      </w:divBdr>
    </w:div>
    <w:div w:id="1169752815">
      <w:bodyDiv w:val="1"/>
      <w:marLeft w:val="0"/>
      <w:marRight w:val="0"/>
      <w:marTop w:val="0"/>
      <w:marBottom w:val="0"/>
      <w:divBdr>
        <w:top w:val="none" w:sz="0" w:space="0" w:color="auto"/>
        <w:left w:val="none" w:sz="0" w:space="0" w:color="auto"/>
        <w:bottom w:val="none" w:sz="0" w:space="0" w:color="auto"/>
        <w:right w:val="none" w:sz="0" w:space="0" w:color="auto"/>
      </w:divBdr>
    </w:div>
    <w:div w:id="1245723559">
      <w:bodyDiv w:val="1"/>
      <w:marLeft w:val="0"/>
      <w:marRight w:val="0"/>
      <w:marTop w:val="0"/>
      <w:marBottom w:val="0"/>
      <w:divBdr>
        <w:top w:val="none" w:sz="0" w:space="0" w:color="auto"/>
        <w:left w:val="none" w:sz="0" w:space="0" w:color="auto"/>
        <w:bottom w:val="none" w:sz="0" w:space="0" w:color="auto"/>
        <w:right w:val="none" w:sz="0" w:space="0" w:color="auto"/>
      </w:divBdr>
    </w:div>
    <w:div w:id="1274559077">
      <w:bodyDiv w:val="1"/>
      <w:marLeft w:val="0"/>
      <w:marRight w:val="0"/>
      <w:marTop w:val="0"/>
      <w:marBottom w:val="0"/>
      <w:divBdr>
        <w:top w:val="none" w:sz="0" w:space="0" w:color="auto"/>
        <w:left w:val="none" w:sz="0" w:space="0" w:color="auto"/>
        <w:bottom w:val="none" w:sz="0" w:space="0" w:color="auto"/>
        <w:right w:val="none" w:sz="0" w:space="0" w:color="auto"/>
      </w:divBdr>
    </w:div>
    <w:div w:id="1282960591">
      <w:bodyDiv w:val="1"/>
      <w:marLeft w:val="0"/>
      <w:marRight w:val="0"/>
      <w:marTop w:val="0"/>
      <w:marBottom w:val="0"/>
      <w:divBdr>
        <w:top w:val="none" w:sz="0" w:space="0" w:color="auto"/>
        <w:left w:val="none" w:sz="0" w:space="0" w:color="auto"/>
        <w:bottom w:val="none" w:sz="0" w:space="0" w:color="auto"/>
        <w:right w:val="none" w:sz="0" w:space="0" w:color="auto"/>
      </w:divBdr>
    </w:div>
    <w:div w:id="1383284688">
      <w:bodyDiv w:val="1"/>
      <w:marLeft w:val="0"/>
      <w:marRight w:val="0"/>
      <w:marTop w:val="0"/>
      <w:marBottom w:val="0"/>
      <w:divBdr>
        <w:top w:val="none" w:sz="0" w:space="0" w:color="auto"/>
        <w:left w:val="none" w:sz="0" w:space="0" w:color="auto"/>
        <w:bottom w:val="none" w:sz="0" w:space="0" w:color="auto"/>
        <w:right w:val="none" w:sz="0" w:space="0" w:color="auto"/>
      </w:divBdr>
    </w:div>
    <w:div w:id="1439447402">
      <w:bodyDiv w:val="1"/>
      <w:marLeft w:val="0"/>
      <w:marRight w:val="0"/>
      <w:marTop w:val="0"/>
      <w:marBottom w:val="0"/>
      <w:divBdr>
        <w:top w:val="none" w:sz="0" w:space="0" w:color="auto"/>
        <w:left w:val="none" w:sz="0" w:space="0" w:color="auto"/>
        <w:bottom w:val="none" w:sz="0" w:space="0" w:color="auto"/>
        <w:right w:val="none" w:sz="0" w:space="0" w:color="auto"/>
      </w:divBdr>
    </w:div>
    <w:div w:id="1460567215">
      <w:bodyDiv w:val="1"/>
      <w:marLeft w:val="0"/>
      <w:marRight w:val="0"/>
      <w:marTop w:val="0"/>
      <w:marBottom w:val="0"/>
      <w:divBdr>
        <w:top w:val="none" w:sz="0" w:space="0" w:color="auto"/>
        <w:left w:val="none" w:sz="0" w:space="0" w:color="auto"/>
        <w:bottom w:val="none" w:sz="0" w:space="0" w:color="auto"/>
        <w:right w:val="none" w:sz="0" w:space="0" w:color="auto"/>
      </w:divBdr>
    </w:div>
    <w:div w:id="1491481472">
      <w:bodyDiv w:val="1"/>
      <w:marLeft w:val="0"/>
      <w:marRight w:val="0"/>
      <w:marTop w:val="0"/>
      <w:marBottom w:val="0"/>
      <w:divBdr>
        <w:top w:val="none" w:sz="0" w:space="0" w:color="auto"/>
        <w:left w:val="none" w:sz="0" w:space="0" w:color="auto"/>
        <w:bottom w:val="none" w:sz="0" w:space="0" w:color="auto"/>
        <w:right w:val="none" w:sz="0" w:space="0" w:color="auto"/>
      </w:divBdr>
    </w:div>
    <w:div w:id="1538857456">
      <w:bodyDiv w:val="1"/>
      <w:marLeft w:val="0"/>
      <w:marRight w:val="0"/>
      <w:marTop w:val="0"/>
      <w:marBottom w:val="0"/>
      <w:divBdr>
        <w:top w:val="none" w:sz="0" w:space="0" w:color="auto"/>
        <w:left w:val="none" w:sz="0" w:space="0" w:color="auto"/>
        <w:bottom w:val="none" w:sz="0" w:space="0" w:color="auto"/>
        <w:right w:val="none" w:sz="0" w:space="0" w:color="auto"/>
      </w:divBdr>
    </w:div>
    <w:div w:id="1576551855">
      <w:bodyDiv w:val="1"/>
      <w:marLeft w:val="0"/>
      <w:marRight w:val="0"/>
      <w:marTop w:val="0"/>
      <w:marBottom w:val="0"/>
      <w:divBdr>
        <w:top w:val="none" w:sz="0" w:space="0" w:color="auto"/>
        <w:left w:val="none" w:sz="0" w:space="0" w:color="auto"/>
        <w:bottom w:val="none" w:sz="0" w:space="0" w:color="auto"/>
        <w:right w:val="none" w:sz="0" w:space="0" w:color="auto"/>
      </w:divBdr>
    </w:div>
    <w:div w:id="1616669786">
      <w:bodyDiv w:val="1"/>
      <w:marLeft w:val="0"/>
      <w:marRight w:val="0"/>
      <w:marTop w:val="0"/>
      <w:marBottom w:val="0"/>
      <w:divBdr>
        <w:top w:val="none" w:sz="0" w:space="0" w:color="auto"/>
        <w:left w:val="none" w:sz="0" w:space="0" w:color="auto"/>
        <w:bottom w:val="none" w:sz="0" w:space="0" w:color="auto"/>
        <w:right w:val="none" w:sz="0" w:space="0" w:color="auto"/>
      </w:divBdr>
    </w:div>
    <w:div w:id="1671061237">
      <w:bodyDiv w:val="1"/>
      <w:marLeft w:val="0"/>
      <w:marRight w:val="0"/>
      <w:marTop w:val="0"/>
      <w:marBottom w:val="0"/>
      <w:divBdr>
        <w:top w:val="none" w:sz="0" w:space="0" w:color="auto"/>
        <w:left w:val="none" w:sz="0" w:space="0" w:color="auto"/>
        <w:bottom w:val="none" w:sz="0" w:space="0" w:color="auto"/>
        <w:right w:val="none" w:sz="0" w:space="0" w:color="auto"/>
      </w:divBdr>
    </w:div>
    <w:div w:id="1825201699">
      <w:bodyDiv w:val="1"/>
      <w:marLeft w:val="0"/>
      <w:marRight w:val="0"/>
      <w:marTop w:val="0"/>
      <w:marBottom w:val="0"/>
      <w:divBdr>
        <w:top w:val="none" w:sz="0" w:space="0" w:color="auto"/>
        <w:left w:val="none" w:sz="0" w:space="0" w:color="auto"/>
        <w:bottom w:val="none" w:sz="0" w:space="0" w:color="auto"/>
        <w:right w:val="none" w:sz="0" w:space="0" w:color="auto"/>
      </w:divBdr>
    </w:div>
    <w:div w:id="1832403741">
      <w:bodyDiv w:val="1"/>
      <w:marLeft w:val="0"/>
      <w:marRight w:val="0"/>
      <w:marTop w:val="0"/>
      <w:marBottom w:val="0"/>
      <w:divBdr>
        <w:top w:val="none" w:sz="0" w:space="0" w:color="auto"/>
        <w:left w:val="none" w:sz="0" w:space="0" w:color="auto"/>
        <w:bottom w:val="none" w:sz="0" w:space="0" w:color="auto"/>
        <w:right w:val="none" w:sz="0" w:space="0" w:color="auto"/>
      </w:divBdr>
    </w:div>
    <w:div w:id="1929919099">
      <w:bodyDiv w:val="1"/>
      <w:marLeft w:val="0"/>
      <w:marRight w:val="0"/>
      <w:marTop w:val="0"/>
      <w:marBottom w:val="0"/>
      <w:divBdr>
        <w:top w:val="none" w:sz="0" w:space="0" w:color="auto"/>
        <w:left w:val="none" w:sz="0" w:space="0" w:color="auto"/>
        <w:bottom w:val="none" w:sz="0" w:space="0" w:color="auto"/>
        <w:right w:val="none" w:sz="0" w:space="0" w:color="auto"/>
      </w:divBdr>
    </w:div>
    <w:div w:id="1977829286">
      <w:bodyDiv w:val="1"/>
      <w:marLeft w:val="0"/>
      <w:marRight w:val="0"/>
      <w:marTop w:val="0"/>
      <w:marBottom w:val="0"/>
      <w:divBdr>
        <w:top w:val="none" w:sz="0" w:space="0" w:color="auto"/>
        <w:left w:val="none" w:sz="0" w:space="0" w:color="auto"/>
        <w:bottom w:val="none" w:sz="0" w:space="0" w:color="auto"/>
        <w:right w:val="none" w:sz="0" w:space="0" w:color="auto"/>
      </w:divBdr>
    </w:div>
    <w:div w:id="1979263669">
      <w:bodyDiv w:val="1"/>
      <w:marLeft w:val="0"/>
      <w:marRight w:val="0"/>
      <w:marTop w:val="0"/>
      <w:marBottom w:val="0"/>
      <w:divBdr>
        <w:top w:val="none" w:sz="0" w:space="0" w:color="auto"/>
        <w:left w:val="none" w:sz="0" w:space="0" w:color="auto"/>
        <w:bottom w:val="none" w:sz="0" w:space="0" w:color="auto"/>
        <w:right w:val="none" w:sz="0" w:space="0" w:color="auto"/>
      </w:divBdr>
    </w:div>
    <w:div w:id="2055157996">
      <w:bodyDiv w:val="1"/>
      <w:marLeft w:val="0"/>
      <w:marRight w:val="0"/>
      <w:marTop w:val="0"/>
      <w:marBottom w:val="0"/>
      <w:divBdr>
        <w:top w:val="none" w:sz="0" w:space="0" w:color="auto"/>
        <w:left w:val="none" w:sz="0" w:space="0" w:color="auto"/>
        <w:bottom w:val="none" w:sz="0" w:space="0" w:color="auto"/>
        <w:right w:val="none" w:sz="0" w:space="0" w:color="auto"/>
      </w:divBdr>
    </w:div>
    <w:div w:id="21448832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6.png"/><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Mar02</b:Tag>
    <b:SourceType>Book</b:SourceType>
    <b:Guid>{AF7C66DD-28FB-4C7F-8193-0DFD801AF57C}</b:Guid>
    <b:Author>
      <b:Author>
        <b:NameList>
          <b:Person>
            <b:Last>Fowler</b:Last>
            <b:First>Martin</b:First>
          </b:Person>
        </b:NameList>
      </b:Author>
    </b:Author>
    <b:Title> Patterns of Enterprise Application Architecture</b:Title>
    <b:Year>2002</b:Year>
    <b:Publisher>Addison Wesley</b:Publisher>
    <b:RefOrder>12</b:RefOrder>
  </b:Source>
  <b:Source>
    <b:Tag>Hal15</b:Tag>
    <b:SourceType>Book</b:SourceType>
    <b:Guid>{120219A8-1AD4-46B2-8B35-33984D040507}</b:Guid>
    <b:Author>
      <b:Author>
        <b:NameList>
          <b:Person>
            <b:Last>Halpin</b:Last>
            <b:First>Terry</b:First>
          </b:Person>
        </b:NameList>
      </b:Author>
    </b:Author>
    <b:Title>Object-Role Modeling Fundamentals: A Practical Guide to Data Modeling with ORM </b:Title>
    <b:Year>2015</b:Year>
    <b:Publisher>Technics Publications</b:Publisher>
    <b:RefOrder>13</b:RefOrder>
  </b:Source>
  <b:Source>
    <b:Tag>Kor16</b:Tag>
    <b:SourceType>Book</b:SourceType>
    <b:Guid>{6EDE8EE5-D608-40EC-A5C7-BF9723B1166B}</b:Guid>
    <b:Author>
      <b:Author>
        <b:NameList>
          <b:Person>
            <b:Last>Korotkevitch</b:Last>
            <b:First>Dmitri</b:First>
          </b:Person>
        </b:NameList>
      </b:Author>
    </b:Author>
    <b:Title>Pro SQL Server Internals </b:Title>
    <b:Year>2016</b:Year>
    <b:Publisher>Apress</b:Publisher>
    <b:RefOrder>14</b:RefOrder>
  </b:Source>
  <b:Source>
    <b:Tag>Ber98</b:Tag>
    <b:SourceType>InternetSite</b:SourceType>
    <b:Guid>{B9C39068-891B-41C4-8026-9A97B8F9F84A}</b:Guid>
    <b:Title>Semantic Web Road map</b:Title>
    <b:Year>1998</b:Year>
    <b:Author>
      <b:Author>
        <b:NameList>
          <b:Person>
            <b:Last>Berners-Lee</b:Last>
            <b:First>Tim</b:First>
          </b:Person>
        </b:NameList>
      </b:Author>
    </b:Author>
    <b:ProductionCompany>W3</b:ProductionCompany>
    <b:Month>10</b:Month>
    <b:Day>14</b:Day>
    <b:YearAccessed>2018</b:YearAccessed>
    <b:MonthAccessed>12</b:MonthAccessed>
    <b:DayAccessed>27</b:DayAccessed>
    <b:URL>http://www.w3.org/DesignIssues/Semantic.html</b:URL>
    <b:RefOrder>15</b:RefOrder>
  </b:Source>
  <b:Source>
    <b:Tag>Ber06</b:Tag>
    <b:SourceType>InternetSite</b:SourceType>
    <b:Guid>{3572A686-50D9-4E86-BE7E-19D0A4A5CEEC}</b:Guid>
    <b:Title>Linked Data</b:Title>
    <b:ProductionCompany>w3</b:ProductionCompany>
    <b:Year>2006</b:Year>
    <b:Month>07</b:Month>
    <b:Day>27</b:Day>
    <b:YearAccessed>2018</b:YearAccessed>
    <b:MonthAccessed>12</b:MonthAccessed>
    <b:DayAccessed>10</b:DayAccessed>
    <b:URL>https://www.w3.org/DesignIssues/LinkedData.html</b:URL>
    <b:Author>
      <b:Author>
        <b:NameList>
          <b:Person>
            <b:Last> Berners-Lee</b:Last>
            <b:First>Tim</b:First>
          </b:Person>
        </b:NameList>
      </b:Author>
    </b:Author>
    <b:RefOrder>16</b:RefOrder>
  </b:Source>
  <b:Source>
    <b:Tag>Ric07</b:Tag>
    <b:SourceType>Book</b:SourceType>
    <b:Guid>{942E19E5-2C1F-4C8F-87BB-ADDA83B9BAAC}</b:Guid>
    <b:Title>RESTful Web Services </b:Title>
    <b:Year>2007</b:Year>
    <b:Publisher>O'Reilly Media</b:Publisher>
    <b:Author>
      <b:Author>
        <b:NameList>
          <b:Person>
            <b:Last>Richardson</b:Last>
            <b:First> Leonard </b:First>
          </b:Person>
          <b:Person>
            <b:Last>Ruby</b:Last>
            <b:First>Sam </b:First>
          </b:Person>
        </b:NameList>
      </b:Author>
    </b:Author>
    <b:RefOrder>1</b:RefOrder>
  </b:Source>
  <b:Source>
    <b:Tag>Leo13</b:Tag>
    <b:SourceType>Book</b:SourceType>
    <b:Guid>{5BDE9BE9-F31B-4E07-B220-62C02C832689}</b:Guid>
    <b:Author>
      <b:Author>
        <b:NameList>
          <b:Person>
            <b:Last>Leonard Richardson</b:Last>
            <b:First>Mike</b:First>
            <b:Middle>Amundsen, Sam Ruby</b:Middle>
          </b:Person>
        </b:NameList>
      </b:Author>
    </b:Author>
    <b:Title>RESTful Web APIs: Services for a Changing World</b:Title>
    <b:Year>2013</b:Year>
    <b:Publisher>O'Reilly Media</b:Publisher>
    <b:RefOrder>2</b:RefOrder>
  </b:Source>
  <b:Source>
    <b:Tag>Fie13</b:Tag>
    <b:SourceType>JournalArticle</b:SourceType>
    <b:Guid>{89EA2987-8603-43E0-BAC0-466348B99091}</b:Guid>
    <b:Author>
      <b:Author>
        <b:NameList>
          <b:Person>
            <b:Last>Fielding</b:Last>
            <b:First>Roy</b:First>
          </b:Person>
        </b:NameList>
      </b:Author>
    </b:Author>
    <b:Title>Hypertext Transfer Protocol (HTTP/1.1): Semantics and Content</b:Title>
    <b:Year>2013</b:Year>
    <b:JournalName>Internet Engineering Task Force</b:JournalName>
    <b:Pages>20</b:Pages>
    <b:RefOrder>3</b:RefOrder>
  </b:Source>
  <b:Source>
    <b:Tag>Fie00</b:Tag>
    <b:SourceType>Book</b:SourceType>
    <b:Guid>{8FF683AC-6ED8-490D-ABC6-255F63F0AFB9}</b:Guid>
    <b:Title>Architectural Styles and the Design of Network-based Software Architectures</b:Title>
    <b:Year>2000</b:Year>
    <b:Author>
      <b:Author>
        <b:NameList>
          <b:Person>
            <b:Last>Fielding</b:Last>
            <b:First>Roy</b:First>
          </b:Person>
        </b:NameList>
      </b:Author>
    </b:Author>
    <b:City> Irvine,</b:City>
    <b:Publisher>University of California,</b:Publisher>
    <b:RefOrder>4</b:RefOrder>
  </b:Source>
  <b:Source>
    <b:Tag>Mat16</b:Tag>
    <b:SourceType>Book</b:SourceType>
    <b:Guid>{15B015F5-1763-44E4-9774-F616288940B8}</b:Guid>
    <b:Author>
      <b:Author>
        <b:NameList>
          <b:Person>
            <b:Last>Biehl</b:Last>
            <b:First>Matthias</b:First>
          </b:Person>
        </b:NameList>
      </b:Author>
    </b:Author>
    <b:Title>RESTful API Design (API-University Series)</b:Title>
    <b:Year>2016</b:Year>
    <b:Publisher>CreateSpace </b:Publisher>
    <b:RefOrder>5</b:RefOrder>
  </b:Source>
  <b:Source>
    <b:Tag>Bha14</b:Tag>
    <b:SourceType>Book</b:SourceType>
    <b:Guid>{70F96F23-A3C4-4CA2-9AD3-65104F71BCF6}</b:Guid>
    <b:Author>
      <b:Author>
        <b:NameList>
          <b:Person>
            <b:Last>Mehta</b:Last>
            <b:First>Bhakti</b:First>
          </b:Person>
        </b:NameList>
      </b:Author>
    </b:Author>
    <b:Title>RESTful Java Patterns and Best Practices </b:Title>
    <b:Year>2014</b:Year>
    <b:Publisher>Packt Publishing </b:Publisher>
    <b:RefOrder>6</b:RefOrder>
  </b:Source>
  <b:Source>
    <b:Tag>Mat161</b:Tag>
    <b:SourceType>Book</b:SourceType>
    <b:Guid>{4DD27E93-040B-43D5-863F-9369C55648DC}</b:Guid>
    <b:Author>
      <b:Author>
        <b:NameList>
          <b:Person>
            <b:Last>Biehl</b:Last>
            <b:First>Matthias</b:First>
          </b:Person>
        </b:NameList>
      </b:Author>
    </b:Author>
    <b:Title>API Architecture: The Big Picture for Building APIs (API-University Series Book 2)</b:Title>
    <b:Year>2016</b:Year>
    <b:RefOrder>7</b:RefOrder>
  </b:Source>
  <b:Source>
    <b:Tag>Mic15</b:Tag>
    <b:SourceType>Book</b:SourceType>
    <b:Guid>{0B62F7D5-8214-491C-9836-A7B97D975691}</b:Guid>
    <b:Author>
      <b:Author>
        <b:NameList>
          <b:Person>
            <b:Last>Stowe</b:Last>
            <b:First>Michael</b:First>
          </b:Person>
        </b:NameList>
      </b:Author>
    </b:Author>
    <b:Title>Undisturbed REST: A Guide to Designing the Perfect API</b:Title>
    <b:Year>2015</b:Year>
    <b:Publisher>MuleSoft</b:Publisher>
    <b:RefOrder>8</b:RefOrder>
  </b:Source>
  <b:Source>
    <b:Tag>Jim10</b:Tag>
    <b:SourceType>Book</b:SourceType>
    <b:Guid>{C755791F-AC7A-42B5-A56D-278077F69A9C}</b:Guid>
    <b:Author>
      <b:Author>
        <b:NameList>
          <b:Person>
            <b:Last>Jim Webber</b:Last>
            <b:First>Savas</b:First>
            <b:Middle>Parastatidis, Ian Robinson</b:Middle>
          </b:Person>
        </b:NameList>
      </b:Author>
    </b:Author>
    <b:Title>REST in Practice: Hypermedia and Systems Architecture</b:Title>
    <b:Year>2010</b:Year>
    <b:Publisher>O'Reilly Media</b:Publisher>
    <b:RefOrder>9</b:RefOrder>
  </b:Source>
  <b:Source>
    <b:Tag>Jan13</b:Tag>
    <b:SourceType>Book</b:SourceType>
    <b:Guid>{0B05C0DC-71FE-4418-907A-7A33D18CD474}</b:Guid>
    <b:Author>
      <b:Author>
        <b:NameList>
          <b:Person>
            <b:Last>Gyerik</b:Last>
            <b:First>Janos</b:First>
          </b:Person>
        </b:NameList>
      </b:Author>
    </b:Author>
    <b:Title>Bazaar Version Control</b:Title>
    <b:Year>2013</b:Year>
    <b:Publisher>Packt</b:Publisher>
    <b:RefOrder>10</b:RefOrder>
  </b:Source>
  <b:Source>
    <b:Tag>Mar09</b:Tag>
    <b:SourceType>Book</b:SourceType>
    <b:Guid>{27E6942E-3F15-47B1-AD3A-1B67A6AA7BE6}</b:Guid>
    <b:Author>
      <b:Author>
        <b:NameList>
          <b:Person>
            <b:Last>Marsha Chechik</b:Last>
            <b:First>Martin</b:First>
            <b:Middle>Wirsing</b:Middle>
          </b:Person>
        </b:NameList>
      </b:Author>
    </b:Author>
    <b:Title>Fundamental Approaches to Software Engineering</b:Title>
    <b:Year>2009</b:Year>
    <b:Publisher> Springer</b:Publisher>
    <b:RefOrder>11</b:RefOrder>
  </b:Source>
</b:Sources>
</file>

<file path=customXml/itemProps1.xml><?xml version="1.0" encoding="utf-8"?>
<ds:datastoreItem xmlns:ds="http://schemas.openxmlformats.org/officeDocument/2006/customXml" ds:itemID="{23150C41-2EB7-4EC0-9B9D-228B4DB894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5052</Words>
  <Characters>28802</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REST API BEST PRACTICE</vt:lpstr>
    </vt:vector>
  </TitlesOfParts>
  <Company/>
  <LinksUpToDate>false</LinksUpToDate>
  <CharactersWithSpaces>33787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REST API BEST PRACTICE</dc:title>
  <dc:subject>SOLOMON  MUKATA SIMUKOKO</dc:subject>
  <dc:creator>By Solomon Simukoko</dc:creator>
  <cp:keywords/>
  <dc:description/>
  <cp:lastModifiedBy>solomon simukoko</cp:lastModifiedBy>
  <cp:revision>2</cp:revision>
  <dcterms:created xsi:type="dcterms:W3CDTF">2019-05-08T06:52:00Z</dcterms:created>
  <dcterms:modified xsi:type="dcterms:W3CDTF">2019-05-08T06:52:00Z</dcterms:modified>
</cp:coreProperties>
</file>