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74EF3258" w14:textId="3B9080C2" w:rsidR="00C80A52" w:rsidRDefault="003B42E9" w:rsidP="003B42E9">
      <w:pPr>
        <w:spacing w:line="360" w:lineRule="auto"/>
        <w:jc w:val="center"/>
        <w:rPr>
          <w:rFonts w:ascii="Arial" w:hAnsi="Arial" w:cs="Arial"/>
          <w:b/>
          <w:bCs/>
          <w:sz w:val="52"/>
          <w:szCs w:val="52"/>
        </w:rPr>
      </w:pPr>
      <w:r w:rsidRPr="003B42E9">
        <w:rPr>
          <w:rFonts w:ascii="Arial" w:hAnsi="Arial" w:cs="Arial"/>
          <w:b/>
          <w:bCs/>
          <w:sz w:val="52"/>
          <w:szCs w:val="52"/>
        </w:rPr>
        <w:t>DIGITAL ENTREPRENEURSHIP</w:t>
      </w:r>
    </w:p>
    <w:p w14:paraId="31A8759C" w14:textId="77777777" w:rsidR="003B42E9" w:rsidRPr="003B42E9" w:rsidRDefault="003B42E9" w:rsidP="003B42E9">
      <w:pPr>
        <w:spacing w:line="360" w:lineRule="auto"/>
        <w:jc w:val="center"/>
        <w:rPr>
          <w:rFonts w:ascii="Arial" w:hAnsi="Arial" w:cs="Arial"/>
          <w:b/>
          <w:bCs/>
          <w:sz w:val="52"/>
          <w:szCs w:val="52"/>
        </w:rPr>
      </w:pPr>
    </w:p>
    <w:p w14:paraId="7410AA91" w14:textId="3FF5FB95" w:rsidR="003B42E9" w:rsidRDefault="003B42E9" w:rsidP="003B42E9">
      <w:pPr>
        <w:spacing w:line="360" w:lineRule="auto"/>
        <w:jc w:val="center"/>
        <w:rPr>
          <w:rFonts w:ascii="Arial" w:hAnsi="Arial" w:cs="Arial"/>
          <w:b/>
          <w:bCs/>
          <w:sz w:val="52"/>
          <w:szCs w:val="52"/>
        </w:rPr>
      </w:pPr>
      <w:r w:rsidRPr="003B42E9">
        <w:rPr>
          <w:rFonts w:ascii="Arial" w:hAnsi="Arial" w:cs="Arial"/>
          <w:b/>
          <w:bCs/>
          <w:sz w:val="52"/>
          <w:szCs w:val="52"/>
        </w:rPr>
        <w:t>Moodle:</w:t>
      </w:r>
      <w:r>
        <w:rPr>
          <w:rFonts w:ascii="Arial" w:hAnsi="Arial" w:cs="Arial"/>
          <w:b/>
          <w:bCs/>
          <w:sz w:val="52"/>
          <w:szCs w:val="52"/>
        </w:rPr>
        <w:t xml:space="preserve"> BMMB7002D</w:t>
      </w:r>
    </w:p>
    <w:p w14:paraId="7A93AFE9" w14:textId="77777777" w:rsidR="003B42E9" w:rsidRPr="003B42E9" w:rsidRDefault="003B42E9" w:rsidP="003B42E9">
      <w:pPr>
        <w:spacing w:line="360" w:lineRule="auto"/>
        <w:jc w:val="center"/>
        <w:rPr>
          <w:rFonts w:ascii="Arial" w:hAnsi="Arial" w:cs="Arial"/>
          <w:b/>
          <w:bCs/>
          <w:sz w:val="52"/>
          <w:szCs w:val="52"/>
        </w:rPr>
      </w:pPr>
    </w:p>
    <w:p w14:paraId="00D77086" w14:textId="0ED07A54" w:rsidR="003B42E9" w:rsidRDefault="003B42E9" w:rsidP="003B42E9">
      <w:pPr>
        <w:spacing w:line="360" w:lineRule="auto"/>
        <w:jc w:val="center"/>
        <w:rPr>
          <w:rFonts w:ascii="Arial" w:hAnsi="Arial" w:cs="Arial"/>
          <w:b/>
          <w:bCs/>
          <w:sz w:val="52"/>
          <w:szCs w:val="52"/>
        </w:rPr>
      </w:pPr>
      <w:r w:rsidRPr="003B42E9">
        <w:rPr>
          <w:rFonts w:ascii="Arial" w:hAnsi="Arial" w:cs="Arial"/>
          <w:b/>
          <w:bCs/>
          <w:sz w:val="52"/>
          <w:szCs w:val="52"/>
        </w:rPr>
        <w:t>Date: 27 July 2020</w:t>
      </w:r>
    </w:p>
    <w:p w14:paraId="6EF1A594" w14:textId="77777777" w:rsidR="003B42E9" w:rsidRPr="003B42E9" w:rsidRDefault="003B42E9" w:rsidP="003B42E9">
      <w:pPr>
        <w:spacing w:line="360" w:lineRule="auto"/>
        <w:jc w:val="center"/>
        <w:rPr>
          <w:rFonts w:ascii="Arial" w:hAnsi="Arial" w:cs="Arial"/>
          <w:b/>
          <w:bCs/>
          <w:sz w:val="52"/>
          <w:szCs w:val="52"/>
        </w:rPr>
      </w:pPr>
    </w:p>
    <w:p w14:paraId="5ECA31FE" w14:textId="476A2064" w:rsidR="003B42E9" w:rsidRDefault="003B42E9" w:rsidP="003B42E9">
      <w:pPr>
        <w:spacing w:line="360" w:lineRule="auto"/>
        <w:jc w:val="center"/>
        <w:rPr>
          <w:rFonts w:ascii="Arial" w:hAnsi="Arial" w:cs="Arial"/>
          <w:b/>
          <w:bCs/>
          <w:sz w:val="52"/>
          <w:szCs w:val="52"/>
        </w:rPr>
      </w:pPr>
      <w:r w:rsidRPr="003B42E9">
        <w:rPr>
          <w:rFonts w:ascii="Arial" w:hAnsi="Arial" w:cs="Arial"/>
          <w:b/>
          <w:bCs/>
          <w:sz w:val="52"/>
          <w:szCs w:val="52"/>
        </w:rPr>
        <w:t>Student Name: Nathaniel Odoi</w:t>
      </w:r>
    </w:p>
    <w:p w14:paraId="4D697F75" w14:textId="77777777" w:rsidR="003B42E9" w:rsidRPr="003B42E9" w:rsidRDefault="003B42E9" w:rsidP="003B42E9">
      <w:pPr>
        <w:spacing w:line="360" w:lineRule="auto"/>
        <w:jc w:val="center"/>
        <w:rPr>
          <w:rFonts w:ascii="Arial" w:hAnsi="Arial" w:cs="Arial"/>
          <w:b/>
          <w:bCs/>
          <w:sz w:val="52"/>
          <w:szCs w:val="52"/>
        </w:rPr>
      </w:pPr>
    </w:p>
    <w:p w14:paraId="7207D2D7" w14:textId="634B9141" w:rsidR="003B42E9" w:rsidRDefault="003B42E9" w:rsidP="003B42E9">
      <w:pPr>
        <w:spacing w:line="360" w:lineRule="auto"/>
        <w:jc w:val="center"/>
        <w:rPr>
          <w:rFonts w:ascii="Arial" w:hAnsi="Arial" w:cs="Arial"/>
          <w:b/>
          <w:bCs/>
          <w:sz w:val="52"/>
          <w:szCs w:val="52"/>
        </w:rPr>
      </w:pPr>
      <w:r w:rsidRPr="003B42E9">
        <w:rPr>
          <w:rFonts w:ascii="Arial" w:hAnsi="Arial" w:cs="Arial"/>
          <w:b/>
          <w:bCs/>
          <w:sz w:val="52"/>
          <w:szCs w:val="52"/>
        </w:rPr>
        <w:t>Student number: 1810442</w:t>
      </w:r>
    </w:p>
    <w:p w14:paraId="65105E13" w14:textId="77777777" w:rsidR="003B42E9" w:rsidRPr="003B42E9" w:rsidRDefault="003B42E9" w:rsidP="003B42E9">
      <w:pPr>
        <w:spacing w:line="360" w:lineRule="auto"/>
        <w:jc w:val="center"/>
        <w:rPr>
          <w:rFonts w:ascii="Arial" w:hAnsi="Arial" w:cs="Arial"/>
          <w:b/>
          <w:bCs/>
          <w:sz w:val="52"/>
          <w:szCs w:val="52"/>
        </w:rPr>
      </w:pPr>
    </w:p>
    <w:p w14:paraId="4C6DC303" w14:textId="77777777" w:rsidR="003B42E9" w:rsidRDefault="003B42E9" w:rsidP="00C93F3B">
      <w:pPr>
        <w:spacing w:line="360" w:lineRule="auto"/>
      </w:pPr>
    </w:p>
    <w:p w14:paraId="176B41D2" w14:textId="77777777" w:rsidR="00C80A52" w:rsidRDefault="00C80A52" w:rsidP="00C93F3B">
      <w:pPr>
        <w:spacing w:line="360" w:lineRule="auto"/>
      </w:pPr>
      <w:r>
        <w:rPr>
          <w:noProof/>
          <w:lang w:eastAsia="en-GB"/>
        </w:rPr>
        <w:drawing>
          <wp:inline distT="0" distB="0" distL="0" distR="0" wp14:anchorId="5B0A0AED" wp14:editId="2B5217C4">
            <wp:extent cx="5731510" cy="1042093"/>
            <wp:effectExtent l="0" t="0" r="2540" b="5715"/>
            <wp:docPr id="5" name="Picture 5" descr="https://digital.hbs.edu/platform-rctom/wp-content/uploads/sites/4/2016/11/Amazon-logo-1100x200.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https://digital.hbs.edu/platform-rctom/wp-content/uploads/sites/4/2016/11/Amazon-logo-1100x200.jpg"/>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1042093"/>
                    </a:xfrm>
                    <a:prstGeom prst="rect">
                      <a:avLst/>
                    </a:prstGeom>
                    <a:noFill/>
                    <a:ln>
                      <a:noFill/>
                    </a:ln>
                  </pic:spPr>
                </pic:pic>
              </a:graphicData>
            </a:graphic>
          </wp:inline>
        </w:drawing>
      </w:r>
    </w:p>
    <w:p w14:paraId="08C8E5D7" w14:textId="77777777" w:rsidR="00C80A52" w:rsidRDefault="00C80A52" w:rsidP="00C93F3B">
      <w:pPr>
        <w:spacing w:line="360" w:lineRule="auto"/>
      </w:pPr>
    </w:p>
    <w:p w14:paraId="1E2626B3" w14:textId="14059A6F" w:rsidR="00C80A52" w:rsidRDefault="00C80A52" w:rsidP="00C93F3B">
      <w:pPr>
        <w:spacing w:line="360" w:lineRule="auto"/>
      </w:pPr>
    </w:p>
    <w:p w14:paraId="3602592F" w14:textId="03685B52" w:rsidR="009B4B91" w:rsidRPr="00711047" w:rsidRDefault="009B4B91" w:rsidP="00C93F3B">
      <w:pPr>
        <w:spacing w:line="360" w:lineRule="auto"/>
        <w:rPr>
          <w:rFonts w:ascii="Times New Roman" w:hAnsi="Times New Roman" w:cs="Times New Roman"/>
          <w:b/>
          <w:bCs/>
          <w:sz w:val="24"/>
          <w:szCs w:val="24"/>
        </w:rPr>
      </w:pPr>
      <w:r w:rsidRPr="00711047">
        <w:rPr>
          <w:rFonts w:ascii="Times New Roman" w:hAnsi="Times New Roman" w:cs="Times New Roman"/>
          <w:b/>
          <w:bCs/>
          <w:sz w:val="24"/>
          <w:szCs w:val="24"/>
        </w:rPr>
        <w:lastRenderedPageBreak/>
        <w:t>Table of Contents</w:t>
      </w:r>
    </w:p>
    <w:p w14:paraId="55841781" w14:textId="4F20F36E" w:rsidR="009B4B91" w:rsidRDefault="009B4B91" w:rsidP="00C93F3B">
      <w:pPr>
        <w:spacing w:line="360" w:lineRule="auto"/>
        <w:rPr>
          <w:rFonts w:ascii="Times New Roman" w:hAnsi="Times New Roman" w:cs="Times New Roman"/>
          <w:sz w:val="24"/>
          <w:szCs w:val="24"/>
        </w:rPr>
      </w:pPr>
      <w:r>
        <w:rPr>
          <w:rFonts w:ascii="Times New Roman" w:hAnsi="Times New Roman" w:cs="Times New Roman"/>
          <w:sz w:val="24"/>
          <w:szCs w:val="24"/>
        </w:rPr>
        <w:t>Introduction ……………………………………………………………………………….</w:t>
      </w:r>
      <w:r w:rsidR="00711047">
        <w:rPr>
          <w:rFonts w:ascii="Times New Roman" w:hAnsi="Times New Roman" w:cs="Times New Roman"/>
          <w:sz w:val="24"/>
          <w:szCs w:val="24"/>
        </w:rPr>
        <w:t>..</w:t>
      </w:r>
      <w:r>
        <w:rPr>
          <w:rFonts w:ascii="Times New Roman" w:hAnsi="Times New Roman" w:cs="Times New Roman"/>
          <w:sz w:val="24"/>
          <w:szCs w:val="24"/>
        </w:rPr>
        <w:t xml:space="preserve"> 3</w:t>
      </w:r>
    </w:p>
    <w:p w14:paraId="005B9820" w14:textId="125DDA5F" w:rsidR="009B4B91" w:rsidRDefault="009B4B91" w:rsidP="00C93F3B">
      <w:pPr>
        <w:spacing w:line="360" w:lineRule="auto"/>
        <w:rPr>
          <w:rFonts w:ascii="Times New Roman" w:hAnsi="Times New Roman" w:cs="Times New Roman"/>
          <w:sz w:val="24"/>
          <w:szCs w:val="24"/>
        </w:rPr>
      </w:pPr>
      <w:r>
        <w:rPr>
          <w:rFonts w:ascii="Times New Roman" w:hAnsi="Times New Roman" w:cs="Times New Roman"/>
          <w:sz w:val="24"/>
          <w:szCs w:val="24"/>
        </w:rPr>
        <w:t>Business strategy ………………………………………………………………………….</w:t>
      </w:r>
      <w:r w:rsidR="00711047">
        <w:rPr>
          <w:rFonts w:ascii="Times New Roman" w:hAnsi="Times New Roman" w:cs="Times New Roman"/>
          <w:sz w:val="24"/>
          <w:szCs w:val="24"/>
        </w:rPr>
        <w:t>..</w:t>
      </w:r>
      <w:r>
        <w:rPr>
          <w:rFonts w:ascii="Times New Roman" w:hAnsi="Times New Roman" w:cs="Times New Roman"/>
          <w:sz w:val="24"/>
          <w:szCs w:val="24"/>
        </w:rPr>
        <w:t xml:space="preserve"> 4</w:t>
      </w:r>
    </w:p>
    <w:p w14:paraId="608B4449" w14:textId="335DA8E1" w:rsidR="00CC0545" w:rsidRPr="00CC0545" w:rsidRDefault="00CC0545" w:rsidP="00C93F3B">
      <w:pPr>
        <w:spacing w:line="360" w:lineRule="auto"/>
        <w:rPr>
          <w:rFonts w:ascii="Times New Roman" w:hAnsi="Times New Roman" w:cs="Times New Roman"/>
          <w:sz w:val="24"/>
          <w:szCs w:val="24"/>
        </w:rPr>
      </w:pPr>
      <w:r w:rsidRPr="00CC0545">
        <w:rPr>
          <w:rFonts w:ascii="Times New Roman" w:hAnsi="Times New Roman" w:cs="Times New Roman"/>
          <w:sz w:val="24"/>
          <w:szCs w:val="24"/>
        </w:rPr>
        <w:t>Understanding Amazons Virtuous Cycle</w:t>
      </w:r>
      <w:r>
        <w:rPr>
          <w:rFonts w:ascii="Times New Roman" w:hAnsi="Times New Roman" w:cs="Times New Roman"/>
          <w:sz w:val="24"/>
          <w:szCs w:val="24"/>
        </w:rPr>
        <w:t xml:space="preserve"> …………………………………………………</w:t>
      </w:r>
      <w:r w:rsidR="00711047">
        <w:rPr>
          <w:rFonts w:ascii="Times New Roman" w:hAnsi="Times New Roman" w:cs="Times New Roman"/>
          <w:sz w:val="24"/>
          <w:szCs w:val="24"/>
        </w:rPr>
        <w:t>..</w:t>
      </w:r>
      <w:r>
        <w:rPr>
          <w:rFonts w:ascii="Times New Roman" w:hAnsi="Times New Roman" w:cs="Times New Roman"/>
          <w:sz w:val="24"/>
          <w:szCs w:val="24"/>
        </w:rPr>
        <w:t xml:space="preserve"> 5</w:t>
      </w:r>
    </w:p>
    <w:p w14:paraId="6B5D7540" w14:textId="14F0B4B1" w:rsidR="009B4B91" w:rsidRDefault="009B4B91" w:rsidP="00C93F3B">
      <w:pPr>
        <w:spacing w:line="360" w:lineRule="auto"/>
        <w:rPr>
          <w:rFonts w:ascii="Times New Roman" w:hAnsi="Times New Roman" w:cs="Times New Roman"/>
          <w:sz w:val="24"/>
          <w:szCs w:val="24"/>
        </w:rPr>
      </w:pPr>
      <w:r w:rsidRPr="009B4B91">
        <w:rPr>
          <w:rFonts w:ascii="Times New Roman" w:hAnsi="Times New Roman" w:cs="Times New Roman"/>
          <w:sz w:val="24"/>
          <w:szCs w:val="24"/>
        </w:rPr>
        <w:t>Amazon’s Strengths on Porter’s Value chain Model</w:t>
      </w:r>
      <w:r w:rsidRPr="009B4B91">
        <w:rPr>
          <w:rFonts w:ascii="Times New Roman" w:hAnsi="Times New Roman" w:cs="Times New Roman"/>
          <w:sz w:val="24"/>
          <w:szCs w:val="24"/>
        </w:rPr>
        <w:t xml:space="preserve"> …………………………………</w:t>
      </w:r>
      <w:r>
        <w:rPr>
          <w:rFonts w:ascii="Times New Roman" w:hAnsi="Times New Roman" w:cs="Times New Roman"/>
          <w:sz w:val="24"/>
          <w:szCs w:val="24"/>
        </w:rPr>
        <w:t>…</w:t>
      </w:r>
      <w:r w:rsidR="00711047">
        <w:rPr>
          <w:rFonts w:ascii="Times New Roman" w:hAnsi="Times New Roman" w:cs="Times New Roman"/>
          <w:sz w:val="24"/>
          <w:szCs w:val="24"/>
        </w:rPr>
        <w:t xml:space="preserve">… </w:t>
      </w:r>
      <w:r w:rsidR="00CC0545">
        <w:rPr>
          <w:rFonts w:ascii="Times New Roman" w:hAnsi="Times New Roman" w:cs="Times New Roman"/>
          <w:sz w:val="24"/>
          <w:szCs w:val="24"/>
        </w:rPr>
        <w:t>5</w:t>
      </w:r>
    </w:p>
    <w:p w14:paraId="007D4F0A" w14:textId="2B249BAD" w:rsidR="009B4B91" w:rsidRDefault="009B4B91" w:rsidP="009B4B91">
      <w:pPr>
        <w:tabs>
          <w:tab w:val="left" w:pos="1020"/>
        </w:tabs>
        <w:rPr>
          <w:rFonts w:ascii="Times New Roman" w:hAnsi="Times New Roman" w:cs="Times New Roman"/>
          <w:sz w:val="24"/>
          <w:szCs w:val="24"/>
        </w:rPr>
      </w:pPr>
      <w:r w:rsidRPr="009B4B91">
        <w:rPr>
          <w:rFonts w:ascii="Times New Roman" w:hAnsi="Times New Roman" w:cs="Times New Roman"/>
          <w:sz w:val="24"/>
          <w:szCs w:val="24"/>
        </w:rPr>
        <w:t>Weaknesses of Porter’s Value chain in the case of Amazon</w:t>
      </w:r>
      <w:r>
        <w:rPr>
          <w:rFonts w:ascii="Times New Roman" w:hAnsi="Times New Roman" w:cs="Times New Roman"/>
          <w:sz w:val="24"/>
          <w:szCs w:val="24"/>
        </w:rPr>
        <w:t xml:space="preserve"> ……………………………</w:t>
      </w:r>
      <w:r w:rsidR="00711047">
        <w:rPr>
          <w:rFonts w:ascii="Times New Roman" w:hAnsi="Times New Roman" w:cs="Times New Roman"/>
          <w:sz w:val="24"/>
          <w:szCs w:val="24"/>
        </w:rPr>
        <w:t>….</w:t>
      </w:r>
      <w:r>
        <w:rPr>
          <w:rFonts w:ascii="Times New Roman" w:hAnsi="Times New Roman" w:cs="Times New Roman"/>
          <w:sz w:val="24"/>
          <w:szCs w:val="24"/>
        </w:rPr>
        <w:t xml:space="preserve"> </w:t>
      </w:r>
      <w:r w:rsidR="00CC0545">
        <w:rPr>
          <w:rFonts w:ascii="Times New Roman" w:hAnsi="Times New Roman" w:cs="Times New Roman"/>
          <w:sz w:val="24"/>
          <w:szCs w:val="24"/>
        </w:rPr>
        <w:t>6</w:t>
      </w:r>
    </w:p>
    <w:p w14:paraId="3D9C0F4C" w14:textId="4412FB04" w:rsidR="00CC0545" w:rsidRDefault="00CC0545" w:rsidP="00CC0545">
      <w:pPr>
        <w:tabs>
          <w:tab w:val="left" w:pos="1020"/>
        </w:tabs>
        <w:spacing w:line="480" w:lineRule="auto"/>
        <w:jc w:val="both"/>
        <w:rPr>
          <w:rFonts w:ascii="Times New Roman" w:hAnsi="Times New Roman" w:cs="Times New Roman"/>
          <w:sz w:val="24"/>
          <w:szCs w:val="24"/>
        </w:rPr>
      </w:pPr>
      <w:r w:rsidRPr="00CC0545">
        <w:rPr>
          <w:rFonts w:ascii="Times New Roman" w:hAnsi="Times New Roman" w:cs="Times New Roman"/>
          <w:sz w:val="24"/>
          <w:szCs w:val="24"/>
        </w:rPr>
        <w:t>SWOT Analysis of Amazon</w:t>
      </w:r>
      <w:r>
        <w:rPr>
          <w:rFonts w:ascii="Times New Roman" w:hAnsi="Times New Roman" w:cs="Times New Roman"/>
          <w:sz w:val="24"/>
          <w:szCs w:val="24"/>
        </w:rPr>
        <w:t xml:space="preserve"> ………………………………………………………………</w:t>
      </w:r>
      <w:r w:rsidR="00711047">
        <w:rPr>
          <w:rFonts w:ascii="Times New Roman" w:hAnsi="Times New Roman" w:cs="Times New Roman"/>
          <w:sz w:val="24"/>
          <w:szCs w:val="24"/>
        </w:rPr>
        <w:t>..</w:t>
      </w:r>
      <w:r>
        <w:rPr>
          <w:rFonts w:ascii="Times New Roman" w:hAnsi="Times New Roman" w:cs="Times New Roman"/>
          <w:sz w:val="24"/>
          <w:szCs w:val="24"/>
        </w:rPr>
        <w:t xml:space="preserve"> 7</w:t>
      </w:r>
    </w:p>
    <w:p w14:paraId="7F676A09" w14:textId="4F574C06" w:rsidR="00CC0545" w:rsidRDefault="00CC0545" w:rsidP="00CC0545">
      <w:pPr>
        <w:tabs>
          <w:tab w:val="left" w:pos="1020"/>
        </w:tabs>
        <w:rPr>
          <w:rFonts w:ascii="Times New Roman" w:hAnsi="Times New Roman" w:cs="Times New Roman"/>
          <w:color w:val="181818"/>
          <w:sz w:val="24"/>
          <w:szCs w:val="24"/>
          <w:shd w:val="clear" w:color="auto" w:fill="FFFFFF"/>
        </w:rPr>
      </w:pPr>
      <w:r w:rsidRPr="00CC0545">
        <w:rPr>
          <w:rFonts w:ascii="Times New Roman" w:hAnsi="Times New Roman" w:cs="Times New Roman"/>
          <w:color w:val="181818"/>
          <w:sz w:val="24"/>
          <w:szCs w:val="24"/>
          <w:shd w:val="clear" w:color="auto" w:fill="FFFFFF"/>
        </w:rPr>
        <w:t>How Amazon has infused digital technologies into its growth strategy</w:t>
      </w:r>
      <w:r>
        <w:rPr>
          <w:rFonts w:ascii="Times New Roman" w:hAnsi="Times New Roman" w:cs="Times New Roman"/>
          <w:color w:val="181818"/>
          <w:sz w:val="24"/>
          <w:szCs w:val="24"/>
          <w:shd w:val="clear" w:color="auto" w:fill="FFFFFF"/>
        </w:rPr>
        <w:t xml:space="preserve"> …………………</w:t>
      </w:r>
      <w:r w:rsidR="00711047">
        <w:rPr>
          <w:rFonts w:ascii="Times New Roman" w:hAnsi="Times New Roman" w:cs="Times New Roman"/>
          <w:color w:val="181818"/>
          <w:sz w:val="24"/>
          <w:szCs w:val="24"/>
          <w:shd w:val="clear" w:color="auto" w:fill="FFFFFF"/>
        </w:rPr>
        <w:t>…</w:t>
      </w:r>
      <w:r>
        <w:rPr>
          <w:rFonts w:ascii="Times New Roman" w:hAnsi="Times New Roman" w:cs="Times New Roman"/>
          <w:color w:val="181818"/>
          <w:sz w:val="24"/>
          <w:szCs w:val="24"/>
          <w:shd w:val="clear" w:color="auto" w:fill="FFFFFF"/>
        </w:rPr>
        <w:t xml:space="preserve"> 9</w:t>
      </w:r>
    </w:p>
    <w:p w14:paraId="271A9E9E" w14:textId="11EB80DD" w:rsidR="00CC0545" w:rsidRDefault="00CC0545" w:rsidP="00CC0545">
      <w:pPr>
        <w:tabs>
          <w:tab w:val="left" w:pos="1020"/>
        </w:tabs>
        <w:rPr>
          <w:rFonts w:ascii="Times New Roman" w:hAnsi="Times New Roman" w:cs="Times New Roman"/>
          <w:color w:val="181818"/>
          <w:sz w:val="24"/>
          <w:szCs w:val="24"/>
          <w:shd w:val="clear" w:color="auto" w:fill="FFFFFF"/>
        </w:rPr>
      </w:pPr>
      <w:r>
        <w:rPr>
          <w:rFonts w:ascii="Times New Roman" w:hAnsi="Times New Roman" w:cs="Times New Roman"/>
          <w:color w:val="181818"/>
          <w:sz w:val="24"/>
          <w:szCs w:val="24"/>
          <w:shd w:val="clear" w:color="auto" w:fill="FFFFFF"/>
        </w:rPr>
        <w:t>Conclusion ………………………………………………………………………………</w:t>
      </w:r>
      <w:r w:rsidR="00711047">
        <w:rPr>
          <w:rFonts w:ascii="Times New Roman" w:hAnsi="Times New Roman" w:cs="Times New Roman"/>
          <w:color w:val="181818"/>
          <w:sz w:val="24"/>
          <w:szCs w:val="24"/>
          <w:shd w:val="clear" w:color="auto" w:fill="FFFFFF"/>
        </w:rPr>
        <w:t>….</w:t>
      </w:r>
      <w:r>
        <w:rPr>
          <w:rFonts w:ascii="Times New Roman" w:hAnsi="Times New Roman" w:cs="Times New Roman"/>
          <w:color w:val="181818"/>
          <w:sz w:val="24"/>
          <w:szCs w:val="24"/>
          <w:shd w:val="clear" w:color="auto" w:fill="FFFFFF"/>
        </w:rPr>
        <w:t xml:space="preserve"> 10</w:t>
      </w:r>
    </w:p>
    <w:p w14:paraId="3C7D1516" w14:textId="1E69542C" w:rsidR="00CC0545" w:rsidRPr="00CC0545" w:rsidRDefault="00CC0545" w:rsidP="00CC0545">
      <w:pPr>
        <w:tabs>
          <w:tab w:val="left" w:pos="1020"/>
        </w:tabs>
        <w:rPr>
          <w:rFonts w:ascii="Times New Roman" w:hAnsi="Times New Roman" w:cs="Times New Roman"/>
          <w:sz w:val="24"/>
          <w:szCs w:val="24"/>
        </w:rPr>
      </w:pPr>
      <w:r>
        <w:rPr>
          <w:rFonts w:ascii="Times New Roman" w:hAnsi="Times New Roman" w:cs="Times New Roman"/>
          <w:color w:val="181818"/>
          <w:sz w:val="24"/>
          <w:szCs w:val="24"/>
          <w:shd w:val="clear" w:color="auto" w:fill="FFFFFF"/>
        </w:rPr>
        <w:t>References ………………………………………………………………………………</w:t>
      </w:r>
      <w:r w:rsidR="00711047">
        <w:rPr>
          <w:rFonts w:ascii="Times New Roman" w:hAnsi="Times New Roman" w:cs="Times New Roman"/>
          <w:color w:val="181818"/>
          <w:sz w:val="24"/>
          <w:szCs w:val="24"/>
          <w:shd w:val="clear" w:color="auto" w:fill="FFFFFF"/>
        </w:rPr>
        <w:t>….</w:t>
      </w:r>
      <w:r>
        <w:rPr>
          <w:rFonts w:ascii="Times New Roman" w:hAnsi="Times New Roman" w:cs="Times New Roman"/>
          <w:color w:val="181818"/>
          <w:sz w:val="24"/>
          <w:szCs w:val="24"/>
          <w:shd w:val="clear" w:color="auto" w:fill="FFFFFF"/>
        </w:rPr>
        <w:t xml:space="preserve"> 11</w:t>
      </w:r>
    </w:p>
    <w:p w14:paraId="39D36F73" w14:textId="77777777" w:rsidR="00CC0545" w:rsidRDefault="00CC0545" w:rsidP="00CC0545">
      <w:pPr>
        <w:tabs>
          <w:tab w:val="left" w:pos="1020"/>
        </w:tabs>
        <w:spacing w:line="480" w:lineRule="auto"/>
        <w:jc w:val="both"/>
        <w:rPr>
          <w:rFonts w:ascii="Times New Roman" w:hAnsi="Times New Roman" w:cs="Times New Roman"/>
          <w:sz w:val="24"/>
          <w:szCs w:val="24"/>
        </w:rPr>
      </w:pPr>
    </w:p>
    <w:p w14:paraId="6D0BB25F" w14:textId="77777777" w:rsidR="00CC0545" w:rsidRPr="00CC0545" w:rsidRDefault="00CC0545" w:rsidP="00CC0545">
      <w:pPr>
        <w:tabs>
          <w:tab w:val="left" w:pos="1020"/>
        </w:tabs>
        <w:spacing w:line="480" w:lineRule="auto"/>
        <w:jc w:val="both"/>
        <w:rPr>
          <w:rFonts w:ascii="Times New Roman" w:hAnsi="Times New Roman" w:cs="Times New Roman"/>
          <w:sz w:val="24"/>
          <w:szCs w:val="24"/>
        </w:rPr>
      </w:pPr>
    </w:p>
    <w:p w14:paraId="3ADFFA8F" w14:textId="77777777" w:rsidR="00CC0545" w:rsidRDefault="00CC0545" w:rsidP="009B4B91">
      <w:pPr>
        <w:tabs>
          <w:tab w:val="left" w:pos="1020"/>
        </w:tabs>
        <w:rPr>
          <w:rFonts w:ascii="Times New Roman" w:hAnsi="Times New Roman" w:cs="Times New Roman"/>
          <w:sz w:val="24"/>
          <w:szCs w:val="24"/>
        </w:rPr>
      </w:pPr>
    </w:p>
    <w:p w14:paraId="5A2320E4" w14:textId="77777777" w:rsidR="00CC0545" w:rsidRPr="009B4B91" w:rsidRDefault="00CC0545" w:rsidP="009B4B91">
      <w:pPr>
        <w:tabs>
          <w:tab w:val="left" w:pos="1020"/>
        </w:tabs>
        <w:rPr>
          <w:rFonts w:ascii="Times New Roman" w:hAnsi="Times New Roman" w:cs="Times New Roman"/>
          <w:sz w:val="24"/>
          <w:szCs w:val="24"/>
        </w:rPr>
      </w:pPr>
    </w:p>
    <w:p w14:paraId="7E077E18" w14:textId="77777777" w:rsidR="009B4B91" w:rsidRDefault="009B4B91" w:rsidP="00C93F3B">
      <w:pPr>
        <w:spacing w:line="360" w:lineRule="auto"/>
        <w:rPr>
          <w:rFonts w:ascii="Times New Roman" w:hAnsi="Times New Roman" w:cs="Times New Roman"/>
          <w:sz w:val="24"/>
          <w:szCs w:val="24"/>
        </w:rPr>
      </w:pPr>
    </w:p>
    <w:p w14:paraId="3DB0F8BA" w14:textId="77777777" w:rsidR="009B4B91" w:rsidRDefault="009B4B91" w:rsidP="00C93F3B">
      <w:pPr>
        <w:spacing w:line="360" w:lineRule="auto"/>
        <w:rPr>
          <w:rFonts w:ascii="Times New Roman" w:hAnsi="Times New Roman" w:cs="Times New Roman"/>
          <w:sz w:val="24"/>
          <w:szCs w:val="24"/>
        </w:rPr>
      </w:pPr>
    </w:p>
    <w:p w14:paraId="6FED72AD" w14:textId="77777777" w:rsidR="009B4B91" w:rsidRPr="009B4B91" w:rsidRDefault="009B4B91" w:rsidP="00C93F3B">
      <w:pPr>
        <w:spacing w:line="360" w:lineRule="auto"/>
        <w:rPr>
          <w:rFonts w:ascii="Times New Roman" w:hAnsi="Times New Roman" w:cs="Times New Roman"/>
          <w:sz w:val="24"/>
          <w:szCs w:val="24"/>
        </w:rPr>
      </w:pPr>
    </w:p>
    <w:p w14:paraId="56404AF3" w14:textId="7B8825AA" w:rsidR="009B4B91" w:rsidRDefault="009B4B91" w:rsidP="00C93F3B">
      <w:pPr>
        <w:spacing w:line="360" w:lineRule="auto"/>
        <w:rPr>
          <w:rFonts w:ascii="Times New Roman" w:hAnsi="Times New Roman" w:cs="Times New Roman"/>
          <w:sz w:val="24"/>
          <w:szCs w:val="24"/>
        </w:rPr>
      </w:pPr>
    </w:p>
    <w:p w14:paraId="3119DF59" w14:textId="489A2516" w:rsidR="009B4B91" w:rsidRDefault="009B4B91" w:rsidP="00C93F3B">
      <w:pPr>
        <w:spacing w:line="360" w:lineRule="auto"/>
        <w:rPr>
          <w:rFonts w:ascii="Times New Roman" w:hAnsi="Times New Roman" w:cs="Times New Roman"/>
          <w:sz w:val="24"/>
          <w:szCs w:val="24"/>
        </w:rPr>
      </w:pPr>
    </w:p>
    <w:p w14:paraId="5C8D88F8" w14:textId="3CCC72FA" w:rsidR="009B4B91" w:rsidRDefault="009B4B91" w:rsidP="00C93F3B">
      <w:pPr>
        <w:spacing w:line="360" w:lineRule="auto"/>
        <w:rPr>
          <w:rFonts w:ascii="Times New Roman" w:hAnsi="Times New Roman" w:cs="Times New Roman"/>
          <w:sz w:val="24"/>
          <w:szCs w:val="24"/>
        </w:rPr>
      </w:pPr>
    </w:p>
    <w:p w14:paraId="0A63B558" w14:textId="2E30A040" w:rsidR="009B4B91" w:rsidRDefault="009B4B91" w:rsidP="00C93F3B">
      <w:pPr>
        <w:spacing w:line="360" w:lineRule="auto"/>
        <w:rPr>
          <w:rFonts w:ascii="Times New Roman" w:hAnsi="Times New Roman" w:cs="Times New Roman"/>
          <w:sz w:val="24"/>
          <w:szCs w:val="24"/>
        </w:rPr>
      </w:pPr>
    </w:p>
    <w:p w14:paraId="1A808255" w14:textId="4F14AA81" w:rsidR="009B4B91" w:rsidRDefault="009B4B91" w:rsidP="00C93F3B">
      <w:pPr>
        <w:spacing w:line="360" w:lineRule="auto"/>
        <w:rPr>
          <w:rFonts w:ascii="Times New Roman" w:hAnsi="Times New Roman" w:cs="Times New Roman"/>
          <w:sz w:val="24"/>
          <w:szCs w:val="24"/>
        </w:rPr>
      </w:pPr>
    </w:p>
    <w:p w14:paraId="66DDF678" w14:textId="6C45511A" w:rsidR="009B4B91" w:rsidRDefault="009B4B91" w:rsidP="00C93F3B">
      <w:pPr>
        <w:spacing w:line="360" w:lineRule="auto"/>
        <w:rPr>
          <w:rFonts w:ascii="Times New Roman" w:hAnsi="Times New Roman" w:cs="Times New Roman"/>
          <w:sz w:val="24"/>
          <w:szCs w:val="24"/>
        </w:rPr>
      </w:pPr>
    </w:p>
    <w:p w14:paraId="3A4547C9" w14:textId="0EDFAEE2" w:rsidR="009B4B91" w:rsidRDefault="009B4B91" w:rsidP="00C93F3B">
      <w:pPr>
        <w:spacing w:line="360" w:lineRule="auto"/>
        <w:rPr>
          <w:rFonts w:ascii="Times New Roman" w:hAnsi="Times New Roman" w:cs="Times New Roman"/>
          <w:sz w:val="24"/>
          <w:szCs w:val="24"/>
        </w:rPr>
      </w:pPr>
    </w:p>
    <w:p w14:paraId="3644C4CE" w14:textId="073EEF3A" w:rsidR="009B4B91" w:rsidRDefault="009B4B91" w:rsidP="00C93F3B">
      <w:pPr>
        <w:spacing w:line="360" w:lineRule="auto"/>
        <w:rPr>
          <w:rFonts w:ascii="Times New Roman" w:hAnsi="Times New Roman" w:cs="Times New Roman"/>
          <w:sz w:val="24"/>
          <w:szCs w:val="24"/>
        </w:rPr>
      </w:pPr>
    </w:p>
    <w:p w14:paraId="55044459" w14:textId="77777777" w:rsidR="00594E8B" w:rsidRPr="00AA579C" w:rsidRDefault="00647F17" w:rsidP="00C93F3B">
      <w:pPr>
        <w:spacing w:line="360" w:lineRule="auto"/>
        <w:rPr>
          <w:rFonts w:ascii="Times New Roman" w:hAnsi="Times New Roman" w:cs="Times New Roman"/>
          <w:b/>
          <w:bCs/>
          <w:sz w:val="24"/>
          <w:szCs w:val="24"/>
        </w:rPr>
      </w:pPr>
      <w:r w:rsidRPr="00AA579C">
        <w:rPr>
          <w:rFonts w:ascii="Times New Roman" w:hAnsi="Times New Roman" w:cs="Times New Roman"/>
          <w:b/>
          <w:bCs/>
          <w:sz w:val="24"/>
          <w:szCs w:val="24"/>
        </w:rPr>
        <w:lastRenderedPageBreak/>
        <w:t>INTRODUCTION</w:t>
      </w:r>
    </w:p>
    <w:p w14:paraId="1FBEE898" w14:textId="10A1499E" w:rsidR="00647F17" w:rsidRPr="00081D86" w:rsidRDefault="00647F17" w:rsidP="00081D86">
      <w:pPr>
        <w:spacing w:line="480" w:lineRule="auto"/>
        <w:rPr>
          <w:rFonts w:ascii="Times New Roman" w:hAnsi="Times New Roman" w:cs="Times New Roman"/>
          <w:sz w:val="24"/>
          <w:szCs w:val="24"/>
        </w:rPr>
      </w:pPr>
      <w:r w:rsidRPr="00081D86">
        <w:rPr>
          <w:rFonts w:ascii="Times New Roman" w:hAnsi="Times New Roman" w:cs="Times New Roman"/>
          <w:sz w:val="24"/>
          <w:szCs w:val="24"/>
        </w:rPr>
        <w:t xml:space="preserve">Digital disruption in businesses is a new trend caused by innovative and new technologies. These new </w:t>
      </w:r>
      <w:r w:rsidR="00274EF1" w:rsidRPr="00081D86">
        <w:rPr>
          <w:rFonts w:ascii="Times New Roman" w:hAnsi="Times New Roman" w:cs="Times New Roman"/>
          <w:sz w:val="24"/>
          <w:szCs w:val="24"/>
        </w:rPr>
        <w:t xml:space="preserve">technologies </w:t>
      </w:r>
      <w:r w:rsidR="00081D86" w:rsidRPr="00081D86">
        <w:rPr>
          <w:rFonts w:ascii="Times New Roman" w:hAnsi="Times New Roman" w:cs="Times New Roman"/>
          <w:sz w:val="24"/>
          <w:szCs w:val="24"/>
        </w:rPr>
        <w:t>are</w:t>
      </w:r>
      <w:r w:rsidR="00274EF1" w:rsidRPr="00081D86">
        <w:rPr>
          <w:rFonts w:ascii="Times New Roman" w:hAnsi="Times New Roman" w:cs="Times New Roman"/>
          <w:sz w:val="24"/>
          <w:szCs w:val="24"/>
        </w:rPr>
        <w:t xml:space="preserve"> not only impacting</w:t>
      </w:r>
      <w:r w:rsidRPr="00081D86">
        <w:rPr>
          <w:rFonts w:ascii="Times New Roman" w:hAnsi="Times New Roman" w:cs="Times New Roman"/>
          <w:sz w:val="24"/>
          <w:szCs w:val="24"/>
        </w:rPr>
        <w:t xml:space="preserve"> the business models</w:t>
      </w:r>
      <w:r w:rsidR="00D906E2" w:rsidRPr="00081D86">
        <w:rPr>
          <w:rFonts w:ascii="Times New Roman" w:hAnsi="Times New Roman" w:cs="Times New Roman"/>
          <w:sz w:val="24"/>
          <w:szCs w:val="24"/>
        </w:rPr>
        <w:t xml:space="preserve"> but </w:t>
      </w:r>
      <w:r w:rsidR="00274EF1" w:rsidRPr="00081D86">
        <w:rPr>
          <w:rFonts w:ascii="Times New Roman" w:hAnsi="Times New Roman" w:cs="Times New Roman"/>
          <w:sz w:val="24"/>
          <w:szCs w:val="24"/>
        </w:rPr>
        <w:t>drive innovation, organisational change and new cultural behaviours</w:t>
      </w:r>
      <w:r w:rsidRPr="00081D86">
        <w:rPr>
          <w:rFonts w:ascii="Times New Roman" w:hAnsi="Times New Roman" w:cs="Times New Roman"/>
          <w:sz w:val="24"/>
          <w:szCs w:val="24"/>
        </w:rPr>
        <w:t>.</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 xml:space="preserve"> It has caused businesses to rethink about the way</w:t>
      </w:r>
      <w:r w:rsidR="00D906E2" w:rsidRPr="00081D86">
        <w:rPr>
          <w:rFonts w:ascii="Times New Roman" w:hAnsi="Times New Roman" w:cs="Times New Roman"/>
          <w:sz w:val="24"/>
          <w:szCs w:val="24"/>
        </w:rPr>
        <w:t xml:space="preserve"> they do</w:t>
      </w:r>
      <w:r w:rsidRPr="00081D86">
        <w:rPr>
          <w:rFonts w:ascii="Times New Roman" w:hAnsi="Times New Roman" w:cs="Times New Roman"/>
          <w:sz w:val="24"/>
          <w:szCs w:val="24"/>
        </w:rPr>
        <w:t xml:space="preserve"> businesses and re-evaluate the</w:t>
      </w:r>
      <w:r w:rsidR="00D906E2" w:rsidRPr="00081D86">
        <w:rPr>
          <w:rFonts w:ascii="Times New Roman" w:hAnsi="Times New Roman" w:cs="Times New Roman"/>
          <w:sz w:val="24"/>
          <w:szCs w:val="24"/>
        </w:rPr>
        <w:t>ir</w:t>
      </w:r>
      <w:r w:rsidR="00442A7C" w:rsidRPr="00081D86">
        <w:rPr>
          <w:rFonts w:ascii="Times New Roman" w:hAnsi="Times New Roman" w:cs="Times New Roman"/>
          <w:sz w:val="24"/>
          <w:szCs w:val="24"/>
        </w:rPr>
        <w:t xml:space="preserve"> goods and services (</w:t>
      </w:r>
      <w:r w:rsidR="0030628B">
        <w:rPr>
          <w:rFonts w:ascii="Times New Roman" w:hAnsi="Times New Roman" w:cs="Times New Roman"/>
          <w:sz w:val="24"/>
          <w:szCs w:val="24"/>
        </w:rPr>
        <w:t>Oxford College of Marketing, 2020</w:t>
      </w:r>
      <w:r w:rsidR="00442A7C" w:rsidRPr="00081D86">
        <w:rPr>
          <w:rFonts w:ascii="Times New Roman" w:hAnsi="Times New Roman" w:cs="Times New Roman"/>
          <w:sz w:val="24"/>
          <w:szCs w:val="24"/>
        </w:rPr>
        <w:t>).</w:t>
      </w:r>
    </w:p>
    <w:p w14:paraId="65B21E5C" w14:textId="6F89AD40" w:rsidR="00D3162F" w:rsidRPr="00081D86" w:rsidRDefault="00594E8B" w:rsidP="00081D86">
      <w:pPr>
        <w:spacing w:line="480" w:lineRule="auto"/>
        <w:rPr>
          <w:rFonts w:ascii="Times New Roman" w:hAnsi="Times New Roman" w:cs="Times New Roman"/>
          <w:sz w:val="24"/>
          <w:szCs w:val="24"/>
        </w:rPr>
      </w:pPr>
      <w:r w:rsidRPr="00081D86">
        <w:rPr>
          <w:rFonts w:ascii="Times New Roman" w:hAnsi="Times New Roman" w:cs="Times New Roman"/>
          <w:sz w:val="24"/>
          <w:szCs w:val="24"/>
        </w:rPr>
        <w:t xml:space="preserve">Amazon </w:t>
      </w:r>
      <w:r w:rsidR="00D906E2" w:rsidRPr="00081D86">
        <w:rPr>
          <w:rFonts w:ascii="Times New Roman" w:hAnsi="Times New Roman" w:cs="Times New Roman"/>
          <w:sz w:val="24"/>
          <w:szCs w:val="24"/>
        </w:rPr>
        <w:t xml:space="preserve">which is in the league of digital companies </w:t>
      </w:r>
      <w:r w:rsidRPr="00081D86">
        <w:rPr>
          <w:rFonts w:ascii="Times New Roman" w:hAnsi="Times New Roman" w:cs="Times New Roman"/>
          <w:sz w:val="24"/>
          <w:szCs w:val="24"/>
        </w:rPr>
        <w:t>began trading as</w:t>
      </w:r>
      <w:r w:rsidR="00D906E2" w:rsidRPr="00081D86">
        <w:rPr>
          <w:rFonts w:ascii="Times New Roman" w:hAnsi="Times New Roman" w:cs="Times New Roman"/>
          <w:sz w:val="24"/>
          <w:szCs w:val="24"/>
        </w:rPr>
        <w:t xml:space="preserve"> an online bookstore in 1994 and</w:t>
      </w:r>
      <w:r w:rsidRPr="00081D86">
        <w:rPr>
          <w:rFonts w:ascii="Times New Roman" w:hAnsi="Times New Roman" w:cs="Times New Roman"/>
          <w:sz w:val="24"/>
          <w:szCs w:val="24"/>
        </w:rPr>
        <w:t xml:space="preserve"> has since diversified significantly, now</w:t>
      </w:r>
      <w:r w:rsidR="00D906E2" w:rsidRPr="00081D86">
        <w:rPr>
          <w:rFonts w:ascii="Times New Roman" w:hAnsi="Times New Roman" w:cs="Times New Roman"/>
          <w:sz w:val="24"/>
          <w:szCs w:val="24"/>
        </w:rPr>
        <w:t xml:space="preserve"> the company is</w:t>
      </w:r>
      <w:r w:rsidRPr="00081D86">
        <w:rPr>
          <w:rFonts w:ascii="Times New Roman" w:hAnsi="Times New Roman" w:cs="Times New Roman"/>
          <w:sz w:val="24"/>
          <w:szCs w:val="24"/>
        </w:rPr>
        <w:t xml:space="preserve"> offering an extensive product catalogue including food, furniture, electronics, software, digital music, video on-demand, and apparel.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The company</w:t>
      </w:r>
      <w:r w:rsidR="00D906E2" w:rsidRPr="00081D86">
        <w:rPr>
          <w:rFonts w:ascii="Times New Roman" w:hAnsi="Times New Roman" w:cs="Times New Roman"/>
          <w:sz w:val="24"/>
          <w:szCs w:val="24"/>
        </w:rPr>
        <w:t xml:space="preserve"> which was</w:t>
      </w:r>
      <w:r w:rsidRPr="00081D86">
        <w:rPr>
          <w:rFonts w:ascii="Times New Roman" w:hAnsi="Times New Roman" w:cs="Times New Roman"/>
          <w:sz w:val="24"/>
          <w:szCs w:val="24"/>
        </w:rPr>
        <w:t xml:space="preserve"> established by Jeff Bezos has an active user base of nearly 250 million and annual net sales of over $70 billion, Amazon is one of the world’s largest digital companies.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Amazon operates under a ‘growth first’ strategy and reinvests all its profits into expansion and is currently tra</w:t>
      </w:r>
      <w:r w:rsidR="00442A7C" w:rsidRPr="00081D86">
        <w:rPr>
          <w:rFonts w:ascii="Times New Roman" w:hAnsi="Times New Roman" w:cs="Times New Roman"/>
          <w:sz w:val="24"/>
          <w:szCs w:val="24"/>
        </w:rPr>
        <w:t>ding in more than ten countries (Amazon.com)</w:t>
      </w:r>
      <w:r w:rsidR="00D3162F">
        <w:rPr>
          <w:rFonts w:ascii="Times New Roman" w:hAnsi="Times New Roman" w:cs="Times New Roman"/>
          <w:sz w:val="24"/>
          <w:szCs w:val="24"/>
        </w:rPr>
        <w:t>.</w:t>
      </w:r>
    </w:p>
    <w:p w14:paraId="57851965" w14:textId="00CEE1A9" w:rsidR="00FC73F3" w:rsidRPr="00D3162F" w:rsidRDefault="00FC73F3" w:rsidP="00081D86">
      <w:pPr>
        <w:spacing w:line="480" w:lineRule="auto"/>
        <w:rPr>
          <w:rFonts w:ascii="Times New Roman" w:hAnsi="Times New Roman" w:cs="Times New Roman"/>
          <w:b/>
          <w:bCs/>
          <w:sz w:val="24"/>
          <w:szCs w:val="24"/>
        </w:rPr>
      </w:pPr>
      <w:r w:rsidRPr="00D3162F">
        <w:rPr>
          <w:rFonts w:ascii="Times New Roman" w:hAnsi="Times New Roman" w:cs="Times New Roman"/>
          <w:b/>
          <w:bCs/>
          <w:sz w:val="24"/>
          <w:szCs w:val="24"/>
        </w:rPr>
        <w:t xml:space="preserve">            Historical disruption in the retail sector    </w:t>
      </w:r>
    </w:p>
    <w:p w14:paraId="282C2743" w14:textId="77777777" w:rsidR="00594E8B" w:rsidRPr="00081D86" w:rsidRDefault="00594E8B" w:rsidP="00C93F3B">
      <w:pPr>
        <w:spacing w:line="360" w:lineRule="auto"/>
        <w:rPr>
          <w:rFonts w:ascii="Times New Roman" w:hAnsi="Times New Roman" w:cs="Times New Roman"/>
          <w:sz w:val="24"/>
          <w:szCs w:val="24"/>
        </w:rPr>
      </w:pPr>
      <w:r w:rsidRPr="00081D86">
        <w:rPr>
          <w:rFonts w:ascii="Times New Roman" w:hAnsi="Times New Roman" w:cs="Times New Roman"/>
          <w:noProof/>
          <w:sz w:val="24"/>
          <w:szCs w:val="24"/>
          <w:lang w:eastAsia="en-GB"/>
        </w:rPr>
        <w:drawing>
          <wp:inline distT="0" distB="0" distL="0" distR="0" wp14:anchorId="076682BD" wp14:editId="7D406E24">
            <wp:extent cx="5403215" cy="2844995"/>
            <wp:effectExtent l="0" t="0" r="6985"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428556" cy="2858338"/>
                    </a:xfrm>
                    <a:prstGeom prst="rect">
                      <a:avLst/>
                    </a:prstGeom>
                    <a:noFill/>
                  </pic:spPr>
                </pic:pic>
              </a:graphicData>
            </a:graphic>
          </wp:inline>
        </w:drawing>
      </w:r>
    </w:p>
    <w:p w14:paraId="1C46AE10" w14:textId="14C15AF1" w:rsidR="00687FD6" w:rsidRPr="00081D86" w:rsidRDefault="00594E8B" w:rsidP="00081D86">
      <w:pPr>
        <w:spacing w:line="480" w:lineRule="auto"/>
        <w:rPr>
          <w:rFonts w:ascii="Times New Roman" w:hAnsi="Times New Roman" w:cs="Times New Roman"/>
          <w:sz w:val="24"/>
          <w:szCs w:val="24"/>
        </w:rPr>
      </w:pPr>
      <w:r w:rsidRPr="00081D86">
        <w:rPr>
          <w:rFonts w:ascii="Times New Roman" w:hAnsi="Times New Roman" w:cs="Times New Roman"/>
          <w:sz w:val="24"/>
          <w:szCs w:val="24"/>
        </w:rPr>
        <w:lastRenderedPageBreak/>
        <w:t>Amazon has significantly disrupted the retail sector by not only making it stress-free to shop from home, but also by offering a vast range of products.</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 xml:space="preserve"> The company </w:t>
      </w:r>
      <w:r w:rsidR="00A65A8C" w:rsidRPr="00081D86">
        <w:rPr>
          <w:rFonts w:ascii="Times New Roman" w:hAnsi="Times New Roman" w:cs="Times New Roman"/>
          <w:sz w:val="24"/>
          <w:szCs w:val="24"/>
        </w:rPr>
        <w:t>also offer</w:t>
      </w:r>
      <w:r w:rsidRPr="00081D86">
        <w:rPr>
          <w:rFonts w:ascii="Times New Roman" w:hAnsi="Times New Roman" w:cs="Times New Roman"/>
          <w:sz w:val="24"/>
          <w:szCs w:val="24"/>
        </w:rPr>
        <w:t xml:space="preserve"> its own internal capabilities as a service.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 xml:space="preserve">This includes warehouse space, cloud computing, fulfilment, and e-commerce which </w:t>
      </w:r>
      <w:r w:rsidR="00D906E2" w:rsidRPr="00081D86">
        <w:rPr>
          <w:rFonts w:ascii="Times New Roman" w:hAnsi="Times New Roman" w:cs="Times New Roman"/>
          <w:sz w:val="24"/>
          <w:szCs w:val="24"/>
        </w:rPr>
        <w:t>are provided to other firms</w:t>
      </w:r>
      <w:r w:rsidRPr="00081D86">
        <w:rPr>
          <w:rFonts w:ascii="Times New Roman" w:hAnsi="Times New Roman" w:cs="Times New Roman"/>
          <w:sz w:val="24"/>
          <w:szCs w:val="24"/>
        </w:rPr>
        <w:t xml:space="preserve">, further </w:t>
      </w:r>
      <w:r w:rsidR="00D906E2" w:rsidRPr="00081D86">
        <w:rPr>
          <w:rFonts w:ascii="Times New Roman" w:hAnsi="Times New Roman" w:cs="Times New Roman"/>
          <w:sz w:val="24"/>
          <w:szCs w:val="24"/>
        </w:rPr>
        <w:t>stimulating</w:t>
      </w:r>
      <w:r w:rsidRPr="00081D86">
        <w:rPr>
          <w:rFonts w:ascii="Times New Roman" w:hAnsi="Times New Roman" w:cs="Times New Roman"/>
          <w:sz w:val="24"/>
          <w:szCs w:val="24"/>
        </w:rPr>
        <w:t xml:space="preserve"> the disruption of bricks-and-mortar </w:t>
      </w:r>
      <w:r w:rsidR="00A65A8C" w:rsidRPr="00081D86">
        <w:rPr>
          <w:rFonts w:ascii="Times New Roman" w:hAnsi="Times New Roman" w:cs="Times New Roman"/>
          <w:sz w:val="24"/>
          <w:szCs w:val="24"/>
        </w:rPr>
        <w:t xml:space="preserve">retail. </w:t>
      </w:r>
      <w:r w:rsidR="003D2F95">
        <w:rPr>
          <w:rFonts w:ascii="Times New Roman" w:hAnsi="Times New Roman" w:cs="Times New Roman"/>
          <w:sz w:val="24"/>
          <w:szCs w:val="24"/>
        </w:rPr>
        <w:t xml:space="preserve"> </w:t>
      </w:r>
      <w:r w:rsidR="00A65A8C" w:rsidRPr="00081D86">
        <w:rPr>
          <w:rFonts w:ascii="Times New Roman" w:hAnsi="Times New Roman" w:cs="Times New Roman"/>
          <w:sz w:val="24"/>
          <w:szCs w:val="24"/>
        </w:rPr>
        <w:t>The</w:t>
      </w:r>
      <w:r w:rsidR="00687FD6" w:rsidRPr="00081D86">
        <w:rPr>
          <w:rFonts w:ascii="Times New Roman" w:hAnsi="Times New Roman" w:cs="Times New Roman"/>
          <w:sz w:val="24"/>
          <w:szCs w:val="24"/>
        </w:rPr>
        <w:t xml:space="preserve"> physical and digital marketplaces are becoming increasingly </w:t>
      </w:r>
      <w:r w:rsidR="00557859" w:rsidRPr="00081D86">
        <w:rPr>
          <w:rFonts w:ascii="Times New Roman" w:hAnsi="Times New Roman" w:cs="Times New Roman"/>
          <w:sz w:val="24"/>
          <w:szCs w:val="24"/>
        </w:rPr>
        <w:t>intertwined</w:t>
      </w:r>
      <w:r w:rsidR="00687FD6" w:rsidRPr="00081D86">
        <w:rPr>
          <w:rFonts w:ascii="Times New Roman" w:hAnsi="Times New Roman" w:cs="Times New Roman"/>
          <w:sz w:val="24"/>
          <w:szCs w:val="24"/>
        </w:rPr>
        <w:t xml:space="preserve">, which makes the deployment of digital tools such as RFID chips, predictive analytics, AI or </w:t>
      </w:r>
      <w:r w:rsidR="00557859" w:rsidRPr="00081D86">
        <w:rPr>
          <w:rFonts w:ascii="Times New Roman" w:hAnsi="Times New Roman" w:cs="Times New Roman"/>
          <w:sz w:val="24"/>
          <w:szCs w:val="24"/>
        </w:rPr>
        <w:t>block chain</w:t>
      </w:r>
      <w:r w:rsidR="00687FD6" w:rsidRPr="00081D86">
        <w:rPr>
          <w:rFonts w:ascii="Times New Roman" w:hAnsi="Times New Roman" w:cs="Times New Roman"/>
          <w:sz w:val="24"/>
          <w:szCs w:val="24"/>
        </w:rPr>
        <w:t xml:space="preserve"> a powerful instrument to keep a competit</w:t>
      </w:r>
      <w:r w:rsidR="00E2549C" w:rsidRPr="00081D86">
        <w:rPr>
          <w:rFonts w:ascii="Times New Roman" w:hAnsi="Times New Roman" w:cs="Times New Roman"/>
          <w:sz w:val="24"/>
          <w:szCs w:val="24"/>
        </w:rPr>
        <w:t>ive edge in the retail industry</w:t>
      </w:r>
      <w:r w:rsidR="00D3162F">
        <w:rPr>
          <w:rFonts w:ascii="Times New Roman" w:hAnsi="Times New Roman" w:cs="Times New Roman"/>
          <w:sz w:val="24"/>
          <w:szCs w:val="24"/>
        </w:rPr>
        <w:t>.</w:t>
      </w:r>
      <w:r w:rsidR="00E2549C" w:rsidRPr="00081D86">
        <w:rPr>
          <w:rFonts w:ascii="Times New Roman" w:hAnsi="Times New Roman" w:cs="Times New Roman"/>
          <w:sz w:val="24"/>
          <w:szCs w:val="24"/>
        </w:rPr>
        <w:t xml:space="preserve"> </w:t>
      </w:r>
    </w:p>
    <w:p w14:paraId="5E904FBC" w14:textId="77777777" w:rsidR="009E20DE" w:rsidRPr="00081D86" w:rsidRDefault="009E20DE" w:rsidP="00C93F3B">
      <w:pPr>
        <w:spacing w:line="360" w:lineRule="auto"/>
        <w:rPr>
          <w:rFonts w:ascii="Times New Roman" w:hAnsi="Times New Roman" w:cs="Times New Roman"/>
          <w:sz w:val="24"/>
          <w:szCs w:val="24"/>
        </w:rPr>
      </w:pPr>
    </w:p>
    <w:p w14:paraId="43E145F4" w14:textId="32DE7441" w:rsidR="0019412F" w:rsidRPr="00D3162F" w:rsidRDefault="0019412F" w:rsidP="0019412F">
      <w:pPr>
        <w:spacing w:line="360" w:lineRule="auto"/>
        <w:rPr>
          <w:rFonts w:ascii="Times New Roman" w:hAnsi="Times New Roman" w:cs="Times New Roman"/>
          <w:b/>
          <w:bCs/>
          <w:sz w:val="24"/>
          <w:szCs w:val="24"/>
        </w:rPr>
      </w:pPr>
      <w:r w:rsidRPr="00D3162F">
        <w:rPr>
          <w:rFonts w:ascii="Times New Roman" w:hAnsi="Times New Roman" w:cs="Times New Roman"/>
          <w:b/>
          <w:bCs/>
          <w:sz w:val="24"/>
          <w:szCs w:val="24"/>
        </w:rPr>
        <w:t>Business Strategy</w:t>
      </w:r>
    </w:p>
    <w:p w14:paraId="34456766" w14:textId="42E55344" w:rsidR="0019412F" w:rsidRPr="00081D86" w:rsidRDefault="00D906E2" w:rsidP="00D3162F">
      <w:pPr>
        <w:spacing w:line="480" w:lineRule="auto"/>
        <w:rPr>
          <w:rFonts w:ascii="Times New Roman" w:hAnsi="Times New Roman" w:cs="Times New Roman"/>
          <w:sz w:val="24"/>
          <w:szCs w:val="24"/>
        </w:rPr>
      </w:pPr>
      <w:r w:rsidRPr="00081D86">
        <w:rPr>
          <w:rFonts w:ascii="Times New Roman" w:hAnsi="Times New Roman" w:cs="Times New Roman"/>
          <w:sz w:val="24"/>
          <w:szCs w:val="24"/>
        </w:rPr>
        <w:t xml:space="preserve">A </w:t>
      </w:r>
      <w:r w:rsidR="00185084" w:rsidRPr="00081D86">
        <w:rPr>
          <w:rFonts w:ascii="Times New Roman" w:hAnsi="Times New Roman" w:cs="Times New Roman"/>
          <w:sz w:val="24"/>
          <w:szCs w:val="24"/>
        </w:rPr>
        <w:t>corporation</w:t>
      </w:r>
      <w:r w:rsidRPr="00081D86">
        <w:rPr>
          <w:rFonts w:ascii="Times New Roman" w:hAnsi="Times New Roman" w:cs="Times New Roman"/>
          <w:sz w:val="24"/>
          <w:szCs w:val="24"/>
        </w:rPr>
        <w:t xml:space="preserve"> can adopt</w:t>
      </w:r>
      <w:r w:rsidR="0019412F" w:rsidRPr="00081D86">
        <w:rPr>
          <w:rFonts w:ascii="Times New Roman" w:hAnsi="Times New Roman" w:cs="Times New Roman"/>
          <w:sz w:val="24"/>
          <w:szCs w:val="24"/>
        </w:rPr>
        <w:t xml:space="preserve"> one or more of three generic strategies: cost leadership, differentiation or focus (Porter,1985). </w:t>
      </w:r>
      <w:r w:rsidR="003D2F95">
        <w:rPr>
          <w:rFonts w:ascii="Times New Roman" w:hAnsi="Times New Roman" w:cs="Times New Roman"/>
          <w:sz w:val="24"/>
          <w:szCs w:val="24"/>
        </w:rPr>
        <w:t xml:space="preserve"> </w:t>
      </w:r>
      <w:r w:rsidR="0019412F" w:rsidRPr="00081D86">
        <w:rPr>
          <w:rFonts w:ascii="Times New Roman" w:hAnsi="Times New Roman" w:cs="Times New Roman"/>
          <w:sz w:val="24"/>
          <w:szCs w:val="24"/>
        </w:rPr>
        <w:t xml:space="preserve">Similarly, Amazon.com has a vision to provide wide variety of products and fulfilment services along with the affordable prices that requires to achieve economy of scope and economy of scale along with customer happiness. </w:t>
      </w:r>
      <w:r w:rsidR="00F95325">
        <w:rPr>
          <w:rFonts w:ascii="Times New Roman" w:hAnsi="Times New Roman" w:cs="Times New Roman"/>
          <w:sz w:val="24"/>
          <w:szCs w:val="24"/>
        </w:rPr>
        <w:t xml:space="preserve"> </w:t>
      </w:r>
      <w:r w:rsidR="0019412F" w:rsidRPr="00081D86">
        <w:rPr>
          <w:rFonts w:ascii="Times New Roman" w:hAnsi="Times New Roman" w:cs="Times New Roman"/>
          <w:sz w:val="24"/>
          <w:szCs w:val="24"/>
        </w:rPr>
        <w:t>Moreover,</w:t>
      </w:r>
      <w:r w:rsidR="009D40E1" w:rsidRPr="00081D86">
        <w:rPr>
          <w:rFonts w:ascii="Times New Roman" w:hAnsi="Times New Roman" w:cs="Times New Roman"/>
          <w:sz w:val="24"/>
          <w:szCs w:val="24"/>
        </w:rPr>
        <w:t xml:space="preserve"> the owner’s (</w:t>
      </w:r>
      <w:r w:rsidR="0019412F" w:rsidRPr="00081D86">
        <w:rPr>
          <w:rFonts w:ascii="Times New Roman" w:hAnsi="Times New Roman" w:cs="Times New Roman"/>
          <w:sz w:val="24"/>
          <w:szCs w:val="24"/>
        </w:rPr>
        <w:t>Jeff Bezos’s</w:t>
      </w:r>
      <w:r w:rsidR="009D40E1" w:rsidRPr="00081D86">
        <w:rPr>
          <w:rFonts w:ascii="Times New Roman" w:hAnsi="Times New Roman" w:cs="Times New Roman"/>
          <w:sz w:val="24"/>
          <w:szCs w:val="24"/>
        </w:rPr>
        <w:t>)</w:t>
      </w:r>
      <w:r w:rsidR="00372073" w:rsidRPr="00081D86">
        <w:rPr>
          <w:rFonts w:ascii="Times New Roman" w:hAnsi="Times New Roman" w:cs="Times New Roman"/>
          <w:sz w:val="24"/>
          <w:szCs w:val="24"/>
        </w:rPr>
        <w:t xml:space="preserve"> borrowed the </w:t>
      </w:r>
      <w:r w:rsidR="0019412F" w:rsidRPr="00081D86">
        <w:rPr>
          <w:rFonts w:ascii="Times New Roman" w:hAnsi="Times New Roman" w:cs="Times New Roman"/>
          <w:sz w:val="24"/>
          <w:szCs w:val="24"/>
        </w:rPr>
        <w:t>famous</w:t>
      </w:r>
      <w:r w:rsidR="00372073" w:rsidRPr="00081D86">
        <w:rPr>
          <w:rFonts w:ascii="Times New Roman" w:hAnsi="Times New Roman" w:cs="Times New Roman"/>
          <w:sz w:val="24"/>
          <w:szCs w:val="24"/>
        </w:rPr>
        <w:t xml:space="preserve"> flywheel</w:t>
      </w:r>
      <w:r w:rsidR="0019412F" w:rsidRPr="00081D86">
        <w:rPr>
          <w:rFonts w:ascii="Times New Roman" w:hAnsi="Times New Roman" w:cs="Times New Roman"/>
          <w:sz w:val="24"/>
          <w:szCs w:val="24"/>
        </w:rPr>
        <w:t xml:space="preserve"> sketch</w:t>
      </w:r>
      <w:r w:rsidR="00372073" w:rsidRPr="00081D86">
        <w:rPr>
          <w:rFonts w:ascii="Times New Roman" w:hAnsi="Times New Roman" w:cs="Times New Roman"/>
          <w:sz w:val="24"/>
          <w:szCs w:val="24"/>
        </w:rPr>
        <w:t xml:space="preserve"> which</w:t>
      </w:r>
      <w:r w:rsidR="0019412F" w:rsidRPr="00081D86">
        <w:rPr>
          <w:rFonts w:ascii="Times New Roman" w:hAnsi="Times New Roman" w:cs="Times New Roman"/>
          <w:sz w:val="24"/>
          <w:szCs w:val="24"/>
        </w:rPr>
        <w:t xml:space="preserve"> illustrates Amazon’s main business strategy as the g</w:t>
      </w:r>
      <w:r w:rsidR="009D40E1" w:rsidRPr="00081D86">
        <w:rPr>
          <w:rFonts w:ascii="Times New Roman" w:hAnsi="Times New Roman" w:cs="Times New Roman"/>
          <w:sz w:val="24"/>
          <w:szCs w:val="24"/>
        </w:rPr>
        <w:t xml:space="preserve">rowth strategy and </w:t>
      </w:r>
      <w:r w:rsidR="0019412F" w:rsidRPr="00081D86">
        <w:rPr>
          <w:rFonts w:ascii="Times New Roman" w:hAnsi="Times New Roman" w:cs="Times New Roman"/>
          <w:sz w:val="24"/>
          <w:szCs w:val="24"/>
        </w:rPr>
        <w:t>Amazon.com’s v</w:t>
      </w:r>
      <w:r w:rsidR="009D40E1" w:rsidRPr="00081D86">
        <w:rPr>
          <w:rFonts w:ascii="Times New Roman" w:hAnsi="Times New Roman" w:cs="Times New Roman"/>
          <w:sz w:val="24"/>
          <w:szCs w:val="24"/>
        </w:rPr>
        <w:t>irtuous cycle.</w:t>
      </w:r>
    </w:p>
    <w:p w14:paraId="659C9203" w14:textId="445B39F1" w:rsidR="0019412F" w:rsidRPr="00081D86" w:rsidRDefault="00372073" w:rsidP="00D3162F">
      <w:pPr>
        <w:spacing w:line="480" w:lineRule="auto"/>
        <w:rPr>
          <w:rFonts w:ascii="Times New Roman" w:hAnsi="Times New Roman" w:cs="Times New Roman"/>
          <w:sz w:val="24"/>
          <w:szCs w:val="24"/>
        </w:rPr>
      </w:pPr>
      <w:r w:rsidRPr="00081D86">
        <w:rPr>
          <w:rFonts w:ascii="Times New Roman" w:hAnsi="Times New Roman" w:cs="Times New Roman"/>
          <w:sz w:val="24"/>
          <w:szCs w:val="24"/>
        </w:rPr>
        <w:t xml:space="preserve">This concept is the key to understand how e-commerce giant guides its operations.  The lower prices led to more customer visits.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More customers increased the volume of sales and attracted more commission-paying third-party sellers to the site.</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 xml:space="preserve"> That allowed Amazon to get more out of fixed costs like the fulfilment centres and the servers needed to run the website. This greater efficiency then enabled it to lower prices further.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Feed any part of this flywheel, they reasoned, and it should accelerate the loop.</w:t>
      </w:r>
    </w:p>
    <w:p w14:paraId="2DFC5601" w14:textId="77777777" w:rsidR="00D3162F" w:rsidRDefault="00D3162F" w:rsidP="0019412F">
      <w:pPr>
        <w:spacing w:line="360" w:lineRule="auto"/>
        <w:rPr>
          <w:rFonts w:ascii="Times New Roman" w:hAnsi="Times New Roman" w:cs="Times New Roman"/>
          <w:sz w:val="24"/>
          <w:szCs w:val="24"/>
        </w:rPr>
      </w:pPr>
    </w:p>
    <w:p w14:paraId="69045542" w14:textId="77777777" w:rsidR="00D3162F" w:rsidRDefault="00D3162F" w:rsidP="0019412F">
      <w:pPr>
        <w:spacing w:line="360" w:lineRule="auto"/>
        <w:rPr>
          <w:rFonts w:ascii="Times New Roman" w:hAnsi="Times New Roman" w:cs="Times New Roman"/>
          <w:sz w:val="24"/>
          <w:szCs w:val="24"/>
        </w:rPr>
      </w:pPr>
    </w:p>
    <w:p w14:paraId="429A74C0" w14:textId="17BD1EC7" w:rsidR="0019412F" w:rsidRPr="00D3162F" w:rsidRDefault="00442A7C" w:rsidP="0019412F">
      <w:pPr>
        <w:spacing w:line="360" w:lineRule="auto"/>
        <w:rPr>
          <w:rFonts w:ascii="Times New Roman" w:hAnsi="Times New Roman" w:cs="Times New Roman"/>
          <w:b/>
          <w:bCs/>
          <w:sz w:val="24"/>
          <w:szCs w:val="24"/>
        </w:rPr>
      </w:pPr>
      <w:r w:rsidRPr="00D3162F">
        <w:rPr>
          <w:rFonts w:ascii="Times New Roman" w:hAnsi="Times New Roman" w:cs="Times New Roman"/>
          <w:b/>
          <w:bCs/>
          <w:sz w:val="24"/>
          <w:szCs w:val="24"/>
        </w:rPr>
        <w:lastRenderedPageBreak/>
        <w:t xml:space="preserve">Amazon Flywheel: Understanding Amazons Virtuous Cycle </w:t>
      </w:r>
    </w:p>
    <w:p w14:paraId="3A7DC6A9" w14:textId="77777777" w:rsidR="0019412F" w:rsidRPr="00081D86" w:rsidRDefault="0019412F" w:rsidP="00C93F3B">
      <w:pPr>
        <w:spacing w:line="360" w:lineRule="auto"/>
        <w:rPr>
          <w:rFonts w:ascii="Times New Roman" w:hAnsi="Times New Roman" w:cs="Times New Roman"/>
          <w:sz w:val="24"/>
          <w:szCs w:val="24"/>
        </w:rPr>
      </w:pPr>
    </w:p>
    <w:p w14:paraId="063B243B" w14:textId="77777777" w:rsidR="0019412F" w:rsidRPr="00081D86" w:rsidRDefault="0019412F" w:rsidP="00C93F3B">
      <w:pPr>
        <w:spacing w:line="360" w:lineRule="auto"/>
        <w:rPr>
          <w:rFonts w:ascii="Times New Roman" w:hAnsi="Times New Roman" w:cs="Times New Roman"/>
          <w:sz w:val="24"/>
          <w:szCs w:val="24"/>
        </w:rPr>
      </w:pPr>
      <w:r w:rsidRPr="00081D86">
        <w:rPr>
          <w:rFonts w:ascii="Times New Roman" w:hAnsi="Times New Roman" w:cs="Times New Roman"/>
          <w:noProof/>
          <w:sz w:val="24"/>
          <w:szCs w:val="24"/>
          <w:lang w:eastAsia="en-GB"/>
        </w:rPr>
        <w:drawing>
          <wp:inline distT="0" distB="0" distL="0" distR="0" wp14:anchorId="0A565BC5" wp14:editId="2E0B58FB">
            <wp:extent cx="5657850" cy="1895475"/>
            <wp:effectExtent l="0" t="0" r="0" b="9525"/>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stretch>
                      <a:fillRect/>
                    </a:stretch>
                  </pic:blipFill>
                  <pic:spPr>
                    <a:xfrm>
                      <a:off x="0" y="0"/>
                      <a:ext cx="5657850" cy="1895475"/>
                    </a:xfrm>
                    <a:prstGeom prst="rect">
                      <a:avLst/>
                    </a:prstGeom>
                  </pic:spPr>
                </pic:pic>
              </a:graphicData>
            </a:graphic>
          </wp:inline>
        </w:drawing>
      </w:r>
    </w:p>
    <w:p w14:paraId="25E98EF4" w14:textId="727DE260" w:rsidR="0019412F" w:rsidRPr="00D3162F" w:rsidRDefault="003A5871" w:rsidP="0019412F">
      <w:pPr>
        <w:rPr>
          <w:rFonts w:ascii="Times New Roman" w:hAnsi="Times New Roman" w:cs="Times New Roman"/>
          <w:b/>
          <w:bCs/>
          <w:sz w:val="24"/>
          <w:szCs w:val="24"/>
        </w:rPr>
      </w:pPr>
      <w:r w:rsidRPr="00D3162F">
        <w:rPr>
          <w:rFonts w:ascii="Times New Roman" w:hAnsi="Times New Roman" w:cs="Times New Roman"/>
          <w:b/>
          <w:bCs/>
          <w:sz w:val="24"/>
          <w:szCs w:val="24"/>
        </w:rPr>
        <w:t>Source:</w:t>
      </w:r>
      <w:r w:rsidR="00442A7C" w:rsidRPr="00D3162F">
        <w:rPr>
          <w:rFonts w:ascii="Times New Roman" w:hAnsi="Times New Roman" w:cs="Times New Roman"/>
          <w:b/>
          <w:bCs/>
          <w:sz w:val="24"/>
          <w:szCs w:val="24"/>
        </w:rPr>
        <w:t xml:space="preserve"> Amazon Flywheel / Virtuous Cycle the key to Amazons success</w:t>
      </w:r>
    </w:p>
    <w:p w14:paraId="626279B4" w14:textId="77777777" w:rsidR="00D3162F" w:rsidRPr="00081D86" w:rsidRDefault="00D3162F" w:rsidP="0019412F">
      <w:pPr>
        <w:rPr>
          <w:rFonts w:ascii="Times New Roman" w:hAnsi="Times New Roman" w:cs="Times New Roman"/>
          <w:sz w:val="24"/>
          <w:szCs w:val="24"/>
        </w:rPr>
      </w:pPr>
    </w:p>
    <w:p w14:paraId="0C1DDDDE" w14:textId="6033D97C" w:rsidR="0019412F" w:rsidRPr="00081D86" w:rsidRDefault="00372073" w:rsidP="00D3162F">
      <w:pPr>
        <w:spacing w:line="480" w:lineRule="auto"/>
        <w:rPr>
          <w:rFonts w:ascii="Times New Roman" w:hAnsi="Times New Roman" w:cs="Times New Roman"/>
          <w:sz w:val="24"/>
          <w:szCs w:val="24"/>
        </w:rPr>
      </w:pPr>
      <w:r w:rsidRPr="00081D86">
        <w:rPr>
          <w:rFonts w:ascii="Times New Roman" w:hAnsi="Times New Roman" w:cs="Times New Roman"/>
          <w:sz w:val="24"/>
          <w:szCs w:val="24"/>
        </w:rPr>
        <w:t xml:space="preserve">This same idea of momentum applies to the business analogy as well.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 xml:space="preserve">Each improvement Amazon's workers make to fuel the flywheel helps accelerate the company's cycle of growth. The </w:t>
      </w:r>
      <w:r w:rsidR="0099202D" w:rsidRPr="00081D86">
        <w:rPr>
          <w:rFonts w:ascii="Times New Roman" w:hAnsi="Times New Roman" w:cs="Times New Roman"/>
          <w:sz w:val="24"/>
          <w:szCs w:val="24"/>
        </w:rPr>
        <w:t xml:space="preserve">flywheel </w:t>
      </w:r>
      <w:r w:rsidR="00AC7468" w:rsidRPr="00081D86">
        <w:rPr>
          <w:rFonts w:ascii="Times New Roman" w:hAnsi="Times New Roman" w:cs="Times New Roman"/>
          <w:sz w:val="24"/>
          <w:szCs w:val="24"/>
        </w:rPr>
        <w:t>model</w:t>
      </w:r>
      <w:r w:rsidR="0099202D" w:rsidRPr="00081D86">
        <w:rPr>
          <w:rFonts w:ascii="Times New Roman" w:hAnsi="Times New Roman" w:cs="Times New Roman"/>
          <w:sz w:val="24"/>
          <w:szCs w:val="24"/>
        </w:rPr>
        <w:t xml:space="preserve"> is enduring which </w:t>
      </w:r>
      <w:r w:rsidR="00AC7468" w:rsidRPr="00081D86">
        <w:rPr>
          <w:rFonts w:ascii="Times New Roman" w:hAnsi="Times New Roman" w:cs="Times New Roman"/>
          <w:sz w:val="24"/>
          <w:szCs w:val="24"/>
        </w:rPr>
        <w:t>demonstrate</w:t>
      </w:r>
      <w:r w:rsidR="0099202D" w:rsidRPr="00081D86">
        <w:rPr>
          <w:rFonts w:ascii="Times New Roman" w:hAnsi="Times New Roman" w:cs="Times New Roman"/>
          <w:sz w:val="24"/>
          <w:szCs w:val="24"/>
        </w:rPr>
        <w:t xml:space="preserve"> that technologies</w:t>
      </w:r>
      <w:r w:rsidRPr="00081D86">
        <w:rPr>
          <w:rFonts w:ascii="Times New Roman" w:hAnsi="Times New Roman" w:cs="Times New Roman"/>
          <w:sz w:val="24"/>
          <w:szCs w:val="24"/>
        </w:rPr>
        <w:t xml:space="preserve"> and services that Amazon provides might change over the course of several </w:t>
      </w:r>
      <w:r w:rsidR="0099202D" w:rsidRPr="00081D86">
        <w:rPr>
          <w:rFonts w:ascii="Times New Roman" w:hAnsi="Times New Roman" w:cs="Times New Roman"/>
          <w:sz w:val="24"/>
          <w:szCs w:val="24"/>
        </w:rPr>
        <w:t>periods</w:t>
      </w:r>
      <w:r w:rsidRPr="00081D86">
        <w:rPr>
          <w:rFonts w:ascii="Times New Roman" w:hAnsi="Times New Roman" w:cs="Times New Roman"/>
          <w:sz w:val="24"/>
          <w:szCs w:val="24"/>
        </w:rPr>
        <w:t xml:space="preserve">, but the core </w:t>
      </w:r>
      <w:r w:rsidR="0099202D" w:rsidRPr="00081D86">
        <w:rPr>
          <w:rFonts w:ascii="Times New Roman" w:hAnsi="Times New Roman" w:cs="Times New Roman"/>
          <w:sz w:val="24"/>
          <w:szCs w:val="24"/>
        </w:rPr>
        <w:t>views</w:t>
      </w:r>
      <w:r w:rsidRPr="00081D86">
        <w:rPr>
          <w:rFonts w:ascii="Times New Roman" w:hAnsi="Times New Roman" w:cs="Times New Roman"/>
          <w:sz w:val="24"/>
          <w:szCs w:val="24"/>
        </w:rPr>
        <w:t xml:space="preserve">, such as low prices, </w:t>
      </w:r>
      <w:r w:rsidR="0099202D" w:rsidRPr="00081D86">
        <w:rPr>
          <w:rFonts w:ascii="Times New Roman" w:hAnsi="Times New Roman" w:cs="Times New Roman"/>
          <w:sz w:val="24"/>
          <w:szCs w:val="24"/>
        </w:rPr>
        <w:t>entrenched</w:t>
      </w:r>
      <w:r w:rsidRPr="00081D86">
        <w:rPr>
          <w:rFonts w:ascii="Times New Roman" w:hAnsi="Times New Roman" w:cs="Times New Roman"/>
          <w:sz w:val="24"/>
          <w:szCs w:val="24"/>
        </w:rPr>
        <w:t xml:space="preserve"> in the flywhe</w:t>
      </w:r>
      <w:r w:rsidR="003A5871" w:rsidRPr="00081D86">
        <w:rPr>
          <w:rFonts w:ascii="Times New Roman" w:hAnsi="Times New Roman" w:cs="Times New Roman"/>
          <w:sz w:val="24"/>
          <w:szCs w:val="24"/>
        </w:rPr>
        <w:t>el model</w:t>
      </w:r>
      <w:r w:rsidRPr="00081D86">
        <w:rPr>
          <w:rFonts w:ascii="Times New Roman" w:hAnsi="Times New Roman" w:cs="Times New Roman"/>
          <w:sz w:val="24"/>
          <w:szCs w:val="24"/>
        </w:rPr>
        <w:t xml:space="preserve"> should consistently </w:t>
      </w:r>
      <w:r w:rsidR="0099202D" w:rsidRPr="00081D86">
        <w:rPr>
          <w:rFonts w:ascii="Times New Roman" w:hAnsi="Times New Roman" w:cs="Times New Roman"/>
          <w:sz w:val="24"/>
          <w:szCs w:val="24"/>
        </w:rPr>
        <w:t>reverberate</w:t>
      </w:r>
      <w:r w:rsidRPr="00081D86">
        <w:rPr>
          <w:rFonts w:ascii="Times New Roman" w:hAnsi="Times New Roman" w:cs="Times New Roman"/>
          <w:sz w:val="24"/>
          <w:szCs w:val="24"/>
        </w:rPr>
        <w:t xml:space="preserve"> with Amazon's customers,</w:t>
      </w:r>
      <w:r w:rsidR="00185084" w:rsidRPr="00081D86">
        <w:rPr>
          <w:rFonts w:ascii="Times New Roman" w:hAnsi="Times New Roman" w:cs="Times New Roman"/>
          <w:sz w:val="24"/>
          <w:szCs w:val="24"/>
        </w:rPr>
        <w:t xml:space="preserve"> regardless of the circumstance (Chaffey, 2018).</w:t>
      </w:r>
    </w:p>
    <w:p w14:paraId="70D53C1A" w14:textId="77777777" w:rsidR="0019412F" w:rsidRPr="00081D86" w:rsidRDefault="0019412F" w:rsidP="009D211B">
      <w:pPr>
        <w:spacing w:line="360" w:lineRule="auto"/>
        <w:rPr>
          <w:rFonts w:ascii="Times New Roman" w:hAnsi="Times New Roman" w:cs="Times New Roman"/>
          <w:sz w:val="24"/>
          <w:szCs w:val="24"/>
        </w:rPr>
      </w:pPr>
    </w:p>
    <w:p w14:paraId="3F6FA2F6" w14:textId="61039E36" w:rsidR="0019412F" w:rsidRPr="00133189" w:rsidRDefault="00133189" w:rsidP="009D211B">
      <w:pPr>
        <w:tabs>
          <w:tab w:val="left" w:pos="1020"/>
        </w:tabs>
        <w:spacing w:line="360" w:lineRule="auto"/>
        <w:rPr>
          <w:rFonts w:ascii="Times New Roman" w:hAnsi="Times New Roman" w:cs="Times New Roman"/>
          <w:b/>
          <w:bCs/>
          <w:sz w:val="24"/>
          <w:szCs w:val="24"/>
        </w:rPr>
      </w:pPr>
      <w:r w:rsidRPr="00133189">
        <w:rPr>
          <w:rFonts w:ascii="Times New Roman" w:hAnsi="Times New Roman" w:cs="Times New Roman"/>
          <w:b/>
          <w:bCs/>
          <w:sz w:val="24"/>
          <w:szCs w:val="24"/>
        </w:rPr>
        <w:t>Amazon’s Strength</w:t>
      </w:r>
      <w:r w:rsidR="009B4B91">
        <w:rPr>
          <w:rFonts w:ascii="Times New Roman" w:hAnsi="Times New Roman" w:cs="Times New Roman"/>
          <w:b/>
          <w:bCs/>
          <w:sz w:val="24"/>
          <w:szCs w:val="24"/>
        </w:rPr>
        <w:t>s on</w:t>
      </w:r>
      <w:r w:rsidRPr="00133189">
        <w:rPr>
          <w:rFonts w:ascii="Times New Roman" w:hAnsi="Times New Roman" w:cs="Times New Roman"/>
          <w:b/>
          <w:bCs/>
          <w:sz w:val="24"/>
          <w:szCs w:val="24"/>
        </w:rPr>
        <w:t xml:space="preserve"> Porter’s Value chain Model</w:t>
      </w:r>
      <w:r w:rsidR="0019412F" w:rsidRPr="00133189">
        <w:rPr>
          <w:rFonts w:ascii="Times New Roman" w:hAnsi="Times New Roman" w:cs="Times New Roman"/>
          <w:b/>
          <w:bCs/>
          <w:sz w:val="24"/>
          <w:szCs w:val="24"/>
        </w:rPr>
        <w:tab/>
      </w:r>
    </w:p>
    <w:p w14:paraId="75A26382" w14:textId="02EC7AD3" w:rsidR="0019412F" w:rsidRPr="00081D86" w:rsidRDefault="00192321" w:rsidP="00D3162F">
      <w:pPr>
        <w:tabs>
          <w:tab w:val="left" w:pos="1020"/>
        </w:tabs>
        <w:spacing w:line="480" w:lineRule="auto"/>
        <w:rPr>
          <w:rFonts w:ascii="Times New Roman" w:hAnsi="Times New Roman" w:cs="Times New Roman"/>
          <w:sz w:val="24"/>
          <w:szCs w:val="24"/>
        </w:rPr>
      </w:pPr>
      <w:r>
        <w:rPr>
          <w:rFonts w:ascii="Times New Roman" w:hAnsi="Times New Roman" w:cs="Times New Roman"/>
          <w:sz w:val="24"/>
          <w:szCs w:val="24"/>
        </w:rPr>
        <w:t xml:space="preserve">The internal analysis of Amazon company will be covered using Porter’s Value Chain model.  This will highlight the strengths and weakness of the company and how to curb the weakness in a form of recommendations.  </w:t>
      </w:r>
      <w:r w:rsidR="00086F8C">
        <w:rPr>
          <w:rFonts w:ascii="Times New Roman" w:hAnsi="Times New Roman" w:cs="Times New Roman"/>
          <w:sz w:val="24"/>
          <w:szCs w:val="24"/>
        </w:rPr>
        <w:t xml:space="preserve">The approach has customers as the focal point.  </w:t>
      </w:r>
      <w:r w:rsidR="009C5771">
        <w:rPr>
          <w:rFonts w:ascii="Times New Roman" w:hAnsi="Times New Roman" w:cs="Times New Roman"/>
          <w:sz w:val="24"/>
          <w:szCs w:val="24"/>
        </w:rPr>
        <w:t xml:space="preserve">These are done in a set of activities done internally to gain competitive urge over competitors.  </w:t>
      </w:r>
      <w:r w:rsidR="0019412F" w:rsidRPr="00081D86">
        <w:rPr>
          <w:rFonts w:ascii="Times New Roman" w:hAnsi="Times New Roman" w:cs="Times New Roman"/>
          <w:sz w:val="24"/>
          <w:szCs w:val="24"/>
        </w:rPr>
        <w:t>Additio</w:t>
      </w:r>
      <w:r w:rsidR="0099202D" w:rsidRPr="00081D86">
        <w:rPr>
          <w:rFonts w:ascii="Times New Roman" w:hAnsi="Times New Roman" w:cs="Times New Roman"/>
          <w:sz w:val="24"/>
          <w:szCs w:val="24"/>
        </w:rPr>
        <w:t>nally, as a part of Amazon</w:t>
      </w:r>
      <w:r w:rsidR="0019412F" w:rsidRPr="00081D86">
        <w:rPr>
          <w:rFonts w:ascii="Times New Roman" w:hAnsi="Times New Roman" w:cs="Times New Roman"/>
          <w:sz w:val="24"/>
          <w:szCs w:val="24"/>
        </w:rPr>
        <w:t xml:space="preserve"> customer centric strategies, its value creation</w:t>
      </w:r>
      <w:r w:rsidR="00F95325">
        <w:rPr>
          <w:rFonts w:ascii="Times New Roman" w:hAnsi="Times New Roman" w:cs="Times New Roman"/>
          <w:sz w:val="24"/>
          <w:szCs w:val="24"/>
        </w:rPr>
        <w:t xml:space="preserve"> </w:t>
      </w:r>
      <w:r w:rsidR="0019412F" w:rsidRPr="00081D86">
        <w:rPr>
          <w:rFonts w:ascii="Times New Roman" w:hAnsi="Times New Roman" w:cs="Times New Roman"/>
          <w:sz w:val="24"/>
          <w:szCs w:val="24"/>
        </w:rPr>
        <w:t>&amp;</w:t>
      </w:r>
      <w:r w:rsidR="00F95325">
        <w:rPr>
          <w:rFonts w:ascii="Times New Roman" w:hAnsi="Times New Roman" w:cs="Times New Roman"/>
          <w:sz w:val="24"/>
          <w:szCs w:val="24"/>
        </w:rPr>
        <w:t xml:space="preserve"> </w:t>
      </w:r>
      <w:r w:rsidR="0019412F" w:rsidRPr="00081D86">
        <w:rPr>
          <w:rFonts w:ascii="Times New Roman" w:hAnsi="Times New Roman" w:cs="Times New Roman"/>
          <w:sz w:val="24"/>
          <w:szCs w:val="24"/>
        </w:rPr>
        <w:t>prop</w:t>
      </w:r>
      <w:r w:rsidR="0099202D" w:rsidRPr="00081D86">
        <w:rPr>
          <w:rFonts w:ascii="Times New Roman" w:hAnsi="Times New Roman" w:cs="Times New Roman"/>
          <w:sz w:val="24"/>
          <w:szCs w:val="24"/>
        </w:rPr>
        <w:t>osition starts with Amazon</w:t>
      </w:r>
      <w:r w:rsidR="0019412F" w:rsidRPr="00081D86">
        <w:rPr>
          <w:rFonts w:ascii="Times New Roman" w:hAnsi="Times New Roman" w:cs="Times New Roman"/>
          <w:sz w:val="24"/>
          <w:szCs w:val="24"/>
        </w:rPr>
        <w:t xml:space="preserve"> symbol that represents a </w:t>
      </w:r>
      <w:r w:rsidR="0099202D" w:rsidRPr="00081D86">
        <w:rPr>
          <w:rFonts w:ascii="Times New Roman" w:hAnsi="Times New Roman" w:cs="Times New Roman"/>
          <w:sz w:val="24"/>
          <w:szCs w:val="24"/>
        </w:rPr>
        <w:t>smile for</w:t>
      </w:r>
      <w:r w:rsidR="0019412F" w:rsidRPr="00081D86">
        <w:rPr>
          <w:rFonts w:ascii="Times New Roman" w:hAnsi="Times New Roman" w:cs="Times New Roman"/>
          <w:sz w:val="24"/>
          <w:szCs w:val="24"/>
        </w:rPr>
        <w:t xml:space="preserve"> the customers and</w:t>
      </w:r>
      <w:r w:rsidR="00AC7468" w:rsidRPr="00081D86">
        <w:rPr>
          <w:rFonts w:ascii="Times New Roman" w:hAnsi="Times New Roman" w:cs="Times New Roman"/>
          <w:sz w:val="24"/>
          <w:szCs w:val="24"/>
        </w:rPr>
        <w:t xml:space="preserve"> also</w:t>
      </w:r>
      <w:r w:rsidR="0019412F" w:rsidRPr="00081D86">
        <w:rPr>
          <w:rFonts w:ascii="Times New Roman" w:hAnsi="Times New Roman" w:cs="Times New Roman"/>
          <w:sz w:val="24"/>
          <w:szCs w:val="24"/>
        </w:rPr>
        <w:t xml:space="preserve"> continues with product availability and variety along with lower prices to create and delive</w:t>
      </w:r>
      <w:r w:rsidR="006560DE" w:rsidRPr="00081D86">
        <w:rPr>
          <w:rFonts w:ascii="Times New Roman" w:hAnsi="Times New Roman" w:cs="Times New Roman"/>
          <w:sz w:val="24"/>
          <w:szCs w:val="24"/>
        </w:rPr>
        <w:t xml:space="preserve">r </w:t>
      </w:r>
      <w:r w:rsidR="006560DE" w:rsidRPr="00081D86">
        <w:rPr>
          <w:rFonts w:ascii="Times New Roman" w:hAnsi="Times New Roman" w:cs="Times New Roman"/>
          <w:sz w:val="24"/>
          <w:szCs w:val="24"/>
        </w:rPr>
        <w:lastRenderedPageBreak/>
        <w:t xml:space="preserve">value (Zenger, 2013). </w:t>
      </w:r>
      <w:r w:rsidR="003D2F95">
        <w:rPr>
          <w:rFonts w:ascii="Times New Roman" w:hAnsi="Times New Roman" w:cs="Times New Roman"/>
          <w:sz w:val="24"/>
          <w:szCs w:val="24"/>
        </w:rPr>
        <w:t xml:space="preserve"> </w:t>
      </w:r>
      <w:r w:rsidR="006560DE" w:rsidRPr="00081D86">
        <w:rPr>
          <w:rFonts w:ascii="Times New Roman" w:hAnsi="Times New Roman" w:cs="Times New Roman"/>
          <w:sz w:val="24"/>
          <w:szCs w:val="24"/>
        </w:rPr>
        <w:t>The cha</w:t>
      </w:r>
      <w:r w:rsidR="00852746">
        <w:rPr>
          <w:rFonts w:ascii="Times New Roman" w:hAnsi="Times New Roman" w:cs="Times New Roman"/>
          <w:sz w:val="24"/>
          <w:szCs w:val="24"/>
        </w:rPr>
        <w:t>r</w:t>
      </w:r>
      <w:r w:rsidR="006560DE" w:rsidRPr="00081D86">
        <w:rPr>
          <w:rFonts w:ascii="Times New Roman" w:hAnsi="Times New Roman" w:cs="Times New Roman"/>
          <w:sz w:val="24"/>
          <w:szCs w:val="24"/>
        </w:rPr>
        <w:t>t below</w:t>
      </w:r>
      <w:r w:rsidR="0019412F" w:rsidRPr="00081D86">
        <w:rPr>
          <w:rFonts w:ascii="Times New Roman" w:hAnsi="Times New Roman" w:cs="Times New Roman"/>
          <w:sz w:val="24"/>
          <w:szCs w:val="24"/>
        </w:rPr>
        <w:t xml:space="preserve"> is c</w:t>
      </w:r>
      <w:r w:rsidR="00AC7468" w:rsidRPr="00081D86">
        <w:rPr>
          <w:rFonts w:ascii="Times New Roman" w:hAnsi="Times New Roman" w:cs="Times New Roman"/>
          <w:sz w:val="24"/>
          <w:szCs w:val="24"/>
        </w:rPr>
        <w:t>reated to show that Amazon</w:t>
      </w:r>
      <w:r w:rsidR="0019412F" w:rsidRPr="00081D86">
        <w:rPr>
          <w:rFonts w:ascii="Times New Roman" w:hAnsi="Times New Roman" w:cs="Times New Roman"/>
          <w:sz w:val="24"/>
          <w:szCs w:val="24"/>
        </w:rPr>
        <w:t xml:space="preserve"> value chain drives to provide low prices and </w:t>
      </w:r>
      <w:r w:rsidR="006560DE" w:rsidRPr="00081D86">
        <w:rPr>
          <w:rFonts w:ascii="Times New Roman" w:hAnsi="Times New Roman" w:cs="Times New Roman"/>
          <w:sz w:val="24"/>
          <w:szCs w:val="24"/>
        </w:rPr>
        <w:t>astonishing</w:t>
      </w:r>
      <w:r w:rsidR="0019412F" w:rsidRPr="00081D86">
        <w:rPr>
          <w:rFonts w:ascii="Times New Roman" w:hAnsi="Times New Roman" w:cs="Times New Roman"/>
          <w:sz w:val="24"/>
          <w:szCs w:val="24"/>
        </w:rPr>
        <w:t xml:space="preserve"> customer experience </w:t>
      </w:r>
      <w:r w:rsidR="006560DE" w:rsidRPr="00081D86">
        <w:rPr>
          <w:rFonts w:ascii="Times New Roman" w:hAnsi="Times New Roman" w:cs="Times New Roman"/>
          <w:sz w:val="24"/>
          <w:szCs w:val="24"/>
        </w:rPr>
        <w:t xml:space="preserve">which </w:t>
      </w:r>
      <w:r w:rsidR="00AC7468" w:rsidRPr="00081D86">
        <w:rPr>
          <w:rFonts w:ascii="Times New Roman" w:hAnsi="Times New Roman" w:cs="Times New Roman"/>
          <w:sz w:val="24"/>
          <w:szCs w:val="24"/>
        </w:rPr>
        <w:t>distinguishes</w:t>
      </w:r>
      <w:r w:rsidR="006560DE" w:rsidRPr="00081D86">
        <w:rPr>
          <w:rFonts w:ascii="Times New Roman" w:hAnsi="Times New Roman" w:cs="Times New Roman"/>
          <w:sz w:val="24"/>
          <w:szCs w:val="24"/>
        </w:rPr>
        <w:t xml:space="preserve"> Amazon </w:t>
      </w:r>
      <w:r w:rsidR="0019412F" w:rsidRPr="00081D86">
        <w:rPr>
          <w:rFonts w:ascii="Times New Roman" w:hAnsi="Times New Roman" w:cs="Times New Roman"/>
          <w:sz w:val="24"/>
          <w:szCs w:val="24"/>
        </w:rPr>
        <w:t xml:space="preserve">by </w:t>
      </w:r>
      <w:r w:rsidR="006560DE" w:rsidRPr="00081D86">
        <w:rPr>
          <w:rFonts w:ascii="Times New Roman" w:hAnsi="Times New Roman" w:cs="Times New Roman"/>
          <w:sz w:val="24"/>
          <w:szCs w:val="24"/>
        </w:rPr>
        <w:t>building</w:t>
      </w:r>
      <w:r w:rsidR="0019412F" w:rsidRPr="00081D86">
        <w:rPr>
          <w:rFonts w:ascii="Times New Roman" w:hAnsi="Times New Roman" w:cs="Times New Roman"/>
          <w:sz w:val="24"/>
          <w:szCs w:val="24"/>
        </w:rPr>
        <w:t xml:space="preserve"> loyalty and un</w:t>
      </w:r>
      <w:r w:rsidR="00AC7468" w:rsidRPr="00081D86">
        <w:rPr>
          <w:rFonts w:ascii="Times New Roman" w:hAnsi="Times New Roman" w:cs="Times New Roman"/>
          <w:sz w:val="24"/>
          <w:szCs w:val="24"/>
        </w:rPr>
        <w:t>ique competitive edge amongst its</w:t>
      </w:r>
      <w:r w:rsidR="006560DE" w:rsidRPr="00081D86">
        <w:rPr>
          <w:rFonts w:ascii="Times New Roman" w:hAnsi="Times New Roman" w:cs="Times New Roman"/>
          <w:sz w:val="24"/>
          <w:szCs w:val="24"/>
        </w:rPr>
        <w:t xml:space="preserve"> competitors (Porter, 1980</w:t>
      </w:r>
      <w:r w:rsidR="0019412F" w:rsidRPr="00081D86">
        <w:rPr>
          <w:rFonts w:ascii="Times New Roman" w:hAnsi="Times New Roman" w:cs="Times New Roman"/>
          <w:sz w:val="24"/>
          <w:szCs w:val="24"/>
        </w:rPr>
        <w:t>).</w:t>
      </w:r>
      <w:r w:rsidR="003D2F95">
        <w:rPr>
          <w:rFonts w:ascii="Times New Roman" w:hAnsi="Times New Roman" w:cs="Times New Roman"/>
          <w:sz w:val="24"/>
          <w:szCs w:val="24"/>
        </w:rPr>
        <w:t xml:space="preserve">  </w:t>
      </w:r>
      <w:r w:rsidR="0019412F" w:rsidRPr="00081D86">
        <w:rPr>
          <w:rFonts w:ascii="Times New Roman" w:hAnsi="Times New Roman" w:cs="Times New Roman"/>
          <w:sz w:val="24"/>
          <w:szCs w:val="24"/>
        </w:rPr>
        <w:t xml:space="preserve"> Amazon also boosts customer’s experiences along with its Amazon Prime retention program that also </w:t>
      </w:r>
      <w:r w:rsidR="00AC7468" w:rsidRPr="00081D86">
        <w:rPr>
          <w:rFonts w:ascii="Times New Roman" w:hAnsi="Times New Roman" w:cs="Times New Roman"/>
          <w:sz w:val="24"/>
          <w:szCs w:val="24"/>
        </w:rPr>
        <w:t>facilitates</w:t>
      </w:r>
      <w:r w:rsidR="0019412F" w:rsidRPr="00081D86">
        <w:rPr>
          <w:rFonts w:ascii="Times New Roman" w:hAnsi="Times New Roman" w:cs="Times New Roman"/>
          <w:sz w:val="24"/>
          <w:szCs w:val="24"/>
        </w:rPr>
        <w:t xml:space="preserve"> personalised services which are </w:t>
      </w:r>
      <w:r w:rsidR="00AC7468" w:rsidRPr="00081D86">
        <w:rPr>
          <w:rFonts w:ascii="Times New Roman" w:hAnsi="Times New Roman" w:cs="Times New Roman"/>
          <w:sz w:val="24"/>
          <w:szCs w:val="24"/>
        </w:rPr>
        <w:t>far</w:t>
      </w:r>
      <w:r w:rsidR="0019412F" w:rsidRPr="00081D86">
        <w:rPr>
          <w:rFonts w:ascii="Times New Roman" w:hAnsi="Times New Roman" w:cs="Times New Roman"/>
          <w:sz w:val="24"/>
          <w:szCs w:val="24"/>
        </w:rPr>
        <w:t xml:space="preserve"> valued by all ‘the Amazonians’ (Chaffey</w:t>
      </w:r>
      <w:r w:rsidR="00AC7468" w:rsidRPr="00081D86">
        <w:rPr>
          <w:rFonts w:ascii="Times New Roman" w:hAnsi="Times New Roman" w:cs="Times New Roman"/>
          <w:sz w:val="24"/>
          <w:szCs w:val="24"/>
        </w:rPr>
        <w:t>, 2018</w:t>
      </w:r>
      <w:r w:rsidR="0019412F" w:rsidRPr="00081D86">
        <w:rPr>
          <w:rFonts w:ascii="Times New Roman" w:hAnsi="Times New Roman" w:cs="Times New Roman"/>
          <w:sz w:val="24"/>
          <w:szCs w:val="24"/>
        </w:rPr>
        <w:t>).</w:t>
      </w:r>
    </w:p>
    <w:p w14:paraId="71D065FD" w14:textId="77777777" w:rsidR="0019412F" w:rsidRPr="00081D86" w:rsidRDefault="0019412F" w:rsidP="009D211B">
      <w:pPr>
        <w:tabs>
          <w:tab w:val="left" w:pos="1020"/>
        </w:tabs>
        <w:spacing w:line="360" w:lineRule="auto"/>
        <w:rPr>
          <w:rFonts w:ascii="Times New Roman" w:hAnsi="Times New Roman" w:cs="Times New Roman"/>
          <w:sz w:val="24"/>
          <w:szCs w:val="24"/>
        </w:rPr>
      </w:pPr>
    </w:p>
    <w:p w14:paraId="62E58D2D" w14:textId="77777777" w:rsidR="0019412F" w:rsidRPr="00081D86" w:rsidRDefault="0019412F" w:rsidP="0019412F">
      <w:pPr>
        <w:tabs>
          <w:tab w:val="left" w:pos="1020"/>
        </w:tabs>
        <w:rPr>
          <w:rFonts w:ascii="Times New Roman" w:hAnsi="Times New Roman" w:cs="Times New Roman"/>
          <w:sz w:val="24"/>
          <w:szCs w:val="24"/>
        </w:rPr>
      </w:pPr>
      <w:r w:rsidRPr="00081D86">
        <w:rPr>
          <w:rFonts w:ascii="Times New Roman" w:hAnsi="Times New Roman" w:cs="Times New Roman"/>
          <w:noProof/>
          <w:sz w:val="24"/>
          <w:szCs w:val="24"/>
          <w:lang w:eastAsia="en-GB"/>
        </w:rPr>
        <w:drawing>
          <wp:inline distT="0" distB="0" distL="0" distR="0" wp14:anchorId="04615970" wp14:editId="25B0D420">
            <wp:extent cx="5705475" cy="2838450"/>
            <wp:effectExtent l="0" t="0" r="9525" b="0"/>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stretch>
                      <a:fillRect/>
                    </a:stretch>
                  </pic:blipFill>
                  <pic:spPr>
                    <a:xfrm>
                      <a:off x="0" y="0"/>
                      <a:ext cx="5705475" cy="2838450"/>
                    </a:xfrm>
                    <a:prstGeom prst="rect">
                      <a:avLst/>
                    </a:prstGeom>
                  </pic:spPr>
                </pic:pic>
              </a:graphicData>
            </a:graphic>
          </wp:inline>
        </w:drawing>
      </w:r>
    </w:p>
    <w:p w14:paraId="1B65D157" w14:textId="77777777" w:rsidR="00EB0074" w:rsidRPr="00D3162F" w:rsidRDefault="00442A7C" w:rsidP="0019412F">
      <w:pPr>
        <w:tabs>
          <w:tab w:val="left" w:pos="1020"/>
        </w:tabs>
        <w:rPr>
          <w:rFonts w:ascii="Times New Roman" w:hAnsi="Times New Roman" w:cs="Times New Roman"/>
          <w:b/>
          <w:bCs/>
          <w:sz w:val="24"/>
          <w:szCs w:val="24"/>
        </w:rPr>
      </w:pPr>
      <w:r w:rsidRPr="00D3162F">
        <w:rPr>
          <w:rFonts w:ascii="Times New Roman" w:hAnsi="Times New Roman" w:cs="Times New Roman"/>
          <w:b/>
          <w:bCs/>
          <w:sz w:val="24"/>
          <w:szCs w:val="24"/>
        </w:rPr>
        <w:t>Source: value chain of Amazon</w:t>
      </w:r>
    </w:p>
    <w:p w14:paraId="2C1CAFDA" w14:textId="77777777" w:rsidR="00AC7468" w:rsidRPr="00081D86" w:rsidRDefault="00AC7468" w:rsidP="0019412F">
      <w:pPr>
        <w:tabs>
          <w:tab w:val="left" w:pos="1020"/>
        </w:tabs>
        <w:rPr>
          <w:rFonts w:ascii="Times New Roman" w:hAnsi="Times New Roman" w:cs="Times New Roman"/>
          <w:sz w:val="24"/>
          <w:szCs w:val="24"/>
        </w:rPr>
      </w:pPr>
    </w:p>
    <w:p w14:paraId="1BC071F2" w14:textId="50E39EAA" w:rsidR="00185084" w:rsidRDefault="009C5771" w:rsidP="0019412F">
      <w:pPr>
        <w:tabs>
          <w:tab w:val="left" w:pos="1020"/>
        </w:tabs>
        <w:rPr>
          <w:rFonts w:ascii="Times New Roman" w:hAnsi="Times New Roman" w:cs="Times New Roman"/>
          <w:b/>
          <w:bCs/>
          <w:sz w:val="24"/>
          <w:szCs w:val="24"/>
        </w:rPr>
      </w:pPr>
      <w:r w:rsidRPr="009C5771">
        <w:rPr>
          <w:rFonts w:ascii="Times New Roman" w:hAnsi="Times New Roman" w:cs="Times New Roman"/>
          <w:b/>
          <w:bCs/>
          <w:sz w:val="24"/>
          <w:szCs w:val="24"/>
        </w:rPr>
        <w:t>Weaknesses of Porter’s Value chain in the case of Amazon</w:t>
      </w:r>
    </w:p>
    <w:p w14:paraId="474AC835" w14:textId="326999E9" w:rsidR="009C5771" w:rsidRDefault="009C5771" w:rsidP="003B4FC9">
      <w:pPr>
        <w:tabs>
          <w:tab w:val="left" w:pos="1020"/>
        </w:tabs>
        <w:spacing w:line="480" w:lineRule="auto"/>
        <w:rPr>
          <w:rFonts w:ascii="Times New Roman" w:hAnsi="Times New Roman" w:cs="Times New Roman"/>
          <w:sz w:val="24"/>
          <w:szCs w:val="24"/>
        </w:rPr>
      </w:pPr>
      <w:r w:rsidRPr="00CB6BD2">
        <w:rPr>
          <w:rFonts w:ascii="Times New Roman" w:hAnsi="Times New Roman" w:cs="Times New Roman"/>
          <w:sz w:val="24"/>
          <w:szCs w:val="24"/>
        </w:rPr>
        <w:t>There are enormous advantages of the Value chain Model but there is the risk of missing out the strategic asse</w:t>
      </w:r>
      <w:r w:rsidR="00CB6BD2">
        <w:rPr>
          <w:rFonts w:ascii="Times New Roman" w:hAnsi="Times New Roman" w:cs="Times New Roman"/>
          <w:sz w:val="24"/>
          <w:szCs w:val="24"/>
        </w:rPr>
        <w:t>ss</w:t>
      </w:r>
      <w:r w:rsidRPr="00CB6BD2">
        <w:rPr>
          <w:rFonts w:ascii="Times New Roman" w:hAnsi="Times New Roman" w:cs="Times New Roman"/>
          <w:sz w:val="24"/>
          <w:szCs w:val="24"/>
        </w:rPr>
        <w:t>ment of the internal af</w:t>
      </w:r>
      <w:r w:rsidR="00CB6BD2">
        <w:rPr>
          <w:rFonts w:ascii="Times New Roman" w:hAnsi="Times New Roman" w:cs="Times New Roman"/>
          <w:sz w:val="24"/>
          <w:szCs w:val="24"/>
        </w:rPr>
        <w:t>f</w:t>
      </w:r>
      <w:r w:rsidRPr="00CB6BD2">
        <w:rPr>
          <w:rFonts w:ascii="Times New Roman" w:hAnsi="Times New Roman" w:cs="Times New Roman"/>
          <w:sz w:val="24"/>
          <w:szCs w:val="24"/>
        </w:rPr>
        <w:t>airs of the organisation.  This is because not all the set activities will be inter-related at all times</w:t>
      </w:r>
      <w:r w:rsidR="004F662F">
        <w:rPr>
          <w:rFonts w:ascii="Times New Roman" w:hAnsi="Times New Roman" w:cs="Times New Roman"/>
          <w:sz w:val="24"/>
          <w:szCs w:val="24"/>
        </w:rPr>
        <w:t xml:space="preserve"> and the focus could be one sided whilst other strategic planning could be missed out leading to failed approaches as enumerated below</w:t>
      </w:r>
      <w:r w:rsidRPr="00CB6BD2">
        <w:rPr>
          <w:rFonts w:ascii="Times New Roman" w:hAnsi="Times New Roman" w:cs="Times New Roman"/>
          <w:sz w:val="24"/>
          <w:szCs w:val="24"/>
        </w:rPr>
        <w:t>.</w:t>
      </w:r>
    </w:p>
    <w:p w14:paraId="5E27357F" w14:textId="4A33468A" w:rsidR="004F662F" w:rsidRDefault="004F662F" w:rsidP="006D2993">
      <w:pPr>
        <w:tabs>
          <w:tab w:val="left" w:pos="1020"/>
        </w:tabs>
        <w:spacing w:line="480" w:lineRule="auto"/>
        <w:jc w:val="both"/>
        <w:rPr>
          <w:rFonts w:ascii="Times New Roman" w:hAnsi="Times New Roman" w:cs="Times New Roman"/>
          <w:sz w:val="24"/>
          <w:szCs w:val="24"/>
        </w:rPr>
      </w:pPr>
      <w:r w:rsidRPr="004F662F">
        <w:rPr>
          <w:rFonts w:ascii="Times New Roman" w:hAnsi="Times New Roman" w:cs="Times New Roman"/>
          <w:b/>
          <w:bCs/>
          <w:sz w:val="24"/>
          <w:szCs w:val="24"/>
        </w:rPr>
        <w:t>Failed approaches</w:t>
      </w:r>
      <w:r>
        <w:rPr>
          <w:rFonts w:ascii="Times New Roman" w:hAnsi="Times New Roman" w:cs="Times New Roman"/>
          <w:sz w:val="24"/>
          <w:szCs w:val="24"/>
        </w:rPr>
        <w:t xml:space="preserve">: </w:t>
      </w:r>
      <w:r w:rsidRPr="00081D86">
        <w:rPr>
          <w:rFonts w:ascii="Times New Roman" w:hAnsi="Times New Roman" w:cs="Times New Roman"/>
          <w:sz w:val="24"/>
          <w:szCs w:val="24"/>
        </w:rPr>
        <w:t xml:space="preserve">Amazon failed by trying to build an organic travel and hotel retailing product (Called destinations) in 2015. </w:t>
      </w:r>
      <w:r>
        <w:rPr>
          <w:rFonts w:ascii="Times New Roman" w:hAnsi="Times New Roman" w:cs="Times New Roman"/>
          <w:sz w:val="24"/>
          <w:szCs w:val="24"/>
        </w:rPr>
        <w:t xml:space="preserve"> </w:t>
      </w:r>
      <w:r w:rsidRPr="00081D86">
        <w:rPr>
          <w:rFonts w:ascii="Times New Roman" w:hAnsi="Times New Roman" w:cs="Times New Roman"/>
          <w:sz w:val="24"/>
          <w:szCs w:val="24"/>
        </w:rPr>
        <w:t xml:space="preserve">This was the wrong approach because of the complexities in gaining access to travel inventory and lack of expertise in managing travel </w:t>
      </w:r>
      <w:r w:rsidRPr="00081D86">
        <w:rPr>
          <w:rFonts w:ascii="Times New Roman" w:hAnsi="Times New Roman" w:cs="Times New Roman"/>
          <w:sz w:val="24"/>
          <w:szCs w:val="24"/>
        </w:rPr>
        <w:lastRenderedPageBreak/>
        <w:t xml:space="preserve">industry relationships. Despite of all its retailing prowess and innovation. </w:t>
      </w:r>
      <w:r>
        <w:rPr>
          <w:rFonts w:ascii="Times New Roman" w:hAnsi="Times New Roman" w:cs="Times New Roman"/>
          <w:sz w:val="24"/>
          <w:szCs w:val="24"/>
        </w:rPr>
        <w:t xml:space="preserve"> </w:t>
      </w:r>
      <w:r w:rsidRPr="00081D86">
        <w:rPr>
          <w:rFonts w:ascii="Times New Roman" w:hAnsi="Times New Roman" w:cs="Times New Roman"/>
          <w:sz w:val="24"/>
          <w:szCs w:val="24"/>
        </w:rPr>
        <w:t>The company had no idea on how to manage travel inventory unlike books or stocks.</w:t>
      </w:r>
      <w:r>
        <w:rPr>
          <w:rFonts w:ascii="Times New Roman" w:hAnsi="Times New Roman" w:cs="Times New Roman"/>
          <w:sz w:val="24"/>
          <w:szCs w:val="24"/>
        </w:rPr>
        <w:t xml:space="preserve"> </w:t>
      </w:r>
      <w:r w:rsidRPr="00081D86">
        <w:rPr>
          <w:rFonts w:ascii="Times New Roman" w:hAnsi="Times New Roman" w:cs="Times New Roman"/>
          <w:sz w:val="24"/>
          <w:szCs w:val="24"/>
        </w:rPr>
        <w:t xml:space="preserve"> This seems too niche and a business that requires a lot of individual sales support, which isn't really Amazon's approach (Dennis, 2020)</w:t>
      </w:r>
      <w:r>
        <w:rPr>
          <w:rFonts w:ascii="Times New Roman" w:hAnsi="Times New Roman" w:cs="Times New Roman"/>
          <w:sz w:val="24"/>
          <w:szCs w:val="24"/>
        </w:rPr>
        <w:t>.</w:t>
      </w:r>
    </w:p>
    <w:p w14:paraId="2C260376" w14:textId="77777777" w:rsidR="006D2993" w:rsidRDefault="006D2993" w:rsidP="006D2993">
      <w:pPr>
        <w:tabs>
          <w:tab w:val="left" w:pos="1020"/>
        </w:tabs>
        <w:spacing w:line="480" w:lineRule="auto"/>
        <w:jc w:val="both"/>
        <w:rPr>
          <w:rFonts w:ascii="Times New Roman" w:hAnsi="Times New Roman" w:cs="Times New Roman"/>
          <w:sz w:val="24"/>
          <w:szCs w:val="24"/>
        </w:rPr>
      </w:pPr>
    </w:p>
    <w:p w14:paraId="758E3E6D" w14:textId="77777777" w:rsidR="008265B8" w:rsidRDefault="008265B8" w:rsidP="008265B8">
      <w:pPr>
        <w:tabs>
          <w:tab w:val="left" w:pos="1020"/>
        </w:tabs>
        <w:spacing w:line="480" w:lineRule="auto"/>
        <w:jc w:val="both"/>
        <w:rPr>
          <w:rFonts w:ascii="Times New Roman" w:hAnsi="Times New Roman" w:cs="Times New Roman"/>
          <w:b/>
          <w:bCs/>
          <w:sz w:val="24"/>
          <w:szCs w:val="24"/>
        </w:rPr>
      </w:pPr>
      <w:r w:rsidRPr="00820DC1">
        <w:rPr>
          <w:rFonts w:ascii="Times New Roman" w:hAnsi="Times New Roman" w:cs="Times New Roman"/>
          <w:b/>
          <w:bCs/>
          <w:sz w:val="24"/>
          <w:szCs w:val="24"/>
        </w:rPr>
        <w:t>SWOT Analysis of Amazon</w:t>
      </w:r>
    </w:p>
    <w:p w14:paraId="5D4E1856" w14:textId="23DEF77B" w:rsidR="000A7FA9" w:rsidRDefault="006C593B" w:rsidP="008265B8">
      <w:pPr>
        <w:tabs>
          <w:tab w:val="left" w:pos="1020"/>
        </w:tabs>
        <w:spacing w:line="480" w:lineRule="auto"/>
        <w:jc w:val="both"/>
        <w:rPr>
          <w:rFonts w:ascii="Times New Roman" w:hAnsi="Times New Roman" w:cs="Times New Roman"/>
          <w:sz w:val="24"/>
          <w:szCs w:val="24"/>
        </w:rPr>
      </w:pPr>
      <w:r>
        <w:rPr>
          <w:rFonts w:ascii="Times New Roman" w:hAnsi="Times New Roman" w:cs="Times New Roman"/>
          <w:sz w:val="24"/>
          <w:szCs w:val="24"/>
        </w:rPr>
        <w:t>SWOT tool is used by managers in various decision making and strategic planning of an organisation, is also interpreted as 2x2 Matrix</w:t>
      </w:r>
      <w:r w:rsidR="001D2FC3">
        <w:rPr>
          <w:rFonts w:ascii="Times New Roman" w:hAnsi="Times New Roman" w:cs="Times New Roman"/>
          <w:sz w:val="24"/>
          <w:szCs w:val="24"/>
        </w:rPr>
        <w:t xml:space="preserve"> </w:t>
      </w:r>
      <w:r w:rsidR="001D2FC3" w:rsidRPr="00963E7C">
        <w:rPr>
          <w:rFonts w:ascii="Times New Roman" w:hAnsi="Times New Roman" w:cs="Times New Roman"/>
          <w:color w:val="000000"/>
          <w:sz w:val="24"/>
          <w:szCs w:val="24"/>
          <w:shd w:val="clear" w:color="auto" w:fill="FFFFFF"/>
        </w:rPr>
        <w:t>(BusinessBalls.com, 2020</w:t>
      </w:r>
      <w:r w:rsidR="001D2FC3">
        <w:rPr>
          <w:rFonts w:ascii="Arial" w:hAnsi="Arial" w:cs="Arial"/>
          <w:color w:val="000000"/>
          <w:sz w:val="20"/>
          <w:szCs w:val="20"/>
          <w:shd w:val="clear" w:color="auto" w:fill="FFFFFF"/>
        </w:rPr>
        <w:t>)</w:t>
      </w:r>
      <w:r>
        <w:rPr>
          <w:rFonts w:ascii="Times New Roman" w:hAnsi="Times New Roman" w:cs="Times New Roman"/>
          <w:sz w:val="24"/>
          <w:szCs w:val="24"/>
        </w:rPr>
        <w:t>.</w:t>
      </w:r>
      <w:r w:rsidR="008265B8">
        <w:rPr>
          <w:rFonts w:ascii="Times New Roman" w:hAnsi="Times New Roman" w:cs="Times New Roman"/>
          <w:sz w:val="24"/>
          <w:szCs w:val="24"/>
        </w:rPr>
        <w:t xml:space="preserve"> </w:t>
      </w:r>
      <w:r w:rsidR="001C6F44">
        <w:rPr>
          <w:rFonts w:ascii="Times New Roman" w:hAnsi="Times New Roman" w:cs="Times New Roman"/>
          <w:sz w:val="24"/>
          <w:szCs w:val="24"/>
        </w:rPr>
        <w:t xml:space="preserve">This Matrix will be used to assess the internal variance of Amazon focussing on the Strength and weaknesses (SW) for this report. </w:t>
      </w:r>
    </w:p>
    <w:p w14:paraId="6CFDC52B" w14:textId="5E0F1127" w:rsidR="008265B8" w:rsidRPr="00FB301E" w:rsidRDefault="008265B8" w:rsidP="008265B8">
      <w:pPr>
        <w:tabs>
          <w:tab w:val="left" w:pos="1020"/>
        </w:tabs>
        <w:spacing w:line="480" w:lineRule="auto"/>
        <w:jc w:val="both"/>
        <w:rPr>
          <w:rFonts w:ascii="Times New Roman" w:hAnsi="Times New Roman" w:cs="Times New Roman"/>
          <w:sz w:val="24"/>
          <w:szCs w:val="24"/>
        </w:rPr>
      </w:pPr>
      <w:r w:rsidRPr="00FB301E">
        <w:rPr>
          <w:rFonts w:ascii="Times New Roman" w:hAnsi="Times New Roman" w:cs="Times New Roman"/>
          <w:sz w:val="24"/>
          <w:szCs w:val="24"/>
        </w:rPr>
        <w:t xml:space="preserve">Amazon, the largest online retailer has gained competitive advantage over its cohorts because their strengths </w:t>
      </w:r>
      <w:r w:rsidR="006D2993" w:rsidRPr="00FB301E">
        <w:rPr>
          <w:rFonts w:ascii="Times New Roman" w:hAnsi="Times New Roman" w:cs="Times New Roman"/>
          <w:sz w:val="24"/>
          <w:szCs w:val="24"/>
        </w:rPr>
        <w:t>have</w:t>
      </w:r>
      <w:r w:rsidRPr="00FB301E">
        <w:rPr>
          <w:rFonts w:ascii="Times New Roman" w:hAnsi="Times New Roman" w:cs="Times New Roman"/>
          <w:sz w:val="24"/>
          <w:szCs w:val="24"/>
        </w:rPr>
        <w:t xml:space="preserve"> been identified and utilise</w:t>
      </w:r>
      <w:r w:rsidR="00DB67D6">
        <w:rPr>
          <w:rFonts w:ascii="Times New Roman" w:hAnsi="Times New Roman" w:cs="Times New Roman"/>
          <w:sz w:val="24"/>
          <w:szCs w:val="24"/>
        </w:rPr>
        <w:t>d</w:t>
      </w:r>
      <w:r w:rsidRPr="00FB301E">
        <w:rPr>
          <w:rFonts w:ascii="Times New Roman" w:hAnsi="Times New Roman" w:cs="Times New Roman"/>
          <w:sz w:val="24"/>
          <w:szCs w:val="24"/>
        </w:rPr>
        <w:t xml:space="preserve"> in the right way. </w:t>
      </w:r>
      <w:r w:rsidR="006D2993">
        <w:rPr>
          <w:rFonts w:ascii="Times New Roman" w:hAnsi="Times New Roman" w:cs="Times New Roman"/>
          <w:sz w:val="24"/>
          <w:szCs w:val="24"/>
        </w:rPr>
        <w:t xml:space="preserve"> </w:t>
      </w:r>
      <w:r w:rsidR="006D2993" w:rsidRPr="00FB301E">
        <w:rPr>
          <w:rFonts w:ascii="Times New Roman" w:hAnsi="Times New Roman" w:cs="Times New Roman"/>
          <w:sz w:val="24"/>
          <w:szCs w:val="24"/>
        </w:rPr>
        <w:t>Also,</w:t>
      </w:r>
      <w:r w:rsidRPr="00FB301E">
        <w:rPr>
          <w:rFonts w:ascii="Times New Roman" w:hAnsi="Times New Roman" w:cs="Times New Roman"/>
          <w:sz w:val="24"/>
          <w:szCs w:val="24"/>
        </w:rPr>
        <w:t xml:space="preserve"> there are some few weaknesses that has been assessed internally that needs work on so that their rivals will not use to their advantage.</w:t>
      </w:r>
    </w:p>
    <w:p w14:paraId="635F7676" w14:textId="77777777" w:rsidR="00DB67D6" w:rsidRDefault="00DB67D6" w:rsidP="00D3162F">
      <w:pPr>
        <w:tabs>
          <w:tab w:val="left" w:pos="1020"/>
        </w:tabs>
        <w:spacing w:line="480" w:lineRule="auto"/>
        <w:rPr>
          <w:rFonts w:ascii="Times New Roman" w:hAnsi="Times New Roman" w:cs="Times New Roman"/>
          <w:sz w:val="24"/>
          <w:szCs w:val="24"/>
        </w:rPr>
      </w:pPr>
    </w:p>
    <w:p w14:paraId="76D4F63D" w14:textId="2DBE2495" w:rsidR="009D211B" w:rsidRPr="00D3162F" w:rsidRDefault="00FB301E" w:rsidP="00D3162F">
      <w:pPr>
        <w:tabs>
          <w:tab w:val="left" w:pos="1020"/>
        </w:tabs>
        <w:spacing w:line="480" w:lineRule="auto"/>
        <w:rPr>
          <w:rFonts w:ascii="Times New Roman" w:hAnsi="Times New Roman" w:cs="Times New Roman"/>
          <w:b/>
          <w:bCs/>
          <w:sz w:val="24"/>
          <w:szCs w:val="24"/>
        </w:rPr>
      </w:pPr>
      <w:r>
        <w:rPr>
          <w:rFonts w:ascii="Times New Roman" w:hAnsi="Times New Roman" w:cs="Times New Roman"/>
          <w:b/>
          <w:bCs/>
          <w:sz w:val="24"/>
          <w:szCs w:val="24"/>
        </w:rPr>
        <w:t>S</w:t>
      </w:r>
      <w:r w:rsidR="00AA579C">
        <w:rPr>
          <w:rFonts w:ascii="Times New Roman" w:hAnsi="Times New Roman" w:cs="Times New Roman"/>
          <w:b/>
          <w:bCs/>
          <w:sz w:val="24"/>
          <w:szCs w:val="24"/>
        </w:rPr>
        <w:t>trengths</w:t>
      </w:r>
    </w:p>
    <w:p w14:paraId="62F78043" w14:textId="50512B2A" w:rsidR="00D24B44" w:rsidRPr="00081D86" w:rsidRDefault="003D632F" w:rsidP="00D3162F">
      <w:pPr>
        <w:tabs>
          <w:tab w:val="left" w:pos="1020"/>
        </w:tabs>
        <w:spacing w:line="480" w:lineRule="auto"/>
        <w:rPr>
          <w:rFonts w:ascii="Times New Roman" w:hAnsi="Times New Roman" w:cs="Times New Roman"/>
          <w:sz w:val="24"/>
          <w:szCs w:val="24"/>
        </w:rPr>
      </w:pPr>
      <w:r w:rsidRPr="00081D86">
        <w:rPr>
          <w:rFonts w:ascii="Times New Roman" w:hAnsi="Times New Roman" w:cs="Times New Roman"/>
          <w:sz w:val="24"/>
          <w:szCs w:val="24"/>
        </w:rPr>
        <w:t xml:space="preserve">The continued and increasing presence of digital, social and mobile technologies in retail is putting immense pressure on businesses in the sector to ensure they can provide a fully integrated experience across online and in-store platforms.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The public is increasingly digitally literate, and as such consumer adoption of these channels will continue to grow</w:t>
      </w:r>
      <w:r w:rsidR="002D191A" w:rsidRPr="00081D86">
        <w:rPr>
          <w:rFonts w:ascii="Times New Roman" w:hAnsi="Times New Roman" w:cs="Times New Roman"/>
          <w:sz w:val="24"/>
          <w:szCs w:val="24"/>
        </w:rPr>
        <w:t xml:space="preserve"> (Resca and Spagnoletti, 2014)</w:t>
      </w:r>
      <w:r w:rsidR="003D2F95">
        <w:rPr>
          <w:rFonts w:ascii="Times New Roman" w:hAnsi="Times New Roman" w:cs="Times New Roman"/>
          <w:sz w:val="24"/>
          <w:szCs w:val="24"/>
        </w:rPr>
        <w:t>.</w:t>
      </w:r>
    </w:p>
    <w:p w14:paraId="4C007F27" w14:textId="77777777" w:rsidR="000B567D" w:rsidRPr="00081D86" w:rsidRDefault="000B567D" w:rsidP="00D3162F">
      <w:pPr>
        <w:tabs>
          <w:tab w:val="left" w:pos="1020"/>
        </w:tabs>
        <w:spacing w:line="480" w:lineRule="auto"/>
        <w:rPr>
          <w:rFonts w:ascii="Times New Roman" w:hAnsi="Times New Roman" w:cs="Times New Roman"/>
          <w:sz w:val="24"/>
          <w:szCs w:val="24"/>
        </w:rPr>
      </w:pPr>
    </w:p>
    <w:p w14:paraId="4A1ADBD3" w14:textId="19D09A0C" w:rsidR="00D24B44" w:rsidRDefault="00425032" w:rsidP="00D3162F">
      <w:pPr>
        <w:pStyle w:val="ListParagraph"/>
        <w:numPr>
          <w:ilvl w:val="0"/>
          <w:numId w:val="4"/>
        </w:numPr>
        <w:tabs>
          <w:tab w:val="left" w:pos="1020"/>
        </w:tabs>
        <w:spacing w:line="480" w:lineRule="auto"/>
        <w:rPr>
          <w:rFonts w:ascii="Times New Roman" w:hAnsi="Times New Roman" w:cs="Times New Roman"/>
          <w:sz w:val="24"/>
          <w:szCs w:val="24"/>
        </w:rPr>
      </w:pPr>
      <w:r w:rsidRPr="00081D86">
        <w:rPr>
          <w:rFonts w:ascii="Times New Roman" w:hAnsi="Times New Roman" w:cs="Times New Roman"/>
          <w:sz w:val="24"/>
          <w:szCs w:val="24"/>
        </w:rPr>
        <w:lastRenderedPageBreak/>
        <w:t xml:space="preserve">The manifestation effect of Amazon is the ongoing consumer shift to shopping online. Online retail makes it possible for customers to shop from home or anywhere else with an internet connection.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They can find the exact items they are looking for without going thro</w:t>
      </w:r>
      <w:r w:rsidR="003D0099">
        <w:rPr>
          <w:rFonts w:ascii="Times New Roman" w:hAnsi="Times New Roman" w:cs="Times New Roman"/>
          <w:sz w:val="24"/>
          <w:szCs w:val="24"/>
        </w:rPr>
        <w:t>ugh</w:t>
      </w:r>
      <w:r w:rsidRPr="00081D86">
        <w:rPr>
          <w:rFonts w:ascii="Times New Roman" w:hAnsi="Times New Roman" w:cs="Times New Roman"/>
          <w:sz w:val="24"/>
          <w:szCs w:val="24"/>
        </w:rPr>
        <w:t xml:space="preserve"> </w:t>
      </w:r>
      <w:r w:rsidR="003A5871" w:rsidRPr="00081D86">
        <w:rPr>
          <w:rFonts w:ascii="Times New Roman" w:hAnsi="Times New Roman" w:cs="Times New Roman"/>
          <w:sz w:val="24"/>
          <w:szCs w:val="24"/>
        </w:rPr>
        <w:t>hassle</w:t>
      </w:r>
      <w:r w:rsidR="00966D32" w:rsidRPr="00081D86">
        <w:rPr>
          <w:rFonts w:ascii="Times New Roman" w:hAnsi="Times New Roman" w:cs="Times New Roman"/>
          <w:sz w:val="24"/>
          <w:szCs w:val="24"/>
        </w:rPr>
        <w:t xml:space="preserve"> and can purchase them and arrange to have them d</w:t>
      </w:r>
      <w:r w:rsidR="002D191A" w:rsidRPr="00081D86">
        <w:rPr>
          <w:rFonts w:ascii="Times New Roman" w:hAnsi="Times New Roman" w:cs="Times New Roman"/>
          <w:sz w:val="24"/>
          <w:szCs w:val="24"/>
        </w:rPr>
        <w:t>elivered with just a few clicks (Resca and Spagnoletti, 2014)</w:t>
      </w:r>
      <w:r w:rsidR="006A0F7D">
        <w:rPr>
          <w:rFonts w:ascii="Times New Roman" w:hAnsi="Times New Roman" w:cs="Times New Roman"/>
          <w:sz w:val="24"/>
          <w:szCs w:val="24"/>
        </w:rPr>
        <w:t>.</w:t>
      </w:r>
    </w:p>
    <w:p w14:paraId="0A3F1BD2" w14:textId="77777777" w:rsidR="006D2993" w:rsidRPr="00081D86" w:rsidRDefault="006D2993" w:rsidP="006D2993">
      <w:pPr>
        <w:pStyle w:val="ListParagraph"/>
        <w:numPr>
          <w:ilvl w:val="0"/>
          <w:numId w:val="4"/>
        </w:numPr>
        <w:tabs>
          <w:tab w:val="left" w:pos="1020"/>
        </w:tabs>
        <w:spacing w:line="480" w:lineRule="auto"/>
        <w:jc w:val="both"/>
        <w:rPr>
          <w:rFonts w:ascii="Times New Roman" w:hAnsi="Times New Roman" w:cs="Times New Roman"/>
          <w:sz w:val="24"/>
          <w:szCs w:val="24"/>
        </w:rPr>
      </w:pPr>
      <w:r w:rsidRPr="00081D86">
        <w:rPr>
          <w:rFonts w:ascii="Times New Roman" w:hAnsi="Times New Roman" w:cs="Times New Roman"/>
          <w:sz w:val="24"/>
          <w:szCs w:val="24"/>
        </w:rPr>
        <w:t>Amazon Go which is an e-commerce mobile application that allow consumers to purchase items in store without waiting in lines or checking out with registers. It uses machine learning, sensor technology, machine vision and artificial intelligence (AI) to track items that customers pick up.</w:t>
      </w:r>
    </w:p>
    <w:p w14:paraId="321AEB68" w14:textId="77777777" w:rsidR="006D2993" w:rsidRPr="00081D86" w:rsidRDefault="006D2993" w:rsidP="006D2993">
      <w:pPr>
        <w:pStyle w:val="ListParagraph"/>
        <w:numPr>
          <w:ilvl w:val="0"/>
          <w:numId w:val="4"/>
        </w:numPr>
        <w:tabs>
          <w:tab w:val="left" w:pos="1020"/>
        </w:tabs>
        <w:spacing w:line="480" w:lineRule="auto"/>
        <w:jc w:val="both"/>
        <w:rPr>
          <w:rFonts w:ascii="Times New Roman" w:hAnsi="Times New Roman" w:cs="Times New Roman"/>
          <w:sz w:val="24"/>
          <w:szCs w:val="24"/>
        </w:rPr>
      </w:pPr>
      <w:r w:rsidRPr="00081D86">
        <w:rPr>
          <w:rFonts w:ascii="Times New Roman" w:hAnsi="Times New Roman" w:cs="Times New Roman"/>
          <w:sz w:val="24"/>
          <w:szCs w:val="24"/>
        </w:rPr>
        <w:t>Click and collect is also a hybrid e-commerce model which allows customers to purchase or select items online and pick them up.</w:t>
      </w:r>
    </w:p>
    <w:p w14:paraId="4DC5BD63" w14:textId="15775C06" w:rsidR="006D2993" w:rsidRDefault="006D2993" w:rsidP="006D2993">
      <w:pPr>
        <w:pStyle w:val="ListParagraph"/>
        <w:numPr>
          <w:ilvl w:val="0"/>
          <w:numId w:val="4"/>
        </w:numPr>
        <w:tabs>
          <w:tab w:val="left" w:pos="1020"/>
        </w:tabs>
        <w:spacing w:line="480" w:lineRule="auto"/>
        <w:jc w:val="both"/>
        <w:rPr>
          <w:rFonts w:ascii="Times New Roman" w:hAnsi="Times New Roman" w:cs="Times New Roman"/>
          <w:sz w:val="24"/>
          <w:szCs w:val="24"/>
        </w:rPr>
      </w:pPr>
      <w:r w:rsidRPr="00081D86">
        <w:rPr>
          <w:rFonts w:ascii="Times New Roman" w:hAnsi="Times New Roman" w:cs="Times New Roman"/>
          <w:sz w:val="24"/>
          <w:szCs w:val="24"/>
        </w:rPr>
        <w:t>Proximity beacon technology is another transformation of the retail environment. Beacons located in stores communicate with customers mobile devices to help them locate products and service.</w:t>
      </w:r>
    </w:p>
    <w:p w14:paraId="1F12117F" w14:textId="3EF54DB9" w:rsidR="008B5886" w:rsidRDefault="00386A7D" w:rsidP="006D2993">
      <w:pPr>
        <w:pStyle w:val="ListParagraph"/>
        <w:numPr>
          <w:ilvl w:val="0"/>
          <w:numId w:val="4"/>
        </w:numPr>
        <w:tabs>
          <w:tab w:val="left" w:pos="1020"/>
        </w:tabs>
        <w:spacing w:line="480" w:lineRule="auto"/>
        <w:jc w:val="both"/>
        <w:rPr>
          <w:rFonts w:ascii="Times New Roman" w:hAnsi="Times New Roman" w:cs="Times New Roman"/>
          <w:sz w:val="24"/>
          <w:szCs w:val="24"/>
        </w:rPr>
      </w:pPr>
      <w:r>
        <w:rPr>
          <w:rFonts w:ascii="Times New Roman" w:hAnsi="Times New Roman" w:cs="Times New Roman"/>
          <w:sz w:val="24"/>
          <w:szCs w:val="24"/>
        </w:rPr>
        <w:t xml:space="preserve">Low cost structure: Online selling helps Amazon to cut costs as compared to running a massive retail store physically. This in turn </w:t>
      </w:r>
      <w:r w:rsidR="00AC55E6">
        <w:rPr>
          <w:rFonts w:ascii="Times New Roman" w:hAnsi="Times New Roman" w:cs="Times New Roman"/>
          <w:sz w:val="24"/>
          <w:szCs w:val="24"/>
        </w:rPr>
        <w:t>lower the cost of their products and reducing marginal costs whilst selling more units.</w:t>
      </w:r>
    </w:p>
    <w:p w14:paraId="29DBEAD9" w14:textId="77777777" w:rsidR="000056CD" w:rsidRDefault="000056CD" w:rsidP="000056CD">
      <w:pPr>
        <w:tabs>
          <w:tab w:val="left" w:pos="1020"/>
        </w:tabs>
        <w:spacing w:line="480" w:lineRule="auto"/>
        <w:jc w:val="both"/>
        <w:rPr>
          <w:rFonts w:ascii="Times New Roman" w:hAnsi="Times New Roman" w:cs="Times New Roman"/>
          <w:b/>
          <w:bCs/>
          <w:sz w:val="24"/>
          <w:szCs w:val="24"/>
        </w:rPr>
      </w:pPr>
    </w:p>
    <w:p w14:paraId="79B52589" w14:textId="6C202FF0" w:rsidR="006D2993" w:rsidRPr="000056CD" w:rsidRDefault="006D2993" w:rsidP="000056CD">
      <w:pPr>
        <w:tabs>
          <w:tab w:val="left" w:pos="1020"/>
        </w:tabs>
        <w:spacing w:line="480" w:lineRule="auto"/>
        <w:jc w:val="both"/>
        <w:rPr>
          <w:rFonts w:ascii="Times New Roman" w:hAnsi="Times New Roman" w:cs="Times New Roman"/>
          <w:b/>
          <w:bCs/>
          <w:sz w:val="24"/>
          <w:szCs w:val="24"/>
        </w:rPr>
      </w:pPr>
      <w:r w:rsidRPr="000056CD">
        <w:rPr>
          <w:rFonts w:ascii="Times New Roman" w:hAnsi="Times New Roman" w:cs="Times New Roman"/>
          <w:b/>
          <w:bCs/>
          <w:sz w:val="24"/>
          <w:szCs w:val="24"/>
        </w:rPr>
        <w:t>Weaknesses</w:t>
      </w:r>
    </w:p>
    <w:p w14:paraId="15B5C0EA" w14:textId="77777777" w:rsidR="006D2993" w:rsidRPr="006D2993" w:rsidRDefault="006D2993" w:rsidP="006D2993">
      <w:pPr>
        <w:pStyle w:val="ListParagraph"/>
        <w:numPr>
          <w:ilvl w:val="0"/>
          <w:numId w:val="5"/>
        </w:numPr>
        <w:tabs>
          <w:tab w:val="left" w:pos="1020"/>
        </w:tabs>
        <w:spacing w:line="480" w:lineRule="auto"/>
        <w:jc w:val="both"/>
        <w:rPr>
          <w:rFonts w:ascii="Times New Roman" w:hAnsi="Times New Roman" w:cs="Times New Roman"/>
          <w:sz w:val="24"/>
          <w:szCs w:val="24"/>
        </w:rPr>
      </w:pPr>
      <w:r w:rsidRPr="006D2993">
        <w:rPr>
          <w:rFonts w:ascii="Times New Roman" w:hAnsi="Times New Roman" w:cs="Times New Roman"/>
          <w:sz w:val="24"/>
          <w:szCs w:val="24"/>
        </w:rPr>
        <w:t>Online Streaming - As the digital marketing is booming, Amazon faces huge competition from a major rival in the likes of Netflix.  The later has a cheaper monthly subscription to customers which may see most customers switching to subscribe with Netflix instead (Holt, 2019).</w:t>
      </w:r>
    </w:p>
    <w:p w14:paraId="78B6847B" w14:textId="073E5998" w:rsidR="006D2993" w:rsidRPr="006D2993" w:rsidRDefault="006D2993" w:rsidP="006B325F">
      <w:pPr>
        <w:tabs>
          <w:tab w:val="left" w:pos="1020"/>
        </w:tabs>
        <w:spacing w:line="480" w:lineRule="auto"/>
        <w:ind w:left="720"/>
        <w:jc w:val="both"/>
        <w:rPr>
          <w:rFonts w:ascii="Times New Roman" w:hAnsi="Times New Roman" w:cs="Times New Roman"/>
          <w:b/>
          <w:bCs/>
          <w:sz w:val="24"/>
          <w:szCs w:val="24"/>
        </w:rPr>
      </w:pPr>
      <w:r w:rsidRPr="006D2993">
        <w:rPr>
          <w:rFonts w:ascii="Times New Roman" w:hAnsi="Times New Roman" w:cs="Times New Roman"/>
          <w:sz w:val="24"/>
          <w:szCs w:val="24"/>
        </w:rPr>
        <w:lastRenderedPageBreak/>
        <w:t>Recommendation on this is, amazon needs to have a basic account so the average customer can still subscribe using the basic account.</w:t>
      </w:r>
    </w:p>
    <w:p w14:paraId="29D45A52" w14:textId="591BE741" w:rsidR="000056CD" w:rsidRPr="006B325F" w:rsidRDefault="006D2993" w:rsidP="006B325F">
      <w:pPr>
        <w:pStyle w:val="ListParagraph"/>
        <w:numPr>
          <w:ilvl w:val="0"/>
          <w:numId w:val="7"/>
        </w:numPr>
        <w:tabs>
          <w:tab w:val="left" w:pos="1020"/>
        </w:tabs>
        <w:spacing w:line="480" w:lineRule="auto"/>
        <w:jc w:val="both"/>
        <w:rPr>
          <w:rFonts w:ascii="Times New Roman" w:hAnsi="Times New Roman" w:cs="Times New Roman"/>
          <w:sz w:val="24"/>
          <w:szCs w:val="24"/>
        </w:rPr>
      </w:pPr>
      <w:r w:rsidRPr="006B325F">
        <w:rPr>
          <w:rFonts w:ascii="Times New Roman" w:hAnsi="Times New Roman" w:cs="Times New Roman"/>
          <w:sz w:val="24"/>
          <w:szCs w:val="24"/>
        </w:rPr>
        <w:t>Distribution – Amazon faces enormous risks at their distribution centres from</w:t>
      </w:r>
      <w:r w:rsidR="006B325F" w:rsidRPr="006B325F">
        <w:rPr>
          <w:rFonts w:ascii="Times New Roman" w:hAnsi="Times New Roman" w:cs="Times New Roman"/>
          <w:sz w:val="24"/>
          <w:szCs w:val="24"/>
        </w:rPr>
        <w:t xml:space="preserve"> </w:t>
      </w:r>
      <w:r w:rsidR="00A929DD" w:rsidRPr="006B325F">
        <w:rPr>
          <w:rFonts w:ascii="Times New Roman" w:hAnsi="Times New Roman" w:cs="Times New Roman"/>
          <w:sz w:val="24"/>
          <w:szCs w:val="24"/>
        </w:rPr>
        <w:t xml:space="preserve">safety,  </w:t>
      </w:r>
      <w:r w:rsidRPr="006B325F">
        <w:rPr>
          <w:rFonts w:ascii="Times New Roman" w:hAnsi="Times New Roman" w:cs="Times New Roman"/>
          <w:sz w:val="24"/>
          <w:szCs w:val="24"/>
        </w:rPr>
        <w:t xml:space="preserve">      </w:t>
      </w:r>
      <w:r w:rsidRPr="006B325F">
        <w:rPr>
          <w:rFonts w:ascii="Times New Roman" w:hAnsi="Times New Roman" w:cs="Times New Roman"/>
          <w:sz w:val="24"/>
          <w:szCs w:val="24"/>
        </w:rPr>
        <w:t>remunerations and treatment which has even attracted lawmakers. Workers are poorly paid and they also face several hazards in their work places especially with the current COVID-19 pandemic.</w:t>
      </w:r>
      <w:r w:rsidRPr="006B325F">
        <w:rPr>
          <w:rFonts w:ascii="Times New Roman" w:hAnsi="Times New Roman" w:cs="Times New Roman"/>
          <w:sz w:val="24"/>
          <w:szCs w:val="24"/>
        </w:rPr>
        <w:t xml:space="preserve">  </w:t>
      </w:r>
      <w:r w:rsidRPr="006B325F">
        <w:rPr>
          <w:rFonts w:ascii="Times New Roman" w:hAnsi="Times New Roman" w:cs="Times New Roman"/>
          <w:sz w:val="24"/>
          <w:szCs w:val="24"/>
        </w:rPr>
        <w:t>Recommendation for this is, proper pay structure as well as other benefits should be awarded to the workers</w:t>
      </w:r>
      <w:r w:rsidR="006B325F" w:rsidRPr="006B325F">
        <w:rPr>
          <w:rFonts w:ascii="Times New Roman" w:hAnsi="Times New Roman" w:cs="Times New Roman"/>
          <w:sz w:val="24"/>
          <w:szCs w:val="24"/>
        </w:rPr>
        <w:t>.</w:t>
      </w:r>
      <w:r w:rsidRPr="006B325F">
        <w:rPr>
          <w:rFonts w:ascii="Times New Roman" w:hAnsi="Times New Roman" w:cs="Times New Roman"/>
          <w:sz w:val="24"/>
          <w:szCs w:val="24"/>
        </w:rPr>
        <w:t xml:space="preserve"> </w:t>
      </w:r>
    </w:p>
    <w:p w14:paraId="037013A2" w14:textId="240AA241" w:rsidR="00966D32" w:rsidRPr="00081D86" w:rsidRDefault="00FF7844" w:rsidP="00D3162F">
      <w:pPr>
        <w:pStyle w:val="ListParagraph"/>
        <w:numPr>
          <w:ilvl w:val="0"/>
          <w:numId w:val="4"/>
        </w:numPr>
        <w:tabs>
          <w:tab w:val="left" w:pos="1020"/>
        </w:tabs>
        <w:spacing w:line="480" w:lineRule="auto"/>
        <w:rPr>
          <w:rFonts w:ascii="Times New Roman" w:hAnsi="Times New Roman" w:cs="Times New Roman"/>
          <w:sz w:val="24"/>
          <w:szCs w:val="24"/>
        </w:rPr>
      </w:pPr>
      <w:r w:rsidRPr="00081D86">
        <w:rPr>
          <w:rFonts w:ascii="Times New Roman" w:hAnsi="Times New Roman" w:cs="Times New Roman"/>
          <w:sz w:val="24"/>
          <w:szCs w:val="24"/>
        </w:rPr>
        <w:t>Another Amazon</w:t>
      </w:r>
      <w:r w:rsidR="00966D32" w:rsidRPr="00081D86">
        <w:rPr>
          <w:rFonts w:ascii="Times New Roman" w:hAnsi="Times New Roman" w:cs="Times New Roman"/>
          <w:sz w:val="24"/>
          <w:szCs w:val="24"/>
        </w:rPr>
        <w:t xml:space="preserve"> effect </w:t>
      </w:r>
      <w:r w:rsidRPr="00081D86">
        <w:rPr>
          <w:rFonts w:ascii="Times New Roman" w:hAnsi="Times New Roman" w:cs="Times New Roman"/>
          <w:sz w:val="24"/>
          <w:szCs w:val="24"/>
        </w:rPr>
        <w:t>is the</w:t>
      </w:r>
      <w:r w:rsidR="00966D32" w:rsidRPr="00081D86">
        <w:rPr>
          <w:rFonts w:ascii="Times New Roman" w:hAnsi="Times New Roman" w:cs="Times New Roman"/>
          <w:sz w:val="24"/>
          <w:szCs w:val="24"/>
        </w:rPr>
        <w:t xml:space="preserve"> way physical retailers and malls are attempting to make in-person shopping a more compelling experience for consumers. </w:t>
      </w:r>
      <w:r w:rsidR="003D2F95">
        <w:rPr>
          <w:rFonts w:ascii="Times New Roman" w:hAnsi="Times New Roman" w:cs="Times New Roman"/>
          <w:sz w:val="24"/>
          <w:szCs w:val="24"/>
        </w:rPr>
        <w:t xml:space="preserve"> </w:t>
      </w:r>
      <w:r w:rsidR="00966D32" w:rsidRPr="00081D86">
        <w:rPr>
          <w:rFonts w:ascii="Times New Roman" w:hAnsi="Times New Roman" w:cs="Times New Roman"/>
          <w:sz w:val="24"/>
          <w:szCs w:val="24"/>
        </w:rPr>
        <w:t xml:space="preserve">Many malls have setup play areas for children, </w:t>
      </w:r>
      <w:r w:rsidRPr="00081D86">
        <w:rPr>
          <w:rFonts w:ascii="Times New Roman" w:hAnsi="Times New Roman" w:cs="Times New Roman"/>
          <w:sz w:val="24"/>
          <w:szCs w:val="24"/>
        </w:rPr>
        <w:t>incorporated spas, lounge</w:t>
      </w:r>
      <w:r w:rsidR="00966D32" w:rsidRPr="00081D86">
        <w:rPr>
          <w:rFonts w:ascii="Times New Roman" w:hAnsi="Times New Roman" w:cs="Times New Roman"/>
          <w:sz w:val="24"/>
          <w:szCs w:val="24"/>
        </w:rPr>
        <w:t xml:space="preserve"> areas and salo</w:t>
      </w:r>
      <w:r w:rsidRPr="00081D86">
        <w:rPr>
          <w:rFonts w:ascii="Times New Roman" w:hAnsi="Times New Roman" w:cs="Times New Roman"/>
          <w:sz w:val="24"/>
          <w:szCs w:val="24"/>
        </w:rPr>
        <w:t xml:space="preserve">ns and hosted pop-up restaurants and sports events.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Some have created an aquarium and dinosaur walk museum and Amusement park.</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 xml:space="preserve"> Inspiring destination shopping is one achievement, attracting customers to location because it provides something in particular that makes it worth the excursion.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 xml:space="preserve">Providing a compelling environment and promoting shopping itself as the </w:t>
      </w:r>
      <w:r w:rsidR="002D191A" w:rsidRPr="00081D86">
        <w:rPr>
          <w:rFonts w:ascii="Times New Roman" w:hAnsi="Times New Roman" w:cs="Times New Roman"/>
          <w:sz w:val="24"/>
          <w:szCs w:val="24"/>
        </w:rPr>
        <w:t>experience (Resca and Spagnoletti, 2014)</w:t>
      </w:r>
      <w:r w:rsidR="003D2F95">
        <w:rPr>
          <w:rFonts w:ascii="Times New Roman" w:hAnsi="Times New Roman" w:cs="Times New Roman"/>
          <w:sz w:val="24"/>
          <w:szCs w:val="24"/>
        </w:rPr>
        <w:t>.</w:t>
      </w:r>
    </w:p>
    <w:p w14:paraId="021A252A" w14:textId="77777777" w:rsidR="000056CD" w:rsidRDefault="000056CD" w:rsidP="0019412F">
      <w:pPr>
        <w:tabs>
          <w:tab w:val="left" w:pos="1020"/>
        </w:tabs>
        <w:rPr>
          <w:rFonts w:ascii="Times New Roman" w:hAnsi="Times New Roman" w:cs="Times New Roman"/>
          <w:sz w:val="24"/>
          <w:szCs w:val="24"/>
        </w:rPr>
      </w:pPr>
    </w:p>
    <w:p w14:paraId="3F7D453B" w14:textId="21671835" w:rsidR="003D632F" w:rsidRPr="00D3162F" w:rsidRDefault="00C80A52" w:rsidP="0019412F">
      <w:pPr>
        <w:tabs>
          <w:tab w:val="left" w:pos="1020"/>
        </w:tabs>
        <w:rPr>
          <w:rFonts w:ascii="Times New Roman" w:hAnsi="Times New Roman" w:cs="Times New Roman"/>
          <w:b/>
          <w:bCs/>
          <w:sz w:val="24"/>
          <w:szCs w:val="24"/>
        </w:rPr>
      </w:pPr>
      <w:r w:rsidRPr="00D3162F">
        <w:rPr>
          <w:rFonts w:ascii="Times New Roman" w:hAnsi="Times New Roman" w:cs="Times New Roman"/>
          <w:b/>
          <w:bCs/>
          <w:color w:val="181818"/>
          <w:sz w:val="24"/>
          <w:szCs w:val="24"/>
          <w:shd w:val="clear" w:color="auto" w:fill="FFFFFF"/>
        </w:rPr>
        <w:t>How Amazon has infused digital technologies into its growth strategy</w:t>
      </w:r>
    </w:p>
    <w:p w14:paraId="43D5B144" w14:textId="77777777" w:rsidR="009D211B" w:rsidRPr="00081D86" w:rsidRDefault="009D211B" w:rsidP="0019412F">
      <w:pPr>
        <w:tabs>
          <w:tab w:val="left" w:pos="1020"/>
        </w:tabs>
        <w:rPr>
          <w:rFonts w:ascii="Times New Roman" w:hAnsi="Times New Roman" w:cs="Times New Roman"/>
          <w:sz w:val="24"/>
          <w:szCs w:val="24"/>
        </w:rPr>
      </w:pPr>
    </w:p>
    <w:p w14:paraId="24279917" w14:textId="77777777" w:rsidR="009D211B" w:rsidRPr="00081D86" w:rsidRDefault="00185084" w:rsidP="0019412F">
      <w:pPr>
        <w:tabs>
          <w:tab w:val="left" w:pos="1020"/>
        </w:tabs>
        <w:rPr>
          <w:rFonts w:ascii="Times New Roman" w:hAnsi="Times New Roman" w:cs="Times New Roman"/>
          <w:sz w:val="24"/>
          <w:szCs w:val="24"/>
        </w:rPr>
      </w:pPr>
      <w:r w:rsidRPr="00081D86">
        <w:rPr>
          <w:rFonts w:ascii="Times New Roman" w:hAnsi="Times New Roman" w:cs="Times New Roman"/>
          <w:noProof/>
          <w:sz w:val="24"/>
          <w:szCs w:val="24"/>
        </w:rPr>
        <w:drawing>
          <wp:inline distT="0" distB="0" distL="0" distR="0" wp14:anchorId="0BC694D3" wp14:editId="34750CEB">
            <wp:extent cx="5351654" cy="2392680"/>
            <wp:effectExtent l="0" t="0" r="1905" b="7620"/>
            <wp:docPr id="3" name="Picture 3" descr="Amazon 06 - Innovation Strate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mazon 06 - Innovation Strategy"/>
                    <pic:cNvPicPr>
                      <a:picLocks noChangeAspect="1" noChangeArrowheads="1"/>
                    </pic:cNvPicPr>
                  </pic:nvPicPr>
                  <pic:blipFill rotWithShape="1">
                    <a:blip r:embed="rId11">
                      <a:extLst>
                        <a:ext uri="{28A0092B-C50C-407E-A947-70E740481C1C}">
                          <a14:useLocalDpi xmlns:a14="http://schemas.microsoft.com/office/drawing/2010/main" val="0"/>
                        </a:ext>
                      </a:extLst>
                    </a:blip>
                    <a:srcRect t="33648" b="6802"/>
                    <a:stretch/>
                  </pic:blipFill>
                  <pic:spPr bwMode="auto">
                    <a:xfrm>
                      <a:off x="0" y="0"/>
                      <a:ext cx="5428176" cy="2426892"/>
                    </a:xfrm>
                    <a:prstGeom prst="rect">
                      <a:avLst/>
                    </a:prstGeom>
                    <a:noFill/>
                    <a:ln>
                      <a:noFill/>
                    </a:ln>
                    <a:extLst>
                      <a:ext uri="{53640926-AAD7-44D8-BBD7-CCE9431645EC}">
                        <a14:shadowObscured xmlns:a14="http://schemas.microsoft.com/office/drawing/2010/main"/>
                      </a:ext>
                    </a:extLst>
                  </pic:spPr>
                </pic:pic>
              </a:graphicData>
            </a:graphic>
          </wp:inline>
        </w:drawing>
      </w:r>
    </w:p>
    <w:p w14:paraId="01628852" w14:textId="502C06C3" w:rsidR="00710BDC" w:rsidRPr="00081D86" w:rsidRDefault="00B5310C" w:rsidP="00EF4063">
      <w:pPr>
        <w:tabs>
          <w:tab w:val="left" w:pos="1020"/>
        </w:tabs>
        <w:spacing w:line="480" w:lineRule="auto"/>
        <w:jc w:val="both"/>
        <w:rPr>
          <w:rFonts w:ascii="Times New Roman" w:hAnsi="Times New Roman" w:cs="Times New Roman"/>
          <w:sz w:val="24"/>
          <w:szCs w:val="24"/>
        </w:rPr>
      </w:pPr>
      <w:r w:rsidRPr="00081D86">
        <w:rPr>
          <w:rFonts w:ascii="Times New Roman" w:hAnsi="Times New Roman" w:cs="Times New Roman"/>
          <w:sz w:val="24"/>
          <w:szCs w:val="24"/>
        </w:rPr>
        <w:lastRenderedPageBreak/>
        <w:t xml:space="preserve">Digital technologies of Amazon </w:t>
      </w:r>
      <w:r w:rsidR="00EF4063" w:rsidRPr="00081D86">
        <w:rPr>
          <w:rFonts w:ascii="Times New Roman" w:hAnsi="Times New Roman" w:cs="Times New Roman"/>
          <w:sz w:val="24"/>
          <w:szCs w:val="24"/>
        </w:rPr>
        <w:t>are</w:t>
      </w:r>
      <w:r w:rsidRPr="00081D86">
        <w:rPr>
          <w:rFonts w:ascii="Times New Roman" w:hAnsi="Times New Roman" w:cs="Times New Roman"/>
          <w:sz w:val="24"/>
          <w:szCs w:val="24"/>
        </w:rPr>
        <w:t xml:space="preserve"> consistently evolving and growing regularly.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 xml:space="preserve">Amazon’s first step was to disrupt the business of selling books, providing an avenue for customers to search for and buy their books online and then receive them in the mail.  Leveraging the digitization of physical items like books, movies, and music through offerings like downloadable books, Amazon Prime </w:t>
      </w:r>
      <w:r w:rsidR="002D191A" w:rsidRPr="00081D86">
        <w:rPr>
          <w:rFonts w:ascii="Times New Roman" w:hAnsi="Times New Roman" w:cs="Times New Roman"/>
          <w:sz w:val="24"/>
          <w:szCs w:val="24"/>
        </w:rPr>
        <w:t>Music, and Amazon Instant Video (Berg and Knights, 2019).</w:t>
      </w:r>
      <w:r w:rsidR="00B40492" w:rsidRPr="00081D86">
        <w:rPr>
          <w:rFonts w:ascii="Times New Roman" w:hAnsi="Times New Roman" w:cs="Times New Roman"/>
          <w:sz w:val="24"/>
          <w:szCs w:val="24"/>
        </w:rPr>
        <w:t xml:space="preserve"> This has allowed Amazon to offer wide range of selection for customers while consistently cutting down costs, like inventory and warehouses.</w:t>
      </w:r>
      <w:r w:rsidR="003D2F95">
        <w:rPr>
          <w:rFonts w:ascii="Times New Roman" w:hAnsi="Times New Roman" w:cs="Times New Roman"/>
          <w:sz w:val="24"/>
          <w:szCs w:val="24"/>
        </w:rPr>
        <w:t xml:space="preserve"> </w:t>
      </w:r>
      <w:r w:rsidR="00710BDC" w:rsidRPr="00081D86">
        <w:rPr>
          <w:rFonts w:ascii="Times New Roman" w:hAnsi="Times New Roman" w:cs="Times New Roman"/>
          <w:sz w:val="24"/>
          <w:szCs w:val="24"/>
        </w:rPr>
        <w:t xml:space="preserve"> The company has </w:t>
      </w:r>
      <w:r w:rsidR="002D191A" w:rsidRPr="00081D86">
        <w:rPr>
          <w:rFonts w:ascii="Times New Roman" w:hAnsi="Times New Roman" w:cs="Times New Roman"/>
          <w:sz w:val="24"/>
          <w:szCs w:val="24"/>
        </w:rPr>
        <w:t>raid</w:t>
      </w:r>
      <w:r w:rsidR="00710BDC" w:rsidRPr="00081D86">
        <w:rPr>
          <w:rFonts w:ascii="Times New Roman" w:hAnsi="Times New Roman" w:cs="Times New Roman"/>
          <w:sz w:val="24"/>
          <w:szCs w:val="24"/>
        </w:rPr>
        <w:t xml:space="preserve"> into bricks and mortar environments with new technologies;</w:t>
      </w:r>
    </w:p>
    <w:p w14:paraId="1964144D" w14:textId="77777777" w:rsidR="006C593B" w:rsidRDefault="006C593B" w:rsidP="00B40492">
      <w:pPr>
        <w:tabs>
          <w:tab w:val="left" w:pos="1020"/>
        </w:tabs>
        <w:spacing w:line="360" w:lineRule="auto"/>
        <w:jc w:val="both"/>
        <w:rPr>
          <w:rFonts w:ascii="Times New Roman" w:hAnsi="Times New Roman" w:cs="Times New Roman"/>
          <w:sz w:val="24"/>
          <w:szCs w:val="24"/>
        </w:rPr>
      </w:pPr>
    </w:p>
    <w:p w14:paraId="22979599" w14:textId="1E46B395" w:rsidR="00F07056" w:rsidRPr="00EF4063" w:rsidRDefault="00F07056" w:rsidP="00B40492">
      <w:pPr>
        <w:tabs>
          <w:tab w:val="left" w:pos="1020"/>
        </w:tabs>
        <w:spacing w:line="360" w:lineRule="auto"/>
        <w:jc w:val="both"/>
        <w:rPr>
          <w:rFonts w:ascii="Times New Roman" w:hAnsi="Times New Roman" w:cs="Times New Roman"/>
          <w:b/>
          <w:bCs/>
          <w:sz w:val="24"/>
          <w:szCs w:val="24"/>
        </w:rPr>
      </w:pPr>
      <w:r w:rsidRPr="00EF4063">
        <w:rPr>
          <w:rFonts w:ascii="Times New Roman" w:hAnsi="Times New Roman" w:cs="Times New Roman"/>
          <w:b/>
          <w:bCs/>
          <w:sz w:val="24"/>
          <w:szCs w:val="24"/>
        </w:rPr>
        <w:t>CONCLUSION</w:t>
      </w:r>
    </w:p>
    <w:p w14:paraId="38FAC8E2" w14:textId="77777777" w:rsidR="000056CD" w:rsidRDefault="00F07056" w:rsidP="00081D86">
      <w:pPr>
        <w:tabs>
          <w:tab w:val="left" w:pos="1020"/>
        </w:tabs>
        <w:spacing w:line="480" w:lineRule="auto"/>
        <w:jc w:val="both"/>
        <w:rPr>
          <w:rFonts w:ascii="Times New Roman" w:hAnsi="Times New Roman" w:cs="Times New Roman"/>
          <w:sz w:val="24"/>
          <w:szCs w:val="24"/>
        </w:rPr>
      </w:pPr>
      <w:r w:rsidRPr="00081D86">
        <w:rPr>
          <w:rFonts w:ascii="Times New Roman" w:hAnsi="Times New Roman" w:cs="Times New Roman"/>
          <w:sz w:val="24"/>
          <w:szCs w:val="24"/>
        </w:rPr>
        <w:t>Technology alone is not the driver of competitiveness and companies that attempt to emulate Amazon fail to do so by not being able to transform their management systems and corporate cultures in lin</w:t>
      </w:r>
      <w:r w:rsidR="002929C1" w:rsidRPr="00081D86">
        <w:rPr>
          <w:rFonts w:ascii="Times New Roman" w:hAnsi="Times New Roman" w:cs="Times New Roman"/>
          <w:sz w:val="24"/>
          <w:szCs w:val="24"/>
        </w:rPr>
        <w:t>e with the new, digital economy (Furth, 2019).</w:t>
      </w:r>
      <w:r w:rsidRPr="00081D86">
        <w:rPr>
          <w:rFonts w:ascii="Times New Roman" w:hAnsi="Times New Roman" w:cs="Times New Roman"/>
          <w:sz w:val="24"/>
          <w:szCs w:val="24"/>
        </w:rPr>
        <w:t xml:space="preserve">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 xml:space="preserve">Meanwhile, Amazon is not only part of the new economy, it is creating the new economy - the economy of cyber-physical value </w:t>
      </w:r>
    </w:p>
    <w:p w14:paraId="2C52E02E" w14:textId="07F94E43" w:rsidR="00474E3C" w:rsidRPr="00081D86" w:rsidRDefault="00F07056" w:rsidP="00081D86">
      <w:pPr>
        <w:tabs>
          <w:tab w:val="left" w:pos="1020"/>
        </w:tabs>
        <w:spacing w:line="480" w:lineRule="auto"/>
        <w:jc w:val="both"/>
        <w:rPr>
          <w:rFonts w:ascii="Times New Roman" w:hAnsi="Times New Roman" w:cs="Times New Roman"/>
          <w:sz w:val="24"/>
          <w:szCs w:val="24"/>
        </w:rPr>
      </w:pPr>
      <w:r w:rsidRPr="00081D86">
        <w:rPr>
          <w:rFonts w:ascii="Times New Roman" w:hAnsi="Times New Roman" w:cs="Times New Roman"/>
          <w:sz w:val="24"/>
          <w:szCs w:val="24"/>
        </w:rPr>
        <w:t xml:space="preserve">networks and digital capabilities. </w:t>
      </w:r>
      <w:r w:rsidR="003D2F95">
        <w:rPr>
          <w:rFonts w:ascii="Times New Roman" w:hAnsi="Times New Roman" w:cs="Times New Roman"/>
          <w:sz w:val="24"/>
          <w:szCs w:val="24"/>
        </w:rPr>
        <w:t xml:space="preserve"> </w:t>
      </w:r>
      <w:r w:rsidRPr="00081D86">
        <w:rPr>
          <w:rFonts w:ascii="Times New Roman" w:hAnsi="Times New Roman" w:cs="Times New Roman"/>
          <w:sz w:val="24"/>
          <w:szCs w:val="24"/>
        </w:rPr>
        <w:t>This is the most impressive aspect about Amazon’s digital supply chain and for Amazon, every day, is Day One.</w:t>
      </w:r>
      <w:r w:rsidR="000B567D" w:rsidRPr="00081D86">
        <w:rPr>
          <w:rFonts w:ascii="Times New Roman" w:hAnsi="Times New Roman" w:cs="Times New Roman"/>
          <w:sz w:val="24"/>
          <w:szCs w:val="24"/>
        </w:rPr>
        <w:t xml:space="preserve"> </w:t>
      </w:r>
      <w:r w:rsidR="003D2F95">
        <w:rPr>
          <w:rFonts w:ascii="Times New Roman" w:hAnsi="Times New Roman" w:cs="Times New Roman"/>
          <w:sz w:val="24"/>
          <w:szCs w:val="24"/>
        </w:rPr>
        <w:t xml:space="preserve"> </w:t>
      </w:r>
      <w:r w:rsidR="000B567D" w:rsidRPr="00081D86">
        <w:rPr>
          <w:rFonts w:ascii="Times New Roman" w:hAnsi="Times New Roman" w:cs="Times New Roman"/>
          <w:sz w:val="24"/>
          <w:szCs w:val="24"/>
        </w:rPr>
        <w:t>While technology continues to be a driver for change, retailers mustn’t get carried away with what others are doing and should instead create a long-term plan that enables each business model to grow continuously.</w:t>
      </w:r>
      <w:r w:rsidR="003D2F95">
        <w:rPr>
          <w:rFonts w:ascii="Times New Roman" w:hAnsi="Times New Roman" w:cs="Times New Roman"/>
          <w:sz w:val="24"/>
          <w:szCs w:val="24"/>
        </w:rPr>
        <w:t xml:space="preserve">  </w:t>
      </w:r>
      <w:r w:rsidR="00C80A52" w:rsidRPr="00081D86">
        <w:rPr>
          <w:rFonts w:ascii="Times New Roman" w:hAnsi="Times New Roman" w:cs="Times New Roman"/>
          <w:sz w:val="24"/>
          <w:szCs w:val="24"/>
        </w:rPr>
        <w:t>The company has achieved</w:t>
      </w:r>
      <w:r w:rsidR="00C80A52" w:rsidRPr="00081D86">
        <w:rPr>
          <w:rFonts w:ascii="Times New Roman" w:hAnsi="Times New Roman" w:cs="Times New Roman"/>
          <w:color w:val="181818"/>
          <w:sz w:val="24"/>
          <w:szCs w:val="24"/>
          <w:shd w:val="clear" w:color="auto" w:fill="FFFFFF"/>
        </w:rPr>
        <w:t xml:space="preserve"> </w:t>
      </w:r>
      <w:r w:rsidR="00C80A52" w:rsidRPr="00081D86">
        <w:rPr>
          <w:rFonts w:ascii="Times New Roman" w:hAnsi="Times New Roman" w:cs="Times New Roman"/>
          <w:sz w:val="24"/>
          <w:szCs w:val="24"/>
        </w:rPr>
        <w:t>success through relentless customer obsession and a focus on long term growth by leveraging technology into its growth strategy.</w:t>
      </w:r>
    </w:p>
    <w:p w14:paraId="026F1723" w14:textId="77777777" w:rsidR="00F07056" w:rsidRPr="00081D86" w:rsidRDefault="00F07056" w:rsidP="00B40492">
      <w:pPr>
        <w:tabs>
          <w:tab w:val="left" w:pos="1020"/>
        </w:tabs>
        <w:spacing w:line="360" w:lineRule="auto"/>
        <w:jc w:val="both"/>
        <w:rPr>
          <w:rFonts w:ascii="Times New Roman" w:hAnsi="Times New Roman" w:cs="Times New Roman"/>
          <w:sz w:val="24"/>
          <w:szCs w:val="24"/>
        </w:rPr>
      </w:pPr>
    </w:p>
    <w:p w14:paraId="512EC896" w14:textId="77777777" w:rsidR="006B325F" w:rsidRDefault="006B325F" w:rsidP="00B40492">
      <w:pPr>
        <w:tabs>
          <w:tab w:val="left" w:pos="1020"/>
        </w:tabs>
        <w:spacing w:line="360" w:lineRule="auto"/>
        <w:jc w:val="both"/>
        <w:rPr>
          <w:rFonts w:ascii="Times New Roman" w:hAnsi="Times New Roman" w:cs="Times New Roman"/>
          <w:b/>
          <w:bCs/>
          <w:sz w:val="24"/>
          <w:szCs w:val="24"/>
        </w:rPr>
      </w:pPr>
    </w:p>
    <w:p w14:paraId="37877AFF" w14:textId="77777777" w:rsidR="006B325F" w:rsidRDefault="006B325F" w:rsidP="00B40492">
      <w:pPr>
        <w:tabs>
          <w:tab w:val="left" w:pos="1020"/>
        </w:tabs>
        <w:spacing w:line="360" w:lineRule="auto"/>
        <w:jc w:val="both"/>
        <w:rPr>
          <w:rFonts w:ascii="Times New Roman" w:hAnsi="Times New Roman" w:cs="Times New Roman"/>
          <w:b/>
          <w:bCs/>
          <w:sz w:val="24"/>
          <w:szCs w:val="24"/>
        </w:rPr>
      </w:pPr>
    </w:p>
    <w:p w14:paraId="0D924DEF" w14:textId="77777777" w:rsidR="00CC0545" w:rsidRDefault="00CC0545" w:rsidP="00B40492">
      <w:pPr>
        <w:tabs>
          <w:tab w:val="left" w:pos="1020"/>
        </w:tabs>
        <w:spacing w:line="360" w:lineRule="auto"/>
        <w:jc w:val="both"/>
        <w:rPr>
          <w:rFonts w:ascii="Times New Roman" w:hAnsi="Times New Roman" w:cs="Times New Roman"/>
          <w:b/>
          <w:bCs/>
          <w:sz w:val="24"/>
          <w:szCs w:val="24"/>
        </w:rPr>
      </w:pPr>
    </w:p>
    <w:p w14:paraId="7AD745B2" w14:textId="67FDC598" w:rsidR="009D211B" w:rsidRDefault="009D211B" w:rsidP="00B40492">
      <w:pPr>
        <w:tabs>
          <w:tab w:val="left" w:pos="1020"/>
        </w:tabs>
        <w:spacing w:line="360" w:lineRule="auto"/>
        <w:jc w:val="both"/>
        <w:rPr>
          <w:rFonts w:ascii="Times New Roman" w:hAnsi="Times New Roman" w:cs="Times New Roman"/>
          <w:b/>
          <w:bCs/>
          <w:sz w:val="24"/>
          <w:szCs w:val="24"/>
        </w:rPr>
      </w:pPr>
      <w:r w:rsidRPr="00EF4063">
        <w:rPr>
          <w:rFonts w:ascii="Times New Roman" w:hAnsi="Times New Roman" w:cs="Times New Roman"/>
          <w:b/>
          <w:bCs/>
          <w:sz w:val="24"/>
          <w:szCs w:val="24"/>
        </w:rPr>
        <w:lastRenderedPageBreak/>
        <w:t>REFRENCES</w:t>
      </w:r>
    </w:p>
    <w:p w14:paraId="44B50D8A" w14:textId="77777777" w:rsidR="00EF4063" w:rsidRPr="00EF4063" w:rsidRDefault="00EF4063" w:rsidP="00B40492">
      <w:pPr>
        <w:tabs>
          <w:tab w:val="left" w:pos="1020"/>
        </w:tabs>
        <w:spacing w:line="360" w:lineRule="auto"/>
        <w:jc w:val="both"/>
        <w:rPr>
          <w:rFonts w:ascii="Times New Roman" w:hAnsi="Times New Roman" w:cs="Times New Roman"/>
          <w:b/>
          <w:bCs/>
          <w:sz w:val="24"/>
          <w:szCs w:val="24"/>
        </w:rPr>
      </w:pPr>
    </w:p>
    <w:p w14:paraId="062ABFD5" w14:textId="77777777" w:rsidR="009222F8" w:rsidRPr="00081D86" w:rsidRDefault="009222F8" w:rsidP="009222F8">
      <w:pPr>
        <w:rPr>
          <w:rFonts w:ascii="Times New Roman" w:hAnsi="Times New Roman" w:cs="Times New Roman"/>
          <w:sz w:val="24"/>
          <w:szCs w:val="24"/>
        </w:rPr>
      </w:pPr>
      <w:r w:rsidRPr="00081D86">
        <w:rPr>
          <w:rFonts w:ascii="Times New Roman" w:hAnsi="Times New Roman" w:cs="Times New Roman"/>
          <w:sz w:val="24"/>
          <w:szCs w:val="24"/>
        </w:rPr>
        <w:t>Almirante, S.M.D.S., 2018. “Alexa, what should we buy next?”: the proposed acquisition of Ulta by Amazon (Doctoral dissertation).</w:t>
      </w:r>
    </w:p>
    <w:p w14:paraId="7F89F5D3" w14:textId="77777777" w:rsidR="009222F8" w:rsidRDefault="009222F8" w:rsidP="009222F8">
      <w:pPr>
        <w:rPr>
          <w:rFonts w:ascii="Times New Roman" w:hAnsi="Times New Roman" w:cs="Times New Roman"/>
          <w:sz w:val="24"/>
          <w:szCs w:val="24"/>
        </w:rPr>
      </w:pPr>
    </w:p>
    <w:p w14:paraId="0E896D3F" w14:textId="77777777" w:rsidR="009222F8" w:rsidRPr="00081D86" w:rsidRDefault="009222F8" w:rsidP="009222F8">
      <w:pPr>
        <w:rPr>
          <w:rFonts w:ascii="Times New Roman" w:hAnsi="Times New Roman" w:cs="Times New Roman"/>
          <w:sz w:val="24"/>
          <w:szCs w:val="24"/>
        </w:rPr>
      </w:pPr>
      <w:r w:rsidRPr="00081D86">
        <w:rPr>
          <w:rFonts w:ascii="Times New Roman" w:hAnsi="Times New Roman" w:cs="Times New Roman"/>
          <w:sz w:val="24"/>
          <w:szCs w:val="24"/>
        </w:rPr>
        <w:t>Amazon Is Pulling Way Ahead of Other Retailers in E-Commerce. Fortune, 11 May</w:t>
      </w:r>
    </w:p>
    <w:p w14:paraId="4930C9F3" w14:textId="77777777" w:rsidR="009222F8" w:rsidRPr="00081D86" w:rsidRDefault="009222F8" w:rsidP="009222F8">
      <w:pPr>
        <w:rPr>
          <w:rFonts w:ascii="Times New Roman" w:hAnsi="Times New Roman" w:cs="Times New Roman"/>
          <w:sz w:val="24"/>
          <w:szCs w:val="24"/>
        </w:rPr>
      </w:pPr>
      <w:r w:rsidRPr="00081D86">
        <w:rPr>
          <w:rFonts w:ascii="Times New Roman" w:hAnsi="Times New Roman" w:cs="Times New Roman"/>
          <w:sz w:val="24"/>
          <w:szCs w:val="24"/>
        </w:rPr>
        <w:t>2016. Web. 17 May 2017.</w:t>
      </w:r>
    </w:p>
    <w:p w14:paraId="407F6186" w14:textId="77777777" w:rsidR="009222F8" w:rsidRDefault="009222F8" w:rsidP="009222F8">
      <w:pPr>
        <w:rPr>
          <w:rFonts w:ascii="Times New Roman" w:hAnsi="Times New Roman" w:cs="Times New Roman"/>
          <w:sz w:val="24"/>
          <w:szCs w:val="24"/>
        </w:rPr>
      </w:pPr>
    </w:p>
    <w:p w14:paraId="502D19CA" w14:textId="6FC054BA" w:rsidR="009222F8" w:rsidRPr="00081D86" w:rsidRDefault="00C80A52" w:rsidP="009222F8">
      <w:pPr>
        <w:rPr>
          <w:rFonts w:ascii="Times New Roman" w:hAnsi="Times New Roman" w:cs="Times New Roman"/>
          <w:sz w:val="24"/>
          <w:szCs w:val="24"/>
        </w:rPr>
      </w:pPr>
      <w:r w:rsidRPr="00081D86">
        <w:rPr>
          <w:rFonts w:ascii="Times New Roman" w:hAnsi="Times New Roman" w:cs="Times New Roman"/>
          <w:sz w:val="24"/>
          <w:szCs w:val="24"/>
        </w:rPr>
        <w:t> </w:t>
      </w:r>
      <w:r w:rsidR="009222F8" w:rsidRPr="00081D86">
        <w:rPr>
          <w:rFonts w:ascii="Times New Roman" w:hAnsi="Times New Roman" w:cs="Times New Roman"/>
          <w:sz w:val="24"/>
          <w:szCs w:val="24"/>
        </w:rPr>
        <w:t>Berg, N. and Knights, M., 2019. Amazon: how the world’s most relentless retailer will continue to revolutionize commerce. Kogan Page Publishers.</w:t>
      </w:r>
    </w:p>
    <w:p w14:paraId="03D463CA" w14:textId="77777777" w:rsidR="009222F8" w:rsidRDefault="009222F8" w:rsidP="00B40492">
      <w:pPr>
        <w:tabs>
          <w:tab w:val="left" w:pos="1020"/>
        </w:tabs>
        <w:spacing w:line="360" w:lineRule="auto"/>
        <w:jc w:val="both"/>
        <w:rPr>
          <w:rFonts w:ascii="Times New Roman" w:hAnsi="Times New Roman" w:cs="Times New Roman"/>
          <w:sz w:val="24"/>
          <w:szCs w:val="24"/>
        </w:rPr>
      </w:pPr>
    </w:p>
    <w:p w14:paraId="2F99AF69" w14:textId="4681FD04" w:rsidR="00C80A52" w:rsidRPr="00081D86" w:rsidRDefault="00C80A52" w:rsidP="00B40492">
      <w:pPr>
        <w:tabs>
          <w:tab w:val="left" w:pos="1020"/>
        </w:tabs>
        <w:spacing w:line="360" w:lineRule="auto"/>
        <w:jc w:val="both"/>
        <w:rPr>
          <w:rFonts w:ascii="Times New Roman" w:hAnsi="Times New Roman" w:cs="Times New Roman"/>
          <w:sz w:val="24"/>
          <w:szCs w:val="24"/>
        </w:rPr>
      </w:pPr>
      <w:r w:rsidRPr="00081D86">
        <w:rPr>
          <w:rFonts w:ascii="Times New Roman" w:hAnsi="Times New Roman" w:cs="Times New Roman"/>
          <w:sz w:val="24"/>
          <w:szCs w:val="24"/>
        </w:rPr>
        <w:t>Bezos, Jeff. “1997 Letter to Shareholders.” </w:t>
      </w:r>
      <w:hyperlink r:id="rId12" w:history="1">
        <w:r w:rsidRPr="00081D86">
          <w:rPr>
            <w:rStyle w:val="Hyperlink"/>
            <w:rFonts w:ascii="Times New Roman" w:hAnsi="Times New Roman" w:cs="Times New Roman"/>
            <w:sz w:val="24"/>
            <w:szCs w:val="24"/>
          </w:rPr>
          <w:t>http://media.corporate-ir.net/media_files/irol/97/97664/reports/Shareholderletter97.pdf</w:t>
        </w:r>
      </w:hyperlink>
    </w:p>
    <w:p w14:paraId="26F1045D" w14:textId="77777777" w:rsidR="009222F8" w:rsidRPr="009222F8" w:rsidRDefault="009222F8" w:rsidP="009222F8">
      <w:pPr>
        <w:rPr>
          <w:rFonts w:ascii="Times New Roman" w:hAnsi="Times New Roman" w:cs="Times New Roman"/>
          <w:sz w:val="24"/>
          <w:szCs w:val="24"/>
        </w:rPr>
      </w:pPr>
      <w:r w:rsidRPr="009222F8">
        <w:rPr>
          <w:rFonts w:ascii="Times New Roman" w:hAnsi="Times New Roman" w:cs="Times New Roman"/>
          <w:color w:val="000000"/>
          <w:sz w:val="24"/>
          <w:szCs w:val="24"/>
          <w:shd w:val="clear" w:color="auto" w:fill="FFFFFF"/>
        </w:rPr>
        <w:t>Businessballs.com. 2020. </w:t>
      </w:r>
      <w:r w:rsidRPr="009222F8">
        <w:rPr>
          <w:rFonts w:ascii="Times New Roman" w:hAnsi="Times New Roman" w:cs="Times New Roman"/>
          <w:i/>
          <w:iCs/>
          <w:color w:val="000000"/>
          <w:sz w:val="24"/>
          <w:szCs w:val="24"/>
          <w:shd w:val="clear" w:color="auto" w:fill="FFFFFF"/>
        </w:rPr>
        <w:t>SWOT: Strengths, Weaknesses, Opportunities, Threats – Businessballs.Com</w:t>
      </w:r>
      <w:r w:rsidRPr="009222F8">
        <w:rPr>
          <w:rFonts w:ascii="Times New Roman" w:hAnsi="Times New Roman" w:cs="Times New Roman"/>
          <w:color w:val="000000"/>
          <w:sz w:val="24"/>
          <w:szCs w:val="24"/>
          <w:shd w:val="clear" w:color="auto" w:fill="FFFFFF"/>
        </w:rPr>
        <w:t>. [online] Available at: &lt;https://www.businessballs.com/strategy-innovation/swot-analysis/&gt; [Accessed 23 July 2020].</w:t>
      </w:r>
    </w:p>
    <w:p w14:paraId="619F0B2A" w14:textId="77777777" w:rsidR="009222F8" w:rsidRDefault="009222F8" w:rsidP="00B40492">
      <w:pPr>
        <w:tabs>
          <w:tab w:val="left" w:pos="1020"/>
        </w:tabs>
        <w:spacing w:line="360" w:lineRule="auto"/>
        <w:jc w:val="both"/>
        <w:rPr>
          <w:rFonts w:ascii="Times New Roman" w:hAnsi="Times New Roman" w:cs="Times New Roman"/>
          <w:sz w:val="24"/>
          <w:szCs w:val="24"/>
        </w:rPr>
      </w:pPr>
    </w:p>
    <w:p w14:paraId="68FF887C" w14:textId="77777777" w:rsidR="009222F8" w:rsidRPr="00081D86" w:rsidRDefault="009222F8" w:rsidP="009222F8">
      <w:pPr>
        <w:rPr>
          <w:rFonts w:ascii="Times New Roman" w:hAnsi="Times New Roman" w:cs="Times New Roman"/>
          <w:sz w:val="24"/>
          <w:szCs w:val="24"/>
        </w:rPr>
      </w:pPr>
      <w:r w:rsidRPr="00081D86">
        <w:rPr>
          <w:rFonts w:ascii="Times New Roman" w:hAnsi="Times New Roman" w:cs="Times New Roman"/>
          <w:sz w:val="24"/>
          <w:szCs w:val="24"/>
        </w:rPr>
        <w:t>Cronin, M.J., 2014. Amazon fast tracks transformation. In Top down Innovation (pp. 49-60). Springer, Cham. Wahba, Phil. "In Two Charts, How Amazon Is Killing Its Traditional Competitors."</w:t>
      </w:r>
    </w:p>
    <w:p w14:paraId="6176E9A6" w14:textId="77777777" w:rsidR="009222F8" w:rsidRDefault="009222F8" w:rsidP="009222F8">
      <w:pPr>
        <w:rPr>
          <w:rFonts w:ascii="Times New Roman" w:hAnsi="Times New Roman" w:cs="Times New Roman"/>
          <w:sz w:val="24"/>
          <w:szCs w:val="24"/>
        </w:rPr>
      </w:pPr>
    </w:p>
    <w:p w14:paraId="38FB02C8" w14:textId="10A6938B" w:rsidR="009222F8" w:rsidRPr="00081D86" w:rsidRDefault="009222F8" w:rsidP="009222F8">
      <w:pPr>
        <w:rPr>
          <w:rFonts w:ascii="Times New Roman" w:hAnsi="Times New Roman" w:cs="Times New Roman"/>
          <w:sz w:val="24"/>
          <w:szCs w:val="24"/>
        </w:rPr>
      </w:pPr>
      <w:r w:rsidRPr="00081D86">
        <w:rPr>
          <w:rFonts w:ascii="Times New Roman" w:hAnsi="Times New Roman" w:cs="Times New Roman"/>
          <w:sz w:val="24"/>
          <w:szCs w:val="24"/>
        </w:rPr>
        <w:t>Dennis, S., 2020. Remarkable Retail: How to Win &amp; Keep Customers in the Age of Digital Disruption. LifeTree Media.</w:t>
      </w:r>
    </w:p>
    <w:p w14:paraId="43366398" w14:textId="77777777" w:rsidR="009222F8" w:rsidRDefault="009222F8" w:rsidP="00B40492">
      <w:pPr>
        <w:tabs>
          <w:tab w:val="left" w:pos="1020"/>
        </w:tabs>
        <w:spacing w:line="360" w:lineRule="auto"/>
        <w:jc w:val="both"/>
        <w:rPr>
          <w:rFonts w:ascii="Times New Roman" w:hAnsi="Times New Roman" w:cs="Times New Roman"/>
          <w:sz w:val="24"/>
          <w:szCs w:val="24"/>
        </w:rPr>
      </w:pPr>
    </w:p>
    <w:p w14:paraId="35EB0F5C" w14:textId="01D77F2C" w:rsidR="009D211B" w:rsidRPr="00081D86" w:rsidRDefault="009D211B" w:rsidP="00B40492">
      <w:pPr>
        <w:tabs>
          <w:tab w:val="left" w:pos="1020"/>
        </w:tabs>
        <w:spacing w:line="360" w:lineRule="auto"/>
        <w:jc w:val="both"/>
        <w:rPr>
          <w:rFonts w:ascii="Times New Roman" w:hAnsi="Times New Roman" w:cs="Times New Roman"/>
          <w:sz w:val="24"/>
          <w:szCs w:val="24"/>
        </w:rPr>
      </w:pPr>
      <w:r w:rsidRPr="00081D86">
        <w:rPr>
          <w:rFonts w:ascii="Times New Roman" w:hAnsi="Times New Roman" w:cs="Times New Roman"/>
          <w:sz w:val="24"/>
          <w:szCs w:val="24"/>
        </w:rPr>
        <w:t>Finley, Klint. “Amazon Giving Away The AI Behind Its Product Recommendations.” </w:t>
      </w:r>
      <w:hyperlink r:id="rId13" w:history="1">
        <w:r w:rsidRPr="00081D86">
          <w:rPr>
            <w:rStyle w:val="Hyperlink"/>
            <w:rFonts w:ascii="Times New Roman" w:hAnsi="Times New Roman" w:cs="Times New Roman"/>
            <w:sz w:val="24"/>
            <w:szCs w:val="24"/>
          </w:rPr>
          <w:t>https://www.wired.com/2016/05/amazons-giving-away-ai-behind-product-recommendations/</w:t>
        </w:r>
      </w:hyperlink>
    </w:p>
    <w:p w14:paraId="53A9F016" w14:textId="77777777" w:rsidR="00CC028F" w:rsidRPr="00081D86" w:rsidRDefault="00CC028F" w:rsidP="00CC028F">
      <w:pPr>
        <w:rPr>
          <w:rFonts w:ascii="Times New Roman" w:hAnsi="Times New Roman" w:cs="Times New Roman"/>
          <w:sz w:val="24"/>
          <w:szCs w:val="24"/>
        </w:rPr>
      </w:pPr>
      <w:r w:rsidRPr="00081D86">
        <w:rPr>
          <w:rFonts w:ascii="Times New Roman" w:hAnsi="Times New Roman" w:cs="Times New Roman"/>
          <w:sz w:val="24"/>
          <w:szCs w:val="24"/>
        </w:rPr>
        <w:t>Furth, J.F., 2019. Why Amazon and Jeff Bezos Are So Successful at Disruption.</w:t>
      </w:r>
    </w:p>
    <w:p w14:paraId="0DA403DB" w14:textId="77777777" w:rsidR="00CC028F" w:rsidRDefault="00CC028F" w:rsidP="00B40492">
      <w:pPr>
        <w:tabs>
          <w:tab w:val="left" w:pos="1020"/>
        </w:tabs>
        <w:spacing w:line="360" w:lineRule="auto"/>
        <w:jc w:val="both"/>
        <w:rPr>
          <w:rFonts w:ascii="Times New Roman" w:hAnsi="Times New Roman" w:cs="Times New Roman"/>
          <w:sz w:val="24"/>
          <w:szCs w:val="24"/>
        </w:rPr>
      </w:pPr>
    </w:p>
    <w:p w14:paraId="15B90973" w14:textId="396C5FCD" w:rsidR="00C80A52" w:rsidRPr="00081D86" w:rsidRDefault="009D211B" w:rsidP="00B40492">
      <w:pPr>
        <w:tabs>
          <w:tab w:val="left" w:pos="1020"/>
        </w:tabs>
        <w:spacing w:line="360" w:lineRule="auto"/>
        <w:jc w:val="both"/>
        <w:rPr>
          <w:rFonts w:ascii="Times New Roman" w:hAnsi="Times New Roman" w:cs="Times New Roman"/>
          <w:sz w:val="24"/>
          <w:szCs w:val="24"/>
        </w:rPr>
      </w:pPr>
      <w:r w:rsidRPr="00081D86">
        <w:rPr>
          <w:rFonts w:ascii="Times New Roman" w:hAnsi="Times New Roman" w:cs="Times New Roman"/>
          <w:sz w:val="24"/>
          <w:szCs w:val="24"/>
        </w:rPr>
        <w:t>Prince, Marcelo and Slobin, Sarah. “How 20 Years of Amazon Changed Retail.” </w:t>
      </w:r>
      <w:hyperlink r:id="rId14" w:history="1">
        <w:r w:rsidRPr="00081D86">
          <w:rPr>
            <w:rStyle w:val="Hyperlink"/>
            <w:rFonts w:ascii="Times New Roman" w:hAnsi="Times New Roman" w:cs="Times New Roman"/>
            <w:sz w:val="24"/>
            <w:szCs w:val="24"/>
          </w:rPr>
          <w:t>http://www.wsj.com/articles/how-20-years-of-amazon-changed-retail-1436998020</w:t>
        </w:r>
      </w:hyperlink>
    </w:p>
    <w:p w14:paraId="76AC5020" w14:textId="77777777" w:rsidR="00C80A52" w:rsidRPr="00081D86" w:rsidRDefault="00CB6BD2" w:rsidP="00C80A52">
      <w:pPr>
        <w:rPr>
          <w:rFonts w:ascii="Times New Roman" w:hAnsi="Times New Roman" w:cs="Times New Roman"/>
          <w:sz w:val="24"/>
          <w:szCs w:val="24"/>
        </w:rPr>
      </w:pPr>
      <w:hyperlink r:id="rId15" w:anchor="bb0035" w:history="1">
        <w:r w:rsidR="00C80A52" w:rsidRPr="00081D86">
          <w:rPr>
            <w:rStyle w:val="Hyperlink"/>
            <w:rFonts w:ascii="Times New Roman" w:hAnsi="Times New Roman" w:cs="Times New Roman"/>
            <w:sz w:val="24"/>
            <w:szCs w:val="24"/>
          </w:rPr>
          <w:t>Ansari et al., 2016</w:t>
        </w:r>
      </w:hyperlink>
    </w:p>
    <w:p w14:paraId="18DA540B" w14:textId="77777777" w:rsidR="00C66993" w:rsidRPr="00081D86" w:rsidRDefault="00C66993" w:rsidP="00C80A52">
      <w:pPr>
        <w:rPr>
          <w:rFonts w:ascii="Times New Roman" w:hAnsi="Times New Roman" w:cs="Times New Roman"/>
          <w:sz w:val="24"/>
          <w:szCs w:val="24"/>
        </w:rPr>
      </w:pPr>
      <w:r w:rsidRPr="00081D86">
        <w:rPr>
          <w:rFonts w:ascii="Times New Roman" w:hAnsi="Times New Roman" w:cs="Times New Roman"/>
          <w:sz w:val="24"/>
          <w:szCs w:val="24"/>
        </w:rPr>
        <w:t>Resca, A. and Spagnoletti, P., 2014. Business development through digital transformation: The evolution of Amazon. com. In Information Systems, Management, Organization and Control (pp. 163-177). Springer, Cham.</w:t>
      </w:r>
    </w:p>
    <w:p w14:paraId="4331C646" w14:textId="77777777" w:rsidR="002D191A" w:rsidRPr="00081D86" w:rsidRDefault="002D191A" w:rsidP="00C80A52">
      <w:pPr>
        <w:rPr>
          <w:rFonts w:ascii="Times New Roman" w:hAnsi="Times New Roman" w:cs="Times New Roman"/>
          <w:sz w:val="24"/>
          <w:szCs w:val="24"/>
        </w:rPr>
      </w:pPr>
    </w:p>
    <w:p w14:paraId="574721F7" w14:textId="77777777" w:rsidR="00CC028F" w:rsidRPr="00081D86" w:rsidRDefault="00CC028F" w:rsidP="00CC028F">
      <w:pPr>
        <w:rPr>
          <w:rFonts w:ascii="Times New Roman" w:hAnsi="Times New Roman" w:cs="Times New Roman"/>
          <w:sz w:val="24"/>
          <w:szCs w:val="24"/>
        </w:rPr>
      </w:pPr>
      <w:r w:rsidRPr="00081D86">
        <w:rPr>
          <w:rFonts w:ascii="Times New Roman" w:hAnsi="Times New Roman" w:cs="Times New Roman"/>
          <w:sz w:val="24"/>
          <w:szCs w:val="24"/>
        </w:rPr>
        <w:t>Ritala, P., Golnam, A. and Wegmann, A., 2014. Coopetition-based business models: The case of Amazon. com. Industrial marketing management, 43(2), pp.236-249.</w:t>
      </w:r>
    </w:p>
    <w:p w14:paraId="106894FE" w14:textId="77777777" w:rsidR="00CC028F" w:rsidRDefault="00CC028F" w:rsidP="00C80A52">
      <w:pPr>
        <w:rPr>
          <w:rFonts w:ascii="Times New Roman" w:hAnsi="Times New Roman" w:cs="Times New Roman"/>
          <w:sz w:val="24"/>
          <w:szCs w:val="24"/>
        </w:rPr>
      </w:pPr>
    </w:p>
    <w:p w14:paraId="67905500" w14:textId="5EEEF637" w:rsidR="002D191A" w:rsidRPr="00081D86" w:rsidRDefault="002D191A" w:rsidP="00C80A52">
      <w:pPr>
        <w:rPr>
          <w:rFonts w:ascii="Times New Roman" w:hAnsi="Times New Roman" w:cs="Times New Roman"/>
          <w:sz w:val="24"/>
          <w:szCs w:val="24"/>
        </w:rPr>
      </w:pPr>
      <w:r w:rsidRPr="00081D86">
        <w:rPr>
          <w:rFonts w:ascii="Times New Roman" w:hAnsi="Times New Roman" w:cs="Times New Roman"/>
          <w:sz w:val="24"/>
          <w:szCs w:val="24"/>
        </w:rPr>
        <w:t>Rossman, J., 2016. The Amazon Way on IoT: 10 Principles for Every Leader from the World's Leading Internet of Things Strategies (Vol. 2). Clyde Hill Publishing.</w:t>
      </w:r>
    </w:p>
    <w:p w14:paraId="1A954888" w14:textId="77777777" w:rsidR="00E2549C" w:rsidRPr="00081D86" w:rsidRDefault="00E2549C" w:rsidP="00C80A52">
      <w:pPr>
        <w:rPr>
          <w:rFonts w:ascii="Times New Roman" w:hAnsi="Times New Roman" w:cs="Times New Roman"/>
          <w:sz w:val="24"/>
          <w:szCs w:val="24"/>
        </w:rPr>
      </w:pPr>
    </w:p>
    <w:p w14:paraId="1B8326EC" w14:textId="77777777" w:rsidR="00CC028F" w:rsidRPr="00081D86" w:rsidRDefault="00CC028F" w:rsidP="00CC028F">
      <w:pPr>
        <w:rPr>
          <w:rFonts w:ascii="Times New Roman" w:eastAsia="Times New Roman" w:hAnsi="Times New Roman" w:cs="Times New Roman"/>
          <w:color w:val="323232"/>
          <w:sz w:val="24"/>
          <w:szCs w:val="24"/>
          <w:lang w:eastAsia="en-GB"/>
        </w:rPr>
      </w:pPr>
      <w:r w:rsidRPr="00081D86">
        <w:rPr>
          <w:rFonts w:ascii="Times New Roman" w:hAnsi="Times New Roman" w:cs="Times New Roman"/>
          <w:sz w:val="24"/>
          <w:szCs w:val="24"/>
        </w:rPr>
        <w:t xml:space="preserve">S. Ansari, R. Garud, A. Kumaraswamy </w:t>
      </w:r>
      <w:r w:rsidRPr="00081D86">
        <w:rPr>
          <w:rFonts w:ascii="Times New Roman" w:eastAsia="Times New Roman" w:hAnsi="Times New Roman" w:cs="Times New Roman"/>
          <w:b/>
          <w:bCs/>
          <w:sz w:val="24"/>
          <w:szCs w:val="24"/>
          <w:lang w:eastAsia="en-GB"/>
        </w:rPr>
        <w:t>The disruptor’s dilemma: TiVo and the US television ecosystem</w:t>
      </w:r>
      <w:r w:rsidRPr="00081D86">
        <w:rPr>
          <w:rFonts w:ascii="Times New Roman" w:hAnsi="Times New Roman" w:cs="Times New Roman"/>
          <w:sz w:val="24"/>
          <w:szCs w:val="24"/>
        </w:rPr>
        <w:t xml:space="preserve"> </w:t>
      </w:r>
      <w:r w:rsidRPr="00081D86">
        <w:rPr>
          <w:rFonts w:ascii="Times New Roman" w:eastAsia="Times New Roman" w:hAnsi="Times New Roman" w:cs="Times New Roman"/>
          <w:color w:val="323232"/>
          <w:sz w:val="24"/>
          <w:szCs w:val="24"/>
          <w:lang w:eastAsia="en-GB"/>
        </w:rPr>
        <w:t>Strategic Management Journal, 37 (9) (2016), pp. 1829-1853</w:t>
      </w:r>
      <w:r w:rsidRPr="00081D86">
        <w:rPr>
          <w:rFonts w:ascii="Times New Roman" w:hAnsi="Times New Roman" w:cs="Times New Roman"/>
          <w:sz w:val="24"/>
          <w:szCs w:val="24"/>
        </w:rPr>
        <w:t xml:space="preserve"> </w:t>
      </w:r>
      <w:hyperlink r:id="rId16" w:tgtFrame="_blank" w:history="1">
        <w:r w:rsidRPr="00081D86">
          <w:rPr>
            <w:rFonts w:ascii="Times New Roman" w:eastAsia="Times New Roman" w:hAnsi="Times New Roman" w:cs="Times New Roman"/>
            <w:color w:val="0C7DBB"/>
            <w:sz w:val="24"/>
            <w:szCs w:val="24"/>
            <w:u w:val="single"/>
            <w:lang w:eastAsia="en-GB"/>
          </w:rPr>
          <w:t>CrossRef</w:t>
        </w:r>
      </w:hyperlink>
      <w:hyperlink r:id="rId17" w:tgtFrame="_blank" w:history="1">
        <w:r w:rsidRPr="00081D86">
          <w:rPr>
            <w:rFonts w:ascii="Times New Roman" w:eastAsia="Times New Roman" w:hAnsi="Times New Roman" w:cs="Times New Roman"/>
            <w:color w:val="0C7DBB"/>
            <w:sz w:val="24"/>
            <w:szCs w:val="24"/>
            <w:u w:val="single"/>
            <w:lang w:eastAsia="en-GB"/>
          </w:rPr>
          <w:t>View Record in Scopus</w:t>
        </w:r>
      </w:hyperlink>
      <w:hyperlink r:id="rId18" w:tgtFrame="_blank" w:history="1">
        <w:r w:rsidRPr="00081D86">
          <w:rPr>
            <w:rFonts w:ascii="Times New Roman" w:eastAsia="Times New Roman" w:hAnsi="Times New Roman" w:cs="Times New Roman"/>
            <w:color w:val="0C7DBB"/>
            <w:sz w:val="24"/>
            <w:szCs w:val="24"/>
            <w:u w:val="single"/>
            <w:lang w:eastAsia="en-GB"/>
          </w:rPr>
          <w:t>Google Scholar</w:t>
        </w:r>
      </w:hyperlink>
      <w:r w:rsidRPr="00081D86">
        <w:rPr>
          <w:rFonts w:ascii="Times New Roman" w:eastAsia="Times New Roman" w:hAnsi="Times New Roman" w:cs="Times New Roman"/>
          <w:sz w:val="24"/>
          <w:szCs w:val="24"/>
          <w:lang w:eastAsia="en-GB"/>
        </w:rPr>
        <w:t xml:space="preserve"> </w:t>
      </w:r>
      <w:hyperlink r:id="rId19" w:anchor="bb0040" w:history="1">
        <w:r w:rsidRPr="00081D86">
          <w:rPr>
            <w:rFonts w:ascii="Times New Roman" w:eastAsia="Times New Roman" w:hAnsi="Times New Roman" w:cs="Times New Roman"/>
            <w:color w:val="0C7DBB"/>
            <w:sz w:val="24"/>
            <w:szCs w:val="24"/>
            <w:u w:val="single"/>
            <w:lang w:eastAsia="en-GB"/>
          </w:rPr>
          <w:t>Ansoff, 1957</w:t>
        </w:r>
      </w:hyperlink>
      <w:r w:rsidRPr="00081D86">
        <w:rPr>
          <w:rFonts w:ascii="Times New Roman" w:eastAsia="Times New Roman" w:hAnsi="Times New Roman" w:cs="Times New Roman"/>
          <w:sz w:val="24"/>
          <w:szCs w:val="24"/>
          <w:lang w:eastAsia="en-GB"/>
        </w:rPr>
        <w:t xml:space="preserve"> </w:t>
      </w:r>
      <w:r w:rsidRPr="00081D86">
        <w:rPr>
          <w:rFonts w:ascii="Times New Roman" w:eastAsia="Times New Roman" w:hAnsi="Times New Roman" w:cs="Times New Roman"/>
          <w:color w:val="323232"/>
          <w:sz w:val="24"/>
          <w:szCs w:val="24"/>
          <w:lang w:eastAsia="en-GB"/>
        </w:rPr>
        <w:t>H.I. Ansoff</w:t>
      </w:r>
    </w:p>
    <w:p w14:paraId="544D90F5" w14:textId="77777777" w:rsidR="002929C1" w:rsidRPr="00081D86" w:rsidRDefault="002929C1" w:rsidP="002929C1">
      <w:pPr>
        <w:rPr>
          <w:rFonts w:ascii="Times New Roman" w:hAnsi="Times New Roman" w:cs="Times New Roman"/>
          <w:sz w:val="24"/>
          <w:szCs w:val="24"/>
        </w:rPr>
      </w:pPr>
    </w:p>
    <w:p w14:paraId="3EBEEF9B" w14:textId="0AEF2B47" w:rsidR="002929C1" w:rsidRDefault="002929C1" w:rsidP="002929C1">
      <w:pPr>
        <w:rPr>
          <w:rFonts w:ascii="Times New Roman" w:hAnsi="Times New Roman" w:cs="Times New Roman"/>
          <w:sz w:val="24"/>
          <w:szCs w:val="24"/>
        </w:rPr>
      </w:pPr>
      <w:r w:rsidRPr="00081D86">
        <w:rPr>
          <w:rFonts w:ascii="Times New Roman" w:hAnsi="Times New Roman" w:cs="Times New Roman"/>
          <w:sz w:val="24"/>
          <w:szCs w:val="24"/>
        </w:rPr>
        <w:t>Wahba, P., 2016. In Two Charts, How Amazon Is Killing Its Traditional Competitors. Fortune.</w:t>
      </w:r>
    </w:p>
    <w:p w14:paraId="145BED0E" w14:textId="25A1F6A6" w:rsidR="00CC028F" w:rsidRDefault="00CC028F" w:rsidP="002929C1">
      <w:pPr>
        <w:rPr>
          <w:rFonts w:ascii="Times New Roman" w:hAnsi="Times New Roman" w:cs="Times New Roman"/>
          <w:sz w:val="24"/>
          <w:szCs w:val="24"/>
        </w:rPr>
      </w:pPr>
    </w:p>
    <w:p w14:paraId="35936A02" w14:textId="77777777" w:rsidR="00CC028F" w:rsidRPr="00081D86" w:rsidRDefault="00CC028F" w:rsidP="00CC028F">
      <w:pPr>
        <w:rPr>
          <w:rFonts w:ascii="Times New Roman" w:hAnsi="Times New Roman" w:cs="Times New Roman"/>
          <w:sz w:val="24"/>
          <w:szCs w:val="24"/>
        </w:rPr>
      </w:pPr>
      <w:r w:rsidRPr="00081D86">
        <w:rPr>
          <w:rFonts w:ascii="Times New Roman" w:hAnsi="Times New Roman" w:cs="Times New Roman"/>
          <w:sz w:val="24"/>
          <w:szCs w:val="24"/>
        </w:rPr>
        <w:t>Zhu, F. and Liu, Q., 2018. Competing with complementors: An empirical look at Amazon. com. Strategic management journal, 39(10), pp.2618-2642.</w:t>
      </w:r>
    </w:p>
    <w:p w14:paraId="517FF97F" w14:textId="77777777" w:rsidR="00CC028F" w:rsidRPr="00081D86" w:rsidRDefault="00CC028F" w:rsidP="002929C1">
      <w:pPr>
        <w:rPr>
          <w:rFonts w:ascii="Times New Roman" w:hAnsi="Times New Roman" w:cs="Times New Roman"/>
          <w:sz w:val="24"/>
          <w:szCs w:val="24"/>
        </w:rPr>
      </w:pPr>
    </w:p>
    <w:p w14:paraId="3DFAD6AA" w14:textId="2F6B9827" w:rsidR="002929C1" w:rsidRDefault="002929C1" w:rsidP="00C80A52">
      <w:pPr>
        <w:rPr>
          <w:rFonts w:ascii="Times New Roman" w:hAnsi="Times New Roman" w:cs="Times New Roman"/>
          <w:sz w:val="24"/>
          <w:szCs w:val="24"/>
        </w:rPr>
      </w:pPr>
    </w:p>
    <w:sectPr w:rsidR="002929C1" w:rsidSect="002A7AC2">
      <w:headerReference w:type="default" r:id="rId20"/>
      <w:footerReference w:type="default" r:id="rId21"/>
      <w:pgSz w:w="11906" w:h="16838"/>
      <w:pgMar w:top="1440" w:right="1440" w:bottom="1440" w:left="1440" w:header="708" w:footer="708"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9CAF1A5" w14:textId="77777777" w:rsidR="006A51DE" w:rsidRDefault="006A51DE" w:rsidP="003B42E9">
      <w:pPr>
        <w:spacing w:after="0" w:line="240" w:lineRule="auto"/>
      </w:pPr>
      <w:r>
        <w:separator/>
      </w:r>
    </w:p>
  </w:endnote>
  <w:endnote w:type="continuationSeparator" w:id="0">
    <w:p w14:paraId="56CEE792" w14:textId="77777777" w:rsidR="006A51DE" w:rsidRDefault="006A51DE" w:rsidP="003B42E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405918031"/>
      <w:docPartObj>
        <w:docPartGallery w:val="Page Numbers (Bottom of Page)"/>
        <w:docPartUnique/>
      </w:docPartObj>
    </w:sdtPr>
    <w:sdtEndPr>
      <w:rPr>
        <w:noProof/>
      </w:rPr>
    </w:sdtEndPr>
    <w:sdtContent>
      <w:p w14:paraId="4B0BB50C" w14:textId="36085648" w:rsidR="00CB6BD2" w:rsidRDefault="00CB6BD2">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7CAB8007" w14:textId="77777777" w:rsidR="00CB6BD2" w:rsidRDefault="00CB6BD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70A4952" w14:textId="77777777" w:rsidR="006A51DE" w:rsidRDefault="006A51DE" w:rsidP="003B42E9">
      <w:pPr>
        <w:spacing w:after="0" w:line="240" w:lineRule="auto"/>
      </w:pPr>
      <w:r>
        <w:separator/>
      </w:r>
    </w:p>
  </w:footnote>
  <w:footnote w:type="continuationSeparator" w:id="0">
    <w:p w14:paraId="274279B3" w14:textId="77777777" w:rsidR="006A51DE" w:rsidRDefault="006A51DE" w:rsidP="003B42E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5A2FE01" w14:textId="52A72FE3" w:rsidR="00CB6BD2" w:rsidRDefault="00CB6BD2">
    <w:pPr>
      <w:pStyle w:val="Header"/>
    </w:pPr>
    <w:r>
      <w:tab/>
    </w:r>
    <w:r>
      <w:tab/>
      <w:t>1810442 BMMB7002D 27072020</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CFD7D30"/>
    <w:multiLevelType w:val="hybridMultilevel"/>
    <w:tmpl w:val="F1003A72"/>
    <w:lvl w:ilvl="0" w:tplc="0809000B">
      <w:start w:val="1"/>
      <w:numFmt w:val="bullet"/>
      <w:lvlText w:val=""/>
      <w:lvlJc w:val="left"/>
      <w:pPr>
        <w:ind w:left="780" w:hanging="360"/>
      </w:pPr>
      <w:rPr>
        <w:rFonts w:ascii="Wingdings" w:hAnsi="Wingdings"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 w15:restartNumberingAfterBreak="0">
    <w:nsid w:val="0F77027F"/>
    <w:multiLevelType w:val="hybridMultilevel"/>
    <w:tmpl w:val="FDE026AE"/>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645A49"/>
    <w:multiLevelType w:val="hybridMultilevel"/>
    <w:tmpl w:val="FBC20F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46420751"/>
    <w:multiLevelType w:val="hybridMultilevel"/>
    <w:tmpl w:val="B89CDD6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4B4304F2"/>
    <w:multiLevelType w:val="hybridMultilevel"/>
    <w:tmpl w:val="F47833C6"/>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4D9A42DE"/>
    <w:multiLevelType w:val="hybridMultilevel"/>
    <w:tmpl w:val="F56850E8"/>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52EB5467"/>
    <w:multiLevelType w:val="hybridMultilevel"/>
    <w:tmpl w:val="2B76C900"/>
    <w:lvl w:ilvl="0" w:tplc="08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6"/>
  </w:num>
  <w:num w:numId="3">
    <w:abstractNumId w:val="5"/>
  </w:num>
  <w:num w:numId="4">
    <w:abstractNumId w:val="4"/>
  </w:num>
  <w:num w:numId="5">
    <w:abstractNumId w:val="3"/>
  </w:num>
  <w:num w:numId="6">
    <w:abstractNumId w:val="1"/>
  </w:num>
  <w:num w:numId="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C93F3B"/>
    <w:rsid w:val="000056CD"/>
    <w:rsid w:val="00081D86"/>
    <w:rsid w:val="00086F8C"/>
    <w:rsid w:val="0009242E"/>
    <w:rsid w:val="000A7FA9"/>
    <w:rsid w:val="000B567D"/>
    <w:rsid w:val="00133189"/>
    <w:rsid w:val="00136F75"/>
    <w:rsid w:val="0017091E"/>
    <w:rsid w:val="00185084"/>
    <w:rsid w:val="00192321"/>
    <w:rsid w:val="0019412F"/>
    <w:rsid w:val="001C6F44"/>
    <w:rsid w:val="001D2FC3"/>
    <w:rsid w:val="002262FC"/>
    <w:rsid w:val="00231C19"/>
    <w:rsid w:val="002507D2"/>
    <w:rsid w:val="00274EF1"/>
    <w:rsid w:val="002929C1"/>
    <w:rsid w:val="00296592"/>
    <w:rsid w:val="002A7AC2"/>
    <w:rsid w:val="002D191A"/>
    <w:rsid w:val="0030628B"/>
    <w:rsid w:val="00372073"/>
    <w:rsid w:val="00386A7D"/>
    <w:rsid w:val="003A5871"/>
    <w:rsid w:val="003B42E9"/>
    <w:rsid w:val="003B4FC9"/>
    <w:rsid w:val="003D0099"/>
    <w:rsid w:val="003D2F95"/>
    <w:rsid w:val="003D632F"/>
    <w:rsid w:val="00404032"/>
    <w:rsid w:val="00425032"/>
    <w:rsid w:val="00442A7C"/>
    <w:rsid w:val="00474E3C"/>
    <w:rsid w:val="004F662F"/>
    <w:rsid w:val="00517ACF"/>
    <w:rsid w:val="00557859"/>
    <w:rsid w:val="00594E8B"/>
    <w:rsid w:val="00596127"/>
    <w:rsid w:val="00647F17"/>
    <w:rsid w:val="006560DE"/>
    <w:rsid w:val="00687FD6"/>
    <w:rsid w:val="006A0F7D"/>
    <w:rsid w:val="006A51DE"/>
    <w:rsid w:val="006B325F"/>
    <w:rsid w:val="006C593B"/>
    <w:rsid w:val="006D2993"/>
    <w:rsid w:val="00710BDC"/>
    <w:rsid w:val="00711047"/>
    <w:rsid w:val="007A5F2A"/>
    <w:rsid w:val="00820DC1"/>
    <w:rsid w:val="008265B8"/>
    <w:rsid w:val="00852746"/>
    <w:rsid w:val="008B47D4"/>
    <w:rsid w:val="008B5886"/>
    <w:rsid w:val="008E439E"/>
    <w:rsid w:val="009222F8"/>
    <w:rsid w:val="00955B61"/>
    <w:rsid w:val="00963E7C"/>
    <w:rsid w:val="00966D32"/>
    <w:rsid w:val="0099202D"/>
    <w:rsid w:val="009B4B91"/>
    <w:rsid w:val="009C5771"/>
    <w:rsid w:val="009D211B"/>
    <w:rsid w:val="009D40E1"/>
    <w:rsid w:val="009E20DE"/>
    <w:rsid w:val="00A65A8C"/>
    <w:rsid w:val="00A929DD"/>
    <w:rsid w:val="00AA579C"/>
    <w:rsid w:val="00AC55E6"/>
    <w:rsid w:val="00AC7468"/>
    <w:rsid w:val="00B40492"/>
    <w:rsid w:val="00B5310C"/>
    <w:rsid w:val="00C66993"/>
    <w:rsid w:val="00C80A52"/>
    <w:rsid w:val="00C93F3B"/>
    <w:rsid w:val="00CB6BD2"/>
    <w:rsid w:val="00CC028F"/>
    <w:rsid w:val="00CC0545"/>
    <w:rsid w:val="00D24B44"/>
    <w:rsid w:val="00D3162F"/>
    <w:rsid w:val="00D50E15"/>
    <w:rsid w:val="00D526A0"/>
    <w:rsid w:val="00D85B2C"/>
    <w:rsid w:val="00D906E2"/>
    <w:rsid w:val="00D97C0F"/>
    <w:rsid w:val="00DA614F"/>
    <w:rsid w:val="00DB67D6"/>
    <w:rsid w:val="00E16AC2"/>
    <w:rsid w:val="00E2549C"/>
    <w:rsid w:val="00EB0074"/>
    <w:rsid w:val="00EF4063"/>
    <w:rsid w:val="00F07056"/>
    <w:rsid w:val="00F95325"/>
    <w:rsid w:val="00FB301E"/>
    <w:rsid w:val="00FC73F3"/>
    <w:rsid w:val="00FF784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D6C0680"/>
  <w15:chartTrackingRefBased/>
  <w15:docId w15:val="{3349AE86-45C7-472B-9065-FD19DDCA0D5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474E3C"/>
    <w:rPr>
      <w:rFonts w:ascii="Times New Roman" w:hAnsi="Times New Roman" w:cs="Times New Roman"/>
      <w:sz w:val="24"/>
      <w:szCs w:val="24"/>
    </w:rPr>
  </w:style>
  <w:style w:type="paragraph" w:styleId="ListParagraph">
    <w:name w:val="List Paragraph"/>
    <w:basedOn w:val="Normal"/>
    <w:uiPriority w:val="34"/>
    <w:qFormat/>
    <w:rsid w:val="003A5871"/>
    <w:pPr>
      <w:ind w:left="720"/>
      <w:contextualSpacing/>
    </w:pPr>
  </w:style>
  <w:style w:type="character" w:styleId="Hyperlink">
    <w:name w:val="Hyperlink"/>
    <w:basedOn w:val="DefaultParagraphFont"/>
    <w:uiPriority w:val="99"/>
    <w:unhideWhenUsed/>
    <w:rsid w:val="009D211B"/>
    <w:rPr>
      <w:color w:val="0563C1" w:themeColor="hyperlink"/>
      <w:u w:val="single"/>
    </w:rPr>
  </w:style>
  <w:style w:type="paragraph" w:styleId="Header">
    <w:name w:val="header"/>
    <w:basedOn w:val="Normal"/>
    <w:link w:val="HeaderChar"/>
    <w:uiPriority w:val="99"/>
    <w:unhideWhenUsed/>
    <w:rsid w:val="003B42E9"/>
    <w:pPr>
      <w:tabs>
        <w:tab w:val="center" w:pos="4513"/>
        <w:tab w:val="right" w:pos="9026"/>
      </w:tabs>
      <w:spacing w:after="0" w:line="240" w:lineRule="auto"/>
    </w:pPr>
  </w:style>
  <w:style w:type="character" w:customStyle="1" w:styleId="HeaderChar">
    <w:name w:val="Header Char"/>
    <w:basedOn w:val="DefaultParagraphFont"/>
    <w:link w:val="Header"/>
    <w:uiPriority w:val="99"/>
    <w:rsid w:val="003B42E9"/>
  </w:style>
  <w:style w:type="paragraph" w:styleId="Footer">
    <w:name w:val="footer"/>
    <w:basedOn w:val="Normal"/>
    <w:link w:val="FooterChar"/>
    <w:uiPriority w:val="99"/>
    <w:unhideWhenUsed/>
    <w:rsid w:val="003B42E9"/>
    <w:pPr>
      <w:tabs>
        <w:tab w:val="center" w:pos="4513"/>
        <w:tab w:val="right" w:pos="9026"/>
      </w:tabs>
      <w:spacing w:after="0" w:line="240" w:lineRule="auto"/>
    </w:pPr>
  </w:style>
  <w:style w:type="character" w:customStyle="1" w:styleId="FooterChar">
    <w:name w:val="Footer Char"/>
    <w:basedOn w:val="DefaultParagraphFont"/>
    <w:link w:val="Footer"/>
    <w:uiPriority w:val="99"/>
    <w:rsid w:val="003B42E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84300936">
      <w:bodyDiv w:val="1"/>
      <w:marLeft w:val="0"/>
      <w:marRight w:val="0"/>
      <w:marTop w:val="0"/>
      <w:marBottom w:val="0"/>
      <w:divBdr>
        <w:top w:val="none" w:sz="0" w:space="0" w:color="auto"/>
        <w:left w:val="none" w:sz="0" w:space="0" w:color="auto"/>
        <w:bottom w:val="none" w:sz="0" w:space="0" w:color="auto"/>
        <w:right w:val="none" w:sz="0" w:space="0" w:color="auto"/>
      </w:divBdr>
      <w:divsChild>
        <w:div w:id="590436627">
          <w:marLeft w:val="0"/>
          <w:marRight w:val="0"/>
          <w:marTop w:val="0"/>
          <w:marBottom w:val="0"/>
          <w:divBdr>
            <w:top w:val="none" w:sz="0" w:space="0" w:color="auto"/>
            <w:left w:val="none" w:sz="0" w:space="0" w:color="auto"/>
            <w:bottom w:val="none" w:sz="0" w:space="0" w:color="auto"/>
            <w:right w:val="none" w:sz="0" w:space="0" w:color="auto"/>
          </w:divBdr>
        </w:div>
        <w:div w:id="1542089006">
          <w:marLeft w:val="0"/>
          <w:marRight w:val="0"/>
          <w:marTop w:val="0"/>
          <w:marBottom w:val="0"/>
          <w:divBdr>
            <w:top w:val="none" w:sz="0" w:space="0" w:color="auto"/>
            <w:left w:val="none" w:sz="0" w:space="0" w:color="auto"/>
            <w:bottom w:val="none" w:sz="0" w:space="0" w:color="auto"/>
            <w:right w:val="none" w:sz="0" w:space="0" w:color="auto"/>
          </w:divBdr>
        </w:div>
        <w:div w:id="733553195">
          <w:marLeft w:val="0"/>
          <w:marRight w:val="0"/>
          <w:marTop w:val="0"/>
          <w:marBottom w:val="0"/>
          <w:divBdr>
            <w:top w:val="none" w:sz="0" w:space="0" w:color="auto"/>
            <w:left w:val="none" w:sz="0" w:space="0" w:color="auto"/>
            <w:bottom w:val="none" w:sz="0" w:space="0" w:color="auto"/>
            <w:right w:val="none" w:sz="0" w:space="0" w:color="auto"/>
          </w:divBdr>
        </w:div>
      </w:divsChild>
    </w:div>
    <w:div w:id="1122186433">
      <w:bodyDiv w:val="1"/>
      <w:marLeft w:val="0"/>
      <w:marRight w:val="0"/>
      <w:marTop w:val="0"/>
      <w:marBottom w:val="0"/>
      <w:divBdr>
        <w:top w:val="none" w:sz="0" w:space="0" w:color="auto"/>
        <w:left w:val="none" w:sz="0" w:space="0" w:color="auto"/>
        <w:bottom w:val="none" w:sz="0" w:space="0" w:color="auto"/>
        <w:right w:val="none" w:sz="0" w:space="0" w:color="auto"/>
      </w:divBdr>
      <w:divsChild>
        <w:div w:id="2057583599">
          <w:marLeft w:val="0"/>
          <w:marRight w:val="0"/>
          <w:marTop w:val="0"/>
          <w:marBottom w:val="0"/>
          <w:divBdr>
            <w:top w:val="none" w:sz="0" w:space="0" w:color="auto"/>
            <w:left w:val="none" w:sz="0" w:space="0" w:color="auto"/>
            <w:bottom w:val="none" w:sz="0" w:space="0" w:color="auto"/>
            <w:right w:val="none" w:sz="0" w:space="0" w:color="auto"/>
          </w:divBdr>
        </w:div>
        <w:div w:id="1636905722">
          <w:marLeft w:val="0"/>
          <w:marRight w:val="0"/>
          <w:marTop w:val="0"/>
          <w:marBottom w:val="0"/>
          <w:divBdr>
            <w:top w:val="none" w:sz="0" w:space="0" w:color="auto"/>
            <w:left w:val="none" w:sz="0" w:space="0" w:color="auto"/>
            <w:bottom w:val="none" w:sz="0" w:space="0" w:color="auto"/>
            <w:right w:val="none" w:sz="0" w:space="0" w:color="auto"/>
          </w:divBdr>
        </w:div>
        <w:div w:id="1185897693">
          <w:marLeft w:val="0"/>
          <w:marRight w:val="0"/>
          <w:marTop w:val="0"/>
          <w:marBottom w:val="0"/>
          <w:divBdr>
            <w:top w:val="none" w:sz="0" w:space="0" w:color="auto"/>
            <w:left w:val="none" w:sz="0" w:space="0" w:color="auto"/>
            <w:bottom w:val="none" w:sz="0" w:space="0" w:color="auto"/>
            <w:right w:val="none" w:sz="0" w:space="0" w:color="auto"/>
          </w:divBdr>
        </w:div>
      </w:divsChild>
    </w:div>
    <w:div w:id="1522931387">
      <w:bodyDiv w:val="1"/>
      <w:marLeft w:val="0"/>
      <w:marRight w:val="0"/>
      <w:marTop w:val="0"/>
      <w:marBottom w:val="0"/>
      <w:divBdr>
        <w:top w:val="none" w:sz="0" w:space="0" w:color="auto"/>
        <w:left w:val="none" w:sz="0" w:space="0" w:color="auto"/>
        <w:bottom w:val="none" w:sz="0" w:space="0" w:color="auto"/>
        <w:right w:val="none" w:sz="0" w:space="0" w:color="auto"/>
      </w:divBdr>
    </w:div>
    <w:div w:id="156594858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hyperlink" Target="https://www.wired.com/2016/05/amazons-giving-away-ai-behind-product-recommendations/" TargetMode="External"/><Relationship Id="rId18" Type="http://schemas.openxmlformats.org/officeDocument/2006/relationships/hyperlink" Target="https://scholar.google.com/scholar?q=The%20disruptors%20dilemma:%20TiVo%20and%20the%20US%20television%20ecosystem" TargetMode="External"/><Relationship Id="rId3" Type="http://schemas.openxmlformats.org/officeDocument/2006/relationships/settings" Target="settings.xml"/><Relationship Id="rId21" Type="http://schemas.openxmlformats.org/officeDocument/2006/relationships/footer" Target="footer1.xml"/><Relationship Id="rId7" Type="http://schemas.openxmlformats.org/officeDocument/2006/relationships/image" Target="media/image1.jpeg"/><Relationship Id="rId12" Type="http://schemas.openxmlformats.org/officeDocument/2006/relationships/hyperlink" Target="http://media.corporate-ir.net/media_files/irol/97/97664/reports/Shareholderletter97.pdf" TargetMode="External"/><Relationship Id="rId17" Type="http://schemas.openxmlformats.org/officeDocument/2006/relationships/hyperlink" Target="https://www.scopus.com/inward/record.url?eid=2-s2.0-84952705701&amp;partnerID=10&amp;rel=R3.0.0" TargetMode="External"/><Relationship Id="rId2" Type="http://schemas.openxmlformats.org/officeDocument/2006/relationships/styles" Target="styles.xml"/><Relationship Id="rId16" Type="http://schemas.openxmlformats.org/officeDocument/2006/relationships/hyperlink" Target="https://doi.org/10.1002/smj.2442" TargetMode="External"/><Relationship Id="rId20"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image" Target="media/image5.jpeg"/><Relationship Id="rId5" Type="http://schemas.openxmlformats.org/officeDocument/2006/relationships/footnotes" Target="footnotes.xml"/><Relationship Id="rId15" Type="http://schemas.openxmlformats.org/officeDocument/2006/relationships/hyperlink" Target="https://www.sciencedirect.com/science/article/pii/S0148296319305478" TargetMode="External"/><Relationship Id="rId23" Type="http://schemas.openxmlformats.org/officeDocument/2006/relationships/theme" Target="theme/theme1.xml"/><Relationship Id="rId10" Type="http://schemas.openxmlformats.org/officeDocument/2006/relationships/image" Target="media/image4.png"/><Relationship Id="rId19" Type="http://schemas.openxmlformats.org/officeDocument/2006/relationships/hyperlink" Target="https://www.sciencedirect.com/science/article/pii/S0148296319305478"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hyperlink" Target="http://www.wsj.com/articles/how-20-years-of-amazon-changed-retail-1436998020"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16860</TotalTime>
  <Pages>12</Pages>
  <Words>2225</Words>
  <Characters>12683</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DSEME</Company>
  <LinksUpToDate>false</LinksUpToDate>
  <CharactersWithSpaces>14879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Osei, Emmanuel Cfn (DSEME-8REME Students)</dc:creator>
  <cp:keywords/>
  <dc:description/>
  <cp:lastModifiedBy>nathan nii</cp:lastModifiedBy>
  <cp:revision>34</cp:revision>
  <dcterms:created xsi:type="dcterms:W3CDTF">2020-07-12T10:48:00Z</dcterms:created>
  <dcterms:modified xsi:type="dcterms:W3CDTF">2020-07-25T23:15:00Z</dcterms:modified>
</cp:coreProperties>
</file>