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095D" w14:textId="29838DBC" w:rsidR="00693A5B" w:rsidRDefault="00C349E6" w:rsidP="00465C96">
      <w:pPr>
        <w:pStyle w:val="Subtitle"/>
      </w:pPr>
      <w:r w:rsidRPr="0070244C">
        <w:rPr>
          <w:noProof/>
          <w:sz w:val="72"/>
          <w:szCs w:val="72"/>
        </w:rPr>
        <w:drawing>
          <wp:anchor distT="0" distB="0" distL="114300" distR="114300" simplePos="0" relativeHeight="251658240" behindDoc="0" locked="0" layoutInCell="1" allowOverlap="1" wp14:anchorId="1540B804" wp14:editId="208D49FA">
            <wp:simplePos x="0" y="0"/>
            <wp:positionH relativeFrom="column">
              <wp:posOffset>-958215</wp:posOffset>
            </wp:positionH>
            <wp:positionV relativeFrom="paragraph">
              <wp:posOffset>-168910</wp:posOffset>
            </wp:positionV>
            <wp:extent cx="2032000" cy="1447800"/>
            <wp:effectExtent l="152400" t="0" r="215900" b="38100"/>
            <wp:wrapSquare wrapText="bothSides"/>
            <wp:docPr id="1396341407"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41407" name="Picture 1" descr="A black and yellow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2000" cy="144780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V relativeFrom="margin">
              <wp14:pctHeight>0</wp14:pctHeight>
            </wp14:sizeRelV>
          </wp:anchor>
        </w:drawing>
      </w:r>
      <w:r w:rsidR="00450CFA" w:rsidRPr="0070244C">
        <w:rPr>
          <w:sz w:val="72"/>
          <w:szCs w:val="72"/>
        </w:rPr>
        <w:t>University of Wales</w:t>
      </w:r>
      <w:r w:rsidR="00450CFA">
        <w:t xml:space="preserve"> </w:t>
      </w:r>
      <w:r w:rsidR="0070244C">
        <w:t xml:space="preserve">                     </w:t>
      </w:r>
      <w:r w:rsidR="00450CFA">
        <w:br/>
      </w:r>
      <w:r w:rsidR="00450CFA" w:rsidRPr="00465C96">
        <w:rPr>
          <w:sz w:val="48"/>
          <w:szCs w:val="48"/>
        </w:rPr>
        <w:t>Trinity Saint David</w:t>
      </w:r>
      <w:r w:rsidR="00450CFA">
        <w:t xml:space="preserve"> </w:t>
      </w:r>
      <w:r w:rsidR="0070244C">
        <w:br/>
        <w:t xml:space="preserve"> </w:t>
      </w:r>
    </w:p>
    <w:p w14:paraId="040F19DF" w14:textId="77777777" w:rsidR="002B2364" w:rsidRDefault="0070244C" w:rsidP="00533A77">
      <w:pPr>
        <w:jc w:val="center"/>
        <w:rPr>
          <w:rStyle w:val="TitleChar"/>
          <w:sz w:val="56"/>
          <w:szCs w:val="56"/>
        </w:rPr>
      </w:pPr>
      <w:r>
        <w:rPr>
          <w:sz w:val="52"/>
          <w:szCs w:val="52"/>
        </w:rPr>
        <w:br/>
      </w:r>
    </w:p>
    <w:p w14:paraId="4DF12466" w14:textId="67F6D9D1" w:rsidR="0070244C" w:rsidRPr="0070244C" w:rsidRDefault="00E701A7" w:rsidP="00533A77">
      <w:pPr>
        <w:jc w:val="center"/>
        <w:rPr>
          <w:sz w:val="52"/>
          <w:szCs w:val="52"/>
        </w:rPr>
      </w:pPr>
      <w:r w:rsidRPr="00461B32">
        <w:rPr>
          <w:rStyle w:val="TitleChar"/>
          <w:sz w:val="56"/>
          <w:szCs w:val="56"/>
        </w:rPr>
        <w:t>MSc Engineering Project Management.</w:t>
      </w:r>
      <w:r w:rsidRPr="00461B32">
        <w:rPr>
          <w:sz w:val="56"/>
          <w:szCs w:val="56"/>
        </w:rPr>
        <w:t xml:space="preserve"> </w:t>
      </w:r>
      <w:r w:rsidRPr="00461B32">
        <w:rPr>
          <w:sz w:val="56"/>
          <w:szCs w:val="56"/>
        </w:rPr>
        <w:br/>
      </w:r>
      <w:r>
        <w:rPr>
          <w:sz w:val="52"/>
          <w:szCs w:val="52"/>
        </w:rPr>
        <w:br/>
      </w:r>
      <w:r w:rsidR="000B00D2">
        <w:rPr>
          <w:sz w:val="44"/>
          <w:szCs w:val="44"/>
        </w:rPr>
        <w:br/>
      </w:r>
      <w:r w:rsidRPr="00461B32">
        <w:rPr>
          <w:sz w:val="44"/>
          <w:szCs w:val="44"/>
        </w:rPr>
        <w:t xml:space="preserve">Course </w:t>
      </w:r>
      <w:r w:rsidR="000B00D2">
        <w:rPr>
          <w:sz w:val="44"/>
          <w:szCs w:val="44"/>
        </w:rPr>
        <w:t>T</w:t>
      </w:r>
      <w:r w:rsidRPr="00461B32">
        <w:rPr>
          <w:sz w:val="44"/>
          <w:szCs w:val="44"/>
        </w:rPr>
        <w:t xml:space="preserve">itle: </w:t>
      </w:r>
      <w:r w:rsidR="007A7366">
        <w:rPr>
          <w:sz w:val="44"/>
          <w:szCs w:val="44"/>
        </w:rPr>
        <w:t xml:space="preserve">Project </w:t>
      </w:r>
      <w:r w:rsidR="00D25EEF">
        <w:rPr>
          <w:sz w:val="44"/>
          <w:szCs w:val="44"/>
        </w:rPr>
        <w:t>management (</w:t>
      </w:r>
      <w:r w:rsidR="00BD2756">
        <w:rPr>
          <w:sz w:val="44"/>
          <w:szCs w:val="44"/>
        </w:rPr>
        <w:t>ACHA7025)</w:t>
      </w:r>
      <w:r>
        <w:rPr>
          <w:sz w:val="52"/>
          <w:szCs w:val="52"/>
        </w:rPr>
        <w:br/>
      </w:r>
      <w:r w:rsidR="0070244C" w:rsidRPr="000B00D2">
        <w:rPr>
          <w:sz w:val="44"/>
          <w:szCs w:val="44"/>
        </w:rPr>
        <w:t xml:space="preserve">Assignment </w:t>
      </w:r>
      <w:r w:rsidR="000B00D2" w:rsidRPr="000B00D2">
        <w:rPr>
          <w:sz w:val="44"/>
          <w:szCs w:val="44"/>
        </w:rPr>
        <w:t xml:space="preserve">Title: </w:t>
      </w:r>
      <w:r w:rsidR="00BD2756">
        <w:rPr>
          <w:sz w:val="44"/>
          <w:szCs w:val="44"/>
        </w:rPr>
        <w:t>Business</w:t>
      </w:r>
      <w:r w:rsidR="001859AD">
        <w:rPr>
          <w:sz w:val="44"/>
          <w:szCs w:val="44"/>
        </w:rPr>
        <w:t xml:space="preserve"> Management in Project</w:t>
      </w:r>
      <w:r w:rsidR="0070244C" w:rsidRPr="000B00D2">
        <w:rPr>
          <w:sz w:val="44"/>
          <w:szCs w:val="44"/>
        </w:rPr>
        <w:t xml:space="preserve">. </w:t>
      </w:r>
      <w:r w:rsidR="000B00D2">
        <w:rPr>
          <w:sz w:val="52"/>
          <w:szCs w:val="52"/>
        </w:rPr>
        <w:br/>
      </w:r>
      <w:r w:rsidR="000B00D2">
        <w:rPr>
          <w:sz w:val="52"/>
          <w:szCs w:val="52"/>
        </w:rPr>
        <w:br/>
      </w:r>
    </w:p>
    <w:p w14:paraId="23D95EAE" w14:textId="77777777" w:rsidR="00E7535D" w:rsidRDefault="00E7535D" w:rsidP="00E7535D">
      <w:r>
        <w:br/>
      </w:r>
      <w:r>
        <w:br/>
      </w:r>
    </w:p>
    <w:tbl>
      <w:tblPr>
        <w:tblStyle w:val="TableGrid"/>
        <w:tblW w:w="10260" w:type="dxa"/>
        <w:tblInd w:w="-792" w:type="dxa"/>
        <w:tblLook w:val="04A0" w:firstRow="1" w:lastRow="0" w:firstColumn="1" w:lastColumn="0" w:noHBand="0" w:noVBand="1"/>
      </w:tblPr>
      <w:tblGrid>
        <w:gridCol w:w="5306"/>
        <w:gridCol w:w="4954"/>
      </w:tblGrid>
      <w:tr w:rsidR="0066067F" w14:paraId="46B62474" w14:textId="77777777" w:rsidTr="0066067F">
        <w:trPr>
          <w:trHeight w:val="648"/>
        </w:trPr>
        <w:tc>
          <w:tcPr>
            <w:tcW w:w="5306" w:type="dxa"/>
          </w:tcPr>
          <w:p w14:paraId="3A20FCDC" w14:textId="7CBD2F69" w:rsidR="0066067F" w:rsidRPr="0066067F" w:rsidRDefault="0066067F" w:rsidP="0066067F">
            <w:pPr>
              <w:jc w:val="center"/>
              <w:rPr>
                <w:sz w:val="44"/>
                <w:szCs w:val="44"/>
              </w:rPr>
            </w:pPr>
            <w:r w:rsidRPr="0066067F">
              <w:rPr>
                <w:sz w:val="44"/>
                <w:szCs w:val="44"/>
              </w:rPr>
              <w:t>Student Name</w:t>
            </w:r>
            <w:r>
              <w:rPr>
                <w:sz w:val="44"/>
                <w:szCs w:val="44"/>
              </w:rPr>
              <w:t xml:space="preserve"> &amp; ID</w:t>
            </w:r>
          </w:p>
        </w:tc>
        <w:tc>
          <w:tcPr>
            <w:tcW w:w="4954" w:type="dxa"/>
          </w:tcPr>
          <w:p w14:paraId="1E91494F" w14:textId="18F549FC" w:rsidR="0066067F" w:rsidRPr="0066067F" w:rsidRDefault="0066067F" w:rsidP="0066067F">
            <w:pPr>
              <w:jc w:val="center"/>
              <w:rPr>
                <w:sz w:val="48"/>
                <w:szCs w:val="48"/>
              </w:rPr>
            </w:pPr>
            <w:r w:rsidRPr="0066067F">
              <w:rPr>
                <w:sz w:val="48"/>
                <w:szCs w:val="48"/>
              </w:rPr>
              <w:t>Professor Name</w:t>
            </w:r>
            <w:r>
              <w:rPr>
                <w:sz w:val="48"/>
                <w:szCs w:val="48"/>
              </w:rPr>
              <w:br/>
            </w:r>
          </w:p>
        </w:tc>
      </w:tr>
      <w:tr w:rsidR="0066067F" w14:paraId="4C7E5FFE" w14:textId="77777777" w:rsidTr="0066067F">
        <w:trPr>
          <w:trHeight w:val="1532"/>
        </w:trPr>
        <w:tc>
          <w:tcPr>
            <w:tcW w:w="5306" w:type="dxa"/>
          </w:tcPr>
          <w:p w14:paraId="4644B038" w14:textId="43C9082A" w:rsidR="0066067F" w:rsidRPr="0066067F" w:rsidRDefault="0066067F" w:rsidP="0066067F">
            <w:pPr>
              <w:jc w:val="center"/>
              <w:rPr>
                <w:sz w:val="44"/>
                <w:szCs w:val="44"/>
              </w:rPr>
            </w:pPr>
            <w:r w:rsidRPr="0066067F">
              <w:rPr>
                <w:sz w:val="44"/>
                <w:szCs w:val="44"/>
              </w:rPr>
              <w:t>Partha Rajbangsi</w:t>
            </w:r>
            <w:r w:rsidRPr="0066067F">
              <w:rPr>
                <w:sz w:val="44"/>
                <w:szCs w:val="44"/>
              </w:rPr>
              <w:br/>
              <w:t xml:space="preserve">  25056</w:t>
            </w:r>
            <w:r>
              <w:rPr>
                <w:sz w:val="44"/>
                <w:szCs w:val="44"/>
              </w:rPr>
              <w:t>9</w:t>
            </w:r>
            <w:r w:rsidRPr="0066067F">
              <w:rPr>
                <w:sz w:val="44"/>
                <w:szCs w:val="44"/>
              </w:rPr>
              <w:t>4</w:t>
            </w:r>
          </w:p>
        </w:tc>
        <w:tc>
          <w:tcPr>
            <w:tcW w:w="4954" w:type="dxa"/>
          </w:tcPr>
          <w:p w14:paraId="5429390C" w14:textId="77777777" w:rsidR="0066067F" w:rsidRPr="0066067F" w:rsidRDefault="0066067F" w:rsidP="0066067F">
            <w:pPr>
              <w:jc w:val="center"/>
              <w:rPr>
                <w:sz w:val="48"/>
                <w:szCs w:val="48"/>
              </w:rPr>
            </w:pPr>
            <w:r w:rsidRPr="0066067F">
              <w:rPr>
                <w:sz w:val="48"/>
                <w:szCs w:val="48"/>
              </w:rPr>
              <w:t>Andrew Thron</w:t>
            </w:r>
          </w:p>
        </w:tc>
      </w:tr>
    </w:tbl>
    <w:p w14:paraId="0C7D295B" w14:textId="77777777" w:rsidR="009C7BF6" w:rsidRDefault="009C7BF6" w:rsidP="00C91C41">
      <w:pPr>
        <w:rPr>
          <w:sz w:val="44"/>
          <w:szCs w:val="44"/>
        </w:rPr>
      </w:pPr>
    </w:p>
    <w:p w14:paraId="1AB6D312" w14:textId="77777777" w:rsidR="00EB5FB0" w:rsidRDefault="00EB5FB0" w:rsidP="009C7BF6">
      <w:pPr>
        <w:jc w:val="both"/>
        <w:rPr>
          <w:sz w:val="44"/>
          <w:szCs w:val="44"/>
        </w:rPr>
      </w:pPr>
    </w:p>
    <w:p w14:paraId="2CD518A5" w14:textId="40E7E130" w:rsidR="009550F2" w:rsidRPr="00EB5FB0" w:rsidRDefault="00D96570" w:rsidP="009C7BF6">
      <w:pPr>
        <w:jc w:val="both"/>
        <w:rPr>
          <w:sz w:val="40"/>
          <w:szCs w:val="40"/>
        </w:rPr>
      </w:pPr>
      <w:r w:rsidRPr="00EB5FB0">
        <w:rPr>
          <w:sz w:val="40"/>
          <w:szCs w:val="40"/>
        </w:rPr>
        <w:lastRenderedPageBreak/>
        <w:t>Table of Con</w:t>
      </w:r>
      <w:r w:rsidR="00E419C7" w:rsidRPr="00EB5FB0">
        <w:rPr>
          <w:sz w:val="40"/>
          <w:szCs w:val="40"/>
        </w:rPr>
        <w:t>tents</w:t>
      </w:r>
    </w:p>
    <w:p w14:paraId="599204E0" w14:textId="6D01B819" w:rsidR="00E419C7" w:rsidRDefault="00E419C7" w:rsidP="009C7BF6">
      <w:pPr>
        <w:jc w:val="both"/>
        <w:rPr>
          <w:sz w:val="36"/>
          <w:szCs w:val="36"/>
        </w:rPr>
      </w:pPr>
      <w:r>
        <w:rPr>
          <w:sz w:val="36"/>
          <w:szCs w:val="36"/>
        </w:rPr>
        <w:t>1.Introduction</w:t>
      </w:r>
      <w:r w:rsidR="00483418">
        <w:rPr>
          <w:sz w:val="36"/>
          <w:szCs w:val="36"/>
        </w:rPr>
        <w:t>………………………………………………………………</w:t>
      </w:r>
      <w:r w:rsidR="00CB28FA">
        <w:rPr>
          <w:sz w:val="36"/>
          <w:szCs w:val="36"/>
        </w:rPr>
        <w:t>3</w:t>
      </w:r>
    </w:p>
    <w:p w14:paraId="14BE396D" w14:textId="002B3851" w:rsidR="00483418" w:rsidRPr="006F3141" w:rsidRDefault="00483418" w:rsidP="009C7BF6">
      <w:pPr>
        <w:jc w:val="both"/>
        <w:rPr>
          <w:sz w:val="32"/>
          <w:szCs w:val="32"/>
        </w:rPr>
      </w:pPr>
      <w:r w:rsidRPr="006F3141">
        <w:rPr>
          <w:sz w:val="32"/>
          <w:szCs w:val="32"/>
        </w:rPr>
        <w:t>2.Fundamental principles</w:t>
      </w:r>
      <w:r w:rsidR="00711297" w:rsidRPr="006F3141">
        <w:rPr>
          <w:sz w:val="32"/>
          <w:szCs w:val="32"/>
        </w:rPr>
        <w:t xml:space="preserve"> of project management……</w:t>
      </w:r>
      <w:r w:rsidR="00EB5FB0">
        <w:rPr>
          <w:sz w:val="32"/>
          <w:szCs w:val="32"/>
        </w:rPr>
        <w:t>……</w:t>
      </w:r>
      <w:proofErr w:type="gramStart"/>
      <w:r w:rsidR="00EB5FB0">
        <w:rPr>
          <w:sz w:val="32"/>
          <w:szCs w:val="32"/>
        </w:rPr>
        <w:t>…..</w:t>
      </w:r>
      <w:proofErr w:type="gramEnd"/>
      <w:r w:rsidR="00711297" w:rsidRPr="006F3141">
        <w:rPr>
          <w:sz w:val="32"/>
          <w:szCs w:val="32"/>
        </w:rPr>
        <w:t>….</w:t>
      </w:r>
      <w:r w:rsidR="00CB28FA" w:rsidRPr="006F3141">
        <w:rPr>
          <w:sz w:val="32"/>
          <w:szCs w:val="32"/>
        </w:rPr>
        <w:t>4</w:t>
      </w:r>
    </w:p>
    <w:p w14:paraId="788016C6" w14:textId="6DA74F93" w:rsidR="009550F2" w:rsidRPr="006F3141" w:rsidRDefault="003A2B41" w:rsidP="009C7BF6">
      <w:pPr>
        <w:jc w:val="both"/>
        <w:rPr>
          <w:sz w:val="32"/>
          <w:szCs w:val="32"/>
        </w:rPr>
      </w:pPr>
      <w:r w:rsidRPr="006F3141">
        <w:rPr>
          <w:sz w:val="32"/>
          <w:szCs w:val="32"/>
        </w:rPr>
        <w:t xml:space="preserve">   2.1 Project management overview……………………………………</w:t>
      </w:r>
      <w:r w:rsidR="005E64DC" w:rsidRPr="006F3141">
        <w:rPr>
          <w:sz w:val="32"/>
          <w:szCs w:val="32"/>
        </w:rPr>
        <w:t>…</w:t>
      </w:r>
      <w:r w:rsidR="003A0EF2" w:rsidRPr="006F3141">
        <w:rPr>
          <w:sz w:val="32"/>
          <w:szCs w:val="32"/>
        </w:rPr>
        <w:t>4</w:t>
      </w:r>
    </w:p>
    <w:p w14:paraId="1F4D3AD9" w14:textId="04B25650" w:rsidR="008E0927" w:rsidRPr="006F3141" w:rsidRDefault="008E0927" w:rsidP="009C7BF6">
      <w:pPr>
        <w:jc w:val="both"/>
        <w:rPr>
          <w:sz w:val="32"/>
          <w:szCs w:val="32"/>
        </w:rPr>
      </w:pPr>
      <w:r w:rsidRPr="006F3141">
        <w:rPr>
          <w:sz w:val="32"/>
          <w:szCs w:val="32"/>
        </w:rPr>
        <w:t xml:space="preserve">    2.2 Scope management……………………………………………………….</w:t>
      </w:r>
      <w:r w:rsidR="006D2A84" w:rsidRPr="006F3141">
        <w:rPr>
          <w:sz w:val="32"/>
          <w:szCs w:val="32"/>
        </w:rPr>
        <w:t>5</w:t>
      </w:r>
    </w:p>
    <w:p w14:paraId="34A2A7A4" w14:textId="311D81E4" w:rsidR="008E0927" w:rsidRPr="006F3141" w:rsidRDefault="008E0927" w:rsidP="009C7BF6">
      <w:pPr>
        <w:jc w:val="both"/>
        <w:rPr>
          <w:sz w:val="32"/>
          <w:szCs w:val="32"/>
        </w:rPr>
      </w:pPr>
      <w:r w:rsidRPr="006F3141">
        <w:rPr>
          <w:sz w:val="32"/>
          <w:szCs w:val="32"/>
        </w:rPr>
        <w:t xml:space="preserve">    </w:t>
      </w:r>
      <w:r w:rsidR="008770C3" w:rsidRPr="006F3141">
        <w:rPr>
          <w:sz w:val="32"/>
          <w:szCs w:val="32"/>
        </w:rPr>
        <w:t>2</w:t>
      </w:r>
      <w:r w:rsidRPr="006F3141">
        <w:rPr>
          <w:sz w:val="32"/>
          <w:szCs w:val="32"/>
        </w:rPr>
        <w:t xml:space="preserve">.3 </w:t>
      </w:r>
      <w:r w:rsidR="00EC55C8" w:rsidRPr="006F3141">
        <w:rPr>
          <w:sz w:val="32"/>
          <w:szCs w:val="32"/>
        </w:rPr>
        <w:t>Time management…………………………………………………………</w:t>
      </w:r>
      <w:r w:rsidR="00D7666D" w:rsidRPr="006F3141">
        <w:rPr>
          <w:sz w:val="32"/>
          <w:szCs w:val="32"/>
        </w:rPr>
        <w:t>6</w:t>
      </w:r>
    </w:p>
    <w:p w14:paraId="558E45B8" w14:textId="0C6E17FB" w:rsidR="008770C3" w:rsidRPr="006F3141" w:rsidRDefault="008770C3" w:rsidP="009C7BF6">
      <w:pPr>
        <w:jc w:val="both"/>
        <w:rPr>
          <w:sz w:val="32"/>
          <w:szCs w:val="32"/>
        </w:rPr>
      </w:pPr>
      <w:r w:rsidRPr="006F3141">
        <w:rPr>
          <w:sz w:val="32"/>
          <w:szCs w:val="32"/>
        </w:rPr>
        <w:t xml:space="preserve">    2.4</w:t>
      </w:r>
      <w:r w:rsidR="005A3478" w:rsidRPr="006F3141">
        <w:rPr>
          <w:sz w:val="32"/>
          <w:szCs w:val="32"/>
        </w:rPr>
        <w:t xml:space="preserve"> cost management………………………………………………………</w:t>
      </w:r>
      <w:proofErr w:type="gramStart"/>
      <w:r w:rsidR="005A3478" w:rsidRPr="006F3141">
        <w:rPr>
          <w:sz w:val="32"/>
          <w:szCs w:val="32"/>
        </w:rPr>
        <w:t>…..</w:t>
      </w:r>
      <w:proofErr w:type="gramEnd"/>
      <w:r w:rsidR="00D7666D" w:rsidRPr="006F3141">
        <w:rPr>
          <w:sz w:val="32"/>
          <w:szCs w:val="32"/>
        </w:rPr>
        <w:t>6</w:t>
      </w:r>
    </w:p>
    <w:p w14:paraId="2DDD1366" w14:textId="73F60A11" w:rsidR="005A3478" w:rsidRPr="006F3141" w:rsidRDefault="005A3478" w:rsidP="009C7BF6">
      <w:pPr>
        <w:jc w:val="both"/>
        <w:rPr>
          <w:sz w:val="32"/>
          <w:szCs w:val="32"/>
        </w:rPr>
      </w:pPr>
      <w:r w:rsidRPr="006F3141">
        <w:rPr>
          <w:sz w:val="32"/>
          <w:szCs w:val="32"/>
        </w:rPr>
        <w:t>3.SWOT Analysis………………………………………………</w:t>
      </w:r>
      <w:r w:rsidR="00EB5FB0">
        <w:rPr>
          <w:sz w:val="32"/>
          <w:szCs w:val="32"/>
        </w:rPr>
        <w:t>…………</w:t>
      </w:r>
      <w:r w:rsidRPr="006F3141">
        <w:rPr>
          <w:sz w:val="32"/>
          <w:szCs w:val="32"/>
        </w:rPr>
        <w:t>……………</w:t>
      </w:r>
      <w:r w:rsidR="00D7666D" w:rsidRPr="006F3141">
        <w:rPr>
          <w:sz w:val="32"/>
          <w:szCs w:val="32"/>
        </w:rPr>
        <w:t>7</w:t>
      </w:r>
    </w:p>
    <w:p w14:paraId="66D5617E" w14:textId="5BE2C5D3" w:rsidR="009550F2" w:rsidRPr="006F3141" w:rsidRDefault="00606E59" w:rsidP="009C7BF6">
      <w:pPr>
        <w:jc w:val="both"/>
        <w:rPr>
          <w:sz w:val="32"/>
          <w:szCs w:val="32"/>
        </w:rPr>
      </w:pPr>
      <w:r w:rsidRPr="006F3141">
        <w:rPr>
          <w:sz w:val="32"/>
          <w:szCs w:val="32"/>
        </w:rPr>
        <w:t xml:space="preserve">   3.1</w:t>
      </w:r>
      <w:r w:rsidR="00F413DC" w:rsidRPr="006F3141">
        <w:rPr>
          <w:sz w:val="32"/>
          <w:szCs w:val="32"/>
        </w:rPr>
        <w:t xml:space="preserve"> </w:t>
      </w:r>
      <w:r w:rsidR="00A004E8" w:rsidRPr="006F3141">
        <w:rPr>
          <w:sz w:val="32"/>
          <w:szCs w:val="32"/>
        </w:rPr>
        <w:t>Strengths………………………………………………………………………….</w:t>
      </w:r>
      <w:r w:rsidR="00D7666D" w:rsidRPr="006F3141">
        <w:rPr>
          <w:sz w:val="32"/>
          <w:szCs w:val="32"/>
        </w:rPr>
        <w:t>7</w:t>
      </w:r>
    </w:p>
    <w:p w14:paraId="52A738C8" w14:textId="2315D019" w:rsidR="009550F2" w:rsidRPr="006F3141" w:rsidRDefault="00A004E8" w:rsidP="009C7BF6">
      <w:pPr>
        <w:jc w:val="both"/>
        <w:rPr>
          <w:sz w:val="32"/>
          <w:szCs w:val="32"/>
        </w:rPr>
      </w:pPr>
      <w:r w:rsidRPr="006F3141">
        <w:rPr>
          <w:sz w:val="32"/>
          <w:szCs w:val="32"/>
        </w:rPr>
        <w:t xml:space="preserve">   3.2</w:t>
      </w:r>
      <w:r w:rsidR="00F413DC" w:rsidRPr="006F3141">
        <w:rPr>
          <w:sz w:val="32"/>
          <w:szCs w:val="32"/>
        </w:rPr>
        <w:t xml:space="preserve"> Weakness…………………………………………………………………………</w:t>
      </w:r>
      <w:r w:rsidR="00D7666D" w:rsidRPr="006F3141">
        <w:rPr>
          <w:sz w:val="32"/>
          <w:szCs w:val="32"/>
        </w:rPr>
        <w:t>8</w:t>
      </w:r>
    </w:p>
    <w:p w14:paraId="7726B42D" w14:textId="5451D921" w:rsidR="009550F2" w:rsidRPr="006F3141" w:rsidRDefault="001853B9" w:rsidP="009C7BF6">
      <w:pPr>
        <w:jc w:val="both"/>
        <w:rPr>
          <w:sz w:val="32"/>
          <w:szCs w:val="32"/>
        </w:rPr>
      </w:pPr>
      <w:r w:rsidRPr="006F3141">
        <w:rPr>
          <w:sz w:val="32"/>
          <w:szCs w:val="32"/>
        </w:rPr>
        <w:t xml:space="preserve">  3.3 Opportuni</w:t>
      </w:r>
      <w:r w:rsidR="00761693" w:rsidRPr="006F3141">
        <w:rPr>
          <w:sz w:val="32"/>
          <w:szCs w:val="32"/>
        </w:rPr>
        <w:t>ties………………………………………………………………</w:t>
      </w:r>
      <w:proofErr w:type="gramStart"/>
      <w:r w:rsidR="00761693" w:rsidRPr="006F3141">
        <w:rPr>
          <w:sz w:val="32"/>
          <w:szCs w:val="32"/>
        </w:rPr>
        <w:t>…..</w:t>
      </w:r>
      <w:proofErr w:type="gramEnd"/>
      <w:r w:rsidR="00FF1AD6" w:rsidRPr="006F3141">
        <w:rPr>
          <w:sz w:val="32"/>
          <w:szCs w:val="32"/>
        </w:rPr>
        <w:t>9</w:t>
      </w:r>
    </w:p>
    <w:p w14:paraId="49C9A3FD" w14:textId="20A1CFA2" w:rsidR="009550F2" w:rsidRDefault="00284A04" w:rsidP="009C7BF6">
      <w:pPr>
        <w:jc w:val="both"/>
        <w:rPr>
          <w:sz w:val="32"/>
          <w:szCs w:val="32"/>
        </w:rPr>
      </w:pPr>
      <w:r>
        <w:rPr>
          <w:sz w:val="32"/>
          <w:szCs w:val="32"/>
        </w:rPr>
        <w:t xml:space="preserve">   3.4 </w:t>
      </w:r>
      <w:r w:rsidR="00AB32D9">
        <w:rPr>
          <w:sz w:val="32"/>
          <w:szCs w:val="32"/>
        </w:rPr>
        <w:t>Threats…………………………………………………………………………….</w:t>
      </w:r>
      <w:r w:rsidR="00FF1AD6">
        <w:rPr>
          <w:sz w:val="32"/>
          <w:szCs w:val="32"/>
        </w:rPr>
        <w:t>9</w:t>
      </w:r>
    </w:p>
    <w:p w14:paraId="0966C6FB" w14:textId="6E424117" w:rsidR="00AB32D9" w:rsidRPr="00A722EC" w:rsidRDefault="00BD2B42" w:rsidP="009C7BF6">
      <w:pPr>
        <w:jc w:val="both"/>
        <w:rPr>
          <w:sz w:val="32"/>
          <w:szCs w:val="32"/>
        </w:rPr>
      </w:pPr>
      <w:r w:rsidRPr="00A722EC">
        <w:rPr>
          <w:sz w:val="32"/>
          <w:szCs w:val="32"/>
        </w:rPr>
        <w:t>4.</w:t>
      </w:r>
      <w:r w:rsidR="00004766" w:rsidRPr="00A722EC">
        <w:rPr>
          <w:sz w:val="32"/>
          <w:szCs w:val="32"/>
        </w:rPr>
        <w:t>PESTLE Analysis…………………………………………………</w:t>
      </w:r>
      <w:r w:rsidR="00A722EC">
        <w:rPr>
          <w:sz w:val="32"/>
          <w:szCs w:val="32"/>
        </w:rPr>
        <w:t>………….</w:t>
      </w:r>
      <w:r w:rsidR="00004766" w:rsidRPr="00A722EC">
        <w:rPr>
          <w:sz w:val="32"/>
          <w:szCs w:val="32"/>
        </w:rPr>
        <w:t>………</w:t>
      </w:r>
      <w:r w:rsidR="00FF1AD6" w:rsidRPr="00A722EC">
        <w:rPr>
          <w:sz w:val="32"/>
          <w:szCs w:val="32"/>
        </w:rPr>
        <w:t>10</w:t>
      </w:r>
    </w:p>
    <w:p w14:paraId="424CED9D" w14:textId="2E0910F8" w:rsidR="00004766" w:rsidRPr="00ED0985" w:rsidRDefault="00ED0985" w:rsidP="009C7BF6">
      <w:pPr>
        <w:jc w:val="both"/>
        <w:rPr>
          <w:sz w:val="32"/>
          <w:szCs w:val="32"/>
        </w:rPr>
      </w:pPr>
      <w:r>
        <w:rPr>
          <w:sz w:val="36"/>
          <w:szCs w:val="36"/>
        </w:rPr>
        <w:t xml:space="preserve">   </w:t>
      </w:r>
      <w:r>
        <w:rPr>
          <w:sz w:val="32"/>
          <w:szCs w:val="32"/>
        </w:rPr>
        <w:t>4.1 political factor……………………………</w:t>
      </w:r>
      <w:proofErr w:type="gramStart"/>
      <w:r>
        <w:rPr>
          <w:sz w:val="32"/>
          <w:szCs w:val="32"/>
        </w:rPr>
        <w:t>…</w:t>
      </w:r>
      <w:r w:rsidR="006F3141">
        <w:rPr>
          <w:sz w:val="32"/>
          <w:szCs w:val="32"/>
        </w:rPr>
        <w:t>..</w:t>
      </w:r>
      <w:proofErr w:type="gramEnd"/>
      <w:r>
        <w:rPr>
          <w:sz w:val="32"/>
          <w:szCs w:val="32"/>
        </w:rPr>
        <w:t>………………………………</w:t>
      </w:r>
      <w:r w:rsidR="00FF1AD6">
        <w:rPr>
          <w:sz w:val="32"/>
          <w:szCs w:val="32"/>
        </w:rPr>
        <w:t>10</w:t>
      </w:r>
    </w:p>
    <w:p w14:paraId="70E0B626" w14:textId="03E023BF" w:rsidR="009550F2" w:rsidRDefault="001C76E6" w:rsidP="009C7BF6">
      <w:pPr>
        <w:jc w:val="both"/>
        <w:rPr>
          <w:sz w:val="32"/>
          <w:szCs w:val="32"/>
        </w:rPr>
      </w:pPr>
      <w:r>
        <w:rPr>
          <w:sz w:val="32"/>
          <w:szCs w:val="32"/>
        </w:rPr>
        <w:t xml:space="preserve">    4.2</w:t>
      </w:r>
      <w:r w:rsidR="004C3529">
        <w:rPr>
          <w:sz w:val="32"/>
          <w:szCs w:val="32"/>
        </w:rPr>
        <w:t xml:space="preserve">Economics </w:t>
      </w:r>
      <w:r w:rsidR="00407F36">
        <w:rPr>
          <w:sz w:val="32"/>
          <w:szCs w:val="32"/>
        </w:rPr>
        <w:t>f</w:t>
      </w:r>
      <w:r w:rsidR="004C3529">
        <w:rPr>
          <w:sz w:val="32"/>
          <w:szCs w:val="32"/>
        </w:rPr>
        <w:t>actors………………………………………………………</w:t>
      </w:r>
      <w:proofErr w:type="gramStart"/>
      <w:r w:rsidR="004C3529">
        <w:rPr>
          <w:sz w:val="32"/>
          <w:szCs w:val="32"/>
        </w:rPr>
        <w:t>…..</w:t>
      </w:r>
      <w:proofErr w:type="gramEnd"/>
      <w:r w:rsidR="004C3529">
        <w:rPr>
          <w:sz w:val="32"/>
          <w:szCs w:val="32"/>
        </w:rPr>
        <w:t>11</w:t>
      </w:r>
    </w:p>
    <w:p w14:paraId="7D3D1DDE" w14:textId="3CE5AD81" w:rsidR="004C3529" w:rsidRDefault="004C3529" w:rsidP="009C7BF6">
      <w:pPr>
        <w:jc w:val="both"/>
        <w:rPr>
          <w:sz w:val="32"/>
          <w:szCs w:val="32"/>
        </w:rPr>
      </w:pPr>
      <w:r>
        <w:rPr>
          <w:sz w:val="32"/>
          <w:szCs w:val="32"/>
        </w:rPr>
        <w:t xml:space="preserve">    </w:t>
      </w:r>
      <w:r w:rsidR="00407F36">
        <w:rPr>
          <w:sz w:val="32"/>
          <w:szCs w:val="32"/>
        </w:rPr>
        <w:t>4.3 Social factors………………………………………………………………….</w:t>
      </w:r>
      <w:r w:rsidR="00041DB1">
        <w:rPr>
          <w:sz w:val="32"/>
          <w:szCs w:val="32"/>
        </w:rPr>
        <w:t>12</w:t>
      </w:r>
    </w:p>
    <w:p w14:paraId="2FD46069" w14:textId="5DB0D2F6" w:rsidR="00041DB1" w:rsidRDefault="00B559B1" w:rsidP="009C7BF6">
      <w:pPr>
        <w:jc w:val="both"/>
        <w:rPr>
          <w:sz w:val="32"/>
          <w:szCs w:val="32"/>
        </w:rPr>
      </w:pPr>
      <w:r>
        <w:rPr>
          <w:sz w:val="32"/>
          <w:szCs w:val="32"/>
        </w:rPr>
        <w:t xml:space="preserve">    </w:t>
      </w:r>
      <w:r w:rsidR="00D42EAE">
        <w:rPr>
          <w:sz w:val="32"/>
          <w:szCs w:val="32"/>
        </w:rPr>
        <w:t>4.4</w:t>
      </w:r>
      <w:r w:rsidR="00735B22">
        <w:rPr>
          <w:sz w:val="32"/>
          <w:szCs w:val="32"/>
        </w:rPr>
        <w:t xml:space="preserve"> Technological factors…………………………………………………</w:t>
      </w:r>
      <w:proofErr w:type="gramStart"/>
      <w:r w:rsidR="00735B22">
        <w:rPr>
          <w:sz w:val="32"/>
          <w:szCs w:val="32"/>
        </w:rPr>
        <w:t>…..</w:t>
      </w:r>
      <w:proofErr w:type="gramEnd"/>
      <w:r w:rsidR="00735B22">
        <w:rPr>
          <w:sz w:val="32"/>
          <w:szCs w:val="32"/>
        </w:rPr>
        <w:t>12</w:t>
      </w:r>
    </w:p>
    <w:p w14:paraId="2968FAAE" w14:textId="6601FC68" w:rsidR="00735B22" w:rsidRPr="00BC5D02" w:rsidRDefault="00C32DD9" w:rsidP="009C7BF6">
      <w:pPr>
        <w:jc w:val="both"/>
        <w:rPr>
          <w:sz w:val="32"/>
          <w:szCs w:val="32"/>
        </w:rPr>
      </w:pPr>
      <w:r w:rsidRPr="00BC5D02">
        <w:rPr>
          <w:sz w:val="32"/>
          <w:szCs w:val="32"/>
        </w:rPr>
        <w:t xml:space="preserve">    4.5 </w:t>
      </w:r>
      <w:r w:rsidR="007D3DE3" w:rsidRPr="00BC5D02">
        <w:rPr>
          <w:sz w:val="32"/>
          <w:szCs w:val="32"/>
        </w:rPr>
        <w:t>Legal factors………………………………………………………………</w:t>
      </w:r>
      <w:proofErr w:type="gramStart"/>
      <w:r w:rsidR="007D3DE3" w:rsidRPr="00BC5D02">
        <w:rPr>
          <w:sz w:val="32"/>
          <w:szCs w:val="32"/>
        </w:rPr>
        <w:t>…..</w:t>
      </w:r>
      <w:proofErr w:type="gramEnd"/>
      <w:r w:rsidR="00AC1BD3" w:rsidRPr="00BC5D02">
        <w:rPr>
          <w:sz w:val="32"/>
          <w:szCs w:val="32"/>
        </w:rPr>
        <w:t>13</w:t>
      </w:r>
    </w:p>
    <w:p w14:paraId="07F6CFB7" w14:textId="7214F591" w:rsidR="009550F2" w:rsidRDefault="00BC5D02" w:rsidP="009C7BF6">
      <w:pPr>
        <w:jc w:val="both"/>
        <w:rPr>
          <w:sz w:val="32"/>
          <w:szCs w:val="32"/>
        </w:rPr>
      </w:pPr>
      <w:r>
        <w:rPr>
          <w:sz w:val="32"/>
          <w:szCs w:val="32"/>
        </w:rPr>
        <w:t xml:space="preserve">    </w:t>
      </w:r>
      <w:r w:rsidR="00B2343E" w:rsidRPr="00BC5D02">
        <w:rPr>
          <w:sz w:val="32"/>
          <w:szCs w:val="32"/>
        </w:rPr>
        <w:t>4.6</w:t>
      </w:r>
      <w:r>
        <w:rPr>
          <w:sz w:val="32"/>
          <w:szCs w:val="32"/>
        </w:rPr>
        <w:t xml:space="preserve"> </w:t>
      </w:r>
      <w:r w:rsidR="00C7170A">
        <w:rPr>
          <w:sz w:val="32"/>
          <w:szCs w:val="32"/>
        </w:rPr>
        <w:t>Environmental factors……………………………………………………13</w:t>
      </w:r>
    </w:p>
    <w:p w14:paraId="7100439F" w14:textId="442E52B6" w:rsidR="00C7170A" w:rsidRPr="00BC5D02" w:rsidRDefault="000E4D07" w:rsidP="009C7BF6">
      <w:pPr>
        <w:jc w:val="both"/>
        <w:rPr>
          <w:sz w:val="32"/>
          <w:szCs w:val="32"/>
        </w:rPr>
      </w:pPr>
      <w:r>
        <w:rPr>
          <w:sz w:val="32"/>
          <w:szCs w:val="32"/>
        </w:rPr>
        <w:t xml:space="preserve">5.Organisational structure and </w:t>
      </w:r>
      <w:r w:rsidR="0083310B">
        <w:rPr>
          <w:sz w:val="32"/>
          <w:szCs w:val="32"/>
        </w:rPr>
        <w:t>technology…………………………</w:t>
      </w:r>
      <w:proofErr w:type="gramStart"/>
      <w:r w:rsidR="0083310B">
        <w:rPr>
          <w:sz w:val="32"/>
          <w:szCs w:val="32"/>
        </w:rPr>
        <w:t>…..</w:t>
      </w:r>
      <w:proofErr w:type="gramEnd"/>
      <w:r w:rsidR="0083310B">
        <w:rPr>
          <w:sz w:val="32"/>
          <w:szCs w:val="32"/>
        </w:rPr>
        <w:t>14</w:t>
      </w:r>
    </w:p>
    <w:p w14:paraId="57D1BD77" w14:textId="59CF5BD9" w:rsidR="009550F2" w:rsidRDefault="0083310B" w:rsidP="009C7BF6">
      <w:pPr>
        <w:jc w:val="both"/>
        <w:rPr>
          <w:sz w:val="32"/>
          <w:szCs w:val="32"/>
        </w:rPr>
      </w:pPr>
      <w:r w:rsidRPr="001061E8">
        <w:rPr>
          <w:sz w:val="32"/>
          <w:szCs w:val="32"/>
        </w:rPr>
        <w:t>6.</w:t>
      </w:r>
      <w:r w:rsidR="006328B7">
        <w:rPr>
          <w:sz w:val="32"/>
          <w:szCs w:val="32"/>
        </w:rPr>
        <w:t>Leadership and Change Management………………………………</w:t>
      </w:r>
      <w:proofErr w:type="gramStart"/>
      <w:r w:rsidR="006328B7">
        <w:rPr>
          <w:sz w:val="32"/>
          <w:szCs w:val="32"/>
        </w:rPr>
        <w:t>…..</w:t>
      </w:r>
      <w:proofErr w:type="gramEnd"/>
      <w:r w:rsidR="00E81E21">
        <w:rPr>
          <w:sz w:val="32"/>
          <w:szCs w:val="32"/>
        </w:rPr>
        <w:t>16</w:t>
      </w:r>
    </w:p>
    <w:p w14:paraId="3930C784" w14:textId="3D582224" w:rsidR="00E81E21" w:rsidRDefault="00E81E21" w:rsidP="009C7BF6">
      <w:pPr>
        <w:jc w:val="both"/>
        <w:rPr>
          <w:sz w:val="32"/>
          <w:szCs w:val="32"/>
        </w:rPr>
      </w:pPr>
      <w:r>
        <w:rPr>
          <w:sz w:val="32"/>
          <w:szCs w:val="32"/>
        </w:rPr>
        <w:t>7.Conclusion…………………………………………………………………………….</w:t>
      </w:r>
      <w:r w:rsidR="00A722EC">
        <w:rPr>
          <w:sz w:val="32"/>
          <w:szCs w:val="32"/>
        </w:rPr>
        <w:t>17</w:t>
      </w:r>
    </w:p>
    <w:p w14:paraId="352FE86F" w14:textId="77777777" w:rsidR="008149ED" w:rsidRDefault="008149ED" w:rsidP="009C7BF6">
      <w:pPr>
        <w:jc w:val="both"/>
        <w:rPr>
          <w:sz w:val="32"/>
          <w:szCs w:val="32"/>
        </w:rPr>
      </w:pPr>
      <w:r>
        <w:rPr>
          <w:sz w:val="32"/>
          <w:szCs w:val="32"/>
        </w:rPr>
        <w:t>8.References…………………………………………………………………………….19S</w:t>
      </w:r>
    </w:p>
    <w:p w14:paraId="57B545C7" w14:textId="0D23E5B4" w:rsidR="009C7BF6" w:rsidRPr="008149ED" w:rsidRDefault="00C91C41" w:rsidP="009C7BF6">
      <w:pPr>
        <w:jc w:val="both"/>
        <w:rPr>
          <w:sz w:val="32"/>
          <w:szCs w:val="32"/>
        </w:rPr>
      </w:pPr>
      <w:r w:rsidRPr="009C7BF6">
        <w:rPr>
          <w:sz w:val="44"/>
          <w:szCs w:val="44"/>
        </w:rPr>
        <w:lastRenderedPageBreak/>
        <w:t>Introduction</w:t>
      </w:r>
    </w:p>
    <w:p w14:paraId="5D8E0D39" w14:textId="442DB454" w:rsidR="00977D97" w:rsidRPr="00D63913" w:rsidRDefault="00977D97" w:rsidP="00977D97">
      <w:pPr>
        <w:jc w:val="both"/>
        <w:rPr>
          <w:sz w:val="36"/>
          <w:szCs w:val="36"/>
        </w:rPr>
      </w:pPr>
      <w:r w:rsidRPr="00D63913">
        <w:rPr>
          <w:sz w:val="36"/>
          <w:szCs w:val="36"/>
        </w:rPr>
        <w:t xml:space="preserve">As more people in the UK have become aware of healthy eating and nutrition, the smoothie market has grown steadily over recent years. In the context of this case study, the </w:t>
      </w:r>
      <w:proofErr w:type="spellStart"/>
      <w:r w:rsidRPr="00D63913">
        <w:rPr>
          <w:sz w:val="36"/>
          <w:szCs w:val="36"/>
        </w:rPr>
        <w:t>organisation</w:t>
      </w:r>
      <w:proofErr w:type="spellEnd"/>
      <w:r w:rsidRPr="00D63913">
        <w:rPr>
          <w:sz w:val="36"/>
          <w:szCs w:val="36"/>
        </w:rPr>
        <w:t xml:space="preserve"> is a small UK-based smoothie company that produces fruit-based drinks using fresh ingredients sourced from suppliers in both the UK and Europe. The company currently operates from a small business unit and supplies its products to two large UK supermarkets, which </w:t>
      </w:r>
      <w:r w:rsidR="00250E33" w:rsidRPr="00D63913">
        <w:rPr>
          <w:sz w:val="36"/>
          <w:szCs w:val="36"/>
        </w:rPr>
        <w:t>Show</w:t>
      </w:r>
      <w:r w:rsidRPr="00D63913">
        <w:rPr>
          <w:sz w:val="36"/>
          <w:szCs w:val="36"/>
        </w:rPr>
        <w:t>s that it has already established a strong position in the market.</w:t>
      </w:r>
    </w:p>
    <w:p w14:paraId="31C9554F" w14:textId="7A4F43C9" w:rsidR="00E42AF3" w:rsidRPr="00D63913" w:rsidRDefault="00977D97" w:rsidP="00E42AF3">
      <w:pPr>
        <w:jc w:val="both"/>
        <w:rPr>
          <w:sz w:val="36"/>
          <w:szCs w:val="36"/>
        </w:rPr>
      </w:pPr>
      <w:r w:rsidRPr="00D63913">
        <w:rPr>
          <w:sz w:val="36"/>
          <w:szCs w:val="36"/>
        </w:rPr>
        <w:t xml:space="preserve">From the case study, it is evident that increasing customer demand has encouraged the directors to consider expanding the business. In addition, interest from another supermarket has </w:t>
      </w:r>
      <w:proofErr w:type="gramStart"/>
      <w:r w:rsidRPr="00D63913">
        <w:rPr>
          <w:sz w:val="36"/>
          <w:szCs w:val="36"/>
        </w:rPr>
        <w:t>placed</w:t>
      </w:r>
      <w:proofErr w:type="gramEnd"/>
      <w:r w:rsidRPr="00D63913">
        <w:rPr>
          <w:sz w:val="36"/>
          <w:szCs w:val="36"/>
        </w:rPr>
        <w:t xml:space="preserve"> further pressure on the company to</w:t>
      </w:r>
      <w:r w:rsidR="00ED400D" w:rsidRPr="00D63913">
        <w:rPr>
          <w:sz w:val="36"/>
          <w:szCs w:val="36"/>
        </w:rPr>
        <w:t xml:space="preserve"> </w:t>
      </w:r>
      <w:r w:rsidR="00E42AF3" w:rsidRPr="00D63913">
        <w:rPr>
          <w:sz w:val="36"/>
          <w:szCs w:val="36"/>
        </w:rPr>
        <w:t xml:space="preserve">increase its production capacity. As the existing premises are no longer suitable for this level of growth, relocation to a larger industrial </w:t>
      </w:r>
      <w:proofErr w:type="gramStart"/>
      <w:r w:rsidR="00E42AF3" w:rsidRPr="00D63913">
        <w:rPr>
          <w:sz w:val="36"/>
          <w:szCs w:val="36"/>
        </w:rPr>
        <w:t>estate</w:t>
      </w:r>
      <w:proofErr w:type="gramEnd"/>
      <w:r w:rsidR="00E42AF3" w:rsidRPr="00D63913">
        <w:rPr>
          <w:sz w:val="36"/>
          <w:szCs w:val="36"/>
        </w:rPr>
        <w:t xml:space="preserve"> is being considered. However, this p</w:t>
      </w:r>
      <w:r w:rsidR="007A6E70" w:rsidRPr="00D63913">
        <w:rPr>
          <w:sz w:val="36"/>
          <w:szCs w:val="36"/>
        </w:rPr>
        <w:t>lanned</w:t>
      </w:r>
      <w:r w:rsidR="00E42AF3" w:rsidRPr="00D63913">
        <w:rPr>
          <w:sz w:val="36"/>
          <w:szCs w:val="36"/>
        </w:rPr>
        <w:t xml:space="preserve"> expansion has also revealed several operational challenges, including missed deliveries, concerns over product quality, and poor coordination with transport and supplier companies. These issues suggest weaknesses in the current </w:t>
      </w:r>
      <w:proofErr w:type="spellStart"/>
      <w:r w:rsidR="00E42AF3" w:rsidRPr="00D63913">
        <w:rPr>
          <w:sz w:val="36"/>
          <w:szCs w:val="36"/>
        </w:rPr>
        <w:t>organisational</w:t>
      </w:r>
      <w:proofErr w:type="spellEnd"/>
      <w:r w:rsidR="00E42AF3" w:rsidRPr="00D63913">
        <w:rPr>
          <w:sz w:val="36"/>
          <w:szCs w:val="36"/>
        </w:rPr>
        <w:t xml:space="preserve"> structure and management approach.</w:t>
      </w:r>
    </w:p>
    <w:p w14:paraId="1A821A43" w14:textId="5EBAD02D" w:rsidR="008559EC" w:rsidRPr="003927E0" w:rsidRDefault="00E42AF3" w:rsidP="003927E0">
      <w:pPr>
        <w:jc w:val="both"/>
        <w:rPr>
          <w:sz w:val="36"/>
          <w:szCs w:val="36"/>
        </w:rPr>
      </w:pPr>
      <w:r w:rsidRPr="00D63913">
        <w:rPr>
          <w:sz w:val="36"/>
          <w:szCs w:val="36"/>
        </w:rPr>
        <w:t>The aim of this assignment is to critically evaluate the p</w:t>
      </w:r>
      <w:r w:rsidR="00812AD6" w:rsidRPr="00D63913">
        <w:rPr>
          <w:sz w:val="36"/>
          <w:szCs w:val="36"/>
        </w:rPr>
        <w:t>lanned</w:t>
      </w:r>
      <w:r w:rsidRPr="00D63913">
        <w:rPr>
          <w:sz w:val="36"/>
          <w:szCs w:val="36"/>
        </w:rPr>
        <w:t xml:space="preserve"> expansion and relocation strategies by applying key project management principles. Furthermore, the study will assess both the internal and external business environment and examine how effective leadership and structured project planning</w:t>
      </w:r>
      <w:r w:rsidR="00F3106E" w:rsidRPr="00D63913">
        <w:rPr>
          <w:sz w:val="36"/>
          <w:szCs w:val="36"/>
        </w:rPr>
        <w:t xml:space="preserve"> can support the successful implementation </w:t>
      </w:r>
      <w:r w:rsidR="00F3106E" w:rsidRPr="00D63913">
        <w:rPr>
          <w:sz w:val="36"/>
          <w:szCs w:val="36"/>
        </w:rPr>
        <w:lastRenderedPageBreak/>
        <w:t>of</w:t>
      </w:r>
      <w:r w:rsidR="003E1F34" w:rsidRPr="00D63913">
        <w:rPr>
          <w:sz w:val="36"/>
          <w:szCs w:val="36"/>
        </w:rPr>
        <w:t xml:space="preserve"> organizational </w:t>
      </w:r>
      <w:proofErr w:type="spellStart"/>
      <w:proofErr w:type="gramStart"/>
      <w:r w:rsidR="003E1F34" w:rsidRPr="00D63913">
        <w:rPr>
          <w:sz w:val="36"/>
          <w:szCs w:val="36"/>
        </w:rPr>
        <w:t>change.</w:t>
      </w:r>
      <w:r w:rsidR="00CD78C0" w:rsidRPr="00D63913">
        <w:rPr>
          <w:sz w:val="36"/>
          <w:szCs w:val="36"/>
        </w:rPr>
        <w:t>.</w:t>
      </w:r>
      <w:proofErr w:type="gramEnd"/>
      <w:r w:rsidR="00CD78C0" w:rsidRPr="00D63913">
        <w:rPr>
          <w:sz w:val="36"/>
          <w:szCs w:val="36"/>
        </w:rPr>
        <w:t>project</w:t>
      </w:r>
      <w:proofErr w:type="spellEnd"/>
      <w:r w:rsidR="00CD78C0" w:rsidRPr="00D63913">
        <w:rPr>
          <w:sz w:val="36"/>
          <w:szCs w:val="36"/>
        </w:rPr>
        <w:t xml:space="preserve"> management </w:t>
      </w:r>
      <w:proofErr w:type="gramStart"/>
      <w:r w:rsidR="009006DD" w:rsidRPr="00D63913">
        <w:rPr>
          <w:sz w:val="36"/>
          <w:szCs w:val="36"/>
        </w:rPr>
        <w:t>principles( Ker</w:t>
      </w:r>
      <w:r w:rsidR="00175B03" w:rsidRPr="00D63913">
        <w:rPr>
          <w:sz w:val="36"/>
          <w:szCs w:val="36"/>
        </w:rPr>
        <w:t>zner</w:t>
      </w:r>
      <w:proofErr w:type="gramEnd"/>
      <w:r w:rsidR="00175B03" w:rsidRPr="00D63913">
        <w:rPr>
          <w:sz w:val="36"/>
          <w:szCs w:val="36"/>
        </w:rPr>
        <w:t xml:space="preserve"> 2017)</w:t>
      </w:r>
      <w:r w:rsidR="00C934A0" w:rsidRPr="00D63913">
        <w:rPr>
          <w:sz w:val="36"/>
          <w:szCs w:val="36"/>
        </w:rPr>
        <w:t>.</w:t>
      </w:r>
    </w:p>
    <w:p w14:paraId="66700527" w14:textId="77777777" w:rsidR="005A1ED5" w:rsidRDefault="005A1ED5" w:rsidP="005A1ED5"/>
    <w:p w14:paraId="16445A3E" w14:textId="77777777" w:rsidR="005A1ED5" w:rsidRDefault="005A1ED5" w:rsidP="005A1ED5"/>
    <w:p w14:paraId="50532538" w14:textId="77777777" w:rsidR="005A1ED5" w:rsidRDefault="005A1ED5" w:rsidP="005A1ED5"/>
    <w:p w14:paraId="29A39836" w14:textId="29BE7B2B" w:rsidR="005A1ED5" w:rsidRDefault="000220A3" w:rsidP="005A1ED5">
      <w:pPr>
        <w:rPr>
          <w:sz w:val="44"/>
          <w:szCs w:val="44"/>
        </w:rPr>
      </w:pPr>
      <w:r>
        <w:rPr>
          <w:sz w:val="44"/>
          <w:szCs w:val="44"/>
        </w:rPr>
        <w:t>2.</w:t>
      </w:r>
      <w:r w:rsidRPr="000220A3">
        <w:rPr>
          <w:sz w:val="44"/>
          <w:szCs w:val="44"/>
        </w:rPr>
        <w:t>Fundamentals principles of project management</w:t>
      </w:r>
      <w:r>
        <w:rPr>
          <w:sz w:val="44"/>
          <w:szCs w:val="44"/>
        </w:rPr>
        <w:t>.</w:t>
      </w:r>
    </w:p>
    <w:p w14:paraId="0022AB59" w14:textId="4839C90C" w:rsidR="005E64DC" w:rsidRPr="005E64DC" w:rsidRDefault="005E64DC" w:rsidP="005A1ED5">
      <w:pPr>
        <w:rPr>
          <w:sz w:val="36"/>
          <w:szCs w:val="36"/>
        </w:rPr>
      </w:pPr>
      <w:r>
        <w:rPr>
          <w:sz w:val="36"/>
          <w:szCs w:val="36"/>
        </w:rPr>
        <w:t>2.1 Project management overview</w:t>
      </w:r>
    </w:p>
    <w:p w14:paraId="02165EFF" w14:textId="77777777" w:rsidR="005A7A74" w:rsidRPr="006F21C7" w:rsidRDefault="005A7A74" w:rsidP="005A7A74">
      <w:pPr>
        <w:jc w:val="both"/>
        <w:rPr>
          <w:sz w:val="36"/>
          <w:szCs w:val="36"/>
        </w:rPr>
      </w:pPr>
      <w:r w:rsidRPr="006F21C7">
        <w:rPr>
          <w:sz w:val="36"/>
          <w:szCs w:val="36"/>
        </w:rPr>
        <w:t xml:space="preserve">From a project management perspective, the smoothie company’s plans for expansion and relocation can be viewed as a complex </w:t>
      </w:r>
      <w:proofErr w:type="spellStart"/>
      <w:r w:rsidRPr="006F21C7">
        <w:rPr>
          <w:sz w:val="36"/>
          <w:szCs w:val="36"/>
        </w:rPr>
        <w:t>organisational</w:t>
      </w:r>
      <w:proofErr w:type="spellEnd"/>
      <w:r w:rsidRPr="006F21C7">
        <w:rPr>
          <w:sz w:val="36"/>
          <w:szCs w:val="36"/>
        </w:rPr>
        <w:t xml:space="preserve"> project. The process involves several interconnected activities, including selecting a new location, installing additional equipment, coordinating with suppliers, and managing changes within the workforce. Without a structured project management approach, such activities can become </w:t>
      </w:r>
      <w:proofErr w:type="spellStart"/>
      <w:r w:rsidRPr="006F21C7">
        <w:rPr>
          <w:sz w:val="36"/>
          <w:szCs w:val="36"/>
        </w:rPr>
        <w:t>disorganised</w:t>
      </w:r>
      <w:proofErr w:type="spellEnd"/>
      <w:r w:rsidRPr="006F21C7">
        <w:rPr>
          <w:sz w:val="36"/>
          <w:szCs w:val="36"/>
        </w:rPr>
        <w:t>, which may reduce overall operational efficiency.</w:t>
      </w:r>
    </w:p>
    <w:p w14:paraId="6F65FE48" w14:textId="77777777" w:rsidR="005E64DC" w:rsidRDefault="005A7A74" w:rsidP="005A7A74">
      <w:pPr>
        <w:jc w:val="both"/>
        <w:rPr>
          <w:sz w:val="36"/>
          <w:szCs w:val="36"/>
        </w:rPr>
      </w:pPr>
      <w:r w:rsidRPr="006F21C7">
        <w:rPr>
          <w:sz w:val="36"/>
          <w:szCs w:val="36"/>
        </w:rPr>
        <w:t>Recent issues such as missed deliveries and declining product quality suggest that planning and coordination have not been fully effective. To ensure that the relocation supports business growth rather than disrupts it, clear scope definition, realistic scheduling, and effective cost control are essential. By</w:t>
      </w:r>
      <w:r w:rsidR="006F21C7">
        <w:rPr>
          <w:sz w:val="36"/>
          <w:szCs w:val="36"/>
        </w:rPr>
        <w:t xml:space="preserve"> </w:t>
      </w:r>
      <w:r w:rsidR="006F21C7" w:rsidRPr="006F21C7">
        <w:rPr>
          <w:sz w:val="36"/>
          <w:szCs w:val="36"/>
        </w:rPr>
        <w:t>applying fundamental project management principles</w:t>
      </w:r>
      <w:r w:rsidR="00472B8A">
        <w:rPr>
          <w:sz w:val="36"/>
          <w:szCs w:val="36"/>
        </w:rPr>
        <w:t>.</w:t>
      </w:r>
      <w:r w:rsidR="006F21C7" w:rsidRPr="006F21C7">
        <w:rPr>
          <w:sz w:val="36"/>
          <w:szCs w:val="36"/>
        </w:rPr>
        <w:t xml:space="preserve"> </w:t>
      </w:r>
      <w:proofErr w:type="gramStart"/>
      <w:r w:rsidR="006F21C7" w:rsidRPr="006F21C7">
        <w:rPr>
          <w:sz w:val="36"/>
          <w:szCs w:val="36"/>
        </w:rPr>
        <w:t>the</w:t>
      </w:r>
      <w:proofErr w:type="gramEnd"/>
      <w:r w:rsidR="006F21C7" w:rsidRPr="006F21C7">
        <w:rPr>
          <w:sz w:val="36"/>
          <w:szCs w:val="36"/>
        </w:rPr>
        <w:t xml:space="preserve"> </w:t>
      </w:r>
      <w:proofErr w:type="spellStart"/>
      <w:r w:rsidR="006F21C7" w:rsidRPr="006F21C7">
        <w:rPr>
          <w:sz w:val="36"/>
          <w:szCs w:val="36"/>
        </w:rPr>
        <w:t>organisation</w:t>
      </w:r>
      <w:proofErr w:type="spellEnd"/>
      <w:r w:rsidR="006F21C7" w:rsidRPr="006F21C7">
        <w:rPr>
          <w:sz w:val="36"/>
          <w:szCs w:val="36"/>
        </w:rPr>
        <w:t xml:space="preserve"> would be better able to manage risks</w:t>
      </w:r>
      <w:r w:rsidR="00472B8A">
        <w:rPr>
          <w:sz w:val="36"/>
          <w:szCs w:val="36"/>
        </w:rPr>
        <w:t xml:space="preserve"> and</w:t>
      </w:r>
      <w:r w:rsidR="00FB0E68">
        <w:rPr>
          <w:sz w:val="36"/>
          <w:szCs w:val="36"/>
        </w:rPr>
        <w:t xml:space="preserve"> </w:t>
      </w:r>
      <w:r w:rsidR="006F21C7" w:rsidRPr="006F21C7">
        <w:rPr>
          <w:sz w:val="36"/>
          <w:szCs w:val="36"/>
        </w:rPr>
        <w:t>maintain positive relationships with key stakeholders.</w:t>
      </w:r>
      <w:r w:rsidR="006B1BEB" w:rsidRPr="006B1BEB">
        <w:t xml:space="preserve"> </w:t>
      </w:r>
      <w:r w:rsidR="006B1BEB" w:rsidRPr="006B1BEB">
        <w:rPr>
          <w:sz w:val="36"/>
          <w:szCs w:val="36"/>
        </w:rPr>
        <w:t>Kerzner, H. (2017). Project management:</w:t>
      </w:r>
    </w:p>
    <w:p w14:paraId="42597DF7" w14:textId="77777777" w:rsidR="00EC55C8" w:rsidRDefault="00EC55C8" w:rsidP="005A7A74">
      <w:pPr>
        <w:jc w:val="both"/>
        <w:rPr>
          <w:sz w:val="36"/>
          <w:szCs w:val="36"/>
        </w:rPr>
      </w:pPr>
    </w:p>
    <w:p w14:paraId="2317FCA4" w14:textId="27F6CE6A" w:rsidR="00105F41" w:rsidRPr="00510F20" w:rsidRDefault="00F611A0" w:rsidP="005A7A74">
      <w:pPr>
        <w:jc w:val="both"/>
        <w:rPr>
          <w:sz w:val="36"/>
          <w:szCs w:val="36"/>
        </w:rPr>
      </w:pPr>
      <w:r w:rsidRPr="00510F20">
        <w:rPr>
          <w:sz w:val="36"/>
          <w:szCs w:val="36"/>
        </w:rPr>
        <w:lastRenderedPageBreak/>
        <w:t>2.</w:t>
      </w:r>
      <w:proofErr w:type="gramStart"/>
      <w:r w:rsidR="005E64DC">
        <w:rPr>
          <w:sz w:val="36"/>
          <w:szCs w:val="36"/>
        </w:rPr>
        <w:t>2</w:t>
      </w:r>
      <w:r w:rsidR="00105F41" w:rsidRPr="00510F20">
        <w:rPr>
          <w:sz w:val="36"/>
          <w:szCs w:val="36"/>
        </w:rPr>
        <w:t>.</w:t>
      </w:r>
      <w:r w:rsidR="00496072" w:rsidRPr="00510F20">
        <w:rPr>
          <w:sz w:val="36"/>
          <w:szCs w:val="36"/>
        </w:rPr>
        <w:t>Scope</w:t>
      </w:r>
      <w:proofErr w:type="gramEnd"/>
      <w:r w:rsidR="00496072" w:rsidRPr="00510F20">
        <w:rPr>
          <w:sz w:val="36"/>
          <w:szCs w:val="36"/>
        </w:rPr>
        <w:t xml:space="preserve"> management</w:t>
      </w:r>
    </w:p>
    <w:p w14:paraId="44FE6ED7" w14:textId="595D44F4" w:rsidR="0016508A" w:rsidRPr="0016508A" w:rsidRDefault="0016508A" w:rsidP="0016508A">
      <w:pPr>
        <w:jc w:val="both"/>
        <w:rPr>
          <w:sz w:val="36"/>
          <w:szCs w:val="36"/>
        </w:rPr>
      </w:pPr>
      <w:r w:rsidRPr="0016508A">
        <w:rPr>
          <w:sz w:val="36"/>
          <w:szCs w:val="36"/>
        </w:rPr>
        <w:t>From</w:t>
      </w:r>
      <w:r w:rsidR="00CF0739">
        <w:rPr>
          <w:sz w:val="36"/>
          <w:szCs w:val="36"/>
        </w:rPr>
        <w:t xml:space="preserve"> </w:t>
      </w:r>
      <w:r w:rsidRPr="0016508A">
        <w:rPr>
          <w:sz w:val="36"/>
          <w:szCs w:val="36"/>
        </w:rPr>
        <w:t xml:space="preserve">a business management perspective, scope management is essential in ensuring that project objectives are aligned with overall </w:t>
      </w:r>
      <w:proofErr w:type="spellStart"/>
      <w:r w:rsidRPr="0016508A">
        <w:rPr>
          <w:sz w:val="36"/>
          <w:szCs w:val="36"/>
        </w:rPr>
        <w:t>organisational</w:t>
      </w:r>
      <w:proofErr w:type="spellEnd"/>
      <w:r w:rsidRPr="0016508A">
        <w:rPr>
          <w:sz w:val="36"/>
          <w:szCs w:val="36"/>
        </w:rPr>
        <w:t xml:space="preserve"> goals. Scope management involves clearly defining the tasks, responsibilities, limitations, and expected outcomes of a project at an early stage. In the case of the smoothie company, the project scope should include relocation to a larger industrial estate, expansion of production capacity, installation</w:t>
      </w:r>
      <w:r w:rsidR="00CF0739">
        <w:rPr>
          <w:sz w:val="36"/>
          <w:szCs w:val="36"/>
        </w:rPr>
        <w:t xml:space="preserve"> </w:t>
      </w:r>
      <w:r w:rsidRPr="0016508A">
        <w:rPr>
          <w:sz w:val="36"/>
          <w:szCs w:val="36"/>
        </w:rPr>
        <w:t xml:space="preserve">of additional </w:t>
      </w:r>
      <w:r w:rsidR="00CF0739" w:rsidRPr="0016508A">
        <w:rPr>
          <w:sz w:val="36"/>
          <w:szCs w:val="36"/>
        </w:rPr>
        <w:t>equipment, and</w:t>
      </w:r>
      <w:r w:rsidRPr="0016508A">
        <w:rPr>
          <w:sz w:val="36"/>
          <w:szCs w:val="36"/>
        </w:rPr>
        <w:t xml:space="preserve"> necessary adjustments to supplier and logistics arrangements.</w:t>
      </w:r>
    </w:p>
    <w:p w14:paraId="6E1086A9" w14:textId="77777777" w:rsidR="00EC55C8" w:rsidRDefault="0016508A" w:rsidP="0016508A">
      <w:pPr>
        <w:jc w:val="both"/>
        <w:rPr>
          <w:sz w:val="36"/>
          <w:szCs w:val="36"/>
        </w:rPr>
      </w:pPr>
      <w:r w:rsidRPr="0016508A">
        <w:rPr>
          <w:sz w:val="36"/>
          <w:szCs w:val="36"/>
        </w:rPr>
        <w:t>If the project scope is not clearly defined, it can result in misunderstandings, delays, and increased operational costs. This risk appears relevant to the case, as recent problems such as missed deliveries and concerns over product quality suggest that</w:t>
      </w:r>
      <w:r w:rsidR="00CF0739">
        <w:rPr>
          <w:sz w:val="36"/>
          <w:szCs w:val="36"/>
        </w:rPr>
        <w:t xml:space="preserve"> </w:t>
      </w:r>
      <w:r w:rsidR="00151666" w:rsidRPr="00151666">
        <w:rPr>
          <w:sz w:val="36"/>
          <w:szCs w:val="36"/>
        </w:rPr>
        <w:t xml:space="preserve">certain project activities may not have been adequately planned or controlled. From a business management viewpoint, unclear scope can also lead to inefficient use of resources and reduced accountability among staff. Therefore, effective scope management would help the </w:t>
      </w:r>
      <w:proofErr w:type="spellStart"/>
      <w:r w:rsidR="00151666" w:rsidRPr="00151666">
        <w:rPr>
          <w:sz w:val="36"/>
          <w:szCs w:val="36"/>
        </w:rPr>
        <w:t>organisation</w:t>
      </w:r>
      <w:proofErr w:type="spellEnd"/>
      <w:r w:rsidR="00151666" w:rsidRPr="00151666">
        <w:rPr>
          <w:sz w:val="36"/>
          <w:szCs w:val="36"/>
        </w:rPr>
        <w:t xml:space="preserve"> control project boundaries, allocate resources more efficiently, and support the successful implementation of its expansion and relocation plans while </w:t>
      </w:r>
      <w:proofErr w:type="spellStart"/>
      <w:r w:rsidR="00151666" w:rsidRPr="00151666">
        <w:rPr>
          <w:sz w:val="36"/>
          <w:szCs w:val="36"/>
        </w:rPr>
        <w:t>minimising</w:t>
      </w:r>
      <w:proofErr w:type="spellEnd"/>
      <w:r w:rsidR="00151666" w:rsidRPr="00151666">
        <w:rPr>
          <w:sz w:val="36"/>
          <w:szCs w:val="36"/>
        </w:rPr>
        <w:t xml:space="preserve"> disruption to existing operations (Kerzner, 2017).</w:t>
      </w:r>
    </w:p>
    <w:p w14:paraId="4DCA8E03" w14:textId="77777777" w:rsidR="00A439A6" w:rsidRDefault="00A439A6" w:rsidP="0016508A">
      <w:pPr>
        <w:jc w:val="both"/>
        <w:rPr>
          <w:sz w:val="36"/>
          <w:szCs w:val="36"/>
        </w:rPr>
      </w:pPr>
    </w:p>
    <w:p w14:paraId="7BE716B4" w14:textId="77777777" w:rsidR="00A439A6" w:rsidRDefault="00A439A6" w:rsidP="0016508A">
      <w:pPr>
        <w:jc w:val="both"/>
        <w:rPr>
          <w:sz w:val="36"/>
          <w:szCs w:val="36"/>
        </w:rPr>
      </w:pPr>
    </w:p>
    <w:p w14:paraId="34A69B78" w14:textId="77777777" w:rsidR="00A439A6" w:rsidRDefault="00A439A6" w:rsidP="0016508A">
      <w:pPr>
        <w:jc w:val="both"/>
        <w:rPr>
          <w:sz w:val="36"/>
          <w:szCs w:val="36"/>
        </w:rPr>
      </w:pPr>
    </w:p>
    <w:p w14:paraId="01BDEF93" w14:textId="77777777" w:rsidR="00A439A6" w:rsidRDefault="00A439A6" w:rsidP="0016508A">
      <w:pPr>
        <w:jc w:val="both"/>
        <w:rPr>
          <w:sz w:val="36"/>
          <w:szCs w:val="36"/>
        </w:rPr>
      </w:pPr>
    </w:p>
    <w:p w14:paraId="39EF129D" w14:textId="76A70D80" w:rsidR="00FF661E" w:rsidRPr="00510F20" w:rsidRDefault="00F611A0" w:rsidP="0016508A">
      <w:pPr>
        <w:jc w:val="both"/>
        <w:rPr>
          <w:sz w:val="36"/>
          <w:szCs w:val="36"/>
        </w:rPr>
      </w:pPr>
      <w:r w:rsidRPr="00510F20">
        <w:rPr>
          <w:sz w:val="36"/>
          <w:szCs w:val="36"/>
        </w:rPr>
        <w:lastRenderedPageBreak/>
        <w:t>2.</w:t>
      </w:r>
      <w:proofErr w:type="gramStart"/>
      <w:r w:rsidR="00EC55C8">
        <w:rPr>
          <w:sz w:val="36"/>
          <w:szCs w:val="36"/>
        </w:rPr>
        <w:t>3</w:t>
      </w:r>
      <w:r w:rsidR="00D41188" w:rsidRPr="00510F20">
        <w:rPr>
          <w:sz w:val="36"/>
          <w:szCs w:val="36"/>
        </w:rPr>
        <w:t>.Time</w:t>
      </w:r>
      <w:proofErr w:type="gramEnd"/>
      <w:r w:rsidR="00D41188" w:rsidRPr="00510F20">
        <w:rPr>
          <w:sz w:val="36"/>
          <w:szCs w:val="36"/>
        </w:rPr>
        <w:t xml:space="preserve"> Management.</w:t>
      </w:r>
    </w:p>
    <w:p w14:paraId="1B670169" w14:textId="77777777" w:rsidR="0074236C" w:rsidRPr="0074236C" w:rsidRDefault="0074236C" w:rsidP="0074236C">
      <w:pPr>
        <w:jc w:val="both"/>
        <w:rPr>
          <w:sz w:val="36"/>
          <w:szCs w:val="36"/>
        </w:rPr>
      </w:pPr>
      <w:r w:rsidRPr="0074236C">
        <w:rPr>
          <w:sz w:val="36"/>
          <w:szCs w:val="36"/>
        </w:rPr>
        <w:t>Effective time management is crucial from the standpoint of business management to guarantee that project activities are finished by the scheduled dates.</w:t>
      </w:r>
    </w:p>
    <w:p w14:paraId="7D758B93" w14:textId="4A3896F4" w:rsidR="0074236C" w:rsidRPr="0074236C" w:rsidRDefault="0074236C" w:rsidP="0074236C">
      <w:pPr>
        <w:jc w:val="both"/>
        <w:rPr>
          <w:sz w:val="36"/>
          <w:szCs w:val="36"/>
        </w:rPr>
      </w:pPr>
      <w:r w:rsidRPr="0074236C">
        <w:rPr>
          <w:sz w:val="36"/>
          <w:szCs w:val="36"/>
        </w:rPr>
        <w:t xml:space="preserve">Creating realistic timetables, establishing </w:t>
      </w:r>
      <w:r w:rsidR="00897ECD">
        <w:rPr>
          <w:sz w:val="36"/>
          <w:szCs w:val="36"/>
        </w:rPr>
        <w:t xml:space="preserve">clear </w:t>
      </w:r>
      <w:r w:rsidRPr="0074236C">
        <w:rPr>
          <w:sz w:val="36"/>
          <w:szCs w:val="36"/>
        </w:rPr>
        <w:t>benchmarks, and tracking advancement over the course of a project are all components of time management.</w:t>
      </w:r>
    </w:p>
    <w:p w14:paraId="180B2D5F" w14:textId="399E8F86" w:rsidR="00C9779B" w:rsidRPr="00C9779B" w:rsidRDefault="0074236C" w:rsidP="00C9779B">
      <w:pPr>
        <w:jc w:val="both"/>
        <w:rPr>
          <w:sz w:val="36"/>
          <w:szCs w:val="36"/>
        </w:rPr>
      </w:pPr>
      <w:r w:rsidRPr="0074236C">
        <w:rPr>
          <w:sz w:val="36"/>
          <w:szCs w:val="36"/>
        </w:rPr>
        <w:t>To prevent interference with ongoing operations, the smoothie company's relocation and expansion activities</w:t>
      </w:r>
      <w:r w:rsidR="00B66594">
        <w:rPr>
          <w:sz w:val="36"/>
          <w:szCs w:val="36"/>
        </w:rPr>
        <w:t xml:space="preserve"> </w:t>
      </w:r>
      <w:r w:rsidRPr="0074236C">
        <w:rPr>
          <w:sz w:val="36"/>
          <w:szCs w:val="36"/>
        </w:rPr>
        <w:t>such as equipment installation, staff adjustment, and supplier coordination</w:t>
      </w:r>
      <w:r w:rsidR="00B66594">
        <w:rPr>
          <w:sz w:val="36"/>
          <w:szCs w:val="36"/>
        </w:rPr>
        <w:t xml:space="preserve"> </w:t>
      </w:r>
      <w:r w:rsidRPr="0074236C">
        <w:rPr>
          <w:sz w:val="36"/>
          <w:szCs w:val="36"/>
        </w:rPr>
        <w:t>must be</w:t>
      </w:r>
      <w:r w:rsidR="00B66594">
        <w:rPr>
          <w:sz w:val="36"/>
          <w:szCs w:val="36"/>
        </w:rPr>
        <w:t xml:space="preserve"> carefully </w:t>
      </w:r>
      <w:r w:rsidRPr="0074236C">
        <w:rPr>
          <w:sz w:val="36"/>
          <w:szCs w:val="36"/>
        </w:rPr>
        <w:t>planned.</w:t>
      </w:r>
      <w:r>
        <w:rPr>
          <w:sz w:val="36"/>
          <w:szCs w:val="36"/>
        </w:rPr>
        <w:t xml:space="preserve"> </w:t>
      </w:r>
      <w:r w:rsidRPr="0074236C">
        <w:rPr>
          <w:sz w:val="36"/>
          <w:szCs w:val="36"/>
        </w:rPr>
        <w:t>Inadequate time management may result in production and delivery delays</w:t>
      </w:r>
      <w:r w:rsidR="00FB0E68">
        <w:rPr>
          <w:sz w:val="36"/>
          <w:szCs w:val="36"/>
        </w:rPr>
        <w:t>.</w:t>
      </w:r>
      <w:r w:rsidRPr="0074236C">
        <w:rPr>
          <w:sz w:val="36"/>
          <w:szCs w:val="36"/>
        </w:rPr>
        <w:t xml:space="preserve"> </w:t>
      </w:r>
      <w:r w:rsidR="00693654">
        <w:rPr>
          <w:sz w:val="36"/>
          <w:szCs w:val="36"/>
        </w:rPr>
        <w:t xml:space="preserve">This </w:t>
      </w:r>
      <w:r w:rsidRPr="0074236C">
        <w:rPr>
          <w:sz w:val="36"/>
          <w:szCs w:val="36"/>
        </w:rPr>
        <w:t>could worsen the company's standing with its supermarket patrons.</w:t>
      </w:r>
      <w:r w:rsidR="00C9779B" w:rsidRPr="00C9779B">
        <w:t xml:space="preserve"> </w:t>
      </w:r>
      <w:r w:rsidR="00C9779B" w:rsidRPr="00C9779B">
        <w:rPr>
          <w:sz w:val="36"/>
          <w:szCs w:val="36"/>
        </w:rPr>
        <w:t>Stricter scheduling and progress control are clearly needed, especially since missed deliveries have already happened.</w:t>
      </w:r>
    </w:p>
    <w:p w14:paraId="4B3769F6" w14:textId="4EE8DA47" w:rsidR="00575817" w:rsidRDefault="00C9779B" w:rsidP="00C9779B">
      <w:pPr>
        <w:jc w:val="both"/>
        <w:rPr>
          <w:sz w:val="36"/>
          <w:szCs w:val="36"/>
        </w:rPr>
      </w:pPr>
      <w:r w:rsidRPr="00C9779B">
        <w:rPr>
          <w:sz w:val="36"/>
          <w:szCs w:val="36"/>
        </w:rPr>
        <w:t>Consequently, implementing efficient time management techniques would assist the company in lowering delays, enhancing dependability, and</w:t>
      </w:r>
      <w:r w:rsidR="00331930">
        <w:rPr>
          <w:sz w:val="36"/>
          <w:szCs w:val="36"/>
        </w:rPr>
        <w:t xml:space="preserve"> supporting </w:t>
      </w:r>
      <w:r w:rsidR="00BB6990" w:rsidRPr="00C9779B">
        <w:rPr>
          <w:sz w:val="36"/>
          <w:szCs w:val="36"/>
        </w:rPr>
        <w:t>business</w:t>
      </w:r>
      <w:r w:rsidR="00331930">
        <w:rPr>
          <w:sz w:val="36"/>
          <w:szCs w:val="36"/>
        </w:rPr>
        <w:t xml:space="preserve">                </w:t>
      </w:r>
      <w:r w:rsidRPr="00C9779B">
        <w:rPr>
          <w:sz w:val="36"/>
          <w:szCs w:val="36"/>
        </w:rPr>
        <w:t>expansion.</w:t>
      </w:r>
      <w:r w:rsidR="008F6718">
        <w:rPr>
          <w:sz w:val="36"/>
          <w:szCs w:val="36"/>
        </w:rPr>
        <w:t xml:space="preserve"> From a management </w:t>
      </w:r>
      <w:proofErr w:type="spellStart"/>
      <w:proofErr w:type="gramStart"/>
      <w:r w:rsidR="008F6718">
        <w:rPr>
          <w:sz w:val="36"/>
          <w:szCs w:val="36"/>
        </w:rPr>
        <w:t>presp</w:t>
      </w:r>
      <w:r w:rsidR="00772525">
        <w:rPr>
          <w:sz w:val="36"/>
          <w:szCs w:val="36"/>
        </w:rPr>
        <w:t>ectibve,this</w:t>
      </w:r>
      <w:proofErr w:type="spellEnd"/>
      <w:proofErr w:type="gramEnd"/>
      <w:r w:rsidR="00772525">
        <w:rPr>
          <w:sz w:val="36"/>
          <w:szCs w:val="36"/>
        </w:rPr>
        <w:t xml:space="preserve"> </w:t>
      </w:r>
      <w:proofErr w:type="gramStart"/>
      <w:r w:rsidR="00772525">
        <w:rPr>
          <w:sz w:val="36"/>
          <w:szCs w:val="36"/>
        </w:rPr>
        <w:t>essential</w:t>
      </w:r>
      <w:proofErr w:type="gramEnd"/>
      <w:r w:rsidR="00772525">
        <w:rPr>
          <w:sz w:val="36"/>
          <w:szCs w:val="36"/>
        </w:rPr>
        <w:t xml:space="preserve"> for maintaining strong</w:t>
      </w:r>
      <w:r w:rsidR="006B20FA">
        <w:rPr>
          <w:sz w:val="36"/>
          <w:szCs w:val="36"/>
        </w:rPr>
        <w:t xml:space="preserve"> relationship with supermarket clients </w:t>
      </w:r>
      <w:r w:rsidR="005B5F47">
        <w:rPr>
          <w:sz w:val="36"/>
          <w:szCs w:val="36"/>
        </w:rPr>
        <w:t>(Turner,2016).</w:t>
      </w:r>
    </w:p>
    <w:p w14:paraId="765C24DA" w14:textId="77777777" w:rsidR="005B5F47" w:rsidRDefault="005B5F47" w:rsidP="00C9779B">
      <w:pPr>
        <w:jc w:val="both"/>
        <w:rPr>
          <w:sz w:val="36"/>
          <w:szCs w:val="36"/>
        </w:rPr>
      </w:pPr>
    </w:p>
    <w:p w14:paraId="46328EEA" w14:textId="06EB4148" w:rsidR="003E2AE2" w:rsidRPr="00510F20" w:rsidRDefault="00F611A0" w:rsidP="00C9779B">
      <w:pPr>
        <w:jc w:val="both"/>
        <w:rPr>
          <w:sz w:val="36"/>
          <w:szCs w:val="36"/>
        </w:rPr>
      </w:pPr>
      <w:r w:rsidRPr="00510F20">
        <w:rPr>
          <w:sz w:val="36"/>
          <w:szCs w:val="36"/>
        </w:rPr>
        <w:t>2.</w:t>
      </w:r>
      <w:proofErr w:type="gramStart"/>
      <w:r w:rsidR="008770C3">
        <w:rPr>
          <w:sz w:val="36"/>
          <w:szCs w:val="36"/>
        </w:rPr>
        <w:t>4</w:t>
      </w:r>
      <w:r w:rsidR="003E2AE2" w:rsidRPr="00510F20">
        <w:rPr>
          <w:sz w:val="36"/>
          <w:szCs w:val="36"/>
        </w:rPr>
        <w:t>.</w:t>
      </w:r>
      <w:r w:rsidR="008569D8" w:rsidRPr="00510F20">
        <w:rPr>
          <w:sz w:val="36"/>
          <w:szCs w:val="36"/>
        </w:rPr>
        <w:t>Cost</w:t>
      </w:r>
      <w:proofErr w:type="gramEnd"/>
      <w:r w:rsidR="008569D8" w:rsidRPr="00510F20">
        <w:rPr>
          <w:sz w:val="36"/>
          <w:szCs w:val="36"/>
        </w:rPr>
        <w:t xml:space="preserve"> Management </w:t>
      </w:r>
    </w:p>
    <w:p w14:paraId="14310ABE" w14:textId="77777777" w:rsidR="00303E27" w:rsidRPr="00303E27" w:rsidRDefault="00303E27" w:rsidP="00303E27">
      <w:pPr>
        <w:jc w:val="both"/>
        <w:rPr>
          <w:sz w:val="36"/>
          <w:szCs w:val="36"/>
        </w:rPr>
      </w:pPr>
      <w:r w:rsidRPr="00303E27">
        <w:rPr>
          <w:sz w:val="36"/>
          <w:szCs w:val="36"/>
        </w:rPr>
        <w:t xml:space="preserve">Cost control is an essential part of project management from the standpoint of business management since it guarantees the project's continued financial viability. Over the course of a project, cost management entails cost estimation, </w:t>
      </w:r>
      <w:r w:rsidRPr="00303E27">
        <w:rPr>
          <w:sz w:val="36"/>
          <w:szCs w:val="36"/>
        </w:rPr>
        <w:lastRenderedPageBreak/>
        <w:t>budgeting, and control. Major expenses related to the smoothie company's growth and relocation could include the cost of renting the new industrial estate, buying more production equipment, making changes to transportation, and possibly paying for staff training.</w:t>
      </w:r>
    </w:p>
    <w:p w14:paraId="5A9AB9CD" w14:textId="20FC205A" w:rsidR="008569D8" w:rsidRPr="00575817" w:rsidRDefault="00303E27" w:rsidP="00303E27">
      <w:pPr>
        <w:jc w:val="both"/>
        <w:rPr>
          <w:sz w:val="36"/>
          <w:szCs w:val="36"/>
        </w:rPr>
      </w:pPr>
      <w:r w:rsidRPr="00303E27">
        <w:rPr>
          <w:sz w:val="36"/>
          <w:szCs w:val="36"/>
        </w:rPr>
        <w:t>The company may experience budget overruns without efficient cost control</w:t>
      </w:r>
      <w:r w:rsidR="004B1C84">
        <w:rPr>
          <w:sz w:val="36"/>
          <w:szCs w:val="36"/>
        </w:rPr>
        <w:t>.</w:t>
      </w:r>
      <w:r w:rsidRPr="00303E27">
        <w:rPr>
          <w:sz w:val="36"/>
          <w:szCs w:val="36"/>
        </w:rPr>
        <w:t xml:space="preserve"> which could have a detrimental effect on </w:t>
      </w:r>
      <w:proofErr w:type="spellStart"/>
      <w:proofErr w:type="gramStart"/>
      <w:r w:rsidRPr="00303E27">
        <w:rPr>
          <w:sz w:val="36"/>
          <w:szCs w:val="36"/>
        </w:rPr>
        <w:t>profitability.Considering</w:t>
      </w:r>
      <w:proofErr w:type="spellEnd"/>
      <w:proofErr w:type="gramEnd"/>
      <w:r w:rsidRPr="00303E27">
        <w:rPr>
          <w:sz w:val="36"/>
          <w:szCs w:val="36"/>
        </w:rPr>
        <w:t xml:space="preserve"> the company's present operational difficulties, this risk is especially pertinent. T</w:t>
      </w:r>
      <w:r w:rsidR="00C140E5">
        <w:rPr>
          <w:sz w:val="36"/>
          <w:szCs w:val="36"/>
        </w:rPr>
        <w:t>herefore</w:t>
      </w:r>
      <w:r w:rsidRPr="00303E27">
        <w:rPr>
          <w:sz w:val="36"/>
          <w:szCs w:val="36"/>
        </w:rPr>
        <w:t>, implementing structured cost management techniques would help the business minimize financial risk, control spending, and allocate resources more effectively while promoting sustainable business growth (Kerzner, 2017).</w:t>
      </w:r>
    </w:p>
    <w:p w14:paraId="4615CA82" w14:textId="77777777" w:rsidR="00496072" w:rsidRDefault="00496072" w:rsidP="005A7A74">
      <w:pPr>
        <w:jc w:val="both"/>
        <w:rPr>
          <w:sz w:val="36"/>
          <w:szCs w:val="36"/>
        </w:rPr>
      </w:pPr>
    </w:p>
    <w:p w14:paraId="27E136E7" w14:textId="77777777" w:rsidR="006F596F" w:rsidRDefault="006F596F" w:rsidP="005A1ED5">
      <w:pPr>
        <w:rPr>
          <w:sz w:val="36"/>
          <w:szCs w:val="36"/>
        </w:rPr>
      </w:pPr>
    </w:p>
    <w:p w14:paraId="4219AA35" w14:textId="74EC4A09" w:rsidR="00F611A0" w:rsidRDefault="00C90B6D" w:rsidP="005A1ED5">
      <w:pPr>
        <w:rPr>
          <w:sz w:val="44"/>
          <w:szCs w:val="44"/>
        </w:rPr>
      </w:pPr>
      <w:r>
        <w:rPr>
          <w:sz w:val="44"/>
          <w:szCs w:val="44"/>
        </w:rPr>
        <w:t>3.SWOT Analysis</w:t>
      </w:r>
    </w:p>
    <w:p w14:paraId="17AFB37A" w14:textId="0100BCB3" w:rsidR="003B4DB2" w:rsidRDefault="003B4DB2" w:rsidP="005A1ED5">
      <w:pPr>
        <w:rPr>
          <w:sz w:val="36"/>
          <w:szCs w:val="36"/>
        </w:rPr>
      </w:pPr>
      <w:r>
        <w:rPr>
          <w:sz w:val="36"/>
          <w:szCs w:val="36"/>
        </w:rPr>
        <w:t xml:space="preserve">3.1. </w:t>
      </w:r>
      <w:r w:rsidR="001C7776">
        <w:rPr>
          <w:sz w:val="36"/>
          <w:szCs w:val="36"/>
        </w:rPr>
        <w:t>Str</w:t>
      </w:r>
      <w:r w:rsidR="003B486D">
        <w:rPr>
          <w:sz w:val="36"/>
          <w:szCs w:val="36"/>
        </w:rPr>
        <w:t xml:space="preserve">engths </w:t>
      </w:r>
    </w:p>
    <w:p w14:paraId="3C075524" w14:textId="77777777" w:rsidR="003B486D" w:rsidRPr="003B486D" w:rsidRDefault="003B486D" w:rsidP="00D07C91">
      <w:pPr>
        <w:jc w:val="both"/>
        <w:rPr>
          <w:sz w:val="36"/>
          <w:szCs w:val="36"/>
        </w:rPr>
      </w:pPr>
      <w:r w:rsidRPr="003B486D">
        <w:rPr>
          <w:sz w:val="36"/>
          <w:szCs w:val="36"/>
        </w:rPr>
        <w:t>The internal resources and capabilities that facilitate organizational success are referred to as strengths from the standpoint of business management. The smoothie company's well-established presence in the UK market is one of its main advantages. The company has already established credibility and trust with major retail partners, as evidenced by its supply of goods to two major UK supermarkets.</w:t>
      </w:r>
    </w:p>
    <w:p w14:paraId="19B8AC61" w14:textId="77777777" w:rsidR="003B486D" w:rsidRPr="003B486D" w:rsidRDefault="003B486D" w:rsidP="003B486D">
      <w:pPr>
        <w:jc w:val="both"/>
        <w:rPr>
          <w:sz w:val="36"/>
          <w:szCs w:val="36"/>
        </w:rPr>
      </w:pPr>
      <w:r w:rsidRPr="003B486D">
        <w:rPr>
          <w:sz w:val="36"/>
          <w:szCs w:val="36"/>
        </w:rPr>
        <w:t xml:space="preserve">The company's emphasis on creating fruit-based, </w:t>
      </w:r>
      <w:proofErr w:type="gramStart"/>
      <w:r w:rsidRPr="003B486D">
        <w:rPr>
          <w:sz w:val="36"/>
          <w:szCs w:val="36"/>
        </w:rPr>
        <w:t>healthful</w:t>
      </w:r>
      <w:proofErr w:type="gramEnd"/>
      <w:r w:rsidRPr="003B486D">
        <w:rPr>
          <w:sz w:val="36"/>
          <w:szCs w:val="36"/>
        </w:rPr>
        <w:t xml:space="preserve"> drinks with fresh ingredients from the UK and Europe is </w:t>
      </w:r>
      <w:r w:rsidRPr="003B486D">
        <w:rPr>
          <w:sz w:val="36"/>
          <w:szCs w:val="36"/>
        </w:rPr>
        <w:lastRenderedPageBreak/>
        <w:t xml:space="preserve">another significant asset. This fits in nicely with current consumer preferences for natural and </w:t>
      </w:r>
      <w:proofErr w:type="gramStart"/>
      <w:r w:rsidRPr="003B486D">
        <w:rPr>
          <w:sz w:val="36"/>
          <w:szCs w:val="36"/>
        </w:rPr>
        <w:t>healthful</w:t>
      </w:r>
      <w:proofErr w:type="gramEnd"/>
      <w:r w:rsidRPr="003B486D">
        <w:rPr>
          <w:sz w:val="36"/>
          <w:szCs w:val="36"/>
        </w:rPr>
        <w:t xml:space="preserve"> products. Strong market demand is also indicated by the company's quick sales growth, which offers a strong basis for growth.</w:t>
      </w:r>
    </w:p>
    <w:p w14:paraId="6C698B6F" w14:textId="5CB9B2B8" w:rsidR="003B486D" w:rsidRDefault="003B486D" w:rsidP="003B486D">
      <w:pPr>
        <w:rPr>
          <w:sz w:val="36"/>
          <w:szCs w:val="36"/>
        </w:rPr>
      </w:pPr>
      <w:r w:rsidRPr="003B486D">
        <w:rPr>
          <w:sz w:val="36"/>
          <w:szCs w:val="36"/>
        </w:rPr>
        <w:t xml:space="preserve">From the point of view of project management, the expansion and relocation project can be helped by strong demand and existing relationships with supermarkets that can help keep income steady during the transition period. Because of these strengths, the company is in a good position to think about growth, </w:t>
      </w:r>
      <w:proofErr w:type="gramStart"/>
      <w:r w:rsidRPr="003B486D">
        <w:rPr>
          <w:sz w:val="36"/>
          <w:szCs w:val="36"/>
        </w:rPr>
        <w:t>as long as</w:t>
      </w:r>
      <w:proofErr w:type="gramEnd"/>
      <w:r w:rsidRPr="003B486D">
        <w:rPr>
          <w:sz w:val="36"/>
          <w:szCs w:val="36"/>
        </w:rPr>
        <w:t xml:space="preserve"> problems with internal management are dealt with properly.</w:t>
      </w:r>
    </w:p>
    <w:p w14:paraId="0E6B3C60" w14:textId="77777777" w:rsidR="00D07C91" w:rsidRDefault="00D07C91" w:rsidP="003B486D">
      <w:pPr>
        <w:rPr>
          <w:sz w:val="36"/>
          <w:szCs w:val="36"/>
        </w:rPr>
      </w:pPr>
    </w:p>
    <w:p w14:paraId="3C7C73CE" w14:textId="3331474A" w:rsidR="00D07C91" w:rsidRDefault="00D07C91" w:rsidP="003B486D">
      <w:pPr>
        <w:rPr>
          <w:sz w:val="36"/>
          <w:szCs w:val="36"/>
        </w:rPr>
      </w:pPr>
      <w:r>
        <w:rPr>
          <w:sz w:val="36"/>
          <w:szCs w:val="36"/>
        </w:rPr>
        <w:t>3.</w:t>
      </w:r>
      <w:proofErr w:type="gramStart"/>
      <w:r>
        <w:rPr>
          <w:sz w:val="36"/>
          <w:szCs w:val="36"/>
        </w:rPr>
        <w:t>2.</w:t>
      </w:r>
      <w:r w:rsidR="004B1963">
        <w:rPr>
          <w:sz w:val="36"/>
          <w:szCs w:val="36"/>
        </w:rPr>
        <w:t>Weaknesses</w:t>
      </w:r>
      <w:proofErr w:type="gramEnd"/>
    </w:p>
    <w:p w14:paraId="09DED92E" w14:textId="7141C3CB" w:rsidR="004B1963" w:rsidRDefault="004D214C" w:rsidP="00A8103C">
      <w:pPr>
        <w:jc w:val="both"/>
        <w:rPr>
          <w:sz w:val="36"/>
          <w:szCs w:val="36"/>
        </w:rPr>
      </w:pPr>
      <w:r w:rsidRPr="004D214C">
        <w:rPr>
          <w:sz w:val="36"/>
          <w:szCs w:val="36"/>
        </w:rPr>
        <w:t xml:space="preserve">Weaknesses are internal problems that can make it harder for an organization to do its job or a project to </w:t>
      </w:r>
      <w:proofErr w:type="spellStart"/>
      <w:proofErr w:type="gramStart"/>
      <w:r w:rsidRPr="004D214C">
        <w:rPr>
          <w:sz w:val="36"/>
          <w:szCs w:val="36"/>
        </w:rPr>
        <w:t>succeed.</w:t>
      </w:r>
      <w:r w:rsidR="007E296D">
        <w:rPr>
          <w:sz w:val="36"/>
          <w:szCs w:val="36"/>
        </w:rPr>
        <w:t>This</w:t>
      </w:r>
      <w:proofErr w:type="spellEnd"/>
      <w:proofErr w:type="gramEnd"/>
      <w:r w:rsidR="007E296D">
        <w:rPr>
          <w:sz w:val="36"/>
          <w:szCs w:val="36"/>
        </w:rPr>
        <w:t xml:space="preserve"> is particularly important during periods of rapid growth</w:t>
      </w:r>
      <w:r w:rsidR="006D404D">
        <w:rPr>
          <w:sz w:val="36"/>
          <w:szCs w:val="36"/>
        </w:rPr>
        <w:t>.</w:t>
      </w:r>
      <w:r w:rsidRPr="004D214C">
        <w:rPr>
          <w:sz w:val="36"/>
          <w:szCs w:val="36"/>
        </w:rPr>
        <w:t xml:space="preserve"> One big problem with the smoothie company is that it's hard for</w:t>
      </w:r>
      <w:r>
        <w:rPr>
          <w:sz w:val="36"/>
          <w:szCs w:val="36"/>
        </w:rPr>
        <w:t xml:space="preserve"> </w:t>
      </w:r>
      <w:r w:rsidRPr="004D214C">
        <w:rPr>
          <w:sz w:val="36"/>
          <w:szCs w:val="36"/>
        </w:rPr>
        <w:t xml:space="preserve">employees to talk to each other and work together. It looks like operational processes are not being managed well because of issues like missed deliveries and falling product </w:t>
      </w:r>
      <w:proofErr w:type="spellStart"/>
      <w:proofErr w:type="gramStart"/>
      <w:r w:rsidRPr="004D214C">
        <w:rPr>
          <w:sz w:val="36"/>
          <w:szCs w:val="36"/>
        </w:rPr>
        <w:t>quality.The</w:t>
      </w:r>
      <w:proofErr w:type="spellEnd"/>
      <w:proofErr w:type="gramEnd"/>
      <w:r w:rsidRPr="004D214C">
        <w:rPr>
          <w:sz w:val="36"/>
          <w:szCs w:val="36"/>
        </w:rPr>
        <w:t xml:space="preserve"> absence of a well-defined </w:t>
      </w:r>
      <w:r w:rsidR="001930F4">
        <w:rPr>
          <w:sz w:val="36"/>
          <w:szCs w:val="36"/>
        </w:rPr>
        <w:t>organizational</w:t>
      </w:r>
      <w:r w:rsidRPr="004D214C">
        <w:rPr>
          <w:sz w:val="36"/>
          <w:szCs w:val="36"/>
        </w:rPr>
        <w:t xml:space="preserve"> structure is another </w:t>
      </w:r>
      <w:proofErr w:type="gramStart"/>
      <w:r w:rsidRPr="004D214C">
        <w:rPr>
          <w:sz w:val="36"/>
          <w:szCs w:val="36"/>
        </w:rPr>
        <w:t>flaw</w:t>
      </w:r>
      <w:r w:rsidR="003A5CD4">
        <w:rPr>
          <w:sz w:val="36"/>
          <w:szCs w:val="36"/>
        </w:rPr>
        <w:t>,</w:t>
      </w:r>
      <w:proofErr w:type="gramEnd"/>
      <w:r w:rsidRPr="004D214C">
        <w:rPr>
          <w:sz w:val="36"/>
          <w:szCs w:val="36"/>
        </w:rPr>
        <w:t xml:space="preserve"> that seems to have caused confusion in the coordination of suppliers and transportation. Uncertain roles and responsibilities can hinder accountability and delay decision-making, according to business management. For the planned expansion and relocation project, these flaws pose significant risks. The business may find it difficult to meet rising production demands if internal management concerns are not resolved </w:t>
      </w:r>
      <w:r w:rsidRPr="004D214C">
        <w:rPr>
          <w:sz w:val="36"/>
          <w:szCs w:val="36"/>
        </w:rPr>
        <w:lastRenderedPageBreak/>
        <w:t>either before or during the project, which could harm its reputation and relationships with supermarket customers.</w:t>
      </w:r>
    </w:p>
    <w:p w14:paraId="5F13E85C" w14:textId="77777777" w:rsidR="003A5CD4" w:rsidRDefault="003A5CD4" w:rsidP="00A8103C">
      <w:pPr>
        <w:jc w:val="both"/>
        <w:rPr>
          <w:sz w:val="36"/>
          <w:szCs w:val="36"/>
        </w:rPr>
      </w:pPr>
    </w:p>
    <w:p w14:paraId="5AFE9992" w14:textId="05B4D3DF" w:rsidR="003A5CD4" w:rsidRDefault="002A74BA" w:rsidP="00A8103C">
      <w:pPr>
        <w:jc w:val="both"/>
        <w:rPr>
          <w:sz w:val="36"/>
          <w:szCs w:val="36"/>
        </w:rPr>
      </w:pPr>
      <w:r>
        <w:rPr>
          <w:sz w:val="36"/>
          <w:szCs w:val="36"/>
        </w:rPr>
        <w:t>3.</w:t>
      </w:r>
      <w:proofErr w:type="gramStart"/>
      <w:r>
        <w:rPr>
          <w:sz w:val="36"/>
          <w:szCs w:val="36"/>
        </w:rPr>
        <w:t>3.Opportunities</w:t>
      </w:r>
      <w:proofErr w:type="gramEnd"/>
    </w:p>
    <w:p w14:paraId="3AF57F81" w14:textId="2B08C2C3" w:rsidR="002A74BA" w:rsidRDefault="004E75C1" w:rsidP="004E75C1">
      <w:pPr>
        <w:jc w:val="both"/>
        <w:rPr>
          <w:sz w:val="36"/>
          <w:szCs w:val="36"/>
        </w:rPr>
      </w:pPr>
      <w:r w:rsidRPr="004E75C1">
        <w:rPr>
          <w:sz w:val="36"/>
          <w:szCs w:val="36"/>
        </w:rPr>
        <w:t xml:space="preserve">Opportunities refer to external factors that the </w:t>
      </w:r>
      <w:proofErr w:type="spellStart"/>
      <w:r w:rsidRPr="004E75C1">
        <w:rPr>
          <w:sz w:val="36"/>
          <w:szCs w:val="36"/>
        </w:rPr>
        <w:t>organisation</w:t>
      </w:r>
      <w:proofErr w:type="spellEnd"/>
      <w:r w:rsidRPr="004E75C1">
        <w:rPr>
          <w:sz w:val="36"/>
          <w:szCs w:val="36"/>
        </w:rPr>
        <w:t xml:space="preserve"> can exploit to achieve growth. A</w:t>
      </w:r>
      <w:r w:rsidR="00EB0759">
        <w:rPr>
          <w:sz w:val="36"/>
          <w:szCs w:val="36"/>
        </w:rPr>
        <w:t xml:space="preserve"> significant</w:t>
      </w:r>
      <w:r w:rsidRPr="004E75C1">
        <w:rPr>
          <w:sz w:val="36"/>
          <w:szCs w:val="36"/>
        </w:rPr>
        <w:t xml:space="preserve"> opportunity for the smoothie company is the increasing demand for healthy beverages in the UK market. Growing consumer awareness of nutrition has created </w:t>
      </w:r>
      <w:proofErr w:type="spellStart"/>
      <w:r w:rsidRPr="004E75C1">
        <w:rPr>
          <w:sz w:val="36"/>
          <w:szCs w:val="36"/>
        </w:rPr>
        <w:t>favourable</w:t>
      </w:r>
      <w:proofErr w:type="spellEnd"/>
      <w:r w:rsidRPr="004E75C1">
        <w:rPr>
          <w:sz w:val="36"/>
          <w:szCs w:val="36"/>
        </w:rPr>
        <w:t xml:space="preserve"> market conditions for expanding the product range and production capacity.</w:t>
      </w:r>
      <w:r w:rsidR="00DC79B4">
        <w:rPr>
          <w:sz w:val="36"/>
          <w:szCs w:val="36"/>
        </w:rPr>
        <w:t xml:space="preserve"> </w:t>
      </w:r>
      <w:r w:rsidRPr="004E75C1">
        <w:rPr>
          <w:sz w:val="36"/>
          <w:szCs w:val="36"/>
        </w:rPr>
        <w:t>Additionally, interest from another supermarket presents an opportunity to increase market share and revenue. Relocation to a larger industrial estate would also allow the company to invest in improved facilities and more efficient production processes.</w:t>
      </w:r>
      <w:r w:rsidR="00DC79B4" w:rsidRPr="00DC79B4">
        <w:t xml:space="preserve"> </w:t>
      </w:r>
      <w:r w:rsidR="00DC79B4" w:rsidRPr="00DC79B4">
        <w:rPr>
          <w:sz w:val="36"/>
          <w:szCs w:val="36"/>
        </w:rPr>
        <w:t>From a business management and project perspective, these opportunities justify the need for</w:t>
      </w:r>
      <w:r w:rsidR="00A6509D">
        <w:rPr>
          <w:sz w:val="36"/>
          <w:szCs w:val="36"/>
        </w:rPr>
        <w:t xml:space="preserve"> </w:t>
      </w:r>
      <w:r w:rsidR="00DC79B4" w:rsidRPr="00DC79B4">
        <w:rPr>
          <w:sz w:val="36"/>
          <w:szCs w:val="36"/>
        </w:rPr>
        <w:t>a well-planned expansion project. If managed effectively, the relocation could enhance operational efficiency and support long-term strategic </w:t>
      </w:r>
      <w:proofErr w:type="spellStart"/>
      <w:proofErr w:type="gramStart"/>
      <w:r w:rsidR="00DC79B4" w:rsidRPr="00DC79B4">
        <w:rPr>
          <w:sz w:val="36"/>
          <w:szCs w:val="36"/>
        </w:rPr>
        <w:t>growth.</w:t>
      </w:r>
      <w:r w:rsidR="00EB0759">
        <w:rPr>
          <w:sz w:val="36"/>
          <w:szCs w:val="36"/>
        </w:rPr>
        <w:t>However,these</w:t>
      </w:r>
      <w:proofErr w:type="spellEnd"/>
      <w:proofErr w:type="gramEnd"/>
      <w:r w:rsidR="00EB0759">
        <w:rPr>
          <w:sz w:val="36"/>
          <w:szCs w:val="36"/>
        </w:rPr>
        <w:t xml:space="preserve"> opport</w:t>
      </w:r>
      <w:r w:rsidR="00274F81">
        <w:rPr>
          <w:sz w:val="36"/>
          <w:szCs w:val="36"/>
        </w:rPr>
        <w:t>unities can only be realized if the expansion project is carefully managed.</w:t>
      </w:r>
    </w:p>
    <w:p w14:paraId="5570E985" w14:textId="77777777" w:rsidR="0029024B" w:rsidRDefault="0029024B" w:rsidP="004E75C1">
      <w:pPr>
        <w:jc w:val="both"/>
        <w:rPr>
          <w:sz w:val="36"/>
          <w:szCs w:val="36"/>
        </w:rPr>
      </w:pPr>
    </w:p>
    <w:p w14:paraId="1C34EAC2" w14:textId="207B6119" w:rsidR="0029024B" w:rsidRDefault="0029024B" w:rsidP="004E75C1">
      <w:pPr>
        <w:jc w:val="both"/>
        <w:rPr>
          <w:sz w:val="36"/>
          <w:szCs w:val="36"/>
        </w:rPr>
      </w:pPr>
      <w:r>
        <w:rPr>
          <w:sz w:val="36"/>
          <w:szCs w:val="36"/>
        </w:rPr>
        <w:t>3.</w:t>
      </w:r>
      <w:proofErr w:type="gramStart"/>
      <w:r>
        <w:rPr>
          <w:sz w:val="36"/>
          <w:szCs w:val="36"/>
        </w:rPr>
        <w:t>4.</w:t>
      </w:r>
      <w:r w:rsidR="00D52E59">
        <w:rPr>
          <w:sz w:val="36"/>
          <w:szCs w:val="36"/>
        </w:rPr>
        <w:t>Threats</w:t>
      </w:r>
      <w:proofErr w:type="gramEnd"/>
    </w:p>
    <w:p w14:paraId="5BD3D32D" w14:textId="06CC10A2" w:rsidR="00B34A91" w:rsidRDefault="002C1680" w:rsidP="00A8103C">
      <w:pPr>
        <w:jc w:val="both"/>
        <w:rPr>
          <w:sz w:val="36"/>
          <w:szCs w:val="36"/>
        </w:rPr>
      </w:pPr>
      <w:r w:rsidRPr="002C1680">
        <w:rPr>
          <w:sz w:val="36"/>
          <w:szCs w:val="36"/>
        </w:rPr>
        <w:t xml:space="preserve">Threats are things from the outside that could hurt the way a business or project works. </w:t>
      </w:r>
      <w:proofErr w:type="gramStart"/>
      <w:r w:rsidR="00A81C98">
        <w:rPr>
          <w:sz w:val="36"/>
          <w:szCs w:val="36"/>
        </w:rPr>
        <w:t>increase</w:t>
      </w:r>
      <w:proofErr w:type="gramEnd"/>
      <w:r w:rsidRPr="002C1680">
        <w:rPr>
          <w:sz w:val="36"/>
          <w:szCs w:val="36"/>
        </w:rPr>
        <w:t xml:space="preserve"> competition in the UK beverage market is a big problem for the smoothie company. More companies may enter the market for healthy drinks as demand grows. This could put pressure on prices and </w:t>
      </w:r>
      <w:r w:rsidR="00FD631E" w:rsidRPr="002C1680">
        <w:rPr>
          <w:sz w:val="36"/>
          <w:szCs w:val="36"/>
        </w:rPr>
        <w:t xml:space="preserve">profits. </w:t>
      </w:r>
      <w:r w:rsidR="00FD631E" w:rsidRPr="002C1680">
        <w:rPr>
          <w:sz w:val="36"/>
          <w:szCs w:val="36"/>
        </w:rPr>
        <w:lastRenderedPageBreak/>
        <w:t>Another</w:t>
      </w:r>
      <w:r w:rsidRPr="002C1680">
        <w:rPr>
          <w:sz w:val="36"/>
          <w:szCs w:val="36"/>
        </w:rPr>
        <w:t xml:space="preserve"> notable risk involves potential complications related to relocation, such as disruptions to the supply chain and temporary delays in production. Failure to adhere to supermarket delivery schedules may lead to contractual penalties or the termination of business relationships.</w:t>
      </w:r>
    </w:p>
    <w:p w14:paraId="16D0D2D7" w14:textId="46C37232" w:rsidR="005A1ED5" w:rsidRDefault="000A28B0" w:rsidP="00A8103C">
      <w:pPr>
        <w:jc w:val="both"/>
        <w:rPr>
          <w:sz w:val="36"/>
          <w:szCs w:val="36"/>
        </w:rPr>
      </w:pPr>
      <w:r w:rsidRPr="00B34A91">
        <w:rPr>
          <w:sz w:val="36"/>
          <w:szCs w:val="36"/>
        </w:rPr>
        <w:t>From a business management perspective, these threats highlight the importance of risk management within the expansion project. Without effective planning and control, external threats could undermine the potential benefits of </w:t>
      </w:r>
      <w:r w:rsidR="00566275" w:rsidRPr="00B34A91">
        <w:rPr>
          <w:sz w:val="36"/>
          <w:szCs w:val="36"/>
        </w:rPr>
        <w:t>growth</w:t>
      </w:r>
      <w:r w:rsidR="00566275">
        <w:rPr>
          <w:sz w:val="36"/>
          <w:szCs w:val="36"/>
        </w:rPr>
        <w:t xml:space="preserve">. </w:t>
      </w:r>
      <w:r w:rsidR="001D46A7" w:rsidRPr="001D46A7">
        <w:rPr>
          <w:sz w:val="36"/>
          <w:szCs w:val="36"/>
        </w:rPr>
        <w:t xml:space="preserve">From a managerial perspective, this </w:t>
      </w:r>
      <w:proofErr w:type="spellStart"/>
      <w:r w:rsidR="001D46A7" w:rsidRPr="001D46A7">
        <w:rPr>
          <w:sz w:val="36"/>
          <w:szCs w:val="36"/>
        </w:rPr>
        <w:t>emphasises</w:t>
      </w:r>
      <w:proofErr w:type="spellEnd"/>
      <w:r w:rsidR="001D46A7" w:rsidRPr="001D46A7">
        <w:rPr>
          <w:sz w:val="36"/>
          <w:szCs w:val="36"/>
        </w:rPr>
        <w:t xml:space="preserve"> the need for proactive risk planning during the relocation phase.</w:t>
      </w:r>
      <w:r w:rsidR="001D46A7" w:rsidRPr="001D46A7">
        <w:rPr>
          <w:sz w:val="36"/>
          <w:szCs w:val="36"/>
        </w:rPr>
        <w:t xml:space="preserve"> </w:t>
      </w:r>
      <w:r w:rsidR="00566275">
        <w:rPr>
          <w:sz w:val="36"/>
          <w:szCs w:val="36"/>
        </w:rPr>
        <w:t>This</w:t>
      </w:r>
      <w:r w:rsidR="003D2B1D">
        <w:rPr>
          <w:sz w:val="36"/>
          <w:szCs w:val="36"/>
        </w:rPr>
        <w:t xml:space="preserve"> could have </w:t>
      </w:r>
      <w:proofErr w:type="gramStart"/>
      <w:r w:rsidR="003D2B1D">
        <w:rPr>
          <w:sz w:val="36"/>
          <w:szCs w:val="36"/>
        </w:rPr>
        <w:t>long term</w:t>
      </w:r>
      <w:proofErr w:type="gramEnd"/>
      <w:r w:rsidR="003D2B1D">
        <w:rPr>
          <w:sz w:val="36"/>
          <w:szCs w:val="36"/>
        </w:rPr>
        <w:t xml:space="preserve"> im</w:t>
      </w:r>
      <w:r w:rsidR="00566275">
        <w:rPr>
          <w:sz w:val="36"/>
          <w:szCs w:val="36"/>
        </w:rPr>
        <w:t>plications for the company’s reputation.</w:t>
      </w:r>
    </w:p>
    <w:p w14:paraId="75C0F9A4" w14:textId="77777777" w:rsidR="00E679BF" w:rsidRDefault="00E679BF" w:rsidP="00A8103C">
      <w:pPr>
        <w:jc w:val="both"/>
        <w:rPr>
          <w:sz w:val="36"/>
          <w:szCs w:val="36"/>
        </w:rPr>
      </w:pPr>
    </w:p>
    <w:p w14:paraId="3F2C9021" w14:textId="77777777" w:rsidR="00E679BF" w:rsidRDefault="00E679BF" w:rsidP="00A8103C">
      <w:pPr>
        <w:jc w:val="both"/>
        <w:rPr>
          <w:sz w:val="36"/>
          <w:szCs w:val="36"/>
        </w:rPr>
      </w:pPr>
    </w:p>
    <w:p w14:paraId="0600FAF5" w14:textId="77777777" w:rsidR="00E679BF" w:rsidRDefault="00E679BF" w:rsidP="00A8103C">
      <w:pPr>
        <w:jc w:val="both"/>
        <w:rPr>
          <w:sz w:val="36"/>
          <w:szCs w:val="36"/>
        </w:rPr>
      </w:pPr>
    </w:p>
    <w:p w14:paraId="478F6792" w14:textId="77777777" w:rsidR="00E679BF" w:rsidRDefault="00E679BF" w:rsidP="00A8103C">
      <w:pPr>
        <w:jc w:val="both"/>
        <w:rPr>
          <w:sz w:val="36"/>
          <w:szCs w:val="36"/>
        </w:rPr>
      </w:pPr>
    </w:p>
    <w:p w14:paraId="0621F961" w14:textId="0C7EB5D3" w:rsidR="00E679BF" w:rsidRDefault="00300C83" w:rsidP="00A8103C">
      <w:pPr>
        <w:jc w:val="both"/>
        <w:rPr>
          <w:sz w:val="44"/>
          <w:szCs w:val="44"/>
        </w:rPr>
      </w:pPr>
      <w:r>
        <w:rPr>
          <w:sz w:val="44"/>
          <w:szCs w:val="44"/>
        </w:rPr>
        <w:t>4.PESTLE Analysis</w:t>
      </w:r>
    </w:p>
    <w:p w14:paraId="7512C38B" w14:textId="4324B1A9" w:rsidR="00300C83" w:rsidRDefault="00E06D6B" w:rsidP="00A8103C">
      <w:pPr>
        <w:jc w:val="both"/>
        <w:rPr>
          <w:sz w:val="36"/>
          <w:szCs w:val="36"/>
        </w:rPr>
      </w:pPr>
      <w:r>
        <w:rPr>
          <w:sz w:val="36"/>
          <w:szCs w:val="36"/>
        </w:rPr>
        <w:t>4.</w:t>
      </w:r>
      <w:proofErr w:type="gramStart"/>
      <w:r>
        <w:rPr>
          <w:sz w:val="36"/>
          <w:szCs w:val="36"/>
        </w:rPr>
        <w:t>1.Political</w:t>
      </w:r>
      <w:proofErr w:type="gramEnd"/>
      <w:r>
        <w:rPr>
          <w:sz w:val="36"/>
          <w:szCs w:val="36"/>
        </w:rPr>
        <w:t xml:space="preserve"> Factors</w:t>
      </w:r>
    </w:p>
    <w:p w14:paraId="0134F4EE" w14:textId="0535DA33" w:rsidR="00E06D6B" w:rsidRDefault="00E635D6" w:rsidP="00A8103C">
      <w:pPr>
        <w:jc w:val="both"/>
        <w:rPr>
          <w:sz w:val="36"/>
          <w:szCs w:val="36"/>
        </w:rPr>
      </w:pPr>
      <w:r w:rsidRPr="00E635D6">
        <w:rPr>
          <w:sz w:val="36"/>
          <w:szCs w:val="36"/>
        </w:rPr>
        <w:t xml:space="preserve">Political factors are rules and policies made by the government that can affect how a business runs. If the smoothie company wants to work in the UK food and drink industry, they </w:t>
      </w:r>
      <w:proofErr w:type="gramStart"/>
      <w:r w:rsidRPr="00E635D6">
        <w:rPr>
          <w:sz w:val="36"/>
          <w:szCs w:val="36"/>
        </w:rPr>
        <w:t>have to</w:t>
      </w:r>
      <w:proofErr w:type="gramEnd"/>
      <w:r w:rsidRPr="00E635D6">
        <w:rPr>
          <w:sz w:val="36"/>
          <w:szCs w:val="36"/>
        </w:rPr>
        <w:t xml:space="preserve"> follow government rules about food safety, hygiene, and quality </w:t>
      </w:r>
      <w:proofErr w:type="spellStart"/>
      <w:proofErr w:type="gramStart"/>
      <w:r w:rsidRPr="00E635D6">
        <w:rPr>
          <w:sz w:val="36"/>
          <w:szCs w:val="36"/>
        </w:rPr>
        <w:t>control.</w:t>
      </w:r>
      <w:r w:rsidR="001D26FF">
        <w:rPr>
          <w:sz w:val="36"/>
          <w:szCs w:val="36"/>
        </w:rPr>
        <w:t>This</w:t>
      </w:r>
      <w:proofErr w:type="spellEnd"/>
      <w:proofErr w:type="gramEnd"/>
      <w:r w:rsidR="001D26FF">
        <w:rPr>
          <w:sz w:val="36"/>
          <w:szCs w:val="36"/>
        </w:rPr>
        <w:t xml:space="preserve"> </w:t>
      </w:r>
      <w:proofErr w:type="gramStart"/>
      <w:r w:rsidR="001D26FF">
        <w:rPr>
          <w:sz w:val="36"/>
          <w:szCs w:val="36"/>
        </w:rPr>
        <w:t>increase</w:t>
      </w:r>
      <w:proofErr w:type="gramEnd"/>
      <w:r w:rsidR="001D26FF">
        <w:rPr>
          <w:sz w:val="36"/>
          <w:szCs w:val="36"/>
        </w:rPr>
        <w:t xml:space="preserve"> </w:t>
      </w:r>
      <w:r w:rsidR="004212FE">
        <w:rPr>
          <w:sz w:val="36"/>
          <w:szCs w:val="36"/>
        </w:rPr>
        <w:t xml:space="preserve">the importance of regulatory planning </w:t>
      </w:r>
      <w:r w:rsidR="004C461C">
        <w:rPr>
          <w:sz w:val="36"/>
          <w:szCs w:val="36"/>
        </w:rPr>
        <w:t xml:space="preserve">during </w:t>
      </w:r>
      <w:proofErr w:type="spellStart"/>
      <w:r w:rsidR="004C461C">
        <w:rPr>
          <w:sz w:val="36"/>
          <w:szCs w:val="36"/>
        </w:rPr>
        <w:t>expension</w:t>
      </w:r>
      <w:proofErr w:type="spellEnd"/>
      <w:r w:rsidR="004C461C">
        <w:rPr>
          <w:sz w:val="36"/>
          <w:szCs w:val="36"/>
        </w:rPr>
        <w:t>.</w:t>
      </w:r>
      <w:r w:rsidRPr="00E635D6">
        <w:rPr>
          <w:sz w:val="36"/>
          <w:szCs w:val="36"/>
        </w:rPr>
        <w:t xml:space="preserve"> As the company moves to a bigger industrial estate and makes more products, these rules may get trickier to follow. The </w:t>
      </w:r>
      <w:r w:rsidRPr="00E635D6">
        <w:rPr>
          <w:sz w:val="36"/>
          <w:szCs w:val="36"/>
        </w:rPr>
        <w:lastRenderedPageBreak/>
        <w:t>company's supply chain may also be affected by trade policies that make it harder to bring in fruit ingredients from Europe. Any changes to trade agreements, tariffs, or rules on imports could make things more expensive or take longer. From the point of view of business and project management, these political factors need to be carefully thought through during the planning stage of the move so that regulations are followed and supplies are not interrupted.</w:t>
      </w:r>
      <w:r w:rsidR="00F52A0B" w:rsidRPr="00F52A0B">
        <w:t xml:space="preserve"> </w:t>
      </w:r>
      <w:r w:rsidR="00F52A0B" w:rsidRPr="00F52A0B">
        <w:rPr>
          <w:sz w:val="36"/>
          <w:szCs w:val="36"/>
        </w:rPr>
        <w:t>(UK Government, 2022; Hill &amp; Jones, 2018)</w:t>
      </w:r>
    </w:p>
    <w:p w14:paraId="6A1E5594" w14:textId="77777777" w:rsidR="004C461C" w:rsidRDefault="004C461C" w:rsidP="00A8103C">
      <w:pPr>
        <w:jc w:val="both"/>
        <w:rPr>
          <w:sz w:val="36"/>
          <w:szCs w:val="36"/>
        </w:rPr>
      </w:pPr>
    </w:p>
    <w:p w14:paraId="4CA72667" w14:textId="7A673DAA" w:rsidR="004C461C" w:rsidRDefault="004C461C" w:rsidP="00A8103C">
      <w:pPr>
        <w:jc w:val="both"/>
        <w:rPr>
          <w:sz w:val="36"/>
          <w:szCs w:val="36"/>
        </w:rPr>
      </w:pPr>
      <w:r>
        <w:rPr>
          <w:sz w:val="36"/>
          <w:szCs w:val="36"/>
        </w:rPr>
        <w:t>4.</w:t>
      </w:r>
      <w:proofErr w:type="gramStart"/>
      <w:r>
        <w:rPr>
          <w:sz w:val="36"/>
          <w:szCs w:val="36"/>
        </w:rPr>
        <w:t>2</w:t>
      </w:r>
      <w:r w:rsidR="00511D87">
        <w:rPr>
          <w:sz w:val="36"/>
          <w:szCs w:val="36"/>
        </w:rPr>
        <w:t>.</w:t>
      </w:r>
      <w:r w:rsidR="001C6C38">
        <w:rPr>
          <w:sz w:val="36"/>
          <w:szCs w:val="36"/>
        </w:rPr>
        <w:t>Economic</w:t>
      </w:r>
      <w:proofErr w:type="gramEnd"/>
      <w:r w:rsidR="001C6C38">
        <w:rPr>
          <w:sz w:val="36"/>
          <w:szCs w:val="36"/>
        </w:rPr>
        <w:t xml:space="preserve"> Factors</w:t>
      </w:r>
    </w:p>
    <w:p w14:paraId="79361FAC" w14:textId="4A49F7BF" w:rsidR="001C6C38" w:rsidRPr="00E06D6B" w:rsidRDefault="001078F9" w:rsidP="00A8103C">
      <w:pPr>
        <w:jc w:val="both"/>
        <w:rPr>
          <w:sz w:val="36"/>
          <w:szCs w:val="36"/>
        </w:rPr>
      </w:pPr>
      <w:r w:rsidRPr="001078F9">
        <w:rPr>
          <w:sz w:val="36"/>
          <w:szCs w:val="36"/>
        </w:rPr>
        <w:t xml:space="preserve">Economic factors have to do with the overall state of the economy and </w:t>
      </w:r>
      <w:proofErr w:type="gramStart"/>
      <w:r w:rsidRPr="001078F9">
        <w:rPr>
          <w:sz w:val="36"/>
          <w:szCs w:val="36"/>
        </w:rPr>
        <w:t>have an effect on</w:t>
      </w:r>
      <w:proofErr w:type="gramEnd"/>
      <w:r w:rsidRPr="001078F9">
        <w:rPr>
          <w:sz w:val="36"/>
          <w:szCs w:val="36"/>
        </w:rPr>
        <w:t xml:space="preserve"> how well a business does. The smoothie company's plans to grow could be affected by changes in interest rates, inflation, and people's ability to buy things. Costs for things like raw materials, transportation, and energy may go up if inflation goes up, which could put pressure on profit margins during the moving period. Moving to a bigger industrial estate is also likely to cost more in terms of rent and running the business. From the point of view of business management, these economic problems show how important it is to </w:t>
      </w:r>
      <w:r w:rsidR="006C3435">
        <w:rPr>
          <w:sz w:val="36"/>
          <w:szCs w:val="36"/>
        </w:rPr>
        <w:t>effective financial planning</w:t>
      </w:r>
      <w:r w:rsidRPr="001078F9">
        <w:rPr>
          <w:sz w:val="36"/>
          <w:szCs w:val="36"/>
        </w:rPr>
        <w:t xml:space="preserve"> and make predictions about money. If the economy gets worse, the company might not be able to keep up with its higher production levels. Because of this, economic uncertainty is a major outside factor that needs to be managed within the project to grow.</w:t>
      </w:r>
      <w:r w:rsidR="000E7FD5" w:rsidRPr="000E7FD5">
        <w:t xml:space="preserve"> </w:t>
      </w:r>
      <w:r w:rsidR="000E7FD5" w:rsidRPr="000E7FD5">
        <w:rPr>
          <w:sz w:val="36"/>
          <w:szCs w:val="36"/>
        </w:rPr>
        <w:t>(Armstrong &amp; Taylor, 2020)</w:t>
      </w:r>
    </w:p>
    <w:p w14:paraId="6B8B81D0" w14:textId="77777777" w:rsidR="005A1ED5" w:rsidRDefault="005A1ED5" w:rsidP="00A8103C">
      <w:pPr>
        <w:jc w:val="both"/>
      </w:pPr>
    </w:p>
    <w:p w14:paraId="32244994" w14:textId="7FF344A7" w:rsidR="005A1ED5" w:rsidRDefault="00D22AF4" w:rsidP="00A8103C">
      <w:pPr>
        <w:jc w:val="both"/>
        <w:rPr>
          <w:sz w:val="36"/>
          <w:szCs w:val="36"/>
        </w:rPr>
      </w:pPr>
      <w:r>
        <w:rPr>
          <w:sz w:val="36"/>
          <w:szCs w:val="36"/>
        </w:rPr>
        <w:lastRenderedPageBreak/>
        <w:t>4.</w:t>
      </w:r>
      <w:proofErr w:type="gramStart"/>
      <w:r>
        <w:rPr>
          <w:sz w:val="36"/>
          <w:szCs w:val="36"/>
        </w:rPr>
        <w:t>3.Social</w:t>
      </w:r>
      <w:proofErr w:type="gramEnd"/>
      <w:r>
        <w:rPr>
          <w:sz w:val="36"/>
          <w:szCs w:val="36"/>
        </w:rPr>
        <w:t xml:space="preserve"> Factors</w:t>
      </w:r>
    </w:p>
    <w:p w14:paraId="68B21EB3" w14:textId="683BBB3E" w:rsidR="00D22AF4" w:rsidRPr="00D22AF4" w:rsidRDefault="00D22AF4" w:rsidP="00D22AF4">
      <w:pPr>
        <w:jc w:val="both"/>
        <w:rPr>
          <w:sz w:val="36"/>
          <w:szCs w:val="36"/>
        </w:rPr>
      </w:pPr>
      <w:r w:rsidRPr="00D22AF4">
        <w:rPr>
          <w:sz w:val="36"/>
          <w:szCs w:val="36"/>
        </w:rPr>
        <w:t xml:space="preserve">Social factors center on shifts in societal attitudes, lifestyle trends, and consumer behavior. The demand for smoothies and other health-conscious beverages has increased </w:t>
      </w:r>
      <w:proofErr w:type="gramStart"/>
      <w:r w:rsidRPr="00D22AF4">
        <w:rPr>
          <w:sz w:val="36"/>
          <w:szCs w:val="36"/>
        </w:rPr>
        <w:t>as a result of</w:t>
      </w:r>
      <w:proofErr w:type="gramEnd"/>
      <w:r w:rsidRPr="00D22AF4">
        <w:rPr>
          <w:sz w:val="36"/>
          <w:szCs w:val="36"/>
        </w:rPr>
        <w:t xml:space="preserve"> the discernible shift in eating habits in the UK towards healthier options. The company's growth and expansion strategy is strongly influenced by this social trend.</w:t>
      </w:r>
      <w:r w:rsidR="00C57268">
        <w:rPr>
          <w:sz w:val="36"/>
          <w:szCs w:val="36"/>
        </w:rPr>
        <w:t xml:space="preserve"> </w:t>
      </w:r>
      <w:r w:rsidRPr="00D22AF4">
        <w:rPr>
          <w:sz w:val="36"/>
          <w:szCs w:val="36"/>
        </w:rPr>
        <w:t>However, the workforce may also be impacted by social factors. Employees may face difficulties after moving to a new industrial estate, such as longer commutes or resistance to change. Employee motivation and satisfaction are crucial for sustaining productivity during organizational change, according to business management. If these social issues are not addressed, staff turnover and morale may suffer, which could have a detrimental effect on the expansion </w:t>
      </w:r>
      <w:proofErr w:type="spellStart"/>
      <w:proofErr w:type="gramStart"/>
      <w:r w:rsidRPr="00D22AF4">
        <w:rPr>
          <w:sz w:val="36"/>
          <w:szCs w:val="36"/>
        </w:rPr>
        <w:t>project.</w:t>
      </w:r>
      <w:r w:rsidR="00C57268">
        <w:rPr>
          <w:sz w:val="36"/>
          <w:szCs w:val="36"/>
        </w:rPr>
        <w:t>This</w:t>
      </w:r>
      <w:proofErr w:type="spellEnd"/>
      <w:proofErr w:type="gramEnd"/>
      <w:r w:rsidR="00C57268">
        <w:rPr>
          <w:sz w:val="36"/>
          <w:szCs w:val="36"/>
        </w:rPr>
        <w:t xml:space="preserve"> could increas</w:t>
      </w:r>
      <w:r w:rsidR="00D543D6">
        <w:rPr>
          <w:sz w:val="36"/>
          <w:szCs w:val="36"/>
        </w:rPr>
        <w:t>e operational risk during the transition period.</w:t>
      </w:r>
      <w:r w:rsidR="00927E1C" w:rsidRPr="00927E1C">
        <w:t xml:space="preserve"> </w:t>
      </w:r>
      <w:r w:rsidR="00927E1C" w:rsidRPr="00927E1C">
        <w:rPr>
          <w:sz w:val="36"/>
          <w:szCs w:val="36"/>
        </w:rPr>
        <w:t>(Kotler et al., 2019)</w:t>
      </w:r>
    </w:p>
    <w:p w14:paraId="46C32514" w14:textId="77777777" w:rsidR="005A1ED5" w:rsidRDefault="005A1ED5" w:rsidP="00A8103C">
      <w:pPr>
        <w:jc w:val="both"/>
      </w:pPr>
    </w:p>
    <w:p w14:paraId="077A9502" w14:textId="77777777" w:rsidR="005A1ED5" w:rsidRDefault="005A1ED5" w:rsidP="00A8103C">
      <w:pPr>
        <w:jc w:val="both"/>
      </w:pPr>
    </w:p>
    <w:p w14:paraId="68B4268D" w14:textId="765A284B" w:rsidR="005A1ED5" w:rsidRDefault="00934CD8" w:rsidP="00A8103C">
      <w:pPr>
        <w:jc w:val="both"/>
        <w:rPr>
          <w:sz w:val="36"/>
          <w:szCs w:val="36"/>
        </w:rPr>
      </w:pPr>
      <w:r>
        <w:rPr>
          <w:sz w:val="36"/>
          <w:szCs w:val="36"/>
        </w:rPr>
        <w:t>4.4. Tech</w:t>
      </w:r>
      <w:r w:rsidR="004C545B">
        <w:rPr>
          <w:sz w:val="36"/>
          <w:szCs w:val="36"/>
        </w:rPr>
        <w:t>nological Factors</w:t>
      </w:r>
    </w:p>
    <w:p w14:paraId="5D49412F" w14:textId="0CCCBE7E" w:rsidR="004C545B" w:rsidRDefault="007A0B8C" w:rsidP="007A0B8C">
      <w:pPr>
        <w:jc w:val="both"/>
        <w:rPr>
          <w:sz w:val="36"/>
          <w:szCs w:val="36"/>
        </w:rPr>
      </w:pPr>
      <w:r w:rsidRPr="007A0B8C">
        <w:rPr>
          <w:sz w:val="36"/>
          <w:szCs w:val="36"/>
        </w:rPr>
        <w:t xml:space="preserve">The effects of technology on communication, efficiency, and production processes are referred to as technological factors. The smoothie company has the chance to invest in new production machinery and better storage facilities by moving to a larger industrial estate. Cutting-edge technology may contribute to higher output, lower waste, and better product </w:t>
      </w:r>
      <w:proofErr w:type="spellStart"/>
      <w:proofErr w:type="gramStart"/>
      <w:r w:rsidRPr="007A0B8C">
        <w:rPr>
          <w:sz w:val="36"/>
          <w:szCs w:val="36"/>
        </w:rPr>
        <w:t>quality.Digital</w:t>
      </w:r>
      <w:proofErr w:type="spellEnd"/>
      <w:proofErr w:type="gramEnd"/>
      <w:r w:rsidRPr="007A0B8C">
        <w:rPr>
          <w:sz w:val="36"/>
          <w:szCs w:val="36"/>
        </w:rPr>
        <w:t xml:space="preserve"> systems for delivery tracking, supplier coordination, and inventory management may also enhance supply chain communication. From the standpoint of project </w:t>
      </w:r>
      <w:r w:rsidRPr="007A0B8C">
        <w:rPr>
          <w:sz w:val="36"/>
          <w:szCs w:val="36"/>
        </w:rPr>
        <w:lastRenderedPageBreak/>
        <w:t>management, implementing the right technology could assist in resolving some of the current operational flaws noted in the case study. But implementing new technology might also necessitate hiring more employees and spending more money, which needs to be handled carefully.</w:t>
      </w:r>
      <w:r w:rsidR="008606DE" w:rsidRPr="008606DE">
        <w:t xml:space="preserve"> </w:t>
      </w:r>
      <w:r w:rsidR="008606DE" w:rsidRPr="008606DE">
        <w:rPr>
          <w:sz w:val="36"/>
          <w:szCs w:val="36"/>
        </w:rPr>
        <w:t>(Slack et al., 2022)</w:t>
      </w:r>
    </w:p>
    <w:p w14:paraId="1F891756" w14:textId="77777777" w:rsidR="008606DE" w:rsidRDefault="008606DE" w:rsidP="007A0B8C">
      <w:pPr>
        <w:jc w:val="both"/>
        <w:rPr>
          <w:sz w:val="36"/>
          <w:szCs w:val="36"/>
        </w:rPr>
      </w:pPr>
    </w:p>
    <w:p w14:paraId="60DD36F2" w14:textId="5DE50A5F" w:rsidR="008606DE" w:rsidRDefault="00AE5762" w:rsidP="007A0B8C">
      <w:pPr>
        <w:jc w:val="both"/>
        <w:rPr>
          <w:sz w:val="36"/>
          <w:szCs w:val="36"/>
        </w:rPr>
      </w:pPr>
      <w:r>
        <w:rPr>
          <w:sz w:val="36"/>
          <w:szCs w:val="36"/>
        </w:rPr>
        <w:t>4.</w:t>
      </w:r>
      <w:proofErr w:type="gramStart"/>
      <w:r>
        <w:rPr>
          <w:sz w:val="36"/>
          <w:szCs w:val="36"/>
        </w:rPr>
        <w:t>5.Legal</w:t>
      </w:r>
      <w:proofErr w:type="gramEnd"/>
      <w:r>
        <w:rPr>
          <w:sz w:val="36"/>
          <w:szCs w:val="36"/>
        </w:rPr>
        <w:t xml:space="preserve"> Factors</w:t>
      </w:r>
    </w:p>
    <w:p w14:paraId="43F87D80" w14:textId="6D718F91" w:rsidR="00AE5762" w:rsidRDefault="002902DA" w:rsidP="002902DA">
      <w:pPr>
        <w:jc w:val="both"/>
        <w:rPr>
          <w:sz w:val="36"/>
          <w:szCs w:val="36"/>
        </w:rPr>
      </w:pPr>
      <w:r w:rsidRPr="002902DA">
        <w:rPr>
          <w:sz w:val="36"/>
          <w:szCs w:val="36"/>
        </w:rPr>
        <w:t xml:space="preserve">Laws and rules that businesses must follow are examples of legal factors. Legal requirements for food safety, employment law, and health and </w:t>
      </w:r>
      <w:proofErr w:type="gramStart"/>
      <w:r w:rsidRPr="002902DA">
        <w:rPr>
          <w:sz w:val="36"/>
          <w:szCs w:val="36"/>
        </w:rPr>
        <w:t>safety rules</w:t>
      </w:r>
      <w:proofErr w:type="gramEnd"/>
      <w:r w:rsidRPr="002902DA">
        <w:rPr>
          <w:sz w:val="36"/>
          <w:szCs w:val="36"/>
        </w:rPr>
        <w:t xml:space="preserve"> are very important to the smoothie company. Moving to a new location might need new licenses, inspections, and following the rules set by the local government.</w:t>
      </w:r>
      <w:r>
        <w:rPr>
          <w:sz w:val="36"/>
          <w:szCs w:val="36"/>
        </w:rPr>
        <w:t xml:space="preserve"> </w:t>
      </w:r>
      <w:r w:rsidRPr="002902DA">
        <w:rPr>
          <w:sz w:val="36"/>
          <w:szCs w:val="36"/>
        </w:rPr>
        <w:t>From the standpoint of business management, noncompliance with legal requirements may lead to penalties, legal action, or the closure of operations. These hazards have the potential to seriously impede the expansion project and harm the company's standing. As a result, during the planning and execution phases of a project, legal compliance should be given top consideration.</w:t>
      </w:r>
      <w:r w:rsidR="0093432C" w:rsidRPr="0093432C">
        <w:t xml:space="preserve"> </w:t>
      </w:r>
      <w:r w:rsidR="0093432C" w:rsidRPr="0093432C">
        <w:rPr>
          <w:sz w:val="36"/>
          <w:szCs w:val="36"/>
        </w:rPr>
        <w:t>(UK Food Standards Agency, 2023)</w:t>
      </w:r>
    </w:p>
    <w:p w14:paraId="5AE64B45" w14:textId="77777777" w:rsidR="00B44D9A" w:rsidRDefault="00B44D9A" w:rsidP="002902DA">
      <w:pPr>
        <w:jc w:val="both"/>
        <w:rPr>
          <w:sz w:val="36"/>
          <w:szCs w:val="36"/>
        </w:rPr>
      </w:pPr>
    </w:p>
    <w:p w14:paraId="3EF9F149" w14:textId="433E1F4B" w:rsidR="00B44D9A" w:rsidRDefault="00567F95" w:rsidP="002902DA">
      <w:pPr>
        <w:jc w:val="both"/>
        <w:rPr>
          <w:sz w:val="36"/>
          <w:szCs w:val="36"/>
        </w:rPr>
      </w:pPr>
      <w:r>
        <w:rPr>
          <w:sz w:val="36"/>
          <w:szCs w:val="36"/>
        </w:rPr>
        <w:t xml:space="preserve">4.6. </w:t>
      </w:r>
      <w:r w:rsidR="00366CC0">
        <w:rPr>
          <w:sz w:val="36"/>
          <w:szCs w:val="36"/>
        </w:rPr>
        <w:t>Environmental Factors</w:t>
      </w:r>
    </w:p>
    <w:p w14:paraId="14CB1AFD" w14:textId="2C67196F" w:rsidR="0093432C" w:rsidRDefault="008D5C1C" w:rsidP="008D5C1C">
      <w:pPr>
        <w:jc w:val="both"/>
        <w:rPr>
          <w:sz w:val="36"/>
          <w:szCs w:val="36"/>
        </w:rPr>
      </w:pPr>
      <w:r w:rsidRPr="008D5C1C">
        <w:rPr>
          <w:sz w:val="36"/>
          <w:szCs w:val="36"/>
        </w:rPr>
        <w:t xml:space="preserve">Sustainability and environmental responsibility are related to environmental factors. Concerns over carbon emissions, packaging waste, and the environment are growing among UK consumers. The company may be under pressure to implement sustainable sourcing and eco-friendly packaging </w:t>
      </w:r>
      <w:r w:rsidRPr="008D5C1C">
        <w:rPr>
          <w:sz w:val="36"/>
          <w:szCs w:val="36"/>
        </w:rPr>
        <w:lastRenderedPageBreak/>
        <w:t>as a smoothie manufacturer.</w:t>
      </w:r>
      <w:r>
        <w:rPr>
          <w:sz w:val="36"/>
          <w:szCs w:val="36"/>
        </w:rPr>
        <w:t xml:space="preserve"> </w:t>
      </w:r>
      <w:r w:rsidRPr="008D5C1C">
        <w:rPr>
          <w:sz w:val="36"/>
          <w:szCs w:val="36"/>
        </w:rPr>
        <w:t>Environmental factors associated with relocation include increased energy consumption and transportation-related emissions. Incorporating eco-friendly practices into the expansion project could enhance customer loyalty and brand image from a business management and project standpoint. However, ignoring environmental issues could put the business at risk for damage to its reputation and regulatory pressure.</w:t>
      </w:r>
      <w:r w:rsidR="0038464C" w:rsidRPr="0038464C">
        <w:t xml:space="preserve"> </w:t>
      </w:r>
      <w:r w:rsidR="00750FF2">
        <w:rPr>
          <w:sz w:val="36"/>
          <w:szCs w:val="36"/>
        </w:rPr>
        <w:t xml:space="preserve">This could </w:t>
      </w:r>
      <w:r w:rsidR="000C029D">
        <w:rPr>
          <w:sz w:val="36"/>
          <w:szCs w:val="36"/>
        </w:rPr>
        <w:t xml:space="preserve">negatively influence </w:t>
      </w:r>
      <w:proofErr w:type="gramStart"/>
      <w:r w:rsidR="000C029D">
        <w:rPr>
          <w:sz w:val="36"/>
          <w:szCs w:val="36"/>
        </w:rPr>
        <w:t>long term</w:t>
      </w:r>
      <w:proofErr w:type="gramEnd"/>
      <w:r w:rsidR="000C029D">
        <w:rPr>
          <w:sz w:val="36"/>
          <w:szCs w:val="36"/>
        </w:rPr>
        <w:t xml:space="preserve"> </w:t>
      </w:r>
      <w:r w:rsidR="00CE1AD8">
        <w:rPr>
          <w:sz w:val="36"/>
          <w:szCs w:val="36"/>
        </w:rPr>
        <w:t>competitiveness.</w:t>
      </w:r>
      <w:r w:rsidR="00CE1AD8" w:rsidRPr="0038464C">
        <w:rPr>
          <w:sz w:val="36"/>
          <w:szCs w:val="36"/>
        </w:rPr>
        <w:t xml:space="preserve"> (</w:t>
      </w:r>
      <w:r w:rsidR="0038464C" w:rsidRPr="0038464C">
        <w:rPr>
          <w:sz w:val="36"/>
          <w:szCs w:val="36"/>
        </w:rPr>
        <w:t>Porter &amp; Kramer, 2019)</w:t>
      </w:r>
      <w:r w:rsidR="00CE1AD8">
        <w:rPr>
          <w:sz w:val="36"/>
          <w:szCs w:val="36"/>
        </w:rPr>
        <w:t>.</w:t>
      </w:r>
      <w:r w:rsidR="000737BA">
        <w:rPr>
          <w:sz w:val="36"/>
          <w:szCs w:val="36"/>
        </w:rPr>
        <w:t xml:space="preserve"> </w:t>
      </w:r>
    </w:p>
    <w:p w14:paraId="6E886455" w14:textId="77777777" w:rsidR="00513CD6" w:rsidRDefault="00513CD6" w:rsidP="008D5C1C">
      <w:pPr>
        <w:jc w:val="both"/>
        <w:rPr>
          <w:sz w:val="36"/>
          <w:szCs w:val="36"/>
        </w:rPr>
      </w:pPr>
    </w:p>
    <w:p w14:paraId="58997008" w14:textId="77777777" w:rsidR="00513CD6" w:rsidRDefault="00513CD6" w:rsidP="008D5C1C">
      <w:pPr>
        <w:jc w:val="both"/>
        <w:rPr>
          <w:sz w:val="36"/>
          <w:szCs w:val="36"/>
        </w:rPr>
      </w:pPr>
    </w:p>
    <w:p w14:paraId="706243EC" w14:textId="77777777" w:rsidR="00513CD6" w:rsidRDefault="00513CD6" w:rsidP="008D5C1C">
      <w:pPr>
        <w:jc w:val="both"/>
        <w:rPr>
          <w:sz w:val="36"/>
          <w:szCs w:val="36"/>
        </w:rPr>
      </w:pPr>
    </w:p>
    <w:p w14:paraId="0296A79E" w14:textId="528B5E6C" w:rsidR="00513CD6" w:rsidRDefault="003D52C1" w:rsidP="008D5C1C">
      <w:pPr>
        <w:jc w:val="both"/>
        <w:rPr>
          <w:sz w:val="44"/>
          <w:szCs w:val="44"/>
        </w:rPr>
      </w:pPr>
      <w:r>
        <w:rPr>
          <w:sz w:val="44"/>
          <w:szCs w:val="44"/>
        </w:rPr>
        <w:t>5.Organi</w:t>
      </w:r>
      <w:r w:rsidR="00066F2F">
        <w:rPr>
          <w:sz w:val="44"/>
          <w:szCs w:val="44"/>
        </w:rPr>
        <w:t>sational structure and Technology</w:t>
      </w:r>
    </w:p>
    <w:p w14:paraId="0DF5DD57" w14:textId="595E9C9D" w:rsidR="00066F2F" w:rsidRDefault="00BE3CEF" w:rsidP="008D5C1C">
      <w:pPr>
        <w:jc w:val="both"/>
        <w:rPr>
          <w:sz w:val="36"/>
          <w:szCs w:val="36"/>
        </w:rPr>
      </w:pPr>
      <w:r w:rsidRPr="00BE3CEF">
        <w:rPr>
          <w:sz w:val="36"/>
          <w:szCs w:val="36"/>
        </w:rPr>
        <w:t xml:space="preserve">A company's organizational structure has a significant impact on how duties, communications, and decision-making are handled. An efficient organizational structure is especially crucial during times of expansion and change, according to business management. Recent operational issues with the smoothie company, like delayed deliveries and inadequate supplier coordination, point to flaws in the current organizational structure. Operations will probably become more complex as the company grows and moves to a larger industrial estate. Employee confusion over responsibilities and reporting lines could result from a poorly defined structure, which could cause delays and lower accountability. The performance of a project may suffer from this ambiguity, particularly when several tasks are occurring </w:t>
      </w:r>
      <w:r w:rsidRPr="00BE3CEF">
        <w:rPr>
          <w:sz w:val="36"/>
          <w:szCs w:val="36"/>
        </w:rPr>
        <w:lastRenderedPageBreak/>
        <w:t>at once, such as supplier management, logistics coordination, and production expansion. From the perspective of project management, an ambiguous organizational structure may raise the possibility of misunderstandings and ineffective execution. Organizational structure and project execution can both benefit greatly from the use of technology. The implementation of digital systems for order tracking, supplier communication, and inventory management could enhance information flow throughout the company. Real-time tracking systems, for instance, could enhance coordination with transportation providers and decrease delivery delays. Additionally, project management software could help managers assign tasks, keep track of progress, and spot possible problems early. Integrating suitable technology with a more transparent organizational structure would facilitate better decision-making and operational control from the standpoints of business management and projects. However, staff training and change support would be necessary for the technology to be adopted successfully. Improved technology and structure could solve current issues and help the smoothie business grow and relocate successfully if they are handled well.</w:t>
      </w:r>
      <w:r w:rsidR="00CF3111" w:rsidRPr="00CF3111">
        <w:t xml:space="preserve"> </w:t>
      </w:r>
      <w:r w:rsidR="00CF3111" w:rsidRPr="00CF3111">
        <w:rPr>
          <w:sz w:val="36"/>
          <w:szCs w:val="36"/>
        </w:rPr>
        <w:t>(Slack et al., 2022)</w:t>
      </w:r>
      <w:r w:rsidR="00CF3111">
        <w:rPr>
          <w:sz w:val="36"/>
          <w:szCs w:val="36"/>
        </w:rPr>
        <w:t>.</w:t>
      </w:r>
    </w:p>
    <w:p w14:paraId="49611949" w14:textId="77777777" w:rsidR="00CF3111" w:rsidRDefault="00CF3111" w:rsidP="008D5C1C">
      <w:pPr>
        <w:jc w:val="both"/>
        <w:rPr>
          <w:sz w:val="36"/>
          <w:szCs w:val="36"/>
        </w:rPr>
      </w:pPr>
    </w:p>
    <w:p w14:paraId="4D4B5221" w14:textId="77777777" w:rsidR="006828EA" w:rsidRDefault="006828EA" w:rsidP="008D5C1C">
      <w:pPr>
        <w:jc w:val="both"/>
        <w:rPr>
          <w:sz w:val="36"/>
          <w:szCs w:val="36"/>
        </w:rPr>
      </w:pPr>
    </w:p>
    <w:p w14:paraId="53644605" w14:textId="77777777" w:rsidR="00D51516" w:rsidRDefault="00D51516" w:rsidP="008D5C1C">
      <w:pPr>
        <w:jc w:val="both"/>
        <w:rPr>
          <w:sz w:val="44"/>
          <w:szCs w:val="44"/>
        </w:rPr>
      </w:pPr>
    </w:p>
    <w:p w14:paraId="6330A54E" w14:textId="77777777" w:rsidR="00D51516" w:rsidRDefault="00D51516" w:rsidP="008D5C1C">
      <w:pPr>
        <w:jc w:val="both"/>
        <w:rPr>
          <w:sz w:val="44"/>
          <w:szCs w:val="44"/>
        </w:rPr>
      </w:pPr>
    </w:p>
    <w:p w14:paraId="012F6473" w14:textId="77777777" w:rsidR="00D51516" w:rsidRDefault="00D51516" w:rsidP="008D5C1C">
      <w:pPr>
        <w:jc w:val="both"/>
        <w:rPr>
          <w:sz w:val="44"/>
          <w:szCs w:val="44"/>
        </w:rPr>
      </w:pPr>
    </w:p>
    <w:p w14:paraId="7AD5D33A" w14:textId="5C4293DD" w:rsidR="006828EA" w:rsidRDefault="007D71F6" w:rsidP="008D5C1C">
      <w:pPr>
        <w:jc w:val="both"/>
        <w:rPr>
          <w:sz w:val="44"/>
          <w:szCs w:val="44"/>
        </w:rPr>
      </w:pPr>
      <w:r>
        <w:rPr>
          <w:sz w:val="44"/>
          <w:szCs w:val="44"/>
        </w:rPr>
        <w:lastRenderedPageBreak/>
        <w:t>6.Leadership and Change Management</w:t>
      </w:r>
      <w:r w:rsidR="0047046E">
        <w:rPr>
          <w:sz w:val="44"/>
          <w:szCs w:val="44"/>
        </w:rPr>
        <w:t>.</w:t>
      </w:r>
    </w:p>
    <w:p w14:paraId="38E1500C" w14:textId="400C3ADB" w:rsidR="00E3176F" w:rsidRDefault="00CD6FB2" w:rsidP="008D5C1C">
      <w:pPr>
        <w:jc w:val="both"/>
        <w:rPr>
          <w:sz w:val="36"/>
          <w:szCs w:val="36"/>
        </w:rPr>
      </w:pPr>
      <w:r w:rsidRPr="00CD6FB2">
        <w:rPr>
          <w:sz w:val="36"/>
          <w:szCs w:val="36"/>
        </w:rPr>
        <w:t xml:space="preserve">For expansion and relocation projects to be implemented successfully, leadership and </w:t>
      </w:r>
      <w:proofErr w:type="gramStart"/>
      <w:r w:rsidRPr="00CD6FB2">
        <w:rPr>
          <w:sz w:val="36"/>
          <w:szCs w:val="36"/>
        </w:rPr>
        <w:t>change management</w:t>
      </w:r>
      <w:proofErr w:type="gramEnd"/>
      <w:r w:rsidRPr="00CD6FB2">
        <w:rPr>
          <w:sz w:val="36"/>
          <w:szCs w:val="36"/>
        </w:rPr>
        <w:t xml:space="preserve"> are essential. Effective leadership is especially crucial when organizations experience major operational change, according to business management theory. The smoothie company's employees, suppliers, and other important stakeholders are probably going to be impacted by the planned expansion and relocation. To give clear instructions, convey goals, and handle any issues that may come up during the change process, strong leadership is needed. The case study's findings of poor coordination and communication raise the possibility that leadership techniques need to be improved. From the perspective of project management, </w:t>
      </w:r>
      <w:proofErr w:type="gramStart"/>
      <w:r w:rsidRPr="00CD6FB2">
        <w:rPr>
          <w:sz w:val="36"/>
          <w:szCs w:val="36"/>
        </w:rPr>
        <w:t>in order to</w:t>
      </w:r>
      <w:proofErr w:type="gramEnd"/>
      <w:r w:rsidRPr="00CD6FB2">
        <w:rPr>
          <w:sz w:val="36"/>
          <w:szCs w:val="36"/>
        </w:rPr>
        <w:t xml:space="preserve"> reduce resistance and confusion, leaders must make sure that employees are aware of their roles and responsibilities throughout the project lifecycle. </w:t>
      </w:r>
      <w:proofErr w:type="gramStart"/>
      <w:r w:rsidRPr="00CD6FB2">
        <w:rPr>
          <w:sz w:val="36"/>
          <w:szCs w:val="36"/>
        </w:rPr>
        <w:t>In order to</w:t>
      </w:r>
      <w:proofErr w:type="gramEnd"/>
      <w:r w:rsidRPr="00CD6FB2">
        <w:rPr>
          <w:sz w:val="36"/>
          <w:szCs w:val="36"/>
        </w:rPr>
        <w:t xml:space="preserve"> facilitate organizational transition, change management is equally crucial. Due to uncertainty, a longer commute, or a fear of job insecurity, workers may oppose relocation. Employee participation in the change process and the provision of suitable training can, from the standpoint of business management, lessen resistance and preserve morale. Effective leadership also entails keeping an eye on performance and addressing issues as they arise. Employee commitment and engagement are more likely to be fostered by leaders who use a supportive and participative leadership style. The smoothie company will be in a better position to carry out its plans for growth and relocation while preserving </w:t>
      </w:r>
      <w:r w:rsidRPr="00CD6FB2">
        <w:rPr>
          <w:sz w:val="36"/>
          <w:szCs w:val="36"/>
        </w:rPr>
        <w:lastRenderedPageBreak/>
        <w:t>operational stability and stakeholder trust if leadership and change management are handled well.</w:t>
      </w:r>
      <w:r w:rsidR="00E3176F" w:rsidRPr="00E3176F">
        <w:t xml:space="preserve"> </w:t>
      </w:r>
      <w:r w:rsidR="00E3176F" w:rsidRPr="00E3176F">
        <w:rPr>
          <w:sz w:val="36"/>
          <w:szCs w:val="36"/>
        </w:rPr>
        <w:t>(Kotter, 2018)</w:t>
      </w:r>
      <w:r w:rsidR="00E3176F">
        <w:rPr>
          <w:sz w:val="36"/>
          <w:szCs w:val="36"/>
        </w:rPr>
        <w:t>.</w:t>
      </w:r>
    </w:p>
    <w:p w14:paraId="5658DC8E" w14:textId="77777777" w:rsidR="00E3176F" w:rsidRDefault="00E3176F" w:rsidP="008D5C1C">
      <w:pPr>
        <w:jc w:val="both"/>
        <w:rPr>
          <w:sz w:val="36"/>
          <w:szCs w:val="36"/>
        </w:rPr>
      </w:pPr>
    </w:p>
    <w:p w14:paraId="7B015EA2" w14:textId="77777777" w:rsidR="007A1206" w:rsidRDefault="007A1206" w:rsidP="008D5C1C">
      <w:pPr>
        <w:jc w:val="both"/>
        <w:rPr>
          <w:sz w:val="36"/>
          <w:szCs w:val="36"/>
        </w:rPr>
      </w:pPr>
    </w:p>
    <w:p w14:paraId="3A710ED4" w14:textId="77777777" w:rsidR="007A1206" w:rsidRDefault="007A1206" w:rsidP="008D5C1C">
      <w:pPr>
        <w:jc w:val="both"/>
        <w:rPr>
          <w:sz w:val="36"/>
          <w:szCs w:val="36"/>
        </w:rPr>
      </w:pPr>
    </w:p>
    <w:p w14:paraId="650B1193" w14:textId="644CB775" w:rsidR="007A1206" w:rsidRPr="000865C5" w:rsidRDefault="000865C5" w:rsidP="008D5C1C">
      <w:pPr>
        <w:jc w:val="both"/>
        <w:rPr>
          <w:sz w:val="44"/>
          <w:szCs w:val="44"/>
        </w:rPr>
      </w:pPr>
      <w:r w:rsidRPr="000865C5">
        <w:rPr>
          <w:sz w:val="44"/>
          <w:szCs w:val="44"/>
        </w:rPr>
        <w:t>Conclusion</w:t>
      </w:r>
    </w:p>
    <w:p w14:paraId="30A151D8" w14:textId="245B8EC7" w:rsidR="008C30D2" w:rsidRPr="008C30D2" w:rsidRDefault="008C30D2" w:rsidP="008C30D2">
      <w:pPr>
        <w:jc w:val="both"/>
        <w:rPr>
          <w:sz w:val="36"/>
          <w:szCs w:val="36"/>
        </w:rPr>
      </w:pPr>
      <w:r w:rsidRPr="008C30D2">
        <w:rPr>
          <w:sz w:val="36"/>
          <w:szCs w:val="36"/>
        </w:rPr>
        <w:t>This assignment has critically evaluated the proposed expansion and relocation strategies of the UK-based smoothie company from a business management and project management perspective. Using relevant project management principles and strategic analysis tools, the study has ex</w:t>
      </w:r>
      <w:r w:rsidR="007B6A8A">
        <w:rPr>
          <w:sz w:val="36"/>
          <w:szCs w:val="36"/>
        </w:rPr>
        <w:t>plored</w:t>
      </w:r>
      <w:r w:rsidRPr="008C30D2">
        <w:rPr>
          <w:sz w:val="36"/>
          <w:szCs w:val="36"/>
        </w:rPr>
        <w:t xml:space="preserve"> the internal and external factors influencing the success of the proposed growth initiative.</w:t>
      </w:r>
    </w:p>
    <w:p w14:paraId="37CD9F17" w14:textId="67AA1769" w:rsidR="008C30D2" w:rsidRPr="008C30D2" w:rsidRDefault="008C30D2" w:rsidP="008C30D2">
      <w:pPr>
        <w:jc w:val="both"/>
        <w:rPr>
          <w:sz w:val="36"/>
          <w:szCs w:val="36"/>
        </w:rPr>
      </w:pPr>
      <w:r w:rsidRPr="008C30D2">
        <w:rPr>
          <w:sz w:val="36"/>
          <w:szCs w:val="36"/>
        </w:rPr>
        <w:t xml:space="preserve">The analysis demonstrated that </w:t>
      </w:r>
      <w:proofErr w:type="gramStart"/>
      <w:r w:rsidRPr="008C30D2">
        <w:rPr>
          <w:sz w:val="36"/>
          <w:szCs w:val="36"/>
        </w:rPr>
        <w:t>the expansion</w:t>
      </w:r>
      <w:proofErr w:type="gramEnd"/>
      <w:r w:rsidRPr="008C30D2">
        <w:rPr>
          <w:sz w:val="36"/>
          <w:szCs w:val="36"/>
        </w:rPr>
        <w:t xml:space="preserve"> and relocation can be </w:t>
      </w:r>
      <w:proofErr w:type="gramStart"/>
      <w:r w:rsidRPr="008C30D2">
        <w:rPr>
          <w:sz w:val="36"/>
          <w:szCs w:val="36"/>
        </w:rPr>
        <w:t xml:space="preserve">considered </w:t>
      </w:r>
      <w:r w:rsidR="00F01734">
        <w:rPr>
          <w:sz w:val="36"/>
          <w:szCs w:val="36"/>
        </w:rPr>
        <w:t>,</w:t>
      </w:r>
      <w:r w:rsidRPr="008C30D2">
        <w:rPr>
          <w:sz w:val="36"/>
          <w:szCs w:val="36"/>
        </w:rPr>
        <w:t>a</w:t>
      </w:r>
      <w:proofErr w:type="gramEnd"/>
      <w:r w:rsidRPr="008C30D2">
        <w:rPr>
          <w:sz w:val="36"/>
          <w:szCs w:val="36"/>
        </w:rPr>
        <w:t xml:space="preserve"> complex </w:t>
      </w:r>
      <w:proofErr w:type="spellStart"/>
      <w:r w:rsidRPr="008C30D2">
        <w:rPr>
          <w:sz w:val="36"/>
          <w:szCs w:val="36"/>
        </w:rPr>
        <w:t>organisational</w:t>
      </w:r>
      <w:proofErr w:type="spellEnd"/>
      <w:r w:rsidRPr="008C30D2">
        <w:rPr>
          <w:sz w:val="36"/>
          <w:szCs w:val="36"/>
        </w:rPr>
        <w:t xml:space="preserve"> project that requires structured planning and effective management. Key project management principles such as scope, time, and cost management were identified as essential in addressing current operational challenges, including missed deliveries and quality concerns. The SWOT and PESTLE analyses further highlighted that while the company benefits from strong market demand and growth opportunities, it also faces internal weaknesses and external risks that must be carefully managed.</w:t>
      </w:r>
    </w:p>
    <w:p w14:paraId="665D041A" w14:textId="40385F49" w:rsidR="008C30D2" w:rsidRPr="008C30D2" w:rsidRDefault="008C30D2" w:rsidP="008C30D2">
      <w:pPr>
        <w:jc w:val="both"/>
        <w:rPr>
          <w:sz w:val="36"/>
          <w:szCs w:val="36"/>
        </w:rPr>
      </w:pPr>
      <w:r w:rsidRPr="008C30D2">
        <w:rPr>
          <w:sz w:val="36"/>
          <w:szCs w:val="36"/>
        </w:rPr>
        <w:t xml:space="preserve">In addition, the evaluation of </w:t>
      </w:r>
      <w:proofErr w:type="spellStart"/>
      <w:r w:rsidRPr="008C30D2">
        <w:rPr>
          <w:sz w:val="36"/>
          <w:szCs w:val="36"/>
        </w:rPr>
        <w:t>organisational</w:t>
      </w:r>
      <w:proofErr w:type="spellEnd"/>
      <w:r w:rsidRPr="008C30D2">
        <w:rPr>
          <w:sz w:val="36"/>
          <w:szCs w:val="36"/>
        </w:rPr>
        <w:t xml:space="preserve"> structure and technology revealed that weaknesses in communication and coordination have contributed to existing operational </w:t>
      </w:r>
      <w:r w:rsidRPr="008C30D2">
        <w:rPr>
          <w:sz w:val="36"/>
          <w:szCs w:val="36"/>
        </w:rPr>
        <w:lastRenderedPageBreak/>
        <w:t xml:space="preserve">inefficiencies. The findings suggest that adopting a clearer </w:t>
      </w:r>
      <w:proofErr w:type="spellStart"/>
      <w:r w:rsidRPr="008C30D2">
        <w:rPr>
          <w:sz w:val="36"/>
          <w:szCs w:val="36"/>
        </w:rPr>
        <w:t>organisational</w:t>
      </w:r>
      <w:proofErr w:type="spellEnd"/>
      <w:r w:rsidRPr="008C30D2">
        <w:rPr>
          <w:sz w:val="36"/>
          <w:szCs w:val="36"/>
        </w:rPr>
        <w:t xml:space="preserve"> structure and appropriate technological systems could </w:t>
      </w:r>
      <w:r w:rsidR="00A138A6">
        <w:rPr>
          <w:sz w:val="36"/>
          <w:szCs w:val="36"/>
        </w:rPr>
        <w:t>help</w:t>
      </w:r>
      <w:r w:rsidRPr="008C30D2">
        <w:rPr>
          <w:sz w:val="36"/>
          <w:szCs w:val="36"/>
        </w:rPr>
        <w:t xml:space="preserve"> improve project execution and operational control. Leadership and change management were also identified as critical success factors, particularly in managing employee resistance and maintaining stakeholder confidence during the relocation process.</w:t>
      </w:r>
    </w:p>
    <w:p w14:paraId="5D9F066A" w14:textId="77777777" w:rsidR="000F1508" w:rsidRDefault="008C30D2" w:rsidP="008C30D2">
      <w:pPr>
        <w:jc w:val="both"/>
      </w:pPr>
      <w:r w:rsidRPr="008C30D2">
        <w:rPr>
          <w:sz w:val="36"/>
          <w:szCs w:val="36"/>
        </w:rPr>
        <w:t xml:space="preserve">Overall, the study concludes that the proposed expansion and relocation strategies are feasible, </w:t>
      </w:r>
      <w:proofErr w:type="gramStart"/>
      <w:r w:rsidRPr="008C30D2">
        <w:rPr>
          <w:sz w:val="36"/>
          <w:szCs w:val="36"/>
        </w:rPr>
        <w:t>provided that</w:t>
      </w:r>
      <w:proofErr w:type="gramEnd"/>
      <w:r w:rsidRPr="008C30D2">
        <w:rPr>
          <w:sz w:val="36"/>
          <w:szCs w:val="36"/>
        </w:rPr>
        <w:t xml:space="preserve"> they are supported by effective business and project management practices. </w:t>
      </w:r>
      <w:r w:rsidR="005D3E61">
        <w:rPr>
          <w:sz w:val="36"/>
          <w:szCs w:val="36"/>
        </w:rPr>
        <w:t>From a business</w:t>
      </w:r>
      <w:r w:rsidR="00A41B69">
        <w:rPr>
          <w:sz w:val="36"/>
          <w:szCs w:val="36"/>
        </w:rPr>
        <w:t xml:space="preserve"> management </w:t>
      </w:r>
      <w:proofErr w:type="spellStart"/>
      <w:proofErr w:type="gramStart"/>
      <w:r w:rsidR="00A41B69">
        <w:rPr>
          <w:sz w:val="36"/>
          <w:szCs w:val="36"/>
        </w:rPr>
        <w:t>perspective</w:t>
      </w:r>
      <w:r w:rsidR="002C4CC9">
        <w:rPr>
          <w:sz w:val="36"/>
          <w:szCs w:val="36"/>
        </w:rPr>
        <w:t>,this</w:t>
      </w:r>
      <w:proofErr w:type="spellEnd"/>
      <w:proofErr w:type="gramEnd"/>
      <w:r w:rsidR="002C4CC9">
        <w:rPr>
          <w:sz w:val="36"/>
          <w:szCs w:val="36"/>
        </w:rPr>
        <w:t xml:space="preserve"> approach supports long term comp</w:t>
      </w:r>
      <w:r w:rsidR="00F270DC">
        <w:rPr>
          <w:sz w:val="36"/>
          <w:szCs w:val="36"/>
        </w:rPr>
        <w:t xml:space="preserve">etitiveness in a dynamic </w:t>
      </w:r>
      <w:proofErr w:type="spellStart"/>
      <w:proofErr w:type="gramStart"/>
      <w:r w:rsidR="00F270DC">
        <w:rPr>
          <w:sz w:val="36"/>
          <w:szCs w:val="36"/>
        </w:rPr>
        <w:t>market.</w:t>
      </w:r>
      <w:r w:rsidRPr="008C30D2">
        <w:rPr>
          <w:sz w:val="36"/>
          <w:szCs w:val="36"/>
        </w:rPr>
        <w:t>By</w:t>
      </w:r>
      <w:proofErr w:type="spellEnd"/>
      <w:proofErr w:type="gramEnd"/>
      <w:r w:rsidRPr="008C30D2">
        <w:rPr>
          <w:sz w:val="36"/>
          <w:szCs w:val="36"/>
        </w:rPr>
        <w:t xml:space="preserve"> applying structured planning, strong leadership, and appropriate control mechanisms, the smoothie company can reduce risk, improve operational performance, and achieve sustainable long-term growth.</w:t>
      </w:r>
      <w:r w:rsidR="00966E3C" w:rsidRPr="00966E3C">
        <w:t xml:space="preserve"> </w:t>
      </w:r>
    </w:p>
    <w:p w14:paraId="4E62A0FE" w14:textId="5F92A4C8" w:rsidR="00366CC0" w:rsidRPr="00405F9A" w:rsidRDefault="00891573" w:rsidP="008C30D2">
      <w:pPr>
        <w:jc w:val="both"/>
      </w:pPr>
      <w:r w:rsidRPr="00891573">
        <w:rPr>
          <w:sz w:val="36"/>
          <w:szCs w:val="36"/>
        </w:rPr>
        <w:t>Overall, this</w:t>
      </w:r>
      <w:r w:rsidR="000F1508" w:rsidRPr="00891573">
        <w:rPr>
          <w:sz w:val="36"/>
          <w:szCs w:val="36"/>
        </w:rPr>
        <w:t xml:space="preserve"> case </w:t>
      </w:r>
      <w:r w:rsidRPr="00891573">
        <w:rPr>
          <w:sz w:val="36"/>
          <w:szCs w:val="36"/>
        </w:rPr>
        <w:t>highlights</w:t>
      </w:r>
      <w:r w:rsidR="000F1508" w:rsidRPr="00891573">
        <w:rPr>
          <w:sz w:val="36"/>
          <w:szCs w:val="36"/>
        </w:rPr>
        <w:t xml:space="preserve"> how growth opportunities can also </w:t>
      </w:r>
      <w:r w:rsidRPr="00891573">
        <w:rPr>
          <w:sz w:val="36"/>
          <w:szCs w:val="36"/>
        </w:rPr>
        <w:t>create</w:t>
      </w:r>
      <w:r w:rsidR="00AF38B4" w:rsidRPr="00891573">
        <w:rPr>
          <w:sz w:val="36"/>
          <w:szCs w:val="36"/>
        </w:rPr>
        <w:t xml:space="preserve"> challenges if </w:t>
      </w:r>
      <w:proofErr w:type="gramStart"/>
      <w:r w:rsidR="00AF38B4" w:rsidRPr="00891573">
        <w:rPr>
          <w:sz w:val="36"/>
          <w:szCs w:val="36"/>
        </w:rPr>
        <w:t>project</w:t>
      </w:r>
      <w:proofErr w:type="gramEnd"/>
      <w:r w:rsidR="00AF38B4" w:rsidRPr="00891573">
        <w:rPr>
          <w:sz w:val="36"/>
          <w:szCs w:val="36"/>
        </w:rPr>
        <w:t xml:space="preserve"> </w:t>
      </w:r>
      <w:proofErr w:type="gramStart"/>
      <w:r w:rsidR="00AF38B4" w:rsidRPr="00891573">
        <w:rPr>
          <w:sz w:val="36"/>
          <w:szCs w:val="36"/>
        </w:rPr>
        <w:t>are</w:t>
      </w:r>
      <w:proofErr w:type="gramEnd"/>
      <w:r w:rsidR="00AF38B4" w:rsidRPr="00891573">
        <w:rPr>
          <w:sz w:val="36"/>
          <w:szCs w:val="36"/>
        </w:rPr>
        <w:t xml:space="preserve"> not carefully planned and </w:t>
      </w:r>
      <w:proofErr w:type="gramStart"/>
      <w:r w:rsidR="00AF38B4" w:rsidRPr="00891573">
        <w:rPr>
          <w:sz w:val="36"/>
          <w:szCs w:val="36"/>
        </w:rPr>
        <w:t>controlled</w:t>
      </w:r>
      <w:r w:rsidR="00AF38B4">
        <w:t>.</w:t>
      </w:r>
      <w:r w:rsidR="00966E3C" w:rsidRPr="00966E3C">
        <w:rPr>
          <w:sz w:val="36"/>
          <w:szCs w:val="36"/>
        </w:rPr>
        <w:t>(</w:t>
      </w:r>
      <w:proofErr w:type="gramEnd"/>
      <w:r w:rsidR="00966E3C" w:rsidRPr="00966E3C">
        <w:rPr>
          <w:sz w:val="36"/>
          <w:szCs w:val="36"/>
        </w:rPr>
        <w:t>Kerzner, 2017)</w:t>
      </w:r>
      <w:r w:rsidR="00966E3C">
        <w:rPr>
          <w:sz w:val="36"/>
          <w:szCs w:val="36"/>
        </w:rPr>
        <w:t>.</w:t>
      </w:r>
    </w:p>
    <w:p w14:paraId="12E2D489" w14:textId="77777777" w:rsidR="00891573" w:rsidRDefault="00891573" w:rsidP="008C30D2">
      <w:pPr>
        <w:jc w:val="both"/>
        <w:rPr>
          <w:sz w:val="36"/>
          <w:szCs w:val="36"/>
        </w:rPr>
      </w:pPr>
    </w:p>
    <w:p w14:paraId="2233459B" w14:textId="77777777" w:rsidR="006D52BA" w:rsidRDefault="006D52BA" w:rsidP="008C30D2">
      <w:pPr>
        <w:jc w:val="both"/>
        <w:rPr>
          <w:sz w:val="44"/>
          <w:szCs w:val="44"/>
        </w:rPr>
      </w:pPr>
    </w:p>
    <w:p w14:paraId="7D83C093" w14:textId="77777777" w:rsidR="006D52BA" w:rsidRDefault="006D52BA" w:rsidP="008C30D2">
      <w:pPr>
        <w:jc w:val="both"/>
        <w:rPr>
          <w:sz w:val="44"/>
          <w:szCs w:val="44"/>
        </w:rPr>
      </w:pPr>
    </w:p>
    <w:p w14:paraId="38E8D033" w14:textId="77777777" w:rsidR="006D52BA" w:rsidRDefault="006D52BA" w:rsidP="008C30D2">
      <w:pPr>
        <w:jc w:val="both"/>
        <w:rPr>
          <w:sz w:val="44"/>
          <w:szCs w:val="44"/>
        </w:rPr>
      </w:pPr>
    </w:p>
    <w:p w14:paraId="3C3D2217" w14:textId="77777777" w:rsidR="006D52BA" w:rsidRDefault="006D52BA" w:rsidP="008C30D2">
      <w:pPr>
        <w:jc w:val="both"/>
        <w:rPr>
          <w:sz w:val="44"/>
          <w:szCs w:val="44"/>
        </w:rPr>
      </w:pPr>
    </w:p>
    <w:p w14:paraId="24B29CBF" w14:textId="77777777" w:rsidR="006D52BA" w:rsidRDefault="006D52BA" w:rsidP="008C30D2">
      <w:pPr>
        <w:jc w:val="both"/>
        <w:rPr>
          <w:sz w:val="44"/>
          <w:szCs w:val="44"/>
        </w:rPr>
      </w:pPr>
    </w:p>
    <w:p w14:paraId="624CF4E0" w14:textId="1051944A" w:rsidR="00427444" w:rsidRDefault="001C5427" w:rsidP="008C30D2">
      <w:pPr>
        <w:jc w:val="both"/>
        <w:rPr>
          <w:sz w:val="44"/>
          <w:szCs w:val="44"/>
        </w:rPr>
      </w:pPr>
      <w:r>
        <w:rPr>
          <w:sz w:val="44"/>
          <w:szCs w:val="44"/>
        </w:rPr>
        <w:lastRenderedPageBreak/>
        <w:t>References</w:t>
      </w:r>
    </w:p>
    <w:p w14:paraId="200BBA9C" w14:textId="77777777" w:rsidR="001C5427" w:rsidRPr="00A71E4E" w:rsidRDefault="001C5427" w:rsidP="001C5427">
      <w:pPr>
        <w:jc w:val="both"/>
        <w:rPr>
          <w:sz w:val="36"/>
          <w:szCs w:val="36"/>
        </w:rPr>
      </w:pPr>
      <w:r w:rsidRPr="00A71E4E">
        <w:rPr>
          <w:sz w:val="36"/>
          <w:szCs w:val="36"/>
        </w:rPr>
        <w:t>Armstrong, M., &amp; Taylor, S. (2020). Armstrong’s handbook of human resource management practice (15th ed.). Kogan Page.</w:t>
      </w:r>
    </w:p>
    <w:p w14:paraId="7D02BA4D" w14:textId="77777777" w:rsidR="001C5427" w:rsidRPr="00A71E4E" w:rsidRDefault="001C5427" w:rsidP="001C5427">
      <w:pPr>
        <w:jc w:val="both"/>
        <w:rPr>
          <w:sz w:val="36"/>
          <w:szCs w:val="36"/>
        </w:rPr>
      </w:pPr>
    </w:p>
    <w:p w14:paraId="6CB20EAF" w14:textId="77777777" w:rsidR="001C5427" w:rsidRPr="00A71E4E" w:rsidRDefault="001C5427" w:rsidP="001C5427">
      <w:pPr>
        <w:jc w:val="both"/>
        <w:rPr>
          <w:sz w:val="36"/>
          <w:szCs w:val="36"/>
        </w:rPr>
      </w:pPr>
      <w:r w:rsidRPr="00A71E4E">
        <w:rPr>
          <w:sz w:val="36"/>
          <w:szCs w:val="36"/>
        </w:rPr>
        <w:t>Hill, C. W. L., &amp; Jones, G. R. (2018). Strategic management theory: An integrated approach (12th ed.). Cengage Learning.</w:t>
      </w:r>
    </w:p>
    <w:p w14:paraId="05EA5361" w14:textId="77777777" w:rsidR="001C5427" w:rsidRPr="00A71E4E" w:rsidRDefault="001C5427" w:rsidP="001C5427">
      <w:pPr>
        <w:jc w:val="both"/>
        <w:rPr>
          <w:sz w:val="36"/>
          <w:szCs w:val="36"/>
        </w:rPr>
      </w:pPr>
    </w:p>
    <w:p w14:paraId="098D50D6" w14:textId="77777777" w:rsidR="001C5427" w:rsidRPr="00A71E4E" w:rsidRDefault="001C5427" w:rsidP="001C5427">
      <w:pPr>
        <w:jc w:val="both"/>
        <w:rPr>
          <w:sz w:val="36"/>
          <w:szCs w:val="36"/>
        </w:rPr>
      </w:pPr>
      <w:r w:rsidRPr="00A71E4E">
        <w:rPr>
          <w:sz w:val="36"/>
          <w:szCs w:val="36"/>
        </w:rPr>
        <w:t>Kerzner, H. (2017). Project management: A systems approach to planning, scheduling, and controlling (12th ed.). Wiley.</w:t>
      </w:r>
    </w:p>
    <w:p w14:paraId="0D62D5BF" w14:textId="77777777" w:rsidR="001C5427" w:rsidRPr="001C5427" w:rsidRDefault="001C5427" w:rsidP="001C5427">
      <w:pPr>
        <w:jc w:val="both"/>
        <w:rPr>
          <w:sz w:val="44"/>
          <w:szCs w:val="44"/>
        </w:rPr>
      </w:pPr>
    </w:p>
    <w:p w14:paraId="23AEB61D" w14:textId="77777777" w:rsidR="001C5427" w:rsidRPr="00A71E4E" w:rsidRDefault="001C5427" w:rsidP="001C5427">
      <w:pPr>
        <w:jc w:val="both"/>
        <w:rPr>
          <w:sz w:val="36"/>
          <w:szCs w:val="36"/>
        </w:rPr>
      </w:pPr>
      <w:r w:rsidRPr="00A71E4E">
        <w:rPr>
          <w:sz w:val="36"/>
          <w:szCs w:val="36"/>
        </w:rPr>
        <w:t xml:space="preserve">Kotler, P., Keller, K. L., </w:t>
      </w:r>
      <w:proofErr w:type="spellStart"/>
      <w:r w:rsidRPr="00A71E4E">
        <w:rPr>
          <w:sz w:val="36"/>
          <w:szCs w:val="36"/>
        </w:rPr>
        <w:t>Ancarani</w:t>
      </w:r>
      <w:proofErr w:type="spellEnd"/>
      <w:r w:rsidRPr="00A71E4E">
        <w:rPr>
          <w:sz w:val="36"/>
          <w:szCs w:val="36"/>
        </w:rPr>
        <w:t>, F., &amp; Costabile, M. (2019). Marketing management (15th ed.). Pearson Education.</w:t>
      </w:r>
    </w:p>
    <w:p w14:paraId="008D3315" w14:textId="77777777" w:rsidR="001C5427" w:rsidRPr="00A71E4E" w:rsidRDefault="001C5427" w:rsidP="001C5427">
      <w:pPr>
        <w:jc w:val="both"/>
        <w:rPr>
          <w:sz w:val="36"/>
          <w:szCs w:val="36"/>
        </w:rPr>
      </w:pPr>
    </w:p>
    <w:p w14:paraId="27EB0161" w14:textId="43ED571D" w:rsidR="00B55898" w:rsidRPr="00A71E4E" w:rsidRDefault="001C5427" w:rsidP="001C5427">
      <w:pPr>
        <w:jc w:val="both"/>
        <w:rPr>
          <w:sz w:val="36"/>
          <w:szCs w:val="36"/>
        </w:rPr>
      </w:pPr>
      <w:r w:rsidRPr="00A71E4E">
        <w:rPr>
          <w:sz w:val="36"/>
          <w:szCs w:val="36"/>
        </w:rPr>
        <w:t>Kotter, J. P. (2018). Leading change. Harvard Business Review Press.</w:t>
      </w:r>
    </w:p>
    <w:p w14:paraId="124B8F6D" w14:textId="1A2C5A9A" w:rsidR="005A1ED5" w:rsidRDefault="005A1ED5" w:rsidP="00A8103C">
      <w:pPr>
        <w:jc w:val="both"/>
      </w:pPr>
    </w:p>
    <w:p w14:paraId="5F630E89" w14:textId="77777777" w:rsidR="00A71E4E" w:rsidRPr="00A71E4E" w:rsidRDefault="00A71E4E" w:rsidP="00A71E4E">
      <w:pPr>
        <w:jc w:val="both"/>
        <w:rPr>
          <w:sz w:val="36"/>
          <w:szCs w:val="36"/>
        </w:rPr>
      </w:pPr>
      <w:r w:rsidRPr="00A71E4E">
        <w:rPr>
          <w:sz w:val="36"/>
          <w:szCs w:val="36"/>
        </w:rPr>
        <w:t>Porter, M. E., &amp; Kramer, M. R. (2019). Creating shared value. Harvard Business Review, 89(1–2), 62–77.</w:t>
      </w:r>
    </w:p>
    <w:p w14:paraId="763191AE" w14:textId="77777777" w:rsidR="00A71E4E" w:rsidRPr="00A71E4E" w:rsidRDefault="00A71E4E" w:rsidP="00A71E4E">
      <w:pPr>
        <w:jc w:val="both"/>
        <w:rPr>
          <w:sz w:val="36"/>
          <w:szCs w:val="36"/>
        </w:rPr>
      </w:pPr>
    </w:p>
    <w:p w14:paraId="7AFD0E82" w14:textId="77777777" w:rsidR="00A71E4E" w:rsidRDefault="00A71E4E" w:rsidP="00A71E4E">
      <w:pPr>
        <w:jc w:val="both"/>
        <w:rPr>
          <w:sz w:val="36"/>
          <w:szCs w:val="36"/>
        </w:rPr>
      </w:pPr>
      <w:r w:rsidRPr="00A71E4E">
        <w:rPr>
          <w:sz w:val="36"/>
          <w:szCs w:val="36"/>
        </w:rPr>
        <w:t>Slack, N., Brandon-Jones, A., &amp; Burgess, N. (2022). Operations management (10th ed.). Pearson Education.</w:t>
      </w:r>
    </w:p>
    <w:p w14:paraId="2BED37F4" w14:textId="7B440191" w:rsidR="00A71E4E" w:rsidRPr="00A71E4E" w:rsidRDefault="00A71E4E" w:rsidP="00A71E4E">
      <w:pPr>
        <w:jc w:val="both"/>
        <w:rPr>
          <w:sz w:val="36"/>
          <w:szCs w:val="36"/>
        </w:rPr>
      </w:pPr>
      <w:r w:rsidRPr="00A71E4E">
        <w:rPr>
          <w:sz w:val="36"/>
          <w:szCs w:val="36"/>
        </w:rPr>
        <w:lastRenderedPageBreak/>
        <w:t>Turner, J. R. (2016). The handbook of project-based management (4th ed.). McGraw-Hill Education.</w:t>
      </w:r>
    </w:p>
    <w:p w14:paraId="7413F93D" w14:textId="77777777" w:rsidR="00A71E4E" w:rsidRDefault="00A71E4E" w:rsidP="00A71E4E">
      <w:pPr>
        <w:jc w:val="both"/>
        <w:rPr>
          <w:sz w:val="36"/>
          <w:szCs w:val="36"/>
        </w:rPr>
      </w:pPr>
    </w:p>
    <w:p w14:paraId="76A1D445" w14:textId="1392715F" w:rsidR="00A71E4E" w:rsidRPr="00A71E4E" w:rsidRDefault="00A71E4E" w:rsidP="00A71E4E">
      <w:pPr>
        <w:jc w:val="both"/>
        <w:rPr>
          <w:sz w:val="36"/>
          <w:szCs w:val="36"/>
        </w:rPr>
      </w:pPr>
      <w:r w:rsidRPr="00A71E4E">
        <w:rPr>
          <w:sz w:val="36"/>
          <w:szCs w:val="36"/>
        </w:rPr>
        <w:t>UK Food Standards Agency. (2023). Food safety and hygiene regulations in the UK. UK Government.</w:t>
      </w:r>
    </w:p>
    <w:p w14:paraId="634F49FC" w14:textId="77777777" w:rsidR="00A71E4E" w:rsidRDefault="00A71E4E" w:rsidP="00A71E4E">
      <w:pPr>
        <w:jc w:val="both"/>
        <w:rPr>
          <w:sz w:val="36"/>
          <w:szCs w:val="36"/>
        </w:rPr>
      </w:pPr>
    </w:p>
    <w:p w14:paraId="580B2527" w14:textId="3D4D8E0C" w:rsidR="005A1ED5" w:rsidRPr="001C5427" w:rsidRDefault="00A71E4E" w:rsidP="00A71E4E">
      <w:pPr>
        <w:jc w:val="both"/>
        <w:rPr>
          <w:sz w:val="36"/>
          <w:szCs w:val="36"/>
        </w:rPr>
      </w:pPr>
      <w:r w:rsidRPr="00A71E4E">
        <w:rPr>
          <w:sz w:val="36"/>
          <w:szCs w:val="36"/>
        </w:rPr>
        <w:t>UK Government. (2022). Guidance on food manufacturing and safety standards. UK Government.</w:t>
      </w:r>
    </w:p>
    <w:p w14:paraId="308AF06A" w14:textId="77777777" w:rsidR="005A1ED5" w:rsidRDefault="005A1ED5" w:rsidP="00A8103C">
      <w:pPr>
        <w:jc w:val="both"/>
      </w:pPr>
    </w:p>
    <w:p w14:paraId="748014A1" w14:textId="77777777" w:rsidR="005A1ED5" w:rsidRDefault="005A1ED5" w:rsidP="00A8103C">
      <w:pPr>
        <w:jc w:val="both"/>
      </w:pPr>
    </w:p>
    <w:p w14:paraId="6A25952C" w14:textId="77777777" w:rsidR="005A1ED5" w:rsidRDefault="005A1ED5" w:rsidP="00A8103C">
      <w:pPr>
        <w:jc w:val="both"/>
      </w:pPr>
    </w:p>
    <w:p w14:paraId="176E2457" w14:textId="77777777" w:rsidR="005A1ED5" w:rsidRDefault="005A1ED5" w:rsidP="00A8103C">
      <w:pPr>
        <w:jc w:val="both"/>
      </w:pPr>
    </w:p>
    <w:p w14:paraId="5BB33431" w14:textId="77777777" w:rsidR="005A1ED5" w:rsidRDefault="005A1ED5" w:rsidP="005A1ED5"/>
    <w:p w14:paraId="0A07042F" w14:textId="77777777" w:rsidR="005A1ED5" w:rsidRDefault="005A1ED5" w:rsidP="005A1ED5"/>
    <w:p w14:paraId="6A84CB0C" w14:textId="77777777" w:rsidR="005A1ED5" w:rsidRDefault="005A1ED5" w:rsidP="005A1ED5"/>
    <w:p w14:paraId="3E1E9C56" w14:textId="77777777" w:rsidR="005A1ED5" w:rsidRDefault="005A1ED5" w:rsidP="005A1ED5"/>
    <w:p w14:paraId="08785EA2" w14:textId="77777777" w:rsidR="005A1ED5" w:rsidRDefault="005A1ED5" w:rsidP="005A1ED5"/>
    <w:p w14:paraId="1A190D5D" w14:textId="77777777" w:rsidR="005A1ED5" w:rsidRDefault="005A1ED5" w:rsidP="005A1ED5"/>
    <w:p w14:paraId="18DDF522" w14:textId="77777777" w:rsidR="005A1ED5" w:rsidRDefault="005A1ED5" w:rsidP="005A1ED5"/>
    <w:p w14:paraId="45AC1E83" w14:textId="77777777" w:rsidR="005A1ED5" w:rsidRDefault="005A1ED5" w:rsidP="005A1ED5"/>
    <w:p w14:paraId="71C8BB5F" w14:textId="77777777" w:rsidR="005A1ED5" w:rsidRDefault="005A1ED5" w:rsidP="005A1ED5"/>
    <w:p w14:paraId="08AB0AC1" w14:textId="77777777" w:rsidR="005A1ED5" w:rsidRDefault="005A1ED5" w:rsidP="005A1ED5"/>
    <w:p w14:paraId="316F30B1" w14:textId="77777777" w:rsidR="005A1ED5" w:rsidRDefault="005A1ED5" w:rsidP="005A1ED5"/>
    <w:p w14:paraId="071AA9BA" w14:textId="77777777" w:rsidR="005A1ED5" w:rsidRDefault="005A1ED5" w:rsidP="005A1ED5"/>
    <w:p w14:paraId="5AF537A3" w14:textId="77777777" w:rsidR="005A1ED5" w:rsidRDefault="005A1ED5" w:rsidP="005A1ED5"/>
    <w:p w14:paraId="018E137D" w14:textId="77777777" w:rsidR="005A1ED5" w:rsidRDefault="005A1ED5" w:rsidP="005A1ED5"/>
    <w:p w14:paraId="69DAD320" w14:textId="77777777" w:rsidR="005A1ED5" w:rsidRDefault="005A1ED5" w:rsidP="005A1ED5"/>
    <w:p w14:paraId="2C1CC389" w14:textId="77777777" w:rsidR="005A1ED5" w:rsidRDefault="005A1ED5" w:rsidP="005A1ED5"/>
    <w:p w14:paraId="2016B3BC" w14:textId="77777777" w:rsidR="005A1ED5" w:rsidRDefault="005A1ED5" w:rsidP="005A1ED5"/>
    <w:p w14:paraId="0DEB6B04" w14:textId="77777777" w:rsidR="005A1ED5" w:rsidRDefault="005A1ED5" w:rsidP="005A1ED5"/>
    <w:p w14:paraId="78AA6090" w14:textId="77777777" w:rsidR="005A1ED5" w:rsidRDefault="005A1ED5" w:rsidP="005A1ED5"/>
    <w:p w14:paraId="3C6DDECF" w14:textId="77777777" w:rsidR="005A1ED5" w:rsidRDefault="005A1ED5" w:rsidP="005A1ED5"/>
    <w:p w14:paraId="2C5BD82A" w14:textId="77777777" w:rsidR="005A1ED5" w:rsidRDefault="005A1ED5" w:rsidP="005A1ED5"/>
    <w:p w14:paraId="0E29B288" w14:textId="77777777" w:rsidR="005A1ED5" w:rsidRDefault="005A1ED5" w:rsidP="005A1ED5"/>
    <w:p w14:paraId="15294C14" w14:textId="77777777" w:rsidR="005A1ED5" w:rsidRDefault="005A1ED5" w:rsidP="005A1ED5"/>
    <w:p w14:paraId="126FE518" w14:textId="77777777" w:rsidR="005A1ED5" w:rsidRDefault="005A1ED5" w:rsidP="005A1ED5"/>
    <w:p w14:paraId="4FE28E6B" w14:textId="77777777" w:rsidR="005A1ED5" w:rsidRDefault="005A1ED5" w:rsidP="005A1ED5"/>
    <w:p w14:paraId="2A7F8016" w14:textId="77777777" w:rsidR="005A1ED5" w:rsidRDefault="005A1ED5" w:rsidP="005A1ED5"/>
    <w:p w14:paraId="5671C281" w14:textId="77777777" w:rsidR="005A1ED5" w:rsidRDefault="005A1ED5" w:rsidP="005A1ED5"/>
    <w:p w14:paraId="57C1A158" w14:textId="77777777" w:rsidR="005A1ED5" w:rsidRDefault="005A1ED5" w:rsidP="005A1ED5"/>
    <w:p w14:paraId="4C6B12E5" w14:textId="77777777" w:rsidR="005A1ED5" w:rsidRDefault="005A1ED5" w:rsidP="005A1ED5"/>
    <w:p w14:paraId="764121D3" w14:textId="77777777" w:rsidR="005A1ED5" w:rsidRDefault="005A1ED5" w:rsidP="005A1ED5"/>
    <w:p w14:paraId="269C1ACA" w14:textId="77777777" w:rsidR="005A1ED5" w:rsidRDefault="005A1ED5" w:rsidP="005A1ED5"/>
    <w:p w14:paraId="5247D57A" w14:textId="77777777" w:rsidR="005A1ED5" w:rsidRDefault="005A1ED5" w:rsidP="005A1ED5"/>
    <w:p w14:paraId="25A4C492" w14:textId="77777777" w:rsidR="005A1ED5" w:rsidRDefault="005A1ED5" w:rsidP="005A1ED5"/>
    <w:p w14:paraId="0D1B23AE" w14:textId="77777777" w:rsidR="005A1ED5" w:rsidRDefault="005A1ED5" w:rsidP="005A1ED5"/>
    <w:p w14:paraId="2CD7574E" w14:textId="77777777" w:rsidR="005A1ED5" w:rsidRDefault="005A1ED5" w:rsidP="005A1ED5"/>
    <w:p w14:paraId="2ED6B765" w14:textId="77777777" w:rsidR="005A1ED5" w:rsidRDefault="005A1ED5" w:rsidP="005A1ED5"/>
    <w:p w14:paraId="6DEEEA66" w14:textId="77777777" w:rsidR="005A1ED5" w:rsidRDefault="005A1ED5" w:rsidP="005A1ED5"/>
    <w:p w14:paraId="6DC214CB" w14:textId="77777777" w:rsidR="005A1ED5" w:rsidRDefault="005A1ED5" w:rsidP="005A1ED5"/>
    <w:p w14:paraId="4CE80708" w14:textId="77777777" w:rsidR="005A1ED5" w:rsidRDefault="005A1ED5" w:rsidP="005A1ED5"/>
    <w:p w14:paraId="6F94D2D6" w14:textId="77777777" w:rsidR="005A1ED5" w:rsidRDefault="005A1ED5" w:rsidP="005A1ED5"/>
    <w:p w14:paraId="543861D1" w14:textId="77777777" w:rsidR="005A1ED5" w:rsidRDefault="005A1ED5" w:rsidP="005A1ED5"/>
    <w:p w14:paraId="265C65AE" w14:textId="77777777" w:rsidR="005A1ED5" w:rsidRDefault="005A1ED5" w:rsidP="005A1ED5"/>
    <w:p w14:paraId="6D52635A" w14:textId="77777777" w:rsidR="005A1ED5" w:rsidRDefault="005A1ED5" w:rsidP="005A1ED5"/>
    <w:p w14:paraId="4A3E1145" w14:textId="77777777" w:rsidR="005A1ED5" w:rsidRDefault="005A1ED5" w:rsidP="005A1ED5"/>
    <w:p w14:paraId="2F944400" w14:textId="77777777" w:rsidR="005A1ED5" w:rsidRDefault="005A1ED5" w:rsidP="005A1ED5"/>
    <w:p w14:paraId="1ABA1370" w14:textId="77777777" w:rsidR="005A1ED5" w:rsidRDefault="005A1ED5" w:rsidP="005A1ED5"/>
    <w:p w14:paraId="5FEC216F" w14:textId="77777777" w:rsidR="005A1ED5" w:rsidRDefault="005A1ED5" w:rsidP="005A1ED5"/>
    <w:p w14:paraId="1C91A84A" w14:textId="77777777" w:rsidR="005A1ED5" w:rsidRDefault="005A1ED5" w:rsidP="005A1ED5"/>
    <w:p w14:paraId="4C6A5636" w14:textId="77777777" w:rsidR="005A1ED5" w:rsidRDefault="005A1ED5" w:rsidP="005A1ED5"/>
    <w:p w14:paraId="3B1A9F04" w14:textId="77777777" w:rsidR="005A1ED5" w:rsidRDefault="005A1ED5" w:rsidP="005A1ED5"/>
    <w:p w14:paraId="1E50ED2E" w14:textId="77777777" w:rsidR="005A1ED5" w:rsidRDefault="005A1ED5" w:rsidP="005A1ED5"/>
    <w:p w14:paraId="3A7042A9" w14:textId="77777777" w:rsidR="005A1ED5" w:rsidRDefault="005A1ED5" w:rsidP="005A1ED5"/>
    <w:p w14:paraId="2271C6A1" w14:textId="77777777" w:rsidR="005A1ED5" w:rsidRDefault="005A1ED5" w:rsidP="005A1ED5"/>
    <w:p w14:paraId="33E56CB7" w14:textId="77777777" w:rsidR="005A1ED5" w:rsidRDefault="005A1ED5" w:rsidP="005A1ED5"/>
    <w:p w14:paraId="22BDDD5A" w14:textId="77777777" w:rsidR="005A1ED5" w:rsidRDefault="005A1ED5" w:rsidP="005A1ED5"/>
    <w:p w14:paraId="2F0066FE" w14:textId="77777777" w:rsidR="005A1ED5" w:rsidRDefault="005A1ED5" w:rsidP="005A1ED5"/>
    <w:p w14:paraId="54104E91" w14:textId="77777777" w:rsidR="005A1ED5" w:rsidRDefault="005A1ED5" w:rsidP="005A1ED5"/>
    <w:p w14:paraId="5417469E" w14:textId="77777777" w:rsidR="005A1ED5" w:rsidRDefault="005A1ED5" w:rsidP="005A1ED5"/>
    <w:p w14:paraId="53084EF1" w14:textId="77777777" w:rsidR="005A1ED5" w:rsidRDefault="005A1ED5" w:rsidP="005A1ED5"/>
    <w:p w14:paraId="482BCA29" w14:textId="77777777" w:rsidR="005A1ED5" w:rsidRDefault="005A1ED5" w:rsidP="005A1ED5"/>
    <w:p w14:paraId="7777C73B" w14:textId="77777777" w:rsidR="005A1ED5" w:rsidRDefault="005A1ED5" w:rsidP="005A1ED5"/>
    <w:p w14:paraId="63AF9C10" w14:textId="77777777" w:rsidR="005A1ED5" w:rsidRDefault="005A1ED5" w:rsidP="005A1ED5"/>
    <w:p w14:paraId="066425D0" w14:textId="77777777" w:rsidR="005A1ED5" w:rsidRDefault="005A1ED5" w:rsidP="005A1ED5"/>
    <w:p w14:paraId="0B274B86" w14:textId="77777777" w:rsidR="005A1ED5" w:rsidRDefault="005A1ED5" w:rsidP="005A1ED5"/>
    <w:p w14:paraId="0F9EDBC8" w14:textId="77777777" w:rsidR="005A1ED5" w:rsidRDefault="005A1ED5" w:rsidP="005A1ED5"/>
    <w:p w14:paraId="3EDCA086" w14:textId="77777777" w:rsidR="005A1ED5" w:rsidRDefault="005A1ED5" w:rsidP="005A1ED5"/>
    <w:p w14:paraId="7806C780" w14:textId="77777777" w:rsidR="005A1ED5" w:rsidRDefault="005A1ED5" w:rsidP="005A1ED5"/>
    <w:p w14:paraId="73AA82FB" w14:textId="77777777" w:rsidR="005A1ED5" w:rsidRDefault="005A1ED5" w:rsidP="005A1ED5"/>
    <w:sectPr w:rsidR="005A1ED5" w:rsidSect="00207B27">
      <w:pgSz w:w="12240" w:h="15840" w:code="1"/>
      <w:pgMar w:top="1860" w:right="1714" w:bottom="274" w:left="1714" w:header="165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86243" w14:textId="77777777" w:rsidR="002C2083" w:rsidRDefault="002C2083" w:rsidP="00450CFA">
      <w:pPr>
        <w:spacing w:after="0"/>
      </w:pPr>
      <w:r>
        <w:separator/>
      </w:r>
    </w:p>
  </w:endnote>
  <w:endnote w:type="continuationSeparator" w:id="0">
    <w:p w14:paraId="53FC3913" w14:textId="77777777" w:rsidR="002C2083" w:rsidRDefault="002C2083" w:rsidP="00450C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04630" w14:textId="77777777" w:rsidR="002C2083" w:rsidRDefault="002C2083" w:rsidP="00450CFA">
      <w:pPr>
        <w:spacing w:after="0"/>
      </w:pPr>
      <w:r>
        <w:separator/>
      </w:r>
    </w:p>
  </w:footnote>
  <w:footnote w:type="continuationSeparator" w:id="0">
    <w:p w14:paraId="3A75A178" w14:textId="77777777" w:rsidR="002C2083" w:rsidRDefault="002C2083" w:rsidP="00450C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C5385"/>
    <w:multiLevelType w:val="multilevel"/>
    <w:tmpl w:val="A24CDAF8"/>
    <w:lvl w:ilvl="0">
      <w:start w:val="3"/>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146C217C"/>
    <w:multiLevelType w:val="hybridMultilevel"/>
    <w:tmpl w:val="B35C7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067EB"/>
    <w:multiLevelType w:val="hybridMultilevel"/>
    <w:tmpl w:val="C114A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4377E4"/>
    <w:multiLevelType w:val="hybridMultilevel"/>
    <w:tmpl w:val="72C43E4E"/>
    <w:lvl w:ilvl="0" w:tplc="04090001">
      <w:start w:val="1"/>
      <w:numFmt w:val="bullet"/>
      <w:lvlText w:val=""/>
      <w:lvlJc w:val="left"/>
      <w:pPr>
        <w:ind w:left="926" w:hanging="360"/>
      </w:pPr>
      <w:rPr>
        <w:rFonts w:ascii="Symbol" w:hAnsi="Symbol"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4" w15:restartNumberingAfterBreak="0">
    <w:nsid w:val="221E039D"/>
    <w:multiLevelType w:val="hybridMultilevel"/>
    <w:tmpl w:val="997EF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FB41FE"/>
    <w:multiLevelType w:val="hybridMultilevel"/>
    <w:tmpl w:val="C8C25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B3DD5"/>
    <w:multiLevelType w:val="hybridMultilevel"/>
    <w:tmpl w:val="C062E434"/>
    <w:lvl w:ilvl="0" w:tplc="04090001">
      <w:start w:val="1"/>
      <w:numFmt w:val="bullet"/>
      <w:lvlText w:val=""/>
      <w:lvlJc w:val="left"/>
      <w:pPr>
        <w:ind w:left="1116" w:hanging="360"/>
      </w:pPr>
      <w:rPr>
        <w:rFonts w:ascii="Symbol" w:hAnsi="Symbol"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abstractNum w:abstractNumId="7" w15:restartNumberingAfterBreak="0">
    <w:nsid w:val="45174FF4"/>
    <w:multiLevelType w:val="hybridMultilevel"/>
    <w:tmpl w:val="059818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9E17F06"/>
    <w:multiLevelType w:val="hybridMultilevel"/>
    <w:tmpl w:val="19DA2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916B80"/>
    <w:multiLevelType w:val="hybridMultilevel"/>
    <w:tmpl w:val="BA0E2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237E40"/>
    <w:multiLevelType w:val="multilevel"/>
    <w:tmpl w:val="805CC5E2"/>
    <w:lvl w:ilvl="0">
      <w:start w:val="2"/>
      <w:numFmt w:val="decimal"/>
      <w:lvlText w:val="%1"/>
      <w:lvlJc w:val="left"/>
      <w:pPr>
        <w:ind w:left="564" w:hanging="56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680" w:hanging="2520"/>
      </w:pPr>
      <w:rPr>
        <w:rFonts w:hint="default"/>
      </w:rPr>
    </w:lvl>
    <w:lvl w:ilvl="7">
      <w:start w:val="1"/>
      <w:numFmt w:val="decimal"/>
      <w:lvlText w:val="%1.%2.%3.%4.%5.%6.%7.%8"/>
      <w:lvlJc w:val="left"/>
      <w:pPr>
        <w:ind w:left="5400" w:hanging="2880"/>
      </w:pPr>
      <w:rPr>
        <w:rFonts w:hint="default"/>
      </w:rPr>
    </w:lvl>
    <w:lvl w:ilvl="8">
      <w:start w:val="1"/>
      <w:numFmt w:val="decimal"/>
      <w:lvlText w:val="%1.%2.%3.%4.%5.%6.%7.%8.%9"/>
      <w:lvlJc w:val="left"/>
      <w:pPr>
        <w:ind w:left="5760" w:hanging="2880"/>
      </w:pPr>
      <w:rPr>
        <w:rFonts w:hint="default"/>
      </w:rPr>
    </w:lvl>
  </w:abstractNum>
  <w:abstractNum w:abstractNumId="11" w15:restartNumberingAfterBreak="0">
    <w:nsid w:val="71535DBA"/>
    <w:multiLevelType w:val="hybridMultilevel"/>
    <w:tmpl w:val="246C8F5E"/>
    <w:lvl w:ilvl="0" w:tplc="798EC890">
      <w:start w:val="1"/>
      <w:numFmt w:val="decimal"/>
      <w:lvlText w:val="%1."/>
      <w:lvlJc w:val="left"/>
      <w:pPr>
        <w:ind w:left="720" w:hanging="360"/>
      </w:pPr>
      <w:rPr>
        <w:sz w:val="56"/>
        <w:szCs w:val="5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95854340">
    <w:abstractNumId w:val="9"/>
  </w:num>
  <w:num w:numId="2" w16cid:durableId="1700088516">
    <w:abstractNumId w:val="1"/>
  </w:num>
  <w:num w:numId="3" w16cid:durableId="1452168852">
    <w:abstractNumId w:val="7"/>
  </w:num>
  <w:num w:numId="4" w16cid:durableId="2086801547">
    <w:abstractNumId w:val="8"/>
  </w:num>
  <w:num w:numId="5" w16cid:durableId="447159649">
    <w:abstractNumId w:val="5"/>
  </w:num>
  <w:num w:numId="6" w16cid:durableId="892042439">
    <w:abstractNumId w:val="6"/>
  </w:num>
  <w:num w:numId="7" w16cid:durableId="211623601">
    <w:abstractNumId w:val="3"/>
  </w:num>
  <w:num w:numId="8" w16cid:durableId="1286161966">
    <w:abstractNumId w:val="2"/>
  </w:num>
  <w:num w:numId="9" w16cid:durableId="35980440">
    <w:abstractNumId w:val="0"/>
  </w:num>
  <w:num w:numId="10" w16cid:durableId="17671953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8432961">
    <w:abstractNumId w:val="10"/>
  </w:num>
  <w:num w:numId="12" w16cid:durableId="1500972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089"/>
    <w:rsid w:val="00004766"/>
    <w:rsid w:val="0001655A"/>
    <w:rsid w:val="000220A3"/>
    <w:rsid w:val="00024205"/>
    <w:rsid w:val="00033E52"/>
    <w:rsid w:val="0003742F"/>
    <w:rsid w:val="00041DB1"/>
    <w:rsid w:val="00044454"/>
    <w:rsid w:val="00045DF0"/>
    <w:rsid w:val="00055E5E"/>
    <w:rsid w:val="000652AD"/>
    <w:rsid w:val="00066F2F"/>
    <w:rsid w:val="00067E67"/>
    <w:rsid w:val="00070476"/>
    <w:rsid w:val="0007210E"/>
    <w:rsid w:val="000737BA"/>
    <w:rsid w:val="00076A5E"/>
    <w:rsid w:val="00083164"/>
    <w:rsid w:val="00084B29"/>
    <w:rsid w:val="000865C5"/>
    <w:rsid w:val="00096BFF"/>
    <w:rsid w:val="000A28B0"/>
    <w:rsid w:val="000A44CA"/>
    <w:rsid w:val="000A4999"/>
    <w:rsid w:val="000B00D2"/>
    <w:rsid w:val="000B195C"/>
    <w:rsid w:val="000B2FB0"/>
    <w:rsid w:val="000B6616"/>
    <w:rsid w:val="000C029D"/>
    <w:rsid w:val="000C35EA"/>
    <w:rsid w:val="000D02A4"/>
    <w:rsid w:val="000D1085"/>
    <w:rsid w:val="000D10AB"/>
    <w:rsid w:val="000E31B2"/>
    <w:rsid w:val="000E4D07"/>
    <w:rsid w:val="000E7FD5"/>
    <w:rsid w:val="000F0265"/>
    <w:rsid w:val="000F1508"/>
    <w:rsid w:val="000F4146"/>
    <w:rsid w:val="000F6456"/>
    <w:rsid w:val="000F6BA1"/>
    <w:rsid w:val="00101158"/>
    <w:rsid w:val="00101E96"/>
    <w:rsid w:val="00105F41"/>
    <w:rsid w:val="001061E8"/>
    <w:rsid w:val="001078F9"/>
    <w:rsid w:val="00107CF2"/>
    <w:rsid w:val="00112763"/>
    <w:rsid w:val="0011314F"/>
    <w:rsid w:val="001156C5"/>
    <w:rsid w:val="0012657C"/>
    <w:rsid w:val="0012781A"/>
    <w:rsid w:val="001316DA"/>
    <w:rsid w:val="00147A75"/>
    <w:rsid w:val="00151666"/>
    <w:rsid w:val="00151CB0"/>
    <w:rsid w:val="0015551F"/>
    <w:rsid w:val="0016146B"/>
    <w:rsid w:val="0016508A"/>
    <w:rsid w:val="00167E39"/>
    <w:rsid w:val="00172FDD"/>
    <w:rsid w:val="001750C7"/>
    <w:rsid w:val="00175B03"/>
    <w:rsid w:val="0017766D"/>
    <w:rsid w:val="0018163C"/>
    <w:rsid w:val="00184089"/>
    <w:rsid w:val="001853B9"/>
    <w:rsid w:val="00185946"/>
    <w:rsid w:val="001859AD"/>
    <w:rsid w:val="00192304"/>
    <w:rsid w:val="001930F4"/>
    <w:rsid w:val="00194397"/>
    <w:rsid w:val="001950F8"/>
    <w:rsid w:val="001A1039"/>
    <w:rsid w:val="001A2AC8"/>
    <w:rsid w:val="001A4A92"/>
    <w:rsid w:val="001B0F58"/>
    <w:rsid w:val="001B4A63"/>
    <w:rsid w:val="001C070D"/>
    <w:rsid w:val="001C0822"/>
    <w:rsid w:val="001C1DF6"/>
    <w:rsid w:val="001C2EE7"/>
    <w:rsid w:val="001C5427"/>
    <w:rsid w:val="001C5616"/>
    <w:rsid w:val="001C5866"/>
    <w:rsid w:val="001C6C38"/>
    <w:rsid w:val="001C76E6"/>
    <w:rsid w:val="001C7776"/>
    <w:rsid w:val="001C7E75"/>
    <w:rsid w:val="001D1F72"/>
    <w:rsid w:val="001D26FF"/>
    <w:rsid w:val="001D46A7"/>
    <w:rsid w:val="001D73B7"/>
    <w:rsid w:val="001E0626"/>
    <w:rsid w:val="001E1E94"/>
    <w:rsid w:val="001E5AA0"/>
    <w:rsid w:val="001E6312"/>
    <w:rsid w:val="001F0CAA"/>
    <w:rsid w:val="001F12C2"/>
    <w:rsid w:val="001F78E8"/>
    <w:rsid w:val="00201D94"/>
    <w:rsid w:val="00205ED0"/>
    <w:rsid w:val="00207B27"/>
    <w:rsid w:val="00210DD1"/>
    <w:rsid w:val="00214C5A"/>
    <w:rsid w:val="002150F3"/>
    <w:rsid w:val="00216480"/>
    <w:rsid w:val="00221CAE"/>
    <w:rsid w:val="00223113"/>
    <w:rsid w:val="0022637F"/>
    <w:rsid w:val="00226696"/>
    <w:rsid w:val="00231DCB"/>
    <w:rsid w:val="00234A88"/>
    <w:rsid w:val="00237231"/>
    <w:rsid w:val="00244B66"/>
    <w:rsid w:val="0024700A"/>
    <w:rsid w:val="00250E33"/>
    <w:rsid w:val="002634E9"/>
    <w:rsid w:val="00263A06"/>
    <w:rsid w:val="00266E80"/>
    <w:rsid w:val="00274F81"/>
    <w:rsid w:val="00277B2E"/>
    <w:rsid w:val="00284A04"/>
    <w:rsid w:val="00284E78"/>
    <w:rsid w:val="00287C05"/>
    <w:rsid w:val="0029024B"/>
    <w:rsid w:val="002902DA"/>
    <w:rsid w:val="00294A09"/>
    <w:rsid w:val="00296D58"/>
    <w:rsid w:val="002A17B5"/>
    <w:rsid w:val="002A54BE"/>
    <w:rsid w:val="002A74BA"/>
    <w:rsid w:val="002A75BA"/>
    <w:rsid w:val="002B08FF"/>
    <w:rsid w:val="002B2364"/>
    <w:rsid w:val="002C1680"/>
    <w:rsid w:val="002C2083"/>
    <w:rsid w:val="002C4CC9"/>
    <w:rsid w:val="002D0543"/>
    <w:rsid w:val="002D32BE"/>
    <w:rsid w:val="002D4E09"/>
    <w:rsid w:val="002D5D64"/>
    <w:rsid w:val="002D6790"/>
    <w:rsid w:val="002D7574"/>
    <w:rsid w:val="002E0D4B"/>
    <w:rsid w:val="002F1EB0"/>
    <w:rsid w:val="002F6865"/>
    <w:rsid w:val="002F7DA4"/>
    <w:rsid w:val="003008FB"/>
    <w:rsid w:val="00300C83"/>
    <w:rsid w:val="00303E27"/>
    <w:rsid w:val="003075A5"/>
    <w:rsid w:val="00307EF0"/>
    <w:rsid w:val="00310465"/>
    <w:rsid w:val="00311F27"/>
    <w:rsid w:val="00313C7B"/>
    <w:rsid w:val="00317014"/>
    <w:rsid w:val="00325983"/>
    <w:rsid w:val="00331930"/>
    <w:rsid w:val="00331A04"/>
    <w:rsid w:val="003338B2"/>
    <w:rsid w:val="00334427"/>
    <w:rsid w:val="0034257E"/>
    <w:rsid w:val="00345714"/>
    <w:rsid w:val="00353E80"/>
    <w:rsid w:val="0035557C"/>
    <w:rsid w:val="00355E51"/>
    <w:rsid w:val="00356ED7"/>
    <w:rsid w:val="00366AAF"/>
    <w:rsid w:val="00366CC0"/>
    <w:rsid w:val="003703F9"/>
    <w:rsid w:val="003707C7"/>
    <w:rsid w:val="0037447D"/>
    <w:rsid w:val="0037581C"/>
    <w:rsid w:val="0038464C"/>
    <w:rsid w:val="00385494"/>
    <w:rsid w:val="00385605"/>
    <w:rsid w:val="0039037B"/>
    <w:rsid w:val="003927E0"/>
    <w:rsid w:val="003941DD"/>
    <w:rsid w:val="003957B7"/>
    <w:rsid w:val="003969F3"/>
    <w:rsid w:val="00397570"/>
    <w:rsid w:val="003A0EF2"/>
    <w:rsid w:val="003A2B41"/>
    <w:rsid w:val="003A4CBB"/>
    <w:rsid w:val="003A5CD4"/>
    <w:rsid w:val="003A6A4F"/>
    <w:rsid w:val="003B3B8C"/>
    <w:rsid w:val="003B405A"/>
    <w:rsid w:val="003B486D"/>
    <w:rsid w:val="003B4DB2"/>
    <w:rsid w:val="003B639D"/>
    <w:rsid w:val="003C14AB"/>
    <w:rsid w:val="003C448E"/>
    <w:rsid w:val="003C4C85"/>
    <w:rsid w:val="003D2B1D"/>
    <w:rsid w:val="003D52C1"/>
    <w:rsid w:val="003D72D6"/>
    <w:rsid w:val="003D7E4D"/>
    <w:rsid w:val="003E1F34"/>
    <w:rsid w:val="003E2AE2"/>
    <w:rsid w:val="003E3C39"/>
    <w:rsid w:val="003E5386"/>
    <w:rsid w:val="003F1036"/>
    <w:rsid w:val="003F1CF1"/>
    <w:rsid w:val="003F26A1"/>
    <w:rsid w:val="003F5F10"/>
    <w:rsid w:val="00402B28"/>
    <w:rsid w:val="00405F9A"/>
    <w:rsid w:val="004071DF"/>
    <w:rsid w:val="00407F36"/>
    <w:rsid w:val="00413BF4"/>
    <w:rsid w:val="004212FE"/>
    <w:rsid w:val="00426D5C"/>
    <w:rsid w:val="00427444"/>
    <w:rsid w:val="00450CFA"/>
    <w:rsid w:val="00451154"/>
    <w:rsid w:val="0045132A"/>
    <w:rsid w:val="004618E5"/>
    <w:rsid w:val="00461B32"/>
    <w:rsid w:val="004627F2"/>
    <w:rsid w:val="00463280"/>
    <w:rsid w:val="0046453F"/>
    <w:rsid w:val="00465C96"/>
    <w:rsid w:val="00465EB5"/>
    <w:rsid w:val="0047046E"/>
    <w:rsid w:val="00472B8A"/>
    <w:rsid w:val="00483418"/>
    <w:rsid w:val="00487FCA"/>
    <w:rsid w:val="0049160E"/>
    <w:rsid w:val="004924E3"/>
    <w:rsid w:val="00496072"/>
    <w:rsid w:val="00496ACE"/>
    <w:rsid w:val="004A3CA3"/>
    <w:rsid w:val="004A4930"/>
    <w:rsid w:val="004A6634"/>
    <w:rsid w:val="004A6B02"/>
    <w:rsid w:val="004B1963"/>
    <w:rsid w:val="004B1C84"/>
    <w:rsid w:val="004B6C5E"/>
    <w:rsid w:val="004C3529"/>
    <w:rsid w:val="004C461C"/>
    <w:rsid w:val="004C545B"/>
    <w:rsid w:val="004C5DBD"/>
    <w:rsid w:val="004C73F1"/>
    <w:rsid w:val="004D1F0C"/>
    <w:rsid w:val="004D2023"/>
    <w:rsid w:val="004D214C"/>
    <w:rsid w:val="004E0972"/>
    <w:rsid w:val="004E0EF7"/>
    <w:rsid w:val="004E1A4A"/>
    <w:rsid w:val="004E5145"/>
    <w:rsid w:val="004E75C1"/>
    <w:rsid w:val="004F015D"/>
    <w:rsid w:val="004F40CA"/>
    <w:rsid w:val="004F5FFF"/>
    <w:rsid w:val="00503780"/>
    <w:rsid w:val="00503A4C"/>
    <w:rsid w:val="00510F20"/>
    <w:rsid w:val="00511D87"/>
    <w:rsid w:val="00513CD6"/>
    <w:rsid w:val="00526D99"/>
    <w:rsid w:val="00533A77"/>
    <w:rsid w:val="005463E9"/>
    <w:rsid w:val="00546C78"/>
    <w:rsid w:val="005471B9"/>
    <w:rsid w:val="00552AA9"/>
    <w:rsid w:val="00553D08"/>
    <w:rsid w:val="0055428C"/>
    <w:rsid w:val="00557B48"/>
    <w:rsid w:val="00562C1C"/>
    <w:rsid w:val="005655B0"/>
    <w:rsid w:val="00566275"/>
    <w:rsid w:val="00566307"/>
    <w:rsid w:val="00567F95"/>
    <w:rsid w:val="00575817"/>
    <w:rsid w:val="00590A84"/>
    <w:rsid w:val="005967E6"/>
    <w:rsid w:val="005A1ED5"/>
    <w:rsid w:val="005A3478"/>
    <w:rsid w:val="005A68C4"/>
    <w:rsid w:val="005A7A74"/>
    <w:rsid w:val="005B0237"/>
    <w:rsid w:val="005B5F47"/>
    <w:rsid w:val="005C1C4E"/>
    <w:rsid w:val="005D3E61"/>
    <w:rsid w:val="005D4100"/>
    <w:rsid w:val="005D46C6"/>
    <w:rsid w:val="005D550F"/>
    <w:rsid w:val="005D650E"/>
    <w:rsid w:val="005D7143"/>
    <w:rsid w:val="005E12FB"/>
    <w:rsid w:val="005E1EB8"/>
    <w:rsid w:val="005E27E5"/>
    <w:rsid w:val="005E5A1B"/>
    <w:rsid w:val="005E64DC"/>
    <w:rsid w:val="005E7F1E"/>
    <w:rsid w:val="005F2941"/>
    <w:rsid w:val="005F2A3E"/>
    <w:rsid w:val="00606E59"/>
    <w:rsid w:val="00612E7A"/>
    <w:rsid w:val="0061522B"/>
    <w:rsid w:val="0061549B"/>
    <w:rsid w:val="006159B9"/>
    <w:rsid w:val="00620552"/>
    <w:rsid w:val="006227E2"/>
    <w:rsid w:val="00623147"/>
    <w:rsid w:val="00623A74"/>
    <w:rsid w:val="00632028"/>
    <w:rsid w:val="006328B7"/>
    <w:rsid w:val="00636757"/>
    <w:rsid w:val="00652048"/>
    <w:rsid w:val="006575AB"/>
    <w:rsid w:val="0066067F"/>
    <w:rsid w:val="00660D02"/>
    <w:rsid w:val="0066324B"/>
    <w:rsid w:val="00664BC0"/>
    <w:rsid w:val="006759ED"/>
    <w:rsid w:val="00681A36"/>
    <w:rsid w:val="006828EA"/>
    <w:rsid w:val="00682D08"/>
    <w:rsid w:val="00691610"/>
    <w:rsid w:val="00693654"/>
    <w:rsid w:val="00693A5B"/>
    <w:rsid w:val="006A00DE"/>
    <w:rsid w:val="006A21DF"/>
    <w:rsid w:val="006A7C6F"/>
    <w:rsid w:val="006B1BEB"/>
    <w:rsid w:val="006B20FA"/>
    <w:rsid w:val="006B501B"/>
    <w:rsid w:val="006C3435"/>
    <w:rsid w:val="006C3DAD"/>
    <w:rsid w:val="006C4E56"/>
    <w:rsid w:val="006C585C"/>
    <w:rsid w:val="006C756A"/>
    <w:rsid w:val="006D05B7"/>
    <w:rsid w:val="006D18CC"/>
    <w:rsid w:val="006D1D06"/>
    <w:rsid w:val="006D2A84"/>
    <w:rsid w:val="006D34C5"/>
    <w:rsid w:val="006D404D"/>
    <w:rsid w:val="006D50B2"/>
    <w:rsid w:val="006D52BA"/>
    <w:rsid w:val="006D6AF4"/>
    <w:rsid w:val="006E365A"/>
    <w:rsid w:val="006F1D6C"/>
    <w:rsid w:val="006F21C7"/>
    <w:rsid w:val="006F3141"/>
    <w:rsid w:val="006F33FE"/>
    <w:rsid w:val="006F35B4"/>
    <w:rsid w:val="006F4D1A"/>
    <w:rsid w:val="006F596F"/>
    <w:rsid w:val="0070244C"/>
    <w:rsid w:val="00705932"/>
    <w:rsid w:val="00711297"/>
    <w:rsid w:val="00721754"/>
    <w:rsid w:val="00726B66"/>
    <w:rsid w:val="00730BAF"/>
    <w:rsid w:val="00731086"/>
    <w:rsid w:val="00735B22"/>
    <w:rsid w:val="007378DB"/>
    <w:rsid w:val="0074236C"/>
    <w:rsid w:val="00744D67"/>
    <w:rsid w:val="00750FF2"/>
    <w:rsid w:val="0075101C"/>
    <w:rsid w:val="00751D15"/>
    <w:rsid w:val="007554FA"/>
    <w:rsid w:val="0075654B"/>
    <w:rsid w:val="00761693"/>
    <w:rsid w:val="00772525"/>
    <w:rsid w:val="00783BE5"/>
    <w:rsid w:val="00786546"/>
    <w:rsid w:val="007915F1"/>
    <w:rsid w:val="00791E12"/>
    <w:rsid w:val="00793684"/>
    <w:rsid w:val="00794E3C"/>
    <w:rsid w:val="007A0B8C"/>
    <w:rsid w:val="007A1206"/>
    <w:rsid w:val="007A3E83"/>
    <w:rsid w:val="007A45B8"/>
    <w:rsid w:val="007A6CBE"/>
    <w:rsid w:val="007A6E70"/>
    <w:rsid w:val="007A7366"/>
    <w:rsid w:val="007B4CB3"/>
    <w:rsid w:val="007B5FDF"/>
    <w:rsid w:val="007B6A8A"/>
    <w:rsid w:val="007C1622"/>
    <w:rsid w:val="007C2938"/>
    <w:rsid w:val="007C3979"/>
    <w:rsid w:val="007C5C77"/>
    <w:rsid w:val="007D3DE3"/>
    <w:rsid w:val="007D6DF3"/>
    <w:rsid w:val="007D71F6"/>
    <w:rsid w:val="007E13C5"/>
    <w:rsid w:val="007E296D"/>
    <w:rsid w:val="007E6CF5"/>
    <w:rsid w:val="007E76CE"/>
    <w:rsid w:val="007F2140"/>
    <w:rsid w:val="00800ACF"/>
    <w:rsid w:val="00805562"/>
    <w:rsid w:val="00805D99"/>
    <w:rsid w:val="00812AD6"/>
    <w:rsid w:val="008149ED"/>
    <w:rsid w:val="00821EA2"/>
    <w:rsid w:val="00822F60"/>
    <w:rsid w:val="008274FC"/>
    <w:rsid w:val="0083310B"/>
    <w:rsid w:val="008357D8"/>
    <w:rsid w:val="0084101E"/>
    <w:rsid w:val="00842D41"/>
    <w:rsid w:val="00843BCB"/>
    <w:rsid w:val="00847107"/>
    <w:rsid w:val="0085073A"/>
    <w:rsid w:val="008516CC"/>
    <w:rsid w:val="00851F3F"/>
    <w:rsid w:val="0085535D"/>
    <w:rsid w:val="00855960"/>
    <w:rsid w:val="008559EC"/>
    <w:rsid w:val="008569D8"/>
    <w:rsid w:val="008606DE"/>
    <w:rsid w:val="008613B6"/>
    <w:rsid w:val="00861712"/>
    <w:rsid w:val="00861794"/>
    <w:rsid w:val="00861B23"/>
    <w:rsid w:val="00862194"/>
    <w:rsid w:val="00863295"/>
    <w:rsid w:val="00865FD7"/>
    <w:rsid w:val="008672DA"/>
    <w:rsid w:val="008758DD"/>
    <w:rsid w:val="008770C3"/>
    <w:rsid w:val="00877CE0"/>
    <w:rsid w:val="00891573"/>
    <w:rsid w:val="008929F8"/>
    <w:rsid w:val="0089358B"/>
    <w:rsid w:val="00895A70"/>
    <w:rsid w:val="00897ECD"/>
    <w:rsid w:val="008A0C51"/>
    <w:rsid w:val="008A6352"/>
    <w:rsid w:val="008B2004"/>
    <w:rsid w:val="008B271F"/>
    <w:rsid w:val="008B3AE2"/>
    <w:rsid w:val="008B3D21"/>
    <w:rsid w:val="008B4641"/>
    <w:rsid w:val="008B659F"/>
    <w:rsid w:val="008C30D2"/>
    <w:rsid w:val="008C74D6"/>
    <w:rsid w:val="008D1C5C"/>
    <w:rsid w:val="008D5C1C"/>
    <w:rsid w:val="008D73F9"/>
    <w:rsid w:val="008E0927"/>
    <w:rsid w:val="008E41C5"/>
    <w:rsid w:val="008E5514"/>
    <w:rsid w:val="008F1EEB"/>
    <w:rsid w:val="008F6718"/>
    <w:rsid w:val="008F6A6A"/>
    <w:rsid w:val="008F7575"/>
    <w:rsid w:val="009006DD"/>
    <w:rsid w:val="00900717"/>
    <w:rsid w:val="00904A57"/>
    <w:rsid w:val="009161E1"/>
    <w:rsid w:val="00916274"/>
    <w:rsid w:val="009171EB"/>
    <w:rsid w:val="00917819"/>
    <w:rsid w:val="00920B17"/>
    <w:rsid w:val="00927E1C"/>
    <w:rsid w:val="009304E4"/>
    <w:rsid w:val="00930E7F"/>
    <w:rsid w:val="00933287"/>
    <w:rsid w:val="0093432C"/>
    <w:rsid w:val="009346F1"/>
    <w:rsid w:val="00934CD8"/>
    <w:rsid w:val="009377F2"/>
    <w:rsid w:val="00937A47"/>
    <w:rsid w:val="0094230F"/>
    <w:rsid w:val="00943939"/>
    <w:rsid w:val="00945618"/>
    <w:rsid w:val="00947C4A"/>
    <w:rsid w:val="0095105E"/>
    <w:rsid w:val="00952D26"/>
    <w:rsid w:val="009550F2"/>
    <w:rsid w:val="0095775C"/>
    <w:rsid w:val="0096095C"/>
    <w:rsid w:val="00960F14"/>
    <w:rsid w:val="00966E3C"/>
    <w:rsid w:val="00971C0C"/>
    <w:rsid w:val="009731D8"/>
    <w:rsid w:val="00973BB4"/>
    <w:rsid w:val="00977D97"/>
    <w:rsid w:val="00981376"/>
    <w:rsid w:val="00981930"/>
    <w:rsid w:val="00994456"/>
    <w:rsid w:val="00995CE5"/>
    <w:rsid w:val="00996465"/>
    <w:rsid w:val="009A383C"/>
    <w:rsid w:val="009A69D5"/>
    <w:rsid w:val="009B2A71"/>
    <w:rsid w:val="009B7AE7"/>
    <w:rsid w:val="009C627C"/>
    <w:rsid w:val="009C7BF6"/>
    <w:rsid w:val="009D2106"/>
    <w:rsid w:val="009D5B0D"/>
    <w:rsid w:val="009D7A6A"/>
    <w:rsid w:val="009E531A"/>
    <w:rsid w:val="009E564A"/>
    <w:rsid w:val="009E6C16"/>
    <w:rsid w:val="00A004E8"/>
    <w:rsid w:val="00A023A7"/>
    <w:rsid w:val="00A031D4"/>
    <w:rsid w:val="00A03443"/>
    <w:rsid w:val="00A10B2D"/>
    <w:rsid w:val="00A138A6"/>
    <w:rsid w:val="00A13BFE"/>
    <w:rsid w:val="00A21929"/>
    <w:rsid w:val="00A22E0A"/>
    <w:rsid w:val="00A246F0"/>
    <w:rsid w:val="00A24B5C"/>
    <w:rsid w:val="00A27E7B"/>
    <w:rsid w:val="00A31A37"/>
    <w:rsid w:val="00A34D4F"/>
    <w:rsid w:val="00A35B4B"/>
    <w:rsid w:val="00A40BB2"/>
    <w:rsid w:val="00A411E2"/>
    <w:rsid w:val="00A41B69"/>
    <w:rsid w:val="00A439A6"/>
    <w:rsid w:val="00A45124"/>
    <w:rsid w:val="00A47FEE"/>
    <w:rsid w:val="00A51CEE"/>
    <w:rsid w:val="00A60312"/>
    <w:rsid w:val="00A6509D"/>
    <w:rsid w:val="00A6519D"/>
    <w:rsid w:val="00A67B62"/>
    <w:rsid w:val="00A71E4E"/>
    <w:rsid w:val="00A722EC"/>
    <w:rsid w:val="00A723A6"/>
    <w:rsid w:val="00A72C31"/>
    <w:rsid w:val="00A74A13"/>
    <w:rsid w:val="00A76330"/>
    <w:rsid w:val="00A8103C"/>
    <w:rsid w:val="00A81C98"/>
    <w:rsid w:val="00AA2CB3"/>
    <w:rsid w:val="00AA7CE6"/>
    <w:rsid w:val="00AB2B4C"/>
    <w:rsid w:val="00AB32D9"/>
    <w:rsid w:val="00AB41C4"/>
    <w:rsid w:val="00AB4825"/>
    <w:rsid w:val="00AC1BD3"/>
    <w:rsid w:val="00AD0F64"/>
    <w:rsid w:val="00AE3405"/>
    <w:rsid w:val="00AE5762"/>
    <w:rsid w:val="00AE78E3"/>
    <w:rsid w:val="00AF0881"/>
    <w:rsid w:val="00AF38B4"/>
    <w:rsid w:val="00AF5394"/>
    <w:rsid w:val="00B0338C"/>
    <w:rsid w:val="00B13E9A"/>
    <w:rsid w:val="00B148D6"/>
    <w:rsid w:val="00B14D5D"/>
    <w:rsid w:val="00B16C6C"/>
    <w:rsid w:val="00B2343E"/>
    <w:rsid w:val="00B32A78"/>
    <w:rsid w:val="00B34A91"/>
    <w:rsid w:val="00B35177"/>
    <w:rsid w:val="00B44D9A"/>
    <w:rsid w:val="00B50A0C"/>
    <w:rsid w:val="00B55898"/>
    <w:rsid w:val="00B559B1"/>
    <w:rsid w:val="00B57440"/>
    <w:rsid w:val="00B578B6"/>
    <w:rsid w:val="00B66594"/>
    <w:rsid w:val="00B717B2"/>
    <w:rsid w:val="00B72FC2"/>
    <w:rsid w:val="00B7576A"/>
    <w:rsid w:val="00B9026B"/>
    <w:rsid w:val="00B91361"/>
    <w:rsid w:val="00B91A4F"/>
    <w:rsid w:val="00B97C49"/>
    <w:rsid w:val="00BA1611"/>
    <w:rsid w:val="00BA1BE6"/>
    <w:rsid w:val="00BA295D"/>
    <w:rsid w:val="00BA5181"/>
    <w:rsid w:val="00BA57DF"/>
    <w:rsid w:val="00BB1D01"/>
    <w:rsid w:val="00BB658C"/>
    <w:rsid w:val="00BB6990"/>
    <w:rsid w:val="00BC3291"/>
    <w:rsid w:val="00BC5CF9"/>
    <w:rsid w:val="00BC5D02"/>
    <w:rsid w:val="00BC75D3"/>
    <w:rsid w:val="00BD09E7"/>
    <w:rsid w:val="00BD2756"/>
    <w:rsid w:val="00BD2B42"/>
    <w:rsid w:val="00BD355A"/>
    <w:rsid w:val="00BD52A2"/>
    <w:rsid w:val="00BD73DE"/>
    <w:rsid w:val="00BD7BD3"/>
    <w:rsid w:val="00BE0AA7"/>
    <w:rsid w:val="00BE3CEF"/>
    <w:rsid w:val="00BE45E2"/>
    <w:rsid w:val="00BE4F53"/>
    <w:rsid w:val="00BE5E59"/>
    <w:rsid w:val="00BF217E"/>
    <w:rsid w:val="00BF4326"/>
    <w:rsid w:val="00C019F2"/>
    <w:rsid w:val="00C03789"/>
    <w:rsid w:val="00C0381F"/>
    <w:rsid w:val="00C03FE6"/>
    <w:rsid w:val="00C042B7"/>
    <w:rsid w:val="00C05583"/>
    <w:rsid w:val="00C0745F"/>
    <w:rsid w:val="00C07536"/>
    <w:rsid w:val="00C11537"/>
    <w:rsid w:val="00C140E5"/>
    <w:rsid w:val="00C15C7A"/>
    <w:rsid w:val="00C2031C"/>
    <w:rsid w:val="00C23F9D"/>
    <w:rsid w:val="00C30624"/>
    <w:rsid w:val="00C32715"/>
    <w:rsid w:val="00C329C9"/>
    <w:rsid w:val="00C32DD9"/>
    <w:rsid w:val="00C3313D"/>
    <w:rsid w:val="00C3405D"/>
    <w:rsid w:val="00C349E6"/>
    <w:rsid w:val="00C356F1"/>
    <w:rsid w:val="00C40675"/>
    <w:rsid w:val="00C4730B"/>
    <w:rsid w:val="00C47F23"/>
    <w:rsid w:val="00C52B7B"/>
    <w:rsid w:val="00C54CB8"/>
    <w:rsid w:val="00C57268"/>
    <w:rsid w:val="00C61C37"/>
    <w:rsid w:val="00C7170A"/>
    <w:rsid w:val="00C810FA"/>
    <w:rsid w:val="00C82BEF"/>
    <w:rsid w:val="00C853B3"/>
    <w:rsid w:val="00C87CA0"/>
    <w:rsid w:val="00C90B6D"/>
    <w:rsid w:val="00C91391"/>
    <w:rsid w:val="00C91C41"/>
    <w:rsid w:val="00C934A0"/>
    <w:rsid w:val="00C9779B"/>
    <w:rsid w:val="00C97C8F"/>
    <w:rsid w:val="00CA7D7B"/>
    <w:rsid w:val="00CB0063"/>
    <w:rsid w:val="00CB28FA"/>
    <w:rsid w:val="00CB2C72"/>
    <w:rsid w:val="00CB5F88"/>
    <w:rsid w:val="00CB6CD0"/>
    <w:rsid w:val="00CB71C6"/>
    <w:rsid w:val="00CD0752"/>
    <w:rsid w:val="00CD4440"/>
    <w:rsid w:val="00CD657A"/>
    <w:rsid w:val="00CD65BC"/>
    <w:rsid w:val="00CD6FB2"/>
    <w:rsid w:val="00CD78C0"/>
    <w:rsid w:val="00CE1AD8"/>
    <w:rsid w:val="00CE5018"/>
    <w:rsid w:val="00CE64EE"/>
    <w:rsid w:val="00CE7A2F"/>
    <w:rsid w:val="00CF0739"/>
    <w:rsid w:val="00CF1B05"/>
    <w:rsid w:val="00CF1E69"/>
    <w:rsid w:val="00CF2D2E"/>
    <w:rsid w:val="00CF3111"/>
    <w:rsid w:val="00CF7BC5"/>
    <w:rsid w:val="00D00BD4"/>
    <w:rsid w:val="00D03A12"/>
    <w:rsid w:val="00D03A32"/>
    <w:rsid w:val="00D0661B"/>
    <w:rsid w:val="00D07C91"/>
    <w:rsid w:val="00D11EB3"/>
    <w:rsid w:val="00D12E4A"/>
    <w:rsid w:val="00D130F9"/>
    <w:rsid w:val="00D15601"/>
    <w:rsid w:val="00D16CF4"/>
    <w:rsid w:val="00D22AF4"/>
    <w:rsid w:val="00D25EEF"/>
    <w:rsid w:val="00D274BB"/>
    <w:rsid w:val="00D323CA"/>
    <w:rsid w:val="00D358C1"/>
    <w:rsid w:val="00D36F5C"/>
    <w:rsid w:val="00D4012A"/>
    <w:rsid w:val="00D41188"/>
    <w:rsid w:val="00D42EAE"/>
    <w:rsid w:val="00D511AA"/>
    <w:rsid w:val="00D51516"/>
    <w:rsid w:val="00D52895"/>
    <w:rsid w:val="00D52E59"/>
    <w:rsid w:val="00D53B83"/>
    <w:rsid w:val="00D543D6"/>
    <w:rsid w:val="00D55C84"/>
    <w:rsid w:val="00D612E7"/>
    <w:rsid w:val="00D62048"/>
    <w:rsid w:val="00D63913"/>
    <w:rsid w:val="00D65828"/>
    <w:rsid w:val="00D745F4"/>
    <w:rsid w:val="00D7666D"/>
    <w:rsid w:val="00D93A97"/>
    <w:rsid w:val="00D96570"/>
    <w:rsid w:val="00D96CFE"/>
    <w:rsid w:val="00DA125E"/>
    <w:rsid w:val="00DA2DAF"/>
    <w:rsid w:val="00DA4E8E"/>
    <w:rsid w:val="00DA6A67"/>
    <w:rsid w:val="00DB13B5"/>
    <w:rsid w:val="00DB28EE"/>
    <w:rsid w:val="00DB3A41"/>
    <w:rsid w:val="00DB5B00"/>
    <w:rsid w:val="00DC79B4"/>
    <w:rsid w:val="00DD1A18"/>
    <w:rsid w:val="00DD523F"/>
    <w:rsid w:val="00DE2450"/>
    <w:rsid w:val="00DE5291"/>
    <w:rsid w:val="00DF2F2D"/>
    <w:rsid w:val="00E021DB"/>
    <w:rsid w:val="00E03F03"/>
    <w:rsid w:val="00E06D6B"/>
    <w:rsid w:val="00E17B72"/>
    <w:rsid w:val="00E20D1A"/>
    <w:rsid w:val="00E240B2"/>
    <w:rsid w:val="00E24C20"/>
    <w:rsid w:val="00E252C9"/>
    <w:rsid w:val="00E2531C"/>
    <w:rsid w:val="00E261D0"/>
    <w:rsid w:val="00E30677"/>
    <w:rsid w:val="00E3176F"/>
    <w:rsid w:val="00E32709"/>
    <w:rsid w:val="00E3317C"/>
    <w:rsid w:val="00E37544"/>
    <w:rsid w:val="00E37D04"/>
    <w:rsid w:val="00E419C7"/>
    <w:rsid w:val="00E4236B"/>
    <w:rsid w:val="00E42AF3"/>
    <w:rsid w:val="00E451EF"/>
    <w:rsid w:val="00E46FB0"/>
    <w:rsid w:val="00E61473"/>
    <w:rsid w:val="00E635D6"/>
    <w:rsid w:val="00E679BF"/>
    <w:rsid w:val="00E701A7"/>
    <w:rsid w:val="00E72670"/>
    <w:rsid w:val="00E7535D"/>
    <w:rsid w:val="00E81E21"/>
    <w:rsid w:val="00E854C2"/>
    <w:rsid w:val="00E90089"/>
    <w:rsid w:val="00E907DB"/>
    <w:rsid w:val="00E913DC"/>
    <w:rsid w:val="00E9738E"/>
    <w:rsid w:val="00EA1064"/>
    <w:rsid w:val="00EA1C64"/>
    <w:rsid w:val="00EA6C52"/>
    <w:rsid w:val="00EB0759"/>
    <w:rsid w:val="00EB5FB0"/>
    <w:rsid w:val="00EC0A1D"/>
    <w:rsid w:val="00EC200F"/>
    <w:rsid w:val="00EC397A"/>
    <w:rsid w:val="00EC46B3"/>
    <w:rsid w:val="00EC55C8"/>
    <w:rsid w:val="00EC6722"/>
    <w:rsid w:val="00EC7A0E"/>
    <w:rsid w:val="00ED0985"/>
    <w:rsid w:val="00ED400D"/>
    <w:rsid w:val="00ED714C"/>
    <w:rsid w:val="00ED75EC"/>
    <w:rsid w:val="00EE1B38"/>
    <w:rsid w:val="00EE5B8A"/>
    <w:rsid w:val="00EF3BE0"/>
    <w:rsid w:val="00EF543B"/>
    <w:rsid w:val="00EF682F"/>
    <w:rsid w:val="00EF7AB9"/>
    <w:rsid w:val="00F01734"/>
    <w:rsid w:val="00F018D8"/>
    <w:rsid w:val="00F06D5D"/>
    <w:rsid w:val="00F10263"/>
    <w:rsid w:val="00F12C26"/>
    <w:rsid w:val="00F12FBB"/>
    <w:rsid w:val="00F1390D"/>
    <w:rsid w:val="00F15EC7"/>
    <w:rsid w:val="00F25A75"/>
    <w:rsid w:val="00F270DC"/>
    <w:rsid w:val="00F27ECD"/>
    <w:rsid w:val="00F3106E"/>
    <w:rsid w:val="00F33891"/>
    <w:rsid w:val="00F413DC"/>
    <w:rsid w:val="00F45CAA"/>
    <w:rsid w:val="00F47237"/>
    <w:rsid w:val="00F5262D"/>
    <w:rsid w:val="00F52A0B"/>
    <w:rsid w:val="00F57F46"/>
    <w:rsid w:val="00F60159"/>
    <w:rsid w:val="00F60E67"/>
    <w:rsid w:val="00F611A0"/>
    <w:rsid w:val="00F633D3"/>
    <w:rsid w:val="00F962AC"/>
    <w:rsid w:val="00F96BD2"/>
    <w:rsid w:val="00FB0E68"/>
    <w:rsid w:val="00FB4DE5"/>
    <w:rsid w:val="00FB5079"/>
    <w:rsid w:val="00FC0A9E"/>
    <w:rsid w:val="00FC0B8B"/>
    <w:rsid w:val="00FC184E"/>
    <w:rsid w:val="00FC4EAA"/>
    <w:rsid w:val="00FD631E"/>
    <w:rsid w:val="00FE1954"/>
    <w:rsid w:val="00FF1AD6"/>
    <w:rsid w:val="00FF5D34"/>
    <w:rsid w:val="00FF6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37DC"/>
  <w15:chartTrackingRefBased/>
  <w15:docId w15:val="{5BE03CAA-9DD3-42A5-AE86-D2D2BB6D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1A7"/>
  </w:style>
  <w:style w:type="paragraph" w:styleId="Heading1">
    <w:name w:val="heading 1"/>
    <w:basedOn w:val="Normal"/>
    <w:next w:val="Normal"/>
    <w:link w:val="Heading1Char"/>
    <w:uiPriority w:val="9"/>
    <w:qFormat/>
    <w:rsid w:val="00E701A7"/>
    <w:pPr>
      <w:keepNext/>
      <w:keepLines/>
      <w:spacing w:before="360" w:after="40"/>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E701A7"/>
    <w:pPr>
      <w:keepNext/>
      <w:keepLines/>
      <w:spacing w:before="80" w:after="0"/>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E701A7"/>
    <w:pPr>
      <w:keepNext/>
      <w:keepLines/>
      <w:spacing w:before="80" w:after="0"/>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E701A7"/>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E701A7"/>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E701A7"/>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E701A7"/>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E701A7"/>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E701A7"/>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1A7"/>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rsid w:val="00E701A7"/>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semiHidden/>
    <w:rsid w:val="00E701A7"/>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E701A7"/>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E701A7"/>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E701A7"/>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E701A7"/>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E701A7"/>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E701A7"/>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E701A7"/>
    <w:pPr>
      <w:spacing w:after="0"/>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01A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01A7"/>
    <w:pPr>
      <w:numPr>
        <w:ilvl w:val="1"/>
      </w:numPr>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01A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E701A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01A7"/>
    <w:rPr>
      <w:i/>
      <w:iCs/>
      <w:color w:val="262626" w:themeColor="text1" w:themeTint="D9"/>
    </w:rPr>
  </w:style>
  <w:style w:type="paragraph" w:styleId="ListParagraph">
    <w:name w:val="List Paragraph"/>
    <w:basedOn w:val="Normal"/>
    <w:uiPriority w:val="34"/>
    <w:qFormat/>
    <w:rsid w:val="00E90089"/>
    <w:pPr>
      <w:ind w:left="720"/>
      <w:contextualSpacing/>
    </w:pPr>
  </w:style>
  <w:style w:type="character" w:styleId="IntenseEmphasis">
    <w:name w:val="Intense Emphasis"/>
    <w:basedOn w:val="DefaultParagraphFont"/>
    <w:uiPriority w:val="21"/>
    <w:qFormat/>
    <w:rsid w:val="00E701A7"/>
    <w:rPr>
      <w:b/>
      <w:bCs/>
      <w:i/>
      <w:iCs/>
    </w:rPr>
  </w:style>
  <w:style w:type="paragraph" w:styleId="IntenseQuote">
    <w:name w:val="Intense Quote"/>
    <w:basedOn w:val="Normal"/>
    <w:next w:val="Normal"/>
    <w:link w:val="IntenseQuoteChar"/>
    <w:uiPriority w:val="30"/>
    <w:qFormat/>
    <w:rsid w:val="00E701A7"/>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E701A7"/>
    <w:rPr>
      <w:rFonts w:asciiTheme="majorHAnsi" w:eastAsiaTheme="majorEastAsia" w:hAnsiTheme="majorHAnsi" w:cstheme="majorBidi"/>
      <w:i/>
      <w:iCs/>
      <w:color w:val="F79646" w:themeColor="accent6"/>
      <w:sz w:val="32"/>
      <w:szCs w:val="32"/>
    </w:rPr>
  </w:style>
  <w:style w:type="character" w:styleId="IntenseReference">
    <w:name w:val="Intense Reference"/>
    <w:basedOn w:val="DefaultParagraphFont"/>
    <w:uiPriority w:val="32"/>
    <w:qFormat/>
    <w:rsid w:val="00E701A7"/>
    <w:rPr>
      <w:b/>
      <w:bCs/>
      <w:smallCaps/>
      <w:color w:val="F79646" w:themeColor="accent6"/>
    </w:rPr>
  </w:style>
  <w:style w:type="paragraph" w:styleId="Header">
    <w:name w:val="header"/>
    <w:basedOn w:val="Normal"/>
    <w:link w:val="HeaderChar"/>
    <w:uiPriority w:val="99"/>
    <w:unhideWhenUsed/>
    <w:rsid w:val="00450CFA"/>
    <w:pPr>
      <w:tabs>
        <w:tab w:val="center" w:pos="4680"/>
        <w:tab w:val="right" w:pos="9360"/>
      </w:tabs>
      <w:spacing w:after="0"/>
    </w:pPr>
  </w:style>
  <w:style w:type="character" w:customStyle="1" w:styleId="HeaderChar">
    <w:name w:val="Header Char"/>
    <w:basedOn w:val="DefaultParagraphFont"/>
    <w:link w:val="Header"/>
    <w:uiPriority w:val="99"/>
    <w:rsid w:val="00450CFA"/>
  </w:style>
  <w:style w:type="paragraph" w:styleId="Footer">
    <w:name w:val="footer"/>
    <w:basedOn w:val="Normal"/>
    <w:link w:val="FooterChar"/>
    <w:uiPriority w:val="99"/>
    <w:unhideWhenUsed/>
    <w:rsid w:val="00450CFA"/>
    <w:pPr>
      <w:tabs>
        <w:tab w:val="center" w:pos="4680"/>
        <w:tab w:val="right" w:pos="9360"/>
      </w:tabs>
      <w:spacing w:after="0"/>
    </w:pPr>
  </w:style>
  <w:style w:type="character" w:customStyle="1" w:styleId="FooterChar">
    <w:name w:val="Footer Char"/>
    <w:basedOn w:val="DefaultParagraphFont"/>
    <w:link w:val="Footer"/>
    <w:uiPriority w:val="99"/>
    <w:rsid w:val="00450CFA"/>
  </w:style>
  <w:style w:type="paragraph" w:styleId="Caption">
    <w:name w:val="caption"/>
    <w:basedOn w:val="Normal"/>
    <w:next w:val="Normal"/>
    <w:uiPriority w:val="35"/>
    <w:semiHidden/>
    <w:unhideWhenUsed/>
    <w:qFormat/>
    <w:rsid w:val="00E701A7"/>
    <w:rPr>
      <w:b/>
      <w:bCs/>
      <w:smallCaps/>
      <w:color w:val="595959" w:themeColor="text1" w:themeTint="A6"/>
    </w:rPr>
  </w:style>
  <w:style w:type="character" w:styleId="Strong">
    <w:name w:val="Strong"/>
    <w:basedOn w:val="DefaultParagraphFont"/>
    <w:uiPriority w:val="22"/>
    <w:qFormat/>
    <w:rsid w:val="00E701A7"/>
    <w:rPr>
      <w:b/>
      <w:bCs/>
    </w:rPr>
  </w:style>
  <w:style w:type="character" w:styleId="Emphasis">
    <w:name w:val="Emphasis"/>
    <w:basedOn w:val="DefaultParagraphFont"/>
    <w:uiPriority w:val="20"/>
    <w:qFormat/>
    <w:rsid w:val="00E701A7"/>
    <w:rPr>
      <w:i/>
      <w:iCs/>
      <w:color w:val="F79646" w:themeColor="accent6"/>
    </w:rPr>
  </w:style>
  <w:style w:type="paragraph" w:styleId="NoSpacing">
    <w:name w:val="No Spacing"/>
    <w:uiPriority w:val="1"/>
    <w:qFormat/>
    <w:rsid w:val="00E701A7"/>
    <w:pPr>
      <w:spacing w:after="0"/>
    </w:pPr>
  </w:style>
  <w:style w:type="character" w:styleId="SubtleEmphasis">
    <w:name w:val="Subtle Emphasis"/>
    <w:basedOn w:val="DefaultParagraphFont"/>
    <w:uiPriority w:val="19"/>
    <w:qFormat/>
    <w:rsid w:val="00E701A7"/>
    <w:rPr>
      <w:i/>
      <w:iCs/>
    </w:rPr>
  </w:style>
  <w:style w:type="character" w:styleId="SubtleReference">
    <w:name w:val="Subtle Reference"/>
    <w:basedOn w:val="DefaultParagraphFont"/>
    <w:uiPriority w:val="31"/>
    <w:qFormat/>
    <w:rsid w:val="00E701A7"/>
    <w:rPr>
      <w:smallCaps/>
      <w:color w:val="595959" w:themeColor="text1" w:themeTint="A6"/>
    </w:rPr>
  </w:style>
  <w:style w:type="character" w:styleId="BookTitle">
    <w:name w:val="Book Title"/>
    <w:basedOn w:val="DefaultParagraphFont"/>
    <w:uiPriority w:val="33"/>
    <w:qFormat/>
    <w:rsid w:val="00E701A7"/>
    <w:rPr>
      <w:b/>
      <w:bCs/>
      <w:caps w:val="0"/>
      <w:smallCaps/>
      <w:spacing w:val="7"/>
      <w:sz w:val="21"/>
      <w:szCs w:val="21"/>
    </w:rPr>
  </w:style>
  <w:style w:type="paragraph" w:styleId="TOCHeading">
    <w:name w:val="TOC Heading"/>
    <w:basedOn w:val="Heading1"/>
    <w:next w:val="Normal"/>
    <w:uiPriority w:val="39"/>
    <w:semiHidden/>
    <w:unhideWhenUsed/>
    <w:qFormat/>
    <w:rsid w:val="00E701A7"/>
    <w:pPr>
      <w:outlineLvl w:val="9"/>
    </w:pPr>
  </w:style>
  <w:style w:type="table" w:styleId="TableGrid">
    <w:name w:val="Table Grid"/>
    <w:basedOn w:val="TableNormal"/>
    <w:uiPriority w:val="59"/>
    <w:rsid w:val="00E7535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37A47"/>
    <w:rPr>
      <w:rFonts w:ascii="Times New Roman" w:hAnsi="Times New Roman" w:cs="Times New Roman"/>
      <w:sz w:val="24"/>
      <w:szCs w:val="24"/>
    </w:rPr>
  </w:style>
  <w:style w:type="character" w:styleId="Hyperlink">
    <w:name w:val="Hyperlink"/>
    <w:basedOn w:val="DefaultParagraphFont"/>
    <w:uiPriority w:val="99"/>
    <w:unhideWhenUsed/>
    <w:rsid w:val="00933287"/>
    <w:rPr>
      <w:color w:val="0000FF" w:themeColor="hyperlink"/>
      <w:u w:val="single"/>
    </w:rPr>
  </w:style>
  <w:style w:type="character" w:styleId="UnresolvedMention">
    <w:name w:val="Unresolved Mention"/>
    <w:basedOn w:val="DefaultParagraphFont"/>
    <w:uiPriority w:val="99"/>
    <w:semiHidden/>
    <w:unhideWhenUsed/>
    <w:rsid w:val="00933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A815B-A0F6-4A3C-8232-2E2E686FB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22</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Sharmin</dc:creator>
  <cp:keywords/>
  <dc:description/>
  <cp:lastModifiedBy>Farzana Sharmin</cp:lastModifiedBy>
  <cp:revision>284</cp:revision>
  <dcterms:created xsi:type="dcterms:W3CDTF">2025-11-19T10:40:00Z</dcterms:created>
  <dcterms:modified xsi:type="dcterms:W3CDTF">2025-12-17T23:29:00Z</dcterms:modified>
</cp:coreProperties>
</file>