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CCC72" w14:textId="77777777" w:rsidR="006D3259" w:rsidRPr="00011CAE" w:rsidRDefault="006D3259"/>
    <w:p w14:paraId="243DB7A5" w14:textId="77777777" w:rsidR="006D3259" w:rsidRPr="00011CAE" w:rsidRDefault="006D3259"/>
    <w:p w14:paraId="064B1E74" w14:textId="77777777" w:rsidR="0000738E" w:rsidRDefault="0000738E" w:rsidP="00733C1C">
      <w:pPr>
        <w:ind w:right="-957"/>
        <w:rPr>
          <w:b/>
          <w:sz w:val="48"/>
        </w:rPr>
      </w:pPr>
    </w:p>
    <w:p w14:paraId="373C0C72" w14:textId="77777777" w:rsidR="0000738E" w:rsidRDefault="0000738E" w:rsidP="00733C1C">
      <w:pPr>
        <w:ind w:right="-957"/>
        <w:rPr>
          <w:b/>
          <w:sz w:val="48"/>
        </w:rPr>
      </w:pPr>
    </w:p>
    <w:p w14:paraId="0D1C603F" w14:textId="45E93833" w:rsidR="00F17B95" w:rsidRDefault="00F17B95" w:rsidP="00BF0FDF">
      <w:pPr>
        <w:jc w:val="center"/>
      </w:pPr>
      <w:r>
        <w:fldChar w:fldCharType="begin"/>
      </w:r>
      <w:r>
        <w:instrText xml:space="preserve"> INCLUDEPICTURE "/var/folders/yr/m412vx553_zbdpn9b65fppfm0000gn/T/com.microsoft.Word/WebArchiveCopyPasteTempFiles/uwtsd-200-year-logo.png"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615821FA" wp14:editId="26DC85DB">
            <wp:extent cx="2446421" cy="489284"/>
            <wp:effectExtent l="0" t="0" r="5080" b="6350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9986" cy="4979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0DC80A69" w14:textId="77777777" w:rsidR="0000738E" w:rsidRDefault="0000738E" w:rsidP="00733C1C">
      <w:pPr>
        <w:ind w:right="-957"/>
        <w:rPr>
          <w:b/>
          <w:sz w:val="48"/>
        </w:rPr>
      </w:pPr>
    </w:p>
    <w:p w14:paraId="230BE1F4" w14:textId="77777777" w:rsidR="0000738E" w:rsidRDefault="0000738E" w:rsidP="00733C1C">
      <w:pPr>
        <w:ind w:right="-957"/>
        <w:rPr>
          <w:b/>
          <w:sz w:val="48"/>
        </w:rPr>
      </w:pPr>
    </w:p>
    <w:p w14:paraId="798D335F" w14:textId="77777777" w:rsidR="0000738E" w:rsidRDefault="0000738E" w:rsidP="00733C1C">
      <w:pPr>
        <w:ind w:right="-957"/>
        <w:rPr>
          <w:b/>
          <w:sz w:val="48"/>
        </w:rPr>
      </w:pPr>
    </w:p>
    <w:p w14:paraId="2B60AB96" w14:textId="7555F144" w:rsidR="00150FCF" w:rsidRPr="00150FCF" w:rsidRDefault="00150FCF" w:rsidP="001857D3">
      <w:pPr>
        <w:ind w:right="-957"/>
        <w:jc w:val="center"/>
        <w:rPr>
          <w:b/>
          <w:sz w:val="48"/>
          <w:szCs w:val="48"/>
        </w:rPr>
      </w:pPr>
      <w:r>
        <w:rPr>
          <w:b/>
          <w:sz w:val="48"/>
          <w:szCs w:val="48"/>
        </w:rPr>
        <w:t>MA</w:t>
      </w:r>
      <w:r w:rsidR="001B73F6">
        <w:rPr>
          <w:b/>
          <w:sz w:val="48"/>
          <w:szCs w:val="48"/>
        </w:rPr>
        <w:t xml:space="preserve"> -</w:t>
      </w:r>
      <w:r>
        <w:rPr>
          <w:b/>
          <w:sz w:val="48"/>
          <w:szCs w:val="48"/>
        </w:rPr>
        <w:t xml:space="preserve"> Strategic People Management</w:t>
      </w:r>
    </w:p>
    <w:p w14:paraId="3281AF9F" w14:textId="77777777" w:rsidR="00150FCF" w:rsidRDefault="00150FCF" w:rsidP="001857D3">
      <w:pPr>
        <w:ind w:right="-957"/>
        <w:jc w:val="center"/>
        <w:rPr>
          <w:b/>
          <w:sz w:val="48"/>
        </w:rPr>
      </w:pPr>
    </w:p>
    <w:p w14:paraId="4E7959E5" w14:textId="4A80DE66" w:rsidR="001B73F6" w:rsidRDefault="00150FCF" w:rsidP="001857D3">
      <w:pPr>
        <w:pStyle w:val="fixed"/>
        <w:jc w:val="center"/>
        <w:rPr>
          <w:sz w:val="48"/>
          <w:szCs w:val="48"/>
        </w:rPr>
      </w:pPr>
      <w:r w:rsidRPr="00011CAE">
        <w:rPr>
          <w:sz w:val="48"/>
          <w:szCs w:val="48"/>
        </w:rPr>
        <w:t>BMHR701</w:t>
      </w:r>
      <w:r w:rsidR="00204B4B">
        <w:rPr>
          <w:sz w:val="48"/>
          <w:szCs w:val="48"/>
        </w:rPr>
        <w:t>6</w:t>
      </w:r>
    </w:p>
    <w:p w14:paraId="3FE61F94" w14:textId="62B50572" w:rsidR="00733C1C" w:rsidRPr="00150FCF" w:rsidRDefault="002C11AE" w:rsidP="001857D3">
      <w:pPr>
        <w:pStyle w:val="fixed"/>
        <w:jc w:val="center"/>
        <w:rPr>
          <w:sz w:val="48"/>
          <w:szCs w:val="48"/>
        </w:rPr>
      </w:pPr>
      <w:r>
        <w:rPr>
          <w:sz w:val="48"/>
        </w:rPr>
        <w:t xml:space="preserve">Driving </w:t>
      </w:r>
      <w:r w:rsidR="00204B4B">
        <w:rPr>
          <w:sz w:val="48"/>
        </w:rPr>
        <w:t>Performance</w:t>
      </w:r>
    </w:p>
    <w:p w14:paraId="7A565671" w14:textId="77777777" w:rsidR="00733C1C" w:rsidRPr="00011CAE" w:rsidRDefault="00733C1C" w:rsidP="00733C1C">
      <w:pPr>
        <w:ind w:right="-957"/>
        <w:rPr>
          <w:b/>
          <w:sz w:val="48"/>
        </w:rPr>
      </w:pPr>
    </w:p>
    <w:p w14:paraId="577449F6" w14:textId="77777777" w:rsidR="00F03848" w:rsidRDefault="00F03848" w:rsidP="00B74D57">
      <w:pPr>
        <w:spacing w:line="480" w:lineRule="auto"/>
        <w:rPr>
          <w:b/>
        </w:rPr>
      </w:pPr>
    </w:p>
    <w:p w14:paraId="78E8DD59" w14:textId="6026070F" w:rsidR="00424264" w:rsidRDefault="00B74D57" w:rsidP="00DD56A0">
      <w:pPr>
        <w:spacing w:line="480" w:lineRule="auto"/>
        <w:jc w:val="center"/>
        <w:rPr>
          <w:b/>
        </w:rPr>
      </w:pPr>
      <w:r>
        <w:rPr>
          <w:b/>
        </w:rPr>
        <w:t>‘</w:t>
      </w:r>
      <w:r w:rsidR="00204B4B">
        <w:rPr>
          <w:b/>
        </w:rPr>
        <w:t xml:space="preserve">Business </w:t>
      </w:r>
      <w:r w:rsidR="00E72DF9">
        <w:rPr>
          <w:b/>
        </w:rPr>
        <w:t>r</w:t>
      </w:r>
      <w:r w:rsidR="00204B4B">
        <w:rPr>
          <w:b/>
        </w:rPr>
        <w:t>eport on the effectiveness of performance appraisals’</w:t>
      </w:r>
    </w:p>
    <w:p w14:paraId="5C1B4569" w14:textId="77777777" w:rsidR="00F03848" w:rsidRPr="00DD56A0" w:rsidRDefault="00F03848" w:rsidP="00DD56A0">
      <w:pPr>
        <w:spacing w:line="480" w:lineRule="auto"/>
        <w:jc w:val="center"/>
        <w:rPr>
          <w:b/>
        </w:rPr>
      </w:pPr>
    </w:p>
    <w:p w14:paraId="143699C0" w14:textId="26BEF75C" w:rsidR="006D3259" w:rsidRDefault="00150FCF" w:rsidP="009278AC">
      <w:pPr>
        <w:spacing w:line="480" w:lineRule="auto"/>
      </w:pPr>
      <w:r>
        <w:t xml:space="preserve">Student Name - </w:t>
      </w:r>
      <w:r w:rsidR="00693203" w:rsidRPr="00150FCF">
        <w:t xml:space="preserve">Rhys Daniel Curtis </w:t>
      </w:r>
    </w:p>
    <w:p w14:paraId="35B2608C" w14:textId="172EAD82" w:rsidR="00150FCF" w:rsidRDefault="00150FCF" w:rsidP="009278AC">
      <w:pPr>
        <w:spacing w:line="480" w:lineRule="auto"/>
      </w:pPr>
    </w:p>
    <w:p w14:paraId="74C3151D" w14:textId="3992224B" w:rsidR="00150FCF" w:rsidRPr="00150FCF" w:rsidRDefault="00150FCF" w:rsidP="009278AC">
      <w:pPr>
        <w:spacing w:line="480" w:lineRule="auto"/>
      </w:pPr>
      <w:r>
        <w:t>Student Number - 2105513</w:t>
      </w:r>
    </w:p>
    <w:p w14:paraId="1B854E67" w14:textId="641D7D16" w:rsidR="00834E9B" w:rsidRPr="00150FCF" w:rsidRDefault="00834E9B" w:rsidP="009278AC">
      <w:pPr>
        <w:spacing w:line="480" w:lineRule="auto"/>
      </w:pPr>
    </w:p>
    <w:p w14:paraId="5A54B39F" w14:textId="2627802A" w:rsidR="00834E9B" w:rsidRPr="00150FCF" w:rsidRDefault="00834E9B" w:rsidP="009278AC">
      <w:pPr>
        <w:spacing w:line="480" w:lineRule="auto"/>
      </w:pPr>
      <w:r w:rsidRPr="00150FCF">
        <w:t>University of Wales Trinity Saint David</w:t>
      </w:r>
    </w:p>
    <w:p w14:paraId="546C8840" w14:textId="62B3D38B" w:rsidR="00834E9B" w:rsidRPr="00150FCF" w:rsidRDefault="00834E9B" w:rsidP="009278AC">
      <w:pPr>
        <w:spacing w:line="480" w:lineRule="auto"/>
      </w:pPr>
    </w:p>
    <w:p w14:paraId="05E40C5E" w14:textId="74A09213" w:rsidR="009278AC" w:rsidRDefault="00204B4B" w:rsidP="000D49B4">
      <w:pPr>
        <w:spacing w:line="480" w:lineRule="auto"/>
      </w:pPr>
      <w:r>
        <w:t>May</w:t>
      </w:r>
      <w:r w:rsidR="00834E9B" w:rsidRPr="00150FCF">
        <w:t xml:space="preserve"> 202</w:t>
      </w:r>
      <w:r>
        <w:t>3</w:t>
      </w:r>
    </w:p>
    <w:p w14:paraId="7F7447F9" w14:textId="77777777" w:rsidR="00DD56A0" w:rsidRDefault="00DD56A0" w:rsidP="000D49B4">
      <w:pPr>
        <w:spacing w:line="480" w:lineRule="auto"/>
      </w:pPr>
    </w:p>
    <w:p w14:paraId="28CB54B2" w14:textId="67758AB1" w:rsidR="00DD56A0" w:rsidRDefault="00DD56A0" w:rsidP="000D49B4">
      <w:pPr>
        <w:spacing w:line="480" w:lineRule="auto"/>
      </w:pPr>
      <w:r>
        <w:t xml:space="preserve">Word Count </w:t>
      </w:r>
      <w:r w:rsidR="00204B4B">
        <w:t>–</w:t>
      </w:r>
      <w:r>
        <w:t xml:space="preserve"> </w:t>
      </w:r>
      <w:r w:rsidR="008B26B8">
        <w:t>1646</w:t>
      </w:r>
    </w:p>
    <w:p w14:paraId="68BB3183" w14:textId="77777777" w:rsidR="00204B4B" w:rsidRDefault="00204B4B" w:rsidP="000D49B4">
      <w:pPr>
        <w:spacing w:line="480" w:lineRule="auto"/>
      </w:pPr>
    </w:p>
    <w:p w14:paraId="30A895A0" w14:textId="5E9E9C6E" w:rsidR="001D3400" w:rsidRPr="009278AC" w:rsidRDefault="001D3400" w:rsidP="000D49B4">
      <w:pPr>
        <w:spacing w:line="480" w:lineRule="auto"/>
      </w:pPr>
      <w:r w:rsidRPr="001B73F6">
        <w:rPr>
          <w:b/>
          <w:bCs/>
        </w:rPr>
        <w:lastRenderedPageBreak/>
        <w:t xml:space="preserve">Executive Summary </w:t>
      </w:r>
    </w:p>
    <w:p w14:paraId="7517B26C" w14:textId="3B2154FB" w:rsidR="00955410" w:rsidRDefault="00281033" w:rsidP="006D753D">
      <w:pPr>
        <w:spacing w:line="480" w:lineRule="auto"/>
      </w:pPr>
      <w:r>
        <w:t xml:space="preserve">The purpose of this report is to review the effectiveness of performance appraisals </w:t>
      </w:r>
      <w:r w:rsidR="00E34FFF">
        <w:t xml:space="preserve">within </w:t>
      </w:r>
      <w:r w:rsidR="00AE3735">
        <w:t xml:space="preserve">a </w:t>
      </w:r>
      <w:r w:rsidR="00E34FFF">
        <w:t xml:space="preserve">business </w:t>
      </w:r>
      <w:r w:rsidR="00AE3735">
        <w:t xml:space="preserve">context </w:t>
      </w:r>
      <w:r w:rsidR="00E34FFF">
        <w:t xml:space="preserve">and to recognise </w:t>
      </w:r>
      <w:r w:rsidR="006D753D">
        <w:t>traditional methods that may no longer be fit for purpose. Reviewing the very latest research</w:t>
      </w:r>
      <w:r w:rsidR="006B39CF">
        <w:t xml:space="preserve">, </w:t>
      </w:r>
      <w:r w:rsidR="00CE6245">
        <w:t xml:space="preserve">establishing </w:t>
      </w:r>
      <w:r w:rsidR="006B39CF">
        <w:t>what</w:t>
      </w:r>
      <w:r w:rsidR="008917F2">
        <w:t xml:space="preserve"> other</w:t>
      </w:r>
      <w:r w:rsidR="006B39CF">
        <w:t xml:space="preserve"> methods are </w:t>
      </w:r>
      <w:r w:rsidR="00581BE6">
        <w:t>being used</w:t>
      </w:r>
      <w:r w:rsidR="006B39CF">
        <w:t xml:space="preserve"> </w:t>
      </w:r>
      <w:r w:rsidR="008917F2">
        <w:t xml:space="preserve">in business </w:t>
      </w:r>
      <w:r w:rsidR="00F16082">
        <w:t xml:space="preserve">and </w:t>
      </w:r>
      <w:r w:rsidR="0067744F">
        <w:t>factoring in</w:t>
      </w:r>
      <w:r w:rsidR="00F16082">
        <w:t xml:space="preserve"> </w:t>
      </w:r>
      <w:r w:rsidR="004B69B8">
        <w:t>new way</w:t>
      </w:r>
      <w:r w:rsidR="0067744F">
        <w:t>s</w:t>
      </w:r>
      <w:r w:rsidR="004B69B8">
        <w:t xml:space="preserve"> of working</w:t>
      </w:r>
      <w:r w:rsidR="00F16082">
        <w:t xml:space="preserve"> </w:t>
      </w:r>
      <w:r w:rsidR="004B69B8">
        <w:t>since the pandemic</w:t>
      </w:r>
      <w:r w:rsidR="006322E1">
        <w:t>,</w:t>
      </w:r>
      <w:r w:rsidR="005C76FF">
        <w:t xml:space="preserve"> with</w:t>
      </w:r>
      <w:r w:rsidR="006322E1">
        <w:t xml:space="preserve"> a critical analysis of </w:t>
      </w:r>
      <w:r w:rsidR="00190EDE">
        <w:t xml:space="preserve">performance appraisals </w:t>
      </w:r>
      <w:r w:rsidR="00B609FF">
        <w:t xml:space="preserve">with recommendations put forward on the most effective means </w:t>
      </w:r>
      <w:r w:rsidR="003413DB">
        <w:t>for the 21</w:t>
      </w:r>
      <w:r w:rsidR="003413DB" w:rsidRPr="003413DB">
        <w:rPr>
          <w:vertAlign w:val="superscript"/>
        </w:rPr>
        <w:t>st</w:t>
      </w:r>
      <w:r w:rsidR="003413DB">
        <w:t xml:space="preserve"> Century. </w:t>
      </w:r>
      <w:r w:rsidR="007874B3">
        <w:t xml:space="preserve">The main findings </w:t>
      </w:r>
      <w:r w:rsidR="009976DA">
        <w:t>found</w:t>
      </w:r>
      <w:r w:rsidR="007874B3">
        <w:t xml:space="preserve"> that traditional methods are no</w:t>
      </w:r>
      <w:r w:rsidR="00481557">
        <w:t xml:space="preserve"> longer fit for purpose and having regular, on-going dialogue through effective communication methods </w:t>
      </w:r>
      <w:r w:rsidR="009976DA">
        <w:t>with</w:t>
      </w:r>
      <w:r w:rsidR="00481557">
        <w:t xml:space="preserve"> feedback</w:t>
      </w:r>
      <w:r w:rsidR="009976DA">
        <w:t>,</w:t>
      </w:r>
      <w:r w:rsidR="00481557">
        <w:t xml:space="preserve"> are key to motivating and </w:t>
      </w:r>
      <w:r w:rsidR="00224F79">
        <w:t>driving performance. It is also noted that managing on output compared to time i</w:t>
      </w:r>
      <w:r w:rsidR="00D5022F">
        <w:t>s</w:t>
      </w:r>
      <w:r w:rsidR="00224F79">
        <w:t xml:space="preserve"> a much more effective </w:t>
      </w:r>
      <w:r w:rsidR="009D1212">
        <w:t>system to monitor and drive performance and using data to inform performance measurables</w:t>
      </w:r>
      <w:r w:rsidR="0083112B">
        <w:t xml:space="preserve"> and conversations. </w:t>
      </w:r>
    </w:p>
    <w:p w14:paraId="01C29CF6" w14:textId="220C3C2C" w:rsidR="00955410" w:rsidRDefault="00955410"/>
    <w:p w14:paraId="4A6D1D4E" w14:textId="570A2874" w:rsidR="00955410" w:rsidRDefault="00955410"/>
    <w:p w14:paraId="3BBED24B" w14:textId="22964D28" w:rsidR="00955410" w:rsidRDefault="00955410"/>
    <w:p w14:paraId="7B1ABD10" w14:textId="4BD3FE3B" w:rsidR="00955410" w:rsidRDefault="00955410"/>
    <w:p w14:paraId="1ECCFB2C" w14:textId="38CC8361" w:rsidR="00955410" w:rsidRDefault="00955410"/>
    <w:p w14:paraId="18D8E327" w14:textId="538F0A83" w:rsidR="00955410" w:rsidRDefault="00955410"/>
    <w:p w14:paraId="31931809" w14:textId="730DDFF1" w:rsidR="00955410" w:rsidRDefault="00955410"/>
    <w:p w14:paraId="7655161C" w14:textId="393E303A" w:rsidR="00955410" w:rsidRDefault="00955410"/>
    <w:p w14:paraId="21CCE4E2" w14:textId="4C757456" w:rsidR="00955410" w:rsidRDefault="00955410"/>
    <w:p w14:paraId="50FCF6F6" w14:textId="139B0E8A" w:rsidR="00955410" w:rsidRDefault="00955410"/>
    <w:p w14:paraId="3E898F70" w14:textId="3E508438" w:rsidR="00955410" w:rsidRDefault="00955410"/>
    <w:p w14:paraId="31ED2B97" w14:textId="72AE1220" w:rsidR="00955410" w:rsidRDefault="00955410"/>
    <w:p w14:paraId="1AFA4067" w14:textId="0D855CC1" w:rsidR="00955410" w:rsidRDefault="00955410"/>
    <w:p w14:paraId="50440778" w14:textId="5CDF58A4" w:rsidR="00955410" w:rsidRDefault="00955410"/>
    <w:p w14:paraId="7F586171" w14:textId="7C9F3265" w:rsidR="00955410" w:rsidRDefault="00955410"/>
    <w:p w14:paraId="025D40C2" w14:textId="4E8A13E3" w:rsidR="00955410" w:rsidRDefault="00955410"/>
    <w:p w14:paraId="2229DB43" w14:textId="3ACD641E" w:rsidR="00955410" w:rsidRDefault="00955410"/>
    <w:p w14:paraId="7486B760" w14:textId="6F35CDF7" w:rsidR="00955410" w:rsidRDefault="00955410"/>
    <w:p w14:paraId="7E2B72BD" w14:textId="63DDC028" w:rsidR="00955410" w:rsidRDefault="00955410"/>
    <w:p w14:paraId="4D21B657" w14:textId="215D1275" w:rsidR="00955410" w:rsidRDefault="00955410"/>
    <w:p w14:paraId="0A99C6BC" w14:textId="4869BE90" w:rsidR="00955410" w:rsidRDefault="00955410"/>
    <w:p w14:paraId="1BC070DB" w14:textId="40B65388" w:rsidR="00955410" w:rsidRDefault="00955410"/>
    <w:p w14:paraId="2DAF574F" w14:textId="3AB52F71" w:rsidR="00955410" w:rsidRDefault="00955410"/>
    <w:p w14:paraId="53E9CF4D" w14:textId="4BC2A13A" w:rsidR="00955410" w:rsidRDefault="00955410"/>
    <w:p w14:paraId="04B00943" w14:textId="706004FC" w:rsidR="00955410" w:rsidRDefault="00955410"/>
    <w:p w14:paraId="2EAC39D9" w14:textId="20340EE1" w:rsidR="00955410" w:rsidRDefault="00955410"/>
    <w:p w14:paraId="3314DBEF" w14:textId="77777777" w:rsidR="00A33F5E" w:rsidRDefault="00A33F5E"/>
    <w:p w14:paraId="552881AB" w14:textId="77777777" w:rsidR="009D1212" w:rsidRDefault="009D1212"/>
    <w:p w14:paraId="0BEFFB3C" w14:textId="37076E07" w:rsidR="00FB6EFA" w:rsidRPr="00890220" w:rsidRDefault="00FB6EFA" w:rsidP="000D49B4">
      <w:pPr>
        <w:spacing w:line="480" w:lineRule="auto"/>
        <w:rPr>
          <w:b/>
          <w:bCs/>
        </w:rPr>
      </w:pPr>
      <w:r w:rsidRPr="00890220">
        <w:rPr>
          <w:b/>
          <w:bCs/>
        </w:rPr>
        <w:lastRenderedPageBreak/>
        <w:t>Table of Contents</w:t>
      </w:r>
    </w:p>
    <w:p w14:paraId="5E7E499E" w14:textId="05322D86" w:rsidR="0094482B" w:rsidRDefault="0075273D" w:rsidP="00A25114">
      <w:pPr>
        <w:pStyle w:val="ListParagraph"/>
        <w:numPr>
          <w:ilvl w:val="0"/>
          <w:numId w:val="18"/>
        </w:numPr>
        <w:spacing w:line="480" w:lineRule="auto"/>
        <w:rPr>
          <w:rFonts w:ascii="Times New Roman" w:hAnsi="Times New Roman" w:cs="Times New Roman"/>
        </w:rPr>
      </w:pPr>
      <w:r w:rsidRPr="0075273D">
        <w:rPr>
          <w:rFonts w:ascii="Times New Roman" w:hAnsi="Times New Roman" w:cs="Times New Roman"/>
        </w:rPr>
        <w:t xml:space="preserve">Introduction </w:t>
      </w:r>
    </w:p>
    <w:p w14:paraId="03C5EA2D" w14:textId="44D56E5D" w:rsidR="00A25114" w:rsidRDefault="00A25114" w:rsidP="00A25114">
      <w:pPr>
        <w:pStyle w:val="ListParagraph"/>
        <w:numPr>
          <w:ilvl w:val="0"/>
          <w:numId w:val="18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Main Findings </w:t>
      </w:r>
    </w:p>
    <w:p w14:paraId="27BB4D6F" w14:textId="771346B6" w:rsidR="00825521" w:rsidRDefault="00825521" w:rsidP="00825521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2.1. Adaptive Performance </w:t>
      </w:r>
    </w:p>
    <w:p w14:paraId="2BE7404B" w14:textId="5EBC99DD" w:rsidR="00825521" w:rsidRDefault="00825521" w:rsidP="00825521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2.2. Continuous Performance Management </w:t>
      </w:r>
    </w:p>
    <w:p w14:paraId="15AEBE81" w14:textId="37021525" w:rsidR="00825521" w:rsidRDefault="00825521" w:rsidP="00825521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2.3. Results-Only Work Environment </w:t>
      </w:r>
    </w:p>
    <w:p w14:paraId="0F32DD7D" w14:textId="50E86B6A" w:rsidR="00825521" w:rsidRDefault="00825521" w:rsidP="00825521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2.4. Performance Related Pay </w:t>
      </w:r>
    </w:p>
    <w:p w14:paraId="735280A3" w14:textId="63689458" w:rsidR="0077757C" w:rsidRDefault="0077757C" w:rsidP="00825521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2.5. Team Cohesion </w:t>
      </w:r>
    </w:p>
    <w:p w14:paraId="1DC9EB70" w14:textId="60D03BEA" w:rsidR="00A25114" w:rsidRDefault="00A25114" w:rsidP="00A25114">
      <w:pPr>
        <w:pStyle w:val="ListParagraph"/>
        <w:numPr>
          <w:ilvl w:val="0"/>
          <w:numId w:val="18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Recommendations </w:t>
      </w:r>
    </w:p>
    <w:p w14:paraId="03A15E79" w14:textId="4DCEB6C8" w:rsidR="0077757C" w:rsidRDefault="0077757C" w:rsidP="0077757C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3.1. Adopt a Continuous Performance Management Model </w:t>
      </w:r>
    </w:p>
    <w:p w14:paraId="54E38E85" w14:textId="70390C65" w:rsidR="0077757C" w:rsidRDefault="0077757C" w:rsidP="0077757C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3.2. Empower and Enable Managers to Manage Output, Rather Than Time</w:t>
      </w:r>
    </w:p>
    <w:p w14:paraId="50114940" w14:textId="61BFC24D" w:rsidR="0077757C" w:rsidRDefault="0077757C" w:rsidP="0077757C">
      <w:pPr>
        <w:pStyle w:val="ListParagraph"/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3.3. Use Data to Strategically Review People Performance</w:t>
      </w:r>
    </w:p>
    <w:p w14:paraId="5DD45AB1" w14:textId="06589908" w:rsidR="00A25114" w:rsidRDefault="00A25114" w:rsidP="00A25114">
      <w:pPr>
        <w:pStyle w:val="ListParagraph"/>
        <w:numPr>
          <w:ilvl w:val="0"/>
          <w:numId w:val="18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</w:t>
      </w:r>
    </w:p>
    <w:p w14:paraId="2C8A1E10" w14:textId="5DDE81E8" w:rsidR="00C53180" w:rsidRPr="00A25114" w:rsidRDefault="00C53180" w:rsidP="00A25114">
      <w:pPr>
        <w:pStyle w:val="ListParagraph"/>
        <w:numPr>
          <w:ilvl w:val="0"/>
          <w:numId w:val="18"/>
        </w:numPr>
        <w:spacing w:line="48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References</w:t>
      </w:r>
    </w:p>
    <w:p w14:paraId="23B71AE2" w14:textId="7AC5BD68" w:rsidR="00056D1F" w:rsidRPr="00577F1E" w:rsidRDefault="00056D1F" w:rsidP="00577F1E">
      <w:pPr>
        <w:spacing w:line="480" w:lineRule="auto"/>
        <w:ind w:left="360"/>
      </w:pPr>
    </w:p>
    <w:p w14:paraId="497F61F7" w14:textId="3523E6E4" w:rsidR="00FB6EFA" w:rsidRDefault="00FB6EFA"/>
    <w:p w14:paraId="4D429C7A" w14:textId="0B1A93D9" w:rsidR="007522FE" w:rsidRDefault="007522FE" w:rsidP="000D49B4">
      <w:pPr>
        <w:spacing w:line="480" w:lineRule="auto"/>
      </w:pPr>
    </w:p>
    <w:p w14:paraId="15A6A082" w14:textId="3468694E" w:rsidR="00322456" w:rsidRDefault="00322456" w:rsidP="000D49B4">
      <w:pPr>
        <w:spacing w:line="480" w:lineRule="auto"/>
      </w:pPr>
    </w:p>
    <w:p w14:paraId="249C9327" w14:textId="25C61364" w:rsidR="00322456" w:rsidRDefault="00322456" w:rsidP="000D49B4">
      <w:pPr>
        <w:spacing w:line="480" w:lineRule="auto"/>
      </w:pPr>
    </w:p>
    <w:p w14:paraId="3AE29D19" w14:textId="22B1A3A6" w:rsidR="00322456" w:rsidRDefault="00322456" w:rsidP="000D49B4">
      <w:pPr>
        <w:spacing w:line="480" w:lineRule="auto"/>
      </w:pPr>
    </w:p>
    <w:p w14:paraId="13DFC96F" w14:textId="0B3F6EA9" w:rsidR="00322456" w:rsidRDefault="00322456" w:rsidP="000D49B4">
      <w:pPr>
        <w:spacing w:line="480" w:lineRule="auto"/>
      </w:pPr>
    </w:p>
    <w:p w14:paraId="1B84F9E0" w14:textId="5772CDDB" w:rsidR="00322456" w:rsidRDefault="00322456" w:rsidP="000D49B4">
      <w:pPr>
        <w:spacing w:line="480" w:lineRule="auto"/>
      </w:pPr>
    </w:p>
    <w:p w14:paraId="6A502F56" w14:textId="2134DBD9" w:rsidR="00322456" w:rsidRDefault="00322456" w:rsidP="000D49B4">
      <w:pPr>
        <w:spacing w:line="480" w:lineRule="auto"/>
      </w:pPr>
    </w:p>
    <w:p w14:paraId="03E2D300" w14:textId="2FC55F33" w:rsidR="00322456" w:rsidRDefault="00322456" w:rsidP="000D49B4">
      <w:pPr>
        <w:spacing w:line="480" w:lineRule="auto"/>
      </w:pPr>
    </w:p>
    <w:p w14:paraId="5D227D0D" w14:textId="77777777" w:rsidR="00A25114" w:rsidRDefault="00A25114"/>
    <w:p w14:paraId="11E9929B" w14:textId="77777777" w:rsidR="00121641" w:rsidRDefault="00121641"/>
    <w:p w14:paraId="5DAC1E62" w14:textId="77777777" w:rsidR="006A5CAB" w:rsidRPr="00EB4409" w:rsidRDefault="006A5CAB"/>
    <w:p w14:paraId="36CEF369" w14:textId="3591166A" w:rsidR="008154DF" w:rsidRPr="004B4BC1" w:rsidRDefault="002502C2" w:rsidP="008154DF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</w:rPr>
      </w:pPr>
      <w:r w:rsidRPr="006D3259">
        <w:rPr>
          <w:rFonts w:ascii="Times New Roman" w:hAnsi="Times New Roman" w:cs="Times New Roman"/>
          <w:b/>
          <w:bCs/>
        </w:rPr>
        <w:lastRenderedPageBreak/>
        <w:t>Introduction</w:t>
      </w:r>
      <w:r>
        <w:rPr>
          <w:rFonts w:ascii="Times New Roman" w:hAnsi="Times New Roman" w:cs="Times New Roman"/>
          <w:b/>
          <w:bCs/>
        </w:rPr>
        <w:t xml:space="preserve"> </w:t>
      </w:r>
    </w:p>
    <w:p w14:paraId="159E71B1" w14:textId="01068EB8" w:rsidR="00F515A7" w:rsidRPr="00830B04" w:rsidRDefault="008E7A45" w:rsidP="008154DF">
      <w:pPr>
        <w:spacing w:line="480" w:lineRule="auto"/>
      </w:pPr>
      <w:r>
        <w:t xml:space="preserve">Performance </w:t>
      </w:r>
      <w:r w:rsidR="00830B04">
        <w:t>Appraisals</w:t>
      </w:r>
      <w:r w:rsidR="00265F89">
        <w:t>/P</w:t>
      </w:r>
      <w:r w:rsidR="00830B04">
        <w:t xml:space="preserve">erformance reviews </w:t>
      </w:r>
      <w:r w:rsidR="00EA5B50">
        <w:t xml:space="preserve">are a tool used by many organisations and businesses across the world </w:t>
      </w:r>
      <w:r w:rsidR="00620DA4">
        <w:t xml:space="preserve">to drive productivity through performance management. </w:t>
      </w:r>
      <w:r w:rsidR="00A33A02">
        <w:t>They provide an opportunity for managers and employees to check-in and receive feedback</w:t>
      </w:r>
      <w:r w:rsidR="006270F3">
        <w:t xml:space="preserve"> on performance, enabl</w:t>
      </w:r>
      <w:r w:rsidR="00265F89">
        <w:t>ing</w:t>
      </w:r>
      <w:r w:rsidR="006270F3">
        <w:t xml:space="preserve"> managers to re-direct behaviour </w:t>
      </w:r>
      <w:r w:rsidR="00AB2ECC">
        <w:t xml:space="preserve">or programmes created that might not live by the organisation’s values and/or behaviours. </w:t>
      </w:r>
      <w:r w:rsidR="00265F89">
        <w:t>I</w:t>
      </w:r>
      <w:r w:rsidR="00AB2ECC">
        <w:t xml:space="preserve">n some organisations </w:t>
      </w:r>
      <w:r w:rsidR="004753D4">
        <w:t xml:space="preserve">these </w:t>
      </w:r>
      <w:r w:rsidR="009279ED">
        <w:t xml:space="preserve">help to inform decisions around pay and bonuses based on performance data at an individual team or organisational level </w:t>
      </w:r>
      <w:sdt>
        <w:sdtPr>
          <w:id w:val="543258918"/>
          <w:citation/>
        </w:sdtPr>
        <w:sdtContent>
          <w:r w:rsidR="009279ED">
            <w:fldChar w:fldCharType="begin"/>
          </w:r>
          <w:r w:rsidR="009279ED">
            <w:instrText xml:space="preserve"> CITATION Har76 \l 2057 </w:instrText>
          </w:r>
          <w:r w:rsidR="009279ED">
            <w:fldChar w:fldCharType="separate"/>
          </w:r>
          <w:r w:rsidR="009279ED">
            <w:rPr>
              <w:noProof/>
            </w:rPr>
            <w:t>(Levinson, 1976)</w:t>
          </w:r>
          <w:r w:rsidR="009279ED">
            <w:fldChar w:fldCharType="end"/>
          </w:r>
        </w:sdtContent>
      </w:sdt>
      <w:r w:rsidR="009279ED">
        <w:t xml:space="preserve">. </w:t>
      </w:r>
    </w:p>
    <w:p w14:paraId="02B61368" w14:textId="1E131F40" w:rsidR="00322456" w:rsidRDefault="00322456" w:rsidP="00322456">
      <w:pPr>
        <w:spacing w:line="480" w:lineRule="auto"/>
        <w:rPr>
          <w:b/>
          <w:bCs/>
        </w:rPr>
      </w:pPr>
    </w:p>
    <w:p w14:paraId="720EAECB" w14:textId="4EA62275" w:rsidR="00CD4137" w:rsidRDefault="00265F89" w:rsidP="00322456">
      <w:pPr>
        <w:spacing w:line="480" w:lineRule="auto"/>
      </w:pPr>
      <w:r>
        <w:t>T</w:t>
      </w:r>
      <w:r w:rsidR="00404EEB">
        <w:t>raditional performance appraisal</w:t>
      </w:r>
      <w:r>
        <w:t>s</w:t>
      </w:r>
      <w:r w:rsidR="00404EEB">
        <w:t xml:space="preserve"> </w:t>
      </w:r>
      <w:r w:rsidR="00345033">
        <w:t>would consist of a bi-yearly or yearly formal review where manager</w:t>
      </w:r>
      <w:r w:rsidR="00B0528B">
        <w:t xml:space="preserve">s </w:t>
      </w:r>
      <w:r w:rsidR="00345033">
        <w:t xml:space="preserve">would </w:t>
      </w:r>
      <w:r w:rsidR="00B0528B">
        <w:t>connect</w:t>
      </w:r>
      <w:r w:rsidR="00345033">
        <w:t xml:space="preserve"> with their direct report</w:t>
      </w:r>
      <w:r w:rsidR="004B535C">
        <w:t>(s)</w:t>
      </w:r>
      <w:r w:rsidR="00345033">
        <w:t xml:space="preserve"> and </w:t>
      </w:r>
      <w:r w:rsidR="000D6E5E">
        <w:t>evaluate what has worked well and what needs to be improved with goals and objectives set for the next year</w:t>
      </w:r>
      <w:r w:rsidR="00EF49F1">
        <w:t xml:space="preserve">. </w:t>
      </w:r>
      <w:r w:rsidR="00EB18B7">
        <w:t xml:space="preserve">These </w:t>
      </w:r>
      <w:r w:rsidR="003C6782">
        <w:t xml:space="preserve">generally </w:t>
      </w:r>
      <w:r w:rsidR="00E04A3E">
        <w:t>focussed</w:t>
      </w:r>
      <w:r w:rsidR="00DC4D92">
        <w:t xml:space="preserve"> on weaknesses, reducing motivation</w:t>
      </w:r>
      <w:r w:rsidR="003E5043">
        <w:t xml:space="preserve"> and causing productivity to fall</w:t>
      </w:r>
      <w:r w:rsidR="002E6397">
        <w:t xml:space="preserve">. </w:t>
      </w:r>
      <w:r w:rsidR="0052107A">
        <w:t>Therefore,</w:t>
      </w:r>
      <w:r w:rsidR="00407F0A">
        <w:t xml:space="preserve"> businesses </w:t>
      </w:r>
      <w:r w:rsidR="0052107A">
        <w:t>found</w:t>
      </w:r>
      <w:r w:rsidR="00407F0A">
        <w:t xml:space="preserve"> it hard to drive performance, and retain their </w:t>
      </w:r>
      <w:r w:rsidR="003C6782">
        <w:t>employees</w:t>
      </w:r>
      <w:r w:rsidR="004D2113">
        <w:t xml:space="preserve"> through a lack of motivation</w:t>
      </w:r>
      <w:r w:rsidR="003C6782">
        <w:t xml:space="preserve"> </w:t>
      </w:r>
      <w:sdt>
        <w:sdtPr>
          <w:id w:val="115497296"/>
          <w:citation/>
        </w:sdtPr>
        <w:sdtContent>
          <w:r w:rsidR="003C6782">
            <w:fldChar w:fldCharType="begin"/>
          </w:r>
          <w:r w:rsidR="003C6782">
            <w:instrText xml:space="preserve"> CITATION Ban21 \l 2057 </w:instrText>
          </w:r>
          <w:r w:rsidR="003C6782">
            <w:fldChar w:fldCharType="separate"/>
          </w:r>
          <w:r w:rsidR="003C6782">
            <w:rPr>
              <w:noProof/>
            </w:rPr>
            <w:t>(Banerjee, 2021)</w:t>
          </w:r>
          <w:r w:rsidR="003C6782">
            <w:fldChar w:fldCharType="end"/>
          </w:r>
        </w:sdtContent>
      </w:sdt>
      <w:r w:rsidR="003C6782">
        <w:t xml:space="preserve">. </w:t>
      </w:r>
    </w:p>
    <w:p w14:paraId="493CBC05" w14:textId="77777777" w:rsidR="002F5202" w:rsidRDefault="002F5202" w:rsidP="00322456">
      <w:pPr>
        <w:spacing w:line="480" w:lineRule="auto"/>
      </w:pPr>
    </w:p>
    <w:p w14:paraId="11A3D48C" w14:textId="7E7E22B3" w:rsidR="002F5202" w:rsidRDefault="001345B8" w:rsidP="00322456">
      <w:pPr>
        <w:spacing w:line="480" w:lineRule="auto"/>
      </w:pPr>
      <w:r>
        <w:t xml:space="preserve">This has created debate amongst many people professionals and businesses on changing the model </w:t>
      </w:r>
      <w:r w:rsidR="00D81546">
        <w:t xml:space="preserve">of performance management </w:t>
      </w:r>
      <w:r w:rsidR="00E50427">
        <w:t xml:space="preserve">because </w:t>
      </w:r>
      <w:r w:rsidR="009466D0">
        <w:t xml:space="preserve">of its </w:t>
      </w:r>
      <w:r w:rsidR="00E50427">
        <w:t>criticisms</w:t>
      </w:r>
      <w:r w:rsidR="009466D0">
        <w:t xml:space="preserve">. </w:t>
      </w:r>
      <w:r w:rsidR="00C8043C">
        <w:t>These being</w:t>
      </w:r>
      <w:r w:rsidR="00384005">
        <w:t xml:space="preserve"> </w:t>
      </w:r>
      <w:r w:rsidR="00D47B35">
        <w:t>irregular</w:t>
      </w:r>
      <w:r w:rsidR="00384005">
        <w:t xml:space="preserve"> r</w:t>
      </w:r>
      <w:r w:rsidR="00D47B35">
        <w:t>eview</w:t>
      </w:r>
      <w:r w:rsidR="00384005">
        <w:t xml:space="preserve">s </w:t>
      </w:r>
      <w:r w:rsidR="00D47B35">
        <w:t xml:space="preserve">of past activities, </w:t>
      </w:r>
      <w:r w:rsidR="00384005">
        <w:t>one-way</w:t>
      </w:r>
      <w:r w:rsidR="00D47B35">
        <w:t xml:space="preserve"> conversation</w:t>
      </w:r>
      <w:r w:rsidR="00384005">
        <w:t>s</w:t>
      </w:r>
      <w:r w:rsidR="00D205E3">
        <w:t xml:space="preserve"> and</w:t>
      </w:r>
      <w:r w:rsidR="003801DD">
        <w:t xml:space="preserve"> </w:t>
      </w:r>
      <w:r w:rsidR="008C2761">
        <w:t>minimal</w:t>
      </w:r>
      <w:r w:rsidR="00D47B35">
        <w:t xml:space="preserve"> dat</w:t>
      </w:r>
      <w:r w:rsidR="00384005">
        <w:t>a</w:t>
      </w:r>
      <w:r w:rsidR="00D47B35">
        <w:t xml:space="preserve"> to inform assessments</w:t>
      </w:r>
      <w:r w:rsidR="00D205E3">
        <w:t xml:space="preserve">, being very </w:t>
      </w:r>
      <w:r w:rsidR="003801DD">
        <w:t xml:space="preserve">time consuming </w:t>
      </w:r>
      <w:sdt>
        <w:sdtPr>
          <w:id w:val="-1422333260"/>
          <w:citation/>
        </w:sdtPr>
        <w:sdtContent>
          <w:r w:rsidR="00022E1B">
            <w:fldChar w:fldCharType="begin"/>
          </w:r>
          <w:r w:rsidR="00495400">
            <w:instrText xml:space="preserve">CITATION CIP2220 \l 2057 </w:instrText>
          </w:r>
          <w:r w:rsidR="00022E1B">
            <w:fldChar w:fldCharType="separate"/>
          </w:r>
          <w:r w:rsidR="00495400">
            <w:rPr>
              <w:noProof/>
            </w:rPr>
            <w:t>(CIPD, 2022b)</w:t>
          </w:r>
          <w:r w:rsidR="00022E1B">
            <w:fldChar w:fldCharType="end"/>
          </w:r>
        </w:sdtContent>
      </w:sdt>
      <w:r w:rsidR="00022E1B">
        <w:t xml:space="preserve">. </w:t>
      </w:r>
    </w:p>
    <w:p w14:paraId="476EE08D" w14:textId="77777777" w:rsidR="00022E1B" w:rsidRDefault="00022E1B" w:rsidP="00322456">
      <w:pPr>
        <w:spacing w:line="480" w:lineRule="auto"/>
      </w:pPr>
    </w:p>
    <w:p w14:paraId="0D4F5BE5" w14:textId="3868DE05" w:rsidR="00D205E3" w:rsidRDefault="00022E1B" w:rsidP="00322456">
      <w:pPr>
        <w:spacing w:line="480" w:lineRule="auto"/>
      </w:pPr>
      <w:r>
        <w:t xml:space="preserve">This business report </w:t>
      </w:r>
      <w:r w:rsidR="009164D3">
        <w:t xml:space="preserve">is to review the effectiveness of performance reviews and offer recommendations </w:t>
      </w:r>
      <w:r w:rsidR="00C57C1A">
        <w:t>on new ways of driving performance through effective performance appraisals/reviews</w:t>
      </w:r>
      <w:r w:rsidR="00D205E3">
        <w:t>.</w:t>
      </w:r>
    </w:p>
    <w:p w14:paraId="336999C1" w14:textId="77777777" w:rsidR="00D70C73" w:rsidRPr="00D205E3" w:rsidRDefault="00D70C73" w:rsidP="00322456">
      <w:pPr>
        <w:spacing w:line="480" w:lineRule="auto"/>
      </w:pPr>
    </w:p>
    <w:p w14:paraId="2F508D62" w14:textId="2910B65C" w:rsidR="00BD7F78" w:rsidRPr="00C57C1A" w:rsidRDefault="00C53180" w:rsidP="000D49B4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Main Findings </w:t>
      </w:r>
    </w:p>
    <w:p w14:paraId="1ABAD24E" w14:textId="3B6A126F" w:rsidR="004E0924" w:rsidRDefault="00AB194A" w:rsidP="00C57C1A">
      <w:pPr>
        <w:spacing w:line="480" w:lineRule="auto"/>
      </w:pPr>
      <w:r>
        <w:t xml:space="preserve">It is interesting to note that </w:t>
      </w:r>
      <w:r w:rsidR="00FC1899">
        <w:t xml:space="preserve">a year after the pandemic ‘over 40% of the global workforce </w:t>
      </w:r>
      <w:r w:rsidR="00910DD0">
        <w:t>are considering leaving their employer’</w:t>
      </w:r>
      <w:r w:rsidR="00DA4752">
        <w:t>. A</w:t>
      </w:r>
      <w:r w:rsidR="00910DD0">
        <w:t>ccording to Microsoft, the main</w:t>
      </w:r>
      <w:r w:rsidR="00D35CDE">
        <w:t xml:space="preserve"> HR</w:t>
      </w:r>
      <w:r w:rsidR="00910DD0">
        <w:t xml:space="preserve"> trends appear</w:t>
      </w:r>
      <w:r w:rsidR="00D35CDE">
        <w:t>ed</w:t>
      </w:r>
      <w:r w:rsidR="00910DD0">
        <w:t xml:space="preserve"> to be </w:t>
      </w:r>
      <w:r w:rsidR="00EE181A">
        <w:t>‘</w:t>
      </w:r>
      <w:r w:rsidR="00910DD0">
        <w:t xml:space="preserve">flexible working, </w:t>
      </w:r>
      <w:r w:rsidR="00EE181A">
        <w:t xml:space="preserve">leaders out of touch with </w:t>
      </w:r>
      <w:r w:rsidR="00D35CDE">
        <w:t xml:space="preserve">their </w:t>
      </w:r>
      <w:r w:rsidR="00EE181A">
        <w:t>employees, high productivity masked with an exhausted workforce</w:t>
      </w:r>
      <w:r w:rsidR="00D207D7">
        <w:t xml:space="preserve">, Gen Z needing to be re-energized, shrinking networks are endangering innovation and </w:t>
      </w:r>
      <w:r w:rsidR="0077551D">
        <w:t xml:space="preserve">authenticity will spur productivity and wellbeing’ </w:t>
      </w:r>
      <w:sdt>
        <w:sdtPr>
          <w:id w:val="1596358571"/>
          <w:citation/>
        </w:sdtPr>
        <w:sdtContent>
          <w:r w:rsidR="0077551D">
            <w:fldChar w:fldCharType="begin"/>
          </w:r>
          <w:r w:rsidR="0077551D">
            <w:instrText xml:space="preserve"> CITATION Wis21 \l 2057 </w:instrText>
          </w:r>
          <w:r w:rsidR="0077551D">
            <w:fldChar w:fldCharType="separate"/>
          </w:r>
          <w:r w:rsidR="0077551D">
            <w:rPr>
              <w:noProof/>
            </w:rPr>
            <w:t>(Wiseman, 2021)</w:t>
          </w:r>
          <w:r w:rsidR="0077551D">
            <w:fldChar w:fldCharType="end"/>
          </w:r>
        </w:sdtContent>
      </w:sdt>
      <w:r w:rsidR="00DA4752">
        <w:t xml:space="preserve">. </w:t>
      </w:r>
      <w:r w:rsidR="00D35CDE">
        <w:t>H</w:t>
      </w:r>
      <w:r w:rsidR="00322938">
        <w:t xml:space="preserve">ow business leaders navigate the new world of work with their workforce will be the key to performance. </w:t>
      </w:r>
      <w:r w:rsidR="00D35CDE">
        <w:t>Several</w:t>
      </w:r>
      <w:r w:rsidR="00E57A73">
        <w:t xml:space="preserve"> performance methods are outlined below. </w:t>
      </w:r>
    </w:p>
    <w:p w14:paraId="7F7D6A2D" w14:textId="77777777" w:rsidR="00E57A73" w:rsidRPr="008061F5" w:rsidRDefault="00E57A73" w:rsidP="00C57C1A">
      <w:pPr>
        <w:spacing w:line="480" w:lineRule="auto"/>
      </w:pPr>
    </w:p>
    <w:p w14:paraId="6B7BAD2A" w14:textId="16151C1A" w:rsidR="008061F5" w:rsidRDefault="00E57A73" w:rsidP="00C57C1A">
      <w:pPr>
        <w:spacing w:line="480" w:lineRule="auto"/>
        <w:rPr>
          <w:b/>
          <w:bCs/>
        </w:rPr>
      </w:pPr>
      <w:r>
        <w:rPr>
          <w:b/>
          <w:bCs/>
        </w:rPr>
        <w:t xml:space="preserve">2.1 Adaptive Performance </w:t>
      </w:r>
    </w:p>
    <w:p w14:paraId="1FFA70A3" w14:textId="0376C8D0" w:rsidR="00F42696" w:rsidRDefault="00182B5F" w:rsidP="00C57C1A">
      <w:pPr>
        <w:spacing w:line="480" w:lineRule="auto"/>
      </w:pPr>
      <w:r>
        <w:t xml:space="preserve">Adaptive performance is an approach to performance </w:t>
      </w:r>
      <w:r w:rsidR="00DE7D21">
        <w:t xml:space="preserve">management that </w:t>
      </w:r>
      <w:r w:rsidR="008229EF">
        <w:t>pivots</w:t>
      </w:r>
      <w:r w:rsidR="00DE7D21">
        <w:t xml:space="preserve"> </w:t>
      </w:r>
      <w:r w:rsidR="009C7074">
        <w:t xml:space="preserve">movement away from </w:t>
      </w:r>
      <w:r w:rsidR="00FB751B">
        <w:t xml:space="preserve">an </w:t>
      </w:r>
      <w:r w:rsidR="00710C07">
        <w:t>organisation’s</w:t>
      </w:r>
      <w:r w:rsidR="00FB751B">
        <w:t xml:space="preserve"> </w:t>
      </w:r>
      <w:r w:rsidR="003A624F">
        <w:t>original strategy</w:t>
      </w:r>
      <w:r w:rsidR="009D37FC">
        <w:t xml:space="preserve"> to provide agility as and when needed</w:t>
      </w:r>
      <w:r w:rsidR="003A624F">
        <w:t xml:space="preserve">. </w:t>
      </w:r>
      <w:r w:rsidR="008229EF">
        <w:t xml:space="preserve">By enabling </w:t>
      </w:r>
      <w:r w:rsidR="002D7EB1">
        <w:t>‘creativity, problem solving, grit</w:t>
      </w:r>
      <w:r w:rsidR="009D37FC">
        <w:t>,</w:t>
      </w:r>
      <w:r w:rsidR="002D7EB1">
        <w:t xml:space="preserve"> innovation and citizenship’ this helps organisations </w:t>
      </w:r>
      <w:r w:rsidR="009C737C">
        <w:t xml:space="preserve">change </w:t>
      </w:r>
      <w:r w:rsidR="009D37FC">
        <w:t xml:space="preserve">quickly </w:t>
      </w:r>
      <w:r w:rsidR="009C737C">
        <w:t xml:space="preserve">in </w:t>
      </w:r>
      <w:r w:rsidR="0075366A">
        <w:t>a</w:t>
      </w:r>
      <w:r w:rsidR="009C737C">
        <w:t xml:space="preserve"> VUCA </w:t>
      </w:r>
      <w:r w:rsidR="009D37FC">
        <w:t>world,</w:t>
      </w:r>
      <w:r w:rsidR="009C737C">
        <w:t xml:space="preserve"> </w:t>
      </w:r>
      <w:r w:rsidR="005A1007">
        <w:t>requiring</w:t>
      </w:r>
      <w:r w:rsidR="000E4862">
        <w:t xml:space="preserve"> business models to change frequently.</w:t>
      </w:r>
      <w:r w:rsidR="00F44F02">
        <w:t xml:space="preserve"> </w:t>
      </w:r>
      <w:r w:rsidR="00963447">
        <w:t>I</w:t>
      </w:r>
      <w:r w:rsidR="009374EC">
        <w:t xml:space="preserve">ntroducing </w:t>
      </w:r>
      <w:r w:rsidR="00505302">
        <w:t xml:space="preserve">safe working environments </w:t>
      </w:r>
      <w:r w:rsidR="00452C0F">
        <w:t xml:space="preserve">and routines </w:t>
      </w:r>
      <w:r w:rsidR="00505302">
        <w:t>to test</w:t>
      </w:r>
      <w:r w:rsidR="00137EE3">
        <w:t xml:space="preserve"> </w:t>
      </w:r>
      <w:r w:rsidR="00883B47">
        <w:t>innovation</w:t>
      </w:r>
      <w:r w:rsidR="00137EE3">
        <w:t xml:space="preserve">, </w:t>
      </w:r>
      <w:r w:rsidR="005A1007">
        <w:t>encouraging</w:t>
      </w:r>
      <w:r w:rsidR="00505302">
        <w:t xml:space="preserve"> failure</w:t>
      </w:r>
      <w:r w:rsidR="00452C0F">
        <w:t xml:space="preserve"> </w:t>
      </w:r>
      <w:r w:rsidR="00137EE3">
        <w:t xml:space="preserve">through </w:t>
      </w:r>
      <w:r w:rsidR="00883B47">
        <w:t>transformation activities</w:t>
      </w:r>
      <w:r w:rsidR="00963447">
        <w:t xml:space="preserve"> is key to practicing adaptive performance</w:t>
      </w:r>
      <w:r w:rsidR="00137EE3">
        <w:t xml:space="preserve">. </w:t>
      </w:r>
      <w:r w:rsidR="009E3558">
        <w:t>D</w:t>
      </w:r>
      <w:r w:rsidR="006262EC">
        <w:t xml:space="preserve">ata </w:t>
      </w:r>
      <w:r w:rsidR="009E3558">
        <w:t xml:space="preserve">can be then used </w:t>
      </w:r>
      <w:r w:rsidR="00774BFD">
        <w:t>to</w:t>
      </w:r>
      <w:r w:rsidR="006262EC">
        <w:t xml:space="preserve"> empower employees to drive their own development and use data to set</w:t>
      </w:r>
      <w:r w:rsidR="00774BFD">
        <w:t xml:space="preserve"> their own</w:t>
      </w:r>
      <w:r w:rsidR="006262EC">
        <w:t xml:space="preserve"> learning goals </w:t>
      </w:r>
      <w:sdt>
        <w:sdtPr>
          <w:id w:val="1913506235"/>
          <w:citation/>
        </w:sdtPr>
        <w:sdtContent>
          <w:r w:rsidR="009E3558">
            <w:fldChar w:fldCharType="begin"/>
          </w:r>
          <w:r w:rsidR="009E3558">
            <w:instrText xml:space="preserve"> CITATION McG17 \l 2057 </w:instrText>
          </w:r>
          <w:r w:rsidR="009E3558">
            <w:fldChar w:fldCharType="separate"/>
          </w:r>
          <w:r w:rsidR="009E3558">
            <w:rPr>
              <w:noProof/>
            </w:rPr>
            <w:t>(Lindsay &amp; Doshi, 2017)</w:t>
          </w:r>
          <w:r w:rsidR="009E3558">
            <w:fldChar w:fldCharType="end"/>
          </w:r>
        </w:sdtContent>
      </w:sdt>
      <w:r w:rsidR="009E3558">
        <w:t>.</w:t>
      </w:r>
    </w:p>
    <w:p w14:paraId="3B5631BF" w14:textId="77777777" w:rsidR="00E57A73" w:rsidRDefault="00E57A73" w:rsidP="00C57C1A">
      <w:pPr>
        <w:spacing w:line="480" w:lineRule="auto"/>
      </w:pPr>
    </w:p>
    <w:p w14:paraId="0F795973" w14:textId="55BC1FE6" w:rsidR="008E5A3F" w:rsidRPr="00E57A73" w:rsidRDefault="00E57A73" w:rsidP="00C57C1A">
      <w:pPr>
        <w:spacing w:line="480" w:lineRule="auto"/>
      </w:pPr>
      <w:r>
        <w:rPr>
          <w:b/>
          <w:bCs/>
        </w:rPr>
        <w:t xml:space="preserve">2.2. Continuous Performance Management </w:t>
      </w:r>
    </w:p>
    <w:p w14:paraId="0BFEB12F" w14:textId="57E59C48" w:rsidR="008E5A3F" w:rsidRDefault="008E5A3F" w:rsidP="00C57C1A">
      <w:pPr>
        <w:spacing w:line="480" w:lineRule="auto"/>
      </w:pPr>
      <w:r>
        <w:t xml:space="preserve">Continuous Performance management </w:t>
      </w:r>
      <w:r w:rsidR="009768B5">
        <w:t xml:space="preserve">allows feedback from line management to be </w:t>
      </w:r>
      <w:r w:rsidR="00E95524">
        <w:t>regular</w:t>
      </w:r>
      <w:r w:rsidR="00F648D0">
        <w:t xml:space="preserve"> and ongoing</w:t>
      </w:r>
      <w:r w:rsidR="00175EBF">
        <w:t>,</w:t>
      </w:r>
      <w:r w:rsidR="00F648D0">
        <w:t xml:space="preserve"> often</w:t>
      </w:r>
      <w:r w:rsidR="00E95524">
        <w:t xml:space="preserve"> </w:t>
      </w:r>
      <w:r w:rsidR="00F648D0">
        <w:t>flexible by nature</w:t>
      </w:r>
      <w:r w:rsidR="00E57A73">
        <w:t>.</w:t>
      </w:r>
      <w:r w:rsidR="00E95524">
        <w:t xml:space="preserve"> </w:t>
      </w:r>
      <w:r w:rsidR="00E57A73">
        <w:t>It is</w:t>
      </w:r>
      <w:r w:rsidR="00E95524">
        <w:t xml:space="preserve"> less formal </w:t>
      </w:r>
      <w:r w:rsidR="0000213B">
        <w:t>compared to a</w:t>
      </w:r>
      <w:r w:rsidR="00232428">
        <w:t xml:space="preserve"> traditional </w:t>
      </w:r>
      <w:r w:rsidR="0000213B">
        <w:t xml:space="preserve">appraisal process with assessments made focussing on </w:t>
      </w:r>
      <w:r w:rsidR="0082495F">
        <w:t xml:space="preserve">driving performance and </w:t>
      </w:r>
      <w:r w:rsidR="00F648D0">
        <w:t xml:space="preserve">future </w:t>
      </w:r>
      <w:r w:rsidR="00D37CCC">
        <w:t>proofing</w:t>
      </w:r>
      <w:r w:rsidR="0082495F">
        <w:t xml:space="preserve"> </w:t>
      </w:r>
      <w:r w:rsidR="00D37CCC">
        <w:t>through</w:t>
      </w:r>
      <w:r w:rsidR="0082495F">
        <w:t xml:space="preserve"> personal and organisational goals. </w:t>
      </w:r>
      <w:r w:rsidR="005F0827">
        <w:t xml:space="preserve">Goal setting is key to continuous performance management </w:t>
      </w:r>
      <w:r w:rsidR="00E16839">
        <w:t>and acts as the foundation to conversation</w:t>
      </w:r>
      <w:r w:rsidR="00E57A73">
        <w:t>s</w:t>
      </w:r>
      <w:r w:rsidR="00D37CCC">
        <w:t>. It supports</w:t>
      </w:r>
      <w:r w:rsidR="00E16839">
        <w:t xml:space="preserve"> dialogue between </w:t>
      </w:r>
      <w:r w:rsidR="00E16839">
        <w:lastRenderedPageBreak/>
        <w:t xml:space="preserve">employee and manager to be authentic and human. </w:t>
      </w:r>
      <w:r w:rsidR="00F43A6B">
        <w:t xml:space="preserve">Regular conversations can help recognise </w:t>
      </w:r>
      <w:r w:rsidR="00380489">
        <w:t xml:space="preserve">regular </w:t>
      </w:r>
      <w:r w:rsidR="00F43A6B">
        <w:t xml:space="preserve">achievements and support engagement with employees opposed to </w:t>
      </w:r>
      <w:r w:rsidR="00380489">
        <w:t>yearly reviews where recognition could be less often</w:t>
      </w:r>
      <w:r w:rsidR="00A3298E">
        <w:t xml:space="preserve"> and demotivating</w:t>
      </w:r>
      <w:r w:rsidR="00380489">
        <w:t xml:space="preserve">. </w:t>
      </w:r>
      <w:r w:rsidR="007430BD">
        <w:t xml:space="preserve">A limitation to continuous performance management is organisational culture where if </w:t>
      </w:r>
      <w:r w:rsidR="00E20424">
        <w:t xml:space="preserve">regular performance management conversations are not an expectation, managers and leaders could be seen to </w:t>
      </w:r>
      <w:r w:rsidR="00F910D7">
        <w:t xml:space="preserve">prioritise other business matters or activities over their direct </w:t>
      </w:r>
      <w:r w:rsidR="00CA0FAD">
        <w:t>report’s</w:t>
      </w:r>
      <w:r w:rsidR="00F910D7">
        <w:t xml:space="preserve"> </w:t>
      </w:r>
      <w:r w:rsidR="00A231E0">
        <w:t xml:space="preserve">performance and/or development </w:t>
      </w:r>
      <w:sdt>
        <w:sdtPr>
          <w:id w:val="-986783446"/>
          <w:citation/>
        </w:sdtPr>
        <w:sdtContent>
          <w:r w:rsidR="00A231E0">
            <w:fldChar w:fldCharType="begin"/>
          </w:r>
          <w:r w:rsidR="00A231E0">
            <w:instrText xml:space="preserve"> CITATION Wal23 \l 2057 </w:instrText>
          </w:r>
          <w:r w:rsidR="00A231E0">
            <w:fldChar w:fldCharType="separate"/>
          </w:r>
          <w:r w:rsidR="00A231E0">
            <w:rPr>
              <w:noProof/>
            </w:rPr>
            <w:t>(Wallask &amp; Ring, n.d.)</w:t>
          </w:r>
          <w:r w:rsidR="00A231E0">
            <w:fldChar w:fldCharType="end"/>
          </w:r>
        </w:sdtContent>
      </w:sdt>
    </w:p>
    <w:p w14:paraId="7112CA12" w14:textId="77777777" w:rsidR="00A64186" w:rsidRDefault="00A64186" w:rsidP="00C57C1A">
      <w:pPr>
        <w:spacing w:line="480" w:lineRule="auto"/>
      </w:pPr>
    </w:p>
    <w:p w14:paraId="31CE18C9" w14:textId="72DC1080" w:rsidR="004751F7" w:rsidRPr="004751F7" w:rsidRDefault="004751F7" w:rsidP="00C57C1A">
      <w:pPr>
        <w:spacing w:line="480" w:lineRule="auto"/>
      </w:pPr>
      <w:r>
        <w:rPr>
          <w:b/>
          <w:bCs/>
        </w:rPr>
        <w:t>2.</w:t>
      </w:r>
      <w:r w:rsidR="00541E35">
        <w:rPr>
          <w:b/>
          <w:bCs/>
        </w:rPr>
        <w:t xml:space="preserve">3 </w:t>
      </w:r>
      <w:r>
        <w:rPr>
          <w:b/>
          <w:bCs/>
        </w:rPr>
        <w:t>Results-Only Work Environment</w:t>
      </w:r>
    </w:p>
    <w:p w14:paraId="0C5944AA" w14:textId="7537917C" w:rsidR="002A0767" w:rsidRDefault="0000764E" w:rsidP="00C57C1A">
      <w:pPr>
        <w:spacing w:line="480" w:lineRule="auto"/>
      </w:pPr>
      <w:r>
        <w:t xml:space="preserve">A Results-Only Work Environment </w:t>
      </w:r>
      <w:r w:rsidR="003A03C5">
        <w:t>measures employees on performance</w:t>
      </w:r>
      <w:r w:rsidR="00A64186">
        <w:t xml:space="preserve"> output</w:t>
      </w:r>
      <w:r w:rsidR="003A03C5">
        <w:t xml:space="preserve"> </w:t>
      </w:r>
      <w:r w:rsidR="00575037">
        <w:t xml:space="preserve">rather than hours worked, giving autonomy over how and when they work, so long as they meet </w:t>
      </w:r>
      <w:r w:rsidR="00A64186">
        <w:t>set outcomes</w:t>
      </w:r>
      <w:r w:rsidR="00575037">
        <w:t xml:space="preserve">. </w:t>
      </w:r>
      <w:r w:rsidR="00A538F6">
        <w:t>Developed by Cali Ressler and Jody Thompson (2010)</w:t>
      </w:r>
      <w:r w:rsidR="000A0983">
        <w:t xml:space="preserve"> this approach </w:t>
      </w:r>
      <w:r w:rsidR="00A64186">
        <w:t>empowers</w:t>
      </w:r>
      <w:r w:rsidR="00BB0FD7">
        <w:t xml:space="preserve"> people to manage their own time without having to take time off, particularly helpful for life commitments when being a parent or </w:t>
      </w:r>
      <w:r w:rsidR="00C57EEB">
        <w:t>avoiding the frustrating commute</w:t>
      </w:r>
      <w:r w:rsidR="00E61704">
        <w:t xml:space="preserve">. </w:t>
      </w:r>
      <w:r w:rsidR="00C57EEB">
        <w:t>It is</w:t>
      </w:r>
      <w:r w:rsidR="00E61704">
        <w:t xml:space="preserve"> not suitable to all and requires a level of managing flexibility </w:t>
      </w:r>
      <w:r w:rsidR="000E5BF1">
        <w:t>with</w:t>
      </w:r>
      <w:r w:rsidR="00E61704">
        <w:t xml:space="preserve"> business needs</w:t>
      </w:r>
      <w:r w:rsidR="001C69F1">
        <w:t xml:space="preserve"> and can be challenging for those not available in </w:t>
      </w:r>
      <w:r w:rsidR="00D8090F">
        <w:t xml:space="preserve">key, busy periods or those that are inexperienced and unable to learn from experienced colleagues </w:t>
      </w:r>
      <w:r w:rsidR="00DF09BC">
        <w:rPr>
          <w:noProof/>
        </w:rPr>
        <w:t>(MindTools, n.d.b)</w:t>
      </w:r>
      <w:r w:rsidR="00746441">
        <w:t xml:space="preserve">. </w:t>
      </w:r>
    </w:p>
    <w:p w14:paraId="08B77EC0" w14:textId="77777777" w:rsidR="00494FCD" w:rsidRDefault="00494FCD" w:rsidP="00C57C1A">
      <w:pPr>
        <w:spacing w:line="480" w:lineRule="auto"/>
      </w:pPr>
    </w:p>
    <w:p w14:paraId="274FBEC1" w14:textId="53AC8C7B" w:rsidR="004751F7" w:rsidRPr="004751F7" w:rsidRDefault="004751F7" w:rsidP="00C57C1A">
      <w:pPr>
        <w:spacing w:line="480" w:lineRule="auto"/>
      </w:pPr>
      <w:r w:rsidRPr="004751F7">
        <w:rPr>
          <w:b/>
          <w:bCs/>
        </w:rPr>
        <w:t>2.</w:t>
      </w:r>
      <w:r w:rsidR="00541E35">
        <w:rPr>
          <w:b/>
          <w:bCs/>
        </w:rPr>
        <w:t>4</w:t>
      </w:r>
      <w:r>
        <w:rPr>
          <w:b/>
          <w:bCs/>
        </w:rPr>
        <w:t xml:space="preserve"> Performance Related Pay</w:t>
      </w:r>
    </w:p>
    <w:p w14:paraId="37D1232D" w14:textId="40C86CA5" w:rsidR="00243EFB" w:rsidRPr="00182B5F" w:rsidRDefault="00243EFB" w:rsidP="00C57C1A">
      <w:pPr>
        <w:spacing w:line="480" w:lineRule="auto"/>
      </w:pPr>
      <w:r>
        <w:t xml:space="preserve">Performance </w:t>
      </w:r>
      <w:r w:rsidR="004A455F">
        <w:t>Related</w:t>
      </w:r>
      <w:r>
        <w:t xml:space="preserve"> Pay </w:t>
      </w:r>
      <w:r w:rsidR="00822DB5">
        <w:t xml:space="preserve">is </w:t>
      </w:r>
      <w:r>
        <w:t xml:space="preserve">aligned </w:t>
      </w:r>
      <w:r w:rsidR="00C57EEB">
        <w:t xml:space="preserve">to </w:t>
      </w:r>
      <w:r>
        <w:t>individual, team and organisational goals</w:t>
      </w:r>
      <w:r w:rsidR="00D92DB8">
        <w:t xml:space="preserve"> met</w:t>
      </w:r>
      <w:r>
        <w:t xml:space="preserve">. </w:t>
      </w:r>
      <w:r w:rsidR="00445582">
        <w:t xml:space="preserve">This being a traditional approach, many managers </w:t>
      </w:r>
      <w:r w:rsidR="006C4C2E">
        <w:t xml:space="preserve">believe that to motivate employees, performance related pay </w:t>
      </w:r>
      <w:r w:rsidR="0028399E">
        <w:t xml:space="preserve">through bonuses </w:t>
      </w:r>
      <w:r w:rsidR="009F3AEC">
        <w:t xml:space="preserve">or incremental pay increases help incentivise </w:t>
      </w:r>
      <w:r w:rsidR="004A455F">
        <w:t xml:space="preserve">and drive performance at an individual and team level. Over the years, performance related pay </w:t>
      </w:r>
      <w:r w:rsidR="00D92DB8">
        <w:t>h</w:t>
      </w:r>
      <w:r w:rsidR="004A455F">
        <w:t xml:space="preserve">as </w:t>
      </w:r>
      <w:r w:rsidR="00B4039F">
        <w:t xml:space="preserve">not always worked and has attracted the wrong types of behaviours </w:t>
      </w:r>
      <w:r w:rsidR="000E5EA6">
        <w:t xml:space="preserve">creating disparity in the workforce. </w:t>
      </w:r>
      <w:r w:rsidR="009D5463">
        <w:t xml:space="preserve">Whilst research shows that </w:t>
      </w:r>
      <w:r w:rsidR="00DD62E8">
        <w:t xml:space="preserve">this performance management technique helps </w:t>
      </w:r>
      <w:r w:rsidR="00DD62E8">
        <w:lastRenderedPageBreak/>
        <w:t xml:space="preserve">with job satisfaction </w:t>
      </w:r>
      <w:r w:rsidR="008E1851">
        <w:t xml:space="preserve">it can also lead to </w:t>
      </w:r>
      <w:r w:rsidR="00B87FCE">
        <w:t xml:space="preserve">overworking which may lead to wellbeing issues such as burnout </w:t>
      </w:r>
      <w:sdt>
        <w:sdtPr>
          <w:id w:val="-899209533"/>
          <w:citation/>
        </w:sdtPr>
        <w:sdtContent>
          <w:r w:rsidR="00B87FCE">
            <w:fldChar w:fldCharType="begin"/>
          </w:r>
          <w:r w:rsidR="00B87FCE">
            <w:instrText xml:space="preserve"> CITATION Ogb17 \l 2057 </w:instrText>
          </w:r>
          <w:r w:rsidR="00B87FCE">
            <w:fldChar w:fldCharType="separate"/>
          </w:r>
          <w:r w:rsidR="00B87FCE">
            <w:rPr>
              <w:noProof/>
            </w:rPr>
            <w:t>(Ogbonnaya, et al., 2017)</w:t>
          </w:r>
          <w:r w:rsidR="00B87FCE">
            <w:fldChar w:fldCharType="end"/>
          </w:r>
        </w:sdtContent>
      </w:sdt>
      <w:r w:rsidR="00982023">
        <w:t xml:space="preserve">. </w:t>
      </w:r>
      <w:r w:rsidR="0057628B">
        <w:t xml:space="preserve">Research also demonstrates that pay is a </w:t>
      </w:r>
      <w:r w:rsidR="00FD2CDA">
        <w:t>short-term</w:t>
      </w:r>
      <w:r w:rsidR="0057628B">
        <w:t xml:space="preserve"> motivator with </w:t>
      </w:r>
      <w:r w:rsidR="00D92DB8">
        <w:t xml:space="preserve">employee </w:t>
      </w:r>
      <w:r w:rsidR="00FC4374">
        <w:t xml:space="preserve">personalities </w:t>
      </w:r>
      <w:r w:rsidR="00D92DB8">
        <w:t xml:space="preserve">being </w:t>
      </w:r>
      <w:r w:rsidR="00FC4374">
        <w:t xml:space="preserve">key to job satisfaction, engagement and ultimately performance </w:t>
      </w:r>
      <w:sdt>
        <w:sdtPr>
          <w:id w:val="-1411298367"/>
          <w:citation/>
        </w:sdtPr>
        <w:sdtContent>
          <w:r w:rsidR="00FC4374">
            <w:fldChar w:fldCharType="begin"/>
          </w:r>
          <w:r w:rsidR="00FC4374">
            <w:instrText xml:space="preserve"> CITATION Cha13 \l 2057 </w:instrText>
          </w:r>
          <w:r w:rsidR="00FC4374">
            <w:fldChar w:fldCharType="separate"/>
          </w:r>
          <w:r w:rsidR="00FC4374">
            <w:rPr>
              <w:noProof/>
            </w:rPr>
            <w:t>(Chamorro-Premuzic, 2013)</w:t>
          </w:r>
          <w:r w:rsidR="00FC4374">
            <w:fldChar w:fldCharType="end"/>
          </w:r>
        </w:sdtContent>
      </w:sdt>
    </w:p>
    <w:p w14:paraId="0A5FABDB" w14:textId="77777777" w:rsidR="00F42696" w:rsidRPr="00F42696" w:rsidRDefault="00F42696" w:rsidP="00C57C1A">
      <w:pPr>
        <w:spacing w:line="480" w:lineRule="auto"/>
        <w:rPr>
          <w:b/>
          <w:bCs/>
        </w:rPr>
      </w:pPr>
    </w:p>
    <w:p w14:paraId="09563C86" w14:textId="1B9781DA" w:rsidR="00E02A88" w:rsidRPr="00E02A88" w:rsidRDefault="00E02A88" w:rsidP="00C57C1A">
      <w:pPr>
        <w:spacing w:line="480" w:lineRule="auto"/>
        <w:rPr>
          <w:b/>
          <w:bCs/>
        </w:rPr>
      </w:pPr>
      <w:r w:rsidRPr="00E02A88">
        <w:rPr>
          <w:b/>
          <w:bCs/>
        </w:rPr>
        <w:t>2.</w:t>
      </w:r>
      <w:r w:rsidR="00541E35">
        <w:rPr>
          <w:b/>
          <w:bCs/>
        </w:rPr>
        <w:t xml:space="preserve">5 </w:t>
      </w:r>
      <w:r w:rsidRPr="00E02A88">
        <w:rPr>
          <w:b/>
          <w:bCs/>
        </w:rPr>
        <w:t xml:space="preserve">Team Cohesion </w:t>
      </w:r>
    </w:p>
    <w:p w14:paraId="28F45BED" w14:textId="106F9974" w:rsidR="004E0924" w:rsidRDefault="00D92DB8" w:rsidP="00C57C1A">
      <w:pPr>
        <w:spacing w:line="480" w:lineRule="auto"/>
      </w:pPr>
      <w:r>
        <w:t>W</w:t>
      </w:r>
      <w:r w:rsidR="00C1671A">
        <w:t>hen driving performance</w:t>
      </w:r>
      <w:r w:rsidR="008338D4">
        <w:t>,</w:t>
      </w:r>
      <w:r w:rsidR="00C1671A">
        <w:t xml:space="preserve"> </w:t>
      </w:r>
      <w:r w:rsidR="00124917">
        <w:t>team cohesion is a mitigating factor to productivity</w:t>
      </w:r>
      <w:r w:rsidR="002B748E">
        <w:t xml:space="preserve">, when ‘a shared attraction, bonding or sense of pride among team members’ is </w:t>
      </w:r>
      <w:r w:rsidR="001A3A06">
        <w:t>present</w:t>
      </w:r>
      <w:r w:rsidR="002B748E">
        <w:t xml:space="preserve">. </w:t>
      </w:r>
      <w:r w:rsidR="006F054A">
        <w:t>But,</w:t>
      </w:r>
      <w:r w:rsidR="00667BCF">
        <w:t xml:space="preserve"> in particular </w:t>
      </w:r>
      <w:r w:rsidR="00EB548D">
        <w:t>‘</w:t>
      </w:r>
      <w:r w:rsidR="00EB548D" w:rsidRPr="006F054A">
        <w:rPr>
          <w:b/>
          <w:bCs/>
        </w:rPr>
        <w:t>task cohesion</w:t>
      </w:r>
      <w:r w:rsidR="00EB548D">
        <w:t xml:space="preserve"> is strong</w:t>
      </w:r>
      <w:r w:rsidR="008338D4">
        <w:t>ly</w:t>
      </w:r>
      <w:r w:rsidR="00EB548D">
        <w:t xml:space="preserve"> related to performance than </w:t>
      </w:r>
      <w:r w:rsidR="00EB548D" w:rsidRPr="001A3A06">
        <w:rPr>
          <w:b/>
          <w:bCs/>
        </w:rPr>
        <w:t>so</w:t>
      </w:r>
      <w:r w:rsidR="00EB548D" w:rsidRPr="006F054A">
        <w:rPr>
          <w:b/>
          <w:bCs/>
        </w:rPr>
        <w:t>cial cohesion</w:t>
      </w:r>
      <w:r w:rsidR="00EB548D">
        <w:t>’</w:t>
      </w:r>
      <w:r w:rsidR="003D04A4">
        <w:t xml:space="preserve"> where performance focus relies on the task at hand rather than </w:t>
      </w:r>
      <w:r w:rsidR="00AC6212">
        <w:t xml:space="preserve">common ground in relationships or sociable links, potentially demonstrating that </w:t>
      </w:r>
      <w:r w:rsidR="00F247CA">
        <w:t xml:space="preserve">teams do not necessarily have to be well formed for a long period of time to drive performance </w:t>
      </w:r>
      <w:sdt>
        <w:sdtPr>
          <w:id w:val="210466785"/>
          <w:citation/>
        </w:sdtPr>
        <w:sdtContent>
          <w:r w:rsidR="00F247CA">
            <w:fldChar w:fldCharType="begin"/>
          </w:r>
          <w:r w:rsidR="00F247CA">
            <w:instrText xml:space="preserve"> CITATION Gif22 \l 2057 </w:instrText>
          </w:r>
          <w:r w:rsidR="00F247CA">
            <w:fldChar w:fldCharType="separate"/>
          </w:r>
          <w:r w:rsidR="00F247CA">
            <w:rPr>
              <w:noProof/>
            </w:rPr>
            <w:t>(Gifford, 2022)</w:t>
          </w:r>
          <w:r w:rsidR="00F247CA">
            <w:fldChar w:fldCharType="end"/>
          </w:r>
        </w:sdtContent>
      </w:sdt>
      <w:r w:rsidR="00F247CA">
        <w:t xml:space="preserve">. </w:t>
      </w:r>
    </w:p>
    <w:p w14:paraId="5768B286" w14:textId="77777777" w:rsidR="00F247CA" w:rsidRDefault="00F247CA" w:rsidP="00C57C1A">
      <w:pPr>
        <w:spacing w:line="480" w:lineRule="auto"/>
      </w:pPr>
    </w:p>
    <w:p w14:paraId="009A53B5" w14:textId="2A0A1E52" w:rsidR="006109A3" w:rsidRPr="004E0924" w:rsidRDefault="006109A3" w:rsidP="00C57C1A">
      <w:pPr>
        <w:spacing w:line="480" w:lineRule="auto"/>
      </w:pPr>
      <w:r>
        <w:t xml:space="preserve">This potentially conflicts with </w:t>
      </w:r>
      <w:r w:rsidR="00D95D5C">
        <w:t>Tuckman’s</w:t>
      </w:r>
      <w:r w:rsidR="00A7459C">
        <w:t xml:space="preserve"> (1965)</w:t>
      </w:r>
      <w:r w:rsidR="006F054A">
        <w:t xml:space="preserve"> </w:t>
      </w:r>
      <w:r w:rsidR="00D95D5C">
        <w:t>model of team cohesion with four stages, ‘Forming, Storming, Norming and Performing’</w:t>
      </w:r>
      <w:r w:rsidR="00A7459C">
        <w:t>.</w:t>
      </w:r>
      <w:r w:rsidR="00A659EA">
        <w:t xml:space="preserve"> Where it takes time for a team to bond and achieve productivity</w:t>
      </w:r>
      <w:r w:rsidR="00803E65">
        <w:t xml:space="preserve"> and that teams tend to move across each stage sequentially, in a linear way. </w:t>
      </w:r>
      <w:r w:rsidR="00284CD4">
        <w:t xml:space="preserve">This is because when teams initially come together </w:t>
      </w:r>
      <w:r w:rsidR="00C94987">
        <w:t>there is a lack of purpose and identi</w:t>
      </w:r>
      <w:r w:rsidR="007C7C38">
        <w:t>t</w:t>
      </w:r>
      <w:r w:rsidR="00C94987">
        <w:t xml:space="preserve">y on who does what causing many to feel ‘anxious, curious or excited’ </w:t>
      </w:r>
      <w:r w:rsidR="001A0F83">
        <w:t xml:space="preserve">potentially adding limitations to individual or team performance </w:t>
      </w:r>
      <w:r w:rsidR="00DF09BC">
        <w:rPr>
          <w:noProof/>
        </w:rPr>
        <w:t>(MindTools, n.d.a)</w:t>
      </w:r>
      <w:r w:rsidR="008061F5">
        <w:t>.</w:t>
      </w:r>
    </w:p>
    <w:p w14:paraId="33A8B0D3" w14:textId="77777777" w:rsidR="006B71DB" w:rsidRDefault="006B71DB" w:rsidP="00C57C1A">
      <w:pPr>
        <w:spacing w:line="480" w:lineRule="auto"/>
      </w:pPr>
    </w:p>
    <w:p w14:paraId="5EEBC264" w14:textId="48BA5B29" w:rsidR="00C57C1A" w:rsidRPr="008A70CE" w:rsidRDefault="00967241" w:rsidP="00C57C1A">
      <w:pPr>
        <w:spacing w:line="480" w:lineRule="auto"/>
      </w:pPr>
      <w:r>
        <w:t xml:space="preserve">As HR Business Partners </w:t>
      </w:r>
      <w:r w:rsidR="00A75623">
        <w:t>work closely with business leaders to develop people capabilities their role and influence is crucial to driving organisational performance through it</w:t>
      </w:r>
      <w:r w:rsidR="00E54C9C">
        <w:t>s</w:t>
      </w:r>
      <w:r w:rsidR="00A75623">
        <w:t xml:space="preserve"> people. </w:t>
      </w:r>
      <w:r w:rsidR="001A1730">
        <w:t xml:space="preserve">A big barrier that has been faced since </w:t>
      </w:r>
      <w:r w:rsidR="00D075B5">
        <w:t xml:space="preserve">Ulrich </w:t>
      </w:r>
      <w:r w:rsidR="003233A6">
        <w:t>(</w:t>
      </w:r>
      <w:r w:rsidR="00F108F6">
        <w:t xml:space="preserve">1997) </w:t>
      </w:r>
      <w:r w:rsidR="003233A6">
        <w:t xml:space="preserve">came up with the concept </w:t>
      </w:r>
      <w:r w:rsidR="00A006F7">
        <w:t xml:space="preserve">is the inability to get people managers to take on HR activities to enable </w:t>
      </w:r>
      <w:r w:rsidR="001447A6">
        <w:t>people</w:t>
      </w:r>
      <w:r w:rsidR="00A006F7">
        <w:t xml:space="preserve"> professionals to </w:t>
      </w:r>
      <w:r w:rsidR="00C52CDE">
        <w:t>be more strategic</w:t>
      </w:r>
      <w:r w:rsidR="00ED79F3">
        <w:t xml:space="preserve"> </w:t>
      </w:r>
      <w:sdt>
        <w:sdtPr>
          <w:id w:val="-606740478"/>
          <w:citation/>
        </w:sdtPr>
        <w:sdtContent>
          <w:r w:rsidR="00ED79F3">
            <w:fldChar w:fldCharType="begin"/>
          </w:r>
          <w:r w:rsidR="00ED79F3">
            <w:instrText xml:space="preserve"> CITATION Ste15 \l 2057 </w:instrText>
          </w:r>
          <w:r w:rsidR="00ED79F3">
            <w:fldChar w:fldCharType="separate"/>
          </w:r>
          <w:r w:rsidR="00ED79F3">
            <w:rPr>
              <w:noProof/>
            </w:rPr>
            <w:t>(Stevens, 2015)</w:t>
          </w:r>
          <w:r w:rsidR="00ED79F3">
            <w:fldChar w:fldCharType="end"/>
          </w:r>
        </w:sdtContent>
      </w:sdt>
      <w:r w:rsidR="00ED79F3">
        <w:t xml:space="preserve">. </w:t>
      </w:r>
      <w:r w:rsidR="00D14776">
        <w:t xml:space="preserve">For HR Business Partners to be effective in driving organisational </w:t>
      </w:r>
      <w:r w:rsidR="00D14776">
        <w:lastRenderedPageBreak/>
        <w:t xml:space="preserve">performance </w:t>
      </w:r>
      <w:r w:rsidR="00C76735">
        <w:t xml:space="preserve">the HR model needs to </w:t>
      </w:r>
      <w:r w:rsidR="00995C2F">
        <w:t>give Business Partners the space to be strategic. According to the CIPD</w:t>
      </w:r>
      <w:r w:rsidR="008B3D3D">
        <w:t xml:space="preserve"> (</w:t>
      </w:r>
      <w:r w:rsidR="004C4F08">
        <w:t xml:space="preserve">2022) </w:t>
      </w:r>
      <w:r w:rsidR="00273D63">
        <w:t xml:space="preserve">the key parameters that make an effective Business Partner is getting to know a business </w:t>
      </w:r>
      <w:r w:rsidR="00E464B4">
        <w:t xml:space="preserve">by knowing its purpose, drivers and how it makes an impact. </w:t>
      </w:r>
      <w:r w:rsidR="00B95F26">
        <w:t>U</w:t>
      </w:r>
      <w:r w:rsidR="00F3199D">
        <w:t xml:space="preserve">sing data to inform decisions, </w:t>
      </w:r>
      <w:r w:rsidR="00200699">
        <w:t xml:space="preserve">is key to </w:t>
      </w:r>
      <w:r w:rsidR="00F3199D">
        <w:t xml:space="preserve">driving performance and </w:t>
      </w:r>
      <w:r w:rsidR="000C2265">
        <w:t xml:space="preserve">providing the right level of challenge to ask relevant questions to plug any opportunities </w:t>
      </w:r>
      <w:r w:rsidR="003B6F46">
        <w:t xml:space="preserve">to add further value to the business. And </w:t>
      </w:r>
      <w:r w:rsidR="00200699">
        <w:t>finally,</w:t>
      </w:r>
      <w:r w:rsidR="003B6F46">
        <w:t xml:space="preserve"> being a confident role model to sift through organisational politics to </w:t>
      </w:r>
      <w:r w:rsidR="006B71DB">
        <w:t xml:space="preserve">advise and challenge business decisions and its leaders. </w:t>
      </w:r>
    </w:p>
    <w:p w14:paraId="6BB0779D" w14:textId="77777777" w:rsidR="00C57C1A" w:rsidRPr="00C57C1A" w:rsidRDefault="00C57C1A" w:rsidP="00C57C1A">
      <w:pPr>
        <w:spacing w:line="480" w:lineRule="auto"/>
        <w:rPr>
          <w:b/>
          <w:bCs/>
        </w:rPr>
      </w:pPr>
    </w:p>
    <w:p w14:paraId="149212B7" w14:textId="4D430253" w:rsidR="00704BB5" w:rsidRDefault="00C53180" w:rsidP="00D55041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Recommendations</w:t>
      </w:r>
      <w:r w:rsidR="0074033F">
        <w:rPr>
          <w:rFonts w:ascii="Times New Roman" w:hAnsi="Times New Roman" w:cs="Times New Roman"/>
          <w:b/>
          <w:bCs/>
        </w:rPr>
        <w:t xml:space="preserve"> </w:t>
      </w:r>
    </w:p>
    <w:p w14:paraId="737188CB" w14:textId="0C38B620" w:rsidR="00FF79BE" w:rsidRDefault="002E2D50" w:rsidP="006323B1">
      <w:pPr>
        <w:spacing w:line="480" w:lineRule="auto"/>
      </w:pPr>
      <w:r>
        <w:t xml:space="preserve">Based on the main findings of this report, the following are recommended </w:t>
      </w:r>
      <w:r w:rsidR="00B32715">
        <w:t>based on the effectiveness of performance appraisals/reviews</w:t>
      </w:r>
      <w:r w:rsidR="00763F9E">
        <w:t xml:space="preserve">: </w:t>
      </w:r>
    </w:p>
    <w:p w14:paraId="0B5A89BB" w14:textId="77777777" w:rsidR="00763F9E" w:rsidRDefault="00763F9E" w:rsidP="006323B1">
      <w:pPr>
        <w:spacing w:line="480" w:lineRule="auto"/>
      </w:pPr>
    </w:p>
    <w:p w14:paraId="0945CCED" w14:textId="176DCA6F" w:rsidR="0077504A" w:rsidRPr="002E1109" w:rsidRDefault="008C1229" w:rsidP="006323B1">
      <w:pPr>
        <w:spacing w:line="480" w:lineRule="auto"/>
        <w:rPr>
          <w:b/>
          <w:bCs/>
        </w:rPr>
      </w:pPr>
      <w:r w:rsidRPr="002E1109">
        <w:rPr>
          <w:b/>
          <w:bCs/>
        </w:rPr>
        <w:t>3.1</w:t>
      </w:r>
      <w:r w:rsidR="0077504A" w:rsidRPr="002E1109">
        <w:rPr>
          <w:b/>
          <w:bCs/>
        </w:rPr>
        <w:t xml:space="preserve">. </w:t>
      </w:r>
      <w:r w:rsidRPr="002E1109">
        <w:rPr>
          <w:b/>
          <w:bCs/>
        </w:rPr>
        <w:t xml:space="preserve"> </w:t>
      </w:r>
      <w:r w:rsidR="00B32715">
        <w:rPr>
          <w:b/>
          <w:bCs/>
        </w:rPr>
        <w:t>Adopt a</w:t>
      </w:r>
      <w:r w:rsidR="0077504A" w:rsidRPr="002E1109">
        <w:rPr>
          <w:b/>
          <w:bCs/>
        </w:rPr>
        <w:t xml:space="preserve"> Continuous Performance Management </w:t>
      </w:r>
      <w:r w:rsidR="00FC2D59">
        <w:rPr>
          <w:b/>
          <w:bCs/>
        </w:rPr>
        <w:t>Model</w:t>
      </w:r>
    </w:p>
    <w:p w14:paraId="273A0013" w14:textId="63C3CE8F" w:rsidR="0077504A" w:rsidRDefault="002E1109" w:rsidP="006323B1">
      <w:pPr>
        <w:spacing w:line="480" w:lineRule="auto"/>
      </w:pPr>
      <w:r>
        <w:t xml:space="preserve">The main findings of this report identified that traditional </w:t>
      </w:r>
      <w:r w:rsidR="00C56EBB">
        <w:t xml:space="preserve">performance appraisals/reviews are not fit for purpose and lead to a lack of engagement and productivity, often </w:t>
      </w:r>
      <w:r w:rsidR="002556B2">
        <w:t xml:space="preserve">being time consuming and focussing on </w:t>
      </w:r>
      <w:r w:rsidR="00F10720">
        <w:t>weaknesses</w:t>
      </w:r>
      <w:r w:rsidR="008564AC">
        <w:t xml:space="preserve"> leading to a drop in performance. It is important to note that </w:t>
      </w:r>
      <w:r w:rsidR="00560EC9">
        <w:t xml:space="preserve">there is no evidence that </w:t>
      </w:r>
      <w:r w:rsidR="008564AC">
        <w:t>performance appraisals</w:t>
      </w:r>
      <w:r w:rsidR="00560EC9">
        <w:t xml:space="preserve"> should be eliminated altogether. </w:t>
      </w:r>
      <w:r w:rsidR="006729D2">
        <w:t xml:space="preserve">By </w:t>
      </w:r>
      <w:r w:rsidR="00E649A2">
        <w:t>reframing</w:t>
      </w:r>
      <w:r w:rsidR="006729D2">
        <w:t xml:space="preserve"> regular, ongoing dialogue it is expected that </w:t>
      </w:r>
      <w:r w:rsidR="009B3C4D">
        <w:t>productivity</w:t>
      </w:r>
      <w:r w:rsidR="003E4A1E">
        <w:t xml:space="preserve"> and engagement</w:t>
      </w:r>
      <w:r w:rsidR="009B3C4D">
        <w:t xml:space="preserve"> will increase, conversations will be more authentic </w:t>
      </w:r>
      <w:r w:rsidR="00C13AC4">
        <w:t xml:space="preserve">and </w:t>
      </w:r>
      <w:r w:rsidR="003E4A1E">
        <w:t>relationships between employee and manager will increase</w:t>
      </w:r>
      <w:r w:rsidR="001F152F">
        <w:t xml:space="preserve"> making it much easier to identify performance gaps and drive performance </w:t>
      </w:r>
      <w:sdt>
        <w:sdtPr>
          <w:id w:val="95679257"/>
          <w:citation/>
        </w:sdtPr>
        <w:sdtContent>
          <w:r w:rsidR="001F152F">
            <w:fldChar w:fldCharType="begin"/>
          </w:r>
          <w:r w:rsidR="001F152F">
            <w:instrText xml:space="preserve"> CITATION Bha17 \l 2057 </w:instrText>
          </w:r>
          <w:r w:rsidR="001F152F">
            <w:fldChar w:fldCharType="separate"/>
          </w:r>
          <w:r w:rsidR="001F152F">
            <w:rPr>
              <w:noProof/>
            </w:rPr>
            <w:t>(Bhatia, 2017)</w:t>
          </w:r>
          <w:r w:rsidR="001F152F">
            <w:fldChar w:fldCharType="end"/>
          </w:r>
        </w:sdtContent>
      </w:sdt>
      <w:r w:rsidR="001F152F">
        <w:t xml:space="preserve">. </w:t>
      </w:r>
      <w:r w:rsidR="003A30E7">
        <w:t>Setting regular and ongoing goals</w:t>
      </w:r>
      <w:r w:rsidR="00E649A2">
        <w:t>,</w:t>
      </w:r>
      <w:r w:rsidR="003A30E7">
        <w:t xml:space="preserve"> </w:t>
      </w:r>
      <w:r w:rsidR="005D30D4">
        <w:t xml:space="preserve">reviewing organisational and team objectives, using the SMART methodology to frame </w:t>
      </w:r>
      <w:r w:rsidR="00E649A2">
        <w:t>goals</w:t>
      </w:r>
      <w:r w:rsidR="005C3378">
        <w:t xml:space="preserve"> effectively will help enable regular feedback and track progress </w:t>
      </w:r>
      <w:sdt>
        <w:sdtPr>
          <w:id w:val="959298795"/>
          <w:citation/>
        </w:sdtPr>
        <w:sdtContent>
          <w:r w:rsidR="005C3378">
            <w:fldChar w:fldCharType="begin"/>
          </w:r>
          <w:r w:rsidR="005C3378">
            <w:instrText xml:space="preserve"> CITATION For22 \l 2057 </w:instrText>
          </w:r>
          <w:r w:rsidR="005C3378">
            <w:fldChar w:fldCharType="separate"/>
          </w:r>
          <w:r w:rsidR="005C3378">
            <w:rPr>
              <w:noProof/>
            </w:rPr>
            <w:t>(Forbes, 2022)</w:t>
          </w:r>
          <w:r w:rsidR="005C3378">
            <w:fldChar w:fldCharType="end"/>
          </w:r>
        </w:sdtContent>
      </w:sdt>
      <w:r w:rsidR="005C3378">
        <w:t>.</w:t>
      </w:r>
    </w:p>
    <w:p w14:paraId="7E043B0E" w14:textId="77777777" w:rsidR="004153B6" w:rsidRDefault="004153B6" w:rsidP="006323B1">
      <w:pPr>
        <w:spacing w:line="480" w:lineRule="auto"/>
      </w:pPr>
    </w:p>
    <w:p w14:paraId="6EDBAFB7" w14:textId="77777777" w:rsidR="006729D2" w:rsidRDefault="006729D2" w:rsidP="006323B1">
      <w:pPr>
        <w:spacing w:line="480" w:lineRule="auto"/>
      </w:pPr>
    </w:p>
    <w:p w14:paraId="4CD4C0B4" w14:textId="5CB06C2C" w:rsidR="009C576C" w:rsidRPr="002E1109" w:rsidRDefault="0077504A" w:rsidP="006323B1">
      <w:pPr>
        <w:spacing w:line="480" w:lineRule="auto"/>
        <w:rPr>
          <w:b/>
          <w:bCs/>
        </w:rPr>
      </w:pPr>
      <w:r w:rsidRPr="002E1109">
        <w:rPr>
          <w:b/>
          <w:bCs/>
        </w:rPr>
        <w:lastRenderedPageBreak/>
        <w:t xml:space="preserve">3.2.  Empower and enable Managers to </w:t>
      </w:r>
      <w:r w:rsidR="0013678F" w:rsidRPr="002E1109">
        <w:rPr>
          <w:b/>
          <w:bCs/>
        </w:rPr>
        <w:t xml:space="preserve">manage output, rather than </w:t>
      </w:r>
      <w:proofErr w:type="gramStart"/>
      <w:r w:rsidR="00E7297F" w:rsidRPr="002E1109">
        <w:rPr>
          <w:b/>
          <w:bCs/>
        </w:rPr>
        <w:t>time</w:t>
      </w:r>
      <w:proofErr w:type="gramEnd"/>
    </w:p>
    <w:p w14:paraId="15E28EAC" w14:textId="75B0DD7C" w:rsidR="0013678F" w:rsidRDefault="00BC101F" w:rsidP="006323B1">
      <w:pPr>
        <w:spacing w:line="480" w:lineRule="auto"/>
      </w:pPr>
      <w:r>
        <w:t xml:space="preserve">The COVID pandemic has helped make flexible working the norm, however hybrid working </w:t>
      </w:r>
      <w:r w:rsidR="00926A75">
        <w:t>could damage it</w:t>
      </w:r>
      <w:r w:rsidR="00BD175A">
        <w:t>, so how managers effectively navigate this, will be key</w:t>
      </w:r>
      <w:r w:rsidR="00416209">
        <w:t xml:space="preserve"> </w:t>
      </w:r>
      <w:r w:rsidR="00926A75">
        <w:t>where</w:t>
      </w:r>
      <w:r w:rsidR="00E649A2">
        <w:t xml:space="preserve"> </w:t>
      </w:r>
      <w:r w:rsidR="00416209">
        <w:t>‘boosting management capability’</w:t>
      </w:r>
      <w:r w:rsidR="00926A75">
        <w:t xml:space="preserve"> is essential</w:t>
      </w:r>
      <w:r w:rsidR="00BD175A">
        <w:t xml:space="preserve">. It is therefore recommended that managers focus on output opposed to time as it </w:t>
      </w:r>
      <w:r w:rsidR="00C002BC">
        <w:t>will</w:t>
      </w:r>
      <w:r w:rsidR="00BD175A">
        <w:t xml:space="preserve"> </w:t>
      </w:r>
      <w:r w:rsidR="00241F5D">
        <w:t>engage</w:t>
      </w:r>
      <w:r w:rsidR="00BD175A">
        <w:t xml:space="preserve"> employees, </w:t>
      </w:r>
      <w:r w:rsidR="002363B6">
        <w:t>improve job satisfaction</w:t>
      </w:r>
      <w:r w:rsidR="00C002BC">
        <w:t>,</w:t>
      </w:r>
      <w:r w:rsidR="002363B6">
        <w:t xml:space="preserve"> </w:t>
      </w:r>
      <w:r w:rsidR="00512915">
        <w:t>avoid</w:t>
      </w:r>
      <w:r w:rsidR="002363B6">
        <w:t xml:space="preserve"> retention issues and support wellbeing. </w:t>
      </w:r>
      <w:r w:rsidR="00C002BC">
        <w:t>With</w:t>
      </w:r>
      <w:r w:rsidR="00280D15">
        <w:t xml:space="preserve"> Flexible Working being a key trend to drive performance</w:t>
      </w:r>
      <w:r w:rsidR="00205C88">
        <w:t xml:space="preserve"> since the COVID pandemic</w:t>
      </w:r>
      <w:r w:rsidR="00CD130B">
        <w:t>, empowering employees to have greater control over their work-life balance will</w:t>
      </w:r>
      <w:r w:rsidR="00205C88">
        <w:t xml:space="preserve"> promote higher autonomy </w:t>
      </w:r>
      <w:r w:rsidR="00416209">
        <w:t>leading to better results</w:t>
      </w:r>
      <w:r w:rsidR="00E51A09">
        <w:t xml:space="preserve"> </w:t>
      </w:r>
      <w:sdt>
        <w:sdtPr>
          <w:id w:val="2076393464"/>
          <w:citation/>
        </w:sdtPr>
        <w:sdtContent>
          <w:r w:rsidR="00E51A09">
            <w:fldChar w:fldCharType="begin"/>
          </w:r>
          <w:r w:rsidR="00E51A09">
            <w:instrText xml:space="preserve"> CITATION Pow21 \l 2057 </w:instrText>
          </w:r>
          <w:r w:rsidR="00E51A09">
            <w:fldChar w:fldCharType="separate"/>
          </w:r>
          <w:r w:rsidR="00E51A09">
            <w:rPr>
              <w:noProof/>
            </w:rPr>
            <w:t>(Powell, 2021)</w:t>
          </w:r>
          <w:r w:rsidR="00E51A09">
            <w:fldChar w:fldCharType="end"/>
          </w:r>
        </w:sdtContent>
      </w:sdt>
      <w:r w:rsidR="00E51A09">
        <w:t xml:space="preserve">. </w:t>
      </w:r>
      <w:r w:rsidR="005D564A">
        <w:t xml:space="preserve">Managers will need to have the right tools to support this way of working and can be best supported building on a continuous performance management model by regularly checking in and setting goals. </w:t>
      </w:r>
    </w:p>
    <w:p w14:paraId="26F64024" w14:textId="77777777" w:rsidR="00E51A09" w:rsidRDefault="00E51A09" w:rsidP="006323B1">
      <w:pPr>
        <w:spacing w:line="480" w:lineRule="auto"/>
      </w:pPr>
    </w:p>
    <w:p w14:paraId="10B9AEFA" w14:textId="5EC2E108" w:rsidR="0013678F" w:rsidRPr="002E1109" w:rsidRDefault="0013678F" w:rsidP="006323B1">
      <w:pPr>
        <w:spacing w:line="480" w:lineRule="auto"/>
        <w:rPr>
          <w:b/>
          <w:bCs/>
        </w:rPr>
      </w:pPr>
      <w:r w:rsidRPr="002E1109">
        <w:rPr>
          <w:b/>
          <w:bCs/>
        </w:rPr>
        <w:t xml:space="preserve">3.3. Use data to strategically review </w:t>
      </w:r>
      <w:r w:rsidR="00E7297F" w:rsidRPr="002E1109">
        <w:rPr>
          <w:b/>
          <w:bCs/>
        </w:rPr>
        <w:t xml:space="preserve">people </w:t>
      </w:r>
      <w:proofErr w:type="gramStart"/>
      <w:r w:rsidR="00E7297F" w:rsidRPr="002E1109">
        <w:rPr>
          <w:b/>
          <w:bCs/>
        </w:rPr>
        <w:t>performance</w:t>
      </w:r>
      <w:proofErr w:type="gramEnd"/>
      <w:r w:rsidR="00E7297F" w:rsidRPr="002E1109">
        <w:rPr>
          <w:b/>
          <w:bCs/>
        </w:rPr>
        <w:t xml:space="preserve"> </w:t>
      </w:r>
    </w:p>
    <w:p w14:paraId="7F2335B6" w14:textId="72123E8F" w:rsidR="00C73503" w:rsidRPr="00A96CBA" w:rsidRDefault="0030380A" w:rsidP="006323B1">
      <w:pPr>
        <w:spacing w:line="480" w:lineRule="auto"/>
      </w:pPr>
      <w:r>
        <w:t xml:space="preserve">The key findings demonstrated that </w:t>
      </w:r>
      <w:r w:rsidR="000969FC">
        <w:t xml:space="preserve">managers and employees can’t drive performance on their own and that people professionals are key to support capability and drive performance. </w:t>
      </w:r>
      <w:r w:rsidR="00797DE8">
        <w:t xml:space="preserve">This can be done by using robust people analytics to inform key business decisions and analyse </w:t>
      </w:r>
      <w:r w:rsidR="009A0612">
        <w:t>people</w:t>
      </w:r>
      <w:r w:rsidR="00797DE8">
        <w:t xml:space="preserve"> performance. </w:t>
      </w:r>
      <w:r w:rsidR="005E01B5">
        <w:t xml:space="preserve">To build on the key findings, people analytics will help drive performance by </w:t>
      </w:r>
      <w:r w:rsidR="00F52C33">
        <w:t xml:space="preserve">helping to retain employees through an effective continuous performance management culture. This in return will avoid </w:t>
      </w:r>
      <w:r w:rsidR="00AF2EA4">
        <w:t xml:space="preserve">employee turnover, build a strategic picture of </w:t>
      </w:r>
      <w:r w:rsidR="00955AAE">
        <w:t>people analytics across the business</w:t>
      </w:r>
      <w:r w:rsidR="009836CE">
        <w:t xml:space="preserve"> to inform business decisions,</w:t>
      </w:r>
      <w:r w:rsidR="00955AAE">
        <w:t xml:space="preserve"> improve recruitment practices, increase employee engagement through better communication and identify future thinking around skills development and employee growth </w:t>
      </w:r>
      <w:sdt>
        <w:sdtPr>
          <w:id w:val="921606687"/>
          <w:citation/>
        </w:sdtPr>
        <w:sdtContent>
          <w:r w:rsidR="00955AAE">
            <w:fldChar w:fldCharType="begin"/>
          </w:r>
          <w:r w:rsidR="00955AAE">
            <w:instrText xml:space="preserve"> CITATION Kub22 \l 2057 </w:instrText>
          </w:r>
          <w:r w:rsidR="00955AAE">
            <w:fldChar w:fldCharType="separate"/>
          </w:r>
          <w:r w:rsidR="00955AAE">
            <w:rPr>
              <w:noProof/>
            </w:rPr>
            <w:t>(Kubicek, 2022)</w:t>
          </w:r>
          <w:r w:rsidR="00955AAE">
            <w:fldChar w:fldCharType="end"/>
          </w:r>
        </w:sdtContent>
      </w:sdt>
      <w:r w:rsidR="00955AAE">
        <w:t>.</w:t>
      </w:r>
    </w:p>
    <w:p w14:paraId="0660DFC1" w14:textId="77777777" w:rsidR="00C73503" w:rsidRDefault="00C73503" w:rsidP="006323B1">
      <w:pPr>
        <w:spacing w:line="480" w:lineRule="auto"/>
      </w:pPr>
    </w:p>
    <w:p w14:paraId="4ADCC806" w14:textId="77777777" w:rsidR="00B40411" w:rsidRDefault="00B40411" w:rsidP="006323B1">
      <w:pPr>
        <w:spacing w:line="480" w:lineRule="auto"/>
      </w:pPr>
    </w:p>
    <w:p w14:paraId="784E1C55" w14:textId="77777777" w:rsidR="00B40411" w:rsidRDefault="00B40411" w:rsidP="006323B1">
      <w:pPr>
        <w:spacing w:line="480" w:lineRule="auto"/>
      </w:pPr>
    </w:p>
    <w:p w14:paraId="189C44E1" w14:textId="7D9B8316" w:rsidR="00DD3C04" w:rsidRPr="003A63F7" w:rsidRDefault="00C53180" w:rsidP="00DD3C04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Conclusion</w:t>
      </w:r>
      <w:r w:rsidR="00EC1BA5">
        <w:rPr>
          <w:rFonts w:ascii="Times New Roman" w:hAnsi="Times New Roman" w:cs="Times New Roman"/>
          <w:b/>
          <w:bCs/>
        </w:rPr>
        <w:t xml:space="preserve"> </w:t>
      </w:r>
    </w:p>
    <w:p w14:paraId="1A1DE8A4" w14:textId="5B3B4928" w:rsidR="003A63F7" w:rsidRDefault="002D689E" w:rsidP="003A63F7">
      <w:pPr>
        <w:spacing w:line="480" w:lineRule="auto"/>
      </w:pPr>
      <w:r>
        <w:t>Performance appraisals/reviews have traditionally lacked impact</w:t>
      </w:r>
      <w:r w:rsidR="0069335B">
        <w:t xml:space="preserve">. The research demonstrates that the main principles of Performance appraisals/reviews </w:t>
      </w:r>
      <w:r w:rsidR="00B9728F">
        <w:t xml:space="preserve">are still </w:t>
      </w:r>
      <w:r w:rsidR="00CC1CF7">
        <w:t>significant</w:t>
      </w:r>
      <w:r w:rsidR="00B9728F">
        <w:t xml:space="preserve"> to driving performance but need to be reframed from </w:t>
      </w:r>
      <w:r w:rsidR="008E73C7">
        <w:t xml:space="preserve">a yearly, one-off </w:t>
      </w:r>
      <w:r w:rsidR="00791FA7">
        <w:t>time-consuming</w:t>
      </w:r>
      <w:r w:rsidR="008E73C7">
        <w:t xml:space="preserve"> process to a more regular, short and concise approach that promotes communication, regular feedback and continuous goal setting </w:t>
      </w:r>
      <w:r w:rsidR="00791FA7">
        <w:t>to allow opportunities for</w:t>
      </w:r>
      <w:r w:rsidR="008E73C7">
        <w:t xml:space="preserve"> motivational and developmental </w:t>
      </w:r>
      <w:r w:rsidR="00612C70">
        <w:t xml:space="preserve">assessments to drive performance. The COVID pandemic has been a game changer when setting </w:t>
      </w:r>
      <w:r w:rsidR="00093DA6">
        <w:t xml:space="preserve">a new standard of Flexible Working, therefore </w:t>
      </w:r>
      <w:r w:rsidR="00C83F76">
        <w:t xml:space="preserve">with greater flexibility and autonomy manager capability is key to </w:t>
      </w:r>
      <w:r w:rsidR="006A05CB">
        <w:t xml:space="preserve">enable flexible working, rather than remove it. </w:t>
      </w:r>
      <w:r w:rsidR="00C11129">
        <w:t xml:space="preserve">Data </w:t>
      </w:r>
      <w:r w:rsidR="008832B3">
        <w:t xml:space="preserve">through People Analytics is also key to driving performance with People Professionals ability to provide narrative to inform key business decisions. </w:t>
      </w:r>
      <w:r w:rsidR="008276A3">
        <w:t xml:space="preserve"> </w:t>
      </w:r>
    </w:p>
    <w:p w14:paraId="76579554" w14:textId="77777777" w:rsidR="003A63F7" w:rsidRDefault="003A63F7" w:rsidP="003A63F7">
      <w:pPr>
        <w:spacing w:line="480" w:lineRule="auto"/>
        <w:rPr>
          <w:b/>
          <w:bCs/>
        </w:rPr>
      </w:pPr>
    </w:p>
    <w:p w14:paraId="1968794B" w14:textId="77777777" w:rsidR="00121641" w:rsidRDefault="00121641" w:rsidP="003A63F7">
      <w:pPr>
        <w:spacing w:line="480" w:lineRule="auto"/>
        <w:rPr>
          <w:b/>
          <w:bCs/>
        </w:rPr>
      </w:pPr>
    </w:p>
    <w:p w14:paraId="5E57BF0A" w14:textId="77777777" w:rsidR="00121641" w:rsidRDefault="00121641" w:rsidP="003A63F7">
      <w:pPr>
        <w:spacing w:line="480" w:lineRule="auto"/>
        <w:rPr>
          <w:b/>
          <w:bCs/>
        </w:rPr>
      </w:pPr>
    </w:p>
    <w:p w14:paraId="6CA41D6E" w14:textId="77777777" w:rsidR="00121641" w:rsidRDefault="00121641" w:rsidP="003A63F7">
      <w:pPr>
        <w:spacing w:line="480" w:lineRule="auto"/>
        <w:rPr>
          <w:b/>
          <w:bCs/>
        </w:rPr>
      </w:pPr>
    </w:p>
    <w:p w14:paraId="69A3C58F" w14:textId="77777777" w:rsidR="00121641" w:rsidRDefault="00121641" w:rsidP="003A63F7">
      <w:pPr>
        <w:spacing w:line="480" w:lineRule="auto"/>
        <w:rPr>
          <w:b/>
          <w:bCs/>
        </w:rPr>
      </w:pPr>
    </w:p>
    <w:p w14:paraId="64B37215" w14:textId="77777777" w:rsidR="00121641" w:rsidRDefault="00121641" w:rsidP="003A63F7">
      <w:pPr>
        <w:spacing w:line="480" w:lineRule="auto"/>
        <w:rPr>
          <w:b/>
          <w:bCs/>
        </w:rPr>
      </w:pPr>
    </w:p>
    <w:p w14:paraId="6F2974F6" w14:textId="77777777" w:rsidR="00121641" w:rsidRDefault="00121641" w:rsidP="003A63F7">
      <w:pPr>
        <w:spacing w:line="480" w:lineRule="auto"/>
        <w:rPr>
          <w:b/>
          <w:bCs/>
        </w:rPr>
      </w:pPr>
    </w:p>
    <w:p w14:paraId="51A58B21" w14:textId="77777777" w:rsidR="00121641" w:rsidRDefault="00121641" w:rsidP="003A63F7">
      <w:pPr>
        <w:spacing w:line="480" w:lineRule="auto"/>
        <w:rPr>
          <w:b/>
          <w:bCs/>
        </w:rPr>
      </w:pPr>
    </w:p>
    <w:p w14:paraId="1E1C04A5" w14:textId="77777777" w:rsidR="00121641" w:rsidRDefault="00121641" w:rsidP="003A63F7">
      <w:pPr>
        <w:spacing w:line="480" w:lineRule="auto"/>
        <w:rPr>
          <w:b/>
          <w:bCs/>
        </w:rPr>
      </w:pPr>
    </w:p>
    <w:p w14:paraId="56C7E12B" w14:textId="77777777" w:rsidR="00121641" w:rsidRDefault="00121641" w:rsidP="003A63F7">
      <w:pPr>
        <w:spacing w:line="480" w:lineRule="auto"/>
        <w:rPr>
          <w:b/>
          <w:bCs/>
        </w:rPr>
      </w:pPr>
    </w:p>
    <w:p w14:paraId="63A26DC4" w14:textId="77777777" w:rsidR="00121641" w:rsidRDefault="00121641" w:rsidP="003A63F7">
      <w:pPr>
        <w:spacing w:line="480" w:lineRule="auto"/>
        <w:rPr>
          <w:b/>
          <w:bCs/>
        </w:rPr>
      </w:pPr>
    </w:p>
    <w:p w14:paraId="3A2E6FE1" w14:textId="77777777" w:rsidR="00121641" w:rsidRDefault="00121641" w:rsidP="003A63F7">
      <w:pPr>
        <w:spacing w:line="480" w:lineRule="auto"/>
        <w:rPr>
          <w:b/>
          <w:bCs/>
        </w:rPr>
      </w:pPr>
    </w:p>
    <w:p w14:paraId="29DC8BE2" w14:textId="77777777" w:rsidR="00121641" w:rsidRDefault="00121641" w:rsidP="003A63F7">
      <w:pPr>
        <w:spacing w:line="480" w:lineRule="auto"/>
        <w:rPr>
          <w:b/>
          <w:bCs/>
        </w:rPr>
      </w:pPr>
    </w:p>
    <w:p w14:paraId="4C081C2B" w14:textId="77777777" w:rsidR="00121641" w:rsidRPr="003A63F7" w:rsidRDefault="00121641" w:rsidP="003A63F7">
      <w:pPr>
        <w:spacing w:line="480" w:lineRule="auto"/>
        <w:rPr>
          <w:b/>
          <w:bCs/>
        </w:rPr>
      </w:pPr>
    </w:p>
    <w:p w14:paraId="474955F2" w14:textId="77777777" w:rsidR="00C53180" w:rsidRPr="00C53180" w:rsidRDefault="00C53180" w:rsidP="00C53180">
      <w:pPr>
        <w:pStyle w:val="ListParagraph"/>
        <w:rPr>
          <w:rFonts w:ascii="Times New Roman" w:hAnsi="Times New Roman" w:cs="Times New Roman"/>
          <w:b/>
          <w:bCs/>
        </w:rPr>
      </w:pPr>
    </w:p>
    <w:p w14:paraId="0F50DD9A" w14:textId="541B3C47" w:rsidR="00FE1220" w:rsidRPr="00495400" w:rsidRDefault="00C53180" w:rsidP="00DD3C04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References</w:t>
      </w:r>
    </w:p>
    <w:sdt>
      <w:sdtPr>
        <w:rPr>
          <w:rFonts w:ascii="Times New Roman" w:eastAsia="Times New Roman" w:hAnsi="Times New Roman" w:cs="Times New Roman"/>
          <w:b w:val="0"/>
          <w:bCs w:val="0"/>
          <w:color w:val="auto"/>
          <w:sz w:val="24"/>
          <w:szCs w:val="24"/>
          <w:lang w:val="en-GB" w:eastAsia="en-GB" w:bidi="ar-SA"/>
        </w:rPr>
        <w:id w:val="2077169588"/>
        <w:docPartObj>
          <w:docPartGallery w:val="Bibliographies"/>
          <w:docPartUnique/>
        </w:docPartObj>
      </w:sdtPr>
      <w:sdtContent>
        <w:p w14:paraId="48061DF2" w14:textId="41AA4614" w:rsidR="00495400" w:rsidRDefault="00495400">
          <w:pPr>
            <w:pStyle w:val="Heading1"/>
          </w:pPr>
        </w:p>
        <w:p w14:paraId="56198307" w14:textId="45698654" w:rsidR="00495400" w:rsidRPr="00495400" w:rsidRDefault="00495400" w:rsidP="00495400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</w:rPr>
            <w:fldChar w:fldCharType="begin"/>
          </w:r>
          <w:r w:rsidRPr="00495400">
            <w:rPr>
              <w:rFonts w:ascii="Times New Roman" w:hAnsi="Times New Roman" w:cs="Times New Roman"/>
            </w:rPr>
            <w:instrText xml:space="preserve"> BIBLIOGRAPHY </w:instrText>
          </w:r>
          <w:r w:rsidRPr="00495400">
            <w:rPr>
              <w:rFonts w:ascii="Times New Roman" w:hAnsi="Times New Roman" w:cs="Times New Roman"/>
            </w:rPr>
            <w:fldChar w:fldCharType="separate"/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Banerjee, K.</w:t>
          </w:r>
          <w:r w:rsidR="002B43EF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2021</w:t>
          </w:r>
          <w:r w:rsidR="002B43E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D32434">
            <w:rPr>
              <w:rFonts w:ascii="Times New Roman" w:hAnsi="Times New Roman" w:cs="Times New Roman"/>
              <w:i/>
              <w:iCs/>
              <w:noProof/>
              <w:lang w:val="en-US"/>
            </w:rPr>
            <w:t>5 Reasons to Ditch the Traditional Performance Review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  <w:t xml:space="preserve">Available at: </w:t>
          </w:r>
          <w:r w:rsidR="003F6A9E" w:rsidRPr="003F6A9E">
            <w:rPr>
              <w:rFonts w:ascii="Times New Roman" w:hAnsi="Times New Roman" w:cs="Times New Roman"/>
              <w:noProof/>
              <w:u w:val="single"/>
              <w:lang w:val="en-US"/>
            </w:rPr>
            <w:t xml:space="preserve">https://www.zenefits.com/workest/5-reasons-to-ditch-the-traditional-performance-review/#:~:text=In%20a%20traditional%20performance%20review,for%20feedback%20at%20the%20end </w:t>
          </w:r>
          <w:r w:rsidR="00D32434">
            <w:rPr>
              <w:rFonts w:ascii="Times New Roman" w:hAnsi="Times New Roman" w:cs="Times New Roman"/>
              <w:noProof/>
              <w:u w:val="single"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670AF2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D32434">
            <w:rPr>
              <w:rFonts w:ascii="Times New Roman" w:hAnsi="Times New Roman" w:cs="Times New Roman"/>
              <w:noProof/>
              <w:lang w:val="en-US"/>
            </w:rPr>
            <w:t>)</w:t>
          </w:r>
          <w:r w:rsidR="00670AF2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2BC47E22" w14:textId="6C8105FC" w:rsidR="00495400" w:rsidRPr="00495400" w:rsidRDefault="00495400" w:rsidP="00495400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Bhatia, G.</w:t>
          </w:r>
          <w:r w:rsidR="00670AF2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2017</w:t>
          </w:r>
          <w:r w:rsidR="00670AF2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8F0610">
            <w:rPr>
              <w:rFonts w:ascii="Times New Roman" w:hAnsi="Times New Roman" w:cs="Times New Roman"/>
              <w:i/>
              <w:iCs/>
              <w:noProof/>
              <w:lang w:val="en-US"/>
            </w:rPr>
            <w:t xml:space="preserve">Top 4 Reasons to Provide Ongoing Performance Feedback.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  <w:t xml:space="preserve">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https://www.linkedin.com/pulse/top-4-reasons-provide-ongoing-performance-feedback-gunjan-bhatia</w:t>
          </w:r>
          <w:r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8F0610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8F0610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8F0610">
            <w:rPr>
              <w:rFonts w:ascii="Times New Roman" w:hAnsi="Times New Roman" w:cs="Times New Roman"/>
              <w:noProof/>
              <w:lang w:val="en-US"/>
            </w:rPr>
            <w:t>).</w:t>
          </w:r>
        </w:p>
        <w:p w14:paraId="2C27A8FB" w14:textId="2717905D" w:rsidR="00495400" w:rsidRPr="00495400" w:rsidRDefault="00495400" w:rsidP="00495400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Chamorro-Premuzic, T. </w:t>
          </w:r>
          <w:r w:rsidR="00505CD3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2013</w:t>
          </w:r>
          <w:r w:rsidR="00505CD3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505CD3">
            <w:rPr>
              <w:rFonts w:ascii="Times New Roman" w:hAnsi="Times New Roman" w:cs="Times New Roman"/>
              <w:i/>
              <w:iCs/>
              <w:noProof/>
              <w:lang w:val="en-US"/>
            </w:rPr>
            <w:t>Does Money Really Affect Motivation? A Review of the Research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https://hbr.org/2013/04/does-money-really-affect-motiv</w:t>
          </w:r>
          <w:r w:rsidR="00505CD3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505CD3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505CD3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088A7BBB" w14:textId="103D3F01" w:rsidR="00495400" w:rsidRPr="00495400" w:rsidRDefault="00495400" w:rsidP="00296AF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CIPD</w:t>
          </w:r>
          <w:r w:rsidR="005D7922">
            <w:rPr>
              <w:rFonts w:ascii="Times New Roman" w:hAnsi="Times New Roman" w:cs="Times New Roman"/>
              <w:noProof/>
              <w:lang w:val="en-US"/>
            </w:rPr>
            <w:t>.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2022a</w:t>
          </w:r>
          <w:r w:rsidR="005D7922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C3309B">
            <w:rPr>
              <w:rFonts w:ascii="Times New Roman" w:hAnsi="Times New Roman" w:cs="Times New Roman"/>
              <w:i/>
              <w:iCs/>
              <w:noProof/>
              <w:lang w:val="en-US"/>
            </w:rPr>
            <w:t>Business Partnering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https://www.cipd.co.uk/knowledge/fundamentals/people/hr/business-partnering-factsheet#gref</w:t>
          </w:r>
          <w:r w:rsidR="00296AF3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)</w:t>
          </w:r>
        </w:p>
        <w:p w14:paraId="43B9608B" w14:textId="4FC8C2CE" w:rsidR="00495400" w:rsidRPr="00495400" w:rsidRDefault="00495400" w:rsidP="00296AF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CIPD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2022b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 xml:space="preserve">) </w:t>
          </w:r>
          <w:r w:rsidRPr="00C3309B">
            <w:rPr>
              <w:rFonts w:ascii="Times New Roman" w:hAnsi="Times New Roman" w:cs="Times New Roman"/>
              <w:i/>
              <w:iCs/>
              <w:noProof/>
              <w:lang w:val="en-US"/>
            </w:rPr>
            <w:t>Performance reviews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https://www.cipd.co.uk/knowledge/fundamentals/people/performance/appraisals-factsheet#gref</w:t>
          </w:r>
          <w:r w:rsidR="00296AF3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39B98365" w14:textId="595F076A" w:rsidR="00495400" w:rsidRPr="00495400" w:rsidRDefault="00495400" w:rsidP="006F2EC8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Forbes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.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2022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C3309B">
            <w:rPr>
              <w:rFonts w:ascii="Times New Roman" w:hAnsi="Times New Roman" w:cs="Times New Roman"/>
              <w:i/>
              <w:iCs/>
              <w:noProof/>
              <w:lang w:val="en-US"/>
            </w:rPr>
            <w:t>Why Performance Goals Are Important (And How To Empower Your Team To Set Their Own).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https://www.forbes.com/sites/forbescoachescouncil/2022/08/10/why-performance-goals-are-important-and-how-to-empower-your-team-to-set-their-own/?sh=60345fd05e30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C3309B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1CF29DCC" w14:textId="754ACAB2" w:rsidR="00495400" w:rsidRPr="00495400" w:rsidRDefault="00495400" w:rsidP="006F2EC8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lastRenderedPageBreak/>
            <w:t>Giacomelli, G., Annesi, N., Barsanti, S. &amp; Battaglia, M.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2019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E57AE9">
            <w:rPr>
              <w:rFonts w:ascii="Times New Roman" w:hAnsi="Times New Roman" w:cs="Times New Roman"/>
              <w:i/>
              <w:iCs/>
              <w:noProof/>
              <w:lang w:val="en-US"/>
            </w:rPr>
            <w:t>‘Combining ideal types of performance and performance regimes: An integrated framework of analysis of performance management systems for public organizations’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 The International journal of public sector management, 32(7), pp. 721-740.</w:t>
          </w:r>
        </w:p>
        <w:p w14:paraId="229C685D" w14:textId="6495CF9D" w:rsidR="00495400" w:rsidRPr="00495400" w:rsidRDefault="00495400" w:rsidP="006F2EC8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Gifford, J. 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2022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E57AE9">
            <w:rPr>
              <w:rFonts w:ascii="Times New Roman" w:hAnsi="Times New Roman" w:cs="Times New Roman"/>
              <w:i/>
              <w:iCs/>
              <w:noProof/>
              <w:lang w:val="en-US"/>
            </w:rPr>
            <w:t>Performance and productivity – the impact of team cohesion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https://www.cipd.co.uk/news-views/nutshell/issue-120/performance-productivity</w:t>
          </w:r>
          <w:r w:rsidR="006F2EC8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: 2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3 April 2023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655C75AD" w14:textId="5C70DBE0" w:rsidR="00495400" w:rsidRPr="00495400" w:rsidRDefault="00495400" w:rsidP="006F2EC8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Kubicek, K.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2022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E57AE9">
            <w:rPr>
              <w:rFonts w:ascii="Times New Roman" w:hAnsi="Times New Roman" w:cs="Times New Roman"/>
              <w:i/>
              <w:iCs/>
              <w:noProof/>
              <w:lang w:val="en-US"/>
            </w:rPr>
            <w:t>How To Use People Analytics To Drive Business Performance.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https://www.forbes.com/sites/forbeshumanresourcescouncil/2022/05/31/how-to-use-people-analytics-to-drive-business-performance/?sh=158d6d74129d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</w:r>
          <w:r w:rsidR="00E57AE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271B490A" w14:textId="1BEF81D1" w:rsidR="00495400" w:rsidRPr="00495400" w:rsidRDefault="00495400" w:rsidP="006F2EC8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Levinson, H. 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1976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E57AE9">
            <w:rPr>
              <w:rFonts w:ascii="Times New Roman" w:hAnsi="Times New Roman" w:cs="Times New Roman"/>
              <w:i/>
              <w:iCs/>
              <w:noProof/>
              <w:lang w:val="en-US"/>
            </w:rPr>
            <w:t>Appraisal of What Performance?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 Available at: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https://hbr.org/1976/07/appraisal-of-what-performance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</w:r>
          <w:r w:rsidR="00E57AE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 xml:space="preserve">: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23 April 2023</w:t>
          </w:r>
          <w:r w:rsidR="00E57AE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5CCDBA48" w14:textId="624FEB35" w:rsidR="00495400" w:rsidRPr="00495400" w:rsidRDefault="00495400" w:rsidP="0037611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Lindsay, M. &amp; Doshi, N. 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2017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 xml:space="preserve">) </w:t>
          </w:r>
          <w:r w:rsidR="006E5E68" w:rsidRPr="006E5E68">
            <w:rPr>
              <w:rFonts w:ascii="Times New Roman" w:hAnsi="Times New Roman" w:cs="Times New Roman"/>
              <w:i/>
              <w:iCs/>
              <w:noProof/>
              <w:lang w:val="en-US"/>
            </w:rPr>
            <w:t>There Are Two Types of Performance - but Most Organisations Only Focus on One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 xml:space="preserve">.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Available at: </w:t>
          </w:r>
          <w:r w:rsidR="00F36859" w:rsidRPr="00F36859">
            <w:rPr>
              <w:rFonts w:ascii="Times New Roman" w:hAnsi="Times New Roman" w:cs="Times New Roman"/>
              <w:noProof/>
              <w:lang w:val="en-US"/>
            </w:rPr>
            <w:t>https://hbr.org/2017/10/there-are-two-types-of-performance-but-most-organizations-only-focus-on-one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 xml:space="preserve">: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23 April 2023</w:t>
          </w:r>
          <w:r w:rsidR="006E5E68">
            <w:rPr>
              <w:rFonts w:ascii="Times New Roman" w:hAnsi="Times New Roman" w:cs="Times New Roman"/>
              <w:noProof/>
              <w:lang w:val="en-US"/>
            </w:rPr>
            <w:t>)</w:t>
          </w:r>
        </w:p>
        <w:p w14:paraId="5B703818" w14:textId="473C80FE" w:rsidR="00495400" w:rsidRPr="00495400" w:rsidRDefault="00495400" w:rsidP="0037611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MindTools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n.d</w:t>
          </w:r>
          <w:r w:rsidR="00DF09BC">
            <w:rPr>
              <w:rFonts w:ascii="Times New Roman" w:hAnsi="Times New Roman" w:cs="Times New Roman"/>
              <w:noProof/>
              <w:lang w:val="en-US"/>
            </w:rPr>
            <w:t>.a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F36859">
            <w:rPr>
              <w:rFonts w:ascii="Times New Roman" w:hAnsi="Times New Roman" w:cs="Times New Roman"/>
              <w:i/>
              <w:iCs/>
              <w:noProof/>
              <w:lang w:val="en-US"/>
            </w:rPr>
            <w:t>Forming, Storming, Norming, and Performing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https://www.mindtools.com/abyj5fi/forming-storming-norming-and-performing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</w:r>
          <w:r w:rsidR="00F3685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7B24C5AF" w14:textId="2275416B" w:rsidR="00495400" w:rsidRPr="00495400" w:rsidRDefault="00495400" w:rsidP="0037611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MindTools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n.d</w:t>
          </w:r>
          <w:r w:rsidR="00DF09BC">
            <w:rPr>
              <w:rFonts w:ascii="Times New Roman" w:hAnsi="Times New Roman" w:cs="Times New Roman"/>
              <w:noProof/>
              <w:lang w:val="en-US"/>
            </w:rPr>
            <w:t>.b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F36859">
            <w:rPr>
              <w:rFonts w:ascii="Times New Roman" w:hAnsi="Times New Roman" w:cs="Times New Roman"/>
              <w:i/>
              <w:iCs/>
              <w:noProof/>
              <w:lang w:val="en-US"/>
            </w:rPr>
            <w:t>Managing in a Results-Only Work Environment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https://www.mindtools.com/agx0aqn/managing-in-a-results-only-work-environment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</w:r>
          <w:r w:rsidR="00F3685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 23 April 2023</w:t>
          </w:r>
          <w:r w:rsidR="00F3685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4CC0CA07" w14:textId="2C41EE89" w:rsidR="00495400" w:rsidRPr="00495400" w:rsidRDefault="00495400" w:rsidP="00376113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lastRenderedPageBreak/>
            <w:t>Ogbonnaya, C., Daniels, K. &amp; Nielsen, K.</w:t>
          </w:r>
          <w:r w:rsidR="003704D6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2017</w:t>
          </w:r>
          <w:r w:rsidR="003704D6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</w:t>
          </w:r>
          <w:r w:rsidRPr="003704D6">
            <w:rPr>
              <w:rFonts w:ascii="Times New Roman" w:hAnsi="Times New Roman" w:cs="Times New Roman"/>
              <w:i/>
              <w:iCs/>
              <w:noProof/>
              <w:lang w:val="en-US"/>
            </w:rPr>
            <w:t>Research: How Incentive Pay Affects Employee Engagement, Satisfaction, and Trust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="00B257F9" w:rsidRPr="00B257F9">
            <w:rPr>
              <w:rFonts w:ascii="Times New Roman" w:hAnsi="Times New Roman" w:cs="Times New Roman"/>
              <w:noProof/>
              <w:u w:val="single"/>
              <w:lang w:val="en-US"/>
            </w:rPr>
            <w:t>https://hbr.org/2017/03/research-how-incentive-pay-affects-employee-engagement-satisfaction-and-trust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1B134756" w14:textId="4B9437A1" w:rsidR="00495400" w:rsidRPr="00495400" w:rsidRDefault="00495400" w:rsidP="00881F35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Powell, C.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2021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B257F9">
            <w:rPr>
              <w:rFonts w:ascii="Times New Roman" w:hAnsi="Times New Roman" w:cs="Times New Roman"/>
              <w:i/>
              <w:iCs/>
              <w:noProof/>
              <w:lang w:val="en-US"/>
            </w:rPr>
            <w:t xml:space="preserve"> Line managers focusing on output over hours since Covid, research finds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  <w:t xml:space="preserve">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https://www.peoplemanagement.co.uk/article/1743043/line-managers-focusing-output-over-hours-since-covid-research-finds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</w:r>
          <w:r w:rsidR="00B257F9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 xml:space="preserve">: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23 April 2023</w:t>
          </w:r>
          <w:r w:rsidR="00B257F9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4DA46B15" w14:textId="77FBFF75" w:rsidR="00495400" w:rsidRPr="00495400" w:rsidRDefault="00495400" w:rsidP="00881F35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Ressler, C. &amp; Thompson, J. 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2010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Why Work Sucks and How to Fix It: The Results-Only Revolution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 1st Edition ed. London: Penguin Publishing Group.</w:t>
          </w:r>
        </w:p>
        <w:p w14:paraId="37ACF15A" w14:textId="26C9A4CD" w:rsidR="00495400" w:rsidRPr="00495400" w:rsidRDefault="00495400" w:rsidP="00881F35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Stevens, C. 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2015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Are HR business partners a dying breed</w:t>
          </w:r>
          <w:r w:rsid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?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https://www.peoplemanagement.co.uk/article/1744259/hr-business-partners-dying-breed#_ga=2.17054265.1231580759.1682252596-859424101.1634134745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 xml:space="preserve">: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23 April 2023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00B3D2AE" w14:textId="2A523BDE" w:rsidR="00495400" w:rsidRPr="00495400" w:rsidRDefault="00495400" w:rsidP="006517C7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Tuckman, B. 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1965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F84B6F"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'</w:t>
          </w:r>
          <w:r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Developmental sequence in small groups.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'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Psychological Bulletin, 65(6), pp. 384-99.</w:t>
          </w:r>
        </w:p>
        <w:p w14:paraId="0DA60D8B" w14:textId="793378DC" w:rsidR="00495400" w:rsidRPr="00495400" w:rsidRDefault="00495400" w:rsidP="006517C7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>Ulrich, D.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1997</w:t>
          </w:r>
          <w:r w:rsidR="00F84B6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Human Resource Champions: The Next Agenda for Adding Value and Delivering R</w:t>
          </w:r>
          <w:r w:rsidR="00F84B6F"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e</w:t>
          </w:r>
          <w:r w:rsidRPr="00F84B6F">
            <w:rPr>
              <w:rFonts w:ascii="Times New Roman" w:hAnsi="Times New Roman" w:cs="Times New Roman"/>
              <w:i/>
              <w:iCs/>
              <w:noProof/>
              <w:lang w:val="en-US"/>
            </w:rPr>
            <w:t>sults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 1st Edition ed. London: Harvard Business Review Press .</w:t>
          </w:r>
        </w:p>
        <w:p w14:paraId="3662470B" w14:textId="271E25D6" w:rsidR="00495400" w:rsidRPr="00495400" w:rsidRDefault="00495400" w:rsidP="006517C7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Wallask, S. &amp; Ring, D. </w:t>
          </w:r>
          <w:r w:rsidR="00AE5DCF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n.d</w:t>
          </w:r>
          <w:r w:rsidR="00AE5DCF">
            <w:rPr>
              <w:rFonts w:ascii="Times New Roman" w:hAnsi="Times New Roman" w:cs="Times New Roman"/>
              <w:noProof/>
              <w:lang w:val="en-US"/>
            </w:rPr>
            <w:t xml:space="preserve">) </w:t>
          </w:r>
          <w:r w:rsidRPr="00AE5DCF">
            <w:rPr>
              <w:rFonts w:ascii="Times New Roman" w:hAnsi="Times New Roman" w:cs="Times New Roman"/>
              <w:i/>
              <w:iCs/>
              <w:noProof/>
              <w:lang w:val="en-US"/>
            </w:rPr>
            <w:t>Continuous performance management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. 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https://www.techtarget.com/searchhrsoftware/definition/continuous-performance-management#:~:text=Continuous%20performance%20management%2C%20in%20a,during%20regularly%20scheduled%20check%2Dins</w:t>
          </w:r>
          <w:r w:rsidR="00A6079D">
            <w:rPr>
              <w:rFonts w:ascii="Times New Roman" w:hAnsi="Times New Roman" w:cs="Times New Roman"/>
              <w:noProof/>
              <w:u w:val="single"/>
              <w:lang w:val="en-US"/>
            </w:rPr>
            <w:t xml:space="preserve"> </w:t>
          </w:r>
          <w:r w:rsidR="00AE5DCF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AE5DCF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AE5DCF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734C4327" w14:textId="68ACA42F" w:rsidR="00495400" w:rsidRPr="00495400" w:rsidRDefault="00495400" w:rsidP="006517C7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Wiseman, B. </w:t>
          </w:r>
          <w:r w:rsidR="00A6079D">
            <w:rPr>
              <w:rFonts w:ascii="Times New Roman" w:hAnsi="Times New Roman" w:cs="Times New Roman"/>
              <w:noProof/>
              <w:lang w:val="en-US"/>
            </w:rPr>
            <w:t>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2021</w:t>
          </w:r>
          <w:r w:rsidR="00A6079D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8C17AE" w:rsidRPr="008C17AE">
            <w:rPr>
              <w:rFonts w:ascii="Times New Roman" w:hAnsi="Times New Roman" w:cs="Times New Roman"/>
              <w:i/>
              <w:iCs/>
              <w:noProof/>
              <w:lang w:val="en-US"/>
            </w:rPr>
            <w:t>The Next Great Disruption is Hybrid Work - Are we Ready?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br/>
            <w:t xml:space="preserve">Available at: </w:t>
          </w:r>
          <w:r w:rsidRPr="00495400">
            <w:rPr>
              <w:rFonts w:ascii="Times New Roman" w:hAnsi="Times New Roman" w:cs="Times New Roman"/>
              <w:noProof/>
              <w:u w:val="single"/>
              <w:lang w:val="en-US"/>
            </w:rPr>
            <w:t>https://www.microsoft.com/en-us/worklab/work-trend-index/hybrid-work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Accessed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>: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23 April 2023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</w:t>
          </w:r>
        </w:p>
        <w:p w14:paraId="4FB922B5" w14:textId="5162AC63" w:rsidR="00495400" w:rsidRPr="00495400" w:rsidRDefault="00495400" w:rsidP="006517C7">
          <w:pPr>
            <w:pStyle w:val="Bibliography"/>
            <w:spacing w:line="480" w:lineRule="auto"/>
            <w:ind w:left="720" w:hanging="720"/>
            <w:rPr>
              <w:rFonts w:ascii="Times New Roman" w:hAnsi="Times New Roman" w:cs="Times New Roman"/>
              <w:noProof/>
              <w:lang w:val="en-US"/>
            </w:rPr>
          </w:pPr>
          <w:r w:rsidRPr="00495400">
            <w:rPr>
              <w:rFonts w:ascii="Times New Roman" w:hAnsi="Times New Roman" w:cs="Times New Roman"/>
              <w:noProof/>
              <w:lang w:val="en-US"/>
            </w:rPr>
            <w:lastRenderedPageBreak/>
            <w:t>Zheng, Y. et al.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 xml:space="preserve"> (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2019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>)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 xml:space="preserve"> </w:t>
          </w:r>
          <w:r w:rsidR="008C17AE">
            <w:rPr>
              <w:rFonts w:ascii="Times New Roman" w:hAnsi="Times New Roman" w:cs="Times New Roman"/>
              <w:noProof/>
              <w:lang w:val="en-US"/>
            </w:rPr>
            <w:t>'</w:t>
          </w:r>
          <w:r w:rsidRPr="008C17AE">
            <w:rPr>
              <w:rFonts w:ascii="Times New Roman" w:hAnsi="Times New Roman" w:cs="Times New Roman"/>
              <w:i/>
              <w:iCs/>
              <w:noProof/>
              <w:lang w:val="en-US"/>
            </w:rPr>
            <w:t>A performance management framework for the public sector: The balanced stakeholder model’</w:t>
          </w:r>
          <w:r w:rsidRPr="00495400">
            <w:rPr>
              <w:rFonts w:ascii="Times New Roman" w:hAnsi="Times New Roman" w:cs="Times New Roman"/>
              <w:noProof/>
              <w:lang w:val="en-US"/>
            </w:rPr>
            <w:t>. The Journal of the Operational Research Society, 70(4), pp. 568-580.</w:t>
          </w:r>
        </w:p>
        <w:p w14:paraId="2DB79C90" w14:textId="404641F8" w:rsidR="00495400" w:rsidRPr="00495400" w:rsidRDefault="00495400" w:rsidP="00495400">
          <w:pPr>
            <w:spacing w:line="480" w:lineRule="auto"/>
          </w:pPr>
          <w:r w:rsidRPr="00495400">
            <w:fldChar w:fldCharType="end"/>
          </w:r>
        </w:p>
      </w:sdtContent>
    </w:sdt>
    <w:p w14:paraId="5D300F4F" w14:textId="77777777" w:rsidR="00BB4763" w:rsidRDefault="00BB4763" w:rsidP="00DD3C04">
      <w:pPr>
        <w:spacing w:line="480" w:lineRule="auto"/>
      </w:pPr>
    </w:p>
    <w:p w14:paraId="3D2FB3BF" w14:textId="77777777" w:rsidR="00BB4763" w:rsidRDefault="00BB4763" w:rsidP="00DD3C04">
      <w:pPr>
        <w:spacing w:line="480" w:lineRule="auto"/>
      </w:pPr>
    </w:p>
    <w:p w14:paraId="2B2123E6" w14:textId="3836CB8C" w:rsidR="00746841" w:rsidRPr="00B03B1E" w:rsidRDefault="00FE1220" w:rsidP="00FE1220">
      <w:pPr>
        <w:spacing w:line="480" w:lineRule="auto"/>
        <w:jc w:val="center"/>
      </w:pPr>
      <w:r>
        <w:t>END OF REPORT</w:t>
      </w:r>
    </w:p>
    <w:sectPr w:rsidR="00746841" w:rsidRPr="00B03B1E" w:rsidSect="00CA7609">
      <w:footerReference w:type="even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7D84D9" w14:textId="77777777" w:rsidR="00080588" w:rsidRDefault="00080588" w:rsidP="0018605F">
      <w:r>
        <w:separator/>
      </w:r>
    </w:p>
  </w:endnote>
  <w:endnote w:type="continuationSeparator" w:id="0">
    <w:p w14:paraId="6CACB314" w14:textId="77777777" w:rsidR="00080588" w:rsidRDefault="00080588" w:rsidP="001860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090818353"/>
      <w:docPartObj>
        <w:docPartGallery w:val="Page Numbers (Bottom of Page)"/>
        <w:docPartUnique/>
      </w:docPartObj>
    </w:sdtPr>
    <w:sdtContent>
      <w:p w14:paraId="7C25164A" w14:textId="4EBD9D6C" w:rsidR="0018605F" w:rsidRDefault="0018605F" w:rsidP="00A84E1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D07E3D">
          <w:rPr>
            <w:rStyle w:val="PageNumber"/>
            <w:noProof/>
          </w:rPr>
          <w:t>16</w:t>
        </w:r>
        <w:r>
          <w:rPr>
            <w:rStyle w:val="PageNumber"/>
          </w:rPr>
          <w:fldChar w:fldCharType="end"/>
        </w:r>
      </w:p>
    </w:sdtContent>
  </w:sdt>
  <w:p w14:paraId="4D6378FB" w14:textId="77777777" w:rsidR="0018605F" w:rsidRDefault="0018605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  <w:rFonts w:ascii="Times New Roman" w:hAnsi="Times New Roman" w:cs="Times New Roman"/>
      </w:rPr>
      <w:id w:val="989139965"/>
      <w:docPartObj>
        <w:docPartGallery w:val="Page Numbers (Bottom of Page)"/>
        <w:docPartUnique/>
      </w:docPartObj>
    </w:sdtPr>
    <w:sdtContent>
      <w:p w14:paraId="2AF40B59" w14:textId="57AF9B63" w:rsidR="0018605F" w:rsidRPr="0018605F" w:rsidRDefault="0018605F" w:rsidP="00A84E16">
        <w:pPr>
          <w:pStyle w:val="Footer"/>
          <w:framePr w:wrap="none" w:vAnchor="text" w:hAnchor="margin" w:xAlign="center" w:y="1"/>
          <w:rPr>
            <w:rStyle w:val="PageNumber"/>
            <w:rFonts w:ascii="Times New Roman" w:hAnsi="Times New Roman" w:cs="Times New Roman"/>
          </w:rPr>
        </w:pPr>
        <w:r w:rsidRPr="0018605F">
          <w:rPr>
            <w:rStyle w:val="PageNumber"/>
            <w:rFonts w:ascii="Times New Roman" w:hAnsi="Times New Roman" w:cs="Times New Roman"/>
          </w:rPr>
          <w:fldChar w:fldCharType="begin"/>
        </w:r>
        <w:r w:rsidRPr="0018605F">
          <w:rPr>
            <w:rStyle w:val="PageNumber"/>
            <w:rFonts w:ascii="Times New Roman" w:hAnsi="Times New Roman" w:cs="Times New Roman"/>
          </w:rPr>
          <w:instrText xml:space="preserve"> PAGE </w:instrText>
        </w:r>
        <w:r w:rsidRPr="0018605F">
          <w:rPr>
            <w:rStyle w:val="PageNumber"/>
            <w:rFonts w:ascii="Times New Roman" w:hAnsi="Times New Roman" w:cs="Times New Roman"/>
          </w:rPr>
          <w:fldChar w:fldCharType="separate"/>
        </w:r>
        <w:r w:rsidRPr="0018605F">
          <w:rPr>
            <w:rStyle w:val="PageNumber"/>
            <w:rFonts w:ascii="Times New Roman" w:hAnsi="Times New Roman" w:cs="Times New Roman"/>
            <w:noProof/>
          </w:rPr>
          <w:t>1</w:t>
        </w:r>
        <w:r w:rsidRPr="0018605F">
          <w:rPr>
            <w:rStyle w:val="PageNumber"/>
            <w:rFonts w:ascii="Times New Roman" w:hAnsi="Times New Roman" w:cs="Times New Roman"/>
          </w:rPr>
          <w:fldChar w:fldCharType="end"/>
        </w:r>
      </w:p>
    </w:sdtContent>
  </w:sdt>
  <w:p w14:paraId="2742062F" w14:textId="77777777" w:rsidR="0018605F" w:rsidRDefault="0018605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62FF3D" w14:textId="77777777" w:rsidR="00080588" w:rsidRDefault="00080588" w:rsidP="0018605F">
      <w:r>
        <w:separator/>
      </w:r>
    </w:p>
  </w:footnote>
  <w:footnote w:type="continuationSeparator" w:id="0">
    <w:p w14:paraId="5F30FDEF" w14:textId="77777777" w:rsidR="00080588" w:rsidRDefault="00080588" w:rsidP="0018605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5C0078"/>
    <w:multiLevelType w:val="hybridMultilevel"/>
    <w:tmpl w:val="34AAEB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A1694D"/>
    <w:multiLevelType w:val="hybridMultilevel"/>
    <w:tmpl w:val="143A5B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B2219A"/>
    <w:multiLevelType w:val="multilevel"/>
    <w:tmpl w:val="9FCA7594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3" w15:restartNumberingAfterBreak="0">
    <w:nsid w:val="16334A6F"/>
    <w:multiLevelType w:val="hybridMultilevel"/>
    <w:tmpl w:val="A4CE0DEE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AE52C8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  <w:color w:val="auto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7E1995"/>
    <w:multiLevelType w:val="hybridMultilevel"/>
    <w:tmpl w:val="5E462D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84308A"/>
    <w:multiLevelType w:val="hybridMultilevel"/>
    <w:tmpl w:val="027CB138"/>
    <w:lvl w:ilvl="0" w:tplc="2A741500">
      <w:start w:val="1"/>
      <w:numFmt w:val="decimal"/>
      <w:lvlText w:val="%1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32C0D45"/>
    <w:multiLevelType w:val="hybridMultilevel"/>
    <w:tmpl w:val="C2EA4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AE52C8">
      <w:start w:val="1"/>
      <w:numFmt w:val="bullet"/>
      <w:lvlText w:val=""/>
      <w:lvlJc w:val="left"/>
      <w:pPr>
        <w:ind w:left="1440" w:hanging="360"/>
      </w:pPr>
      <w:rPr>
        <w:rFonts w:ascii="Symbol" w:hAnsi="Symbol" w:hint="default"/>
        <w:color w:val="auto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D45E76"/>
    <w:multiLevelType w:val="hybridMultilevel"/>
    <w:tmpl w:val="4A482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921E87"/>
    <w:multiLevelType w:val="multilevel"/>
    <w:tmpl w:val="C930F410"/>
    <w:lvl w:ilvl="0">
      <w:start w:val="4"/>
      <w:numFmt w:val="decimal"/>
      <w:lvlText w:val="%1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720" w:hanging="360"/>
      </w:pPr>
      <w:rPr>
        <w:rFonts w:ascii="Times New Roman" w:hAnsi="Times New Roman" w:cs="Times New Roman" w:hint="default"/>
        <w:b/>
      </w:rPr>
    </w:lvl>
    <w:lvl w:ilvl="2">
      <w:start w:val="1"/>
      <w:numFmt w:val="decimal"/>
      <w:lvlText w:val="%1.%2.%3"/>
      <w:lvlJc w:val="left"/>
      <w:pPr>
        <w:ind w:left="144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180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252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28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360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396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4680" w:hanging="1800"/>
      </w:pPr>
      <w:rPr>
        <w:rFonts w:hint="default"/>
        <w:b/>
      </w:rPr>
    </w:lvl>
  </w:abstractNum>
  <w:abstractNum w:abstractNumId="9" w15:restartNumberingAfterBreak="0">
    <w:nsid w:val="36661BF1"/>
    <w:multiLevelType w:val="hybridMultilevel"/>
    <w:tmpl w:val="02720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A1F6D1E"/>
    <w:multiLevelType w:val="multilevel"/>
    <w:tmpl w:val="BBFE83B8"/>
    <w:lvl w:ilvl="0">
      <w:start w:val="4"/>
      <w:numFmt w:val="decimal"/>
      <w:lvlText w:val="%1."/>
      <w:lvlJc w:val="left"/>
      <w:pPr>
        <w:ind w:left="360" w:hanging="360"/>
      </w:pPr>
      <w:rPr>
        <w:rFonts w:hint="default"/>
        <w:b/>
      </w:rPr>
    </w:lvl>
    <w:lvl w:ilvl="1">
      <w:start w:val="2"/>
      <w:numFmt w:val="decimal"/>
      <w:lvlText w:val="%1.%2."/>
      <w:lvlJc w:val="left"/>
      <w:pPr>
        <w:ind w:left="720" w:hanging="360"/>
      </w:pPr>
      <w:rPr>
        <w:rFonts w:hint="default"/>
        <w:b/>
      </w:rPr>
    </w:lvl>
    <w:lvl w:ilvl="2">
      <w:start w:val="1"/>
      <w:numFmt w:val="decimal"/>
      <w:lvlText w:val="%1.%2.%3."/>
      <w:lvlJc w:val="left"/>
      <w:pPr>
        <w:ind w:left="1440" w:hanging="720"/>
      </w:pPr>
      <w:rPr>
        <w:rFonts w:hint="default"/>
        <w:b/>
      </w:rPr>
    </w:lvl>
    <w:lvl w:ilvl="3">
      <w:start w:val="1"/>
      <w:numFmt w:val="decimal"/>
      <w:lvlText w:val="%1.%2.%3.%4."/>
      <w:lvlJc w:val="left"/>
      <w:pPr>
        <w:ind w:left="1800" w:hanging="720"/>
      </w:pPr>
      <w:rPr>
        <w:rFonts w:hint="default"/>
        <w:b/>
      </w:rPr>
    </w:lvl>
    <w:lvl w:ilvl="4">
      <w:start w:val="1"/>
      <w:numFmt w:val="decimal"/>
      <w:lvlText w:val="%1.%2.%3.%4.%5."/>
      <w:lvlJc w:val="left"/>
      <w:pPr>
        <w:ind w:left="2520" w:hanging="1080"/>
      </w:pPr>
      <w:rPr>
        <w:rFonts w:hint="default"/>
        <w:b/>
      </w:rPr>
    </w:lvl>
    <w:lvl w:ilvl="5">
      <w:start w:val="1"/>
      <w:numFmt w:val="decimal"/>
      <w:lvlText w:val="%1.%2.%3.%4.%5.%6."/>
      <w:lvlJc w:val="left"/>
      <w:pPr>
        <w:ind w:left="2880" w:hanging="1080"/>
      </w:pPr>
      <w:rPr>
        <w:rFonts w:hint="default"/>
        <w:b/>
      </w:rPr>
    </w:lvl>
    <w:lvl w:ilvl="6">
      <w:start w:val="1"/>
      <w:numFmt w:val="decimal"/>
      <w:lvlText w:val="%1.%2.%3.%4.%5.%6.%7."/>
      <w:lvlJc w:val="left"/>
      <w:pPr>
        <w:ind w:left="3600" w:hanging="1440"/>
      </w:pPr>
      <w:rPr>
        <w:rFonts w:hint="default"/>
        <w:b/>
      </w:rPr>
    </w:lvl>
    <w:lvl w:ilvl="7">
      <w:start w:val="1"/>
      <w:numFmt w:val="decimal"/>
      <w:lvlText w:val="%1.%2.%3.%4.%5.%6.%7.%8."/>
      <w:lvlJc w:val="left"/>
      <w:pPr>
        <w:ind w:left="3960" w:hanging="1440"/>
      </w:pPr>
      <w:rPr>
        <w:rFonts w:hint="default"/>
        <w:b/>
      </w:rPr>
    </w:lvl>
    <w:lvl w:ilvl="8">
      <w:start w:val="1"/>
      <w:numFmt w:val="decimal"/>
      <w:lvlText w:val="%1.%2.%3.%4.%5.%6.%7.%8.%9."/>
      <w:lvlJc w:val="left"/>
      <w:pPr>
        <w:ind w:left="4680" w:hanging="1800"/>
      </w:pPr>
      <w:rPr>
        <w:rFonts w:hint="default"/>
        <w:b/>
      </w:rPr>
    </w:lvl>
  </w:abstractNum>
  <w:abstractNum w:abstractNumId="11" w15:restartNumberingAfterBreak="0">
    <w:nsid w:val="3E644422"/>
    <w:multiLevelType w:val="hybridMultilevel"/>
    <w:tmpl w:val="022CC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15B1406"/>
    <w:multiLevelType w:val="multilevel"/>
    <w:tmpl w:val="B7BE8752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1.%2.%3."/>
      <w:lvlJc w:val="left"/>
      <w:pPr>
        <w:ind w:left="2880" w:hanging="720"/>
      </w:pPr>
      <w:rPr>
        <w:rFonts w:ascii="Times New Roman" w:hAnsi="Times New Roman" w:cs="Times New Roman" w:hint="default"/>
      </w:rPr>
    </w:lvl>
    <w:lvl w:ilvl="3">
      <w:start w:val="1"/>
      <w:numFmt w:val="decimal"/>
      <w:lvlText w:val="%1.%2.%3.%4.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0440" w:hanging="1800"/>
      </w:pPr>
      <w:rPr>
        <w:rFonts w:hint="default"/>
      </w:rPr>
    </w:lvl>
  </w:abstractNum>
  <w:abstractNum w:abstractNumId="13" w15:restartNumberingAfterBreak="0">
    <w:nsid w:val="4E30534F"/>
    <w:multiLevelType w:val="multilevel"/>
    <w:tmpl w:val="9C2CE18C"/>
    <w:lvl w:ilvl="0">
      <w:start w:val="2"/>
      <w:numFmt w:val="decimal"/>
      <w:lvlText w:val="%1"/>
      <w:lvlJc w:val="left"/>
      <w:pPr>
        <w:ind w:left="480" w:hanging="4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6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3240" w:hanging="1800"/>
      </w:pPr>
      <w:rPr>
        <w:rFonts w:hint="default"/>
      </w:rPr>
    </w:lvl>
  </w:abstractNum>
  <w:abstractNum w:abstractNumId="14" w15:restartNumberingAfterBreak="0">
    <w:nsid w:val="509B7ED5"/>
    <w:multiLevelType w:val="multilevel"/>
    <w:tmpl w:val="5F88635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5DE97445"/>
    <w:multiLevelType w:val="multilevel"/>
    <w:tmpl w:val="35AC820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360"/>
      </w:pPr>
      <w:rPr>
        <w:rFonts w:ascii="Times New Roman" w:hAnsi="Times New Roman" w:cs="Times New Roman" w:hint="default"/>
      </w:rPr>
    </w:lvl>
    <w:lvl w:ilvl="2">
      <w:start w:val="1"/>
      <w:numFmt w:val="decimal"/>
      <w:lvlText w:val="%1.%2.%3"/>
      <w:lvlJc w:val="left"/>
      <w:pPr>
        <w:ind w:left="288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96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40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4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440" w:hanging="1800"/>
      </w:pPr>
      <w:rPr>
        <w:rFonts w:hint="default"/>
      </w:rPr>
    </w:lvl>
  </w:abstractNum>
  <w:abstractNum w:abstractNumId="16" w15:restartNumberingAfterBreak="0">
    <w:nsid w:val="67A43F2E"/>
    <w:multiLevelType w:val="hybridMultilevel"/>
    <w:tmpl w:val="684CC3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FD46D59"/>
    <w:multiLevelType w:val="multilevel"/>
    <w:tmpl w:val="68782A08"/>
    <w:lvl w:ilvl="0">
      <w:start w:val="2"/>
      <w:numFmt w:val="decimal"/>
      <w:lvlText w:val="%1."/>
      <w:lvlJc w:val="left"/>
      <w:pPr>
        <w:ind w:left="540" w:hanging="54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20" w:hanging="540"/>
      </w:pPr>
      <w:rPr>
        <w:rFonts w:hint="default"/>
      </w:rPr>
    </w:lvl>
    <w:lvl w:ilvl="2">
      <w:start w:val="2"/>
      <w:numFmt w:val="decimal"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26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80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9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252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270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3240" w:hanging="1800"/>
      </w:pPr>
      <w:rPr>
        <w:rFonts w:hint="default"/>
      </w:rPr>
    </w:lvl>
  </w:abstractNum>
  <w:abstractNum w:abstractNumId="18" w15:restartNumberingAfterBreak="0">
    <w:nsid w:val="7DD34D54"/>
    <w:multiLevelType w:val="hybridMultilevel"/>
    <w:tmpl w:val="C88C22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E9D2449"/>
    <w:multiLevelType w:val="hybridMultilevel"/>
    <w:tmpl w:val="5412C774"/>
    <w:lvl w:ilvl="0" w:tplc="0809000F">
      <w:start w:val="1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99928258">
    <w:abstractNumId w:val="4"/>
  </w:num>
  <w:num w:numId="2" w16cid:durableId="402803834">
    <w:abstractNumId w:val="14"/>
  </w:num>
  <w:num w:numId="3" w16cid:durableId="1910076119">
    <w:abstractNumId w:val="19"/>
  </w:num>
  <w:num w:numId="4" w16cid:durableId="896743523">
    <w:abstractNumId w:val="9"/>
  </w:num>
  <w:num w:numId="5" w16cid:durableId="1754546355">
    <w:abstractNumId w:val="2"/>
  </w:num>
  <w:num w:numId="6" w16cid:durableId="1168861059">
    <w:abstractNumId w:val="13"/>
  </w:num>
  <w:num w:numId="7" w16cid:durableId="113259880">
    <w:abstractNumId w:val="17"/>
  </w:num>
  <w:num w:numId="8" w16cid:durableId="18706405">
    <w:abstractNumId w:val="6"/>
  </w:num>
  <w:num w:numId="9" w16cid:durableId="1842811195">
    <w:abstractNumId w:val="11"/>
  </w:num>
  <w:num w:numId="10" w16cid:durableId="606233139">
    <w:abstractNumId w:val="3"/>
  </w:num>
  <w:num w:numId="11" w16cid:durableId="1485199295">
    <w:abstractNumId w:val="18"/>
  </w:num>
  <w:num w:numId="12" w16cid:durableId="915633833">
    <w:abstractNumId w:val="0"/>
  </w:num>
  <w:num w:numId="13" w16cid:durableId="110515645">
    <w:abstractNumId w:val="7"/>
  </w:num>
  <w:num w:numId="14" w16cid:durableId="1609194001">
    <w:abstractNumId w:val="1"/>
  </w:num>
  <w:num w:numId="15" w16cid:durableId="2023774401">
    <w:abstractNumId w:val="16"/>
  </w:num>
  <w:num w:numId="16" w16cid:durableId="1931305075">
    <w:abstractNumId w:val="8"/>
  </w:num>
  <w:num w:numId="17" w16cid:durableId="1211767326">
    <w:abstractNumId w:val="10"/>
  </w:num>
  <w:num w:numId="18" w16cid:durableId="1384056377">
    <w:abstractNumId w:val="5"/>
  </w:num>
  <w:num w:numId="19" w16cid:durableId="1148743801">
    <w:abstractNumId w:val="15"/>
  </w:num>
  <w:num w:numId="20" w16cid:durableId="494226244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3400"/>
    <w:rsid w:val="00000A99"/>
    <w:rsid w:val="00000FA0"/>
    <w:rsid w:val="0000131F"/>
    <w:rsid w:val="00001823"/>
    <w:rsid w:val="00001BE6"/>
    <w:rsid w:val="00001CC3"/>
    <w:rsid w:val="0000213B"/>
    <w:rsid w:val="00002140"/>
    <w:rsid w:val="00002559"/>
    <w:rsid w:val="000025B0"/>
    <w:rsid w:val="00003751"/>
    <w:rsid w:val="00003C66"/>
    <w:rsid w:val="0000418B"/>
    <w:rsid w:val="00005722"/>
    <w:rsid w:val="00005F80"/>
    <w:rsid w:val="00006184"/>
    <w:rsid w:val="000064BB"/>
    <w:rsid w:val="00006B3B"/>
    <w:rsid w:val="0000738E"/>
    <w:rsid w:val="0000764E"/>
    <w:rsid w:val="00007F8B"/>
    <w:rsid w:val="000110FE"/>
    <w:rsid w:val="00011744"/>
    <w:rsid w:val="00011A6E"/>
    <w:rsid w:val="00011CAE"/>
    <w:rsid w:val="000124EF"/>
    <w:rsid w:val="00012518"/>
    <w:rsid w:val="00012ED9"/>
    <w:rsid w:val="0001303F"/>
    <w:rsid w:val="00013207"/>
    <w:rsid w:val="00013665"/>
    <w:rsid w:val="00013E31"/>
    <w:rsid w:val="000144ED"/>
    <w:rsid w:val="00014C04"/>
    <w:rsid w:val="0001625E"/>
    <w:rsid w:val="000164C2"/>
    <w:rsid w:val="000166B5"/>
    <w:rsid w:val="00017BCD"/>
    <w:rsid w:val="00017CE3"/>
    <w:rsid w:val="00017DB8"/>
    <w:rsid w:val="000201C6"/>
    <w:rsid w:val="00021385"/>
    <w:rsid w:val="0002277E"/>
    <w:rsid w:val="00022A7E"/>
    <w:rsid w:val="00022B6E"/>
    <w:rsid w:val="00022E1B"/>
    <w:rsid w:val="00023354"/>
    <w:rsid w:val="000245A6"/>
    <w:rsid w:val="00024C51"/>
    <w:rsid w:val="0002517E"/>
    <w:rsid w:val="0002546F"/>
    <w:rsid w:val="00025E5C"/>
    <w:rsid w:val="00025F5A"/>
    <w:rsid w:val="00026014"/>
    <w:rsid w:val="00026862"/>
    <w:rsid w:val="00026F8F"/>
    <w:rsid w:val="00027036"/>
    <w:rsid w:val="00027A07"/>
    <w:rsid w:val="00027DF7"/>
    <w:rsid w:val="00030F29"/>
    <w:rsid w:val="0003229B"/>
    <w:rsid w:val="00032BD6"/>
    <w:rsid w:val="00033109"/>
    <w:rsid w:val="000340C2"/>
    <w:rsid w:val="00034561"/>
    <w:rsid w:val="00034609"/>
    <w:rsid w:val="00034B0E"/>
    <w:rsid w:val="000355F6"/>
    <w:rsid w:val="000365C5"/>
    <w:rsid w:val="0003665C"/>
    <w:rsid w:val="0003738C"/>
    <w:rsid w:val="000373EB"/>
    <w:rsid w:val="0003764F"/>
    <w:rsid w:val="00037E58"/>
    <w:rsid w:val="00040D75"/>
    <w:rsid w:val="00041FBE"/>
    <w:rsid w:val="00042187"/>
    <w:rsid w:val="0004243B"/>
    <w:rsid w:val="00042581"/>
    <w:rsid w:val="00042F69"/>
    <w:rsid w:val="00043AA6"/>
    <w:rsid w:val="00043D00"/>
    <w:rsid w:val="000442B7"/>
    <w:rsid w:val="0004458C"/>
    <w:rsid w:val="000450CD"/>
    <w:rsid w:val="00046A57"/>
    <w:rsid w:val="000471A4"/>
    <w:rsid w:val="000476EB"/>
    <w:rsid w:val="00047A33"/>
    <w:rsid w:val="00050630"/>
    <w:rsid w:val="000510D0"/>
    <w:rsid w:val="00051BD5"/>
    <w:rsid w:val="00051D9D"/>
    <w:rsid w:val="00052ACD"/>
    <w:rsid w:val="00053987"/>
    <w:rsid w:val="00053B25"/>
    <w:rsid w:val="00053BBC"/>
    <w:rsid w:val="0005518C"/>
    <w:rsid w:val="00055527"/>
    <w:rsid w:val="000562F8"/>
    <w:rsid w:val="00056D1F"/>
    <w:rsid w:val="00056DE8"/>
    <w:rsid w:val="00057AE5"/>
    <w:rsid w:val="00057F8D"/>
    <w:rsid w:val="0006016A"/>
    <w:rsid w:val="00060869"/>
    <w:rsid w:val="000625A7"/>
    <w:rsid w:val="000659BC"/>
    <w:rsid w:val="0006603D"/>
    <w:rsid w:val="0006675C"/>
    <w:rsid w:val="00066E7B"/>
    <w:rsid w:val="000713B3"/>
    <w:rsid w:val="00072238"/>
    <w:rsid w:val="00072943"/>
    <w:rsid w:val="00073953"/>
    <w:rsid w:val="00073DFD"/>
    <w:rsid w:val="00074BCD"/>
    <w:rsid w:val="00074DA7"/>
    <w:rsid w:val="00075070"/>
    <w:rsid w:val="00075094"/>
    <w:rsid w:val="000752EE"/>
    <w:rsid w:val="0007588A"/>
    <w:rsid w:val="0007599D"/>
    <w:rsid w:val="00075A6C"/>
    <w:rsid w:val="00075D80"/>
    <w:rsid w:val="0007608A"/>
    <w:rsid w:val="00076585"/>
    <w:rsid w:val="00076EC7"/>
    <w:rsid w:val="00077152"/>
    <w:rsid w:val="00077664"/>
    <w:rsid w:val="00077EE3"/>
    <w:rsid w:val="000803D0"/>
    <w:rsid w:val="00080588"/>
    <w:rsid w:val="000806E4"/>
    <w:rsid w:val="00081A3F"/>
    <w:rsid w:val="000820F7"/>
    <w:rsid w:val="00082217"/>
    <w:rsid w:val="000828BF"/>
    <w:rsid w:val="00083715"/>
    <w:rsid w:val="00083AAA"/>
    <w:rsid w:val="00083FCC"/>
    <w:rsid w:val="0008419F"/>
    <w:rsid w:val="000843B3"/>
    <w:rsid w:val="0008774B"/>
    <w:rsid w:val="0008779B"/>
    <w:rsid w:val="00090042"/>
    <w:rsid w:val="00090403"/>
    <w:rsid w:val="00091103"/>
    <w:rsid w:val="00091428"/>
    <w:rsid w:val="000916D8"/>
    <w:rsid w:val="00093613"/>
    <w:rsid w:val="00093DA6"/>
    <w:rsid w:val="00093E98"/>
    <w:rsid w:val="000940CA"/>
    <w:rsid w:val="000954CF"/>
    <w:rsid w:val="00095658"/>
    <w:rsid w:val="0009689F"/>
    <w:rsid w:val="000969FC"/>
    <w:rsid w:val="00096F78"/>
    <w:rsid w:val="000A0983"/>
    <w:rsid w:val="000A24AC"/>
    <w:rsid w:val="000A3A8E"/>
    <w:rsid w:val="000A3A93"/>
    <w:rsid w:val="000A5542"/>
    <w:rsid w:val="000A5B22"/>
    <w:rsid w:val="000A62B4"/>
    <w:rsid w:val="000A63A4"/>
    <w:rsid w:val="000A65F0"/>
    <w:rsid w:val="000B0147"/>
    <w:rsid w:val="000B1B2F"/>
    <w:rsid w:val="000B1FFB"/>
    <w:rsid w:val="000B2D64"/>
    <w:rsid w:val="000B3C2E"/>
    <w:rsid w:val="000B3D61"/>
    <w:rsid w:val="000B42F1"/>
    <w:rsid w:val="000B43C0"/>
    <w:rsid w:val="000B49C2"/>
    <w:rsid w:val="000B5A67"/>
    <w:rsid w:val="000B6267"/>
    <w:rsid w:val="000B6933"/>
    <w:rsid w:val="000B6FAE"/>
    <w:rsid w:val="000B76FE"/>
    <w:rsid w:val="000B7DEE"/>
    <w:rsid w:val="000C019D"/>
    <w:rsid w:val="000C05FC"/>
    <w:rsid w:val="000C095A"/>
    <w:rsid w:val="000C1115"/>
    <w:rsid w:val="000C1783"/>
    <w:rsid w:val="000C2265"/>
    <w:rsid w:val="000C3188"/>
    <w:rsid w:val="000C3267"/>
    <w:rsid w:val="000C399D"/>
    <w:rsid w:val="000C3B87"/>
    <w:rsid w:val="000C418A"/>
    <w:rsid w:val="000C60F5"/>
    <w:rsid w:val="000C63CC"/>
    <w:rsid w:val="000C69BF"/>
    <w:rsid w:val="000C6B17"/>
    <w:rsid w:val="000C6FBA"/>
    <w:rsid w:val="000D0066"/>
    <w:rsid w:val="000D0295"/>
    <w:rsid w:val="000D0EAD"/>
    <w:rsid w:val="000D1021"/>
    <w:rsid w:val="000D1213"/>
    <w:rsid w:val="000D1492"/>
    <w:rsid w:val="000D184F"/>
    <w:rsid w:val="000D24B0"/>
    <w:rsid w:val="000D26A8"/>
    <w:rsid w:val="000D3174"/>
    <w:rsid w:val="000D3366"/>
    <w:rsid w:val="000D3733"/>
    <w:rsid w:val="000D4140"/>
    <w:rsid w:val="000D49B4"/>
    <w:rsid w:val="000D4A05"/>
    <w:rsid w:val="000D5356"/>
    <w:rsid w:val="000D5932"/>
    <w:rsid w:val="000D5BAB"/>
    <w:rsid w:val="000D620F"/>
    <w:rsid w:val="000D66DD"/>
    <w:rsid w:val="000D6E5E"/>
    <w:rsid w:val="000D7269"/>
    <w:rsid w:val="000E0218"/>
    <w:rsid w:val="000E0293"/>
    <w:rsid w:val="000E148C"/>
    <w:rsid w:val="000E192B"/>
    <w:rsid w:val="000E1975"/>
    <w:rsid w:val="000E279F"/>
    <w:rsid w:val="000E3103"/>
    <w:rsid w:val="000E3335"/>
    <w:rsid w:val="000E3D81"/>
    <w:rsid w:val="000E3FEF"/>
    <w:rsid w:val="000E4862"/>
    <w:rsid w:val="000E4B6F"/>
    <w:rsid w:val="000E510D"/>
    <w:rsid w:val="000E56E1"/>
    <w:rsid w:val="000E5BF1"/>
    <w:rsid w:val="000E5D44"/>
    <w:rsid w:val="000E5EA6"/>
    <w:rsid w:val="000E6F40"/>
    <w:rsid w:val="000E714D"/>
    <w:rsid w:val="000E7BB7"/>
    <w:rsid w:val="000E7FFC"/>
    <w:rsid w:val="000F0F6C"/>
    <w:rsid w:val="000F1EEF"/>
    <w:rsid w:val="000F2908"/>
    <w:rsid w:val="000F3137"/>
    <w:rsid w:val="000F40DB"/>
    <w:rsid w:val="000F43E2"/>
    <w:rsid w:val="000F44C5"/>
    <w:rsid w:val="000F4C1E"/>
    <w:rsid w:val="000F64B4"/>
    <w:rsid w:val="000F6E21"/>
    <w:rsid w:val="00100771"/>
    <w:rsid w:val="00100A46"/>
    <w:rsid w:val="00101044"/>
    <w:rsid w:val="00101410"/>
    <w:rsid w:val="00101C68"/>
    <w:rsid w:val="00101E93"/>
    <w:rsid w:val="00102338"/>
    <w:rsid w:val="00102707"/>
    <w:rsid w:val="0010294A"/>
    <w:rsid w:val="00102EC0"/>
    <w:rsid w:val="001035B3"/>
    <w:rsid w:val="00103CE6"/>
    <w:rsid w:val="0010409F"/>
    <w:rsid w:val="001047B6"/>
    <w:rsid w:val="00104A28"/>
    <w:rsid w:val="00104BFA"/>
    <w:rsid w:val="00104D96"/>
    <w:rsid w:val="001058D3"/>
    <w:rsid w:val="00105E15"/>
    <w:rsid w:val="00106019"/>
    <w:rsid w:val="001060C0"/>
    <w:rsid w:val="00106525"/>
    <w:rsid w:val="00107A05"/>
    <w:rsid w:val="00107A81"/>
    <w:rsid w:val="001103DB"/>
    <w:rsid w:val="00110C29"/>
    <w:rsid w:val="001112FC"/>
    <w:rsid w:val="001130D8"/>
    <w:rsid w:val="0011465F"/>
    <w:rsid w:val="001146B7"/>
    <w:rsid w:val="0011470F"/>
    <w:rsid w:val="0011496E"/>
    <w:rsid w:val="00114E6A"/>
    <w:rsid w:val="00115BE1"/>
    <w:rsid w:val="00116E8F"/>
    <w:rsid w:val="00116EC4"/>
    <w:rsid w:val="00116FFB"/>
    <w:rsid w:val="00117421"/>
    <w:rsid w:val="00117F17"/>
    <w:rsid w:val="00120A7F"/>
    <w:rsid w:val="00121641"/>
    <w:rsid w:val="00122BDD"/>
    <w:rsid w:val="00123160"/>
    <w:rsid w:val="001236AB"/>
    <w:rsid w:val="00124113"/>
    <w:rsid w:val="00124748"/>
    <w:rsid w:val="00124917"/>
    <w:rsid w:val="00124943"/>
    <w:rsid w:val="00124BA0"/>
    <w:rsid w:val="00125012"/>
    <w:rsid w:val="0012521D"/>
    <w:rsid w:val="0012614B"/>
    <w:rsid w:val="0012617F"/>
    <w:rsid w:val="001261E5"/>
    <w:rsid w:val="0012682B"/>
    <w:rsid w:val="001271F6"/>
    <w:rsid w:val="001275F8"/>
    <w:rsid w:val="00130230"/>
    <w:rsid w:val="001302FB"/>
    <w:rsid w:val="001303B8"/>
    <w:rsid w:val="001304B2"/>
    <w:rsid w:val="001311B8"/>
    <w:rsid w:val="001317E8"/>
    <w:rsid w:val="00131D49"/>
    <w:rsid w:val="001338D1"/>
    <w:rsid w:val="001340BE"/>
    <w:rsid w:val="001340F1"/>
    <w:rsid w:val="001345B8"/>
    <w:rsid w:val="001345CD"/>
    <w:rsid w:val="001348E4"/>
    <w:rsid w:val="001352EE"/>
    <w:rsid w:val="00135DD8"/>
    <w:rsid w:val="0013616D"/>
    <w:rsid w:val="001363AB"/>
    <w:rsid w:val="0013678F"/>
    <w:rsid w:val="0013706C"/>
    <w:rsid w:val="001371D1"/>
    <w:rsid w:val="0013750C"/>
    <w:rsid w:val="00137EE3"/>
    <w:rsid w:val="001427F7"/>
    <w:rsid w:val="00142D6C"/>
    <w:rsid w:val="00143168"/>
    <w:rsid w:val="0014382B"/>
    <w:rsid w:val="00143B6B"/>
    <w:rsid w:val="00144148"/>
    <w:rsid w:val="001444B6"/>
    <w:rsid w:val="001447A6"/>
    <w:rsid w:val="0014547F"/>
    <w:rsid w:val="001455A5"/>
    <w:rsid w:val="0014592D"/>
    <w:rsid w:val="00145D6C"/>
    <w:rsid w:val="00145F72"/>
    <w:rsid w:val="001473A5"/>
    <w:rsid w:val="0014774E"/>
    <w:rsid w:val="00147AA4"/>
    <w:rsid w:val="00147BD0"/>
    <w:rsid w:val="00150780"/>
    <w:rsid w:val="00150EEF"/>
    <w:rsid w:val="00150FCF"/>
    <w:rsid w:val="0015141F"/>
    <w:rsid w:val="00151FC1"/>
    <w:rsid w:val="00152B56"/>
    <w:rsid w:val="00152C7F"/>
    <w:rsid w:val="00152DB8"/>
    <w:rsid w:val="00152ED7"/>
    <w:rsid w:val="00153494"/>
    <w:rsid w:val="001534B4"/>
    <w:rsid w:val="00153736"/>
    <w:rsid w:val="00154755"/>
    <w:rsid w:val="00154A74"/>
    <w:rsid w:val="00154D3A"/>
    <w:rsid w:val="001550BF"/>
    <w:rsid w:val="0015561F"/>
    <w:rsid w:val="00155D5C"/>
    <w:rsid w:val="00156E7E"/>
    <w:rsid w:val="00157F35"/>
    <w:rsid w:val="001601B9"/>
    <w:rsid w:val="00160E50"/>
    <w:rsid w:val="0016100B"/>
    <w:rsid w:val="00161931"/>
    <w:rsid w:val="00161E7A"/>
    <w:rsid w:val="00162260"/>
    <w:rsid w:val="001626AF"/>
    <w:rsid w:val="00162DAA"/>
    <w:rsid w:val="001631FD"/>
    <w:rsid w:val="001636B1"/>
    <w:rsid w:val="00163880"/>
    <w:rsid w:val="0016399B"/>
    <w:rsid w:val="00164A9B"/>
    <w:rsid w:val="001656BC"/>
    <w:rsid w:val="00165C29"/>
    <w:rsid w:val="00166C37"/>
    <w:rsid w:val="00167203"/>
    <w:rsid w:val="00167351"/>
    <w:rsid w:val="001676A2"/>
    <w:rsid w:val="00167B55"/>
    <w:rsid w:val="001704E0"/>
    <w:rsid w:val="00170E8C"/>
    <w:rsid w:val="0017118C"/>
    <w:rsid w:val="0017150A"/>
    <w:rsid w:val="00171806"/>
    <w:rsid w:val="001718BB"/>
    <w:rsid w:val="00173325"/>
    <w:rsid w:val="00173F6E"/>
    <w:rsid w:val="00174273"/>
    <w:rsid w:val="0017432F"/>
    <w:rsid w:val="00174E92"/>
    <w:rsid w:val="00174F39"/>
    <w:rsid w:val="00175D5C"/>
    <w:rsid w:val="00175EBF"/>
    <w:rsid w:val="00176B8F"/>
    <w:rsid w:val="00176CA4"/>
    <w:rsid w:val="00176D6D"/>
    <w:rsid w:val="001772DC"/>
    <w:rsid w:val="00180423"/>
    <w:rsid w:val="0018135E"/>
    <w:rsid w:val="001818B9"/>
    <w:rsid w:val="00182A9E"/>
    <w:rsid w:val="00182B5F"/>
    <w:rsid w:val="001839CE"/>
    <w:rsid w:val="001841D4"/>
    <w:rsid w:val="001845E0"/>
    <w:rsid w:val="001846DF"/>
    <w:rsid w:val="001857D3"/>
    <w:rsid w:val="00185BD7"/>
    <w:rsid w:val="00185F5A"/>
    <w:rsid w:val="0018605F"/>
    <w:rsid w:val="00186232"/>
    <w:rsid w:val="00186AA3"/>
    <w:rsid w:val="00187E03"/>
    <w:rsid w:val="00187FE5"/>
    <w:rsid w:val="00190C5D"/>
    <w:rsid w:val="00190EDE"/>
    <w:rsid w:val="0019189F"/>
    <w:rsid w:val="00191D38"/>
    <w:rsid w:val="00191E45"/>
    <w:rsid w:val="001926F5"/>
    <w:rsid w:val="00193A63"/>
    <w:rsid w:val="00193AA4"/>
    <w:rsid w:val="00194253"/>
    <w:rsid w:val="001956E9"/>
    <w:rsid w:val="00195DBD"/>
    <w:rsid w:val="00196CC1"/>
    <w:rsid w:val="00197E46"/>
    <w:rsid w:val="00197F44"/>
    <w:rsid w:val="00197F8C"/>
    <w:rsid w:val="001A0F83"/>
    <w:rsid w:val="001A0FD1"/>
    <w:rsid w:val="001A12DE"/>
    <w:rsid w:val="001A1306"/>
    <w:rsid w:val="001A13C2"/>
    <w:rsid w:val="001A15AC"/>
    <w:rsid w:val="001A1730"/>
    <w:rsid w:val="001A1FD0"/>
    <w:rsid w:val="001A29A5"/>
    <w:rsid w:val="001A2B8A"/>
    <w:rsid w:val="001A3A06"/>
    <w:rsid w:val="001A4B7B"/>
    <w:rsid w:val="001A5F59"/>
    <w:rsid w:val="001A6DE1"/>
    <w:rsid w:val="001A795C"/>
    <w:rsid w:val="001B040A"/>
    <w:rsid w:val="001B082D"/>
    <w:rsid w:val="001B0F1F"/>
    <w:rsid w:val="001B1735"/>
    <w:rsid w:val="001B183B"/>
    <w:rsid w:val="001B1C63"/>
    <w:rsid w:val="001B2281"/>
    <w:rsid w:val="001B2FA3"/>
    <w:rsid w:val="001B3BED"/>
    <w:rsid w:val="001B429F"/>
    <w:rsid w:val="001B432C"/>
    <w:rsid w:val="001B4623"/>
    <w:rsid w:val="001B4A34"/>
    <w:rsid w:val="001B4BF1"/>
    <w:rsid w:val="001B55DB"/>
    <w:rsid w:val="001B5656"/>
    <w:rsid w:val="001B5AB0"/>
    <w:rsid w:val="001B635B"/>
    <w:rsid w:val="001B6394"/>
    <w:rsid w:val="001B67FA"/>
    <w:rsid w:val="001B6E05"/>
    <w:rsid w:val="001B6E07"/>
    <w:rsid w:val="001B6E9C"/>
    <w:rsid w:val="001B70A6"/>
    <w:rsid w:val="001B73F6"/>
    <w:rsid w:val="001B7ACD"/>
    <w:rsid w:val="001B7EA5"/>
    <w:rsid w:val="001C03A0"/>
    <w:rsid w:val="001C058B"/>
    <w:rsid w:val="001C0BB7"/>
    <w:rsid w:val="001C0DC5"/>
    <w:rsid w:val="001C13A4"/>
    <w:rsid w:val="001C14F1"/>
    <w:rsid w:val="001C1BDE"/>
    <w:rsid w:val="001C363F"/>
    <w:rsid w:val="001C3A2E"/>
    <w:rsid w:val="001C4600"/>
    <w:rsid w:val="001C476D"/>
    <w:rsid w:val="001C584A"/>
    <w:rsid w:val="001C586F"/>
    <w:rsid w:val="001C69F1"/>
    <w:rsid w:val="001C6FD5"/>
    <w:rsid w:val="001C7081"/>
    <w:rsid w:val="001C739F"/>
    <w:rsid w:val="001C78C9"/>
    <w:rsid w:val="001C7F67"/>
    <w:rsid w:val="001D05D8"/>
    <w:rsid w:val="001D0B22"/>
    <w:rsid w:val="001D0CD1"/>
    <w:rsid w:val="001D129B"/>
    <w:rsid w:val="001D1CE5"/>
    <w:rsid w:val="001D1FA5"/>
    <w:rsid w:val="001D27D4"/>
    <w:rsid w:val="001D2B23"/>
    <w:rsid w:val="001D2F60"/>
    <w:rsid w:val="001D3400"/>
    <w:rsid w:val="001D4098"/>
    <w:rsid w:val="001D49F0"/>
    <w:rsid w:val="001D4EAC"/>
    <w:rsid w:val="001D5523"/>
    <w:rsid w:val="001D62DA"/>
    <w:rsid w:val="001D6DE3"/>
    <w:rsid w:val="001D72A6"/>
    <w:rsid w:val="001D7750"/>
    <w:rsid w:val="001D7ACE"/>
    <w:rsid w:val="001D7CB8"/>
    <w:rsid w:val="001D7F33"/>
    <w:rsid w:val="001E00BC"/>
    <w:rsid w:val="001E00C0"/>
    <w:rsid w:val="001E01D6"/>
    <w:rsid w:val="001E05A6"/>
    <w:rsid w:val="001E08CC"/>
    <w:rsid w:val="001E0B68"/>
    <w:rsid w:val="001E268F"/>
    <w:rsid w:val="001E2693"/>
    <w:rsid w:val="001E2848"/>
    <w:rsid w:val="001E3284"/>
    <w:rsid w:val="001E33B1"/>
    <w:rsid w:val="001E3D6C"/>
    <w:rsid w:val="001E5172"/>
    <w:rsid w:val="001E628B"/>
    <w:rsid w:val="001E6B16"/>
    <w:rsid w:val="001E6CD3"/>
    <w:rsid w:val="001E7308"/>
    <w:rsid w:val="001E73AF"/>
    <w:rsid w:val="001E7407"/>
    <w:rsid w:val="001E7EC3"/>
    <w:rsid w:val="001F06A0"/>
    <w:rsid w:val="001F082B"/>
    <w:rsid w:val="001F125B"/>
    <w:rsid w:val="001F152F"/>
    <w:rsid w:val="001F189E"/>
    <w:rsid w:val="001F1BA8"/>
    <w:rsid w:val="001F2207"/>
    <w:rsid w:val="001F3669"/>
    <w:rsid w:val="001F448D"/>
    <w:rsid w:val="001F48C1"/>
    <w:rsid w:val="001F4BBF"/>
    <w:rsid w:val="001F5AD6"/>
    <w:rsid w:val="001F5D10"/>
    <w:rsid w:val="001F6F3F"/>
    <w:rsid w:val="001F703C"/>
    <w:rsid w:val="001F7CD2"/>
    <w:rsid w:val="001F7EFA"/>
    <w:rsid w:val="00200168"/>
    <w:rsid w:val="00200545"/>
    <w:rsid w:val="00200699"/>
    <w:rsid w:val="002014AF"/>
    <w:rsid w:val="00201690"/>
    <w:rsid w:val="00201700"/>
    <w:rsid w:val="00202898"/>
    <w:rsid w:val="00203134"/>
    <w:rsid w:val="00203976"/>
    <w:rsid w:val="00203BCC"/>
    <w:rsid w:val="00203BE6"/>
    <w:rsid w:val="002042E3"/>
    <w:rsid w:val="002043F5"/>
    <w:rsid w:val="00204A17"/>
    <w:rsid w:val="00204B4B"/>
    <w:rsid w:val="00205776"/>
    <w:rsid w:val="00205C88"/>
    <w:rsid w:val="00206733"/>
    <w:rsid w:val="00206A15"/>
    <w:rsid w:val="00206D6B"/>
    <w:rsid w:val="00207579"/>
    <w:rsid w:val="00207DFE"/>
    <w:rsid w:val="002108A8"/>
    <w:rsid w:val="00211138"/>
    <w:rsid w:val="00212271"/>
    <w:rsid w:val="00212477"/>
    <w:rsid w:val="0021297F"/>
    <w:rsid w:val="00212C8B"/>
    <w:rsid w:val="00212CF8"/>
    <w:rsid w:val="002130E4"/>
    <w:rsid w:val="002135EE"/>
    <w:rsid w:val="00213E4E"/>
    <w:rsid w:val="002145F1"/>
    <w:rsid w:val="00214D9D"/>
    <w:rsid w:val="00216686"/>
    <w:rsid w:val="00216D78"/>
    <w:rsid w:val="002176B8"/>
    <w:rsid w:val="0021776D"/>
    <w:rsid w:val="00217F20"/>
    <w:rsid w:val="00220265"/>
    <w:rsid w:val="00220537"/>
    <w:rsid w:val="00220A67"/>
    <w:rsid w:val="00220E4B"/>
    <w:rsid w:val="00221247"/>
    <w:rsid w:val="002213F8"/>
    <w:rsid w:val="002220E8"/>
    <w:rsid w:val="00222F7A"/>
    <w:rsid w:val="00223311"/>
    <w:rsid w:val="002242DA"/>
    <w:rsid w:val="002242FA"/>
    <w:rsid w:val="002246EE"/>
    <w:rsid w:val="00224985"/>
    <w:rsid w:val="002249B4"/>
    <w:rsid w:val="00224B4C"/>
    <w:rsid w:val="00224F79"/>
    <w:rsid w:val="00225035"/>
    <w:rsid w:val="002258D9"/>
    <w:rsid w:val="00225901"/>
    <w:rsid w:val="00225DF8"/>
    <w:rsid w:val="00226B88"/>
    <w:rsid w:val="00226E96"/>
    <w:rsid w:val="00227117"/>
    <w:rsid w:val="0022729F"/>
    <w:rsid w:val="00227430"/>
    <w:rsid w:val="0022761D"/>
    <w:rsid w:val="00227D90"/>
    <w:rsid w:val="002304AB"/>
    <w:rsid w:val="0023099D"/>
    <w:rsid w:val="00230EC7"/>
    <w:rsid w:val="0023166B"/>
    <w:rsid w:val="00231B81"/>
    <w:rsid w:val="00232428"/>
    <w:rsid w:val="00232E8C"/>
    <w:rsid w:val="00233ECE"/>
    <w:rsid w:val="00234225"/>
    <w:rsid w:val="00234AD2"/>
    <w:rsid w:val="00234EE5"/>
    <w:rsid w:val="0023523A"/>
    <w:rsid w:val="002355B8"/>
    <w:rsid w:val="002361FD"/>
    <w:rsid w:val="002363B6"/>
    <w:rsid w:val="00236A14"/>
    <w:rsid w:val="00237162"/>
    <w:rsid w:val="00237D98"/>
    <w:rsid w:val="00237E65"/>
    <w:rsid w:val="0024004B"/>
    <w:rsid w:val="0024053A"/>
    <w:rsid w:val="002406B5"/>
    <w:rsid w:val="0024074E"/>
    <w:rsid w:val="002410B4"/>
    <w:rsid w:val="00241499"/>
    <w:rsid w:val="00241858"/>
    <w:rsid w:val="00241F5D"/>
    <w:rsid w:val="00242466"/>
    <w:rsid w:val="00242EDF"/>
    <w:rsid w:val="00243EFB"/>
    <w:rsid w:val="00244C4F"/>
    <w:rsid w:val="00244C56"/>
    <w:rsid w:val="0024555B"/>
    <w:rsid w:val="00245D13"/>
    <w:rsid w:val="00246B98"/>
    <w:rsid w:val="00250188"/>
    <w:rsid w:val="002502C2"/>
    <w:rsid w:val="00250639"/>
    <w:rsid w:val="002520DC"/>
    <w:rsid w:val="00252BE3"/>
    <w:rsid w:val="00254DAD"/>
    <w:rsid w:val="002556B2"/>
    <w:rsid w:val="002556F8"/>
    <w:rsid w:val="00255B15"/>
    <w:rsid w:val="00256C70"/>
    <w:rsid w:val="00257697"/>
    <w:rsid w:val="00257836"/>
    <w:rsid w:val="00260E3D"/>
    <w:rsid w:val="00262CB7"/>
    <w:rsid w:val="00263458"/>
    <w:rsid w:val="0026355A"/>
    <w:rsid w:val="002647D7"/>
    <w:rsid w:val="00264CD4"/>
    <w:rsid w:val="00264CEA"/>
    <w:rsid w:val="00264F0B"/>
    <w:rsid w:val="0026520B"/>
    <w:rsid w:val="00265CE0"/>
    <w:rsid w:val="00265F89"/>
    <w:rsid w:val="0026658C"/>
    <w:rsid w:val="00266FBD"/>
    <w:rsid w:val="00267353"/>
    <w:rsid w:val="0027062A"/>
    <w:rsid w:val="00270AF0"/>
    <w:rsid w:val="00270BE4"/>
    <w:rsid w:val="00270E8F"/>
    <w:rsid w:val="00271B99"/>
    <w:rsid w:val="002723E7"/>
    <w:rsid w:val="002726D0"/>
    <w:rsid w:val="00273D63"/>
    <w:rsid w:val="00273E3B"/>
    <w:rsid w:val="002747E8"/>
    <w:rsid w:val="0027515B"/>
    <w:rsid w:val="002755CD"/>
    <w:rsid w:val="00275906"/>
    <w:rsid w:val="00275B41"/>
    <w:rsid w:val="00275F17"/>
    <w:rsid w:val="002769BC"/>
    <w:rsid w:val="00277024"/>
    <w:rsid w:val="00277110"/>
    <w:rsid w:val="0027795B"/>
    <w:rsid w:val="002802DB"/>
    <w:rsid w:val="00280349"/>
    <w:rsid w:val="00280C67"/>
    <w:rsid w:val="00280D0D"/>
    <w:rsid w:val="00280D15"/>
    <w:rsid w:val="00281033"/>
    <w:rsid w:val="002814BF"/>
    <w:rsid w:val="002815C7"/>
    <w:rsid w:val="00281BCA"/>
    <w:rsid w:val="00282271"/>
    <w:rsid w:val="0028318D"/>
    <w:rsid w:val="00283831"/>
    <w:rsid w:val="002838CB"/>
    <w:rsid w:val="0028399E"/>
    <w:rsid w:val="00283B83"/>
    <w:rsid w:val="002842CD"/>
    <w:rsid w:val="00284CD4"/>
    <w:rsid w:val="00284F55"/>
    <w:rsid w:val="00284F80"/>
    <w:rsid w:val="0028653B"/>
    <w:rsid w:val="00286954"/>
    <w:rsid w:val="00286EC8"/>
    <w:rsid w:val="00287A0F"/>
    <w:rsid w:val="002902AE"/>
    <w:rsid w:val="00290ADC"/>
    <w:rsid w:val="00291495"/>
    <w:rsid w:val="002917E3"/>
    <w:rsid w:val="00291993"/>
    <w:rsid w:val="00291C25"/>
    <w:rsid w:val="00292A05"/>
    <w:rsid w:val="00292DC0"/>
    <w:rsid w:val="002933AD"/>
    <w:rsid w:val="00293DE1"/>
    <w:rsid w:val="0029510B"/>
    <w:rsid w:val="002956FD"/>
    <w:rsid w:val="00295CB4"/>
    <w:rsid w:val="00295E01"/>
    <w:rsid w:val="00295EF3"/>
    <w:rsid w:val="00296591"/>
    <w:rsid w:val="00296AF3"/>
    <w:rsid w:val="002A06A8"/>
    <w:rsid w:val="002A0767"/>
    <w:rsid w:val="002A08FD"/>
    <w:rsid w:val="002A09B1"/>
    <w:rsid w:val="002A13D6"/>
    <w:rsid w:val="002A2386"/>
    <w:rsid w:val="002A23DD"/>
    <w:rsid w:val="002A3062"/>
    <w:rsid w:val="002A318B"/>
    <w:rsid w:val="002A32BF"/>
    <w:rsid w:val="002A35AC"/>
    <w:rsid w:val="002A3B6D"/>
    <w:rsid w:val="002A3EEA"/>
    <w:rsid w:val="002A4CC3"/>
    <w:rsid w:val="002A6D6F"/>
    <w:rsid w:val="002B081C"/>
    <w:rsid w:val="002B0EF3"/>
    <w:rsid w:val="002B2294"/>
    <w:rsid w:val="002B28B6"/>
    <w:rsid w:val="002B300C"/>
    <w:rsid w:val="002B43EF"/>
    <w:rsid w:val="002B5627"/>
    <w:rsid w:val="002B66BC"/>
    <w:rsid w:val="002B6C90"/>
    <w:rsid w:val="002B748E"/>
    <w:rsid w:val="002C0842"/>
    <w:rsid w:val="002C11AE"/>
    <w:rsid w:val="002C1D06"/>
    <w:rsid w:val="002C229E"/>
    <w:rsid w:val="002C2686"/>
    <w:rsid w:val="002C384D"/>
    <w:rsid w:val="002C395C"/>
    <w:rsid w:val="002C40DD"/>
    <w:rsid w:val="002C4419"/>
    <w:rsid w:val="002C4660"/>
    <w:rsid w:val="002C52F9"/>
    <w:rsid w:val="002C5663"/>
    <w:rsid w:val="002C6148"/>
    <w:rsid w:val="002C72FF"/>
    <w:rsid w:val="002C7C11"/>
    <w:rsid w:val="002D140E"/>
    <w:rsid w:val="002D179D"/>
    <w:rsid w:val="002D1F3E"/>
    <w:rsid w:val="002D2209"/>
    <w:rsid w:val="002D3441"/>
    <w:rsid w:val="002D3D81"/>
    <w:rsid w:val="002D3F37"/>
    <w:rsid w:val="002D450C"/>
    <w:rsid w:val="002D482F"/>
    <w:rsid w:val="002D56CB"/>
    <w:rsid w:val="002D5D10"/>
    <w:rsid w:val="002D6135"/>
    <w:rsid w:val="002D689E"/>
    <w:rsid w:val="002D6DA0"/>
    <w:rsid w:val="002D7EB1"/>
    <w:rsid w:val="002E04D9"/>
    <w:rsid w:val="002E06CC"/>
    <w:rsid w:val="002E1109"/>
    <w:rsid w:val="002E1BF1"/>
    <w:rsid w:val="002E2D50"/>
    <w:rsid w:val="002E3BC4"/>
    <w:rsid w:val="002E4026"/>
    <w:rsid w:val="002E4E78"/>
    <w:rsid w:val="002E5142"/>
    <w:rsid w:val="002E53EC"/>
    <w:rsid w:val="002E5CB9"/>
    <w:rsid w:val="002E6397"/>
    <w:rsid w:val="002E65BD"/>
    <w:rsid w:val="002E68C4"/>
    <w:rsid w:val="002E7598"/>
    <w:rsid w:val="002E7F71"/>
    <w:rsid w:val="002F0153"/>
    <w:rsid w:val="002F02C2"/>
    <w:rsid w:val="002F1212"/>
    <w:rsid w:val="002F1ABA"/>
    <w:rsid w:val="002F2740"/>
    <w:rsid w:val="002F2803"/>
    <w:rsid w:val="002F3113"/>
    <w:rsid w:val="002F3B19"/>
    <w:rsid w:val="002F40DB"/>
    <w:rsid w:val="002F4611"/>
    <w:rsid w:val="002F4629"/>
    <w:rsid w:val="002F46D5"/>
    <w:rsid w:val="002F48C6"/>
    <w:rsid w:val="002F4908"/>
    <w:rsid w:val="002F4E1A"/>
    <w:rsid w:val="002F50F9"/>
    <w:rsid w:val="002F5202"/>
    <w:rsid w:val="002F7A65"/>
    <w:rsid w:val="002F7FC7"/>
    <w:rsid w:val="00300412"/>
    <w:rsid w:val="0030068F"/>
    <w:rsid w:val="0030251E"/>
    <w:rsid w:val="00302B34"/>
    <w:rsid w:val="0030380A"/>
    <w:rsid w:val="00304A8E"/>
    <w:rsid w:val="0030515F"/>
    <w:rsid w:val="00305203"/>
    <w:rsid w:val="00305DF4"/>
    <w:rsid w:val="00305FFD"/>
    <w:rsid w:val="00306568"/>
    <w:rsid w:val="00306644"/>
    <w:rsid w:val="00306B43"/>
    <w:rsid w:val="00306E7E"/>
    <w:rsid w:val="00306EAD"/>
    <w:rsid w:val="00311AD7"/>
    <w:rsid w:val="00313697"/>
    <w:rsid w:val="00313F95"/>
    <w:rsid w:val="00314D5F"/>
    <w:rsid w:val="00314F15"/>
    <w:rsid w:val="0031604C"/>
    <w:rsid w:val="003165C2"/>
    <w:rsid w:val="003165DF"/>
    <w:rsid w:val="0031705D"/>
    <w:rsid w:val="00317409"/>
    <w:rsid w:val="00317664"/>
    <w:rsid w:val="00317834"/>
    <w:rsid w:val="00317877"/>
    <w:rsid w:val="00320264"/>
    <w:rsid w:val="00320596"/>
    <w:rsid w:val="003207D4"/>
    <w:rsid w:val="00320C9C"/>
    <w:rsid w:val="00320EEC"/>
    <w:rsid w:val="00321746"/>
    <w:rsid w:val="00321A8C"/>
    <w:rsid w:val="0032203F"/>
    <w:rsid w:val="00322318"/>
    <w:rsid w:val="00322359"/>
    <w:rsid w:val="00322456"/>
    <w:rsid w:val="00322938"/>
    <w:rsid w:val="003233A6"/>
    <w:rsid w:val="00323E52"/>
    <w:rsid w:val="003244F2"/>
    <w:rsid w:val="003249F1"/>
    <w:rsid w:val="00324CB7"/>
    <w:rsid w:val="003255B9"/>
    <w:rsid w:val="003264E0"/>
    <w:rsid w:val="0032677F"/>
    <w:rsid w:val="003267CF"/>
    <w:rsid w:val="00327FCD"/>
    <w:rsid w:val="00330314"/>
    <w:rsid w:val="003305D9"/>
    <w:rsid w:val="0033079F"/>
    <w:rsid w:val="00331307"/>
    <w:rsid w:val="0033229E"/>
    <w:rsid w:val="003337FD"/>
    <w:rsid w:val="00333A05"/>
    <w:rsid w:val="00333B33"/>
    <w:rsid w:val="003341DE"/>
    <w:rsid w:val="00335B04"/>
    <w:rsid w:val="00335E0C"/>
    <w:rsid w:val="00336A30"/>
    <w:rsid w:val="0033710A"/>
    <w:rsid w:val="0034013C"/>
    <w:rsid w:val="003402F8"/>
    <w:rsid w:val="00340764"/>
    <w:rsid w:val="003413DB"/>
    <w:rsid w:val="003418A8"/>
    <w:rsid w:val="00341F77"/>
    <w:rsid w:val="0034280E"/>
    <w:rsid w:val="00342AA7"/>
    <w:rsid w:val="00343526"/>
    <w:rsid w:val="00343C65"/>
    <w:rsid w:val="00343FD4"/>
    <w:rsid w:val="00344415"/>
    <w:rsid w:val="00345033"/>
    <w:rsid w:val="003450BC"/>
    <w:rsid w:val="003457B6"/>
    <w:rsid w:val="00345E76"/>
    <w:rsid w:val="003479FD"/>
    <w:rsid w:val="00347CC3"/>
    <w:rsid w:val="0035098B"/>
    <w:rsid w:val="00350B40"/>
    <w:rsid w:val="00352315"/>
    <w:rsid w:val="003524C8"/>
    <w:rsid w:val="00352DF9"/>
    <w:rsid w:val="00353304"/>
    <w:rsid w:val="00353467"/>
    <w:rsid w:val="003538C5"/>
    <w:rsid w:val="00353944"/>
    <w:rsid w:val="00354DFE"/>
    <w:rsid w:val="00356878"/>
    <w:rsid w:val="00357497"/>
    <w:rsid w:val="003603EE"/>
    <w:rsid w:val="00360497"/>
    <w:rsid w:val="00361099"/>
    <w:rsid w:val="00361187"/>
    <w:rsid w:val="0036192A"/>
    <w:rsid w:val="00361C17"/>
    <w:rsid w:val="0036283B"/>
    <w:rsid w:val="00362E3F"/>
    <w:rsid w:val="003633B6"/>
    <w:rsid w:val="003637CC"/>
    <w:rsid w:val="00363B77"/>
    <w:rsid w:val="00363C60"/>
    <w:rsid w:val="0036403D"/>
    <w:rsid w:val="00364189"/>
    <w:rsid w:val="00364B04"/>
    <w:rsid w:val="00365051"/>
    <w:rsid w:val="003650DB"/>
    <w:rsid w:val="003652AC"/>
    <w:rsid w:val="00366A7B"/>
    <w:rsid w:val="003677AC"/>
    <w:rsid w:val="00367B19"/>
    <w:rsid w:val="00370071"/>
    <w:rsid w:val="003704D6"/>
    <w:rsid w:val="00370B8B"/>
    <w:rsid w:val="0037157A"/>
    <w:rsid w:val="00371662"/>
    <w:rsid w:val="003718BD"/>
    <w:rsid w:val="00371F06"/>
    <w:rsid w:val="003723B4"/>
    <w:rsid w:val="003724E7"/>
    <w:rsid w:val="0037280C"/>
    <w:rsid w:val="00372C54"/>
    <w:rsid w:val="00374B34"/>
    <w:rsid w:val="00374F6B"/>
    <w:rsid w:val="003752E9"/>
    <w:rsid w:val="00375E8C"/>
    <w:rsid w:val="00376063"/>
    <w:rsid w:val="00376113"/>
    <w:rsid w:val="00376840"/>
    <w:rsid w:val="00377EAB"/>
    <w:rsid w:val="00377FB1"/>
    <w:rsid w:val="003801DD"/>
    <w:rsid w:val="00380489"/>
    <w:rsid w:val="00380BE4"/>
    <w:rsid w:val="0038153F"/>
    <w:rsid w:val="003816CC"/>
    <w:rsid w:val="00382140"/>
    <w:rsid w:val="003822A2"/>
    <w:rsid w:val="00382B11"/>
    <w:rsid w:val="003835EF"/>
    <w:rsid w:val="0038367F"/>
    <w:rsid w:val="00383EBA"/>
    <w:rsid w:val="00384005"/>
    <w:rsid w:val="00384219"/>
    <w:rsid w:val="00384ACE"/>
    <w:rsid w:val="003854E0"/>
    <w:rsid w:val="0038599A"/>
    <w:rsid w:val="00385CAE"/>
    <w:rsid w:val="00385D20"/>
    <w:rsid w:val="0038653D"/>
    <w:rsid w:val="00386583"/>
    <w:rsid w:val="00387D38"/>
    <w:rsid w:val="00387E36"/>
    <w:rsid w:val="00387F42"/>
    <w:rsid w:val="003900B4"/>
    <w:rsid w:val="003901D0"/>
    <w:rsid w:val="003907EA"/>
    <w:rsid w:val="003918B9"/>
    <w:rsid w:val="00391A18"/>
    <w:rsid w:val="00391F76"/>
    <w:rsid w:val="00392143"/>
    <w:rsid w:val="00392A82"/>
    <w:rsid w:val="00392B40"/>
    <w:rsid w:val="0039340D"/>
    <w:rsid w:val="00393492"/>
    <w:rsid w:val="00393DDC"/>
    <w:rsid w:val="00394275"/>
    <w:rsid w:val="00395137"/>
    <w:rsid w:val="003956B6"/>
    <w:rsid w:val="00395CD8"/>
    <w:rsid w:val="00396186"/>
    <w:rsid w:val="00396352"/>
    <w:rsid w:val="0039650C"/>
    <w:rsid w:val="00396BBC"/>
    <w:rsid w:val="00397721"/>
    <w:rsid w:val="00397940"/>
    <w:rsid w:val="00397A9D"/>
    <w:rsid w:val="00397CAB"/>
    <w:rsid w:val="00397D3C"/>
    <w:rsid w:val="003A03C5"/>
    <w:rsid w:val="003A04BD"/>
    <w:rsid w:val="003A10F7"/>
    <w:rsid w:val="003A1D67"/>
    <w:rsid w:val="003A2B42"/>
    <w:rsid w:val="003A30E7"/>
    <w:rsid w:val="003A327D"/>
    <w:rsid w:val="003A3E02"/>
    <w:rsid w:val="003A4F0D"/>
    <w:rsid w:val="003A624F"/>
    <w:rsid w:val="003A63F7"/>
    <w:rsid w:val="003A712D"/>
    <w:rsid w:val="003A7703"/>
    <w:rsid w:val="003A7F42"/>
    <w:rsid w:val="003B0262"/>
    <w:rsid w:val="003B0CFA"/>
    <w:rsid w:val="003B0D56"/>
    <w:rsid w:val="003B0D93"/>
    <w:rsid w:val="003B10D6"/>
    <w:rsid w:val="003B2128"/>
    <w:rsid w:val="003B3158"/>
    <w:rsid w:val="003B3619"/>
    <w:rsid w:val="003B39BA"/>
    <w:rsid w:val="003B3F9C"/>
    <w:rsid w:val="003B40E2"/>
    <w:rsid w:val="003B46DC"/>
    <w:rsid w:val="003B4BF8"/>
    <w:rsid w:val="003B4F59"/>
    <w:rsid w:val="003B51CD"/>
    <w:rsid w:val="003B5834"/>
    <w:rsid w:val="003B58BC"/>
    <w:rsid w:val="003B6539"/>
    <w:rsid w:val="003B6C18"/>
    <w:rsid w:val="003B6D04"/>
    <w:rsid w:val="003B6F46"/>
    <w:rsid w:val="003B77B9"/>
    <w:rsid w:val="003B7EBA"/>
    <w:rsid w:val="003C06CA"/>
    <w:rsid w:val="003C0A97"/>
    <w:rsid w:val="003C0C03"/>
    <w:rsid w:val="003C1616"/>
    <w:rsid w:val="003C203D"/>
    <w:rsid w:val="003C208E"/>
    <w:rsid w:val="003C2676"/>
    <w:rsid w:val="003C26F6"/>
    <w:rsid w:val="003C2A0B"/>
    <w:rsid w:val="003C2B6E"/>
    <w:rsid w:val="003C4166"/>
    <w:rsid w:val="003C489C"/>
    <w:rsid w:val="003C5422"/>
    <w:rsid w:val="003C575A"/>
    <w:rsid w:val="003C6782"/>
    <w:rsid w:val="003C695E"/>
    <w:rsid w:val="003C69F0"/>
    <w:rsid w:val="003C70E3"/>
    <w:rsid w:val="003C727C"/>
    <w:rsid w:val="003C72D9"/>
    <w:rsid w:val="003D003A"/>
    <w:rsid w:val="003D0413"/>
    <w:rsid w:val="003D04A4"/>
    <w:rsid w:val="003D1199"/>
    <w:rsid w:val="003D1970"/>
    <w:rsid w:val="003D1B54"/>
    <w:rsid w:val="003D20BE"/>
    <w:rsid w:val="003D2122"/>
    <w:rsid w:val="003D28F0"/>
    <w:rsid w:val="003D2FD8"/>
    <w:rsid w:val="003D3804"/>
    <w:rsid w:val="003D4043"/>
    <w:rsid w:val="003D4119"/>
    <w:rsid w:val="003D414C"/>
    <w:rsid w:val="003D4320"/>
    <w:rsid w:val="003D4AE2"/>
    <w:rsid w:val="003D4FCC"/>
    <w:rsid w:val="003D52A6"/>
    <w:rsid w:val="003D68D4"/>
    <w:rsid w:val="003D7597"/>
    <w:rsid w:val="003E08FE"/>
    <w:rsid w:val="003E0ED3"/>
    <w:rsid w:val="003E1C34"/>
    <w:rsid w:val="003E4A1E"/>
    <w:rsid w:val="003E5043"/>
    <w:rsid w:val="003E5253"/>
    <w:rsid w:val="003E589E"/>
    <w:rsid w:val="003E6395"/>
    <w:rsid w:val="003E7123"/>
    <w:rsid w:val="003E71FB"/>
    <w:rsid w:val="003E7D27"/>
    <w:rsid w:val="003E7E73"/>
    <w:rsid w:val="003F06E9"/>
    <w:rsid w:val="003F08EA"/>
    <w:rsid w:val="003F10B8"/>
    <w:rsid w:val="003F1292"/>
    <w:rsid w:val="003F13EB"/>
    <w:rsid w:val="003F2506"/>
    <w:rsid w:val="003F2916"/>
    <w:rsid w:val="003F2A04"/>
    <w:rsid w:val="003F2CF1"/>
    <w:rsid w:val="003F2D71"/>
    <w:rsid w:val="003F30B6"/>
    <w:rsid w:val="003F30F3"/>
    <w:rsid w:val="003F3533"/>
    <w:rsid w:val="003F3D3D"/>
    <w:rsid w:val="003F3D46"/>
    <w:rsid w:val="003F45DD"/>
    <w:rsid w:val="003F53F2"/>
    <w:rsid w:val="003F5A04"/>
    <w:rsid w:val="003F60E6"/>
    <w:rsid w:val="003F6412"/>
    <w:rsid w:val="003F6A9E"/>
    <w:rsid w:val="003F6C9C"/>
    <w:rsid w:val="003F6E1B"/>
    <w:rsid w:val="003F7162"/>
    <w:rsid w:val="003F77C8"/>
    <w:rsid w:val="004010D7"/>
    <w:rsid w:val="004012D3"/>
    <w:rsid w:val="00401AF3"/>
    <w:rsid w:val="004022BF"/>
    <w:rsid w:val="00402D5E"/>
    <w:rsid w:val="0040383C"/>
    <w:rsid w:val="00403FBC"/>
    <w:rsid w:val="00404EEB"/>
    <w:rsid w:val="004057D0"/>
    <w:rsid w:val="0040653E"/>
    <w:rsid w:val="004065C9"/>
    <w:rsid w:val="00406DCD"/>
    <w:rsid w:val="004071BD"/>
    <w:rsid w:val="00407F0A"/>
    <w:rsid w:val="004112F1"/>
    <w:rsid w:val="004114A6"/>
    <w:rsid w:val="00411DBD"/>
    <w:rsid w:val="004120FE"/>
    <w:rsid w:val="00412873"/>
    <w:rsid w:val="004128D2"/>
    <w:rsid w:val="004149C1"/>
    <w:rsid w:val="00415142"/>
    <w:rsid w:val="0041533B"/>
    <w:rsid w:val="004153B6"/>
    <w:rsid w:val="00415598"/>
    <w:rsid w:val="004157B7"/>
    <w:rsid w:val="00416209"/>
    <w:rsid w:val="00416705"/>
    <w:rsid w:val="0041796C"/>
    <w:rsid w:val="004202D9"/>
    <w:rsid w:val="004205CE"/>
    <w:rsid w:val="00420BBF"/>
    <w:rsid w:val="00421E62"/>
    <w:rsid w:val="00421EDF"/>
    <w:rsid w:val="004223D5"/>
    <w:rsid w:val="00422815"/>
    <w:rsid w:val="00422D89"/>
    <w:rsid w:val="004232B5"/>
    <w:rsid w:val="004232B8"/>
    <w:rsid w:val="004237A3"/>
    <w:rsid w:val="00423AC5"/>
    <w:rsid w:val="00424102"/>
    <w:rsid w:val="00424264"/>
    <w:rsid w:val="00424365"/>
    <w:rsid w:val="00424632"/>
    <w:rsid w:val="0042507B"/>
    <w:rsid w:val="00425987"/>
    <w:rsid w:val="00426050"/>
    <w:rsid w:val="00426193"/>
    <w:rsid w:val="00426EB9"/>
    <w:rsid w:val="0043075B"/>
    <w:rsid w:val="004310AB"/>
    <w:rsid w:val="004313B9"/>
    <w:rsid w:val="00431429"/>
    <w:rsid w:val="00431BED"/>
    <w:rsid w:val="0043311F"/>
    <w:rsid w:val="0043348A"/>
    <w:rsid w:val="0043381B"/>
    <w:rsid w:val="00433CB3"/>
    <w:rsid w:val="00433F0F"/>
    <w:rsid w:val="00434D43"/>
    <w:rsid w:val="00435467"/>
    <w:rsid w:val="004354B5"/>
    <w:rsid w:val="004359B8"/>
    <w:rsid w:val="00435A64"/>
    <w:rsid w:val="004361FD"/>
    <w:rsid w:val="004367C2"/>
    <w:rsid w:val="00436837"/>
    <w:rsid w:val="00436CCD"/>
    <w:rsid w:val="00436FB6"/>
    <w:rsid w:val="00437831"/>
    <w:rsid w:val="00441043"/>
    <w:rsid w:val="00442185"/>
    <w:rsid w:val="004423D7"/>
    <w:rsid w:val="00442D70"/>
    <w:rsid w:val="00443BFC"/>
    <w:rsid w:val="00444476"/>
    <w:rsid w:val="00444B10"/>
    <w:rsid w:val="00444D53"/>
    <w:rsid w:val="0044551E"/>
    <w:rsid w:val="00445582"/>
    <w:rsid w:val="00445F7E"/>
    <w:rsid w:val="0044626E"/>
    <w:rsid w:val="00447714"/>
    <w:rsid w:val="004503F4"/>
    <w:rsid w:val="0045105F"/>
    <w:rsid w:val="00451847"/>
    <w:rsid w:val="00451AB3"/>
    <w:rsid w:val="00451E52"/>
    <w:rsid w:val="00452233"/>
    <w:rsid w:val="00452548"/>
    <w:rsid w:val="004528F6"/>
    <w:rsid w:val="00452A48"/>
    <w:rsid w:val="00452C0F"/>
    <w:rsid w:val="00453293"/>
    <w:rsid w:val="0045348A"/>
    <w:rsid w:val="00454506"/>
    <w:rsid w:val="00454586"/>
    <w:rsid w:val="00454752"/>
    <w:rsid w:val="00454BAF"/>
    <w:rsid w:val="00454BC2"/>
    <w:rsid w:val="004567EB"/>
    <w:rsid w:val="00456D4B"/>
    <w:rsid w:val="00457F26"/>
    <w:rsid w:val="00460B77"/>
    <w:rsid w:val="0046114C"/>
    <w:rsid w:val="00461428"/>
    <w:rsid w:val="0046193C"/>
    <w:rsid w:val="00461C98"/>
    <w:rsid w:val="00463033"/>
    <w:rsid w:val="00463090"/>
    <w:rsid w:val="00463A29"/>
    <w:rsid w:val="004651E6"/>
    <w:rsid w:val="004658C1"/>
    <w:rsid w:val="004673E3"/>
    <w:rsid w:val="00470E05"/>
    <w:rsid w:val="00471D3A"/>
    <w:rsid w:val="0047202A"/>
    <w:rsid w:val="0047238A"/>
    <w:rsid w:val="00472C48"/>
    <w:rsid w:val="00472EAA"/>
    <w:rsid w:val="004730DA"/>
    <w:rsid w:val="0047322D"/>
    <w:rsid w:val="00473414"/>
    <w:rsid w:val="0047397C"/>
    <w:rsid w:val="00473D22"/>
    <w:rsid w:val="00474016"/>
    <w:rsid w:val="0047488C"/>
    <w:rsid w:val="00474EAD"/>
    <w:rsid w:val="004751F7"/>
    <w:rsid w:val="004753D4"/>
    <w:rsid w:val="00475427"/>
    <w:rsid w:val="00475474"/>
    <w:rsid w:val="00476235"/>
    <w:rsid w:val="004803AA"/>
    <w:rsid w:val="00480D78"/>
    <w:rsid w:val="00481557"/>
    <w:rsid w:val="00481886"/>
    <w:rsid w:val="004824DD"/>
    <w:rsid w:val="004824FF"/>
    <w:rsid w:val="004828A7"/>
    <w:rsid w:val="004832D9"/>
    <w:rsid w:val="0048364E"/>
    <w:rsid w:val="00483C20"/>
    <w:rsid w:val="00484126"/>
    <w:rsid w:val="0048490D"/>
    <w:rsid w:val="00484F05"/>
    <w:rsid w:val="00485AFB"/>
    <w:rsid w:val="00486429"/>
    <w:rsid w:val="00486AF6"/>
    <w:rsid w:val="00486DD0"/>
    <w:rsid w:val="00487B79"/>
    <w:rsid w:val="00487C46"/>
    <w:rsid w:val="0049056B"/>
    <w:rsid w:val="00490600"/>
    <w:rsid w:val="00490C2B"/>
    <w:rsid w:val="0049110E"/>
    <w:rsid w:val="00491117"/>
    <w:rsid w:val="0049150F"/>
    <w:rsid w:val="00492313"/>
    <w:rsid w:val="004927C6"/>
    <w:rsid w:val="00492F8C"/>
    <w:rsid w:val="00494AD0"/>
    <w:rsid w:val="00494D11"/>
    <w:rsid w:val="00494FCD"/>
    <w:rsid w:val="00495169"/>
    <w:rsid w:val="004951E0"/>
    <w:rsid w:val="00495400"/>
    <w:rsid w:val="004958FA"/>
    <w:rsid w:val="00495919"/>
    <w:rsid w:val="00495B50"/>
    <w:rsid w:val="0049630F"/>
    <w:rsid w:val="00497456"/>
    <w:rsid w:val="004A020D"/>
    <w:rsid w:val="004A0EE1"/>
    <w:rsid w:val="004A1C86"/>
    <w:rsid w:val="004A38EE"/>
    <w:rsid w:val="004A455F"/>
    <w:rsid w:val="004A5224"/>
    <w:rsid w:val="004A5A97"/>
    <w:rsid w:val="004A6445"/>
    <w:rsid w:val="004A7C70"/>
    <w:rsid w:val="004A7DEA"/>
    <w:rsid w:val="004A7F1F"/>
    <w:rsid w:val="004B01A1"/>
    <w:rsid w:val="004B061E"/>
    <w:rsid w:val="004B178F"/>
    <w:rsid w:val="004B17E4"/>
    <w:rsid w:val="004B1990"/>
    <w:rsid w:val="004B1B87"/>
    <w:rsid w:val="004B2BD1"/>
    <w:rsid w:val="004B3292"/>
    <w:rsid w:val="004B3381"/>
    <w:rsid w:val="004B3748"/>
    <w:rsid w:val="004B3E52"/>
    <w:rsid w:val="004B3E54"/>
    <w:rsid w:val="004B4823"/>
    <w:rsid w:val="004B4BC1"/>
    <w:rsid w:val="004B51EA"/>
    <w:rsid w:val="004B535C"/>
    <w:rsid w:val="004B5364"/>
    <w:rsid w:val="004B5DB4"/>
    <w:rsid w:val="004B69B8"/>
    <w:rsid w:val="004B6E14"/>
    <w:rsid w:val="004B6E7F"/>
    <w:rsid w:val="004B7136"/>
    <w:rsid w:val="004B74DD"/>
    <w:rsid w:val="004B7606"/>
    <w:rsid w:val="004C0C65"/>
    <w:rsid w:val="004C0D68"/>
    <w:rsid w:val="004C13C1"/>
    <w:rsid w:val="004C1CDA"/>
    <w:rsid w:val="004C1CFA"/>
    <w:rsid w:val="004C232D"/>
    <w:rsid w:val="004C23FD"/>
    <w:rsid w:val="004C2B68"/>
    <w:rsid w:val="004C3FB6"/>
    <w:rsid w:val="004C4145"/>
    <w:rsid w:val="004C43C0"/>
    <w:rsid w:val="004C4F08"/>
    <w:rsid w:val="004C5D2E"/>
    <w:rsid w:val="004C6EB8"/>
    <w:rsid w:val="004C6FA4"/>
    <w:rsid w:val="004C7425"/>
    <w:rsid w:val="004D0786"/>
    <w:rsid w:val="004D0E85"/>
    <w:rsid w:val="004D1538"/>
    <w:rsid w:val="004D1DF7"/>
    <w:rsid w:val="004D2113"/>
    <w:rsid w:val="004D2D09"/>
    <w:rsid w:val="004D36BE"/>
    <w:rsid w:val="004D3909"/>
    <w:rsid w:val="004D3A83"/>
    <w:rsid w:val="004D3C5B"/>
    <w:rsid w:val="004D7F21"/>
    <w:rsid w:val="004E0924"/>
    <w:rsid w:val="004E1131"/>
    <w:rsid w:val="004E1997"/>
    <w:rsid w:val="004E2197"/>
    <w:rsid w:val="004E22D4"/>
    <w:rsid w:val="004E26CA"/>
    <w:rsid w:val="004E32AC"/>
    <w:rsid w:val="004E32E0"/>
    <w:rsid w:val="004E3574"/>
    <w:rsid w:val="004E3578"/>
    <w:rsid w:val="004E3973"/>
    <w:rsid w:val="004E3A4C"/>
    <w:rsid w:val="004E4303"/>
    <w:rsid w:val="004E4725"/>
    <w:rsid w:val="004E534C"/>
    <w:rsid w:val="004E53D1"/>
    <w:rsid w:val="004E5440"/>
    <w:rsid w:val="004E55CF"/>
    <w:rsid w:val="004E5B5D"/>
    <w:rsid w:val="004E5E4D"/>
    <w:rsid w:val="004E72CE"/>
    <w:rsid w:val="004E7684"/>
    <w:rsid w:val="004E7FF6"/>
    <w:rsid w:val="004F0861"/>
    <w:rsid w:val="004F3042"/>
    <w:rsid w:val="004F382F"/>
    <w:rsid w:val="004F3F75"/>
    <w:rsid w:val="004F42AF"/>
    <w:rsid w:val="004F46EC"/>
    <w:rsid w:val="004F4A75"/>
    <w:rsid w:val="004F557E"/>
    <w:rsid w:val="004F571A"/>
    <w:rsid w:val="004F5B8B"/>
    <w:rsid w:val="004F5C96"/>
    <w:rsid w:val="0050050F"/>
    <w:rsid w:val="0050060F"/>
    <w:rsid w:val="00500AB2"/>
    <w:rsid w:val="00500C98"/>
    <w:rsid w:val="00501003"/>
    <w:rsid w:val="00502309"/>
    <w:rsid w:val="00502E62"/>
    <w:rsid w:val="00503CB0"/>
    <w:rsid w:val="0050400B"/>
    <w:rsid w:val="0050429C"/>
    <w:rsid w:val="00505243"/>
    <w:rsid w:val="00505302"/>
    <w:rsid w:val="00505462"/>
    <w:rsid w:val="00505532"/>
    <w:rsid w:val="00505C8F"/>
    <w:rsid w:val="00505CD3"/>
    <w:rsid w:val="00505F2E"/>
    <w:rsid w:val="005079E2"/>
    <w:rsid w:val="00507B9C"/>
    <w:rsid w:val="00510873"/>
    <w:rsid w:val="00510961"/>
    <w:rsid w:val="00510D87"/>
    <w:rsid w:val="00511121"/>
    <w:rsid w:val="00511A5D"/>
    <w:rsid w:val="00511F75"/>
    <w:rsid w:val="0051220B"/>
    <w:rsid w:val="00512915"/>
    <w:rsid w:val="00513488"/>
    <w:rsid w:val="00514FD2"/>
    <w:rsid w:val="00515FC8"/>
    <w:rsid w:val="0051656C"/>
    <w:rsid w:val="0051670C"/>
    <w:rsid w:val="00516FB0"/>
    <w:rsid w:val="00517274"/>
    <w:rsid w:val="00517523"/>
    <w:rsid w:val="00517689"/>
    <w:rsid w:val="00517725"/>
    <w:rsid w:val="00517BAB"/>
    <w:rsid w:val="00517E3C"/>
    <w:rsid w:val="00520C2E"/>
    <w:rsid w:val="00520D32"/>
    <w:rsid w:val="0052107A"/>
    <w:rsid w:val="00521B24"/>
    <w:rsid w:val="0052282A"/>
    <w:rsid w:val="00522E62"/>
    <w:rsid w:val="00522F74"/>
    <w:rsid w:val="00523D00"/>
    <w:rsid w:val="005259B7"/>
    <w:rsid w:val="00525F80"/>
    <w:rsid w:val="005272D1"/>
    <w:rsid w:val="005278A3"/>
    <w:rsid w:val="00527E2E"/>
    <w:rsid w:val="00530AC3"/>
    <w:rsid w:val="00530B02"/>
    <w:rsid w:val="00531879"/>
    <w:rsid w:val="00531883"/>
    <w:rsid w:val="00531A11"/>
    <w:rsid w:val="00531C5D"/>
    <w:rsid w:val="0053235C"/>
    <w:rsid w:val="00532A57"/>
    <w:rsid w:val="00532A6C"/>
    <w:rsid w:val="00532B14"/>
    <w:rsid w:val="00532EC9"/>
    <w:rsid w:val="005332CA"/>
    <w:rsid w:val="005334AD"/>
    <w:rsid w:val="005335ED"/>
    <w:rsid w:val="00533630"/>
    <w:rsid w:val="005338EF"/>
    <w:rsid w:val="00533ACF"/>
    <w:rsid w:val="00533CE2"/>
    <w:rsid w:val="0053417C"/>
    <w:rsid w:val="0053472D"/>
    <w:rsid w:val="00534ABA"/>
    <w:rsid w:val="00535C24"/>
    <w:rsid w:val="00536021"/>
    <w:rsid w:val="00536FD6"/>
    <w:rsid w:val="0053755C"/>
    <w:rsid w:val="00537C84"/>
    <w:rsid w:val="00540608"/>
    <w:rsid w:val="00541519"/>
    <w:rsid w:val="00541E35"/>
    <w:rsid w:val="00543686"/>
    <w:rsid w:val="00543A27"/>
    <w:rsid w:val="00543E9A"/>
    <w:rsid w:val="005444E8"/>
    <w:rsid w:val="00544C97"/>
    <w:rsid w:val="00545754"/>
    <w:rsid w:val="00545889"/>
    <w:rsid w:val="00545DD0"/>
    <w:rsid w:val="00546252"/>
    <w:rsid w:val="00546411"/>
    <w:rsid w:val="005464D5"/>
    <w:rsid w:val="00546EB1"/>
    <w:rsid w:val="00547C9D"/>
    <w:rsid w:val="00550CB0"/>
    <w:rsid w:val="00550DDC"/>
    <w:rsid w:val="0055188B"/>
    <w:rsid w:val="00551ABF"/>
    <w:rsid w:val="00552026"/>
    <w:rsid w:val="00552821"/>
    <w:rsid w:val="00552B14"/>
    <w:rsid w:val="005531D8"/>
    <w:rsid w:val="00553BD0"/>
    <w:rsid w:val="0055484D"/>
    <w:rsid w:val="005563FD"/>
    <w:rsid w:val="00556DBE"/>
    <w:rsid w:val="00557E50"/>
    <w:rsid w:val="00560222"/>
    <w:rsid w:val="00560C0F"/>
    <w:rsid w:val="00560EC9"/>
    <w:rsid w:val="0056195B"/>
    <w:rsid w:val="00561CF5"/>
    <w:rsid w:val="00561F1A"/>
    <w:rsid w:val="005627A2"/>
    <w:rsid w:val="00562809"/>
    <w:rsid w:val="00562953"/>
    <w:rsid w:val="00562D8C"/>
    <w:rsid w:val="00562ED3"/>
    <w:rsid w:val="005632B5"/>
    <w:rsid w:val="0056351A"/>
    <w:rsid w:val="00564775"/>
    <w:rsid w:val="00564C8E"/>
    <w:rsid w:val="005654D7"/>
    <w:rsid w:val="005659B4"/>
    <w:rsid w:val="00566E29"/>
    <w:rsid w:val="0057001A"/>
    <w:rsid w:val="0057051D"/>
    <w:rsid w:val="0057055F"/>
    <w:rsid w:val="00571910"/>
    <w:rsid w:val="00571AFF"/>
    <w:rsid w:val="00571B42"/>
    <w:rsid w:val="005724D6"/>
    <w:rsid w:val="00572F14"/>
    <w:rsid w:val="00573323"/>
    <w:rsid w:val="005737C5"/>
    <w:rsid w:val="00573832"/>
    <w:rsid w:val="00573C10"/>
    <w:rsid w:val="00574929"/>
    <w:rsid w:val="00575037"/>
    <w:rsid w:val="005761DC"/>
    <w:rsid w:val="00576281"/>
    <w:rsid w:val="0057628B"/>
    <w:rsid w:val="0057631E"/>
    <w:rsid w:val="0057764A"/>
    <w:rsid w:val="00577ECB"/>
    <w:rsid w:val="00577F1E"/>
    <w:rsid w:val="00580611"/>
    <w:rsid w:val="00580BDD"/>
    <w:rsid w:val="005810D6"/>
    <w:rsid w:val="005814C2"/>
    <w:rsid w:val="005814D4"/>
    <w:rsid w:val="00581625"/>
    <w:rsid w:val="00581BE6"/>
    <w:rsid w:val="00581E8F"/>
    <w:rsid w:val="00581FAF"/>
    <w:rsid w:val="005827F1"/>
    <w:rsid w:val="00582889"/>
    <w:rsid w:val="00582F8E"/>
    <w:rsid w:val="00583A20"/>
    <w:rsid w:val="00584712"/>
    <w:rsid w:val="00585AFF"/>
    <w:rsid w:val="005864C8"/>
    <w:rsid w:val="0058699B"/>
    <w:rsid w:val="00587760"/>
    <w:rsid w:val="005879D4"/>
    <w:rsid w:val="00587E44"/>
    <w:rsid w:val="00587FDD"/>
    <w:rsid w:val="00590080"/>
    <w:rsid w:val="00590200"/>
    <w:rsid w:val="0059030C"/>
    <w:rsid w:val="00590C08"/>
    <w:rsid w:val="00590C85"/>
    <w:rsid w:val="00590EFD"/>
    <w:rsid w:val="005910DC"/>
    <w:rsid w:val="0059174E"/>
    <w:rsid w:val="005930B8"/>
    <w:rsid w:val="005931DE"/>
    <w:rsid w:val="00593737"/>
    <w:rsid w:val="005943EF"/>
    <w:rsid w:val="00595DBF"/>
    <w:rsid w:val="00595F88"/>
    <w:rsid w:val="0059656A"/>
    <w:rsid w:val="00597322"/>
    <w:rsid w:val="00597921"/>
    <w:rsid w:val="00597D7A"/>
    <w:rsid w:val="005A0223"/>
    <w:rsid w:val="005A03A9"/>
    <w:rsid w:val="005A09D6"/>
    <w:rsid w:val="005A1007"/>
    <w:rsid w:val="005A1F7B"/>
    <w:rsid w:val="005A293B"/>
    <w:rsid w:val="005A3C99"/>
    <w:rsid w:val="005A3D01"/>
    <w:rsid w:val="005A43BE"/>
    <w:rsid w:val="005A4B2A"/>
    <w:rsid w:val="005A4C25"/>
    <w:rsid w:val="005A5620"/>
    <w:rsid w:val="005A5A97"/>
    <w:rsid w:val="005A5AD5"/>
    <w:rsid w:val="005A709D"/>
    <w:rsid w:val="005A7AF4"/>
    <w:rsid w:val="005B1C4E"/>
    <w:rsid w:val="005B1F74"/>
    <w:rsid w:val="005B25EA"/>
    <w:rsid w:val="005B2EE5"/>
    <w:rsid w:val="005B3067"/>
    <w:rsid w:val="005B3731"/>
    <w:rsid w:val="005B3A41"/>
    <w:rsid w:val="005B49D9"/>
    <w:rsid w:val="005B4F9B"/>
    <w:rsid w:val="005B52B3"/>
    <w:rsid w:val="005B6528"/>
    <w:rsid w:val="005B7103"/>
    <w:rsid w:val="005B7435"/>
    <w:rsid w:val="005B7D56"/>
    <w:rsid w:val="005C01B7"/>
    <w:rsid w:val="005C10D2"/>
    <w:rsid w:val="005C22F3"/>
    <w:rsid w:val="005C29B4"/>
    <w:rsid w:val="005C3378"/>
    <w:rsid w:val="005C35F2"/>
    <w:rsid w:val="005C455D"/>
    <w:rsid w:val="005C46C0"/>
    <w:rsid w:val="005C4824"/>
    <w:rsid w:val="005C612F"/>
    <w:rsid w:val="005C6262"/>
    <w:rsid w:val="005C6619"/>
    <w:rsid w:val="005C66ED"/>
    <w:rsid w:val="005C6776"/>
    <w:rsid w:val="005C7646"/>
    <w:rsid w:val="005C76FF"/>
    <w:rsid w:val="005C7780"/>
    <w:rsid w:val="005C7801"/>
    <w:rsid w:val="005C7D77"/>
    <w:rsid w:val="005D07A4"/>
    <w:rsid w:val="005D0A21"/>
    <w:rsid w:val="005D13DA"/>
    <w:rsid w:val="005D14A0"/>
    <w:rsid w:val="005D255D"/>
    <w:rsid w:val="005D30D4"/>
    <w:rsid w:val="005D32EF"/>
    <w:rsid w:val="005D3988"/>
    <w:rsid w:val="005D4116"/>
    <w:rsid w:val="005D4737"/>
    <w:rsid w:val="005D480D"/>
    <w:rsid w:val="005D4B36"/>
    <w:rsid w:val="005D4FC0"/>
    <w:rsid w:val="005D564A"/>
    <w:rsid w:val="005D5682"/>
    <w:rsid w:val="005D5774"/>
    <w:rsid w:val="005D58EE"/>
    <w:rsid w:val="005D64BB"/>
    <w:rsid w:val="005D6816"/>
    <w:rsid w:val="005D73F6"/>
    <w:rsid w:val="005D7922"/>
    <w:rsid w:val="005E01A9"/>
    <w:rsid w:val="005E01B5"/>
    <w:rsid w:val="005E05CF"/>
    <w:rsid w:val="005E18AC"/>
    <w:rsid w:val="005E1EC8"/>
    <w:rsid w:val="005E21E5"/>
    <w:rsid w:val="005E2314"/>
    <w:rsid w:val="005E2BDA"/>
    <w:rsid w:val="005E2DC3"/>
    <w:rsid w:val="005E5074"/>
    <w:rsid w:val="005E5BD9"/>
    <w:rsid w:val="005E629D"/>
    <w:rsid w:val="005E6E90"/>
    <w:rsid w:val="005E7019"/>
    <w:rsid w:val="005E745D"/>
    <w:rsid w:val="005E7563"/>
    <w:rsid w:val="005E7D5E"/>
    <w:rsid w:val="005F02E8"/>
    <w:rsid w:val="005F0827"/>
    <w:rsid w:val="005F0FA2"/>
    <w:rsid w:val="005F13B6"/>
    <w:rsid w:val="005F17BF"/>
    <w:rsid w:val="005F2633"/>
    <w:rsid w:val="005F2D92"/>
    <w:rsid w:val="005F2E7F"/>
    <w:rsid w:val="005F3DFB"/>
    <w:rsid w:val="005F3EA0"/>
    <w:rsid w:val="005F3ECA"/>
    <w:rsid w:val="005F4832"/>
    <w:rsid w:val="005F4BD0"/>
    <w:rsid w:val="005F4EA6"/>
    <w:rsid w:val="005F513E"/>
    <w:rsid w:val="005F544C"/>
    <w:rsid w:val="005F5DE9"/>
    <w:rsid w:val="005F65CC"/>
    <w:rsid w:val="005F72EE"/>
    <w:rsid w:val="005F760B"/>
    <w:rsid w:val="005F7C5D"/>
    <w:rsid w:val="0060064C"/>
    <w:rsid w:val="00600691"/>
    <w:rsid w:val="00600CDE"/>
    <w:rsid w:val="00600DA3"/>
    <w:rsid w:val="006010DC"/>
    <w:rsid w:val="006017D9"/>
    <w:rsid w:val="0060233C"/>
    <w:rsid w:val="00603DD9"/>
    <w:rsid w:val="00604017"/>
    <w:rsid w:val="00605156"/>
    <w:rsid w:val="0060570A"/>
    <w:rsid w:val="00605B75"/>
    <w:rsid w:val="00606179"/>
    <w:rsid w:val="006061EA"/>
    <w:rsid w:val="006079BB"/>
    <w:rsid w:val="0061001D"/>
    <w:rsid w:val="00610067"/>
    <w:rsid w:val="006106C4"/>
    <w:rsid w:val="006109A3"/>
    <w:rsid w:val="00610E6D"/>
    <w:rsid w:val="0061142E"/>
    <w:rsid w:val="00611675"/>
    <w:rsid w:val="00611B05"/>
    <w:rsid w:val="00611B34"/>
    <w:rsid w:val="006124F4"/>
    <w:rsid w:val="00612C70"/>
    <w:rsid w:val="00612F36"/>
    <w:rsid w:val="006131DA"/>
    <w:rsid w:val="00613C24"/>
    <w:rsid w:val="00613D73"/>
    <w:rsid w:val="00615A2E"/>
    <w:rsid w:val="00615A66"/>
    <w:rsid w:val="00615C9A"/>
    <w:rsid w:val="00616242"/>
    <w:rsid w:val="00617AE1"/>
    <w:rsid w:val="006206F6"/>
    <w:rsid w:val="00620DA4"/>
    <w:rsid w:val="00620E12"/>
    <w:rsid w:val="00620FFA"/>
    <w:rsid w:val="006216E0"/>
    <w:rsid w:val="0062177C"/>
    <w:rsid w:val="00621B8A"/>
    <w:rsid w:val="00622463"/>
    <w:rsid w:val="00622BB9"/>
    <w:rsid w:val="0062310C"/>
    <w:rsid w:val="006237E0"/>
    <w:rsid w:val="00623B38"/>
    <w:rsid w:val="00623D4B"/>
    <w:rsid w:val="00623E18"/>
    <w:rsid w:val="0062417F"/>
    <w:rsid w:val="006243AF"/>
    <w:rsid w:val="00624C6F"/>
    <w:rsid w:val="00625626"/>
    <w:rsid w:val="006256D9"/>
    <w:rsid w:val="00625B0B"/>
    <w:rsid w:val="00625C52"/>
    <w:rsid w:val="00625D13"/>
    <w:rsid w:val="006262EC"/>
    <w:rsid w:val="006270F3"/>
    <w:rsid w:val="0062741E"/>
    <w:rsid w:val="0063074A"/>
    <w:rsid w:val="00631471"/>
    <w:rsid w:val="00631472"/>
    <w:rsid w:val="006322E1"/>
    <w:rsid w:val="006323B1"/>
    <w:rsid w:val="00632E46"/>
    <w:rsid w:val="006330FA"/>
    <w:rsid w:val="00633B9D"/>
    <w:rsid w:val="006342A4"/>
    <w:rsid w:val="00634A24"/>
    <w:rsid w:val="0063529C"/>
    <w:rsid w:val="00635409"/>
    <w:rsid w:val="00635AD3"/>
    <w:rsid w:val="00635ED8"/>
    <w:rsid w:val="00636863"/>
    <w:rsid w:val="006372BD"/>
    <w:rsid w:val="00637AA1"/>
    <w:rsid w:val="00637D84"/>
    <w:rsid w:val="00637DD6"/>
    <w:rsid w:val="006405AF"/>
    <w:rsid w:val="0064101C"/>
    <w:rsid w:val="006410D2"/>
    <w:rsid w:val="006413F8"/>
    <w:rsid w:val="006415F5"/>
    <w:rsid w:val="006419F7"/>
    <w:rsid w:val="00641E1F"/>
    <w:rsid w:val="0064291D"/>
    <w:rsid w:val="006429CC"/>
    <w:rsid w:val="006438D4"/>
    <w:rsid w:val="0064420D"/>
    <w:rsid w:val="00644F2B"/>
    <w:rsid w:val="00646079"/>
    <w:rsid w:val="00646346"/>
    <w:rsid w:val="006476C6"/>
    <w:rsid w:val="006502A2"/>
    <w:rsid w:val="00650D8F"/>
    <w:rsid w:val="00651600"/>
    <w:rsid w:val="006517C7"/>
    <w:rsid w:val="0065233E"/>
    <w:rsid w:val="00652B13"/>
    <w:rsid w:val="00652C25"/>
    <w:rsid w:val="006531E3"/>
    <w:rsid w:val="00653235"/>
    <w:rsid w:val="006537B1"/>
    <w:rsid w:val="00653BE5"/>
    <w:rsid w:val="00653D88"/>
    <w:rsid w:val="0065406C"/>
    <w:rsid w:val="006543FC"/>
    <w:rsid w:val="00654607"/>
    <w:rsid w:val="00655ACD"/>
    <w:rsid w:val="00655F03"/>
    <w:rsid w:val="0065734F"/>
    <w:rsid w:val="006574EA"/>
    <w:rsid w:val="00657A39"/>
    <w:rsid w:val="00657D52"/>
    <w:rsid w:val="0066008A"/>
    <w:rsid w:val="00660783"/>
    <w:rsid w:val="00660D34"/>
    <w:rsid w:val="006616BB"/>
    <w:rsid w:val="00661969"/>
    <w:rsid w:val="00662021"/>
    <w:rsid w:val="0066217C"/>
    <w:rsid w:val="00662514"/>
    <w:rsid w:val="0066251E"/>
    <w:rsid w:val="00662E31"/>
    <w:rsid w:val="006630E8"/>
    <w:rsid w:val="00664AAC"/>
    <w:rsid w:val="00664AC7"/>
    <w:rsid w:val="006669C3"/>
    <w:rsid w:val="00666C79"/>
    <w:rsid w:val="006676FD"/>
    <w:rsid w:val="00667BCF"/>
    <w:rsid w:val="00667D2B"/>
    <w:rsid w:val="00670697"/>
    <w:rsid w:val="00670AF2"/>
    <w:rsid w:val="0067205F"/>
    <w:rsid w:val="006725E9"/>
    <w:rsid w:val="006729D2"/>
    <w:rsid w:val="006729DF"/>
    <w:rsid w:val="00672A05"/>
    <w:rsid w:val="00673040"/>
    <w:rsid w:val="006734F9"/>
    <w:rsid w:val="006735C9"/>
    <w:rsid w:val="00674360"/>
    <w:rsid w:val="00674CE5"/>
    <w:rsid w:val="00676053"/>
    <w:rsid w:val="0067632E"/>
    <w:rsid w:val="0067643A"/>
    <w:rsid w:val="00676A1C"/>
    <w:rsid w:val="0067744F"/>
    <w:rsid w:val="00677460"/>
    <w:rsid w:val="006779A7"/>
    <w:rsid w:val="00677C83"/>
    <w:rsid w:val="00677DB7"/>
    <w:rsid w:val="006801C8"/>
    <w:rsid w:val="00681086"/>
    <w:rsid w:val="00681434"/>
    <w:rsid w:val="0068395B"/>
    <w:rsid w:val="00683B47"/>
    <w:rsid w:val="00683C8A"/>
    <w:rsid w:val="0068426D"/>
    <w:rsid w:val="00684365"/>
    <w:rsid w:val="00686335"/>
    <w:rsid w:val="00686BAC"/>
    <w:rsid w:val="00686D0C"/>
    <w:rsid w:val="0068703C"/>
    <w:rsid w:val="00687061"/>
    <w:rsid w:val="00687414"/>
    <w:rsid w:val="00687A72"/>
    <w:rsid w:val="00687B7D"/>
    <w:rsid w:val="00687E20"/>
    <w:rsid w:val="0069164B"/>
    <w:rsid w:val="006919D5"/>
    <w:rsid w:val="00691A0B"/>
    <w:rsid w:val="006921C0"/>
    <w:rsid w:val="006921F5"/>
    <w:rsid w:val="00692C63"/>
    <w:rsid w:val="00693203"/>
    <w:rsid w:val="006932F9"/>
    <w:rsid w:val="0069335B"/>
    <w:rsid w:val="0069386F"/>
    <w:rsid w:val="0069470D"/>
    <w:rsid w:val="006948D9"/>
    <w:rsid w:val="00694D86"/>
    <w:rsid w:val="00695575"/>
    <w:rsid w:val="00695F65"/>
    <w:rsid w:val="00696C12"/>
    <w:rsid w:val="00696D02"/>
    <w:rsid w:val="00696DAD"/>
    <w:rsid w:val="006977A4"/>
    <w:rsid w:val="0069796E"/>
    <w:rsid w:val="00697AF7"/>
    <w:rsid w:val="00697CDE"/>
    <w:rsid w:val="006A05CB"/>
    <w:rsid w:val="006A11BB"/>
    <w:rsid w:val="006A175A"/>
    <w:rsid w:val="006A1ED9"/>
    <w:rsid w:val="006A2192"/>
    <w:rsid w:val="006A21E7"/>
    <w:rsid w:val="006A243E"/>
    <w:rsid w:val="006A2E75"/>
    <w:rsid w:val="006A32CF"/>
    <w:rsid w:val="006A38A1"/>
    <w:rsid w:val="006A3BE6"/>
    <w:rsid w:val="006A41C2"/>
    <w:rsid w:val="006A5124"/>
    <w:rsid w:val="006A5CAB"/>
    <w:rsid w:val="006A63EB"/>
    <w:rsid w:val="006A66BC"/>
    <w:rsid w:val="006A6757"/>
    <w:rsid w:val="006A7DDC"/>
    <w:rsid w:val="006B01C1"/>
    <w:rsid w:val="006B08A2"/>
    <w:rsid w:val="006B0B0C"/>
    <w:rsid w:val="006B20A0"/>
    <w:rsid w:val="006B23E7"/>
    <w:rsid w:val="006B2A20"/>
    <w:rsid w:val="006B2B83"/>
    <w:rsid w:val="006B33F9"/>
    <w:rsid w:val="006B39CF"/>
    <w:rsid w:val="006B3A9E"/>
    <w:rsid w:val="006B44DD"/>
    <w:rsid w:val="006B4E14"/>
    <w:rsid w:val="006B4E24"/>
    <w:rsid w:val="006B5446"/>
    <w:rsid w:val="006B55B3"/>
    <w:rsid w:val="006B5643"/>
    <w:rsid w:val="006B613D"/>
    <w:rsid w:val="006B6E16"/>
    <w:rsid w:val="006B71DB"/>
    <w:rsid w:val="006C02DA"/>
    <w:rsid w:val="006C0BBC"/>
    <w:rsid w:val="006C1336"/>
    <w:rsid w:val="006C2A66"/>
    <w:rsid w:val="006C3712"/>
    <w:rsid w:val="006C42A5"/>
    <w:rsid w:val="006C4400"/>
    <w:rsid w:val="006C44B9"/>
    <w:rsid w:val="006C4504"/>
    <w:rsid w:val="006C4C2E"/>
    <w:rsid w:val="006C4D6D"/>
    <w:rsid w:val="006C4DD8"/>
    <w:rsid w:val="006C5F24"/>
    <w:rsid w:val="006C66FC"/>
    <w:rsid w:val="006C6ED1"/>
    <w:rsid w:val="006C6FE1"/>
    <w:rsid w:val="006C7DC0"/>
    <w:rsid w:val="006D01B2"/>
    <w:rsid w:val="006D0D07"/>
    <w:rsid w:val="006D0EF9"/>
    <w:rsid w:val="006D27F6"/>
    <w:rsid w:val="006D3041"/>
    <w:rsid w:val="006D3259"/>
    <w:rsid w:val="006D36A1"/>
    <w:rsid w:val="006D3E64"/>
    <w:rsid w:val="006D62A4"/>
    <w:rsid w:val="006D69C7"/>
    <w:rsid w:val="006D7236"/>
    <w:rsid w:val="006D753D"/>
    <w:rsid w:val="006D7B31"/>
    <w:rsid w:val="006D7DFD"/>
    <w:rsid w:val="006E0609"/>
    <w:rsid w:val="006E061F"/>
    <w:rsid w:val="006E09F0"/>
    <w:rsid w:val="006E2B77"/>
    <w:rsid w:val="006E312A"/>
    <w:rsid w:val="006E36A1"/>
    <w:rsid w:val="006E37A4"/>
    <w:rsid w:val="006E3CA0"/>
    <w:rsid w:val="006E3FDA"/>
    <w:rsid w:val="006E5701"/>
    <w:rsid w:val="006E5BA3"/>
    <w:rsid w:val="006E5D6D"/>
    <w:rsid w:val="006E5E68"/>
    <w:rsid w:val="006E62FD"/>
    <w:rsid w:val="006E6E06"/>
    <w:rsid w:val="006E6EAE"/>
    <w:rsid w:val="006E70CD"/>
    <w:rsid w:val="006E7A98"/>
    <w:rsid w:val="006F054A"/>
    <w:rsid w:val="006F1745"/>
    <w:rsid w:val="006F1979"/>
    <w:rsid w:val="006F1AAC"/>
    <w:rsid w:val="006F1BD1"/>
    <w:rsid w:val="006F1D07"/>
    <w:rsid w:val="006F1F31"/>
    <w:rsid w:val="006F20D0"/>
    <w:rsid w:val="006F2EC8"/>
    <w:rsid w:val="006F3255"/>
    <w:rsid w:val="006F3DA5"/>
    <w:rsid w:val="006F4E60"/>
    <w:rsid w:val="006F505A"/>
    <w:rsid w:val="006F51C6"/>
    <w:rsid w:val="006F54EE"/>
    <w:rsid w:val="006F68FD"/>
    <w:rsid w:val="006F7002"/>
    <w:rsid w:val="006F755B"/>
    <w:rsid w:val="006F79BB"/>
    <w:rsid w:val="00700416"/>
    <w:rsid w:val="00700665"/>
    <w:rsid w:val="00700C14"/>
    <w:rsid w:val="0070143C"/>
    <w:rsid w:val="007016B7"/>
    <w:rsid w:val="00701C79"/>
    <w:rsid w:val="00702152"/>
    <w:rsid w:val="00702403"/>
    <w:rsid w:val="00702950"/>
    <w:rsid w:val="007030EC"/>
    <w:rsid w:val="00703286"/>
    <w:rsid w:val="0070350F"/>
    <w:rsid w:val="0070376B"/>
    <w:rsid w:val="007037E1"/>
    <w:rsid w:val="0070440B"/>
    <w:rsid w:val="00704BB5"/>
    <w:rsid w:val="00704DC2"/>
    <w:rsid w:val="00704EA1"/>
    <w:rsid w:val="00704FCE"/>
    <w:rsid w:val="00705B6C"/>
    <w:rsid w:val="007075D3"/>
    <w:rsid w:val="0070761A"/>
    <w:rsid w:val="00707F10"/>
    <w:rsid w:val="00710A9C"/>
    <w:rsid w:val="00710C07"/>
    <w:rsid w:val="00710C94"/>
    <w:rsid w:val="007115E8"/>
    <w:rsid w:val="00711FF8"/>
    <w:rsid w:val="00712700"/>
    <w:rsid w:val="007132F7"/>
    <w:rsid w:val="00713524"/>
    <w:rsid w:val="00714122"/>
    <w:rsid w:val="00714524"/>
    <w:rsid w:val="00714A70"/>
    <w:rsid w:val="00714C13"/>
    <w:rsid w:val="0071552E"/>
    <w:rsid w:val="00715BDA"/>
    <w:rsid w:val="007160AA"/>
    <w:rsid w:val="00716B07"/>
    <w:rsid w:val="00716C7C"/>
    <w:rsid w:val="00717132"/>
    <w:rsid w:val="00717ADE"/>
    <w:rsid w:val="00721448"/>
    <w:rsid w:val="007216FC"/>
    <w:rsid w:val="00723055"/>
    <w:rsid w:val="00723871"/>
    <w:rsid w:val="0072391E"/>
    <w:rsid w:val="00723DBB"/>
    <w:rsid w:val="00723F07"/>
    <w:rsid w:val="007249DE"/>
    <w:rsid w:val="0072528F"/>
    <w:rsid w:val="0072571D"/>
    <w:rsid w:val="007259B2"/>
    <w:rsid w:val="00725EEB"/>
    <w:rsid w:val="007261C2"/>
    <w:rsid w:val="00726568"/>
    <w:rsid w:val="00726BAB"/>
    <w:rsid w:val="00726BF2"/>
    <w:rsid w:val="00730BAF"/>
    <w:rsid w:val="00730DDF"/>
    <w:rsid w:val="0073141F"/>
    <w:rsid w:val="0073158A"/>
    <w:rsid w:val="00731CAA"/>
    <w:rsid w:val="00731D6C"/>
    <w:rsid w:val="0073219E"/>
    <w:rsid w:val="007321E4"/>
    <w:rsid w:val="00732925"/>
    <w:rsid w:val="0073339C"/>
    <w:rsid w:val="00733C1C"/>
    <w:rsid w:val="00734F83"/>
    <w:rsid w:val="00735773"/>
    <w:rsid w:val="00736563"/>
    <w:rsid w:val="00737028"/>
    <w:rsid w:val="00737CD8"/>
    <w:rsid w:val="0074033F"/>
    <w:rsid w:val="00740B26"/>
    <w:rsid w:val="00740BA6"/>
    <w:rsid w:val="0074159B"/>
    <w:rsid w:val="007418E9"/>
    <w:rsid w:val="00741949"/>
    <w:rsid w:val="00742057"/>
    <w:rsid w:val="0074236D"/>
    <w:rsid w:val="00742710"/>
    <w:rsid w:val="00742C4A"/>
    <w:rsid w:val="00742C58"/>
    <w:rsid w:val="00742F89"/>
    <w:rsid w:val="007430BD"/>
    <w:rsid w:val="00743215"/>
    <w:rsid w:val="00743464"/>
    <w:rsid w:val="007438A1"/>
    <w:rsid w:val="00743D1A"/>
    <w:rsid w:val="00744A41"/>
    <w:rsid w:val="00745520"/>
    <w:rsid w:val="00745A38"/>
    <w:rsid w:val="00745BE8"/>
    <w:rsid w:val="00746441"/>
    <w:rsid w:val="00746841"/>
    <w:rsid w:val="0074719E"/>
    <w:rsid w:val="007474AD"/>
    <w:rsid w:val="00750876"/>
    <w:rsid w:val="00750CCD"/>
    <w:rsid w:val="0075116F"/>
    <w:rsid w:val="007522FE"/>
    <w:rsid w:val="0075273D"/>
    <w:rsid w:val="00753007"/>
    <w:rsid w:val="0075366A"/>
    <w:rsid w:val="00753859"/>
    <w:rsid w:val="00753FC8"/>
    <w:rsid w:val="007548BA"/>
    <w:rsid w:val="007549DC"/>
    <w:rsid w:val="00754A77"/>
    <w:rsid w:val="00755503"/>
    <w:rsid w:val="00755BDC"/>
    <w:rsid w:val="0075622D"/>
    <w:rsid w:val="0076000C"/>
    <w:rsid w:val="00760C2A"/>
    <w:rsid w:val="00761A1C"/>
    <w:rsid w:val="007638B1"/>
    <w:rsid w:val="0076390A"/>
    <w:rsid w:val="00763A33"/>
    <w:rsid w:val="00763F9E"/>
    <w:rsid w:val="0076495C"/>
    <w:rsid w:val="00764D17"/>
    <w:rsid w:val="00765117"/>
    <w:rsid w:val="0076536C"/>
    <w:rsid w:val="00765D6F"/>
    <w:rsid w:val="007660F7"/>
    <w:rsid w:val="00766219"/>
    <w:rsid w:val="007669F8"/>
    <w:rsid w:val="0076777B"/>
    <w:rsid w:val="00767813"/>
    <w:rsid w:val="00767A02"/>
    <w:rsid w:val="0077008A"/>
    <w:rsid w:val="007703EC"/>
    <w:rsid w:val="00770B0F"/>
    <w:rsid w:val="007716D1"/>
    <w:rsid w:val="00771D14"/>
    <w:rsid w:val="00772AFB"/>
    <w:rsid w:val="0077397B"/>
    <w:rsid w:val="00774064"/>
    <w:rsid w:val="00774336"/>
    <w:rsid w:val="007746AE"/>
    <w:rsid w:val="007749A2"/>
    <w:rsid w:val="00774BFD"/>
    <w:rsid w:val="0077504A"/>
    <w:rsid w:val="0077551D"/>
    <w:rsid w:val="00775A59"/>
    <w:rsid w:val="00776D32"/>
    <w:rsid w:val="00776D8B"/>
    <w:rsid w:val="0077757C"/>
    <w:rsid w:val="007775EF"/>
    <w:rsid w:val="00777A79"/>
    <w:rsid w:val="007801D2"/>
    <w:rsid w:val="00780B47"/>
    <w:rsid w:val="00781002"/>
    <w:rsid w:val="00781AEF"/>
    <w:rsid w:val="007820D7"/>
    <w:rsid w:val="00782133"/>
    <w:rsid w:val="007824D4"/>
    <w:rsid w:val="007825A1"/>
    <w:rsid w:val="007830EC"/>
    <w:rsid w:val="00783346"/>
    <w:rsid w:val="00783A4B"/>
    <w:rsid w:val="00783C29"/>
    <w:rsid w:val="00783E64"/>
    <w:rsid w:val="00784277"/>
    <w:rsid w:val="00784546"/>
    <w:rsid w:val="00784E9B"/>
    <w:rsid w:val="007860C2"/>
    <w:rsid w:val="0078634F"/>
    <w:rsid w:val="007872A2"/>
    <w:rsid w:val="007874B3"/>
    <w:rsid w:val="00787D51"/>
    <w:rsid w:val="007908DB"/>
    <w:rsid w:val="00790A19"/>
    <w:rsid w:val="00791359"/>
    <w:rsid w:val="007913D0"/>
    <w:rsid w:val="00791E21"/>
    <w:rsid w:val="00791E8E"/>
    <w:rsid w:val="00791FA7"/>
    <w:rsid w:val="00792131"/>
    <w:rsid w:val="00792260"/>
    <w:rsid w:val="00792A5F"/>
    <w:rsid w:val="00792CDC"/>
    <w:rsid w:val="00792DA6"/>
    <w:rsid w:val="00793468"/>
    <w:rsid w:val="00793C02"/>
    <w:rsid w:val="00793CD4"/>
    <w:rsid w:val="007942AA"/>
    <w:rsid w:val="00794470"/>
    <w:rsid w:val="0079488A"/>
    <w:rsid w:val="007956A4"/>
    <w:rsid w:val="00796D52"/>
    <w:rsid w:val="00796F8E"/>
    <w:rsid w:val="007975D5"/>
    <w:rsid w:val="00797AC7"/>
    <w:rsid w:val="00797DE8"/>
    <w:rsid w:val="007A0865"/>
    <w:rsid w:val="007A09CD"/>
    <w:rsid w:val="007A1C2B"/>
    <w:rsid w:val="007A29EB"/>
    <w:rsid w:val="007A2EF1"/>
    <w:rsid w:val="007A3536"/>
    <w:rsid w:val="007A466F"/>
    <w:rsid w:val="007A48F2"/>
    <w:rsid w:val="007A5099"/>
    <w:rsid w:val="007A522D"/>
    <w:rsid w:val="007A53C4"/>
    <w:rsid w:val="007A7BA2"/>
    <w:rsid w:val="007A7C5D"/>
    <w:rsid w:val="007B0123"/>
    <w:rsid w:val="007B028E"/>
    <w:rsid w:val="007B0774"/>
    <w:rsid w:val="007B0BAF"/>
    <w:rsid w:val="007B1B62"/>
    <w:rsid w:val="007B2B57"/>
    <w:rsid w:val="007B3689"/>
    <w:rsid w:val="007B371D"/>
    <w:rsid w:val="007B385C"/>
    <w:rsid w:val="007B4052"/>
    <w:rsid w:val="007B42F7"/>
    <w:rsid w:val="007B47FF"/>
    <w:rsid w:val="007B494C"/>
    <w:rsid w:val="007B4AF4"/>
    <w:rsid w:val="007B4DF3"/>
    <w:rsid w:val="007B5392"/>
    <w:rsid w:val="007B593A"/>
    <w:rsid w:val="007B59E1"/>
    <w:rsid w:val="007B6BA8"/>
    <w:rsid w:val="007B6BF3"/>
    <w:rsid w:val="007C00A4"/>
    <w:rsid w:val="007C0C94"/>
    <w:rsid w:val="007C286A"/>
    <w:rsid w:val="007C30F3"/>
    <w:rsid w:val="007C3598"/>
    <w:rsid w:val="007C3902"/>
    <w:rsid w:val="007C3D14"/>
    <w:rsid w:val="007C4DF4"/>
    <w:rsid w:val="007C5460"/>
    <w:rsid w:val="007C55BB"/>
    <w:rsid w:val="007C5676"/>
    <w:rsid w:val="007C575B"/>
    <w:rsid w:val="007C5C78"/>
    <w:rsid w:val="007C5E3D"/>
    <w:rsid w:val="007C64BA"/>
    <w:rsid w:val="007C7471"/>
    <w:rsid w:val="007C7B6D"/>
    <w:rsid w:val="007C7C38"/>
    <w:rsid w:val="007C7DDC"/>
    <w:rsid w:val="007D028A"/>
    <w:rsid w:val="007D0B05"/>
    <w:rsid w:val="007D0B35"/>
    <w:rsid w:val="007D1D9A"/>
    <w:rsid w:val="007D2170"/>
    <w:rsid w:val="007D368F"/>
    <w:rsid w:val="007D3E6A"/>
    <w:rsid w:val="007D4155"/>
    <w:rsid w:val="007D4709"/>
    <w:rsid w:val="007D4DAB"/>
    <w:rsid w:val="007D4E3D"/>
    <w:rsid w:val="007D545A"/>
    <w:rsid w:val="007D5946"/>
    <w:rsid w:val="007D6588"/>
    <w:rsid w:val="007D7035"/>
    <w:rsid w:val="007E088E"/>
    <w:rsid w:val="007E0CD0"/>
    <w:rsid w:val="007E10F9"/>
    <w:rsid w:val="007E112F"/>
    <w:rsid w:val="007E1951"/>
    <w:rsid w:val="007E21E8"/>
    <w:rsid w:val="007E294D"/>
    <w:rsid w:val="007E31E8"/>
    <w:rsid w:val="007E393B"/>
    <w:rsid w:val="007E3B0D"/>
    <w:rsid w:val="007E4663"/>
    <w:rsid w:val="007E5467"/>
    <w:rsid w:val="007E5926"/>
    <w:rsid w:val="007E62FD"/>
    <w:rsid w:val="007E64C2"/>
    <w:rsid w:val="007E6580"/>
    <w:rsid w:val="007E674E"/>
    <w:rsid w:val="007E78F3"/>
    <w:rsid w:val="007F08F4"/>
    <w:rsid w:val="007F1793"/>
    <w:rsid w:val="007F1A7A"/>
    <w:rsid w:val="007F2AA3"/>
    <w:rsid w:val="007F2BE9"/>
    <w:rsid w:val="007F2FC4"/>
    <w:rsid w:val="007F4AD3"/>
    <w:rsid w:val="007F4D3E"/>
    <w:rsid w:val="007F531D"/>
    <w:rsid w:val="007F59CF"/>
    <w:rsid w:val="007F5DEB"/>
    <w:rsid w:val="007F5F2D"/>
    <w:rsid w:val="007F6366"/>
    <w:rsid w:val="007F6E3C"/>
    <w:rsid w:val="007F7804"/>
    <w:rsid w:val="007F7BEA"/>
    <w:rsid w:val="007F7C14"/>
    <w:rsid w:val="00800392"/>
    <w:rsid w:val="008005C4"/>
    <w:rsid w:val="00801B59"/>
    <w:rsid w:val="00801B5C"/>
    <w:rsid w:val="00802345"/>
    <w:rsid w:val="00803A03"/>
    <w:rsid w:val="00803E65"/>
    <w:rsid w:val="008049D2"/>
    <w:rsid w:val="00805851"/>
    <w:rsid w:val="00805D66"/>
    <w:rsid w:val="008061F0"/>
    <w:rsid w:val="008061F5"/>
    <w:rsid w:val="00806283"/>
    <w:rsid w:val="00806CFD"/>
    <w:rsid w:val="00807F05"/>
    <w:rsid w:val="00807F51"/>
    <w:rsid w:val="00810072"/>
    <w:rsid w:val="00810735"/>
    <w:rsid w:val="0081194A"/>
    <w:rsid w:val="008122DC"/>
    <w:rsid w:val="00812C56"/>
    <w:rsid w:val="008136F3"/>
    <w:rsid w:val="00813AE8"/>
    <w:rsid w:val="00813E0A"/>
    <w:rsid w:val="00814550"/>
    <w:rsid w:val="00814774"/>
    <w:rsid w:val="00814F76"/>
    <w:rsid w:val="008154DF"/>
    <w:rsid w:val="00815644"/>
    <w:rsid w:val="008158F0"/>
    <w:rsid w:val="008164B4"/>
    <w:rsid w:val="0081681F"/>
    <w:rsid w:val="00816878"/>
    <w:rsid w:val="00816FE3"/>
    <w:rsid w:val="00817112"/>
    <w:rsid w:val="0081728B"/>
    <w:rsid w:val="0081790A"/>
    <w:rsid w:val="00817B52"/>
    <w:rsid w:val="00817EFB"/>
    <w:rsid w:val="00820D38"/>
    <w:rsid w:val="00820F76"/>
    <w:rsid w:val="00820FCF"/>
    <w:rsid w:val="008211AE"/>
    <w:rsid w:val="00821863"/>
    <w:rsid w:val="00821A9B"/>
    <w:rsid w:val="00821FED"/>
    <w:rsid w:val="008226EC"/>
    <w:rsid w:val="008229EF"/>
    <w:rsid w:val="00822A06"/>
    <w:rsid w:val="00822D8B"/>
    <w:rsid w:val="00822DB5"/>
    <w:rsid w:val="00822DD7"/>
    <w:rsid w:val="00823274"/>
    <w:rsid w:val="008232B4"/>
    <w:rsid w:val="008236AF"/>
    <w:rsid w:val="00823E54"/>
    <w:rsid w:val="0082452B"/>
    <w:rsid w:val="0082495F"/>
    <w:rsid w:val="00825521"/>
    <w:rsid w:val="00825D95"/>
    <w:rsid w:val="008260DB"/>
    <w:rsid w:val="00826579"/>
    <w:rsid w:val="0082732A"/>
    <w:rsid w:val="008276A3"/>
    <w:rsid w:val="00827DF7"/>
    <w:rsid w:val="00830158"/>
    <w:rsid w:val="008308A0"/>
    <w:rsid w:val="00830B04"/>
    <w:rsid w:val="00830B27"/>
    <w:rsid w:val="0083112B"/>
    <w:rsid w:val="008312E6"/>
    <w:rsid w:val="00831AC2"/>
    <w:rsid w:val="00831BF6"/>
    <w:rsid w:val="00831FE3"/>
    <w:rsid w:val="0083293A"/>
    <w:rsid w:val="00832F89"/>
    <w:rsid w:val="008337B8"/>
    <w:rsid w:val="008338D4"/>
    <w:rsid w:val="00833A34"/>
    <w:rsid w:val="00833F72"/>
    <w:rsid w:val="00834318"/>
    <w:rsid w:val="00834B4A"/>
    <w:rsid w:val="00834E9B"/>
    <w:rsid w:val="008354CD"/>
    <w:rsid w:val="008357C3"/>
    <w:rsid w:val="00835A1A"/>
    <w:rsid w:val="00835BD4"/>
    <w:rsid w:val="008366BA"/>
    <w:rsid w:val="00836824"/>
    <w:rsid w:val="00836EC2"/>
    <w:rsid w:val="008379C9"/>
    <w:rsid w:val="00841A6B"/>
    <w:rsid w:val="00841BC0"/>
    <w:rsid w:val="008439C7"/>
    <w:rsid w:val="00843D92"/>
    <w:rsid w:val="00845670"/>
    <w:rsid w:val="00845880"/>
    <w:rsid w:val="00846B14"/>
    <w:rsid w:val="00846C14"/>
    <w:rsid w:val="00846E62"/>
    <w:rsid w:val="008470FA"/>
    <w:rsid w:val="0085029A"/>
    <w:rsid w:val="008505E0"/>
    <w:rsid w:val="0085085B"/>
    <w:rsid w:val="008509E1"/>
    <w:rsid w:val="00850C1F"/>
    <w:rsid w:val="00850C8E"/>
    <w:rsid w:val="00851479"/>
    <w:rsid w:val="00851F5E"/>
    <w:rsid w:val="00855385"/>
    <w:rsid w:val="00855D7B"/>
    <w:rsid w:val="0085646D"/>
    <w:rsid w:val="008564A1"/>
    <w:rsid w:val="008564AC"/>
    <w:rsid w:val="0085658D"/>
    <w:rsid w:val="0085704F"/>
    <w:rsid w:val="008576DC"/>
    <w:rsid w:val="00860533"/>
    <w:rsid w:val="00860DCF"/>
    <w:rsid w:val="00861396"/>
    <w:rsid w:val="00861411"/>
    <w:rsid w:val="00861B8B"/>
    <w:rsid w:val="00862142"/>
    <w:rsid w:val="00862BB8"/>
    <w:rsid w:val="00862E6E"/>
    <w:rsid w:val="008636C1"/>
    <w:rsid w:val="00864312"/>
    <w:rsid w:val="00864D35"/>
    <w:rsid w:val="0086579D"/>
    <w:rsid w:val="00865F83"/>
    <w:rsid w:val="00866554"/>
    <w:rsid w:val="00866853"/>
    <w:rsid w:val="00866C56"/>
    <w:rsid w:val="00866D9F"/>
    <w:rsid w:val="00867068"/>
    <w:rsid w:val="00867157"/>
    <w:rsid w:val="00867C1F"/>
    <w:rsid w:val="00870381"/>
    <w:rsid w:val="00870C45"/>
    <w:rsid w:val="00871227"/>
    <w:rsid w:val="00871308"/>
    <w:rsid w:val="0087142C"/>
    <w:rsid w:val="00871A6A"/>
    <w:rsid w:val="00872069"/>
    <w:rsid w:val="0087213B"/>
    <w:rsid w:val="00872200"/>
    <w:rsid w:val="00872BF3"/>
    <w:rsid w:val="00872DE3"/>
    <w:rsid w:val="00873054"/>
    <w:rsid w:val="008739DB"/>
    <w:rsid w:val="008742C5"/>
    <w:rsid w:val="00874E2D"/>
    <w:rsid w:val="00875A61"/>
    <w:rsid w:val="008761C8"/>
    <w:rsid w:val="0087649D"/>
    <w:rsid w:val="00877136"/>
    <w:rsid w:val="00877EE7"/>
    <w:rsid w:val="00880616"/>
    <w:rsid w:val="008810D6"/>
    <w:rsid w:val="00881889"/>
    <w:rsid w:val="00881A62"/>
    <w:rsid w:val="00881F35"/>
    <w:rsid w:val="008832B3"/>
    <w:rsid w:val="008833A7"/>
    <w:rsid w:val="00883872"/>
    <w:rsid w:val="0088399A"/>
    <w:rsid w:val="00883AB8"/>
    <w:rsid w:val="00883B47"/>
    <w:rsid w:val="008840E6"/>
    <w:rsid w:val="00885475"/>
    <w:rsid w:val="0088609A"/>
    <w:rsid w:val="008865EA"/>
    <w:rsid w:val="008873E0"/>
    <w:rsid w:val="008874A1"/>
    <w:rsid w:val="008875CF"/>
    <w:rsid w:val="00890220"/>
    <w:rsid w:val="00890F9B"/>
    <w:rsid w:val="008913FE"/>
    <w:rsid w:val="00891721"/>
    <w:rsid w:val="008917F2"/>
    <w:rsid w:val="00892460"/>
    <w:rsid w:val="0089268E"/>
    <w:rsid w:val="00893096"/>
    <w:rsid w:val="0089374B"/>
    <w:rsid w:val="008942DF"/>
    <w:rsid w:val="0089450F"/>
    <w:rsid w:val="00894997"/>
    <w:rsid w:val="00894FE1"/>
    <w:rsid w:val="00894FFE"/>
    <w:rsid w:val="008953CB"/>
    <w:rsid w:val="00895FB1"/>
    <w:rsid w:val="0089621C"/>
    <w:rsid w:val="008962D7"/>
    <w:rsid w:val="00896A6C"/>
    <w:rsid w:val="0089756F"/>
    <w:rsid w:val="00897AA0"/>
    <w:rsid w:val="00897EA8"/>
    <w:rsid w:val="008A0636"/>
    <w:rsid w:val="008A0E5B"/>
    <w:rsid w:val="008A109A"/>
    <w:rsid w:val="008A1335"/>
    <w:rsid w:val="008A2144"/>
    <w:rsid w:val="008A25F6"/>
    <w:rsid w:val="008A268F"/>
    <w:rsid w:val="008A286F"/>
    <w:rsid w:val="008A292B"/>
    <w:rsid w:val="008A2A4C"/>
    <w:rsid w:val="008A2BCF"/>
    <w:rsid w:val="008A2CAD"/>
    <w:rsid w:val="008A2F9C"/>
    <w:rsid w:val="008A374C"/>
    <w:rsid w:val="008A3800"/>
    <w:rsid w:val="008A4D60"/>
    <w:rsid w:val="008A5433"/>
    <w:rsid w:val="008A5505"/>
    <w:rsid w:val="008A5E8B"/>
    <w:rsid w:val="008A64AA"/>
    <w:rsid w:val="008A6865"/>
    <w:rsid w:val="008A6AB4"/>
    <w:rsid w:val="008A6D25"/>
    <w:rsid w:val="008A70CE"/>
    <w:rsid w:val="008A7786"/>
    <w:rsid w:val="008A7A61"/>
    <w:rsid w:val="008A7C58"/>
    <w:rsid w:val="008B058E"/>
    <w:rsid w:val="008B10CB"/>
    <w:rsid w:val="008B1492"/>
    <w:rsid w:val="008B1525"/>
    <w:rsid w:val="008B19D9"/>
    <w:rsid w:val="008B1B10"/>
    <w:rsid w:val="008B26B8"/>
    <w:rsid w:val="008B2CE6"/>
    <w:rsid w:val="008B3D3D"/>
    <w:rsid w:val="008B436D"/>
    <w:rsid w:val="008B4460"/>
    <w:rsid w:val="008B4471"/>
    <w:rsid w:val="008B46E7"/>
    <w:rsid w:val="008B4CBA"/>
    <w:rsid w:val="008B4DB1"/>
    <w:rsid w:val="008B5564"/>
    <w:rsid w:val="008B59D6"/>
    <w:rsid w:val="008B6147"/>
    <w:rsid w:val="008B64A2"/>
    <w:rsid w:val="008B72DF"/>
    <w:rsid w:val="008B74A2"/>
    <w:rsid w:val="008B77BE"/>
    <w:rsid w:val="008B7AA8"/>
    <w:rsid w:val="008B7ACB"/>
    <w:rsid w:val="008B7D54"/>
    <w:rsid w:val="008C05FB"/>
    <w:rsid w:val="008C1229"/>
    <w:rsid w:val="008C17AE"/>
    <w:rsid w:val="008C2761"/>
    <w:rsid w:val="008C35EE"/>
    <w:rsid w:val="008C426E"/>
    <w:rsid w:val="008C4CCB"/>
    <w:rsid w:val="008C4E16"/>
    <w:rsid w:val="008C5BD2"/>
    <w:rsid w:val="008C5C9F"/>
    <w:rsid w:val="008C650D"/>
    <w:rsid w:val="008C69DB"/>
    <w:rsid w:val="008C69F9"/>
    <w:rsid w:val="008C6ABA"/>
    <w:rsid w:val="008C7020"/>
    <w:rsid w:val="008C7C99"/>
    <w:rsid w:val="008C7CA8"/>
    <w:rsid w:val="008C7F8E"/>
    <w:rsid w:val="008D04D0"/>
    <w:rsid w:val="008D0C31"/>
    <w:rsid w:val="008D1C74"/>
    <w:rsid w:val="008D21EC"/>
    <w:rsid w:val="008D2C32"/>
    <w:rsid w:val="008D2E71"/>
    <w:rsid w:val="008D35A1"/>
    <w:rsid w:val="008D4420"/>
    <w:rsid w:val="008D55B5"/>
    <w:rsid w:val="008D60F2"/>
    <w:rsid w:val="008D6C99"/>
    <w:rsid w:val="008D6CDC"/>
    <w:rsid w:val="008D734C"/>
    <w:rsid w:val="008D7EBB"/>
    <w:rsid w:val="008E11AF"/>
    <w:rsid w:val="008E1851"/>
    <w:rsid w:val="008E1ED4"/>
    <w:rsid w:val="008E2519"/>
    <w:rsid w:val="008E259E"/>
    <w:rsid w:val="008E3236"/>
    <w:rsid w:val="008E3373"/>
    <w:rsid w:val="008E3DCD"/>
    <w:rsid w:val="008E4254"/>
    <w:rsid w:val="008E429E"/>
    <w:rsid w:val="008E5840"/>
    <w:rsid w:val="008E5A3F"/>
    <w:rsid w:val="008E5FC6"/>
    <w:rsid w:val="008E6B0E"/>
    <w:rsid w:val="008E73C7"/>
    <w:rsid w:val="008E7A45"/>
    <w:rsid w:val="008F0610"/>
    <w:rsid w:val="008F118E"/>
    <w:rsid w:val="008F14B1"/>
    <w:rsid w:val="008F1CAA"/>
    <w:rsid w:val="008F234D"/>
    <w:rsid w:val="008F43DE"/>
    <w:rsid w:val="008F44EA"/>
    <w:rsid w:val="008F4AC4"/>
    <w:rsid w:val="008F5878"/>
    <w:rsid w:val="008F65D1"/>
    <w:rsid w:val="008F68ED"/>
    <w:rsid w:val="008F6B28"/>
    <w:rsid w:val="008F6D37"/>
    <w:rsid w:val="008F706D"/>
    <w:rsid w:val="008F7337"/>
    <w:rsid w:val="008F7B3E"/>
    <w:rsid w:val="008F7B40"/>
    <w:rsid w:val="008F7C0F"/>
    <w:rsid w:val="00900C1B"/>
    <w:rsid w:val="00901173"/>
    <w:rsid w:val="00901648"/>
    <w:rsid w:val="00901A68"/>
    <w:rsid w:val="00901BF2"/>
    <w:rsid w:val="00902503"/>
    <w:rsid w:val="00902A23"/>
    <w:rsid w:val="00902E33"/>
    <w:rsid w:val="00903282"/>
    <w:rsid w:val="009036FF"/>
    <w:rsid w:val="00903A54"/>
    <w:rsid w:val="0090444D"/>
    <w:rsid w:val="00904542"/>
    <w:rsid w:val="00904663"/>
    <w:rsid w:val="009053F0"/>
    <w:rsid w:val="009055E1"/>
    <w:rsid w:val="009056F1"/>
    <w:rsid w:val="009059AD"/>
    <w:rsid w:val="00905A9B"/>
    <w:rsid w:val="00906C90"/>
    <w:rsid w:val="0090707C"/>
    <w:rsid w:val="009077A0"/>
    <w:rsid w:val="00910032"/>
    <w:rsid w:val="0091008C"/>
    <w:rsid w:val="00910CC9"/>
    <w:rsid w:val="00910DD0"/>
    <w:rsid w:val="00910F12"/>
    <w:rsid w:val="00912EB9"/>
    <w:rsid w:val="0091307B"/>
    <w:rsid w:val="009132A6"/>
    <w:rsid w:val="009135FC"/>
    <w:rsid w:val="009139D7"/>
    <w:rsid w:val="00913FC2"/>
    <w:rsid w:val="00915ABD"/>
    <w:rsid w:val="009164D3"/>
    <w:rsid w:val="00916D60"/>
    <w:rsid w:val="00916D69"/>
    <w:rsid w:val="00917358"/>
    <w:rsid w:val="00917615"/>
    <w:rsid w:val="009202FD"/>
    <w:rsid w:val="00920EF8"/>
    <w:rsid w:val="00921104"/>
    <w:rsid w:val="009216FC"/>
    <w:rsid w:val="009222A4"/>
    <w:rsid w:val="00922393"/>
    <w:rsid w:val="009225BD"/>
    <w:rsid w:val="00922A45"/>
    <w:rsid w:val="0092319E"/>
    <w:rsid w:val="009231F7"/>
    <w:rsid w:val="0092389C"/>
    <w:rsid w:val="00923D86"/>
    <w:rsid w:val="00924AAB"/>
    <w:rsid w:val="00924D1F"/>
    <w:rsid w:val="00925EBC"/>
    <w:rsid w:val="00926504"/>
    <w:rsid w:val="00926A75"/>
    <w:rsid w:val="00927745"/>
    <w:rsid w:val="009278AC"/>
    <w:rsid w:val="009279ED"/>
    <w:rsid w:val="0093072D"/>
    <w:rsid w:val="0093088D"/>
    <w:rsid w:val="00930F83"/>
    <w:rsid w:val="009315A1"/>
    <w:rsid w:val="00931A97"/>
    <w:rsid w:val="00931BB2"/>
    <w:rsid w:val="00931CFF"/>
    <w:rsid w:val="0093200B"/>
    <w:rsid w:val="00932421"/>
    <w:rsid w:val="0093246B"/>
    <w:rsid w:val="00932CD6"/>
    <w:rsid w:val="009340F6"/>
    <w:rsid w:val="00935506"/>
    <w:rsid w:val="00935BE7"/>
    <w:rsid w:val="00935F0A"/>
    <w:rsid w:val="009364E3"/>
    <w:rsid w:val="009365EA"/>
    <w:rsid w:val="009374EC"/>
    <w:rsid w:val="0094056D"/>
    <w:rsid w:val="00940889"/>
    <w:rsid w:val="00940A37"/>
    <w:rsid w:val="00942BAA"/>
    <w:rsid w:val="0094351A"/>
    <w:rsid w:val="009437E5"/>
    <w:rsid w:val="00943F87"/>
    <w:rsid w:val="009445C0"/>
    <w:rsid w:val="0094482B"/>
    <w:rsid w:val="009450D4"/>
    <w:rsid w:val="009466D0"/>
    <w:rsid w:val="0094738A"/>
    <w:rsid w:val="00947739"/>
    <w:rsid w:val="00947A8A"/>
    <w:rsid w:val="00951084"/>
    <w:rsid w:val="009516EE"/>
    <w:rsid w:val="009517C9"/>
    <w:rsid w:val="00951AEB"/>
    <w:rsid w:val="00953C2D"/>
    <w:rsid w:val="00953C63"/>
    <w:rsid w:val="00955239"/>
    <w:rsid w:val="00955410"/>
    <w:rsid w:val="00955AAE"/>
    <w:rsid w:val="00955C4D"/>
    <w:rsid w:val="00956F5E"/>
    <w:rsid w:val="00957968"/>
    <w:rsid w:val="00957C52"/>
    <w:rsid w:val="0096163C"/>
    <w:rsid w:val="00963447"/>
    <w:rsid w:val="0096365D"/>
    <w:rsid w:val="009639D2"/>
    <w:rsid w:val="00963C0F"/>
    <w:rsid w:val="009647F8"/>
    <w:rsid w:val="0096498C"/>
    <w:rsid w:val="00965CA5"/>
    <w:rsid w:val="00966254"/>
    <w:rsid w:val="009670C5"/>
    <w:rsid w:val="00967241"/>
    <w:rsid w:val="009672D3"/>
    <w:rsid w:val="00967742"/>
    <w:rsid w:val="00967EFF"/>
    <w:rsid w:val="00970989"/>
    <w:rsid w:val="00971353"/>
    <w:rsid w:val="0097261C"/>
    <w:rsid w:val="00973C4E"/>
    <w:rsid w:val="00974133"/>
    <w:rsid w:val="00974F3F"/>
    <w:rsid w:val="009756B8"/>
    <w:rsid w:val="009759C7"/>
    <w:rsid w:val="009768B5"/>
    <w:rsid w:val="009805ED"/>
    <w:rsid w:val="00980E03"/>
    <w:rsid w:val="00980F3B"/>
    <w:rsid w:val="00981962"/>
    <w:rsid w:val="00981DA8"/>
    <w:rsid w:val="00982023"/>
    <w:rsid w:val="009836CE"/>
    <w:rsid w:val="00983762"/>
    <w:rsid w:val="00984A03"/>
    <w:rsid w:val="00987046"/>
    <w:rsid w:val="00987796"/>
    <w:rsid w:val="00987BB3"/>
    <w:rsid w:val="00987E19"/>
    <w:rsid w:val="009901F1"/>
    <w:rsid w:val="00991451"/>
    <w:rsid w:val="009916D0"/>
    <w:rsid w:val="009922D4"/>
    <w:rsid w:val="00992F63"/>
    <w:rsid w:val="00993797"/>
    <w:rsid w:val="00993D31"/>
    <w:rsid w:val="00994729"/>
    <w:rsid w:val="00994B63"/>
    <w:rsid w:val="00994E37"/>
    <w:rsid w:val="00995127"/>
    <w:rsid w:val="0099518A"/>
    <w:rsid w:val="0099556A"/>
    <w:rsid w:val="00995C2F"/>
    <w:rsid w:val="00995DF5"/>
    <w:rsid w:val="00995E4B"/>
    <w:rsid w:val="00996377"/>
    <w:rsid w:val="0099709A"/>
    <w:rsid w:val="009976DA"/>
    <w:rsid w:val="00997CBC"/>
    <w:rsid w:val="009A0476"/>
    <w:rsid w:val="009A0612"/>
    <w:rsid w:val="009A0936"/>
    <w:rsid w:val="009A0C78"/>
    <w:rsid w:val="009A161B"/>
    <w:rsid w:val="009A1CDE"/>
    <w:rsid w:val="009A28BB"/>
    <w:rsid w:val="009A28ED"/>
    <w:rsid w:val="009A2BA3"/>
    <w:rsid w:val="009A33BF"/>
    <w:rsid w:val="009A3AB5"/>
    <w:rsid w:val="009A3BE3"/>
    <w:rsid w:val="009A3DBA"/>
    <w:rsid w:val="009A4138"/>
    <w:rsid w:val="009A47F3"/>
    <w:rsid w:val="009A4862"/>
    <w:rsid w:val="009A4B40"/>
    <w:rsid w:val="009A504A"/>
    <w:rsid w:val="009A534D"/>
    <w:rsid w:val="009A5BD3"/>
    <w:rsid w:val="009A6AD8"/>
    <w:rsid w:val="009A7013"/>
    <w:rsid w:val="009A747E"/>
    <w:rsid w:val="009A7EDB"/>
    <w:rsid w:val="009A7F35"/>
    <w:rsid w:val="009B0247"/>
    <w:rsid w:val="009B067C"/>
    <w:rsid w:val="009B0CE1"/>
    <w:rsid w:val="009B0D90"/>
    <w:rsid w:val="009B1176"/>
    <w:rsid w:val="009B1634"/>
    <w:rsid w:val="009B1975"/>
    <w:rsid w:val="009B2458"/>
    <w:rsid w:val="009B2CE2"/>
    <w:rsid w:val="009B30CF"/>
    <w:rsid w:val="009B32C8"/>
    <w:rsid w:val="009B3580"/>
    <w:rsid w:val="009B3C4D"/>
    <w:rsid w:val="009B3D5F"/>
    <w:rsid w:val="009B444A"/>
    <w:rsid w:val="009B4914"/>
    <w:rsid w:val="009B4DFB"/>
    <w:rsid w:val="009B56C8"/>
    <w:rsid w:val="009B5727"/>
    <w:rsid w:val="009B5D74"/>
    <w:rsid w:val="009B6032"/>
    <w:rsid w:val="009B7284"/>
    <w:rsid w:val="009B75D7"/>
    <w:rsid w:val="009B7A8E"/>
    <w:rsid w:val="009B7D52"/>
    <w:rsid w:val="009B7DB0"/>
    <w:rsid w:val="009C19AA"/>
    <w:rsid w:val="009C1E94"/>
    <w:rsid w:val="009C33D3"/>
    <w:rsid w:val="009C37FF"/>
    <w:rsid w:val="009C38BA"/>
    <w:rsid w:val="009C42D2"/>
    <w:rsid w:val="009C46EC"/>
    <w:rsid w:val="009C47DF"/>
    <w:rsid w:val="009C4AC5"/>
    <w:rsid w:val="009C4C4F"/>
    <w:rsid w:val="009C4D13"/>
    <w:rsid w:val="009C534D"/>
    <w:rsid w:val="009C576C"/>
    <w:rsid w:val="009C582D"/>
    <w:rsid w:val="009C5A4A"/>
    <w:rsid w:val="009C5AAA"/>
    <w:rsid w:val="009C5E80"/>
    <w:rsid w:val="009C5EC4"/>
    <w:rsid w:val="009C7074"/>
    <w:rsid w:val="009C7347"/>
    <w:rsid w:val="009C737C"/>
    <w:rsid w:val="009D0524"/>
    <w:rsid w:val="009D0853"/>
    <w:rsid w:val="009D0B78"/>
    <w:rsid w:val="009D0EF2"/>
    <w:rsid w:val="009D1212"/>
    <w:rsid w:val="009D177F"/>
    <w:rsid w:val="009D2271"/>
    <w:rsid w:val="009D22BD"/>
    <w:rsid w:val="009D2BDC"/>
    <w:rsid w:val="009D2E9F"/>
    <w:rsid w:val="009D37FC"/>
    <w:rsid w:val="009D3804"/>
    <w:rsid w:val="009D3A92"/>
    <w:rsid w:val="009D474F"/>
    <w:rsid w:val="009D4EE8"/>
    <w:rsid w:val="009D5463"/>
    <w:rsid w:val="009D563C"/>
    <w:rsid w:val="009D5A7F"/>
    <w:rsid w:val="009D6DD3"/>
    <w:rsid w:val="009D701B"/>
    <w:rsid w:val="009E0312"/>
    <w:rsid w:val="009E03B5"/>
    <w:rsid w:val="009E04AD"/>
    <w:rsid w:val="009E13F7"/>
    <w:rsid w:val="009E173D"/>
    <w:rsid w:val="009E1B4C"/>
    <w:rsid w:val="009E2683"/>
    <w:rsid w:val="009E3018"/>
    <w:rsid w:val="009E3558"/>
    <w:rsid w:val="009E44D7"/>
    <w:rsid w:val="009E4A70"/>
    <w:rsid w:val="009E51FD"/>
    <w:rsid w:val="009E53B4"/>
    <w:rsid w:val="009E57F0"/>
    <w:rsid w:val="009E5AD3"/>
    <w:rsid w:val="009E5DAE"/>
    <w:rsid w:val="009E63D1"/>
    <w:rsid w:val="009E6D50"/>
    <w:rsid w:val="009E711E"/>
    <w:rsid w:val="009F0064"/>
    <w:rsid w:val="009F15D8"/>
    <w:rsid w:val="009F17B6"/>
    <w:rsid w:val="009F2953"/>
    <w:rsid w:val="009F29DA"/>
    <w:rsid w:val="009F2F34"/>
    <w:rsid w:val="009F32F4"/>
    <w:rsid w:val="009F3643"/>
    <w:rsid w:val="009F3A49"/>
    <w:rsid w:val="009F3AEC"/>
    <w:rsid w:val="009F3D41"/>
    <w:rsid w:val="009F5485"/>
    <w:rsid w:val="009F6161"/>
    <w:rsid w:val="009F61E8"/>
    <w:rsid w:val="009F62BD"/>
    <w:rsid w:val="009F641C"/>
    <w:rsid w:val="009F7135"/>
    <w:rsid w:val="009F7FD4"/>
    <w:rsid w:val="00A0040C"/>
    <w:rsid w:val="00A006F7"/>
    <w:rsid w:val="00A008AF"/>
    <w:rsid w:val="00A00EE5"/>
    <w:rsid w:val="00A014D9"/>
    <w:rsid w:val="00A01990"/>
    <w:rsid w:val="00A01DE1"/>
    <w:rsid w:val="00A0267F"/>
    <w:rsid w:val="00A030AD"/>
    <w:rsid w:val="00A031B6"/>
    <w:rsid w:val="00A031E2"/>
    <w:rsid w:val="00A0323B"/>
    <w:rsid w:val="00A0360A"/>
    <w:rsid w:val="00A037AE"/>
    <w:rsid w:val="00A045FF"/>
    <w:rsid w:val="00A04875"/>
    <w:rsid w:val="00A064BE"/>
    <w:rsid w:val="00A06EF7"/>
    <w:rsid w:val="00A073F4"/>
    <w:rsid w:val="00A07694"/>
    <w:rsid w:val="00A079FF"/>
    <w:rsid w:val="00A1011B"/>
    <w:rsid w:val="00A1026A"/>
    <w:rsid w:val="00A10A9C"/>
    <w:rsid w:val="00A11636"/>
    <w:rsid w:val="00A117BC"/>
    <w:rsid w:val="00A12035"/>
    <w:rsid w:val="00A12745"/>
    <w:rsid w:val="00A1341B"/>
    <w:rsid w:val="00A136B2"/>
    <w:rsid w:val="00A13D64"/>
    <w:rsid w:val="00A13E5E"/>
    <w:rsid w:val="00A143C5"/>
    <w:rsid w:val="00A15027"/>
    <w:rsid w:val="00A151E1"/>
    <w:rsid w:val="00A158F6"/>
    <w:rsid w:val="00A15A75"/>
    <w:rsid w:val="00A15D1E"/>
    <w:rsid w:val="00A16315"/>
    <w:rsid w:val="00A1651D"/>
    <w:rsid w:val="00A17EAB"/>
    <w:rsid w:val="00A206AF"/>
    <w:rsid w:val="00A212E9"/>
    <w:rsid w:val="00A213EC"/>
    <w:rsid w:val="00A2155D"/>
    <w:rsid w:val="00A2159D"/>
    <w:rsid w:val="00A21C92"/>
    <w:rsid w:val="00A22121"/>
    <w:rsid w:val="00A2260C"/>
    <w:rsid w:val="00A231E0"/>
    <w:rsid w:val="00A234F7"/>
    <w:rsid w:val="00A23B7C"/>
    <w:rsid w:val="00A23DB3"/>
    <w:rsid w:val="00A24AAC"/>
    <w:rsid w:val="00A25114"/>
    <w:rsid w:val="00A26AD9"/>
    <w:rsid w:val="00A26F6E"/>
    <w:rsid w:val="00A271AF"/>
    <w:rsid w:val="00A27620"/>
    <w:rsid w:val="00A27780"/>
    <w:rsid w:val="00A30917"/>
    <w:rsid w:val="00A31723"/>
    <w:rsid w:val="00A3190A"/>
    <w:rsid w:val="00A31D6C"/>
    <w:rsid w:val="00A322A1"/>
    <w:rsid w:val="00A3298E"/>
    <w:rsid w:val="00A32E75"/>
    <w:rsid w:val="00A32E80"/>
    <w:rsid w:val="00A33A02"/>
    <w:rsid w:val="00A33EE1"/>
    <w:rsid w:val="00A33F5E"/>
    <w:rsid w:val="00A3492A"/>
    <w:rsid w:val="00A3534F"/>
    <w:rsid w:val="00A35AA2"/>
    <w:rsid w:val="00A35B9D"/>
    <w:rsid w:val="00A35E77"/>
    <w:rsid w:val="00A36127"/>
    <w:rsid w:val="00A36A02"/>
    <w:rsid w:val="00A36B4A"/>
    <w:rsid w:val="00A374D1"/>
    <w:rsid w:val="00A37E9A"/>
    <w:rsid w:val="00A40762"/>
    <w:rsid w:val="00A40D69"/>
    <w:rsid w:val="00A40F7B"/>
    <w:rsid w:val="00A4142C"/>
    <w:rsid w:val="00A41437"/>
    <w:rsid w:val="00A41577"/>
    <w:rsid w:val="00A418C4"/>
    <w:rsid w:val="00A426DE"/>
    <w:rsid w:val="00A42ECC"/>
    <w:rsid w:val="00A4315A"/>
    <w:rsid w:val="00A439E0"/>
    <w:rsid w:val="00A43C2D"/>
    <w:rsid w:val="00A447E7"/>
    <w:rsid w:val="00A44CE0"/>
    <w:rsid w:val="00A451A0"/>
    <w:rsid w:val="00A459FE"/>
    <w:rsid w:val="00A4751C"/>
    <w:rsid w:val="00A47BEE"/>
    <w:rsid w:val="00A47E0C"/>
    <w:rsid w:val="00A50E5B"/>
    <w:rsid w:val="00A50EB4"/>
    <w:rsid w:val="00A51100"/>
    <w:rsid w:val="00A5130F"/>
    <w:rsid w:val="00A51835"/>
    <w:rsid w:val="00A51BF9"/>
    <w:rsid w:val="00A51E89"/>
    <w:rsid w:val="00A524CF"/>
    <w:rsid w:val="00A52F55"/>
    <w:rsid w:val="00A52F63"/>
    <w:rsid w:val="00A538F6"/>
    <w:rsid w:val="00A53E5B"/>
    <w:rsid w:val="00A53E6B"/>
    <w:rsid w:val="00A54154"/>
    <w:rsid w:val="00A547FD"/>
    <w:rsid w:val="00A54E35"/>
    <w:rsid w:val="00A54ED8"/>
    <w:rsid w:val="00A558BD"/>
    <w:rsid w:val="00A56582"/>
    <w:rsid w:val="00A5661F"/>
    <w:rsid w:val="00A5700B"/>
    <w:rsid w:val="00A5792E"/>
    <w:rsid w:val="00A57A07"/>
    <w:rsid w:val="00A600D5"/>
    <w:rsid w:val="00A60581"/>
    <w:rsid w:val="00A6079D"/>
    <w:rsid w:val="00A60AE2"/>
    <w:rsid w:val="00A60BAF"/>
    <w:rsid w:val="00A60C6F"/>
    <w:rsid w:val="00A60EA0"/>
    <w:rsid w:val="00A61563"/>
    <w:rsid w:val="00A61D80"/>
    <w:rsid w:val="00A6238C"/>
    <w:rsid w:val="00A624EF"/>
    <w:rsid w:val="00A625E5"/>
    <w:rsid w:val="00A631D4"/>
    <w:rsid w:val="00A633DA"/>
    <w:rsid w:val="00A634CA"/>
    <w:rsid w:val="00A63582"/>
    <w:rsid w:val="00A63C75"/>
    <w:rsid w:val="00A63D57"/>
    <w:rsid w:val="00A64186"/>
    <w:rsid w:val="00A642D7"/>
    <w:rsid w:val="00A64380"/>
    <w:rsid w:val="00A64613"/>
    <w:rsid w:val="00A64788"/>
    <w:rsid w:val="00A656B2"/>
    <w:rsid w:val="00A659EA"/>
    <w:rsid w:val="00A66A71"/>
    <w:rsid w:val="00A66B04"/>
    <w:rsid w:val="00A66E4A"/>
    <w:rsid w:val="00A66EC3"/>
    <w:rsid w:val="00A66F76"/>
    <w:rsid w:val="00A670F6"/>
    <w:rsid w:val="00A7048D"/>
    <w:rsid w:val="00A70616"/>
    <w:rsid w:val="00A706DE"/>
    <w:rsid w:val="00A71443"/>
    <w:rsid w:val="00A7185E"/>
    <w:rsid w:val="00A7202E"/>
    <w:rsid w:val="00A7221D"/>
    <w:rsid w:val="00A72E0F"/>
    <w:rsid w:val="00A72FDF"/>
    <w:rsid w:val="00A73BCA"/>
    <w:rsid w:val="00A7459C"/>
    <w:rsid w:val="00A746F4"/>
    <w:rsid w:val="00A74DD9"/>
    <w:rsid w:val="00A74FCF"/>
    <w:rsid w:val="00A750BC"/>
    <w:rsid w:val="00A75623"/>
    <w:rsid w:val="00A75650"/>
    <w:rsid w:val="00A7585B"/>
    <w:rsid w:val="00A758EA"/>
    <w:rsid w:val="00A75FD0"/>
    <w:rsid w:val="00A761CC"/>
    <w:rsid w:val="00A7643D"/>
    <w:rsid w:val="00A7757E"/>
    <w:rsid w:val="00A7782B"/>
    <w:rsid w:val="00A77853"/>
    <w:rsid w:val="00A7799A"/>
    <w:rsid w:val="00A77D65"/>
    <w:rsid w:val="00A8009D"/>
    <w:rsid w:val="00A8078D"/>
    <w:rsid w:val="00A80A95"/>
    <w:rsid w:val="00A80DF3"/>
    <w:rsid w:val="00A80FEE"/>
    <w:rsid w:val="00A81658"/>
    <w:rsid w:val="00A81845"/>
    <w:rsid w:val="00A81CB5"/>
    <w:rsid w:val="00A8291E"/>
    <w:rsid w:val="00A82A59"/>
    <w:rsid w:val="00A8361C"/>
    <w:rsid w:val="00A8384D"/>
    <w:rsid w:val="00A83C9D"/>
    <w:rsid w:val="00A84B40"/>
    <w:rsid w:val="00A84B50"/>
    <w:rsid w:val="00A84EC7"/>
    <w:rsid w:val="00A87456"/>
    <w:rsid w:val="00A90539"/>
    <w:rsid w:val="00A90D3B"/>
    <w:rsid w:val="00A9160C"/>
    <w:rsid w:val="00A9181E"/>
    <w:rsid w:val="00A92319"/>
    <w:rsid w:val="00A925B5"/>
    <w:rsid w:val="00A925E1"/>
    <w:rsid w:val="00A92A8E"/>
    <w:rsid w:val="00A92C39"/>
    <w:rsid w:val="00A92E92"/>
    <w:rsid w:val="00A94136"/>
    <w:rsid w:val="00A942D3"/>
    <w:rsid w:val="00A950E6"/>
    <w:rsid w:val="00A95626"/>
    <w:rsid w:val="00A95E73"/>
    <w:rsid w:val="00A9610F"/>
    <w:rsid w:val="00A9614E"/>
    <w:rsid w:val="00A96348"/>
    <w:rsid w:val="00A96806"/>
    <w:rsid w:val="00A969B3"/>
    <w:rsid w:val="00A96CBA"/>
    <w:rsid w:val="00A97069"/>
    <w:rsid w:val="00A975C0"/>
    <w:rsid w:val="00A97709"/>
    <w:rsid w:val="00A97C51"/>
    <w:rsid w:val="00A97C84"/>
    <w:rsid w:val="00AA0E16"/>
    <w:rsid w:val="00AA1593"/>
    <w:rsid w:val="00AA1757"/>
    <w:rsid w:val="00AA195E"/>
    <w:rsid w:val="00AA1C57"/>
    <w:rsid w:val="00AA1D46"/>
    <w:rsid w:val="00AA1F63"/>
    <w:rsid w:val="00AA2B5B"/>
    <w:rsid w:val="00AA3372"/>
    <w:rsid w:val="00AA3BC0"/>
    <w:rsid w:val="00AA41E1"/>
    <w:rsid w:val="00AA4D76"/>
    <w:rsid w:val="00AA4E4F"/>
    <w:rsid w:val="00AA4E6F"/>
    <w:rsid w:val="00AA53FB"/>
    <w:rsid w:val="00AA6AA0"/>
    <w:rsid w:val="00AA7113"/>
    <w:rsid w:val="00AA7795"/>
    <w:rsid w:val="00AA7976"/>
    <w:rsid w:val="00AB008B"/>
    <w:rsid w:val="00AB0410"/>
    <w:rsid w:val="00AB051F"/>
    <w:rsid w:val="00AB0759"/>
    <w:rsid w:val="00AB0A1D"/>
    <w:rsid w:val="00AB0CA0"/>
    <w:rsid w:val="00AB1453"/>
    <w:rsid w:val="00AB194A"/>
    <w:rsid w:val="00AB1CDF"/>
    <w:rsid w:val="00AB1E98"/>
    <w:rsid w:val="00AB1EB0"/>
    <w:rsid w:val="00AB2C1C"/>
    <w:rsid w:val="00AB2ECC"/>
    <w:rsid w:val="00AB2F68"/>
    <w:rsid w:val="00AB3638"/>
    <w:rsid w:val="00AB41E3"/>
    <w:rsid w:val="00AB47F3"/>
    <w:rsid w:val="00AB53AC"/>
    <w:rsid w:val="00AB53B1"/>
    <w:rsid w:val="00AB5525"/>
    <w:rsid w:val="00AB55E4"/>
    <w:rsid w:val="00AB5B91"/>
    <w:rsid w:val="00AB6492"/>
    <w:rsid w:val="00AB64B0"/>
    <w:rsid w:val="00AB6EAA"/>
    <w:rsid w:val="00AB700C"/>
    <w:rsid w:val="00AB7C9A"/>
    <w:rsid w:val="00AB7FE4"/>
    <w:rsid w:val="00AC0247"/>
    <w:rsid w:val="00AC0B23"/>
    <w:rsid w:val="00AC0BDA"/>
    <w:rsid w:val="00AC15A3"/>
    <w:rsid w:val="00AC183C"/>
    <w:rsid w:val="00AC1A47"/>
    <w:rsid w:val="00AC1CD9"/>
    <w:rsid w:val="00AC211F"/>
    <w:rsid w:val="00AC222E"/>
    <w:rsid w:val="00AC2713"/>
    <w:rsid w:val="00AC28BD"/>
    <w:rsid w:val="00AC2D1E"/>
    <w:rsid w:val="00AC36E3"/>
    <w:rsid w:val="00AC44AA"/>
    <w:rsid w:val="00AC4BE3"/>
    <w:rsid w:val="00AC4CD9"/>
    <w:rsid w:val="00AC4D74"/>
    <w:rsid w:val="00AC4F25"/>
    <w:rsid w:val="00AC5F7E"/>
    <w:rsid w:val="00AC6175"/>
    <w:rsid w:val="00AC6212"/>
    <w:rsid w:val="00AC68A5"/>
    <w:rsid w:val="00AC6E4E"/>
    <w:rsid w:val="00AC7A8A"/>
    <w:rsid w:val="00AC7F7F"/>
    <w:rsid w:val="00AD0116"/>
    <w:rsid w:val="00AD0E94"/>
    <w:rsid w:val="00AD1076"/>
    <w:rsid w:val="00AD11E0"/>
    <w:rsid w:val="00AD1404"/>
    <w:rsid w:val="00AD1AAD"/>
    <w:rsid w:val="00AD2D04"/>
    <w:rsid w:val="00AD3BDA"/>
    <w:rsid w:val="00AD3D85"/>
    <w:rsid w:val="00AD46AF"/>
    <w:rsid w:val="00AD4712"/>
    <w:rsid w:val="00AD4A2D"/>
    <w:rsid w:val="00AD5241"/>
    <w:rsid w:val="00AD5C7A"/>
    <w:rsid w:val="00AD5D55"/>
    <w:rsid w:val="00AD6121"/>
    <w:rsid w:val="00AD6125"/>
    <w:rsid w:val="00AD66AC"/>
    <w:rsid w:val="00AD73D6"/>
    <w:rsid w:val="00AE0A38"/>
    <w:rsid w:val="00AE1197"/>
    <w:rsid w:val="00AE1772"/>
    <w:rsid w:val="00AE1958"/>
    <w:rsid w:val="00AE19B2"/>
    <w:rsid w:val="00AE24E3"/>
    <w:rsid w:val="00AE319A"/>
    <w:rsid w:val="00AE321A"/>
    <w:rsid w:val="00AE36EC"/>
    <w:rsid w:val="00AE3735"/>
    <w:rsid w:val="00AE48D9"/>
    <w:rsid w:val="00AE4C5E"/>
    <w:rsid w:val="00AE4CEB"/>
    <w:rsid w:val="00AE5450"/>
    <w:rsid w:val="00AE5821"/>
    <w:rsid w:val="00AE5D54"/>
    <w:rsid w:val="00AE5DCF"/>
    <w:rsid w:val="00AE61A2"/>
    <w:rsid w:val="00AE64D3"/>
    <w:rsid w:val="00AE6975"/>
    <w:rsid w:val="00AE7426"/>
    <w:rsid w:val="00AE7BE0"/>
    <w:rsid w:val="00AE7CB9"/>
    <w:rsid w:val="00AE7F3B"/>
    <w:rsid w:val="00AF0017"/>
    <w:rsid w:val="00AF0139"/>
    <w:rsid w:val="00AF096A"/>
    <w:rsid w:val="00AF0D5E"/>
    <w:rsid w:val="00AF117A"/>
    <w:rsid w:val="00AF1B0E"/>
    <w:rsid w:val="00AF1DF3"/>
    <w:rsid w:val="00AF2399"/>
    <w:rsid w:val="00AF246D"/>
    <w:rsid w:val="00AF2E74"/>
    <w:rsid w:val="00AF2EA4"/>
    <w:rsid w:val="00AF492E"/>
    <w:rsid w:val="00AF59C2"/>
    <w:rsid w:val="00AF5B15"/>
    <w:rsid w:val="00AF5ECA"/>
    <w:rsid w:val="00AF6378"/>
    <w:rsid w:val="00AF6A03"/>
    <w:rsid w:val="00AF6A49"/>
    <w:rsid w:val="00AF6B89"/>
    <w:rsid w:val="00AF742A"/>
    <w:rsid w:val="00B018F7"/>
    <w:rsid w:val="00B0243A"/>
    <w:rsid w:val="00B02D5B"/>
    <w:rsid w:val="00B02E1A"/>
    <w:rsid w:val="00B030F1"/>
    <w:rsid w:val="00B0326A"/>
    <w:rsid w:val="00B032CF"/>
    <w:rsid w:val="00B03B1E"/>
    <w:rsid w:val="00B03E1D"/>
    <w:rsid w:val="00B04EDC"/>
    <w:rsid w:val="00B0528B"/>
    <w:rsid w:val="00B05EE9"/>
    <w:rsid w:val="00B0693E"/>
    <w:rsid w:val="00B06FD9"/>
    <w:rsid w:val="00B0721B"/>
    <w:rsid w:val="00B07832"/>
    <w:rsid w:val="00B07AD4"/>
    <w:rsid w:val="00B07C49"/>
    <w:rsid w:val="00B107ED"/>
    <w:rsid w:val="00B10860"/>
    <w:rsid w:val="00B117E4"/>
    <w:rsid w:val="00B11A71"/>
    <w:rsid w:val="00B1222A"/>
    <w:rsid w:val="00B1373D"/>
    <w:rsid w:val="00B13ABD"/>
    <w:rsid w:val="00B13B9B"/>
    <w:rsid w:val="00B14AA1"/>
    <w:rsid w:val="00B14EB9"/>
    <w:rsid w:val="00B14F22"/>
    <w:rsid w:val="00B152D1"/>
    <w:rsid w:val="00B15580"/>
    <w:rsid w:val="00B1589B"/>
    <w:rsid w:val="00B15C86"/>
    <w:rsid w:val="00B15FED"/>
    <w:rsid w:val="00B16B5F"/>
    <w:rsid w:val="00B16D51"/>
    <w:rsid w:val="00B1729C"/>
    <w:rsid w:val="00B1739F"/>
    <w:rsid w:val="00B17835"/>
    <w:rsid w:val="00B17A72"/>
    <w:rsid w:val="00B17EEF"/>
    <w:rsid w:val="00B21698"/>
    <w:rsid w:val="00B216F5"/>
    <w:rsid w:val="00B21ADA"/>
    <w:rsid w:val="00B24BFA"/>
    <w:rsid w:val="00B24E9A"/>
    <w:rsid w:val="00B24F77"/>
    <w:rsid w:val="00B250D4"/>
    <w:rsid w:val="00B2525E"/>
    <w:rsid w:val="00B257F9"/>
    <w:rsid w:val="00B2691A"/>
    <w:rsid w:val="00B27014"/>
    <w:rsid w:val="00B27EF8"/>
    <w:rsid w:val="00B30332"/>
    <w:rsid w:val="00B30752"/>
    <w:rsid w:val="00B30EA3"/>
    <w:rsid w:val="00B32715"/>
    <w:rsid w:val="00B337CF"/>
    <w:rsid w:val="00B3392A"/>
    <w:rsid w:val="00B33CBC"/>
    <w:rsid w:val="00B33D61"/>
    <w:rsid w:val="00B340EF"/>
    <w:rsid w:val="00B345EE"/>
    <w:rsid w:val="00B3491A"/>
    <w:rsid w:val="00B34DB2"/>
    <w:rsid w:val="00B35920"/>
    <w:rsid w:val="00B35976"/>
    <w:rsid w:val="00B35EBA"/>
    <w:rsid w:val="00B3600A"/>
    <w:rsid w:val="00B36210"/>
    <w:rsid w:val="00B36507"/>
    <w:rsid w:val="00B3666D"/>
    <w:rsid w:val="00B36CEB"/>
    <w:rsid w:val="00B37954"/>
    <w:rsid w:val="00B4002A"/>
    <w:rsid w:val="00B40130"/>
    <w:rsid w:val="00B4039F"/>
    <w:rsid w:val="00B40411"/>
    <w:rsid w:val="00B41BFE"/>
    <w:rsid w:val="00B42406"/>
    <w:rsid w:val="00B42503"/>
    <w:rsid w:val="00B434E7"/>
    <w:rsid w:val="00B4403D"/>
    <w:rsid w:val="00B44F98"/>
    <w:rsid w:val="00B454F1"/>
    <w:rsid w:val="00B45A35"/>
    <w:rsid w:val="00B46552"/>
    <w:rsid w:val="00B470CD"/>
    <w:rsid w:val="00B4774D"/>
    <w:rsid w:val="00B47DAF"/>
    <w:rsid w:val="00B5067C"/>
    <w:rsid w:val="00B50DE5"/>
    <w:rsid w:val="00B51070"/>
    <w:rsid w:val="00B516EC"/>
    <w:rsid w:val="00B51B9A"/>
    <w:rsid w:val="00B52AFE"/>
    <w:rsid w:val="00B53C31"/>
    <w:rsid w:val="00B54C14"/>
    <w:rsid w:val="00B54FA5"/>
    <w:rsid w:val="00B55A4F"/>
    <w:rsid w:val="00B5601C"/>
    <w:rsid w:val="00B5640A"/>
    <w:rsid w:val="00B56BF3"/>
    <w:rsid w:val="00B5797D"/>
    <w:rsid w:val="00B57CA4"/>
    <w:rsid w:val="00B6008A"/>
    <w:rsid w:val="00B609FF"/>
    <w:rsid w:val="00B60B20"/>
    <w:rsid w:val="00B60B73"/>
    <w:rsid w:val="00B61FDF"/>
    <w:rsid w:val="00B63CB1"/>
    <w:rsid w:val="00B64C3C"/>
    <w:rsid w:val="00B64CAC"/>
    <w:rsid w:val="00B64FB0"/>
    <w:rsid w:val="00B656D5"/>
    <w:rsid w:val="00B65954"/>
    <w:rsid w:val="00B65F89"/>
    <w:rsid w:val="00B668E7"/>
    <w:rsid w:val="00B66F52"/>
    <w:rsid w:val="00B67487"/>
    <w:rsid w:val="00B67CCE"/>
    <w:rsid w:val="00B700CA"/>
    <w:rsid w:val="00B7073E"/>
    <w:rsid w:val="00B70883"/>
    <w:rsid w:val="00B70F3E"/>
    <w:rsid w:val="00B72160"/>
    <w:rsid w:val="00B725FD"/>
    <w:rsid w:val="00B72FFB"/>
    <w:rsid w:val="00B732C1"/>
    <w:rsid w:val="00B732E9"/>
    <w:rsid w:val="00B73C81"/>
    <w:rsid w:val="00B73D7F"/>
    <w:rsid w:val="00B73D9D"/>
    <w:rsid w:val="00B73F72"/>
    <w:rsid w:val="00B74004"/>
    <w:rsid w:val="00B74C4F"/>
    <w:rsid w:val="00B74D57"/>
    <w:rsid w:val="00B74E90"/>
    <w:rsid w:val="00B75273"/>
    <w:rsid w:val="00B759B9"/>
    <w:rsid w:val="00B75DB3"/>
    <w:rsid w:val="00B75F27"/>
    <w:rsid w:val="00B7625D"/>
    <w:rsid w:val="00B769EC"/>
    <w:rsid w:val="00B76BCC"/>
    <w:rsid w:val="00B771C3"/>
    <w:rsid w:val="00B776C8"/>
    <w:rsid w:val="00B805B5"/>
    <w:rsid w:val="00B80A6F"/>
    <w:rsid w:val="00B80BDF"/>
    <w:rsid w:val="00B81A17"/>
    <w:rsid w:val="00B81C60"/>
    <w:rsid w:val="00B81DFF"/>
    <w:rsid w:val="00B82B4C"/>
    <w:rsid w:val="00B82CDB"/>
    <w:rsid w:val="00B83A3B"/>
    <w:rsid w:val="00B83DCA"/>
    <w:rsid w:val="00B8450F"/>
    <w:rsid w:val="00B85762"/>
    <w:rsid w:val="00B862C4"/>
    <w:rsid w:val="00B86E4B"/>
    <w:rsid w:val="00B87FCE"/>
    <w:rsid w:val="00B90495"/>
    <w:rsid w:val="00B90797"/>
    <w:rsid w:val="00B90CD6"/>
    <w:rsid w:val="00B92177"/>
    <w:rsid w:val="00B93AD6"/>
    <w:rsid w:val="00B943ED"/>
    <w:rsid w:val="00B9454C"/>
    <w:rsid w:val="00B94926"/>
    <w:rsid w:val="00B95DDF"/>
    <w:rsid w:val="00B95F26"/>
    <w:rsid w:val="00B9728F"/>
    <w:rsid w:val="00B972B7"/>
    <w:rsid w:val="00B9783D"/>
    <w:rsid w:val="00B97AD2"/>
    <w:rsid w:val="00B97AF9"/>
    <w:rsid w:val="00BA0024"/>
    <w:rsid w:val="00BA00EB"/>
    <w:rsid w:val="00BA0686"/>
    <w:rsid w:val="00BA0F94"/>
    <w:rsid w:val="00BA1469"/>
    <w:rsid w:val="00BA156C"/>
    <w:rsid w:val="00BA1DAD"/>
    <w:rsid w:val="00BA1E9A"/>
    <w:rsid w:val="00BA2112"/>
    <w:rsid w:val="00BA3DB0"/>
    <w:rsid w:val="00BA4475"/>
    <w:rsid w:val="00BA50AE"/>
    <w:rsid w:val="00BA5ADC"/>
    <w:rsid w:val="00BA6190"/>
    <w:rsid w:val="00BA65DF"/>
    <w:rsid w:val="00BA6894"/>
    <w:rsid w:val="00BA6958"/>
    <w:rsid w:val="00BA6A62"/>
    <w:rsid w:val="00BA6DC8"/>
    <w:rsid w:val="00BA6ECA"/>
    <w:rsid w:val="00BA72D3"/>
    <w:rsid w:val="00BB0387"/>
    <w:rsid w:val="00BB0B29"/>
    <w:rsid w:val="00BB0FD7"/>
    <w:rsid w:val="00BB1F0D"/>
    <w:rsid w:val="00BB2D3A"/>
    <w:rsid w:val="00BB2D43"/>
    <w:rsid w:val="00BB34F5"/>
    <w:rsid w:val="00BB4431"/>
    <w:rsid w:val="00BB4763"/>
    <w:rsid w:val="00BB4B50"/>
    <w:rsid w:val="00BB534C"/>
    <w:rsid w:val="00BB5DEB"/>
    <w:rsid w:val="00BB6174"/>
    <w:rsid w:val="00BB6181"/>
    <w:rsid w:val="00BB6418"/>
    <w:rsid w:val="00BB692A"/>
    <w:rsid w:val="00BB6E52"/>
    <w:rsid w:val="00BB71F2"/>
    <w:rsid w:val="00BB752E"/>
    <w:rsid w:val="00BB7714"/>
    <w:rsid w:val="00BC02B7"/>
    <w:rsid w:val="00BC0435"/>
    <w:rsid w:val="00BC06BD"/>
    <w:rsid w:val="00BC0B61"/>
    <w:rsid w:val="00BC0C40"/>
    <w:rsid w:val="00BC101F"/>
    <w:rsid w:val="00BC1DED"/>
    <w:rsid w:val="00BC1E27"/>
    <w:rsid w:val="00BC21A9"/>
    <w:rsid w:val="00BC2F93"/>
    <w:rsid w:val="00BC5313"/>
    <w:rsid w:val="00BC6F14"/>
    <w:rsid w:val="00BC7221"/>
    <w:rsid w:val="00BD13FB"/>
    <w:rsid w:val="00BD175A"/>
    <w:rsid w:val="00BD1ACD"/>
    <w:rsid w:val="00BD1AFD"/>
    <w:rsid w:val="00BD311F"/>
    <w:rsid w:val="00BD317B"/>
    <w:rsid w:val="00BD32C7"/>
    <w:rsid w:val="00BD3786"/>
    <w:rsid w:val="00BD42C4"/>
    <w:rsid w:val="00BD42FD"/>
    <w:rsid w:val="00BD4779"/>
    <w:rsid w:val="00BD58A0"/>
    <w:rsid w:val="00BD5DEF"/>
    <w:rsid w:val="00BD5F77"/>
    <w:rsid w:val="00BD68A9"/>
    <w:rsid w:val="00BD7327"/>
    <w:rsid w:val="00BD7784"/>
    <w:rsid w:val="00BD7F78"/>
    <w:rsid w:val="00BE0219"/>
    <w:rsid w:val="00BE0390"/>
    <w:rsid w:val="00BE088D"/>
    <w:rsid w:val="00BE09C5"/>
    <w:rsid w:val="00BE0AC9"/>
    <w:rsid w:val="00BE245D"/>
    <w:rsid w:val="00BE2918"/>
    <w:rsid w:val="00BE2B3A"/>
    <w:rsid w:val="00BE2BF3"/>
    <w:rsid w:val="00BE2C81"/>
    <w:rsid w:val="00BE36A0"/>
    <w:rsid w:val="00BE36C6"/>
    <w:rsid w:val="00BE389D"/>
    <w:rsid w:val="00BE39F4"/>
    <w:rsid w:val="00BE3F1D"/>
    <w:rsid w:val="00BE40D1"/>
    <w:rsid w:val="00BE4AC9"/>
    <w:rsid w:val="00BE4EDF"/>
    <w:rsid w:val="00BE5771"/>
    <w:rsid w:val="00BE588B"/>
    <w:rsid w:val="00BE59DC"/>
    <w:rsid w:val="00BE59E0"/>
    <w:rsid w:val="00BE5BF1"/>
    <w:rsid w:val="00BE5E2B"/>
    <w:rsid w:val="00BE6226"/>
    <w:rsid w:val="00BE6710"/>
    <w:rsid w:val="00BE72E3"/>
    <w:rsid w:val="00BE7946"/>
    <w:rsid w:val="00BE7CAE"/>
    <w:rsid w:val="00BE7CEB"/>
    <w:rsid w:val="00BE7FB9"/>
    <w:rsid w:val="00BF0E73"/>
    <w:rsid w:val="00BF0FDF"/>
    <w:rsid w:val="00BF228C"/>
    <w:rsid w:val="00BF2877"/>
    <w:rsid w:val="00BF28F1"/>
    <w:rsid w:val="00BF29EE"/>
    <w:rsid w:val="00BF39B2"/>
    <w:rsid w:val="00BF3C92"/>
    <w:rsid w:val="00BF40B2"/>
    <w:rsid w:val="00BF4372"/>
    <w:rsid w:val="00BF5B3D"/>
    <w:rsid w:val="00BF6524"/>
    <w:rsid w:val="00BF6DD0"/>
    <w:rsid w:val="00C002BC"/>
    <w:rsid w:val="00C00B4B"/>
    <w:rsid w:val="00C01080"/>
    <w:rsid w:val="00C013C2"/>
    <w:rsid w:val="00C018BF"/>
    <w:rsid w:val="00C02151"/>
    <w:rsid w:val="00C028A4"/>
    <w:rsid w:val="00C0361E"/>
    <w:rsid w:val="00C04484"/>
    <w:rsid w:val="00C052CF"/>
    <w:rsid w:val="00C054D0"/>
    <w:rsid w:val="00C06772"/>
    <w:rsid w:val="00C06F79"/>
    <w:rsid w:val="00C074BC"/>
    <w:rsid w:val="00C0773E"/>
    <w:rsid w:val="00C10262"/>
    <w:rsid w:val="00C104E9"/>
    <w:rsid w:val="00C10AC2"/>
    <w:rsid w:val="00C10B56"/>
    <w:rsid w:val="00C10D45"/>
    <w:rsid w:val="00C11129"/>
    <w:rsid w:val="00C11253"/>
    <w:rsid w:val="00C113DB"/>
    <w:rsid w:val="00C11596"/>
    <w:rsid w:val="00C1165A"/>
    <w:rsid w:val="00C118A5"/>
    <w:rsid w:val="00C11EDF"/>
    <w:rsid w:val="00C11F48"/>
    <w:rsid w:val="00C12329"/>
    <w:rsid w:val="00C129AD"/>
    <w:rsid w:val="00C12B93"/>
    <w:rsid w:val="00C13AC4"/>
    <w:rsid w:val="00C1438C"/>
    <w:rsid w:val="00C1467F"/>
    <w:rsid w:val="00C15507"/>
    <w:rsid w:val="00C15AFF"/>
    <w:rsid w:val="00C1632E"/>
    <w:rsid w:val="00C1671A"/>
    <w:rsid w:val="00C17319"/>
    <w:rsid w:val="00C17B57"/>
    <w:rsid w:val="00C17DF1"/>
    <w:rsid w:val="00C17F9F"/>
    <w:rsid w:val="00C20709"/>
    <w:rsid w:val="00C20C52"/>
    <w:rsid w:val="00C21195"/>
    <w:rsid w:val="00C222BB"/>
    <w:rsid w:val="00C227B0"/>
    <w:rsid w:val="00C229ED"/>
    <w:rsid w:val="00C232EF"/>
    <w:rsid w:val="00C2378D"/>
    <w:rsid w:val="00C23A30"/>
    <w:rsid w:val="00C25022"/>
    <w:rsid w:val="00C25B26"/>
    <w:rsid w:val="00C2601E"/>
    <w:rsid w:val="00C26786"/>
    <w:rsid w:val="00C26D4C"/>
    <w:rsid w:val="00C2737A"/>
    <w:rsid w:val="00C30A40"/>
    <w:rsid w:val="00C30AB3"/>
    <w:rsid w:val="00C30B4E"/>
    <w:rsid w:val="00C30CAD"/>
    <w:rsid w:val="00C30EA6"/>
    <w:rsid w:val="00C31022"/>
    <w:rsid w:val="00C3107B"/>
    <w:rsid w:val="00C31B33"/>
    <w:rsid w:val="00C31BBB"/>
    <w:rsid w:val="00C329A1"/>
    <w:rsid w:val="00C3309B"/>
    <w:rsid w:val="00C332A6"/>
    <w:rsid w:val="00C33F74"/>
    <w:rsid w:val="00C34E66"/>
    <w:rsid w:val="00C3522A"/>
    <w:rsid w:val="00C361FE"/>
    <w:rsid w:val="00C365FB"/>
    <w:rsid w:val="00C36F79"/>
    <w:rsid w:val="00C3738B"/>
    <w:rsid w:val="00C37713"/>
    <w:rsid w:val="00C41051"/>
    <w:rsid w:val="00C433DF"/>
    <w:rsid w:val="00C43804"/>
    <w:rsid w:val="00C43851"/>
    <w:rsid w:val="00C43BAA"/>
    <w:rsid w:val="00C43E3B"/>
    <w:rsid w:val="00C4434D"/>
    <w:rsid w:val="00C4452F"/>
    <w:rsid w:val="00C45C5E"/>
    <w:rsid w:val="00C46066"/>
    <w:rsid w:val="00C46470"/>
    <w:rsid w:val="00C464FA"/>
    <w:rsid w:val="00C46958"/>
    <w:rsid w:val="00C469F3"/>
    <w:rsid w:val="00C46A9C"/>
    <w:rsid w:val="00C46D74"/>
    <w:rsid w:val="00C50345"/>
    <w:rsid w:val="00C503F5"/>
    <w:rsid w:val="00C5061E"/>
    <w:rsid w:val="00C506C5"/>
    <w:rsid w:val="00C507DA"/>
    <w:rsid w:val="00C50CFF"/>
    <w:rsid w:val="00C520DB"/>
    <w:rsid w:val="00C523E5"/>
    <w:rsid w:val="00C5242F"/>
    <w:rsid w:val="00C528C1"/>
    <w:rsid w:val="00C52C94"/>
    <w:rsid w:val="00C52CDE"/>
    <w:rsid w:val="00C53180"/>
    <w:rsid w:val="00C5318E"/>
    <w:rsid w:val="00C53EE4"/>
    <w:rsid w:val="00C55369"/>
    <w:rsid w:val="00C5561A"/>
    <w:rsid w:val="00C55772"/>
    <w:rsid w:val="00C55F21"/>
    <w:rsid w:val="00C565E0"/>
    <w:rsid w:val="00C5689C"/>
    <w:rsid w:val="00C56EBB"/>
    <w:rsid w:val="00C574DE"/>
    <w:rsid w:val="00C5795D"/>
    <w:rsid w:val="00C57C1A"/>
    <w:rsid w:val="00C57C3A"/>
    <w:rsid w:val="00C57EEB"/>
    <w:rsid w:val="00C60879"/>
    <w:rsid w:val="00C60C44"/>
    <w:rsid w:val="00C60C8B"/>
    <w:rsid w:val="00C610AC"/>
    <w:rsid w:val="00C6128A"/>
    <w:rsid w:val="00C618C5"/>
    <w:rsid w:val="00C61CED"/>
    <w:rsid w:val="00C62D9E"/>
    <w:rsid w:val="00C63672"/>
    <w:rsid w:val="00C638D1"/>
    <w:rsid w:val="00C642E5"/>
    <w:rsid w:val="00C64F50"/>
    <w:rsid w:val="00C64FE1"/>
    <w:rsid w:val="00C66442"/>
    <w:rsid w:val="00C66FAE"/>
    <w:rsid w:val="00C67094"/>
    <w:rsid w:val="00C67210"/>
    <w:rsid w:val="00C6777B"/>
    <w:rsid w:val="00C6793D"/>
    <w:rsid w:val="00C67C05"/>
    <w:rsid w:val="00C70014"/>
    <w:rsid w:val="00C70923"/>
    <w:rsid w:val="00C70939"/>
    <w:rsid w:val="00C70F9B"/>
    <w:rsid w:val="00C7199B"/>
    <w:rsid w:val="00C71B37"/>
    <w:rsid w:val="00C728B4"/>
    <w:rsid w:val="00C72A56"/>
    <w:rsid w:val="00C73503"/>
    <w:rsid w:val="00C73F1B"/>
    <w:rsid w:val="00C74D1F"/>
    <w:rsid w:val="00C759A3"/>
    <w:rsid w:val="00C762C8"/>
    <w:rsid w:val="00C763B5"/>
    <w:rsid w:val="00C76735"/>
    <w:rsid w:val="00C76F09"/>
    <w:rsid w:val="00C772CE"/>
    <w:rsid w:val="00C77532"/>
    <w:rsid w:val="00C8043C"/>
    <w:rsid w:val="00C809DA"/>
    <w:rsid w:val="00C81514"/>
    <w:rsid w:val="00C816F2"/>
    <w:rsid w:val="00C834EC"/>
    <w:rsid w:val="00C8373F"/>
    <w:rsid w:val="00C83F76"/>
    <w:rsid w:val="00C8437D"/>
    <w:rsid w:val="00C843EC"/>
    <w:rsid w:val="00C846E0"/>
    <w:rsid w:val="00C847F3"/>
    <w:rsid w:val="00C85CED"/>
    <w:rsid w:val="00C85D2B"/>
    <w:rsid w:val="00C85D3A"/>
    <w:rsid w:val="00C86889"/>
    <w:rsid w:val="00C86D8E"/>
    <w:rsid w:val="00C86DA9"/>
    <w:rsid w:val="00C87551"/>
    <w:rsid w:val="00C90A40"/>
    <w:rsid w:val="00C91ACE"/>
    <w:rsid w:val="00C92600"/>
    <w:rsid w:val="00C932FA"/>
    <w:rsid w:val="00C9391D"/>
    <w:rsid w:val="00C93AE2"/>
    <w:rsid w:val="00C93F25"/>
    <w:rsid w:val="00C94170"/>
    <w:rsid w:val="00C942C8"/>
    <w:rsid w:val="00C942E8"/>
    <w:rsid w:val="00C94987"/>
    <w:rsid w:val="00C95223"/>
    <w:rsid w:val="00C956C5"/>
    <w:rsid w:val="00C96866"/>
    <w:rsid w:val="00C96A16"/>
    <w:rsid w:val="00C96C0E"/>
    <w:rsid w:val="00C96DED"/>
    <w:rsid w:val="00C972D9"/>
    <w:rsid w:val="00C97BC4"/>
    <w:rsid w:val="00C97D20"/>
    <w:rsid w:val="00CA0A0D"/>
    <w:rsid w:val="00CA0DED"/>
    <w:rsid w:val="00CA0EA3"/>
    <w:rsid w:val="00CA0FAD"/>
    <w:rsid w:val="00CA18BC"/>
    <w:rsid w:val="00CA18DF"/>
    <w:rsid w:val="00CA1F3A"/>
    <w:rsid w:val="00CA2268"/>
    <w:rsid w:val="00CA29BD"/>
    <w:rsid w:val="00CA2C7C"/>
    <w:rsid w:val="00CA2E5D"/>
    <w:rsid w:val="00CA3500"/>
    <w:rsid w:val="00CA549F"/>
    <w:rsid w:val="00CA5BD7"/>
    <w:rsid w:val="00CA67AE"/>
    <w:rsid w:val="00CA6B5C"/>
    <w:rsid w:val="00CA7609"/>
    <w:rsid w:val="00CA7C1E"/>
    <w:rsid w:val="00CB1601"/>
    <w:rsid w:val="00CB16A9"/>
    <w:rsid w:val="00CB1EC2"/>
    <w:rsid w:val="00CB1F45"/>
    <w:rsid w:val="00CB1FA6"/>
    <w:rsid w:val="00CB2285"/>
    <w:rsid w:val="00CB2C1F"/>
    <w:rsid w:val="00CB2D62"/>
    <w:rsid w:val="00CB3A3A"/>
    <w:rsid w:val="00CB3CF5"/>
    <w:rsid w:val="00CB449F"/>
    <w:rsid w:val="00CB459A"/>
    <w:rsid w:val="00CB65FB"/>
    <w:rsid w:val="00CB6602"/>
    <w:rsid w:val="00CB6806"/>
    <w:rsid w:val="00CB6A26"/>
    <w:rsid w:val="00CB748F"/>
    <w:rsid w:val="00CB75CA"/>
    <w:rsid w:val="00CC01CF"/>
    <w:rsid w:val="00CC041A"/>
    <w:rsid w:val="00CC0B48"/>
    <w:rsid w:val="00CC0C0C"/>
    <w:rsid w:val="00CC0E4F"/>
    <w:rsid w:val="00CC0FCD"/>
    <w:rsid w:val="00CC1303"/>
    <w:rsid w:val="00CC1CF7"/>
    <w:rsid w:val="00CC1E5C"/>
    <w:rsid w:val="00CC21E4"/>
    <w:rsid w:val="00CC23AE"/>
    <w:rsid w:val="00CC2A97"/>
    <w:rsid w:val="00CC3B4C"/>
    <w:rsid w:val="00CC3C3C"/>
    <w:rsid w:val="00CC4222"/>
    <w:rsid w:val="00CC449B"/>
    <w:rsid w:val="00CC4873"/>
    <w:rsid w:val="00CC565F"/>
    <w:rsid w:val="00CC567B"/>
    <w:rsid w:val="00CC5BAB"/>
    <w:rsid w:val="00CC5C40"/>
    <w:rsid w:val="00CC63C7"/>
    <w:rsid w:val="00CC650F"/>
    <w:rsid w:val="00CC66FD"/>
    <w:rsid w:val="00CC7444"/>
    <w:rsid w:val="00CC7974"/>
    <w:rsid w:val="00CC7FC9"/>
    <w:rsid w:val="00CD045A"/>
    <w:rsid w:val="00CD05FF"/>
    <w:rsid w:val="00CD0C19"/>
    <w:rsid w:val="00CD130B"/>
    <w:rsid w:val="00CD16A5"/>
    <w:rsid w:val="00CD178A"/>
    <w:rsid w:val="00CD1879"/>
    <w:rsid w:val="00CD213C"/>
    <w:rsid w:val="00CD2AB0"/>
    <w:rsid w:val="00CD4137"/>
    <w:rsid w:val="00CD461E"/>
    <w:rsid w:val="00CD48A5"/>
    <w:rsid w:val="00CD4B67"/>
    <w:rsid w:val="00CD4BBE"/>
    <w:rsid w:val="00CD5EC9"/>
    <w:rsid w:val="00CD5FFE"/>
    <w:rsid w:val="00CD6A1A"/>
    <w:rsid w:val="00CD6C18"/>
    <w:rsid w:val="00CD6F23"/>
    <w:rsid w:val="00CE078D"/>
    <w:rsid w:val="00CE0839"/>
    <w:rsid w:val="00CE0B05"/>
    <w:rsid w:val="00CE1A1D"/>
    <w:rsid w:val="00CE1B1E"/>
    <w:rsid w:val="00CE1B96"/>
    <w:rsid w:val="00CE1E77"/>
    <w:rsid w:val="00CE2614"/>
    <w:rsid w:val="00CE2633"/>
    <w:rsid w:val="00CE2E1A"/>
    <w:rsid w:val="00CE31FA"/>
    <w:rsid w:val="00CE4951"/>
    <w:rsid w:val="00CE5EB5"/>
    <w:rsid w:val="00CE6245"/>
    <w:rsid w:val="00CE662C"/>
    <w:rsid w:val="00CF04B0"/>
    <w:rsid w:val="00CF052D"/>
    <w:rsid w:val="00CF0E56"/>
    <w:rsid w:val="00CF1388"/>
    <w:rsid w:val="00CF1605"/>
    <w:rsid w:val="00CF18C1"/>
    <w:rsid w:val="00CF1B88"/>
    <w:rsid w:val="00CF1FE7"/>
    <w:rsid w:val="00CF252A"/>
    <w:rsid w:val="00CF2EBF"/>
    <w:rsid w:val="00CF30BB"/>
    <w:rsid w:val="00CF351E"/>
    <w:rsid w:val="00CF3978"/>
    <w:rsid w:val="00CF3CF0"/>
    <w:rsid w:val="00CF4520"/>
    <w:rsid w:val="00CF4CD1"/>
    <w:rsid w:val="00CF522E"/>
    <w:rsid w:val="00CF66F6"/>
    <w:rsid w:val="00CF6D62"/>
    <w:rsid w:val="00CF7621"/>
    <w:rsid w:val="00D0028B"/>
    <w:rsid w:val="00D00F81"/>
    <w:rsid w:val="00D025E0"/>
    <w:rsid w:val="00D025FE"/>
    <w:rsid w:val="00D0298B"/>
    <w:rsid w:val="00D034C6"/>
    <w:rsid w:val="00D040EB"/>
    <w:rsid w:val="00D0450B"/>
    <w:rsid w:val="00D05C75"/>
    <w:rsid w:val="00D05E1C"/>
    <w:rsid w:val="00D05EFC"/>
    <w:rsid w:val="00D06256"/>
    <w:rsid w:val="00D066DB"/>
    <w:rsid w:val="00D07152"/>
    <w:rsid w:val="00D07301"/>
    <w:rsid w:val="00D075B5"/>
    <w:rsid w:val="00D07BC5"/>
    <w:rsid w:val="00D07D09"/>
    <w:rsid w:val="00D07E3D"/>
    <w:rsid w:val="00D10313"/>
    <w:rsid w:val="00D108F0"/>
    <w:rsid w:val="00D113E7"/>
    <w:rsid w:val="00D118CF"/>
    <w:rsid w:val="00D11A42"/>
    <w:rsid w:val="00D11FD7"/>
    <w:rsid w:val="00D12194"/>
    <w:rsid w:val="00D14133"/>
    <w:rsid w:val="00D14467"/>
    <w:rsid w:val="00D14776"/>
    <w:rsid w:val="00D14A65"/>
    <w:rsid w:val="00D14DD0"/>
    <w:rsid w:val="00D15657"/>
    <w:rsid w:val="00D156F1"/>
    <w:rsid w:val="00D15A48"/>
    <w:rsid w:val="00D15BCC"/>
    <w:rsid w:val="00D1604E"/>
    <w:rsid w:val="00D1660F"/>
    <w:rsid w:val="00D16A7A"/>
    <w:rsid w:val="00D16C56"/>
    <w:rsid w:val="00D171CE"/>
    <w:rsid w:val="00D205E3"/>
    <w:rsid w:val="00D207D7"/>
    <w:rsid w:val="00D20C0A"/>
    <w:rsid w:val="00D20DF1"/>
    <w:rsid w:val="00D20E4A"/>
    <w:rsid w:val="00D20FCD"/>
    <w:rsid w:val="00D2184F"/>
    <w:rsid w:val="00D21942"/>
    <w:rsid w:val="00D228C4"/>
    <w:rsid w:val="00D239AC"/>
    <w:rsid w:val="00D23A94"/>
    <w:rsid w:val="00D23FE8"/>
    <w:rsid w:val="00D24152"/>
    <w:rsid w:val="00D256D3"/>
    <w:rsid w:val="00D25756"/>
    <w:rsid w:val="00D25AD5"/>
    <w:rsid w:val="00D27BD2"/>
    <w:rsid w:val="00D30B78"/>
    <w:rsid w:val="00D30D3B"/>
    <w:rsid w:val="00D317E1"/>
    <w:rsid w:val="00D318AE"/>
    <w:rsid w:val="00D3227F"/>
    <w:rsid w:val="00D32434"/>
    <w:rsid w:val="00D32F97"/>
    <w:rsid w:val="00D3328F"/>
    <w:rsid w:val="00D33BF5"/>
    <w:rsid w:val="00D34061"/>
    <w:rsid w:val="00D34A82"/>
    <w:rsid w:val="00D3529F"/>
    <w:rsid w:val="00D356C8"/>
    <w:rsid w:val="00D35CD5"/>
    <w:rsid w:val="00D35CDE"/>
    <w:rsid w:val="00D35DAF"/>
    <w:rsid w:val="00D36007"/>
    <w:rsid w:val="00D360CC"/>
    <w:rsid w:val="00D363B0"/>
    <w:rsid w:val="00D365CB"/>
    <w:rsid w:val="00D36695"/>
    <w:rsid w:val="00D37099"/>
    <w:rsid w:val="00D378F4"/>
    <w:rsid w:val="00D37CCC"/>
    <w:rsid w:val="00D4050E"/>
    <w:rsid w:val="00D40A8C"/>
    <w:rsid w:val="00D41F22"/>
    <w:rsid w:val="00D43520"/>
    <w:rsid w:val="00D43753"/>
    <w:rsid w:val="00D43B0E"/>
    <w:rsid w:val="00D43B6D"/>
    <w:rsid w:val="00D43CC6"/>
    <w:rsid w:val="00D444F9"/>
    <w:rsid w:val="00D454D5"/>
    <w:rsid w:val="00D455A9"/>
    <w:rsid w:val="00D458FF"/>
    <w:rsid w:val="00D4591F"/>
    <w:rsid w:val="00D46662"/>
    <w:rsid w:val="00D47064"/>
    <w:rsid w:val="00D47771"/>
    <w:rsid w:val="00D47B35"/>
    <w:rsid w:val="00D47DBF"/>
    <w:rsid w:val="00D500CA"/>
    <w:rsid w:val="00D5022F"/>
    <w:rsid w:val="00D50ABE"/>
    <w:rsid w:val="00D50B9E"/>
    <w:rsid w:val="00D5144D"/>
    <w:rsid w:val="00D51536"/>
    <w:rsid w:val="00D5183E"/>
    <w:rsid w:val="00D51C45"/>
    <w:rsid w:val="00D51E56"/>
    <w:rsid w:val="00D5241C"/>
    <w:rsid w:val="00D537D0"/>
    <w:rsid w:val="00D53CBF"/>
    <w:rsid w:val="00D53E4B"/>
    <w:rsid w:val="00D54504"/>
    <w:rsid w:val="00D54758"/>
    <w:rsid w:val="00D55041"/>
    <w:rsid w:val="00D55071"/>
    <w:rsid w:val="00D5694A"/>
    <w:rsid w:val="00D569A9"/>
    <w:rsid w:val="00D56C4E"/>
    <w:rsid w:val="00D570FA"/>
    <w:rsid w:val="00D576ED"/>
    <w:rsid w:val="00D600A5"/>
    <w:rsid w:val="00D600BF"/>
    <w:rsid w:val="00D6034F"/>
    <w:rsid w:val="00D60E10"/>
    <w:rsid w:val="00D613A0"/>
    <w:rsid w:val="00D615DC"/>
    <w:rsid w:val="00D6192A"/>
    <w:rsid w:val="00D61ED1"/>
    <w:rsid w:val="00D61F4E"/>
    <w:rsid w:val="00D621F9"/>
    <w:rsid w:val="00D62514"/>
    <w:rsid w:val="00D627E9"/>
    <w:rsid w:val="00D637BA"/>
    <w:rsid w:val="00D644D4"/>
    <w:rsid w:val="00D64C55"/>
    <w:rsid w:val="00D65014"/>
    <w:rsid w:val="00D65570"/>
    <w:rsid w:val="00D65817"/>
    <w:rsid w:val="00D65CCB"/>
    <w:rsid w:val="00D6765B"/>
    <w:rsid w:val="00D67CA5"/>
    <w:rsid w:val="00D70C73"/>
    <w:rsid w:val="00D70DAE"/>
    <w:rsid w:val="00D71043"/>
    <w:rsid w:val="00D71560"/>
    <w:rsid w:val="00D721DF"/>
    <w:rsid w:val="00D72A45"/>
    <w:rsid w:val="00D7360B"/>
    <w:rsid w:val="00D740E2"/>
    <w:rsid w:val="00D74D89"/>
    <w:rsid w:val="00D7540C"/>
    <w:rsid w:val="00D764EA"/>
    <w:rsid w:val="00D76D63"/>
    <w:rsid w:val="00D774E0"/>
    <w:rsid w:val="00D80403"/>
    <w:rsid w:val="00D8090F"/>
    <w:rsid w:val="00D80E7C"/>
    <w:rsid w:val="00D81300"/>
    <w:rsid w:val="00D81546"/>
    <w:rsid w:val="00D81AED"/>
    <w:rsid w:val="00D81C3F"/>
    <w:rsid w:val="00D81C71"/>
    <w:rsid w:val="00D832C7"/>
    <w:rsid w:val="00D83714"/>
    <w:rsid w:val="00D8395F"/>
    <w:rsid w:val="00D842C0"/>
    <w:rsid w:val="00D86B31"/>
    <w:rsid w:val="00D87552"/>
    <w:rsid w:val="00D875D2"/>
    <w:rsid w:val="00D87A33"/>
    <w:rsid w:val="00D90AFB"/>
    <w:rsid w:val="00D90D48"/>
    <w:rsid w:val="00D91B21"/>
    <w:rsid w:val="00D91C69"/>
    <w:rsid w:val="00D9237A"/>
    <w:rsid w:val="00D92DB8"/>
    <w:rsid w:val="00D92ED8"/>
    <w:rsid w:val="00D930A1"/>
    <w:rsid w:val="00D93254"/>
    <w:rsid w:val="00D9328C"/>
    <w:rsid w:val="00D935B6"/>
    <w:rsid w:val="00D93EDF"/>
    <w:rsid w:val="00D94240"/>
    <w:rsid w:val="00D945B3"/>
    <w:rsid w:val="00D945C4"/>
    <w:rsid w:val="00D955FB"/>
    <w:rsid w:val="00D9595A"/>
    <w:rsid w:val="00D95ACB"/>
    <w:rsid w:val="00D95B2B"/>
    <w:rsid w:val="00D95D5C"/>
    <w:rsid w:val="00D973C2"/>
    <w:rsid w:val="00D97844"/>
    <w:rsid w:val="00D97BD4"/>
    <w:rsid w:val="00DA04C8"/>
    <w:rsid w:val="00DA0836"/>
    <w:rsid w:val="00DA11AD"/>
    <w:rsid w:val="00DA151E"/>
    <w:rsid w:val="00DA2437"/>
    <w:rsid w:val="00DA257D"/>
    <w:rsid w:val="00DA2FA0"/>
    <w:rsid w:val="00DA4752"/>
    <w:rsid w:val="00DA5AA0"/>
    <w:rsid w:val="00DA5B89"/>
    <w:rsid w:val="00DA6F55"/>
    <w:rsid w:val="00DA7181"/>
    <w:rsid w:val="00DA71CD"/>
    <w:rsid w:val="00DA7232"/>
    <w:rsid w:val="00DA7EF1"/>
    <w:rsid w:val="00DB0477"/>
    <w:rsid w:val="00DB0752"/>
    <w:rsid w:val="00DB0A42"/>
    <w:rsid w:val="00DB0F6C"/>
    <w:rsid w:val="00DB10B5"/>
    <w:rsid w:val="00DB1A72"/>
    <w:rsid w:val="00DB251D"/>
    <w:rsid w:val="00DB30CE"/>
    <w:rsid w:val="00DB3A41"/>
    <w:rsid w:val="00DB3A47"/>
    <w:rsid w:val="00DB3CB9"/>
    <w:rsid w:val="00DB4A47"/>
    <w:rsid w:val="00DB4D70"/>
    <w:rsid w:val="00DB54EC"/>
    <w:rsid w:val="00DB555A"/>
    <w:rsid w:val="00DB5B4A"/>
    <w:rsid w:val="00DB5F43"/>
    <w:rsid w:val="00DB6227"/>
    <w:rsid w:val="00DB644B"/>
    <w:rsid w:val="00DB7709"/>
    <w:rsid w:val="00DB7D90"/>
    <w:rsid w:val="00DB7EA6"/>
    <w:rsid w:val="00DC01FA"/>
    <w:rsid w:val="00DC0F67"/>
    <w:rsid w:val="00DC1C64"/>
    <w:rsid w:val="00DC1FE3"/>
    <w:rsid w:val="00DC2202"/>
    <w:rsid w:val="00DC2208"/>
    <w:rsid w:val="00DC2350"/>
    <w:rsid w:val="00DC2AE9"/>
    <w:rsid w:val="00DC3386"/>
    <w:rsid w:val="00DC3515"/>
    <w:rsid w:val="00DC4D92"/>
    <w:rsid w:val="00DC5436"/>
    <w:rsid w:val="00DC5C68"/>
    <w:rsid w:val="00DC5C85"/>
    <w:rsid w:val="00DC6963"/>
    <w:rsid w:val="00DC6C0A"/>
    <w:rsid w:val="00DC6FAA"/>
    <w:rsid w:val="00DC702D"/>
    <w:rsid w:val="00DC7197"/>
    <w:rsid w:val="00DC7BFD"/>
    <w:rsid w:val="00DD0039"/>
    <w:rsid w:val="00DD0134"/>
    <w:rsid w:val="00DD016A"/>
    <w:rsid w:val="00DD050C"/>
    <w:rsid w:val="00DD05A7"/>
    <w:rsid w:val="00DD0BB9"/>
    <w:rsid w:val="00DD0CBF"/>
    <w:rsid w:val="00DD1568"/>
    <w:rsid w:val="00DD1721"/>
    <w:rsid w:val="00DD17A1"/>
    <w:rsid w:val="00DD17E8"/>
    <w:rsid w:val="00DD211A"/>
    <w:rsid w:val="00DD2714"/>
    <w:rsid w:val="00DD2936"/>
    <w:rsid w:val="00DD2F20"/>
    <w:rsid w:val="00DD301B"/>
    <w:rsid w:val="00DD3536"/>
    <w:rsid w:val="00DD3C04"/>
    <w:rsid w:val="00DD3C58"/>
    <w:rsid w:val="00DD4A0D"/>
    <w:rsid w:val="00DD56A0"/>
    <w:rsid w:val="00DD6020"/>
    <w:rsid w:val="00DD62E8"/>
    <w:rsid w:val="00DD65B8"/>
    <w:rsid w:val="00DD671A"/>
    <w:rsid w:val="00DD6CAF"/>
    <w:rsid w:val="00DD7082"/>
    <w:rsid w:val="00DD7279"/>
    <w:rsid w:val="00DD7BD7"/>
    <w:rsid w:val="00DE01D2"/>
    <w:rsid w:val="00DE1302"/>
    <w:rsid w:val="00DE134E"/>
    <w:rsid w:val="00DE1756"/>
    <w:rsid w:val="00DE1A61"/>
    <w:rsid w:val="00DE2D36"/>
    <w:rsid w:val="00DE3031"/>
    <w:rsid w:val="00DE3BFB"/>
    <w:rsid w:val="00DE403A"/>
    <w:rsid w:val="00DE42A8"/>
    <w:rsid w:val="00DE4673"/>
    <w:rsid w:val="00DE47C6"/>
    <w:rsid w:val="00DE4B81"/>
    <w:rsid w:val="00DE5E2D"/>
    <w:rsid w:val="00DE61A3"/>
    <w:rsid w:val="00DE63F3"/>
    <w:rsid w:val="00DE69CF"/>
    <w:rsid w:val="00DE79C1"/>
    <w:rsid w:val="00DE7B1F"/>
    <w:rsid w:val="00DE7D21"/>
    <w:rsid w:val="00DE7EEF"/>
    <w:rsid w:val="00DE7F8C"/>
    <w:rsid w:val="00DF0215"/>
    <w:rsid w:val="00DF09BC"/>
    <w:rsid w:val="00DF0FDD"/>
    <w:rsid w:val="00DF1299"/>
    <w:rsid w:val="00DF1B9D"/>
    <w:rsid w:val="00DF1C7B"/>
    <w:rsid w:val="00DF2799"/>
    <w:rsid w:val="00DF27E8"/>
    <w:rsid w:val="00DF295B"/>
    <w:rsid w:val="00DF298B"/>
    <w:rsid w:val="00DF3713"/>
    <w:rsid w:val="00DF45FF"/>
    <w:rsid w:val="00DF46B2"/>
    <w:rsid w:val="00DF4D50"/>
    <w:rsid w:val="00DF53B6"/>
    <w:rsid w:val="00DF5401"/>
    <w:rsid w:val="00DF6E57"/>
    <w:rsid w:val="00DF712F"/>
    <w:rsid w:val="00DF760B"/>
    <w:rsid w:val="00E00055"/>
    <w:rsid w:val="00E006E9"/>
    <w:rsid w:val="00E00849"/>
    <w:rsid w:val="00E01AE9"/>
    <w:rsid w:val="00E02678"/>
    <w:rsid w:val="00E02A88"/>
    <w:rsid w:val="00E02D68"/>
    <w:rsid w:val="00E0421D"/>
    <w:rsid w:val="00E04A3E"/>
    <w:rsid w:val="00E05BF1"/>
    <w:rsid w:val="00E05FD5"/>
    <w:rsid w:val="00E06BE6"/>
    <w:rsid w:val="00E06F19"/>
    <w:rsid w:val="00E06FB8"/>
    <w:rsid w:val="00E07701"/>
    <w:rsid w:val="00E10073"/>
    <w:rsid w:val="00E10293"/>
    <w:rsid w:val="00E1070C"/>
    <w:rsid w:val="00E107E0"/>
    <w:rsid w:val="00E107F4"/>
    <w:rsid w:val="00E10850"/>
    <w:rsid w:val="00E10D7C"/>
    <w:rsid w:val="00E1153C"/>
    <w:rsid w:val="00E116AB"/>
    <w:rsid w:val="00E11EA2"/>
    <w:rsid w:val="00E11F11"/>
    <w:rsid w:val="00E12354"/>
    <w:rsid w:val="00E12FCB"/>
    <w:rsid w:val="00E1342E"/>
    <w:rsid w:val="00E13A72"/>
    <w:rsid w:val="00E13DBB"/>
    <w:rsid w:val="00E13DD9"/>
    <w:rsid w:val="00E142FA"/>
    <w:rsid w:val="00E149D5"/>
    <w:rsid w:val="00E14A2D"/>
    <w:rsid w:val="00E14B3C"/>
    <w:rsid w:val="00E1522A"/>
    <w:rsid w:val="00E15433"/>
    <w:rsid w:val="00E15C57"/>
    <w:rsid w:val="00E161C3"/>
    <w:rsid w:val="00E16759"/>
    <w:rsid w:val="00E16839"/>
    <w:rsid w:val="00E16CBC"/>
    <w:rsid w:val="00E17111"/>
    <w:rsid w:val="00E17131"/>
    <w:rsid w:val="00E1779D"/>
    <w:rsid w:val="00E20424"/>
    <w:rsid w:val="00E20B7A"/>
    <w:rsid w:val="00E21D94"/>
    <w:rsid w:val="00E22543"/>
    <w:rsid w:val="00E22AE7"/>
    <w:rsid w:val="00E22AF1"/>
    <w:rsid w:val="00E2302A"/>
    <w:rsid w:val="00E230E6"/>
    <w:rsid w:val="00E23724"/>
    <w:rsid w:val="00E23D9C"/>
    <w:rsid w:val="00E25E9C"/>
    <w:rsid w:val="00E27108"/>
    <w:rsid w:val="00E3007C"/>
    <w:rsid w:val="00E30829"/>
    <w:rsid w:val="00E30854"/>
    <w:rsid w:val="00E30AA7"/>
    <w:rsid w:val="00E323AF"/>
    <w:rsid w:val="00E32837"/>
    <w:rsid w:val="00E32DCF"/>
    <w:rsid w:val="00E32EDF"/>
    <w:rsid w:val="00E32FD7"/>
    <w:rsid w:val="00E337AF"/>
    <w:rsid w:val="00E340F1"/>
    <w:rsid w:val="00E342AD"/>
    <w:rsid w:val="00E34C19"/>
    <w:rsid w:val="00E34FFF"/>
    <w:rsid w:val="00E35212"/>
    <w:rsid w:val="00E35E18"/>
    <w:rsid w:val="00E36106"/>
    <w:rsid w:val="00E364AB"/>
    <w:rsid w:val="00E36D84"/>
    <w:rsid w:val="00E36F72"/>
    <w:rsid w:val="00E371D2"/>
    <w:rsid w:val="00E3780B"/>
    <w:rsid w:val="00E37FF2"/>
    <w:rsid w:val="00E40F0B"/>
    <w:rsid w:val="00E4217A"/>
    <w:rsid w:val="00E42B0F"/>
    <w:rsid w:val="00E42B3E"/>
    <w:rsid w:val="00E42DB3"/>
    <w:rsid w:val="00E43728"/>
    <w:rsid w:val="00E43B84"/>
    <w:rsid w:val="00E44ADC"/>
    <w:rsid w:val="00E44B34"/>
    <w:rsid w:val="00E45342"/>
    <w:rsid w:val="00E462CE"/>
    <w:rsid w:val="00E464B4"/>
    <w:rsid w:val="00E465C1"/>
    <w:rsid w:val="00E465F7"/>
    <w:rsid w:val="00E46A92"/>
    <w:rsid w:val="00E46D8F"/>
    <w:rsid w:val="00E50427"/>
    <w:rsid w:val="00E50D0E"/>
    <w:rsid w:val="00E51289"/>
    <w:rsid w:val="00E5128F"/>
    <w:rsid w:val="00E51A09"/>
    <w:rsid w:val="00E529E9"/>
    <w:rsid w:val="00E53390"/>
    <w:rsid w:val="00E5357C"/>
    <w:rsid w:val="00E54520"/>
    <w:rsid w:val="00E54C9C"/>
    <w:rsid w:val="00E55006"/>
    <w:rsid w:val="00E5605E"/>
    <w:rsid w:val="00E56A44"/>
    <w:rsid w:val="00E570B1"/>
    <w:rsid w:val="00E57147"/>
    <w:rsid w:val="00E57A73"/>
    <w:rsid w:val="00E57AE9"/>
    <w:rsid w:val="00E57CFE"/>
    <w:rsid w:val="00E600E5"/>
    <w:rsid w:val="00E61704"/>
    <w:rsid w:val="00E62D8E"/>
    <w:rsid w:val="00E634C9"/>
    <w:rsid w:val="00E63683"/>
    <w:rsid w:val="00E649A2"/>
    <w:rsid w:val="00E650B3"/>
    <w:rsid w:val="00E66B2F"/>
    <w:rsid w:val="00E7012F"/>
    <w:rsid w:val="00E7071E"/>
    <w:rsid w:val="00E71134"/>
    <w:rsid w:val="00E71812"/>
    <w:rsid w:val="00E71A14"/>
    <w:rsid w:val="00E7213A"/>
    <w:rsid w:val="00E72595"/>
    <w:rsid w:val="00E72720"/>
    <w:rsid w:val="00E7297F"/>
    <w:rsid w:val="00E72DF9"/>
    <w:rsid w:val="00E72F0F"/>
    <w:rsid w:val="00E72FE1"/>
    <w:rsid w:val="00E73051"/>
    <w:rsid w:val="00E731AF"/>
    <w:rsid w:val="00E74506"/>
    <w:rsid w:val="00E747DC"/>
    <w:rsid w:val="00E756D5"/>
    <w:rsid w:val="00E7585E"/>
    <w:rsid w:val="00E75866"/>
    <w:rsid w:val="00E75A47"/>
    <w:rsid w:val="00E768C7"/>
    <w:rsid w:val="00E768D7"/>
    <w:rsid w:val="00E76F8A"/>
    <w:rsid w:val="00E77DF8"/>
    <w:rsid w:val="00E80232"/>
    <w:rsid w:val="00E8135B"/>
    <w:rsid w:val="00E81821"/>
    <w:rsid w:val="00E82899"/>
    <w:rsid w:val="00E8391B"/>
    <w:rsid w:val="00E839FD"/>
    <w:rsid w:val="00E83B61"/>
    <w:rsid w:val="00E83FB9"/>
    <w:rsid w:val="00E84730"/>
    <w:rsid w:val="00E847F4"/>
    <w:rsid w:val="00E84E8F"/>
    <w:rsid w:val="00E85724"/>
    <w:rsid w:val="00E85A67"/>
    <w:rsid w:val="00E865CE"/>
    <w:rsid w:val="00E86ADB"/>
    <w:rsid w:val="00E877A7"/>
    <w:rsid w:val="00E87FBD"/>
    <w:rsid w:val="00E9082C"/>
    <w:rsid w:val="00E90A2A"/>
    <w:rsid w:val="00E910B6"/>
    <w:rsid w:val="00E913D6"/>
    <w:rsid w:val="00E91CC0"/>
    <w:rsid w:val="00E92676"/>
    <w:rsid w:val="00E92F94"/>
    <w:rsid w:val="00E93571"/>
    <w:rsid w:val="00E947C6"/>
    <w:rsid w:val="00E95524"/>
    <w:rsid w:val="00E95EF4"/>
    <w:rsid w:val="00E96699"/>
    <w:rsid w:val="00E968F0"/>
    <w:rsid w:val="00E96C8B"/>
    <w:rsid w:val="00E97C7F"/>
    <w:rsid w:val="00E97CF7"/>
    <w:rsid w:val="00E97F40"/>
    <w:rsid w:val="00EA08A6"/>
    <w:rsid w:val="00EA0F3C"/>
    <w:rsid w:val="00EA13E6"/>
    <w:rsid w:val="00EA1807"/>
    <w:rsid w:val="00EA1BD4"/>
    <w:rsid w:val="00EA2943"/>
    <w:rsid w:val="00EA2E85"/>
    <w:rsid w:val="00EA3576"/>
    <w:rsid w:val="00EA3640"/>
    <w:rsid w:val="00EA3850"/>
    <w:rsid w:val="00EA45D1"/>
    <w:rsid w:val="00EA4DD8"/>
    <w:rsid w:val="00EA5B50"/>
    <w:rsid w:val="00EA6658"/>
    <w:rsid w:val="00EA6AD3"/>
    <w:rsid w:val="00EA6F09"/>
    <w:rsid w:val="00EA71EC"/>
    <w:rsid w:val="00EB0B41"/>
    <w:rsid w:val="00EB0E30"/>
    <w:rsid w:val="00EB0F82"/>
    <w:rsid w:val="00EB16A1"/>
    <w:rsid w:val="00EB18B7"/>
    <w:rsid w:val="00EB1C63"/>
    <w:rsid w:val="00EB1FCE"/>
    <w:rsid w:val="00EB288E"/>
    <w:rsid w:val="00EB2958"/>
    <w:rsid w:val="00EB2CFA"/>
    <w:rsid w:val="00EB3FD1"/>
    <w:rsid w:val="00EB423A"/>
    <w:rsid w:val="00EB4409"/>
    <w:rsid w:val="00EB4AA3"/>
    <w:rsid w:val="00EB4D4E"/>
    <w:rsid w:val="00EB548D"/>
    <w:rsid w:val="00EB5766"/>
    <w:rsid w:val="00EB58F5"/>
    <w:rsid w:val="00EB5F77"/>
    <w:rsid w:val="00EB6E37"/>
    <w:rsid w:val="00EB70FB"/>
    <w:rsid w:val="00EB736A"/>
    <w:rsid w:val="00EB77C3"/>
    <w:rsid w:val="00EC037B"/>
    <w:rsid w:val="00EC0E05"/>
    <w:rsid w:val="00EC14E3"/>
    <w:rsid w:val="00EC15EB"/>
    <w:rsid w:val="00EC166E"/>
    <w:rsid w:val="00EC1863"/>
    <w:rsid w:val="00EC1BA5"/>
    <w:rsid w:val="00EC210E"/>
    <w:rsid w:val="00EC28A5"/>
    <w:rsid w:val="00EC2EF2"/>
    <w:rsid w:val="00EC39E1"/>
    <w:rsid w:val="00EC3CC6"/>
    <w:rsid w:val="00EC43C0"/>
    <w:rsid w:val="00EC5EF9"/>
    <w:rsid w:val="00EC6296"/>
    <w:rsid w:val="00EC681B"/>
    <w:rsid w:val="00EC731B"/>
    <w:rsid w:val="00ED03DD"/>
    <w:rsid w:val="00ED16D2"/>
    <w:rsid w:val="00ED1991"/>
    <w:rsid w:val="00ED22B2"/>
    <w:rsid w:val="00ED2347"/>
    <w:rsid w:val="00ED3E48"/>
    <w:rsid w:val="00ED46A2"/>
    <w:rsid w:val="00ED4C2C"/>
    <w:rsid w:val="00ED6152"/>
    <w:rsid w:val="00ED63B0"/>
    <w:rsid w:val="00ED6697"/>
    <w:rsid w:val="00ED73A5"/>
    <w:rsid w:val="00ED7619"/>
    <w:rsid w:val="00ED792C"/>
    <w:rsid w:val="00ED79F3"/>
    <w:rsid w:val="00ED7B61"/>
    <w:rsid w:val="00ED7EDD"/>
    <w:rsid w:val="00EE007E"/>
    <w:rsid w:val="00EE03FA"/>
    <w:rsid w:val="00EE0598"/>
    <w:rsid w:val="00EE0839"/>
    <w:rsid w:val="00EE0B2B"/>
    <w:rsid w:val="00EE11EB"/>
    <w:rsid w:val="00EE181A"/>
    <w:rsid w:val="00EE20DC"/>
    <w:rsid w:val="00EE2382"/>
    <w:rsid w:val="00EE25B4"/>
    <w:rsid w:val="00EE3194"/>
    <w:rsid w:val="00EE3887"/>
    <w:rsid w:val="00EE3DAD"/>
    <w:rsid w:val="00EE4976"/>
    <w:rsid w:val="00EE53D8"/>
    <w:rsid w:val="00EE59D6"/>
    <w:rsid w:val="00EE603C"/>
    <w:rsid w:val="00EE67C1"/>
    <w:rsid w:val="00EE7A8F"/>
    <w:rsid w:val="00EE7B49"/>
    <w:rsid w:val="00EF0A7A"/>
    <w:rsid w:val="00EF155E"/>
    <w:rsid w:val="00EF1E86"/>
    <w:rsid w:val="00EF1F26"/>
    <w:rsid w:val="00EF24E9"/>
    <w:rsid w:val="00EF258A"/>
    <w:rsid w:val="00EF2B33"/>
    <w:rsid w:val="00EF30DE"/>
    <w:rsid w:val="00EF30EE"/>
    <w:rsid w:val="00EF33B5"/>
    <w:rsid w:val="00EF3FFE"/>
    <w:rsid w:val="00EF49F1"/>
    <w:rsid w:val="00EF5031"/>
    <w:rsid w:val="00EF522A"/>
    <w:rsid w:val="00EF525A"/>
    <w:rsid w:val="00EF5309"/>
    <w:rsid w:val="00EF5A38"/>
    <w:rsid w:val="00EF5AA4"/>
    <w:rsid w:val="00EF5DFD"/>
    <w:rsid w:val="00EF65D5"/>
    <w:rsid w:val="00EF7466"/>
    <w:rsid w:val="00F008A7"/>
    <w:rsid w:val="00F00F25"/>
    <w:rsid w:val="00F014D3"/>
    <w:rsid w:val="00F018FB"/>
    <w:rsid w:val="00F025B6"/>
    <w:rsid w:val="00F03848"/>
    <w:rsid w:val="00F04687"/>
    <w:rsid w:val="00F04977"/>
    <w:rsid w:val="00F05FB7"/>
    <w:rsid w:val="00F06284"/>
    <w:rsid w:val="00F06AAB"/>
    <w:rsid w:val="00F07323"/>
    <w:rsid w:val="00F07732"/>
    <w:rsid w:val="00F07A38"/>
    <w:rsid w:val="00F07C48"/>
    <w:rsid w:val="00F07F99"/>
    <w:rsid w:val="00F105DD"/>
    <w:rsid w:val="00F10720"/>
    <w:rsid w:val="00F108F6"/>
    <w:rsid w:val="00F10BE8"/>
    <w:rsid w:val="00F11218"/>
    <w:rsid w:val="00F11B34"/>
    <w:rsid w:val="00F11CE8"/>
    <w:rsid w:val="00F12076"/>
    <w:rsid w:val="00F1313C"/>
    <w:rsid w:val="00F13143"/>
    <w:rsid w:val="00F13C0F"/>
    <w:rsid w:val="00F14494"/>
    <w:rsid w:val="00F15172"/>
    <w:rsid w:val="00F154BF"/>
    <w:rsid w:val="00F156F1"/>
    <w:rsid w:val="00F158D1"/>
    <w:rsid w:val="00F16082"/>
    <w:rsid w:val="00F16231"/>
    <w:rsid w:val="00F16E7F"/>
    <w:rsid w:val="00F171D8"/>
    <w:rsid w:val="00F1732E"/>
    <w:rsid w:val="00F177ED"/>
    <w:rsid w:val="00F178EF"/>
    <w:rsid w:val="00F17B95"/>
    <w:rsid w:val="00F17EF5"/>
    <w:rsid w:val="00F201B4"/>
    <w:rsid w:val="00F20439"/>
    <w:rsid w:val="00F205EE"/>
    <w:rsid w:val="00F20CAB"/>
    <w:rsid w:val="00F2171A"/>
    <w:rsid w:val="00F2248C"/>
    <w:rsid w:val="00F224F5"/>
    <w:rsid w:val="00F22F6D"/>
    <w:rsid w:val="00F23922"/>
    <w:rsid w:val="00F23996"/>
    <w:rsid w:val="00F23E44"/>
    <w:rsid w:val="00F247CA"/>
    <w:rsid w:val="00F24820"/>
    <w:rsid w:val="00F248B9"/>
    <w:rsid w:val="00F25677"/>
    <w:rsid w:val="00F2574B"/>
    <w:rsid w:val="00F25FD3"/>
    <w:rsid w:val="00F277E5"/>
    <w:rsid w:val="00F2782F"/>
    <w:rsid w:val="00F27DFD"/>
    <w:rsid w:val="00F300D5"/>
    <w:rsid w:val="00F30219"/>
    <w:rsid w:val="00F3039E"/>
    <w:rsid w:val="00F304BA"/>
    <w:rsid w:val="00F30E07"/>
    <w:rsid w:val="00F30FA4"/>
    <w:rsid w:val="00F31380"/>
    <w:rsid w:val="00F3199D"/>
    <w:rsid w:val="00F31FF9"/>
    <w:rsid w:val="00F320F6"/>
    <w:rsid w:val="00F327FC"/>
    <w:rsid w:val="00F32B2E"/>
    <w:rsid w:val="00F33790"/>
    <w:rsid w:val="00F33F02"/>
    <w:rsid w:val="00F342A9"/>
    <w:rsid w:val="00F34B29"/>
    <w:rsid w:val="00F34BA9"/>
    <w:rsid w:val="00F34BCB"/>
    <w:rsid w:val="00F36859"/>
    <w:rsid w:val="00F37DBA"/>
    <w:rsid w:val="00F37FC5"/>
    <w:rsid w:val="00F406FC"/>
    <w:rsid w:val="00F41187"/>
    <w:rsid w:val="00F414DF"/>
    <w:rsid w:val="00F41C02"/>
    <w:rsid w:val="00F41D21"/>
    <w:rsid w:val="00F4242B"/>
    <w:rsid w:val="00F42696"/>
    <w:rsid w:val="00F42699"/>
    <w:rsid w:val="00F4282D"/>
    <w:rsid w:val="00F43A09"/>
    <w:rsid w:val="00F43A6B"/>
    <w:rsid w:val="00F4413D"/>
    <w:rsid w:val="00F446A0"/>
    <w:rsid w:val="00F44A3D"/>
    <w:rsid w:val="00F44F02"/>
    <w:rsid w:val="00F45323"/>
    <w:rsid w:val="00F45575"/>
    <w:rsid w:val="00F455AF"/>
    <w:rsid w:val="00F455D2"/>
    <w:rsid w:val="00F45631"/>
    <w:rsid w:val="00F4576C"/>
    <w:rsid w:val="00F45F8B"/>
    <w:rsid w:val="00F46B75"/>
    <w:rsid w:val="00F46F20"/>
    <w:rsid w:val="00F50623"/>
    <w:rsid w:val="00F515A7"/>
    <w:rsid w:val="00F51B15"/>
    <w:rsid w:val="00F51E4C"/>
    <w:rsid w:val="00F525FA"/>
    <w:rsid w:val="00F52C33"/>
    <w:rsid w:val="00F52C38"/>
    <w:rsid w:val="00F53D87"/>
    <w:rsid w:val="00F541A4"/>
    <w:rsid w:val="00F542E6"/>
    <w:rsid w:val="00F54C8C"/>
    <w:rsid w:val="00F552F4"/>
    <w:rsid w:val="00F554A1"/>
    <w:rsid w:val="00F556D9"/>
    <w:rsid w:val="00F55BD1"/>
    <w:rsid w:val="00F55EFC"/>
    <w:rsid w:val="00F56095"/>
    <w:rsid w:val="00F5719D"/>
    <w:rsid w:val="00F5781F"/>
    <w:rsid w:val="00F60171"/>
    <w:rsid w:val="00F610A5"/>
    <w:rsid w:val="00F61217"/>
    <w:rsid w:val="00F615FE"/>
    <w:rsid w:val="00F62389"/>
    <w:rsid w:val="00F623D6"/>
    <w:rsid w:val="00F62867"/>
    <w:rsid w:val="00F63022"/>
    <w:rsid w:val="00F633EC"/>
    <w:rsid w:val="00F63679"/>
    <w:rsid w:val="00F63E26"/>
    <w:rsid w:val="00F648D0"/>
    <w:rsid w:val="00F65186"/>
    <w:rsid w:val="00F65B31"/>
    <w:rsid w:val="00F669BD"/>
    <w:rsid w:val="00F67031"/>
    <w:rsid w:val="00F67F04"/>
    <w:rsid w:val="00F70A0A"/>
    <w:rsid w:val="00F7130C"/>
    <w:rsid w:val="00F72848"/>
    <w:rsid w:val="00F735E6"/>
    <w:rsid w:val="00F74D3E"/>
    <w:rsid w:val="00F74F94"/>
    <w:rsid w:val="00F7501E"/>
    <w:rsid w:val="00F751EB"/>
    <w:rsid w:val="00F75E16"/>
    <w:rsid w:val="00F7750B"/>
    <w:rsid w:val="00F800A9"/>
    <w:rsid w:val="00F81B23"/>
    <w:rsid w:val="00F83311"/>
    <w:rsid w:val="00F835F9"/>
    <w:rsid w:val="00F846A9"/>
    <w:rsid w:val="00F84A09"/>
    <w:rsid w:val="00F84B60"/>
    <w:rsid w:val="00F84B6F"/>
    <w:rsid w:val="00F84FA0"/>
    <w:rsid w:val="00F850EB"/>
    <w:rsid w:val="00F85B71"/>
    <w:rsid w:val="00F876C1"/>
    <w:rsid w:val="00F87BCD"/>
    <w:rsid w:val="00F903A8"/>
    <w:rsid w:val="00F90872"/>
    <w:rsid w:val="00F910D7"/>
    <w:rsid w:val="00F9150D"/>
    <w:rsid w:val="00F92A33"/>
    <w:rsid w:val="00F92CFE"/>
    <w:rsid w:val="00F931A7"/>
    <w:rsid w:val="00F9376B"/>
    <w:rsid w:val="00F9379B"/>
    <w:rsid w:val="00F94479"/>
    <w:rsid w:val="00F95F0F"/>
    <w:rsid w:val="00F969E1"/>
    <w:rsid w:val="00F96CE5"/>
    <w:rsid w:val="00F972F3"/>
    <w:rsid w:val="00F97376"/>
    <w:rsid w:val="00F97C74"/>
    <w:rsid w:val="00FA1165"/>
    <w:rsid w:val="00FA1A15"/>
    <w:rsid w:val="00FA1A2C"/>
    <w:rsid w:val="00FA1C5A"/>
    <w:rsid w:val="00FA1DB9"/>
    <w:rsid w:val="00FA2ED6"/>
    <w:rsid w:val="00FA3ACF"/>
    <w:rsid w:val="00FA40FD"/>
    <w:rsid w:val="00FA4C71"/>
    <w:rsid w:val="00FA4C7D"/>
    <w:rsid w:val="00FA655A"/>
    <w:rsid w:val="00FA6FD1"/>
    <w:rsid w:val="00FA73A7"/>
    <w:rsid w:val="00FB06D6"/>
    <w:rsid w:val="00FB1237"/>
    <w:rsid w:val="00FB16A8"/>
    <w:rsid w:val="00FB1700"/>
    <w:rsid w:val="00FB1C5C"/>
    <w:rsid w:val="00FB1C9A"/>
    <w:rsid w:val="00FB1DDE"/>
    <w:rsid w:val="00FB2334"/>
    <w:rsid w:val="00FB254C"/>
    <w:rsid w:val="00FB32E8"/>
    <w:rsid w:val="00FB3395"/>
    <w:rsid w:val="00FB382F"/>
    <w:rsid w:val="00FB40F7"/>
    <w:rsid w:val="00FB4A52"/>
    <w:rsid w:val="00FB4AAD"/>
    <w:rsid w:val="00FB5325"/>
    <w:rsid w:val="00FB56E2"/>
    <w:rsid w:val="00FB5B00"/>
    <w:rsid w:val="00FB5FC5"/>
    <w:rsid w:val="00FB65CE"/>
    <w:rsid w:val="00FB6724"/>
    <w:rsid w:val="00FB6EFA"/>
    <w:rsid w:val="00FB71EB"/>
    <w:rsid w:val="00FB751B"/>
    <w:rsid w:val="00FB79C2"/>
    <w:rsid w:val="00FB7A13"/>
    <w:rsid w:val="00FC0BA1"/>
    <w:rsid w:val="00FC0BA4"/>
    <w:rsid w:val="00FC0E08"/>
    <w:rsid w:val="00FC0FF6"/>
    <w:rsid w:val="00FC1087"/>
    <w:rsid w:val="00FC1132"/>
    <w:rsid w:val="00FC1899"/>
    <w:rsid w:val="00FC2B65"/>
    <w:rsid w:val="00FC2D59"/>
    <w:rsid w:val="00FC34DE"/>
    <w:rsid w:val="00FC383B"/>
    <w:rsid w:val="00FC4374"/>
    <w:rsid w:val="00FC4A03"/>
    <w:rsid w:val="00FC4EB0"/>
    <w:rsid w:val="00FC5F79"/>
    <w:rsid w:val="00FC61C0"/>
    <w:rsid w:val="00FC6215"/>
    <w:rsid w:val="00FC6B01"/>
    <w:rsid w:val="00FC6E8F"/>
    <w:rsid w:val="00FC6FB9"/>
    <w:rsid w:val="00FC7418"/>
    <w:rsid w:val="00FC75BA"/>
    <w:rsid w:val="00FD01AD"/>
    <w:rsid w:val="00FD0415"/>
    <w:rsid w:val="00FD072F"/>
    <w:rsid w:val="00FD0A04"/>
    <w:rsid w:val="00FD1D9B"/>
    <w:rsid w:val="00FD2137"/>
    <w:rsid w:val="00FD2208"/>
    <w:rsid w:val="00FD22CC"/>
    <w:rsid w:val="00FD29A8"/>
    <w:rsid w:val="00FD2CDA"/>
    <w:rsid w:val="00FD2D75"/>
    <w:rsid w:val="00FD3013"/>
    <w:rsid w:val="00FD354F"/>
    <w:rsid w:val="00FD4133"/>
    <w:rsid w:val="00FD47D1"/>
    <w:rsid w:val="00FD4AF0"/>
    <w:rsid w:val="00FD786F"/>
    <w:rsid w:val="00FD7C67"/>
    <w:rsid w:val="00FD7D22"/>
    <w:rsid w:val="00FE0554"/>
    <w:rsid w:val="00FE1220"/>
    <w:rsid w:val="00FE22DC"/>
    <w:rsid w:val="00FE2360"/>
    <w:rsid w:val="00FE2365"/>
    <w:rsid w:val="00FE261B"/>
    <w:rsid w:val="00FE272D"/>
    <w:rsid w:val="00FE2E8A"/>
    <w:rsid w:val="00FE3F6C"/>
    <w:rsid w:val="00FE41E2"/>
    <w:rsid w:val="00FE434E"/>
    <w:rsid w:val="00FE58C5"/>
    <w:rsid w:val="00FE5FA8"/>
    <w:rsid w:val="00FE6197"/>
    <w:rsid w:val="00FE6508"/>
    <w:rsid w:val="00FE68DE"/>
    <w:rsid w:val="00FE6D9D"/>
    <w:rsid w:val="00FE7163"/>
    <w:rsid w:val="00FE74F2"/>
    <w:rsid w:val="00FE75BA"/>
    <w:rsid w:val="00FE7DC9"/>
    <w:rsid w:val="00FF099A"/>
    <w:rsid w:val="00FF1058"/>
    <w:rsid w:val="00FF1D51"/>
    <w:rsid w:val="00FF263A"/>
    <w:rsid w:val="00FF3381"/>
    <w:rsid w:val="00FF3608"/>
    <w:rsid w:val="00FF3E8E"/>
    <w:rsid w:val="00FF429F"/>
    <w:rsid w:val="00FF4421"/>
    <w:rsid w:val="00FF5246"/>
    <w:rsid w:val="00FF57F6"/>
    <w:rsid w:val="00FF585B"/>
    <w:rsid w:val="00FF6D61"/>
    <w:rsid w:val="00FF6D78"/>
    <w:rsid w:val="00FF7144"/>
    <w:rsid w:val="00FF71C4"/>
    <w:rsid w:val="00FF7447"/>
    <w:rsid w:val="00FF79BE"/>
    <w:rsid w:val="00FF7E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98E108"/>
  <w15:chartTrackingRefBased/>
  <w15:docId w15:val="{FBA027D3-EB77-3440-BDA1-2A51579246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04AB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08A0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E58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5840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A26F6E"/>
    <w:rPr>
      <w:color w:val="808080"/>
    </w:rPr>
  </w:style>
  <w:style w:type="paragraph" w:styleId="ListParagraph">
    <w:name w:val="List Paragraph"/>
    <w:basedOn w:val="Normal"/>
    <w:link w:val="ListParagraphChar"/>
    <w:uiPriority w:val="34"/>
    <w:qFormat/>
    <w:rsid w:val="000C418A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8308A0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8308A0"/>
    <w:rPr>
      <w:rFonts w:asciiTheme="minorHAnsi" w:eastAsiaTheme="minorHAnsi" w:hAnsiTheme="minorHAnsi" w:cstheme="minorBid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18605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8605F"/>
  </w:style>
  <w:style w:type="character" w:styleId="PageNumber">
    <w:name w:val="page number"/>
    <w:basedOn w:val="DefaultParagraphFont"/>
    <w:uiPriority w:val="99"/>
    <w:semiHidden/>
    <w:unhideWhenUsed/>
    <w:rsid w:val="0018605F"/>
  </w:style>
  <w:style w:type="paragraph" w:styleId="Header">
    <w:name w:val="header"/>
    <w:basedOn w:val="Normal"/>
    <w:link w:val="HeaderChar"/>
    <w:uiPriority w:val="99"/>
    <w:unhideWhenUsed/>
    <w:rsid w:val="0018605F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8605F"/>
  </w:style>
  <w:style w:type="character" w:customStyle="1" w:styleId="apple-converted-space">
    <w:name w:val="apple-converted-space"/>
    <w:basedOn w:val="DefaultParagraphFont"/>
    <w:rsid w:val="00377FB1"/>
  </w:style>
  <w:style w:type="paragraph" w:customStyle="1" w:styleId="fixed">
    <w:name w:val="fixed"/>
    <w:link w:val="fixedChar"/>
    <w:rsid w:val="00733C1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fixedChar">
    <w:name w:val="fixed Char"/>
    <w:link w:val="fixed"/>
    <w:rsid w:val="00733C1C"/>
    <w:rPr>
      <w:rFonts w:ascii="Times New Roman" w:eastAsia="Times New Roman" w:hAnsi="Times New Roman" w:cs="Times New Roman"/>
      <w:b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90220"/>
    <w:pPr>
      <w:outlineLvl w:val="9"/>
    </w:pPr>
    <w:rPr>
      <w:lang w:bidi="ar-SA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890220"/>
    <w:pPr>
      <w:spacing w:before="120"/>
    </w:pPr>
    <w:rPr>
      <w:rFonts w:asciiTheme="minorHAnsi" w:eastAsiaTheme="minorHAnsi" w:hAnsiTheme="minorHAnsi" w:cstheme="minorHAnsi"/>
      <w:b/>
      <w:bCs/>
      <w:i/>
      <w:iCs/>
      <w:lang w:eastAsia="en-US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890220"/>
    <w:pPr>
      <w:spacing w:before="120"/>
      <w:ind w:left="240"/>
    </w:pPr>
    <w:rPr>
      <w:rFonts w:cstheme="minorHAnsi"/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90220"/>
    <w:pPr>
      <w:ind w:left="480"/>
    </w:pPr>
    <w:rPr>
      <w:rFonts w:cstheme="minorHAns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90220"/>
    <w:pPr>
      <w:ind w:left="720"/>
    </w:pPr>
    <w:rPr>
      <w:rFonts w:cstheme="minorHAns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90220"/>
    <w:pPr>
      <w:ind w:left="960"/>
    </w:pPr>
    <w:rPr>
      <w:rFonts w:cstheme="minorHAns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90220"/>
    <w:pPr>
      <w:ind w:left="1200"/>
    </w:pPr>
    <w:rPr>
      <w:rFonts w:cstheme="minorHAns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90220"/>
    <w:pPr>
      <w:ind w:left="1440"/>
    </w:pPr>
    <w:rPr>
      <w:rFonts w:cstheme="minorHAns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90220"/>
    <w:pPr>
      <w:ind w:left="1680"/>
    </w:pPr>
    <w:rPr>
      <w:rFonts w:cstheme="minorHAns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90220"/>
    <w:pPr>
      <w:ind w:left="1920"/>
    </w:pPr>
    <w:rPr>
      <w:rFonts w:cstheme="minorHAnsi"/>
      <w:sz w:val="20"/>
      <w:szCs w:val="20"/>
    </w:rPr>
  </w:style>
  <w:style w:type="table" w:styleId="TableGrid">
    <w:name w:val="Table Grid"/>
    <w:basedOn w:val="TableNormal"/>
    <w:uiPriority w:val="39"/>
    <w:rsid w:val="00F046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224985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331307"/>
    <w:rPr>
      <w:color w:val="954F72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1610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38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3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0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579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4035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0142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4088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5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3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39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30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3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1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2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5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7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5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9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99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74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8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75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8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6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7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4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0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7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56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61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331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1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76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7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9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9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60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460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240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75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11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222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767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0574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629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154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9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18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9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78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03086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8501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668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85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17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323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158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3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66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84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294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47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043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890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321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8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7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75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8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66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27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9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64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5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61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26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19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22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6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25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51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301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848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54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85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1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2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541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46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61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86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1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99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61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04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004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16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1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71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57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27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07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17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76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81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16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5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040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7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5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82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857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94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718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422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75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9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20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0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307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844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23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35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43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15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3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52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35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73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63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60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21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9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9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5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2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71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07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7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39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204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3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93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17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661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83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83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08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32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0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84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38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55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6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22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7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7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7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398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871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60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920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5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1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7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01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4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8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665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43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87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64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9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6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807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1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34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87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1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44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302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9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434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401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92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40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12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6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02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14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9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8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16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39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8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25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5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21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607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8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05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48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56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78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041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72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3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79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4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87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353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273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8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16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65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7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4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06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1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8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5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47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68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96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9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198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23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41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6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11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90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76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43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04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86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8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75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702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10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8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4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40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07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73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5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0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97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2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979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76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9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0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9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1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17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639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6556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5436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53635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44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6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280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70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67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709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88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77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8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241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2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3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306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1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4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76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975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2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0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44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83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79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25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34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380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97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00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43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3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727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9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0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02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5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34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85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1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050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16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2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34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3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5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08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35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67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53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389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71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1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83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7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27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5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72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79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72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2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84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693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8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189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2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12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00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0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Zhe19</b:Tag>
    <b:SourceType>JournalArticle</b:SourceType>
    <b:Guid>{DF8865AE-897E-7D40-8931-C0FFFDC55605}</b:Guid>
    <b:Title>A performance management framework for the public sector: The balanced stakeholder model’</b:Title>
    <b:Year>2019</b:Year>
    <b:Pages>568-580</b:Pages>
    <b:Author>
      <b:Author>
        <b:NameList>
          <b:Person>
            <b:Last>Zheng</b:Last>
            <b:First>Y</b:First>
          </b:Person>
          <b:Person>
            <b:Last>Wang</b:Last>
            <b:First>Wei</b:First>
          </b:Person>
          <b:Person>
            <b:Last>Liu</b:Last>
            <b:First>Wenbin</b:First>
          </b:Person>
          <b:Person>
            <b:Last>Mingers</b:Last>
            <b:First>John</b:First>
          </b:Person>
          <b:Person>
            <b:Last>Francis</b:Last>
            <b:First>Taylor</b:First>
            <b:Middle>&amp;</b:Middle>
          </b:Person>
        </b:NameList>
      </b:Author>
    </b:Author>
    <b:JournalName>The Journal of the Operational Research Society</b:JournalName>
    <b:Volume>70</b:Volume>
    <b:Issue>4</b:Issue>
    <b:RefOrder>17</b:RefOrder>
  </b:Source>
  <b:Source>
    <b:Tag>Gia19</b:Tag>
    <b:SourceType>JournalArticle</b:SourceType>
    <b:Guid>{593238D5-AB7C-1542-BCB7-94D0DD7FFCD6}</b:Guid>
    <b:Author>
      <b:Author>
        <b:NameList>
          <b:Person>
            <b:Last>Giacomelli</b:Last>
            <b:First>Giorgio</b:First>
          </b:Person>
          <b:Person>
            <b:Last>Annesi</b:Last>
            <b:First>Nora</b:First>
          </b:Person>
          <b:Person>
            <b:Last>Barsanti</b:Last>
            <b:First>Sara</b:First>
          </b:Person>
          <b:Person>
            <b:Last>Battaglia</b:Last>
            <b:First>Massimo</b:First>
          </b:Person>
        </b:NameList>
      </b:Author>
    </b:Author>
    <b:Title>‘Combining ideal types of performance and performance regimes: An integrated framework of analysis of performance management systems for public organizations’</b:Title>
    <b:JournalName>The International journal of public sector management</b:JournalName>
    <b:Year>2019</b:Year>
    <b:Volume>32</b:Volume>
    <b:Issue>7</b:Issue>
    <b:Pages>721-740</b:Pages>
    <b:RefOrder>18</b:RefOrder>
  </b:Source>
  <b:Source>
    <b:Tag>Har76</b:Tag>
    <b:SourceType>InternetSite</b:SourceType>
    <b:Guid>{158AD512-A406-E247-9F63-36D477F7B5E9}</b:Guid>
    <b:Title>Appraisal of What Performance?</b:Title>
    <b:Year>1976</b:Year>
    <b:Author>
      <b:Author>
        <b:NameList>
          <b:Person>
            <b:Last>Levinson</b:Last>
            <b:First>Harry</b:First>
          </b:Person>
        </b:NameList>
      </b:Author>
    </b:Author>
    <b:URL>https://hbr.org/1976/07/appraisal-of-what-performance</b:URL>
    <b:YearAccessed>2023</b:YearAccessed>
    <b:MonthAccessed>April</b:MonthAccessed>
    <b:DayAccessed>23</b:DayAccessed>
    <b:RefOrder>1</b:RefOrder>
  </b:Source>
  <b:Source>
    <b:Tag>Ban21</b:Tag>
    <b:SourceType>InternetSite</b:SourceType>
    <b:Guid>{77BBA6D9-3256-D248-AD2C-5223C973C6AB}</b:Guid>
    <b:Author>
      <b:Author>
        <b:NameList>
          <b:Person>
            <b:Last>Banerjee</b:Last>
            <b:First>Kelsey</b:First>
          </b:Person>
        </b:NameList>
      </b:Author>
    </b:Author>
    <b:Title>5 Reasons to Ditch the Traditional Performance Review</b:Title>
    <b:URL>https://www.zenefits.com/workest/5-reasons-to-ditch-the-traditional-performance-review/#:~:text=In%20a%20traditional%20performance%20review,for%20feedback%20at%20the%20end.</b:URL>
    <b:Year>2021</b:Year>
    <b:YearAccessed>2023</b:YearAccessed>
    <b:MonthAccessed>April</b:MonthAccessed>
    <b:DayAccessed>23</b:DayAccessed>
    <b:RefOrder>2</b:RefOrder>
  </b:Source>
  <b:Source>
    <b:Tag>Gif22</b:Tag>
    <b:SourceType>InternetSite</b:SourceType>
    <b:Guid>{33F6FF16-18F1-8444-9A78-295602837365}</b:Guid>
    <b:Author>
      <b:Author>
        <b:NameList>
          <b:Person>
            <b:Last>Gifford</b:Last>
            <b:First>Jonny</b:First>
          </b:Person>
        </b:NameList>
      </b:Author>
    </b:Author>
    <b:Title>Performance and productivity – the impact of team cohesion</b:Title>
    <b:URL>https://www.cipd.co.uk/news-views/nutshell/issue-120/performance-productivity</b:URL>
    <b:Year>2022</b:Year>
    <b:YearAccessed>2023</b:YearAccessed>
    <b:MonthAccessed>April</b:MonthAccessed>
    <b:DayAccessed>23</b:DayAccessed>
    <b:RefOrder>10</b:RefOrder>
  </b:Source>
  <b:Source>
    <b:Tag>Tuc65</b:Tag>
    <b:SourceType>JournalArticle</b:SourceType>
    <b:Guid>{421D3FB0-191A-8244-A10B-C0F5AAE0A701}</b:Guid>
    <b:Title>Developmental sequence in small groups</b:Title>
    <b:Year>1965</b:Year>
    <b:Author>
      <b:Author>
        <b:NameList>
          <b:Person>
            <b:Last>Tuckman</b:Last>
            <b:First>B.W</b:First>
          </b:Person>
        </b:NameList>
      </b:Author>
    </b:Author>
    <b:JournalName>Psychological Bulletin </b:JournalName>
    <b:Volume>65</b:Volume>
    <b:Issue>6</b:Issue>
    <b:Pages>384-99</b:Pages>
    <b:RefOrder>19</b:RefOrder>
  </b:Source>
  <b:Source>
    <b:Tag>Min236</b:Tag>
    <b:SourceType>InternetSite</b:SourceType>
    <b:Guid>{49D9CD40-9933-BF4D-9EA1-2F93880B3478}</b:Guid>
    <b:Title>Forming, Storming, Norming, and Performing</b:Title>
    <b:Author>
      <b:Author>
        <b:Corporate>MindTools</b:Corporate>
      </b:Author>
    </b:Author>
    <b:URL>https://www.mindtools.com/abyj5fi/forming-storming-norming-and-performing</b:URL>
    <b:YearAccessed>2023</b:YearAccessed>
    <b:MonthAccessed>April</b:MonthAccessed>
    <b:DayAccessed>23</b:DayAccessed>
    <b:RefOrder>11</b:RefOrder>
  </b:Source>
  <b:Source>
    <b:Tag>Wis21</b:Tag>
    <b:SourceType>InternetSite</b:SourceType>
    <b:Guid>{66928FE2-5E12-9C4E-AF6B-F4872E8D015D}</b:Guid>
    <b:Author>
      <b:Author>
        <b:NameList>
          <b:Person>
            <b:Last>Wiseman</b:Last>
            <b:First>Ben</b:First>
          </b:Person>
        </b:NameList>
      </b:Author>
    </b:Author>
    <b:Title>https://www.microsoft.com/en-us/worklab/work-trend-index/hybrid-work</b:Title>
    <b:URL>https://www.microsoft.com/en-us/worklab/work-trend-index/hybrid-work</b:URL>
    <b:Year>2021</b:Year>
    <b:YearAccessed>2023</b:YearAccessed>
    <b:MonthAccessed>April</b:MonthAccessed>
    <b:DayAccessed>23</b:DayAccessed>
    <b:RefOrder>4</b:RefOrder>
  </b:Source>
  <b:Source>
    <b:Tag>McG17</b:Tag>
    <b:SourceType>InternetSite</b:SourceType>
    <b:Guid>{3C09F7A5-8B92-0C49-807C-CAD94D66B484}</b:Guid>
    <b:Author>
      <b:Author>
        <b:NameList>
          <b:Person>
            <b:Last>Lindsay</b:Last>
            <b:First>McGregor</b:First>
          </b:Person>
          <b:Person>
            <b:Last>Doshi</b:Last>
            <b:First>Neel</b:First>
          </b:Person>
        </b:NameList>
      </b:Author>
    </b:Author>
    <b:Title>https://12ft.io/proxy?&amp;q=https%3A%2F%2Fhbr.org%2F2017%2F10%2Fthere-are-two-types-of-performance-but-most-organizations-only-focus-on-one</b:Title>
    <b:URL>There Are Two Types of Performance — but Most Organizations Only Focus on One </b:URL>
    <b:Year>2017</b:Year>
    <b:YearAccessed>2023</b:YearAccessed>
    <b:MonthAccessed>April</b:MonthAccessed>
    <b:DayAccessed>23</b:DayAccessed>
    <b:RefOrder>5</b:RefOrder>
  </b:Source>
  <b:Source>
    <b:Tag>Wal23</b:Tag>
    <b:SourceType>InternetSite</b:SourceType>
    <b:Guid>{60DCBB31-BFE6-D34E-A00C-68E65122ED1C}</b:Guid>
    <b:Author>
      <b:Author>
        <b:NameList>
          <b:Person>
            <b:Last>Wallask</b:Last>
            <b:First>Scott</b:First>
          </b:Person>
          <b:Person>
            <b:Last>Ring</b:Last>
            <b:First>Dan</b:First>
          </b:Person>
        </b:NameList>
      </b:Author>
    </b:Author>
    <b:Title>Continuous performance management</b:Title>
    <b:URL>https://www.techtarget.com/searchhrsoftware/definition/continuous-performance-management#:~:text=Continuous%20performance%20management%2C%20in%20a,during%20regularly%20scheduled%20check%2Dins.</b:URL>
    <b:YearAccessed>2023</b:YearAccessed>
    <b:MonthAccessed>April</b:MonthAccessed>
    <b:DayAccessed>23</b:DayAccessed>
    <b:RefOrder>6</b:RefOrder>
  </b:Source>
  <b:Source>
    <b:Tag>Res10</b:Tag>
    <b:SourceType>Book</b:SourceType>
    <b:Guid>{CE2D0F27-F626-EA48-9DF2-4BDC1DA27CDB}</b:Guid>
    <b:Title>Why Work Sucks and How to Fix It: The Results-Only Revolution </b:Title>
    <b:Year>2010</b:Year>
    <b:Author>
      <b:Author>
        <b:NameList>
          <b:Person>
            <b:Last>Ressler</b:Last>
            <b:First>Cali</b:First>
          </b:Person>
          <b:Person>
            <b:Last>Thompson</b:Last>
            <b:First>Jody</b:First>
          </b:Person>
        </b:NameList>
      </b:Author>
    </b:Author>
    <b:City>London</b:City>
    <b:Publisher>Penguin Publishing Group</b:Publisher>
    <b:Edition>1st Edition </b:Edition>
    <b:RefOrder>20</b:RefOrder>
  </b:Source>
  <b:Source>
    <b:Tag>Min237</b:Tag>
    <b:SourceType>InternetSite</b:SourceType>
    <b:Guid>{DC9BC61F-B454-0D4A-9307-C8B70FAEB687}</b:Guid>
    <b:Title>Managing in a Results-Only Work Environment</b:Title>
    <b:Author>
      <b:Author>
        <b:Corporate>MindTools</b:Corporate>
      </b:Author>
    </b:Author>
    <b:URL>https://www.mindtools.com/agx0aqn/managing-in-a-results-only-work-environment</b:URL>
    <b:YearAccessed>2023</b:YearAccessed>
    <b:MonthAccessed>April</b:MonthAccessed>
    <b:DayAccessed>23</b:DayAccessed>
    <b:RefOrder>7</b:RefOrder>
  </b:Source>
  <b:Source>
    <b:Tag>Ogb17</b:Tag>
    <b:SourceType>InternetSite</b:SourceType>
    <b:Guid>{C076B8F8-BF28-444E-B58B-77DC96EA4EFB}</b:Guid>
    <b:Author>
      <b:Author>
        <b:NameList>
          <b:Person>
            <b:Last>Ogbonnaya</b:Last>
            <b:First>Chidiebere</b:First>
          </b:Person>
          <b:Person>
            <b:Last>Daniels</b:Last>
            <b:First>Kevin</b:First>
          </b:Person>
          <b:Person>
            <b:Last>Nielsen</b:Last>
            <b:First>Karina</b:First>
          </b:Person>
        </b:NameList>
      </b:Author>
    </b:Author>
    <b:Title>Research: How Incentive Pay Affects Employee Engagement, Satisfaction, and Trust</b:Title>
    <b:URL>https://12ft.io/proxy?&amp;q=https%3A%2F%2Fhbr.org%2F2017%2F03%2Fresearch-how-incentive-pay-affects-employee-engagement-satisfaction-and-trust</b:URL>
    <b:Year>2017</b:Year>
    <b:YearAccessed>2023</b:YearAccessed>
    <b:MonthAccessed>April</b:MonthAccessed>
    <b:DayAccessed>23</b:DayAccessed>
    <b:RefOrder>8</b:RefOrder>
  </b:Source>
  <b:Source>
    <b:Tag>Cha13</b:Tag>
    <b:SourceType>InternetSite</b:SourceType>
    <b:Guid>{30330B41-113A-8B4D-9868-DAE370E516CD}</b:Guid>
    <b:Author>
      <b:Author>
        <b:NameList>
          <b:Person>
            <b:Last>Chamorro-Premuzic</b:Last>
            <b:First>Tomas</b:First>
          </b:Person>
        </b:NameList>
      </b:Author>
    </b:Author>
    <b:Title>Does Money Really Affect Motivation? A Review of the Research</b:Title>
    <b:URL>https://hbr.org/2013/04/does-money-really-affect-motiv</b:URL>
    <b:Year>2013</b:Year>
    <b:YearAccessed>2023</b:YearAccessed>
    <b:MonthAccessed>April</b:MonthAccessed>
    <b:DayAccessed>23</b:DayAccessed>
    <b:RefOrder>9</b:RefOrder>
  </b:Source>
  <b:Source>
    <b:Tag>Ste15</b:Tag>
    <b:SourceType>InternetSite</b:SourceType>
    <b:Guid>{9FB5EA25-A334-A440-B716-C1DA7D1924DF}</b:Guid>
    <b:Author>
      <b:Author>
        <b:NameList>
          <b:Person>
            <b:Last>Stevens</b:Last>
            <b:First>Chris</b:First>
          </b:Person>
        </b:NameList>
      </b:Author>
    </b:Author>
    <b:Title>Are HR business partners a dying breed?</b:Title>
    <b:URL>https://www.peoplemanagement.co.uk/article/1744259/hr-business-partners-dying-breed#_ga=2.17054265.1231580759.1682252596-859424101.1634134745</b:URL>
    <b:Year>2015</b:Year>
    <b:YearAccessed>2023</b:YearAccessed>
    <b:MonthAccessed>April</b:MonthAccessed>
    <b:DayAccessed>23</b:DayAccessed>
    <b:RefOrder>12</b:RefOrder>
  </b:Source>
  <b:Source>
    <b:Tag>Ulr97</b:Tag>
    <b:SourceType>Book</b:SourceType>
    <b:Guid>{0F7E4E51-F2AA-1A4B-8CA3-C811F101BBE1}</b:Guid>
    <b:Title>Human Resource Champions: The Next Agenda for Adding Value and Delivering REsults</b:Title>
    <b:Year>1997</b:Year>
    <b:Author>
      <b:Author>
        <b:NameList>
          <b:Person>
            <b:Last>Ulrich</b:Last>
            <b:First>David</b:First>
          </b:Person>
        </b:NameList>
      </b:Author>
    </b:Author>
    <b:City>London</b:City>
    <b:Publisher>Harvard Business Review Press </b:Publisher>
    <b:Edition>1st Edition </b:Edition>
    <b:RefOrder>21</b:RefOrder>
  </b:Source>
  <b:Source>
    <b:Tag>Bha17</b:Tag>
    <b:SourceType>InternetSite</b:SourceType>
    <b:Guid>{C5DD8B5C-5C2E-E540-B8F8-D2D2B7115802}</b:Guid>
    <b:Title>Top 4 Reasons to Provide Ongoing Performance Feedback</b:Title>
    <b:Year>2017</b:Year>
    <b:URL>https://www.linkedin.com/pulse/top-4-reasons-provide-ongoing-performance-feedback-gunjan-bhatia</b:URL>
    <b:YearAccessed>2023</b:YearAccessed>
    <b:MonthAccessed>April</b:MonthAccessed>
    <b:DayAccessed>23</b:DayAccessed>
    <b:Author>
      <b:Author>
        <b:NameList>
          <b:Person>
            <b:Last>Bhatia</b:Last>
            <b:First>Gunjan</b:First>
          </b:Person>
        </b:NameList>
      </b:Author>
    </b:Author>
    <b:RefOrder>13</b:RefOrder>
  </b:Source>
  <b:Source>
    <b:Tag>For22</b:Tag>
    <b:SourceType>InternetSite</b:SourceType>
    <b:Guid>{9D1CA401-922F-C047-A77F-BDA0453B9855}</b:Guid>
    <b:Author>
      <b:Author>
        <b:Corporate>Forbes</b:Corporate>
      </b:Author>
    </b:Author>
    <b:Title>Why Performance Goals Are Important (And How To Empower Your Team To Set Their Own)</b:Title>
    <b:URL>https://www.forbes.com/sites/forbescoachescouncil/2022/08/10/why-performance-goals-are-important-and-how-to-empower-your-team-to-set-their-own/?sh=60345fd05e30</b:URL>
    <b:Year>2022</b:Year>
    <b:YearAccessed>2023</b:YearAccessed>
    <b:MonthAccessed>April</b:MonthAccessed>
    <b:DayAccessed>23</b:DayAccessed>
    <b:RefOrder>14</b:RefOrder>
  </b:Source>
  <b:Source>
    <b:Tag>Pow21</b:Tag>
    <b:SourceType>InternetSite</b:SourceType>
    <b:Guid>{EB5F4917-065B-614C-9448-56E71D4F967A}</b:Guid>
    <b:Author>
      <b:Author>
        <b:NameList>
          <b:Person>
            <b:Last>Powell</b:Last>
            <b:First>Caitlin</b:First>
          </b:Person>
        </b:NameList>
      </b:Author>
    </b:Author>
    <b:Title>Line managers focusing on output over hours since Covid, research finds</b:Title>
    <b:URL>https://www.peoplemanagement.co.uk/article/1743043/line-managers-focusing-output-over-hours-since-covid-research-finds</b:URL>
    <b:Year>2021</b:Year>
    <b:YearAccessed>2023</b:YearAccessed>
    <b:MonthAccessed>April</b:MonthAccessed>
    <b:DayAccessed>23</b:DayAccessed>
    <b:RefOrder>15</b:RefOrder>
  </b:Source>
  <b:Source>
    <b:Tag>Kub22</b:Tag>
    <b:SourceType>InternetSite</b:SourceType>
    <b:Guid>{F087682C-D1F2-844D-8DFA-3297D1437A44}</b:Guid>
    <b:Author>
      <b:Author>
        <b:NameList>
          <b:Person>
            <b:Last>Kubicek</b:Last>
            <b:First>Kelly</b:First>
          </b:Person>
        </b:NameList>
      </b:Author>
    </b:Author>
    <b:Title>How To Use People Analytics To Drive Business Performance</b:Title>
    <b:URL>https://www.forbes.com/sites/forbeshumanresourcescouncil/2022/05/31/how-to-use-people-analytics-to-drive-business-performance/?sh=158d6d74129d</b:URL>
    <b:Year>2022</b:Year>
    <b:YearAccessed>2023</b:YearAccessed>
    <b:MonthAccessed>April</b:MonthAccessed>
    <b:DayAccessed>23</b:DayAccessed>
    <b:RefOrder>16</b:RefOrder>
  </b:Source>
  <b:Source>
    <b:Tag>CIP2221</b:Tag>
    <b:SourceType>InternetSite</b:SourceType>
    <b:Guid>{C4F609E9-0539-4743-B42D-9F046056DEB6}</b:Guid>
    <b:Author>
      <b:Author>
        <b:Corporate>CIPD</b:Corporate>
      </b:Author>
    </b:Author>
    <b:Title>Business Partnering</b:Title>
    <b:URL>https://www.cipd.co.uk/knowledge/fundamentals/people/hr/business-partnering-factsheet#gref</b:URL>
    <b:Year>2022a</b:Year>
    <b:YearAccessed>2023</b:YearAccessed>
    <b:MonthAccessed>April</b:MonthAccessed>
    <b:DayAccessed>23</b:DayAccessed>
    <b:RefOrder>22</b:RefOrder>
  </b:Source>
  <b:Source>
    <b:Tag>CIP2220</b:Tag>
    <b:SourceType>InternetSite</b:SourceType>
    <b:Guid>{2A4BEF37-7041-FF40-985B-CCC48A542B32}</b:Guid>
    <b:Author>
      <b:Author>
        <b:Corporate>CIPD</b:Corporate>
      </b:Author>
    </b:Author>
    <b:Title>Performance reviews</b:Title>
    <b:URL>https://www.cipd.co.uk/knowledge/fundamentals/people/performance/appraisals-factsheet#gref</b:URL>
    <b:Year>2022b</b:Year>
    <b:YearAccessed>2023</b:YearAccessed>
    <b:MonthAccessed>April</b:MonthAccessed>
    <b:DayAccessed>23</b:DayAccessed>
    <b:RefOrder>3</b:RefOrder>
  </b:Source>
</b:Sources>
</file>

<file path=customXml/itemProps1.xml><?xml version="1.0" encoding="utf-8"?>
<ds:datastoreItem xmlns:ds="http://schemas.openxmlformats.org/officeDocument/2006/customXml" ds:itemID="{7F797D0C-8F7C-5149-B6BF-2239CF3865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315</TotalTime>
  <Pages>14</Pages>
  <Words>2719</Words>
  <Characters>15501</Characters>
  <Application>Microsoft Office Word</Application>
  <DocSecurity>0</DocSecurity>
  <Lines>129</Lines>
  <Paragraphs>36</Paragraphs>
  <ScaleCrop>false</ScaleCrop>
  <Company/>
  <LinksUpToDate>false</LinksUpToDate>
  <CharactersWithSpaces>18184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Daniel Curtis (2105513)</dc:creator>
  <cp:keywords/>
  <dc:description/>
  <cp:lastModifiedBy>Rhys Curtis</cp:lastModifiedBy>
  <cp:revision>366</cp:revision>
  <dcterms:created xsi:type="dcterms:W3CDTF">2023-04-23T12:12:00Z</dcterms:created>
  <dcterms:modified xsi:type="dcterms:W3CDTF">2023-05-05T15:09:00Z</dcterms:modified>
</cp:coreProperties>
</file>