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CC000F" w:rsidRDefault="00301299" w:rsidP="00301299">
      <w:pPr>
        <w:jc w:val="center"/>
        <w:rPr>
          <w:color w:val="000000" w:themeColor="text1"/>
          <w:sz w:val="52"/>
          <w:szCs w:val="52"/>
        </w:rPr>
      </w:pPr>
      <w:r w:rsidRPr="00CC000F">
        <w:rPr>
          <w:color w:val="000000" w:themeColor="text1"/>
          <w:sz w:val="52"/>
          <w:szCs w:val="52"/>
        </w:rPr>
        <w:t>University of Wales Trinity Saint David</w:t>
      </w:r>
    </w:p>
    <w:p w14:paraId="231E4DCE" w14:textId="1BB95C83" w:rsidR="00301299" w:rsidRPr="00CC000F" w:rsidRDefault="00301299" w:rsidP="00301299">
      <w:pPr>
        <w:jc w:val="center"/>
        <w:rPr>
          <w:color w:val="000000" w:themeColor="text1"/>
          <w:sz w:val="28"/>
          <w:szCs w:val="28"/>
        </w:rPr>
      </w:pPr>
      <w:r w:rsidRPr="00CC000F">
        <w:rPr>
          <w:color w:val="000000" w:themeColor="text1"/>
          <w:sz w:val="28"/>
          <w:szCs w:val="28"/>
        </w:rPr>
        <w:t>Wales Institute of Science and Art</w:t>
      </w:r>
    </w:p>
    <w:p w14:paraId="311ECA5C" w14:textId="10182656" w:rsidR="00301299" w:rsidRPr="00CC000F" w:rsidRDefault="00301299" w:rsidP="00301299">
      <w:pPr>
        <w:jc w:val="center"/>
        <w:rPr>
          <w:color w:val="000000" w:themeColor="text1"/>
        </w:rPr>
      </w:pPr>
      <w:r w:rsidRPr="00CC000F">
        <w:rPr>
          <w:noProof/>
          <w:color w:val="000000" w:themeColor="text1"/>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Pr="00CC000F" w:rsidRDefault="00301299" w:rsidP="00301299">
      <w:pPr>
        <w:jc w:val="center"/>
        <w:rPr>
          <w:color w:val="000000" w:themeColor="text1"/>
        </w:rPr>
      </w:pPr>
    </w:p>
    <w:p w14:paraId="2DFE0B63" w14:textId="77777777" w:rsidR="005A2033" w:rsidRDefault="005A2033" w:rsidP="00301299">
      <w:pPr>
        <w:jc w:val="center"/>
        <w:rPr>
          <w:color w:val="000000" w:themeColor="text1"/>
          <w:sz w:val="72"/>
          <w:szCs w:val="72"/>
        </w:rPr>
      </w:pPr>
    </w:p>
    <w:p w14:paraId="4C871724" w14:textId="7E2A0B3C" w:rsidR="00301299" w:rsidRPr="00CC000F" w:rsidRDefault="00D81047" w:rsidP="00301299">
      <w:pPr>
        <w:jc w:val="center"/>
        <w:rPr>
          <w:color w:val="000000" w:themeColor="text1"/>
          <w:sz w:val="32"/>
          <w:szCs w:val="32"/>
        </w:rPr>
      </w:pPr>
      <w:r w:rsidRPr="00CC000F">
        <w:rPr>
          <w:color w:val="000000" w:themeColor="text1"/>
          <w:sz w:val="72"/>
          <w:szCs w:val="72"/>
        </w:rPr>
        <w:t xml:space="preserve">Modelling Industrial Control Systems in MATLAB </w:t>
      </w:r>
    </w:p>
    <w:p w14:paraId="036D0AD9" w14:textId="77777777" w:rsidR="00F311AD" w:rsidRPr="00CC000F" w:rsidRDefault="00F311AD" w:rsidP="00301299">
      <w:pPr>
        <w:jc w:val="center"/>
        <w:rPr>
          <w:color w:val="000000" w:themeColor="text1"/>
          <w:sz w:val="36"/>
          <w:szCs w:val="36"/>
          <w:lang w:val="fr-FR"/>
        </w:rPr>
      </w:pPr>
      <w:r w:rsidRPr="00CC000F">
        <w:rPr>
          <w:color w:val="000000" w:themeColor="text1"/>
          <w:sz w:val="36"/>
          <w:szCs w:val="36"/>
          <w:lang w:val="fr-FR"/>
        </w:rPr>
        <w:t xml:space="preserve">Control </w:t>
      </w:r>
      <w:proofErr w:type="spellStart"/>
      <w:r w:rsidRPr="00CC000F">
        <w:rPr>
          <w:color w:val="000000" w:themeColor="text1"/>
          <w:sz w:val="36"/>
          <w:szCs w:val="36"/>
          <w:lang w:val="fr-FR"/>
        </w:rPr>
        <w:t>Technology</w:t>
      </w:r>
      <w:proofErr w:type="spellEnd"/>
      <w:r w:rsidRPr="00CC000F">
        <w:rPr>
          <w:color w:val="000000" w:themeColor="text1"/>
          <w:sz w:val="36"/>
          <w:szCs w:val="36"/>
          <w:lang w:val="fr-FR"/>
        </w:rPr>
        <w:t xml:space="preserve"> </w:t>
      </w:r>
    </w:p>
    <w:p w14:paraId="75602CC8" w14:textId="4731BBFB" w:rsidR="00301299" w:rsidRPr="00CC000F" w:rsidRDefault="00ED2312" w:rsidP="00301299">
      <w:pPr>
        <w:jc w:val="center"/>
        <w:rPr>
          <w:color w:val="000000" w:themeColor="text1"/>
          <w:sz w:val="32"/>
          <w:szCs w:val="32"/>
          <w:lang w:val="fr-FR"/>
        </w:rPr>
      </w:pPr>
      <w:r w:rsidRPr="00CC000F">
        <w:rPr>
          <w:color w:val="000000" w:themeColor="text1"/>
          <w:sz w:val="36"/>
          <w:szCs w:val="36"/>
          <w:lang w:val="fr-FR"/>
        </w:rPr>
        <w:t xml:space="preserve">ACMA6001 </w:t>
      </w:r>
    </w:p>
    <w:p w14:paraId="53BFEA00" w14:textId="77777777" w:rsidR="00301299" w:rsidRPr="00CC000F" w:rsidRDefault="00301299" w:rsidP="00301299">
      <w:pPr>
        <w:jc w:val="center"/>
        <w:rPr>
          <w:color w:val="000000" w:themeColor="text1"/>
          <w:sz w:val="32"/>
          <w:szCs w:val="32"/>
          <w:lang w:val="fr-FR"/>
        </w:rPr>
      </w:pPr>
    </w:p>
    <w:p w14:paraId="50046D85" w14:textId="77777777" w:rsidR="00301299" w:rsidRPr="00CC000F" w:rsidRDefault="00301299" w:rsidP="00301299">
      <w:pPr>
        <w:jc w:val="center"/>
        <w:rPr>
          <w:color w:val="000000" w:themeColor="text1"/>
          <w:sz w:val="32"/>
          <w:szCs w:val="32"/>
          <w:lang w:val="fr-FR"/>
        </w:rPr>
      </w:pPr>
    </w:p>
    <w:p w14:paraId="22892D1A" w14:textId="3CD5A2F7" w:rsidR="00301299" w:rsidRPr="00CC000F" w:rsidRDefault="00ED2312" w:rsidP="00301299">
      <w:pPr>
        <w:jc w:val="center"/>
        <w:rPr>
          <w:color w:val="000000" w:themeColor="text1"/>
          <w:sz w:val="40"/>
          <w:szCs w:val="40"/>
          <w:lang w:val="fr-FR"/>
        </w:rPr>
      </w:pPr>
      <w:r w:rsidRPr="00CC000F">
        <w:rPr>
          <w:color w:val="000000" w:themeColor="text1"/>
          <w:sz w:val="32"/>
          <w:szCs w:val="32"/>
          <w:lang w:val="fr-FR"/>
        </w:rPr>
        <w:t>Cori-James Davies</w:t>
      </w:r>
    </w:p>
    <w:p w14:paraId="6BFE1304" w14:textId="068CDA08" w:rsidR="00301299" w:rsidRPr="00CC000F" w:rsidRDefault="00A31C53" w:rsidP="00301299">
      <w:pPr>
        <w:jc w:val="center"/>
        <w:rPr>
          <w:color w:val="000000" w:themeColor="text1"/>
          <w:lang w:val="fr-FR"/>
        </w:rPr>
      </w:pPr>
      <w:r w:rsidRPr="00CC000F">
        <w:rPr>
          <w:color w:val="000000" w:themeColor="text1"/>
          <w:sz w:val="24"/>
          <w:szCs w:val="24"/>
          <w:lang w:val="fr-FR"/>
        </w:rPr>
        <w:t>1303441</w:t>
      </w:r>
    </w:p>
    <w:p w14:paraId="5E3CE57E" w14:textId="370D8A57" w:rsidR="00301299" w:rsidRPr="00CC000F" w:rsidRDefault="00991E94" w:rsidP="00301299">
      <w:pPr>
        <w:jc w:val="center"/>
        <w:rPr>
          <w:color w:val="000000" w:themeColor="text1"/>
          <w:lang w:val="fr-FR"/>
        </w:rPr>
        <w:sectPr w:rsidR="00301299" w:rsidRPr="00CC000F" w:rsidSect="00D26C24">
          <w:headerReference w:type="default" r:id="rId12"/>
          <w:footerReference w:type="even" r:id="rId13"/>
          <w:footerReference w:type="default" r:id="rId14"/>
          <w:footerReference w:type="first" r:id="rId15"/>
          <w:pgSz w:w="11906" w:h="16838"/>
          <w:pgMar w:top="1440" w:right="1440" w:bottom="1440" w:left="1440" w:header="708" w:footer="708" w:gutter="0"/>
          <w:cols w:space="708"/>
          <w:titlePg/>
          <w:docGrid w:linePitch="360"/>
        </w:sectPr>
      </w:pPr>
      <w:r w:rsidRPr="00CC000F">
        <w:rPr>
          <w:color w:val="000000" w:themeColor="text1"/>
          <w:lang w:val="fr-FR"/>
        </w:rPr>
        <w:t>28th July 2025</w:t>
      </w:r>
    </w:p>
    <w:sdt>
      <w:sdtPr>
        <w:rPr>
          <w:rFonts w:ascii="Arial" w:eastAsiaTheme="minorEastAsia" w:hAnsi="Arial" w:cs="Arial"/>
          <w:color w:val="000000" w:themeColor="text1"/>
          <w:sz w:val="22"/>
          <w:szCs w:val="22"/>
          <w:lang w:val="en-GB"/>
        </w:rPr>
        <w:id w:val="83198752"/>
        <w:docPartObj>
          <w:docPartGallery w:val="Table of Contents"/>
          <w:docPartUnique/>
        </w:docPartObj>
      </w:sdtPr>
      <w:sdtEndPr>
        <w:rPr>
          <w:b/>
          <w:bCs/>
          <w:noProof/>
        </w:rPr>
      </w:sdtEndPr>
      <w:sdtContent>
        <w:p w14:paraId="50721EAD" w14:textId="26566536" w:rsidR="00B25D24" w:rsidRPr="005E7E9B" w:rsidRDefault="00B25D24" w:rsidP="005E7E9B">
          <w:pPr>
            <w:pStyle w:val="TOCHeading"/>
            <w:spacing w:line="360" w:lineRule="auto"/>
            <w:rPr>
              <w:rFonts w:ascii="Arial" w:hAnsi="Arial" w:cs="Arial"/>
              <w:color w:val="000000" w:themeColor="text1"/>
              <w:lang w:val="fr-FR"/>
            </w:rPr>
          </w:pPr>
          <w:r w:rsidRPr="005E7E9B">
            <w:rPr>
              <w:rFonts w:ascii="Arial" w:hAnsi="Arial" w:cs="Arial"/>
              <w:color w:val="000000" w:themeColor="text1"/>
              <w:lang w:val="fr-FR"/>
            </w:rPr>
            <w:t>Contents</w:t>
          </w:r>
        </w:p>
        <w:p w14:paraId="33CABB97" w14:textId="39E4D74D" w:rsidR="00012CF8" w:rsidRDefault="00B25D24">
          <w:pPr>
            <w:pStyle w:val="TOC1"/>
            <w:tabs>
              <w:tab w:val="left" w:pos="440"/>
              <w:tab w:val="right" w:leader="dot" w:pos="9016"/>
            </w:tabs>
            <w:rPr>
              <w:rFonts w:eastAsiaTheme="minorEastAsia"/>
              <w:noProof/>
              <w:kern w:val="2"/>
              <w:sz w:val="24"/>
              <w:szCs w:val="24"/>
              <w:lang w:eastAsia="en-GB"/>
              <w14:ligatures w14:val="standardContextual"/>
            </w:rPr>
          </w:pPr>
          <w:r w:rsidRPr="005E7E9B">
            <w:rPr>
              <w:rFonts w:ascii="Arial" w:hAnsi="Arial" w:cs="Arial"/>
              <w:color w:val="000000" w:themeColor="text1"/>
            </w:rPr>
            <w:fldChar w:fldCharType="begin"/>
          </w:r>
          <w:r w:rsidRPr="005E7E9B">
            <w:rPr>
              <w:rFonts w:ascii="Arial" w:hAnsi="Arial" w:cs="Arial"/>
              <w:color w:val="000000" w:themeColor="text1"/>
            </w:rPr>
            <w:instrText xml:space="preserve"> TOC \o "1-3" \h \z \u </w:instrText>
          </w:r>
          <w:r w:rsidRPr="005E7E9B">
            <w:rPr>
              <w:rFonts w:ascii="Arial" w:hAnsi="Arial" w:cs="Arial"/>
              <w:color w:val="000000" w:themeColor="text1"/>
            </w:rPr>
            <w:fldChar w:fldCharType="separate"/>
          </w:r>
          <w:hyperlink w:anchor="_Toc204637835" w:history="1">
            <w:r w:rsidR="00012CF8" w:rsidRPr="00634712">
              <w:rPr>
                <w:rStyle w:val="Hyperlink"/>
                <w:rFonts w:ascii="Arial" w:hAnsi="Arial" w:cs="Arial"/>
                <w:noProof/>
              </w:rPr>
              <w:t>1</w:t>
            </w:r>
            <w:r w:rsidR="00012CF8">
              <w:rPr>
                <w:rFonts w:eastAsiaTheme="minorEastAsia"/>
                <w:noProof/>
                <w:kern w:val="2"/>
                <w:sz w:val="24"/>
                <w:szCs w:val="24"/>
                <w:lang w:eastAsia="en-GB"/>
                <w14:ligatures w14:val="standardContextual"/>
              </w:rPr>
              <w:tab/>
            </w:r>
            <w:r w:rsidR="00012CF8" w:rsidRPr="00634712">
              <w:rPr>
                <w:rStyle w:val="Hyperlink"/>
                <w:rFonts w:ascii="Arial" w:hAnsi="Arial" w:cs="Arial"/>
                <w:noProof/>
              </w:rPr>
              <w:t>Introduction</w:t>
            </w:r>
            <w:r w:rsidR="00012CF8">
              <w:rPr>
                <w:noProof/>
                <w:webHidden/>
              </w:rPr>
              <w:tab/>
            </w:r>
            <w:r w:rsidR="00012CF8">
              <w:rPr>
                <w:noProof/>
                <w:webHidden/>
              </w:rPr>
              <w:fldChar w:fldCharType="begin"/>
            </w:r>
            <w:r w:rsidR="00012CF8">
              <w:rPr>
                <w:noProof/>
                <w:webHidden/>
              </w:rPr>
              <w:instrText xml:space="preserve"> PAGEREF _Toc204637835 \h </w:instrText>
            </w:r>
            <w:r w:rsidR="00012CF8">
              <w:rPr>
                <w:noProof/>
                <w:webHidden/>
              </w:rPr>
            </w:r>
            <w:r w:rsidR="00012CF8">
              <w:rPr>
                <w:noProof/>
                <w:webHidden/>
              </w:rPr>
              <w:fldChar w:fldCharType="separate"/>
            </w:r>
            <w:r w:rsidR="00012CF8">
              <w:rPr>
                <w:noProof/>
                <w:webHidden/>
              </w:rPr>
              <w:t>3</w:t>
            </w:r>
            <w:r w:rsidR="00012CF8">
              <w:rPr>
                <w:noProof/>
                <w:webHidden/>
              </w:rPr>
              <w:fldChar w:fldCharType="end"/>
            </w:r>
          </w:hyperlink>
        </w:p>
        <w:p w14:paraId="038B4CA0" w14:textId="5E1D48FA"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36" w:history="1">
            <w:r w:rsidRPr="00634712">
              <w:rPr>
                <w:rStyle w:val="Hyperlink"/>
                <w:rFonts w:ascii="Arial" w:hAnsi="Arial" w:cs="Arial"/>
                <w:noProof/>
              </w:rPr>
              <w:t>1.1</w:t>
            </w:r>
            <w:r>
              <w:rPr>
                <w:rFonts w:eastAsiaTheme="minorEastAsia"/>
                <w:noProof/>
                <w:kern w:val="2"/>
                <w:sz w:val="24"/>
                <w:szCs w:val="24"/>
                <w:lang w:eastAsia="en-GB"/>
                <w14:ligatures w14:val="standardContextual"/>
              </w:rPr>
              <w:tab/>
            </w:r>
            <w:r w:rsidRPr="00634712">
              <w:rPr>
                <w:rStyle w:val="Hyperlink"/>
                <w:rFonts w:ascii="Arial" w:hAnsi="Arial" w:cs="Arial"/>
                <w:noProof/>
              </w:rPr>
              <w:t>Aims &amp; Objectives</w:t>
            </w:r>
            <w:r>
              <w:rPr>
                <w:noProof/>
                <w:webHidden/>
              </w:rPr>
              <w:tab/>
            </w:r>
            <w:r>
              <w:rPr>
                <w:noProof/>
                <w:webHidden/>
              </w:rPr>
              <w:fldChar w:fldCharType="begin"/>
            </w:r>
            <w:r>
              <w:rPr>
                <w:noProof/>
                <w:webHidden/>
              </w:rPr>
              <w:instrText xml:space="preserve"> PAGEREF _Toc204637836 \h </w:instrText>
            </w:r>
            <w:r>
              <w:rPr>
                <w:noProof/>
                <w:webHidden/>
              </w:rPr>
            </w:r>
            <w:r>
              <w:rPr>
                <w:noProof/>
                <w:webHidden/>
              </w:rPr>
              <w:fldChar w:fldCharType="separate"/>
            </w:r>
            <w:r>
              <w:rPr>
                <w:noProof/>
                <w:webHidden/>
              </w:rPr>
              <w:t>3</w:t>
            </w:r>
            <w:r>
              <w:rPr>
                <w:noProof/>
                <w:webHidden/>
              </w:rPr>
              <w:fldChar w:fldCharType="end"/>
            </w:r>
          </w:hyperlink>
        </w:p>
        <w:p w14:paraId="12075584" w14:textId="35E98784"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37" w:history="1">
            <w:r w:rsidRPr="00634712">
              <w:rPr>
                <w:rStyle w:val="Hyperlink"/>
                <w:rFonts w:ascii="Arial" w:hAnsi="Arial" w:cs="Arial"/>
                <w:noProof/>
              </w:rPr>
              <w:t>2</w:t>
            </w:r>
            <w:r>
              <w:rPr>
                <w:rFonts w:eastAsiaTheme="minorEastAsia"/>
                <w:noProof/>
                <w:kern w:val="2"/>
                <w:sz w:val="24"/>
                <w:szCs w:val="24"/>
                <w:lang w:eastAsia="en-GB"/>
                <w14:ligatures w14:val="standardContextual"/>
              </w:rPr>
              <w:tab/>
            </w:r>
            <w:r w:rsidRPr="00634712">
              <w:rPr>
                <w:rStyle w:val="Hyperlink"/>
                <w:rFonts w:ascii="Arial" w:hAnsi="Arial" w:cs="Arial"/>
                <w:noProof/>
              </w:rPr>
              <w:t>Background</w:t>
            </w:r>
            <w:r>
              <w:rPr>
                <w:noProof/>
                <w:webHidden/>
              </w:rPr>
              <w:tab/>
            </w:r>
            <w:r>
              <w:rPr>
                <w:noProof/>
                <w:webHidden/>
              </w:rPr>
              <w:fldChar w:fldCharType="begin"/>
            </w:r>
            <w:r>
              <w:rPr>
                <w:noProof/>
                <w:webHidden/>
              </w:rPr>
              <w:instrText xml:space="preserve"> PAGEREF _Toc204637837 \h </w:instrText>
            </w:r>
            <w:r>
              <w:rPr>
                <w:noProof/>
                <w:webHidden/>
              </w:rPr>
            </w:r>
            <w:r>
              <w:rPr>
                <w:noProof/>
                <w:webHidden/>
              </w:rPr>
              <w:fldChar w:fldCharType="separate"/>
            </w:r>
            <w:r>
              <w:rPr>
                <w:noProof/>
                <w:webHidden/>
              </w:rPr>
              <w:t>3</w:t>
            </w:r>
            <w:r>
              <w:rPr>
                <w:noProof/>
                <w:webHidden/>
              </w:rPr>
              <w:fldChar w:fldCharType="end"/>
            </w:r>
          </w:hyperlink>
        </w:p>
        <w:p w14:paraId="3E68760E" w14:textId="6ED8FEE3"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38" w:history="1">
            <w:r w:rsidRPr="00634712">
              <w:rPr>
                <w:rStyle w:val="Hyperlink"/>
                <w:rFonts w:ascii="Arial" w:hAnsi="Arial" w:cs="Arial"/>
                <w:noProof/>
              </w:rPr>
              <w:t>2.1</w:t>
            </w:r>
            <w:r>
              <w:rPr>
                <w:rFonts w:eastAsiaTheme="minorEastAsia"/>
                <w:noProof/>
                <w:kern w:val="2"/>
                <w:sz w:val="24"/>
                <w:szCs w:val="24"/>
                <w:lang w:eastAsia="en-GB"/>
                <w14:ligatures w14:val="standardContextual"/>
              </w:rPr>
              <w:tab/>
            </w:r>
            <w:r w:rsidRPr="00634712">
              <w:rPr>
                <w:rStyle w:val="Hyperlink"/>
                <w:rFonts w:ascii="Arial" w:hAnsi="Arial" w:cs="Arial"/>
                <w:noProof/>
              </w:rPr>
              <w:t>PID general background</w:t>
            </w:r>
            <w:r>
              <w:rPr>
                <w:noProof/>
                <w:webHidden/>
              </w:rPr>
              <w:tab/>
            </w:r>
            <w:r>
              <w:rPr>
                <w:noProof/>
                <w:webHidden/>
              </w:rPr>
              <w:fldChar w:fldCharType="begin"/>
            </w:r>
            <w:r>
              <w:rPr>
                <w:noProof/>
                <w:webHidden/>
              </w:rPr>
              <w:instrText xml:space="preserve"> PAGEREF _Toc204637838 \h </w:instrText>
            </w:r>
            <w:r>
              <w:rPr>
                <w:noProof/>
                <w:webHidden/>
              </w:rPr>
            </w:r>
            <w:r>
              <w:rPr>
                <w:noProof/>
                <w:webHidden/>
              </w:rPr>
              <w:fldChar w:fldCharType="separate"/>
            </w:r>
            <w:r>
              <w:rPr>
                <w:noProof/>
                <w:webHidden/>
              </w:rPr>
              <w:t>3</w:t>
            </w:r>
            <w:r>
              <w:rPr>
                <w:noProof/>
                <w:webHidden/>
              </w:rPr>
              <w:fldChar w:fldCharType="end"/>
            </w:r>
          </w:hyperlink>
        </w:p>
        <w:p w14:paraId="4885CD67" w14:textId="749D0D29"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39" w:history="1">
            <w:r w:rsidRPr="00634712">
              <w:rPr>
                <w:rStyle w:val="Hyperlink"/>
                <w:rFonts w:ascii="Arial" w:hAnsi="Arial" w:cs="Arial"/>
                <w:noProof/>
              </w:rPr>
              <w:t>2.2</w:t>
            </w:r>
            <w:r>
              <w:rPr>
                <w:rFonts w:eastAsiaTheme="minorEastAsia"/>
                <w:noProof/>
                <w:kern w:val="2"/>
                <w:sz w:val="24"/>
                <w:szCs w:val="24"/>
                <w:lang w:eastAsia="en-GB"/>
                <w14:ligatures w14:val="standardContextual"/>
              </w:rPr>
              <w:tab/>
            </w:r>
            <w:r w:rsidRPr="00634712">
              <w:rPr>
                <w:rStyle w:val="Hyperlink"/>
                <w:rFonts w:ascii="Arial" w:hAnsi="Arial" w:cs="Arial"/>
                <w:noProof/>
              </w:rPr>
              <w:t>Application of PID Control</w:t>
            </w:r>
            <w:r>
              <w:rPr>
                <w:noProof/>
                <w:webHidden/>
              </w:rPr>
              <w:tab/>
            </w:r>
            <w:r>
              <w:rPr>
                <w:noProof/>
                <w:webHidden/>
              </w:rPr>
              <w:fldChar w:fldCharType="begin"/>
            </w:r>
            <w:r>
              <w:rPr>
                <w:noProof/>
                <w:webHidden/>
              </w:rPr>
              <w:instrText xml:space="preserve"> PAGEREF _Toc204637839 \h </w:instrText>
            </w:r>
            <w:r>
              <w:rPr>
                <w:noProof/>
                <w:webHidden/>
              </w:rPr>
            </w:r>
            <w:r>
              <w:rPr>
                <w:noProof/>
                <w:webHidden/>
              </w:rPr>
              <w:fldChar w:fldCharType="separate"/>
            </w:r>
            <w:r>
              <w:rPr>
                <w:noProof/>
                <w:webHidden/>
              </w:rPr>
              <w:t>4</w:t>
            </w:r>
            <w:r>
              <w:rPr>
                <w:noProof/>
                <w:webHidden/>
              </w:rPr>
              <w:fldChar w:fldCharType="end"/>
            </w:r>
          </w:hyperlink>
        </w:p>
        <w:p w14:paraId="5025CBD9" w14:textId="1F222C1F"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40" w:history="1">
            <w:r w:rsidRPr="00634712">
              <w:rPr>
                <w:rStyle w:val="Hyperlink"/>
                <w:rFonts w:ascii="Arial" w:hAnsi="Arial" w:cs="Arial"/>
                <w:noProof/>
              </w:rPr>
              <w:t>2.3</w:t>
            </w:r>
            <w:r>
              <w:rPr>
                <w:rFonts w:eastAsiaTheme="minorEastAsia"/>
                <w:noProof/>
                <w:kern w:val="2"/>
                <w:sz w:val="24"/>
                <w:szCs w:val="24"/>
                <w:lang w:eastAsia="en-GB"/>
                <w14:ligatures w14:val="standardContextual"/>
              </w:rPr>
              <w:tab/>
            </w:r>
            <w:r w:rsidRPr="00634712">
              <w:rPr>
                <w:rStyle w:val="Hyperlink"/>
                <w:rFonts w:ascii="Arial" w:hAnsi="Arial" w:cs="Arial"/>
                <w:noProof/>
              </w:rPr>
              <w:t>Advantages and Limitations</w:t>
            </w:r>
            <w:r>
              <w:rPr>
                <w:noProof/>
                <w:webHidden/>
              </w:rPr>
              <w:tab/>
            </w:r>
            <w:r>
              <w:rPr>
                <w:noProof/>
                <w:webHidden/>
              </w:rPr>
              <w:fldChar w:fldCharType="begin"/>
            </w:r>
            <w:r>
              <w:rPr>
                <w:noProof/>
                <w:webHidden/>
              </w:rPr>
              <w:instrText xml:space="preserve"> PAGEREF _Toc204637840 \h </w:instrText>
            </w:r>
            <w:r>
              <w:rPr>
                <w:noProof/>
                <w:webHidden/>
              </w:rPr>
            </w:r>
            <w:r>
              <w:rPr>
                <w:noProof/>
                <w:webHidden/>
              </w:rPr>
              <w:fldChar w:fldCharType="separate"/>
            </w:r>
            <w:r>
              <w:rPr>
                <w:noProof/>
                <w:webHidden/>
              </w:rPr>
              <w:t>5</w:t>
            </w:r>
            <w:r>
              <w:rPr>
                <w:noProof/>
                <w:webHidden/>
              </w:rPr>
              <w:fldChar w:fldCharType="end"/>
            </w:r>
          </w:hyperlink>
        </w:p>
        <w:p w14:paraId="550A1F18" w14:textId="0F70B0F0"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41" w:history="1">
            <w:r w:rsidRPr="00634712">
              <w:rPr>
                <w:rStyle w:val="Hyperlink"/>
                <w:rFonts w:ascii="Arial" w:hAnsi="Arial" w:cs="Arial"/>
                <w:noProof/>
              </w:rPr>
              <w:t>2.4</w:t>
            </w:r>
            <w:r>
              <w:rPr>
                <w:rFonts w:eastAsiaTheme="minorEastAsia"/>
                <w:noProof/>
                <w:kern w:val="2"/>
                <w:sz w:val="24"/>
                <w:szCs w:val="24"/>
                <w:lang w:eastAsia="en-GB"/>
                <w14:ligatures w14:val="standardContextual"/>
              </w:rPr>
              <w:tab/>
            </w:r>
            <w:r w:rsidRPr="00634712">
              <w:rPr>
                <w:rStyle w:val="Hyperlink"/>
                <w:rFonts w:ascii="Arial" w:hAnsi="Arial" w:cs="Arial"/>
                <w:noProof/>
              </w:rPr>
              <w:t>Cruise control standards</w:t>
            </w:r>
            <w:r>
              <w:rPr>
                <w:noProof/>
                <w:webHidden/>
              </w:rPr>
              <w:tab/>
            </w:r>
            <w:r>
              <w:rPr>
                <w:noProof/>
                <w:webHidden/>
              </w:rPr>
              <w:fldChar w:fldCharType="begin"/>
            </w:r>
            <w:r>
              <w:rPr>
                <w:noProof/>
                <w:webHidden/>
              </w:rPr>
              <w:instrText xml:space="preserve"> PAGEREF _Toc204637841 \h </w:instrText>
            </w:r>
            <w:r>
              <w:rPr>
                <w:noProof/>
                <w:webHidden/>
              </w:rPr>
            </w:r>
            <w:r>
              <w:rPr>
                <w:noProof/>
                <w:webHidden/>
              </w:rPr>
              <w:fldChar w:fldCharType="separate"/>
            </w:r>
            <w:r>
              <w:rPr>
                <w:noProof/>
                <w:webHidden/>
              </w:rPr>
              <w:t>5</w:t>
            </w:r>
            <w:r>
              <w:rPr>
                <w:noProof/>
                <w:webHidden/>
              </w:rPr>
              <w:fldChar w:fldCharType="end"/>
            </w:r>
          </w:hyperlink>
        </w:p>
        <w:p w14:paraId="0057BEB4" w14:textId="4DE78D89"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42" w:history="1">
            <w:r w:rsidRPr="00634712">
              <w:rPr>
                <w:rStyle w:val="Hyperlink"/>
                <w:rFonts w:ascii="Arial" w:hAnsi="Arial" w:cs="Arial"/>
                <w:noProof/>
              </w:rPr>
              <w:t>2.4.1</w:t>
            </w:r>
            <w:r>
              <w:rPr>
                <w:rFonts w:eastAsiaTheme="minorEastAsia"/>
                <w:noProof/>
                <w:kern w:val="2"/>
                <w:sz w:val="24"/>
                <w:szCs w:val="24"/>
                <w:lang w:eastAsia="en-GB"/>
                <w14:ligatures w14:val="standardContextual"/>
              </w:rPr>
              <w:tab/>
            </w:r>
            <w:r w:rsidRPr="00634712">
              <w:rPr>
                <w:rStyle w:val="Hyperlink"/>
                <w:rFonts w:ascii="Arial" w:hAnsi="Arial" w:cs="Arial"/>
                <w:noProof/>
              </w:rPr>
              <w:t>Adaptive Cruise Control – ISO 15622:2018</w:t>
            </w:r>
            <w:r>
              <w:rPr>
                <w:noProof/>
                <w:webHidden/>
              </w:rPr>
              <w:tab/>
            </w:r>
            <w:r>
              <w:rPr>
                <w:noProof/>
                <w:webHidden/>
              </w:rPr>
              <w:fldChar w:fldCharType="begin"/>
            </w:r>
            <w:r>
              <w:rPr>
                <w:noProof/>
                <w:webHidden/>
              </w:rPr>
              <w:instrText xml:space="preserve"> PAGEREF _Toc204637842 \h </w:instrText>
            </w:r>
            <w:r>
              <w:rPr>
                <w:noProof/>
                <w:webHidden/>
              </w:rPr>
            </w:r>
            <w:r>
              <w:rPr>
                <w:noProof/>
                <w:webHidden/>
              </w:rPr>
              <w:fldChar w:fldCharType="separate"/>
            </w:r>
            <w:r>
              <w:rPr>
                <w:noProof/>
                <w:webHidden/>
              </w:rPr>
              <w:t>6</w:t>
            </w:r>
            <w:r>
              <w:rPr>
                <w:noProof/>
                <w:webHidden/>
              </w:rPr>
              <w:fldChar w:fldCharType="end"/>
            </w:r>
          </w:hyperlink>
        </w:p>
        <w:p w14:paraId="413BB0D8" w14:textId="45C2C3B2"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43" w:history="1">
            <w:r w:rsidRPr="00634712">
              <w:rPr>
                <w:rStyle w:val="Hyperlink"/>
                <w:rFonts w:ascii="Arial" w:hAnsi="Arial" w:cs="Arial"/>
                <w:noProof/>
              </w:rPr>
              <w:t>3</w:t>
            </w:r>
            <w:r>
              <w:rPr>
                <w:rFonts w:eastAsiaTheme="minorEastAsia"/>
                <w:noProof/>
                <w:kern w:val="2"/>
                <w:sz w:val="24"/>
                <w:szCs w:val="24"/>
                <w:lang w:eastAsia="en-GB"/>
                <w14:ligatures w14:val="standardContextual"/>
              </w:rPr>
              <w:tab/>
            </w:r>
            <w:r w:rsidRPr="00634712">
              <w:rPr>
                <w:rStyle w:val="Hyperlink"/>
                <w:rFonts w:ascii="Arial" w:hAnsi="Arial" w:cs="Arial"/>
                <w:noProof/>
              </w:rPr>
              <w:t>PID tuning</w:t>
            </w:r>
            <w:r>
              <w:rPr>
                <w:noProof/>
                <w:webHidden/>
              </w:rPr>
              <w:tab/>
            </w:r>
            <w:r>
              <w:rPr>
                <w:noProof/>
                <w:webHidden/>
              </w:rPr>
              <w:fldChar w:fldCharType="begin"/>
            </w:r>
            <w:r>
              <w:rPr>
                <w:noProof/>
                <w:webHidden/>
              </w:rPr>
              <w:instrText xml:space="preserve"> PAGEREF _Toc204637843 \h </w:instrText>
            </w:r>
            <w:r>
              <w:rPr>
                <w:noProof/>
                <w:webHidden/>
              </w:rPr>
            </w:r>
            <w:r>
              <w:rPr>
                <w:noProof/>
                <w:webHidden/>
              </w:rPr>
              <w:fldChar w:fldCharType="separate"/>
            </w:r>
            <w:r>
              <w:rPr>
                <w:noProof/>
                <w:webHidden/>
              </w:rPr>
              <w:t>6</w:t>
            </w:r>
            <w:r>
              <w:rPr>
                <w:noProof/>
                <w:webHidden/>
              </w:rPr>
              <w:fldChar w:fldCharType="end"/>
            </w:r>
          </w:hyperlink>
        </w:p>
        <w:p w14:paraId="29FC23D1" w14:textId="7F36C6C1"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44" w:history="1">
            <w:r w:rsidRPr="00634712">
              <w:rPr>
                <w:rStyle w:val="Hyperlink"/>
                <w:rFonts w:ascii="Arial" w:hAnsi="Arial" w:cs="Arial"/>
                <w:noProof/>
              </w:rPr>
              <w:t>3.1</w:t>
            </w:r>
            <w:r>
              <w:rPr>
                <w:rFonts w:eastAsiaTheme="minorEastAsia"/>
                <w:noProof/>
                <w:kern w:val="2"/>
                <w:sz w:val="24"/>
                <w:szCs w:val="24"/>
                <w:lang w:eastAsia="en-GB"/>
                <w14:ligatures w14:val="standardContextual"/>
              </w:rPr>
              <w:tab/>
            </w:r>
            <w:r w:rsidRPr="00634712">
              <w:rPr>
                <w:rStyle w:val="Hyperlink"/>
                <w:rFonts w:ascii="Arial" w:hAnsi="Arial" w:cs="Arial"/>
                <w:noProof/>
              </w:rPr>
              <w:t>Method</w:t>
            </w:r>
            <w:r>
              <w:rPr>
                <w:noProof/>
                <w:webHidden/>
              </w:rPr>
              <w:tab/>
            </w:r>
            <w:r>
              <w:rPr>
                <w:noProof/>
                <w:webHidden/>
              </w:rPr>
              <w:fldChar w:fldCharType="begin"/>
            </w:r>
            <w:r>
              <w:rPr>
                <w:noProof/>
                <w:webHidden/>
              </w:rPr>
              <w:instrText xml:space="preserve"> PAGEREF _Toc204637844 \h </w:instrText>
            </w:r>
            <w:r>
              <w:rPr>
                <w:noProof/>
                <w:webHidden/>
              </w:rPr>
            </w:r>
            <w:r>
              <w:rPr>
                <w:noProof/>
                <w:webHidden/>
              </w:rPr>
              <w:fldChar w:fldCharType="separate"/>
            </w:r>
            <w:r>
              <w:rPr>
                <w:noProof/>
                <w:webHidden/>
              </w:rPr>
              <w:t>6</w:t>
            </w:r>
            <w:r>
              <w:rPr>
                <w:noProof/>
                <w:webHidden/>
              </w:rPr>
              <w:fldChar w:fldCharType="end"/>
            </w:r>
          </w:hyperlink>
        </w:p>
        <w:p w14:paraId="48F6C684" w14:textId="643D7B33"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45" w:history="1">
            <w:r w:rsidRPr="00634712">
              <w:rPr>
                <w:rStyle w:val="Hyperlink"/>
                <w:rFonts w:ascii="Arial" w:hAnsi="Arial" w:cs="Arial"/>
                <w:noProof/>
              </w:rPr>
              <w:t>3.2</w:t>
            </w:r>
            <w:r>
              <w:rPr>
                <w:rFonts w:eastAsiaTheme="minorEastAsia"/>
                <w:noProof/>
                <w:kern w:val="2"/>
                <w:sz w:val="24"/>
                <w:szCs w:val="24"/>
                <w:lang w:eastAsia="en-GB"/>
                <w14:ligatures w14:val="standardContextual"/>
              </w:rPr>
              <w:tab/>
            </w:r>
            <w:r w:rsidRPr="00634712">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_Toc204637845 \h </w:instrText>
            </w:r>
            <w:r>
              <w:rPr>
                <w:noProof/>
                <w:webHidden/>
              </w:rPr>
            </w:r>
            <w:r>
              <w:rPr>
                <w:noProof/>
                <w:webHidden/>
              </w:rPr>
              <w:fldChar w:fldCharType="separate"/>
            </w:r>
            <w:r>
              <w:rPr>
                <w:noProof/>
                <w:webHidden/>
              </w:rPr>
              <w:t>6</w:t>
            </w:r>
            <w:r>
              <w:rPr>
                <w:noProof/>
                <w:webHidden/>
              </w:rPr>
              <w:fldChar w:fldCharType="end"/>
            </w:r>
          </w:hyperlink>
        </w:p>
        <w:p w14:paraId="3E2A9BA2" w14:textId="51E09C1B"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46" w:history="1">
            <w:r w:rsidRPr="00634712">
              <w:rPr>
                <w:rStyle w:val="Hyperlink"/>
                <w:rFonts w:ascii="Arial" w:hAnsi="Arial" w:cs="Arial"/>
                <w:noProof/>
              </w:rPr>
              <w:t>4</w:t>
            </w:r>
            <w:r>
              <w:rPr>
                <w:rFonts w:eastAsiaTheme="minorEastAsia"/>
                <w:noProof/>
                <w:kern w:val="2"/>
                <w:sz w:val="24"/>
                <w:szCs w:val="24"/>
                <w:lang w:eastAsia="en-GB"/>
                <w14:ligatures w14:val="standardContextual"/>
              </w:rPr>
              <w:tab/>
            </w:r>
            <w:r w:rsidRPr="00634712">
              <w:rPr>
                <w:rStyle w:val="Hyperlink"/>
                <w:rFonts w:ascii="Arial" w:hAnsi="Arial" w:cs="Arial"/>
                <w:noProof/>
              </w:rPr>
              <w:t>Time step impact</w:t>
            </w:r>
            <w:r>
              <w:rPr>
                <w:noProof/>
                <w:webHidden/>
              </w:rPr>
              <w:tab/>
            </w:r>
            <w:r>
              <w:rPr>
                <w:noProof/>
                <w:webHidden/>
              </w:rPr>
              <w:fldChar w:fldCharType="begin"/>
            </w:r>
            <w:r>
              <w:rPr>
                <w:noProof/>
                <w:webHidden/>
              </w:rPr>
              <w:instrText xml:space="preserve"> PAGEREF _Toc204637846 \h </w:instrText>
            </w:r>
            <w:r>
              <w:rPr>
                <w:noProof/>
                <w:webHidden/>
              </w:rPr>
            </w:r>
            <w:r>
              <w:rPr>
                <w:noProof/>
                <w:webHidden/>
              </w:rPr>
              <w:fldChar w:fldCharType="separate"/>
            </w:r>
            <w:r>
              <w:rPr>
                <w:noProof/>
                <w:webHidden/>
              </w:rPr>
              <w:t>11</w:t>
            </w:r>
            <w:r>
              <w:rPr>
                <w:noProof/>
                <w:webHidden/>
              </w:rPr>
              <w:fldChar w:fldCharType="end"/>
            </w:r>
          </w:hyperlink>
        </w:p>
        <w:p w14:paraId="03A15BFD" w14:textId="0277C549"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47" w:history="1">
            <w:r w:rsidRPr="00634712">
              <w:rPr>
                <w:rStyle w:val="Hyperlink"/>
                <w:rFonts w:ascii="Arial" w:hAnsi="Arial" w:cs="Arial"/>
                <w:noProof/>
              </w:rPr>
              <w:t>4.1</w:t>
            </w:r>
            <w:r>
              <w:rPr>
                <w:rFonts w:eastAsiaTheme="minorEastAsia"/>
                <w:noProof/>
                <w:kern w:val="2"/>
                <w:sz w:val="24"/>
                <w:szCs w:val="24"/>
                <w:lang w:eastAsia="en-GB"/>
                <w14:ligatures w14:val="standardContextual"/>
              </w:rPr>
              <w:tab/>
            </w:r>
            <w:r w:rsidRPr="00634712">
              <w:rPr>
                <w:rStyle w:val="Hyperlink"/>
                <w:rFonts w:ascii="Arial" w:hAnsi="Arial" w:cs="Arial"/>
                <w:noProof/>
              </w:rPr>
              <w:t>Method</w:t>
            </w:r>
            <w:r>
              <w:rPr>
                <w:noProof/>
                <w:webHidden/>
              </w:rPr>
              <w:tab/>
            </w:r>
            <w:r>
              <w:rPr>
                <w:noProof/>
                <w:webHidden/>
              </w:rPr>
              <w:fldChar w:fldCharType="begin"/>
            </w:r>
            <w:r>
              <w:rPr>
                <w:noProof/>
                <w:webHidden/>
              </w:rPr>
              <w:instrText xml:space="preserve"> PAGEREF _Toc204637847 \h </w:instrText>
            </w:r>
            <w:r>
              <w:rPr>
                <w:noProof/>
                <w:webHidden/>
              </w:rPr>
            </w:r>
            <w:r>
              <w:rPr>
                <w:noProof/>
                <w:webHidden/>
              </w:rPr>
              <w:fldChar w:fldCharType="separate"/>
            </w:r>
            <w:r>
              <w:rPr>
                <w:noProof/>
                <w:webHidden/>
              </w:rPr>
              <w:t>11</w:t>
            </w:r>
            <w:r>
              <w:rPr>
                <w:noProof/>
                <w:webHidden/>
              </w:rPr>
              <w:fldChar w:fldCharType="end"/>
            </w:r>
          </w:hyperlink>
        </w:p>
        <w:p w14:paraId="6052ACFC" w14:textId="0483CB40"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48" w:history="1">
            <w:r w:rsidRPr="00634712">
              <w:rPr>
                <w:rStyle w:val="Hyperlink"/>
                <w:rFonts w:ascii="Arial" w:hAnsi="Arial" w:cs="Arial"/>
                <w:noProof/>
              </w:rPr>
              <w:t>4.2</w:t>
            </w:r>
            <w:r>
              <w:rPr>
                <w:rFonts w:eastAsiaTheme="minorEastAsia"/>
                <w:noProof/>
                <w:kern w:val="2"/>
                <w:sz w:val="24"/>
                <w:szCs w:val="24"/>
                <w:lang w:eastAsia="en-GB"/>
                <w14:ligatures w14:val="standardContextual"/>
              </w:rPr>
              <w:tab/>
            </w:r>
            <w:r w:rsidRPr="00634712">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_Toc204637848 \h </w:instrText>
            </w:r>
            <w:r>
              <w:rPr>
                <w:noProof/>
                <w:webHidden/>
              </w:rPr>
            </w:r>
            <w:r>
              <w:rPr>
                <w:noProof/>
                <w:webHidden/>
              </w:rPr>
              <w:fldChar w:fldCharType="separate"/>
            </w:r>
            <w:r>
              <w:rPr>
                <w:noProof/>
                <w:webHidden/>
              </w:rPr>
              <w:t>12</w:t>
            </w:r>
            <w:r>
              <w:rPr>
                <w:noProof/>
                <w:webHidden/>
              </w:rPr>
              <w:fldChar w:fldCharType="end"/>
            </w:r>
          </w:hyperlink>
        </w:p>
        <w:p w14:paraId="5EC3229A" w14:textId="211888E3"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49" w:history="1">
            <w:r w:rsidRPr="00634712">
              <w:rPr>
                <w:rStyle w:val="Hyperlink"/>
                <w:rFonts w:ascii="Arial" w:hAnsi="Arial" w:cs="Arial"/>
                <w:noProof/>
              </w:rPr>
              <w:t>4.2.1</w:t>
            </w:r>
            <w:r>
              <w:rPr>
                <w:rFonts w:eastAsiaTheme="minorEastAsia"/>
                <w:noProof/>
                <w:kern w:val="2"/>
                <w:sz w:val="24"/>
                <w:szCs w:val="24"/>
                <w:lang w:eastAsia="en-GB"/>
                <w14:ligatures w14:val="standardContextual"/>
              </w:rPr>
              <w:tab/>
            </w:r>
            <w:r w:rsidRPr="00634712">
              <w:rPr>
                <w:rStyle w:val="Hyperlink"/>
                <w:rFonts w:ascii="Arial" w:hAnsi="Arial" w:cs="Arial"/>
                <w:noProof/>
              </w:rPr>
              <w:t>Test 1: Alterations to simulation time 0.001</w:t>
            </w:r>
            <w:r>
              <w:rPr>
                <w:noProof/>
                <w:webHidden/>
              </w:rPr>
              <w:tab/>
            </w:r>
            <w:r>
              <w:rPr>
                <w:noProof/>
                <w:webHidden/>
              </w:rPr>
              <w:fldChar w:fldCharType="begin"/>
            </w:r>
            <w:r>
              <w:rPr>
                <w:noProof/>
                <w:webHidden/>
              </w:rPr>
              <w:instrText xml:space="preserve"> PAGEREF _Toc204637849 \h </w:instrText>
            </w:r>
            <w:r>
              <w:rPr>
                <w:noProof/>
                <w:webHidden/>
              </w:rPr>
            </w:r>
            <w:r>
              <w:rPr>
                <w:noProof/>
                <w:webHidden/>
              </w:rPr>
              <w:fldChar w:fldCharType="separate"/>
            </w:r>
            <w:r>
              <w:rPr>
                <w:noProof/>
                <w:webHidden/>
              </w:rPr>
              <w:t>12</w:t>
            </w:r>
            <w:r>
              <w:rPr>
                <w:noProof/>
                <w:webHidden/>
              </w:rPr>
              <w:fldChar w:fldCharType="end"/>
            </w:r>
          </w:hyperlink>
        </w:p>
        <w:p w14:paraId="7F134CBA" w14:textId="537A93E5"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50" w:history="1">
            <w:r w:rsidRPr="00634712">
              <w:rPr>
                <w:rStyle w:val="Hyperlink"/>
                <w:rFonts w:ascii="Arial" w:hAnsi="Arial" w:cs="Arial"/>
                <w:noProof/>
              </w:rPr>
              <w:t>4.2.2</w:t>
            </w:r>
            <w:r>
              <w:rPr>
                <w:rFonts w:eastAsiaTheme="minorEastAsia"/>
                <w:noProof/>
                <w:kern w:val="2"/>
                <w:sz w:val="24"/>
                <w:szCs w:val="24"/>
                <w:lang w:eastAsia="en-GB"/>
                <w14:ligatures w14:val="standardContextual"/>
              </w:rPr>
              <w:tab/>
            </w:r>
            <w:r w:rsidRPr="00634712">
              <w:rPr>
                <w:rStyle w:val="Hyperlink"/>
                <w:rFonts w:ascii="Arial" w:hAnsi="Arial" w:cs="Arial"/>
                <w:noProof/>
              </w:rPr>
              <w:t>Test 2: Alterations to the controller sampling time 0.02</w:t>
            </w:r>
            <w:r>
              <w:rPr>
                <w:noProof/>
                <w:webHidden/>
              </w:rPr>
              <w:tab/>
            </w:r>
            <w:r>
              <w:rPr>
                <w:noProof/>
                <w:webHidden/>
              </w:rPr>
              <w:fldChar w:fldCharType="begin"/>
            </w:r>
            <w:r>
              <w:rPr>
                <w:noProof/>
                <w:webHidden/>
              </w:rPr>
              <w:instrText xml:space="preserve"> PAGEREF _Toc204637850 \h </w:instrText>
            </w:r>
            <w:r>
              <w:rPr>
                <w:noProof/>
                <w:webHidden/>
              </w:rPr>
            </w:r>
            <w:r>
              <w:rPr>
                <w:noProof/>
                <w:webHidden/>
              </w:rPr>
              <w:fldChar w:fldCharType="separate"/>
            </w:r>
            <w:r>
              <w:rPr>
                <w:noProof/>
                <w:webHidden/>
              </w:rPr>
              <w:t>12</w:t>
            </w:r>
            <w:r>
              <w:rPr>
                <w:noProof/>
                <w:webHidden/>
              </w:rPr>
              <w:fldChar w:fldCharType="end"/>
            </w:r>
          </w:hyperlink>
        </w:p>
        <w:p w14:paraId="22737328" w14:textId="155A1D1B"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51" w:history="1">
            <w:r w:rsidRPr="00634712">
              <w:rPr>
                <w:rStyle w:val="Hyperlink"/>
                <w:rFonts w:ascii="Arial" w:hAnsi="Arial" w:cs="Arial"/>
                <w:noProof/>
              </w:rPr>
              <w:t>5</w:t>
            </w:r>
            <w:r>
              <w:rPr>
                <w:rFonts w:eastAsiaTheme="minorEastAsia"/>
                <w:noProof/>
                <w:kern w:val="2"/>
                <w:sz w:val="24"/>
                <w:szCs w:val="24"/>
                <w:lang w:eastAsia="en-GB"/>
                <w14:ligatures w14:val="standardContextual"/>
              </w:rPr>
              <w:tab/>
            </w:r>
            <w:r w:rsidRPr="00634712">
              <w:rPr>
                <w:rStyle w:val="Hyperlink"/>
                <w:rFonts w:ascii="Arial" w:hAnsi="Arial" w:cs="Arial"/>
                <w:noProof/>
              </w:rPr>
              <w:t>Signal delay impact</w:t>
            </w:r>
            <w:r>
              <w:rPr>
                <w:noProof/>
                <w:webHidden/>
              </w:rPr>
              <w:tab/>
            </w:r>
            <w:r>
              <w:rPr>
                <w:noProof/>
                <w:webHidden/>
              </w:rPr>
              <w:fldChar w:fldCharType="begin"/>
            </w:r>
            <w:r>
              <w:rPr>
                <w:noProof/>
                <w:webHidden/>
              </w:rPr>
              <w:instrText xml:space="preserve"> PAGEREF _Toc204637851 \h </w:instrText>
            </w:r>
            <w:r>
              <w:rPr>
                <w:noProof/>
                <w:webHidden/>
              </w:rPr>
            </w:r>
            <w:r>
              <w:rPr>
                <w:noProof/>
                <w:webHidden/>
              </w:rPr>
              <w:fldChar w:fldCharType="separate"/>
            </w:r>
            <w:r>
              <w:rPr>
                <w:noProof/>
                <w:webHidden/>
              </w:rPr>
              <w:t>13</w:t>
            </w:r>
            <w:r>
              <w:rPr>
                <w:noProof/>
                <w:webHidden/>
              </w:rPr>
              <w:fldChar w:fldCharType="end"/>
            </w:r>
          </w:hyperlink>
        </w:p>
        <w:p w14:paraId="42159B79" w14:textId="485A85D4"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52" w:history="1">
            <w:r w:rsidRPr="00634712">
              <w:rPr>
                <w:rStyle w:val="Hyperlink"/>
                <w:rFonts w:ascii="Arial" w:hAnsi="Arial" w:cs="Arial"/>
                <w:noProof/>
              </w:rPr>
              <w:t>5.1</w:t>
            </w:r>
            <w:r>
              <w:rPr>
                <w:rFonts w:eastAsiaTheme="minorEastAsia"/>
                <w:noProof/>
                <w:kern w:val="2"/>
                <w:sz w:val="24"/>
                <w:szCs w:val="24"/>
                <w:lang w:eastAsia="en-GB"/>
                <w14:ligatures w14:val="standardContextual"/>
              </w:rPr>
              <w:tab/>
            </w:r>
            <w:r w:rsidRPr="00634712">
              <w:rPr>
                <w:rStyle w:val="Hyperlink"/>
                <w:rFonts w:ascii="Arial" w:hAnsi="Arial" w:cs="Arial"/>
                <w:noProof/>
              </w:rPr>
              <w:t>Method</w:t>
            </w:r>
            <w:r>
              <w:rPr>
                <w:noProof/>
                <w:webHidden/>
              </w:rPr>
              <w:tab/>
            </w:r>
            <w:r>
              <w:rPr>
                <w:noProof/>
                <w:webHidden/>
              </w:rPr>
              <w:fldChar w:fldCharType="begin"/>
            </w:r>
            <w:r>
              <w:rPr>
                <w:noProof/>
                <w:webHidden/>
              </w:rPr>
              <w:instrText xml:space="preserve"> PAGEREF _Toc204637852 \h </w:instrText>
            </w:r>
            <w:r>
              <w:rPr>
                <w:noProof/>
                <w:webHidden/>
              </w:rPr>
            </w:r>
            <w:r>
              <w:rPr>
                <w:noProof/>
                <w:webHidden/>
              </w:rPr>
              <w:fldChar w:fldCharType="separate"/>
            </w:r>
            <w:r>
              <w:rPr>
                <w:noProof/>
                <w:webHidden/>
              </w:rPr>
              <w:t>14</w:t>
            </w:r>
            <w:r>
              <w:rPr>
                <w:noProof/>
                <w:webHidden/>
              </w:rPr>
              <w:fldChar w:fldCharType="end"/>
            </w:r>
          </w:hyperlink>
        </w:p>
        <w:p w14:paraId="51FA57E8" w14:textId="4BC2D6FA"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53" w:history="1">
            <w:r w:rsidRPr="00634712">
              <w:rPr>
                <w:rStyle w:val="Hyperlink"/>
                <w:rFonts w:ascii="Arial" w:hAnsi="Arial" w:cs="Arial"/>
                <w:noProof/>
              </w:rPr>
              <w:t>5.2</w:t>
            </w:r>
            <w:r>
              <w:rPr>
                <w:rFonts w:eastAsiaTheme="minorEastAsia"/>
                <w:noProof/>
                <w:kern w:val="2"/>
                <w:sz w:val="24"/>
                <w:szCs w:val="24"/>
                <w:lang w:eastAsia="en-GB"/>
                <w14:ligatures w14:val="standardContextual"/>
              </w:rPr>
              <w:tab/>
            </w:r>
            <w:r w:rsidRPr="00634712">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_Toc204637853 \h </w:instrText>
            </w:r>
            <w:r>
              <w:rPr>
                <w:noProof/>
                <w:webHidden/>
              </w:rPr>
            </w:r>
            <w:r>
              <w:rPr>
                <w:noProof/>
                <w:webHidden/>
              </w:rPr>
              <w:fldChar w:fldCharType="separate"/>
            </w:r>
            <w:r>
              <w:rPr>
                <w:noProof/>
                <w:webHidden/>
              </w:rPr>
              <w:t>14</w:t>
            </w:r>
            <w:r>
              <w:rPr>
                <w:noProof/>
                <w:webHidden/>
              </w:rPr>
              <w:fldChar w:fldCharType="end"/>
            </w:r>
          </w:hyperlink>
        </w:p>
        <w:p w14:paraId="0C0B4F27" w14:textId="432D5232"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54" w:history="1">
            <w:r w:rsidRPr="00634712">
              <w:rPr>
                <w:rStyle w:val="Hyperlink"/>
                <w:rFonts w:ascii="Arial" w:hAnsi="Arial" w:cs="Arial"/>
                <w:noProof/>
              </w:rPr>
              <w:t>5.2.1</w:t>
            </w:r>
            <w:r>
              <w:rPr>
                <w:rFonts w:eastAsiaTheme="minorEastAsia"/>
                <w:noProof/>
                <w:kern w:val="2"/>
                <w:sz w:val="24"/>
                <w:szCs w:val="24"/>
                <w:lang w:eastAsia="en-GB"/>
                <w14:ligatures w14:val="standardContextual"/>
              </w:rPr>
              <w:tab/>
            </w:r>
            <w:r w:rsidRPr="00634712">
              <w:rPr>
                <w:rStyle w:val="Hyperlink"/>
                <w:rFonts w:ascii="Arial" w:hAnsi="Arial" w:cs="Arial"/>
                <w:noProof/>
              </w:rPr>
              <w:t>Test 1: Actuator_signal_delay = 0.05 s</w:t>
            </w:r>
            <w:r>
              <w:rPr>
                <w:noProof/>
                <w:webHidden/>
              </w:rPr>
              <w:tab/>
            </w:r>
            <w:r>
              <w:rPr>
                <w:noProof/>
                <w:webHidden/>
              </w:rPr>
              <w:fldChar w:fldCharType="begin"/>
            </w:r>
            <w:r>
              <w:rPr>
                <w:noProof/>
                <w:webHidden/>
              </w:rPr>
              <w:instrText xml:space="preserve"> PAGEREF _Toc204637854 \h </w:instrText>
            </w:r>
            <w:r>
              <w:rPr>
                <w:noProof/>
                <w:webHidden/>
              </w:rPr>
            </w:r>
            <w:r>
              <w:rPr>
                <w:noProof/>
                <w:webHidden/>
              </w:rPr>
              <w:fldChar w:fldCharType="separate"/>
            </w:r>
            <w:r>
              <w:rPr>
                <w:noProof/>
                <w:webHidden/>
              </w:rPr>
              <w:t>14</w:t>
            </w:r>
            <w:r>
              <w:rPr>
                <w:noProof/>
                <w:webHidden/>
              </w:rPr>
              <w:fldChar w:fldCharType="end"/>
            </w:r>
          </w:hyperlink>
        </w:p>
        <w:p w14:paraId="28E845EA" w14:textId="0D53F5A3"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55" w:history="1">
            <w:r w:rsidRPr="00634712">
              <w:rPr>
                <w:rStyle w:val="Hyperlink"/>
                <w:rFonts w:ascii="Arial" w:hAnsi="Arial" w:cs="Arial"/>
                <w:noProof/>
              </w:rPr>
              <w:t>5.2.2</w:t>
            </w:r>
            <w:r>
              <w:rPr>
                <w:rFonts w:eastAsiaTheme="minorEastAsia"/>
                <w:noProof/>
                <w:kern w:val="2"/>
                <w:sz w:val="24"/>
                <w:szCs w:val="24"/>
                <w:lang w:eastAsia="en-GB"/>
                <w14:ligatures w14:val="standardContextual"/>
              </w:rPr>
              <w:tab/>
            </w:r>
            <w:r w:rsidRPr="00634712">
              <w:rPr>
                <w:rStyle w:val="Hyperlink"/>
                <w:rFonts w:ascii="Arial" w:hAnsi="Arial" w:cs="Arial"/>
                <w:noProof/>
              </w:rPr>
              <w:t>Test 2: Actuator_signal_delay = 0.025 s</w:t>
            </w:r>
            <w:r>
              <w:rPr>
                <w:noProof/>
                <w:webHidden/>
              </w:rPr>
              <w:tab/>
            </w:r>
            <w:r>
              <w:rPr>
                <w:noProof/>
                <w:webHidden/>
              </w:rPr>
              <w:fldChar w:fldCharType="begin"/>
            </w:r>
            <w:r>
              <w:rPr>
                <w:noProof/>
                <w:webHidden/>
              </w:rPr>
              <w:instrText xml:space="preserve"> PAGEREF _Toc204637855 \h </w:instrText>
            </w:r>
            <w:r>
              <w:rPr>
                <w:noProof/>
                <w:webHidden/>
              </w:rPr>
            </w:r>
            <w:r>
              <w:rPr>
                <w:noProof/>
                <w:webHidden/>
              </w:rPr>
              <w:fldChar w:fldCharType="separate"/>
            </w:r>
            <w:r>
              <w:rPr>
                <w:noProof/>
                <w:webHidden/>
              </w:rPr>
              <w:t>15</w:t>
            </w:r>
            <w:r>
              <w:rPr>
                <w:noProof/>
                <w:webHidden/>
              </w:rPr>
              <w:fldChar w:fldCharType="end"/>
            </w:r>
          </w:hyperlink>
        </w:p>
        <w:p w14:paraId="71CEE511" w14:textId="230EA5A7"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56" w:history="1">
            <w:r w:rsidRPr="00634712">
              <w:rPr>
                <w:rStyle w:val="Hyperlink"/>
                <w:rFonts w:ascii="Arial" w:hAnsi="Arial" w:cs="Arial"/>
                <w:noProof/>
              </w:rPr>
              <w:t>6</w:t>
            </w:r>
            <w:r>
              <w:rPr>
                <w:rFonts w:eastAsiaTheme="minorEastAsia"/>
                <w:noProof/>
                <w:kern w:val="2"/>
                <w:sz w:val="24"/>
                <w:szCs w:val="24"/>
                <w:lang w:eastAsia="en-GB"/>
                <w14:ligatures w14:val="standardContextual"/>
              </w:rPr>
              <w:tab/>
            </w:r>
            <w:r w:rsidRPr="00634712">
              <w:rPr>
                <w:rStyle w:val="Hyperlink"/>
                <w:rFonts w:ascii="Arial" w:hAnsi="Arial" w:cs="Arial"/>
                <w:noProof/>
              </w:rPr>
              <w:t>Number of Bits impact</w:t>
            </w:r>
            <w:r>
              <w:rPr>
                <w:noProof/>
                <w:webHidden/>
              </w:rPr>
              <w:tab/>
            </w:r>
            <w:r>
              <w:rPr>
                <w:noProof/>
                <w:webHidden/>
              </w:rPr>
              <w:fldChar w:fldCharType="begin"/>
            </w:r>
            <w:r>
              <w:rPr>
                <w:noProof/>
                <w:webHidden/>
              </w:rPr>
              <w:instrText xml:space="preserve"> PAGEREF _Toc204637856 \h </w:instrText>
            </w:r>
            <w:r>
              <w:rPr>
                <w:noProof/>
                <w:webHidden/>
              </w:rPr>
            </w:r>
            <w:r>
              <w:rPr>
                <w:noProof/>
                <w:webHidden/>
              </w:rPr>
              <w:fldChar w:fldCharType="separate"/>
            </w:r>
            <w:r>
              <w:rPr>
                <w:noProof/>
                <w:webHidden/>
              </w:rPr>
              <w:t>16</w:t>
            </w:r>
            <w:r>
              <w:rPr>
                <w:noProof/>
                <w:webHidden/>
              </w:rPr>
              <w:fldChar w:fldCharType="end"/>
            </w:r>
          </w:hyperlink>
        </w:p>
        <w:p w14:paraId="2936ACD2" w14:textId="22652FE1"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57" w:history="1">
            <w:r w:rsidRPr="00634712">
              <w:rPr>
                <w:rStyle w:val="Hyperlink"/>
                <w:rFonts w:ascii="Arial" w:hAnsi="Arial" w:cs="Arial"/>
                <w:noProof/>
              </w:rPr>
              <w:t>6.1</w:t>
            </w:r>
            <w:r>
              <w:rPr>
                <w:rFonts w:eastAsiaTheme="minorEastAsia"/>
                <w:noProof/>
                <w:kern w:val="2"/>
                <w:sz w:val="24"/>
                <w:szCs w:val="24"/>
                <w:lang w:eastAsia="en-GB"/>
                <w14:ligatures w14:val="standardContextual"/>
              </w:rPr>
              <w:tab/>
            </w:r>
            <w:r w:rsidRPr="00634712">
              <w:rPr>
                <w:rStyle w:val="Hyperlink"/>
                <w:rFonts w:ascii="Arial" w:hAnsi="Arial" w:cs="Arial"/>
                <w:noProof/>
              </w:rPr>
              <w:t>Method</w:t>
            </w:r>
            <w:r>
              <w:rPr>
                <w:noProof/>
                <w:webHidden/>
              </w:rPr>
              <w:tab/>
            </w:r>
            <w:r>
              <w:rPr>
                <w:noProof/>
                <w:webHidden/>
              </w:rPr>
              <w:fldChar w:fldCharType="begin"/>
            </w:r>
            <w:r>
              <w:rPr>
                <w:noProof/>
                <w:webHidden/>
              </w:rPr>
              <w:instrText xml:space="preserve"> PAGEREF _Toc204637857 \h </w:instrText>
            </w:r>
            <w:r>
              <w:rPr>
                <w:noProof/>
                <w:webHidden/>
              </w:rPr>
            </w:r>
            <w:r>
              <w:rPr>
                <w:noProof/>
                <w:webHidden/>
              </w:rPr>
              <w:fldChar w:fldCharType="separate"/>
            </w:r>
            <w:r>
              <w:rPr>
                <w:noProof/>
                <w:webHidden/>
              </w:rPr>
              <w:t>16</w:t>
            </w:r>
            <w:r>
              <w:rPr>
                <w:noProof/>
                <w:webHidden/>
              </w:rPr>
              <w:fldChar w:fldCharType="end"/>
            </w:r>
          </w:hyperlink>
        </w:p>
        <w:p w14:paraId="3190C0A4" w14:textId="14A385B4"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58" w:history="1">
            <w:r w:rsidRPr="00634712">
              <w:rPr>
                <w:rStyle w:val="Hyperlink"/>
                <w:rFonts w:ascii="Arial" w:hAnsi="Arial" w:cs="Arial"/>
                <w:noProof/>
              </w:rPr>
              <w:t>6.2</w:t>
            </w:r>
            <w:r>
              <w:rPr>
                <w:rFonts w:eastAsiaTheme="minorEastAsia"/>
                <w:noProof/>
                <w:kern w:val="2"/>
                <w:sz w:val="24"/>
                <w:szCs w:val="24"/>
                <w:lang w:eastAsia="en-GB"/>
                <w14:ligatures w14:val="standardContextual"/>
              </w:rPr>
              <w:tab/>
            </w:r>
            <w:r w:rsidRPr="00634712">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_Toc204637858 \h </w:instrText>
            </w:r>
            <w:r>
              <w:rPr>
                <w:noProof/>
                <w:webHidden/>
              </w:rPr>
            </w:r>
            <w:r>
              <w:rPr>
                <w:noProof/>
                <w:webHidden/>
              </w:rPr>
              <w:fldChar w:fldCharType="separate"/>
            </w:r>
            <w:r>
              <w:rPr>
                <w:noProof/>
                <w:webHidden/>
              </w:rPr>
              <w:t>17</w:t>
            </w:r>
            <w:r>
              <w:rPr>
                <w:noProof/>
                <w:webHidden/>
              </w:rPr>
              <w:fldChar w:fldCharType="end"/>
            </w:r>
          </w:hyperlink>
        </w:p>
        <w:p w14:paraId="193B30F1" w14:textId="4D180056"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59" w:history="1">
            <w:r w:rsidRPr="00634712">
              <w:rPr>
                <w:rStyle w:val="Hyperlink"/>
                <w:rFonts w:ascii="Arial" w:hAnsi="Arial" w:cs="Arial"/>
                <w:noProof/>
              </w:rPr>
              <w:t>6.2.1</w:t>
            </w:r>
            <w:r>
              <w:rPr>
                <w:rFonts w:eastAsiaTheme="minorEastAsia"/>
                <w:noProof/>
                <w:kern w:val="2"/>
                <w:sz w:val="24"/>
                <w:szCs w:val="24"/>
                <w:lang w:eastAsia="en-GB"/>
                <w14:ligatures w14:val="standardContextual"/>
              </w:rPr>
              <w:tab/>
            </w:r>
            <w:r w:rsidRPr="00634712">
              <w:rPr>
                <w:rStyle w:val="Hyperlink"/>
                <w:rFonts w:ascii="Arial" w:hAnsi="Arial" w:cs="Arial"/>
                <w:noProof/>
              </w:rPr>
              <w:t>Test 1: 8 bits (low)</w:t>
            </w:r>
            <w:r>
              <w:rPr>
                <w:noProof/>
                <w:webHidden/>
              </w:rPr>
              <w:tab/>
            </w:r>
            <w:r>
              <w:rPr>
                <w:noProof/>
                <w:webHidden/>
              </w:rPr>
              <w:fldChar w:fldCharType="begin"/>
            </w:r>
            <w:r>
              <w:rPr>
                <w:noProof/>
                <w:webHidden/>
              </w:rPr>
              <w:instrText xml:space="preserve"> PAGEREF _Toc204637859 \h </w:instrText>
            </w:r>
            <w:r>
              <w:rPr>
                <w:noProof/>
                <w:webHidden/>
              </w:rPr>
            </w:r>
            <w:r>
              <w:rPr>
                <w:noProof/>
                <w:webHidden/>
              </w:rPr>
              <w:fldChar w:fldCharType="separate"/>
            </w:r>
            <w:r>
              <w:rPr>
                <w:noProof/>
                <w:webHidden/>
              </w:rPr>
              <w:t>17</w:t>
            </w:r>
            <w:r>
              <w:rPr>
                <w:noProof/>
                <w:webHidden/>
              </w:rPr>
              <w:fldChar w:fldCharType="end"/>
            </w:r>
          </w:hyperlink>
        </w:p>
        <w:p w14:paraId="0ED14D78" w14:textId="6DE9891B" w:rsidR="00012CF8" w:rsidRDefault="00012CF8">
          <w:pPr>
            <w:pStyle w:val="TOC3"/>
            <w:tabs>
              <w:tab w:val="left" w:pos="1200"/>
              <w:tab w:val="right" w:leader="dot" w:pos="9016"/>
            </w:tabs>
            <w:rPr>
              <w:rFonts w:eastAsiaTheme="minorEastAsia"/>
              <w:noProof/>
              <w:kern w:val="2"/>
              <w:sz w:val="24"/>
              <w:szCs w:val="24"/>
              <w:lang w:eastAsia="en-GB"/>
              <w14:ligatures w14:val="standardContextual"/>
            </w:rPr>
          </w:pPr>
          <w:hyperlink w:anchor="_Toc204637860" w:history="1">
            <w:r w:rsidRPr="00634712">
              <w:rPr>
                <w:rStyle w:val="Hyperlink"/>
                <w:rFonts w:ascii="Arial" w:hAnsi="Arial" w:cs="Arial"/>
                <w:noProof/>
              </w:rPr>
              <w:t>6.2.2</w:t>
            </w:r>
            <w:r>
              <w:rPr>
                <w:rFonts w:eastAsiaTheme="minorEastAsia"/>
                <w:noProof/>
                <w:kern w:val="2"/>
                <w:sz w:val="24"/>
                <w:szCs w:val="24"/>
                <w:lang w:eastAsia="en-GB"/>
                <w14:ligatures w14:val="standardContextual"/>
              </w:rPr>
              <w:tab/>
            </w:r>
            <w:r w:rsidRPr="00634712">
              <w:rPr>
                <w:rStyle w:val="Hyperlink"/>
                <w:rFonts w:ascii="Arial" w:hAnsi="Arial" w:cs="Arial"/>
                <w:noProof/>
              </w:rPr>
              <w:t>Test 2: 12 bits (medium)</w:t>
            </w:r>
            <w:r>
              <w:rPr>
                <w:noProof/>
                <w:webHidden/>
              </w:rPr>
              <w:tab/>
            </w:r>
            <w:r>
              <w:rPr>
                <w:noProof/>
                <w:webHidden/>
              </w:rPr>
              <w:fldChar w:fldCharType="begin"/>
            </w:r>
            <w:r>
              <w:rPr>
                <w:noProof/>
                <w:webHidden/>
              </w:rPr>
              <w:instrText xml:space="preserve"> PAGEREF _Toc204637860 \h </w:instrText>
            </w:r>
            <w:r>
              <w:rPr>
                <w:noProof/>
                <w:webHidden/>
              </w:rPr>
            </w:r>
            <w:r>
              <w:rPr>
                <w:noProof/>
                <w:webHidden/>
              </w:rPr>
              <w:fldChar w:fldCharType="separate"/>
            </w:r>
            <w:r>
              <w:rPr>
                <w:noProof/>
                <w:webHidden/>
              </w:rPr>
              <w:t>17</w:t>
            </w:r>
            <w:r>
              <w:rPr>
                <w:noProof/>
                <w:webHidden/>
              </w:rPr>
              <w:fldChar w:fldCharType="end"/>
            </w:r>
          </w:hyperlink>
        </w:p>
        <w:p w14:paraId="0E95A5C0" w14:textId="298366B8"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61" w:history="1">
            <w:r w:rsidRPr="00634712">
              <w:rPr>
                <w:rStyle w:val="Hyperlink"/>
                <w:rFonts w:ascii="Arial" w:hAnsi="Arial" w:cs="Arial"/>
                <w:noProof/>
              </w:rPr>
              <w:t>7</w:t>
            </w:r>
            <w:r>
              <w:rPr>
                <w:rFonts w:eastAsiaTheme="minorEastAsia"/>
                <w:noProof/>
                <w:kern w:val="2"/>
                <w:sz w:val="24"/>
                <w:szCs w:val="24"/>
                <w:lang w:eastAsia="en-GB"/>
                <w14:ligatures w14:val="standardContextual"/>
              </w:rPr>
              <w:tab/>
            </w:r>
            <w:r w:rsidRPr="0063471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_Toc204637861 \h </w:instrText>
            </w:r>
            <w:r>
              <w:rPr>
                <w:noProof/>
                <w:webHidden/>
              </w:rPr>
            </w:r>
            <w:r>
              <w:rPr>
                <w:noProof/>
                <w:webHidden/>
              </w:rPr>
              <w:fldChar w:fldCharType="separate"/>
            </w:r>
            <w:r>
              <w:rPr>
                <w:noProof/>
                <w:webHidden/>
              </w:rPr>
              <w:t>18</w:t>
            </w:r>
            <w:r>
              <w:rPr>
                <w:noProof/>
                <w:webHidden/>
              </w:rPr>
              <w:fldChar w:fldCharType="end"/>
            </w:r>
          </w:hyperlink>
        </w:p>
        <w:p w14:paraId="1E047039" w14:textId="76770C5B"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62" w:history="1">
            <w:r w:rsidRPr="00634712">
              <w:rPr>
                <w:rStyle w:val="Hyperlink"/>
                <w:rFonts w:ascii="Arial" w:hAnsi="Arial" w:cs="Arial"/>
                <w:noProof/>
              </w:rPr>
              <w:t>8</w:t>
            </w:r>
            <w:r>
              <w:rPr>
                <w:rFonts w:eastAsiaTheme="minorEastAsia"/>
                <w:noProof/>
                <w:kern w:val="2"/>
                <w:sz w:val="24"/>
                <w:szCs w:val="24"/>
                <w:lang w:eastAsia="en-GB"/>
                <w14:ligatures w14:val="standardContextual"/>
              </w:rPr>
              <w:tab/>
            </w:r>
            <w:r w:rsidRPr="0063471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_Toc204637862 \h </w:instrText>
            </w:r>
            <w:r>
              <w:rPr>
                <w:noProof/>
                <w:webHidden/>
              </w:rPr>
            </w:r>
            <w:r>
              <w:rPr>
                <w:noProof/>
                <w:webHidden/>
              </w:rPr>
              <w:fldChar w:fldCharType="separate"/>
            </w:r>
            <w:r>
              <w:rPr>
                <w:noProof/>
                <w:webHidden/>
              </w:rPr>
              <w:t>19</w:t>
            </w:r>
            <w:r>
              <w:rPr>
                <w:noProof/>
                <w:webHidden/>
              </w:rPr>
              <w:fldChar w:fldCharType="end"/>
            </w:r>
          </w:hyperlink>
        </w:p>
        <w:p w14:paraId="2B51FA66" w14:textId="140447A6" w:rsidR="00012CF8" w:rsidRDefault="00012CF8">
          <w:pPr>
            <w:pStyle w:val="TOC1"/>
            <w:tabs>
              <w:tab w:val="left" w:pos="440"/>
              <w:tab w:val="right" w:leader="dot" w:pos="9016"/>
            </w:tabs>
            <w:rPr>
              <w:rFonts w:eastAsiaTheme="minorEastAsia"/>
              <w:noProof/>
              <w:kern w:val="2"/>
              <w:sz w:val="24"/>
              <w:szCs w:val="24"/>
              <w:lang w:eastAsia="en-GB"/>
              <w14:ligatures w14:val="standardContextual"/>
            </w:rPr>
          </w:pPr>
          <w:hyperlink w:anchor="_Toc204637863" w:history="1">
            <w:r w:rsidRPr="00634712">
              <w:rPr>
                <w:rStyle w:val="Hyperlink"/>
                <w:rFonts w:ascii="Arial" w:hAnsi="Arial" w:cs="Arial"/>
                <w:noProof/>
              </w:rPr>
              <w:t>9</w:t>
            </w:r>
            <w:r>
              <w:rPr>
                <w:rFonts w:eastAsiaTheme="minorEastAsia"/>
                <w:noProof/>
                <w:kern w:val="2"/>
                <w:sz w:val="24"/>
                <w:szCs w:val="24"/>
                <w:lang w:eastAsia="en-GB"/>
                <w14:ligatures w14:val="standardContextual"/>
              </w:rPr>
              <w:tab/>
            </w:r>
            <w:r w:rsidRPr="00634712">
              <w:rPr>
                <w:rStyle w:val="Hyperlink"/>
                <w:rFonts w:ascii="Arial" w:hAnsi="Arial" w:cs="Arial"/>
                <w:noProof/>
              </w:rPr>
              <w:t>Appendix</w:t>
            </w:r>
            <w:r>
              <w:rPr>
                <w:noProof/>
                <w:webHidden/>
              </w:rPr>
              <w:tab/>
            </w:r>
            <w:r>
              <w:rPr>
                <w:noProof/>
                <w:webHidden/>
              </w:rPr>
              <w:fldChar w:fldCharType="begin"/>
            </w:r>
            <w:r>
              <w:rPr>
                <w:noProof/>
                <w:webHidden/>
              </w:rPr>
              <w:instrText xml:space="preserve"> PAGEREF _Toc204637863 \h </w:instrText>
            </w:r>
            <w:r>
              <w:rPr>
                <w:noProof/>
                <w:webHidden/>
              </w:rPr>
            </w:r>
            <w:r>
              <w:rPr>
                <w:noProof/>
                <w:webHidden/>
              </w:rPr>
              <w:fldChar w:fldCharType="separate"/>
            </w:r>
            <w:r>
              <w:rPr>
                <w:noProof/>
                <w:webHidden/>
              </w:rPr>
              <w:t>20</w:t>
            </w:r>
            <w:r>
              <w:rPr>
                <w:noProof/>
                <w:webHidden/>
              </w:rPr>
              <w:fldChar w:fldCharType="end"/>
            </w:r>
          </w:hyperlink>
        </w:p>
        <w:p w14:paraId="02FFDDAC" w14:textId="00757D01"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64" w:history="1">
            <w:r w:rsidRPr="00634712">
              <w:rPr>
                <w:rStyle w:val="Hyperlink"/>
                <w:rFonts w:ascii="Arial" w:hAnsi="Arial" w:cs="Arial"/>
                <w:noProof/>
              </w:rPr>
              <w:t>9.1</w:t>
            </w:r>
            <w:r>
              <w:rPr>
                <w:rFonts w:eastAsiaTheme="minorEastAsia"/>
                <w:noProof/>
                <w:kern w:val="2"/>
                <w:sz w:val="24"/>
                <w:szCs w:val="24"/>
                <w:lang w:eastAsia="en-GB"/>
                <w14:ligatures w14:val="standardContextual"/>
              </w:rPr>
              <w:tab/>
            </w:r>
            <w:r w:rsidRPr="00634712">
              <w:rPr>
                <w:rStyle w:val="Hyperlink"/>
                <w:rFonts w:ascii="Arial" w:hAnsi="Arial" w:cs="Arial"/>
                <w:noProof/>
              </w:rPr>
              <w:t>Code (control function)</w:t>
            </w:r>
            <w:r>
              <w:rPr>
                <w:noProof/>
                <w:webHidden/>
              </w:rPr>
              <w:tab/>
            </w:r>
            <w:r>
              <w:rPr>
                <w:noProof/>
                <w:webHidden/>
              </w:rPr>
              <w:fldChar w:fldCharType="begin"/>
            </w:r>
            <w:r>
              <w:rPr>
                <w:noProof/>
                <w:webHidden/>
              </w:rPr>
              <w:instrText xml:space="preserve"> PAGEREF _Toc204637864 \h </w:instrText>
            </w:r>
            <w:r>
              <w:rPr>
                <w:noProof/>
                <w:webHidden/>
              </w:rPr>
            </w:r>
            <w:r>
              <w:rPr>
                <w:noProof/>
                <w:webHidden/>
              </w:rPr>
              <w:fldChar w:fldCharType="separate"/>
            </w:r>
            <w:r>
              <w:rPr>
                <w:noProof/>
                <w:webHidden/>
              </w:rPr>
              <w:t>20</w:t>
            </w:r>
            <w:r>
              <w:rPr>
                <w:noProof/>
                <w:webHidden/>
              </w:rPr>
              <w:fldChar w:fldCharType="end"/>
            </w:r>
          </w:hyperlink>
        </w:p>
        <w:p w14:paraId="2CE7AEF5" w14:textId="0D29FEFF" w:rsidR="00012CF8" w:rsidRDefault="00012CF8">
          <w:pPr>
            <w:pStyle w:val="TOC2"/>
            <w:tabs>
              <w:tab w:val="left" w:pos="960"/>
              <w:tab w:val="right" w:leader="dot" w:pos="9016"/>
            </w:tabs>
            <w:rPr>
              <w:rFonts w:eastAsiaTheme="minorEastAsia"/>
              <w:noProof/>
              <w:kern w:val="2"/>
              <w:sz w:val="24"/>
              <w:szCs w:val="24"/>
              <w:lang w:eastAsia="en-GB"/>
              <w14:ligatures w14:val="standardContextual"/>
            </w:rPr>
          </w:pPr>
          <w:hyperlink w:anchor="_Toc204637865" w:history="1">
            <w:r w:rsidRPr="00634712">
              <w:rPr>
                <w:rStyle w:val="Hyperlink"/>
                <w:rFonts w:ascii="Arial" w:hAnsi="Arial" w:cs="Arial"/>
                <w:noProof/>
              </w:rPr>
              <w:t>9.2</w:t>
            </w:r>
            <w:r>
              <w:rPr>
                <w:rFonts w:eastAsiaTheme="minorEastAsia"/>
                <w:noProof/>
                <w:kern w:val="2"/>
                <w:sz w:val="24"/>
                <w:szCs w:val="24"/>
                <w:lang w:eastAsia="en-GB"/>
                <w14:ligatures w14:val="standardContextual"/>
              </w:rPr>
              <w:tab/>
            </w:r>
            <w:r w:rsidRPr="00634712">
              <w:rPr>
                <w:rStyle w:val="Hyperlink"/>
                <w:rFonts w:ascii="Arial" w:hAnsi="Arial" w:cs="Arial"/>
                <w:noProof/>
              </w:rPr>
              <w:t>Code (Controller)</w:t>
            </w:r>
            <w:r>
              <w:rPr>
                <w:noProof/>
                <w:webHidden/>
              </w:rPr>
              <w:tab/>
            </w:r>
            <w:r>
              <w:rPr>
                <w:noProof/>
                <w:webHidden/>
              </w:rPr>
              <w:fldChar w:fldCharType="begin"/>
            </w:r>
            <w:r>
              <w:rPr>
                <w:noProof/>
                <w:webHidden/>
              </w:rPr>
              <w:instrText xml:space="preserve"> PAGEREF _Toc204637865 \h </w:instrText>
            </w:r>
            <w:r>
              <w:rPr>
                <w:noProof/>
                <w:webHidden/>
              </w:rPr>
            </w:r>
            <w:r>
              <w:rPr>
                <w:noProof/>
                <w:webHidden/>
              </w:rPr>
              <w:fldChar w:fldCharType="separate"/>
            </w:r>
            <w:r>
              <w:rPr>
                <w:noProof/>
                <w:webHidden/>
              </w:rPr>
              <w:t>22</w:t>
            </w:r>
            <w:r>
              <w:rPr>
                <w:noProof/>
                <w:webHidden/>
              </w:rPr>
              <w:fldChar w:fldCharType="end"/>
            </w:r>
          </w:hyperlink>
        </w:p>
        <w:p w14:paraId="450FA7E4" w14:textId="4F2FAB92" w:rsidR="00B25D24" w:rsidRPr="005E7E9B" w:rsidRDefault="00B25D24" w:rsidP="005E7E9B">
          <w:pPr>
            <w:spacing w:line="360" w:lineRule="auto"/>
            <w:rPr>
              <w:rFonts w:ascii="Arial" w:hAnsi="Arial" w:cs="Arial"/>
              <w:color w:val="000000" w:themeColor="text1"/>
            </w:rPr>
          </w:pPr>
          <w:r w:rsidRPr="005E7E9B">
            <w:rPr>
              <w:rFonts w:ascii="Arial" w:hAnsi="Arial" w:cs="Arial"/>
              <w:b/>
              <w:bCs/>
              <w:noProof/>
              <w:color w:val="000000" w:themeColor="text1"/>
            </w:rPr>
            <w:fldChar w:fldCharType="end"/>
          </w:r>
        </w:p>
      </w:sdtContent>
    </w:sdt>
    <w:p w14:paraId="4E28353C" w14:textId="77777777" w:rsidR="00012CF8" w:rsidRDefault="00B32F10" w:rsidP="005E7E9B">
      <w:pPr>
        <w:spacing w:line="360" w:lineRule="auto"/>
        <w:rPr>
          <w:noProof/>
        </w:rPr>
      </w:pPr>
      <w:r w:rsidRPr="005E7E9B">
        <w:rPr>
          <w:rFonts w:ascii="Arial" w:hAnsi="Arial" w:cs="Arial"/>
          <w:color w:val="000000" w:themeColor="text1"/>
        </w:rPr>
        <w:br w:type="page"/>
      </w:r>
      <w:r w:rsidR="00084C27">
        <w:rPr>
          <w:rFonts w:ascii="Arial" w:hAnsi="Arial" w:cs="Arial"/>
          <w:color w:val="000000" w:themeColor="text1"/>
        </w:rPr>
        <w:fldChar w:fldCharType="begin"/>
      </w:r>
      <w:r w:rsidR="00084C27">
        <w:rPr>
          <w:rFonts w:ascii="Arial" w:hAnsi="Arial" w:cs="Arial"/>
          <w:color w:val="000000" w:themeColor="text1"/>
        </w:rPr>
        <w:instrText xml:space="preserve"> TOC \h \z \c "Figure" </w:instrText>
      </w:r>
      <w:r w:rsidR="00084C27">
        <w:rPr>
          <w:rFonts w:ascii="Arial" w:hAnsi="Arial" w:cs="Arial"/>
          <w:color w:val="000000" w:themeColor="text1"/>
        </w:rPr>
        <w:fldChar w:fldCharType="separate"/>
      </w:r>
    </w:p>
    <w:p w14:paraId="778F13FD" w14:textId="3871D029"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66" w:history="1">
        <w:r w:rsidRPr="00792EDC">
          <w:rPr>
            <w:rStyle w:val="Hyperlink"/>
            <w:noProof/>
          </w:rPr>
          <w:t>Figure 1: Results from testing code before adjustments.</w:t>
        </w:r>
        <w:r>
          <w:rPr>
            <w:noProof/>
            <w:webHidden/>
          </w:rPr>
          <w:tab/>
        </w:r>
        <w:r>
          <w:rPr>
            <w:noProof/>
            <w:webHidden/>
          </w:rPr>
          <w:fldChar w:fldCharType="begin"/>
        </w:r>
        <w:r>
          <w:rPr>
            <w:noProof/>
            <w:webHidden/>
          </w:rPr>
          <w:instrText xml:space="preserve"> PAGEREF _Toc204637866 \h </w:instrText>
        </w:r>
        <w:r>
          <w:rPr>
            <w:noProof/>
            <w:webHidden/>
          </w:rPr>
        </w:r>
        <w:r>
          <w:rPr>
            <w:noProof/>
            <w:webHidden/>
          </w:rPr>
          <w:fldChar w:fldCharType="separate"/>
        </w:r>
        <w:r>
          <w:rPr>
            <w:noProof/>
            <w:webHidden/>
          </w:rPr>
          <w:t>7</w:t>
        </w:r>
        <w:r>
          <w:rPr>
            <w:noProof/>
            <w:webHidden/>
          </w:rPr>
          <w:fldChar w:fldCharType="end"/>
        </w:r>
      </w:hyperlink>
    </w:p>
    <w:p w14:paraId="46FEBEE8" w14:textId="1DD0C8C7"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67" w:history="1">
        <w:r w:rsidRPr="00792EDC">
          <w:rPr>
            <w:rStyle w:val="Hyperlink"/>
            <w:noProof/>
          </w:rPr>
          <w:t>Figure 2: Result after a slight adjustment of Kp =1</w:t>
        </w:r>
        <w:r>
          <w:rPr>
            <w:noProof/>
            <w:webHidden/>
          </w:rPr>
          <w:tab/>
        </w:r>
        <w:r>
          <w:rPr>
            <w:noProof/>
            <w:webHidden/>
          </w:rPr>
          <w:fldChar w:fldCharType="begin"/>
        </w:r>
        <w:r>
          <w:rPr>
            <w:noProof/>
            <w:webHidden/>
          </w:rPr>
          <w:instrText xml:space="preserve"> PAGEREF _Toc204637867 \h </w:instrText>
        </w:r>
        <w:r>
          <w:rPr>
            <w:noProof/>
            <w:webHidden/>
          </w:rPr>
        </w:r>
        <w:r>
          <w:rPr>
            <w:noProof/>
            <w:webHidden/>
          </w:rPr>
          <w:fldChar w:fldCharType="separate"/>
        </w:r>
        <w:r>
          <w:rPr>
            <w:noProof/>
            <w:webHidden/>
          </w:rPr>
          <w:t>7</w:t>
        </w:r>
        <w:r>
          <w:rPr>
            <w:noProof/>
            <w:webHidden/>
          </w:rPr>
          <w:fldChar w:fldCharType="end"/>
        </w:r>
      </w:hyperlink>
    </w:p>
    <w:p w14:paraId="35EE96A2" w14:textId="11798157"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68" w:history="1">
        <w:r w:rsidRPr="00792EDC">
          <w:rPr>
            <w:rStyle w:val="Hyperlink"/>
            <w:noProof/>
          </w:rPr>
          <w:t>Figure 3: Results after addition of Ki=0.1</w:t>
        </w:r>
        <w:r>
          <w:rPr>
            <w:noProof/>
            <w:webHidden/>
          </w:rPr>
          <w:tab/>
        </w:r>
        <w:r>
          <w:rPr>
            <w:noProof/>
            <w:webHidden/>
          </w:rPr>
          <w:fldChar w:fldCharType="begin"/>
        </w:r>
        <w:r>
          <w:rPr>
            <w:noProof/>
            <w:webHidden/>
          </w:rPr>
          <w:instrText xml:space="preserve"> PAGEREF _Toc204637868 \h </w:instrText>
        </w:r>
        <w:r>
          <w:rPr>
            <w:noProof/>
            <w:webHidden/>
          </w:rPr>
        </w:r>
        <w:r>
          <w:rPr>
            <w:noProof/>
            <w:webHidden/>
          </w:rPr>
          <w:fldChar w:fldCharType="separate"/>
        </w:r>
        <w:r>
          <w:rPr>
            <w:noProof/>
            <w:webHidden/>
          </w:rPr>
          <w:t>8</w:t>
        </w:r>
        <w:r>
          <w:rPr>
            <w:noProof/>
            <w:webHidden/>
          </w:rPr>
          <w:fldChar w:fldCharType="end"/>
        </w:r>
      </w:hyperlink>
    </w:p>
    <w:p w14:paraId="1D15A237" w14:textId="7CB2B5BE"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69" w:history="1">
        <w:r w:rsidRPr="00792EDC">
          <w:rPr>
            <w:rStyle w:val="Hyperlink"/>
            <w:noProof/>
          </w:rPr>
          <w:t>Figure 4: Results after addition of Kd=0.01</w:t>
        </w:r>
        <w:r>
          <w:rPr>
            <w:noProof/>
            <w:webHidden/>
          </w:rPr>
          <w:tab/>
        </w:r>
        <w:r>
          <w:rPr>
            <w:noProof/>
            <w:webHidden/>
          </w:rPr>
          <w:fldChar w:fldCharType="begin"/>
        </w:r>
        <w:r>
          <w:rPr>
            <w:noProof/>
            <w:webHidden/>
          </w:rPr>
          <w:instrText xml:space="preserve"> PAGEREF _Toc204637869 \h </w:instrText>
        </w:r>
        <w:r>
          <w:rPr>
            <w:noProof/>
            <w:webHidden/>
          </w:rPr>
        </w:r>
        <w:r>
          <w:rPr>
            <w:noProof/>
            <w:webHidden/>
          </w:rPr>
          <w:fldChar w:fldCharType="separate"/>
        </w:r>
        <w:r>
          <w:rPr>
            <w:noProof/>
            <w:webHidden/>
          </w:rPr>
          <w:t>9</w:t>
        </w:r>
        <w:r>
          <w:rPr>
            <w:noProof/>
            <w:webHidden/>
          </w:rPr>
          <w:fldChar w:fldCharType="end"/>
        </w:r>
      </w:hyperlink>
    </w:p>
    <w:p w14:paraId="61FCD7E4" w14:textId="2804C583"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0" w:history="1">
        <w:r w:rsidRPr="00792EDC">
          <w:rPr>
            <w:rStyle w:val="Hyperlink"/>
            <w:noProof/>
          </w:rPr>
          <w:t>Figure 5: Results after further adjustments to fine-tune</w:t>
        </w:r>
        <w:r>
          <w:rPr>
            <w:noProof/>
            <w:webHidden/>
          </w:rPr>
          <w:tab/>
        </w:r>
        <w:r>
          <w:rPr>
            <w:noProof/>
            <w:webHidden/>
          </w:rPr>
          <w:fldChar w:fldCharType="begin"/>
        </w:r>
        <w:r>
          <w:rPr>
            <w:noProof/>
            <w:webHidden/>
          </w:rPr>
          <w:instrText xml:space="preserve"> PAGEREF _Toc204637870 \h </w:instrText>
        </w:r>
        <w:r>
          <w:rPr>
            <w:noProof/>
            <w:webHidden/>
          </w:rPr>
        </w:r>
        <w:r>
          <w:rPr>
            <w:noProof/>
            <w:webHidden/>
          </w:rPr>
          <w:fldChar w:fldCharType="separate"/>
        </w:r>
        <w:r>
          <w:rPr>
            <w:noProof/>
            <w:webHidden/>
          </w:rPr>
          <w:t>10</w:t>
        </w:r>
        <w:r>
          <w:rPr>
            <w:noProof/>
            <w:webHidden/>
          </w:rPr>
          <w:fldChar w:fldCharType="end"/>
        </w:r>
      </w:hyperlink>
    </w:p>
    <w:p w14:paraId="3BF343B5" w14:textId="35586C1D"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1" w:history="1">
        <w:r w:rsidRPr="00792EDC">
          <w:rPr>
            <w:rStyle w:val="Hyperlink"/>
            <w:noProof/>
          </w:rPr>
          <w:t>Figure 6: Results after reducing the simulation time step</w:t>
        </w:r>
        <w:r>
          <w:rPr>
            <w:noProof/>
            <w:webHidden/>
          </w:rPr>
          <w:tab/>
        </w:r>
        <w:r>
          <w:rPr>
            <w:noProof/>
            <w:webHidden/>
          </w:rPr>
          <w:fldChar w:fldCharType="begin"/>
        </w:r>
        <w:r>
          <w:rPr>
            <w:noProof/>
            <w:webHidden/>
          </w:rPr>
          <w:instrText xml:space="preserve"> PAGEREF _Toc204637871 \h </w:instrText>
        </w:r>
        <w:r>
          <w:rPr>
            <w:noProof/>
            <w:webHidden/>
          </w:rPr>
        </w:r>
        <w:r>
          <w:rPr>
            <w:noProof/>
            <w:webHidden/>
          </w:rPr>
          <w:fldChar w:fldCharType="separate"/>
        </w:r>
        <w:r>
          <w:rPr>
            <w:noProof/>
            <w:webHidden/>
          </w:rPr>
          <w:t>12</w:t>
        </w:r>
        <w:r>
          <w:rPr>
            <w:noProof/>
            <w:webHidden/>
          </w:rPr>
          <w:fldChar w:fldCharType="end"/>
        </w:r>
      </w:hyperlink>
    </w:p>
    <w:p w14:paraId="7E795695" w14:textId="365076E2"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2" w:history="1">
        <w:r w:rsidRPr="00792EDC">
          <w:rPr>
            <w:rStyle w:val="Hyperlink"/>
            <w:noProof/>
          </w:rPr>
          <w:t>Figure 7: Results following the controller sampling time increased</w:t>
        </w:r>
        <w:r>
          <w:rPr>
            <w:noProof/>
            <w:webHidden/>
          </w:rPr>
          <w:tab/>
        </w:r>
        <w:r>
          <w:rPr>
            <w:noProof/>
            <w:webHidden/>
          </w:rPr>
          <w:fldChar w:fldCharType="begin"/>
        </w:r>
        <w:r>
          <w:rPr>
            <w:noProof/>
            <w:webHidden/>
          </w:rPr>
          <w:instrText xml:space="preserve"> PAGEREF _Toc204637872 \h </w:instrText>
        </w:r>
        <w:r>
          <w:rPr>
            <w:noProof/>
            <w:webHidden/>
          </w:rPr>
        </w:r>
        <w:r>
          <w:rPr>
            <w:noProof/>
            <w:webHidden/>
          </w:rPr>
          <w:fldChar w:fldCharType="separate"/>
        </w:r>
        <w:r>
          <w:rPr>
            <w:noProof/>
            <w:webHidden/>
          </w:rPr>
          <w:t>13</w:t>
        </w:r>
        <w:r>
          <w:rPr>
            <w:noProof/>
            <w:webHidden/>
          </w:rPr>
          <w:fldChar w:fldCharType="end"/>
        </w:r>
      </w:hyperlink>
    </w:p>
    <w:p w14:paraId="0FFB9E8C" w14:textId="49388A3F"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3" w:history="1">
        <w:r w:rsidRPr="00792EDC">
          <w:rPr>
            <w:rStyle w:val="Hyperlink"/>
            <w:noProof/>
          </w:rPr>
          <w:t>Figure 8: Results following the actuator signal delay 0.05 s</w:t>
        </w:r>
        <w:r>
          <w:rPr>
            <w:noProof/>
            <w:webHidden/>
          </w:rPr>
          <w:tab/>
        </w:r>
        <w:r>
          <w:rPr>
            <w:noProof/>
            <w:webHidden/>
          </w:rPr>
          <w:fldChar w:fldCharType="begin"/>
        </w:r>
        <w:r>
          <w:rPr>
            <w:noProof/>
            <w:webHidden/>
          </w:rPr>
          <w:instrText xml:space="preserve"> PAGEREF _Toc204637873 \h </w:instrText>
        </w:r>
        <w:r>
          <w:rPr>
            <w:noProof/>
            <w:webHidden/>
          </w:rPr>
        </w:r>
        <w:r>
          <w:rPr>
            <w:noProof/>
            <w:webHidden/>
          </w:rPr>
          <w:fldChar w:fldCharType="separate"/>
        </w:r>
        <w:r>
          <w:rPr>
            <w:noProof/>
            <w:webHidden/>
          </w:rPr>
          <w:t>14</w:t>
        </w:r>
        <w:r>
          <w:rPr>
            <w:noProof/>
            <w:webHidden/>
          </w:rPr>
          <w:fldChar w:fldCharType="end"/>
        </w:r>
      </w:hyperlink>
    </w:p>
    <w:p w14:paraId="42FE239F" w14:textId="0531C88B"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4" w:history="1">
        <w:r w:rsidRPr="00792EDC">
          <w:rPr>
            <w:rStyle w:val="Hyperlink"/>
            <w:noProof/>
          </w:rPr>
          <w:t>Figure 9: Results system’s response under a 0.025-second actuator delay.</w:t>
        </w:r>
        <w:r>
          <w:rPr>
            <w:noProof/>
            <w:webHidden/>
          </w:rPr>
          <w:tab/>
        </w:r>
        <w:r>
          <w:rPr>
            <w:noProof/>
            <w:webHidden/>
          </w:rPr>
          <w:fldChar w:fldCharType="begin"/>
        </w:r>
        <w:r>
          <w:rPr>
            <w:noProof/>
            <w:webHidden/>
          </w:rPr>
          <w:instrText xml:space="preserve"> PAGEREF _Toc204637874 \h </w:instrText>
        </w:r>
        <w:r>
          <w:rPr>
            <w:noProof/>
            <w:webHidden/>
          </w:rPr>
        </w:r>
        <w:r>
          <w:rPr>
            <w:noProof/>
            <w:webHidden/>
          </w:rPr>
          <w:fldChar w:fldCharType="separate"/>
        </w:r>
        <w:r>
          <w:rPr>
            <w:noProof/>
            <w:webHidden/>
          </w:rPr>
          <w:t>15</w:t>
        </w:r>
        <w:r>
          <w:rPr>
            <w:noProof/>
            <w:webHidden/>
          </w:rPr>
          <w:fldChar w:fldCharType="end"/>
        </w:r>
      </w:hyperlink>
    </w:p>
    <w:p w14:paraId="2AA95E88" w14:textId="5B321359"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5" w:history="1">
        <w:r w:rsidRPr="00792EDC">
          <w:rPr>
            <w:rStyle w:val="Hyperlink"/>
            <w:noProof/>
          </w:rPr>
          <w:t>Figure 10: Results using 8 bits resolution for sensor</w:t>
        </w:r>
        <w:r>
          <w:rPr>
            <w:noProof/>
            <w:webHidden/>
          </w:rPr>
          <w:tab/>
        </w:r>
        <w:r>
          <w:rPr>
            <w:noProof/>
            <w:webHidden/>
          </w:rPr>
          <w:fldChar w:fldCharType="begin"/>
        </w:r>
        <w:r>
          <w:rPr>
            <w:noProof/>
            <w:webHidden/>
          </w:rPr>
          <w:instrText xml:space="preserve"> PAGEREF _Toc204637875 \h </w:instrText>
        </w:r>
        <w:r>
          <w:rPr>
            <w:noProof/>
            <w:webHidden/>
          </w:rPr>
        </w:r>
        <w:r>
          <w:rPr>
            <w:noProof/>
            <w:webHidden/>
          </w:rPr>
          <w:fldChar w:fldCharType="separate"/>
        </w:r>
        <w:r>
          <w:rPr>
            <w:noProof/>
            <w:webHidden/>
          </w:rPr>
          <w:t>17</w:t>
        </w:r>
        <w:r>
          <w:rPr>
            <w:noProof/>
            <w:webHidden/>
          </w:rPr>
          <w:fldChar w:fldCharType="end"/>
        </w:r>
      </w:hyperlink>
    </w:p>
    <w:p w14:paraId="3E9C6418" w14:textId="0C82AA1D" w:rsidR="00012CF8" w:rsidRDefault="00012CF8">
      <w:pPr>
        <w:pStyle w:val="TableofFigures"/>
        <w:tabs>
          <w:tab w:val="right" w:leader="dot" w:pos="9016"/>
        </w:tabs>
        <w:rPr>
          <w:rFonts w:eastAsiaTheme="minorEastAsia"/>
          <w:noProof/>
          <w:kern w:val="2"/>
          <w:sz w:val="24"/>
          <w:szCs w:val="24"/>
          <w:lang w:eastAsia="en-GB"/>
          <w14:ligatures w14:val="standardContextual"/>
        </w:rPr>
      </w:pPr>
      <w:hyperlink w:anchor="_Toc204637876" w:history="1">
        <w:r w:rsidRPr="00792EDC">
          <w:rPr>
            <w:rStyle w:val="Hyperlink"/>
            <w:noProof/>
          </w:rPr>
          <w:t>Figure 11: Results using 12 bits resolution for sensor</w:t>
        </w:r>
        <w:r>
          <w:rPr>
            <w:noProof/>
            <w:webHidden/>
          </w:rPr>
          <w:tab/>
        </w:r>
        <w:r>
          <w:rPr>
            <w:noProof/>
            <w:webHidden/>
          </w:rPr>
          <w:fldChar w:fldCharType="begin"/>
        </w:r>
        <w:r>
          <w:rPr>
            <w:noProof/>
            <w:webHidden/>
          </w:rPr>
          <w:instrText xml:space="preserve"> PAGEREF _Toc204637876 \h </w:instrText>
        </w:r>
        <w:r>
          <w:rPr>
            <w:noProof/>
            <w:webHidden/>
          </w:rPr>
        </w:r>
        <w:r>
          <w:rPr>
            <w:noProof/>
            <w:webHidden/>
          </w:rPr>
          <w:fldChar w:fldCharType="separate"/>
        </w:r>
        <w:r>
          <w:rPr>
            <w:noProof/>
            <w:webHidden/>
          </w:rPr>
          <w:t>18</w:t>
        </w:r>
        <w:r>
          <w:rPr>
            <w:noProof/>
            <w:webHidden/>
          </w:rPr>
          <w:fldChar w:fldCharType="end"/>
        </w:r>
      </w:hyperlink>
    </w:p>
    <w:p w14:paraId="3A179FF6" w14:textId="1B11AB45" w:rsidR="00B32F10" w:rsidRDefault="00084C27" w:rsidP="005E7E9B">
      <w:pPr>
        <w:spacing w:line="360" w:lineRule="auto"/>
        <w:rPr>
          <w:rFonts w:ascii="Arial" w:hAnsi="Arial" w:cs="Arial"/>
          <w:color w:val="000000" w:themeColor="text1"/>
        </w:rPr>
      </w:pPr>
      <w:r>
        <w:rPr>
          <w:rFonts w:ascii="Arial" w:hAnsi="Arial" w:cs="Arial"/>
          <w:color w:val="000000" w:themeColor="text1"/>
        </w:rPr>
        <w:fldChar w:fldCharType="end"/>
      </w:r>
    </w:p>
    <w:p w14:paraId="74C7F7BB" w14:textId="77777777" w:rsidR="00084C27" w:rsidRDefault="00084C27" w:rsidP="005E7E9B">
      <w:pPr>
        <w:spacing w:line="360" w:lineRule="auto"/>
        <w:rPr>
          <w:rFonts w:ascii="Arial" w:hAnsi="Arial" w:cs="Arial"/>
          <w:color w:val="000000" w:themeColor="text1"/>
        </w:rPr>
      </w:pPr>
    </w:p>
    <w:p w14:paraId="28173178" w14:textId="77777777" w:rsidR="00084C27" w:rsidRDefault="00084C27" w:rsidP="005E7E9B">
      <w:pPr>
        <w:spacing w:line="360" w:lineRule="auto"/>
        <w:rPr>
          <w:rFonts w:ascii="Arial" w:hAnsi="Arial" w:cs="Arial"/>
          <w:color w:val="000000" w:themeColor="text1"/>
        </w:rPr>
      </w:pPr>
    </w:p>
    <w:p w14:paraId="6202E991" w14:textId="77777777" w:rsidR="00084C27" w:rsidRDefault="00084C27" w:rsidP="005E7E9B">
      <w:pPr>
        <w:spacing w:line="360" w:lineRule="auto"/>
        <w:rPr>
          <w:rFonts w:ascii="Arial" w:hAnsi="Arial" w:cs="Arial"/>
          <w:color w:val="000000" w:themeColor="text1"/>
        </w:rPr>
      </w:pPr>
    </w:p>
    <w:p w14:paraId="5A2B75A1" w14:textId="77777777" w:rsidR="00084C27" w:rsidRDefault="00084C27" w:rsidP="005E7E9B">
      <w:pPr>
        <w:spacing w:line="360" w:lineRule="auto"/>
        <w:rPr>
          <w:rFonts w:ascii="Arial" w:hAnsi="Arial" w:cs="Arial"/>
          <w:color w:val="000000" w:themeColor="text1"/>
        </w:rPr>
      </w:pPr>
    </w:p>
    <w:p w14:paraId="0A78CA87" w14:textId="77777777" w:rsidR="00084C27" w:rsidRDefault="00084C27" w:rsidP="005E7E9B">
      <w:pPr>
        <w:spacing w:line="360" w:lineRule="auto"/>
        <w:rPr>
          <w:rFonts w:ascii="Arial" w:hAnsi="Arial" w:cs="Arial"/>
          <w:color w:val="000000" w:themeColor="text1"/>
        </w:rPr>
      </w:pPr>
    </w:p>
    <w:p w14:paraId="1F669E84" w14:textId="77777777" w:rsidR="00084C27" w:rsidRDefault="00084C27" w:rsidP="005E7E9B">
      <w:pPr>
        <w:spacing w:line="360" w:lineRule="auto"/>
        <w:rPr>
          <w:rFonts w:ascii="Arial" w:hAnsi="Arial" w:cs="Arial"/>
          <w:color w:val="000000" w:themeColor="text1"/>
        </w:rPr>
      </w:pPr>
    </w:p>
    <w:p w14:paraId="5331C775" w14:textId="77777777" w:rsidR="00084C27" w:rsidRDefault="00084C27" w:rsidP="005E7E9B">
      <w:pPr>
        <w:spacing w:line="360" w:lineRule="auto"/>
        <w:rPr>
          <w:rFonts w:ascii="Arial" w:hAnsi="Arial" w:cs="Arial"/>
          <w:color w:val="000000" w:themeColor="text1"/>
        </w:rPr>
      </w:pPr>
    </w:p>
    <w:p w14:paraId="14D20FE9" w14:textId="77777777" w:rsidR="00084C27" w:rsidRDefault="00084C27" w:rsidP="005E7E9B">
      <w:pPr>
        <w:spacing w:line="360" w:lineRule="auto"/>
        <w:rPr>
          <w:rFonts w:ascii="Arial" w:hAnsi="Arial" w:cs="Arial"/>
          <w:color w:val="000000" w:themeColor="text1"/>
        </w:rPr>
      </w:pPr>
    </w:p>
    <w:p w14:paraId="2AF97A08" w14:textId="77777777" w:rsidR="00084C27" w:rsidRDefault="00084C27" w:rsidP="005E7E9B">
      <w:pPr>
        <w:spacing w:line="360" w:lineRule="auto"/>
        <w:rPr>
          <w:rFonts w:ascii="Arial" w:hAnsi="Arial" w:cs="Arial"/>
          <w:color w:val="000000" w:themeColor="text1"/>
        </w:rPr>
      </w:pPr>
    </w:p>
    <w:p w14:paraId="372D345C" w14:textId="77777777" w:rsidR="00084C27" w:rsidRDefault="00084C27" w:rsidP="005E7E9B">
      <w:pPr>
        <w:spacing w:line="360" w:lineRule="auto"/>
        <w:rPr>
          <w:rFonts w:ascii="Arial" w:hAnsi="Arial" w:cs="Arial"/>
          <w:color w:val="000000" w:themeColor="text1"/>
        </w:rPr>
      </w:pPr>
    </w:p>
    <w:p w14:paraId="5B896BDB" w14:textId="77777777" w:rsidR="00084C27" w:rsidRDefault="00084C27" w:rsidP="005E7E9B">
      <w:pPr>
        <w:spacing w:line="360" w:lineRule="auto"/>
        <w:rPr>
          <w:rFonts w:ascii="Arial" w:hAnsi="Arial" w:cs="Arial"/>
          <w:color w:val="000000" w:themeColor="text1"/>
        </w:rPr>
      </w:pPr>
    </w:p>
    <w:p w14:paraId="7EC6E85D" w14:textId="77777777" w:rsidR="00084C27" w:rsidRDefault="00084C27" w:rsidP="005E7E9B">
      <w:pPr>
        <w:spacing w:line="360" w:lineRule="auto"/>
        <w:rPr>
          <w:rFonts w:ascii="Arial" w:hAnsi="Arial" w:cs="Arial"/>
          <w:color w:val="000000" w:themeColor="text1"/>
        </w:rPr>
      </w:pPr>
    </w:p>
    <w:p w14:paraId="4025AB68" w14:textId="77777777" w:rsidR="00084C27" w:rsidRDefault="00084C27" w:rsidP="005E7E9B">
      <w:pPr>
        <w:spacing w:line="360" w:lineRule="auto"/>
        <w:rPr>
          <w:rFonts w:ascii="Arial" w:hAnsi="Arial" w:cs="Arial"/>
          <w:color w:val="000000" w:themeColor="text1"/>
        </w:rPr>
      </w:pPr>
    </w:p>
    <w:p w14:paraId="1681933C" w14:textId="77777777" w:rsidR="00084C27" w:rsidRDefault="00084C27" w:rsidP="005E7E9B">
      <w:pPr>
        <w:spacing w:line="360" w:lineRule="auto"/>
        <w:rPr>
          <w:rFonts w:ascii="Arial" w:hAnsi="Arial" w:cs="Arial"/>
          <w:color w:val="000000" w:themeColor="text1"/>
        </w:rPr>
      </w:pPr>
    </w:p>
    <w:p w14:paraId="457A52D0" w14:textId="77777777" w:rsidR="00084C27" w:rsidRDefault="00084C27" w:rsidP="005E7E9B">
      <w:pPr>
        <w:spacing w:line="360" w:lineRule="auto"/>
        <w:rPr>
          <w:rFonts w:ascii="Arial" w:hAnsi="Arial" w:cs="Arial"/>
          <w:color w:val="000000" w:themeColor="text1"/>
        </w:rPr>
      </w:pPr>
    </w:p>
    <w:p w14:paraId="6E9DE8DA" w14:textId="77777777" w:rsidR="00084C27" w:rsidRDefault="00084C27" w:rsidP="005E7E9B">
      <w:pPr>
        <w:spacing w:line="360" w:lineRule="auto"/>
        <w:rPr>
          <w:rFonts w:ascii="Arial" w:hAnsi="Arial" w:cs="Arial"/>
          <w:color w:val="000000" w:themeColor="text1"/>
        </w:rPr>
      </w:pPr>
    </w:p>
    <w:p w14:paraId="1BF6905A" w14:textId="77777777" w:rsidR="00084C27" w:rsidRPr="005E7E9B" w:rsidRDefault="00084C27" w:rsidP="005E7E9B">
      <w:pPr>
        <w:spacing w:line="360" w:lineRule="auto"/>
        <w:rPr>
          <w:rFonts w:ascii="Arial" w:eastAsiaTheme="majorEastAsia" w:hAnsi="Arial" w:cs="Arial"/>
          <w:color w:val="000000" w:themeColor="text1"/>
          <w:sz w:val="32"/>
          <w:szCs w:val="32"/>
        </w:rPr>
      </w:pPr>
    </w:p>
    <w:p w14:paraId="01D98339" w14:textId="4138C62E" w:rsidR="00952BC4" w:rsidRPr="005E7E9B" w:rsidRDefault="00893CB5" w:rsidP="005E7E9B">
      <w:pPr>
        <w:pStyle w:val="Heading1"/>
        <w:spacing w:line="360" w:lineRule="auto"/>
        <w:rPr>
          <w:rFonts w:ascii="Arial" w:hAnsi="Arial" w:cs="Arial"/>
          <w:color w:val="000000" w:themeColor="text1"/>
        </w:rPr>
      </w:pPr>
      <w:bookmarkStart w:id="0" w:name="_Toc204637835"/>
      <w:r w:rsidRPr="005E7E9B">
        <w:rPr>
          <w:rFonts w:ascii="Arial" w:hAnsi="Arial" w:cs="Arial"/>
          <w:color w:val="000000" w:themeColor="text1"/>
        </w:rPr>
        <w:lastRenderedPageBreak/>
        <w:t>Introduction</w:t>
      </w:r>
      <w:bookmarkEnd w:id="0"/>
    </w:p>
    <w:p w14:paraId="323E58D9" w14:textId="763AB99F" w:rsidR="00477105" w:rsidRPr="005E7E9B" w:rsidRDefault="00477105" w:rsidP="005E7E9B">
      <w:pPr>
        <w:pStyle w:val="NormalWeb"/>
        <w:spacing w:line="360" w:lineRule="auto"/>
        <w:rPr>
          <w:rFonts w:ascii="Arial" w:hAnsi="Arial" w:cs="Arial"/>
          <w:color w:val="000000" w:themeColor="text1"/>
        </w:rPr>
      </w:pPr>
      <w:r w:rsidRPr="005E7E9B">
        <w:rPr>
          <w:rFonts w:ascii="Arial" w:hAnsi="Arial" w:cs="Arial"/>
          <w:color w:val="000000" w:themeColor="text1"/>
        </w:rPr>
        <w:t xml:space="preserve">Digital control systems are central to modern automation and industrial processes, where precision, efficiency, and reliability are vital. </w:t>
      </w:r>
      <w:r w:rsidR="00655B0E">
        <w:rPr>
          <w:rFonts w:ascii="Arial" w:hAnsi="Arial" w:cs="Arial"/>
          <w:color w:val="000000" w:themeColor="text1"/>
        </w:rPr>
        <w:t>The Proportional</w:t>
      </w:r>
      <w:r w:rsidR="00654EE6">
        <w:rPr>
          <w:rFonts w:ascii="Arial" w:hAnsi="Arial" w:cs="Arial"/>
          <w:color w:val="000000" w:themeColor="text1"/>
        </w:rPr>
        <w:t xml:space="preserve">, </w:t>
      </w:r>
      <w:r w:rsidR="00655B0E">
        <w:rPr>
          <w:rFonts w:ascii="Arial" w:hAnsi="Arial" w:cs="Arial"/>
          <w:color w:val="000000" w:themeColor="text1"/>
        </w:rPr>
        <w:t>Integral</w:t>
      </w:r>
      <w:r w:rsidR="00654EE6">
        <w:rPr>
          <w:rFonts w:ascii="Arial" w:hAnsi="Arial" w:cs="Arial"/>
          <w:color w:val="000000" w:themeColor="text1"/>
        </w:rPr>
        <w:t xml:space="preserve">, </w:t>
      </w:r>
      <w:r w:rsidR="00655B0E">
        <w:rPr>
          <w:rFonts w:ascii="Arial" w:hAnsi="Arial" w:cs="Arial"/>
          <w:color w:val="000000" w:themeColor="text1"/>
        </w:rPr>
        <w:t>Derivative (PID) controller is among the most widely used controllers</w:t>
      </w:r>
      <w:r w:rsidRPr="005E7E9B">
        <w:rPr>
          <w:rFonts w:ascii="Arial" w:hAnsi="Arial" w:cs="Arial"/>
          <w:color w:val="000000" w:themeColor="text1"/>
        </w:rPr>
        <w:t xml:space="preserve">, known for its robustness and adaptability across various engineering domains. </w:t>
      </w:r>
      <w:r w:rsidR="00655B0E">
        <w:rPr>
          <w:rFonts w:ascii="Arial" w:hAnsi="Arial" w:cs="Arial"/>
          <w:color w:val="000000" w:themeColor="text1"/>
        </w:rPr>
        <w:t>This assignment focuses</w:t>
      </w:r>
      <w:r w:rsidRPr="005E7E9B">
        <w:rPr>
          <w:rFonts w:ascii="Arial" w:hAnsi="Arial" w:cs="Arial"/>
          <w:color w:val="000000" w:themeColor="text1"/>
        </w:rPr>
        <w:t xml:space="preserve"> on implementing and analysing a digital cruise control system using MATLAB, simulating a </w:t>
      </w:r>
      <w:r w:rsidR="007E14B7">
        <w:rPr>
          <w:rFonts w:ascii="Arial" w:hAnsi="Arial" w:cs="Arial"/>
          <w:color w:val="000000" w:themeColor="text1"/>
        </w:rPr>
        <w:t>standard</w:t>
      </w:r>
      <w:r w:rsidRPr="005E7E9B">
        <w:rPr>
          <w:rFonts w:ascii="Arial" w:hAnsi="Arial" w:cs="Arial"/>
          <w:color w:val="000000" w:themeColor="text1"/>
        </w:rPr>
        <w:t xml:space="preserve"> application in automotive systems.</w:t>
      </w:r>
    </w:p>
    <w:p w14:paraId="3CF67193" w14:textId="197A0074" w:rsidR="00477105" w:rsidRPr="005E7E9B" w:rsidRDefault="00477105" w:rsidP="0025328A">
      <w:pPr>
        <w:pStyle w:val="NormalWeb"/>
        <w:spacing w:line="360" w:lineRule="auto"/>
        <w:rPr>
          <w:rFonts w:ascii="Arial" w:hAnsi="Arial" w:cs="Arial"/>
          <w:color w:val="000000" w:themeColor="text1"/>
        </w:rPr>
      </w:pPr>
      <w:r w:rsidRPr="005E7E9B">
        <w:rPr>
          <w:rFonts w:ascii="Arial" w:hAnsi="Arial" w:cs="Arial"/>
          <w:color w:val="000000" w:themeColor="text1"/>
        </w:rPr>
        <w:t xml:space="preserve">The cruise control model </w:t>
      </w:r>
      <w:r w:rsidR="006B1424">
        <w:rPr>
          <w:rFonts w:ascii="Arial" w:hAnsi="Arial" w:cs="Arial"/>
          <w:color w:val="000000" w:themeColor="text1"/>
        </w:rPr>
        <w:t>is</w:t>
      </w:r>
      <w:r w:rsidRPr="005E7E9B">
        <w:rPr>
          <w:rFonts w:ascii="Arial" w:hAnsi="Arial" w:cs="Arial"/>
          <w:color w:val="000000" w:themeColor="text1"/>
        </w:rPr>
        <w:t xml:space="preserve"> a practical example </w:t>
      </w:r>
      <w:r w:rsidR="00655B0E">
        <w:rPr>
          <w:rFonts w:ascii="Arial" w:hAnsi="Arial" w:cs="Arial"/>
          <w:color w:val="000000" w:themeColor="text1"/>
        </w:rPr>
        <w:t xml:space="preserve">for exploring key control engineering concepts such as signal quantisation, sampling theory, feedback loop performance, and the effects of communication delays. MATLAB provides a flexible and </w:t>
      </w:r>
      <w:r w:rsidR="006B1424">
        <w:rPr>
          <w:rFonts w:ascii="Arial" w:hAnsi="Arial" w:cs="Arial"/>
          <w:color w:val="000000" w:themeColor="text1"/>
        </w:rPr>
        <w:t>robust</w:t>
      </w:r>
      <w:r w:rsidR="00655B0E">
        <w:rPr>
          <w:rFonts w:ascii="Arial" w:hAnsi="Arial" w:cs="Arial"/>
          <w:color w:val="000000" w:themeColor="text1"/>
        </w:rPr>
        <w:t xml:space="preserve"> environment for modelling and evaluating</w:t>
      </w:r>
      <w:r w:rsidRPr="005E7E9B">
        <w:rPr>
          <w:rFonts w:ascii="Arial" w:hAnsi="Arial" w:cs="Arial"/>
          <w:color w:val="000000" w:themeColor="text1"/>
        </w:rPr>
        <w:t xml:space="preserve"> system responses under various conditions, aiding in </w:t>
      </w:r>
      <w:r w:rsidR="006B1424">
        <w:rPr>
          <w:rFonts w:ascii="Arial" w:hAnsi="Arial" w:cs="Arial"/>
          <w:color w:val="000000" w:themeColor="text1"/>
        </w:rPr>
        <w:t>developing</w:t>
      </w:r>
      <w:r w:rsidRPr="005E7E9B">
        <w:rPr>
          <w:rFonts w:ascii="Arial" w:hAnsi="Arial" w:cs="Arial"/>
          <w:color w:val="000000" w:themeColor="text1"/>
        </w:rPr>
        <w:t xml:space="preserve"> practical engineering insight.</w:t>
      </w:r>
    </w:p>
    <w:p w14:paraId="108BC407" w14:textId="127C8E9C" w:rsidR="00952BC4" w:rsidRDefault="00893CB5" w:rsidP="005E7E9B">
      <w:pPr>
        <w:pStyle w:val="Heading2"/>
        <w:spacing w:line="360" w:lineRule="auto"/>
        <w:rPr>
          <w:rFonts w:ascii="Arial" w:hAnsi="Arial" w:cs="Arial"/>
          <w:color w:val="000000" w:themeColor="text1"/>
        </w:rPr>
      </w:pPr>
      <w:bookmarkStart w:id="1" w:name="_Toc204637836"/>
      <w:r w:rsidRPr="005E7E9B">
        <w:rPr>
          <w:rFonts w:ascii="Arial" w:hAnsi="Arial" w:cs="Arial"/>
          <w:color w:val="000000" w:themeColor="text1"/>
        </w:rPr>
        <w:t xml:space="preserve">Aims </w:t>
      </w:r>
      <w:r w:rsidR="00685C76">
        <w:rPr>
          <w:rFonts w:ascii="Arial" w:hAnsi="Arial" w:cs="Arial"/>
          <w:color w:val="000000" w:themeColor="text1"/>
        </w:rPr>
        <w:t>&amp; Objectives</w:t>
      </w:r>
      <w:bookmarkEnd w:id="1"/>
      <w:r w:rsidR="00685C76">
        <w:rPr>
          <w:rFonts w:ascii="Arial" w:hAnsi="Arial" w:cs="Arial"/>
          <w:color w:val="000000" w:themeColor="text1"/>
        </w:rPr>
        <w:t xml:space="preserve"> </w:t>
      </w:r>
    </w:p>
    <w:p w14:paraId="3B9683C6" w14:textId="0F9BA71D" w:rsidR="00BD33B4" w:rsidRPr="00BD33B4" w:rsidRDefault="00BD33B4" w:rsidP="00BD33B4">
      <w:pPr>
        <w:spacing w:line="360" w:lineRule="auto"/>
        <w:rPr>
          <w:rFonts w:ascii="Arial" w:hAnsi="Arial" w:cs="Arial"/>
        </w:rPr>
      </w:pPr>
      <w:r w:rsidRPr="00BD33B4">
        <w:rPr>
          <w:rFonts w:ascii="Arial" w:hAnsi="Arial" w:cs="Arial"/>
        </w:rPr>
        <w:t>This assignment explores the simulation and evaluation of a digital cruise control system in MATLAB using a PID controller. It examines the impact of digital constraints—such as signal quantisation, sampling rates, and communication delays—on control performance and system behaviour. Key tasks include analysing signal encoding and decoding in the MATLAB code, implementing a feedback controller to reduce steady-state error, and assessing how signal resolution affects accuracy and stability. It also investigates how sampling rates influence dynamic response and determines the maximum interval that maintains system performance. The goal is to build practical understanding of digital control design, especially in automotive applications.</w:t>
      </w:r>
    </w:p>
    <w:p w14:paraId="6416FFD1" w14:textId="5B9F9948" w:rsidR="00952BC4" w:rsidRPr="005E7E9B" w:rsidRDefault="00893CB5" w:rsidP="005E7E9B">
      <w:pPr>
        <w:pStyle w:val="Heading1"/>
        <w:spacing w:line="360" w:lineRule="auto"/>
        <w:rPr>
          <w:rFonts w:ascii="Arial" w:hAnsi="Arial" w:cs="Arial"/>
          <w:color w:val="000000" w:themeColor="text1"/>
        </w:rPr>
      </w:pPr>
      <w:bookmarkStart w:id="2" w:name="_Toc204637837"/>
      <w:r w:rsidRPr="005E7E9B">
        <w:rPr>
          <w:rFonts w:ascii="Arial" w:hAnsi="Arial" w:cs="Arial"/>
          <w:color w:val="000000" w:themeColor="text1"/>
        </w:rPr>
        <w:t>Background</w:t>
      </w:r>
      <w:bookmarkEnd w:id="2"/>
    </w:p>
    <w:p w14:paraId="66E0631C" w14:textId="463A41A6" w:rsidR="003243CF" w:rsidRDefault="003243CF" w:rsidP="005E7E9B">
      <w:pPr>
        <w:spacing w:line="360" w:lineRule="auto"/>
        <w:rPr>
          <w:rFonts w:ascii="Arial" w:hAnsi="Arial" w:cs="Arial"/>
          <w:color w:val="000000" w:themeColor="text1"/>
        </w:rPr>
      </w:pPr>
      <w:r w:rsidRPr="005E7E9B">
        <w:rPr>
          <w:rFonts w:ascii="Arial" w:hAnsi="Arial" w:cs="Arial"/>
          <w:color w:val="000000" w:themeColor="text1"/>
        </w:rPr>
        <w:t>Control systems are fundamental in modern engineering, allowing automated regulation of dynamic processes in industrial automation, robotics, and automotive systems. Among the most widely used control strategies is the Proportional-Integral-Derivative (PID) controller. This method is popular due to its simplicity, effectiveness, and broad applicability across various engineering domains (Åström and Hägglund, 2006).</w:t>
      </w:r>
    </w:p>
    <w:p w14:paraId="25755334" w14:textId="3E715BED" w:rsidR="00FC3082" w:rsidRPr="005E7E9B" w:rsidRDefault="00893CB5" w:rsidP="005E7E9B">
      <w:pPr>
        <w:pStyle w:val="Heading2"/>
        <w:spacing w:line="360" w:lineRule="auto"/>
        <w:rPr>
          <w:rFonts w:ascii="Arial" w:hAnsi="Arial" w:cs="Arial"/>
          <w:color w:val="000000" w:themeColor="text1"/>
        </w:rPr>
      </w:pPr>
      <w:bookmarkStart w:id="3" w:name="_Toc204637838"/>
      <w:r w:rsidRPr="005E7E9B">
        <w:rPr>
          <w:rFonts w:ascii="Arial" w:hAnsi="Arial" w:cs="Arial"/>
          <w:color w:val="000000" w:themeColor="text1"/>
        </w:rPr>
        <w:t xml:space="preserve">PID </w:t>
      </w:r>
      <w:r w:rsidR="002909C4" w:rsidRPr="005E7E9B">
        <w:rPr>
          <w:rFonts w:ascii="Arial" w:hAnsi="Arial" w:cs="Arial"/>
          <w:color w:val="000000" w:themeColor="text1"/>
        </w:rPr>
        <w:t>general background</w:t>
      </w:r>
      <w:bookmarkEnd w:id="3"/>
    </w:p>
    <w:p w14:paraId="1EE7BECD" w14:textId="4F03304C" w:rsidR="004337B7" w:rsidRDefault="00133B36" w:rsidP="00134908">
      <w:pPr>
        <w:spacing w:line="360" w:lineRule="auto"/>
        <w:rPr>
          <w:rFonts w:ascii="Arial" w:hAnsi="Arial" w:cs="Arial"/>
          <w:color w:val="000000" w:themeColor="text1"/>
        </w:rPr>
      </w:pPr>
      <w:r w:rsidRPr="00133B36">
        <w:rPr>
          <w:rFonts w:ascii="Arial" w:hAnsi="Arial" w:cs="Arial"/>
          <w:color w:val="000000" w:themeColor="text1"/>
        </w:rPr>
        <w:t xml:space="preserve">A PID controller is a feedback mechanism that continuously calculates </w:t>
      </w:r>
      <w:r w:rsidR="00D809D5">
        <w:rPr>
          <w:rFonts w:ascii="Arial" w:hAnsi="Arial" w:cs="Arial"/>
          <w:color w:val="000000" w:themeColor="text1"/>
        </w:rPr>
        <w:t>errors</w:t>
      </w:r>
      <w:r w:rsidRPr="00133B36">
        <w:rPr>
          <w:rFonts w:ascii="Arial" w:hAnsi="Arial" w:cs="Arial"/>
          <w:color w:val="000000" w:themeColor="text1"/>
        </w:rPr>
        <w:t xml:space="preserve"> between a desired setpoint and a measured process variable. It then applies a control signal based on </w:t>
      </w:r>
      <w:r w:rsidRPr="00133B36">
        <w:rPr>
          <w:rFonts w:ascii="Arial" w:hAnsi="Arial" w:cs="Arial"/>
          <w:color w:val="000000" w:themeColor="text1"/>
        </w:rPr>
        <w:lastRenderedPageBreak/>
        <w:t>three components: Proportional control reacts to the current error, Integral control addresses accumulated past errors to eliminate steady</w:t>
      </w:r>
      <w:r w:rsidRPr="00133B36">
        <w:rPr>
          <w:rFonts w:ascii="Arial" w:hAnsi="Arial" w:cs="Arial"/>
          <w:color w:val="000000" w:themeColor="text1"/>
        </w:rPr>
        <w:noBreakHyphen/>
        <w:t>state offset, and Derivative control predicts future error by evaluating its rate of change to enhance system stability (National Instruments, 2025).</w:t>
      </w:r>
      <w:r w:rsidR="002B6FAC" w:rsidRPr="005E7E9B">
        <w:rPr>
          <w:rFonts w:ascii="Arial" w:hAnsi="Arial" w:cs="Arial"/>
          <w:color w:val="000000" w:themeColor="text1"/>
        </w:rPr>
        <w:br/>
      </w:r>
      <w:r w:rsidR="002B6FAC" w:rsidRPr="005E7E9B">
        <w:rPr>
          <w:rFonts w:ascii="Arial" w:hAnsi="Arial" w:cs="Arial"/>
          <w:color w:val="000000" w:themeColor="text1"/>
        </w:rPr>
        <w:br/>
        <w:t>Proportional (P): Provides correction proportional to the current error.</w:t>
      </w:r>
      <w:r w:rsidR="002B6FAC" w:rsidRPr="005E7E9B">
        <w:rPr>
          <w:rFonts w:ascii="Arial" w:hAnsi="Arial" w:cs="Arial"/>
          <w:color w:val="000000" w:themeColor="text1"/>
        </w:rPr>
        <w:br/>
        <w:t>Integral (I): Addresses accumulated past errors to eliminate steady-state offset.</w:t>
      </w:r>
      <w:r w:rsidR="002B6FAC" w:rsidRPr="005E7E9B">
        <w:rPr>
          <w:rFonts w:ascii="Arial" w:hAnsi="Arial" w:cs="Arial"/>
          <w:color w:val="000000" w:themeColor="text1"/>
        </w:rPr>
        <w:br/>
        <w:t>Derivative (D): Predicts future error by evaluating its rate of change, adding system stability.</w:t>
      </w:r>
    </w:p>
    <w:p w14:paraId="00D7B03D" w14:textId="6C4D9E3C" w:rsidR="009D7E66" w:rsidRDefault="004337B7" w:rsidP="00134908">
      <w:pPr>
        <w:spacing w:line="360" w:lineRule="auto"/>
        <w:rPr>
          <w:rFonts w:ascii="Arial" w:hAnsi="Arial" w:cs="Arial"/>
          <w:color w:val="000000" w:themeColor="text1"/>
        </w:rPr>
      </w:pPr>
      <w:r w:rsidRPr="004337B7">
        <w:rPr>
          <w:rFonts w:ascii="Arial" w:hAnsi="Arial" w:cs="Arial"/>
          <w:color w:val="000000" w:themeColor="text1"/>
        </w:rPr>
        <w:t xml:space="preserve">The </w:t>
      </w:r>
      <w:r w:rsidR="009D7E66">
        <w:rPr>
          <w:rFonts w:ascii="Arial" w:hAnsi="Arial" w:cs="Arial"/>
          <w:color w:val="000000" w:themeColor="text1"/>
        </w:rPr>
        <w:t xml:space="preserve">combined </w:t>
      </w:r>
      <w:r w:rsidR="00727128">
        <w:rPr>
          <w:rFonts w:ascii="Arial" w:hAnsi="Arial" w:cs="Arial"/>
          <w:color w:val="000000" w:themeColor="text1"/>
        </w:rPr>
        <w:t>output of these components</w:t>
      </w:r>
      <w:r w:rsidR="00E270AB">
        <w:rPr>
          <w:rFonts w:ascii="Arial" w:hAnsi="Arial" w:cs="Arial"/>
          <w:color w:val="000000" w:themeColor="text1"/>
        </w:rPr>
        <w:t>, the</w:t>
      </w:r>
      <w:r w:rsidR="00E270AB" w:rsidRPr="00E270AB">
        <w:rPr>
          <w:rFonts w:ascii="Arial" w:hAnsi="Arial" w:cs="Arial"/>
          <w:color w:val="000000" w:themeColor="text1"/>
        </w:rPr>
        <w:t xml:space="preserve"> PID control law in the ideal parallel form</w:t>
      </w:r>
      <w:r w:rsidR="00E270AB">
        <w:rPr>
          <w:rFonts w:ascii="Arial" w:hAnsi="Arial" w:cs="Arial"/>
          <w:color w:val="000000" w:themeColor="text1"/>
        </w:rPr>
        <w:t>,</w:t>
      </w:r>
      <w:r w:rsidR="00E270AB" w:rsidRPr="00E270AB">
        <w:rPr>
          <w:rFonts w:ascii="Arial" w:hAnsi="Arial" w:cs="Arial"/>
          <w:color w:val="000000" w:themeColor="text1"/>
        </w:rPr>
        <w:t xml:space="preserve"> is given by</w:t>
      </w:r>
      <w:r w:rsidR="00E270AB">
        <w:rPr>
          <w:rFonts w:ascii="Arial" w:hAnsi="Arial" w:cs="Arial"/>
          <w:color w:val="000000" w:themeColor="text1"/>
        </w:rPr>
        <w:t>:</w:t>
      </w:r>
    </w:p>
    <w:p w14:paraId="6D2DF8E2" w14:textId="59E33376" w:rsidR="009D7E66" w:rsidRDefault="009D7E66" w:rsidP="009D7E66">
      <w:pPr>
        <w:pStyle w:val="Caption"/>
        <w:keepNext/>
        <w:jc w:val="center"/>
      </w:pPr>
      <w:r>
        <w:t xml:space="preserve">Equation </w:t>
      </w:r>
      <w:r>
        <w:fldChar w:fldCharType="begin"/>
      </w:r>
      <w:r>
        <w:instrText xml:space="preserve"> SEQ Equation \* ARABIC </w:instrText>
      </w:r>
      <w:r>
        <w:fldChar w:fldCharType="separate"/>
      </w:r>
      <w:r>
        <w:rPr>
          <w:noProof/>
        </w:rPr>
        <w:t>1</w:t>
      </w:r>
      <w:r>
        <w:fldChar w:fldCharType="end"/>
      </w:r>
      <w:r>
        <w:t xml:space="preserve">: PID </w:t>
      </w:r>
      <w:r w:rsidR="00CC74BD">
        <w:t xml:space="preserve">Control </w:t>
      </w:r>
      <w:r>
        <w:t xml:space="preserve">Law </w:t>
      </w:r>
      <w:r w:rsidRPr="001A5A0D">
        <w:t>(Ogata, 2010)</w:t>
      </w:r>
    </w:p>
    <w:p w14:paraId="55510DB3" w14:textId="13719858" w:rsidR="00341245" w:rsidRDefault="009D7E66" w:rsidP="009D7E66">
      <w:pPr>
        <w:spacing w:line="360" w:lineRule="auto"/>
        <w:jc w:val="center"/>
        <w:rPr>
          <w:rFonts w:ascii="Arial" w:hAnsi="Arial" w:cs="Arial"/>
          <w:color w:val="000000" w:themeColor="text1"/>
        </w:rPr>
      </w:pPr>
      <w:r w:rsidRPr="009D7E66">
        <w:rPr>
          <w:rFonts w:ascii="Arial" w:hAnsi="Arial" w:cs="Arial"/>
          <w:noProof/>
          <w:color w:val="000000" w:themeColor="text1"/>
        </w:rPr>
        <w:drawing>
          <wp:inline distT="0" distB="0" distL="0" distR="0" wp14:anchorId="07E8509A" wp14:editId="3326A1BD">
            <wp:extent cx="3753374" cy="1028844"/>
            <wp:effectExtent l="0" t="0" r="0" b="0"/>
            <wp:docPr id="232341280"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41280" name="Picture 1" descr="A math equations on a white background&#10;&#10;AI-generated content may be incorrect."/>
                    <pic:cNvPicPr/>
                  </pic:nvPicPr>
                  <pic:blipFill>
                    <a:blip r:embed="rId16"/>
                    <a:stretch>
                      <a:fillRect/>
                    </a:stretch>
                  </pic:blipFill>
                  <pic:spPr>
                    <a:xfrm>
                      <a:off x="0" y="0"/>
                      <a:ext cx="3753374" cy="1028844"/>
                    </a:xfrm>
                    <a:prstGeom prst="rect">
                      <a:avLst/>
                    </a:prstGeom>
                  </pic:spPr>
                </pic:pic>
              </a:graphicData>
            </a:graphic>
          </wp:inline>
        </w:drawing>
      </w:r>
    </w:p>
    <w:p w14:paraId="31AE4F28" w14:textId="30B4DB68" w:rsidR="0018557A" w:rsidRDefault="00E73D6C" w:rsidP="00EF5733">
      <w:pPr>
        <w:spacing w:line="360" w:lineRule="auto"/>
        <w:rPr>
          <w:rFonts w:ascii="Arial" w:hAnsi="Arial" w:cs="Arial"/>
          <w:color w:val="000000" w:themeColor="text1"/>
        </w:rPr>
      </w:pPr>
      <w:r w:rsidRPr="00E73D6C">
        <w:rPr>
          <w:rFonts w:ascii="Arial" w:hAnsi="Arial" w:cs="Arial"/>
          <w:color w:val="000000" w:themeColor="text1"/>
        </w:rPr>
        <w:t>Where u(t) is the control input, e(t) is the error between desired and measured output, and</w:t>
      </w:r>
      <w:r w:rsidR="0018557A" w:rsidRPr="00EF5733">
        <w:rPr>
          <w:rFonts w:ascii="Arial" w:hAnsi="Arial" w:cs="Arial"/>
          <w:color w:val="000000" w:themeColor="text1"/>
        </w:rPr>
        <w:t xml:space="preserve"> </w:t>
      </w:r>
      <w:proofErr w:type="spellStart"/>
      <w:r w:rsidR="0018557A" w:rsidRPr="00EF5733">
        <w:rPr>
          <w:rFonts w:ascii="Arial" w:hAnsi="Arial" w:cs="Arial"/>
          <w:color w:val="000000" w:themeColor="text1"/>
        </w:rPr>
        <w:t>Kp</w:t>
      </w:r>
      <w:proofErr w:type="spellEnd"/>
      <w:r w:rsidR="0018557A" w:rsidRPr="00EF5733">
        <w:rPr>
          <w:rFonts w:ascii="Arial" w:hAnsi="Arial" w:cs="Arial"/>
          <w:color w:val="000000" w:themeColor="text1"/>
        </w:rPr>
        <w:t xml:space="preserve">, Ki, and </w:t>
      </w:r>
      <w:proofErr w:type="spellStart"/>
      <w:r w:rsidR="0018557A" w:rsidRPr="00EF5733">
        <w:rPr>
          <w:rFonts w:ascii="Arial" w:hAnsi="Arial" w:cs="Arial"/>
          <w:color w:val="000000" w:themeColor="text1"/>
        </w:rPr>
        <w:t>Kd</w:t>
      </w:r>
      <w:proofErr w:type="spellEnd"/>
      <w:r w:rsidR="0018557A" w:rsidRPr="00EF5733">
        <w:rPr>
          <w:rFonts w:ascii="Arial" w:hAnsi="Arial" w:cs="Arial"/>
          <w:color w:val="000000" w:themeColor="text1"/>
        </w:rPr>
        <w:t xml:space="preserve"> are the proportional, integral, and derivative gains</w:t>
      </w:r>
      <w:r w:rsidR="00791D57">
        <w:rPr>
          <w:rFonts w:ascii="Arial" w:hAnsi="Arial" w:cs="Arial"/>
          <w:color w:val="000000" w:themeColor="text1"/>
        </w:rPr>
        <w:t xml:space="preserve"> </w:t>
      </w:r>
      <w:r w:rsidR="00791D57" w:rsidRPr="005E7E9B">
        <w:rPr>
          <w:rFonts w:ascii="Arial" w:hAnsi="Arial" w:cs="Arial"/>
          <w:color w:val="000000" w:themeColor="text1"/>
        </w:rPr>
        <w:t>(Åström and Hägglund, 2006).</w:t>
      </w:r>
    </w:p>
    <w:p w14:paraId="341B882C" w14:textId="612C9518" w:rsidR="00FC3082" w:rsidRPr="005E7E9B" w:rsidRDefault="00606115" w:rsidP="005E7E9B">
      <w:pPr>
        <w:pStyle w:val="Heading2"/>
        <w:spacing w:line="360" w:lineRule="auto"/>
        <w:rPr>
          <w:rFonts w:ascii="Arial" w:hAnsi="Arial" w:cs="Arial"/>
          <w:color w:val="000000" w:themeColor="text1"/>
        </w:rPr>
      </w:pPr>
      <w:bookmarkStart w:id="4" w:name="_Toc204637839"/>
      <w:r w:rsidRPr="005E7E9B">
        <w:rPr>
          <w:rFonts w:ascii="Arial" w:hAnsi="Arial" w:cs="Arial"/>
          <w:color w:val="000000" w:themeColor="text1"/>
        </w:rPr>
        <w:t>Application of PID Control</w:t>
      </w:r>
      <w:bookmarkEnd w:id="4"/>
    </w:p>
    <w:p w14:paraId="3061AA61" w14:textId="77777777" w:rsidR="003C16AA" w:rsidRDefault="00134908" w:rsidP="001E5954">
      <w:pPr>
        <w:spacing w:line="360" w:lineRule="auto"/>
        <w:rPr>
          <w:rFonts w:ascii="Arial" w:hAnsi="Arial" w:cs="Arial"/>
          <w:color w:val="000000" w:themeColor="text1"/>
        </w:rPr>
      </w:pPr>
      <w:r>
        <w:rPr>
          <w:rFonts w:ascii="Arial" w:hAnsi="Arial" w:cs="Arial"/>
          <w:color w:val="000000" w:themeColor="text1"/>
        </w:rPr>
        <w:t>PID controllers are</w:t>
      </w:r>
      <w:r w:rsidR="00606115" w:rsidRPr="00F90318">
        <w:rPr>
          <w:rFonts w:ascii="Arial" w:hAnsi="Arial" w:cs="Arial"/>
          <w:color w:val="000000" w:themeColor="text1"/>
        </w:rPr>
        <w:t xml:space="preserve"> applied extensively due to their adaptability and robustness</w:t>
      </w:r>
      <w:r w:rsidR="00C964B0" w:rsidRPr="00F90318">
        <w:rPr>
          <w:rFonts w:ascii="Arial" w:hAnsi="Arial" w:cs="Arial"/>
          <w:color w:val="000000" w:themeColor="text1"/>
        </w:rPr>
        <w:t>, as explained by (Nise, 2015).</w:t>
      </w:r>
      <w:r w:rsidR="00606115" w:rsidRPr="00F90318">
        <w:rPr>
          <w:rFonts w:ascii="Arial" w:hAnsi="Arial" w:cs="Arial"/>
          <w:color w:val="000000" w:themeColor="text1"/>
        </w:rPr>
        <w:t xml:space="preserve"> </w:t>
      </w:r>
      <w:r w:rsidR="00D809D5">
        <w:rPr>
          <w:rFonts w:ascii="Arial" w:hAnsi="Arial" w:cs="Arial"/>
          <w:color w:val="000000" w:themeColor="text1"/>
        </w:rPr>
        <w:t>Every day</w:t>
      </w:r>
      <w:r w:rsidR="00606115" w:rsidRPr="00F90318">
        <w:rPr>
          <w:rFonts w:ascii="Arial" w:hAnsi="Arial" w:cs="Arial"/>
          <w:color w:val="000000" w:themeColor="text1"/>
        </w:rPr>
        <w:t xml:space="preserve"> use cases include:</w:t>
      </w:r>
    </w:p>
    <w:p w14:paraId="3B00C157" w14:textId="2DD20F93" w:rsidR="001E5954" w:rsidRPr="001E5954" w:rsidRDefault="001E5954" w:rsidP="003C16AA">
      <w:pPr>
        <w:spacing w:line="360" w:lineRule="auto"/>
        <w:jc w:val="center"/>
        <w:rPr>
          <w:rFonts w:ascii="Arial" w:hAnsi="Arial" w:cs="Arial"/>
          <w:color w:val="000000" w:themeColor="text1"/>
        </w:rPr>
      </w:pPr>
      <w:r>
        <w:t xml:space="preserve">Table </w:t>
      </w:r>
      <w:r>
        <w:fldChar w:fldCharType="begin"/>
      </w:r>
      <w:r>
        <w:instrText xml:space="preserve"> SEQ Table \* ARABIC </w:instrText>
      </w:r>
      <w:r>
        <w:fldChar w:fldCharType="separate"/>
      </w:r>
      <w:r>
        <w:rPr>
          <w:noProof/>
        </w:rPr>
        <w:t>1</w:t>
      </w:r>
      <w:r>
        <w:fldChar w:fldCharType="end"/>
      </w:r>
      <w:r>
        <w:t>: Application of PID controllers</w:t>
      </w:r>
    </w:p>
    <w:p w14:paraId="70CF17C2" w14:textId="0833F5AB" w:rsidR="00AB68FA" w:rsidRPr="00F90318" w:rsidRDefault="001E5954" w:rsidP="001E5954">
      <w:pPr>
        <w:spacing w:line="360" w:lineRule="auto"/>
        <w:jc w:val="center"/>
        <w:rPr>
          <w:rFonts w:ascii="Arial" w:hAnsi="Arial" w:cs="Arial"/>
          <w:color w:val="000000" w:themeColor="text1"/>
        </w:rPr>
      </w:pPr>
      <w:r w:rsidRPr="001E5954">
        <w:rPr>
          <w:rFonts w:ascii="Arial" w:hAnsi="Arial" w:cs="Arial"/>
          <w:noProof/>
          <w:color w:val="000000" w:themeColor="text1"/>
        </w:rPr>
        <w:drawing>
          <wp:inline distT="0" distB="0" distL="0" distR="0" wp14:anchorId="4C64478F" wp14:editId="2BA25CA7">
            <wp:extent cx="3860087" cy="2697472"/>
            <wp:effectExtent l="0" t="0" r="7620" b="8255"/>
            <wp:docPr id="1925658364" name="Picture 1" descr="A list of information on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58364" name="Picture 1" descr="A list of information on a device&#10;&#10;AI-generated content may be incorrect."/>
                    <pic:cNvPicPr/>
                  </pic:nvPicPr>
                  <pic:blipFill>
                    <a:blip r:embed="rId17"/>
                    <a:stretch>
                      <a:fillRect/>
                    </a:stretch>
                  </pic:blipFill>
                  <pic:spPr>
                    <a:xfrm>
                      <a:off x="0" y="0"/>
                      <a:ext cx="3894088" cy="2721233"/>
                    </a:xfrm>
                    <a:prstGeom prst="rect">
                      <a:avLst/>
                    </a:prstGeom>
                  </pic:spPr>
                </pic:pic>
              </a:graphicData>
            </a:graphic>
          </wp:inline>
        </w:drawing>
      </w:r>
    </w:p>
    <w:p w14:paraId="23CB0361" w14:textId="1F6345CA" w:rsidR="00EE66D6" w:rsidRPr="005E7E9B" w:rsidRDefault="00EE66D6" w:rsidP="005E7E9B">
      <w:pPr>
        <w:pStyle w:val="Heading2"/>
        <w:spacing w:line="360" w:lineRule="auto"/>
        <w:rPr>
          <w:rFonts w:ascii="Arial" w:hAnsi="Arial" w:cs="Arial"/>
          <w:color w:val="000000" w:themeColor="text1"/>
        </w:rPr>
      </w:pPr>
      <w:bookmarkStart w:id="5" w:name="_Toc204637840"/>
      <w:r w:rsidRPr="005E7E9B">
        <w:rPr>
          <w:rFonts w:ascii="Arial" w:hAnsi="Arial" w:cs="Arial"/>
          <w:color w:val="000000" w:themeColor="text1"/>
        </w:rPr>
        <w:lastRenderedPageBreak/>
        <w:t>Advantages and Limitations</w:t>
      </w:r>
      <w:bookmarkEnd w:id="5"/>
      <w:r w:rsidRPr="005E7E9B">
        <w:rPr>
          <w:rFonts w:ascii="Arial" w:hAnsi="Arial" w:cs="Arial"/>
          <w:color w:val="000000" w:themeColor="text1"/>
        </w:rPr>
        <w:t xml:space="preserve"> </w:t>
      </w:r>
    </w:p>
    <w:p w14:paraId="7576FBBF" w14:textId="538F046B" w:rsidR="00D92016" w:rsidRDefault="00FF4F38" w:rsidP="0058735B">
      <w:pPr>
        <w:spacing w:line="360" w:lineRule="auto"/>
        <w:rPr>
          <w:rFonts w:ascii="Arial" w:hAnsi="Arial" w:cs="Arial"/>
          <w:color w:val="000000" w:themeColor="text1"/>
        </w:rPr>
      </w:pPr>
      <w:r w:rsidRPr="0058735B">
        <w:rPr>
          <w:rFonts w:ascii="Arial" w:hAnsi="Arial" w:cs="Arial"/>
          <w:color w:val="000000" w:themeColor="text1"/>
        </w:rPr>
        <w:t>Furthermore, Ogata (2010)</w:t>
      </w:r>
      <w:r w:rsidR="005814D2" w:rsidRPr="0058735B">
        <w:rPr>
          <w:rFonts w:ascii="Arial" w:hAnsi="Arial" w:cs="Arial"/>
          <w:color w:val="000000" w:themeColor="text1"/>
        </w:rPr>
        <w:t xml:space="preserve"> also explains the advantages and limitations of the </w:t>
      </w:r>
      <w:r w:rsidR="0017205D" w:rsidRPr="0058735B">
        <w:rPr>
          <w:rFonts w:ascii="Arial" w:hAnsi="Arial" w:cs="Arial"/>
          <w:color w:val="000000" w:themeColor="text1"/>
        </w:rPr>
        <w:t xml:space="preserve">PID controllers. </w:t>
      </w:r>
    </w:p>
    <w:p w14:paraId="5E45A3C8" w14:textId="5638E3B1" w:rsidR="00D92016" w:rsidRDefault="00D92016" w:rsidP="00D92016">
      <w:pPr>
        <w:pStyle w:val="Caption"/>
        <w:keepNext/>
        <w:jc w:val="center"/>
      </w:pPr>
      <w:r>
        <w:t xml:space="preserve">Table </w:t>
      </w:r>
      <w:r>
        <w:fldChar w:fldCharType="begin"/>
      </w:r>
      <w:r>
        <w:instrText xml:space="preserve"> SEQ Table \* ARABIC </w:instrText>
      </w:r>
      <w:r>
        <w:fldChar w:fldCharType="separate"/>
      </w:r>
      <w:r w:rsidR="001E5954">
        <w:rPr>
          <w:noProof/>
        </w:rPr>
        <w:t>2</w:t>
      </w:r>
      <w:r>
        <w:fldChar w:fldCharType="end"/>
      </w:r>
      <w:r>
        <w:t>: Advantages of PID controllers</w:t>
      </w:r>
    </w:p>
    <w:p w14:paraId="7BB07E88" w14:textId="44C218BC" w:rsidR="00D92016" w:rsidRDefault="00D92016" w:rsidP="003C16AA">
      <w:pPr>
        <w:spacing w:line="360" w:lineRule="auto"/>
        <w:jc w:val="center"/>
        <w:rPr>
          <w:rFonts w:ascii="Arial" w:hAnsi="Arial" w:cs="Arial"/>
          <w:color w:val="000000" w:themeColor="text1"/>
        </w:rPr>
      </w:pPr>
      <w:r w:rsidRPr="00D92016">
        <w:rPr>
          <w:rFonts w:ascii="Arial" w:hAnsi="Arial" w:cs="Arial"/>
          <w:noProof/>
          <w:color w:val="000000" w:themeColor="text1"/>
        </w:rPr>
        <w:drawing>
          <wp:inline distT="0" distB="0" distL="0" distR="0" wp14:anchorId="653BC567" wp14:editId="0129824A">
            <wp:extent cx="4562668" cy="2136255"/>
            <wp:effectExtent l="0" t="0" r="0" b="0"/>
            <wp:docPr id="2025533180" name="Picture 1" descr="A white and black lis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33180" name="Picture 1" descr="A white and black list with black text&#10;&#10;AI-generated content may be incorrect."/>
                    <pic:cNvPicPr/>
                  </pic:nvPicPr>
                  <pic:blipFill>
                    <a:blip r:embed="rId18"/>
                    <a:stretch>
                      <a:fillRect/>
                    </a:stretch>
                  </pic:blipFill>
                  <pic:spPr>
                    <a:xfrm>
                      <a:off x="0" y="0"/>
                      <a:ext cx="4576261" cy="2142619"/>
                    </a:xfrm>
                    <a:prstGeom prst="rect">
                      <a:avLst/>
                    </a:prstGeom>
                  </pic:spPr>
                </pic:pic>
              </a:graphicData>
            </a:graphic>
          </wp:inline>
        </w:drawing>
      </w:r>
    </w:p>
    <w:p w14:paraId="26015E74" w14:textId="518348D5" w:rsidR="00B806E1" w:rsidRDefault="00B806E1" w:rsidP="00B806E1">
      <w:pPr>
        <w:pStyle w:val="Caption"/>
        <w:keepNext/>
        <w:jc w:val="center"/>
      </w:pPr>
      <w:r>
        <w:t xml:space="preserve">Table </w:t>
      </w:r>
      <w:r>
        <w:fldChar w:fldCharType="begin"/>
      </w:r>
      <w:r>
        <w:instrText xml:space="preserve"> SEQ Table \* ARABIC </w:instrText>
      </w:r>
      <w:r>
        <w:fldChar w:fldCharType="separate"/>
      </w:r>
      <w:r w:rsidR="001E5954">
        <w:rPr>
          <w:noProof/>
        </w:rPr>
        <w:t>3</w:t>
      </w:r>
      <w:r>
        <w:fldChar w:fldCharType="end"/>
      </w:r>
      <w:r>
        <w:t>: Limitations of PID controllers</w:t>
      </w:r>
    </w:p>
    <w:p w14:paraId="15556E68" w14:textId="64482980" w:rsidR="009B5056" w:rsidRPr="0058735B" w:rsidRDefault="00B806E1" w:rsidP="003C16AA">
      <w:pPr>
        <w:spacing w:line="360" w:lineRule="auto"/>
        <w:jc w:val="center"/>
        <w:rPr>
          <w:rFonts w:ascii="Arial" w:hAnsi="Arial" w:cs="Arial"/>
          <w:color w:val="000000" w:themeColor="text1"/>
        </w:rPr>
      </w:pPr>
      <w:r w:rsidRPr="00B806E1">
        <w:rPr>
          <w:rFonts w:ascii="Arial" w:hAnsi="Arial" w:cs="Arial"/>
          <w:noProof/>
          <w:color w:val="000000" w:themeColor="text1"/>
        </w:rPr>
        <w:drawing>
          <wp:inline distT="0" distB="0" distL="0" distR="0" wp14:anchorId="3F6D0C6F" wp14:editId="2ABD54FB">
            <wp:extent cx="4499058" cy="1987341"/>
            <wp:effectExtent l="0" t="0" r="0" b="0"/>
            <wp:docPr id="1357506412" name="Picture 1" descr="A black and white lis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06412" name="Picture 1" descr="A black and white list of text&#10;&#10;AI-generated content may be incorrect."/>
                    <pic:cNvPicPr/>
                  </pic:nvPicPr>
                  <pic:blipFill>
                    <a:blip r:embed="rId19"/>
                    <a:stretch>
                      <a:fillRect/>
                    </a:stretch>
                  </pic:blipFill>
                  <pic:spPr>
                    <a:xfrm>
                      <a:off x="0" y="0"/>
                      <a:ext cx="4510414" cy="1992357"/>
                    </a:xfrm>
                    <a:prstGeom prst="rect">
                      <a:avLst/>
                    </a:prstGeom>
                  </pic:spPr>
                </pic:pic>
              </a:graphicData>
            </a:graphic>
          </wp:inline>
        </w:drawing>
      </w:r>
    </w:p>
    <w:p w14:paraId="4E1CFBE2" w14:textId="7BC0AE2E" w:rsidR="00284EF8" w:rsidRPr="00EC2AFC" w:rsidRDefault="00284EF8" w:rsidP="00EC2AFC">
      <w:pPr>
        <w:spacing w:line="360" w:lineRule="auto"/>
        <w:rPr>
          <w:rFonts w:ascii="Arial" w:hAnsi="Arial" w:cs="Arial"/>
          <w:color w:val="000000" w:themeColor="text1"/>
        </w:rPr>
      </w:pPr>
    </w:p>
    <w:p w14:paraId="5B339800" w14:textId="256BD647" w:rsidR="00952BC4" w:rsidRPr="005E7E9B" w:rsidRDefault="002909C4" w:rsidP="005E7E9B">
      <w:pPr>
        <w:pStyle w:val="Heading2"/>
        <w:spacing w:line="360" w:lineRule="auto"/>
        <w:rPr>
          <w:rFonts w:ascii="Arial" w:hAnsi="Arial" w:cs="Arial"/>
          <w:color w:val="000000" w:themeColor="text1"/>
        </w:rPr>
      </w:pPr>
      <w:bookmarkStart w:id="6" w:name="_Toc204637841"/>
      <w:r w:rsidRPr="005E7E9B">
        <w:rPr>
          <w:rFonts w:ascii="Arial" w:hAnsi="Arial" w:cs="Arial"/>
          <w:color w:val="000000" w:themeColor="text1"/>
        </w:rPr>
        <w:t>Cruise control standar</w:t>
      </w:r>
      <w:r w:rsidR="001D3869" w:rsidRPr="005E7E9B">
        <w:rPr>
          <w:rFonts w:ascii="Arial" w:hAnsi="Arial" w:cs="Arial"/>
          <w:color w:val="000000" w:themeColor="text1"/>
        </w:rPr>
        <w:t>ds</w:t>
      </w:r>
      <w:bookmarkEnd w:id="6"/>
    </w:p>
    <w:p w14:paraId="4E3AC7ED" w14:textId="74B62BC9" w:rsidR="001D16D3" w:rsidRDefault="00F925B7" w:rsidP="00C531DA">
      <w:pPr>
        <w:spacing w:line="360" w:lineRule="auto"/>
        <w:rPr>
          <w:rFonts w:ascii="Arial" w:hAnsi="Arial" w:cs="Arial"/>
          <w:color w:val="000000" w:themeColor="text1"/>
        </w:rPr>
      </w:pPr>
      <w:r w:rsidRPr="005E7E9B">
        <w:rPr>
          <w:rFonts w:ascii="Arial" w:hAnsi="Arial" w:cs="Arial"/>
          <w:color w:val="000000" w:themeColor="text1"/>
        </w:rPr>
        <w:t>As vehicle automation technology advances, safety and performance standards are crucial in ensuring system reliability and driver trust. One such standard is</w:t>
      </w:r>
      <w:r w:rsidR="004D6DDA">
        <w:rPr>
          <w:rFonts w:ascii="Arial" w:hAnsi="Arial" w:cs="Arial"/>
          <w:color w:val="000000" w:themeColor="text1"/>
        </w:rPr>
        <w:t xml:space="preserve"> the </w:t>
      </w:r>
      <w:r w:rsidR="004D6DDA" w:rsidRPr="005E7E9B">
        <w:rPr>
          <w:rFonts w:ascii="Arial" w:hAnsi="Arial" w:cs="Arial"/>
          <w:color w:val="000000" w:themeColor="text1"/>
        </w:rPr>
        <w:t xml:space="preserve">International Organization for Standardization </w:t>
      </w:r>
      <w:r w:rsidR="00DB085A">
        <w:rPr>
          <w:rFonts w:ascii="Arial" w:hAnsi="Arial" w:cs="Arial"/>
          <w:color w:val="000000" w:themeColor="text1"/>
        </w:rPr>
        <w:t xml:space="preserve">(ISO) </w:t>
      </w:r>
      <w:r w:rsidRPr="005E7E9B">
        <w:rPr>
          <w:rStyle w:val="Strong"/>
          <w:rFonts w:ascii="Arial" w:hAnsi="Arial" w:cs="Arial"/>
          <w:b w:val="0"/>
          <w:bCs w:val="0"/>
          <w:color w:val="000000" w:themeColor="text1"/>
        </w:rPr>
        <w:t>15622:2018</w:t>
      </w:r>
      <w:r w:rsidRPr="005E7E9B">
        <w:rPr>
          <w:rFonts w:ascii="Arial" w:hAnsi="Arial" w:cs="Arial"/>
          <w:color w:val="000000" w:themeColor="text1"/>
        </w:rPr>
        <w:t xml:space="preserve">, which provides internationally recognised guidance for developing and implementing </w:t>
      </w:r>
      <w:r w:rsidRPr="005E7E9B">
        <w:rPr>
          <w:rStyle w:val="Strong"/>
          <w:rFonts w:ascii="Arial" w:hAnsi="Arial" w:cs="Arial"/>
          <w:b w:val="0"/>
          <w:bCs w:val="0"/>
          <w:color w:val="000000" w:themeColor="text1"/>
        </w:rPr>
        <w:t>Adaptive Cruise Control (ACC) systems</w:t>
      </w:r>
      <w:r w:rsidRPr="005E7E9B">
        <w:rPr>
          <w:rFonts w:ascii="Arial" w:hAnsi="Arial" w:cs="Arial"/>
          <w:b/>
          <w:bCs/>
          <w:color w:val="000000" w:themeColor="text1"/>
        </w:rPr>
        <w:t>.</w:t>
      </w:r>
      <w:r w:rsidRPr="005E7E9B">
        <w:rPr>
          <w:rFonts w:ascii="Arial" w:hAnsi="Arial" w:cs="Arial"/>
          <w:color w:val="000000" w:themeColor="text1"/>
        </w:rPr>
        <w:t xml:space="preserve"> </w:t>
      </w:r>
      <w:r w:rsidR="00C531DA" w:rsidRPr="00C531DA">
        <w:rPr>
          <w:rFonts w:ascii="Arial" w:hAnsi="Arial" w:cs="Arial"/>
          <w:color w:val="000000" w:themeColor="text1"/>
        </w:rPr>
        <w:t xml:space="preserve">This standard examines the scope, functionality, safety protocols, and performance expectations defined in ISO 15622, </w:t>
      </w:r>
      <w:r w:rsidR="00134908">
        <w:rPr>
          <w:rFonts w:ascii="Arial" w:hAnsi="Arial" w:cs="Arial"/>
          <w:color w:val="000000" w:themeColor="text1"/>
        </w:rPr>
        <w:t>focusing</w:t>
      </w:r>
      <w:r w:rsidR="00C531DA" w:rsidRPr="00C531DA">
        <w:rPr>
          <w:rFonts w:ascii="Arial" w:hAnsi="Arial" w:cs="Arial"/>
          <w:color w:val="000000" w:themeColor="text1"/>
        </w:rPr>
        <w:t xml:space="preserve"> on its relevance to UK and international automotive regulations. It outlines specifications for the safe operation of cruise control systems, emphasi</w:t>
      </w:r>
      <w:r w:rsidR="00C531DA">
        <w:rPr>
          <w:rFonts w:ascii="Arial" w:hAnsi="Arial" w:cs="Arial"/>
          <w:color w:val="000000" w:themeColor="text1"/>
        </w:rPr>
        <w:t>s</w:t>
      </w:r>
      <w:r w:rsidR="00C531DA" w:rsidRPr="00C531DA">
        <w:rPr>
          <w:rFonts w:ascii="Arial" w:hAnsi="Arial" w:cs="Arial"/>
          <w:color w:val="000000" w:themeColor="text1"/>
        </w:rPr>
        <w:t>ing smooth acceleration and deceleration, quick speed adjustments, and minimi</w:t>
      </w:r>
      <w:r w:rsidR="00C531DA">
        <w:rPr>
          <w:rFonts w:ascii="Arial" w:hAnsi="Arial" w:cs="Arial"/>
          <w:color w:val="000000" w:themeColor="text1"/>
        </w:rPr>
        <w:t>s</w:t>
      </w:r>
      <w:r w:rsidR="00C531DA" w:rsidRPr="00C531DA">
        <w:rPr>
          <w:rFonts w:ascii="Arial" w:hAnsi="Arial" w:cs="Arial"/>
          <w:color w:val="000000" w:themeColor="text1"/>
        </w:rPr>
        <w:t>ing overshoot for comfort and safety. Accurate speed tracking is crucial for maintaining set speeds under varying conditions</w:t>
      </w:r>
      <w:r w:rsidR="00134908">
        <w:rPr>
          <w:rFonts w:ascii="Arial" w:hAnsi="Arial" w:cs="Arial"/>
          <w:color w:val="000000" w:themeColor="text1"/>
        </w:rPr>
        <w:t>. At the same time,</w:t>
      </w:r>
      <w:r w:rsidR="00C531DA" w:rsidRPr="00C531DA">
        <w:rPr>
          <w:rFonts w:ascii="Arial" w:hAnsi="Arial" w:cs="Arial"/>
          <w:color w:val="000000" w:themeColor="text1"/>
        </w:rPr>
        <w:t xml:space="preserve"> stability is necessary to </w:t>
      </w:r>
      <w:r w:rsidR="00C531DA" w:rsidRPr="00C531DA">
        <w:rPr>
          <w:rFonts w:ascii="Arial" w:hAnsi="Arial" w:cs="Arial"/>
          <w:color w:val="000000" w:themeColor="text1"/>
        </w:rPr>
        <w:lastRenderedPageBreak/>
        <w:t>prevent oscillations during disturbances. Finally, tuning the PID controller is essential to balance responsiveness with control effort, ensuring effective functioning of cruise control systems in the automotive environment.</w:t>
      </w:r>
    </w:p>
    <w:p w14:paraId="4C9D70AC" w14:textId="1E7CA977" w:rsidR="00A00524" w:rsidRPr="005E7E9B" w:rsidRDefault="00460E93" w:rsidP="005E7E9B">
      <w:pPr>
        <w:pStyle w:val="Heading3"/>
        <w:spacing w:line="360" w:lineRule="auto"/>
        <w:rPr>
          <w:rFonts w:ascii="Arial" w:hAnsi="Arial" w:cs="Arial"/>
          <w:color w:val="000000" w:themeColor="text1"/>
        </w:rPr>
      </w:pPr>
      <w:bookmarkStart w:id="7" w:name="_Toc204637842"/>
      <w:r w:rsidRPr="005E7E9B">
        <w:rPr>
          <w:rFonts w:ascii="Arial" w:hAnsi="Arial" w:cs="Arial"/>
          <w:color w:val="000000" w:themeColor="text1"/>
        </w:rPr>
        <w:t>Adaptive Cruise Control – ISO 15622</w:t>
      </w:r>
      <w:r w:rsidR="000B1024" w:rsidRPr="005E7E9B">
        <w:rPr>
          <w:rFonts w:ascii="Arial" w:hAnsi="Arial" w:cs="Arial"/>
          <w:color w:val="000000" w:themeColor="text1"/>
        </w:rPr>
        <w:t>:2018</w:t>
      </w:r>
      <w:bookmarkEnd w:id="7"/>
    </w:p>
    <w:p w14:paraId="4C9DF296" w14:textId="37120421" w:rsidR="00460E93" w:rsidRPr="005E7E9B" w:rsidRDefault="00C531DA" w:rsidP="005E7E9B">
      <w:pPr>
        <w:spacing w:line="360" w:lineRule="auto"/>
        <w:rPr>
          <w:rFonts w:ascii="Arial" w:hAnsi="Arial" w:cs="Arial"/>
          <w:color w:val="000000" w:themeColor="text1"/>
        </w:rPr>
      </w:pPr>
      <w:r>
        <w:rPr>
          <w:rFonts w:ascii="Arial" w:hAnsi="Arial" w:cs="Arial"/>
          <w:color w:val="000000" w:themeColor="text1"/>
        </w:rPr>
        <w:t xml:space="preserve">The </w:t>
      </w:r>
      <w:r w:rsidR="00622351" w:rsidRPr="005E7E9B">
        <w:rPr>
          <w:rFonts w:ascii="Arial" w:hAnsi="Arial" w:cs="Arial"/>
          <w:color w:val="000000" w:themeColor="text1"/>
        </w:rPr>
        <w:t>ISO 15622</w:t>
      </w:r>
      <w:r w:rsidR="00DB085A">
        <w:rPr>
          <w:rFonts w:ascii="Arial" w:hAnsi="Arial" w:cs="Arial"/>
          <w:color w:val="000000" w:themeColor="text1"/>
        </w:rPr>
        <w:t xml:space="preserve"> (2018)</w:t>
      </w:r>
      <w:r w:rsidR="00622351" w:rsidRPr="005E7E9B">
        <w:rPr>
          <w:rFonts w:ascii="Arial" w:hAnsi="Arial" w:cs="Arial"/>
          <w:color w:val="000000" w:themeColor="text1"/>
        </w:rPr>
        <w:t xml:space="preserve"> </w:t>
      </w:r>
      <w:r>
        <w:rPr>
          <w:rFonts w:ascii="Arial" w:hAnsi="Arial" w:cs="Arial"/>
          <w:color w:val="000000" w:themeColor="text1"/>
        </w:rPr>
        <w:t>standard</w:t>
      </w:r>
      <w:r w:rsidR="00CC028A">
        <w:rPr>
          <w:rFonts w:ascii="Arial" w:hAnsi="Arial" w:cs="Arial"/>
          <w:color w:val="000000" w:themeColor="text1"/>
        </w:rPr>
        <w:t xml:space="preserve"> establishes baseline requirements for ACC systems in road vehicles. It applies primarily to passenger and light-duty vehicles equipped with longitudinal control capabilities, which are</w:t>
      </w:r>
      <w:r w:rsidR="00622351" w:rsidRPr="005E7E9B">
        <w:rPr>
          <w:rFonts w:ascii="Arial" w:hAnsi="Arial" w:cs="Arial"/>
          <w:color w:val="000000" w:themeColor="text1"/>
        </w:rPr>
        <w:t xml:space="preserve"> systems that manage speed and following distance (International Organization for Standardization [ISO], 2018).</w:t>
      </w:r>
    </w:p>
    <w:p w14:paraId="41CD1188" w14:textId="77777777" w:rsidR="00DB085A" w:rsidRDefault="0009464E" w:rsidP="00DB085A">
      <w:pPr>
        <w:spacing w:line="360" w:lineRule="auto"/>
        <w:rPr>
          <w:rFonts w:ascii="Arial" w:hAnsi="Arial" w:cs="Arial"/>
          <w:color w:val="000000" w:themeColor="text1"/>
        </w:rPr>
      </w:pPr>
      <w:r w:rsidRPr="005E7E9B">
        <w:rPr>
          <w:rFonts w:ascii="Arial" w:hAnsi="Arial" w:cs="Arial"/>
          <w:color w:val="000000" w:themeColor="text1"/>
        </w:rPr>
        <w:t>The standard categorises ACC systems into two types:</w:t>
      </w:r>
    </w:p>
    <w:p w14:paraId="2C163FD1" w14:textId="78399A2B" w:rsidR="00DB085A" w:rsidRPr="00DB085A" w:rsidRDefault="0009464E" w:rsidP="00DB085A">
      <w:pPr>
        <w:pStyle w:val="ListParagraph"/>
        <w:numPr>
          <w:ilvl w:val="0"/>
          <w:numId w:val="10"/>
        </w:numPr>
        <w:spacing w:line="360" w:lineRule="auto"/>
        <w:rPr>
          <w:rFonts w:ascii="Arial" w:hAnsi="Arial" w:cs="Arial"/>
          <w:color w:val="000000" w:themeColor="text1"/>
        </w:rPr>
      </w:pPr>
      <w:r w:rsidRPr="00DB085A">
        <w:rPr>
          <w:rFonts w:ascii="Arial" w:hAnsi="Arial" w:cs="Arial"/>
          <w:color w:val="000000" w:themeColor="text1"/>
        </w:rPr>
        <w:t>Full-Speed Range ACC (FSRA)</w:t>
      </w:r>
      <w:r w:rsidR="00E864A8" w:rsidRPr="00DB085A">
        <w:rPr>
          <w:rFonts w:ascii="Arial" w:hAnsi="Arial" w:cs="Arial"/>
          <w:color w:val="000000" w:themeColor="text1"/>
        </w:rPr>
        <w:t>:</w:t>
      </w:r>
      <w:r w:rsidRPr="00DB085A">
        <w:rPr>
          <w:rFonts w:ascii="Arial" w:hAnsi="Arial" w:cs="Arial"/>
          <w:color w:val="000000" w:themeColor="text1"/>
        </w:rPr>
        <w:t xml:space="preserve"> operates from standstill to high-speed driving, supporting stop-and-go traffic scenarios.</w:t>
      </w:r>
    </w:p>
    <w:p w14:paraId="17DE6D5E" w14:textId="67D595CA" w:rsidR="006C21DD" w:rsidRDefault="0009464E" w:rsidP="006C21DD">
      <w:pPr>
        <w:pStyle w:val="ListParagraph"/>
        <w:numPr>
          <w:ilvl w:val="0"/>
          <w:numId w:val="10"/>
        </w:numPr>
        <w:spacing w:line="360" w:lineRule="auto"/>
        <w:rPr>
          <w:rFonts w:ascii="Arial" w:hAnsi="Arial" w:cs="Arial"/>
          <w:color w:val="000000" w:themeColor="text1"/>
        </w:rPr>
      </w:pPr>
      <w:r w:rsidRPr="00DB085A">
        <w:rPr>
          <w:rFonts w:ascii="Arial" w:hAnsi="Arial" w:cs="Arial"/>
          <w:color w:val="000000" w:themeColor="text1"/>
        </w:rPr>
        <w:t>Limited-Speed Range ACC (LSRA)</w:t>
      </w:r>
      <w:r w:rsidR="00E864A8" w:rsidRPr="00DB085A">
        <w:rPr>
          <w:rFonts w:ascii="Arial" w:hAnsi="Arial" w:cs="Arial"/>
          <w:color w:val="000000" w:themeColor="text1"/>
        </w:rPr>
        <w:t>:</w:t>
      </w:r>
      <w:r w:rsidRPr="00DB085A">
        <w:rPr>
          <w:rFonts w:ascii="Arial" w:hAnsi="Arial" w:cs="Arial"/>
          <w:color w:val="000000" w:themeColor="text1"/>
        </w:rPr>
        <w:t xml:space="preserve"> functions only at moderate to high speeds, typically on motorways, and may disengage below a certain threshold.</w:t>
      </w:r>
    </w:p>
    <w:p w14:paraId="21BDAA34" w14:textId="77777777" w:rsidR="003C16AA" w:rsidRDefault="003C16AA" w:rsidP="003C16AA">
      <w:pPr>
        <w:pStyle w:val="ListParagraph"/>
        <w:spacing w:line="360" w:lineRule="auto"/>
        <w:ind w:left="1080"/>
        <w:rPr>
          <w:rFonts w:ascii="Arial" w:hAnsi="Arial" w:cs="Arial"/>
          <w:color w:val="000000" w:themeColor="text1"/>
        </w:rPr>
      </w:pPr>
    </w:p>
    <w:p w14:paraId="73D86E66" w14:textId="3FFA4ABC" w:rsidR="001D16D3" w:rsidRPr="005E7E9B" w:rsidRDefault="000C083E" w:rsidP="005E7E9B">
      <w:pPr>
        <w:pStyle w:val="Heading1"/>
        <w:spacing w:line="360" w:lineRule="auto"/>
        <w:rPr>
          <w:rFonts w:ascii="Arial" w:hAnsi="Arial" w:cs="Arial"/>
          <w:color w:val="000000" w:themeColor="text1"/>
        </w:rPr>
      </w:pPr>
      <w:bookmarkStart w:id="8" w:name="_Toc204637843"/>
      <w:r w:rsidRPr="005E7E9B">
        <w:rPr>
          <w:rFonts w:ascii="Arial" w:hAnsi="Arial" w:cs="Arial"/>
          <w:color w:val="000000" w:themeColor="text1"/>
        </w:rPr>
        <w:t>PID tuning</w:t>
      </w:r>
      <w:bookmarkEnd w:id="8"/>
    </w:p>
    <w:p w14:paraId="493FE12E" w14:textId="2086E231" w:rsidR="000C083E" w:rsidRDefault="000C083E" w:rsidP="005E7E9B">
      <w:pPr>
        <w:pStyle w:val="Heading2"/>
        <w:spacing w:line="360" w:lineRule="auto"/>
        <w:rPr>
          <w:rFonts w:ascii="Arial" w:hAnsi="Arial" w:cs="Arial"/>
          <w:color w:val="000000" w:themeColor="text1"/>
        </w:rPr>
      </w:pPr>
      <w:bookmarkStart w:id="9" w:name="_Toc204637844"/>
      <w:r w:rsidRPr="005E7E9B">
        <w:rPr>
          <w:rFonts w:ascii="Arial" w:hAnsi="Arial" w:cs="Arial"/>
          <w:color w:val="000000" w:themeColor="text1"/>
        </w:rPr>
        <w:t>Method</w:t>
      </w:r>
      <w:bookmarkEnd w:id="9"/>
    </w:p>
    <w:p w14:paraId="5015A1FB" w14:textId="4808D2C5" w:rsidR="006572D1" w:rsidRPr="00DA073F" w:rsidRDefault="007F6296" w:rsidP="00DA073F">
      <w:pPr>
        <w:spacing w:line="360" w:lineRule="auto"/>
        <w:rPr>
          <w:rFonts w:ascii="Arial" w:hAnsi="Arial" w:cs="Arial"/>
        </w:rPr>
      </w:pPr>
      <w:r w:rsidRPr="00DA073F">
        <w:rPr>
          <w:rFonts w:ascii="Arial" w:hAnsi="Arial" w:cs="Arial"/>
        </w:rPr>
        <w:t>The PID (Proportional, Integral, Derivative) controller was used to regulate the speed of a simulated cruise control system in MATLAB. The simulation involves acquiring and decoding 16-bit binary sensor data for the vehicle's velocity and the driver's speed demand, translating them into real-world units (miles per hour). The PID algorithm calculates the control signal from the error between the demanded and actual speeds: the proportional term addresses immediate error, the integral term eliminates steady-state offset by accumulating past errors, and the derivative term anticipates future changes. The control signal is scaled, encoded, and sent to the throttle/brake actuator to adjust speed. The simulation operates in discrete time with a defined sampling interval, allowing analysis of the vehicle's response to varying speed demands under different PID settings.</w:t>
      </w:r>
      <w:r w:rsidR="006572D1" w:rsidRPr="00DA073F">
        <w:rPr>
          <w:rFonts w:ascii="Arial" w:hAnsi="Arial" w:cs="Arial"/>
        </w:rPr>
        <w:t xml:space="preserve"> (CTMS, n.d.).</w:t>
      </w:r>
    </w:p>
    <w:p w14:paraId="2A8606A7" w14:textId="79306167" w:rsidR="000C083E" w:rsidRPr="005E7E9B" w:rsidRDefault="000C083E" w:rsidP="00381367">
      <w:pPr>
        <w:pStyle w:val="Heading2"/>
        <w:spacing w:line="360" w:lineRule="auto"/>
        <w:rPr>
          <w:rFonts w:ascii="Arial" w:hAnsi="Arial" w:cs="Arial"/>
          <w:color w:val="000000" w:themeColor="text1"/>
        </w:rPr>
      </w:pPr>
      <w:bookmarkStart w:id="10" w:name="_Toc204637845"/>
      <w:r w:rsidRPr="005E7E9B">
        <w:rPr>
          <w:rFonts w:ascii="Arial" w:hAnsi="Arial" w:cs="Arial"/>
          <w:color w:val="000000" w:themeColor="text1"/>
        </w:rPr>
        <w:t>Results and anal</w:t>
      </w:r>
      <w:r w:rsidR="0080181F" w:rsidRPr="005E7E9B">
        <w:rPr>
          <w:rFonts w:ascii="Arial" w:hAnsi="Arial" w:cs="Arial"/>
          <w:color w:val="000000" w:themeColor="text1"/>
        </w:rPr>
        <w:t>ysis</w:t>
      </w:r>
      <w:bookmarkEnd w:id="10"/>
    </w:p>
    <w:p w14:paraId="7E914B53" w14:textId="47FB77AB" w:rsidR="00AC6BFC" w:rsidRDefault="00E13A4B" w:rsidP="00381367">
      <w:pPr>
        <w:spacing w:line="360" w:lineRule="auto"/>
        <w:rPr>
          <w:rFonts w:ascii="Arial" w:hAnsi="Arial" w:cs="Arial"/>
        </w:rPr>
      </w:pPr>
      <w:r>
        <w:rPr>
          <w:rFonts w:ascii="Arial" w:hAnsi="Arial" w:cs="Arial"/>
        </w:rPr>
        <w:t>Figure 1 shows the result after completing the code and conducting a test run to ensure no errors</w:t>
      </w:r>
      <w:r w:rsidR="0075014D">
        <w:rPr>
          <w:rFonts w:ascii="Arial" w:hAnsi="Arial" w:cs="Arial"/>
        </w:rPr>
        <w:t>.</w:t>
      </w:r>
    </w:p>
    <w:p w14:paraId="7687235A" w14:textId="263CEAE3" w:rsidR="0075014D" w:rsidRDefault="00580338" w:rsidP="00AC6BFC">
      <w:pPr>
        <w:spacing w:line="360" w:lineRule="auto"/>
        <w:jc w:val="center"/>
      </w:pPr>
      <w:r w:rsidRPr="00580338">
        <w:rPr>
          <w:noProof/>
        </w:rPr>
        <w:lastRenderedPageBreak/>
        <w:drawing>
          <wp:inline distT="0" distB="0" distL="0" distR="0" wp14:anchorId="3A221D9C" wp14:editId="06E08FCC">
            <wp:extent cx="3944093" cy="3094074"/>
            <wp:effectExtent l="0" t="0" r="0" b="0"/>
            <wp:docPr id="1769102870"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02870" name="Picture 1" descr="A graph of a speed test&#10;&#10;AI-generated content may be incorrect."/>
                    <pic:cNvPicPr/>
                  </pic:nvPicPr>
                  <pic:blipFill>
                    <a:blip r:embed="rId20"/>
                    <a:stretch>
                      <a:fillRect/>
                    </a:stretch>
                  </pic:blipFill>
                  <pic:spPr>
                    <a:xfrm>
                      <a:off x="0" y="0"/>
                      <a:ext cx="3961096" cy="3107413"/>
                    </a:xfrm>
                    <a:prstGeom prst="rect">
                      <a:avLst/>
                    </a:prstGeom>
                  </pic:spPr>
                </pic:pic>
              </a:graphicData>
            </a:graphic>
          </wp:inline>
        </w:drawing>
      </w:r>
    </w:p>
    <w:p w14:paraId="6D5AC380" w14:textId="4B6D7A10" w:rsidR="0075014D" w:rsidRDefault="0075014D" w:rsidP="0075014D">
      <w:pPr>
        <w:pStyle w:val="Caption"/>
        <w:jc w:val="center"/>
        <w:rPr>
          <w:rFonts w:ascii="Arial" w:hAnsi="Arial" w:cs="Arial"/>
        </w:rPr>
      </w:pPr>
      <w:bookmarkStart w:id="11" w:name="_Toc204637866"/>
      <w:r>
        <w:t xml:space="preserve">Figure </w:t>
      </w:r>
      <w:r>
        <w:fldChar w:fldCharType="begin"/>
      </w:r>
      <w:r>
        <w:instrText xml:space="preserve"> SEQ Figure \* ARABIC </w:instrText>
      </w:r>
      <w:r>
        <w:fldChar w:fldCharType="separate"/>
      </w:r>
      <w:r w:rsidR="00B9312C">
        <w:rPr>
          <w:noProof/>
        </w:rPr>
        <w:t>1</w:t>
      </w:r>
      <w:r>
        <w:fldChar w:fldCharType="end"/>
      </w:r>
      <w:r>
        <w:t>:</w:t>
      </w:r>
      <w:r w:rsidR="004C7E4A">
        <w:t xml:space="preserve"> </w:t>
      </w:r>
      <w:r>
        <w:t xml:space="preserve">Results from testing code </w:t>
      </w:r>
      <w:r w:rsidR="004C7E4A">
        <w:t>before</w:t>
      </w:r>
      <w:r>
        <w:t xml:space="preserve"> adjustments.</w:t>
      </w:r>
      <w:bookmarkEnd w:id="11"/>
    </w:p>
    <w:p w14:paraId="0FE15412" w14:textId="47907CF0" w:rsidR="00FC3082" w:rsidRPr="00E151C9" w:rsidRDefault="00E151C9" w:rsidP="00381367">
      <w:pPr>
        <w:spacing w:line="360" w:lineRule="auto"/>
        <w:rPr>
          <w:rFonts w:ascii="Arial" w:hAnsi="Arial" w:cs="Arial"/>
          <w:color w:val="000000" w:themeColor="text1"/>
        </w:rPr>
      </w:pPr>
      <w:r w:rsidRPr="00E151C9">
        <w:rPr>
          <w:rFonts w:ascii="Arial" w:hAnsi="Arial" w:cs="Arial"/>
        </w:rPr>
        <w:t>The simulation results indicate that the cruise control system is not functioning as intended due to the absence of active control logic</w:t>
      </w:r>
      <w:r w:rsidR="00ED2302">
        <w:rPr>
          <w:rFonts w:ascii="Arial" w:hAnsi="Arial" w:cs="Arial"/>
        </w:rPr>
        <w:t>; however,</w:t>
      </w:r>
      <w:r w:rsidR="00EA07B7">
        <w:rPr>
          <w:rFonts w:ascii="Arial" w:hAnsi="Arial" w:cs="Arial"/>
        </w:rPr>
        <w:t xml:space="preserve"> </w:t>
      </w:r>
      <w:r w:rsidR="00ED2302">
        <w:rPr>
          <w:rFonts w:ascii="Arial" w:hAnsi="Arial" w:cs="Arial"/>
        </w:rPr>
        <w:t>no errors are</w:t>
      </w:r>
      <w:r w:rsidR="00EA07B7">
        <w:rPr>
          <w:rFonts w:ascii="Arial" w:hAnsi="Arial" w:cs="Arial"/>
        </w:rPr>
        <w:t xml:space="preserve"> present</w:t>
      </w:r>
      <w:r w:rsidR="004C7E4A">
        <w:rPr>
          <w:rFonts w:ascii="Arial" w:hAnsi="Arial" w:cs="Arial"/>
        </w:rPr>
        <w:t xml:space="preserve"> within the code.</w:t>
      </w:r>
    </w:p>
    <w:p w14:paraId="09AA5629" w14:textId="58875C19" w:rsidR="00C531DA" w:rsidRDefault="00BC349E" w:rsidP="0055254B">
      <w:pPr>
        <w:spacing w:line="360" w:lineRule="auto"/>
        <w:rPr>
          <w:rFonts w:ascii="Arial" w:hAnsi="Arial" w:cs="Arial"/>
        </w:rPr>
      </w:pPr>
      <w:r w:rsidRPr="00AB2FDF">
        <w:rPr>
          <w:rFonts w:ascii="Arial" w:hAnsi="Arial" w:cs="Arial"/>
        </w:rPr>
        <w:t xml:space="preserve">Following the </w:t>
      </w:r>
      <w:r w:rsidR="00ED2302">
        <w:rPr>
          <w:rFonts w:ascii="Arial" w:hAnsi="Arial" w:cs="Arial"/>
        </w:rPr>
        <w:t xml:space="preserve">code's test run, a minor adjustment was </w:t>
      </w:r>
      <w:r w:rsidR="004C7E4A">
        <w:rPr>
          <w:rFonts w:ascii="Arial" w:hAnsi="Arial" w:cs="Arial"/>
        </w:rPr>
        <w:t>made</w:t>
      </w:r>
      <w:r w:rsidR="00ED2302">
        <w:rPr>
          <w:rFonts w:ascii="Arial" w:hAnsi="Arial" w:cs="Arial"/>
        </w:rPr>
        <w:t xml:space="preserve"> by introducing a proportional gain of </w:t>
      </w:r>
      <w:proofErr w:type="spellStart"/>
      <w:r w:rsidR="00ED2302">
        <w:rPr>
          <w:rFonts w:ascii="Arial" w:hAnsi="Arial" w:cs="Arial"/>
        </w:rPr>
        <w:t>Kp</w:t>
      </w:r>
      <w:proofErr w:type="spellEnd"/>
      <w:r w:rsidR="00ED2302">
        <w:rPr>
          <w:rFonts w:ascii="Arial" w:hAnsi="Arial" w:cs="Arial"/>
        </w:rPr>
        <w:t xml:space="preserve"> = 1, as seen in Figure</w:t>
      </w:r>
      <w:r w:rsidR="00AB2FDF">
        <w:rPr>
          <w:rFonts w:ascii="Arial" w:hAnsi="Arial" w:cs="Arial"/>
        </w:rPr>
        <w:t xml:space="preserve"> 2</w:t>
      </w:r>
      <w:r w:rsidR="003C20EE">
        <w:rPr>
          <w:rFonts w:ascii="Arial" w:hAnsi="Arial" w:cs="Arial"/>
        </w:rPr>
        <w:t xml:space="preserve">. </w:t>
      </w:r>
    </w:p>
    <w:p w14:paraId="1805BA4B" w14:textId="5025D5F3" w:rsidR="00CE709D" w:rsidRDefault="00F53386" w:rsidP="003C20EE">
      <w:pPr>
        <w:jc w:val="center"/>
      </w:pPr>
      <w:r w:rsidRPr="00F53386">
        <w:rPr>
          <w:noProof/>
        </w:rPr>
        <w:drawing>
          <wp:inline distT="0" distB="0" distL="0" distR="0" wp14:anchorId="568DA185" wp14:editId="12B97074">
            <wp:extent cx="4263656" cy="3407240"/>
            <wp:effectExtent l="0" t="0" r="3810" b="3175"/>
            <wp:docPr id="309437216"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37216" name="Picture 1" descr="A graph of a speed test&#10;&#10;AI-generated content may be incorrect."/>
                    <pic:cNvPicPr/>
                  </pic:nvPicPr>
                  <pic:blipFill>
                    <a:blip r:embed="rId21"/>
                    <a:stretch>
                      <a:fillRect/>
                    </a:stretch>
                  </pic:blipFill>
                  <pic:spPr>
                    <a:xfrm>
                      <a:off x="0" y="0"/>
                      <a:ext cx="4274397" cy="3415823"/>
                    </a:xfrm>
                    <a:prstGeom prst="rect">
                      <a:avLst/>
                    </a:prstGeom>
                  </pic:spPr>
                </pic:pic>
              </a:graphicData>
            </a:graphic>
          </wp:inline>
        </w:drawing>
      </w:r>
    </w:p>
    <w:p w14:paraId="2DDD08E5" w14:textId="480FB122" w:rsidR="00867713" w:rsidRDefault="00CE709D" w:rsidP="00CE709D">
      <w:pPr>
        <w:pStyle w:val="Caption"/>
        <w:jc w:val="center"/>
      </w:pPr>
      <w:bookmarkStart w:id="12" w:name="_Toc204637867"/>
      <w:r>
        <w:t xml:space="preserve">Figure </w:t>
      </w:r>
      <w:r>
        <w:fldChar w:fldCharType="begin"/>
      </w:r>
      <w:r>
        <w:instrText xml:space="preserve"> SEQ Figure \* ARABIC </w:instrText>
      </w:r>
      <w:r>
        <w:fldChar w:fldCharType="separate"/>
      </w:r>
      <w:r w:rsidR="00B9312C">
        <w:rPr>
          <w:noProof/>
        </w:rPr>
        <w:t>2</w:t>
      </w:r>
      <w:r>
        <w:fldChar w:fldCharType="end"/>
      </w:r>
      <w:r>
        <w:t>:</w:t>
      </w:r>
      <w:r w:rsidR="00381367">
        <w:t xml:space="preserve"> </w:t>
      </w:r>
      <w:r>
        <w:t xml:space="preserve">Result after a slight adjustment of </w:t>
      </w:r>
      <w:proofErr w:type="spellStart"/>
      <w:r>
        <w:t>Kp</w:t>
      </w:r>
      <w:proofErr w:type="spellEnd"/>
      <w:r>
        <w:t xml:space="preserve"> =1</w:t>
      </w:r>
      <w:bookmarkEnd w:id="12"/>
    </w:p>
    <w:p w14:paraId="40028364" w14:textId="77777777" w:rsidR="00C531DA" w:rsidRPr="00C531DA" w:rsidRDefault="00C531DA" w:rsidP="00C531DA"/>
    <w:p w14:paraId="2615EFF5" w14:textId="76ECDAC5" w:rsidR="003C20EE" w:rsidRPr="00AB2FDF" w:rsidRDefault="003C20EE" w:rsidP="00C531DA">
      <w:pPr>
        <w:spacing w:line="360" w:lineRule="auto"/>
        <w:rPr>
          <w:rFonts w:ascii="Arial" w:hAnsi="Arial" w:cs="Arial"/>
        </w:rPr>
      </w:pPr>
      <w:r>
        <w:rPr>
          <w:rFonts w:ascii="Arial" w:hAnsi="Arial" w:cs="Arial"/>
        </w:rPr>
        <w:lastRenderedPageBreak/>
        <w:t>T</w:t>
      </w:r>
      <w:r w:rsidRPr="00AB2FDF">
        <w:rPr>
          <w:rFonts w:ascii="Arial" w:hAnsi="Arial" w:cs="Arial"/>
        </w:rPr>
        <w:t xml:space="preserve">he cruise control system now </w:t>
      </w:r>
      <w:r w:rsidR="00ED2302">
        <w:rPr>
          <w:rFonts w:ascii="Arial" w:hAnsi="Arial" w:cs="Arial"/>
        </w:rPr>
        <w:t>responds</w:t>
      </w:r>
      <w:r w:rsidRPr="00AB2FDF">
        <w:rPr>
          <w:rFonts w:ascii="Arial" w:hAnsi="Arial" w:cs="Arial"/>
        </w:rPr>
        <w:t xml:space="preserve"> to the driver’s changing speed demands. The </w:t>
      </w:r>
      <w:r w:rsidR="008A397F">
        <w:rPr>
          <w:rFonts w:ascii="Arial" w:hAnsi="Arial" w:cs="Arial"/>
        </w:rPr>
        <w:t xml:space="preserve">velocity response </w:t>
      </w:r>
      <w:r w:rsidRPr="00AB2FDF">
        <w:rPr>
          <w:rFonts w:ascii="Arial" w:hAnsi="Arial" w:cs="Arial"/>
        </w:rPr>
        <w:t>plot shows that the real velocity starts to follow the demand, albeit with a noticeable gap or steady-state error. This is expected from a proportional-only controller: while it reduces the immediate error, it cannot eliminate it due to the lack of integral action. The error signal confirms that while the error decreases after each step change in demand, it settles at a non-zero value.</w:t>
      </w:r>
    </w:p>
    <w:p w14:paraId="32A33E00" w14:textId="0493B464" w:rsidR="003C20EE" w:rsidRDefault="003C20EE" w:rsidP="00C531DA">
      <w:pPr>
        <w:spacing w:line="360" w:lineRule="auto"/>
        <w:rPr>
          <w:rFonts w:ascii="Arial" w:hAnsi="Arial" w:cs="Arial"/>
        </w:rPr>
      </w:pPr>
      <w:r w:rsidRPr="00AB2FDF">
        <w:rPr>
          <w:rFonts w:ascii="Arial" w:hAnsi="Arial" w:cs="Arial"/>
        </w:rPr>
        <w:t xml:space="preserve">In the </w:t>
      </w:r>
      <w:r w:rsidR="00647746">
        <w:rPr>
          <w:rFonts w:ascii="Arial" w:hAnsi="Arial" w:cs="Arial"/>
        </w:rPr>
        <w:t>control effort</w:t>
      </w:r>
      <w:r w:rsidR="001048C3">
        <w:rPr>
          <w:rFonts w:ascii="Arial" w:hAnsi="Arial" w:cs="Arial"/>
        </w:rPr>
        <w:t xml:space="preserve"> </w:t>
      </w:r>
      <w:r w:rsidRPr="00AB2FDF">
        <w:rPr>
          <w:rFonts w:ascii="Arial" w:hAnsi="Arial" w:cs="Arial"/>
        </w:rPr>
        <w:t xml:space="preserve">plot, the control signal and throttle position show active behaviour, adjusting the actuator effort based on the difference between the demand and actual speed. The system increases throttle effort when the demand rises and backs off when the demand drops, demonstrating the expected influence of proportional feedback. However, the magnitude of the control effort levels off </w:t>
      </w:r>
      <w:r w:rsidR="005816A4">
        <w:rPr>
          <w:rFonts w:ascii="Arial" w:hAnsi="Arial" w:cs="Arial"/>
        </w:rPr>
        <w:t>despite the error, indicating that more controller action is needed to close the gap entirely</w:t>
      </w:r>
      <w:r w:rsidRPr="00AB2FDF">
        <w:rPr>
          <w:rFonts w:ascii="Arial" w:hAnsi="Arial" w:cs="Arial"/>
        </w:rPr>
        <w:t>.</w:t>
      </w:r>
    </w:p>
    <w:p w14:paraId="6E4C6B4E" w14:textId="77777777" w:rsidR="0055254B" w:rsidRPr="00AB2FDF" w:rsidRDefault="0055254B" w:rsidP="00C531DA">
      <w:pPr>
        <w:spacing w:line="360" w:lineRule="auto"/>
        <w:rPr>
          <w:rFonts w:ascii="Arial" w:hAnsi="Arial" w:cs="Arial"/>
        </w:rPr>
      </w:pPr>
    </w:p>
    <w:p w14:paraId="1AFEC833" w14:textId="03C16D54" w:rsidR="00CE709D" w:rsidRDefault="00357BCC" w:rsidP="00C531DA">
      <w:pPr>
        <w:spacing w:line="360" w:lineRule="auto"/>
        <w:rPr>
          <w:rFonts w:ascii="Arial" w:hAnsi="Arial" w:cs="Arial"/>
        </w:rPr>
      </w:pPr>
      <w:r w:rsidRPr="00C531DA">
        <w:rPr>
          <w:rFonts w:ascii="Arial" w:hAnsi="Arial" w:cs="Arial"/>
        </w:rPr>
        <w:t xml:space="preserve">A further adjustment was carried out with the addition of </w:t>
      </w:r>
      <w:r w:rsidR="004B14E2" w:rsidRPr="00C531DA">
        <w:rPr>
          <w:rFonts w:ascii="Arial" w:hAnsi="Arial" w:cs="Arial"/>
        </w:rPr>
        <w:t xml:space="preserve">Ki=0.1, which has had a noticeable positive impact on the system response as seen in Figure 3. </w:t>
      </w:r>
    </w:p>
    <w:p w14:paraId="6DA7504D" w14:textId="252D3C5C" w:rsidR="004B14E2" w:rsidRDefault="00191B7A" w:rsidP="004B14E2">
      <w:pPr>
        <w:keepNext/>
        <w:jc w:val="center"/>
      </w:pPr>
      <w:r w:rsidRPr="00191B7A">
        <w:rPr>
          <w:noProof/>
        </w:rPr>
        <w:drawing>
          <wp:inline distT="0" distB="0" distL="0" distR="0" wp14:anchorId="5371636C" wp14:editId="157F039A">
            <wp:extent cx="4093535" cy="3347029"/>
            <wp:effectExtent l="0" t="0" r="2540" b="6350"/>
            <wp:docPr id="820027357"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27357" name="Picture 1" descr="A graph of a speed test&#10;&#10;AI-generated content may be incorrect."/>
                    <pic:cNvPicPr/>
                  </pic:nvPicPr>
                  <pic:blipFill>
                    <a:blip r:embed="rId22"/>
                    <a:stretch>
                      <a:fillRect/>
                    </a:stretch>
                  </pic:blipFill>
                  <pic:spPr>
                    <a:xfrm>
                      <a:off x="0" y="0"/>
                      <a:ext cx="4117922" cy="3366968"/>
                    </a:xfrm>
                    <a:prstGeom prst="rect">
                      <a:avLst/>
                    </a:prstGeom>
                  </pic:spPr>
                </pic:pic>
              </a:graphicData>
            </a:graphic>
          </wp:inline>
        </w:drawing>
      </w:r>
    </w:p>
    <w:p w14:paraId="47733D3D" w14:textId="31B6391B" w:rsidR="004B14E2" w:rsidRDefault="004B14E2" w:rsidP="004B14E2">
      <w:pPr>
        <w:pStyle w:val="Caption"/>
        <w:jc w:val="center"/>
      </w:pPr>
      <w:bookmarkStart w:id="13" w:name="_Toc204637868"/>
      <w:r>
        <w:t xml:space="preserve">Figure </w:t>
      </w:r>
      <w:r>
        <w:fldChar w:fldCharType="begin"/>
      </w:r>
      <w:r>
        <w:instrText xml:space="preserve"> SEQ Figure \* ARABIC </w:instrText>
      </w:r>
      <w:r>
        <w:fldChar w:fldCharType="separate"/>
      </w:r>
      <w:r w:rsidR="00B9312C">
        <w:rPr>
          <w:noProof/>
        </w:rPr>
        <w:t>3</w:t>
      </w:r>
      <w:r>
        <w:fldChar w:fldCharType="end"/>
      </w:r>
      <w:r>
        <w:t>:</w:t>
      </w:r>
      <w:r w:rsidR="00CE3273">
        <w:t xml:space="preserve"> </w:t>
      </w:r>
      <w:r>
        <w:t>Results after addition of Ki=0.1</w:t>
      </w:r>
      <w:bookmarkEnd w:id="13"/>
    </w:p>
    <w:p w14:paraId="2C1D5E26" w14:textId="77777777" w:rsidR="00C531DA" w:rsidRPr="00C531DA" w:rsidRDefault="00C531DA" w:rsidP="00C531DA"/>
    <w:p w14:paraId="6F2FBEDC" w14:textId="4DEA865C" w:rsidR="00C531DA" w:rsidRPr="007A6BCB" w:rsidRDefault="002A1614" w:rsidP="007A6BCB">
      <w:pPr>
        <w:spacing w:line="360" w:lineRule="auto"/>
        <w:rPr>
          <w:rFonts w:ascii="Arial" w:hAnsi="Arial" w:cs="Arial"/>
        </w:rPr>
      </w:pPr>
      <w:r w:rsidRPr="007A6BCB">
        <w:rPr>
          <w:rFonts w:ascii="Arial" w:hAnsi="Arial" w:cs="Arial"/>
        </w:rPr>
        <w:t>Introducing</w:t>
      </w:r>
      <w:r w:rsidR="00E40676" w:rsidRPr="007A6BCB">
        <w:rPr>
          <w:rFonts w:ascii="Arial" w:hAnsi="Arial" w:cs="Arial"/>
        </w:rPr>
        <w:t xml:space="preserve"> integral control has led to a noticeable improvement in the system’s response. In the velocity response plot, the real velocity</w:t>
      </w:r>
      <w:r w:rsidR="00C531DA" w:rsidRPr="007A6BCB">
        <w:rPr>
          <w:rFonts w:ascii="Arial" w:hAnsi="Arial" w:cs="Arial"/>
        </w:rPr>
        <w:t xml:space="preserve"> </w:t>
      </w:r>
      <w:r w:rsidR="00E40676" w:rsidRPr="007A6BCB">
        <w:rPr>
          <w:rFonts w:ascii="Arial" w:hAnsi="Arial" w:cs="Arial"/>
        </w:rPr>
        <w:t xml:space="preserve">more closely follows the driver’s demand, with </w:t>
      </w:r>
      <w:r w:rsidRPr="007A6BCB">
        <w:rPr>
          <w:rFonts w:ascii="Arial" w:hAnsi="Arial" w:cs="Arial"/>
        </w:rPr>
        <w:t>an apparent</w:t>
      </w:r>
      <w:r w:rsidR="00E40676" w:rsidRPr="007A6BCB">
        <w:rPr>
          <w:rFonts w:ascii="Arial" w:hAnsi="Arial" w:cs="Arial"/>
        </w:rPr>
        <w:t xml:space="preserve"> reduction in error across most step changes. This is due to the integral term </w:t>
      </w:r>
      <w:r w:rsidR="00E40676" w:rsidRPr="007A6BCB">
        <w:rPr>
          <w:rFonts w:ascii="Arial" w:hAnsi="Arial" w:cs="Arial"/>
        </w:rPr>
        <w:lastRenderedPageBreak/>
        <w:t xml:space="preserve">accumulating the residual error over time and applying corrective action, effectively addressing the steady-state offset that remained under </w:t>
      </w:r>
      <w:r w:rsidR="007A6BCB" w:rsidRPr="007A6BCB">
        <w:rPr>
          <w:rFonts w:ascii="Arial" w:hAnsi="Arial" w:cs="Arial"/>
        </w:rPr>
        <w:t>proportional-only</w:t>
      </w:r>
      <w:r w:rsidR="00E40676" w:rsidRPr="007A6BCB">
        <w:rPr>
          <w:rFonts w:ascii="Arial" w:hAnsi="Arial" w:cs="Arial"/>
        </w:rPr>
        <w:t xml:space="preserve"> control. </w:t>
      </w:r>
    </w:p>
    <w:p w14:paraId="45CA7A3C" w14:textId="29279945" w:rsidR="00CE709D" w:rsidRPr="007A6BCB" w:rsidRDefault="002A1614" w:rsidP="007A6BCB">
      <w:pPr>
        <w:spacing w:line="360" w:lineRule="auto"/>
        <w:rPr>
          <w:rFonts w:ascii="Arial" w:hAnsi="Arial" w:cs="Arial"/>
        </w:rPr>
      </w:pPr>
      <w:r w:rsidRPr="007A6BCB">
        <w:rPr>
          <w:rFonts w:ascii="Arial" w:hAnsi="Arial" w:cs="Arial"/>
        </w:rPr>
        <w:t>Notably</w:t>
      </w:r>
      <w:r w:rsidR="00E40676" w:rsidRPr="007A6BCB">
        <w:rPr>
          <w:rFonts w:ascii="Arial" w:hAnsi="Arial" w:cs="Arial"/>
        </w:rPr>
        <w:t xml:space="preserve">, the system shows no overshoot or instability, indicating that the chosen integral gain (Ki) is within a stable range. The throttle/brake effort plot also reflects this improvement, showing more assertive and appropriate adjustments in control effort during transitions, particularly when larger speed corrections are required. This confirms that the integral component </w:t>
      </w:r>
      <w:r w:rsidRPr="007A6BCB">
        <w:rPr>
          <w:rFonts w:ascii="Arial" w:hAnsi="Arial" w:cs="Arial"/>
        </w:rPr>
        <w:t>functions as intended and contributes</w:t>
      </w:r>
      <w:r w:rsidR="00E40676" w:rsidRPr="007A6BCB">
        <w:rPr>
          <w:rFonts w:ascii="Arial" w:hAnsi="Arial" w:cs="Arial"/>
        </w:rPr>
        <w:t xml:space="preserve"> positively to the control system’s performance.</w:t>
      </w:r>
    </w:p>
    <w:p w14:paraId="0784E4EF" w14:textId="3142B18D" w:rsidR="007C4F9C" w:rsidRPr="007A6BCB" w:rsidRDefault="007C4F9C" w:rsidP="007A6BCB">
      <w:pPr>
        <w:spacing w:line="360" w:lineRule="auto"/>
        <w:rPr>
          <w:rFonts w:ascii="Arial" w:hAnsi="Arial" w:cs="Arial"/>
        </w:rPr>
      </w:pPr>
      <w:r w:rsidRPr="007A6BCB">
        <w:rPr>
          <w:rFonts w:ascii="Arial" w:hAnsi="Arial" w:cs="Arial"/>
        </w:rPr>
        <w:t xml:space="preserve">Further additions </w:t>
      </w:r>
      <w:r w:rsidR="003D74C6" w:rsidRPr="007A6BCB">
        <w:rPr>
          <w:rFonts w:ascii="Arial" w:hAnsi="Arial" w:cs="Arial"/>
        </w:rPr>
        <w:t xml:space="preserve">to the PID, with a derivative </w:t>
      </w:r>
      <w:r w:rsidR="009F68BA">
        <w:rPr>
          <w:rFonts w:ascii="Arial" w:hAnsi="Arial" w:cs="Arial"/>
        </w:rPr>
        <w:t>of 0.01, were made to fine-tune the system further</w:t>
      </w:r>
      <w:r w:rsidR="007A6BCB">
        <w:rPr>
          <w:rFonts w:ascii="Arial" w:hAnsi="Arial" w:cs="Arial"/>
        </w:rPr>
        <w:t xml:space="preserve"> to ensure its effectiveness</w:t>
      </w:r>
      <w:r w:rsidR="00F53B5B" w:rsidRPr="007A6BCB">
        <w:rPr>
          <w:rFonts w:ascii="Arial" w:hAnsi="Arial" w:cs="Arial"/>
        </w:rPr>
        <w:t xml:space="preserve">. </w:t>
      </w:r>
      <w:r w:rsidR="008335C4">
        <w:rPr>
          <w:rFonts w:ascii="Arial" w:hAnsi="Arial" w:cs="Arial"/>
        </w:rPr>
        <w:t>The results following the adjustment are shown in Figure 4</w:t>
      </w:r>
      <w:r w:rsidR="00F53B5B" w:rsidRPr="007A6BCB">
        <w:rPr>
          <w:rFonts w:ascii="Arial" w:hAnsi="Arial" w:cs="Arial"/>
        </w:rPr>
        <w:t xml:space="preserve">. </w:t>
      </w:r>
    </w:p>
    <w:p w14:paraId="1B1117C7" w14:textId="2BB8316C" w:rsidR="00FD6069" w:rsidRDefault="004A3812" w:rsidP="00FD6069">
      <w:pPr>
        <w:keepNext/>
        <w:jc w:val="center"/>
      </w:pPr>
      <w:r w:rsidRPr="004A3812">
        <w:rPr>
          <w:noProof/>
        </w:rPr>
        <w:drawing>
          <wp:inline distT="0" distB="0" distL="0" distR="0" wp14:anchorId="544CD566" wp14:editId="6E0F449A">
            <wp:extent cx="4061637" cy="3215199"/>
            <wp:effectExtent l="0" t="0" r="0" b="4445"/>
            <wp:docPr id="283918495"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18495" name="Picture 1" descr="A graph of a speed test&#10;&#10;AI-generated content may be incorrect."/>
                    <pic:cNvPicPr/>
                  </pic:nvPicPr>
                  <pic:blipFill>
                    <a:blip r:embed="rId23"/>
                    <a:stretch>
                      <a:fillRect/>
                    </a:stretch>
                  </pic:blipFill>
                  <pic:spPr>
                    <a:xfrm>
                      <a:off x="0" y="0"/>
                      <a:ext cx="4077993" cy="3228147"/>
                    </a:xfrm>
                    <a:prstGeom prst="rect">
                      <a:avLst/>
                    </a:prstGeom>
                  </pic:spPr>
                </pic:pic>
              </a:graphicData>
            </a:graphic>
          </wp:inline>
        </w:drawing>
      </w:r>
    </w:p>
    <w:p w14:paraId="645850FC" w14:textId="179397BD" w:rsidR="00FD6069" w:rsidRDefault="00FD6069" w:rsidP="00FD6069">
      <w:pPr>
        <w:pStyle w:val="Caption"/>
        <w:jc w:val="center"/>
      </w:pPr>
      <w:bookmarkStart w:id="14" w:name="_Toc204637869"/>
      <w:r>
        <w:t xml:space="preserve">Figure </w:t>
      </w:r>
      <w:r>
        <w:fldChar w:fldCharType="begin"/>
      </w:r>
      <w:r>
        <w:instrText xml:space="preserve"> SEQ Figure \* ARABIC </w:instrText>
      </w:r>
      <w:r>
        <w:fldChar w:fldCharType="separate"/>
      </w:r>
      <w:r w:rsidR="00B9312C">
        <w:rPr>
          <w:noProof/>
        </w:rPr>
        <w:t>4</w:t>
      </w:r>
      <w:r>
        <w:fldChar w:fldCharType="end"/>
      </w:r>
      <w:r>
        <w:t xml:space="preserve">: Results after addition of </w:t>
      </w:r>
      <w:proofErr w:type="spellStart"/>
      <w:r>
        <w:t>Kd</w:t>
      </w:r>
      <w:proofErr w:type="spellEnd"/>
      <w:r>
        <w:t>=0.01</w:t>
      </w:r>
      <w:bookmarkEnd w:id="14"/>
    </w:p>
    <w:p w14:paraId="1173CA9E" w14:textId="77777777" w:rsidR="00521B91" w:rsidRPr="00521B91" w:rsidRDefault="00521B91" w:rsidP="00521B91"/>
    <w:p w14:paraId="29AD1B0A" w14:textId="3EFA5E7C" w:rsidR="00B24F6C" w:rsidRPr="00521B91" w:rsidRDefault="005659FF" w:rsidP="00521B91">
      <w:pPr>
        <w:spacing w:line="360" w:lineRule="auto"/>
        <w:rPr>
          <w:rFonts w:ascii="Arial" w:hAnsi="Arial" w:cs="Arial"/>
        </w:rPr>
      </w:pPr>
      <w:r w:rsidRPr="00521B91">
        <w:rPr>
          <w:rFonts w:ascii="Arial" w:hAnsi="Arial" w:cs="Arial"/>
        </w:rPr>
        <w:t>The cruise control system demonstrates stable but under-responsive behaviour after introducing a derivative (</w:t>
      </w:r>
      <w:proofErr w:type="spellStart"/>
      <w:r w:rsidRPr="00521B91">
        <w:rPr>
          <w:rFonts w:ascii="Arial" w:hAnsi="Arial" w:cs="Arial"/>
        </w:rPr>
        <w:t>Kd</w:t>
      </w:r>
      <w:proofErr w:type="spellEnd"/>
      <w:r w:rsidRPr="00521B91">
        <w:rPr>
          <w:rFonts w:ascii="Arial" w:hAnsi="Arial" w:cs="Arial"/>
        </w:rPr>
        <w:t>) of 0.01</w:t>
      </w:r>
      <w:r w:rsidR="00B24F6C" w:rsidRPr="00521B91">
        <w:rPr>
          <w:rFonts w:ascii="Arial" w:hAnsi="Arial" w:cs="Arial"/>
        </w:rPr>
        <w:t xml:space="preserve">. </w:t>
      </w:r>
      <w:r w:rsidRPr="00521B91">
        <w:rPr>
          <w:rFonts w:ascii="Arial" w:hAnsi="Arial" w:cs="Arial"/>
        </w:rPr>
        <w:t>The velocity response plot shows that</w:t>
      </w:r>
      <w:r w:rsidR="00B24F6C" w:rsidRPr="00521B91">
        <w:rPr>
          <w:rFonts w:ascii="Arial" w:hAnsi="Arial" w:cs="Arial"/>
        </w:rPr>
        <w:t xml:space="preserve"> the vehicle velocity tracks the driver’s demanded speed with some delay</w:t>
      </w:r>
      <w:r w:rsidRPr="00521B91">
        <w:rPr>
          <w:rFonts w:ascii="Arial" w:hAnsi="Arial" w:cs="Arial"/>
        </w:rPr>
        <w:t>. It retains</w:t>
      </w:r>
      <w:r w:rsidR="00B24F6C" w:rsidRPr="00521B91">
        <w:rPr>
          <w:rFonts w:ascii="Arial" w:hAnsi="Arial" w:cs="Arial"/>
        </w:rPr>
        <w:t xml:space="preserve"> a noticeable steady-state error after each step change. The error signal confirms that while corrective action is being applied, the system consistently falls short of reaching the target velocity, particularly following larger demand steps. This indicates that the integral gain (Ki) is insufficient to eliminate the residual error, and the proportional gain (</w:t>
      </w:r>
      <w:proofErr w:type="spellStart"/>
      <w:r w:rsidR="00B24F6C" w:rsidRPr="00521B91">
        <w:rPr>
          <w:rFonts w:ascii="Arial" w:hAnsi="Arial" w:cs="Arial"/>
        </w:rPr>
        <w:t>Kp</w:t>
      </w:r>
      <w:proofErr w:type="spellEnd"/>
      <w:r w:rsidR="00B24F6C" w:rsidRPr="00521B91">
        <w:rPr>
          <w:rFonts w:ascii="Arial" w:hAnsi="Arial" w:cs="Arial"/>
        </w:rPr>
        <w:t>) does not produce a strong enough immediate response.</w:t>
      </w:r>
    </w:p>
    <w:p w14:paraId="02CB80B4" w14:textId="01FCC765" w:rsidR="00FD6069" w:rsidRDefault="00B24F6C" w:rsidP="00521B91">
      <w:pPr>
        <w:spacing w:line="360" w:lineRule="auto"/>
        <w:rPr>
          <w:rFonts w:ascii="Arial" w:hAnsi="Arial" w:cs="Arial"/>
        </w:rPr>
      </w:pPr>
      <w:r w:rsidRPr="00521B91">
        <w:rPr>
          <w:rFonts w:ascii="Arial" w:hAnsi="Arial" w:cs="Arial"/>
        </w:rPr>
        <w:lastRenderedPageBreak/>
        <w:t>The control effort plot further supports this observation. The control signal and corresponding throttle position show brief surges in response to demand changes but quickly level off, indicating a lack of sustained corrective input. Despite this, the system remains well-behaved, with no signs of overshooting, oscillations, or saturation in actuator effort. The derivative gain (</w:t>
      </w:r>
      <w:proofErr w:type="spellStart"/>
      <w:r w:rsidRPr="00521B91">
        <w:rPr>
          <w:rFonts w:ascii="Arial" w:hAnsi="Arial" w:cs="Arial"/>
        </w:rPr>
        <w:t>Kd</w:t>
      </w:r>
      <w:proofErr w:type="spellEnd"/>
      <w:r w:rsidRPr="00521B91">
        <w:rPr>
          <w:rFonts w:ascii="Arial" w:hAnsi="Arial" w:cs="Arial"/>
        </w:rPr>
        <w:t xml:space="preserve"> = 0.01) </w:t>
      </w:r>
      <w:r w:rsidR="002160B5">
        <w:rPr>
          <w:rFonts w:ascii="Arial" w:hAnsi="Arial" w:cs="Arial"/>
        </w:rPr>
        <w:t>provides</w:t>
      </w:r>
      <w:r w:rsidRPr="00521B91">
        <w:rPr>
          <w:rFonts w:ascii="Arial" w:hAnsi="Arial" w:cs="Arial"/>
        </w:rPr>
        <w:t xml:space="preserve"> </w:t>
      </w:r>
      <w:r w:rsidR="002160B5">
        <w:rPr>
          <w:rFonts w:ascii="Arial" w:hAnsi="Arial" w:cs="Arial"/>
        </w:rPr>
        <w:t>proper</w:t>
      </w:r>
      <w:r w:rsidRPr="00521B91">
        <w:rPr>
          <w:rFonts w:ascii="Arial" w:hAnsi="Arial" w:cs="Arial"/>
        </w:rPr>
        <w:t xml:space="preserve"> damping, resulting in a smooth control output without abrupt changes or instability</w:t>
      </w:r>
      <w:r w:rsidR="002160B5">
        <w:rPr>
          <w:rFonts w:ascii="Arial" w:hAnsi="Arial" w:cs="Arial"/>
        </w:rPr>
        <w:t>. The</w:t>
      </w:r>
      <w:r w:rsidR="00670CC0" w:rsidRPr="00521B91">
        <w:rPr>
          <w:rFonts w:ascii="Arial" w:hAnsi="Arial" w:cs="Arial"/>
        </w:rPr>
        <w:t xml:space="preserve"> current tuning results in a sluggish response and incomplete </w:t>
      </w:r>
      <w:r w:rsidR="002160B5">
        <w:rPr>
          <w:rFonts w:ascii="Arial" w:hAnsi="Arial" w:cs="Arial"/>
        </w:rPr>
        <w:t>reference signal tracking</w:t>
      </w:r>
      <w:r w:rsidR="00670CC0" w:rsidRPr="00521B91">
        <w:rPr>
          <w:rFonts w:ascii="Arial" w:hAnsi="Arial" w:cs="Arial"/>
        </w:rPr>
        <w:t xml:space="preserve">. </w:t>
      </w:r>
    </w:p>
    <w:p w14:paraId="3AC6C90A" w14:textId="77777777" w:rsidR="0055254B" w:rsidRPr="00521B91" w:rsidRDefault="0055254B" w:rsidP="00521B91">
      <w:pPr>
        <w:spacing w:line="360" w:lineRule="auto"/>
        <w:rPr>
          <w:rFonts w:ascii="Arial" w:hAnsi="Arial" w:cs="Arial"/>
        </w:rPr>
      </w:pPr>
    </w:p>
    <w:p w14:paraId="61CE7E2E" w14:textId="308E9B60" w:rsidR="005D702E" w:rsidRPr="00521B91" w:rsidRDefault="005D702E" w:rsidP="00521B91">
      <w:pPr>
        <w:spacing w:line="360" w:lineRule="auto"/>
        <w:rPr>
          <w:rFonts w:ascii="Arial" w:hAnsi="Arial" w:cs="Arial"/>
        </w:rPr>
      </w:pPr>
      <w:r w:rsidRPr="00521B91">
        <w:rPr>
          <w:rFonts w:ascii="Arial" w:hAnsi="Arial" w:cs="Arial"/>
        </w:rPr>
        <w:t xml:space="preserve">Further </w:t>
      </w:r>
      <w:r w:rsidR="000B0908" w:rsidRPr="00521B91">
        <w:rPr>
          <w:rFonts w:ascii="Arial" w:hAnsi="Arial" w:cs="Arial"/>
        </w:rPr>
        <w:t xml:space="preserve">adjustments </w:t>
      </w:r>
      <w:r w:rsidR="00F115FF" w:rsidRPr="00521B91">
        <w:rPr>
          <w:rFonts w:ascii="Arial" w:hAnsi="Arial" w:cs="Arial"/>
        </w:rPr>
        <w:t xml:space="preserve">were </w:t>
      </w:r>
      <w:r w:rsidR="000B0908" w:rsidRPr="00521B91">
        <w:rPr>
          <w:rFonts w:ascii="Arial" w:hAnsi="Arial" w:cs="Arial"/>
        </w:rPr>
        <w:t>made to</w:t>
      </w:r>
      <w:r w:rsidR="00F115FF" w:rsidRPr="00521B91">
        <w:rPr>
          <w:rFonts w:ascii="Arial" w:hAnsi="Arial" w:cs="Arial"/>
        </w:rPr>
        <w:t xml:space="preserve"> the</w:t>
      </w:r>
      <w:r w:rsidR="000B0908" w:rsidRPr="00521B91">
        <w:rPr>
          <w:rFonts w:ascii="Arial" w:hAnsi="Arial" w:cs="Arial"/>
        </w:rPr>
        <w:t xml:space="preserve"> </w:t>
      </w:r>
      <w:r w:rsidR="00705C83" w:rsidRPr="00521B91">
        <w:rPr>
          <w:rFonts w:ascii="Arial" w:hAnsi="Arial" w:cs="Arial"/>
        </w:rPr>
        <w:t xml:space="preserve">cruise </w:t>
      </w:r>
      <w:r w:rsidR="00F115FF" w:rsidRPr="00521B91">
        <w:rPr>
          <w:rFonts w:ascii="Arial" w:hAnsi="Arial" w:cs="Arial"/>
        </w:rPr>
        <w:t>control</w:t>
      </w:r>
      <w:r w:rsidR="00705C83" w:rsidRPr="00521B91">
        <w:rPr>
          <w:rFonts w:ascii="Arial" w:hAnsi="Arial" w:cs="Arial"/>
        </w:rPr>
        <w:t xml:space="preserve"> system </w:t>
      </w:r>
      <w:r w:rsidR="00B233D4" w:rsidRPr="00521B91">
        <w:rPr>
          <w:rFonts w:ascii="Arial" w:hAnsi="Arial" w:cs="Arial"/>
        </w:rPr>
        <w:t>to make it well-tuned, stable, and responsive</w:t>
      </w:r>
      <w:r w:rsidR="000635E7" w:rsidRPr="00521B91">
        <w:rPr>
          <w:rFonts w:ascii="Arial" w:hAnsi="Arial" w:cs="Arial"/>
        </w:rPr>
        <w:t xml:space="preserve">. </w:t>
      </w:r>
      <w:r w:rsidR="001372F8" w:rsidRPr="00521B91">
        <w:rPr>
          <w:rFonts w:ascii="Arial" w:hAnsi="Arial" w:cs="Arial"/>
        </w:rPr>
        <w:t xml:space="preserve">Results are as per Figure 5. </w:t>
      </w:r>
    </w:p>
    <w:p w14:paraId="04EDFC6D" w14:textId="77777777" w:rsidR="00641666" w:rsidRDefault="007308AA" w:rsidP="00641666">
      <w:pPr>
        <w:keepNext/>
        <w:jc w:val="center"/>
      </w:pPr>
      <w:r w:rsidRPr="007308AA">
        <w:rPr>
          <w:noProof/>
        </w:rPr>
        <w:drawing>
          <wp:inline distT="0" distB="0" distL="0" distR="0" wp14:anchorId="31A79C6E" wp14:editId="2A11F59D">
            <wp:extent cx="4189228" cy="3192280"/>
            <wp:effectExtent l="0" t="0" r="1905" b="8255"/>
            <wp:docPr id="302027347"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27347" name="Picture 1" descr="A graph of a speed test&#10;&#10;AI-generated content may be incorrect."/>
                    <pic:cNvPicPr/>
                  </pic:nvPicPr>
                  <pic:blipFill>
                    <a:blip r:embed="rId24"/>
                    <a:stretch>
                      <a:fillRect/>
                    </a:stretch>
                  </pic:blipFill>
                  <pic:spPr>
                    <a:xfrm>
                      <a:off x="0" y="0"/>
                      <a:ext cx="4215362" cy="3212195"/>
                    </a:xfrm>
                    <a:prstGeom prst="rect">
                      <a:avLst/>
                    </a:prstGeom>
                  </pic:spPr>
                </pic:pic>
              </a:graphicData>
            </a:graphic>
          </wp:inline>
        </w:drawing>
      </w:r>
    </w:p>
    <w:p w14:paraId="22CB5435" w14:textId="7EF80E68" w:rsidR="007308AA" w:rsidRDefault="00641666" w:rsidP="00641666">
      <w:pPr>
        <w:pStyle w:val="Caption"/>
        <w:jc w:val="center"/>
      </w:pPr>
      <w:bookmarkStart w:id="15" w:name="_Toc204637870"/>
      <w:r>
        <w:t xml:space="preserve">Figure </w:t>
      </w:r>
      <w:r>
        <w:fldChar w:fldCharType="begin"/>
      </w:r>
      <w:r>
        <w:instrText xml:space="preserve"> SEQ Figure \* ARABIC </w:instrText>
      </w:r>
      <w:r>
        <w:fldChar w:fldCharType="separate"/>
      </w:r>
      <w:r w:rsidR="00B9312C">
        <w:rPr>
          <w:noProof/>
        </w:rPr>
        <w:t>5</w:t>
      </w:r>
      <w:r>
        <w:fldChar w:fldCharType="end"/>
      </w:r>
      <w:r>
        <w:t>: Results after further adjustments to fine-tune</w:t>
      </w:r>
      <w:bookmarkEnd w:id="15"/>
    </w:p>
    <w:p w14:paraId="6F8C037B" w14:textId="77777777" w:rsidR="00475A75" w:rsidRPr="00475A75" w:rsidRDefault="00475A75" w:rsidP="00475A75"/>
    <w:p w14:paraId="36EE2559" w14:textId="315ED28A" w:rsidR="001372F8" w:rsidRPr="00D70670" w:rsidRDefault="001372F8" w:rsidP="002160B5">
      <w:pPr>
        <w:spacing w:line="360" w:lineRule="auto"/>
        <w:rPr>
          <w:rFonts w:ascii="Arial" w:hAnsi="Arial" w:cs="Arial"/>
        </w:rPr>
      </w:pPr>
      <w:r w:rsidRPr="00D70670">
        <w:rPr>
          <w:rFonts w:ascii="Arial" w:hAnsi="Arial" w:cs="Arial"/>
        </w:rPr>
        <w:t xml:space="preserve">After tuning the PID gains, the cruise control system </w:t>
      </w:r>
      <w:r w:rsidR="0003331E" w:rsidRPr="00D70670">
        <w:rPr>
          <w:rFonts w:ascii="Arial" w:hAnsi="Arial" w:cs="Arial"/>
        </w:rPr>
        <w:t>improved performance significantly</w:t>
      </w:r>
      <w:r w:rsidRPr="00D70670">
        <w:rPr>
          <w:rFonts w:ascii="Arial" w:hAnsi="Arial" w:cs="Arial"/>
        </w:rPr>
        <w:t>. The velocity response plot indicates that the real vehicle speed tracks the driver’s demand</w:t>
      </w:r>
      <w:r w:rsidR="002943AF" w:rsidRPr="00D70670">
        <w:rPr>
          <w:rFonts w:ascii="Arial" w:hAnsi="Arial" w:cs="Arial"/>
        </w:rPr>
        <w:t xml:space="preserve"> </w:t>
      </w:r>
      <w:r w:rsidRPr="00D70670">
        <w:rPr>
          <w:rFonts w:ascii="Arial" w:hAnsi="Arial" w:cs="Arial"/>
        </w:rPr>
        <w:t xml:space="preserve">more closely and with reduced error compared to earlier simulations. </w:t>
      </w:r>
      <w:r w:rsidR="002160B5">
        <w:rPr>
          <w:rFonts w:ascii="Arial" w:hAnsi="Arial" w:cs="Arial"/>
        </w:rPr>
        <w:t>Introducing</w:t>
      </w:r>
      <w:r w:rsidRPr="00D70670">
        <w:rPr>
          <w:rFonts w:ascii="Arial" w:hAnsi="Arial" w:cs="Arial"/>
        </w:rPr>
        <w:t xml:space="preserve"> a higher proportional gain (</w:t>
      </w:r>
      <w:proofErr w:type="spellStart"/>
      <w:r w:rsidRPr="00D70670">
        <w:rPr>
          <w:rFonts w:ascii="Arial" w:hAnsi="Arial" w:cs="Arial"/>
        </w:rPr>
        <w:t>Kp</w:t>
      </w:r>
      <w:proofErr w:type="spellEnd"/>
      <w:r w:rsidRPr="00D70670">
        <w:rPr>
          <w:rFonts w:ascii="Arial" w:hAnsi="Arial" w:cs="Arial"/>
        </w:rPr>
        <w:t xml:space="preserve"> = 1.5) enabled faster and more assertive initial correction to speed deviations</w:t>
      </w:r>
      <w:r w:rsidR="00D70670">
        <w:rPr>
          <w:rFonts w:ascii="Arial" w:hAnsi="Arial" w:cs="Arial"/>
        </w:rPr>
        <w:t xml:space="preserve">. </w:t>
      </w:r>
      <w:r w:rsidR="002160B5">
        <w:rPr>
          <w:rFonts w:ascii="Arial" w:hAnsi="Arial" w:cs="Arial"/>
        </w:rPr>
        <w:t>The</w:t>
      </w:r>
      <w:r w:rsidRPr="00D70670">
        <w:rPr>
          <w:rFonts w:ascii="Arial" w:hAnsi="Arial" w:cs="Arial"/>
        </w:rPr>
        <w:t xml:space="preserve"> increased integral gain (Ki = 0.15) helped reduce the steady-state error that was present previously. The derivative gain (</w:t>
      </w:r>
      <w:proofErr w:type="spellStart"/>
      <w:r w:rsidRPr="00D70670">
        <w:rPr>
          <w:rFonts w:ascii="Arial" w:hAnsi="Arial" w:cs="Arial"/>
        </w:rPr>
        <w:t>Kd</w:t>
      </w:r>
      <w:proofErr w:type="spellEnd"/>
      <w:r w:rsidRPr="00D70670">
        <w:rPr>
          <w:rFonts w:ascii="Arial" w:hAnsi="Arial" w:cs="Arial"/>
        </w:rPr>
        <w:t xml:space="preserve"> = 0.02) provided effective damping, ensuring the system responded smoothly without overshoot or </w:t>
      </w:r>
      <w:r w:rsidR="00CC36AA" w:rsidRPr="00D70670">
        <w:rPr>
          <w:rFonts w:ascii="Arial" w:hAnsi="Arial" w:cs="Arial"/>
        </w:rPr>
        <w:t>instability</w:t>
      </w:r>
      <w:r w:rsidRPr="00D70670">
        <w:rPr>
          <w:rFonts w:ascii="Arial" w:hAnsi="Arial" w:cs="Arial"/>
        </w:rPr>
        <w:t>.</w:t>
      </w:r>
    </w:p>
    <w:p w14:paraId="5F737986" w14:textId="7BF30278" w:rsidR="00E54DB1" w:rsidRPr="00D70670" w:rsidRDefault="00E54DB1" w:rsidP="002160B5">
      <w:pPr>
        <w:spacing w:line="360" w:lineRule="auto"/>
        <w:rPr>
          <w:rFonts w:ascii="Arial" w:hAnsi="Arial" w:cs="Arial"/>
        </w:rPr>
      </w:pPr>
      <w:r w:rsidRPr="00D70670">
        <w:rPr>
          <w:rFonts w:ascii="Arial" w:hAnsi="Arial" w:cs="Arial"/>
        </w:rPr>
        <w:t xml:space="preserve">The control effort plot further supports the effectiveness of the final tuning. The control signal behaves assertively during transitions but avoids the extreme spikes or saturation seen in </w:t>
      </w:r>
      <w:r w:rsidRPr="00D70670">
        <w:rPr>
          <w:rFonts w:ascii="Arial" w:hAnsi="Arial" w:cs="Arial"/>
        </w:rPr>
        <w:lastRenderedPageBreak/>
        <w:t>previous iterations. The throttle position follows the control signal closely, and the system remains well within operational limits, confirming the absence of actuator strain or excessive correction.</w:t>
      </w:r>
    </w:p>
    <w:p w14:paraId="6C09F7D2" w14:textId="3FC07FB0" w:rsidR="00E54DB1" w:rsidRPr="00D70670" w:rsidRDefault="00017357" w:rsidP="00D70670">
      <w:pPr>
        <w:spacing w:line="360" w:lineRule="auto"/>
        <w:rPr>
          <w:rFonts w:ascii="Arial" w:hAnsi="Arial" w:cs="Arial"/>
        </w:rPr>
      </w:pPr>
      <w:r w:rsidRPr="00D70670">
        <w:rPr>
          <w:rFonts w:ascii="Arial" w:hAnsi="Arial" w:cs="Arial"/>
        </w:rPr>
        <w:t>The</w:t>
      </w:r>
      <w:r w:rsidR="00E54DB1" w:rsidRPr="00D70670">
        <w:rPr>
          <w:rFonts w:ascii="Arial" w:hAnsi="Arial" w:cs="Arial"/>
        </w:rPr>
        <w:t xml:space="preserve"> final configuration demonstrates a well-tuned PID system that delivers accurate, stable, and efficient cruise control performance. The controller maintains excellent tracking under varying speed demands while ensuring smooth and realistic throttle behaviour</w:t>
      </w:r>
      <w:r w:rsidRPr="00D70670">
        <w:rPr>
          <w:rFonts w:ascii="Arial" w:hAnsi="Arial" w:cs="Arial"/>
        </w:rPr>
        <w:t xml:space="preserve">, </w:t>
      </w:r>
      <w:r w:rsidR="00E54DB1" w:rsidRPr="00D70670">
        <w:rPr>
          <w:rFonts w:ascii="Arial" w:hAnsi="Arial" w:cs="Arial"/>
        </w:rPr>
        <w:t>making it practically viable and academically sound.</w:t>
      </w:r>
    </w:p>
    <w:p w14:paraId="401BA4EB" w14:textId="77777777" w:rsidR="009B25A0" w:rsidRDefault="009B25A0" w:rsidP="001372F8"/>
    <w:p w14:paraId="47262848" w14:textId="56AF7F7B" w:rsidR="0080181F" w:rsidRDefault="0080181F" w:rsidP="005E7E9B">
      <w:pPr>
        <w:pStyle w:val="Heading1"/>
        <w:spacing w:line="360" w:lineRule="auto"/>
        <w:rPr>
          <w:rFonts w:ascii="Arial" w:hAnsi="Arial" w:cs="Arial"/>
          <w:color w:val="000000" w:themeColor="text1"/>
        </w:rPr>
      </w:pPr>
      <w:bookmarkStart w:id="16" w:name="_Toc204637846"/>
      <w:r w:rsidRPr="005E7E9B">
        <w:rPr>
          <w:rFonts w:ascii="Arial" w:hAnsi="Arial" w:cs="Arial"/>
          <w:color w:val="000000" w:themeColor="text1"/>
        </w:rPr>
        <w:t>Time step impact</w:t>
      </w:r>
      <w:bookmarkEnd w:id="16"/>
    </w:p>
    <w:p w14:paraId="1A6A1536" w14:textId="5723319C" w:rsidR="00B674B3" w:rsidRPr="00D70670" w:rsidRDefault="00CC78B6" w:rsidP="00D70670">
      <w:pPr>
        <w:spacing w:line="360" w:lineRule="auto"/>
        <w:rPr>
          <w:rFonts w:ascii="Arial" w:hAnsi="Arial" w:cs="Arial"/>
        </w:rPr>
      </w:pPr>
      <w:r w:rsidRPr="00D70670">
        <w:rPr>
          <w:rFonts w:ascii="Arial" w:hAnsi="Arial" w:cs="Arial"/>
        </w:rPr>
        <w:t>Time step impact refers to how the choice of time intervals in a simulation, specifically the simulation time step and the controller sampling time, affects a control system's accuracy, stability, and performance. The simulation time step (</w:t>
      </w:r>
      <w:proofErr w:type="spellStart"/>
      <w:r w:rsidRPr="00D70670">
        <w:rPr>
          <w:rFonts w:ascii="Arial" w:hAnsi="Arial" w:cs="Arial"/>
        </w:rPr>
        <w:t>sim_step</w:t>
      </w:r>
      <w:proofErr w:type="spellEnd"/>
      <w:r w:rsidRPr="00D70670">
        <w:rPr>
          <w:rFonts w:ascii="Arial" w:hAnsi="Arial" w:cs="Arial"/>
        </w:rPr>
        <w:t xml:space="preserve">) determines how frequently the system’s dynamics (such as vehicle velocity) are updated. A smaller time step provides higher accuracy but increases computational load. The controller sampling time (Ts) defines how often the controller calculates and sends a new control signal. If this value is too </w:t>
      </w:r>
      <w:r w:rsidR="00131B50">
        <w:rPr>
          <w:rFonts w:ascii="Arial" w:hAnsi="Arial" w:cs="Arial"/>
        </w:rPr>
        <w:t>significant</w:t>
      </w:r>
      <w:r w:rsidRPr="00D70670">
        <w:rPr>
          <w:rFonts w:ascii="Arial" w:hAnsi="Arial" w:cs="Arial"/>
        </w:rPr>
        <w:t>, the controller may react too slowly to system changes, leading to lag or degraded performance. Incorrect or mismatched time step settings can result in unrealistic behaviour, delayed responses, or instability. Therefore, selecting appropriate values for both is essential for reliable and accurate control system simulations (</w:t>
      </w:r>
      <w:proofErr w:type="spellStart"/>
      <w:r w:rsidRPr="00D70670">
        <w:rPr>
          <w:rFonts w:ascii="Arial" w:hAnsi="Arial" w:cs="Arial"/>
        </w:rPr>
        <w:t>Rostiti</w:t>
      </w:r>
      <w:proofErr w:type="spellEnd"/>
      <w:r w:rsidRPr="00D70670">
        <w:rPr>
          <w:rFonts w:ascii="Arial" w:hAnsi="Arial" w:cs="Arial"/>
        </w:rPr>
        <w:t>, 2023).</w:t>
      </w:r>
    </w:p>
    <w:p w14:paraId="08321C66" w14:textId="77777777" w:rsidR="00CC78B6" w:rsidRPr="00B674B3" w:rsidRDefault="00CC78B6" w:rsidP="00B674B3"/>
    <w:p w14:paraId="1EF85137" w14:textId="77777777" w:rsidR="0080181F" w:rsidRDefault="0080181F" w:rsidP="005E7E9B">
      <w:pPr>
        <w:pStyle w:val="Heading2"/>
        <w:spacing w:line="360" w:lineRule="auto"/>
        <w:rPr>
          <w:rFonts w:ascii="Arial" w:hAnsi="Arial" w:cs="Arial"/>
          <w:color w:val="000000" w:themeColor="text1"/>
        </w:rPr>
      </w:pPr>
      <w:bookmarkStart w:id="17" w:name="_Toc204637847"/>
      <w:r w:rsidRPr="005E7E9B">
        <w:rPr>
          <w:rFonts w:ascii="Arial" w:hAnsi="Arial" w:cs="Arial"/>
          <w:color w:val="000000" w:themeColor="text1"/>
        </w:rPr>
        <w:t>Method</w:t>
      </w:r>
      <w:bookmarkEnd w:id="17"/>
    </w:p>
    <w:p w14:paraId="35372765" w14:textId="4B2A9882" w:rsidR="000A2428" w:rsidRPr="000A2428" w:rsidRDefault="00622984" w:rsidP="00A54F76">
      <w:pPr>
        <w:spacing w:line="360" w:lineRule="auto"/>
        <w:rPr>
          <w:rFonts w:ascii="Arial" w:hAnsi="Arial" w:cs="Arial"/>
        </w:rPr>
      </w:pPr>
      <w:r>
        <w:rPr>
          <w:rFonts w:ascii="Arial" w:hAnsi="Arial" w:cs="Arial"/>
        </w:rPr>
        <w:t xml:space="preserve">This section explores </w:t>
      </w:r>
      <w:r w:rsidR="00CC028A">
        <w:rPr>
          <w:rFonts w:ascii="Arial" w:hAnsi="Arial" w:cs="Arial"/>
        </w:rPr>
        <w:t>how varying the controller sampling time (Ts) affects</w:t>
      </w:r>
      <w:r>
        <w:rPr>
          <w:rFonts w:ascii="Arial" w:hAnsi="Arial" w:cs="Arial"/>
        </w:rPr>
        <w:t xml:space="preserve"> the cruise control system's performance. In a discrete-time PID controller, a smaller Ts allows for more frequent updates, improving responsiveness but increasing computational demand. Conversely, a larger Ts decreases computational load but can harm control performance due to delays and aliasing effects.</w:t>
      </w:r>
    </w:p>
    <w:p w14:paraId="52DF96A2" w14:textId="70F830B0" w:rsidR="000A2428" w:rsidRDefault="000A2428" w:rsidP="00A54F76">
      <w:pPr>
        <w:spacing w:line="360" w:lineRule="auto"/>
        <w:rPr>
          <w:rFonts w:ascii="Arial" w:hAnsi="Arial" w:cs="Arial"/>
        </w:rPr>
      </w:pPr>
      <w:r w:rsidRPr="000A2428">
        <w:rPr>
          <w:rFonts w:ascii="Arial" w:hAnsi="Arial" w:cs="Arial"/>
        </w:rPr>
        <w:t>Currently, the PID tuning results</w:t>
      </w:r>
      <w:r w:rsidR="00A54F76">
        <w:rPr>
          <w:rFonts w:ascii="Arial" w:hAnsi="Arial" w:cs="Arial"/>
        </w:rPr>
        <w:t xml:space="preserve"> are effective and accurate, with a simulation time step of 0.01 seconds and a controller sampling time of 0.01 seconds</w:t>
      </w:r>
      <w:r w:rsidRPr="000A2428">
        <w:rPr>
          <w:rFonts w:ascii="Arial" w:hAnsi="Arial" w:cs="Arial"/>
        </w:rPr>
        <w:t xml:space="preserve">. However, </w:t>
      </w:r>
      <w:r>
        <w:rPr>
          <w:rFonts w:ascii="Arial" w:hAnsi="Arial" w:cs="Arial"/>
        </w:rPr>
        <w:t>changing</w:t>
      </w:r>
      <w:r w:rsidRPr="000A2428">
        <w:rPr>
          <w:rFonts w:ascii="Arial" w:hAnsi="Arial" w:cs="Arial"/>
        </w:rPr>
        <w:t xml:space="preserve"> these parameters could significantly impact performance.</w:t>
      </w:r>
    </w:p>
    <w:p w14:paraId="5329B9C9" w14:textId="77777777" w:rsidR="00A54F76" w:rsidRDefault="00A54F76" w:rsidP="00A54F76">
      <w:pPr>
        <w:spacing w:line="360" w:lineRule="auto"/>
        <w:rPr>
          <w:rFonts w:ascii="Arial" w:hAnsi="Arial" w:cs="Arial"/>
        </w:rPr>
      </w:pPr>
    </w:p>
    <w:p w14:paraId="375068B9" w14:textId="256BFBD2" w:rsidR="0080181F" w:rsidRPr="005E7E9B" w:rsidRDefault="0080181F" w:rsidP="00174E46">
      <w:pPr>
        <w:pStyle w:val="Heading2"/>
        <w:spacing w:line="360" w:lineRule="auto"/>
        <w:rPr>
          <w:rFonts w:ascii="Arial" w:hAnsi="Arial" w:cs="Arial"/>
          <w:color w:val="000000" w:themeColor="text1"/>
        </w:rPr>
      </w:pPr>
      <w:bookmarkStart w:id="18" w:name="_Toc204637848"/>
      <w:r w:rsidRPr="005E7E9B">
        <w:rPr>
          <w:rFonts w:ascii="Arial" w:hAnsi="Arial" w:cs="Arial"/>
          <w:color w:val="000000" w:themeColor="text1"/>
        </w:rPr>
        <w:lastRenderedPageBreak/>
        <w:t>Results and analysis</w:t>
      </w:r>
      <w:bookmarkEnd w:id="18"/>
    </w:p>
    <w:p w14:paraId="22CE4E76" w14:textId="5E310E05" w:rsidR="0080181F" w:rsidRDefault="00C97C9C" w:rsidP="00174E46">
      <w:pPr>
        <w:pStyle w:val="Heading3"/>
        <w:spacing w:line="360" w:lineRule="auto"/>
        <w:rPr>
          <w:rFonts w:ascii="Arial" w:hAnsi="Arial" w:cs="Arial"/>
          <w:color w:val="auto"/>
        </w:rPr>
      </w:pPr>
      <w:bookmarkStart w:id="19" w:name="_Toc204637849"/>
      <w:r>
        <w:rPr>
          <w:rFonts w:ascii="Arial" w:hAnsi="Arial" w:cs="Arial"/>
          <w:color w:val="auto"/>
        </w:rPr>
        <w:t xml:space="preserve">Test 1: </w:t>
      </w:r>
      <w:r w:rsidR="000E3A83" w:rsidRPr="007603E3">
        <w:rPr>
          <w:rFonts w:ascii="Arial" w:hAnsi="Arial" w:cs="Arial"/>
          <w:color w:val="auto"/>
        </w:rPr>
        <w:t xml:space="preserve">Alterations to </w:t>
      </w:r>
      <w:r w:rsidR="007603E3" w:rsidRPr="007603E3">
        <w:rPr>
          <w:rFonts w:ascii="Arial" w:hAnsi="Arial" w:cs="Arial"/>
          <w:color w:val="auto"/>
        </w:rPr>
        <w:t>simulation time 0.001</w:t>
      </w:r>
      <w:bookmarkEnd w:id="19"/>
    </w:p>
    <w:p w14:paraId="21820A49" w14:textId="25D9904E" w:rsidR="007603E3" w:rsidRPr="00727BBA" w:rsidRDefault="00727BBA" w:rsidP="00727BBA">
      <w:pPr>
        <w:spacing w:line="360" w:lineRule="auto"/>
        <w:rPr>
          <w:rFonts w:ascii="Arial" w:hAnsi="Arial" w:cs="Arial"/>
        </w:rPr>
      </w:pPr>
      <w:r w:rsidRPr="00727BBA">
        <w:rPr>
          <w:rFonts w:ascii="Arial" w:hAnsi="Arial" w:cs="Arial"/>
        </w:rPr>
        <w:t>In this task, the simulation time step (</w:t>
      </w:r>
      <w:proofErr w:type="spellStart"/>
      <w:r w:rsidRPr="00727BBA">
        <w:rPr>
          <w:rFonts w:ascii="Arial" w:hAnsi="Arial" w:cs="Arial"/>
        </w:rPr>
        <w:t>sim_step</w:t>
      </w:r>
      <w:proofErr w:type="spellEnd"/>
      <w:r w:rsidRPr="00727BBA">
        <w:rPr>
          <w:rFonts w:ascii="Arial" w:hAnsi="Arial" w:cs="Arial"/>
        </w:rPr>
        <w:t>) was reduced from 0.01 s to 0.001 s, effectively increasing the resolution of the vehicle dynamics simulation. The controller sampling time (Ts) remained at 0.01 s to maintain consistency in control update frequency.</w:t>
      </w:r>
    </w:p>
    <w:p w14:paraId="2AEB9902" w14:textId="77777777" w:rsidR="00D969FA" w:rsidRDefault="00D969FA" w:rsidP="00221B09">
      <w:pPr>
        <w:spacing w:line="360" w:lineRule="auto"/>
        <w:rPr>
          <w:rFonts w:ascii="Arial" w:hAnsi="Arial" w:cs="Arial"/>
          <w:color w:val="000000" w:themeColor="text1"/>
        </w:rPr>
      </w:pPr>
    </w:p>
    <w:p w14:paraId="197A0A6D" w14:textId="77777777" w:rsidR="00D969FA" w:rsidRDefault="00D969FA" w:rsidP="00BC7F39">
      <w:pPr>
        <w:keepNext/>
        <w:spacing w:line="360" w:lineRule="auto"/>
        <w:jc w:val="center"/>
      </w:pPr>
      <w:r w:rsidRPr="00D969FA">
        <w:rPr>
          <w:rFonts w:ascii="Arial" w:hAnsi="Arial" w:cs="Arial"/>
          <w:noProof/>
          <w:color w:val="000000" w:themeColor="text1"/>
        </w:rPr>
        <w:drawing>
          <wp:inline distT="0" distB="0" distL="0" distR="0" wp14:anchorId="628BFEEF" wp14:editId="20A2DB84">
            <wp:extent cx="3987209" cy="3194714"/>
            <wp:effectExtent l="0" t="0" r="0" b="5715"/>
            <wp:docPr id="1582960671"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60671" name="Picture 1" descr="A graph of a speed test&#10;&#10;AI-generated content may be incorrect."/>
                    <pic:cNvPicPr/>
                  </pic:nvPicPr>
                  <pic:blipFill>
                    <a:blip r:embed="rId25"/>
                    <a:stretch>
                      <a:fillRect/>
                    </a:stretch>
                  </pic:blipFill>
                  <pic:spPr>
                    <a:xfrm>
                      <a:off x="0" y="0"/>
                      <a:ext cx="4005071" cy="3209026"/>
                    </a:xfrm>
                    <a:prstGeom prst="rect">
                      <a:avLst/>
                    </a:prstGeom>
                  </pic:spPr>
                </pic:pic>
              </a:graphicData>
            </a:graphic>
          </wp:inline>
        </w:drawing>
      </w:r>
    </w:p>
    <w:p w14:paraId="28F13B38" w14:textId="043DD606" w:rsidR="00D969FA" w:rsidRDefault="00D969FA" w:rsidP="00D969FA">
      <w:pPr>
        <w:pStyle w:val="Caption"/>
        <w:jc w:val="center"/>
        <w:rPr>
          <w:rFonts w:ascii="Arial" w:hAnsi="Arial" w:cs="Arial"/>
          <w:color w:val="000000" w:themeColor="text1"/>
        </w:rPr>
      </w:pPr>
      <w:bookmarkStart w:id="20" w:name="_Toc204637871"/>
      <w:r>
        <w:t xml:space="preserve">Figure </w:t>
      </w:r>
      <w:r>
        <w:fldChar w:fldCharType="begin"/>
      </w:r>
      <w:r>
        <w:instrText xml:space="preserve"> SEQ Figure \* ARABIC </w:instrText>
      </w:r>
      <w:r>
        <w:fldChar w:fldCharType="separate"/>
      </w:r>
      <w:r w:rsidR="00B9312C">
        <w:rPr>
          <w:noProof/>
        </w:rPr>
        <w:t>6</w:t>
      </w:r>
      <w:r>
        <w:fldChar w:fldCharType="end"/>
      </w:r>
      <w:r>
        <w:t>: Results after reducing the simulation time step</w:t>
      </w:r>
      <w:bookmarkEnd w:id="20"/>
    </w:p>
    <w:p w14:paraId="5212527F" w14:textId="77777777" w:rsidR="00744D6B" w:rsidRDefault="00744D6B" w:rsidP="00B02303">
      <w:pPr>
        <w:spacing w:line="360" w:lineRule="auto"/>
        <w:rPr>
          <w:rFonts w:ascii="Arial" w:hAnsi="Arial" w:cs="Arial"/>
          <w:color w:val="000000" w:themeColor="text1"/>
        </w:rPr>
      </w:pPr>
    </w:p>
    <w:p w14:paraId="7A74672D" w14:textId="3668159F" w:rsidR="00193064" w:rsidRDefault="00B02303" w:rsidP="00B02303">
      <w:pPr>
        <w:spacing w:line="360" w:lineRule="auto"/>
        <w:rPr>
          <w:rFonts w:ascii="Arial" w:hAnsi="Arial" w:cs="Arial"/>
          <w:color w:val="000000" w:themeColor="text1"/>
        </w:rPr>
      </w:pPr>
      <w:r w:rsidRPr="00B02303">
        <w:rPr>
          <w:rFonts w:ascii="Arial" w:hAnsi="Arial" w:cs="Arial"/>
          <w:color w:val="000000" w:themeColor="text1"/>
        </w:rPr>
        <w:t xml:space="preserve">Reducing the simulation time step improved accuracy and control stability, resulting in smoother throttle and brake responses. However, </w:t>
      </w:r>
      <w:r w:rsidR="00CC028A">
        <w:rPr>
          <w:rFonts w:ascii="Arial" w:hAnsi="Arial" w:cs="Arial"/>
          <w:color w:val="000000" w:themeColor="text1"/>
        </w:rPr>
        <w:t>these</w:t>
      </w:r>
      <w:r w:rsidRPr="00B02303">
        <w:rPr>
          <w:rFonts w:ascii="Arial" w:hAnsi="Arial" w:cs="Arial"/>
          <w:color w:val="000000" w:themeColor="text1"/>
        </w:rPr>
        <w:t xml:space="preserve"> increased computational demands</w:t>
      </w:r>
      <w:r w:rsidR="00B806E1">
        <w:rPr>
          <w:rFonts w:ascii="Arial" w:hAnsi="Arial" w:cs="Arial"/>
          <w:color w:val="000000" w:themeColor="text1"/>
        </w:rPr>
        <w:t xml:space="preserve"> require</w:t>
      </w:r>
      <w:r w:rsidRPr="00B02303">
        <w:rPr>
          <w:rFonts w:ascii="Arial" w:hAnsi="Arial" w:cs="Arial"/>
          <w:color w:val="000000" w:themeColor="text1"/>
        </w:rPr>
        <w:t xml:space="preserve"> more processing time. Benefits diminished beyond a time step of 0.001 seconds, suggesting further reductions may not be justified.</w:t>
      </w:r>
    </w:p>
    <w:p w14:paraId="7974B410" w14:textId="77777777" w:rsidR="00622984" w:rsidRDefault="00622984" w:rsidP="00B02303">
      <w:pPr>
        <w:spacing w:line="360" w:lineRule="auto"/>
        <w:rPr>
          <w:rFonts w:ascii="Arial" w:hAnsi="Arial" w:cs="Arial"/>
          <w:color w:val="000000" w:themeColor="text1"/>
        </w:rPr>
      </w:pPr>
    </w:p>
    <w:p w14:paraId="55094244" w14:textId="34E7DEED" w:rsidR="000A2428" w:rsidRPr="00D62171" w:rsidRDefault="00DB5CA2" w:rsidP="00D62171">
      <w:pPr>
        <w:pStyle w:val="Heading3"/>
        <w:spacing w:line="360" w:lineRule="auto"/>
        <w:rPr>
          <w:rFonts w:ascii="Arial" w:hAnsi="Arial" w:cs="Arial"/>
          <w:color w:val="auto"/>
        </w:rPr>
      </w:pPr>
      <w:bookmarkStart w:id="21" w:name="_Toc204637850"/>
      <w:r w:rsidRPr="00D62171">
        <w:rPr>
          <w:rFonts w:ascii="Arial" w:hAnsi="Arial" w:cs="Arial"/>
          <w:color w:val="auto"/>
        </w:rPr>
        <w:t xml:space="preserve">Test 2: Alterations </w:t>
      </w:r>
      <w:r w:rsidR="00D62171" w:rsidRPr="00D62171">
        <w:rPr>
          <w:rFonts w:ascii="Arial" w:hAnsi="Arial" w:cs="Arial"/>
          <w:color w:val="auto"/>
        </w:rPr>
        <w:t>to the controller sampling time 0.02</w:t>
      </w:r>
      <w:bookmarkEnd w:id="21"/>
    </w:p>
    <w:p w14:paraId="498D5BCC" w14:textId="0D2CCEAA" w:rsidR="00681DAF" w:rsidRDefault="005161F2" w:rsidP="00681DAF">
      <w:pPr>
        <w:spacing w:line="360" w:lineRule="auto"/>
        <w:rPr>
          <w:rFonts w:ascii="Arial" w:hAnsi="Arial" w:cs="Arial"/>
        </w:rPr>
      </w:pPr>
      <w:r>
        <w:rPr>
          <w:rFonts w:ascii="Arial" w:hAnsi="Arial" w:cs="Arial"/>
        </w:rPr>
        <w:t xml:space="preserve">In this test, </w:t>
      </w:r>
      <w:r w:rsidR="00D62171" w:rsidRPr="00D62171">
        <w:rPr>
          <w:rFonts w:ascii="Arial" w:hAnsi="Arial" w:cs="Arial"/>
        </w:rPr>
        <w:t xml:space="preserve">the controller sampling time was increased from 0.01 seconds to 0.02 seconds, </w:t>
      </w:r>
      <w:r>
        <w:rPr>
          <w:rFonts w:ascii="Arial" w:hAnsi="Arial" w:cs="Arial"/>
        </w:rPr>
        <w:t xml:space="preserve">and </w:t>
      </w:r>
      <w:r w:rsidR="00D62171" w:rsidRPr="00D62171">
        <w:rPr>
          <w:rFonts w:ascii="Arial" w:hAnsi="Arial" w:cs="Arial"/>
        </w:rPr>
        <w:t>the performance of the cruise control system was noticeably affected</w:t>
      </w:r>
      <w:r w:rsidR="00681DAF">
        <w:rPr>
          <w:rFonts w:ascii="Arial" w:hAnsi="Arial" w:cs="Arial"/>
        </w:rPr>
        <w:t xml:space="preserve">, as per </w:t>
      </w:r>
      <w:r w:rsidR="00622984">
        <w:rPr>
          <w:rFonts w:ascii="Arial" w:hAnsi="Arial" w:cs="Arial"/>
        </w:rPr>
        <w:t xml:space="preserve">the </w:t>
      </w:r>
      <w:r w:rsidR="00681DAF">
        <w:rPr>
          <w:rFonts w:ascii="Arial" w:hAnsi="Arial" w:cs="Arial"/>
        </w:rPr>
        <w:t xml:space="preserve">results in Figure 7. </w:t>
      </w:r>
    </w:p>
    <w:p w14:paraId="6BD0FBC9" w14:textId="77777777" w:rsidR="00681DAF" w:rsidRDefault="00681DAF" w:rsidP="00681DAF">
      <w:pPr>
        <w:spacing w:line="360" w:lineRule="auto"/>
        <w:rPr>
          <w:rFonts w:ascii="Arial" w:hAnsi="Arial" w:cs="Arial"/>
        </w:rPr>
      </w:pPr>
    </w:p>
    <w:p w14:paraId="196A5546" w14:textId="4F0772EE" w:rsidR="00BC7F39" w:rsidRDefault="00BC7F39" w:rsidP="00681DAF">
      <w:pPr>
        <w:spacing w:line="360" w:lineRule="auto"/>
        <w:jc w:val="center"/>
      </w:pPr>
      <w:r w:rsidRPr="00BC7F39">
        <w:rPr>
          <w:rFonts w:ascii="Arial" w:hAnsi="Arial" w:cs="Arial"/>
          <w:noProof/>
        </w:rPr>
        <w:lastRenderedPageBreak/>
        <w:drawing>
          <wp:inline distT="0" distB="0" distL="0" distR="0" wp14:anchorId="366E3245" wp14:editId="15827014">
            <wp:extent cx="3827721" cy="3089827"/>
            <wp:effectExtent l="0" t="0" r="1905" b="0"/>
            <wp:docPr id="880633218"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633218" name="Picture 1" descr="A graph of a speed test&#10;&#10;AI-generated content may be incorrect."/>
                    <pic:cNvPicPr/>
                  </pic:nvPicPr>
                  <pic:blipFill>
                    <a:blip r:embed="rId26"/>
                    <a:stretch>
                      <a:fillRect/>
                    </a:stretch>
                  </pic:blipFill>
                  <pic:spPr>
                    <a:xfrm>
                      <a:off x="0" y="0"/>
                      <a:ext cx="3835378" cy="3096008"/>
                    </a:xfrm>
                    <a:prstGeom prst="rect">
                      <a:avLst/>
                    </a:prstGeom>
                  </pic:spPr>
                </pic:pic>
              </a:graphicData>
            </a:graphic>
          </wp:inline>
        </w:drawing>
      </w:r>
    </w:p>
    <w:p w14:paraId="36E4B72A" w14:textId="7F5C3FAF" w:rsidR="00BC7F39" w:rsidRDefault="00BC7F39" w:rsidP="00BC7F39">
      <w:pPr>
        <w:pStyle w:val="Caption"/>
        <w:jc w:val="center"/>
      </w:pPr>
      <w:bookmarkStart w:id="22" w:name="_Toc204637872"/>
      <w:r>
        <w:t xml:space="preserve">Figure </w:t>
      </w:r>
      <w:r>
        <w:fldChar w:fldCharType="begin"/>
      </w:r>
      <w:r>
        <w:instrText xml:space="preserve"> SEQ Figure \* ARABIC </w:instrText>
      </w:r>
      <w:r>
        <w:fldChar w:fldCharType="separate"/>
      </w:r>
      <w:r w:rsidR="00B9312C">
        <w:rPr>
          <w:noProof/>
        </w:rPr>
        <w:t>7</w:t>
      </w:r>
      <w:r>
        <w:fldChar w:fldCharType="end"/>
      </w:r>
      <w:r>
        <w:t>: Results following the controller sampling time increased</w:t>
      </w:r>
      <w:bookmarkEnd w:id="22"/>
    </w:p>
    <w:p w14:paraId="0732AB35" w14:textId="77777777" w:rsidR="00681DAF" w:rsidRPr="00681DAF" w:rsidRDefault="00681DAF" w:rsidP="00681DAF"/>
    <w:p w14:paraId="12C3F4CE" w14:textId="7FA0E88B" w:rsidR="00681DAF" w:rsidRDefault="00620F06" w:rsidP="00681DAF">
      <w:pPr>
        <w:spacing w:line="360" w:lineRule="auto"/>
        <w:rPr>
          <w:rFonts w:ascii="Arial" w:hAnsi="Arial" w:cs="Arial"/>
        </w:rPr>
      </w:pPr>
      <w:r w:rsidRPr="00620F06">
        <w:rPr>
          <w:rFonts w:ascii="Arial" w:hAnsi="Arial" w:cs="Arial"/>
        </w:rPr>
        <w:t>Infrequent controller updates delayed responses to velocity demands, causing increased lag and steady-state error. Control efforts were choppy, leading to abrupt throttle and brake transitions. A spike in effort at 45–50 seconds highlighted the slower response. While less frequent updates reduce computation, they compromise system responsiveness and accuracy. Balancing sampling intervals is crucial for performance in real-time control systems.</w:t>
      </w:r>
    </w:p>
    <w:p w14:paraId="05213ADB" w14:textId="77777777" w:rsidR="003F19B3" w:rsidRDefault="003F19B3" w:rsidP="00681DAF">
      <w:pPr>
        <w:spacing w:line="360" w:lineRule="auto"/>
        <w:rPr>
          <w:rFonts w:ascii="Arial" w:hAnsi="Arial" w:cs="Arial"/>
        </w:rPr>
      </w:pPr>
    </w:p>
    <w:p w14:paraId="10FBE8EB" w14:textId="3B091148" w:rsidR="003F19B3" w:rsidRDefault="005C0A5A" w:rsidP="00681DAF">
      <w:pPr>
        <w:spacing w:line="360" w:lineRule="auto"/>
        <w:rPr>
          <w:rFonts w:ascii="Arial" w:hAnsi="Arial" w:cs="Arial"/>
        </w:rPr>
      </w:pPr>
      <w:r>
        <w:rPr>
          <w:rFonts w:ascii="Arial" w:hAnsi="Arial" w:cs="Arial"/>
        </w:rPr>
        <w:t>Adjusting the simulation time step and controller sampling time affects cruise control performance. A smaller simulation step improves model accuracy but increases computational load, while a larger controller sampling time introduces delays and reduces responsiveness. Balancing these factors is crucial for optimal system performance.</w:t>
      </w:r>
    </w:p>
    <w:p w14:paraId="6ED7A983" w14:textId="77777777" w:rsidR="00BC7F39" w:rsidRDefault="00BC7F39" w:rsidP="005E7E9B">
      <w:pPr>
        <w:spacing w:line="360" w:lineRule="auto"/>
        <w:rPr>
          <w:rFonts w:ascii="Arial" w:hAnsi="Arial" w:cs="Arial"/>
          <w:color w:val="000000" w:themeColor="text1"/>
        </w:rPr>
      </w:pPr>
    </w:p>
    <w:p w14:paraId="6779AE46" w14:textId="06904B43" w:rsidR="00145E38" w:rsidRDefault="00145E38" w:rsidP="005E7E9B">
      <w:pPr>
        <w:pStyle w:val="Heading1"/>
        <w:spacing w:line="360" w:lineRule="auto"/>
        <w:rPr>
          <w:rFonts w:ascii="Arial" w:hAnsi="Arial" w:cs="Arial"/>
          <w:color w:val="000000" w:themeColor="text1"/>
        </w:rPr>
      </w:pPr>
      <w:bookmarkStart w:id="23" w:name="_Toc204637851"/>
      <w:r w:rsidRPr="005E7E9B">
        <w:rPr>
          <w:rFonts w:ascii="Arial" w:hAnsi="Arial" w:cs="Arial"/>
          <w:color w:val="000000" w:themeColor="text1"/>
        </w:rPr>
        <w:t xml:space="preserve">Signal delay </w:t>
      </w:r>
      <w:r w:rsidR="007269EB" w:rsidRPr="005E7E9B">
        <w:rPr>
          <w:rFonts w:ascii="Arial" w:hAnsi="Arial" w:cs="Arial"/>
          <w:color w:val="000000" w:themeColor="text1"/>
        </w:rPr>
        <w:t>impact</w:t>
      </w:r>
      <w:bookmarkEnd w:id="23"/>
      <w:r w:rsidR="007269EB" w:rsidRPr="005E7E9B">
        <w:rPr>
          <w:rFonts w:ascii="Arial" w:hAnsi="Arial" w:cs="Arial"/>
          <w:color w:val="000000" w:themeColor="text1"/>
        </w:rPr>
        <w:t xml:space="preserve"> </w:t>
      </w:r>
    </w:p>
    <w:p w14:paraId="2B0BBD11" w14:textId="3F0784A7" w:rsidR="00BA73F8" w:rsidRPr="00BA73F8" w:rsidRDefault="00BA73F8" w:rsidP="00170C23">
      <w:pPr>
        <w:spacing w:line="360" w:lineRule="auto"/>
        <w:rPr>
          <w:rFonts w:ascii="Arial" w:hAnsi="Arial" w:cs="Arial"/>
        </w:rPr>
      </w:pPr>
      <w:r w:rsidRPr="00BA73F8">
        <w:rPr>
          <w:rFonts w:ascii="Arial" w:hAnsi="Arial" w:cs="Arial"/>
        </w:rPr>
        <w:t>Time delay</w:t>
      </w:r>
      <w:r w:rsidR="009A1CE4">
        <w:rPr>
          <w:rFonts w:ascii="Arial" w:hAnsi="Arial" w:cs="Arial"/>
        </w:rPr>
        <w:t xml:space="preserve">, </w:t>
      </w:r>
      <w:r w:rsidRPr="00BA73F8">
        <w:rPr>
          <w:rFonts w:ascii="Arial" w:hAnsi="Arial" w:cs="Arial"/>
        </w:rPr>
        <w:t>also known as signal delay or dead time</w:t>
      </w:r>
      <w:r w:rsidR="009A1CE4">
        <w:rPr>
          <w:rFonts w:ascii="Arial" w:hAnsi="Arial" w:cs="Arial"/>
        </w:rPr>
        <w:t xml:space="preserve">, </w:t>
      </w:r>
      <w:r w:rsidRPr="00BA73F8">
        <w:rPr>
          <w:rFonts w:ascii="Arial" w:hAnsi="Arial" w:cs="Arial"/>
        </w:rPr>
        <w:t xml:space="preserve">refers to the period between issuing a control command and observing its influence on the system’s output. Such delays can result from communication lags, limitations in actuators, or the time taken by sensors to process data. In feedback-controlled systems, these delays can lower phase margin and negatively affect performance by causing longer settling times, greater overshoot, and a higher </w:t>
      </w:r>
      <w:r w:rsidRPr="00BA73F8">
        <w:rPr>
          <w:rFonts w:ascii="Arial" w:hAnsi="Arial" w:cs="Arial"/>
        </w:rPr>
        <w:lastRenderedPageBreak/>
        <w:t>likelihood of instability. PID controllers are particularly vulnerable to these problems due to their dependence on up-to-date feedback. To counter these challenges, control strategies like Internal Model Control (IMC) and Smith predictors are commonly applied, as they use system models to forecast future responses and adjust control actions in advance (Subramanyam, 2015).</w:t>
      </w:r>
    </w:p>
    <w:p w14:paraId="421FA552" w14:textId="05BFD2EF" w:rsidR="00145E38" w:rsidRDefault="00145E38" w:rsidP="00BA73F8">
      <w:pPr>
        <w:pStyle w:val="Heading2"/>
        <w:rPr>
          <w:rFonts w:ascii="Arial" w:hAnsi="Arial" w:cs="Arial"/>
          <w:color w:val="auto"/>
        </w:rPr>
      </w:pPr>
      <w:bookmarkStart w:id="24" w:name="_Toc204637852"/>
      <w:r w:rsidRPr="009A1CE4">
        <w:rPr>
          <w:rFonts w:ascii="Arial" w:hAnsi="Arial" w:cs="Arial"/>
          <w:color w:val="auto"/>
        </w:rPr>
        <w:t>Method</w:t>
      </w:r>
      <w:bookmarkEnd w:id="24"/>
    </w:p>
    <w:p w14:paraId="64698607" w14:textId="7788D46D" w:rsidR="00A13E41" w:rsidRPr="007C699D" w:rsidRDefault="00A13E41" w:rsidP="007C699D">
      <w:pPr>
        <w:spacing w:line="360" w:lineRule="auto"/>
        <w:rPr>
          <w:rFonts w:ascii="Arial" w:hAnsi="Arial" w:cs="Arial"/>
        </w:rPr>
      </w:pPr>
      <w:r w:rsidRPr="007C699D">
        <w:rPr>
          <w:rFonts w:ascii="Arial" w:hAnsi="Arial" w:cs="Arial"/>
        </w:rPr>
        <w:t xml:space="preserve">In the </w:t>
      </w:r>
      <w:r w:rsidR="004F3342" w:rsidRPr="007C699D">
        <w:rPr>
          <w:rFonts w:ascii="Arial" w:hAnsi="Arial" w:cs="Arial"/>
        </w:rPr>
        <w:t xml:space="preserve">current </w:t>
      </w:r>
      <w:r w:rsidRPr="007C699D">
        <w:rPr>
          <w:rFonts w:ascii="Arial" w:hAnsi="Arial" w:cs="Arial"/>
        </w:rPr>
        <w:t xml:space="preserve">MATLAB code for a cruise control system, </w:t>
      </w:r>
      <w:proofErr w:type="spellStart"/>
      <w:r w:rsidRPr="007C699D">
        <w:rPr>
          <w:rFonts w:ascii="Arial" w:hAnsi="Arial" w:cs="Arial"/>
        </w:rPr>
        <w:t>actuator_signal_delay</w:t>
      </w:r>
      <w:proofErr w:type="spellEnd"/>
      <w:r w:rsidR="004F3342" w:rsidRPr="007C699D">
        <w:rPr>
          <w:rFonts w:ascii="Arial" w:hAnsi="Arial" w:cs="Arial"/>
        </w:rPr>
        <w:t xml:space="preserve"> = 0.00. Which </w:t>
      </w:r>
      <w:r w:rsidRPr="007C699D">
        <w:rPr>
          <w:rFonts w:ascii="Arial" w:hAnsi="Arial" w:cs="Arial"/>
        </w:rPr>
        <w:t xml:space="preserve">simulates the communication delay between the controller and the vehicle’s actuator (which applies throttle or brake). </w:t>
      </w:r>
    </w:p>
    <w:p w14:paraId="17C450DA" w14:textId="0893126E" w:rsidR="0041557E" w:rsidRDefault="007C699D" w:rsidP="007C699D">
      <w:pPr>
        <w:spacing w:line="360" w:lineRule="auto"/>
        <w:rPr>
          <w:rFonts w:ascii="Arial" w:hAnsi="Arial" w:cs="Arial"/>
        </w:rPr>
      </w:pPr>
      <w:r w:rsidRPr="007C699D">
        <w:rPr>
          <w:rFonts w:ascii="Arial" w:hAnsi="Arial" w:cs="Arial"/>
        </w:rPr>
        <w:t>To assess the effect of signal delay on system performance, the delay parameter was incrementally increased in discrete steps: starting from 0.00 s (baseline), then to 0.</w:t>
      </w:r>
      <w:r w:rsidR="00F25486">
        <w:rPr>
          <w:rFonts w:ascii="Arial" w:hAnsi="Arial" w:cs="Arial"/>
        </w:rPr>
        <w:t>05</w:t>
      </w:r>
      <w:r w:rsidRPr="007C699D">
        <w:rPr>
          <w:rFonts w:ascii="Arial" w:hAnsi="Arial" w:cs="Arial"/>
        </w:rPr>
        <w:t xml:space="preserve"> s</w:t>
      </w:r>
      <w:r w:rsidR="002A0D5C">
        <w:rPr>
          <w:rFonts w:ascii="Arial" w:hAnsi="Arial" w:cs="Arial"/>
        </w:rPr>
        <w:t xml:space="preserve">, further adjustment to be made depending on the results. </w:t>
      </w:r>
    </w:p>
    <w:p w14:paraId="47D601CA" w14:textId="543A185A" w:rsidR="00F548E6" w:rsidRDefault="00254994" w:rsidP="00F548E6">
      <w:pPr>
        <w:spacing w:line="360" w:lineRule="auto"/>
        <w:rPr>
          <w:rFonts w:ascii="Arial" w:hAnsi="Arial" w:cs="Arial"/>
        </w:rPr>
      </w:pPr>
      <w:r>
        <w:rPr>
          <w:rFonts w:ascii="Arial" w:hAnsi="Arial" w:cs="Arial"/>
        </w:rPr>
        <w:t xml:space="preserve">Firstly, a </w:t>
      </w:r>
      <w:r w:rsidR="005000D1">
        <w:rPr>
          <w:rFonts w:ascii="Arial" w:hAnsi="Arial" w:cs="Arial"/>
        </w:rPr>
        <w:t xml:space="preserve">small delay of </w:t>
      </w:r>
      <w:proofErr w:type="spellStart"/>
      <w:r w:rsidR="005000D1" w:rsidRPr="007C699D">
        <w:rPr>
          <w:rFonts w:ascii="Arial" w:hAnsi="Arial" w:cs="Arial"/>
        </w:rPr>
        <w:t>actuator_signal_delay</w:t>
      </w:r>
      <w:proofErr w:type="spellEnd"/>
      <w:r w:rsidR="005000D1" w:rsidRPr="007C699D">
        <w:rPr>
          <w:rFonts w:ascii="Arial" w:hAnsi="Arial" w:cs="Arial"/>
        </w:rPr>
        <w:t xml:space="preserve"> = 0.0</w:t>
      </w:r>
      <w:r w:rsidR="005000D1">
        <w:rPr>
          <w:rFonts w:ascii="Arial" w:hAnsi="Arial" w:cs="Arial"/>
        </w:rPr>
        <w:t xml:space="preserve">5 s, which </w:t>
      </w:r>
      <w:r w:rsidR="00F548E6" w:rsidRPr="00F548E6">
        <w:rPr>
          <w:rFonts w:ascii="Arial" w:hAnsi="Arial" w:cs="Arial"/>
        </w:rPr>
        <w:t xml:space="preserve">introduces a 50 </w:t>
      </w:r>
      <w:proofErr w:type="spellStart"/>
      <w:r w:rsidR="00F548E6" w:rsidRPr="00F548E6">
        <w:rPr>
          <w:rFonts w:ascii="Arial" w:hAnsi="Arial" w:cs="Arial"/>
        </w:rPr>
        <w:t>ms</w:t>
      </w:r>
      <w:proofErr w:type="spellEnd"/>
      <w:r w:rsidR="00F548E6" w:rsidRPr="00F548E6">
        <w:rPr>
          <w:rFonts w:ascii="Arial" w:hAnsi="Arial" w:cs="Arial"/>
        </w:rPr>
        <w:t xml:space="preserve"> delay between when the control signal is computed and when it actually reaches the actuator (throttle/brake). This mimics real-world digital control systems where communication or processing delays are unavoidable.</w:t>
      </w:r>
    </w:p>
    <w:p w14:paraId="2A3D261D" w14:textId="77777777" w:rsidR="002117EB" w:rsidRPr="00F548E6" w:rsidRDefault="002117EB" w:rsidP="00F548E6">
      <w:pPr>
        <w:spacing w:line="360" w:lineRule="auto"/>
        <w:rPr>
          <w:rFonts w:ascii="Arial" w:hAnsi="Arial" w:cs="Arial"/>
        </w:rPr>
      </w:pPr>
    </w:p>
    <w:p w14:paraId="53161839" w14:textId="77777777" w:rsidR="00145E38" w:rsidRPr="00A5704B" w:rsidRDefault="00145E38" w:rsidP="005E7E9B">
      <w:pPr>
        <w:pStyle w:val="Heading2"/>
        <w:spacing w:line="360" w:lineRule="auto"/>
        <w:rPr>
          <w:rFonts w:ascii="Arial" w:hAnsi="Arial" w:cs="Arial"/>
          <w:color w:val="auto"/>
        </w:rPr>
      </w:pPr>
      <w:bookmarkStart w:id="25" w:name="_Toc204637853"/>
      <w:r w:rsidRPr="00A5704B">
        <w:rPr>
          <w:rFonts w:ascii="Arial" w:hAnsi="Arial" w:cs="Arial"/>
          <w:color w:val="auto"/>
        </w:rPr>
        <w:t>Results and analysis</w:t>
      </w:r>
      <w:bookmarkEnd w:id="25"/>
    </w:p>
    <w:p w14:paraId="4B2FD55E" w14:textId="4FE95655" w:rsidR="002A0D5C" w:rsidRPr="002A0D5C" w:rsidRDefault="002A0D5C" w:rsidP="002A0D5C">
      <w:pPr>
        <w:pStyle w:val="Heading3"/>
      </w:pPr>
      <w:bookmarkStart w:id="26" w:name="_Toc204637854"/>
      <w:r w:rsidRPr="00A5704B">
        <w:rPr>
          <w:rFonts w:ascii="Arial" w:hAnsi="Arial" w:cs="Arial"/>
          <w:color w:val="auto"/>
        </w:rPr>
        <w:t xml:space="preserve">Test 1: </w:t>
      </w:r>
      <w:proofErr w:type="spellStart"/>
      <w:r w:rsidR="00A5704B" w:rsidRPr="00A5704B">
        <w:rPr>
          <w:rFonts w:ascii="Arial" w:hAnsi="Arial" w:cs="Arial"/>
          <w:color w:val="auto"/>
        </w:rPr>
        <w:t>Actuator_signal_delay</w:t>
      </w:r>
      <w:proofErr w:type="spellEnd"/>
      <w:r w:rsidR="00A5704B" w:rsidRPr="00A5704B">
        <w:rPr>
          <w:rFonts w:ascii="Arial" w:hAnsi="Arial" w:cs="Arial"/>
          <w:color w:val="auto"/>
        </w:rPr>
        <w:t xml:space="preserve"> = 0.05 s</w:t>
      </w:r>
      <w:bookmarkEnd w:id="26"/>
    </w:p>
    <w:p w14:paraId="17B7DD67" w14:textId="4EB6B42C" w:rsidR="000558D8" w:rsidRDefault="000558D8" w:rsidP="005E7E9B">
      <w:pPr>
        <w:spacing w:line="360" w:lineRule="auto"/>
        <w:rPr>
          <w:rFonts w:ascii="Arial" w:hAnsi="Arial" w:cs="Arial"/>
          <w:color w:val="000000" w:themeColor="text1"/>
        </w:rPr>
      </w:pPr>
      <w:r w:rsidRPr="000558D8">
        <w:rPr>
          <w:rFonts w:ascii="Arial" w:hAnsi="Arial" w:cs="Arial"/>
          <w:color w:val="000000" w:themeColor="text1"/>
        </w:rPr>
        <w:t>The simulation results</w:t>
      </w:r>
      <w:r>
        <w:rPr>
          <w:rFonts w:ascii="Arial" w:hAnsi="Arial" w:cs="Arial"/>
          <w:color w:val="000000" w:themeColor="text1"/>
        </w:rPr>
        <w:t xml:space="preserve"> in Figure </w:t>
      </w:r>
      <w:r w:rsidR="0043091C">
        <w:rPr>
          <w:rFonts w:ascii="Arial" w:hAnsi="Arial" w:cs="Arial"/>
          <w:color w:val="000000" w:themeColor="text1"/>
        </w:rPr>
        <w:t>8,</w:t>
      </w:r>
      <w:r w:rsidRPr="000558D8">
        <w:rPr>
          <w:rFonts w:ascii="Arial" w:hAnsi="Arial" w:cs="Arial"/>
          <w:color w:val="000000" w:themeColor="text1"/>
        </w:rPr>
        <w:t xml:space="preserve"> demonstrate the negative impact of a 0.05-second actuator signal delay on the performance of the digital cruise control system. </w:t>
      </w:r>
    </w:p>
    <w:p w14:paraId="798B43F7" w14:textId="77777777" w:rsidR="000558D8" w:rsidRDefault="000558D8" w:rsidP="000558D8">
      <w:pPr>
        <w:keepNext/>
        <w:spacing w:line="360" w:lineRule="auto"/>
        <w:jc w:val="center"/>
      </w:pPr>
      <w:r w:rsidRPr="000558D8">
        <w:rPr>
          <w:rFonts w:ascii="Arial" w:hAnsi="Arial" w:cs="Arial"/>
          <w:noProof/>
          <w:color w:val="000000" w:themeColor="text1"/>
        </w:rPr>
        <w:drawing>
          <wp:inline distT="0" distB="0" distL="0" distR="0" wp14:anchorId="0C8E078A" wp14:editId="4336BB11">
            <wp:extent cx="3702494" cy="2814762"/>
            <wp:effectExtent l="0" t="0" r="0" b="5080"/>
            <wp:docPr id="1208057135" name="Picture 1" descr="A graph of a speedometer and a speedo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57135" name="Picture 1" descr="A graph of a speedometer and a speedometer&#10;&#10;AI-generated content may be incorrect."/>
                    <pic:cNvPicPr/>
                  </pic:nvPicPr>
                  <pic:blipFill>
                    <a:blip r:embed="rId27"/>
                    <a:stretch>
                      <a:fillRect/>
                    </a:stretch>
                  </pic:blipFill>
                  <pic:spPr>
                    <a:xfrm>
                      <a:off x="0" y="0"/>
                      <a:ext cx="3718707" cy="2827088"/>
                    </a:xfrm>
                    <a:prstGeom prst="rect">
                      <a:avLst/>
                    </a:prstGeom>
                  </pic:spPr>
                </pic:pic>
              </a:graphicData>
            </a:graphic>
          </wp:inline>
        </w:drawing>
      </w:r>
    </w:p>
    <w:p w14:paraId="65969838" w14:textId="347955AA" w:rsidR="000558D8" w:rsidRDefault="000558D8" w:rsidP="000558D8">
      <w:pPr>
        <w:pStyle w:val="Caption"/>
        <w:jc w:val="center"/>
      </w:pPr>
      <w:bookmarkStart w:id="27" w:name="_Toc204637873"/>
      <w:r>
        <w:t xml:space="preserve">Figure </w:t>
      </w:r>
      <w:r>
        <w:fldChar w:fldCharType="begin"/>
      </w:r>
      <w:r>
        <w:instrText xml:space="preserve"> SEQ Figure \* ARABIC </w:instrText>
      </w:r>
      <w:r>
        <w:fldChar w:fldCharType="separate"/>
      </w:r>
      <w:r w:rsidR="00B9312C">
        <w:rPr>
          <w:noProof/>
        </w:rPr>
        <w:t>8</w:t>
      </w:r>
      <w:r>
        <w:fldChar w:fldCharType="end"/>
      </w:r>
      <w:r>
        <w:t>: Results following the actuator signal delay 0.05 s</w:t>
      </w:r>
      <w:bookmarkEnd w:id="27"/>
    </w:p>
    <w:p w14:paraId="3D1CFF4F" w14:textId="48432FDC" w:rsidR="000558D8" w:rsidRDefault="006F6EC4" w:rsidP="006F6EC4">
      <w:pPr>
        <w:spacing w:line="360" w:lineRule="auto"/>
        <w:rPr>
          <w:rFonts w:ascii="Arial" w:hAnsi="Arial" w:cs="Arial"/>
        </w:rPr>
      </w:pPr>
      <w:r w:rsidRPr="006F6EC4">
        <w:rPr>
          <w:rFonts w:ascii="Arial" w:hAnsi="Arial" w:cs="Arial"/>
        </w:rPr>
        <w:lastRenderedPageBreak/>
        <w:t xml:space="preserve">The velocity response plot reveals that the vehicle struggles to accurately track the driver’s demand, especially during setpoint changes, with the actual velocity exhibiting oscillations and lag. The error signal remains highly active throughout the simulation, indicating persistent deviation from the desired speed. This behaviour is largely due to the delay causing the controller to act on outdated feedback, resulting in overcompensation and reduced stability. Furthermore, the control effort plot shows frequent and aggressive fluctuations in the control signal, with the actuator (throttle position) often saturated at 100%. This saturation highlights the controller's attempt to correct errors too rapidly, leading to inefficient and potentially unstable operation. </w:t>
      </w:r>
    </w:p>
    <w:p w14:paraId="0A602DBD" w14:textId="77777777" w:rsidR="002A0D5C" w:rsidRDefault="002A0D5C" w:rsidP="006F6EC4">
      <w:pPr>
        <w:spacing w:line="360" w:lineRule="auto"/>
        <w:rPr>
          <w:rFonts w:ascii="Arial" w:hAnsi="Arial" w:cs="Arial"/>
        </w:rPr>
      </w:pPr>
    </w:p>
    <w:p w14:paraId="49EFCF82" w14:textId="6A09892F" w:rsidR="002A0D5C" w:rsidRDefault="00774757" w:rsidP="003D7F68">
      <w:pPr>
        <w:pStyle w:val="Heading3"/>
        <w:spacing w:line="360" w:lineRule="auto"/>
      </w:pPr>
      <w:bookmarkStart w:id="28" w:name="_Toc204637855"/>
      <w:r w:rsidRPr="00A5704B">
        <w:rPr>
          <w:rFonts w:ascii="Arial" w:hAnsi="Arial" w:cs="Arial"/>
          <w:color w:val="auto"/>
        </w:rPr>
        <w:t xml:space="preserve">Test </w:t>
      </w:r>
      <w:r>
        <w:rPr>
          <w:rFonts w:ascii="Arial" w:hAnsi="Arial" w:cs="Arial"/>
          <w:color w:val="auto"/>
        </w:rPr>
        <w:t>2</w:t>
      </w:r>
      <w:r w:rsidRPr="00A5704B">
        <w:rPr>
          <w:rFonts w:ascii="Arial" w:hAnsi="Arial" w:cs="Arial"/>
          <w:color w:val="auto"/>
        </w:rPr>
        <w:t xml:space="preserve">: </w:t>
      </w:r>
      <w:proofErr w:type="spellStart"/>
      <w:r w:rsidRPr="00A5704B">
        <w:rPr>
          <w:rFonts w:ascii="Arial" w:hAnsi="Arial" w:cs="Arial"/>
          <w:color w:val="auto"/>
        </w:rPr>
        <w:t>Actuator_signal_delay</w:t>
      </w:r>
      <w:proofErr w:type="spellEnd"/>
      <w:r w:rsidRPr="00A5704B">
        <w:rPr>
          <w:rFonts w:ascii="Arial" w:hAnsi="Arial" w:cs="Arial"/>
          <w:color w:val="auto"/>
        </w:rPr>
        <w:t xml:space="preserve"> = 0.0</w:t>
      </w:r>
      <w:r w:rsidR="00F91958">
        <w:rPr>
          <w:rFonts w:ascii="Arial" w:hAnsi="Arial" w:cs="Arial"/>
          <w:color w:val="auto"/>
        </w:rPr>
        <w:t>2</w:t>
      </w:r>
      <w:r w:rsidRPr="00A5704B">
        <w:rPr>
          <w:rFonts w:ascii="Arial" w:hAnsi="Arial" w:cs="Arial"/>
          <w:color w:val="auto"/>
        </w:rPr>
        <w:t>5 s</w:t>
      </w:r>
      <w:bookmarkEnd w:id="28"/>
    </w:p>
    <w:p w14:paraId="29EA9F15" w14:textId="42E56DA1" w:rsidR="003D7F68" w:rsidRDefault="003D7F68" w:rsidP="003D7F68">
      <w:pPr>
        <w:spacing w:line="360" w:lineRule="auto"/>
        <w:rPr>
          <w:rFonts w:ascii="Arial" w:hAnsi="Arial" w:cs="Arial"/>
        </w:rPr>
      </w:pPr>
      <w:r w:rsidRPr="003D7F68">
        <w:rPr>
          <w:rFonts w:ascii="Arial" w:hAnsi="Arial" w:cs="Arial"/>
        </w:rPr>
        <w:t xml:space="preserve">The simulation results in Figure 9, show the </w:t>
      </w:r>
      <w:bookmarkStart w:id="29" w:name="_Hlk204636496"/>
      <w:r w:rsidRPr="003D7F68">
        <w:rPr>
          <w:rFonts w:ascii="Arial" w:hAnsi="Arial" w:cs="Arial"/>
        </w:rPr>
        <w:t xml:space="preserve">system’s response under a 0.025-second actuator delay. </w:t>
      </w:r>
    </w:p>
    <w:bookmarkEnd w:id="29"/>
    <w:p w14:paraId="5C8A9FA4" w14:textId="77777777" w:rsidR="00E82322" w:rsidRDefault="0043091C" w:rsidP="00E82322">
      <w:pPr>
        <w:keepNext/>
        <w:spacing w:line="360" w:lineRule="auto"/>
        <w:jc w:val="center"/>
      </w:pPr>
      <w:r w:rsidRPr="0043091C">
        <w:rPr>
          <w:rFonts w:ascii="Arial" w:hAnsi="Arial" w:cs="Arial"/>
          <w:noProof/>
        </w:rPr>
        <w:drawing>
          <wp:inline distT="0" distB="0" distL="0" distR="0" wp14:anchorId="13DE7B5E" wp14:editId="24090F72">
            <wp:extent cx="4388076" cy="3283119"/>
            <wp:effectExtent l="0" t="0" r="0" b="0"/>
            <wp:docPr id="186741881"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1881" name="Picture 1" descr="A graph of a speed test&#10;&#10;AI-generated content may be incorrect."/>
                    <pic:cNvPicPr/>
                  </pic:nvPicPr>
                  <pic:blipFill>
                    <a:blip r:embed="rId28"/>
                    <a:stretch>
                      <a:fillRect/>
                    </a:stretch>
                  </pic:blipFill>
                  <pic:spPr>
                    <a:xfrm>
                      <a:off x="0" y="0"/>
                      <a:ext cx="4388076" cy="3283119"/>
                    </a:xfrm>
                    <a:prstGeom prst="rect">
                      <a:avLst/>
                    </a:prstGeom>
                  </pic:spPr>
                </pic:pic>
              </a:graphicData>
            </a:graphic>
          </wp:inline>
        </w:drawing>
      </w:r>
    </w:p>
    <w:p w14:paraId="51148E3B" w14:textId="0E2A6895" w:rsidR="00E82322" w:rsidRPr="00E82322" w:rsidRDefault="00E82322" w:rsidP="00E82322">
      <w:pPr>
        <w:pStyle w:val="Caption"/>
        <w:jc w:val="center"/>
      </w:pPr>
      <w:bookmarkStart w:id="30" w:name="_Toc204637874"/>
      <w:r>
        <w:t xml:space="preserve">Figure </w:t>
      </w:r>
      <w:r>
        <w:fldChar w:fldCharType="begin"/>
      </w:r>
      <w:r>
        <w:instrText xml:space="preserve"> SEQ Figure \* ARABIC </w:instrText>
      </w:r>
      <w:r>
        <w:fldChar w:fldCharType="separate"/>
      </w:r>
      <w:r w:rsidR="00B9312C">
        <w:rPr>
          <w:noProof/>
        </w:rPr>
        <w:t>9</w:t>
      </w:r>
      <w:r>
        <w:fldChar w:fldCharType="end"/>
      </w:r>
      <w:r>
        <w:t xml:space="preserve">: Results </w:t>
      </w:r>
      <w:r w:rsidRPr="00E82322">
        <w:t>system’s response under a 0.025-second actuator delay.</w:t>
      </w:r>
      <w:bookmarkEnd w:id="30"/>
      <w:r w:rsidRPr="00E82322">
        <w:t xml:space="preserve"> </w:t>
      </w:r>
    </w:p>
    <w:p w14:paraId="135B6A6C" w14:textId="1CA13BBC" w:rsidR="008C666C" w:rsidRDefault="008C666C" w:rsidP="00E82322">
      <w:pPr>
        <w:pStyle w:val="Caption"/>
        <w:jc w:val="center"/>
        <w:rPr>
          <w:rFonts w:ascii="Arial" w:hAnsi="Arial" w:cs="Arial"/>
        </w:rPr>
      </w:pPr>
    </w:p>
    <w:p w14:paraId="3033E3E4" w14:textId="77777777" w:rsidR="00140916" w:rsidRPr="00140916" w:rsidRDefault="00140916" w:rsidP="00140916">
      <w:pPr>
        <w:spacing w:line="360" w:lineRule="auto"/>
        <w:rPr>
          <w:rFonts w:ascii="Arial" w:hAnsi="Arial" w:cs="Arial"/>
        </w:rPr>
      </w:pPr>
      <w:r w:rsidRPr="00140916">
        <w:rPr>
          <w:rFonts w:ascii="Arial" w:hAnsi="Arial" w:cs="Arial"/>
        </w:rPr>
        <w:t>In the velocity response plot, the real velocity follows the driver’s demand but with noticeable lag and steady-state error, especially during step changes at 10s, 35s, and 50s. Although the error signal is less noisy than in the 0.05s delay case, overshoot and undershoot persist due to the controller reacting to outdated feedback.</w:t>
      </w:r>
    </w:p>
    <w:p w14:paraId="51BA7D3D" w14:textId="77777777" w:rsidR="00140916" w:rsidRDefault="00140916" w:rsidP="00140916">
      <w:pPr>
        <w:spacing w:line="360" w:lineRule="auto"/>
        <w:rPr>
          <w:rFonts w:ascii="Arial" w:hAnsi="Arial" w:cs="Arial"/>
        </w:rPr>
      </w:pPr>
      <w:r w:rsidRPr="00140916">
        <w:rPr>
          <w:rFonts w:ascii="Arial" w:hAnsi="Arial" w:cs="Arial"/>
        </w:rPr>
        <w:lastRenderedPageBreak/>
        <w:t>The control effort exhibits sharp corrections at each demand shift, with the throttle briefly saturating at 100%, indicating continued overcompensation. While overall tracking and stability are improved compared to the longer delay scenario, the delay still affects control precision. Further optimisation, such as delay-aware tuning or predictive control, could enhance performance.</w:t>
      </w:r>
    </w:p>
    <w:p w14:paraId="19E63ED6" w14:textId="4CE16176" w:rsidR="00140916" w:rsidRDefault="005F2E2F" w:rsidP="005F2E2F">
      <w:pPr>
        <w:spacing w:line="360" w:lineRule="auto"/>
        <w:rPr>
          <w:rFonts w:ascii="Arial" w:hAnsi="Arial" w:cs="Arial"/>
        </w:rPr>
      </w:pPr>
      <w:r w:rsidRPr="005F2E2F">
        <w:rPr>
          <w:rFonts w:ascii="Arial" w:hAnsi="Arial" w:cs="Arial"/>
        </w:rPr>
        <w:t>To further improve the cruise control system, the next step would be to implement a delay-compensation strategy such as a Smith Predictor, which accounts for known communication delays and enhances stability. Alternatively, re-tuning the PID controller with softer proportional and derivative gains can reduce overshoot caused by delayed feedback. Additional improvements include applying a low-pass filter to smooth control signals, introducing anti-windup protection to prevent integral overshoot, and experimenting with shorter sampling times for faster responsiveness.</w:t>
      </w:r>
    </w:p>
    <w:p w14:paraId="0E6F74FB" w14:textId="77777777" w:rsidR="009D35FC" w:rsidRDefault="009D35FC" w:rsidP="00140916">
      <w:pPr>
        <w:spacing w:line="360" w:lineRule="auto"/>
        <w:rPr>
          <w:rFonts w:ascii="Arial" w:hAnsi="Arial" w:cs="Arial"/>
        </w:rPr>
      </w:pPr>
    </w:p>
    <w:p w14:paraId="0935B9AB" w14:textId="38BE1F32" w:rsidR="0080181F" w:rsidRDefault="0080181F" w:rsidP="005E7E9B">
      <w:pPr>
        <w:pStyle w:val="Heading1"/>
        <w:spacing w:line="360" w:lineRule="auto"/>
        <w:rPr>
          <w:rFonts w:ascii="Arial" w:hAnsi="Arial" w:cs="Arial"/>
          <w:color w:val="000000" w:themeColor="text1"/>
        </w:rPr>
      </w:pPr>
      <w:bookmarkStart w:id="31" w:name="_Toc204637856"/>
      <w:r w:rsidRPr="005E7E9B">
        <w:rPr>
          <w:rFonts w:ascii="Arial" w:hAnsi="Arial" w:cs="Arial"/>
          <w:color w:val="000000" w:themeColor="text1"/>
        </w:rPr>
        <w:t xml:space="preserve">Number of </w:t>
      </w:r>
      <w:r w:rsidR="00BC6C76" w:rsidRPr="005E7E9B">
        <w:rPr>
          <w:rFonts w:ascii="Arial" w:hAnsi="Arial" w:cs="Arial"/>
          <w:color w:val="000000" w:themeColor="text1"/>
        </w:rPr>
        <w:t>Bits impact</w:t>
      </w:r>
      <w:bookmarkEnd w:id="31"/>
    </w:p>
    <w:p w14:paraId="6243D234" w14:textId="77777777" w:rsidR="00B32D31" w:rsidRPr="00B32D31" w:rsidRDefault="00125B41" w:rsidP="00B32D31">
      <w:pPr>
        <w:spacing w:line="360" w:lineRule="auto"/>
        <w:rPr>
          <w:rFonts w:ascii="Arial" w:hAnsi="Arial" w:cs="Arial"/>
        </w:rPr>
      </w:pPr>
      <w:r w:rsidRPr="00125B41">
        <w:rPr>
          <w:rFonts w:ascii="Arial" w:hAnsi="Arial" w:cs="Arial"/>
        </w:rPr>
        <w:t>In safety-critical automotive systems governed by ISO 26262, the number of bits used for signal encoding directly affects control precision and diagnostic accuracy. Higher bit resolutions (e.g. 16 or 32 bits) enhance measurement fidelity, supporting the safety integrity levels (ASIL) required by the standard. In contrast, lower bit depths increase quantisation error, potentially undermining functional safety. Therefore, selecting an appropriate bit width is essential to balance resolution, bandwidth, and processing demands in compliance with ISO 26262 requirements</w:t>
      </w:r>
      <w:r w:rsidR="00B32D31">
        <w:rPr>
          <w:rFonts w:ascii="Arial" w:hAnsi="Arial" w:cs="Arial"/>
        </w:rPr>
        <w:t xml:space="preserve"> </w:t>
      </w:r>
      <w:r w:rsidR="00B32D31" w:rsidRPr="00B32D31">
        <w:rPr>
          <w:rFonts w:ascii="Arial" w:hAnsi="Arial" w:cs="Arial"/>
        </w:rPr>
        <w:t>(Semiconductor Engineering, 2025).</w:t>
      </w:r>
    </w:p>
    <w:p w14:paraId="6D209DB9" w14:textId="77777777" w:rsidR="0080181F" w:rsidRDefault="0080181F" w:rsidP="005E7E9B">
      <w:pPr>
        <w:pStyle w:val="Heading2"/>
        <w:spacing w:line="360" w:lineRule="auto"/>
        <w:rPr>
          <w:rFonts w:ascii="Arial" w:hAnsi="Arial" w:cs="Arial"/>
          <w:color w:val="000000" w:themeColor="text1"/>
        </w:rPr>
      </w:pPr>
      <w:bookmarkStart w:id="32" w:name="_Toc204637857"/>
      <w:r w:rsidRPr="005E7E9B">
        <w:rPr>
          <w:rFonts w:ascii="Arial" w:hAnsi="Arial" w:cs="Arial"/>
          <w:color w:val="000000" w:themeColor="text1"/>
        </w:rPr>
        <w:t>Method</w:t>
      </w:r>
      <w:bookmarkEnd w:id="32"/>
    </w:p>
    <w:p w14:paraId="738C5F91" w14:textId="33B28405" w:rsidR="00A1759B" w:rsidRPr="00A1759B" w:rsidRDefault="00EF125C" w:rsidP="00A1759B">
      <w:pPr>
        <w:spacing w:line="360" w:lineRule="auto"/>
        <w:rPr>
          <w:rFonts w:ascii="Arial" w:hAnsi="Arial" w:cs="Arial"/>
        </w:rPr>
      </w:pPr>
      <w:r w:rsidRPr="00A1759B">
        <w:rPr>
          <w:rFonts w:ascii="Arial" w:hAnsi="Arial" w:cs="Arial"/>
        </w:rPr>
        <w:t>To investigate the effect of digital signal resolution on cruise control performance, the number of bits used to encode system signals was systematically adjusted within the MATLAB simulation.</w:t>
      </w:r>
      <w:r w:rsidR="00A1759B">
        <w:rPr>
          <w:rFonts w:ascii="Arial" w:hAnsi="Arial" w:cs="Arial"/>
        </w:rPr>
        <w:t xml:space="preserve"> </w:t>
      </w:r>
      <w:r w:rsidR="00A1759B" w:rsidRPr="00A1759B">
        <w:rPr>
          <w:rFonts w:ascii="Arial" w:hAnsi="Arial" w:cs="Arial"/>
        </w:rPr>
        <w:t xml:space="preserve">Each of these was encoded and decoded using a user-defined number of bits, controlled by the parameters </w:t>
      </w:r>
      <w:proofErr w:type="spellStart"/>
      <w:r w:rsidR="00A1759B" w:rsidRPr="00A1759B">
        <w:rPr>
          <w:rFonts w:ascii="Arial" w:hAnsi="Arial" w:cs="Arial"/>
        </w:rPr>
        <w:t>n_bits_sensor_signal</w:t>
      </w:r>
      <w:proofErr w:type="spellEnd"/>
      <w:r w:rsidR="00A1759B" w:rsidRPr="00A1759B">
        <w:rPr>
          <w:rFonts w:ascii="Arial" w:hAnsi="Arial" w:cs="Arial"/>
        </w:rPr>
        <w:t xml:space="preserve">, </w:t>
      </w:r>
      <w:proofErr w:type="spellStart"/>
      <w:r w:rsidR="00A1759B" w:rsidRPr="00A1759B">
        <w:rPr>
          <w:rFonts w:ascii="Arial" w:hAnsi="Arial" w:cs="Arial"/>
        </w:rPr>
        <w:t>n_bits_demand_signal</w:t>
      </w:r>
      <w:proofErr w:type="spellEnd"/>
      <w:r w:rsidR="00A1759B" w:rsidRPr="00A1759B">
        <w:rPr>
          <w:rFonts w:ascii="Arial" w:hAnsi="Arial" w:cs="Arial"/>
        </w:rPr>
        <w:t xml:space="preserve">, and </w:t>
      </w:r>
      <w:proofErr w:type="spellStart"/>
      <w:r w:rsidR="00A1759B" w:rsidRPr="00A1759B">
        <w:rPr>
          <w:rFonts w:ascii="Arial" w:hAnsi="Arial" w:cs="Arial"/>
        </w:rPr>
        <w:t>n_bits_actuator_signal</w:t>
      </w:r>
      <w:proofErr w:type="spellEnd"/>
      <w:r w:rsidR="00A1759B" w:rsidRPr="00A1759B">
        <w:rPr>
          <w:rFonts w:ascii="Arial" w:hAnsi="Arial" w:cs="Arial"/>
        </w:rPr>
        <w:t>.</w:t>
      </w:r>
    </w:p>
    <w:p w14:paraId="6B3B28AC" w14:textId="48F8B51E" w:rsidR="00A1759B" w:rsidRPr="00A1759B" w:rsidRDefault="00A1759B" w:rsidP="00A1759B">
      <w:pPr>
        <w:spacing w:line="360" w:lineRule="auto"/>
        <w:rPr>
          <w:rFonts w:ascii="Arial" w:hAnsi="Arial" w:cs="Arial"/>
        </w:rPr>
      </w:pPr>
      <w:r w:rsidRPr="00A1759B">
        <w:rPr>
          <w:rFonts w:ascii="Arial" w:hAnsi="Arial" w:cs="Arial"/>
        </w:rPr>
        <w:t xml:space="preserve">The method involved varying the bit resolution </w:t>
      </w:r>
      <w:r w:rsidR="00E55828">
        <w:rPr>
          <w:rFonts w:ascii="Arial" w:hAnsi="Arial" w:cs="Arial"/>
        </w:rPr>
        <w:t xml:space="preserve">representing </w:t>
      </w:r>
      <w:r w:rsidRPr="00A1759B">
        <w:rPr>
          <w:rFonts w:ascii="Arial" w:hAnsi="Arial" w:cs="Arial"/>
        </w:rPr>
        <w:t>between 8 bits</w:t>
      </w:r>
      <w:r w:rsidR="002F1A99">
        <w:rPr>
          <w:rFonts w:ascii="Arial" w:hAnsi="Arial" w:cs="Arial"/>
        </w:rPr>
        <w:t xml:space="preserve"> (low)</w:t>
      </w:r>
      <w:r w:rsidRPr="00A1759B">
        <w:rPr>
          <w:rFonts w:ascii="Arial" w:hAnsi="Arial" w:cs="Arial"/>
        </w:rPr>
        <w:t xml:space="preserve">, </w:t>
      </w:r>
      <w:r w:rsidR="00285F35">
        <w:rPr>
          <w:rFonts w:ascii="Arial" w:hAnsi="Arial" w:cs="Arial"/>
        </w:rPr>
        <w:t xml:space="preserve">&amp; </w:t>
      </w:r>
      <w:r w:rsidRPr="00A1759B">
        <w:rPr>
          <w:rFonts w:ascii="Arial" w:hAnsi="Arial" w:cs="Arial"/>
        </w:rPr>
        <w:t>12 bits</w:t>
      </w:r>
      <w:r w:rsidR="002F1A99">
        <w:rPr>
          <w:rFonts w:ascii="Arial" w:hAnsi="Arial" w:cs="Arial"/>
        </w:rPr>
        <w:t xml:space="preserve"> (medium)</w:t>
      </w:r>
      <w:r w:rsidR="00285F35">
        <w:rPr>
          <w:rFonts w:ascii="Arial" w:hAnsi="Arial" w:cs="Arial"/>
        </w:rPr>
        <w:t xml:space="preserve"> </w:t>
      </w:r>
      <w:r w:rsidRPr="00A1759B">
        <w:rPr>
          <w:rFonts w:ascii="Arial" w:hAnsi="Arial" w:cs="Arial"/>
        </w:rPr>
        <w:t>digital precision, respectively. For each configuration, the cruise control system was run using fixed PID gains (P = 1.5, I = 0.15, D = 0.02), a consistent sampling time (Ts = 0.02 s), and a minimal actuator delay (0.001 s) to isolate the influence of quantisation.</w:t>
      </w:r>
    </w:p>
    <w:p w14:paraId="174FC2C9" w14:textId="77777777" w:rsidR="0080181F" w:rsidRDefault="0080181F" w:rsidP="005E7E9B">
      <w:pPr>
        <w:pStyle w:val="Heading2"/>
        <w:spacing w:line="360" w:lineRule="auto"/>
        <w:rPr>
          <w:rFonts w:ascii="Arial" w:hAnsi="Arial" w:cs="Arial"/>
          <w:color w:val="000000" w:themeColor="text1"/>
        </w:rPr>
      </w:pPr>
      <w:bookmarkStart w:id="33" w:name="_Toc204637858"/>
      <w:r w:rsidRPr="005E7E9B">
        <w:rPr>
          <w:rFonts w:ascii="Arial" w:hAnsi="Arial" w:cs="Arial"/>
          <w:color w:val="000000" w:themeColor="text1"/>
        </w:rPr>
        <w:lastRenderedPageBreak/>
        <w:t>Results and analysis</w:t>
      </w:r>
      <w:bookmarkEnd w:id="33"/>
    </w:p>
    <w:p w14:paraId="3989A66D" w14:textId="1435E796" w:rsidR="00664922" w:rsidRPr="00E82322" w:rsidRDefault="00664922" w:rsidP="00E82322">
      <w:pPr>
        <w:pStyle w:val="Heading3"/>
        <w:spacing w:line="360" w:lineRule="auto"/>
        <w:rPr>
          <w:rFonts w:ascii="Arial" w:hAnsi="Arial" w:cs="Arial"/>
        </w:rPr>
      </w:pPr>
      <w:bookmarkStart w:id="34" w:name="_Toc204637859"/>
      <w:r w:rsidRPr="00E82322">
        <w:rPr>
          <w:rFonts w:ascii="Arial" w:hAnsi="Arial" w:cs="Arial"/>
        </w:rPr>
        <w:t xml:space="preserve">Test 1: </w:t>
      </w:r>
      <w:r w:rsidR="004A1C53" w:rsidRPr="00E82322">
        <w:rPr>
          <w:rFonts w:ascii="Arial" w:hAnsi="Arial" w:cs="Arial"/>
        </w:rPr>
        <w:t>8 bits (low)</w:t>
      </w:r>
      <w:bookmarkEnd w:id="34"/>
    </w:p>
    <w:p w14:paraId="35507390" w14:textId="47694914" w:rsidR="004A1C53" w:rsidRDefault="00E82322" w:rsidP="00E82322">
      <w:pPr>
        <w:spacing w:line="360" w:lineRule="auto"/>
        <w:rPr>
          <w:rFonts w:ascii="Arial" w:hAnsi="Arial" w:cs="Arial"/>
        </w:rPr>
      </w:pPr>
      <w:r w:rsidRPr="00E82322">
        <w:rPr>
          <w:rFonts w:ascii="Arial" w:hAnsi="Arial" w:cs="Arial"/>
        </w:rPr>
        <w:t xml:space="preserve">The simulation results </w:t>
      </w:r>
      <w:r>
        <w:rPr>
          <w:rFonts w:ascii="Arial" w:hAnsi="Arial" w:cs="Arial"/>
        </w:rPr>
        <w:t>Figure 9</w:t>
      </w:r>
      <w:r w:rsidRPr="00E82322">
        <w:rPr>
          <w:rFonts w:ascii="Arial" w:hAnsi="Arial" w:cs="Arial"/>
        </w:rPr>
        <w:t>show that using 8-bit resolution for sensor, demand, and actuator signals introduces noticeable quantisation effects in the cruise control system.</w:t>
      </w:r>
    </w:p>
    <w:p w14:paraId="09ABF498" w14:textId="77777777" w:rsidR="00285F35" w:rsidRDefault="00285F35" w:rsidP="00285F35">
      <w:pPr>
        <w:keepNext/>
        <w:spacing w:line="360" w:lineRule="auto"/>
        <w:jc w:val="center"/>
      </w:pPr>
      <w:r w:rsidRPr="00285F35">
        <w:rPr>
          <w:rFonts w:ascii="Arial" w:hAnsi="Arial" w:cs="Arial"/>
          <w:noProof/>
        </w:rPr>
        <w:drawing>
          <wp:inline distT="0" distB="0" distL="0" distR="0" wp14:anchorId="2D69B539" wp14:editId="03A2618D">
            <wp:extent cx="3347499" cy="2517859"/>
            <wp:effectExtent l="0" t="0" r="5715" b="0"/>
            <wp:docPr id="737975812"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75812" name="Picture 1" descr="A graph of a speed test&#10;&#10;AI-generated content may be incorrect."/>
                    <pic:cNvPicPr/>
                  </pic:nvPicPr>
                  <pic:blipFill>
                    <a:blip r:embed="rId29"/>
                    <a:stretch>
                      <a:fillRect/>
                    </a:stretch>
                  </pic:blipFill>
                  <pic:spPr>
                    <a:xfrm>
                      <a:off x="0" y="0"/>
                      <a:ext cx="3355966" cy="2524228"/>
                    </a:xfrm>
                    <a:prstGeom prst="rect">
                      <a:avLst/>
                    </a:prstGeom>
                  </pic:spPr>
                </pic:pic>
              </a:graphicData>
            </a:graphic>
          </wp:inline>
        </w:drawing>
      </w:r>
    </w:p>
    <w:p w14:paraId="02ADF9E5" w14:textId="5DA150A6" w:rsidR="00E82322" w:rsidRPr="00E82322" w:rsidRDefault="00285F35" w:rsidP="00285F35">
      <w:pPr>
        <w:pStyle w:val="Caption"/>
        <w:jc w:val="center"/>
        <w:rPr>
          <w:rFonts w:ascii="Arial" w:hAnsi="Arial" w:cs="Arial"/>
        </w:rPr>
      </w:pPr>
      <w:bookmarkStart w:id="35" w:name="_Toc204637875"/>
      <w:r>
        <w:t xml:space="preserve">Figure </w:t>
      </w:r>
      <w:r>
        <w:fldChar w:fldCharType="begin"/>
      </w:r>
      <w:r>
        <w:instrText xml:space="preserve"> SEQ Figure \* ARABIC </w:instrText>
      </w:r>
      <w:r>
        <w:fldChar w:fldCharType="separate"/>
      </w:r>
      <w:r w:rsidR="00B9312C">
        <w:rPr>
          <w:noProof/>
        </w:rPr>
        <w:t>10</w:t>
      </w:r>
      <w:r>
        <w:fldChar w:fldCharType="end"/>
      </w:r>
      <w:r>
        <w:t>: Results using 8 bits resolution for sensor</w:t>
      </w:r>
      <w:bookmarkEnd w:id="35"/>
    </w:p>
    <w:p w14:paraId="69A19A06" w14:textId="535D63E2" w:rsidR="00285F35" w:rsidRPr="009C4AA2" w:rsidRDefault="00761B86" w:rsidP="00761B86">
      <w:pPr>
        <w:spacing w:line="360" w:lineRule="auto"/>
        <w:rPr>
          <w:rFonts w:ascii="Arial" w:hAnsi="Arial" w:cs="Arial"/>
        </w:rPr>
      </w:pPr>
      <w:r>
        <w:rPr>
          <w:rFonts w:ascii="Arial" w:hAnsi="Arial" w:cs="Arial"/>
        </w:rPr>
        <w:t>T</w:t>
      </w:r>
      <w:r w:rsidRPr="00761B86">
        <w:rPr>
          <w:rFonts w:ascii="Arial" w:hAnsi="Arial" w:cs="Arial"/>
        </w:rPr>
        <w:t xml:space="preserve">he real velocity responds to the driver’s demand in stepped increments rather than smooth transitions, due to limited digital precision. Although the system remains stable and functional, control accuracy is reduced, particularly during setpoint changes, where the controller cannot finely adjust the throttle. The control signals also appear in distinct levels, indicating restricted resolution in output. Overall, the reduced bit depth limits the system’s ability to respond smoothly and accurately, highlighting the trade-off between signal </w:t>
      </w:r>
      <w:r w:rsidRPr="009C4AA2">
        <w:rPr>
          <w:rFonts w:ascii="Arial" w:hAnsi="Arial" w:cs="Arial"/>
        </w:rPr>
        <w:t>resolution and control performance in digital systems.</w:t>
      </w:r>
    </w:p>
    <w:p w14:paraId="56602C16" w14:textId="46626620" w:rsidR="009C4AA2" w:rsidRDefault="009C4AA2" w:rsidP="009C4AA2">
      <w:pPr>
        <w:pStyle w:val="Heading3"/>
        <w:rPr>
          <w:rFonts w:ascii="Arial" w:hAnsi="Arial" w:cs="Arial"/>
          <w:color w:val="auto"/>
        </w:rPr>
      </w:pPr>
      <w:bookmarkStart w:id="36" w:name="_Toc204637860"/>
      <w:r w:rsidRPr="009C4AA2">
        <w:rPr>
          <w:rFonts w:ascii="Arial" w:hAnsi="Arial" w:cs="Arial"/>
          <w:color w:val="auto"/>
        </w:rPr>
        <w:t>Test 2: 12 bits (medium)</w:t>
      </w:r>
      <w:bookmarkEnd w:id="36"/>
    </w:p>
    <w:p w14:paraId="3728B85F" w14:textId="041FF01A" w:rsidR="009C4AA2" w:rsidRPr="007B49CF" w:rsidRDefault="007B49CF" w:rsidP="007B49CF">
      <w:pPr>
        <w:spacing w:line="360" w:lineRule="auto"/>
        <w:rPr>
          <w:rFonts w:ascii="Arial" w:hAnsi="Arial" w:cs="Arial"/>
        </w:rPr>
      </w:pPr>
      <w:r w:rsidRPr="007B49CF">
        <w:rPr>
          <w:rFonts w:ascii="Arial" w:hAnsi="Arial" w:cs="Arial"/>
        </w:rPr>
        <w:t xml:space="preserve">The simulation </w:t>
      </w:r>
      <w:r w:rsidR="00C4294D">
        <w:rPr>
          <w:rFonts w:ascii="Arial" w:hAnsi="Arial" w:cs="Arial"/>
        </w:rPr>
        <w:t>results Figure 1</w:t>
      </w:r>
      <w:r w:rsidR="00B9312C">
        <w:rPr>
          <w:rFonts w:ascii="Arial" w:hAnsi="Arial" w:cs="Arial"/>
        </w:rPr>
        <w:t>1</w:t>
      </w:r>
      <w:r w:rsidR="00C4294D">
        <w:rPr>
          <w:rFonts w:ascii="Arial" w:hAnsi="Arial" w:cs="Arial"/>
        </w:rPr>
        <w:t>, shows the</w:t>
      </w:r>
      <w:r w:rsidRPr="007B49CF">
        <w:rPr>
          <w:rFonts w:ascii="Arial" w:hAnsi="Arial" w:cs="Arial"/>
        </w:rPr>
        <w:t xml:space="preserve"> increas</w:t>
      </w:r>
      <w:r w:rsidR="00B9312C">
        <w:rPr>
          <w:rFonts w:ascii="Arial" w:hAnsi="Arial" w:cs="Arial"/>
        </w:rPr>
        <w:t>e</w:t>
      </w:r>
      <w:r w:rsidRPr="007B49CF">
        <w:rPr>
          <w:rFonts w:ascii="Arial" w:hAnsi="Arial" w:cs="Arial"/>
        </w:rPr>
        <w:t xml:space="preserve"> the number of quantisation levels from </w:t>
      </w:r>
      <w:r w:rsidRPr="007B49CF">
        <w:rPr>
          <w:rStyle w:val="Strong"/>
          <w:rFonts w:ascii="Arial" w:hAnsi="Arial" w:cs="Arial"/>
          <w:b w:val="0"/>
          <w:bCs w:val="0"/>
        </w:rPr>
        <w:t>8-bit</w:t>
      </w:r>
      <w:r w:rsidRPr="007B49CF">
        <w:rPr>
          <w:rFonts w:ascii="Arial" w:hAnsi="Arial" w:cs="Arial"/>
        </w:rPr>
        <w:t xml:space="preserve"> to </w:t>
      </w:r>
      <w:r w:rsidRPr="00C4294D">
        <w:rPr>
          <w:rStyle w:val="Strong"/>
          <w:rFonts w:ascii="Arial" w:hAnsi="Arial" w:cs="Arial"/>
          <w:b w:val="0"/>
          <w:bCs w:val="0"/>
        </w:rPr>
        <w:t>12-bit</w:t>
      </w:r>
      <w:r w:rsidRPr="007B49CF">
        <w:rPr>
          <w:rFonts w:ascii="Arial" w:hAnsi="Arial" w:cs="Arial"/>
        </w:rPr>
        <w:t>, significantly improving the resolution of the sensor measurements, control signals, and actuator commands.</w:t>
      </w:r>
    </w:p>
    <w:p w14:paraId="3F901583" w14:textId="77777777" w:rsidR="00B9312C" w:rsidRDefault="00B9312C" w:rsidP="00B9312C">
      <w:pPr>
        <w:keepNext/>
        <w:jc w:val="center"/>
      </w:pPr>
      <w:r w:rsidRPr="00B9312C">
        <w:rPr>
          <w:noProof/>
        </w:rPr>
        <w:lastRenderedPageBreak/>
        <w:drawing>
          <wp:inline distT="0" distB="0" distL="0" distR="0" wp14:anchorId="66138AE3" wp14:editId="5F290137">
            <wp:extent cx="3363402" cy="2605522"/>
            <wp:effectExtent l="0" t="0" r="8890" b="4445"/>
            <wp:docPr id="751161718"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161718" name="Picture 1" descr="A graph of a speed test&#10;&#10;AI-generated content may be incorrect."/>
                    <pic:cNvPicPr/>
                  </pic:nvPicPr>
                  <pic:blipFill>
                    <a:blip r:embed="rId30"/>
                    <a:stretch>
                      <a:fillRect/>
                    </a:stretch>
                  </pic:blipFill>
                  <pic:spPr>
                    <a:xfrm>
                      <a:off x="0" y="0"/>
                      <a:ext cx="3373024" cy="2612976"/>
                    </a:xfrm>
                    <a:prstGeom prst="rect">
                      <a:avLst/>
                    </a:prstGeom>
                  </pic:spPr>
                </pic:pic>
              </a:graphicData>
            </a:graphic>
          </wp:inline>
        </w:drawing>
      </w:r>
    </w:p>
    <w:p w14:paraId="54685822" w14:textId="536F4D1B" w:rsidR="00524B60" w:rsidRDefault="00B9312C" w:rsidP="00B9312C">
      <w:pPr>
        <w:pStyle w:val="Caption"/>
        <w:jc w:val="center"/>
      </w:pPr>
      <w:bookmarkStart w:id="37" w:name="_Toc204637876"/>
      <w:r>
        <w:t xml:space="preserve">Figure </w:t>
      </w:r>
      <w:r>
        <w:fldChar w:fldCharType="begin"/>
      </w:r>
      <w:r>
        <w:instrText xml:space="preserve"> SEQ Figure \* ARABIC </w:instrText>
      </w:r>
      <w:r>
        <w:fldChar w:fldCharType="separate"/>
      </w:r>
      <w:r>
        <w:rPr>
          <w:noProof/>
        </w:rPr>
        <w:t>11</w:t>
      </w:r>
      <w:r>
        <w:fldChar w:fldCharType="end"/>
      </w:r>
      <w:r>
        <w:t>: Results using 12 bits resolution for sensor</w:t>
      </w:r>
      <w:bookmarkEnd w:id="37"/>
    </w:p>
    <w:p w14:paraId="57F4B112" w14:textId="03F47880" w:rsidR="00524B60" w:rsidRDefault="00524B60" w:rsidP="00524B60">
      <w:pPr>
        <w:spacing w:line="360" w:lineRule="auto"/>
        <w:rPr>
          <w:rFonts w:ascii="Arial" w:hAnsi="Arial" w:cs="Arial"/>
        </w:rPr>
      </w:pPr>
      <w:r w:rsidRPr="00524B60">
        <w:rPr>
          <w:rFonts w:ascii="Arial" w:hAnsi="Arial" w:cs="Arial"/>
        </w:rPr>
        <w:t>Increasing the bit resolution from 8 to 12 bits leads to a noticeable improvement in system performance. The controller responds more precisely to velocity errors, and the throttle is adjusted more smoothly. This results in better tracking of driver demand and a reduction in control signal discontinuities. While the 8-bit configuration was functional, the 12-bit version demonstrates clear advantages in control quality and responsiveness, making it more suitable for applications where precision is critical, in line with ISO 26262 recommendations for signal integrity in safety-related systems.</w:t>
      </w:r>
    </w:p>
    <w:p w14:paraId="7E3D0BFC" w14:textId="77777777" w:rsidR="00921420" w:rsidRPr="00524B60" w:rsidRDefault="00921420" w:rsidP="00524B60">
      <w:pPr>
        <w:spacing w:line="360" w:lineRule="auto"/>
        <w:rPr>
          <w:rFonts w:ascii="Arial" w:hAnsi="Arial" w:cs="Arial"/>
        </w:rPr>
      </w:pPr>
    </w:p>
    <w:p w14:paraId="0CD958F0" w14:textId="2D9C8B88" w:rsidR="0080181F" w:rsidRPr="005E7E9B" w:rsidRDefault="00AE3E9A" w:rsidP="005E7E9B">
      <w:pPr>
        <w:pStyle w:val="Heading1"/>
        <w:spacing w:line="360" w:lineRule="auto"/>
        <w:rPr>
          <w:rFonts w:ascii="Arial" w:hAnsi="Arial" w:cs="Arial"/>
          <w:color w:val="000000" w:themeColor="text1"/>
        </w:rPr>
      </w:pPr>
      <w:bookmarkStart w:id="38" w:name="_Toc204637861"/>
      <w:r w:rsidRPr="005E7E9B">
        <w:rPr>
          <w:rFonts w:ascii="Arial" w:hAnsi="Arial" w:cs="Arial"/>
          <w:color w:val="000000" w:themeColor="text1"/>
        </w:rPr>
        <w:t>Conclusion</w:t>
      </w:r>
      <w:bookmarkEnd w:id="38"/>
    </w:p>
    <w:p w14:paraId="4EA02785" w14:textId="71758E88" w:rsidR="00301299" w:rsidRPr="003814FF" w:rsidRDefault="003814FF" w:rsidP="003814FF">
      <w:pPr>
        <w:spacing w:line="360" w:lineRule="auto"/>
        <w:rPr>
          <w:rFonts w:ascii="Arial" w:eastAsiaTheme="majorEastAsia" w:hAnsi="Arial" w:cs="Arial"/>
          <w:color w:val="000000" w:themeColor="text1"/>
          <w:sz w:val="26"/>
          <w:szCs w:val="26"/>
        </w:rPr>
      </w:pPr>
      <w:r w:rsidRPr="003814FF">
        <w:rPr>
          <w:rFonts w:ascii="Arial" w:hAnsi="Arial" w:cs="Arial"/>
          <w:color w:val="000000" w:themeColor="text1"/>
        </w:rPr>
        <w:t xml:space="preserve">This project effectively modelled and analysed a digital cruise control system using a PID controller in MATLAB. Through iterative testing and tuning, the optimal PID gains were identified as </w:t>
      </w:r>
      <w:proofErr w:type="spellStart"/>
      <w:r w:rsidRPr="003814FF">
        <w:rPr>
          <w:rFonts w:ascii="Arial" w:hAnsi="Arial" w:cs="Arial"/>
          <w:color w:val="000000" w:themeColor="text1"/>
        </w:rPr>
        <w:t>Kp</w:t>
      </w:r>
      <w:proofErr w:type="spellEnd"/>
      <w:r w:rsidRPr="003814FF">
        <w:rPr>
          <w:rFonts w:ascii="Arial" w:hAnsi="Arial" w:cs="Arial"/>
          <w:color w:val="000000" w:themeColor="text1"/>
        </w:rPr>
        <w:t xml:space="preserve"> = 1.5, Ki = 0.15, and </w:t>
      </w:r>
      <w:proofErr w:type="spellStart"/>
      <w:r w:rsidRPr="003814FF">
        <w:rPr>
          <w:rFonts w:ascii="Arial" w:hAnsi="Arial" w:cs="Arial"/>
          <w:color w:val="000000" w:themeColor="text1"/>
        </w:rPr>
        <w:t>Kd</w:t>
      </w:r>
      <w:proofErr w:type="spellEnd"/>
      <w:r w:rsidRPr="003814FF">
        <w:rPr>
          <w:rFonts w:ascii="Arial" w:hAnsi="Arial" w:cs="Arial"/>
          <w:color w:val="000000" w:themeColor="text1"/>
        </w:rPr>
        <w:t xml:space="preserve"> = 0.02, which provided the best balance between responsiveness, stability, and accuracy. These values enabled the system to track varying driver speed demands with minimal steady-state error, no overshoot, and smooth throttle adjustments—meeting both performance expectations and safety considerations. The analysis also highlighted how factors such as sampling time, signal delay, and bit resolution impact overall control behaviour. A simulation time step of 0.001 s and a controller sampling interval of 0.01–0.02 s were found to be effective, while 12-bit signal resolution delivered significantly improved control fidelity over 8-bit encoding. Altogether, the project demonstrated that with proper tuning and parameter selection, PID control remains a robust and practical solution for real-world automotive systems.</w:t>
      </w:r>
      <w:r w:rsidR="00301299" w:rsidRPr="003814FF">
        <w:rPr>
          <w:rFonts w:ascii="Arial" w:hAnsi="Arial" w:cs="Arial"/>
          <w:color w:val="000000" w:themeColor="text1"/>
        </w:rPr>
        <w:br w:type="page"/>
      </w:r>
    </w:p>
    <w:p w14:paraId="3B12337A" w14:textId="2131392E" w:rsidR="00301299" w:rsidRDefault="00B25D24" w:rsidP="005E7E9B">
      <w:pPr>
        <w:pStyle w:val="Heading1"/>
        <w:spacing w:line="360" w:lineRule="auto"/>
        <w:rPr>
          <w:rFonts w:ascii="Arial" w:hAnsi="Arial" w:cs="Arial"/>
          <w:color w:val="000000" w:themeColor="text1"/>
        </w:rPr>
      </w:pPr>
      <w:bookmarkStart w:id="39" w:name="_Toc204637862"/>
      <w:r w:rsidRPr="005E7E9B">
        <w:rPr>
          <w:rFonts w:ascii="Arial" w:hAnsi="Arial" w:cs="Arial"/>
          <w:color w:val="000000" w:themeColor="text1"/>
        </w:rPr>
        <w:lastRenderedPageBreak/>
        <w:t>References</w:t>
      </w:r>
      <w:bookmarkEnd w:id="39"/>
    </w:p>
    <w:p w14:paraId="0F561868" w14:textId="77777777" w:rsidR="00797722" w:rsidRPr="00710800" w:rsidRDefault="00797722" w:rsidP="00710800">
      <w:pPr>
        <w:pStyle w:val="NormalWeb"/>
        <w:spacing w:line="360" w:lineRule="auto"/>
        <w:rPr>
          <w:rFonts w:ascii="Arial" w:hAnsi="Arial" w:cs="Arial"/>
        </w:rPr>
      </w:pPr>
      <w:r w:rsidRPr="00710800">
        <w:rPr>
          <w:rFonts w:ascii="Arial" w:hAnsi="Arial" w:cs="Arial"/>
        </w:rPr>
        <w:t xml:space="preserve">Åström, K.J. and Hägglund, T., 2006. </w:t>
      </w:r>
      <w:r w:rsidRPr="00710800">
        <w:rPr>
          <w:rStyle w:val="Emphasis"/>
          <w:rFonts w:ascii="Arial" w:eastAsiaTheme="majorEastAsia" w:hAnsi="Arial" w:cs="Arial"/>
        </w:rPr>
        <w:t>Advanced PID Control</w:t>
      </w:r>
      <w:r w:rsidRPr="00710800">
        <w:rPr>
          <w:rFonts w:ascii="Arial" w:hAnsi="Arial" w:cs="Arial"/>
        </w:rPr>
        <w:t>. Research Triangle Park: ISA – The Instrumentation, Systems, and Automation Society.</w:t>
      </w:r>
    </w:p>
    <w:p w14:paraId="74F2F963" w14:textId="596CABDA" w:rsidR="00797722" w:rsidRPr="00710800" w:rsidRDefault="00797722" w:rsidP="00710800">
      <w:pPr>
        <w:pStyle w:val="NormalWeb"/>
        <w:spacing w:line="360" w:lineRule="auto"/>
        <w:rPr>
          <w:rFonts w:ascii="Arial" w:hAnsi="Arial" w:cs="Arial"/>
        </w:rPr>
      </w:pPr>
      <w:r w:rsidRPr="00710800">
        <w:rPr>
          <w:rFonts w:ascii="Arial" w:hAnsi="Arial" w:cs="Arial"/>
        </w:rPr>
        <w:t xml:space="preserve">CTMS, n.d. </w:t>
      </w:r>
      <w:r w:rsidRPr="00710800">
        <w:rPr>
          <w:rStyle w:val="Emphasis"/>
          <w:rFonts w:ascii="Arial" w:eastAsiaTheme="majorEastAsia" w:hAnsi="Arial" w:cs="Arial"/>
        </w:rPr>
        <w:t>Cruise Control: System Modelling and PID Controller Design</w:t>
      </w:r>
      <w:r w:rsidRPr="00710800">
        <w:rPr>
          <w:rFonts w:ascii="Arial" w:hAnsi="Arial" w:cs="Arial"/>
        </w:rPr>
        <w:t xml:space="preserve">. Control Tutorials for MATLAB and Simulink, University of Michigan. Available at: https://ctms.engin.umich.edu/CTMS/index.php?example=CruiseControl&amp;section=SystemModeling [Accessed </w:t>
      </w:r>
      <w:r w:rsidR="00005544">
        <w:rPr>
          <w:rFonts w:ascii="Arial" w:hAnsi="Arial" w:cs="Arial"/>
        </w:rPr>
        <w:t>17</w:t>
      </w:r>
      <w:r w:rsidRPr="00710800">
        <w:rPr>
          <w:rFonts w:ascii="Arial" w:hAnsi="Arial" w:cs="Arial"/>
        </w:rPr>
        <w:t xml:space="preserve"> July 2025].</w:t>
      </w:r>
    </w:p>
    <w:p w14:paraId="2856403B" w14:textId="77777777" w:rsidR="00797722" w:rsidRPr="00710800" w:rsidRDefault="00797722" w:rsidP="00710800">
      <w:pPr>
        <w:pStyle w:val="NormalWeb"/>
        <w:spacing w:line="360" w:lineRule="auto"/>
        <w:rPr>
          <w:rFonts w:ascii="Arial" w:hAnsi="Arial" w:cs="Arial"/>
        </w:rPr>
      </w:pPr>
      <w:r w:rsidRPr="00710800">
        <w:rPr>
          <w:rFonts w:ascii="Arial" w:hAnsi="Arial" w:cs="Arial"/>
        </w:rPr>
        <w:t xml:space="preserve">International Organization for Standardization, 2018. </w:t>
      </w:r>
      <w:r w:rsidRPr="00710800">
        <w:rPr>
          <w:rStyle w:val="Emphasis"/>
          <w:rFonts w:ascii="Arial" w:eastAsiaTheme="majorEastAsia" w:hAnsi="Arial" w:cs="Arial"/>
        </w:rPr>
        <w:t>ISO 15622:2018: Intelligent transport systems – Adaptive cruise control systems – Performance requirements and test procedures</w:t>
      </w:r>
      <w:r w:rsidRPr="00710800">
        <w:rPr>
          <w:rFonts w:ascii="Arial" w:hAnsi="Arial" w:cs="Arial"/>
        </w:rPr>
        <w:t>. Geneva: ISO.</w:t>
      </w:r>
    </w:p>
    <w:p w14:paraId="0FEAD541" w14:textId="08D1F0E3" w:rsidR="00797722" w:rsidRPr="00710800" w:rsidRDefault="00797722" w:rsidP="00710800">
      <w:pPr>
        <w:pStyle w:val="NormalWeb"/>
        <w:spacing w:line="360" w:lineRule="auto"/>
        <w:rPr>
          <w:rFonts w:ascii="Arial" w:hAnsi="Arial" w:cs="Arial"/>
        </w:rPr>
      </w:pPr>
      <w:r w:rsidRPr="00710800">
        <w:rPr>
          <w:rFonts w:ascii="Arial" w:hAnsi="Arial" w:cs="Arial"/>
        </w:rPr>
        <w:t xml:space="preserve">National Instruments, 2025. </w:t>
      </w:r>
      <w:r w:rsidRPr="00710800">
        <w:rPr>
          <w:rStyle w:val="Emphasis"/>
          <w:rFonts w:ascii="Arial" w:eastAsiaTheme="majorEastAsia" w:hAnsi="Arial" w:cs="Arial"/>
        </w:rPr>
        <w:t>The PID Controller &amp; Theory Explained</w:t>
      </w:r>
      <w:r w:rsidRPr="00710800">
        <w:rPr>
          <w:rFonts w:ascii="Arial" w:hAnsi="Arial" w:cs="Arial"/>
        </w:rPr>
        <w:t xml:space="preserve"> [online]. Available at: </w:t>
      </w:r>
      <w:r w:rsidRPr="00710800">
        <w:rPr>
          <w:rFonts w:ascii="Arial" w:eastAsiaTheme="majorEastAsia" w:hAnsi="Arial" w:cs="Arial"/>
        </w:rPr>
        <w:t>https://www.ni.com/en/shop/labview/pid-theory-explained.html</w:t>
      </w:r>
      <w:r w:rsidRPr="00710800">
        <w:rPr>
          <w:rFonts w:ascii="Arial" w:hAnsi="Arial" w:cs="Arial"/>
        </w:rPr>
        <w:t xml:space="preserve"> [Accessed </w:t>
      </w:r>
      <w:r w:rsidR="00005544">
        <w:rPr>
          <w:rFonts w:ascii="Arial" w:hAnsi="Arial" w:cs="Arial"/>
        </w:rPr>
        <w:t>17</w:t>
      </w:r>
      <w:r w:rsidRPr="00710800">
        <w:rPr>
          <w:rFonts w:ascii="Arial" w:hAnsi="Arial" w:cs="Arial"/>
        </w:rPr>
        <w:t xml:space="preserve"> July 2025].</w:t>
      </w:r>
    </w:p>
    <w:p w14:paraId="3F03CC78" w14:textId="77777777" w:rsidR="00797722" w:rsidRPr="00710800" w:rsidRDefault="00797722" w:rsidP="00710800">
      <w:pPr>
        <w:pStyle w:val="NormalWeb"/>
        <w:spacing w:line="360" w:lineRule="auto"/>
        <w:rPr>
          <w:rFonts w:ascii="Arial" w:hAnsi="Arial" w:cs="Arial"/>
        </w:rPr>
      </w:pPr>
      <w:r w:rsidRPr="00710800">
        <w:rPr>
          <w:rFonts w:ascii="Arial" w:hAnsi="Arial" w:cs="Arial"/>
        </w:rPr>
        <w:t xml:space="preserve">Nise, N.S., 2015. </w:t>
      </w:r>
      <w:r w:rsidRPr="00710800">
        <w:rPr>
          <w:rStyle w:val="Emphasis"/>
          <w:rFonts w:ascii="Arial" w:eastAsiaTheme="majorEastAsia" w:hAnsi="Arial" w:cs="Arial"/>
        </w:rPr>
        <w:t>Control Systems Engineering</w:t>
      </w:r>
      <w:r w:rsidRPr="00710800">
        <w:rPr>
          <w:rFonts w:ascii="Arial" w:hAnsi="Arial" w:cs="Arial"/>
        </w:rPr>
        <w:t>. 7th ed. Hoboken, NJ: John Wiley &amp; Sons.</w:t>
      </w:r>
    </w:p>
    <w:p w14:paraId="0FC7F7BB" w14:textId="77777777" w:rsidR="00797722" w:rsidRPr="00710800" w:rsidRDefault="00797722" w:rsidP="00710800">
      <w:pPr>
        <w:pStyle w:val="NormalWeb"/>
        <w:spacing w:line="360" w:lineRule="auto"/>
        <w:rPr>
          <w:rFonts w:ascii="Arial" w:hAnsi="Arial" w:cs="Arial"/>
        </w:rPr>
      </w:pPr>
      <w:r w:rsidRPr="00710800">
        <w:rPr>
          <w:rFonts w:ascii="Arial" w:hAnsi="Arial" w:cs="Arial"/>
        </w:rPr>
        <w:t xml:space="preserve">Ogata, K., 2010. </w:t>
      </w:r>
      <w:r w:rsidRPr="00710800">
        <w:rPr>
          <w:rStyle w:val="Emphasis"/>
          <w:rFonts w:ascii="Arial" w:eastAsiaTheme="majorEastAsia" w:hAnsi="Arial" w:cs="Arial"/>
        </w:rPr>
        <w:t>Modern Control Engineering</w:t>
      </w:r>
      <w:r w:rsidRPr="00710800">
        <w:rPr>
          <w:rFonts w:ascii="Arial" w:hAnsi="Arial" w:cs="Arial"/>
        </w:rPr>
        <w:t>. 5th ed. Upper Saddle River, NJ: Prentice Hall.</w:t>
      </w:r>
    </w:p>
    <w:p w14:paraId="05777623" w14:textId="77777777" w:rsidR="00797722" w:rsidRDefault="00797722" w:rsidP="00710800">
      <w:pPr>
        <w:pStyle w:val="NormalWeb"/>
        <w:spacing w:line="360" w:lineRule="auto"/>
        <w:rPr>
          <w:rFonts w:ascii="Arial" w:hAnsi="Arial" w:cs="Arial"/>
        </w:rPr>
      </w:pPr>
      <w:proofErr w:type="spellStart"/>
      <w:r w:rsidRPr="00710800">
        <w:rPr>
          <w:rFonts w:ascii="Arial" w:hAnsi="Arial" w:cs="Arial"/>
        </w:rPr>
        <w:t>Rostiti</w:t>
      </w:r>
      <w:proofErr w:type="spellEnd"/>
      <w:r w:rsidRPr="00710800">
        <w:rPr>
          <w:rFonts w:ascii="Arial" w:hAnsi="Arial" w:cs="Arial"/>
        </w:rPr>
        <w:t xml:space="preserve">, C., 2023. ‘Impact of Sampling Time, Actuation/measurement Delays and Controller Calibration on Closed Loop Frequency Response for Non Linear Systems’, </w:t>
      </w:r>
      <w:r w:rsidRPr="00710800">
        <w:rPr>
          <w:rStyle w:val="Emphasis"/>
          <w:rFonts w:ascii="Arial" w:eastAsiaTheme="majorEastAsia" w:hAnsi="Arial" w:cs="Arial"/>
        </w:rPr>
        <w:t>SAE Technical Paper 2023-01-0453</w:t>
      </w:r>
      <w:r w:rsidRPr="00710800">
        <w:rPr>
          <w:rFonts w:ascii="Arial" w:hAnsi="Arial" w:cs="Arial"/>
        </w:rPr>
        <w:t>, SAE International. doi:10.4271/2023-01-0453.</w:t>
      </w:r>
    </w:p>
    <w:p w14:paraId="63C0962B" w14:textId="7F784699" w:rsidR="009956AF" w:rsidRDefault="009956AF" w:rsidP="00710800">
      <w:pPr>
        <w:pStyle w:val="NormalWeb"/>
        <w:spacing w:line="360" w:lineRule="auto"/>
        <w:rPr>
          <w:rFonts w:ascii="Arial" w:hAnsi="Arial" w:cs="Arial"/>
        </w:rPr>
      </w:pPr>
      <w:r w:rsidRPr="009956AF">
        <w:rPr>
          <w:rFonts w:ascii="Arial" w:hAnsi="Arial" w:cs="Arial"/>
        </w:rPr>
        <w:t xml:space="preserve">Semiconductor Engineering (2025) </w:t>
      </w:r>
      <w:r w:rsidRPr="009956AF">
        <w:rPr>
          <w:rFonts w:ascii="Arial" w:hAnsi="Arial" w:cs="Arial"/>
          <w:i/>
          <w:iCs/>
        </w:rPr>
        <w:t>ISO 26262 – Functional safety</w:t>
      </w:r>
      <w:r w:rsidRPr="009956AF">
        <w:rPr>
          <w:rFonts w:ascii="Arial" w:hAnsi="Arial" w:cs="Arial"/>
        </w:rPr>
        <w:t>. [Online]. Available at: https://semiengineering.com/knowledge_centers/automotive/automotive-standards/iso-26262/ (Accessed: 2</w:t>
      </w:r>
      <w:r>
        <w:rPr>
          <w:rFonts w:ascii="Arial" w:hAnsi="Arial" w:cs="Arial"/>
        </w:rPr>
        <w:t>3</w:t>
      </w:r>
      <w:r w:rsidRPr="009956AF">
        <w:rPr>
          <w:rFonts w:ascii="Arial" w:hAnsi="Arial" w:cs="Arial"/>
        </w:rPr>
        <w:t xml:space="preserve"> July 2025).</w:t>
      </w:r>
    </w:p>
    <w:p w14:paraId="4082A53C" w14:textId="0E3316D9" w:rsidR="002D37A3" w:rsidRPr="002D37A3" w:rsidRDefault="002D37A3" w:rsidP="002D37A3">
      <w:pPr>
        <w:pStyle w:val="NormalWeb"/>
        <w:spacing w:line="360" w:lineRule="auto"/>
        <w:rPr>
          <w:rFonts w:ascii="Arial" w:hAnsi="Arial" w:cs="Arial"/>
        </w:rPr>
      </w:pPr>
      <w:r w:rsidRPr="002D37A3">
        <w:rPr>
          <w:rFonts w:ascii="Arial" w:hAnsi="Arial" w:cs="Arial"/>
        </w:rPr>
        <w:t xml:space="preserve">Subramanyam, M.V. (2015) </w:t>
      </w:r>
      <w:r w:rsidRPr="002D37A3">
        <w:rPr>
          <w:rFonts w:ascii="Arial" w:hAnsi="Arial" w:cs="Arial"/>
          <w:i/>
          <w:iCs/>
        </w:rPr>
        <w:t>Time-Delay Approximation: Its Influence on the Structure and Performance of the IMC-PIPID Controller</w:t>
      </w:r>
      <w:r w:rsidRPr="002D37A3">
        <w:rPr>
          <w:rFonts w:ascii="Arial" w:hAnsi="Arial" w:cs="Arial"/>
        </w:rPr>
        <w:t xml:space="preserve">. ResearchGate. Available at: </w:t>
      </w:r>
      <w:r w:rsidRPr="002D37A3">
        <w:rPr>
          <w:rFonts w:ascii="Arial" w:hAnsi="Arial" w:cs="Arial"/>
        </w:rPr>
        <w:lastRenderedPageBreak/>
        <w:t>https://www.researchgate.net/publication/270512104_Time-Delay_Approximation_Its_Influence_on_the_Structure_and_Performance_of_the_IMC-PIPID_Controller/citations (Accessed: 2</w:t>
      </w:r>
      <w:r>
        <w:rPr>
          <w:rFonts w:ascii="Arial" w:hAnsi="Arial" w:cs="Arial"/>
        </w:rPr>
        <w:t>0</w:t>
      </w:r>
      <w:r w:rsidRPr="002D37A3">
        <w:rPr>
          <w:rFonts w:ascii="Arial" w:hAnsi="Arial" w:cs="Arial"/>
        </w:rPr>
        <w:t xml:space="preserve"> July 2025).</w:t>
      </w:r>
    </w:p>
    <w:p w14:paraId="3FD2E053" w14:textId="77777777" w:rsidR="002D37A3" w:rsidRPr="00710800" w:rsidRDefault="002D37A3" w:rsidP="00710800">
      <w:pPr>
        <w:pStyle w:val="NormalWeb"/>
        <w:spacing w:line="360" w:lineRule="auto"/>
        <w:rPr>
          <w:rFonts w:ascii="Arial" w:hAnsi="Arial" w:cs="Arial"/>
        </w:rPr>
      </w:pPr>
    </w:p>
    <w:p w14:paraId="13587BD0" w14:textId="77777777" w:rsidR="008C0422" w:rsidRDefault="008C0422" w:rsidP="005E7E9B">
      <w:pPr>
        <w:spacing w:line="360" w:lineRule="auto"/>
        <w:rPr>
          <w:rFonts w:ascii="Arial" w:hAnsi="Arial" w:cs="Arial"/>
          <w:color w:val="000000" w:themeColor="text1"/>
        </w:rPr>
      </w:pPr>
    </w:p>
    <w:p w14:paraId="5B56C200" w14:textId="77777777" w:rsidR="008C0422" w:rsidRDefault="008C0422" w:rsidP="005E7E9B">
      <w:pPr>
        <w:spacing w:line="360" w:lineRule="auto"/>
        <w:rPr>
          <w:rFonts w:ascii="Arial" w:hAnsi="Arial" w:cs="Arial"/>
          <w:color w:val="000000" w:themeColor="text1"/>
        </w:rPr>
      </w:pPr>
    </w:p>
    <w:p w14:paraId="7464AFA8" w14:textId="77777777" w:rsidR="008C0422" w:rsidRDefault="008C0422" w:rsidP="005E7E9B">
      <w:pPr>
        <w:spacing w:line="360" w:lineRule="auto"/>
        <w:rPr>
          <w:rFonts w:ascii="Arial" w:hAnsi="Arial" w:cs="Arial"/>
          <w:color w:val="000000" w:themeColor="text1"/>
        </w:rPr>
      </w:pPr>
    </w:p>
    <w:p w14:paraId="12BC0AD6" w14:textId="77777777" w:rsidR="008C0422" w:rsidRDefault="008C0422" w:rsidP="005E7E9B">
      <w:pPr>
        <w:spacing w:line="360" w:lineRule="auto"/>
        <w:rPr>
          <w:rFonts w:ascii="Arial" w:hAnsi="Arial" w:cs="Arial"/>
          <w:color w:val="000000" w:themeColor="text1"/>
        </w:rPr>
      </w:pPr>
    </w:p>
    <w:p w14:paraId="0D7AB9BD" w14:textId="77777777" w:rsidR="008F519F" w:rsidRDefault="008F519F" w:rsidP="005E7E9B">
      <w:pPr>
        <w:spacing w:line="360" w:lineRule="auto"/>
        <w:rPr>
          <w:rFonts w:ascii="Arial" w:hAnsi="Arial" w:cs="Arial"/>
          <w:color w:val="000000" w:themeColor="text1"/>
        </w:rPr>
      </w:pPr>
    </w:p>
    <w:p w14:paraId="774D8BDA" w14:textId="77777777" w:rsidR="008F519F" w:rsidRDefault="008F519F" w:rsidP="005E7E9B">
      <w:pPr>
        <w:spacing w:line="360" w:lineRule="auto"/>
        <w:rPr>
          <w:rFonts w:ascii="Arial" w:hAnsi="Arial" w:cs="Arial"/>
          <w:color w:val="000000" w:themeColor="text1"/>
        </w:rPr>
      </w:pPr>
    </w:p>
    <w:p w14:paraId="5EB0E99A" w14:textId="77777777" w:rsidR="008F519F" w:rsidRDefault="008F519F" w:rsidP="005E7E9B">
      <w:pPr>
        <w:spacing w:line="360" w:lineRule="auto"/>
        <w:rPr>
          <w:rFonts w:ascii="Arial" w:hAnsi="Arial" w:cs="Arial"/>
          <w:color w:val="000000" w:themeColor="text1"/>
        </w:rPr>
      </w:pPr>
    </w:p>
    <w:p w14:paraId="19D8E91B" w14:textId="77777777" w:rsidR="008F519F" w:rsidRDefault="008F519F" w:rsidP="005E7E9B">
      <w:pPr>
        <w:spacing w:line="360" w:lineRule="auto"/>
        <w:rPr>
          <w:rFonts w:ascii="Arial" w:hAnsi="Arial" w:cs="Arial"/>
          <w:color w:val="000000" w:themeColor="text1"/>
        </w:rPr>
      </w:pPr>
    </w:p>
    <w:p w14:paraId="3508BD1A" w14:textId="77777777" w:rsidR="008F519F" w:rsidRDefault="008F519F" w:rsidP="005E7E9B">
      <w:pPr>
        <w:spacing w:line="360" w:lineRule="auto"/>
        <w:rPr>
          <w:rFonts w:ascii="Arial" w:hAnsi="Arial" w:cs="Arial"/>
          <w:color w:val="000000" w:themeColor="text1"/>
        </w:rPr>
      </w:pPr>
    </w:p>
    <w:p w14:paraId="07C7005E" w14:textId="77777777" w:rsidR="008F519F" w:rsidRDefault="008F519F" w:rsidP="005E7E9B">
      <w:pPr>
        <w:spacing w:line="360" w:lineRule="auto"/>
        <w:rPr>
          <w:rFonts w:ascii="Arial" w:hAnsi="Arial" w:cs="Arial"/>
          <w:color w:val="000000" w:themeColor="text1"/>
        </w:rPr>
      </w:pPr>
    </w:p>
    <w:p w14:paraId="72F21C6F" w14:textId="77777777" w:rsidR="008F519F" w:rsidRDefault="008F519F" w:rsidP="005E7E9B">
      <w:pPr>
        <w:spacing w:line="360" w:lineRule="auto"/>
        <w:rPr>
          <w:rFonts w:ascii="Arial" w:hAnsi="Arial" w:cs="Arial"/>
          <w:color w:val="000000" w:themeColor="text1"/>
        </w:rPr>
      </w:pPr>
    </w:p>
    <w:p w14:paraId="3BBAF98D" w14:textId="77777777" w:rsidR="008F519F" w:rsidRDefault="008F519F" w:rsidP="005E7E9B">
      <w:pPr>
        <w:spacing w:line="360" w:lineRule="auto"/>
        <w:rPr>
          <w:rFonts w:ascii="Arial" w:hAnsi="Arial" w:cs="Arial"/>
          <w:color w:val="000000" w:themeColor="text1"/>
        </w:rPr>
      </w:pPr>
    </w:p>
    <w:p w14:paraId="38BC0271" w14:textId="77777777" w:rsidR="008F519F" w:rsidRDefault="008F519F" w:rsidP="005E7E9B">
      <w:pPr>
        <w:spacing w:line="360" w:lineRule="auto"/>
        <w:rPr>
          <w:rFonts w:ascii="Arial" w:hAnsi="Arial" w:cs="Arial"/>
          <w:color w:val="000000" w:themeColor="text1"/>
        </w:rPr>
      </w:pPr>
    </w:p>
    <w:p w14:paraId="36A023D2" w14:textId="77777777" w:rsidR="008F519F" w:rsidRDefault="008F519F" w:rsidP="005E7E9B">
      <w:pPr>
        <w:spacing w:line="360" w:lineRule="auto"/>
        <w:rPr>
          <w:rFonts w:ascii="Arial" w:hAnsi="Arial" w:cs="Arial"/>
          <w:color w:val="000000" w:themeColor="text1"/>
        </w:rPr>
      </w:pPr>
    </w:p>
    <w:p w14:paraId="4937A52B" w14:textId="77777777" w:rsidR="008F519F" w:rsidRDefault="008F519F" w:rsidP="005E7E9B">
      <w:pPr>
        <w:spacing w:line="360" w:lineRule="auto"/>
        <w:rPr>
          <w:rFonts w:ascii="Arial" w:hAnsi="Arial" w:cs="Arial"/>
          <w:color w:val="000000" w:themeColor="text1"/>
        </w:rPr>
      </w:pPr>
    </w:p>
    <w:p w14:paraId="7B45A6B7" w14:textId="77777777" w:rsidR="008F519F" w:rsidRDefault="008F519F" w:rsidP="005E7E9B">
      <w:pPr>
        <w:spacing w:line="360" w:lineRule="auto"/>
        <w:rPr>
          <w:rFonts w:ascii="Arial" w:hAnsi="Arial" w:cs="Arial"/>
          <w:color w:val="000000" w:themeColor="text1"/>
        </w:rPr>
      </w:pPr>
    </w:p>
    <w:p w14:paraId="090192FB" w14:textId="77777777" w:rsidR="008F519F" w:rsidRDefault="008F519F" w:rsidP="005E7E9B">
      <w:pPr>
        <w:spacing w:line="360" w:lineRule="auto"/>
        <w:rPr>
          <w:rFonts w:ascii="Arial" w:hAnsi="Arial" w:cs="Arial"/>
          <w:color w:val="000000" w:themeColor="text1"/>
        </w:rPr>
      </w:pPr>
    </w:p>
    <w:p w14:paraId="1AE31322" w14:textId="77777777" w:rsidR="008F519F" w:rsidRDefault="008F519F" w:rsidP="005E7E9B">
      <w:pPr>
        <w:spacing w:line="360" w:lineRule="auto"/>
        <w:rPr>
          <w:rFonts w:ascii="Arial" w:hAnsi="Arial" w:cs="Arial"/>
          <w:color w:val="000000" w:themeColor="text1"/>
        </w:rPr>
      </w:pPr>
    </w:p>
    <w:p w14:paraId="04CE0CE8" w14:textId="77777777" w:rsidR="008F519F" w:rsidRDefault="008F519F" w:rsidP="005E7E9B">
      <w:pPr>
        <w:spacing w:line="360" w:lineRule="auto"/>
        <w:rPr>
          <w:rFonts w:ascii="Arial" w:hAnsi="Arial" w:cs="Arial"/>
          <w:color w:val="000000" w:themeColor="text1"/>
        </w:rPr>
      </w:pPr>
    </w:p>
    <w:p w14:paraId="3FC3D800" w14:textId="77777777" w:rsidR="008C0422" w:rsidRDefault="008C0422" w:rsidP="005E7E9B">
      <w:pPr>
        <w:spacing w:line="360" w:lineRule="auto"/>
        <w:rPr>
          <w:rFonts w:ascii="Arial" w:hAnsi="Arial" w:cs="Arial"/>
          <w:color w:val="000000" w:themeColor="text1"/>
        </w:rPr>
      </w:pPr>
    </w:p>
    <w:p w14:paraId="6D0698E0" w14:textId="4A9EF807" w:rsidR="00113CB0" w:rsidRPr="00126E9A" w:rsidRDefault="008E3092" w:rsidP="00806FBE">
      <w:pPr>
        <w:pStyle w:val="Heading1"/>
        <w:spacing w:line="360" w:lineRule="auto"/>
        <w:rPr>
          <w:rFonts w:ascii="Arial" w:hAnsi="Arial" w:cs="Arial"/>
          <w:color w:val="000000" w:themeColor="text1"/>
        </w:rPr>
      </w:pPr>
      <w:bookmarkStart w:id="40" w:name="_Toc204637863"/>
      <w:r w:rsidRPr="00126E9A">
        <w:rPr>
          <w:rFonts w:ascii="Arial" w:hAnsi="Arial" w:cs="Arial"/>
          <w:color w:val="000000" w:themeColor="text1"/>
        </w:rPr>
        <w:lastRenderedPageBreak/>
        <w:t>Appendi</w:t>
      </w:r>
      <w:r w:rsidR="00113CB0" w:rsidRPr="00126E9A">
        <w:rPr>
          <w:rFonts w:ascii="Arial" w:hAnsi="Arial" w:cs="Arial"/>
          <w:color w:val="000000" w:themeColor="text1"/>
        </w:rPr>
        <w:t>x</w:t>
      </w:r>
      <w:bookmarkEnd w:id="40"/>
    </w:p>
    <w:p w14:paraId="618D6FDE" w14:textId="5DD91BA6" w:rsidR="11F201BB" w:rsidRPr="00126E9A" w:rsidRDefault="11F201BB" w:rsidP="00806FBE">
      <w:pPr>
        <w:pStyle w:val="Heading2"/>
        <w:spacing w:line="360" w:lineRule="auto"/>
        <w:rPr>
          <w:rFonts w:ascii="Arial" w:hAnsi="Arial" w:cs="Arial"/>
          <w:color w:val="auto"/>
        </w:rPr>
      </w:pPr>
      <w:bookmarkStart w:id="41" w:name="_Toc204637864"/>
      <w:r w:rsidRPr="00126E9A">
        <w:rPr>
          <w:rFonts w:ascii="Arial" w:hAnsi="Arial" w:cs="Arial"/>
          <w:color w:val="auto"/>
        </w:rPr>
        <w:t>Code (control function)</w:t>
      </w:r>
      <w:bookmarkEnd w:id="41"/>
    </w:p>
    <w:p w14:paraId="532A2573" w14:textId="77777777" w:rsidR="00113CB0" w:rsidRDefault="00113CB0" w:rsidP="00113CB0"/>
    <w:p w14:paraId="5CBBEFA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MAIN FILE FOR CRUISE CONTROLLER SYSTEM %%%%%%%%%%%%%%%%</w:t>
      </w:r>
    </w:p>
    <w:p w14:paraId="30E4CCE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(1) initialise</w:t>
      </w:r>
    </w:p>
    <w:p w14:paraId="5494A1F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(2) set implementation parameters</w:t>
      </w:r>
    </w:p>
    <w:p w14:paraId="65164C7B"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(3) set simulation parameters</w:t>
      </w:r>
    </w:p>
    <w:p w14:paraId="2380FD07"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(4) simulation loop</w:t>
      </w:r>
    </w:p>
    <w:p w14:paraId="2677B010"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(5) plot results</w:t>
      </w:r>
    </w:p>
    <w:p w14:paraId="58AA2A55"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w:t>
      </w:r>
    </w:p>
    <w:p w14:paraId="1326D48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(1) Initialise %%%%%%%%%%%%%%%%%%%%%%%%%%%%%%%%%%%%%%%%</w:t>
      </w:r>
    </w:p>
    <w:p w14:paraId="53B3E3C2"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clc</w:t>
      </w:r>
      <w:proofErr w:type="spellEnd"/>
      <w:r w:rsidRPr="002E1604">
        <w:rPr>
          <w:rFonts w:ascii="Consolas" w:eastAsia="Times New Roman" w:hAnsi="Consolas" w:cs="Times New Roman"/>
          <w:sz w:val="20"/>
          <w:szCs w:val="20"/>
          <w:lang w:eastAsia="en-GB"/>
        </w:rPr>
        <w:t xml:space="preserve"> </w:t>
      </w:r>
    </w:p>
    <w:p w14:paraId="37356377"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clear </w:t>
      </w:r>
    </w:p>
    <w:p w14:paraId="1635ABD8"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close </w:t>
      </w:r>
      <w:r w:rsidRPr="002E1604">
        <w:rPr>
          <w:rFonts w:ascii="Consolas" w:eastAsia="Times New Roman" w:hAnsi="Consolas" w:cs="Times New Roman"/>
          <w:color w:val="A709F5"/>
          <w:sz w:val="20"/>
          <w:szCs w:val="20"/>
          <w:lang w:eastAsia="en-GB"/>
        </w:rPr>
        <w:t xml:space="preserve">all </w:t>
      </w:r>
      <w:r w:rsidRPr="002E1604">
        <w:rPr>
          <w:rFonts w:ascii="Consolas" w:eastAsia="Times New Roman" w:hAnsi="Consolas" w:cs="Times New Roman"/>
          <w:color w:val="008013"/>
          <w:sz w:val="20"/>
          <w:szCs w:val="20"/>
          <w:lang w:eastAsia="en-GB"/>
        </w:rPr>
        <w:t>% house keeping</w:t>
      </w:r>
    </w:p>
    <w:p w14:paraId="240E284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P = 1.5;</w:t>
      </w:r>
    </w:p>
    <w:p w14:paraId="4E2B149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I = 0.15;</w:t>
      </w:r>
    </w:p>
    <w:p w14:paraId="65C1A990"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D = 0.02;</w:t>
      </w:r>
    </w:p>
    <w:p w14:paraId="5192E8CE"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w:t>
      </w:r>
    </w:p>
    <w:p w14:paraId="0BFA0B78"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1296ABE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(2) set implementation parameters %%%%%%%%%%%%%%%%%%%%%</w:t>
      </w:r>
    </w:p>
    <w:p w14:paraId="394D5DF6"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681A842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sampling time must be an integer multiple of </w:t>
      </w:r>
      <w:proofErr w:type="spellStart"/>
      <w:r w:rsidRPr="002E1604">
        <w:rPr>
          <w:rFonts w:ascii="Consolas" w:eastAsia="Times New Roman" w:hAnsi="Consolas" w:cs="Times New Roman"/>
          <w:color w:val="008013"/>
          <w:sz w:val="20"/>
          <w:szCs w:val="20"/>
          <w:lang w:eastAsia="en-GB"/>
        </w:rPr>
        <w:t>sim_step</w:t>
      </w:r>
      <w:proofErr w:type="spellEnd"/>
    </w:p>
    <w:p w14:paraId="5C4D9C1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Ts = 0.02;  </w:t>
      </w:r>
    </w:p>
    <w:p w14:paraId="286943B2" w14:textId="7B427CEE"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number of bits used to encode </w:t>
      </w:r>
      <w:r w:rsidR="00CC028A">
        <w:rPr>
          <w:rFonts w:ascii="Consolas" w:eastAsia="Times New Roman" w:hAnsi="Consolas" w:cs="Times New Roman"/>
          <w:color w:val="008013"/>
          <w:sz w:val="20"/>
          <w:szCs w:val="20"/>
          <w:lang w:eastAsia="en-GB"/>
        </w:rPr>
        <w:t xml:space="preserve">the </w:t>
      </w:r>
      <w:r w:rsidRPr="002E1604">
        <w:rPr>
          <w:rFonts w:ascii="Consolas" w:eastAsia="Times New Roman" w:hAnsi="Consolas" w:cs="Times New Roman"/>
          <w:color w:val="008013"/>
          <w:sz w:val="20"/>
          <w:szCs w:val="20"/>
          <w:lang w:eastAsia="en-GB"/>
        </w:rPr>
        <w:t>velocity sensor signal. velocity sensor</w:t>
      </w:r>
    </w:p>
    <w:p w14:paraId="6956BF6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range in mph [0,150]</w:t>
      </w:r>
    </w:p>
    <w:p w14:paraId="3FF8E386"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m_velocityS</w:t>
      </w:r>
      <w:proofErr w:type="spellEnd"/>
      <w:r w:rsidRPr="002E1604">
        <w:rPr>
          <w:rFonts w:ascii="Consolas" w:eastAsia="Times New Roman" w:hAnsi="Consolas" w:cs="Times New Roman"/>
          <w:sz w:val="20"/>
          <w:szCs w:val="20"/>
          <w:lang w:eastAsia="en-GB"/>
        </w:rPr>
        <w:t xml:space="preserve"> =0;</w:t>
      </w:r>
    </w:p>
    <w:p w14:paraId="4A3D6C1D"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M_velocityS</w:t>
      </w:r>
      <w:proofErr w:type="spellEnd"/>
      <w:r w:rsidRPr="002E1604">
        <w:rPr>
          <w:rFonts w:ascii="Consolas" w:eastAsia="Times New Roman" w:hAnsi="Consolas" w:cs="Times New Roman"/>
          <w:sz w:val="20"/>
          <w:szCs w:val="20"/>
          <w:lang w:eastAsia="en-GB"/>
        </w:rPr>
        <w:t xml:space="preserve"> = 150;</w:t>
      </w:r>
    </w:p>
    <w:p w14:paraId="3169659C"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n_bits_sensor_signal</w:t>
      </w:r>
      <w:proofErr w:type="spellEnd"/>
      <w:r w:rsidRPr="002E1604">
        <w:rPr>
          <w:rFonts w:ascii="Consolas" w:eastAsia="Times New Roman" w:hAnsi="Consolas" w:cs="Times New Roman"/>
          <w:sz w:val="20"/>
          <w:szCs w:val="20"/>
          <w:lang w:eastAsia="en-GB"/>
        </w:rPr>
        <w:t xml:space="preserve"> = 16;</w:t>
      </w:r>
    </w:p>
    <w:p w14:paraId="336BD9AE"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number of bits used to encode velocity demand signal. demand</w:t>
      </w:r>
    </w:p>
    <w:p w14:paraId="4B8AB10A"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range in mph [30,110]</w:t>
      </w:r>
    </w:p>
    <w:p w14:paraId="22B6BBC1"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m_demand</w:t>
      </w:r>
      <w:proofErr w:type="spellEnd"/>
      <w:r w:rsidRPr="002E1604">
        <w:rPr>
          <w:rFonts w:ascii="Consolas" w:eastAsia="Times New Roman" w:hAnsi="Consolas" w:cs="Times New Roman"/>
          <w:sz w:val="20"/>
          <w:szCs w:val="20"/>
          <w:lang w:eastAsia="en-GB"/>
        </w:rPr>
        <w:t xml:space="preserve"> = 30; </w:t>
      </w:r>
      <w:proofErr w:type="spellStart"/>
      <w:r w:rsidRPr="002E1604">
        <w:rPr>
          <w:rFonts w:ascii="Consolas" w:eastAsia="Times New Roman" w:hAnsi="Consolas" w:cs="Times New Roman"/>
          <w:sz w:val="20"/>
          <w:szCs w:val="20"/>
          <w:lang w:eastAsia="en-GB"/>
        </w:rPr>
        <w:t>M_demand</w:t>
      </w:r>
      <w:proofErr w:type="spellEnd"/>
      <w:r w:rsidRPr="002E1604">
        <w:rPr>
          <w:rFonts w:ascii="Consolas" w:eastAsia="Times New Roman" w:hAnsi="Consolas" w:cs="Times New Roman"/>
          <w:sz w:val="20"/>
          <w:szCs w:val="20"/>
          <w:lang w:eastAsia="en-GB"/>
        </w:rPr>
        <w:t xml:space="preserve"> = 110;</w:t>
      </w:r>
    </w:p>
    <w:p w14:paraId="574D9CE6"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n_bits_demand_signal</w:t>
      </w:r>
      <w:proofErr w:type="spellEnd"/>
      <w:r w:rsidRPr="002E1604">
        <w:rPr>
          <w:rFonts w:ascii="Consolas" w:eastAsia="Times New Roman" w:hAnsi="Consolas" w:cs="Times New Roman"/>
          <w:sz w:val="20"/>
          <w:szCs w:val="20"/>
          <w:lang w:eastAsia="en-GB"/>
        </w:rPr>
        <w:t xml:space="preserve"> = 16;</w:t>
      </w:r>
    </w:p>
    <w:p w14:paraId="57890FD3"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number of bits used to encode throttle/brake actuator signal. actuator</w:t>
      </w:r>
    </w:p>
    <w:p w14:paraId="4030FD8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range in mph [-100,100] where [-100,0) is percentage of braking and</w:t>
      </w:r>
    </w:p>
    <w:p w14:paraId="327BD347"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(0,100] is percentage of throttle</w:t>
      </w:r>
    </w:p>
    <w:p w14:paraId="53652874"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n_bits_actuator_signal</w:t>
      </w:r>
      <w:proofErr w:type="spellEnd"/>
      <w:r w:rsidRPr="002E1604">
        <w:rPr>
          <w:rFonts w:ascii="Consolas" w:eastAsia="Times New Roman" w:hAnsi="Consolas" w:cs="Times New Roman"/>
          <w:sz w:val="20"/>
          <w:szCs w:val="20"/>
          <w:lang w:eastAsia="en-GB"/>
        </w:rPr>
        <w:t xml:space="preserve"> = 16;</w:t>
      </w:r>
    </w:p>
    <w:p w14:paraId="6ACDC5E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R = 2.^n_bits_actuator_signal;</w:t>
      </w:r>
    </w:p>
    <w:p w14:paraId="732F027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w:t>
      </w:r>
    </w:p>
    <w:p w14:paraId="6D7F7D1A"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4EEF4CD9"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(3) set simulation parameters %%%%%%%%%%%%%%%%%%%%%%%%%</w:t>
      </w:r>
    </w:p>
    <w:p w14:paraId="4D640B28"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120CCDB5"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sim_step</w:t>
      </w:r>
      <w:proofErr w:type="spellEnd"/>
      <w:r w:rsidRPr="002E1604">
        <w:rPr>
          <w:rFonts w:ascii="Consolas" w:eastAsia="Times New Roman" w:hAnsi="Consolas" w:cs="Times New Roman"/>
          <w:sz w:val="20"/>
          <w:szCs w:val="20"/>
          <w:lang w:eastAsia="en-GB"/>
        </w:rPr>
        <w:t xml:space="preserve"> = 0.001; </w:t>
      </w:r>
      <w:r w:rsidRPr="002E1604">
        <w:rPr>
          <w:rFonts w:ascii="Consolas" w:eastAsia="Times New Roman" w:hAnsi="Consolas" w:cs="Times New Roman"/>
          <w:color w:val="008013"/>
          <w:sz w:val="20"/>
          <w:szCs w:val="20"/>
          <w:lang w:eastAsia="en-GB"/>
        </w:rPr>
        <w:t>% simulation time step in seconds</w:t>
      </w:r>
    </w:p>
    <w:p w14:paraId="103C59DF"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sim_time</w:t>
      </w:r>
      <w:proofErr w:type="spellEnd"/>
      <w:r w:rsidRPr="002E1604">
        <w:rPr>
          <w:rFonts w:ascii="Consolas" w:eastAsia="Times New Roman" w:hAnsi="Consolas" w:cs="Times New Roman"/>
          <w:sz w:val="20"/>
          <w:szCs w:val="20"/>
          <w:lang w:eastAsia="en-GB"/>
        </w:rPr>
        <w:t xml:space="preserve"> = 70; </w:t>
      </w:r>
      <w:r w:rsidRPr="002E1604">
        <w:rPr>
          <w:rFonts w:ascii="Consolas" w:eastAsia="Times New Roman" w:hAnsi="Consolas" w:cs="Times New Roman"/>
          <w:color w:val="008013"/>
          <w:sz w:val="20"/>
          <w:szCs w:val="20"/>
          <w:lang w:eastAsia="en-GB"/>
        </w:rPr>
        <w:t>% simulation time length in seconds</w:t>
      </w:r>
    </w:p>
    <w:p w14:paraId="76506D9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T = 0:sim_step:sim_time; </w:t>
      </w:r>
      <w:r w:rsidRPr="002E1604">
        <w:rPr>
          <w:rFonts w:ascii="Consolas" w:eastAsia="Times New Roman" w:hAnsi="Consolas" w:cs="Times New Roman"/>
          <w:color w:val="008013"/>
          <w:sz w:val="20"/>
          <w:szCs w:val="20"/>
          <w:lang w:eastAsia="en-GB"/>
        </w:rPr>
        <w:t>% simulation steps vector</w:t>
      </w:r>
    </w:p>
    <w:p w14:paraId="06883E4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initialise vector where to store results for plots</w:t>
      </w:r>
    </w:p>
    <w:p w14:paraId="33CAD5BB" w14:textId="77777777" w:rsidR="002E1604" w:rsidRPr="002E1604" w:rsidRDefault="002E1604" w:rsidP="002E1604">
      <w:pPr>
        <w:spacing w:after="0" w:line="240" w:lineRule="auto"/>
        <w:rPr>
          <w:rFonts w:ascii="Consolas" w:eastAsia="Times New Roman" w:hAnsi="Consolas" w:cs="Times New Roman"/>
          <w:sz w:val="20"/>
          <w:szCs w:val="20"/>
          <w:lang w:val="fr-FR" w:eastAsia="en-GB"/>
        </w:rPr>
      </w:pPr>
      <w:r w:rsidRPr="002E1604">
        <w:rPr>
          <w:rFonts w:ascii="Consolas" w:eastAsia="Times New Roman" w:hAnsi="Consolas" w:cs="Times New Roman"/>
          <w:sz w:val="20"/>
          <w:szCs w:val="20"/>
          <w:lang w:val="fr-FR" w:eastAsia="en-GB"/>
        </w:rPr>
        <w:t>[</w:t>
      </w:r>
      <w:proofErr w:type="spellStart"/>
      <w:r w:rsidRPr="002E1604">
        <w:rPr>
          <w:rFonts w:ascii="Consolas" w:eastAsia="Times New Roman" w:hAnsi="Consolas" w:cs="Times New Roman"/>
          <w:sz w:val="20"/>
          <w:szCs w:val="20"/>
          <w:lang w:val="fr-FR" w:eastAsia="en-GB"/>
        </w:rPr>
        <w:t>d_vec,u_vec</w:t>
      </w:r>
      <w:proofErr w:type="spellEnd"/>
      <w:r w:rsidRPr="002E1604">
        <w:rPr>
          <w:rFonts w:ascii="Consolas" w:eastAsia="Times New Roman" w:hAnsi="Consolas" w:cs="Times New Roman"/>
          <w:sz w:val="20"/>
          <w:szCs w:val="20"/>
          <w:lang w:val="fr-FR" w:eastAsia="en-GB"/>
        </w:rPr>
        <w:t xml:space="preserve"> ,</w:t>
      </w:r>
      <w:proofErr w:type="spellStart"/>
      <w:r w:rsidRPr="002E1604">
        <w:rPr>
          <w:rFonts w:ascii="Consolas" w:eastAsia="Times New Roman" w:hAnsi="Consolas" w:cs="Times New Roman"/>
          <w:sz w:val="20"/>
          <w:szCs w:val="20"/>
          <w:lang w:val="fr-FR" w:eastAsia="en-GB"/>
        </w:rPr>
        <w:t>y_vec,e_vec,Th_vec</w:t>
      </w:r>
      <w:proofErr w:type="spellEnd"/>
      <w:r w:rsidRPr="002E1604">
        <w:rPr>
          <w:rFonts w:ascii="Consolas" w:eastAsia="Times New Roman" w:hAnsi="Consolas" w:cs="Times New Roman"/>
          <w:sz w:val="20"/>
          <w:szCs w:val="20"/>
          <w:lang w:val="fr-FR" w:eastAsia="en-GB"/>
        </w:rPr>
        <w:t>] = deal(nan(size(T)));</w:t>
      </w:r>
    </w:p>
    <w:p w14:paraId="077644E6"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throttle_setting</w:t>
      </w:r>
      <w:proofErr w:type="spellEnd"/>
      <w:r w:rsidRPr="002E1604">
        <w:rPr>
          <w:rFonts w:ascii="Consolas" w:eastAsia="Times New Roman" w:hAnsi="Consolas" w:cs="Times New Roman"/>
          <w:sz w:val="20"/>
          <w:szCs w:val="20"/>
          <w:lang w:eastAsia="en-GB"/>
        </w:rPr>
        <w:t xml:space="preserve"> = 50; </w:t>
      </w:r>
      <w:r w:rsidRPr="002E1604">
        <w:rPr>
          <w:rFonts w:ascii="Consolas" w:eastAsia="Times New Roman" w:hAnsi="Consolas" w:cs="Times New Roman"/>
          <w:color w:val="008013"/>
          <w:sz w:val="20"/>
          <w:szCs w:val="20"/>
          <w:lang w:eastAsia="en-GB"/>
        </w:rPr>
        <w:t>% initialise control action (throttle/brake setting)</w:t>
      </w:r>
    </w:p>
    <w:p w14:paraId="5F3DD67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communication delay between controller and actuator in seconds.</w:t>
      </w:r>
    </w:p>
    <w:p w14:paraId="625A565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must be an integer multiple of </w:t>
      </w:r>
      <w:proofErr w:type="spellStart"/>
      <w:r w:rsidRPr="002E1604">
        <w:rPr>
          <w:rFonts w:ascii="Consolas" w:eastAsia="Times New Roman" w:hAnsi="Consolas" w:cs="Times New Roman"/>
          <w:color w:val="008013"/>
          <w:sz w:val="20"/>
          <w:szCs w:val="20"/>
          <w:lang w:eastAsia="en-GB"/>
        </w:rPr>
        <w:t>sim_step</w:t>
      </w:r>
      <w:proofErr w:type="spellEnd"/>
    </w:p>
    <w:p w14:paraId="3EAE6A9F"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actuator_signal_delay</w:t>
      </w:r>
      <w:proofErr w:type="spellEnd"/>
      <w:r w:rsidRPr="002E1604">
        <w:rPr>
          <w:rFonts w:ascii="Consolas" w:eastAsia="Times New Roman" w:hAnsi="Consolas" w:cs="Times New Roman"/>
          <w:sz w:val="20"/>
          <w:szCs w:val="20"/>
          <w:lang w:eastAsia="en-GB"/>
        </w:rPr>
        <w:t xml:space="preserve"> = 0.00;</w:t>
      </w:r>
    </w:p>
    <w:p w14:paraId="443D1FA4"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remove when in function</w:t>
      </w:r>
    </w:p>
    <w:p w14:paraId="77F3B429"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m_ControlSig</w:t>
      </w:r>
      <w:proofErr w:type="spellEnd"/>
      <w:r w:rsidRPr="002E1604">
        <w:rPr>
          <w:rFonts w:ascii="Consolas" w:eastAsia="Times New Roman" w:hAnsi="Consolas" w:cs="Times New Roman"/>
          <w:sz w:val="20"/>
          <w:szCs w:val="20"/>
          <w:lang w:eastAsia="en-GB"/>
        </w:rPr>
        <w:t xml:space="preserve"> = -100;</w:t>
      </w:r>
    </w:p>
    <w:p w14:paraId="5B538413"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M_ControlSig</w:t>
      </w:r>
      <w:proofErr w:type="spellEnd"/>
      <w:r w:rsidRPr="002E1604">
        <w:rPr>
          <w:rFonts w:ascii="Consolas" w:eastAsia="Times New Roman" w:hAnsi="Consolas" w:cs="Times New Roman"/>
          <w:sz w:val="20"/>
          <w:szCs w:val="20"/>
          <w:lang w:eastAsia="en-GB"/>
        </w:rPr>
        <w:t xml:space="preserve"> = 100;</w:t>
      </w:r>
    </w:p>
    <w:p w14:paraId="2DFEBE6C"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w:t>
      </w:r>
    </w:p>
    <w:p w14:paraId="20DBEFD5"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[u, control] = deal(50);</w:t>
      </w:r>
    </w:p>
    <w:p w14:paraId="308C738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(4) simulation loop %%%%%%%%%%%%%%%%%%%%%%%%%%%%%%%%%%%</w:t>
      </w:r>
    </w:p>
    <w:p w14:paraId="1737ED63"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lastRenderedPageBreak/>
        <w:t>velocity_real</w:t>
      </w:r>
      <w:proofErr w:type="spellEnd"/>
      <w:r w:rsidRPr="002E1604">
        <w:rPr>
          <w:rFonts w:ascii="Consolas" w:eastAsia="Times New Roman" w:hAnsi="Consolas" w:cs="Times New Roman"/>
          <w:sz w:val="20"/>
          <w:szCs w:val="20"/>
          <w:lang w:eastAsia="en-GB"/>
        </w:rPr>
        <w:t xml:space="preserve"> = 60;</w:t>
      </w:r>
    </w:p>
    <w:p w14:paraId="579ABA6B"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E00FF"/>
          <w:sz w:val="20"/>
          <w:szCs w:val="20"/>
          <w:lang w:eastAsia="en-GB"/>
        </w:rPr>
        <w:t xml:space="preserve">for </w:t>
      </w:r>
      <w:r w:rsidRPr="002E1604">
        <w:rPr>
          <w:rFonts w:ascii="Consolas" w:eastAsia="Times New Roman" w:hAnsi="Consolas" w:cs="Times New Roman"/>
          <w:sz w:val="20"/>
          <w:szCs w:val="20"/>
          <w:lang w:eastAsia="en-GB"/>
        </w:rPr>
        <w:t xml:space="preserve">j = 1:length(T) </w:t>
      </w:r>
      <w:r w:rsidRPr="002E1604">
        <w:rPr>
          <w:rFonts w:ascii="Consolas" w:eastAsia="Times New Roman" w:hAnsi="Consolas" w:cs="Times New Roman"/>
          <w:color w:val="008013"/>
          <w:sz w:val="20"/>
          <w:szCs w:val="20"/>
          <w:lang w:eastAsia="en-GB"/>
        </w:rPr>
        <w:t>% for every simulation step</w:t>
      </w:r>
    </w:p>
    <w:p w14:paraId="65EE715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077EE19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loops_remaining</w:t>
      </w:r>
      <w:proofErr w:type="spellEnd"/>
      <w:r w:rsidRPr="002E1604">
        <w:rPr>
          <w:rFonts w:ascii="Consolas" w:eastAsia="Times New Roman" w:hAnsi="Consolas" w:cs="Times New Roman"/>
          <w:sz w:val="20"/>
          <w:szCs w:val="20"/>
          <w:lang w:eastAsia="en-GB"/>
        </w:rPr>
        <w:t xml:space="preserve"> = length(T)-j; </w:t>
      </w:r>
      <w:r w:rsidRPr="002E1604">
        <w:rPr>
          <w:rFonts w:ascii="Consolas" w:eastAsia="Times New Roman" w:hAnsi="Consolas" w:cs="Times New Roman"/>
          <w:color w:val="008013"/>
          <w:sz w:val="20"/>
          <w:szCs w:val="20"/>
          <w:lang w:eastAsia="en-GB"/>
        </w:rPr>
        <w:t>% display progression</w:t>
      </w:r>
    </w:p>
    <w:p w14:paraId="29A1F0B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disp</w:t>
      </w:r>
      <w:proofErr w:type="spellEnd"/>
      <w:r w:rsidRPr="002E1604">
        <w:rPr>
          <w:rFonts w:ascii="Consolas" w:eastAsia="Times New Roman" w:hAnsi="Consolas" w:cs="Times New Roman"/>
          <w:sz w:val="20"/>
          <w:szCs w:val="20"/>
          <w:lang w:eastAsia="en-GB"/>
        </w:rPr>
        <w:t>(</w:t>
      </w:r>
      <w:proofErr w:type="spellStart"/>
      <w:r w:rsidRPr="002E1604">
        <w:rPr>
          <w:rFonts w:ascii="Consolas" w:eastAsia="Times New Roman" w:hAnsi="Consolas" w:cs="Times New Roman"/>
          <w:sz w:val="20"/>
          <w:szCs w:val="20"/>
          <w:lang w:eastAsia="en-GB"/>
        </w:rPr>
        <w:t>loops_remaining</w:t>
      </w:r>
      <w:proofErr w:type="spellEnd"/>
      <w:r w:rsidRPr="002E1604">
        <w:rPr>
          <w:rFonts w:ascii="Consolas" w:eastAsia="Times New Roman" w:hAnsi="Consolas" w:cs="Times New Roman"/>
          <w:sz w:val="20"/>
          <w:szCs w:val="20"/>
          <w:lang w:eastAsia="en-GB"/>
        </w:rPr>
        <w:t>)</w:t>
      </w:r>
    </w:p>
    <w:p w14:paraId="449B9A08" w14:textId="28EB7CDA"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xml:space="preserve">% get vehicle raw </w:t>
      </w:r>
      <w:r w:rsidR="00081892">
        <w:rPr>
          <w:rFonts w:ascii="Consolas" w:eastAsia="Times New Roman" w:hAnsi="Consolas" w:cs="Times New Roman"/>
          <w:color w:val="008013"/>
          <w:sz w:val="20"/>
          <w:szCs w:val="20"/>
          <w:lang w:eastAsia="en-GB"/>
        </w:rPr>
        <w:t>velocity</w:t>
      </w:r>
      <w:r w:rsidRPr="002E1604">
        <w:rPr>
          <w:rFonts w:ascii="Consolas" w:eastAsia="Times New Roman" w:hAnsi="Consolas" w:cs="Times New Roman"/>
          <w:color w:val="008013"/>
          <w:sz w:val="20"/>
          <w:szCs w:val="20"/>
          <w:lang w:eastAsia="en-GB"/>
        </w:rPr>
        <w:t xml:space="preserve"> sensor measurement from the communication bus</w:t>
      </w:r>
    </w:p>
    <w:p w14:paraId="2070F5AE"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velocity_raw</w:t>
      </w:r>
      <w:proofErr w:type="spellEnd"/>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velocity_real,throttle_setting</w:t>
      </w:r>
      <w:proofErr w:type="spellEnd"/>
      <w:r w:rsidRPr="002E1604">
        <w:rPr>
          <w:rFonts w:ascii="Consolas" w:eastAsia="Times New Roman" w:hAnsi="Consolas" w:cs="Times New Roman"/>
          <w:sz w:val="20"/>
          <w:szCs w:val="20"/>
          <w:lang w:eastAsia="en-GB"/>
        </w:rPr>
        <w:t xml:space="preserve">] = getRawVelocity(n_bits_sensor_signal,velocity_real,throttle_setting, </w:t>
      </w:r>
      <w:proofErr w:type="spellStart"/>
      <w:r w:rsidRPr="002E1604">
        <w:rPr>
          <w:rFonts w:ascii="Consolas" w:eastAsia="Times New Roman" w:hAnsi="Consolas" w:cs="Times New Roman"/>
          <w:sz w:val="20"/>
          <w:szCs w:val="20"/>
          <w:lang w:eastAsia="en-GB"/>
        </w:rPr>
        <w:t>sim_step,u</w:t>
      </w:r>
      <w:proofErr w:type="spellEnd"/>
      <w:r w:rsidRPr="002E1604">
        <w:rPr>
          <w:rFonts w:ascii="Consolas" w:eastAsia="Times New Roman" w:hAnsi="Consolas" w:cs="Times New Roman"/>
          <w:sz w:val="20"/>
          <w:szCs w:val="20"/>
          <w:lang w:eastAsia="en-GB"/>
        </w:rPr>
        <w:t>);</w:t>
      </w:r>
    </w:p>
    <w:p w14:paraId="288DE6B5"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66D8871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decode raw bus signal (from x-bit binary to mph)</w:t>
      </w:r>
    </w:p>
    <w:p w14:paraId="1BC284CC"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velocity = ((bin2dec(velocity_raw).*(M_velocityS-m_velocityS))/R)+m_velocityS;</w:t>
      </w:r>
    </w:p>
    <w:p w14:paraId="106D55FC"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4D88702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E00FF"/>
          <w:sz w:val="20"/>
          <w:szCs w:val="20"/>
          <w:lang w:eastAsia="en-GB"/>
        </w:rPr>
        <w:t xml:space="preserve">if </w:t>
      </w:r>
      <w:r w:rsidRPr="002E1604">
        <w:rPr>
          <w:rFonts w:ascii="Consolas" w:eastAsia="Times New Roman" w:hAnsi="Consolas" w:cs="Times New Roman"/>
          <w:sz w:val="20"/>
          <w:szCs w:val="20"/>
          <w:lang w:eastAsia="en-GB"/>
        </w:rPr>
        <w:t>mod((j-1)*</w:t>
      </w:r>
      <w:proofErr w:type="spellStart"/>
      <w:r w:rsidRPr="002E1604">
        <w:rPr>
          <w:rFonts w:ascii="Consolas" w:eastAsia="Times New Roman" w:hAnsi="Consolas" w:cs="Times New Roman"/>
          <w:sz w:val="20"/>
          <w:szCs w:val="20"/>
          <w:lang w:eastAsia="en-GB"/>
        </w:rPr>
        <w:t>sim_step,Ts</w:t>
      </w:r>
      <w:proofErr w:type="spellEnd"/>
      <w:r w:rsidRPr="002E1604">
        <w:rPr>
          <w:rFonts w:ascii="Consolas" w:eastAsia="Times New Roman" w:hAnsi="Consolas" w:cs="Times New Roman"/>
          <w:sz w:val="20"/>
          <w:szCs w:val="20"/>
          <w:lang w:eastAsia="en-GB"/>
        </w:rPr>
        <w:t xml:space="preserve">) == 0 </w:t>
      </w:r>
      <w:r w:rsidRPr="002E1604">
        <w:rPr>
          <w:rFonts w:ascii="Consolas" w:eastAsia="Times New Roman" w:hAnsi="Consolas" w:cs="Times New Roman"/>
          <w:color w:val="008013"/>
          <w:sz w:val="20"/>
          <w:szCs w:val="20"/>
          <w:lang w:eastAsia="en-GB"/>
        </w:rPr>
        <w:t xml:space="preserve">% every sampling time   </w:t>
      </w:r>
    </w:p>
    <w:p w14:paraId="0643463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5DE94860"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get driver's velocity demand raw signal from the communication bus</w:t>
      </w:r>
    </w:p>
    <w:p w14:paraId="598A850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demand_raw</w:t>
      </w:r>
      <w:proofErr w:type="spellEnd"/>
      <w:r w:rsidRPr="002E1604">
        <w:rPr>
          <w:rFonts w:ascii="Consolas" w:eastAsia="Times New Roman" w:hAnsi="Consolas" w:cs="Times New Roman"/>
          <w:sz w:val="20"/>
          <w:szCs w:val="20"/>
          <w:lang w:eastAsia="en-GB"/>
        </w:rPr>
        <w:t xml:space="preserve"> = </w:t>
      </w:r>
      <w:proofErr w:type="spellStart"/>
      <w:r w:rsidRPr="002E1604">
        <w:rPr>
          <w:rFonts w:ascii="Consolas" w:eastAsia="Times New Roman" w:hAnsi="Consolas" w:cs="Times New Roman"/>
          <w:sz w:val="20"/>
          <w:szCs w:val="20"/>
          <w:lang w:eastAsia="en-GB"/>
        </w:rPr>
        <w:t>getRawVelocityDemand</w:t>
      </w:r>
      <w:proofErr w:type="spellEnd"/>
      <w:r w:rsidRPr="002E1604">
        <w:rPr>
          <w:rFonts w:ascii="Consolas" w:eastAsia="Times New Roman" w:hAnsi="Consolas" w:cs="Times New Roman"/>
          <w:sz w:val="20"/>
          <w:szCs w:val="20"/>
          <w:lang w:eastAsia="en-GB"/>
        </w:rPr>
        <w:t>(</w:t>
      </w:r>
      <w:proofErr w:type="spellStart"/>
      <w:r w:rsidRPr="002E1604">
        <w:rPr>
          <w:rFonts w:ascii="Consolas" w:eastAsia="Times New Roman" w:hAnsi="Consolas" w:cs="Times New Roman"/>
          <w:sz w:val="20"/>
          <w:szCs w:val="20"/>
          <w:lang w:eastAsia="en-GB"/>
        </w:rPr>
        <w:t>n_bits_sensor_signal,sim_step,j</w:t>
      </w:r>
      <w:proofErr w:type="spellEnd"/>
      <w:r w:rsidRPr="002E1604">
        <w:rPr>
          <w:rFonts w:ascii="Consolas" w:eastAsia="Times New Roman" w:hAnsi="Consolas" w:cs="Times New Roman"/>
          <w:sz w:val="20"/>
          <w:szCs w:val="20"/>
          <w:lang w:eastAsia="en-GB"/>
        </w:rPr>
        <w:t xml:space="preserve">); </w:t>
      </w:r>
    </w:p>
    <w:p w14:paraId="321D7A6A"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2FEE026F"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 decode raw signal (from x-bit binary to mph)</w:t>
      </w:r>
    </w:p>
    <w:p w14:paraId="58E0329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demand = (bin2dec(</w:t>
      </w:r>
      <w:proofErr w:type="spellStart"/>
      <w:r w:rsidRPr="002E1604">
        <w:rPr>
          <w:rFonts w:ascii="Consolas" w:eastAsia="Times New Roman" w:hAnsi="Consolas" w:cs="Times New Roman"/>
          <w:sz w:val="20"/>
          <w:szCs w:val="20"/>
          <w:lang w:eastAsia="en-GB"/>
        </w:rPr>
        <w:t>demand_raw</w:t>
      </w:r>
      <w:proofErr w:type="spellEnd"/>
      <w:r w:rsidRPr="002E1604">
        <w:rPr>
          <w:rFonts w:ascii="Consolas" w:eastAsia="Times New Roman" w:hAnsi="Consolas" w:cs="Times New Roman"/>
          <w:sz w:val="20"/>
          <w:szCs w:val="20"/>
          <w:lang w:eastAsia="en-GB"/>
        </w:rPr>
        <w:t>)*(</w:t>
      </w:r>
      <w:proofErr w:type="spellStart"/>
      <w:r w:rsidRPr="002E1604">
        <w:rPr>
          <w:rFonts w:ascii="Consolas" w:eastAsia="Times New Roman" w:hAnsi="Consolas" w:cs="Times New Roman"/>
          <w:sz w:val="20"/>
          <w:szCs w:val="20"/>
          <w:lang w:eastAsia="en-GB"/>
        </w:rPr>
        <w:t>M_demand-m_demand</w:t>
      </w:r>
      <w:proofErr w:type="spellEnd"/>
      <w:r w:rsidRPr="002E1604">
        <w:rPr>
          <w:rFonts w:ascii="Consolas" w:eastAsia="Times New Roman" w:hAnsi="Consolas" w:cs="Times New Roman"/>
          <w:sz w:val="20"/>
          <w:szCs w:val="20"/>
          <w:lang w:eastAsia="en-GB"/>
        </w:rPr>
        <w:t>)/R) +</w:t>
      </w:r>
      <w:proofErr w:type="spellStart"/>
      <w:r w:rsidRPr="002E1604">
        <w:rPr>
          <w:rFonts w:ascii="Consolas" w:eastAsia="Times New Roman" w:hAnsi="Consolas" w:cs="Times New Roman"/>
          <w:sz w:val="20"/>
          <w:szCs w:val="20"/>
          <w:lang w:eastAsia="en-GB"/>
        </w:rPr>
        <w:t>m_demand</w:t>
      </w:r>
      <w:proofErr w:type="spellEnd"/>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INCORRECT DECODING! INSERT YOUR DECODING FUNCTION HERE</w:t>
      </w:r>
    </w:p>
    <w:p w14:paraId="2C00C124"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33FE3B1A"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 calculate control signal and error (range of control [-100,100])</w:t>
      </w:r>
    </w:p>
    <w:p w14:paraId="3B2E10B0"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[control, error] = controller (</w:t>
      </w:r>
      <w:proofErr w:type="spellStart"/>
      <w:r w:rsidRPr="002E1604">
        <w:rPr>
          <w:rFonts w:ascii="Consolas" w:eastAsia="Times New Roman" w:hAnsi="Consolas" w:cs="Times New Roman"/>
          <w:sz w:val="20"/>
          <w:szCs w:val="20"/>
          <w:lang w:eastAsia="en-GB"/>
        </w:rPr>
        <w:t>demand,velocity,e_vec,j,Ts,sim_step,control,P,I,D</w:t>
      </w:r>
      <w:proofErr w:type="spellEnd"/>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INCORRECT CONTROL! INSERT YOUR CONTROL ALGORITHM HERE</w:t>
      </w:r>
    </w:p>
    <w:p w14:paraId="71430B4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3414666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 encode control signal into x-bit binary number</w:t>
      </w:r>
    </w:p>
    <w:p w14:paraId="0DA86B16"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control_raw</w:t>
      </w:r>
      <w:proofErr w:type="spellEnd"/>
      <w:r w:rsidRPr="002E1604">
        <w:rPr>
          <w:rFonts w:ascii="Consolas" w:eastAsia="Times New Roman" w:hAnsi="Consolas" w:cs="Times New Roman"/>
          <w:sz w:val="20"/>
          <w:szCs w:val="20"/>
          <w:lang w:eastAsia="en-GB"/>
        </w:rPr>
        <w:t xml:space="preserve"> = dec2bin(((control-m_ControlSig)/(M_ControlSig-m_ControlSig)).*R); </w:t>
      </w:r>
      <w:r w:rsidRPr="002E1604">
        <w:rPr>
          <w:rFonts w:ascii="Consolas" w:eastAsia="Times New Roman" w:hAnsi="Consolas" w:cs="Times New Roman"/>
          <w:color w:val="008013"/>
          <w:sz w:val="20"/>
          <w:szCs w:val="20"/>
          <w:lang w:eastAsia="en-GB"/>
        </w:rPr>
        <w:t>% INCORRECT ENCODING! INSERT YOUR ENCODING FUNCTION HERE</w:t>
      </w:r>
    </w:p>
    <w:p w14:paraId="1120E849"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367C0253"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xml:space="preserve">        %% send control command to throttle/brake actuator via communication</w:t>
      </w:r>
    </w:p>
    <w:p w14:paraId="4E7200C5"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bus (record the control signal instance as u)</w:t>
      </w:r>
    </w:p>
    <w:p w14:paraId="06945E83"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u = sendControlCommand(control_raw,n_bits_actuator_signal,actuator_signal_delay,j, </w:t>
      </w:r>
      <w:proofErr w:type="spellStart"/>
      <w:r w:rsidRPr="002E1604">
        <w:rPr>
          <w:rFonts w:ascii="Consolas" w:eastAsia="Times New Roman" w:hAnsi="Consolas" w:cs="Times New Roman"/>
          <w:sz w:val="20"/>
          <w:szCs w:val="20"/>
          <w:lang w:eastAsia="en-GB"/>
        </w:rPr>
        <w:t>sim_step</w:t>
      </w:r>
      <w:proofErr w:type="spellEnd"/>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u_vec</w:t>
      </w:r>
      <w:proofErr w:type="spellEnd"/>
      <w:r w:rsidRPr="002E1604">
        <w:rPr>
          <w:rFonts w:ascii="Consolas" w:eastAsia="Times New Roman" w:hAnsi="Consolas" w:cs="Times New Roman"/>
          <w:sz w:val="20"/>
          <w:szCs w:val="20"/>
          <w:lang w:eastAsia="en-GB"/>
        </w:rPr>
        <w:t>);</w:t>
      </w:r>
    </w:p>
    <w:p w14:paraId="04FA6C0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E00FF"/>
          <w:sz w:val="20"/>
          <w:szCs w:val="20"/>
          <w:lang w:eastAsia="en-GB"/>
        </w:rPr>
        <w:t xml:space="preserve">end </w:t>
      </w:r>
    </w:p>
    <w:p w14:paraId="160E46D8"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
    <w:p w14:paraId="3CC09633"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r w:rsidRPr="002E1604">
        <w:rPr>
          <w:rFonts w:ascii="Consolas" w:eastAsia="Times New Roman" w:hAnsi="Consolas" w:cs="Times New Roman"/>
          <w:color w:val="008013"/>
          <w:sz w:val="20"/>
          <w:szCs w:val="20"/>
          <w:lang w:eastAsia="en-GB"/>
        </w:rPr>
        <w:t>% store values for plotting</w:t>
      </w:r>
    </w:p>
    <w:p w14:paraId="434EF22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e_vec</w:t>
      </w:r>
      <w:proofErr w:type="spellEnd"/>
      <w:r w:rsidRPr="002E1604">
        <w:rPr>
          <w:rFonts w:ascii="Consolas" w:eastAsia="Times New Roman" w:hAnsi="Consolas" w:cs="Times New Roman"/>
          <w:sz w:val="20"/>
          <w:szCs w:val="20"/>
          <w:lang w:eastAsia="en-GB"/>
        </w:rPr>
        <w:t>(j) = error;</w:t>
      </w:r>
    </w:p>
    <w:p w14:paraId="46AD8569" w14:textId="77777777" w:rsidR="002E1604" w:rsidRPr="002E1604" w:rsidRDefault="002E1604" w:rsidP="002E1604">
      <w:pPr>
        <w:spacing w:after="0" w:line="240" w:lineRule="auto"/>
        <w:rPr>
          <w:rFonts w:ascii="Consolas" w:eastAsia="Times New Roman" w:hAnsi="Consolas" w:cs="Times New Roman"/>
          <w:sz w:val="20"/>
          <w:szCs w:val="20"/>
          <w:lang w:val="nl-NL"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val="nl-NL" w:eastAsia="en-GB"/>
        </w:rPr>
        <w:t>d_vec</w:t>
      </w:r>
      <w:proofErr w:type="spellEnd"/>
      <w:r w:rsidRPr="002E1604">
        <w:rPr>
          <w:rFonts w:ascii="Consolas" w:eastAsia="Times New Roman" w:hAnsi="Consolas" w:cs="Times New Roman"/>
          <w:sz w:val="20"/>
          <w:szCs w:val="20"/>
          <w:lang w:val="nl-NL" w:eastAsia="en-GB"/>
        </w:rPr>
        <w:t xml:space="preserve">(j) = </w:t>
      </w:r>
      <w:proofErr w:type="spellStart"/>
      <w:r w:rsidRPr="002E1604">
        <w:rPr>
          <w:rFonts w:ascii="Consolas" w:eastAsia="Times New Roman" w:hAnsi="Consolas" w:cs="Times New Roman"/>
          <w:sz w:val="20"/>
          <w:szCs w:val="20"/>
          <w:lang w:val="nl-NL" w:eastAsia="en-GB"/>
        </w:rPr>
        <w:t>demand</w:t>
      </w:r>
      <w:proofErr w:type="spellEnd"/>
      <w:r w:rsidRPr="002E1604">
        <w:rPr>
          <w:rFonts w:ascii="Consolas" w:eastAsia="Times New Roman" w:hAnsi="Consolas" w:cs="Times New Roman"/>
          <w:sz w:val="20"/>
          <w:szCs w:val="20"/>
          <w:lang w:val="nl-NL" w:eastAsia="en-GB"/>
        </w:rPr>
        <w:t>;</w:t>
      </w:r>
    </w:p>
    <w:p w14:paraId="09E3D78D" w14:textId="77777777" w:rsidR="002E1604" w:rsidRPr="002E1604" w:rsidRDefault="002E1604" w:rsidP="002E1604">
      <w:pPr>
        <w:spacing w:after="0" w:line="240" w:lineRule="auto"/>
        <w:rPr>
          <w:rFonts w:ascii="Consolas" w:eastAsia="Times New Roman" w:hAnsi="Consolas" w:cs="Times New Roman"/>
          <w:sz w:val="20"/>
          <w:szCs w:val="20"/>
          <w:lang w:val="nl-NL" w:eastAsia="en-GB"/>
        </w:rPr>
      </w:pPr>
      <w:r w:rsidRPr="002E1604">
        <w:rPr>
          <w:rFonts w:ascii="Consolas" w:eastAsia="Times New Roman" w:hAnsi="Consolas" w:cs="Times New Roman"/>
          <w:sz w:val="20"/>
          <w:szCs w:val="20"/>
          <w:lang w:val="nl-NL" w:eastAsia="en-GB"/>
        </w:rPr>
        <w:t xml:space="preserve">    </w:t>
      </w:r>
      <w:proofErr w:type="spellStart"/>
      <w:r w:rsidRPr="002E1604">
        <w:rPr>
          <w:rFonts w:ascii="Consolas" w:eastAsia="Times New Roman" w:hAnsi="Consolas" w:cs="Times New Roman"/>
          <w:sz w:val="20"/>
          <w:szCs w:val="20"/>
          <w:lang w:val="nl-NL" w:eastAsia="en-GB"/>
        </w:rPr>
        <w:t>u_vec</w:t>
      </w:r>
      <w:proofErr w:type="spellEnd"/>
      <w:r w:rsidRPr="002E1604">
        <w:rPr>
          <w:rFonts w:ascii="Consolas" w:eastAsia="Times New Roman" w:hAnsi="Consolas" w:cs="Times New Roman"/>
          <w:sz w:val="20"/>
          <w:szCs w:val="20"/>
          <w:lang w:val="nl-NL" w:eastAsia="en-GB"/>
        </w:rPr>
        <w:t>(j) = control;</w:t>
      </w:r>
    </w:p>
    <w:p w14:paraId="04D0FDD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val="nl-NL" w:eastAsia="en-GB"/>
        </w:rPr>
        <w:t xml:space="preserve">    </w:t>
      </w:r>
      <w:proofErr w:type="spellStart"/>
      <w:r w:rsidRPr="002E1604">
        <w:rPr>
          <w:rFonts w:ascii="Consolas" w:eastAsia="Times New Roman" w:hAnsi="Consolas" w:cs="Times New Roman"/>
          <w:sz w:val="20"/>
          <w:szCs w:val="20"/>
          <w:lang w:eastAsia="en-GB"/>
        </w:rPr>
        <w:t>y_vec</w:t>
      </w:r>
      <w:proofErr w:type="spellEnd"/>
      <w:r w:rsidRPr="002E1604">
        <w:rPr>
          <w:rFonts w:ascii="Consolas" w:eastAsia="Times New Roman" w:hAnsi="Consolas" w:cs="Times New Roman"/>
          <w:sz w:val="20"/>
          <w:szCs w:val="20"/>
          <w:lang w:eastAsia="en-GB"/>
        </w:rPr>
        <w:t xml:space="preserve">(j) = </w:t>
      </w:r>
      <w:proofErr w:type="spellStart"/>
      <w:r w:rsidRPr="002E1604">
        <w:rPr>
          <w:rFonts w:ascii="Consolas" w:eastAsia="Times New Roman" w:hAnsi="Consolas" w:cs="Times New Roman"/>
          <w:sz w:val="20"/>
          <w:szCs w:val="20"/>
          <w:lang w:eastAsia="en-GB"/>
        </w:rPr>
        <w:t>velocity_real</w:t>
      </w:r>
      <w:proofErr w:type="spellEnd"/>
      <w:r w:rsidRPr="002E1604">
        <w:rPr>
          <w:rFonts w:ascii="Consolas" w:eastAsia="Times New Roman" w:hAnsi="Consolas" w:cs="Times New Roman"/>
          <w:sz w:val="20"/>
          <w:szCs w:val="20"/>
          <w:lang w:eastAsia="en-GB"/>
        </w:rPr>
        <w:t>;</w:t>
      </w:r>
    </w:p>
    <w:p w14:paraId="60A7BF4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Th_vec</w:t>
      </w:r>
      <w:proofErr w:type="spellEnd"/>
      <w:r w:rsidRPr="002E1604">
        <w:rPr>
          <w:rFonts w:ascii="Consolas" w:eastAsia="Times New Roman" w:hAnsi="Consolas" w:cs="Times New Roman"/>
          <w:sz w:val="20"/>
          <w:szCs w:val="20"/>
          <w:lang w:eastAsia="en-GB"/>
        </w:rPr>
        <w:t xml:space="preserve">(j) = </w:t>
      </w:r>
      <w:proofErr w:type="spellStart"/>
      <w:r w:rsidRPr="002E1604">
        <w:rPr>
          <w:rFonts w:ascii="Consolas" w:eastAsia="Times New Roman" w:hAnsi="Consolas" w:cs="Times New Roman"/>
          <w:sz w:val="20"/>
          <w:szCs w:val="20"/>
          <w:lang w:eastAsia="en-GB"/>
        </w:rPr>
        <w:t>throttle_setting</w:t>
      </w:r>
      <w:proofErr w:type="spellEnd"/>
      <w:r w:rsidRPr="002E1604">
        <w:rPr>
          <w:rFonts w:ascii="Consolas" w:eastAsia="Times New Roman" w:hAnsi="Consolas" w:cs="Times New Roman"/>
          <w:sz w:val="20"/>
          <w:szCs w:val="20"/>
          <w:lang w:eastAsia="en-GB"/>
        </w:rPr>
        <w:t>;</w:t>
      </w:r>
    </w:p>
    <w:p w14:paraId="1E6114C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E00FF"/>
          <w:sz w:val="20"/>
          <w:szCs w:val="20"/>
          <w:lang w:eastAsia="en-GB"/>
        </w:rPr>
        <w:t>end</w:t>
      </w:r>
      <w:r w:rsidRPr="002E1604">
        <w:rPr>
          <w:rFonts w:ascii="Consolas" w:eastAsia="Times New Roman" w:hAnsi="Consolas" w:cs="Times New Roman"/>
          <w:sz w:val="20"/>
          <w:szCs w:val="20"/>
          <w:lang w:eastAsia="en-GB"/>
        </w:rPr>
        <w:t xml:space="preserve">  </w:t>
      </w:r>
    </w:p>
    <w:p w14:paraId="0D65F86C"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1BF80594"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w:t>
      </w:r>
    </w:p>
    <w:p w14:paraId="14FAB70A"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714CBDEA"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(5) plot results %%%%%%%%%%%%%%%%%%%%%%%%%%%%%%%%%%%%%%</w:t>
      </w:r>
    </w:p>
    <w:p w14:paraId="281EBE8F"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3E8133D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figure</w:t>
      </w:r>
    </w:p>
    <w:p w14:paraId="7DAF7CCC"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5053A44E"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plot velocity response</w:t>
      </w:r>
    </w:p>
    <w:p w14:paraId="33D32A77"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subplot(2,1,1)</w:t>
      </w:r>
    </w:p>
    <w:p w14:paraId="4710E0CF"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plot(T,d_</w:t>
      </w:r>
      <w:proofErr w:type="spellStart"/>
      <w:r w:rsidRPr="002E1604">
        <w:rPr>
          <w:rFonts w:ascii="Consolas" w:eastAsia="Times New Roman" w:hAnsi="Consolas" w:cs="Times New Roman"/>
          <w:sz w:val="20"/>
          <w:szCs w:val="20"/>
          <w:lang w:eastAsia="en-GB"/>
        </w:rPr>
        <w:t>vec</w:t>
      </w:r>
      <w:proofErr w:type="spellEnd"/>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'g-'</w:t>
      </w:r>
      <w:r w:rsidRPr="002E1604">
        <w:rPr>
          <w:rFonts w:ascii="Consolas" w:eastAsia="Times New Roman" w:hAnsi="Consolas" w:cs="Times New Roman"/>
          <w:sz w:val="20"/>
          <w:szCs w:val="20"/>
          <w:lang w:eastAsia="en-GB"/>
        </w:rPr>
        <w:t xml:space="preserve">);hold </w:t>
      </w:r>
      <w:r w:rsidRPr="002E1604">
        <w:rPr>
          <w:rFonts w:ascii="Consolas" w:eastAsia="Times New Roman" w:hAnsi="Consolas" w:cs="Times New Roman"/>
          <w:color w:val="A709F5"/>
          <w:sz w:val="20"/>
          <w:szCs w:val="20"/>
          <w:lang w:eastAsia="en-GB"/>
        </w:rPr>
        <w:t>on</w:t>
      </w:r>
    </w:p>
    <w:p w14:paraId="6D8D4D46" w14:textId="77777777" w:rsidR="002E1604" w:rsidRPr="002E1604" w:rsidRDefault="002E1604" w:rsidP="002E1604">
      <w:pPr>
        <w:spacing w:after="0" w:line="240" w:lineRule="auto"/>
        <w:rPr>
          <w:rFonts w:ascii="Consolas" w:eastAsia="Times New Roman" w:hAnsi="Consolas" w:cs="Times New Roman"/>
          <w:sz w:val="20"/>
          <w:szCs w:val="20"/>
          <w:lang w:val="fr-FR" w:eastAsia="en-GB"/>
        </w:rPr>
      </w:pPr>
      <w:r w:rsidRPr="002E1604">
        <w:rPr>
          <w:rFonts w:ascii="Consolas" w:eastAsia="Times New Roman" w:hAnsi="Consolas" w:cs="Times New Roman"/>
          <w:sz w:val="20"/>
          <w:szCs w:val="20"/>
          <w:lang w:val="fr-FR" w:eastAsia="en-GB"/>
        </w:rPr>
        <w:t>plot(T,y_</w:t>
      </w:r>
      <w:proofErr w:type="spellStart"/>
      <w:r w:rsidRPr="002E1604">
        <w:rPr>
          <w:rFonts w:ascii="Consolas" w:eastAsia="Times New Roman" w:hAnsi="Consolas" w:cs="Times New Roman"/>
          <w:sz w:val="20"/>
          <w:szCs w:val="20"/>
          <w:lang w:val="fr-FR" w:eastAsia="en-GB"/>
        </w:rPr>
        <w:t>vec</w:t>
      </w:r>
      <w:proofErr w:type="spellEnd"/>
      <w:r w:rsidRPr="002E1604">
        <w:rPr>
          <w:rFonts w:ascii="Consolas" w:eastAsia="Times New Roman" w:hAnsi="Consolas" w:cs="Times New Roman"/>
          <w:sz w:val="20"/>
          <w:szCs w:val="20"/>
          <w:lang w:val="fr-FR" w:eastAsia="en-GB"/>
        </w:rPr>
        <w:t>,</w:t>
      </w:r>
      <w:r w:rsidRPr="002E1604">
        <w:rPr>
          <w:rFonts w:ascii="Consolas" w:eastAsia="Times New Roman" w:hAnsi="Consolas" w:cs="Times New Roman"/>
          <w:color w:val="A709F5"/>
          <w:sz w:val="20"/>
          <w:szCs w:val="20"/>
          <w:lang w:val="fr-FR" w:eastAsia="en-GB"/>
        </w:rPr>
        <w:t>'b-'</w:t>
      </w:r>
      <w:r w:rsidRPr="002E1604">
        <w:rPr>
          <w:rFonts w:ascii="Consolas" w:eastAsia="Times New Roman" w:hAnsi="Consolas" w:cs="Times New Roman"/>
          <w:sz w:val="20"/>
          <w:szCs w:val="20"/>
          <w:lang w:val="fr-FR" w:eastAsia="en-GB"/>
        </w:rPr>
        <w:t xml:space="preserve">); </w:t>
      </w:r>
    </w:p>
    <w:p w14:paraId="60DA5BBB" w14:textId="77777777" w:rsidR="002E1604" w:rsidRPr="002E1604" w:rsidRDefault="002E1604" w:rsidP="002E1604">
      <w:pPr>
        <w:spacing w:after="0" w:line="240" w:lineRule="auto"/>
        <w:rPr>
          <w:rFonts w:ascii="Consolas" w:eastAsia="Times New Roman" w:hAnsi="Consolas" w:cs="Times New Roman"/>
          <w:sz w:val="20"/>
          <w:szCs w:val="20"/>
          <w:lang w:val="fr-FR" w:eastAsia="en-GB"/>
        </w:rPr>
      </w:pPr>
      <w:r w:rsidRPr="002E1604">
        <w:rPr>
          <w:rFonts w:ascii="Consolas" w:eastAsia="Times New Roman" w:hAnsi="Consolas" w:cs="Times New Roman"/>
          <w:sz w:val="20"/>
          <w:szCs w:val="20"/>
          <w:lang w:val="fr-FR" w:eastAsia="en-GB"/>
        </w:rPr>
        <w:t>plot(</w:t>
      </w:r>
      <w:proofErr w:type="spellStart"/>
      <w:r w:rsidRPr="002E1604">
        <w:rPr>
          <w:rFonts w:ascii="Consolas" w:eastAsia="Times New Roman" w:hAnsi="Consolas" w:cs="Times New Roman"/>
          <w:sz w:val="20"/>
          <w:szCs w:val="20"/>
          <w:lang w:val="fr-FR" w:eastAsia="en-GB"/>
        </w:rPr>
        <w:t>T,d_vec-y_vec</w:t>
      </w:r>
      <w:proofErr w:type="spellEnd"/>
      <w:r w:rsidRPr="002E1604">
        <w:rPr>
          <w:rFonts w:ascii="Consolas" w:eastAsia="Times New Roman" w:hAnsi="Consolas" w:cs="Times New Roman"/>
          <w:sz w:val="20"/>
          <w:szCs w:val="20"/>
          <w:lang w:val="fr-FR" w:eastAsia="en-GB"/>
        </w:rPr>
        <w:t xml:space="preserve">); </w:t>
      </w:r>
      <w:proofErr w:type="spellStart"/>
      <w:r w:rsidRPr="002E1604">
        <w:rPr>
          <w:rFonts w:ascii="Consolas" w:eastAsia="Times New Roman" w:hAnsi="Consolas" w:cs="Times New Roman"/>
          <w:sz w:val="20"/>
          <w:szCs w:val="20"/>
          <w:lang w:val="fr-FR" w:eastAsia="en-GB"/>
        </w:rPr>
        <w:t>grid</w:t>
      </w:r>
      <w:proofErr w:type="spellEnd"/>
      <w:r w:rsidRPr="002E1604">
        <w:rPr>
          <w:rFonts w:ascii="Consolas" w:eastAsia="Times New Roman" w:hAnsi="Consolas" w:cs="Times New Roman"/>
          <w:sz w:val="20"/>
          <w:szCs w:val="20"/>
          <w:lang w:val="fr-FR" w:eastAsia="en-GB"/>
        </w:rPr>
        <w:t>;</w:t>
      </w:r>
    </w:p>
    <w:p w14:paraId="33FE04F4"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title(</w:t>
      </w:r>
      <w:r w:rsidRPr="002E1604">
        <w:rPr>
          <w:rFonts w:ascii="Consolas" w:eastAsia="Times New Roman" w:hAnsi="Consolas" w:cs="Times New Roman"/>
          <w:color w:val="A709F5"/>
          <w:sz w:val="20"/>
          <w:szCs w:val="20"/>
          <w:lang w:eastAsia="en-GB"/>
        </w:rPr>
        <w:t>'Velocity response'</w:t>
      </w:r>
      <w:r w:rsidRPr="002E1604">
        <w:rPr>
          <w:rFonts w:ascii="Consolas" w:eastAsia="Times New Roman" w:hAnsi="Consolas" w:cs="Times New Roman"/>
          <w:sz w:val="20"/>
          <w:szCs w:val="20"/>
          <w:lang w:eastAsia="en-GB"/>
        </w:rPr>
        <w:t xml:space="preserve">); </w:t>
      </w:r>
    </w:p>
    <w:p w14:paraId="3310CD5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subtitle([</w:t>
      </w:r>
      <w:r w:rsidRPr="002E1604">
        <w:rPr>
          <w:rFonts w:ascii="Consolas" w:eastAsia="Times New Roman" w:hAnsi="Consolas" w:cs="Times New Roman"/>
          <w:color w:val="A709F5"/>
          <w:sz w:val="20"/>
          <w:szCs w:val="20"/>
          <w:lang w:eastAsia="en-GB"/>
        </w:rPr>
        <w:t xml:space="preserve">' </w:t>
      </w:r>
      <w:proofErr w:type="spellStart"/>
      <w:r w:rsidRPr="002E1604">
        <w:rPr>
          <w:rFonts w:ascii="Consolas" w:eastAsia="Times New Roman" w:hAnsi="Consolas" w:cs="Times New Roman"/>
          <w:color w:val="A709F5"/>
          <w:sz w:val="20"/>
          <w:szCs w:val="20"/>
          <w:lang w:eastAsia="en-GB"/>
        </w:rPr>
        <w:t>Kp</w:t>
      </w:r>
      <w:proofErr w:type="spellEnd"/>
      <w:r w:rsidRPr="002E1604">
        <w:rPr>
          <w:rFonts w:ascii="Consolas" w:eastAsia="Times New Roman" w:hAnsi="Consolas" w:cs="Times New Roman"/>
          <w:color w:val="A709F5"/>
          <w:sz w:val="20"/>
          <w:szCs w:val="20"/>
          <w:lang w:eastAsia="en-GB"/>
        </w:rPr>
        <w:t xml:space="preserve"> = '</w:t>
      </w:r>
      <w:r w:rsidRPr="002E1604">
        <w:rPr>
          <w:rFonts w:ascii="Consolas" w:eastAsia="Times New Roman" w:hAnsi="Consolas" w:cs="Times New Roman"/>
          <w:sz w:val="20"/>
          <w:szCs w:val="20"/>
          <w:lang w:eastAsia="en-GB"/>
        </w:rPr>
        <w:t>, num2str(P),</w:t>
      </w:r>
      <w:r w:rsidRPr="002E1604">
        <w:rPr>
          <w:rFonts w:ascii="Consolas" w:eastAsia="Times New Roman" w:hAnsi="Consolas" w:cs="Times New Roman"/>
          <w:color w:val="A709F5"/>
          <w:sz w:val="20"/>
          <w:szCs w:val="20"/>
          <w:lang w:eastAsia="en-GB"/>
        </w:rPr>
        <w:t>' Ki = '</w:t>
      </w:r>
      <w:r w:rsidRPr="002E1604">
        <w:rPr>
          <w:rFonts w:ascii="Consolas" w:eastAsia="Times New Roman" w:hAnsi="Consolas" w:cs="Times New Roman"/>
          <w:sz w:val="20"/>
          <w:szCs w:val="20"/>
          <w:lang w:eastAsia="en-GB"/>
        </w:rPr>
        <w:t>, num2str(I),</w:t>
      </w:r>
      <w:r w:rsidRPr="002E1604">
        <w:rPr>
          <w:rFonts w:ascii="Consolas" w:eastAsia="Times New Roman" w:hAnsi="Consolas" w:cs="Times New Roman"/>
          <w:color w:val="A709F5"/>
          <w:sz w:val="20"/>
          <w:szCs w:val="20"/>
          <w:lang w:eastAsia="en-GB"/>
        </w:rPr>
        <w:t xml:space="preserve">' </w:t>
      </w:r>
      <w:proofErr w:type="spellStart"/>
      <w:r w:rsidRPr="002E1604">
        <w:rPr>
          <w:rFonts w:ascii="Consolas" w:eastAsia="Times New Roman" w:hAnsi="Consolas" w:cs="Times New Roman"/>
          <w:color w:val="A709F5"/>
          <w:sz w:val="20"/>
          <w:szCs w:val="20"/>
          <w:lang w:eastAsia="en-GB"/>
        </w:rPr>
        <w:t>Kd</w:t>
      </w:r>
      <w:proofErr w:type="spellEnd"/>
      <w:r w:rsidRPr="002E1604">
        <w:rPr>
          <w:rFonts w:ascii="Consolas" w:eastAsia="Times New Roman" w:hAnsi="Consolas" w:cs="Times New Roman"/>
          <w:color w:val="A709F5"/>
          <w:sz w:val="20"/>
          <w:szCs w:val="20"/>
          <w:lang w:eastAsia="en-GB"/>
        </w:rPr>
        <w:t xml:space="preserve"> = '</w:t>
      </w:r>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0E00FF"/>
          <w:sz w:val="20"/>
          <w:szCs w:val="20"/>
          <w:lang w:eastAsia="en-GB"/>
        </w:rPr>
        <w:t>...</w:t>
      </w:r>
    </w:p>
    <w:p w14:paraId="26A1A3F9"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    num2str(D)]); </w:t>
      </w:r>
    </w:p>
    <w:p w14:paraId="221C517D"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lastRenderedPageBreak/>
        <w:t>ylabel</w:t>
      </w:r>
      <w:proofErr w:type="spellEnd"/>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'Velocity (mph)'</w:t>
      </w: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xlabel</w:t>
      </w:r>
      <w:proofErr w:type="spellEnd"/>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'Time (s)'</w:t>
      </w:r>
      <w:r w:rsidRPr="002E1604">
        <w:rPr>
          <w:rFonts w:ascii="Consolas" w:eastAsia="Times New Roman" w:hAnsi="Consolas" w:cs="Times New Roman"/>
          <w:sz w:val="20"/>
          <w:szCs w:val="20"/>
          <w:lang w:eastAsia="en-GB"/>
        </w:rPr>
        <w:t>);</w:t>
      </w:r>
    </w:p>
    <w:p w14:paraId="336EED92"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legend(</w:t>
      </w:r>
      <w:r w:rsidRPr="002E1604">
        <w:rPr>
          <w:rFonts w:ascii="Consolas" w:eastAsia="Times New Roman" w:hAnsi="Consolas" w:cs="Times New Roman"/>
          <w:color w:val="A709F5"/>
          <w:sz w:val="20"/>
          <w:szCs w:val="20"/>
          <w:lang w:eastAsia="en-GB"/>
        </w:rPr>
        <w:t xml:space="preserve">'Driver </w:t>
      </w:r>
      <w:proofErr w:type="spellStart"/>
      <w:r w:rsidRPr="002E1604">
        <w:rPr>
          <w:rFonts w:ascii="Consolas" w:eastAsia="Times New Roman" w:hAnsi="Consolas" w:cs="Times New Roman"/>
          <w:color w:val="A709F5"/>
          <w:sz w:val="20"/>
          <w:szCs w:val="20"/>
          <w:lang w:eastAsia="en-GB"/>
        </w:rPr>
        <w:t>Demmand</w:t>
      </w:r>
      <w:proofErr w:type="spellEnd"/>
      <w:r w:rsidRPr="002E1604">
        <w:rPr>
          <w:rFonts w:ascii="Consolas" w:eastAsia="Times New Roman" w:hAnsi="Consolas" w:cs="Times New Roman"/>
          <w:color w:val="A709F5"/>
          <w:sz w:val="20"/>
          <w:szCs w:val="20"/>
          <w:lang w:eastAsia="en-GB"/>
        </w:rPr>
        <w:t>'</w:t>
      </w:r>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 xml:space="preserve">'Real </w:t>
      </w:r>
      <w:proofErr w:type="spellStart"/>
      <w:r w:rsidRPr="002E1604">
        <w:rPr>
          <w:rFonts w:ascii="Consolas" w:eastAsia="Times New Roman" w:hAnsi="Consolas" w:cs="Times New Roman"/>
          <w:color w:val="A709F5"/>
          <w:sz w:val="20"/>
          <w:szCs w:val="20"/>
          <w:lang w:eastAsia="en-GB"/>
        </w:rPr>
        <w:t>Velocity'</w:t>
      </w:r>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'error</w:t>
      </w:r>
      <w:proofErr w:type="spellEnd"/>
      <w:r w:rsidRPr="002E1604">
        <w:rPr>
          <w:rFonts w:ascii="Consolas" w:eastAsia="Times New Roman" w:hAnsi="Consolas" w:cs="Times New Roman"/>
          <w:color w:val="A709F5"/>
          <w:sz w:val="20"/>
          <w:szCs w:val="20"/>
          <w:lang w:eastAsia="en-GB"/>
        </w:rPr>
        <w:t>'</w:t>
      </w:r>
      <w:r w:rsidRPr="002E1604">
        <w:rPr>
          <w:rFonts w:ascii="Consolas" w:eastAsia="Times New Roman" w:hAnsi="Consolas" w:cs="Times New Roman"/>
          <w:sz w:val="20"/>
          <w:szCs w:val="20"/>
          <w:lang w:eastAsia="en-GB"/>
        </w:rPr>
        <w:t>)</w:t>
      </w:r>
    </w:p>
    <w:p w14:paraId="419CC69E" w14:textId="77777777" w:rsidR="002E1604" w:rsidRPr="002E1604" w:rsidRDefault="002E1604" w:rsidP="002E1604">
      <w:pPr>
        <w:spacing w:after="0" w:line="240" w:lineRule="auto"/>
        <w:rPr>
          <w:rFonts w:ascii="Consolas" w:eastAsia="Times New Roman" w:hAnsi="Consolas" w:cs="Times New Roman"/>
          <w:sz w:val="20"/>
          <w:szCs w:val="20"/>
          <w:lang w:eastAsia="en-GB"/>
        </w:rPr>
      </w:pPr>
    </w:p>
    <w:p w14:paraId="367C674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 plot throttle/brake actuator effort</w:t>
      </w:r>
    </w:p>
    <w:p w14:paraId="5D93CEE3"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subplot(2,1,2)</w:t>
      </w:r>
    </w:p>
    <w:p w14:paraId="0A74B31C" w14:textId="77777777" w:rsidR="002E1604" w:rsidRPr="002E1604" w:rsidRDefault="002E1604" w:rsidP="002E1604">
      <w:pPr>
        <w:spacing w:after="0" w:line="240" w:lineRule="auto"/>
        <w:rPr>
          <w:rFonts w:ascii="Consolas" w:eastAsia="Times New Roman" w:hAnsi="Consolas" w:cs="Times New Roman"/>
          <w:sz w:val="20"/>
          <w:szCs w:val="20"/>
          <w:lang w:val="fr-FR" w:eastAsia="en-GB"/>
        </w:rPr>
      </w:pPr>
      <w:proofErr w:type="spellStart"/>
      <w:r w:rsidRPr="002E1604">
        <w:rPr>
          <w:rFonts w:ascii="Consolas" w:eastAsia="Times New Roman" w:hAnsi="Consolas" w:cs="Times New Roman"/>
          <w:sz w:val="20"/>
          <w:szCs w:val="20"/>
          <w:lang w:val="fr-FR" w:eastAsia="en-GB"/>
        </w:rPr>
        <w:t>stairs</w:t>
      </w:r>
      <w:proofErr w:type="spellEnd"/>
      <w:r w:rsidRPr="002E1604">
        <w:rPr>
          <w:rFonts w:ascii="Consolas" w:eastAsia="Times New Roman" w:hAnsi="Consolas" w:cs="Times New Roman"/>
          <w:sz w:val="20"/>
          <w:szCs w:val="20"/>
          <w:lang w:val="fr-FR" w:eastAsia="en-GB"/>
        </w:rPr>
        <w:t>(T,u_</w:t>
      </w:r>
      <w:proofErr w:type="spellStart"/>
      <w:r w:rsidRPr="002E1604">
        <w:rPr>
          <w:rFonts w:ascii="Consolas" w:eastAsia="Times New Roman" w:hAnsi="Consolas" w:cs="Times New Roman"/>
          <w:sz w:val="20"/>
          <w:szCs w:val="20"/>
          <w:lang w:val="fr-FR" w:eastAsia="en-GB"/>
        </w:rPr>
        <w:t>vec</w:t>
      </w:r>
      <w:proofErr w:type="spellEnd"/>
      <w:r w:rsidRPr="002E1604">
        <w:rPr>
          <w:rFonts w:ascii="Consolas" w:eastAsia="Times New Roman" w:hAnsi="Consolas" w:cs="Times New Roman"/>
          <w:sz w:val="20"/>
          <w:szCs w:val="20"/>
          <w:lang w:val="fr-FR" w:eastAsia="en-GB"/>
        </w:rPr>
        <w:t>,</w:t>
      </w:r>
      <w:r w:rsidRPr="002E1604">
        <w:rPr>
          <w:rFonts w:ascii="Consolas" w:eastAsia="Times New Roman" w:hAnsi="Consolas" w:cs="Times New Roman"/>
          <w:color w:val="A709F5"/>
          <w:sz w:val="20"/>
          <w:szCs w:val="20"/>
          <w:lang w:val="fr-FR" w:eastAsia="en-GB"/>
        </w:rPr>
        <w:t>'g-'</w:t>
      </w:r>
      <w:r w:rsidRPr="002E1604">
        <w:rPr>
          <w:rFonts w:ascii="Consolas" w:eastAsia="Times New Roman" w:hAnsi="Consolas" w:cs="Times New Roman"/>
          <w:sz w:val="20"/>
          <w:szCs w:val="20"/>
          <w:lang w:val="fr-FR" w:eastAsia="en-GB"/>
        </w:rPr>
        <w:t>);</w:t>
      </w:r>
    </w:p>
    <w:p w14:paraId="3A07E814"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 xml:space="preserve">hold </w:t>
      </w:r>
      <w:r w:rsidRPr="002E1604">
        <w:rPr>
          <w:rFonts w:ascii="Consolas" w:eastAsia="Times New Roman" w:hAnsi="Consolas" w:cs="Times New Roman"/>
          <w:color w:val="A709F5"/>
          <w:sz w:val="20"/>
          <w:szCs w:val="20"/>
          <w:lang w:eastAsia="en-GB"/>
        </w:rPr>
        <w:t>on</w:t>
      </w:r>
      <w:r w:rsidRPr="002E1604">
        <w:rPr>
          <w:rFonts w:ascii="Consolas" w:eastAsia="Times New Roman" w:hAnsi="Consolas" w:cs="Times New Roman"/>
          <w:sz w:val="20"/>
          <w:szCs w:val="20"/>
          <w:lang w:eastAsia="en-GB"/>
        </w:rPr>
        <w:t>;</w:t>
      </w:r>
    </w:p>
    <w:p w14:paraId="5C5F15DD"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plot(T,Th_</w:t>
      </w:r>
      <w:proofErr w:type="spellStart"/>
      <w:r w:rsidRPr="002E1604">
        <w:rPr>
          <w:rFonts w:ascii="Consolas" w:eastAsia="Times New Roman" w:hAnsi="Consolas" w:cs="Times New Roman"/>
          <w:sz w:val="20"/>
          <w:szCs w:val="20"/>
          <w:lang w:eastAsia="en-GB"/>
        </w:rPr>
        <w:t>vec</w:t>
      </w:r>
      <w:proofErr w:type="spellEnd"/>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'r-'</w:t>
      </w:r>
      <w:r w:rsidRPr="002E1604">
        <w:rPr>
          <w:rFonts w:ascii="Consolas" w:eastAsia="Times New Roman" w:hAnsi="Consolas" w:cs="Times New Roman"/>
          <w:sz w:val="20"/>
          <w:szCs w:val="20"/>
          <w:lang w:eastAsia="en-GB"/>
        </w:rPr>
        <w:t>); grid;</w:t>
      </w:r>
    </w:p>
    <w:p w14:paraId="46D6ADE1"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title(</w:t>
      </w:r>
      <w:r w:rsidRPr="002E1604">
        <w:rPr>
          <w:rFonts w:ascii="Consolas" w:eastAsia="Times New Roman" w:hAnsi="Consolas" w:cs="Times New Roman"/>
          <w:color w:val="A709F5"/>
          <w:sz w:val="20"/>
          <w:szCs w:val="20"/>
          <w:lang w:eastAsia="en-GB"/>
        </w:rPr>
        <w:t>'Throttle/Brake control effort'</w:t>
      </w:r>
      <w:r w:rsidRPr="002E1604">
        <w:rPr>
          <w:rFonts w:ascii="Consolas" w:eastAsia="Times New Roman" w:hAnsi="Consolas" w:cs="Times New Roman"/>
          <w:sz w:val="20"/>
          <w:szCs w:val="20"/>
          <w:lang w:eastAsia="en-GB"/>
        </w:rPr>
        <w:t>);</w:t>
      </w:r>
    </w:p>
    <w:p w14:paraId="34D96E79"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ylabel</w:t>
      </w:r>
      <w:proofErr w:type="spellEnd"/>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 throttle/brake pedal'</w:t>
      </w:r>
      <w:r w:rsidRPr="002E1604">
        <w:rPr>
          <w:rFonts w:ascii="Consolas" w:eastAsia="Times New Roman" w:hAnsi="Consolas" w:cs="Times New Roman"/>
          <w:sz w:val="20"/>
          <w:szCs w:val="20"/>
          <w:lang w:eastAsia="en-GB"/>
        </w:rPr>
        <w:t xml:space="preserve">); </w:t>
      </w:r>
      <w:proofErr w:type="spellStart"/>
      <w:r w:rsidRPr="002E1604">
        <w:rPr>
          <w:rFonts w:ascii="Consolas" w:eastAsia="Times New Roman" w:hAnsi="Consolas" w:cs="Times New Roman"/>
          <w:sz w:val="20"/>
          <w:szCs w:val="20"/>
          <w:lang w:eastAsia="en-GB"/>
        </w:rPr>
        <w:t>xlabel</w:t>
      </w:r>
      <w:proofErr w:type="spellEnd"/>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'Time (s)'</w:t>
      </w:r>
      <w:r w:rsidRPr="002E1604">
        <w:rPr>
          <w:rFonts w:ascii="Consolas" w:eastAsia="Times New Roman" w:hAnsi="Consolas" w:cs="Times New Roman"/>
          <w:sz w:val="20"/>
          <w:szCs w:val="20"/>
          <w:lang w:eastAsia="en-GB"/>
        </w:rPr>
        <w:t>);</w:t>
      </w:r>
    </w:p>
    <w:p w14:paraId="146FFAB7"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sz w:val="20"/>
          <w:szCs w:val="20"/>
          <w:lang w:eastAsia="en-GB"/>
        </w:rPr>
        <w:t>legend (</w:t>
      </w:r>
      <w:r w:rsidRPr="002E1604">
        <w:rPr>
          <w:rFonts w:ascii="Consolas" w:eastAsia="Times New Roman" w:hAnsi="Consolas" w:cs="Times New Roman"/>
          <w:color w:val="A709F5"/>
          <w:sz w:val="20"/>
          <w:szCs w:val="20"/>
          <w:lang w:eastAsia="en-GB"/>
        </w:rPr>
        <w:t>'Control %'</w:t>
      </w:r>
      <w:r w:rsidRPr="002E1604">
        <w:rPr>
          <w:rFonts w:ascii="Consolas" w:eastAsia="Times New Roman" w:hAnsi="Consolas" w:cs="Times New Roman"/>
          <w:sz w:val="20"/>
          <w:szCs w:val="20"/>
          <w:lang w:eastAsia="en-GB"/>
        </w:rPr>
        <w:t>,</w:t>
      </w:r>
      <w:r w:rsidRPr="002E1604">
        <w:rPr>
          <w:rFonts w:ascii="Consolas" w:eastAsia="Times New Roman" w:hAnsi="Consolas" w:cs="Times New Roman"/>
          <w:color w:val="A709F5"/>
          <w:sz w:val="20"/>
          <w:szCs w:val="20"/>
          <w:lang w:eastAsia="en-GB"/>
        </w:rPr>
        <w:t>'Throttle position'</w:t>
      </w:r>
      <w:r w:rsidRPr="002E1604">
        <w:rPr>
          <w:rFonts w:ascii="Consolas" w:eastAsia="Times New Roman" w:hAnsi="Consolas" w:cs="Times New Roman"/>
          <w:sz w:val="20"/>
          <w:szCs w:val="20"/>
          <w:lang w:eastAsia="en-GB"/>
        </w:rPr>
        <w:t>)</w:t>
      </w:r>
    </w:p>
    <w:p w14:paraId="26F20165" w14:textId="77777777" w:rsidR="002E1604" w:rsidRPr="002E1604" w:rsidRDefault="002E1604" w:rsidP="002E1604">
      <w:pPr>
        <w:spacing w:after="0" w:line="240" w:lineRule="auto"/>
        <w:rPr>
          <w:rFonts w:ascii="Consolas" w:eastAsia="Times New Roman" w:hAnsi="Consolas" w:cs="Times New Roman"/>
          <w:sz w:val="20"/>
          <w:szCs w:val="20"/>
          <w:lang w:eastAsia="en-GB"/>
        </w:rPr>
      </w:pPr>
      <w:proofErr w:type="spellStart"/>
      <w:r w:rsidRPr="002E1604">
        <w:rPr>
          <w:rFonts w:ascii="Consolas" w:eastAsia="Times New Roman" w:hAnsi="Consolas" w:cs="Times New Roman"/>
          <w:sz w:val="20"/>
          <w:szCs w:val="20"/>
          <w:lang w:eastAsia="en-GB"/>
        </w:rPr>
        <w:t>supersizeme</w:t>
      </w:r>
      <w:proofErr w:type="spellEnd"/>
      <w:r w:rsidRPr="002E1604">
        <w:rPr>
          <w:rFonts w:ascii="Consolas" w:eastAsia="Times New Roman" w:hAnsi="Consolas" w:cs="Times New Roman"/>
          <w:sz w:val="20"/>
          <w:szCs w:val="20"/>
          <w:lang w:eastAsia="en-GB"/>
        </w:rPr>
        <w:t>(1.5)</w:t>
      </w:r>
    </w:p>
    <w:p w14:paraId="2D2C3B09" w14:textId="77777777" w:rsidR="002E1604" w:rsidRPr="002E1604" w:rsidRDefault="002E1604" w:rsidP="002E1604">
      <w:pPr>
        <w:spacing w:after="0" w:line="240" w:lineRule="auto"/>
        <w:rPr>
          <w:rFonts w:ascii="Consolas" w:eastAsia="Times New Roman" w:hAnsi="Consolas" w:cs="Times New Roman"/>
          <w:sz w:val="20"/>
          <w:szCs w:val="20"/>
          <w:lang w:eastAsia="en-GB"/>
        </w:rPr>
      </w:pPr>
      <w:r w:rsidRPr="002E1604">
        <w:rPr>
          <w:rFonts w:ascii="Consolas" w:eastAsia="Times New Roman" w:hAnsi="Consolas" w:cs="Times New Roman"/>
          <w:color w:val="008013"/>
          <w:sz w:val="20"/>
          <w:szCs w:val="20"/>
          <w:lang w:eastAsia="en-GB"/>
        </w:rPr>
        <w:t>%%%%%%%%%%%%%%%%%%%%%%%%%%%%%%%%%%%%%%%%%%%%%%%%%%%%%%%%%%</w:t>
      </w:r>
    </w:p>
    <w:p w14:paraId="2DBEC66D" w14:textId="77777777" w:rsidR="002E1604" w:rsidRPr="00806FBE" w:rsidRDefault="002E1604" w:rsidP="00806FBE">
      <w:pPr>
        <w:spacing w:line="360" w:lineRule="auto"/>
        <w:rPr>
          <w:rFonts w:ascii="Arial" w:hAnsi="Arial" w:cs="Arial"/>
        </w:rPr>
      </w:pPr>
    </w:p>
    <w:p w14:paraId="2CFA32F8" w14:textId="2B571B00" w:rsidR="00126E9A" w:rsidRPr="00806FBE" w:rsidRDefault="00126E9A" w:rsidP="00806FBE">
      <w:pPr>
        <w:pStyle w:val="Heading2"/>
        <w:spacing w:line="360" w:lineRule="auto"/>
        <w:rPr>
          <w:rFonts w:ascii="Arial" w:hAnsi="Arial" w:cs="Arial"/>
          <w:color w:val="auto"/>
        </w:rPr>
      </w:pPr>
      <w:bookmarkStart w:id="42" w:name="_Toc204637865"/>
      <w:r w:rsidRPr="00806FBE">
        <w:rPr>
          <w:rFonts w:ascii="Arial" w:hAnsi="Arial" w:cs="Arial"/>
          <w:color w:val="auto"/>
        </w:rPr>
        <w:t>Code</w:t>
      </w:r>
      <w:r w:rsidR="00201CCD" w:rsidRPr="00806FBE">
        <w:rPr>
          <w:rFonts w:ascii="Arial" w:hAnsi="Arial" w:cs="Arial"/>
          <w:color w:val="auto"/>
        </w:rPr>
        <w:t xml:space="preserve"> (</w:t>
      </w:r>
      <w:r w:rsidR="002A5473" w:rsidRPr="00806FBE">
        <w:rPr>
          <w:rFonts w:ascii="Arial" w:hAnsi="Arial" w:cs="Arial"/>
          <w:color w:val="auto"/>
        </w:rPr>
        <w:t>Controller)</w:t>
      </w:r>
      <w:bookmarkEnd w:id="42"/>
    </w:p>
    <w:p w14:paraId="576EE029" w14:textId="77777777" w:rsidR="00806FBE" w:rsidRDefault="00806FBE" w:rsidP="00806FBE"/>
    <w:p w14:paraId="4C4F7DA4"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 xml:space="preserve">function </w:t>
      </w:r>
      <w:r w:rsidRPr="00806FBE">
        <w:rPr>
          <w:rFonts w:ascii="Menlo" w:eastAsia="Times New Roman" w:hAnsi="Menlo" w:cs="Menlo"/>
          <w:sz w:val="20"/>
          <w:szCs w:val="20"/>
          <w:lang w:eastAsia="en-GB"/>
        </w:rPr>
        <w:t>[</w:t>
      </w:r>
      <w:proofErr w:type="spellStart"/>
      <w:r w:rsidRPr="00806FBE">
        <w:rPr>
          <w:rFonts w:ascii="Menlo" w:eastAsia="Times New Roman" w:hAnsi="Menlo" w:cs="Menlo"/>
          <w:sz w:val="20"/>
          <w:szCs w:val="20"/>
          <w:lang w:eastAsia="en-GB"/>
        </w:rPr>
        <w:t>controlout</w:t>
      </w:r>
      <w:proofErr w:type="spellEnd"/>
      <w:r w:rsidRPr="00806FBE">
        <w:rPr>
          <w:rFonts w:ascii="Menlo" w:eastAsia="Times New Roman" w:hAnsi="Menlo" w:cs="Menlo"/>
          <w:sz w:val="20"/>
          <w:szCs w:val="20"/>
          <w:lang w:eastAsia="en-GB"/>
        </w:rPr>
        <w:t>, error] = controller(</w:t>
      </w:r>
      <w:proofErr w:type="spellStart"/>
      <w:r w:rsidRPr="00806FBE">
        <w:rPr>
          <w:rFonts w:ascii="Menlo" w:eastAsia="Times New Roman" w:hAnsi="Menlo" w:cs="Menlo"/>
          <w:sz w:val="20"/>
          <w:szCs w:val="20"/>
          <w:lang w:eastAsia="en-GB"/>
        </w:rPr>
        <w:t>demand,velocity,e_vec,j,Ts,sim_step,control,P,I,D</w:t>
      </w:r>
      <w:proofErr w:type="spellEnd"/>
      <w:r w:rsidRPr="00806FBE">
        <w:rPr>
          <w:rFonts w:ascii="Menlo" w:eastAsia="Times New Roman" w:hAnsi="Menlo" w:cs="Menlo"/>
          <w:sz w:val="20"/>
          <w:szCs w:val="20"/>
          <w:lang w:eastAsia="en-GB"/>
        </w:rPr>
        <w:t>)</w:t>
      </w:r>
    </w:p>
    <w:p w14:paraId="2093D1EC"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%UNTITLED Summary of this function goes here</w:t>
      </w:r>
    </w:p>
    <w:p w14:paraId="61E9204D"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   Detailed explanation goes here</w:t>
      </w:r>
    </w:p>
    <w:p w14:paraId="47891472"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sz w:val="20"/>
          <w:szCs w:val="20"/>
          <w:lang w:eastAsia="en-GB"/>
        </w:rPr>
        <w:t>error = demand-velocity;</w:t>
      </w:r>
    </w:p>
    <w:p w14:paraId="70E23785"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 P part</w:t>
      </w:r>
    </w:p>
    <w:p w14:paraId="3178EEEA" w14:textId="77777777" w:rsidR="00806FBE" w:rsidRPr="00806FBE" w:rsidRDefault="00806FBE" w:rsidP="00806FBE">
      <w:pPr>
        <w:spacing w:after="0" w:line="240" w:lineRule="auto"/>
        <w:rPr>
          <w:rFonts w:ascii="Menlo" w:eastAsia="Times New Roman" w:hAnsi="Menlo" w:cs="Menlo"/>
          <w:sz w:val="20"/>
          <w:szCs w:val="20"/>
          <w:lang w:eastAsia="en-GB"/>
        </w:rPr>
      </w:pPr>
      <w:proofErr w:type="spellStart"/>
      <w:r w:rsidRPr="00806FBE">
        <w:rPr>
          <w:rFonts w:ascii="Menlo" w:eastAsia="Times New Roman" w:hAnsi="Menlo" w:cs="Menlo"/>
          <w:sz w:val="20"/>
          <w:szCs w:val="20"/>
          <w:lang w:eastAsia="en-GB"/>
        </w:rPr>
        <w:t>P_part</w:t>
      </w:r>
      <w:proofErr w:type="spellEnd"/>
      <w:r w:rsidRPr="00806FBE">
        <w:rPr>
          <w:rFonts w:ascii="Menlo" w:eastAsia="Times New Roman" w:hAnsi="Menlo" w:cs="Menlo"/>
          <w:sz w:val="20"/>
          <w:szCs w:val="20"/>
          <w:lang w:eastAsia="en-GB"/>
        </w:rPr>
        <w:t xml:space="preserve"> = P*error;</w:t>
      </w:r>
    </w:p>
    <w:p w14:paraId="07725BC1"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 I Part</w:t>
      </w:r>
    </w:p>
    <w:p w14:paraId="4936BF4C"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 xml:space="preserve">persistent </w:t>
      </w:r>
      <w:proofErr w:type="spellStart"/>
      <w:r w:rsidRPr="00806FBE">
        <w:rPr>
          <w:rFonts w:ascii="Menlo" w:eastAsia="Times New Roman" w:hAnsi="Menlo" w:cs="Menlo"/>
          <w:sz w:val="20"/>
          <w:szCs w:val="20"/>
          <w:lang w:eastAsia="en-GB"/>
        </w:rPr>
        <w:t>Prev_I_part</w:t>
      </w:r>
      <w:proofErr w:type="spellEnd"/>
    </w:p>
    <w:p w14:paraId="5455ABB0"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 xml:space="preserve">if </w:t>
      </w:r>
      <w:r w:rsidRPr="00806FBE">
        <w:rPr>
          <w:rFonts w:ascii="Menlo" w:eastAsia="Times New Roman" w:hAnsi="Menlo" w:cs="Menlo"/>
          <w:sz w:val="20"/>
          <w:szCs w:val="20"/>
          <w:lang w:eastAsia="en-GB"/>
        </w:rPr>
        <w:t>j &gt; 1</w:t>
      </w:r>
    </w:p>
    <w:p w14:paraId="75A85A0C"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sz w:val="20"/>
          <w:szCs w:val="20"/>
          <w:lang w:eastAsia="en-GB"/>
        </w:rPr>
        <w:t xml:space="preserve">    </w:t>
      </w:r>
      <w:proofErr w:type="spellStart"/>
      <w:r w:rsidRPr="00806FBE">
        <w:rPr>
          <w:rFonts w:ascii="Menlo" w:eastAsia="Times New Roman" w:hAnsi="Menlo" w:cs="Menlo"/>
          <w:sz w:val="20"/>
          <w:szCs w:val="20"/>
          <w:lang w:eastAsia="en-GB"/>
        </w:rPr>
        <w:t>prev</w:t>
      </w:r>
      <w:proofErr w:type="spellEnd"/>
      <w:r w:rsidRPr="00806FBE">
        <w:rPr>
          <w:rFonts w:ascii="Menlo" w:eastAsia="Times New Roman" w:hAnsi="Menlo" w:cs="Menlo"/>
          <w:sz w:val="20"/>
          <w:szCs w:val="20"/>
          <w:lang w:eastAsia="en-GB"/>
        </w:rPr>
        <w:t xml:space="preserve"> = </w:t>
      </w:r>
      <w:proofErr w:type="spellStart"/>
      <w:r w:rsidRPr="00806FBE">
        <w:rPr>
          <w:rFonts w:ascii="Menlo" w:eastAsia="Times New Roman" w:hAnsi="Menlo" w:cs="Menlo"/>
          <w:sz w:val="20"/>
          <w:szCs w:val="20"/>
          <w:lang w:eastAsia="en-GB"/>
        </w:rPr>
        <w:t>e_vec</w:t>
      </w:r>
      <w:proofErr w:type="spellEnd"/>
      <w:r w:rsidRPr="00806FBE">
        <w:rPr>
          <w:rFonts w:ascii="Menlo" w:eastAsia="Times New Roman" w:hAnsi="Menlo" w:cs="Menlo"/>
          <w:sz w:val="20"/>
          <w:szCs w:val="20"/>
          <w:lang w:eastAsia="en-GB"/>
        </w:rPr>
        <w:t>(j-(Ts/</w:t>
      </w:r>
      <w:proofErr w:type="spellStart"/>
      <w:r w:rsidRPr="00806FBE">
        <w:rPr>
          <w:rFonts w:ascii="Menlo" w:eastAsia="Times New Roman" w:hAnsi="Menlo" w:cs="Menlo"/>
          <w:sz w:val="20"/>
          <w:szCs w:val="20"/>
          <w:lang w:eastAsia="en-GB"/>
        </w:rPr>
        <w:t>sim_step</w:t>
      </w:r>
      <w:proofErr w:type="spellEnd"/>
      <w:r w:rsidRPr="00806FBE">
        <w:rPr>
          <w:rFonts w:ascii="Menlo" w:eastAsia="Times New Roman" w:hAnsi="Menlo" w:cs="Menlo"/>
          <w:sz w:val="20"/>
          <w:szCs w:val="20"/>
          <w:lang w:eastAsia="en-GB"/>
        </w:rPr>
        <w:t>));</w:t>
      </w:r>
    </w:p>
    <w:p w14:paraId="569379C4"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else</w:t>
      </w:r>
    </w:p>
    <w:p w14:paraId="72B33455"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sz w:val="20"/>
          <w:szCs w:val="20"/>
          <w:lang w:eastAsia="en-GB"/>
        </w:rPr>
        <w:t xml:space="preserve">    </w:t>
      </w:r>
      <w:proofErr w:type="spellStart"/>
      <w:r w:rsidRPr="00806FBE">
        <w:rPr>
          <w:rFonts w:ascii="Menlo" w:eastAsia="Times New Roman" w:hAnsi="Menlo" w:cs="Menlo"/>
          <w:sz w:val="20"/>
          <w:szCs w:val="20"/>
          <w:lang w:eastAsia="en-GB"/>
        </w:rPr>
        <w:t>prev</w:t>
      </w:r>
      <w:proofErr w:type="spellEnd"/>
      <w:r w:rsidRPr="00806FBE">
        <w:rPr>
          <w:rFonts w:ascii="Menlo" w:eastAsia="Times New Roman" w:hAnsi="Menlo" w:cs="Menlo"/>
          <w:sz w:val="20"/>
          <w:szCs w:val="20"/>
          <w:lang w:eastAsia="en-GB"/>
        </w:rPr>
        <w:t xml:space="preserve"> = control;</w:t>
      </w:r>
    </w:p>
    <w:p w14:paraId="5FEBA2CE"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sz w:val="20"/>
          <w:szCs w:val="20"/>
          <w:lang w:eastAsia="en-GB"/>
        </w:rPr>
        <w:t xml:space="preserve">    </w:t>
      </w:r>
      <w:proofErr w:type="spellStart"/>
      <w:r w:rsidRPr="00806FBE">
        <w:rPr>
          <w:rFonts w:ascii="Menlo" w:eastAsia="Times New Roman" w:hAnsi="Menlo" w:cs="Menlo"/>
          <w:sz w:val="20"/>
          <w:szCs w:val="20"/>
          <w:lang w:eastAsia="en-GB"/>
        </w:rPr>
        <w:t>Prev_I_part</w:t>
      </w:r>
      <w:proofErr w:type="spellEnd"/>
      <w:r w:rsidRPr="00806FBE">
        <w:rPr>
          <w:rFonts w:ascii="Menlo" w:eastAsia="Times New Roman" w:hAnsi="Menlo" w:cs="Menlo"/>
          <w:sz w:val="20"/>
          <w:szCs w:val="20"/>
          <w:lang w:eastAsia="en-GB"/>
        </w:rPr>
        <w:t xml:space="preserve"> = </w:t>
      </w:r>
      <w:proofErr w:type="spellStart"/>
      <w:r w:rsidRPr="00806FBE">
        <w:rPr>
          <w:rFonts w:ascii="Menlo" w:eastAsia="Times New Roman" w:hAnsi="Menlo" w:cs="Menlo"/>
          <w:sz w:val="20"/>
          <w:szCs w:val="20"/>
          <w:lang w:eastAsia="en-GB"/>
        </w:rPr>
        <w:t>prev</w:t>
      </w:r>
      <w:proofErr w:type="spellEnd"/>
      <w:r w:rsidRPr="00806FBE">
        <w:rPr>
          <w:rFonts w:ascii="Menlo" w:eastAsia="Times New Roman" w:hAnsi="Menlo" w:cs="Menlo"/>
          <w:sz w:val="20"/>
          <w:szCs w:val="20"/>
          <w:lang w:eastAsia="en-GB"/>
        </w:rPr>
        <w:t>;</w:t>
      </w:r>
    </w:p>
    <w:p w14:paraId="6DD19179"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end</w:t>
      </w:r>
    </w:p>
    <w:p w14:paraId="1BC6CA97" w14:textId="77777777" w:rsidR="00806FBE" w:rsidRPr="00806FBE" w:rsidRDefault="00806FBE" w:rsidP="00806FBE">
      <w:pPr>
        <w:spacing w:after="0" w:line="240" w:lineRule="auto"/>
        <w:rPr>
          <w:rFonts w:ascii="Menlo" w:eastAsia="Times New Roman" w:hAnsi="Menlo" w:cs="Menlo"/>
          <w:sz w:val="20"/>
          <w:szCs w:val="20"/>
          <w:lang w:eastAsia="en-GB"/>
        </w:rPr>
      </w:pPr>
      <w:proofErr w:type="spellStart"/>
      <w:r w:rsidRPr="00806FBE">
        <w:rPr>
          <w:rFonts w:ascii="Menlo" w:eastAsia="Times New Roman" w:hAnsi="Menlo" w:cs="Menlo"/>
          <w:sz w:val="20"/>
          <w:szCs w:val="20"/>
          <w:lang w:eastAsia="en-GB"/>
        </w:rPr>
        <w:t>I_part</w:t>
      </w:r>
      <w:proofErr w:type="spellEnd"/>
      <w:r w:rsidRPr="00806FBE">
        <w:rPr>
          <w:rFonts w:ascii="Menlo" w:eastAsia="Times New Roman" w:hAnsi="Menlo" w:cs="Menlo"/>
          <w:sz w:val="20"/>
          <w:szCs w:val="20"/>
          <w:lang w:eastAsia="en-GB"/>
        </w:rPr>
        <w:t xml:space="preserve"> = (((error + </w:t>
      </w:r>
      <w:proofErr w:type="spellStart"/>
      <w:r w:rsidRPr="00806FBE">
        <w:rPr>
          <w:rFonts w:ascii="Menlo" w:eastAsia="Times New Roman" w:hAnsi="Menlo" w:cs="Menlo"/>
          <w:sz w:val="20"/>
          <w:szCs w:val="20"/>
          <w:lang w:eastAsia="en-GB"/>
        </w:rPr>
        <w:t>prev</w:t>
      </w:r>
      <w:proofErr w:type="spellEnd"/>
      <w:r w:rsidRPr="00806FBE">
        <w:rPr>
          <w:rFonts w:ascii="Menlo" w:eastAsia="Times New Roman" w:hAnsi="Menlo" w:cs="Menlo"/>
          <w:sz w:val="20"/>
          <w:szCs w:val="20"/>
          <w:lang w:eastAsia="en-GB"/>
        </w:rPr>
        <w:t>)./2).*(Ts)+</w:t>
      </w:r>
      <w:proofErr w:type="spellStart"/>
      <w:r w:rsidRPr="00806FBE">
        <w:rPr>
          <w:rFonts w:ascii="Menlo" w:eastAsia="Times New Roman" w:hAnsi="Menlo" w:cs="Menlo"/>
          <w:sz w:val="20"/>
          <w:szCs w:val="20"/>
          <w:lang w:eastAsia="en-GB"/>
        </w:rPr>
        <w:t>Prev_I_part</w:t>
      </w:r>
      <w:proofErr w:type="spellEnd"/>
      <w:r w:rsidRPr="00806FBE">
        <w:rPr>
          <w:rFonts w:ascii="Menlo" w:eastAsia="Times New Roman" w:hAnsi="Menlo" w:cs="Menlo"/>
          <w:sz w:val="20"/>
          <w:szCs w:val="20"/>
          <w:lang w:eastAsia="en-GB"/>
        </w:rPr>
        <w:t>).*I;</w:t>
      </w:r>
    </w:p>
    <w:p w14:paraId="3456D19B"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%%D part</w:t>
      </w:r>
    </w:p>
    <w:p w14:paraId="01B3FD7B" w14:textId="77777777" w:rsidR="00806FBE" w:rsidRPr="00806FBE" w:rsidRDefault="00806FBE" w:rsidP="00806FBE">
      <w:pPr>
        <w:spacing w:after="0" w:line="240" w:lineRule="auto"/>
        <w:rPr>
          <w:rFonts w:ascii="Menlo" w:eastAsia="Times New Roman" w:hAnsi="Menlo" w:cs="Menlo"/>
          <w:sz w:val="20"/>
          <w:szCs w:val="20"/>
          <w:lang w:eastAsia="en-GB"/>
        </w:rPr>
      </w:pPr>
      <w:proofErr w:type="spellStart"/>
      <w:r w:rsidRPr="00806FBE">
        <w:rPr>
          <w:rFonts w:ascii="Menlo" w:eastAsia="Times New Roman" w:hAnsi="Menlo" w:cs="Menlo"/>
          <w:sz w:val="20"/>
          <w:szCs w:val="20"/>
          <w:lang w:eastAsia="en-GB"/>
        </w:rPr>
        <w:t>D_part</w:t>
      </w:r>
      <w:proofErr w:type="spellEnd"/>
      <w:r w:rsidRPr="00806FBE">
        <w:rPr>
          <w:rFonts w:ascii="Menlo" w:eastAsia="Times New Roman" w:hAnsi="Menlo" w:cs="Menlo"/>
          <w:sz w:val="20"/>
          <w:szCs w:val="20"/>
          <w:lang w:eastAsia="en-GB"/>
        </w:rPr>
        <w:t xml:space="preserve"> = ((error-</w:t>
      </w:r>
      <w:proofErr w:type="spellStart"/>
      <w:r w:rsidRPr="00806FBE">
        <w:rPr>
          <w:rFonts w:ascii="Menlo" w:eastAsia="Times New Roman" w:hAnsi="Menlo" w:cs="Menlo"/>
          <w:sz w:val="20"/>
          <w:szCs w:val="20"/>
          <w:lang w:eastAsia="en-GB"/>
        </w:rPr>
        <w:t>prev</w:t>
      </w:r>
      <w:proofErr w:type="spellEnd"/>
      <w:r w:rsidRPr="00806FBE">
        <w:rPr>
          <w:rFonts w:ascii="Menlo" w:eastAsia="Times New Roman" w:hAnsi="Menlo" w:cs="Menlo"/>
          <w:sz w:val="20"/>
          <w:szCs w:val="20"/>
          <w:lang w:eastAsia="en-GB"/>
        </w:rPr>
        <w:t>)./Ts).*D;</w:t>
      </w:r>
    </w:p>
    <w:p w14:paraId="711006D0"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 xml:space="preserve">%% output </w:t>
      </w:r>
    </w:p>
    <w:p w14:paraId="0EE23D13" w14:textId="77777777" w:rsidR="00806FBE" w:rsidRPr="00806FBE" w:rsidRDefault="00806FBE" w:rsidP="00806FBE">
      <w:pPr>
        <w:spacing w:after="0" w:line="240" w:lineRule="auto"/>
        <w:rPr>
          <w:rFonts w:ascii="Menlo" w:eastAsia="Times New Roman" w:hAnsi="Menlo" w:cs="Menlo"/>
          <w:sz w:val="20"/>
          <w:szCs w:val="20"/>
          <w:lang w:eastAsia="en-GB"/>
        </w:rPr>
      </w:pPr>
      <w:proofErr w:type="spellStart"/>
      <w:r w:rsidRPr="00806FBE">
        <w:rPr>
          <w:rFonts w:ascii="Menlo" w:eastAsia="Times New Roman" w:hAnsi="Menlo" w:cs="Menlo"/>
          <w:sz w:val="20"/>
          <w:szCs w:val="20"/>
          <w:lang w:eastAsia="en-GB"/>
        </w:rPr>
        <w:t>controlout</w:t>
      </w:r>
      <w:proofErr w:type="spellEnd"/>
      <w:r w:rsidRPr="00806FBE">
        <w:rPr>
          <w:rFonts w:ascii="Menlo" w:eastAsia="Times New Roman" w:hAnsi="Menlo" w:cs="Menlo"/>
          <w:sz w:val="20"/>
          <w:szCs w:val="20"/>
          <w:lang w:eastAsia="en-GB"/>
        </w:rPr>
        <w:t xml:space="preserve"> = </w:t>
      </w:r>
      <w:proofErr w:type="spellStart"/>
      <w:r w:rsidRPr="00806FBE">
        <w:rPr>
          <w:rFonts w:ascii="Menlo" w:eastAsia="Times New Roman" w:hAnsi="Menlo" w:cs="Menlo"/>
          <w:sz w:val="20"/>
          <w:szCs w:val="20"/>
          <w:lang w:eastAsia="en-GB"/>
        </w:rPr>
        <w:t>P_part+I_part+D_part</w:t>
      </w:r>
      <w:proofErr w:type="spellEnd"/>
      <w:r w:rsidRPr="00806FBE">
        <w:rPr>
          <w:rFonts w:ascii="Menlo" w:eastAsia="Times New Roman" w:hAnsi="Menlo" w:cs="Menlo"/>
          <w:sz w:val="20"/>
          <w:szCs w:val="20"/>
          <w:lang w:eastAsia="en-GB"/>
        </w:rPr>
        <w:t>;</w:t>
      </w:r>
    </w:p>
    <w:p w14:paraId="184DAE7D"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08013"/>
          <w:sz w:val="20"/>
          <w:szCs w:val="20"/>
          <w:lang w:eastAsia="en-GB"/>
        </w:rPr>
        <w:t>%% Limits</w:t>
      </w:r>
    </w:p>
    <w:p w14:paraId="772BA7CE" w14:textId="77777777" w:rsidR="00806FBE" w:rsidRPr="00806FBE" w:rsidRDefault="00806FBE" w:rsidP="00806FBE">
      <w:pPr>
        <w:spacing w:after="0" w:line="240" w:lineRule="auto"/>
        <w:rPr>
          <w:rFonts w:ascii="Menlo" w:eastAsia="Times New Roman" w:hAnsi="Menlo" w:cs="Menlo"/>
          <w:sz w:val="20"/>
          <w:szCs w:val="20"/>
          <w:lang w:eastAsia="en-GB"/>
        </w:rPr>
      </w:pPr>
      <w:proofErr w:type="spellStart"/>
      <w:r w:rsidRPr="00806FBE">
        <w:rPr>
          <w:rFonts w:ascii="Menlo" w:eastAsia="Times New Roman" w:hAnsi="Menlo" w:cs="Menlo"/>
          <w:sz w:val="20"/>
          <w:szCs w:val="20"/>
          <w:lang w:eastAsia="en-GB"/>
        </w:rPr>
        <w:t>m_ControlSig</w:t>
      </w:r>
      <w:proofErr w:type="spellEnd"/>
      <w:r w:rsidRPr="00806FBE">
        <w:rPr>
          <w:rFonts w:ascii="Menlo" w:eastAsia="Times New Roman" w:hAnsi="Menlo" w:cs="Menlo"/>
          <w:sz w:val="20"/>
          <w:szCs w:val="20"/>
          <w:lang w:eastAsia="en-GB"/>
        </w:rPr>
        <w:t xml:space="preserve"> = -100;</w:t>
      </w:r>
    </w:p>
    <w:p w14:paraId="60D18517" w14:textId="77777777" w:rsidR="00806FBE" w:rsidRPr="00806FBE" w:rsidRDefault="00806FBE" w:rsidP="00806FBE">
      <w:pPr>
        <w:spacing w:after="0" w:line="240" w:lineRule="auto"/>
        <w:rPr>
          <w:rFonts w:ascii="Menlo" w:eastAsia="Times New Roman" w:hAnsi="Menlo" w:cs="Menlo"/>
          <w:sz w:val="20"/>
          <w:szCs w:val="20"/>
          <w:lang w:eastAsia="en-GB"/>
        </w:rPr>
      </w:pPr>
      <w:proofErr w:type="spellStart"/>
      <w:r w:rsidRPr="00806FBE">
        <w:rPr>
          <w:rFonts w:ascii="Menlo" w:eastAsia="Times New Roman" w:hAnsi="Menlo" w:cs="Menlo"/>
          <w:sz w:val="20"/>
          <w:szCs w:val="20"/>
          <w:lang w:eastAsia="en-GB"/>
        </w:rPr>
        <w:t>M_ControlSig</w:t>
      </w:r>
      <w:proofErr w:type="spellEnd"/>
      <w:r w:rsidRPr="00806FBE">
        <w:rPr>
          <w:rFonts w:ascii="Menlo" w:eastAsia="Times New Roman" w:hAnsi="Menlo" w:cs="Menlo"/>
          <w:sz w:val="20"/>
          <w:szCs w:val="20"/>
          <w:lang w:eastAsia="en-GB"/>
        </w:rPr>
        <w:t xml:space="preserve"> = 100;</w:t>
      </w:r>
    </w:p>
    <w:p w14:paraId="60EBBBEA"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 xml:space="preserve">if </w:t>
      </w:r>
      <w:proofErr w:type="spellStart"/>
      <w:r w:rsidRPr="00806FBE">
        <w:rPr>
          <w:rFonts w:ascii="Menlo" w:eastAsia="Times New Roman" w:hAnsi="Menlo" w:cs="Menlo"/>
          <w:sz w:val="20"/>
          <w:szCs w:val="20"/>
          <w:lang w:eastAsia="en-GB"/>
        </w:rPr>
        <w:t>controlout</w:t>
      </w:r>
      <w:proofErr w:type="spellEnd"/>
      <w:r w:rsidRPr="00806FBE">
        <w:rPr>
          <w:rFonts w:ascii="Menlo" w:eastAsia="Times New Roman" w:hAnsi="Menlo" w:cs="Menlo"/>
          <w:sz w:val="20"/>
          <w:szCs w:val="20"/>
          <w:lang w:eastAsia="en-GB"/>
        </w:rPr>
        <w:t>&gt;</w:t>
      </w:r>
      <w:proofErr w:type="spellStart"/>
      <w:r w:rsidRPr="00806FBE">
        <w:rPr>
          <w:rFonts w:ascii="Menlo" w:eastAsia="Times New Roman" w:hAnsi="Menlo" w:cs="Menlo"/>
          <w:sz w:val="20"/>
          <w:szCs w:val="20"/>
          <w:lang w:eastAsia="en-GB"/>
        </w:rPr>
        <w:t>M_ControlSig</w:t>
      </w:r>
      <w:proofErr w:type="spellEnd"/>
    </w:p>
    <w:p w14:paraId="4E94E3D0"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sz w:val="20"/>
          <w:szCs w:val="20"/>
          <w:lang w:eastAsia="en-GB"/>
        </w:rPr>
        <w:t xml:space="preserve">    </w:t>
      </w:r>
      <w:proofErr w:type="spellStart"/>
      <w:r w:rsidRPr="00806FBE">
        <w:rPr>
          <w:rFonts w:ascii="Menlo" w:eastAsia="Times New Roman" w:hAnsi="Menlo" w:cs="Menlo"/>
          <w:sz w:val="20"/>
          <w:szCs w:val="20"/>
          <w:lang w:eastAsia="en-GB"/>
        </w:rPr>
        <w:t>controlout</w:t>
      </w:r>
      <w:proofErr w:type="spellEnd"/>
      <w:r w:rsidRPr="00806FBE">
        <w:rPr>
          <w:rFonts w:ascii="Menlo" w:eastAsia="Times New Roman" w:hAnsi="Menlo" w:cs="Menlo"/>
          <w:sz w:val="20"/>
          <w:szCs w:val="20"/>
          <w:lang w:eastAsia="en-GB"/>
        </w:rPr>
        <w:t>=</w:t>
      </w:r>
      <w:proofErr w:type="spellStart"/>
      <w:r w:rsidRPr="00806FBE">
        <w:rPr>
          <w:rFonts w:ascii="Menlo" w:eastAsia="Times New Roman" w:hAnsi="Menlo" w:cs="Menlo"/>
          <w:sz w:val="20"/>
          <w:szCs w:val="20"/>
          <w:lang w:eastAsia="en-GB"/>
        </w:rPr>
        <w:t>M_ControlSig</w:t>
      </w:r>
      <w:proofErr w:type="spellEnd"/>
    </w:p>
    <w:p w14:paraId="40F47A4E"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end</w:t>
      </w:r>
    </w:p>
    <w:p w14:paraId="7E04D0B5"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 xml:space="preserve">if </w:t>
      </w:r>
      <w:proofErr w:type="spellStart"/>
      <w:r w:rsidRPr="00806FBE">
        <w:rPr>
          <w:rFonts w:ascii="Menlo" w:eastAsia="Times New Roman" w:hAnsi="Menlo" w:cs="Menlo"/>
          <w:sz w:val="20"/>
          <w:szCs w:val="20"/>
          <w:lang w:eastAsia="en-GB"/>
        </w:rPr>
        <w:t>controlout</w:t>
      </w:r>
      <w:proofErr w:type="spellEnd"/>
      <w:r w:rsidRPr="00806FBE">
        <w:rPr>
          <w:rFonts w:ascii="Menlo" w:eastAsia="Times New Roman" w:hAnsi="Menlo" w:cs="Menlo"/>
          <w:sz w:val="20"/>
          <w:szCs w:val="20"/>
          <w:lang w:eastAsia="en-GB"/>
        </w:rPr>
        <w:t>&lt;</w:t>
      </w:r>
      <w:proofErr w:type="spellStart"/>
      <w:r w:rsidRPr="00806FBE">
        <w:rPr>
          <w:rFonts w:ascii="Menlo" w:eastAsia="Times New Roman" w:hAnsi="Menlo" w:cs="Menlo"/>
          <w:sz w:val="20"/>
          <w:szCs w:val="20"/>
          <w:lang w:eastAsia="en-GB"/>
        </w:rPr>
        <w:t>m_ControlSig</w:t>
      </w:r>
      <w:proofErr w:type="spellEnd"/>
    </w:p>
    <w:p w14:paraId="19C7AFCF"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sz w:val="20"/>
          <w:szCs w:val="20"/>
          <w:lang w:eastAsia="en-GB"/>
        </w:rPr>
        <w:t xml:space="preserve">    </w:t>
      </w:r>
      <w:proofErr w:type="spellStart"/>
      <w:r w:rsidRPr="00806FBE">
        <w:rPr>
          <w:rFonts w:ascii="Menlo" w:eastAsia="Times New Roman" w:hAnsi="Menlo" w:cs="Menlo"/>
          <w:sz w:val="20"/>
          <w:szCs w:val="20"/>
          <w:lang w:eastAsia="en-GB"/>
        </w:rPr>
        <w:t>controlout</w:t>
      </w:r>
      <w:proofErr w:type="spellEnd"/>
      <w:r w:rsidRPr="00806FBE">
        <w:rPr>
          <w:rFonts w:ascii="Menlo" w:eastAsia="Times New Roman" w:hAnsi="Menlo" w:cs="Menlo"/>
          <w:sz w:val="20"/>
          <w:szCs w:val="20"/>
          <w:lang w:eastAsia="en-GB"/>
        </w:rPr>
        <w:t>=</w:t>
      </w:r>
      <w:proofErr w:type="spellStart"/>
      <w:r w:rsidRPr="00806FBE">
        <w:rPr>
          <w:rFonts w:ascii="Menlo" w:eastAsia="Times New Roman" w:hAnsi="Menlo" w:cs="Menlo"/>
          <w:sz w:val="20"/>
          <w:szCs w:val="20"/>
          <w:lang w:eastAsia="en-GB"/>
        </w:rPr>
        <w:t>m_ControlSig</w:t>
      </w:r>
      <w:proofErr w:type="spellEnd"/>
    </w:p>
    <w:p w14:paraId="1CB05C03" w14:textId="77777777" w:rsidR="00806FBE" w:rsidRPr="00806FBE" w:rsidRDefault="00806FBE" w:rsidP="00806FBE">
      <w:pPr>
        <w:spacing w:after="0" w:line="240" w:lineRule="auto"/>
        <w:rPr>
          <w:rFonts w:ascii="Menlo" w:eastAsia="Times New Roman" w:hAnsi="Menlo" w:cs="Menlo"/>
          <w:sz w:val="20"/>
          <w:szCs w:val="20"/>
          <w:lang w:eastAsia="en-GB"/>
        </w:rPr>
      </w:pPr>
      <w:r w:rsidRPr="00806FBE">
        <w:rPr>
          <w:rFonts w:ascii="Menlo" w:eastAsia="Times New Roman" w:hAnsi="Menlo" w:cs="Menlo"/>
          <w:color w:val="0E00FF"/>
          <w:sz w:val="20"/>
          <w:szCs w:val="20"/>
          <w:lang w:eastAsia="en-GB"/>
        </w:rPr>
        <w:t>end</w:t>
      </w:r>
    </w:p>
    <w:p w14:paraId="65E8F02E" w14:textId="77777777" w:rsidR="00806FBE" w:rsidRPr="00806FBE" w:rsidRDefault="00806FBE" w:rsidP="00806FBE"/>
    <w:sectPr w:rsidR="00806FBE" w:rsidRPr="00806FBE" w:rsidSect="005974A3">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EF9BE" w14:textId="77777777" w:rsidR="008A334A" w:rsidRDefault="008A334A" w:rsidP="00962E5F">
      <w:pPr>
        <w:spacing w:after="0" w:line="240" w:lineRule="auto"/>
      </w:pPr>
      <w:r>
        <w:separator/>
      </w:r>
    </w:p>
  </w:endnote>
  <w:endnote w:type="continuationSeparator" w:id="0">
    <w:p w14:paraId="3AAA7429" w14:textId="77777777" w:rsidR="008A334A" w:rsidRDefault="008A334A"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Menlo">
    <w:altName w:val="DokChampa"/>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50A8F" w14:textId="508725BF" w:rsidR="00057821" w:rsidRDefault="00057821">
    <w:pPr>
      <w:pStyle w:val="Footer"/>
    </w:pPr>
    <w:r>
      <w:rPr>
        <w:noProof/>
      </w:rPr>
      <mc:AlternateContent>
        <mc:Choice Requires="wps">
          <w:drawing>
            <wp:anchor distT="0" distB="0" distL="0" distR="0" simplePos="0" relativeHeight="251659264" behindDoc="0" locked="0" layoutInCell="1" allowOverlap="1" wp14:anchorId="6BBFF623" wp14:editId="6ADC3007">
              <wp:simplePos x="635" y="635"/>
              <wp:positionH relativeFrom="page">
                <wp:align>left</wp:align>
              </wp:positionH>
              <wp:positionV relativeFrom="page">
                <wp:align>bottom</wp:align>
              </wp:positionV>
              <wp:extent cx="1034415" cy="324485"/>
              <wp:effectExtent l="0" t="0" r="13335" b="0"/>
              <wp:wrapNone/>
              <wp:docPr id="10576618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66F039D9" w14:textId="28E8328C" w:rsidR="00057821" w:rsidRPr="00057821" w:rsidRDefault="00057821" w:rsidP="00057821">
                          <w:pPr>
                            <w:spacing w:after="0"/>
                            <w:rPr>
                              <w:rFonts w:ascii="Calibri" w:eastAsia="Calibri" w:hAnsi="Calibri" w:cs="Calibri"/>
                              <w:noProof/>
                              <w:color w:val="000000"/>
                              <w:sz w:val="16"/>
                              <w:szCs w:val="16"/>
                            </w:rPr>
                          </w:pPr>
                          <w:r w:rsidRPr="0005782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BBFF623"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66F039D9" w14:textId="28E8328C" w:rsidR="00057821" w:rsidRPr="00057821" w:rsidRDefault="00057821" w:rsidP="00057821">
                    <w:pPr>
                      <w:spacing w:after="0"/>
                      <w:rPr>
                        <w:rFonts w:ascii="Calibri" w:eastAsia="Calibri" w:hAnsi="Calibri" w:cs="Calibri"/>
                        <w:noProof/>
                        <w:color w:val="000000"/>
                        <w:sz w:val="16"/>
                        <w:szCs w:val="16"/>
                      </w:rPr>
                    </w:pPr>
                    <w:r w:rsidRPr="0005782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E8D6E" w14:textId="4AF8E196" w:rsidR="00962E5F" w:rsidRDefault="00057821">
    <w:pPr>
      <w:pStyle w:val="Footer"/>
      <w:jc w:val="center"/>
    </w:pPr>
    <w:r>
      <w:rPr>
        <w:noProof/>
      </w:rPr>
      <mc:AlternateContent>
        <mc:Choice Requires="wps">
          <w:drawing>
            <wp:anchor distT="0" distB="0" distL="0" distR="0" simplePos="0" relativeHeight="251660288" behindDoc="0" locked="0" layoutInCell="1" allowOverlap="1" wp14:anchorId="48F307AA" wp14:editId="56B9DF7D">
              <wp:simplePos x="915035" y="9902190"/>
              <wp:positionH relativeFrom="page">
                <wp:align>left</wp:align>
              </wp:positionH>
              <wp:positionV relativeFrom="page">
                <wp:align>bottom</wp:align>
              </wp:positionV>
              <wp:extent cx="1034415" cy="324485"/>
              <wp:effectExtent l="0" t="0" r="13335" b="0"/>
              <wp:wrapNone/>
              <wp:docPr id="594851571"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4411901A" w14:textId="70D2217D" w:rsidR="00057821" w:rsidRPr="00057821" w:rsidRDefault="00057821" w:rsidP="00057821">
                          <w:pPr>
                            <w:spacing w:after="0"/>
                            <w:rPr>
                              <w:rFonts w:ascii="Calibri" w:eastAsia="Calibri" w:hAnsi="Calibri" w:cs="Calibri"/>
                              <w:noProof/>
                              <w:color w:val="000000"/>
                              <w:sz w:val="16"/>
                              <w:szCs w:val="16"/>
                            </w:rPr>
                          </w:pPr>
                          <w:r w:rsidRPr="0005782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8F307AA"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4411901A" w14:textId="70D2217D" w:rsidR="00057821" w:rsidRPr="00057821" w:rsidRDefault="00057821" w:rsidP="00057821">
                    <w:pPr>
                      <w:spacing w:after="0"/>
                      <w:rPr>
                        <w:rFonts w:ascii="Calibri" w:eastAsia="Calibri" w:hAnsi="Calibri" w:cs="Calibri"/>
                        <w:noProof/>
                        <w:color w:val="000000"/>
                        <w:sz w:val="16"/>
                        <w:szCs w:val="16"/>
                      </w:rPr>
                    </w:pPr>
                    <w:r w:rsidRPr="00057821">
                      <w:rPr>
                        <w:rFonts w:ascii="Calibri" w:eastAsia="Calibri" w:hAnsi="Calibri" w:cs="Calibri"/>
                        <w:noProof/>
                        <w:color w:val="000000"/>
                        <w:sz w:val="16"/>
                        <w:szCs w:val="16"/>
                      </w:rPr>
                      <w:t>Sensitivity: general</w:t>
                    </w:r>
                  </w:p>
                </w:txbxContent>
              </v:textbox>
              <w10:wrap anchorx="page" anchory="page"/>
            </v:shape>
          </w:pict>
        </mc:Fallback>
      </mc:AlternateContent>
    </w:r>
    <w:sdt>
      <w:sdtPr>
        <w:id w:val="918984204"/>
        <w:docPartObj>
          <w:docPartGallery w:val="Page Numbers (Bottom of Page)"/>
          <w:docPartUnique/>
        </w:docPartObj>
      </w:sdtPr>
      <w:sdtEndPr>
        <w:rPr>
          <w:noProof/>
        </w:rPr>
      </w:sdtEndPr>
      <w:sdtContent>
        <w:r w:rsidR="00962E5F">
          <w:fldChar w:fldCharType="begin"/>
        </w:r>
        <w:r w:rsidR="00962E5F">
          <w:instrText xml:space="preserve"> PAGE   \* MERGEFORMAT </w:instrText>
        </w:r>
        <w:r w:rsidR="00962E5F">
          <w:fldChar w:fldCharType="separate"/>
        </w:r>
        <w:r w:rsidR="00962E5F">
          <w:rPr>
            <w:noProof/>
          </w:rPr>
          <w:t>2</w:t>
        </w:r>
        <w:r w:rsidR="00962E5F">
          <w:rPr>
            <w:noProof/>
          </w:rPr>
          <w:fldChar w:fldCharType="end"/>
        </w:r>
      </w:sdtContent>
    </w:sdt>
  </w:p>
  <w:p w14:paraId="035E37B3" w14:textId="548A9824" w:rsidR="00962E5F" w:rsidRDefault="00962E5F" w:rsidP="00962E5F">
    <w:pPr>
      <w:pStyle w:val="Footer"/>
      <w:tabs>
        <w:tab w:val="clear" w:pos="4513"/>
        <w:tab w:val="clear" w:pos="9026"/>
        <w:tab w:val="left" w:pos="5570"/>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3749D" w14:textId="2F224439" w:rsidR="00057821" w:rsidRDefault="00057821">
    <w:pPr>
      <w:pStyle w:val="Footer"/>
    </w:pPr>
    <w:r>
      <w:rPr>
        <w:noProof/>
      </w:rPr>
      <mc:AlternateContent>
        <mc:Choice Requires="wps">
          <w:drawing>
            <wp:anchor distT="0" distB="0" distL="0" distR="0" simplePos="0" relativeHeight="251658240" behindDoc="0" locked="0" layoutInCell="1" allowOverlap="1" wp14:anchorId="50A0085C" wp14:editId="41CD69D7">
              <wp:simplePos x="914400" y="10071100"/>
              <wp:positionH relativeFrom="page">
                <wp:align>left</wp:align>
              </wp:positionH>
              <wp:positionV relativeFrom="page">
                <wp:align>bottom</wp:align>
              </wp:positionV>
              <wp:extent cx="1034415" cy="324485"/>
              <wp:effectExtent l="0" t="0" r="13335" b="0"/>
              <wp:wrapNone/>
              <wp:docPr id="1796417640"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F7B6A89" w14:textId="3CB2F54B" w:rsidR="00057821" w:rsidRPr="00057821" w:rsidRDefault="00057821" w:rsidP="00057821">
                          <w:pPr>
                            <w:spacing w:after="0"/>
                            <w:rPr>
                              <w:rFonts w:ascii="Calibri" w:eastAsia="Calibri" w:hAnsi="Calibri" w:cs="Calibri"/>
                              <w:noProof/>
                              <w:color w:val="000000"/>
                              <w:sz w:val="16"/>
                              <w:szCs w:val="16"/>
                            </w:rPr>
                          </w:pPr>
                          <w:r w:rsidRPr="0005782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0A0085C" id="_x0000_t202" coordsize="21600,21600" o:spt="202" path="m,l,21600r21600,l21600,xe">
              <v:stroke joinstyle="miter"/>
              <v:path gradientshapeok="t" o:connecttype="rect"/>
            </v:shapetype>
            <v:shape id="Text Box 1" o:spid="_x0000_s1028"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7F7B6A89" w14:textId="3CB2F54B" w:rsidR="00057821" w:rsidRPr="00057821" w:rsidRDefault="00057821" w:rsidP="00057821">
                    <w:pPr>
                      <w:spacing w:after="0"/>
                      <w:rPr>
                        <w:rFonts w:ascii="Calibri" w:eastAsia="Calibri" w:hAnsi="Calibri" w:cs="Calibri"/>
                        <w:noProof/>
                        <w:color w:val="000000"/>
                        <w:sz w:val="16"/>
                        <w:szCs w:val="16"/>
                      </w:rPr>
                    </w:pPr>
                    <w:r w:rsidRPr="0005782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55999" w14:textId="77777777" w:rsidR="008A334A" w:rsidRDefault="008A334A" w:rsidP="00962E5F">
      <w:pPr>
        <w:spacing w:after="0" w:line="240" w:lineRule="auto"/>
      </w:pPr>
      <w:r>
        <w:separator/>
      </w:r>
    </w:p>
  </w:footnote>
  <w:footnote w:type="continuationSeparator" w:id="0">
    <w:p w14:paraId="1EB079B2" w14:textId="77777777" w:rsidR="008A334A" w:rsidRDefault="008A334A"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3320A0F0" w:rsidR="000D61BC" w:rsidRPr="005974A3" w:rsidRDefault="00A83E03">
    <w:pPr>
      <w:pStyle w:val="Header"/>
      <w:rPr>
        <w:rFonts w:ascii="Arial" w:hAnsi="Arial" w:cs="Arial"/>
      </w:rPr>
    </w:pPr>
    <w:r w:rsidRPr="005974A3">
      <w:rPr>
        <w:rFonts w:ascii="Arial" w:hAnsi="Arial" w:cs="Arial"/>
      </w:rPr>
      <w:t xml:space="preserve">Cori-James Davies </w:t>
    </w:r>
    <w:r w:rsidR="000D61BC" w:rsidRPr="005974A3">
      <w:rPr>
        <w:rFonts w:ascii="Arial" w:hAnsi="Arial" w:cs="Arial"/>
      </w:rPr>
      <w:ptab w:relativeTo="margin" w:alignment="center" w:leader="none"/>
    </w:r>
    <w:r w:rsidR="001C3561" w:rsidRPr="005974A3">
      <w:rPr>
        <w:rFonts w:ascii="Arial" w:hAnsi="Arial" w:cs="Arial"/>
      </w:rPr>
      <w:t xml:space="preserve">Modelling Industrial Control Systems in MATLAB </w:t>
    </w:r>
    <w:r w:rsidR="000D61BC" w:rsidRPr="005974A3">
      <w:rPr>
        <w:rFonts w:ascii="Arial" w:hAnsi="Arial" w:cs="Arial"/>
      </w:rPr>
      <w:ptab w:relativeTo="margin" w:alignment="right" w:leader="none"/>
    </w:r>
    <w:r w:rsidR="001C3561" w:rsidRPr="005974A3">
      <w:rPr>
        <w:rFonts w:ascii="Arial" w:hAnsi="Arial" w:cs="Arial"/>
      </w:rPr>
      <w:t>1303441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F7368718"/>
    <w:lvl w:ilvl="0">
      <w:start w:val="1"/>
      <w:numFmt w:val="decimal"/>
      <w:pStyle w:val="Heading1"/>
      <w:lvlText w:val="%1"/>
      <w:lvlJc w:val="left"/>
      <w:pPr>
        <w:ind w:left="432" w:hanging="432"/>
      </w:pPr>
      <w:rPr>
        <w:color w:val="000000" w:themeColor="text1"/>
      </w:rPr>
    </w:lvl>
    <w:lvl w:ilvl="1">
      <w:start w:val="1"/>
      <w:numFmt w:val="decimal"/>
      <w:pStyle w:val="Heading2"/>
      <w:lvlText w:val="%1.%2"/>
      <w:lvlJc w:val="left"/>
      <w:pPr>
        <w:ind w:left="576" w:hanging="576"/>
      </w:pPr>
      <w:rPr>
        <w:rFonts w:ascii="Arial" w:hAnsi="Arial" w:cs="Arial" w:hint="default"/>
        <w:b w:val="0"/>
        <w:bCs w:val="0"/>
        <w:color w:val="000000" w:themeColor="text1"/>
      </w:rPr>
    </w:lvl>
    <w:lvl w:ilvl="2">
      <w:start w:val="1"/>
      <w:numFmt w:val="decimal"/>
      <w:pStyle w:val="Heading3"/>
      <w:lvlText w:val="%1.%2.%3"/>
      <w:lvlJc w:val="left"/>
      <w:pPr>
        <w:ind w:left="720" w:hanging="720"/>
      </w:pPr>
      <w:rPr>
        <w:rFonts w:ascii="Arial" w:hAnsi="Arial" w:cs="Arial" w:hint="default"/>
        <w:color w:val="auto"/>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2937FB"/>
    <w:multiLevelType w:val="multilevel"/>
    <w:tmpl w:val="92065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AA5C32"/>
    <w:multiLevelType w:val="multilevel"/>
    <w:tmpl w:val="5028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2B3760"/>
    <w:multiLevelType w:val="multilevel"/>
    <w:tmpl w:val="320E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B20210"/>
    <w:multiLevelType w:val="hybridMultilevel"/>
    <w:tmpl w:val="819222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44D2683"/>
    <w:multiLevelType w:val="hybridMultilevel"/>
    <w:tmpl w:val="74F44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C12B3E"/>
    <w:multiLevelType w:val="hybridMultilevel"/>
    <w:tmpl w:val="577209B2"/>
    <w:lvl w:ilvl="0" w:tplc="611CFF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33B742B"/>
    <w:multiLevelType w:val="hybridMultilevel"/>
    <w:tmpl w:val="B15C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1A0FB2"/>
    <w:multiLevelType w:val="hybridMultilevel"/>
    <w:tmpl w:val="4D90F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996280"/>
    <w:multiLevelType w:val="hybridMultilevel"/>
    <w:tmpl w:val="C150B5F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635061103">
    <w:abstractNumId w:val="0"/>
  </w:num>
  <w:num w:numId="2" w16cid:durableId="1177766048">
    <w:abstractNumId w:val="5"/>
  </w:num>
  <w:num w:numId="3" w16cid:durableId="284585517">
    <w:abstractNumId w:val="7"/>
  </w:num>
  <w:num w:numId="4" w16cid:durableId="821700957">
    <w:abstractNumId w:val="8"/>
  </w:num>
  <w:num w:numId="5" w16cid:durableId="1269313345">
    <w:abstractNumId w:val="2"/>
  </w:num>
  <w:num w:numId="6" w16cid:durableId="1468204941">
    <w:abstractNumId w:val="1"/>
  </w:num>
  <w:num w:numId="7" w16cid:durableId="347758054">
    <w:abstractNumId w:val="3"/>
  </w:num>
  <w:num w:numId="8" w16cid:durableId="930818152">
    <w:abstractNumId w:val="4"/>
  </w:num>
  <w:num w:numId="9" w16cid:durableId="801966971">
    <w:abstractNumId w:val="6"/>
  </w:num>
  <w:num w:numId="10" w16cid:durableId="1440109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5544"/>
    <w:rsid w:val="00012CF8"/>
    <w:rsid w:val="00015F1C"/>
    <w:rsid w:val="00017357"/>
    <w:rsid w:val="0003331E"/>
    <w:rsid w:val="000416BF"/>
    <w:rsid w:val="0004542F"/>
    <w:rsid w:val="00045A47"/>
    <w:rsid w:val="000558D8"/>
    <w:rsid w:val="00057821"/>
    <w:rsid w:val="00060EC0"/>
    <w:rsid w:val="000635E7"/>
    <w:rsid w:val="00067C94"/>
    <w:rsid w:val="00081892"/>
    <w:rsid w:val="00084C27"/>
    <w:rsid w:val="0009464E"/>
    <w:rsid w:val="000A07AF"/>
    <w:rsid w:val="000A2428"/>
    <w:rsid w:val="000B0908"/>
    <w:rsid w:val="000B1024"/>
    <w:rsid w:val="000C083E"/>
    <w:rsid w:val="000C44D0"/>
    <w:rsid w:val="000D177D"/>
    <w:rsid w:val="000D61BC"/>
    <w:rsid w:val="000E1730"/>
    <w:rsid w:val="000E2FA3"/>
    <w:rsid w:val="000E3A83"/>
    <w:rsid w:val="000F03A0"/>
    <w:rsid w:val="000F0D22"/>
    <w:rsid w:val="000F6860"/>
    <w:rsid w:val="001048C3"/>
    <w:rsid w:val="00107961"/>
    <w:rsid w:val="00113CB0"/>
    <w:rsid w:val="00125B41"/>
    <w:rsid w:val="00126E9A"/>
    <w:rsid w:val="00131B50"/>
    <w:rsid w:val="00133B36"/>
    <w:rsid w:val="00134908"/>
    <w:rsid w:val="001372F8"/>
    <w:rsid w:val="00140916"/>
    <w:rsid w:val="001413B9"/>
    <w:rsid w:val="001436CA"/>
    <w:rsid w:val="001454FC"/>
    <w:rsid w:val="00145E38"/>
    <w:rsid w:val="00156CE0"/>
    <w:rsid w:val="00165FA0"/>
    <w:rsid w:val="00167DA3"/>
    <w:rsid w:val="00170C23"/>
    <w:rsid w:val="0017205D"/>
    <w:rsid w:val="001728B1"/>
    <w:rsid w:val="00174E46"/>
    <w:rsid w:val="00175378"/>
    <w:rsid w:val="001828FF"/>
    <w:rsid w:val="0018557A"/>
    <w:rsid w:val="00191B7A"/>
    <w:rsid w:val="00193064"/>
    <w:rsid w:val="0019332E"/>
    <w:rsid w:val="001962F7"/>
    <w:rsid w:val="001A02A6"/>
    <w:rsid w:val="001A4EB7"/>
    <w:rsid w:val="001C3561"/>
    <w:rsid w:val="001C4AC9"/>
    <w:rsid w:val="001D0ED2"/>
    <w:rsid w:val="001D16D3"/>
    <w:rsid w:val="001D34E0"/>
    <w:rsid w:val="001D3869"/>
    <w:rsid w:val="001E5954"/>
    <w:rsid w:val="00201A61"/>
    <w:rsid w:val="00201CCD"/>
    <w:rsid w:val="00203670"/>
    <w:rsid w:val="002044B2"/>
    <w:rsid w:val="002117EB"/>
    <w:rsid w:val="002125C0"/>
    <w:rsid w:val="002160B5"/>
    <w:rsid w:val="00221B09"/>
    <w:rsid w:val="00230838"/>
    <w:rsid w:val="00236D93"/>
    <w:rsid w:val="0025328A"/>
    <w:rsid w:val="00254994"/>
    <w:rsid w:val="002604AF"/>
    <w:rsid w:val="00270878"/>
    <w:rsid w:val="00284EF8"/>
    <w:rsid w:val="00285F35"/>
    <w:rsid w:val="002909C4"/>
    <w:rsid w:val="002941A9"/>
    <w:rsid w:val="002943AF"/>
    <w:rsid w:val="002A0D5C"/>
    <w:rsid w:val="002A1614"/>
    <w:rsid w:val="002A2C0D"/>
    <w:rsid w:val="002A400B"/>
    <w:rsid w:val="002A5473"/>
    <w:rsid w:val="002B18CB"/>
    <w:rsid w:val="002B467F"/>
    <w:rsid w:val="002B6FAC"/>
    <w:rsid w:val="002C2808"/>
    <w:rsid w:val="002C3EFE"/>
    <w:rsid w:val="002D37A3"/>
    <w:rsid w:val="002E1604"/>
    <w:rsid w:val="002E4653"/>
    <w:rsid w:val="002E6F99"/>
    <w:rsid w:val="002F1A99"/>
    <w:rsid w:val="002F6187"/>
    <w:rsid w:val="00301299"/>
    <w:rsid w:val="00302AD3"/>
    <w:rsid w:val="00307C2A"/>
    <w:rsid w:val="0031054A"/>
    <w:rsid w:val="003211F6"/>
    <w:rsid w:val="003243CF"/>
    <w:rsid w:val="00324D41"/>
    <w:rsid w:val="00324EDD"/>
    <w:rsid w:val="00337BC6"/>
    <w:rsid w:val="00337E35"/>
    <w:rsid w:val="00341245"/>
    <w:rsid w:val="00343D44"/>
    <w:rsid w:val="0035266C"/>
    <w:rsid w:val="00357BCC"/>
    <w:rsid w:val="00367038"/>
    <w:rsid w:val="003725B1"/>
    <w:rsid w:val="0037417D"/>
    <w:rsid w:val="00381367"/>
    <w:rsid w:val="003814FF"/>
    <w:rsid w:val="003878AF"/>
    <w:rsid w:val="00395053"/>
    <w:rsid w:val="003A02C3"/>
    <w:rsid w:val="003A3F3F"/>
    <w:rsid w:val="003B1A68"/>
    <w:rsid w:val="003B6155"/>
    <w:rsid w:val="003C16AA"/>
    <w:rsid w:val="003C20EE"/>
    <w:rsid w:val="003D74C6"/>
    <w:rsid w:val="003D7F68"/>
    <w:rsid w:val="003F19B3"/>
    <w:rsid w:val="00400DC7"/>
    <w:rsid w:val="0041557E"/>
    <w:rsid w:val="0043091C"/>
    <w:rsid w:val="004337B7"/>
    <w:rsid w:val="004506B2"/>
    <w:rsid w:val="0045095D"/>
    <w:rsid w:val="00460E93"/>
    <w:rsid w:val="00475A75"/>
    <w:rsid w:val="00477105"/>
    <w:rsid w:val="00484759"/>
    <w:rsid w:val="004A1C53"/>
    <w:rsid w:val="004A2EC6"/>
    <w:rsid w:val="004A3812"/>
    <w:rsid w:val="004B14E2"/>
    <w:rsid w:val="004C7E4A"/>
    <w:rsid w:val="004D5065"/>
    <w:rsid w:val="004D6DDA"/>
    <w:rsid w:val="004E2E7C"/>
    <w:rsid w:val="004E78FA"/>
    <w:rsid w:val="004F2C29"/>
    <w:rsid w:val="004F3342"/>
    <w:rsid w:val="005000D1"/>
    <w:rsid w:val="0050456F"/>
    <w:rsid w:val="00510730"/>
    <w:rsid w:val="00514DC8"/>
    <w:rsid w:val="005161F2"/>
    <w:rsid w:val="00521B91"/>
    <w:rsid w:val="00524B60"/>
    <w:rsid w:val="0052733C"/>
    <w:rsid w:val="005356C3"/>
    <w:rsid w:val="00541CDD"/>
    <w:rsid w:val="00545B50"/>
    <w:rsid w:val="0055254B"/>
    <w:rsid w:val="00560957"/>
    <w:rsid w:val="005659FF"/>
    <w:rsid w:val="00575593"/>
    <w:rsid w:val="00576951"/>
    <w:rsid w:val="005776EB"/>
    <w:rsid w:val="00580338"/>
    <w:rsid w:val="005814D2"/>
    <w:rsid w:val="005816A4"/>
    <w:rsid w:val="0058735B"/>
    <w:rsid w:val="005919FC"/>
    <w:rsid w:val="005961D7"/>
    <w:rsid w:val="005974A3"/>
    <w:rsid w:val="005A2033"/>
    <w:rsid w:val="005B215A"/>
    <w:rsid w:val="005C0A5A"/>
    <w:rsid w:val="005C6F23"/>
    <w:rsid w:val="005D62C6"/>
    <w:rsid w:val="005D702E"/>
    <w:rsid w:val="005E4F7B"/>
    <w:rsid w:val="005E7E9B"/>
    <w:rsid w:val="005F13EC"/>
    <w:rsid w:val="005F2E2F"/>
    <w:rsid w:val="005F4B3F"/>
    <w:rsid w:val="00606115"/>
    <w:rsid w:val="00620F06"/>
    <w:rsid w:val="00622351"/>
    <w:rsid w:val="00622984"/>
    <w:rsid w:val="00626421"/>
    <w:rsid w:val="006340F9"/>
    <w:rsid w:val="00641666"/>
    <w:rsid w:val="00647746"/>
    <w:rsid w:val="00647B3D"/>
    <w:rsid w:val="00650841"/>
    <w:rsid w:val="00651E6C"/>
    <w:rsid w:val="0065365F"/>
    <w:rsid w:val="00654EE6"/>
    <w:rsid w:val="00655B0E"/>
    <w:rsid w:val="00656F8D"/>
    <w:rsid w:val="006572D1"/>
    <w:rsid w:val="00660AF4"/>
    <w:rsid w:val="00664834"/>
    <w:rsid w:val="00664922"/>
    <w:rsid w:val="0066554A"/>
    <w:rsid w:val="00666847"/>
    <w:rsid w:val="00670CC0"/>
    <w:rsid w:val="00676A34"/>
    <w:rsid w:val="00681DAF"/>
    <w:rsid w:val="00685C76"/>
    <w:rsid w:val="0069150D"/>
    <w:rsid w:val="00696A75"/>
    <w:rsid w:val="00697738"/>
    <w:rsid w:val="0069778B"/>
    <w:rsid w:val="006A0148"/>
    <w:rsid w:val="006A4811"/>
    <w:rsid w:val="006A59AF"/>
    <w:rsid w:val="006B0162"/>
    <w:rsid w:val="006B1424"/>
    <w:rsid w:val="006B16FC"/>
    <w:rsid w:val="006B384C"/>
    <w:rsid w:val="006C21DD"/>
    <w:rsid w:val="006C7954"/>
    <w:rsid w:val="006F6EC4"/>
    <w:rsid w:val="00702E5B"/>
    <w:rsid w:val="00705C83"/>
    <w:rsid w:val="00710800"/>
    <w:rsid w:val="007269EB"/>
    <w:rsid w:val="00727128"/>
    <w:rsid w:val="00727BBA"/>
    <w:rsid w:val="007308AA"/>
    <w:rsid w:val="00744D6B"/>
    <w:rsid w:val="00746710"/>
    <w:rsid w:val="0075014D"/>
    <w:rsid w:val="0075047F"/>
    <w:rsid w:val="00750A67"/>
    <w:rsid w:val="007603E3"/>
    <w:rsid w:val="00761ABD"/>
    <w:rsid w:val="00761B86"/>
    <w:rsid w:val="00774757"/>
    <w:rsid w:val="007861CC"/>
    <w:rsid w:val="00791D57"/>
    <w:rsid w:val="00797722"/>
    <w:rsid w:val="007A0C00"/>
    <w:rsid w:val="007A6AA7"/>
    <w:rsid w:val="007A6BCB"/>
    <w:rsid w:val="007B49CF"/>
    <w:rsid w:val="007B70DC"/>
    <w:rsid w:val="007C2765"/>
    <w:rsid w:val="007C3D41"/>
    <w:rsid w:val="007C4F9C"/>
    <w:rsid w:val="007C699D"/>
    <w:rsid w:val="007C7D1F"/>
    <w:rsid w:val="007E14B7"/>
    <w:rsid w:val="007F6296"/>
    <w:rsid w:val="00801768"/>
    <w:rsid w:val="0080181F"/>
    <w:rsid w:val="00806FBE"/>
    <w:rsid w:val="008104B7"/>
    <w:rsid w:val="00810A29"/>
    <w:rsid w:val="00815B41"/>
    <w:rsid w:val="008225E4"/>
    <w:rsid w:val="008249E6"/>
    <w:rsid w:val="008335C4"/>
    <w:rsid w:val="00846727"/>
    <w:rsid w:val="0086359F"/>
    <w:rsid w:val="00863F7C"/>
    <w:rsid w:val="00867713"/>
    <w:rsid w:val="00893CB5"/>
    <w:rsid w:val="008A20AB"/>
    <w:rsid w:val="008A334A"/>
    <w:rsid w:val="008A397F"/>
    <w:rsid w:val="008A3F1B"/>
    <w:rsid w:val="008B05DA"/>
    <w:rsid w:val="008C0422"/>
    <w:rsid w:val="008C4CFE"/>
    <w:rsid w:val="008C666C"/>
    <w:rsid w:val="008D7786"/>
    <w:rsid w:val="008E06C9"/>
    <w:rsid w:val="008E3092"/>
    <w:rsid w:val="008F2254"/>
    <w:rsid w:val="008F519F"/>
    <w:rsid w:val="00921420"/>
    <w:rsid w:val="00952BC4"/>
    <w:rsid w:val="00962E5F"/>
    <w:rsid w:val="00965787"/>
    <w:rsid w:val="00991E94"/>
    <w:rsid w:val="00991F28"/>
    <w:rsid w:val="00993A67"/>
    <w:rsid w:val="009956AF"/>
    <w:rsid w:val="009A1A74"/>
    <w:rsid w:val="009A1CE4"/>
    <w:rsid w:val="009B25A0"/>
    <w:rsid w:val="009B5056"/>
    <w:rsid w:val="009C4AA2"/>
    <w:rsid w:val="009D1102"/>
    <w:rsid w:val="009D35FC"/>
    <w:rsid w:val="009D499F"/>
    <w:rsid w:val="009D7E66"/>
    <w:rsid w:val="009F2DDF"/>
    <w:rsid w:val="009F68BA"/>
    <w:rsid w:val="009F732A"/>
    <w:rsid w:val="00A00524"/>
    <w:rsid w:val="00A01947"/>
    <w:rsid w:val="00A11AAA"/>
    <w:rsid w:val="00A11C68"/>
    <w:rsid w:val="00A13E41"/>
    <w:rsid w:val="00A1759B"/>
    <w:rsid w:val="00A31C53"/>
    <w:rsid w:val="00A36FBF"/>
    <w:rsid w:val="00A45D10"/>
    <w:rsid w:val="00A54F76"/>
    <w:rsid w:val="00A5704B"/>
    <w:rsid w:val="00A620E2"/>
    <w:rsid w:val="00A640E0"/>
    <w:rsid w:val="00A83E03"/>
    <w:rsid w:val="00A87748"/>
    <w:rsid w:val="00AB2FDF"/>
    <w:rsid w:val="00AB68FA"/>
    <w:rsid w:val="00AC6BFC"/>
    <w:rsid w:val="00AE0F5E"/>
    <w:rsid w:val="00AE3E9A"/>
    <w:rsid w:val="00AF21D3"/>
    <w:rsid w:val="00B0072D"/>
    <w:rsid w:val="00B02303"/>
    <w:rsid w:val="00B05943"/>
    <w:rsid w:val="00B05CD0"/>
    <w:rsid w:val="00B0633D"/>
    <w:rsid w:val="00B14C99"/>
    <w:rsid w:val="00B17DFC"/>
    <w:rsid w:val="00B233D4"/>
    <w:rsid w:val="00B24667"/>
    <w:rsid w:val="00B24F6C"/>
    <w:rsid w:val="00B25D24"/>
    <w:rsid w:val="00B276BB"/>
    <w:rsid w:val="00B31271"/>
    <w:rsid w:val="00B322A1"/>
    <w:rsid w:val="00B32D31"/>
    <w:rsid w:val="00B32F10"/>
    <w:rsid w:val="00B44170"/>
    <w:rsid w:val="00B53A53"/>
    <w:rsid w:val="00B5595B"/>
    <w:rsid w:val="00B674B3"/>
    <w:rsid w:val="00B806E1"/>
    <w:rsid w:val="00B9312C"/>
    <w:rsid w:val="00BA4DAA"/>
    <w:rsid w:val="00BA73F8"/>
    <w:rsid w:val="00BB751C"/>
    <w:rsid w:val="00BC349E"/>
    <w:rsid w:val="00BC6C76"/>
    <w:rsid w:val="00BC7F39"/>
    <w:rsid w:val="00BD33B4"/>
    <w:rsid w:val="00C34C38"/>
    <w:rsid w:val="00C4294D"/>
    <w:rsid w:val="00C531DA"/>
    <w:rsid w:val="00C675BB"/>
    <w:rsid w:val="00C72AAB"/>
    <w:rsid w:val="00C75E2D"/>
    <w:rsid w:val="00C771E4"/>
    <w:rsid w:val="00C963C9"/>
    <w:rsid w:val="00C964B0"/>
    <w:rsid w:val="00C97C9C"/>
    <w:rsid w:val="00CA5F1C"/>
    <w:rsid w:val="00CA78BE"/>
    <w:rsid w:val="00CB5BB1"/>
    <w:rsid w:val="00CC000F"/>
    <w:rsid w:val="00CC028A"/>
    <w:rsid w:val="00CC36AA"/>
    <w:rsid w:val="00CC74BD"/>
    <w:rsid w:val="00CC78B6"/>
    <w:rsid w:val="00CD0BE9"/>
    <w:rsid w:val="00CD63BF"/>
    <w:rsid w:val="00CE0CE0"/>
    <w:rsid w:val="00CE0D57"/>
    <w:rsid w:val="00CE3273"/>
    <w:rsid w:val="00CE51D4"/>
    <w:rsid w:val="00CE5B3A"/>
    <w:rsid w:val="00CE709D"/>
    <w:rsid w:val="00CF32BE"/>
    <w:rsid w:val="00D2409C"/>
    <w:rsid w:val="00D2548F"/>
    <w:rsid w:val="00D26C11"/>
    <w:rsid w:val="00D26C24"/>
    <w:rsid w:val="00D27865"/>
    <w:rsid w:val="00D52EE8"/>
    <w:rsid w:val="00D54910"/>
    <w:rsid w:val="00D62171"/>
    <w:rsid w:val="00D70670"/>
    <w:rsid w:val="00D80299"/>
    <w:rsid w:val="00D809D5"/>
    <w:rsid w:val="00D81047"/>
    <w:rsid w:val="00D92016"/>
    <w:rsid w:val="00D95D78"/>
    <w:rsid w:val="00D96904"/>
    <w:rsid w:val="00D969FA"/>
    <w:rsid w:val="00DA073F"/>
    <w:rsid w:val="00DA642E"/>
    <w:rsid w:val="00DA6BF0"/>
    <w:rsid w:val="00DB085A"/>
    <w:rsid w:val="00DB24FE"/>
    <w:rsid w:val="00DB5CA2"/>
    <w:rsid w:val="00DB659E"/>
    <w:rsid w:val="00DC25E0"/>
    <w:rsid w:val="00DF3725"/>
    <w:rsid w:val="00E10ADE"/>
    <w:rsid w:val="00E13A4B"/>
    <w:rsid w:val="00E151C9"/>
    <w:rsid w:val="00E270AB"/>
    <w:rsid w:val="00E279FB"/>
    <w:rsid w:val="00E3696A"/>
    <w:rsid w:val="00E40676"/>
    <w:rsid w:val="00E43F64"/>
    <w:rsid w:val="00E44D25"/>
    <w:rsid w:val="00E44D60"/>
    <w:rsid w:val="00E50D4D"/>
    <w:rsid w:val="00E54DB1"/>
    <w:rsid w:val="00E55828"/>
    <w:rsid w:val="00E73D6C"/>
    <w:rsid w:val="00E77CB1"/>
    <w:rsid w:val="00E82322"/>
    <w:rsid w:val="00E829CD"/>
    <w:rsid w:val="00E864A8"/>
    <w:rsid w:val="00E97CF8"/>
    <w:rsid w:val="00EA07B7"/>
    <w:rsid w:val="00EC0645"/>
    <w:rsid w:val="00EC1097"/>
    <w:rsid w:val="00EC2AFC"/>
    <w:rsid w:val="00ED2302"/>
    <w:rsid w:val="00ED2312"/>
    <w:rsid w:val="00EE66D6"/>
    <w:rsid w:val="00EE753F"/>
    <w:rsid w:val="00EE755C"/>
    <w:rsid w:val="00EF0C3F"/>
    <w:rsid w:val="00EF125C"/>
    <w:rsid w:val="00EF5733"/>
    <w:rsid w:val="00F02D87"/>
    <w:rsid w:val="00F115FF"/>
    <w:rsid w:val="00F25486"/>
    <w:rsid w:val="00F311AD"/>
    <w:rsid w:val="00F32D0B"/>
    <w:rsid w:val="00F400C7"/>
    <w:rsid w:val="00F51773"/>
    <w:rsid w:val="00F53386"/>
    <w:rsid w:val="00F53B5B"/>
    <w:rsid w:val="00F548E6"/>
    <w:rsid w:val="00F554DE"/>
    <w:rsid w:val="00F63948"/>
    <w:rsid w:val="00F63BCC"/>
    <w:rsid w:val="00F772A7"/>
    <w:rsid w:val="00F77B4B"/>
    <w:rsid w:val="00F82CD7"/>
    <w:rsid w:val="00F90318"/>
    <w:rsid w:val="00F91958"/>
    <w:rsid w:val="00F925B7"/>
    <w:rsid w:val="00FA11A3"/>
    <w:rsid w:val="00FA2DA6"/>
    <w:rsid w:val="00FA7DB2"/>
    <w:rsid w:val="00FC3082"/>
    <w:rsid w:val="00FD0241"/>
    <w:rsid w:val="00FD6069"/>
    <w:rsid w:val="00FE1306"/>
    <w:rsid w:val="00FF4F38"/>
    <w:rsid w:val="00FF6B43"/>
    <w:rsid w:val="00FF7268"/>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Strong">
    <w:name w:val="Strong"/>
    <w:basedOn w:val="DefaultParagraphFont"/>
    <w:uiPriority w:val="22"/>
    <w:qFormat/>
    <w:rsid w:val="00F925B7"/>
    <w:rPr>
      <w:b/>
      <w:bCs/>
    </w:rPr>
  </w:style>
  <w:style w:type="character" w:styleId="Emphasis">
    <w:name w:val="Emphasis"/>
    <w:basedOn w:val="DefaultParagraphFont"/>
    <w:uiPriority w:val="20"/>
    <w:qFormat/>
    <w:rsid w:val="00622351"/>
    <w:rPr>
      <w:i/>
      <w:iCs/>
    </w:rPr>
  </w:style>
  <w:style w:type="paragraph" w:styleId="ListParagraph">
    <w:name w:val="List Paragraph"/>
    <w:basedOn w:val="Normal"/>
    <w:uiPriority w:val="34"/>
    <w:qFormat/>
    <w:rsid w:val="001A02A6"/>
    <w:pPr>
      <w:ind w:left="720"/>
      <w:contextualSpacing/>
    </w:pPr>
  </w:style>
  <w:style w:type="paragraph" w:styleId="NormalWeb">
    <w:name w:val="Normal (Web)"/>
    <w:basedOn w:val="Normal"/>
    <w:uiPriority w:val="99"/>
    <w:unhideWhenUsed/>
    <w:rsid w:val="004771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6A0148"/>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0E2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8487">
      <w:bodyDiv w:val="1"/>
      <w:marLeft w:val="0"/>
      <w:marRight w:val="0"/>
      <w:marTop w:val="0"/>
      <w:marBottom w:val="0"/>
      <w:divBdr>
        <w:top w:val="none" w:sz="0" w:space="0" w:color="auto"/>
        <w:left w:val="none" w:sz="0" w:space="0" w:color="auto"/>
        <w:bottom w:val="none" w:sz="0" w:space="0" w:color="auto"/>
        <w:right w:val="none" w:sz="0" w:space="0" w:color="auto"/>
      </w:divBdr>
    </w:div>
    <w:div w:id="88046676">
      <w:bodyDiv w:val="1"/>
      <w:marLeft w:val="0"/>
      <w:marRight w:val="0"/>
      <w:marTop w:val="0"/>
      <w:marBottom w:val="0"/>
      <w:divBdr>
        <w:top w:val="none" w:sz="0" w:space="0" w:color="auto"/>
        <w:left w:val="none" w:sz="0" w:space="0" w:color="auto"/>
        <w:bottom w:val="none" w:sz="0" w:space="0" w:color="auto"/>
        <w:right w:val="none" w:sz="0" w:space="0" w:color="auto"/>
      </w:divBdr>
    </w:div>
    <w:div w:id="122891250">
      <w:bodyDiv w:val="1"/>
      <w:marLeft w:val="0"/>
      <w:marRight w:val="0"/>
      <w:marTop w:val="0"/>
      <w:marBottom w:val="0"/>
      <w:divBdr>
        <w:top w:val="none" w:sz="0" w:space="0" w:color="auto"/>
        <w:left w:val="none" w:sz="0" w:space="0" w:color="auto"/>
        <w:bottom w:val="none" w:sz="0" w:space="0" w:color="auto"/>
        <w:right w:val="none" w:sz="0" w:space="0" w:color="auto"/>
      </w:divBdr>
      <w:divsChild>
        <w:div w:id="581912638">
          <w:marLeft w:val="0"/>
          <w:marRight w:val="0"/>
          <w:marTop w:val="0"/>
          <w:marBottom w:val="0"/>
          <w:divBdr>
            <w:top w:val="none" w:sz="0" w:space="0" w:color="auto"/>
            <w:left w:val="none" w:sz="0" w:space="0" w:color="auto"/>
            <w:bottom w:val="none" w:sz="0" w:space="0" w:color="auto"/>
            <w:right w:val="none" w:sz="0" w:space="0" w:color="auto"/>
          </w:divBdr>
          <w:divsChild>
            <w:div w:id="64912389">
              <w:marLeft w:val="0"/>
              <w:marRight w:val="0"/>
              <w:marTop w:val="0"/>
              <w:marBottom w:val="0"/>
              <w:divBdr>
                <w:top w:val="none" w:sz="0" w:space="0" w:color="auto"/>
                <w:left w:val="none" w:sz="0" w:space="0" w:color="auto"/>
                <w:bottom w:val="none" w:sz="0" w:space="0" w:color="auto"/>
                <w:right w:val="none" w:sz="0" w:space="0" w:color="auto"/>
              </w:divBdr>
            </w:div>
            <w:div w:id="2115320809">
              <w:marLeft w:val="0"/>
              <w:marRight w:val="0"/>
              <w:marTop w:val="0"/>
              <w:marBottom w:val="0"/>
              <w:divBdr>
                <w:top w:val="none" w:sz="0" w:space="0" w:color="auto"/>
                <w:left w:val="none" w:sz="0" w:space="0" w:color="auto"/>
                <w:bottom w:val="none" w:sz="0" w:space="0" w:color="auto"/>
                <w:right w:val="none" w:sz="0" w:space="0" w:color="auto"/>
              </w:divBdr>
            </w:div>
            <w:div w:id="53696859">
              <w:marLeft w:val="0"/>
              <w:marRight w:val="0"/>
              <w:marTop w:val="0"/>
              <w:marBottom w:val="0"/>
              <w:divBdr>
                <w:top w:val="none" w:sz="0" w:space="0" w:color="auto"/>
                <w:left w:val="none" w:sz="0" w:space="0" w:color="auto"/>
                <w:bottom w:val="none" w:sz="0" w:space="0" w:color="auto"/>
                <w:right w:val="none" w:sz="0" w:space="0" w:color="auto"/>
              </w:divBdr>
            </w:div>
            <w:div w:id="717822069">
              <w:marLeft w:val="0"/>
              <w:marRight w:val="0"/>
              <w:marTop w:val="0"/>
              <w:marBottom w:val="0"/>
              <w:divBdr>
                <w:top w:val="none" w:sz="0" w:space="0" w:color="auto"/>
                <w:left w:val="none" w:sz="0" w:space="0" w:color="auto"/>
                <w:bottom w:val="none" w:sz="0" w:space="0" w:color="auto"/>
                <w:right w:val="none" w:sz="0" w:space="0" w:color="auto"/>
              </w:divBdr>
            </w:div>
            <w:div w:id="1322348094">
              <w:marLeft w:val="0"/>
              <w:marRight w:val="0"/>
              <w:marTop w:val="0"/>
              <w:marBottom w:val="0"/>
              <w:divBdr>
                <w:top w:val="none" w:sz="0" w:space="0" w:color="auto"/>
                <w:left w:val="none" w:sz="0" w:space="0" w:color="auto"/>
                <w:bottom w:val="none" w:sz="0" w:space="0" w:color="auto"/>
                <w:right w:val="none" w:sz="0" w:space="0" w:color="auto"/>
              </w:divBdr>
            </w:div>
            <w:div w:id="1865822224">
              <w:marLeft w:val="0"/>
              <w:marRight w:val="0"/>
              <w:marTop w:val="0"/>
              <w:marBottom w:val="0"/>
              <w:divBdr>
                <w:top w:val="none" w:sz="0" w:space="0" w:color="auto"/>
                <w:left w:val="none" w:sz="0" w:space="0" w:color="auto"/>
                <w:bottom w:val="none" w:sz="0" w:space="0" w:color="auto"/>
                <w:right w:val="none" w:sz="0" w:space="0" w:color="auto"/>
              </w:divBdr>
            </w:div>
            <w:div w:id="2056008376">
              <w:marLeft w:val="0"/>
              <w:marRight w:val="0"/>
              <w:marTop w:val="0"/>
              <w:marBottom w:val="0"/>
              <w:divBdr>
                <w:top w:val="none" w:sz="0" w:space="0" w:color="auto"/>
                <w:left w:val="none" w:sz="0" w:space="0" w:color="auto"/>
                <w:bottom w:val="none" w:sz="0" w:space="0" w:color="auto"/>
                <w:right w:val="none" w:sz="0" w:space="0" w:color="auto"/>
              </w:divBdr>
            </w:div>
            <w:div w:id="1477646785">
              <w:marLeft w:val="0"/>
              <w:marRight w:val="0"/>
              <w:marTop w:val="0"/>
              <w:marBottom w:val="0"/>
              <w:divBdr>
                <w:top w:val="none" w:sz="0" w:space="0" w:color="auto"/>
                <w:left w:val="none" w:sz="0" w:space="0" w:color="auto"/>
                <w:bottom w:val="none" w:sz="0" w:space="0" w:color="auto"/>
                <w:right w:val="none" w:sz="0" w:space="0" w:color="auto"/>
              </w:divBdr>
            </w:div>
            <w:div w:id="573200926">
              <w:marLeft w:val="0"/>
              <w:marRight w:val="0"/>
              <w:marTop w:val="0"/>
              <w:marBottom w:val="0"/>
              <w:divBdr>
                <w:top w:val="none" w:sz="0" w:space="0" w:color="auto"/>
                <w:left w:val="none" w:sz="0" w:space="0" w:color="auto"/>
                <w:bottom w:val="none" w:sz="0" w:space="0" w:color="auto"/>
                <w:right w:val="none" w:sz="0" w:space="0" w:color="auto"/>
              </w:divBdr>
            </w:div>
            <w:div w:id="1321080968">
              <w:marLeft w:val="0"/>
              <w:marRight w:val="0"/>
              <w:marTop w:val="0"/>
              <w:marBottom w:val="0"/>
              <w:divBdr>
                <w:top w:val="none" w:sz="0" w:space="0" w:color="auto"/>
                <w:left w:val="none" w:sz="0" w:space="0" w:color="auto"/>
                <w:bottom w:val="none" w:sz="0" w:space="0" w:color="auto"/>
                <w:right w:val="none" w:sz="0" w:space="0" w:color="auto"/>
              </w:divBdr>
            </w:div>
            <w:div w:id="838926820">
              <w:marLeft w:val="0"/>
              <w:marRight w:val="0"/>
              <w:marTop w:val="0"/>
              <w:marBottom w:val="0"/>
              <w:divBdr>
                <w:top w:val="none" w:sz="0" w:space="0" w:color="auto"/>
                <w:left w:val="none" w:sz="0" w:space="0" w:color="auto"/>
                <w:bottom w:val="none" w:sz="0" w:space="0" w:color="auto"/>
                <w:right w:val="none" w:sz="0" w:space="0" w:color="auto"/>
              </w:divBdr>
            </w:div>
            <w:div w:id="441457958">
              <w:marLeft w:val="0"/>
              <w:marRight w:val="0"/>
              <w:marTop w:val="0"/>
              <w:marBottom w:val="0"/>
              <w:divBdr>
                <w:top w:val="none" w:sz="0" w:space="0" w:color="auto"/>
                <w:left w:val="none" w:sz="0" w:space="0" w:color="auto"/>
                <w:bottom w:val="none" w:sz="0" w:space="0" w:color="auto"/>
                <w:right w:val="none" w:sz="0" w:space="0" w:color="auto"/>
              </w:divBdr>
            </w:div>
            <w:div w:id="1352991535">
              <w:marLeft w:val="0"/>
              <w:marRight w:val="0"/>
              <w:marTop w:val="0"/>
              <w:marBottom w:val="0"/>
              <w:divBdr>
                <w:top w:val="none" w:sz="0" w:space="0" w:color="auto"/>
                <w:left w:val="none" w:sz="0" w:space="0" w:color="auto"/>
                <w:bottom w:val="none" w:sz="0" w:space="0" w:color="auto"/>
                <w:right w:val="none" w:sz="0" w:space="0" w:color="auto"/>
              </w:divBdr>
            </w:div>
            <w:div w:id="451050461">
              <w:marLeft w:val="0"/>
              <w:marRight w:val="0"/>
              <w:marTop w:val="0"/>
              <w:marBottom w:val="0"/>
              <w:divBdr>
                <w:top w:val="none" w:sz="0" w:space="0" w:color="auto"/>
                <w:left w:val="none" w:sz="0" w:space="0" w:color="auto"/>
                <w:bottom w:val="none" w:sz="0" w:space="0" w:color="auto"/>
                <w:right w:val="none" w:sz="0" w:space="0" w:color="auto"/>
              </w:divBdr>
            </w:div>
            <w:div w:id="1789660011">
              <w:marLeft w:val="0"/>
              <w:marRight w:val="0"/>
              <w:marTop w:val="0"/>
              <w:marBottom w:val="0"/>
              <w:divBdr>
                <w:top w:val="none" w:sz="0" w:space="0" w:color="auto"/>
                <w:left w:val="none" w:sz="0" w:space="0" w:color="auto"/>
                <w:bottom w:val="none" w:sz="0" w:space="0" w:color="auto"/>
                <w:right w:val="none" w:sz="0" w:space="0" w:color="auto"/>
              </w:divBdr>
            </w:div>
            <w:div w:id="54088909">
              <w:marLeft w:val="0"/>
              <w:marRight w:val="0"/>
              <w:marTop w:val="0"/>
              <w:marBottom w:val="0"/>
              <w:divBdr>
                <w:top w:val="none" w:sz="0" w:space="0" w:color="auto"/>
                <w:left w:val="none" w:sz="0" w:space="0" w:color="auto"/>
                <w:bottom w:val="none" w:sz="0" w:space="0" w:color="auto"/>
                <w:right w:val="none" w:sz="0" w:space="0" w:color="auto"/>
              </w:divBdr>
            </w:div>
            <w:div w:id="1859663115">
              <w:marLeft w:val="0"/>
              <w:marRight w:val="0"/>
              <w:marTop w:val="0"/>
              <w:marBottom w:val="0"/>
              <w:divBdr>
                <w:top w:val="none" w:sz="0" w:space="0" w:color="auto"/>
                <w:left w:val="none" w:sz="0" w:space="0" w:color="auto"/>
                <w:bottom w:val="none" w:sz="0" w:space="0" w:color="auto"/>
                <w:right w:val="none" w:sz="0" w:space="0" w:color="auto"/>
              </w:divBdr>
            </w:div>
            <w:div w:id="2025865568">
              <w:marLeft w:val="0"/>
              <w:marRight w:val="0"/>
              <w:marTop w:val="0"/>
              <w:marBottom w:val="0"/>
              <w:divBdr>
                <w:top w:val="none" w:sz="0" w:space="0" w:color="auto"/>
                <w:left w:val="none" w:sz="0" w:space="0" w:color="auto"/>
                <w:bottom w:val="none" w:sz="0" w:space="0" w:color="auto"/>
                <w:right w:val="none" w:sz="0" w:space="0" w:color="auto"/>
              </w:divBdr>
            </w:div>
            <w:div w:id="591085675">
              <w:marLeft w:val="0"/>
              <w:marRight w:val="0"/>
              <w:marTop w:val="0"/>
              <w:marBottom w:val="0"/>
              <w:divBdr>
                <w:top w:val="none" w:sz="0" w:space="0" w:color="auto"/>
                <w:left w:val="none" w:sz="0" w:space="0" w:color="auto"/>
                <w:bottom w:val="none" w:sz="0" w:space="0" w:color="auto"/>
                <w:right w:val="none" w:sz="0" w:space="0" w:color="auto"/>
              </w:divBdr>
            </w:div>
            <w:div w:id="1428651466">
              <w:marLeft w:val="0"/>
              <w:marRight w:val="0"/>
              <w:marTop w:val="0"/>
              <w:marBottom w:val="0"/>
              <w:divBdr>
                <w:top w:val="none" w:sz="0" w:space="0" w:color="auto"/>
                <w:left w:val="none" w:sz="0" w:space="0" w:color="auto"/>
                <w:bottom w:val="none" w:sz="0" w:space="0" w:color="auto"/>
                <w:right w:val="none" w:sz="0" w:space="0" w:color="auto"/>
              </w:divBdr>
            </w:div>
            <w:div w:id="1863132166">
              <w:marLeft w:val="0"/>
              <w:marRight w:val="0"/>
              <w:marTop w:val="0"/>
              <w:marBottom w:val="0"/>
              <w:divBdr>
                <w:top w:val="none" w:sz="0" w:space="0" w:color="auto"/>
                <w:left w:val="none" w:sz="0" w:space="0" w:color="auto"/>
                <w:bottom w:val="none" w:sz="0" w:space="0" w:color="auto"/>
                <w:right w:val="none" w:sz="0" w:space="0" w:color="auto"/>
              </w:divBdr>
            </w:div>
            <w:div w:id="518741133">
              <w:marLeft w:val="0"/>
              <w:marRight w:val="0"/>
              <w:marTop w:val="0"/>
              <w:marBottom w:val="0"/>
              <w:divBdr>
                <w:top w:val="none" w:sz="0" w:space="0" w:color="auto"/>
                <w:left w:val="none" w:sz="0" w:space="0" w:color="auto"/>
                <w:bottom w:val="none" w:sz="0" w:space="0" w:color="auto"/>
                <w:right w:val="none" w:sz="0" w:space="0" w:color="auto"/>
              </w:divBdr>
            </w:div>
            <w:div w:id="1009673016">
              <w:marLeft w:val="0"/>
              <w:marRight w:val="0"/>
              <w:marTop w:val="0"/>
              <w:marBottom w:val="0"/>
              <w:divBdr>
                <w:top w:val="none" w:sz="0" w:space="0" w:color="auto"/>
                <w:left w:val="none" w:sz="0" w:space="0" w:color="auto"/>
                <w:bottom w:val="none" w:sz="0" w:space="0" w:color="auto"/>
                <w:right w:val="none" w:sz="0" w:space="0" w:color="auto"/>
              </w:divBdr>
            </w:div>
            <w:div w:id="247733084">
              <w:marLeft w:val="0"/>
              <w:marRight w:val="0"/>
              <w:marTop w:val="0"/>
              <w:marBottom w:val="0"/>
              <w:divBdr>
                <w:top w:val="none" w:sz="0" w:space="0" w:color="auto"/>
                <w:left w:val="none" w:sz="0" w:space="0" w:color="auto"/>
                <w:bottom w:val="none" w:sz="0" w:space="0" w:color="auto"/>
                <w:right w:val="none" w:sz="0" w:space="0" w:color="auto"/>
              </w:divBdr>
            </w:div>
            <w:div w:id="946229178">
              <w:marLeft w:val="0"/>
              <w:marRight w:val="0"/>
              <w:marTop w:val="0"/>
              <w:marBottom w:val="0"/>
              <w:divBdr>
                <w:top w:val="none" w:sz="0" w:space="0" w:color="auto"/>
                <w:left w:val="none" w:sz="0" w:space="0" w:color="auto"/>
                <w:bottom w:val="none" w:sz="0" w:space="0" w:color="auto"/>
                <w:right w:val="none" w:sz="0" w:space="0" w:color="auto"/>
              </w:divBdr>
            </w:div>
            <w:div w:id="1087115680">
              <w:marLeft w:val="0"/>
              <w:marRight w:val="0"/>
              <w:marTop w:val="0"/>
              <w:marBottom w:val="0"/>
              <w:divBdr>
                <w:top w:val="none" w:sz="0" w:space="0" w:color="auto"/>
                <w:left w:val="none" w:sz="0" w:space="0" w:color="auto"/>
                <w:bottom w:val="none" w:sz="0" w:space="0" w:color="auto"/>
                <w:right w:val="none" w:sz="0" w:space="0" w:color="auto"/>
              </w:divBdr>
            </w:div>
            <w:div w:id="1149634761">
              <w:marLeft w:val="0"/>
              <w:marRight w:val="0"/>
              <w:marTop w:val="0"/>
              <w:marBottom w:val="0"/>
              <w:divBdr>
                <w:top w:val="none" w:sz="0" w:space="0" w:color="auto"/>
                <w:left w:val="none" w:sz="0" w:space="0" w:color="auto"/>
                <w:bottom w:val="none" w:sz="0" w:space="0" w:color="auto"/>
                <w:right w:val="none" w:sz="0" w:space="0" w:color="auto"/>
              </w:divBdr>
            </w:div>
            <w:div w:id="16786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1136">
      <w:bodyDiv w:val="1"/>
      <w:marLeft w:val="0"/>
      <w:marRight w:val="0"/>
      <w:marTop w:val="0"/>
      <w:marBottom w:val="0"/>
      <w:divBdr>
        <w:top w:val="none" w:sz="0" w:space="0" w:color="auto"/>
        <w:left w:val="none" w:sz="0" w:space="0" w:color="auto"/>
        <w:bottom w:val="none" w:sz="0" w:space="0" w:color="auto"/>
        <w:right w:val="none" w:sz="0" w:space="0" w:color="auto"/>
      </w:divBdr>
    </w:div>
    <w:div w:id="149058943">
      <w:bodyDiv w:val="1"/>
      <w:marLeft w:val="0"/>
      <w:marRight w:val="0"/>
      <w:marTop w:val="0"/>
      <w:marBottom w:val="0"/>
      <w:divBdr>
        <w:top w:val="none" w:sz="0" w:space="0" w:color="auto"/>
        <w:left w:val="none" w:sz="0" w:space="0" w:color="auto"/>
        <w:bottom w:val="none" w:sz="0" w:space="0" w:color="auto"/>
        <w:right w:val="none" w:sz="0" w:space="0" w:color="auto"/>
      </w:divBdr>
    </w:div>
    <w:div w:id="161165822">
      <w:bodyDiv w:val="1"/>
      <w:marLeft w:val="0"/>
      <w:marRight w:val="0"/>
      <w:marTop w:val="0"/>
      <w:marBottom w:val="0"/>
      <w:divBdr>
        <w:top w:val="none" w:sz="0" w:space="0" w:color="auto"/>
        <w:left w:val="none" w:sz="0" w:space="0" w:color="auto"/>
        <w:bottom w:val="none" w:sz="0" w:space="0" w:color="auto"/>
        <w:right w:val="none" w:sz="0" w:space="0" w:color="auto"/>
      </w:divBdr>
    </w:div>
    <w:div w:id="297730944">
      <w:bodyDiv w:val="1"/>
      <w:marLeft w:val="0"/>
      <w:marRight w:val="0"/>
      <w:marTop w:val="0"/>
      <w:marBottom w:val="0"/>
      <w:divBdr>
        <w:top w:val="none" w:sz="0" w:space="0" w:color="auto"/>
        <w:left w:val="none" w:sz="0" w:space="0" w:color="auto"/>
        <w:bottom w:val="none" w:sz="0" w:space="0" w:color="auto"/>
        <w:right w:val="none" w:sz="0" w:space="0" w:color="auto"/>
      </w:divBdr>
    </w:div>
    <w:div w:id="351035704">
      <w:bodyDiv w:val="1"/>
      <w:marLeft w:val="0"/>
      <w:marRight w:val="0"/>
      <w:marTop w:val="0"/>
      <w:marBottom w:val="0"/>
      <w:divBdr>
        <w:top w:val="none" w:sz="0" w:space="0" w:color="auto"/>
        <w:left w:val="none" w:sz="0" w:space="0" w:color="auto"/>
        <w:bottom w:val="none" w:sz="0" w:space="0" w:color="auto"/>
        <w:right w:val="none" w:sz="0" w:space="0" w:color="auto"/>
      </w:divBdr>
      <w:divsChild>
        <w:div w:id="11884871">
          <w:marLeft w:val="0"/>
          <w:marRight w:val="0"/>
          <w:marTop w:val="0"/>
          <w:marBottom w:val="0"/>
          <w:divBdr>
            <w:top w:val="none" w:sz="0" w:space="0" w:color="auto"/>
            <w:left w:val="none" w:sz="0" w:space="0" w:color="auto"/>
            <w:bottom w:val="none" w:sz="0" w:space="0" w:color="auto"/>
            <w:right w:val="none" w:sz="0" w:space="0" w:color="auto"/>
          </w:divBdr>
          <w:divsChild>
            <w:div w:id="1854682968">
              <w:marLeft w:val="0"/>
              <w:marRight w:val="0"/>
              <w:marTop w:val="0"/>
              <w:marBottom w:val="0"/>
              <w:divBdr>
                <w:top w:val="none" w:sz="0" w:space="0" w:color="auto"/>
                <w:left w:val="none" w:sz="0" w:space="0" w:color="auto"/>
                <w:bottom w:val="none" w:sz="0" w:space="0" w:color="auto"/>
                <w:right w:val="none" w:sz="0" w:space="0" w:color="auto"/>
              </w:divBdr>
            </w:div>
            <w:div w:id="1280449828">
              <w:marLeft w:val="0"/>
              <w:marRight w:val="0"/>
              <w:marTop w:val="0"/>
              <w:marBottom w:val="0"/>
              <w:divBdr>
                <w:top w:val="none" w:sz="0" w:space="0" w:color="auto"/>
                <w:left w:val="none" w:sz="0" w:space="0" w:color="auto"/>
                <w:bottom w:val="none" w:sz="0" w:space="0" w:color="auto"/>
                <w:right w:val="none" w:sz="0" w:space="0" w:color="auto"/>
              </w:divBdr>
            </w:div>
            <w:div w:id="2016880441">
              <w:marLeft w:val="0"/>
              <w:marRight w:val="0"/>
              <w:marTop w:val="0"/>
              <w:marBottom w:val="0"/>
              <w:divBdr>
                <w:top w:val="none" w:sz="0" w:space="0" w:color="auto"/>
                <w:left w:val="none" w:sz="0" w:space="0" w:color="auto"/>
                <w:bottom w:val="none" w:sz="0" w:space="0" w:color="auto"/>
                <w:right w:val="none" w:sz="0" w:space="0" w:color="auto"/>
              </w:divBdr>
            </w:div>
            <w:div w:id="1183977231">
              <w:marLeft w:val="0"/>
              <w:marRight w:val="0"/>
              <w:marTop w:val="0"/>
              <w:marBottom w:val="0"/>
              <w:divBdr>
                <w:top w:val="none" w:sz="0" w:space="0" w:color="auto"/>
                <w:left w:val="none" w:sz="0" w:space="0" w:color="auto"/>
                <w:bottom w:val="none" w:sz="0" w:space="0" w:color="auto"/>
                <w:right w:val="none" w:sz="0" w:space="0" w:color="auto"/>
              </w:divBdr>
            </w:div>
            <w:div w:id="1200705071">
              <w:marLeft w:val="0"/>
              <w:marRight w:val="0"/>
              <w:marTop w:val="0"/>
              <w:marBottom w:val="0"/>
              <w:divBdr>
                <w:top w:val="none" w:sz="0" w:space="0" w:color="auto"/>
                <w:left w:val="none" w:sz="0" w:space="0" w:color="auto"/>
                <w:bottom w:val="none" w:sz="0" w:space="0" w:color="auto"/>
                <w:right w:val="none" w:sz="0" w:space="0" w:color="auto"/>
              </w:divBdr>
            </w:div>
            <w:div w:id="324019942">
              <w:marLeft w:val="0"/>
              <w:marRight w:val="0"/>
              <w:marTop w:val="0"/>
              <w:marBottom w:val="0"/>
              <w:divBdr>
                <w:top w:val="none" w:sz="0" w:space="0" w:color="auto"/>
                <w:left w:val="none" w:sz="0" w:space="0" w:color="auto"/>
                <w:bottom w:val="none" w:sz="0" w:space="0" w:color="auto"/>
                <w:right w:val="none" w:sz="0" w:space="0" w:color="auto"/>
              </w:divBdr>
            </w:div>
            <w:div w:id="1179736296">
              <w:marLeft w:val="0"/>
              <w:marRight w:val="0"/>
              <w:marTop w:val="0"/>
              <w:marBottom w:val="0"/>
              <w:divBdr>
                <w:top w:val="none" w:sz="0" w:space="0" w:color="auto"/>
                <w:left w:val="none" w:sz="0" w:space="0" w:color="auto"/>
                <w:bottom w:val="none" w:sz="0" w:space="0" w:color="auto"/>
                <w:right w:val="none" w:sz="0" w:space="0" w:color="auto"/>
              </w:divBdr>
            </w:div>
            <w:div w:id="1666200738">
              <w:marLeft w:val="0"/>
              <w:marRight w:val="0"/>
              <w:marTop w:val="0"/>
              <w:marBottom w:val="0"/>
              <w:divBdr>
                <w:top w:val="none" w:sz="0" w:space="0" w:color="auto"/>
                <w:left w:val="none" w:sz="0" w:space="0" w:color="auto"/>
                <w:bottom w:val="none" w:sz="0" w:space="0" w:color="auto"/>
                <w:right w:val="none" w:sz="0" w:space="0" w:color="auto"/>
              </w:divBdr>
            </w:div>
            <w:div w:id="1042245874">
              <w:marLeft w:val="0"/>
              <w:marRight w:val="0"/>
              <w:marTop w:val="0"/>
              <w:marBottom w:val="0"/>
              <w:divBdr>
                <w:top w:val="none" w:sz="0" w:space="0" w:color="auto"/>
                <w:left w:val="none" w:sz="0" w:space="0" w:color="auto"/>
                <w:bottom w:val="none" w:sz="0" w:space="0" w:color="auto"/>
                <w:right w:val="none" w:sz="0" w:space="0" w:color="auto"/>
              </w:divBdr>
            </w:div>
            <w:div w:id="967320162">
              <w:marLeft w:val="0"/>
              <w:marRight w:val="0"/>
              <w:marTop w:val="0"/>
              <w:marBottom w:val="0"/>
              <w:divBdr>
                <w:top w:val="none" w:sz="0" w:space="0" w:color="auto"/>
                <w:left w:val="none" w:sz="0" w:space="0" w:color="auto"/>
                <w:bottom w:val="none" w:sz="0" w:space="0" w:color="auto"/>
                <w:right w:val="none" w:sz="0" w:space="0" w:color="auto"/>
              </w:divBdr>
            </w:div>
            <w:div w:id="645204383">
              <w:marLeft w:val="0"/>
              <w:marRight w:val="0"/>
              <w:marTop w:val="0"/>
              <w:marBottom w:val="0"/>
              <w:divBdr>
                <w:top w:val="none" w:sz="0" w:space="0" w:color="auto"/>
                <w:left w:val="none" w:sz="0" w:space="0" w:color="auto"/>
                <w:bottom w:val="none" w:sz="0" w:space="0" w:color="auto"/>
                <w:right w:val="none" w:sz="0" w:space="0" w:color="auto"/>
              </w:divBdr>
            </w:div>
            <w:div w:id="785739877">
              <w:marLeft w:val="0"/>
              <w:marRight w:val="0"/>
              <w:marTop w:val="0"/>
              <w:marBottom w:val="0"/>
              <w:divBdr>
                <w:top w:val="none" w:sz="0" w:space="0" w:color="auto"/>
                <w:left w:val="none" w:sz="0" w:space="0" w:color="auto"/>
                <w:bottom w:val="none" w:sz="0" w:space="0" w:color="auto"/>
                <w:right w:val="none" w:sz="0" w:space="0" w:color="auto"/>
              </w:divBdr>
            </w:div>
            <w:div w:id="2110731115">
              <w:marLeft w:val="0"/>
              <w:marRight w:val="0"/>
              <w:marTop w:val="0"/>
              <w:marBottom w:val="0"/>
              <w:divBdr>
                <w:top w:val="none" w:sz="0" w:space="0" w:color="auto"/>
                <w:left w:val="none" w:sz="0" w:space="0" w:color="auto"/>
                <w:bottom w:val="none" w:sz="0" w:space="0" w:color="auto"/>
                <w:right w:val="none" w:sz="0" w:space="0" w:color="auto"/>
              </w:divBdr>
            </w:div>
            <w:div w:id="686172019">
              <w:marLeft w:val="0"/>
              <w:marRight w:val="0"/>
              <w:marTop w:val="0"/>
              <w:marBottom w:val="0"/>
              <w:divBdr>
                <w:top w:val="none" w:sz="0" w:space="0" w:color="auto"/>
                <w:left w:val="none" w:sz="0" w:space="0" w:color="auto"/>
                <w:bottom w:val="none" w:sz="0" w:space="0" w:color="auto"/>
                <w:right w:val="none" w:sz="0" w:space="0" w:color="auto"/>
              </w:divBdr>
            </w:div>
            <w:div w:id="1760177915">
              <w:marLeft w:val="0"/>
              <w:marRight w:val="0"/>
              <w:marTop w:val="0"/>
              <w:marBottom w:val="0"/>
              <w:divBdr>
                <w:top w:val="none" w:sz="0" w:space="0" w:color="auto"/>
                <w:left w:val="none" w:sz="0" w:space="0" w:color="auto"/>
                <w:bottom w:val="none" w:sz="0" w:space="0" w:color="auto"/>
                <w:right w:val="none" w:sz="0" w:space="0" w:color="auto"/>
              </w:divBdr>
            </w:div>
            <w:div w:id="2081056773">
              <w:marLeft w:val="0"/>
              <w:marRight w:val="0"/>
              <w:marTop w:val="0"/>
              <w:marBottom w:val="0"/>
              <w:divBdr>
                <w:top w:val="none" w:sz="0" w:space="0" w:color="auto"/>
                <w:left w:val="none" w:sz="0" w:space="0" w:color="auto"/>
                <w:bottom w:val="none" w:sz="0" w:space="0" w:color="auto"/>
                <w:right w:val="none" w:sz="0" w:space="0" w:color="auto"/>
              </w:divBdr>
            </w:div>
            <w:div w:id="1071386696">
              <w:marLeft w:val="0"/>
              <w:marRight w:val="0"/>
              <w:marTop w:val="0"/>
              <w:marBottom w:val="0"/>
              <w:divBdr>
                <w:top w:val="none" w:sz="0" w:space="0" w:color="auto"/>
                <w:left w:val="none" w:sz="0" w:space="0" w:color="auto"/>
                <w:bottom w:val="none" w:sz="0" w:space="0" w:color="auto"/>
                <w:right w:val="none" w:sz="0" w:space="0" w:color="auto"/>
              </w:divBdr>
            </w:div>
            <w:div w:id="630092995">
              <w:marLeft w:val="0"/>
              <w:marRight w:val="0"/>
              <w:marTop w:val="0"/>
              <w:marBottom w:val="0"/>
              <w:divBdr>
                <w:top w:val="none" w:sz="0" w:space="0" w:color="auto"/>
                <w:left w:val="none" w:sz="0" w:space="0" w:color="auto"/>
                <w:bottom w:val="none" w:sz="0" w:space="0" w:color="auto"/>
                <w:right w:val="none" w:sz="0" w:space="0" w:color="auto"/>
              </w:divBdr>
            </w:div>
            <w:div w:id="144394419">
              <w:marLeft w:val="0"/>
              <w:marRight w:val="0"/>
              <w:marTop w:val="0"/>
              <w:marBottom w:val="0"/>
              <w:divBdr>
                <w:top w:val="none" w:sz="0" w:space="0" w:color="auto"/>
                <w:left w:val="none" w:sz="0" w:space="0" w:color="auto"/>
                <w:bottom w:val="none" w:sz="0" w:space="0" w:color="auto"/>
                <w:right w:val="none" w:sz="0" w:space="0" w:color="auto"/>
              </w:divBdr>
            </w:div>
            <w:div w:id="93090334">
              <w:marLeft w:val="0"/>
              <w:marRight w:val="0"/>
              <w:marTop w:val="0"/>
              <w:marBottom w:val="0"/>
              <w:divBdr>
                <w:top w:val="none" w:sz="0" w:space="0" w:color="auto"/>
                <w:left w:val="none" w:sz="0" w:space="0" w:color="auto"/>
                <w:bottom w:val="none" w:sz="0" w:space="0" w:color="auto"/>
                <w:right w:val="none" w:sz="0" w:space="0" w:color="auto"/>
              </w:divBdr>
            </w:div>
            <w:div w:id="481852207">
              <w:marLeft w:val="0"/>
              <w:marRight w:val="0"/>
              <w:marTop w:val="0"/>
              <w:marBottom w:val="0"/>
              <w:divBdr>
                <w:top w:val="none" w:sz="0" w:space="0" w:color="auto"/>
                <w:left w:val="none" w:sz="0" w:space="0" w:color="auto"/>
                <w:bottom w:val="none" w:sz="0" w:space="0" w:color="auto"/>
                <w:right w:val="none" w:sz="0" w:space="0" w:color="auto"/>
              </w:divBdr>
            </w:div>
            <w:div w:id="1720200420">
              <w:marLeft w:val="0"/>
              <w:marRight w:val="0"/>
              <w:marTop w:val="0"/>
              <w:marBottom w:val="0"/>
              <w:divBdr>
                <w:top w:val="none" w:sz="0" w:space="0" w:color="auto"/>
                <w:left w:val="none" w:sz="0" w:space="0" w:color="auto"/>
                <w:bottom w:val="none" w:sz="0" w:space="0" w:color="auto"/>
                <w:right w:val="none" w:sz="0" w:space="0" w:color="auto"/>
              </w:divBdr>
            </w:div>
            <w:div w:id="882641006">
              <w:marLeft w:val="0"/>
              <w:marRight w:val="0"/>
              <w:marTop w:val="0"/>
              <w:marBottom w:val="0"/>
              <w:divBdr>
                <w:top w:val="none" w:sz="0" w:space="0" w:color="auto"/>
                <w:left w:val="none" w:sz="0" w:space="0" w:color="auto"/>
                <w:bottom w:val="none" w:sz="0" w:space="0" w:color="auto"/>
                <w:right w:val="none" w:sz="0" w:space="0" w:color="auto"/>
              </w:divBdr>
            </w:div>
            <w:div w:id="1559777210">
              <w:marLeft w:val="0"/>
              <w:marRight w:val="0"/>
              <w:marTop w:val="0"/>
              <w:marBottom w:val="0"/>
              <w:divBdr>
                <w:top w:val="none" w:sz="0" w:space="0" w:color="auto"/>
                <w:left w:val="none" w:sz="0" w:space="0" w:color="auto"/>
                <w:bottom w:val="none" w:sz="0" w:space="0" w:color="auto"/>
                <w:right w:val="none" w:sz="0" w:space="0" w:color="auto"/>
              </w:divBdr>
            </w:div>
            <w:div w:id="869101151">
              <w:marLeft w:val="0"/>
              <w:marRight w:val="0"/>
              <w:marTop w:val="0"/>
              <w:marBottom w:val="0"/>
              <w:divBdr>
                <w:top w:val="none" w:sz="0" w:space="0" w:color="auto"/>
                <w:left w:val="none" w:sz="0" w:space="0" w:color="auto"/>
                <w:bottom w:val="none" w:sz="0" w:space="0" w:color="auto"/>
                <w:right w:val="none" w:sz="0" w:space="0" w:color="auto"/>
              </w:divBdr>
            </w:div>
            <w:div w:id="1829127917">
              <w:marLeft w:val="0"/>
              <w:marRight w:val="0"/>
              <w:marTop w:val="0"/>
              <w:marBottom w:val="0"/>
              <w:divBdr>
                <w:top w:val="none" w:sz="0" w:space="0" w:color="auto"/>
                <w:left w:val="none" w:sz="0" w:space="0" w:color="auto"/>
                <w:bottom w:val="none" w:sz="0" w:space="0" w:color="auto"/>
                <w:right w:val="none" w:sz="0" w:space="0" w:color="auto"/>
              </w:divBdr>
            </w:div>
            <w:div w:id="98764695">
              <w:marLeft w:val="0"/>
              <w:marRight w:val="0"/>
              <w:marTop w:val="0"/>
              <w:marBottom w:val="0"/>
              <w:divBdr>
                <w:top w:val="none" w:sz="0" w:space="0" w:color="auto"/>
                <w:left w:val="none" w:sz="0" w:space="0" w:color="auto"/>
                <w:bottom w:val="none" w:sz="0" w:space="0" w:color="auto"/>
                <w:right w:val="none" w:sz="0" w:space="0" w:color="auto"/>
              </w:divBdr>
            </w:div>
            <w:div w:id="674771981">
              <w:marLeft w:val="0"/>
              <w:marRight w:val="0"/>
              <w:marTop w:val="0"/>
              <w:marBottom w:val="0"/>
              <w:divBdr>
                <w:top w:val="none" w:sz="0" w:space="0" w:color="auto"/>
                <w:left w:val="none" w:sz="0" w:space="0" w:color="auto"/>
                <w:bottom w:val="none" w:sz="0" w:space="0" w:color="auto"/>
                <w:right w:val="none" w:sz="0" w:space="0" w:color="auto"/>
              </w:divBdr>
            </w:div>
            <w:div w:id="1762608282">
              <w:marLeft w:val="0"/>
              <w:marRight w:val="0"/>
              <w:marTop w:val="0"/>
              <w:marBottom w:val="0"/>
              <w:divBdr>
                <w:top w:val="none" w:sz="0" w:space="0" w:color="auto"/>
                <w:left w:val="none" w:sz="0" w:space="0" w:color="auto"/>
                <w:bottom w:val="none" w:sz="0" w:space="0" w:color="auto"/>
                <w:right w:val="none" w:sz="0" w:space="0" w:color="auto"/>
              </w:divBdr>
            </w:div>
            <w:div w:id="1467433207">
              <w:marLeft w:val="0"/>
              <w:marRight w:val="0"/>
              <w:marTop w:val="0"/>
              <w:marBottom w:val="0"/>
              <w:divBdr>
                <w:top w:val="none" w:sz="0" w:space="0" w:color="auto"/>
                <w:left w:val="none" w:sz="0" w:space="0" w:color="auto"/>
                <w:bottom w:val="none" w:sz="0" w:space="0" w:color="auto"/>
                <w:right w:val="none" w:sz="0" w:space="0" w:color="auto"/>
              </w:divBdr>
            </w:div>
            <w:div w:id="1323580532">
              <w:marLeft w:val="0"/>
              <w:marRight w:val="0"/>
              <w:marTop w:val="0"/>
              <w:marBottom w:val="0"/>
              <w:divBdr>
                <w:top w:val="none" w:sz="0" w:space="0" w:color="auto"/>
                <w:left w:val="none" w:sz="0" w:space="0" w:color="auto"/>
                <w:bottom w:val="none" w:sz="0" w:space="0" w:color="auto"/>
                <w:right w:val="none" w:sz="0" w:space="0" w:color="auto"/>
              </w:divBdr>
            </w:div>
            <w:div w:id="903759948">
              <w:marLeft w:val="0"/>
              <w:marRight w:val="0"/>
              <w:marTop w:val="0"/>
              <w:marBottom w:val="0"/>
              <w:divBdr>
                <w:top w:val="none" w:sz="0" w:space="0" w:color="auto"/>
                <w:left w:val="none" w:sz="0" w:space="0" w:color="auto"/>
                <w:bottom w:val="none" w:sz="0" w:space="0" w:color="auto"/>
                <w:right w:val="none" w:sz="0" w:space="0" w:color="auto"/>
              </w:divBdr>
            </w:div>
            <w:div w:id="700202249">
              <w:marLeft w:val="0"/>
              <w:marRight w:val="0"/>
              <w:marTop w:val="0"/>
              <w:marBottom w:val="0"/>
              <w:divBdr>
                <w:top w:val="none" w:sz="0" w:space="0" w:color="auto"/>
                <w:left w:val="none" w:sz="0" w:space="0" w:color="auto"/>
                <w:bottom w:val="none" w:sz="0" w:space="0" w:color="auto"/>
                <w:right w:val="none" w:sz="0" w:space="0" w:color="auto"/>
              </w:divBdr>
            </w:div>
            <w:div w:id="494339072">
              <w:marLeft w:val="0"/>
              <w:marRight w:val="0"/>
              <w:marTop w:val="0"/>
              <w:marBottom w:val="0"/>
              <w:divBdr>
                <w:top w:val="none" w:sz="0" w:space="0" w:color="auto"/>
                <w:left w:val="none" w:sz="0" w:space="0" w:color="auto"/>
                <w:bottom w:val="none" w:sz="0" w:space="0" w:color="auto"/>
                <w:right w:val="none" w:sz="0" w:space="0" w:color="auto"/>
              </w:divBdr>
            </w:div>
            <w:div w:id="2090300786">
              <w:marLeft w:val="0"/>
              <w:marRight w:val="0"/>
              <w:marTop w:val="0"/>
              <w:marBottom w:val="0"/>
              <w:divBdr>
                <w:top w:val="none" w:sz="0" w:space="0" w:color="auto"/>
                <w:left w:val="none" w:sz="0" w:space="0" w:color="auto"/>
                <w:bottom w:val="none" w:sz="0" w:space="0" w:color="auto"/>
                <w:right w:val="none" w:sz="0" w:space="0" w:color="auto"/>
              </w:divBdr>
            </w:div>
            <w:div w:id="1227456309">
              <w:marLeft w:val="0"/>
              <w:marRight w:val="0"/>
              <w:marTop w:val="0"/>
              <w:marBottom w:val="0"/>
              <w:divBdr>
                <w:top w:val="none" w:sz="0" w:space="0" w:color="auto"/>
                <w:left w:val="none" w:sz="0" w:space="0" w:color="auto"/>
                <w:bottom w:val="none" w:sz="0" w:space="0" w:color="auto"/>
                <w:right w:val="none" w:sz="0" w:space="0" w:color="auto"/>
              </w:divBdr>
            </w:div>
            <w:div w:id="1182477189">
              <w:marLeft w:val="0"/>
              <w:marRight w:val="0"/>
              <w:marTop w:val="0"/>
              <w:marBottom w:val="0"/>
              <w:divBdr>
                <w:top w:val="none" w:sz="0" w:space="0" w:color="auto"/>
                <w:left w:val="none" w:sz="0" w:space="0" w:color="auto"/>
                <w:bottom w:val="none" w:sz="0" w:space="0" w:color="auto"/>
                <w:right w:val="none" w:sz="0" w:space="0" w:color="auto"/>
              </w:divBdr>
            </w:div>
            <w:div w:id="405953923">
              <w:marLeft w:val="0"/>
              <w:marRight w:val="0"/>
              <w:marTop w:val="0"/>
              <w:marBottom w:val="0"/>
              <w:divBdr>
                <w:top w:val="none" w:sz="0" w:space="0" w:color="auto"/>
                <w:left w:val="none" w:sz="0" w:space="0" w:color="auto"/>
                <w:bottom w:val="none" w:sz="0" w:space="0" w:color="auto"/>
                <w:right w:val="none" w:sz="0" w:space="0" w:color="auto"/>
              </w:divBdr>
            </w:div>
            <w:div w:id="2116710412">
              <w:marLeft w:val="0"/>
              <w:marRight w:val="0"/>
              <w:marTop w:val="0"/>
              <w:marBottom w:val="0"/>
              <w:divBdr>
                <w:top w:val="none" w:sz="0" w:space="0" w:color="auto"/>
                <w:left w:val="none" w:sz="0" w:space="0" w:color="auto"/>
                <w:bottom w:val="none" w:sz="0" w:space="0" w:color="auto"/>
                <w:right w:val="none" w:sz="0" w:space="0" w:color="auto"/>
              </w:divBdr>
            </w:div>
            <w:div w:id="389698232">
              <w:marLeft w:val="0"/>
              <w:marRight w:val="0"/>
              <w:marTop w:val="0"/>
              <w:marBottom w:val="0"/>
              <w:divBdr>
                <w:top w:val="none" w:sz="0" w:space="0" w:color="auto"/>
                <w:left w:val="none" w:sz="0" w:space="0" w:color="auto"/>
                <w:bottom w:val="none" w:sz="0" w:space="0" w:color="auto"/>
                <w:right w:val="none" w:sz="0" w:space="0" w:color="auto"/>
              </w:divBdr>
            </w:div>
            <w:div w:id="39981169">
              <w:marLeft w:val="0"/>
              <w:marRight w:val="0"/>
              <w:marTop w:val="0"/>
              <w:marBottom w:val="0"/>
              <w:divBdr>
                <w:top w:val="none" w:sz="0" w:space="0" w:color="auto"/>
                <w:left w:val="none" w:sz="0" w:space="0" w:color="auto"/>
                <w:bottom w:val="none" w:sz="0" w:space="0" w:color="auto"/>
                <w:right w:val="none" w:sz="0" w:space="0" w:color="auto"/>
              </w:divBdr>
            </w:div>
            <w:div w:id="1131946126">
              <w:marLeft w:val="0"/>
              <w:marRight w:val="0"/>
              <w:marTop w:val="0"/>
              <w:marBottom w:val="0"/>
              <w:divBdr>
                <w:top w:val="none" w:sz="0" w:space="0" w:color="auto"/>
                <w:left w:val="none" w:sz="0" w:space="0" w:color="auto"/>
                <w:bottom w:val="none" w:sz="0" w:space="0" w:color="auto"/>
                <w:right w:val="none" w:sz="0" w:space="0" w:color="auto"/>
              </w:divBdr>
            </w:div>
            <w:div w:id="175580423">
              <w:marLeft w:val="0"/>
              <w:marRight w:val="0"/>
              <w:marTop w:val="0"/>
              <w:marBottom w:val="0"/>
              <w:divBdr>
                <w:top w:val="none" w:sz="0" w:space="0" w:color="auto"/>
                <w:left w:val="none" w:sz="0" w:space="0" w:color="auto"/>
                <w:bottom w:val="none" w:sz="0" w:space="0" w:color="auto"/>
                <w:right w:val="none" w:sz="0" w:space="0" w:color="auto"/>
              </w:divBdr>
            </w:div>
            <w:div w:id="492919840">
              <w:marLeft w:val="0"/>
              <w:marRight w:val="0"/>
              <w:marTop w:val="0"/>
              <w:marBottom w:val="0"/>
              <w:divBdr>
                <w:top w:val="none" w:sz="0" w:space="0" w:color="auto"/>
                <w:left w:val="none" w:sz="0" w:space="0" w:color="auto"/>
                <w:bottom w:val="none" w:sz="0" w:space="0" w:color="auto"/>
                <w:right w:val="none" w:sz="0" w:space="0" w:color="auto"/>
              </w:divBdr>
            </w:div>
            <w:div w:id="1490903620">
              <w:marLeft w:val="0"/>
              <w:marRight w:val="0"/>
              <w:marTop w:val="0"/>
              <w:marBottom w:val="0"/>
              <w:divBdr>
                <w:top w:val="none" w:sz="0" w:space="0" w:color="auto"/>
                <w:left w:val="none" w:sz="0" w:space="0" w:color="auto"/>
                <w:bottom w:val="none" w:sz="0" w:space="0" w:color="auto"/>
                <w:right w:val="none" w:sz="0" w:space="0" w:color="auto"/>
              </w:divBdr>
            </w:div>
            <w:div w:id="1826117167">
              <w:marLeft w:val="0"/>
              <w:marRight w:val="0"/>
              <w:marTop w:val="0"/>
              <w:marBottom w:val="0"/>
              <w:divBdr>
                <w:top w:val="none" w:sz="0" w:space="0" w:color="auto"/>
                <w:left w:val="none" w:sz="0" w:space="0" w:color="auto"/>
                <w:bottom w:val="none" w:sz="0" w:space="0" w:color="auto"/>
                <w:right w:val="none" w:sz="0" w:space="0" w:color="auto"/>
              </w:divBdr>
            </w:div>
            <w:div w:id="1655179688">
              <w:marLeft w:val="0"/>
              <w:marRight w:val="0"/>
              <w:marTop w:val="0"/>
              <w:marBottom w:val="0"/>
              <w:divBdr>
                <w:top w:val="none" w:sz="0" w:space="0" w:color="auto"/>
                <w:left w:val="none" w:sz="0" w:space="0" w:color="auto"/>
                <w:bottom w:val="none" w:sz="0" w:space="0" w:color="auto"/>
                <w:right w:val="none" w:sz="0" w:space="0" w:color="auto"/>
              </w:divBdr>
            </w:div>
            <w:div w:id="95058301">
              <w:marLeft w:val="0"/>
              <w:marRight w:val="0"/>
              <w:marTop w:val="0"/>
              <w:marBottom w:val="0"/>
              <w:divBdr>
                <w:top w:val="none" w:sz="0" w:space="0" w:color="auto"/>
                <w:left w:val="none" w:sz="0" w:space="0" w:color="auto"/>
                <w:bottom w:val="none" w:sz="0" w:space="0" w:color="auto"/>
                <w:right w:val="none" w:sz="0" w:space="0" w:color="auto"/>
              </w:divBdr>
            </w:div>
            <w:div w:id="1357732945">
              <w:marLeft w:val="0"/>
              <w:marRight w:val="0"/>
              <w:marTop w:val="0"/>
              <w:marBottom w:val="0"/>
              <w:divBdr>
                <w:top w:val="none" w:sz="0" w:space="0" w:color="auto"/>
                <w:left w:val="none" w:sz="0" w:space="0" w:color="auto"/>
                <w:bottom w:val="none" w:sz="0" w:space="0" w:color="auto"/>
                <w:right w:val="none" w:sz="0" w:space="0" w:color="auto"/>
              </w:divBdr>
            </w:div>
            <w:div w:id="978730731">
              <w:marLeft w:val="0"/>
              <w:marRight w:val="0"/>
              <w:marTop w:val="0"/>
              <w:marBottom w:val="0"/>
              <w:divBdr>
                <w:top w:val="none" w:sz="0" w:space="0" w:color="auto"/>
                <w:left w:val="none" w:sz="0" w:space="0" w:color="auto"/>
                <w:bottom w:val="none" w:sz="0" w:space="0" w:color="auto"/>
                <w:right w:val="none" w:sz="0" w:space="0" w:color="auto"/>
              </w:divBdr>
            </w:div>
            <w:div w:id="1225523827">
              <w:marLeft w:val="0"/>
              <w:marRight w:val="0"/>
              <w:marTop w:val="0"/>
              <w:marBottom w:val="0"/>
              <w:divBdr>
                <w:top w:val="none" w:sz="0" w:space="0" w:color="auto"/>
                <w:left w:val="none" w:sz="0" w:space="0" w:color="auto"/>
                <w:bottom w:val="none" w:sz="0" w:space="0" w:color="auto"/>
                <w:right w:val="none" w:sz="0" w:space="0" w:color="auto"/>
              </w:divBdr>
            </w:div>
            <w:div w:id="2116904898">
              <w:marLeft w:val="0"/>
              <w:marRight w:val="0"/>
              <w:marTop w:val="0"/>
              <w:marBottom w:val="0"/>
              <w:divBdr>
                <w:top w:val="none" w:sz="0" w:space="0" w:color="auto"/>
                <w:left w:val="none" w:sz="0" w:space="0" w:color="auto"/>
                <w:bottom w:val="none" w:sz="0" w:space="0" w:color="auto"/>
                <w:right w:val="none" w:sz="0" w:space="0" w:color="auto"/>
              </w:divBdr>
            </w:div>
            <w:div w:id="482309828">
              <w:marLeft w:val="0"/>
              <w:marRight w:val="0"/>
              <w:marTop w:val="0"/>
              <w:marBottom w:val="0"/>
              <w:divBdr>
                <w:top w:val="none" w:sz="0" w:space="0" w:color="auto"/>
                <w:left w:val="none" w:sz="0" w:space="0" w:color="auto"/>
                <w:bottom w:val="none" w:sz="0" w:space="0" w:color="auto"/>
                <w:right w:val="none" w:sz="0" w:space="0" w:color="auto"/>
              </w:divBdr>
            </w:div>
            <w:div w:id="1675766725">
              <w:marLeft w:val="0"/>
              <w:marRight w:val="0"/>
              <w:marTop w:val="0"/>
              <w:marBottom w:val="0"/>
              <w:divBdr>
                <w:top w:val="none" w:sz="0" w:space="0" w:color="auto"/>
                <w:left w:val="none" w:sz="0" w:space="0" w:color="auto"/>
                <w:bottom w:val="none" w:sz="0" w:space="0" w:color="auto"/>
                <w:right w:val="none" w:sz="0" w:space="0" w:color="auto"/>
              </w:divBdr>
            </w:div>
            <w:div w:id="998315238">
              <w:marLeft w:val="0"/>
              <w:marRight w:val="0"/>
              <w:marTop w:val="0"/>
              <w:marBottom w:val="0"/>
              <w:divBdr>
                <w:top w:val="none" w:sz="0" w:space="0" w:color="auto"/>
                <w:left w:val="none" w:sz="0" w:space="0" w:color="auto"/>
                <w:bottom w:val="none" w:sz="0" w:space="0" w:color="auto"/>
                <w:right w:val="none" w:sz="0" w:space="0" w:color="auto"/>
              </w:divBdr>
            </w:div>
            <w:div w:id="1473668752">
              <w:marLeft w:val="0"/>
              <w:marRight w:val="0"/>
              <w:marTop w:val="0"/>
              <w:marBottom w:val="0"/>
              <w:divBdr>
                <w:top w:val="none" w:sz="0" w:space="0" w:color="auto"/>
                <w:left w:val="none" w:sz="0" w:space="0" w:color="auto"/>
                <w:bottom w:val="none" w:sz="0" w:space="0" w:color="auto"/>
                <w:right w:val="none" w:sz="0" w:space="0" w:color="auto"/>
              </w:divBdr>
            </w:div>
            <w:div w:id="1457407485">
              <w:marLeft w:val="0"/>
              <w:marRight w:val="0"/>
              <w:marTop w:val="0"/>
              <w:marBottom w:val="0"/>
              <w:divBdr>
                <w:top w:val="none" w:sz="0" w:space="0" w:color="auto"/>
                <w:left w:val="none" w:sz="0" w:space="0" w:color="auto"/>
                <w:bottom w:val="none" w:sz="0" w:space="0" w:color="auto"/>
                <w:right w:val="none" w:sz="0" w:space="0" w:color="auto"/>
              </w:divBdr>
            </w:div>
            <w:div w:id="144394443">
              <w:marLeft w:val="0"/>
              <w:marRight w:val="0"/>
              <w:marTop w:val="0"/>
              <w:marBottom w:val="0"/>
              <w:divBdr>
                <w:top w:val="none" w:sz="0" w:space="0" w:color="auto"/>
                <w:left w:val="none" w:sz="0" w:space="0" w:color="auto"/>
                <w:bottom w:val="none" w:sz="0" w:space="0" w:color="auto"/>
                <w:right w:val="none" w:sz="0" w:space="0" w:color="auto"/>
              </w:divBdr>
            </w:div>
            <w:div w:id="721709157">
              <w:marLeft w:val="0"/>
              <w:marRight w:val="0"/>
              <w:marTop w:val="0"/>
              <w:marBottom w:val="0"/>
              <w:divBdr>
                <w:top w:val="none" w:sz="0" w:space="0" w:color="auto"/>
                <w:left w:val="none" w:sz="0" w:space="0" w:color="auto"/>
                <w:bottom w:val="none" w:sz="0" w:space="0" w:color="auto"/>
                <w:right w:val="none" w:sz="0" w:space="0" w:color="auto"/>
              </w:divBdr>
            </w:div>
            <w:div w:id="618493730">
              <w:marLeft w:val="0"/>
              <w:marRight w:val="0"/>
              <w:marTop w:val="0"/>
              <w:marBottom w:val="0"/>
              <w:divBdr>
                <w:top w:val="none" w:sz="0" w:space="0" w:color="auto"/>
                <w:left w:val="none" w:sz="0" w:space="0" w:color="auto"/>
                <w:bottom w:val="none" w:sz="0" w:space="0" w:color="auto"/>
                <w:right w:val="none" w:sz="0" w:space="0" w:color="auto"/>
              </w:divBdr>
            </w:div>
            <w:div w:id="253512060">
              <w:marLeft w:val="0"/>
              <w:marRight w:val="0"/>
              <w:marTop w:val="0"/>
              <w:marBottom w:val="0"/>
              <w:divBdr>
                <w:top w:val="none" w:sz="0" w:space="0" w:color="auto"/>
                <w:left w:val="none" w:sz="0" w:space="0" w:color="auto"/>
                <w:bottom w:val="none" w:sz="0" w:space="0" w:color="auto"/>
                <w:right w:val="none" w:sz="0" w:space="0" w:color="auto"/>
              </w:divBdr>
            </w:div>
            <w:div w:id="1091851177">
              <w:marLeft w:val="0"/>
              <w:marRight w:val="0"/>
              <w:marTop w:val="0"/>
              <w:marBottom w:val="0"/>
              <w:divBdr>
                <w:top w:val="none" w:sz="0" w:space="0" w:color="auto"/>
                <w:left w:val="none" w:sz="0" w:space="0" w:color="auto"/>
                <w:bottom w:val="none" w:sz="0" w:space="0" w:color="auto"/>
                <w:right w:val="none" w:sz="0" w:space="0" w:color="auto"/>
              </w:divBdr>
            </w:div>
            <w:div w:id="575362874">
              <w:marLeft w:val="0"/>
              <w:marRight w:val="0"/>
              <w:marTop w:val="0"/>
              <w:marBottom w:val="0"/>
              <w:divBdr>
                <w:top w:val="none" w:sz="0" w:space="0" w:color="auto"/>
                <w:left w:val="none" w:sz="0" w:space="0" w:color="auto"/>
                <w:bottom w:val="none" w:sz="0" w:space="0" w:color="auto"/>
                <w:right w:val="none" w:sz="0" w:space="0" w:color="auto"/>
              </w:divBdr>
            </w:div>
            <w:div w:id="2069647994">
              <w:marLeft w:val="0"/>
              <w:marRight w:val="0"/>
              <w:marTop w:val="0"/>
              <w:marBottom w:val="0"/>
              <w:divBdr>
                <w:top w:val="none" w:sz="0" w:space="0" w:color="auto"/>
                <w:left w:val="none" w:sz="0" w:space="0" w:color="auto"/>
                <w:bottom w:val="none" w:sz="0" w:space="0" w:color="auto"/>
                <w:right w:val="none" w:sz="0" w:space="0" w:color="auto"/>
              </w:divBdr>
            </w:div>
            <w:div w:id="1096755631">
              <w:marLeft w:val="0"/>
              <w:marRight w:val="0"/>
              <w:marTop w:val="0"/>
              <w:marBottom w:val="0"/>
              <w:divBdr>
                <w:top w:val="none" w:sz="0" w:space="0" w:color="auto"/>
                <w:left w:val="none" w:sz="0" w:space="0" w:color="auto"/>
                <w:bottom w:val="none" w:sz="0" w:space="0" w:color="auto"/>
                <w:right w:val="none" w:sz="0" w:space="0" w:color="auto"/>
              </w:divBdr>
            </w:div>
            <w:div w:id="887499758">
              <w:marLeft w:val="0"/>
              <w:marRight w:val="0"/>
              <w:marTop w:val="0"/>
              <w:marBottom w:val="0"/>
              <w:divBdr>
                <w:top w:val="none" w:sz="0" w:space="0" w:color="auto"/>
                <w:left w:val="none" w:sz="0" w:space="0" w:color="auto"/>
                <w:bottom w:val="none" w:sz="0" w:space="0" w:color="auto"/>
                <w:right w:val="none" w:sz="0" w:space="0" w:color="auto"/>
              </w:divBdr>
            </w:div>
            <w:div w:id="1794471432">
              <w:marLeft w:val="0"/>
              <w:marRight w:val="0"/>
              <w:marTop w:val="0"/>
              <w:marBottom w:val="0"/>
              <w:divBdr>
                <w:top w:val="none" w:sz="0" w:space="0" w:color="auto"/>
                <w:left w:val="none" w:sz="0" w:space="0" w:color="auto"/>
                <w:bottom w:val="none" w:sz="0" w:space="0" w:color="auto"/>
                <w:right w:val="none" w:sz="0" w:space="0" w:color="auto"/>
              </w:divBdr>
            </w:div>
            <w:div w:id="1021858402">
              <w:marLeft w:val="0"/>
              <w:marRight w:val="0"/>
              <w:marTop w:val="0"/>
              <w:marBottom w:val="0"/>
              <w:divBdr>
                <w:top w:val="none" w:sz="0" w:space="0" w:color="auto"/>
                <w:left w:val="none" w:sz="0" w:space="0" w:color="auto"/>
                <w:bottom w:val="none" w:sz="0" w:space="0" w:color="auto"/>
                <w:right w:val="none" w:sz="0" w:space="0" w:color="auto"/>
              </w:divBdr>
            </w:div>
            <w:div w:id="193661753">
              <w:marLeft w:val="0"/>
              <w:marRight w:val="0"/>
              <w:marTop w:val="0"/>
              <w:marBottom w:val="0"/>
              <w:divBdr>
                <w:top w:val="none" w:sz="0" w:space="0" w:color="auto"/>
                <w:left w:val="none" w:sz="0" w:space="0" w:color="auto"/>
                <w:bottom w:val="none" w:sz="0" w:space="0" w:color="auto"/>
                <w:right w:val="none" w:sz="0" w:space="0" w:color="auto"/>
              </w:divBdr>
            </w:div>
            <w:div w:id="274867242">
              <w:marLeft w:val="0"/>
              <w:marRight w:val="0"/>
              <w:marTop w:val="0"/>
              <w:marBottom w:val="0"/>
              <w:divBdr>
                <w:top w:val="none" w:sz="0" w:space="0" w:color="auto"/>
                <w:left w:val="none" w:sz="0" w:space="0" w:color="auto"/>
                <w:bottom w:val="none" w:sz="0" w:space="0" w:color="auto"/>
                <w:right w:val="none" w:sz="0" w:space="0" w:color="auto"/>
              </w:divBdr>
            </w:div>
            <w:div w:id="1956399307">
              <w:marLeft w:val="0"/>
              <w:marRight w:val="0"/>
              <w:marTop w:val="0"/>
              <w:marBottom w:val="0"/>
              <w:divBdr>
                <w:top w:val="none" w:sz="0" w:space="0" w:color="auto"/>
                <w:left w:val="none" w:sz="0" w:space="0" w:color="auto"/>
                <w:bottom w:val="none" w:sz="0" w:space="0" w:color="auto"/>
                <w:right w:val="none" w:sz="0" w:space="0" w:color="auto"/>
              </w:divBdr>
            </w:div>
            <w:div w:id="538785396">
              <w:marLeft w:val="0"/>
              <w:marRight w:val="0"/>
              <w:marTop w:val="0"/>
              <w:marBottom w:val="0"/>
              <w:divBdr>
                <w:top w:val="none" w:sz="0" w:space="0" w:color="auto"/>
                <w:left w:val="none" w:sz="0" w:space="0" w:color="auto"/>
                <w:bottom w:val="none" w:sz="0" w:space="0" w:color="auto"/>
                <w:right w:val="none" w:sz="0" w:space="0" w:color="auto"/>
              </w:divBdr>
            </w:div>
            <w:div w:id="656033544">
              <w:marLeft w:val="0"/>
              <w:marRight w:val="0"/>
              <w:marTop w:val="0"/>
              <w:marBottom w:val="0"/>
              <w:divBdr>
                <w:top w:val="none" w:sz="0" w:space="0" w:color="auto"/>
                <w:left w:val="none" w:sz="0" w:space="0" w:color="auto"/>
                <w:bottom w:val="none" w:sz="0" w:space="0" w:color="auto"/>
                <w:right w:val="none" w:sz="0" w:space="0" w:color="auto"/>
              </w:divBdr>
            </w:div>
            <w:div w:id="299194997">
              <w:marLeft w:val="0"/>
              <w:marRight w:val="0"/>
              <w:marTop w:val="0"/>
              <w:marBottom w:val="0"/>
              <w:divBdr>
                <w:top w:val="none" w:sz="0" w:space="0" w:color="auto"/>
                <w:left w:val="none" w:sz="0" w:space="0" w:color="auto"/>
                <w:bottom w:val="none" w:sz="0" w:space="0" w:color="auto"/>
                <w:right w:val="none" w:sz="0" w:space="0" w:color="auto"/>
              </w:divBdr>
            </w:div>
            <w:div w:id="1321077669">
              <w:marLeft w:val="0"/>
              <w:marRight w:val="0"/>
              <w:marTop w:val="0"/>
              <w:marBottom w:val="0"/>
              <w:divBdr>
                <w:top w:val="none" w:sz="0" w:space="0" w:color="auto"/>
                <w:left w:val="none" w:sz="0" w:space="0" w:color="auto"/>
                <w:bottom w:val="none" w:sz="0" w:space="0" w:color="auto"/>
                <w:right w:val="none" w:sz="0" w:space="0" w:color="auto"/>
              </w:divBdr>
            </w:div>
            <w:div w:id="1240749697">
              <w:marLeft w:val="0"/>
              <w:marRight w:val="0"/>
              <w:marTop w:val="0"/>
              <w:marBottom w:val="0"/>
              <w:divBdr>
                <w:top w:val="none" w:sz="0" w:space="0" w:color="auto"/>
                <w:left w:val="none" w:sz="0" w:space="0" w:color="auto"/>
                <w:bottom w:val="none" w:sz="0" w:space="0" w:color="auto"/>
                <w:right w:val="none" w:sz="0" w:space="0" w:color="auto"/>
              </w:divBdr>
            </w:div>
            <w:div w:id="750737710">
              <w:marLeft w:val="0"/>
              <w:marRight w:val="0"/>
              <w:marTop w:val="0"/>
              <w:marBottom w:val="0"/>
              <w:divBdr>
                <w:top w:val="none" w:sz="0" w:space="0" w:color="auto"/>
                <w:left w:val="none" w:sz="0" w:space="0" w:color="auto"/>
                <w:bottom w:val="none" w:sz="0" w:space="0" w:color="auto"/>
                <w:right w:val="none" w:sz="0" w:space="0" w:color="auto"/>
              </w:divBdr>
            </w:div>
            <w:div w:id="1500805500">
              <w:marLeft w:val="0"/>
              <w:marRight w:val="0"/>
              <w:marTop w:val="0"/>
              <w:marBottom w:val="0"/>
              <w:divBdr>
                <w:top w:val="none" w:sz="0" w:space="0" w:color="auto"/>
                <w:left w:val="none" w:sz="0" w:space="0" w:color="auto"/>
                <w:bottom w:val="none" w:sz="0" w:space="0" w:color="auto"/>
                <w:right w:val="none" w:sz="0" w:space="0" w:color="auto"/>
              </w:divBdr>
            </w:div>
            <w:div w:id="1056512328">
              <w:marLeft w:val="0"/>
              <w:marRight w:val="0"/>
              <w:marTop w:val="0"/>
              <w:marBottom w:val="0"/>
              <w:divBdr>
                <w:top w:val="none" w:sz="0" w:space="0" w:color="auto"/>
                <w:left w:val="none" w:sz="0" w:space="0" w:color="auto"/>
                <w:bottom w:val="none" w:sz="0" w:space="0" w:color="auto"/>
                <w:right w:val="none" w:sz="0" w:space="0" w:color="auto"/>
              </w:divBdr>
            </w:div>
            <w:div w:id="1619533067">
              <w:marLeft w:val="0"/>
              <w:marRight w:val="0"/>
              <w:marTop w:val="0"/>
              <w:marBottom w:val="0"/>
              <w:divBdr>
                <w:top w:val="none" w:sz="0" w:space="0" w:color="auto"/>
                <w:left w:val="none" w:sz="0" w:space="0" w:color="auto"/>
                <w:bottom w:val="none" w:sz="0" w:space="0" w:color="auto"/>
                <w:right w:val="none" w:sz="0" w:space="0" w:color="auto"/>
              </w:divBdr>
            </w:div>
            <w:div w:id="791364790">
              <w:marLeft w:val="0"/>
              <w:marRight w:val="0"/>
              <w:marTop w:val="0"/>
              <w:marBottom w:val="0"/>
              <w:divBdr>
                <w:top w:val="none" w:sz="0" w:space="0" w:color="auto"/>
                <w:left w:val="none" w:sz="0" w:space="0" w:color="auto"/>
                <w:bottom w:val="none" w:sz="0" w:space="0" w:color="auto"/>
                <w:right w:val="none" w:sz="0" w:space="0" w:color="auto"/>
              </w:divBdr>
            </w:div>
            <w:div w:id="287705456">
              <w:marLeft w:val="0"/>
              <w:marRight w:val="0"/>
              <w:marTop w:val="0"/>
              <w:marBottom w:val="0"/>
              <w:divBdr>
                <w:top w:val="none" w:sz="0" w:space="0" w:color="auto"/>
                <w:left w:val="none" w:sz="0" w:space="0" w:color="auto"/>
                <w:bottom w:val="none" w:sz="0" w:space="0" w:color="auto"/>
                <w:right w:val="none" w:sz="0" w:space="0" w:color="auto"/>
              </w:divBdr>
            </w:div>
            <w:div w:id="95293524">
              <w:marLeft w:val="0"/>
              <w:marRight w:val="0"/>
              <w:marTop w:val="0"/>
              <w:marBottom w:val="0"/>
              <w:divBdr>
                <w:top w:val="none" w:sz="0" w:space="0" w:color="auto"/>
                <w:left w:val="none" w:sz="0" w:space="0" w:color="auto"/>
                <w:bottom w:val="none" w:sz="0" w:space="0" w:color="auto"/>
                <w:right w:val="none" w:sz="0" w:space="0" w:color="auto"/>
              </w:divBdr>
            </w:div>
            <w:div w:id="1869951530">
              <w:marLeft w:val="0"/>
              <w:marRight w:val="0"/>
              <w:marTop w:val="0"/>
              <w:marBottom w:val="0"/>
              <w:divBdr>
                <w:top w:val="none" w:sz="0" w:space="0" w:color="auto"/>
                <w:left w:val="none" w:sz="0" w:space="0" w:color="auto"/>
                <w:bottom w:val="none" w:sz="0" w:space="0" w:color="auto"/>
                <w:right w:val="none" w:sz="0" w:space="0" w:color="auto"/>
              </w:divBdr>
            </w:div>
            <w:div w:id="447480291">
              <w:marLeft w:val="0"/>
              <w:marRight w:val="0"/>
              <w:marTop w:val="0"/>
              <w:marBottom w:val="0"/>
              <w:divBdr>
                <w:top w:val="none" w:sz="0" w:space="0" w:color="auto"/>
                <w:left w:val="none" w:sz="0" w:space="0" w:color="auto"/>
                <w:bottom w:val="none" w:sz="0" w:space="0" w:color="auto"/>
                <w:right w:val="none" w:sz="0" w:space="0" w:color="auto"/>
              </w:divBdr>
            </w:div>
            <w:div w:id="1903561148">
              <w:marLeft w:val="0"/>
              <w:marRight w:val="0"/>
              <w:marTop w:val="0"/>
              <w:marBottom w:val="0"/>
              <w:divBdr>
                <w:top w:val="none" w:sz="0" w:space="0" w:color="auto"/>
                <w:left w:val="none" w:sz="0" w:space="0" w:color="auto"/>
                <w:bottom w:val="none" w:sz="0" w:space="0" w:color="auto"/>
                <w:right w:val="none" w:sz="0" w:space="0" w:color="auto"/>
              </w:divBdr>
            </w:div>
            <w:div w:id="138504326">
              <w:marLeft w:val="0"/>
              <w:marRight w:val="0"/>
              <w:marTop w:val="0"/>
              <w:marBottom w:val="0"/>
              <w:divBdr>
                <w:top w:val="none" w:sz="0" w:space="0" w:color="auto"/>
                <w:left w:val="none" w:sz="0" w:space="0" w:color="auto"/>
                <w:bottom w:val="none" w:sz="0" w:space="0" w:color="auto"/>
                <w:right w:val="none" w:sz="0" w:space="0" w:color="auto"/>
              </w:divBdr>
            </w:div>
            <w:div w:id="1952472737">
              <w:marLeft w:val="0"/>
              <w:marRight w:val="0"/>
              <w:marTop w:val="0"/>
              <w:marBottom w:val="0"/>
              <w:divBdr>
                <w:top w:val="none" w:sz="0" w:space="0" w:color="auto"/>
                <w:left w:val="none" w:sz="0" w:space="0" w:color="auto"/>
                <w:bottom w:val="none" w:sz="0" w:space="0" w:color="auto"/>
                <w:right w:val="none" w:sz="0" w:space="0" w:color="auto"/>
              </w:divBdr>
            </w:div>
            <w:div w:id="1965694096">
              <w:marLeft w:val="0"/>
              <w:marRight w:val="0"/>
              <w:marTop w:val="0"/>
              <w:marBottom w:val="0"/>
              <w:divBdr>
                <w:top w:val="none" w:sz="0" w:space="0" w:color="auto"/>
                <w:left w:val="none" w:sz="0" w:space="0" w:color="auto"/>
                <w:bottom w:val="none" w:sz="0" w:space="0" w:color="auto"/>
                <w:right w:val="none" w:sz="0" w:space="0" w:color="auto"/>
              </w:divBdr>
            </w:div>
            <w:div w:id="1092899777">
              <w:marLeft w:val="0"/>
              <w:marRight w:val="0"/>
              <w:marTop w:val="0"/>
              <w:marBottom w:val="0"/>
              <w:divBdr>
                <w:top w:val="none" w:sz="0" w:space="0" w:color="auto"/>
                <w:left w:val="none" w:sz="0" w:space="0" w:color="auto"/>
                <w:bottom w:val="none" w:sz="0" w:space="0" w:color="auto"/>
                <w:right w:val="none" w:sz="0" w:space="0" w:color="auto"/>
              </w:divBdr>
            </w:div>
            <w:div w:id="621225285">
              <w:marLeft w:val="0"/>
              <w:marRight w:val="0"/>
              <w:marTop w:val="0"/>
              <w:marBottom w:val="0"/>
              <w:divBdr>
                <w:top w:val="none" w:sz="0" w:space="0" w:color="auto"/>
                <w:left w:val="none" w:sz="0" w:space="0" w:color="auto"/>
                <w:bottom w:val="none" w:sz="0" w:space="0" w:color="auto"/>
                <w:right w:val="none" w:sz="0" w:space="0" w:color="auto"/>
              </w:divBdr>
            </w:div>
            <w:div w:id="1595671194">
              <w:marLeft w:val="0"/>
              <w:marRight w:val="0"/>
              <w:marTop w:val="0"/>
              <w:marBottom w:val="0"/>
              <w:divBdr>
                <w:top w:val="none" w:sz="0" w:space="0" w:color="auto"/>
                <w:left w:val="none" w:sz="0" w:space="0" w:color="auto"/>
                <w:bottom w:val="none" w:sz="0" w:space="0" w:color="auto"/>
                <w:right w:val="none" w:sz="0" w:space="0" w:color="auto"/>
              </w:divBdr>
            </w:div>
            <w:div w:id="1579706468">
              <w:marLeft w:val="0"/>
              <w:marRight w:val="0"/>
              <w:marTop w:val="0"/>
              <w:marBottom w:val="0"/>
              <w:divBdr>
                <w:top w:val="none" w:sz="0" w:space="0" w:color="auto"/>
                <w:left w:val="none" w:sz="0" w:space="0" w:color="auto"/>
                <w:bottom w:val="none" w:sz="0" w:space="0" w:color="auto"/>
                <w:right w:val="none" w:sz="0" w:space="0" w:color="auto"/>
              </w:divBdr>
            </w:div>
            <w:div w:id="2027360243">
              <w:marLeft w:val="0"/>
              <w:marRight w:val="0"/>
              <w:marTop w:val="0"/>
              <w:marBottom w:val="0"/>
              <w:divBdr>
                <w:top w:val="none" w:sz="0" w:space="0" w:color="auto"/>
                <w:left w:val="none" w:sz="0" w:space="0" w:color="auto"/>
                <w:bottom w:val="none" w:sz="0" w:space="0" w:color="auto"/>
                <w:right w:val="none" w:sz="0" w:space="0" w:color="auto"/>
              </w:divBdr>
            </w:div>
            <w:div w:id="1725980858">
              <w:marLeft w:val="0"/>
              <w:marRight w:val="0"/>
              <w:marTop w:val="0"/>
              <w:marBottom w:val="0"/>
              <w:divBdr>
                <w:top w:val="none" w:sz="0" w:space="0" w:color="auto"/>
                <w:left w:val="none" w:sz="0" w:space="0" w:color="auto"/>
                <w:bottom w:val="none" w:sz="0" w:space="0" w:color="auto"/>
                <w:right w:val="none" w:sz="0" w:space="0" w:color="auto"/>
              </w:divBdr>
            </w:div>
            <w:div w:id="1447430227">
              <w:marLeft w:val="0"/>
              <w:marRight w:val="0"/>
              <w:marTop w:val="0"/>
              <w:marBottom w:val="0"/>
              <w:divBdr>
                <w:top w:val="none" w:sz="0" w:space="0" w:color="auto"/>
                <w:left w:val="none" w:sz="0" w:space="0" w:color="auto"/>
                <w:bottom w:val="none" w:sz="0" w:space="0" w:color="auto"/>
                <w:right w:val="none" w:sz="0" w:space="0" w:color="auto"/>
              </w:divBdr>
            </w:div>
            <w:div w:id="1548645254">
              <w:marLeft w:val="0"/>
              <w:marRight w:val="0"/>
              <w:marTop w:val="0"/>
              <w:marBottom w:val="0"/>
              <w:divBdr>
                <w:top w:val="none" w:sz="0" w:space="0" w:color="auto"/>
                <w:left w:val="none" w:sz="0" w:space="0" w:color="auto"/>
                <w:bottom w:val="none" w:sz="0" w:space="0" w:color="auto"/>
                <w:right w:val="none" w:sz="0" w:space="0" w:color="auto"/>
              </w:divBdr>
            </w:div>
            <w:div w:id="128788259">
              <w:marLeft w:val="0"/>
              <w:marRight w:val="0"/>
              <w:marTop w:val="0"/>
              <w:marBottom w:val="0"/>
              <w:divBdr>
                <w:top w:val="none" w:sz="0" w:space="0" w:color="auto"/>
                <w:left w:val="none" w:sz="0" w:space="0" w:color="auto"/>
                <w:bottom w:val="none" w:sz="0" w:space="0" w:color="auto"/>
                <w:right w:val="none" w:sz="0" w:space="0" w:color="auto"/>
              </w:divBdr>
            </w:div>
            <w:div w:id="2121144108">
              <w:marLeft w:val="0"/>
              <w:marRight w:val="0"/>
              <w:marTop w:val="0"/>
              <w:marBottom w:val="0"/>
              <w:divBdr>
                <w:top w:val="none" w:sz="0" w:space="0" w:color="auto"/>
                <w:left w:val="none" w:sz="0" w:space="0" w:color="auto"/>
                <w:bottom w:val="none" w:sz="0" w:space="0" w:color="auto"/>
                <w:right w:val="none" w:sz="0" w:space="0" w:color="auto"/>
              </w:divBdr>
            </w:div>
            <w:div w:id="1858810736">
              <w:marLeft w:val="0"/>
              <w:marRight w:val="0"/>
              <w:marTop w:val="0"/>
              <w:marBottom w:val="0"/>
              <w:divBdr>
                <w:top w:val="none" w:sz="0" w:space="0" w:color="auto"/>
                <w:left w:val="none" w:sz="0" w:space="0" w:color="auto"/>
                <w:bottom w:val="none" w:sz="0" w:space="0" w:color="auto"/>
                <w:right w:val="none" w:sz="0" w:space="0" w:color="auto"/>
              </w:divBdr>
            </w:div>
            <w:div w:id="1736049802">
              <w:marLeft w:val="0"/>
              <w:marRight w:val="0"/>
              <w:marTop w:val="0"/>
              <w:marBottom w:val="0"/>
              <w:divBdr>
                <w:top w:val="none" w:sz="0" w:space="0" w:color="auto"/>
                <w:left w:val="none" w:sz="0" w:space="0" w:color="auto"/>
                <w:bottom w:val="none" w:sz="0" w:space="0" w:color="auto"/>
                <w:right w:val="none" w:sz="0" w:space="0" w:color="auto"/>
              </w:divBdr>
            </w:div>
            <w:div w:id="628707734">
              <w:marLeft w:val="0"/>
              <w:marRight w:val="0"/>
              <w:marTop w:val="0"/>
              <w:marBottom w:val="0"/>
              <w:divBdr>
                <w:top w:val="none" w:sz="0" w:space="0" w:color="auto"/>
                <w:left w:val="none" w:sz="0" w:space="0" w:color="auto"/>
                <w:bottom w:val="none" w:sz="0" w:space="0" w:color="auto"/>
                <w:right w:val="none" w:sz="0" w:space="0" w:color="auto"/>
              </w:divBdr>
            </w:div>
            <w:div w:id="398985291">
              <w:marLeft w:val="0"/>
              <w:marRight w:val="0"/>
              <w:marTop w:val="0"/>
              <w:marBottom w:val="0"/>
              <w:divBdr>
                <w:top w:val="none" w:sz="0" w:space="0" w:color="auto"/>
                <w:left w:val="none" w:sz="0" w:space="0" w:color="auto"/>
                <w:bottom w:val="none" w:sz="0" w:space="0" w:color="auto"/>
                <w:right w:val="none" w:sz="0" w:space="0" w:color="auto"/>
              </w:divBdr>
            </w:div>
            <w:div w:id="901868628">
              <w:marLeft w:val="0"/>
              <w:marRight w:val="0"/>
              <w:marTop w:val="0"/>
              <w:marBottom w:val="0"/>
              <w:divBdr>
                <w:top w:val="none" w:sz="0" w:space="0" w:color="auto"/>
                <w:left w:val="none" w:sz="0" w:space="0" w:color="auto"/>
                <w:bottom w:val="none" w:sz="0" w:space="0" w:color="auto"/>
                <w:right w:val="none" w:sz="0" w:space="0" w:color="auto"/>
              </w:divBdr>
            </w:div>
            <w:div w:id="139352709">
              <w:marLeft w:val="0"/>
              <w:marRight w:val="0"/>
              <w:marTop w:val="0"/>
              <w:marBottom w:val="0"/>
              <w:divBdr>
                <w:top w:val="none" w:sz="0" w:space="0" w:color="auto"/>
                <w:left w:val="none" w:sz="0" w:space="0" w:color="auto"/>
                <w:bottom w:val="none" w:sz="0" w:space="0" w:color="auto"/>
                <w:right w:val="none" w:sz="0" w:space="0" w:color="auto"/>
              </w:divBdr>
            </w:div>
            <w:div w:id="1262763918">
              <w:marLeft w:val="0"/>
              <w:marRight w:val="0"/>
              <w:marTop w:val="0"/>
              <w:marBottom w:val="0"/>
              <w:divBdr>
                <w:top w:val="none" w:sz="0" w:space="0" w:color="auto"/>
                <w:left w:val="none" w:sz="0" w:space="0" w:color="auto"/>
                <w:bottom w:val="none" w:sz="0" w:space="0" w:color="auto"/>
                <w:right w:val="none" w:sz="0" w:space="0" w:color="auto"/>
              </w:divBdr>
            </w:div>
            <w:div w:id="885995443">
              <w:marLeft w:val="0"/>
              <w:marRight w:val="0"/>
              <w:marTop w:val="0"/>
              <w:marBottom w:val="0"/>
              <w:divBdr>
                <w:top w:val="none" w:sz="0" w:space="0" w:color="auto"/>
                <w:left w:val="none" w:sz="0" w:space="0" w:color="auto"/>
                <w:bottom w:val="none" w:sz="0" w:space="0" w:color="auto"/>
                <w:right w:val="none" w:sz="0" w:space="0" w:color="auto"/>
              </w:divBdr>
            </w:div>
            <w:div w:id="1609041520">
              <w:marLeft w:val="0"/>
              <w:marRight w:val="0"/>
              <w:marTop w:val="0"/>
              <w:marBottom w:val="0"/>
              <w:divBdr>
                <w:top w:val="none" w:sz="0" w:space="0" w:color="auto"/>
                <w:left w:val="none" w:sz="0" w:space="0" w:color="auto"/>
                <w:bottom w:val="none" w:sz="0" w:space="0" w:color="auto"/>
                <w:right w:val="none" w:sz="0" w:space="0" w:color="auto"/>
              </w:divBdr>
            </w:div>
            <w:div w:id="1962685380">
              <w:marLeft w:val="0"/>
              <w:marRight w:val="0"/>
              <w:marTop w:val="0"/>
              <w:marBottom w:val="0"/>
              <w:divBdr>
                <w:top w:val="none" w:sz="0" w:space="0" w:color="auto"/>
                <w:left w:val="none" w:sz="0" w:space="0" w:color="auto"/>
                <w:bottom w:val="none" w:sz="0" w:space="0" w:color="auto"/>
                <w:right w:val="none" w:sz="0" w:space="0" w:color="auto"/>
              </w:divBdr>
            </w:div>
            <w:div w:id="2057312605">
              <w:marLeft w:val="0"/>
              <w:marRight w:val="0"/>
              <w:marTop w:val="0"/>
              <w:marBottom w:val="0"/>
              <w:divBdr>
                <w:top w:val="none" w:sz="0" w:space="0" w:color="auto"/>
                <w:left w:val="none" w:sz="0" w:space="0" w:color="auto"/>
                <w:bottom w:val="none" w:sz="0" w:space="0" w:color="auto"/>
                <w:right w:val="none" w:sz="0" w:space="0" w:color="auto"/>
              </w:divBdr>
            </w:div>
            <w:div w:id="128017130">
              <w:marLeft w:val="0"/>
              <w:marRight w:val="0"/>
              <w:marTop w:val="0"/>
              <w:marBottom w:val="0"/>
              <w:divBdr>
                <w:top w:val="none" w:sz="0" w:space="0" w:color="auto"/>
                <w:left w:val="none" w:sz="0" w:space="0" w:color="auto"/>
                <w:bottom w:val="none" w:sz="0" w:space="0" w:color="auto"/>
                <w:right w:val="none" w:sz="0" w:space="0" w:color="auto"/>
              </w:divBdr>
            </w:div>
            <w:div w:id="1065420985">
              <w:marLeft w:val="0"/>
              <w:marRight w:val="0"/>
              <w:marTop w:val="0"/>
              <w:marBottom w:val="0"/>
              <w:divBdr>
                <w:top w:val="none" w:sz="0" w:space="0" w:color="auto"/>
                <w:left w:val="none" w:sz="0" w:space="0" w:color="auto"/>
                <w:bottom w:val="none" w:sz="0" w:space="0" w:color="auto"/>
                <w:right w:val="none" w:sz="0" w:space="0" w:color="auto"/>
              </w:divBdr>
            </w:div>
            <w:div w:id="793519177">
              <w:marLeft w:val="0"/>
              <w:marRight w:val="0"/>
              <w:marTop w:val="0"/>
              <w:marBottom w:val="0"/>
              <w:divBdr>
                <w:top w:val="none" w:sz="0" w:space="0" w:color="auto"/>
                <w:left w:val="none" w:sz="0" w:space="0" w:color="auto"/>
                <w:bottom w:val="none" w:sz="0" w:space="0" w:color="auto"/>
                <w:right w:val="none" w:sz="0" w:space="0" w:color="auto"/>
              </w:divBdr>
            </w:div>
            <w:div w:id="289896628">
              <w:marLeft w:val="0"/>
              <w:marRight w:val="0"/>
              <w:marTop w:val="0"/>
              <w:marBottom w:val="0"/>
              <w:divBdr>
                <w:top w:val="none" w:sz="0" w:space="0" w:color="auto"/>
                <w:left w:val="none" w:sz="0" w:space="0" w:color="auto"/>
                <w:bottom w:val="none" w:sz="0" w:space="0" w:color="auto"/>
                <w:right w:val="none" w:sz="0" w:space="0" w:color="auto"/>
              </w:divBdr>
            </w:div>
            <w:div w:id="875042575">
              <w:marLeft w:val="0"/>
              <w:marRight w:val="0"/>
              <w:marTop w:val="0"/>
              <w:marBottom w:val="0"/>
              <w:divBdr>
                <w:top w:val="none" w:sz="0" w:space="0" w:color="auto"/>
                <w:left w:val="none" w:sz="0" w:space="0" w:color="auto"/>
                <w:bottom w:val="none" w:sz="0" w:space="0" w:color="auto"/>
                <w:right w:val="none" w:sz="0" w:space="0" w:color="auto"/>
              </w:divBdr>
            </w:div>
            <w:div w:id="978733071">
              <w:marLeft w:val="0"/>
              <w:marRight w:val="0"/>
              <w:marTop w:val="0"/>
              <w:marBottom w:val="0"/>
              <w:divBdr>
                <w:top w:val="none" w:sz="0" w:space="0" w:color="auto"/>
                <w:left w:val="none" w:sz="0" w:space="0" w:color="auto"/>
                <w:bottom w:val="none" w:sz="0" w:space="0" w:color="auto"/>
                <w:right w:val="none" w:sz="0" w:space="0" w:color="auto"/>
              </w:divBdr>
            </w:div>
            <w:div w:id="7678245">
              <w:marLeft w:val="0"/>
              <w:marRight w:val="0"/>
              <w:marTop w:val="0"/>
              <w:marBottom w:val="0"/>
              <w:divBdr>
                <w:top w:val="none" w:sz="0" w:space="0" w:color="auto"/>
                <w:left w:val="none" w:sz="0" w:space="0" w:color="auto"/>
                <w:bottom w:val="none" w:sz="0" w:space="0" w:color="auto"/>
                <w:right w:val="none" w:sz="0" w:space="0" w:color="auto"/>
              </w:divBdr>
            </w:div>
            <w:div w:id="19746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119077">
      <w:bodyDiv w:val="1"/>
      <w:marLeft w:val="0"/>
      <w:marRight w:val="0"/>
      <w:marTop w:val="0"/>
      <w:marBottom w:val="0"/>
      <w:divBdr>
        <w:top w:val="none" w:sz="0" w:space="0" w:color="auto"/>
        <w:left w:val="none" w:sz="0" w:space="0" w:color="auto"/>
        <w:bottom w:val="none" w:sz="0" w:space="0" w:color="auto"/>
        <w:right w:val="none" w:sz="0" w:space="0" w:color="auto"/>
      </w:divBdr>
    </w:div>
    <w:div w:id="447437306">
      <w:bodyDiv w:val="1"/>
      <w:marLeft w:val="0"/>
      <w:marRight w:val="0"/>
      <w:marTop w:val="0"/>
      <w:marBottom w:val="0"/>
      <w:divBdr>
        <w:top w:val="none" w:sz="0" w:space="0" w:color="auto"/>
        <w:left w:val="none" w:sz="0" w:space="0" w:color="auto"/>
        <w:bottom w:val="none" w:sz="0" w:space="0" w:color="auto"/>
        <w:right w:val="none" w:sz="0" w:space="0" w:color="auto"/>
      </w:divBdr>
      <w:divsChild>
        <w:div w:id="1947887907">
          <w:marLeft w:val="0"/>
          <w:marRight w:val="0"/>
          <w:marTop w:val="0"/>
          <w:marBottom w:val="0"/>
          <w:divBdr>
            <w:top w:val="none" w:sz="0" w:space="0" w:color="auto"/>
            <w:left w:val="none" w:sz="0" w:space="0" w:color="auto"/>
            <w:bottom w:val="none" w:sz="0" w:space="0" w:color="auto"/>
            <w:right w:val="none" w:sz="0" w:space="0" w:color="auto"/>
          </w:divBdr>
          <w:divsChild>
            <w:div w:id="1538348999">
              <w:marLeft w:val="0"/>
              <w:marRight w:val="0"/>
              <w:marTop w:val="0"/>
              <w:marBottom w:val="0"/>
              <w:divBdr>
                <w:top w:val="none" w:sz="0" w:space="0" w:color="auto"/>
                <w:left w:val="none" w:sz="0" w:space="0" w:color="auto"/>
                <w:bottom w:val="none" w:sz="0" w:space="0" w:color="auto"/>
                <w:right w:val="none" w:sz="0" w:space="0" w:color="auto"/>
              </w:divBdr>
            </w:div>
            <w:div w:id="68814353">
              <w:marLeft w:val="0"/>
              <w:marRight w:val="0"/>
              <w:marTop w:val="0"/>
              <w:marBottom w:val="0"/>
              <w:divBdr>
                <w:top w:val="none" w:sz="0" w:space="0" w:color="auto"/>
                <w:left w:val="none" w:sz="0" w:space="0" w:color="auto"/>
                <w:bottom w:val="none" w:sz="0" w:space="0" w:color="auto"/>
                <w:right w:val="none" w:sz="0" w:space="0" w:color="auto"/>
              </w:divBdr>
            </w:div>
            <w:div w:id="1110199404">
              <w:marLeft w:val="0"/>
              <w:marRight w:val="0"/>
              <w:marTop w:val="0"/>
              <w:marBottom w:val="0"/>
              <w:divBdr>
                <w:top w:val="none" w:sz="0" w:space="0" w:color="auto"/>
                <w:left w:val="none" w:sz="0" w:space="0" w:color="auto"/>
                <w:bottom w:val="none" w:sz="0" w:space="0" w:color="auto"/>
                <w:right w:val="none" w:sz="0" w:space="0" w:color="auto"/>
              </w:divBdr>
            </w:div>
            <w:div w:id="1462385818">
              <w:marLeft w:val="0"/>
              <w:marRight w:val="0"/>
              <w:marTop w:val="0"/>
              <w:marBottom w:val="0"/>
              <w:divBdr>
                <w:top w:val="none" w:sz="0" w:space="0" w:color="auto"/>
                <w:left w:val="none" w:sz="0" w:space="0" w:color="auto"/>
                <w:bottom w:val="none" w:sz="0" w:space="0" w:color="auto"/>
                <w:right w:val="none" w:sz="0" w:space="0" w:color="auto"/>
              </w:divBdr>
            </w:div>
            <w:div w:id="2078354086">
              <w:marLeft w:val="0"/>
              <w:marRight w:val="0"/>
              <w:marTop w:val="0"/>
              <w:marBottom w:val="0"/>
              <w:divBdr>
                <w:top w:val="none" w:sz="0" w:space="0" w:color="auto"/>
                <w:left w:val="none" w:sz="0" w:space="0" w:color="auto"/>
                <w:bottom w:val="none" w:sz="0" w:space="0" w:color="auto"/>
                <w:right w:val="none" w:sz="0" w:space="0" w:color="auto"/>
              </w:divBdr>
            </w:div>
            <w:div w:id="1157771691">
              <w:marLeft w:val="0"/>
              <w:marRight w:val="0"/>
              <w:marTop w:val="0"/>
              <w:marBottom w:val="0"/>
              <w:divBdr>
                <w:top w:val="none" w:sz="0" w:space="0" w:color="auto"/>
                <w:left w:val="none" w:sz="0" w:space="0" w:color="auto"/>
                <w:bottom w:val="none" w:sz="0" w:space="0" w:color="auto"/>
                <w:right w:val="none" w:sz="0" w:space="0" w:color="auto"/>
              </w:divBdr>
            </w:div>
            <w:div w:id="26756241">
              <w:marLeft w:val="0"/>
              <w:marRight w:val="0"/>
              <w:marTop w:val="0"/>
              <w:marBottom w:val="0"/>
              <w:divBdr>
                <w:top w:val="none" w:sz="0" w:space="0" w:color="auto"/>
                <w:left w:val="none" w:sz="0" w:space="0" w:color="auto"/>
                <w:bottom w:val="none" w:sz="0" w:space="0" w:color="auto"/>
                <w:right w:val="none" w:sz="0" w:space="0" w:color="auto"/>
              </w:divBdr>
            </w:div>
            <w:div w:id="2118013962">
              <w:marLeft w:val="0"/>
              <w:marRight w:val="0"/>
              <w:marTop w:val="0"/>
              <w:marBottom w:val="0"/>
              <w:divBdr>
                <w:top w:val="none" w:sz="0" w:space="0" w:color="auto"/>
                <w:left w:val="none" w:sz="0" w:space="0" w:color="auto"/>
                <w:bottom w:val="none" w:sz="0" w:space="0" w:color="auto"/>
                <w:right w:val="none" w:sz="0" w:space="0" w:color="auto"/>
              </w:divBdr>
            </w:div>
            <w:div w:id="362481431">
              <w:marLeft w:val="0"/>
              <w:marRight w:val="0"/>
              <w:marTop w:val="0"/>
              <w:marBottom w:val="0"/>
              <w:divBdr>
                <w:top w:val="none" w:sz="0" w:space="0" w:color="auto"/>
                <w:left w:val="none" w:sz="0" w:space="0" w:color="auto"/>
                <w:bottom w:val="none" w:sz="0" w:space="0" w:color="auto"/>
                <w:right w:val="none" w:sz="0" w:space="0" w:color="auto"/>
              </w:divBdr>
            </w:div>
            <w:div w:id="134808596">
              <w:marLeft w:val="0"/>
              <w:marRight w:val="0"/>
              <w:marTop w:val="0"/>
              <w:marBottom w:val="0"/>
              <w:divBdr>
                <w:top w:val="none" w:sz="0" w:space="0" w:color="auto"/>
                <w:left w:val="none" w:sz="0" w:space="0" w:color="auto"/>
                <w:bottom w:val="none" w:sz="0" w:space="0" w:color="auto"/>
                <w:right w:val="none" w:sz="0" w:space="0" w:color="auto"/>
              </w:divBdr>
            </w:div>
            <w:div w:id="60299154">
              <w:marLeft w:val="0"/>
              <w:marRight w:val="0"/>
              <w:marTop w:val="0"/>
              <w:marBottom w:val="0"/>
              <w:divBdr>
                <w:top w:val="none" w:sz="0" w:space="0" w:color="auto"/>
                <w:left w:val="none" w:sz="0" w:space="0" w:color="auto"/>
                <w:bottom w:val="none" w:sz="0" w:space="0" w:color="auto"/>
                <w:right w:val="none" w:sz="0" w:space="0" w:color="auto"/>
              </w:divBdr>
            </w:div>
            <w:div w:id="1529759901">
              <w:marLeft w:val="0"/>
              <w:marRight w:val="0"/>
              <w:marTop w:val="0"/>
              <w:marBottom w:val="0"/>
              <w:divBdr>
                <w:top w:val="none" w:sz="0" w:space="0" w:color="auto"/>
                <w:left w:val="none" w:sz="0" w:space="0" w:color="auto"/>
                <w:bottom w:val="none" w:sz="0" w:space="0" w:color="auto"/>
                <w:right w:val="none" w:sz="0" w:space="0" w:color="auto"/>
              </w:divBdr>
            </w:div>
            <w:div w:id="1013218024">
              <w:marLeft w:val="0"/>
              <w:marRight w:val="0"/>
              <w:marTop w:val="0"/>
              <w:marBottom w:val="0"/>
              <w:divBdr>
                <w:top w:val="none" w:sz="0" w:space="0" w:color="auto"/>
                <w:left w:val="none" w:sz="0" w:space="0" w:color="auto"/>
                <w:bottom w:val="none" w:sz="0" w:space="0" w:color="auto"/>
                <w:right w:val="none" w:sz="0" w:space="0" w:color="auto"/>
              </w:divBdr>
            </w:div>
            <w:div w:id="1081104639">
              <w:marLeft w:val="0"/>
              <w:marRight w:val="0"/>
              <w:marTop w:val="0"/>
              <w:marBottom w:val="0"/>
              <w:divBdr>
                <w:top w:val="none" w:sz="0" w:space="0" w:color="auto"/>
                <w:left w:val="none" w:sz="0" w:space="0" w:color="auto"/>
                <w:bottom w:val="none" w:sz="0" w:space="0" w:color="auto"/>
                <w:right w:val="none" w:sz="0" w:space="0" w:color="auto"/>
              </w:divBdr>
            </w:div>
            <w:div w:id="1263996067">
              <w:marLeft w:val="0"/>
              <w:marRight w:val="0"/>
              <w:marTop w:val="0"/>
              <w:marBottom w:val="0"/>
              <w:divBdr>
                <w:top w:val="none" w:sz="0" w:space="0" w:color="auto"/>
                <w:left w:val="none" w:sz="0" w:space="0" w:color="auto"/>
                <w:bottom w:val="none" w:sz="0" w:space="0" w:color="auto"/>
                <w:right w:val="none" w:sz="0" w:space="0" w:color="auto"/>
              </w:divBdr>
            </w:div>
            <w:div w:id="1713074877">
              <w:marLeft w:val="0"/>
              <w:marRight w:val="0"/>
              <w:marTop w:val="0"/>
              <w:marBottom w:val="0"/>
              <w:divBdr>
                <w:top w:val="none" w:sz="0" w:space="0" w:color="auto"/>
                <w:left w:val="none" w:sz="0" w:space="0" w:color="auto"/>
                <w:bottom w:val="none" w:sz="0" w:space="0" w:color="auto"/>
                <w:right w:val="none" w:sz="0" w:space="0" w:color="auto"/>
              </w:divBdr>
            </w:div>
            <w:div w:id="1477992371">
              <w:marLeft w:val="0"/>
              <w:marRight w:val="0"/>
              <w:marTop w:val="0"/>
              <w:marBottom w:val="0"/>
              <w:divBdr>
                <w:top w:val="none" w:sz="0" w:space="0" w:color="auto"/>
                <w:left w:val="none" w:sz="0" w:space="0" w:color="auto"/>
                <w:bottom w:val="none" w:sz="0" w:space="0" w:color="auto"/>
                <w:right w:val="none" w:sz="0" w:space="0" w:color="auto"/>
              </w:divBdr>
            </w:div>
            <w:div w:id="1899628567">
              <w:marLeft w:val="0"/>
              <w:marRight w:val="0"/>
              <w:marTop w:val="0"/>
              <w:marBottom w:val="0"/>
              <w:divBdr>
                <w:top w:val="none" w:sz="0" w:space="0" w:color="auto"/>
                <w:left w:val="none" w:sz="0" w:space="0" w:color="auto"/>
                <w:bottom w:val="none" w:sz="0" w:space="0" w:color="auto"/>
                <w:right w:val="none" w:sz="0" w:space="0" w:color="auto"/>
              </w:divBdr>
            </w:div>
            <w:div w:id="1671709725">
              <w:marLeft w:val="0"/>
              <w:marRight w:val="0"/>
              <w:marTop w:val="0"/>
              <w:marBottom w:val="0"/>
              <w:divBdr>
                <w:top w:val="none" w:sz="0" w:space="0" w:color="auto"/>
                <w:left w:val="none" w:sz="0" w:space="0" w:color="auto"/>
                <w:bottom w:val="none" w:sz="0" w:space="0" w:color="auto"/>
                <w:right w:val="none" w:sz="0" w:space="0" w:color="auto"/>
              </w:divBdr>
            </w:div>
            <w:div w:id="868764541">
              <w:marLeft w:val="0"/>
              <w:marRight w:val="0"/>
              <w:marTop w:val="0"/>
              <w:marBottom w:val="0"/>
              <w:divBdr>
                <w:top w:val="none" w:sz="0" w:space="0" w:color="auto"/>
                <w:left w:val="none" w:sz="0" w:space="0" w:color="auto"/>
                <w:bottom w:val="none" w:sz="0" w:space="0" w:color="auto"/>
                <w:right w:val="none" w:sz="0" w:space="0" w:color="auto"/>
              </w:divBdr>
            </w:div>
            <w:div w:id="270473690">
              <w:marLeft w:val="0"/>
              <w:marRight w:val="0"/>
              <w:marTop w:val="0"/>
              <w:marBottom w:val="0"/>
              <w:divBdr>
                <w:top w:val="none" w:sz="0" w:space="0" w:color="auto"/>
                <w:left w:val="none" w:sz="0" w:space="0" w:color="auto"/>
                <w:bottom w:val="none" w:sz="0" w:space="0" w:color="auto"/>
                <w:right w:val="none" w:sz="0" w:space="0" w:color="auto"/>
              </w:divBdr>
            </w:div>
            <w:div w:id="1124930213">
              <w:marLeft w:val="0"/>
              <w:marRight w:val="0"/>
              <w:marTop w:val="0"/>
              <w:marBottom w:val="0"/>
              <w:divBdr>
                <w:top w:val="none" w:sz="0" w:space="0" w:color="auto"/>
                <w:left w:val="none" w:sz="0" w:space="0" w:color="auto"/>
                <w:bottom w:val="none" w:sz="0" w:space="0" w:color="auto"/>
                <w:right w:val="none" w:sz="0" w:space="0" w:color="auto"/>
              </w:divBdr>
            </w:div>
            <w:div w:id="1506171321">
              <w:marLeft w:val="0"/>
              <w:marRight w:val="0"/>
              <w:marTop w:val="0"/>
              <w:marBottom w:val="0"/>
              <w:divBdr>
                <w:top w:val="none" w:sz="0" w:space="0" w:color="auto"/>
                <w:left w:val="none" w:sz="0" w:space="0" w:color="auto"/>
                <w:bottom w:val="none" w:sz="0" w:space="0" w:color="auto"/>
                <w:right w:val="none" w:sz="0" w:space="0" w:color="auto"/>
              </w:divBdr>
            </w:div>
            <w:div w:id="701705548">
              <w:marLeft w:val="0"/>
              <w:marRight w:val="0"/>
              <w:marTop w:val="0"/>
              <w:marBottom w:val="0"/>
              <w:divBdr>
                <w:top w:val="none" w:sz="0" w:space="0" w:color="auto"/>
                <w:left w:val="none" w:sz="0" w:space="0" w:color="auto"/>
                <w:bottom w:val="none" w:sz="0" w:space="0" w:color="auto"/>
                <w:right w:val="none" w:sz="0" w:space="0" w:color="auto"/>
              </w:divBdr>
            </w:div>
            <w:div w:id="1269199449">
              <w:marLeft w:val="0"/>
              <w:marRight w:val="0"/>
              <w:marTop w:val="0"/>
              <w:marBottom w:val="0"/>
              <w:divBdr>
                <w:top w:val="none" w:sz="0" w:space="0" w:color="auto"/>
                <w:left w:val="none" w:sz="0" w:space="0" w:color="auto"/>
                <w:bottom w:val="none" w:sz="0" w:space="0" w:color="auto"/>
                <w:right w:val="none" w:sz="0" w:space="0" w:color="auto"/>
              </w:divBdr>
            </w:div>
            <w:div w:id="1712876427">
              <w:marLeft w:val="0"/>
              <w:marRight w:val="0"/>
              <w:marTop w:val="0"/>
              <w:marBottom w:val="0"/>
              <w:divBdr>
                <w:top w:val="none" w:sz="0" w:space="0" w:color="auto"/>
                <w:left w:val="none" w:sz="0" w:space="0" w:color="auto"/>
                <w:bottom w:val="none" w:sz="0" w:space="0" w:color="auto"/>
                <w:right w:val="none" w:sz="0" w:space="0" w:color="auto"/>
              </w:divBdr>
            </w:div>
            <w:div w:id="1674642699">
              <w:marLeft w:val="0"/>
              <w:marRight w:val="0"/>
              <w:marTop w:val="0"/>
              <w:marBottom w:val="0"/>
              <w:divBdr>
                <w:top w:val="none" w:sz="0" w:space="0" w:color="auto"/>
                <w:left w:val="none" w:sz="0" w:space="0" w:color="auto"/>
                <w:bottom w:val="none" w:sz="0" w:space="0" w:color="auto"/>
                <w:right w:val="none" w:sz="0" w:space="0" w:color="auto"/>
              </w:divBdr>
            </w:div>
            <w:div w:id="11378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623131">
      <w:bodyDiv w:val="1"/>
      <w:marLeft w:val="0"/>
      <w:marRight w:val="0"/>
      <w:marTop w:val="0"/>
      <w:marBottom w:val="0"/>
      <w:divBdr>
        <w:top w:val="none" w:sz="0" w:space="0" w:color="auto"/>
        <w:left w:val="none" w:sz="0" w:space="0" w:color="auto"/>
        <w:bottom w:val="none" w:sz="0" w:space="0" w:color="auto"/>
        <w:right w:val="none" w:sz="0" w:space="0" w:color="auto"/>
      </w:divBdr>
    </w:div>
    <w:div w:id="547883344">
      <w:bodyDiv w:val="1"/>
      <w:marLeft w:val="0"/>
      <w:marRight w:val="0"/>
      <w:marTop w:val="0"/>
      <w:marBottom w:val="0"/>
      <w:divBdr>
        <w:top w:val="none" w:sz="0" w:space="0" w:color="auto"/>
        <w:left w:val="none" w:sz="0" w:space="0" w:color="auto"/>
        <w:bottom w:val="none" w:sz="0" w:space="0" w:color="auto"/>
        <w:right w:val="none" w:sz="0" w:space="0" w:color="auto"/>
      </w:divBdr>
      <w:divsChild>
        <w:div w:id="2096512746">
          <w:marLeft w:val="0"/>
          <w:marRight w:val="0"/>
          <w:marTop w:val="0"/>
          <w:marBottom w:val="0"/>
          <w:divBdr>
            <w:top w:val="none" w:sz="0" w:space="0" w:color="auto"/>
            <w:left w:val="none" w:sz="0" w:space="0" w:color="auto"/>
            <w:bottom w:val="none" w:sz="0" w:space="0" w:color="auto"/>
            <w:right w:val="none" w:sz="0" w:space="0" w:color="auto"/>
          </w:divBdr>
          <w:divsChild>
            <w:div w:id="1416702572">
              <w:marLeft w:val="0"/>
              <w:marRight w:val="0"/>
              <w:marTop w:val="0"/>
              <w:marBottom w:val="0"/>
              <w:divBdr>
                <w:top w:val="none" w:sz="0" w:space="0" w:color="auto"/>
                <w:left w:val="none" w:sz="0" w:space="0" w:color="auto"/>
                <w:bottom w:val="none" w:sz="0" w:space="0" w:color="auto"/>
                <w:right w:val="none" w:sz="0" w:space="0" w:color="auto"/>
              </w:divBdr>
            </w:div>
            <w:div w:id="2126568">
              <w:marLeft w:val="0"/>
              <w:marRight w:val="0"/>
              <w:marTop w:val="0"/>
              <w:marBottom w:val="0"/>
              <w:divBdr>
                <w:top w:val="none" w:sz="0" w:space="0" w:color="auto"/>
                <w:left w:val="none" w:sz="0" w:space="0" w:color="auto"/>
                <w:bottom w:val="none" w:sz="0" w:space="0" w:color="auto"/>
                <w:right w:val="none" w:sz="0" w:space="0" w:color="auto"/>
              </w:divBdr>
            </w:div>
            <w:div w:id="1768233604">
              <w:marLeft w:val="0"/>
              <w:marRight w:val="0"/>
              <w:marTop w:val="0"/>
              <w:marBottom w:val="0"/>
              <w:divBdr>
                <w:top w:val="none" w:sz="0" w:space="0" w:color="auto"/>
                <w:left w:val="none" w:sz="0" w:space="0" w:color="auto"/>
                <w:bottom w:val="none" w:sz="0" w:space="0" w:color="auto"/>
                <w:right w:val="none" w:sz="0" w:space="0" w:color="auto"/>
              </w:divBdr>
            </w:div>
            <w:div w:id="1226917684">
              <w:marLeft w:val="0"/>
              <w:marRight w:val="0"/>
              <w:marTop w:val="0"/>
              <w:marBottom w:val="0"/>
              <w:divBdr>
                <w:top w:val="none" w:sz="0" w:space="0" w:color="auto"/>
                <w:left w:val="none" w:sz="0" w:space="0" w:color="auto"/>
                <w:bottom w:val="none" w:sz="0" w:space="0" w:color="auto"/>
                <w:right w:val="none" w:sz="0" w:space="0" w:color="auto"/>
              </w:divBdr>
            </w:div>
            <w:div w:id="738555160">
              <w:marLeft w:val="0"/>
              <w:marRight w:val="0"/>
              <w:marTop w:val="0"/>
              <w:marBottom w:val="0"/>
              <w:divBdr>
                <w:top w:val="none" w:sz="0" w:space="0" w:color="auto"/>
                <w:left w:val="none" w:sz="0" w:space="0" w:color="auto"/>
                <w:bottom w:val="none" w:sz="0" w:space="0" w:color="auto"/>
                <w:right w:val="none" w:sz="0" w:space="0" w:color="auto"/>
              </w:divBdr>
            </w:div>
            <w:div w:id="1131166773">
              <w:marLeft w:val="0"/>
              <w:marRight w:val="0"/>
              <w:marTop w:val="0"/>
              <w:marBottom w:val="0"/>
              <w:divBdr>
                <w:top w:val="none" w:sz="0" w:space="0" w:color="auto"/>
                <w:left w:val="none" w:sz="0" w:space="0" w:color="auto"/>
                <w:bottom w:val="none" w:sz="0" w:space="0" w:color="auto"/>
                <w:right w:val="none" w:sz="0" w:space="0" w:color="auto"/>
              </w:divBdr>
            </w:div>
            <w:div w:id="1686594497">
              <w:marLeft w:val="0"/>
              <w:marRight w:val="0"/>
              <w:marTop w:val="0"/>
              <w:marBottom w:val="0"/>
              <w:divBdr>
                <w:top w:val="none" w:sz="0" w:space="0" w:color="auto"/>
                <w:left w:val="none" w:sz="0" w:space="0" w:color="auto"/>
                <w:bottom w:val="none" w:sz="0" w:space="0" w:color="auto"/>
                <w:right w:val="none" w:sz="0" w:space="0" w:color="auto"/>
              </w:divBdr>
            </w:div>
            <w:div w:id="2119375762">
              <w:marLeft w:val="0"/>
              <w:marRight w:val="0"/>
              <w:marTop w:val="0"/>
              <w:marBottom w:val="0"/>
              <w:divBdr>
                <w:top w:val="none" w:sz="0" w:space="0" w:color="auto"/>
                <w:left w:val="none" w:sz="0" w:space="0" w:color="auto"/>
                <w:bottom w:val="none" w:sz="0" w:space="0" w:color="auto"/>
                <w:right w:val="none" w:sz="0" w:space="0" w:color="auto"/>
              </w:divBdr>
            </w:div>
            <w:div w:id="1180119659">
              <w:marLeft w:val="0"/>
              <w:marRight w:val="0"/>
              <w:marTop w:val="0"/>
              <w:marBottom w:val="0"/>
              <w:divBdr>
                <w:top w:val="none" w:sz="0" w:space="0" w:color="auto"/>
                <w:left w:val="none" w:sz="0" w:space="0" w:color="auto"/>
                <w:bottom w:val="none" w:sz="0" w:space="0" w:color="auto"/>
                <w:right w:val="none" w:sz="0" w:space="0" w:color="auto"/>
              </w:divBdr>
            </w:div>
            <w:div w:id="1303539195">
              <w:marLeft w:val="0"/>
              <w:marRight w:val="0"/>
              <w:marTop w:val="0"/>
              <w:marBottom w:val="0"/>
              <w:divBdr>
                <w:top w:val="none" w:sz="0" w:space="0" w:color="auto"/>
                <w:left w:val="none" w:sz="0" w:space="0" w:color="auto"/>
                <w:bottom w:val="none" w:sz="0" w:space="0" w:color="auto"/>
                <w:right w:val="none" w:sz="0" w:space="0" w:color="auto"/>
              </w:divBdr>
            </w:div>
            <w:div w:id="1642153393">
              <w:marLeft w:val="0"/>
              <w:marRight w:val="0"/>
              <w:marTop w:val="0"/>
              <w:marBottom w:val="0"/>
              <w:divBdr>
                <w:top w:val="none" w:sz="0" w:space="0" w:color="auto"/>
                <w:left w:val="none" w:sz="0" w:space="0" w:color="auto"/>
                <w:bottom w:val="none" w:sz="0" w:space="0" w:color="auto"/>
                <w:right w:val="none" w:sz="0" w:space="0" w:color="auto"/>
              </w:divBdr>
            </w:div>
            <w:div w:id="987593255">
              <w:marLeft w:val="0"/>
              <w:marRight w:val="0"/>
              <w:marTop w:val="0"/>
              <w:marBottom w:val="0"/>
              <w:divBdr>
                <w:top w:val="none" w:sz="0" w:space="0" w:color="auto"/>
                <w:left w:val="none" w:sz="0" w:space="0" w:color="auto"/>
                <w:bottom w:val="none" w:sz="0" w:space="0" w:color="auto"/>
                <w:right w:val="none" w:sz="0" w:space="0" w:color="auto"/>
              </w:divBdr>
            </w:div>
            <w:div w:id="1282106805">
              <w:marLeft w:val="0"/>
              <w:marRight w:val="0"/>
              <w:marTop w:val="0"/>
              <w:marBottom w:val="0"/>
              <w:divBdr>
                <w:top w:val="none" w:sz="0" w:space="0" w:color="auto"/>
                <w:left w:val="none" w:sz="0" w:space="0" w:color="auto"/>
                <w:bottom w:val="none" w:sz="0" w:space="0" w:color="auto"/>
                <w:right w:val="none" w:sz="0" w:space="0" w:color="auto"/>
              </w:divBdr>
            </w:div>
            <w:div w:id="1987852163">
              <w:marLeft w:val="0"/>
              <w:marRight w:val="0"/>
              <w:marTop w:val="0"/>
              <w:marBottom w:val="0"/>
              <w:divBdr>
                <w:top w:val="none" w:sz="0" w:space="0" w:color="auto"/>
                <w:left w:val="none" w:sz="0" w:space="0" w:color="auto"/>
                <w:bottom w:val="none" w:sz="0" w:space="0" w:color="auto"/>
                <w:right w:val="none" w:sz="0" w:space="0" w:color="auto"/>
              </w:divBdr>
            </w:div>
            <w:div w:id="935672938">
              <w:marLeft w:val="0"/>
              <w:marRight w:val="0"/>
              <w:marTop w:val="0"/>
              <w:marBottom w:val="0"/>
              <w:divBdr>
                <w:top w:val="none" w:sz="0" w:space="0" w:color="auto"/>
                <w:left w:val="none" w:sz="0" w:space="0" w:color="auto"/>
                <w:bottom w:val="none" w:sz="0" w:space="0" w:color="auto"/>
                <w:right w:val="none" w:sz="0" w:space="0" w:color="auto"/>
              </w:divBdr>
            </w:div>
            <w:div w:id="1188711755">
              <w:marLeft w:val="0"/>
              <w:marRight w:val="0"/>
              <w:marTop w:val="0"/>
              <w:marBottom w:val="0"/>
              <w:divBdr>
                <w:top w:val="none" w:sz="0" w:space="0" w:color="auto"/>
                <w:left w:val="none" w:sz="0" w:space="0" w:color="auto"/>
                <w:bottom w:val="none" w:sz="0" w:space="0" w:color="auto"/>
                <w:right w:val="none" w:sz="0" w:space="0" w:color="auto"/>
              </w:divBdr>
            </w:div>
            <w:div w:id="1428697968">
              <w:marLeft w:val="0"/>
              <w:marRight w:val="0"/>
              <w:marTop w:val="0"/>
              <w:marBottom w:val="0"/>
              <w:divBdr>
                <w:top w:val="none" w:sz="0" w:space="0" w:color="auto"/>
                <w:left w:val="none" w:sz="0" w:space="0" w:color="auto"/>
                <w:bottom w:val="none" w:sz="0" w:space="0" w:color="auto"/>
                <w:right w:val="none" w:sz="0" w:space="0" w:color="auto"/>
              </w:divBdr>
            </w:div>
            <w:div w:id="1804543221">
              <w:marLeft w:val="0"/>
              <w:marRight w:val="0"/>
              <w:marTop w:val="0"/>
              <w:marBottom w:val="0"/>
              <w:divBdr>
                <w:top w:val="none" w:sz="0" w:space="0" w:color="auto"/>
                <w:left w:val="none" w:sz="0" w:space="0" w:color="auto"/>
                <w:bottom w:val="none" w:sz="0" w:space="0" w:color="auto"/>
                <w:right w:val="none" w:sz="0" w:space="0" w:color="auto"/>
              </w:divBdr>
            </w:div>
            <w:div w:id="1333336603">
              <w:marLeft w:val="0"/>
              <w:marRight w:val="0"/>
              <w:marTop w:val="0"/>
              <w:marBottom w:val="0"/>
              <w:divBdr>
                <w:top w:val="none" w:sz="0" w:space="0" w:color="auto"/>
                <w:left w:val="none" w:sz="0" w:space="0" w:color="auto"/>
                <w:bottom w:val="none" w:sz="0" w:space="0" w:color="auto"/>
                <w:right w:val="none" w:sz="0" w:space="0" w:color="auto"/>
              </w:divBdr>
            </w:div>
            <w:div w:id="544366003">
              <w:marLeft w:val="0"/>
              <w:marRight w:val="0"/>
              <w:marTop w:val="0"/>
              <w:marBottom w:val="0"/>
              <w:divBdr>
                <w:top w:val="none" w:sz="0" w:space="0" w:color="auto"/>
                <w:left w:val="none" w:sz="0" w:space="0" w:color="auto"/>
                <w:bottom w:val="none" w:sz="0" w:space="0" w:color="auto"/>
                <w:right w:val="none" w:sz="0" w:space="0" w:color="auto"/>
              </w:divBdr>
            </w:div>
            <w:div w:id="1171486439">
              <w:marLeft w:val="0"/>
              <w:marRight w:val="0"/>
              <w:marTop w:val="0"/>
              <w:marBottom w:val="0"/>
              <w:divBdr>
                <w:top w:val="none" w:sz="0" w:space="0" w:color="auto"/>
                <w:left w:val="none" w:sz="0" w:space="0" w:color="auto"/>
                <w:bottom w:val="none" w:sz="0" w:space="0" w:color="auto"/>
                <w:right w:val="none" w:sz="0" w:space="0" w:color="auto"/>
              </w:divBdr>
            </w:div>
            <w:div w:id="380175367">
              <w:marLeft w:val="0"/>
              <w:marRight w:val="0"/>
              <w:marTop w:val="0"/>
              <w:marBottom w:val="0"/>
              <w:divBdr>
                <w:top w:val="none" w:sz="0" w:space="0" w:color="auto"/>
                <w:left w:val="none" w:sz="0" w:space="0" w:color="auto"/>
                <w:bottom w:val="none" w:sz="0" w:space="0" w:color="auto"/>
                <w:right w:val="none" w:sz="0" w:space="0" w:color="auto"/>
              </w:divBdr>
            </w:div>
            <w:div w:id="241452360">
              <w:marLeft w:val="0"/>
              <w:marRight w:val="0"/>
              <w:marTop w:val="0"/>
              <w:marBottom w:val="0"/>
              <w:divBdr>
                <w:top w:val="none" w:sz="0" w:space="0" w:color="auto"/>
                <w:left w:val="none" w:sz="0" w:space="0" w:color="auto"/>
                <w:bottom w:val="none" w:sz="0" w:space="0" w:color="auto"/>
                <w:right w:val="none" w:sz="0" w:space="0" w:color="auto"/>
              </w:divBdr>
            </w:div>
            <w:div w:id="13699718">
              <w:marLeft w:val="0"/>
              <w:marRight w:val="0"/>
              <w:marTop w:val="0"/>
              <w:marBottom w:val="0"/>
              <w:divBdr>
                <w:top w:val="none" w:sz="0" w:space="0" w:color="auto"/>
                <w:left w:val="none" w:sz="0" w:space="0" w:color="auto"/>
                <w:bottom w:val="none" w:sz="0" w:space="0" w:color="auto"/>
                <w:right w:val="none" w:sz="0" w:space="0" w:color="auto"/>
              </w:divBdr>
            </w:div>
            <w:div w:id="795442315">
              <w:marLeft w:val="0"/>
              <w:marRight w:val="0"/>
              <w:marTop w:val="0"/>
              <w:marBottom w:val="0"/>
              <w:divBdr>
                <w:top w:val="none" w:sz="0" w:space="0" w:color="auto"/>
                <w:left w:val="none" w:sz="0" w:space="0" w:color="auto"/>
                <w:bottom w:val="none" w:sz="0" w:space="0" w:color="auto"/>
                <w:right w:val="none" w:sz="0" w:space="0" w:color="auto"/>
              </w:divBdr>
            </w:div>
            <w:div w:id="441463309">
              <w:marLeft w:val="0"/>
              <w:marRight w:val="0"/>
              <w:marTop w:val="0"/>
              <w:marBottom w:val="0"/>
              <w:divBdr>
                <w:top w:val="none" w:sz="0" w:space="0" w:color="auto"/>
                <w:left w:val="none" w:sz="0" w:space="0" w:color="auto"/>
                <w:bottom w:val="none" w:sz="0" w:space="0" w:color="auto"/>
                <w:right w:val="none" w:sz="0" w:space="0" w:color="auto"/>
              </w:divBdr>
            </w:div>
            <w:div w:id="977228958">
              <w:marLeft w:val="0"/>
              <w:marRight w:val="0"/>
              <w:marTop w:val="0"/>
              <w:marBottom w:val="0"/>
              <w:divBdr>
                <w:top w:val="none" w:sz="0" w:space="0" w:color="auto"/>
                <w:left w:val="none" w:sz="0" w:space="0" w:color="auto"/>
                <w:bottom w:val="none" w:sz="0" w:space="0" w:color="auto"/>
                <w:right w:val="none" w:sz="0" w:space="0" w:color="auto"/>
              </w:divBdr>
            </w:div>
            <w:div w:id="1104151696">
              <w:marLeft w:val="0"/>
              <w:marRight w:val="0"/>
              <w:marTop w:val="0"/>
              <w:marBottom w:val="0"/>
              <w:divBdr>
                <w:top w:val="none" w:sz="0" w:space="0" w:color="auto"/>
                <w:left w:val="none" w:sz="0" w:space="0" w:color="auto"/>
                <w:bottom w:val="none" w:sz="0" w:space="0" w:color="auto"/>
                <w:right w:val="none" w:sz="0" w:space="0" w:color="auto"/>
              </w:divBdr>
            </w:div>
            <w:div w:id="522942265">
              <w:marLeft w:val="0"/>
              <w:marRight w:val="0"/>
              <w:marTop w:val="0"/>
              <w:marBottom w:val="0"/>
              <w:divBdr>
                <w:top w:val="none" w:sz="0" w:space="0" w:color="auto"/>
                <w:left w:val="none" w:sz="0" w:space="0" w:color="auto"/>
                <w:bottom w:val="none" w:sz="0" w:space="0" w:color="auto"/>
                <w:right w:val="none" w:sz="0" w:space="0" w:color="auto"/>
              </w:divBdr>
            </w:div>
            <w:div w:id="1737435123">
              <w:marLeft w:val="0"/>
              <w:marRight w:val="0"/>
              <w:marTop w:val="0"/>
              <w:marBottom w:val="0"/>
              <w:divBdr>
                <w:top w:val="none" w:sz="0" w:space="0" w:color="auto"/>
                <w:left w:val="none" w:sz="0" w:space="0" w:color="auto"/>
                <w:bottom w:val="none" w:sz="0" w:space="0" w:color="auto"/>
                <w:right w:val="none" w:sz="0" w:space="0" w:color="auto"/>
              </w:divBdr>
            </w:div>
            <w:div w:id="613096388">
              <w:marLeft w:val="0"/>
              <w:marRight w:val="0"/>
              <w:marTop w:val="0"/>
              <w:marBottom w:val="0"/>
              <w:divBdr>
                <w:top w:val="none" w:sz="0" w:space="0" w:color="auto"/>
                <w:left w:val="none" w:sz="0" w:space="0" w:color="auto"/>
                <w:bottom w:val="none" w:sz="0" w:space="0" w:color="auto"/>
                <w:right w:val="none" w:sz="0" w:space="0" w:color="auto"/>
              </w:divBdr>
            </w:div>
            <w:div w:id="1213612651">
              <w:marLeft w:val="0"/>
              <w:marRight w:val="0"/>
              <w:marTop w:val="0"/>
              <w:marBottom w:val="0"/>
              <w:divBdr>
                <w:top w:val="none" w:sz="0" w:space="0" w:color="auto"/>
                <w:left w:val="none" w:sz="0" w:space="0" w:color="auto"/>
                <w:bottom w:val="none" w:sz="0" w:space="0" w:color="auto"/>
                <w:right w:val="none" w:sz="0" w:space="0" w:color="auto"/>
              </w:divBdr>
            </w:div>
            <w:div w:id="393507964">
              <w:marLeft w:val="0"/>
              <w:marRight w:val="0"/>
              <w:marTop w:val="0"/>
              <w:marBottom w:val="0"/>
              <w:divBdr>
                <w:top w:val="none" w:sz="0" w:space="0" w:color="auto"/>
                <w:left w:val="none" w:sz="0" w:space="0" w:color="auto"/>
                <w:bottom w:val="none" w:sz="0" w:space="0" w:color="auto"/>
                <w:right w:val="none" w:sz="0" w:space="0" w:color="auto"/>
              </w:divBdr>
            </w:div>
            <w:div w:id="1548033003">
              <w:marLeft w:val="0"/>
              <w:marRight w:val="0"/>
              <w:marTop w:val="0"/>
              <w:marBottom w:val="0"/>
              <w:divBdr>
                <w:top w:val="none" w:sz="0" w:space="0" w:color="auto"/>
                <w:left w:val="none" w:sz="0" w:space="0" w:color="auto"/>
                <w:bottom w:val="none" w:sz="0" w:space="0" w:color="auto"/>
                <w:right w:val="none" w:sz="0" w:space="0" w:color="auto"/>
              </w:divBdr>
            </w:div>
            <w:div w:id="190841351">
              <w:marLeft w:val="0"/>
              <w:marRight w:val="0"/>
              <w:marTop w:val="0"/>
              <w:marBottom w:val="0"/>
              <w:divBdr>
                <w:top w:val="none" w:sz="0" w:space="0" w:color="auto"/>
                <w:left w:val="none" w:sz="0" w:space="0" w:color="auto"/>
                <w:bottom w:val="none" w:sz="0" w:space="0" w:color="auto"/>
                <w:right w:val="none" w:sz="0" w:space="0" w:color="auto"/>
              </w:divBdr>
            </w:div>
            <w:div w:id="1010453913">
              <w:marLeft w:val="0"/>
              <w:marRight w:val="0"/>
              <w:marTop w:val="0"/>
              <w:marBottom w:val="0"/>
              <w:divBdr>
                <w:top w:val="none" w:sz="0" w:space="0" w:color="auto"/>
                <w:left w:val="none" w:sz="0" w:space="0" w:color="auto"/>
                <w:bottom w:val="none" w:sz="0" w:space="0" w:color="auto"/>
                <w:right w:val="none" w:sz="0" w:space="0" w:color="auto"/>
              </w:divBdr>
            </w:div>
            <w:div w:id="2144619585">
              <w:marLeft w:val="0"/>
              <w:marRight w:val="0"/>
              <w:marTop w:val="0"/>
              <w:marBottom w:val="0"/>
              <w:divBdr>
                <w:top w:val="none" w:sz="0" w:space="0" w:color="auto"/>
                <w:left w:val="none" w:sz="0" w:space="0" w:color="auto"/>
                <w:bottom w:val="none" w:sz="0" w:space="0" w:color="auto"/>
                <w:right w:val="none" w:sz="0" w:space="0" w:color="auto"/>
              </w:divBdr>
            </w:div>
            <w:div w:id="1944337859">
              <w:marLeft w:val="0"/>
              <w:marRight w:val="0"/>
              <w:marTop w:val="0"/>
              <w:marBottom w:val="0"/>
              <w:divBdr>
                <w:top w:val="none" w:sz="0" w:space="0" w:color="auto"/>
                <w:left w:val="none" w:sz="0" w:space="0" w:color="auto"/>
                <w:bottom w:val="none" w:sz="0" w:space="0" w:color="auto"/>
                <w:right w:val="none" w:sz="0" w:space="0" w:color="auto"/>
              </w:divBdr>
            </w:div>
            <w:div w:id="51201435">
              <w:marLeft w:val="0"/>
              <w:marRight w:val="0"/>
              <w:marTop w:val="0"/>
              <w:marBottom w:val="0"/>
              <w:divBdr>
                <w:top w:val="none" w:sz="0" w:space="0" w:color="auto"/>
                <w:left w:val="none" w:sz="0" w:space="0" w:color="auto"/>
                <w:bottom w:val="none" w:sz="0" w:space="0" w:color="auto"/>
                <w:right w:val="none" w:sz="0" w:space="0" w:color="auto"/>
              </w:divBdr>
            </w:div>
            <w:div w:id="1550649973">
              <w:marLeft w:val="0"/>
              <w:marRight w:val="0"/>
              <w:marTop w:val="0"/>
              <w:marBottom w:val="0"/>
              <w:divBdr>
                <w:top w:val="none" w:sz="0" w:space="0" w:color="auto"/>
                <w:left w:val="none" w:sz="0" w:space="0" w:color="auto"/>
                <w:bottom w:val="none" w:sz="0" w:space="0" w:color="auto"/>
                <w:right w:val="none" w:sz="0" w:space="0" w:color="auto"/>
              </w:divBdr>
            </w:div>
            <w:div w:id="586351289">
              <w:marLeft w:val="0"/>
              <w:marRight w:val="0"/>
              <w:marTop w:val="0"/>
              <w:marBottom w:val="0"/>
              <w:divBdr>
                <w:top w:val="none" w:sz="0" w:space="0" w:color="auto"/>
                <w:left w:val="none" w:sz="0" w:space="0" w:color="auto"/>
                <w:bottom w:val="none" w:sz="0" w:space="0" w:color="auto"/>
                <w:right w:val="none" w:sz="0" w:space="0" w:color="auto"/>
              </w:divBdr>
            </w:div>
            <w:div w:id="70583053">
              <w:marLeft w:val="0"/>
              <w:marRight w:val="0"/>
              <w:marTop w:val="0"/>
              <w:marBottom w:val="0"/>
              <w:divBdr>
                <w:top w:val="none" w:sz="0" w:space="0" w:color="auto"/>
                <w:left w:val="none" w:sz="0" w:space="0" w:color="auto"/>
                <w:bottom w:val="none" w:sz="0" w:space="0" w:color="auto"/>
                <w:right w:val="none" w:sz="0" w:space="0" w:color="auto"/>
              </w:divBdr>
            </w:div>
            <w:div w:id="198858362">
              <w:marLeft w:val="0"/>
              <w:marRight w:val="0"/>
              <w:marTop w:val="0"/>
              <w:marBottom w:val="0"/>
              <w:divBdr>
                <w:top w:val="none" w:sz="0" w:space="0" w:color="auto"/>
                <w:left w:val="none" w:sz="0" w:space="0" w:color="auto"/>
                <w:bottom w:val="none" w:sz="0" w:space="0" w:color="auto"/>
                <w:right w:val="none" w:sz="0" w:space="0" w:color="auto"/>
              </w:divBdr>
            </w:div>
            <w:div w:id="932084744">
              <w:marLeft w:val="0"/>
              <w:marRight w:val="0"/>
              <w:marTop w:val="0"/>
              <w:marBottom w:val="0"/>
              <w:divBdr>
                <w:top w:val="none" w:sz="0" w:space="0" w:color="auto"/>
                <w:left w:val="none" w:sz="0" w:space="0" w:color="auto"/>
                <w:bottom w:val="none" w:sz="0" w:space="0" w:color="auto"/>
                <w:right w:val="none" w:sz="0" w:space="0" w:color="auto"/>
              </w:divBdr>
            </w:div>
            <w:div w:id="1733964865">
              <w:marLeft w:val="0"/>
              <w:marRight w:val="0"/>
              <w:marTop w:val="0"/>
              <w:marBottom w:val="0"/>
              <w:divBdr>
                <w:top w:val="none" w:sz="0" w:space="0" w:color="auto"/>
                <w:left w:val="none" w:sz="0" w:space="0" w:color="auto"/>
                <w:bottom w:val="none" w:sz="0" w:space="0" w:color="auto"/>
                <w:right w:val="none" w:sz="0" w:space="0" w:color="auto"/>
              </w:divBdr>
            </w:div>
            <w:div w:id="903562935">
              <w:marLeft w:val="0"/>
              <w:marRight w:val="0"/>
              <w:marTop w:val="0"/>
              <w:marBottom w:val="0"/>
              <w:divBdr>
                <w:top w:val="none" w:sz="0" w:space="0" w:color="auto"/>
                <w:left w:val="none" w:sz="0" w:space="0" w:color="auto"/>
                <w:bottom w:val="none" w:sz="0" w:space="0" w:color="auto"/>
                <w:right w:val="none" w:sz="0" w:space="0" w:color="auto"/>
              </w:divBdr>
            </w:div>
            <w:div w:id="157812964">
              <w:marLeft w:val="0"/>
              <w:marRight w:val="0"/>
              <w:marTop w:val="0"/>
              <w:marBottom w:val="0"/>
              <w:divBdr>
                <w:top w:val="none" w:sz="0" w:space="0" w:color="auto"/>
                <w:left w:val="none" w:sz="0" w:space="0" w:color="auto"/>
                <w:bottom w:val="none" w:sz="0" w:space="0" w:color="auto"/>
                <w:right w:val="none" w:sz="0" w:space="0" w:color="auto"/>
              </w:divBdr>
            </w:div>
            <w:div w:id="297565660">
              <w:marLeft w:val="0"/>
              <w:marRight w:val="0"/>
              <w:marTop w:val="0"/>
              <w:marBottom w:val="0"/>
              <w:divBdr>
                <w:top w:val="none" w:sz="0" w:space="0" w:color="auto"/>
                <w:left w:val="none" w:sz="0" w:space="0" w:color="auto"/>
                <w:bottom w:val="none" w:sz="0" w:space="0" w:color="auto"/>
                <w:right w:val="none" w:sz="0" w:space="0" w:color="auto"/>
              </w:divBdr>
            </w:div>
            <w:div w:id="746200">
              <w:marLeft w:val="0"/>
              <w:marRight w:val="0"/>
              <w:marTop w:val="0"/>
              <w:marBottom w:val="0"/>
              <w:divBdr>
                <w:top w:val="none" w:sz="0" w:space="0" w:color="auto"/>
                <w:left w:val="none" w:sz="0" w:space="0" w:color="auto"/>
                <w:bottom w:val="none" w:sz="0" w:space="0" w:color="auto"/>
                <w:right w:val="none" w:sz="0" w:space="0" w:color="auto"/>
              </w:divBdr>
            </w:div>
            <w:div w:id="636491104">
              <w:marLeft w:val="0"/>
              <w:marRight w:val="0"/>
              <w:marTop w:val="0"/>
              <w:marBottom w:val="0"/>
              <w:divBdr>
                <w:top w:val="none" w:sz="0" w:space="0" w:color="auto"/>
                <w:left w:val="none" w:sz="0" w:space="0" w:color="auto"/>
                <w:bottom w:val="none" w:sz="0" w:space="0" w:color="auto"/>
                <w:right w:val="none" w:sz="0" w:space="0" w:color="auto"/>
              </w:divBdr>
            </w:div>
            <w:div w:id="137385138">
              <w:marLeft w:val="0"/>
              <w:marRight w:val="0"/>
              <w:marTop w:val="0"/>
              <w:marBottom w:val="0"/>
              <w:divBdr>
                <w:top w:val="none" w:sz="0" w:space="0" w:color="auto"/>
                <w:left w:val="none" w:sz="0" w:space="0" w:color="auto"/>
                <w:bottom w:val="none" w:sz="0" w:space="0" w:color="auto"/>
                <w:right w:val="none" w:sz="0" w:space="0" w:color="auto"/>
              </w:divBdr>
            </w:div>
            <w:div w:id="1146432783">
              <w:marLeft w:val="0"/>
              <w:marRight w:val="0"/>
              <w:marTop w:val="0"/>
              <w:marBottom w:val="0"/>
              <w:divBdr>
                <w:top w:val="none" w:sz="0" w:space="0" w:color="auto"/>
                <w:left w:val="none" w:sz="0" w:space="0" w:color="auto"/>
                <w:bottom w:val="none" w:sz="0" w:space="0" w:color="auto"/>
                <w:right w:val="none" w:sz="0" w:space="0" w:color="auto"/>
              </w:divBdr>
            </w:div>
            <w:div w:id="624966104">
              <w:marLeft w:val="0"/>
              <w:marRight w:val="0"/>
              <w:marTop w:val="0"/>
              <w:marBottom w:val="0"/>
              <w:divBdr>
                <w:top w:val="none" w:sz="0" w:space="0" w:color="auto"/>
                <w:left w:val="none" w:sz="0" w:space="0" w:color="auto"/>
                <w:bottom w:val="none" w:sz="0" w:space="0" w:color="auto"/>
                <w:right w:val="none" w:sz="0" w:space="0" w:color="auto"/>
              </w:divBdr>
            </w:div>
            <w:div w:id="879900190">
              <w:marLeft w:val="0"/>
              <w:marRight w:val="0"/>
              <w:marTop w:val="0"/>
              <w:marBottom w:val="0"/>
              <w:divBdr>
                <w:top w:val="none" w:sz="0" w:space="0" w:color="auto"/>
                <w:left w:val="none" w:sz="0" w:space="0" w:color="auto"/>
                <w:bottom w:val="none" w:sz="0" w:space="0" w:color="auto"/>
                <w:right w:val="none" w:sz="0" w:space="0" w:color="auto"/>
              </w:divBdr>
            </w:div>
            <w:div w:id="706296396">
              <w:marLeft w:val="0"/>
              <w:marRight w:val="0"/>
              <w:marTop w:val="0"/>
              <w:marBottom w:val="0"/>
              <w:divBdr>
                <w:top w:val="none" w:sz="0" w:space="0" w:color="auto"/>
                <w:left w:val="none" w:sz="0" w:space="0" w:color="auto"/>
                <w:bottom w:val="none" w:sz="0" w:space="0" w:color="auto"/>
                <w:right w:val="none" w:sz="0" w:space="0" w:color="auto"/>
              </w:divBdr>
            </w:div>
            <w:div w:id="446896158">
              <w:marLeft w:val="0"/>
              <w:marRight w:val="0"/>
              <w:marTop w:val="0"/>
              <w:marBottom w:val="0"/>
              <w:divBdr>
                <w:top w:val="none" w:sz="0" w:space="0" w:color="auto"/>
                <w:left w:val="none" w:sz="0" w:space="0" w:color="auto"/>
                <w:bottom w:val="none" w:sz="0" w:space="0" w:color="auto"/>
                <w:right w:val="none" w:sz="0" w:space="0" w:color="auto"/>
              </w:divBdr>
            </w:div>
            <w:div w:id="1022706804">
              <w:marLeft w:val="0"/>
              <w:marRight w:val="0"/>
              <w:marTop w:val="0"/>
              <w:marBottom w:val="0"/>
              <w:divBdr>
                <w:top w:val="none" w:sz="0" w:space="0" w:color="auto"/>
                <w:left w:val="none" w:sz="0" w:space="0" w:color="auto"/>
                <w:bottom w:val="none" w:sz="0" w:space="0" w:color="auto"/>
                <w:right w:val="none" w:sz="0" w:space="0" w:color="auto"/>
              </w:divBdr>
            </w:div>
            <w:div w:id="1152873259">
              <w:marLeft w:val="0"/>
              <w:marRight w:val="0"/>
              <w:marTop w:val="0"/>
              <w:marBottom w:val="0"/>
              <w:divBdr>
                <w:top w:val="none" w:sz="0" w:space="0" w:color="auto"/>
                <w:left w:val="none" w:sz="0" w:space="0" w:color="auto"/>
                <w:bottom w:val="none" w:sz="0" w:space="0" w:color="auto"/>
                <w:right w:val="none" w:sz="0" w:space="0" w:color="auto"/>
              </w:divBdr>
            </w:div>
            <w:div w:id="1699817415">
              <w:marLeft w:val="0"/>
              <w:marRight w:val="0"/>
              <w:marTop w:val="0"/>
              <w:marBottom w:val="0"/>
              <w:divBdr>
                <w:top w:val="none" w:sz="0" w:space="0" w:color="auto"/>
                <w:left w:val="none" w:sz="0" w:space="0" w:color="auto"/>
                <w:bottom w:val="none" w:sz="0" w:space="0" w:color="auto"/>
                <w:right w:val="none" w:sz="0" w:space="0" w:color="auto"/>
              </w:divBdr>
            </w:div>
            <w:div w:id="12418361">
              <w:marLeft w:val="0"/>
              <w:marRight w:val="0"/>
              <w:marTop w:val="0"/>
              <w:marBottom w:val="0"/>
              <w:divBdr>
                <w:top w:val="none" w:sz="0" w:space="0" w:color="auto"/>
                <w:left w:val="none" w:sz="0" w:space="0" w:color="auto"/>
                <w:bottom w:val="none" w:sz="0" w:space="0" w:color="auto"/>
                <w:right w:val="none" w:sz="0" w:space="0" w:color="auto"/>
              </w:divBdr>
            </w:div>
            <w:div w:id="395396456">
              <w:marLeft w:val="0"/>
              <w:marRight w:val="0"/>
              <w:marTop w:val="0"/>
              <w:marBottom w:val="0"/>
              <w:divBdr>
                <w:top w:val="none" w:sz="0" w:space="0" w:color="auto"/>
                <w:left w:val="none" w:sz="0" w:space="0" w:color="auto"/>
                <w:bottom w:val="none" w:sz="0" w:space="0" w:color="auto"/>
                <w:right w:val="none" w:sz="0" w:space="0" w:color="auto"/>
              </w:divBdr>
            </w:div>
            <w:div w:id="1415320334">
              <w:marLeft w:val="0"/>
              <w:marRight w:val="0"/>
              <w:marTop w:val="0"/>
              <w:marBottom w:val="0"/>
              <w:divBdr>
                <w:top w:val="none" w:sz="0" w:space="0" w:color="auto"/>
                <w:left w:val="none" w:sz="0" w:space="0" w:color="auto"/>
                <w:bottom w:val="none" w:sz="0" w:space="0" w:color="auto"/>
                <w:right w:val="none" w:sz="0" w:space="0" w:color="auto"/>
              </w:divBdr>
            </w:div>
            <w:div w:id="246962887">
              <w:marLeft w:val="0"/>
              <w:marRight w:val="0"/>
              <w:marTop w:val="0"/>
              <w:marBottom w:val="0"/>
              <w:divBdr>
                <w:top w:val="none" w:sz="0" w:space="0" w:color="auto"/>
                <w:left w:val="none" w:sz="0" w:space="0" w:color="auto"/>
                <w:bottom w:val="none" w:sz="0" w:space="0" w:color="auto"/>
                <w:right w:val="none" w:sz="0" w:space="0" w:color="auto"/>
              </w:divBdr>
            </w:div>
            <w:div w:id="942494357">
              <w:marLeft w:val="0"/>
              <w:marRight w:val="0"/>
              <w:marTop w:val="0"/>
              <w:marBottom w:val="0"/>
              <w:divBdr>
                <w:top w:val="none" w:sz="0" w:space="0" w:color="auto"/>
                <w:left w:val="none" w:sz="0" w:space="0" w:color="auto"/>
                <w:bottom w:val="none" w:sz="0" w:space="0" w:color="auto"/>
                <w:right w:val="none" w:sz="0" w:space="0" w:color="auto"/>
              </w:divBdr>
            </w:div>
            <w:div w:id="858079936">
              <w:marLeft w:val="0"/>
              <w:marRight w:val="0"/>
              <w:marTop w:val="0"/>
              <w:marBottom w:val="0"/>
              <w:divBdr>
                <w:top w:val="none" w:sz="0" w:space="0" w:color="auto"/>
                <w:left w:val="none" w:sz="0" w:space="0" w:color="auto"/>
                <w:bottom w:val="none" w:sz="0" w:space="0" w:color="auto"/>
                <w:right w:val="none" w:sz="0" w:space="0" w:color="auto"/>
              </w:divBdr>
            </w:div>
            <w:div w:id="1487437101">
              <w:marLeft w:val="0"/>
              <w:marRight w:val="0"/>
              <w:marTop w:val="0"/>
              <w:marBottom w:val="0"/>
              <w:divBdr>
                <w:top w:val="none" w:sz="0" w:space="0" w:color="auto"/>
                <w:left w:val="none" w:sz="0" w:space="0" w:color="auto"/>
                <w:bottom w:val="none" w:sz="0" w:space="0" w:color="auto"/>
                <w:right w:val="none" w:sz="0" w:space="0" w:color="auto"/>
              </w:divBdr>
            </w:div>
            <w:div w:id="1635598201">
              <w:marLeft w:val="0"/>
              <w:marRight w:val="0"/>
              <w:marTop w:val="0"/>
              <w:marBottom w:val="0"/>
              <w:divBdr>
                <w:top w:val="none" w:sz="0" w:space="0" w:color="auto"/>
                <w:left w:val="none" w:sz="0" w:space="0" w:color="auto"/>
                <w:bottom w:val="none" w:sz="0" w:space="0" w:color="auto"/>
                <w:right w:val="none" w:sz="0" w:space="0" w:color="auto"/>
              </w:divBdr>
            </w:div>
            <w:div w:id="254901275">
              <w:marLeft w:val="0"/>
              <w:marRight w:val="0"/>
              <w:marTop w:val="0"/>
              <w:marBottom w:val="0"/>
              <w:divBdr>
                <w:top w:val="none" w:sz="0" w:space="0" w:color="auto"/>
                <w:left w:val="none" w:sz="0" w:space="0" w:color="auto"/>
                <w:bottom w:val="none" w:sz="0" w:space="0" w:color="auto"/>
                <w:right w:val="none" w:sz="0" w:space="0" w:color="auto"/>
              </w:divBdr>
            </w:div>
            <w:div w:id="1269239999">
              <w:marLeft w:val="0"/>
              <w:marRight w:val="0"/>
              <w:marTop w:val="0"/>
              <w:marBottom w:val="0"/>
              <w:divBdr>
                <w:top w:val="none" w:sz="0" w:space="0" w:color="auto"/>
                <w:left w:val="none" w:sz="0" w:space="0" w:color="auto"/>
                <w:bottom w:val="none" w:sz="0" w:space="0" w:color="auto"/>
                <w:right w:val="none" w:sz="0" w:space="0" w:color="auto"/>
              </w:divBdr>
            </w:div>
            <w:div w:id="133177746">
              <w:marLeft w:val="0"/>
              <w:marRight w:val="0"/>
              <w:marTop w:val="0"/>
              <w:marBottom w:val="0"/>
              <w:divBdr>
                <w:top w:val="none" w:sz="0" w:space="0" w:color="auto"/>
                <w:left w:val="none" w:sz="0" w:space="0" w:color="auto"/>
                <w:bottom w:val="none" w:sz="0" w:space="0" w:color="auto"/>
                <w:right w:val="none" w:sz="0" w:space="0" w:color="auto"/>
              </w:divBdr>
            </w:div>
            <w:div w:id="2147311250">
              <w:marLeft w:val="0"/>
              <w:marRight w:val="0"/>
              <w:marTop w:val="0"/>
              <w:marBottom w:val="0"/>
              <w:divBdr>
                <w:top w:val="none" w:sz="0" w:space="0" w:color="auto"/>
                <w:left w:val="none" w:sz="0" w:space="0" w:color="auto"/>
                <w:bottom w:val="none" w:sz="0" w:space="0" w:color="auto"/>
                <w:right w:val="none" w:sz="0" w:space="0" w:color="auto"/>
              </w:divBdr>
            </w:div>
            <w:div w:id="522548786">
              <w:marLeft w:val="0"/>
              <w:marRight w:val="0"/>
              <w:marTop w:val="0"/>
              <w:marBottom w:val="0"/>
              <w:divBdr>
                <w:top w:val="none" w:sz="0" w:space="0" w:color="auto"/>
                <w:left w:val="none" w:sz="0" w:space="0" w:color="auto"/>
                <w:bottom w:val="none" w:sz="0" w:space="0" w:color="auto"/>
                <w:right w:val="none" w:sz="0" w:space="0" w:color="auto"/>
              </w:divBdr>
            </w:div>
            <w:div w:id="1962573521">
              <w:marLeft w:val="0"/>
              <w:marRight w:val="0"/>
              <w:marTop w:val="0"/>
              <w:marBottom w:val="0"/>
              <w:divBdr>
                <w:top w:val="none" w:sz="0" w:space="0" w:color="auto"/>
                <w:left w:val="none" w:sz="0" w:space="0" w:color="auto"/>
                <w:bottom w:val="none" w:sz="0" w:space="0" w:color="auto"/>
                <w:right w:val="none" w:sz="0" w:space="0" w:color="auto"/>
              </w:divBdr>
            </w:div>
            <w:div w:id="1226259921">
              <w:marLeft w:val="0"/>
              <w:marRight w:val="0"/>
              <w:marTop w:val="0"/>
              <w:marBottom w:val="0"/>
              <w:divBdr>
                <w:top w:val="none" w:sz="0" w:space="0" w:color="auto"/>
                <w:left w:val="none" w:sz="0" w:space="0" w:color="auto"/>
                <w:bottom w:val="none" w:sz="0" w:space="0" w:color="auto"/>
                <w:right w:val="none" w:sz="0" w:space="0" w:color="auto"/>
              </w:divBdr>
            </w:div>
            <w:div w:id="401291400">
              <w:marLeft w:val="0"/>
              <w:marRight w:val="0"/>
              <w:marTop w:val="0"/>
              <w:marBottom w:val="0"/>
              <w:divBdr>
                <w:top w:val="none" w:sz="0" w:space="0" w:color="auto"/>
                <w:left w:val="none" w:sz="0" w:space="0" w:color="auto"/>
                <w:bottom w:val="none" w:sz="0" w:space="0" w:color="auto"/>
                <w:right w:val="none" w:sz="0" w:space="0" w:color="auto"/>
              </w:divBdr>
            </w:div>
            <w:div w:id="1203517175">
              <w:marLeft w:val="0"/>
              <w:marRight w:val="0"/>
              <w:marTop w:val="0"/>
              <w:marBottom w:val="0"/>
              <w:divBdr>
                <w:top w:val="none" w:sz="0" w:space="0" w:color="auto"/>
                <w:left w:val="none" w:sz="0" w:space="0" w:color="auto"/>
                <w:bottom w:val="none" w:sz="0" w:space="0" w:color="auto"/>
                <w:right w:val="none" w:sz="0" w:space="0" w:color="auto"/>
              </w:divBdr>
            </w:div>
            <w:div w:id="799110123">
              <w:marLeft w:val="0"/>
              <w:marRight w:val="0"/>
              <w:marTop w:val="0"/>
              <w:marBottom w:val="0"/>
              <w:divBdr>
                <w:top w:val="none" w:sz="0" w:space="0" w:color="auto"/>
                <w:left w:val="none" w:sz="0" w:space="0" w:color="auto"/>
                <w:bottom w:val="none" w:sz="0" w:space="0" w:color="auto"/>
                <w:right w:val="none" w:sz="0" w:space="0" w:color="auto"/>
              </w:divBdr>
            </w:div>
            <w:div w:id="576020104">
              <w:marLeft w:val="0"/>
              <w:marRight w:val="0"/>
              <w:marTop w:val="0"/>
              <w:marBottom w:val="0"/>
              <w:divBdr>
                <w:top w:val="none" w:sz="0" w:space="0" w:color="auto"/>
                <w:left w:val="none" w:sz="0" w:space="0" w:color="auto"/>
                <w:bottom w:val="none" w:sz="0" w:space="0" w:color="auto"/>
                <w:right w:val="none" w:sz="0" w:space="0" w:color="auto"/>
              </w:divBdr>
            </w:div>
            <w:div w:id="730202171">
              <w:marLeft w:val="0"/>
              <w:marRight w:val="0"/>
              <w:marTop w:val="0"/>
              <w:marBottom w:val="0"/>
              <w:divBdr>
                <w:top w:val="none" w:sz="0" w:space="0" w:color="auto"/>
                <w:left w:val="none" w:sz="0" w:space="0" w:color="auto"/>
                <w:bottom w:val="none" w:sz="0" w:space="0" w:color="auto"/>
                <w:right w:val="none" w:sz="0" w:space="0" w:color="auto"/>
              </w:divBdr>
            </w:div>
            <w:div w:id="1583292979">
              <w:marLeft w:val="0"/>
              <w:marRight w:val="0"/>
              <w:marTop w:val="0"/>
              <w:marBottom w:val="0"/>
              <w:divBdr>
                <w:top w:val="none" w:sz="0" w:space="0" w:color="auto"/>
                <w:left w:val="none" w:sz="0" w:space="0" w:color="auto"/>
                <w:bottom w:val="none" w:sz="0" w:space="0" w:color="auto"/>
                <w:right w:val="none" w:sz="0" w:space="0" w:color="auto"/>
              </w:divBdr>
            </w:div>
            <w:div w:id="422338094">
              <w:marLeft w:val="0"/>
              <w:marRight w:val="0"/>
              <w:marTop w:val="0"/>
              <w:marBottom w:val="0"/>
              <w:divBdr>
                <w:top w:val="none" w:sz="0" w:space="0" w:color="auto"/>
                <w:left w:val="none" w:sz="0" w:space="0" w:color="auto"/>
                <w:bottom w:val="none" w:sz="0" w:space="0" w:color="auto"/>
                <w:right w:val="none" w:sz="0" w:space="0" w:color="auto"/>
              </w:divBdr>
            </w:div>
            <w:div w:id="469447370">
              <w:marLeft w:val="0"/>
              <w:marRight w:val="0"/>
              <w:marTop w:val="0"/>
              <w:marBottom w:val="0"/>
              <w:divBdr>
                <w:top w:val="none" w:sz="0" w:space="0" w:color="auto"/>
                <w:left w:val="none" w:sz="0" w:space="0" w:color="auto"/>
                <w:bottom w:val="none" w:sz="0" w:space="0" w:color="auto"/>
                <w:right w:val="none" w:sz="0" w:space="0" w:color="auto"/>
              </w:divBdr>
            </w:div>
            <w:div w:id="123931506">
              <w:marLeft w:val="0"/>
              <w:marRight w:val="0"/>
              <w:marTop w:val="0"/>
              <w:marBottom w:val="0"/>
              <w:divBdr>
                <w:top w:val="none" w:sz="0" w:space="0" w:color="auto"/>
                <w:left w:val="none" w:sz="0" w:space="0" w:color="auto"/>
                <w:bottom w:val="none" w:sz="0" w:space="0" w:color="auto"/>
                <w:right w:val="none" w:sz="0" w:space="0" w:color="auto"/>
              </w:divBdr>
            </w:div>
            <w:div w:id="358775107">
              <w:marLeft w:val="0"/>
              <w:marRight w:val="0"/>
              <w:marTop w:val="0"/>
              <w:marBottom w:val="0"/>
              <w:divBdr>
                <w:top w:val="none" w:sz="0" w:space="0" w:color="auto"/>
                <w:left w:val="none" w:sz="0" w:space="0" w:color="auto"/>
                <w:bottom w:val="none" w:sz="0" w:space="0" w:color="auto"/>
                <w:right w:val="none" w:sz="0" w:space="0" w:color="auto"/>
              </w:divBdr>
            </w:div>
            <w:div w:id="665593185">
              <w:marLeft w:val="0"/>
              <w:marRight w:val="0"/>
              <w:marTop w:val="0"/>
              <w:marBottom w:val="0"/>
              <w:divBdr>
                <w:top w:val="none" w:sz="0" w:space="0" w:color="auto"/>
                <w:left w:val="none" w:sz="0" w:space="0" w:color="auto"/>
                <w:bottom w:val="none" w:sz="0" w:space="0" w:color="auto"/>
                <w:right w:val="none" w:sz="0" w:space="0" w:color="auto"/>
              </w:divBdr>
            </w:div>
            <w:div w:id="187716758">
              <w:marLeft w:val="0"/>
              <w:marRight w:val="0"/>
              <w:marTop w:val="0"/>
              <w:marBottom w:val="0"/>
              <w:divBdr>
                <w:top w:val="none" w:sz="0" w:space="0" w:color="auto"/>
                <w:left w:val="none" w:sz="0" w:space="0" w:color="auto"/>
                <w:bottom w:val="none" w:sz="0" w:space="0" w:color="auto"/>
                <w:right w:val="none" w:sz="0" w:space="0" w:color="auto"/>
              </w:divBdr>
            </w:div>
            <w:div w:id="269240463">
              <w:marLeft w:val="0"/>
              <w:marRight w:val="0"/>
              <w:marTop w:val="0"/>
              <w:marBottom w:val="0"/>
              <w:divBdr>
                <w:top w:val="none" w:sz="0" w:space="0" w:color="auto"/>
                <w:left w:val="none" w:sz="0" w:space="0" w:color="auto"/>
                <w:bottom w:val="none" w:sz="0" w:space="0" w:color="auto"/>
                <w:right w:val="none" w:sz="0" w:space="0" w:color="auto"/>
              </w:divBdr>
            </w:div>
            <w:div w:id="571701923">
              <w:marLeft w:val="0"/>
              <w:marRight w:val="0"/>
              <w:marTop w:val="0"/>
              <w:marBottom w:val="0"/>
              <w:divBdr>
                <w:top w:val="none" w:sz="0" w:space="0" w:color="auto"/>
                <w:left w:val="none" w:sz="0" w:space="0" w:color="auto"/>
                <w:bottom w:val="none" w:sz="0" w:space="0" w:color="auto"/>
                <w:right w:val="none" w:sz="0" w:space="0" w:color="auto"/>
              </w:divBdr>
            </w:div>
            <w:div w:id="1678846877">
              <w:marLeft w:val="0"/>
              <w:marRight w:val="0"/>
              <w:marTop w:val="0"/>
              <w:marBottom w:val="0"/>
              <w:divBdr>
                <w:top w:val="none" w:sz="0" w:space="0" w:color="auto"/>
                <w:left w:val="none" w:sz="0" w:space="0" w:color="auto"/>
                <w:bottom w:val="none" w:sz="0" w:space="0" w:color="auto"/>
                <w:right w:val="none" w:sz="0" w:space="0" w:color="auto"/>
              </w:divBdr>
            </w:div>
            <w:div w:id="1277710553">
              <w:marLeft w:val="0"/>
              <w:marRight w:val="0"/>
              <w:marTop w:val="0"/>
              <w:marBottom w:val="0"/>
              <w:divBdr>
                <w:top w:val="none" w:sz="0" w:space="0" w:color="auto"/>
                <w:left w:val="none" w:sz="0" w:space="0" w:color="auto"/>
                <w:bottom w:val="none" w:sz="0" w:space="0" w:color="auto"/>
                <w:right w:val="none" w:sz="0" w:space="0" w:color="auto"/>
              </w:divBdr>
            </w:div>
            <w:div w:id="829298596">
              <w:marLeft w:val="0"/>
              <w:marRight w:val="0"/>
              <w:marTop w:val="0"/>
              <w:marBottom w:val="0"/>
              <w:divBdr>
                <w:top w:val="none" w:sz="0" w:space="0" w:color="auto"/>
                <w:left w:val="none" w:sz="0" w:space="0" w:color="auto"/>
                <w:bottom w:val="none" w:sz="0" w:space="0" w:color="auto"/>
                <w:right w:val="none" w:sz="0" w:space="0" w:color="auto"/>
              </w:divBdr>
            </w:div>
            <w:div w:id="2097169739">
              <w:marLeft w:val="0"/>
              <w:marRight w:val="0"/>
              <w:marTop w:val="0"/>
              <w:marBottom w:val="0"/>
              <w:divBdr>
                <w:top w:val="none" w:sz="0" w:space="0" w:color="auto"/>
                <w:left w:val="none" w:sz="0" w:space="0" w:color="auto"/>
                <w:bottom w:val="none" w:sz="0" w:space="0" w:color="auto"/>
                <w:right w:val="none" w:sz="0" w:space="0" w:color="auto"/>
              </w:divBdr>
            </w:div>
            <w:div w:id="2053184883">
              <w:marLeft w:val="0"/>
              <w:marRight w:val="0"/>
              <w:marTop w:val="0"/>
              <w:marBottom w:val="0"/>
              <w:divBdr>
                <w:top w:val="none" w:sz="0" w:space="0" w:color="auto"/>
                <w:left w:val="none" w:sz="0" w:space="0" w:color="auto"/>
                <w:bottom w:val="none" w:sz="0" w:space="0" w:color="auto"/>
                <w:right w:val="none" w:sz="0" w:space="0" w:color="auto"/>
              </w:divBdr>
            </w:div>
            <w:div w:id="1172404473">
              <w:marLeft w:val="0"/>
              <w:marRight w:val="0"/>
              <w:marTop w:val="0"/>
              <w:marBottom w:val="0"/>
              <w:divBdr>
                <w:top w:val="none" w:sz="0" w:space="0" w:color="auto"/>
                <w:left w:val="none" w:sz="0" w:space="0" w:color="auto"/>
                <w:bottom w:val="none" w:sz="0" w:space="0" w:color="auto"/>
                <w:right w:val="none" w:sz="0" w:space="0" w:color="auto"/>
              </w:divBdr>
            </w:div>
            <w:div w:id="346292675">
              <w:marLeft w:val="0"/>
              <w:marRight w:val="0"/>
              <w:marTop w:val="0"/>
              <w:marBottom w:val="0"/>
              <w:divBdr>
                <w:top w:val="none" w:sz="0" w:space="0" w:color="auto"/>
                <w:left w:val="none" w:sz="0" w:space="0" w:color="auto"/>
                <w:bottom w:val="none" w:sz="0" w:space="0" w:color="auto"/>
                <w:right w:val="none" w:sz="0" w:space="0" w:color="auto"/>
              </w:divBdr>
            </w:div>
            <w:div w:id="477184187">
              <w:marLeft w:val="0"/>
              <w:marRight w:val="0"/>
              <w:marTop w:val="0"/>
              <w:marBottom w:val="0"/>
              <w:divBdr>
                <w:top w:val="none" w:sz="0" w:space="0" w:color="auto"/>
                <w:left w:val="none" w:sz="0" w:space="0" w:color="auto"/>
                <w:bottom w:val="none" w:sz="0" w:space="0" w:color="auto"/>
                <w:right w:val="none" w:sz="0" w:space="0" w:color="auto"/>
              </w:divBdr>
            </w:div>
            <w:div w:id="1366560597">
              <w:marLeft w:val="0"/>
              <w:marRight w:val="0"/>
              <w:marTop w:val="0"/>
              <w:marBottom w:val="0"/>
              <w:divBdr>
                <w:top w:val="none" w:sz="0" w:space="0" w:color="auto"/>
                <w:left w:val="none" w:sz="0" w:space="0" w:color="auto"/>
                <w:bottom w:val="none" w:sz="0" w:space="0" w:color="auto"/>
                <w:right w:val="none" w:sz="0" w:space="0" w:color="auto"/>
              </w:divBdr>
            </w:div>
            <w:div w:id="1095711524">
              <w:marLeft w:val="0"/>
              <w:marRight w:val="0"/>
              <w:marTop w:val="0"/>
              <w:marBottom w:val="0"/>
              <w:divBdr>
                <w:top w:val="none" w:sz="0" w:space="0" w:color="auto"/>
                <w:left w:val="none" w:sz="0" w:space="0" w:color="auto"/>
                <w:bottom w:val="none" w:sz="0" w:space="0" w:color="auto"/>
                <w:right w:val="none" w:sz="0" w:space="0" w:color="auto"/>
              </w:divBdr>
            </w:div>
            <w:div w:id="1698431570">
              <w:marLeft w:val="0"/>
              <w:marRight w:val="0"/>
              <w:marTop w:val="0"/>
              <w:marBottom w:val="0"/>
              <w:divBdr>
                <w:top w:val="none" w:sz="0" w:space="0" w:color="auto"/>
                <w:left w:val="none" w:sz="0" w:space="0" w:color="auto"/>
                <w:bottom w:val="none" w:sz="0" w:space="0" w:color="auto"/>
                <w:right w:val="none" w:sz="0" w:space="0" w:color="auto"/>
              </w:divBdr>
            </w:div>
            <w:div w:id="368263210">
              <w:marLeft w:val="0"/>
              <w:marRight w:val="0"/>
              <w:marTop w:val="0"/>
              <w:marBottom w:val="0"/>
              <w:divBdr>
                <w:top w:val="none" w:sz="0" w:space="0" w:color="auto"/>
                <w:left w:val="none" w:sz="0" w:space="0" w:color="auto"/>
                <w:bottom w:val="none" w:sz="0" w:space="0" w:color="auto"/>
                <w:right w:val="none" w:sz="0" w:space="0" w:color="auto"/>
              </w:divBdr>
            </w:div>
            <w:div w:id="845941088">
              <w:marLeft w:val="0"/>
              <w:marRight w:val="0"/>
              <w:marTop w:val="0"/>
              <w:marBottom w:val="0"/>
              <w:divBdr>
                <w:top w:val="none" w:sz="0" w:space="0" w:color="auto"/>
                <w:left w:val="none" w:sz="0" w:space="0" w:color="auto"/>
                <w:bottom w:val="none" w:sz="0" w:space="0" w:color="auto"/>
                <w:right w:val="none" w:sz="0" w:space="0" w:color="auto"/>
              </w:divBdr>
            </w:div>
            <w:div w:id="625769231">
              <w:marLeft w:val="0"/>
              <w:marRight w:val="0"/>
              <w:marTop w:val="0"/>
              <w:marBottom w:val="0"/>
              <w:divBdr>
                <w:top w:val="none" w:sz="0" w:space="0" w:color="auto"/>
                <w:left w:val="none" w:sz="0" w:space="0" w:color="auto"/>
                <w:bottom w:val="none" w:sz="0" w:space="0" w:color="auto"/>
                <w:right w:val="none" w:sz="0" w:space="0" w:color="auto"/>
              </w:divBdr>
            </w:div>
            <w:div w:id="416512539">
              <w:marLeft w:val="0"/>
              <w:marRight w:val="0"/>
              <w:marTop w:val="0"/>
              <w:marBottom w:val="0"/>
              <w:divBdr>
                <w:top w:val="none" w:sz="0" w:space="0" w:color="auto"/>
                <w:left w:val="none" w:sz="0" w:space="0" w:color="auto"/>
                <w:bottom w:val="none" w:sz="0" w:space="0" w:color="auto"/>
                <w:right w:val="none" w:sz="0" w:space="0" w:color="auto"/>
              </w:divBdr>
            </w:div>
            <w:div w:id="221407370">
              <w:marLeft w:val="0"/>
              <w:marRight w:val="0"/>
              <w:marTop w:val="0"/>
              <w:marBottom w:val="0"/>
              <w:divBdr>
                <w:top w:val="none" w:sz="0" w:space="0" w:color="auto"/>
                <w:left w:val="none" w:sz="0" w:space="0" w:color="auto"/>
                <w:bottom w:val="none" w:sz="0" w:space="0" w:color="auto"/>
                <w:right w:val="none" w:sz="0" w:space="0" w:color="auto"/>
              </w:divBdr>
            </w:div>
            <w:div w:id="418596099">
              <w:marLeft w:val="0"/>
              <w:marRight w:val="0"/>
              <w:marTop w:val="0"/>
              <w:marBottom w:val="0"/>
              <w:divBdr>
                <w:top w:val="none" w:sz="0" w:space="0" w:color="auto"/>
                <w:left w:val="none" w:sz="0" w:space="0" w:color="auto"/>
                <w:bottom w:val="none" w:sz="0" w:space="0" w:color="auto"/>
                <w:right w:val="none" w:sz="0" w:space="0" w:color="auto"/>
              </w:divBdr>
            </w:div>
            <w:div w:id="273682014">
              <w:marLeft w:val="0"/>
              <w:marRight w:val="0"/>
              <w:marTop w:val="0"/>
              <w:marBottom w:val="0"/>
              <w:divBdr>
                <w:top w:val="none" w:sz="0" w:space="0" w:color="auto"/>
                <w:left w:val="none" w:sz="0" w:space="0" w:color="auto"/>
                <w:bottom w:val="none" w:sz="0" w:space="0" w:color="auto"/>
                <w:right w:val="none" w:sz="0" w:space="0" w:color="auto"/>
              </w:divBdr>
            </w:div>
            <w:div w:id="644316061">
              <w:marLeft w:val="0"/>
              <w:marRight w:val="0"/>
              <w:marTop w:val="0"/>
              <w:marBottom w:val="0"/>
              <w:divBdr>
                <w:top w:val="none" w:sz="0" w:space="0" w:color="auto"/>
                <w:left w:val="none" w:sz="0" w:space="0" w:color="auto"/>
                <w:bottom w:val="none" w:sz="0" w:space="0" w:color="auto"/>
                <w:right w:val="none" w:sz="0" w:space="0" w:color="auto"/>
              </w:divBdr>
            </w:div>
            <w:div w:id="1755081478">
              <w:marLeft w:val="0"/>
              <w:marRight w:val="0"/>
              <w:marTop w:val="0"/>
              <w:marBottom w:val="0"/>
              <w:divBdr>
                <w:top w:val="none" w:sz="0" w:space="0" w:color="auto"/>
                <w:left w:val="none" w:sz="0" w:space="0" w:color="auto"/>
                <w:bottom w:val="none" w:sz="0" w:space="0" w:color="auto"/>
                <w:right w:val="none" w:sz="0" w:space="0" w:color="auto"/>
              </w:divBdr>
            </w:div>
            <w:div w:id="2113738155">
              <w:marLeft w:val="0"/>
              <w:marRight w:val="0"/>
              <w:marTop w:val="0"/>
              <w:marBottom w:val="0"/>
              <w:divBdr>
                <w:top w:val="none" w:sz="0" w:space="0" w:color="auto"/>
                <w:left w:val="none" w:sz="0" w:space="0" w:color="auto"/>
                <w:bottom w:val="none" w:sz="0" w:space="0" w:color="auto"/>
                <w:right w:val="none" w:sz="0" w:space="0" w:color="auto"/>
              </w:divBdr>
            </w:div>
            <w:div w:id="1430344659">
              <w:marLeft w:val="0"/>
              <w:marRight w:val="0"/>
              <w:marTop w:val="0"/>
              <w:marBottom w:val="0"/>
              <w:divBdr>
                <w:top w:val="none" w:sz="0" w:space="0" w:color="auto"/>
                <w:left w:val="none" w:sz="0" w:space="0" w:color="auto"/>
                <w:bottom w:val="none" w:sz="0" w:space="0" w:color="auto"/>
                <w:right w:val="none" w:sz="0" w:space="0" w:color="auto"/>
              </w:divBdr>
            </w:div>
            <w:div w:id="1734112211">
              <w:marLeft w:val="0"/>
              <w:marRight w:val="0"/>
              <w:marTop w:val="0"/>
              <w:marBottom w:val="0"/>
              <w:divBdr>
                <w:top w:val="none" w:sz="0" w:space="0" w:color="auto"/>
                <w:left w:val="none" w:sz="0" w:space="0" w:color="auto"/>
                <w:bottom w:val="none" w:sz="0" w:space="0" w:color="auto"/>
                <w:right w:val="none" w:sz="0" w:space="0" w:color="auto"/>
              </w:divBdr>
            </w:div>
            <w:div w:id="418064530">
              <w:marLeft w:val="0"/>
              <w:marRight w:val="0"/>
              <w:marTop w:val="0"/>
              <w:marBottom w:val="0"/>
              <w:divBdr>
                <w:top w:val="none" w:sz="0" w:space="0" w:color="auto"/>
                <w:left w:val="none" w:sz="0" w:space="0" w:color="auto"/>
                <w:bottom w:val="none" w:sz="0" w:space="0" w:color="auto"/>
                <w:right w:val="none" w:sz="0" w:space="0" w:color="auto"/>
              </w:divBdr>
            </w:div>
            <w:div w:id="269244351">
              <w:marLeft w:val="0"/>
              <w:marRight w:val="0"/>
              <w:marTop w:val="0"/>
              <w:marBottom w:val="0"/>
              <w:divBdr>
                <w:top w:val="none" w:sz="0" w:space="0" w:color="auto"/>
                <w:left w:val="none" w:sz="0" w:space="0" w:color="auto"/>
                <w:bottom w:val="none" w:sz="0" w:space="0" w:color="auto"/>
                <w:right w:val="none" w:sz="0" w:space="0" w:color="auto"/>
              </w:divBdr>
            </w:div>
            <w:div w:id="1762413897">
              <w:marLeft w:val="0"/>
              <w:marRight w:val="0"/>
              <w:marTop w:val="0"/>
              <w:marBottom w:val="0"/>
              <w:divBdr>
                <w:top w:val="none" w:sz="0" w:space="0" w:color="auto"/>
                <w:left w:val="none" w:sz="0" w:space="0" w:color="auto"/>
                <w:bottom w:val="none" w:sz="0" w:space="0" w:color="auto"/>
                <w:right w:val="none" w:sz="0" w:space="0" w:color="auto"/>
              </w:divBdr>
            </w:div>
            <w:div w:id="445123824">
              <w:marLeft w:val="0"/>
              <w:marRight w:val="0"/>
              <w:marTop w:val="0"/>
              <w:marBottom w:val="0"/>
              <w:divBdr>
                <w:top w:val="none" w:sz="0" w:space="0" w:color="auto"/>
                <w:left w:val="none" w:sz="0" w:space="0" w:color="auto"/>
                <w:bottom w:val="none" w:sz="0" w:space="0" w:color="auto"/>
                <w:right w:val="none" w:sz="0" w:space="0" w:color="auto"/>
              </w:divBdr>
            </w:div>
            <w:div w:id="1734157579">
              <w:marLeft w:val="0"/>
              <w:marRight w:val="0"/>
              <w:marTop w:val="0"/>
              <w:marBottom w:val="0"/>
              <w:divBdr>
                <w:top w:val="none" w:sz="0" w:space="0" w:color="auto"/>
                <w:left w:val="none" w:sz="0" w:space="0" w:color="auto"/>
                <w:bottom w:val="none" w:sz="0" w:space="0" w:color="auto"/>
                <w:right w:val="none" w:sz="0" w:space="0" w:color="auto"/>
              </w:divBdr>
            </w:div>
            <w:div w:id="914123582">
              <w:marLeft w:val="0"/>
              <w:marRight w:val="0"/>
              <w:marTop w:val="0"/>
              <w:marBottom w:val="0"/>
              <w:divBdr>
                <w:top w:val="none" w:sz="0" w:space="0" w:color="auto"/>
                <w:left w:val="none" w:sz="0" w:space="0" w:color="auto"/>
                <w:bottom w:val="none" w:sz="0" w:space="0" w:color="auto"/>
                <w:right w:val="none" w:sz="0" w:space="0" w:color="auto"/>
              </w:divBdr>
            </w:div>
            <w:div w:id="127652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91783">
      <w:bodyDiv w:val="1"/>
      <w:marLeft w:val="0"/>
      <w:marRight w:val="0"/>
      <w:marTop w:val="0"/>
      <w:marBottom w:val="0"/>
      <w:divBdr>
        <w:top w:val="none" w:sz="0" w:space="0" w:color="auto"/>
        <w:left w:val="none" w:sz="0" w:space="0" w:color="auto"/>
        <w:bottom w:val="none" w:sz="0" w:space="0" w:color="auto"/>
        <w:right w:val="none" w:sz="0" w:space="0" w:color="auto"/>
      </w:divBdr>
    </w:div>
    <w:div w:id="626736743">
      <w:bodyDiv w:val="1"/>
      <w:marLeft w:val="0"/>
      <w:marRight w:val="0"/>
      <w:marTop w:val="0"/>
      <w:marBottom w:val="0"/>
      <w:divBdr>
        <w:top w:val="none" w:sz="0" w:space="0" w:color="auto"/>
        <w:left w:val="none" w:sz="0" w:space="0" w:color="auto"/>
        <w:bottom w:val="none" w:sz="0" w:space="0" w:color="auto"/>
        <w:right w:val="none" w:sz="0" w:space="0" w:color="auto"/>
      </w:divBdr>
    </w:div>
    <w:div w:id="639505609">
      <w:bodyDiv w:val="1"/>
      <w:marLeft w:val="0"/>
      <w:marRight w:val="0"/>
      <w:marTop w:val="0"/>
      <w:marBottom w:val="0"/>
      <w:divBdr>
        <w:top w:val="none" w:sz="0" w:space="0" w:color="auto"/>
        <w:left w:val="none" w:sz="0" w:space="0" w:color="auto"/>
        <w:bottom w:val="none" w:sz="0" w:space="0" w:color="auto"/>
        <w:right w:val="none" w:sz="0" w:space="0" w:color="auto"/>
      </w:divBdr>
    </w:div>
    <w:div w:id="642345405">
      <w:bodyDiv w:val="1"/>
      <w:marLeft w:val="0"/>
      <w:marRight w:val="0"/>
      <w:marTop w:val="0"/>
      <w:marBottom w:val="0"/>
      <w:divBdr>
        <w:top w:val="none" w:sz="0" w:space="0" w:color="auto"/>
        <w:left w:val="none" w:sz="0" w:space="0" w:color="auto"/>
        <w:bottom w:val="none" w:sz="0" w:space="0" w:color="auto"/>
        <w:right w:val="none" w:sz="0" w:space="0" w:color="auto"/>
      </w:divBdr>
    </w:div>
    <w:div w:id="732630187">
      <w:bodyDiv w:val="1"/>
      <w:marLeft w:val="0"/>
      <w:marRight w:val="0"/>
      <w:marTop w:val="0"/>
      <w:marBottom w:val="0"/>
      <w:divBdr>
        <w:top w:val="none" w:sz="0" w:space="0" w:color="auto"/>
        <w:left w:val="none" w:sz="0" w:space="0" w:color="auto"/>
        <w:bottom w:val="none" w:sz="0" w:space="0" w:color="auto"/>
        <w:right w:val="none" w:sz="0" w:space="0" w:color="auto"/>
      </w:divBdr>
    </w:div>
    <w:div w:id="860246916">
      <w:bodyDiv w:val="1"/>
      <w:marLeft w:val="0"/>
      <w:marRight w:val="0"/>
      <w:marTop w:val="0"/>
      <w:marBottom w:val="0"/>
      <w:divBdr>
        <w:top w:val="none" w:sz="0" w:space="0" w:color="auto"/>
        <w:left w:val="none" w:sz="0" w:space="0" w:color="auto"/>
        <w:bottom w:val="none" w:sz="0" w:space="0" w:color="auto"/>
        <w:right w:val="none" w:sz="0" w:space="0" w:color="auto"/>
      </w:divBdr>
    </w:div>
    <w:div w:id="874342867">
      <w:bodyDiv w:val="1"/>
      <w:marLeft w:val="0"/>
      <w:marRight w:val="0"/>
      <w:marTop w:val="0"/>
      <w:marBottom w:val="0"/>
      <w:divBdr>
        <w:top w:val="none" w:sz="0" w:space="0" w:color="auto"/>
        <w:left w:val="none" w:sz="0" w:space="0" w:color="auto"/>
        <w:bottom w:val="none" w:sz="0" w:space="0" w:color="auto"/>
        <w:right w:val="none" w:sz="0" w:space="0" w:color="auto"/>
      </w:divBdr>
    </w:div>
    <w:div w:id="881288009">
      <w:bodyDiv w:val="1"/>
      <w:marLeft w:val="0"/>
      <w:marRight w:val="0"/>
      <w:marTop w:val="0"/>
      <w:marBottom w:val="0"/>
      <w:divBdr>
        <w:top w:val="none" w:sz="0" w:space="0" w:color="auto"/>
        <w:left w:val="none" w:sz="0" w:space="0" w:color="auto"/>
        <w:bottom w:val="none" w:sz="0" w:space="0" w:color="auto"/>
        <w:right w:val="none" w:sz="0" w:space="0" w:color="auto"/>
      </w:divBdr>
    </w:div>
    <w:div w:id="939528472">
      <w:bodyDiv w:val="1"/>
      <w:marLeft w:val="0"/>
      <w:marRight w:val="0"/>
      <w:marTop w:val="0"/>
      <w:marBottom w:val="0"/>
      <w:divBdr>
        <w:top w:val="none" w:sz="0" w:space="0" w:color="auto"/>
        <w:left w:val="none" w:sz="0" w:space="0" w:color="auto"/>
        <w:bottom w:val="none" w:sz="0" w:space="0" w:color="auto"/>
        <w:right w:val="none" w:sz="0" w:space="0" w:color="auto"/>
      </w:divBdr>
    </w:div>
    <w:div w:id="987512600">
      <w:bodyDiv w:val="1"/>
      <w:marLeft w:val="0"/>
      <w:marRight w:val="0"/>
      <w:marTop w:val="0"/>
      <w:marBottom w:val="0"/>
      <w:divBdr>
        <w:top w:val="none" w:sz="0" w:space="0" w:color="auto"/>
        <w:left w:val="none" w:sz="0" w:space="0" w:color="auto"/>
        <w:bottom w:val="none" w:sz="0" w:space="0" w:color="auto"/>
        <w:right w:val="none" w:sz="0" w:space="0" w:color="auto"/>
      </w:divBdr>
    </w:div>
    <w:div w:id="1073964393">
      <w:bodyDiv w:val="1"/>
      <w:marLeft w:val="0"/>
      <w:marRight w:val="0"/>
      <w:marTop w:val="0"/>
      <w:marBottom w:val="0"/>
      <w:divBdr>
        <w:top w:val="none" w:sz="0" w:space="0" w:color="auto"/>
        <w:left w:val="none" w:sz="0" w:space="0" w:color="auto"/>
        <w:bottom w:val="none" w:sz="0" w:space="0" w:color="auto"/>
        <w:right w:val="none" w:sz="0" w:space="0" w:color="auto"/>
      </w:divBdr>
      <w:divsChild>
        <w:div w:id="109974838">
          <w:marLeft w:val="0"/>
          <w:marRight w:val="0"/>
          <w:marTop w:val="0"/>
          <w:marBottom w:val="0"/>
          <w:divBdr>
            <w:top w:val="none" w:sz="0" w:space="0" w:color="auto"/>
            <w:left w:val="none" w:sz="0" w:space="0" w:color="auto"/>
            <w:bottom w:val="none" w:sz="0" w:space="0" w:color="auto"/>
            <w:right w:val="none" w:sz="0" w:space="0" w:color="auto"/>
          </w:divBdr>
          <w:divsChild>
            <w:div w:id="516162256">
              <w:marLeft w:val="0"/>
              <w:marRight w:val="0"/>
              <w:marTop w:val="0"/>
              <w:marBottom w:val="0"/>
              <w:divBdr>
                <w:top w:val="none" w:sz="0" w:space="0" w:color="auto"/>
                <w:left w:val="none" w:sz="0" w:space="0" w:color="auto"/>
                <w:bottom w:val="none" w:sz="0" w:space="0" w:color="auto"/>
                <w:right w:val="none" w:sz="0" w:space="0" w:color="auto"/>
              </w:divBdr>
            </w:div>
            <w:div w:id="1999308606">
              <w:marLeft w:val="0"/>
              <w:marRight w:val="0"/>
              <w:marTop w:val="0"/>
              <w:marBottom w:val="0"/>
              <w:divBdr>
                <w:top w:val="none" w:sz="0" w:space="0" w:color="auto"/>
                <w:left w:val="none" w:sz="0" w:space="0" w:color="auto"/>
                <w:bottom w:val="none" w:sz="0" w:space="0" w:color="auto"/>
                <w:right w:val="none" w:sz="0" w:space="0" w:color="auto"/>
              </w:divBdr>
            </w:div>
            <w:div w:id="1460341794">
              <w:marLeft w:val="0"/>
              <w:marRight w:val="0"/>
              <w:marTop w:val="0"/>
              <w:marBottom w:val="0"/>
              <w:divBdr>
                <w:top w:val="none" w:sz="0" w:space="0" w:color="auto"/>
                <w:left w:val="none" w:sz="0" w:space="0" w:color="auto"/>
                <w:bottom w:val="none" w:sz="0" w:space="0" w:color="auto"/>
                <w:right w:val="none" w:sz="0" w:space="0" w:color="auto"/>
              </w:divBdr>
            </w:div>
            <w:div w:id="293680512">
              <w:marLeft w:val="0"/>
              <w:marRight w:val="0"/>
              <w:marTop w:val="0"/>
              <w:marBottom w:val="0"/>
              <w:divBdr>
                <w:top w:val="none" w:sz="0" w:space="0" w:color="auto"/>
                <w:left w:val="none" w:sz="0" w:space="0" w:color="auto"/>
                <w:bottom w:val="none" w:sz="0" w:space="0" w:color="auto"/>
                <w:right w:val="none" w:sz="0" w:space="0" w:color="auto"/>
              </w:divBdr>
            </w:div>
            <w:div w:id="287204554">
              <w:marLeft w:val="0"/>
              <w:marRight w:val="0"/>
              <w:marTop w:val="0"/>
              <w:marBottom w:val="0"/>
              <w:divBdr>
                <w:top w:val="none" w:sz="0" w:space="0" w:color="auto"/>
                <w:left w:val="none" w:sz="0" w:space="0" w:color="auto"/>
                <w:bottom w:val="none" w:sz="0" w:space="0" w:color="auto"/>
                <w:right w:val="none" w:sz="0" w:space="0" w:color="auto"/>
              </w:divBdr>
            </w:div>
            <w:div w:id="797451703">
              <w:marLeft w:val="0"/>
              <w:marRight w:val="0"/>
              <w:marTop w:val="0"/>
              <w:marBottom w:val="0"/>
              <w:divBdr>
                <w:top w:val="none" w:sz="0" w:space="0" w:color="auto"/>
                <w:left w:val="none" w:sz="0" w:space="0" w:color="auto"/>
                <w:bottom w:val="none" w:sz="0" w:space="0" w:color="auto"/>
                <w:right w:val="none" w:sz="0" w:space="0" w:color="auto"/>
              </w:divBdr>
            </w:div>
            <w:div w:id="1691102577">
              <w:marLeft w:val="0"/>
              <w:marRight w:val="0"/>
              <w:marTop w:val="0"/>
              <w:marBottom w:val="0"/>
              <w:divBdr>
                <w:top w:val="none" w:sz="0" w:space="0" w:color="auto"/>
                <w:left w:val="none" w:sz="0" w:space="0" w:color="auto"/>
                <w:bottom w:val="none" w:sz="0" w:space="0" w:color="auto"/>
                <w:right w:val="none" w:sz="0" w:space="0" w:color="auto"/>
              </w:divBdr>
            </w:div>
            <w:div w:id="1565409071">
              <w:marLeft w:val="0"/>
              <w:marRight w:val="0"/>
              <w:marTop w:val="0"/>
              <w:marBottom w:val="0"/>
              <w:divBdr>
                <w:top w:val="none" w:sz="0" w:space="0" w:color="auto"/>
                <w:left w:val="none" w:sz="0" w:space="0" w:color="auto"/>
                <w:bottom w:val="none" w:sz="0" w:space="0" w:color="auto"/>
                <w:right w:val="none" w:sz="0" w:space="0" w:color="auto"/>
              </w:divBdr>
            </w:div>
            <w:div w:id="355429173">
              <w:marLeft w:val="0"/>
              <w:marRight w:val="0"/>
              <w:marTop w:val="0"/>
              <w:marBottom w:val="0"/>
              <w:divBdr>
                <w:top w:val="none" w:sz="0" w:space="0" w:color="auto"/>
                <w:left w:val="none" w:sz="0" w:space="0" w:color="auto"/>
                <w:bottom w:val="none" w:sz="0" w:space="0" w:color="auto"/>
                <w:right w:val="none" w:sz="0" w:space="0" w:color="auto"/>
              </w:divBdr>
            </w:div>
            <w:div w:id="1698507121">
              <w:marLeft w:val="0"/>
              <w:marRight w:val="0"/>
              <w:marTop w:val="0"/>
              <w:marBottom w:val="0"/>
              <w:divBdr>
                <w:top w:val="none" w:sz="0" w:space="0" w:color="auto"/>
                <w:left w:val="none" w:sz="0" w:space="0" w:color="auto"/>
                <w:bottom w:val="none" w:sz="0" w:space="0" w:color="auto"/>
                <w:right w:val="none" w:sz="0" w:space="0" w:color="auto"/>
              </w:divBdr>
            </w:div>
            <w:div w:id="2030570049">
              <w:marLeft w:val="0"/>
              <w:marRight w:val="0"/>
              <w:marTop w:val="0"/>
              <w:marBottom w:val="0"/>
              <w:divBdr>
                <w:top w:val="none" w:sz="0" w:space="0" w:color="auto"/>
                <w:left w:val="none" w:sz="0" w:space="0" w:color="auto"/>
                <w:bottom w:val="none" w:sz="0" w:space="0" w:color="auto"/>
                <w:right w:val="none" w:sz="0" w:space="0" w:color="auto"/>
              </w:divBdr>
            </w:div>
            <w:div w:id="1929264948">
              <w:marLeft w:val="0"/>
              <w:marRight w:val="0"/>
              <w:marTop w:val="0"/>
              <w:marBottom w:val="0"/>
              <w:divBdr>
                <w:top w:val="none" w:sz="0" w:space="0" w:color="auto"/>
                <w:left w:val="none" w:sz="0" w:space="0" w:color="auto"/>
                <w:bottom w:val="none" w:sz="0" w:space="0" w:color="auto"/>
                <w:right w:val="none" w:sz="0" w:space="0" w:color="auto"/>
              </w:divBdr>
            </w:div>
            <w:div w:id="1277446684">
              <w:marLeft w:val="0"/>
              <w:marRight w:val="0"/>
              <w:marTop w:val="0"/>
              <w:marBottom w:val="0"/>
              <w:divBdr>
                <w:top w:val="none" w:sz="0" w:space="0" w:color="auto"/>
                <w:left w:val="none" w:sz="0" w:space="0" w:color="auto"/>
                <w:bottom w:val="none" w:sz="0" w:space="0" w:color="auto"/>
                <w:right w:val="none" w:sz="0" w:space="0" w:color="auto"/>
              </w:divBdr>
            </w:div>
            <w:div w:id="762647702">
              <w:marLeft w:val="0"/>
              <w:marRight w:val="0"/>
              <w:marTop w:val="0"/>
              <w:marBottom w:val="0"/>
              <w:divBdr>
                <w:top w:val="none" w:sz="0" w:space="0" w:color="auto"/>
                <w:left w:val="none" w:sz="0" w:space="0" w:color="auto"/>
                <w:bottom w:val="none" w:sz="0" w:space="0" w:color="auto"/>
                <w:right w:val="none" w:sz="0" w:space="0" w:color="auto"/>
              </w:divBdr>
            </w:div>
            <w:div w:id="1136483706">
              <w:marLeft w:val="0"/>
              <w:marRight w:val="0"/>
              <w:marTop w:val="0"/>
              <w:marBottom w:val="0"/>
              <w:divBdr>
                <w:top w:val="none" w:sz="0" w:space="0" w:color="auto"/>
                <w:left w:val="none" w:sz="0" w:space="0" w:color="auto"/>
                <w:bottom w:val="none" w:sz="0" w:space="0" w:color="auto"/>
                <w:right w:val="none" w:sz="0" w:space="0" w:color="auto"/>
              </w:divBdr>
            </w:div>
            <w:div w:id="1069037937">
              <w:marLeft w:val="0"/>
              <w:marRight w:val="0"/>
              <w:marTop w:val="0"/>
              <w:marBottom w:val="0"/>
              <w:divBdr>
                <w:top w:val="none" w:sz="0" w:space="0" w:color="auto"/>
                <w:left w:val="none" w:sz="0" w:space="0" w:color="auto"/>
                <w:bottom w:val="none" w:sz="0" w:space="0" w:color="auto"/>
                <w:right w:val="none" w:sz="0" w:space="0" w:color="auto"/>
              </w:divBdr>
            </w:div>
            <w:div w:id="1176923707">
              <w:marLeft w:val="0"/>
              <w:marRight w:val="0"/>
              <w:marTop w:val="0"/>
              <w:marBottom w:val="0"/>
              <w:divBdr>
                <w:top w:val="none" w:sz="0" w:space="0" w:color="auto"/>
                <w:left w:val="none" w:sz="0" w:space="0" w:color="auto"/>
                <w:bottom w:val="none" w:sz="0" w:space="0" w:color="auto"/>
                <w:right w:val="none" w:sz="0" w:space="0" w:color="auto"/>
              </w:divBdr>
            </w:div>
            <w:div w:id="2142771675">
              <w:marLeft w:val="0"/>
              <w:marRight w:val="0"/>
              <w:marTop w:val="0"/>
              <w:marBottom w:val="0"/>
              <w:divBdr>
                <w:top w:val="none" w:sz="0" w:space="0" w:color="auto"/>
                <w:left w:val="none" w:sz="0" w:space="0" w:color="auto"/>
                <w:bottom w:val="none" w:sz="0" w:space="0" w:color="auto"/>
                <w:right w:val="none" w:sz="0" w:space="0" w:color="auto"/>
              </w:divBdr>
            </w:div>
            <w:div w:id="2084571552">
              <w:marLeft w:val="0"/>
              <w:marRight w:val="0"/>
              <w:marTop w:val="0"/>
              <w:marBottom w:val="0"/>
              <w:divBdr>
                <w:top w:val="none" w:sz="0" w:space="0" w:color="auto"/>
                <w:left w:val="none" w:sz="0" w:space="0" w:color="auto"/>
                <w:bottom w:val="none" w:sz="0" w:space="0" w:color="auto"/>
                <w:right w:val="none" w:sz="0" w:space="0" w:color="auto"/>
              </w:divBdr>
            </w:div>
            <w:div w:id="1538278790">
              <w:marLeft w:val="0"/>
              <w:marRight w:val="0"/>
              <w:marTop w:val="0"/>
              <w:marBottom w:val="0"/>
              <w:divBdr>
                <w:top w:val="none" w:sz="0" w:space="0" w:color="auto"/>
                <w:left w:val="none" w:sz="0" w:space="0" w:color="auto"/>
                <w:bottom w:val="none" w:sz="0" w:space="0" w:color="auto"/>
                <w:right w:val="none" w:sz="0" w:space="0" w:color="auto"/>
              </w:divBdr>
            </w:div>
            <w:div w:id="1391074658">
              <w:marLeft w:val="0"/>
              <w:marRight w:val="0"/>
              <w:marTop w:val="0"/>
              <w:marBottom w:val="0"/>
              <w:divBdr>
                <w:top w:val="none" w:sz="0" w:space="0" w:color="auto"/>
                <w:left w:val="none" w:sz="0" w:space="0" w:color="auto"/>
                <w:bottom w:val="none" w:sz="0" w:space="0" w:color="auto"/>
                <w:right w:val="none" w:sz="0" w:space="0" w:color="auto"/>
              </w:divBdr>
            </w:div>
            <w:div w:id="1136676644">
              <w:marLeft w:val="0"/>
              <w:marRight w:val="0"/>
              <w:marTop w:val="0"/>
              <w:marBottom w:val="0"/>
              <w:divBdr>
                <w:top w:val="none" w:sz="0" w:space="0" w:color="auto"/>
                <w:left w:val="none" w:sz="0" w:space="0" w:color="auto"/>
                <w:bottom w:val="none" w:sz="0" w:space="0" w:color="auto"/>
                <w:right w:val="none" w:sz="0" w:space="0" w:color="auto"/>
              </w:divBdr>
            </w:div>
            <w:div w:id="915481627">
              <w:marLeft w:val="0"/>
              <w:marRight w:val="0"/>
              <w:marTop w:val="0"/>
              <w:marBottom w:val="0"/>
              <w:divBdr>
                <w:top w:val="none" w:sz="0" w:space="0" w:color="auto"/>
                <w:left w:val="none" w:sz="0" w:space="0" w:color="auto"/>
                <w:bottom w:val="none" w:sz="0" w:space="0" w:color="auto"/>
                <w:right w:val="none" w:sz="0" w:space="0" w:color="auto"/>
              </w:divBdr>
            </w:div>
            <w:div w:id="543714478">
              <w:marLeft w:val="0"/>
              <w:marRight w:val="0"/>
              <w:marTop w:val="0"/>
              <w:marBottom w:val="0"/>
              <w:divBdr>
                <w:top w:val="none" w:sz="0" w:space="0" w:color="auto"/>
                <w:left w:val="none" w:sz="0" w:space="0" w:color="auto"/>
                <w:bottom w:val="none" w:sz="0" w:space="0" w:color="auto"/>
                <w:right w:val="none" w:sz="0" w:space="0" w:color="auto"/>
              </w:divBdr>
            </w:div>
            <w:div w:id="1975911764">
              <w:marLeft w:val="0"/>
              <w:marRight w:val="0"/>
              <w:marTop w:val="0"/>
              <w:marBottom w:val="0"/>
              <w:divBdr>
                <w:top w:val="none" w:sz="0" w:space="0" w:color="auto"/>
                <w:left w:val="none" w:sz="0" w:space="0" w:color="auto"/>
                <w:bottom w:val="none" w:sz="0" w:space="0" w:color="auto"/>
                <w:right w:val="none" w:sz="0" w:space="0" w:color="auto"/>
              </w:divBdr>
            </w:div>
            <w:div w:id="1929804371">
              <w:marLeft w:val="0"/>
              <w:marRight w:val="0"/>
              <w:marTop w:val="0"/>
              <w:marBottom w:val="0"/>
              <w:divBdr>
                <w:top w:val="none" w:sz="0" w:space="0" w:color="auto"/>
                <w:left w:val="none" w:sz="0" w:space="0" w:color="auto"/>
                <w:bottom w:val="none" w:sz="0" w:space="0" w:color="auto"/>
                <w:right w:val="none" w:sz="0" w:space="0" w:color="auto"/>
              </w:divBdr>
            </w:div>
            <w:div w:id="1785273227">
              <w:marLeft w:val="0"/>
              <w:marRight w:val="0"/>
              <w:marTop w:val="0"/>
              <w:marBottom w:val="0"/>
              <w:divBdr>
                <w:top w:val="none" w:sz="0" w:space="0" w:color="auto"/>
                <w:left w:val="none" w:sz="0" w:space="0" w:color="auto"/>
                <w:bottom w:val="none" w:sz="0" w:space="0" w:color="auto"/>
                <w:right w:val="none" w:sz="0" w:space="0" w:color="auto"/>
              </w:divBdr>
            </w:div>
            <w:div w:id="1073742352">
              <w:marLeft w:val="0"/>
              <w:marRight w:val="0"/>
              <w:marTop w:val="0"/>
              <w:marBottom w:val="0"/>
              <w:divBdr>
                <w:top w:val="none" w:sz="0" w:space="0" w:color="auto"/>
                <w:left w:val="none" w:sz="0" w:space="0" w:color="auto"/>
                <w:bottom w:val="none" w:sz="0" w:space="0" w:color="auto"/>
                <w:right w:val="none" w:sz="0" w:space="0" w:color="auto"/>
              </w:divBdr>
            </w:div>
            <w:div w:id="931233291">
              <w:marLeft w:val="0"/>
              <w:marRight w:val="0"/>
              <w:marTop w:val="0"/>
              <w:marBottom w:val="0"/>
              <w:divBdr>
                <w:top w:val="none" w:sz="0" w:space="0" w:color="auto"/>
                <w:left w:val="none" w:sz="0" w:space="0" w:color="auto"/>
                <w:bottom w:val="none" w:sz="0" w:space="0" w:color="auto"/>
                <w:right w:val="none" w:sz="0" w:space="0" w:color="auto"/>
              </w:divBdr>
            </w:div>
            <w:div w:id="750930044">
              <w:marLeft w:val="0"/>
              <w:marRight w:val="0"/>
              <w:marTop w:val="0"/>
              <w:marBottom w:val="0"/>
              <w:divBdr>
                <w:top w:val="none" w:sz="0" w:space="0" w:color="auto"/>
                <w:left w:val="none" w:sz="0" w:space="0" w:color="auto"/>
                <w:bottom w:val="none" w:sz="0" w:space="0" w:color="auto"/>
                <w:right w:val="none" w:sz="0" w:space="0" w:color="auto"/>
              </w:divBdr>
            </w:div>
            <w:div w:id="1292401320">
              <w:marLeft w:val="0"/>
              <w:marRight w:val="0"/>
              <w:marTop w:val="0"/>
              <w:marBottom w:val="0"/>
              <w:divBdr>
                <w:top w:val="none" w:sz="0" w:space="0" w:color="auto"/>
                <w:left w:val="none" w:sz="0" w:space="0" w:color="auto"/>
                <w:bottom w:val="none" w:sz="0" w:space="0" w:color="auto"/>
                <w:right w:val="none" w:sz="0" w:space="0" w:color="auto"/>
              </w:divBdr>
            </w:div>
            <w:div w:id="699207171">
              <w:marLeft w:val="0"/>
              <w:marRight w:val="0"/>
              <w:marTop w:val="0"/>
              <w:marBottom w:val="0"/>
              <w:divBdr>
                <w:top w:val="none" w:sz="0" w:space="0" w:color="auto"/>
                <w:left w:val="none" w:sz="0" w:space="0" w:color="auto"/>
                <w:bottom w:val="none" w:sz="0" w:space="0" w:color="auto"/>
                <w:right w:val="none" w:sz="0" w:space="0" w:color="auto"/>
              </w:divBdr>
            </w:div>
            <w:div w:id="654770539">
              <w:marLeft w:val="0"/>
              <w:marRight w:val="0"/>
              <w:marTop w:val="0"/>
              <w:marBottom w:val="0"/>
              <w:divBdr>
                <w:top w:val="none" w:sz="0" w:space="0" w:color="auto"/>
                <w:left w:val="none" w:sz="0" w:space="0" w:color="auto"/>
                <w:bottom w:val="none" w:sz="0" w:space="0" w:color="auto"/>
                <w:right w:val="none" w:sz="0" w:space="0" w:color="auto"/>
              </w:divBdr>
            </w:div>
            <w:div w:id="1918784816">
              <w:marLeft w:val="0"/>
              <w:marRight w:val="0"/>
              <w:marTop w:val="0"/>
              <w:marBottom w:val="0"/>
              <w:divBdr>
                <w:top w:val="none" w:sz="0" w:space="0" w:color="auto"/>
                <w:left w:val="none" w:sz="0" w:space="0" w:color="auto"/>
                <w:bottom w:val="none" w:sz="0" w:space="0" w:color="auto"/>
                <w:right w:val="none" w:sz="0" w:space="0" w:color="auto"/>
              </w:divBdr>
            </w:div>
            <w:div w:id="1044674617">
              <w:marLeft w:val="0"/>
              <w:marRight w:val="0"/>
              <w:marTop w:val="0"/>
              <w:marBottom w:val="0"/>
              <w:divBdr>
                <w:top w:val="none" w:sz="0" w:space="0" w:color="auto"/>
                <w:left w:val="none" w:sz="0" w:space="0" w:color="auto"/>
                <w:bottom w:val="none" w:sz="0" w:space="0" w:color="auto"/>
                <w:right w:val="none" w:sz="0" w:space="0" w:color="auto"/>
              </w:divBdr>
            </w:div>
            <w:div w:id="1346403816">
              <w:marLeft w:val="0"/>
              <w:marRight w:val="0"/>
              <w:marTop w:val="0"/>
              <w:marBottom w:val="0"/>
              <w:divBdr>
                <w:top w:val="none" w:sz="0" w:space="0" w:color="auto"/>
                <w:left w:val="none" w:sz="0" w:space="0" w:color="auto"/>
                <w:bottom w:val="none" w:sz="0" w:space="0" w:color="auto"/>
                <w:right w:val="none" w:sz="0" w:space="0" w:color="auto"/>
              </w:divBdr>
            </w:div>
            <w:div w:id="1580023645">
              <w:marLeft w:val="0"/>
              <w:marRight w:val="0"/>
              <w:marTop w:val="0"/>
              <w:marBottom w:val="0"/>
              <w:divBdr>
                <w:top w:val="none" w:sz="0" w:space="0" w:color="auto"/>
                <w:left w:val="none" w:sz="0" w:space="0" w:color="auto"/>
                <w:bottom w:val="none" w:sz="0" w:space="0" w:color="auto"/>
                <w:right w:val="none" w:sz="0" w:space="0" w:color="auto"/>
              </w:divBdr>
            </w:div>
            <w:div w:id="1581913806">
              <w:marLeft w:val="0"/>
              <w:marRight w:val="0"/>
              <w:marTop w:val="0"/>
              <w:marBottom w:val="0"/>
              <w:divBdr>
                <w:top w:val="none" w:sz="0" w:space="0" w:color="auto"/>
                <w:left w:val="none" w:sz="0" w:space="0" w:color="auto"/>
                <w:bottom w:val="none" w:sz="0" w:space="0" w:color="auto"/>
                <w:right w:val="none" w:sz="0" w:space="0" w:color="auto"/>
              </w:divBdr>
            </w:div>
            <w:div w:id="1606303622">
              <w:marLeft w:val="0"/>
              <w:marRight w:val="0"/>
              <w:marTop w:val="0"/>
              <w:marBottom w:val="0"/>
              <w:divBdr>
                <w:top w:val="none" w:sz="0" w:space="0" w:color="auto"/>
                <w:left w:val="none" w:sz="0" w:space="0" w:color="auto"/>
                <w:bottom w:val="none" w:sz="0" w:space="0" w:color="auto"/>
                <w:right w:val="none" w:sz="0" w:space="0" w:color="auto"/>
              </w:divBdr>
            </w:div>
            <w:div w:id="343214157">
              <w:marLeft w:val="0"/>
              <w:marRight w:val="0"/>
              <w:marTop w:val="0"/>
              <w:marBottom w:val="0"/>
              <w:divBdr>
                <w:top w:val="none" w:sz="0" w:space="0" w:color="auto"/>
                <w:left w:val="none" w:sz="0" w:space="0" w:color="auto"/>
                <w:bottom w:val="none" w:sz="0" w:space="0" w:color="auto"/>
                <w:right w:val="none" w:sz="0" w:space="0" w:color="auto"/>
              </w:divBdr>
            </w:div>
            <w:div w:id="137844360">
              <w:marLeft w:val="0"/>
              <w:marRight w:val="0"/>
              <w:marTop w:val="0"/>
              <w:marBottom w:val="0"/>
              <w:divBdr>
                <w:top w:val="none" w:sz="0" w:space="0" w:color="auto"/>
                <w:left w:val="none" w:sz="0" w:space="0" w:color="auto"/>
                <w:bottom w:val="none" w:sz="0" w:space="0" w:color="auto"/>
                <w:right w:val="none" w:sz="0" w:space="0" w:color="auto"/>
              </w:divBdr>
            </w:div>
            <w:div w:id="801073388">
              <w:marLeft w:val="0"/>
              <w:marRight w:val="0"/>
              <w:marTop w:val="0"/>
              <w:marBottom w:val="0"/>
              <w:divBdr>
                <w:top w:val="none" w:sz="0" w:space="0" w:color="auto"/>
                <w:left w:val="none" w:sz="0" w:space="0" w:color="auto"/>
                <w:bottom w:val="none" w:sz="0" w:space="0" w:color="auto"/>
                <w:right w:val="none" w:sz="0" w:space="0" w:color="auto"/>
              </w:divBdr>
            </w:div>
            <w:div w:id="1202984706">
              <w:marLeft w:val="0"/>
              <w:marRight w:val="0"/>
              <w:marTop w:val="0"/>
              <w:marBottom w:val="0"/>
              <w:divBdr>
                <w:top w:val="none" w:sz="0" w:space="0" w:color="auto"/>
                <w:left w:val="none" w:sz="0" w:space="0" w:color="auto"/>
                <w:bottom w:val="none" w:sz="0" w:space="0" w:color="auto"/>
                <w:right w:val="none" w:sz="0" w:space="0" w:color="auto"/>
              </w:divBdr>
            </w:div>
            <w:div w:id="637803116">
              <w:marLeft w:val="0"/>
              <w:marRight w:val="0"/>
              <w:marTop w:val="0"/>
              <w:marBottom w:val="0"/>
              <w:divBdr>
                <w:top w:val="none" w:sz="0" w:space="0" w:color="auto"/>
                <w:left w:val="none" w:sz="0" w:space="0" w:color="auto"/>
                <w:bottom w:val="none" w:sz="0" w:space="0" w:color="auto"/>
                <w:right w:val="none" w:sz="0" w:space="0" w:color="auto"/>
              </w:divBdr>
            </w:div>
            <w:div w:id="796024118">
              <w:marLeft w:val="0"/>
              <w:marRight w:val="0"/>
              <w:marTop w:val="0"/>
              <w:marBottom w:val="0"/>
              <w:divBdr>
                <w:top w:val="none" w:sz="0" w:space="0" w:color="auto"/>
                <w:left w:val="none" w:sz="0" w:space="0" w:color="auto"/>
                <w:bottom w:val="none" w:sz="0" w:space="0" w:color="auto"/>
                <w:right w:val="none" w:sz="0" w:space="0" w:color="auto"/>
              </w:divBdr>
            </w:div>
            <w:div w:id="40641016">
              <w:marLeft w:val="0"/>
              <w:marRight w:val="0"/>
              <w:marTop w:val="0"/>
              <w:marBottom w:val="0"/>
              <w:divBdr>
                <w:top w:val="none" w:sz="0" w:space="0" w:color="auto"/>
                <w:left w:val="none" w:sz="0" w:space="0" w:color="auto"/>
                <w:bottom w:val="none" w:sz="0" w:space="0" w:color="auto"/>
                <w:right w:val="none" w:sz="0" w:space="0" w:color="auto"/>
              </w:divBdr>
            </w:div>
            <w:div w:id="1210411887">
              <w:marLeft w:val="0"/>
              <w:marRight w:val="0"/>
              <w:marTop w:val="0"/>
              <w:marBottom w:val="0"/>
              <w:divBdr>
                <w:top w:val="none" w:sz="0" w:space="0" w:color="auto"/>
                <w:left w:val="none" w:sz="0" w:space="0" w:color="auto"/>
                <w:bottom w:val="none" w:sz="0" w:space="0" w:color="auto"/>
                <w:right w:val="none" w:sz="0" w:space="0" w:color="auto"/>
              </w:divBdr>
            </w:div>
            <w:div w:id="570508555">
              <w:marLeft w:val="0"/>
              <w:marRight w:val="0"/>
              <w:marTop w:val="0"/>
              <w:marBottom w:val="0"/>
              <w:divBdr>
                <w:top w:val="none" w:sz="0" w:space="0" w:color="auto"/>
                <w:left w:val="none" w:sz="0" w:space="0" w:color="auto"/>
                <w:bottom w:val="none" w:sz="0" w:space="0" w:color="auto"/>
                <w:right w:val="none" w:sz="0" w:space="0" w:color="auto"/>
              </w:divBdr>
            </w:div>
            <w:div w:id="1589463006">
              <w:marLeft w:val="0"/>
              <w:marRight w:val="0"/>
              <w:marTop w:val="0"/>
              <w:marBottom w:val="0"/>
              <w:divBdr>
                <w:top w:val="none" w:sz="0" w:space="0" w:color="auto"/>
                <w:left w:val="none" w:sz="0" w:space="0" w:color="auto"/>
                <w:bottom w:val="none" w:sz="0" w:space="0" w:color="auto"/>
                <w:right w:val="none" w:sz="0" w:space="0" w:color="auto"/>
              </w:divBdr>
            </w:div>
            <w:div w:id="962534998">
              <w:marLeft w:val="0"/>
              <w:marRight w:val="0"/>
              <w:marTop w:val="0"/>
              <w:marBottom w:val="0"/>
              <w:divBdr>
                <w:top w:val="none" w:sz="0" w:space="0" w:color="auto"/>
                <w:left w:val="none" w:sz="0" w:space="0" w:color="auto"/>
                <w:bottom w:val="none" w:sz="0" w:space="0" w:color="auto"/>
                <w:right w:val="none" w:sz="0" w:space="0" w:color="auto"/>
              </w:divBdr>
            </w:div>
            <w:div w:id="1425103443">
              <w:marLeft w:val="0"/>
              <w:marRight w:val="0"/>
              <w:marTop w:val="0"/>
              <w:marBottom w:val="0"/>
              <w:divBdr>
                <w:top w:val="none" w:sz="0" w:space="0" w:color="auto"/>
                <w:left w:val="none" w:sz="0" w:space="0" w:color="auto"/>
                <w:bottom w:val="none" w:sz="0" w:space="0" w:color="auto"/>
                <w:right w:val="none" w:sz="0" w:space="0" w:color="auto"/>
              </w:divBdr>
            </w:div>
            <w:div w:id="905922058">
              <w:marLeft w:val="0"/>
              <w:marRight w:val="0"/>
              <w:marTop w:val="0"/>
              <w:marBottom w:val="0"/>
              <w:divBdr>
                <w:top w:val="none" w:sz="0" w:space="0" w:color="auto"/>
                <w:left w:val="none" w:sz="0" w:space="0" w:color="auto"/>
                <w:bottom w:val="none" w:sz="0" w:space="0" w:color="auto"/>
                <w:right w:val="none" w:sz="0" w:space="0" w:color="auto"/>
              </w:divBdr>
            </w:div>
            <w:div w:id="74203877">
              <w:marLeft w:val="0"/>
              <w:marRight w:val="0"/>
              <w:marTop w:val="0"/>
              <w:marBottom w:val="0"/>
              <w:divBdr>
                <w:top w:val="none" w:sz="0" w:space="0" w:color="auto"/>
                <w:left w:val="none" w:sz="0" w:space="0" w:color="auto"/>
                <w:bottom w:val="none" w:sz="0" w:space="0" w:color="auto"/>
                <w:right w:val="none" w:sz="0" w:space="0" w:color="auto"/>
              </w:divBdr>
            </w:div>
            <w:div w:id="1934971569">
              <w:marLeft w:val="0"/>
              <w:marRight w:val="0"/>
              <w:marTop w:val="0"/>
              <w:marBottom w:val="0"/>
              <w:divBdr>
                <w:top w:val="none" w:sz="0" w:space="0" w:color="auto"/>
                <w:left w:val="none" w:sz="0" w:space="0" w:color="auto"/>
                <w:bottom w:val="none" w:sz="0" w:space="0" w:color="auto"/>
                <w:right w:val="none" w:sz="0" w:space="0" w:color="auto"/>
              </w:divBdr>
            </w:div>
            <w:div w:id="1864586299">
              <w:marLeft w:val="0"/>
              <w:marRight w:val="0"/>
              <w:marTop w:val="0"/>
              <w:marBottom w:val="0"/>
              <w:divBdr>
                <w:top w:val="none" w:sz="0" w:space="0" w:color="auto"/>
                <w:left w:val="none" w:sz="0" w:space="0" w:color="auto"/>
                <w:bottom w:val="none" w:sz="0" w:space="0" w:color="auto"/>
                <w:right w:val="none" w:sz="0" w:space="0" w:color="auto"/>
              </w:divBdr>
            </w:div>
            <w:div w:id="225071716">
              <w:marLeft w:val="0"/>
              <w:marRight w:val="0"/>
              <w:marTop w:val="0"/>
              <w:marBottom w:val="0"/>
              <w:divBdr>
                <w:top w:val="none" w:sz="0" w:space="0" w:color="auto"/>
                <w:left w:val="none" w:sz="0" w:space="0" w:color="auto"/>
                <w:bottom w:val="none" w:sz="0" w:space="0" w:color="auto"/>
                <w:right w:val="none" w:sz="0" w:space="0" w:color="auto"/>
              </w:divBdr>
            </w:div>
            <w:div w:id="1484540785">
              <w:marLeft w:val="0"/>
              <w:marRight w:val="0"/>
              <w:marTop w:val="0"/>
              <w:marBottom w:val="0"/>
              <w:divBdr>
                <w:top w:val="none" w:sz="0" w:space="0" w:color="auto"/>
                <w:left w:val="none" w:sz="0" w:space="0" w:color="auto"/>
                <w:bottom w:val="none" w:sz="0" w:space="0" w:color="auto"/>
                <w:right w:val="none" w:sz="0" w:space="0" w:color="auto"/>
              </w:divBdr>
            </w:div>
            <w:div w:id="1138886274">
              <w:marLeft w:val="0"/>
              <w:marRight w:val="0"/>
              <w:marTop w:val="0"/>
              <w:marBottom w:val="0"/>
              <w:divBdr>
                <w:top w:val="none" w:sz="0" w:space="0" w:color="auto"/>
                <w:left w:val="none" w:sz="0" w:space="0" w:color="auto"/>
                <w:bottom w:val="none" w:sz="0" w:space="0" w:color="auto"/>
                <w:right w:val="none" w:sz="0" w:space="0" w:color="auto"/>
              </w:divBdr>
            </w:div>
            <w:div w:id="886187442">
              <w:marLeft w:val="0"/>
              <w:marRight w:val="0"/>
              <w:marTop w:val="0"/>
              <w:marBottom w:val="0"/>
              <w:divBdr>
                <w:top w:val="none" w:sz="0" w:space="0" w:color="auto"/>
                <w:left w:val="none" w:sz="0" w:space="0" w:color="auto"/>
                <w:bottom w:val="none" w:sz="0" w:space="0" w:color="auto"/>
                <w:right w:val="none" w:sz="0" w:space="0" w:color="auto"/>
              </w:divBdr>
            </w:div>
            <w:div w:id="655959918">
              <w:marLeft w:val="0"/>
              <w:marRight w:val="0"/>
              <w:marTop w:val="0"/>
              <w:marBottom w:val="0"/>
              <w:divBdr>
                <w:top w:val="none" w:sz="0" w:space="0" w:color="auto"/>
                <w:left w:val="none" w:sz="0" w:space="0" w:color="auto"/>
                <w:bottom w:val="none" w:sz="0" w:space="0" w:color="auto"/>
                <w:right w:val="none" w:sz="0" w:space="0" w:color="auto"/>
              </w:divBdr>
            </w:div>
            <w:div w:id="662590861">
              <w:marLeft w:val="0"/>
              <w:marRight w:val="0"/>
              <w:marTop w:val="0"/>
              <w:marBottom w:val="0"/>
              <w:divBdr>
                <w:top w:val="none" w:sz="0" w:space="0" w:color="auto"/>
                <w:left w:val="none" w:sz="0" w:space="0" w:color="auto"/>
                <w:bottom w:val="none" w:sz="0" w:space="0" w:color="auto"/>
                <w:right w:val="none" w:sz="0" w:space="0" w:color="auto"/>
              </w:divBdr>
            </w:div>
            <w:div w:id="547642237">
              <w:marLeft w:val="0"/>
              <w:marRight w:val="0"/>
              <w:marTop w:val="0"/>
              <w:marBottom w:val="0"/>
              <w:divBdr>
                <w:top w:val="none" w:sz="0" w:space="0" w:color="auto"/>
                <w:left w:val="none" w:sz="0" w:space="0" w:color="auto"/>
                <w:bottom w:val="none" w:sz="0" w:space="0" w:color="auto"/>
                <w:right w:val="none" w:sz="0" w:space="0" w:color="auto"/>
              </w:divBdr>
            </w:div>
            <w:div w:id="1526094269">
              <w:marLeft w:val="0"/>
              <w:marRight w:val="0"/>
              <w:marTop w:val="0"/>
              <w:marBottom w:val="0"/>
              <w:divBdr>
                <w:top w:val="none" w:sz="0" w:space="0" w:color="auto"/>
                <w:left w:val="none" w:sz="0" w:space="0" w:color="auto"/>
                <w:bottom w:val="none" w:sz="0" w:space="0" w:color="auto"/>
                <w:right w:val="none" w:sz="0" w:space="0" w:color="auto"/>
              </w:divBdr>
            </w:div>
            <w:div w:id="1253859277">
              <w:marLeft w:val="0"/>
              <w:marRight w:val="0"/>
              <w:marTop w:val="0"/>
              <w:marBottom w:val="0"/>
              <w:divBdr>
                <w:top w:val="none" w:sz="0" w:space="0" w:color="auto"/>
                <w:left w:val="none" w:sz="0" w:space="0" w:color="auto"/>
                <w:bottom w:val="none" w:sz="0" w:space="0" w:color="auto"/>
                <w:right w:val="none" w:sz="0" w:space="0" w:color="auto"/>
              </w:divBdr>
            </w:div>
            <w:div w:id="1431388843">
              <w:marLeft w:val="0"/>
              <w:marRight w:val="0"/>
              <w:marTop w:val="0"/>
              <w:marBottom w:val="0"/>
              <w:divBdr>
                <w:top w:val="none" w:sz="0" w:space="0" w:color="auto"/>
                <w:left w:val="none" w:sz="0" w:space="0" w:color="auto"/>
                <w:bottom w:val="none" w:sz="0" w:space="0" w:color="auto"/>
                <w:right w:val="none" w:sz="0" w:space="0" w:color="auto"/>
              </w:divBdr>
            </w:div>
            <w:div w:id="964197789">
              <w:marLeft w:val="0"/>
              <w:marRight w:val="0"/>
              <w:marTop w:val="0"/>
              <w:marBottom w:val="0"/>
              <w:divBdr>
                <w:top w:val="none" w:sz="0" w:space="0" w:color="auto"/>
                <w:left w:val="none" w:sz="0" w:space="0" w:color="auto"/>
                <w:bottom w:val="none" w:sz="0" w:space="0" w:color="auto"/>
                <w:right w:val="none" w:sz="0" w:space="0" w:color="auto"/>
              </w:divBdr>
            </w:div>
            <w:div w:id="359666121">
              <w:marLeft w:val="0"/>
              <w:marRight w:val="0"/>
              <w:marTop w:val="0"/>
              <w:marBottom w:val="0"/>
              <w:divBdr>
                <w:top w:val="none" w:sz="0" w:space="0" w:color="auto"/>
                <w:left w:val="none" w:sz="0" w:space="0" w:color="auto"/>
                <w:bottom w:val="none" w:sz="0" w:space="0" w:color="auto"/>
                <w:right w:val="none" w:sz="0" w:space="0" w:color="auto"/>
              </w:divBdr>
            </w:div>
            <w:div w:id="1335693881">
              <w:marLeft w:val="0"/>
              <w:marRight w:val="0"/>
              <w:marTop w:val="0"/>
              <w:marBottom w:val="0"/>
              <w:divBdr>
                <w:top w:val="none" w:sz="0" w:space="0" w:color="auto"/>
                <w:left w:val="none" w:sz="0" w:space="0" w:color="auto"/>
                <w:bottom w:val="none" w:sz="0" w:space="0" w:color="auto"/>
                <w:right w:val="none" w:sz="0" w:space="0" w:color="auto"/>
              </w:divBdr>
            </w:div>
            <w:div w:id="697703087">
              <w:marLeft w:val="0"/>
              <w:marRight w:val="0"/>
              <w:marTop w:val="0"/>
              <w:marBottom w:val="0"/>
              <w:divBdr>
                <w:top w:val="none" w:sz="0" w:space="0" w:color="auto"/>
                <w:left w:val="none" w:sz="0" w:space="0" w:color="auto"/>
                <w:bottom w:val="none" w:sz="0" w:space="0" w:color="auto"/>
                <w:right w:val="none" w:sz="0" w:space="0" w:color="auto"/>
              </w:divBdr>
            </w:div>
            <w:div w:id="775902201">
              <w:marLeft w:val="0"/>
              <w:marRight w:val="0"/>
              <w:marTop w:val="0"/>
              <w:marBottom w:val="0"/>
              <w:divBdr>
                <w:top w:val="none" w:sz="0" w:space="0" w:color="auto"/>
                <w:left w:val="none" w:sz="0" w:space="0" w:color="auto"/>
                <w:bottom w:val="none" w:sz="0" w:space="0" w:color="auto"/>
                <w:right w:val="none" w:sz="0" w:space="0" w:color="auto"/>
              </w:divBdr>
            </w:div>
            <w:div w:id="705102317">
              <w:marLeft w:val="0"/>
              <w:marRight w:val="0"/>
              <w:marTop w:val="0"/>
              <w:marBottom w:val="0"/>
              <w:divBdr>
                <w:top w:val="none" w:sz="0" w:space="0" w:color="auto"/>
                <w:left w:val="none" w:sz="0" w:space="0" w:color="auto"/>
                <w:bottom w:val="none" w:sz="0" w:space="0" w:color="auto"/>
                <w:right w:val="none" w:sz="0" w:space="0" w:color="auto"/>
              </w:divBdr>
            </w:div>
            <w:div w:id="2034764495">
              <w:marLeft w:val="0"/>
              <w:marRight w:val="0"/>
              <w:marTop w:val="0"/>
              <w:marBottom w:val="0"/>
              <w:divBdr>
                <w:top w:val="none" w:sz="0" w:space="0" w:color="auto"/>
                <w:left w:val="none" w:sz="0" w:space="0" w:color="auto"/>
                <w:bottom w:val="none" w:sz="0" w:space="0" w:color="auto"/>
                <w:right w:val="none" w:sz="0" w:space="0" w:color="auto"/>
              </w:divBdr>
            </w:div>
            <w:div w:id="906691141">
              <w:marLeft w:val="0"/>
              <w:marRight w:val="0"/>
              <w:marTop w:val="0"/>
              <w:marBottom w:val="0"/>
              <w:divBdr>
                <w:top w:val="none" w:sz="0" w:space="0" w:color="auto"/>
                <w:left w:val="none" w:sz="0" w:space="0" w:color="auto"/>
                <w:bottom w:val="none" w:sz="0" w:space="0" w:color="auto"/>
                <w:right w:val="none" w:sz="0" w:space="0" w:color="auto"/>
              </w:divBdr>
            </w:div>
            <w:div w:id="427117771">
              <w:marLeft w:val="0"/>
              <w:marRight w:val="0"/>
              <w:marTop w:val="0"/>
              <w:marBottom w:val="0"/>
              <w:divBdr>
                <w:top w:val="none" w:sz="0" w:space="0" w:color="auto"/>
                <w:left w:val="none" w:sz="0" w:space="0" w:color="auto"/>
                <w:bottom w:val="none" w:sz="0" w:space="0" w:color="auto"/>
                <w:right w:val="none" w:sz="0" w:space="0" w:color="auto"/>
              </w:divBdr>
            </w:div>
            <w:div w:id="765229447">
              <w:marLeft w:val="0"/>
              <w:marRight w:val="0"/>
              <w:marTop w:val="0"/>
              <w:marBottom w:val="0"/>
              <w:divBdr>
                <w:top w:val="none" w:sz="0" w:space="0" w:color="auto"/>
                <w:left w:val="none" w:sz="0" w:space="0" w:color="auto"/>
                <w:bottom w:val="none" w:sz="0" w:space="0" w:color="auto"/>
                <w:right w:val="none" w:sz="0" w:space="0" w:color="auto"/>
              </w:divBdr>
            </w:div>
            <w:div w:id="1438058366">
              <w:marLeft w:val="0"/>
              <w:marRight w:val="0"/>
              <w:marTop w:val="0"/>
              <w:marBottom w:val="0"/>
              <w:divBdr>
                <w:top w:val="none" w:sz="0" w:space="0" w:color="auto"/>
                <w:left w:val="none" w:sz="0" w:space="0" w:color="auto"/>
                <w:bottom w:val="none" w:sz="0" w:space="0" w:color="auto"/>
                <w:right w:val="none" w:sz="0" w:space="0" w:color="auto"/>
              </w:divBdr>
            </w:div>
            <w:div w:id="43910811">
              <w:marLeft w:val="0"/>
              <w:marRight w:val="0"/>
              <w:marTop w:val="0"/>
              <w:marBottom w:val="0"/>
              <w:divBdr>
                <w:top w:val="none" w:sz="0" w:space="0" w:color="auto"/>
                <w:left w:val="none" w:sz="0" w:space="0" w:color="auto"/>
                <w:bottom w:val="none" w:sz="0" w:space="0" w:color="auto"/>
                <w:right w:val="none" w:sz="0" w:space="0" w:color="auto"/>
              </w:divBdr>
            </w:div>
            <w:div w:id="1755011845">
              <w:marLeft w:val="0"/>
              <w:marRight w:val="0"/>
              <w:marTop w:val="0"/>
              <w:marBottom w:val="0"/>
              <w:divBdr>
                <w:top w:val="none" w:sz="0" w:space="0" w:color="auto"/>
                <w:left w:val="none" w:sz="0" w:space="0" w:color="auto"/>
                <w:bottom w:val="none" w:sz="0" w:space="0" w:color="auto"/>
                <w:right w:val="none" w:sz="0" w:space="0" w:color="auto"/>
              </w:divBdr>
            </w:div>
            <w:div w:id="1869685202">
              <w:marLeft w:val="0"/>
              <w:marRight w:val="0"/>
              <w:marTop w:val="0"/>
              <w:marBottom w:val="0"/>
              <w:divBdr>
                <w:top w:val="none" w:sz="0" w:space="0" w:color="auto"/>
                <w:left w:val="none" w:sz="0" w:space="0" w:color="auto"/>
                <w:bottom w:val="none" w:sz="0" w:space="0" w:color="auto"/>
                <w:right w:val="none" w:sz="0" w:space="0" w:color="auto"/>
              </w:divBdr>
            </w:div>
            <w:div w:id="129901928">
              <w:marLeft w:val="0"/>
              <w:marRight w:val="0"/>
              <w:marTop w:val="0"/>
              <w:marBottom w:val="0"/>
              <w:divBdr>
                <w:top w:val="none" w:sz="0" w:space="0" w:color="auto"/>
                <w:left w:val="none" w:sz="0" w:space="0" w:color="auto"/>
                <w:bottom w:val="none" w:sz="0" w:space="0" w:color="auto"/>
                <w:right w:val="none" w:sz="0" w:space="0" w:color="auto"/>
              </w:divBdr>
            </w:div>
            <w:div w:id="724377076">
              <w:marLeft w:val="0"/>
              <w:marRight w:val="0"/>
              <w:marTop w:val="0"/>
              <w:marBottom w:val="0"/>
              <w:divBdr>
                <w:top w:val="none" w:sz="0" w:space="0" w:color="auto"/>
                <w:left w:val="none" w:sz="0" w:space="0" w:color="auto"/>
                <w:bottom w:val="none" w:sz="0" w:space="0" w:color="auto"/>
                <w:right w:val="none" w:sz="0" w:space="0" w:color="auto"/>
              </w:divBdr>
            </w:div>
            <w:div w:id="943463272">
              <w:marLeft w:val="0"/>
              <w:marRight w:val="0"/>
              <w:marTop w:val="0"/>
              <w:marBottom w:val="0"/>
              <w:divBdr>
                <w:top w:val="none" w:sz="0" w:space="0" w:color="auto"/>
                <w:left w:val="none" w:sz="0" w:space="0" w:color="auto"/>
                <w:bottom w:val="none" w:sz="0" w:space="0" w:color="auto"/>
                <w:right w:val="none" w:sz="0" w:space="0" w:color="auto"/>
              </w:divBdr>
            </w:div>
            <w:div w:id="1964653337">
              <w:marLeft w:val="0"/>
              <w:marRight w:val="0"/>
              <w:marTop w:val="0"/>
              <w:marBottom w:val="0"/>
              <w:divBdr>
                <w:top w:val="none" w:sz="0" w:space="0" w:color="auto"/>
                <w:left w:val="none" w:sz="0" w:space="0" w:color="auto"/>
                <w:bottom w:val="none" w:sz="0" w:space="0" w:color="auto"/>
                <w:right w:val="none" w:sz="0" w:space="0" w:color="auto"/>
              </w:divBdr>
            </w:div>
            <w:div w:id="956983797">
              <w:marLeft w:val="0"/>
              <w:marRight w:val="0"/>
              <w:marTop w:val="0"/>
              <w:marBottom w:val="0"/>
              <w:divBdr>
                <w:top w:val="none" w:sz="0" w:space="0" w:color="auto"/>
                <w:left w:val="none" w:sz="0" w:space="0" w:color="auto"/>
                <w:bottom w:val="none" w:sz="0" w:space="0" w:color="auto"/>
                <w:right w:val="none" w:sz="0" w:space="0" w:color="auto"/>
              </w:divBdr>
            </w:div>
            <w:div w:id="191959986">
              <w:marLeft w:val="0"/>
              <w:marRight w:val="0"/>
              <w:marTop w:val="0"/>
              <w:marBottom w:val="0"/>
              <w:divBdr>
                <w:top w:val="none" w:sz="0" w:space="0" w:color="auto"/>
                <w:left w:val="none" w:sz="0" w:space="0" w:color="auto"/>
                <w:bottom w:val="none" w:sz="0" w:space="0" w:color="auto"/>
                <w:right w:val="none" w:sz="0" w:space="0" w:color="auto"/>
              </w:divBdr>
            </w:div>
            <w:div w:id="730083656">
              <w:marLeft w:val="0"/>
              <w:marRight w:val="0"/>
              <w:marTop w:val="0"/>
              <w:marBottom w:val="0"/>
              <w:divBdr>
                <w:top w:val="none" w:sz="0" w:space="0" w:color="auto"/>
                <w:left w:val="none" w:sz="0" w:space="0" w:color="auto"/>
                <w:bottom w:val="none" w:sz="0" w:space="0" w:color="auto"/>
                <w:right w:val="none" w:sz="0" w:space="0" w:color="auto"/>
              </w:divBdr>
            </w:div>
            <w:div w:id="569463374">
              <w:marLeft w:val="0"/>
              <w:marRight w:val="0"/>
              <w:marTop w:val="0"/>
              <w:marBottom w:val="0"/>
              <w:divBdr>
                <w:top w:val="none" w:sz="0" w:space="0" w:color="auto"/>
                <w:left w:val="none" w:sz="0" w:space="0" w:color="auto"/>
                <w:bottom w:val="none" w:sz="0" w:space="0" w:color="auto"/>
                <w:right w:val="none" w:sz="0" w:space="0" w:color="auto"/>
              </w:divBdr>
            </w:div>
            <w:div w:id="755172932">
              <w:marLeft w:val="0"/>
              <w:marRight w:val="0"/>
              <w:marTop w:val="0"/>
              <w:marBottom w:val="0"/>
              <w:divBdr>
                <w:top w:val="none" w:sz="0" w:space="0" w:color="auto"/>
                <w:left w:val="none" w:sz="0" w:space="0" w:color="auto"/>
                <w:bottom w:val="none" w:sz="0" w:space="0" w:color="auto"/>
                <w:right w:val="none" w:sz="0" w:space="0" w:color="auto"/>
              </w:divBdr>
            </w:div>
            <w:div w:id="1651908498">
              <w:marLeft w:val="0"/>
              <w:marRight w:val="0"/>
              <w:marTop w:val="0"/>
              <w:marBottom w:val="0"/>
              <w:divBdr>
                <w:top w:val="none" w:sz="0" w:space="0" w:color="auto"/>
                <w:left w:val="none" w:sz="0" w:space="0" w:color="auto"/>
                <w:bottom w:val="none" w:sz="0" w:space="0" w:color="auto"/>
                <w:right w:val="none" w:sz="0" w:space="0" w:color="auto"/>
              </w:divBdr>
            </w:div>
            <w:div w:id="922759177">
              <w:marLeft w:val="0"/>
              <w:marRight w:val="0"/>
              <w:marTop w:val="0"/>
              <w:marBottom w:val="0"/>
              <w:divBdr>
                <w:top w:val="none" w:sz="0" w:space="0" w:color="auto"/>
                <w:left w:val="none" w:sz="0" w:space="0" w:color="auto"/>
                <w:bottom w:val="none" w:sz="0" w:space="0" w:color="auto"/>
                <w:right w:val="none" w:sz="0" w:space="0" w:color="auto"/>
              </w:divBdr>
            </w:div>
            <w:div w:id="1348485208">
              <w:marLeft w:val="0"/>
              <w:marRight w:val="0"/>
              <w:marTop w:val="0"/>
              <w:marBottom w:val="0"/>
              <w:divBdr>
                <w:top w:val="none" w:sz="0" w:space="0" w:color="auto"/>
                <w:left w:val="none" w:sz="0" w:space="0" w:color="auto"/>
                <w:bottom w:val="none" w:sz="0" w:space="0" w:color="auto"/>
                <w:right w:val="none" w:sz="0" w:space="0" w:color="auto"/>
              </w:divBdr>
            </w:div>
            <w:div w:id="2027637979">
              <w:marLeft w:val="0"/>
              <w:marRight w:val="0"/>
              <w:marTop w:val="0"/>
              <w:marBottom w:val="0"/>
              <w:divBdr>
                <w:top w:val="none" w:sz="0" w:space="0" w:color="auto"/>
                <w:left w:val="none" w:sz="0" w:space="0" w:color="auto"/>
                <w:bottom w:val="none" w:sz="0" w:space="0" w:color="auto"/>
                <w:right w:val="none" w:sz="0" w:space="0" w:color="auto"/>
              </w:divBdr>
            </w:div>
            <w:div w:id="299308253">
              <w:marLeft w:val="0"/>
              <w:marRight w:val="0"/>
              <w:marTop w:val="0"/>
              <w:marBottom w:val="0"/>
              <w:divBdr>
                <w:top w:val="none" w:sz="0" w:space="0" w:color="auto"/>
                <w:left w:val="none" w:sz="0" w:space="0" w:color="auto"/>
                <w:bottom w:val="none" w:sz="0" w:space="0" w:color="auto"/>
                <w:right w:val="none" w:sz="0" w:space="0" w:color="auto"/>
              </w:divBdr>
            </w:div>
            <w:div w:id="1880245227">
              <w:marLeft w:val="0"/>
              <w:marRight w:val="0"/>
              <w:marTop w:val="0"/>
              <w:marBottom w:val="0"/>
              <w:divBdr>
                <w:top w:val="none" w:sz="0" w:space="0" w:color="auto"/>
                <w:left w:val="none" w:sz="0" w:space="0" w:color="auto"/>
                <w:bottom w:val="none" w:sz="0" w:space="0" w:color="auto"/>
                <w:right w:val="none" w:sz="0" w:space="0" w:color="auto"/>
              </w:divBdr>
            </w:div>
            <w:div w:id="809984768">
              <w:marLeft w:val="0"/>
              <w:marRight w:val="0"/>
              <w:marTop w:val="0"/>
              <w:marBottom w:val="0"/>
              <w:divBdr>
                <w:top w:val="none" w:sz="0" w:space="0" w:color="auto"/>
                <w:left w:val="none" w:sz="0" w:space="0" w:color="auto"/>
                <w:bottom w:val="none" w:sz="0" w:space="0" w:color="auto"/>
                <w:right w:val="none" w:sz="0" w:space="0" w:color="auto"/>
              </w:divBdr>
            </w:div>
            <w:div w:id="395858025">
              <w:marLeft w:val="0"/>
              <w:marRight w:val="0"/>
              <w:marTop w:val="0"/>
              <w:marBottom w:val="0"/>
              <w:divBdr>
                <w:top w:val="none" w:sz="0" w:space="0" w:color="auto"/>
                <w:left w:val="none" w:sz="0" w:space="0" w:color="auto"/>
                <w:bottom w:val="none" w:sz="0" w:space="0" w:color="auto"/>
                <w:right w:val="none" w:sz="0" w:space="0" w:color="auto"/>
              </w:divBdr>
            </w:div>
            <w:div w:id="1933582921">
              <w:marLeft w:val="0"/>
              <w:marRight w:val="0"/>
              <w:marTop w:val="0"/>
              <w:marBottom w:val="0"/>
              <w:divBdr>
                <w:top w:val="none" w:sz="0" w:space="0" w:color="auto"/>
                <w:left w:val="none" w:sz="0" w:space="0" w:color="auto"/>
                <w:bottom w:val="none" w:sz="0" w:space="0" w:color="auto"/>
                <w:right w:val="none" w:sz="0" w:space="0" w:color="auto"/>
              </w:divBdr>
            </w:div>
            <w:div w:id="1605839740">
              <w:marLeft w:val="0"/>
              <w:marRight w:val="0"/>
              <w:marTop w:val="0"/>
              <w:marBottom w:val="0"/>
              <w:divBdr>
                <w:top w:val="none" w:sz="0" w:space="0" w:color="auto"/>
                <w:left w:val="none" w:sz="0" w:space="0" w:color="auto"/>
                <w:bottom w:val="none" w:sz="0" w:space="0" w:color="auto"/>
                <w:right w:val="none" w:sz="0" w:space="0" w:color="auto"/>
              </w:divBdr>
            </w:div>
            <w:div w:id="939141850">
              <w:marLeft w:val="0"/>
              <w:marRight w:val="0"/>
              <w:marTop w:val="0"/>
              <w:marBottom w:val="0"/>
              <w:divBdr>
                <w:top w:val="none" w:sz="0" w:space="0" w:color="auto"/>
                <w:left w:val="none" w:sz="0" w:space="0" w:color="auto"/>
                <w:bottom w:val="none" w:sz="0" w:space="0" w:color="auto"/>
                <w:right w:val="none" w:sz="0" w:space="0" w:color="auto"/>
              </w:divBdr>
            </w:div>
            <w:div w:id="254364766">
              <w:marLeft w:val="0"/>
              <w:marRight w:val="0"/>
              <w:marTop w:val="0"/>
              <w:marBottom w:val="0"/>
              <w:divBdr>
                <w:top w:val="none" w:sz="0" w:space="0" w:color="auto"/>
                <w:left w:val="none" w:sz="0" w:space="0" w:color="auto"/>
                <w:bottom w:val="none" w:sz="0" w:space="0" w:color="auto"/>
                <w:right w:val="none" w:sz="0" w:space="0" w:color="auto"/>
              </w:divBdr>
            </w:div>
            <w:div w:id="1267734023">
              <w:marLeft w:val="0"/>
              <w:marRight w:val="0"/>
              <w:marTop w:val="0"/>
              <w:marBottom w:val="0"/>
              <w:divBdr>
                <w:top w:val="none" w:sz="0" w:space="0" w:color="auto"/>
                <w:left w:val="none" w:sz="0" w:space="0" w:color="auto"/>
                <w:bottom w:val="none" w:sz="0" w:space="0" w:color="auto"/>
                <w:right w:val="none" w:sz="0" w:space="0" w:color="auto"/>
              </w:divBdr>
            </w:div>
            <w:div w:id="161169500">
              <w:marLeft w:val="0"/>
              <w:marRight w:val="0"/>
              <w:marTop w:val="0"/>
              <w:marBottom w:val="0"/>
              <w:divBdr>
                <w:top w:val="none" w:sz="0" w:space="0" w:color="auto"/>
                <w:left w:val="none" w:sz="0" w:space="0" w:color="auto"/>
                <w:bottom w:val="none" w:sz="0" w:space="0" w:color="auto"/>
                <w:right w:val="none" w:sz="0" w:space="0" w:color="auto"/>
              </w:divBdr>
            </w:div>
            <w:div w:id="392891410">
              <w:marLeft w:val="0"/>
              <w:marRight w:val="0"/>
              <w:marTop w:val="0"/>
              <w:marBottom w:val="0"/>
              <w:divBdr>
                <w:top w:val="none" w:sz="0" w:space="0" w:color="auto"/>
                <w:left w:val="none" w:sz="0" w:space="0" w:color="auto"/>
                <w:bottom w:val="none" w:sz="0" w:space="0" w:color="auto"/>
                <w:right w:val="none" w:sz="0" w:space="0" w:color="auto"/>
              </w:divBdr>
            </w:div>
            <w:div w:id="728386253">
              <w:marLeft w:val="0"/>
              <w:marRight w:val="0"/>
              <w:marTop w:val="0"/>
              <w:marBottom w:val="0"/>
              <w:divBdr>
                <w:top w:val="none" w:sz="0" w:space="0" w:color="auto"/>
                <w:left w:val="none" w:sz="0" w:space="0" w:color="auto"/>
                <w:bottom w:val="none" w:sz="0" w:space="0" w:color="auto"/>
                <w:right w:val="none" w:sz="0" w:space="0" w:color="auto"/>
              </w:divBdr>
            </w:div>
            <w:div w:id="893194305">
              <w:marLeft w:val="0"/>
              <w:marRight w:val="0"/>
              <w:marTop w:val="0"/>
              <w:marBottom w:val="0"/>
              <w:divBdr>
                <w:top w:val="none" w:sz="0" w:space="0" w:color="auto"/>
                <w:left w:val="none" w:sz="0" w:space="0" w:color="auto"/>
                <w:bottom w:val="none" w:sz="0" w:space="0" w:color="auto"/>
                <w:right w:val="none" w:sz="0" w:space="0" w:color="auto"/>
              </w:divBdr>
            </w:div>
            <w:div w:id="128012924">
              <w:marLeft w:val="0"/>
              <w:marRight w:val="0"/>
              <w:marTop w:val="0"/>
              <w:marBottom w:val="0"/>
              <w:divBdr>
                <w:top w:val="none" w:sz="0" w:space="0" w:color="auto"/>
                <w:left w:val="none" w:sz="0" w:space="0" w:color="auto"/>
                <w:bottom w:val="none" w:sz="0" w:space="0" w:color="auto"/>
                <w:right w:val="none" w:sz="0" w:space="0" w:color="auto"/>
              </w:divBdr>
            </w:div>
            <w:div w:id="1931158993">
              <w:marLeft w:val="0"/>
              <w:marRight w:val="0"/>
              <w:marTop w:val="0"/>
              <w:marBottom w:val="0"/>
              <w:divBdr>
                <w:top w:val="none" w:sz="0" w:space="0" w:color="auto"/>
                <w:left w:val="none" w:sz="0" w:space="0" w:color="auto"/>
                <w:bottom w:val="none" w:sz="0" w:space="0" w:color="auto"/>
                <w:right w:val="none" w:sz="0" w:space="0" w:color="auto"/>
              </w:divBdr>
            </w:div>
            <w:div w:id="1175654203">
              <w:marLeft w:val="0"/>
              <w:marRight w:val="0"/>
              <w:marTop w:val="0"/>
              <w:marBottom w:val="0"/>
              <w:divBdr>
                <w:top w:val="none" w:sz="0" w:space="0" w:color="auto"/>
                <w:left w:val="none" w:sz="0" w:space="0" w:color="auto"/>
                <w:bottom w:val="none" w:sz="0" w:space="0" w:color="auto"/>
                <w:right w:val="none" w:sz="0" w:space="0" w:color="auto"/>
              </w:divBdr>
            </w:div>
            <w:div w:id="1342968295">
              <w:marLeft w:val="0"/>
              <w:marRight w:val="0"/>
              <w:marTop w:val="0"/>
              <w:marBottom w:val="0"/>
              <w:divBdr>
                <w:top w:val="none" w:sz="0" w:space="0" w:color="auto"/>
                <w:left w:val="none" w:sz="0" w:space="0" w:color="auto"/>
                <w:bottom w:val="none" w:sz="0" w:space="0" w:color="auto"/>
                <w:right w:val="none" w:sz="0" w:space="0" w:color="auto"/>
              </w:divBdr>
            </w:div>
            <w:div w:id="1667779191">
              <w:marLeft w:val="0"/>
              <w:marRight w:val="0"/>
              <w:marTop w:val="0"/>
              <w:marBottom w:val="0"/>
              <w:divBdr>
                <w:top w:val="none" w:sz="0" w:space="0" w:color="auto"/>
                <w:left w:val="none" w:sz="0" w:space="0" w:color="auto"/>
                <w:bottom w:val="none" w:sz="0" w:space="0" w:color="auto"/>
                <w:right w:val="none" w:sz="0" w:space="0" w:color="auto"/>
              </w:divBdr>
            </w:div>
            <w:div w:id="1578395629">
              <w:marLeft w:val="0"/>
              <w:marRight w:val="0"/>
              <w:marTop w:val="0"/>
              <w:marBottom w:val="0"/>
              <w:divBdr>
                <w:top w:val="none" w:sz="0" w:space="0" w:color="auto"/>
                <w:left w:val="none" w:sz="0" w:space="0" w:color="auto"/>
                <w:bottom w:val="none" w:sz="0" w:space="0" w:color="auto"/>
                <w:right w:val="none" w:sz="0" w:space="0" w:color="auto"/>
              </w:divBdr>
            </w:div>
            <w:div w:id="218514543">
              <w:marLeft w:val="0"/>
              <w:marRight w:val="0"/>
              <w:marTop w:val="0"/>
              <w:marBottom w:val="0"/>
              <w:divBdr>
                <w:top w:val="none" w:sz="0" w:space="0" w:color="auto"/>
                <w:left w:val="none" w:sz="0" w:space="0" w:color="auto"/>
                <w:bottom w:val="none" w:sz="0" w:space="0" w:color="auto"/>
                <w:right w:val="none" w:sz="0" w:space="0" w:color="auto"/>
              </w:divBdr>
            </w:div>
            <w:div w:id="2108773021">
              <w:marLeft w:val="0"/>
              <w:marRight w:val="0"/>
              <w:marTop w:val="0"/>
              <w:marBottom w:val="0"/>
              <w:divBdr>
                <w:top w:val="none" w:sz="0" w:space="0" w:color="auto"/>
                <w:left w:val="none" w:sz="0" w:space="0" w:color="auto"/>
                <w:bottom w:val="none" w:sz="0" w:space="0" w:color="auto"/>
                <w:right w:val="none" w:sz="0" w:space="0" w:color="auto"/>
              </w:divBdr>
            </w:div>
            <w:div w:id="18895169">
              <w:marLeft w:val="0"/>
              <w:marRight w:val="0"/>
              <w:marTop w:val="0"/>
              <w:marBottom w:val="0"/>
              <w:divBdr>
                <w:top w:val="none" w:sz="0" w:space="0" w:color="auto"/>
                <w:left w:val="none" w:sz="0" w:space="0" w:color="auto"/>
                <w:bottom w:val="none" w:sz="0" w:space="0" w:color="auto"/>
                <w:right w:val="none" w:sz="0" w:space="0" w:color="auto"/>
              </w:divBdr>
            </w:div>
            <w:div w:id="1034384014">
              <w:marLeft w:val="0"/>
              <w:marRight w:val="0"/>
              <w:marTop w:val="0"/>
              <w:marBottom w:val="0"/>
              <w:divBdr>
                <w:top w:val="none" w:sz="0" w:space="0" w:color="auto"/>
                <w:left w:val="none" w:sz="0" w:space="0" w:color="auto"/>
                <w:bottom w:val="none" w:sz="0" w:space="0" w:color="auto"/>
                <w:right w:val="none" w:sz="0" w:space="0" w:color="auto"/>
              </w:divBdr>
            </w:div>
            <w:div w:id="1692294358">
              <w:marLeft w:val="0"/>
              <w:marRight w:val="0"/>
              <w:marTop w:val="0"/>
              <w:marBottom w:val="0"/>
              <w:divBdr>
                <w:top w:val="none" w:sz="0" w:space="0" w:color="auto"/>
                <w:left w:val="none" w:sz="0" w:space="0" w:color="auto"/>
                <w:bottom w:val="none" w:sz="0" w:space="0" w:color="auto"/>
                <w:right w:val="none" w:sz="0" w:space="0" w:color="auto"/>
              </w:divBdr>
            </w:div>
            <w:div w:id="601377228">
              <w:marLeft w:val="0"/>
              <w:marRight w:val="0"/>
              <w:marTop w:val="0"/>
              <w:marBottom w:val="0"/>
              <w:divBdr>
                <w:top w:val="none" w:sz="0" w:space="0" w:color="auto"/>
                <w:left w:val="none" w:sz="0" w:space="0" w:color="auto"/>
                <w:bottom w:val="none" w:sz="0" w:space="0" w:color="auto"/>
                <w:right w:val="none" w:sz="0" w:space="0" w:color="auto"/>
              </w:divBdr>
            </w:div>
            <w:div w:id="100875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6345">
      <w:bodyDiv w:val="1"/>
      <w:marLeft w:val="0"/>
      <w:marRight w:val="0"/>
      <w:marTop w:val="0"/>
      <w:marBottom w:val="0"/>
      <w:divBdr>
        <w:top w:val="none" w:sz="0" w:space="0" w:color="auto"/>
        <w:left w:val="none" w:sz="0" w:space="0" w:color="auto"/>
        <w:bottom w:val="none" w:sz="0" w:space="0" w:color="auto"/>
        <w:right w:val="none" w:sz="0" w:space="0" w:color="auto"/>
      </w:divBdr>
    </w:div>
    <w:div w:id="1226524678">
      <w:bodyDiv w:val="1"/>
      <w:marLeft w:val="0"/>
      <w:marRight w:val="0"/>
      <w:marTop w:val="0"/>
      <w:marBottom w:val="0"/>
      <w:divBdr>
        <w:top w:val="none" w:sz="0" w:space="0" w:color="auto"/>
        <w:left w:val="none" w:sz="0" w:space="0" w:color="auto"/>
        <w:bottom w:val="none" w:sz="0" w:space="0" w:color="auto"/>
        <w:right w:val="none" w:sz="0" w:space="0" w:color="auto"/>
      </w:divBdr>
    </w:div>
    <w:div w:id="1402022602">
      <w:bodyDiv w:val="1"/>
      <w:marLeft w:val="0"/>
      <w:marRight w:val="0"/>
      <w:marTop w:val="0"/>
      <w:marBottom w:val="0"/>
      <w:divBdr>
        <w:top w:val="none" w:sz="0" w:space="0" w:color="auto"/>
        <w:left w:val="none" w:sz="0" w:space="0" w:color="auto"/>
        <w:bottom w:val="none" w:sz="0" w:space="0" w:color="auto"/>
        <w:right w:val="none" w:sz="0" w:space="0" w:color="auto"/>
      </w:divBdr>
      <w:divsChild>
        <w:div w:id="1019618866">
          <w:marLeft w:val="0"/>
          <w:marRight w:val="0"/>
          <w:marTop w:val="0"/>
          <w:marBottom w:val="0"/>
          <w:divBdr>
            <w:top w:val="none" w:sz="0" w:space="0" w:color="auto"/>
            <w:left w:val="none" w:sz="0" w:space="0" w:color="auto"/>
            <w:bottom w:val="none" w:sz="0" w:space="0" w:color="auto"/>
            <w:right w:val="none" w:sz="0" w:space="0" w:color="auto"/>
          </w:divBdr>
          <w:divsChild>
            <w:div w:id="2028866314">
              <w:marLeft w:val="0"/>
              <w:marRight w:val="0"/>
              <w:marTop w:val="0"/>
              <w:marBottom w:val="0"/>
              <w:divBdr>
                <w:top w:val="none" w:sz="0" w:space="0" w:color="auto"/>
                <w:left w:val="none" w:sz="0" w:space="0" w:color="auto"/>
                <w:bottom w:val="none" w:sz="0" w:space="0" w:color="auto"/>
                <w:right w:val="none" w:sz="0" w:space="0" w:color="auto"/>
              </w:divBdr>
            </w:div>
            <w:div w:id="98844242">
              <w:marLeft w:val="0"/>
              <w:marRight w:val="0"/>
              <w:marTop w:val="0"/>
              <w:marBottom w:val="0"/>
              <w:divBdr>
                <w:top w:val="none" w:sz="0" w:space="0" w:color="auto"/>
                <w:left w:val="none" w:sz="0" w:space="0" w:color="auto"/>
                <w:bottom w:val="none" w:sz="0" w:space="0" w:color="auto"/>
                <w:right w:val="none" w:sz="0" w:space="0" w:color="auto"/>
              </w:divBdr>
            </w:div>
            <w:div w:id="1764495156">
              <w:marLeft w:val="0"/>
              <w:marRight w:val="0"/>
              <w:marTop w:val="0"/>
              <w:marBottom w:val="0"/>
              <w:divBdr>
                <w:top w:val="none" w:sz="0" w:space="0" w:color="auto"/>
                <w:left w:val="none" w:sz="0" w:space="0" w:color="auto"/>
                <w:bottom w:val="none" w:sz="0" w:space="0" w:color="auto"/>
                <w:right w:val="none" w:sz="0" w:space="0" w:color="auto"/>
              </w:divBdr>
            </w:div>
            <w:div w:id="1093672013">
              <w:marLeft w:val="0"/>
              <w:marRight w:val="0"/>
              <w:marTop w:val="0"/>
              <w:marBottom w:val="0"/>
              <w:divBdr>
                <w:top w:val="none" w:sz="0" w:space="0" w:color="auto"/>
                <w:left w:val="none" w:sz="0" w:space="0" w:color="auto"/>
                <w:bottom w:val="none" w:sz="0" w:space="0" w:color="auto"/>
                <w:right w:val="none" w:sz="0" w:space="0" w:color="auto"/>
              </w:divBdr>
            </w:div>
            <w:div w:id="1426419239">
              <w:marLeft w:val="0"/>
              <w:marRight w:val="0"/>
              <w:marTop w:val="0"/>
              <w:marBottom w:val="0"/>
              <w:divBdr>
                <w:top w:val="none" w:sz="0" w:space="0" w:color="auto"/>
                <w:left w:val="none" w:sz="0" w:space="0" w:color="auto"/>
                <w:bottom w:val="none" w:sz="0" w:space="0" w:color="auto"/>
                <w:right w:val="none" w:sz="0" w:space="0" w:color="auto"/>
              </w:divBdr>
            </w:div>
            <w:div w:id="2027290663">
              <w:marLeft w:val="0"/>
              <w:marRight w:val="0"/>
              <w:marTop w:val="0"/>
              <w:marBottom w:val="0"/>
              <w:divBdr>
                <w:top w:val="none" w:sz="0" w:space="0" w:color="auto"/>
                <w:left w:val="none" w:sz="0" w:space="0" w:color="auto"/>
                <w:bottom w:val="none" w:sz="0" w:space="0" w:color="auto"/>
                <w:right w:val="none" w:sz="0" w:space="0" w:color="auto"/>
              </w:divBdr>
            </w:div>
            <w:div w:id="1877159301">
              <w:marLeft w:val="0"/>
              <w:marRight w:val="0"/>
              <w:marTop w:val="0"/>
              <w:marBottom w:val="0"/>
              <w:divBdr>
                <w:top w:val="none" w:sz="0" w:space="0" w:color="auto"/>
                <w:left w:val="none" w:sz="0" w:space="0" w:color="auto"/>
                <w:bottom w:val="none" w:sz="0" w:space="0" w:color="auto"/>
                <w:right w:val="none" w:sz="0" w:space="0" w:color="auto"/>
              </w:divBdr>
            </w:div>
            <w:div w:id="1477989849">
              <w:marLeft w:val="0"/>
              <w:marRight w:val="0"/>
              <w:marTop w:val="0"/>
              <w:marBottom w:val="0"/>
              <w:divBdr>
                <w:top w:val="none" w:sz="0" w:space="0" w:color="auto"/>
                <w:left w:val="none" w:sz="0" w:space="0" w:color="auto"/>
                <w:bottom w:val="none" w:sz="0" w:space="0" w:color="auto"/>
                <w:right w:val="none" w:sz="0" w:space="0" w:color="auto"/>
              </w:divBdr>
            </w:div>
            <w:div w:id="231933254">
              <w:marLeft w:val="0"/>
              <w:marRight w:val="0"/>
              <w:marTop w:val="0"/>
              <w:marBottom w:val="0"/>
              <w:divBdr>
                <w:top w:val="none" w:sz="0" w:space="0" w:color="auto"/>
                <w:left w:val="none" w:sz="0" w:space="0" w:color="auto"/>
                <w:bottom w:val="none" w:sz="0" w:space="0" w:color="auto"/>
                <w:right w:val="none" w:sz="0" w:space="0" w:color="auto"/>
              </w:divBdr>
            </w:div>
            <w:div w:id="1483161800">
              <w:marLeft w:val="0"/>
              <w:marRight w:val="0"/>
              <w:marTop w:val="0"/>
              <w:marBottom w:val="0"/>
              <w:divBdr>
                <w:top w:val="none" w:sz="0" w:space="0" w:color="auto"/>
                <w:left w:val="none" w:sz="0" w:space="0" w:color="auto"/>
                <w:bottom w:val="none" w:sz="0" w:space="0" w:color="auto"/>
                <w:right w:val="none" w:sz="0" w:space="0" w:color="auto"/>
              </w:divBdr>
            </w:div>
            <w:div w:id="1153981961">
              <w:marLeft w:val="0"/>
              <w:marRight w:val="0"/>
              <w:marTop w:val="0"/>
              <w:marBottom w:val="0"/>
              <w:divBdr>
                <w:top w:val="none" w:sz="0" w:space="0" w:color="auto"/>
                <w:left w:val="none" w:sz="0" w:space="0" w:color="auto"/>
                <w:bottom w:val="none" w:sz="0" w:space="0" w:color="auto"/>
                <w:right w:val="none" w:sz="0" w:space="0" w:color="auto"/>
              </w:divBdr>
            </w:div>
            <w:div w:id="529341091">
              <w:marLeft w:val="0"/>
              <w:marRight w:val="0"/>
              <w:marTop w:val="0"/>
              <w:marBottom w:val="0"/>
              <w:divBdr>
                <w:top w:val="none" w:sz="0" w:space="0" w:color="auto"/>
                <w:left w:val="none" w:sz="0" w:space="0" w:color="auto"/>
                <w:bottom w:val="none" w:sz="0" w:space="0" w:color="auto"/>
                <w:right w:val="none" w:sz="0" w:space="0" w:color="auto"/>
              </w:divBdr>
            </w:div>
            <w:div w:id="1744915224">
              <w:marLeft w:val="0"/>
              <w:marRight w:val="0"/>
              <w:marTop w:val="0"/>
              <w:marBottom w:val="0"/>
              <w:divBdr>
                <w:top w:val="none" w:sz="0" w:space="0" w:color="auto"/>
                <w:left w:val="none" w:sz="0" w:space="0" w:color="auto"/>
                <w:bottom w:val="none" w:sz="0" w:space="0" w:color="auto"/>
                <w:right w:val="none" w:sz="0" w:space="0" w:color="auto"/>
              </w:divBdr>
            </w:div>
            <w:div w:id="1723401363">
              <w:marLeft w:val="0"/>
              <w:marRight w:val="0"/>
              <w:marTop w:val="0"/>
              <w:marBottom w:val="0"/>
              <w:divBdr>
                <w:top w:val="none" w:sz="0" w:space="0" w:color="auto"/>
                <w:left w:val="none" w:sz="0" w:space="0" w:color="auto"/>
                <w:bottom w:val="none" w:sz="0" w:space="0" w:color="auto"/>
                <w:right w:val="none" w:sz="0" w:space="0" w:color="auto"/>
              </w:divBdr>
            </w:div>
            <w:div w:id="240602425">
              <w:marLeft w:val="0"/>
              <w:marRight w:val="0"/>
              <w:marTop w:val="0"/>
              <w:marBottom w:val="0"/>
              <w:divBdr>
                <w:top w:val="none" w:sz="0" w:space="0" w:color="auto"/>
                <w:left w:val="none" w:sz="0" w:space="0" w:color="auto"/>
                <w:bottom w:val="none" w:sz="0" w:space="0" w:color="auto"/>
                <w:right w:val="none" w:sz="0" w:space="0" w:color="auto"/>
              </w:divBdr>
            </w:div>
            <w:div w:id="625279332">
              <w:marLeft w:val="0"/>
              <w:marRight w:val="0"/>
              <w:marTop w:val="0"/>
              <w:marBottom w:val="0"/>
              <w:divBdr>
                <w:top w:val="none" w:sz="0" w:space="0" w:color="auto"/>
                <w:left w:val="none" w:sz="0" w:space="0" w:color="auto"/>
                <w:bottom w:val="none" w:sz="0" w:space="0" w:color="auto"/>
                <w:right w:val="none" w:sz="0" w:space="0" w:color="auto"/>
              </w:divBdr>
            </w:div>
            <w:div w:id="1480537450">
              <w:marLeft w:val="0"/>
              <w:marRight w:val="0"/>
              <w:marTop w:val="0"/>
              <w:marBottom w:val="0"/>
              <w:divBdr>
                <w:top w:val="none" w:sz="0" w:space="0" w:color="auto"/>
                <w:left w:val="none" w:sz="0" w:space="0" w:color="auto"/>
                <w:bottom w:val="none" w:sz="0" w:space="0" w:color="auto"/>
                <w:right w:val="none" w:sz="0" w:space="0" w:color="auto"/>
              </w:divBdr>
            </w:div>
            <w:div w:id="1052847235">
              <w:marLeft w:val="0"/>
              <w:marRight w:val="0"/>
              <w:marTop w:val="0"/>
              <w:marBottom w:val="0"/>
              <w:divBdr>
                <w:top w:val="none" w:sz="0" w:space="0" w:color="auto"/>
                <w:left w:val="none" w:sz="0" w:space="0" w:color="auto"/>
                <w:bottom w:val="none" w:sz="0" w:space="0" w:color="auto"/>
                <w:right w:val="none" w:sz="0" w:space="0" w:color="auto"/>
              </w:divBdr>
            </w:div>
            <w:div w:id="646325915">
              <w:marLeft w:val="0"/>
              <w:marRight w:val="0"/>
              <w:marTop w:val="0"/>
              <w:marBottom w:val="0"/>
              <w:divBdr>
                <w:top w:val="none" w:sz="0" w:space="0" w:color="auto"/>
                <w:left w:val="none" w:sz="0" w:space="0" w:color="auto"/>
                <w:bottom w:val="none" w:sz="0" w:space="0" w:color="auto"/>
                <w:right w:val="none" w:sz="0" w:space="0" w:color="auto"/>
              </w:divBdr>
            </w:div>
            <w:div w:id="152528079">
              <w:marLeft w:val="0"/>
              <w:marRight w:val="0"/>
              <w:marTop w:val="0"/>
              <w:marBottom w:val="0"/>
              <w:divBdr>
                <w:top w:val="none" w:sz="0" w:space="0" w:color="auto"/>
                <w:left w:val="none" w:sz="0" w:space="0" w:color="auto"/>
                <w:bottom w:val="none" w:sz="0" w:space="0" w:color="auto"/>
                <w:right w:val="none" w:sz="0" w:space="0" w:color="auto"/>
              </w:divBdr>
            </w:div>
            <w:div w:id="2097283797">
              <w:marLeft w:val="0"/>
              <w:marRight w:val="0"/>
              <w:marTop w:val="0"/>
              <w:marBottom w:val="0"/>
              <w:divBdr>
                <w:top w:val="none" w:sz="0" w:space="0" w:color="auto"/>
                <w:left w:val="none" w:sz="0" w:space="0" w:color="auto"/>
                <w:bottom w:val="none" w:sz="0" w:space="0" w:color="auto"/>
                <w:right w:val="none" w:sz="0" w:space="0" w:color="auto"/>
              </w:divBdr>
            </w:div>
            <w:div w:id="794174371">
              <w:marLeft w:val="0"/>
              <w:marRight w:val="0"/>
              <w:marTop w:val="0"/>
              <w:marBottom w:val="0"/>
              <w:divBdr>
                <w:top w:val="none" w:sz="0" w:space="0" w:color="auto"/>
                <w:left w:val="none" w:sz="0" w:space="0" w:color="auto"/>
                <w:bottom w:val="none" w:sz="0" w:space="0" w:color="auto"/>
                <w:right w:val="none" w:sz="0" w:space="0" w:color="auto"/>
              </w:divBdr>
            </w:div>
            <w:div w:id="1217816846">
              <w:marLeft w:val="0"/>
              <w:marRight w:val="0"/>
              <w:marTop w:val="0"/>
              <w:marBottom w:val="0"/>
              <w:divBdr>
                <w:top w:val="none" w:sz="0" w:space="0" w:color="auto"/>
                <w:left w:val="none" w:sz="0" w:space="0" w:color="auto"/>
                <w:bottom w:val="none" w:sz="0" w:space="0" w:color="auto"/>
                <w:right w:val="none" w:sz="0" w:space="0" w:color="auto"/>
              </w:divBdr>
            </w:div>
            <w:div w:id="1691951831">
              <w:marLeft w:val="0"/>
              <w:marRight w:val="0"/>
              <w:marTop w:val="0"/>
              <w:marBottom w:val="0"/>
              <w:divBdr>
                <w:top w:val="none" w:sz="0" w:space="0" w:color="auto"/>
                <w:left w:val="none" w:sz="0" w:space="0" w:color="auto"/>
                <w:bottom w:val="none" w:sz="0" w:space="0" w:color="auto"/>
                <w:right w:val="none" w:sz="0" w:space="0" w:color="auto"/>
              </w:divBdr>
            </w:div>
            <w:div w:id="494538259">
              <w:marLeft w:val="0"/>
              <w:marRight w:val="0"/>
              <w:marTop w:val="0"/>
              <w:marBottom w:val="0"/>
              <w:divBdr>
                <w:top w:val="none" w:sz="0" w:space="0" w:color="auto"/>
                <w:left w:val="none" w:sz="0" w:space="0" w:color="auto"/>
                <w:bottom w:val="none" w:sz="0" w:space="0" w:color="auto"/>
                <w:right w:val="none" w:sz="0" w:space="0" w:color="auto"/>
              </w:divBdr>
            </w:div>
            <w:div w:id="2067727185">
              <w:marLeft w:val="0"/>
              <w:marRight w:val="0"/>
              <w:marTop w:val="0"/>
              <w:marBottom w:val="0"/>
              <w:divBdr>
                <w:top w:val="none" w:sz="0" w:space="0" w:color="auto"/>
                <w:left w:val="none" w:sz="0" w:space="0" w:color="auto"/>
                <w:bottom w:val="none" w:sz="0" w:space="0" w:color="auto"/>
                <w:right w:val="none" w:sz="0" w:space="0" w:color="auto"/>
              </w:divBdr>
            </w:div>
            <w:div w:id="1339965119">
              <w:marLeft w:val="0"/>
              <w:marRight w:val="0"/>
              <w:marTop w:val="0"/>
              <w:marBottom w:val="0"/>
              <w:divBdr>
                <w:top w:val="none" w:sz="0" w:space="0" w:color="auto"/>
                <w:left w:val="none" w:sz="0" w:space="0" w:color="auto"/>
                <w:bottom w:val="none" w:sz="0" w:space="0" w:color="auto"/>
                <w:right w:val="none" w:sz="0" w:space="0" w:color="auto"/>
              </w:divBdr>
            </w:div>
            <w:div w:id="1023436525">
              <w:marLeft w:val="0"/>
              <w:marRight w:val="0"/>
              <w:marTop w:val="0"/>
              <w:marBottom w:val="0"/>
              <w:divBdr>
                <w:top w:val="none" w:sz="0" w:space="0" w:color="auto"/>
                <w:left w:val="none" w:sz="0" w:space="0" w:color="auto"/>
                <w:bottom w:val="none" w:sz="0" w:space="0" w:color="auto"/>
                <w:right w:val="none" w:sz="0" w:space="0" w:color="auto"/>
              </w:divBdr>
            </w:div>
            <w:div w:id="786199335">
              <w:marLeft w:val="0"/>
              <w:marRight w:val="0"/>
              <w:marTop w:val="0"/>
              <w:marBottom w:val="0"/>
              <w:divBdr>
                <w:top w:val="none" w:sz="0" w:space="0" w:color="auto"/>
                <w:left w:val="none" w:sz="0" w:space="0" w:color="auto"/>
                <w:bottom w:val="none" w:sz="0" w:space="0" w:color="auto"/>
                <w:right w:val="none" w:sz="0" w:space="0" w:color="auto"/>
              </w:divBdr>
            </w:div>
            <w:div w:id="1365521717">
              <w:marLeft w:val="0"/>
              <w:marRight w:val="0"/>
              <w:marTop w:val="0"/>
              <w:marBottom w:val="0"/>
              <w:divBdr>
                <w:top w:val="none" w:sz="0" w:space="0" w:color="auto"/>
                <w:left w:val="none" w:sz="0" w:space="0" w:color="auto"/>
                <w:bottom w:val="none" w:sz="0" w:space="0" w:color="auto"/>
                <w:right w:val="none" w:sz="0" w:space="0" w:color="auto"/>
              </w:divBdr>
            </w:div>
            <w:div w:id="934902547">
              <w:marLeft w:val="0"/>
              <w:marRight w:val="0"/>
              <w:marTop w:val="0"/>
              <w:marBottom w:val="0"/>
              <w:divBdr>
                <w:top w:val="none" w:sz="0" w:space="0" w:color="auto"/>
                <w:left w:val="none" w:sz="0" w:space="0" w:color="auto"/>
                <w:bottom w:val="none" w:sz="0" w:space="0" w:color="auto"/>
                <w:right w:val="none" w:sz="0" w:space="0" w:color="auto"/>
              </w:divBdr>
            </w:div>
            <w:div w:id="1159537836">
              <w:marLeft w:val="0"/>
              <w:marRight w:val="0"/>
              <w:marTop w:val="0"/>
              <w:marBottom w:val="0"/>
              <w:divBdr>
                <w:top w:val="none" w:sz="0" w:space="0" w:color="auto"/>
                <w:left w:val="none" w:sz="0" w:space="0" w:color="auto"/>
                <w:bottom w:val="none" w:sz="0" w:space="0" w:color="auto"/>
                <w:right w:val="none" w:sz="0" w:space="0" w:color="auto"/>
              </w:divBdr>
            </w:div>
            <w:div w:id="2110352529">
              <w:marLeft w:val="0"/>
              <w:marRight w:val="0"/>
              <w:marTop w:val="0"/>
              <w:marBottom w:val="0"/>
              <w:divBdr>
                <w:top w:val="none" w:sz="0" w:space="0" w:color="auto"/>
                <w:left w:val="none" w:sz="0" w:space="0" w:color="auto"/>
                <w:bottom w:val="none" w:sz="0" w:space="0" w:color="auto"/>
                <w:right w:val="none" w:sz="0" w:space="0" w:color="auto"/>
              </w:divBdr>
            </w:div>
            <w:div w:id="702245767">
              <w:marLeft w:val="0"/>
              <w:marRight w:val="0"/>
              <w:marTop w:val="0"/>
              <w:marBottom w:val="0"/>
              <w:divBdr>
                <w:top w:val="none" w:sz="0" w:space="0" w:color="auto"/>
                <w:left w:val="none" w:sz="0" w:space="0" w:color="auto"/>
                <w:bottom w:val="none" w:sz="0" w:space="0" w:color="auto"/>
                <w:right w:val="none" w:sz="0" w:space="0" w:color="auto"/>
              </w:divBdr>
            </w:div>
            <w:div w:id="1034888163">
              <w:marLeft w:val="0"/>
              <w:marRight w:val="0"/>
              <w:marTop w:val="0"/>
              <w:marBottom w:val="0"/>
              <w:divBdr>
                <w:top w:val="none" w:sz="0" w:space="0" w:color="auto"/>
                <w:left w:val="none" w:sz="0" w:space="0" w:color="auto"/>
                <w:bottom w:val="none" w:sz="0" w:space="0" w:color="auto"/>
                <w:right w:val="none" w:sz="0" w:space="0" w:color="auto"/>
              </w:divBdr>
            </w:div>
            <w:div w:id="1324509172">
              <w:marLeft w:val="0"/>
              <w:marRight w:val="0"/>
              <w:marTop w:val="0"/>
              <w:marBottom w:val="0"/>
              <w:divBdr>
                <w:top w:val="none" w:sz="0" w:space="0" w:color="auto"/>
                <w:left w:val="none" w:sz="0" w:space="0" w:color="auto"/>
                <w:bottom w:val="none" w:sz="0" w:space="0" w:color="auto"/>
                <w:right w:val="none" w:sz="0" w:space="0" w:color="auto"/>
              </w:divBdr>
            </w:div>
            <w:div w:id="652757201">
              <w:marLeft w:val="0"/>
              <w:marRight w:val="0"/>
              <w:marTop w:val="0"/>
              <w:marBottom w:val="0"/>
              <w:divBdr>
                <w:top w:val="none" w:sz="0" w:space="0" w:color="auto"/>
                <w:left w:val="none" w:sz="0" w:space="0" w:color="auto"/>
                <w:bottom w:val="none" w:sz="0" w:space="0" w:color="auto"/>
                <w:right w:val="none" w:sz="0" w:space="0" w:color="auto"/>
              </w:divBdr>
            </w:div>
            <w:div w:id="123348853">
              <w:marLeft w:val="0"/>
              <w:marRight w:val="0"/>
              <w:marTop w:val="0"/>
              <w:marBottom w:val="0"/>
              <w:divBdr>
                <w:top w:val="none" w:sz="0" w:space="0" w:color="auto"/>
                <w:left w:val="none" w:sz="0" w:space="0" w:color="auto"/>
                <w:bottom w:val="none" w:sz="0" w:space="0" w:color="auto"/>
                <w:right w:val="none" w:sz="0" w:space="0" w:color="auto"/>
              </w:divBdr>
            </w:div>
            <w:div w:id="1509369245">
              <w:marLeft w:val="0"/>
              <w:marRight w:val="0"/>
              <w:marTop w:val="0"/>
              <w:marBottom w:val="0"/>
              <w:divBdr>
                <w:top w:val="none" w:sz="0" w:space="0" w:color="auto"/>
                <w:left w:val="none" w:sz="0" w:space="0" w:color="auto"/>
                <w:bottom w:val="none" w:sz="0" w:space="0" w:color="auto"/>
                <w:right w:val="none" w:sz="0" w:space="0" w:color="auto"/>
              </w:divBdr>
            </w:div>
            <w:div w:id="393311293">
              <w:marLeft w:val="0"/>
              <w:marRight w:val="0"/>
              <w:marTop w:val="0"/>
              <w:marBottom w:val="0"/>
              <w:divBdr>
                <w:top w:val="none" w:sz="0" w:space="0" w:color="auto"/>
                <w:left w:val="none" w:sz="0" w:space="0" w:color="auto"/>
                <w:bottom w:val="none" w:sz="0" w:space="0" w:color="auto"/>
                <w:right w:val="none" w:sz="0" w:space="0" w:color="auto"/>
              </w:divBdr>
            </w:div>
            <w:div w:id="2032533739">
              <w:marLeft w:val="0"/>
              <w:marRight w:val="0"/>
              <w:marTop w:val="0"/>
              <w:marBottom w:val="0"/>
              <w:divBdr>
                <w:top w:val="none" w:sz="0" w:space="0" w:color="auto"/>
                <w:left w:val="none" w:sz="0" w:space="0" w:color="auto"/>
                <w:bottom w:val="none" w:sz="0" w:space="0" w:color="auto"/>
                <w:right w:val="none" w:sz="0" w:space="0" w:color="auto"/>
              </w:divBdr>
            </w:div>
            <w:div w:id="1035888208">
              <w:marLeft w:val="0"/>
              <w:marRight w:val="0"/>
              <w:marTop w:val="0"/>
              <w:marBottom w:val="0"/>
              <w:divBdr>
                <w:top w:val="none" w:sz="0" w:space="0" w:color="auto"/>
                <w:left w:val="none" w:sz="0" w:space="0" w:color="auto"/>
                <w:bottom w:val="none" w:sz="0" w:space="0" w:color="auto"/>
                <w:right w:val="none" w:sz="0" w:space="0" w:color="auto"/>
              </w:divBdr>
            </w:div>
            <w:div w:id="1074862187">
              <w:marLeft w:val="0"/>
              <w:marRight w:val="0"/>
              <w:marTop w:val="0"/>
              <w:marBottom w:val="0"/>
              <w:divBdr>
                <w:top w:val="none" w:sz="0" w:space="0" w:color="auto"/>
                <w:left w:val="none" w:sz="0" w:space="0" w:color="auto"/>
                <w:bottom w:val="none" w:sz="0" w:space="0" w:color="auto"/>
                <w:right w:val="none" w:sz="0" w:space="0" w:color="auto"/>
              </w:divBdr>
            </w:div>
            <w:div w:id="1549760674">
              <w:marLeft w:val="0"/>
              <w:marRight w:val="0"/>
              <w:marTop w:val="0"/>
              <w:marBottom w:val="0"/>
              <w:divBdr>
                <w:top w:val="none" w:sz="0" w:space="0" w:color="auto"/>
                <w:left w:val="none" w:sz="0" w:space="0" w:color="auto"/>
                <w:bottom w:val="none" w:sz="0" w:space="0" w:color="auto"/>
                <w:right w:val="none" w:sz="0" w:space="0" w:color="auto"/>
              </w:divBdr>
            </w:div>
            <w:div w:id="290743737">
              <w:marLeft w:val="0"/>
              <w:marRight w:val="0"/>
              <w:marTop w:val="0"/>
              <w:marBottom w:val="0"/>
              <w:divBdr>
                <w:top w:val="none" w:sz="0" w:space="0" w:color="auto"/>
                <w:left w:val="none" w:sz="0" w:space="0" w:color="auto"/>
                <w:bottom w:val="none" w:sz="0" w:space="0" w:color="auto"/>
                <w:right w:val="none" w:sz="0" w:space="0" w:color="auto"/>
              </w:divBdr>
            </w:div>
            <w:div w:id="167065788">
              <w:marLeft w:val="0"/>
              <w:marRight w:val="0"/>
              <w:marTop w:val="0"/>
              <w:marBottom w:val="0"/>
              <w:divBdr>
                <w:top w:val="none" w:sz="0" w:space="0" w:color="auto"/>
                <w:left w:val="none" w:sz="0" w:space="0" w:color="auto"/>
                <w:bottom w:val="none" w:sz="0" w:space="0" w:color="auto"/>
                <w:right w:val="none" w:sz="0" w:space="0" w:color="auto"/>
              </w:divBdr>
            </w:div>
            <w:div w:id="429546142">
              <w:marLeft w:val="0"/>
              <w:marRight w:val="0"/>
              <w:marTop w:val="0"/>
              <w:marBottom w:val="0"/>
              <w:divBdr>
                <w:top w:val="none" w:sz="0" w:space="0" w:color="auto"/>
                <w:left w:val="none" w:sz="0" w:space="0" w:color="auto"/>
                <w:bottom w:val="none" w:sz="0" w:space="0" w:color="auto"/>
                <w:right w:val="none" w:sz="0" w:space="0" w:color="auto"/>
              </w:divBdr>
            </w:div>
            <w:div w:id="170222108">
              <w:marLeft w:val="0"/>
              <w:marRight w:val="0"/>
              <w:marTop w:val="0"/>
              <w:marBottom w:val="0"/>
              <w:divBdr>
                <w:top w:val="none" w:sz="0" w:space="0" w:color="auto"/>
                <w:left w:val="none" w:sz="0" w:space="0" w:color="auto"/>
                <w:bottom w:val="none" w:sz="0" w:space="0" w:color="auto"/>
                <w:right w:val="none" w:sz="0" w:space="0" w:color="auto"/>
              </w:divBdr>
            </w:div>
            <w:div w:id="1755008073">
              <w:marLeft w:val="0"/>
              <w:marRight w:val="0"/>
              <w:marTop w:val="0"/>
              <w:marBottom w:val="0"/>
              <w:divBdr>
                <w:top w:val="none" w:sz="0" w:space="0" w:color="auto"/>
                <w:left w:val="none" w:sz="0" w:space="0" w:color="auto"/>
                <w:bottom w:val="none" w:sz="0" w:space="0" w:color="auto"/>
                <w:right w:val="none" w:sz="0" w:space="0" w:color="auto"/>
              </w:divBdr>
            </w:div>
            <w:div w:id="582957263">
              <w:marLeft w:val="0"/>
              <w:marRight w:val="0"/>
              <w:marTop w:val="0"/>
              <w:marBottom w:val="0"/>
              <w:divBdr>
                <w:top w:val="none" w:sz="0" w:space="0" w:color="auto"/>
                <w:left w:val="none" w:sz="0" w:space="0" w:color="auto"/>
                <w:bottom w:val="none" w:sz="0" w:space="0" w:color="auto"/>
                <w:right w:val="none" w:sz="0" w:space="0" w:color="auto"/>
              </w:divBdr>
            </w:div>
            <w:div w:id="1828015237">
              <w:marLeft w:val="0"/>
              <w:marRight w:val="0"/>
              <w:marTop w:val="0"/>
              <w:marBottom w:val="0"/>
              <w:divBdr>
                <w:top w:val="none" w:sz="0" w:space="0" w:color="auto"/>
                <w:left w:val="none" w:sz="0" w:space="0" w:color="auto"/>
                <w:bottom w:val="none" w:sz="0" w:space="0" w:color="auto"/>
                <w:right w:val="none" w:sz="0" w:space="0" w:color="auto"/>
              </w:divBdr>
            </w:div>
            <w:div w:id="967903363">
              <w:marLeft w:val="0"/>
              <w:marRight w:val="0"/>
              <w:marTop w:val="0"/>
              <w:marBottom w:val="0"/>
              <w:divBdr>
                <w:top w:val="none" w:sz="0" w:space="0" w:color="auto"/>
                <w:left w:val="none" w:sz="0" w:space="0" w:color="auto"/>
                <w:bottom w:val="none" w:sz="0" w:space="0" w:color="auto"/>
                <w:right w:val="none" w:sz="0" w:space="0" w:color="auto"/>
              </w:divBdr>
            </w:div>
            <w:div w:id="294533497">
              <w:marLeft w:val="0"/>
              <w:marRight w:val="0"/>
              <w:marTop w:val="0"/>
              <w:marBottom w:val="0"/>
              <w:divBdr>
                <w:top w:val="none" w:sz="0" w:space="0" w:color="auto"/>
                <w:left w:val="none" w:sz="0" w:space="0" w:color="auto"/>
                <w:bottom w:val="none" w:sz="0" w:space="0" w:color="auto"/>
                <w:right w:val="none" w:sz="0" w:space="0" w:color="auto"/>
              </w:divBdr>
            </w:div>
            <w:div w:id="2037347652">
              <w:marLeft w:val="0"/>
              <w:marRight w:val="0"/>
              <w:marTop w:val="0"/>
              <w:marBottom w:val="0"/>
              <w:divBdr>
                <w:top w:val="none" w:sz="0" w:space="0" w:color="auto"/>
                <w:left w:val="none" w:sz="0" w:space="0" w:color="auto"/>
                <w:bottom w:val="none" w:sz="0" w:space="0" w:color="auto"/>
                <w:right w:val="none" w:sz="0" w:space="0" w:color="auto"/>
              </w:divBdr>
            </w:div>
            <w:div w:id="1600603470">
              <w:marLeft w:val="0"/>
              <w:marRight w:val="0"/>
              <w:marTop w:val="0"/>
              <w:marBottom w:val="0"/>
              <w:divBdr>
                <w:top w:val="none" w:sz="0" w:space="0" w:color="auto"/>
                <w:left w:val="none" w:sz="0" w:space="0" w:color="auto"/>
                <w:bottom w:val="none" w:sz="0" w:space="0" w:color="auto"/>
                <w:right w:val="none" w:sz="0" w:space="0" w:color="auto"/>
              </w:divBdr>
            </w:div>
            <w:div w:id="1356536206">
              <w:marLeft w:val="0"/>
              <w:marRight w:val="0"/>
              <w:marTop w:val="0"/>
              <w:marBottom w:val="0"/>
              <w:divBdr>
                <w:top w:val="none" w:sz="0" w:space="0" w:color="auto"/>
                <w:left w:val="none" w:sz="0" w:space="0" w:color="auto"/>
                <w:bottom w:val="none" w:sz="0" w:space="0" w:color="auto"/>
                <w:right w:val="none" w:sz="0" w:space="0" w:color="auto"/>
              </w:divBdr>
            </w:div>
            <w:div w:id="2054576561">
              <w:marLeft w:val="0"/>
              <w:marRight w:val="0"/>
              <w:marTop w:val="0"/>
              <w:marBottom w:val="0"/>
              <w:divBdr>
                <w:top w:val="none" w:sz="0" w:space="0" w:color="auto"/>
                <w:left w:val="none" w:sz="0" w:space="0" w:color="auto"/>
                <w:bottom w:val="none" w:sz="0" w:space="0" w:color="auto"/>
                <w:right w:val="none" w:sz="0" w:space="0" w:color="auto"/>
              </w:divBdr>
            </w:div>
            <w:div w:id="40178146">
              <w:marLeft w:val="0"/>
              <w:marRight w:val="0"/>
              <w:marTop w:val="0"/>
              <w:marBottom w:val="0"/>
              <w:divBdr>
                <w:top w:val="none" w:sz="0" w:space="0" w:color="auto"/>
                <w:left w:val="none" w:sz="0" w:space="0" w:color="auto"/>
                <w:bottom w:val="none" w:sz="0" w:space="0" w:color="auto"/>
                <w:right w:val="none" w:sz="0" w:space="0" w:color="auto"/>
              </w:divBdr>
            </w:div>
            <w:div w:id="120922533">
              <w:marLeft w:val="0"/>
              <w:marRight w:val="0"/>
              <w:marTop w:val="0"/>
              <w:marBottom w:val="0"/>
              <w:divBdr>
                <w:top w:val="none" w:sz="0" w:space="0" w:color="auto"/>
                <w:left w:val="none" w:sz="0" w:space="0" w:color="auto"/>
                <w:bottom w:val="none" w:sz="0" w:space="0" w:color="auto"/>
                <w:right w:val="none" w:sz="0" w:space="0" w:color="auto"/>
              </w:divBdr>
            </w:div>
            <w:div w:id="939531314">
              <w:marLeft w:val="0"/>
              <w:marRight w:val="0"/>
              <w:marTop w:val="0"/>
              <w:marBottom w:val="0"/>
              <w:divBdr>
                <w:top w:val="none" w:sz="0" w:space="0" w:color="auto"/>
                <w:left w:val="none" w:sz="0" w:space="0" w:color="auto"/>
                <w:bottom w:val="none" w:sz="0" w:space="0" w:color="auto"/>
                <w:right w:val="none" w:sz="0" w:space="0" w:color="auto"/>
              </w:divBdr>
            </w:div>
            <w:div w:id="1263879207">
              <w:marLeft w:val="0"/>
              <w:marRight w:val="0"/>
              <w:marTop w:val="0"/>
              <w:marBottom w:val="0"/>
              <w:divBdr>
                <w:top w:val="none" w:sz="0" w:space="0" w:color="auto"/>
                <w:left w:val="none" w:sz="0" w:space="0" w:color="auto"/>
                <w:bottom w:val="none" w:sz="0" w:space="0" w:color="auto"/>
                <w:right w:val="none" w:sz="0" w:space="0" w:color="auto"/>
              </w:divBdr>
            </w:div>
            <w:div w:id="686642362">
              <w:marLeft w:val="0"/>
              <w:marRight w:val="0"/>
              <w:marTop w:val="0"/>
              <w:marBottom w:val="0"/>
              <w:divBdr>
                <w:top w:val="none" w:sz="0" w:space="0" w:color="auto"/>
                <w:left w:val="none" w:sz="0" w:space="0" w:color="auto"/>
                <w:bottom w:val="none" w:sz="0" w:space="0" w:color="auto"/>
                <w:right w:val="none" w:sz="0" w:space="0" w:color="auto"/>
              </w:divBdr>
            </w:div>
            <w:div w:id="251857223">
              <w:marLeft w:val="0"/>
              <w:marRight w:val="0"/>
              <w:marTop w:val="0"/>
              <w:marBottom w:val="0"/>
              <w:divBdr>
                <w:top w:val="none" w:sz="0" w:space="0" w:color="auto"/>
                <w:left w:val="none" w:sz="0" w:space="0" w:color="auto"/>
                <w:bottom w:val="none" w:sz="0" w:space="0" w:color="auto"/>
                <w:right w:val="none" w:sz="0" w:space="0" w:color="auto"/>
              </w:divBdr>
            </w:div>
            <w:div w:id="2112433479">
              <w:marLeft w:val="0"/>
              <w:marRight w:val="0"/>
              <w:marTop w:val="0"/>
              <w:marBottom w:val="0"/>
              <w:divBdr>
                <w:top w:val="none" w:sz="0" w:space="0" w:color="auto"/>
                <w:left w:val="none" w:sz="0" w:space="0" w:color="auto"/>
                <w:bottom w:val="none" w:sz="0" w:space="0" w:color="auto"/>
                <w:right w:val="none" w:sz="0" w:space="0" w:color="auto"/>
              </w:divBdr>
            </w:div>
            <w:div w:id="534584378">
              <w:marLeft w:val="0"/>
              <w:marRight w:val="0"/>
              <w:marTop w:val="0"/>
              <w:marBottom w:val="0"/>
              <w:divBdr>
                <w:top w:val="none" w:sz="0" w:space="0" w:color="auto"/>
                <w:left w:val="none" w:sz="0" w:space="0" w:color="auto"/>
                <w:bottom w:val="none" w:sz="0" w:space="0" w:color="auto"/>
                <w:right w:val="none" w:sz="0" w:space="0" w:color="auto"/>
              </w:divBdr>
            </w:div>
            <w:div w:id="1989285082">
              <w:marLeft w:val="0"/>
              <w:marRight w:val="0"/>
              <w:marTop w:val="0"/>
              <w:marBottom w:val="0"/>
              <w:divBdr>
                <w:top w:val="none" w:sz="0" w:space="0" w:color="auto"/>
                <w:left w:val="none" w:sz="0" w:space="0" w:color="auto"/>
                <w:bottom w:val="none" w:sz="0" w:space="0" w:color="auto"/>
                <w:right w:val="none" w:sz="0" w:space="0" w:color="auto"/>
              </w:divBdr>
            </w:div>
            <w:div w:id="1797602983">
              <w:marLeft w:val="0"/>
              <w:marRight w:val="0"/>
              <w:marTop w:val="0"/>
              <w:marBottom w:val="0"/>
              <w:divBdr>
                <w:top w:val="none" w:sz="0" w:space="0" w:color="auto"/>
                <w:left w:val="none" w:sz="0" w:space="0" w:color="auto"/>
                <w:bottom w:val="none" w:sz="0" w:space="0" w:color="auto"/>
                <w:right w:val="none" w:sz="0" w:space="0" w:color="auto"/>
              </w:divBdr>
            </w:div>
            <w:div w:id="612245490">
              <w:marLeft w:val="0"/>
              <w:marRight w:val="0"/>
              <w:marTop w:val="0"/>
              <w:marBottom w:val="0"/>
              <w:divBdr>
                <w:top w:val="none" w:sz="0" w:space="0" w:color="auto"/>
                <w:left w:val="none" w:sz="0" w:space="0" w:color="auto"/>
                <w:bottom w:val="none" w:sz="0" w:space="0" w:color="auto"/>
                <w:right w:val="none" w:sz="0" w:space="0" w:color="auto"/>
              </w:divBdr>
            </w:div>
            <w:div w:id="315454525">
              <w:marLeft w:val="0"/>
              <w:marRight w:val="0"/>
              <w:marTop w:val="0"/>
              <w:marBottom w:val="0"/>
              <w:divBdr>
                <w:top w:val="none" w:sz="0" w:space="0" w:color="auto"/>
                <w:left w:val="none" w:sz="0" w:space="0" w:color="auto"/>
                <w:bottom w:val="none" w:sz="0" w:space="0" w:color="auto"/>
                <w:right w:val="none" w:sz="0" w:space="0" w:color="auto"/>
              </w:divBdr>
            </w:div>
            <w:div w:id="2085756594">
              <w:marLeft w:val="0"/>
              <w:marRight w:val="0"/>
              <w:marTop w:val="0"/>
              <w:marBottom w:val="0"/>
              <w:divBdr>
                <w:top w:val="none" w:sz="0" w:space="0" w:color="auto"/>
                <w:left w:val="none" w:sz="0" w:space="0" w:color="auto"/>
                <w:bottom w:val="none" w:sz="0" w:space="0" w:color="auto"/>
                <w:right w:val="none" w:sz="0" w:space="0" w:color="auto"/>
              </w:divBdr>
            </w:div>
            <w:div w:id="350105123">
              <w:marLeft w:val="0"/>
              <w:marRight w:val="0"/>
              <w:marTop w:val="0"/>
              <w:marBottom w:val="0"/>
              <w:divBdr>
                <w:top w:val="none" w:sz="0" w:space="0" w:color="auto"/>
                <w:left w:val="none" w:sz="0" w:space="0" w:color="auto"/>
                <w:bottom w:val="none" w:sz="0" w:space="0" w:color="auto"/>
                <w:right w:val="none" w:sz="0" w:space="0" w:color="auto"/>
              </w:divBdr>
            </w:div>
            <w:div w:id="71123569">
              <w:marLeft w:val="0"/>
              <w:marRight w:val="0"/>
              <w:marTop w:val="0"/>
              <w:marBottom w:val="0"/>
              <w:divBdr>
                <w:top w:val="none" w:sz="0" w:space="0" w:color="auto"/>
                <w:left w:val="none" w:sz="0" w:space="0" w:color="auto"/>
                <w:bottom w:val="none" w:sz="0" w:space="0" w:color="auto"/>
                <w:right w:val="none" w:sz="0" w:space="0" w:color="auto"/>
              </w:divBdr>
            </w:div>
            <w:div w:id="1952279018">
              <w:marLeft w:val="0"/>
              <w:marRight w:val="0"/>
              <w:marTop w:val="0"/>
              <w:marBottom w:val="0"/>
              <w:divBdr>
                <w:top w:val="none" w:sz="0" w:space="0" w:color="auto"/>
                <w:left w:val="none" w:sz="0" w:space="0" w:color="auto"/>
                <w:bottom w:val="none" w:sz="0" w:space="0" w:color="auto"/>
                <w:right w:val="none" w:sz="0" w:space="0" w:color="auto"/>
              </w:divBdr>
            </w:div>
            <w:div w:id="1353458561">
              <w:marLeft w:val="0"/>
              <w:marRight w:val="0"/>
              <w:marTop w:val="0"/>
              <w:marBottom w:val="0"/>
              <w:divBdr>
                <w:top w:val="none" w:sz="0" w:space="0" w:color="auto"/>
                <w:left w:val="none" w:sz="0" w:space="0" w:color="auto"/>
                <w:bottom w:val="none" w:sz="0" w:space="0" w:color="auto"/>
                <w:right w:val="none" w:sz="0" w:space="0" w:color="auto"/>
              </w:divBdr>
            </w:div>
            <w:div w:id="484467277">
              <w:marLeft w:val="0"/>
              <w:marRight w:val="0"/>
              <w:marTop w:val="0"/>
              <w:marBottom w:val="0"/>
              <w:divBdr>
                <w:top w:val="none" w:sz="0" w:space="0" w:color="auto"/>
                <w:left w:val="none" w:sz="0" w:space="0" w:color="auto"/>
                <w:bottom w:val="none" w:sz="0" w:space="0" w:color="auto"/>
                <w:right w:val="none" w:sz="0" w:space="0" w:color="auto"/>
              </w:divBdr>
            </w:div>
            <w:div w:id="1203128863">
              <w:marLeft w:val="0"/>
              <w:marRight w:val="0"/>
              <w:marTop w:val="0"/>
              <w:marBottom w:val="0"/>
              <w:divBdr>
                <w:top w:val="none" w:sz="0" w:space="0" w:color="auto"/>
                <w:left w:val="none" w:sz="0" w:space="0" w:color="auto"/>
                <w:bottom w:val="none" w:sz="0" w:space="0" w:color="auto"/>
                <w:right w:val="none" w:sz="0" w:space="0" w:color="auto"/>
              </w:divBdr>
            </w:div>
            <w:div w:id="351497246">
              <w:marLeft w:val="0"/>
              <w:marRight w:val="0"/>
              <w:marTop w:val="0"/>
              <w:marBottom w:val="0"/>
              <w:divBdr>
                <w:top w:val="none" w:sz="0" w:space="0" w:color="auto"/>
                <w:left w:val="none" w:sz="0" w:space="0" w:color="auto"/>
                <w:bottom w:val="none" w:sz="0" w:space="0" w:color="auto"/>
                <w:right w:val="none" w:sz="0" w:space="0" w:color="auto"/>
              </w:divBdr>
            </w:div>
            <w:div w:id="1717123659">
              <w:marLeft w:val="0"/>
              <w:marRight w:val="0"/>
              <w:marTop w:val="0"/>
              <w:marBottom w:val="0"/>
              <w:divBdr>
                <w:top w:val="none" w:sz="0" w:space="0" w:color="auto"/>
                <w:left w:val="none" w:sz="0" w:space="0" w:color="auto"/>
                <w:bottom w:val="none" w:sz="0" w:space="0" w:color="auto"/>
                <w:right w:val="none" w:sz="0" w:space="0" w:color="auto"/>
              </w:divBdr>
            </w:div>
            <w:div w:id="1612397083">
              <w:marLeft w:val="0"/>
              <w:marRight w:val="0"/>
              <w:marTop w:val="0"/>
              <w:marBottom w:val="0"/>
              <w:divBdr>
                <w:top w:val="none" w:sz="0" w:space="0" w:color="auto"/>
                <w:left w:val="none" w:sz="0" w:space="0" w:color="auto"/>
                <w:bottom w:val="none" w:sz="0" w:space="0" w:color="auto"/>
                <w:right w:val="none" w:sz="0" w:space="0" w:color="auto"/>
              </w:divBdr>
            </w:div>
            <w:div w:id="988707701">
              <w:marLeft w:val="0"/>
              <w:marRight w:val="0"/>
              <w:marTop w:val="0"/>
              <w:marBottom w:val="0"/>
              <w:divBdr>
                <w:top w:val="none" w:sz="0" w:space="0" w:color="auto"/>
                <w:left w:val="none" w:sz="0" w:space="0" w:color="auto"/>
                <w:bottom w:val="none" w:sz="0" w:space="0" w:color="auto"/>
                <w:right w:val="none" w:sz="0" w:space="0" w:color="auto"/>
              </w:divBdr>
            </w:div>
            <w:div w:id="1766654673">
              <w:marLeft w:val="0"/>
              <w:marRight w:val="0"/>
              <w:marTop w:val="0"/>
              <w:marBottom w:val="0"/>
              <w:divBdr>
                <w:top w:val="none" w:sz="0" w:space="0" w:color="auto"/>
                <w:left w:val="none" w:sz="0" w:space="0" w:color="auto"/>
                <w:bottom w:val="none" w:sz="0" w:space="0" w:color="auto"/>
                <w:right w:val="none" w:sz="0" w:space="0" w:color="auto"/>
              </w:divBdr>
            </w:div>
            <w:div w:id="468940143">
              <w:marLeft w:val="0"/>
              <w:marRight w:val="0"/>
              <w:marTop w:val="0"/>
              <w:marBottom w:val="0"/>
              <w:divBdr>
                <w:top w:val="none" w:sz="0" w:space="0" w:color="auto"/>
                <w:left w:val="none" w:sz="0" w:space="0" w:color="auto"/>
                <w:bottom w:val="none" w:sz="0" w:space="0" w:color="auto"/>
                <w:right w:val="none" w:sz="0" w:space="0" w:color="auto"/>
              </w:divBdr>
            </w:div>
            <w:div w:id="1196505356">
              <w:marLeft w:val="0"/>
              <w:marRight w:val="0"/>
              <w:marTop w:val="0"/>
              <w:marBottom w:val="0"/>
              <w:divBdr>
                <w:top w:val="none" w:sz="0" w:space="0" w:color="auto"/>
                <w:left w:val="none" w:sz="0" w:space="0" w:color="auto"/>
                <w:bottom w:val="none" w:sz="0" w:space="0" w:color="auto"/>
                <w:right w:val="none" w:sz="0" w:space="0" w:color="auto"/>
              </w:divBdr>
            </w:div>
            <w:div w:id="264074330">
              <w:marLeft w:val="0"/>
              <w:marRight w:val="0"/>
              <w:marTop w:val="0"/>
              <w:marBottom w:val="0"/>
              <w:divBdr>
                <w:top w:val="none" w:sz="0" w:space="0" w:color="auto"/>
                <w:left w:val="none" w:sz="0" w:space="0" w:color="auto"/>
                <w:bottom w:val="none" w:sz="0" w:space="0" w:color="auto"/>
                <w:right w:val="none" w:sz="0" w:space="0" w:color="auto"/>
              </w:divBdr>
            </w:div>
            <w:div w:id="991443281">
              <w:marLeft w:val="0"/>
              <w:marRight w:val="0"/>
              <w:marTop w:val="0"/>
              <w:marBottom w:val="0"/>
              <w:divBdr>
                <w:top w:val="none" w:sz="0" w:space="0" w:color="auto"/>
                <w:left w:val="none" w:sz="0" w:space="0" w:color="auto"/>
                <w:bottom w:val="none" w:sz="0" w:space="0" w:color="auto"/>
                <w:right w:val="none" w:sz="0" w:space="0" w:color="auto"/>
              </w:divBdr>
            </w:div>
            <w:div w:id="1753701833">
              <w:marLeft w:val="0"/>
              <w:marRight w:val="0"/>
              <w:marTop w:val="0"/>
              <w:marBottom w:val="0"/>
              <w:divBdr>
                <w:top w:val="none" w:sz="0" w:space="0" w:color="auto"/>
                <w:left w:val="none" w:sz="0" w:space="0" w:color="auto"/>
                <w:bottom w:val="none" w:sz="0" w:space="0" w:color="auto"/>
                <w:right w:val="none" w:sz="0" w:space="0" w:color="auto"/>
              </w:divBdr>
            </w:div>
            <w:div w:id="268509647">
              <w:marLeft w:val="0"/>
              <w:marRight w:val="0"/>
              <w:marTop w:val="0"/>
              <w:marBottom w:val="0"/>
              <w:divBdr>
                <w:top w:val="none" w:sz="0" w:space="0" w:color="auto"/>
                <w:left w:val="none" w:sz="0" w:space="0" w:color="auto"/>
                <w:bottom w:val="none" w:sz="0" w:space="0" w:color="auto"/>
                <w:right w:val="none" w:sz="0" w:space="0" w:color="auto"/>
              </w:divBdr>
            </w:div>
            <w:div w:id="155927546">
              <w:marLeft w:val="0"/>
              <w:marRight w:val="0"/>
              <w:marTop w:val="0"/>
              <w:marBottom w:val="0"/>
              <w:divBdr>
                <w:top w:val="none" w:sz="0" w:space="0" w:color="auto"/>
                <w:left w:val="none" w:sz="0" w:space="0" w:color="auto"/>
                <w:bottom w:val="none" w:sz="0" w:space="0" w:color="auto"/>
                <w:right w:val="none" w:sz="0" w:space="0" w:color="auto"/>
              </w:divBdr>
            </w:div>
            <w:div w:id="1828738426">
              <w:marLeft w:val="0"/>
              <w:marRight w:val="0"/>
              <w:marTop w:val="0"/>
              <w:marBottom w:val="0"/>
              <w:divBdr>
                <w:top w:val="none" w:sz="0" w:space="0" w:color="auto"/>
                <w:left w:val="none" w:sz="0" w:space="0" w:color="auto"/>
                <w:bottom w:val="none" w:sz="0" w:space="0" w:color="auto"/>
                <w:right w:val="none" w:sz="0" w:space="0" w:color="auto"/>
              </w:divBdr>
            </w:div>
            <w:div w:id="1537620302">
              <w:marLeft w:val="0"/>
              <w:marRight w:val="0"/>
              <w:marTop w:val="0"/>
              <w:marBottom w:val="0"/>
              <w:divBdr>
                <w:top w:val="none" w:sz="0" w:space="0" w:color="auto"/>
                <w:left w:val="none" w:sz="0" w:space="0" w:color="auto"/>
                <w:bottom w:val="none" w:sz="0" w:space="0" w:color="auto"/>
                <w:right w:val="none" w:sz="0" w:space="0" w:color="auto"/>
              </w:divBdr>
            </w:div>
            <w:div w:id="2021660039">
              <w:marLeft w:val="0"/>
              <w:marRight w:val="0"/>
              <w:marTop w:val="0"/>
              <w:marBottom w:val="0"/>
              <w:divBdr>
                <w:top w:val="none" w:sz="0" w:space="0" w:color="auto"/>
                <w:left w:val="none" w:sz="0" w:space="0" w:color="auto"/>
                <w:bottom w:val="none" w:sz="0" w:space="0" w:color="auto"/>
                <w:right w:val="none" w:sz="0" w:space="0" w:color="auto"/>
              </w:divBdr>
            </w:div>
            <w:div w:id="1553274894">
              <w:marLeft w:val="0"/>
              <w:marRight w:val="0"/>
              <w:marTop w:val="0"/>
              <w:marBottom w:val="0"/>
              <w:divBdr>
                <w:top w:val="none" w:sz="0" w:space="0" w:color="auto"/>
                <w:left w:val="none" w:sz="0" w:space="0" w:color="auto"/>
                <w:bottom w:val="none" w:sz="0" w:space="0" w:color="auto"/>
                <w:right w:val="none" w:sz="0" w:space="0" w:color="auto"/>
              </w:divBdr>
            </w:div>
            <w:div w:id="1302148593">
              <w:marLeft w:val="0"/>
              <w:marRight w:val="0"/>
              <w:marTop w:val="0"/>
              <w:marBottom w:val="0"/>
              <w:divBdr>
                <w:top w:val="none" w:sz="0" w:space="0" w:color="auto"/>
                <w:left w:val="none" w:sz="0" w:space="0" w:color="auto"/>
                <w:bottom w:val="none" w:sz="0" w:space="0" w:color="auto"/>
                <w:right w:val="none" w:sz="0" w:space="0" w:color="auto"/>
              </w:divBdr>
            </w:div>
            <w:div w:id="2092850828">
              <w:marLeft w:val="0"/>
              <w:marRight w:val="0"/>
              <w:marTop w:val="0"/>
              <w:marBottom w:val="0"/>
              <w:divBdr>
                <w:top w:val="none" w:sz="0" w:space="0" w:color="auto"/>
                <w:left w:val="none" w:sz="0" w:space="0" w:color="auto"/>
                <w:bottom w:val="none" w:sz="0" w:space="0" w:color="auto"/>
                <w:right w:val="none" w:sz="0" w:space="0" w:color="auto"/>
              </w:divBdr>
            </w:div>
            <w:div w:id="1392458893">
              <w:marLeft w:val="0"/>
              <w:marRight w:val="0"/>
              <w:marTop w:val="0"/>
              <w:marBottom w:val="0"/>
              <w:divBdr>
                <w:top w:val="none" w:sz="0" w:space="0" w:color="auto"/>
                <w:left w:val="none" w:sz="0" w:space="0" w:color="auto"/>
                <w:bottom w:val="none" w:sz="0" w:space="0" w:color="auto"/>
                <w:right w:val="none" w:sz="0" w:space="0" w:color="auto"/>
              </w:divBdr>
            </w:div>
            <w:div w:id="1965768574">
              <w:marLeft w:val="0"/>
              <w:marRight w:val="0"/>
              <w:marTop w:val="0"/>
              <w:marBottom w:val="0"/>
              <w:divBdr>
                <w:top w:val="none" w:sz="0" w:space="0" w:color="auto"/>
                <w:left w:val="none" w:sz="0" w:space="0" w:color="auto"/>
                <w:bottom w:val="none" w:sz="0" w:space="0" w:color="auto"/>
                <w:right w:val="none" w:sz="0" w:space="0" w:color="auto"/>
              </w:divBdr>
            </w:div>
            <w:div w:id="1584728822">
              <w:marLeft w:val="0"/>
              <w:marRight w:val="0"/>
              <w:marTop w:val="0"/>
              <w:marBottom w:val="0"/>
              <w:divBdr>
                <w:top w:val="none" w:sz="0" w:space="0" w:color="auto"/>
                <w:left w:val="none" w:sz="0" w:space="0" w:color="auto"/>
                <w:bottom w:val="none" w:sz="0" w:space="0" w:color="auto"/>
                <w:right w:val="none" w:sz="0" w:space="0" w:color="auto"/>
              </w:divBdr>
            </w:div>
            <w:div w:id="2119913043">
              <w:marLeft w:val="0"/>
              <w:marRight w:val="0"/>
              <w:marTop w:val="0"/>
              <w:marBottom w:val="0"/>
              <w:divBdr>
                <w:top w:val="none" w:sz="0" w:space="0" w:color="auto"/>
                <w:left w:val="none" w:sz="0" w:space="0" w:color="auto"/>
                <w:bottom w:val="none" w:sz="0" w:space="0" w:color="auto"/>
                <w:right w:val="none" w:sz="0" w:space="0" w:color="auto"/>
              </w:divBdr>
            </w:div>
            <w:div w:id="1678534778">
              <w:marLeft w:val="0"/>
              <w:marRight w:val="0"/>
              <w:marTop w:val="0"/>
              <w:marBottom w:val="0"/>
              <w:divBdr>
                <w:top w:val="none" w:sz="0" w:space="0" w:color="auto"/>
                <w:left w:val="none" w:sz="0" w:space="0" w:color="auto"/>
                <w:bottom w:val="none" w:sz="0" w:space="0" w:color="auto"/>
                <w:right w:val="none" w:sz="0" w:space="0" w:color="auto"/>
              </w:divBdr>
            </w:div>
            <w:div w:id="766661517">
              <w:marLeft w:val="0"/>
              <w:marRight w:val="0"/>
              <w:marTop w:val="0"/>
              <w:marBottom w:val="0"/>
              <w:divBdr>
                <w:top w:val="none" w:sz="0" w:space="0" w:color="auto"/>
                <w:left w:val="none" w:sz="0" w:space="0" w:color="auto"/>
                <w:bottom w:val="none" w:sz="0" w:space="0" w:color="auto"/>
                <w:right w:val="none" w:sz="0" w:space="0" w:color="auto"/>
              </w:divBdr>
            </w:div>
            <w:div w:id="1735279395">
              <w:marLeft w:val="0"/>
              <w:marRight w:val="0"/>
              <w:marTop w:val="0"/>
              <w:marBottom w:val="0"/>
              <w:divBdr>
                <w:top w:val="none" w:sz="0" w:space="0" w:color="auto"/>
                <w:left w:val="none" w:sz="0" w:space="0" w:color="auto"/>
                <w:bottom w:val="none" w:sz="0" w:space="0" w:color="auto"/>
                <w:right w:val="none" w:sz="0" w:space="0" w:color="auto"/>
              </w:divBdr>
            </w:div>
            <w:div w:id="640422187">
              <w:marLeft w:val="0"/>
              <w:marRight w:val="0"/>
              <w:marTop w:val="0"/>
              <w:marBottom w:val="0"/>
              <w:divBdr>
                <w:top w:val="none" w:sz="0" w:space="0" w:color="auto"/>
                <w:left w:val="none" w:sz="0" w:space="0" w:color="auto"/>
                <w:bottom w:val="none" w:sz="0" w:space="0" w:color="auto"/>
                <w:right w:val="none" w:sz="0" w:space="0" w:color="auto"/>
              </w:divBdr>
            </w:div>
            <w:div w:id="990910644">
              <w:marLeft w:val="0"/>
              <w:marRight w:val="0"/>
              <w:marTop w:val="0"/>
              <w:marBottom w:val="0"/>
              <w:divBdr>
                <w:top w:val="none" w:sz="0" w:space="0" w:color="auto"/>
                <w:left w:val="none" w:sz="0" w:space="0" w:color="auto"/>
                <w:bottom w:val="none" w:sz="0" w:space="0" w:color="auto"/>
                <w:right w:val="none" w:sz="0" w:space="0" w:color="auto"/>
              </w:divBdr>
            </w:div>
            <w:div w:id="845560165">
              <w:marLeft w:val="0"/>
              <w:marRight w:val="0"/>
              <w:marTop w:val="0"/>
              <w:marBottom w:val="0"/>
              <w:divBdr>
                <w:top w:val="none" w:sz="0" w:space="0" w:color="auto"/>
                <w:left w:val="none" w:sz="0" w:space="0" w:color="auto"/>
                <w:bottom w:val="none" w:sz="0" w:space="0" w:color="auto"/>
                <w:right w:val="none" w:sz="0" w:space="0" w:color="auto"/>
              </w:divBdr>
            </w:div>
            <w:div w:id="1684356603">
              <w:marLeft w:val="0"/>
              <w:marRight w:val="0"/>
              <w:marTop w:val="0"/>
              <w:marBottom w:val="0"/>
              <w:divBdr>
                <w:top w:val="none" w:sz="0" w:space="0" w:color="auto"/>
                <w:left w:val="none" w:sz="0" w:space="0" w:color="auto"/>
                <w:bottom w:val="none" w:sz="0" w:space="0" w:color="auto"/>
                <w:right w:val="none" w:sz="0" w:space="0" w:color="auto"/>
              </w:divBdr>
            </w:div>
            <w:div w:id="1440373541">
              <w:marLeft w:val="0"/>
              <w:marRight w:val="0"/>
              <w:marTop w:val="0"/>
              <w:marBottom w:val="0"/>
              <w:divBdr>
                <w:top w:val="none" w:sz="0" w:space="0" w:color="auto"/>
                <w:left w:val="none" w:sz="0" w:space="0" w:color="auto"/>
                <w:bottom w:val="none" w:sz="0" w:space="0" w:color="auto"/>
                <w:right w:val="none" w:sz="0" w:space="0" w:color="auto"/>
              </w:divBdr>
            </w:div>
            <w:div w:id="947810997">
              <w:marLeft w:val="0"/>
              <w:marRight w:val="0"/>
              <w:marTop w:val="0"/>
              <w:marBottom w:val="0"/>
              <w:divBdr>
                <w:top w:val="none" w:sz="0" w:space="0" w:color="auto"/>
                <w:left w:val="none" w:sz="0" w:space="0" w:color="auto"/>
                <w:bottom w:val="none" w:sz="0" w:space="0" w:color="auto"/>
                <w:right w:val="none" w:sz="0" w:space="0" w:color="auto"/>
              </w:divBdr>
            </w:div>
            <w:div w:id="1070467416">
              <w:marLeft w:val="0"/>
              <w:marRight w:val="0"/>
              <w:marTop w:val="0"/>
              <w:marBottom w:val="0"/>
              <w:divBdr>
                <w:top w:val="none" w:sz="0" w:space="0" w:color="auto"/>
                <w:left w:val="none" w:sz="0" w:space="0" w:color="auto"/>
                <w:bottom w:val="none" w:sz="0" w:space="0" w:color="auto"/>
                <w:right w:val="none" w:sz="0" w:space="0" w:color="auto"/>
              </w:divBdr>
            </w:div>
            <w:div w:id="1955018095">
              <w:marLeft w:val="0"/>
              <w:marRight w:val="0"/>
              <w:marTop w:val="0"/>
              <w:marBottom w:val="0"/>
              <w:divBdr>
                <w:top w:val="none" w:sz="0" w:space="0" w:color="auto"/>
                <w:left w:val="none" w:sz="0" w:space="0" w:color="auto"/>
                <w:bottom w:val="none" w:sz="0" w:space="0" w:color="auto"/>
                <w:right w:val="none" w:sz="0" w:space="0" w:color="auto"/>
              </w:divBdr>
            </w:div>
            <w:div w:id="212886873">
              <w:marLeft w:val="0"/>
              <w:marRight w:val="0"/>
              <w:marTop w:val="0"/>
              <w:marBottom w:val="0"/>
              <w:divBdr>
                <w:top w:val="none" w:sz="0" w:space="0" w:color="auto"/>
                <w:left w:val="none" w:sz="0" w:space="0" w:color="auto"/>
                <w:bottom w:val="none" w:sz="0" w:space="0" w:color="auto"/>
                <w:right w:val="none" w:sz="0" w:space="0" w:color="auto"/>
              </w:divBdr>
            </w:div>
            <w:div w:id="847065237">
              <w:marLeft w:val="0"/>
              <w:marRight w:val="0"/>
              <w:marTop w:val="0"/>
              <w:marBottom w:val="0"/>
              <w:divBdr>
                <w:top w:val="none" w:sz="0" w:space="0" w:color="auto"/>
                <w:left w:val="none" w:sz="0" w:space="0" w:color="auto"/>
                <w:bottom w:val="none" w:sz="0" w:space="0" w:color="auto"/>
                <w:right w:val="none" w:sz="0" w:space="0" w:color="auto"/>
              </w:divBdr>
            </w:div>
            <w:div w:id="1223057203">
              <w:marLeft w:val="0"/>
              <w:marRight w:val="0"/>
              <w:marTop w:val="0"/>
              <w:marBottom w:val="0"/>
              <w:divBdr>
                <w:top w:val="none" w:sz="0" w:space="0" w:color="auto"/>
                <w:left w:val="none" w:sz="0" w:space="0" w:color="auto"/>
                <w:bottom w:val="none" w:sz="0" w:space="0" w:color="auto"/>
                <w:right w:val="none" w:sz="0" w:space="0" w:color="auto"/>
              </w:divBdr>
            </w:div>
            <w:div w:id="1145123966">
              <w:marLeft w:val="0"/>
              <w:marRight w:val="0"/>
              <w:marTop w:val="0"/>
              <w:marBottom w:val="0"/>
              <w:divBdr>
                <w:top w:val="none" w:sz="0" w:space="0" w:color="auto"/>
                <w:left w:val="none" w:sz="0" w:space="0" w:color="auto"/>
                <w:bottom w:val="none" w:sz="0" w:space="0" w:color="auto"/>
                <w:right w:val="none" w:sz="0" w:space="0" w:color="auto"/>
              </w:divBdr>
            </w:div>
            <w:div w:id="1700935299">
              <w:marLeft w:val="0"/>
              <w:marRight w:val="0"/>
              <w:marTop w:val="0"/>
              <w:marBottom w:val="0"/>
              <w:divBdr>
                <w:top w:val="none" w:sz="0" w:space="0" w:color="auto"/>
                <w:left w:val="none" w:sz="0" w:space="0" w:color="auto"/>
                <w:bottom w:val="none" w:sz="0" w:space="0" w:color="auto"/>
                <w:right w:val="none" w:sz="0" w:space="0" w:color="auto"/>
              </w:divBdr>
            </w:div>
            <w:div w:id="1667511944">
              <w:marLeft w:val="0"/>
              <w:marRight w:val="0"/>
              <w:marTop w:val="0"/>
              <w:marBottom w:val="0"/>
              <w:divBdr>
                <w:top w:val="none" w:sz="0" w:space="0" w:color="auto"/>
                <w:left w:val="none" w:sz="0" w:space="0" w:color="auto"/>
                <w:bottom w:val="none" w:sz="0" w:space="0" w:color="auto"/>
                <w:right w:val="none" w:sz="0" w:space="0" w:color="auto"/>
              </w:divBdr>
            </w:div>
            <w:div w:id="332488383">
              <w:marLeft w:val="0"/>
              <w:marRight w:val="0"/>
              <w:marTop w:val="0"/>
              <w:marBottom w:val="0"/>
              <w:divBdr>
                <w:top w:val="none" w:sz="0" w:space="0" w:color="auto"/>
                <w:left w:val="none" w:sz="0" w:space="0" w:color="auto"/>
                <w:bottom w:val="none" w:sz="0" w:space="0" w:color="auto"/>
                <w:right w:val="none" w:sz="0" w:space="0" w:color="auto"/>
              </w:divBdr>
            </w:div>
            <w:div w:id="1824078609">
              <w:marLeft w:val="0"/>
              <w:marRight w:val="0"/>
              <w:marTop w:val="0"/>
              <w:marBottom w:val="0"/>
              <w:divBdr>
                <w:top w:val="none" w:sz="0" w:space="0" w:color="auto"/>
                <w:left w:val="none" w:sz="0" w:space="0" w:color="auto"/>
                <w:bottom w:val="none" w:sz="0" w:space="0" w:color="auto"/>
                <w:right w:val="none" w:sz="0" w:space="0" w:color="auto"/>
              </w:divBdr>
            </w:div>
            <w:div w:id="48975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059579">
      <w:bodyDiv w:val="1"/>
      <w:marLeft w:val="0"/>
      <w:marRight w:val="0"/>
      <w:marTop w:val="0"/>
      <w:marBottom w:val="0"/>
      <w:divBdr>
        <w:top w:val="none" w:sz="0" w:space="0" w:color="auto"/>
        <w:left w:val="none" w:sz="0" w:space="0" w:color="auto"/>
        <w:bottom w:val="none" w:sz="0" w:space="0" w:color="auto"/>
        <w:right w:val="none" w:sz="0" w:space="0" w:color="auto"/>
      </w:divBdr>
    </w:div>
    <w:div w:id="1472551385">
      <w:bodyDiv w:val="1"/>
      <w:marLeft w:val="0"/>
      <w:marRight w:val="0"/>
      <w:marTop w:val="0"/>
      <w:marBottom w:val="0"/>
      <w:divBdr>
        <w:top w:val="none" w:sz="0" w:space="0" w:color="auto"/>
        <w:left w:val="none" w:sz="0" w:space="0" w:color="auto"/>
        <w:bottom w:val="none" w:sz="0" w:space="0" w:color="auto"/>
        <w:right w:val="none" w:sz="0" w:space="0" w:color="auto"/>
      </w:divBdr>
    </w:div>
    <w:div w:id="1508978432">
      <w:bodyDiv w:val="1"/>
      <w:marLeft w:val="0"/>
      <w:marRight w:val="0"/>
      <w:marTop w:val="0"/>
      <w:marBottom w:val="0"/>
      <w:divBdr>
        <w:top w:val="none" w:sz="0" w:space="0" w:color="auto"/>
        <w:left w:val="none" w:sz="0" w:space="0" w:color="auto"/>
        <w:bottom w:val="none" w:sz="0" w:space="0" w:color="auto"/>
        <w:right w:val="none" w:sz="0" w:space="0" w:color="auto"/>
      </w:divBdr>
      <w:divsChild>
        <w:div w:id="1464542059">
          <w:marLeft w:val="0"/>
          <w:marRight w:val="0"/>
          <w:marTop w:val="0"/>
          <w:marBottom w:val="0"/>
          <w:divBdr>
            <w:top w:val="none" w:sz="0" w:space="0" w:color="auto"/>
            <w:left w:val="none" w:sz="0" w:space="0" w:color="auto"/>
            <w:bottom w:val="none" w:sz="0" w:space="0" w:color="auto"/>
            <w:right w:val="none" w:sz="0" w:space="0" w:color="auto"/>
          </w:divBdr>
          <w:divsChild>
            <w:div w:id="1111970922">
              <w:marLeft w:val="0"/>
              <w:marRight w:val="0"/>
              <w:marTop w:val="0"/>
              <w:marBottom w:val="0"/>
              <w:divBdr>
                <w:top w:val="none" w:sz="0" w:space="0" w:color="auto"/>
                <w:left w:val="none" w:sz="0" w:space="0" w:color="auto"/>
                <w:bottom w:val="none" w:sz="0" w:space="0" w:color="auto"/>
                <w:right w:val="none" w:sz="0" w:space="0" w:color="auto"/>
              </w:divBdr>
            </w:div>
            <w:div w:id="316498039">
              <w:marLeft w:val="0"/>
              <w:marRight w:val="0"/>
              <w:marTop w:val="0"/>
              <w:marBottom w:val="0"/>
              <w:divBdr>
                <w:top w:val="none" w:sz="0" w:space="0" w:color="auto"/>
                <w:left w:val="none" w:sz="0" w:space="0" w:color="auto"/>
                <w:bottom w:val="none" w:sz="0" w:space="0" w:color="auto"/>
                <w:right w:val="none" w:sz="0" w:space="0" w:color="auto"/>
              </w:divBdr>
            </w:div>
            <w:div w:id="1197620385">
              <w:marLeft w:val="0"/>
              <w:marRight w:val="0"/>
              <w:marTop w:val="0"/>
              <w:marBottom w:val="0"/>
              <w:divBdr>
                <w:top w:val="none" w:sz="0" w:space="0" w:color="auto"/>
                <w:left w:val="none" w:sz="0" w:space="0" w:color="auto"/>
                <w:bottom w:val="none" w:sz="0" w:space="0" w:color="auto"/>
                <w:right w:val="none" w:sz="0" w:space="0" w:color="auto"/>
              </w:divBdr>
            </w:div>
            <w:div w:id="159666175">
              <w:marLeft w:val="0"/>
              <w:marRight w:val="0"/>
              <w:marTop w:val="0"/>
              <w:marBottom w:val="0"/>
              <w:divBdr>
                <w:top w:val="none" w:sz="0" w:space="0" w:color="auto"/>
                <w:left w:val="none" w:sz="0" w:space="0" w:color="auto"/>
                <w:bottom w:val="none" w:sz="0" w:space="0" w:color="auto"/>
                <w:right w:val="none" w:sz="0" w:space="0" w:color="auto"/>
              </w:divBdr>
            </w:div>
            <w:div w:id="455031302">
              <w:marLeft w:val="0"/>
              <w:marRight w:val="0"/>
              <w:marTop w:val="0"/>
              <w:marBottom w:val="0"/>
              <w:divBdr>
                <w:top w:val="none" w:sz="0" w:space="0" w:color="auto"/>
                <w:left w:val="none" w:sz="0" w:space="0" w:color="auto"/>
                <w:bottom w:val="none" w:sz="0" w:space="0" w:color="auto"/>
                <w:right w:val="none" w:sz="0" w:space="0" w:color="auto"/>
              </w:divBdr>
            </w:div>
            <w:div w:id="435365116">
              <w:marLeft w:val="0"/>
              <w:marRight w:val="0"/>
              <w:marTop w:val="0"/>
              <w:marBottom w:val="0"/>
              <w:divBdr>
                <w:top w:val="none" w:sz="0" w:space="0" w:color="auto"/>
                <w:left w:val="none" w:sz="0" w:space="0" w:color="auto"/>
                <w:bottom w:val="none" w:sz="0" w:space="0" w:color="auto"/>
                <w:right w:val="none" w:sz="0" w:space="0" w:color="auto"/>
              </w:divBdr>
            </w:div>
            <w:div w:id="1952474554">
              <w:marLeft w:val="0"/>
              <w:marRight w:val="0"/>
              <w:marTop w:val="0"/>
              <w:marBottom w:val="0"/>
              <w:divBdr>
                <w:top w:val="none" w:sz="0" w:space="0" w:color="auto"/>
                <w:left w:val="none" w:sz="0" w:space="0" w:color="auto"/>
                <w:bottom w:val="none" w:sz="0" w:space="0" w:color="auto"/>
                <w:right w:val="none" w:sz="0" w:space="0" w:color="auto"/>
              </w:divBdr>
            </w:div>
            <w:div w:id="1124079334">
              <w:marLeft w:val="0"/>
              <w:marRight w:val="0"/>
              <w:marTop w:val="0"/>
              <w:marBottom w:val="0"/>
              <w:divBdr>
                <w:top w:val="none" w:sz="0" w:space="0" w:color="auto"/>
                <w:left w:val="none" w:sz="0" w:space="0" w:color="auto"/>
                <w:bottom w:val="none" w:sz="0" w:space="0" w:color="auto"/>
                <w:right w:val="none" w:sz="0" w:space="0" w:color="auto"/>
              </w:divBdr>
            </w:div>
            <w:div w:id="196964914">
              <w:marLeft w:val="0"/>
              <w:marRight w:val="0"/>
              <w:marTop w:val="0"/>
              <w:marBottom w:val="0"/>
              <w:divBdr>
                <w:top w:val="none" w:sz="0" w:space="0" w:color="auto"/>
                <w:left w:val="none" w:sz="0" w:space="0" w:color="auto"/>
                <w:bottom w:val="none" w:sz="0" w:space="0" w:color="auto"/>
                <w:right w:val="none" w:sz="0" w:space="0" w:color="auto"/>
              </w:divBdr>
            </w:div>
            <w:div w:id="508445562">
              <w:marLeft w:val="0"/>
              <w:marRight w:val="0"/>
              <w:marTop w:val="0"/>
              <w:marBottom w:val="0"/>
              <w:divBdr>
                <w:top w:val="none" w:sz="0" w:space="0" w:color="auto"/>
                <w:left w:val="none" w:sz="0" w:space="0" w:color="auto"/>
                <w:bottom w:val="none" w:sz="0" w:space="0" w:color="auto"/>
                <w:right w:val="none" w:sz="0" w:space="0" w:color="auto"/>
              </w:divBdr>
            </w:div>
            <w:div w:id="1315059904">
              <w:marLeft w:val="0"/>
              <w:marRight w:val="0"/>
              <w:marTop w:val="0"/>
              <w:marBottom w:val="0"/>
              <w:divBdr>
                <w:top w:val="none" w:sz="0" w:space="0" w:color="auto"/>
                <w:left w:val="none" w:sz="0" w:space="0" w:color="auto"/>
                <w:bottom w:val="none" w:sz="0" w:space="0" w:color="auto"/>
                <w:right w:val="none" w:sz="0" w:space="0" w:color="auto"/>
              </w:divBdr>
            </w:div>
            <w:div w:id="875506908">
              <w:marLeft w:val="0"/>
              <w:marRight w:val="0"/>
              <w:marTop w:val="0"/>
              <w:marBottom w:val="0"/>
              <w:divBdr>
                <w:top w:val="none" w:sz="0" w:space="0" w:color="auto"/>
                <w:left w:val="none" w:sz="0" w:space="0" w:color="auto"/>
                <w:bottom w:val="none" w:sz="0" w:space="0" w:color="auto"/>
                <w:right w:val="none" w:sz="0" w:space="0" w:color="auto"/>
              </w:divBdr>
            </w:div>
            <w:div w:id="2110078178">
              <w:marLeft w:val="0"/>
              <w:marRight w:val="0"/>
              <w:marTop w:val="0"/>
              <w:marBottom w:val="0"/>
              <w:divBdr>
                <w:top w:val="none" w:sz="0" w:space="0" w:color="auto"/>
                <w:left w:val="none" w:sz="0" w:space="0" w:color="auto"/>
                <w:bottom w:val="none" w:sz="0" w:space="0" w:color="auto"/>
                <w:right w:val="none" w:sz="0" w:space="0" w:color="auto"/>
              </w:divBdr>
            </w:div>
            <w:div w:id="976573373">
              <w:marLeft w:val="0"/>
              <w:marRight w:val="0"/>
              <w:marTop w:val="0"/>
              <w:marBottom w:val="0"/>
              <w:divBdr>
                <w:top w:val="none" w:sz="0" w:space="0" w:color="auto"/>
                <w:left w:val="none" w:sz="0" w:space="0" w:color="auto"/>
                <w:bottom w:val="none" w:sz="0" w:space="0" w:color="auto"/>
                <w:right w:val="none" w:sz="0" w:space="0" w:color="auto"/>
              </w:divBdr>
            </w:div>
            <w:div w:id="474685780">
              <w:marLeft w:val="0"/>
              <w:marRight w:val="0"/>
              <w:marTop w:val="0"/>
              <w:marBottom w:val="0"/>
              <w:divBdr>
                <w:top w:val="none" w:sz="0" w:space="0" w:color="auto"/>
                <w:left w:val="none" w:sz="0" w:space="0" w:color="auto"/>
                <w:bottom w:val="none" w:sz="0" w:space="0" w:color="auto"/>
                <w:right w:val="none" w:sz="0" w:space="0" w:color="auto"/>
              </w:divBdr>
            </w:div>
            <w:div w:id="555896059">
              <w:marLeft w:val="0"/>
              <w:marRight w:val="0"/>
              <w:marTop w:val="0"/>
              <w:marBottom w:val="0"/>
              <w:divBdr>
                <w:top w:val="none" w:sz="0" w:space="0" w:color="auto"/>
                <w:left w:val="none" w:sz="0" w:space="0" w:color="auto"/>
                <w:bottom w:val="none" w:sz="0" w:space="0" w:color="auto"/>
                <w:right w:val="none" w:sz="0" w:space="0" w:color="auto"/>
              </w:divBdr>
            </w:div>
            <w:div w:id="1590120943">
              <w:marLeft w:val="0"/>
              <w:marRight w:val="0"/>
              <w:marTop w:val="0"/>
              <w:marBottom w:val="0"/>
              <w:divBdr>
                <w:top w:val="none" w:sz="0" w:space="0" w:color="auto"/>
                <w:left w:val="none" w:sz="0" w:space="0" w:color="auto"/>
                <w:bottom w:val="none" w:sz="0" w:space="0" w:color="auto"/>
                <w:right w:val="none" w:sz="0" w:space="0" w:color="auto"/>
              </w:divBdr>
            </w:div>
            <w:div w:id="1706978512">
              <w:marLeft w:val="0"/>
              <w:marRight w:val="0"/>
              <w:marTop w:val="0"/>
              <w:marBottom w:val="0"/>
              <w:divBdr>
                <w:top w:val="none" w:sz="0" w:space="0" w:color="auto"/>
                <w:left w:val="none" w:sz="0" w:space="0" w:color="auto"/>
                <w:bottom w:val="none" w:sz="0" w:space="0" w:color="auto"/>
                <w:right w:val="none" w:sz="0" w:space="0" w:color="auto"/>
              </w:divBdr>
            </w:div>
            <w:div w:id="138109331">
              <w:marLeft w:val="0"/>
              <w:marRight w:val="0"/>
              <w:marTop w:val="0"/>
              <w:marBottom w:val="0"/>
              <w:divBdr>
                <w:top w:val="none" w:sz="0" w:space="0" w:color="auto"/>
                <w:left w:val="none" w:sz="0" w:space="0" w:color="auto"/>
                <w:bottom w:val="none" w:sz="0" w:space="0" w:color="auto"/>
                <w:right w:val="none" w:sz="0" w:space="0" w:color="auto"/>
              </w:divBdr>
            </w:div>
            <w:div w:id="1480999064">
              <w:marLeft w:val="0"/>
              <w:marRight w:val="0"/>
              <w:marTop w:val="0"/>
              <w:marBottom w:val="0"/>
              <w:divBdr>
                <w:top w:val="none" w:sz="0" w:space="0" w:color="auto"/>
                <w:left w:val="none" w:sz="0" w:space="0" w:color="auto"/>
                <w:bottom w:val="none" w:sz="0" w:space="0" w:color="auto"/>
                <w:right w:val="none" w:sz="0" w:space="0" w:color="auto"/>
              </w:divBdr>
            </w:div>
            <w:div w:id="866211232">
              <w:marLeft w:val="0"/>
              <w:marRight w:val="0"/>
              <w:marTop w:val="0"/>
              <w:marBottom w:val="0"/>
              <w:divBdr>
                <w:top w:val="none" w:sz="0" w:space="0" w:color="auto"/>
                <w:left w:val="none" w:sz="0" w:space="0" w:color="auto"/>
                <w:bottom w:val="none" w:sz="0" w:space="0" w:color="auto"/>
                <w:right w:val="none" w:sz="0" w:space="0" w:color="auto"/>
              </w:divBdr>
            </w:div>
            <w:div w:id="1857767000">
              <w:marLeft w:val="0"/>
              <w:marRight w:val="0"/>
              <w:marTop w:val="0"/>
              <w:marBottom w:val="0"/>
              <w:divBdr>
                <w:top w:val="none" w:sz="0" w:space="0" w:color="auto"/>
                <w:left w:val="none" w:sz="0" w:space="0" w:color="auto"/>
                <w:bottom w:val="none" w:sz="0" w:space="0" w:color="auto"/>
                <w:right w:val="none" w:sz="0" w:space="0" w:color="auto"/>
              </w:divBdr>
            </w:div>
            <w:div w:id="1184517704">
              <w:marLeft w:val="0"/>
              <w:marRight w:val="0"/>
              <w:marTop w:val="0"/>
              <w:marBottom w:val="0"/>
              <w:divBdr>
                <w:top w:val="none" w:sz="0" w:space="0" w:color="auto"/>
                <w:left w:val="none" w:sz="0" w:space="0" w:color="auto"/>
                <w:bottom w:val="none" w:sz="0" w:space="0" w:color="auto"/>
                <w:right w:val="none" w:sz="0" w:space="0" w:color="auto"/>
              </w:divBdr>
            </w:div>
            <w:div w:id="903032416">
              <w:marLeft w:val="0"/>
              <w:marRight w:val="0"/>
              <w:marTop w:val="0"/>
              <w:marBottom w:val="0"/>
              <w:divBdr>
                <w:top w:val="none" w:sz="0" w:space="0" w:color="auto"/>
                <w:left w:val="none" w:sz="0" w:space="0" w:color="auto"/>
                <w:bottom w:val="none" w:sz="0" w:space="0" w:color="auto"/>
                <w:right w:val="none" w:sz="0" w:space="0" w:color="auto"/>
              </w:divBdr>
            </w:div>
            <w:div w:id="1006055601">
              <w:marLeft w:val="0"/>
              <w:marRight w:val="0"/>
              <w:marTop w:val="0"/>
              <w:marBottom w:val="0"/>
              <w:divBdr>
                <w:top w:val="none" w:sz="0" w:space="0" w:color="auto"/>
                <w:left w:val="none" w:sz="0" w:space="0" w:color="auto"/>
                <w:bottom w:val="none" w:sz="0" w:space="0" w:color="auto"/>
                <w:right w:val="none" w:sz="0" w:space="0" w:color="auto"/>
              </w:divBdr>
            </w:div>
            <w:div w:id="415831519">
              <w:marLeft w:val="0"/>
              <w:marRight w:val="0"/>
              <w:marTop w:val="0"/>
              <w:marBottom w:val="0"/>
              <w:divBdr>
                <w:top w:val="none" w:sz="0" w:space="0" w:color="auto"/>
                <w:left w:val="none" w:sz="0" w:space="0" w:color="auto"/>
                <w:bottom w:val="none" w:sz="0" w:space="0" w:color="auto"/>
                <w:right w:val="none" w:sz="0" w:space="0" w:color="auto"/>
              </w:divBdr>
            </w:div>
            <w:div w:id="290553209">
              <w:marLeft w:val="0"/>
              <w:marRight w:val="0"/>
              <w:marTop w:val="0"/>
              <w:marBottom w:val="0"/>
              <w:divBdr>
                <w:top w:val="none" w:sz="0" w:space="0" w:color="auto"/>
                <w:left w:val="none" w:sz="0" w:space="0" w:color="auto"/>
                <w:bottom w:val="none" w:sz="0" w:space="0" w:color="auto"/>
                <w:right w:val="none" w:sz="0" w:space="0" w:color="auto"/>
              </w:divBdr>
            </w:div>
            <w:div w:id="746463373">
              <w:marLeft w:val="0"/>
              <w:marRight w:val="0"/>
              <w:marTop w:val="0"/>
              <w:marBottom w:val="0"/>
              <w:divBdr>
                <w:top w:val="none" w:sz="0" w:space="0" w:color="auto"/>
                <w:left w:val="none" w:sz="0" w:space="0" w:color="auto"/>
                <w:bottom w:val="none" w:sz="0" w:space="0" w:color="auto"/>
                <w:right w:val="none" w:sz="0" w:space="0" w:color="auto"/>
              </w:divBdr>
            </w:div>
            <w:div w:id="1659765660">
              <w:marLeft w:val="0"/>
              <w:marRight w:val="0"/>
              <w:marTop w:val="0"/>
              <w:marBottom w:val="0"/>
              <w:divBdr>
                <w:top w:val="none" w:sz="0" w:space="0" w:color="auto"/>
                <w:left w:val="none" w:sz="0" w:space="0" w:color="auto"/>
                <w:bottom w:val="none" w:sz="0" w:space="0" w:color="auto"/>
                <w:right w:val="none" w:sz="0" w:space="0" w:color="auto"/>
              </w:divBdr>
            </w:div>
            <w:div w:id="3823249">
              <w:marLeft w:val="0"/>
              <w:marRight w:val="0"/>
              <w:marTop w:val="0"/>
              <w:marBottom w:val="0"/>
              <w:divBdr>
                <w:top w:val="none" w:sz="0" w:space="0" w:color="auto"/>
                <w:left w:val="none" w:sz="0" w:space="0" w:color="auto"/>
                <w:bottom w:val="none" w:sz="0" w:space="0" w:color="auto"/>
                <w:right w:val="none" w:sz="0" w:space="0" w:color="auto"/>
              </w:divBdr>
            </w:div>
            <w:div w:id="398984820">
              <w:marLeft w:val="0"/>
              <w:marRight w:val="0"/>
              <w:marTop w:val="0"/>
              <w:marBottom w:val="0"/>
              <w:divBdr>
                <w:top w:val="none" w:sz="0" w:space="0" w:color="auto"/>
                <w:left w:val="none" w:sz="0" w:space="0" w:color="auto"/>
                <w:bottom w:val="none" w:sz="0" w:space="0" w:color="auto"/>
                <w:right w:val="none" w:sz="0" w:space="0" w:color="auto"/>
              </w:divBdr>
            </w:div>
            <w:div w:id="172846601">
              <w:marLeft w:val="0"/>
              <w:marRight w:val="0"/>
              <w:marTop w:val="0"/>
              <w:marBottom w:val="0"/>
              <w:divBdr>
                <w:top w:val="none" w:sz="0" w:space="0" w:color="auto"/>
                <w:left w:val="none" w:sz="0" w:space="0" w:color="auto"/>
                <w:bottom w:val="none" w:sz="0" w:space="0" w:color="auto"/>
                <w:right w:val="none" w:sz="0" w:space="0" w:color="auto"/>
              </w:divBdr>
            </w:div>
            <w:div w:id="30955527">
              <w:marLeft w:val="0"/>
              <w:marRight w:val="0"/>
              <w:marTop w:val="0"/>
              <w:marBottom w:val="0"/>
              <w:divBdr>
                <w:top w:val="none" w:sz="0" w:space="0" w:color="auto"/>
                <w:left w:val="none" w:sz="0" w:space="0" w:color="auto"/>
                <w:bottom w:val="none" w:sz="0" w:space="0" w:color="auto"/>
                <w:right w:val="none" w:sz="0" w:space="0" w:color="auto"/>
              </w:divBdr>
            </w:div>
            <w:div w:id="676033277">
              <w:marLeft w:val="0"/>
              <w:marRight w:val="0"/>
              <w:marTop w:val="0"/>
              <w:marBottom w:val="0"/>
              <w:divBdr>
                <w:top w:val="none" w:sz="0" w:space="0" w:color="auto"/>
                <w:left w:val="none" w:sz="0" w:space="0" w:color="auto"/>
                <w:bottom w:val="none" w:sz="0" w:space="0" w:color="auto"/>
                <w:right w:val="none" w:sz="0" w:space="0" w:color="auto"/>
              </w:divBdr>
            </w:div>
            <w:div w:id="1987198702">
              <w:marLeft w:val="0"/>
              <w:marRight w:val="0"/>
              <w:marTop w:val="0"/>
              <w:marBottom w:val="0"/>
              <w:divBdr>
                <w:top w:val="none" w:sz="0" w:space="0" w:color="auto"/>
                <w:left w:val="none" w:sz="0" w:space="0" w:color="auto"/>
                <w:bottom w:val="none" w:sz="0" w:space="0" w:color="auto"/>
                <w:right w:val="none" w:sz="0" w:space="0" w:color="auto"/>
              </w:divBdr>
            </w:div>
            <w:div w:id="1540776043">
              <w:marLeft w:val="0"/>
              <w:marRight w:val="0"/>
              <w:marTop w:val="0"/>
              <w:marBottom w:val="0"/>
              <w:divBdr>
                <w:top w:val="none" w:sz="0" w:space="0" w:color="auto"/>
                <w:left w:val="none" w:sz="0" w:space="0" w:color="auto"/>
                <w:bottom w:val="none" w:sz="0" w:space="0" w:color="auto"/>
                <w:right w:val="none" w:sz="0" w:space="0" w:color="auto"/>
              </w:divBdr>
            </w:div>
            <w:div w:id="85538005">
              <w:marLeft w:val="0"/>
              <w:marRight w:val="0"/>
              <w:marTop w:val="0"/>
              <w:marBottom w:val="0"/>
              <w:divBdr>
                <w:top w:val="none" w:sz="0" w:space="0" w:color="auto"/>
                <w:left w:val="none" w:sz="0" w:space="0" w:color="auto"/>
                <w:bottom w:val="none" w:sz="0" w:space="0" w:color="auto"/>
                <w:right w:val="none" w:sz="0" w:space="0" w:color="auto"/>
              </w:divBdr>
            </w:div>
            <w:div w:id="2044135265">
              <w:marLeft w:val="0"/>
              <w:marRight w:val="0"/>
              <w:marTop w:val="0"/>
              <w:marBottom w:val="0"/>
              <w:divBdr>
                <w:top w:val="none" w:sz="0" w:space="0" w:color="auto"/>
                <w:left w:val="none" w:sz="0" w:space="0" w:color="auto"/>
                <w:bottom w:val="none" w:sz="0" w:space="0" w:color="auto"/>
                <w:right w:val="none" w:sz="0" w:space="0" w:color="auto"/>
              </w:divBdr>
            </w:div>
            <w:div w:id="289407009">
              <w:marLeft w:val="0"/>
              <w:marRight w:val="0"/>
              <w:marTop w:val="0"/>
              <w:marBottom w:val="0"/>
              <w:divBdr>
                <w:top w:val="none" w:sz="0" w:space="0" w:color="auto"/>
                <w:left w:val="none" w:sz="0" w:space="0" w:color="auto"/>
                <w:bottom w:val="none" w:sz="0" w:space="0" w:color="auto"/>
                <w:right w:val="none" w:sz="0" w:space="0" w:color="auto"/>
              </w:divBdr>
            </w:div>
            <w:div w:id="1748308695">
              <w:marLeft w:val="0"/>
              <w:marRight w:val="0"/>
              <w:marTop w:val="0"/>
              <w:marBottom w:val="0"/>
              <w:divBdr>
                <w:top w:val="none" w:sz="0" w:space="0" w:color="auto"/>
                <w:left w:val="none" w:sz="0" w:space="0" w:color="auto"/>
                <w:bottom w:val="none" w:sz="0" w:space="0" w:color="auto"/>
                <w:right w:val="none" w:sz="0" w:space="0" w:color="auto"/>
              </w:divBdr>
            </w:div>
            <w:div w:id="1536582669">
              <w:marLeft w:val="0"/>
              <w:marRight w:val="0"/>
              <w:marTop w:val="0"/>
              <w:marBottom w:val="0"/>
              <w:divBdr>
                <w:top w:val="none" w:sz="0" w:space="0" w:color="auto"/>
                <w:left w:val="none" w:sz="0" w:space="0" w:color="auto"/>
                <w:bottom w:val="none" w:sz="0" w:space="0" w:color="auto"/>
                <w:right w:val="none" w:sz="0" w:space="0" w:color="auto"/>
              </w:divBdr>
            </w:div>
            <w:div w:id="1708334459">
              <w:marLeft w:val="0"/>
              <w:marRight w:val="0"/>
              <w:marTop w:val="0"/>
              <w:marBottom w:val="0"/>
              <w:divBdr>
                <w:top w:val="none" w:sz="0" w:space="0" w:color="auto"/>
                <w:left w:val="none" w:sz="0" w:space="0" w:color="auto"/>
                <w:bottom w:val="none" w:sz="0" w:space="0" w:color="auto"/>
                <w:right w:val="none" w:sz="0" w:space="0" w:color="auto"/>
              </w:divBdr>
            </w:div>
            <w:div w:id="134881198">
              <w:marLeft w:val="0"/>
              <w:marRight w:val="0"/>
              <w:marTop w:val="0"/>
              <w:marBottom w:val="0"/>
              <w:divBdr>
                <w:top w:val="none" w:sz="0" w:space="0" w:color="auto"/>
                <w:left w:val="none" w:sz="0" w:space="0" w:color="auto"/>
                <w:bottom w:val="none" w:sz="0" w:space="0" w:color="auto"/>
                <w:right w:val="none" w:sz="0" w:space="0" w:color="auto"/>
              </w:divBdr>
            </w:div>
            <w:div w:id="1953895796">
              <w:marLeft w:val="0"/>
              <w:marRight w:val="0"/>
              <w:marTop w:val="0"/>
              <w:marBottom w:val="0"/>
              <w:divBdr>
                <w:top w:val="none" w:sz="0" w:space="0" w:color="auto"/>
                <w:left w:val="none" w:sz="0" w:space="0" w:color="auto"/>
                <w:bottom w:val="none" w:sz="0" w:space="0" w:color="auto"/>
                <w:right w:val="none" w:sz="0" w:space="0" w:color="auto"/>
              </w:divBdr>
            </w:div>
            <w:div w:id="502597908">
              <w:marLeft w:val="0"/>
              <w:marRight w:val="0"/>
              <w:marTop w:val="0"/>
              <w:marBottom w:val="0"/>
              <w:divBdr>
                <w:top w:val="none" w:sz="0" w:space="0" w:color="auto"/>
                <w:left w:val="none" w:sz="0" w:space="0" w:color="auto"/>
                <w:bottom w:val="none" w:sz="0" w:space="0" w:color="auto"/>
                <w:right w:val="none" w:sz="0" w:space="0" w:color="auto"/>
              </w:divBdr>
            </w:div>
            <w:div w:id="1342968859">
              <w:marLeft w:val="0"/>
              <w:marRight w:val="0"/>
              <w:marTop w:val="0"/>
              <w:marBottom w:val="0"/>
              <w:divBdr>
                <w:top w:val="none" w:sz="0" w:space="0" w:color="auto"/>
                <w:left w:val="none" w:sz="0" w:space="0" w:color="auto"/>
                <w:bottom w:val="none" w:sz="0" w:space="0" w:color="auto"/>
                <w:right w:val="none" w:sz="0" w:space="0" w:color="auto"/>
              </w:divBdr>
            </w:div>
            <w:div w:id="1462962438">
              <w:marLeft w:val="0"/>
              <w:marRight w:val="0"/>
              <w:marTop w:val="0"/>
              <w:marBottom w:val="0"/>
              <w:divBdr>
                <w:top w:val="none" w:sz="0" w:space="0" w:color="auto"/>
                <w:left w:val="none" w:sz="0" w:space="0" w:color="auto"/>
                <w:bottom w:val="none" w:sz="0" w:space="0" w:color="auto"/>
                <w:right w:val="none" w:sz="0" w:space="0" w:color="auto"/>
              </w:divBdr>
            </w:div>
            <w:div w:id="829253489">
              <w:marLeft w:val="0"/>
              <w:marRight w:val="0"/>
              <w:marTop w:val="0"/>
              <w:marBottom w:val="0"/>
              <w:divBdr>
                <w:top w:val="none" w:sz="0" w:space="0" w:color="auto"/>
                <w:left w:val="none" w:sz="0" w:space="0" w:color="auto"/>
                <w:bottom w:val="none" w:sz="0" w:space="0" w:color="auto"/>
                <w:right w:val="none" w:sz="0" w:space="0" w:color="auto"/>
              </w:divBdr>
            </w:div>
            <w:div w:id="2050566889">
              <w:marLeft w:val="0"/>
              <w:marRight w:val="0"/>
              <w:marTop w:val="0"/>
              <w:marBottom w:val="0"/>
              <w:divBdr>
                <w:top w:val="none" w:sz="0" w:space="0" w:color="auto"/>
                <w:left w:val="none" w:sz="0" w:space="0" w:color="auto"/>
                <w:bottom w:val="none" w:sz="0" w:space="0" w:color="auto"/>
                <w:right w:val="none" w:sz="0" w:space="0" w:color="auto"/>
              </w:divBdr>
            </w:div>
            <w:div w:id="1223173394">
              <w:marLeft w:val="0"/>
              <w:marRight w:val="0"/>
              <w:marTop w:val="0"/>
              <w:marBottom w:val="0"/>
              <w:divBdr>
                <w:top w:val="none" w:sz="0" w:space="0" w:color="auto"/>
                <w:left w:val="none" w:sz="0" w:space="0" w:color="auto"/>
                <w:bottom w:val="none" w:sz="0" w:space="0" w:color="auto"/>
                <w:right w:val="none" w:sz="0" w:space="0" w:color="auto"/>
              </w:divBdr>
            </w:div>
            <w:div w:id="1189293719">
              <w:marLeft w:val="0"/>
              <w:marRight w:val="0"/>
              <w:marTop w:val="0"/>
              <w:marBottom w:val="0"/>
              <w:divBdr>
                <w:top w:val="none" w:sz="0" w:space="0" w:color="auto"/>
                <w:left w:val="none" w:sz="0" w:space="0" w:color="auto"/>
                <w:bottom w:val="none" w:sz="0" w:space="0" w:color="auto"/>
                <w:right w:val="none" w:sz="0" w:space="0" w:color="auto"/>
              </w:divBdr>
            </w:div>
            <w:div w:id="1821383267">
              <w:marLeft w:val="0"/>
              <w:marRight w:val="0"/>
              <w:marTop w:val="0"/>
              <w:marBottom w:val="0"/>
              <w:divBdr>
                <w:top w:val="none" w:sz="0" w:space="0" w:color="auto"/>
                <w:left w:val="none" w:sz="0" w:space="0" w:color="auto"/>
                <w:bottom w:val="none" w:sz="0" w:space="0" w:color="auto"/>
                <w:right w:val="none" w:sz="0" w:space="0" w:color="auto"/>
              </w:divBdr>
            </w:div>
            <w:div w:id="1763405732">
              <w:marLeft w:val="0"/>
              <w:marRight w:val="0"/>
              <w:marTop w:val="0"/>
              <w:marBottom w:val="0"/>
              <w:divBdr>
                <w:top w:val="none" w:sz="0" w:space="0" w:color="auto"/>
                <w:left w:val="none" w:sz="0" w:space="0" w:color="auto"/>
                <w:bottom w:val="none" w:sz="0" w:space="0" w:color="auto"/>
                <w:right w:val="none" w:sz="0" w:space="0" w:color="auto"/>
              </w:divBdr>
            </w:div>
            <w:div w:id="140779188">
              <w:marLeft w:val="0"/>
              <w:marRight w:val="0"/>
              <w:marTop w:val="0"/>
              <w:marBottom w:val="0"/>
              <w:divBdr>
                <w:top w:val="none" w:sz="0" w:space="0" w:color="auto"/>
                <w:left w:val="none" w:sz="0" w:space="0" w:color="auto"/>
                <w:bottom w:val="none" w:sz="0" w:space="0" w:color="auto"/>
                <w:right w:val="none" w:sz="0" w:space="0" w:color="auto"/>
              </w:divBdr>
            </w:div>
            <w:div w:id="1575358706">
              <w:marLeft w:val="0"/>
              <w:marRight w:val="0"/>
              <w:marTop w:val="0"/>
              <w:marBottom w:val="0"/>
              <w:divBdr>
                <w:top w:val="none" w:sz="0" w:space="0" w:color="auto"/>
                <w:left w:val="none" w:sz="0" w:space="0" w:color="auto"/>
                <w:bottom w:val="none" w:sz="0" w:space="0" w:color="auto"/>
                <w:right w:val="none" w:sz="0" w:space="0" w:color="auto"/>
              </w:divBdr>
            </w:div>
            <w:div w:id="746616267">
              <w:marLeft w:val="0"/>
              <w:marRight w:val="0"/>
              <w:marTop w:val="0"/>
              <w:marBottom w:val="0"/>
              <w:divBdr>
                <w:top w:val="none" w:sz="0" w:space="0" w:color="auto"/>
                <w:left w:val="none" w:sz="0" w:space="0" w:color="auto"/>
                <w:bottom w:val="none" w:sz="0" w:space="0" w:color="auto"/>
                <w:right w:val="none" w:sz="0" w:space="0" w:color="auto"/>
              </w:divBdr>
            </w:div>
            <w:div w:id="240457040">
              <w:marLeft w:val="0"/>
              <w:marRight w:val="0"/>
              <w:marTop w:val="0"/>
              <w:marBottom w:val="0"/>
              <w:divBdr>
                <w:top w:val="none" w:sz="0" w:space="0" w:color="auto"/>
                <w:left w:val="none" w:sz="0" w:space="0" w:color="auto"/>
                <w:bottom w:val="none" w:sz="0" w:space="0" w:color="auto"/>
                <w:right w:val="none" w:sz="0" w:space="0" w:color="auto"/>
              </w:divBdr>
            </w:div>
            <w:div w:id="717365349">
              <w:marLeft w:val="0"/>
              <w:marRight w:val="0"/>
              <w:marTop w:val="0"/>
              <w:marBottom w:val="0"/>
              <w:divBdr>
                <w:top w:val="none" w:sz="0" w:space="0" w:color="auto"/>
                <w:left w:val="none" w:sz="0" w:space="0" w:color="auto"/>
                <w:bottom w:val="none" w:sz="0" w:space="0" w:color="auto"/>
                <w:right w:val="none" w:sz="0" w:space="0" w:color="auto"/>
              </w:divBdr>
            </w:div>
            <w:div w:id="1297299944">
              <w:marLeft w:val="0"/>
              <w:marRight w:val="0"/>
              <w:marTop w:val="0"/>
              <w:marBottom w:val="0"/>
              <w:divBdr>
                <w:top w:val="none" w:sz="0" w:space="0" w:color="auto"/>
                <w:left w:val="none" w:sz="0" w:space="0" w:color="auto"/>
                <w:bottom w:val="none" w:sz="0" w:space="0" w:color="auto"/>
                <w:right w:val="none" w:sz="0" w:space="0" w:color="auto"/>
              </w:divBdr>
            </w:div>
            <w:div w:id="617836476">
              <w:marLeft w:val="0"/>
              <w:marRight w:val="0"/>
              <w:marTop w:val="0"/>
              <w:marBottom w:val="0"/>
              <w:divBdr>
                <w:top w:val="none" w:sz="0" w:space="0" w:color="auto"/>
                <w:left w:val="none" w:sz="0" w:space="0" w:color="auto"/>
                <w:bottom w:val="none" w:sz="0" w:space="0" w:color="auto"/>
                <w:right w:val="none" w:sz="0" w:space="0" w:color="auto"/>
              </w:divBdr>
            </w:div>
            <w:div w:id="798912502">
              <w:marLeft w:val="0"/>
              <w:marRight w:val="0"/>
              <w:marTop w:val="0"/>
              <w:marBottom w:val="0"/>
              <w:divBdr>
                <w:top w:val="none" w:sz="0" w:space="0" w:color="auto"/>
                <w:left w:val="none" w:sz="0" w:space="0" w:color="auto"/>
                <w:bottom w:val="none" w:sz="0" w:space="0" w:color="auto"/>
                <w:right w:val="none" w:sz="0" w:space="0" w:color="auto"/>
              </w:divBdr>
            </w:div>
            <w:div w:id="1278485389">
              <w:marLeft w:val="0"/>
              <w:marRight w:val="0"/>
              <w:marTop w:val="0"/>
              <w:marBottom w:val="0"/>
              <w:divBdr>
                <w:top w:val="none" w:sz="0" w:space="0" w:color="auto"/>
                <w:left w:val="none" w:sz="0" w:space="0" w:color="auto"/>
                <w:bottom w:val="none" w:sz="0" w:space="0" w:color="auto"/>
                <w:right w:val="none" w:sz="0" w:space="0" w:color="auto"/>
              </w:divBdr>
            </w:div>
            <w:div w:id="1484276384">
              <w:marLeft w:val="0"/>
              <w:marRight w:val="0"/>
              <w:marTop w:val="0"/>
              <w:marBottom w:val="0"/>
              <w:divBdr>
                <w:top w:val="none" w:sz="0" w:space="0" w:color="auto"/>
                <w:left w:val="none" w:sz="0" w:space="0" w:color="auto"/>
                <w:bottom w:val="none" w:sz="0" w:space="0" w:color="auto"/>
                <w:right w:val="none" w:sz="0" w:space="0" w:color="auto"/>
              </w:divBdr>
            </w:div>
            <w:div w:id="48110956">
              <w:marLeft w:val="0"/>
              <w:marRight w:val="0"/>
              <w:marTop w:val="0"/>
              <w:marBottom w:val="0"/>
              <w:divBdr>
                <w:top w:val="none" w:sz="0" w:space="0" w:color="auto"/>
                <w:left w:val="none" w:sz="0" w:space="0" w:color="auto"/>
                <w:bottom w:val="none" w:sz="0" w:space="0" w:color="auto"/>
                <w:right w:val="none" w:sz="0" w:space="0" w:color="auto"/>
              </w:divBdr>
            </w:div>
            <w:div w:id="1031496075">
              <w:marLeft w:val="0"/>
              <w:marRight w:val="0"/>
              <w:marTop w:val="0"/>
              <w:marBottom w:val="0"/>
              <w:divBdr>
                <w:top w:val="none" w:sz="0" w:space="0" w:color="auto"/>
                <w:left w:val="none" w:sz="0" w:space="0" w:color="auto"/>
                <w:bottom w:val="none" w:sz="0" w:space="0" w:color="auto"/>
                <w:right w:val="none" w:sz="0" w:space="0" w:color="auto"/>
              </w:divBdr>
            </w:div>
            <w:div w:id="893850308">
              <w:marLeft w:val="0"/>
              <w:marRight w:val="0"/>
              <w:marTop w:val="0"/>
              <w:marBottom w:val="0"/>
              <w:divBdr>
                <w:top w:val="none" w:sz="0" w:space="0" w:color="auto"/>
                <w:left w:val="none" w:sz="0" w:space="0" w:color="auto"/>
                <w:bottom w:val="none" w:sz="0" w:space="0" w:color="auto"/>
                <w:right w:val="none" w:sz="0" w:space="0" w:color="auto"/>
              </w:divBdr>
            </w:div>
            <w:div w:id="1679574567">
              <w:marLeft w:val="0"/>
              <w:marRight w:val="0"/>
              <w:marTop w:val="0"/>
              <w:marBottom w:val="0"/>
              <w:divBdr>
                <w:top w:val="none" w:sz="0" w:space="0" w:color="auto"/>
                <w:left w:val="none" w:sz="0" w:space="0" w:color="auto"/>
                <w:bottom w:val="none" w:sz="0" w:space="0" w:color="auto"/>
                <w:right w:val="none" w:sz="0" w:space="0" w:color="auto"/>
              </w:divBdr>
            </w:div>
            <w:div w:id="1577476998">
              <w:marLeft w:val="0"/>
              <w:marRight w:val="0"/>
              <w:marTop w:val="0"/>
              <w:marBottom w:val="0"/>
              <w:divBdr>
                <w:top w:val="none" w:sz="0" w:space="0" w:color="auto"/>
                <w:left w:val="none" w:sz="0" w:space="0" w:color="auto"/>
                <w:bottom w:val="none" w:sz="0" w:space="0" w:color="auto"/>
                <w:right w:val="none" w:sz="0" w:space="0" w:color="auto"/>
              </w:divBdr>
            </w:div>
            <w:div w:id="819923694">
              <w:marLeft w:val="0"/>
              <w:marRight w:val="0"/>
              <w:marTop w:val="0"/>
              <w:marBottom w:val="0"/>
              <w:divBdr>
                <w:top w:val="none" w:sz="0" w:space="0" w:color="auto"/>
                <w:left w:val="none" w:sz="0" w:space="0" w:color="auto"/>
                <w:bottom w:val="none" w:sz="0" w:space="0" w:color="auto"/>
                <w:right w:val="none" w:sz="0" w:space="0" w:color="auto"/>
              </w:divBdr>
            </w:div>
            <w:div w:id="1247618973">
              <w:marLeft w:val="0"/>
              <w:marRight w:val="0"/>
              <w:marTop w:val="0"/>
              <w:marBottom w:val="0"/>
              <w:divBdr>
                <w:top w:val="none" w:sz="0" w:space="0" w:color="auto"/>
                <w:left w:val="none" w:sz="0" w:space="0" w:color="auto"/>
                <w:bottom w:val="none" w:sz="0" w:space="0" w:color="auto"/>
                <w:right w:val="none" w:sz="0" w:space="0" w:color="auto"/>
              </w:divBdr>
            </w:div>
            <w:div w:id="872041306">
              <w:marLeft w:val="0"/>
              <w:marRight w:val="0"/>
              <w:marTop w:val="0"/>
              <w:marBottom w:val="0"/>
              <w:divBdr>
                <w:top w:val="none" w:sz="0" w:space="0" w:color="auto"/>
                <w:left w:val="none" w:sz="0" w:space="0" w:color="auto"/>
                <w:bottom w:val="none" w:sz="0" w:space="0" w:color="auto"/>
                <w:right w:val="none" w:sz="0" w:space="0" w:color="auto"/>
              </w:divBdr>
            </w:div>
            <w:div w:id="1319922156">
              <w:marLeft w:val="0"/>
              <w:marRight w:val="0"/>
              <w:marTop w:val="0"/>
              <w:marBottom w:val="0"/>
              <w:divBdr>
                <w:top w:val="none" w:sz="0" w:space="0" w:color="auto"/>
                <w:left w:val="none" w:sz="0" w:space="0" w:color="auto"/>
                <w:bottom w:val="none" w:sz="0" w:space="0" w:color="auto"/>
                <w:right w:val="none" w:sz="0" w:space="0" w:color="auto"/>
              </w:divBdr>
            </w:div>
            <w:div w:id="807405699">
              <w:marLeft w:val="0"/>
              <w:marRight w:val="0"/>
              <w:marTop w:val="0"/>
              <w:marBottom w:val="0"/>
              <w:divBdr>
                <w:top w:val="none" w:sz="0" w:space="0" w:color="auto"/>
                <w:left w:val="none" w:sz="0" w:space="0" w:color="auto"/>
                <w:bottom w:val="none" w:sz="0" w:space="0" w:color="auto"/>
                <w:right w:val="none" w:sz="0" w:space="0" w:color="auto"/>
              </w:divBdr>
            </w:div>
            <w:div w:id="17976015">
              <w:marLeft w:val="0"/>
              <w:marRight w:val="0"/>
              <w:marTop w:val="0"/>
              <w:marBottom w:val="0"/>
              <w:divBdr>
                <w:top w:val="none" w:sz="0" w:space="0" w:color="auto"/>
                <w:left w:val="none" w:sz="0" w:space="0" w:color="auto"/>
                <w:bottom w:val="none" w:sz="0" w:space="0" w:color="auto"/>
                <w:right w:val="none" w:sz="0" w:space="0" w:color="auto"/>
              </w:divBdr>
            </w:div>
            <w:div w:id="87115659">
              <w:marLeft w:val="0"/>
              <w:marRight w:val="0"/>
              <w:marTop w:val="0"/>
              <w:marBottom w:val="0"/>
              <w:divBdr>
                <w:top w:val="none" w:sz="0" w:space="0" w:color="auto"/>
                <w:left w:val="none" w:sz="0" w:space="0" w:color="auto"/>
                <w:bottom w:val="none" w:sz="0" w:space="0" w:color="auto"/>
                <w:right w:val="none" w:sz="0" w:space="0" w:color="auto"/>
              </w:divBdr>
            </w:div>
            <w:div w:id="703672956">
              <w:marLeft w:val="0"/>
              <w:marRight w:val="0"/>
              <w:marTop w:val="0"/>
              <w:marBottom w:val="0"/>
              <w:divBdr>
                <w:top w:val="none" w:sz="0" w:space="0" w:color="auto"/>
                <w:left w:val="none" w:sz="0" w:space="0" w:color="auto"/>
                <w:bottom w:val="none" w:sz="0" w:space="0" w:color="auto"/>
                <w:right w:val="none" w:sz="0" w:space="0" w:color="auto"/>
              </w:divBdr>
            </w:div>
            <w:div w:id="1353529628">
              <w:marLeft w:val="0"/>
              <w:marRight w:val="0"/>
              <w:marTop w:val="0"/>
              <w:marBottom w:val="0"/>
              <w:divBdr>
                <w:top w:val="none" w:sz="0" w:space="0" w:color="auto"/>
                <w:left w:val="none" w:sz="0" w:space="0" w:color="auto"/>
                <w:bottom w:val="none" w:sz="0" w:space="0" w:color="auto"/>
                <w:right w:val="none" w:sz="0" w:space="0" w:color="auto"/>
              </w:divBdr>
            </w:div>
            <w:div w:id="2084597011">
              <w:marLeft w:val="0"/>
              <w:marRight w:val="0"/>
              <w:marTop w:val="0"/>
              <w:marBottom w:val="0"/>
              <w:divBdr>
                <w:top w:val="none" w:sz="0" w:space="0" w:color="auto"/>
                <w:left w:val="none" w:sz="0" w:space="0" w:color="auto"/>
                <w:bottom w:val="none" w:sz="0" w:space="0" w:color="auto"/>
                <w:right w:val="none" w:sz="0" w:space="0" w:color="auto"/>
              </w:divBdr>
            </w:div>
            <w:div w:id="172494222">
              <w:marLeft w:val="0"/>
              <w:marRight w:val="0"/>
              <w:marTop w:val="0"/>
              <w:marBottom w:val="0"/>
              <w:divBdr>
                <w:top w:val="none" w:sz="0" w:space="0" w:color="auto"/>
                <w:left w:val="none" w:sz="0" w:space="0" w:color="auto"/>
                <w:bottom w:val="none" w:sz="0" w:space="0" w:color="auto"/>
                <w:right w:val="none" w:sz="0" w:space="0" w:color="auto"/>
              </w:divBdr>
            </w:div>
            <w:div w:id="404688024">
              <w:marLeft w:val="0"/>
              <w:marRight w:val="0"/>
              <w:marTop w:val="0"/>
              <w:marBottom w:val="0"/>
              <w:divBdr>
                <w:top w:val="none" w:sz="0" w:space="0" w:color="auto"/>
                <w:left w:val="none" w:sz="0" w:space="0" w:color="auto"/>
                <w:bottom w:val="none" w:sz="0" w:space="0" w:color="auto"/>
                <w:right w:val="none" w:sz="0" w:space="0" w:color="auto"/>
              </w:divBdr>
            </w:div>
            <w:div w:id="543522287">
              <w:marLeft w:val="0"/>
              <w:marRight w:val="0"/>
              <w:marTop w:val="0"/>
              <w:marBottom w:val="0"/>
              <w:divBdr>
                <w:top w:val="none" w:sz="0" w:space="0" w:color="auto"/>
                <w:left w:val="none" w:sz="0" w:space="0" w:color="auto"/>
                <w:bottom w:val="none" w:sz="0" w:space="0" w:color="auto"/>
                <w:right w:val="none" w:sz="0" w:space="0" w:color="auto"/>
              </w:divBdr>
            </w:div>
            <w:div w:id="1714647125">
              <w:marLeft w:val="0"/>
              <w:marRight w:val="0"/>
              <w:marTop w:val="0"/>
              <w:marBottom w:val="0"/>
              <w:divBdr>
                <w:top w:val="none" w:sz="0" w:space="0" w:color="auto"/>
                <w:left w:val="none" w:sz="0" w:space="0" w:color="auto"/>
                <w:bottom w:val="none" w:sz="0" w:space="0" w:color="auto"/>
                <w:right w:val="none" w:sz="0" w:space="0" w:color="auto"/>
              </w:divBdr>
            </w:div>
            <w:div w:id="59444104">
              <w:marLeft w:val="0"/>
              <w:marRight w:val="0"/>
              <w:marTop w:val="0"/>
              <w:marBottom w:val="0"/>
              <w:divBdr>
                <w:top w:val="none" w:sz="0" w:space="0" w:color="auto"/>
                <w:left w:val="none" w:sz="0" w:space="0" w:color="auto"/>
                <w:bottom w:val="none" w:sz="0" w:space="0" w:color="auto"/>
                <w:right w:val="none" w:sz="0" w:space="0" w:color="auto"/>
              </w:divBdr>
            </w:div>
            <w:div w:id="1946961887">
              <w:marLeft w:val="0"/>
              <w:marRight w:val="0"/>
              <w:marTop w:val="0"/>
              <w:marBottom w:val="0"/>
              <w:divBdr>
                <w:top w:val="none" w:sz="0" w:space="0" w:color="auto"/>
                <w:left w:val="none" w:sz="0" w:space="0" w:color="auto"/>
                <w:bottom w:val="none" w:sz="0" w:space="0" w:color="auto"/>
                <w:right w:val="none" w:sz="0" w:space="0" w:color="auto"/>
              </w:divBdr>
            </w:div>
            <w:div w:id="1186748111">
              <w:marLeft w:val="0"/>
              <w:marRight w:val="0"/>
              <w:marTop w:val="0"/>
              <w:marBottom w:val="0"/>
              <w:divBdr>
                <w:top w:val="none" w:sz="0" w:space="0" w:color="auto"/>
                <w:left w:val="none" w:sz="0" w:space="0" w:color="auto"/>
                <w:bottom w:val="none" w:sz="0" w:space="0" w:color="auto"/>
                <w:right w:val="none" w:sz="0" w:space="0" w:color="auto"/>
              </w:divBdr>
            </w:div>
            <w:div w:id="1509826342">
              <w:marLeft w:val="0"/>
              <w:marRight w:val="0"/>
              <w:marTop w:val="0"/>
              <w:marBottom w:val="0"/>
              <w:divBdr>
                <w:top w:val="none" w:sz="0" w:space="0" w:color="auto"/>
                <w:left w:val="none" w:sz="0" w:space="0" w:color="auto"/>
                <w:bottom w:val="none" w:sz="0" w:space="0" w:color="auto"/>
                <w:right w:val="none" w:sz="0" w:space="0" w:color="auto"/>
              </w:divBdr>
            </w:div>
            <w:div w:id="2130927076">
              <w:marLeft w:val="0"/>
              <w:marRight w:val="0"/>
              <w:marTop w:val="0"/>
              <w:marBottom w:val="0"/>
              <w:divBdr>
                <w:top w:val="none" w:sz="0" w:space="0" w:color="auto"/>
                <w:left w:val="none" w:sz="0" w:space="0" w:color="auto"/>
                <w:bottom w:val="none" w:sz="0" w:space="0" w:color="auto"/>
                <w:right w:val="none" w:sz="0" w:space="0" w:color="auto"/>
              </w:divBdr>
            </w:div>
            <w:div w:id="147552446">
              <w:marLeft w:val="0"/>
              <w:marRight w:val="0"/>
              <w:marTop w:val="0"/>
              <w:marBottom w:val="0"/>
              <w:divBdr>
                <w:top w:val="none" w:sz="0" w:space="0" w:color="auto"/>
                <w:left w:val="none" w:sz="0" w:space="0" w:color="auto"/>
                <w:bottom w:val="none" w:sz="0" w:space="0" w:color="auto"/>
                <w:right w:val="none" w:sz="0" w:space="0" w:color="auto"/>
              </w:divBdr>
            </w:div>
            <w:div w:id="1232424994">
              <w:marLeft w:val="0"/>
              <w:marRight w:val="0"/>
              <w:marTop w:val="0"/>
              <w:marBottom w:val="0"/>
              <w:divBdr>
                <w:top w:val="none" w:sz="0" w:space="0" w:color="auto"/>
                <w:left w:val="none" w:sz="0" w:space="0" w:color="auto"/>
                <w:bottom w:val="none" w:sz="0" w:space="0" w:color="auto"/>
                <w:right w:val="none" w:sz="0" w:space="0" w:color="auto"/>
              </w:divBdr>
            </w:div>
            <w:div w:id="1224564700">
              <w:marLeft w:val="0"/>
              <w:marRight w:val="0"/>
              <w:marTop w:val="0"/>
              <w:marBottom w:val="0"/>
              <w:divBdr>
                <w:top w:val="none" w:sz="0" w:space="0" w:color="auto"/>
                <w:left w:val="none" w:sz="0" w:space="0" w:color="auto"/>
                <w:bottom w:val="none" w:sz="0" w:space="0" w:color="auto"/>
                <w:right w:val="none" w:sz="0" w:space="0" w:color="auto"/>
              </w:divBdr>
            </w:div>
            <w:div w:id="706218116">
              <w:marLeft w:val="0"/>
              <w:marRight w:val="0"/>
              <w:marTop w:val="0"/>
              <w:marBottom w:val="0"/>
              <w:divBdr>
                <w:top w:val="none" w:sz="0" w:space="0" w:color="auto"/>
                <w:left w:val="none" w:sz="0" w:space="0" w:color="auto"/>
                <w:bottom w:val="none" w:sz="0" w:space="0" w:color="auto"/>
                <w:right w:val="none" w:sz="0" w:space="0" w:color="auto"/>
              </w:divBdr>
            </w:div>
            <w:div w:id="803084875">
              <w:marLeft w:val="0"/>
              <w:marRight w:val="0"/>
              <w:marTop w:val="0"/>
              <w:marBottom w:val="0"/>
              <w:divBdr>
                <w:top w:val="none" w:sz="0" w:space="0" w:color="auto"/>
                <w:left w:val="none" w:sz="0" w:space="0" w:color="auto"/>
                <w:bottom w:val="none" w:sz="0" w:space="0" w:color="auto"/>
                <w:right w:val="none" w:sz="0" w:space="0" w:color="auto"/>
              </w:divBdr>
            </w:div>
            <w:div w:id="1372539417">
              <w:marLeft w:val="0"/>
              <w:marRight w:val="0"/>
              <w:marTop w:val="0"/>
              <w:marBottom w:val="0"/>
              <w:divBdr>
                <w:top w:val="none" w:sz="0" w:space="0" w:color="auto"/>
                <w:left w:val="none" w:sz="0" w:space="0" w:color="auto"/>
                <w:bottom w:val="none" w:sz="0" w:space="0" w:color="auto"/>
                <w:right w:val="none" w:sz="0" w:space="0" w:color="auto"/>
              </w:divBdr>
            </w:div>
            <w:div w:id="1273511410">
              <w:marLeft w:val="0"/>
              <w:marRight w:val="0"/>
              <w:marTop w:val="0"/>
              <w:marBottom w:val="0"/>
              <w:divBdr>
                <w:top w:val="none" w:sz="0" w:space="0" w:color="auto"/>
                <w:left w:val="none" w:sz="0" w:space="0" w:color="auto"/>
                <w:bottom w:val="none" w:sz="0" w:space="0" w:color="auto"/>
                <w:right w:val="none" w:sz="0" w:space="0" w:color="auto"/>
              </w:divBdr>
            </w:div>
            <w:div w:id="131335060">
              <w:marLeft w:val="0"/>
              <w:marRight w:val="0"/>
              <w:marTop w:val="0"/>
              <w:marBottom w:val="0"/>
              <w:divBdr>
                <w:top w:val="none" w:sz="0" w:space="0" w:color="auto"/>
                <w:left w:val="none" w:sz="0" w:space="0" w:color="auto"/>
                <w:bottom w:val="none" w:sz="0" w:space="0" w:color="auto"/>
                <w:right w:val="none" w:sz="0" w:space="0" w:color="auto"/>
              </w:divBdr>
            </w:div>
            <w:div w:id="992874732">
              <w:marLeft w:val="0"/>
              <w:marRight w:val="0"/>
              <w:marTop w:val="0"/>
              <w:marBottom w:val="0"/>
              <w:divBdr>
                <w:top w:val="none" w:sz="0" w:space="0" w:color="auto"/>
                <w:left w:val="none" w:sz="0" w:space="0" w:color="auto"/>
                <w:bottom w:val="none" w:sz="0" w:space="0" w:color="auto"/>
                <w:right w:val="none" w:sz="0" w:space="0" w:color="auto"/>
              </w:divBdr>
            </w:div>
            <w:div w:id="1260404660">
              <w:marLeft w:val="0"/>
              <w:marRight w:val="0"/>
              <w:marTop w:val="0"/>
              <w:marBottom w:val="0"/>
              <w:divBdr>
                <w:top w:val="none" w:sz="0" w:space="0" w:color="auto"/>
                <w:left w:val="none" w:sz="0" w:space="0" w:color="auto"/>
                <w:bottom w:val="none" w:sz="0" w:space="0" w:color="auto"/>
                <w:right w:val="none" w:sz="0" w:space="0" w:color="auto"/>
              </w:divBdr>
            </w:div>
            <w:div w:id="2129739910">
              <w:marLeft w:val="0"/>
              <w:marRight w:val="0"/>
              <w:marTop w:val="0"/>
              <w:marBottom w:val="0"/>
              <w:divBdr>
                <w:top w:val="none" w:sz="0" w:space="0" w:color="auto"/>
                <w:left w:val="none" w:sz="0" w:space="0" w:color="auto"/>
                <w:bottom w:val="none" w:sz="0" w:space="0" w:color="auto"/>
                <w:right w:val="none" w:sz="0" w:space="0" w:color="auto"/>
              </w:divBdr>
            </w:div>
            <w:div w:id="1945914600">
              <w:marLeft w:val="0"/>
              <w:marRight w:val="0"/>
              <w:marTop w:val="0"/>
              <w:marBottom w:val="0"/>
              <w:divBdr>
                <w:top w:val="none" w:sz="0" w:space="0" w:color="auto"/>
                <w:left w:val="none" w:sz="0" w:space="0" w:color="auto"/>
                <w:bottom w:val="none" w:sz="0" w:space="0" w:color="auto"/>
                <w:right w:val="none" w:sz="0" w:space="0" w:color="auto"/>
              </w:divBdr>
            </w:div>
            <w:div w:id="73204802">
              <w:marLeft w:val="0"/>
              <w:marRight w:val="0"/>
              <w:marTop w:val="0"/>
              <w:marBottom w:val="0"/>
              <w:divBdr>
                <w:top w:val="none" w:sz="0" w:space="0" w:color="auto"/>
                <w:left w:val="none" w:sz="0" w:space="0" w:color="auto"/>
                <w:bottom w:val="none" w:sz="0" w:space="0" w:color="auto"/>
                <w:right w:val="none" w:sz="0" w:space="0" w:color="auto"/>
              </w:divBdr>
            </w:div>
            <w:div w:id="1522935040">
              <w:marLeft w:val="0"/>
              <w:marRight w:val="0"/>
              <w:marTop w:val="0"/>
              <w:marBottom w:val="0"/>
              <w:divBdr>
                <w:top w:val="none" w:sz="0" w:space="0" w:color="auto"/>
                <w:left w:val="none" w:sz="0" w:space="0" w:color="auto"/>
                <w:bottom w:val="none" w:sz="0" w:space="0" w:color="auto"/>
                <w:right w:val="none" w:sz="0" w:space="0" w:color="auto"/>
              </w:divBdr>
            </w:div>
            <w:div w:id="2083991598">
              <w:marLeft w:val="0"/>
              <w:marRight w:val="0"/>
              <w:marTop w:val="0"/>
              <w:marBottom w:val="0"/>
              <w:divBdr>
                <w:top w:val="none" w:sz="0" w:space="0" w:color="auto"/>
                <w:left w:val="none" w:sz="0" w:space="0" w:color="auto"/>
                <w:bottom w:val="none" w:sz="0" w:space="0" w:color="auto"/>
                <w:right w:val="none" w:sz="0" w:space="0" w:color="auto"/>
              </w:divBdr>
            </w:div>
            <w:div w:id="1499735992">
              <w:marLeft w:val="0"/>
              <w:marRight w:val="0"/>
              <w:marTop w:val="0"/>
              <w:marBottom w:val="0"/>
              <w:divBdr>
                <w:top w:val="none" w:sz="0" w:space="0" w:color="auto"/>
                <w:left w:val="none" w:sz="0" w:space="0" w:color="auto"/>
                <w:bottom w:val="none" w:sz="0" w:space="0" w:color="auto"/>
                <w:right w:val="none" w:sz="0" w:space="0" w:color="auto"/>
              </w:divBdr>
            </w:div>
            <w:div w:id="1631856167">
              <w:marLeft w:val="0"/>
              <w:marRight w:val="0"/>
              <w:marTop w:val="0"/>
              <w:marBottom w:val="0"/>
              <w:divBdr>
                <w:top w:val="none" w:sz="0" w:space="0" w:color="auto"/>
                <w:left w:val="none" w:sz="0" w:space="0" w:color="auto"/>
                <w:bottom w:val="none" w:sz="0" w:space="0" w:color="auto"/>
                <w:right w:val="none" w:sz="0" w:space="0" w:color="auto"/>
              </w:divBdr>
            </w:div>
            <w:div w:id="921839492">
              <w:marLeft w:val="0"/>
              <w:marRight w:val="0"/>
              <w:marTop w:val="0"/>
              <w:marBottom w:val="0"/>
              <w:divBdr>
                <w:top w:val="none" w:sz="0" w:space="0" w:color="auto"/>
                <w:left w:val="none" w:sz="0" w:space="0" w:color="auto"/>
                <w:bottom w:val="none" w:sz="0" w:space="0" w:color="auto"/>
                <w:right w:val="none" w:sz="0" w:space="0" w:color="auto"/>
              </w:divBdr>
            </w:div>
            <w:div w:id="277494285">
              <w:marLeft w:val="0"/>
              <w:marRight w:val="0"/>
              <w:marTop w:val="0"/>
              <w:marBottom w:val="0"/>
              <w:divBdr>
                <w:top w:val="none" w:sz="0" w:space="0" w:color="auto"/>
                <w:left w:val="none" w:sz="0" w:space="0" w:color="auto"/>
                <w:bottom w:val="none" w:sz="0" w:space="0" w:color="auto"/>
                <w:right w:val="none" w:sz="0" w:space="0" w:color="auto"/>
              </w:divBdr>
            </w:div>
            <w:div w:id="348457313">
              <w:marLeft w:val="0"/>
              <w:marRight w:val="0"/>
              <w:marTop w:val="0"/>
              <w:marBottom w:val="0"/>
              <w:divBdr>
                <w:top w:val="none" w:sz="0" w:space="0" w:color="auto"/>
                <w:left w:val="none" w:sz="0" w:space="0" w:color="auto"/>
                <w:bottom w:val="none" w:sz="0" w:space="0" w:color="auto"/>
                <w:right w:val="none" w:sz="0" w:space="0" w:color="auto"/>
              </w:divBdr>
            </w:div>
            <w:div w:id="1501117566">
              <w:marLeft w:val="0"/>
              <w:marRight w:val="0"/>
              <w:marTop w:val="0"/>
              <w:marBottom w:val="0"/>
              <w:divBdr>
                <w:top w:val="none" w:sz="0" w:space="0" w:color="auto"/>
                <w:left w:val="none" w:sz="0" w:space="0" w:color="auto"/>
                <w:bottom w:val="none" w:sz="0" w:space="0" w:color="auto"/>
                <w:right w:val="none" w:sz="0" w:space="0" w:color="auto"/>
              </w:divBdr>
            </w:div>
            <w:div w:id="904150308">
              <w:marLeft w:val="0"/>
              <w:marRight w:val="0"/>
              <w:marTop w:val="0"/>
              <w:marBottom w:val="0"/>
              <w:divBdr>
                <w:top w:val="none" w:sz="0" w:space="0" w:color="auto"/>
                <w:left w:val="none" w:sz="0" w:space="0" w:color="auto"/>
                <w:bottom w:val="none" w:sz="0" w:space="0" w:color="auto"/>
                <w:right w:val="none" w:sz="0" w:space="0" w:color="auto"/>
              </w:divBdr>
            </w:div>
            <w:div w:id="735595251">
              <w:marLeft w:val="0"/>
              <w:marRight w:val="0"/>
              <w:marTop w:val="0"/>
              <w:marBottom w:val="0"/>
              <w:divBdr>
                <w:top w:val="none" w:sz="0" w:space="0" w:color="auto"/>
                <w:left w:val="none" w:sz="0" w:space="0" w:color="auto"/>
                <w:bottom w:val="none" w:sz="0" w:space="0" w:color="auto"/>
                <w:right w:val="none" w:sz="0" w:space="0" w:color="auto"/>
              </w:divBdr>
            </w:div>
            <w:div w:id="2072804768">
              <w:marLeft w:val="0"/>
              <w:marRight w:val="0"/>
              <w:marTop w:val="0"/>
              <w:marBottom w:val="0"/>
              <w:divBdr>
                <w:top w:val="none" w:sz="0" w:space="0" w:color="auto"/>
                <w:left w:val="none" w:sz="0" w:space="0" w:color="auto"/>
                <w:bottom w:val="none" w:sz="0" w:space="0" w:color="auto"/>
                <w:right w:val="none" w:sz="0" w:space="0" w:color="auto"/>
              </w:divBdr>
            </w:div>
            <w:div w:id="490292831">
              <w:marLeft w:val="0"/>
              <w:marRight w:val="0"/>
              <w:marTop w:val="0"/>
              <w:marBottom w:val="0"/>
              <w:divBdr>
                <w:top w:val="none" w:sz="0" w:space="0" w:color="auto"/>
                <w:left w:val="none" w:sz="0" w:space="0" w:color="auto"/>
                <w:bottom w:val="none" w:sz="0" w:space="0" w:color="auto"/>
                <w:right w:val="none" w:sz="0" w:space="0" w:color="auto"/>
              </w:divBdr>
            </w:div>
            <w:div w:id="1385831149">
              <w:marLeft w:val="0"/>
              <w:marRight w:val="0"/>
              <w:marTop w:val="0"/>
              <w:marBottom w:val="0"/>
              <w:divBdr>
                <w:top w:val="none" w:sz="0" w:space="0" w:color="auto"/>
                <w:left w:val="none" w:sz="0" w:space="0" w:color="auto"/>
                <w:bottom w:val="none" w:sz="0" w:space="0" w:color="auto"/>
                <w:right w:val="none" w:sz="0" w:space="0" w:color="auto"/>
              </w:divBdr>
            </w:div>
            <w:div w:id="184095510">
              <w:marLeft w:val="0"/>
              <w:marRight w:val="0"/>
              <w:marTop w:val="0"/>
              <w:marBottom w:val="0"/>
              <w:divBdr>
                <w:top w:val="none" w:sz="0" w:space="0" w:color="auto"/>
                <w:left w:val="none" w:sz="0" w:space="0" w:color="auto"/>
                <w:bottom w:val="none" w:sz="0" w:space="0" w:color="auto"/>
                <w:right w:val="none" w:sz="0" w:space="0" w:color="auto"/>
              </w:divBdr>
            </w:div>
            <w:div w:id="1332174162">
              <w:marLeft w:val="0"/>
              <w:marRight w:val="0"/>
              <w:marTop w:val="0"/>
              <w:marBottom w:val="0"/>
              <w:divBdr>
                <w:top w:val="none" w:sz="0" w:space="0" w:color="auto"/>
                <w:left w:val="none" w:sz="0" w:space="0" w:color="auto"/>
                <w:bottom w:val="none" w:sz="0" w:space="0" w:color="auto"/>
                <w:right w:val="none" w:sz="0" w:space="0" w:color="auto"/>
              </w:divBdr>
            </w:div>
            <w:div w:id="870999509">
              <w:marLeft w:val="0"/>
              <w:marRight w:val="0"/>
              <w:marTop w:val="0"/>
              <w:marBottom w:val="0"/>
              <w:divBdr>
                <w:top w:val="none" w:sz="0" w:space="0" w:color="auto"/>
                <w:left w:val="none" w:sz="0" w:space="0" w:color="auto"/>
                <w:bottom w:val="none" w:sz="0" w:space="0" w:color="auto"/>
                <w:right w:val="none" w:sz="0" w:space="0" w:color="auto"/>
              </w:divBdr>
            </w:div>
            <w:div w:id="1432358903">
              <w:marLeft w:val="0"/>
              <w:marRight w:val="0"/>
              <w:marTop w:val="0"/>
              <w:marBottom w:val="0"/>
              <w:divBdr>
                <w:top w:val="none" w:sz="0" w:space="0" w:color="auto"/>
                <w:left w:val="none" w:sz="0" w:space="0" w:color="auto"/>
                <w:bottom w:val="none" w:sz="0" w:space="0" w:color="auto"/>
                <w:right w:val="none" w:sz="0" w:space="0" w:color="auto"/>
              </w:divBdr>
            </w:div>
            <w:div w:id="33141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282839">
      <w:bodyDiv w:val="1"/>
      <w:marLeft w:val="0"/>
      <w:marRight w:val="0"/>
      <w:marTop w:val="0"/>
      <w:marBottom w:val="0"/>
      <w:divBdr>
        <w:top w:val="none" w:sz="0" w:space="0" w:color="auto"/>
        <w:left w:val="none" w:sz="0" w:space="0" w:color="auto"/>
        <w:bottom w:val="none" w:sz="0" w:space="0" w:color="auto"/>
        <w:right w:val="none" w:sz="0" w:space="0" w:color="auto"/>
      </w:divBdr>
      <w:divsChild>
        <w:div w:id="639386251">
          <w:marLeft w:val="0"/>
          <w:marRight w:val="0"/>
          <w:marTop w:val="0"/>
          <w:marBottom w:val="0"/>
          <w:divBdr>
            <w:top w:val="none" w:sz="0" w:space="0" w:color="auto"/>
            <w:left w:val="none" w:sz="0" w:space="0" w:color="auto"/>
            <w:bottom w:val="none" w:sz="0" w:space="0" w:color="auto"/>
            <w:right w:val="none" w:sz="0" w:space="0" w:color="auto"/>
          </w:divBdr>
          <w:divsChild>
            <w:div w:id="989479917">
              <w:marLeft w:val="0"/>
              <w:marRight w:val="0"/>
              <w:marTop w:val="0"/>
              <w:marBottom w:val="0"/>
              <w:divBdr>
                <w:top w:val="none" w:sz="0" w:space="0" w:color="auto"/>
                <w:left w:val="none" w:sz="0" w:space="0" w:color="auto"/>
                <w:bottom w:val="none" w:sz="0" w:space="0" w:color="auto"/>
                <w:right w:val="none" w:sz="0" w:space="0" w:color="auto"/>
              </w:divBdr>
            </w:div>
            <w:div w:id="135924609">
              <w:marLeft w:val="0"/>
              <w:marRight w:val="0"/>
              <w:marTop w:val="0"/>
              <w:marBottom w:val="0"/>
              <w:divBdr>
                <w:top w:val="none" w:sz="0" w:space="0" w:color="auto"/>
                <w:left w:val="none" w:sz="0" w:space="0" w:color="auto"/>
                <w:bottom w:val="none" w:sz="0" w:space="0" w:color="auto"/>
                <w:right w:val="none" w:sz="0" w:space="0" w:color="auto"/>
              </w:divBdr>
            </w:div>
            <w:div w:id="1290207490">
              <w:marLeft w:val="0"/>
              <w:marRight w:val="0"/>
              <w:marTop w:val="0"/>
              <w:marBottom w:val="0"/>
              <w:divBdr>
                <w:top w:val="none" w:sz="0" w:space="0" w:color="auto"/>
                <w:left w:val="none" w:sz="0" w:space="0" w:color="auto"/>
                <w:bottom w:val="none" w:sz="0" w:space="0" w:color="auto"/>
                <w:right w:val="none" w:sz="0" w:space="0" w:color="auto"/>
              </w:divBdr>
            </w:div>
            <w:div w:id="750200818">
              <w:marLeft w:val="0"/>
              <w:marRight w:val="0"/>
              <w:marTop w:val="0"/>
              <w:marBottom w:val="0"/>
              <w:divBdr>
                <w:top w:val="none" w:sz="0" w:space="0" w:color="auto"/>
                <w:left w:val="none" w:sz="0" w:space="0" w:color="auto"/>
                <w:bottom w:val="none" w:sz="0" w:space="0" w:color="auto"/>
                <w:right w:val="none" w:sz="0" w:space="0" w:color="auto"/>
              </w:divBdr>
            </w:div>
            <w:div w:id="1900044915">
              <w:marLeft w:val="0"/>
              <w:marRight w:val="0"/>
              <w:marTop w:val="0"/>
              <w:marBottom w:val="0"/>
              <w:divBdr>
                <w:top w:val="none" w:sz="0" w:space="0" w:color="auto"/>
                <w:left w:val="none" w:sz="0" w:space="0" w:color="auto"/>
                <w:bottom w:val="none" w:sz="0" w:space="0" w:color="auto"/>
                <w:right w:val="none" w:sz="0" w:space="0" w:color="auto"/>
              </w:divBdr>
            </w:div>
            <w:div w:id="206453967">
              <w:marLeft w:val="0"/>
              <w:marRight w:val="0"/>
              <w:marTop w:val="0"/>
              <w:marBottom w:val="0"/>
              <w:divBdr>
                <w:top w:val="none" w:sz="0" w:space="0" w:color="auto"/>
                <w:left w:val="none" w:sz="0" w:space="0" w:color="auto"/>
                <w:bottom w:val="none" w:sz="0" w:space="0" w:color="auto"/>
                <w:right w:val="none" w:sz="0" w:space="0" w:color="auto"/>
              </w:divBdr>
            </w:div>
            <w:div w:id="1814827241">
              <w:marLeft w:val="0"/>
              <w:marRight w:val="0"/>
              <w:marTop w:val="0"/>
              <w:marBottom w:val="0"/>
              <w:divBdr>
                <w:top w:val="none" w:sz="0" w:space="0" w:color="auto"/>
                <w:left w:val="none" w:sz="0" w:space="0" w:color="auto"/>
                <w:bottom w:val="none" w:sz="0" w:space="0" w:color="auto"/>
                <w:right w:val="none" w:sz="0" w:space="0" w:color="auto"/>
              </w:divBdr>
            </w:div>
            <w:div w:id="1024986427">
              <w:marLeft w:val="0"/>
              <w:marRight w:val="0"/>
              <w:marTop w:val="0"/>
              <w:marBottom w:val="0"/>
              <w:divBdr>
                <w:top w:val="none" w:sz="0" w:space="0" w:color="auto"/>
                <w:left w:val="none" w:sz="0" w:space="0" w:color="auto"/>
                <w:bottom w:val="none" w:sz="0" w:space="0" w:color="auto"/>
                <w:right w:val="none" w:sz="0" w:space="0" w:color="auto"/>
              </w:divBdr>
            </w:div>
            <w:div w:id="247615559">
              <w:marLeft w:val="0"/>
              <w:marRight w:val="0"/>
              <w:marTop w:val="0"/>
              <w:marBottom w:val="0"/>
              <w:divBdr>
                <w:top w:val="none" w:sz="0" w:space="0" w:color="auto"/>
                <w:left w:val="none" w:sz="0" w:space="0" w:color="auto"/>
                <w:bottom w:val="none" w:sz="0" w:space="0" w:color="auto"/>
                <w:right w:val="none" w:sz="0" w:space="0" w:color="auto"/>
              </w:divBdr>
            </w:div>
            <w:div w:id="1489250221">
              <w:marLeft w:val="0"/>
              <w:marRight w:val="0"/>
              <w:marTop w:val="0"/>
              <w:marBottom w:val="0"/>
              <w:divBdr>
                <w:top w:val="none" w:sz="0" w:space="0" w:color="auto"/>
                <w:left w:val="none" w:sz="0" w:space="0" w:color="auto"/>
                <w:bottom w:val="none" w:sz="0" w:space="0" w:color="auto"/>
                <w:right w:val="none" w:sz="0" w:space="0" w:color="auto"/>
              </w:divBdr>
            </w:div>
            <w:div w:id="970523500">
              <w:marLeft w:val="0"/>
              <w:marRight w:val="0"/>
              <w:marTop w:val="0"/>
              <w:marBottom w:val="0"/>
              <w:divBdr>
                <w:top w:val="none" w:sz="0" w:space="0" w:color="auto"/>
                <w:left w:val="none" w:sz="0" w:space="0" w:color="auto"/>
                <w:bottom w:val="none" w:sz="0" w:space="0" w:color="auto"/>
                <w:right w:val="none" w:sz="0" w:space="0" w:color="auto"/>
              </w:divBdr>
            </w:div>
            <w:div w:id="1454130240">
              <w:marLeft w:val="0"/>
              <w:marRight w:val="0"/>
              <w:marTop w:val="0"/>
              <w:marBottom w:val="0"/>
              <w:divBdr>
                <w:top w:val="none" w:sz="0" w:space="0" w:color="auto"/>
                <w:left w:val="none" w:sz="0" w:space="0" w:color="auto"/>
                <w:bottom w:val="none" w:sz="0" w:space="0" w:color="auto"/>
                <w:right w:val="none" w:sz="0" w:space="0" w:color="auto"/>
              </w:divBdr>
            </w:div>
            <w:div w:id="1710062410">
              <w:marLeft w:val="0"/>
              <w:marRight w:val="0"/>
              <w:marTop w:val="0"/>
              <w:marBottom w:val="0"/>
              <w:divBdr>
                <w:top w:val="none" w:sz="0" w:space="0" w:color="auto"/>
                <w:left w:val="none" w:sz="0" w:space="0" w:color="auto"/>
                <w:bottom w:val="none" w:sz="0" w:space="0" w:color="auto"/>
                <w:right w:val="none" w:sz="0" w:space="0" w:color="auto"/>
              </w:divBdr>
            </w:div>
            <w:div w:id="2023584968">
              <w:marLeft w:val="0"/>
              <w:marRight w:val="0"/>
              <w:marTop w:val="0"/>
              <w:marBottom w:val="0"/>
              <w:divBdr>
                <w:top w:val="none" w:sz="0" w:space="0" w:color="auto"/>
                <w:left w:val="none" w:sz="0" w:space="0" w:color="auto"/>
                <w:bottom w:val="none" w:sz="0" w:space="0" w:color="auto"/>
                <w:right w:val="none" w:sz="0" w:space="0" w:color="auto"/>
              </w:divBdr>
            </w:div>
            <w:div w:id="927352418">
              <w:marLeft w:val="0"/>
              <w:marRight w:val="0"/>
              <w:marTop w:val="0"/>
              <w:marBottom w:val="0"/>
              <w:divBdr>
                <w:top w:val="none" w:sz="0" w:space="0" w:color="auto"/>
                <w:left w:val="none" w:sz="0" w:space="0" w:color="auto"/>
                <w:bottom w:val="none" w:sz="0" w:space="0" w:color="auto"/>
                <w:right w:val="none" w:sz="0" w:space="0" w:color="auto"/>
              </w:divBdr>
            </w:div>
            <w:div w:id="891576527">
              <w:marLeft w:val="0"/>
              <w:marRight w:val="0"/>
              <w:marTop w:val="0"/>
              <w:marBottom w:val="0"/>
              <w:divBdr>
                <w:top w:val="none" w:sz="0" w:space="0" w:color="auto"/>
                <w:left w:val="none" w:sz="0" w:space="0" w:color="auto"/>
                <w:bottom w:val="none" w:sz="0" w:space="0" w:color="auto"/>
                <w:right w:val="none" w:sz="0" w:space="0" w:color="auto"/>
              </w:divBdr>
            </w:div>
            <w:div w:id="2140293168">
              <w:marLeft w:val="0"/>
              <w:marRight w:val="0"/>
              <w:marTop w:val="0"/>
              <w:marBottom w:val="0"/>
              <w:divBdr>
                <w:top w:val="none" w:sz="0" w:space="0" w:color="auto"/>
                <w:left w:val="none" w:sz="0" w:space="0" w:color="auto"/>
                <w:bottom w:val="none" w:sz="0" w:space="0" w:color="auto"/>
                <w:right w:val="none" w:sz="0" w:space="0" w:color="auto"/>
              </w:divBdr>
            </w:div>
            <w:div w:id="1929848690">
              <w:marLeft w:val="0"/>
              <w:marRight w:val="0"/>
              <w:marTop w:val="0"/>
              <w:marBottom w:val="0"/>
              <w:divBdr>
                <w:top w:val="none" w:sz="0" w:space="0" w:color="auto"/>
                <w:left w:val="none" w:sz="0" w:space="0" w:color="auto"/>
                <w:bottom w:val="none" w:sz="0" w:space="0" w:color="auto"/>
                <w:right w:val="none" w:sz="0" w:space="0" w:color="auto"/>
              </w:divBdr>
            </w:div>
            <w:div w:id="1584221955">
              <w:marLeft w:val="0"/>
              <w:marRight w:val="0"/>
              <w:marTop w:val="0"/>
              <w:marBottom w:val="0"/>
              <w:divBdr>
                <w:top w:val="none" w:sz="0" w:space="0" w:color="auto"/>
                <w:left w:val="none" w:sz="0" w:space="0" w:color="auto"/>
                <w:bottom w:val="none" w:sz="0" w:space="0" w:color="auto"/>
                <w:right w:val="none" w:sz="0" w:space="0" w:color="auto"/>
              </w:divBdr>
            </w:div>
            <w:div w:id="946472264">
              <w:marLeft w:val="0"/>
              <w:marRight w:val="0"/>
              <w:marTop w:val="0"/>
              <w:marBottom w:val="0"/>
              <w:divBdr>
                <w:top w:val="none" w:sz="0" w:space="0" w:color="auto"/>
                <w:left w:val="none" w:sz="0" w:space="0" w:color="auto"/>
                <w:bottom w:val="none" w:sz="0" w:space="0" w:color="auto"/>
                <w:right w:val="none" w:sz="0" w:space="0" w:color="auto"/>
              </w:divBdr>
            </w:div>
            <w:div w:id="323365045">
              <w:marLeft w:val="0"/>
              <w:marRight w:val="0"/>
              <w:marTop w:val="0"/>
              <w:marBottom w:val="0"/>
              <w:divBdr>
                <w:top w:val="none" w:sz="0" w:space="0" w:color="auto"/>
                <w:left w:val="none" w:sz="0" w:space="0" w:color="auto"/>
                <w:bottom w:val="none" w:sz="0" w:space="0" w:color="auto"/>
                <w:right w:val="none" w:sz="0" w:space="0" w:color="auto"/>
              </w:divBdr>
            </w:div>
            <w:div w:id="1014069109">
              <w:marLeft w:val="0"/>
              <w:marRight w:val="0"/>
              <w:marTop w:val="0"/>
              <w:marBottom w:val="0"/>
              <w:divBdr>
                <w:top w:val="none" w:sz="0" w:space="0" w:color="auto"/>
                <w:left w:val="none" w:sz="0" w:space="0" w:color="auto"/>
                <w:bottom w:val="none" w:sz="0" w:space="0" w:color="auto"/>
                <w:right w:val="none" w:sz="0" w:space="0" w:color="auto"/>
              </w:divBdr>
            </w:div>
            <w:div w:id="1591813834">
              <w:marLeft w:val="0"/>
              <w:marRight w:val="0"/>
              <w:marTop w:val="0"/>
              <w:marBottom w:val="0"/>
              <w:divBdr>
                <w:top w:val="none" w:sz="0" w:space="0" w:color="auto"/>
                <w:left w:val="none" w:sz="0" w:space="0" w:color="auto"/>
                <w:bottom w:val="none" w:sz="0" w:space="0" w:color="auto"/>
                <w:right w:val="none" w:sz="0" w:space="0" w:color="auto"/>
              </w:divBdr>
            </w:div>
            <w:div w:id="963005164">
              <w:marLeft w:val="0"/>
              <w:marRight w:val="0"/>
              <w:marTop w:val="0"/>
              <w:marBottom w:val="0"/>
              <w:divBdr>
                <w:top w:val="none" w:sz="0" w:space="0" w:color="auto"/>
                <w:left w:val="none" w:sz="0" w:space="0" w:color="auto"/>
                <w:bottom w:val="none" w:sz="0" w:space="0" w:color="auto"/>
                <w:right w:val="none" w:sz="0" w:space="0" w:color="auto"/>
              </w:divBdr>
            </w:div>
            <w:div w:id="1283534321">
              <w:marLeft w:val="0"/>
              <w:marRight w:val="0"/>
              <w:marTop w:val="0"/>
              <w:marBottom w:val="0"/>
              <w:divBdr>
                <w:top w:val="none" w:sz="0" w:space="0" w:color="auto"/>
                <w:left w:val="none" w:sz="0" w:space="0" w:color="auto"/>
                <w:bottom w:val="none" w:sz="0" w:space="0" w:color="auto"/>
                <w:right w:val="none" w:sz="0" w:space="0" w:color="auto"/>
              </w:divBdr>
            </w:div>
            <w:div w:id="421268880">
              <w:marLeft w:val="0"/>
              <w:marRight w:val="0"/>
              <w:marTop w:val="0"/>
              <w:marBottom w:val="0"/>
              <w:divBdr>
                <w:top w:val="none" w:sz="0" w:space="0" w:color="auto"/>
                <w:left w:val="none" w:sz="0" w:space="0" w:color="auto"/>
                <w:bottom w:val="none" w:sz="0" w:space="0" w:color="auto"/>
                <w:right w:val="none" w:sz="0" w:space="0" w:color="auto"/>
              </w:divBdr>
            </w:div>
            <w:div w:id="1702590241">
              <w:marLeft w:val="0"/>
              <w:marRight w:val="0"/>
              <w:marTop w:val="0"/>
              <w:marBottom w:val="0"/>
              <w:divBdr>
                <w:top w:val="none" w:sz="0" w:space="0" w:color="auto"/>
                <w:left w:val="none" w:sz="0" w:space="0" w:color="auto"/>
                <w:bottom w:val="none" w:sz="0" w:space="0" w:color="auto"/>
                <w:right w:val="none" w:sz="0" w:space="0" w:color="auto"/>
              </w:divBdr>
            </w:div>
            <w:div w:id="1244072725">
              <w:marLeft w:val="0"/>
              <w:marRight w:val="0"/>
              <w:marTop w:val="0"/>
              <w:marBottom w:val="0"/>
              <w:divBdr>
                <w:top w:val="none" w:sz="0" w:space="0" w:color="auto"/>
                <w:left w:val="none" w:sz="0" w:space="0" w:color="auto"/>
                <w:bottom w:val="none" w:sz="0" w:space="0" w:color="auto"/>
                <w:right w:val="none" w:sz="0" w:space="0" w:color="auto"/>
              </w:divBdr>
            </w:div>
            <w:div w:id="779835438">
              <w:marLeft w:val="0"/>
              <w:marRight w:val="0"/>
              <w:marTop w:val="0"/>
              <w:marBottom w:val="0"/>
              <w:divBdr>
                <w:top w:val="none" w:sz="0" w:space="0" w:color="auto"/>
                <w:left w:val="none" w:sz="0" w:space="0" w:color="auto"/>
                <w:bottom w:val="none" w:sz="0" w:space="0" w:color="auto"/>
                <w:right w:val="none" w:sz="0" w:space="0" w:color="auto"/>
              </w:divBdr>
            </w:div>
            <w:div w:id="1813212597">
              <w:marLeft w:val="0"/>
              <w:marRight w:val="0"/>
              <w:marTop w:val="0"/>
              <w:marBottom w:val="0"/>
              <w:divBdr>
                <w:top w:val="none" w:sz="0" w:space="0" w:color="auto"/>
                <w:left w:val="none" w:sz="0" w:space="0" w:color="auto"/>
                <w:bottom w:val="none" w:sz="0" w:space="0" w:color="auto"/>
                <w:right w:val="none" w:sz="0" w:space="0" w:color="auto"/>
              </w:divBdr>
            </w:div>
            <w:div w:id="1655331904">
              <w:marLeft w:val="0"/>
              <w:marRight w:val="0"/>
              <w:marTop w:val="0"/>
              <w:marBottom w:val="0"/>
              <w:divBdr>
                <w:top w:val="none" w:sz="0" w:space="0" w:color="auto"/>
                <w:left w:val="none" w:sz="0" w:space="0" w:color="auto"/>
                <w:bottom w:val="none" w:sz="0" w:space="0" w:color="auto"/>
                <w:right w:val="none" w:sz="0" w:space="0" w:color="auto"/>
              </w:divBdr>
            </w:div>
            <w:div w:id="432749299">
              <w:marLeft w:val="0"/>
              <w:marRight w:val="0"/>
              <w:marTop w:val="0"/>
              <w:marBottom w:val="0"/>
              <w:divBdr>
                <w:top w:val="none" w:sz="0" w:space="0" w:color="auto"/>
                <w:left w:val="none" w:sz="0" w:space="0" w:color="auto"/>
                <w:bottom w:val="none" w:sz="0" w:space="0" w:color="auto"/>
                <w:right w:val="none" w:sz="0" w:space="0" w:color="auto"/>
              </w:divBdr>
            </w:div>
            <w:div w:id="478156009">
              <w:marLeft w:val="0"/>
              <w:marRight w:val="0"/>
              <w:marTop w:val="0"/>
              <w:marBottom w:val="0"/>
              <w:divBdr>
                <w:top w:val="none" w:sz="0" w:space="0" w:color="auto"/>
                <w:left w:val="none" w:sz="0" w:space="0" w:color="auto"/>
                <w:bottom w:val="none" w:sz="0" w:space="0" w:color="auto"/>
                <w:right w:val="none" w:sz="0" w:space="0" w:color="auto"/>
              </w:divBdr>
            </w:div>
            <w:div w:id="1145774590">
              <w:marLeft w:val="0"/>
              <w:marRight w:val="0"/>
              <w:marTop w:val="0"/>
              <w:marBottom w:val="0"/>
              <w:divBdr>
                <w:top w:val="none" w:sz="0" w:space="0" w:color="auto"/>
                <w:left w:val="none" w:sz="0" w:space="0" w:color="auto"/>
                <w:bottom w:val="none" w:sz="0" w:space="0" w:color="auto"/>
                <w:right w:val="none" w:sz="0" w:space="0" w:color="auto"/>
              </w:divBdr>
            </w:div>
            <w:div w:id="234628554">
              <w:marLeft w:val="0"/>
              <w:marRight w:val="0"/>
              <w:marTop w:val="0"/>
              <w:marBottom w:val="0"/>
              <w:divBdr>
                <w:top w:val="none" w:sz="0" w:space="0" w:color="auto"/>
                <w:left w:val="none" w:sz="0" w:space="0" w:color="auto"/>
                <w:bottom w:val="none" w:sz="0" w:space="0" w:color="auto"/>
                <w:right w:val="none" w:sz="0" w:space="0" w:color="auto"/>
              </w:divBdr>
            </w:div>
            <w:div w:id="1196192023">
              <w:marLeft w:val="0"/>
              <w:marRight w:val="0"/>
              <w:marTop w:val="0"/>
              <w:marBottom w:val="0"/>
              <w:divBdr>
                <w:top w:val="none" w:sz="0" w:space="0" w:color="auto"/>
                <w:left w:val="none" w:sz="0" w:space="0" w:color="auto"/>
                <w:bottom w:val="none" w:sz="0" w:space="0" w:color="auto"/>
                <w:right w:val="none" w:sz="0" w:space="0" w:color="auto"/>
              </w:divBdr>
            </w:div>
            <w:div w:id="392627253">
              <w:marLeft w:val="0"/>
              <w:marRight w:val="0"/>
              <w:marTop w:val="0"/>
              <w:marBottom w:val="0"/>
              <w:divBdr>
                <w:top w:val="none" w:sz="0" w:space="0" w:color="auto"/>
                <w:left w:val="none" w:sz="0" w:space="0" w:color="auto"/>
                <w:bottom w:val="none" w:sz="0" w:space="0" w:color="auto"/>
                <w:right w:val="none" w:sz="0" w:space="0" w:color="auto"/>
              </w:divBdr>
            </w:div>
            <w:div w:id="1763381474">
              <w:marLeft w:val="0"/>
              <w:marRight w:val="0"/>
              <w:marTop w:val="0"/>
              <w:marBottom w:val="0"/>
              <w:divBdr>
                <w:top w:val="none" w:sz="0" w:space="0" w:color="auto"/>
                <w:left w:val="none" w:sz="0" w:space="0" w:color="auto"/>
                <w:bottom w:val="none" w:sz="0" w:space="0" w:color="auto"/>
                <w:right w:val="none" w:sz="0" w:space="0" w:color="auto"/>
              </w:divBdr>
            </w:div>
            <w:div w:id="1110515765">
              <w:marLeft w:val="0"/>
              <w:marRight w:val="0"/>
              <w:marTop w:val="0"/>
              <w:marBottom w:val="0"/>
              <w:divBdr>
                <w:top w:val="none" w:sz="0" w:space="0" w:color="auto"/>
                <w:left w:val="none" w:sz="0" w:space="0" w:color="auto"/>
                <w:bottom w:val="none" w:sz="0" w:space="0" w:color="auto"/>
                <w:right w:val="none" w:sz="0" w:space="0" w:color="auto"/>
              </w:divBdr>
            </w:div>
            <w:div w:id="357852471">
              <w:marLeft w:val="0"/>
              <w:marRight w:val="0"/>
              <w:marTop w:val="0"/>
              <w:marBottom w:val="0"/>
              <w:divBdr>
                <w:top w:val="none" w:sz="0" w:space="0" w:color="auto"/>
                <w:left w:val="none" w:sz="0" w:space="0" w:color="auto"/>
                <w:bottom w:val="none" w:sz="0" w:space="0" w:color="auto"/>
                <w:right w:val="none" w:sz="0" w:space="0" w:color="auto"/>
              </w:divBdr>
            </w:div>
            <w:div w:id="299115644">
              <w:marLeft w:val="0"/>
              <w:marRight w:val="0"/>
              <w:marTop w:val="0"/>
              <w:marBottom w:val="0"/>
              <w:divBdr>
                <w:top w:val="none" w:sz="0" w:space="0" w:color="auto"/>
                <w:left w:val="none" w:sz="0" w:space="0" w:color="auto"/>
                <w:bottom w:val="none" w:sz="0" w:space="0" w:color="auto"/>
                <w:right w:val="none" w:sz="0" w:space="0" w:color="auto"/>
              </w:divBdr>
            </w:div>
            <w:div w:id="722674221">
              <w:marLeft w:val="0"/>
              <w:marRight w:val="0"/>
              <w:marTop w:val="0"/>
              <w:marBottom w:val="0"/>
              <w:divBdr>
                <w:top w:val="none" w:sz="0" w:space="0" w:color="auto"/>
                <w:left w:val="none" w:sz="0" w:space="0" w:color="auto"/>
                <w:bottom w:val="none" w:sz="0" w:space="0" w:color="auto"/>
                <w:right w:val="none" w:sz="0" w:space="0" w:color="auto"/>
              </w:divBdr>
            </w:div>
            <w:div w:id="398360204">
              <w:marLeft w:val="0"/>
              <w:marRight w:val="0"/>
              <w:marTop w:val="0"/>
              <w:marBottom w:val="0"/>
              <w:divBdr>
                <w:top w:val="none" w:sz="0" w:space="0" w:color="auto"/>
                <w:left w:val="none" w:sz="0" w:space="0" w:color="auto"/>
                <w:bottom w:val="none" w:sz="0" w:space="0" w:color="auto"/>
                <w:right w:val="none" w:sz="0" w:space="0" w:color="auto"/>
              </w:divBdr>
            </w:div>
            <w:div w:id="1759860039">
              <w:marLeft w:val="0"/>
              <w:marRight w:val="0"/>
              <w:marTop w:val="0"/>
              <w:marBottom w:val="0"/>
              <w:divBdr>
                <w:top w:val="none" w:sz="0" w:space="0" w:color="auto"/>
                <w:left w:val="none" w:sz="0" w:space="0" w:color="auto"/>
                <w:bottom w:val="none" w:sz="0" w:space="0" w:color="auto"/>
                <w:right w:val="none" w:sz="0" w:space="0" w:color="auto"/>
              </w:divBdr>
            </w:div>
            <w:div w:id="562373854">
              <w:marLeft w:val="0"/>
              <w:marRight w:val="0"/>
              <w:marTop w:val="0"/>
              <w:marBottom w:val="0"/>
              <w:divBdr>
                <w:top w:val="none" w:sz="0" w:space="0" w:color="auto"/>
                <w:left w:val="none" w:sz="0" w:space="0" w:color="auto"/>
                <w:bottom w:val="none" w:sz="0" w:space="0" w:color="auto"/>
                <w:right w:val="none" w:sz="0" w:space="0" w:color="auto"/>
              </w:divBdr>
            </w:div>
            <w:div w:id="1563784222">
              <w:marLeft w:val="0"/>
              <w:marRight w:val="0"/>
              <w:marTop w:val="0"/>
              <w:marBottom w:val="0"/>
              <w:divBdr>
                <w:top w:val="none" w:sz="0" w:space="0" w:color="auto"/>
                <w:left w:val="none" w:sz="0" w:space="0" w:color="auto"/>
                <w:bottom w:val="none" w:sz="0" w:space="0" w:color="auto"/>
                <w:right w:val="none" w:sz="0" w:space="0" w:color="auto"/>
              </w:divBdr>
            </w:div>
            <w:div w:id="1607301768">
              <w:marLeft w:val="0"/>
              <w:marRight w:val="0"/>
              <w:marTop w:val="0"/>
              <w:marBottom w:val="0"/>
              <w:divBdr>
                <w:top w:val="none" w:sz="0" w:space="0" w:color="auto"/>
                <w:left w:val="none" w:sz="0" w:space="0" w:color="auto"/>
                <w:bottom w:val="none" w:sz="0" w:space="0" w:color="auto"/>
                <w:right w:val="none" w:sz="0" w:space="0" w:color="auto"/>
              </w:divBdr>
            </w:div>
            <w:div w:id="1730033150">
              <w:marLeft w:val="0"/>
              <w:marRight w:val="0"/>
              <w:marTop w:val="0"/>
              <w:marBottom w:val="0"/>
              <w:divBdr>
                <w:top w:val="none" w:sz="0" w:space="0" w:color="auto"/>
                <w:left w:val="none" w:sz="0" w:space="0" w:color="auto"/>
                <w:bottom w:val="none" w:sz="0" w:space="0" w:color="auto"/>
                <w:right w:val="none" w:sz="0" w:space="0" w:color="auto"/>
              </w:divBdr>
            </w:div>
            <w:div w:id="1703749783">
              <w:marLeft w:val="0"/>
              <w:marRight w:val="0"/>
              <w:marTop w:val="0"/>
              <w:marBottom w:val="0"/>
              <w:divBdr>
                <w:top w:val="none" w:sz="0" w:space="0" w:color="auto"/>
                <w:left w:val="none" w:sz="0" w:space="0" w:color="auto"/>
                <w:bottom w:val="none" w:sz="0" w:space="0" w:color="auto"/>
                <w:right w:val="none" w:sz="0" w:space="0" w:color="auto"/>
              </w:divBdr>
            </w:div>
            <w:div w:id="1103914428">
              <w:marLeft w:val="0"/>
              <w:marRight w:val="0"/>
              <w:marTop w:val="0"/>
              <w:marBottom w:val="0"/>
              <w:divBdr>
                <w:top w:val="none" w:sz="0" w:space="0" w:color="auto"/>
                <w:left w:val="none" w:sz="0" w:space="0" w:color="auto"/>
                <w:bottom w:val="none" w:sz="0" w:space="0" w:color="auto"/>
                <w:right w:val="none" w:sz="0" w:space="0" w:color="auto"/>
              </w:divBdr>
            </w:div>
            <w:div w:id="54859114">
              <w:marLeft w:val="0"/>
              <w:marRight w:val="0"/>
              <w:marTop w:val="0"/>
              <w:marBottom w:val="0"/>
              <w:divBdr>
                <w:top w:val="none" w:sz="0" w:space="0" w:color="auto"/>
                <w:left w:val="none" w:sz="0" w:space="0" w:color="auto"/>
                <w:bottom w:val="none" w:sz="0" w:space="0" w:color="auto"/>
                <w:right w:val="none" w:sz="0" w:space="0" w:color="auto"/>
              </w:divBdr>
            </w:div>
            <w:div w:id="385102878">
              <w:marLeft w:val="0"/>
              <w:marRight w:val="0"/>
              <w:marTop w:val="0"/>
              <w:marBottom w:val="0"/>
              <w:divBdr>
                <w:top w:val="none" w:sz="0" w:space="0" w:color="auto"/>
                <w:left w:val="none" w:sz="0" w:space="0" w:color="auto"/>
                <w:bottom w:val="none" w:sz="0" w:space="0" w:color="auto"/>
                <w:right w:val="none" w:sz="0" w:space="0" w:color="auto"/>
              </w:divBdr>
            </w:div>
            <w:div w:id="43800115">
              <w:marLeft w:val="0"/>
              <w:marRight w:val="0"/>
              <w:marTop w:val="0"/>
              <w:marBottom w:val="0"/>
              <w:divBdr>
                <w:top w:val="none" w:sz="0" w:space="0" w:color="auto"/>
                <w:left w:val="none" w:sz="0" w:space="0" w:color="auto"/>
                <w:bottom w:val="none" w:sz="0" w:space="0" w:color="auto"/>
                <w:right w:val="none" w:sz="0" w:space="0" w:color="auto"/>
              </w:divBdr>
            </w:div>
            <w:div w:id="145519190">
              <w:marLeft w:val="0"/>
              <w:marRight w:val="0"/>
              <w:marTop w:val="0"/>
              <w:marBottom w:val="0"/>
              <w:divBdr>
                <w:top w:val="none" w:sz="0" w:space="0" w:color="auto"/>
                <w:left w:val="none" w:sz="0" w:space="0" w:color="auto"/>
                <w:bottom w:val="none" w:sz="0" w:space="0" w:color="auto"/>
                <w:right w:val="none" w:sz="0" w:space="0" w:color="auto"/>
              </w:divBdr>
            </w:div>
            <w:div w:id="1775637959">
              <w:marLeft w:val="0"/>
              <w:marRight w:val="0"/>
              <w:marTop w:val="0"/>
              <w:marBottom w:val="0"/>
              <w:divBdr>
                <w:top w:val="none" w:sz="0" w:space="0" w:color="auto"/>
                <w:left w:val="none" w:sz="0" w:space="0" w:color="auto"/>
                <w:bottom w:val="none" w:sz="0" w:space="0" w:color="auto"/>
                <w:right w:val="none" w:sz="0" w:space="0" w:color="auto"/>
              </w:divBdr>
            </w:div>
            <w:div w:id="22488851">
              <w:marLeft w:val="0"/>
              <w:marRight w:val="0"/>
              <w:marTop w:val="0"/>
              <w:marBottom w:val="0"/>
              <w:divBdr>
                <w:top w:val="none" w:sz="0" w:space="0" w:color="auto"/>
                <w:left w:val="none" w:sz="0" w:space="0" w:color="auto"/>
                <w:bottom w:val="none" w:sz="0" w:space="0" w:color="auto"/>
                <w:right w:val="none" w:sz="0" w:space="0" w:color="auto"/>
              </w:divBdr>
            </w:div>
            <w:div w:id="128590772">
              <w:marLeft w:val="0"/>
              <w:marRight w:val="0"/>
              <w:marTop w:val="0"/>
              <w:marBottom w:val="0"/>
              <w:divBdr>
                <w:top w:val="none" w:sz="0" w:space="0" w:color="auto"/>
                <w:left w:val="none" w:sz="0" w:space="0" w:color="auto"/>
                <w:bottom w:val="none" w:sz="0" w:space="0" w:color="auto"/>
                <w:right w:val="none" w:sz="0" w:space="0" w:color="auto"/>
              </w:divBdr>
            </w:div>
            <w:div w:id="1421175934">
              <w:marLeft w:val="0"/>
              <w:marRight w:val="0"/>
              <w:marTop w:val="0"/>
              <w:marBottom w:val="0"/>
              <w:divBdr>
                <w:top w:val="none" w:sz="0" w:space="0" w:color="auto"/>
                <w:left w:val="none" w:sz="0" w:space="0" w:color="auto"/>
                <w:bottom w:val="none" w:sz="0" w:space="0" w:color="auto"/>
                <w:right w:val="none" w:sz="0" w:space="0" w:color="auto"/>
              </w:divBdr>
            </w:div>
            <w:div w:id="1393429311">
              <w:marLeft w:val="0"/>
              <w:marRight w:val="0"/>
              <w:marTop w:val="0"/>
              <w:marBottom w:val="0"/>
              <w:divBdr>
                <w:top w:val="none" w:sz="0" w:space="0" w:color="auto"/>
                <w:left w:val="none" w:sz="0" w:space="0" w:color="auto"/>
                <w:bottom w:val="none" w:sz="0" w:space="0" w:color="auto"/>
                <w:right w:val="none" w:sz="0" w:space="0" w:color="auto"/>
              </w:divBdr>
            </w:div>
            <w:div w:id="1857845192">
              <w:marLeft w:val="0"/>
              <w:marRight w:val="0"/>
              <w:marTop w:val="0"/>
              <w:marBottom w:val="0"/>
              <w:divBdr>
                <w:top w:val="none" w:sz="0" w:space="0" w:color="auto"/>
                <w:left w:val="none" w:sz="0" w:space="0" w:color="auto"/>
                <w:bottom w:val="none" w:sz="0" w:space="0" w:color="auto"/>
                <w:right w:val="none" w:sz="0" w:space="0" w:color="auto"/>
              </w:divBdr>
            </w:div>
            <w:div w:id="1510297011">
              <w:marLeft w:val="0"/>
              <w:marRight w:val="0"/>
              <w:marTop w:val="0"/>
              <w:marBottom w:val="0"/>
              <w:divBdr>
                <w:top w:val="none" w:sz="0" w:space="0" w:color="auto"/>
                <w:left w:val="none" w:sz="0" w:space="0" w:color="auto"/>
                <w:bottom w:val="none" w:sz="0" w:space="0" w:color="auto"/>
                <w:right w:val="none" w:sz="0" w:space="0" w:color="auto"/>
              </w:divBdr>
            </w:div>
            <w:div w:id="2027824750">
              <w:marLeft w:val="0"/>
              <w:marRight w:val="0"/>
              <w:marTop w:val="0"/>
              <w:marBottom w:val="0"/>
              <w:divBdr>
                <w:top w:val="none" w:sz="0" w:space="0" w:color="auto"/>
                <w:left w:val="none" w:sz="0" w:space="0" w:color="auto"/>
                <w:bottom w:val="none" w:sz="0" w:space="0" w:color="auto"/>
                <w:right w:val="none" w:sz="0" w:space="0" w:color="auto"/>
              </w:divBdr>
            </w:div>
            <w:div w:id="1503356313">
              <w:marLeft w:val="0"/>
              <w:marRight w:val="0"/>
              <w:marTop w:val="0"/>
              <w:marBottom w:val="0"/>
              <w:divBdr>
                <w:top w:val="none" w:sz="0" w:space="0" w:color="auto"/>
                <w:left w:val="none" w:sz="0" w:space="0" w:color="auto"/>
                <w:bottom w:val="none" w:sz="0" w:space="0" w:color="auto"/>
                <w:right w:val="none" w:sz="0" w:space="0" w:color="auto"/>
              </w:divBdr>
            </w:div>
            <w:div w:id="872959879">
              <w:marLeft w:val="0"/>
              <w:marRight w:val="0"/>
              <w:marTop w:val="0"/>
              <w:marBottom w:val="0"/>
              <w:divBdr>
                <w:top w:val="none" w:sz="0" w:space="0" w:color="auto"/>
                <w:left w:val="none" w:sz="0" w:space="0" w:color="auto"/>
                <w:bottom w:val="none" w:sz="0" w:space="0" w:color="auto"/>
                <w:right w:val="none" w:sz="0" w:space="0" w:color="auto"/>
              </w:divBdr>
            </w:div>
            <w:div w:id="223151340">
              <w:marLeft w:val="0"/>
              <w:marRight w:val="0"/>
              <w:marTop w:val="0"/>
              <w:marBottom w:val="0"/>
              <w:divBdr>
                <w:top w:val="none" w:sz="0" w:space="0" w:color="auto"/>
                <w:left w:val="none" w:sz="0" w:space="0" w:color="auto"/>
                <w:bottom w:val="none" w:sz="0" w:space="0" w:color="auto"/>
                <w:right w:val="none" w:sz="0" w:space="0" w:color="auto"/>
              </w:divBdr>
            </w:div>
            <w:div w:id="1481342532">
              <w:marLeft w:val="0"/>
              <w:marRight w:val="0"/>
              <w:marTop w:val="0"/>
              <w:marBottom w:val="0"/>
              <w:divBdr>
                <w:top w:val="none" w:sz="0" w:space="0" w:color="auto"/>
                <w:left w:val="none" w:sz="0" w:space="0" w:color="auto"/>
                <w:bottom w:val="none" w:sz="0" w:space="0" w:color="auto"/>
                <w:right w:val="none" w:sz="0" w:space="0" w:color="auto"/>
              </w:divBdr>
            </w:div>
            <w:div w:id="533495123">
              <w:marLeft w:val="0"/>
              <w:marRight w:val="0"/>
              <w:marTop w:val="0"/>
              <w:marBottom w:val="0"/>
              <w:divBdr>
                <w:top w:val="none" w:sz="0" w:space="0" w:color="auto"/>
                <w:left w:val="none" w:sz="0" w:space="0" w:color="auto"/>
                <w:bottom w:val="none" w:sz="0" w:space="0" w:color="auto"/>
                <w:right w:val="none" w:sz="0" w:space="0" w:color="auto"/>
              </w:divBdr>
            </w:div>
            <w:div w:id="1993097357">
              <w:marLeft w:val="0"/>
              <w:marRight w:val="0"/>
              <w:marTop w:val="0"/>
              <w:marBottom w:val="0"/>
              <w:divBdr>
                <w:top w:val="none" w:sz="0" w:space="0" w:color="auto"/>
                <w:left w:val="none" w:sz="0" w:space="0" w:color="auto"/>
                <w:bottom w:val="none" w:sz="0" w:space="0" w:color="auto"/>
                <w:right w:val="none" w:sz="0" w:space="0" w:color="auto"/>
              </w:divBdr>
            </w:div>
            <w:div w:id="114756128">
              <w:marLeft w:val="0"/>
              <w:marRight w:val="0"/>
              <w:marTop w:val="0"/>
              <w:marBottom w:val="0"/>
              <w:divBdr>
                <w:top w:val="none" w:sz="0" w:space="0" w:color="auto"/>
                <w:left w:val="none" w:sz="0" w:space="0" w:color="auto"/>
                <w:bottom w:val="none" w:sz="0" w:space="0" w:color="auto"/>
                <w:right w:val="none" w:sz="0" w:space="0" w:color="auto"/>
              </w:divBdr>
            </w:div>
            <w:div w:id="76093521">
              <w:marLeft w:val="0"/>
              <w:marRight w:val="0"/>
              <w:marTop w:val="0"/>
              <w:marBottom w:val="0"/>
              <w:divBdr>
                <w:top w:val="none" w:sz="0" w:space="0" w:color="auto"/>
                <w:left w:val="none" w:sz="0" w:space="0" w:color="auto"/>
                <w:bottom w:val="none" w:sz="0" w:space="0" w:color="auto"/>
                <w:right w:val="none" w:sz="0" w:space="0" w:color="auto"/>
              </w:divBdr>
            </w:div>
            <w:div w:id="1569731562">
              <w:marLeft w:val="0"/>
              <w:marRight w:val="0"/>
              <w:marTop w:val="0"/>
              <w:marBottom w:val="0"/>
              <w:divBdr>
                <w:top w:val="none" w:sz="0" w:space="0" w:color="auto"/>
                <w:left w:val="none" w:sz="0" w:space="0" w:color="auto"/>
                <w:bottom w:val="none" w:sz="0" w:space="0" w:color="auto"/>
                <w:right w:val="none" w:sz="0" w:space="0" w:color="auto"/>
              </w:divBdr>
            </w:div>
            <w:div w:id="1070077942">
              <w:marLeft w:val="0"/>
              <w:marRight w:val="0"/>
              <w:marTop w:val="0"/>
              <w:marBottom w:val="0"/>
              <w:divBdr>
                <w:top w:val="none" w:sz="0" w:space="0" w:color="auto"/>
                <w:left w:val="none" w:sz="0" w:space="0" w:color="auto"/>
                <w:bottom w:val="none" w:sz="0" w:space="0" w:color="auto"/>
                <w:right w:val="none" w:sz="0" w:space="0" w:color="auto"/>
              </w:divBdr>
            </w:div>
            <w:div w:id="949046356">
              <w:marLeft w:val="0"/>
              <w:marRight w:val="0"/>
              <w:marTop w:val="0"/>
              <w:marBottom w:val="0"/>
              <w:divBdr>
                <w:top w:val="none" w:sz="0" w:space="0" w:color="auto"/>
                <w:left w:val="none" w:sz="0" w:space="0" w:color="auto"/>
                <w:bottom w:val="none" w:sz="0" w:space="0" w:color="auto"/>
                <w:right w:val="none" w:sz="0" w:space="0" w:color="auto"/>
              </w:divBdr>
            </w:div>
            <w:div w:id="1447963599">
              <w:marLeft w:val="0"/>
              <w:marRight w:val="0"/>
              <w:marTop w:val="0"/>
              <w:marBottom w:val="0"/>
              <w:divBdr>
                <w:top w:val="none" w:sz="0" w:space="0" w:color="auto"/>
                <w:left w:val="none" w:sz="0" w:space="0" w:color="auto"/>
                <w:bottom w:val="none" w:sz="0" w:space="0" w:color="auto"/>
                <w:right w:val="none" w:sz="0" w:space="0" w:color="auto"/>
              </w:divBdr>
            </w:div>
            <w:div w:id="1230120406">
              <w:marLeft w:val="0"/>
              <w:marRight w:val="0"/>
              <w:marTop w:val="0"/>
              <w:marBottom w:val="0"/>
              <w:divBdr>
                <w:top w:val="none" w:sz="0" w:space="0" w:color="auto"/>
                <w:left w:val="none" w:sz="0" w:space="0" w:color="auto"/>
                <w:bottom w:val="none" w:sz="0" w:space="0" w:color="auto"/>
                <w:right w:val="none" w:sz="0" w:space="0" w:color="auto"/>
              </w:divBdr>
            </w:div>
            <w:div w:id="47850062">
              <w:marLeft w:val="0"/>
              <w:marRight w:val="0"/>
              <w:marTop w:val="0"/>
              <w:marBottom w:val="0"/>
              <w:divBdr>
                <w:top w:val="none" w:sz="0" w:space="0" w:color="auto"/>
                <w:left w:val="none" w:sz="0" w:space="0" w:color="auto"/>
                <w:bottom w:val="none" w:sz="0" w:space="0" w:color="auto"/>
                <w:right w:val="none" w:sz="0" w:space="0" w:color="auto"/>
              </w:divBdr>
            </w:div>
            <w:div w:id="640234573">
              <w:marLeft w:val="0"/>
              <w:marRight w:val="0"/>
              <w:marTop w:val="0"/>
              <w:marBottom w:val="0"/>
              <w:divBdr>
                <w:top w:val="none" w:sz="0" w:space="0" w:color="auto"/>
                <w:left w:val="none" w:sz="0" w:space="0" w:color="auto"/>
                <w:bottom w:val="none" w:sz="0" w:space="0" w:color="auto"/>
                <w:right w:val="none" w:sz="0" w:space="0" w:color="auto"/>
              </w:divBdr>
            </w:div>
            <w:div w:id="2125073394">
              <w:marLeft w:val="0"/>
              <w:marRight w:val="0"/>
              <w:marTop w:val="0"/>
              <w:marBottom w:val="0"/>
              <w:divBdr>
                <w:top w:val="none" w:sz="0" w:space="0" w:color="auto"/>
                <w:left w:val="none" w:sz="0" w:space="0" w:color="auto"/>
                <w:bottom w:val="none" w:sz="0" w:space="0" w:color="auto"/>
                <w:right w:val="none" w:sz="0" w:space="0" w:color="auto"/>
              </w:divBdr>
            </w:div>
            <w:div w:id="1008025645">
              <w:marLeft w:val="0"/>
              <w:marRight w:val="0"/>
              <w:marTop w:val="0"/>
              <w:marBottom w:val="0"/>
              <w:divBdr>
                <w:top w:val="none" w:sz="0" w:space="0" w:color="auto"/>
                <w:left w:val="none" w:sz="0" w:space="0" w:color="auto"/>
                <w:bottom w:val="none" w:sz="0" w:space="0" w:color="auto"/>
                <w:right w:val="none" w:sz="0" w:space="0" w:color="auto"/>
              </w:divBdr>
            </w:div>
            <w:div w:id="155457326">
              <w:marLeft w:val="0"/>
              <w:marRight w:val="0"/>
              <w:marTop w:val="0"/>
              <w:marBottom w:val="0"/>
              <w:divBdr>
                <w:top w:val="none" w:sz="0" w:space="0" w:color="auto"/>
                <w:left w:val="none" w:sz="0" w:space="0" w:color="auto"/>
                <w:bottom w:val="none" w:sz="0" w:space="0" w:color="auto"/>
                <w:right w:val="none" w:sz="0" w:space="0" w:color="auto"/>
              </w:divBdr>
            </w:div>
            <w:div w:id="1158763300">
              <w:marLeft w:val="0"/>
              <w:marRight w:val="0"/>
              <w:marTop w:val="0"/>
              <w:marBottom w:val="0"/>
              <w:divBdr>
                <w:top w:val="none" w:sz="0" w:space="0" w:color="auto"/>
                <w:left w:val="none" w:sz="0" w:space="0" w:color="auto"/>
                <w:bottom w:val="none" w:sz="0" w:space="0" w:color="auto"/>
                <w:right w:val="none" w:sz="0" w:space="0" w:color="auto"/>
              </w:divBdr>
            </w:div>
            <w:div w:id="707948056">
              <w:marLeft w:val="0"/>
              <w:marRight w:val="0"/>
              <w:marTop w:val="0"/>
              <w:marBottom w:val="0"/>
              <w:divBdr>
                <w:top w:val="none" w:sz="0" w:space="0" w:color="auto"/>
                <w:left w:val="none" w:sz="0" w:space="0" w:color="auto"/>
                <w:bottom w:val="none" w:sz="0" w:space="0" w:color="auto"/>
                <w:right w:val="none" w:sz="0" w:space="0" w:color="auto"/>
              </w:divBdr>
            </w:div>
            <w:div w:id="769737104">
              <w:marLeft w:val="0"/>
              <w:marRight w:val="0"/>
              <w:marTop w:val="0"/>
              <w:marBottom w:val="0"/>
              <w:divBdr>
                <w:top w:val="none" w:sz="0" w:space="0" w:color="auto"/>
                <w:left w:val="none" w:sz="0" w:space="0" w:color="auto"/>
                <w:bottom w:val="none" w:sz="0" w:space="0" w:color="auto"/>
                <w:right w:val="none" w:sz="0" w:space="0" w:color="auto"/>
              </w:divBdr>
            </w:div>
            <w:div w:id="1208100662">
              <w:marLeft w:val="0"/>
              <w:marRight w:val="0"/>
              <w:marTop w:val="0"/>
              <w:marBottom w:val="0"/>
              <w:divBdr>
                <w:top w:val="none" w:sz="0" w:space="0" w:color="auto"/>
                <w:left w:val="none" w:sz="0" w:space="0" w:color="auto"/>
                <w:bottom w:val="none" w:sz="0" w:space="0" w:color="auto"/>
                <w:right w:val="none" w:sz="0" w:space="0" w:color="auto"/>
              </w:divBdr>
            </w:div>
            <w:div w:id="1679771443">
              <w:marLeft w:val="0"/>
              <w:marRight w:val="0"/>
              <w:marTop w:val="0"/>
              <w:marBottom w:val="0"/>
              <w:divBdr>
                <w:top w:val="none" w:sz="0" w:space="0" w:color="auto"/>
                <w:left w:val="none" w:sz="0" w:space="0" w:color="auto"/>
                <w:bottom w:val="none" w:sz="0" w:space="0" w:color="auto"/>
                <w:right w:val="none" w:sz="0" w:space="0" w:color="auto"/>
              </w:divBdr>
            </w:div>
            <w:div w:id="83648258">
              <w:marLeft w:val="0"/>
              <w:marRight w:val="0"/>
              <w:marTop w:val="0"/>
              <w:marBottom w:val="0"/>
              <w:divBdr>
                <w:top w:val="none" w:sz="0" w:space="0" w:color="auto"/>
                <w:left w:val="none" w:sz="0" w:space="0" w:color="auto"/>
                <w:bottom w:val="none" w:sz="0" w:space="0" w:color="auto"/>
                <w:right w:val="none" w:sz="0" w:space="0" w:color="auto"/>
              </w:divBdr>
            </w:div>
            <w:div w:id="1987510800">
              <w:marLeft w:val="0"/>
              <w:marRight w:val="0"/>
              <w:marTop w:val="0"/>
              <w:marBottom w:val="0"/>
              <w:divBdr>
                <w:top w:val="none" w:sz="0" w:space="0" w:color="auto"/>
                <w:left w:val="none" w:sz="0" w:space="0" w:color="auto"/>
                <w:bottom w:val="none" w:sz="0" w:space="0" w:color="auto"/>
                <w:right w:val="none" w:sz="0" w:space="0" w:color="auto"/>
              </w:divBdr>
            </w:div>
            <w:div w:id="653030769">
              <w:marLeft w:val="0"/>
              <w:marRight w:val="0"/>
              <w:marTop w:val="0"/>
              <w:marBottom w:val="0"/>
              <w:divBdr>
                <w:top w:val="none" w:sz="0" w:space="0" w:color="auto"/>
                <w:left w:val="none" w:sz="0" w:space="0" w:color="auto"/>
                <w:bottom w:val="none" w:sz="0" w:space="0" w:color="auto"/>
                <w:right w:val="none" w:sz="0" w:space="0" w:color="auto"/>
              </w:divBdr>
            </w:div>
            <w:div w:id="649481666">
              <w:marLeft w:val="0"/>
              <w:marRight w:val="0"/>
              <w:marTop w:val="0"/>
              <w:marBottom w:val="0"/>
              <w:divBdr>
                <w:top w:val="none" w:sz="0" w:space="0" w:color="auto"/>
                <w:left w:val="none" w:sz="0" w:space="0" w:color="auto"/>
                <w:bottom w:val="none" w:sz="0" w:space="0" w:color="auto"/>
                <w:right w:val="none" w:sz="0" w:space="0" w:color="auto"/>
              </w:divBdr>
            </w:div>
            <w:div w:id="824400683">
              <w:marLeft w:val="0"/>
              <w:marRight w:val="0"/>
              <w:marTop w:val="0"/>
              <w:marBottom w:val="0"/>
              <w:divBdr>
                <w:top w:val="none" w:sz="0" w:space="0" w:color="auto"/>
                <w:left w:val="none" w:sz="0" w:space="0" w:color="auto"/>
                <w:bottom w:val="none" w:sz="0" w:space="0" w:color="auto"/>
                <w:right w:val="none" w:sz="0" w:space="0" w:color="auto"/>
              </w:divBdr>
            </w:div>
            <w:div w:id="835533076">
              <w:marLeft w:val="0"/>
              <w:marRight w:val="0"/>
              <w:marTop w:val="0"/>
              <w:marBottom w:val="0"/>
              <w:divBdr>
                <w:top w:val="none" w:sz="0" w:space="0" w:color="auto"/>
                <w:left w:val="none" w:sz="0" w:space="0" w:color="auto"/>
                <w:bottom w:val="none" w:sz="0" w:space="0" w:color="auto"/>
                <w:right w:val="none" w:sz="0" w:space="0" w:color="auto"/>
              </w:divBdr>
            </w:div>
            <w:div w:id="1085953035">
              <w:marLeft w:val="0"/>
              <w:marRight w:val="0"/>
              <w:marTop w:val="0"/>
              <w:marBottom w:val="0"/>
              <w:divBdr>
                <w:top w:val="none" w:sz="0" w:space="0" w:color="auto"/>
                <w:left w:val="none" w:sz="0" w:space="0" w:color="auto"/>
                <w:bottom w:val="none" w:sz="0" w:space="0" w:color="auto"/>
                <w:right w:val="none" w:sz="0" w:space="0" w:color="auto"/>
              </w:divBdr>
            </w:div>
            <w:div w:id="956719470">
              <w:marLeft w:val="0"/>
              <w:marRight w:val="0"/>
              <w:marTop w:val="0"/>
              <w:marBottom w:val="0"/>
              <w:divBdr>
                <w:top w:val="none" w:sz="0" w:space="0" w:color="auto"/>
                <w:left w:val="none" w:sz="0" w:space="0" w:color="auto"/>
                <w:bottom w:val="none" w:sz="0" w:space="0" w:color="auto"/>
                <w:right w:val="none" w:sz="0" w:space="0" w:color="auto"/>
              </w:divBdr>
            </w:div>
            <w:div w:id="1832791151">
              <w:marLeft w:val="0"/>
              <w:marRight w:val="0"/>
              <w:marTop w:val="0"/>
              <w:marBottom w:val="0"/>
              <w:divBdr>
                <w:top w:val="none" w:sz="0" w:space="0" w:color="auto"/>
                <w:left w:val="none" w:sz="0" w:space="0" w:color="auto"/>
                <w:bottom w:val="none" w:sz="0" w:space="0" w:color="auto"/>
                <w:right w:val="none" w:sz="0" w:space="0" w:color="auto"/>
              </w:divBdr>
            </w:div>
            <w:div w:id="622076416">
              <w:marLeft w:val="0"/>
              <w:marRight w:val="0"/>
              <w:marTop w:val="0"/>
              <w:marBottom w:val="0"/>
              <w:divBdr>
                <w:top w:val="none" w:sz="0" w:space="0" w:color="auto"/>
                <w:left w:val="none" w:sz="0" w:space="0" w:color="auto"/>
                <w:bottom w:val="none" w:sz="0" w:space="0" w:color="auto"/>
                <w:right w:val="none" w:sz="0" w:space="0" w:color="auto"/>
              </w:divBdr>
            </w:div>
            <w:div w:id="1715343932">
              <w:marLeft w:val="0"/>
              <w:marRight w:val="0"/>
              <w:marTop w:val="0"/>
              <w:marBottom w:val="0"/>
              <w:divBdr>
                <w:top w:val="none" w:sz="0" w:space="0" w:color="auto"/>
                <w:left w:val="none" w:sz="0" w:space="0" w:color="auto"/>
                <w:bottom w:val="none" w:sz="0" w:space="0" w:color="auto"/>
                <w:right w:val="none" w:sz="0" w:space="0" w:color="auto"/>
              </w:divBdr>
            </w:div>
            <w:div w:id="572854547">
              <w:marLeft w:val="0"/>
              <w:marRight w:val="0"/>
              <w:marTop w:val="0"/>
              <w:marBottom w:val="0"/>
              <w:divBdr>
                <w:top w:val="none" w:sz="0" w:space="0" w:color="auto"/>
                <w:left w:val="none" w:sz="0" w:space="0" w:color="auto"/>
                <w:bottom w:val="none" w:sz="0" w:space="0" w:color="auto"/>
                <w:right w:val="none" w:sz="0" w:space="0" w:color="auto"/>
              </w:divBdr>
            </w:div>
            <w:div w:id="421536166">
              <w:marLeft w:val="0"/>
              <w:marRight w:val="0"/>
              <w:marTop w:val="0"/>
              <w:marBottom w:val="0"/>
              <w:divBdr>
                <w:top w:val="none" w:sz="0" w:space="0" w:color="auto"/>
                <w:left w:val="none" w:sz="0" w:space="0" w:color="auto"/>
                <w:bottom w:val="none" w:sz="0" w:space="0" w:color="auto"/>
                <w:right w:val="none" w:sz="0" w:space="0" w:color="auto"/>
              </w:divBdr>
            </w:div>
            <w:div w:id="1889874540">
              <w:marLeft w:val="0"/>
              <w:marRight w:val="0"/>
              <w:marTop w:val="0"/>
              <w:marBottom w:val="0"/>
              <w:divBdr>
                <w:top w:val="none" w:sz="0" w:space="0" w:color="auto"/>
                <w:left w:val="none" w:sz="0" w:space="0" w:color="auto"/>
                <w:bottom w:val="none" w:sz="0" w:space="0" w:color="auto"/>
                <w:right w:val="none" w:sz="0" w:space="0" w:color="auto"/>
              </w:divBdr>
            </w:div>
            <w:div w:id="1586458086">
              <w:marLeft w:val="0"/>
              <w:marRight w:val="0"/>
              <w:marTop w:val="0"/>
              <w:marBottom w:val="0"/>
              <w:divBdr>
                <w:top w:val="none" w:sz="0" w:space="0" w:color="auto"/>
                <w:left w:val="none" w:sz="0" w:space="0" w:color="auto"/>
                <w:bottom w:val="none" w:sz="0" w:space="0" w:color="auto"/>
                <w:right w:val="none" w:sz="0" w:space="0" w:color="auto"/>
              </w:divBdr>
            </w:div>
            <w:div w:id="904611119">
              <w:marLeft w:val="0"/>
              <w:marRight w:val="0"/>
              <w:marTop w:val="0"/>
              <w:marBottom w:val="0"/>
              <w:divBdr>
                <w:top w:val="none" w:sz="0" w:space="0" w:color="auto"/>
                <w:left w:val="none" w:sz="0" w:space="0" w:color="auto"/>
                <w:bottom w:val="none" w:sz="0" w:space="0" w:color="auto"/>
                <w:right w:val="none" w:sz="0" w:space="0" w:color="auto"/>
              </w:divBdr>
            </w:div>
            <w:div w:id="922686147">
              <w:marLeft w:val="0"/>
              <w:marRight w:val="0"/>
              <w:marTop w:val="0"/>
              <w:marBottom w:val="0"/>
              <w:divBdr>
                <w:top w:val="none" w:sz="0" w:space="0" w:color="auto"/>
                <w:left w:val="none" w:sz="0" w:space="0" w:color="auto"/>
                <w:bottom w:val="none" w:sz="0" w:space="0" w:color="auto"/>
                <w:right w:val="none" w:sz="0" w:space="0" w:color="auto"/>
              </w:divBdr>
            </w:div>
            <w:div w:id="1168256037">
              <w:marLeft w:val="0"/>
              <w:marRight w:val="0"/>
              <w:marTop w:val="0"/>
              <w:marBottom w:val="0"/>
              <w:divBdr>
                <w:top w:val="none" w:sz="0" w:space="0" w:color="auto"/>
                <w:left w:val="none" w:sz="0" w:space="0" w:color="auto"/>
                <w:bottom w:val="none" w:sz="0" w:space="0" w:color="auto"/>
                <w:right w:val="none" w:sz="0" w:space="0" w:color="auto"/>
              </w:divBdr>
            </w:div>
            <w:div w:id="317003277">
              <w:marLeft w:val="0"/>
              <w:marRight w:val="0"/>
              <w:marTop w:val="0"/>
              <w:marBottom w:val="0"/>
              <w:divBdr>
                <w:top w:val="none" w:sz="0" w:space="0" w:color="auto"/>
                <w:left w:val="none" w:sz="0" w:space="0" w:color="auto"/>
                <w:bottom w:val="none" w:sz="0" w:space="0" w:color="auto"/>
                <w:right w:val="none" w:sz="0" w:space="0" w:color="auto"/>
              </w:divBdr>
            </w:div>
            <w:div w:id="169225192">
              <w:marLeft w:val="0"/>
              <w:marRight w:val="0"/>
              <w:marTop w:val="0"/>
              <w:marBottom w:val="0"/>
              <w:divBdr>
                <w:top w:val="none" w:sz="0" w:space="0" w:color="auto"/>
                <w:left w:val="none" w:sz="0" w:space="0" w:color="auto"/>
                <w:bottom w:val="none" w:sz="0" w:space="0" w:color="auto"/>
                <w:right w:val="none" w:sz="0" w:space="0" w:color="auto"/>
              </w:divBdr>
            </w:div>
            <w:div w:id="164632726">
              <w:marLeft w:val="0"/>
              <w:marRight w:val="0"/>
              <w:marTop w:val="0"/>
              <w:marBottom w:val="0"/>
              <w:divBdr>
                <w:top w:val="none" w:sz="0" w:space="0" w:color="auto"/>
                <w:left w:val="none" w:sz="0" w:space="0" w:color="auto"/>
                <w:bottom w:val="none" w:sz="0" w:space="0" w:color="auto"/>
                <w:right w:val="none" w:sz="0" w:space="0" w:color="auto"/>
              </w:divBdr>
            </w:div>
            <w:div w:id="1110465855">
              <w:marLeft w:val="0"/>
              <w:marRight w:val="0"/>
              <w:marTop w:val="0"/>
              <w:marBottom w:val="0"/>
              <w:divBdr>
                <w:top w:val="none" w:sz="0" w:space="0" w:color="auto"/>
                <w:left w:val="none" w:sz="0" w:space="0" w:color="auto"/>
                <w:bottom w:val="none" w:sz="0" w:space="0" w:color="auto"/>
                <w:right w:val="none" w:sz="0" w:space="0" w:color="auto"/>
              </w:divBdr>
            </w:div>
            <w:div w:id="1542354692">
              <w:marLeft w:val="0"/>
              <w:marRight w:val="0"/>
              <w:marTop w:val="0"/>
              <w:marBottom w:val="0"/>
              <w:divBdr>
                <w:top w:val="none" w:sz="0" w:space="0" w:color="auto"/>
                <w:left w:val="none" w:sz="0" w:space="0" w:color="auto"/>
                <w:bottom w:val="none" w:sz="0" w:space="0" w:color="auto"/>
                <w:right w:val="none" w:sz="0" w:space="0" w:color="auto"/>
              </w:divBdr>
            </w:div>
            <w:div w:id="2130583381">
              <w:marLeft w:val="0"/>
              <w:marRight w:val="0"/>
              <w:marTop w:val="0"/>
              <w:marBottom w:val="0"/>
              <w:divBdr>
                <w:top w:val="none" w:sz="0" w:space="0" w:color="auto"/>
                <w:left w:val="none" w:sz="0" w:space="0" w:color="auto"/>
                <w:bottom w:val="none" w:sz="0" w:space="0" w:color="auto"/>
                <w:right w:val="none" w:sz="0" w:space="0" w:color="auto"/>
              </w:divBdr>
            </w:div>
            <w:div w:id="192504764">
              <w:marLeft w:val="0"/>
              <w:marRight w:val="0"/>
              <w:marTop w:val="0"/>
              <w:marBottom w:val="0"/>
              <w:divBdr>
                <w:top w:val="none" w:sz="0" w:space="0" w:color="auto"/>
                <w:left w:val="none" w:sz="0" w:space="0" w:color="auto"/>
                <w:bottom w:val="none" w:sz="0" w:space="0" w:color="auto"/>
                <w:right w:val="none" w:sz="0" w:space="0" w:color="auto"/>
              </w:divBdr>
            </w:div>
            <w:div w:id="1425028816">
              <w:marLeft w:val="0"/>
              <w:marRight w:val="0"/>
              <w:marTop w:val="0"/>
              <w:marBottom w:val="0"/>
              <w:divBdr>
                <w:top w:val="none" w:sz="0" w:space="0" w:color="auto"/>
                <w:left w:val="none" w:sz="0" w:space="0" w:color="auto"/>
                <w:bottom w:val="none" w:sz="0" w:space="0" w:color="auto"/>
                <w:right w:val="none" w:sz="0" w:space="0" w:color="auto"/>
              </w:divBdr>
            </w:div>
            <w:div w:id="1344624250">
              <w:marLeft w:val="0"/>
              <w:marRight w:val="0"/>
              <w:marTop w:val="0"/>
              <w:marBottom w:val="0"/>
              <w:divBdr>
                <w:top w:val="none" w:sz="0" w:space="0" w:color="auto"/>
                <w:left w:val="none" w:sz="0" w:space="0" w:color="auto"/>
                <w:bottom w:val="none" w:sz="0" w:space="0" w:color="auto"/>
                <w:right w:val="none" w:sz="0" w:space="0" w:color="auto"/>
              </w:divBdr>
            </w:div>
            <w:div w:id="488636944">
              <w:marLeft w:val="0"/>
              <w:marRight w:val="0"/>
              <w:marTop w:val="0"/>
              <w:marBottom w:val="0"/>
              <w:divBdr>
                <w:top w:val="none" w:sz="0" w:space="0" w:color="auto"/>
                <w:left w:val="none" w:sz="0" w:space="0" w:color="auto"/>
                <w:bottom w:val="none" w:sz="0" w:space="0" w:color="auto"/>
                <w:right w:val="none" w:sz="0" w:space="0" w:color="auto"/>
              </w:divBdr>
            </w:div>
            <w:div w:id="467938487">
              <w:marLeft w:val="0"/>
              <w:marRight w:val="0"/>
              <w:marTop w:val="0"/>
              <w:marBottom w:val="0"/>
              <w:divBdr>
                <w:top w:val="none" w:sz="0" w:space="0" w:color="auto"/>
                <w:left w:val="none" w:sz="0" w:space="0" w:color="auto"/>
                <w:bottom w:val="none" w:sz="0" w:space="0" w:color="auto"/>
                <w:right w:val="none" w:sz="0" w:space="0" w:color="auto"/>
              </w:divBdr>
            </w:div>
            <w:div w:id="31807421">
              <w:marLeft w:val="0"/>
              <w:marRight w:val="0"/>
              <w:marTop w:val="0"/>
              <w:marBottom w:val="0"/>
              <w:divBdr>
                <w:top w:val="none" w:sz="0" w:space="0" w:color="auto"/>
                <w:left w:val="none" w:sz="0" w:space="0" w:color="auto"/>
                <w:bottom w:val="none" w:sz="0" w:space="0" w:color="auto"/>
                <w:right w:val="none" w:sz="0" w:space="0" w:color="auto"/>
              </w:divBdr>
            </w:div>
            <w:div w:id="485710074">
              <w:marLeft w:val="0"/>
              <w:marRight w:val="0"/>
              <w:marTop w:val="0"/>
              <w:marBottom w:val="0"/>
              <w:divBdr>
                <w:top w:val="none" w:sz="0" w:space="0" w:color="auto"/>
                <w:left w:val="none" w:sz="0" w:space="0" w:color="auto"/>
                <w:bottom w:val="none" w:sz="0" w:space="0" w:color="auto"/>
                <w:right w:val="none" w:sz="0" w:space="0" w:color="auto"/>
              </w:divBdr>
            </w:div>
            <w:div w:id="591739908">
              <w:marLeft w:val="0"/>
              <w:marRight w:val="0"/>
              <w:marTop w:val="0"/>
              <w:marBottom w:val="0"/>
              <w:divBdr>
                <w:top w:val="none" w:sz="0" w:space="0" w:color="auto"/>
                <w:left w:val="none" w:sz="0" w:space="0" w:color="auto"/>
                <w:bottom w:val="none" w:sz="0" w:space="0" w:color="auto"/>
                <w:right w:val="none" w:sz="0" w:space="0" w:color="auto"/>
              </w:divBdr>
            </w:div>
            <w:div w:id="22795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886651">
      <w:bodyDiv w:val="1"/>
      <w:marLeft w:val="0"/>
      <w:marRight w:val="0"/>
      <w:marTop w:val="0"/>
      <w:marBottom w:val="0"/>
      <w:divBdr>
        <w:top w:val="none" w:sz="0" w:space="0" w:color="auto"/>
        <w:left w:val="none" w:sz="0" w:space="0" w:color="auto"/>
        <w:bottom w:val="none" w:sz="0" w:space="0" w:color="auto"/>
        <w:right w:val="none" w:sz="0" w:space="0" w:color="auto"/>
      </w:divBdr>
    </w:div>
    <w:div w:id="1653950805">
      <w:bodyDiv w:val="1"/>
      <w:marLeft w:val="0"/>
      <w:marRight w:val="0"/>
      <w:marTop w:val="0"/>
      <w:marBottom w:val="0"/>
      <w:divBdr>
        <w:top w:val="none" w:sz="0" w:space="0" w:color="auto"/>
        <w:left w:val="none" w:sz="0" w:space="0" w:color="auto"/>
        <w:bottom w:val="none" w:sz="0" w:space="0" w:color="auto"/>
        <w:right w:val="none" w:sz="0" w:space="0" w:color="auto"/>
      </w:divBdr>
    </w:div>
    <w:div w:id="1673071767">
      <w:bodyDiv w:val="1"/>
      <w:marLeft w:val="0"/>
      <w:marRight w:val="0"/>
      <w:marTop w:val="0"/>
      <w:marBottom w:val="0"/>
      <w:divBdr>
        <w:top w:val="none" w:sz="0" w:space="0" w:color="auto"/>
        <w:left w:val="none" w:sz="0" w:space="0" w:color="auto"/>
        <w:bottom w:val="none" w:sz="0" w:space="0" w:color="auto"/>
        <w:right w:val="none" w:sz="0" w:space="0" w:color="auto"/>
      </w:divBdr>
    </w:div>
    <w:div w:id="1805926457">
      <w:bodyDiv w:val="1"/>
      <w:marLeft w:val="0"/>
      <w:marRight w:val="0"/>
      <w:marTop w:val="0"/>
      <w:marBottom w:val="0"/>
      <w:divBdr>
        <w:top w:val="none" w:sz="0" w:space="0" w:color="auto"/>
        <w:left w:val="none" w:sz="0" w:space="0" w:color="auto"/>
        <w:bottom w:val="none" w:sz="0" w:space="0" w:color="auto"/>
        <w:right w:val="none" w:sz="0" w:space="0" w:color="auto"/>
      </w:divBdr>
    </w:div>
    <w:div w:id="1831363411">
      <w:bodyDiv w:val="1"/>
      <w:marLeft w:val="0"/>
      <w:marRight w:val="0"/>
      <w:marTop w:val="0"/>
      <w:marBottom w:val="0"/>
      <w:divBdr>
        <w:top w:val="none" w:sz="0" w:space="0" w:color="auto"/>
        <w:left w:val="none" w:sz="0" w:space="0" w:color="auto"/>
        <w:bottom w:val="none" w:sz="0" w:space="0" w:color="auto"/>
        <w:right w:val="none" w:sz="0" w:space="0" w:color="auto"/>
      </w:divBdr>
    </w:div>
    <w:div w:id="1903516091">
      <w:bodyDiv w:val="1"/>
      <w:marLeft w:val="0"/>
      <w:marRight w:val="0"/>
      <w:marTop w:val="0"/>
      <w:marBottom w:val="0"/>
      <w:divBdr>
        <w:top w:val="none" w:sz="0" w:space="0" w:color="auto"/>
        <w:left w:val="none" w:sz="0" w:space="0" w:color="auto"/>
        <w:bottom w:val="none" w:sz="0" w:space="0" w:color="auto"/>
        <w:right w:val="none" w:sz="0" w:space="0" w:color="auto"/>
      </w:divBdr>
    </w:div>
    <w:div w:id="1950811615">
      <w:bodyDiv w:val="1"/>
      <w:marLeft w:val="0"/>
      <w:marRight w:val="0"/>
      <w:marTop w:val="0"/>
      <w:marBottom w:val="0"/>
      <w:divBdr>
        <w:top w:val="none" w:sz="0" w:space="0" w:color="auto"/>
        <w:left w:val="none" w:sz="0" w:space="0" w:color="auto"/>
        <w:bottom w:val="none" w:sz="0" w:space="0" w:color="auto"/>
        <w:right w:val="none" w:sz="0" w:space="0" w:color="auto"/>
      </w:divBdr>
    </w:div>
    <w:div w:id="1990284871">
      <w:bodyDiv w:val="1"/>
      <w:marLeft w:val="0"/>
      <w:marRight w:val="0"/>
      <w:marTop w:val="0"/>
      <w:marBottom w:val="0"/>
      <w:divBdr>
        <w:top w:val="none" w:sz="0" w:space="0" w:color="auto"/>
        <w:left w:val="none" w:sz="0" w:space="0" w:color="auto"/>
        <w:bottom w:val="none" w:sz="0" w:space="0" w:color="auto"/>
        <w:right w:val="none" w:sz="0" w:space="0" w:color="auto"/>
      </w:divBdr>
      <w:divsChild>
        <w:div w:id="1011571598">
          <w:marLeft w:val="0"/>
          <w:marRight w:val="0"/>
          <w:marTop w:val="0"/>
          <w:marBottom w:val="0"/>
          <w:divBdr>
            <w:top w:val="none" w:sz="0" w:space="0" w:color="auto"/>
            <w:left w:val="none" w:sz="0" w:space="0" w:color="auto"/>
            <w:bottom w:val="none" w:sz="0" w:space="0" w:color="auto"/>
            <w:right w:val="none" w:sz="0" w:space="0" w:color="auto"/>
          </w:divBdr>
          <w:divsChild>
            <w:div w:id="1991057544">
              <w:marLeft w:val="0"/>
              <w:marRight w:val="0"/>
              <w:marTop w:val="0"/>
              <w:marBottom w:val="0"/>
              <w:divBdr>
                <w:top w:val="none" w:sz="0" w:space="0" w:color="auto"/>
                <w:left w:val="none" w:sz="0" w:space="0" w:color="auto"/>
                <w:bottom w:val="none" w:sz="0" w:space="0" w:color="auto"/>
                <w:right w:val="none" w:sz="0" w:space="0" w:color="auto"/>
              </w:divBdr>
            </w:div>
            <w:div w:id="168178108">
              <w:marLeft w:val="0"/>
              <w:marRight w:val="0"/>
              <w:marTop w:val="0"/>
              <w:marBottom w:val="0"/>
              <w:divBdr>
                <w:top w:val="none" w:sz="0" w:space="0" w:color="auto"/>
                <w:left w:val="none" w:sz="0" w:space="0" w:color="auto"/>
                <w:bottom w:val="none" w:sz="0" w:space="0" w:color="auto"/>
                <w:right w:val="none" w:sz="0" w:space="0" w:color="auto"/>
              </w:divBdr>
            </w:div>
            <w:div w:id="297730971">
              <w:marLeft w:val="0"/>
              <w:marRight w:val="0"/>
              <w:marTop w:val="0"/>
              <w:marBottom w:val="0"/>
              <w:divBdr>
                <w:top w:val="none" w:sz="0" w:space="0" w:color="auto"/>
                <w:left w:val="none" w:sz="0" w:space="0" w:color="auto"/>
                <w:bottom w:val="none" w:sz="0" w:space="0" w:color="auto"/>
                <w:right w:val="none" w:sz="0" w:space="0" w:color="auto"/>
              </w:divBdr>
            </w:div>
            <w:div w:id="1565917510">
              <w:marLeft w:val="0"/>
              <w:marRight w:val="0"/>
              <w:marTop w:val="0"/>
              <w:marBottom w:val="0"/>
              <w:divBdr>
                <w:top w:val="none" w:sz="0" w:space="0" w:color="auto"/>
                <w:left w:val="none" w:sz="0" w:space="0" w:color="auto"/>
                <w:bottom w:val="none" w:sz="0" w:space="0" w:color="auto"/>
                <w:right w:val="none" w:sz="0" w:space="0" w:color="auto"/>
              </w:divBdr>
            </w:div>
            <w:div w:id="1766459969">
              <w:marLeft w:val="0"/>
              <w:marRight w:val="0"/>
              <w:marTop w:val="0"/>
              <w:marBottom w:val="0"/>
              <w:divBdr>
                <w:top w:val="none" w:sz="0" w:space="0" w:color="auto"/>
                <w:left w:val="none" w:sz="0" w:space="0" w:color="auto"/>
                <w:bottom w:val="none" w:sz="0" w:space="0" w:color="auto"/>
                <w:right w:val="none" w:sz="0" w:space="0" w:color="auto"/>
              </w:divBdr>
            </w:div>
            <w:div w:id="1662349300">
              <w:marLeft w:val="0"/>
              <w:marRight w:val="0"/>
              <w:marTop w:val="0"/>
              <w:marBottom w:val="0"/>
              <w:divBdr>
                <w:top w:val="none" w:sz="0" w:space="0" w:color="auto"/>
                <w:left w:val="none" w:sz="0" w:space="0" w:color="auto"/>
                <w:bottom w:val="none" w:sz="0" w:space="0" w:color="auto"/>
                <w:right w:val="none" w:sz="0" w:space="0" w:color="auto"/>
              </w:divBdr>
            </w:div>
            <w:div w:id="486285346">
              <w:marLeft w:val="0"/>
              <w:marRight w:val="0"/>
              <w:marTop w:val="0"/>
              <w:marBottom w:val="0"/>
              <w:divBdr>
                <w:top w:val="none" w:sz="0" w:space="0" w:color="auto"/>
                <w:left w:val="none" w:sz="0" w:space="0" w:color="auto"/>
                <w:bottom w:val="none" w:sz="0" w:space="0" w:color="auto"/>
                <w:right w:val="none" w:sz="0" w:space="0" w:color="auto"/>
              </w:divBdr>
            </w:div>
            <w:div w:id="1512377880">
              <w:marLeft w:val="0"/>
              <w:marRight w:val="0"/>
              <w:marTop w:val="0"/>
              <w:marBottom w:val="0"/>
              <w:divBdr>
                <w:top w:val="none" w:sz="0" w:space="0" w:color="auto"/>
                <w:left w:val="none" w:sz="0" w:space="0" w:color="auto"/>
                <w:bottom w:val="none" w:sz="0" w:space="0" w:color="auto"/>
                <w:right w:val="none" w:sz="0" w:space="0" w:color="auto"/>
              </w:divBdr>
            </w:div>
            <w:div w:id="760374667">
              <w:marLeft w:val="0"/>
              <w:marRight w:val="0"/>
              <w:marTop w:val="0"/>
              <w:marBottom w:val="0"/>
              <w:divBdr>
                <w:top w:val="none" w:sz="0" w:space="0" w:color="auto"/>
                <w:left w:val="none" w:sz="0" w:space="0" w:color="auto"/>
                <w:bottom w:val="none" w:sz="0" w:space="0" w:color="auto"/>
                <w:right w:val="none" w:sz="0" w:space="0" w:color="auto"/>
              </w:divBdr>
            </w:div>
            <w:div w:id="626811916">
              <w:marLeft w:val="0"/>
              <w:marRight w:val="0"/>
              <w:marTop w:val="0"/>
              <w:marBottom w:val="0"/>
              <w:divBdr>
                <w:top w:val="none" w:sz="0" w:space="0" w:color="auto"/>
                <w:left w:val="none" w:sz="0" w:space="0" w:color="auto"/>
                <w:bottom w:val="none" w:sz="0" w:space="0" w:color="auto"/>
                <w:right w:val="none" w:sz="0" w:space="0" w:color="auto"/>
              </w:divBdr>
            </w:div>
            <w:div w:id="1097024493">
              <w:marLeft w:val="0"/>
              <w:marRight w:val="0"/>
              <w:marTop w:val="0"/>
              <w:marBottom w:val="0"/>
              <w:divBdr>
                <w:top w:val="none" w:sz="0" w:space="0" w:color="auto"/>
                <w:left w:val="none" w:sz="0" w:space="0" w:color="auto"/>
                <w:bottom w:val="none" w:sz="0" w:space="0" w:color="auto"/>
                <w:right w:val="none" w:sz="0" w:space="0" w:color="auto"/>
              </w:divBdr>
            </w:div>
            <w:div w:id="1846743265">
              <w:marLeft w:val="0"/>
              <w:marRight w:val="0"/>
              <w:marTop w:val="0"/>
              <w:marBottom w:val="0"/>
              <w:divBdr>
                <w:top w:val="none" w:sz="0" w:space="0" w:color="auto"/>
                <w:left w:val="none" w:sz="0" w:space="0" w:color="auto"/>
                <w:bottom w:val="none" w:sz="0" w:space="0" w:color="auto"/>
                <w:right w:val="none" w:sz="0" w:space="0" w:color="auto"/>
              </w:divBdr>
            </w:div>
            <w:div w:id="338392620">
              <w:marLeft w:val="0"/>
              <w:marRight w:val="0"/>
              <w:marTop w:val="0"/>
              <w:marBottom w:val="0"/>
              <w:divBdr>
                <w:top w:val="none" w:sz="0" w:space="0" w:color="auto"/>
                <w:left w:val="none" w:sz="0" w:space="0" w:color="auto"/>
                <w:bottom w:val="none" w:sz="0" w:space="0" w:color="auto"/>
                <w:right w:val="none" w:sz="0" w:space="0" w:color="auto"/>
              </w:divBdr>
            </w:div>
            <w:div w:id="334840990">
              <w:marLeft w:val="0"/>
              <w:marRight w:val="0"/>
              <w:marTop w:val="0"/>
              <w:marBottom w:val="0"/>
              <w:divBdr>
                <w:top w:val="none" w:sz="0" w:space="0" w:color="auto"/>
                <w:left w:val="none" w:sz="0" w:space="0" w:color="auto"/>
                <w:bottom w:val="none" w:sz="0" w:space="0" w:color="auto"/>
                <w:right w:val="none" w:sz="0" w:space="0" w:color="auto"/>
              </w:divBdr>
            </w:div>
            <w:div w:id="1797291301">
              <w:marLeft w:val="0"/>
              <w:marRight w:val="0"/>
              <w:marTop w:val="0"/>
              <w:marBottom w:val="0"/>
              <w:divBdr>
                <w:top w:val="none" w:sz="0" w:space="0" w:color="auto"/>
                <w:left w:val="none" w:sz="0" w:space="0" w:color="auto"/>
                <w:bottom w:val="none" w:sz="0" w:space="0" w:color="auto"/>
                <w:right w:val="none" w:sz="0" w:space="0" w:color="auto"/>
              </w:divBdr>
            </w:div>
            <w:div w:id="601953735">
              <w:marLeft w:val="0"/>
              <w:marRight w:val="0"/>
              <w:marTop w:val="0"/>
              <w:marBottom w:val="0"/>
              <w:divBdr>
                <w:top w:val="none" w:sz="0" w:space="0" w:color="auto"/>
                <w:left w:val="none" w:sz="0" w:space="0" w:color="auto"/>
                <w:bottom w:val="none" w:sz="0" w:space="0" w:color="auto"/>
                <w:right w:val="none" w:sz="0" w:space="0" w:color="auto"/>
              </w:divBdr>
            </w:div>
            <w:div w:id="1972515509">
              <w:marLeft w:val="0"/>
              <w:marRight w:val="0"/>
              <w:marTop w:val="0"/>
              <w:marBottom w:val="0"/>
              <w:divBdr>
                <w:top w:val="none" w:sz="0" w:space="0" w:color="auto"/>
                <w:left w:val="none" w:sz="0" w:space="0" w:color="auto"/>
                <w:bottom w:val="none" w:sz="0" w:space="0" w:color="auto"/>
                <w:right w:val="none" w:sz="0" w:space="0" w:color="auto"/>
              </w:divBdr>
            </w:div>
            <w:div w:id="1586842155">
              <w:marLeft w:val="0"/>
              <w:marRight w:val="0"/>
              <w:marTop w:val="0"/>
              <w:marBottom w:val="0"/>
              <w:divBdr>
                <w:top w:val="none" w:sz="0" w:space="0" w:color="auto"/>
                <w:left w:val="none" w:sz="0" w:space="0" w:color="auto"/>
                <w:bottom w:val="none" w:sz="0" w:space="0" w:color="auto"/>
                <w:right w:val="none" w:sz="0" w:space="0" w:color="auto"/>
              </w:divBdr>
            </w:div>
            <w:div w:id="1689022828">
              <w:marLeft w:val="0"/>
              <w:marRight w:val="0"/>
              <w:marTop w:val="0"/>
              <w:marBottom w:val="0"/>
              <w:divBdr>
                <w:top w:val="none" w:sz="0" w:space="0" w:color="auto"/>
                <w:left w:val="none" w:sz="0" w:space="0" w:color="auto"/>
                <w:bottom w:val="none" w:sz="0" w:space="0" w:color="auto"/>
                <w:right w:val="none" w:sz="0" w:space="0" w:color="auto"/>
              </w:divBdr>
            </w:div>
            <w:div w:id="1603685756">
              <w:marLeft w:val="0"/>
              <w:marRight w:val="0"/>
              <w:marTop w:val="0"/>
              <w:marBottom w:val="0"/>
              <w:divBdr>
                <w:top w:val="none" w:sz="0" w:space="0" w:color="auto"/>
                <w:left w:val="none" w:sz="0" w:space="0" w:color="auto"/>
                <w:bottom w:val="none" w:sz="0" w:space="0" w:color="auto"/>
                <w:right w:val="none" w:sz="0" w:space="0" w:color="auto"/>
              </w:divBdr>
            </w:div>
            <w:div w:id="683828244">
              <w:marLeft w:val="0"/>
              <w:marRight w:val="0"/>
              <w:marTop w:val="0"/>
              <w:marBottom w:val="0"/>
              <w:divBdr>
                <w:top w:val="none" w:sz="0" w:space="0" w:color="auto"/>
                <w:left w:val="none" w:sz="0" w:space="0" w:color="auto"/>
                <w:bottom w:val="none" w:sz="0" w:space="0" w:color="auto"/>
                <w:right w:val="none" w:sz="0" w:space="0" w:color="auto"/>
              </w:divBdr>
            </w:div>
            <w:div w:id="2047095457">
              <w:marLeft w:val="0"/>
              <w:marRight w:val="0"/>
              <w:marTop w:val="0"/>
              <w:marBottom w:val="0"/>
              <w:divBdr>
                <w:top w:val="none" w:sz="0" w:space="0" w:color="auto"/>
                <w:left w:val="none" w:sz="0" w:space="0" w:color="auto"/>
                <w:bottom w:val="none" w:sz="0" w:space="0" w:color="auto"/>
                <w:right w:val="none" w:sz="0" w:space="0" w:color="auto"/>
              </w:divBdr>
            </w:div>
            <w:div w:id="1476139866">
              <w:marLeft w:val="0"/>
              <w:marRight w:val="0"/>
              <w:marTop w:val="0"/>
              <w:marBottom w:val="0"/>
              <w:divBdr>
                <w:top w:val="none" w:sz="0" w:space="0" w:color="auto"/>
                <w:left w:val="none" w:sz="0" w:space="0" w:color="auto"/>
                <w:bottom w:val="none" w:sz="0" w:space="0" w:color="auto"/>
                <w:right w:val="none" w:sz="0" w:space="0" w:color="auto"/>
              </w:divBdr>
            </w:div>
            <w:div w:id="1272010518">
              <w:marLeft w:val="0"/>
              <w:marRight w:val="0"/>
              <w:marTop w:val="0"/>
              <w:marBottom w:val="0"/>
              <w:divBdr>
                <w:top w:val="none" w:sz="0" w:space="0" w:color="auto"/>
                <w:left w:val="none" w:sz="0" w:space="0" w:color="auto"/>
                <w:bottom w:val="none" w:sz="0" w:space="0" w:color="auto"/>
                <w:right w:val="none" w:sz="0" w:space="0" w:color="auto"/>
              </w:divBdr>
            </w:div>
            <w:div w:id="314257625">
              <w:marLeft w:val="0"/>
              <w:marRight w:val="0"/>
              <w:marTop w:val="0"/>
              <w:marBottom w:val="0"/>
              <w:divBdr>
                <w:top w:val="none" w:sz="0" w:space="0" w:color="auto"/>
                <w:left w:val="none" w:sz="0" w:space="0" w:color="auto"/>
                <w:bottom w:val="none" w:sz="0" w:space="0" w:color="auto"/>
                <w:right w:val="none" w:sz="0" w:space="0" w:color="auto"/>
              </w:divBdr>
            </w:div>
            <w:div w:id="2025932750">
              <w:marLeft w:val="0"/>
              <w:marRight w:val="0"/>
              <w:marTop w:val="0"/>
              <w:marBottom w:val="0"/>
              <w:divBdr>
                <w:top w:val="none" w:sz="0" w:space="0" w:color="auto"/>
                <w:left w:val="none" w:sz="0" w:space="0" w:color="auto"/>
                <w:bottom w:val="none" w:sz="0" w:space="0" w:color="auto"/>
                <w:right w:val="none" w:sz="0" w:space="0" w:color="auto"/>
              </w:divBdr>
            </w:div>
            <w:div w:id="932203079">
              <w:marLeft w:val="0"/>
              <w:marRight w:val="0"/>
              <w:marTop w:val="0"/>
              <w:marBottom w:val="0"/>
              <w:divBdr>
                <w:top w:val="none" w:sz="0" w:space="0" w:color="auto"/>
                <w:left w:val="none" w:sz="0" w:space="0" w:color="auto"/>
                <w:bottom w:val="none" w:sz="0" w:space="0" w:color="auto"/>
                <w:right w:val="none" w:sz="0" w:space="0" w:color="auto"/>
              </w:divBdr>
            </w:div>
            <w:div w:id="90302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380519">
      <w:bodyDiv w:val="1"/>
      <w:marLeft w:val="0"/>
      <w:marRight w:val="0"/>
      <w:marTop w:val="0"/>
      <w:marBottom w:val="0"/>
      <w:divBdr>
        <w:top w:val="none" w:sz="0" w:space="0" w:color="auto"/>
        <w:left w:val="none" w:sz="0" w:space="0" w:color="auto"/>
        <w:bottom w:val="none" w:sz="0" w:space="0" w:color="auto"/>
        <w:right w:val="none" w:sz="0" w:space="0" w:color="auto"/>
      </w:divBdr>
    </w:div>
    <w:div w:id="2020041573">
      <w:bodyDiv w:val="1"/>
      <w:marLeft w:val="0"/>
      <w:marRight w:val="0"/>
      <w:marTop w:val="0"/>
      <w:marBottom w:val="0"/>
      <w:divBdr>
        <w:top w:val="none" w:sz="0" w:space="0" w:color="auto"/>
        <w:left w:val="none" w:sz="0" w:space="0" w:color="auto"/>
        <w:bottom w:val="none" w:sz="0" w:space="0" w:color="auto"/>
        <w:right w:val="none" w:sz="0" w:space="0" w:color="auto"/>
      </w:divBdr>
    </w:div>
    <w:div w:id="213243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FB0578F415ACF4C85FA40830180FBBA" ma:contentTypeVersion="7" ma:contentTypeDescription="Create a new document." ma:contentTypeScope="" ma:versionID="5b22ddac40daa8028e4553668875b4f3">
  <xsd:schema xmlns:xsd="http://www.w3.org/2001/XMLSchema" xmlns:xs="http://www.w3.org/2001/XMLSchema" xmlns:p="http://schemas.microsoft.com/office/2006/metadata/properties" xmlns:ns2="8328cd71-1bad-4f0b-ad18-deafa42aa993" targetNamespace="http://schemas.microsoft.com/office/2006/metadata/properties" ma:root="true" ma:fieldsID="085cf137296992e780e82d05db0b9924" ns2:_="">
    <xsd:import namespace="8328cd71-1bad-4f0b-ad18-deafa42aa9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28cd71-1bad-4f0b-ad18-deafa42aa9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469A6EA7-224B-432F-935E-6C3F3CAB5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28cd71-1bad-4f0b-ad18-deafa42aa9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C624C0-0F4B-4F7B-B1F7-237484DEE877}">
  <ds:schemaRefs>
    <ds:schemaRef ds:uri="http://schemas.openxmlformats.org/officeDocument/2006/bibliography"/>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24</Pages>
  <Words>4449</Words>
  <Characters>31056</Characters>
  <Application>Microsoft Office Word</Application>
  <DocSecurity>0</DocSecurity>
  <Lines>258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Davies, Cori</cp:lastModifiedBy>
  <cp:revision>196</cp:revision>
  <cp:lastPrinted>2021-09-30T11:07:00Z</cp:lastPrinted>
  <dcterms:created xsi:type="dcterms:W3CDTF">2025-07-28T14:33:00Z</dcterms:created>
  <dcterms:modified xsi:type="dcterms:W3CDTF">2025-07-28T22:31:00Z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0x0101006FB0578F415ACF4C85FA40830180FBBA</vt:lpwstr>
  </property>
  <property fmtid="{D5CDD505-2E9C-101B-9397-08002B2CF9AE}" pid="3" name="GrammarlyDocumentId">
    <vt:lpwstr>45e09799-0d0c-4970-bd56-4966d124a4c6</vt:lpwstr>
  </property>
  <property fmtid="{D5CDD505-2E9C-101B-9397-08002B2CF9AE}" pid="4" name="ClassificationContentMarkingFooterShapeIds">
    <vt:lpwstr>6b132868,64ddd29,2374b6f3</vt:lpwstr>
  </property>
  <property fmtid="{D5CDD505-2E9C-101B-9397-08002B2CF9AE}" pid="5" name="ClassificationContentMarkingFooterFontProps">
    <vt:lpwstr>#000000,8,Calibri</vt:lpwstr>
  </property>
  <property fmtid="{D5CDD505-2E9C-101B-9397-08002B2CF9AE}" pid="6" name="ClassificationContentMarkingFooterText">
    <vt:lpwstr>Sensitivity: general</vt:lpwstr>
  </property>
</Properties>
</file>