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035C2B" w14:textId="24A6733B" w:rsidR="00EA7621" w:rsidRPr="00876C75" w:rsidRDefault="00EA7621" w:rsidP="00C3451C">
      <w:pPr>
        <w:jc w:val="center"/>
        <w:rPr>
          <w:rFonts w:ascii="Arial" w:hAnsi="Arial" w:cs="Arial"/>
          <w:sz w:val="24"/>
          <w:szCs w:val="24"/>
        </w:rPr>
      </w:pPr>
      <w:r w:rsidRPr="00876C75">
        <w:rPr>
          <w:rFonts w:ascii="Arial" w:hAnsi="Arial" w:cs="Arial"/>
          <w:sz w:val="24"/>
          <w:szCs w:val="24"/>
        </w:rPr>
        <w:t>MODULE HANDBOOK</w:t>
      </w:r>
      <w:r w:rsidR="00C3451C" w:rsidRPr="00876C75">
        <w:rPr>
          <w:rFonts w:ascii="Arial" w:hAnsi="Arial" w:cs="Arial"/>
          <w:sz w:val="24"/>
          <w:szCs w:val="24"/>
        </w:rPr>
        <w:br/>
      </w:r>
      <w:r w:rsidR="00876C75">
        <w:rPr>
          <w:rFonts w:ascii="Arial" w:hAnsi="Arial" w:cs="Arial"/>
          <w:sz w:val="24"/>
          <w:szCs w:val="24"/>
        </w:rPr>
        <w:br/>
      </w:r>
      <w:r w:rsidR="00876C75">
        <w:rPr>
          <w:rFonts w:ascii="Arial" w:hAnsi="Arial" w:cs="Arial"/>
          <w:sz w:val="24"/>
          <w:szCs w:val="24"/>
        </w:rPr>
        <w:br/>
      </w:r>
    </w:p>
    <w:p w14:paraId="0FAF51E9" w14:textId="77777777" w:rsidR="0080741C" w:rsidRPr="0080741C" w:rsidRDefault="0080741C" w:rsidP="0080741C">
      <w:pPr>
        <w:rPr>
          <w:rFonts w:ascii="Arial" w:hAnsi="Arial" w:cs="Arial"/>
          <w:sz w:val="36"/>
          <w:szCs w:val="36"/>
        </w:rPr>
      </w:pPr>
    </w:p>
    <w:p w14:paraId="36F3C3F9" w14:textId="4A310C94" w:rsidR="00EA7621" w:rsidRPr="00876C75" w:rsidRDefault="00EA7621" w:rsidP="00C3451C">
      <w:pPr>
        <w:jc w:val="center"/>
        <w:rPr>
          <w:rFonts w:ascii="Arial" w:hAnsi="Arial" w:cs="Arial"/>
          <w:sz w:val="24"/>
          <w:szCs w:val="24"/>
        </w:rPr>
      </w:pPr>
      <w:r w:rsidRPr="00876C75">
        <w:rPr>
          <w:rFonts w:ascii="Arial" w:hAnsi="Arial" w:cs="Arial"/>
          <w:sz w:val="24"/>
          <w:szCs w:val="24"/>
        </w:rPr>
        <w:t>Certificate of Higher Education in</w:t>
      </w:r>
    </w:p>
    <w:p w14:paraId="40B205F1" w14:textId="56BC7463" w:rsidR="00EA7621" w:rsidRPr="00876C75" w:rsidRDefault="00EA7621" w:rsidP="00C3451C">
      <w:pPr>
        <w:jc w:val="center"/>
        <w:rPr>
          <w:rFonts w:ascii="Arial" w:hAnsi="Arial" w:cs="Arial"/>
          <w:sz w:val="24"/>
          <w:szCs w:val="24"/>
        </w:rPr>
      </w:pPr>
      <w:r w:rsidRPr="00876C75">
        <w:rPr>
          <w:rFonts w:ascii="Arial" w:hAnsi="Arial" w:cs="Arial"/>
          <w:sz w:val="24"/>
          <w:szCs w:val="24"/>
        </w:rPr>
        <w:t>Employability Skills</w:t>
      </w:r>
    </w:p>
    <w:p w14:paraId="089ACA44" w14:textId="704B18CB" w:rsidR="00EA7621" w:rsidRDefault="00EA7621" w:rsidP="00C3451C">
      <w:pPr>
        <w:jc w:val="center"/>
        <w:rPr>
          <w:rFonts w:ascii="Arial" w:hAnsi="Arial" w:cs="Arial"/>
          <w:sz w:val="24"/>
          <w:szCs w:val="24"/>
        </w:rPr>
      </w:pPr>
      <w:r w:rsidRPr="00876C75">
        <w:rPr>
          <w:rFonts w:ascii="Arial" w:hAnsi="Arial" w:cs="Arial"/>
          <w:sz w:val="24"/>
          <w:szCs w:val="24"/>
        </w:rPr>
        <w:t>LEVEL 4</w:t>
      </w:r>
      <w:r w:rsidR="00C3451C" w:rsidRPr="00876C75">
        <w:rPr>
          <w:rFonts w:ascii="Arial" w:hAnsi="Arial" w:cs="Arial"/>
          <w:sz w:val="24"/>
          <w:szCs w:val="24"/>
        </w:rPr>
        <w:br/>
      </w:r>
      <w:r w:rsidR="00876C75">
        <w:rPr>
          <w:rFonts w:ascii="Arial" w:hAnsi="Arial" w:cs="Arial"/>
          <w:sz w:val="24"/>
          <w:szCs w:val="24"/>
        </w:rPr>
        <w:br/>
      </w:r>
      <w:r w:rsidR="00876C75">
        <w:rPr>
          <w:rFonts w:ascii="Arial" w:hAnsi="Arial" w:cs="Arial"/>
          <w:sz w:val="24"/>
          <w:szCs w:val="24"/>
        </w:rPr>
        <w:br/>
      </w:r>
    </w:p>
    <w:p w14:paraId="20CEF0A4" w14:textId="77777777" w:rsidR="001123BE" w:rsidRPr="00876C75" w:rsidRDefault="001123BE" w:rsidP="00C3451C">
      <w:pPr>
        <w:jc w:val="center"/>
        <w:rPr>
          <w:rFonts w:ascii="Arial" w:hAnsi="Arial" w:cs="Arial"/>
          <w:sz w:val="24"/>
          <w:szCs w:val="24"/>
        </w:rPr>
      </w:pPr>
    </w:p>
    <w:p w14:paraId="354E52C5" w14:textId="5A89D815" w:rsidR="00EA7621" w:rsidRPr="00876C75" w:rsidRDefault="00EA7621" w:rsidP="00C3451C">
      <w:pPr>
        <w:jc w:val="center"/>
        <w:rPr>
          <w:rFonts w:ascii="Arial" w:hAnsi="Arial" w:cs="Arial"/>
          <w:sz w:val="24"/>
          <w:szCs w:val="24"/>
        </w:rPr>
      </w:pPr>
      <w:r w:rsidRPr="00876C75">
        <w:rPr>
          <w:rFonts w:ascii="Arial" w:hAnsi="Arial" w:cs="Arial"/>
          <w:sz w:val="24"/>
          <w:szCs w:val="24"/>
        </w:rPr>
        <w:t>Effective Team Working and Communication</w:t>
      </w:r>
    </w:p>
    <w:p w14:paraId="18CA0EA9" w14:textId="289D61A7" w:rsidR="00EA7621" w:rsidRDefault="00EA7621" w:rsidP="00C3451C">
      <w:pPr>
        <w:jc w:val="center"/>
        <w:rPr>
          <w:rFonts w:ascii="Arial" w:hAnsi="Arial" w:cs="Arial"/>
          <w:sz w:val="24"/>
          <w:szCs w:val="24"/>
        </w:rPr>
      </w:pPr>
      <w:r w:rsidRPr="00876C75">
        <w:rPr>
          <w:rFonts w:ascii="Arial" w:hAnsi="Arial" w:cs="Arial"/>
          <w:sz w:val="24"/>
          <w:szCs w:val="24"/>
        </w:rPr>
        <w:t>(BMSW4009)</w:t>
      </w:r>
      <w:r w:rsidR="00C3451C" w:rsidRPr="00876C75">
        <w:rPr>
          <w:rFonts w:ascii="Arial" w:hAnsi="Arial" w:cs="Arial"/>
          <w:sz w:val="24"/>
          <w:szCs w:val="24"/>
        </w:rPr>
        <w:br/>
      </w:r>
    </w:p>
    <w:p w14:paraId="06CD1E62" w14:textId="77777777" w:rsidR="001123BE" w:rsidRDefault="001123BE" w:rsidP="00C3451C">
      <w:pPr>
        <w:jc w:val="center"/>
        <w:rPr>
          <w:rFonts w:ascii="Arial" w:hAnsi="Arial" w:cs="Arial"/>
          <w:sz w:val="24"/>
          <w:szCs w:val="24"/>
        </w:rPr>
      </w:pPr>
    </w:p>
    <w:p w14:paraId="2AAB4FAD" w14:textId="77777777" w:rsidR="001123BE" w:rsidRPr="00876C75" w:rsidRDefault="001123BE" w:rsidP="00C3451C">
      <w:pPr>
        <w:jc w:val="center"/>
        <w:rPr>
          <w:rFonts w:ascii="Arial" w:hAnsi="Arial" w:cs="Arial"/>
          <w:sz w:val="24"/>
          <w:szCs w:val="24"/>
        </w:rPr>
      </w:pPr>
    </w:p>
    <w:p w14:paraId="1AA11AA0" w14:textId="51D16FE5" w:rsidR="00EA7621" w:rsidRPr="00876C75" w:rsidRDefault="00EA7621" w:rsidP="00C3451C">
      <w:pPr>
        <w:jc w:val="center"/>
        <w:rPr>
          <w:rFonts w:ascii="Arial" w:hAnsi="Arial" w:cs="Arial"/>
          <w:sz w:val="24"/>
          <w:szCs w:val="24"/>
        </w:rPr>
      </w:pPr>
      <w:r w:rsidRPr="00876C75">
        <w:rPr>
          <w:rFonts w:ascii="Arial" w:hAnsi="Arial" w:cs="Arial"/>
          <w:sz w:val="24"/>
          <w:szCs w:val="24"/>
        </w:rPr>
        <w:t>Module Lead: James Moore</w:t>
      </w:r>
    </w:p>
    <w:p w14:paraId="31872C91" w14:textId="6ABE8A9E" w:rsidR="00EA7621" w:rsidRPr="00876C75" w:rsidRDefault="00EA7621" w:rsidP="00C3451C">
      <w:pPr>
        <w:jc w:val="center"/>
        <w:rPr>
          <w:rFonts w:ascii="Arial" w:hAnsi="Arial" w:cs="Arial"/>
          <w:sz w:val="24"/>
          <w:szCs w:val="24"/>
        </w:rPr>
      </w:pPr>
      <w:r w:rsidRPr="00876C75">
        <w:rPr>
          <w:rFonts w:ascii="Arial" w:hAnsi="Arial" w:cs="Arial"/>
          <w:sz w:val="24"/>
          <w:szCs w:val="24"/>
        </w:rPr>
        <w:t>Email: j.moore@uwtsd.ac.uk</w:t>
      </w:r>
    </w:p>
    <w:p w14:paraId="1DFABEF4" w14:textId="6DC5CF32" w:rsidR="0080741C" w:rsidRPr="00876C75" w:rsidRDefault="0080741C" w:rsidP="0080741C">
      <w:pPr>
        <w:rPr>
          <w:rFonts w:ascii="Arial" w:hAnsi="Arial" w:cs="Arial"/>
          <w:sz w:val="24"/>
          <w:szCs w:val="24"/>
        </w:rPr>
      </w:pPr>
      <w:r w:rsidRPr="00876C75">
        <w:rPr>
          <w:rFonts w:ascii="Arial" w:hAnsi="Arial" w:cs="Arial"/>
          <w:sz w:val="24"/>
          <w:szCs w:val="24"/>
        </w:rPr>
        <w:t xml:space="preserve">                               </w:t>
      </w:r>
      <w:r w:rsidR="00876C75">
        <w:rPr>
          <w:rFonts w:ascii="Arial" w:hAnsi="Arial" w:cs="Arial"/>
          <w:sz w:val="24"/>
          <w:szCs w:val="24"/>
        </w:rPr>
        <w:t xml:space="preserve">                          </w:t>
      </w:r>
      <w:r w:rsidRPr="00876C75">
        <w:rPr>
          <w:rFonts w:ascii="Arial" w:hAnsi="Arial" w:cs="Arial"/>
          <w:sz w:val="24"/>
          <w:szCs w:val="24"/>
        </w:rPr>
        <w:t xml:space="preserve">   </w:t>
      </w:r>
      <w:r w:rsidR="00EA7621" w:rsidRPr="00876C75">
        <w:rPr>
          <w:rFonts w:ascii="Arial" w:hAnsi="Arial" w:cs="Arial"/>
          <w:sz w:val="24"/>
          <w:szCs w:val="24"/>
        </w:rPr>
        <w:t>2024-2025</w:t>
      </w:r>
      <w:r w:rsidR="00C3451C" w:rsidRPr="00876C75">
        <w:rPr>
          <w:rFonts w:ascii="Arial" w:hAnsi="Arial" w:cs="Arial"/>
          <w:sz w:val="24"/>
          <w:szCs w:val="24"/>
        </w:rPr>
        <w:br/>
      </w:r>
    </w:p>
    <w:p w14:paraId="590DDD4D" w14:textId="4F7B4E15" w:rsidR="001123BE" w:rsidRDefault="001123BE" w:rsidP="00A270D3">
      <w:pPr>
        <w:spacing w:line="360" w:lineRule="auto"/>
        <w:jc w:val="both"/>
        <w:rPr>
          <w:rFonts w:ascii="Arial" w:hAnsi="Arial" w:cs="Arial"/>
          <w:sz w:val="36"/>
          <w:szCs w:val="36"/>
        </w:rPr>
      </w:pPr>
      <w:r w:rsidRPr="00876C75">
        <w:rPr>
          <w:rFonts w:ascii="Arial" w:hAnsi="Arial" w:cs="Arial"/>
          <w:sz w:val="24"/>
          <w:szCs w:val="24"/>
        </w:rPr>
        <w:t>TASK 1 – REFLECTIVE REPORT – 1000 WORDS</w:t>
      </w:r>
      <w:r w:rsidR="00876C75">
        <w:rPr>
          <w:rFonts w:ascii="Arial" w:hAnsi="Arial" w:cs="Arial"/>
          <w:sz w:val="24"/>
          <w:szCs w:val="24"/>
        </w:rPr>
        <w:br/>
      </w:r>
      <w:r>
        <w:rPr>
          <w:rFonts w:ascii="Arial" w:hAnsi="Arial" w:cs="Arial"/>
          <w:sz w:val="24"/>
          <w:szCs w:val="24"/>
        </w:rPr>
        <w:br/>
      </w:r>
      <w:r>
        <w:rPr>
          <w:rFonts w:ascii="Arial" w:hAnsi="Arial" w:cs="Arial"/>
          <w:sz w:val="24"/>
          <w:szCs w:val="24"/>
        </w:rPr>
        <w:br/>
      </w:r>
      <w:r>
        <w:rPr>
          <w:rFonts w:ascii="Arial" w:hAnsi="Arial" w:cs="Arial"/>
          <w:sz w:val="24"/>
          <w:szCs w:val="24"/>
        </w:rPr>
        <w:br/>
      </w:r>
      <w:r w:rsidR="00C3451C" w:rsidRPr="00876C75">
        <w:rPr>
          <w:rFonts w:ascii="Arial" w:hAnsi="Arial" w:cs="Arial"/>
          <w:sz w:val="24"/>
          <w:szCs w:val="24"/>
        </w:rPr>
        <w:br/>
      </w:r>
      <w:r w:rsidR="0080741C" w:rsidRPr="00876C75">
        <w:rPr>
          <w:rFonts w:ascii="Arial" w:hAnsi="Arial" w:cs="Arial"/>
          <w:sz w:val="24"/>
          <w:szCs w:val="24"/>
        </w:rPr>
        <w:t xml:space="preserve">               </w:t>
      </w:r>
      <w:r w:rsidR="00C3451C" w:rsidRPr="00876C75">
        <w:rPr>
          <w:rFonts w:ascii="Arial" w:hAnsi="Arial" w:cs="Arial"/>
          <w:sz w:val="24"/>
          <w:szCs w:val="24"/>
        </w:rPr>
        <w:t>Student: Claudiu Florea (2330390)</w:t>
      </w:r>
      <w:r>
        <w:rPr>
          <w:rFonts w:ascii="Arial" w:hAnsi="Arial" w:cs="Arial"/>
          <w:sz w:val="24"/>
          <w:szCs w:val="24"/>
        </w:rPr>
        <w:br/>
      </w:r>
      <w:r>
        <w:rPr>
          <w:rFonts w:ascii="Arial" w:hAnsi="Arial" w:cs="Arial"/>
          <w:sz w:val="24"/>
          <w:szCs w:val="24"/>
        </w:rPr>
        <w:br/>
      </w:r>
      <w:r w:rsidR="00466014" w:rsidRPr="00876C75">
        <w:rPr>
          <w:rFonts w:ascii="Arial" w:hAnsi="Arial" w:cs="Arial"/>
          <w:sz w:val="24"/>
          <w:szCs w:val="24"/>
        </w:rPr>
        <w:br/>
      </w:r>
    </w:p>
    <w:p w14:paraId="1978EF26" w14:textId="7D3ED5CF" w:rsidR="001123BE" w:rsidRDefault="0080741C" w:rsidP="00A270D3">
      <w:pPr>
        <w:spacing w:line="360" w:lineRule="auto"/>
        <w:jc w:val="both"/>
        <w:rPr>
          <w:rFonts w:ascii="Arial" w:hAnsi="Arial" w:cs="Arial"/>
          <w:sz w:val="24"/>
          <w:szCs w:val="24"/>
        </w:rPr>
      </w:pPr>
      <w:r w:rsidRPr="00876C75">
        <w:rPr>
          <w:rFonts w:ascii="Arial" w:hAnsi="Arial" w:cs="Arial"/>
          <w:sz w:val="24"/>
          <w:szCs w:val="24"/>
        </w:rPr>
        <w:t>COUNT WORD: 10</w:t>
      </w:r>
      <w:r w:rsidR="005C1A53">
        <w:rPr>
          <w:rFonts w:ascii="Arial" w:hAnsi="Arial" w:cs="Arial"/>
          <w:sz w:val="24"/>
          <w:szCs w:val="24"/>
        </w:rPr>
        <w:t>58</w:t>
      </w:r>
      <w:r w:rsidR="00236FFC">
        <w:rPr>
          <w:rFonts w:ascii="Arial" w:hAnsi="Arial" w:cs="Arial"/>
          <w:sz w:val="24"/>
          <w:szCs w:val="24"/>
        </w:rPr>
        <w:br/>
      </w:r>
      <w:r w:rsidR="00236FFC">
        <w:rPr>
          <w:rFonts w:ascii="Arial" w:hAnsi="Arial" w:cs="Arial"/>
          <w:sz w:val="24"/>
          <w:szCs w:val="24"/>
        </w:rPr>
        <w:br/>
      </w:r>
    </w:p>
    <w:p w14:paraId="4C76E002" w14:textId="57BF25FE" w:rsidR="00A270D3" w:rsidRPr="00A270D3" w:rsidRDefault="00236FFC" w:rsidP="00A270D3">
      <w:pPr>
        <w:spacing w:line="360" w:lineRule="auto"/>
        <w:jc w:val="both"/>
        <w:rPr>
          <w:rFonts w:ascii="Arial" w:eastAsia="Calibri" w:hAnsi="Arial" w:cs="Arial"/>
          <w:sz w:val="24"/>
          <w:szCs w:val="24"/>
        </w:rPr>
      </w:pPr>
      <w:r>
        <w:rPr>
          <w:rFonts w:ascii="Arial" w:hAnsi="Arial" w:cs="Arial"/>
          <w:sz w:val="24"/>
          <w:szCs w:val="24"/>
        </w:rPr>
        <w:lastRenderedPageBreak/>
        <w:br/>
      </w:r>
      <w:r w:rsidR="009047CF" w:rsidRPr="00A96093">
        <w:rPr>
          <w:rFonts w:ascii="Arial" w:hAnsi="Arial" w:cs="Arial"/>
          <w:sz w:val="24"/>
          <w:szCs w:val="24"/>
        </w:rPr>
        <w:t xml:space="preserve">The purpose of this assignment is to show </w:t>
      </w:r>
      <w:r w:rsidR="009A0AE6" w:rsidRPr="00A96093">
        <w:rPr>
          <w:rFonts w:ascii="Arial" w:hAnsi="Arial" w:cs="Arial"/>
          <w:sz w:val="24"/>
          <w:szCs w:val="24"/>
        </w:rPr>
        <w:t>how critical communication is in effective</w:t>
      </w:r>
      <w:r w:rsidR="00BD4BD7" w:rsidRPr="00A96093">
        <w:rPr>
          <w:rFonts w:ascii="Arial" w:hAnsi="Arial" w:cs="Arial"/>
          <w:sz w:val="24"/>
          <w:szCs w:val="24"/>
        </w:rPr>
        <w:t xml:space="preserve"> groups</w:t>
      </w:r>
      <w:r w:rsidR="00A00102">
        <w:rPr>
          <w:rFonts w:ascii="Arial" w:hAnsi="Arial" w:cs="Arial"/>
          <w:sz w:val="24"/>
          <w:szCs w:val="24"/>
        </w:rPr>
        <w:t>. Also, to</w:t>
      </w:r>
      <w:r w:rsidR="009A0AE6" w:rsidRPr="00A96093">
        <w:rPr>
          <w:rFonts w:ascii="Arial" w:hAnsi="Arial" w:cs="Arial"/>
          <w:sz w:val="24"/>
          <w:szCs w:val="24"/>
        </w:rPr>
        <w:t xml:space="preserve"> </w:t>
      </w:r>
      <w:r w:rsidR="00D442F8" w:rsidRPr="00A96093">
        <w:rPr>
          <w:rFonts w:ascii="Arial" w:hAnsi="Arial" w:cs="Arial"/>
          <w:sz w:val="24"/>
          <w:szCs w:val="24"/>
        </w:rPr>
        <w:t xml:space="preserve">provide examples of personal experiences that are linked to relevant models learned </w:t>
      </w:r>
      <w:r w:rsidR="000C441B" w:rsidRPr="00A96093">
        <w:rPr>
          <w:rFonts w:ascii="Arial" w:hAnsi="Arial" w:cs="Arial"/>
          <w:sz w:val="24"/>
          <w:szCs w:val="24"/>
        </w:rPr>
        <w:t>during this module.</w:t>
      </w:r>
      <w:r w:rsidR="007F450B">
        <w:br/>
      </w:r>
      <w:r w:rsidR="00BD4BD7">
        <w:rPr>
          <w:rFonts w:ascii="Arial" w:hAnsi="Arial" w:cs="Arial"/>
          <w:sz w:val="24"/>
          <w:szCs w:val="24"/>
        </w:rPr>
        <w:t>T</w:t>
      </w:r>
      <w:r w:rsidR="007F450B" w:rsidRPr="00557B76">
        <w:rPr>
          <w:rFonts w:ascii="Arial" w:hAnsi="Arial" w:cs="Arial"/>
          <w:sz w:val="24"/>
          <w:szCs w:val="24"/>
        </w:rPr>
        <w:t xml:space="preserve">eamwork is a group of </w:t>
      </w:r>
      <w:r w:rsidR="00A270D3">
        <w:rPr>
          <w:rFonts w:ascii="Arial" w:hAnsi="Arial" w:cs="Arial"/>
          <w:sz w:val="24"/>
          <w:szCs w:val="24"/>
        </w:rPr>
        <w:t xml:space="preserve">a </w:t>
      </w:r>
      <w:r w:rsidR="007F450B" w:rsidRPr="00557B76">
        <w:rPr>
          <w:rFonts w:ascii="Arial" w:hAnsi="Arial" w:cs="Arial"/>
          <w:sz w:val="24"/>
          <w:szCs w:val="24"/>
        </w:rPr>
        <w:t>minimum</w:t>
      </w:r>
      <w:r w:rsidR="00A270D3">
        <w:rPr>
          <w:rFonts w:ascii="Arial" w:hAnsi="Arial" w:cs="Arial"/>
          <w:sz w:val="24"/>
          <w:szCs w:val="24"/>
        </w:rPr>
        <w:t xml:space="preserve"> of</w:t>
      </w:r>
      <w:r w:rsidR="007F450B" w:rsidRPr="00557B76">
        <w:rPr>
          <w:rFonts w:ascii="Arial" w:hAnsi="Arial" w:cs="Arial"/>
          <w:sz w:val="24"/>
          <w:szCs w:val="24"/>
        </w:rPr>
        <w:t xml:space="preserve"> </w:t>
      </w:r>
      <w:r w:rsidR="00D4152B">
        <w:rPr>
          <w:rFonts w:ascii="Arial" w:hAnsi="Arial" w:cs="Arial"/>
          <w:sz w:val="24"/>
          <w:szCs w:val="24"/>
        </w:rPr>
        <w:t>two</w:t>
      </w:r>
      <w:r w:rsidR="00031AA9" w:rsidRPr="00557B76">
        <w:rPr>
          <w:rFonts w:ascii="Arial" w:hAnsi="Arial" w:cs="Arial"/>
          <w:sz w:val="24"/>
          <w:szCs w:val="24"/>
        </w:rPr>
        <w:t xml:space="preserve"> </w:t>
      </w:r>
      <w:r w:rsidR="00A270D3">
        <w:rPr>
          <w:rFonts w:ascii="Arial" w:hAnsi="Arial" w:cs="Arial"/>
          <w:sz w:val="24"/>
          <w:szCs w:val="24"/>
        </w:rPr>
        <w:t>skillful</w:t>
      </w:r>
      <w:r w:rsidR="007F450B" w:rsidRPr="00557B76">
        <w:rPr>
          <w:rFonts w:ascii="Arial" w:hAnsi="Arial" w:cs="Arial"/>
          <w:sz w:val="24"/>
          <w:szCs w:val="24"/>
        </w:rPr>
        <w:t xml:space="preserve"> </w:t>
      </w:r>
      <w:r w:rsidR="00031AA9" w:rsidRPr="00557B76">
        <w:rPr>
          <w:rFonts w:ascii="Arial" w:hAnsi="Arial" w:cs="Arial"/>
          <w:sz w:val="24"/>
          <w:szCs w:val="24"/>
        </w:rPr>
        <w:t>individuals</w:t>
      </w:r>
      <w:r w:rsidR="007F450B" w:rsidRPr="00557B76">
        <w:rPr>
          <w:rFonts w:ascii="Arial" w:hAnsi="Arial" w:cs="Arial"/>
          <w:sz w:val="24"/>
          <w:szCs w:val="24"/>
        </w:rPr>
        <w:t xml:space="preserve"> </w:t>
      </w:r>
      <w:r w:rsidR="00A270D3">
        <w:rPr>
          <w:rFonts w:ascii="Arial" w:hAnsi="Arial" w:cs="Arial"/>
          <w:sz w:val="24"/>
          <w:szCs w:val="24"/>
        </w:rPr>
        <w:t>who</w:t>
      </w:r>
      <w:r w:rsidR="007F450B" w:rsidRPr="00557B76">
        <w:rPr>
          <w:rFonts w:ascii="Arial" w:hAnsi="Arial" w:cs="Arial"/>
          <w:sz w:val="24"/>
          <w:szCs w:val="24"/>
        </w:rPr>
        <w:t xml:space="preserve"> are working together to achieve</w:t>
      </w:r>
      <w:r w:rsidR="00031AA9" w:rsidRPr="00557B76">
        <w:rPr>
          <w:rFonts w:ascii="Arial" w:hAnsi="Arial" w:cs="Arial"/>
          <w:sz w:val="24"/>
          <w:szCs w:val="24"/>
        </w:rPr>
        <w:t xml:space="preserve"> </w:t>
      </w:r>
      <w:r w:rsidR="007F450B" w:rsidRPr="00557B76">
        <w:rPr>
          <w:rFonts w:ascii="Arial" w:hAnsi="Arial" w:cs="Arial"/>
          <w:sz w:val="24"/>
          <w:szCs w:val="24"/>
        </w:rPr>
        <w:t>specific goal</w:t>
      </w:r>
      <w:r w:rsidR="00031AA9" w:rsidRPr="00557B76">
        <w:rPr>
          <w:rFonts w:ascii="Arial" w:hAnsi="Arial" w:cs="Arial"/>
          <w:sz w:val="24"/>
          <w:szCs w:val="24"/>
        </w:rPr>
        <w:t>s</w:t>
      </w:r>
      <w:r w:rsidR="009E4A22" w:rsidRPr="00557B76">
        <w:rPr>
          <w:rFonts w:ascii="Arial" w:hAnsi="Arial" w:cs="Arial"/>
          <w:sz w:val="24"/>
          <w:szCs w:val="24"/>
        </w:rPr>
        <w:t>.</w:t>
      </w:r>
      <w:r w:rsidR="00031AA9" w:rsidRPr="00557B76">
        <w:rPr>
          <w:rFonts w:ascii="Arial" w:hAnsi="Arial" w:cs="Arial"/>
          <w:sz w:val="24"/>
          <w:szCs w:val="24"/>
        </w:rPr>
        <w:t xml:space="preserve"> </w:t>
      </w:r>
      <w:r w:rsidR="00C97A28">
        <w:rPr>
          <w:rFonts w:ascii="Arial" w:hAnsi="Arial" w:cs="Arial"/>
          <w:sz w:val="24"/>
          <w:szCs w:val="24"/>
        </w:rPr>
        <w:br/>
      </w:r>
      <w:r w:rsidR="00540CBA">
        <w:rPr>
          <w:rFonts w:ascii="Arial" w:hAnsi="Arial" w:cs="Arial"/>
          <w:sz w:val="24"/>
          <w:szCs w:val="24"/>
        </w:rPr>
        <w:t>W</w:t>
      </w:r>
      <w:r w:rsidR="009E4A22" w:rsidRPr="00557B76">
        <w:rPr>
          <w:rFonts w:ascii="Arial" w:hAnsi="Arial" w:cs="Arial"/>
          <w:sz w:val="24"/>
          <w:szCs w:val="24"/>
        </w:rPr>
        <w:t xml:space="preserve">orking together will </w:t>
      </w:r>
      <w:r w:rsidR="00031AA9" w:rsidRPr="00557B76">
        <w:rPr>
          <w:rFonts w:ascii="Arial" w:hAnsi="Arial" w:cs="Arial"/>
          <w:sz w:val="24"/>
          <w:szCs w:val="24"/>
        </w:rPr>
        <w:t xml:space="preserve">make </w:t>
      </w:r>
      <w:r w:rsidR="006C10FE">
        <w:rPr>
          <w:rFonts w:ascii="Arial" w:hAnsi="Arial" w:cs="Arial"/>
          <w:sz w:val="24"/>
          <w:szCs w:val="24"/>
        </w:rPr>
        <w:t>the group</w:t>
      </w:r>
      <w:r w:rsidR="00031AA9" w:rsidRPr="00557B76">
        <w:rPr>
          <w:rFonts w:ascii="Arial" w:hAnsi="Arial" w:cs="Arial"/>
          <w:sz w:val="24"/>
          <w:szCs w:val="24"/>
        </w:rPr>
        <w:t xml:space="preserve"> more</w:t>
      </w:r>
      <w:r w:rsidR="00905CC6" w:rsidRPr="00557B76">
        <w:rPr>
          <w:rFonts w:ascii="Arial" w:hAnsi="Arial" w:cs="Arial"/>
          <w:sz w:val="24"/>
          <w:szCs w:val="24"/>
        </w:rPr>
        <w:t xml:space="preserve"> efficient</w:t>
      </w:r>
      <w:r w:rsidR="007F450B" w:rsidRPr="00557B76">
        <w:rPr>
          <w:rFonts w:ascii="Arial" w:hAnsi="Arial" w:cs="Arial"/>
          <w:sz w:val="24"/>
          <w:szCs w:val="24"/>
        </w:rPr>
        <w:t xml:space="preserve"> in delivering results and </w:t>
      </w:r>
      <w:r w:rsidR="003605AB" w:rsidRPr="00557B76">
        <w:rPr>
          <w:rFonts w:ascii="Arial" w:hAnsi="Arial" w:cs="Arial"/>
          <w:sz w:val="24"/>
          <w:szCs w:val="24"/>
        </w:rPr>
        <w:t>achieving goals</w:t>
      </w:r>
      <w:r w:rsidR="00AA3681">
        <w:rPr>
          <w:rFonts w:ascii="Arial" w:hAnsi="Arial" w:cs="Arial"/>
          <w:sz w:val="24"/>
          <w:szCs w:val="24"/>
        </w:rPr>
        <w:t xml:space="preserve"> a</w:t>
      </w:r>
      <w:r w:rsidR="00FB64BE">
        <w:rPr>
          <w:rFonts w:ascii="Arial" w:hAnsi="Arial" w:cs="Arial"/>
          <w:sz w:val="24"/>
          <w:szCs w:val="24"/>
        </w:rPr>
        <w:t>ccording to</w:t>
      </w:r>
      <w:r w:rsidR="00540CBA">
        <w:rPr>
          <w:rFonts w:ascii="Arial" w:hAnsi="Arial" w:cs="Arial"/>
          <w:sz w:val="24"/>
          <w:szCs w:val="24"/>
        </w:rPr>
        <w:t xml:space="preserve"> Ristic (2024)</w:t>
      </w:r>
      <w:r w:rsidR="00FB64BE">
        <w:rPr>
          <w:rFonts w:ascii="Arial" w:hAnsi="Arial" w:cs="Arial"/>
          <w:sz w:val="24"/>
          <w:szCs w:val="24"/>
        </w:rPr>
        <w:t>.</w:t>
      </w:r>
      <w:r w:rsidR="00FE0BF4" w:rsidRPr="00557B76">
        <w:rPr>
          <w:rFonts w:ascii="Arial" w:hAnsi="Arial" w:cs="Arial"/>
          <w:sz w:val="24"/>
          <w:szCs w:val="24"/>
        </w:rPr>
        <w:br/>
      </w:r>
      <w:r>
        <w:rPr>
          <w:rFonts w:ascii="Arial" w:hAnsi="Arial" w:cs="Arial"/>
          <w:sz w:val="24"/>
          <w:szCs w:val="24"/>
        </w:rPr>
        <w:br/>
      </w:r>
      <w:r w:rsidR="007F450B" w:rsidRPr="00557B76">
        <w:rPr>
          <w:rFonts w:ascii="Arial" w:hAnsi="Arial" w:cs="Arial"/>
          <w:sz w:val="24"/>
          <w:szCs w:val="24"/>
        </w:rPr>
        <w:t>Asana (2024)</w:t>
      </w:r>
      <w:r w:rsidR="00E55886">
        <w:rPr>
          <w:rFonts w:ascii="Arial" w:hAnsi="Arial" w:cs="Arial"/>
          <w:sz w:val="24"/>
          <w:szCs w:val="24"/>
        </w:rPr>
        <w:t xml:space="preserve"> agrees that</w:t>
      </w:r>
      <w:r w:rsidR="007F450B" w:rsidRPr="00557B76">
        <w:rPr>
          <w:rFonts w:ascii="Arial" w:hAnsi="Arial" w:cs="Arial"/>
          <w:sz w:val="24"/>
          <w:szCs w:val="24"/>
        </w:rPr>
        <w:t xml:space="preserve"> </w:t>
      </w:r>
      <w:r w:rsidR="000539B3">
        <w:rPr>
          <w:rFonts w:ascii="Arial" w:hAnsi="Arial" w:cs="Arial"/>
          <w:sz w:val="24"/>
          <w:szCs w:val="24"/>
        </w:rPr>
        <w:t>w</w:t>
      </w:r>
      <w:r w:rsidR="007F450B" w:rsidRPr="00557B76">
        <w:rPr>
          <w:rFonts w:ascii="Arial" w:hAnsi="Arial" w:cs="Arial"/>
          <w:sz w:val="24"/>
          <w:szCs w:val="24"/>
        </w:rPr>
        <w:t xml:space="preserve">orking towards a common goal with a group of people to </w:t>
      </w:r>
      <w:r w:rsidR="000539B3">
        <w:rPr>
          <w:rFonts w:ascii="Arial" w:hAnsi="Arial" w:cs="Arial"/>
          <w:sz w:val="24"/>
          <w:szCs w:val="24"/>
        </w:rPr>
        <w:t>achieve goals</w:t>
      </w:r>
      <w:r w:rsidR="007F450B" w:rsidRPr="00557B76">
        <w:rPr>
          <w:rFonts w:ascii="Arial" w:hAnsi="Arial" w:cs="Arial"/>
          <w:sz w:val="24"/>
          <w:szCs w:val="24"/>
        </w:rPr>
        <w:t xml:space="preserve"> is known as teamwork</w:t>
      </w:r>
      <w:r w:rsidR="001D36EB">
        <w:rPr>
          <w:rFonts w:ascii="Arial" w:hAnsi="Arial" w:cs="Arial"/>
          <w:sz w:val="24"/>
          <w:szCs w:val="24"/>
        </w:rPr>
        <w:t xml:space="preserve"> and</w:t>
      </w:r>
      <w:r w:rsidR="003D0050">
        <w:rPr>
          <w:rFonts w:ascii="Arial" w:hAnsi="Arial" w:cs="Arial"/>
          <w:sz w:val="24"/>
          <w:szCs w:val="24"/>
        </w:rPr>
        <w:t xml:space="preserve"> </w:t>
      </w:r>
      <w:r w:rsidR="001C36D8">
        <w:rPr>
          <w:rFonts w:ascii="Arial" w:hAnsi="Arial" w:cs="Arial"/>
          <w:sz w:val="24"/>
          <w:szCs w:val="24"/>
        </w:rPr>
        <w:t>states</w:t>
      </w:r>
      <w:r w:rsidR="003D0050">
        <w:rPr>
          <w:rFonts w:ascii="Arial" w:hAnsi="Arial" w:cs="Arial"/>
          <w:sz w:val="24"/>
          <w:szCs w:val="24"/>
        </w:rPr>
        <w:t xml:space="preserve"> that </w:t>
      </w:r>
      <w:r w:rsidR="001D36EB">
        <w:rPr>
          <w:rFonts w:ascii="Arial" w:hAnsi="Arial" w:cs="Arial"/>
          <w:sz w:val="24"/>
          <w:szCs w:val="24"/>
        </w:rPr>
        <w:t>e</w:t>
      </w:r>
      <w:r w:rsidR="007F450B" w:rsidRPr="00557B76">
        <w:rPr>
          <w:rFonts w:ascii="Arial" w:hAnsi="Arial" w:cs="Arial"/>
          <w:sz w:val="24"/>
          <w:szCs w:val="24"/>
        </w:rPr>
        <w:t>ach member contributes their own</w:t>
      </w:r>
      <w:r w:rsidR="00A270D3">
        <w:rPr>
          <w:rFonts w:ascii="Arial" w:hAnsi="Arial" w:cs="Arial"/>
          <w:sz w:val="24"/>
          <w:szCs w:val="24"/>
        </w:rPr>
        <w:t>,</w:t>
      </w:r>
      <w:r w:rsidR="007F450B" w:rsidRPr="00557B76">
        <w:rPr>
          <w:rFonts w:ascii="Arial" w:hAnsi="Arial" w:cs="Arial"/>
          <w:sz w:val="24"/>
          <w:szCs w:val="24"/>
        </w:rPr>
        <w:t xml:space="preserve"> special knowledge and abilities</w:t>
      </w:r>
      <w:r w:rsidR="00B11EEA">
        <w:rPr>
          <w:rFonts w:ascii="Arial" w:hAnsi="Arial" w:cs="Arial"/>
          <w:sz w:val="24"/>
          <w:szCs w:val="24"/>
        </w:rPr>
        <w:t>.</w:t>
      </w:r>
      <w:r w:rsidR="007F450B" w:rsidRPr="00557B76">
        <w:rPr>
          <w:rFonts w:ascii="Arial" w:hAnsi="Arial" w:cs="Arial"/>
          <w:sz w:val="24"/>
          <w:szCs w:val="24"/>
        </w:rPr>
        <w:br/>
      </w:r>
      <w:r w:rsidR="007F450B" w:rsidRPr="00557B76">
        <w:rPr>
          <w:rFonts w:ascii="Arial" w:hAnsi="Arial" w:cs="Arial"/>
          <w:sz w:val="24"/>
          <w:szCs w:val="24"/>
        </w:rPr>
        <w:br/>
      </w:r>
      <w:r w:rsidR="00D5511D" w:rsidRPr="00557B76">
        <w:rPr>
          <w:rFonts w:ascii="Arial" w:eastAsia="Calibri" w:hAnsi="Arial" w:cs="Arial"/>
          <w:sz w:val="24"/>
          <w:szCs w:val="24"/>
        </w:rPr>
        <w:t>My natural role within teams</w:t>
      </w:r>
      <w:r w:rsidR="00EF7C7A" w:rsidRPr="00557B76">
        <w:rPr>
          <w:rFonts w:ascii="Arial" w:eastAsia="Calibri" w:hAnsi="Arial" w:cs="Arial"/>
          <w:sz w:val="24"/>
          <w:szCs w:val="24"/>
        </w:rPr>
        <w:t xml:space="preserve"> is to provide clarity</w:t>
      </w:r>
      <w:r w:rsidR="00826EF7">
        <w:rPr>
          <w:rFonts w:ascii="Arial" w:eastAsia="Calibri" w:hAnsi="Arial" w:cs="Arial"/>
          <w:sz w:val="24"/>
          <w:szCs w:val="24"/>
        </w:rPr>
        <w:t xml:space="preserve"> in</w:t>
      </w:r>
      <w:r w:rsidR="00681FB7">
        <w:rPr>
          <w:rFonts w:ascii="Arial" w:eastAsia="Calibri" w:hAnsi="Arial" w:cs="Arial"/>
          <w:sz w:val="24"/>
          <w:szCs w:val="24"/>
        </w:rPr>
        <w:t xml:space="preserve"> communication</w:t>
      </w:r>
      <w:r w:rsidR="00EF7C7A" w:rsidRPr="00557B76">
        <w:rPr>
          <w:rFonts w:ascii="Arial" w:eastAsia="Calibri" w:hAnsi="Arial" w:cs="Arial"/>
          <w:sz w:val="24"/>
          <w:szCs w:val="24"/>
        </w:rPr>
        <w:t xml:space="preserve"> and ensure that tasks are completed by encouraging and assisting the team members. Since I have this leadership mindset, I could say that I'm naturally suited to lead teams. </w:t>
      </w:r>
      <w:r w:rsidR="006C220C">
        <w:rPr>
          <w:rFonts w:ascii="Arial" w:eastAsia="Calibri" w:hAnsi="Arial" w:cs="Arial"/>
          <w:sz w:val="24"/>
          <w:szCs w:val="24"/>
        </w:rPr>
        <w:br/>
      </w:r>
      <w:r w:rsidR="006C220C">
        <w:rPr>
          <w:rFonts w:ascii="Arial" w:eastAsia="Calibri" w:hAnsi="Arial" w:cs="Arial"/>
          <w:sz w:val="24"/>
          <w:szCs w:val="24"/>
        </w:rPr>
        <w:br/>
      </w:r>
      <w:r w:rsidR="00EF7C7A" w:rsidRPr="00557B76">
        <w:rPr>
          <w:rFonts w:ascii="Arial" w:eastAsia="Calibri" w:hAnsi="Arial" w:cs="Arial"/>
          <w:sz w:val="24"/>
          <w:szCs w:val="24"/>
        </w:rPr>
        <w:t>When working in a team, I excel at inspiring others,</w:t>
      </w:r>
      <w:r w:rsidR="00B936DA">
        <w:rPr>
          <w:rFonts w:ascii="Arial" w:eastAsia="Calibri" w:hAnsi="Arial" w:cs="Arial"/>
          <w:sz w:val="24"/>
          <w:szCs w:val="24"/>
        </w:rPr>
        <w:t xml:space="preserve"> communicating </w:t>
      </w:r>
      <w:r w:rsidR="00A270D3">
        <w:rPr>
          <w:rFonts w:ascii="Arial" w:eastAsia="Calibri" w:hAnsi="Arial" w:cs="Arial"/>
          <w:sz w:val="24"/>
          <w:szCs w:val="24"/>
        </w:rPr>
        <w:t>clearly</w:t>
      </w:r>
      <w:r w:rsidR="00B30685">
        <w:rPr>
          <w:rFonts w:ascii="Arial" w:eastAsia="Calibri" w:hAnsi="Arial" w:cs="Arial"/>
          <w:sz w:val="24"/>
          <w:szCs w:val="24"/>
        </w:rPr>
        <w:t xml:space="preserve">, </w:t>
      </w:r>
      <w:r w:rsidR="00B30685" w:rsidRPr="00557B76">
        <w:rPr>
          <w:rFonts w:ascii="Arial" w:eastAsia="Calibri" w:hAnsi="Arial" w:cs="Arial"/>
          <w:sz w:val="24"/>
          <w:szCs w:val="24"/>
        </w:rPr>
        <w:t>demonstrating</w:t>
      </w:r>
      <w:r w:rsidR="00EF7C7A" w:rsidRPr="00557B76">
        <w:rPr>
          <w:rFonts w:ascii="Arial" w:eastAsia="Calibri" w:hAnsi="Arial" w:cs="Arial"/>
          <w:sz w:val="24"/>
          <w:szCs w:val="24"/>
        </w:rPr>
        <w:t xml:space="preserve"> empathy, and resolving issues. These skills are crucial when leading and assisting the team</w:t>
      </w:r>
      <w:r w:rsidR="006C220C">
        <w:rPr>
          <w:rFonts w:ascii="Arial" w:eastAsia="Calibri" w:hAnsi="Arial" w:cs="Arial"/>
          <w:sz w:val="24"/>
          <w:szCs w:val="24"/>
        </w:rPr>
        <w:t xml:space="preserve"> </w:t>
      </w:r>
      <w:r w:rsidR="005E2BF8" w:rsidRPr="00557B76">
        <w:rPr>
          <w:rFonts w:ascii="Arial" w:eastAsia="Calibri" w:hAnsi="Arial" w:cs="Arial"/>
          <w:sz w:val="24"/>
          <w:szCs w:val="24"/>
        </w:rPr>
        <w:t>(Ellis,2024).</w:t>
      </w:r>
      <w:r w:rsidR="005E2BF8" w:rsidRPr="00557B76">
        <w:rPr>
          <w:rFonts w:ascii="Arial" w:eastAsia="Calibri" w:hAnsi="Arial" w:cs="Arial"/>
          <w:sz w:val="24"/>
          <w:szCs w:val="24"/>
        </w:rPr>
        <w:br/>
      </w:r>
      <w:r w:rsidR="00A270D3" w:rsidRPr="00A270D3">
        <w:rPr>
          <w:rFonts w:ascii="Arial" w:eastAsia="Calibri" w:hAnsi="Arial" w:cs="Arial"/>
          <w:sz w:val="24"/>
          <w:szCs w:val="24"/>
        </w:rPr>
        <w:t xml:space="preserve">Even if not everyone is born with problem-solving abilities, Petit (2024) asserts that leaders </w:t>
      </w:r>
      <w:r w:rsidR="00C0780C">
        <w:rPr>
          <w:rFonts w:ascii="Arial" w:eastAsia="Calibri" w:hAnsi="Arial" w:cs="Arial"/>
          <w:sz w:val="24"/>
          <w:szCs w:val="24"/>
        </w:rPr>
        <w:t>should</w:t>
      </w:r>
      <w:r w:rsidR="00A270D3" w:rsidRPr="00A270D3">
        <w:rPr>
          <w:rFonts w:ascii="Arial" w:eastAsia="Calibri" w:hAnsi="Arial" w:cs="Arial"/>
          <w:sz w:val="24"/>
          <w:szCs w:val="24"/>
        </w:rPr>
        <w:t xml:space="preserve"> be able to identify and </w:t>
      </w:r>
      <w:r w:rsidR="00C0780C">
        <w:rPr>
          <w:rFonts w:ascii="Arial" w:eastAsia="Calibri" w:hAnsi="Arial" w:cs="Arial"/>
          <w:sz w:val="24"/>
          <w:szCs w:val="24"/>
        </w:rPr>
        <w:t>show problem-skills</w:t>
      </w:r>
      <w:r w:rsidR="00A270D3" w:rsidRPr="00A270D3">
        <w:rPr>
          <w:rFonts w:ascii="Arial" w:eastAsia="Calibri" w:hAnsi="Arial" w:cs="Arial"/>
          <w:sz w:val="24"/>
          <w:szCs w:val="24"/>
        </w:rPr>
        <w:t xml:space="preserve"> </w:t>
      </w:r>
      <w:r w:rsidR="00C0780C">
        <w:rPr>
          <w:rFonts w:ascii="Arial" w:eastAsia="Calibri" w:hAnsi="Arial" w:cs="Arial"/>
          <w:sz w:val="24"/>
          <w:szCs w:val="24"/>
        </w:rPr>
        <w:t>promptly</w:t>
      </w:r>
      <w:r w:rsidR="00A270D3" w:rsidRPr="00A270D3">
        <w:rPr>
          <w:rFonts w:ascii="Arial" w:eastAsia="Calibri" w:hAnsi="Arial" w:cs="Arial"/>
          <w:sz w:val="24"/>
          <w:szCs w:val="24"/>
        </w:rPr>
        <w:t xml:space="preserve">. Anyone with the right attitude can learn and develop problem-solving </w:t>
      </w:r>
      <w:r w:rsidR="00A270D3">
        <w:rPr>
          <w:rFonts w:ascii="Arial" w:eastAsia="Calibri" w:hAnsi="Arial" w:cs="Arial"/>
          <w:sz w:val="24"/>
          <w:szCs w:val="24"/>
        </w:rPr>
        <w:t>skills</w:t>
      </w:r>
      <w:r w:rsidR="00A270D3" w:rsidRPr="00A270D3">
        <w:rPr>
          <w:rFonts w:ascii="Arial" w:eastAsia="Calibri" w:hAnsi="Arial" w:cs="Arial"/>
          <w:sz w:val="24"/>
          <w:szCs w:val="24"/>
        </w:rPr>
        <w:t>.</w:t>
      </w:r>
    </w:p>
    <w:p w14:paraId="00F9F85F" w14:textId="777E24F2" w:rsidR="00C81E8E" w:rsidRPr="00557B76" w:rsidRDefault="002821F2" w:rsidP="00BC66C0">
      <w:pPr>
        <w:spacing w:line="360" w:lineRule="auto"/>
        <w:jc w:val="both"/>
        <w:rPr>
          <w:rFonts w:ascii="Arial" w:eastAsia="Calibri" w:hAnsi="Arial" w:cs="Arial"/>
          <w:sz w:val="24"/>
          <w:szCs w:val="24"/>
        </w:rPr>
      </w:pPr>
      <w:r w:rsidRPr="00557B76">
        <w:rPr>
          <w:rFonts w:ascii="Arial" w:eastAsia="Calibri" w:hAnsi="Arial" w:cs="Arial"/>
          <w:sz w:val="24"/>
          <w:szCs w:val="24"/>
        </w:rPr>
        <w:br/>
      </w:r>
      <w:r w:rsidR="000253EB" w:rsidRPr="00557B76">
        <w:rPr>
          <w:rFonts w:ascii="Arial" w:eastAsia="Calibri" w:hAnsi="Arial" w:cs="Arial"/>
          <w:sz w:val="24"/>
          <w:szCs w:val="24"/>
        </w:rPr>
        <w:t xml:space="preserve">During this module, </w:t>
      </w:r>
      <w:r w:rsidR="008738C0" w:rsidRPr="00557B76">
        <w:rPr>
          <w:rFonts w:ascii="Arial" w:eastAsia="Calibri" w:hAnsi="Arial" w:cs="Arial"/>
          <w:sz w:val="24"/>
          <w:szCs w:val="24"/>
        </w:rPr>
        <w:t>I</w:t>
      </w:r>
      <w:r w:rsidR="002E6CAD">
        <w:rPr>
          <w:rFonts w:ascii="Arial" w:eastAsia="Calibri" w:hAnsi="Arial" w:cs="Arial"/>
          <w:sz w:val="24"/>
          <w:szCs w:val="24"/>
        </w:rPr>
        <w:t xml:space="preserve"> hav</w:t>
      </w:r>
      <w:r w:rsidR="008738C0" w:rsidRPr="00557B76">
        <w:rPr>
          <w:rFonts w:ascii="Arial" w:eastAsia="Calibri" w:hAnsi="Arial" w:cs="Arial"/>
          <w:sz w:val="24"/>
          <w:szCs w:val="24"/>
        </w:rPr>
        <w:t xml:space="preserve">e </w:t>
      </w:r>
      <w:r w:rsidR="00BB55B9">
        <w:rPr>
          <w:rFonts w:ascii="Arial" w:eastAsia="Calibri" w:hAnsi="Arial" w:cs="Arial"/>
          <w:sz w:val="24"/>
          <w:szCs w:val="24"/>
        </w:rPr>
        <w:t>learned</w:t>
      </w:r>
      <w:r w:rsidR="008738C0" w:rsidRPr="00557B76">
        <w:rPr>
          <w:rFonts w:ascii="Arial" w:eastAsia="Calibri" w:hAnsi="Arial" w:cs="Arial"/>
          <w:sz w:val="24"/>
          <w:szCs w:val="24"/>
        </w:rPr>
        <w:t xml:space="preserve"> </w:t>
      </w:r>
      <w:r w:rsidR="00BB55B9">
        <w:rPr>
          <w:rFonts w:ascii="Arial" w:eastAsia="Calibri" w:hAnsi="Arial" w:cs="Arial"/>
          <w:sz w:val="24"/>
          <w:szCs w:val="24"/>
        </w:rPr>
        <w:t>useful</w:t>
      </w:r>
      <w:r w:rsidR="008738C0" w:rsidRPr="00557B76">
        <w:rPr>
          <w:rFonts w:ascii="Arial" w:eastAsia="Calibri" w:hAnsi="Arial" w:cs="Arial"/>
          <w:sz w:val="24"/>
          <w:szCs w:val="24"/>
        </w:rPr>
        <w:t xml:space="preserve"> information</w:t>
      </w:r>
      <w:r w:rsidR="00BB55B9">
        <w:rPr>
          <w:rFonts w:ascii="Arial" w:eastAsia="Calibri" w:hAnsi="Arial" w:cs="Arial"/>
          <w:sz w:val="24"/>
          <w:szCs w:val="24"/>
        </w:rPr>
        <w:t xml:space="preserve"> </w:t>
      </w:r>
      <w:r w:rsidR="008738C0" w:rsidRPr="00557B76">
        <w:rPr>
          <w:rFonts w:ascii="Arial" w:eastAsia="Calibri" w:hAnsi="Arial" w:cs="Arial"/>
          <w:sz w:val="24"/>
          <w:szCs w:val="24"/>
        </w:rPr>
        <w:t>about</w:t>
      </w:r>
      <w:r w:rsidR="00BB55B9">
        <w:rPr>
          <w:rFonts w:ascii="Arial" w:eastAsia="Calibri" w:hAnsi="Arial" w:cs="Arial"/>
          <w:sz w:val="24"/>
          <w:szCs w:val="24"/>
        </w:rPr>
        <w:t xml:space="preserve"> effective teams such as</w:t>
      </w:r>
      <w:r w:rsidR="008738C0" w:rsidRPr="00557B76">
        <w:rPr>
          <w:rFonts w:ascii="Arial" w:eastAsia="Calibri" w:hAnsi="Arial" w:cs="Arial"/>
          <w:sz w:val="24"/>
          <w:szCs w:val="24"/>
        </w:rPr>
        <w:t xml:space="preserve"> collaboration and relationships</w:t>
      </w:r>
      <w:r w:rsidR="00BB55B9">
        <w:rPr>
          <w:rFonts w:ascii="Arial" w:eastAsia="Calibri" w:hAnsi="Arial" w:cs="Arial"/>
          <w:sz w:val="24"/>
          <w:szCs w:val="24"/>
        </w:rPr>
        <w:t xml:space="preserve">, the </w:t>
      </w:r>
      <w:r w:rsidR="000253EB" w:rsidRPr="00557B76">
        <w:rPr>
          <w:rFonts w:ascii="Arial" w:eastAsia="Calibri" w:hAnsi="Arial" w:cs="Arial"/>
          <w:sz w:val="24"/>
          <w:szCs w:val="24"/>
        </w:rPr>
        <w:t>differences between individuals</w:t>
      </w:r>
      <w:r w:rsidR="00BB55B9">
        <w:rPr>
          <w:rFonts w:ascii="Arial" w:eastAsia="Calibri" w:hAnsi="Arial" w:cs="Arial"/>
          <w:sz w:val="24"/>
          <w:szCs w:val="24"/>
        </w:rPr>
        <w:t>, and</w:t>
      </w:r>
      <w:r w:rsidR="000253EB" w:rsidRPr="00557B76">
        <w:rPr>
          <w:rFonts w:ascii="Arial" w:eastAsia="Calibri" w:hAnsi="Arial" w:cs="Arial"/>
          <w:sz w:val="24"/>
          <w:szCs w:val="24"/>
        </w:rPr>
        <w:t xml:space="preserve"> why relationships matter</w:t>
      </w:r>
      <w:r w:rsidR="00BB55B9">
        <w:rPr>
          <w:rFonts w:ascii="Arial" w:eastAsia="Calibri" w:hAnsi="Arial" w:cs="Arial"/>
          <w:sz w:val="24"/>
          <w:szCs w:val="24"/>
        </w:rPr>
        <w:t xml:space="preserve">. </w:t>
      </w:r>
      <w:r w:rsidR="00E6685C" w:rsidRPr="00557B76">
        <w:rPr>
          <w:rFonts w:ascii="Arial" w:eastAsia="Calibri" w:hAnsi="Arial" w:cs="Arial"/>
          <w:sz w:val="24"/>
          <w:szCs w:val="24"/>
        </w:rPr>
        <w:t>I was</w:t>
      </w:r>
      <w:r w:rsidR="00BB55B9">
        <w:rPr>
          <w:rFonts w:ascii="Arial" w:eastAsia="Calibri" w:hAnsi="Arial" w:cs="Arial"/>
          <w:sz w:val="24"/>
          <w:szCs w:val="24"/>
        </w:rPr>
        <w:t xml:space="preserve"> </w:t>
      </w:r>
      <w:r w:rsidR="00E6685C" w:rsidRPr="00557B76">
        <w:rPr>
          <w:rFonts w:ascii="Arial" w:eastAsia="Calibri" w:hAnsi="Arial" w:cs="Arial"/>
          <w:sz w:val="24"/>
          <w:szCs w:val="24"/>
        </w:rPr>
        <w:t xml:space="preserve">impressed </w:t>
      </w:r>
      <w:r w:rsidR="002D5059">
        <w:rPr>
          <w:rFonts w:ascii="Arial" w:eastAsia="Calibri" w:hAnsi="Arial" w:cs="Arial"/>
          <w:sz w:val="24"/>
          <w:szCs w:val="24"/>
        </w:rPr>
        <w:t xml:space="preserve">to learn </w:t>
      </w:r>
      <w:r w:rsidR="00E6685C" w:rsidRPr="00557B76">
        <w:rPr>
          <w:rFonts w:ascii="Arial" w:eastAsia="Calibri" w:hAnsi="Arial" w:cs="Arial"/>
          <w:sz w:val="24"/>
          <w:szCs w:val="24"/>
        </w:rPr>
        <w:t>about conflict and how to comprehend it</w:t>
      </w:r>
      <w:r w:rsidR="00BB55B9">
        <w:rPr>
          <w:rFonts w:ascii="Arial" w:eastAsia="Calibri" w:hAnsi="Arial" w:cs="Arial"/>
          <w:sz w:val="24"/>
          <w:szCs w:val="24"/>
        </w:rPr>
        <w:t>,</w:t>
      </w:r>
      <w:r w:rsidR="00E6685C" w:rsidRPr="00557B76">
        <w:rPr>
          <w:rFonts w:ascii="Arial" w:eastAsia="Calibri" w:hAnsi="Arial" w:cs="Arial"/>
          <w:sz w:val="24"/>
          <w:szCs w:val="24"/>
        </w:rPr>
        <w:t xml:space="preserve"> </w:t>
      </w:r>
      <w:r w:rsidR="002D5059">
        <w:rPr>
          <w:rFonts w:ascii="Arial" w:eastAsia="Calibri" w:hAnsi="Arial" w:cs="Arial"/>
          <w:sz w:val="24"/>
          <w:szCs w:val="24"/>
        </w:rPr>
        <w:t>as</w:t>
      </w:r>
      <w:r w:rsidR="00E6685C" w:rsidRPr="00557B76">
        <w:rPr>
          <w:rFonts w:ascii="Arial" w:eastAsia="Calibri" w:hAnsi="Arial" w:cs="Arial"/>
          <w:sz w:val="24"/>
          <w:szCs w:val="24"/>
        </w:rPr>
        <w:t xml:space="preserve"> I always avoided </w:t>
      </w:r>
      <w:r w:rsidR="00BB55B9">
        <w:rPr>
          <w:rFonts w:ascii="Arial" w:eastAsia="Calibri" w:hAnsi="Arial" w:cs="Arial"/>
          <w:sz w:val="24"/>
          <w:szCs w:val="24"/>
        </w:rPr>
        <w:t xml:space="preserve">it </w:t>
      </w:r>
      <w:r w:rsidR="00E6685C" w:rsidRPr="00557B76">
        <w:rPr>
          <w:rFonts w:ascii="Arial" w:eastAsia="Calibri" w:hAnsi="Arial" w:cs="Arial"/>
          <w:sz w:val="24"/>
          <w:szCs w:val="24"/>
        </w:rPr>
        <w:t>at all costs, not realizing that it appears to help you become a better team player by allowing you to understand and listen to different perspectives</w:t>
      </w:r>
      <w:r w:rsidR="000253EB" w:rsidRPr="00557B76">
        <w:rPr>
          <w:rFonts w:ascii="Arial" w:eastAsia="Calibri" w:hAnsi="Arial" w:cs="Arial"/>
          <w:sz w:val="24"/>
          <w:szCs w:val="24"/>
        </w:rPr>
        <w:t xml:space="preserve">. </w:t>
      </w:r>
      <w:r w:rsidR="00C41960">
        <w:rPr>
          <w:rFonts w:ascii="Arial" w:eastAsia="Calibri" w:hAnsi="Arial" w:cs="Arial"/>
          <w:sz w:val="24"/>
          <w:szCs w:val="24"/>
        </w:rPr>
        <w:br/>
      </w:r>
      <w:r w:rsidR="00C41960" w:rsidRPr="00557B76">
        <w:rPr>
          <w:rFonts w:ascii="Arial" w:eastAsia="Calibri" w:hAnsi="Arial" w:cs="Arial"/>
          <w:sz w:val="24"/>
          <w:szCs w:val="24"/>
        </w:rPr>
        <w:t>Curseu (2011)</w:t>
      </w:r>
      <w:r w:rsidR="00C41960">
        <w:rPr>
          <w:rFonts w:ascii="Arial" w:eastAsia="Calibri" w:hAnsi="Arial" w:cs="Arial"/>
          <w:sz w:val="24"/>
          <w:szCs w:val="24"/>
        </w:rPr>
        <w:t xml:space="preserve"> </w:t>
      </w:r>
      <w:r w:rsidR="00A077BB">
        <w:rPr>
          <w:rFonts w:ascii="Arial" w:eastAsia="Calibri" w:hAnsi="Arial" w:cs="Arial"/>
          <w:sz w:val="24"/>
          <w:szCs w:val="24"/>
        </w:rPr>
        <w:t>explains</w:t>
      </w:r>
      <w:r w:rsidR="00C41960">
        <w:rPr>
          <w:rFonts w:ascii="Arial" w:eastAsia="Calibri" w:hAnsi="Arial" w:cs="Arial"/>
          <w:sz w:val="24"/>
          <w:szCs w:val="24"/>
        </w:rPr>
        <w:t xml:space="preserve"> </w:t>
      </w:r>
      <w:r w:rsidR="000253EB" w:rsidRPr="00557B76">
        <w:rPr>
          <w:rFonts w:ascii="Arial" w:eastAsia="Calibri" w:hAnsi="Arial" w:cs="Arial"/>
          <w:sz w:val="24"/>
          <w:szCs w:val="24"/>
        </w:rPr>
        <w:t>that</w:t>
      </w:r>
      <w:r w:rsidR="00CE0046">
        <w:rPr>
          <w:rFonts w:ascii="Arial" w:eastAsia="Calibri" w:hAnsi="Arial" w:cs="Arial"/>
          <w:sz w:val="24"/>
          <w:szCs w:val="24"/>
        </w:rPr>
        <w:t xml:space="preserve"> </w:t>
      </w:r>
      <w:r w:rsidR="000253EB" w:rsidRPr="00557B76">
        <w:rPr>
          <w:rFonts w:ascii="Arial" w:eastAsia="Calibri" w:hAnsi="Arial" w:cs="Arial"/>
          <w:sz w:val="24"/>
          <w:szCs w:val="24"/>
        </w:rPr>
        <w:t xml:space="preserve">conflict </w:t>
      </w:r>
      <w:r w:rsidR="00CE0046">
        <w:rPr>
          <w:rFonts w:ascii="Arial" w:eastAsia="Calibri" w:hAnsi="Arial" w:cs="Arial"/>
          <w:sz w:val="24"/>
          <w:szCs w:val="24"/>
        </w:rPr>
        <w:t>can</w:t>
      </w:r>
      <w:r w:rsidR="000253EB" w:rsidRPr="00557B76">
        <w:rPr>
          <w:rFonts w:ascii="Arial" w:eastAsia="Calibri" w:hAnsi="Arial" w:cs="Arial"/>
          <w:sz w:val="24"/>
          <w:szCs w:val="24"/>
        </w:rPr>
        <w:t xml:space="preserve"> improve group performance by raising decision quality, decision acceptance, and group outcome satisfaction</w:t>
      </w:r>
      <w:r w:rsidR="00C41960">
        <w:rPr>
          <w:rFonts w:ascii="Arial" w:eastAsia="Calibri" w:hAnsi="Arial" w:cs="Arial"/>
          <w:sz w:val="24"/>
          <w:szCs w:val="24"/>
        </w:rPr>
        <w:t>.</w:t>
      </w:r>
      <w:r w:rsidR="000253EB" w:rsidRPr="00557B76">
        <w:rPr>
          <w:rFonts w:ascii="Arial" w:eastAsia="Calibri" w:hAnsi="Arial" w:cs="Arial"/>
          <w:sz w:val="24"/>
          <w:szCs w:val="24"/>
        </w:rPr>
        <w:t xml:space="preserve"> </w:t>
      </w:r>
      <w:r w:rsidR="000253EB" w:rsidRPr="00557B76">
        <w:rPr>
          <w:rFonts w:ascii="Arial" w:eastAsia="Calibri" w:hAnsi="Arial" w:cs="Arial"/>
          <w:sz w:val="24"/>
          <w:szCs w:val="24"/>
        </w:rPr>
        <w:br/>
      </w:r>
      <w:r w:rsidR="000253EB" w:rsidRPr="00557B76">
        <w:rPr>
          <w:rFonts w:ascii="Arial" w:eastAsia="Calibri" w:hAnsi="Arial" w:cs="Arial"/>
          <w:sz w:val="24"/>
          <w:szCs w:val="24"/>
        </w:rPr>
        <w:br/>
      </w:r>
      <w:r w:rsidR="00640B40" w:rsidRPr="00557B76">
        <w:rPr>
          <w:rFonts w:ascii="Arial" w:eastAsia="Calibri" w:hAnsi="Arial" w:cs="Arial"/>
          <w:sz w:val="24"/>
          <w:szCs w:val="24"/>
        </w:rPr>
        <w:t xml:space="preserve">I </w:t>
      </w:r>
      <w:r w:rsidR="006836FF" w:rsidRPr="00557B76">
        <w:rPr>
          <w:rFonts w:ascii="Arial" w:eastAsia="Calibri" w:hAnsi="Arial" w:cs="Arial"/>
          <w:sz w:val="24"/>
          <w:szCs w:val="24"/>
        </w:rPr>
        <w:t>have</w:t>
      </w:r>
      <w:r w:rsidR="00640B40" w:rsidRPr="00557B76">
        <w:rPr>
          <w:rFonts w:ascii="Arial" w:eastAsia="Calibri" w:hAnsi="Arial" w:cs="Arial"/>
          <w:sz w:val="24"/>
          <w:szCs w:val="24"/>
        </w:rPr>
        <w:t xml:space="preserve"> also</w:t>
      </w:r>
      <w:r w:rsidR="006836FF" w:rsidRPr="00557B76">
        <w:rPr>
          <w:rFonts w:ascii="Arial" w:eastAsia="Calibri" w:hAnsi="Arial" w:cs="Arial"/>
          <w:sz w:val="24"/>
          <w:szCs w:val="24"/>
        </w:rPr>
        <w:t xml:space="preserve"> </w:t>
      </w:r>
      <w:r w:rsidR="00490710">
        <w:rPr>
          <w:rFonts w:ascii="Arial" w:eastAsia="Calibri" w:hAnsi="Arial" w:cs="Arial"/>
          <w:sz w:val="24"/>
          <w:szCs w:val="24"/>
        </w:rPr>
        <w:t>learned</w:t>
      </w:r>
      <w:r w:rsidR="006836FF" w:rsidRPr="00557B76">
        <w:rPr>
          <w:rFonts w:ascii="Arial" w:eastAsia="Calibri" w:hAnsi="Arial" w:cs="Arial"/>
          <w:sz w:val="24"/>
          <w:szCs w:val="24"/>
        </w:rPr>
        <w:t xml:space="preserve"> that just adding people together to do tasks does not mean they </w:t>
      </w:r>
      <w:r w:rsidR="006836FF" w:rsidRPr="00557B76">
        <w:rPr>
          <w:rFonts w:ascii="Arial" w:eastAsia="Calibri" w:hAnsi="Arial" w:cs="Arial"/>
          <w:sz w:val="24"/>
          <w:szCs w:val="24"/>
        </w:rPr>
        <w:lastRenderedPageBreak/>
        <w:t xml:space="preserve">are a team and surely will not be effective. Furthermore, according to </w:t>
      </w:r>
      <w:r w:rsidR="006E2841" w:rsidRPr="00557B76">
        <w:rPr>
          <w:rFonts w:ascii="Arial" w:hAnsi="Arial" w:cs="Arial"/>
          <w:sz w:val="24"/>
          <w:szCs w:val="24"/>
        </w:rPr>
        <w:t>Tannenbaum</w:t>
      </w:r>
      <w:r w:rsidR="006E2841" w:rsidRPr="00557B76">
        <w:rPr>
          <w:rFonts w:ascii="Arial" w:eastAsia="Calibri" w:hAnsi="Arial" w:cs="Arial"/>
          <w:sz w:val="24"/>
          <w:szCs w:val="24"/>
        </w:rPr>
        <w:t xml:space="preserve"> </w:t>
      </w:r>
      <w:r w:rsidR="006836FF" w:rsidRPr="00557B76">
        <w:rPr>
          <w:rFonts w:ascii="Arial" w:eastAsia="Calibri" w:hAnsi="Arial" w:cs="Arial"/>
          <w:sz w:val="24"/>
          <w:szCs w:val="24"/>
        </w:rPr>
        <w:t>and Salas (2020</w:t>
      </w:r>
      <w:r w:rsidR="00627A99">
        <w:rPr>
          <w:rFonts w:ascii="Arial" w:eastAsia="Calibri" w:hAnsi="Arial" w:cs="Arial"/>
          <w:sz w:val="24"/>
          <w:szCs w:val="24"/>
        </w:rPr>
        <w:t>,</w:t>
      </w:r>
      <w:r w:rsidR="006836FF" w:rsidRPr="00557B76">
        <w:rPr>
          <w:rFonts w:ascii="Arial" w:eastAsia="Calibri" w:hAnsi="Arial" w:cs="Arial"/>
          <w:sz w:val="24"/>
          <w:szCs w:val="24"/>
        </w:rPr>
        <w:t xml:space="preserve"> p</w:t>
      </w:r>
      <w:r w:rsidR="00627A99">
        <w:rPr>
          <w:rFonts w:ascii="Arial" w:eastAsia="Calibri" w:hAnsi="Arial" w:cs="Arial"/>
          <w:sz w:val="24"/>
          <w:szCs w:val="24"/>
        </w:rPr>
        <w:t>p.</w:t>
      </w:r>
      <w:r w:rsidR="006836FF" w:rsidRPr="00557B76">
        <w:rPr>
          <w:rFonts w:ascii="Arial" w:eastAsia="Calibri" w:hAnsi="Arial" w:cs="Arial"/>
          <w:sz w:val="24"/>
          <w:szCs w:val="24"/>
        </w:rPr>
        <w:t>3-12</w:t>
      </w:r>
      <w:r w:rsidR="00627A99">
        <w:rPr>
          <w:rFonts w:ascii="Arial" w:eastAsia="Calibri" w:hAnsi="Arial" w:cs="Arial"/>
          <w:sz w:val="24"/>
          <w:szCs w:val="24"/>
        </w:rPr>
        <w:t>)</w:t>
      </w:r>
      <w:r w:rsidR="006836FF" w:rsidRPr="00557B76">
        <w:rPr>
          <w:rFonts w:ascii="Arial" w:eastAsia="Calibri" w:hAnsi="Arial" w:cs="Arial"/>
          <w:sz w:val="24"/>
          <w:szCs w:val="24"/>
        </w:rPr>
        <w:t xml:space="preserve">, </w:t>
      </w:r>
      <w:r w:rsidR="00F93899">
        <w:rPr>
          <w:rFonts w:ascii="Arial" w:eastAsia="Calibri" w:hAnsi="Arial" w:cs="Arial"/>
          <w:sz w:val="24"/>
          <w:szCs w:val="24"/>
        </w:rPr>
        <w:t>a</w:t>
      </w:r>
      <w:r w:rsidR="00F93899" w:rsidRPr="00F93899">
        <w:rPr>
          <w:rFonts w:ascii="Arial" w:eastAsia="Calibri" w:hAnsi="Arial" w:cs="Arial"/>
          <w:sz w:val="24"/>
          <w:szCs w:val="24"/>
        </w:rPr>
        <w:t xml:space="preserve"> team that demonstrates consistent performance, resilience, and determination is considered extremely effective</w:t>
      </w:r>
      <w:r w:rsidR="006836FF" w:rsidRPr="00557B76">
        <w:rPr>
          <w:rFonts w:ascii="Arial" w:eastAsia="Calibri" w:hAnsi="Arial" w:cs="Arial"/>
          <w:sz w:val="24"/>
          <w:szCs w:val="24"/>
        </w:rPr>
        <w:t xml:space="preserve">.  </w:t>
      </w:r>
      <w:r w:rsidR="00F93899">
        <w:rPr>
          <w:rFonts w:ascii="Arial" w:eastAsia="Calibri" w:hAnsi="Arial" w:cs="Arial"/>
          <w:sz w:val="24"/>
          <w:szCs w:val="24"/>
        </w:rPr>
        <w:br/>
      </w:r>
      <w:r w:rsidR="00F93899">
        <w:rPr>
          <w:rFonts w:ascii="Arial" w:eastAsia="Calibri" w:hAnsi="Arial" w:cs="Arial"/>
          <w:sz w:val="24"/>
          <w:szCs w:val="24"/>
        </w:rPr>
        <w:br/>
      </w:r>
      <w:r w:rsidR="002101B5">
        <w:rPr>
          <w:rFonts w:ascii="Arial" w:eastAsia="Calibri" w:hAnsi="Arial" w:cs="Arial"/>
          <w:sz w:val="24"/>
          <w:szCs w:val="24"/>
        </w:rPr>
        <w:t xml:space="preserve">During last </w:t>
      </w:r>
      <w:r w:rsidR="00627A99">
        <w:rPr>
          <w:rFonts w:ascii="Arial" w:eastAsia="Calibri" w:hAnsi="Arial" w:cs="Arial"/>
          <w:sz w:val="24"/>
          <w:szCs w:val="24"/>
        </w:rPr>
        <w:t>month's</w:t>
      </w:r>
      <w:r w:rsidR="00151B06">
        <w:rPr>
          <w:rFonts w:ascii="Arial" w:eastAsia="Calibri" w:hAnsi="Arial" w:cs="Arial"/>
          <w:sz w:val="24"/>
          <w:szCs w:val="24"/>
        </w:rPr>
        <w:t xml:space="preserve"> class</w:t>
      </w:r>
      <w:r w:rsidR="00627A99">
        <w:rPr>
          <w:rFonts w:ascii="Arial" w:eastAsia="Calibri" w:hAnsi="Arial" w:cs="Arial"/>
          <w:sz w:val="24"/>
          <w:szCs w:val="24"/>
        </w:rPr>
        <w:t>es</w:t>
      </w:r>
      <w:r w:rsidR="002101B5">
        <w:rPr>
          <w:rFonts w:ascii="Arial" w:eastAsia="Calibri" w:hAnsi="Arial" w:cs="Arial"/>
          <w:sz w:val="24"/>
          <w:szCs w:val="24"/>
        </w:rPr>
        <w:t>, I had the opportunity to learn</w:t>
      </w:r>
      <w:r w:rsidR="006836FF" w:rsidRPr="00557B76">
        <w:rPr>
          <w:rFonts w:ascii="Arial" w:eastAsia="Calibri" w:hAnsi="Arial" w:cs="Arial"/>
          <w:sz w:val="24"/>
          <w:szCs w:val="24"/>
        </w:rPr>
        <w:t xml:space="preserve"> about the leadership role within effective teams and </w:t>
      </w:r>
      <w:r w:rsidR="00065799" w:rsidRPr="00557B76">
        <w:rPr>
          <w:rFonts w:ascii="Arial" w:eastAsia="Calibri" w:hAnsi="Arial" w:cs="Arial"/>
          <w:sz w:val="24"/>
          <w:szCs w:val="24"/>
        </w:rPr>
        <w:t xml:space="preserve">the </w:t>
      </w:r>
      <w:r w:rsidR="006836FF" w:rsidRPr="00557B76">
        <w:rPr>
          <w:rFonts w:ascii="Arial" w:eastAsia="Calibri" w:hAnsi="Arial" w:cs="Arial"/>
          <w:sz w:val="24"/>
          <w:szCs w:val="24"/>
        </w:rPr>
        <w:t>ways leader</w:t>
      </w:r>
      <w:r w:rsidR="008B4CC3">
        <w:rPr>
          <w:rFonts w:ascii="Arial" w:eastAsia="Calibri" w:hAnsi="Arial" w:cs="Arial"/>
          <w:sz w:val="24"/>
          <w:szCs w:val="24"/>
        </w:rPr>
        <w:t>s</w:t>
      </w:r>
      <w:r w:rsidR="006836FF" w:rsidRPr="00557B76">
        <w:rPr>
          <w:rFonts w:ascii="Arial" w:eastAsia="Calibri" w:hAnsi="Arial" w:cs="Arial"/>
          <w:sz w:val="24"/>
          <w:szCs w:val="24"/>
        </w:rPr>
        <w:t xml:space="preserve"> communicate, which I perceived as </w:t>
      </w:r>
      <w:r w:rsidR="00AA666A">
        <w:rPr>
          <w:rFonts w:ascii="Arial" w:eastAsia="Calibri" w:hAnsi="Arial" w:cs="Arial"/>
          <w:sz w:val="24"/>
          <w:szCs w:val="24"/>
        </w:rPr>
        <w:t xml:space="preserve">constructive </w:t>
      </w:r>
      <w:r w:rsidR="006777F6">
        <w:rPr>
          <w:rFonts w:ascii="Arial" w:eastAsia="Calibri" w:hAnsi="Arial" w:cs="Arial"/>
          <w:sz w:val="24"/>
          <w:szCs w:val="24"/>
        </w:rPr>
        <w:t>feedback</w:t>
      </w:r>
      <w:r w:rsidR="006836FF" w:rsidRPr="00557B76">
        <w:rPr>
          <w:rFonts w:ascii="Arial" w:eastAsia="Calibri" w:hAnsi="Arial" w:cs="Arial"/>
          <w:sz w:val="24"/>
          <w:szCs w:val="24"/>
        </w:rPr>
        <w:t xml:space="preserve"> and </w:t>
      </w:r>
      <w:r w:rsidR="00AA666A">
        <w:rPr>
          <w:rFonts w:ascii="Arial" w:eastAsia="Calibri" w:hAnsi="Arial" w:cs="Arial"/>
          <w:sz w:val="24"/>
          <w:szCs w:val="24"/>
        </w:rPr>
        <w:t xml:space="preserve">an </w:t>
      </w:r>
      <w:r w:rsidR="006836FF" w:rsidRPr="00557B76">
        <w:rPr>
          <w:rFonts w:ascii="Arial" w:eastAsia="Calibri" w:hAnsi="Arial" w:cs="Arial"/>
          <w:sz w:val="24"/>
          <w:szCs w:val="24"/>
        </w:rPr>
        <w:t xml:space="preserve">opportunity for </w:t>
      </w:r>
      <w:r w:rsidR="00AA666A">
        <w:rPr>
          <w:rFonts w:ascii="Arial" w:eastAsia="Calibri" w:hAnsi="Arial" w:cs="Arial"/>
          <w:sz w:val="24"/>
          <w:szCs w:val="24"/>
        </w:rPr>
        <w:t>improving myself</w:t>
      </w:r>
      <w:r w:rsidR="00C24368">
        <w:rPr>
          <w:rFonts w:ascii="Arial" w:eastAsia="Calibri" w:hAnsi="Arial" w:cs="Arial"/>
          <w:sz w:val="24"/>
          <w:szCs w:val="24"/>
        </w:rPr>
        <w:t xml:space="preserve"> and</w:t>
      </w:r>
      <w:r w:rsidR="00AA666A">
        <w:rPr>
          <w:rFonts w:ascii="Arial" w:eastAsia="Calibri" w:hAnsi="Arial" w:cs="Arial"/>
          <w:sz w:val="24"/>
          <w:szCs w:val="24"/>
        </w:rPr>
        <w:t xml:space="preserve"> </w:t>
      </w:r>
      <w:r w:rsidR="006836FF" w:rsidRPr="00557B76">
        <w:rPr>
          <w:rFonts w:ascii="Arial" w:eastAsia="Calibri" w:hAnsi="Arial" w:cs="Arial"/>
          <w:sz w:val="24"/>
          <w:szCs w:val="24"/>
        </w:rPr>
        <w:t>my leadership style</w:t>
      </w:r>
      <w:r w:rsidR="00A06C25">
        <w:rPr>
          <w:rFonts w:ascii="Arial" w:eastAsia="Calibri" w:hAnsi="Arial" w:cs="Arial"/>
          <w:sz w:val="24"/>
          <w:szCs w:val="24"/>
        </w:rPr>
        <w:t>s,</w:t>
      </w:r>
      <w:r w:rsidR="006836FF" w:rsidRPr="00557B76">
        <w:rPr>
          <w:rFonts w:ascii="Arial" w:eastAsia="Calibri" w:hAnsi="Arial" w:cs="Arial"/>
          <w:sz w:val="24"/>
          <w:szCs w:val="24"/>
        </w:rPr>
        <w:t xml:space="preserve"> </w:t>
      </w:r>
      <w:r w:rsidR="00C24368">
        <w:rPr>
          <w:rFonts w:ascii="Arial" w:eastAsia="Calibri" w:hAnsi="Arial" w:cs="Arial"/>
          <w:sz w:val="24"/>
          <w:szCs w:val="24"/>
        </w:rPr>
        <w:t xml:space="preserve">especially Coaching which I </w:t>
      </w:r>
      <w:r w:rsidR="00F4763A">
        <w:rPr>
          <w:rFonts w:ascii="Arial" w:eastAsia="Calibri" w:hAnsi="Arial" w:cs="Arial"/>
          <w:sz w:val="24"/>
          <w:szCs w:val="24"/>
        </w:rPr>
        <w:t xml:space="preserve">follow closely </w:t>
      </w:r>
      <w:r w:rsidR="00936E09" w:rsidRPr="00557B76">
        <w:rPr>
          <w:rFonts w:ascii="Arial" w:eastAsia="Calibri" w:hAnsi="Arial" w:cs="Arial"/>
          <w:sz w:val="24"/>
          <w:szCs w:val="24"/>
        </w:rPr>
        <w:t>(Ellis,2024).</w:t>
      </w:r>
      <w:r w:rsidR="004B5967" w:rsidRPr="00557B76">
        <w:rPr>
          <w:rFonts w:ascii="Arial" w:eastAsia="Calibri" w:hAnsi="Arial" w:cs="Arial"/>
          <w:sz w:val="24"/>
          <w:szCs w:val="24"/>
        </w:rPr>
        <w:br/>
      </w:r>
      <w:r w:rsidR="004B5967" w:rsidRPr="00557B76">
        <w:rPr>
          <w:rFonts w:ascii="Arial" w:eastAsia="Calibri" w:hAnsi="Arial" w:cs="Arial"/>
          <w:sz w:val="24"/>
          <w:szCs w:val="24"/>
        </w:rPr>
        <w:br/>
      </w:r>
      <w:r w:rsidR="00494F1E" w:rsidRPr="00557B76">
        <w:rPr>
          <w:rFonts w:ascii="Arial" w:eastAsia="Calibri" w:hAnsi="Arial" w:cs="Arial"/>
          <w:sz w:val="24"/>
          <w:szCs w:val="24"/>
        </w:rPr>
        <w:t>Tannenbaum and Salas (2020</w:t>
      </w:r>
      <w:r w:rsidR="00725DFB">
        <w:rPr>
          <w:rFonts w:ascii="Arial" w:eastAsia="Calibri" w:hAnsi="Arial" w:cs="Arial"/>
          <w:sz w:val="24"/>
          <w:szCs w:val="24"/>
        </w:rPr>
        <w:t>,</w:t>
      </w:r>
      <w:r w:rsidR="00494F1E" w:rsidRPr="00557B76">
        <w:rPr>
          <w:rFonts w:ascii="Arial" w:eastAsia="Calibri" w:hAnsi="Arial" w:cs="Arial"/>
          <w:sz w:val="24"/>
          <w:szCs w:val="24"/>
        </w:rPr>
        <w:t xml:space="preserve"> pp. 187–191</w:t>
      </w:r>
      <w:r w:rsidR="00C50E8A">
        <w:rPr>
          <w:rFonts w:ascii="Arial" w:eastAsia="Calibri" w:hAnsi="Arial" w:cs="Arial"/>
          <w:sz w:val="24"/>
          <w:szCs w:val="24"/>
        </w:rPr>
        <w:t>)</w:t>
      </w:r>
      <w:r w:rsidR="00746525">
        <w:rPr>
          <w:rFonts w:ascii="Arial" w:eastAsia="Calibri" w:hAnsi="Arial" w:cs="Arial"/>
          <w:sz w:val="24"/>
          <w:szCs w:val="24"/>
        </w:rPr>
        <w:t xml:space="preserve"> </w:t>
      </w:r>
      <w:r w:rsidR="00494F1E" w:rsidRPr="00557B76">
        <w:rPr>
          <w:rFonts w:ascii="Arial" w:eastAsia="Calibri" w:hAnsi="Arial" w:cs="Arial"/>
          <w:sz w:val="24"/>
          <w:szCs w:val="24"/>
        </w:rPr>
        <w:t xml:space="preserve"> </w:t>
      </w:r>
      <w:r w:rsidR="00627A99">
        <w:rPr>
          <w:rFonts w:ascii="Arial" w:eastAsia="Calibri" w:hAnsi="Arial" w:cs="Arial"/>
          <w:sz w:val="24"/>
          <w:szCs w:val="24"/>
        </w:rPr>
        <w:t>advise</w:t>
      </w:r>
      <w:r w:rsidR="00494F1E" w:rsidRPr="00557B76">
        <w:rPr>
          <w:rFonts w:ascii="Arial" w:eastAsia="Calibri" w:hAnsi="Arial" w:cs="Arial"/>
          <w:sz w:val="24"/>
          <w:szCs w:val="24"/>
        </w:rPr>
        <w:t xml:space="preserve"> that effective teams must </w:t>
      </w:r>
      <w:r w:rsidR="00627A99">
        <w:rPr>
          <w:rFonts w:ascii="Arial" w:eastAsia="Calibri" w:hAnsi="Arial" w:cs="Arial"/>
          <w:sz w:val="24"/>
          <w:szCs w:val="24"/>
        </w:rPr>
        <w:t>recognize</w:t>
      </w:r>
      <w:r w:rsidR="00494F1E" w:rsidRPr="00557B76">
        <w:rPr>
          <w:rFonts w:ascii="Arial" w:eastAsia="Calibri" w:hAnsi="Arial" w:cs="Arial"/>
          <w:sz w:val="24"/>
          <w:szCs w:val="24"/>
        </w:rPr>
        <w:t xml:space="preserve"> team performance and individual talents, </w:t>
      </w:r>
      <w:r w:rsidR="00627A99">
        <w:rPr>
          <w:rFonts w:ascii="Arial" w:eastAsia="Calibri" w:hAnsi="Arial" w:cs="Arial"/>
          <w:sz w:val="24"/>
          <w:szCs w:val="24"/>
        </w:rPr>
        <w:t>maintain</w:t>
      </w:r>
      <w:r w:rsidR="00494F1E" w:rsidRPr="00557B76">
        <w:rPr>
          <w:rFonts w:ascii="Arial" w:eastAsia="Calibri" w:hAnsi="Arial" w:cs="Arial"/>
          <w:sz w:val="24"/>
          <w:szCs w:val="24"/>
        </w:rPr>
        <w:t xml:space="preserve"> honesty within the team, and </w:t>
      </w:r>
      <w:r w:rsidR="00627A99">
        <w:rPr>
          <w:rFonts w:ascii="Arial" w:eastAsia="Calibri" w:hAnsi="Arial" w:cs="Arial"/>
          <w:sz w:val="24"/>
          <w:szCs w:val="24"/>
        </w:rPr>
        <w:t>help</w:t>
      </w:r>
      <w:r w:rsidR="00494F1E" w:rsidRPr="00557B76">
        <w:rPr>
          <w:rFonts w:ascii="Arial" w:eastAsia="Calibri" w:hAnsi="Arial" w:cs="Arial"/>
          <w:sz w:val="24"/>
          <w:szCs w:val="24"/>
        </w:rPr>
        <w:t xml:space="preserve"> team members develop their leadership skills.</w:t>
      </w:r>
      <w:r w:rsidR="006836FF" w:rsidRPr="00557B76">
        <w:rPr>
          <w:rFonts w:ascii="Arial" w:eastAsia="Calibri" w:hAnsi="Arial" w:cs="Arial"/>
          <w:sz w:val="24"/>
          <w:szCs w:val="24"/>
        </w:rPr>
        <w:br/>
      </w:r>
      <w:r w:rsidR="00895D1B">
        <w:rPr>
          <w:rFonts w:ascii="Arial" w:eastAsia="Calibri" w:hAnsi="Arial" w:cs="Arial"/>
          <w:sz w:val="24"/>
          <w:szCs w:val="24"/>
        </w:rPr>
        <w:br/>
      </w:r>
      <w:r w:rsidR="00895D1B" w:rsidRPr="00557B76">
        <w:rPr>
          <w:rFonts w:ascii="Arial" w:eastAsia="Calibri" w:hAnsi="Arial" w:cs="Arial"/>
          <w:sz w:val="24"/>
          <w:szCs w:val="24"/>
        </w:rPr>
        <w:t xml:space="preserve">According to Jones (2019), Bruce W. Tuckman created the development model known as the Tuckman Model in 1965, and Mary Ann Conover Jensen updated it in 1977. </w:t>
      </w:r>
      <w:r w:rsidR="00895D1B" w:rsidRPr="00557B76">
        <w:rPr>
          <w:rFonts w:ascii="Arial" w:eastAsia="Calibri" w:hAnsi="Arial" w:cs="Arial"/>
          <w:sz w:val="24"/>
          <w:szCs w:val="24"/>
        </w:rPr>
        <w:br/>
        <w:t>Tuckman and Jensen's 1977 revised model of small group development is the title given to the new model. The first model consisted of four stages: performing, storming, norming, and forming. Adjourning was incorporated as the fifth step in the updated model</w:t>
      </w:r>
      <w:r w:rsidR="00895D1B">
        <w:rPr>
          <w:rFonts w:ascii="Arial" w:eastAsia="Calibri" w:hAnsi="Arial" w:cs="Arial"/>
          <w:sz w:val="24"/>
          <w:szCs w:val="24"/>
        </w:rPr>
        <w:t xml:space="preserve"> states </w:t>
      </w:r>
      <w:r w:rsidR="00681FB7">
        <w:rPr>
          <w:rFonts w:ascii="Arial" w:eastAsia="Calibri" w:hAnsi="Arial" w:cs="Arial"/>
          <w:sz w:val="24"/>
          <w:szCs w:val="24"/>
        </w:rPr>
        <w:t>Elsey</w:t>
      </w:r>
      <w:r w:rsidR="00895D1B">
        <w:rPr>
          <w:rFonts w:ascii="Arial" w:eastAsia="Calibri" w:hAnsi="Arial" w:cs="Arial"/>
          <w:sz w:val="24"/>
          <w:szCs w:val="24"/>
        </w:rPr>
        <w:t xml:space="preserve"> (</w:t>
      </w:r>
      <w:r w:rsidR="00895D1B" w:rsidRPr="00557B76">
        <w:rPr>
          <w:rFonts w:ascii="Arial" w:eastAsia="Calibri" w:hAnsi="Arial" w:cs="Arial"/>
          <w:sz w:val="24"/>
          <w:szCs w:val="24"/>
        </w:rPr>
        <w:t>2014).</w:t>
      </w:r>
      <w:r w:rsidR="00746525">
        <w:rPr>
          <w:rFonts w:ascii="Arial" w:eastAsia="Calibri" w:hAnsi="Arial" w:cs="Arial"/>
          <w:sz w:val="24"/>
          <w:szCs w:val="24"/>
        </w:rPr>
        <w:br/>
      </w:r>
      <w:r w:rsidR="00895D1B" w:rsidRPr="00557B76">
        <w:rPr>
          <w:rFonts w:ascii="Arial" w:eastAsia="Calibri" w:hAnsi="Arial" w:cs="Arial"/>
          <w:sz w:val="24"/>
          <w:szCs w:val="24"/>
        </w:rPr>
        <w:t>Tuckman`s</w:t>
      </w:r>
      <w:r w:rsidR="00895D1B" w:rsidRPr="00895D1B">
        <w:rPr>
          <w:rFonts w:ascii="Arial" w:eastAsia="Calibri" w:hAnsi="Arial" w:cs="Arial"/>
          <w:sz w:val="24"/>
          <w:szCs w:val="24"/>
        </w:rPr>
        <w:t xml:space="preserve"> </w:t>
      </w:r>
      <w:r w:rsidR="00895D1B" w:rsidRPr="00557B76">
        <w:rPr>
          <w:rFonts w:ascii="Arial" w:eastAsia="Calibri" w:hAnsi="Arial" w:cs="Arial"/>
          <w:sz w:val="24"/>
          <w:szCs w:val="24"/>
        </w:rPr>
        <w:t>Theory</w:t>
      </w:r>
      <w:r w:rsidR="00895D1B">
        <w:rPr>
          <w:rFonts w:ascii="Arial" w:eastAsia="Calibri" w:hAnsi="Arial" w:cs="Arial"/>
          <w:sz w:val="24"/>
          <w:szCs w:val="24"/>
        </w:rPr>
        <w:t xml:space="preserve"> </w:t>
      </w:r>
      <w:r w:rsidR="00AD1184">
        <w:rPr>
          <w:rFonts w:ascii="Arial" w:eastAsia="Calibri" w:hAnsi="Arial" w:cs="Arial"/>
          <w:sz w:val="24"/>
          <w:szCs w:val="24"/>
        </w:rPr>
        <w:t xml:space="preserve">learned during classes caught my attention and I have decided to apply it within the team for group presentation </w:t>
      </w:r>
      <w:r w:rsidR="00994CA7">
        <w:rPr>
          <w:rFonts w:ascii="Arial" w:eastAsia="Calibri" w:hAnsi="Arial" w:cs="Arial"/>
          <w:sz w:val="24"/>
          <w:szCs w:val="24"/>
        </w:rPr>
        <w:t>tasks</w:t>
      </w:r>
      <w:r w:rsidR="00A16953">
        <w:rPr>
          <w:rFonts w:ascii="Arial" w:eastAsia="Calibri" w:hAnsi="Arial" w:cs="Arial"/>
          <w:sz w:val="24"/>
          <w:szCs w:val="24"/>
        </w:rPr>
        <w:t xml:space="preserve">. It helped clarify </w:t>
      </w:r>
      <w:r w:rsidR="00D4462E">
        <w:rPr>
          <w:rFonts w:ascii="Arial" w:eastAsia="Calibri" w:hAnsi="Arial" w:cs="Arial"/>
          <w:sz w:val="24"/>
          <w:szCs w:val="24"/>
        </w:rPr>
        <w:t xml:space="preserve">that my group </w:t>
      </w:r>
      <w:r w:rsidR="00994CA7">
        <w:rPr>
          <w:rFonts w:ascii="Arial" w:eastAsia="Calibri" w:hAnsi="Arial" w:cs="Arial"/>
          <w:sz w:val="24"/>
          <w:szCs w:val="24"/>
        </w:rPr>
        <w:t>was, at</w:t>
      </w:r>
      <w:r w:rsidR="005C6F28">
        <w:rPr>
          <w:rFonts w:ascii="Arial" w:eastAsia="Calibri" w:hAnsi="Arial" w:cs="Arial"/>
          <w:sz w:val="24"/>
          <w:szCs w:val="24"/>
        </w:rPr>
        <w:t xml:space="preserve"> that point, in</w:t>
      </w:r>
      <w:r w:rsidR="00D4462E">
        <w:rPr>
          <w:rFonts w:ascii="Arial" w:eastAsia="Calibri" w:hAnsi="Arial" w:cs="Arial"/>
          <w:sz w:val="24"/>
          <w:szCs w:val="24"/>
        </w:rPr>
        <w:t xml:space="preserve"> the forming stage</w:t>
      </w:r>
      <w:r w:rsidR="001823B6">
        <w:rPr>
          <w:rFonts w:ascii="Arial" w:eastAsia="Calibri" w:hAnsi="Arial" w:cs="Arial"/>
          <w:sz w:val="24"/>
          <w:szCs w:val="24"/>
        </w:rPr>
        <w:t>.</w:t>
      </w:r>
      <w:r w:rsidR="00895D1B">
        <w:rPr>
          <w:rFonts w:ascii="Arial" w:eastAsia="Calibri" w:hAnsi="Arial" w:cs="Arial"/>
          <w:sz w:val="24"/>
          <w:szCs w:val="24"/>
        </w:rPr>
        <w:br/>
      </w:r>
    </w:p>
    <w:p w14:paraId="3E178B15" w14:textId="42F0B875" w:rsidR="00994CA7" w:rsidRPr="00994CA7" w:rsidRDefault="00FB5D22" w:rsidP="00994CA7">
      <w:pPr>
        <w:spacing w:line="360" w:lineRule="auto"/>
        <w:jc w:val="both"/>
        <w:rPr>
          <w:rFonts w:ascii="Arial" w:hAnsi="Arial" w:cs="Arial"/>
          <w:sz w:val="24"/>
          <w:szCs w:val="24"/>
        </w:rPr>
      </w:pPr>
      <w:r w:rsidRPr="00557B76">
        <w:rPr>
          <w:rFonts w:ascii="Arial" w:eastAsia="Calibri" w:hAnsi="Arial" w:cs="Arial"/>
          <w:sz w:val="24"/>
          <w:szCs w:val="24"/>
        </w:rPr>
        <w:t>Since we did</w:t>
      </w:r>
      <w:r w:rsidR="00994CA7">
        <w:rPr>
          <w:rFonts w:ascii="Arial" w:eastAsia="Calibri" w:hAnsi="Arial" w:cs="Arial"/>
          <w:sz w:val="24"/>
          <w:szCs w:val="24"/>
        </w:rPr>
        <w:t xml:space="preserve"> not</w:t>
      </w:r>
      <w:r w:rsidRPr="00557B76">
        <w:rPr>
          <w:rFonts w:ascii="Arial" w:eastAsia="Calibri" w:hAnsi="Arial" w:cs="Arial"/>
          <w:sz w:val="24"/>
          <w:szCs w:val="24"/>
        </w:rPr>
        <w:t xml:space="preserve"> know one another, it took the five of us in the group more than two weeks to move past the forming stage of the presentation task and get into the storming and norming stages. </w:t>
      </w:r>
      <w:r w:rsidR="00B65A49" w:rsidRPr="00557B76">
        <w:rPr>
          <w:rFonts w:ascii="Arial" w:eastAsia="Calibri" w:hAnsi="Arial" w:cs="Arial"/>
          <w:sz w:val="24"/>
          <w:szCs w:val="24"/>
        </w:rPr>
        <w:t xml:space="preserve">However, after </w:t>
      </w:r>
      <w:r w:rsidR="007B773B">
        <w:rPr>
          <w:rFonts w:ascii="Arial" w:eastAsia="Calibri" w:hAnsi="Arial" w:cs="Arial"/>
          <w:sz w:val="24"/>
          <w:szCs w:val="24"/>
        </w:rPr>
        <w:t xml:space="preserve">taking </w:t>
      </w:r>
      <w:r w:rsidR="00B65A49" w:rsidRPr="00557B76">
        <w:rPr>
          <w:rFonts w:ascii="Arial" w:eastAsia="Calibri" w:hAnsi="Arial" w:cs="Arial"/>
          <w:sz w:val="24"/>
          <w:szCs w:val="24"/>
        </w:rPr>
        <w:t xml:space="preserve">ownership and </w:t>
      </w:r>
      <w:r w:rsidR="007B773B">
        <w:rPr>
          <w:rFonts w:ascii="Arial" w:eastAsia="Calibri" w:hAnsi="Arial" w:cs="Arial"/>
          <w:sz w:val="24"/>
          <w:szCs w:val="24"/>
        </w:rPr>
        <w:t>delegating</w:t>
      </w:r>
      <w:r w:rsidR="00B65A49" w:rsidRPr="00557B76">
        <w:rPr>
          <w:rFonts w:ascii="Arial" w:eastAsia="Calibri" w:hAnsi="Arial" w:cs="Arial"/>
          <w:sz w:val="24"/>
          <w:szCs w:val="24"/>
        </w:rPr>
        <w:t xml:space="preserve"> a few tasks such as: creating a WhatsApp group task to team members things become clearer</w:t>
      </w:r>
      <w:r w:rsidR="00C81E8E" w:rsidRPr="00557B76">
        <w:rPr>
          <w:rFonts w:ascii="Arial" w:eastAsia="Calibri" w:hAnsi="Arial" w:cs="Arial"/>
          <w:sz w:val="24"/>
          <w:szCs w:val="24"/>
        </w:rPr>
        <w:t xml:space="preserve">. </w:t>
      </w:r>
      <w:r w:rsidR="008A2D30" w:rsidRPr="00557B76">
        <w:rPr>
          <w:rFonts w:ascii="Arial" w:eastAsia="Calibri" w:hAnsi="Arial" w:cs="Arial"/>
          <w:sz w:val="24"/>
          <w:szCs w:val="24"/>
        </w:rPr>
        <w:t xml:space="preserve">I </w:t>
      </w:r>
      <w:r w:rsidR="007B773B">
        <w:rPr>
          <w:rFonts w:ascii="Arial" w:eastAsia="Calibri" w:hAnsi="Arial" w:cs="Arial"/>
          <w:sz w:val="24"/>
          <w:szCs w:val="24"/>
        </w:rPr>
        <w:t xml:space="preserve">have </w:t>
      </w:r>
      <w:r w:rsidR="008A2D30" w:rsidRPr="00557B76">
        <w:rPr>
          <w:rFonts w:ascii="Arial" w:eastAsia="Calibri" w:hAnsi="Arial" w:cs="Arial"/>
          <w:sz w:val="24"/>
          <w:szCs w:val="24"/>
        </w:rPr>
        <w:t>planned a coffee</w:t>
      </w:r>
      <w:r w:rsidR="007B773B">
        <w:rPr>
          <w:rFonts w:ascii="Arial" w:eastAsia="Calibri" w:hAnsi="Arial" w:cs="Arial"/>
          <w:sz w:val="24"/>
          <w:szCs w:val="24"/>
        </w:rPr>
        <w:t xml:space="preserve"> or </w:t>
      </w:r>
      <w:r w:rsidR="008A2D30" w:rsidRPr="00557B76">
        <w:rPr>
          <w:rFonts w:ascii="Arial" w:eastAsia="Calibri" w:hAnsi="Arial" w:cs="Arial"/>
          <w:sz w:val="24"/>
          <w:szCs w:val="24"/>
        </w:rPr>
        <w:t xml:space="preserve">tea evening to help storming and performance become more efficient. Surprisingly, it went </w:t>
      </w:r>
      <w:r w:rsidR="00EA40DA" w:rsidRPr="00557B76">
        <w:rPr>
          <w:rFonts w:ascii="Arial" w:eastAsia="Calibri" w:hAnsi="Arial" w:cs="Arial"/>
          <w:sz w:val="24"/>
          <w:szCs w:val="24"/>
        </w:rPr>
        <w:t>well</w:t>
      </w:r>
      <w:r w:rsidR="00994CA7">
        <w:rPr>
          <w:rFonts w:ascii="Arial" w:eastAsia="Calibri" w:hAnsi="Arial" w:cs="Arial"/>
          <w:sz w:val="24"/>
          <w:szCs w:val="24"/>
        </w:rPr>
        <w:t>,</w:t>
      </w:r>
      <w:r w:rsidR="008A2D30" w:rsidRPr="00557B76">
        <w:rPr>
          <w:rFonts w:ascii="Arial" w:eastAsia="Calibri" w:hAnsi="Arial" w:cs="Arial"/>
          <w:sz w:val="24"/>
          <w:szCs w:val="24"/>
        </w:rPr>
        <w:t xml:space="preserve"> and </w:t>
      </w:r>
      <w:r w:rsidR="007B773B">
        <w:rPr>
          <w:rFonts w:ascii="Arial" w:eastAsia="Calibri" w:hAnsi="Arial" w:cs="Arial"/>
          <w:sz w:val="24"/>
          <w:szCs w:val="24"/>
        </w:rPr>
        <w:t>managed to get</w:t>
      </w:r>
      <w:r w:rsidR="008A2D30" w:rsidRPr="00557B76">
        <w:rPr>
          <w:rFonts w:ascii="Arial" w:eastAsia="Calibri" w:hAnsi="Arial" w:cs="Arial"/>
          <w:sz w:val="24"/>
          <w:szCs w:val="24"/>
        </w:rPr>
        <w:t xml:space="preserve"> </w:t>
      </w:r>
      <w:r w:rsidR="007B773B">
        <w:rPr>
          <w:rFonts w:ascii="Arial" w:eastAsia="Calibri" w:hAnsi="Arial" w:cs="Arial"/>
          <w:sz w:val="24"/>
          <w:szCs w:val="24"/>
        </w:rPr>
        <w:t>all team members</w:t>
      </w:r>
      <w:r w:rsidR="008A2D30" w:rsidRPr="00557B76">
        <w:rPr>
          <w:rFonts w:ascii="Arial" w:eastAsia="Calibri" w:hAnsi="Arial" w:cs="Arial"/>
          <w:sz w:val="24"/>
          <w:szCs w:val="24"/>
        </w:rPr>
        <w:t xml:space="preserve"> on the same page, contributing, supporting, and identifying their </w:t>
      </w:r>
      <w:r w:rsidR="00994CA7">
        <w:rPr>
          <w:rFonts w:ascii="Arial" w:eastAsia="Calibri" w:hAnsi="Arial" w:cs="Arial"/>
          <w:sz w:val="24"/>
          <w:szCs w:val="24"/>
        </w:rPr>
        <w:t>strengths</w:t>
      </w:r>
      <w:r w:rsidR="008A2D30" w:rsidRPr="00557B76">
        <w:rPr>
          <w:rFonts w:ascii="Arial" w:eastAsia="Calibri" w:hAnsi="Arial" w:cs="Arial"/>
          <w:sz w:val="24"/>
          <w:szCs w:val="24"/>
        </w:rPr>
        <w:t xml:space="preserve"> and weak</w:t>
      </w:r>
      <w:r w:rsidR="00994CA7">
        <w:rPr>
          <w:rFonts w:ascii="Arial" w:eastAsia="Calibri" w:hAnsi="Arial" w:cs="Arial"/>
          <w:sz w:val="24"/>
          <w:szCs w:val="24"/>
        </w:rPr>
        <w:t>nesses.</w:t>
      </w:r>
      <w:r w:rsidR="00236FFC">
        <w:rPr>
          <w:rFonts w:ascii="Arial" w:eastAsia="Calibri" w:hAnsi="Arial" w:cs="Arial"/>
          <w:sz w:val="24"/>
          <w:szCs w:val="24"/>
        </w:rPr>
        <w:br/>
      </w:r>
      <w:r w:rsidR="00EA40DA" w:rsidRPr="00557B76">
        <w:rPr>
          <w:rFonts w:ascii="Arial" w:eastAsia="Calibri" w:hAnsi="Arial" w:cs="Arial"/>
          <w:sz w:val="24"/>
          <w:szCs w:val="24"/>
        </w:rPr>
        <w:t xml:space="preserve">During this evening, I realised that, </w:t>
      </w:r>
      <w:r w:rsidR="00994CA7">
        <w:rPr>
          <w:rFonts w:ascii="Arial" w:eastAsia="Calibri" w:hAnsi="Arial" w:cs="Arial"/>
          <w:sz w:val="24"/>
          <w:szCs w:val="24"/>
        </w:rPr>
        <w:t>taking</w:t>
      </w:r>
      <w:r w:rsidR="00EA40DA" w:rsidRPr="00557B76">
        <w:rPr>
          <w:rFonts w:ascii="Arial" w:eastAsia="Calibri" w:hAnsi="Arial" w:cs="Arial"/>
          <w:sz w:val="24"/>
          <w:szCs w:val="24"/>
        </w:rPr>
        <w:t xml:space="preserve"> ownership and </w:t>
      </w:r>
      <w:r w:rsidR="00994CA7">
        <w:rPr>
          <w:rFonts w:ascii="Arial" w:eastAsia="Calibri" w:hAnsi="Arial" w:cs="Arial"/>
          <w:sz w:val="24"/>
          <w:szCs w:val="24"/>
        </w:rPr>
        <w:t>showing</w:t>
      </w:r>
      <w:r w:rsidR="00EA40DA" w:rsidRPr="00557B76">
        <w:rPr>
          <w:rFonts w:ascii="Arial" w:eastAsia="Calibri" w:hAnsi="Arial" w:cs="Arial"/>
          <w:sz w:val="24"/>
          <w:szCs w:val="24"/>
        </w:rPr>
        <w:t xml:space="preserve"> the group</w:t>
      </w:r>
      <w:r w:rsidR="00994CA7">
        <w:rPr>
          <w:rFonts w:ascii="Arial" w:eastAsia="Calibri" w:hAnsi="Arial" w:cs="Arial"/>
          <w:sz w:val="24"/>
          <w:szCs w:val="24"/>
        </w:rPr>
        <w:t xml:space="preserve"> my</w:t>
      </w:r>
      <w:r w:rsidR="00EA40DA" w:rsidRPr="00557B76">
        <w:rPr>
          <w:rFonts w:ascii="Arial" w:eastAsia="Calibri" w:hAnsi="Arial" w:cs="Arial"/>
          <w:sz w:val="24"/>
          <w:szCs w:val="24"/>
        </w:rPr>
        <w:t xml:space="preserve"> </w:t>
      </w:r>
      <w:r w:rsidR="00994CA7">
        <w:rPr>
          <w:rFonts w:ascii="Arial" w:eastAsia="Calibri" w:hAnsi="Arial" w:cs="Arial"/>
          <w:sz w:val="24"/>
          <w:szCs w:val="24"/>
        </w:rPr>
        <w:t>willingness</w:t>
      </w:r>
      <w:r w:rsidR="00EA40DA" w:rsidRPr="00557B76">
        <w:rPr>
          <w:rFonts w:ascii="Arial" w:eastAsia="Calibri" w:hAnsi="Arial" w:cs="Arial"/>
          <w:sz w:val="24"/>
          <w:szCs w:val="24"/>
        </w:rPr>
        <w:t xml:space="preserve"> to support </w:t>
      </w:r>
      <w:r w:rsidR="00994CA7">
        <w:rPr>
          <w:rFonts w:ascii="Arial" w:eastAsia="Calibri" w:hAnsi="Arial" w:cs="Arial"/>
          <w:sz w:val="24"/>
          <w:szCs w:val="24"/>
        </w:rPr>
        <w:t xml:space="preserve">them </w:t>
      </w:r>
      <w:r w:rsidR="00EA40DA" w:rsidRPr="00557B76">
        <w:rPr>
          <w:rFonts w:ascii="Arial" w:eastAsia="Calibri" w:hAnsi="Arial" w:cs="Arial"/>
          <w:sz w:val="24"/>
          <w:szCs w:val="24"/>
        </w:rPr>
        <w:t xml:space="preserve">with advice and </w:t>
      </w:r>
      <w:r w:rsidR="007A4AAC">
        <w:rPr>
          <w:rFonts w:ascii="Arial" w:eastAsia="Calibri" w:hAnsi="Arial" w:cs="Arial"/>
          <w:sz w:val="24"/>
          <w:szCs w:val="24"/>
        </w:rPr>
        <w:t>preparing the</w:t>
      </w:r>
      <w:r w:rsidR="00EA40DA" w:rsidRPr="00557B76">
        <w:rPr>
          <w:rFonts w:ascii="Arial" w:eastAsia="Calibri" w:hAnsi="Arial" w:cs="Arial"/>
          <w:sz w:val="24"/>
          <w:szCs w:val="24"/>
        </w:rPr>
        <w:t xml:space="preserve"> presentation</w:t>
      </w:r>
      <w:r w:rsidR="00994CA7">
        <w:rPr>
          <w:rFonts w:ascii="Arial" w:eastAsia="Calibri" w:hAnsi="Arial" w:cs="Arial"/>
          <w:sz w:val="24"/>
          <w:szCs w:val="24"/>
        </w:rPr>
        <w:t xml:space="preserve"> </w:t>
      </w:r>
      <w:r w:rsidR="005C6F28" w:rsidRPr="00557B76">
        <w:rPr>
          <w:rFonts w:ascii="Arial" w:eastAsia="Calibri" w:hAnsi="Arial" w:cs="Arial"/>
          <w:sz w:val="24"/>
          <w:szCs w:val="24"/>
        </w:rPr>
        <w:t>impacted</w:t>
      </w:r>
      <w:r w:rsidR="00E94655" w:rsidRPr="00557B76">
        <w:rPr>
          <w:rFonts w:ascii="Arial" w:eastAsia="Calibri" w:hAnsi="Arial" w:cs="Arial"/>
          <w:sz w:val="24"/>
          <w:szCs w:val="24"/>
        </w:rPr>
        <w:t xml:space="preserve"> </w:t>
      </w:r>
      <w:r w:rsidR="00E94655" w:rsidRPr="00557B76">
        <w:rPr>
          <w:rFonts w:ascii="Arial" w:eastAsia="Calibri" w:hAnsi="Arial" w:cs="Arial"/>
          <w:sz w:val="24"/>
          <w:szCs w:val="24"/>
        </w:rPr>
        <w:lastRenderedPageBreak/>
        <w:t>positively the team (</w:t>
      </w:r>
      <w:r w:rsidR="00E94655" w:rsidRPr="00557B76">
        <w:rPr>
          <w:rFonts w:ascii="Arial" w:hAnsi="Arial" w:cs="Arial"/>
          <w:sz w:val="24"/>
          <w:szCs w:val="24"/>
        </w:rPr>
        <w:t>Jawad, Naz, and Rizwan (2022)</w:t>
      </w:r>
      <w:r w:rsidR="00E94655" w:rsidRPr="00557B76">
        <w:rPr>
          <w:rFonts w:ascii="Arial" w:eastAsia="Calibri" w:hAnsi="Arial" w:cs="Arial"/>
          <w:sz w:val="24"/>
          <w:szCs w:val="24"/>
        </w:rPr>
        <w:t>.</w:t>
      </w:r>
      <w:r w:rsidR="00EA40DA" w:rsidRPr="00557B76">
        <w:rPr>
          <w:rFonts w:ascii="Arial" w:eastAsia="Calibri" w:hAnsi="Arial" w:cs="Arial"/>
          <w:sz w:val="24"/>
          <w:szCs w:val="24"/>
        </w:rPr>
        <w:t xml:space="preserve"> </w:t>
      </w:r>
      <w:r w:rsidR="000D7B63">
        <w:rPr>
          <w:rFonts w:ascii="Arial" w:eastAsia="Calibri" w:hAnsi="Arial" w:cs="Arial"/>
          <w:sz w:val="24"/>
          <w:szCs w:val="24"/>
        </w:rPr>
        <w:br/>
      </w:r>
      <w:r w:rsidR="000D7B63">
        <w:rPr>
          <w:rFonts w:ascii="Arial" w:eastAsia="Calibri" w:hAnsi="Arial" w:cs="Arial"/>
          <w:sz w:val="24"/>
          <w:szCs w:val="24"/>
        </w:rPr>
        <w:br/>
        <w:t>For example, during the afternoon out</w:t>
      </w:r>
      <w:r w:rsidR="00994CA7">
        <w:rPr>
          <w:rFonts w:ascii="Arial" w:eastAsia="Calibri" w:hAnsi="Arial" w:cs="Arial"/>
          <w:sz w:val="24"/>
          <w:szCs w:val="24"/>
        </w:rPr>
        <w:t>,</w:t>
      </w:r>
      <w:r w:rsidR="000D7B63">
        <w:rPr>
          <w:rFonts w:ascii="Arial" w:eastAsia="Calibri" w:hAnsi="Arial" w:cs="Arial"/>
          <w:sz w:val="24"/>
          <w:szCs w:val="24"/>
        </w:rPr>
        <w:t xml:space="preserve"> we</w:t>
      </w:r>
      <w:r w:rsidR="00994CA7">
        <w:rPr>
          <w:rFonts w:ascii="Arial" w:eastAsia="Calibri" w:hAnsi="Arial" w:cs="Arial"/>
          <w:sz w:val="24"/>
          <w:szCs w:val="24"/>
        </w:rPr>
        <w:t xml:space="preserve"> </w:t>
      </w:r>
      <w:r w:rsidR="00EA40DA" w:rsidRPr="00557B76">
        <w:rPr>
          <w:rFonts w:ascii="Arial" w:eastAsia="Calibri" w:hAnsi="Arial" w:cs="Arial"/>
          <w:sz w:val="24"/>
          <w:szCs w:val="24"/>
        </w:rPr>
        <w:t>remembered Stephen`s Covey model regarding the Styles of Delegation and the approach taken by Captain David Marquet in the Leadership on a Submarine Video presented in class.</w:t>
      </w:r>
      <w:r w:rsidR="00C81E8E" w:rsidRPr="00557B76">
        <w:rPr>
          <w:rFonts w:ascii="Arial" w:eastAsia="Calibri" w:hAnsi="Arial" w:cs="Arial"/>
          <w:sz w:val="24"/>
          <w:szCs w:val="24"/>
        </w:rPr>
        <w:t xml:space="preserve"> </w:t>
      </w:r>
      <w:r w:rsidR="009F1A28" w:rsidRPr="00557B76">
        <w:rPr>
          <w:rFonts w:ascii="Arial" w:eastAsia="Calibri" w:hAnsi="Arial" w:cs="Arial"/>
          <w:sz w:val="24"/>
          <w:szCs w:val="24"/>
        </w:rPr>
        <w:t xml:space="preserve">I then understood that for the next presentation, </w:t>
      </w:r>
      <w:r w:rsidR="00D25744">
        <w:rPr>
          <w:rFonts w:ascii="Arial" w:eastAsia="Calibri" w:hAnsi="Arial" w:cs="Arial"/>
          <w:sz w:val="24"/>
          <w:szCs w:val="24"/>
        </w:rPr>
        <w:t>another</w:t>
      </w:r>
      <w:r w:rsidR="00E77A16">
        <w:rPr>
          <w:rFonts w:ascii="Arial" w:eastAsia="Calibri" w:hAnsi="Arial" w:cs="Arial"/>
          <w:sz w:val="24"/>
          <w:szCs w:val="24"/>
        </w:rPr>
        <w:t xml:space="preserve"> group</w:t>
      </w:r>
      <w:r w:rsidR="00D25744">
        <w:rPr>
          <w:rFonts w:ascii="Arial" w:eastAsia="Calibri" w:hAnsi="Arial" w:cs="Arial"/>
          <w:sz w:val="24"/>
          <w:szCs w:val="24"/>
        </w:rPr>
        <w:t xml:space="preserve"> member</w:t>
      </w:r>
      <w:r w:rsidR="00E77A16">
        <w:rPr>
          <w:rFonts w:ascii="Arial" w:eastAsia="Calibri" w:hAnsi="Arial" w:cs="Arial"/>
          <w:sz w:val="24"/>
          <w:szCs w:val="24"/>
        </w:rPr>
        <w:t xml:space="preserve"> </w:t>
      </w:r>
      <w:r w:rsidR="00D25744">
        <w:rPr>
          <w:rFonts w:ascii="Arial" w:eastAsia="Calibri" w:hAnsi="Arial" w:cs="Arial"/>
          <w:sz w:val="24"/>
          <w:szCs w:val="24"/>
        </w:rPr>
        <w:t>should be</w:t>
      </w:r>
      <w:r w:rsidR="009F1A28" w:rsidRPr="00557B76">
        <w:rPr>
          <w:rFonts w:ascii="Arial" w:eastAsia="Calibri" w:hAnsi="Arial" w:cs="Arial"/>
          <w:sz w:val="24"/>
          <w:szCs w:val="24"/>
        </w:rPr>
        <w:t xml:space="preserve"> </w:t>
      </w:r>
      <w:r w:rsidR="00D25744">
        <w:rPr>
          <w:rFonts w:ascii="Arial" w:eastAsia="Calibri" w:hAnsi="Arial" w:cs="Arial"/>
          <w:sz w:val="24"/>
          <w:szCs w:val="24"/>
        </w:rPr>
        <w:t>preparing</w:t>
      </w:r>
      <w:r w:rsidR="009F1A28" w:rsidRPr="00557B76">
        <w:rPr>
          <w:rFonts w:ascii="Arial" w:eastAsia="Calibri" w:hAnsi="Arial" w:cs="Arial"/>
          <w:sz w:val="24"/>
          <w:szCs w:val="24"/>
        </w:rPr>
        <w:t xml:space="preserve"> the slides as I noticed th</w:t>
      </w:r>
      <w:r w:rsidR="00963713">
        <w:rPr>
          <w:rFonts w:ascii="Arial" w:eastAsia="Calibri" w:hAnsi="Arial" w:cs="Arial"/>
          <w:sz w:val="24"/>
          <w:szCs w:val="24"/>
        </w:rPr>
        <w:t>em</w:t>
      </w:r>
      <w:r w:rsidR="009F1A28" w:rsidRPr="00557B76">
        <w:rPr>
          <w:rFonts w:ascii="Arial" w:eastAsia="Calibri" w:hAnsi="Arial" w:cs="Arial"/>
          <w:sz w:val="24"/>
          <w:szCs w:val="24"/>
        </w:rPr>
        <w:t xml:space="preserve"> being very creative and enthusiastic about PowerPoint</w:t>
      </w:r>
      <w:r w:rsidR="00963713">
        <w:rPr>
          <w:rFonts w:ascii="Arial" w:eastAsia="Calibri" w:hAnsi="Arial" w:cs="Arial"/>
          <w:sz w:val="24"/>
          <w:szCs w:val="24"/>
        </w:rPr>
        <w:t xml:space="preserve">. </w:t>
      </w:r>
      <w:r w:rsidR="009F1A28" w:rsidRPr="00557B76">
        <w:rPr>
          <w:rFonts w:ascii="Arial" w:eastAsia="Calibri" w:hAnsi="Arial" w:cs="Arial"/>
          <w:sz w:val="24"/>
          <w:szCs w:val="24"/>
        </w:rPr>
        <w:t xml:space="preserve"> </w:t>
      </w:r>
      <w:r w:rsidR="00963713">
        <w:rPr>
          <w:rFonts w:ascii="Arial" w:eastAsia="Calibri" w:hAnsi="Arial" w:cs="Arial"/>
          <w:sz w:val="24"/>
          <w:szCs w:val="24"/>
        </w:rPr>
        <w:t xml:space="preserve">Delegation is important therefore, </w:t>
      </w:r>
      <w:r w:rsidR="009F1A28" w:rsidRPr="00557B76">
        <w:rPr>
          <w:rFonts w:ascii="Arial" w:eastAsia="Calibri" w:hAnsi="Arial" w:cs="Arial"/>
          <w:sz w:val="24"/>
          <w:szCs w:val="24"/>
        </w:rPr>
        <w:t>I will delegate this task</w:t>
      </w:r>
      <w:r w:rsidR="0051752D">
        <w:rPr>
          <w:rFonts w:ascii="Arial" w:eastAsia="Calibri" w:hAnsi="Arial" w:cs="Arial"/>
          <w:sz w:val="24"/>
          <w:szCs w:val="24"/>
        </w:rPr>
        <w:t xml:space="preserve"> and empower a team member</w:t>
      </w:r>
      <w:r w:rsidR="009F1A28" w:rsidRPr="00557B76">
        <w:rPr>
          <w:rFonts w:ascii="Arial" w:eastAsia="Calibri" w:hAnsi="Arial" w:cs="Arial"/>
          <w:sz w:val="24"/>
          <w:szCs w:val="24"/>
        </w:rPr>
        <w:t xml:space="preserve"> </w:t>
      </w:r>
      <w:r w:rsidR="00C146FA">
        <w:rPr>
          <w:rFonts w:ascii="Arial" w:eastAsia="Calibri" w:hAnsi="Arial" w:cs="Arial"/>
          <w:sz w:val="24"/>
          <w:szCs w:val="24"/>
        </w:rPr>
        <w:t xml:space="preserve">to ensure </w:t>
      </w:r>
      <w:r w:rsidR="00C146FA" w:rsidRPr="00557B76">
        <w:rPr>
          <w:rFonts w:ascii="Arial" w:eastAsia="Calibri" w:hAnsi="Arial" w:cs="Arial"/>
          <w:sz w:val="24"/>
          <w:szCs w:val="24"/>
        </w:rPr>
        <w:t xml:space="preserve">further </w:t>
      </w:r>
      <w:r w:rsidR="00C146FA">
        <w:rPr>
          <w:rFonts w:ascii="Arial" w:eastAsia="Calibri" w:hAnsi="Arial" w:cs="Arial"/>
          <w:sz w:val="24"/>
          <w:szCs w:val="24"/>
        </w:rPr>
        <w:t xml:space="preserve">team </w:t>
      </w:r>
      <w:r w:rsidR="007E00A0" w:rsidRPr="00557B76">
        <w:rPr>
          <w:rFonts w:ascii="Arial" w:eastAsia="Calibri" w:hAnsi="Arial" w:cs="Arial"/>
          <w:sz w:val="24"/>
          <w:szCs w:val="24"/>
        </w:rPr>
        <w:t>development</w:t>
      </w:r>
      <w:r w:rsidR="000E3C7B" w:rsidRPr="00557B76">
        <w:rPr>
          <w:rFonts w:ascii="Arial" w:eastAsia="Calibri" w:hAnsi="Arial" w:cs="Arial"/>
          <w:sz w:val="24"/>
          <w:szCs w:val="24"/>
        </w:rPr>
        <w:t xml:space="preserve"> (DDI team,</w:t>
      </w:r>
      <w:r w:rsidR="0051752D">
        <w:rPr>
          <w:rFonts w:ascii="Arial" w:eastAsia="Calibri" w:hAnsi="Arial" w:cs="Arial"/>
          <w:sz w:val="24"/>
          <w:szCs w:val="24"/>
        </w:rPr>
        <w:t xml:space="preserve"> </w:t>
      </w:r>
      <w:r w:rsidR="000E3C7B" w:rsidRPr="00557B76">
        <w:rPr>
          <w:rFonts w:ascii="Arial" w:eastAsia="Calibri" w:hAnsi="Arial" w:cs="Arial"/>
          <w:sz w:val="24"/>
          <w:szCs w:val="24"/>
        </w:rPr>
        <w:t>2023).</w:t>
      </w:r>
      <w:r w:rsidR="002821F2" w:rsidRPr="00557B76">
        <w:rPr>
          <w:rFonts w:ascii="Arial" w:eastAsia="Calibri" w:hAnsi="Arial" w:cs="Arial"/>
          <w:sz w:val="24"/>
          <w:szCs w:val="24"/>
        </w:rPr>
        <w:br/>
      </w:r>
      <w:r w:rsidR="007F450B" w:rsidRPr="00557B76">
        <w:rPr>
          <w:rFonts w:ascii="Arial" w:hAnsi="Arial" w:cs="Arial"/>
          <w:sz w:val="24"/>
          <w:szCs w:val="24"/>
        </w:rPr>
        <w:br/>
      </w:r>
      <w:r w:rsidR="00BE4CE1" w:rsidRPr="00557B76">
        <w:rPr>
          <w:rFonts w:ascii="Arial" w:hAnsi="Arial" w:cs="Arial"/>
          <w:sz w:val="24"/>
          <w:szCs w:val="24"/>
        </w:rPr>
        <w:t>Learning</w:t>
      </w:r>
      <w:r w:rsidR="00271624">
        <w:rPr>
          <w:rFonts w:ascii="Arial" w:hAnsi="Arial" w:cs="Arial"/>
          <w:sz w:val="24"/>
          <w:szCs w:val="24"/>
        </w:rPr>
        <w:t xml:space="preserve"> </w:t>
      </w:r>
      <w:r w:rsidR="00C54BBD">
        <w:rPr>
          <w:rFonts w:ascii="Arial" w:hAnsi="Arial" w:cs="Arial"/>
          <w:sz w:val="24"/>
          <w:szCs w:val="24"/>
        </w:rPr>
        <w:t>about delegation</w:t>
      </w:r>
      <w:r w:rsidR="00A84B81">
        <w:rPr>
          <w:rFonts w:ascii="Arial" w:hAnsi="Arial" w:cs="Arial"/>
          <w:sz w:val="24"/>
          <w:szCs w:val="24"/>
        </w:rPr>
        <w:t xml:space="preserve"> and </w:t>
      </w:r>
      <w:r w:rsidR="00994CA7">
        <w:rPr>
          <w:rFonts w:ascii="Arial" w:hAnsi="Arial" w:cs="Arial"/>
          <w:sz w:val="24"/>
          <w:szCs w:val="24"/>
        </w:rPr>
        <w:t>rewards</w:t>
      </w:r>
      <w:r w:rsidR="00C54BBD">
        <w:rPr>
          <w:rFonts w:ascii="Arial" w:hAnsi="Arial" w:cs="Arial"/>
          <w:sz w:val="24"/>
          <w:szCs w:val="24"/>
        </w:rPr>
        <w:t xml:space="preserve"> </w:t>
      </w:r>
      <w:r w:rsidR="00BE4CE1" w:rsidRPr="00557B76">
        <w:rPr>
          <w:rFonts w:ascii="Arial" w:hAnsi="Arial" w:cs="Arial"/>
          <w:sz w:val="24"/>
          <w:szCs w:val="24"/>
        </w:rPr>
        <w:t xml:space="preserve">from </w:t>
      </w:r>
      <w:r w:rsidR="00C54BBD">
        <w:rPr>
          <w:rFonts w:ascii="Arial" w:hAnsi="Arial" w:cs="Arial"/>
          <w:sz w:val="24"/>
          <w:szCs w:val="24"/>
        </w:rPr>
        <w:t xml:space="preserve">participating </w:t>
      </w:r>
      <w:r w:rsidR="00994CA7">
        <w:rPr>
          <w:rFonts w:ascii="Arial" w:hAnsi="Arial" w:cs="Arial"/>
          <w:sz w:val="24"/>
          <w:szCs w:val="24"/>
        </w:rPr>
        <w:t>in</w:t>
      </w:r>
      <w:r w:rsidR="00C54BBD">
        <w:rPr>
          <w:rFonts w:ascii="Arial" w:hAnsi="Arial" w:cs="Arial"/>
          <w:sz w:val="24"/>
          <w:szCs w:val="24"/>
        </w:rPr>
        <w:t xml:space="preserve"> classes</w:t>
      </w:r>
      <w:r w:rsidR="00BE4CE1" w:rsidRPr="00557B76">
        <w:rPr>
          <w:rFonts w:ascii="Arial" w:hAnsi="Arial" w:cs="Arial"/>
          <w:sz w:val="24"/>
          <w:szCs w:val="24"/>
        </w:rPr>
        <w:t xml:space="preserve"> helped me </w:t>
      </w:r>
      <w:r w:rsidR="00A62E69" w:rsidRPr="00557B76">
        <w:rPr>
          <w:rFonts w:ascii="Arial" w:hAnsi="Arial" w:cs="Arial"/>
          <w:sz w:val="24"/>
          <w:szCs w:val="24"/>
        </w:rPr>
        <w:t>apply this</w:t>
      </w:r>
      <w:r w:rsidR="00A84B81">
        <w:rPr>
          <w:rFonts w:ascii="Arial" w:hAnsi="Arial" w:cs="Arial"/>
          <w:sz w:val="24"/>
          <w:szCs w:val="24"/>
        </w:rPr>
        <w:t xml:space="preserve"> in the</w:t>
      </w:r>
      <w:r w:rsidR="00BE4CE1" w:rsidRPr="00557B76">
        <w:rPr>
          <w:rFonts w:ascii="Arial" w:hAnsi="Arial" w:cs="Arial"/>
          <w:sz w:val="24"/>
          <w:szCs w:val="24"/>
        </w:rPr>
        <w:t xml:space="preserve"> workplace. As a Team Leader in Amazon, I am responsible </w:t>
      </w:r>
      <w:r w:rsidR="00994CA7">
        <w:rPr>
          <w:rFonts w:ascii="Arial" w:hAnsi="Arial" w:cs="Arial"/>
          <w:sz w:val="24"/>
          <w:szCs w:val="24"/>
        </w:rPr>
        <w:t>for</w:t>
      </w:r>
      <w:r w:rsidR="00BE4CE1" w:rsidRPr="00557B76">
        <w:rPr>
          <w:rFonts w:ascii="Arial" w:hAnsi="Arial" w:cs="Arial"/>
          <w:sz w:val="24"/>
          <w:szCs w:val="24"/>
        </w:rPr>
        <w:t xml:space="preserve"> the IQCA (Inventory Quality Control Assurance) department</w:t>
      </w:r>
      <w:r w:rsidR="007E00A0" w:rsidRPr="00557B76">
        <w:rPr>
          <w:rFonts w:ascii="Arial" w:hAnsi="Arial" w:cs="Arial"/>
          <w:sz w:val="24"/>
          <w:szCs w:val="24"/>
        </w:rPr>
        <w:t xml:space="preserve">. </w:t>
      </w:r>
      <w:r w:rsidR="00FA2CA3">
        <w:rPr>
          <w:rFonts w:ascii="Arial" w:hAnsi="Arial" w:cs="Arial"/>
          <w:sz w:val="24"/>
          <w:szCs w:val="24"/>
        </w:rPr>
        <w:br/>
      </w:r>
      <w:r w:rsidR="0036229B">
        <w:rPr>
          <w:rFonts w:ascii="Arial" w:hAnsi="Arial" w:cs="Arial"/>
          <w:sz w:val="24"/>
          <w:szCs w:val="24"/>
        </w:rPr>
        <w:t xml:space="preserve">Therefore, to be able to call </w:t>
      </w:r>
      <w:r w:rsidR="00ED1AE5">
        <w:rPr>
          <w:rFonts w:ascii="Arial" w:hAnsi="Arial" w:cs="Arial"/>
          <w:sz w:val="24"/>
          <w:szCs w:val="24"/>
        </w:rPr>
        <w:t xml:space="preserve">the employees from </w:t>
      </w:r>
      <w:r w:rsidR="00994CA7">
        <w:rPr>
          <w:rFonts w:ascii="Arial" w:hAnsi="Arial" w:cs="Arial"/>
          <w:sz w:val="24"/>
          <w:szCs w:val="24"/>
        </w:rPr>
        <w:t xml:space="preserve">the </w:t>
      </w:r>
      <w:r w:rsidR="00ED1AE5">
        <w:rPr>
          <w:rFonts w:ascii="Arial" w:hAnsi="Arial" w:cs="Arial"/>
          <w:sz w:val="24"/>
          <w:szCs w:val="24"/>
        </w:rPr>
        <w:t>ICQA department my team</w:t>
      </w:r>
      <w:r w:rsidR="00B768E4">
        <w:rPr>
          <w:rFonts w:ascii="Arial" w:hAnsi="Arial" w:cs="Arial"/>
          <w:sz w:val="24"/>
          <w:szCs w:val="24"/>
        </w:rPr>
        <w:t>,</w:t>
      </w:r>
      <w:r w:rsidR="00ED1AE5">
        <w:rPr>
          <w:rFonts w:ascii="Arial" w:hAnsi="Arial" w:cs="Arial"/>
          <w:sz w:val="24"/>
          <w:szCs w:val="24"/>
        </w:rPr>
        <w:t xml:space="preserve"> I had to start doing </w:t>
      </w:r>
      <w:r w:rsidR="00994CA7">
        <w:rPr>
          <w:rFonts w:ascii="Arial" w:hAnsi="Arial" w:cs="Arial"/>
          <w:sz w:val="24"/>
          <w:szCs w:val="24"/>
        </w:rPr>
        <w:t>things</w:t>
      </w:r>
      <w:r w:rsidR="00ED1AE5">
        <w:rPr>
          <w:rFonts w:ascii="Arial" w:hAnsi="Arial" w:cs="Arial"/>
          <w:sz w:val="24"/>
          <w:szCs w:val="24"/>
        </w:rPr>
        <w:t xml:space="preserve"> differently</w:t>
      </w:r>
      <w:r w:rsidR="00420AA6">
        <w:rPr>
          <w:rFonts w:ascii="Arial" w:hAnsi="Arial" w:cs="Arial"/>
          <w:sz w:val="24"/>
          <w:szCs w:val="24"/>
        </w:rPr>
        <w:t xml:space="preserve"> a</w:t>
      </w:r>
      <w:r w:rsidR="00F900E5">
        <w:rPr>
          <w:rFonts w:ascii="Arial" w:hAnsi="Arial" w:cs="Arial"/>
          <w:sz w:val="24"/>
          <w:szCs w:val="24"/>
        </w:rPr>
        <w:t>nd include all team members, set clear goals, delegate more</w:t>
      </w:r>
      <w:r w:rsidR="00994CA7">
        <w:rPr>
          <w:rFonts w:ascii="Arial" w:hAnsi="Arial" w:cs="Arial"/>
          <w:sz w:val="24"/>
          <w:szCs w:val="24"/>
        </w:rPr>
        <w:t>,</w:t>
      </w:r>
      <w:r w:rsidR="00F900E5">
        <w:rPr>
          <w:rFonts w:ascii="Arial" w:hAnsi="Arial" w:cs="Arial"/>
          <w:sz w:val="24"/>
          <w:szCs w:val="24"/>
        </w:rPr>
        <w:t xml:space="preserve"> and start </w:t>
      </w:r>
      <w:r w:rsidR="00994CA7">
        <w:rPr>
          <w:rFonts w:ascii="Arial" w:hAnsi="Arial" w:cs="Arial"/>
          <w:sz w:val="24"/>
          <w:szCs w:val="24"/>
        </w:rPr>
        <w:t>rewarding</w:t>
      </w:r>
      <w:r w:rsidR="00F900E5">
        <w:rPr>
          <w:rFonts w:ascii="Arial" w:hAnsi="Arial" w:cs="Arial"/>
          <w:sz w:val="24"/>
          <w:szCs w:val="24"/>
        </w:rPr>
        <w:t xml:space="preserve"> </w:t>
      </w:r>
      <w:r w:rsidR="00271624">
        <w:rPr>
          <w:rFonts w:ascii="Arial" w:hAnsi="Arial" w:cs="Arial"/>
          <w:sz w:val="24"/>
          <w:szCs w:val="24"/>
        </w:rPr>
        <w:t>the goals achieved.</w:t>
      </w:r>
      <w:r w:rsidR="007F450B" w:rsidRPr="00557B76">
        <w:rPr>
          <w:rFonts w:ascii="Arial" w:hAnsi="Arial" w:cs="Arial"/>
          <w:sz w:val="24"/>
          <w:szCs w:val="24"/>
        </w:rPr>
        <w:br/>
      </w:r>
      <w:r w:rsidR="00994CA7">
        <w:rPr>
          <w:rFonts w:ascii="Arial" w:hAnsi="Arial" w:cs="Arial"/>
          <w:sz w:val="24"/>
          <w:szCs w:val="24"/>
        </w:rPr>
        <w:br/>
        <w:t>A perfect</w:t>
      </w:r>
      <w:r w:rsidR="00994CA7" w:rsidRPr="00994CA7">
        <w:rPr>
          <w:rFonts w:ascii="Arial" w:hAnsi="Arial" w:cs="Arial"/>
          <w:sz w:val="24"/>
          <w:szCs w:val="24"/>
        </w:rPr>
        <w:t xml:space="preserve"> example is when we had a forty-week record IRDR (Inventory Record Defect Rate) champions (within </w:t>
      </w:r>
      <w:r w:rsidR="00994CA7">
        <w:rPr>
          <w:rFonts w:ascii="Arial" w:hAnsi="Arial" w:cs="Arial"/>
          <w:sz w:val="24"/>
          <w:szCs w:val="24"/>
        </w:rPr>
        <w:t xml:space="preserve">the </w:t>
      </w:r>
      <w:r w:rsidR="00994CA7" w:rsidRPr="00994CA7">
        <w:rPr>
          <w:rFonts w:ascii="Arial" w:hAnsi="Arial" w:cs="Arial"/>
          <w:sz w:val="24"/>
          <w:szCs w:val="24"/>
        </w:rPr>
        <w:t>UK) which is the most important metric for the site (Ken, 2022).</w:t>
      </w:r>
    </w:p>
    <w:p w14:paraId="15044741" w14:textId="3669E514" w:rsidR="00AB3203" w:rsidRPr="00557B76" w:rsidRDefault="00994CA7" w:rsidP="00994CA7">
      <w:pPr>
        <w:spacing w:line="360" w:lineRule="auto"/>
        <w:jc w:val="both"/>
        <w:rPr>
          <w:rFonts w:ascii="Arial" w:hAnsi="Arial" w:cs="Arial"/>
          <w:sz w:val="24"/>
          <w:szCs w:val="24"/>
        </w:rPr>
      </w:pPr>
      <w:r w:rsidRPr="00994CA7">
        <w:rPr>
          <w:rFonts w:ascii="Arial" w:hAnsi="Arial" w:cs="Arial"/>
          <w:sz w:val="24"/>
          <w:szCs w:val="24"/>
        </w:rPr>
        <w:t xml:space="preserve"> I have proposed a reward system for each week of quality performance achieved which </w:t>
      </w:r>
      <w:r>
        <w:rPr>
          <w:rFonts w:ascii="Arial" w:hAnsi="Arial" w:cs="Arial"/>
          <w:sz w:val="24"/>
          <w:szCs w:val="24"/>
        </w:rPr>
        <w:t>involves</w:t>
      </w:r>
      <w:r w:rsidRPr="00994CA7">
        <w:rPr>
          <w:rFonts w:ascii="Arial" w:hAnsi="Arial" w:cs="Arial"/>
          <w:sz w:val="24"/>
          <w:szCs w:val="24"/>
        </w:rPr>
        <w:t xml:space="preserve"> vouchers, cupcakes</w:t>
      </w:r>
      <w:r>
        <w:rPr>
          <w:rFonts w:ascii="Arial" w:hAnsi="Arial" w:cs="Arial"/>
          <w:sz w:val="24"/>
          <w:szCs w:val="24"/>
        </w:rPr>
        <w:t>,</w:t>
      </w:r>
      <w:r w:rsidRPr="00994CA7">
        <w:rPr>
          <w:rFonts w:ascii="Arial" w:hAnsi="Arial" w:cs="Arial"/>
          <w:sz w:val="24"/>
          <w:szCs w:val="24"/>
        </w:rPr>
        <w:t xml:space="preserve"> and many more and it has been approved. As Bullwinkle (2024) points out, a team will be committed to results if </w:t>
      </w:r>
      <w:r>
        <w:rPr>
          <w:rFonts w:ascii="Arial" w:hAnsi="Arial" w:cs="Arial"/>
          <w:sz w:val="24"/>
          <w:szCs w:val="24"/>
        </w:rPr>
        <w:t>they are</w:t>
      </w:r>
      <w:r w:rsidRPr="00994CA7">
        <w:rPr>
          <w:rFonts w:ascii="Arial" w:hAnsi="Arial" w:cs="Arial"/>
          <w:sz w:val="24"/>
          <w:szCs w:val="24"/>
        </w:rPr>
        <w:t xml:space="preserve"> rewarded and recognized.</w:t>
      </w:r>
      <w:r>
        <w:rPr>
          <w:rFonts w:ascii="Arial" w:hAnsi="Arial" w:cs="Arial"/>
          <w:sz w:val="24"/>
          <w:szCs w:val="24"/>
        </w:rPr>
        <w:br/>
      </w:r>
      <w:r w:rsidR="007F450B" w:rsidRPr="00557B76">
        <w:rPr>
          <w:rFonts w:ascii="Arial" w:hAnsi="Arial" w:cs="Arial"/>
          <w:sz w:val="24"/>
          <w:szCs w:val="24"/>
        </w:rPr>
        <w:br/>
      </w:r>
      <w:r w:rsidR="005453B0" w:rsidRPr="00557B76">
        <w:rPr>
          <w:rFonts w:ascii="Arial" w:hAnsi="Arial" w:cs="Arial"/>
          <w:sz w:val="24"/>
          <w:szCs w:val="24"/>
        </w:rPr>
        <w:t>The most significant lesson I</w:t>
      </w:r>
      <w:r>
        <w:rPr>
          <w:rFonts w:ascii="Arial" w:hAnsi="Arial" w:cs="Arial"/>
          <w:sz w:val="24"/>
          <w:szCs w:val="24"/>
        </w:rPr>
        <w:t xml:space="preserve"> ha</w:t>
      </w:r>
      <w:r w:rsidR="005453B0" w:rsidRPr="00557B76">
        <w:rPr>
          <w:rFonts w:ascii="Arial" w:hAnsi="Arial" w:cs="Arial"/>
          <w:sz w:val="24"/>
          <w:szCs w:val="24"/>
        </w:rPr>
        <w:t>ve learned is the value of delegation in teams since it enables others to advance their careers. In addition to giving me more time as a leader to observe and assist others, assigning the proper tasks to team members will encourage them to be more involved.</w:t>
      </w:r>
    </w:p>
    <w:p w14:paraId="602E32B9" w14:textId="6DC3FCF5" w:rsidR="00AB3203" w:rsidRPr="00557B76" w:rsidRDefault="00AB3203" w:rsidP="00BC66C0">
      <w:pPr>
        <w:spacing w:line="360" w:lineRule="auto"/>
        <w:jc w:val="both"/>
        <w:rPr>
          <w:rFonts w:ascii="Arial" w:hAnsi="Arial" w:cs="Arial"/>
          <w:sz w:val="24"/>
          <w:szCs w:val="24"/>
        </w:rPr>
      </w:pPr>
      <w:r w:rsidRPr="00557B76">
        <w:rPr>
          <w:rFonts w:ascii="Arial" w:hAnsi="Arial" w:cs="Arial"/>
          <w:sz w:val="24"/>
          <w:szCs w:val="24"/>
        </w:rPr>
        <w:t xml:space="preserve">Along </w:t>
      </w:r>
      <w:r w:rsidR="00994CA7">
        <w:rPr>
          <w:rFonts w:ascii="Arial" w:hAnsi="Arial" w:cs="Arial"/>
          <w:sz w:val="24"/>
          <w:szCs w:val="24"/>
        </w:rPr>
        <w:t xml:space="preserve">with </w:t>
      </w:r>
      <w:r w:rsidRPr="00557B76">
        <w:rPr>
          <w:rFonts w:ascii="Arial" w:hAnsi="Arial" w:cs="Arial"/>
          <w:sz w:val="24"/>
          <w:szCs w:val="24"/>
        </w:rPr>
        <w:t xml:space="preserve">delegation, I have </w:t>
      </w:r>
      <w:r w:rsidR="00994CA7">
        <w:rPr>
          <w:rFonts w:ascii="Arial" w:hAnsi="Arial" w:cs="Arial"/>
          <w:sz w:val="24"/>
          <w:szCs w:val="24"/>
        </w:rPr>
        <w:t>learned</w:t>
      </w:r>
      <w:r w:rsidRPr="00557B76">
        <w:rPr>
          <w:rFonts w:ascii="Arial" w:hAnsi="Arial" w:cs="Arial"/>
          <w:sz w:val="24"/>
          <w:szCs w:val="24"/>
        </w:rPr>
        <w:t xml:space="preserve"> how important is to recognize and reward a job well done, an achievement</w:t>
      </w:r>
      <w:r w:rsidR="00175256" w:rsidRPr="00557B76">
        <w:rPr>
          <w:rFonts w:ascii="Arial" w:hAnsi="Arial" w:cs="Arial"/>
          <w:sz w:val="24"/>
          <w:szCs w:val="24"/>
        </w:rPr>
        <w:t xml:space="preserve"> which can lead to improved dynamics of the team members </w:t>
      </w:r>
      <w:r w:rsidR="0059660E" w:rsidRPr="00557B76">
        <w:rPr>
          <w:rFonts w:ascii="Arial" w:hAnsi="Arial" w:cs="Arial"/>
          <w:sz w:val="24"/>
          <w:szCs w:val="24"/>
        </w:rPr>
        <w:t xml:space="preserve">(Doherty, 2024). </w:t>
      </w:r>
      <w:r w:rsidRPr="00557B76">
        <w:rPr>
          <w:rFonts w:ascii="Arial" w:hAnsi="Arial" w:cs="Arial"/>
          <w:sz w:val="24"/>
          <w:szCs w:val="24"/>
        </w:rPr>
        <w:t xml:space="preserve"> For example, during the presentation preparation, I </w:t>
      </w:r>
      <w:r w:rsidR="00994CA7">
        <w:rPr>
          <w:rFonts w:ascii="Arial" w:hAnsi="Arial" w:cs="Arial"/>
          <w:sz w:val="24"/>
          <w:szCs w:val="24"/>
        </w:rPr>
        <w:t>did</w:t>
      </w:r>
      <w:r w:rsidRPr="00557B76">
        <w:rPr>
          <w:rFonts w:ascii="Arial" w:hAnsi="Arial" w:cs="Arial"/>
          <w:sz w:val="24"/>
          <w:szCs w:val="24"/>
        </w:rPr>
        <w:t xml:space="preserve"> not </w:t>
      </w:r>
      <w:r w:rsidR="00994CA7">
        <w:rPr>
          <w:rFonts w:ascii="Arial" w:hAnsi="Arial" w:cs="Arial"/>
          <w:sz w:val="24"/>
          <w:szCs w:val="24"/>
        </w:rPr>
        <w:t>use</w:t>
      </w:r>
      <w:r w:rsidRPr="00557B76">
        <w:rPr>
          <w:rFonts w:ascii="Arial" w:hAnsi="Arial" w:cs="Arial"/>
          <w:sz w:val="24"/>
          <w:szCs w:val="24"/>
        </w:rPr>
        <w:t xml:space="preserve"> many </w:t>
      </w:r>
      <w:r w:rsidR="00994CA7">
        <w:rPr>
          <w:rFonts w:ascii="Arial" w:hAnsi="Arial" w:cs="Arial"/>
          <w:sz w:val="24"/>
          <w:szCs w:val="24"/>
        </w:rPr>
        <w:t xml:space="preserve">thanking words </w:t>
      </w:r>
      <w:r w:rsidR="003F2C04">
        <w:rPr>
          <w:rFonts w:ascii="Arial" w:hAnsi="Arial" w:cs="Arial"/>
          <w:sz w:val="24"/>
          <w:szCs w:val="24"/>
        </w:rPr>
        <w:t>or</w:t>
      </w:r>
      <w:r w:rsidR="00994CA7">
        <w:rPr>
          <w:rFonts w:ascii="Arial" w:hAnsi="Arial" w:cs="Arial"/>
          <w:sz w:val="24"/>
          <w:szCs w:val="24"/>
        </w:rPr>
        <w:t xml:space="preserve"> recognize the team </w:t>
      </w:r>
      <w:r w:rsidR="004A3310" w:rsidRPr="00557B76">
        <w:rPr>
          <w:rFonts w:ascii="Arial" w:hAnsi="Arial" w:cs="Arial"/>
          <w:sz w:val="24"/>
          <w:szCs w:val="24"/>
        </w:rPr>
        <w:t>however,</w:t>
      </w:r>
      <w:r w:rsidRPr="00557B76">
        <w:rPr>
          <w:rFonts w:ascii="Arial" w:hAnsi="Arial" w:cs="Arial"/>
          <w:sz w:val="24"/>
          <w:szCs w:val="24"/>
        </w:rPr>
        <w:t xml:space="preserve"> </w:t>
      </w:r>
      <w:r w:rsidR="003F2C04">
        <w:rPr>
          <w:rFonts w:ascii="Arial" w:hAnsi="Arial" w:cs="Arial"/>
          <w:sz w:val="24"/>
          <w:szCs w:val="24"/>
        </w:rPr>
        <w:t>on</w:t>
      </w:r>
      <w:r w:rsidRPr="00557B76">
        <w:rPr>
          <w:rFonts w:ascii="Arial" w:hAnsi="Arial" w:cs="Arial"/>
          <w:sz w:val="24"/>
          <w:szCs w:val="24"/>
        </w:rPr>
        <w:t xml:space="preserve"> the few occasions that I did, I could </w:t>
      </w:r>
      <w:r w:rsidRPr="00557B76">
        <w:rPr>
          <w:rFonts w:ascii="Arial" w:hAnsi="Arial" w:cs="Arial"/>
          <w:sz w:val="24"/>
          <w:szCs w:val="24"/>
        </w:rPr>
        <w:lastRenderedPageBreak/>
        <w:t xml:space="preserve">see the </w:t>
      </w:r>
      <w:r w:rsidR="004A3310" w:rsidRPr="00557B76">
        <w:rPr>
          <w:rFonts w:ascii="Arial" w:hAnsi="Arial" w:cs="Arial"/>
          <w:sz w:val="24"/>
          <w:szCs w:val="24"/>
        </w:rPr>
        <w:t>team`s morale</w:t>
      </w:r>
      <w:r w:rsidRPr="00557B76">
        <w:rPr>
          <w:rFonts w:ascii="Arial" w:hAnsi="Arial" w:cs="Arial"/>
          <w:sz w:val="24"/>
          <w:szCs w:val="24"/>
        </w:rPr>
        <w:t xml:space="preserve"> was </w:t>
      </w:r>
      <w:r w:rsidR="004A3310" w:rsidRPr="00557B76">
        <w:rPr>
          <w:rFonts w:ascii="Arial" w:hAnsi="Arial" w:cs="Arial"/>
          <w:sz w:val="24"/>
          <w:szCs w:val="24"/>
        </w:rPr>
        <w:t>boosted</w:t>
      </w:r>
      <w:r w:rsidR="00547097" w:rsidRPr="00557B76">
        <w:rPr>
          <w:rFonts w:ascii="Arial" w:hAnsi="Arial" w:cs="Arial"/>
          <w:sz w:val="24"/>
          <w:szCs w:val="24"/>
        </w:rPr>
        <w:t xml:space="preserve"> which</w:t>
      </w:r>
      <w:r w:rsidR="00932802" w:rsidRPr="00557B76">
        <w:rPr>
          <w:rFonts w:ascii="Arial" w:hAnsi="Arial" w:cs="Arial"/>
          <w:sz w:val="24"/>
          <w:szCs w:val="24"/>
        </w:rPr>
        <w:t xml:space="preserve"> demonstrates that rewards can also be as simple as kind words and a</w:t>
      </w:r>
      <w:r w:rsidR="00986C83" w:rsidRPr="00557B76">
        <w:rPr>
          <w:rFonts w:ascii="Arial" w:hAnsi="Arial" w:cs="Arial"/>
          <w:sz w:val="24"/>
          <w:szCs w:val="24"/>
        </w:rPr>
        <w:t xml:space="preserve"> supportive approach.</w:t>
      </w:r>
    </w:p>
    <w:p w14:paraId="675CC031" w14:textId="365819C0" w:rsidR="00AB3203" w:rsidRPr="00557B76" w:rsidRDefault="00514A69" w:rsidP="00514A69">
      <w:pPr>
        <w:spacing w:line="360" w:lineRule="auto"/>
        <w:jc w:val="both"/>
        <w:rPr>
          <w:rFonts w:ascii="Arial" w:hAnsi="Arial" w:cs="Arial"/>
          <w:sz w:val="24"/>
          <w:szCs w:val="24"/>
        </w:rPr>
      </w:pPr>
      <w:r>
        <w:rPr>
          <w:rFonts w:ascii="Arial" w:hAnsi="Arial" w:cs="Arial"/>
          <w:sz w:val="24"/>
          <w:szCs w:val="24"/>
        </w:rPr>
        <w:br/>
      </w:r>
      <w:r w:rsidR="00AB3203" w:rsidRPr="00557B76">
        <w:rPr>
          <w:rFonts w:ascii="Arial" w:hAnsi="Arial" w:cs="Arial"/>
          <w:sz w:val="24"/>
          <w:szCs w:val="24"/>
        </w:rPr>
        <w:t>Therefore, I will apply these learnings to delegate more, reward and recognize more</w:t>
      </w:r>
      <w:r w:rsidR="003F2C04">
        <w:rPr>
          <w:rFonts w:ascii="Arial" w:hAnsi="Arial" w:cs="Arial"/>
          <w:sz w:val="24"/>
          <w:szCs w:val="24"/>
        </w:rPr>
        <w:t>,</w:t>
      </w:r>
      <w:r w:rsidR="00AB3203" w:rsidRPr="00557B76">
        <w:rPr>
          <w:rFonts w:ascii="Arial" w:hAnsi="Arial" w:cs="Arial"/>
          <w:sz w:val="24"/>
          <w:szCs w:val="24"/>
        </w:rPr>
        <w:t xml:space="preserve"> and be more supportive in the</w:t>
      </w:r>
      <w:r w:rsidR="003F2C04">
        <w:rPr>
          <w:rFonts w:ascii="Arial" w:hAnsi="Arial" w:cs="Arial"/>
          <w:sz w:val="24"/>
          <w:szCs w:val="24"/>
        </w:rPr>
        <w:t xml:space="preserve"> workplace and future</w:t>
      </w:r>
      <w:r w:rsidR="00AB3203" w:rsidRPr="00557B76">
        <w:rPr>
          <w:rFonts w:ascii="Arial" w:hAnsi="Arial" w:cs="Arial"/>
          <w:sz w:val="24"/>
          <w:szCs w:val="24"/>
        </w:rPr>
        <w:t xml:space="preserve"> group </w:t>
      </w:r>
      <w:r w:rsidR="003F2C04">
        <w:rPr>
          <w:rFonts w:ascii="Arial" w:hAnsi="Arial" w:cs="Arial"/>
          <w:sz w:val="24"/>
          <w:szCs w:val="24"/>
        </w:rPr>
        <w:t>tasks.</w:t>
      </w:r>
    </w:p>
    <w:p w14:paraId="7024C8B0" w14:textId="1E7FEBDA" w:rsidR="00BC66C0" w:rsidRDefault="004425F4" w:rsidP="00BC66C0">
      <w:pPr>
        <w:spacing w:line="360" w:lineRule="auto"/>
        <w:jc w:val="both"/>
        <w:rPr>
          <w:rFonts w:ascii="Arial" w:hAnsi="Arial" w:cs="Arial"/>
          <w:sz w:val="24"/>
          <w:szCs w:val="24"/>
        </w:rPr>
      </w:pPr>
      <w:r>
        <w:rPr>
          <w:rFonts w:ascii="Arial" w:hAnsi="Arial" w:cs="Arial"/>
          <w:sz w:val="24"/>
          <w:szCs w:val="24"/>
        </w:rPr>
        <w:t>To</w:t>
      </w:r>
      <w:r w:rsidR="00AB3203" w:rsidRPr="00557B76">
        <w:rPr>
          <w:rFonts w:ascii="Arial" w:hAnsi="Arial" w:cs="Arial"/>
          <w:sz w:val="24"/>
          <w:szCs w:val="24"/>
        </w:rPr>
        <w:t xml:space="preserve"> achieve this, I </w:t>
      </w:r>
      <w:r w:rsidR="00251ABB">
        <w:rPr>
          <w:rFonts w:ascii="Arial" w:hAnsi="Arial" w:cs="Arial"/>
          <w:sz w:val="24"/>
          <w:szCs w:val="24"/>
        </w:rPr>
        <w:t>have created</w:t>
      </w:r>
      <w:r w:rsidR="00AB3203" w:rsidRPr="00557B76">
        <w:rPr>
          <w:rFonts w:ascii="Arial" w:hAnsi="Arial" w:cs="Arial"/>
          <w:sz w:val="24"/>
          <w:szCs w:val="24"/>
        </w:rPr>
        <w:t xml:space="preserve"> a daily checklist including the things I need to improve</w:t>
      </w:r>
      <w:r w:rsidR="00D61378">
        <w:rPr>
          <w:rFonts w:ascii="Arial" w:hAnsi="Arial" w:cs="Arial"/>
          <w:sz w:val="24"/>
          <w:szCs w:val="24"/>
        </w:rPr>
        <w:t xml:space="preserve"> and become more efficient mentioned </w:t>
      </w:r>
      <w:r w:rsidR="006421F6">
        <w:rPr>
          <w:rFonts w:ascii="Arial" w:hAnsi="Arial" w:cs="Arial"/>
          <w:sz w:val="24"/>
          <w:szCs w:val="24"/>
        </w:rPr>
        <w:t xml:space="preserve">above, </w:t>
      </w:r>
      <w:r w:rsidR="00C41AC1">
        <w:rPr>
          <w:rFonts w:ascii="Arial" w:hAnsi="Arial" w:cs="Arial"/>
          <w:sz w:val="24"/>
          <w:szCs w:val="24"/>
        </w:rPr>
        <w:t>which I will follow daily.</w:t>
      </w:r>
      <w:r w:rsidR="00BC66C0">
        <w:rPr>
          <w:rFonts w:ascii="Arial" w:hAnsi="Arial" w:cs="Arial"/>
          <w:sz w:val="24"/>
          <w:szCs w:val="24"/>
        </w:rPr>
        <w:br/>
      </w:r>
      <w:r w:rsidR="00BC66C0">
        <w:rPr>
          <w:rFonts w:ascii="Arial" w:hAnsi="Arial" w:cs="Arial"/>
          <w:sz w:val="24"/>
          <w:szCs w:val="24"/>
        </w:rPr>
        <w:br w:type="page"/>
      </w:r>
    </w:p>
    <w:p w14:paraId="69844179" w14:textId="54A77FD5" w:rsidR="00BC66C0" w:rsidRPr="00BC66C0" w:rsidRDefault="00BC66C0" w:rsidP="00BC66C0">
      <w:pPr>
        <w:spacing w:line="360" w:lineRule="auto"/>
        <w:jc w:val="both"/>
        <w:rPr>
          <w:rFonts w:ascii="Arial" w:hAnsi="Arial" w:cs="Arial"/>
          <w:sz w:val="24"/>
          <w:szCs w:val="24"/>
        </w:rPr>
      </w:pPr>
      <w:r w:rsidRPr="00BC66C0">
        <w:rPr>
          <w:rFonts w:ascii="Arial" w:hAnsi="Arial" w:cs="Arial"/>
          <w:sz w:val="24"/>
          <w:szCs w:val="24"/>
        </w:rPr>
        <w:lastRenderedPageBreak/>
        <w:t>Reference list:</w:t>
      </w:r>
    </w:p>
    <w:p w14:paraId="5C07DE59" w14:textId="6B97DE66" w:rsidR="005065F0" w:rsidRPr="005065F0" w:rsidRDefault="005065F0" w:rsidP="005065F0">
      <w:pPr>
        <w:spacing w:line="360" w:lineRule="auto"/>
        <w:rPr>
          <w:rFonts w:ascii="Arial" w:hAnsi="Arial" w:cs="Arial"/>
          <w:sz w:val="24"/>
          <w:szCs w:val="24"/>
        </w:rPr>
      </w:pPr>
      <w:r w:rsidRPr="005065F0">
        <w:rPr>
          <w:rFonts w:ascii="Arial" w:hAnsi="Arial" w:cs="Arial"/>
          <w:sz w:val="24"/>
          <w:szCs w:val="24"/>
        </w:rPr>
        <w:t xml:space="preserve">Asana (2024) </w:t>
      </w:r>
      <w:r w:rsidRPr="005065F0">
        <w:rPr>
          <w:rFonts w:ascii="Arial" w:hAnsi="Arial" w:cs="Arial"/>
          <w:i/>
          <w:iCs/>
          <w:sz w:val="24"/>
          <w:szCs w:val="24"/>
        </w:rPr>
        <w:t xml:space="preserve">Teamwork in the Workplace: 11 Benefits (With Examples). </w:t>
      </w:r>
      <w:r w:rsidRPr="005065F0">
        <w:rPr>
          <w:rFonts w:ascii="Arial" w:hAnsi="Arial" w:cs="Arial"/>
          <w:sz w:val="24"/>
          <w:szCs w:val="24"/>
        </w:rPr>
        <w:t xml:space="preserve">Available at: </w:t>
      </w:r>
      <w:hyperlink r:id="rId5" w:history="1">
        <w:r w:rsidRPr="005065F0">
          <w:rPr>
            <w:rStyle w:val="Hyperlink"/>
            <w:rFonts w:ascii="Arial" w:hAnsi="Arial" w:cs="Arial"/>
            <w:sz w:val="24"/>
            <w:szCs w:val="24"/>
          </w:rPr>
          <w:t>https://asana.com/resources/teamwork-in-the-workplace</w:t>
        </w:r>
      </w:hyperlink>
      <w:r w:rsidRPr="005065F0">
        <w:rPr>
          <w:rFonts w:ascii="Arial" w:hAnsi="Arial" w:cs="Arial"/>
          <w:sz w:val="24"/>
          <w:szCs w:val="24"/>
        </w:rPr>
        <w:t xml:space="preserve"> (Accessed: 25 November 2024).</w:t>
      </w:r>
      <w:r w:rsidR="00490710">
        <w:rPr>
          <w:rFonts w:ascii="Arial" w:hAnsi="Arial" w:cs="Arial"/>
          <w:sz w:val="24"/>
          <w:szCs w:val="24"/>
        </w:rPr>
        <w:t xml:space="preserve"> </w:t>
      </w:r>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 xml:space="preserve">Bullwinkle, K. (2022). </w:t>
      </w:r>
      <w:r w:rsidRPr="005065F0">
        <w:rPr>
          <w:rFonts w:ascii="Arial" w:hAnsi="Arial" w:cs="Arial"/>
          <w:i/>
          <w:iCs/>
          <w:sz w:val="24"/>
          <w:szCs w:val="24"/>
        </w:rPr>
        <w:t xml:space="preserve">Teams: Rewards and recognition. </w:t>
      </w:r>
      <w:r w:rsidRPr="005065F0">
        <w:rPr>
          <w:rFonts w:ascii="Arial" w:hAnsi="Arial" w:cs="Arial"/>
          <w:sz w:val="24"/>
          <w:szCs w:val="24"/>
        </w:rPr>
        <w:t xml:space="preserve">Available at: </w:t>
      </w:r>
      <w:hyperlink r:id="rId6" w:history="1">
        <w:r w:rsidRPr="005065F0">
          <w:rPr>
            <w:rStyle w:val="Hyperlink"/>
            <w:rFonts w:ascii="Arial" w:hAnsi="Arial" w:cs="Arial"/>
            <w:sz w:val="24"/>
            <w:szCs w:val="24"/>
          </w:rPr>
          <w:t>https://www.discprofiles.com/teams-rewards-and-recognition</w:t>
        </w:r>
      </w:hyperlink>
      <w:r w:rsidRPr="005065F0">
        <w:rPr>
          <w:rFonts w:ascii="Arial" w:hAnsi="Arial" w:cs="Arial"/>
          <w:sz w:val="24"/>
          <w:szCs w:val="24"/>
        </w:rPr>
        <w:t xml:space="preserve"> (Accessed: 25 November 2024).</w:t>
      </w:r>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Curşeu, P.L. (2011) “Intra-Group Conflict and Teamwork Quality: The Moderating Role of Leadership Styles”, Administrative</w:t>
      </w:r>
      <w:r w:rsidRPr="005065F0">
        <w:rPr>
          <w:rFonts w:ascii="Arial" w:hAnsi="Arial" w:cs="Arial"/>
          <w:i/>
          <w:iCs/>
          <w:sz w:val="24"/>
          <w:szCs w:val="24"/>
        </w:rPr>
        <w:t xml:space="preserve"> Sciences</w:t>
      </w:r>
      <w:r w:rsidRPr="005065F0">
        <w:rPr>
          <w:rFonts w:ascii="Arial" w:hAnsi="Arial" w:cs="Arial"/>
          <w:sz w:val="24"/>
          <w:szCs w:val="24"/>
        </w:rPr>
        <w:t xml:space="preserve">, 1(1), pp 3–13. Available at: </w:t>
      </w:r>
      <w:hyperlink r:id="rId7" w:history="1">
        <w:r w:rsidRPr="005065F0">
          <w:rPr>
            <w:rStyle w:val="Hyperlink"/>
            <w:rFonts w:ascii="Arial" w:hAnsi="Arial" w:cs="Arial"/>
            <w:sz w:val="24"/>
            <w:szCs w:val="24"/>
          </w:rPr>
          <w:t>https://doi.org/10.3390/admsci1010003</w:t>
        </w:r>
      </w:hyperlink>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 xml:space="preserve">DDI Team (2023) </w:t>
      </w:r>
      <w:r w:rsidRPr="005065F0">
        <w:rPr>
          <w:rFonts w:ascii="Arial" w:hAnsi="Arial" w:cs="Arial"/>
          <w:i/>
          <w:iCs/>
          <w:sz w:val="24"/>
          <w:szCs w:val="24"/>
        </w:rPr>
        <w:t>How to Delegate Work and Why It’s Important for Leaders</w:t>
      </w:r>
      <w:r w:rsidRPr="005065F0">
        <w:rPr>
          <w:rFonts w:ascii="Arial" w:hAnsi="Arial" w:cs="Arial"/>
          <w:sz w:val="24"/>
          <w:szCs w:val="24"/>
        </w:rPr>
        <w:t xml:space="preserve">. Available at: </w:t>
      </w:r>
      <w:hyperlink r:id="rId8" w:history="1">
        <w:r w:rsidRPr="005065F0">
          <w:rPr>
            <w:rStyle w:val="Hyperlink"/>
            <w:rFonts w:ascii="Arial" w:hAnsi="Arial" w:cs="Arial"/>
            <w:sz w:val="24"/>
            <w:szCs w:val="24"/>
          </w:rPr>
          <w:t>https://www.ddiworld.com/blog/how-to-delegate-work</w:t>
        </w:r>
      </w:hyperlink>
      <w:r w:rsidRPr="005065F0">
        <w:rPr>
          <w:rFonts w:ascii="Arial" w:hAnsi="Arial" w:cs="Arial"/>
          <w:sz w:val="24"/>
          <w:szCs w:val="24"/>
        </w:rPr>
        <w:t xml:space="preserve"> (Accessed</w:t>
      </w:r>
      <w:r w:rsidR="00A00102">
        <w:rPr>
          <w:rFonts w:ascii="Arial" w:hAnsi="Arial" w:cs="Arial"/>
          <w:sz w:val="24"/>
          <w:szCs w:val="24"/>
        </w:rPr>
        <w:t>:</w:t>
      </w:r>
      <w:r w:rsidRPr="005065F0">
        <w:rPr>
          <w:rFonts w:ascii="Arial" w:hAnsi="Arial" w:cs="Arial"/>
          <w:sz w:val="24"/>
          <w:szCs w:val="24"/>
        </w:rPr>
        <w:t xml:space="preserve"> 26 November 2024).</w:t>
      </w:r>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 xml:space="preserve">Doherty, R. (2024) </w:t>
      </w:r>
      <w:r w:rsidRPr="005065F0">
        <w:rPr>
          <w:rFonts w:ascii="Arial" w:hAnsi="Arial" w:cs="Arial"/>
          <w:i/>
          <w:iCs/>
          <w:sz w:val="24"/>
          <w:szCs w:val="24"/>
        </w:rPr>
        <w:t>How to reward employees fairly and improve team dynamics</w:t>
      </w:r>
      <w:r w:rsidRPr="005065F0">
        <w:rPr>
          <w:rFonts w:ascii="Arial" w:hAnsi="Arial" w:cs="Arial"/>
          <w:sz w:val="24"/>
          <w:szCs w:val="24"/>
        </w:rPr>
        <w:t xml:space="preserve">. Available at: </w:t>
      </w:r>
      <w:hyperlink r:id="rId9" w:history="1">
        <w:r w:rsidRPr="005065F0">
          <w:rPr>
            <w:rStyle w:val="Hyperlink"/>
            <w:rFonts w:ascii="Arial" w:hAnsi="Arial" w:cs="Arial"/>
            <w:sz w:val="24"/>
            <w:szCs w:val="24"/>
          </w:rPr>
          <w:t>https://phys.org/news/2024-05-reward-employees-team-dynamics.html</w:t>
        </w:r>
      </w:hyperlink>
      <w:r w:rsidRPr="005065F0">
        <w:rPr>
          <w:rFonts w:ascii="Arial" w:hAnsi="Arial" w:cs="Arial"/>
          <w:sz w:val="24"/>
          <w:szCs w:val="24"/>
        </w:rPr>
        <w:t xml:space="preserve">  (Accessed</w:t>
      </w:r>
      <w:r w:rsidR="00A00102">
        <w:rPr>
          <w:rFonts w:ascii="Arial" w:hAnsi="Arial" w:cs="Arial"/>
          <w:sz w:val="24"/>
          <w:szCs w:val="24"/>
        </w:rPr>
        <w:t>:</w:t>
      </w:r>
      <w:r w:rsidRPr="005065F0">
        <w:rPr>
          <w:rFonts w:ascii="Arial" w:hAnsi="Arial" w:cs="Arial"/>
          <w:sz w:val="24"/>
          <w:szCs w:val="24"/>
        </w:rPr>
        <w:t xml:space="preserve"> 26 November 2024).</w:t>
      </w:r>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 xml:space="preserve">Ellis, J. (2024) </w:t>
      </w:r>
      <w:r w:rsidRPr="005065F0">
        <w:rPr>
          <w:rFonts w:ascii="Arial" w:hAnsi="Arial" w:cs="Arial"/>
          <w:i/>
          <w:iCs/>
          <w:sz w:val="24"/>
          <w:szCs w:val="24"/>
        </w:rPr>
        <w:t>The four leadership styles</w:t>
      </w:r>
      <w:r w:rsidRPr="005065F0">
        <w:rPr>
          <w:rFonts w:ascii="Arial" w:hAnsi="Arial" w:cs="Arial"/>
          <w:sz w:val="24"/>
          <w:szCs w:val="24"/>
        </w:rPr>
        <w:t>.</w:t>
      </w:r>
      <w:r w:rsidRPr="005065F0">
        <w:rPr>
          <w:rFonts w:ascii="Arial" w:hAnsi="Arial" w:cs="Arial"/>
          <w:sz w:val="24"/>
          <w:szCs w:val="24"/>
        </w:rPr>
        <w:br/>
        <w:t xml:space="preserve">Available at: </w:t>
      </w:r>
      <w:hyperlink r:id="rId10" w:history="1">
        <w:r w:rsidRPr="005065F0">
          <w:rPr>
            <w:rStyle w:val="Hyperlink"/>
            <w:rFonts w:ascii="Arial" w:hAnsi="Arial" w:cs="Arial"/>
            <w:sz w:val="24"/>
            <w:szCs w:val="24"/>
          </w:rPr>
          <w:t>https://www.thecorporategovernanceinstitute.com/insights/lexicon/four-leadership-styles/</w:t>
        </w:r>
      </w:hyperlink>
      <w:r w:rsidRPr="005065F0">
        <w:rPr>
          <w:rFonts w:ascii="Arial" w:hAnsi="Arial" w:cs="Arial"/>
          <w:sz w:val="24"/>
          <w:szCs w:val="24"/>
        </w:rPr>
        <w:t xml:space="preserve"> (Accessed</w:t>
      </w:r>
      <w:r w:rsidR="00A00102">
        <w:rPr>
          <w:rFonts w:ascii="Arial" w:hAnsi="Arial" w:cs="Arial"/>
          <w:sz w:val="24"/>
          <w:szCs w:val="24"/>
        </w:rPr>
        <w:t>:</w:t>
      </w:r>
      <w:r w:rsidRPr="005065F0">
        <w:rPr>
          <w:rFonts w:ascii="Arial" w:hAnsi="Arial" w:cs="Arial"/>
          <w:sz w:val="24"/>
          <w:szCs w:val="24"/>
        </w:rPr>
        <w:t xml:space="preserve"> 26 November 2024).</w:t>
      </w:r>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 xml:space="preserve">Elsey, E.-L. (2024) </w:t>
      </w:r>
      <w:r w:rsidRPr="005065F0">
        <w:rPr>
          <w:rFonts w:ascii="Arial" w:hAnsi="Arial" w:cs="Arial"/>
          <w:i/>
          <w:iCs/>
          <w:sz w:val="24"/>
          <w:szCs w:val="24"/>
        </w:rPr>
        <w:t>The 5 Stages of Tuckman’s Team and Group Development Model Plus How to use it</w:t>
      </w:r>
      <w:r w:rsidRPr="005065F0">
        <w:rPr>
          <w:rFonts w:ascii="Arial" w:hAnsi="Arial" w:cs="Arial"/>
          <w:sz w:val="24"/>
          <w:szCs w:val="24"/>
        </w:rPr>
        <w:t xml:space="preserve">. Available at: </w:t>
      </w:r>
      <w:hyperlink r:id="rId11" w:history="1">
        <w:r w:rsidRPr="005065F0">
          <w:rPr>
            <w:rStyle w:val="Hyperlink"/>
            <w:rFonts w:ascii="Arial" w:hAnsi="Arial" w:cs="Arial"/>
            <w:sz w:val="24"/>
            <w:szCs w:val="24"/>
          </w:rPr>
          <w:t>https://www.thecoachingtoolscompany.com/get-your-team-performing-beautifully-with-this-powerful-group-development-model/</w:t>
        </w:r>
      </w:hyperlink>
      <w:r w:rsidRPr="005065F0">
        <w:rPr>
          <w:rFonts w:ascii="Arial" w:hAnsi="Arial" w:cs="Arial"/>
          <w:sz w:val="24"/>
          <w:szCs w:val="24"/>
        </w:rPr>
        <w:t xml:space="preserve"> (Accessed: 28 November 2024).</w:t>
      </w:r>
    </w:p>
    <w:p w14:paraId="1D3A5ED9" w14:textId="0758A0ED" w:rsidR="005065F0" w:rsidRPr="005065F0" w:rsidRDefault="005065F0" w:rsidP="005065F0">
      <w:pPr>
        <w:spacing w:line="360" w:lineRule="auto"/>
        <w:rPr>
          <w:rFonts w:ascii="Arial" w:hAnsi="Arial" w:cs="Arial"/>
          <w:sz w:val="24"/>
          <w:szCs w:val="24"/>
        </w:rPr>
      </w:pPr>
      <w:r w:rsidRPr="005065F0">
        <w:rPr>
          <w:rFonts w:ascii="Arial" w:hAnsi="Arial" w:cs="Arial"/>
          <w:sz w:val="24"/>
          <w:szCs w:val="24"/>
        </w:rPr>
        <w:t xml:space="preserve">Heffernan, M. (2012). </w:t>
      </w:r>
      <w:r w:rsidRPr="005065F0">
        <w:rPr>
          <w:rFonts w:ascii="Arial" w:hAnsi="Arial" w:cs="Arial"/>
          <w:i/>
          <w:iCs/>
          <w:sz w:val="24"/>
          <w:szCs w:val="24"/>
        </w:rPr>
        <w:t>Dare to disagree</w:t>
      </w:r>
      <w:r w:rsidRPr="005065F0">
        <w:rPr>
          <w:rFonts w:ascii="Arial" w:hAnsi="Arial" w:cs="Arial"/>
          <w:sz w:val="24"/>
          <w:szCs w:val="24"/>
        </w:rPr>
        <w:t xml:space="preserve">. Available at: </w:t>
      </w:r>
      <w:hyperlink r:id="rId12" w:history="1">
        <w:r w:rsidRPr="005065F0">
          <w:rPr>
            <w:rStyle w:val="Hyperlink"/>
            <w:rFonts w:ascii="Arial" w:hAnsi="Arial" w:cs="Arial"/>
            <w:sz w:val="24"/>
            <w:szCs w:val="24"/>
          </w:rPr>
          <w:t>https://www.ted.com/talks/margaret_heffernan_dare_to_disagree?subtitle=en</w:t>
        </w:r>
      </w:hyperlink>
      <w:r w:rsidR="001123BE">
        <w:rPr>
          <w:rFonts w:ascii="Arial" w:hAnsi="Arial" w:cs="Arial"/>
          <w:sz w:val="24"/>
          <w:szCs w:val="24"/>
        </w:rPr>
        <w:br/>
      </w:r>
      <w:r w:rsidRPr="005065F0">
        <w:rPr>
          <w:rFonts w:ascii="Arial" w:hAnsi="Arial" w:cs="Arial"/>
          <w:sz w:val="24"/>
          <w:szCs w:val="24"/>
        </w:rPr>
        <w:t>(Accessed: 28 November 2024).</w:t>
      </w:r>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lastRenderedPageBreak/>
        <w:t xml:space="preserve">Jawad, M., Naz, M. and Rizwan, S. (2022) “Leadership support, innovative work behavior, employee work engagement, and corporate reputation: Examining the effect of female in not government organizations”, </w:t>
      </w:r>
      <w:r w:rsidRPr="005065F0">
        <w:rPr>
          <w:rFonts w:ascii="Arial" w:hAnsi="Arial" w:cs="Arial"/>
          <w:i/>
          <w:iCs/>
          <w:sz w:val="24"/>
          <w:szCs w:val="24"/>
        </w:rPr>
        <w:t>Corporate Social Responsibility and Environmental Management</w:t>
      </w:r>
      <w:r w:rsidRPr="005065F0">
        <w:rPr>
          <w:rFonts w:ascii="Arial" w:hAnsi="Arial" w:cs="Arial"/>
          <w:sz w:val="24"/>
          <w:szCs w:val="24"/>
        </w:rPr>
        <w:t xml:space="preserve">, 30(2), pp 708- 719. Available at: </w:t>
      </w:r>
      <w:hyperlink r:id="rId13" w:history="1">
        <w:r w:rsidRPr="005065F0">
          <w:rPr>
            <w:rStyle w:val="Hyperlink"/>
            <w:rFonts w:ascii="Arial" w:hAnsi="Arial" w:cs="Arial"/>
            <w:sz w:val="24"/>
            <w:szCs w:val="24"/>
          </w:rPr>
          <w:t>https://doi.org/10.1002/csr.2383</w:t>
        </w:r>
      </w:hyperlink>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 xml:space="preserve">Jones, A. (2019). “The Tuckman’s Model Implementation, Effect, and Analysis &amp; the New Development of Jones LSI Model on a Small Group”, </w:t>
      </w:r>
      <w:r w:rsidRPr="005065F0">
        <w:rPr>
          <w:rFonts w:ascii="Arial" w:hAnsi="Arial" w:cs="Arial"/>
          <w:i/>
          <w:iCs/>
          <w:sz w:val="24"/>
          <w:szCs w:val="24"/>
        </w:rPr>
        <w:t>JOURNAL OF MANAGEMENT</w:t>
      </w:r>
      <w:r w:rsidRPr="005065F0">
        <w:rPr>
          <w:rFonts w:ascii="Arial" w:hAnsi="Arial" w:cs="Arial"/>
          <w:sz w:val="24"/>
          <w:szCs w:val="24"/>
        </w:rPr>
        <w:t xml:space="preserve">, 6(4), pp.23–28. Available at: </w:t>
      </w:r>
      <w:hyperlink r:id="rId14" w:history="1">
        <w:r w:rsidRPr="005065F0">
          <w:rPr>
            <w:rStyle w:val="Hyperlink"/>
            <w:rFonts w:ascii="Arial" w:hAnsi="Arial" w:cs="Arial"/>
            <w:sz w:val="24"/>
            <w:szCs w:val="24"/>
          </w:rPr>
          <w:t>https://doi.org/10.34218/jom.6.4.2019.005</w:t>
        </w:r>
      </w:hyperlink>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 xml:space="preserve">Ken (2022). </w:t>
      </w:r>
      <w:r w:rsidRPr="005065F0">
        <w:rPr>
          <w:rFonts w:ascii="Arial" w:hAnsi="Arial" w:cs="Arial"/>
          <w:i/>
          <w:iCs/>
          <w:sz w:val="24"/>
          <w:szCs w:val="24"/>
        </w:rPr>
        <w:t>Everything About the ICQA Associate Job at Amazon.</w:t>
      </w:r>
      <w:r w:rsidRPr="005065F0">
        <w:rPr>
          <w:rFonts w:ascii="Arial" w:hAnsi="Arial" w:cs="Arial"/>
          <w:sz w:val="24"/>
          <w:szCs w:val="24"/>
        </w:rPr>
        <w:br/>
        <w:t xml:space="preserve">Available at: </w:t>
      </w:r>
      <w:hyperlink r:id="rId15" w:history="1">
        <w:r w:rsidRPr="005065F0">
          <w:rPr>
            <w:rStyle w:val="Hyperlink"/>
            <w:rFonts w:ascii="Arial" w:hAnsi="Arial" w:cs="Arial"/>
            <w:sz w:val="24"/>
            <w:szCs w:val="24"/>
          </w:rPr>
          <w:t>https://warehouse.ninja/icqa-associate-job-at-amazon/</w:t>
        </w:r>
      </w:hyperlink>
      <w:r w:rsidRPr="005065F0">
        <w:rPr>
          <w:rFonts w:ascii="Arial" w:hAnsi="Arial" w:cs="Arial"/>
          <w:sz w:val="24"/>
          <w:szCs w:val="24"/>
        </w:rPr>
        <w:t xml:space="preserve"> (Accessed</w:t>
      </w:r>
      <w:r w:rsidR="00A00102">
        <w:rPr>
          <w:rFonts w:ascii="Arial" w:hAnsi="Arial" w:cs="Arial"/>
          <w:sz w:val="24"/>
          <w:szCs w:val="24"/>
        </w:rPr>
        <w:t>:</w:t>
      </w:r>
      <w:r w:rsidRPr="005065F0">
        <w:rPr>
          <w:rFonts w:ascii="Arial" w:hAnsi="Arial" w:cs="Arial"/>
          <w:sz w:val="24"/>
          <w:szCs w:val="24"/>
        </w:rPr>
        <w:t xml:space="preserve"> 27 November 2024).</w:t>
      </w:r>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 xml:space="preserve">Petit, M. (2024) </w:t>
      </w:r>
      <w:r w:rsidRPr="005065F0">
        <w:rPr>
          <w:rFonts w:ascii="Arial" w:hAnsi="Arial" w:cs="Arial"/>
          <w:i/>
          <w:iCs/>
          <w:sz w:val="24"/>
          <w:szCs w:val="24"/>
        </w:rPr>
        <w:t>“How Leaders Solve Problems &amp; Practical Strategies for Earning Your Employees’ Respect”</w:t>
      </w:r>
      <w:r w:rsidRPr="005065F0">
        <w:rPr>
          <w:rFonts w:ascii="Arial" w:hAnsi="Arial" w:cs="Arial"/>
          <w:sz w:val="24"/>
          <w:szCs w:val="24"/>
        </w:rPr>
        <w:t xml:space="preserve">. Available at: </w:t>
      </w:r>
      <w:hyperlink r:id="rId16" w:history="1">
        <w:r w:rsidRPr="005065F0">
          <w:rPr>
            <w:rStyle w:val="Hyperlink"/>
            <w:rFonts w:ascii="Arial" w:hAnsi="Arial" w:cs="Arial"/>
            <w:sz w:val="24"/>
            <w:szCs w:val="24"/>
          </w:rPr>
          <w:t>https://www.monitask.com/en/blog/the-most-effective-ways-leaders-solve-problems-steps-to-becoming-a-better-problem-solver-at-work</w:t>
        </w:r>
      </w:hyperlink>
      <w:r w:rsidRPr="005065F0">
        <w:rPr>
          <w:rFonts w:ascii="Arial" w:hAnsi="Arial" w:cs="Arial"/>
          <w:sz w:val="24"/>
          <w:szCs w:val="24"/>
        </w:rPr>
        <w:t xml:space="preserve"> (Accessed</w:t>
      </w:r>
      <w:r w:rsidR="00A00102">
        <w:rPr>
          <w:rFonts w:ascii="Arial" w:hAnsi="Arial" w:cs="Arial"/>
          <w:sz w:val="24"/>
          <w:szCs w:val="24"/>
        </w:rPr>
        <w:t>:</w:t>
      </w:r>
      <w:r w:rsidRPr="005065F0">
        <w:rPr>
          <w:rFonts w:ascii="Arial" w:hAnsi="Arial" w:cs="Arial"/>
          <w:sz w:val="24"/>
          <w:szCs w:val="24"/>
        </w:rPr>
        <w:t xml:space="preserve"> 27 November 2024).</w:t>
      </w:r>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 xml:space="preserve">Petit, M. (2024) </w:t>
      </w:r>
      <w:r w:rsidRPr="005065F0">
        <w:rPr>
          <w:rFonts w:ascii="Arial" w:hAnsi="Arial" w:cs="Arial"/>
          <w:i/>
          <w:iCs/>
          <w:sz w:val="24"/>
          <w:szCs w:val="24"/>
        </w:rPr>
        <w:t>The Most Effective Ways Leaders Solve Problems: Steps to Becoming a Better Problem Solver at Work</w:t>
      </w:r>
      <w:r w:rsidRPr="005065F0">
        <w:rPr>
          <w:rFonts w:ascii="Arial" w:hAnsi="Arial" w:cs="Arial"/>
          <w:sz w:val="24"/>
          <w:szCs w:val="24"/>
        </w:rPr>
        <w:t xml:space="preserve">. Available at: </w:t>
      </w:r>
      <w:hyperlink r:id="rId17" w:history="1">
        <w:r w:rsidRPr="005065F0">
          <w:rPr>
            <w:rStyle w:val="Hyperlink"/>
            <w:rFonts w:ascii="Arial" w:hAnsi="Arial" w:cs="Arial"/>
            <w:sz w:val="24"/>
            <w:szCs w:val="24"/>
          </w:rPr>
          <w:t>https://www.monitask.com/en/blog/the-most-effective-ways-leaders-solve-problems-steps-to-becoming-a-better-problem-solver-at-work</w:t>
        </w:r>
      </w:hyperlink>
      <w:r w:rsidRPr="005065F0">
        <w:rPr>
          <w:rFonts w:ascii="Arial" w:hAnsi="Arial" w:cs="Arial"/>
          <w:sz w:val="24"/>
          <w:szCs w:val="24"/>
        </w:rPr>
        <w:t xml:space="preserve"> (Accessed</w:t>
      </w:r>
      <w:r w:rsidR="00A00102">
        <w:rPr>
          <w:rFonts w:ascii="Arial" w:hAnsi="Arial" w:cs="Arial"/>
          <w:sz w:val="24"/>
          <w:szCs w:val="24"/>
        </w:rPr>
        <w:t>:</w:t>
      </w:r>
      <w:r w:rsidRPr="005065F0">
        <w:rPr>
          <w:rFonts w:ascii="Arial" w:hAnsi="Arial" w:cs="Arial"/>
          <w:sz w:val="24"/>
          <w:szCs w:val="24"/>
        </w:rPr>
        <w:t xml:space="preserve"> 27 November 2024).</w:t>
      </w:r>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 xml:space="preserve">Ristic, N. (2019) </w:t>
      </w:r>
      <w:r w:rsidRPr="005065F0">
        <w:rPr>
          <w:rFonts w:ascii="Arial" w:hAnsi="Arial" w:cs="Arial"/>
          <w:i/>
          <w:iCs/>
          <w:sz w:val="24"/>
          <w:szCs w:val="24"/>
        </w:rPr>
        <w:t>What exactly is a team?</w:t>
      </w:r>
      <w:r w:rsidRPr="005065F0">
        <w:rPr>
          <w:rFonts w:ascii="Arial" w:hAnsi="Arial" w:cs="Arial"/>
          <w:sz w:val="24"/>
          <w:szCs w:val="24"/>
        </w:rPr>
        <w:t xml:space="preserve"> Available at: </w:t>
      </w:r>
      <w:hyperlink r:id="rId18" w:history="1">
        <w:r w:rsidRPr="005065F0">
          <w:rPr>
            <w:rStyle w:val="Hyperlink"/>
            <w:rFonts w:ascii="Arial" w:hAnsi="Arial" w:cs="Arial"/>
            <w:sz w:val="24"/>
            <w:szCs w:val="24"/>
          </w:rPr>
          <w:t>https://www.linkedin.com/pulse/what-exactly-team-nikola-ristic</w:t>
        </w:r>
      </w:hyperlink>
      <w:r w:rsidRPr="005065F0">
        <w:rPr>
          <w:rFonts w:ascii="Arial" w:hAnsi="Arial" w:cs="Arial"/>
          <w:sz w:val="24"/>
          <w:szCs w:val="24"/>
        </w:rPr>
        <w:t xml:space="preserve">  (Accessed: 25 November 2024). </w:t>
      </w:r>
      <w:r w:rsidR="001123BE">
        <w:rPr>
          <w:rFonts w:ascii="Arial" w:hAnsi="Arial" w:cs="Arial"/>
          <w:sz w:val="24"/>
          <w:szCs w:val="24"/>
        </w:rPr>
        <w:br/>
      </w:r>
      <w:r w:rsidR="001123BE">
        <w:rPr>
          <w:rFonts w:ascii="Arial" w:hAnsi="Arial" w:cs="Arial"/>
          <w:sz w:val="24"/>
          <w:szCs w:val="24"/>
        </w:rPr>
        <w:br/>
      </w:r>
      <w:r w:rsidRPr="005065F0">
        <w:rPr>
          <w:rFonts w:ascii="Arial" w:hAnsi="Arial" w:cs="Arial"/>
          <w:sz w:val="24"/>
          <w:szCs w:val="24"/>
        </w:rPr>
        <w:t xml:space="preserve">Tannenbaum, S. and Salas, E. (2020) “What Really Drives Team Effectiveness? (And Getting the Most Out of This Book)”, </w:t>
      </w:r>
      <w:r w:rsidRPr="005065F0">
        <w:rPr>
          <w:rFonts w:ascii="Arial" w:hAnsi="Arial" w:cs="Arial"/>
          <w:i/>
          <w:iCs/>
          <w:sz w:val="24"/>
          <w:szCs w:val="24"/>
        </w:rPr>
        <w:t>Oxford Academic,</w:t>
      </w:r>
      <w:r w:rsidRPr="005065F0">
        <w:rPr>
          <w:rFonts w:ascii="Arial" w:hAnsi="Arial" w:cs="Arial"/>
          <w:sz w:val="24"/>
          <w:szCs w:val="24"/>
        </w:rPr>
        <w:t xml:space="preserve"> pp.3-12. Available at: </w:t>
      </w:r>
      <w:hyperlink r:id="rId19" w:history="1">
        <w:r w:rsidRPr="005065F0">
          <w:rPr>
            <w:rStyle w:val="Hyperlink"/>
            <w:rFonts w:ascii="Arial" w:hAnsi="Arial" w:cs="Arial"/>
            <w:sz w:val="24"/>
            <w:szCs w:val="24"/>
          </w:rPr>
          <w:t>https://doi.org/10.1093/oso/9780190056964.003.0001</w:t>
        </w:r>
      </w:hyperlink>
      <w:r w:rsidR="00A00102">
        <w:rPr>
          <w:rStyle w:val="Hyperlink"/>
          <w:rFonts w:ascii="Arial" w:hAnsi="Arial" w:cs="Arial"/>
          <w:sz w:val="24"/>
          <w:szCs w:val="24"/>
        </w:rPr>
        <w:t xml:space="preserve"> </w:t>
      </w:r>
    </w:p>
    <w:p w14:paraId="4F27A4D6" w14:textId="4DDDFFC5" w:rsidR="00C87652" w:rsidRPr="00A91A45" w:rsidRDefault="007F450B" w:rsidP="00AF770E">
      <w:pPr>
        <w:spacing w:line="360" w:lineRule="auto"/>
        <w:rPr>
          <w:rFonts w:ascii="Arial" w:hAnsi="Arial" w:cs="Arial"/>
          <w:sz w:val="24"/>
          <w:szCs w:val="24"/>
        </w:rPr>
      </w:pPr>
      <w:r w:rsidRPr="00557B76">
        <w:rPr>
          <w:rFonts w:ascii="Arial" w:hAnsi="Arial" w:cs="Arial"/>
          <w:sz w:val="24"/>
          <w:szCs w:val="24"/>
        </w:rPr>
        <w:lastRenderedPageBreak/>
        <w:br/>
      </w:r>
    </w:p>
    <w:sectPr w:rsidR="00C87652" w:rsidRPr="00A91A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C94"/>
    <w:rsid w:val="000154C1"/>
    <w:rsid w:val="000253EB"/>
    <w:rsid w:val="00031AA9"/>
    <w:rsid w:val="000404AC"/>
    <w:rsid w:val="000539B3"/>
    <w:rsid w:val="00065799"/>
    <w:rsid w:val="00072819"/>
    <w:rsid w:val="00073B10"/>
    <w:rsid w:val="000C441B"/>
    <w:rsid w:val="000D7B63"/>
    <w:rsid w:val="000E3C7B"/>
    <w:rsid w:val="00104B87"/>
    <w:rsid w:val="00107609"/>
    <w:rsid w:val="001123BE"/>
    <w:rsid w:val="00151B06"/>
    <w:rsid w:val="001644E8"/>
    <w:rsid w:val="00175256"/>
    <w:rsid w:val="001823B6"/>
    <w:rsid w:val="00185F9B"/>
    <w:rsid w:val="001C2B0F"/>
    <w:rsid w:val="001C36D8"/>
    <w:rsid w:val="001D36EB"/>
    <w:rsid w:val="002101B5"/>
    <w:rsid w:val="00235061"/>
    <w:rsid w:val="00236FFC"/>
    <w:rsid w:val="00251ABB"/>
    <w:rsid w:val="00252DBD"/>
    <w:rsid w:val="00252F14"/>
    <w:rsid w:val="00271624"/>
    <w:rsid w:val="002821F2"/>
    <w:rsid w:val="002D5059"/>
    <w:rsid w:val="002E6CAD"/>
    <w:rsid w:val="002F5F78"/>
    <w:rsid w:val="00327BFA"/>
    <w:rsid w:val="0033006A"/>
    <w:rsid w:val="00333E16"/>
    <w:rsid w:val="003605AB"/>
    <w:rsid w:val="0036229B"/>
    <w:rsid w:val="003975A4"/>
    <w:rsid w:val="003D0050"/>
    <w:rsid w:val="003F2C04"/>
    <w:rsid w:val="00417074"/>
    <w:rsid w:val="00420AA6"/>
    <w:rsid w:val="004425F4"/>
    <w:rsid w:val="00466014"/>
    <w:rsid w:val="00490710"/>
    <w:rsid w:val="00494F1E"/>
    <w:rsid w:val="004A3310"/>
    <w:rsid w:val="004A3FE8"/>
    <w:rsid w:val="004B5967"/>
    <w:rsid w:val="004D1A91"/>
    <w:rsid w:val="004D2652"/>
    <w:rsid w:val="004E4280"/>
    <w:rsid w:val="004F09AF"/>
    <w:rsid w:val="005053AE"/>
    <w:rsid w:val="005065F0"/>
    <w:rsid w:val="00514A69"/>
    <w:rsid w:val="0051752D"/>
    <w:rsid w:val="00540CBA"/>
    <w:rsid w:val="005453B0"/>
    <w:rsid w:val="00547097"/>
    <w:rsid w:val="00557B76"/>
    <w:rsid w:val="00565DF9"/>
    <w:rsid w:val="0058676F"/>
    <w:rsid w:val="00592415"/>
    <w:rsid w:val="0059660E"/>
    <w:rsid w:val="005B321C"/>
    <w:rsid w:val="005C1A53"/>
    <w:rsid w:val="005C6F28"/>
    <w:rsid w:val="005E2BF8"/>
    <w:rsid w:val="005E7EF1"/>
    <w:rsid w:val="005F1463"/>
    <w:rsid w:val="006066AC"/>
    <w:rsid w:val="006113F8"/>
    <w:rsid w:val="0061775D"/>
    <w:rsid w:val="00627A99"/>
    <w:rsid w:val="00640B40"/>
    <w:rsid w:val="006421F6"/>
    <w:rsid w:val="00652ECE"/>
    <w:rsid w:val="006777F6"/>
    <w:rsid w:val="00681FB7"/>
    <w:rsid w:val="006836FF"/>
    <w:rsid w:val="00687DD7"/>
    <w:rsid w:val="006917C4"/>
    <w:rsid w:val="006C10FE"/>
    <w:rsid w:val="006C220C"/>
    <w:rsid w:val="006E2841"/>
    <w:rsid w:val="00716F65"/>
    <w:rsid w:val="00725DFB"/>
    <w:rsid w:val="00736C17"/>
    <w:rsid w:val="00746525"/>
    <w:rsid w:val="0077599D"/>
    <w:rsid w:val="00781A7F"/>
    <w:rsid w:val="007832EF"/>
    <w:rsid w:val="007A4AAC"/>
    <w:rsid w:val="007B773B"/>
    <w:rsid w:val="007E00A0"/>
    <w:rsid w:val="007E2FB4"/>
    <w:rsid w:val="007F450B"/>
    <w:rsid w:val="0080741C"/>
    <w:rsid w:val="00816564"/>
    <w:rsid w:val="00826EF7"/>
    <w:rsid w:val="00855E45"/>
    <w:rsid w:val="00865AD4"/>
    <w:rsid w:val="008738C0"/>
    <w:rsid w:val="00873FFE"/>
    <w:rsid w:val="00875F46"/>
    <w:rsid w:val="00876C75"/>
    <w:rsid w:val="008771F0"/>
    <w:rsid w:val="00887D5D"/>
    <w:rsid w:val="00895D1B"/>
    <w:rsid w:val="008A2C05"/>
    <w:rsid w:val="008A2D30"/>
    <w:rsid w:val="008B4CC3"/>
    <w:rsid w:val="008B5F3C"/>
    <w:rsid w:val="008B6D26"/>
    <w:rsid w:val="008C3D40"/>
    <w:rsid w:val="009047CF"/>
    <w:rsid w:val="00905CC6"/>
    <w:rsid w:val="00932802"/>
    <w:rsid w:val="00936E09"/>
    <w:rsid w:val="00944672"/>
    <w:rsid w:val="00963713"/>
    <w:rsid w:val="00986C83"/>
    <w:rsid w:val="00994CA7"/>
    <w:rsid w:val="009A0AE6"/>
    <w:rsid w:val="009D0556"/>
    <w:rsid w:val="009D30DA"/>
    <w:rsid w:val="009E189A"/>
    <w:rsid w:val="009E4A22"/>
    <w:rsid w:val="009F1A28"/>
    <w:rsid w:val="009F215C"/>
    <w:rsid w:val="009F51C3"/>
    <w:rsid w:val="00A00102"/>
    <w:rsid w:val="00A01021"/>
    <w:rsid w:val="00A06C25"/>
    <w:rsid w:val="00A077BB"/>
    <w:rsid w:val="00A16953"/>
    <w:rsid w:val="00A270D3"/>
    <w:rsid w:val="00A62E69"/>
    <w:rsid w:val="00A74C69"/>
    <w:rsid w:val="00A84B81"/>
    <w:rsid w:val="00A91A45"/>
    <w:rsid w:val="00A92031"/>
    <w:rsid w:val="00A96093"/>
    <w:rsid w:val="00AA3681"/>
    <w:rsid w:val="00AA666A"/>
    <w:rsid w:val="00AB3203"/>
    <w:rsid w:val="00AC33F0"/>
    <w:rsid w:val="00AD1184"/>
    <w:rsid w:val="00AD2267"/>
    <w:rsid w:val="00AE13D1"/>
    <w:rsid w:val="00AF388C"/>
    <w:rsid w:val="00AF4D89"/>
    <w:rsid w:val="00AF770E"/>
    <w:rsid w:val="00B010B5"/>
    <w:rsid w:val="00B0612F"/>
    <w:rsid w:val="00B11EEA"/>
    <w:rsid w:val="00B17257"/>
    <w:rsid w:val="00B26CC9"/>
    <w:rsid w:val="00B30685"/>
    <w:rsid w:val="00B65A49"/>
    <w:rsid w:val="00B768E4"/>
    <w:rsid w:val="00B936DA"/>
    <w:rsid w:val="00BA66C4"/>
    <w:rsid w:val="00BB36C5"/>
    <w:rsid w:val="00BB55B9"/>
    <w:rsid w:val="00BC66C0"/>
    <w:rsid w:val="00BD4BD7"/>
    <w:rsid w:val="00BE4CE1"/>
    <w:rsid w:val="00BF6D99"/>
    <w:rsid w:val="00C03668"/>
    <w:rsid w:val="00C0780C"/>
    <w:rsid w:val="00C146FA"/>
    <w:rsid w:val="00C24368"/>
    <w:rsid w:val="00C26069"/>
    <w:rsid w:val="00C3451C"/>
    <w:rsid w:val="00C41960"/>
    <w:rsid w:val="00C41AC1"/>
    <w:rsid w:val="00C50E8A"/>
    <w:rsid w:val="00C54BBD"/>
    <w:rsid w:val="00C618FE"/>
    <w:rsid w:val="00C81E8E"/>
    <w:rsid w:val="00C87652"/>
    <w:rsid w:val="00C97A28"/>
    <w:rsid w:val="00CB1FE9"/>
    <w:rsid w:val="00CE0046"/>
    <w:rsid w:val="00CF4440"/>
    <w:rsid w:val="00D1025D"/>
    <w:rsid w:val="00D25744"/>
    <w:rsid w:val="00D4152B"/>
    <w:rsid w:val="00D442F8"/>
    <w:rsid w:val="00D4462E"/>
    <w:rsid w:val="00D5511D"/>
    <w:rsid w:val="00D61378"/>
    <w:rsid w:val="00D66353"/>
    <w:rsid w:val="00D77AF4"/>
    <w:rsid w:val="00D81729"/>
    <w:rsid w:val="00D83C8B"/>
    <w:rsid w:val="00D93DE1"/>
    <w:rsid w:val="00DE2B12"/>
    <w:rsid w:val="00DF0A06"/>
    <w:rsid w:val="00E15632"/>
    <w:rsid w:val="00E35281"/>
    <w:rsid w:val="00E55886"/>
    <w:rsid w:val="00E653FB"/>
    <w:rsid w:val="00E6685C"/>
    <w:rsid w:val="00E77A16"/>
    <w:rsid w:val="00E94655"/>
    <w:rsid w:val="00EA116D"/>
    <w:rsid w:val="00EA40DA"/>
    <w:rsid w:val="00EA7621"/>
    <w:rsid w:val="00EB0E43"/>
    <w:rsid w:val="00EB6C94"/>
    <w:rsid w:val="00ED1AE5"/>
    <w:rsid w:val="00ED47FB"/>
    <w:rsid w:val="00EF7C7A"/>
    <w:rsid w:val="00EF7EDB"/>
    <w:rsid w:val="00F10F7D"/>
    <w:rsid w:val="00F4763A"/>
    <w:rsid w:val="00F73D2C"/>
    <w:rsid w:val="00F900E5"/>
    <w:rsid w:val="00F93899"/>
    <w:rsid w:val="00FA2CA3"/>
    <w:rsid w:val="00FB5D22"/>
    <w:rsid w:val="00FB64BE"/>
    <w:rsid w:val="00FE0BF4"/>
    <w:rsid w:val="00FE6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06FC90"/>
  <w15:chartTrackingRefBased/>
  <w15:docId w15:val="{FCB3FA23-774C-480F-A21F-C2C737A3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6C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6C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6C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6C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6C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6C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6C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6C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6C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C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6C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6C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6C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6C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6C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C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C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C94"/>
    <w:rPr>
      <w:rFonts w:eastAsiaTheme="majorEastAsia" w:cstheme="majorBidi"/>
      <w:color w:val="272727" w:themeColor="text1" w:themeTint="D8"/>
    </w:rPr>
  </w:style>
  <w:style w:type="paragraph" w:styleId="Title">
    <w:name w:val="Title"/>
    <w:basedOn w:val="Normal"/>
    <w:next w:val="Normal"/>
    <w:link w:val="TitleChar"/>
    <w:uiPriority w:val="10"/>
    <w:qFormat/>
    <w:rsid w:val="00EB6C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C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C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C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C94"/>
    <w:pPr>
      <w:spacing w:before="160"/>
      <w:jc w:val="center"/>
    </w:pPr>
    <w:rPr>
      <w:i/>
      <w:iCs/>
      <w:color w:val="404040" w:themeColor="text1" w:themeTint="BF"/>
    </w:rPr>
  </w:style>
  <w:style w:type="character" w:customStyle="1" w:styleId="QuoteChar">
    <w:name w:val="Quote Char"/>
    <w:basedOn w:val="DefaultParagraphFont"/>
    <w:link w:val="Quote"/>
    <w:uiPriority w:val="29"/>
    <w:rsid w:val="00EB6C94"/>
    <w:rPr>
      <w:i/>
      <w:iCs/>
      <w:color w:val="404040" w:themeColor="text1" w:themeTint="BF"/>
    </w:rPr>
  </w:style>
  <w:style w:type="paragraph" w:styleId="ListParagraph">
    <w:name w:val="List Paragraph"/>
    <w:basedOn w:val="Normal"/>
    <w:uiPriority w:val="34"/>
    <w:qFormat/>
    <w:rsid w:val="00EB6C94"/>
    <w:pPr>
      <w:ind w:left="720"/>
      <w:contextualSpacing/>
    </w:pPr>
  </w:style>
  <w:style w:type="character" w:styleId="IntenseEmphasis">
    <w:name w:val="Intense Emphasis"/>
    <w:basedOn w:val="DefaultParagraphFont"/>
    <w:uiPriority w:val="21"/>
    <w:qFormat/>
    <w:rsid w:val="00EB6C94"/>
    <w:rPr>
      <w:i/>
      <w:iCs/>
      <w:color w:val="0F4761" w:themeColor="accent1" w:themeShade="BF"/>
    </w:rPr>
  </w:style>
  <w:style w:type="paragraph" w:styleId="IntenseQuote">
    <w:name w:val="Intense Quote"/>
    <w:basedOn w:val="Normal"/>
    <w:next w:val="Normal"/>
    <w:link w:val="IntenseQuoteChar"/>
    <w:uiPriority w:val="30"/>
    <w:qFormat/>
    <w:rsid w:val="00EB6C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6C94"/>
    <w:rPr>
      <w:i/>
      <w:iCs/>
      <w:color w:val="0F4761" w:themeColor="accent1" w:themeShade="BF"/>
    </w:rPr>
  </w:style>
  <w:style w:type="character" w:styleId="IntenseReference">
    <w:name w:val="Intense Reference"/>
    <w:basedOn w:val="DefaultParagraphFont"/>
    <w:uiPriority w:val="32"/>
    <w:qFormat/>
    <w:rsid w:val="00EB6C94"/>
    <w:rPr>
      <w:b/>
      <w:bCs/>
      <w:smallCaps/>
      <w:color w:val="0F4761" w:themeColor="accent1" w:themeShade="BF"/>
      <w:spacing w:val="5"/>
    </w:rPr>
  </w:style>
  <w:style w:type="character" w:styleId="Hyperlink">
    <w:name w:val="Hyperlink"/>
    <w:basedOn w:val="DefaultParagraphFont"/>
    <w:uiPriority w:val="99"/>
    <w:unhideWhenUsed/>
    <w:rsid w:val="00BF6D99"/>
    <w:rPr>
      <w:color w:val="467886" w:themeColor="hyperlink"/>
      <w:u w:val="single"/>
    </w:rPr>
  </w:style>
  <w:style w:type="character" w:styleId="UnresolvedMention">
    <w:name w:val="Unresolved Mention"/>
    <w:basedOn w:val="DefaultParagraphFont"/>
    <w:uiPriority w:val="99"/>
    <w:semiHidden/>
    <w:unhideWhenUsed/>
    <w:rsid w:val="00BF6D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58745">
      <w:bodyDiv w:val="1"/>
      <w:marLeft w:val="0"/>
      <w:marRight w:val="0"/>
      <w:marTop w:val="0"/>
      <w:marBottom w:val="0"/>
      <w:divBdr>
        <w:top w:val="none" w:sz="0" w:space="0" w:color="auto"/>
        <w:left w:val="none" w:sz="0" w:space="0" w:color="auto"/>
        <w:bottom w:val="none" w:sz="0" w:space="0" w:color="auto"/>
        <w:right w:val="none" w:sz="0" w:space="0" w:color="auto"/>
      </w:divBdr>
    </w:div>
    <w:div w:id="568926285">
      <w:bodyDiv w:val="1"/>
      <w:marLeft w:val="0"/>
      <w:marRight w:val="0"/>
      <w:marTop w:val="0"/>
      <w:marBottom w:val="0"/>
      <w:divBdr>
        <w:top w:val="none" w:sz="0" w:space="0" w:color="auto"/>
        <w:left w:val="none" w:sz="0" w:space="0" w:color="auto"/>
        <w:bottom w:val="none" w:sz="0" w:space="0" w:color="auto"/>
        <w:right w:val="none" w:sz="0" w:space="0" w:color="auto"/>
      </w:divBdr>
    </w:div>
    <w:div w:id="1032918780">
      <w:bodyDiv w:val="1"/>
      <w:marLeft w:val="0"/>
      <w:marRight w:val="0"/>
      <w:marTop w:val="0"/>
      <w:marBottom w:val="0"/>
      <w:divBdr>
        <w:top w:val="none" w:sz="0" w:space="0" w:color="auto"/>
        <w:left w:val="none" w:sz="0" w:space="0" w:color="auto"/>
        <w:bottom w:val="none" w:sz="0" w:space="0" w:color="auto"/>
        <w:right w:val="none" w:sz="0" w:space="0" w:color="auto"/>
      </w:divBdr>
    </w:div>
    <w:div w:id="1619722899">
      <w:bodyDiv w:val="1"/>
      <w:marLeft w:val="0"/>
      <w:marRight w:val="0"/>
      <w:marTop w:val="0"/>
      <w:marBottom w:val="0"/>
      <w:divBdr>
        <w:top w:val="none" w:sz="0" w:space="0" w:color="auto"/>
        <w:left w:val="none" w:sz="0" w:space="0" w:color="auto"/>
        <w:bottom w:val="none" w:sz="0" w:space="0" w:color="auto"/>
        <w:right w:val="none" w:sz="0" w:space="0" w:color="auto"/>
      </w:divBdr>
    </w:div>
    <w:div w:id="2002002850">
      <w:bodyDiv w:val="1"/>
      <w:marLeft w:val="0"/>
      <w:marRight w:val="0"/>
      <w:marTop w:val="0"/>
      <w:marBottom w:val="0"/>
      <w:divBdr>
        <w:top w:val="none" w:sz="0" w:space="0" w:color="auto"/>
        <w:left w:val="none" w:sz="0" w:space="0" w:color="auto"/>
        <w:bottom w:val="none" w:sz="0" w:space="0" w:color="auto"/>
        <w:right w:val="none" w:sz="0" w:space="0" w:color="auto"/>
      </w:divBdr>
    </w:div>
    <w:div w:id="212626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67287-C4A0-47EC-9246-F02162707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8</Pages>
  <Words>1419</Words>
  <Characters>9192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Florea</dc:creator>
  <cp:keywords/>
  <dc:description/>
  <cp:lastModifiedBy>Claudiu Florea</cp:lastModifiedBy>
  <cp:revision>212</cp:revision>
  <dcterms:created xsi:type="dcterms:W3CDTF">2024-11-27T10:41:00Z</dcterms:created>
  <dcterms:modified xsi:type="dcterms:W3CDTF">2024-11-29T08:50:00Z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78fe1d84ad556e243ee6f1f658de0b6f6600d8dc25b503fb939aaf5f95f02306</vt:lpwstr>
  </property>
</Properties>
</file>