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FFED4A" w14:textId="77777777" w:rsidR="00F60567" w:rsidRDefault="00F60567" w:rsidP="00942728">
      <w:pPr>
        <w:spacing w:line="360" w:lineRule="auto"/>
        <w:rPr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Theatre</w:t>
      </w:r>
      <w:r w:rsidR="005D5512">
        <w:rPr>
          <w:b/>
          <w:bCs/>
          <w:sz w:val="24"/>
          <w:szCs w:val="24"/>
          <w:u w:val="single"/>
        </w:rPr>
        <w:t xml:space="preserve"> Review</w:t>
      </w:r>
    </w:p>
    <w:p w14:paraId="1C3F0EE5" w14:textId="77777777" w:rsidR="005D5512" w:rsidRDefault="005D5512" w:rsidP="00942728">
      <w:pPr>
        <w:spacing w:line="360" w:lineRule="auto"/>
        <w:rPr>
          <w:sz w:val="24"/>
          <w:szCs w:val="24"/>
          <w:u w:val="single"/>
        </w:rPr>
      </w:pPr>
    </w:p>
    <w:p w14:paraId="3A2B26F5" w14:textId="77777777" w:rsidR="005D5512" w:rsidRDefault="005D5512" w:rsidP="00942728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Christopher </w:t>
      </w:r>
      <w:r w:rsidR="00412CA8">
        <w:rPr>
          <w:b/>
          <w:bCs/>
          <w:sz w:val="24"/>
          <w:szCs w:val="24"/>
        </w:rPr>
        <w:t>Marlowe</w:t>
      </w:r>
      <w:r>
        <w:rPr>
          <w:b/>
          <w:bCs/>
          <w:sz w:val="24"/>
          <w:szCs w:val="24"/>
        </w:rPr>
        <w:t xml:space="preserve"> – Doctor Faust</w:t>
      </w:r>
      <w:r w:rsidR="00942728">
        <w:rPr>
          <w:b/>
          <w:bCs/>
          <w:sz w:val="24"/>
          <w:szCs w:val="24"/>
        </w:rPr>
        <w:t>us</w:t>
      </w:r>
    </w:p>
    <w:p w14:paraId="24824E96" w14:textId="77777777" w:rsidR="00942728" w:rsidRDefault="00942728" w:rsidP="00942728">
      <w:pPr>
        <w:spacing w:line="360" w:lineRule="auto"/>
        <w:rPr>
          <w:b/>
          <w:bCs/>
          <w:sz w:val="24"/>
          <w:szCs w:val="24"/>
        </w:rPr>
      </w:pPr>
    </w:p>
    <w:p w14:paraId="360D9235" w14:textId="77777777" w:rsidR="00942728" w:rsidRDefault="00942728" w:rsidP="00942728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The Globe Theatre</w:t>
      </w:r>
      <w:r w:rsidR="00D35F6B">
        <w:rPr>
          <w:b/>
          <w:bCs/>
          <w:sz w:val="24"/>
          <w:szCs w:val="24"/>
        </w:rPr>
        <w:t xml:space="preserve">, </w:t>
      </w:r>
      <w:r w:rsidR="004C5B81">
        <w:rPr>
          <w:b/>
          <w:bCs/>
          <w:sz w:val="24"/>
          <w:szCs w:val="24"/>
        </w:rPr>
        <w:t>Dir. Matthew Dunster</w:t>
      </w:r>
      <w:r w:rsidR="00412CA8">
        <w:rPr>
          <w:b/>
          <w:bCs/>
          <w:sz w:val="24"/>
          <w:szCs w:val="24"/>
        </w:rPr>
        <w:t xml:space="preserve">, </w:t>
      </w:r>
      <w:r w:rsidR="00D35F6B">
        <w:rPr>
          <w:b/>
          <w:bCs/>
          <w:sz w:val="24"/>
          <w:szCs w:val="24"/>
        </w:rPr>
        <w:t>2011</w:t>
      </w:r>
      <w:r w:rsidR="00412CA8">
        <w:rPr>
          <w:b/>
          <w:bCs/>
          <w:sz w:val="24"/>
          <w:szCs w:val="24"/>
        </w:rPr>
        <w:t>.</w:t>
      </w:r>
    </w:p>
    <w:p w14:paraId="41AEBA32" w14:textId="77777777" w:rsidR="00412CA8" w:rsidRDefault="00412CA8" w:rsidP="00942728">
      <w:pPr>
        <w:spacing w:line="360" w:lineRule="auto"/>
        <w:rPr>
          <w:sz w:val="24"/>
          <w:szCs w:val="24"/>
        </w:rPr>
      </w:pPr>
    </w:p>
    <w:p w14:paraId="142D85E8" w14:textId="0A8C7AF7" w:rsidR="00DD6117" w:rsidRDefault="00F62D49" w:rsidP="0094272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first point I would like to cover in this review is the authentic</w:t>
      </w:r>
      <w:r w:rsidR="007B40C0">
        <w:rPr>
          <w:sz w:val="24"/>
          <w:szCs w:val="24"/>
        </w:rPr>
        <w:t>ity of the performance. By authenticity in this instance, I am referring to the adherence of the perform</w:t>
      </w:r>
      <w:r w:rsidR="00AE59C8">
        <w:rPr>
          <w:sz w:val="24"/>
          <w:szCs w:val="24"/>
        </w:rPr>
        <w:t>ed work</w:t>
      </w:r>
      <w:r w:rsidR="007B40C0">
        <w:rPr>
          <w:sz w:val="24"/>
          <w:szCs w:val="24"/>
        </w:rPr>
        <w:t xml:space="preserve"> to the way it would </w:t>
      </w:r>
      <w:r w:rsidR="00AA53D6">
        <w:rPr>
          <w:sz w:val="24"/>
          <w:szCs w:val="24"/>
        </w:rPr>
        <w:t xml:space="preserve">have been </w:t>
      </w:r>
      <w:r w:rsidR="00AE59C8">
        <w:rPr>
          <w:sz w:val="24"/>
          <w:szCs w:val="24"/>
        </w:rPr>
        <w:t>presented</w:t>
      </w:r>
      <w:r w:rsidR="00AA53D6">
        <w:rPr>
          <w:sz w:val="24"/>
          <w:szCs w:val="24"/>
        </w:rPr>
        <w:t xml:space="preserve"> in the early 17</w:t>
      </w:r>
      <w:r w:rsidR="00AA53D6" w:rsidRPr="00AA53D6">
        <w:rPr>
          <w:sz w:val="24"/>
          <w:szCs w:val="24"/>
          <w:vertAlign w:val="superscript"/>
        </w:rPr>
        <w:t>th</w:t>
      </w:r>
      <w:r w:rsidR="00AA53D6">
        <w:rPr>
          <w:sz w:val="24"/>
          <w:szCs w:val="24"/>
        </w:rPr>
        <w:t xml:space="preserve"> century. </w:t>
      </w:r>
      <w:r w:rsidR="00AE59C8">
        <w:rPr>
          <w:sz w:val="24"/>
          <w:szCs w:val="24"/>
        </w:rPr>
        <w:t xml:space="preserve">This is </w:t>
      </w:r>
      <w:r w:rsidR="00CC7E6A">
        <w:rPr>
          <w:sz w:val="24"/>
          <w:szCs w:val="24"/>
        </w:rPr>
        <w:t>perhaps</w:t>
      </w:r>
      <w:r w:rsidR="00E07AA7">
        <w:rPr>
          <w:sz w:val="24"/>
          <w:szCs w:val="24"/>
        </w:rPr>
        <w:t xml:space="preserve"> </w:t>
      </w:r>
      <w:r w:rsidR="00AE59C8">
        <w:rPr>
          <w:sz w:val="24"/>
          <w:szCs w:val="24"/>
        </w:rPr>
        <w:t>particularly important</w:t>
      </w:r>
      <w:r w:rsidR="00E07AA7">
        <w:rPr>
          <w:sz w:val="24"/>
          <w:szCs w:val="24"/>
        </w:rPr>
        <w:t xml:space="preserve">, </w:t>
      </w:r>
      <w:r w:rsidR="00AE59C8">
        <w:rPr>
          <w:sz w:val="24"/>
          <w:szCs w:val="24"/>
        </w:rPr>
        <w:t xml:space="preserve">given the venue at </w:t>
      </w:r>
      <w:r w:rsidR="00A534B0">
        <w:rPr>
          <w:sz w:val="24"/>
          <w:szCs w:val="24"/>
        </w:rPr>
        <w:t>which the show was performed.</w:t>
      </w:r>
      <w:r w:rsidR="00FF28F6">
        <w:rPr>
          <w:sz w:val="24"/>
          <w:szCs w:val="24"/>
        </w:rPr>
        <w:t xml:space="preserve"> </w:t>
      </w:r>
      <w:r w:rsidR="00580C40">
        <w:rPr>
          <w:sz w:val="24"/>
          <w:szCs w:val="24"/>
        </w:rPr>
        <w:t>The</w:t>
      </w:r>
      <w:r w:rsidR="00442690">
        <w:rPr>
          <w:sz w:val="24"/>
          <w:szCs w:val="24"/>
        </w:rPr>
        <w:t>re</w:t>
      </w:r>
      <w:r w:rsidR="00580C40">
        <w:rPr>
          <w:sz w:val="24"/>
          <w:szCs w:val="24"/>
        </w:rPr>
        <w:t xml:space="preserve"> are </w:t>
      </w:r>
      <w:r w:rsidR="00CC18E0">
        <w:rPr>
          <w:sz w:val="24"/>
          <w:szCs w:val="24"/>
        </w:rPr>
        <w:t>several</w:t>
      </w:r>
      <w:r w:rsidR="00442690">
        <w:rPr>
          <w:sz w:val="24"/>
          <w:szCs w:val="24"/>
        </w:rPr>
        <w:t xml:space="preserve"> </w:t>
      </w:r>
      <w:r w:rsidR="00580C40">
        <w:rPr>
          <w:sz w:val="24"/>
          <w:szCs w:val="24"/>
        </w:rPr>
        <w:t>aspects</w:t>
      </w:r>
      <w:r w:rsidR="002F462F">
        <w:rPr>
          <w:sz w:val="24"/>
          <w:szCs w:val="24"/>
        </w:rPr>
        <w:t xml:space="preserve"> or questions</w:t>
      </w:r>
      <w:r w:rsidR="00580C40">
        <w:rPr>
          <w:sz w:val="24"/>
          <w:szCs w:val="24"/>
        </w:rPr>
        <w:t xml:space="preserve"> to consider in this </w:t>
      </w:r>
      <w:r w:rsidR="002F462F">
        <w:rPr>
          <w:sz w:val="24"/>
          <w:szCs w:val="24"/>
        </w:rPr>
        <w:t>appraisal; first</w:t>
      </w:r>
      <w:r w:rsidR="008B5843">
        <w:rPr>
          <w:sz w:val="24"/>
          <w:szCs w:val="24"/>
        </w:rPr>
        <w:t>ly</w:t>
      </w:r>
      <w:r w:rsidR="002F462F">
        <w:rPr>
          <w:sz w:val="24"/>
          <w:szCs w:val="24"/>
        </w:rPr>
        <w:t>, does t</w:t>
      </w:r>
      <w:r w:rsidR="008B5843">
        <w:rPr>
          <w:sz w:val="24"/>
          <w:szCs w:val="24"/>
        </w:rPr>
        <w:t xml:space="preserve">he audience </w:t>
      </w:r>
      <w:r w:rsidR="00BA6DB1">
        <w:rPr>
          <w:sz w:val="24"/>
          <w:szCs w:val="24"/>
        </w:rPr>
        <w:t xml:space="preserve">have an </w:t>
      </w:r>
      <w:r w:rsidR="008B5843">
        <w:rPr>
          <w:sz w:val="24"/>
          <w:szCs w:val="24"/>
        </w:rPr>
        <w:t>expect</w:t>
      </w:r>
      <w:r w:rsidR="00BA6DB1">
        <w:rPr>
          <w:sz w:val="24"/>
          <w:szCs w:val="24"/>
        </w:rPr>
        <w:t>ation that they will witness</w:t>
      </w:r>
      <w:r w:rsidR="00F53BCA">
        <w:rPr>
          <w:sz w:val="24"/>
          <w:szCs w:val="24"/>
        </w:rPr>
        <w:t xml:space="preserve"> an </w:t>
      </w:r>
      <w:r w:rsidR="00D654D9">
        <w:rPr>
          <w:sz w:val="24"/>
          <w:szCs w:val="24"/>
        </w:rPr>
        <w:t xml:space="preserve">event which is </w:t>
      </w:r>
      <w:r w:rsidR="00F53BCA">
        <w:rPr>
          <w:sz w:val="24"/>
          <w:szCs w:val="24"/>
        </w:rPr>
        <w:t>entirely</w:t>
      </w:r>
      <w:r w:rsidR="00D654D9">
        <w:rPr>
          <w:sz w:val="24"/>
          <w:szCs w:val="24"/>
        </w:rPr>
        <w:t xml:space="preserve"> true to Marlowe’s own vision for the play</w:t>
      </w:r>
      <w:r w:rsidR="00FF28F6">
        <w:rPr>
          <w:sz w:val="24"/>
          <w:szCs w:val="24"/>
        </w:rPr>
        <w:t>, and is that expectation increased because of the histori</w:t>
      </w:r>
      <w:r w:rsidR="009C2FC0">
        <w:rPr>
          <w:sz w:val="24"/>
          <w:szCs w:val="24"/>
        </w:rPr>
        <w:t>c aspect of the venue? Secondly, should the director feel a responsibility to</w:t>
      </w:r>
      <w:r w:rsidR="00365B25">
        <w:rPr>
          <w:sz w:val="24"/>
          <w:szCs w:val="24"/>
        </w:rPr>
        <w:t xml:space="preserve"> tailor the performance to that venue, more so then they would </w:t>
      </w:r>
      <w:r w:rsidR="00426ABF">
        <w:rPr>
          <w:sz w:val="24"/>
          <w:szCs w:val="24"/>
        </w:rPr>
        <w:t>in a different environment. There is a third question which in a way, hangs off the first</w:t>
      </w:r>
      <w:r w:rsidR="001B18D5">
        <w:rPr>
          <w:sz w:val="24"/>
          <w:szCs w:val="24"/>
        </w:rPr>
        <w:t>.</w:t>
      </w:r>
      <w:r w:rsidR="00C819FF">
        <w:rPr>
          <w:sz w:val="24"/>
          <w:szCs w:val="24"/>
        </w:rPr>
        <w:t xml:space="preserve"> T</w:t>
      </w:r>
      <w:r w:rsidR="00426ABF">
        <w:rPr>
          <w:sz w:val="24"/>
          <w:szCs w:val="24"/>
        </w:rPr>
        <w:t>hat</w:t>
      </w:r>
      <w:r w:rsidR="00DC56BA">
        <w:rPr>
          <w:sz w:val="24"/>
          <w:szCs w:val="24"/>
        </w:rPr>
        <w:t xml:space="preserve"> being</w:t>
      </w:r>
      <w:r w:rsidR="00736CFE">
        <w:rPr>
          <w:sz w:val="24"/>
          <w:szCs w:val="24"/>
        </w:rPr>
        <w:t xml:space="preserve"> </w:t>
      </w:r>
      <w:r w:rsidR="00DC56BA">
        <w:rPr>
          <w:sz w:val="24"/>
          <w:szCs w:val="24"/>
        </w:rPr>
        <w:t xml:space="preserve">the question of how </w:t>
      </w:r>
      <w:r w:rsidR="00DE75D6">
        <w:rPr>
          <w:sz w:val="24"/>
          <w:szCs w:val="24"/>
        </w:rPr>
        <w:t xml:space="preserve">intellectually </w:t>
      </w:r>
      <w:r w:rsidR="00DC56BA">
        <w:rPr>
          <w:sz w:val="24"/>
          <w:szCs w:val="24"/>
        </w:rPr>
        <w:t xml:space="preserve">accessible </w:t>
      </w:r>
      <w:r w:rsidR="00AA28A2">
        <w:rPr>
          <w:sz w:val="24"/>
          <w:szCs w:val="24"/>
        </w:rPr>
        <w:t xml:space="preserve">the play would be to a modern audience </w:t>
      </w:r>
      <w:r w:rsidR="00DE75D6">
        <w:rPr>
          <w:sz w:val="24"/>
          <w:szCs w:val="24"/>
        </w:rPr>
        <w:t xml:space="preserve">if it were produced without any </w:t>
      </w:r>
      <w:r w:rsidR="00983EB2">
        <w:rPr>
          <w:sz w:val="24"/>
          <w:szCs w:val="24"/>
        </w:rPr>
        <w:t>regard to the politics and social norms of the 21</w:t>
      </w:r>
      <w:r w:rsidR="00983EB2" w:rsidRPr="00983EB2">
        <w:rPr>
          <w:sz w:val="24"/>
          <w:szCs w:val="24"/>
          <w:vertAlign w:val="superscript"/>
        </w:rPr>
        <w:t>st</w:t>
      </w:r>
      <w:r w:rsidR="00983EB2">
        <w:rPr>
          <w:sz w:val="24"/>
          <w:szCs w:val="24"/>
        </w:rPr>
        <w:t xml:space="preserve"> century?</w:t>
      </w:r>
      <w:r w:rsidR="00C819FF">
        <w:rPr>
          <w:sz w:val="24"/>
          <w:szCs w:val="24"/>
        </w:rPr>
        <w:t xml:space="preserve"> If there are satirical </w:t>
      </w:r>
      <w:r w:rsidR="009F0033">
        <w:rPr>
          <w:sz w:val="24"/>
          <w:szCs w:val="24"/>
        </w:rPr>
        <w:t>aspects to</w:t>
      </w:r>
      <w:r w:rsidR="00C819FF">
        <w:rPr>
          <w:sz w:val="24"/>
          <w:szCs w:val="24"/>
        </w:rPr>
        <w:t xml:space="preserve"> the </w:t>
      </w:r>
      <w:r w:rsidR="00A16663">
        <w:rPr>
          <w:sz w:val="24"/>
          <w:szCs w:val="24"/>
        </w:rPr>
        <w:t xml:space="preserve">original text or script of the </w:t>
      </w:r>
      <w:r w:rsidR="00C819FF">
        <w:rPr>
          <w:sz w:val="24"/>
          <w:szCs w:val="24"/>
        </w:rPr>
        <w:t xml:space="preserve">play, </w:t>
      </w:r>
      <w:r w:rsidR="00071154">
        <w:rPr>
          <w:sz w:val="24"/>
          <w:szCs w:val="24"/>
        </w:rPr>
        <w:t>how likely is it that</w:t>
      </w:r>
      <w:r w:rsidR="009F0033">
        <w:rPr>
          <w:sz w:val="24"/>
          <w:szCs w:val="24"/>
        </w:rPr>
        <w:t xml:space="preserve"> they</w:t>
      </w:r>
      <w:r w:rsidR="00071154">
        <w:rPr>
          <w:sz w:val="24"/>
          <w:szCs w:val="24"/>
        </w:rPr>
        <w:t xml:space="preserve"> would</w:t>
      </w:r>
      <w:r w:rsidR="009F0033">
        <w:rPr>
          <w:sz w:val="24"/>
          <w:szCs w:val="24"/>
        </w:rPr>
        <w:t xml:space="preserve"> be understood by the average </w:t>
      </w:r>
      <w:r w:rsidR="00C621A6">
        <w:rPr>
          <w:sz w:val="24"/>
          <w:szCs w:val="24"/>
        </w:rPr>
        <w:t>man or woman of today who is not an expert</w:t>
      </w:r>
      <w:r w:rsidR="00DD6117">
        <w:rPr>
          <w:sz w:val="24"/>
          <w:szCs w:val="24"/>
        </w:rPr>
        <w:t xml:space="preserve"> on life</w:t>
      </w:r>
      <w:r w:rsidR="00C621A6">
        <w:rPr>
          <w:sz w:val="24"/>
          <w:szCs w:val="24"/>
        </w:rPr>
        <w:t xml:space="preserve"> in </w:t>
      </w:r>
      <w:r w:rsidR="00DD6117">
        <w:rPr>
          <w:sz w:val="24"/>
          <w:szCs w:val="24"/>
        </w:rPr>
        <w:t>the Elizabethan era?</w:t>
      </w:r>
      <w:r w:rsidR="00AA245C">
        <w:rPr>
          <w:sz w:val="24"/>
          <w:szCs w:val="24"/>
        </w:rPr>
        <w:t xml:space="preserve"> And how can </w:t>
      </w:r>
      <w:r w:rsidR="001D53B3">
        <w:rPr>
          <w:sz w:val="24"/>
          <w:szCs w:val="24"/>
        </w:rPr>
        <w:t>the director and crew</w:t>
      </w:r>
      <w:r w:rsidR="00AA245C">
        <w:rPr>
          <w:sz w:val="24"/>
          <w:szCs w:val="24"/>
        </w:rPr>
        <w:t xml:space="preserve"> create a production that will appeal </w:t>
      </w:r>
      <w:r w:rsidR="00403559">
        <w:rPr>
          <w:sz w:val="24"/>
          <w:szCs w:val="24"/>
        </w:rPr>
        <w:t xml:space="preserve">to all demographics in the audience? </w:t>
      </w:r>
      <w:r w:rsidR="00DE1EB3">
        <w:rPr>
          <w:sz w:val="24"/>
          <w:szCs w:val="24"/>
        </w:rPr>
        <w:t>One must remember also that, theatre in the sixteenth and seventeenth centur</w:t>
      </w:r>
      <w:r w:rsidR="002C73B0">
        <w:rPr>
          <w:sz w:val="24"/>
          <w:szCs w:val="24"/>
        </w:rPr>
        <w:t>ies</w:t>
      </w:r>
      <w:r w:rsidR="00DE1EB3">
        <w:rPr>
          <w:sz w:val="24"/>
          <w:szCs w:val="24"/>
        </w:rPr>
        <w:t xml:space="preserve"> was an elitist pastime</w:t>
      </w:r>
      <w:r w:rsidR="002E3A8B">
        <w:rPr>
          <w:sz w:val="24"/>
          <w:szCs w:val="24"/>
        </w:rPr>
        <w:t xml:space="preserve">, a place that only the extremely well educated would be </w:t>
      </w:r>
      <w:r w:rsidR="008C0E66">
        <w:rPr>
          <w:sz w:val="24"/>
          <w:szCs w:val="24"/>
        </w:rPr>
        <w:t>go f</w:t>
      </w:r>
      <w:r w:rsidR="00DF63D3">
        <w:rPr>
          <w:sz w:val="24"/>
          <w:szCs w:val="24"/>
        </w:rPr>
        <w:t>or</w:t>
      </w:r>
      <w:r w:rsidR="008C0E66">
        <w:rPr>
          <w:sz w:val="24"/>
          <w:szCs w:val="24"/>
        </w:rPr>
        <w:t xml:space="preserve"> entertainment</w:t>
      </w:r>
      <w:r w:rsidR="006E230E">
        <w:rPr>
          <w:sz w:val="24"/>
          <w:szCs w:val="24"/>
        </w:rPr>
        <w:t xml:space="preserve">. Theatre going audiences of the time were likely familiar with the classical elements of </w:t>
      </w:r>
      <w:r w:rsidR="00871D00">
        <w:rPr>
          <w:sz w:val="24"/>
          <w:szCs w:val="24"/>
        </w:rPr>
        <w:t>Greek tragedies for example, s</w:t>
      </w:r>
      <w:r w:rsidR="008C0E66">
        <w:rPr>
          <w:sz w:val="24"/>
          <w:szCs w:val="24"/>
        </w:rPr>
        <w:t>o thi</w:t>
      </w:r>
      <w:r w:rsidR="00B0706F">
        <w:rPr>
          <w:sz w:val="24"/>
          <w:szCs w:val="24"/>
        </w:rPr>
        <w:t>s and other plays of the time began their e</w:t>
      </w:r>
      <w:r w:rsidR="00835FEC">
        <w:rPr>
          <w:sz w:val="24"/>
          <w:szCs w:val="24"/>
        </w:rPr>
        <w:t xml:space="preserve">xistence with the intention of the author being </w:t>
      </w:r>
      <w:r w:rsidR="009C4D53">
        <w:rPr>
          <w:sz w:val="24"/>
          <w:szCs w:val="24"/>
        </w:rPr>
        <w:t>that there was no need to ‘dumb down’ the content in any way</w:t>
      </w:r>
      <w:r w:rsidR="00254CB4">
        <w:rPr>
          <w:sz w:val="24"/>
          <w:szCs w:val="24"/>
        </w:rPr>
        <w:t xml:space="preserve">. </w:t>
      </w:r>
      <w:r w:rsidR="00B14FBA">
        <w:rPr>
          <w:sz w:val="24"/>
          <w:szCs w:val="24"/>
        </w:rPr>
        <w:t>(</w:t>
      </w:r>
      <w:r w:rsidR="00DE359B" w:rsidRPr="00DE359B">
        <w:rPr>
          <w:sz w:val="24"/>
          <w:szCs w:val="24"/>
        </w:rPr>
        <w:t>https://www.britannica.com/art/theater-building/The-Elizabethan-stage</w:t>
      </w:r>
      <w:r w:rsidR="00DE359B">
        <w:rPr>
          <w:sz w:val="24"/>
          <w:szCs w:val="24"/>
        </w:rPr>
        <w:t>)</w:t>
      </w:r>
      <w:r w:rsidR="00A6015F">
        <w:rPr>
          <w:sz w:val="24"/>
          <w:szCs w:val="24"/>
        </w:rPr>
        <w:t>.</w:t>
      </w:r>
      <w:r w:rsidR="00DE359B">
        <w:rPr>
          <w:sz w:val="24"/>
          <w:szCs w:val="24"/>
        </w:rPr>
        <w:t xml:space="preserve"> </w:t>
      </w:r>
      <w:r w:rsidR="00254CB4">
        <w:rPr>
          <w:sz w:val="24"/>
          <w:szCs w:val="24"/>
        </w:rPr>
        <w:t>Of course that is not the case today, and theatre goers range from</w:t>
      </w:r>
      <w:r w:rsidR="00403559">
        <w:rPr>
          <w:sz w:val="24"/>
          <w:szCs w:val="24"/>
        </w:rPr>
        <w:t xml:space="preserve"> those with an in-depth knowledge of history</w:t>
      </w:r>
      <w:r w:rsidR="009811AD">
        <w:rPr>
          <w:sz w:val="24"/>
          <w:szCs w:val="24"/>
        </w:rPr>
        <w:t xml:space="preserve"> and </w:t>
      </w:r>
      <w:r w:rsidR="002E6E62">
        <w:rPr>
          <w:sz w:val="24"/>
          <w:szCs w:val="24"/>
        </w:rPr>
        <w:t xml:space="preserve">the </w:t>
      </w:r>
      <w:r w:rsidR="009811AD">
        <w:rPr>
          <w:sz w:val="24"/>
          <w:szCs w:val="24"/>
        </w:rPr>
        <w:t xml:space="preserve">history of the performing arts, </w:t>
      </w:r>
      <w:r w:rsidR="00A90DC5">
        <w:rPr>
          <w:sz w:val="24"/>
          <w:szCs w:val="24"/>
        </w:rPr>
        <w:t>to</w:t>
      </w:r>
      <w:r w:rsidR="009811AD">
        <w:rPr>
          <w:sz w:val="24"/>
          <w:szCs w:val="24"/>
        </w:rPr>
        <w:t xml:space="preserve"> the average person who is simply seeking some </w:t>
      </w:r>
      <w:r w:rsidR="004E20F2">
        <w:rPr>
          <w:sz w:val="24"/>
          <w:szCs w:val="24"/>
        </w:rPr>
        <w:t>ele</w:t>
      </w:r>
      <w:r w:rsidR="00A90DC5">
        <w:rPr>
          <w:sz w:val="24"/>
          <w:szCs w:val="24"/>
        </w:rPr>
        <w:t>gant entertainment.</w:t>
      </w:r>
      <w:r w:rsidR="00457A30">
        <w:rPr>
          <w:sz w:val="24"/>
          <w:szCs w:val="24"/>
        </w:rPr>
        <w:t xml:space="preserve"> </w:t>
      </w:r>
      <w:r w:rsidR="002C69A0">
        <w:rPr>
          <w:sz w:val="24"/>
          <w:szCs w:val="24"/>
        </w:rPr>
        <w:t>Matthew Dunster has done an excelle</w:t>
      </w:r>
      <w:r w:rsidR="00CA186A">
        <w:rPr>
          <w:sz w:val="24"/>
          <w:szCs w:val="24"/>
        </w:rPr>
        <w:t xml:space="preserve">nt job of </w:t>
      </w:r>
      <w:r w:rsidR="002C69A0">
        <w:rPr>
          <w:sz w:val="24"/>
          <w:szCs w:val="24"/>
        </w:rPr>
        <w:t>navigat</w:t>
      </w:r>
      <w:r w:rsidR="00CA186A">
        <w:rPr>
          <w:sz w:val="24"/>
          <w:szCs w:val="24"/>
        </w:rPr>
        <w:t xml:space="preserve">ing </w:t>
      </w:r>
      <w:r w:rsidR="002C69A0">
        <w:rPr>
          <w:sz w:val="24"/>
          <w:szCs w:val="24"/>
        </w:rPr>
        <w:t xml:space="preserve">these issues </w:t>
      </w:r>
      <w:r w:rsidR="00CA186A">
        <w:rPr>
          <w:sz w:val="24"/>
          <w:szCs w:val="24"/>
        </w:rPr>
        <w:t xml:space="preserve">in his direction of the play. </w:t>
      </w:r>
      <w:r w:rsidR="000445AF">
        <w:rPr>
          <w:sz w:val="24"/>
          <w:szCs w:val="24"/>
        </w:rPr>
        <w:t xml:space="preserve">He has taken </w:t>
      </w:r>
      <w:r w:rsidR="001D02F8">
        <w:rPr>
          <w:sz w:val="24"/>
          <w:szCs w:val="24"/>
        </w:rPr>
        <w:t>scenes or even individual lines</w:t>
      </w:r>
      <w:r w:rsidR="000445AF">
        <w:rPr>
          <w:sz w:val="24"/>
          <w:szCs w:val="24"/>
        </w:rPr>
        <w:t xml:space="preserve"> </w:t>
      </w:r>
      <w:r w:rsidR="00A6015F">
        <w:rPr>
          <w:sz w:val="24"/>
          <w:szCs w:val="24"/>
        </w:rPr>
        <w:t xml:space="preserve">from </w:t>
      </w:r>
      <w:r w:rsidR="00CF7C5E">
        <w:rPr>
          <w:sz w:val="24"/>
          <w:szCs w:val="24"/>
        </w:rPr>
        <w:t>both the A and B texts of the play and</w:t>
      </w:r>
      <w:r w:rsidR="00480EF4">
        <w:rPr>
          <w:sz w:val="24"/>
          <w:szCs w:val="24"/>
        </w:rPr>
        <w:t xml:space="preserve"> </w:t>
      </w:r>
      <w:r w:rsidR="00E93282">
        <w:rPr>
          <w:sz w:val="24"/>
          <w:szCs w:val="24"/>
        </w:rPr>
        <w:t>com</w:t>
      </w:r>
      <w:r w:rsidR="0087286A">
        <w:rPr>
          <w:sz w:val="24"/>
          <w:szCs w:val="24"/>
        </w:rPr>
        <w:t xml:space="preserve">bined them to make a </w:t>
      </w:r>
      <w:r w:rsidR="00C956C7">
        <w:rPr>
          <w:sz w:val="24"/>
          <w:szCs w:val="24"/>
        </w:rPr>
        <w:t>co</w:t>
      </w:r>
      <w:r w:rsidR="00040F81">
        <w:rPr>
          <w:sz w:val="24"/>
          <w:szCs w:val="24"/>
        </w:rPr>
        <w:t xml:space="preserve">herent and entertaining </w:t>
      </w:r>
      <w:r w:rsidR="00040F81">
        <w:rPr>
          <w:sz w:val="24"/>
          <w:szCs w:val="24"/>
        </w:rPr>
        <w:lastRenderedPageBreak/>
        <w:t>re-telling of the story</w:t>
      </w:r>
      <w:r w:rsidR="00DB7926">
        <w:rPr>
          <w:sz w:val="24"/>
          <w:szCs w:val="24"/>
        </w:rPr>
        <w:t xml:space="preserve">, along with the using some satirical humour </w:t>
      </w:r>
      <w:r w:rsidR="00296CBE">
        <w:rPr>
          <w:sz w:val="24"/>
          <w:szCs w:val="24"/>
        </w:rPr>
        <w:t>which is relevant to the current time.</w:t>
      </w:r>
      <w:r w:rsidR="00040F81">
        <w:rPr>
          <w:sz w:val="24"/>
          <w:szCs w:val="24"/>
        </w:rPr>
        <w:t xml:space="preserve"> </w:t>
      </w:r>
    </w:p>
    <w:p w14:paraId="5FDE13B8" w14:textId="67477D7A" w:rsidR="00457A30" w:rsidRDefault="00457A30" w:rsidP="00942728">
      <w:pPr>
        <w:spacing w:line="360" w:lineRule="auto"/>
        <w:rPr>
          <w:sz w:val="24"/>
          <w:szCs w:val="24"/>
        </w:rPr>
      </w:pPr>
    </w:p>
    <w:p w14:paraId="3CA5ACCD" w14:textId="0DABF310" w:rsidR="00457A30" w:rsidRDefault="00457A30" w:rsidP="0094272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His </w:t>
      </w:r>
      <w:r w:rsidR="007452C1">
        <w:rPr>
          <w:sz w:val="24"/>
          <w:szCs w:val="24"/>
        </w:rPr>
        <w:t>vision is made clear from the outset of the performance, where he has substituted one actor, the character of Wagner</w:t>
      </w:r>
      <w:r w:rsidR="00E318CC">
        <w:rPr>
          <w:sz w:val="24"/>
          <w:szCs w:val="24"/>
        </w:rPr>
        <w:t xml:space="preserve">, to present the speech which </w:t>
      </w:r>
      <w:r w:rsidR="00D013B9">
        <w:rPr>
          <w:sz w:val="24"/>
          <w:szCs w:val="24"/>
        </w:rPr>
        <w:t>according to</w:t>
      </w:r>
      <w:r w:rsidR="00E318CC">
        <w:rPr>
          <w:sz w:val="24"/>
          <w:szCs w:val="24"/>
        </w:rPr>
        <w:t xml:space="preserve"> the script, </w:t>
      </w:r>
      <w:r w:rsidR="009762C9">
        <w:rPr>
          <w:sz w:val="24"/>
          <w:szCs w:val="24"/>
        </w:rPr>
        <w:t xml:space="preserve">is </w:t>
      </w:r>
      <w:r w:rsidR="00E318CC">
        <w:rPr>
          <w:sz w:val="24"/>
          <w:szCs w:val="24"/>
        </w:rPr>
        <w:t>to be delivered by the chorus. Although</w:t>
      </w:r>
      <w:r w:rsidR="003E6EE6">
        <w:rPr>
          <w:sz w:val="24"/>
          <w:szCs w:val="24"/>
        </w:rPr>
        <w:t xml:space="preserve"> it is perhaps difficult to imagine a gr</w:t>
      </w:r>
      <w:r w:rsidR="005D2DBE">
        <w:rPr>
          <w:sz w:val="24"/>
          <w:szCs w:val="24"/>
        </w:rPr>
        <w:t>o</w:t>
      </w:r>
      <w:r w:rsidR="003E6EE6">
        <w:rPr>
          <w:sz w:val="24"/>
          <w:szCs w:val="24"/>
        </w:rPr>
        <w:t>up of people reciting a speech in unison</w:t>
      </w:r>
      <w:r w:rsidR="00F12F52">
        <w:rPr>
          <w:sz w:val="24"/>
          <w:szCs w:val="24"/>
        </w:rPr>
        <w:t xml:space="preserve"> </w:t>
      </w:r>
      <w:r w:rsidR="004D73A1">
        <w:rPr>
          <w:sz w:val="24"/>
          <w:szCs w:val="24"/>
        </w:rPr>
        <w:t>while keeping the words clear and understandable for an audience</w:t>
      </w:r>
      <w:r w:rsidR="00182DE6">
        <w:rPr>
          <w:sz w:val="24"/>
          <w:szCs w:val="24"/>
        </w:rPr>
        <w:t>, that is it would seem</w:t>
      </w:r>
      <w:r w:rsidR="002E3E17">
        <w:rPr>
          <w:sz w:val="24"/>
          <w:szCs w:val="24"/>
        </w:rPr>
        <w:t xml:space="preserve">, </w:t>
      </w:r>
      <w:r w:rsidR="007A2E4B">
        <w:rPr>
          <w:sz w:val="24"/>
          <w:szCs w:val="24"/>
        </w:rPr>
        <w:t>what Marlowe had in mi</w:t>
      </w:r>
      <w:r w:rsidR="00C51B31">
        <w:rPr>
          <w:sz w:val="24"/>
          <w:szCs w:val="24"/>
        </w:rPr>
        <w:t>n</w:t>
      </w:r>
      <w:r w:rsidR="007A2E4B">
        <w:rPr>
          <w:sz w:val="24"/>
          <w:szCs w:val="24"/>
        </w:rPr>
        <w:t>d for the play.</w:t>
      </w:r>
      <w:r w:rsidR="00C51B31">
        <w:rPr>
          <w:sz w:val="24"/>
          <w:szCs w:val="24"/>
        </w:rPr>
        <w:t xml:space="preserve"> </w:t>
      </w:r>
      <w:r w:rsidR="00E779A8">
        <w:rPr>
          <w:sz w:val="24"/>
          <w:szCs w:val="24"/>
        </w:rPr>
        <w:t xml:space="preserve">Wagner presents this opening speech, while </w:t>
      </w:r>
      <w:r w:rsidR="00C715D1">
        <w:rPr>
          <w:sz w:val="24"/>
          <w:szCs w:val="24"/>
        </w:rPr>
        <w:t xml:space="preserve">faithful to the </w:t>
      </w:r>
      <w:r w:rsidR="00A7547B">
        <w:rPr>
          <w:sz w:val="24"/>
          <w:szCs w:val="24"/>
        </w:rPr>
        <w:t xml:space="preserve">original </w:t>
      </w:r>
      <w:r w:rsidR="00C715D1">
        <w:rPr>
          <w:sz w:val="24"/>
          <w:szCs w:val="24"/>
        </w:rPr>
        <w:t xml:space="preserve">text, in the style of </w:t>
      </w:r>
      <w:r w:rsidR="00BF018A">
        <w:rPr>
          <w:sz w:val="24"/>
          <w:szCs w:val="24"/>
        </w:rPr>
        <w:t>the</w:t>
      </w:r>
      <w:r w:rsidR="00C715D1">
        <w:rPr>
          <w:sz w:val="24"/>
          <w:szCs w:val="24"/>
        </w:rPr>
        <w:t xml:space="preserve"> modern actor. The whole cast in fact, </w:t>
      </w:r>
      <w:r w:rsidR="00D56E06">
        <w:rPr>
          <w:sz w:val="24"/>
          <w:szCs w:val="24"/>
        </w:rPr>
        <w:t>employ a very contemporary approach to their roles, with the exception perhaps of the main characters, Faustus and Mephistoph</w:t>
      </w:r>
      <w:r w:rsidR="00BF018A">
        <w:rPr>
          <w:sz w:val="24"/>
          <w:szCs w:val="24"/>
        </w:rPr>
        <w:t>il</w:t>
      </w:r>
      <w:r w:rsidR="0077522D">
        <w:rPr>
          <w:sz w:val="24"/>
          <w:szCs w:val="24"/>
        </w:rPr>
        <w:t>is</w:t>
      </w:r>
      <w:r w:rsidR="00C876FB">
        <w:rPr>
          <w:sz w:val="24"/>
          <w:szCs w:val="24"/>
        </w:rPr>
        <w:t xml:space="preserve">. This makes them stand out among the company, and </w:t>
      </w:r>
      <w:r w:rsidR="00F0126A">
        <w:rPr>
          <w:sz w:val="24"/>
          <w:szCs w:val="24"/>
        </w:rPr>
        <w:t>only serves</w:t>
      </w:r>
      <w:r w:rsidR="00C876FB">
        <w:rPr>
          <w:sz w:val="24"/>
          <w:szCs w:val="24"/>
        </w:rPr>
        <w:t xml:space="preserve"> to make their characters even stronger within the production</w:t>
      </w:r>
      <w:r w:rsidR="00F0126A">
        <w:rPr>
          <w:sz w:val="24"/>
          <w:szCs w:val="24"/>
        </w:rPr>
        <w:t xml:space="preserve">. </w:t>
      </w:r>
      <w:r w:rsidR="003F2D20">
        <w:rPr>
          <w:sz w:val="24"/>
          <w:szCs w:val="24"/>
        </w:rPr>
        <w:t xml:space="preserve">There is also a good mix in the individual performances of </w:t>
      </w:r>
      <w:r w:rsidR="00846E0A">
        <w:rPr>
          <w:sz w:val="24"/>
          <w:szCs w:val="24"/>
        </w:rPr>
        <w:t>the actors</w:t>
      </w:r>
      <w:r w:rsidR="00D340D5">
        <w:rPr>
          <w:sz w:val="24"/>
          <w:szCs w:val="24"/>
        </w:rPr>
        <w:t xml:space="preserve">, </w:t>
      </w:r>
      <w:r w:rsidR="00570AC4">
        <w:rPr>
          <w:sz w:val="24"/>
          <w:szCs w:val="24"/>
        </w:rPr>
        <w:t xml:space="preserve">of </w:t>
      </w:r>
      <w:r w:rsidR="00846E0A">
        <w:rPr>
          <w:sz w:val="24"/>
          <w:szCs w:val="24"/>
        </w:rPr>
        <w:t xml:space="preserve">emphasising </w:t>
      </w:r>
      <w:r w:rsidR="00570AC4">
        <w:rPr>
          <w:sz w:val="24"/>
          <w:szCs w:val="24"/>
        </w:rPr>
        <w:t xml:space="preserve">comedic and dramatic elements </w:t>
      </w:r>
      <w:r w:rsidR="00846E0A">
        <w:rPr>
          <w:sz w:val="24"/>
          <w:szCs w:val="24"/>
        </w:rPr>
        <w:t xml:space="preserve">of their characters, </w:t>
      </w:r>
      <w:r w:rsidR="003210E0">
        <w:rPr>
          <w:sz w:val="24"/>
          <w:szCs w:val="24"/>
        </w:rPr>
        <w:t>and creating a juxtaposition</w:t>
      </w:r>
      <w:r w:rsidR="00DB4FA5">
        <w:rPr>
          <w:sz w:val="24"/>
          <w:szCs w:val="24"/>
        </w:rPr>
        <w:t xml:space="preserve"> between </w:t>
      </w:r>
      <w:r w:rsidR="00A81DD5">
        <w:rPr>
          <w:sz w:val="24"/>
          <w:szCs w:val="24"/>
        </w:rPr>
        <w:t>the two. The</w:t>
      </w:r>
      <w:r w:rsidR="00743727">
        <w:rPr>
          <w:sz w:val="24"/>
          <w:szCs w:val="24"/>
        </w:rPr>
        <w:t xml:space="preserve"> </w:t>
      </w:r>
      <w:r w:rsidR="00A81DD5">
        <w:rPr>
          <w:sz w:val="24"/>
          <w:szCs w:val="24"/>
        </w:rPr>
        <w:t>Pope, for example</w:t>
      </w:r>
      <w:r w:rsidR="00BA035E">
        <w:rPr>
          <w:sz w:val="24"/>
          <w:szCs w:val="24"/>
        </w:rPr>
        <w:t xml:space="preserve"> while being </w:t>
      </w:r>
      <w:r w:rsidR="00204CF7">
        <w:rPr>
          <w:sz w:val="24"/>
          <w:szCs w:val="24"/>
        </w:rPr>
        <w:t>a</w:t>
      </w:r>
      <w:r w:rsidR="00B20263">
        <w:rPr>
          <w:sz w:val="24"/>
          <w:szCs w:val="24"/>
        </w:rPr>
        <w:t>n entirely</w:t>
      </w:r>
      <w:r w:rsidR="00204CF7">
        <w:rPr>
          <w:sz w:val="24"/>
          <w:szCs w:val="24"/>
        </w:rPr>
        <w:t xml:space="preserve"> malevolent character, is over-played, to the point of him being a </w:t>
      </w:r>
      <w:r w:rsidR="00281E0E">
        <w:rPr>
          <w:sz w:val="24"/>
          <w:szCs w:val="24"/>
        </w:rPr>
        <w:t xml:space="preserve">caricature. The performance as a whole </w:t>
      </w:r>
      <w:r w:rsidR="005D014A">
        <w:rPr>
          <w:sz w:val="24"/>
          <w:szCs w:val="24"/>
        </w:rPr>
        <w:t xml:space="preserve">has the feel of being </w:t>
      </w:r>
      <w:r w:rsidR="006206AB">
        <w:rPr>
          <w:sz w:val="24"/>
          <w:szCs w:val="24"/>
        </w:rPr>
        <w:t>rather</w:t>
      </w:r>
      <w:r w:rsidR="005D014A">
        <w:rPr>
          <w:sz w:val="24"/>
          <w:szCs w:val="24"/>
        </w:rPr>
        <w:t xml:space="preserve"> light-hearted</w:t>
      </w:r>
      <w:r w:rsidR="009F0BB2">
        <w:rPr>
          <w:sz w:val="24"/>
          <w:szCs w:val="24"/>
        </w:rPr>
        <w:t xml:space="preserve">, and has several comedic scenes which </w:t>
      </w:r>
      <w:r w:rsidR="006206AB">
        <w:rPr>
          <w:sz w:val="24"/>
          <w:szCs w:val="24"/>
        </w:rPr>
        <w:t>have been</w:t>
      </w:r>
      <w:r w:rsidR="009F0BB2">
        <w:rPr>
          <w:sz w:val="24"/>
          <w:szCs w:val="24"/>
        </w:rPr>
        <w:t xml:space="preserve"> extended beyond the original text</w:t>
      </w:r>
      <w:r w:rsidR="00F22C83">
        <w:rPr>
          <w:sz w:val="24"/>
          <w:szCs w:val="24"/>
        </w:rPr>
        <w:t>. This</w:t>
      </w:r>
      <w:r w:rsidR="009F0BB2">
        <w:rPr>
          <w:sz w:val="24"/>
          <w:szCs w:val="24"/>
        </w:rPr>
        <w:t xml:space="preserve"> in itself r</w:t>
      </w:r>
      <w:r w:rsidR="00F22C83">
        <w:rPr>
          <w:sz w:val="24"/>
          <w:szCs w:val="24"/>
        </w:rPr>
        <w:t>aises</w:t>
      </w:r>
      <w:r w:rsidR="009F0BB2">
        <w:rPr>
          <w:sz w:val="24"/>
          <w:szCs w:val="24"/>
        </w:rPr>
        <w:t xml:space="preserve"> a question</w:t>
      </w:r>
      <w:r w:rsidR="00F22C83">
        <w:rPr>
          <w:sz w:val="24"/>
          <w:szCs w:val="24"/>
        </w:rPr>
        <w:t xml:space="preserve">, is the play a comedy or a tragedy? The full title of the </w:t>
      </w:r>
      <w:r w:rsidR="00D14858">
        <w:rPr>
          <w:sz w:val="24"/>
          <w:szCs w:val="24"/>
        </w:rPr>
        <w:t xml:space="preserve">original </w:t>
      </w:r>
      <w:r w:rsidR="00F22C83">
        <w:rPr>
          <w:sz w:val="24"/>
          <w:szCs w:val="24"/>
        </w:rPr>
        <w:t xml:space="preserve">play is </w:t>
      </w:r>
      <w:r w:rsidR="00F22C83">
        <w:rPr>
          <w:i/>
          <w:iCs/>
          <w:sz w:val="24"/>
          <w:szCs w:val="24"/>
        </w:rPr>
        <w:t>The Trag</w:t>
      </w:r>
      <w:r w:rsidR="00D9258E">
        <w:rPr>
          <w:i/>
          <w:iCs/>
          <w:sz w:val="24"/>
          <w:szCs w:val="24"/>
        </w:rPr>
        <w:t>ical</w:t>
      </w:r>
      <w:r w:rsidR="00351DBC">
        <w:rPr>
          <w:i/>
          <w:iCs/>
          <w:sz w:val="24"/>
          <w:szCs w:val="24"/>
        </w:rPr>
        <w:t xml:space="preserve">l (sic) History </w:t>
      </w:r>
      <w:r w:rsidR="004C5CC8">
        <w:rPr>
          <w:i/>
          <w:iCs/>
          <w:sz w:val="24"/>
          <w:szCs w:val="24"/>
        </w:rPr>
        <w:t xml:space="preserve">of The Horrible Life and Death of </w:t>
      </w:r>
      <w:r w:rsidR="00D14858">
        <w:rPr>
          <w:i/>
          <w:iCs/>
          <w:sz w:val="24"/>
          <w:szCs w:val="24"/>
        </w:rPr>
        <w:t>Doctor Faustus</w:t>
      </w:r>
      <w:r w:rsidR="00D14858">
        <w:rPr>
          <w:sz w:val="24"/>
          <w:szCs w:val="24"/>
        </w:rPr>
        <w:t xml:space="preserve">. </w:t>
      </w:r>
      <w:r w:rsidR="00B53E80">
        <w:rPr>
          <w:sz w:val="24"/>
          <w:szCs w:val="24"/>
        </w:rPr>
        <w:t xml:space="preserve">So the title sets it up as a tragedy. </w:t>
      </w:r>
      <w:r w:rsidR="000402EC">
        <w:rPr>
          <w:sz w:val="24"/>
          <w:szCs w:val="24"/>
        </w:rPr>
        <w:t xml:space="preserve">There are of course comedic elements in the original script, both A and B texts, but </w:t>
      </w:r>
      <w:r w:rsidR="00275024">
        <w:rPr>
          <w:sz w:val="24"/>
          <w:szCs w:val="24"/>
        </w:rPr>
        <w:t>the overall message of the play</w:t>
      </w:r>
      <w:r w:rsidR="006B5D1F">
        <w:rPr>
          <w:sz w:val="24"/>
          <w:szCs w:val="24"/>
        </w:rPr>
        <w:t xml:space="preserve"> is</w:t>
      </w:r>
      <w:r w:rsidR="00275024">
        <w:rPr>
          <w:sz w:val="24"/>
          <w:szCs w:val="24"/>
        </w:rPr>
        <w:t xml:space="preserve"> tragic</w:t>
      </w:r>
      <w:r w:rsidR="006B5D1F">
        <w:rPr>
          <w:sz w:val="24"/>
          <w:szCs w:val="24"/>
        </w:rPr>
        <w:t>, if not somewhat didactic</w:t>
      </w:r>
      <w:r w:rsidR="00275024">
        <w:rPr>
          <w:sz w:val="24"/>
          <w:szCs w:val="24"/>
        </w:rPr>
        <w:t>. This is one major way that Dunsetr’s production deviates</w:t>
      </w:r>
      <w:r w:rsidR="00C815A2">
        <w:rPr>
          <w:sz w:val="24"/>
          <w:szCs w:val="24"/>
        </w:rPr>
        <w:t xml:space="preserve"> from the supposed in</w:t>
      </w:r>
      <w:r w:rsidR="0049719C">
        <w:rPr>
          <w:sz w:val="24"/>
          <w:szCs w:val="24"/>
        </w:rPr>
        <w:t>t</w:t>
      </w:r>
      <w:r w:rsidR="00C815A2">
        <w:rPr>
          <w:sz w:val="24"/>
          <w:szCs w:val="24"/>
        </w:rPr>
        <w:t xml:space="preserve">ention of the author, and it </w:t>
      </w:r>
      <w:r w:rsidR="00BC7E6B">
        <w:rPr>
          <w:sz w:val="24"/>
          <w:szCs w:val="24"/>
        </w:rPr>
        <w:t>is an indisputably major point. Dunster’s production</w:t>
      </w:r>
      <w:r w:rsidR="00153B7B">
        <w:rPr>
          <w:sz w:val="24"/>
          <w:szCs w:val="24"/>
        </w:rPr>
        <w:t xml:space="preserve"> </w:t>
      </w:r>
      <w:r w:rsidR="001144D4">
        <w:rPr>
          <w:sz w:val="24"/>
          <w:szCs w:val="24"/>
        </w:rPr>
        <w:t xml:space="preserve">would </w:t>
      </w:r>
      <w:r w:rsidR="00970D9D">
        <w:rPr>
          <w:sz w:val="24"/>
          <w:szCs w:val="24"/>
        </w:rPr>
        <w:t>come under the umbrella in modern day terms, of being light entertainment.</w:t>
      </w:r>
      <w:r w:rsidR="00B16123">
        <w:rPr>
          <w:sz w:val="24"/>
          <w:szCs w:val="24"/>
        </w:rPr>
        <w:t xml:space="preserve"> I believe that Marlowe’s intention was for the play to have a moral message, </w:t>
      </w:r>
      <w:r w:rsidR="00841FE5">
        <w:rPr>
          <w:sz w:val="24"/>
          <w:szCs w:val="24"/>
        </w:rPr>
        <w:t xml:space="preserve">but </w:t>
      </w:r>
      <w:r w:rsidR="005422D5">
        <w:rPr>
          <w:sz w:val="24"/>
          <w:szCs w:val="24"/>
        </w:rPr>
        <w:t xml:space="preserve">or also </w:t>
      </w:r>
      <w:r w:rsidR="00841FE5">
        <w:rPr>
          <w:sz w:val="24"/>
          <w:szCs w:val="24"/>
        </w:rPr>
        <w:t xml:space="preserve">have comedic elements, which </w:t>
      </w:r>
      <w:r w:rsidR="00D27E27">
        <w:rPr>
          <w:sz w:val="24"/>
          <w:szCs w:val="24"/>
        </w:rPr>
        <w:t xml:space="preserve">were </w:t>
      </w:r>
      <w:r w:rsidR="00DE197F">
        <w:rPr>
          <w:sz w:val="24"/>
          <w:szCs w:val="24"/>
        </w:rPr>
        <w:t xml:space="preserve">perhaps </w:t>
      </w:r>
      <w:r w:rsidR="00D27E27">
        <w:rPr>
          <w:sz w:val="24"/>
          <w:szCs w:val="24"/>
        </w:rPr>
        <w:t xml:space="preserve">used as a tool to to give the audience a release from the </w:t>
      </w:r>
      <w:r w:rsidR="00E63FAA">
        <w:rPr>
          <w:sz w:val="24"/>
          <w:szCs w:val="24"/>
        </w:rPr>
        <w:t>tragic, moral message</w:t>
      </w:r>
      <w:r w:rsidR="001620A4">
        <w:rPr>
          <w:sz w:val="24"/>
          <w:szCs w:val="24"/>
        </w:rPr>
        <w:t>.</w:t>
      </w:r>
      <w:r w:rsidR="00E63FAA">
        <w:rPr>
          <w:sz w:val="24"/>
          <w:szCs w:val="24"/>
        </w:rPr>
        <w:t xml:space="preserve"> </w:t>
      </w:r>
      <w:r w:rsidR="001620A4">
        <w:rPr>
          <w:sz w:val="24"/>
          <w:szCs w:val="24"/>
        </w:rPr>
        <w:t>This</w:t>
      </w:r>
      <w:r w:rsidR="00E63FAA">
        <w:rPr>
          <w:sz w:val="24"/>
          <w:szCs w:val="24"/>
        </w:rPr>
        <w:t xml:space="preserve"> in essence give</w:t>
      </w:r>
      <w:r w:rsidR="0093428E">
        <w:rPr>
          <w:sz w:val="24"/>
          <w:szCs w:val="24"/>
        </w:rPr>
        <w:t>s</w:t>
      </w:r>
      <w:r w:rsidR="00E63FAA">
        <w:rPr>
          <w:sz w:val="24"/>
          <w:szCs w:val="24"/>
        </w:rPr>
        <w:t xml:space="preserve"> </w:t>
      </w:r>
      <w:r w:rsidR="00DE197F">
        <w:rPr>
          <w:sz w:val="24"/>
          <w:szCs w:val="24"/>
        </w:rPr>
        <w:t>the author</w:t>
      </w:r>
      <w:r w:rsidR="00E63FAA">
        <w:rPr>
          <w:sz w:val="24"/>
          <w:szCs w:val="24"/>
        </w:rPr>
        <w:t xml:space="preserve"> the ability to </w:t>
      </w:r>
      <w:r w:rsidR="0093428E">
        <w:rPr>
          <w:sz w:val="24"/>
          <w:szCs w:val="24"/>
        </w:rPr>
        <w:t xml:space="preserve">keep up the didactic message of the play </w:t>
      </w:r>
      <w:r w:rsidR="002E71B4">
        <w:rPr>
          <w:sz w:val="24"/>
          <w:szCs w:val="24"/>
        </w:rPr>
        <w:t xml:space="preserve">for the entirety of the </w:t>
      </w:r>
      <w:r w:rsidR="00643FD3">
        <w:rPr>
          <w:sz w:val="24"/>
          <w:szCs w:val="24"/>
        </w:rPr>
        <w:t>performance</w:t>
      </w:r>
      <w:r w:rsidR="002E71B4">
        <w:rPr>
          <w:sz w:val="24"/>
          <w:szCs w:val="24"/>
        </w:rPr>
        <w:t>.</w:t>
      </w:r>
    </w:p>
    <w:p w14:paraId="08EE04CB" w14:textId="2E3AA847" w:rsidR="00DB3EE5" w:rsidRDefault="00DB3EE5" w:rsidP="00942728">
      <w:pPr>
        <w:spacing w:line="360" w:lineRule="auto"/>
        <w:rPr>
          <w:sz w:val="24"/>
          <w:szCs w:val="24"/>
        </w:rPr>
      </w:pPr>
    </w:p>
    <w:p w14:paraId="1B567F0A" w14:textId="2D512CBA" w:rsidR="00DB3EE5" w:rsidRPr="00D14858" w:rsidRDefault="00DB3EE5" w:rsidP="0094272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With regard to the technical elements of the performance, </w:t>
      </w:r>
      <w:r w:rsidR="003A2FAA">
        <w:rPr>
          <w:sz w:val="24"/>
          <w:szCs w:val="24"/>
        </w:rPr>
        <w:t xml:space="preserve">costuming in the play seems to follow the norms of the stage costumes </w:t>
      </w:r>
      <w:r w:rsidR="00546F2C">
        <w:rPr>
          <w:sz w:val="24"/>
          <w:szCs w:val="24"/>
        </w:rPr>
        <w:t>from the early seventeenth centur</w:t>
      </w:r>
      <w:r w:rsidR="00842FC5">
        <w:rPr>
          <w:sz w:val="24"/>
          <w:szCs w:val="24"/>
        </w:rPr>
        <w:t xml:space="preserve">y, </w:t>
      </w:r>
      <w:r w:rsidR="009C1EA9">
        <w:rPr>
          <w:sz w:val="24"/>
          <w:szCs w:val="24"/>
        </w:rPr>
        <w:t>which</w:t>
      </w:r>
      <w:r w:rsidR="00842FC5">
        <w:rPr>
          <w:sz w:val="24"/>
          <w:szCs w:val="24"/>
        </w:rPr>
        <w:t xml:space="preserve"> follow</w:t>
      </w:r>
      <w:r w:rsidR="00A4464A">
        <w:rPr>
          <w:sz w:val="24"/>
          <w:szCs w:val="24"/>
        </w:rPr>
        <w:t>s</w:t>
      </w:r>
      <w:r w:rsidR="00842FC5">
        <w:rPr>
          <w:sz w:val="24"/>
          <w:szCs w:val="24"/>
        </w:rPr>
        <w:t xml:space="preserve"> the sumptuary laws of the time. The Elizabethan stage was one of the few places the public </w:t>
      </w:r>
      <w:r w:rsidR="00842FC5">
        <w:rPr>
          <w:sz w:val="24"/>
          <w:szCs w:val="24"/>
        </w:rPr>
        <w:lastRenderedPageBreak/>
        <w:t xml:space="preserve">could see </w:t>
      </w:r>
      <w:r w:rsidR="007C0355">
        <w:rPr>
          <w:sz w:val="24"/>
          <w:szCs w:val="24"/>
        </w:rPr>
        <w:t>flamboyant clothing up close</w:t>
      </w:r>
      <w:r w:rsidR="00BB0D7E">
        <w:rPr>
          <w:sz w:val="24"/>
          <w:szCs w:val="24"/>
        </w:rPr>
        <w:t>. N</w:t>
      </w:r>
      <w:r w:rsidR="007C0355">
        <w:rPr>
          <w:sz w:val="24"/>
          <w:szCs w:val="24"/>
        </w:rPr>
        <w:t xml:space="preserve">ot to mention that </w:t>
      </w:r>
      <w:r w:rsidR="00A4464A">
        <w:rPr>
          <w:sz w:val="24"/>
          <w:szCs w:val="24"/>
        </w:rPr>
        <w:t>to wear such clothes</w:t>
      </w:r>
      <w:r w:rsidR="007C0355">
        <w:rPr>
          <w:sz w:val="24"/>
          <w:szCs w:val="24"/>
        </w:rPr>
        <w:t xml:space="preserve"> must have given the actors a personal boost</w:t>
      </w:r>
      <w:r w:rsidR="00324D00">
        <w:rPr>
          <w:sz w:val="24"/>
          <w:szCs w:val="24"/>
        </w:rPr>
        <w:t>,</w:t>
      </w:r>
      <w:r w:rsidR="007C0355">
        <w:rPr>
          <w:sz w:val="24"/>
          <w:szCs w:val="24"/>
        </w:rPr>
        <w:t xml:space="preserve"> wear</w:t>
      </w:r>
      <w:r w:rsidR="00324D00">
        <w:rPr>
          <w:sz w:val="24"/>
          <w:szCs w:val="24"/>
        </w:rPr>
        <w:t>ing</w:t>
      </w:r>
      <w:r w:rsidR="007C0355">
        <w:rPr>
          <w:sz w:val="24"/>
          <w:szCs w:val="24"/>
        </w:rPr>
        <w:t xml:space="preserve"> costumes </w:t>
      </w:r>
      <w:r w:rsidR="004D63F5">
        <w:rPr>
          <w:sz w:val="24"/>
          <w:szCs w:val="24"/>
        </w:rPr>
        <w:t xml:space="preserve">that they would not ordinarily be allowed to wear </w:t>
      </w:r>
      <w:r w:rsidR="009B33B4">
        <w:rPr>
          <w:sz w:val="24"/>
          <w:szCs w:val="24"/>
        </w:rPr>
        <w:t>(</w:t>
      </w:r>
      <w:r w:rsidR="009B33B4" w:rsidRPr="009B33B4">
        <w:rPr>
          <w:sz w:val="24"/>
          <w:szCs w:val="24"/>
        </w:rPr>
        <w:t>http://www.elizabethan-era.org.uk/elizabethan-costume.htm</w:t>
      </w:r>
      <w:r w:rsidR="009B33B4">
        <w:rPr>
          <w:sz w:val="24"/>
          <w:szCs w:val="24"/>
        </w:rPr>
        <w:t xml:space="preserve">). </w:t>
      </w:r>
      <w:r w:rsidR="00D34375">
        <w:rPr>
          <w:sz w:val="24"/>
          <w:szCs w:val="24"/>
        </w:rPr>
        <w:t>Similarly, the props</w:t>
      </w:r>
      <w:r w:rsidR="002E3E78">
        <w:rPr>
          <w:sz w:val="24"/>
          <w:szCs w:val="24"/>
        </w:rPr>
        <w:t xml:space="preserve"> used in the play seem to be in keeping with the properties that may have been used in a production of this type, at the time. </w:t>
      </w:r>
      <w:r w:rsidR="00E81409">
        <w:rPr>
          <w:sz w:val="24"/>
          <w:szCs w:val="24"/>
        </w:rPr>
        <w:t>One thing that I noted particularly</w:t>
      </w:r>
      <w:r w:rsidR="00E1386B">
        <w:rPr>
          <w:sz w:val="24"/>
          <w:szCs w:val="24"/>
        </w:rPr>
        <w:t xml:space="preserve"> however</w:t>
      </w:r>
      <w:r w:rsidR="00E81409">
        <w:rPr>
          <w:sz w:val="24"/>
          <w:szCs w:val="24"/>
        </w:rPr>
        <w:t>, was the lack of the ‘fireworks’</w:t>
      </w:r>
      <w:r w:rsidR="00627B47">
        <w:rPr>
          <w:sz w:val="24"/>
          <w:szCs w:val="24"/>
        </w:rPr>
        <w:t xml:space="preserve"> that</w:t>
      </w:r>
      <w:r w:rsidR="00E81409">
        <w:rPr>
          <w:sz w:val="24"/>
          <w:szCs w:val="24"/>
        </w:rPr>
        <w:t xml:space="preserve"> are in the stage directions of the original </w:t>
      </w:r>
      <w:r w:rsidR="00F935BD">
        <w:rPr>
          <w:sz w:val="24"/>
          <w:szCs w:val="24"/>
        </w:rPr>
        <w:t>(1</w:t>
      </w:r>
      <w:r w:rsidR="00C4370F">
        <w:rPr>
          <w:sz w:val="24"/>
          <w:szCs w:val="24"/>
        </w:rPr>
        <w:t xml:space="preserve">604) </w:t>
      </w:r>
      <w:r w:rsidR="00E81409">
        <w:rPr>
          <w:sz w:val="24"/>
          <w:szCs w:val="24"/>
        </w:rPr>
        <w:t>script</w:t>
      </w:r>
      <w:r w:rsidR="00627B47">
        <w:rPr>
          <w:sz w:val="24"/>
          <w:szCs w:val="24"/>
        </w:rPr>
        <w:t xml:space="preserve">. It seems odd to me, particularly as </w:t>
      </w:r>
      <w:r w:rsidR="007F29BF">
        <w:rPr>
          <w:sz w:val="24"/>
          <w:szCs w:val="24"/>
        </w:rPr>
        <w:t>other small pyrotechnic effects were used</w:t>
      </w:r>
      <w:r w:rsidR="00C60E32">
        <w:rPr>
          <w:sz w:val="24"/>
          <w:szCs w:val="24"/>
        </w:rPr>
        <w:t xml:space="preserve"> during the performance. </w:t>
      </w:r>
      <w:r w:rsidR="00D627C7">
        <w:rPr>
          <w:sz w:val="24"/>
          <w:szCs w:val="24"/>
        </w:rPr>
        <w:t>I can only assume then</w:t>
      </w:r>
      <w:r w:rsidR="00962F65">
        <w:rPr>
          <w:sz w:val="24"/>
          <w:szCs w:val="24"/>
        </w:rPr>
        <w:t>,</w:t>
      </w:r>
      <w:r w:rsidR="00D627C7">
        <w:rPr>
          <w:sz w:val="24"/>
          <w:szCs w:val="24"/>
        </w:rPr>
        <w:t xml:space="preserve"> that this was a</w:t>
      </w:r>
      <w:r w:rsidR="00962F65">
        <w:rPr>
          <w:sz w:val="24"/>
          <w:szCs w:val="24"/>
        </w:rPr>
        <w:t>n artistic</w:t>
      </w:r>
      <w:r w:rsidR="00D627C7">
        <w:rPr>
          <w:sz w:val="24"/>
          <w:szCs w:val="24"/>
        </w:rPr>
        <w:t xml:space="preserve"> decision taken by the director</w:t>
      </w:r>
      <w:r w:rsidR="007D046A">
        <w:rPr>
          <w:sz w:val="24"/>
          <w:szCs w:val="24"/>
        </w:rPr>
        <w:t xml:space="preserve">, rather than a health and safety requirement. </w:t>
      </w:r>
      <w:r w:rsidR="00370B03">
        <w:rPr>
          <w:sz w:val="24"/>
          <w:szCs w:val="24"/>
        </w:rPr>
        <w:t xml:space="preserve">While sound effects during the show were </w:t>
      </w:r>
      <w:r w:rsidR="003B61C0">
        <w:rPr>
          <w:sz w:val="24"/>
          <w:szCs w:val="24"/>
        </w:rPr>
        <w:t>largely provided by live musicians, playing instruments of the time, I not</w:t>
      </w:r>
      <w:r w:rsidR="00E45BF4">
        <w:rPr>
          <w:sz w:val="24"/>
          <w:szCs w:val="24"/>
        </w:rPr>
        <w:t xml:space="preserve">iced several occasions where there seemed to be </w:t>
      </w:r>
      <w:r w:rsidR="00D209F7">
        <w:rPr>
          <w:sz w:val="24"/>
          <w:szCs w:val="24"/>
        </w:rPr>
        <w:t xml:space="preserve">effects which were from modern instruments, perhaps a synthesiser. This was particularly noted in </w:t>
      </w:r>
      <w:r w:rsidR="0044563B">
        <w:rPr>
          <w:sz w:val="24"/>
          <w:szCs w:val="24"/>
        </w:rPr>
        <w:t>act</w:t>
      </w:r>
      <w:r w:rsidR="009B6DDF">
        <w:rPr>
          <w:sz w:val="24"/>
          <w:szCs w:val="24"/>
        </w:rPr>
        <w:t xml:space="preserve"> 2, scene 8</w:t>
      </w:r>
      <w:r w:rsidR="000D5044">
        <w:rPr>
          <w:sz w:val="24"/>
          <w:szCs w:val="24"/>
        </w:rPr>
        <w:t xml:space="preserve">, where a sound effect accompanies the ‘floating castle.’ Of course that whole effect is </w:t>
      </w:r>
      <w:r w:rsidR="00EF07A1">
        <w:rPr>
          <w:sz w:val="24"/>
          <w:szCs w:val="24"/>
        </w:rPr>
        <w:t>very modern</w:t>
      </w:r>
      <w:r w:rsidR="005A5C8C">
        <w:rPr>
          <w:sz w:val="24"/>
          <w:szCs w:val="24"/>
        </w:rPr>
        <w:t>. I</w:t>
      </w:r>
      <w:r w:rsidR="00EF07A1">
        <w:rPr>
          <w:sz w:val="24"/>
          <w:szCs w:val="24"/>
        </w:rPr>
        <w:t xml:space="preserve">t would not have been possible to use </w:t>
      </w:r>
      <w:r w:rsidR="00CC644D">
        <w:rPr>
          <w:sz w:val="24"/>
          <w:szCs w:val="24"/>
        </w:rPr>
        <w:t xml:space="preserve">helium-filled balloon in </w:t>
      </w:r>
      <w:r w:rsidR="00377204">
        <w:rPr>
          <w:sz w:val="24"/>
          <w:szCs w:val="24"/>
        </w:rPr>
        <w:t>a</w:t>
      </w:r>
      <w:r w:rsidR="00CC644D">
        <w:rPr>
          <w:sz w:val="24"/>
          <w:szCs w:val="24"/>
        </w:rPr>
        <w:t xml:space="preserve"> 17</w:t>
      </w:r>
      <w:r w:rsidR="00CC644D" w:rsidRPr="00CC644D">
        <w:rPr>
          <w:sz w:val="24"/>
          <w:szCs w:val="24"/>
          <w:vertAlign w:val="superscript"/>
        </w:rPr>
        <w:t>th</w:t>
      </w:r>
      <w:r w:rsidR="00CC644D">
        <w:rPr>
          <w:sz w:val="24"/>
          <w:szCs w:val="24"/>
        </w:rPr>
        <w:t xml:space="preserve"> century</w:t>
      </w:r>
      <w:r w:rsidR="00377204">
        <w:rPr>
          <w:sz w:val="24"/>
          <w:szCs w:val="24"/>
        </w:rPr>
        <w:t xml:space="preserve"> performance</w:t>
      </w:r>
      <w:r w:rsidR="00CC644D">
        <w:rPr>
          <w:sz w:val="24"/>
          <w:szCs w:val="24"/>
        </w:rPr>
        <w:t>.</w:t>
      </w:r>
    </w:p>
    <w:p w14:paraId="5427D152" w14:textId="169625D6" w:rsidR="00237316" w:rsidRDefault="00237316" w:rsidP="00942728">
      <w:pPr>
        <w:spacing w:line="360" w:lineRule="auto"/>
        <w:rPr>
          <w:sz w:val="24"/>
          <w:szCs w:val="24"/>
        </w:rPr>
      </w:pPr>
    </w:p>
    <w:p w14:paraId="19363D90" w14:textId="3CB5D734" w:rsidR="00237316" w:rsidRPr="00412CA8" w:rsidRDefault="00237316" w:rsidP="0094272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su</w:t>
      </w:r>
      <w:r w:rsidR="00E95E53">
        <w:rPr>
          <w:sz w:val="24"/>
          <w:szCs w:val="24"/>
        </w:rPr>
        <w:t>mmation then, the ultimate purpose of a performance such as this is to entertain an audience</w:t>
      </w:r>
      <w:r w:rsidR="008F347F">
        <w:rPr>
          <w:sz w:val="24"/>
          <w:szCs w:val="24"/>
        </w:rPr>
        <w:t>. T</w:t>
      </w:r>
      <w:r w:rsidR="00F40866">
        <w:rPr>
          <w:sz w:val="24"/>
          <w:szCs w:val="24"/>
        </w:rPr>
        <w:t xml:space="preserve">hat is one thing that has not changed from the seventeenth century to this, and </w:t>
      </w:r>
      <w:r w:rsidR="0049505C">
        <w:rPr>
          <w:sz w:val="24"/>
          <w:szCs w:val="24"/>
        </w:rPr>
        <w:t xml:space="preserve">Dunster has fulfilled that prerequisite perfectly, </w:t>
      </w:r>
      <w:r w:rsidR="007E0816">
        <w:rPr>
          <w:sz w:val="24"/>
          <w:szCs w:val="24"/>
        </w:rPr>
        <w:t xml:space="preserve">with the way he </w:t>
      </w:r>
      <w:r w:rsidR="004D0AC4">
        <w:rPr>
          <w:sz w:val="24"/>
          <w:szCs w:val="24"/>
        </w:rPr>
        <w:t>has</w:t>
      </w:r>
      <w:r w:rsidR="004B7E3C">
        <w:rPr>
          <w:sz w:val="24"/>
          <w:szCs w:val="24"/>
        </w:rPr>
        <w:t xml:space="preserve"> broadly</w:t>
      </w:r>
      <w:r w:rsidR="007E0816">
        <w:rPr>
          <w:sz w:val="24"/>
          <w:szCs w:val="24"/>
        </w:rPr>
        <w:t xml:space="preserve"> adhered to the original text, while </w:t>
      </w:r>
      <w:r w:rsidR="005E04C8">
        <w:rPr>
          <w:sz w:val="24"/>
          <w:szCs w:val="24"/>
        </w:rPr>
        <w:t xml:space="preserve">combining </w:t>
      </w:r>
      <w:r w:rsidR="00A229B6">
        <w:rPr>
          <w:sz w:val="24"/>
          <w:szCs w:val="24"/>
        </w:rPr>
        <w:t>a modern day sense of humour</w:t>
      </w:r>
      <w:r w:rsidR="0010606F">
        <w:rPr>
          <w:sz w:val="24"/>
          <w:szCs w:val="24"/>
        </w:rPr>
        <w:t xml:space="preserve"> </w:t>
      </w:r>
      <w:r w:rsidR="00A229B6">
        <w:rPr>
          <w:sz w:val="24"/>
          <w:szCs w:val="24"/>
        </w:rPr>
        <w:t xml:space="preserve">through current satirical </w:t>
      </w:r>
      <w:r w:rsidR="00D87383">
        <w:rPr>
          <w:sz w:val="24"/>
          <w:szCs w:val="24"/>
        </w:rPr>
        <w:t xml:space="preserve">references. His approach </w:t>
      </w:r>
      <w:r w:rsidR="00FA509E">
        <w:rPr>
          <w:sz w:val="24"/>
          <w:szCs w:val="24"/>
        </w:rPr>
        <w:t xml:space="preserve">led to a performance of the play that was in my belief, very much in keeping with </w:t>
      </w:r>
      <w:r w:rsidR="002D5467">
        <w:rPr>
          <w:sz w:val="24"/>
          <w:szCs w:val="24"/>
        </w:rPr>
        <w:t>what wo</w:t>
      </w:r>
      <w:r w:rsidR="00D56BBF">
        <w:rPr>
          <w:sz w:val="24"/>
          <w:szCs w:val="24"/>
        </w:rPr>
        <w:t>u</w:t>
      </w:r>
      <w:r w:rsidR="002D5467">
        <w:rPr>
          <w:sz w:val="24"/>
          <w:szCs w:val="24"/>
        </w:rPr>
        <w:t xml:space="preserve">ld have been Marlowe’s original vision. After all, if the play contained satirical humour of the </w:t>
      </w:r>
      <w:r w:rsidR="00AC40CB">
        <w:rPr>
          <w:sz w:val="24"/>
          <w:szCs w:val="24"/>
        </w:rPr>
        <w:t xml:space="preserve">time, </w:t>
      </w:r>
      <w:r w:rsidR="003E703D">
        <w:rPr>
          <w:sz w:val="24"/>
          <w:szCs w:val="24"/>
        </w:rPr>
        <w:t xml:space="preserve">then </w:t>
      </w:r>
      <w:r w:rsidR="00AC40CB">
        <w:rPr>
          <w:sz w:val="24"/>
          <w:szCs w:val="24"/>
        </w:rPr>
        <w:t>rather than keeping those out</w:t>
      </w:r>
      <w:r w:rsidR="004B1255">
        <w:rPr>
          <w:sz w:val="24"/>
          <w:szCs w:val="24"/>
        </w:rPr>
        <w:t>dated references</w:t>
      </w:r>
      <w:r w:rsidR="0010606F">
        <w:rPr>
          <w:sz w:val="24"/>
          <w:szCs w:val="24"/>
        </w:rPr>
        <w:t>,</w:t>
      </w:r>
      <w:r w:rsidR="00AC40CB">
        <w:rPr>
          <w:sz w:val="24"/>
          <w:szCs w:val="24"/>
        </w:rPr>
        <w:t xml:space="preserve"> it would be logical</w:t>
      </w:r>
      <w:r w:rsidR="004B1255">
        <w:rPr>
          <w:sz w:val="24"/>
          <w:szCs w:val="24"/>
        </w:rPr>
        <w:t xml:space="preserve"> and artistically sound</w:t>
      </w:r>
      <w:r w:rsidR="00AC40CB">
        <w:rPr>
          <w:sz w:val="24"/>
          <w:szCs w:val="24"/>
        </w:rPr>
        <w:t xml:space="preserve"> to substitute </w:t>
      </w:r>
      <w:r w:rsidR="0042528C">
        <w:rPr>
          <w:sz w:val="24"/>
          <w:szCs w:val="24"/>
        </w:rPr>
        <w:t>them for satirical humour that is relevant to today.</w:t>
      </w:r>
      <w:r w:rsidR="004508BB">
        <w:rPr>
          <w:sz w:val="24"/>
          <w:szCs w:val="24"/>
        </w:rPr>
        <w:t xml:space="preserve"> I would also make the assumption that </w:t>
      </w:r>
      <w:r w:rsidR="0085422B">
        <w:rPr>
          <w:sz w:val="24"/>
          <w:szCs w:val="24"/>
        </w:rPr>
        <w:t xml:space="preserve">people of today are generally more sophisticated, or </w:t>
      </w:r>
      <w:r w:rsidR="00241B7F">
        <w:rPr>
          <w:sz w:val="24"/>
          <w:szCs w:val="24"/>
        </w:rPr>
        <w:t>at least</w:t>
      </w:r>
      <w:r w:rsidR="0085422B">
        <w:rPr>
          <w:sz w:val="24"/>
          <w:szCs w:val="24"/>
        </w:rPr>
        <w:t xml:space="preserve"> less easily </w:t>
      </w:r>
      <w:r w:rsidR="00C82ED9">
        <w:rPr>
          <w:sz w:val="24"/>
          <w:szCs w:val="24"/>
        </w:rPr>
        <w:t xml:space="preserve">affected </w:t>
      </w:r>
      <w:r w:rsidR="000A3097">
        <w:rPr>
          <w:sz w:val="24"/>
          <w:szCs w:val="24"/>
        </w:rPr>
        <w:t>psychologically</w:t>
      </w:r>
      <w:r w:rsidR="00C82ED9">
        <w:rPr>
          <w:sz w:val="24"/>
          <w:szCs w:val="24"/>
        </w:rPr>
        <w:t xml:space="preserve"> by things they might see on a stage. So although as I said previously, this play is </w:t>
      </w:r>
      <w:r w:rsidR="00E37D55">
        <w:rPr>
          <w:sz w:val="24"/>
          <w:szCs w:val="24"/>
        </w:rPr>
        <w:t xml:space="preserve">deemed light entertainment today, the same approach may have presented itself as being highly dramatic </w:t>
      </w:r>
      <w:r w:rsidR="00241B7F">
        <w:rPr>
          <w:sz w:val="24"/>
          <w:szCs w:val="24"/>
        </w:rPr>
        <w:t>four hundred years ago.</w:t>
      </w:r>
    </w:p>
    <w:sectPr w:rsidR="00237316" w:rsidRPr="00412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435586" w14:textId="77777777" w:rsidR="00440772" w:rsidRDefault="00440772" w:rsidP="00627B47">
      <w:r>
        <w:separator/>
      </w:r>
    </w:p>
  </w:endnote>
  <w:endnote w:type="continuationSeparator" w:id="0">
    <w:p w14:paraId="258C7DBE" w14:textId="77777777" w:rsidR="00440772" w:rsidRDefault="00440772" w:rsidP="00627B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1B0590" w14:textId="77777777" w:rsidR="00440772" w:rsidRDefault="00440772" w:rsidP="00627B47">
      <w:r>
        <w:separator/>
      </w:r>
    </w:p>
  </w:footnote>
  <w:footnote w:type="continuationSeparator" w:id="0">
    <w:p w14:paraId="3AB32018" w14:textId="77777777" w:rsidR="00440772" w:rsidRDefault="00440772" w:rsidP="00627B4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567"/>
    <w:rsid w:val="000402EC"/>
    <w:rsid w:val="00040F81"/>
    <w:rsid w:val="000445AF"/>
    <w:rsid w:val="00071154"/>
    <w:rsid w:val="000755BE"/>
    <w:rsid w:val="000828F4"/>
    <w:rsid w:val="000A3097"/>
    <w:rsid w:val="000D5044"/>
    <w:rsid w:val="000F629A"/>
    <w:rsid w:val="0010233B"/>
    <w:rsid w:val="0010606F"/>
    <w:rsid w:val="001144D4"/>
    <w:rsid w:val="00153B7B"/>
    <w:rsid w:val="001620A4"/>
    <w:rsid w:val="00182DE6"/>
    <w:rsid w:val="001B18D5"/>
    <w:rsid w:val="001D02F8"/>
    <w:rsid w:val="001D53B3"/>
    <w:rsid w:val="00204CF7"/>
    <w:rsid w:val="00237316"/>
    <w:rsid w:val="00241B7F"/>
    <w:rsid w:val="0024277A"/>
    <w:rsid w:val="00254CB4"/>
    <w:rsid w:val="00275024"/>
    <w:rsid w:val="00281E0E"/>
    <w:rsid w:val="00296CBE"/>
    <w:rsid w:val="002C69A0"/>
    <w:rsid w:val="002C73B0"/>
    <w:rsid w:val="002D5467"/>
    <w:rsid w:val="002E3A8B"/>
    <w:rsid w:val="002E3E17"/>
    <w:rsid w:val="002E3E78"/>
    <w:rsid w:val="002E6E62"/>
    <w:rsid w:val="002E71B4"/>
    <w:rsid w:val="002F462F"/>
    <w:rsid w:val="003210E0"/>
    <w:rsid w:val="00324D00"/>
    <w:rsid w:val="00340296"/>
    <w:rsid w:val="00351DBC"/>
    <w:rsid w:val="00365B25"/>
    <w:rsid w:val="00370B03"/>
    <w:rsid w:val="00377204"/>
    <w:rsid w:val="003A2FAA"/>
    <w:rsid w:val="003B61C0"/>
    <w:rsid w:val="003E6EE6"/>
    <w:rsid w:val="003E703D"/>
    <w:rsid w:val="003F2D20"/>
    <w:rsid w:val="00403559"/>
    <w:rsid w:val="00412CA8"/>
    <w:rsid w:val="0042528C"/>
    <w:rsid w:val="00426ABF"/>
    <w:rsid w:val="00433647"/>
    <w:rsid w:val="00440772"/>
    <w:rsid w:val="00442690"/>
    <w:rsid w:val="0044563B"/>
    <w:rsid w:val="004508BB"/>
    <w:rsid w:val="00457A30"/>
    <w:rsid w:val="00477609"/>
    <w:rsid w:val="00480EF4"/>
    <w:rsid w:val="0049505C"/>
    <w:rsid w:val="0049719C"/>
    <w:rsid w:val="004B1255"/>
    <w:rsid w:val="004B7E3C"/>
    <w:rsid w:val="004C5B81"/>
    <w:rsid w:val="004C5CC8"/>
    <w:rsid w:val="004D0AC4"/>
    <w:rsid w:val="004D63F5"/>
    <w:rsid w:val="004D73A1"/>
    <w:rsid w:val="004E20F2"/>
    <w:rsid w:val="004F5A6F"/>
    <w:rsid w:val="005422D5"/>
    <w:rsid w:val="00546F2C"/>
    <w:rsid w:val="00570AC4"/>
    <w:rsid w:val="00580C40"/>
    <w:rsid w:val="005A5C8C"/>
    <w:rsid w:val="005B727C"/>
    <w:rsid w:val="005D014A"/>
    <w:rsid w:val="005D2DBE"/>
    <w:rsid w:val="005D5512"/>
    <w:rsid w:val="005E04C8"/>
    <w:rsid w:val="006206AB"/>
    <w:rsid w:val="00627B47"/>
    <w:rsid w:val="00643FD3"/>
    <w:rsid w:val="006A1531"/>
    <w:rsid w:val="006B5D1F"/>
    <w:rsid w:val="006E230E"/>
    <w:rsid w:val="007215DF"/>
    <w:rsid w:val="00736CFE"/>
    <w:rsid w:val="00743727"/>
    <w:rsid w:val="007452C1"/>
    <w:rsid w:val="0077522D"/>
    <w:rsid w:val="007A2E4B"/>
    <w:rsid w:val="007B40C0"/>
    <w:rsid w:val="007C0355"/>
    <w:rsid w:val="007D046A"/>
    <w:rsid w:val="007E0816"/>
    <w:rsid w:val="007F29BF"/>
    <w:rsid w:val="00834C67"/>
    <w:rsid w:val="00835FEC"/>
    <w:rsid w:val="00841FE5"/>
    <w:rsid w:val="00842FC5"/>
    <w:rsid w:val="00846E0A"/>
    <w:rsid w:val="0085422B"/>
    <w:rsid w:val="00871D00"/>
    <w:rsid w:val="0087286A"/>
    <w:rsid w:val="008B5843"/>
    <w:rsid w:val="008C0E66"/>
    <w:rsid w:val="008F347F"/>
    <w:rsid w:val="0093428E"/>
    <w:rsid w:val="00942728"/>
    <w:rsid w:val="00962F65"/>
    <w:rsid w:val="00970D9D"/>
    <w:rsid w:val="009762C9"/>
    <w:rsid w:val="009811AD"/>
    <w:rsid w:val="00983EB2"/>
    <w:rsid w:val="00996923"/>
    <w:rsid w:val="009B2DA6"/>
    <w:rsid w:val="009B33B4"/>
    <w:rsid w:val="009B6DDF"/>
    <w:rsid w:val="009C1EA9"/>
    <w:rsid w:val="009C2FC0"/>
    <w:rsid w:val="009C4D53"/>
    <w:rsid w:val="009F0033"/>
    <w:rsid w:val="009F0BB2"/>
    <w:rsid w:val="00A16663"/>
    <w:rsid w:val="00A229B6"/>
    <w:rsid w:val="00A4464A"/>
    <w:rsid w:val="00A534B0"/>
    <w:rsid w:val="00A6015F"/>
    <w:rsid w:val="00A7547B"/>
    <w:rsid w:val="00A81DD5"/>
    <w:rsid w:val="00A90D21"/>
    <w:rsid w:val="00A90DC5"/>
    <w:rsid w:val="00AA245C"/>
    <w:rsid w:val="00AA28A2"/>
    <w:rsid w:val="00AA53D6"/>
    <w:rsid w:val="00AC40CB"/>
    <w:rsid w:val="00AE59C8"/>
    <w:rsid w:val="00B0706F"/>
    <w:rsid w:val="00B14FBA"/>
    <w:rsid w:val="00B16123"/>
    <w:rsid w:val="00B20263"/>
    <w:rsid w:val="00B53E80"/>
    <w:rsid w:val="00BA035E"/>
    <w:rsid w:val="00BA6DB1"/>
    <w:rsid w:val="00BB0D7E"/>
    <w:rsid w:val="00BC7E6B"/>
    <w:rsid w:val="00BF018A"/>
    <w:rsid w:val="00C4370F"/>
    <w:rsid w:val="00C51B31"/>
    <w:rsid w:val="00C57C1E"/>
    <w:rsid w:val="00C60E32"/>
    <w:rsid w:val="00C621A6"/>
    <w:rsid w:val="00C715D1"/>
    <w:rsid w:val="00C815A2"/>
    <w:rsid w:val="00C819FF"/>
    <w:rsid w:val="00C82ED9"/>
    <w:rsid w:val="00C876FB"/>
    <w:rsid w:val="00C956C7"/>
    <w:rsid w:val="00CA186A"/>
    <w:rsid w:val="00CC18E0"/>
    <w:rsid w:val="00CC644D"/>
    <w:rsid w:val="00CC7E6A"/>
    <w:rsid w:val="00CF7C5E"/>
    <w:rsid w:val="00D013B9"/>
    <w:rsid w:val="00D14858"/>
    <w:rsid w:val="00D209F7"/>
    <w:rsid w:val="00D27E27"/>
    <w:rsid w:val="00D340D5"/>
    <w:rsid w:val="00D34375"/>
    <w:rsid w:val="00D35F6B"/>
    <w:rsid w:val="00D56BBF"/>
    <w:rsid w:val="00D56E06"/>
    <w:rsid w:val="00D627C7"/>
    <w:rsid w:val="00D654D9"/>
    <w:rsid w:val="00D87383"/>
    <w:rsid w:val="00D9219C"/>
    <w:rsid w:val="00D9258E"/>
    <w:rsid w:val="00DB3EE5"/>
    <w:rsid w:val="00DB4FA5"/>
    <w:rsid w:val="00DB7926"/>
    <w:rsid w:val="00DC56BA"/>
    <w:rsid w:val="00DD6117"/>
    <w:rsid w:val="00DE197F"/>
    <w:rsid w:val="00DE1EB3"/>
    <w:rsid w:val="00DE359B"/>
    <w:rsid w:val="00DE75D6"/>
    <w:rsid w:val="00DF63D3"/>
    <w:rsid w:val="00E07AA7"/>
    <w:rsid w:val="00E1386B"/>
    <w:rsid w:val="00E318CC"/>
    <w:rsid w:val="00E37D55"/>
    <w:rsid w:val="00E45BF4"/>
    <w:rsid w:val="00E63FAA"/>
    <w:rsid w:val="00E779A8"/>
    <w:rsid w:val="00E81409"/>
    <w:rsid w:val="00E93282"/>
    <w:rsid w:val="00E95E53"/>
    <w:rsid w:val="00EF07A1"/>
    <w:rsid w:val="00F0126A"/>
    <w:rsid w:val="00F12F52"/>
    <w:rsid w:val="00F22C83"/>
    <w:rsid w:val="00F40866"/>
    <w:rsid w:val="00F53BCA"/>
    <w:rsid w:val="00F60567"/>
    <w:rsid w:val="00F62D49"/>
    <w:rsid w:val="00F935BD"/>
    <w:rsid w:val="00FA509E"/>
    <w:rsid w:val="00FF2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C83DE4"/>
  <w15:chartTrackingRefBased/>
  <w15:docId w15:val="{5CD0D42B-8C1A-BB46-816C-81CFB8315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7B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7B47"/>
  </w:style>
  <w:style w:type="paragraph" w:styleId="Footer">
    <w:name w:val="footer"/>
    <w:basedOn w:val="Normal"/>
    <w:link w:val="FooterChar"/>
    <w:uiPriority w:val="99"/>
    <w:unhideWhenUsed/>
    <w:rsid w:val="00627B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7B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1100</Words>
  <Characters>6274</Characters>
  <Application>Microsoft Office Word</Application>
  <DocSecurity>0</DocSecurity>
  <Lines>52</Lines>
  <Paragraphs>14</Paragraphs>
  <ScaleCrop>false</ScaleCrop>
  <Company/>
  <LinksUpToDate>false</LinksUpToDate>
  <CharactersWithSpaces>7360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Bryan Butterworth (1806017)</dc:creator>
  <cp:keywords/>
  <dc:description/>
  <cp:lastModifiedBy>Jonathan Bryan Butterworth (1806017)</cp:lastModifiedBy>
  <cp:revision>2</cp:revision>
  <dcterms:created xsi:type="dcterms:W3CDTF">2021-02-06T10:04:00Z</dcterms:created>
  <dcterms:modified xsi:type="dcterms:W3CDTF">2021-02-06T10:04:00Z</dcterms:modified>
</cp:coreProperties>
</file>