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B1333E">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B1333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B1333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B1333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B1333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B1333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B1333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B1333E">
            <w:pPr>
              <w:autoSpaceDE w:val="0"/>
              <w:autoSpaceDN w:val="0"/>
              <w:adjustRightInd w:val="0"/>
              <w:jc w:val="center"/>
              <w:rPr>
                <w:rFonts w:ascii="Arial" w:hAnsi="Arial" w:cs="Arial"/>
                <w:b/>
                <w:sz w:val="22"/>
                <w:szCs w:val="22"/>
              </w:rPr>
            </w:pPr>
          </w:p>
          <w:p w14:paraId="4872105B" w14:textId="77777777" w:rsidR="00E12CE5" w:rsidRPr="003C7DED" w:rsidRDefault="00E12CE5" w:rsidP="00B1333E">
            <w:pPr>
              <w:autoSpaceDE w:val="0"/>
              <w:autoSpaceDN w:val="0"/>
              <w:adjustRightInd w:val="0"/>
              <w:jc w:val="center"/>
              <w:rPr>
                <w:rFonts w:ascii="Arial" w:hAnsi="Arial" w:cs="Arial"/>
                <w:b/>
                <w:sz w:val="22"/>
                <w:szCs w:val="22"/>
              </w:rPr>
            </w:pPr>
          </w:p>
          <w:p w14:paraId="27B368FB" w14:textId="0B9B4623" w:rsidR="00E12CE5" w:rsidRPr="003C7DED" w:rsidRDefault="00E12CE5" w:rsidP="00B1333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B1333E">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B1333E">
        <w:trPr>
          <w:trHeight w:val="439"/>
        </w:trPr>
        <w:tc>
          <w:tcPr>
            <w:tcW w:w="559" w:type="dxa"/>
            <w:shd w:val="clear" w:color="auto" w:fill="F2F2F2" w:themeFill="background1" w:themeFillShade="F2"/>
            <w:vAlign w:val="center"/>
          </w:tcPr>
          <w:p w14:paraId="297C9B6B" w14:textId="77777777" w:rsidR="00A80868" w:rsidRPr="003C7DED" w:rsidRDefault="00A80868" w:rsidP="00B1333E">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B1333E">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7711D52" w:rsidR="00A80868" w:rsidRPr="003C7DED" w:rsidRDefault="001C4C73" w:rsidP="00B1333E">
            <w:pPr>
              <w:rPr>
                <w:rFonts w:ascii="Arial" w:hAnsi="Arial" w:cs="Arial"/>
                <w:sz w:val="22"/>
                <w:szCs w:val="22"/>
              </w:rPr>
            </w:pPr>
            <w:r w:rsidRPr="00A41D72">
              <w:rPr>
                <w:rFonts w:ascii="Arial" w:hAnsi="Arial" w:cs="Arial"/>
                <w:sz w:val="22"/>
                <w:szCs w:val="22"/>
              </w:rPr>
              <w:t>Foysol Ahmod</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B1333E">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B1333E">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B1333E">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B1333E">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B1333E">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B1333E">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B1333E">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B1333E">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B1333E">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B1333E">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312AB77" w:rsidR="00B60A98" w:rsidRPr="003C7DED" w:rsidRDefault="00417214" w:rsidP="00B1333E">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B1333E">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B1333E">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B1333E">
        <w:trPr>
          <w:cantSplit/>
          <w:trHeight w:val="334"/>
        </w:trPr>
        <w:tc>
          <w:tcPr>
            <w:tcW w:w="559" w:type="dxa"/>
            <w:shd w:val="clear" w:color="auto" w:fill="F2F2F2" w:themeFill="background1" w:themeFillShade="F2"/>
            <w:vAlign w:val="center"/>
          </w:tcPr>
          <w:p w14:paraId="703E5AB0" w14:textId="77777777" w:rsidR="00A80868" w:rsidRPr="003C7DED" w:rsidRDefault="00A80868" w:rsidP="00B1333E">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B1333E">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B1333E">
            <w:pPr>
              <w:rPr>
                <w:rFonts w:ascii="Arial" w:hAnsi="Arial" w:cs="Arial"/>
                <w:sz w:val="22"/>
                <w:szCs w:val="22"/>
              </w:rPr>
            </w:pPr>
          </w:p>
          <w:p w14:paraId="422C415A" w14:textId="50F2BC4A" w:rsidR="00A80868" w:rsidRPr="003C7DED" w:rsidRDefault="00005550" w:rsidP="00B1333E">
            <w:pPr>
              <w:rPr>
                <w:rFonts w:ascii="Arial" w:hAnsi="Arial" w:cs="Arial"/>
                <w:sz w:val="22"/>
                <w:szCs w:val="22"/>
              </w:rPr>
            </w:pPr>
            <w:r w:rsidRPr="00005550">
              <w:rPr>
                <w:rFonts w:ascii="Arial" w:hAnsi="Arial" w:cs="Arial"/>
                <w:sz w:val="22"/>
                <w:szCs w:val="22"/>
              </w:rPr>
              <w:t>University of Wales Trinity Saint David</w:t>
            </w:r>
          </w:p>
        </w:tc>
      </w:tr>
      <w:tr w:rsidR="00A80868" w:rsidRPr="003C7DED" w14:paraId="699C939A" w14:textId="77777777" w:rsidTr="00B1333E">
        <w:trPr>
          <w:cantSplit/>
          <w:trHeight w:val="340"/>
        </w:trPr>
        <w:tc>
          <w:tcPr>
            <w:tcW w:w="559" w:type="dxa"/>
            <w:shd w:val="clear" w:color="auto" w:fill="F2F2F2" w:themeFill="background1" w:themeFillShade="F2"/>
            <w:vAlign w:val="center"/>
          </w:tcPr>
          <w:p w14:paraId="7C551EE3" w14:textId="77777777" w:rsidR="00A80868" w:rsidRPr="003C7DED" w:rsidRDefault="00A80868" w:rsidP="00B1333E">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B1333E">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B1333E">
            <w:pPr>
              <w:rPr>
                <w:rFonts w:ascii="Arial" w:hAnsi="Arial" w:cs="Arial"/>
                <w:sz w:val="22"/>
                <w:szCs w:val="22"/>
              </w:rPr>
            </w:pPr>
          </w:p>
          <w:p w14:paraId="078738D9" w14:textId="3880113A" w:rsidR="00A80868" w:rsidRPr="003C7DED" w:rsidRDefault="00005550" w:rsidP="002322E0">
            <w:pPr>
              <w:rPr>
                <w:rFonts w:ascii="Arial" w:hAnsi="Arial" w:cs="Arial"/>
                <w:sz w:val="22"/>
                <w:szCs w:val="22"/>
              </w:rPr>
            </w:pPr>
            <w:r w:rsidRPr="00005550">
              <w:rPr>
                <w:rFonts w:ascii="Arial" w:hAnsi="Arial" w:cs="Arial"/>
                <w:sz w:val="22"/>
                <w:szCs w:val="22"/>
              </w:rPr>
              <w:t>Swansea</w:t>
            </w:r>
          </w:p>
        </w:tc>
      </w:tr>
      <w:tr w:rsidR="00A80868" w:rsidRPr="003C7DED" w14:paraId="338D2907" w14:textId="77777777" w:rsidTr="00B1333E">
        <w:trPr>
          <w:cantSplit/>
          <w:trHeight w:val="340"/>
        </w:trPr>
        <w:tc>
          <w:tcPr>
            <w:tcW w:w="559" w:type="dxa"/>
            <w:shd w:val="clear" w:color="auto" w:fill="F2F2F2" w:themeFill="background1" w:themeFillShade="F2"/>
            <w:vAlign w:val="center"/>
          </w:tcPr>
          <w:p w14:paraId="36D772AE" w14:textId="77777777" w:rsidR="00A80868" w:rsidRPr="003C7DED" w:rsidRDefault="00A80868" w:rsidP="00B1333E">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B1333E">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FD58FE5" w:rsidR="00A80868" w:rsidRPr="003C7DED" w:rsidRDefault="001C4C73" w:rsidP="00B1333E">
            <w:pPr>
              <w:rPr>
                <w:rFonts w:ascii="Arial" w:hAnsi="Arial" w:cs="Arial"/>
                <w:sz w:val="22"/>
                <w:szCs w:val="22"/>
              </w:rPr>
            </w:pPr>
            <w:r w:rsidRPr="007B2EF3">
              <w:rPr>
                <w:rFonts w:ascii="Arial" w:hAnsi="Arial" w:cs="Arial"/>
                <w:sz w:val="22"/>
                <w:szCs w:val="22"/>
              </w:rPr>
              <w:t>2421468@student.uwtsd.ac.uk</w:t>
            </w:r>
          </w:p>
          <w:p w14:paraId="143AEC6F" w14:textId="77777777" w:rsidR="00A80868" w:rsidRPr="003C7DED" w:rsidRDefault="00A80868" w:rsidP="00B1333E">
            <w:pPr>
              <w:rPr>
                <w:rFonts w:ascii="Arial" w:hAnsi="Arial" w:cs="Arial"/>
                <w:sz w:val="22"/>
                <w:szCs w:val="22"/>
              </w:rPr>
            </w:pPr>
          </w:p>
        </w:tc>
      </w:tr>
      <w:tr w:rsidR="00A80868" w:rsidRPr="003C7DED" w14:paraId="023300CA" w14:textId="77777777" w:rsidTr="00B1333E">
        <w:trPr>
          <w:cantSplit/>
          <w:trHeight w:val="340"/>
        </w:trPr>
        <w:tc>
          <w:tcPr>
            <w:tcW w:w="559" w:type="dxa"/>
            <w:shd w:val="clear" w:color="auto" w:fill="F2F2F2" w:themeFill="background1" w:themeFillShade="F2"/>
            <w:vAlign w:val="center"/>
          </w:tcPr>
          <w:p w14:paraId="496BCF0E" w14:textId="77777777" w:rsidR="00A80868" w:rsidRPr="003C7DED" w:rsidRDefault="00A80868" w:rsidP="00B1333E">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B1333E">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B1333E">
            <w:pPr>
              <w:rPr>
                <w:rFonts w:ascii="Arial" w:hAnsi="Arial" w:cs="Arial"/>
                <w:sz w:val="22"/>
                <w:szCs w:val="22"/>
              </w:rPr>
            </w:pPr>
          </w:p>
          <w:p w14:paraId="578E1E73" w14:textId="4DC1C422" w:rsidR="00A80868" w:rsidRPr="003C7DED" w:rsidRDefault="002322E0" w:rsidP="00B1333E">
            <w:pPr>
              <w:rPr>
                <w:rFonts w:ascii="Arial" w:hAnsi="Arial" w:cs="Arial"/>
                <w:sz w:val="22"/>
                <w:szCs w:val="22"/>
              </w:rPr>
            </w:pPr>
            <w:r>
              <w:rPr>
                <w:rFonts w:ascii="Arial" w:hAnsi="Arial" w:cs="Arial"/>
                <w:sz w:val="22"/>
                <w:szCs w:val="22"/>
              </w:rPr>
              <w:t>+447405745543</w:t>
            </w:r>
            <w:bookmarkStart w:id="0" w:name="_GoBack"/>
            <w:bookmarkEnd w:id="0"/>
          </w:p>
        </w:tc>
      </w:tr>
      <w:tr w:rsidR="0069797A" w:rsidRPr="003C7DED" w14:paraId="06EF4490" w14:textId="77777777" w:rsidTr="00B1333E">
        <w:trPr>
          <w:cantSplit/>
          <w:trHeight w:val="340"/>
        </w:trPr>
        <w:tc>
          <w:tcPr>
            <w:tcW w:w="559" w:type="dxa"/>
            <w:shd w:val="clear" w:color="auto" w:fill="F2F2F2" w:themeFill="background1" w:themeFillShade="F2"/>
            <w:vAlign w:val="center"/>
          </w:tcPr>
          <w:p w14:paraId="0B7DD2EE" w14:textId="3BC54606" w:rsidR="0069797A" w:rsidRPr="003C7DED" w:rsidRDefault="0069797A" w:rsidP="00B1333E">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B1333E">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0F8AFCD7" w:rsidR="0069797A" w:rsidRPr="003C7DED" w:rsidRDefault="00762B96" w:rsidP="00B1333E">
            <w:pPr>
              <w:rPr>
                <w:rFonts w:ascii="Arial" w:hAnsi="Arial" w:cs="Arial"/>
                <w:sz w:val="22"/>
                <w:szCs w:val="22"/>
              </w:rPr>
            </w:pPr>
            <w:r w:rsidRPr="00762B96">
              <w:rPr>
                <w:rFonts w:ascii="Arial" w:hAnsi="Arial" w:cs="Arial"/>
                <w:sz w:val="22"/>
                <w:szCs w:val="22"/>
              </w:rPr>
              <w:t>The Impact of TikTok Micro-Influencer Authenticity on Purchase Intention, Mediated by Parasocial Interaction</w:t>
            </w:r>
          </w:p>
          <w:p w14:paraId="40228258" w14:textId="77777777" w:rsidR="0069797A" w:rsidRPr="003C7DED" w:rsidRDefault="0069797A" w:rsidP="00B1333E">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B1333E">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B1333E">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662124B" w:rsidR="0069797A" w:rsidRPr="003C7DED" w:rsidRDefault="00B712EA" w:rsidP="00B1333E">
            <w:pPr>
              <w:rPr>
                <w:rFonts w:ascii="Arial" w:hAnsi="Arial" w:cs="Arial"/>
                <w:sz w:val="22"/>
                <w:szCs w:val="22"/>
              </w:rPr>
            </w:pPr>
            <w:r w:rsidRPr="00B712EA">
              <w:rPr>
                <w:rFonts w:ascii="Arial" w:hAnsi="Arial" w:cs="Arial"/>
                <w:sz w:val="22"/>
                <w:szCs w:val="22"/>
              </w:rPr>
              <w:t>4/5/2026</w:t>
            </w:r>
          </w:p>
          <w:p w14:paraId="16818C1F" w14:textId="77777777" w:rsidR="0069797A" w:rsidRPr="003C7DED" w:rsidRDefault="0069797A" w:rsidP="00B1333E">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B1333E">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7E61084" w:rsidR="0069797A" w:rsidRPr="003C7DED" w:rsidRDefault="00B712EA" w:rsidP="00B1333E">
            <w:pPr>
              <w:rPr>
                <w:rFonts w:ascii="Arial" w:hAnsi="Arial" w:cs="Arial"/>
                <w:sz w:val="22"/>
                <w:szCs w:val="22"/>
              </w:rPr>
            </w:pPr>
            <w:r w:rsidRPr="00B712EA">
              <w:rPr>
                <w:rFonts w:ascii="Arial" w:hAnsi="Arial" w:cs="Arial"/>
                <w:sz w:val="22"/>
                <w:szCs w:val="22"/>
              </w:rPr>
              <w:t>15/10/2026</w:t>
            </w:r>
          </w:p>
          <w:p w14:paraId="12C50A3A" w14:textId="262FE56F" w:rsidR="0069797A" w:rsidRPr="003C7DED" w:rsidRDefault="0069797A" w:rsidP="00B1333E">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B1333E">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B1333E">
        <w:trPr>
          <w:trHeight w:val="513"/>
        </w:trPr>
        <w:tc>
          <w:tcPr>
            <w:tcW w:w="559" w:type="dxa"/>
            <w:shd w:val="clear" w:color="auto" w:fill="F2F2F2" w:themeFill="background1" w:themeFillShade="F2"/>
            <w:vAlign w:val="center"/>
          </w:tcPr>
          <w:p w14:paraId="4EB9F194" w14:textId="17114067" w:rsidR="00A80868" w:rsidRPr="003C7DED" w:rsidRDefault="0069797A" w:rsidP="00B1333E">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B1333E">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0C6C6EF" w:rsidR="00A80868" w:rsidRPr="003C7DED" w:rsidRDefault="001C4C73" w:rsidP="00B1333E">
            <w:pPr>
              <w:rPr>
                <w:rFonts w:ascii="Arial" w:hAnsi="Arial" w:cs="Arial"/>
                <w:sz w:val="22"/>
                <w:szCs w:val="22"/>
              </w:rPr>
            </w:pPr>
            <w:r w:rsidRPr="006477DA">
              <w:rPr>
                <w:rFonts w:ascii="Arial" w:hAnsi="Arial" w:cs="Arial"/>
                <w:sz w:val="22"/>
                <w:szCs w:val="22"/>
              </w:rPr>
              <w:t>2421468</w:t>
            </w:r>
          </w:p>
        </w:tc>
      </w:tr>
      <w:tr w:rsidR="00A80868" w:rsidRPr="003C7DED" w14:paraId="786AE436" w14:textId="77777777" w:rsidTr="00B1333E">
        <w:trPr>
          <w:trHeight w:val="549"/>
        </w:trPr>
        <w:tc>
          <w:tcPr>
            <w:tcW w:w="559" w:type="dxa"/>
            <w:shd w:val="clear" w:color="auto" w:fill="F2F2F2" w:themeFill="background1" w:themeFillShade="F2"/>
            <w:vAlign w:val="center"/>
          </w:tcPr>
          <w:p w14:paraId="0B9C3C37" w14:textId="3A85A67D" w:rsidR="00A80868" w:rsidRPr="003C7DED" w:rsidRDefault="0069797A" w:rsidP="00B1333E">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B1333E">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78B9A6A" w:rsidR="00A80868" w:rsidRPr="003C7DED" w:rsidRDefault="006E7E64" w:rsidP="00B1333E">
            <w:pPr>
              <w:rPr>
                <w:rFonts w:ascii="Arial" w:hAnsi="Arial" w:cs="Arial"/>
                <w:sz w:val="22"/>
                <w:szCs w:val="22"/>
              </w:rPr>
            </w:pPr>
            <w:r>
              <w:rPr>
                <w:rFonts w:ascii="Arial" w:hAnsi="Arial" w:cs="Arial"/>
                <w:sz w:val="22"/>
                <w:szCs w:val="22"/>
              </w:rPr>
              <w:t>MBA</w:t>
            </w:r>
          </w:p>
        </w:tc>
      </w:tr>
      <w:tr w:rsidR="00A80868" w:rsidRPr="003C7DED" w14:paraId="37DE387E" w14:textId="77777777" w:rsidTr="00B1333E">
        <w:trPr>
          <w:trHeight w:val="557"/>
        </w:trPr>
        <w:tc>
          <w:tcPr>
            <w:tcW w:w="559" w:type="dxa"/>
            <w:shd w:val="clear" w:color="auto" w:fill="F2F2F2" w:themeFill="background1" w:themeFillShade="F2"/>
            <w:vAlign w:val="center"/>
          </w:tcPr>
          <w:p w14:paraId="37C1E0A8" w14:textId="3726EB0E" w:rsidR="00A80868" w:rsidRPr="003C7DED" w:rsidRDefault="0069797A" w:rsidP="00B1333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B1333E">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6FAC66C" w:rsidR="00A80868" w:rsidRPr="003C7DED" w:rsidRDefault="006E7E64" w:rsidP="00B1333E">
            <w:pPr>
              <w:rPr>
                <w:rFonts w:ascii="Arial" w:hAnsi="Arial" w:cs="Arial"/>
                <w:sz w:val="22"/>
                <w:szCs w:val="22"/>
              </w:rPr>
            </w:pPr>
            <w:r w:rsidRPr="0018660B">
              <w:rPr>
                <w:rFonts w:ascii="Arial" w:hAnsi="Arial" w:cs="Arial"/>
                <w:sz w:val="22"/>
                <w:szCs w:val="22"/>
              </w:rPr>
              <w:t>Philippa Fitzgerald</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B1333E">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417214" w:rsidP="00B1333E">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1333E">
        <w:trPr>
          <w:trHeight w:val="729"/>
        </w:trPr>
        <w:tc>
          <w:tcPr>
            <w:tcW w:w="562" w:type="dxa"/>
            <w:shd w:val="clear" w:color="auto" w:fill="F2F2F2" w:themeFill="background1" w:themeFillShade="F2"/>
            <w:vAlign w:val="center"/>
          </w:tcPr>
          <w:p w14:paraId="1A3FFC20" w14:textId="77777777" w:rsidR="00A35E44" w:rsidRPr="003C7DED" w:rsidRDefault="00A35E44" w:rsidP="00B1333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1333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1333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1333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1333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FFB0BF9" w:rsidR="00A35E44" w:rsidRPr="003C7DED" w:rsidRDefault="002A40FA" w:rsidP="00B1333E">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1" w:name="SEC_C"/>
      <w:r w:rsidRPr="003C7DED">
        <w:rPr>
          <w:rFonts w:ascii="Arial" w:hAnsi="Arial" w:cs="Arial"/>
          <w:b/>
          <w:sz w:val="22"/>
          <w:szCs w:val="22"/>
        </w:rPr>
        <w:t xml:space="preserve">SECTION C:  </w:t>
      </w:r>
      <w:bookmarkEnd w:id="1"/>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B1333E">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1ACAD00" w:rsidR="00F150A6" w:rsidRPr="003C7DED" w:rsidRDefault="002A40F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B1333E">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6E51E72" w:rsidR="00F150A6" w:rsidRPr="003C7DED" w:rsidRDefault="002A40FA" w:rsidP="00B1333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2A03B9B" w:rsidR="00F150A6" w:rsidRPr="003C7DED" w:rsidRDefault="002A40F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B1333E">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B1333E">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2" w:name="SEC_D"/>
      <w:r w:rsidRPr="003C7DED">
        <w:rPr>
          <w:rFonts w:ascii="Arial" w:hAnsi="Arial" w:cs="Arial"/>
          <w:b/>
          <w:sz w:val="22"/>
          <w:szCs w:val="22"/>
        </w:rPr>
        <w:t>SECTION D</w:t>
      </w:r>
      <w:bookmarkEnd w:id="2"/>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B1333E">
        <w:tc>
          <w:tcPr>
            <w:tcW w:w="562" w:type="dxa"/>
            <w:shd w:val="clear" w:color="auto" w:fill="F2F2F2" w:themeFill="background1" w:themeFillShade="F2"/>
            <w:vAlign w:val="center"/>
          </w:tcPr>
          <w:p w14:paraId="1FA7C52A" w14:textId="77777777" w:rsidR="00A54125" w:rsidRPr="003C7DED" w:rsidRDefault="00A54125" w:rsidP="00B1333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B1333E">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417214" w:rsidP="00B1333E">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B1333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1333E">
        <w:trPr>
          <w:trHeight w:val="729"/>
        </w:trPr>
        <w:tc>
          <w:tcPr>
            <w:tcW w:w="562" w:type="dxa"/>
            <w:shd w:val="clear" w:color="auto" w:fill="F2F2F2" w:themeFill="background1" w:themeFillShade="F2"/>
            <w:vAlign w:val="center"/>
          </w:tcPr>
          <w:p w14:paraId="0E85309C" w14:textId="77777777" w:rsidR="00A35E44" w:rsidRPr="003C7DED" w:rsidRDefault="00A35E44" w:rsidP="00B1333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1333E">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1333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1333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1333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88C8F7C" w:rsidR="00A35E44" w:rsidRPr="003C7DED" w:rsidRDefault="002A40FA" w:rsidP="00B1333E">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3" w:name="SEC_E"/>
      <w:r w:rsidRPr="003C7DED">
        <w:rPr>
          <w:rFonts w:ascii="Arial" w:hAnsi="Arial" w:cs="Arial"/>
          <w:b/>
          <w:sz w:val="22"/>
          <w:szCs w:val="22"/>
        </w:rPr>
        <w:t>SECTION E</w:t>
      </w:r>
      <w:bookmarkEnd w:id="3"/>
      <w:r w:rsidRPr="003C7DED">
        <w:rPr>
          <w:rFonts w:ascii="Arial" w:hAnsi="Arial" w:cs="Arial"/>
          <w:b/>
          <w:sz w:val="22"/>
          <w:szCs w:val="22"/>
        </w:rPr>
        <w:t>: Details of Research Activity</w:t>
      </w:r>
    </w:p>
    <w:tbl>
      <w:tblPr>
        <w:tblW w:w="478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70"/>
        <w:gridCol w:w="9426"/>
      </w:tblGrid>
      <w:tr w:rsidR="000C5261" w:rsidRPr="003C7DED" w14:paraId="56451A4F" w14:textId="77777777" w:rsidTr="00097258">
        <w:trPr>
          <w:trHeight w:val="454"/>
        </w:trPr>
        <w:tc>
          <w:tcPr>
            <w:tcW w:w="5000" w:type="pct"/>
            <w:gridSpan w:val="2"/>
            <w:shd w:val="clear" w:color="auto" w:fill="C1E4F5" w:themeFill="accent1" w:themeFillTint="33"/>
          </w:tcPr>
          <w:p w14:paraId="67B040A5" w14:textId="7CFEFE6D" w:rsidR="000C5261" w:rsidRPr="003C7DED" w:rsidRDefault="000C5261" w:rsidP="00B1333E">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B1333E">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097258">
        <w:trPr>
          <w:trHeight w:val="401"/>
        </w:trPr>
        <w:tc>
          <w:tcPr>
            <w:tcW w:w="285"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15" w:type="pct"/>
            <w:shd w:val="clear" w:color="auto" w:fill="F2F2F2" w:themeFill="background1" w:themeFillShade="F2"/>
            <w:vAlign w:val="center"/>
          </w:tcPr>
          <w:p w14:paraId="340F1D72" w14:textId="373578C2" w:rsidR="007A7191" w:rsidRPr="003C7DED" w:rsidDel="00425DA7" w:rsidRDefault="007A7191" w:rsidP="00B1333E">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097258">
        <w:trPr>
          <w:trHeight w:val="2304"/>
        </w:trPr>
        <w:tc>
          <w:tcPr>
            <w:tcW w:w="5000" w:type="pct"/>
            <w:gridSpan w:val="2"/>
          </w:tcPr>
          <w:p w14:paraId="458C7D38" w14:textId="0AA60743" w:rsidR="003F1A54" w:rsidRPr="00D37615" w:rsidRDefault="002A40FA" w:rsidP="00D37615">
            <w:pPr>
              <w:spacing w:line="360" w:lineRule="auto"/>
              <w:rPr>
                <w:sz w:val="24"/>
              </w:rPr>
            </w:pPr>
            <w:r w:rsidRPr="00D37615">
              <w:rPr>
                <w:b/>
                <w:sz w:val="24"/>
              </w:rPr>
              <w:t>Research Aim:</w:t>
            </w:r>
            <w:r w:rsidRPr="00D37615">
              <w:rPr>
                <w:sz w:val="24"/>
              </w:rPr>
              <w:t xml:space="preserve"> To identify the impact of TikTok micro-influencer authenticity on purchase intention, mediated by parasocial interaction</w:t>
            </w:r>
          </w:p>
          <w:p w14:paraId="1E71399C" w14:textId="40C599E0" w:rsidR="002A40FA" w:rsidRPr="00D37615" w:rsidRDefault="002A40FA" w:rsidP="00D37615">
            <w:pPr>
              <w:spacing w:line="360" w:lineRule="auto"/>
              <w:rPr>
                <w:sz w:val="24"/>
              </w:rPr>
            </w:pPr>
          </w:p>
          <w:p w14:paraId="1035EC53" w14:textId="77777777" w:rsidR="00F15CDA" w:rsidRPr="00D37615" w:rsidRDefault="00F15CDA" w:rsidP="00D37615">
            <w:pPr>
              <w:spacing w:line="360" w:lineRule="auto"/>
              <w:rPr>
                <w:b/>
                <w:sz w:val="24"/>
              </w:rPr>
            </w:pPr>
            <w:r w:rsidRPr="00D37615">
              <w:rPr>
                <w:b/>
                <w:sz w:val="24"/>
              </w:rPr>
              <w:t>Research Objectives</w:t>
            </w:r>
          </w:p>
          <w:p w14:paraId="4EBFB5FE" w14:textId="65B3999A" w:rsidR="00F15CDA" w:rsidRPr="00D37615" w:rsidRDefault="00F15CDA" w:rsidP="00D37615">
            <w:pPr>
              <w:pStyle w:val="ListParagraph"/>
              <w:numPr>
                <w:ilvl w:val="0"/>
                <w:numId w:val="14"/>
              </w:numPr>
              <w:spacing w:line="360" w:lineRule="auto"/>
              <w:rPr>
                <w:sz w:val="24"/>
              </w:rPr>
            </w:pPr>
            <w:r w:rsidRPr="00D37615">
              <w:rPr>
                <w:sz w:val="24"/>
              </w:rPr>
              <w:t>To explore how Generation Z consumers perceive the authenticity of micro- influencers in the fast-fashion market in the United Kingdom.</w:t>
            </w:r>
          </w:p>
          <w:p w14:paraId="7407C27B" w14:textId="556D4863" w:rsidR="00F15CDA" w:rsidRPr="00D37615" w:rsidRDefault="00F15CDA" w:rsidP="00D37615">
            <w:pPr>
              <w:pStyle w:val="ListParagraph"/>
              <w:numPr>
                <w:ilvl w:val="0"/>
                <w:numId w:val="14"/>
              </w:numPr>
              <w:spacing w:line="360" w:lineRule="auto"/>
              <w:rPr>
                <w:sz w:val="24"/>
              </w:rPr>
            </w:pPr>
            <w:r w:rsidRPr="00D37615">
              <w:rPr>
                <w:sz w:val="24"/>
              </w:rPr>
              <w:t>To examine how perceived micro-influencer authenticity affects the creation of parasocial interactions on TikTok.</w:t>
            </w:r>
          </w:p>
          <w:p w14:paraId="2ECF85C9" w14:textId="6CFD14FF" w:rsidR="00F15CDA" w:rsidRPr="00D37615" w:rsidRDefault="00F15CDA" w:rsidP="00D37615">
            <w:pPr>
              <w:pStyle w:val="ListParagraph"/>
              <w:numPr>
                <w:ilvl w:val="0"/>
                <w:numId w:val="14"/>
              </w:numPr>
              <w:spacing w:line="360" w:lineRule="auto"/>
              <w:rPr>
                <w:sz w:val="24"/>
              </w:rPr>
            </w:pPr>
            <w:r w:rsidRPr="00D37615">
              <w:rPr>
                <w:sz w:val="24"/>
              </w:rPr>
              <w:t>To synthesise the role of parasocial interaction in the process between influencer authenticity and consumer purchase intentions.</w:t>
            </w:r>
          </w:p>
          <w:p w14:paraId="77ACFB6A" w14:textId="2DCB9CC5" w:rsidR="002A40FA" w:rsidRPr="00D37615" w:rsidRDefault="00F15CDA" w:rsidP="00D37615">
            <w:pPr>
              <w:pStyle w:val="ListParagraph"/>
              <w:numPr>
                <w:ilvl w:val="0"/>
                <w:numId w:val="14"/>
              </w:numPr>
              <w:spacing w:line="360" w:lineRule="auto"/>
              <w:rPr>
                <w:sz w:val="24"/>
              </w:rPr>
            </w:pPr>
            <w:r w:rsidRPr="00D37615">
              <w:rPr>
                <w:sz w:val="24"/>
              </w:rPr>
              <w:t>To determine the direct effect of the authenticity of micro-influencers on the purchase intentions of Generation Z consumers in the context of fast fashion.</w:t>
            </w:r>
          </w:p>
          <w:p w14:paraId="39ACAA08" w14:textId="4E9039CE" w:rsidR="003F1A54" w:rsidRPr="003C7DED" w:rsidRDefault="003F1A54" w:rsidP="00B1333E">
            <w:pPr>
              <w:autoSpaceDE w:val="0"/>
              <w:autoSpaceDN w:val="0"/>
              <w:adjustRightInd w:val="0"/>
              <w:rPr>
                <w:rFonts w:ascii="Arial" w:hAnsi="Arial" w:cs="Arial"/>
                <w:sz w:val="22"/>
                <w:szCs w:val="22"/>
              </w:rPr>
            </w:pPr>
          </w:p>
          <w:p w14:paraId="0ECCAD18" w14:textId="77777777" w:rsidR="003F1A54" w:rsidRPr="003C7DED" w:rsidRDefault="003F1A54" w:rsidP="00B1333E">
            <w:pPr>
              <w:autoSpaceDE w:val="0"/>
              <w:autoSpaceDN w:val="0"/>
              <w:adjustRightInd w:val="0"/>
              <w:rPr>
                <w:rFonts w:ascii="Arial" w:hAnsi="Arial" w:cs="Arial"/>
                <w:sz w:val="22"/>
                <w:szCs w:val="22"/>
              </w:rPr>
            </w:pPr>
          </w:p>
          <w:p w14:paraId="5D192DF6" w14:textId="77777777" w:rsidR="003F1A54" w:rsidRPr="003C7DED" w:rsidRDefault="003F1A54" w:rsidP="00B1333E">
            <w:pPr>
              <w:autoSpaceDE w:val="0"/>
              <w:autoSpaceDN w:val="0"/>
              <w:adjustRightInd w:val="0"/>
              <w:rPr>
                <w:rFonts w:ascii="Arial" w:hAnsi="Arial" w:cs="Arial"/>
                <w:b/>
                <w:bCs/>
                <w:sz w:val="22"/>
                <w:szCs w:val="22"/>
              </w:rPr>
            </w:pPr>
          </w:p>
          <w:p w14:paraId="2A0511B5" w14:textId="77777777" w:rsidR="003F1A54" w:rsidRPr="003C7DED" w:rsidRDefault="003F1A54" w:rsidP="00B1333E">
            <w:pPr>
              <w:autoSpaceDE w:val="0"/>
              <w:autoSpaceDN w:val="0"/>
              <w:adjustRightInd w:val="0"/>
              <w:rPr>
                <w:rFonts w:ascii="Arial" w:hAnsi="Arial" w:cs="Arial"/>
                <w:b/>
                <w:bCs/>
                <w:sz w:val="22"/>
                <w:szCs w:val="22"/>
              </w:rPr>
            </w:pPr>
          </w:p>
          <w:p w14:paraId="1F851057" w14:textId="59D5665D" w:rsidR="003F1A54" w:rsidRPr="003C7DED" w:rsidRDefault="003F1A54" w:rsidP="00B1333E">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097258">
        <w:trPr>
          <w:trHeight w:val="399"/>
        </w:trPr>
        <w:tc>
          <w:tcPr>
            <w:tcW w:w="285"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15" w:type="pct"/>
            <w:shd w:val="clear" w:color="auto" w:fill="F2F2F2" w:themeFill="background1" w:themeFillShade="F2"/>
            <w:vAlign w:val="center"/>
          </w:tcPr>
          <w:p w14:paraId="369538B1" w14:textId="13568683" w:rsidR="007A7191" w:rsidRPr="003C7DED" w:rsidRDefault="007A7191" w:rsidP="00B1333E">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097258">
        <w:trPr>
          <w:trHeight w:val="3036"/>
        </w:trPr>
        <w:tc>
          <w:tcPr>
            <w:tcW w:w="5000" w:type="pct"/>
            <w:gridSpan w:val="2"/>
          </w:tcPr>
          <w:p w14:paraId="471A7977" w14:textId="77777777" w:rsidR="003F1A54" w:rsidRPr="00D37615" w:rsidRDefault="00EF1E66" w:rsidP="00D37615">
            <w:pPr>
              <w:autoSpaceDE w:val="0"/>
              <w:autoSpaceDN w:val="0"/>
              <w:adjustRightInd w:val="0"/>
              <w:spacing w:line="360" w:lineRule="auto"/>
              <w:jc w:val="both"/>
              <w:rPr>
                <w:sz w:val="24"/>
              </w:rPr>
            </w:pPr>
            <w:r w:rsidRPr="00D37615">
              <w:rPr>
                <w:sz w:val="24"/>
              </w:rPr>
              <w:lastRenderedPageBreak/>
              <w:t>The significan</w:t>
            </w:r>
            <w:r w:rsidR="001B2229" w:rsidRPr="00D37615">
              <w:rPr>
                <w:sz w:val="24"/>
              </w:rPr>
              <w:t>ce of this research is that Tik</w:t>
            </w:r>
            <w:r w:rsidRPr="00D37615">
              <w:rPr>
                <w:sz w:val="24"/>
              </w:rPr>
              <w:t>Tok is a significant fast fashion platform, and young customers trust only genuine micro-influencers. The research generates novel knowledge by examining how an authentic relationship between creators and viewers leads to sales, which is a gap in existing literature. This is very timely because brands are now grappling to translate TikTok views into actual purchases. Finally, the project will have a good influence to the economy as companies will stop wasting money on ineffective ads and enhance their marketing performance.</w:t>
            </w:r>
            <w:r w:rsidR="001B4FC7" w:rsidRPr="00D37615">
              <w:rPr>
                <w:sz w:val="24"/>
              </w:rPr>
              <w:t xml:space="preserve"> </w:t>
            </w:r>
          </w:p>
          <w:p w14:paraId="11E6E255" w14:textId="77777777" w:rsidR="005B117B" w:rsidRDefault="005B117B" w:rsidP="001B2229">
            <w:pPr>
              <w:autoSpaceDE w:val="0"/>
              <w:autoSpaceDN w:val="0"/>
              <w:adjustRightInd w:val="0"/>
              <w:jc w:val="both"/>
            </w:pPr>
          </w:p>
          <w:p w14:paraId="3EFCAEA7" w14:textId="77777777" w:rsidR="005B117B" w:rsidRDefault="005B117B" w:rsidP="001B2229">
            <w:pPr>
              <w:autoSpaceDE w:val="0"/>
              <w:autoSpaceDN w:val="0"/>
              <w:adjustRightInd w:val="0"/>
              <w:jc w:val="both"/>
            </w:pPr>
          </w:p>
          <w:p w14:paraId="33F4A42E" w14:textId="77777777" w:rsidR="005B117B" w:rsidRDefault="005B117B" w:rsidP="001B2229">
            <w:pPr>
              <w:autoSpaceDE w:val="0"/>
              <w:autoSpaceDN w:val="0"/>
              <w:adjustRightInd w:val="0"/>
              <w:jc w:val="both"/>
            </w:pPr>
          </w:p>
          <w:p w14:paraId="3FC8ED0E" w14:textId="77777777" w:rsidR="005B117B" w:rsidRDefault="005B117B" w:rsidP="001B2229">
            <w:pPr>
              <w:autoSpaceDE w:val="0"/>
              <w:autoSpaceDN w:val="0"/>
              <w:adjustRightInd w:val="0"/>
              <w:jc w:val="both"/>
            </w:pPr>
          </w:p>
          <w:p w14:paraId="253C9C22" w14:textId="77777777" w:rsidR="005B117B" w:rsidRDefault="005B117B" w:rsidP="001B2229">
            <w:pPr>
              <w:autoSpaceDE w:val="0"/>
              <w:autoSpaceDN w:val="0"/>
              <w:adjustRightInd w:val="0"/>
              <w:jc w:val="both"/>
            </w:pPr>
          </w:p>
          <w:p w14:paraId="6333C418" w14:textId="77777777" w:rsidR="005B117B" w:rsidRDefault="005B117B" w:rsidP="001B2229">
            <w:pPr>
              <w:autoSpaceDE w:val="0"/>
              <w:autoSpaceDN w:val="0"/>
              <w:adjustRightInd w:val="0"/>
              <w:jc w:val="both"/>
            </w:pPr>
          </w:p>
          <w:p w14:paraId="0DA15FD1" w14:textId="77777777" w:rsidR="005B117B" w:rsidRDefault="005B117B" w:rsidP="001B2229">
            <w:pPr>
              <w:autoSpaceDE w:val="0"/>
              <w:autoSpaceDN w:val="0"/>
              <w:adjustRightInd w:val="0"/>
              <w:jc w:val="both"/>
            </w:pPr>
          </w:p>
          <w:p w14:paraId="51F85C13" w14:textId="77777777" w:rsidR="005B117B" w:rsidRDefault="005B117B" w:rsidP="001B2229">
            <w:pPr>
              <w:autoSpaceDE w:val="0"/>
              <w:autoSpaceDN w:val="0"/>
              <w:adjustRightInd w:val="0"/>
              <w:jc w:val="both"/>
            </w:pPr>
          </w:p>
          <w:p w14:paraId="37BD3248" w14:textId="77777777" w:rsidR="005B117B" w:rsidRDefault="005B117B" w:rsidP="001B2229">
            <w:pPr>
              <w:autoSpaceDE w:val="0"/>
              <w:autoSpaceDN w:val="0"/>
              <w:adjustRightInd w:val="0"/>
              <w:jc w:val="both"/>
            </w:pPr>
          </w:p>
          <w:p w14:paraId="46BEB11E" w14:textId="77777777" w:rsidR="005B117B" w:rsidRDefault="005B117B" w:rsidP="001B2229">
            <w:pPr>
              <w:autoSpaceDE w:val="0"/>
              <w:autoSpaceDN w:val="0"/>
              <w:adjustRightInd w:val="0"/>
              <w:jc w:val="both"/>
            </w:pPr>
          </w:p>
          <w:p w14:paraId="57202DB2" w14:textId="77777777" w:rsidR="005B117B" w:rsidRDefault="005B117B" w:rsidP="001B2229">
            <w:pPr>
              <w:autoSpaceDE w:val="0"/>
              <w:autoSpaceDN w:val="0"/>
              <w:adjustRightInd w:val="0"/>
              <w:jc w:val="both"/>
            </w:pPr>
          </w:p>
          <w:p w14:paraId="086BA5F4" w14:textId="77777777" w:rsidR="005B117B" w:rsidRDefault="005B117B" w:rsidP="001B2229">
            <w:pPr>
              <w:autoSpaceDE w:val="0"/>
              <w:autoSpaceDN w:val="0"/>
              <w:adjustRightInd w:val="0"/>
              <w:jc w:val="both"/>
            </w:pPr>
          </w:p>
          <w:p w14:paraId="67FE66FA" w14:textId="77777777" w:rsidR="005B117B" w:rsidRDefault="005B117B" w:rsidP="001B2229">
            <w:pPr>
              <w:autoSpaceDE w:val="0"/>
              <w:autoSpaceDN w:val="0"/>
              <w:adjustRightInd w:val="0"/>
              <w:jc w:val="both"/>
            </w:pPr>
          </w:p>
          <w:p w14:paraId="54A60189" w14:textId="521E1AFE" w:rsidR="005B117B" w:rsidRPr="00FB3B65" w:rsidRDefault="005B117B" w:rsidP="001B2229">
            <w:pPr>
              <w:autoSpaceDE w:val="0"/>
              <w:autoSpaceDN w:val="0"/>
              <w:adjustRightInd w:val="0"/>
              <w:jc w:val="both"/>
              <w:rPr>
                <w:rFonts w:ascii="Arial" w:hAnsi="Arial" w:cs="Arial"/>
                <w:sz w:val="22"/>
                <w:szCs w:val="22"/>
              </w:rPr>
            </w:pPr>
          </w:p>
        </w:tc>
      </w:tr>
      <w:tr w:rsidR="007A7191" w:rsidRPr="003C7DED" w:rsidDel="002A152D" w14:paraId="42D0CC6B" w14:textId="77777777" w:rsidTr="00097258">
        <w:trPr>
          <w:trHeight w:val="300"/>
        </w:trPr>
        <w:tc>
          <w:tcPr>
            <w:tcW w:w="285"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15" w:type="pct"/>
            <w:shd w:val="clear" w:color="auto" w:fill="F2F2F2" w:themeFill="background1" w:themeFillShade="F2"/>
            <w:vAlign w:val="center"/>
          </w:tcPr>
          <w:p w14:paraId="2E6DBBF7" w14:textId="10386513" w:rsidR="007A7191" w:rsidRPr="003C7DED" w:rsidRDefault="007A7191" w:rsidP="00B1333E">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097258">
        <w:trPr>
          <w:trHeight w:val="2962"/>
        </w:trPr>
        <w:tc>
          <w:tcPr>
            <w:tcW w:w="5000" w:type="pct"/>
            <w:gridSpan w:val="2"/>
          </w:tcPr>
          <w:p w14:paraId="7B729D3C" w14:textId="77777777" w:rsidR="00BB0FE5" w:rsidRPr="00BB0FE5" w:rsidRDefault="00BB0FE5" w:rsidP="00BB0FE5">
            <w:pPr>
              <w:autoSpaceDE w:val="0"/>
              <w:autoSpaceDN w:val="0"/>
              <w:adjustRightInd w:val="0"/>
              <w:jc w:val="both"/>
              <w:rPr>
                <w:rFonts w:ascii="Arial" w:hAnsi="Arial" w:cs="Arial"/>
                <w:bCs/>
                <w:sz w:val="22"/>
                <w:szCs w:val="22"/>
              </w:rPr>
            </w:pPr>
            <w:r w:rsidRPr="00BB0FE5">
              <w:rPr>
                <w:rFonts w:ascii="Arial" w:hAnsi="Arial" w:cs="Arial"/>
                <w:bCs/>
                <w:sz w:val="22"/>
                <w:szCs w:val="22"/>
              </w:rPr>
              <w:t>The study will be a mixed research in order to transform behavioral variables to numerical data for statistical verification, along with qualitative explanation from the secondary sources to verify the quantitative findings. The quantitative data will be collected using an online survey. The quantitative data will be analysed using descriptive and inferential analysis, such as regression analysis. The qualitative data will be collected from secondary sources, such as peer reviewed journals, industry reports, any other reliable marketing publications. Secondary data will be analysed using thematic content analysis.</w:t>
            </w:r>
          </w:p>
          <w:p w14:paraId="7706F0D1" w14:textId="77777777" w:rsidR="00BB0FE5" w:rsidRPr="00BB0FE5" w:rsidRDefault="00BB0FE5" w:rsidP="00BB0FE5">
            <w:pPr>
              <w:autoSpaceDE w:val="0"/>
              <w:autoSpaceDN w:val="0"/>
              <w:adjustRightInd w:val="0"/>
              <w:jc w:val="both"/>
              <w:rPr>
                <w:rFonts w:ascii="Arial" w:hAnsi="Arial" w:cs="Arial"/>
                <w:bCs/>
                <w:sz w:val="22"/>
                <w:szCs w:val="22"/>
              </w:rPr>
            </w:pPr>
            <w:r w:rsidRPr="00BB0FE5">
              <w:rPr>
                <w:rFonts w:ascii="Arial" w:hAnsi="Arial" w:cs="Arial"/>
                <w:bCs/>
                <w:sz w:val="22"/>
                <w:szCs w:val="22"/>
              </w:rPr>
              <w:t xml:space="preserve">Purposive sampling will be enforced using strict digital screening questions at the beginning of the online questionnaire. Snowball sampling will be supported by this method, using digital student networks and specialised social media communities, to ensure maximum reach. For the secondary sources, only the papers that are fully available publicly will be used. The papers must be relevant to the objectives of the research. Moreover. Only the papers, published from 2016 to 2026 will be selected. </w:t>
            </w:r>
          </w:p>
          <w:p w14:paraId="45E8B681" w14:textId="6123C191" w:rsidR="003F1A54" w:rsidRPr="003C7DED" w:rsidRDefault="003F1A54" w:rsidP="00B1333E">
            <w:pPr>
              <w:autoSpaceDE w:val="0"/>
              <w:autoSpaceDN w:val="0"/>
              <w:adjustRightInd w:val="0"/>
              <w:rPr>
                <w:rFonts w:ascii="Arial" w:hAnsi="Arial" w:cs="Arial"/>
                <w:b/>
                <w:bCs/>
                <w:sz w:val="22"/>
                <w:szCs w:val="22"/>
              </w:rPr>
            </w:pPr>
          </w:p>
        </w:tc>
      </w:tr>
      <w:tr w:rsidR="007A7191" w:rsidRPr="003C7DED" w14:paraId="773B93DA" w14:textId="77777777" w:rsidTr="00097258">
        <w:trPr>
          <w:trHeight w:val="446"/>
        </w:trPr>
        <w:tc>
          <w:tcPr>
            <w:tcW w:w="285"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15" w:type="pct"/>
            <w:shd w:val="clear" w:color="auto" w:fill="F2F2F2" w:themeFill="background1" w:themeFillShade="F2"/>
            <w:vAlign w:val="center"/>
          </w:tcPr>
          <w:p w14:paraId="3A201749" w14:textId="659117C9" w:rsidR="007A7191" w:rsidRPr="003C7DED" w:rsidRDefault="007A7191" w:rsidP="00B1333E">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B1333E">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097258">
        <w:trPr>
          <w:trHeight w:val="454"/>
        </w:trPr>
        <w:tc>
          <w:tcPr>
            <w:tcW w:w="5000" w:type="pct"/>
            <w:gridSpan w:val="2"/>
          </w:tcPr>
          <w:p w14:paraId="43A3FCAB" w14:textId="06190A8E" w:rsidR="003F1A54" w:rsidRPr="003C7DED" w:rsidRDefault="00E64411" w:rsidP="00E64411">
            <w:pPr>
              <w:jc w:val="both"/>
              <w:rPr>
                <w:rFonts w:ascii="Arial" w:hAnsi="Arial" w:cs="Arial"/>
                <w:sz w:val="22"/>
                <w:szCs w:val="22"/>
              </w:rPr>
            </w:pPr>
            <w:r w:rsidRPr="00E64411">
              <w:rPr>
                <w:rFonts w:ascii="Arial" w:hAnsi="Arial" w:cs="Arial"/>
                <w:sz w:val="22"/>
                <w:szCs w:val="22"/>
              </w:rPr>
              <w:t>The study will be done purely online with the use of a personal laptop. The online survey will be specifically directed to the Generation Z consumers within the United Kingdom.</w:t>
            </w:r>
          </w:p>
          <w:p w14:paraId="05210A4F" w14:textId="77777777" w:rsidR="003F1A54" w:rsidRPr="003C7DED" w:rsidRDefault="003F1A54" w:rsidP="00B1333E">
            <w:pPr>
              <w:rPr>
                <w:rFonts w:ascii="Arial" w:hAnsi="Arial" w:cs="Arial"/>
                <w:sz w:val="22"/>
                <w:szCs w:val="22"/>
              </w:rPr>
            </w:pPr>
          </w:p>
          <w:p w14:paraId="5F953889" w14:textId="77777777" w:rsidR="003F1A54" w:rsidRPr="003C7DED" w:rsidRDefault="003F1A54" w:rsidP="00B1333E">
            <w:pPr>
              <w:rPr>
                <w:rFonts w:ascii="Arial" w:hAnsi="Arial" w:cs="Arial"/>
                <w:sz w:val="22"/>
                <w:szCs w:val="22"/>
              </w:rPr>
            </w:pPr>
          </w:p>
          <w:p w14:paraId="47502C04" w14:textId="77777777" w:rsidR="003F1A54" w:rsidRPr="003C7DED" w:rsidRDefault="003F1A54" w:rsidP="00B1333E">
            <w:pPr>
              <w:rPr>
                <w:rFonts w:ascii="Arial" w:hAnsi="Arial" w:cs="Arial"/>
                <w:sz w:val="22"/>
                <w:szCs w:val="22"/>
              </w:rPr>
            </w:pPr>
          </w:p>
          <w:p w14:paraId="69B5749C" w14:textId="77777777" w:rsidR="003F1A54" w:rsidRPr="003C7DED" w:rsidRDefault="003F1A54" w:rsidP="00B1333E">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B1333E">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B1333E">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417214" w:rsidP="00B1333E">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1333E">
        <w:trPr>
          <w:trHeight w:val="729"/>
        </w:trPr>
        <w:tc>
          <w:tcPr>
            <w:tcW w:w="562" w:type="dxa"/>
            <w:shd w:val="clear" w:color="auto" w:fill="F2F2F2" w:themeFill="background1" w:themeFillShade="F2"/>
            <w:vAlign w:val="center"/>
          </w:tcPr>
          <w:p w14:paraId="41C4A12B" w14:textId="50AA3E3D" w:rsidR="00A35E44" w:rsidRPr="003C7DED" w:rsidRDefault="006151A9" w:rsidP="00B1333E">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1333E">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1333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1333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1333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D223985" w:rsidR="00A35E44" w:rsidRPr="003C7DED" w:rsidRDefault="001B3DB2" w:rsidP="00B1333E">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B1333E">
            <w:pPr>
              <w:autoSpaceDE w:val="0"/>
              <w:autoSpaceDN w:val="0"/>
              <w:adjustRightInd w:val="0"/>
              <w:rPr>
                <w:rFonts w:ascii="Arial" w:hAnsi="Arial" w:cs="Arial"/>
                <w:b/>
                <w:sz w:val="22"/>
                <w:szCs w:val="22"/>
              </w:rPr>
            </w:pPr>
            <w:r w:rsidRPr="003C7DED">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0709B63C"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EEC72E1"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2F15258"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1AC0963"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632E2E3"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2E77BB5"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EFB32B9"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E5D5ABD"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3D893A1"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23CB9D7"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F8565D6"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F3F49FE"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6438FD2"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85E3383"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CA0F68C"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F86125D" w:rsidR="00BD363F" w:rsidRPr="003C7DED" w:rsidRDefault="004C44DA"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B1333E">
            <w:pPr>
              <w:rPr>
                <w:rFonts w:ascii="Arial" w:hAnsi="Arial" w:cs="Arial"/>
                <w:sz w:val="22"/>
                <w:szCs w:val="22"/>
              </w:rPr>
            </w:pPr>
          </w:p>
          <w:p w14:paraId="7A90EAA9" w14:textId="77777777" w:rsidR="003F1A54" w:rsidRPr="003C7DED" w:rsidRDefault="003F1A54" w:rsidP="00B1333E">
            <w:pPr>
              <w:rPr>
                <w:rFonts w:ascii="Arial" w:hAnsi="Arial" w:cs="Arial"/>
                <w:color w:val="808080" w:themeColor="background1" w:themeShade="80"/>
                <w:sz w:val="22"/>
                <w:szCs w:val="22"/>
              </w:rPr>
            </w:pPr>
          </w:p>
          <w:p w14:paraId="248757C6" w14:textId="77777777" w:rsidR="003F1A54" w:rsidRPr="003C7DED" w:rsidRDefault="003F1A54" w:rsidP="00B1333E">
            <w:pPr>
              <w:rPr>
                <w:rFonts w:ascii="Arial" w:hAnsi="Arial" w:cs="Arial"/>
                <w:i/>
                <w:iCs/>
                <w:sz w:val="22"/>
                <w:szCs w:val="22"/>
              </w:rPr>
            </w:pPr>
          </w:p>
          <w:p w14:paraId="773EFC80" w14:textId="77777777" w:rsidR="003F1A54" w:rsidRPr="003C7DED" w:rsidRDefault="003F1A54" w:rsidP="00B1333E">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B1333E">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B1333E">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B1333E">
        <w:tc>
          <w:tcPr>
            <w:tcW w:w="562" w:type="dxa"/>
            <w:shd w:val="clear" w:color="auto" w:fill="F2F2F2" w:themeFill="background1" w:themeFillShade="F2"/>
            <w:vAlign w:val="center"/>
          </w:tcPr>
          <w:p w14:paraId="122A9F38" w14:textId="77777777" w:rsidR="003014CE" w:rsidRPr="003C7DED" w:rsidRDefault="003014CE" w:rsidP="00B1333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B1333E">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B1333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417214" w:rsidP="00B1333E">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B1333E">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B1333E">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B1333E">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B1333E">
            <w:pPr>
              <w:rPr>
                <w:rFonts w:ascii="Arial" w:hAnsi="Arial" w:cs="Arial"/>
                <w:sz w:val="22"/>
                <w:szCs w:val="22"/>
              </w:rPr>
            </w:pPr>
          </w:p>
          <w:p w14:paraId="7EF03C0B" w14:textId="48934FD2" w:rsidR="00BD363F" w:rsidRPr="003C7DED" w:rsidRDefault="004C44DA" w:rsidP="00B1333E">
            <w:pPr>
              <w:rPr>
                <w:rFonts w:ascii="Arial" w:hAnsi="Arial" w:cs="Arial"/>
                <w:sz w:val="22"/>
                <w:szCs w:val="22"/>
              </w:rPr>
            </w:pPr>
            <w:r w:rsidRPr="004C44DA">
              <w:rPr>
                <w:rFonts w:ascii="Arial" w:hAnsi="Arial" w:cs="Arial"/>
                <w:sz w:val="22"/>
                <w:szCs w:val="22"/>
              </w:rPr>
              <w:t xml:space="preserve">The final sample size of exactly 100 valid responses is targeted to get sufficient statistical validity for the regression analysis. </w:t>
            </w:r>
          </w:p>
          <w:p w14:paraId="613C7FAF" w14:textId="77777777" w:rsidR="00BD363F" w:rsidRPr="003C7DED" w:rsidRDefault="00BD363F" w:rsidP="00B1333E">
            <w:pPr>
              <w:rPr>
                <w:rFonts w:ascii="Arial" w:hAnsi="Arial" w:cs="Arial"/>
                <w:sz w:val="22"/>
                <w:szCs w:val="22"/>
              </w:rPr>
            </w:pPr>
          </w:p>
          <w:p w14:paraId="68FB48FE" w14:textId="77777777" w:rsidR="00BD363F" w:rsidRPr="003C7DED" w:rsidRDefault="00BD363F" w:rsidP="00B1333E">
            <w:pPr>
              <w:rPr>
                <w:rFonts w:ascii="Arial" w:hAnsi="Arial" w:cs="Arial"/>
                <w:sz w:val="22"/>
                <w:szCs w:val="22"/>
              </w:rPr>
            </w:pPr>
          </w:p>
          <w:p w14:paraId="0B2C321C" w14:textId="77777777" w:rsidR="00BD363F" w:rsidRPr="003C7DED" w:rsidRDefault="00BD363F" w:rsidP="00B1333E">
            <w:pPr>
              <w:rPr>
                <w:rFonts w:ascii="Arial" w:hAnsi="Arial" w:cs="Arial"/>
                <w:sz w:val="22"/>
                <w:szCs w:val="22"/>
              </w:rPr>
            </w:pPr>
          </w:p>
          <w:p w14:paraId="398B1CFC" w14:textId="77777777" w:rsidR="00BD363F" w:rsidRPr="003C7DED" w:rsidRDefault="00BD363F" w:rsidP="00B1333E">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B1333E">
            <w:pPr>
              <w:rPr>
                <w:rFonts w:ascii="Arial" w:hAnsi="Arial" w:cs="Arial"/>
                <w:sz w:val="22"/>
                <w:szCs w:val="22"/>
              </w:rPr>
            </w:pPr>
          </w:p>
          <w:p w14:paraId="6285DF07" w14:textId="731C30AF" w:rsidR="00BD363F" w:rsidRPr="003C7DED" w:rsidRDefault="004C44DA" w:rsidP="00B1333E">
            <w:pPr>
              <w:rPr>
                <w:rFonts w:ascii="Arial" w:hAnsi="Arial" w:cs="Arial"/>
                <w:sz w:val="22"/>
                <w:szCs w:val="22"/>
              </w:rPr>
            </w:pPr>
            <w:r w:rsidRPr="004C44DA">
              <w:rPr>
                <w:rFonts w:ascii="Arial" w:hAnsi="Arial" w:cs="Arial"/>
                <w:sz w:val="22"/>
                <w:szCs w:val="22"/>
              </w:rPr>
              <w:t xml:space="preserve">The target population is Generation Z (between 18 and 27 years old) consumers in the United Kingdom. The eligible participants </w:t>
            </w:r>
            <w:r w:rsidRPr="004C44DA">
              <w:rPr>
                <w:rFonts w:ascii="Arial" w:hAnsi="Arial" w:cs="Arial"/>
                <w:sz w:val="22"/>
                <w:szCs w:val="22"/>
              </w:rPr>
              <w:lastRenderedPageBreak/>
              <w:t xml:space="preserve">are those who actively use TikTok and have bought fast fashion items in the past six months. </w:t>
            </w:r>
          </w:p>
          <w:p w14:paraId="44CA0AF4" w14:textId="77777777" w:rsidR="00BD363F" w:rsidRPr="003C7DED" w:rsidRDefault="00BD363F" w:rsidP="00B1333E">
            <w:pPr>
              <w:rPr>
                <w:rFonts w:ascii="Arial" w:hAnsi="Arial" w:cs="Arial"/>
                <w:sz w:val="22"/>
                <w:szCs w:val="22"/>
              </w:rPr>
            </w:pPr>
          </w:p>
          <w:p w14:paraId="16130357" w14:textId="77777777" w:rsidR="00BD363F" w:rsidRPr="003C7DED" w:rsidRDefault="00BD363F" w:rsidP="00B1333E">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B1333E">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B1333E">
            <w:pPr>
              <w:rPr>
                <w:rFonts w:ascii="Arial" w:hAnsi="Arial" w:cs="Arial"/>
                <w:sz w:val="22"/>
                <w:szCs w:val="22"/>
              </w:rPr>
            </w:pPr>
          </w:p>
          <w:p w14:paraId="7C2338F7" w14:textId="6A1557F8" w:rsidR="00BD363F" w:rsidRPr="003C7DED" w:rsidRDefault="004C44DA" w:rsidP="00B1333E">
            <w:pPr>
              <w:rPr>
                <w:rFonts w:ascii="Arial" w:hAnsi="Arial" w:cs="Arial"/>
                <w:sz w:val="22"/>
                <w:szCs w:val="22"/>
              </w:rPr>
            </w:pPr>
            <w:r w:rsidRPr="004C44DA">
              <w:rPr>
                <w:rFonts w:ascii="Arial" w:hAnsi="Arial" w:cs="Arial"/>
                <w:sz w:val="22"/>
                <w:szCs w:val="22"/>
              </w:rPr>
              <w:t>With no complete national listing of these social media users, probability sampling is mathematically impossible. Hence, a non-probability sampling approach will be used. Purposive sampling will be enforced using strict digital screening questions at the beginning of the online questionnaire. Snowball sampling will be supported by this method, using digital student networks and specialised social media communities, to ensure maximum reach</w:t>
            </w:r>
            <w:r w:rsidR="00185FD3">
              <w:rPr>
                <w:rFonts w:ascii="Arial" w:hAnsi="Arial" w:cs="Arial"/>
                <w:sz w:val="22"/>
                <w:szCs w:val="22"/>
              </w:rPr>
              <w:t xml:space="preserve">. </w:t>
            </w:r>
            <w:r w:rsidRPr="004C44DA">
              <w:rPr>
                <w:rFonts w:ascii="Arial" w:hAnsi="Arial" w:cs="Arial"/>
                <w:sz w:val="22"/>
                <w:szCs w:val="22"/>
              </w:rPr>
              <w:t xml:space="preserve"> </w:t>
            </w:r>
          </w:p>
          <w:p w14:paraId="6E4D5E2E" w14:textId="77777777" w:rsidR="00BD363F" w:rsidRPr="003C7DED" w:rsidRDefault="00BD363F" w:rsidP="00B1333E">
            <w:pPr>
              <w:rPr>
                <w:rFonts w:ascii="Arial" w:hAnsi="Arial" w:cs="Arial"/>
                <w:sz w:val="22"/>
                <w:szCs w:val="22"/>
              </w:rPr>
            </w:pPr>
          </w:p>
          <w:p w14:paraId="2922EDB1" w14:textId="77777777" w:rsidR="00BD363F" w:rsidRPr="003C7DED" w:rsidRDefault="00BD363F" w:rsidP="00B1333E">
            <w:pPr>
              <w:rPr>
                <w:rFonts w:ascii="Arial" w:hAnsi="Arial" w:cs="Arial"/>
                <w:sz w:val="22"/>
                <w:szCs w:val="22"/>
              </w:rPr>
            </w:pPr>
          </w:p>
          <w:p w14:paraId="3C057731" w14:textId="77777777" w:rsidR="00BD363F" w:rsidRPr="003C7DED" w:rsidRDefault="00BD363F" w:rsidP="00B1333E">
            <w:pPr>
              <w:rPr>
                <w:rFonts w:ascii="Arial" w:hAnsi="Arial" w:cs="Arial"/>
                <w:sz w:val="22"/>
                <w:szCs w:val="22"/>
              </w:rPr>
            </w:pPr>
          </w:p>
          <w:p w14:paraId="38BA6F1D" w14:textId="77777777" w:rsidR="00BD363F" w:rsidRPr="003C7DED" w:rsidRDefault="00BD363F" w:rsidP="00B1333E">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B1333E">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B1333E">
            <w:pPr>
              <w:rPr>
                <w:rFonts w:ascii="Arial" w:hAnsi="Arial" w:cs="Arial"/>
                <w:sz w:val="22"/>
                <w:szCs w:val="22"/>
              </w:rPr>
            </w:pPr>
          </w:p>
          <w:p w14:paraId="4F134D86" w14:textId="57FC4965" w:rsidR="00BD363F" w:rsidRPr="003C7DED" w:rsidRDefault="00185FD3" w:rsidP="00185FD3">
            <w:r w:rsidRPr="00185FD3">
              <w:t xml:space="preserve">Individuals under 18 or above 27 years old, who do not reside in the United Kingdom or who do not use TikTok will be excluded. The reason is that the target audience will be limited to strictly Generation Z fast-fashion consumers in the UK so that the data would be directly aligned with the research aims.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B1333E">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B1333E">
            <w:pPr>
              <w:rPr>
                <w:rFonts w:ascii="Arial" w:hAnsi="Arial" w:cs="Arial"/>
                <w:sz w:val="22"/>
                <w:szCs w:val="22"/>
              </w:rPr>
            </w:pPr>
          </w:p>
          <w:p w14:paraId="0759DB73" w14:textId="0F6CDBF0" w:rsidR="00BD363F" w:rsidRPr="003C7DED" w:rsidRDefault="00A37B3A" w:rsidP="00680C4D">
            <w:r w:rsidRPr="00A37B3A">
              <w:t xml:space="preserve">There will be no deception of the research. The online survey will also state the real academic aim of the fast fashion study explicitly in the very opening. </w:t>
            </w:r>
          </w:p>
          <w:p w14:paraId="31934223" w14:textId="22A54EC8" w:rsidR="00BD363F" w:rsidRPr="003C7DED" w:rsidRDefault="00BD363F" w:rsidP="00B1333E">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B1333E">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B1333E">
            <w:pPr>
              <w:rPr>
                <w:rFonts w:ascii="Arial" w:hAnsi="Arial" w:cs="Arial"/>
                <w:sz w:val="22"/>
                <w:szCs w:val="22"/>
              </w:rPr>
            </w:pPr>
          </w:p>
          <w:p w14:paraId="6B46A9CF" w14:textId="02B8EA64" w:rsidR="00BD363F" w:rsidRPr="003C7DED" w:rsidRDefault="005A0FF4" w:rsidP="00680C4D">
            <w:r w:rsidRPr="005A0FF4">
              <w:t xml:space="preserve">Participants are free to drop out anytime before they can fill in the online survey without any ramifications. Nevertheless, once the survey is completed, it cannot be withdrawn as all personally identifiable information is not included, and the data is fully anonymous and cannot be traced to an individual. </w:t>
            </w:r>
          </w:p>
          <w:p w14:paraId="10ED66A9" w14:textId="77777777" w:rsidR="00BD363F" w:rsidRPr="003C7DED" w:rsidRDefault="00BD363F" w:rsidP="00B1333E">
            <w:pPr>
              <w:rPr>
                <w:rFonts w:ascii="Arial" w:hAnsi="Arial" w:cs="Arial"/>
                <w:sz w:val="22"/>
                <w:szCs w:val="22"/>
              </w:rPr>
            </w:pPr>
          </w:p>
          <w:p w14:paraId="7E8809A1" w14:textId="77777777" w:rsidR="00BD363F" w:rsidRPr="003C7DED" w:rsidRDefault="00BD363F" w:rsidP="00B1333E">
            <w:pPr>
              <w:rPr>
                <w:rFonts w:ascii="Arial" w:hAnsi="Arial" w:cs="Arial"/>
                <w:sz w:val="22"/>
                <w:szCs w:val="22"/>
              </w:rPr>
            </w:pPr>
          </w:p>
          <w:p w14:paraId="43E65415" w14:textId="77777777" w:rsidR="00BD363F" w:rsidRPr="003C7DED" w:rsidRDefault="00BD363F" w:rsidP="00B1333E">
            <w:pPr>
              <w:rPr>
                <w:rFonts w:ascii="Arial" w:hAnsi="Arial" w:cs="Arial"/>
                <w:sz w:val="22"/>
                <w:szCs w:val="22"/>
              </w:rPr>
            </w:pPr>
          </w:p>
          <w:p w14:paraId="7634875C" w14:textId="77777777" w:rsidR="00BD363F" w:rsidRPr="003C7DED" w:rsidRDefault="00BD363F" w:rsidP="00B1333E">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B1333E">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B1333E">
            <w:pPr>
              <w:rPr>
                <w:rFonts w:ascii="Arial" w:hAnsi="Arial" w:cs="Arial"/>
                <w:i/>
                <w:color w:val="808080"/>
                <w:sz w:val="18"/>
                <w:szCs w:val="18"/>
              </w:rPr>
            </w:pPr>
          </w:p>
          <w:p w14:paraId="62517EA2" w14:textId="365DCD5A" w:rsidR="00BD363F" w:rsidRPr="003C7DED" w:rsidRDefault="00011679" w:rsidP="00680C4D">
            <w:r w:rsidRPr="00011679">
              <w:t xml:space="preserve">Due to the fact that it is an online survey that will be conducted in Google Forms, the participants will have enough time to read the informed consent introduction and make a decision before clicking on the button to begin the questions. </w:t>
            </w:r>
          </w:p>
          <w:p w14:paraId="6B7402A3" w14:textId="77777777" w:rsidR="00BD363F" w:rsidRPr="003C7DED" w:rsidRDefault="00BD363F" w:rsidP="00B1333E">
            <w:pPr>
              <w:rPr>
                <w:rFonts w:ascii="Arial" w:hAnsi="Arial" w:cs="Arial"/>
                <w:i/>
                <w:color w:val="808080"/>
                <w:sz w:val="18"/>
                <w:szCs w:val="18"/>
              </w:rPr>
            </w:pPr>
          </w:p>
          <w:p w14:paraId="5C9615BC" w14:textId="77777777" w:rsidR="00BD363F" w:rsidRPr="003C7DED" w:rsidRDefault="00BD363F" w:rsidP="00B1333E">
            <w:pPr>
              <w:rPr>
                <w:rFonts w:ascii="Arial" w:hAnsi="Arial" w:cs="Arial"/>
                <w:i/>
                <w:color w:val="808080"/>
                <w:sz w:val="18"/>
                <w:szCs w:val="18"/>
              </w:rPr>
            </w:pPr>
          </w:p>
          <w:p w14:paraId="04CCA425" w14:textId="77777777" w:rsidR="00BD363F" w:rsidRPr="003C7DED" w:rsidRDefault="00BD363F" w:rsidP="00B1333E">
            <w:pPr>
              <w:rPr>
                <w:rFonts w:ascii="Arial" w:hAnsi="Arial" w:cs="Arial"/>
                <w:i/>
                <w:color w:val="808080"/>
                <w:sz w:val="18"/>
                <w:szCs w:val="18"/>
              </w:rPr>
            </w:pPr>
          </w:p>
          <w:p w14:paraId="39C1C08F" w14:textId="77777777" w:rsidR="00BD363F" w:rsidRPr="003C7DED" w:rsidRDefault="00BD363F" w:rsidP="00B1333E">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B1333E">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B1333E">
            <w:pPr>
              <w:rPr>
                <w:rFonts w:ascii="Arial" w:hAnsi="Arial" w:cs="Arial"/>
                <w:i/>
                <w:color w:val="808080"/>
                <w:sz w:val="18"/>
                <w:szCs w:val="18"/>
              </w:rPr>
            </w:pPr>
          </w:p>
          <w:p w14:paraId="465FF026" w14:textId="77777777" w:rsidR="00BD363F" w:rsidRPr="003C7DED" w:rsidRDefault="00BD363F" w:rsidP="00B1333E">
            <w:pPr>
              <w:rPr>
                <w:rFonts w:ascii="Arial" w:hAnsi="Arial" w:cs="Arial"/>
                <w:i/>
                <w:color w:val="808080"/>
                <w:sz w:val="18"/>
                <w:szCs w:val="18"/>
              </w:rPr>
            </w:pPr>
          </w:p>
          <w:p w14:paraId="698CC47C" w14:textId="4D4E4DD2" w:rsidR="00BD363F" w:rsidRPr="009E282D" w:rsidRDefault="009E282D" w:rsidP="009E282D">
            <w:r w:rsidRPr="009E282D">
              <w:t>The survey is written in simple language with clear and simple instructions that are easily understood by the young adult users of social media. As the data collection is entirely online via an online form and does not imply verbal interviews, no verbal explanatory arrangements are needed.</w:t>
            </w:r>
          </w:p>
          <w:p w14:paraId="0750FD97" w14:textId="6D9B7F54" w:rsidR="00BD363F" w:rsidRPr="003C7DED" w:rsidRDefault="00BD363F" w:rsidP="009E282D">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lastRenderedPageBreak/>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B1333E">
        <w:tc>
          <w:tcPr>
            <w:tcW w:w="562" w:type="dxa"/>
            <w:shd w:val="clear" w:color="auto" w:fill="F2F2F2" w:themeFill="background1" w:themeFillShade="F2"/>
            <w:vAlign w:val="center"/>
          </w:tcPr>
          <w:p w14:paraId="37252119" w14:textId="77777777" w:rsidR="003014CE" w:rsidRPr="003C7DED" w:rsidRDefault="003014CE" w:rsidP="00B1333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B1333E">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417214" w:rsidP="00B1333E">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B1333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1333E">
        <w:trPr>
          <w:trHeight w:val="729"/>
        </w:trPr>
        <w:tc>
          <w:tcPr>
            <w:tcW w:w="562" w:type="dxa"/>
            <w:shd w:val="clear" w:color="auto" w:fill="F2F2F2" w:themeFill="background1" w:themeFillShade="F2"/>
            <w:vAlign w:val="center"/>
          </w:tcPr>
          <w:p w14:paraId="1B7C6D05" w14:textId="77777777" w:rsidR="00A35E44" w:rsidRPr="003C7DED" w:rsidRDefault="00A35E44" w:rsidP="00B1333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1333E">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1333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1333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1333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BCDAB1A" w:rsidR="00A35E44" w:rsidRPr="003C7DED" w:rsidRDefault="006C4A4A" w:rsidP="00B1333E">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B1333E">
        <w:tc>
          <w:tcPr>
            <w:tcW w:w="562" w:type="dxa"/>
            <w:shd w:val="clear" w:color="auto" w:fill="F2F2F2" w:themeFill="background1" w:themeFillShade="F2"/>
            <w:vAlign w:val="center"/>
          </w:tcPr>
          <w:p w14:paraId="7F21794D" w14:textId="77777777" w:rsidR="00B20EC5" w:rsidRPr="003C7DED" w:rsidRDefault="00B20EC5" w:rsidP="00B1333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B1333E">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417214" w:rsidP="00B1333E">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B1333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1333E">
        <w:trPr>
          <w:trHeight w:val="729"/>
        </w:trPr>
        <w:tc>
          <w:tcPr>
            <w:tcW w:w="562" w:type="dxa"/>
            <w:shd w:val="clear" w:color="auto" w:fill="F2F2F2" w:themeFill="background1" w:themeFillShade="F2"/>
            <w:vAlign w:val="center"/>
          </w:tcPr>
          <w:p w14:paraId="56996F8D" w14:textId="77777777" w:rsidR="00A35E44" w:rsidRPr="003C7DED" w:rsidRDefault="00A35E44" w:rsidP="00B1333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1333E">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1333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1333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1333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84F78EC" w:rsidR="00A35E44" w:rsidRPr="003C7DED" w:rsidRDefault="006C4A4A" w:rsidP="00B1333E">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B1333E">
        <w:tc>
          <w:tcPr>
            <w:tcW w:w="562" w:type="dxa"/>
            <w:shd w:val="clear" w:color="auto" w:fill="F2F2F2" w:themeFill="background1" w:themeFillShade="F2"/>
            <w:vAlign w:val="center"/>
          </w:tcPr>
          <w:p w14:paraId="11C27F67" w14:textId="77777777" w:rsidR="005907A9" w:rsidRPr="003C7DED" w:rsidRDefault="005907A9" w:rsidP="00B1333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B1333E">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417214" w:rsidP="00B1333E">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B1333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1333E">
        <w:trPr>
          <w:trHeight w:val="729"/>
        </w:trPr>
        <w:tc>
          <w:tcPr>
            <w:tcW w:w="562" w:type="dxa"/>
            <w:shd w:val="clear" w:color="auto" w:fill="F2F2F2" w:themeFill="background1" w:themeFillShade="F2"/>
            <w:vAlign w:val="center"/>
          </w:tcPr>
          <w:p w14:paraId="411E63D2" w14:textId="77777777" w:rsidR="007F0207" w:rsidRPr="003C7DED" w:rsidRDefault="007F0207" w:rsidP="00B1333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1333E">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1333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1333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1333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3DD7D48" w:rsidR="007F0207" w:rsidRPr="003C7DED" w:rsidRDefault="006C4A4A" w:rsidP="00B1333E">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B1333E">
        <w:tc>
          <w:tcPr>
            <w:tcW w:w="562" w:type="dxa"/>
            <w:shd w:val="clear" w:color="auto" w:fill="F2F2F2" w:themeFill="background1" w:themeFillShade="F2"/>
            <w:vAlign w:val="center"/>
          </w:tcPr>
          <w:p w14:paraId="38F35B71" w14:textId="77777777" w:rsidR="005B20B8" w:rsidRPr="003C7DED" w:rsidRDefault="005B20B8" w:rsidP="00B1333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B1333E">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417214" w:rsidP="00B1333E">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B1333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1333E">
        <w:trPr>
          <w:trHeight w:val="729"/>
        </w:trPr>
        <w:tc>
          <w:tcPr>
            <w:tcW w:w="562" w:type="dxa"/>
            <w:shd w:val="clear" w:color="auto" w:fill="F2F2F2" w:themeFill="background1" w:themeFillShade="F2"/>
            <w:vAlign w:val="center"/>
          </w:tcPr>
          <w:p w14:paraId="5C3385EB" w14:textId="77777777" w:rsidR="007F0207" w:rsidRPr="003C7DED" w:rsidRDefault="007F0207" w:rsidP="00B1333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1333E">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1333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1333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1333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3E68D1D" w:rsidR="007F0207" w:rsidRPr="003C7DED" w:rsidRDefault="006C4A4A" w:rsidP="00B1333E">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B1333E">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B1333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B1333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B1333E">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B1333E">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B1333E">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B1333E">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B1333E">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B1333E">
            <w:pPr>
              <w:pStyle w:val="NormalWeb"/>
              <w:autoSpaceDE w:val="0"/>
              <w:autoSpaceDN w:val="0"/>
              <w:adjustRightInd w:val="0"/>
              <w:rPr>
                <w:rFonts w:ascii="Arial" w:hAnsi="Arial" w:cs="Arial"/>
                <w:b/>
                <w:bCs/>
              </w:rPr>
            </w:pPr>
          </w:p>
        </w:tc>
      </w:tr>
      <w:tr w:rsidR="003F1A54" w:rsidRPr="003C7DED" w14:paraId="56C564D9" w14:textId="77777777" w:rsidTr="00B1333E">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B1333E">
            <w:pPr>
              <w:rPr>
                <w:rFonts w:ascii="Arial" w:hAnsi="Arial" w:cs="Arial"/>
                <w:sz w:val="22"/>
                <w:szCs w:val="22"/>
              </w:rPr>
            </w:pPr>
          </w:p>
          <w:p w14:paraId="3401A665" w14:textId="77777777" w:rsidR="003F1A54" w:rsidRPr="003C7DED" w:rsidRDefault="003F1A54" w:rsidP="00B1333E">
            <w:pPr>
              <w:rPr>
                <w:rFonts w:ascii="Arial" w:hAnsi="Arial" w:cs="Arial"/>
                <w:sz w:val="22"/>
                <w:szCs w:val="22"/>
              </w:rPr>
            </w:pPr>
          </w:p>
          <w:p w14:paraId="3E5937E0" w14:textId="77777777" w:rsidR="003F1A54" w:rsidRPr="003C7DED" w:rsidRDefault="003F1A54" w:rsidP="00B1333E">
            <w:pPr>
              <w:rPr>
                <w:rFonts w:ascii="Arial" w:hAnsi="Arial" w:cs="Arial"/>
                <w:sz w:val="22"/>
                <w:szCs w:val="22"/>
              </w:rPr>
            </w:pPr>
          </w:p>
          <w:p w14:paraId="7FC15547" w14:textId="77777777" w:rsidR="003F1A54" w:rsidRPr="003C7DED" w:rsidRDefault="003F1A54" w:rsidP="00B1333E">
            <w:pPr>
              <w:rPr>
                <w:rFonts w:ascii="Arial" w:hAnsi="Arial" w:cs="Arial"/>
                <w:sz w:val="22"/>
                <w:szCs w:val="22"/>
              </w:rPr>
            </w:pPr>
          </w:p>
          <w:p w14:paraId="36F17AE1" w14:textId="77777777" w:rsidR="003F1A54" w:rsidRPr="003C7DED" w:rsidRDefault="003F1A54" w:rsidP="00B1333E">
            <w:pPr>
              <w:rPr>
                <w:rFonts w:ascii="Arial" w:hAnsi="Arial" w:cs="Arial"/>
                <w:sz w:val="22"/>
                <w:szCs w:val="22"/>
              </w:rPr>
            </w:pPr>
          </w:p>
          <w:p w14:paraId="6903EDC4" w14:textId="77777777" w:rsidR="003F1A54" w:rsidRPr="003C7DED" w:rsidRDefault="003F1A54" w:rsidP="00B1333E">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B1333E">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B1333E">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B1333E">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FF4146F" w:rsidR="001F7B84" w:rsidRPr="003C7DED" w:rsidRDefault="006C4A4A" w:rsidP="00B1333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B1333E">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C1DF297" w:rsidR="001F7B84" w:rsidRPr="003C7DED" w:rsidRDefault="006C4A4A" w:rsidP="00B1333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B1333E">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77B92C2" w:rsidR="001F7B84" w:rsidRPr="003C7DED" w:rsidRDefault="006C4A4A" w:rsidP="00B1333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B1333E">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D7DBE29" w:rsidR="001F7B84" w:rsidRPr="003C7DED" w:rsidRDefault="006C4A4A" w:rsidP="00B1333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B1333E">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8B5FFD0" w:rsidR="001F7B84" w:rsidRPr="003C7DED" w:rsidRDefault="006C4A4A" w:rsidP="00B1333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B1333E">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98B72D2" w:rsidR="001F7B84" w:rsidRPr="003C7DED" w:rsidRDefault="006C4A4A" w:rsidP="00B1333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B1333E">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B1333E">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B1333E">
            <w:pPr>
              <w:pStyle w:val="NoSpacing"/>
              <w:rPr>
                <w:rFonts w:ascii="Arial" w:hAnsi="Arial" w:cs="Arial"/>
                <w:sz w:val="22"/>
                <w:szCs w:val="22"/>
              </w:rPr>
            </w:pPr>
          </w:p>
          <w:p w14:paraId="2CAC85AC" w14:textId="77777777" w:rsidR="001F7B84" w:rsidRPr="003C7DED" w:rsidRDefault="001F7B84" w:rsidP="00B1333E">
            <w:pPr>
              <w:pStyle w:val="NoSpacing"/>
              <w:rPr>
                <w:rFonts w:ascii="Arial" w:hAnsi="Arial" w:cs="Arial"/>
                <w:sz w:val="22"/>
                <w:szCs w:val="22"/>
              </w:rPr>
            </w:pPr>
          </w:p>
          <w:p w14:paraId="7190EA21" w14:textId="77777777" w:rsidR="001F7B84" w:rsidRPr="003C7DED" w:rsidRDefault="001F7B84" w:rsidP="00B1333E">
            <w:pPr>
              <w:pStyle w:val="NoSpacing"/>
              <w:rPr>
                <w:rFonts w:ascii="Arial" w:hAnsi="Arial" w:cs="Arial"/>
                <w:sz w:val="22"/>
                <w:szCs w:val="22"/>
              </w:rPr>
            </w:pPr>
          </w:p>
          <w:p w14:paraId="5F72DB3D" w14:textId="77777777" w:rsidR="001F7B84" w:rsidRPr="003C7DED" w:rsidRDefault="001F7B84" w:rsidP="00B1333E">
            <w:pPr>
              <w:pStyle w:val="NoSpacing"/>
              <w:rPr>
                <w:rFonts w:ascii="Arial" w:hAnsi="Arial" w:cs="Arial"/>
                <w:sz w:val="22"/>
                <w:szCs w:val="22"/>
              </w:rPr>
            </w:pPr>
          </w:p>
          <w:p w14:paraId="545198B0" w14:textId="77777777" w:rsidR="001F7B84" w:rsidRPr="003C7DED" w:rsidRDefault="001F7B84" w:rsidP="00B1333E">
            <w:pPr>
              <w:pStyle w:val="NoSpacing"/>
              <w:rPr>
                <w:rFonts w:ascii="Arial" w:hAnsi="Arial" w:cs="Arial"/>
                <w:sz w:val="22"/>
                <w:szCs w:val="22"/>
              </w:rPr>
            </w:pPr>
          </w:p>
          <w:p w14:paraId="595B767F" w14:textId="77777777" w:rsidR="001F7B84" w:rsidRPr="003C7DED" w:rsidRDefault="001F7B84" w:rsidP="00B1333E">
            <w:pPr>
              <w:pStyle w:val="NoSpacing"/>
              <w:rPr>
                <w:rFonts w:ascii="Arial" w:hAnsi="Arial" w:cs="Arial"/>
                <w:sz w:val="22"/>
                <w:szCs w:val="22"/>
              </w:rPr>
            </w:pPr>
          </w:p>
          <w:p w14:paraId="24DDC8D2" w14:textId="77777777" w:rsidR="001F7B84" w:rsidRPr="003C7DED" w:rsidRDefault="001F7B84" w:rsidP="00B1333E">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B1333E">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B1333E">
        <w:trPr>
          <w:trHeight w:val="439"/>
        </w:trPr>
        <w:tc>
          <w:tcPr>
            <w:tcW w:w="10487" w:type="dxa"/>
            <w:gridSpan w:val="7"/>
            <w:vAlign w:val="center"/>
          </w:tcPr>
          <w:p w14:paraId="6C01C549" w14:textId="28522143" w:rsidR="003F1A54" w:rsidRPr="003C7DED" w:rsidRDefault="003F1A54" w:rsidP="00B1333E">
            <w:pPr>
              <w:rPr>
                <w:rFonts w:ascii="Arial" w:hAnsi="Arial" w:cs="Arial"/>
                <w:sz w:val="22"/>
                <w:szCs w:val="22"/>
              </w:rPr>
            </w:pPr>
          </w:p>
          <w:p w14:paraId="1AFA682D" w14:textId="77777777" w:rsidR="003F1A54" w:rsidRPr="003C7DED" w:rsidRDefault="003F1A54" w:rsidP="00B1333E">
            <w:pPr>
              <w:rPr>
                <w:rFonts w:ascii="Arial" w:hAnsi="Arial" w:cs="Arial"/>
                <w:sz w:val="22"/>
                <w:szCs w:val="22"/>
              </w:rPr>
            </w:pPr>
          </w:p>
          <w:p w14:paraId="137B3422" w14:textId="21A9434C" w:rsidR="003F1A54" w:rsidRPr="003C7DED" w:rsidRDefault="00BA281E" w:rsidP="00B1333E">
            <w:pPr>
              <w:rPr>
                <w:rFonts w:ascii="Arial" w:hAnsi="Arial" w:cs="Arial"/>
                <w:sz w:val="22"/>
                <w:szCs w:val="22"/>
              </w:rPr>
            </w:pPr>
            <w:r w:rsidRPr="00BA281E">
              <w:rPr>
                <w:rFonts w:ascii="Arial" w:hAnsi="Arial" w:cs="Arial"/>
                <w:sz w:val="22"/>
                <w:szCs w:val="22"/>
              </w:rPr>
              <w:t xml:space="preserve">The study will involve a simple online survey which will simply enquire on shopping preferences, as well as, the use of social media. No personal identifiable data such as names or contact information will be included on the Google Form to ensure that only the necessary data to be analyzed statistically is gathered. </w:t>
            </w:r>
          </w:p>
          <w:p w14:paraId="788BAF26" w14:textId="77777777" w:rsidR="003F1A54" w:rsidRPr="003C7DED" w:rsidRDefault="003F1A54" w:rsidP="00B1333E">
            <w:pPr>
              <w:rPr>
                <w:rFonts w:ascii="Arial" w:hAnsi="Arial" w:cs="Arial"/>
                <w:sz w:val="22"/>
                <w:szCs w:val="22"/>
              </w:rPr>
            </w:pPr>
          </w:p>
          <w:p w14:paraId="21CB4ADB" w14:textId="77777777" w:rsidR="003F1A54" w:rsidRPr="003C7DED" w:rsidRDefault="003F1A54" w:rsidP="00B1333E">
            <w:pPr>
              <w:rPr>
                <w:rFonts w:ascii="Arial" w:hAnsi="Arial" w:cs="Arial"/>
                <w:sz w:val="22"/>
                <w:szCs w:val="22"/>
              </w:rPr>
            </w:pPr>
          </w:p>
          <w:p w14:paraId="0F036564" w14:textId="77777777" w:rsidR="003F1A54" w:rsidRPr="003C7DED" w:rsidRDefault="003F1A54" w:rsidP="00B1333E">
            <w:pPr>
              <w:rPr>
                <w:rFonts w:ascii="Arial" w:hAnsi="Arial" w:cs="Arial"/>
                <w:sz w:val="22"/>
                <w:szCs w:val="22"/>
              </w:rPr>
            </w:pPr>
          </w:p>
          <w:p w14:paraId="105558CA" w14:textId="77777777" w:rsidR="003F1A54" w:rsidRPr="003C7DED" w:rsidRDefault="003F1A54" w:rsidP="00B1333E">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B1333E">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B1333E">
        <w:trPr>
          <w:trHeight w:val="439"/>
        </w:trPr>
        <w:tc>
          <w:tcPr>
            <w:tcW w:w="10487" w:type="dxa"/>
            <w:gridSpan w:val="7"/>
            <w:vAlign w:val="center"/>
          </w:tcPr>
          <w:p w14:paraId="5B813465" w14:textId="3602C4BE" w:rsidR="003F1A54" w:rsidRPr="003C7DED" w:rsidRDefault="003F1A54" w:rsidP="00B1333E">
            <w:pPr>
              <w:rPr>
                <w:rFonts w:ascii="Arial" w:hAnsi="Arial" w:cs="Arial"/>
                <w:sz w:val="22"/>
                <w:szCs w:val="22"/>
              </w:rPr>
            </w:pPr>
          </w:p>
          <w:p w14:paraId="06C3E4BB" w14:textId="77777777" w:rsidR="003F1A54" w:rsidRPr="003C7DED" w:rsidRDefault="003F1A54" w:rsidP="00B1333E">
            <w:pPr>
              <w:rPr>
                <w:rFonts w:ascii="Arial" w:hAnsi="Arial" w:cs="Arial"/>
                <w:sz w:val="22"/>
                <w:szCs w:val="22"/>
              </w:rPr>
            </w:pPr>
          </w:p>
          <w:p w14:paraId="242A8BD6" w14:textId="1607E4B2" w:rsidR="003F1A54" w:rsidRPr="003C7DED" w:rsidRDefault="00BA281E" w:rsidP="00B1333E">
            <w:pPr>
              <w:rPr>
                <w:rFonts w:ascii="Arial" w:hAnsi="Arial" w:cs="Arial"/>
                <w:sz w:val="22"/>
                <w:szCs w:val="22"/>
              </w:rPr>
            </w:pPr>
            <w:r w:rsidRPr="00BA281E">
              <w:rPr>
                <w:rFonts w:ascii="Arial" w:hAnsi="Arial" w:cs="Arial"/>
                <w:sz w:val="22"/>
                <w:szCs w:val="22"/>
              </w:rPr>
              <w:t xml:space="preserve">There are no sensitive, embarrassing, or illegal issues in online survey since it is strictly based on the ordinary topics about fast fashion and social media marketing. To protect the participants particularly in terms of protecting their interests, the numerical data will be maintained in complete confidentiality and stored in secure encrypted devices. </w:t>
            </w:r>
          </w:p>
          <w:p w14:paraId="0F436989" w14:textId="77777777" w:rsidR="003F1A54" w:rsidRPr="003C7DED" w:rsidRDefault="003F1A54" w:rsidP="00B1333E">
            <w:pPr>
              <w:rPr>
                <w:rFonts w:ascii="Arial" w:hAnsi="Arial" w:cs="Arial"/>
                <w:sz w:val="22"/>
                <w:szCs w:val="22"/>
              </w:rPr>
            </w:pPr>
          </w:p>
          <w:p w14:paraId="2834699D" w14:textId="77777777" w:rsidR="003F1A54" w:rsidRPr="003C7DED" w:rsidRDefault="003F1A54" w:rsidP="00B1333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B1333E">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1333E">
        <w:trPr>
          <w:trHeight w:val="439"/>
        </w:trPr>
        <w:tc>
          <w:tcPr>
            <w:tcW w:w="10487" w:type="dxa"/>
            <w:gridSpan w:val="7"/>
            <w:vAlign w:val="center"/>
          </w:tcPr>
          <w:p w14:paraId="51BF2412" w14:textId="5C69C37B" w:rsidR="003F1A54" w:rsidRPr="003C7DED" w:rsidRDefault="003F1A54" w:rsidP="00B1333E">
            <w:pPr>
              <w:rPr>
                <w:rFonts w:ascii="Arial" w:hAnsi="Arial" w:cs="Arial"/>
                <w:sz w:val="22"/>
                <w:szCs w:val="22"/>
              </w:rPr>
            </w:pPr>
          </w:p>
          <w:p w14:paraId="2CD7B25D" w14:textId="77777777" w:rsidR="003F1A54" w:rsidRPr="003C7DED" w:rsidRDefault="003F1A54" w:rsidP="00B1333E">
            <w:pPr>
              <w:rPr>
                <w:rFonts w:ascii="Arial" w:hAnsi="Arial" w:cs="Arial"/>
                <w:sz w:val="22"/>
                <w:szCs w:val="22"/>
              </w:rPr>
            </w:pPr>
          </w:p>
          <w:p w14:paraId="69E25BDF" w14:textId="16717727" w:rsidR="003F1A54" w:rsidRPr="003C7DED" w:rsidRDefault="00BA281E" w:rsidP="00B1333E">
            <w:pPr>
              <w:rPr>
                <w:rFonts w:ascii="Arial" w:hAnsi="Arial" w:cs="Arial"/>
                <w:sz w:val="22"/>
                <w:szCs w:val="22"/>
              </w:rPr>
            </w:pPr>
            <w:r w:rsidRPr="00BA281E">
              <w:rPr>
                <w:rFonts w:ascii="Arial" w:hAnsi="Arial" w:cs="Arial"/>
                <w:sz w:val="22"/>
                <w:szCs w:val="22"/>
              </w:rPr>
              <w:lastRenderedPageBreak/>
              <w:t xml:space="preserve">The gathered data would only be utilized to accomplish this academic research project. This information is never used to assess, select or draw any personal conclusions about the individual who completed the survey, and will only be analysed to determine overall patterns in consumer behaviour. </w:t>
            </w:r>
          </w:p>
          <w:p w14:paraId="2BEB5BCB" w14:textId="77777777" w:rsidR="003F1A54" w:rsidRPr="003C7DED" w:rsidRDefault="003F1A54" w:rsidP="00B1333E">
            <w:pPr>
              <w:rPr>
                <w:rFonts w:ascii="Arial" w:hAnsi="Arial" w:cs="Arial"/>
                <w:sz w:val="22"/>
                <w:szCs w:val="22"/>
              </w:rPr>
            </w:pPr>
          </w:p>
          <w:p w14:paraId="7F2D5628" w14:textId="77777777" w:rsidR="003F1A54" w:rsidRPr="003C7DED" w:rsidRDefault="003F1A54" w:rsidP="00B1333E">
            <w:pPr>
              <w:rPr>
                <w:rFonts w:ascii="Arial" w:hAnsi="Arial" w:cs="Arial"/>
                <w:sz w:val="22"/>
                <w:szCs w:val="22"/>
              </w:rPr>
            </w:pPr>
          </w:p>
          <w:p w14:paraId="094F2D74" w14:textId="77777777" w:rsidR="003F1A54" w:rsidRPr="003C7DED" w:rsidRDefault="003F1A54" w:rsidP="00B1333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B1333E">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B1333E">
        <w:trPr>
          <w:trHeight w:val="439"/>
        </w:trPr>
        <w:tc>
          <w:tcPr>
            <w:tcW w:w="10487" w:type="dxa"/>
            <w:gridSpan w:val="7"/>
            <w:vAlign w:val="center"/>
          </w:tcPr>
          <w:p w14:paraId="6C15391C" w14:textId="14C75576" w:rsidR="003F1A54" w:rsidRPr="003C7DED" w:rsidRDefault="003F1A54" w:rsidP="00B1333E">
            <w:pPr>
              <w:rPr>
                <w:rFonts w:ascii="Arial" w:hAnsi="Arial" w:cs="Arial"/>
                <w:sz w:val="22"/>
                <w:szCs w:val="22"/>
              </w:rPr>
            </w:pPr>
          </w:p>
          <w:p w14:paraId="053CC583" w14:textId="77777777" w:rsidR="003F1A54" w:rsidRPr="003C7DED" w:rsidRDefault="003F1A54" w:rsidP="00B1333E">
            <w:pPr>
              <w:rPr>
                <w:rFonts w:ascii="Arial" w:hAnsi="Arial" w:cs="Arial"/>
                <w:sz w:val="22"/>
                <w:szCs w:val="22"/>
              </w:rPr>
            </w:pPr>
          </w:p>
          <w:p w14:paraId="0771DA15" w14:textId="13CB0C6E" w:rsidR="003F1A54" w:rsidRPr="003C7DED" w:rsidRDefault="00BA281E" w:rsidP="00B1333E">
            <w:pPr>
              <w:rPr>
                <w:rFonts w:ascii="Arial" w:hAnsi="Arial" w:cs="Arial"/>
                <w:sz w:val="22"/>
                <w:szCs w:val="22"/>
              </w:rPr>
            </w:pPr>
            <w:r w:rsidRPr="00BA281E">
              <w:rPr>
                <w:rFonts w:ascii="Arial" w:hAnsi="Arial" w:cs="Arial"/>
                <w:sz w:val="22"/>
                <w:szCs w:val="22"/>
              </w:rPr>
              <w:t>The data will be completely anonymised exactly at the point of data capture. Since personally identifiable information is deliberately removed in the survey questions, it is impossible to trace any answers to a particular person and only anonymous numerical data can be used in the final statistical analysis.</w:t>
            </w:r>
          </w:p>
          <w:p w14:paraId="35C8008A" w14:textId="77777777" w:rsidR="003F1A54" w:rsidRPr="003C7DED" w:rsidRDefault="003F1A54" w:rsidP="00B1333E">
            <w:pPr>
              <w:rPr>
                <w:rFonts w:ascii="Arial" w:hAnsi="Arial" w:cs="Arial"/>
                <w:sz w:val="22"/>
                <w:szCs w:val="22"/>
              </w:rPr>
            </w:pPr>
          </w:p>
          <w:p w14:paraId="54C98EB7" w14:textId="77777777" w:rsidR="003F1A54" w:rsidRPr="003C7DED" w:rsidRDefault="003F1A54" w:rsidP="00B1333E">
            <w:pPr>
              <w:rPr>
                <w:rFonts w:ascii="Arial" w:hAnsi="Arial" w:cs="Arial"/>
                <w:sz w:val="22"/>
                <w:szCs w:val="22"/>
              </w:rPr>
            </w:pPr>
          </w:p>
          <w:p w14:paraId="5374E17D" w14:textId="77777777" w:rsidR="003F1A54" w:rsidRPr="003C7DED" w:rsidRDefault="003F1A54" w:rsidP="00B1333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B1333E">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53B2C263" w:rsidR="000C5261" w:rsidRPr="003C7DED" w:rsidRDefault="00B1333E"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B1333E">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B1333E">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B1333E">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67C41409" w:rsidR="001F7B84" w:rsidRPr="003C7DED" w:rsidRDefault="00B1333E"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B1333E">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1BFCCCA3" w:rsidR="001F7B84" w:rsidRPr="003C7DED" w:rsidRDefault="00B1333E"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B1333E">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0FAB1833" w:rsidR="001F7B84" w:rsidRPr="003C7DED" w:rsidRDefault="00B1333E"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B1333E">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18288A8" w:rsidR="001F7B84" w:rsidRPr="003C7DED" w:rsidRDefault="00B1333E"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B1333E">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9CBC724" w:rsidR="001F7B84" w:rsidRPr="003C7DED" w:rsidRDefault="00B1333E"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B1333E">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57E87626" w:rsidR="001F7B84" w:rsidRPr="003C7DED" w:rsidRDefault="00B1333E"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B1333E">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32C414E" w:rsidR="001F7B84" w:rsidRPr="003C7DED" w:rsidRDefault="00B1333E"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F0F7A19" w:rsidR="00702469" w:rsidRDefault="00B1333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B1333E">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B8DEA53" w:rsidR="001F7B84" w:rsidRPr="003C7DED" w:rsidRDefault="00B1333E"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B1333E">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B1333E">
            <w:pPr>
              <w:rPr>
                <w:rFonts w:ascii="Arial" w:hAnsi="Arial" w:cs="Arial"/>
                <w:sz w:val="22"/>
                <w:szCs w:val="22"/>
              </w:rPr>
            </w:pPr>
          </w:p>
          <w:p w14:paraId="2575EF99" w14:textId="77777777" w:rsidR="001F7B84" w:rsidRPr="003C7DED" w:rsidRDefault="001F7B84" w:rsidP="00B1333E">
            <w:pPr>
              <w:rPr>
                <w:rFonts w:ascii="Arial" w:hAnsi="Arial" w:cs="Arial"/>
                <w:sz w:val="22"/>
                <w:szCs w:val="22"/>
              </w:rPr>
            </w:pPr>
          </w:p>
          <w:p w14:paraId="38757901" w14:textId="77777777" w:rsidR="001F7B84" w:rsidRPr="003C7DED" w:rsidRDefault="001F7B84" w:rsidP="00B1333E">
            <w:pPr>
              <w:rPr>
                <w:rFonts w:ascii="Arial" w:hAnsi="Arial" w:cs="Arial"/>
                <w:sz w:val="22"/>
                <w:szCs w:val="22"/>
              </w:rPr>
            </w:pPr>
          </w:p>
          <w:p w14:paraId="0DAFEC97" w14:textId="77777777" w:rsidR="001F7B84" w:rsidRPr="003C7DED" w:rsidRDefault="001F7B84" w:rsidP="00B1333E">
            <w:pPr>
              <w:rPr>
                <w:rFonts w:ascii="Arial" w:hAnsi="Arial" w:cs="Arial"/>
                <w:sz w:val="22"/>
                <w:szCs w:val="22"/>
              </w:rPr>
            </w:pPr>
          </w:p>
          <w:p w14:paraId="31140C70" w14:textId="77777777" w:rsidR="001F7B84" w:rsidRPr="003C7DED" w:rsidRDefault="001F7B84" w:rsidP="00B1333E">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B1333E">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B1333E">
            <w:pPr>
              <w:rPr>
                <w:rFonts w:ascii="Arial" w:hAnsi="Arial" w:cs="Arial"/>
                <w:sz w:val="22"/>
                <w:szCs w:val="22"/>
              </w:rPr>
            </w:pPr>
          </w:p>
          <w:p w14:paraId="7BFFA883" w14:textId="77777777" w:rsidR="001F7B84" w:rsidRPr="003C7DED" w:rsidRDefault="001F7B84" w:rsidP="00B1333E">
            <w:pPr>
              <w:rPr>
                <w:rFonts w:ascii="Arial" w:hAnsi="Arial" w:cs="Arial"/>
                <w:sz w:val="22"/>
                <w:szCs w:val="22"/>
              </w:rPr>
            </w:pPr>
          </w:p>
          <w:p w14:paraId="3F1F2B79" w14:textId="7665CBF9" w:rsidR="001F7B84" w:rsidRPr="008F4700" w:rsidRDefault="008F4700" w:rsidP="008F4700">
            <w:pPr>
              <w:rPr>
                <w:sz w:val="22"/>
              </w:rPr>
            </w:pPr>
            <w:r w:rsidRPr="008F4700">
              <w:rPr>
                <w:sz w:val="22"/>
              </w:rPr>
              <w:t xml:space="preserve">The Google Form will have an introduction page before the online survey begins to inform the participants of the academic purpose of the study. It will also state to the participants that they are free to drop out of the study at any time with no repercussions. To give complete consent, the participants should read this information and then by clicking on a particular agree button, they will be permitted to view or respond to any of the survey questions.  </w:t>
            </w:r>
          </w:p>
          <w:p w14:paraId="29D395A1" w14:textId="77777777" w:rsidR="001F7B84" w:rsidRPr="003C7DED" w:rsidRDefault="001F7B84" w:rsidP="00B1333E">
            <w:pPr>
              <w:rPr>
                <w:rFonts w:ascii="Arial" w:hAnsi="Arial" w:cs="Arial"/>
                <w:sz w:val="22"/>
                <w:szCs w:val="22"/>
              </w:rPr>
            </w:pPr>
          </w:p>
          <w:p w14:paraId="351FFEB5" w14:textId="77777777" w:rsidR="001F7B84" w:rsidRPr="003C7DED" w:rsidRDefault="001F7B84" w:rsidP="00B1333E">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B1333E">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B1333E">
        <w:tc>
          <w:tcPr>
            <w:tcW w:w="10487" w:type="dxa"/>
            <w:gridSpan w:val="8"/>
            <w:shd w:val="clear" w:color="auto" w:fill="F2F2F2" w:themeFill="background1" w:themeFillShade="F2"/>
            <w:vAlign w:val="center"/>
          </w:tcPr>
          <w:p w14:paraId="7EA71B95" w14:textId="4D6C4880" w:rsidR="00735E7B" w:rsidRPr="003C7DED" w:rsidRDefault="00735E7B" w:rsidP="00B1333E">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B1333E">
            <w:pPr>
              <w:rPr>
                <w:rFonts w:ascii="Arial" w:hAnsi="Arial" w:cs="Arial"/>
                <w:sz w:val="22"/>
                <w:szCs w:val="22"/>
              </w:rPr>
            </w:pPr>
          </w:p>
          <w:p w14:paraId="31758786" w14:textId="3C4C42CC" w:rsidR="001F7B84" w:rsidRPr="003C7DED" w:rsidRDefault="00065092" w:rsidP="00B1333E">
            <w:pPr>
              <w:rPr>
                <w:rFonts w:ascii="Arial" w:hAnsi="Arial" w:cs="Arial"/>
                <w:sz w:val="22"/>
                <w:szCs w:val="22"/>
              </w:rPr>
            </w:pPr>
            <w:r w:rsidRPr="00065092">
              <w:rPr>
                <w:rFonts w:ascii="Arial" w:hAnsi="Arial" w:cs="Arial"/>
                <w:sz w:val="22"/>
                <w:szCs w:val="22"/>
              </w:rPr>
              <w:t>Any data obtained in the course of the research will remain in full confidence and will not be utilized outside of this particular research paper. To achieve this, all questions seeking personally identifiable information will be avoided in the survey, and thus all the responses will be anonymous in the first place. Moreover, the numerical information obtained will be safely kept in highly secured encrypted computers to avoid any intruders.</w:t>
            </w:r>
          </w:p>
          <w:p w14:paraId="04DCE06C" w14:textId="77777777" w:rsidR="001F7B84" w:rsidRPr="003C7DED" w:rsidRDefault="001F7B84" w:rsidP="00B1333E">
            <w:pPr>
              <w:rPr>
                <w:rFonts w:ascii="Arial" w:hAnsi="Arial" w:cs="Arial"/>
                <w:sz w:val="22"/>
                <w:szCs w:val="22"/>
              </w:rPr>
            </w:pPr>
          </w:p>
          <w:p w14:paraId="289A4050" w14:textId="77777777" w:rsidR="001F7B84" w:rsidRPr="003C7DED" w:rsidRDefault="001F7B84" w:rsidP="00B1333E">
            <w:pPr>
              <w:rPr>
                <w:rFonts w:ascii="Arial" w:hAnsi="Arial" w:cs="Arial"/>
                <w:sz w:val="22"/>
                <w:szCs w:val="22"/>
              </w:rPr>
            </w:pPr>
          </w:p>
          <w:p w14:paraId="40A215EE" w14:textId="77777777" w:rsidR="001F7B84" w:rsidRPr="003C7DED" w:rsidRDefault="001F7B84" w:rsidP="00B1333E">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B1333E">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B1333E">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B1333E">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B1333E">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41721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41721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41721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B1333E">
        <w:tc>
          <w:tcPr>
            <w:tcW w:w="562" w:type="dxa"/>
            <w:shd w:val="clear" w:color="auto" w:fill="F2F2F2" w:themeFill="background1" w:themeFillShade="F2"/>
            <w:vAlign w:val="center"/>
          </w:tcPr>
          <w:p w14:paraId="7E94326D" w14:textId="77777777" w:rsidR="00841382" w:rsidRPr="003C7DED" w:rsidRDefault="00841382" w:rsidP="00B1333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B1333E">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417214" w:rsidP="00B1333E">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1333E">
        <w:trPr>
          <w:trHeight w:val="729"/>
        </w:trPr>
        <w:tc>
          <w:tcPr>
            <w:tcW w:w="562" w:type="dxa"/>
            <w:shd w:val="clear" w:color="auto" w:fill="F2F2F2" w:themeFill="background1" w:themeFillShade="F2"/>
            <w:vAlign w:val="center"/>
          </w:tcPr>
          <w:p w14:paraId="756BAA5E" w14:textId="77777777" w:rsidR="007F0207" w:rsidRPr="003C7DED" w:rsidRDefault="007F0207" w:rsidP="00B1333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1333E">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1333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1333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1333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E8D8C53" w:rsidR="007F0207" w:rsidRPr="003C7DED" w:rsidRDefault="00305765" w:rsidP="00B1333E">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B1333E">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B1333E">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B1333E">
            <w:pPr>
              <w:autoSpaceDE w:val="0"/>
              <w:autoSpaceDN w:val="0"/>
              <w:adjustRightInd w:val="0"/>
              <w:jc w:val="both"/>
              <w:rPr>
                <w:rFonts w:ascii="Arial" w:hAnsi="Arial" w:cs="Arial"/>
                <w:bCs/>
                <w:sz w:val="22"/>
                <w:szCs w:val="22"/>
              </w:rPr>
            </w:pPr>
          </w:p>
          <w:p w14:paraId="06542CDB" w14:textId="410FD9F5" w:rsidR="00E44410" w:rsidRPr="00F11B19" w:rsidRDefault="00E44410" w:rsidP="00B1333E">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B1333E">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B1333E">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39814EC" w:rsidR="00AA4E90" w:rsidRPr="003C7DED" w:rsidRDefault="00FA2A6B" w:rsidP="00B1333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21B843A" w:rsidR="006E7E24" w:rsidRDefault="00FA2A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82764B7" w:rsidR="006E7E24" w:rsidRDefault="00FA2A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4842C54" w:rsidR="006E7E24" w:rsidRDefault="00FA2A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B5DE0F4" w:rsidR="006E7E24" w:rsidRDefault="00FA2A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296C542" w:rsidR="006E7E24" w:rsidRPr="003C7DED" w:rsidRDefault="00FA2A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83F26BF" w:rsidR="006E7E24" w:rsidRPr="003C7DED" w:rsidRDefault="00FA2A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D70F1EC" w:rsidR="006E7E24" w:rsidRPr="003C7DED" w:rsidRDefault="00FA2A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0E8A8ED" w:rsidR="006E7E24" w:rsidRPr="003C7DED" w:rsidRDefault="00FA2A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DC91C12" w:rsidR="006E7E24" w:rsidRPr="003C7DED" w:rsidRDefault="00FA2A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0C81CF2" w:rsidR="00E44410" w:rsidRDefault="00FA2A6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B1333E">
        <w:trPr>
          <w:trHeight w:val="522"/>
        </w:trPr>
        <w:tc>
          <w:tcPr>
            <w:tcW w:w="10487" w:type="dxa"/>
            <w:gridSpan w:val="2"/>
            <w:vAlign w:val="center"/>
          </w:tcPr>
          <w:p w14:paraId="598E87D1" w14:textId="6E2DB8D3" w:rsidR="00CD54AD" w:rsidRPr="003C7DED" w:rsidRDefault="00CF22B9" w:rsidP="000747E1">
            <w:pPr>
              <w:rPr>
                <w:rFonts w:ascii="Arial" w:hAnsi="Arial" w:cs="Arial"/>
                <w:bCs/>
                <w:sz w:val="22"/>
                <w:szCs w:val="22"/>
              </w:rPr>
            </w:pPr>
            <w:r w:rsidRPr="00CF22B9">
              <w:t xml:space="preserve">The study will produce primary quantitative data collected using an online questionnaire and it will tap into secondary qualitative data presented in scholarly journals.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B1333E">
        <w:trPr>
          <w:trHeight w:val="769"/>
        </w:trPr>
        <w:tc>
          <w:tcPr>
            <w:tcW w:w="10487" w:type="dxa"/>
            <w:gridSpan w:val="2"/>
            <w:vAlign w:val="center"/>
          </w:tcPr>
          <w:p w14:paraId="7D2A9F27" w14:textId="72102B96" w:rsidR="00CD54AD" w:rsidRPr="003C7DED" w:rsidRDefault="00BD3312" w:rsidP="00BD3312">
            <w:pPr>
              <w:rPr>
                <w:rFonts w:ascii="Arial" w:hAnsi="Arial" w:cs="Arial"/>
                <w:bCs/>
                <w:sz w:val="22"/>
                <w:szCs w:val="22"/>
              </w:rPr>
            </w:pPr>
            <w:r w:rsidRPr="00BD3312">
              <w:t>All data management will be control</w:t>
            </w:r>
            <w:r>
              <w:t>led by the principal researcher.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B1333E">
        <w:trPr>
          <w:trHeight w:val="511"/>
        </w:trPr>
        <w:tc>
          <w:tcPr>
            <w:tcW w:w="10487" w:type="dxa"/>
            <w:gridSpan w:val="2"/>
            <w:vAlign w:val="center"/>
          </w:tcPr>
          <w:p w14:paraId="7A32DC52" w14:textId="5B31550F" w:rsidR="00CD54AD" w:rsidRPr="003C7DED" w:rsidRDefault="00E86BE6" w:rsidP="00B1333E">
            <w:pPr>
              <w:rPr>
                <w:rFonts w:ascii="Arial" w:hAnsi="Arial" w:cs="Arial"/>
                <w:sz w:val="22"/>
                <w:szCs w:val="22"/>
              </w:rPr>
            </w:pPr>
            <w:r w:rsidRPr="00E86BE6">
              <w:t xml:space="preserve">The available data will consist of secondary information in publicly available, peer-reviewed journals between 2016 and 2026. The biggest identified gap is the absence of specific empirical data devoted to the correlation of Tik Tok micro-influencers and the fast-fashion consumer generation of Generation Z in the UK. </w:t>
            </w:r>
            <w:r>
              <w:t xml:space="preserve">This kind of data will be collected using primary data collection.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B1333E">
        <w:trPr>
          <w:trHeight w:val="516"/>
        </w:trPr>
        <w:tc>
          <w:tcPr>
            <w:tcW w:w="10487" w:type="dxa"/>
            <w:gridSpan w:val="2"/>
            <w:vAlign w:val="center"/>
          </w:tcPr>
          <w:p w14:paraId="0DD56124" w14:textId="041C5B9C" w:rsidR="00CD54AD" w:rsidRPr="003C7DED" w:rsidRDefault="008060E0" w:rsidP="00644114">
            <w:pPr>
              <w:rPr>
                <w:rFonts w:ascii="Arial" w:hAnsi="Arial" w:cs="Arial"/>
                <w:sz w:val="22"/>
                <w:szCs w:val="22"/>
              </w:rPr>
            </w:pPr>
            <w:r w:rsidRPr="008060E0">
              <w:t xml:space="preserve">The quantitative data of Google Form will be numerically coded so that it can be systematically analyzed through the statistical software such as </w:t>
            </w:r>
            <w:r w:rsidR="00644114">
              <w:t>E</w:t>
            </w:r>
            <w:r w:rsidRPr="008060E0">
              <w:t xml:space="preserve">xcel or </w:t>
            </w:r>
            <w:r w:rsidR="00427105">
              <w:t>S</w:t>
            </w:r>
            <w:r w:rsidRPr="008060E0">
              <w:t xml:space="preserve">tata. Any data collected will be stored in a fully anonymous and confidential way.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B1333E">
        <w:trPr>
          <w:trHeight w:val="769"/>
        </w:trPr>
        <w:tc>
          <w:tcPr>
            <w:tcW w:w="10487" w:type="dxa"/>
            <w:gridSpan w:val="2"/>
            <w:vAlign w:val="center"/>
          </w:tcPr>
          <w:p w14:paraId="0D0B33B9" w14:textId="7EA86005" w:rsidR="00CD54AD" w:rsidRPr="003C7DED" w:rsidRDefault="00900EBE" w:rsidP="00B1333E">
            <w:pPr>
              <w:rPr>
                <w:rFonts w:ascii="Arial" w:hAnsi="Arial" w:cs="Arial"/>
                <w:sz w:val="22"/>
                <w:szCs w:val="22"/>
              </w:rPr>
            </w:pPr>
            <w:r w:rsidRPr="00900EBE">
              <w:t xml:space="preserve">In order to maintain the quality of data, purposive sampling will be imposed through rigorous application of digital screening questions at the start of the survey. This is to guarantee that only legitimate answers of the target group (Generation Z consumers in UK who use TikTok and purchase fast fashion) are gathered in order to achieve the target of 100 valid responses.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B1333E">
        <w:trPr>
          <w:trHeight w:val="1065"/>
        </w:trPr>
        <w:tc>
          <w:tcPr>
            <w:tcW w:w="10487" w:type="dxa"/>
            <w:gridSpan w:val="2"/>
            <w:vAlign w:val="center"/>
          </w:tcPr>
          <w:p w14:paraId="1E57CFBB" w14:textId="57FB5A59" w:rsidR="00CD54AD" w:rsidRPr="003C7DED" w:rsidRDefault="00744D10" w:rsidP="00B1333E">
            <w:pPr>
              <w:rPr>
                <w:rFonts w:ascii="Arial" w:hAnsi="Arial" w:cs="Arial"/>
                <w:sz w:val="22"/>
                <w:szCs w:val="22"/>
              </w:rPr>
            </w:pPr>
            <w:r w:rsidRPr="00744D10">
              <w:t xml:space="preserve">The numerical data will be safely stored in a personal laptop encrypted and extremely secure during the course of the study.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B1333E">
        <w:trPr>
          <w:trHeight w:val="769"/>
        </w:trPr>
        <w:tc>
          <w:tcPr>
            <w:tcW w:w="10487" w:type="dxa"/>
            <w:gridSpan w:val="2"/>
            <w:vAlign w:val="center"/>
          </w:tcPr>
          <w:p w14:paraId="528C9AA6" w14:textId="2F6444F7" w:rsidR="00CD54AD" w:rsidRPr="003C7DED" w:rsidRDefault="00E94945" w:rsidP="00B1333E">
            <w:pPr>
              <w:rPr>
                <w:rFonts w:ascii="Arial" w:hAnsi="Arial" w:cs="Arial"/>
                <w:sz w:val="22"/>
                <w:szCs w:val="22"/>
              </w:rPr>
            </w:pPr>
            <w:r w:rsidRPr="00E94945">
              <w:t xml:space="preserve">All the raw data will be destroyed as soon as the research project is fully finished.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B1333E">
        <w:trPr>
          <w:trHeight w:val="983"/>
        </w:trPr>
        <w:tc>
          <w:tcPr>
            <w:tcW w:w="10487" w:type="dxa"/>
            <w:gridSpan w:val="2"/>
            <w:vAlign w:val="center"/>
          </w:tcPr>
          <w:p w14:paraId="085691EB" w14:textId="64A5F56B" w:rsidR="00CD54AD" w:rsidRPr="003C7DED" w:rsidRDefault="00E94945" w:rsidP="00B1333E">
            <w:pPr>
              <w:rPr>
                <w:rFonts w:ascii="Arial" w:hAnsi="Arial" w:cs="Arial"/>
                <w:sz w:val="22"/>
                <w:szCs w:val="22"/>
              </w:rPr>
            </w:pPr>
            <w:r w:rsidRPr="00E94945">
              <w:t>The data will be supported with a simple documentation of the survey questions and the exact demographic variables</w:t>
            </w:r>
            <w:r>
              <w:t xml:space="preserve"> collected from the survey.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B1333E">
        <w:trPr>
          <w:trHeight w:val="1172"/>
        </w:trPr>
        <w:tc>
          <w:tcPr>
            <w:tcW w:w="10487" w:type="dxa"/>
            <w:gridSpan w:val="2"/>
            <w:vAlign w:val="center"/>
          </w:tcPr>
          <w:p w14:paraId="4E60E314" w14:textId="37C34873" w:rsidR="00CD54AD" w:rsidRPr="003C7DED" w:rsidRDefault="00D72AC1" w:rsidP="00B1333E">
            <w:pPr>
              <w:rPr>
                <w:rFonts w:ascii="Arial" w:hAnsi="Arial" w:cs="Arial"/>
                <w:bCs/>
                <w:sz w:val="22"/>
                <w:szCs w:val="22"/>
              </w:rPr>
            </w:pPr>
            <w:r w:rsidRPr="00D72AC1">
              <w:t xml:space="preserve">Raw data will not be distributed publicly, it will be accessible to the principal researcher and to the academic supervisor. A summary of the final research findings will however be availed to any participants who may request it at the end of the survey through email.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B1333E">
        <w:trPr>
          <w:trHeight w:val="769"/>
        </w:trPr>
        <w:tc>
          <w:tcPr>
            <w:tcW w:w="10487" w:type="dxa"/>
            <w:gridSpan w:val="2"/>
            <w:vAlign w:val="center"/>
          </w:tcPr>
          <w:p w14:paraId="4F053F79" w14:textId="38809A7F" w:rsidR="00CD54AD" w:rsidRPr="003C7DED" w:rsidRDefault="00D72AC1" w:rsidP="00B1333E">
            <w:pPr>
              <w:rPr>
                <w:rFonts w:ascii="Arial" w:hAnsi="Arial" w:cs="Arial"/>
                <w:sz w:val="22"/>
                <w:szCs w:val="22"/>
              </w:rPr>
            </w:pPr>
            <w:r w:rsidRPr="00D72AC1">
              <w:t xml:space="preserve">The new data to be produced through this research activity will be covered by copyright and intellectual property rights by the principal researcher.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B1333E">
        <w:trPr>
          <w:trHeight w:val="1280"/>
        </w:trPr>
        <w:tc>
          <w:tcPr>
            <w:tcW w:w="10487" w:type="dxa"/>
            <w:gridSpan w:val="2"/>
            <w:vAlign w:val="center"/>
          </w:tcPr>
          <w:p w14:paraId="7C28CA4E" w14:textId="59857724" w:rsidR="00CD54AD" w:rsidRPr="003C7DED" w:rsidRDefault="00BF1087" w:rsidP="00864354">
            <w:pPr>
              <w:rPr>
                <w:rFonts w:ascii="Arial" w:hAnsi="Arial" w:cs="Arial"/>
                <w:sz w:val="22"/>
                <w:szCs w:val="22"/>
              </w:rPr>
            </w:pPr>
            <w:r w:rsidRPr="00BF1087">
              <w:t>The resources needed are easily accessible and require no financial payments or funding. The research will just need a personal laptop, free access to Tik Tok application, and to the institutional database of the university with the journal articles. No additional expenses are incurred in storage since the data is stored on a personal laptop.</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1333E">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41721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B7D4DF9" w:rsidR="00417CBF" w:rsidRPr="003C7DED" w:rsidRDefault="00417214"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75B25">
                  <w:rPr>
                    <w:rFonts w:ascii="MS Gothic" w:eastAsia="MS Gothic" w:hAnsi="MS Gothic" w:cs="Arial" w:hint="eastAsia"/>
                    <w:sz w:val="22"/>
                    <w:szCs w:val="22"/>
                  </w:rPr>
                  <w:t>☒</w:t>
                </w:r>
              </w:sdtContent>
            </w:sdt>
          </w:p>
        </w:tc>
      </w:tr>
      <w:tr w:rsidR="00417CBF" w:rsidRPr="003C7DED" w14:paraId="0AC11C5A" w14:textId="77777777" w:rsidTr="00B1333E">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417214"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EFE6747" w:rsidR="00CC617C" w:rsidRPr="003C7DED" w:rsidRDefault="00417214"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B352F5">
                  <w:rPr>
                    <w:rFonts w:ascii="MS Gothic" w:eastAsia="MS Gothic" w:hAnsi="MS Gothic" w:cs="Arial" w:hint="eastAsia"/>
                    <w:sz w:val="22"/>
                    <w:szCs w:val="22"/>
                  </w:rPr>
                  <w:t>☒</w:t>
                </w:r>
              </w:sdtContent>
            </w:sdt>
          </w:p>
        </w:tc>
      </w:tr>
      <w:tr w:rsidR="00CD54AD" w:rsidRPr="003C7DED" w14:paraId="6E6131A3" w14:textId="77777777" w:rsidTr="00B1333E">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10E513E5" w:rsidR="00CD54AD" w:rsidRPr="003C7DED" w:rsidRDefault="00B352F5" w:rsidP="00CC617C">
            <w:pPr>
              <w:rPr>
                <w:rFonts w:ascii="Arial" w:hAnsi="Arial" w:cs="Arial"/>
                <w:sz w:val="22"/>
                <w:szCs w:val="22"/>
              </w:rPr>
            </w:pPr>
            <w:r w:rsidRPr="00B352F5">
              <w:rPr>
                <w:rFonts w:ascii="Arial" w:hAnsi="Arial" w:cs="Arial"/>
                <w:sz w:val="22"/>
                <w:szCs w:val="22"/>
              </w:rPr>
              <w:t xml:space="preserve">There is no risk expected since the survey is entirely based on the general consumer behaviour in terms of fast fashion and social media. </w:t>
            </w: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2DAA9278" w14:textId="77777777" w:rsidR="00CD54AD" w:rsidRDefault="00CD54AD" w:rsidP="00CC617C">
            <w:pPr>
              <w:rPr>
                <w:rFonts w:ascii="Arial" w:hAnsi="Arial" w:cs="Arial"/>
                <w:i/>
                <w:sz w:val="22"/>
                <w:szCs w:val="22"/>
              </w:rPr>
            </w:pPr>
          </w:p>
          <w:p w14:paraId="01B0956D" w14:textId="0511850F" w:rsidR="00B352F5" w:rsidRPr="003C7DED" w:rsidRDefault="00B352F5" w:rsidP="00CC617C">
            <w:pPr>
              <w:rPr>
                <w:rFonts w:ascii="Arial" w:hAnsi="Arial" w:cs="Arial"/>
                <w:i/>
                <w:sz w:val="22"/>
                <w:szCs w:val="22"/>
              </w:rPr>
            </w:pPr>
            <w:r>
              <w:rPr>
                <w:rFonts w:ascii="Arial" w:hAnsi="Arial" w:cs="Arial"/>
                <w:i/>
                <w:sz w:val="22"/>
                <w:szCs w:val="22"/>
              </w:rPr>
              <w:t>N/A</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417214"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D902665" w:rsidR="00CC617C" w:rsidRPr="003C7DED" w:rsidRDefault="00417214"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A47DBA">
                  <w:rPr>
                    <w:rFonts w:ascii="MS Gothic" w:eastAsia="MS Gothic" w:hAnsi="MS Gothic" w:cs="Arial" w:hint="eastAsia"/>
                    <w:sz w:val="22"/>
                    <w:szCs w:val="22"/>
                  </w:rPr>
                  <w:t>☒</w:t>
                </w:r>
              </w:sdtContent>
            </w:sdt>
          </w:p>
        </w:tc>
      </w:tr>
      <w:tr w:rsidR="00CD54AD" w:rsidRPr="003C7DED" w14:paraId="75743102" w14:textId="77777777" w:rsidTr="00B1333E">
        <w:tc>
          <w:tcPr>
            <w:tcW w:w="4838" w:type="dxa"/>
            <w:gridSpan w:val="2"/>
            <w:vAlign w:val="center"/>
          </w:tcPr>
          <w:p w14:paraId="46907F45" w14:textId="1E00EF3E" w:rsidR="00CD54AD" w:rsidRDefault="00003F2B" w:rsidP="00CC617C">
            <w:pPr>
              <w:rPr>
                <w:rFonts w:ascii="Arial" w:hAnsi="Arial" w:cs="Arial"/>
                <w:i/>
                <w:iCs/>
                <w:sz w:val="22"/>
                <w:szCs w:val="22"/>
              </w:rPr>
            </w:pPr>
            <w:r>
              <w:rPr>
                <w:rFonts w:ascii="Arial" w:hAnsi="Arial" w:cs="Arial"/>
                <w:i/>
                <w:iCs/>
                <w:sz w:val="22"/>
                <w:szCs w:val="22"/>
              </w:rPr>
              <w:t>Risk:</w:t>
            </w:r>
          </w:p>
          <w:p w14:paraId="24E6D74C" w14:textId="5FAC12B6" w:rsidR="00003F2B" w:rsidRPr="00003F2B" w:rsidRDefault="00003F2B" w:rsidP="00003F2B">
            <w:r>
              <w:t>As the personal information will</w:t>
            </w:r>
            <w:r w:rsidR="008977E1">
              <w:t xml:space="preserve"> not be collected, there will be no legal risks regarding the participant. It is because the questions will be closed ended. Thus, there is no scope for personal information to be included there. </w:t>
            </w: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943E0A8" w:rsidR="00CD54AD" w:rsidRPr="003C7DED" w:rsidRDefault="008977E1" w:rsidP="00CC617C">
            <w:pPr>
              <w:rPr>
                <w:rFonts w:ascii="Arial" w:hAnsi="Arial" w:cs="Arial"/>
                <w:i/>
                <w:sz w:val="22"/>
                <w:szCs w:val="22"/>
              </w:rPr>
            </w:pPr>
            <w:r>
              <w:rPr>
                <w:rFonts w:ascii="Arial" w:hAnsi="Arial" w:cs="Arial"/>
                <w:i/>
                <w:sz w:val="22"/>
                <w:szCs w:val="22"/>
              </w:rPr>
              <w:t xml:space="preserve">All the questions will be closed ended and data will be kept without any personal information. </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41721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BEF72EC" w:rsidR="00417CBF" w:rsidRPr="003C7DED" w:rsidRDefault="0041721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977E1">
                  <w:rPr>
                    <w:rFonts w:ascii="MS Gothic" w:eastAsia="MS Gothic" w:hAnsi="MS Gothic" w:cs="Arial" w:hint="eastAsia"/>
                    <w:sz w:val="22"/>
                    <w:szCs w:val="22"/>
                  </w:rPr>
                  <w:t>☒</w:t>
                </w:r>
              </w:sdtContent>
            </w:sdt>
          </w:p>
        </w:tc>
      </w:tr>
      <w:tr w:rsidR="00CD54AD" w:rsidRPr="003C7DED" w14:paraId="45C7BFD7" w14:textId="77777777" w:rsidTr="00B1333E">
        <w:tc>
          <w:tcPr>
            <w:tcW w:w="4838" w:type="dxa"/>
            <w:gridSpan w:val="2"/>
            <w:vAlign w:val="center"/>
          </w:tcPr>
          <w:p w14:paraId="4BABBE49" w14:textId="002D954D" w:rsidR="00CD54AD" w:rsidRDefault="008977E1" w:rsidP="00CC617C">
            <w:pPr>
              <w:rPr>
                <w:rFonts w:ascii="Arial" w:hAnsi="Arial" w:cs="Arial"/>
                <w:i/>
                <w:iCs/>
                <w:sz w:val="22"/>
                <w:szCs w:val="22"/>
              </w:rPr>
            </w:pPr>
            <w:r>
              <w:rPr>
                <w:rFonts w:ascii="Arial" w:hAnsi="Arial" w:cs="Arial"/>
                <w:i/>
                <w:iCs/>
                <w:sz w:val="22"/>
                <w:szCs w:val="22"/>
              </w:rPr>
              <w:t>Risk:</w:t>
            </w:r>
          </w:p>
          <w:p w14:paraId="6FC559CD" w14:textId="3364F711" w:rsidR="008977E1" w:rsidRPr="008977E1" w:rsidRDefault="008977E1" w:rsidP="00CC617C">
            <w:pPr>
              <w:rPr>
                <w:rFonts w:ascii="Arial" w:hAnsi="Arial" w:cs="Arial"/>
                <w:iCs/>
                <w:sz w:val="22"/>
                <w:szCs w:val="22"/>
              </w:rPr>
            </w:pPr>
            <w:r w:rsidRPr="008977E1">
              <w:rPr>
                <w:rFonts w:ascii="Arial" w:hAnsi="Arial" w:cs="Arial"/>
                <w:iCs/>
                <w:sz w:val="22"/>
                <w:szCs w:val="22"/>
              </w:rPr>
              <w:t xml:space="preserve">This research will not include any financial disclosure. </w:t>
            </w: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5AD24D55" w:rsidR="00CD54AD" w:rsidRPr="003D6C46" w:rsidRDefault="003D6C46" w:rsidP="00CC617C">
            <w:pPr>
              <w:rPr>
                <w:rFonts w:ascii="Arial" w:hAnsi="Arial" w:cs="Arial"/>
                <w:sz w:val="22"/>
                <w:szCs w:val="22"/>
              </w:rPr>
            </w:pPr>
            <w:r w:rsidRPr="003D6C46">
              <w:rPr>
                <w:rFonts w:ascii="Arial" w:hAnsi="Arial" w:cs="Arial"/>
                <w:sz w:val="22"/>
                <w:szCs w:val="22"/>
              </w:rPr>
              <w:t>Not applicable.</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74990E88"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803CF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B1333E">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62264979" w:rsidR="00CD54AD" w:rsidRPr="003C7DED" w:rsidRDefault="0073027B" w:rsidP="0073027B">
            <w:r w:rsidRPr="0073027B">
              <w:t xml:space="preserve">The University is in danger of negative publicity in case of a data protection incident. </w:t>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204A2C7F" w:rsidR="00CD54AD" w:rsidRPr="003C7DED" w:rsidRDefault="0073027B" w:rsidP="00CC617C">
            <w:pPr>
              <w:rPr>
                <w:rFonts w:ascii="Arial" w:hAnsi="Arial" w:cs="Arial"/>
                <w:sz w:val="22"/>
                <w:szCs w:val="22"/>
              </w:rPr>
            </w:pPr>
            <w:r w:rsidRPr="0073027B">
              <w:rPr>
                <w:rFonts w:ascii="Arial" w:hAnsi="Arial" w:cs="Arial"/>
                <w:sz w:val="22"/>
                <w:szCs w:val="22"/>
              </w:rPr>
              <w:t xml:space="preserve">The research ethics principles at the university will be followed with great care, and the anonymity of participants and encryption of data will be ensured. </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8DB5815"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08115F">
                  <w:rPr>
                    <w:rFonts w:ascii="MS Gothic" w:eastAsia="MS Gothic" w:hAnsi="MS Gothic" w:cs="Arial" w:hint="eastAsia"/>
                    <w:sz w:val="22"/>
                    <w:szCs w:val="22"/>
                  </w:rPr>
                  <w:t>☒</w:t>
                </w:r>
              </w:sdtContent>
            </w:sdt>
          </w:p>
        </w:tc>
      </w:tr>
      <w:tr w:rsidR="00CD54AD" w:rsidRPr="003C7DED" w14:paraId="23E5CFCE" w14:textId="77777777" w:rsidTr="00B1333E">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071AE0AC" w:rsidR="00CD54AD" w:rsidRPr="003C7DED" w:rsidRDefault="00803CF4" w:rsidP="00803CF4">
            <w:r w:rsidRPr="00803CF4">
              <w:t xml:space="preserve">No expected risk exists as the target </w:t>
            </w:r>
            <w:r w:rsidR="0008115F">
              <w:t>participants</w:t>
            </w:r>
            <w:r w:rsidRPr="00803CF4">
              <w:t xml:space="preserve"> is an adult and the survey will be online with no face-to-face interaction. </w:t>
            </w: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29CCE807" w:rsidR="00CD54AD" w:rsidRPr="003C7DED" w:rsidRDefault="0045321E" w:rsidP="00CC617C">
            <w:pPr>
              <w:rPr>
                <w:rFonts w:ascii="Arial" w:hAnsi="Arial" w:cs="Arial"/>
                <w:sz w:val="22"/>
                <w:szCs w:val="22"/>
              </w:rPr>
            </w:pPr>
            <w:r w:rsidRPr="0045321E">
              <w:rPr>
                <w:rFonts w:ascii="Arial" w:hAnsi="Arial" w:cs="Arial"/>
                <w:sz w:val="22"/>
                <w:szCs w:val="22"/>
              </w:rPr>
              <w:t>Not applicable.</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0890CC6"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955E1">
                  <w:rPr>
                    <w:rFonts w:ascii="MS Gothic" w:eastAsia="MS Gothic" w:hAnsi="MS Gothic" w:cs="Arial" w:hint="eastAsia"/>
                    <w:sz w:val="22"/>
                    <w:szCs w:val="22"/>
                  </w:rPr>
                  <w:t>☒</w:t>
                </w:r>
              </w:sdtContent>
            </w:sdt>
          </w:p>
        </w:tc>
      </w:tr>
      <w:tr w:rsidR="00CD54AD" w:rsidRPr="003C7DED" w14:paraId="6E4AB8E7" w14:textId="77777777" w:rsidTr="00B1333E">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69AD71B3" w:rsidR="00CD54AD" w:rsidRPr="003C7DED" w:rsidRDefault="00F955E1" w:rsidP="00F955E1">
            <w:r w:rsidRPr="00F955E1">
              <w:t xml:space="preserve">The study does not discuss any sensitive or illegal issues since the study is limited to fast fashion and social media marketing. </w:t>
            </w: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4A76F9D"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F13BD">
                  <w:rPr>
                    <w:rFonts w:ascii="MS Gothic" w:eastAsia="MS Gothic" w:hAnsi="MS Gothic" w:cs="Arial" w:hint="eastAsia"/>
                    <w:sz w:val="22"/>
                    <w:szCs w:val="22"/>
                  </w:rPr>
                  <w:t>☒</w:t>
                </w:r>
              </w:sdtContent>
            </w:sdt>
          </w:p>
        </w:tc>
      </w:tr>
      <w:tr w:rsidR="00CD54AD" w:rsidRPr="003C7DED" w14:paraId="2CBC0DD7" w14:textId="77777777" w:rsidTr="00B1333E">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8C77068" w:rsidR="00CD54AD" w:rsidRPr="003C7DED" w:rsidRDefault="00856BAF" w:rsidP="00856BAF">
            <w:r w:rsidRPr="00856BAF">
              <w:t xml:space="preserve">Not applicable since the study will be done all online. </w:t>
            </w: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20D2B995" w:rsidR="00CD54AD" w:rsidRPr="003C7DED" w:rsidRDefault="00856BAF" w:rsidP="00856BAF">
            <w:r w:rsidRPr="00856BAF">
              <w:t>Not applicable.</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0F2042E"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F13BD">
                  <w:rPr>
                    <w:rFonts w:ascii="MS Gothic" w:eastAsia="MS Gothic" w:hAnsi="MS Gothic" w:cs="Arial" w:hint="eastAsia"/>
                    <w:sz w:val="22"/>
                    <w:szCs w:val="22"/>
                  </w:rPr>
                  <w:t>☒</w:t>
                </w:r>
              </w:sdtContent>
            </w:sdt>
          </w:p>
        </w:tc>
      </w:tr>
      <w:tr w:rsidR="00CD54AD" w:rsidRPr="003C7DED" w14:paraId="13F21F7E" w14:textId="77777777" w:rsidTr="00B1333E">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668582C0" w:rsidR="00CD54AD" w:rsidRPr="003C7DED" w:rsidRDefault="00BF13BD" w:rsidP="00BF13BD">
            <w:r w:rsidRPr="00BF13BD">
              <w:t xml:space="preserve">This online survey does not involve any physical activities. </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541B7CE8" w:rsidR="00CD54AD" w:rsidRPr="003C7DED" w:rsidRDefault="00BF13BD" w:rsidP="00CC617C">
            <w:pPr>
              <w:rPr>
                <w:rFonts w:ascii="Arial" w:hAnsi="Arial" w:cs="Arial"/>
              </w:rPr>
            </w:pPr>
            <w:r w:rsidRPr="00BF13BD">
              <w:rPr>
                <w:rFonts w:ascii="Arial" w:hAnsi="Arial" w:cs="Arial"/>
              </w:rPr>
              <w:t>Not applicable.</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6D5F160"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3596E">
                  <w:rPr>
                    <w:rFonts w:ascii="MS Gothic" w:eastAsia="MS Gothic" w:hAnsi="MS Gothic" w:cs="Arial" w:hint="eastAsia"/>
                    <w:sz w:val="22"/>
                    <w:szCs w:val="22"/>
                  </w:rPr>
                  <w:t>☒</w:t>
                </w:r>
              </w:sdtContent>
            </w:sdt>
          </w:p>
        </w:tc>
      </w:tr>
      <w:tr w:rsidR="00CD54AD" w:rsidRPr="003C7DED" w14:paraId="5127E937" w14:textId="77777777" w:rsidTr="00B1333E">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1C381C65" w:rsidR="00CD54AD" w:rsidRPr="003C7DED" w:rsidRDefault="0033596E" w:rsidP="0033596E">
            <w:r w:rsidRPr="0033596E">
              <w:t xml:space="preserve">Not relevant, since the only equipment to be utilized is a regular personal laptop. </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303846E" w:rsidR="00CD54AD" w:rsidRPr="003C7DED" w:rsidRDefault="0033596E" w:rsidP="0033596E">
            <w:r w:rsidRPr="0033596E">
              <w:t>Not applicable.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F440590"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3596E">
                  <w:rPr>
                    <w:rFonts w:ascii="MS Gothic" w:eastAsia="MS Gothic" w:hAnsi="MS Gothic" w:cs="Arial" w:hint="eastAsia"/>
                    <w:sz w:val="22"/>
                    <w:szCs w:val="22"/>
                  </w:rPr>
                  <w:t>☒</w:t>
                </w:r>
              </w:sdtContent>
            </w:sdt>
          </w:p>
        </w:tc>
      </w:tr>
      <w:tr w:rsidR="00CD54AD" w:rsidRPr="003C7DED" w14:paraId="7AD6C7F8" w14:textId="77777777" w:rsidTr="00B1333E">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C7726" w:rsidR="00CD54AD" w:rsidRPr="003C7DED" w:rsidRDefault="0033596E" w:rsidP="0033596E">
            <w:r>
              <w:t>No</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5D7BFE11" w:rsidR="00CD54AD" w:rsidRPr="003C7DED" w:rsidRDefault="0033596E" w:rsidP="0033596E">
            <w:r>
              <w:t>Not Applicable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5AC2EB4" w:rsidR="00395AF2"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07CC2">
                  <w:rPr>
                    <w:rFonts w:ascii="MS Gothic" w:eastAsia="MS Gothic" w:hAnsi="MS Gothic" w:cs="Arial" w:hint="eastAsia"/>
                    <w:sz w:val="22"/>
                    <w:szCs w:val="22"/>
                  </w:rPr>
                  <w:t>☒</w:t>
                </w:r>
              </w:sdtContent>
            </w:sdt>
          </w:p>
        </w:tc>
      </w:tr>
      <w:tr w:rsidR="00CD54AD" w:rsidRPr="003C7DED" w14:paraId="70DE5A7E" w14:textId="77777777" w:rsidTr="00B1333E">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56E34D16" w:rsidR="00CD54AD" w:rsidRPr="003C7DED" w:rsidRDefault="0033596E" w:rsidP="0033596E">
            <w:r w:rsidRPr="0033596E">
              <w:t xml:space="preserve">Not relevant to online survey research. </w:t>
            </w: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195ED6C8" w:rsidR="00CD54AD" w:rsidRPr="003C7DED" w:rsidRDefault="0033596E" w:rsidP="0033596E">
            <w:r w:rsidRPr="0033596E">
              <w:t>Not applicable.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181AC1B" w:rsidR="00CD54AD" w:rsidRPr="003C7DED" w:rsidRDefault="0041721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07CC2">
                  <w:rPr>
                    <w:rFonts w:ascii="MS Gothic" w:eastAsia="MS Gothic" w:hAnsi="MS Gothic" w:cs="Arial" w:hint="eastAsia"/>
                    <w:sz w:val="22"/>
                    <w:szCs w:val="22"/>
                  </w:rPr>
                  <w:t>☒</w:t>
                </w:r>
              </w:sdtContent>
            </w:sdt>
          </w:p>
        </w:tc>
      </w:tr>
      <w:tr w:rsidR="00CD54AD" w:rsidRPr="003C7DED" w14:paraId="4701B85E" w14:textId="77777777" w:rsidTr="00B1333E">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64758193" w:rsidR="00CD54AD" w:rsidRPr="003C7DED" w:rsidRDefault="00075B25" w:rsidP="00CC617C">
            <w:pPr>
              <w:rPr>
                <w:rFonts w:ascii="Arial" w:hAnsi="Arial" w:cs="Arial"/>
                <w:sz w:val="22"/>
                <w:szCs w:val="22"/>
              </w:rPr>
            </w:pPr>
            <w:r w:rsidRPr="00075B25">
              <w:rPr>
                <w:rFonts w:ascii="Arial" w:hAnsi="Arial" w:cs="Arial"/>
                <w:sz w:val="22"/>
                <w:szCs w:val="22"/>
              </w:rPr>
              <w:t>The environmental risk is low because the study is done entirely online.</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14BF8D9F" w:rsidR="00CD54AD" w:rsidRPr="003C7DED" w:rsidRDefault="00075B25" w:rsidP="00CC617C">
            <w:pPr>
              <w:rPr>
                <w:rFonts w:ascii="Arial" w:hAnsi="Arial" w:cs="Arial"/>
                <w:sz w:val="22"/>
                <w:szCs w:val="22"/>
              </w:rPr>
            </w:pPr>
            <w:r w:rsidRPr="00075B25">
              <w:rPr>
                <w:rFonts w:ascii="Arial" w:hAnsi="Arial" w:cs="Arial"/>
                <w:sz w:val="22"/>
                <w:szCs w:val="22"/>
              </w:rPr>
              <w:t>No physical waste will be generated with the use of online forms and digital databases on a personal laptop.</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B1333E">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B1333E">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B1333E">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B1333E">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B1333E">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417214" w:rsidP="00B1333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417214" w:rsidP="00B1333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4162212" w:rsidR="00395AF2" w:rsidRPr="003C7DED" w:rsidRDefault="00417214" w:rsidP="00B1333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07CC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B1333E">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B1333E">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B1333E">
        <w:trPr>
          <w:trHeight w:val="1807"/>
        </w:trPr>
        <w:tc>
          <w:tcPr>
            <w:tcW w:w="10384" w:type="dxa"/>
            <w:gridSpan w:val="3"/>
            <w:shd w:val="clear" w:color="auto" w:fill="C1E4F5" w:themeFill="accent1" w:themeFillTint="33"/>
          </w:tcPr>
          <w:p w14:paraId="0D1EB87F" w14:textId="6AA8AF83" w:rsidR="00CD54AD" w:rsidRPr="003C7DED" w:rsidRDefault="00CD54AD" w:rsidP="00B1333E">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B1333E">
            <w:pPr>
              <w:jc w:val="both"/>
              <w:rPr>
                <w:rFonts w:ascii="Arial" w:hAnsi="Arial" w:cs="Arial"/>
                <w:b/>
                <w:bCs/>
                <w:color w:val="000000"/>
                <w:sz w:val="22"/>
                <w:szCs w:val="22"/>
              </w:rPr>
            </w:pPr>
          </w:p>
          <w:p w14:paraId="6D6C8AD4" w14:textId="77777777" w:rsidR="00CD54AD" w:rsidRPr="003C7DED" w:rsidRDefault="00CD54AD" w:rsidP="00B1333E">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B1333E">
            <w:pPr>
              <w:jc w:val="both"/>
              <w:rPr>
                <w:rFonts w:ascii="Arial" w:hAnsi="Arial" w:cs="Arial"/>
                <w:sz w:val="22"/>
                <w:szCs w:val="22"/>
              </w:rPr>
            </w:pPr>
          </w:p>
        </w:tc>
      </w:tr>
      <w:tr w:rsidR="00CD54AD" w:rsidRPr="003C7DED" w14:paraId="2CF2F9D4" w14:textId="77777777" w:rsidTr="00B1333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B1333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FA96D61" w:rsidR="00CD54AD" w:rsidRPr="003C7DED" w:rsidRDefault="00507CC2" w:rsidP="00B1333E">
            <w:pPr>
              <w:pStyle w:val="NoSpacing"/>
              <w:rPr>
                <w:rFonts w:ascii="Arial" w:hAnsi="Arial" w:cs="Arial"/>
                <w:sz w:val="22"/>
                <w:szCs w:val="22"/>
              </w:rPr>
            </w:pPr>
            <w:r w:rsidRPr="00507CC2">
              <w:rPr>
                <w:rFonts w:ascii="Arial" w:hAnsi="Arial" w:cs="Arial"/>
                <w:sz w:val="22"/>
                <w:szCs w:val="22"/>
              </w:rPr>
              <w:t>Foysol Ahmod</w:t>
            </w:r>
          </w:p>
        </w:tc>
      </w:tr>
      <w:tr w:rsidR="00CD54AD" w:rsidRPr="003C7DED" w14:paraId="458D5B06" w14:textId="77777777" w:rsidTr="00B1333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B1333E">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B1333E">
            <w:pPr>
              <w:pStyle w:val="NoSpacing"/>
              <w:rPr>
                <w:rFonts w:ascii="Arial" w:hAnsi="Arial" w:cs="Arial"/>
                <w:b/>
                <w:bCs/>
                <w:sz w:val="22"/>
                <w:szCs w:val="22"/>
              </w:rPr>
            </w:pPr>
          </w:p>
        </w:tc>
      </w:tr>
      <w:tr w:rsidR="00CD54AD" w:rsidRPr="003C7DED" w14:paraId="4B16AB72" w14:textId="77777777" w:rsidTr="00B1333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B1333E">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C923C2C" w:rsidR="00CD54AD" w:rsidRPr="003C7DED" w:rsidRDefault="00507CC2" w:rsidP="00B1333E">
            <w:pPr>
              <w:pStyle w:val="NoSpacing"/>
              <w:rPr>
                <w:rFonts w:ascii="Arial" w:hAnsi="Arial" w:cs="Arial"/>
                <w:b/>
                <w:bCs/>
                <w:sz w:val="22"/>
                <w:szCs w:val="22"/>
              </w:rPr>
            </w:pPr>
            <w:r>
              <w:rPr>
                <w:rFonts w:ascii="Arial" w:hAnsi="Arial" w:cs="Arial"/>
                <w:b/>
                <w:bCs/>
                <w:sz w:val="22"/>
                <w:szCs w:val="22"/>
              </w:rPr>
              <w:t>4/6/2026</w:t>
            </w:r>
          </w:p>
        </w:tc>
      </w:tr>
      <w:tr w:rsidR="007F0207" w:rsidRPr="003C7DED" w14:paraId="22DD9E5C" w14:textId="77777777" w:rsidTr="00B1333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02058EB" w:rsidR="007F0207" w:rsidRPr="003C7DED" w:rsidRDefault="00682B03" w:rsidP="007F0207">
            <w:pPr>
              <w:pStyle w:val="NoSpacing"/>
              <w:rPr>
                <w:rFonts w:ascii="Arial" w:hAnsi="Arial" w:cs="Arial"/>
                <w:b/>
                <w:bCs/>
                <w:sz w:val="22"/>
                <w:szCs w:val="22"/>
              </w:rPr>
            </w:pPr>
            <w:r>
              <w:rPr>
                <w:rFonts w:ascii="Arial" w:hAnsi="Arial" w:cs="Arial"/>
                <w:b/>
                <w:bCs/>
                <w:sz w:val="22"/>
                <w:szCs w:val="22"/>
              </w:rPr>
              <w:t>Philippa Fitzgerald</w:t>
            </w:r>
          </w:p>
        </w:tc>
      </w:tr>
      <w:tr w:rsidR="007F0207" w:rsidRPr="003C7DED" w14:paraId="4CCDA87E" w14:textId="77777777" w:rsidTr="00B1333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9A31C89" w:rsidR="007F0207" w:rsidRPr="003C7DED" w:rsidRDefault="00682B03" w:rsidP="007F0207">
            <w:pPr>
              <w:pStyle w:val="NoSpacing"/>
              <w:rPr>
                <w:rFonts w:ascii="Arial" w:hAnsi="Arial" w:cs="Arial"/>
                <w:b/>
                <w:bCs/>
                <w:sz w:val="22"/>
                <w:szCs w:val="22"/>
              </w:rPr>
            </w:pPr>
            <w:r>
              <w:rPr>
                <w:rFonts w:ascii="Arial" w:hAnsi="Arial" w:cs="Arial"/>
                <w:b/>
                <w:bCs/>
                <w:sz w:val="22"/>
                <w:szCs w:val="22"/>
              </w:rPr>
              <w:t>Philippa Fitzgerald</w:t>
            </w:r>
          </w:p>
        </w:tc>
      </w:tr>
      <w:tr w:rsidR="007F0207" w:rsidRPr="003C7DED" w14:paraId="214A6A87" w14:textId="77777777" w:rsidTr="00B1333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A6FBDD2" w:rsidR="007F0207" w:rsidRPr="003C7DED" w:rsidRDefault="00682B03" w:rsidP="007F0207">
            <w:pPr>
              <w:pStyle w:val="NoSpacing"/>
              <w:rPr>
                <w:rFonts w:ascii="Arial" w:hAnsi="Arial" w:cs="Arial"/>
                <w:b/>
                <w:bCs/>
                <w:sz w:val="22"/>
                <w:szCs w:val="22"/>
              </w:rPr>
            </w:pPr>
            <w:r>
              <w:rPr>
                <w:rFonts w:ascii="Arial" w:hAnsi="Arial" w:cs="Arial"/>
                <w:b/>
                <w:bCs/>
                <w:sz w:val="22"/>
                <w:szCs w:val="22"/>
              </w:rPr>
              <w:t>6/6/26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B06DE4F" w:rsidR="00237489" w:rsidRPr="003C7DED" w:rsidRDefault="00507CC2" w:rsidP="00B1333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B1333E">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A223E07" w:rsidR="00237489" w:rsidRPr="003C7DED" w:rsidRDefault="00507CC2" w:rsidP="00B1333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B1333E">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B1333E">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B1333E">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B1333E">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1466746B" w:rsidR="00237489" w:rsidRPr="003C7DED" w:rsidRDefault="00507CC2" w:rsidP="00B1333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B1333E">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D32E2E9" w:rsidR="00237489" w:rsidRPr="003C7DED" w:rsidRDefault="00507CC2" w:rsidP="00B1333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B1333E">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DE2CFB0" w:rsidR="00237489" w:rsidRPr="003C7DED" w:rsidRDefault="00507CC2" w:rsidP="00B1333E">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B1333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E1C7FA8" w:rsidR="00237489" w:rsidRPr="003C7DED" w:rsidRDefault="00507CC2" w:rsidP="00B1333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B1333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6A14DBF" w:rsidR="00237489" w:rsidRPr="003C7DED" w:rsidRDefault="00507CC2" w:rsidP="00B1333E">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B1333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B1333E">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B1333E">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B1333E">
        <w:tc>
          <w:tcPr>
            <w:tcW w:w="10485" w:type="dxa"/>
            <w:shd w:val="clear" w:color="auto" w:fill="C1F0C7" w:themeFill="accent3" w:themeFillTint="33"/>
          </w:tcPr>
          <w:p w14:paraId="2C2A908A" w14:textId="77777777" w:rsidR="000B5B9A" w:rsidRPr="003C7DED" w:rsidRDefault="000B5B9A" w:rsidP="00B1333E">
            <w:pPr>
              <w:rPr>
                <w:rFonts w:ascii="Arial" w:hAnsi="Arial" w:cs="Arial"/>
                <w:b/>
                <w:sz w:val="22"/>
                <w:szCs w:val="22"/>
              </w:rPr>
            </w:pPr>
          </w:p>
          <w:p w14:paraId="77F7C0AB" w14:textId="77777777" w:rsidR="000B5B9A" w:rsidRPr="003C7DED" w:rsidRDefault="000B5B9A" w:rsidP="00B1333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B1333E">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B1333E">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417214" w:rsidP="00B1333E">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B1333E">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B1333E">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417214" w:rsidP="00B1333E">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417214" w:rsidP="00B1333E">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417214" w:rsidP="00B1333E">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417214" w:rsidP="00B1333E">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B1333E">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B1333E">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B1333E">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B1333E">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B1333E">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B1333E">
        <w:tc>
          <w:tcPr>
            <w:tcW w:w="562" w:type="dxa"/>
            <w:tcBorders>
              <w:top w:val="nil"/>
              <w:left w:val="nil"/>
              <w:bottom w:val="nil"/>
              <w:right w:val="nil"/>
            </w:tcBorders>
            <w:shd w:val="clear" w:color="auto" w:fill="FFFFFF" w:themeFill="background1"/>
          </w:tcPr>
          <w:p w14:paraId="7DE2119C" w14:textId="77777777" w:rsidR="00886A02" w:rsidRPr="003C7DED" w:rsidRDefault="00886A02" w:rsidP="00B1333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B1333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B1333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B1333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B1333E">
            <w:pPr>
              <w:autoSpaceDE w:val="0"/>
              <w:autoSpaceDN w:val="0"/>
              <w:adjustRightInd w:val="0"/>
              <w:jc w:val="center"/>
              <w:rPr>
                <w:rFonts w:ascii="Arial" w:hAnsi="Arial" w:cs="Arial"/>
                <w:b/>
                <w:sz w:val="22"/>
                <w:szCs w:val="22"/>
              </w:rPr>
            </w:pPr>
          </w:p>
          <w:p w14:paraId="23A829FA" w14:textId="77777777" w:rsidR="00886A02" w:rsidRPr="003C7DED" w:rsidRDefault="00886A02" w:rsidP="00B1333E">
            <w:pPr>
              <w:autoSpaceDE w:val="0"/>
              <w:autoSpaceDN w:val="0"/>
              <w:adjustRightInd w:val="0"/>
              <w:jc w:val="center"/>
              <w:rPr>
                <w:rFonts w:ascii="Arial" w:hAnsi="Arial" w:cs="Arial"/>
                <w:b/>
                <w:sz w:val="22"/>
                <w:szCs w:val="22"/>
              </w:rPr>
            </w:pPr>
          </w:p>
          <w:p w14:paraId="055F1345" w14:textId="77777777" w:rsidR="00886A02" w:rsidRPr="003C7DED" w:rsidRDefault="00886A02" w:rsidP="00B1333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417214" w:rsidP="00B1333E">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B1333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B1333E">
            <w:pPr>
              <w:autoSpaceDE w:val="0"/>
              <w:autoSpaceDN w:val="0"/>
              <w:adjustRightInd w:val="0"/>
              <w:rPr>
                <w:rFonts w:ascii="Arial" w:hAnsi="Arial" w:cs="Arial"/>
                <w:bCs/>
                <w:sz w:val="22"/>
                <w:szCs w:val="22"/>
              </w:rPr>
            </w:pPr>
          </w:p>
          <w:p w14:paraId="39FABB10" w14:textId="77777777" w:rsidR="00A54125" w:rsidRPr="003C7DED" w:rsidRDefault="00A54125" w:rsidP="00B1333E">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B1333E">
            <w:pPr>
              <w:autoSpaceDE w:val="0"/>
              <w:autoSpaceDN w:val="0"/>
              <w:adjustRightInd w:val="0"/>
              <w:rPr>
                <w:rFonts w:ascii="Arial" w:hAnsi="Arial" w:cs="Arial"/>
                <w:bCs/>
                <w:sz w:val="22"/>
                <w:szCs w:val="22"/>
              </w:rPr>
            </w:pPr>
          </w:p>
          <w:p w14:paraId="58CCD6B0" w14:textId="77777777" w:rsidR="00A54125" w:rsidRPr="003C7DED" w:rsidRDefault="00A54125" w:rsidP="00B1333E">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B1333E">
            <w:pPr>
              <w:autoSpaceDE w:val="0"/>
              <w:autoSpaceDN w:val="0"/>
              <w:adjustRightInd w:val="0"/>
              <w:rPr>
                <w:rFonts w:ascii="Arial" w:hAnsi="Arial" w:cs="Arial"/>
                <w:bCs/>
                <w:sz w:val="22"/>
                <w:szCs w:val="22"/>
              </w:rPr>
            </w:pPr>
          </w:p>
          <w:p w14:paraId="038E1F02" w14:textId="77777777" w:rsidR="00A54125" w:rsidRPr="003C7DED" w:rsidRDefault="00A54125" w:rsidP="00B1333E">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B1333E">
            <w:pPr>
              <w:autoSpaceDE w:val="0"/>
              <w:autoSpaceDN w:val="0"/>
              <w:adjustRightInd w:val="0"/>
              <w:rPr>
                <w:rFonts w:ascii="Arial" w:hAnsi="Arial" w:cs="Arial"/>
                <w:bCs/>
                <w:sz w:val="22"/>
                <w:szCs w:val="22"/>
              </w:rPr>
            </w:pPr>
          </w:p>
          <w:p w14:paraId="6CBD9318" w14:textId="77777777" w:rsidR="00A54125" w:rsidRPr="003C7DED" w:rsidRDefault="00A54125" w:rsidP="00B1333E">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B1333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B1333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B1333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B1333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41721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417214"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41721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B1333E">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B1333E">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B1333E">
            <w:pPr>
              <w:rPr>
                <w:rFonts w:ascii="Arial" w:hAnsi="Arial" w:cs="Arial"/>
                <w:bCs/>
                <w:sz w:val="22"/>
                <w:szCs w:val="22"/>
              </w:rPr>
            </w:pPr>
          </w:p>
          <w:p w14:paraId="5BFDF8E2" w14:textId="77777777" w:rsidR="00F830BF" w:rsidRPr="003C7DED" w:rsidRDefault="00F830BF" w:rsidP="00B1333E">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B1333E">
        <w:trPr>
          <w:trHeight w:val="172"/>
        </w:trPr>
        <w:tc>
          <w:tcPr>
            <w:tcW w:w="10956" w:type="dxa"/>
            <w:gridSpan w:val="6"/>
            <w:shd w:val="clear" w:color="auto" w:fill="F2F2F2" w:themeFill="background1" w:themeFillShade="F2"/>
          </w:tcPr>
          <w:p w14:paraId="280BB70F" w14:textId="3981B61A" w:rsidR="006B2FD0" w:rsidRPr="003C7DED" w:rsidRDefault="006B2FD0" w:rsidP="00B1333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B1333E">
        <w:trPr>
          <w:trHeight w:val="172"/>
        </w:trPr>
        <w:tc>
          <w:tcPr>
            <w:tcW w:w="816" w:type="dxa"/>
            <w:shd w:val="clear" w:color="auto" w:fill="F2F2F2" w:themeFill="background1" w:themeFillShade="F2"/>
            <w:vAlign w:val="center"/>
          </w:tcPr>
          <w:p w14:paraId="4961C88E" w14:textId="3B69B251" w:rsidR="006B2FD0" w:rsidRPr="003C7DED" w:rsidRDefault="006B2FD0" w:rsidP="00B1333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B1333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B1333E">
            <w:pPr>
              <w:autoSpaceDE w:val="0"/>
              <w:autoSpaceDN w:val="0"/>
              <w:adjustRightInd w:val="0"/>
              <w:rPr>
                <w:rFonts w:ascii="Arial" w:hAnsi="Arial" w:cs="Arial"/>
                <w:bCs/>
                <w:sz w:val="22"/>
                <w:szCs w:val="22"/>
              </w:rPr>
            </w:pPr>
          </w:p>
          <w:p w14:paraId="541AF5CF" w14:textId="77777777" w:rsidR="006B2FD0" w:rsidRPr="003C7DED" w:rsidRDefault="006B2FD0" w:rsidP="00B1333E">
            <w:pPr>
              <w:autoSpaceDE w:val="0"/>
              <w:autoSpaceDN w:val="0"/>
              <w:adjustRightInd w:val="0"/>
              <w:rPr>
                <w:rFonts w:ascii="Arial" w:hAnsi="Arial" w:cs="Arial"/>
                <w:bCs/>
                <w:sz w:val="22"/>
                <w:szCs w:val="22"/>
              </w:rPr>
            </w:pPr>
          </w:p>
        </w:tc>
      </w:tr>
      <w:tr w:rsidR="006B2FD0" w:rsidRPr="003C7DED" w14:paraId="3FDE87C2" w14:textId="77777777" w:rsidTr="00B1333E">
        <w:trPr>
          <w:trHeight w:val="227"/>
        </w:trPr>
        <w:tc>
          <w:tcPr>
            <w:tcW w:w="816" w:type="dxa"/>
            <w:shd w:val="clear" w:color="auto" w:fill="F2F2F2" w:themeFill="background1" w:themeFillShade="F2"/>
            <w:vAlign w:val="center"/>
          </w:tcPr>
          <w:p w14:paraId="37F5B360" w14:textId="23E93B58" w:rsidR="006B2FD0" w:rsidRPr="003C7DED" w:rsidRDefault="006B2FD0" w:rsidP="00B1333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B1333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B1333E">
            <w:pPr>
              <w:autoSpaceDE w:val="0"/>
              <w:autoSpaceDN w:val="0"/>
              <w:adjustRightInd w:val="0"/>
              <w:rPr>
                <w:rFonts w:ascii="Arial" w:hAnsi="Arial" w:cs="Arial"/>
                <w:bCs/>
                <w:sz w:val="22"/>
                <w:szCs w:val="22"/>
              </w:rPr>
            </w:pPr>
          </w:p>
          <w:p w14:paraId="10F5C6F6" w14:textId="77777777" w:rsidR="006B2FD0" w:rsidRPr="003C7DED" w:rsidRDefault="006B2FD0" w:rsidP="00B1333E">
            <w:pPr>
              <w:autoSpaceDE w:val="0"/>
              <w:autoSpaceDN w:val="0"/>
              <w:adjustRightInd w:val="0"/>
              <w:rPr>
                <w:rFonts w:ascii="Arial" w:hAnsi="Arial" w:cs="Arial"/>
                <w:bCs/>
                <w:sz w:val="22"/>
                <w:szCs w:val="22"/>
              </w:rPr>
            </w:pPr>
          </w:p>
        </w:tc>
      </w:tr>
      <w:tr w:rsidR="006B2FD0" w:rsidRPr="003C7DED" w14:paraId="19D71CD8" w14:textId="77777777" w:rsidTr="00B1333E">
        <w:trPr>
          <w:trHeight w:val="227"/>
        </w:trPr>
        <w:tc>
          <w:tcPr>
            <w:tcW w:w="816" w:type="dxa"/>
            <w:shd w:val="clear" w:color="auto" w:fill="F2F2F2" w:themeFill="background1" w:themeFillShade="F2"/>
            <w:vAlign w:val="center"/>
          </w:tcPr>
          <w:p w14:paraId="570B06C0" w14:textId="3649CA08" w:rsidR="006B2FD0" w:rsidRPr="003C7DED" w:rsidRDefault="006B2FD0" w:rsidP="00B1333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B1333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B1333E">
            <w:pPr>
              <w:autoSpaceDE w:val="0"/>
              <w:autoSpaceDN w:val="0"/>
              <w:adjustRightInd w:val="0"/>
              <w:rPr>
                <w:rFonts w:ascii="Arial" w:hAnsi="Arial" w:cs="Arial"/>
                <w:bCs/>
                <w:sz w:val="22"/>
                <w:szCs w:val="22"/>
              </w:rPr>
            </w:pPr>
          </w:p>
          <w:p w14:paraId="65C6E1F3" w14:textId="77777777" w:rsidR="006B2FD0" w:rsidRPr="003C7DED" w:rsidRDefault="006B2FD0" w:rsidP="00B1333E">
            <w:pPr>
              <w:autoSpaceDE w:val="0"/>
              <w:autoSpaceDN w:val="0"/>
              <w:adjustRightInd w:val="0"/>
              <w:rPr>
                <w:rFonts w:ascii="Arial" w:hAnsi="Arial" w:cs="Arial"/>
                <w:bCs/>
                <w:sz w:val="22"/>
                <w:szCs w:val="22"/>
              </w:rPr>
            </w:pPr>
          </w:p>
        </w:tc>
      </w:tr>
      <w:tr w:rsidR="006B2FD0" w:rsidRPr="003C7DED" w14:paraId="20B1230E" w14:textId="77777777" w:rsidTr="00B1333E">
        <w:trPr>
          <w:trHeight w:val="227"/>
        </w:trPr>
        <w:tc>
          <w:tcPr>
            <w:tcW w:w="816" w:type="dxa"/>
            <w:shd w:val="clear" w:color="auto" w:fill="F2F2F2" w:themeFill="background1" w:themeFillShade="F2"/>
            <w:vAlign w:val="center"/>
          </w:tcPr>
          <w:p w14:paraId="6C7A3DB8" w14:textId="52828510" w:rsidR="006B2FD0" w:rsidRPr="003C7DED" w:rsidRDefault="006B2FD0" w:rsidP="00B1333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B1333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B1333E">
            <w:pPr>
              <w:autoSpaceDE w:val="0"/>
              <w:autoSpaceDN w:val="0"/>
              <w:adjustRightInd w:val="0"/>
              <w:rPr>
                <w:rFonts w:ascii="Arial" w:hAnsi="Arial" w:cs="Arial"/>
                <w:bCs/>
                <w:sz w:val="22"/>
                <w:szCs w:val="22"/>
              </w:rPr>
            </w:pPr>
          </w:p>
          <w:p w14:paraId="51897097" w14:textId="77777777" w:rsidR="006B2FD0" w:rsidRPr="003C7DED" w:rsidRDefault="006B2FD0" w:rsidP="00B1333E">
            <w:pPr>
              <w:autoSpaceDE w:val="0"/>
              <w:autoSpaceDN w:val="0"/>
              <w:adjustRightInd w:val="0"/>
              <w:rPr>
                <w:rFonts w:ascii="Arial" w:hAnsi="Arial" w:cs="Arial"/>
                <w:bCs/>
                <w:sz w:val="22"/>
                <w:szCs w:val="22"/>
              </w:rPr>
            </w:pPr>
          </w:p>
        </w:tc>
      </w:tr>
      <w:tr w:rsidR="006B2FD0" w:rsidRPr="003C7DED" w14:paraId="098C651A" w14:textId="77777777" w:rsidTr="00B1333E">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B1333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B1333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B1333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B1333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B1333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B1333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B1333E">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B1333E">
        <w:trPr>
          <w:trHeight w:val="318"/>
        </w:trPr>
        <w:tc>
          <w:tcPr>
            <w:tcW w:w="816" w:type="dxa"/>
            <w:vMerge/>
            <w:shd w:val="clear" w:color="auto" w:fill="F2F2F2" w:themeFill="background1" w:themeFillShade="F2"/>
          </w:tcPr>
          <w:p w14:paraId="6A0F4D37" w14:textId="77777777" w:rsidR="006B2FD0" w:rsidRPr="003C7DED" w:rsidRDefault="006B2FD0" w:rsidP="00B1333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B1333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B1333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417214" w:rsidP="00B1333E">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417214" w:rsidP="00B1333E">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417214" w:rsidP="00B1333E">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B1333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B1333E">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B1333E">
            <w:pPr>
              <w:rPr>
                <w:rFonts w:ascii="Arial" w:hAnsi="Arial" w:cs="Arial"/>
                <w:bCs/>
                <w:sz w:val="22"/>
                <w:szCs w:val="22"/>
              </w:rPr>
            </w:pPr>
          </w:p>
          <w:p w14:paraId="3509CCDA" w14:textId="77777777" w:rsidR="006B2FD0" w:rsidRPr="003C7DED" w:rsidRDefault="006B2FD0" w:rsidP="00B1333E">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B1333E">
        <w:trPr>
          <w:trHeight w:val="172"/>
        </w:trPr>
        <w:tc>
          <w:tcPr>
            <w:tcW w:w="10956" w:type="dxa"/>
            <w:gridSpan w:val="6"/>
            <w:shd w:val="clear" w:color="auto" w:fill="F2F2F2" w:themeFill="background1" w:themeFillShade="F2"/>
          </w:tcPr>
          <w:p w14:paraId="6E42B111" w14:textId="74655FF9" w:rsidR="006B2FD0" w:rsidRPr="003C7DED" w:rsidRDefault="006B2FD0" w:rsidP="00B1333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B1333E">
        <w:trPr>
          <w:trHeight w:val="172"/>
        </w:trPr>
        <w:tc>
          <w:tcPr>
            <w:tcW w:w="816" w:type="dxa"/>
            <w:shd w:val="clear" w:color="auto" w:fill="F2F2F2" w:themeFill="background1" w:themeFillShade="F2"/>
            <w:vAlign w:val="center"/>
          </w:tcPr>
          <w:p w14:paraId="1C5112E3" w14:textId="7A341D88" w:rsidR="006B2FD0" w:rsidRPr="003C7DED" w:rsidRDefault="006B2FD0" w:rsidP="00B1333E">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B1333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B1333E">
            <w:pPr>
              <w:autoSpaceDE w:val="0"/>
              <w:autoSpaceDN w:val="0"/>
              <w:adjustRightInd w:val="0"/>
              <w:rPr>
                <w:rFonts w:ascii="Arial" w:hAnsi="Arial" w:cs="Arial"/>
                <w:bCs/>
                <w:sz w:val="22"/>
                <w:szCs w:val="22"/>
              </w:rPr>
            </w:pPr>
          </w:p>
          <w:p w14:paraId="1167747B" w14:textId="77777777" w:rsidR="006B2FD0" w:rsidRPr="003C7DED" w:rsidRDefault="006B2FD0" w:rsidP="00B1333E">
            <w:pPr>
              <w:autoSpaceDE w:val="0"/>
              <w:autoSpaceDN w:val="0"/>
              <w:adjustRightInd w:val="0"/>
              <w:rPr>
                <w:rFonts w:ascii="Arial" w:hAnsi="Arial" w:cs="Arial"/>
                <w:bCs/>
                <w:sz w:val="22"/>
                <w:szCs w:val="22"/>
              </w:rPr>
            </w:pPr>
          </w:p>
        </w:tc>
      </w:tr>
      <w:tr w:rsidR="006B2FD0" w:rsidRPr="003C7DED" w14:paraId="70764A48" w14:textId="77777777" w:rsidTr="00B1333E">
        <w:trPr>
          <w:trHeight w:val="227"/>
        </w:trPr>
        <w:tc>
          <w:tcPr>
            <w:tcW w:w="816" w:type="dxa"/>
            <w:shd w:val="clear" w:color="auto" w:fill="F2F2F2" w:themeFill="background1" w:themeFillShade="F2"/>
            <w:vAlign w:val="center"/>
          </w:tcPr>
          <w:p w14:paraId="2C4F18EE" w14:textId="3C5DE537" w:rsidR="006B2FD0" w:rsidRPr="003C7DED" w:rsidRDefault="006B2FD0" w:rsidP="00B1333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B1333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B1333E">
            <w:pPr>
              <w:autoSpaceDE w:val="0"/>
              <w:autoSpaceDN w:val="0"/>
              <w:adjustRightInd w:val="0"/>
              <w:rPr>
                <w:rFonts w:ascii="Arial" w:hAnsi="Arial" w:cs="Arial"/>
                <w:bCs/>
                <w:sz w:val="22"/>
                <w:szCs w:val="22"/>
              </w:rPr>
            </w:pPr>
          </w:p>
          <w:p w14:paraId="3F9FCC88" w14:textId="77777777" w:rsidR="006B2FD0" w:rsidRPr="003C7DED" w:rsidRDefault="006B2FD0" w:rsidP="00B1333E">
            <w:pPr>
              <w:autoSpaceDE w:val="0"/>
              <w:autoSpaceDN w:val="0"/>
              <w:adjustRightInd w:val="0"/>
              <w:rPr>
                <w:rFonts w:ascii="Arial" w:hAnsi="Arial" w:cs="Arial"/>
                <w:bCs/>
                <w:sz w:val="22"/>
                <w:szCs w:val="22"/>
              </w:rPr>
            </w:pPr>
          </w:p>
        </w:tc>
      </w:tr>
      <w:tr w:rsidR="006B2FD0" w:rsidRPr="003C7DED" w14:paraId="450017B8" w14:textId="77777777" w:rsidTr="00B1333E">
        <w:trPr>
          <w:trHeight w:val="227"/>
        </w:trPr>
        <w:tc>
          <w:tcPr>
            <w:tcW w:w="816" w:type="dxa"/>
            <w:shd w:val="clear" w:color="auto" w:fill="F2F2F2" w:themeFill="background1" w:themeFillShade="F2"/>
            <w:vAlign w:val="center"/>
          </w:tcPr>
          <w:p w14:paraId="050C93F0" w14:textId="792F3DBA" w:rsidR="006B2FD0" w:rsidRPr="003C7DED" w:rsidRDefault="006B2FD0" w:rsidP="00B1333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B1333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B1333E">
            <w:pPr>
              <w:autoSpaceDE w:val="0"/>
              <w:autoSpaceDN w:val="0"/>
              <w:adjustRightInd w:val="0"/>
              <w:rPr>
                <w:rFonts w:ascii="Arial" w:hAnsi="Arial" w:cs="Arial"/>
                <w:bCs/>
                <w:sz w:val="22"/>
                <w:szCs w:val="22"/>
              </w:rPr>
            </w:pPr>
          </w:p>
          <w:p w14:paraId="7100C12F" w14:textId="77777777" w:rsidR="006B2FD0" w:rsidRPr="003C7DED" w:rsidRDefault="006B2FD0" w:rsidP="00B1333E">
            <w:pPr>
              <w:autoSpaceDE w:val="0"/>
              <w:autoSpaceDN w:val="0"/>
              <w:adjustRightInd w:val="0"/>
              <w:rPr>
                <w:rFonts w:ascii="Arial" w:hAnsi="Arial" w:cs="Arial"/>
                <w:bCs/>
                <w:sz w:val="22"/>
                <w:szCs w:val="22"/>
              </w:rPr>
            </w:pPr>
          </w:p>
        </w:tc>
      </w:tr>
      <w:tr w:rsidR="006B2FD0" w:rsidRPr="003C7DED" w14:paraId="50514F26" w14:textId="77777777" w:rsidTr="00B1333E">
        <w:trPr>
          <w:trHeight w:val="227"/>
        </w:trPr>
        <w:tc>
          <w:tcPr>
            <w:tcW w:w="816" w:type="dxa"/>
            <w:shd w:val="clear" w:color="auto" w:fill="F2F2F2" w:themeFill="background1" w:themeFillShade="F2"/>
            <w:vAlign w:val="center"/>
          </w:tcPr>
          <w:p w14:paraId="2F9ABA32" w14:textId="2460051A" w:rsidR="006B2FD0" w:rsidRPr="003C7DED" w:rsidRDefault="006B2FD0" w:rsidP="00B1333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B1333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B1333E">
            <w:pPr>
              <w:autoSpaceDE w:val="0"/>
              <w:autoSpaceDN w:val="0"/>
              <w:adjustRightInd w:val="0"/>
              <w:rPr>
                <w:rFonts w:ascii="Arial" w:hAnsi="Arial" w:cs="Arial"/>
                <w:bCs/>
                <w:sz w:val="22"/>
                <w:szCs w:val="22"/>
              </w:rPr>
            </w:pPr>
          </w:p>
          <w:p w14:paraId="27C87586" w14:textId="77777777" w:rsidR="006B2FD0" w:rsidRPr="003C7DED" w:rsidRDefault="006B2FD0" w:rsidP="00B1333E">
            <w:pPr>
              <w:autoSpaceDE w:val="0"/>
              <w:autoSpaceDN w:val="0"/>
              <w:adjustRightInd w:val="0"/>
              <w:rPr>
                <w:rFonts w:ascii="Arial" w:hAnsi="Arial" w:cs="Arial"/>
                <w:bCs/>
                <w:sz w:val="22"/>
                <w:szCs w:val="22"/>
              </w:rPr>
            </w:pPr>
          </w:p>
        </w:tc>
      </w:tr>
      <w:tr w:rsidR="006B2FD0" w:rsidRPr="003C7DED" w14:paraId="3D85BDB0" w14:textId="77777777" w:rsidTr="00B1333E">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B1333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B1333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B1333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B1333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B1333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B1333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B1333E">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B1333E">
        <w:trPr>
          <w:trHeight w:val="318"/>
        </w:trPr>
        <w:tc>
          <w:tcPr>
            <w:tcW w:w="816" w:type="dxa"/>
            <w:vMerge/>
            <w:shd w:val="clear" w:color="auto" w:fill="F2F2F2" w:themeFill="background1" w:themeFillShade="F2"/>
          </w:tcPr>
          <w:p w14:paraId="4ECAD36A" w14:textId="77777777" w:rsidR="006B2FD0" w:rsidRPr="003C7DED" w:rsidRDefault="006B2FD0" w:rsidP="00B1333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B1333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B1333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417214" w:rsidP="00B1333E">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417214" w:rsidP="00B1333E">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417214" w:rsidP="00B1333E">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B1333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B1333E">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B1333E">
            <w:pPr>
              <w:rPr>
                <w:rFonts w:ascii="Arial" w:hAnsi="Arial" w:cs="Arial"/>
                <w:bCs/>
                <w:sz w:val="22"/>
                <w:szCs w:val="22"/>
              </w:rPr>
            </w:pPr>
          </w:p>
          <w:p w14:paraId="5D91D328" w14:textId="77777777" w:rsidR="006B2FD0" w:rsidRPr="003C7DED" w:rsidRDefault="006B2FD0" w:rsidP="00B1333E">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B1333E">
        <w:tc>
          <w:tcPr>
            <w:tcW w:w="562" w:type="dxa"/>
            <w:tcBorders>
              <w:top w:val="nil"/>
              <w:left w:val="nil"/>
              <w:bottom w:val="nil"/>
              <w:right w:val="nil"/>
            </w:tcBorders>
            <w:shd w:val="clear" w:color="auto" w:fill="FFFFFF" w:themeFill="background1"/>
          </w:tcPr>
          <w:p w14:paraId="7E0C9815" w14:textId="77777777" w:rsidR="00F830BF" w:rsidRPr="003C7DED" w:rsidRDefault="00F830BF" w:rsidP="00B1333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B1333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B1333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B1333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B1333E">
            <w:pPr>
              <w:autoSpaceDE w:val="0"/>
              <w:autoSpaceDN w:val="0"/>
              <w:adjustRightInd w:val="0"/>
              <w:jc w:val="center"/>
              <w:rPr>
                <w:rFonts w:ascii="Arial" w:hAnsi="Arial" w:cs="Arial"/>
                <w:b/>
                <w:sz w:val="22"/>
                <w:szCs w:val="22"/>
              </w:rPr>
            </w:pPr>
          </w:p>
          <w:p w14:paraId="3D160809" w14:textId="77777777" w:rsidR="00F830BF" w:rsidRPr="003C7DED" w:rsidRDefault="00F830BF" w:rsidP="00B1333E">
            <w:pPr>
              <w:autoSpaceDE w:val="0"/>
              <w:autoSpaceDN w:val="0"/>
              <w:adjustRightInd w:val="0"/>
              <w:jc w:val="center"/>
              <w:rPr>
                <w:rFonts w:ascii="Arial" w:hAnsi="Arial" w:cs="Arial"/>
                <w:b/>
                <w:sz w:val="22"/>
                <w:szCs w:val="22"/>
              </w:rPr>
            </w:pPr>
          </w:p>
          <w:p w14:paraId="113F0EC0" w14:textId="77777777" w:rsidR="00F830BF" w:rsidRPr="003C7DED" w:rsidRDefault="00F830BF" w:rsidP="00B1333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417214" w:rsidP="00B1333E">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B1333E">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B1333E">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B1333E">
            <w:pPr>
              <w:rPr>
                <w:rFonts w:ascii="Arial" w:hAnsi="Arial" w:cs="Arial"/>
                <w:sz w:val="22"/>
                <w:szCs w:val="22"/>
              </w:rPr>
            </w:pPr>
          </w:p>
          <w:p w14:paraId="03333939" w14:textId="77777777" w:rsidR="006B2FD0" w:rsidRPr="003C7DED" w:rsidRDefault="006B2FD0" w:rsidP="00B1333E">
            <w:pPr>
              <w:rPr>
                <w:rFonts w:ascii="Arial" w:hAnsi="Arial" w:cs="Arial"/>
                <w:sz w:val="22"/>
                <w:szCs w:val="22"/>
              </w:rPr>
            </w:pPr>
          </w:p>
          <w:p w14:paraId="5F26FEDF" w14:textId="77777777" w:rsidR="006B2FD0" w:rsidRPr="003C7DED" w:rsidRDefault="006B2FD0" w:rsidP="00B1333E">
            <w:pPr>
              <w:rPr>
                <w:rFonts w:ascii="Arial" w:hAnsi="Arial" w:cs="Arial"/>
                <w:sz w:val="22"/>
                <w:szCs w:val="22"/>
              </w:rPr>
            </w:pPr>
          </w:p>
          <w:p w14:paraId="760C8F92" w14:textId="77777777" w:rsidR="006B2FD0" w:rsidRPr="003C7DED" w:rsidRDefault="006B2FD0" w:rsidP="00B1333E">
            <w:pPr>
              <w:rPr>
                <w:rFonts w:ascii="Arial" w:hAnsi="Arial" w:cs="Arial"/>
                <w:sz w:val="22"/>
                <w:szCs w:val="22"/>
              </w:rPr>
            </w:pPr>
          </w:p>
          <w:p w14:paraId="5AECCDB9" w14:textId="77777777" w:rsidR="006B2FD0" w:rsidRPr="003C7DED" w:rsidRDefault="006B2FD0" w:rsidP="00B1333E">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B1333E">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B1333E">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B1333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417214"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B1333E">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417214" w:rsidP="00B1333E">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B1333E">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B1333E">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B1333E">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B1333E">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B1333E">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B1333E">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B1333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B1333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B1333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B1333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B1333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B1333E">
        <w:trPr>
          <w:trHeight w:val="843"/>
        </w:trPr>
        <w:tc>
          <w:tcPr>
            <w:tcW w:w="10470" w:type="dxa"/>
            <w:gridSpan w:val="4"/>
            <w:tcBorders>
              <w:bottom w:val="single" w:sz="4" w:space="0" w:color="auto"/>
            </w:tcBorders>
          </w:tcPr>
          <w:p w14:paraId="157C3508" w14:textId="77777777" w:rsidR="00A45BB9" w:rsidRDefault="00A45BB9" w:rsidP="00B1333E">
            <w:pPr>
              <w:rPr>
                <w:rFonts w:ascii="Arial" w:hAnsi="Arial" w:cs="Arial"/>
                <w:sz w:val="22"/>
                <w:szCs w:val="22"/>
              </w:rPr>
            </w:pPr>
          </w:p>
          <w:p w14:paraId="590B2A4E" w14:textId="77777777" w:rsidR="00A45BB9" w:rsidRDefault="00A45BB9" w:rsidP="00B1333E">
            <w:pPr>
              <w:rPr>
                <w:rFonts w:ascii="Arial" w:hAnsi="Arial" w:cs="Arial"/>
                <w:sz w:val="22"/>
                <w:szCs w:val="22"/>
              </w:rPr>
            </w:pPr>
          </w:p>
          <w:p w14:paraId="1C62C73B" w14:textId="77777777" w:rsidR="00A45BB9" w:rsidRPr="00737DAA" w:rsidRDefault="00A45BB9" w:rsidP="00B1333E">
            <w:pPr>
              <w:rPr>
                <w:rFonts w:ascii="Arial" w:hAnsi="Arial" w:cs="Arial"/>
                <w:sz w:val="22"/>
                <w:szCs w:val="22"/>
              </w:rPr>
            </w:pPr>
          </w:p>
          <w:p w14:paraId="1481F48F" w14:textId="77777777" w:rsidR="00A45BB9" w:rsidRDefault="00A45BB9" w:rsidP="00B1333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B1333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B1333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B1333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B1333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B1333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B1333E">
        <w:trPr>
          <w:trHeight w:val="843"/>
        </w:trPr>
        <w:tc>
          <w:tcPr>
            <w:tcW w:w="10470" w:type="dxa"/>
            <w:gridSpan w:val="4"/>
            <w:tcBorders>
              <w:bottom w:val="single" w:sz="4" w:space="0" w:color="auto"/>
            </w:tcBorders>
          </w:tcPr>
          <w:p w14:paraId="16268190" w14:textId="77777777" w:rsidR="00A45BB9" w:rsidRDefault="00A45BB9" w:rsidP="00B1333E">
            <w:pPr>
              <w:rPr>
                <w:rFonts w:ascii="Arial" w:hAnsi="Arial" w:cs="Arial"/>
                <w:sz w:val="22"/>
                <w:szCs w:val="22"/>
              </w:rPr>
            </w:pPr>
          </w:p>
          <w:p w14:paraId="5E452F80" w14:textId="77777777" w:rsidR="00A45BB9" w:rsidRDefault="00A45BB9" w:rsidP="00B1333E">
            <w:pPr>
              <w:rPr>
                <w:rFonts w:ascii="Arial" w:hAnsi="Arial" w:cs="Arial"/>
                <w:sz w:val="22"/>
                <w:szCs w:val="22"/>
              </w:rPr>
            </w:pPr>
          </w:p>
          <w:p w14:paraId="1F3C3890" w14:textId="77777777" w:rsidR="00A45BB9" w:rsidRPr="00737DAA" w:rsidRDefault="00A45BB9" w:rsidP="00B1333E">
            <w:pPr>
              <w:rPr>
                <w:rFonts w:ascii="Arial" w:hAnsi="Arial" w:cs="Arial"/>
                <w:sz w:val="22"/>
                <w:szCs w:val="22"/>
              </w:rPr>
            </w:pPr>
          </w:p>
          <w:p w14:paraId="6452B7D7" w14:textId="77777777" w:rsidR="00A45BB9" w:rsidRDefault="00A45BB9" w:rsidP="00B1333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B1333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B1333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B1333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B1333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B1333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B1333E">
        <w:trPr>
          <w:trHeight w:val="843"/>
        </w:trPr>
        <w:tc>
          <w:tcPr>
            <w:tcW w:w="10470" w:type="dxa"/>
            <w:gridSpan w:val="4"/>
            <w:tcBorders>
              <w:bottom w:val="single" w:sz="4" w:space="0" w:color="auto"/>
            </w:tcBorders>
          </w:tcPr>
          <w:p w14:paraId="3B0C580F" w14:textId="77777777" w:rsidR="00A45BB9" w:rsidRDefault="00A45BB9" w:rsidP="00B1333E">
            <w:pPr>
              <w:rPr>
                <w:rFonts w:ascii="Arial" w:hAnsi="Arial" w:cs="Arial"/>
                <w:sz w:val="22"/>
                <w:szCs w:val="22"/>
              </w:rPr>
            </w:pPr>
          </w:p>
          <w:p w14:paraId="639B0466" w14:textId="77777777" w:rsidR="00A45BB9" w:rsidRDefault="00A45BB9" w:rsidP="00B1333E">
            <w:pPr>
              <w:rPr>
                <w:rFonts w:ascii="Arial" w:hAnsi="Arial" w:cs="Arial"/>
                <w:sz w:val="22"/>
                <w:szCs w:val="22"/>
              </w:rPr>
            </w:pPr>
          </w:p>
          <w:p w14:paraId="4D04ABCC" w14:textId="77777777" w:rsidR="00A45BB9" w:rsidRPr="00737DAA" w:rsidRDefault="00A45BB9" w:rsidP="00B1333E">
            <w:pPr>
              <w:rPr>
                <w:rFonts w:ascii="Arial" w:hAnsi="Arial" w:cs="Arial"/>
                <w:sz w:val="22"/>
                <w:szCs w:val="22"/>
              </w:rPr>
            </w:pPr>
          </w:p>
          <w:p w14:paraId="473F9CC8" w14:textId="77777777" w:rsidR="00A45BB9" w:rsidRDefault="00A45BB9" w:rsidP="00B1333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B1333E">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B1333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B1333E">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B1333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B1333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B1333E">
        <w:trPr>
          <w:trHeight w:val="843"/>
        </w:trPr>
        <w:tc>
          <w:tcPr>
            <w:tcW w:w="10470" w:type="dxa"/>
            <w:gridSpan w:val="4"/>
            <w:tcBorders>
              <w:bottom w:val="single" w:sz="4" w:space="0" w:color="auto"/>
            </w:tcBorders>
          </w:tcPr>
          <w:p w14:paraId="4B5D3921" w14:textId="77777777" w:rsidR="008E1354" w:rsidRDefault="008E1354" w:rsidP="00B1333E">
            <w:pPr>
              <w:rPr>
                <w:rFonts w:ascii="Arial" w:hAnsi="Arial" w:cs="Arial"/>
                <w:sz w:val="22"/>
                <w:szCs w:val="22"/>
              </w:rPr>
            </w:pPr>
          </w:p>
          <w:p w14:paraId="52657B82" w14:textId="77777777" w:rsidR="008E1354" w:rsidRDefault="008E1354" w:rsidP="00B1333E">
            <w:pPr>
              <w:rPr>
                <w:rFonts w:ascii="Arial" w:hAnsi="Arial" w:cs="Arial"/>
                <w:sz w:val="22"/>
                <w:szCs w:val="22"/>
              </w:rPr>
            </w:pPr>
          </w:p>
          <w:p w14:paraId="1A3FFFDF" w14:textId="77777777" w:rsidR="008E1354" w:rsidRPr="00737DAA" w:rsidRDefault="008E1354" w:rsidP="00B1333E">
            <w:pPr>
              <w:rPr>
                <w:rFonts w:ascii="Arial" w:hAnsi="Arial" w:cs="Arial"/>
                <w:sz w:val="22"/>
                <w:szCs w:val="22"/>
              </w:rPr>
            </w:pPr>
          </w:p>
          <w:p w14:paraId="2447D918" w14:textId="77777777" w:rsidR="008E1354" w:rsidRDefault="008E1354" w:rsidP="00B1333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B1333E">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B1333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B1333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B1333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B1333E">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B1333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B1333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B1333E">
        <w:trPr>
          <w:trHeight w:val="843"/>
        </w:trPr>
        <w:tc>
          <w:tcPr>
            <w:tcW w:w="10470" w:type="dxa"/>
            <w:gridSpan w:val="4"/>
            <w:tcBorders>
              <w:bottom w:val="single" w:sz="4" w:space="0" w:color="auto"/>
            </w:tcBorders>
          </w:tcPr>
          <w:p w14:paraId="1FD56C78" w14:textId="77777777" w:rsidR="00A45BB9" w:rsidRDefault="00A45BB9" w:rsidP="00B1333E">
            <w:pPr>
              <w:rPr>
                <w:rFonts w:ascii="Arial" w:hAnsi="Arial" w:cs="Arial"/>
                <w:sz w:val="22"/>
                <w:szCs w:val="22"/>
              </w:rPr>
            </w:pPr>
          </w:p>
          <w:p w14:paraId="59AEFBED" w14:textId="77777777" w:rsidR="00A45BB9" w:rsidRDefault="00A45BB9" w:rsidP="00B1333E">
            <w:pPr>
              <w:rPr>
                <w:rFonts w:ascii="Arial" w:hAnsi="Arial" w:cs="Arial"/>
                <w:sz w:val="22"/>
                <w:szCs w:val="22"/>
              </w:rPr>
            </w:pPr>
          </w:p>
          <w:p w14:paraId="2903A61D" w14:textId="77777777" w:rsidR="00A45BB9" w:rsidRPr="00737DAA" w:rsidRDefault="00A45BB9" w:rsidP="00B1333E">
            <w:pPr>
              <w:rPr>
                <w:rFonts w:ascii="Arial" w:hAnsi="Arial" w:cs="Arial"/>
                <w:sz w:val="22"/>
                <w:szCs w:val="22"/>
              </w:rPr>
            </w:pPr>
          </w:p>
          <w:p w14:paraId="0C087969" w14:textId="77777777" w:rsidR="00A45BB9" w:rsidRDefault="00A45BB9" w:rsidP="00B1333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B1333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B1333E">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B1333E">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B1333E">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B1333E">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B1333E">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B1333E">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B1333E">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B1333E">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B1333E">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B1333E">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B1333E">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B1333E">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B1333E">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B1333E">
            <w:pPr>
              <w:rPr>
                <w:rFonts w:ascii="Arial" w:hAnsi="Arial" w:cs="Arial"/>
                <w:sz w:val="22"/>
                <w:szCs w:val="22"/>
              </w:rPr>
            </w:pPr>
          </w:p>
          <w:p w14:paraId="4EF0EC96" w14:textId="77777777" w:rsidR="00CF5AAA" w:rsidRDefault="00CF5AAA" w:rsidP="00B1333E">
            <w:pPr>
              <w:rPr>
                <w:rFonts w:ascii="Arial" w:hAnsi="Arial" w:cs="Arial"/>
                <w:sz w:val="22"/>
                <w:szCs w:val="22"/>
              </w:rPr>
            </w:pPr>
          </w:p>
          <w:p w14:paraId="0BB11940" w14:textId="77777777" w:rsidR="00CF5AAA" w:rsidRPr="00737DAA" w:rsidRDefault="00CF5AAA" w:rsidP="00B1333E">
            <w:pPr>
              <w:rPr>
                <w:rFonts w:ascii="Arial" w:hAnsi="Arial" w:cs="Arial"/>
                <w:sz w:val="22"/>
                <w:szCs w:val="22"/>
              </w:rPr>
            </w:pPr>
          </w:p>
          <w:p w14:paraId="24226F2A" w14:textId="77777777" w:rsidR="00CF5AAA" w:rsidRPr="005B20B8" w:rsidRDefault="00CF5AAA" w:rsidP="00B1333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B1333E">
        <w:tc>
          <w:tcPr>
            <w:tcW w:w="562" w:type="dxa"/>
            <w:tcBorders>
              <w:top w:val="nil"/>
              <w:left w:val="nil"/>
              <w:bottom w:val="nil"/>
              <w:right w:val="nil"/>
            </w:tcBorders>
            <w:shd w:val="clear" w:color="auto" w:fill="FFFFFF" w:themeFill="background1"/>
          </w:tcPr>
          <w:p w14:paraId="4B9069E8" w14:textId="77777777" w:rsidR="00E35762" w:rsidRPr="003C7DED" w:rsidRDefault="00E35762" w:rsidP="00B1333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B1333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B1333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B1333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B1333E">
            <w:pPr>
              <w:autoSpaceDE w:val="0"/>
              <w:autoSpaceDN w:val="0"/>
              <w:adjustRightInd w:val="0"/>
              <w:jc w:val="center"/>
              <w:rPr>
                <w:rFonts w:ascii="Arial" w:hAnsi="Arial" w:cs="Arial"/>
                <w:b/>
                <w:sz w:val="22"/>
                <w:szCs w:val="22"/>
              </w:rPr>
            </w:pPr>
          </w:p>
          <w:p w14:paraId="0BFCD672" w14:textId="77777777" w:rsidR="00E35762" w:rsidRPr="003C7DED" w:rsidRDefault="00E35762" w:rsidP="00B1333E">
            <w:pPr>
              <w:autoSpaceDE w:val="0"/>
              <w:autoSpaceDN w:val="0"/>
              <w:adjustRightInd w:val="0"/>
              <w:jc w:val="center"/>
              <w:rPr>
                <w:rFonts w:ascii="Arial" w:hAnsi="Arial" w:cs="Arial"/>
                <w:b/>
                <w:sz w:val="22"/>
                <w:szCs w:val="22"/>
              </w:rPr>
            </w:pPr>
          </w:p>
          <w:p w14:paraId="7DBB974C" w14:textId="77777777" w:rsidR="00E35762" w:rsidRPr="003C7DED" w:rsidRDefault="00E35762" w:rsidP="00B1333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417214" w:rsidP="00B1333E">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B1333E">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B1333E">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B1333E">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417214" w:rsidP="00B1333E">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41721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B1333E">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B1333E">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B1333E">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417214" w:rsidP="00B1333E">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417214" w:rsidP="00B1333E">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417214" w:rsidP="00B1333E">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B1333E">
        <w:tc>
          <w:tcPr>
            <w:tcW w:w="562" w:type="dxa"/>
            <w:tcBorders>
              <w:top w:val="nil"/>
              <w:left w:val="nil"/>
              <w:bottom w:val="nil"/>
              <w:right w:val="nil"/>
            </w:tcBorders>
            <w:shd w:val="clear" w:color="auto" w:fill="FFFFFF" w:themeFill="background1"/>
          </w:tcPr>
          <w:p w14:paraId="632624BB" w14:textId="77777777" w:rsidR="003014CE" w:rsidRPr="003C7DED" w:rsidRDefault="003014CE" w:rsidP="00B1333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B1333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B1333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B1333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B1333E">
            <w:pPr>
              <w:autoSpaceDE w:val="0"/>
              <w:autoSpaceDN w:val="0"/>
              <w:adjustRightInd w:val="0"/>
              <w:jc w:val="center"/>
              <w:rPr>
                <w:rFonts w:ascii="Arial" w:hAnsi="Arial" w:cs="Arial"/>
                <w:b/>
                <w:sz w:val="22"/>
                <w:szCs w:val="22"/>
              </w:rPr>
            </w:pPr>
          </w:p>
          <w:p w14:paraId="36F5D15F" w14:textId="77777777" w:rsidR="003014CE" w:rsidRPr="003C7DED" w:rsidRDefault="003014CE" w:rsidP="00B1333E">
            <w:pPr>
              <w:autoSpaceDE w:val="0"/>
              <w:autoSpaceDN w:val="0"/>
              <w:adjustRightInd w:val="0"/>
              <w:jc w:val="center"/>
              <w:rPr>
                <w:rFonts w:ascii="Arial" w:hAnsi="Arial" w:cs="Arial"/>
                <w:b/>
                <w:sz w:val="22"/>
                <w:szCs w:val="22"/>
              </w:rPr>
            </w:pPr>
          </w:p>
          <w:p w14:paraId="0F6DF365" w14:textId="77777777" w:rsidR="003014CE" w:rsidRPr="003C7DED" w:rsidRDefault="003014CE" w:rsidP="00B1333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417214" w:rsidP="00B1333E">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B1333E">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B1333E">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B1333E">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B1333E">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B1333E">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B1333E">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B1333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B1333E">
            <w:pPr>
              <w:autoSpaceDE w:val="0"/>
              <w:autoSpaceDN w:val="0"/>
              <w:adjustRightInd w:val="0"/>
              <w:rPr>
                <w:rFonts w:ascii="Arial" w:hAnsi="Arial" w:cs="Arial"/>
                <w:sz w:val="22"/>
                <w:szCs w:val="22"/>
              </w:rPr>
            </w:pPr>
          </w:p>
          <w:p w14:paraId="437FBC23" w14:textId="77777777" w:rsidR="00E964B1" w:rsidRPr="003C7DED" w:rsidRDefault="00E964B1" w:rsidP="00B1333E">
            <w:pPr>
              <w:rPr>
                <w:rFonts w:ascii="Arial" w:hAnsi="Arial" w:cs="Arial"/>
                <w:sz w:val="22"/>
                <w:szCs w:val="22"/>
              </w:rPr>
            </w:pPr>
          </w:p>
          <w:p w14:paraId="166150ED" w14:textId="77777777" w:rsidR="00E964B1" w:rsidRPr="003C7DED" w:rsidRDefault="00E964B1" w:rsidP="00B1333E">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B1333E">
        <w:tc>
          <w:tcPr>
            <w:tcW w:w="562" w:type="dxa"/>
            <w:tcBorders>
              <w:top w:val="nil"/>
              <w:left w:val="nil"/>
              <w:bottom w:val="nil"/>
              <w:right w:val="nil"/>
            </w:tcBorders>
            <w:shd w:val="clear" w:color="auto" w:fill="FFFFFF" w:themeFill="background1"/>
          </w:tcPr>
          <w:p w14:paraId="5AFF9FB2" w14:textId="77777777" w:rsidR="003014CE" w:rsidRPr="003C7DED" w:rsidRDefault="003014CE" w:rsidP="00B1333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B1333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B1333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B1333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B1333E">
            <w:pPr>
              <w:autoSpaceDE w:val="0"/>
              <w:autoSpaceDN w:val="0"/>
              <w:adjustRightInd w:val="0"/>
              <w:jc w:val="center"/>
              <w:rPr>
                <w:rFonts w:ascii="Arial" w:hAnsi="Arial" w:cs="Arial"/>
                <w:b/>
                <w:sz w:val="22"/>
                <w:szCs w:val="22"/>
              </w:rPr>
            </w:pPr>
          </w:p>
          <w:p w14:paraId="3B80E83C" w14:textId="77777777" w:rsidR="003014CE" w:rsidRPr="003C7DED" w:rsidRDefault="003014CE" w:rsidP="00B1333E">
            <w:pPr>
              <w:autoSpaceDE w:val="0"/>
              <w:autoSpaceDN w:val="0"/>
              <w:adjustRightInd w:val="0"/>
              <w:jc w:val="center"/>
              <w:rPr>
                <w:rFonts w:ascii="Arial" w:hAnsi="Arial" w:cs="Arial"/>
                <w:b/>
                <w:sz w:val="22"/>
                <w:szCs w:val="22"/>
              </w:rPr>
            </w:pPr>
          </w:p>
          <w:p w14:paraId="5B5A0DE0" w14:textId="77777777" w:rsidR="003014CE" w:rsidRPr="003C7DED" w:rsidRDefault="003014CE" w:rsidP="00B1333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417214" w:rsidP="00B1333E">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B1333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B1333E">
        <w:tc>
          <w:tcPr>
            <w:tcW w:w="562" w:type="dxa"/>
            <w:tcBorders>
              <w:top w:val="nil"/>
              <w:left w:val="nil"/>
              <w:bottom w:val="nil"/>
              <w:right w:val="nil"/>
            </w:tcBorders>
            <w:shd w:val="clear" w:color="auto" w:fill="FFFFFF" w:themeFill="background1"/>
          </w:tcPr>
          <w:p w14:paraId="1FF4AF43" w14:textId="77777777" w:rsidR="00E91E66" w:rsidRPr="003C7DED" w:rsidRDefault="00E91E66" w:rsidP="00B1333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B1333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B1333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B1333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B1333E">
            <w:pPr>
              <w:autoSpaceDE w:val="0"/>
              <w:autoSpaceDN w:val="0"/>
              <w:adjustRightInd w:val="0"/>
              <w:jc w:val="center"/>
              <w:rPr>
                <w:rFonts w:ascii="Arial" w:hAnsi="Arial" w:cs="Arial"/>
                <w:b/>
                <w:sz w:val="22"/>
                <w:szCs w:val="22"/>
              </w:rPr>
            </w:pPr>
          </w:p>
          <w:p w14:paraId="4DCCB991" w14:textId="77777777" w:rsidR="00E91E66" w:rsidRPr="003C7DED" w:rsidRDefault="00E91E66" w:rsidP="00B1333E">
            <w:pPr>
              <w:autoSpaceDE w:val="0"/>
              <w:autoSpaceDN w:val="0"/>
              <w:adjustRightInd w:val="0"/>
              <w:jc w:val="center"/>
              <w:rPr>
                <w:rFonts w:ascii="Arial" w:hAnsi="Arial" w:cs="Arial"/>
                <w:b/>
                <w:sz w:val="22"/>
                <w:szCs w:val="22"/>
              </w:rPr>
            </w:pPr>
          </w:p>
          <w:p w14:paraId="41F7CE3C" w14:textId="77777777" w:rsidR="00E91E66" w:rsidRPr="003C7DED" w:rsidRDefault="00E91E66" w:rsidP="00B1333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417214" w:rsidP="00B1333E">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B1333E">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B1333E">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B1333E">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B1333E">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B1333E">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B1333E">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B1333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B1333E">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B1333E">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B1333E">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B1333E">
            <w:pPr>
              <w:autoSpaceDE w:val="0"/>
              <w:autoSpaceDN w:val="0"/>
              <w:adjustRightInd w:val="0"/>
              <w:jc w:val="center"/>
              <w:rPr>
                <w:rFonts w:ascii="Arial" w:hAnsi="Arial" w:cs="Arial"/>
              </w:rPr>
            </w:pPr>
          </w:p>
        </w:tc>
      </w:tr>
      <w:tr w:rsidR="00D93238" w:rsidRPr="003C7DED" w14:paraId="3EF9B399" w14:textId="77777777" w:rsidTr="00B1333E">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B1333E">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B1333E">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B1333E">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B1333E">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B1333E">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B1333E">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B1333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417214" w:rsidP="00B1333E">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417214" w:rsidP="00B1333E">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417214" w:rsidP="00B1333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41721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41721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41721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41721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41721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41721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B1333E">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41721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41721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B1333E">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B1333E">
            <w:pPr>
              <w:autoSpaceDE w:val="0"/>
              <w:autoSpaceDN w:val="0"/>
              <w:adjustRightInd w:val="0"/>
              <w:rPr>
                <w:rFonts w:ascii="Arial" w:hAnsi="Arial" w:cs="Arial"/>
                <w:b/>
                <w:bCs/>
                <w:i/>
                <w:iCs/>
                <w:color w:val="002060"/>
              </w:rPr>
            </w:pPr>
          </w:p>
          <w:p w14:paraId="446C73CF" w14:textId="77777777" w:rsidR="00E964B1" w:rsidRPr="003C7DED" w:rsidRDefault="00E964B1" w:rsidP="00B1333E">
            <w:pPr>
              <w:rPr>
                <w:rFonts w:ascii="Arial" w:hAnsi="Arial" w:cs="Arial"/>
                <w:sz w:val="22"/>
                <w:szCs w:val="22"/>
              </w:rPr>
            </w:pPr>
          </w:p>
          <w:p w14:paraId="0FA3A405" w14:textId="77777777" w:rsidR="00E964B1" w:rsidRPr="003C7DED" w:rsidRDefault="00E964B1" w:rsidP="00B1333E">
            <w:pPr>
              <w:rPr>
                <w:rFonts w:ascii="Arial" w:hAnsi="Arial" w:cs="Arial"/>
                <w:sz w:val="22"/>
                <w:szCs w:val="22"/>
              </w:rPr>
            </w:pPr>
          </w:p>
          <w:p w14:paraId="13D802CD" w14:textId="77777777" w:rsidR="00E964B1" w:rsidRPr="003C7DED" w:rsidRDefault="00E964B1" w:rsidP="00B1333E">
            <w:pPr>
              <w:rPr>
                <w:rFonts w:ascii="Arial" w:hAnsi="Arial" w:cs="Arial"/>
                <w:sz w:val="22"/>
                <w:szCs w:val="22"/>
              </w:rPr>
            </w:pPr>
          </w:p>
          <w:p w14:paraId="60F021AD" w14:textId="77777777" w:rsidR="00E964B1" w:rsidRPr="003C7DED" w:rsidRDefault="00E964B1" w:rsidP="00B1333E">
            <w:pPr>
              <w:rPr>
                <w:rFonts w:ascii="Arial" w:hAnsi="Arial" w:cs="Arial"/>
                <w:sz w:val="22"/>
                <w:szCs w:val="22"/>
              </w:rPr>
            </w:pPr>
          </w:p>
          <w:p w14:paraId="7748D451" w14:textId="77777777" w:rsidR="00E964B1" w:rsidRPr="003C7DED" w:rsidRDefault="00E964B1" w:rsidP="00B1333E">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B1333E">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B1333E">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B1333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417214" w:rsidP="00B1333E">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B1333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417214" w:rsidP="00B1333E">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B1333E">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41721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417214"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41721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417214"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41721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417214"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B1333E">
        <w:tc>
          <w:tcPr>
            <w:tcW w:w="562" w:type="dxa"/>
            <w:tcBorders>
              <w:top w:val="nil"/>
              <w:left w:val="nil"/>
              <w:bottom w:val="nil"/>
              <w:right w:val="nil"/>
            </w:tcBorders>
            <w:shd w:val="clear" w:color="auto" w:fill="FFFFFF" w:themeFill="background1"/>
          </w:tcPr>
          <w:p w14:paraId="0CDD0FC9" w14:textId="77777777" w:rsidR="00FF00CD" w:rsidRPr="003C7DED" w:rsidRDefault="00FF00CD" w:rsidP="00B1333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B1333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B1333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B1333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B1333E">
            <w:pPr>
              <w:autoSpaceDE w:val="0"/>
              <w:autoSpaceDN w:val="0"/>
              <w:adjustRightInd w:val="0"/>
              <w:jc w:val="center"/>
              <w:rPr>
                <w:rFonts w:ascii="Arial" w:hAnsi="Arial" w:cs="Arial"/>
                <w:b/>
                <w:sz w:val="22"/>
                <w:szCs w:val="22"/>
              </w:rPr>
            </w:pPr>
          </w:p>
          <w:p w14:paraId="42BEA9FF" w14:textId="77777777" w:rsidR="00FF00CD" w:rsidRPr="003C7DED" w:rsidRDefault="00FF00CD" w:rsidP="00B1333E">
            <w:pPr>
              <w:autoSpaceDE w:val="0"/>
              <w:autoSpaceDN w:val="0"/>
              <w:adjustRightInd w:val="0"/>
              <w:jc w:val="center"/>
              <w:rPr>
                <w:rFonts w:ascii="Arial" w:hAnsi="Arial" w:cs="Arial"/>
                <w:b/>
                <w:sz w:val="22"/>
                <w:szCs w:val="22"/>
              </w:rPr>
            </w:pPr>
          </w:p>
          <w:p w14:paraId="278C6A17" w14:textId="77777777" w:rsidR="00FF00CD" w:rsidRPr="003C7DED" w:rsidRDefault="00FF00CD" w:rsidP="00B1333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417214" w:rsidP="00B1333E">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A137BAC" w16cex:dateUtc="2026-06-08T07:35:00Z"/>
  <w16cex:commentExtensible w16cex:durableId="345B162B" w16cex:dateUtc="2026-06-08T07: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8CA2766" w16cid:durableId="0A137BAC"/>
  <w16cid:commentId w16cid:paraId="218D2B4E" w16cid:durableId="345B162B"/>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61ABE8" w14:textId="77777777" w:rsidR="002E1DA3" w:rsidRDefault="002E1DA3" w:rsidP="00E12CE5">
      <w:r>
        <w:separator/>
      </w:r>
    </w:p>
  </w:endnote>
  <w:endnote w:type="continuationSeparator" w:id="0">
    <w:p w14:paraId="3B84452E" w14:textId="77777777" w:rsidR="002E1DA3" w:rsidRDefault="002E1DA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E11C43" w14:textId="77777777" w:rsidR="00580CA4" w:rsidRDefault="00580CA4">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0700275"/>
      <w:docPartObj>
        <w:docPartGallery w:val="Page Numbers (Bottom of Page)"/>
        <w:docPartUnique/>
      </w:docPartObj>
    </w:sdtPr>
    <w:sdtEndPr>
      <w:rPr>
        <w:noProof/>
      </w:rPr>
    </w:sdtEndPr>
    <w:sdtContent>
      <w:p w14:paraId="2C0EFC14" w14:textId="31BDC37C" w:rsidR="00417214" w:rsidRDefault="00417214">
        <w:pPr>
          <w:pStyle w:val="Footer"/>
          <w:jc w:val="center"/>
        </w:pPr>
        <w:r>
          <w:fldChar w:fldCharType="begin"/>
        </w:r>
        <w:r>
          <w:instrText xml:space="preserve"> PAGE   \* MERGEFORMAT </w:instrText>
        </w:r>
        <w:r>
          <w:fldChar w:fldCharType="separate"/>
        </w:r>
        <w:r w:rsidR="00580CA4">
          <w:rPr>
            <w:noProof/>
          </w:rPr>
          <w:t>2</w:t>
        </w:r>
        <w:r>
          <w:rPr>
            <w:noProof/>
          </w:rPr>
          <w:fldChar w:fldCharType="end"/>
        </w:r>
      </w:p>
    </w:sdtContent>
  </w:sdt>
  <w:p w14:paraId="18082E89" w14:textId="77777777" w:rsidR="00417214" w:rsidRDefault="00417214">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6F3377" w14:textId="77777777" w:rsidR="00580CA4" w:rsidRDefault="00580CA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F77150" w14:textId="77777777" w:rsidR="002E1DA3" w:rsidRDefault="002E1DA3" w:rsidP="00E12CE5">
      <w:r>
        <w:separator/>
      </w:r>
    </w:p>
  </w:footnote>
  <w:footnote w:type="continuationSeparator" w:id="0">
    <w:p w14:paraId="0D668C5B" w14:textId="77777777" w:rsidR="002E1DA3" w:rsidRDefault="002E1DA3" w:rsidP="00E12CE5">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037324" w14:textId="77777777" w:rsidR="00580CA4" w:rsidRDefault="00580CA4">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55C56" w14:textId="5AEB5C18" w:rsidR="00417214" w:rsidRPr="00965F27" w:rsidRDefault="00417214"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417214" w:rsidRDefault="00417214">
    <w:pPr>
      <w:pStyle w:val="Header"/>
    </w:pPr>
  </w:p>
  <w:p w14:paraId="39D04B81" w14:textId="77777777" w:rsidR="00417214" w:rsidRDefault="00417214">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D68960" w14:textId="77777777" w:rsidR="00580CA4" w:rsidRDefault="00580CA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2C24B9"/>
    <w:multiLevelType w:val="hybridMultilevel"/>
    <w:tmpl w:val="0DBAD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2"/>
  </w:num>
  <w:num w:numId="4">
    <w:abstractNumId w:val="6"/>
  </w:num>
  <w:num w:numId="5">
    <w:abstractNumId w:val="11"/>
  </w:num>
  <w:num w:numId="6">
    <w:abstractNumId w:val="8"/>
  </w:num>
  <w:num w:numId="7">
    <w:abstractNumId w:val="1"/>
  </w:num>
  <w:num w:numId="8">
    <w:abstractNumId w:val="3"/>
  </w:num>
  <w:num w:numId="9">
    <w:abstractNumId w:val="0"/>
  </w:num>
  <w:num w:numId="10">
    <w:abstractNumId w:val="9"/>
  </w:num>
  <w:num w:numId="11">
    <w:abstractNumId w:val="5"/>
  </w:num>
  <w:num w:numId="12">
    <w:abstractNumId w:val="4"/>
  </w:num>
  <w:num w:numId="13">
    <w:abstractNumId w:val="10"/>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3F2B"/>
    <w:rsid w:val="000045FB"/>
    <w:rsid w:val="00005550"/>
    <w:rsid w:val="00011679"/>
    <w:rsid w:val="000365A8"/>
    <w:rsid w:val="00043453"/>
    <w:rsid w:val="000520C3"/>
    <w:rsid w:val="00061B1B"/>
    <w:rsid w:val="00065092"/>
    <w:rsid w:val="000747E1"/>
    <w:rsid w:val="00075B25"/>
    <w:rsid w:val="00076294"/>
    <w:rsid w:val="0008115F"/>
    <w:rsid w:val="00097258"/>
    <w:rsid w:val="000B5B9A"/>
    <w:rsid w:val="000B651C"/>
    <w:rsid w:val="000C5261"/>
    <w:rsid w:val="00132F6E"/>
    <w:rsid w:val="0014559E"/>
    <w:rsid w:val="0018385C"/>
    <w:rsid w:val="00185FD3"/>
    <w:rsid w:val="001B2229"/>
    <w:rsid w:val="001B3DB2"/>
    <w:rsid w:val="001B4FC7"/>
    <w:rsid w:val="001C4C73"/>
    <w:rsid w:val="001D79E4"/>
    <w:rsid w:val="001F7B84"/>
    <w:rsid w:val="00220E9B"/>
    <w:rsid w:val="002322E0"/>
    <w:rsid w:val="00237489"/>
    <w:rsid w:val="0023753B"/>
    <w:rsid w:val="00257A43"/>
    <w:rsid w:val="00276276"/>
    <w:rsid w:val="002854C0"/>
    <w:rsid w:val="002A40FA"/>
    <w:rsid w:val="002D6AAF"/>
    <w:rsid w:val="002E1DA3"/>
    <w:rsid w:val="002E5348"/>
    <w:rsid w:val="002E77B7"/>
    <w:rsid w:val="003014CE"/>
    <w:rsid w:val="00305765"/>
    <w:rsid w:val="0033596E"/>
    <w:rsid w:val="003544DD"/>
    <w:rsid w:val="00383018"/>
    <w:rsid w:val="00391075"/>
    <w:rsid w:val="00395AF2"/>
    <w:rsid w:val="003C7DED"/>
    <w:rsid w:val="003D0ABC"/>
    <w:rsid w:val="003D6C46"/>
    <w:rsid w:val="003F1A54"/>
    <w:rsid w:val="00413420"/>
    <w:rsid w:val="00417214"/>
    <w:rsid w:val="00417CBF"/>
    <w:rsid w:val="00427105"/>
    <w:rsid w:val="00431772"/>
    <w:rsid w:val="00435D0D"/>
    <w:rsid w:val="004361F9"/>
    <w:rsid w:val="00442F51"/>
    <w:rsid w:val="0045321E"/>
    <w:rsid w:val="004558B1"/>
    <w:rsid w:val="004571C4"/>
    <w:rsid w:val="00461429"/>
    <w:rsid w:val="004927BA"/>
    <w:rsid w:val="004A10DC"/>
    <w:rsid w:val="004C44DA"/>
    <w:rsid w:val="00502B12"/>
    <w:rsid w:val="00507CC2"/>
    <w:rsid w:val="00551218"/>
    <w:rsid w:val="00551CE5"/>
    <w:rsid w:val="00580CA4"/>
    <w:rsid w:val="005907A9"/>
    <w:rsid w:val="005A0FF4"/>
    <w:rsid w:val="005B117B"/>
    <w:rsid w:val="005B20B8"/>
    <w:rsid w:val="005C690A"/>
    <w:rsid w:val="005D6DB1"/>
    <w:rsid w:val="00607C26"/>
    <w:rsid w:val="006151A9"/>
    <w:rsid w:val="00627EC2"/>
    <w:rsid w:val="00644114"/>
    <w:rsid w:val="0064473E"/>
    <w:rsid w:val="0064650F"/>
    <w:rsid w:val="00647C75"/>
    <w:rsid w:val="006525E2"/>
    <w:rsid w:val="00680C4D"/>
    <w:rsid w:val="00682B03"/>
    <w:rsid w:val="00695179"/>
    <w:rsid w:val="0069797A"/>
    <w:rsid w:val="006A114C"/>
    <w:rsid w:val="006B2FD0"/>
    <w:rsid w:val="006C4A4A"/>
    <w:rsid w:val="006C7408"/>
    <w:rsid w:val="006E5532"/>
    <w:rsid w:val="006E7E24"/>
    <w:rsid w:val="006E7E64"/>
    <w:rsid w:val="006F166F"/>
    <w:rsid w:val="00702469"/>
    <w:rsid w:val="007025FA"/>
    <w:rsid w:val="0073027B"/>
    <w:rsid w:val="00731EB0"/>
    <w:rsid w:val="00735E7B"/>
    <w:rsid w:val="00737DAA"/>
    <w:rsid w:val="00743C77"/>
    <w:rsid w:val="00744D10"/>
    <w:rsid w:val="00762A75"/>
    <w:rsid w:val="00762B96"/>
    <w:rsid w:val="00781850"/>
    <w:rsid w:val="00786508"/>
    <w:rsid w:val="00786696"/>
    <w:rsid w:val="00787AEA"/>
    <w:rsid w:val="00787B6E"/>
    <w:rsid w:val="007A7191"/>
    <w:rsid w:val="007A7984"/>
    <w:rsid w:val="007B0175"/>
    <w:rsid w:val="007C3C51"/>
    <w:rsid w:val="007D2929"/>
    <w:rsid w:val="007F0207"/>
    <w:rsid w:val="00803CF4"/>
    <w:rsid w:val="00805613"/>
    <w:rsid w:val="008060E0"/>
    <w:rsid w:val="00825EA2"/>
    <w:rsid w:val="00841382"/>
    <w:rsid w:val="00856BAF"/>
    <w:rsid w:val="00864354"/>
    <w:rsid w:val="00872452"/>
    <w:rsid w:val="00886A02"/>
    <w:rsid w:val="008977E1"/>
    <w:rsid w:val="008978F6"/>
    <w:rsid w:val="008A1E4E"/>
    <w:rsid w:val="008E1354"/>
    <w:rsid w:val="008E5FA5"/>
    <w:rsid w:val="008F4700"/>
    <w:rsid w:val="00900EBE"/>
    <w:rsid w:val="009019A1"/>
    <w:rsid w:val="00904D5B"/>
    <w:rsid w:val="00910F37"/>
    <w:rsid w:val="00927121"/>
    <w:rsid w:val="00942D08"/>
    <w:rsid w:val="00960376"/>
    <w:rsid w:val="00975C54"/>
    <w:rsid w:val="009A3155"/>
    <w:rsid w:val="009D1B48"/>
    <w:rsid w:val="009E282D"/>
    <w:rsid w:val="009E5E57"/>
    <w:rsid w:val="00A12FB0"/>
    <w:rsid w:val="00A35E44"/>
    <w:rsid w:val="00A37B3A"/>
    <w:rsid w:val="00A45BB9"/>
    <w:rsid w:val="00A47DBA"/>
    <w:rsid w:val="00A54125"/>
    <w:rsid w:val="00A56AD8"/>
    <w:rsid w:val="00A718A3"/>
    <w:rsid w:val="00A80868"/>
    <w:rsid w:val="00AA4E90"/>
    <w:rsid w:val="00AB2FEE"/>
    <w:rsid w:val="00AD3877"/>
    <w:rsid w:val="00AE56C1"/>
    <w:rsid w:val="00AE6E5A"/>
    <w:rsid w:val="00B1333E"/>
    <w:rsid w:val="00B14851"/>
    <w:rsid w:val="00B16FAD"/>
    <w:rsid w:val="00B20EC5"/>
    <w:rsid w:val="00B352F5"/>
    <w:rsid w:val="00B36605"/>
    <w:rsid w:val="00B45BCD"/>
    <w:rsid w:val="00B60A98"/>
    <w:rsid w:val="00B712EA"/>
    <w:rsid w:val="00BA281E"/>
    <w:rsid w:val="00BA3725"/>
    <w:rsid w:val="00BB0FE5"/>
    <w:rsid w:val="00BD3312"/>
    <w:rsid w:val="00BD363F"/>
    <w:rsid w:val="00BF1087"/>
    <w:rsid w:val="00BF13BD"/>
    <w:rsid w:val="00C13F75"/>
    <w:rsid w:val="00C159B7"/>
    <w:rsid w:val="00C22B1F"/>
    <w:rsid w:val="00C70845"/>
    <w:rsid w:val="00C803DB"/>
    <w:rsid w:val="00CA7C6A"/>
    <w:rsid w:val="00CC617C"/>
    <w:rsid w:val="00CD54AD"/>
    <w:rsid w:val="00CE73C2"/>
    <w:rsid w:val="00CF1DA8"/>
    <w:rsid w:val="00CF22B9"/>
    <w:rsid w:val="00CF5AAA"/>
    <w:rsid w:val="00D3389C"/>
    <w:rsid w:val="00D37615"/>
    <w:rsid w:val="00D5185E"/>
    <w:rsid w:val="00D55D46"/>
    <w:rsid w:val="00D72AC1"/>
    <w:rsid w:val="00D93238"/>
    <w:rsid w:val="00D9773C"/>
    <w:rsid w:val="00DA467F"/>
    <w:rsid w:val="00DA5171"/>
    <w:rsid w:val="00DA5E8A"/>
    <w:rsid w:val="00DB1D58"/>
    <w:rsid w:val="00DC1A7A"/>
    <w:rsid w:val="00DE0776"/>
    <w:rsid w:val="00DE4FB9"/>
    <w:rsid w:val="00E12CE5"/>
    <w:rsid w:val="00E216BB"/>
    <w:rsid w:val="00E34EED"/>
    <w:rsid w:val="00E35762"/>
    <w:rsid w:val="00E44410"/>
    <w:rsid w:val="00E44CFB"/>
    <w:rsid w:val="00E64411"/>
    <w:rsid w:val="00E771B1"/>
    <w:rsid w:val="00E86BE6"/>
    <w:rsid w:val="00E91E66"/>
    <w:rsid w:val="00E94945"/>
    <w:rsid w:val="00E964B1"/>
    <w:rsid w:val="00EC2BC0"/>
    <w:rsid w:val="00EF1692"/>
    <w:rsid w:val="00EF1E66"/>
    <w:rsid w:val="00EF6287"/>
    <w:rsid w:val="00F052D9"/>
    <w:rsid w:val="00F11B19"/>
    <w:rsid w:val="00F14A3F"/>
    <w:rsid w:val="00F150A6"/>
    <w:rsid w:val="00F15CDA"/>
    <w:rsid w:val="00F1771F"/>
    <w:rsid w:val="00F20A10"/>
    <w:rsid w:val="00F344E1"/>
    <w:rsid w:val="00F60A15"/>
    <w:rsid w:val="00F830BF"/>
    <w:rsid w:val="00F955E1"/>
    <w:rsid w:val="00FA2A6B"/>
    <w:rsid w:val="00FB3B65"/>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41721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7214"/>
    <w:rPr>
      <w:rFonts w:ascii="Segoe UI" w:eastAsia="Times New Roman" w:hAnsi="Segoe UI" w:cs="Segoe UI"/>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21" Type="http://schemas.microsoft.com/office/2018/08/relationships/commentsExtensible" Target="commentsExtensible.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pgresearch@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97C02-621B-4140-9E2D-CB383D400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8748</Words>
  <Characters>49866</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2026-06-08T08:28:00Z</dcterms:created>
  <dcterms:modified xsi:type="dcterms:W3CDTF">2026-06-08T08:28:00Z</dcterms:modified>
</cp:coreProperties>
</file>