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ED3134" w14:textId="1BD63B63" w:rsidR="4856B843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Meeting Members and Agenda</w:t>
      </w:r>
      <w:r w:rsidR="00DB116E">
        <w:rPr>
          <w:rFonts w:ascii="Times New Roman" w:eastAsia="Arial" w:hAnsi="Times New Roman" w:cs="Times New Roman"/>
          <w:sz w:val="24"/>
          <w:szCs w:val="24"/>
        </w:rPr>
        <w:t>.</w:t>
      </w:r>
    </w:p>
    <w:p w14:paraId="0E257C56" w14:textId="5D68FDB7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  <w:u w:val="single"/>
        </w:rPr>
        <w:t>Setting</w:t>
      </w:r>
    </w:p>
    <w:p w14:paraId="0829BFDC" w14:textId="60D6F195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Primary School Setting.</w:t>
      </w:r>
    </w:p>
    <w:p w14:paraId="7CE789AE" w14:textId="314CD4CD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  <w:u w:val="single"/>
        </w:rPr>
        <w:t>Members in Attendance</w:t>
      </w:r>
    </w:p>
    <w:p w14:paraId="02001E95" w14:textId="33DA2069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Mrs Sharmaine Jones – Head Teacher/Chair and Designated Safeguarding Officer.</w:t>
      </w:r>
    </w:p>
    <w:p w14:paraId="0826EAA1" w14:textId="05F13FE7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Mrs Rhian Evans – Year 1 Class Teacher and Welsh Coordinator.</w:t>
      </w:r>
    </w:p>
    <w:p w14:paraId="3B0A4FB2" w14:textId="00B1FBA0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Miss </w:t>
      </w:r>
      <w:r w:rsidR="14D48BCF" w:rsidRPr="006450D0">
        <w:rPr>
          <w:rFonts w:ascii="Times New Roman" w:eastAsia="Arial" w:hAnsi="Times New Roman" w:cs="Times New Roman"/>
          <w:sz w:val="24"/>
          <w:szCs w:val="24"/>
        </w:rPr>
        <w:t xml:space="preserve">Linda </w:t>
      </w:r>
      <w:r w:rsidRPr="006450D0">
        <w:rPr>
          <w:rFonts w:ascii="Times New Roman" w:eastAsia="Arial" w:hAnsi="Times New Roman" w:cs="Times New Roman"/>
          <w:sz w:val="24"/>
          <w:szCs w:val="24"/>
        </w:rPr>
        <w:t>Michelle Owen – Reception Teacher and Foundation Phase Coordinator.</w:t>
      </w:r>
    </w:p>
    <w:p w14:paraId="2C8CE4E8" w14:textId="03E4FC3C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Mrs Gemma Harris – Year 4 Class Teacher and Well-being Coordinator.</w:t>
      </w:r>
    </w:p>
    <w:p w14:paraId="3A033904" w14:textId="5E70799C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Mr Cor</w:t>
      </w:r>
      <w:r w:rsidR="4D12DA9C" w:rsidRPr="006450D0">
        <w:rPr>
          <w:rFonts w:ascii="Times New Roman" w:eastAsia="Arial" w:hAnsi="Times New Roman" w:cs="Times New Roman"/>
          <w:sz w:val="24"/>
          <w:szCs w:val="24"/>
        </w:rPr>
        <w:t>ey</w:t>
      </w:r>
      <w:r w:rsidRPr="006450D0">
        <w:rPr>
          <w:rFonts w:ascii="Times New Roman" w:eastAsia="Arial" w:hAnsi="Times New Roman" w:cs="Times New Roman"/>
          <w:sz w:val="24"/>
          <w:szCs w:val="24"/>
        </w:rPr>
        <w:t xml:space="preserve"> Thomas – Year 2 Class Teacher and Family and Community Engagement (FACE) coordinator.  </w:t>
      </w:r>
    </w:p>
    <w:p w14:paraId="30907CA5" w14:textId="77777777" w:rsidR="006450D0" w:rsidRDefault="4856B843" w:rsidP="00DB116E">
      <w:pPr>
        <w:spacing w:line="36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 </w:t>
      </w:r>
    </w:p>
    <w:p w14:paraId="2D78EBB0" w14:textId="0980E2FB" w:rsidR="4856B843" w:rsidRPr="006450D0" w:rsidRDefault="4856B843" w:rsidP="00DB11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AGENDA for team meeting 15/05/2021</w:t>
      </w:r>
    </w:p>
    <w:p w14:paraId="664A2823" w14:textId="5D522794" w:rsidR="4856B843" w:rsidRPr="006450D0" w:rsidRDefault="4856B843" w:rsidP="00DB116E">
      <w:p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 Apologies for absence.</w:t>
      </w:r>
    </w:p>
    <w:p w14:paraId="3C47B2BF" w14:textId="4AB5C3A9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Minutes of previous meeting.</w:t>
      </w:r>
    </w:p>
    <w:p w14:paraId="0D035774" w14:textId="046E684C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House Keeping – Mrs Jones.</w:t>
      </w:r>
    </w:p>
    <w:p w14:paraId="1D4F669A" w14:textId="358A02FF" w:rsidR="4856B843" w:rsidRPr="006450D0" w:rsidRDefault="4856B843" w:rsidP="00DB11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Hwb passwords for all pupils.</w:t>
      </w:r>
    </w:p>
    <w:p w14:paraId="0A5081C3" w14:textId="768E65CA" w:rsidR="4856B843" w:rsidRPr="006450D0" w:rsidRDefault="4856B843" w:rsidP="00DB11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Training arranged for all staff.</w:t>
      </w:r>
    </w:p>
    <w:p w14:paraId="50BBFFEA" w14:textId="3162D838" w:rsidR="4856B843" w:rsidRPr="006450D0" w:rsidRDefault="4856B843" w:rsidP="00DB11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Change to safeguarding procedures.</w:t>
      </w:r>
    </w:p>
    <w:p w14:paraId="19C4C8D0" w14:textId="1AD91760" w:rsidR="4856B843" w:rsidRPr="006450D0" w:rsidRDefault="4856B843" w:rsidP="00DB11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Change in Law to ending physical punishment in Wales. </w:t>
      </w:r>
    </w:p>
    <w:p w14:paraId="7B6793A8" w14:textId="6DCBF096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Siarter Iaith Bronze award targets – Mrs Evans. </w:t>
      </w:r>
    </w:p>
    <w:p w14:paraId="7E7D4E10" w14:textId="4578E8B4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Feedback from Course on Moving the Foundation forward under the new curriculum – Miss Owen. </w:t>
      </w:r>
    </w:p>
    <w:p w14:paraId="23154D70" w14:textId="4830F5F9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Update on implementation of Well-being – Mrs Harris. </w:t>
      </w:r>
    </w:p>
    <w:p w14:paraId="62003D0A" w14:textId="673345DA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 xml:space="preserve">Parental engagement update – Mr Thomas.  </w:t>
      </w:r>
    </w:p>
    <w:p w14:paraId="63130139" w14:textId="0642E1F1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Any other business.</w:t>
      </w:r>
    </w:p>
    <w:p w14:paraId="774D2D25" w14:textId="25626663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Future agenda items.</w:t>
      </w:r>
    </w:p>
    <w:p w14:paraId="1EC1B656" w14:textId="79393177" w:rsidR="4856B843" w:rsidRPr="006450D0" w:rsidRDefault="4856B843" w:rsidP="00DB11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6450D0">
        <w:rPr>
          <w:rFonts w:ascii="Times New Roman" w:eastAsia="Arial" w:hAnsi="Times New Roman" w:cs="Times New Roman"/>
          <w:sz w:val="24"/>
          <w:szCs w:val="24"/>
        </w:rPr>
        <w:t>Date and time of future meetings.</w:t>
      </w:r>
    </w:p>
    <w:p w14:paraId="3E38AD5F" w14:textId="43B8EEB6" w:rsidR="4EBD42F3" w:rsidRPr="006450D0" w:rsidRDefault="4EBD42F3" w:rsidP="4EBD42F3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</w:pPr>
    </w:p>
    <w:p w14:paraId="5338FEE2" w14:textId="62F84478" w:rsidR="00176811" w:rsidRPr="006450D0" w:rsidRDefault="0017681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lastRenderedPageBreak/>
        <w:t>Reference List</w:t>
      </w:r>
      <w:r w:rsidR="2E24592B"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. </w:t>
      </w:r>
    </w:p>
    <w:p w14:paraId="5AD1D31B" w14:textId="77777777" w:rsidR="00176811" w:rsidRPr="006450D0" w:rsidRDefault="0017681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98A31B1" w14:textId="02C3C1AA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5 a day fitness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5-a-day Fitness is the ultimate fun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fitness resource for primary schools.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10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https://5-a-day.tv/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  <w:r w:rsidR="5077E9A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7 May 2021).</w:t>
      </w:r>
    </w:p>
    <w:p w14:paraId="004AD843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5A143FF" w14:textId="2AE93C1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Action for Healthy Kids (2019a)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Calm Down Corner.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hyperlink r:id="rId1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https://www.actionforhealthykids.org/activity/calm-down-corner/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 May 2021).</w:t>
      </w:r>
    </w:p>
    <w:p w14:paraId="788CEF84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6BA484E" w14:textId="50B27569" w:rsidR="00C96167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Action for Healthy Kids (2019b)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Staff as Healthy Role Models. </w:t>
      </w:r>
      <w:r w:rsidR="10A6D3D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12">
        <w:r w:rsidR="10A6D3D1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https://www.actionforhealthykids.org/activity/staff-as-healthy-role-models/</w:t>
        </w:r>
      </w:hyperlink>
      <w:r w:rsidR="10A6D3D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3 May 2021).</w:t>
      </w:r>
    </w:p>
    <w:p w14:paraId="474BC2B7" w14:textId="62A3A4D6" w:rsidR="6F5D0A2D" w:rsidRPr="006450D0" w:rsidRDefault="6F5D0A2D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638AEF3" w14:textId="00FB4691" w:rsidR="3D3F336A" w:rsidRPr="006450D0" w:rsidRDefault="3D3F336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Active Healthy Kids </w:t>
      </w:r>
      <w:r w:rsidR="6B3D0A1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(2018) </w:t>
      </w:r>
      <w:r w:rsidR="0FFD49A8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Wales Future Generations Challenge the World for the </w:t>
      </w:r>
      <w:r w:rsidR="3EB011EA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‘Sitting’ Gold Medal. </w:t>
      </w:r>
      <w:r w:rsidR="3EB011EA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13">
        <w:r w:rsidR="3EB011EA"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wales-report-card-short-form-2018.pdf (activehealthykids.org)</w:t>
        </w:r>
        <w:r w:rsidR="00A06806"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 xml:space="preserve"> </w:t>
        </w:r>
        <w:r w:rsidR="3EB011EA"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(Accessed</w:t>
        </w:r>
        <w:r w:rsidR="00A06806"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:</w:t>
        </w:r>
        <w:r w:rsidR="3EB011EA"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 xml:space="preserve"> 8 May 2021).</w:t>
        </w:r>
      </w:hyperlink>
    </w:p>
    <w:p w14:paraId="56EE88E7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374BACB" w14:textId="12B8AEAD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Bartlett, J. D. and Vivrette, R. (2020)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Ways to Promote Children’s Resilience to the Covid 19 Pandemic.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 </w:t>
      </w:r>
      <w:hyperlink r:id="rId14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https://www.childtrends.org/wp-content/uploads/2020/04/COVIDProtectiveFactors_ChildTrends_April2020.pdf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8 May 2021).</w:t>
      </w:r>
    </w:p>
    <w:p w14:paraId="054A6F9A" w14:textId="77777777" w:rsidR="004854DA" w:rsidRPr="006450D0" w:rsidRDefault="004854D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B05042C" w14:textId="694F19CB" w:rsidR="000F5AB9" w:rsidRPr="006450D0" w:rsidRDefault="004854DA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BBC (2021)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Unemployment rate: How many people are out of work?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15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https://www.bbc.co.uk/news/business-52660591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30CB8CC6" w14:textId="77777777" w:rsidR="004854DA" w:rsidRPr="006450D0" w:rsidRDefault="004854D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02ECB25" w14:textId="1A9D5E69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Burkhauser, S., Steele, J.L., Li, J., Slater, R.O., Bacon, M. and Millier, T. (2016) ‘Partner-Language Learning Trajectories in Dual-Language Immersion: Evidencefrom an Urban District’,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Foreign Language Annals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 49(3), pp. 415- 433. doi: 10.111/flan.12218</w:t>
      </w:r>
      <w:r w:rsidR="000D3E85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7DE05F0D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50FB121" w14:textId="223B9792" w:rsidR="00C533B7" w:rsidRPr="006450D0" w:rsidRDefault="000F5AB9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Butler, A. (2016)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Family and Childcare Trust: Putting quality at the heart of early years.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Putting quality at the heart of the early years 2016 (1).pdf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2E343CA2" w14:textId="63328312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117969C" w14:textId="23DB2ADF" w:rsidR="000F5AB9" w:rsidRPr="006450D0" w:rsidRDefault="00C533B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Butler, L. (2021)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Why Cooking Together is so Important.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17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https://www.paycare.org/paycare-blog-for-you/why-cooking-together-is-so-important/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6ADF48AD" w14:textId="77777777" w:rsidR="00C533B7" w:rsidRPr="006450D0" w:rsidRDefault="00C533B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BD6A2B" w14:textId="2A0884F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Caesar, L. and Nelson, N. (2014) ‘Parental involvement in language and literacy acquisition: A bilingual journaling approach’,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Child Language Teaching and Therapy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30(3), pp.317-336. </w:t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10.1177/0265659013513028</w:t>
      </w:r>
      <w:r w:rsidR="000D3E85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7F82C355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4AA9FE0" w14:textId="23E24E1A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Children (Abolition of Defence of Reasonable Punishment) (Wales) Act 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2020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anaw 3. Available at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</w:t>
      </w:r>
      <w:hyperlink r:id="rId18" w:anchor=":~:text=Children%20%28Abolition%20of%20Defence%20of%20Reasonable%20Punishment%29%20%28Wales%29,Wales%3B%20and%20for%20connected%20purposes.%20%5B20%20March%202020%5D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Children (Abolition of Defence of Reasonable Punishment) (Wales) Act 2020 (legislation.gov.uk)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7CC3B7F4" w14:textId="7777777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C402E7" w14:textId="3BDB08C6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Children Act (2004) C. 31. Available at: </w:t>
      </w:r>
      <w:hyperlink r:id="rId19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Children Act 2004 (legislation.gov.uk)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 (Accessed 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10 May 2021).</w:t>
      </w:r>
    </w:p>
    <w:p w14:paraId="50E1B6D8" w14:textId="7777777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B05067" w14:textId="5CEC58CA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Commissioner for Wales (2017)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Right Way: A children’s rights approach for Education in Wales.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20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The-Right-Way-Education.pdf (childcomwales.org.uk)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5D48B885" w14:textId="7777777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095C41" w14:textId="72171472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Christensen, J. (2016) ‘A Critical Reflection of Bronfenbrenner’s Development Ecology Model’,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Problems of Education in the 21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vertAlign w:val="superscript"/>
          <w:lang w:eastAsia="en-GB"/>
        </w:rPr>
        <w:t>st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Century,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16, pp.22-28.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 10.13140/RG.2.1.2959.7681.</w:t>
      </w:r>
    </w:p>
    <w:p w14:paraId="231EA067" w14:textId="77777777" w:rsidR="0051455F" w:rsidRPr="006450D0" w:rsidRDefault="0051455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E8CB74E" w14:textId="7A785C29" w:rsidR="000F5AB9" w:rsidRPr="006450D0" w:rsidRDefault="0051455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Crozier, G. and Davies, J. (2007) ‘Hard to Reach Parents or Hard to Reach Schools? A Discussion of Home–School Relations, with Particular Reference to Bangladeshi and Pakistani Parents’,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British Educational Research Journal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33(3), pp. 295–313.</w:t>
      </w:r>
    </w:p>
    <w:p w14:paraId="35F75F4E" w14:textId="77777777" w:rsidR="0051455F" w:rsidRPr="006450D0" w:rsidRDefault="0051455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725057B" w14:textId="76748FBF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CYSUR (2019)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 Safeguarding Procedures 2019: NHS Wales: University Health Board.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21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Cysur | 7 Minute Briefings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6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 xml:space="preserve">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May 2021).</w:t>
      </w:r>
    </w:p>
    <w:p w14:paraId="68B87599" w14:textId="7777777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4FE752" w14:textId="70BB802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Dallimor, D. (2019) ‘Early Childhood Education and Care: Quality Matters’, Research Briefing, Senedd Research. Available at: </w:t>
      </w:r>
      <w:hyperlink r:id="rId2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Dallimore Article - Early Child Education and Care Quality Matters.pdf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A0680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9 May 2021).</w:t>
      </w:r>
    </w:p>
    <w:p w14:paraId="7A3F98DE" w14:textId="77777777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6A1200" w14:textId="0364F8C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Daneels, R. and Vanwynsberghe, H. (2017) ‘Mediating social media use: Connecting parents’ mediation strategies and social media literacy’,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Cyberpsychology: Journal of Psychosocial Research on Cyberspace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11(3)</w:t>
      </w:r>
      <w:r w:rsidR="00A06806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article 5.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br/>
      </w:r>
      <w:r w:rsidR="009E751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10.5817/CP2017-3-5</w:t>
      </w:r>
      <w:r w:rsidR="00A06806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5BB8A3D3" w14:textId="77777777" w:rsidR="00A06806" w:rsidRPr="006450D0" w:rsidRDefault="00A06806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6416258" w14:textId="64305C6A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Delve, C. (2019a)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Continuous and Enhanced Provision policy template updated new curriculum. Internal Policy by Delve, C, Unpublished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23" w:history="1">
        <w:r w:rsidR="00BC0FDB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https://docs.google.com/document/d/1n2q-cP1l_DDmr3WVy--dRedEJeTOiArr/edit#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26 April 2021).</w:t>
      </w:r>
    </w:p>
    <w:p w14:paraId="1D3C0327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566835E" w14:textId="2E563F4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Delve, C. (2019b) Getting the Foundation Phase/PS1/PS2 to Work, The Cath Delve Way (Doesn’t have to be your way!) 20 Golden Rules. Available at: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24" w:history="1">
        <w:r w:rsidR="00BC0FDB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https://docs.google.com/document/d/1ORsA0mzgEzAvuxB6uC-Ng03QKvzT7-5V/edit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26 April 2021).</w:t>
      </w:r>
    </w:p>
    <w:p w14:paraId="3ADC58BA" w14:textId="54C8EABD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043613E" w14:textId="3DC6486E" w:rsidR="000F5AB9" w:rsidRPr="006450D0" w:rsidRDefault="2D5F5805" w:rsidP="003840A9">
      <w:pPr>
        <w:pStyle w:val="NoSpacing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Delve, C. (2020) </w:t>
      </w:r>
      <w:r w:rsidRPr="006450D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Moving the Foundation Phase forward under the New Curriculum. There’s a lot in it!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5">
        <w:r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https://drive.google.com/drive/folders/1FnVj1dQWYk-YUomctzf-BVcLcMG4GgJm?fbclid=IwAR055N_4ahN-BMgr6bQ8YqSEHScgnJ49tZ4ZZeh3NLq5eVyb40N8goELEco</w:t>
        </w:r>
      </w:hyperlink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 May 2021).</w:t>
      </w:r>
    </w:p>
    <w:p w14:paraId="3F90E3C5" w14:textId="26546E10" w:rsidR="000F5AB9" w:rsidRPr="006450D0" w:rsidRDefault="000F5AB9" w:rsidP="003840A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0668880" w14:textId="75894A6C" w:rsidR="000F5AB9" w:rsidRPr="006450D0" w:rsidRDefault="2D5F5805" w:rsidP="003840A9">
      <w:pPr>
        <w:pStyle w:val="NoSpacing"/>
        <w:spacing w:line="360" w:lineRule="auto"/>
        <w:jc w:val="both"/>
        <w:rPr>
          <w:rFonts w:ascii="Times New Roman" w:eastAsia="Calibri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Delve, C. (2021)</w:t>
      </w:r>
      <w:r w:rsidRPr="006450D0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</w:rPr>
        <w:t xml:space="preserve"> </w:t>
      </w:r>
      <w:r w:rsidRPr="006450D0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Moving the Foundation Phase Forward with Cath Delve. </w:t>
      </w:r>
      <w:r w:rsidRPr="006450D0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6">
        <w:r w:rsidRPr="006450D0">
          <w:rPr>
            <w:rStyle w:val="Hyperlink"/>
            <w:rFonts w:ascii="Times New Roman" w:eastAsia="Calibri" w:hAnsi="Times New Roman" w:cs="Times New Roman"/>
            <w:i/>
            <w:iCs/>
            <w:color w:val="000000" w:themeColor="text1"/>
            <w:sz w:val="24"/>
            <w:szCs w:val="24"/>
          </w:rPr>
          <w:t>https://docs.google.com/document/d/1PlUSGE4YBTn6hoXZ4R5f7Oupcm5_SUd9/edit</w:t>
        </w:r>
      </w:hyperlink>
      <w:r w:rsidRPr="006450D0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006450D0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(Accessed: 2 May 2021).</w:t>
      </w:r>
    </w:p>
    <w:p w14:paraId="31A85C4E" w14:textId="4DF5F961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8CA65DF" w14:textId="7AD5824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Department of Education (2018) 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Mental Health and Well-being Provision in Schools: Review of published policies and information. Research Report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27" w:history="1">
        <w:r w:rsidR="00BC0FDB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https://assets.publishing.service.gov.uk/government/uploads/system/uploads/attachment_data/file/747709/Mental_health_and_wellbeing_provision_in_schools.pdf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6 May 2018).</w:t>
      </w:r>
    </w:p>
    <w:p w14:paraId="004BDF6D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7B2E2BF" w14:textId="6BF46B62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Derrickson, E. (2016)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Why Can’t My Child Sit Still? Constant Movement and Fidgeting Explained.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Available at: </w:t>
      </w:r>
      <w:hyperlink r:id="rId28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https://www.healthguidance.org/entry/17811/1/why-cant-my-child-sit-still-constant-movement-and-fidgeting-explained.html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7 May 2021).</w:t>
      </w:r>
    </w:p>
    <w:p w14:paraId="64498506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85C0CEA" w14:textId="1AC87D6C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Donaldson, G. (2015)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Successful Futures: independent Review of Curriculum and Assessment Arrangements in Wales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 Available at: </w:t>
      </w:r>
      <w:hyperlink r:id="rId29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https://gov.wales/sites/default/files/publications/2018-03/successful-futures.pdf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 4 May 2021).</w:t>
      </w:r>
    </w:p>
    <w:p w14:paraId="1F3DE871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8341238" w14:textId="18806497" w:rsidR="005B6F34" w:rsidRPr="006450D0" w:rsidRDefault="005B6F3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Donaldson, G.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 Learning Inspectorate: Independent review of Estyn Graham Donaldson.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30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https://www.ucet.ac.uk/downloads/10894-A-Learning-Inspectorate-en-June-2018.pdf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 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Accessed: 2 May 2021).</w:t>
      </w:r>
    </w:p>
    <w:p w14:paraId="32EA5FA4" w14:textId="7777777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86334A9" w14:textId="109FABDB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Education Act (2002) section 175. Available at: </w:t>
      </w:r>
      <w:hyperlink r:id="rId31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Education Act 2002 (legislation.gov.uk)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BC0FDB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10 May 2021).</w:t>
      </w:r>
    </w:p>
    <w:p w14:paraId="568969FD" w14:textId="77777777" w:rsidR="00630059" w:rsidRPr="006450D0" w:rsidRDefault="0063005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64520B" w14:textId="5890B079" w:rsidR="000F5AB9" w:rsidRPr="006450D0" w:rsidRDefault="0063005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Education Endowment Foundation (2017)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Parental engagement.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3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https://educationendowmentfoundation.org.uk/school-themes/parental-engagement/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175AEA2C" w14:textId="77777777" w:rsidR="00627C5F" w:rsidRPr="006450D0" w:rsidRDefault="00627C5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2F3FE76" w14:textId="41CEE979" w:rsidR="00630059" w:rsidRPr="006450D0" w:rsidRDefault="00627C5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Education Support Partnership (2016)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How schools and families can work better together.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33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https://www.educationsupport.org.uk/sites/default/files/resources/how_schools_and_families_can_work_better_together_0.pdf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10 May 2021).</w:t>
      </w:r>
    </w:p>
    <w:p w14:paraId="5BDEDD16" w14:textId="77777777" w:rsidR="00627C5F" w:rsidRPr="006450D0" w:rsidRDefault="00627C5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E7E2A0" w14:textId="39DFA6C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Education </w:t>
      </w:r>
      <w:r w:rsidR="000D3E85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hrough Regional Working (2016)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Siarter Iaith Gymraeg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 </w:t>
      </w:r>
      <w:hyperlink r:id="rId34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http://d6vsczyu1rky0.cloudfront.net/31669_b/wp-content/uploads/2018/02/Handbook-Cymraeg-Campus.pdf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27 April 2021).</w:t>
      </w:r>
    </w:p>
    <w:p w14:paraId="22F5EA94" w14:textId="77777777" w:rsidR="00FD13C4" w:rsidRPr="006450D0" w:rsidRDefault="00FD13C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6A125BE" w14:textId="540E796F" w:rsidR="00FD13C4" w:rsidRPr="006450D0" w:rsidRDefault="00FD13C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Estyn (2016-2017)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Annual Report of Her Majesty’s Chief Inspector of Education and Training in Wales.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Available at: </w:t>
      </w:r>
      <w:hyperlink r:id="rId35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https://www.estyn.gov.wales/system/files/2020-07/Estyn_Annual%2520Report_2018_English_Accessible.pdf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26</w:t>
      </w:r>
      <w:r w:rsidR="00BC0FD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April 2021).</w:t>
      </w:r>
    </w:p>
    <w:p w14:paraId="37B3D258" w14:textId="77777777" w:rsidR="00126AAC" w:rsidRPr="006450D0" w:rsidRDefault="00126AAC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F3197BA" w14:textId="4A55804C" w:rsidR="00FD13C4" w:rsidRPr="006450D0" w:rsidRDefault="00FD13C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Estyn (2019</w:t>
      </w:r>
      <w:r w:rsidR="00A53FF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Creating a Nurturing Environment. 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36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https://www.estyn.gov.wales/effective-practice/creating-nurturing-environment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53701352" w14:textId="04B10D59" w:rsidR="00EB2F37" w:rsidRDefault="00EB2F37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759D4A5" w14:textId="77777777" w:rsidR="00DB116E" w:rsidRPr="006450D0" w:rsidRDefault="00DB116E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E3F31B6" w14:textId="2419E0E6" w:rsidR="00126AAC" w:rsidRPr="006450D0" w:rsidRDefault="006F715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Estyn (2019b)</w:t>
      </w:r>
      <w:r w:rsidR="003943F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943F1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Guidance Handbook for the Inspection</w:t>
      </w:r>
      <w:r w:rsidR="00EB2F37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of Primary Schools.</w:t>
      </w:r>
      <w:r w:rsidR="00EB2F3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Available at: </w:t>
      </w:r>
      <w:hyperlink r:id="rId37" w:history="1">
        <w:r w:rsidR="008E2926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file:///C:/Users/rhian/AppData/Local/Packages/Microsoft.MicrosoftEdge_8wekyb3d8bbwe/TempState/Downloads/Estyn%20Guidance%20Handbook%20for%20the%20Inspcetion%20of%20Primary%20Schools%20Wales%20(1).pdf</w:t>
        </w:r>
      </w:hyperlink>
      <w:r w:rsidR="00EB2F3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E2926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10 May 2021).</w:t>
      </w:r>
    </w:p>
    <w:p w14:paraId="1B8A3F28" w14:textId="77777777" w:rsidR="00EB2F37" w:rsidRPr="006450D0" w:rsidRDefault="00EB2F37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C96B321" w14:textId="4D27CFCE" w:rsidR="00FD13C4" w:rsidRPr="006450D0" w:rsidRDefault="00FD13C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Estyn (2020)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Raising Welsh language standards.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 </w:t>
      </w:r>
      <w:hyperlink r:id="rId38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https://www.estyn.gov.wales/effective-practice/raising-welsh-language-standards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27 April 2021).</w:t>
      </w:r>
    </w:p>
    <w:p w14:paraId="627CA36A" w14:textId="77777777" w:rsidR="000E45F4" w:rsidRPr="006450D0" w:rsidRDefault="000E45F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73BAF7B" w14:textId="0B5BF6C5" w:rsidR="00D711BF" w:rsidRPr="006450D0" w:rsidRDefault="000E45F4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Follett, M. (2016)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Making Playtime a Key Part of the School Day!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https://outdoorclassroomday.org.uk/wp-content/uploads/sites/2/2016/06/ECD-Making-Playtime-a-Key-Part-of-the-School-Day.pdf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10 May 2021).</w:t>
      </w:r>
    </w:p>
    <w:p w14:paraId="0CB05ECB" w14:textId="77777777" w:rsidR="00223F10" w:rsidRPr="006450D0" w:rsidRDefault="00223F10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76E3D2A" w14:textId="62168A61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Foltos, L.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Teachers Learn Better Together.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39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https://www.edutopia.org/article/teachers-learn-better-together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5 May 2021).</w:t>
      </w:r>
    </w:p>
    <w:p w14:paraId="26F8CF7A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B2D69C0" w14:textId="15C7888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Gwegogledd Cymru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Year One and Two Enhanced Provision Training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 </w:t>
      </w:r>
      <w:hyperlink r:id="rId40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https://www.gwegogledd.cymru/wp-content/uploads/2018/03/Year-1-and-2-Enhanced-Provision-Training-no-pics.pdf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9 May 2021).</w:t>
      </w:r>
    </w:p>
    <w:p w14:paraId="4DCFEC42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83E9708" w14:textId="22CD5BFE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Harvard University (2021)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How to Help Families and Staff Build Resilience During a the Covid 19 Outbreak.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4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https://developingchild.harvard.edu/resources/how-to-help-families-and-staff-build-resilience-during-the-covid-19-outbreak/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8 May 2021).</w:t>
      </w:r>
    </w:p>
    <w:p w14:paraId="00FBCCF6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8B516EF" w14:textId="3B4ED48C" w:rsidR="00D711BF" w:rsidRPr="006450D0" w:rsidRDefault="004B69BD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Healthcorps (2015) ‘Sitting Too Long is Bad for Kids’ Health’,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Healthcorps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[blog]. Available at: </w:t>
      </w:r>
      <w:hyperlink r:id="rId4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https://www.healthcorps.org/sitting-too-long-is-bad-for-kids-health/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(Accessed: 7 May 2021).</w:t>
      </w:r>
    </w:p>
    <w:p w14:paraId="1EE64172" w14:textId="77777777" w:rsidR="004B69BD" w:rsidRPr="006450D0" w:rsidRDefault="004B69BD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EADE4E9" w14:textId="5A3CDE51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Holland, S. (2017)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Right Way Education: The Childrens Commissioner for Wales / Comisiynydd Plant Cymru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[video]. Available at: </w:t>
      </w:r>
      <w:hyperlink r:id="rId43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Right Way Education - YouTube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3FE364A7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50C0EA0" w14:textId="6C29B2FF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Information Commissioners Office (2018)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Guide to the General Data Protection Regulation (GDPR).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44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guide-to-the-general-data-protection-regulation-gdpr-1-0.pdf (publishing.service.gov.uk)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9 May 2021).</w:t>
      </w:r>
    </w:p>
    <w:p w14:paraId="3E57C733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99F1AE" w14:textId="16C4DE38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Information Commissioners Office (2021)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UK GDPR.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45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https://ico.org.uk/for-organisations/dp-at-the-end-of-the-transition-period/data-protection-now-the-transition-period-has-ended/the-gdpr/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 (Accessed: 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1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May 2021).</w:t>
      </w:r>
    </w:p>
    <w:p w14:paraId="2A5FB06F" w14:textId="77777777" w:rsidR="000C3821" w:rsidRPr="006450D0" w:rsidRDefault="000C382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ED98D14" w14:textId="198DCE4E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Just2easy (no date)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Unlock pupil creativity in any subject.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4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Just2easy.com | tools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 (Accessed 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5 May 2021).</w:t>
      </w:r>
    </w:p>
    <w:p w14:paraId="35B25159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06359E" w14:textId="70305682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Kawana Waters State College (2019)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Growth Mindset and Resilience.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 </w:t>
      </w:r>
      <w:hyperlink r:id="rId47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https://kawanawaterssc.eq.edu.au/Supportandresources/Formsanddocuments/Documents/Curriculum/Senior%20Secondary/growth-mindset-and-resilience-2019.pdf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9 May 2021).</w:t>
      </w:r>
    </w:p>
    <w:p w14:paraId="54C43DA1" w14:textId="77777777" w:rsidR="00080626" w:rsidRPr="006450D0" w:rsidRDefault="00080626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312A358" w14:textId="0973A0B5" w:rsidR="00D711BF" w:rsidRPr="006450D0" w:rsidRDefault="00080626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Kim, Y. (2009) ‘Minority Parental Involvement and School Barriers: Moving the Focus away from Deficiencies of Parents’,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Educational Research Review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4(2), pp. 80–102.</w:t>
      </w:r>
    </w:p>
    <w:p w14:paraId="681CEF89" w14:textId="77777777" w:rsidR="00080626" w:rsidRPr="006450D0" w:rsidRDefault="00080626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843EA41" w14:textId="33E8ED6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Luk, G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.,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 Sa, E. and Bialystok, E. (2011) ‘Is there a relation between onset age of bilingualism and enhancement of cognitive control?’,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Bilingualism: Language and Cognition,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14(4), pp. 588- 595. </w:t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:10.1017/ S1366728911000010.</w:t>
      </w:r>
    </w:p>
    <w:p w14:paraId="234D434E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07EA332" w14:textId="09E7BA32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Marsh, J.</w:t>
      </w:r>
      <w:r w:rsidR="00982CFA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82CFA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Plowman, L., Yamada-Rice</w:t>
      </w:r>
      <w:r w:rsidR="006F6D15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, D., Bishop, J. and Scott, F</w:t>
      </w:r>
      <w:r w:rsidR="00FC4382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(2016) ‘Digital Play: A New Classification’,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Years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, 36(3), pp. 242-53. Available at: </w:t>
      </w:r>
      <w:hyperlink r:id="rId48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Full article: Digital play: a new classification (uwtsd.ac.uk)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53950FCF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477800" w14:textId="19DED1B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Mc</w:t>
      </w:r>
      <w:r w:rsidR="008D00FA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L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oed, S.</w:t>
      </w:r>
      <w:r w:rsidR="006400DD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Harrison, L. J., White</w:t>
      </w:r>
      <w:r w:rsidR="00945F1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ford, C. and Walker, S.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(2015) ‘Multilingualism and Speech-Language Competence in Early Childhood: Impact on Academic and Social-Emotional Outcomes at School’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Early Childhood Research Quarterly,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34, pp.53-56. </w:t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</w:t>
      </w:r>
      <w:hyperlink r:id="rId49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http://dx.doi.org/10.1016/j.ecresq.2015.08.005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3FF9FA5F" w14:textId="77777777" w:rsidR="00DC2EF9" w:rsidRPr="006450D0" w:rsidRDefault="00DC2EF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98A82EF" w14:textId="1420A3F1" w:rsidR="00D711BF" w:rsidRPr="006450D0" w:rsidRDefault="00DC2EF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Mental Health Foundation (2020)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Coronavirus: Mental Health in the Pandemic.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50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https://www.mentalhealth.org.uk/our-work/research/coronavirus-mental-health-pandemic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48A7CF62" w14:textId="77777777" w:rsidR="00DC2EF9" w:rsidRPr="006450D0" w:rsidRDefault="00DC2EF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1D372BE" w14:textId="433E001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Mentally Healthy Schools (2021)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Mental Health on the Curriculum in Wales.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5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https://www.mentallyhealthyschools.org.uk/whole-school-approach/wales/mental-health-on-the-curriculum-in-wales/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 May 2012).</w:t>
      </w:r>
    </w:p>
    <w:p w14:paraId="120B0F14" w14:textId="77777777" w:rsidR="00524531" w:rsidRPr="006450D0" w:rsidRDefault="0052453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4AA29D5" w14:textId="3C9613ED" w:rsidR="00D711BF" w:rsidRPr="006450D0" w:rsidRDefault="00524531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Mind (2017)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Food and Mood.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5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https://www.mind.org.uk/information-support/tips-for-everyday-living/food-and-mood/healthy-eating-tips/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</w:t>
      </w:r>
      <w:r w:rsidR="00F67CAD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8 May 2021).</w:t>
      </w:r>
    </w:p>
    <w:p w14:paraId="49C2DEEE" w14:textId="77777777" w:rsidR="00524531" w:rsidRPr="006450D0" w:rsidRDefault="0052453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7E59539" w14:textId="64872CF5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Mindfulness in Schools Project (2021).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Health and Wellbeing at the Heart of Learning in Wales.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53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https://mindfulnessinschools.org/health-and-wellbeing-to-be-at-the-heart-of-learning-in-wales/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5 2021).</w:t>
      </w:r>
    </w:p>
    <w:p w14:paraId="40BDD4C8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D9AA05F" w14:textId="30D4A63F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Ministry of Education (2017)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Te Whariki: Early Childhood Curriculum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54" w:history="1">
        <w:r w:rsidR="000C3821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https://education.govt.nz/assets/Documents/Early-Childhood/ELS-Te-Whariki-Early-Childhood-Curriculum-ENG-Web.pdf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4 May 2021).</w:t>
      </w:r>
    </w:p>
    <w:p w14:paraId="7D2723C2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0072F4E" w14:textId="68FA804C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Morgan, J. (2020</w:t>
      </w:r>
      <w:r w:rsidR="0085496E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Written Statement: Launch of the new Parenting. Give it time campaign.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55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Written Statement: Launch of the new Parenting. Give it Time campaign (12 November 2020) | GOV.WALES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7F9E3381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EAEB886" w14:textId="6D18D36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Morgan, M. (2020</w:t>
      </w:r>
      <w:r w:rsidR="00FD367A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Multilingual Support.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56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https://www.bell-foundation.org.uk/eal-programme/guidance/multilingual-support/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 May 2021).</w:t>
      </w:r>
    </w:p>
    <w:p w14:paraId="509C4F3A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FE9C9D0" w14:textId="635899CE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Moyles, J. (2006)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Effective Leadership and Management in the Early Years.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ilton Keynes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Open University Press.</w:t>
      </w:r>
    </w:p>
    <w:p w14:paraId="47385D8F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259AE25" w14:textId="6C72F08E" w:rsidR="00DF7AFF" w:rsidRPr="006450D0" w:rsidRDefault="00DF7AF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  <w:t xml:space="preserve">Nation Cymru (2019) </w:t>
      </w:r>
      <w:r w:rsidRPr="006450D0">
        <w:rPr>
          <w:rStyle w:val="eop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Why I’m becoming increasingly worried about the new Welsh Curriculum.</w:t>
      </w:r>
      <w:r w:rsidRPr="006450D0"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7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https://nation.cymru/opinion/new-welsh-curriculum/</w:t>
        </w:r>
      </w:hyperlink>
      <w:r w:rsidRPr="006450D0"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11 May 2021).</w:t>
      </w:r>
    </w:p>
    <w:p w14:paraId="125CEF6C" w14:textId="77777777" w:rsidR="00DF7AFF" w:rsidRPr="006450D0" w:rsidRDefault="00DF7AF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6F0284B" w14:textId="1083653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National Assembly for Wales. (2019)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Physical Activity of Children and Young People.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hyperlink r:id="rId58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https://senedd.wales/laid%20documents/cr-ld12369/cr-ld12369-e.pdf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 May 2021).</w:t>
      </w:r>
    </w:p>
    <w:p w14:paraId="75724550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646CFA3" w14:textId="1BCE7234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National Association of School Business Management (2016)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Engaging parents and other stakeholders to improve your school.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59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Layout 1 (isbl.org.uk)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10 May 2021).</w:t>
      </w:r>
    </w:p>
    <w:p w14:paraId="381A102D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988CF0" w14:textId="5A00077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National Parent Teacher Association (2000)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Building Successful Partnerships: A Guide for Developing Parent and Family Involvement Programs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 Indiana: Bloomington.</w:t>
      </w:r>
    </w:p>
    <w:p w14:paraId="4C1BD0E8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8639C3F" w14:textId="4E2B1A2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Newport City Council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Family Engagement Officer.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 </w:t>
      </w:r>
      <w:hyperlink r:id="rId60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http://www.newport.gov.uk/documents/JobDescriptions/family-engagement-officer-JD.pdf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5 May 2021).</w:t>
      </w:r>
    </w:p>
    <w:p w14:paraId="0FFB19CD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06DD42F" w14:textId="66970D4D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Nurture UK (2021a)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50 Years of Nurture.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61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https://www.nurtureuk.org/policy/wales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4 May 2021).</w:t>
      </w:r>
    </w:p>
    <w:p w14:paraId="7F1EAB56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071EADC" w14:textId="4BE63995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Nurture UK (2021b)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Theory and Practice of Nurture Groups.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 </w:t>
      </w:r>
      <w:hyperlink r:id="rId62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https://www.nurtureuk.org/our-services/training/theory-and-practice-nurture-groups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8 May 2021).</w:t>
      </w:r>
    </w:p>
    <w:p w14:paraId="523A505E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D4BE751" w14:textId="5A3BF792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Nutbrown (2012) </w:t>
      </w:r>
      <w:r w:rsidRPr="006450D0">
        <w:rPr>
          <w:rStyle w:val="normaltextrun"/>
          <w:rFonts w:ascii="Times New Roman" w:hAnsi="Times New Roman" w:cs="Times New Roman"/>
          <w:i/>
          <w:color w:val="000000" w:themeColor="text1"/>
          <w:sz w:val="24"/>
          <w:szCs w:val="24"/>
        </w:rPr>
        <w:t>Foundations for Quality, The independent review of early education and childcare qualifications, Final Report.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63">
        <w:r w:rsidR="7CA198E3"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Nutbrown-Review 2012 Foundations for Quality (1).pdf</w:t>
        </w:r>
      </w:hyperlink>
      <w:r w:rsidR="7CA198E3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7CA198E3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9 May 2021).</w:t>
      </w:r>
    </w:p>
    <w:p w14:paraId="081E2297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F5EFC2" w14:textId="4995923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O’Connell, M.</w:t>
      </w:r>
      <w:r w:rsidR="00631B85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195AB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Fox, S., Hinz, B. and Cole, H.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(2016)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Quality Early Education for All.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64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Quality Early Education for All (vu.edu.au) </w:t>
        </w:r>
      </w:hyperlink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10 May 2021).</w:t>
      </w:r>
    </w:p>
    <w:p w14:paraId="3FD883E2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CFBBD72" w14:textId="0A169987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O'Prey, l., Powell, D., Jones, T., Burgess, A., Maughan, C., Usher, C., Kennedy, L and Griffiths, E. (2019)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Curriculum for Wales 2022 Feedback Analysis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 Available at: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65" w:history="1">
        <w:r w:rsidR="000C3821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https://gov.wales/sites/default/files/consultations/2019-10/curriculum-wales-2022-feedback-analysis.pdf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 (Accessed: 9 May 2021).</w:t>
      </w:r>
    </w:p>
    <w:p w14:paraId="234B0B3B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09F7B55" w14:textId="200C9235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Ouvry, M. and Furtado, A. (2020)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Exercising Muscles and Minds: Outdoor Play and the Early Years Curriculum.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2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. Available at: </w:t>
      </w:r>
      <w:hyperlink r:id="rId6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ProQuest Ebook Central - Reader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78D3E6EE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14B3935" w14:textId="1D51BDA5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Porzig-Drummond, R. (2015) ‘Help, Not Punishment’: Moving on from Physical Punishment of Children’,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Children Australia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, 40(1), pp. 43-57. Available at: </w:t>
      </w:r>
      <w:hyperlink r:id="rId67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'Help, not punishment': Moving on from physical punishment of children - ProQuest (uwtsd.ac.uk)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65CDA213" w14:textId="77777777" w:rsidR="00E3770F" w:rsidRPr="006450D0" w:rsidRDefault="00E3770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DE6B1E" w14:textId="63E513DE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Procentese, F. Gatti, F. and Di Napoli, I. (2019) ‘Families and social media use: The role of parents’ perceptions about social media impact on family systems in the relationship between family collective efficacy and open communication’,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International journal of environmental research and public health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16(24), p. 5006.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br/>
      </w:r>
      <w:r w:rsidR="0042703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10.3390/IJERPH16245006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17B95864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8C00E9B" w14:textId="66381CF0" w:rsidR="00E553D7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Public Health Wales NHS Trust (2015)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 Adverse Childhood Experience (ACE) Study.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68">
        <w:r w:rsidR="10A6D3D1"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ACE Report FINAL (E).pdf (wales.nhs.uk)</w:t>
        </w:r>
      </w:hyperlink>
      <w:r w:rsidR="10A6D3D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10A6D3D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78CD5AA2" w14:textId="44882DC1" w:rsidR="30BE7D6F" w:rsidRPr="006450D0" w:rsidRDefault="30BE7D6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23938C" w14:textId="6C3F7217" w:rsidR="2293C53A" w:rsidRDefault="2293C53A" w:rsidP="003840A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Public Health Wales. (2019) </w:t>
      </w:r>
      <w:r w:rsidRPr="006450D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Resilience: Understanding the independence between individuals and communities. 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69">
        <w:r w:rsidRPr="006450D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https://phw.nhs.wales/files/research/resilience/resilience-understanding-the-interdependence-between-individuals-and-communities/</w:t>
        </w:r>
      </w:hyperlink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8 May 2021).</w:t>
      </w:r>
    </w:p>
    <w:p w14:paraId="5908C661" w14:textId="77777777" w:rsidR="00DB116E" w:rsidRPr="006450D0" w:rsidRDefault="00DB116E" w:rsidP="003840A9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FD0654" w14:textId="51389CCC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Public Policy Institute for Wales (2016)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Promoting Emotional Health, Well-being and Resilience in Primary Schools.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70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https://www.wcpp.org.uk/wp-content/uploads/2018/04/PPIW-Report-Promoting-Emotional-Health-Well-being-and-Resilience-in-Primary-Schools-Final.pdf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7 May 2021).</w:t>
      </w:r>
    </w:p>
    <w:p w14:paraId="1119E70F" w14:textId="77777777" w:rsidR="00C21743" w:rsidRPr="006450D0" w:rsidRDefault="00C21743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DBAF77D" w14:textId="03E40E83" w:rsidR="00D711BF" w:rsidRPr="006450D0" w:rsidRDefault="00C21743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Ringstaff, M. (2016)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How to Feed a Large Family on a Budget.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71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https://avirtuouswoman.org/how-to-feed-a-large-family-on-a-budget/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5 May 2021).</w:t>
      </w:r>
    </w:p>
    <w:p w14:paraId="0DB37B8A" w14:textId="77777777" w:rsidR="00C21743" w:rsidRPr="006450D0" w:rsidRDefault="00C21743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7E8C34C" w14:textId="5F0D673E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Roy, C. (2015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) The Importance of Early Learning Environments. </w:t>
      </w:r>
      <w:r w:rsidR="10A6D3D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72">
        <w:r w:rsidR="10A6D3D1"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https://naturalpod.com/the-importance-of-early-learning-environments/</w:t>
        </w:r>
      </w:hyperlink>
      <w:r w:rsidR="10A6D3D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5 May 2021).</w:t>
      </w:r>
    </w:p>
    <w:p w14:paraId="312FF5C3" w14:textId="2B704EBE" w:rsidR="00A33481" w:rsidRPr="006450D0" w:rsidRDefault="00A33481" w:rsidP="003840A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1932593" w14:textId="0ACE44E3" w:rsidR="00A33481" w:rsidRPr="006450D0" w:rsidRDefault="38A0158B" w:rsidP="003840A9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Rutter, M. (2012) ‘Resilience as a dynamic concept’, </w:t>
      </w:r>
      <w:r w:rsidRPr="006450D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National Library of Medicine. 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t>Resilience as a dynamic concept - PubMed (nih.gov)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7 May 2021). </w:t>
      </w:r>
      <w:r w:rsidR="00DC2869"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10.1017/S0954579412000028.</w:t>
      </w:r>
    </w:p>
    <w:p w14:paraId="2CDC8297" w14:textId="63C94957" w:rsidR="00A33481" w:rsidRPr="006450D0" w:rsidRDefault="00A3348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46E6A6E" w14:textId="203EA372" w:rsidR="00D711BF" w:rsidRPr="006450D0" w:rsidRDefault="00A33481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Save the Children (2012)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Families and schools together.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73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https://www.savethechildren.org.uk/what-we-do/uk-work/in-schools/fast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8 May 2021).</w:t>
      </w:r>
    </w:p>
    <w:p w14:paraId="3E57016E" w14:textId="77777777" w:rsidR="00A33481" w:rsidRPr="006450D0" w:rsidRDefault="00A3348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798FAFA" w14:textId="1E1111CD" w:rsidR="000F5AB9" w:rsidRPr="006450D0" w:rsidRDefault="10A6D3D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Se</w:t>
      </w:r>
      <w:r w:rsidR="33E7B3BF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queir</w:t>
      </w:r>
      <w:r w:rsidR="005B5C6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33E7B3BF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A.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(20</w:t>
      </w:r>
      <w:r w:rsidR="1EBE41E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18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color w:val="000000" w:themeColor="text1"/>
          <w:sz w:val="24"/>
          <w:szCs w:val="24"/>
          <w:lang w:eastAsia="en-GB"/>
        </w:rPr>
        <w:t>Benefits of a “Quiet Space” in your classroom.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74" w:anchor=":~:text=A%20quiet%20space%20is%20a,control%20of%20their%20emotions%20again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https://sensoryintelligence.com/the-benefits-of-a-quiet-space-in-your-classroom/#:~:text=A%20quiet%20space%20is%20a,control%20of%20their%20emotions%20again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(Accessed: 5 May 2021).</w:t>
      </w:r>
    </w:p>
    <w:p w14:paraId="014CDC79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2E0FD6C" w14:textId="0FE4A098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Siraj, I. and Hallet, E. (2016)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Effective and Caring Leadership in the Early Years.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75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Effective and Caring Leadership in the Early Years (uwtsd.ac.uk)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10 May 2021).</w:t>
      </w:r>
    </w:p>
    <w:p w14:paraId="7B522843" w14:textId="77777777" w:rsidR="008D1A5C" w:rsidRPr="006450D0" w:rsidRDefault="008D1A5C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1C0E69" w14:textId="50F1A6C2" w:rsidR="008D1A5C" w:rsidRPr="006450D0" w:rsidRDefault="008D1A5C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Social Services and Well-being (Wales) Act 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2014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7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Working_Together_to_Safeguard_People-_Volume_2_____Child_Practice_Reviews.pdf (socialcare.wales)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0C3821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6 May 2021).</w:t>
      </w:r>
    </w:p>
    <w:p w14:paraId="72BEB975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66DF57" w14:textId="61973B8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Sport Wales (2018)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School Sport Survey.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hyperlink r:id="rId77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https://www.sport.wales/content-vault/school-sports-survey-2018/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May 2021).</w:t>
      </w:r>
    </w:p>
    <w:p w14:paraId="69426BD4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192F4E7" w14:textId="01D30508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 Continuing Professional Development Certification Service (2020)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What is Continuing Professional Development (CPD)?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78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https://cpduk.co.uk/explained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 May 2021).</w:t>
      </w:r>
    </w:p>
    <w:p w14:paraId="203AC6DC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DCA3C21" w14:textId="1774C1BA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The Daily Mile (2021)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Why Sign up to the Daily Mile.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79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https://thedailymile.co.uk/for-schools/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7 May 2021).</w:t>
      </w:r>
    </w:p>
    <w:p w14:paraId="079A673D" w14:textId="77777777" w:rsidR="00C867FC" w:rsidRPr="006450D0" w:rsidRDefault="00C867FC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2717B5B" w14:textId="7538AA6D" w:rsidR="000F5AB9" w:rsidRPr="006450D0" w:rsidRDefault="000C3821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The Mid and West Wales Safeguarding Children &amp; Adults Boards </w:t>
      </w:r>
      <w:r w:rsidR="000F5AB9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(2019-2020) </w:t>
      </w:r>
      <w:r w:rsidR="000F5AB9"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An Overview of the Objectives and Achievements of the Mid and West Wales Safeguarding Children &amp; Adults Board, Annual Report</w:t>
      </w:r>
      <w:r w:rsidR="000F5AB9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. Available at: </w:t>
      </w:r>
      <w:hyperlink r:id="rId80" w:tgtFrame="_blank" w:history="1">
        <w:r w:rsidR="000F5AB9"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_media_kdvnyzwj_maww-safeguarding-report-annual-report-2019-20-final.pdf</w:t>
        </w:r>
      </w:hyperlink>
      <w:r w:rsidR="000F5AB9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0F5AB9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10 May 2021).</w:t>
      </w:r>
    </w:p>
    <w:p w14:paraId="6F0BD4B6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9622D6" w14:textId="19EF0EBC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Welsh Language Standards (No. 7) Regulations 2018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2018/ 441 (W. 77). Available at:</w:t>
      </w:r>
      <w:r w:rsidR="000C382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81" w:history="1">
        <w:r w:rsidR="000C3821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https://www.legislation.gov.uk/wsi/2018/441/made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 May 2021).</w:t>
      </w:r>
    </w:p>
    <w:p w14:paraId="06DE633B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83AE688" w14:textId="7CD2E607" w:rsidR="00AA5B4A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Tomyuk, O</w:t>
      </w:r>
      <w:r w:rsidR="00195AB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., </w:t>
      </w:r>
      <w:r w:rsidR="000C5501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Dyachkoba, M., Shutaleva, A., Novgorodt</w:t>
      </w:r>
      <w:r w:rsidR="00517DE5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seva, A. and Dudchik, A.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 ‘Bilingual practices as a means of intercultural communication under the globalization’,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SHS Web of Conferences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69, p. 106.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10.1051/SHSCONF/20196900106</w:t>
      </w:r>
      <w:r w:rsidR="00AA5B4A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18C317E1" w14:textId="031514F2" w:rsidR="0089682E" w:rsidRPr="006450D0" w:rsidRDefault="0089682E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4DC1F8E" w14:textId="5B4744E6" w:rsidR="0089682E" w:rsidRPr="006450D0" w:rsidRDefault="5C39A257" w:rsidP="003840A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UK Government (2018) </w:t>
      </w:r>
      <w:r w:rsidRPr="006450D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Childhood Obesity: a plan for action. </w:t>
      </w:r>
      <w:r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 childhood-obesity-a-plan-for-action-chapter-2.pdf (publishing.service.gov.uk) (Accessed: 8 May 2021).</w:t>
      </w:r>
    </w:p>
    <w:p w14:paraId="60DC1A74" w14:textId="77777777" w:rsidR="007A1056" w:rsidRPr="006450D0" w:rsidRDefault="007A1056" w:rsidP="003840A9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F77C5B1" w14:textId="5AD148CD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Unicef (1989) The United Nations Convention on the Rights of the Child. Available at: </w:t>
      </w:r>
      <w:hyperlink r:id="rId8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Layout 1 (unicef.org.uk)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DB491A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2CBBBF59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0E7DE90" w14:textId="29E2C5D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Unicef (2021)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Learning Through Play; Strengthening learning through play in early childhood education programmes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Available at: </w:t>
      </w:r>
      <w:hyperlink r:id="rId83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https://www.unicef.org/sites/default/files/2018-12/UNICEF-Lego-Foundation-Learning-through-Play.pdf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 May 2021).</w:t>
      </w:r>
    </w:p>
    <w:p w14:paraId="0E1DEA78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A51E3D2" w14:textId="7BCD23D1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Vanhove, J. (2013) ‘The Critical Period Hypothesis in Second Language Acquisition: A Statistical Critique and a Reanalysis’,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PL</w:t>
      </w:r>
      <w:r w:rsidR="00DB491A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O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 ONE,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8(7). </w:t>
      </w:r>
      <w:r w:rsidR="00DC286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: </w:t>
      </w:r>
      <w:hyperlink r:id="rId84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10.1371/journal.pone.0069172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>.</w:t>
      </w:r>
    </w:p>
    <w:p w14:paraId="1C7B1C56" w14:textId="77777777" w:rsidR="00DB491A" w:rsidRPr="006450D0" w:rsidRDefault="00DB491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29DE142" w14:textId="07E4112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Vince, G. (2016)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Amazing Benefits of Being Bilingual.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 </w:t>
      </w:r>
      <w:hyperlink r:id="rId85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https://www.bbc.com/future/article/20160811-the-amazing-benefits-of-being-bilingual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8 May 2020).</w:t>
      </w:r>
    </w:p>
    <w:p w14:paraId="447670D3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DD76A7B" w14:textId="53729AF9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Wales Safeguarding Procedures (2019) Available at: </w:t>
      </w:r>
      <w:hyperlink r:id="rId8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Wales-Safeguarding-Procedures-Frequently-asked-questions.pdf (socialcare.wales)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5 May 2021).</w:t>
      </w:r>
    </w:p>
    <w:p w14:paraId="73619783" w14:textId="77777777" w:rsidR="00F248F6" w:rsidRPr="006450D0" w:rsidRDefault="00F248F6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3D9B18F" w14:textId="6EB016D3" w:rsidR="00D711BF" w:rsidRPr="006450D0" w:rsidRDefault="00F248F6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Walking for Health (2013)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Healthy Minds.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87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https://www.walkingforhealth.org.uk/get-walking/why-walk/healthy-minds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1 May 2021).</w:t>
      </w:r>
    </w:p>
    <w:p w14:paraId="6BE338FF" w14:textId="77777777" w:rsidR="006509E9" w:rsidRPr="006450D0" w:rsidRDefault="006509E9" w:rsidP="003840A9">
      <w:pPr>
        <w:pStyle w:val="NoSpacing"/>
        <w:tabs>
          <w:tab w:val="left" w:pos="7305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1CD1CA" w14:textId="74688AB8" w:rsidR="001879F5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Assembly Government (2007)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Developing a Whole School Food and Fitness Policy. </w:t>
      </w:r>
      <w:r w:rsidR="4CD7C30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hyperlink r:id="rId88">
        <w:r w:rsidR="4CD7C307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http://www.wales.nhs.uk/sites3/Documents/740/food%20and%20fitness%20guidance%20in%20schools.pdf</w:t>
        </w:r>
      </w:hyperlink>
      <w:r w:rsidR="4CD7C30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7</w:t>
      </w:r>
      <w:r w:rsidR="4CD7C307"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="4CD7C307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May 2021).</w:t>
      </w:r>
    </w:p>
    <w:p w14:paraId="6A5F1369" w14:textId="7491E5F1" w:rsidR="3CDA9124" w:rsidRPr="006450D0" w:rsidRDefault="3CDA9124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646C664" w14:textId="699EAE9A" w:rsidR="41CD4D27" w:rsidRPr="006450D0" w:rsidRDefault="41CD4D27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Welsh Assembly Government. (2018) 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Thinking Positively: emotional health and well-being in s</w:t>
      </w:r>
      <w:r w:rsidR="7E2E49C3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chools and early years settings. </w:t>
      </w:r>
      <w:r w:rsidR="7E2E49C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at: </w:t>
      </w:r>
      <w:r w:rsidR="09FD70ED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https:</w:t>
      </w:r>
      <w:r w:rsidR="5E016A2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//</w:t>
      </w:r>
      <w:r w:rsidR="09FD70ED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gov.wales/site/default/files</w:t>
      </w:r>
      <w:r w:rsidR="60173704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/</w:t>
      </w:r>
      <w:r w:rsidR="09FD70ED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publications/2018-12</w:t>
      </w:r>
      <w:r w:rsidR="25421778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/thinking-positively-</w:t>
      </w:r>
      <w:r w:rsidR="5AE8861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emotional-health-and-well-being-in-schools-and-early-years-settings-pfd </w:t>
      </w:r>
      <w:r w:rsidR="7E2E49C3"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</w:t>
      </w:r>
      <w:r w:rsidR="049C669D" w:rsidRPr="006450D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7 May 2021).</w:t>
      </w:r>
    </w:p>
    <w:p w14:paraId="2BCFE364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8A91BCE" w14:textId="079D2A3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(2012)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 living language:  a language for living Welsh Language Strategy 2012–17.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Available at: </w:t>
      </w:r>
      <w:hyperlink r:id="rId89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https://gov.wales/sites/default/files/publications/2018-12/welsh-language-strategy-2012-to-2017-a-living-language-a-language-for-living.pdf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28 April 2021).</w:t>
      </w:r>
    </w:p>
    <w:p w14:paraId="4FEA48A7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A9C9D7A" w14:textId="3369DC92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(2013)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Building a Brighter Future: Early Years and Childcare Plan.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90" w:history="1">
        <w:r w:rsidR="00C1160E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https://dera.ioe.ac.uk/18045/1/130716-building-brighter-future-en.pdf</w:t>
        </w:r>
      </w:hyperlink>
      <w:r w:rsidR="00C1160E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565E27D8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032AE4" w14:textId="7F3F9D49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(2014</w:t>
      </w:r>
      <w:r w:rsidR="00024CE4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Curriculum for Wales: revised Areas of Learning and programmes of study Language, Literacy and Communication Skills; Mathematical Development; English; Welsh (first language); mathematics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hyperlink r:id="rId9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https://hwb.gov.wales/api/storage/2ab3b874-c227-43f7-b9e7-f71564fe1e1b/frequently-asked-questions-curriculum-for-wales-revised-areas-of-learning-and-programmes-of-study.pdf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 27 April 2021).</w:t>
      </w:r>
    </w:p>
    <w:p w14:paraId="558181B1" w14:textId="77777777" w:rsidR="00691A60" w:rsidRPr="006450D0" w:rsidRDefault="00691A60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86BDF2C" w14:textId="4681E7F7" w:rsidR="00E33C5F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Welsh Government (2014</w:t>
      </w:r>
      <w:r w:rsidR="00F47C6D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Healthy Eating in Maintained Schools; Statutory guidance for local authorities and governing bodies.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r w:rsidR="00D711BF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92" w:history="1">
        <w:r w:rsidR="00D711BF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https://gov.wales/sites/default/files/publications/2018-12/healthy-eating-in-maintained-schools-statutory-guidance-for-local-authorities-and-governing-bodies.pdf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</w:t>
      </w:r>
    </w:p>
    <w:p w14:paraId="649134FB" w14:textId="00ACBEAF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2 May 2021).</w:t>
      </w:r>
    </w:p>
    <w:p w14:paraId="6B186D79" w14:textId="77777777" w:rsidR="00E33C5F" w:rsidRPr="006450D0" w:rsidRDefault="00E33C5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3D558BD" w14:textId="7E1BEBC7" w:rsidR="0008691A" w:rsidRPr="006450D0" w:rsidRDefault="00E33C5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Welsh Government (2015a)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Curriculum for Wales: Foundation Phase Framework (Revised 2015).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93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https://hwb.gov.wales/api/storage/d5d8e39c-b534-40cb-a3f5-7e2e126d8077/foundation-phase-framework.pdf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 (Accessed: 26 April 2021).</w:t>
      </w:r>
    </w:p>
    <w:p w14:paraId="7F2E9EB5" w14:textId="77777777" w:rsidR="007C2CBE" w:rsidRPr="006450D0" w:rsidRDefault="007C2CBE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0D153C" w14:textId="103137F2" w:rsidR="0008691A" w:rsidRPr="006450D0" w:rsidRDefault="0008691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Welsh Government (2015</w:t>
      </w:r>
      <w:r w:rsidR="00BB1E65"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Family and community engagement (FaCE).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 Available at: </w:t>
      </w:r>
      <w:hyperlink r:id="rId94" w:history="1">
        <w:r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https://gov.wales/family-and-community-engagement-face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</w:rPr>
        <w:t> (Accessed: 5 May 2021).</w:t>
      </w:r>
    </w:p>
    <w:p w14:paraId="3E46DF1C" w14:textId="77777777" w:rsidR="0008691A" w:rsidRPr="006450D0" w:rsidRDefault="0008691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65AE38" w14:textId="4B3BE74D" w:rsidR="00FE5658" w:rsidRPr="006450D0" w:rsidRDefault="00FE5658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(2015</w:t>
      </w:r>
      <w:r w:rsidR="00DA1392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Program for Children and Young People.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95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</w:rPr>
          <w:t>seven-core-aims-for-children-and-young-people.pdf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2830F678" w14:textId="77777777" w:rsidR="00FE5658" w:rsidRPr="006450D0" w:rsidRDefault="00FE5658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D98F87" w14:textId="54254B24" w:rsidR="00FE5658" w:rsidRPr="006450D0" w:rsidRDefault="00FE5658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(2015</w:t>
      </w:r>
      <w:r w:rsidR="00F9282B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four purposes of the curriculum for Wales [poster].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96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</w:rPr>
          <w:t>the-four-purposes-of-the-curriculum-for-wales.pdf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5CB44764" w14:textId="3FE9F7DC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B23BA7F" w14:textId="35C07992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(2016</w:t>
      </w:r>
      <w:r w:rsidR="00335BA8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Children and Young People’s Participation in Wales ... Good Practice 2016.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  <w:hyperlink r:id="rId97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27 April 2021).</w:t>
      </w:r>
    </w:p>
    <w:p w14:paraId="0C3FA10F" w14:textId="77777777" w:rsidR="007D0A37" w:rsidRPr="006450D0" w:rsidRDefault="007D0A37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4B65494" w14:textId="3404B98B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(2016</w:t>
      </w:r>
      <w:r w:rsidR="00335BA8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Theme Three: Welcoming families to engage with the school.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98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https://gov.wales/sites/default/files/publications/2018-12/theme-3-welcoming-families-to-engage-with-the-school-resources-1-9.pdf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7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May 2021).</w:t>
      </w:r>
    </w:p>
    <w:p w14:paraId="61275D79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10EAB78" w14:textId="344EEBBA" w:rsidR="0008691A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(2017</w:t>
      </w:r>
      <w:r w:rsidR="00EC1650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Childcare Play and Early Years Workforce Plan.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99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childcare play and early years workforce plan - english.pdf (senedd.wales)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</w:p>
    <w:p w14:paraId="18FBDE0D" w14:textId="52B61D6E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9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May 2021).</w:t>
      </w:r>
    </w:p>
    <w:p w14:paraId="5F30FD59" w14:textId="77777777" w:rsidR="0008691A" w:rsidRPr="006450D0" w:rsidRDefault="0008691A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957CE2" w14:textId="2F93DD27" w:rsidR="00D711BF" w:rsidRPr="006450D0" w:rsidRDefault="0008691A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(2017</w:t>
      </w:r>
      <w:r w:rsidR="00EC165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 ‘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Cymraeg 2015: A Million Welsh Speakers’.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Available at: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hyperlink r:id="rId100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https://gov.wales/sites/default/files/publications/2018-12/cymraeg-2050-welsh-language-strategy.pdf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 (Accessed: May 2 2021).</w:t>
      </w:r>
    </w:p>
    <w:p w14:paraId="4C93D569" w14:textId="53551D57" w:rsidR="008A5008" w:rsidRPr="006450D0" w:rsidRDefault="008A5008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Welsh Government (2017</w:t>
      </w:r>
      <w:r w:rsidR="00EC165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color w:val="000000" w:themeColor="text1"/>
          <w:sz w:val="24"/>
          <w:szCs w:val="24"/>
          <w:lang w:eastAsia="en-GB"/>
        </w:rPr>
        <w:t>Education in Wales: Our national mission Action plan 2017-21.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Available at: </w:t>
      </w:r>
      <w:hyperlink r:id="rId10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https://gov.wales/sites/default/files/publications/2018-03/education-in-wales-our-national-mission.pdf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 (Accessed: 3 May 2021).</w:t>
      </w:r>
    </w:p>
    <w:p w14:paraId="629E4C5D" w14:textId="77777777" w:rsidR="008A5008" w:rsidRPr="006450D0" w:rsidRDefault="008A5008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1826A66" w14:textId="5697F2FD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(2017</w:t>
      </w:r>
      <w:r w:rsidR="00EC1650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Prosperity for all: The national strategy, taking Wales forward.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0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Securing Wales' Future Summary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10 May 2021).</w:t>
      </w:r>
    </w:p>
    <w:p w14:paraId="471B5267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949B9DB" w14:textId="1E51BB3D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(2017</w:t>
      </w:r>
      <w:r w:rsidR="00335BA8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Welsh in education Action plan 2017–21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r w:rsidR="008E592C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103" w:history="1">
        <w:r w:rsidR="008E592C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https://gov.wales/sites/default/files/publications/2018-02/welsh-in-education-action-plan-2017–21.pdf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27 April 2021).</w:t>
      </w:r>
    </w:p>
    <w:p w14:paraId="5724C625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9E431FF" w14:textId="4088D925" w:rsidR="008A5008" w:rsidRPr="006450D0" w:rsidRDefault="008A5008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(2018</w:t>
      </w:r>
      <w:r w:rsidR="00316A7F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Digital Competence Framework guidance: Updated 2018.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104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A curriculum for Wales – a curriculum for life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55BDAF8D" w14:textId="77777777" w:rsidR="008A5008" w:rsidRPr="006450D0" w:rsidRDefault="008A5008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6BD24F" w14:textId="5CFF2CF1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(2018</w:t>
      </w:r>
      <w:r w:rsidR="00316A7F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‘Parenting. Give it time’ campaign advert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[video]. Available at: </w:t>
      </w:r>
      <w:hyperlink r:id="rId105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‘Parenting. Give it time’ campaign advert - YouTube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15B2F8EC" w14:textId="77777777" w:rsidR="007C2CBE" w:rsidRPr="006450D0" w:rsidRDefault="007C2CBE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E458DF2" w14:textId="446C04D9" w:rsidR="008A5008" w:rsidRPr="006450D0" w:rsidRDefault="008A5008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Welsh Government </w:t>
      </w:r>
      <w:r w:rsidR="0010006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(2019</w:t>
      </w:r>
      <w:r w:rsidR="000B16F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10006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Draft Curriculum for Wales 2022: April 2019.  DRAFT STATUTORY GUIDANCE: a guide to Curriculum for Wales 2022.</w:t>
      </w:r>
      <w:r w:rsidR="00A33FE3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r w:rsidR="008E592C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106" w:history="1">
        <w:r w:rsidR="008E592C" w:rsidRPr="006450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http://cyfarthfahigh.merthyr.sch.uk/wp-content/uploads/2019/05/A-Guide-to-the-Curriculum-for-Wales-2022.pdf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8 May 2021).</w:t>
      </w:r>
    </w:p>
    <w:p w14:paraId="1B619725" w14:textId="77777777" w:rsidR="00C35811" w:rsidRPr="006450D0" w:rsidRDefault="00C35811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4337B3A" w14:textId="7F02D6DD" w:rsidR="007C2CBE" w:rsidRPr="006450D0" w:rsidRDefault="007C2CBE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(2019</w:t>
      </w:r>
      <w:r w:rsidR="007B52F2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Preparing for the new curriculum.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07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Preparing for the new curriculum | GOV.WALES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5 May 2021).</w:t>
      </w:r>
    </w:p>
    <w:p w14:paraId="44949587" w14:textId="77777777" w:rsidR="007C2CBE" w:rsidRPr="006450D0" w:rsidRDefault="007C2CBE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516299" w14:textId="2AF9DAEA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Welsh Government </w:t>
      </w:r>
      <w:r w:rsidR="000B16F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(2019</w:t>
      </w:r>
      <w:r w:rsidR="007B52F2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Siarter Iaith framework: Initial guidance for schools.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108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https://hwb.gov.wales/api/storage/3b73bf7c-640d-4c34-855d-9586b0b30c80/siarter-iaith-framework.pdf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28 April 2021).</w:t>
      </w:r>
    </w:p>
    <w:p w14:paraId="547776A1" w14:textId="77777777" w:rsidR="005C7F37" w:rsidRPr="006450D0" w:rsidRDefault="005C7F3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60EE3F2" w14:textId="4E501BF2" w:rsidR="005C7F37" w:rsidRPr="006450D0" w:rsidRDefault="005C7F3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(2019</w:t>
      </w:r>
      <w:r w:rsidR="000F12A5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 Safeguarding Procedures [app].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09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Social care Wales (safeguarding.wales)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</w:t>
      </w:r>
      <w:r w:rsidR="00002615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6 May 2021).</w:t>
      </w:r>
    </w:p>
    <w:p w14:paraId="00D5E2C9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26FB551" w14:textId="724D040E" w:rsidR="000F5AB9" w:rsidRPr="006450D0" w:rsidRDefault="000F5AB9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Welsh Government (2020</w:t>
      </w:r>
      <w:r w:rsidR="00AE53B0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 new curriculum in Wales: a guide for children, young people, and families. 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Available at: </w:t>
      </w:r>
      <w:hyperlink r:id="rId110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a-new-curriculum-in-wales-a-guide-for-children-young-people-and-families.pdf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4 May 2021).</w:t>
      </w:r>
    </w:p>
    <w:p w14:paraId="002192A7" w14:textId="77777777" w:rsidR="00D711BF" w:rsidRPr="006450D0" w:rsidRDefault="00D711BF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8BD1F9" w14:textId="0FA17191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(2020</w:t>
      </w:r>
      <w:r w:rsidR="00AE53B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Introduction to Curriculum for Wales Guidance</w:t>
      </w:r>
      <w:r w:rsidR="007B0740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.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11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https://hwb.gov.wales/curriculum-for-wales/health-and-well-being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</w:t>
      </w:r>
      <w:r w:rsidR="008E592C"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May 2021).</w:t>
      </w:r>
    </w:p>
    <w:p w14:paraId="3C100281" w14:textId="77777777" w:rsidR="00B8559F" w:rsidRPr="006450D0" w:rsidRDefault="00B8559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D65505F" w14:textId="3F8E917B" w:rsidR="00B8559F" w:rsidRPr="006450D0" w:rsidRDefault="00B8559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</w:t>
      </w:r>
      <w:r w:rsidR="00CD060E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</w:t>
      </w:r>
      <w:r w:rsidR="00AE53B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Introduction to Curriculum for Wales guidance: Designing a school curriculum.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Available at: </w:t>
      </w:r>
      <w:hyperlink r:id="rId112" w:anchor="designing-a-school-curriculum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https://hwb.gov.wales/curriculum-for-wales/introduction#designing-a-school-curriculum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4 May 2021).</w:t>
      </w:r>
    </w:p>
    <w:p w14:paraId="63EE7103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903065C" w14:textId="5B6FF24D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(2020</w:t>
      </w:r>
      <w:r w:rsidR="00AE53B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Parents and carers guide to using Hwb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</w:t>
      </w:r>
      <w:hyperlink r:id="rId113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https://hwb.gov.wales/blended-learning/distance-learning-tools-through-hwb/welcome-to-parents-and-carers-support/keep-wales-learning/parents-and-carers-guide-to-using-hwb</w:t>
        </w:r>
      </w:hyperlink>
      <w:r w:rsidR="00F0649A"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 3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rd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May 2021).</w:t>
      </w:r>
    </w:p>
    <w:p w14:paraId="2FF008B0" w14:textId="77777777" w:rsidR="00763989" w:rsidRPr="006450D0" w:rsidRDefault="0076398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417ED83" w14:textId="70AF4CE9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(2020</w:t>
      </w:r>
      <w:r w:rsidR="00AE53B0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Review of the impact of mass disruption on the wellbeing and mental health of children and young people, and possible therapeutic interventions.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hyperlink r:id="rId114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https://gov.wales/sites/default/files/statistics-and-research/2020-09/review-impact-mass-disruption-wellbeing-mental-health-children-young-people-possible-therapeutic-interventions_0.pdf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39DE3319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38A85B3" w14:textId="102677CA" w:rsidR="00000965" w:rsidRPr="006450D0" w:rsidRDefault="00000965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(2020</w:t>
      </w:r>
      <w:r w:rsidR="0068445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Welsh Language Practitioner Training.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hyperlink r:id="rId115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https://hwb.gov.wales/professional-development/welsh-language-practitioner-training</w:t>
        </w:r>
      </w:hyperlink>
      <w:r w:rsidR="00F0649A" w:rsidRPr="006450D0">
        <w:rPr>
          <w:rFonts w:ascii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(Accessed:</w:t>
      </w:r>
      <w:r w:rsidR="008E592C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2 May 2021).</w:t>
      </w:r>
    </w:p>
    <w:p w14:paraId="75CDDE6D" w14:textId="77777777" w:rsidR="00000965" w:rsidRPr="006450D0" w:rsidRDefault="00000965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7B54243" w14:textId="2ECE3EA6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Welsh Government </w:t>
      </w:r>
      <w:r w:rsidR="00763989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(2020</w:t>
      </w:r>
      <w:r w:rsidR="0068445B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Work Welsh Services.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 </w:t>
      </w:r>
      <w:hyperlink r:id="rId116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https://learnwelsh.cymru/work-welsh/what-is-work-welsh-ebrill-2021/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28 April 2021).</w:t>
      </w:r>
    </w:p>
    <w:p w14:paraId="085E552B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1B54583" w14:textId="0831A546" w:rsidR="000F5AB9" w:rsidRPr="006450D0" w:rsidRDefault="000F5AB9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Welsh Government (2021</w:t>
      </w:r>
      <w:r w:rsidR="00A613D6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Curriculum for Wales: The journey to 2022.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17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WG41947 Curriculum for Wales document english 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5 May 2021).</w:t>
      </w:r>
    </w:p>
    <w:p w14:paraId="5796AF6C" w14:textId="77777777" w:rsidR="002944ED" w:rsidRPr="006450D0" w:rsidRDefault="002944ED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BF19F7" w14:textId="39463DF9" w:rsidR="00D711BF" w:rsidRPr="006450D0" w:rsidRDefault="000F5AB9" w:rsidP="003840A9">
      <w:pPr>
        <w:pStyle w:val="NoSpacing"/>
        <w:spacing w:line="360" w:lineRule="auto"/>
        <w:jc w:val="both"/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Welsh Government (2021</w:t>
      </w:r>
      <w:r w:rsidR="0052507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Ending Physical Punishment: Briefing Note.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 </w:t>
      </w:r>
      <w:hyperlink r:id="rId118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Ending Physical Punishment - Briefing Note (gov.wales)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 (Accessed</w:t>
      </w:r>
      <w:r w:rsidR="008E592C"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</w:rPr>
        <w:t xml:space="preserve"> 8 May 2021).</w:t>
      </w:r>
    </w:p>
    <w:p w14:paraId="72386BC2" w14:textId="56C440DD" w:rsidR="000F5AB9" w:rsidRPr="006450D0" w:rsidRDefault="000F5AB9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8AE204" w14:textId="41F93C18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(2021</w:t>
      </w:r>
      <w:r w:rsidR="005E4353"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Welsh language data from the Annual Population Survey: 2020.</w:t>
      </w:r>
      <w:r w:rsidR="00C800BE"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Available at: </w:t>
      </w:r>
      <w:hyperlink r:id="rId119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https://gov.wales/welsh-language-data-annual-population-survey-2020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(Accessed: 2 April 2021).</w:t>
      </w:r>
    </w:p>
    <w:p w14:paraId="75617996" w14:textId="77777777" w:rsidR="00D711BF" w:rsidRPr="006450D0" w:rsidRDefault="00D711BF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35FA1B1" w14:textId="11834E72" w:rsidR="00D711BF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Welsh Language (Wales) Measure 2011 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(nawm 1). Available at: </w:t>
      </w:r>
      <w:hyperlink r:id="rId120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https://www.legislation.gov.uk/mwa/2011/1/section/1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6 May 2021).</w:t>
      </w:r>
    </w:p>
    <w:p w14:paraId="600DAD0F" w14:textId="75652A33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7B5112A" w14:textId="4510EEF9" w:rsidR="000F5AB9" w:rsidRPr="006450D0" w:rsidRDefault="000F5AB9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Ying, X. (2017) ‘Literature Review on Critical Period Hypothesis’, </w:t>
      </w:r>
      <w:r w:rsidRPr="006450D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International Journal of Liberal Arts and Social Science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5(5), pp. 44-48. Available at: </w:t>
      </w:r>
      <w:hyperlink r:id="rId121" w:tgtFrame="_blank" w:history="1">
        <w:r w:rsidRPr="006450D0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  <w:lang w:eastAsia="en-GB"/>
          </w:rPr>
          <w:t>https://www.ijlass.org/data/frontImages/gallery/Vol._5_No._5/6._44-48.pdf</w:t>
        </w:r>
      </w:hyperlink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 (Accessed: 5</w:t>
      </w:r>
      <w:r w:rsidR="008E592C" w:rsidRPr="006450D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6450D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May 2020).</w:t>
      </w:r>
    </w:p>
    <w:p w14:paraId="481E6291" w14:textId="77777777" w:rsidR="00C90307" w:rsidRPr="006450D0" w:rsidRDefault="00C90307" w:rsidP="003840A9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12AE8B6" w14:textId="35AC9775" w:rsidR="000770A3" w:rsidRPr="006450D0" w:rsidRDefault="00C9030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Young Minds (2017) </w:t>
      </w:r>
      <w:r w:rsidRPr="006450D0">
        <w:rPr>
          <w:rStyle w:val="normaltextrun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Parents’ Wellbeing. </w:t>
      </w:r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Available at: </w:t>
      </w:r>
      <w:hyperlink r:id="rId122" w:tgtFrame="_blank" w:history="1">
        <w:r w:rsidRPr="006450D0">
          <w:rPr>
            <w:rStyle w:val="normaltextrun"/>
            <w:rFonts w:ascii="Times New Roman" w:hAnsi="Times New Roman" w:cs="Times New Roman"/>
            <w:color w:val="000000" w:themeColor="text1"/>
            <w:sz w:val="24"/>
            <w:szCs w:val="24"/>
            <w:u w:val="single"/>
            <w:shd w:val="clear" w:color="auto" w:fill="FFFFFF"/>
          </w:rPr>
          <w:t>https://youngminds.org.uk/resources/school-resources/parents-wellbeing/</w:t>
        </w:r>
      </w:hyperlink>
      <w:r w:rsidRPr="006450D0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(Accessed: 4 May 2021).</w:t>
      </w:r>
    </w:p>
    <w:p w14:paraId="433C8261" w14:textId="03628C5F" w:rsidR="00C90307" w:rsidRPr="006450D0" w:rsidRDefault="00C90307" w:rsidP="003840A9">
      <w:pPr>
        <w:pStyle w:val="NoSpacing"/>
        <w:spacing w:line="360" w:lineRule="auto"/>
        <w:jc w:val="both"/>
        <w:rPr>
          <w:rStyle w:val="eop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59A4015" w14:textId="7AC46B2A" w:rsidR="00F40445" w:rsidRPr="005201C2" w:rsidRDefault="00F40445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sectPr w:rsidR="00F40445" w:rsidRPr="005201C2">
      <w:headerReference w:type="default" r:id="rId123"/>
      <w:footerReference w:type="default" r:id="rId1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323E4E" w14:textId="77777777" w:rsidR="001D1397" w:rsidRDefault="001D1397" w:rsidP="000770A3">
      <w:pPr>
        <w:spacing w:after="0" w:line="240" w:lineRule="auto"/>
      </w:pPr>
      <w:r>
        <w:separator/>
      </w:r>
    </w:p>
  </w:endnote>
  <w:endnote w:type="continuationSeparator" w:id="0">
    <w:p w14:paraId="33A0C9C7" w14:textId="77777777" w:rsidR="001D1397" w:rsidRDefault="001D1397" w:rsidP="000770A3">
      <w:pPr>
        <w:spacing w:after="0" w:line="240" w:lineRule="auto"/>
      </w:pPr>
      <w:r>
        <w:continuationSeparator/>
      </w:r>
    </w:p>
  </w:endnote>
  <w:endnote w:type="continuationNotice" w:id="1">
    <w:p w14:paraId="00EE975C" w14:textId="77777777" w:rsidR="001D1397" w:rsidRDefault="001D139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87905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244296" w14:textId="476A643D" w:rsidR="006450D0" w:rsidRDefault="006450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62770F" w14:textId="77777777" w:rsidR="006450D0" w:rsidRDefault="006450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3214EC" w14:textId="77777777" w:rsidR="001D1397" w:rsidRDefault="001D1397" w:rsidP="000770A3">
      <w:pPr>
        <w:spacing w:after="0" w:line="240" w:lineRule="auto"/>
      </w:pPr>
      <w:r>
        <w:separator/>
      </w:r>
    </w:p>
  </w:footnote>
  <w:footnote w:type="continuationSeparator" w:id="0">
    <w:p w14:paraId="4C50B7C7" w14:textId="77777777" w:rsidR="001D1397" w:rsidRDefault="001D1397" w:rsidP="000770A3">
      <w:pPr>
        <w:spacing w:after="0" w:line="240" w:lineRule="auto"/>
      </w:pPr>
      <w:r>
        <w:continuationSeparator/>
      </w:r>
    </w:p>
  </w:footnote>
  <w:footnote w:type="continuationNotice" w:id="1">
    <w:p w14:paraId="5D2FF705" w14:textId="77777777" w:rsidR="001D1397" w:rsidRDefault="001D139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ADB12A" w14:textId="3F24F699" w:rsidR="006450D0" w:rsidRPr="006450D0" w:rsidRDefault="006450D0">
    <w:pPr>
      <w:pStyle w:val="Header"/>
      <w:rPr>
        <w:rFonts w:ascii="Times New Roman" w:hAnsi="Times New Roman" w:cs="Times New Roman"/>
        <w:sz w:val="24"/>
        <w:szCs w:val="24"/>
      </w:rPr>
    </w:pPr>
    <w:r w:rsidRPr="006450D0">
      <w:rPr>
        <w:rFonts w:ascii="Times New Roman" w:hAnsi="Times New Roman" w:cs="Times New Roman"/>
        <w:sz w:val="24"/>
        <w:szCs w:val="24"/>
      </w:rPr>
      <w:t>Student Number: 1905069</w:t>
    </w:r>
    <w:r w:rsidRPr="006450D0">
      <w:rPr>
        <w:rFonts w:ascii="Times New Roman" w:hAnsi="Times New Roman" w:cs="Times New Roman"/>
        <w:sz w:val="24"/>
        <w:szCs w:val="24"/>
      </w:rPr>
      <w:tab/>
      <w:t>Module Number: ECEY6002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313F0"/>
    <w:multiLevelType w:val="hybridMultilevel"/>
    <w:tmpl w:val="047A1046"/>
    <w:lvl w:ilvl="0" w:tplc="A9BC422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A9099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DA99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E265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406B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5C4F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1896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18BA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E228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C134FB"/>
    <w:multiLevelType w:val="hybridMultilevel"/>
    <w:tmpl w:val="963CE2EA"/>
    <w:lvl w:ilvl="0" w:tplc="F020C1A4">
      <w:start w:val="1"/>
      <w:numFmt w:val="decimal"/>
      <w:lvlText w:val="%1."/>
      <w:lvlJc w:val="left"/>
      <w:pPr>
        <w:ind w:left="720" w:hanging="360"/>
      </w:pPr>
    </w:lvl>
    <w:lvl w:ilvl="1" w:tplc="24787896">
      <w:start w:val="1"/>
      <w:numFmt w:val="lowerLetter"/>
      <w:lvlText w:val="%2."/>
      <w:lvlJc w:val="left"/>
      <w:pPr>
        <w:ind w:left="1440" w:hanging="360"/>
      </w:pPr>
    </w:lvl>
    <w:lvl w:ilvl="2" w:tplc="9AC27492">
      <w:start w:val="1"/>
      <w:numFmt w:val="lowerRoman"/>
      <w:lvlText w:val="%3."/>
      <w:lvlJc w:val="right"/>
      <w:pPr>
        <w:ind w:left="2160" w:hanging="180"/>
      </w:pPr>
    </w:lvl>
    <w:lvl w:ilvl="3" w:tplc="9C38A5A0">
      <w:start w:val="1"/>
      <w:numFmt w:val="decimal"/>
      <w:lvlText w:val="%4."/>
      <w:lvlJc w:val="left"/>
      <w:pPr>
        <w:ind w:left="2880" w:hanging="360"/>
      </w:pPr>
    </w:lvl>
    <w:lvl w:ilvl="4" w:tplc="816A5746">
      <w:start w:val="1"/>
      <w:numFmt w:val="lowerLetter"/>
      <w:lvlText w:val="%5."/>
      <w:lvlJc w:val="left"/>
      <w:pPr>
        <w:ind w:left="3600" w:hanging="360"/>
      </w:pPr>
    </w:lvl>
    <w:lvl w:ilvl="5" w:tplc="851C0D18">
      <w:start w:val="1"/>
      <w:numFmt w:val="lowerRoman"/>
      <w:lvlText w:val="%6."/>
      <w:lvlJc w:val="right"/>
      <w:pPr>
        <w:ind w:left="4320" w:hanging="180"/>
      </w:pPr>
    </w:lvl>
    <w:lvl w:ilvl="6" w:tplc="A858ABA0">
      <w:start w:val="1"/>
      <w:numFmt w:val="decimal"/>
      <w:lvlText w:val="%7."/>
      <w:lvlJc w:val="left"/>
      <w:pPr>
        <w:ind w:left="5040" w:hanging="360"/>
      </w:pPr>
    </w:lvl>
    <w:lvl w:ilvl="7" w:tplc="A82E8BE2">
      <w:start w:val="1"/>
      <w:numFmt w:val="lowerLetter"/>
      <w:lvlText w:val="%8."/>
      <w:lvlJc w:val="left"/>
      <w:pPr>
        <w:ind w:left="5760" w:hanging="360"/>
      </w:pPr>
    </w:lvl>
    <w:lvl w:ilvl="8" w:tplc="E5047294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668"/>
    <w:rsid w:val="00000965"/>
    <w:rsid w:val="00002615"/>
    <w:rsid w:val="00011B8E"/>
    <w:rsid w:val="00013B01"/>
    <w:rsid w:val="000178D8"/>
    <w:rsid w:val="00024CE4"/>
    <w:rsid w:val="00034BD5"/>
    <w:rsid w:val="000609CD"/>
    <w:rsid w:val="00074530"/>
    <w:rsid w:val="000770A3"/>
    <w:rsid w:val="00080626"/>
    <w:rsid w:val="0008691A"/>
    <w:rsid w:val="000923AC"/>
    <w:rsid w:val="000A6B62"/>
    <w:rsid w:val="000B16F0"/>
    <w:rsid w:val="000C3821"/>
    <w:rsid w:val="000C5501"/>
    <w:rsid w:val="000C67D6"/>
    <w:rsid w:val="000D01D2"/>
    <w:rsid w:val="000D3E85"/>
    <w:rsid w:val="000E45F4"/>
    <w:rsid w:val="000E7703"/>
    <w:rsid w:val="000E7846"/>
    <w:rsid w:val="000F12A5"/>
    <w:rsid w:val="000F5AB9"/>
    <w:rsid w:val="00100063"/>
    <w:rsid w:val="0011054C"/>
    <w:rsid w:val="00111B02"/>
    <w:rsid w:val="00115F9D"/>
    <w:rsid w:val="00125981"/>
    <w:rsid w:val="00126AAC"/>
    <w:rsid w:val="001306E5"/>
    <w:rsid w:val="00130C4A"/>
    <w:rsid w:val="001343E4"/>
    <w:rsid w:val="00136F73"/>
    <w:rsid w:val="001529C4"/>
    <w:rsid w:val="00157C47"/>
    <w:rsid w:val="00157F2C"/>
    <w:rsid w:val="0017178C"/>
    <w:rsid w:val="00176811"/>
    <w:rsid w:val="001879F5"/>
    <w:rsid w:val="0019166F"/>
    <w:rsid w:val="00195AB9"/>
    <w:rsid w:val="001A6F4E"/>
    <w:rsid w:val="001B3FC1"/>
    <w:rsid w:val="001B5708"/>
    <w:rsid w:val="001C7285"/>
    <w:rsid w:val="001D1397"/>
    <w:rsid w:val="001D49D9"/>
    <w:rsid w:val="001E3D97"/>
    <w:rsid w:val="001E54EC"/>
    <w:rsid w:val="001F2F5D"/>
    <w:rsid w:val="001F5481"/>
    <w:rsid w:val="001F5978"/>
    <w:rsid w:val="002030D5"/>
    <w:rsid w:val="002037A7"/>
    <w:rsid w:val="00203E94"/>
    <w:rsid w:val="002054CF"/>
    <w:rsid w:val="002071AA"/>
    <w:rsid w:val="00212C42"/>
    <w:rsid w:val="00223F10"/>
    <w:rsid w:val="00240CBA"/>
    <w:rsid w:val="0024550E"/>
    <w:rsid w:val="0026352E"/>
    <w:rsid w:val="00281987"/>
    <w:rsid w:val="002847D6"/>
    <w:rsid w:val="002944ED"/>
    <w:rsid w:val="002A58AD"/>
    <w:rsid w:val="002C38D4"/>
    <w:rsid w:val="002D0589"/>
    <w:rsid w:val="002D25C8"/>
    <w:rsid w:val="002D4372"/>
    <w:rsid w:val="002D709C"/>
    <w:rsid w:val="002E4218"/>
    <w:rsid w:val="0030460D"/>
    <w:rsid w:val="00305E90"/>
    <w:rsid w:val="00316A7F"/>
    <w:rsid w:val="00330CA4"/>
    <w:rsid w:val="00335BA8"/>
    <w:rsid w:val="00355E8A"/>
    <w:rsid w:val="00364C7B"/>
    <w:rsid w:val="003840A9"/>
    <w:rsid w:val="003943F1"/>
    <w:rsid w:val="00394A56"/>
    <w:rsid w:val="00396D91"/>
    <w:rsid w:val="003A424D"/>
    <w:rsid w:val="003D3216"/>
    <w:rsid w:val="003D74EA"/>
    <w:rsid w:val="003E4CA6"/>
    <w:rsid w:val="00404B6F"/>
    <w:rsid w:val="004067C1"/>
    <w:rsid w:val="00413B9C"/>
    <w:rsid w:val="00427037"/>
    <w:rsid w:val="004275E8"/>
    <w:rsid w:val="00430A10"/>
    <w:rsid w:val="00447D1B"/>
    <w:rsid w:val="00447E8C"/>
    <w:rsid w:val="00457E1D"/>
    <w:rsid w:val="00460192"/>
    <w:rsid w:val="004627B4"/>
    <w:rsid w:val="004762A6"/>
    <w:rsid w:val="004854DA"/>
    <w:rsid w:val="00490F27"/>
    <w:rsid w:val="00491332"/>
    <w:rsid w:val="0049727B"/>
    <w:rsid w:val="004A69E9"/>
    <w:rsid w:val="004B69BD"/>
    <w:rsid w:val="004C741C"/>
    <w:rsid w:val="004E2239"/>
    <w:rsid w:val="004F070F"/>
    <w:rsid w:val="00502845"/>
    <w:rsid w:val="00503359"/>
    <w:rsid w:val="00503384"/>
    <w:rsid w:val="00507E9A"/>
    <w:rsid w:val="0051455F"/>
    <w:rsid w:val="0051761E"/>
    <w:rsid w:val="00517DE5"/>
    <w:rsid w:val="005201C2"/>
    <w:rsid w:val="0052127A"/>
    <w:rsid w:val="00524531"/>
    <w:rsid w:val="0052507C"/>
    <w:rsid w:val="00554658"/>
    <w:rsid w:val="00556147"/>
    <w:rsid w:val="0055640C"/>
    <w:rsid w:val="00562D14"/>
    <w:rsid w:val="00577B4A"/>
    <w:rsid w:val="00584B3A"/>
    <w:rsid w:val="00591D1B"/>
    <w:rsid w:val="00595152"/>
    <w:rsid w:val="005953CF"/>
    <w:rsid w:val="00595A6D"/>
    <w:rsid w:val="00595DE7"/>
    <w:rsid w:val="005B5C63"/>
    <w:rsid w:val="005B6F34"/>
    <w:rsid w:val="005C62AC"/>
    <w:rsid w:val="005C7F37"/>
    <w:rsid w:val="005D734E"/>
    <w:rsid w:val="005E3343"/>
    <w:rsid w:val="005E4353"/>
    <w:rsid w:val="005E552B"/>
    <w:rsid w:val="005F059B"/>
    <w:rsid w:val="005F4C96"/>
    <w:rsid w:val="00606DA5"/>
    <w:rsid w:val="006114EF"/>
    <w:rsid w:val="00616411"/>
    <w:rsid w:val="006228D0"/>
    <w:rsid w:val="00627C5F"/>
    <w:rsid w:val="00630059"/>
    <w:rsid w:val="00631B85"/>
    <w:rsid w:val="006356E1"/>
    <w:rsid w:val="006400DD"/>
    <w:rsid w:val="006450D0"/>
    <w:rsid w:val="006509E9"/>
    <w:rsid w:val="006542C7"/>
    <w:rsid w:val="00660638"/>
    <w:rsid w:val="00675869"/>
    <w:rsid w:val="00682D35"/>
    <w:rsid w:val="00683463"/>
    <w:rsid w:val="0068445B"/>
    <w:rsid w:val="00691A60"/>
    <w:rsid w:val="006A0EDB"/>
    <w:rsid w:val="006A199C"/>
    <w:rsid w:val="006C51F8"/>
    <w:rsid w:val="006E65CB"/>
    <w:rsid w:val="006F4BB2"/>
    <w:rsid w:val="006F6D15"/>
    <w:rsid w:val="006F715F"/>
    <w:rsid w:val="007066C6"/>
    <w:rsid w:val="007129C8"/>
    <w:rsid w:val="0072027D"/>
    <w:rsid w:val="007228E1"/>
    <w:rsid w:val="00732898"/>
    <w:rsid w:val="007379FB"/>
    <w:rsid w:val="00753C36"/>
    <w:rsid w:val="00760E55"/>
    <w:rsid w:val="00763989"/>
    <w:rsid w:val="00764046"/>
    <w:rsid w:val="00777593"/>
    <w:rsid w:val="00792FA6"/>
    <w:rsid w:val="007A1056"/>
    <w:rsid w:val="007B0740"/>
    <w:rsid w:val="007B52F2"/>
    <w:rsid w:val="007B68B5"/>
    <w:rsid w:val="007C2CBE"/>
    <w:rsid w:val="007C68CB"/>
    <w:rsid w:val="007D0A37"/>
    <w:rsid w:val="007D33FF"/>
    <w:rsid w:val="007E2621"/>
    <w:rsid w:val="007F32F3"/>
    <w:rsid w:val="00806D88"/>
    <w:rsid w:val="0081257D"/>
    <w:rsid w:val="008147DE"/>
    <w:rsid w:val="0082371C"/>
    <w:rsid w:val="0085496E"/>
    <w:rsid w:val="00855A4B"/>
    <w:rsid w:val="00861624"/>
    <w:rsid w:val="00893A55"/>
    <w:rsid w:val="0089682E"/>
    <w:rsid w:val="008A5008"/>
    <w:rsid w:val="008B0E24"/>
    <w:rsid w:val="008C0805"/>
    <w:rsid w:val="008C1913"/>
    <w:rsid w:val="008C42F0"/>
    <w:rsid w:val="008D00FA"/>
    <w:rsid w:val="008D1A5C"/>
    <w:rsid w:val="008E2926"/>
    <w:rsid w:val="008E42F4"/>
    <w:rsid w:val="008E592C"/>
    <w:rsid w:val="008F375B"/>
    <w:rsid w:val="008F46BD"/>
    <w:rsid w:val="00902782"/>
    <w:rsid w:val="00913785"/>
    <w:rsid w:val="009147FF"/>
    <w:rsid w:val="009213E7"/>
    <w:rsid w:val="00930D18"/>
    <w:rsid w:val="00942F00"/>
    <w:rsid w:val="00944A11"/>
    <w:rsid w:val="00945F19"/>
    <w:rsid w:val="00950999"/>
    <w:rsid w:val="0095501F"/>
    <w:rsid w:val="00965C61"/>
    <w:rsid w:val="00974464"/>
    <w:rsid w:val="00982CFA"/>
    <w:rsid w:val="00995F17"/>
    <w:rsid w:val="009A3E33"/>
    <w:rsid w:val="009B02DF"/>
    <w:rsid w:val="009B2C4D"/>
    <w:rsid w:val="009C137D"/>
    <w:rsid w:val="009C2319"/>
    <w:rsid w:val="009D56B1"/>
    <w:rsid w:val="009E2A2B"/>
    <w:rsid w:val="009E3D95"/>
    <w:rsid w:val="009E6ED1"/>
    <w:rsid w:val="009E7510"/>
    <w:rsid w:val="00A06806"/>
    <w:rsid w:val="00A231F9"/>
    <w:rsid w:val="00A24F82"/>
    <w:rsid w:val="00A3107F"/>
    <w:rsid w:val="00A33481"/>
    <w:rsid w:val="00A33FE3"/>
    <w:rsid w:val="00A362BA"/>
    <w:rsid w:val="00A47668"/>
    <w:rsid w:val="00A53FFB"/>
    <w:rsid w:val="00A613D6"/>
    <w:rsid w:val="00A70DED"/>
    <w:rsid w:val="00A72975"/>
    <w:rsid w:val="00A90CF8"/>
    <w:rsid w:val="00A97280"/>
    <w:rsid w:val="00AA5B4A"/>
    <w:rsid w:val="00AB20A7"/>
    <w:rsid w:val="00AB6637"/>
    <w:rsid w:val="00AB7ED6"/>
    <w:rsid w:val="00AE53B0"/>
    <w:rsid w:val="00AF2E25"/>
    <w:rsid w:val="00AF7EEA"/>
    <w:rsid w:val="00B22A28"/>
    <w:rsid w:val="00B42AB7"/>
    <w:rsid w:val="00B430C1"/>
    <w:rsid w:val="00B44DC0"/>
    <w:rsid w:val="00B52995"/>
    <w:rsid w:val="00B6016A"/>
    <w:rsid w:val="00B63369"/>
    <w:rsid w:val="00B72930"/>
    <w:rsid w:val="00B739A0"/>
    <w:rsid w:val="00B7716F"/>
    <w:rsid w:val="00B820F8"/>
    <w:rsid w:val="00B83923"/>
    <w:rsid w:val="00B83B76"/>
    <w:rsid w:val="00B8559F"/>
    <w:rsid w:val="00B9110E"/>
    <w:rsid w:val="00BA50E2"/>
    <w:rsid w:val="00BB1E65"/>
    <w:rsid w:val="00BC0FDB"/>
    <w:rsid w:val="00C10F0E"/>
    <w:rsid w:val="00C1160E"/>
    <w:rsid w:val="00C21743"/>
    <w:rsid w:val="00C35811"/>
    <w:rsid w:val="00C36AE0"/>
    <w:rsid w:val="00C533B7"/>
    <w:rsid w:val="00C55098"/>
    <w:rsid w:val="00C800BE"/>
    <w:rsid w:val="00C8067C"/>
    <w:rsid w:val="00C867FC"/>
    <w:rsid w:val="00C90307"/>
    <w:rsid w:val="00C96167"/>
    <w:rsid w:val="00CB3B07"/>
    <w:rsid w:val="00CC54AF"/>
    <w:rsid w:val="00CC6106"/>
    <w:rsid w:val="00CC61A9"/>
    <w:rsid w:val="00CD060E"/>
    <w:rsid w:val="00CE4BA8"/>
    <w:rsid w:val="00CF2C02"/>
    <w:rsid w:val="00D04B83"/>
    <w:rsid w:val="00D05570"/>
    <w:rsid w:val="00D07DE7"/>
    <w:rsid w:val="00D12317"/>
    <w:rsid w:val="00D126DA"/>
    <w:rsid w:val="00D173AB"/>
    <w:rsid w:val="00D32541"/>
    <w:rsid w:val="00D3765C"/>
    <w:rsid w:val="00D3783E"/>
    <w:rsid w:val="00D56BC1"/>
    <w:rsid w:val="00D711BF"/>
    <w:rsid w:val="00D84374"/>
    <w:rsid w:val="00DA1392"/>
    <w:rsid w:val="00DB116E"/>
    <w:rsid w:val="00DB1848"/>
    <w:rsid w:val="00DB491A"/>
    <w:rsid w:val="00DB6E99"/>
    <w:rsid w:val="00DC0213"/>
    <w:rsid w:val="00DC2869"/>
    <w:rsid w:val="00DC2EF9"/>
    <w:rsid w:val="00DC4A29"/>
    <w:rsid w:val="00DE106A"/>
    <w:rsid w:val="00DE3383"/>
    <w:rsid w:val="00DE3946"/>
    <w:rsid w:val="00DE7270"/>
    <w:rsid w:val="00DF428C"/>
    <w:rsid w:val="00DF7AFF"/>
    <w:rsid w:val="00E03DC8"/>
    <w:rsid w:val="00E06648"/>
    <w:rsid w:val="00E12372"/>
    <w:rsid w:val="00E33C5F"/>
    <w:rsid w:val="00E3770F"/>
    <w:rsid w:val="00E54F1E"/>
    <w:rsid w:val="00E553D7"/>
    <w:rsid w:val="00E8368D"/>
    <w:rsid w:val="00E90216"/>
    <w:rsid w:val="00E951B6"/>
    <w:rsid w:val="00E95898"/>
    <w:rsid w:val="00EA00A2"/>
    <w:rsid w:val="00EB2F37"/>
    <w:rsid w:val="00EC1650"/>
    <w:rsid w:val="00ED5CA8"/>
    <w:rsid w:val="00F0649A"/>
    <w:rsid w:val="00F07E79"/>
    <w:rsid w:val="00F14479"/>
    <w:rsid w:val="00F248F6"/>
    <w:rsid w:val="00F40445"/>
    <w:rsid w:val="00F47C6D"/>
    <w:rsid w:val="00F55395"/>
    <w:rsid w:val="00F5746C"/>
    <w:rsid w:val="00F61422"/>
    <w:rsid w:val="00F67CAD"/>
    <w:rsid w:val="00F70A6D"/>
    <w:rsid w:val="00F771BF"/>
    <w:rsid w:val="00F85B9C"/>
    <w:rsid w:val="00F85F09"/>
    <w:rsid w:val="00F9282B"/>
    <w:rsid w:val="00FA5B78"/>
    <w:rsid w:val="00FA6322"/>
    <w:rsid w:val="00FB203F"/>
    <w:rsid w:val="00FC4327"/>
    <w:rsid w:val="00FC4382"/>
    <w:rsid w:val="00FD13C4"/>
    <w:rsid w:val="00FD367A"/>
    <w:rsid w:val="00FD6B05"/>
    <w:rsid w:val="00FE5658"/>
    <w:rsid w:val="00FF0522"/>
    <w:rsid w:val="00FF5250"/>
    <w:rsid w:val="019C45A6"/>
    <w:rsid w:val="02232F34"/>
    <w:rsid w:val="025DCB32"/>
    <w:rsid w:val="02635993"/>
    <w:rsid w:val="02A85082"/>
    <w:rsid w:val="03858661"/>
    <w:rsid w:val="04782583"/>
    <w:rsid w:val="049C669D"/>
    <w:rsid w:val="04BE6781"/>
    <w:rsid w:val="05D6A2F8"/>
    <w:rsid w:val="05F8F168"/>
    <w:rsid w:val="06735A23"/>
    <w:rsid w:val="06880A45"/>
    <w:rsid w:val="07D45BE3"/>
    <w:rsid w:val="08711624"/>
    <w:rsid w:val="08F12049"/>
    <w:rsid w:val="094232A3"/>
    <w:rsid w:val="098A50C0"/>
    <w:rsid w:val="0996395A"/>
    <w:rsid w:val="099C2DA7"/>
    <w:rsid w:val="09FD70ED"/>
    <w:rsid w:val="0A48C404"/>
    <w:rsid w:val="0A97759A"/>
    <w:rsid w:val="0AA28C37"/>
    <w:rsid w:val="0B3530E9"/>
    <w:rsid w:val="0B577888"/>
    <w:rsid w:val="0B896A71"/>
    <w:rsid w:val="0BAD9479"/>
    <w:rsid w:val="0CFE9644"/>
    <w:rsid w:val="0D7FCD4E"/>
    <w:rsid w:val="0F6E7576"/>
    <w:rsid w:val="0FFD49A8"/>
    <w:rsid w:val="10562B21"/>
    <w:rsid w:val="1095C1B0"/>
    <w:rsid w:val="10A6D3D1"/>
    <w:rsid w:val="138CB885"/>
    <w:rsid w:val="13F696B6"/>
    <w:rsid w:val="14BC91DE"/>
    <w:rsid w:val="14D48BCF"/>
    <w:rsid w:val="184F8F65"/>
    <w:rsid w:val="194A4D5C"/>
    <w:rsid w:val="19E40648"/>
    <w:rsid w:val="1A8BE550"/>
    <w:rsid w:val="1C4DC2C7"/>
    <w:rsid w:val="1E78AB0A"/>
    <w:rsid w:val="1EBE41E3"/>
    <w:rsid w:val="1F3FD522"/>
    <w:rsid w:val="1FE4EE33"/>
    <w:rsid w:val="201AD45F"/>
    <w:rsid w:val="210D848F"/>
    <w:rsid w:val="219F10F5"/>
    <w:rsid w:val="2293C53A"/>
    <w:rsid w:val="2308542E"/>
    <w:rsid w:val="23DA6AC1"/>
    <w:rsid w:val="25421778"/>
    <w:rsid w:val="2687862D"/>
    <w:rsid w:val="26F519E8"/>
    <w:rsid w:val="2745F971"/>
    <w:rsid w:val="275DF2DE"/>
    <w:rsid w:val="27D43D6D"/>
    <w:rsid w:val="28A65400"/>
    <w:rsid w:val="28CD49B4"/>
    <w:rsid w:val="29961AE4"/>
    <w:rsid w:val="2A487D55"/>
    <w:rsid w:val="2ABA71C6"/>
    <w:rsid w:val="2B4FAC12"/>
    <w:rsid w:val="2BC10327"/>
    <w:rsid w:val="2C3A7F7C"/>
    <w:rsid w:val="2D2D4650"/>
    <w:rsid w:val="2D5F5805"/>
    <w:rsid w:val="2DF4A23E"/>
    <w:rsid w:val="2E24592B"/>
    <w:rsid w:val="2E30B083"/>
    <w:rsid w:val="2EDB8078"/>
    <w:rsid w:val="30BE7D6F"/>
    <w:rsid w:val="3154167E"/>
    <w:rsid w:val="31CD92D3"/>
    <w:rsid w:val="31D9E014"/>
    <w:rsid w:val="32275B06"/>
    <w:rsid w:val="33E7B3BF"/>
    <w:rsid w:val="33F586B9"/>
    <w:rsid w:val="351C958A"/>
    <w:rsid w:val="35DB08CE"/>
    <w:rsid w:val="3690C53E"/>
    <w:rsid w:val="37B1B789"/>
    <w:rsid w:val="380EA7E5"/>
    <w:rsid w:val="38A0158B"/>
    <w:rsid w:val="39642398"/>
    <w:rsid w:val="3B2CBBA3"/>
    <w:rsid w:val="3CDA9124"/>
    <w:rsid w:val="3D3F336A"/>
    <w:rsid w:val="3E6B1AFB"/>
    <w:rsid w:val="3EB011EA"/>
    <w:rsid w:val="3FABF33E"/>
    <w:rsid w:val="3FB4AA12"/>
    <w:rsid w:val="413F0381"/>
    <w:rsid w:val="41CD4D27"/>
    <w:rsid w:val="426F5037"/>
    <w:rsid w:val="43A497F5"/>
    <w:rsid w:val="45D8370C"/>
    <w:rsid w:val="4730D6E6"/>
    <w:rsid w:val="4856B843"/>
    <w:rsid w:val="4865C9EA"/>
    <w:rsid w:val="491B28F0"/>
    <w:rsid w:val="49A870CD"/>
    <w:rsid w:val="4B265374"/>
    <w:rsid w:val="4BF86A07"/>
    <w:rsid w:val="4C625067"/>
    <w:rsid w:val="4CD7C307"/>
    <w:rsid w:val="4CE830EB"/>
    <w:rsid w:val="4D12DA9C"/>
    <w:rsid w:val="4E0C87CD"/>
    <w:rsid w:val="4EA58573"/>
    <w:rsid w:val="4EBD42F3"/>
    <w:rsid w:val="5036A1CB"/>
    <w:rsid w:val="5077E9A3"/>
    <w:rsid w:val="51C8EB6E"/>
    <w:rsid w:val="52052B89"/>
    <w:rsid w:val="52ED7521"/>
    <w:rsid w:val="532C77C3"/>
    <w:rsid w:val="5345D1F6"/>
    <w:rsid w:val="534D8CAB"/>
    <w:rsid w:val="536F45DD"/>
    <w:rsid w:val="56247E6B"/>
    <w:rsid w:val="56C1D22F"/>
    <w:rsid w:val="57684C06"/>
    <w:rsid w:val="57775CC9"/>
    <w:rsid w:val="5862CD8F"/>
    <w:rsid w:val="58AF4C62"/>
    <w:rsid w:val="58B3A280"/>
    <w:rsid w:val="58FD2BFB"/>
    <w:rsid w:val="5986E708"/>
    <w:rsid w:val="5A308908"/>
    <w:rsid w:val="5AE88619"/>
    <w:rsid w:val="5C39A257"/>
    <w:rsid w:val="5CECFD38"/>
    <w:rsid w:val="5E016A20"/>
    <w:rsid w:val="5EDFEFEB"/>
    <w:rsid w:val="60173704"/>
    <w:rsid w:val="60B9C6CF"/>
    <w:rsid w:val="620227F1"/>
    <w:rsid w:val="625F4A23"/>
    <w:rsid w:val="6506E17C"/>
    <w:rsid w:val="653EF2B7"/>
    <w:rsid w:val="65F01C9B"/>
    <w:rsid w:val="685B7E71"/>
    <w:rsid w:val="689D3807"/>
    <w:rsid w:val="6945C047"/>
    <w:rsid w:val="6B3D0A13"/>
    <w:rsid w:val="6C1C5F6E"/>
    <w:rsid w:val="6CFA86D4"/>
    <w:rsid w:val="6EF9A085"/>
    <w:rsid w:val="6F4A800E"/>
    <w:rsid w:val="6F5D0A2D"/>
    <w:rsid w:val="6F5F5152"/>
    <w:rsid w:val="6FB813C9"/>
    <w:rsid w:val="6FEC992F"/>
    <w:rsid w:val="70466162"/>
    <w:rsid w:val="70AC3B63"/>
    <w:rsid w:val="72C0500D"/>
    <w:rsid w:val="733874B8"/>
    <w:rsid w:val="75D0BDE5"/>
    <w:rsid w:val="762AB9E4"/>
    <w:rsid w:val="76B79C1F"/>
    <w:rsid w:val="77BB0652"/>
    <w:rsid w:val="78856230"/>
    <w:rsid w:val="7961C32E"/>
    <w:rsid w:val="799D9DA7"/>
    <w:rsid w:val="7AF37AFA"/>
    <w:rsid w:val="7BA03D5B"/>
    <w:rsid w:val="7BCD9E65"/>
    <w:rsid w:val="7C98CC78"/>
    <w:rsid w:val="7CA198E3"/>
    <w:rsid w:val="7CD1752B"/>
    <w:rsid w:val="7D006BE6"/>
    <w:rsid w:val="7E15B300"/>
    <w:rsid w:val="7E2E49C3"/>
    <w:rsid w:val="7E46660C"/>
    <w:rsid w:val="7ED08EDC"/>
    <w:rsid w:val="7F925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16EFA"/>
  <w15:chartTrackingRefBased/>
  <w15:docId w15:val="{596C8445-80B2-4DD5-9833-E7BE8DD62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476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47668"/>
  </w:style>
  <w:style w:type="character" w:customStyle="1" w:styleId="eop">
    <w:name w:val="eop"/>
    <w:basedOn w:val="DefaultParagraphFont"/>
    <w:rsid w:val="00A47668"/>
  </w:style>
  <w:style w:type="character" w:customStyle="1" w:styleId="scxw189314404">
    <w:name w:val="scxw189314404"/>
    <w:basedOn w:val="DefaultParagraphFont"/>
    <w:rsid w:val="00A47668"/>
  </w:style>
  <w:style w:type="paragraph" w:styleId="NoSpacing">
    <w:name w:val="No Spacing"/>
    <w:uiPriority w:val="1"/>
    <w:qFormat/>
    <w:rsid w:val="009147F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404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4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70A3"/>
  </w:style>
  <w:style w:type="paragraph" w:styleId="Footer">
    <w:name w:val="footer"/>
    <w:basedOn w:val="Normal"/>
    <w:link w:val="Foot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70A3"/>
  </w:style>
  <w:style w:type="character" w:styleId="FollowedHyperlink">
    <w:name w:val="FollowedHyperlink"/>
    <w:basedOn w:val="DefaultParagraphFont"/>
    <w:uiPriority w:val="99"/>
    <w:semiHidden/>
    <w:unhideWhenUsed/>
    <w:rsid w:val="0067586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C38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38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38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38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3821"/>
    <w:rPr>
      <w:b/>
      <w:bCs/>
      <w:sz w:val="20"/>
      <w:szCs w:val="20"/>
    </w:rPr>
  </w:style>
  <w:style w:type="character" w:customStyle="1" w:styleId="ff1">
    <w:name w:val="ff1"/>
    <w:basedOn w:val="DefaultParagraphFont"/>
    <w:rsid w:val="008D00FA"/>
  </w:style>
  <w:style w:type="character" w:customStyle="1" w:styleId="fs3">
    <w:name w:val="fs3"/>
    <w:basedOn w:val="DefaultParagraphFont"/>
    <w:rsid w:val="008D00FA"/>
  </w:style>
  <w:style w:type="character" w:customStyle="1" w:styleId="fs5">
    <w:name w:val="fs5"/>
    <w:basedOn w:val="DefaultParagraphFont"/>
    <w:rsid w:val="008D00FA"/>
  </w:style>
  <w:style w:type="character" w:customStyle="1" w:styleId="wsc">
    <w:name w:val="wsc"/>
    <w:basedOn w:val="DefaultParagraphFont"/>
    <w:rsid w:val="008D00FA"/>
  </w:style>
  <w:style w:type="character" w:customStyle="1" w:styleId="ls1">
    <w:name w:val="ls1"/>
    <w:basedOn w:val="DefaultParagraphFont"/>
    <w:rsid w:val="008D00FA"/>
  </w:style>
  <w:style w:type="character" w:customStyle="1" w:styleId="ff3">
    <w:name w:val="ff3"/>
    <w:basedOn w:val="DefaultParagraphFont"/>
    <w:rsid w:val="008D00FA"/>
  </w:style>
  <w:style w:type="character" w:customStyle="1" w:styleId="lsb">
    <w:name w:val="lsb"/>
    <w:basedOn w:val="DefaultParagraphFont"/>
    <w:rsid w:val="008D00FA"/>
  </w:style>
  <w:style w:type="character" w:customStyle="1" w:styleId="ls9">
    <w:name w:val="ls9"/>
    <w:basedOn w:val="DefaultParagraphFont"/>
    <w:rsid w:val="008D00FA"/>
  </w:style>
  <w:style w:type="character" w:customStyle="1" w:styleId="ls2">
    <w:name w:val="ls2"/>
    <w:basedOn w:val="DefaultParagraphFont"/>
    <w:rsid w:val="008D00FA"/>
  </w:style>
  <w:style w:type="character" w:customStyle="1" w:styleId="lsc">
    <w:name w:val="lsc"/>
    <w:basedOn w:val="DefaultParagraphFont"/>
    <w:rsid w:val="008D00FA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1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8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9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4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9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6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47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1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05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887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8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1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2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38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16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75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4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59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3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1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09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52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33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3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4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56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26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76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39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71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3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3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59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1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8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0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0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70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30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0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9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164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44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29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509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64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47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8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14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60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1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2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6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00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7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10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7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5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82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3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46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47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64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2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4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0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35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0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849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36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259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19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29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33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8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0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94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46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7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14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21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949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5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7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01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6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5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51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6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2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686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96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4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5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81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5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49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47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69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9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86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2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8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012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0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16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5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3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563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04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0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6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09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09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63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4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33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90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24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13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45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8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56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4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29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0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08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23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8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93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71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76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46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2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6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2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3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3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77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4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28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70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15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398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8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5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70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13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229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7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45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8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89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3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9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8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55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87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7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23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01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2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0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49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15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569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79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25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73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54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2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78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63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86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9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36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7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1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82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6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3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56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51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6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5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4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9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cs.google.com/document/d/1PlUSGE4YBTn6hoXZ4R5f7Oupcm5_SUd9/edit" TargetMode="External"/><Relationship Id="rId117" Type="http://schemas.openxmlformats.org/officeDocument/2006/relationships/hyperlink" Target="https://hwb.gov.wales/api/storage/0be87463-ba5a-4c88-882e-c293898cb67b/curriculum-for-wales-the-journey-to-2022.pdf" TargetMode="External"/><Relationship Id="rId21" Type="http://schemas.openxmlformats.org/officeDocument/2006/relationships/hyperlink" Target="https://www.cysur.wales/7-minute-briefings/" TargetMode="External"/><Relationship Id="rId42" Type="http://schemas.openxmlformats.org/officeDocument/2006/relationships/hyperlink" Target="https://www.healthcorps.org/sitting-too-long-is-bad-for-kids-health/" TargetMode="External"/><Relationship Id="rId47" Type="http://schemas.openxmlformats.org/officeDocument/2006/relationships/hyperlink" Target="https://kawanawaterssc.eq.edu.au/Supportandresources/Formsanddocuments/Documents/Curriculum/Senior%20Secondary/growth-mindset-and-resilience-2019.pdf" TargetMode="External"/><Relationship Id="rId63" Type="http://schemas.openxmlformats.org/officeDocument/2006/relationships/hyperlink" Target="file:///C:\Users\User\Downloads\Nutbrown-Review%202012%20Foundations%20for%20Quality%20(1).pdf" TargetMode="External"/><Relationship Id="rId68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84" Type="http://schemas.openxmlformats.org/officeDocument/2006/relationships/hyperlink" Target="https://dx.doi.org/10.1371%2Fjournal.pone.0069172" TargetMode="External"/><Relationship Id="rId89" Type="http://schemas.openxmlformats.org/officeDocument/2006/relationships/hyperlink" Target="https://gov.wales/sites/default/files/publications/2018-12/welsh-language-strategy-2012-to-2017-a-living-language-a-language-for-living.pdf" TargetMode="External"/><Relationship Id="rId112" Type="http://schemas.openxmlformats.org/officeDocument/2006/relationships/hyperlink" Target="https://hwb.gov.wales/curriculum-for-wales/introduction" TargetMode="External"/><Relationship Id="rId16" Type="http://schemas.openxmlformats.org/officeDocument/2006/relationships/hyperlink" Target="file:///C:\Users\User\Downloads\Putting%20quality%20at%20the%20heart%20of%20the%20early%20years%202016%20(1).pdf" TargetMode="External"/><Relationship Id="rId107" Type="http://schemas.openxmlformats.org/officeDocument/2006/relationships/hyperlink" Target="https://gov.wales/preparing-new-curriculum" TargetMode="External"/><Relationship Id="rId11" Type="http://schemas.openxmlformats.org/officeDocument/2006/relationships/hyperlink" Target="https://www.actionforhealthykids.org/activity/calm-down-corner/" TargetMode="External"/><Relationship Id="rId32" Type="http://schemas.openxmlformats.org/officeDocument/2006/relationships/hyperlink" Target="https://educationendowmentfoundation.org.uk/school-themes/parental-engagement/" TargetMode="External"/><Relationship Id="rId37" Type="http://schemas.openxmlformats.org/officeDocument/2006/relationships/hyperlink" Target="file:///C:/Users/rhian/AppData/Local/Packages/Microsoft.MicrosoftEdge_8wekyb3d8bbwe/TempState/Downloads/Estyn%20Guidance%20Handbook%20for%20the%20Inspcetion%20of%20Primary%20Schools%20Wales%20(1).pdf" TargetMode="External"/><Relationship Id="rId53" Type="http://schemas.openxmlformats.org/officeDocument/2006/relationships/hyperlink" Target="https://mindfulnessinschools.org/health-and-wellbeing-to-be-at-the-heart-of-learning-in-wales/" TargetMode="External"/><Relationship Id="rId58" Type="http://schemas.openxmlformats.org/officeDocument/2006/relationships/hyperlink" Target="https://senedd.wales/laid%20documents/cr-ld12369/cr-ld12369-e.pdf" TargetMode="External"/><Relationship Id="rId74" Type="http://schemas.openxmlformats.org/officeDocument/2006/relationships/hyperlink" Target="https://sensoryintelligence.com/the-benefits-of-a-quiet-space-in-your-classroom/" TargetMode="External"/><Relationship Id="rId79" Type="http://schemas.openxmlformats.org/officeDocument/2006/relationships/hyperlink" Target="https://thedailymile.co.uk/for-schools/" TargetMode="External"/><Relationship Id="rId102" Type="http://schemas.openxmlformats.org/officeDocument/2006/relationships/hyperlink" Target="https://gov.wales/sites/default/files/publications/2017-10/prosperity-for-all-the-national-strategy.pdf" TargetMode="External"/><Relationship Id="rId123" Type="http://schemas.openxmlformats.org/officeDocument/2006/relationships/header" Target="header1.xml"/><Relationship Id="rId5" Type="http://schemas.openxmlformats.org/officeDocument/2006/relationships/styles" Target="styles.xml"/><Relationship Id="rId61" Type="http://schemas.openxmlformats.org/officeDocument/2006/relationships/hyperlink" Target="https://www.nurtureuk.org/policy/wales" TargetMode="External"/><Relationship Id="rId82" Type="http://schemas.openxmlformats.org/officeDocument/2006/relationships/hyperlink" Target="https://downloads.unicef.org.uk/wp-content/uploads/2016/08/unicef-convention-rights-child-uncrc.pdf?_adal_sd=www.unicef.org.uk.1620161699935&amp;_adal_ca=so%3DLive%26me%3Dorganic%26ca%3D(not%2520set)%26co%3D(not%2520set)%26ke%3D(not%2520set).1620161699935&amp;_adal_cw=1620161603555.1620161699935&amp;_adal_id=c6aeac5a-592c-4ee7-b897-56e3d1d70e1c.1600607492.10.1620161695.1616887806.ba26b0ea-bd59-48dd-82e5-0a836d204fa0.1620161699935&amp;_ga=2.43507237.107659477.1620161603-989282760.1600607491" TargetMode="External"/><Relationship Id="rId90" Type="http://schemas.openxmlformats.org/officeDocument/2006/relationships/hyperlink" Target="https://dera.ioe.ac.uk/18045/1/130716-building-brighter-future-en.pdf" TargetMode="External"/><Relationship Id="rId95" Type="http://schemas.openxmlformats.org/officeDocument/2006/relationships/hyperlink" Target="https://gov.wales/sites/default/files/publications/2019-06/seven-core-aims-for-children-and-young-people.pdf" TargetMode="External"/><Relationship Id="rId1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childtrends.org/wp-content/uploads/2020/04/COVIDProtectiveFactors_ChildTrends_April2020.pdf" TargetMode="External"/><Relationship Id="rId22" Type="http://schemas.openxmlformats.org/officeDocument/2006/relationships/hyperlink" Target="file:///C:\Users\User\Downloads\Dallimore%20Article%20-%20Early%20Child%20Education%20and%20Care%20Quality%20Matters.pdf" TargetMode="External"/><Relationship Id="rId27" Type="http://schemas.openxmlformats.org/officeDocument/2006/relationships/hyperlink" Target="https://assets.publishing.service.gov.uk/government/uploads/system/uploads/attachment_data/file/747709/Mental_health_and_wellbeing_provision_in_schools.pdf" TargetMode="External"/><Relationship Id="rId30" Type="http://schemas.openxmlformats.org/officeDocument/2006/relationships/hyperlink" Target="https://www.ucet.ac.uk/downloads/10894-A-Learning-Inspectorate-en-June-2018.pdf" TargetMode="External"/><Relationship Id="rId35" Type="http://schemas.openxmlformats.org/officeDocument/2006/relationships/hyperlink" Target="https://www.estyn.gov.wales/system/files/2020-07/Estyn_Annual%2520Report_2018_English_Accessible.pdf" TargetMode="External"/><Relationship Id="rId43" Type="http://schemas.openxmlformats.org/officeDocument/2006/relationships/hyperlink" Target="https://www.youtube.com/watch?v=WSpfLMV3_sA&amp;t=67s" TargetMode="External"/><Relationship Id="rId48" Type="http://schemas.openxmlformats.org/officeDocument/2006/relationships/hyperlink" Target="https://www-tandfonline-com.ezproxy.uwtsd.ac.uk/doi/full/10.1080/09575146.2016.1167675?scroll=top&amp;needAccess=true" TargetMode="External"/><Relationship Id="rId56" Type="http://schemas.openxmlformats.org/officeDocument/2006/relationships/hyperlink" Target="https://www.bell-foundation.org.uk/eal-programme/guidance/multilingual-support/" TargetMode="External"/><Relationship Id="rId64" Type="http://schemas.openxmlformats.org/officeDocument/2006/relationships/hyperlink" Target="https://vuir.vu.edu.au/33606/4/Quality-Early-Education-for-All-FINAL.pdf" TargetMode="External"/><Relationship Id="rId69" Type="http://schemas.openxmlformats.org/officeDocument/2006/relationships/hyperlink" Target="https://phw.nhs.wales/files/research/resilience/resilience-understanding-the-interdependence-between-individuals-and-communities/" TargetMode="External"/><Relationship Id="rId77" Type="http://schemas.openxmlformats.org/officeDocument/2006/relationships/hyperlink" Target="https://www.sport.wales/content-vault/school-sports-survey-2018/" TargetMode="External"/><Relationship Id="rId100" Type="http://schemas.openxmlformats.org/officeDocument/2006/relationships/hyperlink" Target="https://gov.wales/sites/default/files/publications/2018-12/cymraeg-2050-welsh-language-strategy.pdf" TargetMode="External"/><Relationship Id="rId105" Type="http://schemas.openxmlformats.org/officeDocument/2006/relationships/hyperlink" Target="https://www.youtube.com/watch?v=I-hhy27tuDc" TargetMode="External"/><Relationship Id="rId113" Type="http://schemas.openxmlformats.org/officeDocument/2006/relationships/hyperlink" Target="https://hwb.gov.wales/blended-learning/distance-learning-tools-through-hwb/welcome-to-parents-and-carers-support/keep-wales-learning/parents-and-carers-guide-to-using-hwb" TargetMode="External"/><Relationship Id="rId118" Type="http://schemas.openxmlformats.org/officeDocument/2006/relationships/hyperlink" Target="https://gov.wales/sites/default/files/publications/2021-04/ending-physical-punishment-in-wales-briefing-note.pdf" TargetMode="External"/><Relationship Id="rId126" Type="http://schemas.openxmlformats.org/officeDocument/2006/relationships/theme" Target="theme/theme1.xml"/><Relationship Id="rId8" Type="http://schemas.openxmlformats.org/officeDocument/2006/relationships/footnotes" Target="footnotes.xml"/><Relationship Id="rId51" Type="http://schemas.openxmlformats.org/officeDocument/2006/relationships/hyperlink" Target="https://www.mentallyhealthyschools.org.uk/whole-school-approach/wales/mental-health-on-the-curriculum-in-wales/" TargetMode="External"/><Relationship Id="rId72" Type="http://schemas.openxmlformats.org/officeDocument/2006/relationships/hyperlink" Target="https://naturalpod.com/the-importance-of-early-learning-environments/" TargetMode="External"/><Relationship Id="rId80" Type="http://schemas.openxmlformats.org/officeDocument/2006/relationships/hyperlink" Target="file:///C:\Users\User\Downloads\_media_kdvnyzwj_maww-safeguarding-report-annual-report-2019-20-final.pdf" TargetMode="External"/><Relationship Id="rId85" Type="http://schemas.openxmlformats.org/officeDocument/2006/relationships/hyperlink" Target="https://www.bbc.com/future/article/20160811-the-amazing-benefits-of-being-bilingual" TargetMode="External"/><Relationship Id="rId93" Type="http://schemas.openxmlformats.org/officeDocument/2006/relationships/hyperlink" Target="https://hwb.gov.wales/api/storage/d5d8e39c-b534-40cb-a3f5-7e2e126d8077/foundation-phase-framework.pdf" TargetMode="External"/><Relationship Id="rId98" Type="http://schemas.openxmlformats.org/officeDocument/2006/relationships/hyperlink" Target="https://gov.wales/sites/default/files/publications/2018-12/theme-3-welcoming-families-to-engage-with-the-school-resources-1-9.pdf" TargetMode="External"/><Relationship Id="rId121" Type="http://schemas.openxmlformats.org/officeDocument/2006/relationships/hyperlink" Target="https://www.ijlass.org/data/frontImages/gallery/Vol._5_No._5/6._44-48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actionforhealthykids.org/activity/staff-as-healthy-role-models/" TargetMode="External"/><Relationship Id="rId17" Type="http://schemas.openxmlformats.org/officeDocument/2006/relationships/hyperlink" Target="https://www.paycare.org/paycare-blog-for-you/why-cooking-together-is-so-important/" TargetMode="External"/><Relationship Id="rId25" Type="http://schemas.openxmlformats.org/officeDocument/2006/relationships/hyperlink" Target="https://drive.google.com/drive/folders/1FnVj1dQWYk-YUomctzf-BVcLcMG4GgJm?fbclid=IwAR055N_4ahN-BMgr6bQ8YqSEHScgnJ49tZ4ZZeh3NLq5eVyb40N8goELEco" TargetMode="External"/><Relationship Id="rId33" Type="http://schemas.openxmlformats.org/officeDocument/2006/relationships/hyperlink" Target="https://www.educationsupport.org.uk/sites/default/files/resources/how_schools_and_families_can_work_better_together_0.pdf" TargetMode="External"/><Relationship Id="rId38" Type="http://schemas.openxmlformats.org/officeDocument/2006/relationships/hyperlink" Target="https://www.estyn.gov.wales/effective-practice/raising-welsh-language-standards" TargetMode="External"/><Relationship Id="rId46" Type="http://schemas.openxmlformats.org/officeDocument/2006/relationships/hyperlink" Target="https://www.just2easy.com/tools/index.html" TargetMode="External"/><Relationship Id="rId59" Type="http://schemas.openxmlformats.org/officeDocument/2006/relationships/hyperlink" Target="https://isbl.org.uk/PublicDocuments/105224.2416577Engaging%20Parents%20and%20Stakeholder%20Effectively%20Final.pdf" TargetMode="External"/><Relationship Id="rId67" Type="http://schemas.openxmlformats.org/officeDocument/2006/relationships/hyperlink" Target="https://search-proquest-com.ezproxy.uwtsd.ac.uk/docview/1672849153/fulltextPDF/C4D93B92E3534F26PQ/1?accountid=130472" TargetMode="External"/><Relationship Id="rId103" Type="http://schemas.openxmlformats.org/officeDocument/2006/relationships/hyperlink" Target="https://gov.wales/sites/default/files/publications/2018-02/welsh-in-education-action-plan-2017&#8211;21.pdf" TargetMode="External"/><Relationship Id="rId108" Type="http://schemas.openxmlformats.org/officeDocument/2006/relationships/hyperlink" Target="https://hwb.gov.wales/api/storage/3b73bf7c-640d-4c34-855d-9586b0b30c80/siarter-iaith-framework.pdf" TargetMode="External"/><Relationship Id="rId116" Type="http://schemas.openxmlformats.org/officeDocument/2006/relationships/hyperlink" Target="https://learnwelsh.cymru/work-welsh/what-is-work-welsh-ebrill-2021/" TargetMode="External"/><Relationship Id="rId124" Type="http://schemas.openxmlformats.org/officeDocument/2006/relationships/footer" Target="footer1.xml"/><Relationship Id="rId20" Type="http://schemas.openxmlformats.org/officeDocument/2006/relationships/hyperlink" Target="https://www.childcomwales.org.uk/wp-content/uploads/2017/05/The-Right-Way-Education.pdf" TargetMode="External"/><Relationship Id="rId41" Type="http://schemas.openxmlformats.org/officeDocument/2006/relationships/hyperlink" Target="https://developingchild.harvard.edu/resources/how-to-help-families-and-staff-build-resilience-during-the-covid-19-outbreak/" TargetMode="External"/><Relationship Id="rId54" Type="http://schemas.openxmlformats.org/officeDocument/2006/relationships/hyperlink" Target="https://education.govt.nz/assets/Documents/Early-Childhood/ELS-Te-Whariki-Early-Childhood-Curriculum-ENG-Web.pdf" TargetMode="External"/><Relationship Id="rId62" Type="http://schemas.openxmlformats.org/officeDocument/2006/relationships/hyperlink" Target="https://www.nurtureuk.org/our-services/training/theory-and-practice-nurture-groups" TargetMode="External"/><Relationship Id="rId70" Type="http://schemas.openxmlformats.org/officeDocument/2006/relationships/hyperlink" Target="https://www.wcpp.org.uk/wp-content/uploads/2018/04/PPIW-Report-Promoting-Emotional-Health-Well-being-and-Resilience-in-Primary-Schools-Final.pdf" TargetMode="External"/><Relationship Id="rId75" Type="http://schemas.openxmlformats.org/officeDocument/2006/relationships/hyperlink" Target="https://web-b-ebscohost-com.ezproxy.uwtsd.ac.uk/ehost/ebookviewer/ebook/bmxlYmtfXzgxMDg0NV9fQU41?sid=8ebead21-5de3-4292-8e7f-504573b35d6f@pdc-v-sessmgr02&amp;vid=0&amp;format=EB&amp;rid=1" TargetMode="External"/><Relationship Id="rId83" Type="http://schemas.openxmlformats.org/officeDocument/2006/relationships/hyperlink" Target="https://www.unicef.org/sites/default/files/2018-12/UNICEF-Lego-Foundation-Learning-through-Play.pdf" TargetMode="External"/><Relationship Id="rId88" Type="http://schemas.openxmlformats.org/officeDocument/2006/relationships/hyperlink" Target="http://www.wales.nhs.uk/sites3/Documents/740/food%20and%20fitness%20guidance%20in%20schools.pdf" TargetMode="External"/><Relationship Id="rId91" Type="http://schemas.openxmlformats.org/officeDocument/2006/relationships/hyperlink" Target="https://hwb.gov.wales/api/storage/2ab3b874-c227-43f7-b9e7-f71564fe1e1b/frequently-asked-questions-curriculum-for-wales-revised-areas-of-learning-and-programmes-of-study.pdf" TargetMode="External"/><Relationship Id="rId96" Type="http://schemas.openxmlformats.org/officeDocument/2006/relationships/hyperlink" Target="https://gov.wales/sites/default/files/publications/2018-03/the-four-purposes-of-the-curriculum-for-wales.pdf" TargetMode="External"/><Relationship Id="rId111" Type="http://schemas.openxmlformats.org/officeDocument/2006/relationships/hyperlink" Target="https://hwb.gov.wales/curriculum-for-wales/health-and-well-being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bbc.co.uk/news/business-52660591" TargetMode="External"/><Relationship Id="rId23" Type="http://schemas.openxmlformats.org/officeDocument/2006/relationships/hyperlink" Target="https://docs.google.com/document/d/1n2q-cP1l_DDmr3WVy--dRedEJeTOiArr/edit" TargetMode="External"/><Relationship Id="rId28" Type="http://schemas.openxmlformats.org/officeDocument/2006/relationships/hyperlink" Target="https://www.healthguidance.org/entry/17811/1/why-cant-my-child-sit-still-constant-movement-and-fidgeting-explained.html" TargetMode="External"/><Relationship Id="rId36" Type="http://schemas.openxmlformats.org/officeDocument/2006/relationships/hyperlink" Target="https://www.estyn.gov.wales/effective-practice/creating-nurturing-environment" TargetMode="External"/><Relationship Id="rId49" Type="http://schemas.openxmlformats.org/officeDocument/2006/relationships/hyperlink" Target="http://dx.doi.org/10.1016/j.ecresq.2015.08.005" TargetMode="External"/><Relationship Id="rId57" Type="http://schemas.openxmlformats.org/officeDocument/2006/relationships/hyperlink" Target="https://nation.cymru/opinion/new-welsh-curriculum/" TargetMode="External"/><Relationship Id="rId106" Type="http://schemas.openxmlformats.org/officeDocument/2006/relationships/hyperlink" Target="http://cyfarthfahigh.merthyr.sch.uk/wp-content/uploads/2019/05/A-Guide-to-the-Curriculum-for-Wales-2022.pdf" TargetMode="External"/><Relationship Id="rId114" Type="http://schemas.openxmlformats.org/officeDocument/2006/relationships/hyperlink" Target="https://gov.wales/sites/default/files/statistics-and-research/2020-09/review-impact-mass-disruption-wellbeing-mental-health-children-young-people-possible-therapeutic-interventions_0.pdf" TargetMode="External"/><Relationship Id="rId119" Type="http://schemas.openxmlformats.org/officeDocument/2006/relationships/hyperlink" Target="https://gov.wales/welsh-language-data-annual-population-survey-2020" TargetMode="External"/><Relationship Id="rId10" Type="http://schemas.openxmlformats.org/officeDocument/2006/relationships/hyperlink" Target="https://5-a-day.tv/" TargetMode="External"/><Relationship Id="rId31" Type="http://schemas.openxmlformats.org/officeDocument/2006/relationships/hyperlink" Target="https://www.legislation.gov.uk/ukpga/2002/32/section/175/enacted" TargetMode="External"/><Relationship Id="rId4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52" Type="http://schemas.openxmlformats.org/officeDocument/2006/relationships/hyperlink" Target="https://www.mind.org.uk/information-support/tips-for-everyday-living/food-and-mood/healthy-eating-tips/" TargetMode="External"/><Relationship Id="rId60" Type="http://schemas.openxmlformats.org/officeDocument/2006/relationships/hyperlink" Target="http://www.newport.gov.uk/documents/JobDescriptions/family-engagement-officer-JD.pdf" TargetMode="External"/><Relationship Id="rId65" Type="http://schemas.openxmlformats.org/officeDocument/2006/relationships/hyperlink" Target="https://gov.wales/sites/default/files/consultations/2019-10/curriculum-wales-2022-feedback-analysis.pdf" TargetMode="External"/><Relationship Id="rId73" Type="http://schemas.openxmlformats.org/officeDocument/2006/relationships/hyperlink" Target="https://www.savethechildren.org.uk/what-we-do/uk-work/in-schools/fast" TargetMode="External"/><Relationship Id="rId78" Type="http://schemas.openxmlformats.org/officeDocument/2006/relationships/hyperlink" Target="https://cpduk.co.uk/explained" TargetMode="External"/><Relationship Id="rId81" Type="http://schemas.openxmlformats.org/officeDocument/2006/relationships/hyperlink" Target="https://www.legislation.gov.uk/wsi/2018/441/made" TargetMode="External"/><Relationship Id="rId86" Type="http://schemas.openxmlformats.org/officeDocument/2006/relationships/hyperlink" Target="https://socialcare.wales/cms_assets/hub-downloads/Wales-Safeguarding-Procedures-Frequently-asked-questions.pdf" TargetMode="External"/><Relationship Id="rId94" Type="http://schemas.openxmlformats.org/officeDocument/2006/relationships/hyperlink" Target="https://gov.wales/family-and-community-engagement-face" TargetMode="External"/><Relationship Id="rId99" Type="http://schemas.openxmlformats.org/officeDocument/2006/relationships/hyperlink" Target="https://senedd.wales/ministerial%20statements%20documents/childcare,%20play%20and%20early%20years%20workforce%20plan/childcare%20play%20and%20early%20years%20workforce%20plan%20-%20english.pdf" TargetMode="External"/><Relationship Id="rId101" Type="http://schemas.openxmlformats.org/officeDocument/2006/relationships/hyperlink" Target="https://gov.wales/sites/default/files/publications/2018-03/education-in-wales-our-national-mission.pdf" TargetMode="External"/><Relationship Id="rId122" Type="http://schemas.openxmlformats.org/officeDocument/2006/relationships/hyperlink" Target="https://youngminds.org.uk/resources/school-resources/parents-wellbeing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www.activehealthykids.org/wp-content/uploads/2018/11/wales-report-card-short-form-2018.pdf" TargetMode="External"/><Relationship Id="rId18" Type="http://schemas.openxmlformats.org/officeDocument/2006/relationships/hyperlink" Target="https://www.legislation.gov.uk/anaw/2020/3" TargetMode="External"/><Relationship Id="rId39" Type="http://schemas.openxmlformats.org/officeDocument/2006/relationships/hyperlink" Target="https://www.edutopia.org/article/teachers-learn-better-together" TargetMode="External"/><Relationship Id="rId109" Type="http://schemas.openxmlformats.org/officeDocument/2006/relationships/hyperlink" Target="https://www.safeguarding.wales/" TargetMode="External"/><Relationship Id="rId34" Type="http://schemas.openxmlformats.org/officeDocument/2006/relationships/hyperlink" Target="http://d6vsczyu1rky0.cloudfront.net/31669_b/wp-content/uploads/2018/02/Handbook-Cymraeg-Campus.pdf" TargetMode="External"/><Relationship Id="rId50" Type="http://schemas.openxmlformats.org/officeDocument/2006/relationships/hyperlink" Target="https://www.mentalhealth.org.uk/our-work/research/coronavirus-mental-health-pandemic" TargetMode="External"/><Relationship Id="rId55" Type="http://schemas.openxmlformats.org/officeDocument/2006/relationships/hyperlink" Target="https://gov.wales/written-statement-launch-new-parenting-give-it-time-campaign" TargetMode="External"/><Relationship Id="rId76" Type="http://schemas.openxmlformats.org/officeDocument/2006/relationships/hyperlink" Target="https://socialcare.wales/cms_assets/hub-downloads/Working_Together_to_Safeguard_People-_Volume_2_____Child_Practice_Reviews.pdf" TargetMode="External"/><Relationship Id="rId97" Type="http://schemas.openxmlformats.org/officeDocument/2006/relationships/hyperlink" Target="https://gov.wales/sites/default/files/publications/2019-06/good-practice-guide.pdf" TargetMode="External"/><Relationship Id="rId104" Type="http://schemas.openxmlformats.org/officeDocument/2006/relationships/hyperlink" Target="https://hwb.gov.wales/api/storage/337437b8-cfe3-4305-ae32-f47ad82f3e76/digital-competence-framework-guidance-2018.pdf" TargetMode="External"/><Relationship Id="rId120" Type="http://schemas.openxmlformats.org/officeDocument/2006/relationships/hyperlink" Target="https://www.legislation.gov.uk/mwa/2011/1/section/1" TargetMode="External"/><Relationship Id="rId125" Type="http://schemas.openxmlformats.org/officeDocument/2006/relationships/fontTable" Target="fontTable.xml"/><Relationship Id="rId7" Type="http://schemas.openxmlformats.org/officeDocument/2006/relationships/webSettings" Target="webSettings.xml"/><Relationship Id="rId71" Type="http://schemas.openxmlformats.org/officeDocument/2006/relationships/hyperlink" Target="https://avirtuouswoman.org/how-to-feed-a-large-family-on-a-budget/" TargetMode="External"/><Relationship Id="rId92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gov.wales/sites/default/files/publications/2018-03/successful-futures.pdf" TargetMode="External"/><Relationship Id="rId24" Type="http://schemas.openxmlformats.org/officeDocument/2006/relationships/hyperlink" Target="https://docs.google.com/document/d/1ORsA0mzgEzAvuxB6uC-Ng03QKvzT7-5V/edit" TargetMode="External"/><Relationship Id="rId40" Type="http://schemas.openxmlformats.org/officeDocument/2006/relationships/hyperlink" Target="https://www.gwegogledd.cymru/wp-content/uploads/2018/03/Year-1-and-2-Enhanced-Provision-Training-no-pics.pdf" TargetMode="External"/><Relationship Id="rId45" Type="http://schemas.openxmlformats.org/officeDocument/2006/relationships/hyperlink" Target="https://ico.org.uk/for-organisations/dp-at-the-end-of-the-transition-period/data-protection-now-the-transition-period-has-ended/the-gdpr/" TargetMode="External"/><Relationship Id="rId66" Type="http://schemas.openxmlformats.org/officeDocument/2006/relationships/hyperlink" Target="https://ebookcentral.proquest.com/lib/trinity/reader.action?docID=5909927" TargetMode="External"/><Relationship Id="rId87" Type="http://schemas.openxmlformats.org/officeDocument/2006/relationships/hyperlink" Target="https://www.walkingforhealth.org.uk/get-walking/why-walk/healthy-minds" TargetMode="External"/><Relationship Id="rId110" Type="http://schemas.openxmlformats.org/officeDocument/2006/relationships/hyperlink" Target="https://hwb.gov.wales/api/storage/44b74558-5d89-4a5b-bf54-32bd6dcad1c0/a-new-curriculum-in-wales-a-guide-for-children-young-people-and-families.pdf" TargetMode="External"/><Relationship Id="rId115" Type="http://schemas.openxmlformats.org/officeDocument/2006/relationships/hyperlink" Target="https://hwb.gov.wales/professional-development/welsh-language-practitioner-trai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8" ma:contentTypeDescription="Create a new document." ma:contentTypeScope="" ma:versionID="85213666d854d39e58acc7c33199c0dc">
  <xsd:schema xmlns:xsd="http://www.w3.org/2001/XMLSchema" xmlns:xs="http://www.w3.org/2001/XMLSchema" xmlns:p="http://schemas.microsoft.com/office/2006/metadata/properties" xmlns:ns3="8000346e-effb-41c1-a063-0c0ade1e8df9" xmlns:ns4="cde71673-cfeb-4f3a-a649-82b6b5edcf77" targetNamespace="http://schemas.microsoft.com/office/2006/metadata/properties" ma:root="true" ma:fieldsID="255f4eafad56d1e27c85836b15e44180" ns3:_="" ns4:_="">
    <xsd:import namespace="8000346e-effb-41c1-a063-0c0ade1e8df9"/>
    <xsd:import namespace="cde71673-cfeb-4f3a-a649-82b6b5edcf7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7E9F3-859B-48A7-981D-20D872E8B9D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3A3127D-440A-4CC3-A4B6-22AE505F67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00346e-effb-41c1-a063-0c0ade1e8df9"/>
    <ds:schemaRef ds:uri="cde71673-cfeb-4f3a-a649-82b6b5edcf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DC9EABC-7D8D-44FC-87C1-11D7A8CA189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17</Pages>
  <Words>6244</Words>
  <Characters>35593</Characters>
  <Application>Microsoft Office Word</Application>
  <DocSecurity>0</DocSecurity>
  <Lines>296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Louise Evans (1905069)</dc:creator>
  <cp:keywords/>
  <dc:description/>
  <cp:lastModifiedBy>Rhian Louise Evans (1905069)</cp:lastModifiedBy>
  <cp:revision>3</cp:revision>
  <dcterms:created xsi:type="dcterms:W3CDTF">2021-05-13T20:05:00Z</dcterms:created>
  <dcterms:modified xsi:type="dcterms:W3CDTF">2021-05-13T20:19:00Z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