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23EB6AB1" w:rsidR="00DB116D" w:rsidRPr="00A406E5" w:rsidRDefault="0046535C" w:rsidP="00E51AAC">
            <w:pPr>
              <w:spacing w:before="120" w:after="120"/>
              <w:jc w:val="both"/>
              <w:rPr>
                <w:rFonts w:ascii="Arial" w:hAnsi="Arial" w:cs="Arial"/>
                <w:b/>
                <w:sz w:val="22"/>
                <w:szCs w:val="22"/>
              </w:rPr>
            </w:pPr>
            <w:r>
              <w:rPr>
                <w:rFonts w:ascii="Arial" w:hAnsi="Arial" w:cs="Arial"/>
                <w:b/>
                <w:sz w:val="22"/>
                <w:szCs w:val="22"/>
              </w:rPr>
              <w:t>BA</w:t>
            </w:r>
            <w:r w:rsidR="00CA28F7">
              <w:rPr>
                <w:rFonts w:ascii="Arial" w:hAnsi="Arial" w:cs="Arial"/>
                <w:b/>
                <w:sz w:val="22"/>
                <w:szCs w:val="22"/>
              </w:rPr>
              <w:t xml:space="preserve"> in Professional Practice</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4FCC0F64" w:rsidR="008F1308" w:rsidRPr="00A406E5" w:rsidRDefault="00CA28F7" w:rsidP="00E51AAC">
            <w:pPr>
              <w:spacing w:before="120" w:after="120"/>
              <w:jc w:val="both"/>
              <w:rPr>
                <w:rFonts w:ascii="Arial" w:hAnsi="Arial" w:cs="Arial"/>
                <w:b/>
                <w:sz w:val="22"/>
                <w:szCs w:val="22"/>
              </w:rPr>
            </w:pPr>
            <w:r>
              <w:rPr>
                <w:rFonts w:ascii="Arial" w:hAnsi="Arial" w:cs="Arial"/>
                <w:b/>
                <w:sz w:val="22"/>
                <w:szCs w:val="22"/>
              </w:rPr>
              <w:t>Continuing Professional Development</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7F9C8BCB" w:rsidR="00B84B5B" w:rsidRPr="00A406E5" w:rsidRDefault="00CA28F7" w:rsidP="00152E9D">
            <w:pPr>
              <w:spacing w:before="120" w:after="120"/>
              <w:jc w:val="both"/>
              <w:rPr>
                <w:rFonts w:ascii="Arial" w:hAnsi="Arial" w:cs="Arial"/>
                <w:b/>
                <w:sz w:val="22"/>
                <w:szCs w:val="22"/>
              </w:rPr>
            </w:pPr>
            <w:r>
              <w:rPr>
                <w:rFonts w:ascii="Arial" w:hAnsi="Arial" w:cs="Arial"/>
                <w:b/>
                <w:sz w:val="22"/>
                <w:szCs w:val="22"/>
              </w:rPr>
              <w:t>BMPF7081</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77777777" w:rsidR="00B84B5B" w:rsidRPr="00A406E5" w:rsidRDefault="00B84B5B" w:rsidP="00E51AAC">
            <w:pPr>
              <w:spacing w:before="120" w:after="120"/>
              <w:jc w:val="both"/>
              <w:rPr>
                <w:rFonts w:ascii="Arial" w:hAnsi="Arial" w:cs="Arial"/>
                <w:b/>
                <w:sz w:val="22"/>
                <w:szCs w:val="22"/>
              </w:rPr>
            </w:pP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61135FA7" w:rsidR="00DB116D" w:rsidRPr="00A406E5" w:rsidRDefault="00CA28F7" w:rsidP="00E51AAC">
            <w:pPr>
              <w:spacing w:before="120" w:after="120"/>
              <w:jc w:val="both"/>
              <w:rPr>
                <w:rFonts w:ascii="Arial" w:hAnsi="Arial" w:cs="Arial"/>
                <w:b/>
                <w:sz w:val="22"/>
                <w:szCs w:val="22"/>
              </w:rPr>
            </w:pPr>
            <w:r>
              <w:rPr>
                <w:rFonts w:ascii="Arial" w:hAnsi="Arial" w:cs="Arial"/>
                <w:b/>
                <w:sz w:val="22"/>
                <w:szCs w:val="22"/>
              </w:rPr>
              <w:t>Julie Crossman</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16B2533" w:rsidR="00DB116D" w:rsidRPr="00A406E5" w:rsidRDefault="00CA28F7" w:rsidP="00E51AAC">
            <w:pPr>
              <w:spacing w:before="120" w:after="120"/>
              <w:jc w:val="both"/>
              <w:rPr>
                <w:rFonts w:ascii="Arial" w:hAnsi="Arial" w:cs="Arial"/>
                <w:b/>
                <w:sz w:val="22"/>
                <w:szCs w:val="22"/>
              </w:rPr>
            </w:pPr>
            <w:r>
              <w:rPr>
                <w:rFonts w:ascii="Arial" w:hAnsi="Arial" w:cs="Arial"/>
                <w:b/>
                <w:sz w:val="22"/>
                <w:szCs w:val="22"/>
              </w:rPr>
              <w:t>Lowri Harris</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5E2CF80E" w:rsidR="00DB116D" w:rsidRPr="00A406E5" w:rsidRDefault="00CA28F7"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04EFB07B" w:rsidR="00DB116D" w:rsidRPr="00A406E5" w:rsidRDefault="00CA28F7" w:rsidP="00CA28F7">
            <w:pPr>
              <w:spacing w:before="120" w:after="120"/>
              <w:jc w:val="both"/>
              <w:rPr>
                <w:rFonts w:ascii="Arial" w:hAnsi="Arial" w:cs="Arial"/>
                <w:b/>
                <w:sz w:val="22"/>
                <w:szCs w:val="22"/>
              </w:rPr>
            </w:pPr>
            <w:r w:rsidRPr="00CA28F7">
              <w:rPr>
                <w:rFonts w:ascii="Arial" w:hAnsi="Arial" w:cs="Arial"/>
                <w:b/>
                <w:sz w:val="22"/>
                <w:szCs w:val="22"/>
              </w:rPr>
              <w:t>8 elements</w:t>
            </w:r>
            <w:r>
              <w:rPr>
                <w:rFonts w:ascii="Arial" w:hAnsi="Arial" w:cs="Arial"/>
                <w:b/>
                <w:sz w:val="22"/>
                <w:szCs w:val="22"/>
              </w:rPr>
              <w:t xml:space="preserve"> </w:t>
            </w:r>
            <w:r w:rsidRPr="00CA28F7">
              <w:rPr>
                <w:rFonts w:ascii="Arial" w:hAnsi="Arial" w:cs="Arial"/>
                <w:b/>
                <w:sz w:val="22"/>
                <w:szCs w:val="22"/>
              </w:rPr>
              <w:t>(5000 words equivalent)</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2D9A510A" w:rsidR="00B84B5B" w:rsidRPr="00A406E5" w:rsidRDefault="00CA28F7" w:rsidP="005F0579">
            <w:pPr>
              <w:spacing w:before="120" w:after="120"/>
              <w:jc w:val="both"/>
              <w:rPr>
                <w:rFonts w:ascii="Arial" w:hAnsi="Arial" w:cs="Arial"/>
                <w:b/>
                <w:sz w:val="22"/>
                <w:szCs w:val="22"/>
              </w:rPr>
            </w:pPr>
            <w:r>
              <w:rPr>
                <w:rFonts w:ascii="Arial" w:hAnsi="Arial" w:cs="Arial"/>
                <w:b/>
                <w:sz w:val="22"/>
                <w:szCs w:val="22"/>
              </w:rPr>
              <w:t>15</w:t>
            </w:r>
            <w:r w:rsidRPr="00CA28F7">
              <w:rPr>
                <w:rFonts w:ascii="Arial" w:hAnsi="Arial" w:cs="Arial"/>
                <w:b/>
                <w:sz w:val="22"/>
                <w:szCs w:val="22"/>
                <w:vertAlign w:val="superscript"/>
              </w:rPr>
              <w:t>th</w:t>
            </w:r>
            <w:r>
              <w:rPr>
                <w:rFonts w:ascii="Arial" w:hAnsi="Arial" w:cs="Arial"/>
                <w:b/>
                <w:sz w:val="22"/>
                <w:szCs w:val="22"/>
              </w:rPr>
              <w:t xml:space="preserve"> January, 2024</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46BFD6C1" w:rsidR="00B84B5B" w:rsidRPr="00A406E5" w:rsidRDefault="00CC5FBA" w:rsidP="005F0579">
            <w:pPr>
              <w:spacing w:before="120" w:after="120"/>
              <w:jc w:val="both"/>
              <w:rPr>
                <w:rFonts w:ascii="Arial" w:hAnsi="Arial" w:cs="Arial"/>
                <w:b/>
                <w:sz w:val="22"/>
                <w:szCs w:val="22"/>
              </w:rPr>
            </w:pPr>
            <w:r>
              <w:rPr>
                <w:rFonts w:ascii="Arial" w:hAnsi="Arial" w:cs="Arial"/>
                <w:b/>
                <w:sz w:val="22"/>
                <w:szCs w:val="22"/>
              </w:rPr>
              <w:t>12</w:t>
            </w:r>
            <w:r w:rsidRPr="00CC5FBA">
              <w:rPr>
                <w:rFonts w:ascii="Arial" w:hAnsi="Arial" w:cs="Arial"/>
                <w:b/>
                <w:sz w:val="22"/>
                <w:szCs w:val="22"/>
                <w:vertAlign w:val="superscript"/>
              </w:rPr>
              <w:t>th</w:t>
            </w:r>
            <w:r>
              <w:rPr>
                <w:rFonts w:ascii="Arial" w:hAnsi="Arial" w:cs="Arial"/>
                <w:b/>
                <w:sz w:val="22"/>
                <w:szCs w:val="22"/>
              </w:rPr>
              <w:t xml:space="preserve"> February, 2024</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121AD671"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504AA1">
              <w:rPr>
                <w:rFonts w:ascii="Arial" w:hAnsi="Arial" w:cs="Arial"/>
                <w:b/>
                <w:sz w:val="22"/>
                <w:szCs w:val="22"/>
              </w:rPr>
              <w:t>n/a</w:t>
            </w:r>
          </w:p>
          <w:p w14:paraId="0BC1AF90" w14:textId="151DE52D" w:rsidR="00504AA1" w:rsidRDefault="00A406E5" w:rsidP="00504AA1">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p>
          <w:p w14:paraId="51726944" w14:textId="7531F575"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0% for the first attempt</w:t>
            </w:r>
            <w:r w:rsidR="00931F0C">
              <w:rPr>
                <w:rFonts w:ascii="Arial" w:hAnsi="Arial" w:cs="Arial"/>
                <w:sz w:val="22"/>
                <w:szCs w:val="22"/>
              </w:rPr>
              <w:t xml:space="preserve">. </w:t>
            </w:r>
            <w:r w:rsidRPr="00943F2B">
              <w:rPr>
                <w:rFonts w:ascii="Arial" w:hAnsi="Arial" w:cs="Arial"/>
                <w:sz w:val="22"/>
                <w:szCs w:val="22"/>
              </w:rPr>
              <w:t xml:space="preserve">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099B7B21" w14:textId="77777777" w:rsidR="00CC5FBA" w:rsidRPr="00CC5FBA" w:rsidRDefault="00CC5FBA" w:rsidP="00CC5FBA">
            <w:pPr>
              <w:rPr>
                <w:rFonts w:ascii="Arial" w:eastAsia="Arial Unicode MS" w:hAnsi="Arial" w:cs="Arial"/>
                <w:sz w:val="22"/>
                <w:szCs w:val="22"/>
                <w:lang w:eastAsia="zh-TW"/>
              </w:rPr>
            </w:pPr>
            <w:r w:rsidRPr="00CC5FBA">
              <w:rPr>
                <w:rFonts w:ascii="Arial" w:eastAsia="Arial Unicode MS" w:hAnsi="Arial" w:cs="Arial"/>
                <w:sz w:val="22"/>
                <w:szCs w:val="22"/>
                <w:lang w:eastAsia="zh-TW"/>
              </w:rPr>
              <w:t>Upon the successful completion of this module, the student should be able to:</w:t>
            </w:r>
          </w:p>
          <w:p w14:paraId="2CCF51EB" w14:textId="77777777" w:rsidR="00CC5FBA" w:rsidRPr="00CC5FBA" w:rsidRDefault="00CC5FBA" w:rsidP="00CC5FBA">
            <w:pPr>
              <w:pStyle w:val="ListParagraph"/>
              <w:numPr>
                <w:ilvl w:val="0"/>
                <w:numId w:val="17"/>
              </w:numPr>
              <w:pBdr>
                <w:top w:val="nil"/>
                <w:left w:val="nil"/>
                <w:bottom w:val="nil"/>
                <w:right w:val="nil"/>
                <w:between w:val="nil"/>
              </w:pBdr>
              <w:tabs>
                <w:tab w:val="left" w:pos="1440"/>
                <w:tab w:val="left" w:pos="2160"/>
                <w:tab w:val="left" w:pos="2880"/>
              </w:tabs>
              <w:spacing w:before="120"/>
              <w:jc w:val="both"/>
              <w:rPr>
                <w:rFonts w:ascii="Arial" w:eastAsia="Arial" w:hAnsi="Arial" w:cs="Arial"/>
                <w:sz w:val="22"/>
                <w:szCs w:val="22"/>
              </w:rPr>
            </w:pPr>
            <w:r w:rsidRPr="00CC5FBA">
              <w:rPr>
                <w:rFonts w:ascii="Arial" w:eastAsia="Arial" w:hAnsi="Arial" w:cs="Arial"/>
                <w:sz w:val="22"/>
                <w:szCs w:val="22"/>
              </w:rPr>
              <w:t>e</w:t>
            </w:r>
            <w:bookmarkStart w:id="0" w:name="_Hlk146903039"/>
            <w:r w:rsidRPr="00CC5FBA">
              <w:rPr>
                <w:rFonts w:ascii="Arial" w:eastAsia="Arial" w:hAnsi="Arial" w:cs="Arial"/>
                <w:sz w:val="22"/>
                <w:szCs w:val="22"/>
              </w:rPr>
              <w:t>vidence systematic insight and critical review of current competences</w:t>
            </w:r>
            <w:bookmarkEnd w:id="0"/>
            <w:r w:rsidRPr="00CC5FBA">
              <w:rPr>
                <w:rFonts w:ascii="Arial" w:eastAsia="Arial" w:hAnsi="Arial" w:cs="Arial"/>
                <w:sz w:val="22"/>
                <w:szCs w:val="22"/>
              </w:rPr>
              <w:t xml:space="preserve"> and present, synthesise and evaluate learning objectives articulating how they inform own personal development plan;</w:t>
            </w:r>
          </w:p>
          <w:p w14:paraId="28866F4D" w14:textId="77777777" w:rsidR="00CC5FBA" w:rsidRPr="00CC5FBA" w:rsidRDefault="00CC5FBA" w:rsidP="00CC5FBA">
            <w:pPr>
              <w:pStyle w:val="ListParagraph"/>
              <w:numPr>
                <w:ilvl w:val="0"/>
                <w:numId w:val="17"/>
              </w:numPr>
              <w:pBdr>
                <w:top w:val="nil"/>
                <w:left w:val="nil"/>
                <w:bottom w:val="nil"/>
                <w:right w:val="nil"/>
                <w:between w:val="nil"/>
              </w:pBdr>
              <w:tabs>
                <w:tab w:val="left" w:pos="1440"/>
                <w:tab w:val="left" w:pos="2160"/>
                <w:tab w:val="left" w:pos="2880"/>
              </w:tabs>
              <w:spacing w:before="120"/>
              <w:jc w:val="both"/>
              <w:rPr>
                <w:rFonts w:ascii="Arial" w:eastAsia="Arial" w:hAnsi="Arial" w:cs="Arial"/>
                <w:sz w:val="22"/>
                <w:szCs w:val="22"/>
              </w:rPr>
            </w:pPr>
            <w:r w:rsidRPr="00CC5FBA">
              <w:rPr>
                <w:rFonts w:ascii="Arial" w:eastAsia="Arial" w:hAnsi="Arial" w:cs="Arial"/>
                <w:sz w:val="22"/>
                <w:szCs w:val="22"/>
              </w:rPr>
              <w:t xml:space="preserve">critically reflect and justify advanced learning demonstrating comprehensive theoretical knowledge; </w:t>
            </w:r>
          </w:p>
          <w:p w14:paraId="4868A906" w14:textId="77777777" w:rsidR="00CC5FBA" w:rsidRPr="00CC5FBA" w:rsidRDefault="00CC5FBA" w:rsidP="00CC5FBA">
            <w:pPr>
              <w:pStyle w:val="ListParagraph"/>
              <w:numPr>
                <w:ilvl w:val="0"/>
                <w:numId w:val="17"/>
              </w:numPr>
              <w:pBdr>
                <w:top w:val="nil"/>
                <w:left w:val="nil"/>
                <w:bottom w:val="nil"/>
                <w:right w:val="nil"/>
                <w:between w:val="nil"/>
              </w:pBdr>
              <w:tabs>
                <w:tab w:val="left" w:pos="1440"/>
                <w:tab w:val="left" w:pos="2160"/>
                <w:tab w:val="left" w:pos="2880"/>
              </w:tabs>
              <w:spacing w:before="120"/>
              <w:jc w:val="both"/>
              <w:rPr>
                <w:rFonts w:ascii="Arial" w:eastAsia="Arial" w:hAnsi="Arial" w:cs="Arial"/>
                <w:sz w:val="22"/>
                <w:szCs w:val="22"/>
              </w:rPr>
            </w:pPr>
            <w:r w:rsidRPr="00CC5FBA">
              <w:rPr>
                <w:rFonts w:ascii="Arial" w:eastAsia="Arial" w:hAnsi="Arial" w:cs="Arial"/>
                <w:sz w:val="22"/>
                <w:szCs w:val="22"/>
              </w:rPr>
              <w:t>using different communication skills, creatively and systematically present complex information and analysis in a variety of forms, adhering to academic conventions.</w:t>
            </w: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2844C443" w14:textId="1E0A0B26" w:rsidR="00280978" w:rsidRDefault="00CC5FBA" w:rsidP="00A67FB1">
      <w:pPr>
        <w:ind w:left="720"/>
        <w:rPr>
          <w:rFonts w:ascii="Arial" w:hAnsi="Arial" w:cs="Arial"/>
          <w:sz w:val="24"/>
          <w:szCs w:val="24"/>
        </w:rPr>
      </w:pPr>
      <w:r w:rsidRPr="00CC5FBA">
        <w:rPr>
          <w:rFonts w:ascii="Arial" w:hAnsi="Arial" w:cs="Arial"/>
          <w:sz w:val="24"/>
          <w:szCs w:val="24"/>
        </w:rPr>
        <w:t xml:space="preserve">The assessment for this module is a portfolio comprising of </w:t>
      </w:r>
      <w:r w:rsidR="00EF04AD">
        <w:rPr>
          <w:rFonts w:ascii="Arial" w:hAnsi="Arial" w:cs="Arial"/>
          <w:sz w:val="24"/>
          <w:szCs w:val="24"/>
        </w:rPr>
        <w:t xml:space="preserve">eight elements, including </w:t>
      </w:r>
      <w:r w:rsidR="00280978">
        <w:rPr>
          <w:rFonts w:ascii="Arial" w:hAnsi="Arial" w:cs="Arial"/>
          <w:sz w:val="24"/>
          <w:szCs w:val="24"/>
        </w:rPr>
        <w:t>the following:</w:t>
      </w:r>
    </w:p>
    <w:p w14:paraId="2E39B5C5" w14:textId="77777777" w:rsidR="00280978" w:rsidRDefault="00280978" w:rsidP="00A67FB1">
      <w:pPr>
        <w:ind w:left="720"/>
        <w:rPr>
          <w:rFonts w:ascii="Arial" w:hAnsi="Arial" w:cs="Arial"/>
          <w:sz w:val="24"/>
          <w:szCs w:val="24"/>
        </w:rPr>
      </w:pPr>
    </w:p>
    <w:p w14:paraId="70498A2E" w14:textId="3104BEF0" w:rsidR="00D94A1F" w:rsidRDefault="003B0E26" w:rsidP="00280978">
      <w:pPr>
        <w:pStyle w:val="ListParagraph"/>
        <w:numPr>
          <w:ilvl w:val="0"/>
          <w:numId w:val="18"/>
        </w:numPr>
        <w:rPr>
          <w:rFonts w:ascii="Arial" w:hAnsi="Arial" w:cs="Arial"/>
          <w:sz w:val="24"/>
          <w:szCs w:val="24"/>
        </w:rPr>
      </w:pPr>
      <w:r>
        <w:rPr>
          <w:rFonts w:ascii="Arial" w:hAnsi="Arial" w:cs="Arial"/>
          <w:sz w:val="24"/>
          <w:szCs w:val="24"/>
        </w:rPr>
        <w:t>C</w:t>
      </w:r>
      <w:r w:rsidR="00D94A1F">
        <w:rPr>
          <w:rFonts w:ascii="Arial" w:hAnsi="Arial" w:cs="Arial"/>
          <w:sz w:val="24"/>
          <w:szCs w:val="24"/>
        </w:rPr>
        <w:t xml:space="preserve">urrent </w:t>
      </w:r>
      <w:r w:rsidR="00A83DFE">
        <w:rPr>
          <w:rFonts w:ascii="Arial" w:hAnsi="Arial" w:cs="Arial"/>
          <w:sz w:val="24"/>
          <w:szCs w:val="24"/>
        </w:rPr>
        <w:t>annotated curriculum vitae</w:t>
      </w:r>
      <w:r w:rsidR="00F01F30">
        <w:rPr>
          <w:rFonts w:ascii="Arial" w:hAnsi="Arial" w:cs="Arial"/>
          <w:sz w:val="24"/>
          <w:szCs w:val="24"/>
        </w:rPr>
        <w:t xml:space="preserve"> (C.V.)</w:t>
      </w:r>
    </w:p>
    <w:p w14:paraId="5ADCD901" w14:textId="550F06F5" w:rsidR="00A83DFE" w:rsidRDefault="003B0E26" w:rsidP="00280978">
      <w:pPr>
        <w:pStyle w:val="ListParagraph"/>
        <w:numPr>
          <w:ilvl w:val="0"/>
          <w:numId w:val="18"/>
        </w:numPr>
        <w:rPr>
          <w:rFonts w:ascii="Arial" w:hAnsi="Arial" w:cs="Arial"/>
          <w:sz w:val="24"/>
          <w:szCs w:val="24"/>
        </w:rPr>
      </w:pPr>
      <w:r>
        <w:rPr>
          <w:rFonts w:ascii="Arial" w:hAnsi="Arial" w:cs="Arial"/>
          <w:sz w:val="24"/>
          <w:szCs w:val="24"/>
        </w:rPr>
        <w:t>C</w:t>
      </w:r>
      <w:r w:rsidR="00D94A1F">
        <w:rPr>
          <w:rFonts w:ascii="Arial" w:hAnsi="Arial" w:cs="Arial"/>
          <w:sz w:val="24"/>
          <w:szCs w:val="24"/>
        </w:rPr>
        <w:t xml:space="preserve">urrent annotated </w:t>
      </w:r>
      <w:r w:rsidR="00A83DFE">
        <w:rPr>
          <w:rFonts w:ascii="Arial" w:hAnsi="Arial" w:cs="Arial"/>
          <w:sz w:val="24"/>
          <w:szCs w:val="24"/>
        </w:rPr>
        <w:t>job description</w:t>
      </w:r>
    </w:p>
    <w:p w14:paraId="1355DFA6" w14:textId="33BC7240" w:rsidR="00D645C1" w:rsidRDefault="00D645C1" w:rsidP="00CD7284">
      <w:pPr>
        <w:pStyle w:val="ListParagraph"/>
        <w:numPr>
          <w:ilvl w:val="0"/>
          <w:numId w:val="18"/>
        </w:numPr>
        <w:rPr>
          <w:rFonts w:ascii="Arial" w:hAnsi="Arial" w:cs="Arial"/>
          <w:sz w:val="24"/>
          <w:szCs w:val="24"/>
        </w:rPr>
      </w:pPr>
      <w:r>
        <w:rPr>
          <w:rFonts w:ascii="Arial" w:hAnsi="Arial" w:cs="Arial"/>
          <w:sz w:val="24"/>
          <w:szCs w:val="24"/>
        </w:rPr>
        <w:t xml:space="preserve">Learning </w:t>
      </w:r>
      <w:r w:rsidR="0019095A">
        <w:rPr>
          <w:rFonts w:ascii="Arial" w:hAnsi="Arial" w:cs="Arial"/>
          <w:sz w:val="24"/>
          <w:szCs w:val="24"/>
        </w:rPr>
        <w:t>or</w:t>
      </w:r>
      <w:r>
        <w:rPr>
          <w:rFonts w:ascii="Arial" w:hAnsi="Arial" w:cs="Arial"/>
          <w:sz w:val="24"/>
          <w:szCs w:val="24"/>
        </w:rPr>
        <w:t xml:space="preserve"> </w:t>
      </w:r>
      <w:r w:rsidR="0019095A">
        <w:rPr>
          <w:rFonts w:ascii="Arial" w:hAnsi="Arial" w:cs="Arial"/>
          <w:sz w:val="24"/>
          <w:szCs w:val="24"/>
        </w:rPr>
        <w:t>T</w:t>
      </w:r>
      <w:r w:rsidR="0089730E">
        <w:rPr>
          <w:rFonts w:ascii="Arial" w:hAnsi="Arial" w:cs="Arial"/>
          <w:sz w:val="24"/>
          <w:szCs w:val="24"/>
        </w:rPr>
        <w:t xml:space="preserve">raining </w:t>
      </w:r>
      <w:r w:rsidR="0019095A">
        <w:rPr>
          <w:rFonts w:ascii="Arial" w:hAnsi="Arial" w:cs="Arial"/>
          <w:sz w:val="24"/>
          <w:szCs w:val="24"/>
        </w:rPr>
        <w:t>N</w:t>
      </w:r>
      <w:r w:rsidR="0089730E">
        <w:rPr>
          <w:rFonts w:ascii="Arial" w:hAnsi="Arial" w:cs="Arial"/>
          <w:sz w:val="24"/>
          <w:szCs w:val="24"/>
        </w:rPr>
        <w:t xml:space="preserve">eeds </w:t>
      </w:r>
      <w:r w:rsidR="0019095A">
        <w:rPr>
          <w:rFonts w:ascii="Arial" w:hAnsi="Arial" w:cs="Arial"/>
          <w:sz w:val="24"/>
          <w:szCs w:val="24"/>
        </w:rPr>
        <w:t>A</w:t>
      </w:r>
      <w:r w:rsidR="0089730E">
        <w:rPr>
          <w:rFonts w:ascii="Arial" w:hAnsi="Arial" w:cs="Arial"/>
          <w:sz w:val="24"/>
          <w:szCs w:val="24"/>
        </w:rPr>
        <w:t>nalysis</w:t>
      </w:r>
      <w:r w:rsidR="0019095A">
        <w:rPr>
          <w:rFonts w:ascii="Arial" w:hAnsi="Arial" w:cs="Arial"/>
          <w:sz w:val="24"/>
          <w:szCs w:val="24"/>
        </w:rPr>
        <w:t xml:space="preserve"> (TNA)</w:t>
      </w:r>
    </w:p>
    <w:p w14:paraId="12F71F34" w14:textId="37745B60" w:rsidR="005F349A" w:rsidRDefault="005A3BA4" w:rsidP="00CD7284">
      <w:pPr>
        <w:pStyle w:val="ListParagraph"/>
        <w:numPr>
          <w:ilvl w:val="0"/>
          <w:numId w:val="18"/>
        </w:numPr>
        <w:rPr>
          <w:rFonts w:ascii="Arial" w:hAnsi="Arial" w:cs="Arial"/>
          <w:sz w:val="24"/>
          <w:szCs w:val="24"/>
        </w:rPr>
      </w:pPr>
      <w:r>
        <w:rPr>
          <w:rFonts w:ascii="Arial" w:hAnsi="Arial" w:cs="Arial"/>
          <w:sz w:val="24"/>
          <w:szCs w:val="24"/>
        </w:rPr>
        <w:t>Assessment instruments</w:t>
      </w:r>
      <w:r w:rsidR="005F349A" w:rsidRPr="005F349A">
        <w:rPr>
          <w:rFonts w:ascii="Arial" w:hAnsi="Arial" w:cs="Arial"/>
          <w:sz w:val="24"/>
          <w:szCs w:val="24"/>
        </w:rPr>
        <w:t xml:space="preserve"> </w:t>
      </w:r>
    </w:p>
    <w:p w14:paraId="75D8D4C8" w14:textId="77777777" w:rsidR="005A3BA4" w:rsidRPr="005A3BA4" w:rsidRDefault="005A3BA4" w:rsidP="005A3BA4">
      <w:pPr>
        <w:pStyle w:val="ListParagraph"/>
        <w:numPr>
          <w:ilvl w:val="0"/>
          <w:numId w:val="18"/>
        </w:numPr>
        <w:rPr>
          <w:rFonts w:ascii="Arial" w:hAnsi="Arial" w:cs="Arial"/>
          <w:sz w:val="24"/>
          <w:szCs w:val="24"/>
        </w:rPr>
      </w:pPr>
      <w:r w:rsidRPr="005A3BA4">
        <w:rPr>
          <w:rFonts w:ascii="Arial" w:hAnsi="Arial" w:cs="Arial"/>
          <w:sz w:val="24"/>
          <w:szCs w:val="24"/>
        </w:rPr>
        <w:t>SWOT analysis</w:t>
      </w:r>
    </w:p>
    <w:p w14:paraId="7725FCA6" w14:textId="219B7D6A" w:rsidR="00280978" w:rsidRDefault="003B0E26" w:rsidP="00280978">
      <w:pPr>
        <w:pStyle w:val="ListParagraph"/>
        <w:numPr>
          <w:ilvl w:val="0"/>
          <w:numId w:val="18"/>
        </w:numPr>
        <w:rPr>
          <w:rFonts w:ascii="Arial" w:hAnsi="Arial" w:cs="Arial"/>
          <w:sz w:val="24"/>
          <w:szCs w:val="24"/>
        </w:rPr>
      </w:pPr>
      <w:r>
        <w:rPr>
          <w:rFonts w:ascii="Arial" w:hAnsi="Arial" w:cs="Arial"/>
          <w:sz w:val="24"/>
          <w:szCs w:val="24"/>
        </w:rPr>
        <w:t>W</w:t>
      </w:r>
      <w:r w:rsidR="00280978">
        <w:rPr>
          <w:rFonts w:ascii="Arial" w:hAnsi="Arial" w:cs="Arial"/>
          <w:sz w:val="24"/>
          <w:szCs w:val="24"/>
        </w:rPr>
        <w:t xml:space="preserve">ritten element of </w:t>
      </w:r>
      <w:r w:rsidR="00CC5FBA" w:rsidRPr="00280978">
        <w:rPr>
          <w:rFonts w:ascii="Arial" w:hAnsi="Arial" w:cs="Arial"/>
          <w:sz w:val="24"/>
          <w:szCs w:val="24"/>
        </w:rPr>
        <w:t>approximately 2</w:t>
      </w:r>
      <w:r w:rsidR="00280978" w:rsidRPr="00280978">
        <w:rPr>
          <w:rFonts w:ascii="Arial" w:hAnsi="Arial" w:cs="Arial"/>
          <w:sz w:val="24"/>
          <w:szCs w:val="24"/>
        </w:rPr>
        <w:t>5</w:t>
      </w:r>
      <w:r w:rsidR="00CC5FBA" w:rsidRPr="00280978">
        <w:rPr>
          <w:rFonts w:ascii="Arial" w:hAnsi="Arial" w:cs="Arial"/>
          <w:sz w:val="24"/>
          <w:szCs w:val="24"/>
        </w:rPr>
        <w:t>00 words</w:t>
      </w:r>
    </w:p>
    <w:p w14:paraId="797013AB" w14:textId="1EA65EF4" w:rsidR="00D94A1F" w:rsidRDefault="00D94A1F" w:rsidP="00280978">
      <w:pPr>
        <w:pStyle w:val="ListParagraph"/>
        <w:numPr>
          <w:ilvl w:val="0"/>
          <w:numId w:val="18"/>
        </w:numPr>
        <w:rPr>
          <w:rFonts w:ascii="Arial" w:hAnsi="Arial" w:cs="Arial"/>
          <w:sz w:val="24"/>
          <w:szCs w:val="24"/>
        </w:rPr>
      </w:pPr>
      <w:r>
        <w:rPr>
          <w:rFonts w:ascii="Arial" w:hAnsi="Arial" w:cs="Arial"/>
          <w:sz w:val="24"/>
          <w:szCs w:val="24"/>
        </w:rPr>
        <w:t>Personal development plan</w:t>
      </w:r>
    </w:p>
    <w:p w14:paraId="46F61459" w14:textId="0CB44B30" w:rsidR="00A67FB1" w:rsidRDefault="003B0E26" w:rsidP="00280978">
      <w:pPr>
        <w:pStyle w:val="ListParagraph"/>
        <w:numPr>
          <w:ilvl w:val="0"/>
          <w:numId w:val="18"/>
        </w:numPr>
        <w:rPr>
          <w:rFonts w:ascii="Arial" w:hAnsi="Arial" w:cs="Arial"/>
          <w:sz w:val="24"/>
          <w:szCs w:val="24"/>
        </w:rPr>
      </w:pPr>
      <w:r>
        <w:rPr>
          <w:rFonts w:ascii="Arial" w:hAnsi="Arial" w:cs="Arial"/>
          <w:sz w:val="24"/>
          <w:szCs w:val="24"/>
        </w:rPr>
        <w:t>P</w:t>
      </w:r>
      <w:r w:rsidR="00CC5FBA" w:rsidRPr="00280978">
        <w:rPr>
          <w:rFonts w:ascii="Arial" w:hAnsi="Arial" w:cs="Arial"/>
          <w:sz w:val="24"/>
          <w:szCs w:val="24"/>
        </w:rPr>
        <w:t xml:space="preserve">resentation of 10 minutes </w:t>
      </w:r>
    </w:p>
    <w:p w14:paraId="04254D7A" w14:textId="77777777" w:rsidR="001F3AF8" w:rsidRPr="00280978" w:rsidRDefault="001F3AF8" w:rsidP="00D94A1F">
      <w:pPr>
        <w:pStyle w:val="ListParagraph"/>
        <w:ind w:left="1440"/>
        <w:rPr>
          <w:rFonts w:ascii="Arial" w:hAnsi="Arial" w:cs="Arial"/>
          <w:sz w:val="24"/>
          <w:szCs w:val="24"/>
        </w:rPr>
      </w:pPr>
    </w:p>
    <w:p w14:paraId="6977688E" w14:textId="7E46A876" w:rsidR="00152E9D" w:rsidRDefault="00F01F30" w:rsidP="00A67FB1">
      <w:pPr>
        <w:ind w:left="720"/>
        <w:rPr>
          <w:rFonts w:ascii="Arial" w:hAnsi="Arial" w:cs="Arial"/>
          <w:b/>
          <w:bCs/>
          <w:sz w:val="24"/>
          <w:szCs w:val="24"/>
        </w:rPr>
      </w:pPr>
      <w:r w:rsidRPr="00F01F30">
        <w:rPr>
          <w:rFonts w:ascii="Arial" w:hAnsi="Arial" w:cs="Arial"/>
          <w:b/>
          <w:bCs/>
          <w:sz w:val="24"/>
          <w:szCs w:val="24"/>
        </w:rPr>
        <w:t>Annotated documents</w:t>
      </w:r>
    </w:p>
    <w:p w14:paraId="29580ECF" w14:textId="77777777" w:rsidR="00F01F30" w:rsidRDefault="00F01F30" w:rsidP="00A67FB1">
      <w:pPr>
        <w:ind w:left="720"/>
        <w:rPr>
          <w:rFonts w:ascii="Arial" w:hAnsi="Arial" w:cs="Arial"/>
          <w:b/>
          <w:bCs/>
          <w:sz w:val="24"/>
          <w:szCs w:val="24"/>
        </w:rPr>
      </w:pPr>
    </w:p>
    <w:p w14:paraId="622D9061" w14:textId="4B834D94" w:rsidR="00F01F30" w:rsidRPr="00F01F30" w:rsidRDefault="00F01F30" w:rsidP="00A67FB1">
      <w:pPr>
        <w:ind w:left="720"/>
        <w:rPr>
          <w:rFonts w:ascii="Arial" w:hAnsi="Arial" w:cs="Arial"/>
          <w:sz w:val="24"/>
          <w:szCs w:val="24"/>
        </w:rPr>
      </w:pPr>
      <w:r>
        <w:rPr>
          <w:rFonts w:ascii="Arial" w:hAnsi="Arial" w:cs="Arial"/>
          <w:sz w:val="24"/>
          <w:szCs w:val="24"/>
        </w:rPr>
        <w:t>You should provide current document</w:t>
      </w:r>
      <w:r w:rsidR="00BD0BED">
        <w:rPr>
          <w:rFonts w:ascii="Arial" w:hAnsi="Arial" w:cs="Arial"/>
          <w:sz w:val="24"/>
          <w:szCs w:val="24"/>
        </w:rPr>
        <w:t>s</w:t>
      </w:r>
      <w:r>
        <w:rPr>
          <w:rFonts w:ascii="Arial" w:hAnsi="Arial" w:cs="Arial"/>
          <w:sz w:val="24"/>
          <w:szCs w:val="24"/>
        </w:rPr>
        <w:t xml:space="preserve"> including your CV </w:t>
      </w:r>
      <w:r w:rsidRPr="00F01F30">
        <w:rPr>
          <w:rFonts w:ascii="Arial" w:hAnsi="Arial" w:cs="Arial"/>
          <w:b/>
          <w:bCs/>
          <w:sz w:val="24"/>
          <w:szCs w:val="24"/>
        </w:rPr>
        <w:t>and</w:t>
      </w:r>
      <w:r>
        <w:rPr>
          <w:rFonts w:ascii="Arial" w:hAnsi="Arial" w:cs="Arial"/>
          <w:sz w:val="24"/>
          <w:szCs w:val="24"/>
        </w:rPr>
        <w:t xml:space="preserve"> Job Description</w:t>
      </w:r>
      <w:r w:rsidR="00265289">
        <w:rPr>
          <w:rFonts w:ascii="Arial" w:hAnsi="Arial" w:cs="Arial"/>
          <w:sz w:val="24"/>
          <w:szCs w:val="24"/>
        </w:rPr>
        <w:t xml:space="preserve">, each of which should include annotated notes to fully reflect on and explore </w:t>
      </w:r>
      <w:r w:rsidR="000616DD">
        <w:rPr>
          <w:rFonts w:ascii="Arial" w:hAnsi="Arial" w:cs="Arial"/>
          <w:sz w:val="24"/>
          <w:szCs w:val="24"/>
        </w:rPr>
        <w:t>the work you have actually been involved in</w:t>
      </w:r>
      <w:r w:rsidR="007E180F">
        <w:rPr>
          <w:rFonts w:ascii="Arial" w:hAnsi="Arial" w:cs="Arial"/>
          <w:sz w:val="24"/>
          <w:szCs w:val="24"/>
        </w:rPr>
        <w:t xml:space="preserve">. In each case you should consider </w:t>
      </w:r>
      <w:r w:rsidR="00FE2F17">
        <w:rPr>
          <w:rFonts w:ascii="Arial" w:hAnsi="Arial" w:cs="Arial"/>
          <w:sz w:val="24"/>
          <w:szCs w:val="24"/>
        </w:rPr>
        <w:t>providing enough information through your annotat</w:t>
      </w:r>
      <w:r w:rsidR="00DA4E85">
        <w:rPr>
          <w:rFonts w:ascii="Arial" w:hAnsi="Arial" w:cs="Arial"/>
          <w:sz w:val="24"/>
          <w:szCs w:val="24"/>
        </w:rPr>
        <w:t>ions that inform the reader of the details of your role, responsibilities and achievement</w:t>
      </w:r>
      <w:r w:rsidR="00BD0BED">
        <w:rPr>
          <w:rFonts w:ascii="Arial" w:hAnsi="Arial" w:cs="Arial"/>
          <w:sz w:val="24"/>
          <w:szCs w:val="24"/>
        </w:rPr>
        <w:t>s during your career</w:t>
      </w:r>
      <w:r w:rsidR="00994DC7">
        <w:rPr>
          <w:rFonts w:ascii="Arial" w:hAnsi="Arial" w:cs="Arial"/>
          <w:sz w:val="24"/>
          <w:szCs w:val="24"/>
        </w:rPr>
        <w:t>, and these annotations are to be c</w:t>
      </w:r>
      <w:r w:rsidR="00303359">
        <w:rPr>
          <w:rFonts w:ascii="Arial" w:hAnsi="Arial" w:cs="Arial"/>
          <w:sz w:val="24"/>
          <w:szCs w:val="24"/>
        </w:rPr>
        <w:t>l</w:t>
      </w:r>
      <w:r w:rsidR="00994DC7">
        <w:rPr>
          <w:rFonts w:ascii="Arial" w:hAnsi="Arial" w:cs="Arial"/>
          <w:sz w:val="24"/>
          <w:szCs w:val="24"/>
        </w:rPr>
        <w:t xml:space="preserve">early differentiated using </w:t>
      </w:r>
      <w:r w:rsidR="00303359">
        <w:rPr>
          <w:rFonts w:ascii="Arial" w:hAnsi="Arial" w:cs="Arial"/>
          <w:sz w:val="24"/>
          <w:szCs w:val="24"/>
        </w:rPr>
        <w:t xml:space="preserve">a </w:t>
      </w:r>
      <w:r w:rsidR="00994DC7">
        <w:rPr>
          <w:rFonts w:ascii="Arial" w:hAnsi="Arial" w:cs="Arial"/>
          <w:sz w:val="24"/>
          <w:szCs w:val="24"/>
        </w:rPr>
        <w:t>different colour font</w:t>
      </w:r>
      <w:r w:rsidR="00303359">
        <w:rPr>
          <w:rFonts w:ascii="Arial" w:hAnsi="Arial" w:cs="Arial"/>
          <w:sz w:val="24"/>
          <w:szCs w:val="24"/>
        </w:rPr>
        <w:t xml:space="preserve">. </w:t>
      </w:r>
      <w:r w:rsidR="00B90567">
        <w:rPr>
          <w:rFonts w:ascii="Arial" w:hAnsi="Arial" w:cs="Arial"/>
          <w:sz w:val="24"/>
          <w:szCs w:val="24"/>
        </w:rPr>
        <w:t>Undertaking</w:t>
      </w:r>
      <w:r w:rsidR="00303359">
        <w:rPr>
          <w:rFonts w:ascii="Arial" w:hAnsi="Arial" w:cs="Arial"/>
          <w:sz w:val="24"/>
          <w:szCs w:val="24"/>
        </w:rPr>
        <w:t xml:space="preserve"> these tasks will help </w:t>
      </w:r>
      <w:r w:rsidR="00B90567">
        <w:rPr>
          <w:rFonts w:ascii="Arial" w:hAnsi="Arial" w:cs="Arial"/>
          <w:sz w:val="24"/>
          <w:szCs w:val="24"/>
        </w:rPr>
        <w:t xml:space="preserve">you to evidence </w:t>
      </w:r>
      <w:r w:rsidR="00B90567" w:rsidRPr="00B90567">
        <w:rPr>
          <w:rFonts w:ascii="Arial" w:hAnsi="Arial" w:cs="Arial"/>
          <w:sz w:val="24"/>
          <w:szCs w:val="24"/>
        </w:rPr>
        <w:t xml:space="preserve">logical insight and </w:t>
      </w:r>
      <w:r w:rsidR="00B90567" w:rsidRPr="005D00C3">
        <w:rPr>
          <w:rFonts w:ascii="Arial" w:hAnsi="Arial" w:cs="Arial"/>
          <w:b/>
          <w:bCs/>
          <w:sz w:val="24"/>
          <w:szCs w:val="24"/>
        </w:rPr>
        <w:t>critical review</w:t>
      </w:r>
      <w:r w:rsidR="00B90567" w:rsidRPr="00B90567">
        <w:rPr>
          <w:rFonts w:ascii="Arial" w:hAnsi="Arial" w:cs="Arial"/>
          <w:sz w:val="24"/>
          <w:szCs w:val="24"/>
        </w:rPr>
        <w:t xml:space="preserve"> </w:t>
      </w:r>
      <w:r w:rsidR="005D00C3" w:rsidRPr="005D00C3">
        <w:rPr>
          <w:rFonts w:ascii="Arial" w:hAnsi="Arial" w:cs="Arial"/>
          <w:b/>
          <w:bCs/>
          <w:sz w:val="24"/>
          <w:szCs w:val="24"/>
        </w:rPr>
        <w:t>of current competences</w:t>
      </w:r>
      <w:r w:rsidR="005D00C3" w:rsidRPr="005D00C3">
        <w:rPr>
          <w:rFonts w:ascii="Arial" w:hAnsi="Arial" w:cs="Arial"/>
          <w:sz w:val="24"/>
          <w:szCs w:val="24"/>
        </w:rPr>
        <w:t xml:space="preserve"> </w:t>
      </w:r>
      <w:r w:rsidR="005D00C3">
        <w:rPr>
          <w:rFonts w:ascii="Arial" w:hAnsi="Arial" w:cs="Arial"/>
          <w:sz w:val="24"/>
          <w:szCs w:val="24"/>
        </w:rPr>
        <w:t xml:space="preserve">and </w:t>
      </w:r>
      <w:r w:rsidR="00B90567">
        <w:rPr>
          <w:rFonts w:ascii="Arial" w:hAnsi="Arial" w:cs="Arial"/>
          <w:sz w:val="24"/>
          <w:szCs w:val="24"/>
        </w:rPr>
        <w:t xml:space="preserve">past skills, </w:t>
      </w:r>
      <w:r w:rsidR="00B90567" w:rsidRPr="00B90567">
        <w:rPr>
          <w:rFonts w:ascii="Arial" w:hAnsi="Arial" w:cs="Arial"/>
          <w:sz w:val="24"/>
          <w:szCs w:val="24"/>
        </w:rPr>
        <w:t>abilities</w:t>
      </w:r>
      <w:r w:rsidR="00B90567">
        <w:rPr>
          <w:rFonts w:ascii="Arial" w:hAnsi="Arial" w:cs="Arial"/>
          <w:sz w:val="24"/>
          <w:szCs w:val="24"/>
        </w:rPr>
        <w:t xml:space="preserve"> and experiences.</w:t>
      </w:r>
      <w:r w:rsidR="006205F8">
        <w:rPr>
          <w:rFonts w:ascii="Arial" w:hAnsi="Arial" w:cs="Arial"/>
          <w:sz w:val="24"/>
          <w:szCs w:val="24"/>
        </w:rPr>
        <w:t xml:space="preserve"> Please do not restrict your annotations in consideration of word count as it is the quality and depth of annotations that are required to fully </w:t>
      </w:r>
      <w:r w:rsidR="00A52C06">
        <w:rPr>
          <w:rFonts w:ascii="Arial" w:hAnsi="Arial" w:cs="Arial"/>
          <w:sz w:val="24"/>
          <w:szCs w:val="24"/>
        </w:rPr>
        <w:t>articulate skills, behaviours</w:t>
      </w:r>
      <w:r w:rsidR="005F20EA">
        <w:rPr>
          <w:rFonts w:ascii="Arial" w:hAnsi="Arial" w:cs="Arial"/>
          <w:sz w:val="24"/>
          <w:szCs w:val="24"/>
        </w:rPr>
        <w:t xml:space="preserve"> and capabilities</w:t>
      </w:r>
      <w:r w:rsidR="005D00C3">
        <w:rPr>
          <w:rFonts w:ascii="Arial" w:hAnsi="Arial" w:cs="Arial"/>
          <w:sz w:val="24"/>
          <w:szCs w:val="24"/>
        </w:rPr>
        <w:t>, and experiences</w:t>
      </w:r>
      <w:r w:rsidR="005F20EA">
        <w:rPr>
          <w:rFonts w:ascii="Arial" w:hAnsi="Arial" w:cs="Arial"/>
          <w:sz w:val="24"/>
          <w:szCs w:val="24"/>
        </w:rPr>
        <w:t>.</w:t>
      </w:r>
    </w:p>
    <w:p w14:paraId="42539E44" w14:textId="77777777" w:rsidR="00F01F30" w:rsidRDefault="00F01F30" w:rsidP="00126D4D">
      <w:pPr>
        <w:ind w:left="720"/>
        <w:rPr>
          <w:rFonts w:ascii="Arial" w:hAnsi="Arial" w:cs="Arial"/>
          <w:b/>
          <w:bCs/>
          <w:sz w:val="24"/>
          <w:szCs w:val="24"/>
        </w:rPr>
      </w:pPr>
    </w:p>
    <w:p w14:paraId="37D0815A" w14:textId="0E676E10" w:rsidR="00C35A3D" w:rsidRDefault="00C35A3D" w:rsidP="00126D4D">
      <w:pPr>
        <w:ind w:left="720"/>
        <w:rPr>
          <w:rFonts w:ascii="Arial" w:hAnsi="Arial" w:cs="Arial"/>
          <w:b/>
          <w:bCs/>
          <w:sz w:val="24"/>
          <w:szCs w:val="24"/>
        </w:rPr>
      </w:pPr>
      <w:r>
        <w:rPr>
          <w:rFonts w:ascii="Arial" w:hAnsi="Arial" w:cs="Arial"/>
          <w:b/>
          <w:bCs/>
          <w:sz w:val="24"/>
          <w:szCs w:val="24"/>
        </w:rPr>
        <w:t>Learning</w:t>
      </w:r>
      <w:r w:rsidR="009758D5">
        <w:rPr>
          <w:rFonts w:ascii="Arial" w:hAnsi="Arial" w:cs="Arial"/>
          <w:b/>
          <w:bCs/>
          <w:sz w:val="24"/>
          <w:szCs w:val="24"/>
        </w:rPr>
        <w:t xml:space="preserve"> </w:t>
      </w:r>
      <w:r w:rsidR="0019095A">
        <w:rPr>
          <w:rFonts w:ascii="Arial" w:hAnsi="Arial" w:cs="Arial"/>
          <w:b/>
          <w:bCs/>
          <w:sz w:val="24"/>
          <w:szCs w:val="24"/>
        </w:rPr>
        <w:t xml:space="preserve">or </w:t>
      </w:r>
      <w:r>
        <w:rPr>
          <w:rFonts w:ascii="Arial" w:hAnsi="Arial" w:cs="Arial"/>
          <w:b/>
          <w:bCs/>
          <w:sz w:val="24"/>
          <w:szCs w:val="24"/>
        </w:rPr>
        <w:t>Training Needs Analysis (TN</w:t>
      </w:r>
      <w:r w:rsidR="009758D5">
        <w:rPr>
          <w:rFonts w:ascii="Arial" w:hAnsi="Arial" w:cs="Arial"/>
          <w:b/>
          <w:bCs/>
          <w:sz w:val="24"/>
          <w:szCs w:val="24"/>
        </w:rPr>
        <w:t>A</w:t>
      </w:r>
      <w:r>
        <w:rPr>
          <w:rFonts w:ascii="Arial" w:hAnsi="Arial" w:cs="Arial"/>
          <w:b/>
          <w:bCs/>
          <w:sz w:val="24"/>
          <w:szCs w:val="24"/>
        </w:rPr>
        <w:t>)</w:t>
      </w:r>
    </w:p>
    <w:p w14:paraId="3777B1CC" w14:textId="77777777" w:rsidR="004A3994" w:rsidRDefault="004A3994" w:rsidP="00126D4D">
      <w:pPr>
        <w:ind w:left="720"/>
        <w:rPr>
          <w:rFonts w:ascii="Arial" w:hAnsi="Arial" w:cs="Arial"/>
          <w:sz w:val="24"/>
          <w:szCs w:val="24"/>
        </w:rPr>
      </w:pPr>
    </w:p>
    <w:p w14:paraId="37046CE7" w14:textId="10EC0455" w:rsidR="009758D5" w:rsidRDefault="004A3994" w:rsidP="00126D4D">
      <w:pPr>
        <w:ind w:left="720"/>
        <w:rPr>
          <w:rFonts w:ascii="Arial" w:hAnsi="Arial" w:cs="Arial"/>
          <w:b/>
          <w:bCs/>
          <w:sz w:val="24"/>
          <w:szCs w:val="24"/>
        </w:rPr>
      </w:pPr>
      <w:r>
        <w:rPr>
          <w:rFonts w:ascii="Arial" w:hAnsi="Arial" w:cs="Arial"/>
          <w:sz w:val="24"/>
          <w:szCs w:val="24"/>
        </w:rPr>
        <w:t>The u</w:t>
      </w:r>
      <w:r w:rsidRPr="00632650">
        <w:rPr>
          <w:rFonts w:ascii="Arial" w:hAnsi="Arial" w:cs="Arial"/>
          <w:sz w:val="24"/>
          <w:szCs w:val="24"/>
        </w:rPr>
        <w:t xml:space="preserve">se of </w:t>
      </w:r>
      <w:r>
        <w:rPr>
          <w:rFonts w:ascii="Arial" w:hAnsi="Arial" w:cs="Arial"/>
          <w:sz w:val="24"/>
          <w:szCs w:val="24"/>
        </w:rPr>
        <w:t xml:space="preserve">a Learning </w:t>
      </w:r>
      <w:r w:rsidR="0019095A">
        <w:rPr>
          <w:rFonts w:ascii="Arial" w:hAnsi="Arial" w:cs="Arial"/>
          <w:sz w:val="24"/>
          <w:szCs w:val="24"/>
        </w:rPr>
        <w:t>or Training Needs Analysis</w:t>
      </w:r>
      <w:r w:rsidRPr="00632650">
        <w:rPr>
          <w:rFonts w:ascii="Arial" w:hAnsi="Arial" w:cs="Arial"/>
          <w:sz w:val="24"/>
          <w:szCs w:val="24"/>
        </w:rPr>
        <w:t xml:space="preserve"> </w:t>
      </w:r>
      <w:r>
        <w:rPr>
          <w:rFonts w:ascii="Arial" w:hAnsi="Arial" w:cs="Arial"/>
          <w:sz w:val="24"/>
          <w:szCs w:val="24"/>
        </w:rPr>
        <w:t>will</w:t>
      </w:r>
      <w:r w:rsidRPr="00632650">
        <w:rPr>
          <w:rFonts w:ascii="Arial" w:hAnsi="Arial" w:cs="Arial"/>
          <w:sz w:val="24"/>
          <w:szCs w:val="24"/>
        </w:rPr>
        <w:t xml:space="preserve"> </w:t>
      </w:r>
      <w:r>
        <w:rPr>
          <w:rFonts w:ascii="Arial" w:hAnsi="Arial" w:cs="Arial"/>
          <w:sz w:val="24"/>
          <w:szCs w:val="24"/>
        </w:rPr>
        <w:t xml:space="preserve">also </w:t>
      </w:r>
      <w:r w:rsidRPr="00632650">
        <w:rPr>
          <w:rFonts w:ascii="Arial" w:hAnsi="Arial" w:cs="Arial"/>
          <w:sz w:val="24"/>
          <w:szCs w:val="24"/>
        </w:rPr>
        <w:t xml:space="preserve">help </w:t>
      </w:r>
      <w:r w:rsidRPr="00D813E0">
        <w:rPr>
          <w:rFonts w:ascii="Arial" w:hAnsi="Arial" w:cs="Arial"/>
          <w:b/>
          <w:bCs/>
          <w:sz w:val="24"/>
          <w:szCs w:val="24"/>
        </w:rPr>
        <w:t xml:space="preserve">critically assess </w:t>
      </w:r>
      <w:r w:rsidR="00D813E0" w:rsidRPr="00D813E0">
        <w:rPr>
          <w:rFonts w:ascii="Arial" w:hAnsi="Arial" w:cs="Arial"/>
          <w:b/>
          <w:bCs/>
          <w:sz w:val="24"/>
          <w:szCs w:val="24"/>
        </w:rPr>
        <w:t xml:space="preserve">and review </w:t>
      </w:r>
      <w:r w:rsidRPr="00D813E0">
        <w:rPr>
          <w:rFonts w:ascii="Arial" w:hAnsi="Arial" w:cs="Arial"/>
          <w:b/>
          <w:bCs/>
          <w:sz w:val="24"/>
          <w:szCs w:val="24"/>
        </w:rPr>
        <w:t>current competences;</w:t>
      </w:r>
      <w:r w:rsidR="0019095A">
        <w:rPr>
          <w:rFonts w:ascii="Arial" w:hAnsi="Arial" w:cs="Arial"/>
          <w:sz w:val="24"/>
          <w:szCs w:val="24"/>
        </w:rPr>
        <w:t xml:space="preserve"> these tools can help articulate the gap between current </w:t>
      </w:r>
      <w:r w:rsidR="00BB4D0D">
        <w:rPr>
          <w:rFonts w:ascii="Arial" w:hAnsi="Arial" w:cs="Arial"/>
          <w:sz w:val="24"/>
          <w:szCs w:val="24"/>
        </w:rPr>
        <w:t xml:space="preserve">levels of </w:t>
      </w:r>
      <w:r w:rsidR="00C002C0">
        <w:rPr>
          <w:rFonts w:ascii="Arial" w:hAnsi="Arial" w:cs="Arial"/>
          <w:sz w:val="24"/>
          <w:szCs w:val="24"/>
        </w:rPr>
        <w:t>competence</w:t>
      </w:r>
      <w:r w:rsidR="00BB4D0D">
        <w:rPr>
          <w:rFonts w:ascii="Arial" w:hAnsi="Arial" w:cs="Arial"/>
          <w:sz w:val="24"/>
          <w:szCs w:val="24"/>
        </w:rPr>
        <w:t xml:space="preserve"> across a r</w:t>
      </w:r>
      <w:r w:rsidR="00274F7C">
        <w:rPr>
          <w:rFonts w:ascii="Arial" w:hAnsi="Arial" w:cs="Arial"/>
          <w:sz w:val="24"/>
          <w:szCs w:val="24"/>
        </w:rPr>
        <w:t>a</w:t>
      </w:r>
      <w:r w:rsidR="00BB4D0D">
        <w:rPr>
          <w:rFonts w:ascii="Arial" w:hAnsi="Arial" w:cs="Arial"/>
          <w:sz w:val="24"/>
          <w:szCs w:val="24"/>
        </w:rPr>
        <w:t>nge of areas. Tools employed could include a TNA, Wheel of Life</w:t>
      </w:r>
      <w:r w:rsidR="00442CBA">
        <w:rPr>
          <w:rFonts w:ascii="Arial" w:hAnsi="Arial" w:cs="Arial"/>
          <w:sz w:val="24"/>
          <w:szCs w:val="24"/>
        </w:rPr>
        <w:t xml:space="preserve"> </w:t>
      </w:r>
      <w:r w:rsidR="00BB4D0D">
        <w:rPr>
          <w:rFonts w:ascii="Arial" w:hAnsi="Arial" w:cs="Arial"/>
          <w:sz w:val="24"/>
          <w:szCs w:val="24"/>
        </w:rPr>
        <w:t>or</w:t>
      </w:r>
      <w:r w:rsidR="00274F7C">
        <w:rPr>
          <w:rFonts w:ascii="Arial" w:hAnsi="Arial" w:cs="Arial"/>
          <w:sz w:val="24"/>
          <w:szCs w:val="24"/>
        </w:rPr>
        <w:t xml:space="preserve"> a </w:t>
      </w:r>
      <w:r w:rsidR="00E25383">
        <w:rPr>
          <w:rFonts w:ascii="Arial" w:hAnsi="Arial" w:cs="Arial"/>
          <w:sz w:val="24"/>
          <w:szCs w:val="24"/>
        </w:rPr>
        <w:t>S</w:t>
      </w:r>
      <w:r w:rsidR="001D7F03">
        <w:rPr>
          <w:rFonts w:ascii="Arial" w:hAnsi="Arial" w:cs="Arial"/>
          <w:sz w:val="24"/>
          <w:szCs w:val="24"/>
        </w:rPr>
        <w:t xml:space="preserve">kills </w:t>
      </w:r>
      <w:r w:rsidR="00E25383">
        <w:rPr>
          <w:rFonts w:ascii="Arial" w:hAnsi="Arial" w:cs="Arial"/>
          <w:sz w:val="24"/>
          <w:szCs w:val="24"/>
        </w:rPr>
        <w:t>G</w:t>
      </w:r>
      <w:r w:rsidR="00274F7C">
        <w:rPr>
          <w:rFonts w:ascii="Arial" w:hAnsi="Arial" w:cs="Arial"/>
          <w:sz w:val="24"/>
          <w:szCs w:val="24"/>
        </w:rPr>
        <w:t>ap</w:t>
      </w:r>
      <w:r w:rsidR="00E25383">
        <w:rPr>
          <w:rFonts w:ascii="Arial" w:hAnsi="Arial" w:cs="Arial"/>
          <w:sz w:val="24"/>
          <w:szCs w:val="24"/>
        </w:rPr>
        <w:t xml:space="preserve"> A</w:t>
      </w:r>
      <w:r w:rsidR="00274F7C">
        <w:rPr>
          <w:rFonts w:ascii="Arial" w:hAnsi="Arial" w:cs="Arial"/>
          <w:sz w:val="24"/>
          <w:szCs w:val="24"/>
        </w:rPr>
        <w:t>nalysis</w:t>
      </w:r>
      <w:r w:rsidR="00E25383">
        <w:rPr>
          <w:rFonts w:ascii="Arial" w:hAnsi="Arial" w:cs="Arial"/>
          <w:sz w:val="24"/>
          <w:szCs w:val="24"/>
        </w:rPr>
        <w:t>, as examples</w:t>
      </w:r>
      <w:r w:rsidR="00274F7C">
        <w:rPr>
          <w:rFonts w:ascii="Arial" w:hAnsi="Arial" w:cs="Arial"/>
          <w:sz w:val="24"/>
          <w:szCs w:val="24"/>
        </w:rPr>
        <w:t>.</w:t>
      </w:r>
      <w:r w:rsidR="00BB4D0D">
        <w:rPr>
          <w:rFonts w:ascii="Arial" w:hAnsi="Arial" w:cs="Arial"/>
          <w:sz w:val="24"/>
          <w:szCs w:val="24"/>
        </w:rPr>
        <w:t xml:space="preserve"> </w:t>
      </w:r>
    </w:p>
    <w:p w14:paraId="12609E7A" w14:textId="77777777" w:rsidR="009758D5" w:rsidRDefault="009758D5" w:rsidP="00126D4D">
      <w:pPr>
        <w:ind w:left="720"/>
        <w:rPr>
          <w:rFonts w:ascii="Arial" w:hAnsi="Arial" w:cs="Arial"/>
          <w:b/>
          <w:bCs/>
          <w:sz w:val="24"/>
          <w:szCs w:val="24"/>
        </w:rPr>
      </w:pPr>
    </w:p>
    <w:p w14:paraId="35D70243" w14:textId="77777777" w:rsidR="009758D5" w:rsidRDefault="009758D5" w:rsidP="00126D4D">
      <w:pPr>
        <w:ind w:left="720"/>
        <w:rPr>
          <w:rFonts w:ascii="Arial" w:hAnsi="Arial" w:cs="Arial"/>
          <w:b/>
          <w:bCs/>
          <w:sz w:val="24"/>
          <w:szCs w:val="24"/>
        </w:rPr>
      </w:pPr>
    </w:p>
    <w:p w14:paraId="56707470" w14:textId="77777777" w:rsidR="009758D5" w:rsidRDefault="009758D5" w:rsidP="00126D4D">
      <w:pPr>
        <w:ind w:left="720"/>
        <w:rPr>
          <w:rFonts w:ascii="Arial" w:hAnsi="Arial" w:cs="Arial"/>
          <w:b/>
          <w:bCs/>
          <w:sz w:val="24"/>
          <w:szCs w:val="24"/>
        </w:rPr>
      </w:pPr>
    </w:p>
    <w:p w14:paraId="4AB1FCC9" w14:textId="77777777" w:rsidR="009758D5" w:rsidRDefault="009758D5" w:rsidP="00126D4D">
      <w:pPr>
        <w:ind w:left="720"/>
        <w:rPr>
          <w:rFonts w:ascii="Arial" w:hAnsi="Arial" w:cs="Arial"/>
          <w:b/>
          <w:bCs/>
          <w:sz w:val="24"/>
          <w:szCs w:val="24"/>
        </w:rPr>
      </w:pPr>
    </w:p>
    <w:p w14:paraId="386E4D03" w14:textId="7A34C9B0" w:rsidR="005F20EA" w:rsidRDefault="005F20EA" w:rsidP="00126D4D">
      <w:pPr>
        <w:ind w:left="720"/>
        <w:rPr>
          <w:rFonts w:ascii="Arial" w:hAnsi="Arial" w:cs="Arial"/>
          <w:b/>
          <w:bCs/>
          <w:sz w:val="24"/>
          <w:szCs w:val="24"/>
        </w:rPr>
      </w:pPr>
      <w:r>
        <w:rPr>
          <w:rFonts w:ascii="Arial" w:hAnsi="Arial" w:cs="Arial"/>
          <w:b/>
          <w:bCs/>
          <w:sz w:val="24"/>
          <w:szCs w:val="24"/>
        </w:rPr>
        <w:t>Use of assessment instruments</w:t>
      </w:r>
    </w:p>
    <w:p w14:paraId="5EDBC7FC" w14:textId="77777777" w:rsidR="00632650" w:rsidRDefault="00632650" w:rsidP="00126D4D">
      <w:pPr>
        <w:ind w:left="720"/>
        <w:rPr>
          <w:rFonts w:ascii="Arial" w:hAnsi="Arial" w:cs="Arial"/>
          <w:sz w:val="24"/>
          <w:szCs w:val="24"/>
        </w:rPr>
      </w:pPr>
    </w:p>
    <w:p w14:paraId="1E6E667F" w14:textId="04C6760A" w:rsidR="00632650" w:rsidRPr="00632650" w:rsidRDefault="00632650" w:rsidP="00126D4D">
      <w:pPr>
        <w:ind w:left="720"/>
        <w:rPr>
          <w:rFonts w:ascii="Arial" w:hAnsi="Arial" w:cs="Arial"/>
          <w:sz w:val="24"/>
          <w:szCs w:val="24"/>
        </w:rPr>
      </w:pPr>
      <w:r>
        <w:rPr>
          <w:rFonts w:ascii="Arial" w:hAnsi="Arial" w:cs="Arial"/>
          <w:sz w:val="24"/>
          <w:szCs w:val="24"/>
        </w:rPr>
        <w:t>The u</w:t>
      </w:r>
      <w:r w:rsidRPr="00632650">
        <w:rPr>
          <w:rFonts w:ascii="Arial" w:hAnsi="Arial" w:cs="Arial"/>
          <w:sz w:val="24"/>
          <w:szCs w:val="24"/>
        </w:rPr>
        <w:t xml:space="preserve">se of assessment instruments </w:t>
      </w:r>
      <w:r>
        <w:rPr>
          <w:rFonts w:ascii="Arial" w:hAnsi="Arial" w:cs="Arial"/>
          <w:sz w:val="24"/>
          <w:szCs w:val="24"/>
        </w:rPr>
        <w:t>will</w:t>
      </w:r>
      <w:r w:rsidRPr="00632650">
        <w:rPr>
          <w:rFonts w:ascii="Arial" w:hAnsi="Arial" w:cs="Arial"/>
          <w:sz w:val="24"/>
          <w:szCs w:val="24"/>
        </w:rPr>
        <w:t xml:space="preserve"> </w:t>
      </w:r>
      <w:r w:rsidR="004A3994">
        <w:rPr>
          <w:rFonts w:ascii="Arial" w:hAnsi="Arial" w:cs="Arial"/>
          <w:sz w:val="24"/>
          <w:szCs w:val="24"/>
        </w:rPr>
        <w:t xml:space="preserve">also </w:t>
      </w:r>
      <w:r w:rsidRPr="00632650">
        <w:rPr>
          <w:rFonts w:ascii="Arial" w:hAnsi="Arial" w:cs="Arial"/>
          <w:sz w:val="24"/>
          <w:szCs w:val="24"/>
        </w:rPr>
        <w:t xml:space="preserve">help </w:t>
      </w:r>
      <w:r w:rsidRPr="00F26956">
        <w:rPr>
          <w:rFonts w:ascii="Arial" w:hAnsi="Arial" w:cs="Arial"/>
          <w:b/>
          <w:bCs/>
          <w:sz w:val="24"/>
          <w:szCs w:val="24"/>
        </w:rPr>
        <w:t xml:space="preserve">critically </w:t>
      </w:r>
      <w:r w:rsidR="00D813E0">
        <w:rPr>
          <w:rFonts w:ascii="Arial" w:hAnsi="Arial" w:cs="Arial"/>
          <w:b/>
          <w:bCs/>
          <w:sz w:val="24"/>
          <w:szCs w:val="24"/>
        </w:rPr>
        <w:t>review</w:t>
      </w:r>
      <w:r w:rsidRPr="00F26956">
        <w:rPr>
          <w:rFonts w:ascii="Arial" w:hAnsi="Arial" w:cs="Arial"/>
          <w:b/>
          <w:bCs/>
          <w:sz w:val="24"/>
          <w:szCs w:val="24"/>
        </w:rPr>
        <w:t xml:space="preserve"> current competences</w:t>
      </w:r>
      <w:r w:rsidRPr="00632650">
        <w:rPr>
          <w:rFonts w:ascii="Arial" w:hAnsi="Arial" w:cs="Arial"/>
          <w:sz w:val="24"/>
          <w:szCs w:val="24"/>
        </w:rPr>
        <w:t xml:space="preserve">; these could include </w:t>
      </w:r>
      <w:r w:rsidR="007E1F2B">
        <w:rPr>
          <w:rFonts w:ascii="Arial" w:hAnsi="Arial" w:cs="Arial"/>
          <w:sz w:val="24"/>
          <w:szCs w:val="24"/>
        </w:rPr>
        <w:t xml:space="preserve">leadership questionnaires, </w:t>
      </w:r>
      <w:r w:rsidR="00B049D9">
        <w:rPr>
          <w:rFonts w:ascii="Arial" w:hAnsi="Arial" w:cs="Arial"/>
          <w:sz w:val="24"/>
          <w:szCs w:val="24"/>
        </w:rPr>
        <w:t xml:space="preserve">learning styles preferences and </w:t>
      </w:r>
      <w:r w:rsidRPr="00632650">
        <w:rPr>
          <w:rFonts w:ascii="Arial" w:hAnsi="Arial" w:cs="Arial"/>
          <w:sz w:val="24"/>
          <w:szCs w:val="24"/>
        </w:rPr>
        <w:t xml:space="preserve">psychometric assessments (such as Insights or </w:t>
      </w:r>
      <w:r w:rsidR="00E25383">
        <w:rPr>
          <w:rFonts w:ascii="Arial" w:hAnsi="Arial" w:cs="Arial"/>
          <w:sz w:val="24"/>
          <w:szCs w:val="24"/>
        </w:rPr>
        <w:t xml:space="preserve">the </w:t>
      </w:r>
      <w:r w:rsidRPr="00632650">
        <w:rPr>
          <w:rFonts w:ascii="Arial" w:hAnsi="Arial" w:cs="Arial"/>
          <w:sz w:val="24"/>
          <w:szCs w:val="24"/>
        </w:rPr>
        <w:t xml:space="preserve">Myers Briggs </w:t>
      </w:r>
      <w:r w:rsidR="00E25383">
        <w:rPr>
          <w:rFonts w:ascii="Arial" w:hAnsi="Arial" w:cs="Arial"/>
          <w:sz w:val="24"/>
          <w:szCs w:val="24"/>
        </w:rPr>
        <w:t>T</w:t>
      </w:r>
      <w:r w:rsidRPr="00632650">
        <w:rPr>
          <w:rFonts w:ascii="Arial" w:hAnsi="Arial" w:cs="Arial"/>
          <w:sz w:val="24"/>
          <w:szCs w:val="24"/>
        </w:rPr>
        <w:t>ype Indicator</w:t>
      </w:r>
      <w:r w:rsidR="00E25383">
        <w:rPr>
          <w:rFonts w:ascii="Arial" w:hAnsi="Arial" w:cs="Arial"/>
          <w:sz w:val="24"/>
          <w:szCs w:val="24"/>
        </w:rPr>
        <w:t xml:space="preserve"> (MBTI)</w:t>
      </w:r>
      <w:r w:rsidRPr="00632650">
        <w:rPr>
          <w:rFonts w:ascii="Arial" w:hAnsi="Arial" w:cs="Arial"/>
          <w:sz w:val="24"/>
          <w:szCs w:val="24"/>
        </w:rPr>
        <w:t>, as examples)</w:t>
      </w:r>
      <w:r w:rsidR="00442CBA">
        <w:rPr>
          <w:rFonts w:ascii="Arial" w:hAnsi="Arial" w:cs="Arial"/>
          <w:sz w:val="24"/>
          <w:szCs w:val="24"/>
        </w:rPr>
        <w:t xml:space="preserve">. </w:t>
      </w:r>
    </w:p>
    <w:p w14:paraId="69EBD8AD" w14:textId="77777777" w:rsidR="005F20EA" w:rsidRDefault="005F20EA" w:rsidP="00126D4D">
      <w:pPr>
        <w:ind w:left="720"/>
        <w:rPr>
          <w:rFonts w:ascii="Arial" w:hAnsi="Arial" w:cs="Arial"/>
          <w:b/>
          <w:bCs/>
          <w:sz w:val="24"/>
          <w:szCs w:val="24"/>
        </w:rPr>
      </w:pPr>
    </w:p>
    <w:p w14:paraId="2FC6383E" w14:textId="41362124" w:rsidR="005F20EA" w:rsidRDefault="0082056B" w:rsidP="00126D4D">
      <w:pPr>
        <w:ind w:left="720"/>
        <w:rPr>
          <w:rFonts w:ascii="Arial" w:hAnsi="Arial" w:cs="Arial"/>
          <w:b/>
          <w:bCs/>
          <w:sz w:val="24"/>
          <w:szCs w:val="24"/>
        </w:rPr>
      </w:pPr>
      <w:r>
        <w:rPr>
          <w:rFonts w:ascii="Arial" w:hAnsi="Arial" w:cs="Arial"/>
          <w:b/>
          <w:bCs/>
          <w:sz w:val="24"/>
          <w:szCs w:val="24"/>
        </w:rPr>
        <w:t>SWOT analysis</w:t>
      </w:r>
    </w:p>
    <w:p w14:paraId="6CF5EE28" w14:textId="77777777" w:rsidR="0082056B" w:rsidRDefault="0082056B" w:rsidP="00126D4D">
      <w:pPr>
        <w:ind w:left="720"/>
        <w:rPr>
          <w:rFonts w:ascii="Arial" w:hAnsi="Arial" w:cs="Arial"/>
          <w:b/>
          <w:bCs/>
          <w:sz w:val="24"/>
          <w:szCs w:val="24"/>
        </w:rPr>
      </w:pPr>
    </w:p>
    <w:p w14:paraId="722F1726" w14:textId="77777777" w:rsidR="003B0E26" w:rsidRDefault="00833655" w:rsidP="00126D4D">
      <w:pPr>
        <w:ind w:left="720"/>
        <w:rPr>
          <w:rFonts w:ascii="Arial" w:hAnsi="Arial" w:cs="Arial"/>
          <w:sz w:val="24"/>
          <w:szCs w:val="24"/>
        </w:rPr>
      </w:pPr>
      <w:r w:rsidRPr="00833655">
        <w:rPr>
          <w:rFonts w:ascii="Arial" w:hAnsi="Arial" w:cs="Arial"/>
          <w:sz w:val="24"/>
          <w:szCs w:val="24"/>
        </w:rPr>
        <w:t xml:space="preserve">Undertaking </w:t>
      </w:r>
      <w:r>
        <w:rPr>
          <w:rFonts w:ascii="Arial" w:hAnsi="Arial" w:cs="Arial"/>
          <w:sz w:val="24"/>
          <w:szCs w:val="24"/>
        </w:rPr>
        <w:t>a SWOT analysis can he</w:t>
      </w:r>
      <w:r w:rsidR="008D7206">
        <w:rPr>
          <w:rFonts w:ascii="Arial" w:hAnsi="Arial" w:cs="Arial"/>
          <w:sz w:val="24"/>
          <w:szCs w:val="24"/>
        </w:rPr>
        <w:t>l</w:t>
      </w:r>
      <w:r>
        <w:rPr>
          <w:rFonts w:ascii="Arial" w:hAnsi="Arial" w:cs="Arial"/>
          <w:sz w:val="24"/>
          <w:szCs w:val="24"/>
        </w:rPr>
        <w:t xml:space="preserve">p </w:t>
      </w:r>
      <w:r w:rsidR="0016397D">
        <w:rPr>
          <w:rFonts w:ascii="Arial" w:hAnsi="Arial" w:cs="Arial"/>
          <w:sz w:val="24"/>
          <w:szCs w:val="24"/>
        </w:rPr>
        <w:t>with self-introspection</w:t>
      </w:r>
      <w:r w:rsidR="008422FD">
        <w:rPr>
          <w:rFonts w:ascii="Arial" w:hAnsi="Arial" w:cs="Arial"/>
          <w:sz w:val="24"/>
          <w:szCs w:val="24"/>
        </w:rPr>
        <w:t xml:space="preserve"> and </w:t>
      </w:r>
      <w:r w:rsidR="00017204">
        <w:rPr>
          <w:rFonts w:ascii="Arial" w:hAnsi="Arial" w:cs="Arial"/>
          <w:sz w:val="24"/>
          <w:szCs w:val="24"/>
        </w:rPr>
        <w:t xml:space="preserve">assists in identifying and </w:t>
      </w:r>
      <w:r w:rsidR="00777333">
        <w:rPr>
          <w:rFonts w:ascii="Arial" w:hAnsi="Arial" w:cs="Arial"/>
          <w:sz w:val="24"/>
          <w:szCs w:val="24"/>
        </w:rPr>
        <w:t>evaluat</w:t>
      </w:r>
      <w:r w:rsidR="00017204">
        <w:rPr>
          <w:rFonts w:ascii="Arial" w:hAnsi="Arial" w:cs="Arial"/>
          <w:sz w:val="24"/>
          <w:szCs w:val="24"/>
        </w:rPr>
        <w:t>ing</w:t>
      </w:r>
      <w:r w:rsidR="00777333">
        <w:rPr>
          <w:rFonts w:ascii="Arial" w:hAnsi="Arial" w:cs="Arial"/>
          <w:sz w:val="24"/>
          <w:szCs w:val="24"/>
        </w:rPr>
        <w:t xml:space="preserve"> current </w:t>
      </w:r>
      <w:r w:rsidR="005E44D9" w:rsidRPr="00FA6DE0">
        <w:rPr>
          <w:rFonts w:ascii="Arial" w:hAnsi="Arial" w:cs="Arial"/>
          <w:i/>
          <w:iCs/>
          <w:sz w:val="24"/>
          <w:szCs w:val="24"/>
        </w:rPr>
        <w:t>internal</w:t>
      </w:r>
      <w:r w:rsidR="005E44D9">
        <w:rPr>
          <w:rFonts w:ascii="Arial" w:hAnsi="Arial" w:cs="Arial"/>
          <w:sz w:val="24"/>
          <w:szCs w:val="24"/>
        </w:rPr>
        <w:t xml:space="preserve"> strengths and weaknesses</w:t>
      </w:r>
      <w:r w:rsidR="00581534">
        <w:rPr>
          <w:rFonts w:ascii="Arial" w:hAnsi="Arial" w:cs="Arial"/>
          <w:sz w:val="24"/>
          <w:szCs w:val="24"/>
        </w:rPr>
        <w:t xml:space="preserve">, </w:t>
      </w:r>
      <w:r w:rsidR="00017204">
        <w:rPr>
          <w:rFonts w:ascii="Arial" w:hAnsi="Arial" w:cs="Arial"/>
          <w:sz w:val="24"/>
          <w:szCs w:val="24"/>
        </w:rPr>
        <w:t xml:space="preserve">and current and future </w:t>
      </w:r>
      <w:r w:rsidR="00017204" w:rsidRPr="00FA6DE0">
        <w:rPr>
          <w:rFonts w:ascii="Arial" w:hAnsi="Arial" w:cs="Arial"/>
          <w:i/>
          <w:iCs/>
          <w:sz w:val="24"/>
          <w:szCs w:val="24"/>
        </w:rPr>
        <w:t>external</w:t>
      </w:r>
      <w:r w:rsidR="00017204">
        <w:rPr>
          <w:rFonts w:ascii="Arial" w:hAnsi="Arial" w:cs="Arial"/>
          <w:sz w:val="24"/>
          <w:szCs w:val="24"/>
        </w:rPr>
        <w:t xml:space="preserve"> opportunities and threats to your personal growth. </w:t>
      </w:r>
      <w:r w:rsidR="00777333">
        <w:rPr>
          <w:rFonts w:ascii="Arial" w:hAnsi="Arial" w:cs="Arial"/>
          <w:sz w:val="24"/>
          <w:szCs w:val="24"/>
        </w:rPr>
        <w:t xml:space="preserve"> </w:t>
      </w:r>
    </w:p>
    <w:p w14:paraId="473E4541" w14:textId="77777777" w:rsidR="003B0E26" w:rsidRDefault="003B0E26" w:rsidP="00126D4D">
      <w:pPr>
        <w:ind w:left="720"/>
        <w:rPr>
          <w:rFonts w:ascii="Arial" w:hAnsi="Arial" w:cs="Arial"/>
          <w:sz w:val="24"/>
          <w:szCs w:val="24"/>
        </w:rPr>
      </w:pPr>
    </w:p>
    <w:p w14:paraId="4086247E" w14:textId="52C58157" w:rsidR="0082056B" w:rsidRDefault="003B0E26" w:rsidP="00126D4D">
      <w:pPr>
        <w:ind w:left="720"/>
        <w:rPr>
          <w:rFonts w:ascii="Arial" w:hAnsi="Arial" w:cs="Arial"/>
          <w:sz w:val="24"/>
          <w:szCs w:val="24"/>
        </w:rPr>
      </w:pPr>
      <w:r w:rsidRPr="003B0E26">
        <w:rPr>
          <w:rFonts w:ascii="Arial" w:hAnsi="Arial" w:cs="Arial"/>
          <w:b/>
          <w:bCs/>
          <w:sz w:val="24"/>
          <w:szCs w:val="24"/>
        </w:rPr>
        <w:t>Written element</w:t>
      </w:r>
      <w:r>
        <w:rPr>
          <w:rFonts w:ascii="Arial" w:hAnsi="Arial" w:cs="Arial"/>
          <w:sz w:val="24"/>
          <w:szCs w:val="24"/>
        </w:rPr>
        <w:t xml:space="preserve"> (2,500 words)</w:t>
      </w:r>
      <w:r w:rsidR="00833655">
        <w:rPr>
          <w:rFonts w:ascii="Arial" w:hAnsi="Arial" w:cs="Arial"/>
          <w:sz w:val="24"/>
          <w:szCs w:val="24"/>
        </w:rPr>
        <w:t xml:space="preserve"> </w:t>
      </w:r>
    </w:p>
    <w:p w14:paraId="56479571" w14:textId="77777777" w:rsidR="003B0E26" w:rsidRDefault="003B0E26" w:rsidP="00126D4D">
      <w:pPr>
        <w:ind w:left="720"/>
        <w:rPr>
          <w:rFonts w:ascii="Arial" w:hAnsi="Arial" w:cs="Arial"/>
          <w:sz w:val="24"/>
          <w:szCs w:val="24"/>
        </w:rPr>
      </w:pPr>
    </w:p>
    <w:p w14:paraId="4CCA343D" w14:textId="38D9BA49" w:rsidR="005A00DC" w:rsidRPr="00A52C40" w:rsidRDefault="00A24F88" w:rsidP="00126D4D">
      <w:pPr>
        <w:ind w:left="720"/>
        <w:rPr>
          <w:rFonts w:ascii="Arial" w:hAnsi="Arial" w:cs="Arial"/>
          <w:sz w:val="24"/>
          <w:szCs w:val="24"/>
        </w:rPr>
      </w:pPr>
      <w:r>
        <w:rPr>
          <w:rFonts w:ascii="Arial" w:hAnsi="Arial" w:cs="Arial"/>
          <w:sz w:val="24"/>
          <w:szCs w:val="24"/>
        </w:rPr>
        <w:t>This should be an academic assignment w</w:t>
      </w:r>
      <w:r w:rsidR="00AA53F9">
        <w:rPr>
          <w:rFonts w:ascii="Arial" w:hAnsi="Arial" w:cs="Arial"/>
          <w:sz w:val="24"/>
          <w:szCs w:val="24"/>
        </w:rPr>
        <w:t xml:space="preserve">here you </w:t>
      </w:r>
      <w:r w:rsidR="00BF23EC" w:rsidRPr="00BF23EC">
        <w:rPr>
          <w:rFonts w:ascii="Arial" w:hAnsi="Arial" w:cs="Arial"/>
          <w:b/>
          <w:bCs/>
          <w:sz w:val="24"/>
          <w:szCs w:val="24"/>
        </w:rPr>
        <w:t>critically reflect and justify advanced learning demonstrating comprehensive theoretical knowledge</w:t>
      </w:r>
      <w:r w:rsidR="00BF23EC">
        <w:rPr>
          <w:rFonts w:ascii="Arial" w:hAnsi="Arial" w:cs="Arial"/>
          <w:sz w:val="24"/>
          <w:szCs w:val="24"/>
        </w:rPr>
        <w:t xml:space="preserve">. </w:t>
      </w:r>
      <w:r w:rsidR="00D63A60">
        <w:rPr>
          <w:rFonts w:ascii="Arial" w:hAnsi="Arial" w:cs="Arial"/>
          <w:sz w:val="24"/>
          <w:szCs w:val="24"/>
        </w:rPr>
        <w:t xml:space="preserve">Your work should </w:t>
      </w:r>
      <w:r w:rsidR="00E61A2D">
        <w:rPr>
          <w:rFonts w:ascii="Arial" w:hAnsi="Arial" w:cs="Arial"/>
          <w:sz w:val="24"/>
          <w:szCs w:val="24"/>
        </w:rPr>
        <w:t>reflect on the outcomes and outputs from the various assessment instruments and analytical tools used</w:t>
      </w:r>
      <w:r w:rsidR="00790FA7">
        <w:rPr>
          <w:rFonts w:ascii="Arial" w:hAnsi="Arial" w:cs="Arial"/>
          <w:sz w:val="24"/>
          <w:szCs w:val="24"/>
        </w:rPr>
        <w:t xml:space="preserve"> and the narrative included within the annotated documents</w:t>
      </w:r>
      <w:r w:rsidR="005A00DC">
        <w:rPr>
          <w:rFonts w:ascii="Arial" w:hAnsi="Arial" w:cs="Arial"/>
          <w:sz w:val="24"/>
          <w:szCs w:val="24"/>
        </w:rPr>
        <w:t xml:space="preserve">. These should </w:t>
      </w:r>
      <w:r w:rsidR="00E61A2D">
        <w:rPr>
          <w:rFonts w:ascii="Arial" w:hAnsi="Arial" w:cs="Arial"/>
          <w:sz w:val="24"/>
          <w:szCs w:val="24"/>
        </w:rPr>
        <w:t xml:space="preserve">help </w:t>
      </w:r>
      <w:r w:rsidR="00D63A60" w:rsidRPr="00D63A60">
        <w:rPr>
          <w:rFonts w:ascii="Arial" w:hAnsi="Arial" w:cs="Arial"/>
          <w:b/>
          <w:bCs/>
          <w:sz w:val="24"/>
          <w:szCs w:val="24"/>
        </w:rPr>
        <w:t>evidence systematic insight and critical review of current competences and present, synthesise and evaluate learning objectives</w:t>
      </w:r>
      <w:r w:rsidR="005A00DC">
        <w:rPr>
          <w:rFonts w:ascii="Arial" w:hAnsi="Arial" w:cs="Arial"/>
          <w:b/>
          <w:bCs/>
          <w:sz w:val="24"/>
          <w:szCs w:val="24"/>
        </w:rPr>
        <w:t>.</w:t>
      </w:r>
      <w:r w:rsidR="00D63A60" w:rsidRPr="00D63A60">
        <w:rPr>
          <w:rFonts w:ascii="Arial" w:hAnsi="Arial" w:cs="Arial"/>
          <w:b/>
          <w:bCs/>
          <w:sz w:val="24"/>
          <w:szCs w:val="24"/>
        </w:rPr>
        <w:t xml:space="preserve"> </w:t>
      </w:r>
      <w:r w:rsidR="00A52C40">
        <w:rPr>
          <w:rFonts w:ascii="Arial" w:hAnsi="Arial" w:cs="Arial"/>
          <w:sz w:val="24"/>
          <w:szCs w:val="24"/>
        </w:rPr>
        <w:t xml:space="preserve">The work </w:t>
      </w:r>
      <w:r w:rsidR="00FE07A8">
        <w:rPr>
          <w:rFonts w:ascii="Arial" w:hAnsi="Arial" w:cs="Arial"/>
          <w:sz w:val="24"/>
          <w:szCs w:val="24"/>
        </w:rPr>
        <w:t>undertaken</w:t>
      </w:r>
      <w:r w:rsidR="00A52C40">
        <w:rPr>
          <w:rFonts w:ascii="Arial" w:hAnsi="Arial" w:cs="Arial"/>
          <w:sz w:val="24"/>
          <w:szCs w:val="24"/>
        </w:rPr>
        <w:t xml:space="preserve"> </w:t>
      </w:r>
      <w:r w:rsidR="00FE07A8">
        <w:rPr>
          <w:rFonts w:ascii="Arial" w:hAnsi="Arial" w:cs="Arial"/>
          <w:sz w:val="24"/>
          <w:szCs w:val="24"/>
        </w:rPr>
        <w:t xml:space="preserve">regarding the other elements </w:t>
      </w:r>
      <w:r w:rsidR="002B3335">
        <w:rPr>
          <w:rFonts w:ascii="Arial" w:hAnsi="Arial" w:cs="Arial"/>
          <w:sz w:val="24"/>
          <w:szCs w:val="24"/>
        </w:rPr>
        <w:t xml:space="preserve">(above) </w:t>
      </w:r>
      <w:r w:rsidR="00FE07A8">
        <w:rPr>
          <w:rFonts w:ascii="Arial" w:hAnsi="Arial" w:cs="Arial"/>
          <w:sz w:val="24"/>
          <w:szCs w:val="24"/>
        </w:rPr>
        <w:t xml:space="preserve">could help identify critical incidents </w:t>
      </w:r>
      <w:r w:rsidR="002B3335">
        <w:rPr>
          <w:rFonts w:ascii="Arial" w:hAnsi="Arial" w:cs="Arial"/>
          <w:sz w:val="24"/>
          <w:szCs w:val="24"/>
        </w:rPr>
        <w:t xml:space="preserve">in your career that </w:t>
      </w:r>
      <w:r w:rsidR="00FE07A8">
        <w:rPr>
          <w:rFonts w:ascii="Arial" w:hAnsi="Arial" w:cs="Arial"/>
          <w:sz w:val="24"/>
          <w:szCs w:val="24"/>
        </w:rPr>
        <w:t>you have gleaned new knowledge, skills or behaviours from</w:t>
      </w:r>
      <w:r w:rsidR="002B3335">
        <w:rPr>
          <w:rFonts w:ascii="Arial" w:hAnsi="Arial" w:cs="Arial"/>
          <w:sz w:val="24"/>
          <w:szCs w:val="24"/>
        </w:rPr>
        <w:t xml:space="preserve">. Alternatively, it may well be there </w:t>
      </w:r>
      <w:r w:rsidR="00ED0A50">
        <w:rPr>
          <w:rFonts w:ascii="Arial" w:hAnsi="Arial" w:cs="Arial"/>
          <w:sz w:val="24"/>
          <w:szCs w:val="24"/>
        </w:rPr>
        <w:t xml:space="preserve">is an individual </w:t>
      </w:r>
      <w:r w:rsidR="003C4D88">
        <w:rPr>
          <w:rFonts w:ascii="Arial" w:hAnsi="Arial" w:cs="Arial"/>
          <w:sz w:val="24"/>
          <w:szCs w:val="24"/>
        </w:rPr>
        <w:t xml:space="preserve">in the workplace </w:t>
      </w:r>
      <w:r w:rsidR="00ED0A50">
        <w:rPr>
          <w:rFonts w:ascii="Arial" w:hAnsi="Arial" w:cs="Arial"/>
          <w:sz w:val="24"/>
          <w:szCs w:val="24"/>
        </w:rPr>
        <w:t xml:space="preserve">or </w:t>
      </w:r>
      <w:r w:rsidR="00A9663E">
        <w:rPr>
          <w:rFonts w:ascii="Arial" w:hAnsi="Arial" w:cs="Arial"/>
          <w:sz w:val="24"/>
          <w:szCs w:val="24"/>
        </w:rPr>
        <w:t xml:space="preserve">an </w:t>
      </w:r>
      <w:r w:rsidR="00ED0A50">
        <w:rPr>
          <w:rFonts w:ascii="Arial" w:hAnsi="Arial" w:cs="Arial"/>
          <w:sz w:val="24"/>
          <w:szCs w:val="24"/>
        </w:rPr>
        <w:t xml:space="preserve">event that has been key to your professional learning, </w:t>
      </w:r>
      <w:r w:rsidR="00A9663E">
        <w:rPr>
          <w:rFonts w:ascii="Arial" w:hAnsi="Arial" w:cs="Arial"/>
          <w:sz w:val="24"/>
          <w:szCs w:val="24"/>
        </w:rPr>
        <w:t>one which</w:t>
      </w:r>
      <w:r w:rsidR="00ED0A50">
        <w:rPr>
          <w:rFonts w:ascii="Arial" w:hAnsi="Arial" w:cs="Arial"/>
          <w:sz w:val="24"/>
          <w:szCs w:val="24"/>
        </w:rPr>
        <w:t xml:space="preserve"> you wish to reflect on</w:t>
      </w:r>
      <w:r w:rsidR="00DD16F6">
        <w:rPr>
          <w:rFonts w:ascii="Arial" w:hAnsi="Arial" w:cs="Arial"/>
          <w:sz w:val="24"/>
          <w:szCs w:val="24"/>
        </w:rPr>
        <w:t xml:space="preserve"> with regard to </w:t>
      </w:r>
      <w:r w:rsidR="00FA1977">
        <w:rPr>
          <w:rFonts w:ascii="Arial" w:hAnsi="Arial" w:cs="Arial"/>
          <w:sz w:val="24"/>
          <w:szCs w:val="24"/>
        </w:rPr>
        <w:t xml:space="preserve">evaluating how they have helped shape your professional </w:t>
      </w:r>
      <w:r w:rsidR="00E349FE">
        <w:rPr>
          <w:rFonts w:ascii="Arial" w:hAnsi="Arial" w:cs="Arial"/>
          <w:sz w:val="24"/>
          <w:szCs w:val="24"/>
        </w:rPr>
        <w:t>competence.</w:t>
      </w:r>
      <w:r w:rsidR="00A9663E">
        <w:rPr>
          <w:rFonts w:ascii="Arial" w:hAnsi="Arial" w:cs="Arial"/>
          <w:sz w:val="24"/>
          <w:szCs w:val="24"/>
        </w:rPr>
        <w:t xml:space="preserve"> </w:t>
      </w:r>
    </w:p>
    <w:p w14:paraId="12F3A20C" w14:textId="77777777" w:rsidR="005A00DC" w:rsidRDefault="005A00DC" w:rsidP="00126D4D">
      <w:pPr>
        <w:ind w:left="720"/>
        <w:rPr>
          <w:rFonts w:ascii="Arial" w:hAnsi="Arial" w:cs="Arial"/>
          <w:b/>
          <w:bCs/>
          <w:sz w:val="24"/>
          <w:szCs w:val="24"/>
        </w:rPr>
      </w:pPr>
    </w:p>
    <w:p w14:paraId="37797286" w14:textId="77777777" w:rsidR="005A00DC" w:rsidRDefault="005A00DC" w:rsidP="00126D4D">
      <w:pPr>
        <w:ind w:left="720"/>
        <w:rPr>
          <w:rFonts w:ascii="Arial" w:hAnsi="Arial" w:cs="Arial"/>
          <w:b/>
          <w:bCs/>
          <w:sz w:val="24"/>
          <w:szCs w:val="24"/>
        </w:rPr>
      </w:pPr>
    </w:p>
    <w:p w14:paraId="2AF53F87" w14:textId="13927576" w:rsidR="005A00DC" w:rsidRDefault="005A00DC" w:rsidP="00126D4D">
      <w:pPr>
        <w:ind w:left="720"/>
        <w:rPr>
          <w:rFonts w:ascii="Arial" w:hAnsi="Arial" w:cs="Arial"/>
          <w:b/>
          <w:bCs/>
          <w:sz w:val="24"/>
          <w:szCs w:val="24"/>
        </w:rPr>
      </w:pPr>
      <w:r>
        <w:rPr>
          <w:rFonts w:ascii="Arial" w:hAnsi="Arial" w:cs="Arial"/>
          <w:b/>
          <w:bCs/>
          <w:sz w:val="24"/>
          <w:szCs w:val="24"/>
        </w:rPr>
        <w:t xml:space="preserve">Personal Development Plan </w:t>
      </w:r>
    </w:p>
    <w:p w14:paraId="418FD2D2" w14:textId="77777777" w:rsidR="005A00DC" w:rsidRDefault="005A00DC" w:rsidP="00126D4D">
      <w:pPr>
        <w:ind w:left="720"/>
        <w:rPr>
          <w:rFonts w:ascii="Arial" w:hAnsi="Arial" w:cs="Arial"/>
          <w:b/>
          <w:bCs/>
          <w:sz w:val="24"/>
          <w:szCs w:val="24"/>
        </w:rPr>
      </w:pPr>
    </w:p>
    <w:p w14:paraId="22672731" w14:textId="562DA710" w:rsidR="003B0E26" w:rsidRPr="00833655" w:rsidRDefault="00A053F8" w:rsidP="00126D4D">
      <w:pPr>
        <w:ind w:left="720"/>
        <w:rPr>
          <w:rFonts w:ascii="Arial" w:hAnsi="Arial" w:cs="Arial"/>
          <w:sz w:val="24"/>
          <w:szCs w:val="24"/>
        </w:rPr>
      </w:pPr>
      <w:r>
        <w:rPr>
          <w:rFonts w:ascii="Arial" w:hAnsi="Arial" w:cs="Arial"/>
          <w:sz w:val="24"/>
          <w:szCs w:val="24"/>
        </w:rPr>
        <w:t xml:space="preserve">The work undertaken in the previous elements should help to </w:t>
      </w:r>
      <w:r w:rsidR="0051420B">
        <w:rPr>
          <w:rFonts w:ascii="Arial" w:hAnsi="Arial" w:cs="Arial"/>
          <w:sz w:val="24"/>
          <w:szCs w:val="24"/>
        </w:rPr>
        <w:t>create</w:t>
      </w:r>
      <w:r>
        <w:rPr>
          <w:rFonts w:ascii="Arial" w:hAnsi="Arial" w:cs="Arial"/>
          <w:sz w:val="24"/>
          <w:szCs w:val="24"/>
        </w:rPr>
        <w:t xml:space="preserve"> a </w:t>
      </w:r>
      <w:r w:rsidR="00BC674A">
        <w:rPr>
          <w:rFonts w:ascii="Arial" w:hAnsi="Arial" w:cs="Arial"/>
          <w:sz w:val="24"/>
          <w:szCs w:val="24"/>
        </w:rPr>
        <w:t xml:space="preserve">robust </w:t>
      </w:r>
      <w:r>
        <w:rPr>
          <w:rFonts w:ascii="Arial" w:hAnsi="Arial" w:cs="Arial"/>
          <w:sz w:val="24"/>
          <w:szCs w:val="24"/>
        </w:rPr>
        <w:t>personal development plan</w:t>
      </w:r>
      <w:r w:rsidR="00917B91">
        <w:rPr>
          <w:rFonts w:ascii="Arial" w:hAnsi="Arial" w:cs="Arial"/>
          <w:sz w:val="24"/>
          <w:szCs w:val="24"/>
        </w:rPr>
        <w:t>. I</w:t>
      </w:r>
      <w:r w:rsidR="0051420B">
        <w:rPr>
          <w:rFonts w:ascii="Arial" w:hAnsi="Arial" w:cs="Arial"/>
          <w:sz w:val="24"/>
          <w:szCs w:val="24"/>
        </w:rPr>
        <w:t xml:space="preserve">t should be clear </w:t>
      </w:r>
      <w:r w:rsidR="00871D9C">
        <w:rPr>
          <w:rFonts w:ascii="Arial" w:hAnsi="Arial" w:cs="Arial"/>
          <w:sz w:val="24"/>
          <w:szCs w:val="24"/>
        </w:rPr>
        <w:t xml:space="preserve">how these </w:t>
      </w:r>
      <w:r w:rsidR="00BC674A">
        <w:rPr>
          <w:rFonts w:ascii="Arial" w:hAnsi="Arial" w:cs="Arial"/>
          <w:sz w:val="24"/>
          <w:szCs w:val="24"/>
        </w:rPr>
        <w:t xml:space="preserve">assessments </w:t>
      </w:r>
      <w:r w:rsidR="00871D9C">
        <w:rPr>
          <w:rFonts w:ascii="Arial" w:hAnsi="Arial" w:cs="Arial"/>
          <w:sz w:val="24"/>
          <w:szCs w:val="24"/>
        </w:rPr>
        <w:t>have supported raised levels of self-</w:t>
      </w:r>
      <w:r w:rsidR="00BC674A">
        <w:rPr>
          <w:rFonts w:ascii="Arial" w:hAnsi="Arial" w:cs="Arial"/>
          <w:sz w:val="24"/>
          <w:szCs w:val="24"/>
        </w:rPr>
        <w:t>awareness</w:t>
      </w:r>
      <w:r w:rsidR="00871D9C">
        <w:rPr>
          <w:rFonts w:ascii="Arial" w:hAnsi="Arial" w:cs="Arial"/>
          <w:sz w:val="24"/>
          <w:szCs w:val="24"/>
        </w:rPr>
        <w:t xml:space="preserve"> in relation to personal and professional learning and development</w:t>
      </w:r>
      <w:r w:rsidR="00BC674A">
        <w:rPr>
          <w:rFonts w:ascii="Arial" w:hAnsi="Arial" w:cs="Arial"/>
          <w:sz w:val="24"/>
          <w:szCs w:val="24"/>
        </w:rPr>
        <w:t xml:space="preserve">, </w:t>
      </w:r>
      <w:r w:rsidR="00D63A60" w:rsidRPr="00D63A60">
        <w:rPr>
          <w:rFonts w:ascii="Arial" w:hAnsi="Arial" w:cs="Arial"/>
          <w:b/>
          <w:bCs/>
          <w:sz w:val="24"/>
          <w:szCs w:val="24"/>
        </w:rPr>
        <w:t>articulating how they inform own personal development plan</w:t>
      </w:r>
      <w:r w:rsidR="00D63A60">
        <w:rPr>
          <w:rFonts w:ascii="Arial" w:hAnsi="Arial" w:cs="Arial"/>
          <w:b/>
          <w:bCs/>
          <w:sz w:val="24"/>
          <w:szCs w:val="24"/>
        </w:rPr>
        <w:t>.</w:t>
      </w:r>
    </w:p>
    <w:p w14:paraId="15ACF092" w14:textId="77777777" w:rsidR="005F20EA" w:rsidRDefault="005F20EA" w:rsidP="00126D4D">
      <w:pPr>
        <w:ind w:left="720"/>
        <w:rPr>
          <w:rFonts w:ascii="Arial" w:hAnsi="Arial" w:cs="Arial"/>
          <w:b/>
          <w:bCs/>
          <w:sz w:val="24"/>
          <w:szCs w:val="24"/>
        </w:rPr>
      </w:pPr>
    </w:p>
    <w:p w14:paraId="08711716" w14:textId="1D9D9B18" w:rsidR="00126D4D" w:rsidRDefault="00126D4D" w:rsidP="00126D4D">
      <w:pPr>
        <w:ind w:left="720"/>
        <w:rPr>
          <w:rFonts w:ascii="Arial" w:hAnsi="Arial" w:cs="Arial"/>
          <w:b/>
          <w:bCs/>
          <w:sz w:val="24"/>
          <w:szCs w:val="24"/>
        </w:rPr>
      </w:pPr>
      <w:r w:rsidRPr="00126D4D">
        <w:rPr>
          <w:rFonts w:ascii="Arial" w:hAnsi="Arial" w:cs="Arial"/>
          <w:b/>
          <w:bCs/>
          <w:sz w:val="24"/>
          <w:szCs w:val="24"/>
        </w:rPr>
        <w:t>Presentation</w:t>
      </w:r>
    </w:p>
    <w:p w14:paraId="646BB6EC" w14:textId="77777777" w:rsidR="00B51A7A" w:rsidRPr="00126D4D" w:rsidRDefault="00B51A7A" w:rsidP="00126D4D">
      <w:pPr>
        <w:ind w:left="720"/>
        <w:rPr>
          <w:rFonts w:ascii="Arial" w:hAnsi="Arial" w:cs="Arial"/>
          <w:b/>
          <w:bCs/>
          <w:sz w:val="24"/>
          <w:szCs w:val="24"/>
        </w:rPr>
      </w:pPr>
    </w:p>
    <w:p w14:paraId="058AC3E3" w14:textId="7228A81A" w:rsidR="00126D4D" w:rsidRDefault="00126D4D" w:rsidP="00126D4D">
      <w:pPr>
        <w:ind w:left="720"/>
        <w:rPr>
          <w:rFonts w:ascii="Arial" w:hAnsi="Arial" w:cs="Arial"/>
          <w:sz w:val="24"/>
          <w:szCs w:val="24"/>
        </w:rPr>
      </w:pPr>
      <w:r>
        <w:rPr>
          <w:rFonts w:ascii="Arial" w:hAnsi="Arial" w:cs="Arial"/>
          <w:sz w:val="24"/>
          <w:szCs w:val="24"/>
        </w:rPr>
        <w:t xml:space="preserve">You should create a presentation of no more than 10 minutes in length </w:t>
      </w:r>
      <w:r w:rsidR="00B51A7A">
        <w:rPr>
          <w:rFonts w:ascii="Arial" w:hAnsi="Arial" w:cs="Arial"/>
          <w:sz w:val="24"/>
          <w:szCs w:val="24"/>
        </w:rPr>
        <w:t xml:space="preserve">critically reflecting </w:t>
      </w:r>
      <w:r w:rsidR="003F4C2C">
        <w:rPr>
          <w:rFonts w:ascii="Arial" w:hAnsi="Arial" w:cs="Arial"/>
          <w:sz w:val="24"/>
          <w:szCs w:val="24"/>
        </w:rPr>
        <w:t>upon</w:t>
      </w:r>
      <w:r>
        <w:rPr>
          <w:rFonts w:ascii="Arial" w:hAnsi="Arial" w:cs="Arial"/>
          <w:sz w:val="24"/>
          <w:szCs w:val="24"/>
        </w:rPr>
        <w:t xml:space="preserve"> the </w:t>
      </w:r>
      <w:r w:rsidR="00B51A7A">
        <w:rPr>
          <w:rFonts w:ascii="Arial" w:hAnsi="Arial" w:cs="Arial"/>
          <w:sz w:val="24"/>
          <w:szCs w:val="24"/>
        </w:rPr>
        <w:t xml:space="preserve">work undertaken </w:t>
      </w:r>
      <w:r w:rsidR="007946F4">
        <w:rPr>
          <w:rFonts w:ascii="Arial" w:hAnsi="Arial" w:cs="Arial"/>
          <w:sz w:val="24"/>
          <w:szCs w:val="24"/>
        </w:rPr>
        <w:t xml:space="preserve">within the portfolio. </w:t>
      </w:r>
      <w:r>
        <w:rPr>
          <w:rFonts w:ascii="Arial" w:hAnsi="Arial" w:cs="Arial"/>
          <w:sz w:val="24"/>
          <w:szCs w:val="24"/>
        </w:rPr>
        <w:t xml:space="preserve">Your presentation should be aimed at an academic audience and should give them an overview of </w:t>
      </w:r>
      <w:r w:rsidR="007946F4">
        <w:rPr>
          <w:rFonts w:ascii="Arial" w:hAnsi="Arial" w:cs="Arial"/>
          <w:sz w:val="24"/>
          <w:szCs w:val="24"/>
        </w:rPr>
        <w:t xml:space="preserve">the learning you have undertaken </w:t>
      </w:r>
      <w:r w:rsidR="00B005EF">
        <w:rPr>
          <w:rFonts w:ascii="Arial" w:hAnsi="Arial" w:cs="Arial"/>
          <w:sz w:val="24"/>
          <w:szCs w:val="24"/>
        </w:rPr>
        <w:t>during your studies for</w:t>
      </w:r>
      <w:r w:rsidR="007946F4">
        <w:rPr>
          <w:rFonts w:ascii="Arial" w:hAnsi="Arial" w:cs="Arial"/>
          <w:sz w:val="24"/>
          <w:szCs w:val="24"/>
        </w:rPr>
        <w:t xml:space="preserve"> this module</w:t>
      </w:r>
      <w:r>
        <w:rPr>
          <w:rFonts w:ascii="Arial" w:hAnsi="Arial" w:cs="Arial"/>
          <w:sz w:val="24"/>
          <w:szCs w:val="24"/>
        </w:rPr>
        <w:t xml:space="preserve">.  </w:t>
      </w:r>
    </w:p>
    <w:p w14:paraId="37899709" w14:textId="77777777" w:rsidR="00126D4D" w:rsidRDefault="00126D4D" w:rsidP="00126D4D">
      <w:pPr>
        <w:ind w:left="720"/>
        <w:rPr>
          <w:rFonts w:ascii="Arial" w:hAnsi="Arial" w:cs="Arial"/>
          <w:sz w:val="24"/>
          <w:szCs w:val="24"/>
        </w:rPr>
      </w:pPr>
    </w:p>
    <w:p w14:paraId="3473F742" w14:textId="27BEE4C7" w:rsidR="00126D4D" w:rsidRDefault="00126D4D" w:rsidP="00126D4D">
      <w:pPr>
        <w:ind w:left="720"/>
        <w:rPr>
          <w:rFonts w:ascii="Arial" w:hAnsi="Arial" w:cs="Arial"/>
          <w:sz w:val="24"/>
          <w:szCs w:val="24"/>
        </w:rPr>
      </w:pPr>
      <w:r>
        <w:rPr>
          <w:rFonts w:ascii="Arial" w:hAnsi="Arial" w:cs="Arial"/>
          <w:sz w:val="24"/>
          <w:szCs w:val="24"/>
        </w:rPr>
        <w:t xml:space="preserve">You will deliver your presentation in </w:t>
      </w:r>
      <w:r w:rsidR="00B005EF">
        <w:rPr>
          <w:rFonts w:ascii="Arial" w:hAnsi="Arial" w:cs="Arial"/>
          <w:sz w:val="24"/>
          <w:szCs w:val="24"/>
        </w:rPr>
        <w:t xml:space="preserve">December in person, unless you </w:t>
      </w:r>
      <w:r w:rsidR="00412770">
        <w:rPr>
          <w:rFonts w:ascii="Arial" w:hAnsi="Arial" w:cs="Arial"/>
          <w:sz w:val="24"/>
          <w:szCs w:val="24"/>
        </w:rPr>
        <w:t>have prior agreement and are dialling in remotely</w:t>
      </w:r>
      <w:r>
        <w:rPr>
          <w:rFonts w:ascii="Arial" w:hAnsi="Arial" w:cs="Arial"/>
          <w:sz w:val="24"/>
          <w:szCs w:val="24"/>
        </w:rPr>
        <w:t xml:space="preserve"> (</w:t>
      </w:r>
      <w:r w:rsidR="00412770">
        <w:rPr>
          <w:rFonts w:ascii="Arial" w:hAnsi="Arial" w:cs="Arial"/>
          <w:sz w:val="24"/>
          <w:szCs w:val="24"/>
        </w:rPr>
        <w:t xml:space="preserve">Teams meeting links </w:t>
      </w:r>
      <w:r w:rsidR="003F4C2C">
        <w:rPr>
          <w:rFonts w:ascii="Arial" w:hAnsi="Arial" w:cs="Arial"/>
          <w:sz w:val="24"/>
          <w:szCs w:val="24"/>
        </w:rPr>
        <w:t>will be</w:t>
      </w:r>
      <w:r w:rsidR="00412770">
        <w:rPr>
          <w:rFonts w:ascii="Arial" w:hAnsi="Arial" w:cs="Arial"/>
          <w:sz w:val="24"/>
          <w:szCs w:val="24"/>
        </w:rPr>
        <w:t xml:space="preserve"> provided</w:t>
      </w:r>
      <w:r>
        <w:rPr>
          <w:rFonts w:ascii="Arial" w:hAnsi="Arial" w:cs="Arial"/>
          <w:sz w:val="24"/>
          <w:szCs w:val="24"/>
        </w:rPr>
        <w:t xml:space="preserve">).  The presentation will be made to the students studying </w:t>
      </w:r>
      <w:r w:rsidR="00412770">
        <w:rPr>
          <w:rFonts w:ascii="Arial" w:hAnsi="Arial" w:cs="Arial"/>
          <w:sz w:val="24"/>
          <w:szCs w:val="24"/>
        </w:rPr>
        <w:t>this modul</w:t>
      </w:r>
      <w:r w:rsidR="00770077">
        <w:rPr>
          <w:rFonts w:ascii="Arial" w:hAnsi="Arial" w:cs="Arial"/>
          <w:sz w:val="24"/>
          <w:szCs w:val="24"/>
        </w:rPr>
        <w:t>e</w:t>
      </w:r>
      <w:r>
        <w:rPr>
          <w:rFonts w:ascii="Arial" w:hAnsi="Arial" w:cs="Arial"/>
          <w:sz w:val="24"/>
          <w:szCs w:val="24"/>
        </w:rPr>
        <w:t xml:space="preserve"> plus your </w:t>
      </w:r>
      <w:r w:rsidR="00175D9B">
        <w:rPr>
          <w:rFonts w:ascii="Arial" w:hAnsi="Arial" w:cs="Arial"/>
          <w:sz w:val="24"/>
          <w:szCs w:val="24"/>
        </w:rPr>
        <w:t>tutors</w:t>
      </w:r>
      <w:r>
        <w:rPr>
          <w:rFonts w:ascii="Arial" w:hAnsi="Arial" w:cs="Arial"/>
          <w:sz w:val="24"/>
          <w:szCs w:val="24"/>
        </w:rPr>
        <w:t>.  Time will be allowed for questions and discussion</w:t>
      </w:r>
      <w:r w:rsidR="00175D9B">
        <w:rPr>
          <w:rFonts w:ascii="Arial" w:hAnsi="Arial" w:cs="Arial"/>
          <w:sz w:val="24"/>
          <w:szCs w:val="24"/>
        </w:rPr>
        <w:t xml:space="preserve"> after the 10 minute presentation has concluded</w:t>
      </w:r>
      <w:r>
        <w:rPr>
          <w:rFonts w:ascii="Arial" w:hAnsi="Arial" w:cs="Arial"/>
          <w:sz w:val="24"/>
          <w:szCs w:val="24"/>
        </w:rPr>
        <w:t>.</w:t>
      </w:r>
    </w:p>
    <w:p w14:paraId="5FE16149" w14:textId="77777777" w:rsidR="00126D4D" w:rsidRDefault="00126D4D" w:rsidP="00126D4D">
      <w:pPr>
        <w:ind w:left="720"/>
        <w:rPr>
          <w:rFonts w:ascii="Arial" w:hAnsi="Arial" w:cs="Arial"/>
          <w:sz w:val="24"/>
          <w:szCs w:val="24"/>
        </w:rPr>
      </w:pPr>
    </w:p>
    <w:p w14:paraId="645E2434" w14:textId="5343CD76" w:rsidR="00126D4D" w:rsidRPr="00AC6D7C" w:rsidRDefault="00126D4D" w:rsidP="00126D4D">
      <w:pPr>
        <w:ind w:left="720"/>
        <w:rPr>
          <w:rFonts w:ascii="Arial" w:hAnsi="Arial" w:cs="Arial"/>
          <w:sz w:val="24"/>
          <w:szCs w:val="24"/>
        </w:rPr>
      </w:pPr>
      <w:r>
        <w:rPr>
          <w:rFonts w:ascii="Arial" w:hAnsi="Arial" w:cs="Arial"/>
          <w:sz w:val="24"/>
          <w:szCs w:val="24"/>
        </w:rPr>
        <w:t xml:space="preserve">You should then include your presentation as an appendix to the final </w:t>
      </w:r>
      <w:r w:rsidR="00770077">
        <w:rPr>
          <w:rFonts w:ascii="Arial" w:hAnsi="Arial" w:cs="Arial"/>
          <w:sz w:val="24"/>
          <w:szCs w:val="24"/>
        </w:rPr>
        <w:t>portfolio</w:t>
      </w:r>
      <w:r>
        <w:rPr>
          <w:rFonts w:ascii="Arial" w:hAnsi="Arial" w:cs="Arial"/>
          <w:sz w:val="24"/>
          <w:szCs w:val="24"/>
        </w:rPr>
        <w:t xml:space="preserve"> you submit for the module via Turnitin.</w:t>
      </w:r>
      <w:r w:rsidR="006D01DC">
        <w:rPr>
          <w:rFonts w:ascii="Arial" w:hAnsi="Arial" w:cs="Arial"/>
          <w:sz w:val="24"/>
          <w:szCs w:val="24"/>
        </w:rPr>
        <w:t xml:space="preserve"> </w:t>
      </w:r>
      <w:r w:rsidR="00453A33">
        <w:rPr>
          <w:rFonts w:ascii="Arial" w:hAnsi="Arial" w:cs="Arial"/>
          <w:sz w:val="24"/>
          <w:szCs w:val="24"/>
        </w:rPr>
        <w:t xml:space="preserve">Your inclusion of </w:t>
      </w:r>
      <w:r w:rsidR="006D01DC">
        <w:rPr>
          <w:rFonts w:ascii="Arial" w:hAnsi="Arial" w:cs="Arial"/>
          <w:sz w:val="24"/>
          <w:szCs w:val="24"/>
        </w:rPr>
        <w:t xml:space="preserve">the range of communication </w:t>
      </w:r>
      <w:r w:rsidR="00496735">
        <w:rPr>
          <w:rFonts w:ascii="Arial" w:hAnsi="Arial" w:cs="Arial"/>
          <w:sz w:val="24"/>
          <w:szCs w:val="24"/>
        </w:rPr>
        <w:t>modes</w:t>
      </w:r>
      <w:r w:rsidR="006D01DC">
        <w:rPr>
          <w:rFonts w:ascii="Arial" w:hAnsi="Arial" w:cs="Arial"/>
          <w:sz w:val="24"/>
          <w:szCs w:val="24"/>
        </w:rPr>
        <w:t xml:space="preserve"> </w:t>
      </w:r>
      <w:r w:rsidR="00453A33">
        <w:rPr>
          <w:rFonts w:ascii="Arial" w:hAnsi="Arial" w:cs="Arial"/>
          <w:sz w:val="24"/>
          <w:szCs w:val="24"/>
        </w:rPr>
        <w:t xml:space="preserve">when presenting your portfolio of work </w:t>
      </w:r>
      <w:r w:rsidR="00496735">
        <w:rPr>
          <w:rFonts w:ascii="Arial" w:hAnsi="Arial" w:cs="Arial"/>
          <w:sz w:val="24"/>
          <w:szCs w:val="24"/>
        </w:rPr>
        <w:t xml:space="preserve">will evidence your range of </w:t>
      </w:r>
      <w:r w:rsidR="006D01DC" w:rsidRPr="00496735">
        <w:rPr>
          <w:rFonts w:ascii="Arial" w:hAnsi="Arial" w:cs="Arial"/>
          <w:b/>
          <w:bCs/>
          <w:sz w:val="24"/>
          <w:szCs w:val="24"/>
        </w:rPr>
        <w:t>communication skills</w:t>
      </w:r>
      <w:r w:rsidR="006D01DC" w:rsidRPr="006D01DC">
        <w:rPr>
          <w:rFonts w:ascii="Arial" w:hAnsi="Arial" w:cs="Arial"/>
          <w:sz w:val="24"/>
          <w:szCs w:val="24"/>
        </w:rPr>
        <w:t>,</w:t>
      </w:r>
      <w:r w:rsidR="00496735">
        <w:rPr>
          <w:rFonts w:ascii="Arial" w:hAnsi="Arial" w:cs="Arial"/>
          <w:sz w:val="24"/>
          <w:szCs w:val="24"/>
        </w:rPr>
        <w:t xml:space="preserve"> and how you </w:t>
      </w:r>
      <w:r w:rsidR="006D01DC" w:rsidRPr="00496735">
        <w:rPr>
          <w:rFonts w:ascii="Arial" w:hAnsi="Arial" w:cs="Arial"/>
          <w:b/>
          <w:bCs/>
          <w:sz w:val="24"/>
          <w:szCs w:val="24"/>
        </w:rPr>
        <w:t>creatively and systematically present complex information and analysis in a variety of forms, adhering to academic conventions.</w:t>
      </w:r>
    </w:p>
    <w:p w14:paraId="24F301B4" w14:textId="77777777" w:rsidR="00152E9D" w:rsidRPr="00A406E5" w:rsidRDefault="00152E9D" w:rsidP="00A67FB1">
      <w:pPr>
        <w:ind w:left="720"/>
        <w:rPr>
          <w:rFonts w:ascii="Arial" w:hAnsi="Arial" w:cs="Arial"/>
          <w:sz w:val="24"/>
          <w:szCs w:val="24"/>
        </w:rPr>
      </w:pPr>
    </w:p>
    <w:p w14:paraId="65A80550" w14:textId="77777777" w:rsidR="00E87A8A" w:rsidRDefault="00E87A8A" w:rsidP="00D40E25">
      <w:pPr>
        <w:ind w:left="720"/>
        <w:rPr>
          <w:rFonts w:ascii="Arial" w:hAnsi="Arial" w:cs="Arial"/>
          <w:b/>
          <w:bCs/>
          <w:sz w:val="24"/>
          <w:szCs w:val="24"/>
        </w:rPr>
      </w:pPr>
    </w:p>
    <w:p w14:paraId="63470C3C" w14:textId="3CD22A28" w:rsidR="00D40E25" w:rsidRDefault="00A5066F" w:rsidP="00D40E25">
      <w:pPr>
        <w:ind w:left="720"/>
        <w:rPr>
          <w:rFonts w:ascii="Arial" w:hAnsi="Arial" w:cs="Arial"/>
          <w:b/>
          <w:bCs/>
          <w:sz w:val="24"/>
          <w:szCs w:val="24"/>
        </w:rPr>
      </w:pPr>
      <w:r>
        <w:rPr>
          <w:rFonts w:ascii="Arial" w:hAnsi="Arial" w:cs="Arial"/>
          <w:b/>
          <w:bCs/>
          <w:sz w:val="24"/>
          <w:szCs w:val="24"/>
        </w:rPr>
        <w:lastRenderedPageBreak/>
        <w:t>Referencing page</w:t>
      </w:r>
      <w:r w:rsidR="00D40E25" w:rsidRPr="00405A3F">
        <w:rPr>
          <w:rFonts w:ascii="Arial" w:hAnsi="Arial" w:cs="Arial"/>
          <w:b/>
          <w:bCs/>
          <w:sz w:val="24"/>
          <w:szCs w:val="24"/>
        </w:rPr>
        <w:t xml:space="preserve"> </w:t>
      </w:r>
      <w:r w:rsidR="00D40E25">
        <w:rPr>
          <w:rFonts w:ascii="Arial" w:hAnsi="Arial" w:cs="Arial"/>
          <w:b/>
          <w:bCs/>
          <w:sz w:val="24"/>
          <w:szCs w:val="24"/>
        </w:rPr>
        <w:t>(not included in word count)</w:t>
      </w:r>
    </w:p>
    <w:p w14:paraId="37AD4A44" w14:textId="77777777" w:rsidR="00D40E25" w:rsidRDefault="00D40E25" w:rsidP="00D40E25">
      <w:pPr>
        <w:ind w:left="720"/>
        <w:rPr>
          <w:rFonts w:ascii="Arial" w:hAnsi="Arial" w:cs="Arial"/>
          <w:b/>
          <w:bCs/>
          <w:sz w:val="24"/>
          <w:szCs w:val="24"/>
        </w:rPr>
      </w:pPr>
    </w:p>
    <w:p w14:paraId="3E5818B2" w14:textId="01CA5A7D" w:rsidR="00A5066F" w:rsidRDefault="00A5066F" w:rsidP="00D40E25">
      <w:pPr>
        <w:ind w:left="720"/>
        <w:rPr>
          <w:rFonts w:ascii="Arial" w:hAnsi="Arial" w:cs="Arial"/>
          <w:sz w:val="24"/>
          <w:szCs w:val="24"/>
        </w:rPr>
      </w:pPr>
      <w:r>
        <w:rPr>
          <w:rFonts w:ascii="Arial" w:hAnsi="Arial" w:cs="Arial"/>
          <w:sz w:val="24"/>
          <w:szCs w:val="24"/>
        </w:rPr>
        <w:t xml:space="preserve">All works cited should </w:t>
      </w:r>
      <w:r w:rsidR="000C7599">
        <w:rPr>
          <w:rFonts w:ascii="Arial" w:hAnsi="Arial" w:cs="Arial"/>
          <w:sz w:val="24"/>
          <w:szCs w:val="24"/>
        </w:rPr>
        <w:t>conform to the university’s Harvard Referencing System.</w:t>
      </w:r>
    </w:p>
    <w:p w14:paraId="3E49D784" w14:textId="77777777" w:rsidR="00293A75" w:rsidRDefault="00293A75" w:rsidP="00D40E25">
      <w:pPr>
        <w:ind w:left="720"/>
        <w:rPr>
          <w:rFonts w:ascii="Arial" w:hAnsi="Arial" w:cs="Arial"/>
          <w:sz w:val="24"/>
          <w:szCs w:val="24"/>
        </w:rPr>
      </w:pPr>
    </w:p>
    <w:p w14:paraId="1F508F92" w14:textId="381B2B17" w:rsidR="00293A75" w:rsidRPr="00293A75" w:rsidRDefault="00293A75" w:rsidP="00D40E25">
      <w:pPr>
        <w:ind w:left="720"/>
        <w:rPr>
          <w:rFonts w:ascii="Arial" w:hAnsi="Arial" w:cs="Arial"/>
          <w:b/>
          <w:bCs/>
          <w:sz w:val="24"/>
          <w:szCs w:val="24"/>
        </w:rPr>
      </w:pPr>
      <w:r w:rsidRPr="00293A75">
        <w:rPr>
          <w:rFonts w:ascii="Arial" w:hAnsi="Arial" w:cs="Arial"/>
          <w:b/>
          <w:bCs/>
          <w:sz w:val="24"/>
          <w:szCs w:val="24"/>
        </w:rPr>
        <w:t>Preparing your portfolio for submission</w:t>
      </w:r>
    </w:p>
    <w:p w14:paraId="3B14AE9B" w14:textId="77777777" w:rsidR="00A5066F" w:rsidRDefault="00A5066F" w:rsidP="00D40E25">
      <w:pPr>
        <w:ind w:left="720"/>
        <w:rPr>
          <w:rFonts w:ascii="Arial" w:hAnsi="Arial" w:cs="Arial"/>
          <w:sz w:val="24"/>
          <w:szCs w:val="24"/>
        </w:rPr>
      </w:pPr>
    </w:p>
    <w:p w14:paraId="448549F9" w14:textId="1A9283E5" w:rsidR="00152E9D" w:rsidRPr="00A406E5" w:rsidRDefault="006622C8" w:rsidP="00BC674A">
      <w:pPr>
        <w:ind w:left="720"/>
        <w:rPr>
          <w:rFonts w:ascii="Arial" w:hAnsi="Arial" w:cs="Arial"/>
          <w:sz w:val="24"/>
          <w:szCs w:val="24"/>
        </w:rPr>
      </w:pPr>
      <w:r>
        <w:rPr>
          <w:rFonts w:ascii="Arial" w:hAnsi="Arial" w:cs="Arial"/>
          <w:sz w:val="24"/>
          <w:szCs w:val="24"/>
        </w:rPr>
        <w:t>All</w:t>
      </w:r>
      <w:r w:rsidR="0092514E">
        <w:rPr>
          <w:rFonts w:ascii="Arial" w:hAnsi="Arial" w:cs="Arial"/>
          <w:sz w:val="24"/>
          <w:szCs w:val="24"/>
        </w:rPr>
        <w:t xml:space="preserve"> </w:t>
      </w:r>
      <w:r w:rsidR="00D40E25">
        <w:rPr>
          <w:rFonts w:ascii="Arial" w:hAnsi="Arial" w:cs="Arial"/>
          <w:sz w:val="24"/>
          <w:szCs w:val="24"/>
        </w:rPr>
        <w:t>portfolio</w:t>
      </w:r>
      <w:r w:rsidR="0092514E">
        <w:rPr>
          <w:rFonts w:ascii="Arial" w:hAnsi="Arial" w:cs="Arial"/>
          <w:sz w:val="24"/>
          <w:szCs w:val="24"/>
        </w:rPr>
        <w:t xml:space="preserve"> elements</w:t>
      </w:r>
      <w:r w:rsidR="00D40E25" w:rsidRPr="00AC6D7C">
        <w:rPr>
          <w:rFonts w:ascii="Arial" w:hAnsi="Arial" w:cs="Arial"/>
          <w:sz w:val="24"/>
          <w:szCs w:val="24"/>
        </w:rPr>
        <w:t xml:space="preserve"> should be </w:t>
      </w:r>
      <w:r>
        <w:rPr>
          <w:rFonts w:ascii="Arial" w:hAnsi="Arial" w:cs="Arial"/>
          <w:sz w:val="24"/>
          <w:szCs w:val="24"/>
        </w:rPr>
        <w:t xml:space="preserve">consolidated into one document and </w:t>
      </w:r>
      <w:r w:rsidR="00D40E25" w:rsidRPr="00AC6D7C">
        <w:rPr>
          <w:rFonts w:ascii="Arial" w:hAnsi="Arial" w:cs="Arial"/>
          <w:sz w:val="24"/>
          <w:szCs w:val="24"/>
        </w:rPr>
        <w:t>submitted via Turn</w:t>
      </w:r>
      <w:r w:rsidR="00D40E25">
        <w:rPr>
          <w:rFonts w:ascii="Arial" w:hAnsi="Arial" w:cs="Arial"/>
          <w:sz w:val="24"/>
          <w:szCs w:val="24"/>
        </w:rPr>
        <w:t>i</w:t>
      </w:r>
      <w:r w:rsidR="00D40E25" w:rsidRPr="00AC6D7C">
        <w:rPr>
          <w:rFonts w:ascii="Arial" w:hAnsi="Arial" w:cs="Arial"/>
          <w:sz w:val="24"/>
          <w:szCs w:val="24"/>
        </w:rPr>
        <w:t xml:space="preserve">tin by the </w:t>
      </w:r>
      <w:r w:rsidR="00A5066F">
        <w:rPr>
          <w:rFonts w:ascii="Arial" w:hAnsi="Arial" w:cs="Arial"/>
          <w:sz w:val="24"/>
          <w:szCs w:val="24"/>
        </w:rPr>
        <w:t xml:space="preserve">agreed </w:t>
      </w:r>
      <w:r w:rsidR="00D40E25" w:rsidRPr="00AC6D7C">
        <w:rPr>
          <w:rFonts w:ascii="Arial" w:hAnsi="Arial" w:cs="Arial"/>
          <w:sz w:val="24"/>
          <w:szCs w:val="24"/>
        </w:rPr>
        <w:t>deadline</w:t>
      </w:r>
      <w:r w:rsidR="00225ABE">
        <w:rPr>
          <w:rFonts w:ascii="Arial" w:hAnsi="Arial" w:cs="Arial"/>
          <w:sz w:val="24"/>
          <w:szCs w:val="24"/>
        </w:rPr>
        <w:t>; 15</w:t>
      </w:r>
      <w:r w:rsidR="00225ABE" w:rsidRPr="00225ABE">
        <w:rPr>
          <w:rFonts w:ascii="Arial" w:hAnsi="Arial" w:cs="Arial"/>
          <w:sz w:val="24"/>
          <w:szCs w:val="24"/>
          <w:vertAlign w:val="superscript"/>
        </w:rPr>
        <w:t>th</w:t>
      </w:r>
      <w:r w:rsidR="00225ABE">
        <w:rPr>
          <w:rFonts w:ascii="Arial" w:hAnsi="Arial" w:cs="Arial"/>
          <w:sz w:val="24"/>
          <w:szCs w:val="24"/>
        </w:rPr>
        <w:t xml:space="preserve"> January 2024.</w:t>
      </w: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54302" w:rsidRPr="00A406E5" w14:paraId="65CACEAE" w14:textId="77777777" w:rsidTr="00925AA8">
        <w:tc>
          <w:tcPr>
            <w:tcW w:w="9781" w:type="dxa"/>
            <w:shd w:val="clear" w:color="auto" w:fill="C0C0C0"/>
          </w:tcPr>
          <w:p w14:paraId="493733CB" w14:textId="117BA267" w:rsidR="00A54302" w:rsidRPr="00A406E5" w:rsidRDefault="00A54302" w:rsidP="00925AA8">
            <w:pPr>
              <w:jc w:val="center"/>
              <w:rPr>
                <w:rFonts w:ascii="Arial" w:hAnsi="Arial" w:cs="Arial"/>
                <w:b/>
                <w:sz w:val="40"/>
                <w:szCs w:val="40"/>
              </w:rPr>
            </w:pPr>
            <w:r w:rsidRPr="00A406E5">
              <w:rPr>
                <w:rFonts w:ascii="Arial" w:hAnsi="Arial" w:cs="Arial"/>
                <w:sz w:val="32"/>
              </w:rPr>
              <w:br w:type="page"/>
            </w:r>
            <w:r>
              <w:rPr>
                <w:rFonts w:ascii="Arial" w:hAnsi="Arial" w:cs="Arial"/>
                <w:b/>
                <w:sz w:val="40"/>
                <w:szCs w:val="40"/>
              </w:rPr>
              <w:t>INDICATIVE READING LIST</w:t>
            </w:r>
          </w:p>
        </w:tc>
      </w:tr>
    </w:tbl>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1F26B93A" w14:textId="77777777" w:rsidR="0053580B" w:rsidRPr="0053580B" w:rsidRDefault="0053580B" w:rsidP="0053580B">
      <w:pPr>
        <w:rPr>
          <w:rFonts w:ascii="Arial" w:eastAsia="Arial Unicode MS" w:hAnsi="Arial" w:cs="Arial"/>
          <w:b/>
          <w:sz w:val="22"/>
          <w:szCs w:val="22"/>
          <w:lang w:eastAsia="zh-T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9"/>
        <w:gridCol w:w="5602"/>
        <w:gridCol w:w="1366"/>
      </w:tblGrid>
      <w:tr w:rsidR="0053580B" w:rsidRPr="0053580B" w14:paraId="7A361F4D" w14:textId="77777777" w:rsidTr="0053580B">
        <w:trPr>
          <w:tblHeader/>
        </w:trPr>
        <w:tc>
          <w:tcPr>
            <w:tcW w:w="1689" w:type="dxa"/>
            <w:shd w:val="clear" w:color="auto" w:fill="BFBFBF"/>
          </w:tcPr>
          <w:p w14:paraId="2B9CAA55" w14:textId="77777777" w:rsidR="0053580B" w:rsidRPr="0053580B" w:rsidRDefault="0053580B" w:rsidP="0053580B">
            <w:pPr>
              <w:tabs>
                <w:tab w:val="num" w:pos="720"/>
                <w:tab w:val="left" w:pos="1440"/>
              </w:tabs>
              <w:rPr>
                <w:rFonts w:ascii="Arial" w:eastAsia="Arial Unicode MS" w:hAnsi="Arial" w:cs="Arial"/>
                <w:b/>
                <w:sz w:val="22"/>
                <w:szCs w:val="22"/>
                <w:lang w:eastAsia="zh-TW"/>
              </w:rPr>
            </w:pPr>
            <w:r w:rsidRPr="0053580B">
              <w:rPr>
                <w:rFonts w:ascii="Arial" w:eastAsia="Arial Unicode MS" w:hAnsi="Arial" w:cs="Arial"/>
                <w:b/>
                <w:sz w:val="22"/>
                <w:szCs w:val="22"/>
                <w:lang w:eastAsia="zh-TW"/>
              </w:rPr>
              <w:t>Module Code</w:t>
            </w:r>
          </w:p>
        </w:tc>
        <w:tc>
          <w:tcPr>
            <w:tcW w:w="6968" w:type="dxa"/>
            <w:gridSpan w:val="2"/>
          </w:tcPr>
          <w:p w14:paraId="343F4490" w14:textId="77777777" w:rsidR="0053580B" w:rsidRPr="0053580B" w:rsidRDefault="0053580B" w:rsidP="0053580B">
            <w:pPr>
              <w:tabs>
                <w:tab w:val="num" w:pos="720"/>
                <w:tab w:val="left" w:pos="1440"/>
              </w:tabs>
              <w:rPr>
                <w:rFonts w:ascii="Arial" w:eastAsia="Arial Unicode MS" w:hAnsi="Arial" w:cs="Arial"/>
                <w:b/>
                <w:sz w:val="22"/>
                <w:szCs w:val="22"/>
                <w:lang w:eastAsia="zh-TW"/>
              </w:rPr>
            </w:pPr>
            <w:r w:rsidRPr="0053580B">
              <w:rPr>
                <w:rFonts w:ascii="Arial" w:eastAsia="Arial Unicode MS" w:hAnsi="Arial" w:cs="Arial"/>
                <w:b/>
                <w:sz w:val="22"/>
                <w:szCs w:val="22"/>
                <w:lang w:eastAsia="zh-TW"/>
              </w:rPr>
              <w:t>BMPF7081 / BMPF7081</w:t>
            </w:r>
            <w:r w:rsidRPr="0053580B">
              <w:rPr>
                <w:rFonts w:ascii="Arial" w:eastAsia="Arial Unicode MS" w:hAnsi="Arial" w:cs="Arial"/>
                <w:b/>
                <w:bCs/>
                <w:sz w:val="22"/>
                <w:szCs w:val="22"/>
                <w:lang w:eastAsia="zh-TW"/>
              </w:rPr>
              <w:t>D</w:t>
            </w:r>
          </w:p>
        </w:tc>
      </w:tr>
      <w:tr w:rsidR="0053580B" w:rsidRPr="0053580B" w14:paraId="00BB76A9" w14:textId="77777777" w:rsidTr="0053580B">
        <w:trPr>
          <w:tblHeader/>
        </w:trPr>
        <w:tc>
          <w:tcPr>
            <w:tcW w:w="1689" w:type="dxa"/>
            <w:shd w:val="clear" w:color="auto" w:fill="BFBFBF"/>
          </w:tcPr>
          <w:p w14:paraId="095BC8C2" w14:textId="77777777" w:rsidR="0053580B" w:rsidRPr="0053580B" w:rsidRDefault="0053580B" w:rsidP="0053580B">
            <w:pPr>
              <w:tabs>
                <w:tab w:val="num" w:pos="720"/>
                <w:tab w:val="left" w:pos="1440"/>
              </w:tabs>
              <w:rPr>
                <w:rFonts w:ascii="Arial" w:eastAsia="Arial Unicode MS" w:hAnsi="Arial" w:cs="Arial"/>
                <w:b/>
                <w:sz w:val="22"/>
                <w:szCs w:val="22"/>
                <w:lang w:eastAsia="zh-TW"/>
              </w:rPr>
            </w:pPr>
            <w:r w:rsidRPr="0053580B">
              <w:rPr>
                <w:rFonts w:ascii="Arial" w:eastAsia="Arial Unicode MS" w:hAnsi="Arial" w:cs="Arial"/>
                <w:b/>
                <w:sz w:val="22"/>
                <w:szCs w:val="22"/>
                <w:lang w:eastAsia="zh-TW"/>
              </w:rPr>
              <w:t>Module Title</w:t>
            </w:r>
          </w:p>
        </w:tc>
        <w:tc>
          <w:tcPr>
            <w:tcW w:w="6968" w:type="dxa"/>
            <w:gridSpan w:val="2"/>
          </w:tcPr>
          <w:p w14:paraId="213170A7" w14:textId="77777777" w:rsidR="0053580B" w:rsidRPr="0053580B" w:rsidRDefault="0053580B" w:rsidP="0053580B">
            <w:pPr>
              <w:tabs>
                <w:tab w:val="num" w:pos="720"/>
                <w:tab w:val="left" w:pos="1440"/>
              </w:tabs>
              <w:rPr>
                <w:rFonts w:ascii="Arial" w:eastAsia="Arial Unicode MS" w:hAnsi="Arial" w:cs="Arial"/>
                <w:b/>
                <w:sz w:val="22"/>
                <w:szCs w:val="22"/>
                <w:lang w:eastAsia="zh-TW"/>
              </w:rPr>
            </w:pPr>
            <w:r w:rsidRPr="0053580B">
              <w:rPr>
                <w:rFonts w:ascii="Arial" w:eastAsia="Arial Unicode MS" w:hAnsi="Arial" w:cs="Arial"/>
                <w:b/>
                <w:sz w:val="22"/>
                <w:szCs w:val="22"/>
                <w:lang w:eastAsia="zh-TW"/>
              </w:rPr>
              <w:t>Continuing Professional Development</w:t>
            </w:r>
          </w:p>
        </w:tc>
      </w:tr>
      <w:tr w:rsidR="0053580B" w:rsidRPr="0053580B" w14:paraId="44D094AD" w14:textId="77777777" w:rsidTr="0053580B">
        <w:trPr>
          <w:tblHeader/>
        </w:trPr>
        <w:tc>
          <w:tcPr>
            <w:tcW w:w="1689" w:type="dxa"/>
            <w:shd w:val="clear" w:color="auto" w:fill="BFBFBF"/>
          </w:tcPr>
          <w:p w14:paraId="32C3E984" w14:textId="77777777" w:rsidR="0053580B" w:rsidRPr="0053580B" w:rsidRDefault="0053580B" w:rsidP="0053580B">
            <w:pPr>
              <w:tabs>
                <w:tab w:val="num" w:pos="720"/>
                <w:tab w:val="left" w:pos="1440"/>
              </w:tabs>
              <w:rPr>
                <w:rFonts w:ascii="Arial" w:eastAsia="Arial Unicode MS" w:hAnsi="Arial" w:cs="Arial"/>
                <w:b/>
                <w:sz w:val="22"/>
                <w:szCs w:val="22"/>
                <w:lang w:eastAsia="zh-TW"/>
              </w:rPr>
            </w:pPr>
            <w:r w:rsidRPr="0053580B">
              <w:rPr>
                <w:rFonts w:ascii="Arial" w:eastAsia="Arial Unicode MS" w:hAnsi="Arial" w:cs="Arial"/>
                <w:b/>
                <w:sz w:val="22"/>
                <w:szCs w:val="22"/>
                <w:lang w:eastAsia="zh-TW"/>
              </w:rPr>
              <w:t>Classification</w:t>
            </w:r>
          </w:p>
        </w:tc>
        <w:tc>
          <w:tcPr>
            <w:tcW w:w="5602" w:type="dxa"/>
            <w:shd w:val="clear" w:color="auto" w:fill="BFBFBF"/>
          </w:tcPr>
          <w:p w14:paraId="20E248AB" w14:textId="77777777" w:rsidR="0053580B" w:rsidRPr="0053580B" w:rsidRDefault="0053580B" w:rsidP="0053580B">
            <w:pPr>
              <w:tabs>
                <w:tab w:val="num" w:pos="720"/>
                <w:tab w:val="left" w:pos="1440"/>
              </w:tabs>
              <w:rPr>
                <w:rFonts w:ascii="Arial" w:eastAsia="Arial Unicode MS" w:hAnsi="Arial" w:cs="Arial"/>
                <w:b/>
                <w:sz w:val="22"/>
                <w:szCs w:val="22"/>
                <w:lang w:eastAsia="zh-TW"/>
              </w:rPr>
            </w:pPr>
            <w:r w:rsidRPr="0053580B">
              <w:rPr>
                <w:rFonts w:ascii="Arial" w:eastAsia="Arial Unicode MS" w:hAnsi="Arial" w:cs="Arial"/>
                <w:b/>
                <w:sz w:val="22"/>
                <w:szCs w:val="22"/>
                <w:lang w:eastAsia="zh-TW"/>
              </w:rPr>
              <w:t>Reading List entry</w:t>
            </w:r>
          </w:p>
        </w:tc>
        <w:tc>
          <w:tcPr>
            <w:tcW w:w="1366" w:type="dxa"/>
            <w:shd w:val="clear" w:color="auto" w:fill="BFBFBF"/>
          </w:tcPr>
          <w:p w14:paraId="240A93B0" w14:textId="77777777" w:rsidR="0053580B" w:rsidRPr="0053580B" w:rsidRDefault="0053580B" w:rsidP="0053580B">
            <w:pPr>
              <w:tabs>
                <w:tab w:val="num" w:pos="720"/>
                <w:tab w:val="left" w:pos="1440"/>
              </w:tabs>
              <w:rPr>
                <w:rFonts w:ascii="Arial" w:eastAsia="Arial Unicode MS" w:hAnsi="Arial" w:cs="Arial"/>
                <w:b/>
                <w:sz w:val="22"/>
                <w:szCs w:val="22"/>
                <w:lang w:eastAsia="zh-TW"/>
              </w:rPr>
            </w:pPr>
            <w:r w:rsidRPr="0053580B">
              <w:rPr>
                <w:rFonts w:ascii="Arial" w:eastAsia="Arial Unicode MS" w:hAnsi="Arial" w:cs="Arial"/>
                <w:b/>
                <w:sz w:val="22"/>
                <w:szCs w:val="22"/>
                <w:lang w:eastAsia="zh-TW"/>
              </w:rPr>
              <w:t>Electronic*</w:t>
            </w:r>
          </w:p>
        </w:tc>
      </w:tr>
      <w:tr w:rsidR="0053580B" w:rsidRPr="0053580B" w14:paraId="6C62F903" w14:textId="77777777" w:rsidTr="00404CC6">
        <w:trPr>
          <w:trHeight w:val="510"/>
        </w:trPr>
        <w:tc>
          <w:tcPr>
            <w:tcW w:w="1689" w:type="dxa"/>
          </w:tcPr>
          <w:p w14:paraId="10E488DB" w14:textId="77777777" w:rsidR="0053580B" w:rsidRPr="0053580B" w:rsidRDefault="0053580B" w:rsidP="0053580B">
            <w:pPr>
              <w:tabs>
                <w:tab w:val="num" w:pos="720"/>
                <w:tab w:val="left" w:pos="1440"/>
              </w:tabs>
              <w:rPr>
                <w:rFonts w:ascii="Arial" w:eastAsia="Arial Unicode MS" w:hAnsi="Arial" w:cs="Arial"/>
                <w:sz w:val="22"/>
                <w:szCs w:val="22"/>
                <w:lang w:eastAsia="zh-TW"/>
              </w:rPr>
            </w:pPr>
            <w:r w:rsidRPr="0053580B">
              <w:rPr>
                <w:rFonts w:ascii="Arial" w:eastAsia="Arial Unicode MS" w:hAnsi="Arial" w:cs="Arial"/>
                <w:sz w:val="22"/>
                <w:szCs w:val="22"/>
                <w:lang w:eastAsia="zh-TW"/>
              </w:rPr>
              <w:t>Essential</w:t>
            </w:r>
          </w:p>
        </w:tc>
        <w:tc>
          <w:tcPr>
            <w:tcW w:w="5602" w:type="dxa"/>
          </w:tcPr>
          <w:p w14:paraId="2A62E6D1" w14:textId="77777777" w:rsidR="0053580B" w:rsidRPr="0053580B" w:rsidRDefault="0053580B" w:rsidP="0053580B">
            <w:pPr>
              <w:tabs>
                <w:tab w:val="left" w:pos="1440"/>
              </w:tabs>
              <w:rPr>
                <w:rFonts w:ascii="Arial" w:eastAsia="Arial Unicode MS" w:hAnsi="Arial" w:cs="Arial"/>
                <w:sz w:val="22"/>
                <w:szCs w:val="22"/>
                <w:lang w:eastAsia="zh-TW"/>
              </w:rPr>
            </w:pPr>
            <w:r w:rsidRPr="0053580B">
              <w:rPr>
                <w:rFonts w:ascii="Arial" w:eastAsia="Arial Unicode MS" w:hAnsi="Arial" w:cs="Arial"/>
                <w:sz w:val="22"/>
                <w:szCs w:val="22"/>
                <w:lang w:eastAsia="zh-TW"/>
              </w:rPr>
              <w:t>Harrison, R. (2005) </w:t>
            </w:r>
            <w:r w:rsidRPr="0053580B">
              <w:rPr>
                <w:rFonts w:ascii="Arial" w:eastAsia="Arial Unicode MS" w:hAnsi="Arial" w:cs="Arial"/>
                <w:i/>
                <w:iCs/>
                <w:sz w:val="22"/>
                <w:szCs w:val="22"/>
                <w:lang w:eastAsia="zh-TW"/>
              </w:rPr>
              <w:t>Learning and Development</w:t>
            </w:r>
            <w:r w:rsidRPr="0053580B">
              <w:rPr>
                <w:rFonts w:ascii="Arial" w:eastAsia="Arial Unicode MS" w:hAnsi="Arial" w:cs="Arial"/>
                <w:sz w:val="22"/>
                <w:szCs w:val="22"/>
                <w:lang w:eastAsia="zh-TW"/>
              </w:rPr>
              <w:t xml:space="preserve"> London: CIPD.</w:t>
            </w:r>
          </w:p>
        </w:tc>
        <w:tc>
          <w:tcPr>
            <w:tcW w:w="1366" w:type="dxa"/>
          </w:tcPr>
          <w:sdt>
            <w:sdtPr>
              <w:rPr>
                <w:rFonts w:ascii="Arial" w:eastAsia="Arial Unicode MS" w:hAnsi="Arial" w:cs="Arial"/>
                <w:sz w:val="22"/>
                <w:szCs w:val="22"/>
                <w:lang w:eastAsia="zh-TW"/>
              </w:rPr>
              <w:id w:val="-2137248614"/>
              <w14:checkbox>
                <w14:checked w14:val="0"/>
                <w14:checkedState w14:val="2612" w14:font="MS Gothic"/>
                <w14:uncheckedState w14:val="2610" w14:font="MS Gothic"/>
              </w14:checkbox>
            </w:sdtPr>
            <w:sdtContent>
              <w:p w14:paraId="2F3DAEAD" w14:textId="77777777" w:rsidR="0053580B" w:rsidRPr="0053580B" w:rsidRDefault="0053580B" w:rsidP="0053580B">
                <w:pPr>
                  <w:jc w:val="center"/>
                  <w:rPr>
                    <w:rFonts w:ascii="Arial" w:eastAsia="Arial Unicode MS" w:hAnsi="Arial" w:cs="Arial"/>
                    <w:sz w:val="22"/>
                    <w:szCs w:val="22"/>
                    <w:lang w:eastAsia="zh-TW"/>
                  </w:rPr>
                </w:pPr>
                <w:r w:rsidRPr="0053580B">
                  <w:rPr>
                    <w:rFonts w:ascii="Segoe UI Symbol" w:eastAsia="Arial Unicode MS" w:hAnsi="Segoe UI Symbol" w:cs="Segoe UI Symbol"/>
                    <w:sz w:val="22"/>
                    <w:szCs w:val="22"/>
                    <w:lang w:eastAsia="zh-TW"/>
                  </w:rPr>
                  <w:t>☐</w:t>
                </w:r>
              </w:p>
            </w:sdtContent>
          </w:sdt>
        </w:tc>
      </w:tr>
      <w:tr w:rsidR="0053580B" w:rsidRPr="0053580B" w14:paraId="084C9B33" w14:textId="77777777" w:rsidTr="00404CC6">
        <w:tc>
          <w:tcPr>
            <w:tcW w:w="1689" w:type="dxa"/>
          </w:tcPr>
          <w:p w14:paraId="2BF7E3F3" w14:textId="77777777" w:rsidR="0053580B" w:rsidRPr="0053580B" w:rsidRDefault="0053580B" w:rsidP="0053580B">
            <w:pPr>
              <w:tabs>
                <w:tab w:val="num" w:pos="720"/>
                <w:tab w:val="left" w:pos="1440"/>
              </w:tabs>
              <w:rPr>
                <w:rFonts w:ascii="Arial" w:eastAsia="Arial Unicode MS" w:hAnsi="Arial" w:cs="Arial"/>
                <w:sz w:val="22"/>
                <w:szCs w:val="22"/>
                <w:lang w:eastAsia="zh-TW"/>
              </w:rPr>
            </w:pPr>
            <w:r w:rsidRPr="0053580B">
              <w:rPr>
                <w:rFonts w:ascii="Arial" w:eastAsia="Arial Unicode MS" w:hAnsi="Arial" w:cs="Arial"/>
                <w:sz w:val="22"/>
                <w:szCs w:val="22"/>
                <w:lang w:eastAsia="zh-TW"/>
              </w:rPr>
              <w:t>Essential</w:t>
            </w:r>
          </w:p>
        </w:tc>
        <w:tc>
          <w:tcPr>
            <w:tcW w:w="5602" w:type="dxa"/>
          </w:tcPr>
          <w:p w14:paraId="5FF09E7E" w14:textId="77777777" w:rsidR="0053580B" w:rsidRPr="0053580B" w:rsidRDefault="0053580B" w:rsidP="0053580B">
            <w:pPr>
              <w:tabs>
                <w:tab w:val="left" w:pos="720"/>
                <w:tab w:val="left" w:pos="1440"/>
                <w:tab w:val="left" w:pos="2160"/>
                <w:tab w:val="left" w:pos="2880"/>
              </w:tabs>
              <w:rPr>
                <w:rFonts w:ascii="Arial" w:eastAsia="Arial Unicode MS" w:hAnsi="Arial" w:cs="Arial"/>
                <w:sz w:val="22"/>
                <w:szCs w:val="22"/>
                <w:lang w:eastAsia="zh-TW"/>
              </w:rPr>
            </w:pPr>
            <w:r w:rsidRPr="0053580B">
              <w:rPr>
                <w:rFonts w:ascii="Arial" w:eastAsia="Arial Unicode MS" w:hAnsi="Arial" w:cs="Arial"/>
                <w:sz w:val="22"/>
                <w:szCs w:val="22"/>
                <w:lang w:eastAsia="zh-TW"/>
              </w:rPr>
              <w:t>As appropriate to the subject specialism</w:t>
            </w:r>
          </w:p>
        </w:tc>
        <w:tc>
          <w:tcPr>
            <w:tcW w:w="1366" w:type="dxa"/>
          </w:tcPr>
          <w:sdt>
            <w:sdtPr>
              <w:rPr>
                <w:rFonts w:ascii="Arial" w:eastAsia="Arial Unicode MS" w:hAnsi="Arial" w:cs="Arial"/>
                <w:sz w:val="22"/>
                <w:szCs w:val="22"/>
                <w:lang w:eastAsia="zh-TW"/>
              </w:rPr>
              <w:id w:val="415521081"/>
              <w14:checkbox>
                <w14:checked w14:val="0"/>
                <w14:checkedState w14:val="2612" w14:font="MS Gothic"/>
                <w14:uncheckedState w14:val="2610" w14:font="MS Gothic"/>
              </w14:checkbox>
            </w:sdtPr>
            <w:sdtContent>
              <w:p w14:paraId="2CFD30F9" w14:textId="77777777" w:rsidR="0053580B" w:rsidRPr="0053580B" w:rsidRDefault="0053580B" w:rsidP="0053580B">
                <w:pPr>
                  <w:jc w:val="center"/>
                  <w:rPr>
                    <w:rFonts w:ascii="Arial" w:eastAsia="Arial Unicode MS" w:hAnsi="Arial" w:cs="Arial"/>
                    <w:sz w:val="22"/>
                    <w:szCs w:val="22"/>
                    <w:lang w:eastAsia="zh-TW"/>
                  </w:rPr>
                </w:pPr>
                <w:r w:rsidRPr="0053580B">
                  <w:rPr>
                    <w:rFonts w:ascii="Segoe UI Symbol" w:eastAsia="Arial Unicode MS" w:hAnsi="Segoe UI Symbol" w:cs="Segoe UI Symbol"/>
                    <w:sz w:val="22"/>
                    <w:szCs w:val="22"/>
                    <w:lang w:eastAsia="zh-TW"/>
                  </w:rPr>
                  <w:t>☐</w:t>
                </w:r>
              </w:p>
            </w:sdtContent>
          </w:sdt>
        </w:tc>
      </w:tr>
      <w:tr w:rsidR="0053580B" w:rsidRPr="0053580B" w14:paraId="17FFD30C" w14:textId="77777777" w:rsidTr="00404CC6">
        <w:trPr>
          <w:trHeight w:val="510"/>
        </w:trPr>
        <w:tc>
          <w:tcPr>
            <w:tcW w:w="1689" w:type="dxa"/>
          </w:tcPr>
          <w:p w14:paraId="7DEAA5BA" w14:textId="77777777" w:rsidR="0053580B" w:rsidRPr="0053580B" w:rsidRDefault="0053580B" w:rsidP="0053580B">
            <w:pPr>
              <w:tabs>
                <w:tab w:val="num" w:pos="720"/>
                <w:tab w:val="left" w:pos="1440"/>
              </w:tabs>
              <w:rPr>
                <w:rFonts w:ascii="Arial" w:eastAsia="Arial Unicode MS" w:hAnsi="Arial" w:cs="Arial"/>
                <w:sz w:val="22"/>
                <w:szCs w:val="22"/>
                <w:lang w:eastAsia="zh-TW"/>
              </w:rPr>
            </w:pPr>
            <w:r w:rsidRPr="0053580B">
              <w:rPr>
                <w:rFonts w:ascii="Arial" w:eastAsia="Arial Unicode MS" w:hAnsi="Arial" w:cs="Arial"/>
                <w:sz w:val="22"/>
                <w:szCs w:val="22"/>
                <w:lang w:eastAsia="zh-TW"/>
              </w:rPr>
              <w:t>Further</w:t>
            </w:r>
          </w:p>
        </w:tc>
        <w:tc>
          <w:tcPr>
            <w:tcW w:w="5602" w:type="dxa"/>
          </w:tcPr>
          <w:p w14:paraId="2DE4C53C" w14:textId="77777777" w:rsidR="0053580B" w:rsidRPr="0053580B" w:rsidRDefault="0053580B" w:rsidP="0053580B">
            <w:pPr>
              <w:tabs>
                <w:tab w:val="left" w:pos="720"/>
                <w:tab w:val="left" w:pos="1440"/>
                <w:tab w:val="left" w:pos="2160"/>
                <w:tab w:val="left" w:pos="2880"/>
              </w:tabs>
              <w:rPr>
                <w:rFonts w:ascii="Arial" w:eastAsia="Arial Unicode MS" w:hAnsi="Arial" w:cs="Arial"/>
                <w:sz w:val="22"/>
                <w:szCs w:val="22"/>
                <w:lang w:eastAsia="zh-TW"/>
              </w:rPr>
            </w:pPr>
            <w:r w:rsidRPr="0053580B">
              <w:rPr>
                <w:rFonts w:ascii="Arial" w:eastAsia="Arial Unicode MS" w:hAnsi="Arial" w:cs="Arial"/>
                <w:sz w:val="22"/>
                <w:szCs w:val="22"/>
                <w:lang w:eastAsia="zh-TW"/>
              </w:rPr>
              <w:t xml:space="preserve">Boud, D., Docherty, P. and Cressey, P. (eds) (2006) </w:t>
            </w:r>
            <w:r w:rsidRPr="0053580B">
              <w:rPr>
                <w:rFonts w:ascii="Arial" w:eastAsia="Arial Unicode MS" w:hAnsi="Arial" w:cs="Arial"/>
                <w:i/>
                <w:sz w:val="22"/>
                <w:szCs w:val="22"/>
                <w:lang w:eastAsia="zh-TW"/>
              </w:rPr>
              <w:t>Productive Reflection at Work.</w:t>
            </w:r>
            <w:r w:rsidRPr="0053580B">
              <w:rPr>
                <w:rFonts w:ascii="Arial" w:eastAsia="Arial Unicode MS" w:hAnsi="Arial" w:cs="Arial"/>
                <w:sz w:val="22"/>
                <w:szCs w:val="22"/>
                <w:lang w:eastAsia="zh-TW"/>
              </w:rPr>
              <w:t xml:space="preserve"> London: Routledge.</w:t>
            </w:r>
          </w:p>
        </w:tc>
        <w:tc>
          <w:tcPr>
            <w:tcW w:w="1366" w:type="dxa"/>
          </w:tcPr>
          <w:sdt>
            <w:sdtPr>
              <w:rPr>
                <w:rFonts w:ascii="Arial" w:eastAsia="Arial Unicode MS" w:hAnsi="Arial" w:cs="Arial"/>
                <w:sz w:val="22"/>
                <w:szCs w:val="22"/>
                <w:lang w:eastAsia="zh-TW"/>
              </w:rPr>
              <w:id w:val="412667155"/>
              <w14:checkbox>
                <w14:checked w14:val="1"/>
                <w14:checkedState w14:val="2612" w14:font="MS Gothic"/>
                <w14:uncheckedState w14:val="2610" w14:font="MS Gothic"/>
              </w14:checkbox>
            </w:sdtPr>
            <w:sdtContent>
              <w:p w14:paraId="3C6F6198" w14:textId="77777777" w:rsidR="0053580B" w:rsidRPr="0053580B" w:rsidRDefault="0053580B" w:rsidP="0053580B">
                <w:pPr>
                  <w:jc w:val="center"/>
                  <w:rPr>
                    <w:rFonts w:ascii="Arial" w:eastAsia="Arial Unicode MS" w:hAnsi="Arial" w:cs="Arial"/>
                    <w:sz w:val="22"/>
                    <w:szCs w:val="22"/>
                    <w:lang w:eastAsia="zh-TW"/>
                  </w:rPr>
                </w:pPr>
                <w:r w:rsidRPr="0053580B">
                  <w:rPr>
                    <w:rFonts w:ascii="Segoe UI Symbol" w:eastAsia="Arial Unicode MS" w:hAnsi="Segoe UI Symbol" w:cs="Segoe UI Symbol"/>
                    <w:sz w:val="22"/>
                    <w:szCs w:val="22"/>
                    <w:lang w:eastAsia="zh-TW"/>
                  </w:rPr>
                  <w:t>☒</w:t>
                </w:r>
              </w:p>
            </w:sdtContent>
          </w:sdt>
        </w:tc>
      </w:tr>
      <w:tr w:rsidR="0053580B" w:rsidRPr="0053580B" w14:paraId="0D94F6B4" w14:textId="77777777" w:rsidTr="00404CC6">
        <w:tc>
          <w:tcPr>
            <w:tcW w:w="1689" w:type="dxa"/>
          </w:tcPr>
          <w:p w14:paraId="4C502A22" w14:textId="77777777" w:rsidR="0053580B" w:rsidRPr="0053580B" w:rsidRDefault="0053580B" w:rsidP="0053580B">
            <w:pPr>
              <w:tabs>
                <w:tab w:val="num" w:pos="720"/>
                <w:tab w:val="left" w:pos="1440"/>
              </w:tabs>
              <w:rPr>
                <w:rFonts w:ascii="Arial" w:eastAsia="Arial Unicode MS" w:hAnsi="Arial" w:cs="Arial"/>
                <w:sz w:val="22"/>
                <w:szCs w:val="22"/>
                <w:lang w:eastAsia="zh-TW"/>
              </w:rPr>
            </w:pPr>
            <w:r w:rsidRPr="0053580B">
              <w:rPr>
                <w:rFonts w:ascii="Arial" w:eastAsia="Arial Unicode MS" w:hAnsi="Arial" w:cs="Arial"/>
                <w:sz w:val="22"/>
                <w:szCs w:val="22"/>
                <w:lang w:eastAsia="zh-TW"/>
              </w:rPr>
              <w:t>Further</w:t>
            </w:r>
          </w:p>
        </w:tc>
        <w:tc>
          <w:tcPr>
            <w:tcW w:w="5602" w:type="dxa"/>
          </w:tcPr>
          <w:p w14:paraId="3A6D2BB9" w14:textId="77777777" w:rsidR="0053580B" w:rsidRPr="0053580B" w:rsidRDefault="0053580B" w:rsidP="0053580B">
            <w:pPr>
              <w:tabs>
                <w:tab w:val="left" w:pos="720"/>
                <w:tab w:val="left" w:pos="1440"/>
                <w:tab w:val="left" w:pos="2160"/>
                <w:tab w:val="left" w:pos="2880"/>
              </w:tabs>
              <w:rPr>
                <w:rFonts w:ascii="Arial" w:eastAsia="Arial Unicode MS" w:hAnsi="Arial" w:cs="Arial"/>
                <w:sz w:val="22"/>
                <w:szCs w:val="22"/>
                <w:lang w:eastAsia="zh-TW"/>
              </w:rPr>
            </w:pPr>
            <w:r w:rsidRPr="0053580B">
              <w:rPr>
                <w:rFonts w:ascii="Arial" w:eastAsia="Arial Unicode MS" w:hAnsi="Arial" w:cs="Arial"/>
                <w:sz w:val="22"/>
                <w:szCs w:val="22"/>
                <w:lang w:eastAsia="zh-TW"/>
              </w:rPr>
              <w:t xml:space="preserve">Boud, D., Solomon, N. (2001) </w:t>
            </w:r>
            <w:r w:rsidRPr="0053580B">
              <w:rPr>
                <w:rFonts w:ascii="Arial" w:eastAsia="Arial Unicode MS" w:hAnsi="Arial" w:cs="Arial"/>
                <w:i/>
                <w:sz w:val="22"/>
                <w:szCs w:val="22"/>
                <w:lang w:eastAsia="zh-TW"/>
              </w:rPr>
              <w:t xml:space="preserve">Work-based Learning a new Higher Education? </w:t>
            </w:r>
            <w:r w:rsidRPr="0053580B">
              <w:rPr>
                <w:rFonts w:ascii="Arial" w:eastAsia="Arial Unicode MS" w:hAnsi="Arial" w:cs="Arial"/>
                <w:sz w:val="22"/>
                <w:szCs w:val="22"/>
                <w:lang w:eastAsia="zh-TW"/>
              </w:rPr>
              <w:t>Buckingham</w:t>
            </w:r>
          </w:p>
        </w:tc>
        <w:tc>
          <w:tcPr>
            <w:tcW w:w="1366" w:type="dxa"/>
          </w:tcPr>
          <w:sdt>
            <w:sdtPr>
              <w:rPr>
                <w:rFonts w:ascii="Arial" w:eastAsia="Arial Unicode MS" w:hAnsi="Arial" w:cs="Arial"/>
                <w:sz w:val="22"/>
                <w:szCs w:val="22"/>
                <w:lang w:eastAsia="zh-TW"/>
              </w:rPr>
              <w:id w:val="2006009536"/>
              <w14:checkbox>
                <w14:checked w14:val="1"/>
                <w14:checkedState w14:val="2612" w14:font="MS Gothic"/>
                <w14:uncheckedState w14:val="2610" w14:font="MS Gothic"/>
              </w14:checkbox>
            </w:sdtPr>
            <w:sdtContent>
              <w:p w14:paraId="09333C17" w14:textId="77777777" w:rsidR="0053580B" w:rsidRPr="0053580B" w:rsidRDefault="0053580B" w:rsidP="0053580B">
                <w:pPr>
                  <w:jc w:val="center"/>
                  <w:rPr>
                    <w:rFonts w:ascii="Arial" w:eastAsia="Arial Unicode MS" w:hAnsi="Arial" w:cs="Arial"/>
                    <w:sz w:val="22"/>
                    <w:szCs w:val="22"/>
                    <w:lang w:eastAsia="zh-TW"/>
                  </w:rPr>
                </w:pPr>
                <w:r w:rsidRPr="0053580B">
                  <w:rPr>
                    <w:rFonts w:ascii="Segoe UI Symbol" w:eastAsia="Arial Unicode MS" w:hAnsi="Segoe UI Symbol" w:cs="Segoe UI Symbol"/>
                    <w:sz w:val="22"/>
                    <w:szCs w:val="22"/>
                    <w:lang w:eastAsia="zh-TW"/>
                  </w:rPr>
                  <w:t>☒</w:t>
                </w:r>
              </w:p>
            </w:sdtContent>
          </w:sdt>
        </w:tc>
      </w:tr>
      <w:tr w:rsidR="0053580B" w:rsidRPr="0053580B" w14:paraId="2795401E" w14:textId="77777777" w:rsidTr="00404CC6">
        <w:trPr>
          <w:trHeight w:val="477"/>
        </w:trPr>
        <w:tc>
          <w:tcPr>
            <w:tcW w:w="1689" w:type="dxa"/>
          </w:tcPr>
          <w:p w14:paraId="26C921A5" w14:textId="77777777" w:rsidR="0053580B" w:rsidRPr="0053580B" w:rsidRDefault="0053580B" w:rsidP="0053580B">
            <w:pPr>
              <w:rPr>
                <w:rFonts w:ascii="Arial" w:eastAsia="Arial Unicode MS" w:hAnsi="Arial" w:cs="Arial"/>
                <w:sz w:val="22"/>
                <w:szCs w:val="22"/>
                <w:lang w:eastAsia="zh-TW"/>
              </w:rPr>
            </w:pPr>
            <w:r w:rsidRPr="0053580B">
              <w:rPr>
                <w:rFonts w:ascii="Arial" w:eastAsia="Arial Unicode MS" w:hAnsi="Arial" w:cs="Arial"/>
                <w:sz w:val="22"/>
                <w:szCs w:val="22"/>
                <w:lang w:eastAsia="zh-TW"/>
              </w:rPr>
              <w:t>Further</w:t>
            </w:r>
          </w:p>
        </w:tc>
        <w:tc>
          <w:tcPr>
            <w:tcW w:w="5602" w:type="dxa"/>
          </w:tcPr>
          <w:p w14:paraId="0D1C9102" w14:textId="77777777" w:rsidR="0053580B" w:rsidRPr="0053580B" w:rsidRDefault="0053580B" w:rsidP="0053580B">
            <w:pPr>
              <w:rPr>
                <w:rFonts w:ascii="Arial" w:eastAsia="Arial Unicode MS" w:hAnsi="Arial" w:cs="Arial"/>
                <w:bCs/>
                <w:sz w:val="22"/>
                <w:szCs w:val="22"/>
                <w:lang w:eastAsia="zh-TW"/>
              </w:rPr>
            </w:pPr>
            <w:r w:rsidRPr="0053580B">
              <w:rPr>
                <w:rFonts w:ascii="Arial" w:eastAsia="Arial Unicode MS" w:hAnsi="Arial" w:cs="Arial"/>
                <w:sz w:val="22"/>
                <w:szCs w:val="22"/>
                <w:lang w:eastAsia="zh-TW"/>
              </w:rPr>
              <w:t xml:space="preserve">Cottrell, S. (2013) </w:t>
            </w:r>
            <w:r w:rsidRPr="0053580B">
              <w:rPr>
                <w:rFonts w:ascii="Arial" w:eastAsia="Arial Unicode MS" w:hAnsi="Arial" w:cs="Arial"/>
                <w:i/>
                <w:sz w:val="22"/>
                <w:szCs w:val="22"/>
                <w:lang w:eastAsia="zh-TW"/>
              </w:rPr>
              <w:t>The Study Skills Handbook</w:t>
            </w:r>
            <w:r w:rsidRPr="0053580B">
              <w:rPr>
                <w:rFonts w:ascii="Arial" w:eastAsia="Arial Unicode MS" w:hAnsi="Arial" w:cs="Arial"/>
                <w:sz w:val="22"/>
                <w:szCs w:val="22"/>
                <w:lang w:eastAsia="zh-TW"/>
              </w:rPr>
              <w:t xml:space="preserve"> Basingstoke: Palgrave Macmillan.</w:t>
            </w:r>
          </w:p>
        </w:tc>
        <w:tc>
          <w:tcPr>
            <w:tcW w:w="1366" w:type="dxa"/>
          </w:tcPr>
          <w:sdt>
            <w:sdtPr>
              <w:rPr>
                <w:rFonts w:ascii="Arial" w:eastAsia="Arial Unicode MS" w:hAnsi="Arial" w:cs="Arial"/>
                <w:sz w:val="22"/>
                <w:szCs w:val="22"/>
                <w:lang w:eastAsia="zh-TW"/>
              </w:rPr>
              <w:id w:val="-1086448046"/>
              <w14:checkbox>
                <w14:checked w14:val="1"/>
                <w14:checkedState w14:val="2612" w14:font="MS Gothic"/>
                <w14:uncheckedState w14:val="2610" w14:font="MS Gothic"/>
              </w14:checkbox>
            </w:sdtPr>
            <w:sdtContent>
              <w:p w14:paraId="1BF3B9F1" w14:textId="77777777" w:rsidR="0053580B" w:rsidRPr="0053580B" w:rsidRDefault="0053580B" w:rsidP="0053580B">
                <w:pPr>
                  <w:jc w:val="center"/>
                  <w:rPr>
                    <w:rFonts w:ascii="Arial" w:eastAsia="Arial Unicode MS" w:hAnsi="Arial" w:cs="Arial"/>
                    <w:sz w:val="22"/>
                    <w:szCs w:val="22"/>
                    <w:lang w:eastAsia="zh-TW"/>
                  </w:rPr>
                </w:pPr>
                <w:r w:rsidRPr="0053580B">
                  <w:rPr>
                    <w:rFonts w:ascii="Segoe UI Symbol" w:eastAsia="Arial Unicode MS" w:hAnsi="Segoe UI Symbol" w:cs="Segoe UI Symbol"/>
                    <w:sz w:val="22"/>
                    <w:szCs w:val="22"/>
                    <w:lang w:eastAsia="zh-TW"/>
                  </w:rPr>
                  <w:t>☒</w:t>
                </w:r>
              </w:p>
            </w:sdtContent>
          </w:sdt>
          <w:p w14:paraId="70311F93" w14:textId="77777777" w:rsidR="0053580B" w:rsidRPr="0053580B" w:rsidRDefault="0053580B" w:rsidP="0053580B">
            <w:pPr>
              <w:jc w:val="center"/>
              <w:rPr>
                <w:rFonts w:ascii="Arial" w:eastAsia="Arial Unicode MS" w:hAnsi="Arial" w:cs="Arial"/>
                <w:sz w:val="22"/>
                <w:szCs w:val="22"/>
                <w:lang w:eastAsia="zh-TW"/>
              </w:rPr>
            </w:pPr>
          </w:p>
        </w:tc>
      </w:tr>
      <w:tr w:rsidR="0053580B" w:rsidRPr="0053580B" w14:paraId="246A1AF8" w14:textId="77777777" w:rsidTr="00404CC6">
        <w:trPr>
          <w:trHeight w:val="485"/>
        </w:trPr>
        <w:tc>
          <w:tcPr>
            <w:tcW w:w="1689" w:type="dxa"/>
          </w:tcPr>
          <w:p w14:paraId="23C9802A" w14:textId="77777777" w:rsidR="0053580B" w:rsidRPr="0053580B" w:rsidRDefault="0053580B" w:rsidP="0053580B">
            <w:pPr>
              <w:tabs>
                <w:tab w:val="num" w:pos="720"/>
                <w:tab w:val="left" w:pos="1440"/>
              </w:tabs>
              <w:rPr>
                <w:rFonts w:ascii="Arial" w:eastAsia="Arial Unicode MS" w:hAnsi="Arial" w:cs="Arial"/>
                <w:sz w:val="22"/>
                <w:szCs w:val="22"/>
                <w:lang w:eastAsia="zh-TW"/>
              </w:rPr>
            </w:pPr>
            <w:r w:rsidRPr="0053580B">
              <w:rPr>
                <w:rFonts w:ascii="Arial" w:eastAsia="Arial Unicode MS" w:hAnsi="Arial" w:cs="Arial"/>
                <w:sz w:val="22"/>
                <w:szCs w:val="22"/>
                <w:lang w:eastAsia="zh-TW"/>
              </w:rPr>
              <w:t>Further</w:t>
            </w:r>
          </w:p>
        </w:tc>
        <w:tc>
          <w:tcPr>
            <w:tcW w:w="5602" w:type="dxa"/>
          </w:tcPr>
          <w:p w14:paraId="044686C1" w14:textId="77777777" w:rsidR="0053580B" w:rsidRPr="0053580B" w:rsidRDefault="0053580B" w:rsidP="0053580B">
            <w:pPr>
              <w:widowControl w:val="0"/>
              <w:autoSpaceDE w:val="0"/>
              <w:autoSpaceDN w:val="0"/>
              <w:rPr>
                <w:rFonts w:ascii="Arial" w:eastAsia="Arial" w:hAnsi="Arial" w:cs="Arial"/>
                <w:bCs/>
                <w:sz w:val="22"/>
                <w:szCs w:val="22"/>
                <w:lang w:val="en-US" w:eastAsia="en-US"/>
              </w:rPr>
            </w:pPr>
            <w:r w:rsidRPr="0053580B">
              <w:rPr>
                <w:rFonts w:ascii="Arial" w:eastAsia="Arial" w:hAnsi="Arial" w:cs="Arial"/>
                <w:sz w:val="22"/>
                <w:szCs w:val="22"/>
                <w:lang w:val="en-US" w:eastAsia="en-US"/>
              </w:rPr>
              <w:t xml:space="preserve">Dawson, C. (2014) </w:t>
            </w:r>
            <w:r w:rsidRPr="0053580B">
              <w:rPr>
                <w:rFonts w:ascii="Arial" w:eastAsia="Arial" w:hAnsi="Arial" w:cs="Arial"/>
                <w:i/>
                <w:sz w:val="22"/>
                <w:szCs w:val="22"/>
                <w:lang w:val="en-US" w:eastAsia="en-US"/>
              </w:rPr>
              <w:t>The mature student's study guide.</w:t>
            </w:r>
            <w:r w:rsidRPr="0053580B">
              <w:rPr>
                <w:rFonts w:ascii="Arial" w:eastAsia="Arial" w:hAnsi="Arial" w:cs="Arial"/>
                <w:sz w:val="22"/>
                <w:szCs w:val="22"/>
                <w:lang w:val="en-US" w:eastAsia="en-US"/>
              </w:rPr>
              <w:t xml:space="preserve"> New York: Constable &amp; Robinson </w:t>
            </w:r>
          </w:p>
        </w:tc>
        <w:tc>
          <w:tcPr>
            <w:tcW w:w="1366" w:type="dxa"/>
          </w:tcPr>
          <w:sdt>
            <w:sdtPr>
              <w:rPr>
                <w:rFonts w:ascii="Arial" w:eastAsia="Arial Unicode MS" w:hAnsi="Arial" w:cs="Arial"/>
                <w:sz w:val="22"/>
                <w:szCs w:val="22"/>
                <w:lang w:eastAsia="zh-TW"/>
              </w:rPr>
              <w:id w:val="-806858676"/>
              <w14:checkbox>
                <w14:checked w14:val="1"/>
                <w14:checkedState w14:val="2612" w14:font="MS Gothic"/>
                <w14:uncheckedState w14:val="2610" w14:font="MS Gothic"/>
              </w14:checkbox>
            </w:sdtPr>
            <w:sdtContent>
              <w:p w14:paraId="20AC5622" w14:textId="77777777" w:rsidR="0053580B" w:rsidRPr="0053580B" w:rsidRDefault="0053580B" w:rsidP="0053580B">
                <w:pPr>
                  <w:jc w:val="center"/>
                  <w:rPr>
                    <w:rFonts w:ascii="Arial" w:eastAsia="Arial Unicode MS" w:hAnsi="Arial" w:cs="Arial"/>
                    <w:sz w:val="22"/>
                    <w:szCs w:val="22"/>
                    <w:lang w:eastAsia="zh-TW"/>
                  </w:rPr>
                </w:pPr>
                <w:r w:rsidRPr="0053580B">
                  <w:rPr>
                    <w:rFonts w:ascii="Segoe UI Symbol" w:eastAsia="Arial Unicode MS" w:hAnsi="Segoe UI Symbol" w:cs="Segoe UI Symbol"/>
                    <w:sz w:val="22"/>
                    <w:szCs w:val="22"/>
                    <w:lang w:eastAsia="zh-TW"/>
                  </w:rPr>
                  <w:t>☒</w:t>
                </w:r>
              </w:p>
            </w:sdtContent>
          </w:sdt>
          <w:p w14:paraId="0E711CCA" w14:textId="77777777" w:rsidR="0053580B" w:rsidRPr="0053580B" w:rsidRDefault="0053580B" w:rsidP="0053580B">
            <w:pPr>
              <w:jc w:val="center"/>
              <w:rPr>
                <w:rFonts w:ascii="Arial" w:eastAsia="MS Gothic" w:hAnsi="Arial" w:cs="Arial"/>
                <w:sz w:val="22"/>
                <w:szCs w:val="22"/>
                <w:lang w:eastAsia="zh-TW"/>
              </w:rPr>
            </w:pPr>
          </w:p>
        </w:tc>
      </w:tr>
      <w:tr w:rsidR="0053580B" w:rsidRPr="0053580B" w14:paraId="4E61DD99" w14:textId="77777777" w:rsidTr="00404CC6">
        <w:trPr>
          <w:trHeight w:val="791"/>
        </w:trPr>
        <w:tc>
          <w:tcPr>
            <w:tcW w:w="1689" w:type="dxa"/>
          </w:tcPr>
          <w:p w14:paraId="15996EAB" w14:textId="77777777" w:rsidR="0053580B" w:rsidRPr="0053580B" w:rsidRDefault="0053580B" w:rsidP="0053580B">
            <w:pPr>
              <w:tabs>
                <w:tab w:val="num" w:pos="720"/>
                <w:tab w:val="left" w:pos="1440"/>
              </w:tabs>
              <w:rPr>
                <w:rFonts w:ascii="Arial" w:eastAsia="Arial Unicode MS" w:hAnsi="Arial" w:cs="Arial"/>
                <w:sz w:val="22"/>
                <w:szCs w:val="22"/>
                <w:lang w:eastAsia="zh-TW"/>
              </w:rPr>
            </w:pPr>
            <w:r w:rsidRPr="0053580B">
              <w:rPr>
                <w:rFonts w:ascii="Arial" w:eastAsia="Arial Unicode MS" w:hAnsi="Arial" w:cs="Arial"/>
                <w:sz w:val="22"/>
                <w:szCs w:val="22"/>
                <w:lang w:eastAsia="zh-TW"/>
              </w:rPr>
              <w:t>Further</w:t>
            </w:r>
          </w:p>
        </w:tc>
        <w:tc>
          <w:tcPr>
            <w:tcW w:w="5602" w:type="dxa"/>
          </w:tcPr>
          <w:p w14:paraId="3A37500B" w14:textId="77777777" w:rsidR="0053580B" w:rsidRPr="0053580B" w:rsidRDefault="0053580B" w:rsidP="0053580B">
            <w:pPr>
              <w:tabs>
                <w:tab w:val="num" w:pos="720"/>
                <w:tab w:val="left" w:pos="1440"/>
              </w:tabs>
              <w:rPr>
                <w:rFonts w:ascii="Arial" w:eastAsia="Arial Unicode MS" w:hAnsi="Arial" w:cs="Arial"/>
                <w:sz w:val="22"/>
                <w:szCs w:val="22"/>
                <w:lang w:eastAsia="zh-TW"/>
              </w:rPr>
            </w:pPr>
            <w:r w:rsidRPr="0053580B">
              <w:rPr>
                <w:rFonts w:ascii="Arial" w:eastAsia="Arial Unicode MS" w:hAnsi="Arial" w:cs="Arial"/>
                <w:sz w:val="22"/>
                <w:szCs w:val="22"/>
                <w:lang w:eastAsia="zh-TW"/>
              </w:rPr>
              <w:t xml:space="preserve">Gray, D. </w:t>
            </w:r>
            <w:r w:rsidRPr="0053580B">
              <w:rPr>
                <w:rFonts w:ascii="Arial" w:eastAsia="Arial Unicode MS" w:hAnsi="Arial" w:cs="Arial"/>
                <w:i/>
                <w:sz w:val="22"/>
                <w:szCs w:val="22"/>
                <w:lang w:eastAsia="zh-TW"/>
              </w:rPr>
              <w:t xml:space="preserve">et al. </w:t>
            </w:r>
            <w:r w:rsidRPr="0053580B">
              <w:rPr>
                <w:rFonts w:ascii="Arial" w:eastAsia="Arial Unicode MS" w:hAnsi="Arial" w:cs="Arial"/>
                <w:sz w:val="22"/>
                <w:szCs w:val="22"/>
                <w:lang w:eastAsia="zh-TW"/>
              </w:rPr>
              <w:t xml:space="preserve">(2004) </w:t>
            </w:r>
            <w:r w:rsidRPr="0053580B">
              <w:rPr>
                <w:rFonts w:ascii="Arial" w:eastAsia="Arial Unicode MS" w:hAnsi="Arial" w:cs="Arial"/>
                <w:i/>
                <w:sz w:val="22"/>
                <w:szCs w:val="22"/>
                <w:lang w:eastAsia="zh-TW"/>
              </w:rPr>
              <w:t>Learning Through the Workplace: A guide to work-based learning.</w:t>
            </w:r>
            <w:r w:rsidRPr="0053580B">
              <w:rPr>
                <w:rFonts w:ascii="Arial" w:eastAsia="Arial Unicode MS" w:hAnsi="Arial" w:cs="Arial"/>
                <w:sz w:val="22"/>
                <w:szCs w:val="22"/>
                <w:lang w:eastAsia="zh-TW"/>
              </w:rPr>
              <w:t xml:space="preserve"> Cheltenham: Nelson Thornes.</w:t>
            </w:r>
          </w:p>
        </w:tc>
        <w:tc>
          <w:tcPr>
            <w:tcW w:w="1366" w:type="dxa"/>
          </w:tcPr>
          <w:sdt>
            <w:sdtPr>
              <w:rPr>
                <w:rFonts w:ascii="Arial" w:eastAsia="Arial Unicode MS" w:hAnsi="Arial" w:cs="Arial"/>
                <w:sz w:val="22"/>
                <w:szCs w:val="22"/>
                <w:lang w:eastAsia="zh-TW"/>
              </w:rPr>
              <w:id w:val="-1778786093"/>
              <w14:checkbox>
                <w14:checked w14:val="0"/>
                <w14:checkedState w14:val="2612" w14:font="MS Gothic"/>
                <w14:uncheckedState w14:val="2610" w14:font="MS Gothic"/>
              </w14:checkbox>
            </w:sdtPr>
            <w:sdtContent>
              <w:p w14:paraId="77067921" w14:textId="77777777" w:rsidR="0053580B" w:rsidRPr="0053580B" w:rsidRDefault="0053580B" w:rsidP="0053580B">
                <w:pPr>
                  <w:jc w:val="center"/>
                  <w:rPr>
                    <w:rFonts w:ascii="Arial" w:eastAsia="Arial Unicode MS" w:hAnsi="Arial" w:cs="Arial"/>
                    <w:sz w:val="22"/>
                    <w:szCs w:val="22"/>
                    <w:lang w:eastAsia="zh-TW"/>
                  </w:rPr>
                </w:pPr>
                <w:r w:rsidRPr="0053580B">
                  <w:rPr>
                    <w:rFonts w:ascii="Segoe UI Symbol" w:eastAsia="Arial Unicode MS" w:hAnsi="Segoe UI Symbol" w:cs="Segoe UI Symbol"/>
                    <w:sz w:val="22"/>
                    <w:szCs w:val="22"/>
                    <w:lang w:eastAsia="zh-TW"/>
                  </w:rPr>
                  <w:t>☐</w:t>
                </w:r>
              </w:p>
            </w:sdtContent>
          </w:sdt>
        </w:tc>
      </w:tr>
      <w:tr w:rsidR="0053580B" w:rsidRPr="0053580B" w14:paraId="3B973CA9" w14:textId="77777777" w:rsidTr="00404CC6">
        <w:tc>
          <w:tcPr>
            <w:tcW w:w="1689" w:type="dxa"/>
          </w:tcPr>
          <w:p w14:paraId="1B7F251B" w14:textId="77777777" w:rsidR="0053580B" w:rsidRPr="0053580B" w:rsidRDefault="0053580B" w:rsidP="0053580B">
            <w:pPr>
              <w:tabs>
                <w:tab w:val="num" w:pos="720"/>
                <w:tab w:val="left" w:pos="1440"/>
              </w:tabs>
              <w:rPr>
                <w:rFonts w:ascii="Arial" w:eastAsia="Arial Unicode MS" w:hAnsi="Arial" w:cs="Arial"/>
                <w:sz w:val="22"/>
                <w:szCs w:val="22"/>
                <w:lang w:eastAsia="zh-TW"/>
              </w:rPr>
            </w:pPr>
            <w:r w:rsidRPr="0053580B">
              <w:rPr>
                <w:rFonts w:ascii="Arial" w:eastAsia="Arial Unicode MS" w:hAnsi="Arial" w:cs="Arial"/>
                <w:sz w:val="22"/>
                <w:szCs w:val="22"/>
                <w:lang w:eastAsia="zh-TW"/>
              </w:rPr>
              <w:t>Further</w:t>
            </w:r>
          </w:p>
        </w:tc>
        <w:tc>
          <w:tcPr>
            <w:tcW w:w="5602" w:type="dxa"/>
          </w:tcPr>
          <w:p w14:paraId="77BF2D36" w14:textId="77777777" w:rsidR="0053580B" w:rsidRPr="0053580B" w:rsidRDefault="0053580B" w:rsidP="0053580B">
            <w:pPr>
              <w:tabs>
                <w:tab w:val="num" w:pos="720"/>
                <w:tab w:val="left" w:pos="1440"/>
              </w:tabs>
              <w:rPr>
                <w:rFonts w:ascii="Arial" w:eastAsia="Arial Unicode MS" w:hAnsi="Arial" w:cs="Arial"/>
                <w:sz w:val="22"/>
                <w:szCs w:val="22"/>
                <w:lang w:eastAsia="zh-TW"/>
              </w:rPr>
            </w:pPr>
            <w:r w:rsidRPr="0053580B">
              <w:rPr>
                <w:rFonts w:ascii="Arial" w:eastAsia="Arial Unicode MS" w:hAnsi="Arial" w:cs="Arial"/>
                <w:sz w:val="22"/>
                <w:szCs w:val="22"/>
                <w:lang w:eastAsia="zh-TW"/>
              </w:rPr>
              <w:t xml:space="preserve">McMillan, K., Weyers, J. (2012) </w:t>
            </w:r>
            <w:r w:rsidRPr="0053580B">
              <w:rPr>
                <w:rFonts w:ascii="Arial" w:eastAsia="Arial Unicode MS" w:hAnsi="Arial" w:cs="Arial"/>
                <w:i/>
                <w:sz w:val="22"/>
                <w:szCs w:val="22"/>
                <w:lang w:eastAsia="zh-TW"/>
              </w:rPr>
              <w:t>The Study Skills Book</w:t>
            </w:r>
            <w:r w:rsidRPr="0053580B">
              <w:rPr>
                <w:rFonts w:ascii="Arial" w:eastAsia="Arial Unicode MS" w:hAnsi="Arial" w:cs="Arial"/>
                <w:sz w:val="22"/>
                <w:szCs w:val="22"/>
                <w:lang w:eastAsia="zh-TW"/>
              </w:rPr>
              <w:t>. (3</w:t>
            </w:r>
            <w:r w:rsidRPr="0053580B">
              <w:rPr>
                <w:rFonts w:ascii="Arial" w:eastAsia="Arial Unicode MS" w:hAnsi="Arial" w:cs="Arial"/>
                <w:sz w:val="22"/>
                <w:szCs w:val="22"/>
                <w:vertAlign w:val="superscript"/>
                <w:lang w:eastAsia="zh-TW"/>
              </w:rPr>
              <w:t>rd</w:t>
            </w:r>
            <w:r w:rsidRPr="0053580B">
              <w:rPr>
                <w:rFonts w:ascii="Arial" w:eastAsia="Arial Unicode MS" w:hAnsi="Arial" w:cs="Arial"/>
                <w:sz w:val="22"/>
                <w:szCs w:val="22"/>
                <w:lang w:eastAsia="zh-TW"/>
              </w:rPr>
              <w:t xml:space="preserve"> ed.)</w:t>
            </w:r>
            <w:r w:rsidRPr="0053580B">
              <w:rPr>
                <w:rFonts w:ascii="Arial" w:eastAsia="Arial Unicode MS" w:hAnsi="Arial" w:cs="Arial"/>
                <w:i/>
                <w:sz w:val="22"/>
                <w:szCs w:val="22"/>
                <w:lang w:eastAsia="zh-TW"/>
              </w:rPr>
              <w:t xml:space="preserve"> </w:t>
            </w:r>
            <w:r w:rsidRPr="0053580B">
              <w:rPr>
                <w:rFonts w:ascii="Arial" w:eastAsia="Arial Unicode MS" w:hAnsi="Arial" w:cs="Arial"/>
                <w:sz w:val="22"/>
                <w:szCs w:val="22"/>
                <w:lang w:eastAsia="zh-TW"/>
              </w:rPr>
              <w:t>London: Pearson.</w:t>
            </w:r>
          </w:p>
        </w:tc>
        <w:tc>
          <w:tcPr>
            <w:tcW w:w="1366" w:type="dxa"/>
          </w:tcPr>
          <w:sdt>
            <w:sdtPr>
              <w:rPr>
                <w:rFonts w:ascii="Arial" w:eastAsia="Arial Unicode MS" w:hAnsi="Arial" w:cs="Arial"/>
                <w:sz w:val="22"/>
                <w:szCs w:val="22"/>
                <w:lang w:eastAsia="zh-TW"/>
              </w:rPr>
              <w:id w:val="1922988149"/>
              <w14:checkbox>
                <w14:checked w14:val="1"/>
                <w14:checkedState w14:val="2612" w14:font="MS Gothic"/>
                <w14:uncheckedState w14:val="2610" w14:font="MS Gothic"/>
              </w14:checkbox>
            </w:sdtPr>
            <w:sdtContent>
              <w:p w14:paraId="7C36577E" w14:textId="77777777" w:rsidR="0053580B" w:rsidRPr="0053580B" w:rsidRDefault="0053580B" w:rsidP="0053580B">
                <w:pPr>
                  <w:jc w:val="center"/>
                  <w:rPr>
                    <w:rFonts w:ascii="Arial" w:eastAsia="Arial Unicode MS" w:hAnsi="Arial" w:cs="Arial"/>
                    <w:sz w:val="22"/>
                    <w:szCs w:val="22"/>
                    <w:lang w:eastAsia="zh-TW"/>
                  </w:rPr>
                </w:pPr>
                <w:r w:rsidRPr="0053580B">
                  <w:rPr>
                    <w:rFonts w:ascii="Segoe UI Symbol" w:eastAsia="Arial Unicode MS" w:hAnsi="Segoe UI Symbol" w:cs="Segoe UI Symbol"/>
                    <w:sz w:val="22"/>
                    <w:szCs w:val="22"/>
                    <w:lang w:eastAsia="zh-TW"/>
                  </w:rPr>
                  <w:t>☒</w:t>
                </w:r>
              </w:p>
            </w:sdtContent>
          </w:sdt>
          <w:p w14:paraId="4BC765BF" w14:textId="77777777" w:rsidR="0053580B" w:rsidRPr="0053580B" w:rsidRDefault="0053580B" w:rsidP="0053580B">
            <w:pPr>
              <w:jc w:val="center"/>
              <w:rPr>
                <w:rFonts w:ascii="Arial" w:eastAsia="MS Gothic" w:hAnsi="Arial" w:cs="Arial"/>
                <w:sz w:val="22"/>
                <w:szCs w:val="22"/>
                <w:lang w:eastAsia="zh-TW"/>
              </w:rPr>
            </w:pPr>
          </w:p>
        </w:tc>
      </w:tr>
    </w:tbl>
    <w:p w14:paraId="33FEE4EE" w14:textId="77777777" w:rsidR="0053580B" w:rsidRPr="0053580B" w:rsidRDefault="0053580B" w:rsidP="0053580B">
      <w:pPr>
        <w:rPr>
          <w:rFonts w:ascii="Arial" w:eastAsia="Arial Unicode MS" w:hAnsi="Arial"/>
          <w:sz w:val="22"/>
          <w:szCs w:val="24"/>
          <w:lang w:eastAsia="zh-TW"/>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4D5D5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4D5D52" w:rsidRPr="00A406E5" w14:paraId="237D4A38" w14:textId="77777777" w:rsidTr="004D5D52">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4D5D52" w:rsidRPr="00A406E5" w:rsidRDefault="004D5D52" w:rsidP="004D5D5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989114E" w14:textId="77777777" w:rsidR="004D5D52" w:rsidRPr="00A406E5" w:rsidRDefault="004D5D52" w:rsidP="004D5D5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6A7117" w:rsidR="004D5D52" w:rsidRPr="004D5D52" w:rsidRDefault="004D5D52" w:rsidP="004D5D52">
            <w:pPr>
              <w:jc w:val="center"/>
              <w:rPr>
                <w:rFonts w:asciiTheme="minorBidi" w:hAnsiTheme="minorBidi" w:cstheme="minorBidi"/>
                <w:b/>
                <w:bCs/>
                <w:sz w:val="24"/>
                <w:szCs w:val="24"/>
              </w:rPr>
            </w:pPr>
            <w:r w:rsidRPr="004D5D52">
              <w:rPr>
                <w:rFonts w:asciiTheme="minorBidi" w:hAnsiTheme="minorBidi" w:cstheme="minorBidi"/>
                <w:b/>
                <w:bCs/>
                <w:sz w:val="24"/>
                <w:szCs w:val="24"/>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4D5D52" w:rsidRPr="00A406E5" w:rsidRDefault="004D5D52" w:rsidP="004D5D52">
            <w:pPr>
              <w:jc w:val="center"/>
              <w:rPr>
                <w:rFonts w:ascii="Arial" w:hAnsi="Arial" w:cs="Arial"/>
                <w:sz w:val="32"/>
              </w:rPr>
            </w:pPr>
          </w:p>
        </w:tc>
      </w:tr>
      <w:tr w:rsidR="004D5D52" w:rsidRPr="00A406E5" w14:paraId="0DD96331" w14:textId="77777777" w:rsidTr="004D5D52">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4D5D52" w:rsidRPr="00A406E5" w:rsidRDefault="004D5D52" w:rsidP="004D5D52">
            <w:pPr>
              <w:spacing w:after="120"/>
              <w:rPr>
                <w:rFonts w:ascii="Arial" w:hAnsi="Arial" w:cs="Arial"/>
                <w:sz w:val="14"/>
                <w:szCs w:val="14"/>
              </w:rPr>
            </w:pPr>
          </w:p>
          <w:p w14:paraId="2AEF6909" w14:textId="77777777" w:rsidR="004D5D52" w:rsidRPr="00A406E5" w:rsidRDefault="004D5D52" w:rsidP="004D5D52">
            <w:pPr>
              <w:spacing w:after="120"/>
              <w:rPr>
                <w:rFonts w:ascii="Arial" w:hAnsi="Arial" w:cs="Arial"/>
                <w:sz w:val="14"/>
                <w:szCs w:val="14"/>
              </w:rPr>
            </w:pPr>
          </w:p>
          <w:p w14:paraId="3D9D392A" w14:textId="77777777" w:rsidR="004D5D52" w:rsidRPr="00A406E5" w:rsidRDefault="004D5D52" w:rsidP="004D5D52">
            <w:pPr>
              <w:spacing w:after="120"/>
              <w:rPr>
                <w:rFonts w:ascii="Arial" w:hAnsi="Arial" w:cs="Arial"/>
                <w:sz w:val="14"/>
                <w:szCs w:val="14"/>
              </w:rPr>
            </w:pPr>
          </w:p>
          <w:p w14:paraId="53A6D141" w14:textId="77777777" w:rsidR="004D5D52" w:rsidRPr="00A406E5" w:rsidRDefault="004D5D52" w:rsidP="004D5D52">
            <w:pPr>
              <w:spacing w:after="120"/>
              <w:rPr>
                <w:rFonts w:ascii="Arial" w:hAnsi="Arial" w:cs="Arial"/>
                <w:sz w:val="14"/>
                <w:szCs w:val="14"/>
              </w:rPr>
            </w:pPr>
          </w:p>
          <w:p w14:paraId="41B69204" w14:textId="77777777" w:rsidR="004D5D52" w:rsidRPr="00A406E5" w:rsidRDefault="004D5D52" w:rsidP="004D5D52">
            <w:pPr>
              <w:spacing w:after="120"/>
              <w:rPr>
                <w:rFonts w:ascii="Arial" w:hAnsi="Arial" w:cs="Arial"/>
                <w:sz w:val="14"/>
                <w:szCs w:val="14"/>
              </w:rPr>
            </w:pPr>
          </w:p>
          <w:p w14:paraId="140C7068" w14:textId="77777777" w:rsidR="004D5D52" w:rsidRPr="00A406E5" w:rsidRDefault="004D5D52" w:rsidP="004D5D5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4D5D52" w:rsidRPr="00A406E5" w:rsidRDefault="004D5D52" w:rsidP="004D5D5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6C92691" w14:textId="77777777" w:rsidR="004D5D52" w:rsidRPr="00A406E5" w:rsidRDefault="004D5D52" w:rsidP="004D5D52">
            <w:pPr>
              <w:jc w:val="center"/>
              <w:rPr>
                <w:rFonts w:ascii="Arial" w:hAnsi="Arial" w:cs="Arial"/>
                <w:sz w:val="32"/>
              </w:rPr>
            </w:pPr>
          </w:p>
        </w:tc>
      </w:tr>
      <w:tr w:rsidR="004D5D52" w:rsidRPr="00A406E5" w14:paraId="13986ACA" w14:textId="77777777" w:rsidTr="004D5D52">
        <w:trPr>
          <w:trHeight w:val="451"/>
        </w:trPr>
        <w:tc>
          <w:tcPr>
            <w:tcW w:w="4169" w:type="pct"/>
            <w:vMerge/>
            <w:tcBorders>
              <w:left w:val="single" w:sz="4" w:space="0" w:color="auto"/>
              <w:bottom w:val="single" w:sz="4" w:space="0" w:color="auto"/>
              <w:right w:val="single" w:sz="4" w:space="0" w:color="auto"/>
            </w:tcBorders>
          </w:tcPr>
          <w:p w14:paraId="67BF1275" w14:textId="77777777" w:rsidR="004D5D52" w:rsidRPr="00A406E5" w:rsidRDefault="004D5D52" w:rsidP="004D5D5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4D5D52" w:rsidRPr="00A406E5" w:rsidRDefault="004D5D52" w:rsidP="004D5D5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0DE1A00" w14:textId="77777777" w:rsidR="004D5D52" w:rsidRPr="00A406E5" w:rsidRDefault="004D5D52" w:rsidP="004D5D52">
            <w:pPr>
              <w:jc w:val="center"/>
              <w:rPr>
                <w:rFonts w:ascii="Arial" w:hAnsi="Arial" w:cs="Arial"/>
                <w:sz w:val="32"/>
              </w:rPr>
            </w:pPr>
          </w:p>
        </w:tc>
      </w:tr>
      <w:tr w:rsidR="004D5D52" w:rsidRPr="00A406E5" w14:paraId="4927FF68" w14:textId="77777777" w:rsidTr="004D5D52">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4D5D52" w:rsidRPr="00A406E5" w:rsidRDefault="004D5D52" w:rsidP="004D5D5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867A886" w14:textId="77777777" w:rsidR="004D5D52" w:rsidRPr="00A406E5" w:rsidRDefault="004D5D52" w:rsidP="004D5D5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4AFD73A5" w:rsidR="004D5D52" w:rsidRPr="00A406E5" w:rsidRDefault="004D5D52" w:rsidP="004D5D52">
            <w:pPr>
              <w:jc w:val="center"/>
              <w:rPr>
                <w:rFonts w:ascii="Arial" w:hAnsi="Arial" w:cs="Arial"/>
                <w:sz w:val="32"/>
              </w:rPr>
            </w:pPr>
            <w:r w:rsidRPr="004D5D52">
              <w:rPr>
                <w:rFonts w:asciiTheme="minorBidi" w:hAnsiTheme="minorBidi" w:cstheme="minorBidi"/>
                <w:b/>
                <w:bCs/>
                <w:sz w:val="24"/>
                <w:szCs w:val="24"/>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4D5D52" w:rsidRPr="00A406E5" w:rsidRDefault="004D5D52" w:rsidP="004D5D52">
            <w:pPr>
              <w:jc w:val="center"/>
              <w:rPr>
                <w:rFonts w:ascii="Arial" w:hAnsi="Arial" w:cs="Arial"/>
                <w:sz w:val="32"/>
              </w:rPr>
            </w:pPr>
          </w:p>
        </w:tc>
      </w:tr>
      <w:tr w:rsidR="004D5D52" w:rsidRPr="00A406E5" w14:paraId="2173FB89" w14:textId="77777777" w:rsidTr="004D5D52">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4D5D52" w:rsidRPr="00A406E5" w:rsidRDefault="004D5D52" w:rsidP="004D5D52">
            <w:pPr>
              <w:spacing w:after="120"/>
              <w:rPr>
                <w:rFonts w:ascii="Arial" w:hAnsi="Arial" w:cs="Arial"/>
                <w:sz w:val="14"/>
                <w:szCs w:val="14"/>
              </w:rPr>
            </w:pPr>
          </w:p>
          <w:p w14:paraId="679FB848" w14:textId="77777777" w:rsidR="004D5D52" w:rsidRPr="00A406E5" w:rsidRDefault="004D5D52" w:rsidP="004D5D52">
            <w:pPr>
              <w:spacing w:after="120"/>
              <w:rPr>
                <w:rFonts w:ascii="Arial" w:hAnsi="Arial" w:cs="Arial"/>
                <w:sz w:val="14"/>
                <w:szCs w:val="14"/>
              </w:rPr>
            </w:pPr>
          </w:p>
          <w:p w14:paraId="756D9924" w14:textId="77777777" w:rsidR="004D5D52" w:rsidRPr="00A406E5" w:rsidRDefault="004D5D52" w:rsidP="004D5D52">
            <w:pPr>
              <w:spacing w:after="120"/>
              <w:rPr>
                <w:rFonts w:ascii="Arial" w:hAnsi="Arial" w:cs="Arial"/>
                <w:sz w:val="14"/>
                <w:szCs w:val="14"/>
              </w:rPr>
            </w:pPr>
          </w:p>
          <w:p w14:paraId="0898E501" w14:textId="77777777" w:rsidR="004D5D52" w:rsidRPr="00A406E5" w:rsidRDefault="004D5D52" w:rsidP="004D5D52">
            <w:pPr>
              <w:spacing w:after="120"/>
              <w:rPr>
                <w:rFonts w:ascii="Arial" w:hAnsi="Arial" w:cs="Arial"/>
                <w:sz w:val="14"/>
                <w:szCs w:val="14"/>
              </w:rPr>
            </w:pPr>
          </w:p>
          <w:p w14:paraId="6C9612A1" w14:textId="77777777" w:rsidR="004D5D52" w:rsidRPr="00A406E5" w:rsidRDefault="004D5D52" w:rsidP="004D5D52">
            <w:pPr>
              <w:spacing w:after="120"/>
              <w:rPr>
                <w:rFonts w:ascii="Arial" w:hAnsi="Arial" w:cs="Arial"/>
                <w:sz w:val="14"/>
                <w:szCs w:val="14"/>
              </w:rPr>
            </w:pPr>
          </w:p>
          <w:p w14:paraId="54559E54" w14:textId="77777777" w:rsidR="004D5D52" w:rsidRPr="00A406E5" w:rsidRDefault="004D5D52" w:rsidP="004D5D5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4D5D52" w:rsidRPr="00A406E5" w:rsidRDefault="004D5D52" w:rsidP="004D5D5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7CEBEA2" w14:textId="77777777" w:rsidR="004D5D52" w:rsidRPr="00A406E5" w:rsidRDefault="004D5D52" w:rsidP="004D5D52">
            <w:pPr>
              <w:jc w:val="center"/>
              <w:rPr>
                <w:rFonts w:ascii="Arial" w:hAnsi="Arial" w:cs="Arial"/>
                <w:sz w:val="32"/>
              </w:rPr>
            </w:pPr>
          </w:p>
        </w:tc>
      </w:tr>
      <w:tr w:rsidR="004D5D52" w:rsidRPr="00A406E5" w14:paraId="08776789" w14:textId="77777777" w:rsidTr="004D5D52">
        <w:trPr>
          <w:trHeight w:val="451"/>
        </w:trPr>
        <w:tc>
          <w:tcPr>
            <w:tcW w:w="4169" w:type="pct"/>
            <w:vMerge/>
            <w:tcBorders>
              <w:left w:val="single" w:sz="4" w:space="0" w:color="auto"/>
              <w:bottom w:val="single" w:sz="4" w:space="0" w:color="auto"/>
              <w:right w:val="single" w:sz="4" w:space="0" w:color="auto"/>
            </w:tcBorders>
          </w:tcPr>
          <w:p w14:paraId="79857076" w14:textId="77777777" w:rsidR="004D5D52" w:rsidRPr="00A406E5" w:rsidRDefault="004D5D52" w:rsidP="004D5D5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4D5D52" w:rsidRPr="00A406E5" w:rsidRDefault="004D5D52" w:rsidP="004D5D5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FDAD056" w14:textId="77777777" w:rsidR="004D5D52" w:rsidRPr="00A406E5" w:rsidRDefault="004D5D52" w:rsidP="004D5D52">
            <w:pPr>
              <w:jc w:val="center"/>
              <w:rPr>
                <w:rFonts w:ascii="Arial" w:hAnsi="Arial" w:cs="Arial"/>
                <w:sz w:val="32"/>
              </w:rPr>
            </w:pPr>
          </w:p>
        </w:tc>
      </w:tr>
      <w:tr w:rsidR="004D5D52" w:rsidRPr="00A406E5" w14:paraId="5EB1FF6B" w14:textId="77777777" w:rsidTr="004D5D52">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4D5D52" w:rsidRPr="00A406E5" w:rsidRDefault="004D5D52" w:rsidP="004D5D5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A2B96C5" w14:textId="77777777" w:rsidR="004D5D52" w:rsidRPr="00A406E5" w:rsidRDefault="004D5D52" w:rsidP="004D5D5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2B8FDB85" w:rsidR="004D5D52" w:rsidRPr="00A406E5" w:rsidRDefault="004D5D52" w:rsidP="004D5D52">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4D5D52" w:rsidRPr="00A406E5" w:rsidRDefault="004D5D52" w:rsidP="004D5D52">
            <w:pPr>
              <w:jc w:val="center"/>
              <w:rPr>
                <w:rFonts w:ascii="Arial" w:hAnsi="Arial" w:cs="Arial"/>
                <w:sz w:val="32"/>
              </w:rPr>
            </w:pPr>
          </w:p>
        </w:tc>
      </w:tr>
      <w:tr w:rsidR="004D5D52" w:rsidRPr="00A406E5" w14:paraId="48302A93" w14:textId="77777777" w:rsidTr="004D5D52">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4D5D52" w:rsidRPr="00A406E5" w:rsidRDefault="004D5D52" w:rsidP="004D5D52">
            <w:pPr>
              <w:spacing w:after="120"/>
              <w:rPr>
                <w:rFonts w:ascii="Arial" w:hAnsi="Arial" w:cs="Arial"/>
                <w:sz w:val="14"/>
                <w:szCs w:val="14"/>
              </w:rPr>
            </w:pPr>
          </w:p>
          <w:p w14:paraId="44A06CFC" w14:textId="77777777" w:rsidR="004D5D52" w:rsidRPr="00A406E5" w:rsidRDefault="004D5D52" w:rsidP="004D5D52">
            <w:pPr>
              <w:spacing w:after="120"/>
              <w:rPr>
                <w:rFonts w:ascii="Arial" w:hAnsi="Arial" w:cs="Arial"/>
                <w:sz w:val="14"/>
                <w:szCs w:val="14"/>
              </w:rPr>
            </w:pPr>
          </w:p>
          <w:p w14:paraId="5981D557" w14:textId="77777777" w:rsidR="004D5D52" w:rsidRPr="00A406E5" w:rsidRDefault="004D5D52" w:rsidP="004D5D52">
            <w:pPr>
              <w:spacing w:after="120"/>
              <w:rPr>
                <w:rFonts w:ascii="Arial" w:hAnsi="Arial" w:cs="Arial"/>
                <w:sz w:val="14"/>
                <w:szCs w:val="14"/>
              </w:rPr>
            </w:pPr>
          </w:p>
          <w:p w14:paraId="64E2439E" w14:textId="77777777" w:rsidR="004D5D52" w:rsidRPr="00A406E5" w:rsidRDefault="004D5D52" w:rsidP="004D5D52">
            <w:pPr>
              <w:spacing w:after="120"/>
              <w:rPr>
                <w:rFonts w:ascii="Arial" w:hAnsi="Arial" w:cs="Arial"/>
                <w:sz w:val="14"/>
                <w:szCs w:val="14"/>
              </w:rPr>
            </w:pPr>
          </w:p>
          <w:p w14:paraId="5748FC82" w14:textId="77777777" w:rsidR="004D5D52" w:rsidRPr="00A406E5" w:rsidRDefault="004D5D52" w:rsidP="004D5D52">
            <w:pPr>
              <w:spacing w:after="120"/>
              <w:rPr>
                <w:rFonts w:ascii="Arial" w:hAnsi="Arial" w:cs="Arial"/>
                <w:sz w:val="14"/>
                <w:szCs w:val="14"/>
              </w:rPr>
            </w:pPr>
          </w:p>
          <w:p w14:paraId="260BE796" w14:textId="77777777" w:rsidR="004D5D52" w:rsidRPr="00A406E5" w:rsidRDefault="004D5D52" w:rsidP="004D5D5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2F83AC0C" w:rsidR="004D5D52" w:rsidRPr="00A406E5" w:rsidRDefault="004D5D52" w:rsidP="004D5D5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4EECCB6" w14:textId="77777777" w:rsidR="004D5D52" w:rsidRPr="00A406E5" w:rsidRDefault="004D5D52" w:rsidP="004D5D52">
            <w:pPr>
              <w:jc w:val="center"/>
              <w:rPr>
                <w:rFonts w:ascii="Arial" w:hAnsi="Arial" w:cs="Arial"/>
                <w:sz w:val="32"/>
              </w:rPr>
            </w:pPr>
          </w:p>
        </w:tc>
      </w:tr>
      <w:tr w:rsidR="004D5D52" w:rsidRPr="00A406E5" w14:paraId="673486FB" w14:textId="77777777" w:rsidTr="004D5D52">
        <w:trPr>
          <w:trHeight w:val="451"/>
        </w:trPr>
        <w:tc>
          <w:tcPr>
            <w:tcW w:w="4169" w:type="pct"/>
            <w:vMerge/>
            <w:tcBorders>
              <w:left w:val="single" w:sz="4" w:space="0" w:color="auto"/>
              <w:bottom w:val="single" w:sz="4" w:space="0" w:color="auto"/>
              <w:right w:val="single" w:sz="4" w:space="0" w:color="auto"/>
            </w:tcBorders>
          </w:tcPr>
          <w:p w14:paraId="7ADE15AD" w14:textId="77777777" w:rsidR="004D5D52" w:rsidRPr="00A406E5" w:rsidRDefault="004D5D52" w:rsidP="004D5D5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4D5D52" w:rsidRPr="00A406E5" w:rsidRDefault="004D5D52" w:rsidP="004D5D5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7BC206B" w14:textId="77777777" w:rsidR="004D5D52" w:rsidRPr="00A406E5" w:rsidRDefault="004D5D52" w:rsidP="004D5D52">
            <w:pPr>
              <w:jc w:val="center"/>
              <w:rPr>
                <w:rFonts w:ascii="Arial" w:hAnsi="Arial" w:cs="Arial"/>
                <w:sz w:val="32"/>
              </w:rPr>
            </w:pPr>
          </w:p>
        </w:tc>
      </w:tr>
      <w:tr w:rsidR="004D5D52" w:rsidRPr="00A406E5" w14:paraId="256F852A" w14:textId="77777777" w:rsidTr="004D5D52">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4D5D52" w:rsidRPr="00A406E5" w:rsidRDefault="004D5D52" w:rsidP="004D5D5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4071F8A" w14:textId="77777777" w:rsidR="004D5D52" w:rsidRPr="00A406E5" w:rsidRDefault="004D5D52" w:rsidP="004D5D5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1C42C546" w:rsidR="004D5D52" w:rsidRPr="00A406E5" w:rsidRDefault="004D5D52" w:rsidP="004D5D52">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4D5D52" w:rsidRPr="00A406E5" w:rsidRDefault="004D5D52" w:rsidP="004D5D52">
            <w:pPr>
              <w:jc w:val="center"/>
              <w:rPr>
                <w:rFonts w:ascii="Arial" w:hAnsi="Arial" w:cs="Arial"/>
                <w:sz w:val="32"/>
              </w:rPr>
            </w:pPr>
          </w:p>
        </w:tc>
      </w:tr>
      <w:tr w:rsidR="004D5D52" w:rsidRPr="00A406E5" w14:paraId="4E9A4979" w14:textId="77777777" w:rsidTr="004D5D52">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4D5D52" w:rsidRPr="00A406E5" w:rsidRDefault="004D5D52" w:rsidP="004D5D52">
            <w:pPr>
              <w:spacing w:after="120"/>
              <w:rPr>
                <w:rFonts w:ascii="Arial" w:hAnsi="Arial" w:cs="Arial"/>
                <w:sz w:val="14"/>
                <w:szCs w:val="14"/>
              </w:rPr>
            </w:pPr>
          </w:p>
          <w:p w14:paraId="3D1290F4" w14:textId="77777777" w:rsidR="004D5D52" w:rsidRPr="00A406E5" w:rsidRDefault="004D5D52" w:rsidP="004D5D52">
            <w:pPr>
              <w:spacing w:after="120"/>
              <w:rPr>
                <w:rFonts w:ascii="Arial" w:hAnsi="Arial" w:cs="Arial"/>
                <w:sz w:val="14"/>
                <w:szCs w:val="14"/>
              </w:rPr>
            </w:pPr>
          </w:p>
          <w:p w14:paraId="0C4FB35D" w14:textId="77777777" w:rsidR="004D5D52" w:rsidRPr="00A406E5" w:rsidRDefault="004D5D52" w:rsidP="004D5D52">
            <w:pPr>
              <w:spacing w:after="120"/>
              <w:rPr>
                <w:rFonts w:ascii="Arial" w:hAnsi="Arial" w:cs="Arial"/>
                <w:sz w:val="14"/>
                <w:szCs w:val="14"/>
              </w:rPr>
            </w:pPr>
          </w:p>
          <w:p w14:paraId="68A0BEA4" w14:textId="77777777" w:rsidR="004D5D52" w:rsidRPr="00A406E5" w:rsidRDefault="004D5D52" w:rsidP="004D5D52">
            <w:pPr>
              <w:spacing w:after="120"/>
              <w:rPr>
                <w:rFonts w:ascii="Arial" w:hAnsi="Arial" w:cs="Arial"/>
                <w:sz w:val="14"/>
                <w:szCs w:val="14"/>
              </w:rPr>
            </w:pPr>
          </w:p>
          <w:p w14:paraId="79BE7AD5" w14:textId="77777777" w:rsidR="004D5D52" w:rsidRPr="00A406E5" w:rsidRDefault="004D5D52" w:rsidP="004D5D52">
            <w:pPr>
              <w:spacing w:after="120"/>
              <w:rPr>
                <w:rFonts w:ascii="Arial" w:hAnsi="Arial" w:cs="Arial"/>
                <w:sz w:val="14"/>
                <w:szCs w:val="14"/>
              </w:rPr>
            </w:pPr>
          </w:p>
          <w:p w14:paraId="1B7B34BE" w14:textId="77777777" w:rsidR="004D5D52" w:rsidRPr="00A406E5" w:rsidRDefault="004D5D52" w:rsidP="004D5D5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0277837" w:rsidR="004D5D52" w:rsidRPr="00A406E5" w:rsidRDefault="004D5D52" w:rsidP="004D5D5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CC7F8A2" w14:textId="77777777" w:rsidR="004D5D52" w:rsidRPr="00A406E5" w:rsidRDefault="004D5D52" w:rsidP="004D5D52">
            <w:pPr>
              <w:jc w:val="center"/>
              <w:rPr>
                <w:rFonts w:ascii="Arial" w:hAnsi="Arial" w:cs="Arial"/>
                <w:sz w:val="32"/>
              </w:rPr>
            </w:pPr>
          </w:p>
        </w:tc>
      </w:tr>
      <w:tr w:rsidR="004D5D52" w:rsidRPr="00A406E5" w14:paraId="2FB49110" w14:textId="77777777" w:rsidTr="004D5D52">
        <w:trPr>
          <w:trHeight w:val="450"/>
        </w:trPr>
        <w:tc>
          <w:tcPr>
            <w:tcW w:w="4169" w:type="pct"/>
            <w:vMerge/>
            <w:tcBorders>
              <w:left w:val="single" w:sz="4" w:space="0" w:color="auto"/>
              <w:bottom w:val="single" w:sz="4" w:space="0" w:color="auto"/>
              <w:right w:val="single" w:sz="4" w:space="0" w:color="auto"/>
            </w:tcBorders>
          </w:tcPr>
          <w:p w14:paraId="10019315" w14:textId="77777777" w:rsidR="004D5D52" w:rsidRPr="00A406E5" w:rsidRDefault="004D5D52" w:rsidP="004D5D5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4D5D52" w:rsidRPr="00A406E5" w:rsidRDefault="004D5D52" w:rsidP="004D5D5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26A365E" w14:textId="77777777" w:rsidR="004D5D52" w:rsidRPr="00A406E5" w:rsidRDefault="004D5D52" w:rsidP="004D5D52">
            <w:pPr>
              <w:jc w:val="center"/>
              <w:rPr>
                <w:rFonts w:ascii="Arial" w:hAnsi="Arial" w:cs="Arial"/>
                <w:sz w:val="32"/>
              </w:rPr>
            </w:pPr>
          </w:p>
        </w:tc>
      </w:tr>
      <w:tr w:rsidR="004D5D52" w:rsidRPr="00A406E5" w14:paraId="771FEB63" w14:textId="77777777" w:rsidTr="004D5D52">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4D5D52" w:rsidRPr="00A406E5" w:rsidRDefault="004D5D52" w:rsidP="004D5D5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175C70A" w14:textId="77777777" w:rsidR="004D5D52" w:rsidRPr="00A406E5" w:rsidRDefault="004D5D52" w:rsidP="004D5D5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5BDE8457" w:rsidR="004D5D52" w:rsidRPr="00A406E5" w:rsidRDefault="004D5D52" w:rsidP="004D5D52">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4D5D52" w:rsidRPr="00A406E5" w:rsidRDefault="004D5D52" w:rsidP="004D5D52">
            <w:pPr>
              <w:jc w:val="center"/>
              <w:rPr>
                <w:rFonts w:ascii="Arial" w:hAnsi="Arial" w:cs="Arial"/>
                <w:sz w:val="32"/>
              </w:rPr>
            </w:pPr>
          </w:p>
        </w:tc>
      </w:tr>
      <w:tr w:rsidR="00152E9D" w:rsidRPr="00A406E5" w14:paraId="5487FDEE" w14:textId="77777777" w:rsidTr="004D5D52">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4D5D52">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C2F6D" w14:textId="77777777" w:rsidR="007A2A91" w:rsidRDefault="007A2A91">
      <w:r>
        <w:separator/>
      </w:r>
    </w:p>
  </w:endnote>
  <w:endnote w:type="continuationSeparator" w:id="0">
    <w:p w14:paraId="5029F3C5" w14:textId="77777777" w:rsidR="007A2A91" w:rsidRDefault="007A2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72F15" w14:textId="77777777" w:rsidR="007A2A91" w:rsidRDefault="007A2A91">
      <w:r>
        <w:separator/>
      </w:r>
    </w:p>
  </w:footnote>
  <w:footnote w:type="continuationSeparator" w:id="0">
    <w:p w14:paraId="2D569CB3" w14:textId="77777777" w:rsidR="007A2A91" w:rsidRDefault="007A2A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5D2ABC"/>
    <w:multiLevelType w:val="hybridMultilevel"/>
    <w:tmpl w:val="310E3D9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0F42A5"/>
    <w:multiLevelType w:val="hybridMultilevel"/>
    <w:tmpl w:val="2E3C022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0"/>
  </w:num>
  <w:num w:numId="3" w16cid:durableId="791706730">
    <w:abstractNumId w:val="17"/>
  </w:num>
  <w:num w:numId="4" w16cid:durableId="2018071670">
    <w:abstractNumId w:val="12"/>
  </w:num>
  <w:num w:numId="5" w16cid:durableId="1593582101">
    <w:abstractNumId w:val="7"/>
  </w:num>
  <w:num w:numId="6" w16cid:durableId="215244048">
    <w:abstractNumId w:val="16"/>
  </w:num>
  <w:num w:numId="7" w16cid:durableId="1876193365">
    <w:abstractNumId w:val="2"/>
  </w:num>
  <w:num w:numId="8" w16cid:durableId="828519691">
    <w:abstractNumId w:val="15"/>
  </w:num>
  <w:num w:numId="9" w16cid:durableId="1379861541">
    <w:abstractNumId w:val="11"/>
  </w:num>
  <w:num w:numId="10" w16cid:durableId="304510174">
    <w:abstractNumId w:val="4"/>
  </w:num>
  <w:num w:numId="11" w16cid:durableId="965157573">
    <w:abstractNumId w:val="5"/>
  </w:num>
  <w:num w:numId="12" w16cid:durableId="1628313588">
    <w:abstractNumId w:val="9"/>
  </w:num>
  <w:num w:numId="13" w16cid:durableId="904141585">
    <w:abstractNumId w:val="14"/>
  </w:num>
  <w:num w:numId="14" w16cid:durableId="959915979">
    <w:abstractNumId w:val="3"/>
  </w:num>
  <w:num w:numId="15" w16cid:durableId="2109346520">
    <w:abstractNumId w:val="0"/>
  </w:num>
  <w:num w:numId="16" w16cid:durableId="630670500">
    <w:abstractNumId w:val="6"/>
  </w:num>
  <w:num w:numId="17" w16cid:durableId="1918510844">
    <w:abstractNumId w:val="13"/>
  </w:num>
  <w:num w:numId="18" w16cid:durableId="10162298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7204"/>
    <w:rsid w:val="00026B02"/>
    <w:rsid w:val="00050AF9"/>
    <w:rsid w:val="000616DD"/>
    <w:rsid w:val="000822E5"/>
    <w:rsid w:val="000971FC"/>
    <w:rsid w:val="000A2A3A"/>
    <w:rsid w:val="000A492A"/>
    <w:rsid w:val="000B6520"/>
    <w:rsid w:val="000C4F03"/>
    <w:rsid w:val="000C7599"/>
    <w:rsid w:val="000D2F80"/>
    <w:rsid w:val="000E413A"/>
    <w:rsid w:val="000F5AA3"/>
    <w:rsid w:val="00100396"/>
    <w:rsid w:val="00100B5C"/>
    <w:rsid w:val="00103507"/>
    <w:rsid w:val="001106E9"/>
    <w:rsid w:val="00124CA5"/>
    <w:rsid w:val="00126D4D"/>
    <w:rsid w:val="00134F77"/>
    <w:rsid w:val="001453D6"/>
    <w:rsid w:val="00152E9D"/>
    <w:rsid w:val="00154487"/>
    <w:rsid w:val="0016397D"/>
    <w:rsid w:val="0017512A"/>
    <w:rsid w:val="00175D9B"/>
    <w:rsid w:val="0019095A"/>
    <w:rsid w:val="00196958"/>
    <w:rsid w:val="001A1369"/>
    <w:rsid w:val="001A1E39"/>
    <w:rsid w:val="001A24F3"/>
    <w:rsid w:val="001B405C"/>
    <w:rsid w:val="001B5F45"/>
    <w:rsid w:val="001D7F03"/>
    <w:rsid w:val="001E1050"/>
    <w:rsid w:val="001E1E1F"/>
    <w:rsid w:val="001E2007"/>
    <w:rsid w:val="001E57C1"/>
    <w:rsid w:val="001F07EF"/>
    <w:rsid w:val="001F3AF8"/>
    <w:rsid w:val="001F50B6"/>
    <w:rsid w:val="001F6D7A"/>
    <w:rsid w:val="00225ABE"/>
    <w:rsid w:val="0022746E"/>
    <w:rsid w:val="00235F71"/>
    <w:rsid w:val="002444CA"/>
    <w:rsid w:val="002466CE"/>
    <w:rsid w:val="00260DE6"/>
    <w:rsid w:val="00265289"/>
    <w:rsid w:val="00273FEE"/>
    <w:rsid w:val="00274F7C"/>
    <w:rsid w:val="00280978"/>
    <w:rsid w:val="0028204E"/>
    <w:rsid w:val="0028591B"/>
    <w:rsid w:val="00291841"/>
    <w:rsid w:val="00293A75"/>
    <w:rsid w:val="002A7D53"/>
    <w:rsid w:val="002B3335"/>
    <w:rsid w:val="002C449B"/>
    <w:rsid w:val="002C6040"/>
    <w:rsid w:val="002D5B3F"/>
    <w:rsid w:val="002E272E"/>
    <w:rsid w:val="002F5778"/>
    <w:rsid w:val="00303359"/>
    <w:rsid w:val="003223E0"/>
    <w:rsid w:val="003419AE"/>
    <w:rsid w:val="00352C4A"/>
    <w:rsid w:val="00362560"/>
    <w:rsid w:val="003732FD"/>
    <w:rsid w:val="003753B2"/>
    <w:rsid w:val="00376559"/>
    <w:rsid w:val="00382BAA"/>
    <w:rsid w:val="00384D73"/>
    <w:rsid w:val="00393EB6"/>
    <w:rsid w:val="003A3CE5"/>
    <w:rsid w:val="003B0E26"/>
    <w:rsid w:val="003B366F"/>
    <w:rsid w:val="003B3F9D"/>
    <w:rsid w:val="003B6C95"/>
    <w:rsid w:val="003C4D88"/>
    <w:rsid w:val="003E5751"/>
    <w:rsid w:val="003F4C2C"/>
    <w:rsid w:val="004046A9"/>
    <w:rsid w:val="00404C50"/>
    <w:rsid w:val="00412770"/>
    <w:rsid w:val="00423934"/>
    <w:rsid w:val="00426244"/>
    <w:rsid w:val="00442CBA"/>
    <w:rsid w:val="00453A33"/>
    <w:rsid w:val="0046535C"/>
    <w:rsid w:val="00470A38"/>
    <w:rsid w:val="004874DE"/>
    <w:rsid w:val="00496735"/>
    <w:rsid w:val="004A1F5A"/>
    <w:rsid w:val="004A3994"/>
    <w:rsid w:val="004B5334"/>
    <w:rsid w:val="004B6C14"/>
    <w:rsid w:val="004C4F19"/>
    <w:rsid w:val="004D5D52"/>
    <w:rsid w:val="004D5E9B"/>
    <w:rsid w:val="004D63D9"/>
    <w:rsid w:val="004E6585"/>
    <w:rsid w:val="0050249F"/>
    <w:rsid w:val="00504AA1"/>
    <w:rsid w:val="00512A6F"/>
    <w:rsid w:val="0051420B"/>
    <w:rsid w:val="00524566"/>
    <w:rsid w:val="00530BEF"/>
    <w:rsid w:val="0053580B"/>
    <w:rsid w:val="00552351"/>
    <w:rsid w:val="00561F00"/>
    <w:rsid w:val="00562C4E"/>
    <w:rsid w:val="00562DEC"/>
    <w:rsid w:val="00576AB4"/>
    <w:rsid w:val="00577917"/>
    <w:rsid w:val="00581534"/>
    <w:rsid w:val="00590667"/>
    <w:rsid w:val="005969E2"/>
    <w:rsid w:val="005A00DC"/>
    <w:rsid w:val="005A1689"/>
    <w:rsid w:val="005A3BA4"/>
    <w:rsid w:val="005B61CD"/>
    <w:rsid w:val="005D00C3"/>
    <w:rsid w:val="005D1D58"/>
    <w:rsid w:val="005D432C"/>
    <w:rsid w:val="005E285E"/>
    <w:rsid w:val="005E44D9"/>
    <w:rsid w:val="005E72F8"/>
    <w:rsid w:val="005F0579"/>
    <w:rsid w:val="005F20EA"/>
    <w:rsid w:val="005F349A"/>
    <w:rsid w:val="005F3A53"/>
    <w:rsid w:val="006062A3"/>
    <w:rsid w:val="00610E08"/>
    <w:rsid w:val="006140BF"/>
    <w:rsid w:val="006161BE"/>
    <w:rsid w:val="006205F8"/>
    <w:rsid w:val="00620787"/>
    <w:rsid w:val="00632434"/>
    <w:rsid w:val="00632650"/>
    <w:rsid w:val="0063478F"/>
    <w:rsid w:val="00644256"/>
    <w:rsid w:val="00661D6F"/>
    <w:rsid w:val="006622C8"/>
    <w:rsid w:val="006628E9"/>
    <w:rsid w:val="0066725E"/>
    <w:rsid w:val="006716C7"/>
    <w:rsid w:val="00676241"/>
    <w:rsid w:val="00681208"/>
    <w:rsid w:val="00681FA9"/>
    <w:rsid w:val="00691EA9"/>
    <w:rsid w:val="006934D4"/>
    <w:rsid w:val="006A08ED"/>
    <w:rsid w:val="006A1838"/>
    <w:rsid w:val="006A6DC3"/>
    <w:rsid w:val="006C1480"/>
    <w:rsid w:val="006D01DC"/>
    <w:rsid w:val="006D49ED"/>
    <w:rsid w:val="006D55CE"/>
    <w:rsid w:val="006D637A"/>
    <w:rsid w:val="006D6B5E"/>
    <w:rsid w:val="006D6F24"/>
    <w:rsid w:val="006E3E4E"/>
    <w:rsid w:val="006F1715"/>
    <w:rsid w:val="006F45BF"/>
    <w:rsid w:val="006F60E0"/>
    <w:rsid w:val="00702F71"/>
    <w:rsid w:val="007366DF"/>
    <w:rsid w:val="00757839"/>
    <w:rsid w:val="00770077"/>
    <w:rsid w:val="00770C81"/>
    <w:rsid w:val="00777333"/>
    <w:rsid w:val="00785366"/>
    <w:rsid w:val="00790FA7"/>
    <w:rsid w:val="00791024"/>
    <w:rsid w:val="00793F0A"/>
    <w:rsid w:val="007946F4"/>
    <w:rsid w:val="007A2657"/>
    <w:rsid w:val="007A2A91"/>
    <w:rsid w:val="007C682C"/>
    <w:rsid w:val="007D2385"/>
    <w:rsid w:val="007E180F"/>
    <w:rsid w:val="007E1F2B"/>
    <w:rsid w:val="007E6F99"/>
    <w:rsid w:val="007F214F"/>
    <w:rsid w:val="00800069"/>
    <w:rsid w:val="008042F0"/>
    <w:rsid w:val="0082056B"/>
    <w:rsid w:val="008310A0"/>
    <w:rsid w:val="00833655"/>
    <w:rsid w:val="00835D29"/>
    <w:rsid w:val="008422FD"/>
    <w:rsid w:val="00842E7F"/>
    <w:rsid w:val="008440FE"/>
    <w:rsid w:val="00852933"/>
    <w:rsid w:val="008566E5"/>
    <w:rsid w:val="008566FE"/>
    <w:rsid w:val="00865B46"/>
    <w:rsid w:val="00871D9C"/>
    <w:rsid w:val="00876776"/>
    <w:rsid w:val="0088582D"/>
    <w:rsid w:val="00896134"/>
    <w:rsid w:val="0089730E"/>
    <w:rsid w:val="008A62BC"/>
    <w:rsid w:val="008B43E7"/>
    <w:rsid w:val="008D7206"/>
    <w:rsid w:val="008D763F"/>
    <w:rsid w:val="008F036F"/>
    <w:rsid w:val="008F1308"/>
    <w:rsid w:val="008F78C2"/>
    <w:rsid w:val="00904568"/>
    <w:rsid w:val="00911394"/>
    <w:rsid w:val="00917B91"/>
    <w:rsid w:val="00923EF2"/>
    <w:rsid w:val="0092514E"/>
    <w:rsid w:val="00926D25"/>
    <w:rsid w:val="00926E9D"/>
    <w:rsid w:val="00931F0C"/>
    <w:rsid w:val="00932C6E"/>
    <w:rsid w:val="00933F10"/>
    <w:rsid w:val="009433C5"/>
    <w:rsid w:val="00965881"/>
    <w:rsid w:val="009664B1"/>
    <w:rsid w:val="009758D5"/>
    <w:rsid w:val="009871FF"/>
    <w:rsid w:val="00990799"/>
    <w:rsid w:val="00994DC7"/>
    <w:rsid w:val="00995D51"/>
    <w:rsid w:val="009A0631"/>
    <w:rsid w:val="009A2747"/>
    <w:rsid w:val="009B10ED"/>
    <w:rsid w:val="009D3EA4"/>
    <w:rsid w:val="009D649C"/>
    <w:rsid w:val="009E4BC1"/>
    <w:rsid w:val="009F5CB2"/>
    <w:rsid w:val="00A03BB8"/>
    <w:rsid w:val="00A053F8"/>
    <w:rsid w:val="00A24F88"/>
    <w:rsid w:val="00A3505D"/>
    <w:rsid w:val="00A4036F"/>
    <w:rsid w:val="00A406E5"/>
    <w:rsid w:val="00A4641C"/>
    <w:rsid w:val="00A5066F"/>
    <w:rsid w:val="00A52C06"/>
    <w:rsid w:val="00A52C40"/>
    <w:rsid w:val="00A54302"/>
    <w:rsid w:val="00A55876"/>
    <w:rsid w:val="00A67FB1"/>
    <w:rsid w:val="00A83DFE"/>
    <w:rsid w:val="00A85BFE"/>
    <w:rsid w:val="00A9663E"/>
    <w:rsid w:val="00AA53F9"/>
    <w:rsid w:val="00AB6FE7"/>
    <w:rsid w:val="00AB7AD7"/>
    <w:rsid w:val="00AC5F32"/>
    <w:rsid w:val="00AD2430"/>
    <w:rsid w:val="00AE41A6"/>
    <w:rsid w:val="00AF0E34"/>
    <w:rsid w:val="00AF271D"/>
    <w:rsid w:val="00AF56C2"/>
    <w:rsid w:val="00B004E6"/>
    <w:rsid w:val="00B005EF"/>
    <w:rsid w:val="00B049D9"/>
    <w:rsid w:val="00B0744D"/>
    <w:rsid w:val="00B10CF0"/>
    <w:rsid w:val="00B50EA8"/>
    <w:rsid w:val="00B51A7A"/>
    <w:rsid w:val="00B64082"/>
    <w:rsid w:val="00B72325"/>
    <w:rsid w:val="00B72EC6"/>
    <w:rsid w:val="00B81AD3"/>
    <w:rsid w:val="00B829D8"/>
    <w:rsid w:val="00B84B5B"/>
    <w:rsid w:val="00B86446"/>
    <w:rsid w:val="00B90567"/>
    <w:rsid w:val="00BA1176"/>
    <w:rsid w:val="00BB4D0D"/>
    <w:rsid w:val="00BC674A"/>
    <w:rsid w:val="00BD0BED"/>
    <w:rsid w:val="00BE0B01"/>
    <w:rsid w:val="00BE79C7"/>
    <w:rsid w:val="00BF23EC"/>
    <w:rsid w:val="00BF3CB5"/>
    <w:rsid w:val="00C002C0"/>
    <w:rsid w:val="00C01A3F"/>
    <w:rsid w:val="00C073F1"/>
    <w:rsid w:val="00C1285B"/>
    <w:rsid w:val="00C1361B"/>
    <w:rsid w:val="00C14E1F"/>
    <w:rsid w:val="00C315AF"/>
    <w:rsid w:val="00C35A3D"/>
    <w:rsid w:val="00C36D9A"/>
    <w:rsid w:val="00C44A72"/>
    <w:rsid w:val="00C61FC2"/>
    <w:rsid w:val="00C705F9"/>
    <w:rsid w:val="00C80F0F"/>
    <w:rsid w:val="00C8667A"/>
    <w:rsid w:val="00C93BCB"/>
    <w:rsid w:val="00CA28F7"/>
    <w:rsid w:val="00CC241A"/>
    <w:rsid w:val="00CC5FBA"/>
    <w:rsid w:val="00CD7284"/>
    <w:rsid w:val="00CE4035"/>
    <w:rsid w:val="00CE65AB"/>
    <w:rsid w:val="00CF4266"/>
    <w:rsid w:val="00D22D9C"/>
    <w:rsid w:val="00D241F1"/>
    <w:rsid w:val="00D275CB"/>
    <w:rsid w:val="00D30DFA"/>
    <w:rsid w:val="00D37FAC"/>
    <w:rsid w:val="00D40E25"/>
    <w:rsid w:val="00D463A5"/>
    <w:rsid w:val="00D4710D"/>
    <w:rsid w:val="00D47D25"/>
    <w:rsid w:val="00D62ACD"/>
    <w:rsid w:val="00D63A60"/>
    <w:rsid w:val="00D645C1"/>
    <w:rsid w:val="00D813E0"/>
    <w:rsid w:val="00D94A1F"/>
    <w:rsid w:val="00DA36EE"/>
    <w:rsid w:val="00DA4E85"/>
    <w:rsid w:val="00DB116D"/>
    <w:rsid w:val="00DB444C"/>
    <w:rsid w:val="00DD16F6"/>
    <w:rsid w:val="00DD17CC"/>
    <w:rsid w:val="00DD3B5C"/>
    <w:rsid w:val="00DE06FC"/>
    <w:rsid w:val="00DE217A"/>
    <w:rsid w:val="00DF321B"/>
    <w:rsid w:val="00E230E0"/>
    <w:rsid w:val="00E25383"/>
    <w:rsid w:val="00E349FE"/>
    <w:rsid w:val="00E4503B"/>
    <w:rsid w:val="00E51AAC"/>
    <w:rsid w:val="00E61A2D"/>
    <w:rsid w:val="00E61D43"/>
    <w:rsid w:val="00E66CC0"/>
    <w:rsid w:val="00E728A9"/>
    <w:rsid w:val="00E807D9"/>
    <w:rsid w:val="00E87A8A"/>
    <w:rsid w:val="00EA0F4E"/>
    <w:rsid w:val="00EA295B"/>
    <w:rsid w:val="00EA3B9B"/>
    <w:rsid w:val="00EA6801"/>
    <w:rsid w:val="00EB4F96"/>
    <w:rsid w:val="00ED0A50"/>
    <w:rsid w:val="00ED7072"/>
    <w:rsid w:val="00EE3132"/>
    <w:rsid w:val="00EE3D9D"/>
    <w:rsid w:val="00EE6F25"/>
    <w:rsid w:val="00EF04AD"/>
    <w:rsid w:val="00F01F30"/>
    <w:rsid w:val="00F02126"/>
    <w:rsid w:val="00F03D85"/>
    <w:rsid w:val="00F07C8C"/>
    <w:rsid w:val="00F249F1"/>
    <w:rsid w:val="00F25B9D"/>
    <w:rsid w:val="00F2664E"/>
    <w:rsid w:val="00F26956"/>
    <w:rsid w:val="00F31163"/>
    <w:rsid w:val="00F31C04"/>
    <w:rsid w:val="00F442A7"/>
    <w:rsid w:val="00F45764"/>
    <w:rsid w:val="00F57A89"/>
    <w:rsid w:val="00F61A20"/>
    <w:rsid w:val="00F63DD9"/>
    <w:rsid w:val="00F67644"/>
    <w:rsid w:val="00F8381F"/>
    <w:rsid w:val="00FA04CD"/>
    <w:rsid w:val="00FA1977"/>
    <w:rsid w:val="00FA25F5"/>
    <w:rsid w:val="00FA2810"/>
    <w:rsid w:val="00FA68F8"/>
    <w:rsid w:val="00FA6DE0"/>
    <w:rsid w:val="00FB1DC0"/>
    <w:rsid w:val="00FB3B4E"/>
    <w:rsid w:val="00FB4521"/>
    <w:rsid w:val="00FB4F84"/>
    <w:rsid w:val="00FB5CF8"/>
    <w:rsid w:val="00FE07A8"/>
    <w:rsid w:val="00FE2F17"/>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53580B"/>
    <w:pPr>
      <w:spacing w:after="120"/>
    </w:pPr>
  </w:style>
  <w:style w:type="character" w:customStyle="1" w:styleId="BodyTextChar">
    <w:name w:val="Body Text Char"/>
    <w:basedOn w:val="DefaultParagraphFont"/>
    <w:link w:val="BodyText"/>
    <w:semiHidden/>
    <w:rsid w:val="0053580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4514</Words>
  <Characters>25730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30184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Julie Crossman</cp:lastModifiedBy>
  <cp:revision>108</cp:revision>
  <cp:lastPrinted>2014-10-10T07:42:00Z</cp:lastPrinted>
  <dcterms:created xsi:type="dcterms:W3CDTF">2023-09-29T16:43:00Z</dcterms:created>
  <dcterms:modified xsi:type="dcterms:W3CDTF">2023-10-06T13:28:00Z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