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F627B8" w14:textId="77777777" w:rsidR="00495872" w:rsidRPr="00475BFD" w:rsidRDefault="0031719E">
      <w:pPr>
        <w:rPr>
          <w:rFonts w:ascii="Arial" w:hAnsi="Arial" w:cs="Arial"/>
          <w:noProof/>
          <w:lang w:val="en-GB" w:eastAsia="en-GB"/>
        </w:rPr>
      </w:pPr>
      <w:r w:rsidRPr="000D733E">
        <w:rPr>
          <w:rFonts w:cs="Arial"/>
          <w:b/>
          <w:noProof/>
          <w:sz w:val="28"/>
          <w:szCs w:val="28"/>
          <w:lang w:val="en-GB" w:eastAsia="en-GB"/>
        </w:rPr>
        <w:drawing>
          <wp:inline distT="0" distB="0" distL="0" distR="0" wp14:anchorId="6BFC7AA3" wp14:editId="4FF99FCC">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125E8148" w14:textId="77777777" w:rsidR="00CC4594" w:rsidRDefault="00CC4594">
      <w:pPr>
        <w:rPr>
          <w:rFonts w:ascii="Arial" w:hAnsi="Arial" w:cs="Arial"/>
          <w:noProof/>
          <w:lang w:val="en-GB" w:eastAsia="en-GB"/>
        </w:rPr>
      </w:pPr>
    </w:p>
    <w:p w14:paraId="4E926CEA" w14:textId="77777777" w:rsidR="00495872" w:rsidRPr="00475BFD" w:rsidRDefault="00495872">
      <w:pPr>
        <w:rPr>
          <w:rFonts w:ascii="Arial" w:hAnsi="Arial" w:cs="Arial"/>
          <w:b/>
          <w:noProof/>
          <w:sz w:val="36"/>
          <w:szCs w:val="36"/>
          <w:lang w:val="en-GB" w:eastAsia="en-GB"/>
        </w:rPr>
      </w:pPr>
      <w:r w:rsidRPr="00475BFD">
        <w:rPr>
          <w:rFonts w:ascii="Arial" w:hAnsi="Arial" w:cs="Arial"/>
          <w:b/>
          <w:noProof/>
          <w:sz w:val="36"/>
          <w:szCs w:val="36"/>
          <w:lang w:val="en-GB" w:eastAsia="en-GB"/>
        </w:rPr>
        <w:t>PROGRAMME  DOCUMENT</w:t>
      </w:r>
    </w:p>
    <w:p w14:paraId="62692AF7" w14:textId="77777777" w:rsidR="00495872" w:rsidRPr="00475BFD" w:rsidRDefault="00495872">
      <w:pPr>
        <w:rPr>
          <w:rFonts w:ascii="Arial" w:hAnsi="Arial" w:cs="Arial"/>
          <w:noProof/>
          <w:lang w:val="en-GB" w:eastAsia="en-GB"/>
        </w:rPr>
      </w:pPr>
    </w:p>
    <w:p w14:paraId="77A23D63" w14:textId="77777777" w:rsidR="00495872" w:rsidRPr="00475BFD" w:rsidRDefault="00495872">
      <w:pPr>
        <w:rPr>
          <w:rFonts w:ascii="Arial" w:hAnsi="Arial" w:cs="Arial"/>
          <w:noProof/>
          <w:lang w:val="en-GB" w:eastAsia="en-GB"/>
        </w:rPr>
      </w:pPr>
    </w:p>
    <w:p w14:paraId="261A023E" w14:textId="77777777" w:rsidR="00495872" w:rsidRPr="00475BFD" w:rsidRDefault="006D0C84">
      <w:pPr>
        <w:rPr>
          <w:rFonts w:ascii="Arial" w:hAnsi="Arial" w:cs="Arial"/>
          <w:b/>
          <w:sz w:val="40"/>
          <w:szCs w:val="40"/>
          <w:lang w:val="en-GB"/>
        </w:rPr>
      </w:pPr>
      <w:r w:rsidRPr="00CC4594">
        <w:rPr>
          <w:rFonts w:ascii="Arial" w:hAnsi="Arial" w:cs="Arial"/>
          <w:b/>
          <w:sz w:val="40"/>
          <w:szCs w:val="40"/>
          <w:lang w:val="en-GB"/>
        </w:rPr>
        <w:t>PROGRAMME TITLE</w:t>
      </w:r>
    </w:p>
    <w:p w14:paraId="4ED4C0FD" w14:textId="77777777" w:rsidR="00495872" w:rsidRPr="009662C8" w:rsidRDefault="00423185">
      <w:pPr>
        <w:rPr>
          <w:rFonts w:ascii="Arial" w:hAnsi="Arial" w:cs="Arial"/>
          <w:sz w:val="40"/>
          <w:szCs w:val="40"/>
          <w:lang w:val="en-GB"/>
        </w:rPr>
      </w:pPr>
      <w:r w:rsidRPr="009662C8">
        <w:rPr>
          <w:rFonts w:ascii="Arial" w:hAnsi="Arial" w:cs="Arial"/>
          <w:sz w:val="40"/>
          <w:szCs w:val="40"/>
          <w:lang w:val="en-GB"/>
        </w:rPr>
        <w:t>HNC Process Operations Engineering</w:t>
      </w:r>
    </w:p>
    <w:p w14:paraId="52FC9A27" w14:textId="77777777" w:rsidR="00495872" w:rsidRPr="00475BFD" w:rsidRDefault="00495872">
      <w:pPr>
        <w:rPr>
          <w:rFonts w:ascii="Arial" w:hAnsi="Arial" w:cs="Arial"/>
          <w:lang w:val="en-GB"/>
        </w:rPr>
      </w:pPr>
    </w:p>
    <w:p w14:paraId="3FB2A7C1" w14:textId="77777777" w:rsidR="008449E6" w:rsidRDefault="008449E6">
      <w:pPr>
        <w:rPr>
          <w:rFonts w:ascii="Arial" w:hAnsi="Arial" w:cs="Arial"/>
          <w:b/>
          <w:sz w:val="32"/>
          <w:szCs w:val="32"/>
          <w:lang w:val="en-GB"/>
        </w:rPr>
      </w:pPr>
      <w:r>
        <w:rPr>
          <w:rFonts w:ascii="Arial" w:hAnsi="Arial" w:cs="Arial"/>
          <w:b/>
          <w:sz w:val="32"/>
          <w:szCs w:val="32"/>
          <w:lang w:val="en-GB"/>
        </w:rPr>
        <w:t>Pembrokeshire College in collaboration with</w:t>
      </w:r>
    </w:p>
    <w:p w14:paraId="43DA6BEF" w14:textId="77777777" w:rsidR="00495872" w:rsidRPr="00475BFD" w:rsidRDefault="00423185">
      <w:pPr>
        <w:rPr>
          <w:rFonts w:ascii="Arial" w:hAnsi="Arial" w:cs="Arial"/>
          <w:b/>
          <w:sz w:val="32"/>
          <w:szCs w:val="32"/>
          <w:lang w:val="en-GB"/>
        </w:rPr>
      </w:pPr>
      <w:r w:rsidRPr="00CC4594">
        <w:rPr>
          <w:rFonts w:ascii="Arial" w:hAnsi="Arial" w:cs="Arial"/>
          <w:b/>
          <w:sz w:val="32"/>
          <w:szCs w:val="32"/>
          <w:lang w:val="en-GB"/>
        </w:rPr>
        <w:t>School of Engineering</w:t>
      </w:r>
    </w:p>
    <w:p w14:paraId="2D6B7AFB" w14:textId="77777777" w:rsidR="00495872" w:rsidRPr="00475BFD" w:rsidRDefault="00495872">
      <w:pPr>
        <w:rPr>
          <w:rFonts w:ascii="Arial" w:hAnsi="Arial" w:cs="Arial"/>
          <w:b/>
          <w:sz w:val="32"/>
          <w:szCs w:val="32"/>
          <w:lang w:val="en-GB"/>
        </w:rPr>
      </w:pPr>
    </w:p>
    <w:p w14:paraId="0F59A9C8" w14:textId="77777777" w:rsidR="00495872" w:rsidRPr="00475BFD" w:rsidRDefault="00CC4594" w:rsidP="00CC4594">
      <w:pPr>
        <w:rPr>
          <w:rFonts w:ascii="Arial" w:hAnsi="Arial" w:cs="Arial"/>
          <w:b/>
          <w:sz w:val="32"/>
          <w:szCs w:val="32"/>
          <w:lang w:val="en-GB"/>
        </w:rPr>
      </w:pPr>
      <w:r>
        <w:rPr>
          <w:rFonts w:ascii="Arial" w:hAnsi="Arial" w:cs="Arial"/>
          <w:b/>
          <w:sz w:val="32"/>
          <w:szCs w:val="32"/>
          <w:lang w:val="en-GB"/>
        </w:rPr>
        <w:t xml:space="preserve">Faculty of </w:t>
      </w:r>
      <w:r w:rsidRPr="00CC4594">
        <w:rPr>
          <w:rStyle w:val="Strong"/>
          <w:rFonts w:ascii="Arial" w:hAnsi="Arial" w:cs="Arial"/>
          <w:sz w:val="32"/>
          <w:szCs w:val="32"/>
          <w:lang w:val="en"/>
        </w:rPr>
        <w:t>Architecture, Computing and Engineering</w:t>
      </w:r>
    </w:p>
    <w:p w14:paraId="7DD312C7" w14:textId="77777777" w:rsidR="00495872" w:rsidRPr="00475BFD" w:rsidRDefault="00495872">
      <w:pPr>
        <w:rPr>
          <w:rFonts w:ascii="Arial" w:hAnsi="Arial" w:cs="Arial"/>
          <w:lang w:val="en-GB"/>
        </w:rPr>
      </w:pPr>
    </w:p>
    <w:p w14:paraId="2584542E" w14:textId="77777777" w:rsidR="00495872" w:rsidRPr="00475BFD" w:rsidRDefault="00495872">
      <w:pPr>
        <w:rPr>
          <w:rFonts w:ascii="Arial" w:hAnsi="Arial" w:cs="Arial"/>
          <w:lang w:val="en-GB"/>
        </w:rPr>
      </w:pPr>
    </w:p>
    <w:p w14:paraId="609E3429" w14:textId="77777777" w:rsidR="00495872" w:rsidRPr="00475BFD" w:rsidRDefault="00495872">
      <w:pPr>
        <w:rPr>
          <w:rFonts w:ascii="Arial" w:hAnsi="Arial" w:cs="Arial"/>
          <w:lang w:val="en-GB"/>
        </w:rPr>
      </w:pPr>
    </w:p>
    <w:p w14:paraId="304405BA" w14:textId="77777777" w:rsidR="00495872" w:rsidRPr="00475BFD" w:rsidRDefault="00495872">
      <w:pPr>
        <w:rPr>
          <w:rFonts w:ascii="Arial" w:hAnsi="Arial" w:cs="Arial"/>
          <w:lang w:val="en-GB"/>
        </w:rPr>
      </w:pPr>
    </w:p>
    <w:p w14:paraId="3C9C7B93" w14:textId="77777777" w:rsidR="00495872" w:rsidRPr="00475BFD" w:rsidRDefault="00495872">
      <w:pPr>
        <w:rPr>
          <w:rFonts w:ascii="Arial" w:hAnsi="Arial" w:cs="Arial"/>
          <w:lang w:val="en-GB"/>
        </w:rPr>
      </w:pPr>
    </w:p>
    <w:p w14:paraId="5A3D896C" w14:textId="03F06954" w:rsidR="00495872" w:rsidRPr="00475BFD" w:rsidRDefault="00495872" w:rsidP="00495872">
      <w:pPr>
        <w:rPr>
          <w:rFonts w:ascii="Arial" w:hAnsi="Arial" w:cs="Arial"/>
          <w:b/>
          <w:sz w:val="24"/>
          <w:szCs w:val="24"/>
          <w:lang w:val="en-GB"/>
        </w:rPr>
      </w:pPr>
      <w:r w:rsidRPr="008449E6">
        <w:rPr>
          <w:rFonts w:ascii="Arial" w:hAnsi="Arial" w:cs="Arial"/>
          <w:b/>
          <w:sz w:val="24"/>
          <w:szCs w:val="24"/>
          <w:lang w:val="en-GB"/>
        </w:rPr>
        <w:t>Validat</w:t>
      </w:r>
      <w:r w:rsidR="00843EEC">
        <w:rPr>
          <w:rFonts w:ascii="Arial" w:hAnsi="Arial" w:cs="Arial"/>
          <w:b/>
          <w:sz w:val="24"/>
          <w:szCs w:val="24"/>
          <w:lang w:val="en-GB"/>
        </w:rPr>
        <w:t>ed</w:t>
      </w:r>
    </w:p>
    <w:p w14:paraId="05CDD7F8" w14:textId="3905669A" w:rsidR="00495872" w:rsidRPr="00475BFD" w:rsidRDefault="00843EEC" w:rsidP="00495872">
      <w:pPr>
        <w:rPr>
          <w:rFonts w:ascii="Arial" w:hAnsi="Arial" w:cs="Arial"/>
          <w:b/>
          <w:sz w:val="24"/>
          <w:szCs w:val="24"/>
          <w:lang w:val="en-GB"/>
        </w:rPr>
      </w:pPr>
      <w:r>
        <w:rPr>
          <w:rFonts w:ascii="Arial" w:hAnsi="Arial" w:cs="Arial"/>
          <w:b/>
          <w:sz w:val="24"/>
          <w:szCs w:val="24"/>
          <w:lang w:val="en-GB"/>
        </w:rPr>
        <w:t xml:space="preserve">August </w:t>
      </w:r>
      <w:r w:rsidR="00853347">
        <w:rPr>
          <w:rFonts w:ascii="Arial" w:hAnsi="Arial" w:cs="Arial"/>
          <w:b/>
          <w:sz w:val="24"/>
          <w:szCs w:val="24"/>
          <w:lang w:val="en-GB"/>
        </w:rPr>
        <w:t>2018</w:t>
      </w:r>
    </w:p>
    <w:p w14:paraId="44E2EF81" w14:textId="77777777" w:rsidR="00495872" w:rsidRPr="00475BFD" w:rsidRDefault="00495872">
      <w:pPr>
        <w:rPr>
          <w:rFonts w:ascii="Arial" w:hAnsi="Arial" w:cs="Arial"/>
          <w:sz w:val="24"/>
          <w:szCs w:val="24"/>
          <w:lang w:val="en-GB"/>
        </w:rPr>
        <w:sectPr w:rsidR="00495872" w:rsidRPr="00475BFD" w:rsidSect="00495872">
          <w:footerReference w:type="default" r:id="rId9"/>
          <w:pgSz w:w="11906" w:h="16838"/>
          <w:pgMar w:top="1440" w:right="1440" w:bottom="1440" w:left="1440" w:header="720" w:footer="720" w:gutter="0"/>
          <w:cols w:space="720"/>
          <w:titlePg/>
          <w:docGrid w:linePitch="360"/>
        </w:sectPr>
      </w:pPr>
    </w:p>
    <w:p w14:paraId="510AFA5C" w14:textId="77777777" w:rsidR="00495872" w:rsidRPr="00475BFD" w:rsidRDefault="00495872">
      <w:pPr>
        <w:rPr>
          <w:rFonts w:ascii="Arial" w:hAnsi="Arial" w:cs="Arial"/>
          <w:b/>
          <w:lang w:val="en-GB"/>
        </w:rPr>
      </w:pPr>
      <w:r w:rsidRPr="00475BFD">
        <w:rPr>
          <w:rFonts w:ascii="Arial" w:hAnsi="Arial" w:cs="Arial"/>
          <w:b/>
          <w:lang w:val="en-GB"/>
        </w:rPr>
        <w:lastRenderedPageBreak/>
        <w:t>CONTENTS</w:t>
      </w:r>
    </w:p>
    <w:p w14:paraId="2D3374BD" w14:textId="77777777" w:rsidR="00495872" w:rsidRPr="00475BFD" w:rsidRDefault="00495872">
      <w:pPr>
        <w:rPr>
          <w:rFonts w:ascii="Arial" w:hAnsi="Arial" w:cs="Arial"/>
          <w:lang w:val="en-GB"/>
        </w:rPr>
      </w:pPr>
    </w:p>
    <w:p w14:paraId="2A123DEB" w14:textId="7632FD7F" w:rsidR="00C872F1" w:rsidRDefault="0049295E">
      <w:pPr>
        <w:pStyle w:val="TOC1"/>
        <w:rPr>
          <w:rFonts w:asciiTheme="minorHAnsi" w:eastAsiaTheme="minorEastAsia" w:hAnsiTheme="minorHAnsi" w:cstheme="minorBidi"/>
          <w:b w:val="0"/>
          <w:lang w:val="en-GB" w:eastAsia="en-GB"/>
        </w:rPr>
      </w:pPr>
      <w:r w:rsidRPr="00475BFD">
        <w:rPr>
          <w:rFonts w:cs="Arial"/>
          <w:lang w:val="en-GB"/>
        </w:rPr>
        <w:fldChar w:fldCharType="begin"/>
      </w:r>
      <w:r w:rsidR="0012095B" w:rsidRPr="00475BFD">
        <w:rPr>
          <w:rFonts w:cs="Arial"/>
          <w:lang w:val="en-GB"/>
        </w:rPr>
        <w:instrText xml:space="preserve"> TOC \o "1-1" \h \z \t "Heading 2,2,Heading 3,3" </w:instrText>
      </w:r>
      <w:r w:rsidRPr="00475BFD">
        <w:rPr>
          <w:rFonts w:cs="Arial"/>
          <w:lang w:val="en-GB"/>
        </w:rPr>
        <w:fldChar w:fldCharType="separate"/>
      </w:r>
      <w:hyperlink w:anchor="_Toc487805067" w:history="1">
        <w:r w:rsidR="00C872F1" w:rsidRPr="00CB1847">
          <w:rPr>
            <w:rStyle w:val="Hyperlink"/>
          </w:rPr>
          <w:t>SECTION A - The Main Programme</w:t>
        </w:r>
        <w:r w:rsidR="00C872F1">
          <w:rPr>
            <w:webHidden/>
          </w:rPr>
          <w:tab/>
        </w:r>
        <w:r w:rsidR="00C872F1">
          <w:rPr>
            <w:webHidden/>
          </w:rPr>
          <w:fldChar w:fldCharType="begin"/>
        </w:r>
        <w:r w:rsidR="00C872F1">
          <w:rPr>
            <w:webHidden/>
          </w:rPr>
          <w:instrText xml:space="preserve"> PAGEREF _Toc487805067 \h </w:instrText>
        </w:r>
        <w:r w:rsidR="00C872F1">
          <w:rPr>
            <w:webHidden/>
          </w:rPr>
        </w:r>
        <w:r w:rsidR="00C872F1">
          <w:rPr>
            <w:webHidden/>
          </w:rPr>
          <w:fldChar w:fldCharType="separate"/>
        </w:r>
        <w:r w:rsidR="00843EEC">
          <w:rPr>
            <w:webHidden/>
          </w:rPr>
          <w:t>2</w:t>
        </w:r>
        <w:r w:rsidR="00C872F1">
          <w:rPr>
            <w:webHidden/>
          </w:rPr>
          <w:fldChar w:fldCharType="end"/>
        </w:r>
      </w:hyperlink>
    </w:p>
    <w:p w14:paraId="18DE303F" w14:textId="15C75B92" w:rsidR="00C872F1" w:rsidRDefault="00114A6D">
      <w:pPr>
        <w:pStyle w:val="TOC2"/>
        <w:tabs>
          <w:tab w:val="left" w:pos="1134"/>
          <w:tab w:val="right" w:leader="dot" w:pos="9060"/>
        </w:tabs>
        <w:rPr>
          <w:rFonts w:asciiTheme="minorHAnsi" w:eastAsiaTheme="minorEastAsia" w:hAnsiTheme="minorHAnsi" w:cstheme="minorBidi"/>
          <w:noProof/>
          <w:lang w:val="en-GB" w:eastAsia="en-GB"/>
        </w:rPr>
      </w:pPr>
      <w:hyperlink w:anchor="_Toc487805068" w:history="1">
        <w:r w:rsidR="00C872F1" w:rsidRPr="00CB1847">
          <w:rPr>
            <w:rStyle w:val="Hyperlink"/>
            <w:noProof/>
          </w:rPr>
          <w:t>1.</w:t>
        </w:r>
        <w:r w:rsidR="00C872F1">
          <w:rPr>
            <w:rFonts w:asciiTheme="minorHAnsi" w:eastAsiaTheme="minorEastAsia" w:hAnsiTheme="minorHAnsi" w:cstheme="minorBidi"/>
            <w:noProof/>
            <w:lang w:val="en-GB" w:eastAsia="en-GB"/>
          </w:rPr>
          <w:tab/>
        </w:r>
        <w:r w:rsidR="00C872F1" w:rsidRPr="00CB1847">
          <w:rPr>
            <w:rStyle w:val="Hyperlink"/>
            <w:noProof/>
          </w:rPr>
          <w:t>Introduction</w:t>
        </w:r>
        <w:r w:rsidR="00C872F1">
          <w:rPr>
            <w:noProof/>
            <w:webHidden/>
          </w:rPr>
          <w:tab/>
        </w:r>
        <w:r w:rsidR="00C872F1">
          <w:rPr>
            <w:noProof/>
            <w:webHidden/>
          </w:rPr>
          <w:fldChar w:fldCharType="begin"/>
        </w:r>
        <w:r w:rsidR="00C872F1">
          <w:rPr>
            <w:noProof/>
            <w:webHidden/>
          </w:rPr>
          <w:instrText xml:space="preserve"> PAGEREF _Toc487805068 \h </w:instrText>
        </w:r>
        <w:r w:rsidR="00C872F1">
          <w:rPr>
            <w:noProof/>
            <w:webHidden/>
          </w:rPr>
        </w:r>
        <w:r w:rsidR="00C872F1">
          <w:rPr>
            <w:noProof/>
            <w:webHidden/>
          </w:rPr>
          <w:fldChar w:fldCharType="separate"/>
        </w:r>
        <w:r w:rsidR="00843EEC">
          <w:rPr>
            <w:noProof/>
            <w:webHidden/>
          </w:rPr>
          <w:t>2</w:t>
        </w:r>
        <w:r w:rsidR="00C872F1">
          <w:rPr>
            <w:noProof/>
            <w:webHidden/>
          </w:rPr>
          <w:fldChar w:fldCharType="end"/>
        </w:r>
      </w:hyperlink>
    </w:p>
    <w:p w14:paraId="1EEDAC7E" w14:textId="479F96A1" w:rsidR="00C872F1" w:rsidRDefault="00114A6D">
      <w:pPr>
        <w:pStyle w:val="TOC3"/>
        <w:tabs>
          <w:tab w:val="left" w:pos="1134"/>
        </w:tabs>
        <w:rPr>
          <w:rFonts w:asciiTheme="minorHAnsi" w:eastAsiaTheme="minorEastAsia" w:hAnsiTheme="minorHAnsi" w:cstheme="minorBidi"/>
          <w:noProof/>
          <w:lang w:val="en-GB" w:eastAsia="en-GB"/>
        </w:rPr>
      </w:pPr>
      <w:hyperlink w:anchor="_Toc487805069" w:history="1">
        <w:r w:rsidR="00C872F1" w:rsidRPr="00CB1847">
          <w:rPr>
            <w:rStyle w:val="Hyperlink"/>
            <w:noProof/>
          </w:rPr>
          <w:t>1.1</w:t>
        </w:r>
        <w:r w:rsidR="00C872F1">
          <w:rPr>
            <w:rFonts w:asciiTheme="minorHAnsi" w:eastAsiaTheme="minorEastAsia" w:hAnsiTheme="minorHAnsi" w:cstheme="minorBidi"/>
            <w:noProof/>
            <w:lang w:val="en-GB" w:eastAsia="en-GB"/>
          </w:rPr>
          <w:tab/>
        </w:r>
        <w:r w:rsidR="00C872F1" w:rsidRPr="00CB1847">
          <w:rPr>
            <w:rStyle w:val="Hyperlink"/>
            <w:noProof/>
          </w:rPr>
          <w:t>Overview of the proposal</w:t>
        </w:r>
        <w:r w:rsidR="00C872F1">
          <w:rPr>
            <w:noProof/>
            <w:webHidden/>
          </w:rPr>
          <w:tab/>
        </w:r>
        <w:r w:rsidR="00C872F1">
          <w:rPr>
            <w:noProof/>
            <w:webHidden/>
          </w:rPr>
          <w:fldChar w:fldCharType="begin"/>
        </w:r>
        <w:r w:rsidR="00C872F1">
          <w:rPr>
            <w:noProof/>
            <w:webHidden/>
          </w:rPr>
          <w:instrText xml:space="preserve"> PAGEREF _Toc487805069 \h </w:instrText>
        </w:r>
        <w:r w:rsidR="00C872F1">
          <w:rPr>
            <w:noProof/>
            <w:webHidden/>
          </w:rPr>
        </w:r>
        <w:r w:rsidR="00C872F1">
          <w:rPr>
            <w:noProof/>
            <w:webHidden/>
          </w:rPr>
          <w:fldChar w:fldCharType="separate"/>
        </w:r>
        <w:r w:rsidR="00843EEC">
          <w:rPr>
            <w:noProof/>
            <w:webHidden/>
          </w:rPr>
          <w:t>2</w:t>
        </w:r>
        <w:r w:rsidR="00C872F1">
          <w:rPr>
            <w:noProof/>
            <w:webHidden/>
          </w:rPr>
          <w:fldChar w:fldCharType="end"/>
        </w:r>
      </w:hyperlink>
    </w:p>
    <w:p w14:paraId="1EFF1BD1" w14:textId="23F5BFDA" w:rsidR="00C872F1" w:rsidRDefault="00F8501B">
      <w:pPr>
        <w:pStyle w:val="TOC2"/>
        <w:tabs>
          <w:tab w:val="left" w:pos="1134"/>
          <w:tab w:val="right" w:leader="dot" w:pos="9060"/>
        </w:tabs>
        <w:rPr>
          <w:rFonts w:asciiTheme="minorHAnsi" w:eastAsiaTheme="minorEastAsia" w:hAnsiTheme="minorHAnsi" w:cstheme="minorBidi"/>
          <w:noProof/>
          <w:lang w:val="en-GB" w:eastAsia="en-GB"/>
        </w:rPr>
      </w:pPr>
      <w:hyperlink w:anchor="_Toc487805070" w:history="1">
        <w:r w:rsidR="00C872F1" w:rsidRPr="00CB1847">
          <w:rPr>
            <w:rStyle w:val="Hyperlink"/>
            <w:noProof/>
          </w:rPr>
          <w:t>2.</w:t>
        </w:r>
        <w:r w:rsidR="00C872F1">
          <w:rPr>
            <w:rFonts w:asciiTheme="minorHAnsi" w:eastAsiaTheme="minorEastAsia" w:hAnsiTheme="minorHAnsi" w:cstheme="minorBidi"/>
            <w:noProof/>
            <w:lang w:val="en-GB" w:eastAsia="en-GB"/>
          </w:rPr>
          <w:tab/>
        </w:r>
        <w:r w:rsidR="00C872F1" w:rsidRPr="00CB1847">
          <w:rPr>
            <w:rStyle w:val="Hyperlink"/>
            <w:noProof/>
          </w:rPr>
          <w:t>Programme Details</w:t>
        </w:r>
        <w:r w:rsidR="00C872F1">
          <w:rPr>
            <w:noProof/>
            <w:webHidden/>
          </w:rPr>
          <w:tab/>
        </w:r>
        <w:r w:rsidR="00C872F1">
          <w:rPr>
            <w:noProof/>
            <w:webHidden/>
          </w:rPr>
          <w:fldChar w:fldCharType="begin"/>
        </w:r>
        <w:r w:rsidR="00C872F1">
          <w:rPr>
            <w:noProof/>
            <w:webHidden/>
          </w:rPr>
          <w:instrText xml:space="preserve"> PAGEREF _Toc487805070 \h </w:instrText>
        </w:r>
        <w:r w:rsidR="00C872F1">
          <w:rPr>
            <w:noProof/>
            <w:webHidden/>
          </w:rPr>
        </w:r>
        <w:r w:rsidR="00C872F1">
          <w:rPr>
            <w:noProof/>
            <w:webHidden/>
          </w:rPr>
          <w:fldChar w:fldCharType="separate"/>
        </w:r>
        <w:r w:rsidR="00843EEC">
          <w:rPr>
            <w:noProof/>
            <w:webHidden/>
          </w:rPr>
          <w:t>4</w:t>
        </w:r>
        <w:r w:rsidR="00C872F1">
          <w:rPr>
            <w:noProof/>
            <w:webHidden/>
          </w:rPr>
          <w:fldChar w:fldCharType="end"/>
        </w:r>
      </w:hyperlink>
    </w:p>
    <w:p w14:paraId="3BDAE3B0" w14:textId="66CCF8A1" w:rsidR="00C872F1" w:rsidRDefault="00F8501B">
      <w:pPr>
        <w:pStyle w:val="TOC3"/>
        <w:tabs>
          <w:tab w:val="left" w:pos="1134"/>
        </w:tabs>
        <w:rPr>
          <w:rFonts w:asciiTheme="minorHAnsi" w:eastAsiaTheme="minorEastAsia" w:hAnsiTheme="minorHAnsi" w:cstheme="minorBidi"/>
          <w:noProof/>
          <w:lang w:val="en-GB" w:eastAsia="en-GB"/>
        </w:rPr>
      </w:pPr>
      <w:hyperlink w:anchor="_Toc487805071" w:history="1">
        <w:r w:rsidR="00C872F1" w:rsidRPr="00CB1847">
          <w:rPr>
            <w:rStyle w:val="Hyperlink"/>
            <w:noProof/>
          </w:rPr>
          <w:t>2.1</w:t>
        </w:r>
        <w:r w:rsidR="00C872F1">
          <w:rPr>
            <w:rFonts w:asciiTheme="minorHAnsi" w:eastAsiaTheme="minorEastAsia" w:hAnsiTheme="minorHAnsi" w:cstheme="minorBidi"/>
            <w:noProof/>
            <w:lang w:val="en-GB" w:eastAsia="en-GB"/>
          </w:rPr>
          <w:tab/>
        </w:r>
        <w:r w:rsidR="00C872F1" w:rsidRPr="00CB1847">
          <w:rPr>
            <w:rStyle w:val="Hyperlink"/>
            <w:noProof/>
          </w:rPr>
          <w:t>Programme Summary</w:t>
        </w:r>
        <w:r w:rsidR="00C872F1">
          <w:rPr>
            <w:noProof/>
            <w:webHidden/>
          </w:rPr>
          <w:tab/>
        </w:r>
        <w:r w:rsidR="00C872F1">
          <w:rPr>
            <w:noProof/>
            <w:webHidden/>
          </w:rPr>
          <w:fldChar w:fldCharType="begin"/>
        </w:r>
        <w:r w:rsidR="00C872F1">
          <w:rPr>
            <w:noProof/>
            <w:webHidden/>
          </w:rPr>
          <w:instrText xml:space="preserve"> PAGEREF _Toc487805071 \h </w:instrText>
        </w:r>
        <w:r w:rsidR="00C872F1">
          <w:rPr>
            <w:noProof/>
            <w:webHidden/>
          </w:rPr>
        </w:r>
        <w:r w:rsidR="00C872F1">
          <w:rPr>
            <w:noProof/>
            <w:webHidden/>
          </w:rPr>
          <w:fldChar w:fldCharType="separate"/>
        </w:r>
        <w:r w:rsidR="00843EEC">
          <w:rPr>
            <w:noProof/>
            <w:webHidden/>
          </w:rPr>
          <w:t>4</w:t>
        </w:r>
        <w:r w:rsidR="00C872F1">
          <w:rPr>
            <w:noProof/>
            <w:webHidden/>
          </w:rPr>
          <w:fldChar w:fldCharType="end"/>
        </w:r>
      </w:hyperlink>
    </w:p>
    <w:p w14:paraId="575DAAB5" w14:textId="0AC702DC" w:rsidR="00C872F1" w:rsidRDefault="00F8501B">
      <w:pPr>
        <w:pStyle w:val="TOC3"/>
        <w:tabs>
          <w:tab w:val="left" w:pos="1134"/>
        </w:tabs>
        <w:rPr>
          <w:rFonts w:asciiTheme="minorHAnsi" w:eastAsiaTheme="minorEastAsia" w:hAnsiTheme="minorHAnsi" w:cstheme="minorBidi"/>
          <w:noProof/>
          <w:lang w:val="en-GB" w:eastAsia="en-GB"/>
        </w:rPr>
      </w:pPr>
      <w:hyperlink w:anchor="_Toc487805072" w:history="1">
        <w:r w:rsidR="00C872F1" w:rsidRPr="00CB1847">
          <w:rPr>
            <w:rStyle w:val="Hyperlink"/>
            <w:noProof/>
          </w:rPr>
          <w:t>2.2</w:t>
        </w:r>
        <w:r w:rsidR="00C872F1">
          <w:rPr>
            <w:rFonts w:asciiTheme="minorHAnsi" w:eastAsiaTheme="minorEastAsia" w:hAnsiTheme="minorHAnsi" w:cstheme="minorBidi"/>
            <w:noProof/>
            <w:lang w:val="en-GB" w:eastAsia="en-GB"/>
          </w:rPr>
          <w:tab/>
        </w:r>
        <w:r w:rsidR="00C872F1" w:rsidRPr="00CB1847">
          <w:rPr>
            <w:rStyle w:val="Hyperlink"/>
            <w:noProof/>
          </w:rPr>
          <w:t>Programme Overview</w:t>
        </w:r>
        <w:r w:rsidR="00C872F1">
          <w:rPr>
            <w:noProof/>
            <w:webHidden/>
          </w:rPr>
          <w:tab/>
        </w:r>
        <w:r w:rsidR="00C872F1">
          <w:rPr>
            <w:noProof/>
            <w:webHidden/>
          </w:rPr>
          <w:fldChar w:fldCharType="begin"/>
        </w:r>
        <w:r w:rsidR="00C872F1">
          <w:rPr>
            <w:noProof/>
            <w:webHidden/>
          </w:rPr>
          <w:instrText xml:space="preserve"> PAGEREF _Toc487805072 \h </w:instrText>
        </w:r>
        <w:r w:rsidR="00C872F1">
          <w:rPr>
            <w:noProof/>
            <w:webHidden/>
          </w:rPr>
        </w:r>
        <w:r w:rsidR="00C872F1">
          <w:rPr>
            <w:noProof/>
            <w:webHidden/>
          </w:rPr>
          <w:fldChar w:fldCharType="separate"/>
        </w:r>
        <w:r w:rsidR="00843EEC">
          <w:rPr>
            <w:noProof/>
            <w:webHidden/>
          </w:rPr>
          <w:t>6</w:t>
        </w:r>
        <w:r w:rsidR="00C872F1">
          <w:rPr>
            <w:noProof/>
            <w:webHidden/>
          </w:rPr>
          <w:fldChar w:fldCharType="end"/>
        </w:r>
      </w:hyperlink>
    </w:p>
    <w:p w14:paraId="3F6ABE71" w14:textId="20ECE175" w:rsidR="00C872F1" w:rsidRDefault="00F8501B">
      <w:pPr>
        <w:pStyle w:val="TOC3"/>
        <w:tabs>
          <w:tab w:val="left" w:pos="1134"/>
        </w:tabs>
        <w:rPr>
          <w:rFonts w:asciiTheme="minorHAnsi" w:eastAsiaTheme="minorEastAsia" w:hAnsiTheme="minorHAnsi" w:cstheme="minorBidi"/>
          <w:noProof/>
          <w:lang w:val="en-GB" w:eastAsia="en-GB"/>
        </w:rPr>
      </w:pPr>
      <w:hyperlink w:anchor="_Toc487805073" w:history="1">
        <w:r w:rsidR="00C872F1" w:rsidRPr="00CB1847">
          <w:rPr>
            <w:rStyle w:val="Hyperlink"/>
            <w:noProof/>
          </w:rPr>
          <w:t>2.3</w:t>
        </w:r>
        <w:r w:rsidR="00C872F1">
          <w:rPr>
            <w:rFonts w:asciiTheme="minorHAnsi" w:eastAsiaTheme="minorEastAsia" w:hAnsiTheme="minorHAnsi" w:cstheme="minorBidi"/>
            <w:noProof/>
            <w:lang w:val="en-GB" w:eastAsia="en-GB"/>
          </w:rPr>
          <w:tab/>
        </w:r>
        <w:r w:rsidR="00C872F1" w:rsidRPr="00CB1847">
          <w:rPr>
            <w:rStyle w:val="Hyperlink"/>
            <w:noProof/>
          </w:rPr>
          <w:t>Programme Structure</w:t>
        </w:r>
        <w:r w:rsidR="00C872F1">
          <w:rPr>
            <w:noProof/>
            <w:webHidden/>
          </w:rPr>
          <w:tab/>
        </w:r>
        <w:r w:rsidR="00C872F1">
          <w:rPr>
            <w:noProof/>
            <w:webHidden/>
          </w:rPr>
          <w:fldChar w:fldCharType="begin"/>
        </w:r>
        <w:r w:rsidR="00C872F1">
          <w:rPr>
            <w:noProof/>
            <w:webHidden/>
          </w:rPr>
          <w:instrText xml:space="preserve"> PAGEREF _Toc487805073 \h </w:instrText>
        </w:r>
        <w:r w:rsidR="00C872F1">
          <w:rPr>
            <w:noProof/>
            <w:webHidden/>
          </w:rPr>
        </w:r>
        <w:r w:rsidR="00C872F1">
          <w:rPr>
            <w:noProof/>
            <w:webHidden/>
          </w:rPr>
          <w:fldChar w:fldCharType="separate"/>
        </w:r>
        <w:r w:rsidR="00843EEC">
          <w:rPr>
            <w:noProof/>
            <w:webHidden/>
          </w:rPr>
          <w:t>8</w:t>
        </w:r>
        <w:r w:rsidR="00C872F1">
          <w:rPr>
            <w:noProof/>
            <w:webHidden/>
          </w:rPr>
          <w:fldChar w:fldCharType="end"/>
        </w:r>
      </w:hyperlink>
    </w:p>
    <w:p w14:paraId="7D18C2F9" w14:textId="0D3D4488" w:rsidR="00C872F1" w:rsidRDefault="00F8501B">
      <w:pPr>
        <w:pStyle w:val="TOC3"/>
        <w:tabs>
          <w:tab w:val="left" w:pos="1134"/>
        </w:tabs>
        <w:rPr>
          <w:rFonts w:asciiTheme="minorHAnsi" w:eastAsiaTheme="minorEastAsia" w:hAnsiTheme="minorHAnsi" w:cstheme="minorBidi"/>
          <w:noProof/>
          <w:lang w:val="en-GB" w:eastAsia="en-GB"/>
        </w:rPr>
      </w:pPr>
      <w:hyperlink w:anchor="_Toc487805074" w:history="1">
        <w:r w:rsidR="00C872F1" w:rsidRPr="00CB1847">
          <w:rPr>
            <w:rStyle w:val="Hyperlink"/>
            <w:noProof/>
          </w:rPr>
          <w:t>2.4</w:t>
        </w:r>
        <w:r w:rsidR="00C872F1">
          <w:rPr>
            <w:rFonts w:asciiTheme="minorHAnsi" w:eastAsiaTheme="minorEastAsia" w:hAnsiTheme="minorHAnsi" w:cstheme="minorBidi"/>
            <w:noProof/>
            <w:lang w:val="en-GB" w:eastAsia="en-GB"/>
          </w:rPr>
          <w:tab/>
        </w:r>
        <w:r w:rsidR="00C872F1" w:rsidRPr="00CB1847">
          <w:rPr>
            <w:rStyle w:val="Hyperlink"/>
            <w:noProof/>
          </w:rPr>
          <w:t>Programme Aims</w:t>
        </w:r>
        <w:r w:rsidR="00C872F1">
          <w:rPr>
            <w:noProof/>
            <w:webHidden/>
          </w:rPr>
          <w:tab/>
        </w:r>
        <w:r w:rsidR="00C872F1">
          <w:rPr>
            <w:noProof/>
            <w:webHidden/>
          </w:rPr>
          <w:fldChar w:fldCharType="begin"/>
        </w:r>
        <w:r w:rsidR="00C872F1">
          <w:rPr>
            <w:noProof/>
            <w:webHidden/>
          </w:rPr>
          <w:instrText xml:space="preserve"> PAGEREF _Toc487805074 \h </w:instrText>
        </w:r>
        <w:r w:rsidR="00C872F1">
          <w:rPr>
            <w:noProof/>
            <w:webHidden/>
          </w:rPr>
        </w:r>
        <w:r w:rsidR="00C872F1">
          <w:rPr>
            <w:noProof/>
            <w:webHidden/>
          </w:rPr>
          <w:fldChar w:fldCharType="separate"/>
        </w:r>
        <w:r w:rsidR="00843EEC">
          <w:rPr>
            <w:noProof/>
            <w:webHidden/>
          </w:rPr>
          <w:t>8</w:t>
        </w:r>
        <w:r w:rsidR="00C872F1">
          <w:rPr>
            <w:noProof/>
            <w:webHidden/>
          </w:rPr>
          <w:fldChar w:fldCharType="end"/>
        </w:r>
      </w:hyperlink>
    </w:p>
    <w:p w14:paraId="39FCC710" w14:textId="3BC9D427" w:rsidR="00C872F1" w:rsidRDefault="00F8501B">
      <w:pPr>
        <w:pStyle w:val="TOC3"/>
        <w:tabs>
          <w:tab w:val="left" w:pos="1134"/>
        </w:tabs>
        <w:rPr>
          <w:rFonts w:asciiTheme="minorHAnsi" w:eastAsiaTheme="minorEastAsia" w:hAnsiTheme="minorHAnsi" w:cstheme="minorBidi"/>
          <w:noProof/>
          <w:lang w:val="en-GB" w:eastAsia="en-GB"/>
        </w:rPr>
      </w:pPr>
      <w:hyperlink w:anchor="_Toc487805075" w:history="1">
        <w:r w:rsidR="00C872F1" w:rsidRPr="00CB1847">
          <w:rPr>
            <w:rStyle w:val="Hyperlink"/>
            <w:noProof/>
          </w:rPr>
          <w:t>2.5</w:t>
        </w:r>
        <w:r w:rsidR="00C872F1">
          <w:rPr>
            <w:rFonts w:asciiTheme="minorHAnsi" w:eastAsiaTheme="minorEastAsia" w:hAnsiTheme="minorHAnsi" w:cstheme="minorBidi"/>
            <w:noProof/>
            <w:lang w:val="en-GB" w:eastAsia="en-GB"/>
          </w:rPr>
          <w:tab/>
        </w:r>
        <w:r w:rsidR="00C872F1" w:rsidRPr="00CB1847">
          <w:rPr>
            <w:rStyle w:val="Hyperlink"/>
            <w:noProof/>
          </w:rPr>
          <w:t>Programme Learning Outcomes</w:t>
        </w:r>
        <w:r w:rsidR="00C872F1">
          <w:rPr>
            <w:noProof/>
            <w:webHidden/>
          </w:rPr>
          <w:tab/>
        </w:r>
        <w:r w:rsidR="00C872F1">
          <w:rPr>
            <w:noProof/>
            <w:webHidden/>
          </w:rPr>
          <w:fldChar w:fldCharType="begin"/>
        </w:r>
        <w:r w:rsidR="00C872F1">
          <w:rPr>
            <w:noProof/>
            <w:webHidden/>
          </w:rPr>
          <w:instrText xml:space="preserve"> PAGEREF _Toc487805075 \h </w:instrText>
        </w:r>
        <w:r w:rsidR="00C872F1">
          <w:rPr>
            <w:noProof/>
            <w:webHidden/>
          </w:rPr>
        </w:r>
        <w:r w:rsidR="00C872F1">
          <w:rPr>
            <w:noProof/>
            <w:webHidden/>
          </w:rPr>
          <w:fldChar w:fldCharType="separate"/>
        </w:r>
        <w:r w:rsidR="00843EEC">
          <w:rPr>
            <w:noProof/>
            <w:webHidden/>
          </w:rPr>
          <w:t>9</w:t>
        </w:r>
        <w:r w:rsidR="00C872F1">
          <w:rPr>
            <w:noProof/>
            <w:webHidden/>
          </w:rPr>
          <w:fldChar w:fldCharType="end"/>
        </w:r>
      </w:hyperlink>
    </w:p>
    <w:p w14:paraId="316D8D5A" w14:textId="562294B2" w:rsidR="00C872F1" w:rsidRDefault="00F8501B">
      <w:pPr>
        <w:pStyle w:val="TOC1"/>
        <w:rPr>
          <w:rFonts w:asciiTheme="minorHAnsi" w:eastAsiaTheme="minorEastAsia" w:hAnsiTheme="minorHAnsi" w:cstheme="minorBidi"/>
          <w:b w:val="0"/>
          <w:lang w:val="en-GB" w:eastAsia="en-GB"/>
        </w:rPr>
      </w:pPr>
      <w:hyperlink w:anchor="_Toc487805076" w:history="1">
        <w:r w:rsidR="00C872F1" w:rsidRPr="00CB1847">
          <w:rPr>
            <w:rStyle w:val="Hyperlink"/>
          </w:rPr>
          <w:t>SECTION B</w:t>
        </w:r>
        <w:r w:rsidR="00C872F1">
          <w:rPr>
            <w:webHidden/>
          </w:rPr>
          <w:tab/>
        </w:r>
        <w:r w:rsidR="00C872F1">
          <w:rPr>
            <w:webHidden/>
          </w:rPr>
          <w:fldChar w:fldCharType="begin"/>
        </w:r>
        <w:r w:rsidR="00C872F1">
          <w:rPr>
            <w:webHidden/>
          </w:rPr>
          <w:instrText xml:space="preserve"> PAGEREF _Toc487805076 \h </w:instrText>
        </w:r>
        <w:r w:rsidR="00C872F1">
          <w:rPr>
            <w:webHidden/>
          </w:rPr>
        </w:r>
        <w:r w:rsidR="00C872F1">
          <w:rPr>
            <w:webHidden/>
          </w:rPr>
          <w:fldChar w:fldCharType="separate"/>
        </w:r>
        <w:r w:rsidR="00843EEC">
          <w:rPr>
            <w:webHidden/>
          </w:rPr>
          <w:t>11</w:t>
        </w:r>
        <w:r w:rsidR="00C872F1">
          <w:rPr>
            <w:webHidden/>
          </w:rPr>
          <w:fldChar w:fldCharType="end"/>
        </w:r>
      </w:hyperlink>
    </w:p>
    <w:p w14:paraId="52D475AF" w14:textId="69CA340B" w:rsidR="00C872F1" w:rsidRDefault="00F8501B">
      <w:pPr>
        <w:pStyle w:val="TOC3"/>
        <w:tabs>
          <w:tab w:val="left" w:pos="1134"/>
        </w:tabs>
        <w:rPr>
          <w:rFonts w:asciiTheme="minorHAnsi" w:eastAsiaTheme="minorEastAsia" w:hAnsiTheme="minorHAnsi" w:cstheme="minorBidi"/>
          <w:noProof/>
          <w:lang w:val="en-GB" w:eastAsia="en-GB"/>
        </w:rPr>
      </w:pPr>
      <w:hyperlink w:anchor="_Toc487805077" w:history="1">
        <w:r w:rsidR="00C872F1" w:rsidRPr="00CB1847">
          <w:rPr>
            <w:rStyle w:val="Hyperlink"/>
            <w:noProof/>
          </w:rPr>
          <w:t>3.1</w:t>
        </w:r>
        <w:r w:rsidR="00C872F1">
          <w:rPr>
            <w:rFonts w:asciiTheme="minorHAnsi" w:eastAsiaTheme="minorEastAsia" w:hAnsiTheme="minorHAnsi" w:cstheme="minorBidi"/>
            <w:noProof/>
            <w:lang w:val="en-GB" w:eastAsia="en-GB"/>
          </w:rPr>
          <w:tab/>
        </w:r>
        <w:r w:rsidR="00C872F1" w:rsidRPr="00CB1847">
          <w:rPr>
            <w:rStyle w:val="Hyperlink"/>
            <w:noProof/>
          </w:rPr>
          <w:t>Placements</w:t>
        </w:r>
        <w:r w:rsidR="00C872F1">
          <w:rPr>
            <w:noProof/>
            <w:webHidden/>
          </w:rPr>
          <w:tab/>
        </w:r>
        <w:r w:rsidR="00C872F1">
          <w:rPr>
            <w:noProof/>
            <w:webHidden/>
          </w:rPr>
          <w:fldChar w:fldCharType="begin"/>
        </w:r>
        <w:r w:rsidR="00C872F1">
          <w:rPr>
            <w:noProof/>
            <w:webHidden/>
          </w:rPr>
          <w:instrText xml:space="preserve"> PAGEREF _Toc487805077 \h </w:instrText>
        </w:r>
        <w:r w:rsidR="00C872F1">
          <w:rPr>
            <w:noProof/>
            <w:webHidden/>
          </w:rPr>
        </w:r>
        <w:r w:rsidR="00C872F1">
          <w:rPr>
            <w:noProof/>
            <w:webHidden/>
          </w:rPr>
          <w:fldChar w:fldCharType="separate"/>
        </w:r>
        <w:r w:rsidR="00843EEC">
          <w:rPr>
            <w:noProof/>
            <w:webHidden/>
          </w:rPr>
          <w:t>11</w:t>
        </w:r>
        <w:r w:rsidR="00C872F1">
          <w:rPr>
            <w:noProof/>
            <w:webHidden/>
          </w:rPr>
          <w:fldChar w:fldCharType="end"/>
        </w:r>
      </w:hyperlink>
    </w:p>
    <w:p w14:paraId="3BB3990F" w14:textId="3D999613" w:rsidR="00C872F1" w:rsidRDefault="00F8501B">
      <w:pPr>
        <w:pStyle w:val="TOC3"/>
        <w:tabs>
          <w:tab w:val="left" w:pos="1134"/>
        </w:tabs>
        <w:rPr>
          <w:rFonts w:asciiTheme="minorHAnsi" w:eastAsiaTheme="minorEastAsia" w:hAnsiTheme="minorHAnsi" w:cstheme="minorBidi"/>
          <w:noProof/>
          <w:lang w:val="en-GB" w:eastAsia="en-GB"/>
        </w:rPr>
      </w:pPr>
      <w:hyperlink w:anchor="_Toc487805078" w:history="1">
        <w:r w:rsidR="00C872F1" w:rsidRPr="00CB1847">
          <w:rPr>
            <w:rStyle w:val="Hyperlink"/>
            <w:noProof/>
          </w:rPr>
          <w:t>3.2</w:t>
        </w:r>
        <w:r w:rsidR="00C872F1">
          <w:rPr>
            <w:rFonts w:asciiTheme="minorHAnsi" w:eastAsiaTheme="minorEastAsia" w:hAnsiTheme="minorHAnsi" w:cstheme="minorBidi"/>
            <w:noProof/>
            <w:lang w:val="en-GB" w:eastAsia="en-GB"/>
          </w:rPr>
          <w:tab/>
        </w:r>
        <w:r w:rsidR="00C872F1" w:rsidRPr="00CB1847">
          <w:rPr>
            <w:rStyle w:val="Hyperlink"/>
            <w:noProof/>
          </w:rPr>
          <w:t>Work-based Learning</w:t>
        </w:r>
        <w:r w:rsidR="00C872F1">
          <w:rPr>
            <w:noProof/>
            <w:webHidden/>
          </w:rPr>
          <w:tab/>
        </w:r>
        <w:r w:rsidR="00C872F1">
          <w:rPr>
            <w:noProof/>
            <w:webHidden/>
          </w:rPr>
          <w:fldChar w:fldCharType="begin"/>
        </w:r>
        <w:r w:rsidR="00C872F1">
          <w:rPr>
            <w:noProof/>
            <w:webHidden/>
          </w:rPr>
          <w:instrText xml:space="preserve"> PAGEREF _Toc487805078 \h </w:instrText>
        </w:r>
        <w:r w:rsidR="00C872F1">
          <w:rPr>
            <w:noProof/>
            <w:webHidden/>
          </w:rPr>
        </w:r>
        <w:r w:rsidR="00C872F1">
          <w:rPr>
            <w:noProof/>
            <w:webHidden/>
          </w:rPr>
          <w:fldChar w:fldCharType="separate"/>
        </w:r>
        <w:r w:rsidR="00843EEC">
          <w:rPr>
            <w:noProof/>
            <w:webHidden/>
          </w:rPr>
          <w:t>11</w:t>
        </w:r>
        <w:r w:rsidR="00C872F1">
          <w:rPr>
            <w:noProof/>
            <w:webHidden/>
          </w:rPr>
          <w:fldChar w:fldCharType="end"/>
        </w:r>
      </w:hyperlink>
    </w:p>
    <w:p w14:paraId="7403B029" w14:textId="6E7B67C1" w:rsidR="00C872F1" w:rsidRDefault="00F8501B">
      <w:pPr>
        <w:pStyle w:val="TOC3"/>
        <w:tabs>
          <w:tab w:val="left" w:pos="1134"/>
        </w:tabs>
        <w:rPr>
          <w:rFonts w:asciiTheme="minorHAnsi" w:eastAsiaTheme="minorEastAsia" w:hAnsiTheme="minorHAnsi" w:cstheme="minorBidi"/>
          <w:noProof/>
          <w:lang w:val="en-GB" w:eastAsia="en-GB"/>
        </w:rPr>
      </w:pPr>
      <w:hyperlink w:anchor="_Toc487805079" w:history="1">
        <w:r w:rsidR="00C872F1" w:rsidRPr="00CB1847">
          <w:rPr>
            <w:rStyle w:val="Hyperlink"/>
            <w:noProof/>
          </w:rPr>
          <w:t>3.3</w:t>
        </w:r>
        <w:r w:rsidR="00C872F1">
          <w:rPr>
            <w:rFonts w:asciiTheme="minorHAnsi" w:eastAsiaTheme="minorEastAsia" w:hAnsiTheme="minorHAnsi" w:cstheme="minorBidi"/>
            <w:noProof/>
            <w:lang w:val="en-GB" w:eastAsia="en-GB"/>
          </w:rPr>
          <w:tab/>
        </w:r>
        <w:r w:rsidR="00C872F1" w:rsidRPr="00CB1847">
          <w:rPr>
            <w:rStyle w:val="Hyperlink"/>
            <w:noProof/>
          </w:rPr>
          <w:t>Sustainability Statement and the Well-being of Future Generations (Wales) Act 2015</w:t>
        </w:r>
        <w:r w:rsidR="00C872F1">
          <w:rPr>
            <w:noProof/>
            <w:webHidden/>
          </w:rPr>
          <w:tab/>
        </w:r>
        <w:r w:rsidR="00C872F1">
          <w:rPr>
            <w:noProof/>
            <w:webHidden/>
          </w:rPr>
          <w:fldChar w:fldCharType="begin"/>
        </w:r>
        <w:r w:rsidR="00C872F1">
          <w:rPr>
            <w:noProof/>
            <w:webHidden/>
          </w:rPr>
          <w:instrText xml:space="preserve"> PAGEREF _Toc487805079 \h </w:instrText>
        </w:r>
        <w:r w:rsidR="00C872F1">
          <w:rPr>
            <w:noProof/>
            <w:webHidden/>
          </w:rPr>
        </w:r>
        <w:r w:rsidR="00C872F1">
          <w:rPr>
            <w:noProof/>
            <w:webHidden/>
          </w:rPr>
          <w:fldChar w:fldCharType="separate"/>
        </w:r>
        <w:r w:rsidR="00843EEC">
          <w:rPr>
            <w:noProof/>
            <w:webHidden/>
          </w:rPr>
          <w:t>11</w:t>
        </w:r>
        <w:r w:rsidR="00C872F1">
          <w:rPr>
            <w:noProof/>
            <w:webHidden/>
          </w:rPr>
          <w:fldChar w:fldCharType="end"/>
        </w:r>
      </w:hyperlink>
    </w:p>
    <w:p w14:paraId="4C89FB52" w14:textId="645BFAD4" w:rsidR="00C872F1" w:rsidRDefault="00F8501B">
      <w:pPr>
        <w:pStyle w:val="TOC1"/>
        <w:rPr>
          <w:rFonts w:asciiTheme="minorHAnsi" w:eastAsiaTheme="minorEastAsia" w:hAnsiTheme="minorHAnsi" w:cstheme="minorBidi"/>
          <w:b w:val="0"/>
          <w:lang w:val="en-GB" w:eastAsia="en-GB"/>
        </w:rPr>
      </w:pPr>
      <w:hyperlink w:anchor="_Toc487805080" w:history="1">
        <w:r w:rsidR="00C872F1" w:rsidRPr="00CB1847">
          <w:rPr>
            <w:rStyle w:val="Hyperlink"/>
          </w:rPr>
          <w:t>SECTION C - All Programmes</w:t>
        </w:r>
        <w:r w:rsidR="00C872F1">
          <w:rPr>
            <w:webHidden/>
          </w:rPr>
          <w:tab/>
        </w:r>
        <w:r w:rsidR="00C872F1">
          <w:rPr>
            <w:webHidden/>
          </w:rPr>
          <w:fldChar w:fldCharType="begin"/>
        </w:r>
        <w:r w:rsidR="00C872F1">
          <w:rPr>
            <w:webHidden/>
          </w:rPr>
          <w:instrText xml:space="preserve"> PAGEREF _Toc487805080 \h </w:instrText>
        </w:r>
        <w:r w:rsidR="00C872F1">
          <w:rPr>
            <w:webHidden/>
          </w:rPr>
        </w:r>
        <w:r w:rsidR="00C872F1">
          <w:rPr>
            <w:webHidden/>
          </w:rPr>
          <w:fldChar w:fldCharType="separate"/>
        </w:r>
        <w:r w:rsidR="00843EEC">
          <w:rPr>
            <w:webHidden/>
          </w:rPr>
          <w:t>13</w:t>
        </w:r>
        <w:r w:rsidR="00C872F1">
          <w:rPr>
            <w:webHidden/>
          </w:rPr>
          <w:fldChar w:fldCharType="end"/>
        </w:r>
      </w:hyperlink>
    </w:p>
    <w:p w14:paraId="647B5E51" w14:textId="58D3375A" w:rsidR="00C872F1" w:rsidRDefault="00F8501B">
      <w:pPr>
        <w:pStyle w:val="TOC2"/>
        <w:tabs>
          <w:tab w:val="left" w:pos="1134"/>
          <w:tab w:val="right" w:leader="dot" w:pos="9060"/>
        </w:tabs>
        <w:rPr>
          <w:rFonts w:asciiTheme="minorHAnsi" w:eastAsiaTheme="minorEastAsia" w:hAnsiTheme="minorHAnsi" w:cstheme="minorBidi"/>
          <w:noProof/>
          <w:lang w:val="en-GB" w:eastAsia="en-GB"/>
        </w:rPr>
      </w:pPr>
      <w:hyperlink w:anchor="_Toc487805081" w:history="1">
        <w:r w:rsidR="00C872F1" w:rsidRPr="00CB1847">
          <w:rPr>
            <w:rStyle w:val="Hyperlink"/>
            <w:noProof/>
          </w:rPr>
          <w:t>4.</w:t>
        </w:r>
        <w:r w:rsidR="00C872F1">
          <w:rPr>
            <w:rFonts w:asciiTheme="minorHAnsi" w:eastAsiaTheme="minorEastAsia" w:hAnsiTheme="minorHAnsi" w:cstheme="minorBidi"/>
            <w:noProof/>
            <w:lang w:val="en-GB" w:eastAsia="en-GB"/>
          </w:rPr>
          <w:tab/>
        </w:r>
        <w:r w:rsidR="00C872F1" w:rsidRPr="00CB1847">
          <w:rPr>
            <w:rStyle w:val="Hyperlink"/>
            <w:noProof/>
          </w:rPr>
          <w:t>Module Details</w:t>
        </w:r>
        <w:r w:rsidR="00C872F1">
          <w:rPr>
            <w:noProof/>
            <w:webHidden/>
          </w:rPr>
          <w:tab/>
        </w:r>
        <w:r w:rsidR="00C872F1">
          <w:rPr>
            <w:noProof/>
            <w:webHidden/>
          </w:rPr>
          <w:fldChar w:fldCharType="begin"/>
        </w:r>
        <w:r w:rsidR="00C872F1">
          <w:rPr>
            <w:noProof/>
            <w:webHidden/>
          </w:rPr>
          <w:instrText xml:space="preserve"> PAGEREF _Toc487805081 \h </w:instrText>
        </w:r>
        <w:r w:rsidR="00C872F1">
          <w:rPr>
            <w:noProof/>
            <w:webHidden/>
          </w:rPr>
        </w:r>
        <w:r w:rsidR="00C872F1">
          <w:rPr>
            <w:noProof/>
            <w:webHidden/>
          </w:rPr>
          <w:fldChar w:fldCharType="separate"/>
        </w:r>
        <w:r w:rsidR="00843EEC">
          <w:rPr>
            <w:noProof/>
            <w:webHidden/>
          </w:rPr>
          <w:t>13</w:t>
        </w:r>
        <w:r w:rsidR="00C872F1">
          <w:rPr>
            <w:noProof/>
            <w:webHidden/>
          </w:rPr>
          <w:fldChar w:fldCharType="end"/>
        </w:r>
      </w:hyperlink>
    </w:p>
    <w:p w14:paraId="6BDE27FC" w14:textId="77777777" w:rsidR="00EE36A6" w:rsidRPr="00475BFD" w:rsidRDefault="0049295E" w:rsidP="008B3331">
      <w:pPr>
        <w:pStyle w:val="ListParagraph"/>
        <w:spacing w:before="120" w:after="120" w:line="240" w:lineRule="auto"/>
        <w:ind w:left="34"/>
        <w:contextualSpacing w:val="0"/>
        <w:jc w:val="both"/>
        <w:rPr>
          <w:rFonts w:ascii="Arial" w:hAnsi="Arial" w:cs="Arial"/>
          <w:b/>
          <w:lang w:val="en-GB"/>
        </w:rPr>
      </w:pPr>
      <w:r w:rsidRPr="00475BFD">
        <w:rPr>
          <w:rFonts w:cs="Arial"/>
          <w:lang w:val="en-GB"/>
        </w:rPr>
        <w:fldChar w:fldCharType="end"/>
      </w:r>
      <w:r w:rsidR="00495872" w:rsidRPr="00475BFD">
        <w:rPr>
          <w:lang w:val="en-GB"/>
        </w:rPr>
        <w:br w:type="page"/>
      </w:r>
    </w:p>
    <w:p w14:paraId="44B0D13A" w14:textId="77777777" w:rsidR="008743C6" w:rsidRDefault="008743C6" w:rsidP="00B11CA5">
      <w:pPr>
        <w:pStyle w:val="Heading1"/>
        <w:numPr>
          <w:ilvl w:val="0"/>
          <w:numId w:val="0"/>
        </w:numPr>
        <w:rPr>
          <w:szCs w:val="22"/>
        </w:rPr>
        <w:sectPr w:rsidR="008743C6" w:rsidSect="008743C6">
          <w:pgSz w:w="11906" w:h="16838"/>
          <w:pgMar w:top="1418" w:right="1418" w:bottom="1418" w:left="1418" w:header="720" w:footer="720" w:gutter="0"/>
          <w:pgNumType w:start="1"/>
          <w:cols w:space="720"/>
          <w:docGrid w:linePitch="360"/>
        </w:sectPr>
      </w:pPr>
    </w:p>
    <w:p w14:paraId="4E578073" w14:textId="77777777" w:rsidR="00E979A6" w:rsidRPr="00475BFD" w:rsidRDefault="00E979A6" w:rsidP="00B11CA5">
      <w:pPr>
        <w:pStyle w:val="Heading1"/>
        <w:numPr>
          <w:ilvl w:val="0"/>
          <w:numId w:val="0"/>
        </w:numPr>
        <w:rPr>
          <w:szCs w:val="22"/>
        </w:rPr>
      </w:pPr>
      <w:bookmarkStart w:id="0" w:name="_Toc487805067"/>
      <w:r w:rsidRPr="00475BFD">
        <w:rPr>
          <w:szCs w:val="22"/>
        </w:rPr>
        <w:t xml:space="preserve">SECTION </w:t>
      </w:r>
      <w:r w:rsidR="009005A1">
        <w:rPr>
          <w:szCs w:val="22"/>
        </w:rPr>
        <w:t>A</w:t>
      </w:r>
      <w:r w:rsidRPr="00475BFD">
        <w:rPr>
          <w:szCs w:val="22"/>
        </w:rPr>
        <w:t xml:space="preserve"> - The Main Programme</w:t>
      </w:r>
      <w:bookmarkEnd w:id="0"/>
    </w:p>
    <w:p w14:paraId="0DE7A894" w14:textId="77777777" w:rsidR="00E979A6" w:rsidRPr="00475BFD" w:rsidRDefault="00E979A6" w:rsidP="001B2BFC">
      <w:pPr>
        <w:pStyle w:val="Heading2"/>
      </w:pPr>
      <w:bookmarkStart w:id="1" w:name="_Toc487805068"/>
      <w:r w:rsidRPr="00475BFD">
        <w:t>Introduction</w:t>
      </w:r>
      <w:bookmarkEnd w:id="1"/>
    </w:p>
    <w:p w14:paraId="0B3ADF5B" w14:textId="77777777" w:rsidR="00F06142" w:rsidRPr="00475BFD" w:rsidRDefault="00F06142" w:rsidP="001B2BFC">
      <w:pPr>
        <w:pStyle w:val="Heading3"/>
      </w:pPr>
      <w:bookmarkStart w:id="2" w:name="_Toc487805069"/>
      <w:r w:rsidRPr="00475BFD">
        <w:t>Overview of the proposal</w:t>
      </w:r>
      <w:bookmarkEnd w:id="2"/>
    </w:p>
    <w:tbl>
      <w:tblPr>
        <w:tblW w:w="8779"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385"/>
        <w:gridCol w:w="566"/>
        <w:gridCol w:w="3828"/>
      </w:tblGrid>
      <w:tr w:rsidR="009B0960" w:rsidRPr="00475BFD" w14:paraId="074CDF20" w14:textId="77777777" w:rsidTr="004564CF">
        <w:tc>
          <w:tcPr>
            <w:tcW w:w="4385" w:type="dxa"/>
            <w:shd w:val="clear" w:color="auto" w:fill="auto"/>
            <w:vAlign w:val="center"/>
          </w:tcPr>
          <w:p w14:paraId="6C975244" w14:textId="77777777" w:rsidR="009B0960" w:rsidRPr="00475BFD" w:rsidRDefault="009B0960" w:rsidP="006D0C84">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Awarding Institution/Body:</w:t>
            </w:r>
            <w:r w:rsidRPr="00475BFD">
              <w:rPr>
                <w:rFonts w:ascii="Arial" w:hAnsi="Arial" w:cs="Arial"/>
                <w:b/>
                <w:lang w:val="en-GB"/>
              </w:rPr>
              <w:tab/>
            </w:r>
            <w:r w:rsidRPr="00475BFD">
              <w:rPr>
                <w:rFonts w:ascii="Arial" w:hAnsi="Arial" w:cs="Arial"/>
                <w:b/>
                <w:lang w:val="en-GB"/>
              </w:rPr>
              <w:tab/>
            </w:r>
          </w:p>
        </w:tc>
        <w:tc>
          <w:tcPr>
            <w:tcW w:w="4394" w:type="dxa"/>
            <w:gridSpan w:val="2"/>
            <w:shd w:val="clear" w:color="auto" w:fill="auto"/>
            <w:vAlign w:val="center"/>
          </w:tcPr>
          <w:p w14:paraId="043BDAFD" w14:textId="77777777" w:rsidR="009B0960" w:rsidRPr="00475BFD" w:rsidRDefault="009B0960" w:rsidP="004564CF">
            <w:pPr>
              <w:pStyle w:val="ListParagraph"/>
              <w:spacing w:before="120" w:after="120" w:line="240" w:lineRule="auto"/>
              <w:ind w:left="34"/>
              <w:contextualSpacing w:val="0"/>
              <w:rPr>
                <w:rFonts w:ascii="Arial" w:hAnsi="Arial" w:cs="Arial"/>
                <w:lang w:val="en-GB"/>
              </w:rPr>
            </w:pPr>
            <w:r w:rsidRPr="00475BFD">
              <w:rPr>
                <w:rFonts w:ascii="Arial" w:hAnsi="Arial" w:cs="Arial"/>
                <w:lang w:val="en-GB"/>
              </w:rPr>
              <w:t>University of Wales Trinity Saint David</w:t>
            </w:r>
          </w:p>
        </w:tc>
      </w:tr>
      <w:tr w:rsidR="009B0960" w:rsidRPr="00475BFD" w14:paraId="43E56B1D" w14:textId="77777777" w:rsidTr="004564CF">
        <w:tc>
          <w:tcPr>
            <w:tcW w:w="4385" w:type="dxa"/>
            <w:shd w:val="clear" w:color="auto" w:fill="auto"/>
            <w:vAlign w:val="center"/>
          </w:tcPr>
          <w:p w14:paraId="2B187F7B" w14:textId="77777777" w:rsidR="009B0960" w:rsidRPr="00475BFD" w:rsidRDefault="009B0960" w:rsidP="006D0C84">
            <w:pPr>
              <w:pStyle w:val="ListParagraph"/>
              <w:spacing w:before="120" w:after="120" w:line="240" w:lineRule="auto"/>
              <w:ind w:left="0"/>
              <w:contextualSpacing w:val="0"/>
              <w:rPr>
                <w:rFonts w:ascii="Arial" w:hAnsi="Arial" w:cs="Arial"/>
                <w:b/>
                <w:lang w:val="en-GB"/>
              </w:rPr>
            </w:pPr>
            <w:r>
              <w:rPr>
                <w:rFonts w:ascii="Arial" w:hAnsi="Arial" w:cs="Arial"/>
                <w:b/>
                <w:lang w:val="en-GB"/>
              </w:rPr>
              <w:t>PSRB(s) associated with final award:</w:t>
            </w:r>
          </w:p>
        </w:tc>
        <w:tc>
          <w:tcPr>
            <w:tcW w:w="4394" w:type="dxa"/>
            <w:gridSpan w:val="2"/>
            <w:shd w:val="clear" w:color="auto" w:fill="auto"/>
            <w:vAlign w:val="center"/>
          </w:tcPr>
          <w:p w14:paraId="65DF55A4" w14:textId="7699F308" w:rsidR="009B0960" w:rsidRPr="00475BFD" w:rsidRDefault="001D6AED"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Pearson</w:t>
            </w:r>
          </w:p>
        </w:tc>
      </w:tr>
      <w:tr w:rsidR="004564CF" w:rsidRPr="00475BFD" w14:paraId="64485959" w14:textId="77777777" w:rsidTr="004564CF">
        <w:tc>
          <w:tcPr>
            <w:tcW w:w="4385" w:type="dxa"/>
            <w:shd w:val="clear" w:color="auto" w:fill="auto"/>
            <w:vAlign w:val="center"/>
          </w:tcPr>
          <w:p w14:paraId="534B1F03" w14:textId="77777777" w:rsidR="004564CF" w:rsidRDefault="004564CF" w:rsidP="006D0C84">
            <w:pPr>
              <w:pStyle w:val="ListParagraph"/>
              <w:spacing w:before="120" w:after="120" w:line="240" w:lineRule="auto"/>
              <w:ind w:left="0"/>
              <w:contextualSpacing w:val="0"/>
              <w:rPr>
                <w:rFonts w:ascii="Arial" w:hAnsi="Arial" w:cs="Arial"/>
                <w:b/>
                <w:lang w:val="en-GB"/>
              </w:rPr>
            </w:pPr>
            <w:r>
              <w:rPr>
                <w:rFonts w:ascii="Arial" w:hAnsi="Arial" w:cs="Arial"/>
                <w:b/>
                <w:lang w:val="en-GB"/>
              </w:rPr>
              <w:t>Other accreditation:</w:t>
            </w:r>
          </w:p>
        </w:tc>
        <w:tc>
          <w:tcPr>
            <w:tcW w:w="4394" w:type="dxa"/>
            <w:gridSpan w:val="2"/>
            <w:shd w:val="clear" w:color="auto" w:fill="auto"/>
            <w:vAlign w:val="center"/>
          </w:tcPr>
          <w:p w14:paraId="03F18A03" w14:textId="77777777" w:rsidR="004564CF" w:rsidRPr="00475BFD" w:rsidRDefault="008449E6"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N/A</w:t>
            </w:r>
          </w:p>
        </w:tc>
      </w:tr>
      <w:tr w:rsidR="009B0960" w:rsidRPr="00475BFD" w14:paraId="42911BDA" w14:textId="77777777" w:rsidTr="004564CF">
        <w:tc>
          <w:tcPr>
            <w:tcW w:w="4385" w:type="dxa"/>
            <w:shd w:val="clear" w:color="auto" w:fill="auto"/>
            <w:vAlign w:val="center"/>
          </w:tcPr>
          <w:p w14:paraId="46989761" w14:textId="77777777" w:rsidR="009B0960" w:rsidRPr="00475BFD" w:rsidRDefault="009B0960" w:rsidP="006D0C84">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Teaching Institution:</w:t>
            </w:r>
            <w:r w:rsidRPr="00475BFD">
              <w:rPr>
                <w:rFonts w:ascii="Arial" w:hAnsi="Arial" w:cs="Arial"/>
                <w:b/>
                <w:lang w:val="en-GB"/>
              </w:rPr>
              <w:tab/>
            </w:r>
            <w:r w:rsidRPr="00475BFD">
              <w:rPr>
                <w:rFonts w:ascii="Arial" w:hAnsi="Arial" w:cs="Arial"/>
                <w:b/>
                <w:lang w:val="en-GB"/>
              </w:rPr>
              <w:tab/>
            </w:r>
          </w:p>
        </w:tc>
        <w:tc>
          <w:tcPr>
            <w:tcW w:w="4394" w:type="dxa"/>
            <w:gridSpan w:val="2"/>
            <w:shd w:val="clear" w:color="auto" w:fill="auto"/>
            <w:vAlign w:val="center"/>
          </w:tcPr>
          <w:p w14:paraId="66F43B3A" w14:textId="77777777" w:rsidR="009B0960" w:rsidRPr="00475BFD" w:rsidRDefault="00423185" w:rsidP="00423185">
            <w:pPr>
              <w:pStyle w:val="ListParagraph"/>
              <w:spacing w:before="120" w:after="120" w:line="240" w:lineRule="auto"/>
              <w:ind w:left="34"/>
              <w:contextualSpacing w:val="0"/>
              <w:rPr>
                <w:rFonts w:ascii="Arial" w:hAnsi="Arial" w:cs="Arial"/>
                <w:lang w:val="en-GB"/>
              </w:rPr>
            </w:pPr>
            <w:r>
              <w:rPr>
                <w:rFonts w:ascii="Arial" w:hAnsi="Arial" w:cs="Arial"/>
                <w:lang w:val="en-GB"/>
              </w:rPr>
              <w:t>Pembrokeshire College</w:t>
            </w:r>
          </w:p>
        </w:tc>
      </w:tr>
      <w:tr w:rsidR="009B0960" w:rsidRPr="00475BFD" w14:paraId="23551102" w14:textId="77777777" w:rsidTr="004564CF">
        <w:tc>
          <w:tcPr>
            <w:tcW w:w="4385" w:type="dxa"/>
            <w:shd w:val="clear" w:color="auto" w:fill="auto"/>
            <w:vAlign w:val="center"/>
          </w:tcPr>
          <w:p w14:paraId="53E656BB" w14:textId="77777777" w:rsidR="009B0960" w:rsidRPr="00475BFD" w:rsidRDefault="00330B5E" w:rsidP="006D0C84">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Award</w:t>
            </w:r>
            <w:r>
              <w:rPr>
                <w:rFonts w:ascii="Arial" w:hAnsi="Arial" w:cs="Arial"/>
                <w:b/>
                <w:lang w:val="en-GB"/>
              </w:rPr>
              <w:t xml:space="preserve"> Title</w:t>
            </w:r>
            <w:r w:rsidRPr="00475BFD">
              <w:rPr>
                <w:rFonts w:ascii="Arial" w:hAnsi="Arial" w:cs="Arial"/>
                <w:b/>
                <w:lang w:val="en-GB"/>
              </w:rPr>
              <w:t>:</w:t>
            </w:r>
            <w:r w:rsidRPr="00475BFD">
              <w:rPr>
                <w:rFonts w:ascii="Arial" w:hAnsi="Arial" w:cs="Arial"/>
                <w:b/>
                <w:lang w:val="en-GB"/>
              </w:rPr>
              <w:tab/>
            </w:r>
          </w:p>
        </w:tc>
        <w:tc>
          <w:tcPr>
            <w:tcW w:w="4394" w:type="dxa"/>
            <w:gridSpan w:val="2"/>
            <w:shd w:val="clear" w:color="auto" w:fill="auto"/>
            <w:vAlign w:val="center"/>
          </w:tcPr>
          <w:p w14:paraId="469A2A49" w14:textId="77777777" w:rsidR="009B0960" w:rsidRPr="00475BFD" w:rsidRDefault="00081823" w:rsidP="004564CF">
            <w:pPr>
              <w:pStyle w:val="ListParagraph"/>
              <w:spacing w:before="120" w:after="120" w:line="240" w:lineRule="auto"/>
              <w:ind w:left="34"/>
              <w:contextualSpacing w:val="0"/>
              <w:rPr>
                <w:rFonts w:ascii="Arial" w:hAnsi="Arial" w:cs="Arial"/>
                <w:lang w:val="en-GB"/>
              </w:rPr>
            </w:pPr>
            <w:r w:rsidRPr="00423185">
              <w:rPr>
                <w:rFonts w:ascii="Arial" w:hAnsi="Arial" w:cs="Arial"/>
                <w:lang w:val="en-GB"/>
              </w:rPr>
              <w:t>HNC</w:t>
            </w:r>
          </w:p>
        </w:tc>
      </w:tr>
      <w:tr w:rsidR="009B0960" w:rsidRPr="00475BFD" w14:paraId="44CDC5F8" w14:textId="77777777" w:rsidTr="004564CF">
        <w:tc>
          <w:tcPr>
            <w:tcW w:w="4385" w:type="dxa"/>
            <w:shd w:val="clear" w:color="auto" w:fill="auto"/>
            <w:vAlign w:val="center"/>
          </w:tcPr>
          <w:p w14:paraId="117A2F14" w14:textId="77777777" w:rsidR="009B0960" w:rsidRPr="00475BFD" w:rsidRDefault="004564CF" w:rsidP="006D0C84">
            <w:pPr>
              <w:pStyle w:val="ListParagraph"/>
              <w:spacing w:before="120" w:after="120" w:line="240" w:lineRule="auto"/>
              <w:ind w:left="0"/>
              <w:contextualSpacing w:val="0"/>
              <w:rPr>
                <w:rFonts w:ascii="Arial" w:hAnsi="Arial" w:cs="Arial"/>
                <w:b/>
                <w:lang w:val="en-GB"/>
              </w:rPr>
            </w:pPr>
            <w:r>
              <w:rPr>
                <w:rFonts w:ascii="Arial" w:hAnsi="Arial" w:cs="Arial"/>
                <w:b/>
                <w:lang w:val="en-GB"/>
              </w:rPr>
              <w:t>Degree name</w:t>
            </w:r>
            <w:r w:rsidR="009B0960" w:rsidRPr="00475BFD">
              <w:rPr>
                <w:rFonts w:ascii="Arial" w:hAnsi="Arial" w:cs="Arial"/>
                <w:b/>
                <w:lang w:val="en-GB"/>
              </w:rPr>
              <w:t>:</w:t>
            </w:r>
            <w:r w:rsidR="009B0960" w:rsidRPr="00475BFD">
              <w:rPr>
                <w:rFonts w:ascii="Arial" w:hAnsi="Arial" w:cs="Arial"/>
                <w:b/>
                <w:lang w:val="en-GB"/>
              </w:rPr>
              <w:tab/>
            </w:r>
            <w:r w:rsidR="009B0960" w:rsidRPr="00475BFD">
              <w:rPr>
                <w:rFonts w:ascii="Arial" w:hAnsi="Arial" w:cs="Arial"/>
                <w:b/>
                <w:lang w:val="en-GB"/>
              </w:rPr>
              <w:tab/>
            </w:r>
            <w:r w:rsidR="009B0960" w:rsidRPr="00475BFD">
              <w:rPr>
                <w:rFonts w:ascii="Arial" w:hAnsi="Arial" w:cs="Arial"/>
                <w:b/>
                <w:lang w:val="en-GB"/>
              </w:rPr>
              <w:tab/>
            </w:r>
            <w:r w:rsidR="009B0960" w:rsidRPr="00475BFD">
              <w:rPr>
                <w:rFonts w:ascii="Arial" w:hAnsi="Arial" w:cs="Arial"/>
                <w:b/>
                <w:lang w:val="en-GB"/>
              </w:rPr>
              <w:tab/>
            </w:r>
          </w:p>
        </w:tc>
        <w:tc>
          <w:tcPr>
            <w:tcW w:w="4394" w:type="dxa"/>
            <w:gridSpan w:val="2"/>
            <w:shd w:val="clear" w:color="auto" w:fill="auto"/>
            <w:vAlign w:val="center"/>
          </w:tcPr>
          <w:p w14:paraId="176CD255" w14:textId="77777777" w:rsidR="009B0960" w:rsidRPr="00475BFD" w:rsidRDefault="00423185"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Process Operations Engineering</w:t>
            </w:r>
            <w:r w:rsidR="00081823">
              <w:rPr>
                <w:rFonts w:ascii="Arial" w:hAnsi="Arial" w:cs="Arial"/>
                <w:lang w:val="en-GB"/>
              </w:rPr>
              <w:t xml:space="preserve"> </w:t>
            </w:r>
          </w:p>
        </w:tc>
      </w:tr>
      <w:tr w:rsidR="009B0960" w:rsidRPr="00475BFD" w14:paraId="43FE86CE" w14:textId="77777777" w:rsidTr="004564CF">
        <w:tc>
          <w:tcPr>
            <w:tcW w:w="4385" w:type="dxa"/>
            <w:shd w:val="clear" w:color="auto" w:fill="auto"/>
            <w:vAlign w:val="center"/>
          </w:tcPr>
          <w:p w14:paraId="253092B0" w14:textId="77777777" w:rsidR="009B0960" w:rsidRPr="00475BFD" w:rsidRDefault="009B0960" w:rsidP="006D0C84">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Intermediate Awards:</w:t>
            </w:r>
            <w:r w:rsidRPr="00475BFD">
              <w:rPr>
                <w:rFonts w:ascii="Arial" w:hAnsi="Arial" w:cs="Arial"/>
                <w:b/>
                <w:lang w:val="en-GB"/>
              </w:rPr>
              <w:tab/>
            </w:r>
            <w:r w:rsidRPr="00475BFD">
              <w:rPr>
                <w:rFonts w:ascii="Arial" w:hAnsi="Arial" w:cs="Arial"/>
                <w:b/>
                <w:lang w:val="en-GB"/>
              </w:rPr>
              <w:tab/>
            </w:r>
            <w:r w:rsidRPr="00475BFD">
              <w:rPr>
                <w:rFonts w:ascii="Arial" w:hAnsi="Arial" w:cs="Arial"/>
                <w:b/>
                <w:lang w:val="en-GB"/>
              </w:rPr>
              <w:tab/>
            </w:r>
          </w:p>
        </w:tc>
        <w:tc>
          <w:tcPr>
            <w:tcW w:w="4394" w:type="dxa"/>
            <w:gridSpan w:val="2"/>
            <w:shd w:val="clear" w:color="auto" w:fill="auto"/>
            <w:vAlign w:val="center"/>
          </w:tcPr>
          <w:p w14:paraId="53782A60" w14:textId="77777777" w:rsidR="009B0960" w:rsidRPr="00475BFD" w:rsidRDefault="008449E6"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N/A</w:t>
            </w:r>
          </w:p>
        </w:tc>
      </w:tr>
      <w:tr w:rsidR="009B0960" w:rsidRPr="00475BFD" w14:paraId="662B8312" w14:textId="77777777" w:rsidTr="004564CF">
        <w:tc>
          <w:tcPr>
            <w:tcW w:w="4385" w:type="dxa"/>
            <w:shd w:val="clear" w:color="auto" w:fill="auto"/>
            <w:vAlign w:val="center"/>
          </w:tcPr>
          <w:p w14:paraId="16867630" w14:textId="77777777" w:rsidR="009B0960" w:rsidRPr="00475BFD" w:rsidRDefault="009B0960" w:rsidP="006D0C84">
            <w:pPr>
              <w:pStyle w:val="ListParagraph"/>
              <w:spacing w:before="120" w:after="120" w:line="240" w:lineRule="auto"/>
              <w:ind w:left="0"/>
              <w:contextualSpacing w:val="0"/>
              <w:rPr>
                <w:rFonts w:ascii="Arial" w:hAnsi="Arial" w:cs="Arial"/>
                <w:b/>
                <w:lang w:val="en-GB"/>
              </w:rPr>
            </w:pPr>
            <w:r>
              <w:rPr>
                <w:rFonts w:ascii="Arial" w:hAnsi="Arial" w:cs="Arial"/>
                <w:b/>
                <w:lang w:val="en-GB"/>
              </w:rPr>
              <w:t>Exit Awards:</w:t>
            </w:r>
          </w:p>
        </w:tc>
        <w:tc>
          <w:tcPr>
            <w:tcW w:w="4394" w:type="dxa"/>
            <w:gridSpan w:val="2"/>
            <w:shd w:val="clear" w:color="auto" w:fill="auto"/>
            <w:vAlign w:val="center"/>
          </w:tcPr>
          <w:p w14:paraId="3F70D1C0" w14:textId="77777777" w:rsidR="009B0960" w:rsidRPr="00AD6F3B" w:rsidRDefault="008449E6" w:rsidP="004564CF">
            <w:pPr>
              <w:pStyle w:val="ListParagraph"/>
              <w:spacing w:before="120" w:after="120" w:line="240" w:lineRule="auto"/>
              <w:ind w:left="34"/>
              <w:contextualSpacing w:val="0"/>
              <w:rPr>
                <w:rFonts w:ascii="Arial" w:hAnsi="Arial" w:cs="Arial"/>
                <w:highlight w:val="cyan"/>
                <w:lang w:val="en-GB"/>
              </w:rPr>
            </w:pPr>
            <w:r w:rsidRPr="002C06DB">
              <w:rPr>
                <w:rFonts w:ascii="Arial" w:hAnsi="Arial" w:cs="Arial"/>
                <w:lang w:val="en-GB"/>
              </w:rPr>
              <w:t>N/A</w:t>
            </w:r>
          </w:p>
        </w:tc>
      </w:tr>
      <w:tr w:rsidR="009B0960" w:rsidRPr="00475BFD" w14:paraId="2C7628CD" w14:textId="77777777" w:rsidTr="004564CF">
        <w:tc>
          <w:tcPr>
            <w:tcW w:w="4385" w:type="dxa"/>
            <w:shd w:val="clear" w:color="auto" w:fill="auto"/>
            <w:vAlign w:val="center"/>
          </w:tcPr>
          <w:p w14:paraId="2E503EF4" w14:textId="77777777" w:rsidR="009B0960" w:rsidRPr="00475BFD" w:rsidRDefault="009B0960" w:rsidP="006D0C84">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Programme JACS Code:</w:t>
            </w:r>
            <w:r w:rsidRPr="00475BFD">
              <w:rPr>
                <w:rFonts w:ascii="Arial" w:hAnsi="Arial" w:cs="Arial"/>
                <w:b/>
                <w:lang w:val="en-GB"/>
              </w:rPr>
              <w:tab/>
            </w:r>
            <w:r w:rsidRPr="00475BFD">
              <w:rPr>
                <w:rFonts w:ascii="Arial" w:hAnsi="Arial" w:cs="Arial"/>
                <w:b/>
                <w:lang w:val="en-GB"/>
              </w:rPr>
              <w:tab/>
            </w:r>
          </w:p>
        </w:tc>
        <w:tc>
          <w:tcPr>
            <w:tcW w:w="4394" w:type="dxa"/>
            <w:gridSpan w:val="2"/>
            <w:shd w:val="clear" w:color="auto" w:fill="auto"/>
            <w:vAlign w:val="center"/>
          </w:tcPr>
          <w:p w14:paraId="578BE251" w14:textId="77777777" w:rsidR="009B0960" w:rsidRPr="00475BFD" w:rsidRDefault="002C06DB" w:rsidP="004564CF">
            <w:pPr>
              <w:pStyle w:val="ListParagraph"/>
              <w:spacing w:before="120" w:after="120" w:line="240" w:lineRule="auto"/>
              <w:ind w:left="34"/>
              <w:contextualSpacing w:val="0"/>
              <w:rPr>
                <w:rFonts w:ascii="Arial" w:hAnsi="Arial" w:cs="Arial"/>
                <w:lang w:val="en-GB"/>
              </w:rPr>
            </w:pPr>
            <w:r w:rsidRPr="002C06DB">
              <w:rPr>
                <w:rFonts w:ascii="Arial" w:hAnsi="Arial" w:cs="Arial"/>
                <w:lang w:val="en-GB"/>
              </w:rPr>
              <w:t>H800</w:t>
            </w:r>
          </w:p>
        </w:tc>
      </w:tr>
      <w:tr w:rsidR="004564CF" w:rsidRPr="00475BFD" w14:paraId="57761F60" w14:textId="77777777" w:rsidTr="004564CF">
        <w:tc>
          <w:tcPr>
            <w:tcW w:w="4385" w:type="dxa"/>
            <w:shd w:val="clear" w:color="auto" w:fill="auto"/>
            <w:vAlign w:val="center"/>
          </w:tcPr>
          <w:p w14:paraId="4C07FF1D" w14:textId="77777777" w:rsidR="004564CF" w:rsidRPr="00475BFD" w:rsidRDefault="004564CF" w:rsidP="006D0C84">
            <w:pPr>
              <w:pStyle w:val="ListParagraph"/>
              <w:spacing w:before="120" w:after="120" w:line="240" w:lineRule="auto"/>
              <w:ind w:left="0"/>
              <w:contextualSpacing w:val="0"/>
              <w:rPr>
                <w:rFonts w:ascii="Arial" w:hAnsi="Arial" w:cs="Arial"/>
                <w:b/>
                <w:lang w:val="en-GB"/>
              </w:rPr>
            </w:pPr>
            <w:r>
              <w:rPr>
                <w:rFonts w:ascii="Arial" w:hAnsi="Arial" w:cs="Arial"/>
                <w:b/>
                <w:lang w:val="en-GB"/>
              </w:rPr>
              <w:t>UCAS code:</w:t>
            </w:r>
          </w:p>
        </w:tc>
        <w:tc>
          <w:tcPr>
            <w:tcW w:w="4394" w:type="dxa"/>
            <w:gridSpan w:val="2"/>
            <w:shd w:val="clear" w:color="auto" w:fill="auto"/>
            <w:vAlign w:val="center"/>
          </w:tcPr>
          <w:p w14:paraId="69D2CFAD" w14:textId="77777777" w:rsidR="004564CF" w:rsidRPr="00475BFD" w:rsidRDefault="00081823" w:rsidP="00081823">
            <w:pPr>
              <w:pStyle w:val="ListParagraph"/>
              <w:spacing w:before="120" w:after="120" w:line="240" w:lineRule="auto"/>
              <w:ind w:left="34"/>
              <w:contextualSpacing w:val="0"/>
              <w:rPr>
                <w:rFonts w:ascii="Arial" w:hAnsi="Arial" w:cs="Arial"/>
                <w:lang w:val="en-GB"/>
              </w:rPr>
            </w:pPr>
            <w:r w:rsidRPr="00081823">
              <w:rPr>
                <w:rFonts w:ascii="Arial" w:hAnsi="Arial" w:cs="Arial"/>
                <w:highlight w:val="cyan"/>
                <w:lang w:val="en-GB"/>
              </w:rPr>
              <w:t>UCAS code for a new programme will be added after validation</w:t>
            </w:r>
          </w:p>
        </w:tc>
      </w:tr>
      <w:tr w:rsidR="004564CF" w:rsidRPr="009B0C5D" w14:paraId="1F7EDE59" w14:textId="77777777" w:rsidTr="004564CF">
        <w:trPr>
          <w:trHeight w:val="484"/>
        </w:trPr>
        <w:tc>
          <w:tcPr>
            <w:tcW w:w="4385" w:type="dxa"/>
            <w:vMerge w:val="restart"/>
            <w:shd w:val="clear" w:color="auto" w:fill="auto"/>
            <w:vAlign w:val="center"/>
          </w:tcPr>
          <w:p w14:paraId="699E858E" w14:textId="77777777" w:rsidR="004564CF" w:rsidRDefault="004564CF" w:rsidP="00CE12E6">
            <w:pPr>
              <w:pStyle w:val="ListParagraph"/>
              <w:spacing w:before="120" w:after="120" w:line="240" w:lineRule="auto"/>
              <w:ind w:left="0"/>
              <w:contextualSpacing w:val="0"/>
              <w:rPr>
                <w:rFonts w:ascii="Arial" w:hAnsi="Arial" w:cs="Arial"/>
                <w:b/>
                <w:lang w:val="en-GB"/>
              </w:rPr>
            </w:pPr>
            <w:r>
              <w:rPr>
                <w:rFonts w:ascii="Arial" w:hAnsi="Arial" w:cs="Arial"/>
                <w:b/>
                <w:lang w:val="en-GB"/>
              </w:rPr>
              <w:t>Mode of attendance:</w:t>
            </w:r>
          </w:p>
          <w:p w14:paraId="01769712" w14:textId="77777777" w:rsidR="004564CF" w:rsidRPr="00475BFD" w:rsidRDefault="004564CF" w:rsidP="00CE12E6">
            <w:pPr>
              <w:pStyle w:val="ListParagraph"/>
              <w:spacing w:before="120" w:after="120" w:line="240" w:lineRule="auto"/>
              <w:ind w:left="0"/>
              <w:contextualSpacing w:val="0"/>
              <w:rPr>
                <w:rFonts w:ascii="Arial" w:hAnsi="Arial" w:cs="Arial"/>
                <w:b/>
                <w:lang w:val="en-GB"/>
              </w:rPr>
            </w:pPr>
            <w:r>
              <w:rPr>
                <w:rFonts w:ascii="Arial" w:hAnsi="Arial" w:cs="Arial"/>
                <w:b/>
                <w:lang w:val="en-GB"/>
              </w:rPr>
              <w:t>(tick all that apply)</w:t>
            </w:r>
          </w:p>
        </w:tc>
        <w:sdt>
          <w:sdtPr>
            <w:rPr>
              <w:rFonts w:ascii="Arial" w:hAnsi="Arial" w:cs="Arial"/>
            </w:rPr>
            <w:id w:val="591360656"/>
            <w14:checkbox>
              <w14:checked w14:val="0"/>
              <w14:checkedState w14:val="2612" w14:font="MS Gothic"/>
              <w14:uncheckedState w14:val="2610" w14:font="MS Gothic"/>
            </w14:checkbox>
          </w:sdtPr>
          <w:sdtEndPr/>
          <w:sdtContent>
            <w:tc>
              <w:tcPr>
                <w:tcW w:w="566" w:type="dxa"/>
                <w:shd w:val="clear" w:color="auto" w:fill="auto"/>
                <w:vAlign w:val="center"/>
              </w:tcPr>
              <w:p w14:paraId="3D8E3208" w14:textId="77777777" w:rsidR="004564CF" w:rsidRPr="009B0C5D" w:rsidRDefault="00BC3993" w:rsidP="00BC3993">
                <w:pPr>
                  <w:spacing w:before="120" w:after="120" w:line="240" w:lineRule="auto"/>
                  <w:jc w:val="center"/>
                  <w:rPr>
                    <w:rFonts w:ascii="Arial" w:hAnsi="Arial" w:cs="Arial"/>
                    <w:b/>
                    <w:bCs/>
                  </w:rPr>
                </w:pPr>
                <w:r>
                  <w:rPr>
                    <w:rFonts w:ascii="MS Gothic" w:eastAsia="MS Gothic" w:hAnsi="MS Gothic" w:cs="Arial" w:hint="eastAsia"/>
                  </w:rPr>
                  <w:t>☐</w:t>
                </w:r>
              </w:p>
            </w:tc>
          </w:sdtContent>
        </w:sdt>
        <w:tc>
          <w:tcPr>
            <w:tcW w:w="3828" w:type="dxa"/>
            <w:shd w:val="clear" w:color="auto" w:fill="auto"/>
            <w:vAlign w:val="center"/>
          </w:tcPr>
          <w:p w14:paraId="132221FF" w14:textId="77777777" w:rsidR="004564CF" w:rsidRPr="009B0C5D" w:rsidRDefault="004564CF" w:rsidP="004564CF">
            <w:pPr>
              <w:spacing w:before="120" w:after="120" w:line="240" w:lineRule="auto"/>
              <w:rPr>
                <w:rFonts w:ascii="Arial" w:hAnsi="Arial" w:cs="Arial"/>
                <w:lang w:val="en-GB"/>
              </w:rPr>
            </w:pPr>
            <w:r>
              <w:rPr>
                <w:rFonts w:ascii="Arial" w:hAnsi="Arial" w:cs="Arial"/>
                <w:lang w:val="en-GB"/>
              </w:rPr>
              <w:t>Full-time</w:t>
            </w:r>
          </w:p>
        </w:tc>
      </w:tr>
      <w:tr w:rsidR="004564CF" w:rsidRPr="009B0C5D" w14:paraId="08893A34" w14:textId="77777777" w:rsidTr="004564CF">
        <w:trPr>
          <w:trHeight w:val="480"/>
        </w:trPr>
        <w:tc>
          <w:tcPr>
            <w:tcW w:w="4385" w:type="dxa"/>
            <w:vMerge/>
            <w:shd w:val="clear" w:color="auto" w:fill="auto"/>
            <w:vAlign w:val="center"/>
          </w:tcPr>
          <w:p w14:paraId="6124C456" w14:textId="77777777" w:rsidR="004564CF" w:rsidRDefault="004564CF"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253591426"/>
            <w14:checkbox>
              <w14:checked w14:val="1"/>
              <w14:checkedState w14:val="2612" w14:font="MS Gothic"/>
              <w14:uncheckedState w14:val="2610" w14:font="MS Gothic"/>
            </w14:checkbox>
          </w:sdtPr>
          <w:sdtEndPr/>
          <w:sdtContent>
            <w:tc>
              <w:tcPr>
                <w:tcW w:w="566" w:type="dxa"/>
                <w:shd w:val="clear" w:color="auto" w:fill="auto"/>
                <w:vAlign w:val="center"/>
              </w:tcPr>
              <w:p w14:paraId="5A8D066F" w14:textId="77777777" w:rsidR="004564CF" w:rsidRDefault="00423185" w:rsidP="00BC3993">
                <w:pPr>
                  <w:pStyle w:val="ListParagraph"/>
                  <w:spacing w:before="120" w:after="120" w:line="240" w:lineRule="auto"/>
                  <w:ind w:left="34"/>
                  <w:contextualSpacing w:val="0"/>
                  <w:jc w:val="center"/>
                  <w:rPr>
                    <w:rFonts w:ascii="Arial" w:hAnsi="Arial" w:cs="Arial"/>
                    <w:b/>
                    <w:bCs/>
                  </w:rPr>
                </w:pPr>
                <w:r>
                  <w:rPr>
                    <w:rFonts w:ascii="MS Gothic" w:eastAsia="MS Gothic" w:hAnsi="MS Gothic" w:cs="Arial" w:hint="eastAsia"/>
                  </w:rPr>
                  <w:t>☒</w:t>
                </w:r>
              </w:p>
            </w:tc>
          </w:sdtContent>
        </w:sdt>
        <w:tc>
          <w:tcPr>
            <w:tcW w:w="3828" w:type="dxa"/>
            <w:shd w:val="clear" w:color="auto" w:fill="auto"/>
            <w:vAlign w:val="center"/>
          </w:tcPr>
          <w:p w14:paraId="6F3CBF71" w14:textId="77777777" w:rsidR="004564CF" w:rsidRPr="009B0C5D" w:rsidRDefault="004564CF" w:rsidP="004564CF">
            <w:pPr>
              <w:pStyle w:val="ListParagraph"/>
              <w:spacing w:before="120" w:after="120" w:line="240" w:lineRule="auto"/>
              <w:ind w:left="34"/>
              <w:contextualSpacing w:val="0"/>
              <w:rPr>
                <w:rFonts w:ascii="Arial" w:hAnsi="Arial" w:cs="Arial"/>
                <w:bCs/>
              </w:rPr>
            </w:pPr>
            <w:r w:rsidRPr="009B0C5D">
              <w:rPr>
                <w:rFonts w:ascii="Arial" w:hAnsi="Arial" w:cs="Arial"/>
                <w:bCs/>
              </w:rPr>
              <w:t>Part-time</w:t>
            </w:r>
          </w:p>
        </w:tc>
      </w:tr>
      <w:tr w:rsidR="004564CF" w:rsidRPr="009B0C5D" w14:paraId="10132FBA" w14:textId="77777777" w:rsidTr="004564CF">
        <w:trPr>
          <w:trHeight w:val="278"/>
        </w:trPr>
        <w:tc>
          <w:tcPr>
            <w:tcW w:w="4385" w:type="dxa"/>
            <w:vMerge/>
            <w:shd w:val="clear" w:color="auto" w:fill="auto"/>
            <w:vAlign w:val="center"/>
          </w:tcPr>
          <w:p w14:paraId="138AA2F4" w14:textId="77777777" w:rsidR="004564CF" w:rsidRDefault="004564CF"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2022317253"/>
            <w14:checkbox>
              <w14:checked w14:val="0"/>
              <w14:checkedState w14:val="2612" w14:font="MS Gothic"/>
              <w14:uncheckedState w14:val="2610" w14:font="MS Gothic"/>
            </w14:checkbox>
          </w:sdtPr>
          <w:sdtEndPr/>
          <w:sdtContent>
            <w:tc>
              <w:tcPr>
                <w:tcW w:w="566" w:type="dxa"/>
                <w:shd w:val="clear" w:color="auto" w:fill="auto"/>
                <w:vAlign w:val="center"/>
              </w:tcPr>
              <w:p w14:paraId="489A17BF" w14:textId="77777777" w:rsidR="004564CF" w:rsidRDefault="00BC3993" w:rsidP="00BC3993">
                <w:pPr>
                  <w:pStyle w:val="ListParagraph"/>
                  <w:spacing w:before="120" w:after="120" w:line="240" w:lineRule="auto"/>
                  <w:ind w:left="34"/>
                  <w:contextualSpacing w:val="0"/>
                  <w:jc w:val="center"/>
                  <w:rPr>
                    <w:rFonts w:ascii="Arial" w:hAnsi="Arial" w:cs="Arial"/>
                    <w:b/>
                    <w:bCs/>
                  </w:rPr>
                </w:pPr>
                <w:r>
                  <w:rPr>
                    <w:rFonts w:ascii="MS Gothic" w:eastAsia="MS Gothic" w:hAnsi="MS Gothic" w:cs="Arial" w:hint="eastAsia"/>
                  </w:rPr>
                  <w:t>☐</w:t>
                </w:r>
              </w:p>
            </w:tc>
          </w:sdtContent>
        </w:sdt>
        <w:tc>
          <w:tcPr>
            <w:tcW w:w="3828" w:type="dxa"/>
            <w:shd w:val="clear" w:color="auto" w:fill="auto"/>
            <w:vAlign w:val="center"/>
          </w:tcPr>
          <w:p w14:paraId="5A8DE190" w14:textId="77777777" w:rsidR="004564CF" w:rsidRPr="009B0C5D" w:rsidRDefault="004564CF" w:rsidP="004564CF">
            <w:pPr>
              <w:pStyle w:val="ListParagraph"/>
              <w:spacing w:before="120" w:after="120" w:line="240" w:lineRule="auto"/>
              <w:ind w:left="34"/>
              <w:contextualSpacing w:val="0"/>
              <w:rPr>
                <w:rFonts w:ascii="Arial" w:hAnsi="Arial" w:cs="Arial"/>
                <w:bCs/>
              </w:rPr>
            </w:pPr>
            <w:r w:rsidRPr="009B0C5D">
              <w:rPr>
                <w:rFonts w:ascii="Arial" w:hAnsi="Arial" w:cs="Arial"/>
                <w:bCs/>
              </w:rPr>
              <w:t>Distance Learning</w:t>
            </w:r>
          </w:p>
        </w:tc>
      </w:tr>
      <w:tr w:rsidR="004564CF" w:rsidRPr="009B0C5D" w14:paraId="4EAB7D67" w14:textId="77777777" w:rsidTr="004564CF">
        <w:trPr>
          <w:trHeight w:val="277"/>
        </w:trPr>
        <w:tc>
          <w:tcPr>
            <w:tcW w:w="4385" w:type="dxa"/>
            <w:vMerge/>
            <w:shd w:val="clear" w:color="auto" w:fill="auto"/>
            <w:vAlign w:val="center"/>
          </w:tcPr>
          <w:p w14:paraId="4B1AA0F3" w14:textId="77777777" w:rsidR="004564CF" w:rsidRDefault="004564CF"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1909296136"/>
            <w14:checkbox>
              <w14:checked w14:val="0"/>
              <w14:checkedState w14:val="2612" w14:font="MS Gothic"/>
              <w14:uncheckedState w14:val="2610" w14:font="MS Gothic"/>
            </w14:checkbox>
          </w:sdtPr>
          <w:sdtEndPr/>
          <w:sdtContent>
            <w:tc>
              <w:tcPr>
                <w:tcW w:w="566" w:type="dxa"/>
                <w:shd w:val="clear" w:color="auto" w:fill="auto"/>
                <w:vAlign w:val="center"/>
              </w:tcPr>
              <w:p w14:paraId="579D74D3" w14:textId="77777777" w:rsidR="004564CF" w:rsidRDefault="00BC3993" w:rsidP="00BC3993">
                <w:pPr>
                  <w:pStyle w:val="ListParagraph"/>
                  <w:spacing w:before="120" w:after="120" w:line="240" w:lineRule="auto"/>
                  <w:ind w:left="34"/>
                  <w:contextualSpacing w:val="0"/>
                  <w:jc w:val="center"/>
                  <w:rPr>
                    <w:rFonts w:ascii="Arial" w:hAnsi="Arial" w:cs="Arial"/>
                    <w:b/>
                    <w:bCs/>
                  </w:rPr>
                </w:pPr>
                <w:r>
                  <w:rPr>
                    <w:rFonts w:ascii="MS Gothic" w:eastAsia="MS Gothic" w:hAnsi="MS Gothic" w:cs="Arial" w:hint="eastAsia"/>
                  </w:rPr>
                  <w:t>☐</w:t>
                </w:r>
              </w:p>
            </w:tc>
          </w:sdtContent>
        </w:sdt>
        <w:tc>
          <w:tcPr>
            <w:tcW w:w="3828" w:type="dxa"/>
            <w:shd w:val="clear" w:color="auto" w:fill="auto"/>
            <w:vAlign w:val="center"/>
          </w:tcPr>
          <w:p w14:paraId="4E97A7BB" w14:textId="77777777" w:rsidR="004564CF" w:rsidRDefault="004564CF" w:rsidP="004564CF">
            <w:pPr>
              <w:pStyle w:val="ListParagraph"/>
              <w:spacing w:before="120" w:after="120" w:line="240" w:lineRule="auto"/>
              <w:ind w:left="34"/>
              <w:contextualSpacing w:val="0"/>
              <w:rPr>
                <w:rFonts w:ascii="Arial" w:hAnsi="Arial" w:cs="Arial"/>
                <w:bCs/>
              </w:rPr>
            </w:pPr>
            <w:r>
              <w:rPr>
                <w:rFonts w:ascii="Arial" w:hAnsi="Arial" w:cs="Arial"/>
                <w:bCs/>
              </w:rPr>
              <w:t>Other (specify)</w:t>
            </w:r>
          </w:p>
          <w:p w14:paraId="2B0A8C0C" w14:textId="77777777" w:rsidR="004564CF" w:rsidRPr="009B0C5D" w:rsidRDefault="004564CF" w:rsidP="004564CF">
            <w:pPr>
              <w:pStyle w:val="ListParagraph"/>
              <w:spacing w:before="120" w:after="120" w:line="240" w:lineRule="auto"/>
              <w:ind w:left="34"/>
              <w:contextualSpacing w:val="0"/>
              <w:rPr>
                <w:rFonts w:ascii="Arial" w:hAnsi="Arial" w:cs="Arial"/>
                <w:bCs/>
              </w:rPr>
            </w:pPr>
            <w:r>
              <w:rPr>
                <w:rFonts w:ascii="Arial" w:hAnsi="Arial" w:cs="Arial"/>
                <w:bCs/>
              </w:rPr>
              <w:t>……………………………….</w:t>
            </w:r>
          </w:p>
        </w:tc>
      </w:tr>
      <w:tr w:rsidR="004564CF" w:rsidRPr="00475BFD" w14:paraId="5B6647B8" w14:textId="77777777" w:rsidTr="004564CF">
        <w:trPr>
          <w:trHeight w:val="248"/>
        </w:trPr>
        <w:tc>
          <w:tcPr>
            <w:tcW w:w="4385" w:type="dxa"/>
            <w:vMerge w:val="restart"/>
            <w:shd w:val="clear" w:color="auto" w:fill="auto"/>
            <w:vAlign w:val="center"/>
          </w:tcPr>
          <w:p w14:paraId="23F6B87A" w14:textId="77777777" w:rsidR="004564CF" w:rsidRDefault="004564CF" w:rsidP="00CE12E6">
            <w:pPr>
              <w:pStyle w:val="ListParagraph"/>
              <w:spacing w:before="120" w:after="120" w:line="240" w:lineRule="auto"/>
              <w:ind w:left="0"/>
              <w:contextualSpacing w:val="0"/>
              <w:rPr>
                <w:rFonts w:ascii="Arial" w:hAnsi="Arial" w:cs="Arial"/>
                <w:b/>
                <w:lang w:val="en-GB"/>
              </w:rPr>
            </w:pPr>
            <w:r>
              <w:rPr>
                <w:rFonts w:ascii="Arial" w:hAnsi="Arial" w:cs="Arial"/>
                <w:b/>
                <w:lang w:val="en-GB"/>
              </w:rPr>
              <w:t xml:space="preserve">Duration: </w:t>
            </w:r>
          </w:p>
        </w:tc>
        <w:sdt>
          <w:sdtPr>
            <w:rPr>
              <w:rFonts w:ascii="Arial" w:hAnsi="Arial" w:cs="Arial"/>
            </w:rPr>
            <w:id w:val="-1206560754"/>
            <w14:checkbox>
              <w14:checked w14:val="1"/>
              <w14:checkedState w14:val="2612" w14:font="MS Gothic"/>
              <w14:uncheckedState w14:val="2610" w14:font="MS Gothic"/>
            </w14:checkbox>
          </w:sdtPr>
          <w:sdtEndPr/>
          <w:sdtContent>
            <w:tc>
              <w:tcPr>
                <w:tcW w:w="566" w:type="dxa"/>
                <w:shd w:val="clear" w:color="auto" w:fill="auto"/>
                <w:vAlign w:val="center"/>
              </w:tcPr>
              <w:p w14:paraId="4B0FF4EA" w14:textId="77777777" w:rsidR="004564CF" w:rsidRPr="00475BFD" w:rsidRDefault="00423185" w:rsidP="00BC3993">
                <w:pPr>
                  <w:pStyle w:val="ListParagraph"/>
                  <w:spacing w:before="120" w:after="120" w:line="240" w:lineRule="auto"/>
                  <w:ind w:left="34"/>
                  <w:contextualSpacing w:val="0"/>
                  <w:jc w:val="center"/>
                  <w:rPr>
                    <w:rFonts w:ascii="Arial" w:hAnsi="Arial" w:cs="Arial"/>
                    <w:lang w:val="en-GB"/>
                  </w:rPr>
                </w:pPr>
                <w:r>
                  <w:rPr>
                    <w:rFonts w:ascii="MS Gothic" w:eastAsia="MS Gothic" w:hAnsi="MS Gothic" w:cs="Arial" w:hint="eastAsia"/>
                  </w:rPr>
                  <w:t>☒</w:t>
                </w:r>
              </w:p>
            </w:tc>
          </w:sdtContent>
        </w:sdt>
        <w:tc>
          <w:tcPr>
            <w:tcW w:w="3828" w:type="dxa"/>
            <w:shd w:val="clear" w:color="auto" w:fill="auto"/>
            <w:vAlign w:val="center"/>
          </w:tcPr>
          <w:p w14:paraId="3E33919F" w14:textId="77777777" w:rsidR="004564CF" w:rsidRPr="00475BFD" w:rsidRDefault="004564CF"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Standard (AQH 6.2)</w:t>
            </w:r>
          </w:p>
        </w:tc>
      </w:tr>
      <w:tr w:rsidR="004564CF" w:rsidRPr="00475BFD" w14:paraId="7DEF7B0A" w14:textId="77777777" w:rsidTr="004564CF">
        <w:trPr>
          <w:trHeight w:val="247"/>
        </w:trPr>
        <w:tc>
          <w:tcPr>
            <w:tcW w:w="4385" w:type="dxa"/>
            <w:vMerge/>
            <w:shd w:val="clear" w:color="auto" w:fill="auto"/>
            <w:vAlign w:val="center"/>
          </w:tcPr>
          <w:p w14:paraId="7DDA3834" w14:textId="77777777" w:rsidR="004564CF" w:rsidRDefault="004564CF"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1974203457"/>
            <w14:checkbox>
              <w14:checked w14:val="0"/>
              <w14:checkedState w14:val="2612" w14:font="MS Gothic"/>
              <w14:uncheckedState w14:val="2610" w14:font="MS Gothic"/>
            </w14:checkbox>
          </w:sdtPr>
          <w:sdtEndPr/>
          <w:sdtContent>
            <w:tc>
              <w:tcPr>
                <w:tcW w:w="566" w:type="dxa"/>
                <w:shd w:val="clear" w:color="auto" w:fill="auto"/>
                <w:vAlign w:val="center"/>
              </w:tcPr>
              <w:p w14:paraId="37AB2557" w14:textId="77777777" w:rsidR="004564CF" w:rsidRPr="009B0C5D" w:rsidRDefault="00BC3993" w:rsidP="00BC3993">
                <w:pPr>
                  <w:pStyle w:val="ListParagraph"/>
                  <w:spacing w:before="120" w:after="120" w:line="240" w:lineRule="auto"/>
                  <w:ind w:left="34"/>
                  <w:contextualSpacing w:val="0"/>
                  <w:jc w:val="center"/>
                  <w:rPr>
                    <w:rFonts w:ascii="Arial" w:hAnsi="Arial" w:cs="Arial"/>
                    <w:b/>
                    <w:lang w:val="en-GB"/>
                  </w:rPr>
                </w:pPr>
                <w:r>
                  <w:rPr>
                    <w:rFonts w:ascii="MS Gothic" w:eastAsia="MS Gothic" w:hAnsi="MS Gothic" w:cs="Arial" w:hint="eastAsia"/>
                  </w:rPr>
                  <w:t>☐</w:t>
                </w:r>
              </w:p>
            </w:tc>
          </w:sdtContent>
        </w:sdt>
        <w:tc>
          <w:tcPr>
            <w:tcW w:w="3828" w:type="dxa"/>
            <w:shd w:val="clear" w:color="auto" w:fill="auto"/>
            <w:vAlign w:val="center"/>
          </w:tcPr>
          <w:p w14:paraId="3BC45D96" w14:textId="77777777" w:rsidR="004564CF" w:rsidRDefault="004564CF"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Non-standard (specify)</w:t>
            </w:r>
          </w:p>
          <w:p w14:paraId="77471B4E" w14:textId="77777777" w:rsidR="004564CF" w:rsidRPr="00475BFD" w:rsidRDefault="004564CF"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w:t>
            </w:r>
          </w:p>
        </w:tc>
      </w:tr>
      <w:tr w:rsidR="004564CF" w:rsidRPr="00475BFD" w14:paraId="26A306E5" w14:textId="77777777" w:rsidTr="004564CF">
        <w:tc>
          <w:tcPr>
            <w:tcW w:w="4385" w:type="dxa"/>
            <w:shd w:val="clear" w:color="auto" w:fill="auto"/>
            <w:vAlign w:val="center"/>
          </w:tcPr>
          <w:p w14:paraId="67502AA3" w14:textId="77777777" w:rsidR="004564CF" w:rsidRPr="00475BFD" w:rsidRDefault="004564CF" w:rsidP="00CE12E6">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Location</w:t>
            </w:r>
            <w:r w:rsidR="00081823">
              <w:rPr>
                <w:rFonts w:ascii="Arial" w:hAnsi="Arial" w:cs="Arial"/>
                <w:b/>
                <w:lang w:val="en-GB"/>
              </w:rPr>
              <w:t>(s)</w:t>
            </w:r>
            <w:r w:rsidRPr="00475BFD">
              <w:rPr>
                <w:rFonts w:ascii="Arial" w:hAnsi="Arial" w:cs="Arial"/>
                <w:b/>
                <w:lang w:val="en-GB"/>
              </w:rPr>
              <w:t xml:space="preserve"> of delivery: </w:t>
            </w:r>
            <w:r w:rsidRPr="00475BFD">
              <w:rPr>
                <w:rFonts w:ascii="Arial" w:hAnsi="Arial" w:cs="Arial"/>
                <w:b/>
                <w:lang w:val="en-GB"/>
              </w:rPr>
              <w:tab/>
            </w:r>
            <w:r w:rsidRPr="00475BFD">
              <w:rPr>
                <w:rFonts w:ascii="Arial" w:hAnsi="Arial" w:cs="Arial"/>
                <w:b/>
                <w:lang w:val="en-GB"/>
              </w:rPr>
              <w:tab/>
            </w:r>
          </w:p>
        </w:tc>
        <w:tc>
          <w:tcPr>
            <w:tcW w:w="4394" w:type="dxa"/>
            <w:gridSpan w:val="2"/>
            <w:shd w:val="clear" w:color="auto" w:fill="auto"/>
            <w:vAlign w:val="center"/>
          </w:tcPr>
          <w:p w14:paraId="0980A0BC" w14:textId="77777777" w:rsidR="004564CF" w:rsidRPr="00475BFD" w:rsidRDefault="00423185"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Pembrokeshire College</w:t>
            </w:r>
          </w:p>
        </w:tc>
      </w:tr>
      <w:tr w:rsidR="004564CF" w:rsidRPr="005B5443" w14:paraId="529EFB6C" w14:textId="77777777" w:rsidTr="004564CF">
        <w:trPr>
          <w:trHeight w:val="402"/>
        </w:trPr>
        <w:tc>
          <w:tcPr>
            <w:tcW w:w="4385" w:type="dxa"/>
            <w:vMerge w:val="restart"/>
            <w:shd w:val="clear" w:color="auto" w:fill="auto"/>
            <w:vAlign w:val="center"/>
          </w:tcPr>
          <w:p w14:paraId="574C3451" w14:textId="77777777" w:rsidR="004564CF" w:rsidRDefault="004564CF" w:rsidP="00CE12E6">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 xml:space="preserve">Language of delivery: </w:t>
            </w:r>
          </w:p>
          <w:p w14:paraId="217FD8F3" w14:textId="77777777" w:rsidR="00081823" w:rsidRPr="00475BFD" w:rsidRDefault="00081823" w:rsidP="00CE12E6">
            <w:pPr>
              <w:pStyle w:val="ListParagraph"/>
              <w:spacing w:before="120" w:after="120" w:line="240" w:lineRule="auto"/>
              <w:ind w:left="0"/>
              <w:contextualSpacing w:val="0"/>
              <w:rPr>
                <w:rFonts w:ascii="Arial" w:hAnsi="Arial" w:cs="Arial"/>
                <w:b/>
                <w:lang w:val="en-GB"/>
              </w:rPr>
            </w:pPr>
            <w:r>
              <w:rPr>
                <w:rFonts w:ascii="Arial" w:hAnsi="Arial" w:cs="Arial"/>
                <w:b/>
                <w:lang w:val="en-GB"/>
              </w:rPr>
              <w:t>(tick all that apply)</w:t>
            </w:r>
          </w:p>
        </w:tc>
        <w:sdt>
          <w:sdtPr>
            <w:rPr>
              <w:rFonts w:ascii="Arial" w:hAnsi="Arial" w:cs="Arial"/>
            </w:rPr>
            <w:id w:val="165065785"/>
            <w14:checkbox>
              <w14:checked w14:val="1"/>
              <w14:checkedState w14:val="2612" w14:font="MS Gothic"/>
              <w14:uncheckedState w14:val="2610" w14:font="MS Gothic"/>
            </w14:checkbox>
          </w:sdtPr>
          <w:sdtEndPr/>
          <w:sdtContent>
            <w:tc>
              <w:tcPr>
                <w:tcW w:w="566" w:type="dxa"/>
                <w:shd w:val="clear" w:color="auto" w:fill="auto"/>
                <w:vAlign w:val="center"/>
              </w:tcPr>
              <w:p w14:paraId="40B2ADBB" w14:textId="77777777" w:rsidR="004564CF" w:rsidRDefault="00423185" w:rsidP="00BC3993">
                <w:pPr>
                  <w:pStyle w:val="ListParagraph"/>
                  <w:spacing w:before="120" w:after="120" w:line="240" w:lineRule="auto"/>
                  <w:ind w:left="34"/>
                  <w:contextualSpacing w:val="0"/>
                  <w:jc w:val="center"/>
                  <w:rPr>
                    <w:rFonts w:ascii="Arial" w:hAnsi="Arial" w:cs="Arial"/>
                    <w:lang w:val="en-GB"/>
                  </w:rPr>
                </w:pPr>
                <w:r>
                  <w:rPr>
                    <w:rFonts w:ascii="MS Gothic" w:eastAsia="MS Gothic" w:hAnsi="MS Gothic" w:cs="Arial" w:hint="eastAsia"/>
                  </w:rPr>
                  <w:t>☒</w:t>
                </w:r>
              </w:p>
            </w:tc>
          </w:sdtContent>
        </w:sdt>
        <w:tc>
          <w:tcPr>
            <w:tcW w:w="3828" w:type="dxa"/>
            <w:shd w:val="clear" w:color="auto" w:fill="auto"/>
            <w:vAlign w:val="center"/>
          </w:tcPr>
          <w:p w14:paraId="21BFB567" w14:textId="77777777" w:rsidR="004564CF" w:rsidRPr="005B5443" w:rsidRDefault="004564CF"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English</w:t>
            </w:r>
          </w:p>
        </w:tc>
      </w:tr>
      <w:tr w:rsidR="004564CF" w14:paraId="0A25A986" w14:textId="77777777" w:rsidTr="004564CF">
        <w:trPr>
          <w:trHeight w:val="401"/>
        </w:trPr>
        <w:tc>
          <w:tcPr>
            <w:tcW w:w="4385" w:type="dxa"/>
            <w:vMerge/>
            <w:shd w:val="clear" w:color="auto" w:fill="auto"/>
            <w:vAlign w:val="center"/>
          </w:tcPr>
          <w:p w14:paraId="38203141" w14:textId="77777777" w:rsidR="004564CF" w:rsidRPr="00475BFD" w:rsidRDefault="004564CF"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515498465"/>
            <w14:checkbox>
              <w14:checked w14:val="0"/>
              <w14:checkedState w14:val="2612" w14:font="MS Gothic"/>
              <w14:uncheckedState w14:val="2610" w14:font="MS Gothic"/>
            </w14:checkbox>
          </w:sdtPr>
          <w:sdtEndPr/>
          <w:sdtContent>
            <w:tc>
              <w:tcPr>
                <w:tcW w:w="566" w:type="dxa"/>
                <w:shd w:val="clear" w:color="auto" w:fill="auto"/>
                <w:vAlign w:val="center"/>
              </w:tcPr>
              <w:p w14:paraId="460E6E58" w14:textId="77777777" w:rsidR="004564CF" w:rsidRPr="00BC3993" w:rsidRDefault="00BC3993" w:rsidP="00BC3993">
                <w:pPr>
                  <w:spacing w:before="120" w:after="120" w:line="240" w:lineRule="auto"/>
                  <w:jc w:val="center"/>
                  <w:rPr>
                    <w:rFonts w:ascii="Arial" w:hAnsi="Arial" w:cs="Arial"/>
                    <w:lang w:val="en-GB"/>
                  </w:rPr>
                </w:pPr>
                <w:r>
                  <w:rPr>
                    <w:rFonts w:ascii="MS Gothic" w:eastAsia="MS Gothic" w:hAnsi="MS Gothic" w:cs="Arial" w:hint="eastAsia"/>
                  </w:rPr>
                  <w:t>☐</w:t>
                </w:r>
              </w:p>
            </w:tc>
          </w:sdtContent>
        </w:sdt>
        <w:tc>
          <w:tcPr>
            <w:tcW w:w="3828" w:type="dxa"/>
            <w:shd w:val="clear" w:color="auto" w:fill="auto"/>
            <w:vAlign w:val="center"/>
          </w:tcPr>
          <w:p w14:paraId="32ABF6BE" w14:textId="77777777" w:rsidR="004564CF" w:rsidRDefault="004564CF"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Welsh</w:t>
            </w:r>
          </w:p>
        </w:tc>
      </w:tr>
      <w:tr w:rsidR="004564CF" w14:paraId="4BD02BF6" w14:textId="77777777" w:rsidTr="004564CF">
        <w:trPr>
          <w:trHeight w:val="401"/>
        </w:trPr>
        <w:tc>
          <w:tcPr>
            <w:tcW w:w="4385" w:type="dxa"/>
            <w:vMerge/>
            <w:shd w:val="clear" w:color="auto" w:fill="auto"/>
            <w:vAlign w:val="center"/>
          </w:tcPr>
          <w:p w14:paraId="61E52CA1" w14:textId="77777777" w:rsidR="004564CF" w:rsidRPr="00475BFD" w:rsidRDefault="004564CF"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561841252"/>
            <w14:checkbox>
              <w14:checked w14:val="0"/>
              <w14:checkedState w14:val="2612" w14:font="MS Gothic"/>
              <w14:uncheckedState w14:val="2610" w14:font="MS Gothic"/>
            </w14:checkbox>
          </w:sdtPr>
          <w:sdtEndPr/>
          <w:sdtContent>
            <w:tc>
              <w:tcPr>
                <w:tcW w:w="566" w:type="dxa"/>
                <w:shd w:val="clear" w:color="auto" w:fill="auto"/>
                <w:vAlign w:val="center"/>
              </w:tcPr>
              <w:p w14:paraId="2FEE0A1C" w14:textId="77777777" w:rsidR="004564CF" w:rsidRDefault="00BC3993" w:rsidP="00BC3993">
                <w:pPr>
                  <w:pStyle w:val="ListParagraph"/>
                  <w:spacing w:before="120" w:after="120" w:line="240" w:lineRule="auto"/>
                  <w:ind w:left="34"/>
                  <w:contextualSpacing w:val="0"/>
                  <w:jc w:val="center"/>
                  <w:rPr>
                    <w:rFonts w:ascii="Arial" w:hAnsi="Arial" w:cs="Arial"/>
                    <w:lang w:val="en-GB"/>
                  </w:rPr>
                </w:pPr>
                <w:r>
                  <w:rPr>
                    <w:rFonts w:ascii="MS Gothic" w:eastAsia="MS Gothic" w:hAnsi="MS Gothic" w:cs="Arial" w:hint="eastAsia"/>
                  </w:rPr>
                  <w:t>☐</w:t>
                </w:r>
              </w:p>
            </w:tc>
          </w:sdtContent>
        </w:sdt>
        <w:tc>
          <w:tcPr>
            <w:tcW w:w="3828" w:type="dxa"/>
            <w:shd w:val="clear" w:color="auto" w:fill="auto"/>
            <w:vAlign w:val="center"/>
          </w:tcPr>
          <w:p w14:paraId="5A06A40B" w14:textId="77777777" w:rsidR="004564CF" w:rsidRDefault="004564CF"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English and Welsh</w:t>
            </w:r>
            <w:r w:rsidR="00081823">
              <w:rPr>
                <w:rFonts w:ascii="Arial" w:hAnsi="Arial" w:cs="Arial"/>
                <w:lang w:val="en-GB"/>
              </w:rPr>
              <w:t xml:space="preserve"> (bilingually)</w:t>
            </w:r>
          </w:p>
        </w:tc>
      </w:tr>
      <w:tr w:rsidR="004564CF" w14:paraId="3DA3A1FF" w14:textId="77777777" w:rsidTr="004564CF">
        <w:trPr>
          <w:trHeight w:val="401"/>
        </w:trPr>
        <w:tc>
          <w:tcPr>
            <w:tcW w:w="4385" w:type="dxa"/>
            <w:vMerge/>
            <w:shd w:val="clear" w:color="auto" w:fill="auto"/>
            <w:vAlign w:val="center"/>
          </w:tcPr>
          <w:p w14:paraId="0C3360C6" w14:textId="77777777" w:rsidR="004564CF" w:rsidRPr="00475BFD" w:rsidRDefault="004564CF" w:rsidP="00CE12E6">
            <w:pPr>
              <w:pStyle w:val="ListParagraph"/>
              <w:spacing w:before="120" w:after="120" w:line="240" w:lineRule="auto"/>
              <w:ind w:left="0"/>
              <w:contextualSpacing w:val="0"/>
              <w:rPr>
                <w:rFonts w:ascii="Arial" w:hAnsi="Arial" w:cs="Arial"/>
                <w:b/>
                <w:lang w:val="en-GB"/>
              </w:rPr>
            </w:pPr>
          </w:p>
        </w:tc>
        <w:sdt>
          <w:sdtPr>
            <w:rPr>
              <w:rFonts w:ascii="Arial" w:hAnsi="Arial" w:cs="Arial"/>
            </w:rPr>
            <w:id w:val="-217206376"/>
            <w14:checkbox>
              <w14:checked w14:val="0"/>
              <w14:checkedState w14:val="2612" w14:font="MS Gothic"/>
              <w14:uncheckedState w14:val="2610" w14:font="MS Gothic"/>
            </w14:checkbox>
          </w:sdtPr>
          <w:sdtEndPr/>
          <w:sdtContent>
            <w:tc>
              <w:tcPr>
                <w:tcW w:w="566" w:type="dxa"/>
                <w:shd w:val="clear" w:color="auto" w:fill="auto"/>
                <w:vAlign w:val="center"/>
              </w:tcPr>
              <w:p w14:paraId="2A144EB1" w14:textId="77777777" w:rsidR="004564CF" w:rsidRDefault="00BC3993" w:rsidP="00BC3993">
                <w:pPr>
                  <w:pStyle w:val="ListParagraph"/>
                  <w:spacing w:before="120" w:after="120" w:line="240" w:lineRule="auto"/>
                  <w:ind w:left="34"/>
                  <w:contextualSpacing w:val="0"/>
                  <w:jc w:val="center"/>
                  <w:rPr>
                    <w:rFonts w:ascii="Arial" w:hAnsi="Arial" w:cs="Arial"/>
                    <w:lang w:val="en-GB"/>
                  </w:rPr>
                </w:pPr>
                <w:r>
                  <w:rPr>
                    <w:rFonts w:ascii="MS Gothic" w:eastAsia="MS Gothic" w:hAnsi="MS Gothic" w:cs="Arial" w:hint="eastAsia"/>
                  </w:rPr>
                  <w:t>☐</w:t>
                </w:r>
              </w:p>
            </w:tc>
          </w:sdtContent>
        </w:sdt>
        <w:tc>
          <w:tcPr>
            <w:tcW w:w="3828" w:type="dxa"/>
            <w:shd w:val="clear" w:color="auto" w:fill="auto"/>
            <w:vAlign w:val="center"/>
          </w:tcPr>
          <w:p w14:paraId="681BB012" w14:textId="77777777" w:rsidR="004564CF" w:rsidRDefault="004564CF"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Other (</w:t>
            </w:r>
            <w:r w:rsidR="00081823">
              <w:rPr>
                <w:rFonts w:ascii="Arial" w:hAnsi="Arial" w:cs="Arial"/>
                <w:lang w:val="en-GB"/>
              </w:rPr>
              <w:t>specify</w:t>
            </w:r>
            <w:r>
              <w:rPr>
                <w:rFonts w:ascii="Arial" w:hAnsi="Arial" w:cs="Arial"/>
                <w:lang w:val="en-GB"/>
              </w:rPr>
              <w:t>)</w:t>
            </w:r>
          </w:p>
          <w:p w14:paraId="093E7F3B" w14:textId="77777777" w:rsidR="004564CF" w:rsidRDefault="004564CF" w:rsidP="004564CF">
            <w:pPr>
              <w:pStyle w:val="ListParagraph"/>
              <w:spacing w:before="120" w:after="120" w:line="240" w:lineRule="auto"/>
              <w:ind w:left="34"/>
              <w:contextualSpacing w:val="0"/>
              <w:rPr>
                <w:rFonts w:ascii="Arial" w:hAnsi="Arial" w:cs="Arial"/>
                <w:lang w:val="en-GB"/>
              </w:rPr>
            </w:pPr>
            <w:r>
              <w:rPr>
                <w:rFonts w:ascii="Arial" w:hAnsi="Arial" w:cs="Arial"/>
                <w:lang w:val="en-GB"/>
              </w:rPr>
              <w:t>………………………………</w:t>
            </w:r>
          </w:p>
        </w:tc>
      </w:tr>
      <w:tr w:rsidR="004564CF" w:rsidRPr="00475BFD" w14:paraId="07758397" w14:textId="77777777" w:rsidTr="004564CF">
        <w:tc>
          <w:tcPr>
            <w:tcW w:w="4385" w:type="dxa"/>
            <w:shd w:val="clear" w:color="auto" w:fill="auto"/>
            <w:vAlign w:val="center"/>
          </w:tcPr>
          <w:p w14:paraId="498A89E1" w14:textId="77777777" w:rsidR="004564CF" w:rsidRPr="00475BFD" w:rsidRDefault="004564CF" w:rsidP="00CE12E6">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QAA Subject Benchmarking Statement(s):</w:t>
            </w:r>
          </w:p>
        </w:tc>
        <w:tc>
          <w:tcPr>
            <w:tcW w:w="4394" w:type="dxa"/>
            <w:gridSpan w:val="2"/>
            <w:shd w:val="clear" w:color="auto" w:fill="auto"/>
            <w:vAlign w:val="center"/>
          </w:tcPr>
          <w:p w14:paraId="62D85933" w14:textId="77777777" w:rsidR="00DC1D98" w:rsidRPr="00DC1D98" w:rsidRDefault="00DC1D98" w:rsidP="00DC1D98">
            <w:pPr>
              <w:autoSpaceDE w:val="0"/>
              <w:autoSpaceDN w:val="0"/>
              <w:adjustRightInd w:val="0"/>
              <w:spacing w:after="0" w:line="240" w:lineRule="auto"/>
              <w:rPr>
                <w:rFonts w:ascii="Arial" w:hAnsi="Arial" w:cs="Arial"/>
                <w:color w:val="000000"/>
                <w:lang w:val="en-GB" w:eastAsia="en-GB"/>
              </w:rPr>
            </w:pPr>
          </w:p>
          <w:p w14:paraId="20E2D8EA" w14:textId="77777777" w:rsidR="00DC1D98" w:rsidRPr="00DC1D98" w:rsidRDefault="00DC1D98" w:rsidP="00DC1D98">
            <w:pPr>
              <w:autoSpaceDE w:val="0"/>
              <w:autoSpaceDN w:val="0"/>
              <w:adjustRightInd w:val="0"/>
              <w:spacing w:after="0" w:line="241" w:lineRule="atLeast"/>
              <w:rPr>
                <w:rFonts w:ascii="Arial" w:hAnsi="Arial" w:cs="Arial"/>
                <w:color w:val="000000"/>
                <w:lang w:val="en-GB" w:eastAsia="en-GB"/>
              </w:rPr>
            </w:pPr>
            <w:r w:rsidRPr="00DC1D98">
              <w:rPr>
                <w:rFonts w:ascii="Arial" w:hAnsi="Arial" w:cs="Arial"/>
                <w:color w:val="000000"/>
                <w:lang w:val="en-GB" w:eastAsia="en-GB"/>
              </w:rPr>
              <w:t>Subject Benchmark Statement</w:t>
            </w:r>
          </w:p>
          <w:p w14:paraId="39A84540" w14:textId="77777777" w:rsidR="00081823" w:rsidRPr="00DC1D98" w:rsidRDefault="00DC1D98" w:rsidP="00DC1D98">
            <w:pPr>
              <w:spacing w:before="120" w:after="120" w:line="240" w:lineRule="auto"/>
              <w:rPr>
                <w:rFonts w:ascii="Arial" w:hAnsi="Arial" w:cs="Arial"/>
                <w:lang w:val="en-GB"/>
              </w:rPr>
            </w:pPr>
            <w:r w:rsidRPr="00DC1D98">
              <w:rPr>
                <w:rFonts w:ascii="Arial" w:hAnsi="Arial" w:cs="Arial"/>
                <w:b/>
                <w:bCs/>
                <w:color w:val="000000"/>
                <w:lang w:val="en-GB" w:eastAsia="en-GB"/>
              </w:rPr>
              <w:t>Engineering</w:t>
            </w:r>
            <w:r>
              <w:rPr>
                <w:rFonts w:ascii="Arial" w:hAnsi="Arial" w:cs="Arial"/>
                <w:b/>
                <w:bCs/>
                <w:color w:val="000000"/>
                <w:lang w:val="en-GB" w:eastAsia="en-GB"/>
              </w:rPr>
              <w:t xml:space="preserve"> - </w:t>
            </w:r>
            <w:r w:rsidRPr="00DC1D98">
              <w:rPr>
                <w:rFonts w:ascii="Arial" w:hAnsi="Arial" w:cs="Arial"/>
                <w:color w:val="000000"/>
                <w:lang w:val="en-GB" w:eastAsia="en-GB"/>
              </w:rPr>
              <w:t>February 2015</w:t>
            </w:r>
          </w:p>
        </w:tc>
      </w:tr>
      <w:tr w:rsidR="004564CF" w:rsidRPr="00475BFD" w14:paraId="51783492" w14:textId="77777777" w:rsidTr="004564CF">
        <w:tc>
          <w:tcPr>
            <w:tcW w:w="4385" w:type="dxa"/>
            <w:shd w:val="clear" w:color="auto" w:fill="auto"/>
            <w:vAlign w:val="center"/>
          </w:tcPr>
          <w:p w14:paraId="4245FB71" w14:textId="77777777" w:rsidR="004564CF" w:rsidRPr="00475BFD" w:rsidRDefault="004564CF" w:rsidP="00CE12E6">
            <w:pPr>
              <w:pStyle w:val="ListParagraph"/>
              <w:spacing w:before="120" w:after="120" w:line="240" w:lineRule="auto"/>
              <w:ind w:left="0"/>
              <w:contextualSpacing w:val="0"/>
              <w:rPr>
                <w:rFonts w:ascii="Arial" w:hAnsi="Arial" w:cs="Arial"/>
                <w:b/>
                <w:lang w:val="en-GB"/>
              </w:rPr>
            </w:pPr>
            <w:r w:rsidRPr="00475BFD">
              <w:rPr>
                <w:rFonts w:ascii="Arial" w:hAnsi="Arial" w:cs="Arial"/>
                <w:b/>
                <w:lang w:val="en-GB"/>
              </w:rPr>
              <w:t>Other external benchmarks:</w:t>
            </w:r>
          </w:p>
        </w:tc>
        <w:tc>
          <w:tcPr>
            <w:tcW w:w="4394" w:type="dxa"/>
            <w:gridSpan w:val="2"/>
            <w:shd w:val="clear" w:color="auto" w:fill="auto"/>
            <w:vAlign w:val="center"/>
          </w:tcPr>
          <w:p w14:paraId="11CBF1C0" w14:textId="77777777" w:rsidR="004E459E" w:rsidRPr="004E459E" w:rsidRDefault="004E459E" w:rsidP="004E459E">
            <w:pPr>
              <w:spacing w:after="0" w:line="240" w:lineRule="auto"/>
              <w:rPr>
                <w:rFonts w:ascii="Arial" w:hAnsi="Arial" w:cs="Arial"/>
                <w:highlight w:val="cyan"/>
                <w:lang w:val="en-GB"/>
              </w:rPr>
            </w:pPr>
          </w:p>
          <w:p w14:paraId="5806021B" w14:textId="77777777" w:rsidR="004564CF" w:rsidRPr="00DC1D98" w:rsidRDefault="004564CF" w:rsidP="00C872F1">
            <w:pPr>
              <w:pStyle w:val="ListParagraph"/>
              <w:numPr>
                <w:ilvl w:val="0"/>
                <w:numId w:val="11"/>
              </w:numPr>
              <w:spacing w:after="0" w:line="240" w:lineRule="auto"/>
              <w:ind w:left="363" w:hanging="284"/>
              <w:rPr>
                <w:rFonts w:ascii="Arial" w:hAnsi="Arial" w:cs="Arial"/>
                <w:lang w:val="en-GB"/>
              </w:rPr>
            </w:pPr>
            <w:r w:rsidRPr="00DC1D98">
              <w:rPr>
                <w:rFonts w:ascii="Arial" w:hAnsi="Arial" w:cs="Arial"/>
                <w:lang w:val="en-GB"/>
              </w:rPr>
              <w:t>QAA The Frameworks for Higher Education Qualifications of UK Degree-Awarding Bodies November 2014</w:t>
            </w:r>
          </w:p>
          <w:p w14:paraId="798B97DA" w14:textId="77777777" w:rsidR="004564CF" w:rsidRPr="00DC1D98" w:rsidRDefault="004564CF" w:rsidP="00C872F1">
            <w:pPr>
              <w:pStyle w:val="ListParagraph"/>
              <w:numPr>
                <w:ilvl w:val="0"/>
                <w:numId w:val="11"/>
              </w:numPr>
              <w:spacing w:after="0" w:line="240" w:lineRule="auto"/>
              <w:ind w:left="363" w:hanging="284"/>
              <w:rPr>
                <w:rFonts w:ascii="Arial" w:hAnsi="Arial" w:cs="Arial"/>
                <w:lang w:val="en-GB"/>
              </w:rPr>
            </w:pPr>
            <w:r w:rsidRPr="00DC1D98">
              <w:rPr>
                <w:rFonts w:ascii="Arial" w:hAnsi="Arial" w:cs="Arial"/>
                <w:lang w:val="en-GB"/>
              </w:rPr>
              <w:t>QAA Education for Sustainable Development: Guidance for UK Higher Education Providers June 2014</w:t>
            </w:r>
          </w:p>
          <w:p w14:paraId="7B4D826C" w14:textId="77777777" w:rsidR="004564CF" w:rsidRPr="00DC1D98" w:rsidRDefault="004564CF" w:rsidP="00C872F1">
            <w:pPr>
              <w:pStyle w:val="ListParagraph"/>
              <w:numPr>
                <w:ilvl w:val="0"/>
                <w:numId w:val="11"/>
              </w:numPr>
              <w:spacing w:after="0" w:line="240" w:lineRule="auto"/>
              <w:ind w:left="363" w:hanging="284"/>
              <w:contextualSpacing w:val="0"/>
              <w:rPr>
                <w:rFonts w:ascii="Arial" w:hAnsi="Arial" w:cs="Arial"/>
                <w:lang w:val="en-GB"/>
              </w:rPr>
            </w:pPr>
            <w:r w:rsidRPr="00DC1D98">
              <w:rPr>
                <w:rFonts w:ascii="Arial" w:hAnsi="Arial" w:cs="Arial"/>
                <w:lang w:val="en-GB"/>
              </w:rPr>
              <w:t>Well-being of Future Generations (Wales) Act 2015</w:t>
            </w:r>
          </w:p>
          <w:p w14:paraId="67916FBB" w14:textId="77777777" w:rsidR="004564CF" w:rsidRPr="00475BFD" w:rsidRDefault="004564CF" w:rsidP="00DC1D98">
            <w:pPr>
              <w:pStyle w:val="ListParagraph"/>
              <w:spacing w:after="0" w:line="240" w:lineRule="auto"/>
              <w:ind w:left="363"/>
              <w:contextualSpacing w:val="0"/>
              <w:rPr>
                <w:rFonts w:ascii="Arial" w:hAnsi="Arial" w:cs="Arial"/>
                <w:lang w:val="en-GB"/>
              </w:rPr>
            </w:pPr>
          </w:p>
        </w:tc>
      </w:tr>
    </w:tbl>
    <w:p w14:paraId="0B85A480" w14:textId="77777777" w:rsidR="004564CF" w:rsidRDefault="004564CF" w:rsidP="00F06142">
      <w:pPr>
        <w:pStyle w:val="ListParagraph"/>
        <w:spacing w:after="0" w:line="240" w:lineRule="auto"/>
        <w:jc w:val="both"/>
        <w:rPr>
          <w:rFonts w:ascii="Arial" w:hAnsi="Arial" w:cs="Arial"/>
          <w:b/>
          <w:lang w:val="en-GB"/>
        </w:rPr>
      </w:pPr>
    </w:p>
    <w:p w14:paraId="210485B7" w14:textId="77777777" w:rsidR="008743C6" w:rsidRDefault="008743C6" w:rsidP="002D7551">
      <w:pPr>
        <w:pStyle w:val="Heading2"/>
        <w:numPr>
          <w:ilvl w:val="0"/>
          <w:numId w:val="0"/>
        </w:numPr>
        <w:sectPr w:rsidR="008743C6" w:rsidSect="00ED38F2">
          <w:pgSz w:w="11906" w:h="16838"/>
          <w:pgMar w:top="1418" w:right="1418" w:bottom="1418" w:left="1418" w:header="720" w:footer="720" w:gutter="0"/>
          <w:cols w:space="720"/>
          <w:docGrid w:linePitch="360"/>
        </w:sectPr>
      </w:pPr>
    </w:p>
    <w:p w14:paraId="458A6E55" w14:textId="77777777" w:rsidR="00B11CA5" w:rsidRPr="00475BFD" w:rsidRDefault="00B11CA5" w:rsidP="004D4239">
      <w:pPr>
        <w:pStyle w:val="Heading2"/>
      </w:pPr>
      <w:bookmarkStart w:id="3" w:name="_Toc473021747"/>
      <w:bookmarkStart w:id="4" w:name="_Toc473021748"/>
      <w:bookmarkStart w:id="5" w:name="_Toc473021749"/>
      <w:bookmarkStart w:id="6" w:name="_Toc473021750"/>
      <w:bookmarkStart w:id="7" w:name="_Toc473021751"/>
      <w:bookmarkStart w:id="8" w:name="_Toc473021752"/>
      <w:bookmarkStart w:id="9" w:name="_Toc473021753"/>
      <w:bookmarkStart w:id="10" w:name="_Toc473021754"/>
      <w:bookmarkStart w:id="11" w:name="_Toc473021755"/>
      <w:bookmarkStart w:id="12" w:name="_Toc473021756"/>
      <w:bookmarkStart w:id="13" w:name="_Toc473021757"/>
      <w:bookmarkStart w:id="14" w:name="_Toc473021758"/>
      <w:bookmarkStart w:id="15" w:name="_Toc460330322"/>
      <w:bookmarkStart w:id="16" w:name="_Toc460330596"/>
      <w:bookmarkStart w:id="17" w:name="_Toc473021759"/>
      <w:bookmarkStart w:id="18" w:name="_Toc473021760"/>
      <w:bookmarkStart w:id="19" w:name="_Toc473021761"/>
      <w:bookmarkStart w:id="20" w:name="_Toc473021762"/>
      <w:bookmarkStart w:id="21" w:name="_Toc473021763"/>
      <w:bookmarkStart w:id="22" w:name="_Toc460330325"/>
      <w:bookmarkStart w:id="23" w:name="_Toc460330599"/>
      <w:bookmarkStart w:id="24" w:name="_Toc460330326"/>
      <w:bookmarkStart w:id="25" w:name="_Toc460330600"/>
      <w:bookmarkStart w:id="26" w:name="_Toc460330327"/>
      <w:bookmarkStart w:id="27" w:name="_Toc460330601"/>
      <w:bookmarkStart w:id="28" w:name="_Toc460330328"/>
      <w:bookmarkStart w:id="29" w:name="_Toc460330602"/>
      <w:bookmarkStart w:id="30" w:name="_Toc460330329"/>
      <w:bookmarkStart w:id="31" w:name="_Toc460330603"/>
      <w:bookmarkStart w:id="32" w:name="_Toc460330330"/>
      <w:bookmarkStart w:id="33" w:name="_Toc460330604"/>
      <w:bookmarkStart w:id="34" w:name="_Toc460330331"/>
      <w:bookmarkStart w:id="35" w:name="_Toc460330605"/>
      <w:bookmarkStart w:id="36" w:name="_Toc487805070"/>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r w:rsidRPr="00475BFD">
        <w:t>Programme Details</w:t>
      </w:r>
      <w:bookmarkEnd w:id="36"/>
    </w:p>
    <w:p w14:paraId="6AB79D33" w14:textId="77777777" w:rsidR="00F11C64" w:rsidRPr="004B7EC1" w:rsidRDefault="004B7EC1" w:rsidP="004B7EC1">
      <w:pPr>
        <w:pStyle w:val="Heading3"/>
      </w:pPr>
      <w:bookmarkStart w:id="37" w:name="_Toc487805071"/>
      <w:r w:rsidRPr="00475BFD">
        <w:t xml:space="preserve">Programme </w:t>
      </w:r>
      <w:r>
        <w:t>S</w:t>
      </w:r>
      <w:r w:rsidR="007173F9">
        <w:t>ummary</w:t>
      </w:r>
      <w:bookmarkEnd w:id="37"/>
    </w:p>
    <w:tbl>
      <w:tblPr>
        <w:tblStyle w:val="TableGrid1"/>
        <w:tblW w:w="13140" w:type="dxa"/>
        <w:tblInd w:w="-185" w:type="dxa"/>
        <w:tblLook w:val="04A0" w:firstRow="1" w:lastRow="0" w:firstColumn="1" w:lastColumn="0" w:noHBand="0" w:noVBand="1"/>
      </w:tblPr>
      <w:tblGrid>
        <w:gridCol w:w="1302"/>
        <w:gridCol w:w="2531"/>
        <w:gridCol w:w="1064"/>
        <w:gridCol w:w="906"/>
        <w:gridCol w:w="728"/>
        <w:gridCol w:w="3539"/>
        <w:gridCol w:w="1631"/>
        <w:gridCol w:w="1439"/>
      </w:tblGrid>
      <w:tr w:rsidR="002C2549" w:rsidRPr="00DD4E0E" w14:paraId="2F20D665" w14:textId="77777777" w:rsidTr="008A2844">
        <w:trPr>
          <w:cantSplit/>
        </w:trPr>
        <w:tc>
          <w:tcPr>
            <w:tcW w:w="10070" w:type="dxa"/>
            <w:gridSpan w:val="6"/>
            <w:vAlign w:val="center"/>
          </w:tcPr>
          <w:p w14:paraId="2116A411" w14:textId="77777777" w:rsidR="00762B6B" w:rsidRDefault="00762B6B" w:rsidP="006125C0">
            <w:pPr>
              <w:spacing w:after="0" w:line="240" w:lineRule="auto"/>
              <w:jc w:val="center"/>
              <w:rPr>
                <w:b/>
              </w:rPr>
            </w:pPr>
            <w:r>
              <w:rPr>
                <w:b/>
              </w:rPr>
              <w:t>PROGRAMME</w:t>
            </w:r>
            <w:r w:rsidR="00962454">
              <w:rPr>
                <w:b/>
              </w:rPr>
              <w:t xml:space="preserve"> SUMMARY</w:t>
            </w:r>
          </w:p>
          <w:p w14:paraId="7CA0E149" w14:textId="77777777" w:rsidR="00762B6B" w:rsidRDefault="00762B6B" w:rsidP="006125C0">
            <w:pPr>
              <w:spacing w:after="0" w:line="240" w:lineRule="auto"/>
              <w:jc w:val="center"/>
              <w:rPr>
                <w:b/>
              </w:rPr>
            </w:pPr>
          </w:p>
          <w:p w14:paraId="42EFA7CD" w14:textId="77777777" w:rsidR="00762B6B" w:rsidRPr="00FF5570" w:rsidRDefault="002C2549">
            <w:pPr>
              <w:spacing w:after="0" w:line="240" w:lineRule="auto"/>
              <w:jc w:val="center"/>
              <w:rPr>
                <w:b/>
              </w:rPr>
            </w:pPr>
            <w:r w:rsidRPr="00DD4E0E">
              <w:rPr>
                <w:b/>
              </w:rPr>
              <w:t>Module D</w:t>
            </w:r>
            <w:r w:rsidR="00762B6B">
              <w:rPr>
                <w:b/>
              </w:rPr>
              <w:t xml:space="preserve">etails, usage of shared modules, </w:t>
            </w:r>
            <w:r w:rsidRPr="00DD4E0E">
              <w:rPr>
                <w:b/>
              </w:rPr>
              <w:t>module status (CR = Core / CM = Compulsory / O = Optional)</w:t>
            </w:r>
          </w:p>
          <w:p w14:paraId="7F054E18" w14:textId="77777777" w:rsidR="002C2549" w:rsidRPr="00DD4E0E" w:rsidRDefault="002C2549" w:rsidP="0097078D">
            <w:pPr>
              <w:spacing w:after="0" w:line="240" w:lineRule="auto"/>
              <w:rPr>
                <w:b/>
                <w:sz w:val="20"/>
                <w:szCs w:val="20"/>
              </w:rPr>
            </w:pPr>
          </w:p>
        </w:tc>
        <w:tc>
          <w:tcPr>
            <w:tcW w:w="1631" w:type="dxa"/>
            <w:vAlign w:val="center"/>
          </w:tcPr>
          <w:p w14:paraId="0991DAC5" w14:textId="77777777" w:rsidR="002C2549" w:rsidRPr="00FF5570" w:rsidRDefault="002C2549" w:rsidP="004B7EC1">
            <w:pPr>
              <w:spacing w:after="0" w:line="240" w:lineRule="auto"/>
              <w:jc w:val="center"/>
              <w:rPr>
                <w:b/>
                <w:sz w:val="20"/>
                <w:szCs w:val="20"/>
              </w:rPr>
            </w:pPr>
            <w:r w:rsidRPr="00FF5570">
              <w:rPr>
                <w:b/>
                <w:sz w:val="20"/>
                <w:szCs w:val="20"/>
              </w:rPr>
              <w:t>Module Status</w:t>
            </w:r>
          </w:p>
          <w:p w14:paraId="3B826858" w14:textId="77777777" w:rsidR="002C2549" w:rsidRPr="00FF5570" w:rsidRDefault="002C2549" w:rsidP="004B7EC1">
            <w:pPr>
              <w:spacing w:after="0" w:line="240" w:lineRule="auto"/>
              <w:jc w:val="center"/>
              <w:rPr>
                <w:b/>
                <w:sz w:val="20"/>
                <w:szCs w:val="20"/>
              </w:rPr>
            </w:pPr>
            <w:r w:rsidRPr="00FF5570">
              <w:rPr>
                <w:b/>
                <w:sz w:val="20"/>
                <w:szCs w:val="20"/>
              </w:rPr>
              <w:t>(CR / CM / O)</w:t>
            </w:r>
          </w:p>
        </w:tc>
        <w:tc>
          <w:tcPr>
            <w:tcW w:w="1439" w:type="dxa"/>
            <w:vAlign w:val="center"/>
          </w:tcPr>
          <w:p w14:paraId="14E9DB54" w14:textId="77777777" w:rsidR="002C2549" w:rsidRDefault="002C2549" w:rsidP="004B7EC1">
            <w:pPr>
              <w:spacing w:after="0" w:line="240" w:lineRule="auto"/>
              <w:jc w:val="center"/>
              <w:rPr>
                <w:b/>
                <w:sz w:val="20"/>
                <w:szCs w:val="20"/>
              </w:rPr>
            </w:pPr>
            <w:r w:rsidRPr="00DD4E0E">
              <w:rPr>
                <w:b/>
                <w:sz w:val="20"/>
                <w:szCs w:val="20"/>
              </w:rPr>
              <w:t>Shared with other programmes</w:t>
            </w:r>
          </w:p>
          <w:p w14:paraId="6A8FD372" w14:textId="77777777" w:rsidR="004B7EC1" w:rsidRPr="00DD4E0E" w:rsidRDefault="004B7EC1" w:rsidP="004B7EC1">
            <w:pPr>
              <w:spacing w:after="0" w:line="240" w:lineRule="auto"/>
              <w:jc w:val="center"/>
              <w:rPr>
                <w:b/>
                <w:sz w:val="20"/>
                <w:szCs w:val="20"/>
              </w:rPr>
            </w:pPr>
          </w:p>
          <w:p w14:paraId="2AAFA384" w14:textId="77777777" w:rsidR="002C2549" w:rsidRPr="00DD4E0E" w:rsidRDefault="002C2549" w:rsidP="004B7EC1">
            <w:pPr>
              <w:spacing w:after="0" w:line="240" w:lineRule="auto"/>
              <w:jc w:val="center"/>
              <w:rPr>
                <w:b/>
                <w:sz w:val="20"/>
                <w:szCs w:val="20"/>
              </w:rPr>
            </w:pPr>
            <w:r w:rsidRPr="00DD4E0E">
              <w:rPr>
                <w:b/>
                <w:sz w:val="20"/>
                <w:szCs w:val="20"/>
              </w:rPr>
              <w:t>YES/NO</w:t>
            </w:r>
          </w:p>
        </w:tc>
      </w:tr>
      <w:tr w:rsidR="00941978" w:rsidRPr="00DD4E0E" w14:paraId="40A97258" w14:textId="77777777" w:rsidTr="008A2844">
        <w:tc>
          <w:tcPr>
            <w:tcW w:w="1302" w:type="dxa"/>
            <w:shd w:val="clear" w:color="auto" w:fill="BFBFBF"/>
          </w:tcPr>
          <w:p w14:paraId="19CDB98F" w14:textId="77777777" w:rsidR="00941978" w:rsidRPr="00DD4E0E" w:rsidRDefault="00941978" w:rsidP="00941978">
            <w:pPr>
              <w:spacing w:before="120" w:after="120" w:line="240" w:lineRule="auto"/>
              <w:rPr>
                <w:b/>
                <w:sz w:val="20"/>
                <w:szCs w:val="20"/>
              </w:rPr>
            </w:pPr>
            <w:r w:rsidRPr="00DD4E0E">
              <w:rPr>
                <w:b/>
                <w:sz w:val="20"/>
                <w:szCs w:val="20"/>
              </w:rPr>
              <w:t>Module Code</w:t>
            </w:r>
          </w:p>
        </w:tc>
        <w:tc>
          <w:tcPr>
            <w:tcW w:w="2531" w:type="dxa"/>
            <w:shd w:val="clear" w:color="auto" w:fill="BFBFBF"/>
          </w:tcPr>
          <w:p w14:paraId="045466C3" w14:textId="77777777" w:rsidR="00941978" w:rsidRPr="00DD4E0E" w:rsidRDefault="00941978" w:rsidP="006125C0">
            <w:pPr>
              <w:spacing w:before="120" w:after="120" w:line="240" w:lineRule="auto"/>
              <w:rPr>
                <w:b/>
                <w:sz w:val="20"/>
                <w:szCs w:val="20"/>
              </w:rPr>
            </w:pPr>
            <w:r>
              <w:rPr>
                <w:b/>
                <w:sz w:val="20"/>
                <w:szCs w:val="20"/>
              </w:rPr>
              <w:t>Module Title</w:t>
            </w:r>
          </w:p>
        </w:tc>
        <w:tc>
          <w:tcPr>
            <w:tcW w:w="1064" w:type="dxa"/>
            <w:shd w:val="clear" w:color="auto" w:fill="BFBFBF"/>
          </w:tcPr>
          <w:p w14:paraId="34F70914" w14:textId="77777777" w:rsidR="00941978" w:rsidRPr="00DD4E0E" w:rsidRDefault="00941978" w:rsidP="006125C0">
            <w:pPr>
              <w:spacing w:before="120" w:after="120" w:line="240" w:lineRule="auto"/>
              <w:jc w:val="center"/>
              <w:rPr>
                <w:b/>
                <w:sz w:val="20"/>
                <w:szCs w:val="20"/>
              </w:rPr>
            </w:pPr>
            <w:r w:rsidRPr="00DD4E0E">
              <w:rPr>
                <w:b/>
                <w:sz w:val="20"/>
                <w:szCs w:val="20"/>
              </w:rPr>
              <w:t>New or Existing</w:t>
            </w:r>
          </w:p>
        </w:tc>
        <w:tc>
          <w:tcPr>
            <w:tcW w:w="906" w:type="dxa"/>
            <w:shd w:val="clear" w:color="auto" w:fill="BFBFBF"/>
          </w:tcPr>
          <w:p w14:paraId="04240DA0" w14:textId="77777777" w:rsidR="00941978" w:rsidRPr="00DD4E0E" w:rsidRDefault="00941978" w:rsidP="006125C0">
            <w:pPr>
              <w:spacing w:before="120" w:after="120" w:line="240" w:lineRule="auto"/>
              <w:jc w:val="center"/>
              <w:rPr>
                <w:b/>
                <w:sz w:val="20"/>
                <w:szCs w:val="20"/>
              </w:rPr>
            </w:pPr>
            <w:r w:rsidRPr="00DD4E0E">
              <w:rPr>
                <w:b/>
                <w:sz w:val="20"/>
                <w:szCs w:val="20"/>
              </w:rPr>
              <w:t>Credits</w:t>
            </w:r>
          </w:p>
        </w:tc>
        <w:tc>
          <w:tcPr>
            <w:tcW w:w="728" w:type="dxa"/>
            <w:shd w:val="clear" w:color="auto" w:fill="BFBFBF"/>
          </w:tcPr>
          <w:p w14:paraId="762B5FEE" w14:textId="77777777" w:rsidR="00941978" w:rsidRPr="00DD4E0E" w:rsidRDefault="00941978" w:rsidP="006125C0">
            <w:pPr>
              <w:spacing w:before="120" w:after="120" w:line="240" w:lineRule="auto"/>
              <w:jc w:val="center"/>
              <w:rPr>
                <w:b/>
                <w:sz w:val="20"/>
                <w:szCs w:val="20"/>
              </w:rPr>
            </w:pPr>
            <w:r w:rsidRPr="00DD4E0E">
              <w:rPr>
                <w:b/>
                <w:sz w:val="20"/>
                <w:szCs w:val="20"/>
              </w:rPr>
              <w:t>Level</w:t>
            </w:r>
          </w:p>
        </w:tc>
        <w:tc>
          <w:tcPr>
            <w:tcW w:w="3539" w:type="dxa"/>
            <w:shd w:val="clear" w:color="auto" w:fill="BFBFBF"/>
          </w:tcPr>
          <w:p w14:paraId="790C1F20" w14:textId="77777777" w:rsidR="00941978" w:rsidRPr="00DD4E0E" w:rsidRDefault="00941978" w:rsidP="006125C0">
            <w:pPr>
              <w:spacing w:before="120" w:after="120" w:line="240" w:lineRule="auto"/>
              <w:rPr>
                <w:b/>
                <w:sz w:val="20"/>
                <w:szCs w:val="20"/>
              </w:rPr>
            </w:pPr>
            <w:r w:rsidRPr="00DD4E0E">
              <w:rPr>
                <w:b/>
                <w:sz w:val="20"/>
                <w:szCs w:val="20"/>
              </w:rPr>
              <w:t>Assessment summary</w:t>
            </w:r>
          </w:p>
        </w:tc>
        <w:tc>
          <w:tcPr>
            <w:tcW w:w="1631" w:type="dxa"/>
            <w:shd w:val="clear" w:color="auto" w:fill="BFBFBF"/>
          </w:tcPr>
          <w:p w14:paraId="6112FD98" w14:textId="77777777" w:rsidR="00941978" w:rsidRPr="00DD4E0E" w:rsidRDefault="00941978" w:rsidP="006125C0">
            <w:pPr>
              <w:spacing w:before="120" w:after="120" w:line="240" w:lineRule="auto"/>
              <w:rPr>
                <w:b/>
                <w:i/>
                <w:sz w:val="20"/>
                <w:szCs w:val="20"/>
              </w:rPr>
            </w:pPr>
          </w:p>
        </w:tc>
        <w:tc>
          <w:tcPr>
            <w:tcW w:w="1439" w:type="dxa"/>
            <w:shd w:val="clear" w:color="auto" w:fill="BFBFBF"/>
          </w:tcPr>
          <w:p w14:paraId="30978A82" w14:textId="77777777" w:rsidR="00941978" w:rsidRPr="00DD4E0E" w:rsidRDefault="00941978" w:rsidP="006125C0">
            <w:pPr>
              <w:spacing w:before="120" w:after="120" w:line="240" w:lineRule="auto"/>
              <w:rPr>
                <w:b/>
                <w:i/>
                <w:sz w:val="20"/>
                <w:szCs w:val="20"/>
              </w:rPr>
            </w:pPr>
          </w:p>
        </w:tc>
      </w:tr>
      <w:tr w:rsidR="008A2844" w:rsidRPr="00DD4E0E" w14:paraId="14539AFE" w14:textId="77777777" w:rsidTr="002C06DB">
        <w:tc>
          <w:tcPr>
            <w:tcW w:w="1302" w:type="dxa"/>
            <w:shd w:val="clear" w:color="auto" w:fill="auto"/>
            <w:vAlign w:val="center"/>
          </w:tcPr>
          <w:p w14:paraId="3F9480FF" w14:textId="2B57501D" w:rsidR="008A2844" w:rsidRPr="00233B61" w:rsidRDefault="00114A6D" w:rsidP="00114A6D">
            <w:pPr>
              <w:spacing w:after="0" w:line="240" w:lineRule="auto"/>
              <w:rPr>
                <w:sz w:val="20"/>
                <w:szCs w:val="20"/>
              </w:rPr>
            </w:pPr>
            <w:r>
              <w:rPr>
                <w:rFonts w:eastAsiaTheme="minorHAnsi"/>
                <w:i/>
                <w:color w:val="000000" w:themeColor="text1"/>
                <w:sz w:val="20"/>
                <w:szCs w:val="20"/>
                <w:lang w:val="en-GB"/>
              </w:rPr>
              <w:t>P</w:t>
            </w:r>
            <w:r w:rsidR="00DA0DCB">
              <w:rPr>
                <w:rFonts w:eastAsiaTheme="minorHAnsi"/>
                <w:i/>
                <w:color w:val="000000" w:themeColor="text1"/>
                <w:sz w:val="20"/>
                <w:szCs w:val="20"/>
                <w:lang w:val="en-GB"/>
              </w:rPr>
              <w:t>CPO4000</w:t>
            </w:r>
          </w:p>
        </w:tc>
        <w:tc>
          <w:tcPr>
            <w:tcW w:w="2531" w:type="dxa"/>
            <w:shd w:val="clear" w:color="auto" w:fill="auto"/>
            <w:vAlign w:val="center"/>
          </w:tcPr>
          <w:p w14:paraId="3F25871C" w14:textId="77777777" w:rsidR="008A2844" w:rsidRPr="00FA24AB" w:rsidRDefault="008A2844" w:rsidP="008A2844">
            <w:pPr>
              <w:spacing w:after="0" w:line="240" w:lineRule="auto"/>
              <w:rPr>
                <w:sz w:val="20"/>
                <w:szCs w:val="20"/>
              </w:rPr>
            </w:pPr>
            <w:r w:rsidRPr="002C06DB">
              <w:rPr>
                <w:rFonts w:eastAsiaTheme="minorHAnsi"/>
                <w:color w:val="000000" w:themeColor="text1"/>
                <w:sz w:val="20"/>
                <w:szCs w:val="20"/>
                <w:lang w:val="en-GB"/>
              </w:rPr>
              <w:t>Engineering Mathematics</w:t>
            </w:r>
          </w:p>
        </w:tc>
        <w:tc>
          <w:tcPr>
            <w:tcW w:w="1064" w:type="dxa"/>
            <w:shd w:val="clear" w:color="auto" w:fill="auto"/>
            <w:vAlign w:val="center"/>
          </w:tcPr>
          <w:p w14:paraId="1DBD1A29" w14:textId="77777777" w:rsidR="008A2844" w:rsidRPr="00233B61" w:rsidRDefault="008A2844" w:rsidP="008A2844">
            <w:pPr>
              <w:spacing w:after="0" w:line="240" w:lineRule="auto"/>
              <w:jc w:val="center"/>
              <w:rPr>
                <w:sz w:val="20"/>
                <w:szCs w:val="20"/>
              </w:rPr>
            </w:pPr>
            <w:r w:rsidRPr="002C06DB">
              <w:rPr>
                <w:sz w:val="20"/>
                <w:szCs w:val="20"/>
                <w:lang w:val="en-GB"/>
              </w:rPr>
              <w:t>N</w:t>
            </w:r>
          </w:p>
        </w:tc>
        <w:tc>
          <w:tcPr>
            <w:tcW w:w="906" w:type="dxa"/>
            <w:shd w:val="clear" w:color="auto" w:fill="auto"/>
            <w:vAlign w:val="center"/>
          </w:tcPr>
          <w:p w14:paraId="7AA15A54" w14:textId="77777777" w:rsidR="008A2844" w:rsidRPr="00FA24AB" w:rsidRDefault="008A2844" w:rsidP="008A2844">
            <w:pPr>
              <w:spacing w:after="0" w:line="240" w:lineRule="auto"/>
              <w:jc w:val="center"/>
              <w:rPr>
                <w:sz w:val="20"/>
                <w:szCs w:val="20"/>
              </w:rPr>
            </w:pPr>
            <w:r w:rsidRPr="002C06DB">
              <w:rPr>
                <w:rFonts w:eastAsiaTheme="minorHAnsi"/>
                <w:color w:val="000000" w:themeColor="text1"/>
                <w:sz w:val="20"/>
                <w:szCs w:val="20"/>
                <w:lang w:val="en-GB"/>
              </w:rPr>
              <w:t>20</w:t>
            </w:r>
          </w:p>
        </w:tc>
        <w:tc>
          <w:tcPr>
            <w:tcW w:w="728" w:type="dxa"/>
            <w:shd w:val="clear" w:color="auto" w:fill="auto"/>
            <w:vAlign w:val="center"/>
          </w:tcPr>
          <w:p w14:paraId="1B1334A4" w14:textId="77777777" w:rsidR="008A2844" w:rsidRPr="00FA24AB" w:rsidRDefault="008A2844" w:rsidP="008A2844">
            <w:pPr>
              <w:spacing w:after="0" w:line="240" w:lineRule="auto"/>
              <w:jc w:val="center"/>
              <w:rPr>
                <w:sz w:val="20"/>
                <w:szCs w:val="20"/>
              </w:rPr>
            </w:pPr>
            <w:r w:rsidRPr="002C06DB">
              <w:rPr>
                <w:sz w:val="20"/>
                <w:szCs w:val="20"/>
                <w:lang w:val="en-GB"/>
              </w:rPr>
              <w:t>4</w:t>
            </w:r>
          </w:p>
        </w:tc>
        <w:tc>
          <w:tcPr>
            <w:tcW w:w="3539" w:type="dxa"/>
            <w:shd w:val="clear" w:color="auto" w:fill="auto"/>
          </w:tcPr>
          <w:p w14:paraId="4AD72F40" w14:textId="77777777" w:rsidR="008A2844" w:rsidRPr="002C06DB" w:rsidRDefault="008A2844" w:rsidP="008A2844">
            <w:pPr>
              <w:spacing w:after="0" w:line="240" w:lineRule="auto"/>
              <w:rPr>
                <w:b/>
                <w:color w:val="000000" w:themeColor="text1"/>
                <w:sz w:val="20"/>
                <w:szCs w:val="20"/>
                <w:lang w:val="en-GB"/>
              </w:rPr>
            </w:pPr>
            <w:r w:rsidRPr="002C06DB">
              <w:rPr>
                <w:b/>
                <w:color w:val="000000" w:themeColor="text1"/>
                <w:sz w:val="20"/>
                <w:szCs w:val="20"/>
                <w:lang w:val="en-GB"/>
              </w:rPr>
              <w:t xml:space="preserve">Component 1 – 50% </w:t>
            </w:r>
          </w:p>
          <w:p w14:paraId="3C3C8284" w14:textId="77777777" w:rsidR="008A2844" w:rsidRPr="002C06DB" w:rsidRDefault="008A2844" w:rsidP="008A2844">
            <w:pPr>
              <w:spacing w:after="0" w:line="240" w:lineRule="auto"/>
              <w:rPr>
                <w:color w:val="000000" w:themeColor="text1"/>
                <w:sz w:val="20"/>
                <w:szCs w:val="20"/>
                <w:lang w:val="en-GB"/>
              </w:rPr>
            </w:pPr>
            <w:r w:rsidRPr="002C06DB">
              <w:rPr>
                <w:b/>
                <w:color w:val="000000" w:themeColor="text1"/>
                <w:sz w:val="20"/>
                <w:szCs w:val="20"/>
                <w:lang w:val="en-GB"/>
              </w:rPr>
              <w:t>Coursework:</w:t>
            </w:r>
            <w:r w:rsidRPr="002C06DB">
              <w:rPr>
                <w:color w:val="000000" w:themeColor="text1"/>
                <w:sz w:val="20"/>
                <w:szCs w:val="20"/>
                <w:lang w:val="en-GB"/>
              </w:rPr>
              <w:t xml:space="preserve"> Time Constrained Assessment </w:t>
            </w:r>
            <w:r w:rsidR="00241665" w:rsidRPr="002C06DB">
              <w:rPr>
                <w:sz w:val="20"/>
                <w:szCs w:val="20"/>
              </w:rPr>
              <w:t>(1 ½ hours)</w:t>
            </w:r>
          </w:p>
          <w:p w14:paraId="7867DABD" w14:textId="77777777" w:rsidR="008A2844" w:rsidRPr="002C06DB" w:rsidRDefault="008A2844" w:rsidP="008A2844">
            <w:pPr>
              <w:spacing w:after="0" w:line="240" w:lineRule="auto"/>
              <w:rPr>
                <w:color w:val="FF0000"/>
                <w:sz w:val="20"/>
                <w:szCs w:val="20"/>
                <w:lang w:val="en-GB"/>
              </w:rPr>
            </w:pPr>
          </w:p>
          <w:p w14:paraId="433F8E3B" w14:textId="77777777" w:rsidR="008A2844" w:rsidRPr="002C06DB" w:rsidRDefault="008A2844" w:rsidP="008A2844">
            <w:pPr>
              <w:spacing w:after="0" w:line="240" w:lineRule="auto"/>
              <w:rPr>
                <w:b/>
                <w:color w:val="000000" w:themeColor="text1"/>
                <w:sz w:val="20"/>
                <w:szCs w:val="20"/>
                <w:lang w:val="en-GB"/>
              </w:rPr>
            </w:pPr>
            <w:r w:rsidRPr="002C06DB">
              <w:rPr>
                <w:b/>
                <w:color w:val="000000" w:themeColor="text1"/>
                <w:sz w:val="20"/>
                <w:szCs w:val="20"/>
                <w:lang w:val="en-GB"/>
              </w:rPr>
              <w:t xml:space="preserve">Component 2 – 50% </w:t>
            </w:r>
          </w:p>
          <w:p w14:paraId="784033CA" w14:textId="77777777" w:rsidR="008A2844" w:rsidRPr="00233B61" w:rsidRDefault="008A2844" w:rsidP="008A2844">
            <w:pPr>
              <w:spacing w:after="0" w:line="240" w:lineRule="auto"/>
              <w:rPr>
                <w:sz w:val="20"/>
                <w:szCs w:val="20"/>
              </w:rPr>
            </w:pPr>
            <w:r w:rsidRPr="002C06DB">
              <w:rPr>
                <w:b/>
                <w:color w:val="000000" w:themeColor="text1"/>
                <w:sz w:val="20"/>
                <w:szCs w:val="20"/>
                <w:lang w:val="en-GB"/>
              </w:rPr>
              <w:t>Coursework:</w:t>
            </w:r>
            <w:r w:rsidRPr="002C06DB">
              <w:rPr>
                <w:color w:val="000000" w:themeColor="text1"/>
                <w:sz w:val="20"/>
                <w:szCs w:val="20"/>
                <w:lang w:val="en-GB"/>
              </w:rPr>
              <w:t xml:space="preserve"> Time Constrained Assessment </w:t>
            </w:r>
            <w:r w:rsidR="00241665" w:rsidRPr="002C06DB">
              <w:rPr>
                <w:sz w:val="20"/>
                <w:szCs w:val="20"/>
              </w:rPr>
              <w:t>(1 ½ hours)</w:t>
            </w:r>
          </w:p>
        </w:tc>
        <w:tc>
          <w:tcPr>
            <w:tcW w:w="1631" w:type="dxa"/>
            <w:shd w:val="clear" w:color="auto" w:fill="auto"/>
          </w:tcPr>
          <w:p w14:paraId="520FBBBA" w14:textId="77777777" w:rsidR="008A2844" w:rsidRPr="00233B61" w:rsidRDefault="008A2844" w:rsidP="008A2844">
            <w:pPr>
              <w:spacing w:after="0" w:line="240" w:lineRule="auto"/>
              <w:jc w:val="center"/>
              <w:rPr>
                <w:sz w:val="20"/>
                <w:szCs w:val="20"/>
              </w:rPr>
            </w:pPr>
            <w:r w:rsidRPr="002C06DB">
              <w:rPr>
                <w:sz w:val="20"/>
                <w:szCs w:val="20"/>
                <w:lang w:val="en-GB"/>
              </w:rPr>
              <w:t>CM</w:t>
            </w:r>
          </w:p>
        </w:tc>
        <w:tc>
          <w:tcPr>
            <w:tcW w:w="1439" w:type="dxa"/>
            <w:shd w:val="clear" w:color="auto" w:fill="auto"/>
          </w:tcPr>
          <w:p w14:paraId="40A1A56A" w14:textId="77777777" w:rsidR="008A2844" w:rsidRPr="00FA24AB" w:rsidRDefault="0058315F" w:rsidP="008A2844">
            <w:pPr>
              <w:spacing w:after="0" w:line="240" w:lineRule="auto"/>
              <w:jc w:val="center"/>
              <w:rPr>
                <w:sz w:val="20"/>
                <w:szCs w:val="20"/>
              </w:rPr>
            </w:pPr>
            <w:r>
              <w:rPr>
                <w:sz w:val="20"/>
                <w:szCs w:val="20"/>
                <w:lang w:val="en-GB"/>
              </w:rPr>
              <w:t>Yes</w:t>
            </w:r>
          </w:p>
        </w:tc>
      </w:tr>
      <w:tr w:rsidR="00941978" w:rsidRPr="00DD4E0E" w14:paraId="7E9A59CA" w14:textId="77777777" w:rsidTr="008A2844">
        <w:tc>
          <w:tcPr>
            <w:tcW w:w="1302" w:type="dxa"/>
            <w:shd w:val="clear" w:color="auto" w:fill="auto"/>
          </w:tcPr>
          <w:p w14:paraId="666DC0B0" w14:textId="2474E70B" w:rsidR="00941978" w:rsidRPr="00FA24AB" w:rsidRDefault="00DA0DCB" w:rsidP="00DA0DCB">
            <w:pPr>
              <w:spacing w:after="0" w:line="240" w:lineRule="auto"/>
              <w:rPr>
                <w:sz w:val="20"/>
                <w:szCs w:val="20"/>
              </w:rPr>
            </w:pPr>
            <w:r>
              <w:rPr>
                <w:rFonts w:eastAsiaTheme="minorHAnsi"/>
                <w:i/>
                <w:color w:val="000000" w:themeColor="text1"/>
                <w:sz w:val="20"/>
                <w:szCs w:val="20"/>
                <w:lang w:val="en-GB"/>
              </w:rPr>
              <w:t>PCPO4001</w:t>
            </w:r>
          </w:p>
        </w:tc>
        <w:tc>
          <w:tcPr>
            <w:tcW w:w="2531" w:type="dxa"/>
            <w:shd w:val="clear" w:color="auto" w:fill="auto"/>
          </w:tcPr>
          <w:p w14:paraId="1B86058B" w14:textId="77777777" w:rsidR="00941978" w:rsidRPr="0074534C" w:rsidRDefault="00CD44AB" w:rsidP="00962454">
            <w:pPr>
              <w:spacing w:after="0" w:line="240" w:lineRule="auto"/>
              <w:rPr>
                <w:sz w:val="20"/>
                <w:szCs w:val="20"/>
              </w:rPr>
            </w:pPr>
            <w:r w:rsidRPr="00233B61">
              <w:rPr>
                <w:sz w:val="20"/>
                <w:szCs w:val="20"/>
              </w:rPr>
              <w:t>Engineering Science</w:t>
            </w:r>
          </w:p>
        </w:tc>
        <w:tc>
          <w:tcPr>
            <w:tcW w:w="1064" w:type="dxa"/>
            <w:shd w:val="clear" w:color="auto" w:fill="auto"/>
          </w:tcPr>
          <w:p w14:paraId="7F8F64A8" w14:textId="77777777" w:rsidR="00941978" w:rsidRPr="00D14B42" w:rsidRDefault="00CA4A5C" w:rsidP="00962454">
            <w:pPr>
              <w:spacing w:after="0" w:line="240" w:lineRule="auto"/>
              <w:jc w:val="center"/>
              <w:rPr>
                <w:sz w:val="20"/>
                <w:szCs w:val="20"/>
              </w:rPr>
            </w:pPr>
            <w:r w:rsidRPr="00D14B42">
              <w:rPr>
                <w:sz w:val="20"/>
                <w:szCs w:val="20"/>
              </w:rPr>
              <w:t>E</w:t>
            </w:r>
          </w:p>
        </w:tc>
        <w:tc>
          <w:tcPr>
            <w:tcW w:w="906" w:type="dxa"/>
            <w:shd w:val="clear" w:color="auto" w:fill="auto"/>
          </w:tcPr>
          <w:p w14:paraId="3B1585F4" w14:textId="77777777" w:rsidR="00941978" w:rsidRPr="00D14B42" w:rsidRDefault="00AF07D2" w:rsidP="00962454">
            <w:pPr>
              <w:spacing w:after="0" w:line="240" w:lineRule="auto"/>
              <w:jc w:val="center"/>
              <w:rPr>
                <w:sz w:val="20"/>
                <w:szCs w:val="20"/>
              </w:rPr>
            </w:pPr>
            <w:r w:rsidRPr="00D14B42">
              <w:rPr>
                <w:sz w:val="20"/>
                <w:szCs w:val="20"/>
              </w:rPr>
              <w:t>10</w:t>
            </w:r>
          </w:p>
        </w:tc>
        <w:tc>
          <w:tcPr>
            <w:tcW w:w="728" w:type="dxa"/>
            <w:shd w:val="clear" w:color="auto" w:fill="auto"/>
          </w:tcPr>
          <w:p w14:paraId="43C0C479" w14:textId="77777777" w:rsidR="00941978" w:rsidRPr="00D14B42" w:rsidRDefault="00941978" w:rsidP="00962454">
            <w:pPr>
              <w:spacing w:after="0" w:line="240" w:lineRule="auto"/>
              <w:jc w:val="center"/>
              <w:rPr>
                <w:sz w:val="20"/>
                <w:szCs w:val="20"/>
              </w:rPr>
            </w:pPr>
            <w:r w:rsidRPr="00D14B42">
              <w:rPr>
                <w:sz w:val="20"/>
                <w:szCs w:val="20"/>
              </w:rPr>
              <w:t>4</w:t>
            </w:r>
          </w:p>
        </w:tc>
        <w:tc>
          <w:tcPr>
            <w:tcW w:w="3539" w:type="dxa"/>
            <w:shd w:val="clear" w:color="auto" w:fill="auto"/>
          </w:tcPr>
          <w:p w14:paraId="553E1FD6" w14:textId="77777777" w:rsidR="00A02BC8" w:rsidRDefault="009A0DB8" w:rsidP="009A0DB8">
            <w:pPr>
              <w:spacing w:after="0" w:line="240" w:lineRule="auto"/>
              <w:rPr>
                <w:b/>
                <w:sz w:val="20"/>
                <w:szCs w:val="20"/>
              </w:rPr>
            </w:pPr>
            <w:r w:rsidRPr="00D14B42">
              <w:rPr>
                <w:b/>
                <w:sz w:val="20"/>
                <w:szCs w:val="20"/>
              </w:rPr>
              <w:t xml:space="preserve">Component 1 – </w:t>
            </w:r>
            <w:r w:rsidR="00A02BC8">
              <w:rPr>
                <w:b/>
                <w:sz w:val="20"/>
                <w:szCs w:val="20"/>
              </w:rPr>
              <w:t>100</w:t>
            </w:r>
            <w:r w:rsidRPr="00D14B42">
              <w:rPr>
                <w:b/>
                <w:sz w:val="20"/>
                <w:szCs w:val="20"/>
              </w:rPr>
              <w:t>% weighting</w:t>
            </w:r>
          </w:p>
          <w:p w14:paraId="4B583254" w14:textId="77777777" w:rsidR="00A02BC8" w:rsidRDefault="00A02BC8" w:rsidP="009A0DB8">
            <w:pPr>
              <w:spacing w:after="0" w:line="240" w:lineRule="auto"/>
              <w:rPr>
                <w:b/>
                <w:sz w:val="20"/>
                <w:szCs w:val="20"/>
              </w:rPr>
            </w:pPr>
          </w:p>
          <w:p w14:paraId="118F9556" w14:textId="77777777" w:rsidR="00941978" w:rsidRPr="00233B61" w:rsidRDefault="007D5E18" w:rsidP="0097648E">
            <w:pPr>
              <w:spacing w:after="0" w:line="240" w:lineRule="auto"/>
              <w:rPr>
                <w:sz w:val="20"/>
                <w:szCs w:val="20"/>
              </w:rPr>
            </w:pPr>
            <w:r w:rsidRPr="002C06DB">
              <w:rPr>
                <w:b/>
                <w:color w:val="000000" w:themeColor="text1"/>
                <w:sz w:val="20"/>
                <w:szCs w:val="20"/>
                <w:lang w:val="en-GB"/>
              </w:rPr>
              <w:t>Coursework:</w:t>
            </w:r>
            <w:r w:rsidRPr="002C06DB">
              <w:rPr>
                <w:color w:val="000000" w:themeColor="text1"/>
                <w:sz w:val="20"/>
                <w:szCs w:val="20"/>
                <w:lang w:val="en-GB"/>
              </w:rPr>
              <w:t xml:space="preserve"> Time Constrained Assessment </w:t>
            </w:r>
            <w:r w:rsidRPr="002C06DB">
              <w:rPr>
                <w:sz w:val="20"/>
                <w:szCs w:val="20"/>
              </w:rPr>
              <w:t>(1 ½ hours)</w:t>
            </w:r>
          </w:p>
        </w:tc>
        <w:tc>
          <w:tcPr>
            <w:tcW w:w="1631" w:type="dxa"/>
            <w:shd w:val="clear" w:color="auto" w:fill="auto"/>
          </w:tcPr>
          <w:p w14:paraId="4C60CF65" w14:textId="77777777" w:rsidR="00941978" w:rsidRPr="00D14B42" w:rsidRDefault="00941978" w:rsidP="00962454">
            <w:pPr>
              <w:spacing w:after="0" w:line="240" w:lineRule="auto"/>
              <w:jc w:val="center"/>
              <w:rPr>
                <w:sz w:val="20"/>
                <w:szCs w:val="20"/>
              </w:rPr>
            </w:pPr>
            <w:r w:rsidRPr="00D14B42">
              <w:rPr>
                <w:sz w:val="20"/>
                <w:szCs w:val="20"/>
              </w:rPr>
              <w:t>C</w:t>
            </w:r>
            <w:r w:rsidR="00C6072C" w:rsidRPr="00D14B42">
              <w:rPr>
                <w:sz w:val="20"/>
                <w:szCs w:val="20"/>
              </w:rPr>
              <w:t>M</w:t>
            </w:r>
          </w:p>
        </w:tc>
        <w:tc>
          <w:tcPr>
            <w:tcW w:w="1439" w:type="dxa"/>
            <w:shd w:val="clear" w:color="auto" w:fill="auto"/>
          </w:tcPr>
          <w:p w14:paraId="390136A6" w14:textId="77777777" w:rsidR="00941978" w:rsidRPr="00D14B42" w:rsidRDefault="008A2844" w:rsidP="00962454">
            <w:pPr>
              <w:spacing w:after="0" w:line="240" w:lineRule="auto"/>
              <w:jc w:val="center"/>
              <w:rPr>
                <w:sz w:val="20"/>
                <w:szCs w:val="20"/>
              </w:rPr>
            </w:pPr>
            <w:r w:rsidRPr="00D14B42">
              <w:rPr>
                <w:sz w:val="20"/>
                <w:szCs w:val="20"/>
              </w:rPr>
              <w:t>No</w:t>
            </w:r>
          </w:p>
        </w:tc>
      </w:tr>
      <w:tr w:rsidR="008A2844" w:rsidRPr="00DD4E0E" w14:paraId="1379470D" w14:textId="77777777" w:rsidTr="002C06DB">
        <w:tc>
          <w:tcPr>
            <w:tcW w:w="1302" w:type="dxa"/>
            <w:vAlign w:val="center"/>
          </w:tcPr>
          <w:p w14:paraId="02739246" w14:textId="33D05E2C" w:rsidR="008A2844" w:rsidRPr="00FA24AB" w:rsidRDefault="00DA0DCB" w:rsidP="008A2844">
            <w:pPr>
              <w:spacing w:after="0" w:line="240" w:lineRule="auto"/>
              <w:rPr>
                <w:sz w:val="20"/>
                <w:szCs w:val="20"/>
              </w:rPr>
            </w:pPr>
            <w:r>
              <w:rPr>
                <w:rFonts w:eastAsiaTheme="minorHAnsi"/>
                <w:i/>
                <w:color w:val="000000" w:themeColor="text1"/>
                <w:sz w:val="20"/>
                <w:szCs w:val="20"/>
                <w:lang w:val="en-GB"/>
              </w:rPr>
              <w:t>PCPO4002</w:t>
            </w:r>
          </w:p>
        </w:tc>
        <w:tc>
          <w:tcPr>
            <w:tcW w:w="2531" w:type="dxa"/>
            <w:vAlign w:val="center"/>
          </w:tcPr>
          <w:p w14:paraId="26BF2C85" w14:textId="77777777" w:rsidR="008A2844" w:rsidRPr="00FA24AB" w:rsidRDefault="008A2844" w:rsidP="008A2844">
            <w:pPr>
              <w:spacing w:after="0" w:line="240" w:lineRule="auto"/>
              <w:rPr>
                <w:sz w:val="20"/>
                <w:szCs w:val="20"/>
              </w:rPr>
            </w:pPr>
            <w:r w:rsidRPr="002C06DB">
              <w:rPr>
                <w:rFonts w:eastAsiaTheme="minorHAnsi"/>
                <w:color w:val="000000" w:themeColor="text1"/>
                <w:sz w:val="20"/>
                <w:szCs w:val="20"/>
                <w:lang w:val="en-GB"/>
              </w:rPr>
              <w:t>Research Study and Presentation Skills</w:t>
            </w:r>
          </w:p>
        </w:tc>
        <w:tc>
          <w:tcPr>
            <w:tcW w:w="1064" w:type="dxa"/>
            <w:vAlign w:val="center"/>
          </w:tcPr>
          <w:p w14:paraId="0F1BC0CA" w14:textId="77777777" w:rsidR="008A2844" w:rsidRPr="00FA24AB" w:rsidRDefault="008A2844" w:rsidP="008A2844">
            <w:pPr>
              <w:spacing w:after="0" w:line="240" w:lineRule="auto"/>
              <w:jc w:val="center"/>
              <w:rPr>
                <w:sz w:val="20"/>
                <w:szCs w:val="20"/>
              </w:rPr>
            </w:pPr>
            <w:r w:rsidRPr="002C06DB">
              <w:rPr>
                <w:sz w:val="20"/>
                <w:szCs w:val="20"/>
                <w:lang w:val="en-GB"/>
              </w:rPr>
              <w:t>N</w:t>
            </w:r>
          </w:p>
        </w:tc>
        <w:tc>
          <w:tcPr>
            <w:tcW w:w="906" w:type="dxa"/>
            <w:vAlign w:val="center"/>
          </w:tcPr>
          <w:p w14:paraId="36BFC107" w14:textId="77777777" w:rsidR="008A2844" w:rsidRPr="00FA24AB" w:rsidRDefault="008A2844" w:rsidP="008A2844">
            <w:pPr>
              <w:spacing w:after="0" w:line="240" w:lineRule="auto"/>
              <w:jc w:val="center"/>
              <w:rPr>
                <w:sz w:val="20"/>
                <w:szCs w:val="20"/>
              </w:rPr>
            </w:pPr>
            <w:r w:rsidRPr="002C06DB">
              <w:rPr>
                <w:rFonts w:eastAsiaTheme="minorHAnsi"/>
                <w:color w:val="000000" w:themeColor="text1"/>
                <w:sz w:val="20"/>
                <w:szCs w:val="20"/>
                <w:lang w:val="en-GB"/>
              </w:rPr>
              <w:t>10</w:t>
            </w:r>
          </w:p>
        </w:tc>
        <w:tc>
          <w:tcPr>
            <w:tcW w:w="728" w:type="dxa"/>
            <w:vAlign w:val="center"/>
          </w:tcPr>
          <w:p w14:paraId="755CF37F" w14:textId="77777777" w:rsidR="008A2844" w:rsidRPr="00FA24AB" w:rsidRDefault="008A2844" w:rsidP="008A2844">
            <w:pPr>
              <w:spacing w:after="0" w:line="240" w:lineRule="auto"/>
              <w:jc w:val="center"/>
              <w:rPr>
                <w:sz w:val="20"/>
                <w:szCs w:val="20"/>
              </w:rPr>
            </w:pPr>
            <w:r w:rsidRPr="002C06DB">
              <w:rPr>
                <w:sz w:val="20"/>
                <w:szCs w:val="20"/>
                <w:lang w:val="en-GB"/>
              </w:rPr>
              <w:t>4</w:t>
            </w:r>
          </w:p>
        </w:tc>
        <w:tc>
          <w:tcPr>
            <w:tcW w:w="3539" w:type="dxa"/>
          </w:tcPr>
          <w:p w14:paraId="09F633B2" w14:textId="77777777" w:rsidR="008A2844" w:rsidRPr="002C06DB" w:rsidRDefault="008A2844" w:rsidP="008A2844">
            <w:pPr>
              <w:spacing w:after="0" w:line="240" w:lineRule="auto"/>
              <w:rPr>
                <w:b/>
                <w:color w:val="000000" w:themeColor="text1"/>
                <w:sz w:val="20"/>
                <w:szCs w:val="20"/>
                <w:lang w:val="en-GB"/>
              </w:rPr>
            </w:pPr>
            <w:r w:rsidRPr="002C06DB">
              <w:rPr>
                <w:b/>
                <w:color w:val="000000" w:themeColor="text1"/>
                <w:sz w:val="20"/>
                <w:szCs w:val="20"/>
                <w:lang w:val="en-GB"/>
              </w:rPr>
              <w:t xml:space="preserve">Component 1 – 100% </w:t>
            </w:r>
          </w:p>
          <w:p w14:paraId="4529DE26" w14:textId="77777777" w:rsidR="008A2844" w:rsidRPr="00FA24AB" w:rsidRDefault="008A2844" w:rsidP="0043222D">
            <w:pPr>
              <w:spacing w:after="0" w:line="240" w:lineRule="auto"/>
              <w:rPr>
                <w:sz w:val="20"/>
                <w:szCs w:val="20"/>
              </w:rPr>
            </w:pPr>
            <w:r w:rsidRPr="002C06DB">
              <w:rPr>
                <w:b/>
                <w:color w:val="000000" w:themeColor="text1"/>
                <w:sz w:val="20"/>
                <w:szCs w:val="20"/>
                <w:lang w:val="en-GB"/>
              </w:rPr>
              <w:t>Coursework:</w:t>
            </w:r>
            <w:r w:rsidRPr="002C06DB">
              <w:rPr>
                <w:color w:val="000000" w:themeColor="text1"/>
                <w:sz w:val="20"/>
                <w:szCs w:val="20"/>
                <w:lang w:val="en-GB"/>
              </w:rPr>
              <w:t xml:space="preserve"> </w:t>
            </w:r>
            <w:r w:rsidR="007D5E18">
              <w:rPr>
                <w:sz w:val="20"/>
                <w:szCs w:val="20"/>
                <w:lang w:val="en-GB"/>
              </w:rPr>
              <w:t>Portfolio</w:t>
            </w:r>
            <w:r w:rsidRPr="002C06DB">
              <w:rPr>
                <w:sz w:val="20"/>
                <w:szCs w:val="20"/>
                <w:lang w:val="en-GB"/>
              </w:rPr>
              <w:t xml:space="preserve"> </w:t>
            </w:r>
            <w:r w:rsidRPr="002C06DB">
              <w:rPr>
                <w:color w:val="000000" w:themeColor="text1"/>
                <w:sz w:val="20"/>
                <w:szCs w:val="20"/>
                <w:lang w:val="en-GB"/>
              </w:rPr>
              <w:t>(</w:t>
            </w:r>
            <w:r w:rsidR="0043222D">
              <w:rPr>
                <w:sz w:val="20"/>
                <w:szCs w:val="20"/>
                <w:lang w:val="en-GB"/>
              </w:rPr>
              <w:t>3 components</w:t>
            </w:r>
            <w:r w:rsidRPr="002C06DB">
              <w:rPr>
                <w:color w:val="000000" w:themeColor="text1"/>
                <w:sz w:val="20"/>
                <w:szCs w:val="20"/>
                <w:lang w:val="en-GB"/>
              </w:rPr>
              <w:t>)</w:t>
            </w:r>
          </w:p>
        </w:tc>
        <w:tc>
          <w:tcPr>
            <w:tcW w:w="1631" w:type="dxa"/>
          </w:tcPr>
          <w:p w14:paraId="723C3144" w14:textId="77777777" w:rsidR="008A2844" w:rsidRPr="00FA24AB" w:rsidRDefault="008A2844" w:rsidP="008A2844">
            <w:pPr>
              <w:spacing w:after="0" w:line="240" w:lineRule="auto"/>
              <w:jc w:val="center"/>
              <w:rPr>
                <w:sz w:val="20"/>
                <w:szCs w:val="20"/>
              </w:rPr>
            </w:pPr>
            <w:r w:rsidRPr="002C06DB">
              <w:rPr>
                <w:sz w:val="20"/>
                <w:szCs w:val="20"/>
                <w:lang w:val="en-GB"/>
              </w:rPr>
              <w:t>CM</w:t>
            </w:r>
          </w:p>
        </w:tc>
        <w:tc>
          <w:tcPr>
            <w:tcW w:w="1439" w:type="dxa"/>
          </w:tcPr>
          <w:p w14:paraId="0A3AF943" w14:textId="77777777" w:rsidR="008A2844" w:rsidRPr="00FA24AB" w:rsidRDefault="00241665" w:rsidP="008A2844">
            <w:pPr>
              <w:spacing w:after="0" w:line="240" w:lineRule="auto"/>
              <w:jc w:val="center"/>
              <w:rPr>
                <w:sz w:val="20"/>
                <w:szCs w:val="20"/>
              </w:rPr>
            </w:pPr>
            <w:r w:rsidRPr="002C06DB">
              <w:rPr>
                <w:sz w:val="20"/>
                <w:szCs w:val="20"/>
                <w:lang w:val="en-GB"/>
              </w:rPr>
              <w:t>Yes</w:t>
            </w:r>
          </w:p>
        </w:tc>
      </w:tr>
      <w:tr w:rsidR="008743C6" w:rsidRPr="00DD4E0E" w14:paraId="4898E238" w14:textId="77777777" w:rsidTr="008A2844">
        <w:tc>
          <w:tcPr>
            <w:tcW w:w="1302" w:type="dxa"/>
          </w:tcPr>
          <w:p w14:paraId="2EA76AAE" w14:textId="5BB99B45" w:rsidR="008743C6" w:rsidRPr="00FA24AB" w:rsidRDefault="00DA0DCB" w:rsidP="0097648E">
            <w:pPr>
              <w:spacing w:after="0" w:line="240" w:lineRule="auto"/>
              <w:rPr>
                <w:sz w:val="20"/>
                <w:szCs w:val="20"/>
              </w:rPr>
            </w:pPr>
            <w:r>
              <w:rPr>
                <w:rFonts w:eastAsiaTheme="minorHAnsi"/>
                <w:i/>
                <w:color w:val="000000" w:themeColor="text1"/>
                <w:sz w:val="20"/>
                <w:szCs w:val="20"/>
                <w:lang w:val="en-GB"/>
              </w:rPr>
              <w:t>PCPO4003</w:t>
            </w:r>
          </w:p>
        </w:tc>
        <w:tc>
          <w:tcPr>
            <w:tcW w:w="2531" w:type="dxa"/>
          </w:tcPr>
          <w:p w14:paraId="67B46E73" w14:textId="77777777" w:rsidR="008743C6" w:rsidRPr="00D14B42" w:rsidRDefault="00AF07D2" w:rsidP="00F218A1">
            <w:pPr>
              <w:spacing w:after="0" w:line="240" w:lineRule="auto"/>
              <w:rPr>
                <w:sz w:val="20"/>
                <w:szCs w:val="20"/>
              </w:rPr>
            </w:pPr>
            <w:r w:rsidRPr="00233B61">
              <w:rPr>
                <w:sz w:val="20"/>
                <w:szCs w:val="20"/>
              </w:rPr>
              <w:t xml:space="preserve">Environmental </w:t>
            </w:r>
            <w:r w:rsidR="00F218A1" w:rsidRPr="00D14B42">
              <w:rPr>
                <w:sz w:val="20"/>
                <w:szCs w:val="20"/>
              </w:rPr>
              <w:t xml:space="preserve">Protection </w:t>
            </w:r>
            <w:r w:rsidRPr="00D14B42">
              <w:rPr>
                <w:sz w:val="20"/>
                <w:szCs w:val="20"/>
              </w:rPr>
              <w:t>and Sustainable Manufacturing Systems</w:t>
            </w:r>
          </w:p>
        </w:tc>
        <w:tc>
          <w:tcPr>
            <w:tcW w:w="1064" w:type="dxa"/>
          </w:tcPr>
          <w:p w14:paraId="0FFE186F" w14:textId="77777777" w:rsidR="008743C6" w:rsidRPr="00D172D9" w:rsidRDefault="00AF07D2" w:rsidP="0097648E">
            <w:pPr>
              <w:spacing w:after="0" w:line="240" w:lineRule="auto"/>
              <w:jc w:val="center"/>
              <w:rPr>
                <w:sz w:val="20"/>
                <w:szCs w:val="20"/>
              </w:rPr>
            </w:pPr>
            <w:r w:rsidRPr="00EC7B6C">
              <w:rPr>
                <w:sz w:val="20"/>
                <w:szCs w:val="20"/>
              </w:rPr>
              <w:t>N</w:t>
            </w:r>
          </w:p>
        </w:tc>
        <w:tc>
          <w:tcPr>
            <w:tcW w:w="906" w:type="dxa"/>
          </w:tcPr>
          <w:p w14:paraId="21FC07F5" w14:textId="77777777" w:rsidR="008743C6" w:rsidRPr="00725454" w:rsidRDefault="00AF07D2" w:rsidP="0097648E">
            <w:pPr>
              <w:spacing w:after="0" w:line="240" w:lineRule="auto"/>
              <w:jc w:val="center"/>
              <w:rPr>
                <w:sz w:val="20"/>
                <w:szCs w:val="20"/>
              </w:rPr>
            </w:pPr>
            <w:r w:rsidRPr="00D172D9">
              <w:rPr>
                <w:sz w:val="20"/>
                <w:szCs w:val="20"/>
              </w:rPr>
              <w:t>10</w:t>
            </w:r>
          </w:p>
        </w:tc>
        <w:tc>
          <w:tcPr>
            <w:tcW w:w="728" w:type="dxa"/>
          </w:tcPr>
          <w:p w14:paraId="5CCA0D3B" w14:textId="77777777" w:rsidR="008743C6" w:rsidRPr="00725454" w:rsidRDefault="00AF07D2" w:rsidP="0097648E">
            <w:pPr>
              <w:spacing w:after="0" w:line="240" w:lineRule="auto"/>
              <w:jc w:val="center"/>
              <w:rPr>
                <w:sz w:val="20"/>
                <w:szCs w:val="20"/>
              </w:rPr>
            </w:pPr>
            <w:r w:rsidRPr="00725454">
              <w:rPr>
                <w:sz w:val="20"/>
                <w:szCs w:val="20"/>
              </w:rPr>
              <w:t>4</w:t>
            </w:r>
          </w:p>
        </w:tc>
        <w:tc>
          <w:tcPr>
            <w:tcW w:w="3539" w:type="dxa"/>
          </w:tcPr>
          <w:p w14:paraId="4E6A785C" w14:textId="77777777" w:rsidR="00AF07D2" w:rsidRPr="00725454" w:rsidRDefault="00AF07D2" w:rsidP="00AF07D2">
            <w:pPr>
              <w:spacing w:after="0" w:line="240" w:lineRule="auto"/>
              <w:rPr>
                <w:b/>
                <w:sz w:val="20"/>
                <w:szCs w:val="20"/>
              </w:rPr>
            </w:pPr>
            <w:r w:rsidRPr="00725454">
              <w:rPr>
                <w:b/>
                <w:sz w:val="20"/>
                <w:szCs w:val="20"/>
              </w:rPr>
              <w:t xml:space="preserve">Component 1 – </w:t>
            </w:r>
            <w:r w:rsidR="00A02BC8">
              <w:rPr>
                <w:b/>
                <w:sz w:val="20"/>
                <w:szCs w:val="20"/>
              </w:rPr>
              <w:t>10</w:t>
            </w:r>
            <w:r w:rsidRPr="00725454">
              <w:rPr>
                <w:b/>
                <w:sz w:val="20"/>
                <w:szCs w:val="20"/>
              </w:rPr>
              <w:t>0% weighting</w:t>
            </w:r>
          </w:p>
          <w:p w14:paraId="659838C9" w14:textId="77777777" w:rsidR="00A02BC8" w:rsidRDefault="00A02BC8" w:rsidP="00AF07D2">
            <w:pPr>
              <w:spacing w:after="0" w:line="240" w:lineRule="auto"/>
              <w:rPr>
                <w:b/>
                <w:sz w:val="20"/>
                <w:szCs w:val="20"/>
              </w:rPr>
            </w:pPr>
          </w:p>
          <w:p w14:paraId="1BC76F48" w14:textId="77777777" w:rsidR="008743C6" w:rsidRPr="00FA24AB" w:rsidRDefault="007D5E18" w:rsidP="007B051C">
            <w:pPr>
              <w:spacing w:after="0" w:line="240" w:lineRule="auto"/>
              <w:rPr>
                <w:sz w:val="20"/>
                <w:szCs w:val="20"/>
              </w:rPr>
            </w:pPr>
            <w:r w:rsidRPr="00EC7B6C">
              <w:rPr>
                <w:b/>
                <w:sz w:val="20"/>
                <w:szCs w:val="20"/>
              </w:rPr>
              <w:t xml:space="preserve">Coursework – </w:t>
            </w:r>
            <w:r w:rsidR="0023795A">
              <w:rPr>
                <w:sz w:val="20"/>
                <w:szCs w:val="20"/>
              </w:rPr>
              <w:t>Written assessment (20</w:t>
            </w:r>
            <w:r w:rsidRPr="00725454">
              <w:rPr>
                <w:sz w:val="20"/>
                <w:szCs w:val="20"/>
              </w:rPr>
              <w:t>00 words)</w:t>
            </w:r>
          </w:p>
        </w:tc>
        <w:tc>
          <w:tcPr>
            <w:tcW w:w="1631" w:type="dxa"/>
          </w:tcPr>
          <w:p w14:paraId="4D04E516" w14:textId="77777777" w:rsidR="008743C6" w:rsidRPr="0074534C" w:rsidRDefault="00AF07D2" w:rsidP="0097648E">
            <w:pPr>
              <w:spacing w:after="0" w:line="240" w:lineRule="auto"/>
              <w:jc w:val="center"/>
              <w:rPr>
                <w:sz w:val="20"/>
                <w:szCs w:val="20"/>
              </w:rPr>
            </w:pPr>
            <w:r w:rsidRPr="00233B61">
              <w:rPr>
                <w:sz w:val="20"/>
                <w:szCs w:val="20"/>
              </w:rPr>
              <w:t>C</w:t>
            </w:r>
            <w:r w:rsidR="00C6072C" w:rsidRPr="0074534C">
              <w:rPr>
                <w:sz w:val="20"/>
                <w:szCs w:val="20"/>
              </w:rPr>
              <w:t>M</w:t>
            </w:r>
          </w:p>
        </w:tc>
        <w:tc>
          <w:tcPr>
            <w:tcW w:w="1439" w:type="dxa"/>
          </w:tcPr>
          <w:p w14:paraId="4FD56538" w14:textId="77777777" w:rsidR="008743C6" w:rsidRPr="00D14B42" w:rsidRDefault="00AF07D2" w:rsidP="0097648E">
            <w:pPr>
              <w:spacing w:after="0" w:line="240" w:lineRule="auto"/>
              <w:jc w:val="center"/>
              <w:rPr>
                <w:sz w:val="20"/>
                <w:szCs w:val="20"/>
              </w:rPr>
            </w:pPr>
            <w:r w:rsidRPr="00D14B42">
              <w:rPr>
                <w:sz w:val="20"/>
                <w:szCs w:val="20"/>
              </w:rPr>
              <w:t>No</w:t>
            </w:r>
          </w:p>
        </w:tc>
      </w:tr>
      <w:tr w:rsidR="00BE07BC" w:rsidRPr="00DD4E0E" w14:paraId="6CFE14D8" w14:textId="77777777" w:rsidTr="008A2844">
        <w:tc>
          <w:tcPr>
            <w:tcW w:w="1302" w:type="dxa"/>
          </w:tcPr>
          <w:p w14:paraId="2C2B661F" w14:textId="7A86855F" w:rsidR="00BE07BC" w:rsidRPr="00FA24AB" w:rsidRDefault="00DA0DCB" w:rsidP="00BE07BC">
            <w:pPr>
              <w:spacing w:after="0" w:line="240" w:lineRule="auto"/>
              <w:rPr>
                <w:sz w:val="20"/>
                <w:szCs w:val="20"/>
              </w:rPr>
            </w:pPr>
            <w:r>
              <w:rPr>
                <w:rFonts w:eastAsiaTheme="minorHAnsi"/>
                <w:i/>
                <w:color w:val="000000" w:themeColor="text1"/>
                <w:sz w:val="20"/>
                <w:szCs w:val="20"/>
                <w:lang w:val="en-GB"/>
              </w:rPr>
              <w:t>PCPO4004</w:t>
            </w:r>
          </w:p>
        </w:tc>
        <w:tc>
          <w:tcPr>
            <w:tcW w:w="2531" w:type="dxa"/>
          </w:tcPr>
          <w:p w14:paraId="17F97CB2" w14:textId="77777777" w:rsidR="00BE07BC" w:rsidRPr="0074534C" w:rsidRDefault="00BE07BC" w:rsidP="00BE07BC">
            <w:pPr>
              <w:spacing w:after="0" w:line="240" w:lineRule="auto"/>
              <w:rPr>
                <w:sz w:val="20"/>
                <w:szCs w:val="20"/>
              </w:rPr>
            </w:pPr>
            <w:r w:rsidRPr="00233B61">
              <w:rPr>
                <w:rFonts w:eastAsia="Times New Roman"/>
                <w:color w:val="000000"/>
                <w:sz w:val="20"/>
                <w:szCs w:val="20"/>
                <w:lang w:eastAsia="en-GB"/>
              </w:rPr>
              <w:t>Industrial Process Operation</w:t>
            </w:r>
            <w:r w:rsidRPr="0074534C">
              <w:rPr>
                <w:rFonts w:eastAsia="Times New Roman"/>
                <w:color w:val="000000"/>
                <w:sz w:val="20"/>
                <w:szCs w:val="20"/>
                <w:lang w:eastAsia="en-GB"/>
              </w:rPr>
              <w:t xml:space="preserve"> and Control</w:t>
            </w:r>
          </w:p>
        </w:tc>
        <w:tc>
          <w:tcPr>
            <w:tcW w:w="1064" w:type="dxa"/>
          </w:tcPr>
          <w:p w14:paraId="59316C70" w14:textId="77777777" w:rsidR="00BE07BC" w:rsidRPr="00D14B42" w:rsidRDefault="00BE07BC" w:rsidP="00BE07BC">
            <w:pPr>
              <w:spacing w:after="0" w:line="240" w:lineRule="auto"/>
              <w:jc w:val="center"/>
              <w:rPr>
                <w:sz w:val="20"/>
                <w:szCs w:val="20"/>
              </w:rPr>
            </w:pPr>
            <w:r w:rsidRPr="00D14B42">
              <w:rPr>
                <w:sz w:val="20"/>
                <w:szCs w:val="20"/>
              </w:rPr>
              <w:t>N</w:t>
            </w:r>
          </w:p>
        </w:tc>
        <w:tc>
          <w:tcPr>
            <w:tcW w:w="906" w:type="dxa"/>
          </w:tcPr>
          <w:p w14:paraId="5819F23B" w14:textId="77777777" w:rsidR="00BE07BC" w:rsidRPr="00D14B42" w:rsidRDefault="00BE07BC" w:rsidP="00BE07BC">
            <w:pPr>
              <w:spacing w:after="0" w:line="240" w:lineRule="auto"/>
              <w:jc w:val="center"/>
              <w:rPr>
                <w:sz w:val="20"/>
                <w:szCs w:val="20"/>
              </w:rPr>
            </w:pPr>
            <w:r w:rsidRPr="00D14B42">
              <w:rPr>
                <w:sz w:val="20"/>
                <w:szCs w:val="20"/>
              </w:rPr>
              <w:t>20</w:t>
            </w:r>
          </w:p>
        </w:tc>
        <w:tc>
          <w:tcPr>
            <w:tcW w:w="728" w:type="dxa"/>
          </w:tcPr>
          <w:p w14:paraId="766EB0B3" w14:textId="77777777" w:rsidR="00BE07BC" w:rsidRPr="00D14B42" w:rsidRDefault="00BE07BC" w:rsidP="00BE07BC">
            <w:pPr>
              <w:spacing w:after="0" w:line="240" w:lineRule="auto"/>
              <w:jc w:val="center"/>
              <w:rPr>
                <w:sz w:val="20"/>
                <w:szCs w:val="20"/>
              </w:rPr>
            </w:pPr>
            <w:r w:rsidRPr="00D14B42">
              <w:rPr>
                <w:sz w:val="20"/>
                <w:szCs w:val="20"/>
              </w:rPr>
              <w:t>4</w:t>
            </w:r>
          </w:p>
        </w:tc>
        <w:tc>
          <w:tcPr>
            <w:tcW w:w="3539" w:type="dxa"/>
          </w:tcPr>
          <w:p w14:paraId="0F7DB91E" w14:textId="77777777" w:rsidR="00BE07BC" w:rsidRPr="00D14B42" w:rsidRDefault="00BE07BC" w:rsidP="00BE07BC">
            <w:pPr>
              <w:spacing w:after="0" w:line="240" w:lineRule="auto"/>
              <w:rPr>
                <w:b/>
                <w:sz w:val="20"/>
                <w:szCs w:val="20"/>
              </w:rPr>
            </w:pPr>
            <w:r w:rsidRPr="00D14B42">
              <w:rPr>
                <w:b/>
                <w:sz w:val="20"/>
                <w:szCs w:val="20"/>
              </w:rPr>
              <w:t xml:space="preserve">Component 1 – </w:t>
            </w:r>
            <w:r w:rsidR="008A2844" w:rsidRPr="00D14B42">
              <w:rPr>
                <w:b/>
                <w:sz w:val="20"/>
                <w:szCs w:val="20"/>
              </w:rPr>
              <w:t>5</w:t>
            </w:r>
            <w:r w:rsidRPr="00D14B42">
              <w:rPr>
                <w:b/>
                <w:sz w:val="20"/>
                <w:szCs w:val="20"/>
              </w:rPr>
              <w:t>0% weighting</w:t>
            </w:r>
          </w:p>
          <w:p w14:paraId="65337190" w14:textId="77777777" w:rsidR="00BE07BC" w:rsidRPr="00725454" w:rsidRDefault="00BE07BC" w:rsidP="00BE07BC">
            <w:pPr>
              <w:spacing w:after="0" w:line="240" w:lineRule="auto"/>
              <w:rPr>
                <w:sz w:val="20"/>
                <w:szCs w:val="20"/>
              </w:rPr>
            </w:pPr>
            <w:r w:rsidRPr="00EC7B6C">
              <w:rPr>
                <w:b/>
                <w:sz w:val="20"/>
                <w:szCs w:val="20"/>
              </w:rPr>
              <w:t xml:space="preserve">Coursework – </w:t>
            </w:r>
            <w:r w:rsidRPr="00D172D9">
              <w:rPr>
                <w:sz w:val="20"/>
                <w:szCs w:val="20"/>
              </w:rPr>
              <w:t>Written assessment (2</w:t>
            </w:r>
            <w:r w:rsidR="0023795A">
              <w:rPr>
                <w:sz w:val="20"/>
                <w:szCs w:val="20"/>
              </w:rPr>
              <w:t>0</w:t>
            </w:r>
            <w:r w:rsidRPr="00725454">
              <w:rPr>
                <w:sz w:val="20"/>
                <w:szCs w:val="20"/>
              </w:rPr>
              <w:t>00 words)</w:t>
            </w:r>
          </w:p>
          <w:p w14:paraId="01988DF6" w14:textId="77777777" w:rsidR="00BE07BC" w:rsidRPr="00587CA0" w:rsidRDefault="00BE07BC" w:rsidP="00BE07BC">
            <w:pPr>
              <w:spacing w:after="0" w:line="240" w:lineRule="auto"/>
              <w:rPr>
                <w:sz w:val="20"/>
                <w:szCs w:val="20"/>
              </w:rPr>
            </w:pPr>
          </w:p>
          <w:p w14:paraId="548AD861" w14:textId="77777777" w:rsidR="00BE07BC" w:rsidRPr="00587CA0" w:rsidRDefault="00BE07BC" w:rsidP="00BE07BC">
            <w:pPr>
              <w:spacing w:after="0" w:line="240" w:lineRule="auto"/>
              <w:rPr>
                <w:b/>
                <w:sz w:val="20"/>
                <w:szCs w:val="20"/>
              </w:rPr>
            </w:pPr>
            <w:r w:rsidRPr="00587CA0">
              <w:rPr>
                <w:b/>
                <w:sz w:val="20"/>
                <w:szCs w:val="20"/>
              </w:rPr>
              <w:t xml:space="preserve">Component 2 – </w:t>
            </w:r>
            <w:r w:rsidR="008A2844" w:rsidRPr="00587CA0">
              <w:rPr>
                <w:b/>
                <w:sz w:val="20"/>
                <w:szCs w:val="20"/>
              </w:rPr>
              <w:t>5</w:t>
            </w:r>
            <w:r w:rsidRPr="00587CA0">
              <w:rPr>
                <w:b/>
                <w:sz w:val="20"/>
                <w:szCs w:val="20"/>
              </w:rPr>
              <w:t>0% weighting</w:t>
            </w:r>
          </w:p>
          <w:p w14:paraId="6D9BDC0D" w14:textId="77777777" w:rsidR="00BE07BC" w:rsidRPr="00A74128" w:rsidRDefault="00BE07BC" w:rsidP="00BE07BC">
            <w:pPr>
              <w:spacing w:after="0" w:line="240" w:lineRule="auto"/>
              <w:rPr>
                <w:sz w:val="20"/>
                <w:szCs w:val="20"/>
              </w:rPr>
            </w:pPr>
            <w:r w:rsidRPr="00587CA0">
              <w:rPr>
                <w:b/>
                <w:sz w:val="20"/>
                <w:szCs w:val="20"/>
              </w:rPr>
              <w:t xml:space="preserve">Coursework – </w:t>
            </w:r>
            <w:r w:rsidRPr="00587CA0">
              <w:rPr>
                <w:sz w:val="20"/>
                <w:szCs w:val="20"/>
              </w:rPr>
              <w:t>Written assessment (2</w:t>
            </w:r>
            <w:r w:rsidR="0023795A">
              <w:rPr>
                <w:sz w:val="20"/>
                <w:szCs w:val="20"/>
              </w:rPr>
              <w:t>0</w:t>
            </w:r>
            <w:r w:rsidRPr="00A74128">
              <w:rPr>
                <w:sz w:val="20"/>
                <w:szCs w:val="20"/>
              </w:rPr>
              <w:t>00 words)</w:t>
            </w:r>
          </w:p>
          <w:p w14:paraId="0F55C9B9" w14:textId="77777777" w:rsidR="00BE07BC" w:rsidRPr="00233B61" w:rsidRDefault="00BE07BC" w:rsidP="009B1D64">
            <w:pPr>
              <w:spacing w:after="0" w:line="240" w:lineRule="auto"/>
              <w:rPr>
                <w:sz w:val="20"/>
                <w:szCs w:val="20"/>
              </w:rPr>
            </w:pPr>
          </w:p>
        </w:tc>
        <w:tc>
          <w:tcPr>
            <w:tcW w:w="1631" w:type="dxa"/>
          </w:tcPr>
          <w:p w14:paraId="6928805E" w14:textId="77777777" w:rsidR="00BE07BC" w:rsidRPr="00D14B42" w:rsidRDefault="00BE07BC" w:rsidP="00BE07BC">
            <w:pPr>
              <w:spacing w:after="0" w:line="240" w:lineRule="auto"/>
              <w:jc w:val="center"/>
              <w:rPr>
                <w:sz w:val="20"/>
                <w:szCs w:val="20"/>
              </w:rPr>
            </w:pPr>
            <w:r w:rsidRPr="00D14B42">
              <w:rPr>
                <w:sz w:val="20"/>
                <w:szCs w:val="20"/>
              </w:rPr>
              <w:t>C</w:t>
            </w:r>
            <w:r w:rsidR="00C6072C" w:rsidRPr="00D14B42">
              <w:rPr>
                <w:sz w:val="20"/>
                <w:szCs w:val="20"/>
              </w:rPr>
              <w:t>M</w:t>
            </w:r>
          </w:p>
        </w:tc>
        <w:tc>
          <w:tcPr>
            <w:tcW w:w="1439" w:type="dxa"/>
          </w:tcPr>
          <w:p w14:paraId="51D17EE6" w14:textId="77777777" w:rsidR="00BE07BC" w:rsidRPr="00D14B42" w:rsidRDefault="00BE07BC" w:rsidP="00BE07BC">
            <w:pPr>
              <w:spacing w:after="0" w:line="240" w:lineRule="auto"/>
              <w:jc w:val="center"/>
              <w:rPr>
                <w:sz w:val="20"/>
                <w:szCs w:val="20"/>
              </w:rPr>
            </w:pPr>
            <w:r w:rsidRPr="00D14B42">
              <w:rPr>
                <w:sz w:val="20"/>
                <w:szCs w:val="20"/>
              </w:rPr>
              <w:t>No</w:t>
            </w:r>
          </w:p>
        </w:tc>
      </w:tr>
      <w:tr w:rsidR="00BE07BC" w:rsidRPr="00DD4E0E" w14:paraId="67471729" w14:textId="77777777" w:rsidTr="008A2844">
        <w:tc>
          <w:tcPr>
            <w:tcW w:w="1302" w:type="dxa"/>
          </w:tcPr>
          <w:p w14:paraId="6A7293C2" w14:textId="15B78F84" w:rsidR="00BE07BC" w:rsidRPr="00FA24AB" w:rsidRDefault="00DA0DCB" w:rsidP="00BE07BC">
            <w:pPr>
              <w:spacing w:after="0" w:line="240" w:lineRule="auto"/>
              <w:rPr>
                <w:sz w:val="20"/>
                <w:szCs w:val="20"/>
              </w:rPr>
            </w:pPr>
            <w:r>
              <w:rPr>
                <w:rFonts w:eastAsiaTheme="minorHAnsi"/>
                <w:i/>
                <w:color w:val="000000" w:themeColor="text1"/>
                <w:sz w:val="20"/>
                <w:szCs w:val="20"/>
                <w:lang w:val="en-GB"/>
              </w:rPr>
              <w:t>PCPO4005</w:t>
            </w:r>
          </w:p>
        </w:tc>
        <w:tc>
          <w:tcPr>
            <w:tcW w:w="2531" w:type="dxa"/>
          </w:tcPr>
          <w:p w14:paraId="489B6BE4" w14:textId="77777777" w:rsidR="00BE07BC" w:rsidRPr="0074534C" w:rsidRDefault="00BE07BC" w:rsidP="00BE07BC">
            <w:pPr>
              <w:spacing w:after="0" w:line="240" w:lineRule="auto"/>
              <w:rPr>
                <w:sz w:val="20"/>
                <w:szCs w:val="20"/>
              </w:rPr>
            </w:pPr>
            <w:r w:rsidRPr="00233B61">
              <w:rPr>
                <w:rFonts w:eastAsia="Times New Roman"/>
                <w:color w:val="000000"/>
                <w:sz w:val="20"/>
                <w:szCs w:val="20"/>
                <w:lang w:eastAsia="en-GB"/>
              </w:rPr>
              <w:t>Plant Maintenance and Asset Care</w:t>
            </w:r>
          </w:p>
        </w:tc>
        <w:tc>
          <w:tcPr>
            <w:tcW w:w="1064" w:type="dxa"/>
          </w:tcPr>
          <w:p w14:paraId="0D86F1AF" w14:textId="77777777" w:rsidR="00BE07BC" w:rsidRPr="00D14B42" w:rsidRDefault="00BE07BC" w:rsidP="00BE07BC">
            <w:pPr>
              <w:spacing w:after="0" w:line="240" w:lineRule="auto"/>
              <w:jc w:val="center"/>
              <w:rPr>
                <w:sz w:val="20"/>
                <w:szCs w:val="20"/>
              </w:rPr>
            </w:pPr>
            <w:r w:rsidRPr="00D14B42">
              <w:rPr>
                <w:sz w:val="20"/>
                <w:szCs w:val="20"/>
              </w:rPr>
              <w:t>N</w:t>
            </w:r>
          </w:p>
        </w:tc>
        <w:tc>
          <w:tcPr>
            <w:tcW w:w="906" w:type="dxa"/>
          </w:tcPr>
          <w:p w14:paraId="0CF2709D" w14:textId="77777777" w:rsidR="00BE07BC" w:rsidRPr="00D14B42" w:rsidRDefault="00BE07BC" w:rsidP="00BE07BC">
            <w:pPr>
              <w:spacing w:after="0" w:line="240" w:lineRule="auto"/>
              <w:jc w:val="center"/>
              <w:rPr>
                <w:sz w:val="20"/>
                <w:szCs w:val="20"/>
              </w:rPr>
            </w:pPr>
            <w:r w:rsidRPr="00D14B42">
              <w:rPr>
                <w:sz w:val="20"/>
                <w:szCs w:val="20"/>
              </w:rPr>
              <w:t>10</w:t>
            </w:r>
          </w:p>
        </w:tc>
        <w:tc>
          <w:tcPr>
            <w:tcW w:w="728" w:type="dxa"/>
          </w:tcPr>
          <w:p w14:paraId="4BD6E6B0" w14:textId="77777777" w:rsidR="00BE07BC" w:rsidRPr="00D14B42" w:rsidRDefault="00BE07BC" w:rsidP="00BE07BC">
            <w:pPr>
              <w:spacing w:after="0" w:line="240" w:lineRule="auto"/>
              <w:jc w:val="center"/>
              <w:rPr>
                <w:sz w:val="20"/>
                <w:szCs w:val="20"/>
              </w:rPr>
            </w:pPr>
            <w:r w:rsidRPr="00D14B42">
              <w:rPr>
                <w:sz w:val="20"/>
                <w:szCs w:val="20"/>
              </w:rPr>
              <w:t>4</w:t>
            </w:r>
          </w:p>
        </w:tc>
        <w:tc>
          <w:tcPr>
            <w:tcW w:w="3539" w:type="dxa"/>
          </w:tcPr>
          <w:p w14:paraId="0E5CDBDC" w14:textId="77777777" w:rsidR="00BE07BC" w:rsidRPr="00D14B42" w:rsidRDefault="00BE07BC" w:rsidP="00BE07BC">
            <w:pPr>
              <w:spacing w:after="0" w:line="240" w:lineRule="auto"/>
              <w:rPr>
                <w:b/>
                <w:sz w:val="20"/>
                <w:szCs w:val="20"/>
              </w:rPr>
            </w:pPr>
            <w:r w:rsidRPr="00D14B42">
              <w:rPr>
                <w:b/>
                <w:sz w:val="20"/>
                <w:szCs w:val="20"/>
              </w:rPr>
              <w:t xml:space="preserve">Component 1 – </w:t>
            </w:r>
            <w:r w:rsidR="00A02BC8">
              <w:rPr>
                <w:b/>
                <w:sz w:val="20"/>
                <w:szCs w:val="20"/>
              </w:rPr>
              <w:t>10</w:t>
            </w:r>
            <w:r w:rsidRPr="00D14B42">
              <w:rPr>
                <w:b/>
                <w:sz w:val="20"/>
                <w:szCs w:val="20"/>
              </w:rPr>
              <w:t>0% weighting</w:t>
            </w:r>
          </w:p>
          <w:p w14:paraId="1B6B4C4F" w14:textId="77777777" w:rsidR="00A02BC8" w:rsidRDefault="00A02BC8" w:rsidP="00A02BC8">
            <w:pPr>
              <w:spacing w:after="0" w:line="240" w:lineRule="auto"/>
              <w:rPr>
                <w:b/>
                <w:sz w:val="20"/>
                <w:szCs w:val="20"/>
              </w:rPr>
            </w:pPr>
          </w:p>
          <w:p w14:paraId="7E5B2DD0" w14:textId="77777777" w:rsidR="00BE07BC" w:rsidRPr="00233B61" w:rsidRDefault="007D5E18" w:rsidP="007B051C">
            <w:pPr>
              <w:spacing w:after="0" w:line="240" w:lineRule="auto"/>
              <w:rPr>
                <w:sz w:val="20"/>
                <w:szCs w:val="20"/>
              </w:rPr>
            </w:pPr>
            <w:r w:rsidRPr="00EC7B6C">
              <w:rPr>
                <w:b/>
                <w:sz w:val="20"/>
                <w:szCs w:val="20"/>
              </w:rPr>
              <w:t xml:space="preserve">Coursework – </w:t>
            </w:r>
            <w:r w:rsidR="0023795A">
              <w:rPr>
                <w:sz w:val="20"/>
                <w:szCs w:val="20"/>
              </w:rPr>
              <w:t>Written assessment (20</w:t>
            </w:r>
            <w:r w:rsidRPr="00725454">
              <w:rPr>
                <w:sz w:val="20"/>
                <w:szCs w:val="20"/>
              </w:rPr>
              <w:t>00 words)</w:t>
            </w:r>
          </w:p>
        </w:tc>
        <w:tc>
          <w:tcPr>
            <w:tcW w:w="1631" w:type="dxa"/>
          </w:tcPr>
          <w:p w14:paraId="0AF990D5" w14:textId="77777777" w:rsidR="00BE07BC" w:rsidRPr="00D14B42" w:rsidRDefault="00BE07BC" w:rsidP="00BE07BC">
            <w:pPr>
              <w:spacing w:after="0" w:line="240" w:lineRule="auto"/>
              <w:jc w:val="center"/>
              <w:rPr>
                <w:sz w:val="20"/>
                <w:szCs w:val="20"/>
              </w:rPr>
            </w:pPr>
            <w:r w:rsidRPr="00D14B42">
              <w:rPr>
                <w:sz w:val="20"/>
                <w:szCs w:val="20"/>
              </w:rPr>
              <w:t>C</w:t>
            </w:r>
            <w:r w:rsidR="00C6072C" w:rsidRPr="00D14B42">
              <w:rPr>
                <w:sz w:val="20"/>
                <w:szCs w:val="20"/>
              </w:rPr>
              <w:t>M</w:t>
            </w:r>
          </w:p>
        </w:tc>
        <w:tc>
          <w:tcPr>
            <w:tcW w:w="1439" w:type="dxa"/>
          </w:tcPr>
          <w:p w14:paraId="2335F00E" w14:textId="77777777" w:rsidR="00BE07BC" w:rsidRPr="00D14B42" w:rsidRDefault="00BE07BC" w:rsidP="00BE07BC">
            <w:pPr>
              <w:spacing w:after="0" w:line="240" w:lineRule="auto"/>
              <w:jc w:val="center"/>
              <w:rPr>
                <w:sz w:val="20"/>
                <w:szCs w:val="20"/>
              </w:rPr>
            </w:pPr>
            <w:r w:rsidRPr="00D14B42">
              <w:rPr>
                <w:sz w:val="20"/>
                <w:szCs w:val="20"/>
              </w:rPr>
              <w:t>No</w:t>
            </w:r>
          </w:p>
        </w:tc>
      </w:tr>
      <w:tr w:rsidR="00241665" w:rsidRPr="00DD4E0E" w14:paraId="4C7ACD33" w14:textId="77777777" w:rsidTr="008A2844">
        <w:tc>
          <w:tcPr>
            <w:tcW w:w="1302" w:type="dxa"/>
          </w:tcPr>
          <w:p w14:paraId="2D506413" w14:textId="3E097420" w:rsidR="00241665" w:rsidRPr="00FA24AB" w:rsidRDefault="00DA0DCB" w:rsidP="00241665">
            <w:pPr>
              <w:spacing w:after="0" w:line="240" w:lineRule="auto"/>
              <w:rPr>
                <w:sz w:val="20"/>
                <w:szCs w:val="20"/>
              </w:rPr>
            </w:pPr>
            <w:r>
              <w:rPr>
                <w:rFonts w:eastAsiaTheme="minorHAnsi"/>
                <w:i/>
                <w:color w:val="000000" w:themeColor="text1"/>
                <w:sz w:val="20"/>
                <w:szCs w:val="20"/>
                <w:lang w:val="en-GB"/>
              </w:rPr>
              <w:t>PCPO4006</w:t>
            </w:r>
          </w:p>
        </w:tc>
        <w:tc>
          <w:tcPr>
            <w:tcW w:w="2531" w:type="dxa"/>
          </w:tcPr>
          <w:p w14:paraId="001C0120" w14:textId="77777777" w:rsidR="00241665" w:rsidRPr="00233B61" w:rsidRDefault="00241665" w:rsidP="00241665">
            <w:pPr>
              <w:spacing w:after="0" w:line="240" w:lineRule="auto"/>
              <w:rPr>
                <w:sz w:val="20"/>
                <w:szCs w:val="20"/>
              </w:rPr>
            </w:pPr>
            <w:r w:rsidRPr="00233B61">
              <w:rPr>
                <w:sz w:val="20"/>
                <w:szCs w:val="20"/>
              </w:rPr>
              <w:t>Process Safety Systems</w:t>
            </w:r>
          </w:p>
        </w:tc>
        <w:tc>
          <w:tcPr>
            <w:tcW w:w="1064" w:type="dxa"/>
          </w:tcPr>
          <w:p w14:paraId="4D63E265" w14:textId="77777777" w:rsidR="00241665" w:rsidRPr="0074534C" w:rsidRDefault="00241665" w:rsidP="00241665">
            <w:pPr>
              <w:spacing w:after="0" w:line="240" w:lineRule="auto"/>
              <w:jc w:val="center"/>
              <w:rPr>
                <w:sz w:val="20"/>
                <w:szCs w:val="20"/>
              </w:rPr>
            </w:pPr>
            <w:r w:rsidRPr="0074534C">
              <w:rPr>
                <w:sz w:val="20"/>
                <w:szCs w:val="20"/>
              </w:rPr>
              <w:t>N</w:t>
            </w:r>
          </w:p>
        </w:tc>
        <w:tc>
          <w:tcPr>
            <w:tcW w:w="906" w:type="dxa"/>
          </w:tcPr>
          <w:p w14:paraId="0BF11842" w14:textId="77777777" w:rsidR="00241665" w:rsidRPr="00D14B42" w:rsidRDefault="00241665" w:rsidP="00241665">
            <w:pPr>
              <w:spacing w:after="0" w:line="240" w:lineRule="auto"/>
              <w:jc w:val="center"/>
              <w:rPr>
                <w:sz w:val="20"/>
                <w:szCs w:val="20"/>
              </w:rPr>
            </w:pPr>
            <w:r w:rsidRPr="00D14B42">
              <w:rPr>
                <w:sz w:val="20"/>
                <w:szCs w:val="20"/>
              </w:rPr>
              <w:t>20</w:t>
            </w:r>
          </w:p>
        </w:tc>
        <w:tc>
          <w:tcPr>
            <w:tcW w:w="728" w:type="dxa"/>
          </w:tcPr>
          <w:p w14:paraId="3B3C5C7E" w14:textId="77777777" w:rsidR="00241665" w:rsidRPr="00D14B42" w:rsidRDefault="00241665" w:rsidP="00241665">
            <w:pPr>
              <w:spacing w:after="0" w:line="240" w:lineRule="auto"/>
              <w:jc w:val="center"/>
              <w:rPr>
                <w:sz w:val="20"/>
                <w:szCs w:val="20"/>
              </w:rPr>
            </w:pPr>
            <w:r w:rsidRPr="00D14B42">
              <w:rPr>
                <w:sz w:val="20"/>
                <w:szCs w:val="20"/>
              </w:rPr>
              <w:t>4</w:t>
            </w:r>
          </w:p>
        </w:tc>
        <w:tc>
          <w:tcPr>
            <w:tcW w:w="3539" w:type="dxa"/>
          </w:tcPr>
          <w:p w14:paraId="15B51050" w14:textId="77777777" w:rsidR="00241665" w:rsidRPr="00D172D9" w:rsidRDefault="00241665" w:rsidP="00241665">
            <w:pPr>
              <w:spacing w:after="0" w:line="240" w:lineRule="auto"/>
              <w:rPr>
                <w:b/>
                <w:sz w:val="20"/>
                <w:szCs w:val="20"/>
              </w:rPr>
            </w:pPr>
            <w:r w:rsidRPr="00EC7B6C">
              <w:rPr>
                <w:b/>
                <w:sz w:val="20"/>
                <w:szCs w:val="20"/>
              </w:rPr>
              <w:t xml:space="preserve">Component 1 – </w:t>
            </w:r>
            <w:r w:rsidR="00A02BC8">
              <w:rPr>
                <w:b/>
                <w:sz w:val="20"/>
                <w:szCs w:val="20"/>
              </w:rPr>
              <w:t>5</w:t>
            </w:r>
            <w:r w:rsidRPr="00D172D9">
              <w:rPr>
                <w:b/>
                <w:sz w:val="20"/>
                <w:szCs w:val="20"/>
              </w:rPr>
              <w:t>0% weighting</w:t>
            </w:r>
          </w:p>
          <w:p w14:paraId="5E3F8BED" w14:textId="77777777" w:rsidR="00241665" w:rsidRPr="00587CA0" w:rsidRDefault="00241665" w:rsidP="00241665">
            <w:pPr>
              <w:spacing w:after="0" w:line="240" w:lineRule="auto"/>
              <w:rPr>
                <w:sz w:val="20"/>
                <w:szCs w:val="20"/>
              </w:rPr>
            </w:pPr>
            <w:r w:rsidRPr="00D172D9">
              <w:rPr>
                <w:b/>
                <w:sz w:val="20"/>
                <w:szCs w:val="20"/>
              </w:rPr>
              <w:t xml:space="preserve">Coursework – </w:t>
            </w:r>
            <w:r w:rsidR="0023795A">
              <w:rPr>
                <w:sz w:val="20"/>
                <w:szCs w:val="20"/>
              </w:rPr>
              <w:t>Written assessment (20</w:t>
            </w:r>
            <w:r w:rsidRPr="00587CA0">
              <w:rPr>
                <w:sz w:val="20"/>
                <w:szCs w:val="20"/>
              </w:rPr>
              <w:t>00 words)</w:t>
            </w:r>
          </w:p>
          <w:p w14:paraId="46E7EC26" w14:textId="77777777" w:rsidR="00241665" w:rsidRPr="00587CA0" w:rsidRDefault="00241665" w:rsidP="00241665">
            <w:pPr>
              <w:spacing w:after="0" w:line="240" w:lineRule="auto"/>
              <w:rPr>
                <w:sz w:val="20"/>
                <w:szCs w:val="20"/>
              </w:rPr>
            </w:pPr>
          </w:p>
          <w:p w14:paraId="4A5B3A9B" w14:textId="77777777" w:rsidR="00241665" w:rsidRPr="00587CA0" w:rsidRDefault="00241665" w:rsidP="00241665">
            <w:pPr>
              <w:spacing w:after="0" w:line="240" w:lineRule="auto"/>
              <w:rPr>
                <w:b/>
                <w:sz w:val="20"/>
                <w:szCs w:val="20"/>
              </w:rPr>
            </w:pPr>
            <w:r w:rsidRPr="00587CA0">
              <w:rPr>
                <w:b/>
                <w:sz w:val="20"/>
                <w:szCs w:val="20"/>
              </w:rPr>
              <w:t xml:space="preserve">Component 2 – </w:t>
            </w:r>
            <w:r w:rsidR="00A02BC8">
              <w:rPr>
                <w:b/>
                <w:sz w:val="20"/>
                <w:szCs w:val="20"/>
              </w:rPr>
              <w:t>5</w:t>
            </w:r>
            <w:r w:rsidRPr="00587CA0">
              <w:rPr>
                <w:b/>
                <w:sz w:val="20"/>
                <w:szCs w:val="20"/>
              </w:rPr>
              <w:t>0% weighting</w:t>
            </w:r>
          </w:p>
          <w:p w14:paraId="28E42D1E" w14:textId="77777777" w:rsidR="00241665" w:rsidRPr="00F72899" w:rsidRDefault="00241665" w:rsidP="007B051C">
            <w:pPr>
              <w:spacing w:after="0" w:line="240" w:lineRule="auto"/>
              <w:rPr>
                <w:sz w:val="20"/>
                <w:szCs w:val="20"/>
              </w:rPr>
            </w:pPr>
            <w:r w:rsidRPr="00587CA0">
              <w:rPr>
                <w:b/>
                <w:sz w:val="20"/>
                <w:szCs w:val="20"/>
              </w:rPr>
              <w:t xml:space="preserve">Coursework – </w:t>
            </w:r>
            <w:r w:rsidRPr="00587CA0">
              <w:rPr>
                <w:sz w:val="20"/>
                <w:szCs w:val="20"/>
              </w:rPr>
              <w:t>Written assessment (2</w:t>
            </w:r>
            <w:r w:rsidR="0023795A">
              <w:rPr>
                <w:sz w:val="20"/>
                <w:szCs w:val="20"/>
              </w:rPr>
              <w:t>0</w:t>
            </w:r>
            <w:r w:rsidRPr="00A74128">
              <w:rPr>
                <w:sz w:val="20"/>
                <w:szCs w:val="20"/>
              </w:rPr>
              <w:t>00 words)</w:t>
            </w:r>
          </w:p>
        </w:tc>
        <w:tc>
          <w:tcPr>
            <w:tcW w:w="1631" w:type="dxa"/>
          </w:tcPr>
          <w:p w14:paraId="54A3A573" w14:textId="77777777" w:rsidR="00241665" w:rsidRPr="00FA24AB" w:rsidRDefault="00241665" w:rsidP="00241665">
            <w:pPr>
              <w:spacing w:after="0" w:line="240" w:lineRule="auto"/>
              <w:jc w:val="center"/>
              <w:rPr>
                <w:sz w:val="20"/>
                <w:szCs w:val="20"/>
              </w:rPr>
            </w:pPr>
            <w:r w:rsidRPr="002B209D">
              <w:rPr>
                <w:sz w:val="20"/>
                <w:szCs w:val="20"/>
              </w:rPr>
              <w:t>CM</w:t>
            </w:r>
          </w:p>
        </w:tc>
        <w:tc>
          <w:tcPr>
            <w:tcW w:w="1439" w:type="dxa"/>
          </w:tcPr>
          <w:p w14:paraId="250F068B" w14:textId="77777777" w:rsidR="00241665" w:rsidRPr="00FA24AB" w:rsidRDefault="00241665" w:rsidP="00241665">
            <w:pPr>
              <w:spacing w:after="0" w:line="240" w:lineRule="auto"/>
              <w:jc w:val="center"/>
              <w:rPr>
                <w:sz w:val="20"/>
                <w:szCs w:val="20"/>
              </w:rPr>
            </w:pPr>
            <w:r w:rsidRPr="00FA24AB">
              <w:rPr>
                <w:sz w:val="20"/>
                <w:szCs w:val="20"/>
              </w:rPr>
              <w:t>No</w:t>
            </w:r>
          </w:p>
        </w:tc>
      </w:tr>
      <w:tr w:rsidR="00241665" w:rsidRPr="00DD4E0E" w14:paraId="31C42514" w14:textId="77777777" w:rsidTr="008A2844">
        <w:tc>
          <w:tcPr>
            <w:tcW w:w="1302" w:type="dxa"/>
          </w:tcPr>
          <w:p w14:paraId="1E1EFB0A" w14:textId="0BB8B9CF" w:rsidR="00241665" w:rsidRPr="00FA24AB" w:rsidRDefault="00DA0DCB" w:rsidP="00241665">
            <w:pPr>
              <w:spacing w:after="0" w:line="240" w:lineRule="auto"/>
              <w:rPr>
                <w:sz w:val="20"/>
                <w:szCs w:val="20"/>
              </w:rPr>
            </w:pPr>
            <w:r>
              <w:rPr>
                <w:rFonts w:eastAsiaTheme="minorHAnsi"/>
                <w:i/>
                <w:color w:val="000000" w:themeColor="text1"/>
                <w:sz w:val="20"/>
                <w:szCs w:val="20"/>
                <w:lang w:val="en-GB"/>
              </w:rPr>
              <w:t>PCPO4007</w:t>
            </w:r>
          </w:p>
        </w:tc>
        <w:tc>
          <w:tcPr>
            <w:tcW w:w="2531" w:type="dxa"/>
          </w:tcPr>
          <w:p w14:paraId="25917C7C" w14:textId="515BAB96" w:rsidR="00241665" w:rsidRPr="0074534C" w:rsidRDefault="0064251E" w:rsidP="00241665">
            <w:pPr>
              <w:spacing w:after="0" w:line="240" w:lineRule="auto"/>
              <w:rPr>
                <w:sz w:val="20"/>
                <w:szCs w:val="20"/>
              </w:rPr>
            </w:pPr>
            <w:r>
              <w:rPr>
                <w:sz w:val="20"/>
                <w:szCs w:val="20"/>
              </w:rPr>
              <w:t>Process Engineering Practice</w:t>
            </w:r>
          </w:p>
        </w:tc>
        <w:tc>
          <w:tcPr>
            <w:tcW w:w="1064" w:type="dxa"/>
          </w:tcPr>
          <w:p w14:paraId="59617052" w14:textId="77777777" w:rsidR="00241665" w:rsidRPr="00D14B42" w:rsidRDefault="00241665" w:rsidP="00241665">
            <w:pPr>
              <w:spacing w:after="0" w:line="240" w:lineRule="auto"/>
              <w:jc w:val="center"/>
              <w:rPr>
                <w:sz w:val="20"/>
                <w:szCs w:val="20"/>
              </w:rPr>
            </w:pPr>
            <w:r w:rsidRPr="00D14B42">
              <w:rPr>
                <w:sz w:val="20"/>
                <w:szCs w:val="20"/>
              </w:rPr>
              <w:t>N</w:t>
            </w:r>
          </w:p>
        </w:tc>
        <w:tc>
          <w:tcPr>
            <w:tcW w:w="906" w:type="dxa"/>
          </w:tcPr>
          <w:p w14:paraId="0A1EDA60" w14:textId="77777777" w:rsidR="00241665" w:rsidRPr="00D14B42" w:rsidRDefault="00241665" w:rsidP="00241665">
            <w:pPr>
              <w:spacing w:after="0" w:line="240" w:lineRule="auto"/>
              <w:jc w:val="center"/>
              <w:rPr>
                <w:sz w:val="20"/>
                <w:szCs w:val="20"/>
              </w:rPr>
            </w:pPr>
            <w:r w:rsidRPr="00D14B42">
              <w:rPr>
                <w:sz w:val="20"/>
                <w:szCs w:val="20"/>
              </w:rPr>
              <w:t>20</w:t>
            </w:r>
          </w:p>
        </w:tc>
        <w:tc>
          <w:tcPr>
            <w:tcW w:w="728" w:type="dxa"/>
          </w:tcPr>
          <w:p w14:paraId="5CAC4D85" w14:textId="77777777" w:rsidR="00241665" w:rsidRPr="00D172D9" w:rsidRDefault="00241665" w:rsidP="00241665">
            <w:pPr>
              <w:spacing w:after="0" w:line="240" w:lineRule="auto"/>
              <w:jc w:val="center"/>
              <w:rPr>
                <w:sz w:val="20"/>
                <w:szCs w:val="20"/>
              </w:rPr>
            </w:pPr>
            <w:r w:rsidRPr="00EC7B6C">
              <w:rPr>
                <w:sz w:val="20"/>
                <w:szCs w:val="20"/>
              </w:rPr>
              <w:t>4</w:t>
            </w:r>
          </w:p>
        </w:tc>
        <w:tc>
          <w:tcPr>
            <w:tcW w:w="3539" w:type="dxa"/>
          </w:tcPr>
          <w:p w14:paraId="5926CD71" w14:textId="77777777" w:rsidR="00241665" w:rsidRPr="00725454" w:rsidRDefault="00241665" w:rsidP="00241665">
            <w:pPr>
              <w:spacing w:after="0" w:line="240" w:lineRule="auto"/>
              <w:rPr>
                <w:b/>
                <w:sz w:val="20"/>
                <w:szCs w:val="20"/>
              </w:rPr>
            </w:pPr>
            <w:r w:rsidRPr="00D172D9">
              <w:rPr>
                <w:b/>
                <w:sz w:val="20"/>
                <w:szCs w:val="20"/>
              </w:rPr>
              <w:t xml:space="preserve">Component 1 – </w:t>
            </w:r>
            <w:r w:rsidRPr="00725454">
              <w:rPr>
                <w:b/>
                <w:sz w:val="20"/>
                <w:szCs w:val="20"/>
              </w:rPr>
              <w:t>50% weighting</w:t>
            </w:r>
          </w:p>
          <w:p w14:paraId="40A457FE" w14:textId="77777777" w:rsidR="00241665" w:rsidRPr="00FA24AB" w:rsidRDefault="00241665" w:rsidP="00241665">
            <w:pPr>
              <w:spacing w:after="0" w:line="240" w:lineRule="auto"/>
              <w:rPr>
                <w:sz w:val="20"/>
                <w:szCs w:val="20"/>
              </w:rPr>
            </w:pPr>
            <w:r w:rsidRPr="00587CA0">
              <w:rPr>
                <w:b/>
                <w:sz w:val="20"/>
                <w:szCs w:val="20"/>
              </w:rPr>
              <w:t xml:space="preserve">Coursework – </w:t>
            </w:r>
            <w:r w:rsidR="0023795A">
              <w:rPr>
                <w:sz w:val="20"/>
                <w:szCs w:val="20"/>
              </w:rPr>
              <w:t>Written Assessment (20</w:t>
            </w:r>
            <w:r w:rsidRPr="00587CA0">
              <w:rPr>
                <w:sz w:val="20"/>
                <w:szCs w:val="20"/>
              </w:rPr>
              <w:t>00 words)</w:t>
            </w:r>
          </w:p>
          <w:p w14:paraId="7BD09358" w14:textId="77777777" w:rsidR="00241665" w:rsidRPr="00233B61" w:rsidRDefault="00241665" w:rsidP="00241665">
            <w:pPr>
              <w:spacing w:after="0" w:line="240" w:lineRule="auto"/>
              <w:rPr>
                <w:sz w:val="20"/>
                <w:szCs w:val="20"/>
              </w:rPr>
            </w:pPr>
          </w:p>
          <w:p w14:paraId="0BB1A2A3" w14:textId="77777777" w:rsidR="00241665" w:rsidRPr="0074534C" w:rsidRDefault="00241665" w:rsidP="00241665">
            <w:pPr>
              <w:spacing w:after="0" w:line="240" w:lineRule="auto"/>
              <w:rPr>
                <w:b/>
                <w:sz w:val="20"/>
                <w:szCs w:val="20"/>
              </w:rPr>
            </w:pPr>
            <w:r w:rsidRPr="0074534C">
              <w:rPr>
                <w:b/>
                <w:sz w:val="20"/>
                <w:szCs w:val="20"/>
              </w:rPr>
              <w:t>Component 2 – 50% weighting</w:t>
            </w:r>
          </w:p>
          <w:p w14:paraId="38B910DF" w14:textId="77777777" w:rsidR="00241665" w:rsidRPr="00233B61" w:rsidRDefault="00241665" w:rsidP="007B051C">
            <w:pPr>
              <w:spacing w:after="0" w:line="240" w:lineRule="auto"/>
              <w:rPr>
                <w:sz w:val="20"/>
                <w:szCs w:val="20"/>
              </w:rPr>
            </w:pPr>
            <w:r w:rsidRPr="00D14B42">
              <w:rPr>
                <w:b/>
                <w:sz w:val="20"/>
                <w:szCs w:val="20"/>
              </w:rPr>
              <w:t xml:space="preserve">Coursework – </w:t>
            </w:r>
            <w:r w:rsidR="0023795A">
              <w:rPr>
                <w:sz w:val="20"/>
                <w:szCs w:val="20"/>
              </w:rPr>
              <w:t>Written assessment (20</w:t>
            </w:r>
            <w:r w:rsidRPr="00D14B42">
              <w:rPr>
                <w:sz w:val="20"/>
                <w:szCs w:val="20"/>
              </w:rPr>
              <w:t xml:space="preserve">00 </w:t>
            </w:r>
            <w:r w:rsidRPr="00FA24AB">
              <w:rPr>
                <w:sz w:val="20"/>
                <w:szCs w:val="20"/>
              </w:rPr>
              <w:t>words)</w:t>
            </w:r>
          </w:p>
        </w:tc>
        <w:tc>
          <w:tcPr>
            <w:tcW w:w="1631" w:type="dxa"/>
          </w:tcPr>
          <w:p w14:paraId="2EC903B2" w14:textId="77777777" w:rsidR="00241665" w:rsidRPr="0074534C" w:rsidRDefault="00241665" w:rsidP="00241665">
            <w:pPr>
              <w:spacing w:after="0" w:line="240" w:lineRule="auto"/>
              <w:jc w:val="center"/>
              <w:rPr>
                <w:sz w:val="20"/>
                <w:szCs w:val="20"/>
              </w:rPr>
            </w:pPr>
            <w:r w:rsidRPr="0074534C">
              <w:rPr>
                <w:sz w:val="20"/>
                <w:szCs w:val="20"/>
              </w:rPr>
              <w:t>CM</w:t>
            </w:r>
          </w:p>
        </w:tc>
        <w:tc>
          <w:tcPr>
            <w:tcW w:w="1439" w:type="dxa"/>
          </w:tcPr>
          <w:p w14:paraId="709F7E7B" w14:textId="77777777" w:rsidR="00241665" w:rsidRPr="00D14B42" w:rsidRDefault="00241665" w:rsidP="00241665">
            <w:pPr>
              <w:spacing w:after="0" w:line="240" w:lineRule="auto"/>
              <w:jc w:val="center"/>
              <w:rPr>
                <w:sz w:val="20"/>
                <w:szCs w:val="20"/>
              </w:rPr>
            </w:pPr>
            <w:r w:rsidRPr="00D14B42">
              <w:rPr>
                <w:sz w:val="20"/>
                <w:szCs w:val="20"/>
              </w:rPr>
              <w:t>No</w:t>
            </w:r>
          </w:p>
        </w:tc>
      </w:tr>
    </w:tbl>
    <w:p w14:paraId="4CCF356D" w14:textId="77777777" w:rsidR="00EA0A20" w:rsidRDefault="00EA0A20" w:rsidP="00100DDC"/>
    <w:p w14:paraId="4441632D" w14:textId="77777777" w:rsidR="00EA0A20" w:rsidRDefault="00EA0A20" w:rsidP="00EA0A20">
      <w:pPr>
        <w:rPr>
          <w:lang w:val="en-GB" w:eastAsia="en-GB"/>
        </w:rPr>
        <w:sectPr w:rsidR="00EA0A20" w:rsidSect="00ED38F2">
          <w:pgSz w:w="16838" w:h="11906" w:orient="landscape"/>
          <w:pgMar w:top="1418" w:right="1418" w:bottom="1418" w:left="1418" w:header="720" w:footer="720" w:gutter="0"/>
          <w:cols w:space="720"/>
          <w:docGrid w:linePitch="360"/>
        </w:sectPr>
      </w:pPr>
    </w:p>
    <w:p w14:paraId="1B868141" w14:textId="77777777" w:rsidR="00761F57" w:rsidRPr="00475BFD" w:rsidRDefault="00761F57" w:rsidP="00761F57">
      <w:pPr>
        <w:pStyle w:val="Heading3"/>
      </w:pPr>
      <w:bookmarkStart w:id="38" w:name="_Toc487805072"/>
      <w:r w:rsidRPr="00475BFD">
        <w:t>Programme Overview</w:t>
      </w:r>
      <w:bookmarkEnd w:id="38"/>
    </w:p>
    <w:p w14:paraId="12194E2B" w14:textId="77777777" w:rsidR="003E76AB" w:rsidRPr="007350FC" w:rsidRDefault="00B46CB5" w:rsidP="003E76AB">
      <w:pPr>
        <w:ind w:left="720"/>
        <w:jc w:val="both"/>
        <w:rPr>
          <w:rFonts w:ascii="Arial" w:hAnsi="Arial" w:cs="Arial"/>
          <w:lang w:eastAsia="en-GB"/>
        </w:rPr>
      </w:pPr>
      <w:r>
        <w:rPr>
          <w:rFonts w:ascii="Arial" w:hAnsi="Arial" w:cs="Arial"/>
          <w:lang w:eastAsia="en-GB"/>
        </w:rPr>
        <w:t xml:space="preserve">Higher National Certificates </w:t>
      </w:r>
      <w:r w:rsidRPr="007350FC">
        <w:rPr>
          <w:rFonts w:ascii="Arial" w:hAnsi="Arial" w:cs="Arial"/>
          <w:lang w:eastAsia="en-GB"/>
        </w:rPr>
        <w:t>equip graduates re</w:t>
      </w:r>
      <w:r>
        <w:rPr>
          <w:rFonts w:ascii="Arial" w:hAnsi="Arial" w:cs="Arial"/>
          <w:lang w:eastAsia="en-GB"/>
        </w:rPr>
        <w:t>ady for the world of work and provide an</w:t>
      </w:r>
      <w:r w:rsidRPr="007350FC">
        <w:rPr>
          <w:rFonts w:ascii="Arial" w:hAnsi="Arial" w:cs="Arial"/>
          <w:lang w:eastAsia="en-GB"/>
        </w:rPr>
        <w:t xml:space="preserve"> ex</w:t>
      </w:r>
      <w:r>
        <w:rPr>
          <w:rFonts w:ascii="Arial" w:hAnsi="Arial" w:cs="Arial"/>
          <w:lang w:eastAsia="en-GB"/>
        </w:rPr>
        <w:t xml:space="preserve">isting workforce with relevant, </w:t>
      </w:r>
      <w:r w:rsidRPr="007350FC">
        <w:rPr>
          <w:rFonts w:ascii="Arial" w:hAnsi="Arial" w:cs="Arial"/>
          <w:lang w:eastAsia="en-GB"/>
        </w:rPr>
        <w:t>valuable</w:t>
      </w:r>
      <w:r>
        <w:rPr>
          <w:rFonts w:ascii="Arial" w:hAnsi="Arial" w:cs="Arial"/>
          <w:lang w:eastAsia="en-GB"/>
        </w:rPr>
        <w:t xml:space="preserve"> vocational skills.  Increasingly the</w:t>
      </w:r>
      <w:r w:rsidRPr="007350FC">
        <w:rPr>
          <w:rFonts w:ascii="Arial" w:hAnsi="Arial" w:cs="Arial"/>
          <w:lang w:eastAsia="en-GB"/>
        </w:rPr>
        <w:t xml:space="preserve"> </w:t>
      </w:r>
      <w:r>
        <w:rPr>
          <w:rFonts w:ascii="Arial" w:hAnsi="Arial" w:cs="Arial"/>
          <w:lang w:eastAsia="en-GB"/>
        </w:rPr>
        <w:t xml:space="preserve">HNC </w:t>
      </w:r>
      <w:r w:rsidRPr="007350FC">
        <w:rPr>
          <w:rFonts w:ascii="Arial" w:hAnsi="Arial" w:cs="Arial"/>
          <w:lang w:eastAsia="en-GB"/>
        </w:rPr>
        <w:t>represent</w:t>
      </w:r>
      <w:r>
        <w:rPr>
          <w:rFonts w:ascii="Arial" w:hAnsi="Arial" w:cs="Arial"/>
          <w:lang w:eastAsia="en-GB"/>
        </w:rPr>
        <w:t>s</w:t>
      </w:r>
      <w:r w:rsidRPr="007350FC">
        <w:rPr>
          <w:rFonts w:ascii="Arial" w:hAnsi="Arial" w:cs="Arial"/>
          <w:lang w:eastAsia="en-GB"/>
        </w:rPr>
        <w:t xml:space="preserve"> a preferable alternative </w:t>
      </w:r>
      <w:r w:rsidR="00FA24AB">
        <w:rPr>
          <w:rFonts w:ascii="Arial" w:hAnsi="Arial" w:cs="Arial"/>
          <w:lang w:eastAsia="en-GB"/>
        </w:rPr>
        <w:t>for</w:t>
      </w:r>
      <w:r w:rsidR="002B209D">
        <w:rPr>
          <w:rFonts w:ascii="Arial" w:hAnsi="Arial" w:cs="Arial"/>
          <w:lang w:eastAsia="en-GB"/>
        </w:rPr>
        <w:t xml:space="preserve"> t</w:t>
      </w:r>
      <w:r w:rsidRPr="007350FC">
        <w:rPr>
          <w:rFonts w:ascii="Arial" w:hAnsi="Arial" w:cs="Arial"/>
          <w:lang w:eastAsia="en-GB"/>
        </w:rPr>
        <w:t>hose who want practical higher education qualifications with future career prospects</w:t>
      </w:r>
      <w:r>
        <w:rPr>
          <w:rFonts w:ascii="Arial" w:hAnsi="Arial" w:cs="Arial"/>
          <w:lang w:eastAsia="en-GB"/>
        </w:rPr>
        <w:t xml:space="preserve"> and continues to be recognized as a benchmark qualification for engineering industries. </w:t>
      </w:r>
      <w:r w:rsidRPr="007350FC">
        <w:rPr>
          <w:rFonts w:ascii="Arial" w:hAnsi="Arial" w:cs="Arial"/>
          <w:lang w:eastAsia="en-GB"/>
        </w:rPr>
        <w:t xml:space="preserve">The recent development and growth of Higher Education relies on institutions developing stronger links with local business to respond to their needs and that of the general employment market. </w:t>
      </w:r>
      <w:r>
        <w:rPr>
          <w:rFonts w:ascii="Arial" w:hAnsi="Arial" w:cs="Arial"/>
          <w:lang w:eastAsia="en-GB"/>
        </w:rPr>
        <w:t xml:space="preserve">Pembrokeshire College has strong links with, </w:t>
      </w:r>
      <w:r w:rsidRPr="007350FC">
        <w:rPr>
          <w:rFonts w:ascii="Arial" w:hAnsi="Arial" w:cs="Arial"/>
          <w:lang w:eastAsia="en-GB"/>
        </w:rPr>
        <w:t>and the support of</w:t>
      </w:r>
      <w:r>
        <w:rPr>
          <w:rFonts w:ascii="Arial" w:hAnsi="Arial" w:cs="Arial"/>
          <w:lang w:eastAsia="en-GB"/>
        </w:rPr>
        <w:t>, energy industry employers</w:t>
      </w:r>
      <w:r w:rsidRPr="007350FC">
        <w:rPr>
          <w:rFonts w:ascii="Arial" w:hAnsi="Arial" w:cs="Arial"/>
          <w:lang w:eastAsia="en-GB"/>
        </w:rPr>
        <w:t xml:space="preserve">. </w:t>
      </w:r>
      <w:r w:rsidR="005268B2">
        <w:rPr>
          <w:rFonts w:ascii="Arial" w:hAnsi="Arial" w:cs="Arial"/>
          <w:lang w:eastAsia="en-GB"/>
        </w:rPr>
        <w:t>The HNC Process Opera</w:t>
      </w:r>
      <w:r>
        <w:rPr>
          <w:rFonts w:ascii="Arial" w:hAnsi="Arial" w:cs="Arial"/>
          <w:lang w:eastAsia="en-GB"/>
        </w:rPr>
        <w:t>tions En</w:t>
      </w:r>
      <w:r w:rsidR="005268B2">
        <w:rPr>
          <w:rFonts w:ascii="Arial" w:hAnsi="Arial" w:cs="Arial"/>
          <w:lang w:eastAsia="en-GB"/>
        </w:rPr>
        <w:t xml:space="preserve">gineering programme has been developed at the request of local energy industry employers.  Employer engagement is managed through </w:t>
      </w:r>
      <w:r w:rsidRPr="007350FC">
        <w:rPr>
          <w:rFonts w:ascii="Arial" w:hAnsi="Arial" w:cs="Arial"/>
          <w:lang w:eastAsia="en-GB"/>
        </w:rPr>
        <w:t xml:space="preserve">meetings that take place between the </w:t>
      </w:r>
      <w:r w:rsidR="009B12A3">
        <w:rPr>
          <w:rFonts w:ascii="Arial" w:hAnsi="Arial" w:cs="Arial"/>
          <w:lang w:eastAsia="en-GB"/>
        </w:rPr>
        <w:t>C</w:t>
      </w:r>
      <w:r w:rsidR="009B12A3" w:rsidRPr="007350FC">
        <w:rPr>
          <w:rFonts w:ascii="Arial" w:hAnsi="Arial" w:cs="Arial"/>
          <w:lang w:eastAsia="en-GB"/>
        </w:rPr>
        <w:t xml:space="preserve">ollege </w:t>
      </w:r>
      <w:r w:rsidRPr="007350FC">
        <w:rPr>
          <w:rFonts w:ascii="Arial" w:hAnsi="Arial" w:cs="Arial"/>
          <w:lang w:eastAsia="en-GB"/>
        </w:rPr>
        <w:t>and emplo</w:t>
      </w:r>
      <w:r w:rsidR="005268B2">
        <w:rPr>
          <w:rFonts w:ascii="Arial" w:hAnsi="Arial" w:cs="Arial"/>
          <w:lang w:eastAsia="en-GB"/>
        </w:rPr>
        <w:t xml:space="preserve">yer organisations such as Valero and Dragon LNG, whereby progression from level 3 programmes to higher education is a requirement.  It has been recognized that higher education has not enabled process operations staff a clear path, with many having to resort to more traditional HE routes in the past.  </w:t>
      </w:r>
      <w:r w:rsidR="00781027">
        <w:rPr>
          <w:rFonts w:ascii="Arial" w:hAnsi="Arial" w:cs="Arial"/>
          <w:lang w:eastAsia="en-GB"/>
        </w:rPr>
        <w:t xml:space="preserve">This has disadvantaged a large proportion of the employee base within the energy industry.  </w:t>
      </w:r>
    </w:p>
    <w:p w14:paraId="6FD879E5" w14:textId="77777777" w:rsidR="00781027" w:rsidRDefault="00781027" w:rsidP="00E019F9">
      <w:pPr>
        <w:ind w:left="709" w:firstLine="11"/>
        <w:jc w:val="both"/>
        <w:rPr>
          <w:rFonts w:ascii="Arial" w:hAnsi="Arial" w:cs="Arial"/>
        </w:rPr>
      </w:pPr>
      <w:r>
        <w:rPr>
          <w:rFonts w:ascii="Arial" w:hAnsi="Arial" w:cs="Arial"/>
          <w:lang w:eastAsia="en-GB"/>
        </w:rPr>
        <w:t xml:space="preserve">In initial consultation with employers within the energy industry, they are very supportive of the programme and its content.  </w:t>
      </w:r>
      <w:r w:rsidR="003E76AB">
        <w:rPr>
          <w:rFonts w:ascii="Arial" w:hAnsi="Arial" w:cs="Arial"/>
          <w:lang w:eastAsia="en-GB"/>
        </w:rPr>
        <w:t>In particular, Process Safety Management remains a focus of the Health</w:t>
      </w:r>
      <w:r w:rsidR="003E76AB">
        <w:rPr>
          <w:rFonts w:ascii="Arial" w:hAnsi="Arial" w:cs="Arial"/>
          <w:color w:val="65646A"/>
          <w:sz w:val="21"/>
          <w:szCs w:val="21"/>
        </w:rPr>
        <w:t xml:space="preserve"> </w:t>
      </w:r>
      <w:r w:rsidR="003E76AB" w:rsidRPr="003E76AB">
        <w:rPr>
          <w:rFonts w:ascii="Arial" w:hAnsi="Arial" w:cs="Arial"/>
        </w:rPr>
        <w:t xml:space="preserve">&amp; Safety Executive and the COMAH Strategic Forum.  Stakeholders </w:t>
      </w:r>
      <w:r w:rsidR="003E76AB">
        <w:rPr>
          <w:rFonts w:ascii="Arial" w:hAnsi="Arial" w:cs="Arial"/>
        </w:rPr>
        <w:t>in all sectors</w:t>
      </w:r>
      <w:r w:rsidR="009B12A3">
        <w:rPr>
          <w:rFonts w:ascii="Arial" w:hAnsi="Arial" w:cs="Arial"/>
        </w:rPr>
        <w:t xml:space="preserve"> where there is</w:t>
      </w:r>
      <w:r w:rsidR="003E76AB" w:rsidRPr="003E76AB">
        <w:rPr>
          <w:rFonts w:ascii="Arial" w:hAnsi="Arial" w:cs="Arial"/>
        </w:rPr>
        <w:t xml:space="preserve"> potential for major accidents or catastrophic incidents</w:t>
      </w:r>
      <w:r w:rsidR="009B12A3">
        <w:rPr>
          <w:rFonts w:ascii="Arial" w:hAnsi="Arial" w:cs="Arial"/>
        </w:rPr>
        <w:t>,</w:t>
      </w:r>
      <w:r w:rsidR="003E76AB" w:rsidRPr="003E76AB">
        <w:rPr>
          <w:rFonts w:ascii="Arial" w:hAnsi="Arial" w:cs="Arial"/>
        </w:rPr>
        <w:t xml:space="preserve"> are encouraged to understand how the underlying principles of process safety can be applied to the management of hazards and risks in their business.</w:t>
      </w:r>
    </w:p>
    <w:p w14:paraId="5EC941D2" w14:textId="77777777" w:rsidR="009662C8" w:rsidRPr="007350FC" w:rsidRDefault="009662C8" w:rsidP="009662C8">
      <w:pPr>
        <w:ind w:left="709"/>
        <w:jc w:val="both"/>
        <w:rPr>
          <w:rFonts w:ascii="Arial" w:hAnsi="Arial" w:cs="Arial"/>
          <w:lang w:eastAsia="en-GB"/>
        </w:rPr>
      </w:pPr>
      <w:r w:rsidRPr="007350FC">
        <w:rPr>
          <w:rFonts w:ascii="Arial" w:hAnsi="Arial" w:cs="Arial"/>
          <w:lang w:eastAsia="en-GB"/>
        </w:rPr>
        <w:t>The programme provides the knowledge, understanding and analytical skills to inform current and future professionals and draws on a wide range of intellectual resource</w:t>
      </w:r>
      <w:r>
        <w:rPr>
          <w:rFonts w:ascii="Arial" w:hAnsi="Arial" w:cs="Arial"/>
          <w:lang w:eastAsia="en-GB"/>
        </w:rPr>
        <w:t xml:space="preserve">s, theoretical perspectives, </w:t>
      </w:r>
      <w:r w:rsidRPr="007350FC">
        <w:rPr>
          <w:rFonts w:ascii="Arial" w:hAnsi="Arial" w:cs="Arial"/>
          <w:lang w:eastAsia="en-GB"/>
        </w:rPr>
        <w:t>aca</w:t>
      </w:r>
      <w:r>
        <w:rPr>
          <w:rFonts w:ascii="Arial" w:hAnsi="Arial" w:cs="Arial"/>
          <w:lang w:eastAsia="en-GB"/>
        </w:rPr>
        <w:t xml:space="preserve">demic disciplines and practical activities. The </w:t>
      </w:r>
      <w:r w:rsidRPr="007350FC">
        <w:rPr>
          <w:rFonts w:ascii="Arial" w:hAnsi="Arial" w:cs="Arial"/>
          <w:lang w:eastAsia="en-GB"/>
        </w:rPr>
        <w:t xml:space="preserve">programme </w:t>
      </w:r>
      <w:r>
        <w:rPr>
          <w:rFonts w:ascii="Arial" w:hAnsi="Arial" w:cs="Arial"/>
          <w:lang w:eastAsia="en-GB"/>
        </w:rPr>
        <w:t>will encourage</w:t>
      </w:r>
      <w:r w:rsidRPr="007350FC">
        <w:rPr>
          <w:rFonts w:ascii="Arial" w:hAnsi="Arial" w:cs="Arial"/>
          <w:lang w:eastAsia="en-GB"/>
        </w:rPr>
        <w:t xml:space="preserve"> student research and discussion in relation to current issues of </w:t>
      </w:r>
      <w:r>
        <w:rPr>
          <w:rFonts w:ascii="Arial" w:hAnsi="Arial" w:cs="Arial"/>
          <w:lang w:eastAsia="en-GB"/>
        </w:rPr>
        <w:t xml:space="preserve">process operations, ethics, safety, legislation, </w:t>
      </w:r>
      <w:r w:rsidRPr="007350FC">
        <w:rPr>
          <w:rFonts w:ascii="Arial" w:hAnsi="Arial" w:cs="Arial"/>
          <w:lang w:eastAsia="en-GB"/>
        </w:rPr>
        <w:t>environmental change</w:t>
      </w:r>
      <w:r>
        <w:rPr>
          <w:rFonts w:ascii="Arial" w:hAnsi="Arial" w:cs="Arial"/>
          <w:lang w:eastAsia="en-GB"/>
        </w:rPr>
        <w:t xml:space="preserve"> and sustainability</w:t>
      </w:r>
      <w:r w:rsidRPr="007350FC">
        <w:rPr>
          <w:rFonts w:ascii="Arial" w:hAnsi="Arial" w:cs="Arial"/>
          <w:lang w:eastAsia="en-GB"/>
        </w:rPr>
        <w:t>.</w:t>
      </w:r>
    </w:p>
    <w:p w14:paraId="730EE285" w14:textId="77777777" w:rsidR="00986466" w:rsidRPr="007350FC" w:rsidRDefault="00986466" w:rsidP="00986466">
      <w:pPr>
        <w:ind w:left="720"/>
        <w:jc w:val="both"/>
        <w:rPr>
          <w:rFonts w:ascii="Arial" w:hAnsi="Arial" w:cs="Arial"/>
        </w:rPr>
      </w:pPr>
      <w:r w:rsidRPr="007350FC">
        <w:rPr>
          <w:rFonts w:ascii="Arial" w:hAnsi="Arial" w:cs="Arial"/>
        </w:rPr>
        <w:t xml:space="preserve">Entry will be granted to applicants who demonstrate the academic ability and potential to benefit from the programmes. Applications from students </w:t>
      </w:r>
      <w:r>
        <w:rPr>
          <w:rFonts w:ascii="Arial" w:hAnsi="Arial" w:cs="Arial"/>
        </w:rPr>
        <w:t xml:space="preserve">with relevant industrial experience </w:t>
      </w:r>
      <w:r w:rsidRPr="007350FC">
        <w:rPr>
          <w:rFonts w:ascii="Arial" w:hAnsi="Arial" w:cs="Arial"/>
        </w:rPr>
        <w:t>will be considered on their own merit at interview and based on their experience and other qualifications they may have gained.</w:t>
      </w:r>
    </w:p>
    <w:p w14:paraId="126EE797" w14:textId="77777777" w:rsidR="009662C8" w:rsidRPr="007350FC" w:rsidRDefault="009662C8" w:rsidP="009662C8">
      <w:pPr>
        <w:ind w:left="720"/>
        <w:jc w:val="both"/>
        <w:rPr>
          <w:rFonts w:ascii="Arial" w:hAnsi="Arial" w:cs="Arial"/>
          <w:lang w:eastAsia="en-GB"/>
        </w:rPr>
      </w:pPr>
      <w:r w:rsidRPr="007350FC">
        <w:rPr>
          <w:rFonts w:ascii="Arial" w:hAnsi="Arial" w:cs="Arial"/>
          <w:lang w:eastAsia="en-GB"/>
        </w:rPr>
        <w:t>The programme has been designed with level 4 modules that provide essential subject knowledge for working at a profession</w:t>
      </w:r>
      <w:r w:rsidR="00934C44">
        <w:rPr>
          <w:rFonts w:ascii="Arial" w:hAnsi="Arial" w:cs="Arial"/>
          <w:lang w:eastAsia="en-GB"/>
        </w:rPr>
        <w:t>al level within the Process</w:t>
      </w:r>
      <w:r w:rsidRPr="007350FC">
        <w:rPr>
          <w:rFonts w:ascii="Arial" w:hAnsi="Arial" w:cs="Arial"/>
          <w:lang w:eastAsia="en-GB"/>
        </w:rPr>
        <w:t xml:space="preserve"> Industry. </w:t>
      </w:r>
    </w:p>
    <w:p w14:paraId="43B73AFC" w14:textId="77777777" w:rsidR="009662C8" w:rsidRDefault="009662C8" w:rsidP="009662C8">
      <w:pPr>
        <w:ind w:left="709" w:firstLine="11"/>
        <w:jc w:val="both"/>
        <w:rPr>
          <w:rFonts w:ascii="Arial" w:hAnsi="Arial" w:cs="Arial"/>
          <w:lang w:eastAsia="en-GB"/>
        </w:rPr>
      </w:pPr>
      <w:r w:rsidRPr="007350FC">
        <w:rPr>
          <w:rFonts w:ascii="Arial" w:hAnsi="Arial" w:cs="Arial"/>
        </w:rPr>
        <w:t>HNC students must ach</w:t>
      </w:r>
      <w:r w:rsidR="00934C44">
        <w:rPr>
          <w:rFonts w:ascii="Arial" w:hAnsi="Arial" w:cs="Arial"/>
        </w:rPr>
        <w:t>ieve 120 credits consisting of 8</w:t>
      </w:r>
      <w:r w:rsidRPr="007350FC">
        <w:rPr>
          <w:rFonts w:ascii="Arial" w:hAnsi="Arial" w:cs="Arial"/>
        </w:rPr>
        <w:t xml:space="preserve"> level 4 modules. </w:t>
      </w:r>
    </w:p>
    <w:p w14:paraId="675EB90D" w14:textId="77777777" w:rsidR="00781027" w:rsidRDefault="00781027" w:rsidP="00B46CB5">
      <w:pPr>
        <w:ind w:left="720"/>
        <w:jc w:val="both"/>
        <w:rPr>
          <w:rFonts w:ascii="Arial" w:hAnsi="Arial" w:cs="Arial"/>
          <w:lang w:eastAsia="en-GB"/>
        </w:rPr>
      </w:pPr>
    </w:p>
    <w:p w14:paraId="37EE09F4" w14:textId="77777777" w:rsidR="004459D2" w:rsidRDefault="004459D2" w:rsidP="004459D2">
      <w:pPr>
        <w:ind w:left="709"/>
        <w:jc w:val="both"/>
        <w:rPr>
          <w:rFonts w:ascii="Arial" w:hAnsi="Arial" w:cs="Arial"/>
          <w:b/>
          <w:lang w:eastAsia="en-GB"/>
        </w:rPr>
      </w:pPr>
      <w:r>
        <w:rPr>
          <w:rFonts w:ascii="Arial" w:hAnsi="Arial" w:cs="Arial"/>
          <w:b/>
          <w:lang w:eastAsia="en-GB"/>
        </w:rPr>
        <w:t>Employability</w:t>
      </w:r>
    </w:p>
    <w:p w14:paraId="4200B480" w14:textId="77777777" w:rsidR="004459D2" w:rsidRDefault="004459D2" w:rsidP="004459D2">
      <w:pPr>
        <w:ind w:left="709"/>
        <w:jc w:val="both"/>
        <w:rPr>
          <w:rFonts w:ascii="Arial" w:hAnsi="Arial" w:cs="Arial"/>
          <w:b/>
          <w:lang w:eastAsia="en-GB"/>
        </w:rPr>
      </w:pPr>
      <w:r>
        <w:rPr>
          <w:rFonts w:ascii="Arial" w:hAnsi="Arial" w:cs="Arial"/>
          <w:lang w:eastAsia="en-GB"/>
        </w:rPr>
        <w:t xml:space="preserve">The development of employability skills is embedded in to the delivery of all modules. The expectation is that the  majority of learners on programme are employed in process engineering industries and the delivery benefits from extensive sharing of good practice across the industry sector. </w:t>
      </w:r>
    </w:p>
    <w:p w14:paraId="30196AB1" w14:textId="77777777" w:rsidR="004459D2" w:rsidRDefault="004459D2" w:rsidP="004459D2">
      <w:pPr>
        <w:ind w:left="720"/>
        <w:rPr>
          <w:rFonts w:ascii="Arial" w:hAnsi="Arial" w:cs="Arial"/>
          <w:lang w:eastAsia="en-GB"/>
        </w:rPr>
      </w:pPr>
      <w:r>
        <w:rPr>
          <w:rFonts w:ascii="Arial" w:hAnsi="Arial" w:cs="Arial"/>
          <w:lang w:eastAsia="en-GB"/>
        </w:rPr>
        <w:t xml:space="preserve">Learners that are not employed are able to access the Pembrokeshire College employment bureau to develop opportunities to gain work experience. </w:t>
      </w:r>
    </w:p>
    <w:p w14:paraId="5A1EDA1F" w14:textId="77777777" w:rsidR="004459D2" w:rsidRDefault="004459D2" w:rsidP="004459D2">
      <w:pPr>
        <w:ind w:left="720"/>
        <w:jc w:val="both"/>
        <w:rPr>
          <w:rFonts w:ascii="Arial" w:hAnsi="Arial" w:cs="Arial"/>
          <w:lang w:eastAsia="en-GB"/>
        </w:rPr>
      </w:pPr>
      <w:r>
        <w:rPr>
          <w:rFonts w:ascii="Arial" w:hAnsi="Arial" w:cs="Arial"/>
          <w:lang w:eastAsia="en-GB"/>
        </w:rPr>
        <w:t xml:space="preserve">The HNC programme allow progression to career paths in the engineering sector. It promotes inclusivity, allowing recruits from a wide demographic the opportunity of study they might not have, without the flexibility and regional availability of its delivery. </w:t>
      </w:r>
    </w:p>
    <w:p w14:paraId="6CA2BE96" w14:textId="77777777" w:rsidR="004459D2" w:rsidRDefault="004459D2" w:rsidP="004459D2">
      <w:pPr>
        <w:ind w:left="720"/>
        <w:jc w:val="both"/>
        <w:rPr>
          <w:rFonts w:ascii="Arial" w:hAnsi="Arial" w:cs="Arial"/>
          <w:lang w:eastAsia="en-GB"/>
        </w:rPr>
      </w:pPr>
    </w:p>
    <w:p w14:paraId="3A766CD7" w14:textId="77777777" w:rsidR="004459D2" w:rsidRDefault="004459D2" w:rsidP="004459D2">
      <w:pPr>
        <w:ind w:left="360" w:firstLine="349"/>
        <w:jc w:val="both"/>
        <w:rPr>
          <w:rFonts w:ascii="Arial" w:hAnsi="Arial" w:cs="Arial"/>
          <w:b/>
          <w:lang w:eastAsia="en-GB"/>
        </w:rPr>
      </w:pPr>
      <w:r>
        <w:rPr>
          <w:rFonts w:ascii="Arial" w:hAnsi="Arial" w:cs="Arial"/>
          <w:b/>
          <w:lang w:eastAsia="en-GB"/>
        </w:rPr>
        <w:t xml:space="preserve">Learning, teaching and assessment strategy.  </w:t>
      </w:r>
    </w:p>
    <w:p w14:paraId="6C3A40C1" w14:textId="77777777" w:rsidR="004459D2" w:rsidRDefault="004459D2" w:rsidP="004459D2">
      <w:pPr>
        <w:ind w:left="720"/>
        <w:jc w:val="both"/>
        <w:rPr>
          <w:rFonts w:ascii="Arial" w:hAnsi="Arial" w:cs="Arial"/>
        </w:rPr>
      </w:pPr>
      <w:r>
        <w:rPr>
          <w:rFonts w:ascii="Arial" w:hAnsi="Arial" w:cs="Arial"/>
        </w:rPr>
        <w:t xml:space="preserve">Each module is individually assessed. HNC students must achieve 120 credits consisting of 8 level 4 modules. Non completing students may be offered opportunities to re-sit the subject to University exam board approval and subject to the rules of legitimate failure. Any progression issues will be guided by the Performance Indicators as described in University of Wales: Trinity Saint David Academic Quality Handbook. </w:t>
      </w:r>
    </w:p>
    <w:p w14:paraId="11D3255A" w14:textId="77777777" w:rsidR="004459D2" w:rsidRDefault="004459D2" w:rsidP="004459D2">
      <w:pPr>
        <w:ind w:left="720"/>
        <w:jc w:val="both"/>
        <w:rPr>
          <w:rFonts w:ascii="Arial" w:hAnsi="Arial" w:cs="Arial"/>
        </w:rPr>
      </w:pPr>
      <w:r>
        <w:rPr>
          <w:rFonts w:ascii="Arial" w:hAnsi="Arial" w:cs="Arial"/>
        </w:rPr>
        <w:t xml:space="preserve">The programme uses a range of assessment methods so that all students are given opportunities to demonstrate their strengths and in order to promote their key skills. </w:t>
      </w:r>
    </w:p>
    <w:p w14:paraId="6C4C9D46" w14:textId="77777777" w:rsidR="004459D2" w:rsidRDefault="004459D2" w:rsidP="004459D2">
      <w:pPr>
        <w:ind w:left="720"/>
        <w:jc w:val="both"/>
        <w:rPr>
          <w:rFonts w:ascii="Arial" w:hAnsi="Arial" w:cs="Arial"/>
          <w:lang w:eastAsia="en-GB"/>
        </w:rPr>
      </w:pPr>
      <w:r>
        <w:rPr>
          <w:rFonts w:ascii="Arial" w:hAnsi="Arial" w:cs="Arial"/>
        </w:rPr>
        <w:t>The programme of assessment aims to measure the skill and competence of the individual student by means of a structured and integrated approach to defined coursework assessment. The assessment strategy has been devised to reflect the diverse nature of the module content with a balance between modules which are assessed through assignments, coursework.</w:t>
      </w:r>
    </w:p>
    <w:p w14:paraId="523A6D61" w14:textId="77777777" w:rsidR="004459D2" w:rsidRDefault="004459D2" w:rsidP="004459D2">
      <w:pPr>
        <w:ind w:left="720"/>
        <w:jc w:val="both"/>
        <w:rPr>
          <w:rFonts w:ascii="Arial" w:hAnsi="Arial" w:cs="Arial"/>
          <w:lang w:eastAsia="en-GB"/>
        </w:rPr>
      </w:pPr>
    </w:p>
    <w:p w14:paraId="26831242" w14:textId="77777777" w:rsidR="004459D2" w:rsidRDefault="004459D2" w:rsidP="004459D2">
      <w:pPr>
        <w:ind w:left="720"/>
        <w:jc w:val="both"/>
        <w:rPr>
          <w:rFonts w:ascii="Arial" w:hAnsi="Arial" w:cs="Arial"/>
          <w:lang w:eastAsia="en-GB"/>
        </w:rPr>
      </w:pPr>
    </w:p>
    <w:p w14:paraId="0D6036A9" w14:textId="77777777" w:rsidR="004459D2" w:rsidRDefault="004459D2" w:rsidP="004459D2">
      <w:pPr>
        <w:ind w:left="360" w:firstLine="349"/>
        <w:jc w:val="both"/>
        <w:rPr>
          <w:rFonts w:ascii="Arial" w:hAnsi="Arial" w:cs="Arial"/>
          <w:b/>
          <w:lang w:eastAsia="en-GB"/>
        </w:rPr>
      </w:pPr>
      <w:r>
        <w:rPr>
          <w:rFonts w:ascii="Arial" w:hAnsi="Arial" w:cs="Arial"/>
          <w:b/>
          <w:lang w:eastAsia="en-GB"/>
        </w:rPr>
        <w:t>Student consultation</w:t>
      </w:r>
    </w:p>
    <w:p w14:paraId="3F1DAC37" w14:textId="77777777" w:rsidR="004459D2" w:rsidRDefault="004459D2" w:rsidP="004459D2">
      <w:pPr>
        <w:ind w:left="720"/>
        <w:jc w:val="both"/>
        <w:rPr>
          <w:rFonts w:ascii="Arial" w:hAnsi="Arial" w:cs="Arial"/>
          <w:lang w:eastAsia="en-GB"/>
        </w:rPr>
      </w:pPr>
      <w:r>
        <w:rPr>
          <w:rFonts w:ascii="Arial" w:hAnsi="Arial" w:cs="Arial"/>
          <w:lang w:eastAsia="en-GB"/>
        </w:rPr>
        <w:t xml:space="preserve">Students are consulted on quality, programme content and appropriateness of teaching and learning strategies. This is undertaken through direct discussion with groups of learners and the completion of end of module review forms. This information is used to inform the annual programme review to ensure students and employers needs are fully met. </w:t>
      </w:r>
    </w:p>
    <w:p w14:paraId="70648402" w14:textId="77777777" w:rsidR="004459D2" w:rsidRDefault="004459D2" w:rsidP="004459D2">
      <w:pPr>
        <w:ind w:left="720"/>
        <w:jc w:val="both"/>
        <w:rPr>
          <w:rFonts w:ascii="Arial" w:hAnsi="Arial" w:cs="Arial"/>
          <w:lang w:eastAsia="en-GB"/>
        </w:rPr>
      </w:pPr>
    </w:p>
    <w:p w14:paraId="5B292C3F" w14:textId="77777777" w:rsidR="004459D2" w:rsidRDefault="004459D2" w:rsidP="004459D2">
      <w:pPr>
        <w:ind w:left="720"/>
        <w:jc w:val="both"/>
        <w:rPr>
          <w:rFonts w:ascii="Arial" w:hAnsi="Arial" w:cs="Arial"/>
          <w:lang w:eastAsia="en-GB"/>
        </w:rPr>
      </w:pPr>
    </w:p>
    <w:p w14:paraId="55935FE7" w14:textId="77777777" w:rsidR="004459D2" w:rsidRDefault="004459D2" w:rsidP="004459D2">
      <w:pPr>
        <w:ind w:left="360" w:firstLine="349"/>
        <w:jc w:val="both"/>
        <w:rPr>
          <w:rFonts w:ascii="Arial" w:hAnsi="Arial" w:cs="Arial"/>
          <w:b/>
          <w:lang w:eastAsia="en-GB"/>
        </w:rPr>
      </w:pPr>
      <w:r>
        <w:rPr>
          <w:rFonts w:ascii="Arial" w:hAnsi="Arial" w:cs="Arial"/>
          <w:b/>
          <w:lang w:eastAsia="en-GB"/>
        </w:rPr>
        <w:t>Additional costs for students</w:t>
      </w:r>
    </w:p>
    <w:p w14:paraId="11D2F3CB" w14:textId="77777777" w:rsidR="004459D2" w:rsidRDefault="004459D2" w:rsidP="004459D2">
      <w:pPr>
        <w:ind w:left="709"/>
        <w:jc w:val="both"/>
        <w:rPr>
          <w:rFonts w:ascii="Arial" w:hAnsi="Arial" w:cs="Arial"/>
          <w:lang w:eastAsia="en-GB"/>
        </w:rPr>
      </w:pPr>
      <w:r>
        <w:rPr>
          <w:rFonts w:ascii="Arial" w:hAnsi="Arial" w:cs="Arial"/>
          <w:lang w:eastAsia="en-GB"/>
        </w:rPr>
        <w:t>There are no additional costs for the students as a</w:t>
      </w:r>
      <w:r>
        <w:rPr>
          <w:rFonts w:ascii="Arial" w:hAnsi="Arial" w:cs="Arial"/>
        </w:rPr>
        <w:t>ll course fees and other costs are covered by employers.</w:t>
      </w:r>
    </w:p>
    <w:p w14:paraId="32015EE1" w14:textId="77777777" w:rsidR="00761F57" w:rsidRPr="004D4239" w:rsidRDefault="00761F57" w:rsidP="00032606">
      <w:pPr>
        <w:spacing w:line="240" w:lineRule="auto"/>
        <w:jc w:val="both"/>
        <w:rPr>
          <w:rFonts w:ascii="Arial" w:hAnsi="Arial" w:cs="Arial"/>
          <w:highlight w:val="cyan"/>
          <w:lang w:val="en-GB"/>
        </w:rPr>
      </w:pPr>
    </w:p>
    <w:p w14:paraId="383F2BF4" w14:textId="5131E28E" w:rsidR="00843EEC" w:rsidRDefault="00761F57" w:rsidP="00374AD7">
      <w:pPr>
        <w:pStyle w:val="Heading3"/>
      </w:pPr>
      <w:bookmarkStart w:id="39" w:name="_Toc487805073"/>
      <w:r w:rsidRPr="00843EEC">
        <w:t>Programme Structure</w:t>
      </w:r>
      <w:bookmarkEnd w:id="39"/>
    </w:p>
    <w:p w14:paraId="53BE7B32" w14:textId="77777777" w:rsidR="00843EEC" w:rsidRDefault="00843EEC" w:rsidP="00032606">
      <w:pPr>
        <w:rPr>
          <w:rFonts w:ascii="Arial" w:hAnsi="Arial" w:cs="Arial"/>
          <w:b/>
          <w:lang w:val="en-GB" w:eastAsia="en-GB"/>
        </w:rPr>
      </w:pPr>
    </w:p>
    <w:p w14:paraId="4D90492F" w14:textId="35388120" w:rsidR="00B067AE" w:rsidRDefault="00B006B0" w:rsidP="00374AD7">
      <w:pPr>
        <w:ind w:firstLine="720"/>
        <w:rPr>
          <w:rFonts w:ascii="Arial" w:hAnsi="Arial" w:cs="Arial"/>
          <w:b/>
          <w:lang w:val="en-GB" w:eastAsia="en-GB"/>
        </w:rPr>
      </w:pPr>
      <w:r>
        <w:rPr>
          <w:rFonts w:ascii="Arial" w:hAnsi="Arial" w:cs="Arial"/>
          <w:b/>
          <w:lang w:val="en-GB" w:eastAsia="en-GB"/>
        </w:rPr>
        <w:t>Part Time</w:t>
      </w:r>
      <w:r w:rsidR="00B067AE" w:rsidRPr="00B067AE">
        <w:rPr>
          <w:rFonts w:ascii="Arial" w:hAnsi="Arial" w:cs="Arial"/>
          <w:b/>
          <w:lang w:val="en-GB" w:eastAsia="en-GB"/>
        </w:rPr>
        <w:t xml:space="preserve"> HNC Process Operations Engineering</w:t>
      </w:r>
    </w:p>
    <w:p w14:paraId="335478FA" w14:textId="77777777" w:rsidR="004B79A6" w:rsidRPr="00475BFD" w:rsidRDefault="004B79A6" w:rsidP="00374AD7">
      <w:pPr>
        <w:autoSpaceDE w:val="0"/>
        <w:autoSpaceDN w:val="0"/>
        <w:adjustRightInd w:val="0"/>
        <w:spacing w:after="0" w:line="240" w:lineRule="auto"/>
        <w:ind w:firstLine="720"/>
        <w:rPr>
          <w:rFonts w:ascii="Arial" w:hAnsi="Arial" w:cs="Arial"/>
          <w:b/>
          <w:bCs/>
          <w:lang w:val="en-GB"/>
        </w:rPr>
      </w:pPr>
      <w:r w:rsidRPr="00475BFD">
        <w:rPr>
          <w:rFonts w:ascii="Arial" w:hAnsi="Arial" w:cs="Arial"/>
          <w:b/>
          <w:bCs/>
          <w:lang w:val="en-GB"/>
        </w:rPr>
        <w:t>LEVEL 4</w:t>
      </w:r>
    </w:p>
    <w:p w14:paraId="4AB1CDAF" w14:textId="77777777" w:rsidR="004B79A6" w:rsidRPr="00B067AE" w:rsidRDefault="004B79A6" w:rsidP="00B067AE">
      <w:pPr>
        <w:jc w:val="center"/>
        <w:rPr>
          <w:rFonts w:ascii="Arial" w:hAnsi="Arial" w:cs="Arial"/>
          <w:b/>
          <w:lang w:val="en-GB" w:eastAsia="en-GB"/>
        </w:rPr>
      </w:pPr>
    </w:p>
    <w:tbl>
      <w:tblPr>
        <w:tblStyle w:val="TableGrid"/>
        <w:tblW w:w="0" w:type="auto"/>
        <w:tblLook w:val="04A0" w:firstRow="1" w:lastRow="0" w:firstColumn="1" w:lastColumn="0" w:noHBand="0" w:noVBand="1"/>
      </w:tblPr>
      <w:tblGrid>
        <w:gridCol w:w="3020"/>
        <w:gridCol w:w="4772"/>
        <w:gridCol w:w="1268"/>
      </w:tblGrid>
      <w:tr w:rsidR="002D0528" w14:paraId="245B15EE" w14:textId="77777777" w:rsidTr="00B067AE">
        <w:tc>
          <w:tcPr>
            <w:tcW w:w="9060" w:type="dxa"/>
            <w:gridSpan w:val="3"/>
            <w:vAlign w:val="center"/>
          </w:tcPr>
          <w:p w14:paraId="222C9BA0" w14:textId="77777777" w:rsidR="002D0528" w:rsidRPr="00B067AE" w:rsidRDefault="002D0528" w:rsidP="002D0528">
            <w:pPr>
              <w:jc w:val="center"/>
              <w:rPr>
                <w:rFonts w:ascii="Arial" w:hAnsi="Arial" w:cs="Arial"/>
                <w:b/>
                <w:lang w:val="en-GB" w:eastAsia="en-GB"/>
              </w:rPr>
            </w:pPr>
            <w:r w:rsidRPr="00B067AE">
              <w:rPr>
                <w:rFonts w:ascii="Arial" w:hAnsi="Arial" w:cs="Arial"/>
                <w:b/>
                <w:lang w:val="en-GB" w:eastAsia="en-GB"/>
              </w:rPr>
              <w:t>Year 1 Part-Time (80 credits)</w:t>
            </w:r>
          </w:p>
        </w:tc>
      </w:tr>
      <w:tr w:rsidR="002D0528" w14:paraId="7ADAD924" w14:textId="77777777" w:rsidTr="00B067AE">
        <w:tc>
          <w:tcPr>
            <w:tcW w:w="3020" w:type="dxa"/>
            <w:vAlign w:val="center"/>
          </w:tcPr>
          <w:p w14:paraId="556505E7" w14:textId="4FA93376" w:rsidR="002D0528" w:rsidRPr="002E7E97" w:rsidRDefault="003F323B" w:rsidP="002D0528">
            <w:pPr>
              <w:rPr>
                <w:rFonts w:ascii="Arial" w:hAnsi="Arial" w:cs="Arial"/>
                <w:lang w:val="en-GB" w:eastAsia="en-GB"/>
              </w:rPr>
            </w:pPr>
            <w:r w:rsidRPr="002E7E97">
              <w:rPr>
                <w:rFonts w:eastAsiaTheme="minorHAnsi"/>
                <w:i/>
                <w:color w:val="000000" w:themeColor="text1"/>
                <w:lang w:val="en-GB"/>
              </w:rPr>
              <w:t>PCPO4000</w:t>
            </w:r>
          </w:p>
        </w:tc>
        <w:tc>
          <w:tcPr>
            <w:tcW w:w="4772" w:type="dxa"/>
            <w:vAlign w:val="center"/>
          </w:tcPr>
          <w:p w14:paraId="1FA062D6" w14:textId="77777777" w:rsidR="002D0528" w:rsidRPr="00B067AE" w:rsidRDefault="00B067AE" w:rsidP="002D0528">
            <w:pPr>
              <w:rPr>
                <w:rFonts w:ascii="Arial" w:hAnsi="Arial" w:cs="Arial"/>
                <w:lang w:val="en-GB" w:eastAsia="en-GB"/>
              </w:rPr>
            </w:pPr>
            <w:r>
              <w:rPr>
                <w:rFonts w:ascii="Arial" w:hAnsi="Arial" w:cs="Arial"/>
                <w:lang w:val="en-GB" w:eastAsia="en-GB"/>
              </w:rPr>
              <w:t xml:space="preserve">Engineering Mathematics </w:t>
            </w:r>
            <w:r w:rsidR="002D0528" w:rsidRPr="00B067AE">
              <w:rPr>
                <w:rFonts w:ascii="Arial" w:hAnsi="Arial" w:cs="Arial"/>
                <w:lang w:val="en-GB" w:eastAsia="en-GB"/>
              </w:rPr>
              <w:t>(20)</w:t>
            </w:r>
          </w:p>
        </w:tc>
        <w:tc>
          <w:tcPr>
            <w:tcW w:w="1268" w:type="dxa"/>
            <w:vAlign w:val="center"/>
          </w:tcPr>
          <w:p w14:paraId="66FC5F24" w14:textId="77777777" w:rsidR="002D0528" w:rsidRPr="00B067AE" w:rsidRDefault="002D0528" w:rsidP="002D0528">
            <w:pPr>
              <w:rPr>
                <w:rFonts w:ascii="Arial" w:hAnsi="Arial" w:cs="Arial"/>
                <w:lang w:val="en-GB" w:eastAsia="en-GB"/>
              </w:rPr>
            </w:pPr>
            <w:r w:rsidRPr="00B067AE">
              <w:rPr>
                <w:rFonts w:ascii="Arial" w:hAnsi="Arial" w:cs="Arial"/>
                <w:lang w:val="en-GB" w:eastAsia="en-GB"/>
              </w:rPr>
              <w:t>Level 4</w:t>
            </w:r>
          </w:p>
        </w:tc>
      </w:tr>
      <w:tr w:rsidR="002D0528" w14:paraId="3296F8F1" w14:textId="77777777" w:rsidTr="00B067AE">
        <w:tc>
          <w:tcPr>
            <w:tcW w:w="3020" w:type="dxa"/>
            <w:vAlign w:val="center"/>
          </w:tcPr>
          <w:p w14:paraId="38C93DF4" w14:textId="29282849" w:rsidR="002D0528" w:rsidRPr="002E7E97" w:rsidRDefault="003F323B" w:rsidP="002D0528">
            <w:pPr>
              <w:rPr>
                <w:rFonts w:ascii="Arial" w:hAnsi="Arial" w:cs="Arial"/>
                <w:lang w:val="en-GB" w:eastAsia="en-GB"/>
              </w:rPr>
            </w:pPr>
            <w:r w:rsidRPr="002E7E97">
              <w:rPr>
                <w:rFonts w:eastAsiaTheme="minorHAnsi"/>
                <w:i/>
                <w:color w:val="000000" w:themeColor="text1"/>
                <w:lang w:val="en-GB"/>
              </w:rPr>
              <w:t>PCPO4001</w:t>
            </w:r>
          </w:p>
        </w:tc>
        <w:tc>
          <w:tcPr>
            <w:tcW w:w="4772" w:type="dxa"/>
            <w:vAlign w:val="center"/>
          </w:tcPr>
          <w:p w14:paraId="1B5A877E" w14:textId="77777777" w:rsidR="002D0528" w:rsidRPr="00B067AE" w:rsidRDefault="002D0528" w:rsidP="002D0528">
            <w:pPr>
              <w:rPr>
                <w:rFonts w:ascii="Arial" w:hAnsi="Arial" w:cs="Arial"/>
                <w:lang w:val="en-GB" w:eastAsia="en-GB"/>
              </w:rPr>
            </w:pPr>
            <w:r w:rsidRPr="00B067AE">
              <w:rPr>
                <w:rFonts w:ascii="Arial" w:hAnsi="Arial" w:cs="Arial"/>
                <w:lang w:val="en-GB" w:eastAsia="en-GB"/>
              </w:rPr>
              <w:t>Engineering Science (10)</w:t>
            </w:r>
          </w:p>
        </w:tc>
        <w:tc>
          <w:tcPr>
            <w:tcW w:w="1268" w:type="dxa"/>
            <w:vAlign w:val="center"/>
          </w:tcPr>
          <w:p w14:paraId="7B0CBC0B" w14:textId="77777777" w:rsidR="002D0528" w:rsidRPr="00B067AE" w:rsidRDefault="002D0528" w:rsidP="002D0528">
            <w:pPr>
              <w:rPr>
                <w:rFonts w:ascii="Arial" w:hAnsi="Arial" w:cs="Arial"/>
                <w:lang w:val="en-GB" w:eastAsia="en-GB"/>
              </w:rPr>
            </w:pPr>
            <w:r w:rsidRPr="00B067AE">
              <w:rPr>
                <w:rFonts w:ascii="Arial" w:hAnsi="Arial" w:cs="Arial"/>
                <w:lang w:val="en-GB" w:eastAsia="en-GB"/>
              </w:rPr>
              <w:t>Level 4</w:t>
            </w:r>
          </w:p>
        </w:tc>
      </w:tr>
      <w:tr w:rsidR="002D0528" w14:paraId="28BA96D3" w14:textId="77777777" w:rsidTr="00B067AE">
        <w:tc>
          <w:tcPr>
            <w:tcW w:w="3020" w:type="dxa"/>
            <w:vAlign w:val="center"/>
          </w:tcPr>
          <w:p w14:paraId="64D914A2" w14:textId="049E3A03" w:rsidR="002D0528" w:rsidRPr="002E7E97" w:rsidRDefault="003F323B" w:rsidP="00233B61">
            <w:pPr>
              <w:rPr>
                <w:rFonts w:ascii="Arial" w:hAnsi="Arial" w:cs="Arial"/>
                <w:lang w:val="en-GB" w:eastAsia="en-GB"/>
              </w:rPr>
            </w:pPr>
            <w:r w:rsidRPr="002E7E97">
              <w:rPr>
                <w:rFonts w:eastAsiaTheme="minorHAnsi"/>
                <w:i/>
                <w:color w:val="000000" w:themeColor="text1"/>
                <w:lang w:val="en-GB"/>
              </w:rPr>
              <w:t>PCPO4002</w:t>
            </w:r>
          </w:p>
        </w:tc>
        <w:tc>
          <w:tcPr>
            <w:tcW w:w="4772" w:type="dxa"/>
            <w:vAlign w:val="center"/>
          </w:tcPr>
          <w:p w14:paraId="76F977F2" w14:textId="77777777" w:rsidR="002D0528" w:rsidRPr="00B067AE" w:rsidRDefault="002D0528" w:rsidP="002D0528">
            <w:pPr>
              <w:rPr>
                <w:rFonts w:ascii="Arial" w:hAnsi="Arial" w:cs="Arial"/>
                <w:lang w:val="en-GB" w:eastAsia="en-GB"/>
              </w:rPr>
            </w:pPr>
            <w:r w:rsidRPr="00B067AE">
              <w:rPr>
                <w:rFonts w:ascii="Arial" w:hAnsi="Arial" w:cs="Arial"/>
                <w:lang w:val="en-GB" w:eastAsia="en-GB"/>
              </w:rPr>
              <w:t>Research Study and presentation Skills (10)</w:t>
            </w:r>
          </w:p>
        </w:tc>
        <w:tc>
          <w:tcPr>
            <w:tcW w:w="1268" w:type="dxa"/>
            <w:vAlign w:val="center"/>
          </w:tcPr>
          <w:p w14:paraId="5B7B6ABC" w14:textId="77777777" w:rsidR="002D0528" w:rsidRPr="00B067AE" w:rsidRDefault="002D0528" w:rsidP="002D0528">
            <w:pPr>
              <w:rPr>
                <w:rFonts w:ascii="Arial" w:hAnsi="Arial" w:cs="Arial"/>
                <w:lang w:val="en-GB" w:eastAsia="en-GB"/>
              </w:rPr>
            </w:pPr>
            <w:r w:rsidRPr="00B067AE">
              <w:rPr>
                <w:rFonts w:ascii="Arial" w:hAnsi="Arial" w:cs="Arial"/>
                <w:lang w:val="en-GB" w:eastAsia="en-GB"/>
              </w:rPr>
              <w:t>Level 4</w:t>
            </w:r>
          </w:p>
        </w:tc>
      </w:tr>
      <w:tr w:rsidR="002D0528" w14:paraId="5E686C98" w14:textId="77777777" w:rsidTr="00B067AE">
        <w:tc>
          <w:tcPr>
            <w:tcW w:w="3020" w:type="dxa"/>
            <w:vAlign w:val="center"/>
          </w:tcPr>
          <w:p w14:paraId="1938DF0B" w14:textId="45242F20" w:rsidR="002D0528" w:rsidRPr="002E7E97" w:rsidRDefault="003F323B" w:rsidP="002D0528">
            <w:pPr>
              <w:rPr>
                <w:rFonts w:ascii="Arial" w:hAnsi="Arial" w:cs="Arial"/>
                <w:lang w:val="en-GB" w:eastAsia="en-GB"/>
              </w:rPr>
            </w:pPr>
            <w:r w:rsidRPr="002E7E97">
              <w:rPr>
                <w:rFonts w:eastAsiaTheme="minorHAnsi"/>
                <w:i/>
                <w:color w:val="000000" w:themeColor="text1"/>
                <w:lang w:val="en-GB"/>
              </w:rPr>
              <w:t>PCPO4003</w:t>
            </w:r>
          </w:p>
        </w:tc>
        <w:tc>
          <w:tcPr>
            <w:tcW w:w="4772" w:type="dxa"/>
            <w:vAlign w:val="center"/>
          </w:tcPr>
          <w:p w14:paraId="35D159ED" w14:textId="77777777" w:rsidR="002D0528" w:rsidRPr="00B067AE" w:rsidRDefault="002D0528" w:rsidP="002D0528">
            <w:pPr>
              <w:rPr>
                <w:rFonts w:ascii="Arial" w:hAnsi="Arial" w:cs="Arial"/>
                <w:lang w:val="en-GB" w:eastAsia="en-GB"/>
              </w:rPr>
            </w:pPr>
            <w:r w:rsidRPr="00B067AE">
              <w:rPr>
                <w:rFonts w:ascii="Arial" w:hAnsi="Arial" w:cs="Arial"/>
              </w:rPr>
              <w:t>Environmental protection and Sustainable Manufacturing Systems (10)</w:t>
            </w:r>
          </w:p>
        </w:tc>
        <w:tc>
          <w:tcPr>
            <w:tcW w:w="1268" w:type="dxa"/>
            <w:vAlign w:val="center"/>
          </w:tcPr>
          <w:p w14:paraId="3B73A407" w14:textId="77777777" w:rsidR="002D0528" w:rsidRPr="00B067AE" w:rsidRDefault="002D0528" w:rsidP="002D0528">
            <w:pPr>
              <w:rPr>
                <w:rFonts w:ascii="Arial" w:hAnsi="Arial" w:cs="Arial"/>
                <w:lang w:val="en-GB" w:eastAsia="en-GB"/>
              </w:rPr>
            </w:pPr>
            <w:r w:rsidRPr="00B067AE">
              <w:rPr>
                <w:rFonts w:ascii="Arial" w:hAnsi="Arial" w:cs="Arial"/>
                <w:lang w:val="en-GB" w:eastAsia="en-GB"/>
              </w:rPr>
              <w:t>Level 4</w:t>
            </w:r>
          </w:p>
        </w:tc>
      </w:tr>
      <w:tr w:rsidR="002D0528" w14:paraId="2682DAD0" w14:textId="77777777" w:rsidTr="00B067AE">
        <w:tc>
          <w:tcPr>
            <w:tcW w:w="3020" w:type="dxa"/>
            <w:vAlign w:val="center"/>
          </w:tcPr>
          <w:p w14:paraId="671AEB11" w14:textId="551ED395" w:rsidR="002D0528" w:rsidRPr="002E7E97" w:rsidRDefault="003F323B" w:rsidP="002D0528">
            <w:pPr>
              <w:rPr>
                <w:rFonts w:ascii="Arial" w:hAnsi="Arial" w:cs="Arial"/>
                <w:lang w:val="en-GB" w:eastAsia="en-GB"/>
              </w:rPr>
            </w:pPr>
            <w:bookmarkStart w:id="40" w:name="_GoBack"/>
            <w:bookmarkEnd w:id="40"/>
            <w:r w:rsidRPr="002E7E97">
              <w:rPr>
                <w:rFonts w:eastAsiaTheme="minorHAnsi"/>
                <w:i/>
                <w:color w:val="000000" w:themeColor="text1"/>
                <w:lang w:val="en-GB"/>
              </w:rPr>
              <w:t>PCPO4004</w:t>
            </w:r>
          </w:p>
        </w:tc>
        <w:tc>
          <w:tcPr>
            <w:tcW w:w="4772" w:type="dxa"/>
            <w:vAlign w:val="center"/>
          </w:tcPr>
          <w:p w14:paraId="0EB8E1F1" w14:textId="77777777" w:rsidR="002D0528" w:rsidRPr="00B067AE" w:rsidRDefault="002D0528" w:rsidP="002D0528">
            <w:pPr>
              <w:rPr>
                <w:rFonts w:ascii="Arial" w:hAnsi="Arial" w:cs="Arial"/>
                <w:lang w:val="en-GB" w:eastAsia="en-GB"/>
              </w:rPr>
            </w:pPr>
            <w:r w:rsidRPr="00B067AE">
              <w:rPr>
                <w:rFonts w:ascii="Arial" w:eastAsia="Times New Roman" w:hAnsi="Arial" w:cs="Arial"/>
                <w:color w:val="000000"/>
                <w:lang w:eastAsia="en-GB"/>
              </w:rPr>
              <w:t>Industrial Process Operations and Control (20)</w:t>
            </w:r>
          </w:p>
        </w:tc>
        <w:tc>
          <w:tcPr>
            <w:tcW w:w="1268" w:type="dxa"/>
            <w:vAlign w:val="center"/>
          </w:tcPr>
          <w:p w14:paraId="65C08A34" w14:textId="77777777" w:rsidR="002D0528" w:rsidRPr="00B067AE" w:rsidRDefault="002D0528" w:rsidP="002D0528">
            <w:pPr>
              <w:rPr>
                <w:rFonts w:ascii="Arial" w:hAnsi="Arial" w:cs="Arial"/>
                <w:lang w:val="en-GB" w:eastAsia="en-GB"/>
              </w:rPr>
            </w:pPr>
            <w:r w:rsidRPr="00B067AE">
              <w:rPr>
                <w:rFonts w:ascii="Arial" w:hAnsi="Arial" w:cs="Arial"/>
                <w:lang w:val="en-GB" w:eastAsia="en-GB"/>
              </w:rPr>
              <w:t>Level 4</w:t>
            </w:r>
          </w:p>
        </w:tc>
      </w:tr>
      <w:tr w:rsidR="002D0528" w14:paraId="5C4F4141" w14:textId="77777777" w:rsidTr="00B067AE">
        <w:tc>
          <w:tcPr>
            <w:tcW w:w="3020" w:type="dxa"/>
            <w:vAlign w:val="center"/>
          </w:tcPr>
          <w:p w14:paraId="051122F3" w14:textId="1830B4A5" w:rsidR="002D0528" w:rsidRPr="002E7E97" w:rsidRDefault="002E7E97" w:rsidP="00233B61">
            <w:pPr>
              <w:rPr>
                <w:rFonts w:ascii="Arial" w:hAnsi="Arial" w:cs="Arial"/>
                <w:lang w:val="en-GB" w:eastAsia="en-GB"/>
              </w:rPr>
            </w:pPr>
            <w:r w:rsidRPr="002E7E97">
              <w:rPr>
                <w:rFonts w:eastAsiaTheme="minorHAnsi"/>
                <w:i/>
                <w:color w:val="000000" w:themeColor="text1"/>
                <w:lang w:val="en-GB"/>
              </w:rPr>
              <w:t>PCPO4005</w:t>
            </w:r>
          </w:p>
        </w:tc>
        <w:tc>
          <w:tcPr>
            <w:tcW w:w="4772" w:type="dxa"/>
            <w:vAlign w:val="center"/>
          </w:tcPr>
          <w:p w14:paraId="7D767F64" w14:textId="77777777" w:rsidR="002D0528" w:rsidRPr="00B067AE" w:rsidRDefault="00B067AE" w:rsidP="002D0528">
            <w:pPr>
              <w:rPr>
                <w:rFonts w:ascii="Arial" w:hAnsi="Arial" w:cs="Arial"/>
                <w:lang w:val="en-GB" w:eastAsia="en-GB"/>
              </w:rPr>
            </w:pPr>
            <w:r w:rsidRPr="00B067AE">
              <w:rPr>
                <w:rFonts w:ascii="Arial" w:hAnsi="Arial" w:cs="Arial"/>
                <w:lang w:val="en-GB" w:eastAsia="en-GB"/>
              </w:rPr>
              <w:t>Plant Maintenance and Asset Care (10)</w:t>
            </w:r>
          </w:p>
        </w:tc>
        <w:tc>
          <w:tcPr>
            <w:tcW w:w="1268" w:type="dxa"/>
            <w:vAlign w:val="center"/>
          </w:tcPr>
          <w:p w14:paraId="46022B98" w14:textId="77777777" w:rsidR="002D0528" w:rsidRPr="00B067AE" w:rsidRDefault="00B067AE" w:rsidP="002D0528">
            <w:pPr>
              <w:rPr>
                <w:rFonts w:ascii="Arial" w:hAnsi="Arial" w:cs="Arial"/>
                <w:lang w:val="en-GB" w:eastAsia="en-GB"/>
              </w:rPr>
            </w:pPr>
            <w:r w:rsidRPr="00B067AE">
              <w:rPr>
                <w:rFonts w:ascii="Arial" w:hAnsi="Arial" w:cs="Arial"/>
              </w:rPr>
              <w:t>Level 4</w:t>
            </w:r>
          </w:p>
        </w:tc>
      </w:tr>
      <w:tr w:rsidR="00B067AE" w14:paraId="4CF089E7" w14:textId="77777777" w:rsidTr="00B067AE">
        <w:tc>
          <w:tcPr>
            <w:tcW w:w="9060" w:type="dxa"/>
            <w:gridSpan w:val="3"/>
            <w:vAlign w:val="center"/>
          </w:tcPr>
          <w:p w14:paraId="67874F0D" w14:textId="77777777" w:rsidR="00B067AE" w:rsidRPr="002E7E97" w:rsidRDefault="00B067AE" w:rsidP="00B067AE">
            <w:pPr>
              <w:jc w:val="center"/>
              <w:rPr>
                <w:rFonts w:ascii="Arial" w:hAnsi="Arial" w:cs="Arial"/>
                <w:lang w:val="en-GB" w:eastAsia="en-GB"/>
              </w:rPr>
            </w:pPr>
            <w:r w:rsidRPr="002E7E97">
              <w:rPr>
                <w:rFonts w:ascii="Arial" w:hAnsi="Arial" w:cs="Arial"/>
                <w:b/>
                <w:lang w:val="en-GB" w:eastAsia="en-GB"/>
              </w:rPr>
              <w:t>Year 2 Part-Time (40 credits)</w:t>
            </w:r>
          </w:p>
        </w:tc>
      </w:tr>
      <w:tr w:rsidR="00B067AE" w14:paraId="00B37C30" w14:textId="77777777" w:rsidTr="00B067AE">
        <w:tc>
          <w:tcPr>
            <w:tcW w:w="3020" w:type="dxa"/>
            <w:vAlign w:val="center"/>
          </w:tcPr>
          <w:p w14:paraId="42E73723" w14:textId="5C9823D6" w:rsidR="00B067AE" w:rsidRPr="002E7E97" w:rsidRDefault="002E7E97" w:rsidP="002D0528">
            <w:pPr>
              <w:rPr>
                <w:rFonts w:ascii="Arial" w:hAnsi="Arial" w:cs="Arial"/>
                <w:lang w:val="en-GB" w:eastAsia="en-GB"/>
              </w:rPr>
            </w:pPr>
            <w:r w:rsidRPr="00374AD7">
              <w:rPr>
                <w:rFonts w:eastAsiaTheme="minorHAnsi"/>
                <w:i/>
                <w:color w:val="000000" w:themeColor="text1"/>
                <w:lang w:val="en-GB"/>
              </w:rPr>
              <w:t>PCPO4006</w:t>
            </w:r>
          </w:p>
        </w:tc>
        <w:tc>
          <w:tcPr>
            <w:tcW w:w="4772" w:type="dxa"/>
            <w:vAlign w:val="center"/>
          </w:tcPr>
          <w:p w14:paraId="3B3B19D9" w14:textId="77777777" w:rsidR="00B067AE" w:rsidRPr="00B067AE" w:rsidRDefault="00B067AE" w:rsidP="002D0528">
            <w:pPr>
              <w:rPr>
                <w:rFonts w:ascii="Arial" w:hAnsi="Arial" w:cs="Arial"/>
                <w:lang w:val="en-GB" w:eastAsia="en-GB"/>
              </w:rPr>
            </w:pPr>
            <w:r w:rsidRPr="00B067AE">
              <w:rPr>
                <w:rFonts w:ascii="Arial" w:hAnsi="Arial" w:cs="Arial"/>
              </w:rPr>
              <w:t>Process Safety Systems</w:t>
            </w:r>
            <w:r>
              <w:rPr>
                <w:rFonts w:ascii="Arial" w:hAnsi="Arial" w:cs="Arial"/>
              </w:rPr>
              <w:t xml:space="preserve"> (20)</w:t>
            </w:r>
          </w:p>
        </w:tc>
        <w:tc>
          <w:tcPr>
            <w:tcW w:w="1268" w:type="dxa"/>
            <w:vAlign w:val="center"/>
          </w:tcPr>
          <w:p w14:paraId="655B7564" w14:textId="77777777" w:rsidR="00B067AE" w:rsidRPr="00B067AE" w:rsidRDefault="00B067AE" w:rsidP="002D0528">
            <w:pPr>
              <w:rPr>
                <w:rFonts w:ascii="Arial" w:hAnsi="Arial" w:cs="Arial"/>
                <w:lang w:val="en-GB" w:eastAsia="en-GB"/>
              </w:rPr>
            </w:pPr>
            <w:r w:rsidRPr="00B067AE">
              <w:rPr>
                <w:rFonts w:ascii="Arial" w:hAnsi="Arial" w:cs="Arial"/>
              </w:rPr>
              <w:t>Level 4</w:t>
            </w:r>
          </w:p>
        </w:tc>
      </w:tr>
      <w:tr w:rsidR="00B067AE" w14:paraId="29C98359" w14:textId="77777777" w:rsidTr="00B067AE">
        <w:tc>
          <w:tcPr>
            <w:tcW w:w="3020" w:type="dxa"/>
            <w:vAlign w:val="center"/>
          </w:tcPr>
          <w:p w14:paraId="00AFDE69" w14:textId="53A3B4A3" w:rsidR="00B067AE" w:rsidRPr="002E7E97" w:rsidRDefault="002E7E97" w:rsidP="002E7E97">
            <w:pPr>
              <w:rPr>
                <w:rFonts w:ascii="Arial" w:hAnsi="Arial" w:cs="Arial"/>
                <w:lang w:val="en-GB" w:eastAsia="en-GB"/>
              </w:rPr>
            </w:pPr>
            <w:r w:rsidRPr="00374AD7">
              <w:rPr>
                <w:rFonts w:eastAsiaTheme="minorHAnsi"/>
                <w:i/>
                <w:color w:val="000000" w:themeColor="text1"/>
                <w:lang w:val="en-GB"/>
              </w:rPr>
              <w:t>PCPO4007</w:t>
            </w:r>
          </w:p>
        </w:tc>
        <w:tc>
          <w:tcPr>
            <w:tcW w:w="4772" w:type="dxa"/>
            <w:vAlign w:val="center"/>
          </w:tcPr>
          <w:p w14:paraId="75F4129F" w14:textId="751CA03A" w:rsidR="00B067AE" w:rsidRPr="00B067AE" w:rsidRDefault="0064251E" w:rsidP="002D0528">
            <w:pPr>
              <w:rPr>
                <w:rFonts w:ascii="Arial" w:hAnsi="Arial" w:cs="Arial"/>
                <w:lang w:val="en-GB" w:eastAsia="en-GB"/>
              </w:rPr>
            </w:pPr>
            <w:r>
              <w:rPr>
                <w:rFonts w:ascii="Arial" w:hAnsi="Arial" w:cs="Arial"/>
                <w:i/>
              </w:rPr>
              <w:t xml:space="preserve">Process Engineering Practice </w:t>
            </w:r>
            <w:r w:rsidR="00B067AE">
              <w:rPr>
                <w:rFonts w:ascii="Arial" w:hAnsi="Arial" w:cs="Arial"/>
                <w:lang w:val="en-GB" w:eastAsia="en-GB"/>
              </w:rPr>
              <w:t xml:space="preserve"> (20)</w:t>
            </w:r>
          </w:p>
        </w:tc>
        <w:tc>
          <w:tcPr>
            <w:tcW w:w="1268" w:type="dxa"/>
            <w:vAlign w:val="center"/>
          </w:tcPr>
          <w:p w14:paraId="2F7B571B" w14:textId="77777777" w:rsidR="00B067AE" w:rsidRPr="00B067AE" w:rsidRDefault="00B067AE" w:rsidP="002D0528">
            <w:pPr>
              <w:rPr>
                <w:rFonts w:ascii="Arial" w:hAnsi="Arial" w:cs="Arial"/>
                <w:lang w:val="en-GB" w:eastAsia="en-GB"/>
              </w:rPr>
            </w:pPr>
            <w:r w:rsidRPr="00B067AE">
              <w:rPr>
                <w:rFonts w:ascii="Arial" w:hAnsi="Arial" w:cs="Arial"/>
              </w:rPr>
              <w:t>Level 4</w:t>
            </w:r>
          </w:p>
        </w:tc>
      </w:tr>
      <w:tr w:rsidR="00B067AE" w14:paraId="24C60147" w14:textId="77777777" w:rsidTr="00B067AE">
        <w:tc>
          <w:tcPr>
            <w:tcW w:w="9060" w:type="dxa"/>
            <w:gridSpan w:val="3"/>
            <w:vAlign w:val="center"/>
          </w:tcPr>
          <w:p w14:paraId="32C0AD52" w14:textId="77777777" w:rsidR="00B067AE" w:rsidRPr="00B067AE" w:rsidRDefault="00B067AE" w:rsidP="00B067AE">
            <w:pPr>
              <w:jc w:val="center"/>
              <w:rPr>
                <w:rFonts w:ascii="Arial" w:hAnsi="Arial" w:cs="Arial"/>
                <w:lang w:val="en-GB" w:eastAsia="en-GB"/>
              </w:rPr>
            </w:pPr>
            <w:r>
              <w:rPr>
                <w:rFonts w:ascii="Arial" w:hAnsi="Arial" w:cs="Arial"/>
                <w:lang w:val="en-GB" w:eastAsia="en-GB"/>
              </w:rPr>
              <w:t>Exit with HNC Award (120 credits)</w:t>
            </w:r>
          </w:p>
        </w:tc>
      </w:tr>
    </w:tbl>
    <w:p w14:paraId="5B2BB624" w14:textId="77777777" w:rsidR="002D0528" w:rsidRPr="002D0528" w:rsidRDefault="002D0528" w:rsidP="002D0528">
      <w:pPr>
        <w:rPr>
          <w:lang w:val="en-GB" w:eastAsia="en-GB"/>
        </w:rPr>
      </w:pPr>
    </w:p>
    <w:p w14:paraId="36F76982" w14:textId="77777777" w:rsidR="00761F57" w:rsidRPr="003616D3" w:rsidRDefault="00B067AE" w:rsidP="001C4BAD">
      <w:pPr>
        <w:tabs>
          <w:tab w:val="num" w:pos="0"/>
          <w:tab w:val="left" w:pos="1440"/>
        </w:tabs>
        <w:spacing w:after="0" w:line="240" w:lineRule="auto"/>
        <w:ind w:left="720"/>
        <w:jc w:val="both"/>
        <w:rPr>
          <w:rFonts w:ascii="Arial" w:hAnsi="Arial" w:cs="Arial"/>
          <w:color w:val="000000"/>
          <w:lang w:val="en-GB"/>
        </w:rPr>
      </w:pPr>
      <w:r w:rsidRPr="003616D3">
        <w:rPr>
          <w:rFonts w:ascii="Arial" w:hAnsi="Arial" w:cs="Arial"/>
          <w:lang w:val="en-GB"/>
        </w:rPr>
        <w:t>The programme is structured such that the modules delivered are in line with employer requirements and the</w:t>
      </w:r>
      <w:r w:rsidR="003616D3" w:rsidRPr="003616D3">
        <w:rPr>
          <w:rFonts w:ascii="Arial" w:hAnsi="Arial" w:cs="Arial"/>
          <w:lang w:val="en-GB"/>
        </w:rPr>
        <w:t xml:space="preserve"> expected</w:t>
      </w:r>
      <w:r w:rsidRPr="003616D3">
        <w:rPr>
          <w:rFonts w:ascii="Arial" w:hAnsi="Arial" w:cs="Arial"/>
          <w:lang w:val="en-GB"/>
        </w:rPr>
        <w:t xml:space="preserve"> level </w:t>
      </w:r>
      <w:r w:rsidR="003616D3" w:rsidRPr="003616D3">
        <w:rPr>
          <w:rFonts w:ascii="Arial" w:hAnsi="Arial" w:cs="Arial"/>
          <w:lang w:val="en-GB"/>
        </w:rPr>
        <w:t>of experience of the candidates.  This allows access to 80 credits of study in year 1 with a subsequent 40 credits in year 2.</w:t>
      </w:r>
    </w:p>
    <w:p w14:paraId="4C975F51" w14:textId="77777777" w:rsidR="00B11CA5" w:rsidRPr="00475BFD" w:rsidRDefault="00B11CA5" w:rsidP="001B2BFC">
      <w:pPr>
        <w:pStyle w:val="Heading3"/>
      </w:pPr>
      <w:bookmarkStart w:id="41" w:name="_Toc487805074"/>
      <w:r w:rsidRPr="00475BFD">
        <w:t>Programme Aims</w:t>
      </w:r>
      <w:bookmarkEnd w:id="41"/>
      <w:r w:rsidRPr="00475BFD">
        <w:t xml:space="preserve"> </w:t>
      </w:r>
    </w:p>
    <w:p w14:paraId="66307E04" w14:textId="77777777" w:rsidR="00B11CA5" w:rsidRDefault="00B11CA5" w:rsidP="00B11CA5">
      <w:pPr>
        <w:pStyle w:val="ListParagraph"/>
        <w:suppressAutoHyphens/>
        <w:spacing w:after="0" w:line="240" w:lineRule="auto"/>
        <w:ind w:hanging="578"/>
        <w:rPr>
          <w:rFonts w:ascii="Arial" w:hAnsi="Arial" w:cs="Arial"/>
          <w:lang w:val="en-GB"/>
        </w:rPr>
      </w:pPr>
      <w:r w:rsidRPr="00475BFD">
        <w:rPr>
          <w:rFonts w:ascii="Arial" w:hAnsi="Arial" w:cs="Arial"/>
          <w:lang w:val="en-GB"/>
        </w:rPr>
        <w:tab/>
        <w:t>The programme has the following general educational and specific aims</w:t>
      </w:r>
      <w:r w:rsidR="001263D2" w:rsidRPr="00475BFD">
        <w:rPr>
          <w:rFonts w:ascii="Arial" w:hAnsi="Arial" w:cs="Arial"/>
          <w:lang w:val="en-GB"/>
        </w:rPr>
        <w:t>:</w:t>
      </w:r>
    </w:p>
    <w:p w14:paraId="6D5F4641" w14:textId="77777777" w:rsidR="00D14B42" w:rsidRDefault="00D14B42" w:rsidP="00B11CA5">
      <w:pPr>
        <w:pStyle w:val="ListParagraph"/>
        <w:suppressAutoHyphens/>
        <w:spacing w:after="0" w:line="240" w:lineRule="auto"/>
        <w:ind w:hanging="578"/>
        <w:rPr>
          <w:rFonts w:ascii="Arial" w:hAnsi="Arial" w:cs="Arial"/>
          <w:lang w:val="en-GB"/>
        </w:rPr>
      </w:pPr>
    </w:p>
    <w:p w14:paraId="7B170D8B" w14:textId="77777777" w:rsidR="00D14B42" w:rsidRPr="00FC29C7" w:rsidRDefault="00D14B42" w:rsidP="00FC29C7">
      <w:pPr>
        <w:pStyle w:val="ListParagraph"/>
        <w:numPr>
          <w:ilvl w:val="0"/>
          <w:numId w:val="47"/>
        </w:numPr>
        <w:suppressAutoHyphens/>
        <w:spacing w:after="0" w:line="240" w:lineRule="auto"/>
        <w:ind w:left="1080"/>
        <w:jc w:val="both"/>
        <w:rPr>
          <w:rFonts w:ascii="Arial" w:hAnsi="Arial" w:cs="Arial"/>
          <w:lang w:val="en-GB"/>
        </w:rPr>
      </w:pPr>
      <w:r w:rsidRPr="00FC29C7">
        <w:rPr>
          <w:rFonts w:ascii="Arial" w:hAnsi="Arial" w:cs="Arial"/>
          <w:color w:val="000000"/>
        </w:rPr>
        <w:t>To Develop the education and training of technicians to a professional level in a variety of types of technical work including, fundamentals, environmental protection, maintenance, control and safety systems for process industries.</w:t>
      </w:r>
    </w:p>
    <w:p w14:paraId="3E6F76EC" w14:textId="77777777" w:rsidR="0074534C" w:rsidRPr="00EC7B6C" w:rsidRDefault="0074534C" w:rsidP="00FC29C7">
      <w:pPr>
        <w:pStyle w:val="ListParagraph"/>
        <w:suppressAutoHyphens/>
        <w:spacing w:after="0" w:line="240" w:lineRule="auto"/>
        <w:ind w:left="0"/>
        <w:jc w:val="both"/>
        <w:rPr>
          <w:rFonts w:ascii="Arial" w:hAnsi="Arial" w:cs="Arial"/>
          <w:lang w:val="en-GB"/>
        </w:rPr>
      </w:pPr>
    </w:p>
    <w:p w14:paraId="55320517" w14:textId="77777777" w:rsidR="00D14B42" w:rsidRPr="00FC29C7" w:rsidRDefault="00D14B42" w:rsidP="00FC29C7">
      <w:pPr>
        <w:pStyle w:val="ListParagraph"/>
        <w:numPr>
          <w:ilvl w:val="0"/>
          <w:numId w:val="47"/>
        </w:numPr>
        <w:spacing w:after="0" w:line="240" w:lineRule="auto"/>
        <w:ind w:left="1080"/>
        <w:jc w:val="both"/>
        <w:rPr>
          <w:rFonts w:ascii="Arial" w:hAnsi="Arial" w:cs="Arial"/>
        </w:rPr>
      </w:pPr>
      <w:r w:rsidRPr="00FC29C7">
        <w:rPr>
          <w:rFonts w:ascii="Arial" w:hAnsi="Arial" w:cs="Arial"/>
        </w:rPr>
        <w:t>To provide a process industry specific course to equip students with the necessary skills, underpinning knowledge, understanding and motivation to prepare them for a range of technical roles within process industries.</w:t>
      </w:r>
    </w:p>
    <w:p w14:paraId="7AFA1686" w14:textId="77777777" w:rsidR="00D14B42" w:rsidRPr="00587CA0" w:rsidRDefault="00D14B42" w:rsidP="00FC29C7">
      <w:pPr>
        <w:spacing w:after="0" w:line="240" w:lineRule="auto"/>
        <w:ind w:left="360"/>
        <w:jc w:val="both"/>
        <w:rPr>
          <w:rFonts w:ascii="Arial" w:hAnsi="Arial" w:cs="Arial"/>
        </w:rPr>
      </w:pPr>
    </w:p>
    <w:p w14:paraId="673F0458" w14:textId="77777777" w:rsidR="00D14B42" w:rsidRPr="00FC29C7" w:rsidRDefault="00D14B42" w:rsidP="00FC29C7">
      <w:pPr>
        <w:pStyle w:val="ListParagraph"/>
        <w:numPr>
          <w:ilvl w:val="0"/>
          <w:numId w:val="47"/>
        </w:numPr>
        <w:spacing w:after="0" w:line="240" w:lineRule="auto"/>
        <w:ind w:left="1080"/>
        <w:jc w:val="both"/>
        <w:rPr>
          <w:rFonts w:ascii="Arial" w:hAnsi="Arial" w:cs="Arial"/>
        </w:rPr>
      </w:pPr>
      <w:r w:rsidRPr="00FC29C7">
        <w:rPr>
          <w:rFonts w:ascii="Arial" w:hAnsi="Arial" w:cs="Arial"/>
          <w:color w:val="000000"/>
        </w:rPr>
        <w:t xml:space="preserve">Provide </w:t>
      </w:r>
      <w:r w:rsidR="00352210" w:rsidRPr="00FC29C7">
        <w:rPr>
          <w:rFonts w:ascii="Arial" w:hAnsi="Arial" w:cs="Arial"/>
          <w:color w:val="000000"/>
        </w:rPr>
        <w:t>an opportunity</w:t>
      </w:r>
      <w:r w:rsidRPr="00FC29C7">
        <w:rPr>
          <w:rFonts w:ascii="Arial" w:hAnsi="Arial" w:cs="Arial"/>
          <w:color w:val="000000"/>
        </w:rPr>
        <w:t xml:space="preserve"> for process industry technicians to achieve a </w:t>
      </w:r>
      <w:r w:rsidR="00352210" w:rsidRPr="00FC29C7">
        <w:rPr>
          <w:rFonts w:ascii="Arial" w:hAnsi="Arial" w:cs="Arial"/>
          <w:color w:val="000000"/>
        </w:rPr>
        <w:t>nationally recognized qualification at level 4 (HNC)</w:t>
      </w:r>
      <w:r w:rsidR="00E01207" w:rsidRPr="00FC29C7">
        <w:rPr>
          <w:rFonts w:ascii="Arial" w:hAnsi="Arial" w:cs="Arial"/>
          <w:color w:val="000000"/>
        </w:rPr>
        <w:t>.</w:t>
      </w:r>
    </w:p>
    <w:p w14:paraId="779692EF" w14:textId="77777777" w:rsidR="0074534C" w:rsidRDefault="0074534C" w:rsidP="00FC29C7">
      <w:pPr>
        <w:pStyle w:val="ListParagraph"/>
        <w:suppressAutoHyphens/>
        <w:spacing w:after="0" w:line="240" w:lineRule="auto"/>
        <w:rPr>
          <w:sz w:val="28"/>
          <w:szCs w:val="28"/>
        </w:rPr>
      </w:pPr>
    </w:p>
    <w:p w14:paraId="668FDB66" w14:textId="77777777" w:rsidR="0074534C" w:rsidRDefault="0074534C" w:rsidP="00FC29C7">
      <w:pPr>
        <w:pStyle w:val="ListParagraph"/>
        <w:suppressAutoHyphens/>
        <w:spacing w:after="0" w:line="240" w:lineRule="auto"/>
        <w:rPr>
          <w:sz w:val="28"/>
          <w:szCs w:val="28"/>
        </w:rPr>
      </w:pPr>
    </w:p>
    <w:p w14:paraId="37E0CC92" w14:textId="77777777" w:rsidR="001263D2" w:rsidRPr="00475BFD" w:rsidRDefault="001263D2" w:rsidP="00B11CA5">
      <w:pPr>
        <w:pStyle w:val="ListParagraph"/>
        <w:suppressAutoHyphens/>
        <w:spacing w:after="0" w:line="240" w:lineRule="auto"/>
        <w:ind w:hanging="578"/>
        <w:rPr>
          <w:rFonts w:ascii="Arial" w:hAnsi="Arial" w:cs="Arial"/>
          <w:lang w:val="en-GB"/>
        </w:rPr>
      </w:pPr>
    </w:p>
    <w:p w14:paraId="4614C1D3" w14:textId="77777777" w:rsidR="00B11CA5" w:rsidRPr="00475BFD" w:rsidRDefault="00B11CA5">
      <w:pPr>
        <w:pStyle w:val="Heading3"/>
      </w:pPr>
      <w:bookmarkStart w:id="42" w:name="_Toc487805075"/>
      <w:r w:rsidRPr="00475BFD">
        <w:t>Programme Learning Outcomes</w:t>
      </w:r>
      <w:bookmarkEnd w:id="42"/>
      <w:r w:rsidRPr="00475BFD">
        <w:t xml:space="preserve"> </w:t>
      </w:r>
    </w:p>
    <w:p w14:paraId="255C8BC1" w14:textId="77777777" w:rsidR="00F96143" w:rsidRPr="00F96143" w:rsidRDefault="00F96143" w:rsidP="002758B1">
      <w:pPr>
        <w:pStyle w:val="ListParagraph"/>
        <w:suppressAutoHyphens/>
        <w:spacing w:after="0" w:line="240" w:lineRule="auto"/>
        <w:jc w:val="both"/>
        <w:rPr>
          <w:rFonts w:ascii="Arial" w:hAnsi="Arial" w:cs="Arial"/>
          <w:lang w:val="en-GB"/>
        </w:rPr>
      </w:pPr>
      <w:r w:rsidRPr="00F96143">
        <w:rPr>
          <w:rFonts w:ascii="Arial" w:hAnsi="Arial" w:cs="Arial"/>
          <w:lang w:val="en-GB"/>
        </w:rPr>
        <w:t xml:space="preserve">Proposed </w:t>
      </w:r>
      <w:r w:rsidR="003E56BF">
        <w:rPr>
          <w:rFonts w:ascii="Arial" w:hAnsi="Arial" w:cs="Arial"/>
          <w:lang w:val="en-GB"/>
        </w:rPr>
        <w:t xml:space="preserve">programme </w:t>
      </w:r>
      <w:r w:rsidRPr="00F96143">
        <w:rPr>
          <w:rFonts w:ascii="Arial" w:hAnsi="Arial" w:cs="Arial"/>
          <w:lang w:val="en-GB"/>
        </w:rPr>
        <w:t>learning outcomes.</w:t>
      </w:r>
    </w:p>
    <w:p w14:paraId="6A6A2541" w14:textId="77777777" w:rsidR="00F96143" w:rsidRDefault="00F96143" w:rsidP="00F96143">
      <w:pPr>
        <w:autoSpaceDE w:val="0"/>
        <w:autoSpaceDN w:val="0"/>
        <w:adjustRightInd w:val="0"/>
        <w:spacing w:after="0" w:line="240" w:lineRule="auto"/>
        <w:rPr>
          <w:rFonts w:ascii="Arial" w:hAnsi="Arial" w:cs="Arial"/>
          <w:lang w:val="en-GB" w:eastAsia="en-GB"/>
        </w:rPr>
      </w:pPr>
    </w:p>
    <w:p w14:paraId="05242D05" w14:textId="77777777" w:rsidR="00F96143" w:rsidRPr="00F96143" w:rsidRDefault="00F96143" w:rsidP="00EA2E94">
      <w:pPr>
        <w:autoSpaceDE w:val="0"/>
        <w:autoSpaceDN w:val="0"/>
        <w:adjustRightInd w:val="0"/>
        <w:spacing w:after="0" w:line="240" w:lineRule="auto"/>
        <w:ind w:left="720"/>
        <w:jc w:val="both"/>
        <w:rPr>
          <w:rFonts w:ascii="Arial" w:hAnsi="Arial" w:cs="Arial"/>
          <w:lang w:val="en-GB" w:eastAsia="en-GB"/>
        </w:rPr>
      </w:pPr>
      <w:r w:rsidRPr="00F96143">
        <w:rPr>
          <w:rFonts w:ascii="Arial" w:hAnsi="Arial" w:cs="Arial"/>
          <w:lang w:val="en-GB" w:eastAsia="en-GB"/>
        </w:rPr>
        <w:t>The following statements are taken from</w:t>
      </w:r>
      <w:r w:rsidR="00BF5FDF">
        <w:rPr>
          <w:rFonts w:ascii="Arial" w:hAnsi="Arial" w:cs="Arial"/>
          <w:lang w:val="en-GB" w:eastAsia="en-GB"/>
        </w:rPr>
        <w:t xml:space="preserve"> Engineering C</w:t>
      </w:r>
      <w:r>
        <w:rPr>
          <w:rFonts w:ascii="Arial" w:hAnsi="Arial" w:cs="Arial"/>
          <w:lang w:val="en-GB" w:eastAsia="en-GB"/>
        </w:rPr>
        <w:t>ouncil’s</w:t>
      </w:r>
      <w:r w:rsidRPr="00F96143">
        <w:rPr>
          <w:rFonts w:ascii="Arial" w:hAnsi="Arial" w:cs="Arial"/>
          <w:lang w:val="en-GB" w:eastAsia="en-GB"/>
        </w:rPr>
        <w:t xml:space="preserve"> </w:t>
      </w:r>
      <w:r w:rsidR="00FC29C7" w:rsidRPr="00F96143">
        <w:rPr>
          <w:rFonts w:ascii="Arial" w:hAnsi="Arial" w:cs="Arial"/>
          <w:i/>
          <w:lang w:val="en-GB" w:eastAsia="en-GB"/>
        </w:rPr>
        <w:t>The Accreditation Of Higher Education Programmes</w:t>
      </w:r>
      <w:r>
        <w:rPr>
          <w:rFonts w:ascii="Arial" w:hAnsi="Arial" w:cs="Arial"/>
          <w:lang w:val="en-GB" w:eastAsia="en-GB"/>
        </w:rPr>
        <w:t xml:space="preserve"> -</w:t>
      </w:r>
      <w:r w:rsidRPr="00F96143">
        <w:rPr>
          <w:rFonts w:ascii="Arial" w:hAnsi="Arial" w:cs="Arial"/>
          <w:i/>
          <w:lang w:val="en-GB" w:eastAsia="en-GB"/>
        </w:rPr>
        <w:t xml:space="preserve"> UK Standard for Professional Engineering Competence, Third edition</w:t>
      </w:r>
      <w:r>
        <w:rPr>
          <w:rFonts w:ascii="Arial" w:hAnsi="Arial" w:cs="Arial"/>
          <w:i/>
          <w:lang w:val="en-GB" w:eastAsia="en-GB"/>
        </w:rPr>
        <w:t>.</w:t>
      </w:r>
      <w:r w:rsidR="00C41CF8">
        <w:rPr>
          <w:rFonts w:ascii="Arial" w:hAnsi="Arial" w:cs="Arial"/>
          <w:i/>
          <w:lang w:val="en-GB" w:eastAsia="en-GB"/>
        </w:rPr>
        <w:t xml:space="preserve"> </w:t>
      </w:r>
      <w:r w:rsidR="00C41CF8" w:rsidRPr="00C41CF8">
        <w:rPr>
          <w:rFonts w:ascii="Arial" w:hAnsi="Arial" w:cs="Arial"/>
          <w:lang w:val="en-GB" w:eastAsia="en-GB"/>
        </w:rPr>
        <w:t>Published, May 2014</w:t>
      </w:r>
      <w:r w:rsidR="00C41CF8">
        <w:rPr>
          <w:rFonts w:ascii="Arial" w:hAnsi="Arial" w:cs="Arial"/>
          <w:i/>
          <w:lang w:val="en-GB" w:eastAsia="en-GB"/>
        </w:rPr>
        <w:t>.</w:t>
      </w:r>
      <w:r w:rsidR="006546AB">
        <w:rPr>
          <w:rFonts w:ascii="Arial" w:hAnsi="Arial" w:cs="Arial"/>
          <w:i/>
          <w:lang w:val="en-GB" w:eastAsia="en-GB"/>
        </w:rPr>
        <w:t xml:space="preserve"> </w:t>
      </w:r>
    </w:p>
    <w:p w14:paraId="57DFDCB3" w14:textId="77777777" w:rsidR="00BD3A6A" w:rsidRPr="00EA2E94" w:rsidRDefault="00BD3A6A" w:rsidP="00EA2E94">
      <w:pPr>
        <w:autoSpaceDE w:val="0"/>
        <w:autoSpaceDN w:val="0"/>
        <w:adjustRightInd w:val="0"/>
        <w:spacing w:after="0" w:line="240" w:lineRule="auto"/>
        <w:rPr>
          <w:rFonts w:ascii="Arial" w:hAnsi="Arial" w:cs="Arial"/>
          <w:lang w:val="en-GB" w:eastAsia="en-GB"/>
        </w:rPr>
      </w:pPr>
    </w:p>
    <w:tbl>
      <w:tblPr>
        <w:tblpPr w:leftFromText="180" w:rightFromText="180" w:vertAnchor="text" w:horzAnchor="margin" w:tblpY="2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26"/>
      </w:tblGrid>
      <w:tr w:rsidR="006546AB" w:rsidRPr="00EA2E94" w14:paraId="4790E8D1" w14:textId="77777777" w:rsidTr="006546AB">
        <w:tc>
          <w:tcPr>
            <w:tcW w:w="8926" w:type="dxa"/>
          </w:tcPr>
          <w:p w14:paraId="4222AE99" w14:textId="77777777" w:rsidR="006546AB" w:rsidRPr="00EA2E94" w:rsidRDefault="00E01207" w:rsidP="002C06DB">
            <w:pPr>
              <w:autoSpaceDE w:val="0"/>
              <w:autoSpaceDN w:val="0"/>
              <w:adjustRightInd w:val="0"/>
              <w:spacing w:after="0" w:line="240" w:lineRule="auto"/>
              <w:rPr>
                <w:rFonts w:ascii="Arial" w:hAnsi="Arial" w:cs="Arial"/>
                <w:b/>
                <w:lang w:val="en-GB" w:eastAsia="en-GB"/>
              </w:rPr>
            </w:pPr>
            <w:r w:rsidRPr="00EA2E94">
              <w:rPr>
                <w:rFonts w:ascii="Arial" w:hAnsi="Arial" w:cs="Arial"/>
                <w:b/>
                <w:lang w:val="en-GB" w:eastAsia="en-GB"/>
              </w:rPr>
              <w:t xml:space="preserve">Programme </w:t>
            </w:r>
            <w:r w:rsidR="006546AB" w:rsidRPr="00EA2E94">
              <w:rPr>
                <w:rFonts w:ascii="Arial" w:hAnsi="Arial" w:cs="Arial"/>
                <w:b/>
                <w:lang w:val="en-GB" w:eastAsia="en-GB"/>
              </w:rPr>
              <w:t>Learning Outcomes</w:t>
            </w:r>
          </w:p>
        </w:tc>
      </w:tr>
      <w:tr w:rsidR="006546AB" w:rsidRPr="00EA2E94" w14:paraId="4BB482BD" w14:textId="77777777" w:rsidTr="006546AB">
        <w:tc>
          <w:tcPr>
            <w:tcW w:w="8926" w:type="dxa"/>
          </w:tcPr>
          <w:p w14:paraId="1D406D79" w14:textId="77777777" w:rsidR="006546AB" w:rsidRPr="006546AB" w:rsidRDefault="006546AB" w:rsidP="00F96143">
            <w:pPr>
              <w:autoSpaceDE w:val="0"/>
              <w:autoSpaceDN w:val="0"/>
              <w:adjustRightInd w:val="0"/>
              <w:spacing w:after="0" w:line="240" w:lineRule="auto"/>
              <w:rPr>
                <w:rFonts w:ascii="Arial" w:hAnsi="Arial" w:cs="Arial"/>
                <w:lang w:val="en-GB" w:eastAsia="en-GB"/>
              </w:rPr>
            </w:pPr>
            <w:r w:rsidRPr="006546AB">
              <w:rPr>
                <w:rFonts w:ascii="Arial" w:hAnsi="Arial" w:cs="Arial"/>
                <w:lang w:val="en-GB" w:eastAsia="en-GB"/>
              </w:rPr>
              <w:t>A1  Knowledge and understanding of the scientific p</w:t>
            </w:r>
            <w:r>
              <w:rPr>
                <w:rFonts w:ascii="Arial" w:hAnsi="Arial" w:cs="Arial"/>
                <w:lang w:val="en-GB" w:eastAsia="en-GB"/>
              </w:rPr>
              <w:t xml:space="preserve">rinciples underpinning relevant </w:t>
            </w:r>
            <w:r w:rsidRPr="006546AB">
              <w:rPr>
                <w:rFonts w:ascii="Arial" w:hAnsi="Arial" w:cs="Arial"/>
                <w:lang w:val="en-GB" w:eastAsia="en-GB"/>
              </w:rPr>
              <w:t>current technologies, and their evolution</w:t>
            </w:r>
          </w:p>
        </w:tc>
      </w:tr>
      <w:tr w:rsidR="006546AB" w:rsidRPr="00EA2E94" w14:paraId="7E4002B7" w14:textId="77777777" w:rsidTr="006546AB">
        <w:tc>
          <w:tcPr>
            <w:tcW w:w="8926" w:type="dxa"/>
          </w:tcPr>
          <w:p w14:paraId="670866F2" w14:textId="77777777" w:rsidR="006546AB" w:rsidRPr="006546AB" w:rsidRDefault="006546AB" w:rsidP="00F96143">
            <w:pPr>
              <w:autoSpaceDE w:val="0"/>
              <w:autoSpaceDN w:val="0"/>
              <w:adjustRightInd w:val="0"/>
              <w:spacing w:after="0" w:line="240" w:lineRule="auto"/>
              <w:rPr>
                <w:rFonts w:ascii="Arial" w:hAnsi="Arial" w:cs="Arial"/>
                <w:lang w:val="en-GB" w:eastAsia="en-GB"/>
              </w:rPr>
            </w:pPr>
            <w:r w:rsidRPr="006546AB">
              <w:rPr>
                <w:rFonts w:ascii="Arial" w:hAnsi="Arial" w:cs="Arial"/>
                <w:lang w:val="en-GB" w:eastAsia="en-GB"/>
              </w:rPr>
              <w:t>A2  Knowledge and understanding of mathematics and an awareness of statistical</w:t>
            </w:r>
          </w:p>
          <w:p w14:paraId="48624D65" w14:textId="77777777" w:rsidR="006546AB" w:rsidRPr="006546AB" w:rsidRDefault="006546AB" w:rsidP="00F96143">
            <w:pPr>
              <w:autoSpaceDE w:val="0"/>
              <w:autoSpaceDN w:val="0"/>
              <w:adjustRightInd w:val="0"/>
              <w:spacing w:after="0" w:line="240" w:lineRule="auto"/>
              <w:rPr>
                <w:rFonts w:ascii="Arial" w:hAnsi="Arial" w:cs="Arial"/>
                <w:lang w:val="en-GB" w:eastAsia="en-GB"/>
              </w:rPr>
            </w:pPr>
            <w:r w:rsidRPr="006546AB">
              <w:rPr>
                <w:rFonts w:ascii="Arial" w:hAnsi="Arial" w:cs="Arial"/>
                <w:lang w:val="en-GB" w:eastAsia="en-GB"/>
              </w:rPr>
              <w:t>methods necessary to support application of key engineering principles.</w:t>
            </w:r>
          </w:p>
        </w:tc>
      </w:tr>
      <w:tr w:rsidR="006546AB" w:rsidRPr="00EA2E94" w14:paraId="57328990" w14:textId="77777777" w:rsidTr="006546AB">
        <w:tc>
          <w:tcPr>
            <w:tcW w:w="8926" w:type="dxa"/>
          </w:tcPr>
          <w:p w14:paraId="78B51D50" w14:textId="77777777" w:rsidR="006546AB" w:rsidRPr="006546AB" w:rsidRDefault="006546AB" w:rsidP="004B71E2">
            <w:pPr>
              <w:autoSpaceDE w:val="0"/>
              <w:autoSpaceDN w:val="0"/>
              <w:adjustRightInd w:val="0"/>
              <w:spacing w:after="0" w:line="240" w:lineRule="auto"/>
              <w:rPr>
                <w:rFonts w:ascii="Arial" w:hAnsi="Arial" w:cs="Arial"/>
                <w:lang w:val="en-GB" w:eastAsia="en-GB"/>
              </w:rPr>
            </w:pPr>
          </w:p>
        </w:tc>
      </w:tr>
      <w:tr w:rsidR="006546AB" w:rsidRPr="00EA2E94" w14:paraId="0E793F54" w14:textId="77777777" w:rsidTr="006546AB">
        <w:tc>
          <w:tcPr>
            <w:tcW w:w="8926" w:type="dxa"/>
          </w:tcPr>
          <w:p w14:paraId="48D42AC2" w14:textId="1EA2AAE5" w:rsidR="006546AB" w:rsidRPr="006546AB" w:rsidRDefault="006546AB" w:rsidP="00C41CF8">
            <w:pPr>
              <w:autoSpaceDE w:val="0"/>
              <w:autoSpaceDN w:val="0"/>
              <w:adjustRightInd w:val="0"/>
              <w:spacing w:after="0" w:line="240" w:lineRule="auto"/>
              <w:rPr>
                <w:rFonts w:ascii="Arial" w:hAnsi="Arial" w:cs="Arial"/>
                <w:lang w:val="en-GB" w:eastAsia="en-GB"/>
              </w:rPr>
            </w:pPr>
            <w:r w:rsidRPr="006546AB">
              <w:rPr>
                <w:rFonts w:ascii="Arial" w:hAnsi="Arial" w:cs="Arial"/>
                <w:lang w:val="en-GB" w:eastAsia="en-GB"/>
              </w:rPr>
              <w:t>B2  Ability to apply quantitative methods in order to understand the performance of systems and components</w:t>
            </w:r>
            <w:r w:rsidR="009125B5">
              <w:rPr>
                <w:rFonts w:ascii="Arial" w:hAnsi="Arial" w:cs="Arial"/>
                <w:lang w:val="en-GB" w:eastAsia="en-GB"/>
              </w:rPr>
              <w:t xml:space="preserve"> within a process</w:t>
            </w:r>
            <w:r w:rsidR="008B0F82">
              <w:rPr>
                <w:rFonts w:ascii="Arial" w:hAnsi="Arial" w:cs="Arial"/>
                <w:lang w:val="en-GB" w:eastAsia="en-GB"/>
              </w:rPr>
              <w:t xml:space="preserve"> operations</w:t>
            </w:r>
            <w:r w:rsidR="009125B5">
              <w:rPr>
                <w:rFonts w:ascii="Arial" w:hAnsi="Arial" w:cs="Arial"/>
                <w:lang w:val="en-GB" w:eastAsia="en-GB"/>
              </w:rPr>
              <w:t xml:space="preserve"> engineering context.</w:t>
            </w:r>
          </w:p>
        </w:tc>
      </w:tr>
      <w:tr w:rsidR="006546AB" w:rsidRPr="00EA2E94" w14:paraId="30288936" w14:textId="77777777" w:rsidTr="006546AB">
        <w:tc>
          <w:tcPr>
            <w:tcW w:w="8926" w:type="dxa"/>
          </w:tcPr>
          <w:p w14:paraId="5C7F2DBD" w14:textId="77777777" w:rsidR="006546AB" w:rsidRPr="006546AB" w:rsidRDefault="006546AB" w:rsidP="00C41CF8">
            <w:pPr>
              <w:autoSpaceDE w:val="0"/>
              <w:autoSpaceDN w:val="0"/>
              <w:adjustRightInd w:val="0"/>
              <w:spacing w:after="0" w:line="240" w:lineRule="auto"/>
              <w:rPr>
                <w:rFonts w:ascii="Arial" w:hAnsi="Arial" w:cs="Arial"/>
                <w:lang w:val="en-GB" w:eastAsia="en-GB"/>
              </w:rPr>
            </w:pPr>
            <w:r w:rsidRPr="00EA2E94">
              <w:rPr>
                <w:rFonts w:ascii="Arial" w:hAnsi="Arial" w:cs="Arial"/>
                <w:lang w:val="en-GB" w:eastAsia="en-GB"/>
              </w:rPr>
              <w:t xml:space="preserve">B3 </w:t>
            </w:r>
            <w:r w:rsidRPr="006546AB">
              <w:rPr>
                <w:rFonts w:ascii="Arial" w:hAnsi="Arial" w:cs="Arial"/>
                <w:lang w:val="en-GB" w:eastAsia="en-GB"/>
              </w:rPr>
              <w:t xml:space="preserve"> Ability to use the results of engineering analysis to solve engineering problems</w:t>
            </w:r>
          </w:p>
          <w:p w14:paraId="160A9CA8" w14:textId="77777777" w:rsidR="006546AB" w:rsidRPr="006546AB" w:rsidRDefault="006546AB" w:rsidP="00C41CF8">
            <w:pPr>
              <w:autoSpaceDE w:val="0"/>
              <w:autoSpaceDN w:val="0"/>
              <w:adjustRightInd w:val="0"/>
              <w:spacing w:after="0" w:line="240" w:lineRule="auto"/>
              <w:rPr>
                <w:rFonts w:ascii="Arial" w:hAnsi="Arial" w:cs="Arial"/>
                <w:lang w:val="en-GB" w:eastAsia="en-GB"/>
              </w:rPr>
            </w:pPr>
            <w:r w:rsidRPr="006546AB">
              <w:rPr>
                <w:rFonts w:ascii="Arial" w:hAnsi="Arial" w:cs="Arial"/>
                <w:lang w:val="en-GB" w:eastAsia="en-GB"/>
              </w:rPr>
              <w:t>and to recommend appropriate action</w:t>
            </w:r>
          </w:p>
        </w:tc>
      </w:tr>
      <w:tr w:rsidR="006546AB" w:rsidRPr="00EA2E94" w14:paraId="004AA5C2" w14:textId="77777777" w:rsidTr="006546AB">
        <w:tc>
          <w:tcPr>
            <w:tcW w:w="8926" w:type="dxa"/>
          </w:tcPr>
          <w:p w14:paraId="1E24AE97" w14:textId="77777777" w:rsidR="006546AB" w:rsidRPr="006546AB" w:rsidRDefault="006546AB" w:rsidP="003E56BF">
            <w:pPr>
              <w:autoSpaceDE w:val="0"/>
              <w:autoSpaceDN w:val="0"/>
              <w:adjustRightInd w:val="0"/>
              <w:spacing w:after="0" w:line="240" w:lineRule="auto"/>
              <w:rPr>
                <w:rFonts w:ascii="Arial" w:hAnsi="Arial" w:cs="Arial"/>
                <w:lang w:val="en-GB" w:eastAsia="en-GB"/>
              </w:rPr>
            </w:pPr>
          </w:p>
        </w:tc>
      </w:tr>
      <w:tr w:rsidR="006546AB" w:rsidRPr="00EA2E94" w14:paraId="4ADE0FDC" w14:textId="77777777" w:rsidTr="006546AB">
        <w:tc>
          <w:tcPr>
            <w:tcW w:w="8926" w:type="dxa"/>
          </w:tcPr>
          <w:p w14:paraId="4AC5C138" w14:textId="77777777" w:rsidR="006546AB" w:rsidRPr="006546AB" w:rsidRDefault="006546AB" w:rsidP="003E56BF">
            <w:pPr>
              <w:autoSpaceDE w:val="0"/>
              <w:autoSpaceDN w:val="0"/>
              <w:adjustRightInd w:val="0"/>
              <w:spacing w:after="0" w:line="240" w:lineRule="auto"/>
              <w:rPr>
                <w:rFonts w:ascii="Arial" w:hAnsi="Arial" w:cs="Arial"/>
                <w:lang w:val="en-GB" w:eastAsia="en-GB"/>
              </w:rPr>
            </w:pPr>
            <w:r w:rsidRPr="006546AB">
              <w:rPr>
                <w:rFonts w:ascii="Arial" w:hAnsi="Arial" w:cs="Arial"/>
                <w:lang w:val="en-GB" w:eastAsia="en-GB"/>
              </w:rPr>
              <w:t>C1 Define the problem, identifying any constraints including environmental and</w:t>
            </w:r>
          </w:p>
          <w:p w14:paraId="1F924E99" w14:textId="087AB6C1" w:rsidR="006546AB" w:rsidRPr="006546AB" w:rsidRDefault="006546AB" w:rsidP="003E56BF">
            <w:pPr>
              <w:autoSpaceDE w:val="0"/>
              <w:autoSpaceDN w:val="0"/>
              <w:adjustRightInd w:val="0"/>
              <w:spacing w:after="0" w:line="240" w:lineRule="auto"/>
              <w:rPr>
                <w:rFonts w:ascii="Arial" w:hAnsi="Arial" w:cs="Arial"/>
                <w:lang w:val="en-GB" w:eastAsia="en-GB"/>
              </w:rPr>
            </w:pPr>
            <w:r w:rsidRPr="006546AB">
              <w:rPr>
                <w:rFonts w:ascii="Arial" w:hAnsi="Arial" w:cs="Arial"/>
                <w:lang w:val="en-GB" w:eastAsia="en-GB"/>
              </w:rPr>
              <w:t>sustainability limitations; ethical, health, safety, security and risk issues; intellectual property; codes of practice and standards</w:t>
            </w:r>
            <w:r w:rsidR="008B0F82">
              <w:rPr>
                <w:rFonts w:ascii="Arial" w:hAnsi="Arial" w:cs="Arial"/>
                <w:lang w:val="en-GB" w:eastAsia="en-GB"/>
              </w:rPr>
              <w:t xml:space="preserve"> within a process operations engineering context.</w:t>
            </w:r>
          </w:p>
        </w:tc>
      </w:tr>
      <w:tr w:rsidR="006546AB" w:rsidRPr="00EA2E94" w14:paraId="31BD8476" w14:textId="77777777" w:rsidTr="006546AB">
        <w:tc>
          <w:tcPr>
            <w:tcW w:w="8926" w:type="dxa"/>
          </w:tcPr>
          <w:p w14:paraId="44134150" w14:textId="77777777" w:rsidR="006546AB" w:rsidRPr="00EA2E94" w:rsidRDefault="006546AB" w:rsidP="00EA2E94">
            <w:pPr>
              <w:autoSpaceDE w:val="0"/>
              <w:autoSpaceDN w:val="0"/>
              <w:adjustRightInd w:val="0"/>
              <w:spacing w:after="0" w:line="240" w:lineRule="auto"/>
              <w:rPr>
                <w:rFonts w:ascii="Arial" w:hAnsi="Arial" w:cs="Arial"/>
                <w:lang w:val="en-GB" w:eastAsia="en-GB"/>
              </w:rPr>
            </w:pPr>
            <w:r w:rsidRPr="006546AB">
              <w:rPr>
                <w:rFonts w:ascii="Arial" w:hAnsi="Arial" w:cs="Arial"/>
                <w:lang w:val="en-GB" w:eastAsia="en-GB"/>
              </w:rPr>
              <w:t>C2 Communicate their work to technical and non-technical audiences.</w:t>
            </w:r>
          </w:p>
        </w:tc>
      </w:tr>
      <w:tr w:rsidR="006546AB" w:rsidRPr="00EA2E94" w14:paraId="71488214" w14:textId="77777777" w:rsidTr="006546AB">
        <w:tc>
          <w:tcPr>
            <w:tcW w:w="8926" w:type="dxa"/>
          </w:tcPr>
          <w:p w14:paraId="4E8F7A02" w14:textId="77777777" w:rsidR="006546AB" w:rsidRPr="006546AB" w:rsidRDefault="006546AB" w:rsidP="003E56BF">
            <w:pPr>
              <w:autoSpaceDE w:val="0"/>
              <w:autoSpaceDN w:val="0"/>
              <w:adjustRightInd w:val="0"/>
              <w:spacing w:after="0" w:line="240" w:lineRule="auto"/>
              <w:rPr>
                <w:rFonts w:ascii="Arial" w:hAnsi="Arial" w:cs="Arial"/>
                <w:lang w:val="en-GB" w:eastAsia="en-GB"/>
              </w:rPr>
            </w:pPr>
            <w:r w:rsidRPr="006546AB">
              <w:rPr>
                <w:rFonts w:ascii="Arial" w:hAnsi="Arial" w:cs="Arial"/>
                <w:lang w:val="en-GB" w:eastAsia="en-GB"/>
              </w:rPr>
              <w:t>C3 Apply problem-solving skills, technical knowledge and understanding to create or adapt design solutions that are fit for purpose including operation, maintenance, reliability etc.</w:t>
            </w:r>
          </w:p>
        </w:tc>
      </w:tr>
      <w:tr w:rsidR="00FC29C7" w:rsidRPr="00EA2E94" w14:paraId="46DBCBE9" w14:textId="77777777" w:rsidTr="007D5E18">
        <w:tc>
          <w:tcPr>
            <w:tcW w:w="8926" w:type="dxa"/>
          </w:tcPr>
          <w:p w14:paraId="05B333ED" w14:textId="77777777" w:rsidR="00FC29C7" w:rsidRPr="006546AB" w:rsidRDefault="00FC29C7" w:rsidP="00FC29C7">
            <w:pPr>
              <w:autoSpaceDE w:val="0"/>
              <w:autoSpaceDN w:val="0"/>
              <w:adjustRightInd w:val="0"/>
              <w:spacing w:after="0" w:line="240" w:lineRule="auto"/>
              <w:rPr>
                <w:rFonts w:ascii="Arial" w:hAnsi="Arial" w:cs="Arial"/>
                <w:lang w:val="en-GB" w:eastAsia="en-GB"/>
              </w:rPr>
            </w:pPr>
          </w:p>
        </w:tc>
      </w:tr>
      <w:tr w:rsidR="00EA2E94" w:rsidRPr="00EA2E94" w14:paraId="6FB255D4" w14:textId="77777777" w:rsidTr="007D5E18">
        <w:tc>
          <w:tcPr>
            <w:tcW w:w="8926" w:type="dxa"/>
          </w:tcPr>
          <w:p w14:paraId="792A880D" w14:textId="77777777" w:rsidR="00EA2E94" w:rsidRPr="006546AB" w:rsidRDefault="00EA2E94" w:rsidP="00FC29C7">
            <w:pPr>
              <w:autoSpaceDE w:val="0"/>
              <w:autoSpaceDN w:val="0"/>
              <w:adjustRightInd w:val="0"/>
              <w:spacing w:after="0" w:line="240" w:lineRule="auto"/>
              <w:rPr>
                <w:rFonts w:ascii="Arial" w:hAnsi="Arial" w:cs="Arial"/>
                <w:lang w:val="en-GB" w:eastAsia="en-GB"/>
              </w:rPr>
            </w:pPr>
            <w:r w:rsidRPr="00EA2E94">
              <w:rPr>
                <w:rFonts w:ascii="Arial" w:hAnsi="Arial" w:cs="Arial"/>
                <w:lang w:val="en-GB" w:eastAsia="en-GB"/>
              </w:rPr>
              <w:t>D3  Understanding of the requirement for engineering activities to promote sustainable development</w:t>
            </w:r>
          </w:p>
        </w:tc>
      </w:tr>
      <w:tr w:rsidR="00EA2E94" w:rsidRPr="00EA2E94" w14:paraId="6320A956" w14:textId="77777777" w:rsidTr="007D5E18">
        <w:tc>
          <w:tcPr>
            <w:tcW w:w="8926" w:type="dxa"/>
          </w:tcPr>
          <w:p w14:paraId="279390A4" w14:textId="663BB732" w:rsidR="00EA2E94" w:rsidRPr="006546AB" w:rsidRDefault="00EA2E94" w:rsidP="009125B5">
            <w:pPr>
              <w:autoSpaceDE w:val="0"/>
              <w:autoSpaceDN w:val="0"/>
              <w:adjustRightInd w:val="0"/>
              <w:spacing w:after="0" w:line="240" w:lineRule="auto"/>
              <w:rPr>
                <w:rFonts w:ascii="Arial" w:hAnsi="Arial" w:cs="Arial"/>
                <w:lang w:val="en-GB" w:eastAsia="en-GB"/>
              </w:rPr>
            </w:pPr>
            <w:r w:rsidRPr="00EA2E94">
              <w:rPr>
                <w:rFonts w:ascii="Arial" w:hAnsi="Arial" w:cs="Arial"/>
                <w:lang w:val="en-GB" w:eastAsia="en-GB"/>
              </w:rPr>
              <w:t>D4 Awareness of relevant legal requirements governing engineering activities, including personnel, health &amp; safety, contracts, intellectual property rights, product safety and liability issues</w:t>
            </w:r>
            <w:r w:rsidR="008B0F82">
              <w:rPr>
                <w:rFonts w:ascii="Arial" w:hAnsi="Arial" w:cs="Arial"/>
                <w:lang w:val="en-GB" w:eastAsia="en-GB"/>
              </w:rPr>
              <w:t xml:space="preserve"> within</w:t>
            </w:r>
            <w:r w:rsidR="009125B5">
              <w:rPr>
                <w:rFonts w:ascii="Arial" w:hAnsi="Arial" w:cs="Arial"/>
                <w:lang w:val="en-GB" w:eastAsia="en-GB"/>
              </w:rPr>
              <w:t xml:space="preserve"> a process </w:t>
            </w:r>
            <w:r w:rsidR="008B0F82">
              <w:rPr>
                <w:rFonts w:ascii="Arial" w:hAnsi="Arial" w:cs="Arial"/>
                <w:lang w:val="en-GB" w:eastAsia="en-GB"/>
              </w:rPr>
              <w:t xml:space="preserve">operations </w:t>
            </w:r>
            <w:r w:rsidR="009125B5">
              <w:rPr>
                <w:rFonts w:ascii="Arial" w:hAnsi="Arial" w:cs="Arial"/>
                <w:lang w:val="en-GB" w:eastAsia="en-GB"/>
              </w:rPr>
              <w:t>engineering context.</w:t>
            </w:r>
          </w:p>
        </w:tc>
      </w:tr>
      <w:tr w:rsidR="00EA2E94" w:rsidRPr="00EA2E94" w14:paraId="4E7F6A30" w14:textId="77777777" w:rsidTr="007D5E18">
        <w:tc>
          <w:tcPr>
            <w:tcW w:w="8926" w:type="dxa"/>
          </w:tcPr>
          <w:p w14:paraId="770D2633" w14:textId="1BEFE92F" w:rsidR="00EA2E94" w:rsidRPr="006546AB" w:rsidRDefault="00EA2E94" w:rsidP="00EA2E94">
            <w:pPr>
              <w:autoSpaceDE w:val="0"/>
              <w:autoSpaceDN w:val="0"/>
              <w:adjustRightInd w:val="0"/>
              <w:spacing w:after="0" w:line="240" w:lineRule="auto"/>
              <w:rPr>
                <w:rFonts w:ascii="Arial" w:hAnsi="Arial" w:cs="Arial"/>
                <w:lang w:val="en-GB" w:eastAsia="en-GB"/>
              </w:rPr>
            </w:pPr>
            <w:r w:rsidRPr="00EA2E94">
              <w:rPr>
                <w:rFonts w:ascii="Arial" w:hAnsi="Arial" w:cs="Arial"/>
                <w:lang w:val="en-GB" w:eastAsia="en-GB"/>
              </w:rPr>
              <w:t>D5 Awareness of risk issues, including health &amp; safety, environmental and commercial risk</w:t>
            </w:r>
            <w:r w:rsidR="008B0F82">
              <w:rPr>
                <w:rFonts w:ascii="Arial" w:hAnsi="Arial" w:cs="Arial"/>
                <w:lang w:val="en-GB" w:eastAsia="en-GB"/>
              </w:rPr>
              <w:t xml:space="preserve"> </w:t>
            </w:r>
            <w:r w:rsidR="009125B5">
              <w:rPr>
                <w:rFonts w:ascii="Arial" w:hAnsi="Arial" w:cs="Arial"/>
                <w:lang w:val="en-GB" w:eastAsia="en-GB"/>
              </w:rPr>
              <w:t xml:space="preserve">within a process </w:t>
            </w:r>
            <w:r w:rsidR="008B0F82">
              <w:rPr>
                <w:rFonts w:ascii="Arial" w:hAnsi="Arial" w:cs="Arial"/>
                <w:lang w:val="en-GB" w:eastAsia="en-GB"/>
              </w:rPr>
              <w:t xml:space="preserve">operations </w:t>
            </w:r>
            <w:r w:rsidR="009125B5">
              <w:rPr>
                <w:rFonts w:ascii="Arial" w:hAnsi="Arial" w:cs="Arial"/>
                <w:lang w:val="en-GB" w:eastAsia="en-GB"/>
              </w:rPr>
              <w:t>engineering context.</w:t>
            </w:r>
          </w:p>
        </w:tc>
      </w:tr>
      <w:tr w:rsidR="00EA2E94" w:rsidRPr="00EA2E94" w14:paraId="34C66909" w14:textId="77777777" w:rsidTr="007D5E18">
        <w:tc>
          <w:tcPr>
            <w:tcW w:w="8926" w:type="dxa"/>
          </w:tcPr>
          <w:p w14:paraId="0919906D" w14:textId="77777777" w:rsidR="00EA2E94" w:rsidRPr="006546AB" w:rsidRDefault="00EA2E94" w:rsidP="00EA2E94">
            <w:pPr>
              <w:autoSpaceDE w:val="0"/>
              <w:autoSpaceDN w:val="0"/>
              <w:adjustRightInd w:val="0"/>
              <w:spacing w:after="0" w:line="240" w:lineRule="auto"/>
              <w:rPr>
                <w:rFonts w:ascii="Arial" w:hAnsi="Arial" w:cs="Arial"/>
                <w:lang w:val="en-GB" w:eastAsia="en-GB"/>
              </w:rPr>
            </w:pPr>
          </w:p>
        </w:tc>
      </w:tr>
      <w:tr w:rsidR="00EA2E94" w:rsidRPr="00EA2E94" w14:paraId="4A169E81" w14:textId="77777777" w:rsidTr="007D5E18">
        <w:tc>
          <w:tcPr>
            <w:tcW w:w="8926" w:type="dxa"/>
          </w:tcPr>
          <w:p w14:paraId="3AB84407" w14:textId="77777777" w:rsidR="00EA2E94" w:rsidRPr="006546AB" w:rsidRDefault="00EA2E94" w:rsidP="00EA2E94">
            <w:pPr>
              <w:autoSpaceDE w:val="0"/>
              <w:autoSpaceDN w:val="0"/>
              <w:adjustRightInd w:val="0"/>
              <w:spacing w:after="0" w:line="240" w:lineRule="auto"/>
              <w:rPr>
                <w:rFonts w:ascii="Arial" w:hAnsi="Arial" w:cs="Arial"/>
                <w:lang w:val="en-GB" w:eastAsia="en-GB"/>
              </w:rPr>
            </w:pPr>
            <w:r w:rsidRPr="00EA2E94">
              <w:rPr>
                <w:rFonts w:ascii="Arial" w:hAnsi="Arial" w:cs="Arial"/>
                <w:lang w:val="en-GB" w:eastAsia="en-GB"/>
              </w:rPr>
              <w:t>E1 Knowledge of contexts in which engineering knowledge can be applied (eg operations and management, application and development of technology, etc)</w:t>
            </w:r>
          </w:p>
        </w:tc>
      </w:tr>
      <w:tr w:rsidR="00EA2E94" w:rsidRPr="00EA2E94" w14:paraId="7BCCDDCD" w14:textId="77777777" w:rsidTr="007D5E18">
        <w:tc>
          <w:tcPr>
            <w:tcW w:w="8926" w:type="dxa"/>
          </w:tcPr>
          <w:p w14:paraId="60CB8C29" w14:textId="3B4C7BE7" w:rsidR="00EA2E94" w:rsidRPr="006546AB" w:rsidRDefault="00EA2E94" w:rsidP="00EA2E94">
            <w:pPr>
              <w:autoSpaceDE w:val="0"/>
              <w:autoSpaceDN w:val="0"/>
              <w:adjustRightInd w:val="0"/>
              <w:spacing w:after="0" w:line="240" w:lineRule="auto"/>
              <w:rPr>
                <w:rFonts w:ascii="Arial" w:hAnsi="Arial" w:cs="Arial"/>
                <w:lang w:val="en-GB" w:eastAsia="en-GB"/>
              </w:rPr>
            </w:pPr>
            <w:r w:rsidRPr="00EA2E94">
              <w:rPr>
                <w:rFonts w:ascii="Arial" w:hAnsi="Arial" w:cs="Arial"/>
                <w:lang w:val="en-GB" w:eastAsia="en-GB"/>
              </w:rPr>
              <w:t>E2 Understanding of and ability to use relevant materials, equipment, tools, processes, or products</w:t>
            </w:r>
            <w:r w:rsidR="008B0F82">
              <w:rPr>
                <w:rFonts w:ascii="Arial" w:hAnsi="Arial" w:cs="Arial"/>
                <w:lang w:val="en-GB" w:eastAsia="en-GB"/>
              </w:rPr>
              <w:t xml:space="preserve">  within a process operations engineering context.</w:t>
            </w:r>
          </w:p>
        </w:tc>
      </w:tr>
      <w:tr w:rsidR="00EA2E94" w:rsidRPr="00EA2E94" w14:paraId="4EB40C13" w14:textId="77777777" w:rsidTr="007D5E18">
        <w:tc>
          <w:tcPr>
            <w:tcW w:w="8926" w:type="dxa"/>
          </w:tcPr>
          <w:p w14:paraId="7D660AAA" w14:textId="77777777" w:rsidR="00EA2E94" w:rsidRPr="006546AB" w:rsidRDefault="00EA2E94" w:rsidP="00EA2E94">
            <w:pPr>
              <w:autoSpaceDE w:val="0"/>
              <w:autoSpaceDN w:val="0"/>
              <w:adjustRightInd w:val="0"/>
              <w:spacing w:after="0" w:line="240" w:lineRule="auto"/>
              <w:rPr>
                <w:rFonts w:ascii="Arial" w:hAnsi="Arial" w:cs="Arial"/>
                <w:lang w:val="en-GB" w:eastAsia="en-GB"/>
              </w:rPr>
            </w:pPr>
            <w:r w:rsidRPr="00EA2E94">
              <w:rPr>
                <w:rFonts w:ascii="Arial" w:hAnsi="Arial" w:cs="Arial"/>
                <w:lang w:val="en-GB" w:eastAsia="en-GB"/>
              </w:rPr>
              <w:t>E4 Ability to use and apply information from technical literature</w:t>
            </w:r>
          </w:p>
        </w:tc>
      </w:tr>
      <w:tr w:rsidR="00EA2E94" w:rsidRPr="00EA2E94" w14:paraId="72204E12" w14:textId="77777777" w:rsidTr="007D5E18">
        <w:tc>
          <w:tcPr>
            <w:tcW w:w="8926" w:type="dxa"/>
          </w:tcPr>
          <w:p w14:paraId="6C401987" w14:textId="77777777" w:rsidR="00EA2E94" w:rsidRPr="006546AB" w:rsidRDefault="00EA2E94" w:rsidP="00EA2E94">
            <w:pPr>
              <w:autoSpaceDE w:val="0"/>
              <w:autoSpaceDN w:val="0"/>
              <w:adjustRightInd w:val="0"/>
              <w:spacing w:after="0" w:line="240" w:lineRule="auto"/>
              <w:rPr>
                <w:rFonts w:ascii="Arial" w:hAnsi="Arial" w:cs="Arial"/>
                <w:lang w:val="en-GB" w:eastAsia="en-GB"/>
              </w:rPr>
            </w:pPr>
            <w:r w:rsidRPr="00EA2E94">
              <w:rPr>
                <w:rFonts w:ascii="Arial" w:hAnsi="Arial" w:cs="Arial"/>
                <w:lang w:val="en-GB" w:eastAsia="en-GB"/>
              </w:rPr>
              <w:t>E5 Ability to use appropriate codes of practice and industry standards</w:t>
            </w:r>
          </w:p>
        </w:tc>
      </w:tr>
      <w:tr w:rsidR="00EA2E94" w:rsidRPr="00EA2E94" w14:paraId="687ED253" w14:textId="77777777" w:rsidTr="007D5E18">
        <w:tc>
          <w:tcPr>
            <w:tcW w:w="8926" w:type="dxa"/>
          </w:tcPr>
          <w:p w14:paraId="5C5FF675" w14:textId="1718A712" w:rsidR="00EA2E94" w:rsidRPr="006546AB" w:rsidRDefault="00EA2E94" w:rsidP="00EA2E94">
            <w:pPr>
              <w:autoSpaceDE w:val="0"/>
              <w:autoSpaceDN w:val="0"/>
              <w:adjustRightInd w:val="0"/>
              <w:spacing w:after="0" w:line="240" w:lineRule="auto"/>
              <w:rPr>
                <w:rFonts w:ascii="Arial" w:hAnsi="Arial" w:cs="Arial"/>
                <w:lang w:val="en-GB" w:eastAsia="en-GB"/>
              </w:rPr>
            </w:pPr>
            <w:r w:rsidRPr="00EA2E94">
              <w:rPr>
                <w:rFonts w:ascii="Arial" w:hAnsi="Arial" w:cs="Arial"/>
                <w:lang w:val="en-GB" w:eastAsia="en-GB"/>
              </w:rPr>
              <w:t>E7 Awareness of team roles and the ability to work as a member of an engineering team</w:t>
            </w:r>
            <w:r w:rsidR="008B0F82">
              <w:rPr>
                <w:rFonts w:ascii="Arial" w:hAnsi="Arial" w:cs="Arial"/>
                <w:lang w:val="en-GB" w:eastAsia="en-GB"/>
              </w:rPr>
              <w:t xml:space="preserve"> within a process operations engineering context.</w:t>
            </w:r>
            <w:r w:rsidRPr="00EA2E94">
              <w:rPr>
                <w:rFonts w:ascii="Arial" w:hAnsi="Arial" w:cs="Arial"/>
                <w:lang w:val="en-GB" w:eastAsia="en-GB"/>
              </w:rPr>
              <w:t>.</w:t>
            </w:r>
          </w:p>
        </w:tc>
      </w:tr>
      <w:tr w:rsidR="00EA2E94" w:rsidRPr="00EA2E94" w14:paraId="1105CFBB" w14:textId="77777777" w:rsidTr="007D5E18">
        <w:tc>
          <w:tcPr>
            <w:tcW w:w="8926" w:type="dxa"/>
          </w:tcPr>
          <w:p w14:paraId="6457A29A" w14:textId="77777777" w:rsidR="00EA2E94" w:rsidRPr="006546AB" w:rsidRDefault="00EA2E94" w:rsidP="00EA2E94">
            <w:pPr>
              <w:autoSpaceDE w:val="0"/>
              <w:autoSpaceDN w:val="0"/>
              <w:adjustRightInd w:val="0"/>
              <w:spacing w:after="0" w:line="240" w:lineRule="auto"/>
              <w:rPr>
                <w:rFonts w:ascii="Arial" w:hAnsi="Arial" w:cs="Arial"/>
                <w:lang w:val="en-GB" w:eastAsia="en-GB"/>
              </w:rPr>
            </w:pPr>
          </w:p>
        </w:tc>
      </w:tr>
      <w:tr w:rsidR="00EA2E94" w:rsidRPr="00EA2E94" w14:paraId="1CFCA71A" w14:textId="77777777" w:rsidTr="007D5E18">
        <w:tc>
          <w:tcPr>
            <w:tcW w:w="8926" w:type="dxa"/>
          </w:tcPr>
          <w:p w14:paraId="26FEEDFC" w14:textId="77777777" w:rsidR="00EA2E94" w:rsidRPr="006546AB" w:rsidRDefault="00EA2E94" w:rsidP="00EA2E94">
            <w:pPr>
              <w:autoSpaceDE w:val="0"/>
              <w:autoSpaceDN w:val="0"/>
              <w:adjustRightInd w:val="0"/>
              <w:spacing w:after="0" w:line="240" w:lineRule="auto"/>
              <w:rPr>
                <w:rFonts w:ascii="Arial" w:hAnsi="Arial" w:cs="Arial"/>
                <w:lang w:val="en-GB" w:eastAsia="en-GB"/>
              </w:rPr>
            </w:pPr>
            <w:r w:rsidRPr="00EA2E94">
              <w:rPr>
                <w:rFonts w:ascii="Arial" w:hAnsi="Arial" w:cs="Arial"/>
                <w:lang w:val="en-GB" w:eastAsia="en-GB"/>
              </w:rPr>
              <w:t>F1 Apply their skills in problem solving, communication, information retrieval, working with others and the effective use of general IT facilities.</w:t>
            </w:r>
          </w:p>
        </w:tc>
      </w:tr>
    </w:tbl>
    <w:p w14:paraId="23A36005" w14:textId="77777777" w:rsidR="00BD3A6A" w:rsidRPr="00EA2E94" w:rsidRDefault="00BD3A6A" w:rsidP="00EA2E94">
      <w:pPr>
        <w:autoSpaceDE w:val="0"/>
        <w:autoSpaceDN w:val="0"/>
        <w:adjustRightInd w:val="0"/>
        <w:spacing w:after="0" w:line="240" w:lineRule="auto"/>
        <w:rPr>
          <w:rFonts w:ascii="Arial" w:hAnsi="Arial" w:cs="Arial"/>
          <w:lang w:val="en-GB" w:eastAsia="en-GB"/>
        </w:rPr>
      </w:pPr>
    </w:p>
    <w:p w14:paraId="4DA775E9" w14:textId="77777777" w:rsidR="00D57303" w:rsidRDefault="00C91B41">
      <w:pPr>
        <w:tabs>
          <w:tab w:val="left" w:pos="1134"/>
          <w:tab w:val="num" w:pos="2880"/>
        </w:tabs>
        <w:spacing w:after="0" w:line="240" w:lineRule="auto"/>
        <w:jc w:val="both"/>
        <w:rPr>
          <w:rFonts w:ascii="Arial" w:hAnsi="Arial" w:cs="Arial"/>
          <w:color w:val="000000"/>
          <w:lang w:val="en-GB"/>
        </w:rPr>
      </w:pPr>
      <w:r w:rsidRPr="00C91B41">
        <w:rPr>
          <w:rFonts w:ascii="Arial" w:hAnsi="Arial" w:cs="Arial"/>
          <w:color w:val="000000"/>
          <w:lang w:val="en-GB"/>
        </w:rPr>
        <w:t xml:space="preserve">Each of the above PLOs </w:t>
      </w:r>
      <w:r w:rsidR="00B006B0">
        <w:rPr>
          <w:rFonts w:ascii="Arial" w:hAnsi="Arial" w:cs="Arial"/>
          <w:color w:val="000000"/>
          <w:lang w:val="en-GB"/>
        </w:rPr>
        <w:t>are</w:t>
      </w:r>
      <w:r w:rsidRPr="00C91B41">
        <w:rPr>
          <w:rFonts w:ascii="Arial" w:hAnsi="Arial" w:cs="Arial"/>
          <w:color w:val="000000"/>
          <w:lang w:val="en-GB"/>
        </w:rPr>
        <w:t xml:space="preserve"> covered by at least 2 modules at the level</w:t>
      </w:r>
      <w:r w:rsidR="004B71E2">
        <w:rPr>
          <w:rFonts w:ascii="Arial" w:hAnsi="Arial" w:cs="Arial"/>
          <w:color w:val="000000"/>
          <w:lang w:val="en-GB"/>
        </w:rPr>
        <w:t xml:space="preserve"> four</w:t>
      </w:r>
      <w:r w:rsidRPr="00C91B41">
        <w:rPr>
          <w:rFonts w:ascii="Arial" w:hAnsi="Arial" w:cs="Arial"/>
          <w:color w:val="000000"/>
          <w:lang w:val="en-GB"/>
        </w:rPr>
        <w:t xml:space="preserve"> (taking into account individual patterns of study)</w:t>
      </w:r>
      <w:r w:rsidR="00D57303">
        <w:rPr>
          <w:rFonts w:ascii="Arial" w:hAnsi="Arial" w:cs="Arial"/>
          <w:color w:val="000000"/>
          <w:lang w:val="en-GB"/>
        </w:rPr>
        <w:t xml:space="preserve">. </w:t>
      </w:r>
    </w:p>
    <w:p w14:paraId="2C633A2C" w14:textId="77777777" w:rsidR="00FC29C7" w:rsidRDefault="00FC29C7">
      <w:pPr>
        <w:tabs>
          <w:tab w:val="left" w:pos="1134"/>
          <w:tab w:val="num" w:pos="2880"/>
        </w:tabs>
        <w:spacing w:after="0" w:line="240" w:lineRule="auto"/>
        <w:jc w:val="both"/>
        <w:rPr>
          <w:rFonts w:ascii="Arial" w:hAnsi="Arial" w:cs="Arial"/>
          <w:color w:val="000000"/>
          <w:lang w:val="en-GB"/>
        </w:rPr>
        <w:sectPr w:rsidR="00FC29C7" w:rsidSect="002D7551">
          <w:footerReference w:type="default" r:id="rId10"/>
          <w:pgSz w:w="11906" w:h="16838"/>
          <w:pgMar w:top="1418" w:right="1418" w:bottom="1418" w:left="1418" w:header="720" w:footer="720" w:gutter="0"/>
          <w:cols w:space="720"/>
          <w:docGrid w:linePitch="360"/>
        </w:sectPr>
      </w:pPr>
    </w:p>
    <w:p w14:paraId="75BB6B3E" w14:textId="77777777" w:rsidR="00D57303" w:rsidRPr="004336C3" w:rsidRDefault="00B03E5A" w:rsidP="00D57303">
      <w:pPr>
        <w:ind w:left="720" w:right="1042"/>
        <w:rPr>
          <w:rFonts w:ascii="Arial" w:hAnsi="Arial" w:cs="Arial"/>
          <w:color w:val="000000"/>
          <w:lang w:val="en-GB"/>
        </w:rPr>
      </w:pPr>
      <w:r>
        <w:rPr>
          <w:rFonts w:ascii="Arial" w:hAnsi="Arial" w:cs="Arial"/>
          <w:b/>
          <w:color w:val="000000"/>
          <w:lang w:val="en-GB"/>
        </w:rPr>
        <w:t>Table</w:t>
      </w:r>
      <w:r w:rsidR="00D57303" w:rsidRPr="00EA2E94">
        <w:rPr>
          <w:rFonts w:ascii="Arial" w:hAnsi="Arial" w:cs="Arial"/>
          <w:b/>
          <w:color w:val="000000"/>
          <w:lang w:val="en-GB"/>
        </w:rPr>
        <w:t xml:space="preserve"> </w:t>
      </w:r>
      <w:r w:rsidRPr="00EA2E94">
        <w:rPr>
          <w:rFonts w:ascii="Arial" w:hAnsi="Arial" w:cs="Arial"/>
          <w:b/>
          <w:color w:val="000000"/>
          <w:lang w:val="en-GB"/>
        </w:rPr>
        <w:t>2.5.1</w:t>
      </w:r>
      <w:r w:rsidR="00D57303" w:rsidRPr="004336C3">
        <w:rPr>
          <w:rFonts w:ascii="Arial" w:hAnsi="Arial" w:cs="Arial"/>
          <w:color w:val="000000"/>
          <w:lang w:val="en-GB"/>
        </w:rPr>
        <w:t xml:space="preserve"> map</w:t>
      </w:r>
      <w:r>
        <w:rPr>
          <w:rFonts w:ascii="Arial" w:hAnsi="Arial" w:cs="Arial"/>
          <w:color w:val="000000"/>
          <w:lang w:val="en-GB"/>
        </w:rPr>
        <w:t>s</w:t>
      </w:r>
      <w:r w:rsidR="00D57303" w:rsidRPr="004336C3">
        <w:rPr>
          <w:rFonts w:ascii="Arial" w:hAnsi="Arial" w:cs="Arial"/>
          <w:color w:val="000000"/>
          <w:lang w:val="en-GB"/>
        </w:rPr>
        <w:t xml:space="preserve"> the </w:t>
      </w:r>
      <w:r>
        <w:rPr>
          <w:rFonts w:ascii="Arial" w:hAnsi="Arial" w:cs="Arial"/>
          <w:color w:val="000000"/>
          <w:lang w:val="en-GB"/>
        </w:rPr>
        <w:t xml:space="preserve">above </w:t>
      </w:r>
      <w:r w:rsidR="00D57303" w:rsidRPr="004336C3">
        <w:rPr>
          <w:rFonts w:ascii="Arial" w:hAnsi="Arial" w:cs="Arial"/>
          <w:color w:val="000000"/>
          <w:lang w:val="en-GB"/>
        </w:rPr>
        <w:t>PLOs to each unit.</w:t>
      </w:r>
    </w:p>
    <w:tbl>
      <w:tblPr>
        <w:tblStyle w:val="TableGrid"/>
        <w:tblW w:w="4094" w:type="pct"/>
        <w:tblInd w:w="1005" w:type="dxa"/>
        <w:tblLook w:val="01E0" w:firstRow="1" w:lastRow="1" w:firstColumn="1" w:lastColumn="1" w:noHBand="0" w:noVBand="0"/>
      </w:tblPr>
      <w:tblGrid>
        <w:gridCol w:w="1103"/>
        <w:gridCol w:w="790"/>
        <w:gridCol w:w="789"/>
        <w:gridCol w:w="789"/>
        <w:gridCol w:w="789"/>
        <w:gridCol w:w="789"/>
        <w:gridCol w:w="789"/>
        <w:gridCol w:w="789"/>
        <w:gridCol w:w="791"/>
      </w:tblGrid>
      <w:tr w:rsidR="00EA2E94" w:rsidRPr="004336C3" w14:paraId="72FBA3F4" w14:textId="77777777" w:rsidTr="00EA2E94">
        <w:trPr>
          <w:cantSplit/>
          <w:tblHeader/>
        </w:trPr>
        <w:tc>
          <w:tcPr>
            <w:tcW w:w="743" w:type="pct"/>
          </w:tcPr>
          <w:p w14:paraId="320E31BF" w14:textId="77777777" w:rsidR="00EA2E94" w:rsidRPr="004336C3" w:rsidRDefault="00EA2E94" w:rsidP="00EA2E94">
            <w:pPr>
              <w:rPr>
                <w:rFonts w:ascii="Arial" w:hAnsi="Arial" w:cs="Arial"/>
                <w:b/>
                <w:sz w:val="18"/>
                <w:szCs w:val="18"/>
                <w:lang w:val="en-GB"/>
              </w:rPr>
            </w:pPr>
          </w:p>
        </w:tc>
        <w:tc>
          <w:tcPr>
            <w:tcW w:w="4257" w:type="pct"/>
            <w:gridSpan w:val="8"/>
            <w:vAlign w:val="center"/>
          </w:tcPr>
          <w:p w14:paraId="6597288D" w14:textId="77777777" w:rsidR="00EA2E94" w:rsidRPr="00EA2E94" w:rsidRDefault="00EA2E94" w:rsidP="00EA2E94">
            <w:pPr>
              <w:spacing w:after="0" w:line="240" w:lineRule="auto"/>
              <w:jc w:val="center"/>
              <w:rPr>
                <w:rFonts w:ascii="Arial" w:hAnsi="Arial" w:cs="Arial"/>
                <w:b/>
                <w:sz w:val="18"/>
                <w:szCs w:val="18"/>
                <w:lang w:val="en-GB" w:eastAsia="en-GB"/>
              </w:rPr>
            </w:pPr>
            <w:r>
              <w:rPr>
                <w:rFonts w:ascii="Arial" w:hAnsi="Arial" w:cs="Arial"/>
                <w:b/>
                <w:sz w:val="18"/>
                <w:szCs w:val="18"/>
                <w:lang w:val="en-GB" w:eastAsia="en-GB"/>
              </w:rPr>
              <w:t>Level 4</w:t>
            </w:r>
          </w:p>
        </w:tc>
      </w:tr>
      <w:tr w:rsidR="00EA2E94" w:rsidRPr="004336C3" w14:paraId="4FDE076F" w14:textId="77777777" w:rsidTr="00EA2E94">
        <w:trPr>
          <w:cantSplit/>
          <w:trHeight w:val="2646"/>
          <w:tblHeader/>
        </w:trPr>
        <w:tc>
          <w:tcPr>
            <w:tcW w:w="743" w:type="pct"/>
            <w:textDirection w:val="btLr"/>
            <w:vAlign w:val="center"/>
          </w:tcPr>
          <w:p w14:paraId="3ACDB5B6" w14:textId="77777777" w:rsidR="00EA2E94" w:rsidRPr="004336C3" w:rsidRDefault="00EA2E94" w:rsidP="00EA2E94">
            <w:pPr>
              <w:spacing w:after="0" w:line="240" w:lineRule="auto"/>
              <w:jc w:val="center"/>
              <w:rPr>
                <w:rFonts w:ascii="Arial" w:hAnsi="Arial" w:cs="Arial"/>
                <w:b/>
                <w:sz w:val="18"/>
                <w:szCs w:val="18"/>
                <w:lang w:val="en-GB"/>
              </w:rPr>
            </w:pPr>
            <w:r w:rsidRPr="004336C3">
              <w:rPr>
                <w:rFonts w:ascii="Arial" w:hAnsi="Arial" w:cs="Arial"/>
                <w:b/>
                <w:sz w:val="18"/>
                <w:szCs w:val="18"/>
                <w:lang w:val="en-GB"/>
              </w:rPr>
              <w:t>Programme Outcomes</w:t>
            </w:r>
          </w:p>
        </w:tc>
        <w:tc>
          <w:tcPr>
            <w:tcW w:w="532" w:type="pct"/>
            <w:textDirection w:val="btLr"/>
            <w:vAlign w:val="center"/>
          </w:tcPr>
          <w:p w14:paraId="00C0DA84" w14:textId="77777777" w:rsidR="00EA2E94" w:rsidRPr="004336C3" w:rsidRDefault="00EA2E94" w:rsidP="00EA2E94">
            <w:pPr>
              <w:spacing w:after="0" w:line="240" w:lineRule="auto"/>
              <w:ind w:left="113" w:right="113"/>
              <w:jc w:val="center"/>
              <w:rPr>
                <w:rFonts w:ascii="Arial" w:hAnsi="Arial" w:cs="Arial"/>
                <w:b/>
                <w:sz w:val="18"/>
                <w:szCs w:val="18"/>
                <w:lang w:val="en-GB"/>
              </w:rPr>
            </w:pPr>
            <w:r w:rsidRPr="004336C3">
              <w:rPr>
                <w:rFonts w:ascii="Arial" w:hAnsi="Arial" w:cs="Arial"/>
                <w:b/>
                <w:sz w:val="18"/>
                <w:szCs w:val="18"/>
                <w:lang w:val="en-GB"/>
              </w:rPr>
              <w:t>Engineering Mathematics</w:t>
            </w:r>
          </w:p>
        </w:tc>
        <w:tc>
          <w:tcPr>
            <w:tcW w:w="532" w:type="pct"/>
            <w:textDirection w:val="btLr"/>
            <w:vAlign w:val="center"/>
          </w:tcPr>
          <w:p w14:paraId="018BB3CD" w14:textId="77777777" w:rsidR="00EA2E94" w:rsidRPr="004336C3" w:rsidRDefault="00EA2E94" w:rsidP="00EA2E94">
            <w:pPr>
              <w:spacing w:after="0" w:line="240" w:lineRule="auto"/>
              <w:ind w:left="113" w:right="113"/>
              <w:jc w:val="center"/>
              <w:rPr>
                <w:rFonts w:ascii="Arial" w:hAnsi="Arial" w:cs="Arial"/>
                <w:b/>
                <w:sz w:val="18"/>
                <w:szCs w:val="18"/>
                <w:lang w:val="en-GB"/>
              </w:rPr>
            </w:pPr>
            <w:r>
              <w:rPr>
                <w:rFonts w:ascii="Arial" w:hAnsi="Arial" w:cs="Arial"/>
                <w:b/>
                <w:sz w:val="18"/>
                <w:szCs w:val="18"/>
                <w:lang w:val="en-GB"/>
              </w:rPr>
              <w:t>Engineering Science</w:t>
            </w:r>
          </w:p>
        </w:tc>
        <w:tc>
          <w:tcPr>
            <w:tcW w:w="532" w:type="pct"/>
            <w:textDirection w:val="btLr"/>
            <w:vAlign w:val="center"/>
          </w:tcPr>
          <w:p w14:paraId="677D7BA4" w14:textId="77777777" w:rsidR="00EA2E94" w:rsidRPr="004336C3" w:rsidRDefault="00EA2E94" w:rsidP="00EA2E94">
            <w:pPr>
              <w:spacing w:after="0" w:line="240" w:lineRule="auto"/>
              <w:ind w:left="113" w:right="113"/>
              <w:jc w:val="center"/>
              <w:rPr>
                <w:rFonts w:ascii="Arial" w:hAnsi="Arial" w:cs="Arial"/>
                <w:b/>
                <w:sz w:val="18"/>
                <w:szCs w:val="18"/>
                <w:lang w:val="en-GB"/>
              </w:rPr>
            </w:pPr>
            <w:r w:rsidRPr="004336C3">
              <w:rPr>
                <w:rFonts w:ascii="Arial" w:hAnsi="Arial" w:cs="Arial"/>
                <w:b/>
                <w:sz w:val="18"/>
                <w:szCs w:val="18"/>
                <w:lang w:val="en-GB"/>
              </w:rPr>
              <w:t>Research Study and Presentation Skills</w:t>
            </w:r>
          </w:p>
        </w:tc>
        <w:tc>
          <w:tcPr>
            <w:tcW w:w="532" w:type="pct"/>
            <w:textDirection w:val="btLr"/>
            <w:vAlign w:val="center"/>
          </w:tcPr>
          <w:p w14:paraId="53FD2272" w14:textId="77777777" w:rsidR="00EA2E94" w:rsidRPr="004336C3" w:rsidRDefault="00EA2E94" w:rsidP="00EA2E94">
            <w:pPr>
              <w:spacing w:after="0" w:line="240" w:lineRule="auto"/>
              <w:ind w:left="113" w:right="113"/>
              <w:jc w:val="center"/>
              <w:rPr>
                <w:rFonts w:ascii="Arial" w:hAnsi="Arial" w:cs="Arial"/>
                <w:b/>
                <w:sz w:val="18"/>
                <w:szCs w:val="18"/>
                <w:lang w:val="en-GB"/>
              </w:rPr>
            </w:pPr>
            <w:r w:rsidRPr="00EA2E94">
              <w:rPr>
                <w:rFonts w:ascii="Arial" w:hAnsi="Arial" w:cs="Arial"/>
                <w:b/>
                <w:sz w:val="18"/>
                <w:szCs w:val="18"/>
              </w:rPr>
              <w:t>Environmental Protection and</w:t>
            </w:r>
            <w:r w:rsidRPr="00D14B42">
              <w:rPr>
                <w:sz w:val="20"/>
                <w:szCs w:val="20"/>
              </w:rPr>
              <w:t xml:space="preserve"> </w:t>
            </w:r>
            <w:r w:rsidRPr="00EA2E94">
              <w:rPr>
                <w:rFonts w:ascii="Arial" w:hAnsi="Arial" w:cs="Arial"/>
                <w:b/>
                <w:sz w:val="18"/>
                <w:szCs w:val="18"/>
              </w:rPr>
              <w:t>Sustainable</w:t>
            </w:r>
            <w:r w:rsidRPr="00D14B42">
              <w:rPr>
                <w:sz w:val="20"/>
                <w:szCs w:val="20"/>
              </w:rPr>
              <w:t xml:space="preserve"> </w:t>
            </w:r>
            <w:r w:rsidRPr="00EA2E94">
              <w:rPr>
                <w:rFonts w:ascii="Arial" w:hAnsi="Arial" w:cs="Arial"/>
                <w:b/>
                <w:sz w:val="18"/>
                <w:szCs w:val="18"/>
              </w:rPr>
              <w:t>Manufacturing Systems</w:t>
            </w:r>
          </w:p>
        </w:tc>
        <w:tc>
          <w:tcPr>
            <w:tcW w:w="532" w:type="pct"/>
            <w:textDirection w:val="btLr"/>
            <w:vAlign w:val="center"/>
          </w:tcPr>
          <w:p w14:paraId="311F552B" w14:textId="77777777" w:rsidR="00EA2E94" w:rsidRPr="0063502D" w:rsidRDefault="00EA2E94" w:rsidP="00EA2E94">
            <w:pPr>
              <w:spacing w:after="0" w:line="240" w:lineRule="auto"/>
              <w:ind w:left="113" w:right="113"/>
              <w:jc w:val="center"/>
              <w:rPr>
                <w:rFonts w:ascii="Arial" w:hAnsi="Arial" w:cs="Arial"/>
                <w:b/>
                <w:sz w:val="18"/>
                <w:szCs w:val="18"/>
                <w:lang w:val="en-GB"/>
              </w:rPr>
            </w:pPr>
            <w:r w:rsidRPr="00EA2E94">
              <w:rPr>
                <w:rFonts w:ascii="Arial" w:eastAsia="Times New Roman" w:hAnsi="Arial" w:cs="Arial"/>
                <w:b/>
                <w:color w:val="000000"/>
                <w:sz w:val="18"/>
                <w:szCs w:val="18"/>
                <w:lang w:eastAsia="en-GB"/>
              </w:rPr>
              <w:t>Industrial Process Operations and Control</w:t>
            </w:r>
          </w:p>
        </w:tc>
        <w:tc>
          <w:tcPr>
            <w:tcW w:w="532" w:type="pct"/>
            <w:textDirection w:val="btLr"/>
            <w:vAlign w:val="center"/>
          </w:tcPr>
          <w:p w14:paraId="1A131FBA" w14:textId="77777777" w:rsidR="00EA2E94" w:rsidRPr="0063502D" w:rsidRDefault="00EA2E94" w:rsidP="00EA2E94">
            <w:pPr>
              <w:spacing w:after="0" w:line="240" w:lineRule="auto"/>
              <w:ind w:left="113" w:right="113"/>
              <w:jc w:val="center"/>
              <w:rPr>
                <w:rFonts w:ascii="Arial" w:hAnsi="Arial" w:cs="Arial"/>
                <w:b/>
                <w:sz w:val="18"/>
                <w:szCs w:val="18"/>
                <w:lang w:val="en-GB"/>
              </w:rPr>
            </w:pPr>
            <w:r w:rsidRPr="00EA2E94">
              <w:rPr>
                <w:rFonts w:ascii="Arial" w:hAnsi="Arial" w:cs="Arial"/>
                <w:b/>
                <w:sz w:val="18"/>
                <w:szCs w:val="18"/>
                <w:lang w:val="en-GB" w:eastAsia="en-GB"/>
              </w:rPr>
              <w:t>Plant Maintenance and Asset Care</w:t>
            </w:r>
          </w:p>
        </w:tc>
        <w:tc>
          <w:tcPr>
            <w:tcW w:w="532" w:type="pct"/>
            <w:textDirection w:val="btLr"/>
            <w:vAlign w:val="center"/>
          </w:tcPr>
          <w:p w14:paraId="6AB4D286" w14:textId="77777777" w:rsidR="00EA2E94" w:rsidRPr="0063502D" w:rsidRDefault="00EA2E94" w:rsidP="00EA2E94">
            <w:pPr>
              <w:spacing w:after="0" w:line="240" w:lineRule="auto"/>
              <w:ind w:left="113" w:right="113"/>
              <w:jc w:val="center"/>
              <w:rPr>
                <w:rFonts w:ascii="Arial" w:hAnsi="Arial" w:cs="Arial"/>
                <w:b/>
                <w:sz w:val="18"/>
                <w:szCs w:val="18"/>
                <w:lang w:val="en-GB"/>
              </w:rPr>
            </w:pPr>
            <w:r w:rsidRPr="00EA2E94">
              <w:rPr>
                <w:rFonts w:ascii="Arial" w:hAnsi="Arial" w:cs="Arial"/>
                <w:b/>
                <w:sz w:val="18"/>
                <w:szCs w:val="18"/>
              </w:rPr>
              <w:t>Process Safety Systems</w:t>
            </w:r>
          </w:p>
        </w:tc>
        <w:tc>
          <w:tcPr>
            <w:tcW w:w="533" w:type="pct"/>
            <w:textDirection w:val="btLr"/>
            <w:vAlign w:val="center"/>
          </w:tcPr>
          <w:p w14:paraId="35FD421C" w14:textId="5DD178C1" w:rsidR="00EA2E94" w:rsidRPr="0063502D" w:rsidRDefault="0064251E" w:rsidP="0064251E">
            <w:pPr>
              <w:spacing w:after="0" w:line="240" w:lineRule="auto"/>
              <w:ind w:left="113" w:right="113"/>
              <w:jc w:val="center"/>
              <w:rPr>
                <w:rFonts w:ascii="Arial" w:hAnsi="Arial" w:cs="Arial"/>
                <w:b/>
                <w:sz w:val="18"/>
                <w:szCs w:val="18"/>
                <w:lang w:val="en-GB"/>
              </w:rPr>
            </w:pPr>
            <w:r>
              <w:rPr>
                <w:rFonts w:ascii="Arial" w:hAnsi="Arial" w:cs="Arial"/>
                <w:i/>
              </w:rPr>
              <w:t xml:space="preserve">Process Engineering Practice </w:t>
            </w:r>
          </w:p>
        </w:tc>
      </w:tr>
      <w:tr w:rsidR="00EA2E94" w:rsidRPr="004336C3" w14:paraId="7E05F5EC" w14:textId="77777777" w:rsidTr="00EA2E94">
        <w:trPr>
          <w:trHeight w:val="274"/>
        </w:trPr>
        <w:tc>
          <w:tcPr>
            <w:tcW w:w="743" w:type="pct"/>
          </w:tcPr>
          <w:p w14:paraId="13D0104F" w14:textId="77777777" w:rsidR="00EA2E94" w:rsidRPr="004336C3" w:rsidRDefault="00EA2E94" w:rsidP="00EA2E94">
            <w:pPr>
              <w:pStyle w:val="ListParagraph"/>
              <w:ind w:left="360"/>
              <w:rPr>
                <w:rFonts w:ascii="Arial" w:hAnsi="Arial" w:cs="Arial"/>
                <w:sz w:val="20"/>
                <w:szCs w:val="20"/>
                <w:lang w:val="en-GB"/>
              </w:rPr>
            </w:pPr>
            <w:r>
              <w:rPr>
                <w:rFonts w:ascii="Arial" w:hAnsi="Arial" w:cs="Arial"/>
                <w:sz w:val="20"/>
                <w:szCs w:val="20"/>
                <w:lang w:val="en-GB"/>
              </w:rPr>
              <w:t>A1</w:t>
            </w:r>
          </w:p>
        </w:tc>
        <w:tc>
          <w:tcPr>
            <w:tcW w:w="532" w:type="pct"/>
            <w:vAlign w:val="center"/>
          </w:tcPr>
          <w:p w14:paraId="300E5827"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3158A583"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30D26829"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12F2B102"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037D517A"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79AB6E30"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40AF2278"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3" w:type="pct"/>
            <w:shd w:val="clear" w:color="auto" w:fill="auto"/>
            <w:vAlign w:val="center"/>
          </w:tcPr>
          <w:p w14:paraId="19CA3953" w14:textId="77777777" w:rsidR="00EA2E94" w:rsidRPr="004336C3" w:rsidRDefault="00EA2E94" w:rsidP="00EA2E94">
            <w:pPr>
              <w:spacing w:after="0" w:line="240" w:lineRule="auto"/>
              <w:ind w:left="3600" w:hanging="3600"/>
              <w:jc w:val="center"/>
              <w:rPr>
                <w:rFonts w:ascii="Arial" w:hAnsi="Arial" w:cs="Arial"/>
                <w:b/>
                <w:sz w:val="20"/>
                <w:szCs w:val="20"/>
                <w:lang w:val="en-GB"/>
              </w:rPr>
            </w:pPr>
            <w:r w:rsidRPr="004336C3">
              <w:rPr>
                <w:rFonts w:ascii="Arial" w:hAnsi="Arial" w:cs="Arial"/>
                <w:sz w:val="20"/>
                <w:szCs w:val="20"/>
                <w:lang w:val="en-GB"/>
              </w:rPr>
              <w:sym w:font="Wingdings" w:char="F0FC"/>
            </w:r>
          </w:p>
        </w:tc>
      </w:tr>
      <w:tr w:rsidR="00EA2E94" w:rsidRPr="004336C3" w14:paraId="107211FB" w14:textId="77777777" w:rsidTr="00EA2E94">
        <w:trPr>
          <w:trHeight w:val="274"/>
        </w:trPr>
        <w:tc>
          <w:tcPr>
            <w:tcW w:w="743" w:type="pct"/>
          </w:tcPr>
          <w:p w14:paraId="45B85798" w14:textId="77777777" w:rsidR="00EA2E94" w:rsidRPr="004336C3" w:rsidRDefault="00EA2E94" w:rsidP="00EA2E94">
            <w:pPr>
              <w:pStyle w:val="ListParagraph"/>
              <w:ind w:left="360"/>
              <w:rPr>
                <w:rFonts w:ascii="Arial" w:hAnsi="Arial" w:cs="Arial"/>
                <w:sz w:val="20"/>
                <w:szCs w:val="20"/>
                <w:lang w:val="en-GB"/>
              </w:rPr>
            </w:pPr>
            <w:r>
              <w:rPr>
                <w:rFonts w:ascii="Arial" w:hAnsi="Arial" w:cs="Arial"/>
                <w:sz w:val="20"/>
                <w:szCs w:val="20"/>
                <w:lang w:val="en-GB"/>
              </w:rPr>
              <w:t>A2</w:t>
            </w:r>
          </w:p>
        </w:tc>
        <w:tc>
          <w:tcPr>
            <w:tcW w:w="532" w:type="pct"/>
            <w:vAlign w:val="center"/>
          </w:tcPr>
          <w:p w14:paraId="4C053B9C"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7FCC9DE5"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67D24C4E"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09C63EC1"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1562339B"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73626B57"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21BCE4FD"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3" w:type="pct"/>
            <w:shd w:val="clear" w:color="auto" w:fill="auto"/>
            <w:vAlign w:val="center"/>
          </w:tcPr>
          <w:p w14:paraId="66A98577"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r>
      <w:tr w:rsidR="00EA2E94" w:rsidRPr="004336C3" w14:paraId="4985C3E3" w14:textId="77777777" w:rsidTr="00EA2E94">
        <w:trPr>
          <w:trHeight w:val="274"/>
        </w:trPr>
        <w:tc>
          <w:tcPr>
            <w:tcW w:w="743" w:type="pct"/>
          </w:tcPr>
          <w:p w14:paraId="0328854E" w14:textId="77777777" w:rsidR="00EA2E94" w:rsidRPr="004336C3" w:rsidRDefault="00EA2E94" w:rsidP="00EA2E94">
            <w:pPr>
              <w:pStyle w:val="ListParagraph"/>
              <w:ind w:left="360"/>
              <w:rPr>
                <w:rFonts w:ascii="Arial" w:hAnsi="Arial" w:cs="Arial"/>
                <w:sz w:val="20"/>
                <w:szCs w:val="20"/>
                <w:lang w:val="en-GB"/>
              </w:rPr>
            </w:pPr>
            <w:r>
              <w:rPr>
                <w:rFonts w:ascii="Arial" w:hAnsi="Arial" w:cs="Arial"/>
                <w:sz w:val="20"/>
                <w:szCs w:val="20"/>
                <w:lang w:val="en-GB"/>
              </w:rPr>
              <w:t>B2</w:t>
            </w:r>
          </w:p>
        </w:tc>
        <w:tc>
          <w:tcPr>
            <w:tcW w:w="532" w:type="pct"/>
            <w:vAlign w:val="center"/>
          </w:tcPr>
          <w:p w14:paraId="448EC0E0"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338A2C6B"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56D6C396"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081A2C9C"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6F2E0B5A"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54765BC1"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5BAACFDB"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3" w:type="pct"/>
            <w:shd w:val="clear" w:color="auto" w:fill="auto"/>
            <w:vAlign w:val="center"/>
          </w:tcPr>
          <w:p w14:paraId="42F4EF1B"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r>
      <w:tr w:rsidR="00EA2E94" w:rsidRPr="004336C3" w14:paraId="3767BFD8" w14:textId="77777777" w:rsidTr="00EA2E94">
        <w:trPr>
          <w:trHeight w:val="274"/>
        </w:trPr>
        <w:tc>
          <w:tcPr>
            <w:tcW w:w="743" w:type="pct"/>
          </w:tcPr>
          <w:p w14:paraId="2BB8B694" w14:textId="77777777" w:rsidR="00EA2E94" w:rsidRPr="004336C3" w:rsidRDefault="00EA2E94" w:rsidP="00EA2E94">
            <w:pPr>
              <w:pStyle w:val="ListParagraph"/>
              <w:ind w:left="360"/>
              <w:rPr>
                <w:rFonts w:ascii="Arial" w:hAnsi="Arial" w:cs="Arial"/>
                <w:sz w:val="20"/>
                <w:szCs w:val="20"/>
                <w:lang w:val="en-GB"/>
              </w:rPr>
            </w:pPr>
            <w:r>
              <w:rPr>
                <w:rFonts w:ascii="Arial" w:hAnsi="Arial" w:cs="Arial"/>
                <w:sz w:val="20"/>
                <w:szCs w:val="20"/>
                <w:lang w:val="en-GB"/>
              </w:rPr>
              <w:t>B3</w:t>
            </w:r>
          </w:p>
        </w:tc>
        <w:tc>
          <w:tcPr>
            <w:tcW w:w="532" w:type="pct"/>
            <w:vAlign w:val="center"/>
          </w:tcPr>
          <w:p w14:paraId="684120CF"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25948542"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4DC90992"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348102A7"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544F87A0"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0A12DF7E"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11149A80"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3" w:type="pct"/>
            <w:shd w:val="clear" w:color="auto" w:fill="auto"/>
            <w:vAlign w:val="center"/>
          </w:tcPr>
          <w:p w14:paraId="5E77DD0A"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r>
      <w:tr w:rsidR="00EA2E94" w:rsidRPr="004336C3" w14:paraId="72D8F3BE" w14:textId="77777777" w:rsidTr="00EA2E94">
        <w:trPr>
          <w:trHeight w:val="274"/>
        </w:trPr>
        <w:tc>
          <w:tcPr>
            <w:tcW w:w="743" w:type="pct"/>
          </w:tcPr>
          <w:p w14:paraId="22379AEF" w14:textId="77777777" w:rsidR="00EA2E94" w:rsidRPr="004336C3" w:rsidRDefault="00EA2E94" w:rsidP="00EA2E94">
            <w:pPr>
              <w:pStyle w:val="ListParagraph"/>
              <w:ind w:left="360"/>
              <w:rPr>
                <w:rFonts w:ascii="Arial" w:hAnsi="Arial" w:cs="Arial"/>
                <w:sz w:val="20"/>
                <w:szCs w:val="20"/>
                <w:lang w:val="en-GB"/>
              </w:rPr>
            </w:pPr>
            <w:r>
              <w:rPr>
                <w:rFonts w:ascii="Arial" w:hAnsi="Arial" w:cs="Arial"/>
                <w:sz w:val="20"/>
                <w:szCs w:val="20"/>
                <w:lang w:val="en-GB"/>
              </w:rPr>
              <w:t>C1</w:t>
            </w:r>
          </w:p>
        </w:tc>
        <w:tc>
          <w:tcPr>
            <w:tcW w:w="532" w:type="pct"/>
            <w:vAlign w:val="center"/>
          </w:tcPr>
          <w:p w14:paraId="4A3F9804"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04B7BF74"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18386B22"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4772AE59"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1597729D"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6E14A230"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289EEB46"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3" w:type="pct"/>
            <w:shd w:val="clear" w:color="auto" w:fill="auto"/>
            <w:vAlign w:val="center"/>
          </w:tcPr>
          <w:p w14:paraId="73B49C31"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r>
      <w:tr w:rsidR="00EA2E94" w:rsidRPr="004336C3" w14:paraId="3398EEAA" w14:textId="77777777" w:rsidTr="00EA2E94">
        <w:trPr>
          <w:trHeight w:val="274"/>
        </w:trPr>
        <w:tc>
          <w:tcPr>
            <w:tcW w:w="743" w:type="pct"/>
          </w:tcPr>
          <w:p w14:paraId="080BA841" w14:textId="77777777" w:rsidR="00EA2E94" w:rsidRPr="004336C3" w:rsidRDefault="00EA2E94" w:rsidP="00EA2E94">
            <w:pPr>
              <w:pStyle w:val="ListParagraph"/>
              <w:ind w:left="360"/>
              <w:rPr>
                <w:rFonts w:ascii="Arial" w:hAnsi="Arial" w:cs="Arial"/>
                <w:sz w:val="20"/>
                <w:szCs w:val="20"/>
                <w:lang w:val="en-GB"/>
              </w:rPr>
            </w:pPr>
            <w:r>
              <w:rPr>
                <w:rFonts w:ascii="Arial" w:hAnsi="Arial" w:cs="Arial"/>
                <w:sz w:val="20"/>
                <w:szCs w:val="20"/>
                <w:lang w:val="en-GB"/>
              </w:rPr>
              <w:t>C2</w:t>
            </w:r>
          </w:p>
        </w:tc>
        <w:tc>
          <w:tcPr>
            <w:tcW w:w="532" w:type="pct"/>
            <w:vAlign w:val="center"/>
          </w:tcPr>
          <w:p w14:paraId="42426C34"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093DCF46"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234575BE"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3AC2AE2D"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59A0B802"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05BFFF65"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31B570ED"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3" w:type="pct"/>
            <w:shd w:val="clear" w:color="auto" w:fill="auto"/>
            <w:vAlign w:val="center"/>
          </w:tcPr>
          <w:p w14:paraId="18BA0686"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r>
      <w:tr w:rsidR="00EA2E94" w:rsidRPr="004336C3" w14:paraId="27BC5480" w14:textId="77777777" w:rsidTr="00EA2E94">
        <w:trPr>
          <w:trHeight w:val="274"/>
        </w:trPr>
        <w:tc>
          <w:tcPr>
            <w:tcW w:w="743" w:type="pct"/>
          </w:tcPr>
          <w:p w14:paraId="0D08BB24" w14:textId="77777777" w:rsidR="00EA2E94" w:rsidRPr="004336C3" w:rsidRDefault="00EA2E94" w:rsidP="00EA2E94">
            <w:pPr>
              <w:pStyle w:val="ListParagraph"/>
              <w:ind w:left="360"/>
              <w:rPr>
                <w:rFonts w:ascii="Arial" w:hAnsi="Arial" w:cs="Arial"/>
                <w:sz w:val="20"/>
                <w:szCs w:val="20"/>
                <w:lang w:val="en-GB"/>
              </w:rPr>
            </w:pPr>
            <w:r>
              <w:rPr>
                <w:rFonts w:ascii="Arial" w:hAnsi="Arial" w:cs="Arial"/>
                <w:sz w:val="20"/>
                <w:szCs w:val="20"/>
                <w:lang w:val="en-GB"/>
              </w:rPr>
              <w:t>C3</w:t>
            </w:r>
          </w:p>
        </w:tc>
        <w:tc>
          <w:tcPr>
            <w:tcW w:w="532" w:type="pct"/>
            <w:vAlign w:val="center"/>
          </w:tcPr>
          <w:p w14:paraId="22FFFD37"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51A1F61B"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4D6B3C74"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25FB1565"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2C7082B5"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73532A60"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588D8FCC"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3" w:type="pct"/>
            <w:shd w:val="clear" w:color="auto" w:fill="auto"/>
            <w:vAlign w:val="center"/>
          </w:tcPr>
          <w:p w14:paraId="49D266BE"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r>
      <w:tr w:rsidR="00EA2E94" w:rsidRPr="004336C3" w14:paraId="32F86E78" w14:textId="77777777" w:rsidTr="00EA2E94">
        <w:trPr>
          <w:trHeight w:val="274"/>
        </w:trPr>
        <w:tc>
          <w:tcPr>
            <w:tcW w:w="743" w:type="pct"/>
          </w:tcPr>
          <w:p w14:paraId="7F02854B" w14:textId="77777777" w:rsidR="00EA2E94" w:rsidRPr="004336C3" w:rsidRDefault="00EA2E94" w:rsidP="00EA2E94">
            <w:pPr>
              <w:pStyle w:val="ListParagraph"/>
              <w:ind w:left="360"/>
              <w:rPr>
                <w:rFonts w:ascii="Arial" w:hAnsi="Arial" w:cs="Arial"/>
                <w:sz w:val="20"/>
                <w:szCs w:val="20"/>
                <w:lang w:val="en-GB"/>
              </w:rPr>
            </w:pPr>
            <w:r>
              <w:rPr>
                <w:rFonts w:ascii="Arial" w:hAnsi="Arial" w:cs="Arial"/>
                <w:sz w:val="20"/>
                <w:szCs w:val="20"/>
                <w:lang w:val="en-GB"/>
              </w:rPr>
              <w:t>D3</w:t>
            </w:r>
          </w:p>
        </w:tc>
        <w:tc>
          <w:tcPr>
            <w:tcW w:w="532" w:type="pct"/>
            <w:vAlign w:val="center"/>
          </w:tcPr>
          <w:p w14:paraId="1EC08370"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5A7F1675"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588D7E3D"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4730CE0A"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365D3458"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30ADDE39"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19330AC6"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3" w:type="pct"/>
            <w:shd w:val="clear" w:color="auto" w:fill="auto"/>
            <w:vAlign w:val="center"/>
          </w:tcPr>
          <w:p w14:paraId="56310E24"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r>
      <w:tr w:rsidR="00EA2E94" w:rsidRPr="004336C3" w14:paraId="3326192B" w14:textId="77777777" w:rsidTr="00EA2E94">
        <w:trPr>
          <w:trHeight w:val="274"/>
        </w:trPr>
        <w:tc>
          <w:tcPr>
            <w:tcW w:w="743" w:type="pct"/>
          </w:tcPr>
          <w:p w14:paraId="7FB2C0F0" w14:textId="77777777" w:rsidR="00EA2E94" w:rsidRPr="004336C3" w:rsidRDefault="00EA2E94" w:rsidP="00EA2E94">
            <w:pPr>
              <w:pStyle w:val="ListParagraph"/>
              <w:ind w:left="360"/>
              <w:rPr>
                <w:rFonts w:ascii="Arial" w:hAnsi="Arial" w:cs="Arial"/>
                <w:sz w:val="20"/>
                <w:szCs w:val="20"/>
                <w:lang w:val="en-GB"/>
              </w:rPr>
            </w:pPr>
            <w:r>
              <w:rPr>
                <w:rFonts w:ascii="Arial" w:hAnsi="Arial" w:cs="Arial"/>
                <w:sz w:val="20"/>
                <w:szCs w:val="20"/>
                <w:lang w:val="en-GB"/>
              </w:rPr>
              <w:t>D4</w:t>
            </w:r>
          </w:p>
        </w:tc>
        <w:tc>
          <w:tcPr>
            <w:tcW w:w="532" w:type="pct"/>
            <w:vAlign w:val="center"/>
          </w:tcPr>
          <w:p w14:paraId="07A0C51B"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3DB6517C"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1660D020"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1B1D1972"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4665D845"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4C26AF33"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031C1318"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3" w:type="pct"/>
            <w:shd w:val="clear" w:color="auto" w:fill="auto"/>
            <w:vAlign w:val="center"/>
          </w:tcPr>
          <w:p w14:paraId="671531D8"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r>
      <w:tr w:rsidR="00EA2E94" w:rsidRPr="004336C3" w14:paraId="24FE95E5" w14:textId="77777777" w:rsidTr="00EA2E94">
        <w:trPr>
          <w:trHeight w:val="274"/>
        </w:trPr>
        <w:tc>
          <w:tcPr>
            <w:tcW w:w="743" w:type="pct"/>
          </w:tcPr>
          <w:p w14:paraId="57A04E1A" w14:textId="77777777" w:rsidR="00EA2E94" w:rsidRPr="004336C3" w:rsidRDefault="00EA2E94" w:rsidP="00EA2E94">
            <w:pPr>
              <w:pStyle w:val="ListParagraph"/>
              <w:ind w:left="360"/>
              <w:rPr>
                <w:rFonts w:ascii="Arial" w:hAnsi="Arial" w:cs="Arial"/>
                <w:sz w:val="20"/>
                <w:szCs w:val="20"/>
                <w:lang w:val="en-GB"/>
              </w:rPr>
            </w:pPr>
            <w:r>
              <w:rPr>
                <w:rFonts w:ascii="Arial" w:hAnsi="Arial" w:cs="Arial"/>
                <w:sz w:val="20"/>
                <w:szCs w:val="20"/>
                <w:lang w:val="en-GB"/>
              </w:rPr>
              <w:t>D5</w:t>
            </w:r>
          </w:p>
        </w:tc>
        <w:tc>
          <w:tcPr>
            <w:tcW w:w="532" w:type="pct"/>
            <w:vAlign w:val="center"/>
          </w:tcPr>
          <w:p w14:paraId="3BE12039"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469E104F"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38E48C3A"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32E46BA2"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0001E22C"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634E6DED"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52DC02ED"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3" w:type="pct"/>
            <w:shd w:val="clear" w:color="auto" w:fill="auto"/>
            <w:vAlign w:val="center"/>
          </w:tcPr>
          <w:p w14:paraId="5D692007"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r>
      <w:tr w:rsidR="00EA2E94" w:rsidRPr="004336C3" w14:paraId="3E18ED1E" w14:textId="77777777" w:rsidTr="00EA2E94">
        <w:trPr>
          <w:trHeight w:val="274"/>
        </w:trPr>
        <w:tc>
          <w:tcPr>
            <w:tcW w:w="743" w:type="pct"/>
          </w:tcPr>
          <w:p w14:paraId="55C93480" w14:textId="77777777" w:rsidR="00EA2E94" w:rsidRDefault="00EA2E94" w:rsidP="00C908E5">
            <w:pPr>
              <w:pStyle w:val="ListParagraph"/>
              <w:ind w:left="360"/>
              <w:rPr>
                <w:rFonts w:ascii="Arial" w:hAnsi="Arial" w:cs="Arial"/>
                <w:sz w:val="20"/>
                <w:szCs w:val="20"/>
                <w:lang w:val="en-GB"/>
              </w:rPr>
            </w:pPr>
            <w:r>
              <w:rPr>
                <w:rFonts w:ascii="Arial" w:hAnsi="Arial" w:cs="Arial"/>
                <w:sz w:val="20"/>
                <w:szCs w:val="20"/>
                <w:lang w:val="en-GB"/>
              </w:rPr>
              <w:t>E1</w:t>
            </w:r>
          </w:p>
        </w:tc>
        <w:tc>
          <w:tcPr>
            <w:tcW w:w="532" w:type="pct"/>
            <w:vAlign w:val="center"/>
          </w:tcPr>
          <w:p w14:paraId="22F00930"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6D9D457C"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457F9816"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4AFA6F84"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0494E789"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5F83184F"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4348689D"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3" w:type="pct"/>
            <w:shd w:val="clear" w:color="auto" w:fill="auto"/>
            <w:vAlign w:val="center"/>
          </w:tcPr>
          <w:p w14:paraId="4BE227AD"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r>
      <w:tr w:rsidR="00EA2E94" w:rsidRPr="004336C3" w14:paraId="76A106CD" w14:textId="77777777" w:rsidTr="00EA2E94">
        <w:trPr>
          <w:trHeight w:val="274"/>
        </w:trPr>
        <w:tc>
          <w:tcPr>
            <w:tcW w:w="743" w:type="pct"/>
          </w:tcPr>
          <w:p w14:paraId="5D4D667F" w14:textId="77777777" w:rsidR="00EA2E94" w:rsidRDefault="00EA2E94" w:rsidP="00C908E5">
            <w:pPr>
              <w:pStyle w:val="ListParagraph"/>
              <w:ind w:left="360"/>
              <w:rPr>
                <w:rFonts w:ascii="Arial" w:hAnsi="Arial" w:cs="Arial"/>
                <w:sz w:val="20"/>
                <w:szCs w:val="20"/>
                <w:lang w:val="en-GB"/>
              </w:rPr>
            </w:pPr>
            <w:r>
              <w:rPr>
                <w:rFonts w:ascii="Arial" w:hAnsi="Arial" w:cs="Arial"/>
                <w:sz w:val="20"/>
                <w:szCs w:val="20"/>
                <w:lang w:val="en-GB"/>
              </w:rPr>
              <w:t>E2</w:t>
            </w:r>
          </w:p>
        </w:tc>
        <w:tc>
          <w:tcPr>
            <w:tcW w:w="532" w:type="pct"/>
            <w:vAlign w:val="center"/>
          </w:tcPr>
          <w:p w14:paraId="7D6204BA"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345C57AC"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559C1DF3"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6135E385"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6B6642E6"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4D216CBC"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165559D1"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3" w:type="pct"/>
            <w:shd w:val="clear" w:color="auto" w:fill="auto"/>
            <w:vAlign w:val="center"/>
          </w:tcPr>
          <w:p w14:paraId="63636185"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r>
      <w:tr w:rsidR="00EA2E94" w:rsidRPr="004336C3" w14:paraId="58E686B0" w14:textId="77777777" w:rsidTr="00EA2E94">
        <w:trPr>
          <w:trHeight w:val="274"/>
        </w:trPr>
        <w:tc>
          <w:tcPr>
            <w:tcW w:w="743" w:type="pct"/>
          </w:tcPr>
          <w:p w14:paraId="1A8EDE5C" w14:textId="77777777" w:rsidR="00EA2E94" w:rsidRDefault="00EA2E94" w:rsidP="00C908E5">
            <w:pPr>
              <w:pStyle w:val="ListParagraph"/>
              <w:ind w:left="360"/>
              <w:rPr>
                <w:rFonts w:ascii="Arial" w:hAnsi="Arial" w:cs="Arial"/>
                <w:sz w:val="20"/>
                <w:szCs w:val="20"/>
                <w:lang w:val="en-GB"/>
              </w:rPr>
            </w:pPr>
            <w:r>
              <w:rPr>
                <w:rFonts w:ascii="Arial" w:hAnsi="Arial" w:cs="Arial"/>
                <w:sz w:val="20"/>
                <w:szCs w:val="20"/>
                <w:lang w:val="en-GB"/>
              </w:rPr>
              <w:t>E4</w:t>
            </w:r>
          </w:p>
        </w:tc>
        <w:tc>
          <w:tcPr>
            <w:tcW w:w="532" w:type="pct"/>
            <w:vAlign w:val="center"/>
          </w:tcPr>
          <w:p w14:paraId="75F53ADF"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5BE079D7"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4DAF1E9F"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52369AB8"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13DA6056"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3BAE6E67"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2DCE30DF"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3" w:type="pct"/>
            <w:shd w:val="clear" w:color="auto" w:fill="auto"/>
            <w:vAlign w:val="center"/>
          </w:tcPr>
          <w:p w14:paraId="5A35B17A"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r>
      <w:tr w:rsidR="00EA2E94" w:rsidRPr="004336C3" w14:paraId="4F8DAD3C" w14:textId="77777777" w:rsidTr="00EA2E94">
        <w:trPr>
          <w:trHeight w:val="274"/>
        </w:trPr>
        <w:tc>
          <w:tcPr>
            <w:tcW w:w="743" w:type="pct"/>
          </w:tcPr>
          <w:p w14:paraId="1EC9E0F6" w14:textId="77777777" w:rsidR="00EA2E94" w:rsidRDefault="00EA2E94" w:rsidP="00C908E5">
            <w:pPr>
              <w:pStyle w:val="ListParagraph"/>
              <w:ind w:left="360"/>
              <w:rPr>
                <w:rFonts w:ascii="Arial" w:hAnsi="Arial" w:cs="Arial"/>
                <w:sz w:val="20"/>
                <w:szCs w:val="20"/>
                <w:lang w:val="en-GB"/>
              </w:rPr>
            </w:pPr>
            <w:r>
              <w:rPr>
                <w:rFonts w:ascii="Arial" w:hAnsi="Arial" w:cs="Arial"/>
                <w:sz w:val="20"/>
                <w:szCs w:val="20"/>
                <w:lang w:val="en-GB"/>
              </w:rPr>
              <w:t>E5</w:t>
            </w:r>
          </w:p>
        </w:tc>
        <w:tc>
          <w:tcPr>
            <w:tcW w:w="532" w:type="pct"/>
            <w:vAlign w:val="center"/>
          </w:tcPr>
          <w:p w14:paraId="41C7FABC"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2FEACF12"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5E16B809"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289F0A96"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7865E3BF"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77DF0C9F"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42F421E1"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3" w:type="pct"/>
            <w:shd w:val="clear" w:color="auto" w:fill="auto"/>
            <w:vAlign w:val="center"/>
          </w:tcPr>
          <w:p w14:paraId="2AC480CB"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r>
      <w:tr w:rsidR="00EA2E94" w:rsidRPr="004336C3" w14:paraId="5736B85D" w14:textId="77777777" w:rsidTr="00EA2E94">
        <w:trPr>
          <w:trHeight w:val="274"/>
        </w:trPr>
        <w:tc>
          <w:tcPr>
            <w:tcW w:w="743" w:type="pct"/>
          </w:tcPr>
          <w:p w14:paraId="093BA733" w14:textId="77777777" w:rsidR="00EA2E94" w:rsidRDefault="00EA2E94" w:rsidP="00C908E5">
            <w:pPr>
              <w:pStyle w:val="ListParagraph"/>
              <w:ind w:left="360"/>
              <w:rPr>
                <w:rFonts w:ascii="Arial" w:hAnsi="Arial" w:cs="Arial"/>
                <w:sz w:val="20"/>
                <w:szCs w:val="20"/>
                <w:lang w:val="en-GB"/>
              </w:rPr>
            </w:pPr>
            <w:r>
              <w:rPr>
                <w:rFonts w:ascii="Arial" w:hAnsi="Arial" w:cs="Arial"/>
                <w:sz w:val="20"/>
                <w:szCs w:val="20"/>
                <w:lang w:val="en-GB"/>
              </w:rPr>
              <w:t>E7</w:t>
            </w:r>
          </w:p>
        </w:tc>
        <w:tc>
          <w:tcPr>
            <w:tcW w:w="532" w:type="pct"/>
            <w:vAlign w:val="center"/>
          </w:tcPr>
          <w:p w14:paraId="5089FF2E"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590F75A1"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41208D3C"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18D71848"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0ECB41B3"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26A424B4"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0220DB78"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3" w:type="pct"/>
            <w:shd w:val="clear" w:color="auto" w:fill="auto"/>
            <w:vAlign w:val="center"/>
          </w:tcPr>
          <w:p w14:paraId="41904869"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r>
      <w:tr w:rsidR="00EA2E94" w:rsidRPr="004336C3" w14:paraId="45453A7C" w14:textId="77777777" w:rsidTr="00EA2E94">
        <w:trPr>
          <w:trHeight w:val="274"/>
        </w:trPr>
        <w:tc>
          <w:tcPr>
            <w:tcW w:w="743" w:type="pct"/>
          </w:tcPr>
          <w:p w14:paraId="694BBEEB" w14:textId="77777777" w:rsidR="00EA2E94" w:rsidRDefault="00EA2E94" w:rsidP="00C908E5">
            <w:pPr>
              <w:pStyle w:val="ListParagraph"/>
              <w:ind w:left="360"/>
              <w:rPr>
                <w:rFonts w:ascii="Arial" w:hAnsi="Arial" w:cs="Arial"/>
                <w:sz w:val="20"/>
                <w:szCs w:val="20"/>
                <w:lang w:val="en-GB"/>
              </w:rPr>
            </w:pPr>
            <w:r>
              <w:rPr>
                <w:rFonts w:ascii="Arial" w:hAnsi="Arial" w:cs="Arial"/>
                <w:sz w:val="20"/>
                <w:szCs w:val="20"/>
                <w:lang w:val="en-GB"/>
              </w:rPr>
              <w:t>F1</w:t>
            </w:r>
          </w:p>
        </w:tc>
        <w:tc>
          <w:tcPr>
            <w:tcW w:w="532" w:type="pct"/>
            <w:vAlign w:val="center"/>
          </w:tcPr>
          <w:p w14:paraId="19E8363C"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7C754EBF"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3B5AE302"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c>
          <w:tcPr>
            <w:tcW w:w="532" w:type="pct"/>
            <w:vAlign w:val="center"/>
          </w:tcPr>
          <w:p w14:paraId="28C393AD"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7205266A"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4A9FB727"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2" w:type="pct"/>
            <w:vAlign w:val="center"/>
          </w:tcPr>
          <w:p w14:paraId="6C423CBD" w14:textId="77777777" w:rsidR="00EA2E94" w:rsidRPr="004336C3" w:rsidRDefault="00EA2E94" w:rsidP="00EA2E94">
            <w:pPr>
              <w:spacing w:after="0" w:line="240" w:lineRule="auto"/>
              <w:ind w:left="3600" w:hanging="3600"/>
              <w:jc w:val="center"/>
              <w:rPr>
                <w:rFonts w:ascii="Arial" w:hAnsi="Arial" w:cs="Arial"/>
                <w:sz w:val="20"/>
                <w:szCs w:val="20"/>
                <w:lang w:val="en-GB"/>
              </w:rPr>
            </w:pPr>
          </w:p>
        </w:tc>
        <w:tc>
          <w:tcPr>
            <w:tcW w:w="533" w:type="pct"/>
            <w:shd w:val="clear" w:color="auto" w:fill="auto"/>
            <w:vAlign w:val="center"/>
          </w:tcPr>
          <w:p w14:paraId="44211C3D" w14:textId="77777777" w:rsidR="00EA2E94" w:rsidRPr="004336C3" w:rsidRDefault="00EA2E94" w:rsidP="00EA2E94">
            <w:pPr>
              <w:spacing w:after="0" w:line="240" w:lineRule="auto"/>
              <w:ind w:left="3600" w:hanging="3600"/>
              <w:jc w:val="center"/>
              <w:rPr>
                <w:rFonts w:ascii="Arial" w:hAnsi="Arial" w:cs="Arial"/>
                <w:sz w:val="20"/>
                <w:szCs w:val="20"/>
                <w:lang w:val="en-GB"/>
              </w:rPr>
            </w:pPr>
            <w:r w:rsidRPr="004336C3">
              <w:rPr>
                <w:rFonts w:ascii="Arial" w:hAnsi="Arial" w:cs="Arial"/>
                <w:sz w:val="20"/>
                <w:szCs w:val="20"/>
                <w:lang w:val="en-GB"/>
              </w:rPr>
              <w:sym w:font="Wingdings" w:char="F0FC"/>
            </w:r>
          </w:p>
        </w:tc>
      </w:tr>
    </w:tbl>
    <w:p w14:paraId="0BE17739" w14:textId="77777777" w:rsidR="003005C7" w:rsidRPr="00475BFD" w:rsidRDefault="003005C7" w:rsidP="00EA2E94">
      <w:pPr>
        <w:tabs>
          <w:tab w:val="left" w:pos="1134"/>
          <w:tab w:val="num" w:pos="2880"/>
        </w:tabs>
        <w:spacing w:after="0" w:line="240" w:lineRule="auto"/>
        <w:jc w:val="both"/>
        <w:rPr>
          <w:rFonts w:ascii="Arial" w:hAnsi="Arial" w:cs="Arial"/>
          <w:color w:val="000000"/>
          <w:lang w:val="en-GB"/>
        </w:rPr>
      </w:pPr>
    </w:p>
    <w:p w14:paraId="63A786D1" w14:textId="77777777" w:rsidR="00B03E5A" w:rsidRDefault="00B03E5A">
      <w:pPr>
        <w:spacing w:after="0" w:line="240" w:lineRule="auto"/>
        <w:jc w:val="both"/>
        <w:rPr>
          <w:rFonts w:ascii="Arial" w:hAnsi="Arial" w:cs="Arial"/>
          <w:color w:val="000000"/>
          <w:lang w:val="en-GB"/>
        </w:rPr>
      </w:pPr>
    </w:p>
    <w:p w14:paraId="2CEBFA36" w14:textId="77777777" w:rsidR="002C06DB" w:rsidRPr="00EA2E94" w:rsidRDefault="00B03E5A" w:rsidP="00EA2E94">
      <w:pPr>
        <w:tabs>
          <w:tab w:val="left" w:pos="5175"/>
        </w:tabs>
        <w:rPr>
          <w:rFonts w:ascii="Arial" w:hAnsi="Arial" w:cs="Arial"/>
          <w:lang w:val="en-GB"/>
        </w:rPr>
        <w:sectPr w:rsidR="002C06DB" w:rsidRPr="00EA2E94" w:rsidSect="00D57303">
          <w:pgSz w:w="11906" w:h="16838"/>
          <w:pgMar w:top="1418" w:right="1418" w:bottom="1418" w:left="1418" w:header="720" w:footer="720" w:gutter="0"/>
          <w:cols w:space="720"/>
          <w:docGrid w:linePitch="360"/>
        </w:sectPr>
      </w:pPr>
      <w:r>
        <w:rPr>
          <w:rFonts w:ascii="Arial" w:hAnsi="Arial" w:cs="Arial"/>
          <w:lang w:val="en-GB"/>
        </w:rPr>
        <w:tab/>
      </w:r>
    </w:p>
    <w:p w14:paraId="73EAADE0" w14:textId="77777777" w:rsidR="00B15B8F" w:rsidRPr="00441F6A" w:rsidRDefault="00B15B8F" w:rsidP="00396938">
      <w:pPr>
        <w:pStyle w:val="Heading1"/>
        <w:numPr>
          <w:ilvl w:val="0"/>
          <w:numId w:val="0"/>
        </w:numPr>
        <w:rPr>
          <w:szCs w:val="22"/>
        </w:rPr>
      </w:pPr>
      <w:bookmarkStart w:id="43" w:name="_Toc487805076"/>
      <w:r w:rsidRPr="00441F6A">
        <w:rPr>
          <w:szCs w:val="22"/>
        </w:rPr>
        <w:t>SECTION B</w:t>
      </w:r>
      <w:bookmarkEnd w:id="43"/>
    </w:p>
    <w:p w14:paraId="0D1D566D" w14:textId="77777777" w:rsidR="004B7EC1" w:rsidRDefault="004B7EC1" w:rsidP="00C872F1">
      <w:pPr>
        <w:pStyle w:val="Heading3"/>
        <w:numPr>
          <w:ilvl w:val="0"/>
          <w:numId w:val="9"/>
        </w:numPr>
        <w:ind w:left="720" w:hanging="720"/>
      </w:pPr>
      <w:bookmarkStart w:id="44" w:name="_Toc487805077"/>
      <w:r>
        <w:t>Placements</w:t>
      </w:r>
      <w:bookmarkEnd w:id="44"/>
    </w:p>
    <w:p w14:paraId="39894460" w14:textId="77777777" w:rsidR="002B209D" w:rsidRPr="00EA2E94" w:rsidRDefault="004E7015" w:rsidP="00EA2E94">
      <w:pPr>
        <w:rPr>
          <w:lang w:val="en-GB" w:eastAsia="en-GB"/>
        </w:rPr>
      </w:pPr>
      <w:r>
        <w:tab/>
      </w:r>
      <w:r w:rsidR="00F97C65">
        <w:t xml:space="preserve"> N/A</w:t>
      </w:r>
    </w:p>
    <w:p w14:paraId="6210FA3A" w14:textId="77777777" w:rsidR="00B11CA5" w:rsidRPr="00475BFD" w:rsidRDefault="00B11CA5" w:rsidP="00C872F1">
      <w:pPr>
        <w:pStyle w:val="Heading3"/>
        <w:numPr>
          <w:ilvl w:val="0"/>
          <w:numId w:val="9"/>
        </w:numPr>
        <w:ind w:left="720" w:hanging="720"/>
      </w:pPr>
      <w:bookmarkStart w:id="45" w:name="_Toc487805078"/>
      <w:r w:rsidRPr="00475BFD">
        <w:t>Work-based Learning</w:t>
      </w:r>
      <w:bookmarkEnd w:id="45"/>
    </w:p>
    <w:p w14:paraId="405C7DBA" w14:textId="77777777" w:rsidR="002B209D" w:rsidRPr="00EA2E94" w:rsidRDefault="004E7015" w:rsidP="00EA2E94">
      <w:pPr>
        <w:rPr>
          <w:lang w:val="en-GB" w:eastAsia="en-GB"/>
        </w:rPr>
      </w:pPr>
      <w:r>
        <w:tab/>
      </w:r>
      <w:r w:rsidR="00F97C65">
        <w:t xml:space="preserve"> N/A</w:t>
      </w:r>
    </w:p>
    <w:p w14:paraId="37502FAC" w14:textId="77777777" w:rsidR="00B11CA5" w:rsidRPr="00475BFD" w:rsidRDefault="00B11CA5" w:rsidP="00C872F1">
      <w:pPr>
        <w:pStyle w:val="Heading3"/>
        <w:numPr>
          <w:ilvl w:val="0"/>
          <w:numId w:val="9"/>
        </w:numPr>
        <w:ind w:left="720" w:hanging="720"/>
      </w:pPr>
      <w:bookmarkStart w:id="46" w:name="_Toc473021773"/>
      <w:bookmarkStart w:id="47" w:name="_Toc473021774"/>
      <w:bookmarkStart w:id="48" w:name="_Toc473021775"/>
      <w:bookmarkStart w:id="49" w:name="_Toc473021776"/>
      <w:bookmarkStart w:id="50" w:name="_Toc473021777"/>
      <w:bookmarkStart w:id="51" w:name="_Toc473021778"/>
      <w:bookmarkStart w:id="52" w:name="_Toc473021779"/>
      <w:bookmarkStart w:id="53" w:name="_Toc473021780"/>
      <w:bookmarkStart w:id="54" w:name="_Toc473021781"/>
      <w:bookmarkStart w:id="55" w:name="_Toc473021782"/>
      <w:bookmarkStart w:id="56" w:name="_Toc318984547"/>
      <w:bookmarkStart w:id="57" w:name="_Toc487805079"/>
      <w:bookmarkEnd w:id="46"/>
      <w:bookmarkEnd w:id="47"/>
      <w:bookmarkEnd w:id="48"/>
      <w:bookmarkEnd w:id="49"/>
      <w:bookmarkEnd w:id="50"/>
      <w:bookmarkEnd w:id="51"/>
      <w:bookmarkEnd w:id="52"/>
      <w:bookmarkEnd w:id="53"/>
      <w:bookmarkEnd w:id="54"/>
      <w:bookmarkEnd w:id="55"/>
      <w:r w:rsidRPr="00475BFD">
        <w:t>Sustainability Statement</w:t>
      </w:r>
      <w:bookmarkEnd w:id="56"/>
      <w:r w:rsidR="005D6B0F">
        <w:t xml:space="preserve"> and the </w:t>
      </w:r>
      <w:r w:rsidR="005D6B0F" w:rsidRPr="00396938">
        <w:t>Well-being of Future Generations (Wales) Act</w:t>
      </w:r>
      <w:r w:rsidR="005D6B0F" w:rsidRPr="005E0673">
        <w:t xml:space="preserve"> 2015</w:t>
      </w:r>
      <w:bookmarkEnd w:id="57"/>
    </w:p>
    <w:p w14:paraId="1A41B0EE" w14:textId="67534BB6" w:rsidR="00E271CD" w:rsidRPr="007350FC" w:rsidRDefault="00E271CD" w:rsidP="004E7015">
      <w:pPr>
        <w:pStyle w:val="ListParagraph"/>
        <w:spacing w:after="0"/>
        <w:ind w:right="29"/>
        <w:jc w:val="both"/>
        <w:rPr>
          <w:rFonts w:ascii="Arial" w:hAnsi="Arial" w:cs="Arial"/>
          <w:lang w:val="en-GB"/>
        </w:rPr>
      </w:pPr>
      <w:r w:rsidRPr="007350FC">
        <w:rPr>
          <w:rFonts w:ascii="Arial" w:hAnsi="Arial" w:cs="Arial"/>
          <w:lang w:val="en-GB"/>
        </w:rPr>
        <w:t xml:space="preserve">The importance of the </w:t>
      </w:r>
      <w:r w:rsidR="00384A8B">
        <w:rPr>
          <w:rFonts w:ascii="Arial" w:hAnsi="Arial" w:cs="Arial"/>
          <w:lang w:val="en-GB"/>
        </w:rPr>
        <w:t>Process Industries</w:t>
      </w:r>
      <w:r w:rsidRPr="007350FC">
        <w:rPr>
          <w:rFonts w:ascii="Arial" w:hAnsi="Arial" w:cs="Arial"/>
          <w:lang w:val="en-GB"/>
        </w:rPr>
        <w:t xml:space="preserve"> in implementing </w:t>
      </w:r>
      <w:r w:rsidR="00384A8B">
        <w:rPr>
          <w:rFonts w:ascii="Arial" w:hAnsi="Arial" w:cs="Arial"/>
          <w:lang w:val="en-GB"/>
        </w:rPr>
        <w:t xml:space="preserve">environmental and </w:t>
      </w:r>
      <w:r w:rsidRPr="007350FC">
        <w:rPr>
          <w:rFonts w:ascii="Arial" w:hAnsi="Arial" w:cs="Arial"/>
          <w:lang w:val="en-GB"/>
        </w:rPr>
        <w:t xml:space="preserve">sustainability issues means that sustainability is incorporated into many areas of the taught aspects of the programme. </w:t>
      </w:r>
      <w:r w:rsidR="00EC43B2">
        <w:rPr>
          <w:rFonts w:ascii="Arial" w:hAnsi="Arial" w:cs="Arial"/>
          <w:lang w:val="en-GB"/>
        </w:rPr>
        <w:t xml:space="preserve">In particular, the environmental protection and sustainable manufacturing systems module demonstrates the good practice adopted by Pembrokeshire College in pursuit of sustainable development. </w:t>
      </w:r>
      <w:r w:rsidRPr="007350FC">
        <w:rPr>
          <w:rFonts w:ascii="Arial" w:hAnsi="Arial" w:cs="Arial"/>
          <w:lang w:val="en-GB"/>
        </w:rPr>
        <w:t>In accordance to each College’s stated policy on sustainability these awards have been designed with the additional aim of preparing students to be global citizens of the 21st Century and enable students to develop their understanding of the interdependent, globalised world in which we all live and equip them with the skills to address the emerging local and global challenges that they will face in their lifetime. Specifically consideration has been given:</w:t>
      </w:r>
    </w:p>
    <w:p w14:paraId="652D4CF6" w14:textId="77777777" w:rsidR="00E271CD" w:rsidRPr="007350FC" w:rsidRDefault="00E271CD" w:rsidP="00384A8B">
      <w:pPr>
        <w:pStyle w:val="ListParagraph"/>
        <w:spacing w:after="0"/>
        <w:ind w:left="1440" w:right="29"/>
        <w:jc w:val="both"/>
        <w:rPr>
          <w:rFonts w:ascii="Arial" w:hAnsi="Arial" w:cs="Arial"/>
          <w:lang w:val="en-GB"/>
        </w:rPr>
      </w:pPr>
    </w:p>
    <w:p w14:paraId="15EE638B" w14:textId="77777777" w:rsidR="00E271CD" w:rsidRPr="007350FC" w:rsidRDefault="00E271CD" w:rsidP="004E7015">
      <w:pPr>
        <w:pStyle w:val="ListParagraph"/>
        <w:spacing w:after="0"/>
        <w:ind w:right="29"/>
        <w:jc w:val="both"/>
        <w:rPr>
          <w:rFonts w:ascii="Arial" w:hAnsi="Arial" w:cs="Arial"/>
          <w:lang w:val="en-GB"/>
        </w:rPr>
      </w:pPr>
      <w:r w:rsidRPr="007350FC">
        <w:rPr>
          <w:rFonts w:ascii="Arial" w:hAnsi="Arial" w:cs="Arial"/>
          <w:lang w:val="en-GB"/>
        </w:rPr>
        <w:t>a)</w:t>
      </w:r>
      <w:r w:rsidRPr="007350FC">
        <w:rPr>
          <w:rFonts w:ascii="Arial" w:hAnsi="Arial" w:cs="Arial"/>
          <w:lang w:val="en-GB"/>
        </w:rPr>
        <w:tab/>
        <w:t>To embed ESDGC into the curriculum</w:t>
      </w:r>
    </w:p>
    <w:p w14:paraId="756D8DBB" w14:textId="77777777" w:rsidR="00E271CD" w:rsidRPr="007350FC" w:rsidRDefault="00E271CD" w:rsidP="004E7015">
      <w:pPr>
        <w:pStyle w:val="ListParagraph"/>
        <w:spacing w:after="0"/>
        <w:ind w:left="1440" w:right="29" w:hanging="720"/>
        <w:jc w:val="both"/>
        <w:rPr>
          <w:rFonts w:ascii="Arial" w:hAnsi="Arial" w:cs="Arial"/>
          <w:lang w:val="en-GB"/>
        </w:rPr>
      </w:pPr>
      <w:r w:rsidRPr="007350FC">
        <w:rPr>
          <w:rFonts w:ascii="Arial" w:hAnsi="Arial" w:cs="Arial"/>
          <w:lang w:val="en-GB"/>
        </w:rPr>
        <w:t>b)</w:t>
      </w:r>
      <w:r w:rsidRPr="007350FC">
        <w:rPr>
          <w:rFonts w:ascii="Arial" w:hAnsi="Arial" w:cs="Arial"/>
          <w:lang w:val="en-GB"/>
        </w:rPr>
        <w:tab/>
        <w:t>To develop independent thinking skills that enables the students to make up their own minds and decide how to act in global matters.</w:t>
      </w:r>
    </w:p>
    <w:p w14:paraId="06E32EA8" w14:textId="77777777" w:rsidR="00E271CD" w:rsidRDefault="00E271CD" w:rsidP="004E7015">
      <w:pPr>
        <w:pStyle w:val="ListParagraph"/>
        <w:spacing w:after="0"/>
        <w:ind w:left="1440" w:right="29" w:hanging="720"/>
        <w:jc w:val="both"/>
        <w:rPr>
          <w:rFonts w:ascii="Arial" w:hAnsi="Arial" w:cs="Arial"/>
          <w:lang w:val="en-GB"/>
        </w:rPr>
      </w:pPr>
      <w:r w:rsidRPr="007350FC">
        <w:rPr>
          <w:rFonts w:ascii="Arial" w:hAnsi="Arial" w:cs="Arial"/>
          <w:lang w:val="en-GB"/>
        </w:rPr>
        <w:t>c)</w:t>
      </w:r>
      <w:r w:rsidRPr="007350FC">
        <w:rPr>
          <w:rFonts w:ascii="Arial" w:hAnsi="Arial" w:cs="Arial"/>
          <w:lang w:val="en-GB"/>
        </w:rPr>
        <w:tab/>
        <w:t>To help students appreciate, whatever they are studying, there are connections with other subjects, topics, issues and the ‘big picture’ of the wider world.</w:t>
      </w:r>
    </w:p>
    <w:p w14:paraId="54818FEA" w14:textId="77777777" w:rsidR="00F97C65" w:rsidRPr="007350FC" w:rsidRDefault="00F97C65" w:rsidP="00384A8B">
      <w:pPr>
        <w:pStyle w:val="ListParagraph"/>
        <w:spacing w:after="0"/>
        <w:ind w:left="2160" w:right="29" w:hanging="720"/>
        <w:jc w:val="both"/>
        <w:rPr>
          <w:b/>
          <w:highlight w:val="cyan"/>
        </w:rPr>
        <w:sectPr w:rsidR="00F97C65" w:rsidRPr="007350FC" w:rsidSect="009423C4">
          <w:pgSz w:w="11906" w:h="16838"/>
          <w:pgMar w:top="1418" w:right="1418" w:bottom="1418" w:left="1418" w:header="720" w:footer="720" w:gutter="0"/>
          <w:cols w:space="720"/>
          <w:docGrid w:linePitch="360"/>
        </w:sectPr>
      </w:pPr>
    </w:p>
    <w:p w14:paraId="097AD648" w14:textId="77777777" w:rsidR="009F5C7D" w:rsidRPr="00100DDC" w:rsidRDefault="009F5C7D" w:rsidP="00100DDC">
      <w:pPr>
        <w:pStyle w:val="ListParagraph"/>
        <w:spacing w:after="0" w:line="240" w:lineRule="auto"/>
        <w:ind w:right="29"/>
        <w:jc w:val="both"/>
        <w:rPr>
          <w:highlight w:val="cyan"/>
        </w:rPr>
      </w:pPr>
    </w:p>
    <w:p w14:paraId="487B4C91" w14:textId="77777777" w:rsidR="00B11CA5" w:rsidRDefault="005D6B0F" w:rsidP="00B7261A">
      <w:pPr>
        <w:pStyle w:val="ListParagraph"/>
        <w:spacing w:after="0" w:line="240" w:lineRule="auto"/>
        <w:ind w:right="29"/>
        <w:jc w:val="both"/>
        <w:rPr>
          <w:rFonts w:ascii="Arial" w:hAnsi="Arial" w:cs="Arial"/>
          <w:lang w:val="en-GB"/>
        </w:rPr>
      </w:pPr>
      <w:r>
        <w:rPr>
          <w:rFonts w:ascii="Arial" w:hAnsi="Arial" w:cs="Arial"/>
          <w:highlight w:val="cyan"/>
          <w:lang w:val="en-GB"/>
        </w:rPr>
        <w:t xml:space="preserve">  </w:t>
      </w:r>
    </w:p>
    <w:tbl>
      <w:tblPr>
        <w:tblStyle w:val="TableGrid"/>
        <w:tblW w:w="0" w:type="auto"/>
        <w:tblInd w:w="-147" w:type="dxa"/>
        <w:tblLook w:val="04A0" w:firstRow="1" w:lastRow="0" w:firstColumn="1" w:lastColumn="0" w:noHBand="0" w:noVBand="1"/>
      </w:tblPr>
      <w:tblGrid>
        <w:gridCol w:w="1896"/>
        <w:gridCol w:w="1749"/>
        <w:gridCol w:w="1749"/>
        <w:gridCol w:w="1749"/>
        <w:gridCol w:w="1749"/>
        <w:gridCol w:w="1749"/>
        <w:gridCol w:w="1749"/>
        <w:gridCol w:w="1749"/>
      </w:tblGrid>
      <w:tr w:rsidR="009F5C7D" w14:paraId="2F10C397" w14:textId="77777777" w:rsidTr="00100DDC">
        <w:tc>
          <w:tcPr>
            <w:tcW w:w="1896" w:type="dxa"/>
            <w:vMerge w:val="restart"/>
          </w:tcPr>
          <w:p w14:paraId="3D352A4C" w14:textId="77777777" w:rsidR="009F5C7D" w:rsidRPr="00100DDC" w:rsidRDefault="009F5C7D" w:rsidP="00100DDC">
            <w:pPr>
              <w:spacing w:after="0" w:line="240" w:lineRule="auto"/>
              <w:ind w:right="29"/>
              <w:rPr>
                <w:rFonts w:ascii="Arial" w:hAnsi="Arial" w:cs="Arial"/>
                <w:sz w:val="20"/>
                <w:szCs w:val="20"/>
                <w:lang w:val="en-GB"/>
              </w:rPr>
            </w:pPr>
            <w:r w:rsidRPr="00100DDC">
              <w:rPr>
                <w:rFonts w:ascii="Arial" w:hAnsi="Arial" w:cs="Arial"/>
                <w:b/>
                <w:bCs/>
                <w:sz w:val="18"/>
                <w:szCs w:val="20"/>
              </w:rPr>
              <w:t xml:space="preserve">List Module(s) </w:t>
            </w:r>
            <w:r w:rsidRPr="00100DDC">
              <w:rPr>
                <w:rFonts w:ascii="Arial" w:hAnsi="Arial" w:cs="Arial"/>
                <w:bCs/>
                <w:i/>
                <w:sz w:val="18"/>
                <w:szCs w:val="20"/>
              </w:rPr>
              <w:t>where learning and teaching materials pertaining to the goal are embedded</w:t>
            </w:r>
          </w:p>
        </w:tc>
        <w:tc>
          <w:tcPr>
            <w:tcW w:w="12243" w:type="dxa"/>
            <w:gridSpan w:val="7"/>
            <w:shd w:val="clear" w:color="auto" w:fill="D9D9D9" w:themeFill="background1" w:themeFillShade="D9"/>
            <w:vAlign w:val="center"/>
          </w:tcPr>
          <w:p w14:paraId="3BA4745C" w14:textId="77777777" w:rsidR="009F5C7D" w:rsidRPr="00100DDC" w:rsidRDefault="009F5C7D" w:rsidP="00100DDC">
            <w:pPr>
              <w:spacing w:after="0" w:line="240" w:lineRule="auto"/>
              <w:ind w:right="29"/>
              <w:jc w:val="center"/>
              <w:rPr>
                <w:rFonts w:ascii="Arial" w:hAnsi="Arial" w:cs="Arial"/>
                <w:b/>
                <w:sz w:val="20"/>
                <w:szCs w:val="20"/>
                <w:lang w:val="en-GB"/>
              </w:rPr>
            </w:pPr>
            <w:r w:rsidRPr="00100DDC">
              <w:rPr>
                <w:rFonts w:ascii="Arial" w:hAnsi="Arial" w:cs="Arial"/>
                <w:b/>
                <w:sz w:val="24"/>
                <w:szCs w:val="20"/>
                <w:lang w:val="en-GB"/>
              </w:rPr>
              <w:t>Development Goals</w:t>
            </w:r>
          </w:p>
        </w:tc>
      </w:tr>
      <w:tr w:rsidR="009F5C7D" w14:paraId="4B9D9504" w14:textId="77777777" w:rsidTr="009F5C7D">
        <w:tc>
          <w:tcPr>
            <w:tcW w:w="1896" w:type="dxa"/>
            <w:vMerge/>
          </w:tcPr>
          <w:p w14:paraId="312C4D5A" w14:textId="77777777" w:rsidR="009F5C7D" w:rsidRDefault="009F5C7D" w:rsidP="009F5C7D">
            <w:pPr>
              <w:spacing w:after="0" w:line="240" w:lineRule="auto"/>
              <w:ind w:right="29"/>
              <w:jc w:val="both"/>
              <w:rPr>
                <w:rFonts w:ascii="Arial" w:hAnsi="Arial" w:cs="Arial"/>
                <w:lang w:val="en-GB"/>
              </w:rPr>
            </w:pPr>
          </w:p>
        </w:tc>
        <w:tc>
          <w:tcPr>
            <w:tcW w:w="1749" w:type="dxa"/>
          </w:tcPr>
          <w:p w14:paraId="0BA032D7" w14:textId="77777777" w:rsidR="009F5C7D" w:rsidRPr="00100DDC" w:rsidRDefault="009F5C7D" w:rsidP="009F5C7D">
            <w:pPr>
              <w:spacing w:after="0" w:line="240" w:lineRule="auto"/>
              <w:ind w:right="29"/>
              <w:jc w:val="both"/>
              <w:rPr>
                <w:rFonts w:ascii="Arial" w:hAnsi="Arial" w:cs="Arial"/>
                <w:b/>
                <w:sz w:val="18"/>
                <w:szCs w:val="18"/>
                <w:lang w:val="en-GB"/>
              </w:rPr>
            </w:pPr>
            <w:r w:rsidRPr="00100DDC">
              <w:rPr>
                <w:rFonts w:ascii="Arial" w:hAnsi="Arial" w:cs="Arial"/>
                <w:b/>
                <w:sz w:val="18"/>
                <w:szCs w:val="18"/>
                <w:lang w:val="en-GB"/>
              </w:rPr>
              <w:t>1</w:t>
            </w:r>
            <w:r>
              <w:rPr>
                <w:rFonts w:ascii="Arial" w:hAnsi="Arial" w:cs="Arial"/>
                <w:b/>
                <w:sz w:val="18"/>
                <w:szCs w:val="18"/>
                <w:lang w:val="en-GB"/>
              </w:rPr>
              <w:t>)</w:t>
            </w:r>
            <w:r w:rsidRPr="00100DDC">
              <w:rPr>
                <w:rFonts w:ascii="Arial" w:hAnsi="Arial" w:cs="Arial"/>
                <w:b/>
                <w:sz w:val="18"/>
                <w:szCs w:val="18"/>
                <w:lang w:val="en-GB"/>
              </w:rPr>
              <w:t xml:space="preserve"> A prosperous Wales</w:t>
            </w:r>
          </w:p>
        </w:tc>
        <w:tc>
          <w:tcPr>
            <w:tcW w:w="1749" w:type="dxa"/>
          </w:tcPr>
          <w:p w14:paraId="1BCB1DFA" w14:textId="77777777" w:rsidR="009F5C7D" w:rsidRPr="00100DDC" w:rsidRDefault="009F5C7D" w:rsidP="009F5C7D">
            <w:pPr>
              <w:spacing w:after="0" w:line="240" w:lineRule="auto"/>
              <w:ind w:right="29"/>
              <w:jc w:val="both"/>
              <w:rPr>
                <w:rFonts w:ascii="Arial" w:hAnsi="Arial" w:cs="Arial"/>
                <w:b/>
                <w:sz w:val="18"/>
                <w:szCs w:val="18"/>
                <w:lang w:val="en-GB"/>
              </w:rPr>
            </w:pPr>
            <w:r w:rsidRPr="00100DDC">
              <w:rPr>
                <w:rFonts w:ascii="Arial" w:hAnsi="Arial" w:cs="Arial"/>
                <w:b/>
                <w:sz w:val="18"/>
                <w:szCs w:val="18"/>
                <w:lang w:val="en-GB"/>
              </w:rPr>
              <w:t>2</w:t>
            </w:r>
            <w:r>
              <w:rPr>
                <w:rFonts w:ascii="Arial" w:hAnsi="Arial" w:cs="Arial"/>
                <w:b/>
                <w:sz w:val="18"/>
                <w:szCs w:val="18"/>
                <w:lang w:val="en-GB"/>
              </w:rPr>
              <w:t>)</w:t>
            </w:r>
            <w:r w:rsidRPr="00100DDC">
              <w:rPr>
                <w:rFonts w:ascii="Arial" w:hAnsi="Arial" w:cs="Arial"/>
                <w:b/>
                <w:sz w:val="18"/>
                <w:szCs w:val="18"/>
                <w:lang w:val="en-GB"/>
              </w:rPr>
              <w:t xml:space="preserve"> A resilient Wales</w:t>
            </w:r>
          </w:p>
        </w:tc>
        <w:tc>
          <w:tcPr>
            <w:tcW w:w="1749" w:type="dxa"/>
          </w:tcPr>
          <w:p w14:paraId="5A49B851" w14:textId="77777777" w:rsidR="009F5C7D" w:rsidRPr="00100DDC" w:rsidRDefault="009F5C7D" w:rsidP="009F5C7D">
            <w:pPr>
              <w:spacing w:after="0" w:line="240" w:lineRule="auto"/>
              <w:ind w:right="29"/>
              <w:jc w:val="both"/>
              <w:rPr>
                <w:rFonts w:ascii="Arial" w:hAnsi="Arial" w:cs="Arial"/>
                <w:b/>
                <w:sz w:val="18"/>
                <w:szCs w:val="18"/>
                <w:lang w:val="en-GB"/>
              </w:rPr>
            </w:pPr>
            <w:r w:rsidRPr="00100DDC">
              <w:rPr>
                <w:rFonts w:ascii="Arial" w:hAnsi="Arial" w:cs="Arial"/>
                <w:b/>
                <w:sz w:val="18"/>
                <w:szCs w:val="18"/>
                <w:lang w:val="en-GB"/>
              </w:rPr>
              <w:t>3</w:t>
            </w:r>
            <w:r>
              <w:rPr>
                <w:rFonts w:ascii="Arial" w:hAnsi="Arial" w:cs="Arial"/>
                <w:b/>
                <w:sz w:val="18"/>
                <w:szCs w:val="18"/>
                <w:lang w:val="en-GB"/>
              </w:rPr>
              <w:t>)</w:t>
            </w:r>
            <w:r w:rsidRPr="00100DDC">
              <w:rPr>
                <w:rFonts w:ascii="Arial" w:hAnsi="Arial" w:cs="Arial"/>
                <w:b/>
                <w:sz w:val="18"/>
                <w:szCs w:val="18"/>
                <w:lang w:val="en-GB"/>
              </w:rPr>
              <w:t xml:space="preserve"> A healthier Wales</w:t>
            </w:r>
          </w:p>
        </w:tc>
        <w:tc>
          <w:tcPr>
            <w:tcW w:w="1749" w:type="dxa"/>
          </w:tcPr>
          <w:p w14:paraId="5930D39D" w14:textId="77777777" w:rsidR="009F5C7D" w:rsidRPr="00100DDC" w:rsidRDefault="009F5C7D" w:rsidP="009F5C7D">
            <w:pPr>
              <w:spacing w:after="0" w:line="240" w:lineRule="auto"/>
              <w:ind w:right="29"/>
              <w:jc w:val="both"/>
              <w:rPr>
                <w:rFonts w:ascii="Arial" w:hAnsi="Arial" w:cs="Arial"/>
                <w:b/>
                <w:sz w:val="18"/>
                <w:szCs w:val="18"/>
                <w:lang w:val="en-GB"/>
              </w:rPr>
            </w:pPr>
            <w:r w:rsidRPr="00100DDC">
              <w:rPr>
                <w:rFonts w:ascii="Arial" w:hAnsi="Arial" w:cs="Arial"/>
                <w:b/>
                <w:sz w:val="18"/>
                <w:szCs w:val="18"/>
                <w:lang w:val="en-GB"/>
              </w:rPr>
              <w:t>4</w:t>
            </w:r>
            <w:r>
              <w:rPr>
                <w:rFonts w:ascii="Arial" w:hAnsi="Arial" w:cs="Arial"/>
                <w:b/>
                <w:sz w:val="18"/>
                <w:szCs w:val="18"/>
                <w:lang w:val="en-GB"/>
              </w:rPr>
              <w:t>)</w:t>
            </w:r>
            <w:r w:rsidRPr="00100DDC">
              <w:rPr>
                <w:rFonts w:ascii="Arial" w:hAnsi="Arial" w:cs="Arial"/>
                <w:b/>
                <w:sz w:val="18"/>
                <w:szCs w:val="18"/>
                <w:lang w:val="en-GB"/>
              </w:rPr>
              <w:t xml:space="preserve"> A more equal Wales</w:t>
            </w:r>
          </w:p>
        </w:tc>
        <w:tc>
          <w:tcPr>
            <w:tcW w:w="1749" w:type="dxa"/>
          </w:tcPr>
          <w:p w14:paraId="41332638" w14:textId="77777777" w:rsidR="009F5C7D" w:rsidRPr="00100DDC" w:rsidRDefault="009F5C7D" w:rsidP="009F5C7D">
            <w:pPr>
              <w:spacing w:after="0" w:line="240" w:lineRule="auto"/>
              <w:ind w:right="29"/>
              <w:jc w:val="both"/>
              <w:rPr>
                <w:rFonts w:ascii="Arial" w:hAnsi="Arial" w:cs="Arial"/>
                <w:b/>
                <w:sz w:val="18"/>
                <w:szCs w:val="18"/>
                <w:lang w:val="en-GB"/>
              </w:rPr>
            </w:pPr>
            <w:r w:rsidRPr="00100DDC">
              <w:rPr>
                <w:rFonts w:ascii="Arial" w:hAnsi="Arial" w:cs="Arial"/>
                <w:b/>
                <w:sz w:val="18"/>
                <w:szCs w:val="18"/>
                <w:lang w:val="en-GB"/>
              </w:rPr>
              <w:t>5</w:t>
            </w:r>
            <w:r>
              <w:rPr>
                <w:rFonts w:ascii="Arial" w:hAnsi="Arial" w:cs="Arial"/>
                <w:b/>
                <w:sz w:val="18"/>
                <w:szCs w:val="18"/>
                <w:lang w:val="en-GB"/>
              </w:rPr>
              <w:t>)</w:t>
            </w:r>
            <w:r w:rsidRPr="00100DDC">
              <w:rPr>
                <w:rFonts w:ascii="Arial" w:hAnsi="Arial" w:cs="Arial"/>
                <w:b/>
                <w:sz w:val="18"/>
                <w:szCs w:val="18"/>
                <w:lang w:val="en-GB"/>
              </w:rPr>
              <w:t xml:space="preserve"> A Wales of cohesive communities</w:t>
            </w:r>
          </w:p>
        </w:tc>
        <w:tc>
          <w:tcPr>
            <w:tcW w:w="1749" w:type="dxa"/>
          </w:tcPr>
          <w:p w14:paraId="624E19AB" w14:textId="77777777" w:rsidR="009F5C7D" w:rsidRPr="00100DDC" w:rsidRDefault="009F5C7D" w:rsidP="009F5C7D">
            <w:pPr>
              <w:spacing w:after="0" w:line="240" w:lineRule="auto"/>
              <w:ind w:right="29"/>
              <w:jc w:val="both"/>
              <w:rPr>
                <w:rFonts w:ascii="Arial" w:hAnsi="Arial" w:cs="Arial"/>
                <w:b/>
                <w:sz w:val="18"/>
                <w:szCs w:val="18"/>
                <w:lang w:val="en-GB"/>
              </w:rPr>
            </w:pPr>
            <w:r w:rsidRPr="00100DDC">
              <w:rPr>
                <w:rFonts w:ascii="Arial" w:hAnsi="Arial" w:cs="Arial"/>
                <w:b/>
                <w:sz w:val="18"/>
                <w:szCs w:val="18"/>
                <w:lang w:val="en-GB"/>
              </w:rPr>
              <w:t>6</w:t>
            </w:r>
            <w:r>
              <w:rPr>
                <w:rFonts w:ascii="Arial" w:hAnsi="Arial" w:cs="Arial"/>
                <w:b/>
                <w:sz w:val="18"/>
                <w:szCs w:val="18"/>
                <w:lang w:val="en-GB"/>
              </w:rPr>
              <w:t>)</w:t>
            </w:r>
            <w:r w:rsidRPr="00100DDC">
              <w:rPr>
                <w:rFonts w:ascii="Arial" w:hAnsi="Arial" w:cs="Arial"/>
                <w:b/>
                <w:sz w:val="18"/>
                <w:szCs w:val="18"/>
                <w:lang w:val="en-GB"/>
              </w:rPr>
              <w:t xml:space="preserve"> </w:t>
            </w:r>
            <w:r w:rsidRPr="00100DDC">
              <w:rPr>
                <w:rFonts w:ascii="Arial" w:hAnsi="Arial" w:cs="Arial"/>
                <w:b/>
                <w:bCs/>
                <w:sz w:val="18"/>
              </w:rPr>
              <w:t>A Wales of vibrant culture and thriving Welsh language</w:t>
            </w:r>
          </w:p>
        </w:tc>
        <w:tc>
          <w:tcPr>
            <w:tcW w:w="1749" w:type="dxa"/>
          </w:tcPr>
          <w:p w14:paraId="693BA177" w14:textId="77777777" w:rsidR="009F5C7D" w:rsidRPr="00100DDC" w:rsidRDefault="009F5C7D" w:rsidP="009F5C7D">
            <w:pPr>
              <w:pStyle w:val="NormalWeb"/>
              <w:spacing w:before="0" w:beforeAutospacing="0" w:after="0" w:afterAutospacing="0"/>
              <w:ind w:left="-23"/>
              <w:rPr>
                <w:rFonts w:ascii="Arial" w:hAnsi="Arial" w:cs="Arial"/>
                <w:b/>
                <w:bCs/>
                <w:sz w:val="18"/>
                <w:szCs w:val="22"/>
              </w:rPr>
            </w:pPr>
            <w:r w:rsidRPr="00100DDC">
              <w:rPr>
                <w:rFonts w:ascii="Arial" w:hAnsi="Arial" w:cs="Arial"/>
                <w:b/>
                <w:sz w:val="18"/>
                <w:szCs w:val="18"/>
              </w:rPr>
              <w:t>7</w:t>
            </w:r>
            <w:r>
              <w:rPr>
                <w:rFonts w:ascii="Arial" w:hAnsi="Arial" w:cs="Arial"/>
                <w:b/>
                <w:sz w:val="18"/>
                <w:szCs w:val="18"/>
              </w:rPr>
              <w:t>)</w:t>
            </w:r>
            <w:r w:rsidRPr="00100DDC">
              <w:rPr>
                <w:rFonts w:ascii="Arial" w:hAnsi="Arial" w:cs="Arial"/>
                <w:b/>
                <w:sz w:val="18"/>
                <w:szCs w:val="18"/>
              </w:rPr>
              <w:t xml:space="preserve"> </w:t>
            </w:r>
            <w:r>
              <w:rPr>
                <w:rFonts w:ascii="Arial" w:hAnsi="Arial" w:cs="Arial"/>
                <w:b/>
                <w:sz w:val="18"/>
                <w:szCs w:val="18"/>
              </w:rPr>
              <w:t xml:space="preserve"> </w:t>
            </w:r>
            <w:r w:rsidRPr="00100DDC">
              <w:rPr>
                <w:rFonts w:ascii="Arial" w:hAnsi="Arial" w:cs="Arial"/>
                <w:b/>
                <w:bCs/>
                <w:sz w:val="18"/>
                <w:szCs w:val="22"/>
              </w:rPr>
              <w:t>A Globally responsible Wales</w:t>
            </w:r>
            <w:r>
              <w:rPr>
                <w:rFonts w:ascii="Arial" w:hAnsi="Arial" w:cs="Arial"/>
                <w:b/>
                <w:bCs/>
                <w:sz w:val="18"/>
                <w:szCs w:val="22"/>
              </w:rPr>
              <w:t xml:space="preserve"> </w:t>
            </w:r>
          </w:p>
          <w:p w14:paraId="2FAE4519" w14:textId="77777777" w:rsidR="009F5C7D" w:rsidRPr="00100DDC" w:rsidRDefault="009F5C7D" w:rsidP="009F5C7D">
            <w:pPr>
              <w:spacing w:after="0" w:line="240" w:lineRule="auto"/>
              <w:ind w:right="29"/>
              <w:jc w:val="both"/>
              <w:rPr>
                <w:rFonts w:ascii="Arial" w:hAnsi="Arial" w:cs="Arial"/>
                <w:b/>
                <w:sz w:val="18"/>
                <w:szCs w:val="18"/>
                <w:lang w:val="en-GB"/>
              </w:rPr>
            </w:pPr>
          </w:p>
        </w:tc>
      </w:tr>
      <w:tr w:rsidR="009F5C7D" w14:paraId="025A84CB" w14:textId="77777777" w:rsidTr="00100DDC">
        <w:tc>
          <w:tcPr>
            <w:tcW w:w="1896" w:type="dxa"/>
          </w:tcPr>
          <w:p w14:paraId="776A987C" w14:textId="77777777" w:rsidR="009F5C7D" w:rsidRPr="00100DDC" w:rsidRDefault="009F5C7D" w:rsidP="00A960EE">
            <w:pPr>
              <w:spacing w:after="0" w:line="240" w:lineRule="auto"/>
              <w:ind w:right="29"/>
              <w:jc w:val="center"/>
              <w:rPr>
                <w:rFonts w:ascii="Arial" w:hAnsi="Arial" w:cs="Arial"/>
                <w:b/>
                <w:sz w:val="20"/>
                <w:szCs w:val="20"/>
                <w:lang w:val="en-GB"/>
              </w:rPr>
            </w:pPr>
            <w:r w:rsidRPr="00100DDC">
              <w:rPr>
                <w:rFonts w:ascii="Arial" w:hAnsi="Arial" w:cs="Arial"/>
                <w:b/>
                <w:sz w:val="20"/>
                <w:szCs w:val="20"/>
                <w:lang w:val="en-GB"/>
              </w:rPr>
              <w:t xml:space="preserve">Module Code </w:t>
            </w:r>
          </w:p>
        </w:tc>
        <w:tc>
          <w:tcPr>
            <w:tcW w:w="12243" w:type="dxa"/>
            <w:gridSpan w:val="7"/>
            <w:shd w:val="clear" w:color="auto" w:fill="D9D9D9" w:themeFill="background1" w:themeFillShade="D9"/>
          </w:tcPr>
          <w:p w14:paraId="4F68CBAD" w14:textId="77777777" w:rsidR="009F5C7D" w:rsidRDefault="009F5C7D" w:rsidP="009F5C7D">
            <w:pPr>
              <w:spacing w:after="0" w:line="240" w:lineRule="auto"/>
              <w:ind w:right="29"/>
              <w:jc w:val="both"/>
              <w:rPr>
                <w:rFonts w:ascii="Arial" w:hAnsi="Arial" w:cs="Arial"/>
                <w:lang w:val="en-GB"/>
              </w:rPr>
            </w:pPr>
          </w:p>
        </w:tc>
      </w:tr>
      <w:tr w:rsidR="0030442A" w14:paraId="31D6F57A" w14:textId="77777777" w:rsidTr="00100DDC">
        <w:tc>
          <w:tcPr>
            <w:tcW w:w="1896" w:type="dxa"/>
          </w:tcPr>
          <w:p w14:paraId="65A50429" w14:textId="670A5160" w:rsidR="0030442A" w:rsidRPr="00D8492C" w:rsidRDefault="002E7E97" w:rsidP="009F5C7D">
            <w:pPr>
              <w:spacing w:after="0" w:line="240" w:lineRule="auto"/>
              <w:ind w:right="29"/>
              <w:jc w:val="both"/>
              <w:rPr>
                <w:rFonts w:ascii="Arial" w:hAnsi="Arial" w:cs="Arial"/>
                <w:sz w:val="20"/>
                <w:szCs w:val="20"/>
                <w:lang w:val="en-GB"/>
              </w:rPr>
            </w:pPr>
            <w:r>
              <w:t>PCPO4000</w:t>
            </w:r>
          </w:p>
        </w:tc>
        <w:tc>
          <w:tcPr>
            <w:tcW w:w="1749" w:type="dxa"/>
          </w:tcPr>
          <w:p w14:paraId="069D7D61"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62DFAC9B"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39EDA341"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6C9CD27F"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574442D4"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70C4A00C"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423CCED1" w14:textId="77777777" w:rsidR="0030442A" w:rsidRPr="00D8492C" w:rsidRDefault="0030442A" w:rsidP="009F5C7D">
            <w:pPr>
              <w:spacing w:after="0" w:line="240" w:lineRule="auto"/>
              <w:ind w:right="29"/>
              <w:jc w:val="both"/>
              <w:rPr>
                <w:rFonts w:ascii="Arial" w:hAnsi="Arial" w:cs="Arial"/>
                <w:sz w:val="20"/>
                <w:szCs w:val="20"/>
                <w:lang w:val="en-GB"/>
              </w:rPr>
            </w:pPr>
          </w:p>
        </w:tc>
      </w:tr>
      <w:tr w:rsidR="0030442A" w14:paraId="2D0CDD40" w14:textId="77777777" w:rsidTr="00100DDC">
        <w:tc>
          <w:tcPr>
            <w:tcW w:w="1896" w:type="dxa"/>
          </w:tcPr>
          <w:p w14:paraId="1E942316" w14:textId="06CA4940" w:rsidR="0030442A" w:rsidRPr="00D8492C" w:rsidRDefault="002E7E97" w:rsidP="0030442A">
            <w:pPr>
              <w:spacing w:after="0" w:line="240" w:lineRule="auto"/>
              <w:ind w:right="29"/>
              <w:jc w:val="both"/>
              <w:rPr>
                <w:rFonts w:ascii="Arial" w:hAnsi="Arial" w:cs="Arial"/>
                <w:sz w:val="20"/>
                <w:szCs w:val="20"/>
                <w:lang w:val="en-GB"/>
              </w:rPr>
            </w:pPr>
            <w:r>
              <w:t>PCPO4001</w:t>
            </w:r>
          </w:p>
        </w:tc>
        <w:tc>
          <w:tcPr>
            <w:tcW w:w="1749" w:type="dxa"/>
          </w:tcPr>
          <w:p w14:paraId="3412CDB2"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506A032D"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0E08A334"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7C69AACC"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7CCA5B0D"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7A14072B"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6D63E9CA"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r>
      <w:tr w:rsidR="0030442A" w14:paraId="6D30A917" w14:textId="77777777" w:rsidTr="00100DDC">
        <w:tc>
          <w:tcPr>
            <w:tcW w:w="1896" w:type="dxa"/>
          </w:tcPr>
          <w:p w14:paraId="6190A542" w14:textId="647A8E15" w:rsidR="0030442A" w:rsidRPr="00100DDC" w:rsidRDefault="002E7E97" w:rsidP="0030442A">
            <w:pPr>
              <w:spacing w:after="0" w:line="240" w:lineRule="auto"/>
              <w:ind w:right="29"/>
              <w:jc w:val="both"/>
              <w:rPr>
                <w:rFonts w:ascii="Arial" w:hAnsi="Arial" w:cs="Arial"/>
                <w:sz w:val="20"/>
                <w:szCs w:val="20"/>
                <w:lang w:val="en-GB"/>
              </w:rPr>
            </w:pPr>
            <w:r>
              <w:t>PCPO4002</w:t>
            </w:r>
          </w:p>
        </w:tc>
        <w:tc>
          <w:tcPr>
            <w:tcW w:w="1749" w:type="dxa"/>
          </w:tcPr>
          <w:p w14:paraId="0520B9FC"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538BA654"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2F78BDAE"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46119BE5"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2C96784F"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2392398E"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3BB6C1AC" w14:textId="77777777" w:rsidR="0030442A" w:rsidRPr="00D8492C" w:rsidRDefault="0030442A" w:rsidP="009F5C7D">
            <w:pPr>
              <w:spacing w:after="0" w:line="240" w:lineRule="auto"/>
              <w:ind w:right="29"/>
              <w:jc w:val="both"/>
              <w:rPr>
                <w:rFonts w:ascii="Arial" w:hAnsi="Arial" w:cs="Arial"/>
                <w:sz w:val="20"/>
                <w:szCs w:val="20"/>
                <w:lang w:val="en-GB"/>
              </w:rPr>
            </w:pPr>
          </w:p>
        </w:tc>
      </w:tr>
      <w:tr w:rsidR="0030442A" w14:paraId="339CB56D" w14:textId="77777777" w:rsidTr="00100DDC">
        <w:tc>
          <w:tcPr>
            <w:tcW w:w="1896" w:type="dxa"/>
          </w:tcPr>
          <w:p w14:paraId="7ED3CDBD" w14:textId="0419C369" w:rsidR="0030442A" w:rsidRPr="00100DDC" w:rsidRDefault="002E7E97" w:rsidP="0030442A">
            <w:pPr>
              <w:spacing w:after="0" w:line="240" w:lineRule="auto"/>
              <w:ind w:right="29"/>
              <w:jc w:val="both"/>
              <w:rPr>
                <w:rFonts w:ascii="Arial" w:hAnsi="Arial" w:cs="Arial"/>
                <w:sz w:val="20"/>
                <w:szCs w:val="20"/>
                <w:lang w:val="en-GB"/>
              </w:rPr>
            </w:pPr>
            <w:r>
              <w:t>PCPO4003</w:t>
            </w:r>
          </w:p>
        </w:tc>
        <w:tc>
          <w:tcPr>
            <w:tcW w:w="1749" w:type="dxa"/>
          </w:tcPr>
          <w:p w14:paraId="1E88CB91"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00F62F8E"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7F8AFEB3"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125A0800"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22F1A777"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2BB2544D"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7358E02B"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r>
      <w:tr w:rsidR="0030442A" w14:paraId="487BA8BA" w14:textId="77777777" w:rsidTr="00100DDC">
        <w:tc>
          <w:tcPr>
            <w:tcW w:w="1896" w:type="dxa"/>
          </w:tcPr>
          <w:p w14:paraId="1DE8EE57" w14:textId="20EB3CEE" w:rsidR="0030442A" w:rsidRPr="00100DDC" w:rsidRDefault="002E7E97" w:rsidP="0030442A">
            <w:pPr>
              <w:spacing w:after="0" w:line="240" w:lineRule="auto"/>
              <w:ind w:right="29"/>
              <w:jc w:val="both"/>
              <w:rPr>
                <w:rFonts w:ascii="Arial" w:hAnsi="Arial" w:cs="Arial"/>
                <w:sz w:val="20"/>
                <w:szCs w:val="20"/>
                <w:lang w:val="en-GB"/>
              </w:rPr>
            </w:pPr>
            <w:r>
              <w:t>PCPO4004</w:t>
            </w:r>
          </w:p>
        </w:tc>
        <w:tc>
          <w:tcPr>
            <w:tcW w:w="1749" w:type="dxa"/>
          </w:tcPr>
          <w:p w14:paraId="0C0C4DFC"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4F186FDF"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7788A81B"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50A61BCE"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0F857B64"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0EDB5EBB"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10CDF6A4" w14:textId="77777777" w:rsidR="0030442A" w:rsidRPr="00D8492C" w:rsidRDefault="0030442A" w:rsidP="009F5C7D">
            <w:pPr>
              <w:spacing w:after="0" w:line="240" w:lineRule="auto"/>
              <w:ind w:right="29"/>
              <w:jc w:val="both"/>
              <w:rPr>
                <w:rFonts w:ascii="Arial" w:hAnsi="Arial" w:cs="Arial"/>
                <w:sz w:val="20"/>
                <w:szCs w:val="20"/>
                <w:lang w:val="en-GB"/>
              </w:rPr>
            </w:pPr>
          </w:p>
        </w:tc>
      </w:tr>
      <w:tr w:rsidR="0030442A" w14:paraId="59AA5FCE" w14:textId="77777777" w:rsidTr="00100DDC">
        <w:tc>
          <w:tcPr>
            <w:tcW w:w="1896" w:type="dxa"/>
          </w:tcPr>
          <w:p w14:paraId="4B04B56C" w14:textId="50439467" w:rsidR="0030442A" w:rsidRPr="00100DDC" w:rsidRDefault="002E7E97" w:rsidP="0030442A">
            <w:pPr>
              <w:spacing w:after="0" w:line="240" w:lineRule="auto"/>
              <w:ind w:right="29"/>
              <w:jc w:val="both"/>
              <w:rPr>
                <w:rFonts w:ascii="Arial" w:hAnsi="Arial" w:cs="Arial"/>
                <w:sz w:val="20"/>
                <w:szCs w:val="20"/>
                <w:lang w:val="en-GB"/>
              </w:rPr>
            </w:pPr>
            <w:r>
              <w:t>PCPO4005</w:t>
            </w:r>
          </w:p>
        </w:tc>
        <w:tc>
          <w:tcPr>
            <w:tcW w:w="1749" w:type="dxa"/>
          </w:tcPr>
          <w:p w14:paraId="0EB0BF83"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2DAFBED0"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4A37EA35"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5E20D961"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2D404E2F"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170422CA"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14B75E53"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r>
      <w:tr w:rsidR="0030442A" w14:paraId="1B6CE0F3" w14:textId="77777777" w:rsidTr="009F5C7D">
        <w:tc>
          <w:tcPr>
            <w:tcW w:w="1896" w:type="dxa"/>
          </w:tcPr>
          <w:p w14:paraId="782A50E0" w14:textId="1A175C82" w:rsidR="0030442A" w:rsidRPr="009F5C7D" w:rsidRDefault="002E7E97" w:rsidP="0030442A">
            <w:pPr>
              <w:spacing w:after="0" w:line="240" w:lineRule="auto"/>
              <w:ind w:right="29"/>
              <w:jc w:val="both"/>
              <w:rPr>
                <w:rFonts w:ascii="Arial" w:hAnsi="Arial" w:cs="Arial"/>
                <w:sz w:val="20"/>
                <w:szCs w:val="20"/>
                <w:lang w:val="en-GB"/>
              </w:rPr>
            </w:pPr>
            <w:r>
              <w:t>PCPO4006</w:t>
            </w:r>
          </w:p>
        </w:tc>
        <w:tc>
          <w:tcPr>
            <w:tcW w:w="1749" w:type="dxa"/>
          </w:tcPr>
          <w:p w14:paraId="0A6DA8ED"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2BF62FD7"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1E96173C"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7F062140"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293686E4"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2BE1AF5F"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0C11A17D"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r>
      <w:tr w:rsidR="0030442A" w14:paraId="514916FF" w14:textId="77777777" w:rsidTr="009F5C7D">
        <w:tc>
          <w:tcPr>
            <w:tcW w:w="1896" w:type="dxa"/>
          </w:tcPr>
          <w:p w14:paraId="3AFE8805" w14:textId="3A7CA136" w:rsidR="0030442A" w:rsidRPr="009F5C7D" w:rsidRDefault="002E7E97" w:rsidP="0030442A">
            <w:pPr>
              <w:spacing w:after="0" w:line="240" w:lineRule="auto"/>
              <w:ind w:right="29"/>
              <w:jc w:val="both"/>
              <w:rPr>
                <w:rFonts w:ascii="Arial" w:hAnsi="Arial" w:cs="Arial"/>
                <w:sz w:val="20"/>
                <w:szCs w:val="20"/>
                <w:lang w:val="en-GB"/>
              </w:rPr>
            </w:pPr>
            <w:r>
              <w:t>PCPO4007</w:t>
            </w:r>
          </w:p>
        </w:tc>
        <w:tc>
          <w:tcPr>
            <w:tcW w:w="1749" w:type="dxa"/>
          </w:tcPr>
          <w:p w14:paraId="51B4F511"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262A716F"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454E6426" w14:textId="77777777" w:rsidR="0030442A" w:rsidRPr="00D8492C" w:rsidRDefault="0030442A" w:rsidP="009F5C7D">
            <w:pPr>
              <w:spacing w:after="0" w:line="240" w:lineRule="auto"/>
              <w:ind w:right="29"/>
              <w:jc w:val="both"/>
              <w:rPr>
                <w:rFonts w:ascii="Arial" w:hAnsi="Arial" w:cs="Arial"/>
                <w:sz w:val="20"/>
                <w:szCs w:val="20"/>
                <w:lang w:val="en-GB"/>
              </w:rPr>
            </w:pPr>
            <w:r w:rsidRPr="00D8492C">
              <w:rPr>
                <w:rFonts w:ascii="Arial" w:hAnsi="Arial"/>
                <w:sz w:val="20"/>
                <w:szCs w:val="20"/>
                <w:lang w:val="en-GB"/>
              </w:rPr>
              <w:sym w:font="Wingdings" w:char="F0FC"/>
            </w:r>
          </w:p>
        </w:tc>
        <w:tc>
          <w:tcPr>
            <w:tcW w:w="1749" w:type="dxa"/>
          </w:tcPr>
          <w:p w14:paraId="6B64E1D0"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1837EADE"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3439F554" w14:textId="77777777" w:rsidR="0030442A" w:rsidRPr="00D8492C" w:rsidRDefault="0030442A" w:rsidP="009F5C7D">
            <w:pPr>
              <w:spacing w:after="0" w:line="240" w:lineRule="auto"/>
              <w:ind w:right="29"/>
              <w:jc w:val="both"/>
              <w:rPr>
                <w:rFonts w:ascii="Arial" w:hAnsi="Arial" w:cs="Arial"/>
                <w:sz w:val="20"/>
                <w:szCs w:val="20"/>
                <w:lang w:val="en-GB"/>
              </w:rPr>
            </w:pPr>
          </w:p>
        </w:tc>
        <w:tc>
          <w:tcPr>
            <w:tcW w:w="1749" w:type="dxa"/>
          </w:tcPr>
          <w:p w14:paraId="2E857793" w14:textId="77777777" w:rsidR="0030442A" w:rsidRPr="00D8492C" w:rsidRDefault="0030442A" w:rsidP="009F5C7D">
            <w:pPr>
              <w:spacing w:after="0" w:line="240" w:lineRule="auto"/>
              <w:ind w:right="29"/>
              <w:jc w:val="both"/>
              <w:rPr>
                <w:rFonts w:ascii="Arial" w:hAnsi="Arial" w:cs="Arial"/>
                <w:sz w:val="20"/>
                <w:szCs w:val="20"/>
                <w:lang w:val="en-GB"/>
              </w:rPr>
            </w:pPr>
          </w:p>
        </w:tc>
      </w:tr>
    </w:tbl>
    <w:p w14:paraId="7C04113F" w14:textId="77777777" w:rsidR="005D6B0F" w:rsidRPr="00100DDC" w:rsidRDefault="005D6B0F" w:rsidP="00100DDC">
      <w:pPr>
        <w:spacing w:after="0" w:line="240" w:lineRule="auto"/>
        <w:ind w:right="29"/>
        <w:jc w:val="both"/>
        <w:rPr>
          <w:rFonts w:ascii="Arial" w:hAnsi="Arial" w:cs="Arial"/>
          <w:lang w:val="en-GB"/>
        </w:rPr>
      </w:pPr>
    </w:p>
    <w:p w14:paraId="43168B35" w14:textId="77777777" w:rsidR="005D6B0F" w:rsidRPr="00E10CBC" w:rsidRDefault="005D6B0F" w:rsidP="005D6B0F">
      <w:pPr>
        <w:rPr>
          <w:rFonts w:ascii="Arial" w:hAnsi="Arial" w:cs="Arial"/>
          <w:bCs/>
        </w:rPr>
      </w:pPr>
    </w:p>
    <w:p w14:paraId="52E74AB1" w14:textId="77777777" w:rsidR="005D6B0F" w:rsidRPr="00E10CBC" w:rsidRDefault="005D6B0F" w:rsidP="005D6B0F">
      <w:pPr>
        <w:rPr>
          <w:rFonts w:ascii="Arial" w:hAnsi="Arial" w:cs="Arial"/>
          <w:bCs/>
        </w:rPr>
      </w:pPr>
    </w:p>
    <w:p w14:paraId="0E294B5C" w14:textId="77777777" w:rsidR="005D6B0F" w:rsidRPr="00E10CBC" w:rsidRDefault="005D6B0F" w:rsidP="005D6B0F">
      <w:pPr>
        <w:rPr>
          <w:rFonts w:ascii="Arial" w:hAnsi="Arial" w:cs="Arial"/>
          <w:bCs/>
        </w:rPr>
      </w:pPr>
    </w:p>
    <w:p w14:paraId="613CC0D7" w14:textId="77777777" w:rsidR="009F5C7D" w:rsidRDefault="009F5C7D" w:rsidP="00B7261A">
      <w:pPr>
        <w:pStyle w:val="ListParagraph"/>
        <w:spacing w:after="0" w:line="240" w:lineRule="auto"/>
        <w:ind w:right="29"/>
        <w:jc w:val="both"/>
        <w:rPr>
          <w:rFonts w:ascii="Arial" w:hAnsi="Arial" w:cs="Arial"/>
          <w:lang w:val="en-GB"/>
        </w:rPr>
        <w:sectPr w:rsidR="009F5C7D" w:rsidSect="00100DDC">
          <w:pgSz w:w="16838" w:h="11906" w:orient="landscape"/>
          <w:pgMar w:top="1418" w:right="1418" w:bottom="1418" w:left="1418" w:header="720" w:footer="720" w:gutter="0"/>
          <w:cols w:space="720"/>
          <w:docGrid w:linePitch="360"/>
        </w:sectPr>
      </w:pPr>
    </w:p>
    <w:p w14:paraId="72BEEFB0" w14:textId="77777777" w:rsidR="00B7261A" w:rsidRPr="00475BFD" w:rsidRDefault="00B7261A" w:rsidP="00CD7D58">
      <w:pPr>
        <w:pStyle w:val="Heading1"/>
        <w:numPr>
          <w:ilvl w:val="0"/>
          <w:numId w:val="0"/>
        </w:numPr>
        <w:rPr>
          <w:szCs w:val="22"/>
        </w:rPr>
      </w:pPr>
      <w:bookmarkStart w:id="58" w:name="_Toc473021784"/>
      <w:bookmarkStart w:id="59" w:name="_Toc473021785"/>
      <w:bookmarkStart w:id="60" w:name="_Toc473021786"/>
      <w:bookmarkStart w:id="61" w:name="_Toc473021787"/>
      <w:bookmarkStart w:id="62" w:name="_Toc473021788"/>
      <w:bookmarkStart w:id="63" w:name="_Toc473021789"/>
      <w:bookmarkStart w:id="64" w:name="_Toc473021790"/>
      <w:bookmarkStart w:id="65" w:name="_Toc473021791"/>
      <w:bookmarkStart w:id="66" w:name="_Toc487805080"/>
      <w:bookmarkEnd w:id="58"/>
      <w:bookmarkEnd w:id="59"/>
      <w:bookmarkEnd w:id="60"/>
      <w:bookmarkEnd w:id="61"/>
      <w:bookmarkEnd w:id="62"/>
      <w:bookmarkEnd w:id="63"/>
      <w:bookmarkEnd w:id="64"/>
      <w:bookmarkEnd w:id="65"/>
      <w:r w:rsidRPr="00475BFD">
        <w:rPr>
          <w:szCs w:val="22"/>
        </w:rPr>
        <w:t xml:space="preserve">SECTION </w:t>
      </w:r>
      <w:r w:rsidR="009005A1">
        <w:rPr>
          <w:szCs w:val="22"/>
        </w:rPr>
        <w:t>C</w:t>
      </w:r>
      <w:r w:rsidRPr="00475BFD">
        <w:rPr>
          <w:szCs w:val="22"/>
        </w:rPr>
        <w:t xml:space="preserve"> - All Programmes</w:t>
      </w:r>
      <w:bookmarkEnd w:id="66"/>
    </w:p>
    <w:p w14:paraId="21FE2F3F" w14:textId="77777777" w:rsidR="00B7261A" w:rsidRPr="00475BFD" w:rsidRDefault="00B7261A" w:rsidP="00C872F1">
      <w:pPr>
        <w:pStyle w:val="Heading2"/>
        <w:numPr>
          <w:ilvl w:val="1"/>
          <w:numId w:val="10"/>
        </w:numPr>
      </w:pPr>
      <w:bookmarkStart w:id="67" w:name="_Toc487805081"/>
      <w:r w:rsidRPr="00475BFD">
        <w:t>Module Details</w:t>
      </w:r>
      <w:bookmarkEnd w:id="67"/>
    </w:p>
    <w:p w14:paraId="2F67448D" w14:textId="77777777" w:rsidR="000A0F6B" w:rsidRPr="00475BFD" w:rsidRDefault="000A0F6B" w:rsidP="00B7261A">
      <w:pPr>
        <w:tabs>
          <w:tab w:val="num" w:pos="720"/>
          <w:tab w:val="left" w:pos="1440"/>
        </w:tabs>
        <w:jc w:val="both"/>
        <w:rPr>
          <w:rFonts w:ascii="Arial" w:hAnsi="Arial" w:cs="Arial"/>
          <w:lang w:val="en-GB"/>
        </w:rPr>
      </w:pPr>
    </w:p>
    <w:p w14:paraId="27BDA5B3" w14:textId="77777777" w:rsidR="000A0F6B" w:rsidRPr="00475BFD" w:rsidRDefault="000A0F6B" w:rsidP="00B7261A">
      <w:pPr>
        <w:tabs>
          <w:tab w:val="num" w:pos="720"/>
          <w:tab w:val="left" w:pos="1440"/>
        </w:tabs>
        <w:jc w:val="both"/>
        <w:rPr>
          <w:rFonts w:ascii="Arial" w:hAnsi="Arial" w:cs="Arial"/>
          <w:lang w:val="en-GB"/>
        </w:rPr>
      </w:pPr>
    </w:p>
    <w:p w14:paraId="318A7AA7" w14:textId="77777777" w:rsidR="000A0F6B" w:rsidRPr="00475BFD" w:rsidRDefault="000A0F6B" w:rsidP="00B7261A">
      <w:pPr>
        <w:tabs>
          <w:tab w:val="num" w:pos="720"/>
          <w:tab w:val="left" w:pos="1440"/>
        </w:tabs>
        <w:jc w:val="both"/>
        <w:rPr>
          <w:rFonts w:ascii="Arial" w:hAnsi="Arial" w:cs="Arial"/>
          <w:lang w:val="en-GB"/>
        </w:rPr>
      </w:pPr>
    </w:p>
    <w:p w14:paraId="28901C1B" w14:textId="77777777" w:rsidR="000A0F6B" w:rsidRPr="00475BFD" w:rsidRDefault="000A0F6B" w:rsidP="00B7261A">
      <w:pPr>
        <w:tabs>
          <w:tab w:val="num" w:pos="720"/>
          <w:tab w:val="left" w:pos="1440"/>
        </w:tabs>
        <w:jc w:val="both"/>
        <w:rPr>
          <w:rFonts w:ascii="Arial" w:hAnsi="Arial" w:cs="Arial"/>
          <w:lang w:val="en-GB"/>
        </w:rPr>
      </w:pPr>
    </w:p>
    <w:p w14:paraId="3B92FD91" w14:textId="77777777" w:rsidR="000A0F6B" w:rsidRPr="00475BFD" w:rsidRDefault="000A0F6B" w:rsidP="00B7261A">
      <w:pPr>
        <w:tabs>
          <w:tab w:val="num" w:pos="720"/>
          <w:tab w:val="left" w:pos="1440"/>
        </w:tabs>
        <w:jc w:val="both"/>
        <w:rPr>
          <w:rFonts w:ascii="Arial" w:hAnsi="Arial" w:cs="Arial"/>
          <w:lang w:val="en-GB"/>
        </w:rPr>
      </w:pPr>
    </w:p>
    <w:p w14:paraId="111681A4" w14:textId="77777777" w:rsidR="00F72899" w:rsidRPr="004336C3" w:rsidRDefault="000A0F6B" w:rsidP="00F72899">
      <w:pPr>
        <w:pStyle w:val="fixed"/>
        <w:spacing w:line="276" w:lineRule="auto"/>
        <w:rPr>
          <w:rFonts w:ascii="Arial" w:hAnsi="Arial" w:cs="Arial"/>
          <w:sz w:val="22"/>
          <w:szCs w:val="22"/>
        </w:rPr>
      </w:pPr>
      <w:r w:rsidRPr="00475BFD">
        <w:rPr>
          <w:rFonts w:ascii="Arial" w:hAnsi="Arial" w:cs="Arial"/>
        </w:rPr>
        <w:br w:type="page"/>
      </w:r>
      <w:bookmarkStart w:id="68" w:name="StartP"/>
      <w:bookmarkEnd w:id="68"/>
    </w:p>
    <w:p w14:paraId="27781B84" w14:textId="1F8EE580" w:rsidR="00F72899" w:rsidRPr="004336C3" w:rsidRDefault="00F72899" w:rsidP="00F72899">
      <w:pPr>
        <w:pStyle w:val="fixed"/>
        <w:spacing w:line="276" w:lineRule="auto"/>
        <w:rPr>
          <w:rFonts w:ascii="Arial" w:hAnsi="Arial" w:cs="Arial"/>
          <w:sz w:val="22"/>
          <w:szCs w:val="22"/>
        </w:rPr>
      </w:pPr>
      <w:r w:rsidRPr="004336C3">
        <w:rPr>
          <w:rFonts w:ascii="Arial" w:hAnsi="Arial" w:cs="Arial"/>
          <w:sz w:val="22"/>
          <w:szCs w:val="22"/>
        </w:rPr>
        <w:t>MODULE CODE:</w:t>
      </w:r>
      <w:r w:rsidRPr="004336C3">
        <w:rPr>
          <w:rFonts w:ascii="Arial" w:hAnsi="Arial" w:cs="Arial"/>
          <w:sz w:val="22"/>
          <w:szCs w:val="22"/>
        </w:rPr>
        <w:tab/>
      </w:r>
      <w:r w:rsidR="002E7E97">
        <w:rPr>
          <w:rFonts w:ascii="Arial" w:hAnsi="Arial" w:cs="Arial"/>
          <w:sz w:val="22"/>
          <w:szCs w:val="22"/>
        </w:rPr>
        <w:t>PCPO4000</w:t>
      </w:r>
    </w:p>
    <w:p w14:paraId="45C44D80" w14:textId="77777777" w:rsidR="00F72899" w:rsidRPr="004336C3" w:rsidRDefault="00F72899" w:rsidP="00F72899">
      <w:pPr>
        <w:pStyle w:val="fixed"/>
        <w:spacing w:line="276" w:lineRule="auto"/>
        <w:ind w:left="0" w:firstLine="0"/>
        <w:outlineLvl w:val="1"/>
        <w:rPr>
          <w:rFonts w:ascii="Arial" w:hAnsi="Arial" w:cs="Arial"/>
          <w:sz w:val="22"/>
          <w:szCs w:val="22"/>
        </w:rPr>
      </w:pPr>
      <w:r w:rsidRPr="004336C3">
        <w:rPr>
          <w:rFonts w:ascii="Arial" w:hAnsi="Arial" w:cs="Arial"/>
          <w:sz w:val="22"/>
          <w:szCs w:val="22"/>
        </w:rPr>
        <w:t>TITLE:</w:t>
      </w:r>
      <w:r w:rsidRPr="004336C3">
        <w:rPr>
          <w:rFonts w:ascii="Arial" w:hAnsi="Arial" w:cs="Arial"/>
          <w:sz w:val="22"/>
          <w:szCs w:val="22"/>
        </w:rPr>
        <w:tab/>
        <w:t xml:space="preserve"> </w:t>
      </w:r>
      <w:r w:rsidRPr="004336C3">
        <w:rPr>
          <w:rFonts w:ascii="Arial" w:hAnsi="Arial" w:cs="Arial"/>
          <w:sz w:val="22"/>
          <w:szCs w:val="22"/>
        </w:rPr>
        <w:tab/>
      </w:r>
      <w:r w:rsidRPr="004336C3">
        <w:rPr>
          <w:rFonts w:ascii="Arial" w:hAnsi="Arial" w:cs="Arial"/>
          <w:sz w:val="22"/>
          <w:szCs w:val="22"/>
        </w:rPr>
        <w:tab/>
        <w:t>Engineering Mathematics</w:t>
      </w:r>
      <w:r w:rsidRPr="004336C3">
        <w:rPr>
          <w:rFonts w:ascii="Arial" w:hAnsi="Arial" w:cs="Arial"/>
          <w:sz w:val="22"/>
          <w:szCs w:val="22"/>
        </w:rPr>
        <w:tab/>
      </w:r>
      <w:r w:rsidRPr="004336C3">
        <w:rPr>
          <w:rFonts w:ascii="Arial" w:hAnsi="Arial" w:cs="Arial"/>
          <w:sz w:val="22"/>
          <w:szCs w:val="22"/>
        </w:rPr>
        <w:tab/>
      </w:r>
    </w:p>
    <w:p w14:paraId="16DE0A55" w14:textId="5C074AB9" w:rsidR="00F72899" w:rsidRPr="004336C3" w:rsidRDefault="00F72899" w:rsidP="00F72899">
      <w:pPr>
        <w:pStyle w:val="fixed"/>
        <w:spacing w:line="276" w:lineRule="auto"/>
        <w:rPr>
          <w:rFonts w:ascii="Arial" w:hAnsi="Arial" w:cs="Arial"/>
          <w:sz w:val="22"/>
          <w:szCs w:val="22"/>
        </w:rPr>
      </w:pPr>
      <w:r w:rsidRPr="004336C3">
        <w:rPr>
          <w:rFonts w:ascii="Arial" w:hAnsi="Arial" w:cs="Arial"/>
          <w:sz w:val="22"/>
          <w:szCs w:val="22"/>
        </w:rPr>
        <w:t>DATED:</w:t>
      </w:r>
      <w:r w:rsidRPr="004336C3">
        <w:rPr>
          <w:rFonts w:ascii="Arial" w:hAnsi="Arial" w:cs="Arial"/>
          <w:sz w:val="22"/>
          <w:szCs w:val="22"/>
        </w:rPr>
        <w:tab/>
      </w:r>
      <w:r w:rsidRPr="004336C3">
        <w:rPr>
          <w:rFonts w:ascii="Arial" w:hAnsi="Arial" w:cs="Arial"/>
          <w:sz w:val="22"/>
          <w:szCs w:val="22"/>
        </w:rPr>
        <w:tab/>
      </w:r>
      <w:r w:rsidR="00884126">
        <w:rPr>
          <w:rFonts w:ascii="Arial" w:hAnsi="Arial" w:cs="Arial"/>
          <w:sz w:val="22"/>
          <w:szCs w:val="22"/>
        </w:rPr>
        <w:t>23/08/2018</w:t>
      </w:r>
      <w:r w:rsidRPr="004336C3">
        <w:rPr>
          <w:rFonts w:ascii="Arial" w:hAnsi="Arial" w:cs="Arial"/>
          <w:sz w:val="22"/>
          <w:szCs w:val="22"/>
        </w:rPr>
        <w:fldChar w:fldCharType="begin"/>
      </w:r>
      <w:r w:rsidRPr="004336C3">
        <w:rPr>
          <w:rFonts w:ascii="Arial" w:hAnsi="Arial" w:cs="Arial"/>
          <w:sz w:val="22"/>
          <w:szCs w:val="22"/>
        </w:rPr>
        <w:instrText xml:space="preserve"> FILLIN  DD/MM/YYYY  \* MERGEFORMAT </w:instrText>
      </w:r>
      <w:r w:rsidRPr="004336C3">
        <w:rPr>
          <w:rFonts w:ascii="Arial" w:hAnsi="Arial" w:cs="Arial"/>
          <w:sz w:val="22"/>
          <w:szCs w:val="22"/>
        </w:rPr>
        <w:fldChar w:fldCharType="end"/>
      </w:r>
    </w:p>
    <w:p w14:paraId="5F3F28C2" w14:textId="77777777" w:rsidR="00F72899" w:rsidRPr="004336C3" w:rsidRDefault="00F72899" w:rsidP="00F72899">
      <w:pPr>
        <w:pStyle w:val="fixed"/>
        <w:spacing w:line="276" w:lineRule="auto"/>
        <w:rPr>
          <w:rFonts w:ascii="Arial" w:hAnsi="Arial" w:cs="Arial"/>
          <w:sz w:val="22"/>
          <w:szCs w:val="22"/>
        </w:rPr>
      </w:pPr>
    </w:p>
    <w:p w14:paraId="150B7811" w14:textId="77777777" w:rsidR="00F72899" w:rsidRPr="004336C3" w:rsidRDefault="00F72899" w:rsidP="00F72899">
      <w:pPr>
        <w:pStyle w:val="fixed"/>
        <w:spacing w:line="276" w:lineRule="auto"/>
        <w:rPr>
          <w:rFonts w:ascii="Arial" w:hAnsi="Arial" w:cs="Arial"/>
          <w:sz w:val="22"/>
          <w:szCs w:val="22"/>
        </w:rPr>
      </w:pPr>
      <w:r w:rsidRPr="004336C3">
        <w:rPr>
          <w:rFonts w:ascii="Arial" w:hAnsi="Arial" w:cs="Arial"/>
          <w:sz w:val="22"/>
          <w:szCs w:val="22"/>
        </w:rPr>
        <w:t xml:space="preserve">LEVEL:  </w:t>
      </w:r>
      <w:r w:rsidRPr="004336C3">
        <w:rPr>
          <w:rFonts w:ascii="Arial" w:hAnsi="Arial" w:cs="Arial"/>
          <w:sz w:val="22"/>
          <w:szCs w:val="22"/>
        </w:rPr>
        <w:tab/>
      </w:r>
      <w:r w:rsidRPr="004336C3">
        <w:rPr>
          <w:rFonts w:ascii="Arial" w:hAnsi="Arial" w:cs="Arial"/>
          <w:sz w:val="22"/>
          <w:szCs w:val="22"/>
        </w:rPr>
        <w:tab/>
        <w:t>4</w:t>
      </w:r>
      <w:r w:rsidRPr="004336C3">
        <w:rPr>
          <w:rFonts w:ascii="Arial" w:hAnsi="Arial" w:cs="Arial"/>
          <w:sz w:val="22"/>
          <w:szCs w:val="22"/>
        </w:rPr>
        <w:tab/>
      </w:r>
      <w:r w:rsidRPr="004336C3">
        <w:rPr>
          <w:rFonts w:ascii="Arial" w:hAnsi="Arial" w:cs="Arial"/>
          <w:sz w:val="22"/>
          <w:szCs w:val="22"/>
        </w:rPr>
        <w:tab/>
      </w:r>
    </w:p>
    <w:p w14:paraId="7409D2A1" w14:textId="77777777" w:rsidR="00F72899" w:rsidRPr="004336C3" w:rsidRDefault="00F72899" w:rsidP="00F72899">
      <w:pPr>
        <w:pStyle w:val="fixed"/>
        <w:spacing w:line="276" w:lineRule="auto"/>
        <w:rPr>
          <w:rFonts w:ascii="Arial" w:hAnsi="Arial" w:cs="Arial"/>
          <w:sz w:val="22"/>
          <w:szCs w:val="22"/>
        </w:rPr>
      </w:pPr>
      <w:r w:rsidRPr="004336C3">
        <w:rPr>
          <w:rFonts w:ascii="Arial" w:hAnsi="Arial" w:cs="Arial"/>
          <w:sz w:val="22"/>
          <w:szCs w:val="22"/>
        </w:rPr>
        <w:t>CREDITS:</w:t>
      </w:r>
      <w:r w:rsidRPr="004336C3">
        <w:rPr>
          <w:rFonts w:ascii="Arial" w:hAnsi="Arial" w:cs="Arial"/>
          <w:sz w:val="22"/>
          <w:szCs w:val="22"/>
        </w:rPr>
        <w:tab/>
      </w:r>
      <w:r w:rsidRPr="004336C3">
        <w:rPr>
          <w:rFonts w:ascii="Arial" w:hAnsi="Arial" w:cs="Arial"/>
          <w:sz w:val="22"/>
          <w:szCs w:val="22"/>
        </w:rPr>
        <w:tab/>
        <w:t>20</w:t>
      </w:r>
      <w:r w:rsidRPr="004336C3">
        <w:rPr>
          <w:rFonts w:ascii="Arial" w:hAnsi="Arial" w:cs="Arial"/>
          <w:sz w:val="22"/>
          <w:szCs w:val="22"/>
        </w:rPr>
        <w:tab/>
      </w:r>
      <w:r w:rsidRPr="004336C3">
        <w:rPr>
          <w:rFonts w:ascii="Arial" w:hAnsi="Arial" w:cs="Arial"/>
          <w:sz w:val="22"/>
          <w:szCs w:val="22"/>
        </w:rPr>
        <w:tab/>
      </w:r>
    </w:p>
    <w:p w14:paraId="37E25C01" w14:textId="77777777" w:rsidR="00F72899" w:rsidRPr="004336C3" w:rsidRDefault="00F72899" w:rsidP="00F72899">
      <w:pPr>
        <w:pStyle w:val="fixed"/>
        <w:spacing w:line="276" w:lineRule="auto"/>
        <w:rPr>
          <w:rFonts w:ascii="Arial" w:hAnsi="Arial" w:cs="Arial"/>
          <w:sz w:val="22"/>
          <w:szCs w:val="22"/>
        </w:rPr>
      </w:pPr>
    </w:p>
    <w:p w14:paraId="01F07366" w14:textId="1ECA8B01" w:rsidR="00F72899" w:rsidRPr="004336C3" w:rsidRDefault="00F72899" w:rsidP="00F72899">
      <w:pPr>
        <w:pBdr>
          <w:bottom w:val="single" w:sz="6" w:space="1" w:color="auto"/>
        </w:pBdr>
        <w:spacing w:after="0"/>
        <w:rPr>
          <w:rFonts w:ascii="Arial" w:hAnsi="Arial" w:cs="Arial"/>
          <w:lang w:val="en-GB"/>
        </w:rPr>
      </w:pPr>
      <w:r w:rsidRPr="004336C3">
        <w:rPr>
          <w:rFonts w:ascii="Arial" w:hAnsi="Arial" w:cs="Arial"/>
          <w:b/>
          <w:lang w:val="en-GB"/>
        </w:rPr>
        <w:t>JACS CODE:</w:t>
      </w:r>
      <w:r w:rsidRPr="004336C3">
        <w:rPr>
          <w:rFonts w:ascii="Arial" w:hAnsi="Arial" w:cs="Arial"/>
          <w:b/>
          <w:lang w:val="en-GB"/>
        </w:rPr>
        <w:tab/>
      </w:r>
      <w:r w:rsidR="003F6C50">
        <w:rPr>
          <w:rFonts w:ascii="Arial" w:hAnsi="Arial" w:cs="Arial"/>
          <w:b/>
          <w:lang w:val="en-GB"/>
        </w:rPr>
        <w:tab/>
      </w:r>
      <w:r w:rsidR="00130F5A">
        <w:rPr>
          <w:rFonts w:ascii="Arial" w:hAnsi="Arial" w:cs="Arial"/>
          <w:b/>
          <w:lang w:val="en-GB"/>
        </w:rPr>
        <w:t>H800</w:t>
      </w:r>
      <w:r w:rsidRPr="004336C3">
        <w:rPr>
          <w:rFonts w:ascii="Arial" w:hAnsi="Arial" w:cs="Arial"/>
          <w:b/>
          <w:lang w:val="en-GB"/>
        </w:rPr>
        <w:tab/>
      </w:r>
    </w:p>
    <w:p w14:paraId="0087CC27" w14:textId="77777777" w:rsidR="00F72899" w:rsidRPr="004336C3" w:rsidRDefault="00F72899" w:rsidP="00F72899">
      <w:pPr>
        <w:pBdr>
          <w:bottom w:val="single" w:sz="6" w:space="1" w:color="auto"/>
        </w:pBdr>
        <w:spacing w:after="0"/>
        <w:rPr>
          <w:rFonts w:ascii="Arial" w:hAnsi="Arial" w:cs="Arial"/>
          <w:lang w:val="en-GB"/>
        </w:rPr>
      </w:pPr>
    </w:p>
    <w:p w14:paraId="74AF9B34" w14:textId="77777777" w:rsidR="00F72899" w:rsidRPr="004336C3" w:rsidRDefault="00F72899" w:rsidP="00F72899">
      <w:pPr>
        <w:pStyle w:val="bullet"/>
        <w:overflowPunct/>
        <w:autoSpaceDE/>
        <w:autoSpaceDN/>
        <w:adjustRightInd/>
        <w:spacing w:before="0" w:line="276" w:lineRule="auto"/>
        <w:ind w:left="0" w:firstLine="0"/>
        <w:textAlignment w:val="auto"/>
        <w:rPr>
          <w:rFonts w:ascii="Arial" w:hAnsi="Arial" w:cs="Arial"/>
          <w:b/>
          <w:sz w:val="22"/>
          <w:szCs w:val="22"/>
        </w:rPr>
      </w:pPr>
    </w:p>
    <w:p w14:paraId="0FE22315" w14:textId="77777777" w:rsidR="00F72899" w:rsidRPr="004336C3" w:rsidRDefault="00F72899" w:rsidP="00F72899">
      <w:pPr>
        <w:pStyle w:val="bullet"/>
        <w:overflowPunct/>
        <w:autoSpaceDE/>
        <w:autoSpaceDN/>
        <w:adjustRightInd/>
        <w:spacing w:before="0" w:line="276" w:lineRule="auto"/>
        <w:ind w:left="0" w:firstLine="0"/>
        <w:textAlignment w:val="auto"/>
        <w:rPr>
          <w:rFonts w:ascii="Arial" w:hAnsi="Arial" w:cs="Arial"/>
          <w:b/>
          <w:sz w:val="22"/>
          <w:szCs w:val="22"/>
        </w:rPr>
      </w:pPr>
      <w:r w:rsidRPr="004336C3">
        <w:rPr>
          <w:rFonts w:ascii="Arial" w:hAnsi="Arial" w:cs="Arial"/>
          <w:b/>
          <w:sz w:val="22"/>
          <w:szCs w:val="22"/>
        </w:rPr>
        <w:t>AIM(S)</w:t>
      </w:r>
    </w:p>
    <w:p w14:paraId="71689366" w14:textId="77777777" w:rsidR="00F72899" w:rsidRPr="004336C3" w:rsidRDefault="00F72899" w:rsidP="00F72899">
      <w:pPr>
        <w:pStyle w:val="ListParagraph"/>
        <w:numPr>
          <w:ilvl w:val="0"/>
          <w:numId w:val="29"/>
        </w:numPr>
        <w:spacing w:after="0"/>
        <w:contextualSpacing w:val="0"/>
        <w:rPr>
          <w:rFonts w:ascii="Arial" w:hAnsi="Arial" w:cs="Arial"/>
          <w:lang w:val="en-GB"/>
        </w:rPr>
      </w:pPr>
      <w:r w:rsidRPr="004336C3">
        <w:rPr>
          <w:rFonts w:ascii="Arial" w:hAnsi="Arial" w:cs="Arial"/>
          <w:lang w:val="en-GB"/>
        </w:rPr>
        <w:t xml:space="preserve">To develop an understanding of the relevance of mathematics in engineering. </w:t>
      </w:r>
    </w:p>
    <w:p w14:paraId="53EBA7CA" w14:textId="77777777" w:rsidR="00F72899" w:rsidRPr="004336C3" w:rsidRDefault="00F72899" w:rsidP="00F72899">
      <w:pPr>
        <w:pStyle w:val="ListParagraph"/>
        <w:numPr>
          <w:ilvl w:val="0"/>
          <w:numId w:val="29"/>
        </w:numPr>
        <w:spacing w:after="0"/>
        <w:contextualSpacing w:val="0"/>
        <w:rPr>
          <w:rFonts w:ascii="Arial" w:hAnsi="Arial" w:cs="Arial"/>
          <w:lang w:val="en-GB"/>
        </w:rPr>
      </w:pPr>
      <w:r w:rsidRPr="004336C3">
        <w:rPr>
          <w:rFonts w:ascii="Arial" w:hAnsi="Arial" w:cs="Arial"/>
          <w:lang w:val="en-GB"/>
        </w:rPr>
        <w:t>To develop the ability to solve engineering mathematical problems.</w:t>
      </w:r>
    </w:p>
    <w:p w14:paraId="1290D46A" w14:textId="77777777" w:rsidR="00F72899" w:rsidRPr="004336C3" w:rsidRDefault="00F72899" w:rsidP="00F72899">
      <w:pPr>
        <w:pStyle w:val="bullet"/>
        <w:overflowPunct/>
        <w:autoSpaceDE/>
        <w:autoSpaceDN/>
        <w:adjustRightInd/>
        <w:spacing w:before="0" w:line="276" w:lineRule="auto"/>
        <w:ind w:left="0" w:firstLine="0"/>
        <w:textAlignment w:val="auto"/>
        <w:rPr>
          <w:rFonts w:ascii="Arial" w:hAnsi="Arial" w:cs="Arial"/>
          <w:b/>
          <w:sz w:val="22"/>
          <w:szCs w:val="22"/>
        </w:rPr>
      </w:pPr>
    </w:p>
    <w:p w14:paraId="5931ACCA" w14:textId="77777777" w:rsidR="00F72899" w:rsidRPr="004336C3" w:rsidRDefault="00F72899" w:rsidP="00F72899">
      <w:pPr>
        <w:pStyle w:val="bullet"/>
        <w:overflowPunct/>
        <w:autoSpaceDE/>
        <w:autoSpaceDN/>
        <w:adjustRightInd/>
        <w:spacing w:before="0" w:line="276" w:lineRule="auto"/>
        <w:ind w:left="0" w:firstLine="0"/>
        <w:textAlignment w:val="auto"/>
        <w:rPr>
          <w:rFonts w:ascii="Arial" w:hAnsi="Arial" w:cs="Arial"/>
          <w:b/>
          <w:sz w:val="22"/>
          <w:szCs w:val="22"/>
        </w:rPr>
      </w:pPr>
      <w:r w:rsidRPr="004336C3">
        <w:rPr>
          <w:rFonts w:ascii="Arial" w:hAnsi="Arial" w:cs="Arial"/>
          <w:b/>
          <w:sz w:val="22"/>
          <w:szCs w:val="22"/>
        </w:rPr>
        <w:t>LEARNING OUTCOMES</w:t>
      </w:r>
    </w:p>
    <w:p w14:paraId="61BEA9C2" w14:textId="77777777" w:rsidR="00F72899" w:rsidRPr="004336C3" w:rsidRDefault="00F72899" w:rsidP="00F72899">
      <w:pPr>
        <w:spacing w:after="0"/>
        <w:rPr>
          <w:rFonts w:ascii="Arial" w:hAnsi="Arial" w:cs="Arial"/>
          <w:lang w:val="en-GB"/>
        </w:rPr>
      </w:pPr>
      <w:r w:rsidRPr="004336C3">
        <w:rPr>
          <w:rFonts w:ascii="Arial" w:hAnsi="Arial" w:cs="Arial"/>
          <w:lang w:val="en-GB"/>
        </w:rPr>
        <w:t>Upon the successful completion of this module, the student should be able to:</w:t>
      </w:r>
    </w:p>
    <w:p w14:paraId="6A83524A" w14:textId="77777777" w:rsidR="00F72899" w:rsidRPr="004336C3" w:rsidRDefault="00F72899" w:rsidP="00F72899">
      <w:pPr>
        <w:spacing w:after="0"/>
        <w:rPr>
          <w:rFonts w:ascii="Arial" w:hAnsi="Arial" w:cs="Arial"/>
          <w:lang w:val="en-GB"/>
        </w:rPr>
      </w:pPr>
    </w:p>
    <w:p w14:paraId="4AF8C06B" w14:textId="77777777" w:rsidR="00F72899" w:rsidRPr="004336C3" w:rsidRDefault="00F72899" w:rsidP="00F72899">
      <w:pPr>
        <w:pStyle w:val="ListParagraph"/>
        <w:numPr>
          <w:ilvl w:val="0"/>
          <w:numId w:val="30"/>
        </w:numPr>
        <w:overflowPunct w:val="0"/>
        <w:autoSpaceDE w:val="0"/>
        <w:autoSpaceDN w:val="0"/>
        <w:adjustRightInd w:val="0"/>
        <w:spacing w:after="0"/>
        <w:jc w:val="both"/>
        <w:textAlignment w:val="baseline"/>
        <w:rPr>
          <w:rFonts w:ascii="Arial" w:hAnsi="Arial" w:cs="Arial"/>
          <w:lang w:val="en-GB"/>
        </w:rPr>
      </w:pPr>
      <w:r w:rsidRPr="004336C3">
        <w:rPr>
          <w:rFonts w:ascii="Arial" w:hAnsi="Arial" w:cs="Arial"/>
          <w:lang w:val="en-GB"/>
        </w:rPr>
        <w:t>Demonstrate an understanding of the mathematics needed for engineering.</w:t>
      </w:r>
    </w:p>
    <w:p w14:paraId="43FA930D" w14:textId="77777777" w:rsidR="00F72899" w:rsidRPr="004336C3" w:rsidRDefault="00F72899" w:rsidP="00F72899">
      <w:pPr>
        <w:pStyle w:val="ListParagraph"/>
        <w:numPr>
          <w:ilvl w:val="0"/>
          <w:numId w:val="30"/>
        </w:numPr>
        <w:spacing w:after="0"/>
        <w:contextualSpacing w:val="0"/>
        <w:rPr>
          <w:rFonts w:ascii="Arial" w:hAnsi="Arial" w:cs="Arial"/>
          <w:lang w:val="en-GB"/>
        </w:rPr>
      </w:pPr>
      <w:r w:rsidRPr="004336C3">
        <w:rPr>
          <w:rFonts w:ascii="Arial" w:hAnsi="Arial" w:cs="Arial"/>
          <w:lang w:val="en-GB"/>
        </w:rPr>
        <w:t>Apply appropriate techniques to solve problems.</w:t>
      </w:r>
    </w:p>
    <w:p w14:paraId="7EE82CD1" w14:textId="77777777" w:rsidR="00F72899" w:rsidRPr="004336C3" w:rsidRDefault="00F72899" w:rsidP="00F72899">
      <w:pPr>
        <w:pStyle w:val="ListParagraph"/>
        <w:overflowPunct w:val="0"/>
        <w:autoSpaceDE w:val="0"/>
        <w:autoSpaceDN w:val="0"/>
        <w:adjustRightInd w:val="0"/>
        <w:spacing w:after="0"/>
        <w:jc w:val="both"/>
        <w:textAlignment w:val="baseline"/>
        <w:rPr>
          <w:rFonts w:ascii="Arial" w:hAnsi="Arial" w:cs="Arial"/>
          <w:lang w:val="en-GB"/>
        </w:rPr>
      </w:pPr>
    </w:p>
    <w:p w14:paraId="2C0C38A0" w14:textId="77777777" w:rsidR="00F72899" w:rsidRPr="004336C3" w:rsidRDefault="00F72899" w:rsidP="00F72899">
      <w:pPr>
        <w:pStyle w:val="fixed"/>
        <w:spacing w:line="276" w:lineRule="auto"/>
        <w:rPr>
          <w:rFonts w:ascii="Arial" w:hAnsi="Arial" w:cs="Arial"/>
          <w:sz w:val="22"/>
          <w:szCs w:val="22"/>
        </w:rPr>
      </w:pPr>
      <w:r w:rsidRPr="004336C3">
        <w:rPr>
          <w:rFonts w:ascii="Arial" w:hAnsi="Arial" w:cs="Arial"/>
          <w:sz w:val="22"/>
          <w:szCs w:val="22"/>
        </w:rPr>
        <w:t>INDICATIVE CONTENT</w:t>
      </w:r>
    </w:p>
    <w:p w14:paraId="6BE51EC6" w14:textId="77777777" w:rsidR="00F72899" w:rsidRPr="004336C3" w:rsidRDefault="00F72899" w:rsidP="00F72899">
      <w:pPr>
        <w:numPr>
          <w:ilvl w:val="0"/>
          <w:numId w:val="31"/>
        </w:numPr>
        <w:overflowPunct w:val="0"/>
        <w:autoSpaceDE w:val="0"/>
        <w:autoSpaceDN w:val="0"/>
        <w:adjustRightInd w:val="0"/>
        <w:spacing w:after="0"/>
        <w:ind w:left="709" w:hanging="284"/>
        <w:jc w:val="both"/>
        <w:textAlignment w:val="baseline"/>
        <w:rPr>
          <w:rFonts w:ascii="Arial" w:hAnsi="Arial" w:cs="Arial"/>
          <w:lang w:val="en-GB"/>
        </w:rPr>
      </w:pPr>
      <w:r w:rsidRPr="004336C3">
        <w:rPr>
          <w:rFonts w:ascii="Arial" w:hAnsi="Arial" w:cs="Arial"/>
          <w:lang w:val="en-GB"/>
        </w:rPr>
        <w:t xml:space="preserve">Basic algebra and trigonometry. Quadratic equations. Indices and logarithms. Trigonometric functions. </w:t>
      </w:r>
    </w:p>
    <w:p w14:paraId="4FDA8B2A" w14:textId="77777777" w:rsidR="00F72899" w:rsidRPr="004336C3" w:rsidRDefault="00F72899" w:rsidP="00F72899">
      <w:pPr>
        <w:numPr>
          <w:ilvl w:val="0"/>
          <w:numId w:val="31"/>
        </w:numPr>
        <w:overflowPunct w:val="0"/>
        <w:autoSpaceDE w:val="0"/>
        <w:autoSpaceDN w:val="0"/>
        <w:adjustRightInd w:val="0"/>
        <w:spacing w:after="0"/>
        <w:ind w:left="709" w:hanging="284"/>
        <w:jc w:val="both"/>
        <w:textAlignment w:val="baseline"/>
        <w:rPr>
          <w:rFonts w:ascii="Arial" w:hAnsi="Arial" w:cs="Arial"/>
          <w:lang w:val="en-GB"/>
        </w:rPr>
      </w:pPr>
      <w:r w:rsidRPr="004336C3">
        <w:rPr>
          <w:rFonts w:ascii="Arial" w:hAnsi="Arial" w:cs="Arial"/>
          <w:lang w:val="en-GB"/>
        </w:rPr>
        <w:t>Arithmetic and geometrical progressions.</w:t>
      </w:r>
    </w:p>
    <w:p w14:paraId="0E19A034" w14:textId="77777777" w:rsidR="00F72899" w:rsidRPr="004336C3" w:rsidRDefault="00F72899" w:rsidP="00F72899">
      <w:pPr>
        <w:numPr>
          <w:ilvl w:val="0"/>
          <w:numId w:val="31"/>
        </w:numPr>
        <w:overflowPunct w:val="0"/>
        <w:autoSpaceDE w:val="0"/>
        <w:autoSpaceDN w:val="0"/>
        <w:adjustRightInd w:val="0"/>
        <w:spacing w:after="0"/>
        <w:ind w:left="709" w:hanging="284"/>
        <w:jc w:val="both"/>
        <w:textAlignment w:val="baseline"/>
        <w:rPr>
          <w:rFonts w:ascii="Arial" w:hAnsi="Arial" w:cs="Arial"/>
          <w:lang w:val="en-GB"/>
        </w:rPr>
      </w:pPr>
      <w:r w:rsidRPr="004336C3">
        <w:rPr>
          <w:rFonts w:ascii="Arial" w:hAnsi="Arial" w:cs="Arial"/>
          <w:lang w:val="en-GB"/>
        </w:rPr>
        <w:t xml:space="preserve">Graphs of functions. </w:t>
      </w:r>
    </w:p>
    <w:p w14:paraId="0823AB7C" w14:textId="77777777" w:rsidR="00F72899" w:rsidRPr="004336C3" w:rsidRDefault="00F72899" w:rsidP="00F72899">
      <w:pPr>
        <w:numPr>
          <w:ilvl w:val="0"/>
          <w:numId w:val="31"/>
        </w:numPr>
        <w:overflowPunct w:val="0"/>
        <w:autoSpaceDE w:val="0"/>
        <w:autoSpaceDN w:val="0"/>
        <w:adjustRightInd w:val="0"/>
        <w:spacing w:after="0"/>
        <w:ind w:left="709" w:hanging="284"/>
        <w:jc w:val="both"/>
        <w:textAlignment w:val="baseline"/>
        <w:rPr>
          <w:rFonts w:ascii="Arial" w:hAnsi="Arial" w:cs="Arial"/>
          <w:lang w:val="en-GB"/>
        </w:rPr>
      </w:pPr>
      <w:r w:rsidRPr="004336C3">
        <w:rPr>
          <w:rFonts w:ascii="Arial" w:hAnsi="Arial" w:cs="Arial"/>
          <w:lang w:val="en-GB"/>
        </w:rPr>
        <w:t xml:space="preserve">Complex Numbers. De Moivre’s theorem. Applications. </w:t>
      </w:r>
    </w:p>
    <w:p w14:paraId="5B765730" w14:textId="77777777" w:rsidR="00F72899" w:rsidRPr="004336C3" w:rsidRDefault="00F72899" w:rsidP="00F72899">
      <w:pPr>
        <w:numPr>
          <w:ilvl w:val="0"/>
          <w:numId w:val="31"/>
        </w:numPr>
        <w:overflowPunct w:val="0"/>
        <w:autoSpaceDE w:val="0"/>
        <w:autoSpaceDN w:val="0"/>
        <w:adjustRightInd w:val="0"/>
        <w:spacing w:after="0"/>
        <w:ind w:left="709" w:hanging="284"/>
        <w:jc w:val="both"/>
        <w:textAlignment w:val="baseline"/>
        <w:rPr>
          <w:rFonts w:ascii="Arial" w:hAnsi="Arial" w:cs="Arial"/>
          <w:lang w:val="en-GB"/>
        </w:rPr>
      </w:pPr>
      <w:r w:rsidRPr="004336C3">
        <w:rPr>
          <w:rFonts w:ascii="Arial" w:hAnsi="Arial" w:cs="Arial"/>
          <w:lang w:val="en-GB"/>
        </w:rPr>
        <w:t xml:space="preserve">Determinants and matrices and applications. Solution of systems of linear equations. </w:t>
      </w:r>
    </w:p>
    <w:p w14:paraId="65FBAD8B" w14:textId="77777777" w:rsidR="00F72899" w:rsidRPr="004336C3" w:rsidRDefault="00F72899" w:rsidP="00F72899">
      <w:pPr>
        <w:numPr>
          <w:ilvl w:val="0"/>
          <w:numId w:val="31"/>
        </w:numPr>
        <w:overflowPunct w:val="0"/>
        <w:autoSpaceDE w:val="0"/>
        <w:autoSpaceDN w:val="0"/>
        <w:adjustRightInd w:val="0"/>
        <w:spacing w:after="0"/>
        <w:ind w:left="709" w:hanging="284"/>
        <w:jc w:val="both"/>
        <w:textAlignment w:val="baseline"/>
        <w:rPr>
          <w:rFonts w:ascii="Arial" w:hAnsi="Arial" w:cs="Arial"/>
          <w:lang w:val="en-GB"/>
        </w:rPr>
      </w:pPr>
      <w:r w:rsidRPr="004336C3">
        <w:rPr>
          <w:rFonts w:ascii="Arial" w:hAnsi="Arial" w:cs="Arial"/>
          <w:lang w:val="en-GB"/>
        </w:rPr>
        <w:t xml:space="preserve">Differentiation of polynomial, logarithmic and exponential functions and of trigonometric functions. Rules of differentiation. Applications of differentiation. Maxima and minima. </w:t>
      </w:r>
    </w:p>
    <w:p w14:paraId="033D96ED" w14:textId="77777777" w:rsidR="00F72899" w:rsidRPr="004336C3" w:rsidRDefault="00F72899" w:rsidP="00F72899">
      <w:pPr>
        <w:numPr>
          <w:ilvl w:val="0"/>
          <w:numId w:val="31"/>
        </w:numPr>
        <w:overflowPunct w:val="0"/>
        <w:autoSpaceDE w:val="0"/>
        <w:autoSpaceDN w:val="0"/>
        <w:adjustRightInd w:val="0"/>
        <w:spacing w:after="0"/>
        <w:ind w:left="709" w:hanging="284"/>
        <w:jc w:val="both"/>
        <w:textAlignment w:val="baseline"/>
        <w:rPr>
          <w:rFonts w:ascii="Arial" w:hAnsi="Arial" w:cs="Arial"/>
          <w:lang w:val="en-GB"/>
        </w:rPr>
      </w:pPr>
      <w:r w:rsidRPr="004336C3">
        <w:rPr>
          <w:rFonts w:ascii="Arial" w:hAnsi="Arial" w:cs="Arial"/>
          <w:lang w:val="en-GB"/>
        </w:rPr>
        <w:t xml:space="preserve">Integration as the reverse of differentiation. Integration of standard functions and using simple substitutions. Numerical integration. Applications of integration. </w:t>
      </w:r>
    </w:p>
    <w:p w14:paraId="6CD3A503" w14:textId="77777777" w:rsidR="00F72899" w:rsidRPr="004336C3" w:rsidRDefault="00F72899" w:rsidP="00F72899">
      <w:pPr>
        <w:spacing w:after="0"/>
        <w:rPr>
          <w:rFonts w:ascii="Arial" w:hAnsi="Arial" w:cs="Arial"/>
          <w:lang w:val="en-GB"/>
        </w:rPr>
      </w:pPr>
    </w:p>
    <w:p w14:paraId="0E6E56A9" w14:textId="77777777" w:rsidR="00F72899" w:rsidRPr="004336C3" w:rsidRDefault="00F72899" w:rsidP="00F72899">
      <w:pPr>
        <w:spacing w:after="0"/>
        <w:rPr>
          <w:rFonts w:ascii="Arial" w:eastAsia="Times New Roman" w:hAnsi="Arial" w:cs="Arial"/>
          <w:b/>
          <w:lang w:val="en-GB" w:eastAsia="en-GB"/>
        </w:rPr>
      </w:pPr>
      <w:r w:rsidRPr="004336C3">
        <w:rPr>
          <w:rFonts w:ascii="Arial" w:hAnsi="Arial" w:cs="Arial"/>
          <w:lang w:val="en-GB"/>
        </w:rPr>
        <w:br w:type="page"/>
      </w:r>
    </w:p>
    <w:p w14:paraId="39FF5175" w14:textId="77777777" w:rsidR="00F72899" w:rsidRPr="004336C3" w:rsidRDefault="00F72899" w:rsidP="00F72899">
      <w:pPr>
        <w:pStyle w:val="fixed"/>
        <w:spacing w:line="276" w:lineRule="auto"/>
        <w:rPr>
          <w:rFonts w:ascii="Arial" w:hAnsi="Arial" w:cs="Arial"/>
          <w:sz w:val="22"/>
          <w:szCs w:val="22"/>
        </w:rPr>
      </w:pPr>
      <w:r w:rsidRPr="004336C3">
        <w:rPr>
          <w:rFonts w:ascii="Arial" w:hAnsi="Arial" w:cs="Arial"/>
          <w:sz w:val="22"/>
          <w:szCs w:val="22"/>
        </w:rPr>
        <w:t>LEARNING AND TEACHING STRATEGY</w:t>
      </w:r>
    </w:p>
    <w:p w14:paraId="12E4DAF6" w14:textId="77777777" w:rsidR="00F72899" w:rsidRPr="004336C3" w:rsidRDefault="00F72899" w:rsidP="00F72899">
      <w:pPr>
        <w:keepNext/>
        <w:spacing w:after="0"/>
        <w:rPr>
          <w:rFonts w:ascii="Arial" w:hAnsi="Arial" w:cs="Arial"/>
          <w:lang w:val="en-GB"/>
        </w:rPr>
      </w:pPr>
      <w:r w:rsidRPr="004336C3">
        <w:rPr>
          <w:rFonts w:ascii="Arial" w:hAnsi="Arial" w:cs="Arial"/>
          <w:lang w:val="en-GB"/>
        </w:rPr>
        <w:t>The study time for the module is divided as follows:</w:t>
      </w:r>
    </w:p>
    <w:p w14:paraId="70B0C098" w14:textId="77777777" w:rsidR="00F72899" w:rsidRPr="004336C3" w:rsidRDefault="00F72899" w:rsidP="00F72899">
      <w:pPr>
        <w:keepNext/>
        <w:spacing w:after="0"/>
        <w:rPr>
          <w:rFonts w:ascii="Arial" w:hAnsi="Arial" w:cs="Arial"/>
          <w:lang w:val="en-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72899" w:rsidRPr="004336C3" w14:paraId="7F2F0C1E" w14:textId="77777777" w:rsidTr="00834155">
        <w:tc>
          <w:tcPr>
            <w:tcW w:w="3969" w:type="dxa"/>
            <w:tcBorders>
              <w:top w:val="single" w:sz="4" w:space="0" w:color="auto"/>
              <w:left w:val="single" w:sz="4" w:space="0" w:color="auto"/>
            </w:tcBorders>
          </w:tcPr>
          <w:p w14:paraId="47D96E05" w14:textId="77777777" w:rsidR="00F72899" w:rsidRPr="004336C3" w:rsidRDefault="00F72899" w:rsidP="00834155">
            <w:pPr>
              <w:keepNext/>
              <w:spacing w:after="0"/>
              <w:rPr>
                <w:rFonts w:ascii="Arial" w:hAnsi="Arial" w:cs="Arial"/>
                <w:b/>
                <w:lang w:val="en-GB"/>
              </w:rPr>
            </w:pPr>
            <w:r w:rsidRPr="004336C3">
              <w:rPr>
                <w:rFonts w:ascii="Arial" w:hAnsi="Arial" w:cs="Arial"/>
                <w:b/>
                <w:lang w:val="en-GB"/>
              </w:rPr>
              <w:t>Activity type</w:t>
            </w:r>
          </w:p>
        </w:tc>
        <w:tc>
          <w:tcPr>
            <w:tcW w:w="1701" w:type="dxa"/>
            <w:tcBorders>
              <w:top w:val="single" w:sz="4" w:space="0" w:color="auto"/>
            </w:tcBorders>
          </w:tcPr>
          <w:p w14:paraId="7B5E97BF" w14:textId="77777777" w:rsidR="00F72899" w:rsidRPr="004336C3" w:rsidRDefault="00F72899" w:rsidP="00834155">
            <w:pPr>
              <w:keepNext/>
              <w:spacing w:after="0"/>
              <w:jc w:val="center"/>
              <w:rPr>
                <w:rFonts w:ascii="Arial" w:hAnsi="Arial" w:cs="Arial"/>
                <w:b/>
                <w:lang w:val="en-GB"/>
              </w:rPr>
            </w:pPr>
            <w:r w:rsidRPr="004336C3">
              <w:rPr>
                <w:rFonts w:ascii="Arial" w:hAnsi="Arial" w:cs="Arial"/>
                <w:b/>
                <w:lang w:val="en-GB"/>
              </w:rPr>
              <w:t>Hours</w:t>
            </w:r>
          </w:p>
        </w:tc>
        <w:tc>
          <w:tcPr>
            <w:tcW w:w="1843" w:type="dxa"/>
            <w:tcBorders>
              <w:top w:val="single" w:sz="4" w:space="0" w:color="auto"/>
            </w:tcBorders>
          </w:tcPr>
          <w:p w14:paraId="76F063BC" w14:textId="77777777" w:rsidR="00F72899" w:rsidRPr="004336C3" w:rsidRDefault="00F72899" w:rsidP="00834155">
            <w:pPr>
              <w:keepNext/>
              <w:spacing w:after="0"/>
              <w:jc w:val="center"/>
              <w:rPr>
                <w:rFonts w:ascii="Arial" w:hAnsi="Arial" w:cs="Arial"/>
                <w:b/>
                <w:lang w:val="en-GB"/>
              </w:rPr>
            </w:pPr>
            <w:r w:rsidRPr="004336C3">
              <w:rPr>
                <w:rFonts w:ascii="Arial" w:hAnsi="Arial" w:cs="Arial"/>
                <w:b/>
                <w:lang w:val="en-GB"/>
              </w:rPr>
              <w:t>Percentage</w:t>
            </w:r>
          </w:p>
        </w:tc>
      </w:tr>
      <w:tr w:rsidR="00F72899" w:rsidRPr="004336C3" w14:paraId="7AA50929" w14:textId="77777777" w:rsidTr="00834155">
        <w:tc>
          <w:tcPr>
            <w:tcW w:w="3969" w:type="dxa"/>
          </w:tcPr>
          <w:p w14:paraId="4AF0DF99" w14:textId="77777777" w:rsidR="00F72899" w:rsidRPr="004336C3" w:rsidRDefault="00F72899" w:rsidP="00834155">
            <w:pPr>
              <w:keepNext/>
              <w:spacing w:after="0"/>
              <w:rPr>
                <w:rFonts w:ascii="Arial" w:hAnsi="Arial" w:cs="Arial"/>
                <w:lang w:val="en-GB"/>
              </w:rPr>
            </w:pPr>
            <w:r w:rsidRPr="004336C3">
              <w:rPr>
                <w:rFonts w:ascii="Arial" w:hAnsi="Arial" w:cs="Arial"/>
                <w:lang w:val="en-GB"/>
              </w:rPr>
              <w:t>Scheduled learning</w:t>
            </w:r>
          </w:p>
        </w:tc>
        <w:tc>
          <w:tcPr>
            <w:tcW w:w="1701" w:type="dxa"/>
          </w:tcPr>
          <w:p w14:paraId="15BEBE6F" w14:textId="5999697E" w:rsidR="00884126" w:rsidRPr="004336C3" w:rsidRDefault="00F72899">
            <w:pPr>
              <w:keepNext/>
              <w:spacing w:after="0"/>
              <w:jc w:val="center"/>
              <w:rPr>
                <w:rFonts w:ascii="Arial" w:hAnsi="Arial" w:cs="Arial"/>
                <w:lang w:val="en-GB"/>
              </w:rPr>
            </w:pPr>
            <w:r w:rsidRPr="004336C3">
              <w:rPr>
                <w:rFonts w:ascii="Arial" w:hAnsi="Arial" w:cs="Arial"/>
                <w:lang w:val="en-GB"/>
              </w:rPr>
              <w:t>60</w:t>
            </w:r>
          </w:p>
        </w:tc>
        <w:tc>
          <w:tcPr>
            <w:tcW w:w="1843" w:type="dxa"/>
          </w:tcPr>
          <w:p w14:paraId="519C7799" w14:textId="77777777" w:rsidR="00F72899" w:rsidRPr="004336C3" w:rsidRDefault="00F72899" w:rsidP="00834155">
            <w:pPr>
              <w:keepNext/>
              <w:spacing w:after="0"/>
              <w:jc w:val="center"/>
              <w:rPr>
                <w:rFonts w:ascii="Arial" w:hAnsi="Arial" w:cs="Arial"/>
                <w:lang w:val="en-GB"/>
              </w:rPr>
            </w:pPr>
            <w:r w:rsidRPr="004336C3">
              <w:rPr>
                <w:rFonts w:ascii="Arial" w:hAnsi="Arial" w:cs="Arial"/>
                <w:lang w:val="en-GB"/>
              </w:rPr>
              <w:t>30</w:t>
            </w:r>
          </w:p>
        </w:tc>
      </w:tr>
      <w:tr w:rsidR="00F72899" w:rsidRPr="004336C3" w14:paraId="1D107415" w14:textId="77777777" w:rsidTr="00834155">
        <w:tc>
          <w:tcPr>
            <w:tcW w:w="3969" w:type="dxa"/>
          </w:tcPr>
          <w:p w14:paraId="285D6F45" w14:textId="77777777" w:rsidR="00F72899" w:rsidRPr="004336C3" w:rsidRDefault="00F72899" w:rsidP="00834155">
            <w:pPr>
              <w:keepNext/>
              <w:spacing w:after="0"/>
              <w:rPr>
                <w:rFonts w:ascii="Arial" w:hAnsi="Arial" w:cs="Arial"/>
                <w:lang w:val="en-GB"/>
              </w:rPr>
            </w:pPr>
            <w:r w:rsidRPr="004336C3">
              <w:rPr>
                <w:rFonts w:ascii="Arial" w:hAnsi="Arial" w:cs="Arial"/>
                <w:lang w:val="en-GB"/>
              </w:rPr>
              <w:t>Independent learning</w:t>
            </w:r>
          </w:p>
        </w:tc>
        <w:tc>
          <w:tcPr>
            <w:tcW w:w="1701" w:type="dxa"/>
          </w:tcPr>
          <w:p w14:paraId="238269D5" w14:textId="77777777" w:rsidR="00F72899" w:rsidRPr="004336C3" w:rsidRDefault="00F72899" w:rsidP="00834155">
            <w:pPr>
              <w:keepNext/>
              <w:spacing w:after="0"/>
              <w:jc w:val="center"/>
              <w:rPr>
                <w:rFonts w:ascii="Arial" w:hAnsi="Arial" w:cs="Arial"/>
                <w:lang w:val="en-GB"/>
              </w:rPr>
            </w:pPr>
            <w:r w:rsidRPr="004336C3">
              <w:rPr>
                <w:rFonts w:ascii="Arial" w:hAnsi="Arial" w:cs="Arial"/>
                <w:lang w:val="en-GB"/>
              </w:rPr>
              <w:t>140</w:t>
            </w:r>
          </w:p>
        </w:tc>
        <w:tc>
          <w:tcPr>
            <w:tcW w:w="1843" w:type="dxa"/>
          </w:tcPr>
          <w:p w14:paraId="5D22D9F5" w14:textId="77777777" w:rsidR="00F72899" w:rsidRPr="004336C3" w:rsidRDefault="00F72899" w:rsidP="00834155">
            <w:pPr>
              <w:keepNext/>
              <w:spacing w:after="0"/>
              <w:jc w:val="center"/>
              <w:rPr>
                <w:rFonts w:ascii="Arial" w:hAnsi="Arial" w:cs="Arial"/>
                <w:lang w:val="en-GB"/>
              </w:rPr>
            </w:pPr>
            <w:r w:rsidRPr="004336C3">
              <w:rPr>
                <w:rFonts w:ascii="Arial" w:hAnsi="Arial" w:cs="Arial"/>
                <w:lang w:val="en-GB"/>
              </w:rPr>
              <w:t>70</w:t>
            </w:r>
          </w:p>
        </w:tc>
      </w:tr>
      <w:tr w:rsidR="00F72899" w:rsidRPr="004336C3" w14:paraId="46113427" w14:textId="77777777" w:rsidTr="00834155">
        <w:tc>
          <w:tcPr>
            <w:tcW w:w="3969" w:type="dxa"/>
          </w:tcPr>
          <w:p w14:paraId="1B420892" w14:textId="77777777" w:rsidR="00F72899" w:rsidRPr="004336C3" w:rsidRDefault="00F72899" w:rsidP="00834155">
            <w:pPr>
              <w:keepNext/>
              <w:spacing w:after="0"/>
              <w:rPr>
                <w:rFonts w:ascii="Arial" w:hAnsi="Arial" w:cs="Arial"/>
                <w:lang w:val="en-GB"/>
              </w:rPr>
            </w:pPr>
            <w:r w:rsidRPr="004336C3">
              <w:rPr>
                <w:rFonts w:ascii="Arial" w:hAnsi="Arial" w:cs="Arial"/>
                <w:lang w:val="en-GB"/>
              </w:rPr>
              <w:t>Placement learning</w:t>
            </w:r>
          </w:p>
        </w:tc>
        <w:tc>
          <w:tcPr>
            <w:tcW w:w="1701" w:type="dxa"/>
          </w:tcPr>
          <w:p w14:paraId="4F4F92B1" w14:textId="77777777" w:rsidR="00F72899" w:rsidRPr="004336C3" w:rsidRDefault="00F72899" w:rsidP="00834155">
            <w:pPr>
              <w:keepNext/>
              <w:spacing w:after="0"/>
              <w:jc w:val="center"/>
              <w:rPr>
                <w:rFonts w:ascii="Arial" w:hAnsi="Arial" w:cs="Arial"/>
                <w:lang w:val="en-GB"/>
              </w:rPr>
            </w:pPr>
            <w:r w:rsidRPr="004336C3">
              <w:rPr>
                <w:rFonts w:ascii="Arial" w:hAnsi="Arial" w:cs="Arial"/>
                <w:lang w:val="en-GB"/>
              </w:rPr>
              <w:t>0</w:t>
            </w:r>
          </w:p>
        </w:tc>
        <w:tc>
          <w:tcPr>
            <w:tcW w:w="1843" w:type="dxa"/>
          </w:tcPr>
          <w:p w14:paraId="3ABB7F58" w14:textId="77777777" w:rsidR="00F72899" w:rsidRPr="004336C3" w:rsidRDefault="00F72899" w:rsidP="00834155">
            <w:pPr>
              <w:keepNext/>
              <w:spacing w:after="0"/>
              <w:jc w:val="center"/>
              <w:rPr>
                <w:rFonts w:ascii="Arial" w:hAnsi="Arial" w:cs="Arial"/>
                <w:lang w:val="en-GB"/>
              </w:rPr>
            </w:pPr>
            <w:r w:rsidRPr="004336C3">
              <w:rPr>
                <w:rFonts w:ascii="Arial" w:hAnsi="Arial" w:cs="Arial"/>
                <w:lang w:val="en-GB"/>
              </w:rPr>
              <w:t>0</w:t>
            </w:r>
          </w:p>
        </w:tc>
      </w:tr>
      <w:tr w:rsidR="00F72899" w:rsidRPr="004336C3" w14:paraId="30539EDB" w14:textId="77777777" w:rsidTr="00834155">
        <w:tc>
          <w:tcPr>
            <w:tcW w:w="3969" w:type="dxa"/>
          </w:tcPr>
          <w:p w14:paraId="1D0A8633" w14:textId="77777777" w:rsidR="00F72899" w:rsidRPr="004336C3" w:rsidRDefault="00F72899" w:rsidP="00834155">
            <w:pPr>
              <w:keepNext/>
              <w:spacing w:after="0"/>
              <w:rPr>
                <w:rFonts w:ascii="Arial" w:hAnsi="Arial" w:cs="Arial"/>
                <w:lang w:val="en-GB"/>
              </w:rPr>
            </w:pPr>
            <w:r w:rsidRPr="004336C3">
              <w:rPr>
                <w:rFonts w:ascii="Arial" w:hAnsi="Arial" w:cs="Arial"/>
                <w:b/>
                <w:lang w:val="en-GB"/>
              </w:rPr>
              <w:t>TOTAL</w:t>
            </w:r>
          </w:p>
        </w:tc>
        <w:tc>
          <w:tcPr>
            <w:tcW w:w="1701" w:type="dxa"/>
          </w:tcPr>
          <w:p w14:paraId="37CB17B0" w14:textId="77777777" w:rsidR="00F72899" w:rsidRPr="004336C3" w:rsidRDefault="00F72899" w:rsidP="00834155">
            <w:pPr>
              <w:keepNext/>
              <w:spacing w:after="0"/>
              <w:jc w:val="center"/>
              <w:rPr>
                <w:rFonts w:ascii="Arial" w:hAnsi="Arial" w:cs="Arial"/>
                <w:lang w:val="en-GB"/>
              </w:rPr>
            </w:pPr>
            <w:r w:rsidRPr="004336C3">
              <w:rPr>
                <w:rFonts w:ascii="Arial" w:hAnsi="Arial" w:cs="Arial"/>
                <w:lang w:val="en-GB"/>
              </w:rPr>
              <w:t>200</w:t>
            </w:r>
          </w:p>
        </w:tc>
        <w:tc>
          <w:tcPr>
            <w:tcW w:w="1843" w:type="dxa"/>
          </w:tcPr>
          <w:p w14:paraId="05588785" w14:textId="77777777" w:rsidR="00F72899" w:rsidRPr="004336C3" w:rsidRDefault="00F72899" w:rsidP="00834155">
            <w:pPr>
              <w:keepNext/>
              <w:spacing w:after="0"/>
              <w:jc w:val="center"/>
              <w:rPr>
                <w:rFonts w:ascii="Arial" w:hAnsi="Arial" w:cs="Arial"/>
                <w:b/>
                <w:lang w:val="en-GB"/>
              </w:rPr>
            </w:pPr>
            <w:r w:rsidRPr="004336C3">
              <w:rPr>
                <w:rFonts w:ascii="Arial" w:hAnsi="Arial" w:cs="Arial"/>
                <w:b/>
                <w:lang w:val="en-GB"/>
              </w:rPr>
              <w:t>100%</w:t>
            </w:r>
          </w:p>
        </w:tc>
      </w:tr>
    </w:tbl>
    <w:p w14:paraId="1302117A" w14:textId="77777777" w:rsidR="00F72899" w:rsidRPr="004336C3" w:rsidRDefault="00F72899" w:rsidP="00F72899">
      <w:pPr>
        <w:pStyle w:val="fixed"/>
        <w:spacing w:line="276" w:lineRule="auto"/>
        <w:ind w:left="0" w:firstLine="0"/>
        <w:rPr>
          <w:rFonts w:ascii="Arial" w:hAnsi="Arial" w:cs="Arial"/>
          <w:sz w:val="22"/>
          <w:szCs w:val="22"/>
        </w:rPr>
      </w:pPr>
    </w:p>
    <w:p w14:paraId="51652799" w14:textId="77777777" w:rsidR="00F72899" w:rsidRPr="004336C3" w:rsidRDefault="00F72899" w:rsidP="00F72899">
      <w:pPr>
        <w:pStyle w:val="fixed"/>
        <w:spacing w:line="276" w:lineRule="auto"/>
        <w:ind w:left="0" w:firstLine="0"/>
        <w:rPr>
          <w:rFonts w:ascii="Arial" w:hAnsi="Arial" w:cs="Arial"/>
          <w:sz w:val="22"/>
          <w:szCs w:val="22"/>
        </w:rPr>
      </w:pPr>
    </w:p>
    <w:p w14:paraId="30ACEDDA" w14:textId="77777777" w:rsidR="00F72899" w:rsidRPr="004336C3" w:rsidRDefault="00F72899" w:rsidP="00F72899">
      <w:pPr>
        <w:pStyle w:val="fixed"/>
        <w:spacing w:line="276" w:lineRule="auto"/>
        <w:ind w:left="0" w:firstLine="0"/>
        <w:rPr>
          <w:rFonts w:ascii="Arial" w:hAnsi="Arial" w:cs="Arial"/>
          <w:sz w:val="22"/>
          <w:szCs w:val="22"/>
        </w:rPr>
      </w:pPr>
      <w:r w:rsidRPr="004336C3">
        <w:rPr>
          <w:rFonts w:ascii="Arial" w:hAnsi="Arial" w:cs="Arial"/>
          <w:sz w:val="22"/>
          <w:szCs w:val="22"/>
        </w:rPr>
        <w:t>ASSESSMENT</w:t>
      </w:r>
    </w:p>
    <w:p w14:paraId="752D92CB" w14:textId="77777777" w:rsidR="00F72899" w:rsidRPr="004336C3" w:rsidRDefault="00F72899" w:rsidP="00F72899">
      <w:pPr>
        <w:pStyle w:val="fixed"/>
        <w:spacing w:line="276" w:lineRule="auto"/>
        <w:ind w:left="0"/>
        <w:rPr>
          <w:rFonts w:ascii="Arial" w:hAnsi="Arial" w:cs="Arial"/>
          <w:sz w:val="22"/>
          <w:szCs w:val="22"/>
        </w:rPr>
      </w:pPr>
    </w:p>
    <w:p w14:paraId="70656456" w14:textId="77777777" w:rsidR="00F72899" w:rsidRPr="004336C3" w:rsidRDefault="00F72899" w:rsidP="00F72899">
      <w:pPr>
        <w:spacing w:after="0"/>
        <w:rPr>
          <w:rFonts w:ascii="Arial" w:hAnsi="Arial" w:cs="Arial"/>
          <w:b/>
          <w:lang w:val="en-GB"/>
        </w:rPr>
      </w:pPr>
      <w:r w:rsidRPr="004336C3">
        <w:rPr>
          <w:rFonts w:ascii="Arial" w:hAnsi="Arial" w:cs="Arial"/>
          <w:b/>
          <w:lang w:val="en-GB"/>
        </w:rPr>
        <w:t>Assessment Component 1</w:t>
      </w:r>
    </w:p>
    <w:p w14:paraId="7CC73B56" w14:textId="77777777" w:rsidR="00F72899" w:rsidRPr="004336C3" w:rsidRDefault="00F72899" w:rsidP="00F72899">
      <w:pPr>
        <w:spacing w:after="0"/>
        <w:rPr>
          <w:rFonts w:ascii="Arial" w:hAnsi="Arial" w:cs="Arial"/>
          <w:b/>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72899" w:rsidRPr="004336C3" w14:paraId="02923913" w14:textId="77777777" w:rsidTr="00834155">
        <w:sdt>
          <w:sdtPr>
            <w:rPr>
              <w:rFonts w:ascii="Arial" w:hAnsi="Arial" w:cs="Arial"/>
              <w:lang w:val="en-GB"/>
            </w:rPr>
            <w:id w:val="2054765742"/>
          </w:sdtPr>
          <w:sdtEndPr/>
          <w:sdtContent>
            <w:tc>
              <w:tcPr>
                <w:tcW w:w="562" w:type="dxa"/>
              </w:tcPr>
              <w:p w14:paraId="023C5B71" w14:textId="77777777" w:rsidR="00F72899" w:rsidRPr="004336C3" w:rsidRDefault="00F72899" w:rsidP="00834155">
                <w:pPr>
                  <w:spacing w:after="0"/>
                  <w:rPr>
                    <w:rFonts w:ascii="Arial" w:hAnsi="Arial" w:cs="Arial"/>
                    <w:b/>
                    <w:lang w:val="en-GB"/>
                  </w:rPr>
                </w:pPr>
                <w:r w:rsidRPr="004336C3">
                  <w:rPr>
                    <w:rFonts w:ascii="Segoe UI Symbol" w:eastAsia="MS Gothic" w:hAnsi="Segoe UI Symbol" w:cs="Segoe UI Symbol"/>
                    <w:lang w:val="en-GB"/>
                  </w:rPr>
                  <w:t>☐</w:t>
                </w:r>
              </w:p>
            </w:tc>
          </w:sdtContent>
        </w:sdt>
        <w:tc>
          <w:tcPr>
            <w:tcW w:w="2458" w:type="dxa"/>
          </w:tcPr>
          <w:p w14:paraId="608CA1A4" w14:textId="77777777" w:rsidR="00F72899" w:rsidRPr="004336C3" w:rsidRDefault="00F72899" w:rsidP="00834155">
            <w:pPr>
              <w:spacing w:after="0"/>
              <w:rPr>
                <w:rFonts w:ascii="Arial" w:hAnsi="Arial" w:cs="Arial"/>
                <w:b/>
                <w:lang w:val="en-GB"/>
              </w:rPr>
            </w:pPr>
            <w:r w:rsidRPr="004336C3">
              <w:rPr>
                <w:rFonts w:ascii="Arial" w:hAnsi="Arial" w:cs="Arial"/>
                <w:b/>
                <w:lang w:val="en-GB"/>
              </w:rPr>
              <w:t>Written exam</w:t>
            </w:r>
          </w:p>
        </w:tc>
        <w:sdt>
          <w:sdtPr>
            <w:rPr>
              <w:rFonts w:ascii="Arial" w:hAnsi="Arial" w:cs="Arial"/>
              <w:lang w:val="en-GB"/>
            </w:rPr>
            <w:id w:val="2144381638"/>
          </w:sdtPr>
          <w:sdtEndPr/>
          <w:sdtContent>
            <w:tc>
              <w:tcPr>
                <w:tcW w:w="538" w:type="dxa"/>
                <w:gridSpan w:val="2"/>
              </w:tcPr>
              <w:p w14:paraId="0E21F523" w14:textId="77777777" w:rsidR="00F72899" w:rsidRPr="004336C3" w:rsidRDefault="00F72899" w:rsidP="00834155">
                <w:pPr>
                  <w:spacing w:after="0"/>
                  <w:rPr>
                    <w:rFonts w:ascii="Arial" w:hAnsi="Arial" w:cs="Arial"/>
                    <w:b/>
                    <w:lang w:val="en-GB"/>
                  </w:rPr>
                </w:pPr>
                <w:r w:rsidRPr="004336C3">
                  <w:rPr>
                    <w:rFonts w:ascii="Segoe UI Symbol" w:eastAsia="MS Gothic" w:hAnsi="Segoe UI Symbol" w:cs="Segoe UI Symbol"/>
                    <w:lang w:val="en-GB"/>
                  </w:rPr>
                  <w:t>☒</w:t>
                </w:r>
              </w:p>
            </w:tc>
          </w:sdtContent>
        </w:sdt>
        <w:tc>
          <w:tcPr>
            <w:tcW w:w="2482" w:type="dxa"/>
          </w:tcPr>
          <w:p w14:paraId="47C6010D" w14:textId="77777777" w:rsidR="00F72899" w:rsidRPr="004336C3" w:rsidRDefault="00F72899" w:rsidP="00834155">
            <w:pPr>
              <w:spacing w:after="0"/>
              <w:rPr>
                <w:rFonts w:ascii="Arial" w:hAnsi="Arial" w:cs="Arial"/>
                <w:b/>
                <w:lang w:val="en-GB"/>
              </w:rPr>
            </w:pPr>
            <w:r w:rsidRPr="004336C3">
              <w:rPr>
                <w:rFonts w:ascii="Arial" w:hAnsi="Arial" w:cs="Arial"/>
                <w:b/>
                <w:lang w:val="en-GB"/>
              </w:rPr>
              <w:t>Coursework</w:t>
            </w:r>
          </w:p>
        </w:tc>
        <w:sdt>
          <w:sdtPr>
            <w:rPr>
              <w:rFonts w:ascii="Arial" w:hAnsi="Arial" w:cs="Arial"/>
              <w:lang w:val="en-GB"/>
            </w:rPr>
            <w:id w:val="-930735605"/>
          </w:sdtPr>
          <w:sdtEndPr/>
          <w:sdtContent>
            <w:tc>
              <w:tcPr>
                <w:tcW w:w="538" w:type="dxa"/>
              </w:tcPr>
              <w:p w14:paraId="1223388D" w14:textId="77777777" w:rsidR="00F72899" w:rsidRPr="004336C3" w:rsidRDefault="00F72899" w:rsidP="00834155">
                <w:pPr>
                  <w:spacing w:after="0"/>
                  <w:rPr>
                    <w:rFonts w:ascii="Arial" w:hAnsi="Arial" w:cs="Arial"/>
                    <w:b/>
                    <w:lang w:val="en-GB"/>
                  </w:rPr>
                </w:pPr>
                <w:r w:rsidRPr="004336C3">
                  <w:rPr>
                    <w:rFonts w:ascii="Segoe UI Symbol" w:eastAsia="MS Gothic" w:hAnsi="Segoe UI Symbol" w:cs="Segoe UI Symbol"/>
                    <w:lang w:val="en-GB"/>
                  </w:rPr>
                  <w:t>☐</w:t>
                </w:r>
              </w:p>
            </w:tc>
          </w:sdtContent>
        </w:sdt>
        <w:tc>
          <w:tcPr>
            <w:tcW w:w="2482" w:type="dxa"/>
            <w:gridSpan w:val="3"/>
          </w:tcPr>
          <w:p w14:paraId="6C3D311E" w14:textId="77777777" w:rsidR="00F72899" w:rsidRPr="004336C3" w:rsidRDefault="00F72899" w:rsidP="00834155">
            <w:pPr>
              <w:spacing w:after="0"/>
              <w:rPr>
                <w:rFonts w:ascii="Arial" w:hAnsi="Arial" w:cs="Arial"/>
                <w:b/>
                <w:lang w:val="en-GB"/>
              </w:rPr>
            </w:pPr>
            <w:r w:rsidRPr="004336C3">
              <w:rPr>
                <w:rFonts w:ascii="Arial" w:hAnsi="Arial" w:cs="Arial"/>
                <w:b/>
                <w:lang w:val="en-GB"/>
              </w:rPr>
              <w:t>Practical</w:t>
            </w:r>
          </w:p>
        </w:tc>
      </w:tr>
      <w:tr w:rsidR="00F72899" w:rsidRPr="004336C3" w14:paraId="09CBFEB4" w14:textId="77777777" w:rsidTr="008341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3EA4340B" w14:textId="77777777" w:rsidR="00F72899" w:rsidRPr="004336C3" w:rsidRDefault="00F72899" w:rsidP="00834155">
            <w:pPr>
              <w:spacing w:after="0"/>
              <w:jc w:val="center"/>
              <w:rPr>
                <w:rFonts w:ascii="Arial" w:hAnsi="Arial" w:cs="Arial"/>
                <w:b/>
                <w:lang w:val="en-GB"/>
              </w:rPr>
            </w:pPr>
            <w:r w:rsidRPr="004336C3">
              <w:rPr>
                <w:rFonts w:ascii="Arial" w:hAnsi="Arial" w:cs="Arial"/>
                <w:b/>
                <w:lang w:val="en-GB"/>
              </w:rPr>
              <w:t>Mode of assessment</w:t>
            </w:r>
          </w:p>
        </w:tc>
        <w:tc>
          <w:tcPr>
            <w:tcW w:w="3969" w:type="dxa"/>
            <w:gridSpan w:val="4"/>
            <w:shd w:val="clear" w:color="auto" w:fill="auto"/>
          </w:tcPr>
          <w:p w14:paraId="3C6D4EEF" w14:textId="77777777" w:rsidR="00F72899" w:rsidRPr="004336C3" w:rsidRDefault="00F72899" w:rsidP="00834155">
            <w:pPr>
              <w:spacing w:after="0"/>
              <w:rPr>
                <w:rFonts w:ascii="Arial" w:hAnsi="Arial" w:cs="Arial"/>
                <w:lang w:val="en-GB"/>
              </w:rPr>
            </w:pPr>
            <w:r w:rsidRPr="004336C3">
              <w:rPr>
                <w:rFonts w:ascii="Arial" w:hAnsi="Arial" w:cs="Arial"/>
                <w:b/>
                <w:lang w:val="en-GB"/>
              </w:rPr>
              <w:t>Volume</w:t>
            </w:r>
          </w:p>
        </w:tc>
        <w:tc>
          <w:tcPr>
            <w:tcW w:w="1559" w:type="dxa"/>
            <w:shd w:val="clear" w:color="auto" w:fill="auto"/>
          </w:tcPr>
          <w:p w14:paraId="4879F580" w14:textId="77777777" w:rsidR="00F72899" w:rsidRPr="004336C3" w:rsidRDefault="00F72899" w:rsidP="00834155">
            <w:pPr>
              <w:spacing w:after="0"/>
              <w:rPr>
                <w:rFonts w:ascii="Arial" w:hAnsi="Arial" w:cs="Arial"/>
                <w:lang w:val="en-GB"/>
              </w:rPr>
            </w:pPr>
            <w:r w:rsidRPr="004336C3">
              <w:rPr>
                <w:rFonts w:ascii="Arial" w:hAnsi="Arial" w:cs="Arial"/>
                <w:b/>
                <w:lang w:val="en-GB"/>
              </w:rPr>
              <w:t>Weighting</w:t>
            </w:r>
          </w:p>
        </w:tc>
      </w:tr>
      <w:tr w:rsidR="00F72899" w:rsidRPr="004336C3" w14:paraId="08D55934" w14:textId="77777777" w:rsidTr="008341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1F6F2A4" w14:textId="77777777" w:rsidR="00F72899" w:rsidRPr="004336C3" w:rsidRDefault="00F72899" w:rsidP="00834155">
            <w:pPr>
              <w:spacing w:after="0"/>
              <w:jc w:val="center"/>
              <w:rPr>
                <w:rFonts w:ascii="Arial" w:hAnsi="Arial" w:cs="Arial"/>
                <w:lang w:val="en-GB"/>
              </w:rPr>
            </w:pPr>
            <w:r w:rsidRPr="004336C3">
              <w:rPr>
                <w:rFonts w:ascii="Arial" w:hAnsi="Arial" w:cs="Arial"/>
                <w:lang w:val="en-GB"/>
              </w:rPr>
              <w:t xml:space="preserve">Time Constrained Assessment </w:t>
            </w:r>
          </w:p>
        </w:tc>
        <w:tc>
          <w:tcPr>
            <w:tcW w:w="3969" w:type="dxa"/>
            <w:gridSpan w:val="4"/>
            <w:shd w:val="clear" w:color="auto" w:fill="auto"/>
          </w:tcPr>
          <w:p w14:paraId="29C760B6" w14:textId="77777777" w:rsidR="00F72899" w:rsidRPr="004336C3" w:rsidRDefault="00F72899" w:rsidP="00834155">
            <w:pPr>
              <w:spacing w:after="0"/>
              <w:rPr>
                <w:rFonts w:ascii="Arial" w:hAnsi="Arial" w:cs="Arial"/>
                <w:lang w:val="en-GB"/>
              </w:rPr>
            </w:pPr>
            <w:r w:rsidRPr="004336C3">
              <w:rPr>
                <w:rFonts w:ascii="Arial" w:hAnsi="Arial" w:cs="Arial"/>
                <w:lang w:val="en-GB"/>
              </w:rPr>
              <w:t>1</w:t>
            </w:r>
            <w:r>
              <w:rPr>
                <w:rFonts w:ascii="Arial" w:hAnsi="Arial" w:cs="Arial"/>
                <w:lang w:val="en-GB"/>
              </w:rPr>
              <w:t>.5</w:t>
            </w:r>
            <w:r w:rsidRPr="004336C3">
              <w:rPr>
                <w:rFonts w:ascii="Arial" w:hAnsi="Arial" w:cs="Arial"/>
                <w:lang w:val="en-GB"/>
              </w:rPr>
              <w:t xml:space="preserve"> hours </w:t>
            </w:r>
          </w:p>
        </w:tc>
        <w:tc>
          <w:tcPr>
            <w:tcW w:w="1559" w:type="dxa"/>
            <w:shd w:val="clear" w:color="auto" w:fill="auto"/>
          </w:tcPr>
          <w:p w14:paraId="60D5E594" w14:textId="77777777" w:rsidR="00F72899" w:rsidRPr="004336C3" w:rsidRDefault="00F72899" w:rsidP="00834155">
            <w:pPr>
              <w:spacing w:after="0"/>
              <w:rPr>
                <w:rFonts w:ascii="Arial" w:hAnsi="Arial" w:cs="Arial"/>
                <w:lang w:val="en-GB"/>
              </w:rPr>
            </w:pPr>
            <w:r>
              <w:rPr>
                <w:rFonts w:ascii="Arial" w:hAnsi="Arial" w:cs="Arial"/>
                <w:lang w:val="en-GB"/>
              </w:rPr>
              <w:t>5</w:t>
            </w:r>
            <w:r w:rsidRPr="004336C3">
              <w:rPr>
                <w:rFonts w:ascii="Arial" w:hAnsi="Arial" w:cs="Arial"/>
                <w:lang w:val="en-GB"/>
              </w:rPr>
              <w:t>0%</w:t>
            </w:r>
          </w:p>
        </w:tc>
      </w:tr>
    </w:tbl>
    <w:p w14:paraId="7BCBCBB8" w14:textId="77777777" w:rsidR="00F72899" w:rsidRPr="004336C3" w:rsidRDefault="00F72899" w:rsidP="00F72899">
      <w:pPr>
        <w:pStyle w:val="fixed"/>
        <w:spacing w:line="276" w:lineRule="auto"/>
        <w:ind w:left="0" w:firstLine="0"/>
        <w:rPr>
          <w:rFonts w:ascii="Arial" w:hAnsi="Arial" w:cs="Arial"/>
          <w:b w:val="0"/>
          <w:sz w:val="22"/>
          <w:szCs w:val="22"/>
        </w:rPr>
      </w:pPr>
    </w:p>
    <w:p w14:paraId="54535C03" w14:textId="77777777" w:rsidR="00F72899" w:rsidRPr="004336C3" w:rsidRDefault="00F72899" w:rsidP="00F72899">
      <w:pPr>
        <w:pStyle w:val="fixed"/>
        <w:spacing w:line="276" w:lineRule="auto"/>
        <w:ind w:left="0" w:firstLine="0"/>
        <w:rPr>
          <w:rFonts w:ascii="Arial" w:hAnsi="Arial" w:cs="Arial"/>
          <w:b w:val="0"/>
          <w:sz w:val="22"/>
          <w:szCs w:val="22"/>
        </w:rPr>
      </w:pPr>
    </w:p>
    <w:p w14:paraId="1CFDB6D5" w14:textId="77777777" w:rsidR="00F72899" w:rsidRPr="004336C3" w:rsidRDefault="00F72899" w:rsidP="00F72899">
      <w:pPr>
        <w:spacing w:after="0"/>
        <w:rPr>
          <w:rFonts w:ascii="Arial" w:hAnsi="Arial" w:cs="Arial"/>
          <w:b/>
          <w:lang w:val="en-GB"/>
        </w:rPr>
      </w:pPr>
      <w:r w:rsidRPr="004336C3">
        <w:rPr>
          <w:rFonts w:ascii="Arial" w:hAnsi="Arial" w:cs="Arial"/>
          <w:b/>
          <w:lang w:val="en-GB"/>
        </w:rPr>
        <w:t>Assessment Component 2</w:t>
      </w:r>
    </w:p>
    <w:p w14:paraId="4C5BD7C1" w14:textId="77777777" w:rsidR="00F72899" w:rsidRPr="004336C3" w:rsidRDefault="00F72899" w:rsidP="00F72899">
      <w:pPr>
        <w:spacing w:after="0"/>
        <w:rPr>
          <w:rFonts w:ascii="Arial" w:hAnsi="Arial" w:cs="Arial"/>
          <w:b/>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72899" w:rsidRPr="004336C3" w14:paraId="3039BFC4" w14:textId="77777777" w:rsidTr="00834155">
        <w:sdt>
          <w:sdtPr>
            <w:rPr>
              <w:rFonts w:ascii="Arial" w:hAnsi="Arial" w:cs="Arial"/>
              <w:lang w:val="en-GB"/>
            </w:rPr>
            <w:id w:val="1767879971"/>
          </w:sdtPr>
          <w:sdtEndPr/>
          <w:sdtContent>
            <w:tc>
              <w:tcPr>
                <w:tcW w:w="562" w:type="dxa"/>
              </w:tcPr>
              <w:p w14:paraId="7A70E0CD" w14:textId="77777777" w:rsidR="00F72899" w:rsidRPr="004336C3" w:rsidRDefault="00F72899" w:rsidP="00834155">
                <w:pPr>
                  <w:spacing w:after="0"/>
                  <w:rPr>
                    <w:rFonts w:ascii="Arial" w:hAnsi="Arial" w:cs="Arial"/>
                    <w:b/>
                    <w:lang w:val="en-GB"/>
                  </w:rPr>
                </w:pPr>
                <w:r w:rsidRPr="004336C3">
                  <w:rPr>
                    <w:rFonts w:ascii="Segoe UI Symbol" w:eastAsia="MS Gothic" w:hAnsi="Segoe UI Symbol" w:cs="Segoe UI Symbol"/>
                    <w:lang w:val="en-GB"/>
                  </w:rPr>
                  <w:t>☐</w:t>
                </w:r>
              </w:p>
            </w:tc>
          </w:sdtContent>
        </w:sdt>
        <w:tc>
          <w:tcPr>
            <w:tcW w:w="2458" w:type="dxa"/>
          </w:tcPr>
          <w:p w14:paraId="576D0292" w14:textId="77777777" w:rsidR="00F72899" w:rsidRPr="004336C3" w:rsidRDefault="00F72899" w:rsidP="00834155">
            <w:pPr>
              <w:spacing w:after="0"/>
              <w:rPr>
                <w:rFonts w:ascii="Arial" w:hAnsi="Arial" w:cs="Arial"/>
                <w:b/>
                <w:lang w:val="en-GB"/>
              </w:rPr>
            </w:pPr>
            <w:r w:rsidRPr="004336C3">
              <w:rPr>
                <w:rFonts w:ascii="Arial" w:hAnsi="Arial" w:cs="Arial"/>
                <w:b/>
                <w:lang w:val="en-GB"/>
              </w:rPr>
              <w:t>Written exam</w:t>
            </w:r>
          </w:p>
        </w:tc>
        <w:sdt>
          <w:sdtPr>
            <w:rPr>
              <w:rFonts w:ascii="Arial" w:hAnsi="Arial" w:cs="Arial"/>
              <w:lang w:val="en-GB"/>
            </w:rPr>
            <w:id w:val="1545249191"/>
          </w:sdtPr>
          <w:sdtEndPr/>
          <w:sdtContent>
            <w:tc>
              <w:tcPr>
                <w:tcW w:w="538" w:type="dxa"/>
                <w:gridSpan w:val="2"/>
              </w:tcPr>
              <w:p w14:paraId="0C087CAD" w14:textId="77777777" w:rsidR="00F72899" w:rsidRPr="004336C3" w:rsidRDefault="00F72899" w:rsidP="00834155">
                <w:pPr>
                  <w:spacing w:after="0"/>
                  <w:rPr>
                    <w:rFonts w:ascii="Arial" w:hAnsi="Arial" w:cs="Arial"/>
                    <w:b/>
                    <w:lang w:val="en-GB"/>
                  </w:rPr>
                </w:pPr>
                <w:r w:rsidRPr="004336C3">
                  <w:rPr>
                    <w:rFonts w:ascii="Segoe UI Symbol" w:eastAsia="MS Gothic" w:hAnsi="Segoe UI Symbol" w:cs="Segoe UI Symbol"/>
                    <w:lang w:val="en-GB"/>
                  </w:rPr>
                  <w:t>☒</w:t>
                </w:r>
              </w:p>
            </w:tc>
          </w:sdtContent>
        </w:sdt>
        <w:tc>
          <w:tcPr>
            <w:tcW w:w="2482" w:type="dxa"/>
          </w:tcPr>
          <w:p w14:paraId="3CA39FF6" w14:textId="77777777" w:rsidR="00F72899" w:rsidRPr="004336C3" w:rsidRDefault="00F72899" w:rsidP="00834155">
            <w:pPr>
              <w:spacing w:after="0"/>
              <w:rPr>
                <w:rFonts w:ascii="Arial" w:hAnsi="Arial" w:cs="Arial"/>
                <w:b/>
                <w:lang w:val="en-GB"/>
              </w:rPr>
            </w:pPr>
            <w:r w:rsidRPr="004336C3">
              <w:rPr>
                <w:rFonts w:ascii="Arial" w:hAnsi="Arial" w:cs="Arial"/>
                <w:b/>
                <w:lang w:val="en-GB"/>
              </w:rPr>
              <w:t>Coursework</w:t>
            </w:r>
          </w:p>
        </w:tc>
        <w:sdt>
          <w:sdtPr>
            <w:rPr>
              <w:rFonts w:ascii="Arial" w:hAnsi="Arial" w:cs="Arial"/>
              <w:lang w:val="en-GB"/>
            </w:rPr>
            <w:id w:val="-489018064"/>
          </w:sdtPr>
          <w:sdtEndPr/>
          <w:sdtContent>
            <w:tc>
              <w:tcPr>
                <w:tcW w:w="538" w:type="dxa"/>
              </w:tcPr>
              <w:p w14:paraId="6C3C7329" w14:textId="77777777" w:rsidR="00F72899" w:rsidRPr="004336C3" w:rsidRDefault="00F72899" w:rsidP="00834155">
                <w:pPr>
                  <w:spacing w:after="0"/>
                  <w:rPr>
                    <w:rFonts w:ascii="Arial" w:hAnsi="Arial" w:cs="Arial"/>
                    <w:b/>
                    <w:lang w:val="en-GB"/>
                  </w:rPr>
                </w:pPr>
                <w:r w:rsidRPr="004336C3">
                  <w:rPr>
                    <w:rFonts w:ascii="Segoe UI Symbol" w:eastAsia="MS Gothic" w:hAnsi="Segoe UI Symbol" w:cs="Segoe UI Symbol"/>
                    <w:lang w:val="en-GB"/>
                  </w:rPr>
                  <w:t>☐</w:t>
                </w:r>
              </w:p>
            </w:tc>
          </w:sdtContent>
        </w:sdt>
        <w:tc>
          <w:tcPr>
            <w:tcW w:w="2482" w:type="dxa"/>
            <w:gridSpan w:val="3"/>
          </w:tcPr>
          <w:p w14:paraId="661AE115" w14:textId="77777777" w:rsidR="00F72899" w:rsidRPr="004336C3" w:rsidRDefault="00F72899" w:rsidP="00834155">
            <w:pPr>
              <w:spacing w:after="0"/>
              <w:rPr>
                <w:rFonts w:ascii="Arial" w:hAnsi="Arial" w:cs="Arial"/>
                <w:b/>
                <w:lang w:val="en-GB"/>
              </w:rPr>
            </w:pPr>
            <w:r w:rsidRPr="004336C3">
              <w:rPr>
                <w:rFonts w:ascii="Arial" w:hAnsi="Arial" w:cs="Arial"/>
                <w:b/>
                <w:lang w:val="en-GB"/>
              </w:rPr>
              <w:t>Practical</w:t>
            </w:r>
          </w:p>
        </w:tc>
      </w:tr>
      <w:tr w:rsidR="00F72899" w:rsidRPr="004336C3" w14:paraId="68F078E6" w14:textId="77777777" w:rsidTr="008341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327E9394" w14:textId="77777777" w:rsidR="00F72899" w:rsidRPr="004336C3" w:rsidRDefault="00F72899" w:rsidP="00834155">
            <w:pPr>
              <w:spacing w:after="0"/>
              <w:jc w:val="center"/>
              <w:rPr>
                <w:rFonts w:ascii="Arial" w:hAnsi="Arial" w:cs="Arial"/>
                <w:b/>
                <w:lang w:val="en-GB"/>
              </w:rPr>
            </w:pPr>
            <w:r w:rsidRPr="004336C3">
              <w:rPr>
                <w:rFonts w:ascii="Arial" w:hAnsi="Arial" w:cs="Arial"/>
                <w:b/>
                <w:lang w:val="en-GB"/>
              </w:rPr>
              <w:t>Mode of assessment</w:t>
            </w:r>
          </w:p>
        </w:tc>
        <w:tc>
          <w:tcPr>
            <w:tcW w:w="3969" w:type="dxa"/>
            <w:gridSpan w:val="4"/>
          </w:tcPr>
          <w:p w14:paraId="3CF05248" w14:textId="77777777" w:rsidR="00F72899" w:rsidRPr="004336C3" w:rsidRDefault="00F72899" w:rsidP="00834155">
            <w:pPr>
              <w:spacing w:after="0"/>
              <w:rPr>
                <w:rFonts w:ascii="Arial" w:hAnsi="Arial" w:cs="Arial"/>
                <w:lang w:val="en-GB"/>
              </w:rPr>
            </w:pPr>
            <w:r w:rsidRPr="004336C3">
              <w:rPr>
                <w:rFonts w:ascii="Arial" w:hAnsi="Arial" w:cs="Arial"/>
                <w:b/>
                <w:lang w:val="en-GB"/>
              </w:rPr>
              <w:t>Volume</w:t>
            </w:r>
          </w:p>
        </w:tc>
        <w:tc>
          <w:tcPr>
            <w:tcW w:w="1559" w:type="dxa"/>
          </w:tcPr>
          <w:p w14:paraId="6A9172DD" w14:textId="77777777" w:rsidR="00F72899" w:rsidRPr="004336C3" w:rsidRDefault="00F72899" w:rsidP="00834155">
            <w:pPr>
              <w:spacing w:after="0"/>
              <w:rPr>
                <w:rFonts w:ascii="Arial" w:hAnsi="Arial" w:cs="Arial"/>
                <w:lang w:val="en-GB"/>
              </w:rPr>
            </w:pPr>
            <w:r w:rsidRPr="004336C3">
              <w:rPr>
                <w:rFonts w:ascii="Arial" w:hAnsi="Arial" w:cs="Arial"/>
                <w:b/>
                <w:lang w:val="en-GB"/>
              </w:rPr>
              <w:t>Weighting</w:t>
            </w:r>
          </w:p>
        </w:tc>
      </w:tr>
      <w:tr w:rsidR="00F72899" w:rsidRPr="004336C3" w14:paraId="3711EAF2" w14:textId="77777777" w:rsidTr="008341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6C5B0FFB" w14:textId="77777777" w:rsidR="00F72899" w:rsidRPr="004336C3" w:rsidRDefault="00F72899" w:rsidP="00834155">
            <w:pPr>
              <w:spacing w:after="0"/>
              <w:jc w:val="center"/>
              <w:rPr>
                <w:rFonts w:ascii="Arial" w:hAnsi="Arial" w:cs="Arial"/>
                <w:lang w:val="en-GB"/>
              </w:rPr>
            </w:pPr>
            <w:r w:rsidRPr="004336C3">
              <w:rPr>
                <w:rFonts w:ascii="Arial" w:hAnsi="Arial" w:cs="Arial"/>
                <w:lang w:val="en-GB"/>
              </w:rPr>
              <w:t>Time Constrained Assessment</w:t>
            </w:r>
          </w:p>
        </w:tc>
        <w:tc>
          <w:tcPr>
            <w:tcW w:w="3969" w:type="dxa"/>
            <w:gridSpan w:val="4"/>
          </w:tcPr>
          <w:p w14:paraId="7C80F6C2" w14:textId="77777777" w:rsidR="00F72899" w:rsidRPr="004336C3" w:rsidRDefault="00F72899" w:rsidP="00834155">
            <w:pPr>
              <w:spacing w:after="0"/>
              <w:rPr>
                <w:rFonts w:ascii="Arial" w:hAnsi="Arial" w:cs="Arial"/>
                <w:highlight w:val="yellow"/>
                <w:lang w:val="en-GB"/>
              </w:rPr>
            </w:pPr>
            <w:r>
              <w:rPr>
                <w:rFonts w:ascii="Arial" w:hAnsi="Arial" w:cs="Arial"/>
                <w:lang w:val="en-GB"/>
              </w:rPr>
              <w:t>1.5</w:t>
            </w:r>
            <w:r w:rsidRPr="004336C3">
              <w:rPr>
                <w:rFonts w:ascii="Arial" w:hAnsi="Arial" w:cs="Arial"/>
                <w:lang w:val="en-GB"/>
              </w:rPr>
              <w:t xml:space="preserve"> hours</w:t>
            </w:r>
          </w:p>
        </w:tc>
        <w:tc>
          <w:tcPr>
            <w:tcW w:w="1559" w:type="dxa"/>
          </w:tcPr>
          <w:p w14:paraId="7A8763F0" w14:textId="77777777" w:rsidR="00F72899" w:rsidRPr="004336C3" w:rsidRDefault="00F72899" w:rsidP="00834155">
            <w:pPr>
              <w:spacing w:after="0"/>
              <w:rPr>
                <w:rFonts w:ascii="Arial" w:hAnsi="Arial" w:cs="Arial"/>
                <w:lang w:val="en-GB"/>
              </w:rPr>
            </w:pPr>
            <w:r>
              <w:rPr>
                <w:rFonts w:ascii="Arial" w:hAnsi="Arial" w:cs="Arial"/>
                <w:lang w:val="en-GB"/>
              </w:rPr>
              <w:t>5</w:t>
            </w:r>
            <w:r w:rsidRPr="004336C3">
              <w:rPr>
                <w:rFonts w:ascii="Arial" w:hAnsi="Arial" w:cs="Arial"/>
                <w:lang w:val="en-GB"/>
              </w:rPr>
              <w:t>0%</w:t>
            </w:r>
          </w:p>
        </w:tc>
      </w:tr>
    </w:tbl>
    <w:p w14:paraId="456F0A06" w14:textId="77777777" w:rsidR="00F72899" w:rsidRPr="004336C3" w:rsidRDefault="00F72899" w:rsidP="00F72899">
      <w:pPr>
        <w:spacing w:after="0"/>
        <w:rPr>
          <w:rFonts w:ascii="Arial" w:hAnsi="Arial" w:cs="Arial"/>
          <w:b/>
          <w:highlight w:val="cyan"/>
          <w:lang w:val="en-GB"/>
        </w:rPr>
      </w:pPr>
    </w:p>
    <w:p w14:paraId="4FE0664A" w14:textId="77777777" w:rsidR="00F72899" w:rsidRPr="004336C3" w:rsidRDefault="00F72899" w:rsidP="00F72899">
      <w:pPr>
        <w:pStyle w:val="fixed"/>
        <w:spacing w:line="276" w:lineRule="auto"/>
        <w:ind w:left="0" w:firstLine="0"/>
        <w:rPr>
          <w:rFonts w:ascii="Arial" w:hAnsi="Arial" w:cs="Arial"/>
          <w:b w:val="0"/>
          <w:sz w:val="22"/>
          <w:szCs w:val="22"/>
        </w:rPr>
      </w:pPr>
    </w:p>
    <w:p w14:paraId="6EC1041D" w14:textId="77777777" w:rsidR="00F72899" w:rsidRPr="004336C3" w:rsidRDefault="00F72899" w:rsidP="00F72899">
      <w:pPr>
        <w:pStyle w:val="fixed"/>
        <w:keepNext/>
        <w:spacing w:line="276" w:lineRule="auto"/>
        <w:ind w:left="0" w:firstLine="0"/>
        <w:jc w:val="both"/>
        <w:rPr>
          <w:rFonts w:ascii="Arial" w:hAnsi="Arial" w:cs="Arial"/>
          <w:sz w:val="22"/>
          <w:szCs w:val="22"/>
        </w:rPr>
      </w:pPr>
      <w:r w:rsidRPr="004336C3">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72899" w:rsidRPr="004336C3" w14:paraId="52EA0BA1" w14:textId="77777777" w:rsidTr="00834155">
        <w:tc>
          <w:tcPr>
            <w:tcW w:w="3261" w:type="dxa"/>
            <w:tcBorders>
              <w:top w:val="single" w:sz="4" w:space="0" w:color="auto"/>
              <w:left w:val="single" w:sz="4" w:space="0" w:color="auto"/>
            </w:tcBorders>
          </w:tcPr>
          <w:p w14:paraId="7DC7C790" w14:textId="77777777" w:rsidR="00F72899" w:rsidRPr="004336C3" w:rsidRDefault="00F72899" w:rsidP="00834155">
            <w:pPr>
              <w:keepNext/>
              <w:spacing w:after="0"/>
              <w:rPr>
                <w:rFonts w:ascii="Arial" w:hAnsi="Arial" w:cs="Arial"/>
                <w:b/>
                <w:lang w:val="en-GB"/>
              </w:rPr>
            </w:pPr>
            <w:r w:rsidRPr="004336C3">
              <w:rPr>
                <w:rFonts w:ascii="Arial" w:hAnsi="Arial" w:cs="Arial"/>
                <w:b/>
                <w:lang w:val="en-GB"/>
              </w:rPr>
              <w:t>Activity type</w:t>
            </w:r>
          </w:p>
        </w:tc>
        <w:tc>
          <w:tcPr>
            <w:tcW w:w="1842" w:type="dxa"/>
          </w:tcPr>
          <w:p w14:paraId="743FE967" w14:textId="77777777" w:rsidR="00F72899" w:rsidRPr="004336C3" w:rsidRDefault="00F72899" w:rsidP="00834155">
            <w:pPr>
              <w:keepNext/>
              <w:spacing w:after="0"/>
              <w:jc w:val="center"/>
              <w:rPr>
                <w:rFonts w:ascii="Arial" w:hAnsi="Arial" w:cs="Arial"/>
                <w:b/>
                <w:lang w:val="en-GB"/>
              </w:rPr>
            </w:pPr>
            <w:r w:rsidRPr="004336C3">
              <w:rPr>
                <w:rFonts w:ascii="Arial" w:hAnsi="Arial" w:cs="Arial"/>
                <w:b/>
                <w:lang w:val="en-GB"/>
              </w:rPr>
              <w:t>Percentage</w:t>
            </w:r>
          </w:p>
        </w:tc>
      </w:tr>
      <w:tr w:rsidR="00F72899" w:rsidRPr="004336C3" w14:paraId="2A69AC6A" w14:textId="77777777" w:rsidTr="00834155">
        <w:tc>
          <w:tcPr>
            <w:tcW w:w="3261" w:type="dxa"/>
          </w:tcPr>
          <w:p w14:paraId="77CCF906" w14:textId="77777777" w:rsidR="00F72899" w:rsidRPr="004336C3" w:rsidRDefault="00F72899" w:rsidP="00834155">
            <w:pPr>
              <w:keepNext/>
              <w:spacing w:after="0"/>
              <w:rPr>
                <w:rFonts w:ascii="Arial" w:hAnsi="Arial" w:cs="Arial"/>
                <w:lang w:val="en-GB"/>
              </w:rPr>
            </w:pPr>
            <w:r w:rsidRPr="004336C3">
              <w:rPr>
                <w:rFonts w:ascii="Arial" w:hAnsi="Arial" w:cs="Arial"/>
                <w:lang w:val="en-GB"/>
              </w:rPr>
              <w:t>Written exam</w:t>
            </w:r>
          </w:p>
        </w:tc>
        <w:tc>
          <w:tcPr>
            <w:tcW w:w="1842" w:type="dxa"/>
          </w:tcPr>
          <w:p w14:paraId="0D7A5DB5" w14:textId="77777777" w:rsidR="00F72899" w:rsidRPr="004336C3" w:rsidRDefault="00F72899" w:rsidP="00834155">
            <w:pPr>
              <w:keepNext/>
              <w:spacing w:after="0"/>
              <w:jc w:val="center"/>
              <w:rPr>
                <w:rFonts w:ascii="Arial" w:hAnsi="Arial" w:cs="Arial"/>
                <w:lang w:val="en-GB"/>
              </w:rPr>
            </w:pPr>
            <w:r>
              <w:rPr>
                <w:rFonts w:ascii="Arial" w:hAnsi="Arial" w:cs="Arial"/>
                <w:lang w:val="en-GB"/>
              </w:rPr>
              <w:t>0</w:t>
            </w:r>
          </w:p>
        </w:tc>
      </w:tr>
      <w:tr w:rsidR="00F72899" w:rsidRPr="004336C3" w14:paraId="7D500C8C" w14:textId="77777777" w:rsidTr="00834155">
        <w:tc>
          <w:tcPr>
            <w:tcW w:w="3261" w:type="dxa"/>
          </w:tcPr>
          <w:p w14:paraId="3308392C" w14:textId="77777777" w:rsidR="00F72899" w:rsidRPr="004336C3" w:rsidRDefault="00F72899" w:rsidP="00834155">
            <w:pPr>
              <w:keepNext/>
              <w:spacing w:after="0"/>
              <w:rPr>
                <w:rFonts w:ascii="Arial" w:hAnsi="Arial" w:cs="Arial"/>
                <w:lang w:val="en-GB"/>
              </w:rPr>
            </w:pPr>
            <w:r w:rsidRPr="004336C3">
              <w:rPr>
                <w:rFonts w:ascii="Arial" w:hAnsi="Arial" w:cs="Arial"/>
                <w:lang w:val="en-GB"/>
              </w:rPr>
              <w:t>Coursework</w:t>
            </w:r>
          </w:p>
        </w:tc>
        <w:tc>
          <w:tcPr>
            <w:tcW w:w="1842" w:type="dxa"/>
          </w:tcPr>
          <w:p w14:paraId="5D861E94" w14:textId="77777777" w:rsidR="00F72899" w:rsidRPr="004336C3" w:rsidRDefault="00F72899" w:rsidP="00834155">
            <w:pPr>
              <w:keepNext/>
              <w:spacing w:after="0"/>
              <w:jc w:val="center"/>
              <w:rPr>
                <w:rFonts w:ascii="Arial" w:hAnsi="Arial" w:cs="Arial"/>
                <w:lang w:val="en-GB"/>
              </w:rPr>
            </w:pPr>
            <w:r w:rsidRPr="004336C3">
              <w:rPr>
                <w:rFonts w:ascii="Arial" w:hAnsi="Arial" w:cs="Arial"/>
                <w:lang w:val="en-GB"/>
              </w:rPr>
              <w:t>100%</w:t>
            </w:r>
          </w:p>
        </w:tc>
      </w:tr>
      <w:tr w:rsidR="00F72899" w:rsidRPr="004336C3" w14:paraId="273F3B3F" w14:textId="77777777" w:rsidTr="00834155">
        <w:tc>
          <w:tcPr>
            <w:tcW w:w="3261" w:type="dxa"/>
          </w:tcPr>
          <w:p w14:paraId="02FE4F93" w14:textId="77777777" w:rsidR="00F72899" w:rsidRPr="004336C3" w:rsidRDefault="00F72899" w:rsidP="00834155">
            <w:pPr>
              <w:keepNext/>
              <w:spacing w:after="0"/>
              <w:rPr>
                <w:rFonts w:ascii="Arial" w:hAnsi="Arial" w:cs="Arial"/>
                <w:lang w:val="en-GB"/>
              </w:rPr>
            </w:pPr>
            <w:r w:rsidRPr="004336C3">
              <w:rPr>
                <w:rFonts w:ascii="Arial" w:hAnsi="Arial" w:cs="Arial"/>
                <w:lang w:val="en-GB"/>
              </w:rPr>
              <w:t>Practical</w:t>
            </w:r>
          </w:p>
        </w:tc>
        <w:tc>
          <w:tcPr>
            <w:tcW w:w="1842" w:type="dxa"/>
          </w:tcPr>
          <w:p w14:paraId="713F5F7D" w14:textId="77777777" w:rsidR="00F72899" w:rsidRPr="004336C3" w:rsidRDefault="00F72899" w:rsidP="00834155">
            <w:pPr>
              <w:keepNext/>
              <w:spacing w:after="0"/>
              <w:jc w:val="center"/>
              <w:rPr>
                <w:rFonts w:ascii="Arial" w:hAnsi="Arial" w:cs="Arial"/>
                <w:lang w:val="en-GB"/>
              </w:rPr>
            </w:pPr>
            <w:r>
              <w:rPr>
                <w:rFonts w:ascii="Arial" w:hAnsi="Arial" w:cs="Arial"/>
                <w:lang w:val="en-GB"/>
              </w:rPr>
              <w:t>0</w:t>
            </w:r>
          </w:p>
        </w:tc>
      </w:tr>
      <w:tr w:rsidR="00F72899" w:rsidRPr="004336C3" w14:paraId="130869DF" w14:textId="77777777" w:rsidTr="00834155">
        <w:tc>
          <w:tcPr>
            <w:tcW w:w="3261" w:type="dxa"/>
          </w:tcPr>
          <w:p w14:paraId="3FD09B9B" w14:textId="77777777" w:rsidR="00F72899" w:rsidRPr="004336C3" w:rsidRDefault="00F72899" w:rsidP="00834155">
            <w:pPr>
              <w:keepNext/>
              <w:spacing w:after="0"/>
              <w:rPr>
                <w:rFonts w:ascii="Arial" w:hAnsi="Arial" w:cs="Arial"/>
                <w:lang w:val="en-GB"/>
              </w:rPr>
            </w:pPr>
            <w:r w:rsidRPr="004336C3">
              <w:rPr>
                <w:rFonts w:ascii="Arial" w:hAnsi="Arial" w:cs="Arial"/>
                <w:b/>
                <w:lang w:val="en-GB"/>
              </w:rPr>
              <w:t>TOTAL</w:t>
            </w:r>
          </w:p>
        </w:tc>
        <w:tc>
          <w:tcPr>
            <w:tcW w:w="1842" w:type="dxa"/>
          </w:tcPr>
          <w:p w14:paraId="40EE5A3B" w14:textId="77777777" w:rsidR="00F72899" w:rsidRPr="004336C3" w:rsidRDefault="00F72899" w:rsidP="00834155">
            <w:pPr>
              <w:keepNext/>
              <w:spacing w:after="0"/>
              <w:jc w:val="center"/>
              <w:rPr>
                <w:rFonts w:ascii="Arial" w:hAnsi="Arial" w:cs="Arial"/>
                <w:b/>
                <w:lang w:val="en-GB"/>
              </w:rPr>
            </w:pPr>
            <w:r w:rsidRPr="004336C3">
              <w:rPr>
                <w:rFonts w:ascii="Arial" w:hAnsi="Arial" w:cs="Arial"/>
                <w:b/>
                <w:lang w:val="en-GB"/>
              </w:rPr>
              <w:t>100%</w:t>
            </w:r>
          </w:p>
        </w:tc>
      </w:tr>
    </w:tbl>
    <w:p w14:paraId="44D23AB9" w14:textId="77777777" w:rsidR="00F72899" w:rsidRPr="004336C3" w:rsidRDefault="00F72899" w:rsidP="00F72899">
      <w:pPr>
        <w:spacing w:after="0"/>
        <w:rPr>
          <w:rFonts w:ascii="Arial" w:hAnsi="Arial" w:cs="Arial"/>
          <w:lang w:val="en-GB"/>
        </w:rPr>
      </w:pPr>
    </w:p>
    <w:p w14:paraId="50239336" w14:textId="77777777" w:rsidR="00F72899" w:rsidRPr="004336C3" w:rsidRDefault="00F72899" w:rsidP="00F72899">
      <w:pPr>
        <w:spacing w:after="0"/>
        <w:rPr>
          <w:rFonts w:ascii="Arial" w:hAnsi="Arial" w:cs="Arial"/>
          <w:b/>
          <w:lang w:val="en-GB"/>
        </w:rPr>
      </w:pPr>
    </w:p>
    <w:p w14:paraId="7FD36DCF" w14:textId="77777777" w:rsidR="00F72899" w:rsidRPr="004336C3" w:rsidRDefault="00F72899" w:rsidP="00F72899">
      <w:pPr>
        <w:spacing w:after="0"/>
        <w:rPr>
          <w:rFonts w:ascii="Arial" w:hAnsi="Arial" w:cs="Arial"/>
          <w:b/>
          <w:lang w:val="en-GB"/>
        </w:rPr>
      </w:pPr>
      <w:r w:rsidRPr="004336C3">
        <w:rPr>
          <w:rFonts w:ascii="Arial" w:hAnsi="Arial" w:cs="Arial"/>
          <w:b/>
          <w:lang w:val="en-GB"/>
        </w:rPr>
        <w:br w:type="page"/>
      </w:r>
    </w:p>
    <w:p w14:paraId="6D288D51" w14:textId="77777777" w:rsidR="00F72899" w:rsidRPr="004336C3" w:rsidRDefault="00F72899" w:rsidP="00F72899">
      <w:pPr>
        <w:spacing w:after="0"/>
        <w:rPr>
          <w:rFonts w:ascii="Arial" w:hAnsi="Arial" w:cs="Arial"/>
          <w:b/>
          <w:lang w:val="en-GB"/>
        </w:rPr>
      </w:pPr>
      <w:r w:rsidRPr="004336C3">
        <w:rPr>
          <w:rFonts w:ascii="Arial" w:hAnsi="Arial" w:cs="Arial"/>
          <w:b/>
          <w:lang w:val="en-GB"/>
        </w:rPr>
        <w:t>READING LIST</w:t>
      </w:r>
    </w:p>
    <w:p w14:paraId="47C244A7" w14:textId="77777777" w:rsidR="00F72899" w:rsidRPr="004336C3" w:rsidRDefault="00F72899" w:rsidP="00F72899">
      <w:pPr>
        <w:spacing w:after="0"/>
        <w:rPr>
          <w:rFonts w:ascii="Arial" w:hAnsi="Arial" w:cs="Arial"/>
          <w:b/>
          <w:lang w:val="en-GB"/>
        </w:rPr>
      </w:pPr>
    </w:p>
    <w:tbl>
      <w:tblPr>
        <w:tblStyle w:val="TableGrid"/>
        <w:tblW w:w="0" w:type="auto"/>
        <w:tblLook w:val="04A0" w:firstRow="1" w:lastRow="0" w:firstColumn="1" w:lastColumn="0" w:noHBand="0" w:noVBand="1"/>
      </w:tblPr>
      <w:tblGrid>
        <w:gridCol w:w="1689"/>
        <w:gridCol w:w="5719"/>
        <w:gridCol w:w="1366"/>
      </w:tblGrid>
      <w:tr w:rsidR="00F72899" w:rsidRPr="004336C3" w14:paraId="48EBFBC1" w14:textId="77777777" w:rsidTr="00834155">
        <w:tc>
          <w:tcPr>
            <w:tcW w:w="1689" w:type="dxa"/>
            <w:shd w:val="clear" w:color="auto" w:fill="BFBFBF" w:themeFill="background1" w:themeFillShade="BF"/>
          </w:tcPr>
          <w:p w14:paraId="02D087A0" w14:textId="77777777" w:rsidR="00F72899" w:rsidRPr="004336C3" w:rsidRDefault="00F72899" w:rsidP="00834155">
            <w:pPr>
              <w:tabs>
                <w:tab w:val="num" w:pos="720"/>
                <w:tab w:val="left" w:pos="1440"/>
              </w:tabs>
              <w:spacing w:after="0"/>
              <w:rPr>
                <w:rFonts w:ascii="Arial" w:hAnsi="Arial" w:cs="Arial"/>
                <w:b/>
                <w:lang w:val="en-GB"/>
              </w:rPr>
            </w:pPr>
            <w:r w:rsidRPr="004336C3">
              <w:rPr>
                <w:rFonts w:ascii="Arial" w:hAnsi="Arial" w:cs="Arial"/>
                <w:b/>
                <w:lang w:val="en-GB"/>
              </w:rPr>
              <w:t>Module Code</w:t>
            </w:r>
          </w:p>
        </w:tc>
        <w:tc>
          <w:tcPr>
            <w:tcW w:w="6971" w:type="dxa"/>
            <w:gridSpan w:val="2"/>
          </w:tcPr>
          <w:p w14:paraId="14EFA725" w14:textId="50719050" w:rsidR="00F72899" w:rsidRPr="004336C3" w:rsidRDefault="00884126" w:rsidP="00834155">
            <w:pPr>
              <w:tabs>
                <w:tab w:val="num" w:pos="720"/>
                <w:tab w:val="left" w:pos="1440"/>
              </w:tabs>
              <w:spacing w:after="0"/>
              <w:rPr>
                <w:rFonts w:ascii="Arial" w:hAnsi="Arial" w:cs="Arial"/>
                <w:b/>
                <w:lang w:val="en-GB"/>
              </w:rPr>
            </w:pPr>
            <w:r w:rsidRPr="00884126">
              <w:rPr>
                <w:rFonts w:ascii="Arial" w:hAnsi="Arial" w:cs="Arial"/>
                <w:b/>
                <w:lang w:val="en-GB"/>
              </w:rPr>
              <w:t>–PCPO4000</w:t>
            </w:r>
          </w:p>
        </w:tc>
      </w:tr>
      <w:tr w:rsidR="00F72899" w:rsidRPr="004336C3" w14:paraId="319CF1E2" w14:textId="77777777" w:rsidTr="00834155">
        <w:tc>
          <w:tcPr>
            <w:tcW w:w="1689" w:type="dxa"/>
            <w:shd w:val="clear" w:color="auto" w:fill="BFBFBF" w:themeFill="background1" w:themeFillShade="BF"/>
          </w:tcPr>
          <w:p w14:paraId="2025E645" w14:textId="77777777" w:rsidR="00F72899" w:rsidRPr="004336C3" w:rsidRDefault="00F72899" w:rsidP="00834155">
            <w:pPr>
              <w:tabs>
                <w:tab w:val="num" w:pos="720"/>
                <w:tab w:val="left" w:pos="1440"/>
              </w:tabs>
              <w:spacing w:after="0"/>
              <w:rPr>
                <w:rFonts w:ascii="Arial" w:hAnsi="Arial" w:cs="Arial"/>
                <w:b/>
                <w:lang w:val="en-GB"/>
              </w:rPr>
            </w:pPr>
            <w:r w:rsidRPr="004336C3">
              <w:rPr>
                <w:rFonts w:ascii="Arial" w:hAnsi="Arial" w:cs="Arial"/>
                <w:b/>
                <w:lang w:val="en-GB"/>
              </w:rPr>
              <w:t>Module Title</w:t>
            </w:r>
          </w:p>
        </w:tc>
        <w:tc>
          <w:tcPr>
            <w:tcW w:w="6971" w:type="dxa"/>
            <w:gridSpan w:val="2"/>
          </w:tcPr>
          <w:p w14:paraId="68FF9FA8" w14:textId="77777777" w:rsidR="00F72899" w:rsidRPr="004336C3" w:rsidRDefault="00F72899" w:rsidP="00834155">
            <w:pPr>
              <w:tabs>
                <w:tab w:val="num" w:pos="720"/>
                <w:tab w:val="left" w:pos="1440"/>
              </w:tabs>
              <w:spacing w:after="0"/>
              <w:rPr>
                <w:rFonts w:ascii="Arial" w:hAnsi="Arial" w:cs="Arial"/>
                <w:b/>
                <w:lang w:val="en-GB"/>
              </w:rPr>
            </w:pPr>
            <w:r w:rsidRPr="004336C3">
              <w:rPr>
                <w:rFonts w:ascii="Arial" w:hAnsi="Arial" w:cs="Arial"/>
                <w:b/>
                <w:lang w:val="en-GB"/>
              </w:rPr>
              <w:t>Engineering Mathematics</w:t>
            </w:r>
          </w:p>
        </w:tc>
      </w:tr>
      <w:tr w:rsidR="00F72899" w:rsidRPr="004336C3" w14:paraId="1D71F5AC" w14:textId="77777777" w:rsidTr="00834155">
        <w:tc>
          <w:tcPr>
            <w:tcW w:w="1689" w:type="dxa"/>
            <w:shd w:val="clear" w:color="auto" w:fill="BFBFBF" w:themeFill="background1" w:themeFillShade="BF"/>
          </w:tcPr>
          <w:p w14:paraId="6CF83C9F" w14:textId="77777777" w:rsidR="00F72899" w:rsidRPr="004336C3" w:rsidRDefault="00F72899" w:rsidP="00834155">
            <w:pPr>
              <w:tabs>
                <w:tab w:val="num" w:pos="720"/>
                <w:tab w:val="left" w:pos="1440"/>
              </w:tabs>
              <w:spacing w:after="0"/>
              <w:rPr>
                <w:rFonts w:ascii="Arial" w:hAnsi="Arial" w:cs="Arial"/>
                <w:b/>
                <w:lang w:val="en-GB"/>
              </w:rPr>
            </w:pPr>
            <w:r w:rsidRPr="004336C3">
              <w:rPr>
                <w:rFonts w:ascii="Arial" w:hAnsi="Arial" w:cs="Arial"/>
                <w:b/>
                <w:lang w:val="en-GB"/>
              </w:rPr>
              <w:t>Classification</w:t>
            </w:r>
          </w:p>
        </w:tc>
        <w:tc>
          <w:tcPr>
            <w:tcW w:w="5605" w:type="dxa"/>
            <w:shd w:val="clear" w:color="auto" w:fill="BFBFBF" w:themeFill="background1" w:themeFillShade="BF"/>
          </w:tcPr>
          <w:p w14:paraId="0A3A9195" w14:textId="77777777" w:rsidR="00F72899" w:rsidRPr="004336C3" w:rsidRDefault="00F72899" w:rsidP="00834155">
            <w:pPr>
              <w:tabs>
                <w:tab w:val="num" w:pos="720"/>
                <w:tab w:val="left" w:pos="1440"/>
              </w:tabs>
              <w:spacing w:after="0"/>
              <w:rPr>
                <w:rFonts w:ascii="Arial" w:hAnsi="Arial" w:cs="Arial"/>
                <w:b/>
                <w:lang w:val="en-GB"/>
              </w:rPr>
            </w:pPr>
            <w:r w:rsidRPr="004336C3">
              <w:rPr>
                <w:rFonts w:ascii="Arial" w:hAnsi="Arial" w:cs="Arial"/>
                <w:b/>
                <w:lang w:val="en-GB"/>
              </w:rPr>
              <w:t>Reading List entry</w:t>
            </w:r>
          </w:p>
        </w:tc>
        <w:tc>
          <w:tcPr>
            <w:tcW w:w="1366" w:type="dxa"/>
            <w:shd w:val="clear" w:color="auto" w:fill="BFBFBF" w:themeFill="background1" w:themeFillShade="BF"/>
          </w:tcPr>
          <w:p w14:paraId="03EFB150" w14:textId="77777777" w:rsidR="00F72899" w:rsidRPr="004336C3" w:rsidRDefault="00F72899" w:rsidP="00834155">
            <w:pPr>
              <w:tabs>
                <w:tab w:val="num" w:pos="720"/>
                <w:tab w:val="left" w:pos="1440"/>
              </w:tabs>
              <w:spacing w:after="0"/>
              <w:rPr>
                <w:rFonts w:ascii="Arial" w:hAnsi="Arial" w:cs="Arial"/>
                <w:b/>
                <w:lang w:val="en-GB"/>
              </w:rPr>
            </w:pPr>
            <w:r w:rsidRPr="004336C3">
              <w:rPr>
                <w:rFonts w:ascii="Arial" w:hAnsi="Arial" w:cs="Arial"/>
                <w:b/>
                <w:lang w:val="en-GB"/>
              </w:rPr>
              <w:t>Electronic*</w:t>
            </w:r>
          </w:p>
        </w:tc>
      </w:tr>
      <w:tr w:rsidR="00F72899" w:rsidRPr="004336C3" w14:paraId="35AE7C9E" w14:textId="77777777" w:rsidTr="00834155">
        <w:trPr>
          <w:trHeight w:val="912"/>
        </w:trPr>
        <w:tc>
          <w:tcPr>
            <w:tcW w:w="1689" w:type="dxa"/>
          </w:tcPr>
          <w:p w14:paraId="37EA9662" w14:textId="77777777" w:rsidR="00F72899" w:rsidRPr="004336C3" w:rsidRDefault="00F72899" w:rsidP="00834155">
            <w:pPr>
              <w:tabs>
                <w:tab w:val="num" w:pos="720"/>
                <w:tab w:val="left" w:pos="1440"/>
              </w:tabs>
              <w:spacing w:after="0"/>
              <w:rPr>
                <w:rFonts w:ascii="Arial" w:hAnsi="Arial" w:cs="Arial"/>
                <w:lang w:val="en-GB"/>
              </w:rPr>
            </w:pPr>
            <w:r w:rsidRPr="004336C3">
              <w:rPr>
                <w:rFonts w:ascii="Arial" w:hAnsi="Arial" w:cs="Arial"/>
                <w:lang w:val="en-GB"/>
              </w:rPr>
              <w:t>Essential</w:t>
            </w:r>
          </w:p>
        </w:tc>
        <w:tc>
          <w:tcPr>
            <w:tcW w:w="5605" w:type="dxa"/>
          </w:tcPr>
          <w:p w14:paraId="3D9811B5" w14:textId="77777777" w:rsidR="00F72899" w:rsidRPr="004336C3" w:rsidRDefault="00F72899" w:rsidP="00834155">
            <w:pPr>
              <w:spacing w:after="0"/>
              <w:rPr>
                <w:rFonts w:ascii="Arial" w:hAnsi="Arial" w:cs="Arial"/>
                <w:lang w:val="en-GB"/>
              </w:rPr>
            </w:pPr>
            <w:r w:rsidRPr="004336C3">
              <w:rPr>
                <w:rFonts w:ascii="Arial" w:hAnsi="Arial" w:cs="Arial"/>
                <w:lang w:val="en-GB"/>
              </w:rPr>
              <w:t xml:space="preserve">Stroud K A &amp; Booth D J. </w:t>
            </w:r>
            <w:r w:rsidRPr="004336C3">
              <w:rPr>
                <w:rFonts w:ascii="Arial" w:hAnsi="Arial" w:cs="Arial"/>
                <w:i/>
                <w:iCs/>
                <w:lang w:val="en-GB"/>
              </w:rPr>
              <w:t>Engineering Mathematics, 7</w:t>
            </w:r>
            <w:r w:rsidRPr="004336C3">
              <w:rPr>
                <w:rFonts w:ascii="Arial" w:hAnsi="Arial" w:cs="Arial"/>
                <w:i/>
                <w:iCs/>
                <w:vertAlign w:val="superscript"/>
                <w:lang w:val="en-GB"/>
              </w:rPr>
              <w:t>th</w:t>
            </w:r>
            <w:r w:rsidRPr="004336C3">
              <w:rPr>
                <w:rFonts w:ascii="Arial" w:hAnsi="Arial" w:cs="Arial"/>
                <w:i/>
                <w:iCs/>
                <w:lang w:val="en-GB"/>
              </w:rPr>
              <w:t xml:space="preserve"> Edition</w:t>
            </w:r>
            <w:r w:rsidRPr="004336C3">
              <w:rPr>
                <w:rFonts w:ascii="Arial" w:hAnsi="Arial" w:cs="Arial"/>
                <w:lang w:val="en-GB"/>
              </w:rPr>
              <w:t>. Palgrave Macmillan. ISBN: 9781137031204 (2013)</w:t>
            </w:r>
          </w:p>
        </w:tc>
        <w:tc>
          <w:tcPr>
            <w:tcW w:w="1366" w:type="dxa"/>
          </w:tcPr>
          <w:sdt>
            <w:sdtPr>
              <w:rPr>
                <w:rFonts w:ascii="Arial" w:hAnsi="Arial" w:cs="Arial"/>
                <w:lang w:val="en-GB"/>
              </w:rPr>
              <w:id w:val="2054765743"/>
            </w:sdtPr>
            <w:sdtEndPr/>
            <w:sdtContent>
              <w:p w14:paraId="0DEC1A02" w14:textId="77777777" w:rsidR="00F72899" w:rsidRPr="004336C3" w:rsidRDefault="00F72899" w:rsidP="00834155">
                <w:pPr>
                  <w:spacing w:after="0"/>
                  <w:jc w:val="center"/>
                  <w:rPr>
                    <w:rFonts w:ascii="Arial" w:hAnsi="Arial" w:cs="Arial"/>
                    <w:lang w:val="en-GB"/>
                  </w:rPr>
                </w:pPr>
                <w:r w:rsidRPr="004336C3">
                  <w:rPr>
                    <w:rFonts w:ascii="Segoe UI Symbol" w:eastAsia="MS Gothic" w:hAnsi="Segoe UI Symbol" w:cs="Segoe UI Symbol"/>
                    <w:lang w:val="en-GB"/>
                  </w:rPr>
                  <w:t>☐</w:t>
                </w:r>
              </w:p>
            </w:sdtContent>
          </w:sdt>
        </w:tc>
      </w:tr>
      <w:tr w:rsidR="00F72899" w:rsidRPr="004336C3" w14:paraId="7D877E71" w14:textId="77777777" w:rsidTr="00834155">
        <w:tc>
          <w:tcPr>
            <w:tcW w:w="1689" w:type="dxa"/>
          </w:tcPr>
          <w:p w14:paraId="01EF9497" w14:textId="77777777" w:rsidR="00F72899" w:rsidRPr="004336C3" w:rsidRDefault="00F72899" w:rsidP="00834155">
            <w:pPr>
              <w:tabs>
                <w:tab w:val="num" w:pos="720"/>
                <w:tab w:val="left" w:pos="1440"/>
              </w:tabs>
              <w:spacing w:after="0"/>
              <w:rPr>
                <w:rFonts w:ascii="Arial" w:hAnsi="Arial" w:cs="Arial"/>
                <w:lang w:val="en-GB"/>
              </w:rPr>
            </w:pPr>
            <w:r w:rsidRPr="004336C3">
              <w:rPr>
                <w:rFonts w:ascii="Arial" w:hAnsi="Arial" w:cs="Arial"/>
                <w:lang w:val="en-GB"/>
              </w:rPr>
              <w:t>Essential</w:t>
            </w:r>
          </w:p>
        </w:tc>
        <w:tc>
          <w:tcPr>
            <w:tcW w:w="5605" w:type="dxa"/>
          </w:tcPr>
          <w:p w14:paraId="5F241A81" w14:textId="77777777" w:rsidR="00F72899" w:rsidRPr="004336C3" w:rsidRDefault="00F72899" w:rsidP="00834155">
            <w:pPr>
              <w:spacing w:after="0"/>
              <w:rPr>
                <w:rFonts w:ascii="Arial" w:hAnsi="Arial" w:cs="Arial"/>
                <w:lang w:val="en-GB"/>
              </w:rPr>
            </w:pPr>
            <w:r w:rsidRPr="004336C3">
              <w:rPr>
                <w:rFonts w:ascii="Arial" w:hAnsi="Arial" w:cs="Arial"/>
                <w:lang w:val="en-GB"/>
              </w:rPr>
              <w:t xml:space="preserve">Singh K. </w:t>
            </w:r>
            <w:r w:rsidRPr="004336C3">
              <w:rPr>
                <w:rFonts w:ascii="Arial" w:hAnsi="Arial" w:cs="Arial"/>
                <w:i/>
                <w:iCs/>
                <w:lang w:val="en-GB"/>
              </w:rPr>
              <w:t>Engineering Mathematics Through Applications, 2</w:t>
            </w:r>
            <w:r w:rsidRPr="004336C3">
              <w:rPr>
                <w:rFonts w:ascii="Arial" w:hAnsi="Arial" w:cs="Arial"/>
                <w:i/>
                <w:iCs/>
                <w:vertAlign w:val="superscript"/>
                <w:lang w:val="en-GB"/>
              </w:rPr>
              <w:t>nd</w:t>
            </w:r>
            <w:r w:rsidRPr="004336C3">
              <w:rPr>
                <w:rFonts w:ascii="Arial" w:hAnsi="Arial" w:cs="Arial"/>
                <w:i/>
                <w:iCs/>
                <w:lang w:val="en-GB"/>
              </w:rPr>
              <w:t xml:space="preserve"> Edition</w:t>
            </w:r>
            <w:r w:rsidRPr="004336C3">
              <w:rPr>
                <w:rFonts w:ascii="Arial" w:hAnsi="Arial" w:cs="Arial"/>
                <w:lang w:val="en-GB"/>
              </w:rPr>
              <w:t>. Palgrave Macmillan. ISBN: 9780230274792 (201</w:t>
            </w:r>
            <w:r>
              <w:rPr>
                <w:rFonts w:ascii="Arial" w:hAnsi="Arial" w:cs="Arial"/>
                <w:lang w:val="en-GB"/>
              </w:rPr>
              <w:t>4</w:t>
            </w:r>
            <w:r w:rsidRPr="004336C3">
              <w:rPr>
                <w:rFonts w:ascii="Arial" w:hAnsi="Arial" w:cs="Arial"/>
                <w:lang w:val="en-GB"/>
              </w:rPr>
              <w:t>)</w:t>
            </w:r>
          </w:p>
        </w:tc>
        <w:tc>
          <w:tcPr>
            <w:tcW w:w="1366" w:type="dxa"/>
          </w:tcPr>
          <w:sdt>
            <w:sdtPr>
              <w:rPr>
                <w:rFonts w:ascii="Arial" w:hAnsi="Arial" w:cs="Arial"/>
                <w:lang w:val="en-GB"/>
              </w:rPr>
              <w:id w:val="2054765744"/>
            </w:sdtPr>
            <w:sdtEndPr/>
            <w:sdtContent>
              <w:p w14:paraId="0719A2CE" w14:textId="77777777" w:rsidR="00F72899" w:rsidRPr="004336C3" w:rsidRDefault="00F72899" w:rsidP="00834155">
                <w:pPr>
                  <w:spacing w:after="0"/>
                  <w:jc w:val="center"/>
                  <w:rPr>
                    <w:rFonts w:ascii="Arial" w:hAnsi="Arial" w:cs="Arial"/>
                    <w:lang w:val="en-GB"/>
                  </w:rPr>
                </w:pPr>
                <w:r w:rsidRPr="004336C3">
                  <w:rPr>
                    <w:rFonts w:ascii="Segoe UI Symbol" w:eastAsia="MS Gothic" w:hAnsi="Segoe UI Symbol" w:cs="Segoe UI Symbol"/>
                    <w:lang w:val="en-GB"/>
                  </w:rPr>
                  <w:t>☐</w:t>
                </w:r>
              </w:p>
            </w:sdtContent>
          </w:sdt>
        </w:tc>
      </w:tr>
      <w:tr w:rsidR="00F72899" w:rsidRPr="004336C3" w14:paraId="0E838376" w14:textId="77777777" w:rsidTr="00834155">
        <w:tc>
          <w:tcPr>
            <w:tcW w:w="1689" w:type="dxa"/>
          </w:tcPr>
          <w:p w14:paraId="520AAB70" w14:textId="77777777" w:rsidR="00F72899" w:rsidRPr="004336C3" w:rsidRDefault="00F72899" w:rsidP="00834155">
            <w:pPr>
              <w:tabs>
                <w:tab w:val="num" w:pos="720"/>
                <w:tab w:val="left" w:pos="1440"/>
              </w:tabs>
              <w:spacing w:after="0"/>
              <w:rPr>
                <w:rFonts w:ascii="Arial" w:hAnsi="Arial" w:cs="Arial"/>
                <w:lang w:val="en-GB"/>
              </w:rPr>
            </w:pPr>
            <w:r w:rsidRPr="004336C3">
              <w:rPr>
                <w:rFonts w:ascii="Arial" w:hAnsi="Arial" w:cs="Arial"/>
                <w:lang w:val="en-GB"/>
              </w:rPr>
              <w:t>Essential</w:t>
            </w:r>
          </w:p>
        </w:tc>
        <w:tc>
          <w:tcPr>
            <w:tcW w:w="5605" w:type="dxa"/>
          </w:tcPr>
          <w:p w14:paraId="7E5FC139" w14:textId="77777777" w:rsidR="00F72899" w:rsidRPr="004336C3" w:rsidRDefault="00F72899" w:rsidP="00834155">
            <w:pPr>
              <w:tabs>
                <w:tab w:val="num" w:pos="720"/>
                <w:tab w:val="left" w:pos="1440"/>
              </w:tabs>
              <w:spacing w:after="0"/>
              <w:rPr>
                <w:rFonts w:ascii="Arial" w:hAnsi="Arial" w:cs="Arial"/>
                <w:lang w:val="en-GB"/>
              </w:rPr>
            </w:pPr>
            <w:r w:rsidRPr="004336C3">
              <w:rPr>
                <w:rFonts w:ascii="Arial" w:hAnsi="Arial" w:cs="Arial"/>
                <w:lang w:val="en-GB"/>
              </w:rPr>
              <w:t xml:space="preserve">Bird J O. </w:t>
            </w:r>
            <w:r w:rsidRPr="004336C3">
              <w:rPr>
                <w:rFonts w:ascii="Arial" w:hAnsi="Arial" w:cs="Arial"/>
                <w:i/>
                <w:lang w:val="en-GB"/>
              </w:rPr>
              <w:t xml:space="preserve">Higher </w:t>
            </w:r>
            <w:r w:rsidRPr="00ED1CFF">
              <w:rPr>
                <w:rFonts w:ascii="Arial" w:hAnsi="Arial" w:cs="Arial"/>
                <w:i/>
                <w:lang w:val="en-GB"/>
              </w:rPr>
              <w:t>Engineering Mathematics</w:t>
            </w:r>
            <w:r w:rsidRPr="00ED1CFF">
              <w:rPr>
                <w:rFonts w:ascii="Arial" w:hAnsi="Arial" w:cs="Arial"/>
                <w:lang w:val="en-GB"/>
              </w:rPr>
              <w:t xml:space="preserve">, </w:t>
            </w:r>
            <w:r w:rsidRPr="00ED1CFF">
              <w:rPr>
                <w:rFonts w:ascii="Arial" w:hAnsi="Arial" w:cs="Arial"/>
                <w:i/>
                <w:lang w:val="en-GB"/>
              </w:rPr>
              <w:t>8</w:t>
            </w:r>
            <w:r w:rsidRPr="00ED1CFF">
              <w:rPr>
                <w:rFonts w:ascii="Arial" w:hAnsi="Arial" w:cs="Arial"/>
                <w:i/>
                <w:vertAlign w:val="superscript"/>
                <w:lang w:val="en-GB"/>
              </w:rPr>
              <w:t>th</w:t>
            </w:r>
            <w:r w:rsidRPr="00ED1CFF">
              <w:rPr>
                <w:rFonts w:ascii="Arial" w:hAnsi="Arial" w:cs="Arial"/>
                <w:i/>
                <w:lang w:val="en-GB"/>
              </w:rPr>
              <w:t xml:space="preserve"> Edition</w:t>
            </w:r>
            <w:r w:rsidRPr="00ED1CFF">
              <w:rPr>
                <w:rFonts w:ascii="Arial" w:hAnsi="Arial" w:cs="Arial"/>
                <w:lang w:val="en-GB"/>
              </w:rPr>
              <w:t xml:space="preserve">. Routledge. ISBN: </w:t>
            </w:r>
            <w:r w:rsidRPr="00ED1CFF">
              <w:rPr>
                <w:rFonts w:ascii="Arial" w:hAnsi="Arial" w:cs="Arial"/>
                <w:color w:val="333333"/>
              </w:rPr>
              <w:t>9781138673571</w:t>
            </w:r>
            <w:r w:rsidRPr="00ED1CFF">
              <w:rPr>
                <w:rFonts w:ascii="Arial" w:hAnsi="Arial" w:cs="Arial"/>
                <w:lang w:val="en-GB"/>
              </w:rPr>
              <w:t xml:space="preserve"> (2017)</w:t>
            </w:r>
          </w:p>
        </w:tc>
        <w:tc>
          <w:tcPr>
            <w:tcW w:w="1366" w:type="dxa"/>
          </w:tcPr>
          <w:sdt>
            <w:sdtPr>
              <w:rPr>
                <w:rFonts w:ascii="Arial" w:hAnsi="Arial" w:cs="Arial"/>
                <w:lang w:val="en-GB"/>
              </w:rPr>
              <w:id w:val="2054765745"/>
            </w:sdtPr>
            <w:sdtEndPr/>
            <w:sdtContent>
              <w:p w14:paraId="3A84AA3C" w14:textId="77777777" w:rsidR="00F72899" w:rsidRPr="004336C3" w:rsidRDefault="00F72899" w:rsidP="00834155">
                <w:pPr>
                  <w:spacing w:after="0"/>
                  <w:jc w:val="center"/>
                  <w:rPr>
                    <w:rFonts w:ascii="Arial" w:hAnsi="Arial" w:cs="Arial"/>
                    <w:lang w:val="en-GB"/>
                  </w:rPr>
                </w:pPr>
                <w:r w:rsidRPr="004336C3">
                  <w:rPr>
                    <w:rFonts w:ascii="Segoe UI Symbol" w:eastAsia="MS Gothic" w:hAnsi="Segoe UI Symbol" w:cs="Segoe UI Symbol"/>
                    <w:lang w:val="en-GB"/>
                  </w:rPr>
                  <w:t>☐</w:t>
                </w:r>
              </w:p>
            </w:sdtContent>
          </w:sdt>
        </w:tc>
      </w:tr>
      <w:tr w:rsidR="00F72899" w:rsidRPr="004336C3" w14:paraId="107C4C8D" w14:textId="77777777" w:rsidTr="00834155">
        <w:tc>
          <w:tcPr>
            <w:tcW w:w="1689" w:type="dxa"/>
          </w:tcPr>
          <w:p w14:paraId="6656FA2A" w14:textId="77777777" w:rsidR="00F72899" w:rsidRPr="004336C3" w:rsidRDefault="00F72899" w:rsidP="00834155">
            <w:pPr>
              <w:tabs>
                <w:tab w:val="num" w:pos="720"/>
                <w:tab w:val="left" w:pos="1440"/>
              </w:tabs>
              <w:spacing w:after="0"/>
              <w:rPr>
                <w:rFonts w:ascii="Arial" w:hAnsi="Arial" w:cs="Arial"/>
                <w:lang w:val="en-GB"/>
              </w:rPr>
            </w:pPr>
            <w:r w:rsidRPr="004336C3">
              <w:rPr>
                <w:rFonts w:ascii="Arial" w:hAnsi="Arial" w:cs="Arial"/>
                <w:lang w:val="en-GB"/>
              </w:rPr>
              <w:t>Further</w:t>
            </w:r>
          </w:p>
        </w:tc>
        <w:tc>
          <w:tcPr>
            <w:tcW w:w="5605" w:type="dxa"/>
          </w:tcPr>
          <w:p w14:paraId="31C81538" w14:textId="77777777" w:rsidR="00F72899" w:rsidRPr="00EB18D8" w:rsidRDefault="00F72899" w:rsidP="00834155">
            <w:pPr>
              <w:pStyle w:val="t1"/>
              <w:tabs>
                <w:tab w:val="left" w:pos="1800"/>
              </w:tabs>
              <w:spacing w:before="0" w:after="0" w:line="276" w:lineRule="auto"/>
              <w:rPr>
                <w:rFonts w:ascii="Arial" w:hAnsi="Arial" w:cs="Arial"/>
                <w:color w:val="000000" w:themeColor="text1"/>
                <w:sz w:val="22"/>
                <w:szCs w:val="22"/>
              </w:rPr>
            </w:pPr>
            <w:r w:rsidRPr="00EB18D8">
              <w:rPr>
                <w:rFonts w:ascii="Arial" w:hAnsi="Arial" w:cs="Arial"/>
                <w:color w:val="000000" w:themeColor="text1"/>
                <w:sz w:val="22"/>
                <w:szCs w:val="22"/>
              </w:rPr>
              <w:t xml:space="preserve">Croft A, Davison R, Hargreaves M. </w:t>
            </w:r>
            <w:r w:rsidRPr="00EB18D8">
              <w:rPr>
                <w:rFonts w:ascii="Arial" w:hAnsi="Arial" w:cs="Arial"/>
                <w:i/>
                <w:color w:val="000000" w:themeColor="text1"/>
                <w:sz w:val="22"/>
                <w:szCs w:val="22"/>
              </w:rPr>
              <w:t>Introduction to Engineering Mathematics</w:t>
            </w:r>
            <w:r w:rsidRPr="00EB18D8">
              <w:rPr>
                <w:rFonts w:ascii="Arial" w:hAnsi="Arial" w:cs="Arial"/>
                <w:color w:val="000000" w:themeColor="text1"/>
                <w:sz w:val="22"/>
                <w:szCs w:val="22"/>
              </w:rPr>
              <w:t>. Prentice Hall. ISBN: 0201624427 (1995)</w:t>
            </w:r>
          </w:p>
        </w:tc>
        <w:tc>
          <w:tcPr>
            <w:tcW w:w="1366" w:type="dxa"/>
          </w:tcPr>
          <w:sdt>
            <w:sdtPr>
              <w:rPr>
                <w:rFonts w:ascii="Arial" w:hAnsi="Arial" w:cs="Arial"/>
                <w:lang w:val="en-GB"/>
              </w:rPr>
              <w:id w:val="-621697207"/>
            </w:sdtPr>
            <w:sdtEndPr/>
            <w:sdtContent>
              <w:p w14:paraId="63E2D7C3" w14:textId="77777777" w:rsidR="00F72899" w:rsidRPr="004336C3" w:rsidRDefault="00F72899" w:rsidP="00834155">
                <w:pPr>
                  <w:spacing w:after="0"/>
                  <w:jc w:val="center"/>
                  <w:rPr>
                    <w:rFonts w:ascii="Arial" w:hAnsi="Arial" w:cs="Arial"/>
                    <w:lang w:val="en-GB"/>
                  </w:rPr>
                </w:pPr>
                <w:r w:rsidRPr="004336C3">
                  <w:rPr>
                    <w:rFonts w:ascii="Segoe UI Symbol" w:eastAsia="MS Gothic" w:hAnsi="Segoe UI Symbol" w:cs="Segoe UI Symbol"/>
                    <w:lang w:val="en-GB"/>
                  </w:rPr>
                  <w:t>☐</w:t>
                </w:r>
              </w:p>
            </w:sdtContent>
          </w:sdt>
        </w:tc>
      </w:tr>
      <w:tr w:rsidR="00F72899" w:rsidRPr="004336C3" w14:paraId="10B5B48C" w14:textId="77777777" w:rsidTr="00834155">
        <w:tc>
          <w:tcPr>
            <w:tcW w:w="1689" w:type="dxa"/>
          </w:tcPr>
          <w:p w14:paraId="0B91889B" w14:textId="77777777" w:rsidR="00F72899" w:rsidRPr="004336C3" w:rsidRDefault="00F72899" w:rsidP="00834155">
            <w:pPr>
              <w:tabs>
                <w:tab w:val="num" w:pos="720"/>
                <w:tab w:val="left" w:pos="1440"/>
              </w:tabs>
              <w:spacing w:after="0"/>
              <w:rPr>
                <w:rFonts w:ascii="Arial" w:hAnsi="Arial" w:cs="Arial"/>
                <w:lang w:val="en-GB"/>
              </w:rPr>
            </w:pPr>
            <w:r w:rsidRPr="004336C3">
              <w:rPr>
                <w:rFonts w:ascii="Arial" w:hAnsi="Arial" w:cs="Arial"/>
                <w:lang w:val="en-GB"/>
              </w:rPr>
              <w:t>Further</w:t>
            </w:r>
          </w:p>
        </w:tc>
        <w:tc>
          <w:tcPr>
            <w:tcW w:w="5605" w:type="dxa"/>
          </w:tcPr>
          <w:p w14:paraId="69324B71" w14:textId="77777777" w:rsidR="00F72899" w:rsidRPr="00EB18D8" w:rsidRDefault="00114A6D" w:rsidP="00834155">
            <w:pPr>
              <w:pStyle w:val="t1"/>
              <w:tabs>
                <w:tab w:val="left" w:pos="1800"/>
              </w:tabs>
              <w:spacing w:before="0" w:after="0" w:line="276" w:lineRule="auto"/>
              <w:rPr>
                <w:rFonts w:ascii="Arial" w:hAnsi="Arial" w:cs="Arial"/>
                <w:color w:val="000000" w:themeColor="text1"/>
                <w:sz w:val="22"/>
                <w:szCs w:val="22"/>
              </w:rPr>
            </w:pPr>
            <w:hyperlink r:id="rId11" w:history="1">
              <w:r w:rsidR="00F72899" w:rsidRPr="00EB18D8">
                <w:rPr>
                  <w:rStyle w:val="Hyperlink"/>
                  <w:rFonts w:ascii="Arial" w:eastAsia="Times New Roman" w:hAnsi="Arial" w:cs="Arial"/>
                  <w:color w:val="000000" w:themeColor="text1"/>
                  <w:sz w:val="22"/>
                  <w:szCs w:val="22"/>
                  <w:lang w:eastAsia="en-GB"/>
                </w:rPr>
                <w:t>https://www.vlebooks.com/vleweb/Product/Index/50853</w:t>
              </w:r>
            </w:hyperlink>
            <w:r w:rsidR="00F72899" w:rsidRPr="00EB18D8">
              <w:rPr>
                <w:rStyle w:val="Hyperlink"/>
                <w:rFonts w:ascii="Arial" w:eastAsia="Times New Roman" w:hAnsi="Arial" w:cs="Arial"/>
                <w:color w:val="000000" w:themeColor="text1"/>
                <w:sz w:val="22"/>
                <w:szCs w:val="22"/>
                <w:u w:val="none"/>
                <w:lang w:eastAsia="en-GB"/>
              </w:rPr>
              <w:t xml:space="preserve"> - </w:t>
            </w:r>
            <w:r w:rsidR="00F72899" w:rsidRPr="00EB18D8">
              <w:rPr>
                <w:rFonts w:ascii="Arial" w:hAnsi="Arial" w:cs="Arial"/>
                <w:color w:val="000000" w:themeColor="text1"/>
                <w:sz w:val="22"/>
                <w:szCs w:val="22"/>
              </w:rPr>
              <w:t xml:space="preserve">Bird J O. </w:t>
            </w:r>
            <w:r w:rsidR="00F72899" w:rsidRPr="00EB18D8">
              <w:rPr>
                <w:rFonts w:ascii="Arial" w:hAnsi="Arial" w:cs="Arial"/>
                <w:i/>
                <w:color w:val="000000" w:themeColor="text1"/>
                <w:sz w:val="22"/>
                <w:szCs w:val="22"/>
              </w:rPr>
              <w:t>Higher Engineering Mathematics</w:t>
            </w:r>
            <w:r w:rsidR="00F72899" w:rsidRPr="00EB18D8">
              <w:rPr>
                <w:rFonts w:ascii="Arial" w:hAnsi="Arial" w:cs="Arial"/>
                <w:color w:val="000000" w:themeColor="text1"/>
                <w:sz w:val="22"/>
                <w:szCs w:val="22"/>
              </w:rPr>
              <w:t xml:space="preserve">, </w:t>
            </w:r>
            <w:r w:rsidR="00F72899" w:rsidRPr="00EB18D8">
              <w:rPr>
                <w:rFonts w:ascii="Arial" w:hAnsi="Arial" w:cs="Arial"/>
                <w:i/>
                <w:color w:val="000000" w:themeColor="text1"/>
                <w:sz w:val="22"/>
                <w:szCs w:val="22"/>
              </w:rPr>
              <w:t>6</w:t>
            </w:r>
            <w:r w:rsidR="00F72899" w:rsidRPr="00EB18D8">
              <w:rPr>
                <w:rFonts w:ascii="Arial" w:hAnsi="Arial" w:cs="Arial"/>
                <w:i/>
                <w:color w:val="000000" w:themeColor="text1"/>
                <w:sz w:val="22"/>
                <w:szCs w:val="22"/>
                <w:vertAlign w:val="superscript"/>
              </w:rPr>
              <w:t>th</w:t>
            </w:r>
            <w:r w:rsidR="00F72899" w:rsidRPr="00EB18D8">
              <w:rPr>
                <w:rFonts w:ascii="Arial" w:hAnsi="Arial" w:cs="Arial"/>
                <w:i/>
                <w:color w:val="000000" w:themeColor="text1"/>
                <w:sz w:val="22"/>
                <w:szCs w:val="22"/>
              </w:rPr>
              <w:t xml:space="preserve"> Edition.</w:t>
            </w:r>
          </w:p>
        </w:tc>
        <w:tc>
          <w:tcPr>
            <w:tcW w:w="1366" w:type="dxa"/>
          </w:tcPr>
          <w:sdt>
            <w:sdtPr>
              <w:rPr>
                <w:rFonts w:ascii="Arial" w:hAnsi="Arial" w:cs="Arial"/>
                <w:lang w:val="en-GB"/>
              </w:rPr>
              <w:id w:val="-2078351758"/>
            </w:sdtPr>
            <w:sdtEndPr/>
            <w:sdtContent>
              <w:sdt>
                <w:sdtPr>
                  <w:rPr>
                    <w:rFonts w:ascii="Arial" w:hAnsi="Arial" w:cs="Arial"/>
                    <w:lang w:val="en-GB"/>
                  </w:rPr>
                  <w:id w:val="1652713462"/>
                </w:sdtPr>
                <w:sdtEndPr/>
                <w:sdtContent>
                  <w:p w14:paraId="4985238A" w14:textId="77777777" w:rsidR="00F72899" w:rsidRDefault="00F72899" w:rsidP="00834155">
                    <w:pPr>
                      <w:spacing w:after="0"/>
                      <w:jc w:val="center"/>
                      <w:rPr>
                        <w:rFonts w:ascii="Arial" w:hAnsi="Arial" w:cs="Arial"/>
                        <w:lang w:val="en-GB"/>
                      </w:rPr>
                    </w:pPr>
                    <w:r w:rsidRPr="004336C3">
                      <w:rPr>
                        <w:rFonts w:ascii="Segoe UI Symbol" w:eastAsia="MS Gothic" w:hAnsi="Segoe UI Symbol" w:cs="Segoe UI Symbol"/>
                        <w:lang w:val="en-GB"/>
                      </w:rPr>
                      <w:t>☒</w:t>
                    </w:r>
                  </w:p>
                </w:sdtContent>
              </w:sdt>
              <w:p w14:paraId="13B137C8" w14:textId="77777777" w:rsidR="00F72899" w:rsidRPr="004336C3" w:rsidRDefault="00114A6D" w:rsidP="00834155">
                <w:pPr>
                  <w:spacing w:after="0"/>
                  <w:jc w:val="center"/>
                  <w:rPr>
                    <w:rFonts w:ascii="Arial" w:hAnsi="Arial" w:cs="Arial"/>
                    <w:lang w:val="en-GB"/>
                  </w:rPr>
                </w:pPr>
              </w:p>
            </w:sdtContent>
          </w:sdt>
        </w:tc>
      </w:tr>
      <w:tr w:rsidR="00F72899" w:rsidRPr="004336C3" w14:paraId="16E16FBD" w14:textId="77777777" w:rsidTr="00834155">
        <w:tc>
          <w:tcPr>
            <w:tcW w:w="1689" w:type="dxa"/>
          </w:tcPr>
          <w:p w14:paraId="25DC1DE0" w14:textId="77777777" w:rsidR="00F72899" w:rsidRPr="004336C3" w:rsidRDefault="00F72899" w:rsidP="00834155">
            <w:pPr>
              <w:tabs>
                <w:tab w:val="num" w:pos="720"/>
                <w:tab w:val="left" w:pos="1440"/>
              </w:tabs>
              <w:spacing w:after="0"/>
              <w:rPr>
                <w:rFonts w:ascii="Arial" w:hAnsi="Arial" w:cs="Arial"/>
                <w:lang w:val="en-GB"/>
              </w:rPr>
            </w:pPr>
            <w:r w:rsidRPr="004336C3">
              <w:rPr>
                <w:rFonts w:ascii="Arial" w:hAnsi="Arial" w:cs="Arial"/>
                <w:lang w:val="en-GB"/>
              </w:rPr>
              <w:t>Further</w:t>
            </w:r>
          </w:p>
        </w:tc>
        <w:tc>
          <w:tcPr>
            <w:tcW w:w="5605" w:type="dxa"/>
          </w:tcPr>
          <w:p w14:paraId="0872EB00" w14:textId="77777777" w:rsidR="00F72899" w:rsidRPr="00EB18D8" w:rsidRDefault="00114A6D" w:rsidP="00834155">
            <w:pPr>
              <w:pStyle w:val="t1"/>
              <w:tabs>
                <w:tab w:val="left" w:pos="1800"/>
              </w:tabs>
              <w:spacing w:before="0" w:after="0" w:line="276" w:lineRule="auto"/>
              <w:rPr>
                <w:rFonts w:ascii="Arial" w:hAnsi="Arial" w:cs="Arial"/>
                <w:color w:val="000000" w:themeColor="text1"/>
                <w:sz w:val="22"/>
                <w:szCs w:val="22"/>
              </w:rPr>
            </w:pPr>
            <w:hyperlink r:id="rId12" w:history="1">
              <w:r w:rsidR="00F72899" w:rsidRPr="00EB18D8">
                <w:rPr>
                  <w:rStyle w:val="Hyperlink"/>
                  <w:rFonts w:ascii="Arial" w:hAnsi="Arial" w:cs="Arial"/>
                  <w:color w:val="000000" w:themeColor="text1"/>
                  <w:sz w:val="22"/>
                  <w:szCs w:val="22"/>
                </w:rPr>
                <w:t>https://www.vlebooks.com/vleweb/Product/Index/697383</w:t>
              </w:r>
            </w:hyperlink>
            <w:r w:rsidR="00F72899" w:rsidRPr="00EB18D8">
              <w:rPr>
                <w:rStyle w:val="Hyperlink"/>
                <w:rFonts w:ascii="Arial" w:hAnsi="Arial" w:cs="Arial"/>
                <w:color w:val="000000" w:themeColor="text1"/>
                <w:sz w:val="22"/>
                <w:szCs w:val="22"/>
              </w:rPr>
              <w:t xml:space="preserve"> </w:t>
            </w:r>
            <w:r w:rsidR="00F72899" w:rsidRPr="00EB18D8">
              <w:rPr>
                <w:rStyle w:val="Hyperlink"/>
                <w:rFonts w:ascii="Arial" w:hAnsi="Arial" w:cs="Arial"/>
                <w:color w:val="000000" w:themeColor="text1"/>
                <w:sz w:val="22"/>
                <w:szCs w:val="22"/>
                <w:u w:val="none"/>
              </w:rPr>
              <w:t xml:space="preserve">- </w:t>
            </w:r>
            <w:r w:rsidR="00F72899" w:rsidRPr="00EB18D8">
              <w:rPr>
                <w:rFonts w:ascii="Arial" w:hAnsi="Arial" w:cs="Arial"/>
                <w:color w:val="000000" w:themeColor="text1"/>
                <w:sz w:val="22"/>
                <w:szCs w:val="22"/>
              </w:rPr>
              <w:t xml:space="preserve">Glyn J. </w:t>
            </w:r>
            <w:r w:rsidR="00F72899" w:rsidRPr="00EB18D8">
              <w:rPr>
                <w:rFonts w:ascii="Arial" w:hAnsi="Arial" w:cs="Arial"/>
                <w:i/>
                <w:color w:val="000000" w:themeColor="text1"/>
                <w:sz w:val="22"/>
                <w:szCs w:val="22"/>
              </w:rPr>
              <w:t>Modern Engineering Mathematics</w:t>
            </w:r>
            <w:r w:rsidR="00F72899" w:rsidRPr="00EB18D8">
              <w:rPr>
                <w:rFonts w:ascii="Arial" w:hAnsi="Arial" w:cs="Arial"/>
                <w:color w:val="000000" w:themeColor="text1"/>
                <w:sz w:val="22"/>
                <w:szCs w:val="22"/>
              </w:rPr>
              <w:t>, 5</w:t>
            </w:r>
            <w:r w:rsidR="00F72899" w:rsidRPr="00EB18D8">
              <w:rPr>
                <w:rFonts w:ascii="Arial" w:hAnsi="Arial" w:cs="Arial"/>
                <w:color w:val="000000" w:themeColor="text1"/>
                <w:sz w:val="22"/>
                <w:szCs w:val="22"/>
                <w:vertAlign w:val="superscript"/>
              </w:rPr>
              <w:t>th</w:t>
            </w:r>
            <w:r w:rsidR="00F72899" w:rsidRPr="00EB18D8">
              <w:rPr>
                <w:rFonts w:ascii="Arial" w:hAnsi="Arial" w:cs="Arial"/>
                <w:color w:val="000000" w:themeColor="text1"/>
                <w:sz w:val="22"/>
                <w:szCs w:val="22"/>
              </w:rPr>
              <w:t xml:space="preserve"> Edition.</w:t>
            </w:r>
          </w:p>
        </w:tc>
        <w:tc>
          <w:tcPr>
            <w:tcW w:w="1366" w:type="dxa"/>
          </w:tcPr>
          <w:sdt>
            <w:sdtPr>
              <w:rPr>
                <w:rFonts w:ascii="Arial" w:hAnsi="Arial" w:cs="Arial"/>
                <w:lang w:val="en-GB"/>
              </w:rPr>
              <w:id w:val="-526248811"/>
            </w:sdtPr>
            <w:sdtEndPr/>
            <w:sdtContent>
              <w:sdt>
                <w:sdtPr>
                  <w:rPr>
                    <w:rFonts w:ascii="Arial" w:hAnsi="Arial" w:cs="Arial"/>
                    <w:lang w:val="en-GB"/>
                  </w:rPr>
                  <w:id w:val="-1600720148"/>
                </w:sdtPr>
                <w:sdtEndPr/>
                <w:sdtContent>
                  <w:p w14:paraId="3BAE238F" w14:textId="77777777" w:rsidR="00F72899" w:rsidRDefault="00F72899" w:rsidP="00834155">
                    <w:pPr>
                      <w:spacing w:after="0"/>
                      <w:jc w:val="center"/>
                      <w:rPr>
                        <w:rFonts w:ascii="Arial" w:hAnsi="Arial" w:cs="Arial"/>
                        <w:lang w:val="en-GB"/>
                      </w:rPr>
                    </w:pPr>
                    <w:r w:rsidRPr="004336C3">
                      <w:rPr>
                        <w:rFonts w:ascii="Segoe UI Symbol" w:eastAsia="MS Gothic" w:hAnsi="Segoe UI Symbol" w:cs="Segoe UI Symbol"/>
                        <w:lang w:val="en-GB"/>
                      </w:rPr>
                      <w:t>☒</w:t>
                    </w:r>
                  </w:p>
                </w:sdtContent>
              </w:sdt>
              <w:p w14:paraId="22970682" w14:textId="77777777" w:rsidR="00F72899" w:rsidRPr="004336C3" w:rsidRDefault="00114A6D" w:rsidP="00834155">
                <w:pPr>
                  <w:spacing w:after="0"/>
                  <w:jc w:val="center"/>
                  <w:rPr>
                    <w:rFonts w:ascii="Arial" w:hAnsi="Arial" w:cs="Arial"/>
                    <w:lang w:val="en-GB"/>
                  </w:rPr>
                </w:pPr>
              </w:p>
            </w:sdtContent>
          </w:sdt>
        </w:tc>
      </w:tr>
    </w:tbl>
    <w:p w14:paraId="61885636" w14:textId="77777777" w:rsidR="00D6771A" w:rsidRPr="00C90AFC" w:rsidRDefault="00DA4E38" w:rsidP="00DA4E38">
      <w:pPr>
        <w:pStyle w:val="fixed"/>
        <w:rPr>
          <w:rFonts w:ascii="Arial" w:hAnsi="Arial" w:cs="Arial"/>
          <w:sz w:val="22"/>
          <w:szCs w:val="22"/>
        </w:rPr>
      </w:pPr>
      <w:r w:rsidRPr="00C90AFC">
        <w:rPr>
          <w:rFonts w:ascii="Arial" w:hAnsi="Arial" w:cs="Arial"/>
          <w:sz w:val="22"/>
          <w:szCs w:val="22"/>
        </w:rPr>
        <w:t xml:space="preserve"> </w:t>
      </w:r>
    </w:p>
    <w:p w14:paraId="46604A6E" w14:textId="77777777" w:rsidR="00F218A1" w:rsidRDefault="00F218A1">
      <w:pPr>
        <w:spacing w:after="0" w:line="240" w:lineRule="auto"/>
        <w:rPr>
          <w:rFonts w:ascii="Arial" w:eastAsia="Times New Roman" w:hAnsi="Arial" w:cs="Arial"/>
          <w:b/>
          <w:lang w:val="en-GB" w:eastAsia="en-GB"/>
        </w:rPr>
      </w:pPr>
      <w:r>
        <w:rPr>
          <w:rFonts w:ascii="Arial" w:hAnsi="Arial" w:cs="Arial"/>
        </w:rPr>
        <w:br w:type="page"/>
      </w:r>
    </w:p>
    <w:p w14:paraId="77143E9E" w14:textId="69A83B7E" w:rsidR="00D6771A" w:rsidRPr="00C90AFC" w:rsidRDefault="00D6771A" w:rsidP="00D6771A">
      <w:pPr>
        <w:pStyle w:val="fixed"/>
        <w:rPr>
          <w:rFonts w:ascii="Arial" w:hAnsi="Arial" w:cs="Arial"/>
          <w:sz w:val="22"/>
          <w:szCs w:val="22"/>
        </w:rPr>
      </w:pPr>
      <w:r w:rsidRPr="00C90AFC">
        <w:rPr>
          <w:rFonts w:ascii="Arial" w:hAnsi="Arial" w:cs="Arial"/>
          <w:sz w:val="22"/>
          <w:szCs w:val="22"/>
        </w:rPr>
        <w:t>MODULE CODE:</w:t>
      </w:r>
      <w:r w:rsidRPr="00C90AFC">
        <w:rPr>
          <w:rFonts w:ascii="Arial" w:hAnsi="Arial" w:cs="Arial"/>
          <w:sz w:val="22"/>
          <w:szCs w:val="22"/>
        </w:rPr>
        <w:tab/>
      </w:r>
      <w:r w:rsidR="002E7E97">
        <w:rPr>
          <w:rFonts w:ascii="Arial" w:hAnsi="Arial" w:cs="Arial"/>
          <w:sz w:val="22"/>
          <w:szCs w:val="22"/>
        </w:rPr>
        <w:t>PCPO4001</w:t>
      </w:r>
    </w:p>
    <w:p w14:paraId="5EB31960" w14:textId="77777777" w:rsidR="00D6771A" w:rsidRPr="00C90AFC" w:rsidRDefault="00D6771A" w:rsidP="00D6771A">
      <w:pPr>
        <w:pStyle w:val="fixed"/>
        <w:ind w:left="0" w:firstLine="0"/>
        <w:outlineLvl w:val="1"/>
        <w:rPr>
          <w:rFonts w:ascii="Arial" w:hAnsi="Arial" w:cs="Arial"/>
          <w:sz w:val="22"/>
          <w:szCs w:val="22"/>
        </w:rPr>
      </w:pPr>
      <w:r w:rsidRPr="00C90AFC">
        <w:rPr>
          <w:rFonts w:ascii="Arial" w:hAnsi="Arial" w:cs="Arial"/>
          <w:sz w:val="22"/>
          <w:szCs w:val="22"/>
        </w:rPr>
        <w:t>TITLE:</w:t>
      </w:r>
      <w:r w:rsidRPr="00C90AFC">
        <w:rPr>
          <w:rFonts w:ascii="Arial" w:hAnsi="Arial" w:cs="Arial"/>
          <w:sz w:val="22"/>
          <w:szCs w:val="22"/>
        </w:rPr>
        <w:tab/>
      </w:r>
      <w:r w:rsidRPr="00C90AFC">
        <w:rPr>
          <w:rFonts w:ascii="Arial" w:hAnsi="Arial" w:cs="Arial"/>
          <w:sz w:val="22"/>
          <w:szCs w:val="22"/>
        </w:rPr>
        <w:tab/>
      </w:r>
      <w:r w:rsidRPr="00C90AFC">
        <w:rPr>
          <w:rFonts w:ascii="Arial" w:hAnsi="Arial" w:cs="Arial"/>
          <w:sz w:val="22"/>
          <w:szCs w:val="22"/>
        </w:rPr>
        <w:tab/>
      </w:r>
      <w:r w:rsidR="00F218A1">
        <w:rPr>
          <w:rFonts w:ascii="Arial" w:hAnsi="Arial" w:cs="Arial"/>
          <w:sz w:val="22"/>
          <w:szCs w:val="22"/>
        </w:rPr>
        <w:t>Engineering Science</w:t>
      </w:r>
    </w:p>
    <w:p w14:paraId="17E159F5" w14:textId="75FF34BA" w:rsidR="00D6771A" w:rsidRPr="00C90AFC" w:rsidRDefault="00D6771A" w:rsidP="00D6771A">
      <w:pPr>
        <w:pStyle w:val="fixed"/>
        <w:rPr>
          <w:rFonts w:ascii="Arial" w:hAnsi="Arial" w:cs="Arial"/>
          <w:sz w:val="22"/>
          <w:szCs w:val="22"/>
        </w:rPr>
      </w:pPr>
      <w:r w:rsidRPr="00C90AFC">
        <w:rPr>
          <w:rFonts w:ascii="Arial" w:hAnsi="Arial" w:cs="Arial"/>
          <w:sz w:val="22"/>
          <w:szCs w:val="22"/>
        </w:rPr>
        <w:t>DATED:</w:t>
      </w:r>
      <w:r w:rsidRPr="00C90AFC">
        <w:rPr>
          <w:rFonts w:ascii="Arial" w:hAnsi="Arial" w:cs="Arial"/>
          <w:sz w:val="22"/>
          <w:szCs w:val="22"/>
        </w:rPr>
        <w:tab/>
      </w:r>
      <w:r w:rsidRPr="00C90AFC">
        <w:rPr>
          <w:rFonts w:ascii="Arial" w:hAnsi="Arial" w:cs="Arial"/>
          <w:sz w:val="22"/>
          <w:szCs w:val="22"/>
        </w:rPr>
        <w:tab/>
      </w:r>
      <w:r w:rsidR="00884126">
        <w:rPr>
          <w:rFonts w:ascii="Arial" w:hAnsi="Arial" w:cs="Arial"/>
          <w:sz w:val="22"/>
          <w:szCs w:val="22"/>
        </w:rPr>
        <w:t>23/08/2018</w:t>
      </w:r>
      <w:r w:rsidRPr="00C90AFC">
        <w:rPr>
          <w:rFonts w:ascii="Arial" w:hAnsi="Arial" w:cs="Arial"/>
          <w:sz w:val="22"/>
          <w:szCs w:val="22"/>
        </w:rPr>
        <w:fldChar w:fldCharType="begin"/>
      </w:r>
      <w:r w:rsidRPr="00C90AFC">
        <w:rPr>
          <w:rFonts w:ascii="Arial" w:hAnsi="Arial" w:cs="Arial"/>
          <w:sz w:val="22"/>
          <w:szCs w:val="22"/>
        </w:rPr>
        <w:instrText xml:space="preserve"> FILLIN  DD/MM/YYYY \d DD/MM/YYYY  \* MERGEFORMAT </w:instrText>
      </w:r>
      <w:r w:rsidRPr="00C90AFC">
        <w:rPr>
          <w:rFonts w:ascii="Arial" w:hAnsi="Arial" w:cs="Arial"/>
          <w:sz w:val="22"/>
          <w:szCs w:val="22"/>
        </w:rPr>
        <w:fldChar w:fldCharType="end"/>
      </w:r>
      <w:r w:rsidRPr="00C90AFC">
        <w:rPr>
          <w:rFonts w:ascii="Arial" w:hAnsi="Arial" w:cs="Arial"/>
          <w:sz w:val="22"/>
          <w:szCs w:val="22"/>
        </w:rPr>
        <w:fldChar w:fldCharType="begin"/>
      </w:r>
      <w:r w:rsidRPr="00C90AFC">
        <w:rPr>
          <w:rFonts w:ascii="Arial" w:hAnsi="Arial" w:cs="Arial"/>
          <w:sz w:val="22"/>
          <w:szCs w:val="22"/>
        </w:rPr>
        <w:instrText xml:space="preserve"> FILLIN  DD/MM/YYYY  \* MERGEFORMAT </w:instrText>
      </w:r>
      <w:r w:rsidRPr="00C90AFC">
        <w:rPr>
          <w:rFonts w:ascii="Arial" w:hAnsi="Arial" w:cs="Arial"/>
          <w:sz w:val="22"/>
          <w:szCs w:val="22"/>
        </w:rPr>
        <w:fldChar w:fldCharType="end"/>
      </w:r>
    </w:p>
    <w:p w14:paraId="3B44DCED" w14:textId="77777777" w:rsidR="00D6771A" w:rsidRPr="00C90AFC" w:rsidRDefault="00D6771A" w:rsidP="00D6771A">
      <w:pPr>
        <w:pStyle w:val="fixed"/>
        <w:rPr>
          <w:rFonts w:ascii="Arial" w:hAnsi="Arial" w:cs="Arial"/>
          <w:sz w:val="22"/>
          <w:szCs w:val="22"/>
        </w:rPr>
      </w:pPr>
    </w:p>
    <w:p w14:paraId="5BDC5087" w14:textId="77777777" w:rsidR="00D6771A" w:rsidRPr="00C90AFC" w:rsidRDefault="00D6771A" w:rsidP="00D6771A">
      <w:pPr>
        <w:pStyle w:val="fixed"/>
        <w:rPr>
          <w:rFonts w:ascii="Arial" w:hAnsi="Arial" w:cs="Arial"/>
          <w:sz w:val="22"/>
          <w:szCs w:val="22"/>
        </w:rPr>
      </w:pPr>
      <w:r w:rsidRPr="00C90AFC">
        <w:rPr>
          <w:rFonts w:ascii="Arial" w:hAnsi="Arial" w:cs="Arial"/>
          <w:sz w:val="22"/>
          <w:szCs w:val="22"/>
        </w:rPr>
        <w:t xml:space="preserve">LEVEL:  </w:t>
      </w:r>
      <w:r w:rsidRPr="00C90AFC">
        <w:rPr>
          <w:rFonts w:ascii="Arial" w:hAnsi="Arial" w:cs="Arial"/>
          <w:sz w:val="22"/>
          <w:szCs w:val="22"/>
        </w:rPr>
        <w:tab/>
      </w:r>
      <w:r w:rsidRPr="00C90AFC">
        <w:rPr>
          <w:rFonts w:ascii="Arial" w:hAnsi="Arial" w:cs="Arial"/>
          <w:sz w:val="22"/>
          <w:szCs w:val="22"/>
        </w:rPr>
        <w:tab/>
        <w:t>4</w:t>
      </w:r>
      <w:r w:rsidRPr="00C90AFC">
        <w:rPr>
          <w:rFonts w:ascii="Arial" w:hAnsi="Arial" w:cs="Arial"/>
          <w:sz w:val="22"/>
          <w:szCs w:val="22"/>
        </w:rPr>
        <w:tab/>
      </w:r>
    </w:p>
    <w:p w14:paraId="2E0A427B" w14:textId="77777777" w:rsidR="00D6771A" w:rsidRPr="00C90AFC" w:rsidRDefault="00D6771A" w:rsidP="00D6771A">
      <w:pPr>
        <w:pStyle w:val="fixed"/>
        <w:rPr>
          <w:rFonts w:ascii="Arial" w:hAnsi="Arial" w:cs="Arial"/>
          <w:sz w:val="22"/>
          <w:szCs w:val="22"/>
        </w:rPr>
      </w:pPr>
      <w:r w:rsidRPr="00C90AFC">
        <w:rPr>
          <w:rFonts w:ascii="Arial" w:hAnsi="Arial" w:cs="Arial"/>
          <w:sz w:val="22"/>
          <w:szCs w:val="22"/>
        </w:rPr>
        <w:t>CREDITS:</w:t>
      </w:r>
      <w:r w:rsidRPr="00C90AFC">
        <w:rPr>
          <w:rFonts w:ascii="Arial" w:hAnsi="Arial" w:cs="Arial"/>
          <w:sz w:val="22"/>
          <w:szCs w:val="22"/>
        </w:rPr>
        <w:tab/>
      </w:r>
      <w:r w:rsidRPr="00C90AFC">
        <w:rPr>
          <w:rFonts w:ascii="Arial" w:hAnsi="Arial" w:cs="Arial"/>
          <w:sz w:val="22"/>
          <w:szCs w:val="22"/>
        </w:rPr>
        <w:tab/>
        <w:t>10</w:t>
      </w:r>
      <w:r w:rsidRPr="00C90AFC">
        <w:rPr>
          <w:rFonts w:ascii="Arial" w:hAnsi="Arial" w:cs="Arial"/>
          <w:sz w:val="22"/>
          <w:szCs w:val="22"/>
        </w:rPr>
        <w:tab/>
      </w:r>
    </w:p>
    <w:p w14:paraId="5AA530B0" w14:textId="77777777" w:rsidR="00D6771A" w:rsidRPr="00C90AFC" w:rsidRDefault="00D6771A" w:rsidP="00D6771A">
      <w:pPr>
        <w:pStyle w:val="fixed"/>
        <w:rPr>
          <w:rFonts w:ascii="Arial" w:hAnsi="Arial" w:cs="Arial"/>
          <w:sz w:val="22"/>
          <w:szCs w:val="22"/>
        </w:rPr>
      </w:pPr>
    </w:p>
    <w:p w14:paraId="0E49BF22" w14:textId="5A96A93F" w:rsidR="00D6771A" w:rsidRPr="00C90AFC" w:rsidRDefault="00D6771A" w:rsidP="00D6771A">
      <w:pPr>
        <w:pBdr>
          <w:bottom w:val="single" w:sz="6" w:space="1" w:color="auto"/>
        </w:pBdr>
        <w:rPr>
          <w:rFonts w:ascii="Arial" w:hAnsi="Arial" w:cs="Arial"/>
        </w:rPr>
      </w:pPr>
      <w:r w:rsidRPr="00C90AFC">
        <w:rPr>
          <w:rFonts w:ascii="Arial" w:hAnsi="Arial" w:cs="Arial"/>
          <w:b/>
        </w:rPr>
        <w:t>JACS CODE:</w:t>
      </w:r>
      <w:r w:rsidRPr="00C90AFC">
        <w:rPr>
          <w:rFonts w:ascii="Arial" w:hAnsi="Arial" w:cs="Arial"/>
          <w:b/>
        </w:rPr>
        <w:tab/>
      </w:r>
      <w:r w:rsidRPr="00C90AFC">
        <w:rPr>
          <w:rFonts w:ascii="Arial" w:hAnsi="Arial" w:cs="Arial"/>
          <w:b/>
        </w:rPr>
        <w:tab/>
      </w:r>
      <w:r w:rsidR="00130F5A">
        <w:rPr>
          <w:rFonts w:ascii="Arial" w:hAnsi="Arial" w:cs="Arial"/>
          <w:b/>
        </w:rPr>
        <w:t>H800</w:t>
      </w:r>
    </w:p>
    <w:p w14:paraId="3E36441B" w14:textId="77777777" w:rsidR="00D6771A" w:rsidRPr="00C90AFC" w:rsidRDefault="00D6771A" w:rsidP="00D6771A">
      <w:pPr>
        <w:pBdr>
          <w:bottom w:val="single" w:sz="6" w:space="1" w:color="auto"/>
        </w:pBdr>
        <w:rPr>
          <w:rFonts w:ascii="Arial" w:hAnsi="Arial" w:cs="Arial"/>
        </w:rPr>
      </w:pPr>
    </w:p>
    <w:p w14:paraId="42DFA7F6" w14:textId="77777777" w:rsidR="00D6771A" w:rsidRPr="00C90AFC" w:rsidRDefault="00D6771A" w:rsidP="00D6771A">
      <w:pPr>
        <w:pStyle w:val="bullet"/>
        <w:overflowPunct/>
        <w:autoSpaceDE/>
        <w:autoSpaceDN/>
        <w:adjustRightInd/>
        <w:spacing w:before="0"/>
        <w:ind w:left="0" w:firstLine="0"/>
        <w:textAlignment w:val="auto"/>
        <w:rPr>
          <w:rFonts w:ascii="Arial" w:hAnsi="Arial" w:cs="Arial"/>
          <w:b/>
          <w:sz w:val="22"/>
          <w:szCs w:val="22"/>
        </w:rPr>
      </w:pPr>
    </w:p>
    <w:p w14:paraId="193B4E47" w14:textId="77777777" w:rsidR="00D6771A" w:rsidRPr="00C90AFC" w:rsidRDefault="00D6771A" w:rsidP="00D6771A">
      <w:pPr>
        <w:pStyle w:val="bullet"/>
        <w:overflowPunct/>
        <w:autoSpaceDE/>
        <w:autoSpaceDN/>
        <w:adjustRightInd/>
        <w:spacing w:before="0"/>
        <w:ind w:left="0" w:firstLine="0"/>
        <w:textAlignment w:val="auto"/>
        <w:rPr>
          <w:rFonts w:ascii="Arial" w:hAnsi="Arial" w:cs="Arial"/>
          <w:b/>
          <w:sz w:val="22"/>
          <w:szCs w:val="22"/>
        </w:rPr>
      </w:pPr>
      <w:r w:rsidRPr="00C90AFC">
        <w:rPr>
          <w:rFonts w:ascii="Arial" w:hAnsi="Arial" w:cs="Arial"/>
          <w:b/>
          <w:sz w:val="22"/>
          <w:szCs w:val="22"/>
        </w:rPr>
        <w:t>AIM(S)</w:t>
      </w:r>
    </w:p>
    <w:p w14:paraId="1336BF54" w14:textId="77777777" w:rsidR="00D6771A" w:rsidRPr="00C90AFC" w:rsidRDefault="00D6771A" w:rsidP="00D6771A">
      <w:pPr>
        <w:pStyle w:val="bullet"/>
        <w:numPr>
          <w:ilvl w:val="0"/>
          <w:numId w:val="7"/>
        </w:numPr>
        <w:overflowPunct/>
        <w:autoSpaceDE/>
        <w:autoSpaceDN/>
        <w:adjustRightInd/>
        <w:spacing w:before="240"/>
        <w:ind w:left="851" w:hanging="567"/>
        <w:textAlignment w:val="auto"/>
        <w:rPr>
          <w:rFonts w:ascii="Arial" w:hAnsi="Arial" w:cs="Arial"/>
          <w:b/>
          <w:sz w:val="22"/>
          <w:szCs w:val="22"/>
        </w:rPr>
      </w:pPr>
      <w:r w:rsidRPr="00C90AFC">
        <w:rPr>
          <w:rFonts w:ascii="Arial" w:hAnsi="Arial" w:cs="Arial"/>
          <w:sz w:val="22"/>
          <w:szCs w:val="22"/>
        </w:rPr>
        <w:t>To introduce the principles of engineering science.</w:t>
      </w:r>
    </w:p>
    <w:p w14:paraId="3656C292" w14:textId="77777777" w:rsidR="00D6771A" w:rsidRPr="00C90AFC" w:rsidRDefault="00D6771A" w:rsidP="00D6771A">
      <w:pPr>
        <w:pStyle w:val="bullet"/>
        <w:overflowPunct/>
        <w:autoSpaceDE/>
        <w:autoSpaceDN/>
        <w:adjustRightInd/>
        <w:spacing w:before="0"/>
        <w:ind w:left="0" w:firstLine="0"/>
        <w:textAlignment w:val="auto"/>
        <w:rPr>
          <w:rFonts w:ascii="Arial" w:hAnsi="Arial" w:cs="Arial"/>
          <w:b/>
          <w:sz w:val="22"/>
          <w:szCs w:val="22"/>
        </w:rPr>
      </w:pPr>
    </w:p>
    <w:p w14:paraId="397338B3" w14:textId="77777777" w:rsidR="00D6771A" w:rsidRPr="00C90AFC" w:rsidRDefault="00D6771A" w:rsidP="00D6771A">
      <w:pPr>
        <w:pStyle w:val="bullet"/>
        <w:overflowPunct/>
        <w:autoSpaceDE/>
        <w:autoSpaceDN/>
        <w:adjustRightInd/>
        <w:spacing w:before="0"/>
        <w:ind w:left="0" w:firstLine="0"/>
        <w:textAlignment w:val="auto"/>
        <w:rPr>
          <w:rFonts w:ascii="Arial" w:hAnsi="Arial" w:cs="Arial"/>
          <w:b/>
          <w:sz w:val="22"/>
          <w:szCs w:val="22"/>
        </w:rPr>
      </w:pPr>
      <w:r w:rsidRPr="00C90AFC">
        <w:rPr>
          <w:rFonts w:ascii="Arial" w:hAnsi="Arial" w:cs="Arial"/>
          <w:b/>
          <w:sz w:val="22"/>
          <w:szCs w:val="22"/>
        </w:rPr>
        <w:t>LEARNING OUTCOMES</w:t>
      </w:r>
    </w:p>
    <w:p w14:paraId="145306D1" w14:textId="77777777" w:rsidR="00D6771A" w:rsidRPr="00C90AFC" w:rsidRDefault="00D6771A" w:rsidP="00D6771A">
      <w:pPr>
        <w:rPr>
          <w:rFonts w:ascii="Arial" w:hAnsi="Arial" w:cs="Arial"/>
          <w:b/>
        </w:rPr>
      </w:pPr>
    </w:p>
    <w:p w14:paraId="503946F5" w14:textId="77777777" w:rsidR="00D6771A" w:rsidRPr="00C90AFC" w:rsidRDefault="00D6771A" w:rsidP="00D6771A">
      <w:pPr>
        <w:rPr>
          <w:rFonts w:ascii="Arial" w:hAnsi="Arial" w:cs="Arial"/>
        </w:rPr>
      </w:pPr>
      <w:r w:rsidRPr="00C90AFC">
        <w:rPr>
          <w:rFonts w:ascii="Arial" w:hAnsi="Arial" w:cs="Arial"/>
        </w:rPr>
        <w:t>Upon the successful completion of this module, the student should be able to:</w:t>
      </w:r>
    </w:p>
    <w:p w14:paraId="40640656" w14:textId="77777777" w:rsidR="00D6771A" w:rsidRPr="00C90AFC" w:rsidRDefault="00D6771A" w:rsidP="00D6771A">
      <w:pPr>
        <w:pStyle w:val="Default"/>
        <w:numPr>
          <w:ilvl w:val="0"/>
          <w:numId w:val="7"/>
        </w:numPr>
        <w:jc w:val="both"/>
        <w:rPr>
          <w:sz w:val="22"/>
          <w:szCs w:val="22"/>
        </w:rPr>
      </w:pPr>
      <w:r w:rsidRPr="00C90AFC">
        <w:rPr>
          <w:sz w:val="22"/>
          <w:szCs w:val="22"/>
        </w:rPr>
        <w:t xml:space="preserve">Demonstrate a knowledge and understanding of the science of matter as it applies to a wide range of engineering applications. </w:t>
      </w:r>
    </w:p>
    <w:p w14:paraId="5853E935" w14:textId="77777777" w:rsidR="00D6771A" w:rsidRPr="00C90AFC" w:rsidRDefault="00D6771A" w:rsidP="00D6771A">
      <w:pPr>
        <w:pStyle w:val="Default"/>
        <w:numPr>
          <w:ilvl w:val="0"/>
          <w:numId w:val="7"/>
        </w:numPr>
        <w:jc w:val="both"/>
        <w:rPr>
          <w:sz w:val="22"/>
          <w:szCs w:val="22"/>
        </w:rPr>
      </w:pPr>
      <w:r w:rsidRPr="00C90AFC">
        <w:rPr>
          <w:sz w:val="22"/>
          <w:szCs w:val="22"/>
        </w:rPr>
        <w:t xml:space="preserve">Demonstrate a knowledge and understanding of the basic thermal, electrical and optical behaviour of matter. </w:t>
      </w:r>
    </w:p>
    <w:p w14:paraId="26267989" w14:textId="77777777" w:rsidR="00D6771A" w:rsidRPr="00C90AFC" w:rsidRDefault="00BF5FDF" w:rsidP="00D6771A">
      <w:pPr>
        <w:pStyle w:val="Default"/>
        <w:numPr>
          <w:ilvl w:val="0"/>
          <w:numId w:val="7"/>
        </w:numPr>
        <w:jc w:val="both"/>
        <w:rPr>
          <w:sz w:val="22"/>
          <w:szCs w:val="22"/>
        </w:rPr>
      </w:pPr>
      <w:r w:rsidRPr="00C90AFC">
        <w:rPr>
          <w:sz w:val="22"/>
          <w:szCs w:val="22"/>
        </w:rPr>
        <w:t>Demonstrate</w:t>
      </w:r>
      <w:r w:rsidR="00D6771A" w:rsidRPr="00C90AFC">
        <w:rPr>
          <w:sz w:val="22"/>
          <w:szCs w:val="22"/>
        </w:rPr>
        <w:t xml:space="preserve"> a knowledge and understanding of the nature of electromagnetic waves and appreciate how these can be manipulated. </w:t>
      </w:r>
    </w:p>
    <w:p w14:paraId="2D114A19" w14:textId="3B447021" w:rsidR="00D6771A" w:rsidRPr="00C90AFC" w:rsidRDefault="00D6771A" w:rsidP="00D6771A">
      <w:pPr>
        <w:pStyle w:val="Default"/>
        <w:numPr>
          <w:ilvl w:val="0"/>
          <w:numId w:val="7"/>
        </w:numPr>
        <w:jc w:val="both"/>
        <w:rPr>
          <w:sz w:val="22"/>
          <w:szCs w:val="22"/>
        </w:rPr>
      </w:pPr>
    </w:p>
    <w:p w14:paraId="0B5465F2" w14:textId="77777777" w:rsidR="00D6771A" w:rsidRPr="00C90AFC" w:rsidRDefault="00D6771A" w:rsidP="00D6771A">
      <w:pPr>
        <w:pStyle w:val="bullet"/>
        <w:overflowPunct/>
        <w:autoSpaceDE/>
        <w:autoSpaceDN/>
        <w:adjustRightInd/>
        <w:spacing w:before="240"/>
        <w:ind w:left="851" w:firstLine="0"/>
        <w:textAlignment w:val="auto"/>
        <w:rPr>
          <w:rFonts w:ascii="Arial" w:hAnsi="Arial" w:cs="Arial"/>
          <w:sz w:val="22"/>
          <w:szCs w:val="22"/>
        </w:rPr>
      </w:pPr>
    </w:p>
    <w:p w14:paraId="3FD7A59E" w14:textId="77777777" w:rsidR="00D6771A" w:rsidRPr="00C90AFC" w:rsidRDefault="00D6771A" w:rsidP="00D6771A">
      <w:pPr>
        <w:pStyle w:val="fixed"/>
        <w:ind w:left="0" w:firstLine="0"/>
        <w:rPr>
          <w:rFonts w:ascii="Arial" w:hAnsi="Arial" w:cs="Arial"/>
          <w:sz w:val="22"/>
          <w:szCs w:val="22"/>
        </w:rPr>
      </w:pPr>
      <w:r w:rsidRPr="00C90AFC">
        <w:rPr>
          <w:rFonts w:ascii="Arial" w:hAnsi="Arial" w:cs="Arial"/>
          <w:sz w:val="22"/>
          <w:szCs w:val="22"/>
        </w:rPr>
        <w:t>INDICATIVE CONTENT</w:t>
      </w:r>
    </w:p>
    <w:p w14:paraId="4EF97AC9" w14:textId="77777777" w:rsidR="00D6771A" w:rsidRPr="00C90AFC" w:rsidRDefault="00D6771A" w:rsidP="00D6771A">
      <w:pPr>
        <w:pStyle w:val="fixed"/>
        <w:rPr>
          <w:rFonts w:ascii="Arial" w:hAnsi="Arial" w:cs="Arial"/>
          <w:sz w:val="22"/>
          <w:szCs w:val="22"/>
        </w:rPr>
      </w:pPr>
    </w:p>
    <w:p w14:paraId="53E8496F" w14:textId="77777777" w:rsidR="00D6771A" w:rsidRPr="00C90AFC" w:rsidRDefault="00D6771A" w:rsidP="00D6771A">
      <w:pPr>
        <w:pStyle w:val="Default"/>
        <w:numPr>
          <w:ilvl w:val="0"/>
          <w:numId w:val="36"/>
        </w:numPr>
        <w:jc w:val="both"/>
        <w:rPr>
          <w:sz w:val="22"/>
          <w:szCs w:val="22"/>
        </w:rPr>
      </w:pPr>
      <w:r w:rsidRPr="00C90AFC">
        <w:rPr>
          <w:sz w:val="22"/>
          <w:szCs w:val="22"/>
        </w:rPr>
        <w:t xml:space="preserve">Physical quantities, units, dimensions, uncertainties in measurement; </w:t>
      </w:r>
    </w:p>
    <w:p w14:paraId="11560E0E" w14:textId="77777777" w:rsidR="00D6771A" w:rsidRPr="00C90AFC" w:rsidRDefault="00D6771A" w:rsidP="00D6771A">
      <w:pPr>
        <w:pStyle w:val="Default"/>
        <w:numPr>
          <w:ilvl w:val="0"/>
          <w:numId w:val="36"/>
        </w:numPr>
        <w:jc w:val="both"/>
        <w:rPr>
          <w:sz w:val="22"/>
          <w:szCs w:val="22"/>
        </w:rPr>
      </w:pPr>
      <w:r w:rsidRPr="00C90AFC">
        <w:rPr>
          <w:sz w:val="22"/>
          <w:szCs w:val="22"/>
        </w:rPr>
        <w:t xml:space="preserve">States of matter, kinetic theory, phases and phase diagram; thermal properties of matter; </w:t>
      </w:r>
    </w:p>
    <w:p w14:paraId="2D65E3B0" w14:textId="77777777" w:rsidR="00D6771A" w:rsidRPr="00C90AFC" w:rsidRDefault="00D6771A" w:rsidP="00D6771A">
      <w:pPr>
        <w:pStyle w:val="Default"/>
        <w:numPr>
          <w:ilvl w:val="0"/>
          <w:numId w:val="36"/>
        </w:numPr>
        <w:jc w:val="both"/>
        <w:rPr>
          <w:sz w:val="22"/>
          <w:szCs w:val="22"/>
        </w:rPr>
      </w:pPr>
      <w:r w:rsidRPr="00C90AFC">
        <w:rPr>
          <w:sz w:val="22"/>
          <w:szCs w:val="22"/>
        </w:rPr>
        <w:t xml:space="preserve">Heat capacity, latent heat, relationship between heat work and internal energy, thermodynamic system and processes, heat conduction/convection/radiation; Electrical properties of matter; including electric charge, Coulomb's law, electric field, electric potential and potential energy, charge </w:t>
      </w:r>
      <w:r w:rsidR="00BF5FDF" w:rsidRPr="00C90AFC">
        <w:rPr>
          <w:sz w:val="22"/>
          <w:szCs w:val="22"/>
        </w:rPr>
        <w:t>conduction</w:t>
      </w:r>
      <w:r w:rsidRPr="00C90AFC">
        <w:rPr>
          <w:sz w:val="22"/>
          <w:szCs w:val="22"/>
        </w:rPr>
        <w:t xml:space="preserve">, resistance conductivity and resistivity; </w:t>
      </w:r>
    </w:p>
    <w:p w14:paraId="38DC9E0C" w14:textId="060BD092" w:rsidR="00D6771A" w:rsidRPr="00C90AFC" w:rsidRDefault="00D6771A" w:rsidP="00D6771A">
      <w:pPr>
        <w:pStyle w:val="Default"/>
        <w:numPr>
          <w:ilvl w:val="0"/>
          <w:numId w:val="36"/>
        </w:numPr>
        <w:jc w:val="both"/>
        <w:rPr>
          <w:sz w:val="22"/>
          <w:szCs w:val="22"/>
        </w:rPr>
      </w:pPr>
      <w:r w:rsidRPr="00C90AFC">
        <w:rPr>
          <w:sz w:val="22"/>
          <w:szCs w:val="22"/>
        </w:rPr>
        <w:t xml:space="preserve">Introduction to waves, electromagnetic waves, particle nature of </w:t>
      </w:r>
      <w:r w:rsidR="00BF5FDF" w:rsidRPr="00C90AFC">
        <w:rPr>
          <w:sz w:val="22"/>
          <w:szCs w:val="22"/>
        </w:rPr>
        <w:t>electromagnetic</w:t>
      </w:r>
      <w:r w:rsidRPr="00C90AFC">
        <w:rPr>
          <w:sz w:val="22"/>
          <w:szCs w:val="22"/>
        </w:rPr>
        <w:t xml:space="preserve"> waves, the electromagnetic spectrum; </w:t>
      </w:r>
    </w:p>
    <w:p w14:paraId="02A7F44D" w14:textId="77777777" w:rsidR="00D6771A" w:rsidRPr="00C90AFC" w:rsidRDefault="00D6771A" w:rsidP="00D6771A">
      <w:pPr>
        <w:pStyle w:val="ListParagraph"/>
        <w:numPr>
          <w:ilvl w:val="0"/>
          <w:numId w:val="36"/>
        </w:numPr>
        <w:spacing w:after="0" w:line="240" w:lineRule="auto"/>
        <w:contextualSpacing w:val="0"/>
        <w:rPr>
          <w:rFonts w:ascii="Arial" w:hAnsi="Arial" w:cs="Arial"/>
        </w:rPr>
      </w:pPr>
      <w:r w:rsidRPr="00C90AFC">
        <w:rPr>
          <w:rFonts w:ascii="Arial" w:hAnsi="Arial" w:cs="Arial"/>
        </w:rPr>
        <w:t xml:space="preserve">Optical behaviour of matter; reflection, refraction, and refractive index; The behaviour of mirrors, prisms and lenses; Associated practical work will cover experimental techniques, accuracy and errors, common measurement devices such as multimeters, thermocouples, strain gauges. </w:t>
      </w:r>
    </w:p>
    <w:p w14:paraId="0053DB75" w14:textId="77777777" w:rsidR="00D6771A" w:rsidRPr="00C90AFC" w:rsidRDefault="00D6771A" w:rsidP="00D6771A">
      <w:pPr>
        <w:pStyle w:val="fixed"/>
        <w:rPr>
          <w:rFonts w:ascii="Arial" w:hAnsi="Arial" w:cs="Arial"/>
          <w:sz w:val="22"/>
          <w:szCs w:val="22"/>
        </w:rPr>
      </w:pPr>
    </w:p>
    <w:p w14:paraId="2C16D4CD" w14:textId="77777777" w:rsidR="00D6771A" w:rsidRPr="00C90AFC" w:rsidRDefault="00D6771A" w:rsidP="00D6771A">
      <w:pPr>
        <w:pStyle w:val="fixed"/>
        <w:rPr>
          <w:rFonts w:ascii="Arial" w:hAnsi="Arial" w:cs="Arial"/>
          <w:sz w:val="22"/>
          <w:szCs w:val="22"/>
        </w:rPr>
      </w:pPr>
    </w:p>
    <w:p w14:paraId="02EE76EA" w14:textId="77777777" w:rsidR="00D6771A" w:rsidRPr="00C90AFC" w:rsidRDefault="00D6771A" w:rsidP="00D6771A">
      <w:pPr>
        <w:pStyle w:val="fixed"/>
        <w:rPr>
          <w:rFonts w:ascii="Arial" w:hAnsi="Arial" w:cs="Arial"/>
          <w:sz w:val="22"/>
          <w:szCs w:val="22"/>
        </w:rPr>
      </w:pPr>
    </w:p>
    <w:p w14:paraId="1154AC4D" w14:textId="77777777" w:rsidR="00D6771A" w:rsidRPr="00C90AFC" w:rsidRDefault="00D6771A" w:rsidP="00D6771A">
      <w:pPr>
        <w:pStyle w:val="fixed"/>
        <w:rPr>
          <w:rFonts w:ascii="Arial" w:hAnsi="Arial" w:cs="Arial"/>
          <w:sz w:val="22"/>
          <w:szCs w:val="22"/>
        </w:rPr>
      </w:pPr>
    </w:p>
    <w:p w14:paraId="7862CFC7" w14:textId="2CC5255B" w:rsidR="00D6771A" w:rsidRDefault="00D6771A" w:rsidP="00D6771A">
      <w:pPr>
        <w:pStyle w:val="fixed"/>
        <w:rPr>
          <w:rFonts w:ascii="Arial" w:hAnsi="Arial" w:cs="Arial"/>
          <w:sz w:val="22"/>
          <w:szCs w:val="22"/>
        </w:rPr>
      </w:pPr>
    </w:p>
    <w:p w14:paraId="2236EA01" w14:textId="77777777" w:rsidR="00884126" w:rsidRPr="00C90AFC" w:rsidRDefault="00884126" w:rsidP="00D6771A">
      <w:pPr>
        <w:pStyle w:val="fixed"/>
        <w:rPr>
          <w:rFonts w:ascii="Arial" w:hAnsi="Arial" w:cs="Arial"/>
          <w:sz w:val="22"/>
          <w:szCs w:val="22"/>
        </w:rPr>
      </w:pPr>
    </w:p>
    <w:p w14:paraId="01C9F2EB" w14:textId="77777777" w:rsidR="00D6771A" w:rsidRPr="00C90AFC" w:rsidRDefault="00D6771A" w:rsidP="00D6771A">
      <w:pPr>
        <w:pStyle w:val="fixed"/>
        <w:rPr>
          <w:rFonts w:ascii="Arial" w:hAnsi="Arial" w:cs="Arial"/>
          <w:sz w:val="22"/>
          <w:szCs w:val="22"/>
        </w:rPr>
      </w:pPr>
    </w:p>
    <w:p w14:paraId="3B78CAF5" w14:textId="77777777" w:rsidR="00D6771A" w:rsidRPr="00C90AFC" w:rsidRDefault="00D6771A" w:rsidP="00D6771A">
      <w:pPr>
        <w:pStyle w:val="fixed"/>
        <w:rPr>
          <w:rFonts w:ascii="Arial" w:hAnsi="Arial" w:cs="Arial"/>
          <w:sz w:val="22"/>
          <w:szCs w:val="22"/>
        </w:rPr>
      </w:pPr>
    </w:p>
    <w:p w14:paraId="240EEB94" w14:textId="77777777" w:rsidR="00D6771A" w:rsidRPr="00C90AFC" w:rsidRDefault="00D6771A" w:rsidP="00D6771A">
      <w:pPr>
        <w:pStyle w:val="fixed"/>
        <w:rPr>
          <w:rFonts w:ascii="Arial" w:hAnsi="Arial" w:cs="Arial"/>
          <w:sz w:val="22"/>
          <w:szCs w:val="22"/>
        </w:rPr>
      </w:pPr>
      <w:r w:rsidRPr="00C90AFC">
        <w:rPr>
          <w:rFonts w:ascii="Arial" w:hAnsi="Arial" w:cs="Arial"/>
          <w:sz w:val="22"/>
          <w:szCs w:val="22"/>
        </w:rPr>
        <w:t>LEARNING AND TEACHING STRATEGY</w:t>
      </w:r>
    </w:p>
    <w:p w14:paraId="6B705DB0" w14:textId="77777777" w:rsidR="00D6771A" w:rsidRPr="00C90AFC" w:rsidRDefault="00D6771A" w:rsidP="00D6771A">
      <w:pPr>
        <w:pStyle w:val="fixed"/>
        <w:rPr>
          <w:rFonts w:ascii="Arial" w:hAnsi="Arial" w:cs="Arial"/>
          <w:sz w:val="22"/>
          <w:szCs w:val="22"/>
        </w:rPr>
      </w:pPr>
    </w:p>
    <w:p w14:paraId="50C7095F" w14:textId="77777777" w:rsidR="00D6771A" w:rsidRPr="00C90AFC" w:rsidRDefault="00D6771A" w:rsidP="00D6771A">
      <w:pPr>
        <w:keepNext/>
        <w:rPr>
          <w:rFonts w:ascii="Arial" w:hAnsi="Arial" w:cs="Arial"/>
        </w:rPr>
      </w:pPr>
      <w:r w:rsidRPr="00C90AFC">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D6771A" w:rsidRPr="00C90AFC" w14:paraId="53E7BC94" w14:textId="77777777" w:rsidTr="008E63C0">
        <w:tc>
          <w:tcPr>
            <w:tcW w:w="3969" w:type="dxa"/>
            <w:tcBorders>
              <w:top w:val="single" w:sz="4" w:space="0" w:color="auto"/>
              <w:left w:val="single" w:sz="4" w:space="0" w:color="auto"/>
            </w:tcBorders>
          </w:tcPr>
          <w:p w14:paraId="7EBF52A8" w14:textId="77777777" w:rsidR="00D6771A" w:rsidRPr="00C90AFC" w:rsidRDefault="00D6771A" w:rsidP="000E48AC">
            <w:pPr>
              <w:keepNext/>
              <w:spacing w:after="0" w:line="240" w:lineRule="auto"/>
              <w:rPr>
                <w:rFonts w:ascii="Arial" w:hAnsi="Arial" w:cs="Arial"/>
                <w:b/>
              </w:rPr>
            </w:pPr>
            <w:r w:rsidRPr="00C90AFC">
              <w:rPr>
                <w:rFonts w:ascii="Arial" w:hAnsi="Arial" w:cs="Arial"/>
                <w:b/>
              </w:rPr>
              <w:t>Activity type</w:t>
            </w:r>
          </w:p>
        </w:tc>
        <w:tc>
          <w:tcPr>
            <w:tcW w:w="1701" w:type="dxa"/>
            <w:tcBorders>
              <w:top w:val="single" w:sz="4" w:space="0" w:color="auto"/>
            </w:tcBorders>
          </w:tcPr>
          <w:p w14:paraId="0CD2EC5F" w14:textId="77777777" w:rsidR="00D6771A" w:rsidRPr="00C90AFC" w:rsidRDefault="00D6771A" w:rsidP="000E48AC">
            <w:pPr>
              <w:keepNext/>
              <w:spacing w:after="0" w:line="240" w:lineRule="auto"/>
              <w:jc w:val="center"/>
              <w:rPr>
                <w:rFonts w:ascii="Arial" w:hAnsi="Arial" w:cs="Arial"/>
                <w:b/>
              </w:rPr>
            </w:pPr>
            <w:r w:rsidRPr="00C90AFC">
              <w:rPr>
                <w:rFonts w:ascii="Arial" w:hAnsi="Arial" w:cs="Arial"/>
                <w:b/>
              </w:rPr>
              <w:t>Hours</w:t>
            </w:r>
          </w:p>
        </w:tc>
        <w:tc>
          <w:tcPr>
            <w:tcW w:w="1843" w:type="dxa"/>
            <w:tcBorders>
              <w:top w:val="single" w:sz="4" w:space="0" w:color="auto"/>
            </w:tcBorders>
          </w:tcPr>
          <w:p w14:paraId="12C2BD60" w14:textId="77777777" w:rsidR="00D6771A" w:rsidRPr="00C90AFC" w:rsidRDefault="00D6771A" w:rsidP="000E48AC">
            <w:pPr>
              <w:keepNext/>
              <w:spacing w:after="0" w:line="240" w:lineRule="auto"/>
              <w:jc w:val="center"/>
              <w:rPr>
                <w:rFonts w:ascii="Arial" w:hAnsi="Arial" w:cs="Arial"/>
                <w:b/>
              </w:rPr>
            </w:pPr>
            <w:r w:rsidRPr="00C90AFC">
              <w:rPr>
                <w:rFonts w:ascii="Arial" w:hAnsi="Arial" w:cs="Arial"/>
                <w:b/>
              </w:rPr>
              <w:t>Percentage</w:t>
            </w:r>
          </w:p>
        </w:tc>
      </w:tr>
      <w:tr w:rsidR="00D6771A" w:rsidRPr="00C90AFC" w14:paraId="71859C85" w14:textId="77777777" w:rsidTr="008E63C0">
        <w:tc>
          <w:tcPr>
            <w:tcW w:w="3969" w:type="dxa"/>
          </w:tcPr>
          <w:p w14:paraId="7C3A5626" w14:textId="77777777" w:rsidR="00D6771A" w:rsidRPr="00C90AFC" w:rsidRDefault="00D6771A" w:rsidP="000E48AC">
            <w:pPr>
              <w:keepNext/>
              <w:spacing w:after="0" w:line="240" w:lineRule="auto"/>
              <w:rPr>
                <w:rFonts w:ascii="Arial" w:hAnsi="Arial" w:cs="Arial"/>
              </w:rPr>
            </w:pPr>
            <w:r w:rsidRPr="00C90AFC">
              <w:rPr>
                <w:rFonts w:ascii="Arial" w:hAnsi="Arial" w:cs="Arial"/>
              </w:rPr>
              <w:t>Scheduled learning</w:t>
            </w:r>
          </w:p>
        </w:tc>
        <w:tc>
          <w:tcPr>
            <w:tcW w:w="1701" w:type="dxa"/>
          </w:tcPr>
          <w:p w14:paraId="6507EE95" w14:textId="772849D9" w:rsidR="00884126" w:rsidRPr="00C90AFC" w:rsidRDefault="00D6771A">
            <w:pPr>
              <w:keepNext/>
              <w:spacing w:after="0" w:line="240" w:lineRule="auto"/>
              <w:jc w:val="center"/>
              <w:rPr>
                <w:rFonts w:ascii="Arial" w:hAnsi="Arial" w:cs="Arial"/>
              </w:rPr>
            </w:pPr>
            <w:r w:rsidRPr="00C90AFC">
              <w:rPr>
                <w:rFonts w:ascii="Arial" w:hAnsi="Arial" w:cs="Arial"/>
              </w:rPr>
              <w:t>30</w:t>
            </w:r>
          </w:p>
        </w:tc>
        <w:tc>
          <w:tcPr>
            <w:tcW w:w="1843" w:type="dxa"/>
          </w:tcPr>
          <w:p w14:paraId="7C58B0DA" w14:textId="77777777" w:rsidR="00D6771A" w:rsidRPr="00C90AFC" w:rsidRDefault="00D6771A" w:rsidP="000E48AC">
            <w:pPr>
              <w:keepNext/>
              <w:spacing w:after="0" w:line="240" w:lineRule="auto"/>
              <w:jc w:val="center"/>
              <w:rPr>
                <w:rFonts w:ascii="Arial" w:hAnsi="Arial" w:cs="Arial"/>
              </w:rPr>
            </w:pPr>
            <w:r w:rsidRPr="00C90AFC">
              <w:rPr>
                <w:rFonts w:ascii="Arial" w:hAnsi="Arial" w:cs="Arial"/>
              </w:rPr>
              <w:t>30</w:t>
            </w:r>
          </w:p>
        </w:tc>
      </w:tr>
      <w:tr w:rsidR="00D6771A" w:rsidRPr="00C90AFC" w14:paraId="17F9DFCE" w14:textId="77777777" w:rsidTr="008E63C0">
        <w:tc>
          <w:tcPr>
            <w:tcW w:w="3969" w:type="dxa"/>
          </w:tcPr>
          <w:p w14:paraId="2DD287F0" w14:textId="77777777" w:rsidR="00D6771A" w:rsidRPr="00C90AFC" w:rsidRDefault="00D6771A" w:rsidP="000E48AC">
            <w:pPr>
              <w:keepNext/>
              <w:spacing w:after="0" w:line="240" w:lineRule="auto"/>
              <w:rPr>
                <w:rFonts w:ascii="Arial" w:hAnsi="Arial" w:cs="Arial"/>
              </w:rPr>
            </w:pPr>
            <w:r w:rsidRPr="00C90AFC">
              <w:rPr>
                <w:rFonts w:ascii="Arial" w:hAnsi="Arial" w:cs="Arial"/>
              </w:rPr>
              <w:t>Independent learning</w:t>
            </w:r>
          </w:p>
        </w:tc>
        <w:tc>
          <w:tcPr>
            <w:tcW w:w="1701" w:type="dxa"/>
          </w:tcPr>
          <w:p w14:paraId="00B5D224" w14:textId="77777777" w:rsidR="00D6771A" w:rsidRPr="00C90AFC" w:rsidRDefault="00D6771A" w:rsidP="000E48AC">
            <w:pPr>
              <w:keepNext/>
              <w:spacing w:after="0" w:line="240" w:lineRule="auto"/>
              <w:jc w:val="center"/>
              <w:rPr>
                <w:rFonts w:ascii="Arial" w:hAnsi="Arial" w:cs="Arial"/>
              </w:rPr>
            </w:pPr>
            <w:r w:rsidRPr="00C90AFC">
              <w:rPr>
                <w:rFonts w:ascii="Arial" w:hAnsi="Arial" w:cs="Arial"/>
              </w:rPr>
              <w:t>70</w:t>
            </w:r>
          </w:p>
        </w:tc>
        <w:tc>
          <w:tcPr>
            <w:tcW w:w="1843" w:type="dxa"/>
          </w:tcPr>
          <w:p w14:paraId="5A4B5B49" w14:textId="77777777" w:rsidR="00D6771A" w:rsidRPr="00C90AFC" w:rsidRDefault="00D6771A" w:rsidP="000E48AC">
            <w:pPr>
              <w:keepNext/>
              <w:spacing w:after="0" w:line="240" w:lineRule="auto"/>
              <w:jc w:val="center"/>
              <w:rPr>
                <w:rFonts w:ascii="Arial" w:hAnsi="Arial" w:cs="Arial"/>
              </w:rPr>
            </w:pPr>
            <w:r w:rsidRPr="00C90AFC">
              <w:rPr>
                <w:rFonts w:ascii="Arial" w:hAnsi="Arial" w:cs="Arial"/>
              </w:rPr>
              <w:t>70</w:t>
            </w:r>
          </w:p>
        </w:tc>
      </w:tr>
      <w:tr w:rsidR="00D6771A" w:rsidRPr="00C90AFC" w14:paraId="65E70F90" w14:textId="77777777" w:rsidTr="008E63C0">
        <w:tc>
          <w:tcPr>
            <w:tcW w:w="3969" w:type="dxa"/>
          </w:tcPr>
          <w:p w14:paraId="680BB06F" w14:textId="77777777" w:rsidR="00D6771A" w:rsidRPr="00C90AFC" w:rsidRDefault="00D6771A" w:rsidP="000E48AC">
            <w:pPr>
              <w:keepNext/>
              <w:spacing w:after="0" w:line="240" w:lineRule="auto"/>
              <w:rPr>
                <w:rFonts w:ascii="Arial" w:hAnsi="Arial" w:cs="Arial"/>
              </w:rPr>
            </w:pPr>
            <w:r w:rsidRPr="00C90AFC">
              <w:rPr>
                <w:rFonts w:ascii="Arial" w:hAnsi="Arial" w:cs="Arial"/>
              </w:rPr>
              <w:t>Placement learning</w:t>
            </w:r>
          </w:p>
        </w:tc>
        <w:tc>
          <w:tcPr>
            <w:tcW w:w="1701" w:type="dxa"/>
          </w:tcPr>
          <w:p w14:paraId="237C80EC" w14:textId="77777777" w:rsidR="00D6771A" w:rsidRPr="00C90AFC" w:rsidRDefault="00D6771A" w:rsidP="000E48AC">
            <w:pPr>
              <w:keepNext/>
              <w:spacing w:after="0" w:line="240" w:lineRule="auto"/>
              <w:jc w:val="center"/>
              <w:rPr>
                <w:rFonts w:ascii="Arial" w:hAnsi="Arial" w:cs="Arial"/>
              </w:rPr>
            </w:pPr>
          </w:p>
        </w:tc>
        <w:tc>
          <w:tcPr>
            <w:tcW w:w="1843" w:type="dxa"/>
          </w:tcPr>
          <w:p w14:paraId="7A6A951A" w14:textId="77777777" w:rsidR="00D6771A" w:rsidRPr="00C90AFC" w:rsidRDefault="00D6771A" w:rsidP="000E48AC">
            <w:pPr>
              <w:keepNext/>
              <w:spacing w:after="0" w:line="240" w:lineRule="auto"/>
              <w:jc w:val="center"/>
              <w:rPr>
                <w:rFonts w:ascii="Arial" w:hAnsi="Arial" w:cs="Arial"/>
              </w:rPr>
            </w:pPr>
          </w:p>
        </w:tc>
      </w:tr>
      <w:tr w:rsidR="00D6771A" w:rsidRPr="00C90AFC" w14:paraId="18C00348" w14:textId="77777777" w:rsidTr="008E63C0">
        <w:tc>
          <w:tcPr>
            <w:tcW w:w="3969" w:type="dxa"/>
          </w:tcPr>
          <w:p w14:paraId="6C4CF0BC" w14:textId="77777777" w:rsidR="00D6771A" w:rsidRPr="00C90AFC" w:rsidRDefault="00D6771A" w:rsidP="000E48AC">
            <w:pPr>
              <w:keepNext/>
              <w:spacing w:after="0" w:line="240" w:lineRule="auto"/>
              <w:rPr>
                <w:rFonts w:ascii="Arial" w:hAnsi="Arial" w:cs="Arial"/>
              </w:rPr>
            </w:pPr>
            <w:r w:rsidRPr="00C90AFC">
              <w:rPr>
                <w:rFonts w:ascii="Arial" w:hAnsi="Arial" w:cs="Arial"/>
                <w:b/>
              </w:rPr>
              <w:t>TOTAL</w:t>
            </w:r>
          </w:p>
        </w:tc>
        <w:tc>
          <w:tcPr>
            <w:tcW w:w="1701" w:type="dxa"/>
          </w:tcPr>
          <w:p w14:paraId="5EBC4BF0" w14:textId="77777777" w:rsidR="00D6771A" w:rsidRPr="00C90AFC" w:rsidRDefault="00D6771A" w:rsidP="000E48AC">
            <w:pPr>
              <w:keepNext/>
              <w:spacing w:after="0" w:line="240" w:lineRule="auto"/>
              <w:jc w:val="center"/>
              <w:rPr>
                <w:rFonts w:ascii="Arial" w:hAnsi="Arial" w:cs="Arial"/>
                <w:b/>
              </w:rPr>
            </w:pPr>
            <w:r w:rsidRPr="00C90AFC">
              <w:rPr>
                <w:rFonts w:ascii="Arial" w:hAnsi="Arial" w:cs="Arial"/>
                <w:b/>
              </w:rPr>
              <w:t>100</w:t>
            </w:r>
          </w:p>
        </w:tc>
        <w:tc>
          <w:tcPr>
            <w:tcW w:w="1843" w:type="dxa"/>
          </w:tcPr>
          <w:p w14:paraId="78BA28E6" w14:textId="77777777" w:rsidR="00D6771A" w:rsidRPr="00C90AFC" w:rsidRDefault="00D6771A" w:rsidP="000E48AC">
            <w:pPr>
              <w:keepNext/>
              <w:spacing w:after="0" w:line="240" w:lineRule="auto"/>
              <w:jc w:val="center"/>
              <w:rPr>
                <w:rFonts w:ascii="Arial" w:hAnsi="Arial" w:cs="Arial"/>
                <w:b/>
              </w:rPr>
            </w:pPr>
            <w:r w:rsidRPr="00C90AFC">
              <w:rPr>
                <w:rFonts w:ascii="Arial" w:hAnsi="Arial" w:cs="Arial"/>
                <w:b/>
              </w:rPr>
              <w:t>100%</w:t>
            </w:r>
          </w:p>
        </w:tc>
      </w:tr>
    </w:tbl>
    <w:p w14:paraId="194AA139" w14:textId="77777777" w:rsidR="00D6771A" w:rsidRPr="00C90AFC" w:rsidRDefault="00D6771A" w:rsidP="00D6771A">
      <w:pPr>
        <w:pStyle w:val="fixed"/>
        <w:ind w:left="0" w:firstLine="0"/>
        <w:rPr>
          <w:rFonts w:ascii="Arial" w:hAnsi="Arial" w:cs="Arial"/>
          <w:sz w:val="22"/>
          <w:szCs w:val="22"/>
        </w:rPr>
      </w:pPr>
    </w:p>
    <w:p w14:paraId="5F17C6CC" w14:textId="77777777" w:rsidR="00D6771A" w:rsidRPr="00C90AFC" w:rsidRDefault="00D6771A" w:rsidP="00D6771A">
      <w:pPr>
        <w:pStyle w:val="fixed"/>
        <w:ind w:left="0" w:firstLine="0"/>
        <w:rPr>
          <w:rFonts w:ascii="Arial" w:hAnsi="Arial" w:cs="Arial"/>
          <w:sz w:val="22"/>
          <w:szCs w:val="22"/>
        </w:rPr>
      </w:pPr>
      <w:r w:rsidRPr="00C90AFC">
        <w:rPr>
          <w:rFonts w:ascii="Arial" w:hAnsi="Arial" w:cs="Arial"/>
          <w:sz w:val="22"/>
          <w:szCs w:val="22"/>
        </w:rPr>
        <w:t>ASSESSMENT</w:t>
      </w:r>
    </w:p>
    <w:p w14:paraId="2E3257B4" w14:textId="77777777" w:rsidR="00D6771A" w:rsidRPr="00C90AFC" w:rsidRDefault="00D6771A" w:rsidP="00D6771A">
      <w:pPr>
        <w:pStyle w:val="fixed"/>
        <w:ind w:left="0"/>
        <w:rPr>
          <w:rFonts w:ascii="Arial" w:hAnsi="Arial" w:cs="Arial"/>
          <w:sz w:val="22"/>
          <w:szCs w:val="22"/>
        </w:rPr>
      </w:pPr>
    </w:p>
    <w:p w14:paraId="5C5B54D4" w14:textId="77777777" w:rsidR="00D6771A" w:rsidRPr="00C90AFC" w:rsidRDefault="00D6771A" w:rsidP="00D6771A">
      <w:pPr>
        <w:rPr>
          <w:rFonts w:ascii="Arial" w:hAnsi="Arial" w:cs="Arial"/>
          <w:b/>
        </w:rPr>
      </w:pPr>
      <w:r w:rsidRPr="00C90AFC">
        <w:rPr>
          <w:rFonts w:ascii="Arial" w:hAnsi="Arial" w:cs="Arial"/>
          <w:b/>
        </w:rPr>
        <w:t>Assessment Component 1</w:t>
      </w:r>
    </w:p>
    <w:p w14:paraId="36D22AF3" w14:textId="77777777" w:rsidR="00D6771A" w:rsidRPr="00C90AFC" w:rsidRDefault="00D6771A" w:rsidP="00D6771A">
      <w:pPr>
        <w:rPr>
          <w:rFonts w:ascii="Arial" w:hAnsi="Arial" w:cs="Arial"/>
          <w:b/>
          <w:i/>
        </w:rPr>
      </w:pPr>
      <w:r w:rsidRPr="00C90AFC">
        <w:rPr>
          <w:rFonts w:ascii="Arial" w:hAnsi="Arial" w:cs="Arial"/>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6771A" w:rsidRPr="00C90AFC" w14:paraId="4B51FBF5" w14:textId="77777777" w:rsidTr="008E63C0">
        <w:sdt>
          <w:sdtPr>
            <w:rPr>
              <w:rFonts w:ascii="Arial" w:hAnsi="Arial" w:cs="Arial"/>
            </w:rPr>
            <w:id w:val="279226082"/>
            <w14:checkbox>
              <w14:checked w14:val="0"/>
              <w14:checkedState w14:val="2612" w14:font="MS Gothic"/>
              <w14:uncheckedState w14:val="2610" w14:font="MS Gothic"/>
            </w14:checkbox>
          </w:sdtPr>
          <w:sdtEndPr/>
          <w:sdtContent>
            <w:tc>
              <w:tcPr>
                <w:tcW w:w="562" w:type="dxa"/>
              </w:tcPr>
              <w:p w14:paraId="37C66F44" w14:textId="77777777" w:rsidR="00D6771A" w:rsidRPr="00C90AFC" w:rsidRDefault="00D6771A" w:rsidP="008E63C0">
                <w:pPr>
                  <w:rPr>
                    <w:rFonts w:ascii="Arial" w:hAnsi="Arial" w:cs="Arial"/>
                    <w:b/>
                  </w:rPr>
                </w:pPr>
                <w:r w:rsidRPr="00C90AFC">
                  <w:rPr>
                    <w:rFonts w:ascii="Segoe UI Symbol" w:eastAsia="MS Gothic" w:hAnsi="Segoe UI Symbol" w:cs="Segoe UI Symbol"/>
                  </w:rPr>
                  <w:t>☐</w:t>
                </w:r>
              </w:p>
            </w:tc>
          </w:sdtContent>
        </w:sdt>
        <w:tc>
          <w:tcPr>
            <w:tcW w:w="2458" w:type="dxa"/>
          </w:tcPr>
          <w:p w14:paraId="52A74604" w14:textId="77777777" w:rsidR="00D6771A" w:rsidRPr="00C90AFC" w:rsidRDefault="00D6771A" w:rsidP="008E63C0">
            <w:pPr>
              <w:rPr>
                <w:rFonts w:ascii="Arial" w:hAnsi="Arial" w:cs="Arial"/>
                <w:b/>
              </w:rPr>
            </w:pPr>
            <w:r w:rsidRPr="00C90AFC">
              <w:rPr>
                <w:rFonts w:ascii="Arial" w:hAnsi="Arial" w:cs="Arial"/>
                <w:b/>
              </w:rPr>
              <w:t>Written exam</w:t>
            </w:r>
          </w:p>
        </w:tc>
        <w:sdt>
          <w:sdtPr>
            <w:rPr>
              <w:rFonts w:ascii="Arial" w:hAnsi="Arial" w:cs="Arial"/>
            </w:rPr>
            <w:id w:val="2068830176"/>
            <w14:checkbox>
              <w14:checked w14:val="1"/>
              <w14:checkedState w14:val="2612" w14:font="MS Gothic"/>
              <w14:uncheckedState w14:val="2610" w14:font="MS Gothic"/>
            </w14:checkbox>
          </w:sdtPr>
          <w:sdtEndPr/>
          <w:sdtContent>
            <w:tc>
              <w:tcPr>
                <w:tcW w:w="538" w:type="dxa"/>
              </w:tcPr>
              <w:p w14:paraId="7635D7C6" w14:textId="77777777" w:rsidR="00D6771A" w:rsidRPr="00C90AFC" w:rsidRDefault="00D6771A" w:rsidP="008E63C0">
                <w:pPr>
                  <w:rPr>
                    <w:rFonts w:ascii="Arial" w:hAnsi="Arial" w:cs="Arial"/>
                    <w:b/>
                  </w:rPr>
                </w:pPr>
                <w:r w:rsidRPr="00C90AFC">
                  <w:rPr>
                    <w:rFonts w:ascii="Segoe UI Symbol" w:eastAsia="MS Gothic" w:hAnsi="Segoe UI Symbol" w:cs="Segoe UI Symbol"/>
                  </w:rPr>
                  <w:t>☒</w:t>
                </w:r>
              </w:p>
            </w:tc>
          </w:sdtContent>
        </w:sdt>
        <w:tc>
          <w:tcPr>
            <w:tcW w:w="2482" w:type="dxa"/>
          </w:tcPr>
          <w:p w14:paraId="0AA3BC59" w14:textId="77777777" w:rsidR="00D6771A" w:rsidRPr="00C90AFC" w:rsidRDefault="00D6771A" w:rsidP="008E63C0">
            <w:pPr>
              <w:rPr>
                <w:rFonts w:ascii="Arial" w:hAnsi="Arial" w:cs="Arial"/>
                <w:b/>
              </w:rPr>
            </w:pPr>
            <w:r w:rsidRPr="00C90AFC">
              <w:rPr>
                <w:rFonts w:ascii="Arial" w:hAnsi="Arial" w:cs="Arial"/>
                <w:b/>
              </w:rPr>
              <w:t>Coursework</w:t>
            </w:r>
          </w:p>
        </w:tc>
        <w:sdt>
          <w:sdtPr>
            <w:rPr>
              <w:rFonts w:ascii="Arial" w:hAnsi="Arial" w:cs="Arial"/>
            </w:rPr>
            <w:id w:val="624896746"/>
            <w14:checkbox>
              <w14:checked w14:val="0"/>
              <w14:checkedState w14:val="2612" w14:font="MS Gothic"/>
              <w14:uncheckedState w14:val="2610" w14:font="MS Gothic"/>
            </w14:checkbox>
          </w:sdtPr>
          <w:sdtEndPr/>
          <w:sdtContent>
            <w:tc>
              <w:tcPr>
                <w:tcW w:w="538" w:type="dxa"/>
              </w:tcPr>
              <w:p w14:paraId="467D47B9" w14:textId="77777777" w:rsidR="00D6771A" w:rsidRPr="00C90AFC" w:rsidRDefault="00D6771A" w:rsidP="008E63C0">
                <w:pPr>
                  <w:rPr>
                    <w:rFonts w:ascii="Arial" w:hAnsi="Arial" w:cs="Arial"/>
                    <w:b/>
                  </w:rPr>
                </w:pPr>
                <w:r w:rsidRPr="00C90AFC">
                  <w:rPr>
                    <w:rFonts w:ascii="Segoe UI Symbol" w:eastAsia="MS Gothic" w:hAnsi="Segoe UI Symbol" w:cs="Segoe UI Symbol"/>
                  </w:rPr>
                  <w:t>☐</w:t>
                </w:r>
              </w:p>
            </w:tc>
          </w:sdtContent>
        </w:sdt>
        <w:tc>
          <w:tcPr>
            <w:tcW w:w="2482" w:type="dxa"/>
          </w:tcPr>
          <w:p w14:paraId="4F35502F" w14:textId="77777777" w:rsidR="00D6771A" w:rsidRPr="00C90AFC" w:rsidRDefault="00D6771A" w:rsidP="008E63C0">
            <w:pPr>
              <w:rPr>
                <w:rFonts w:ascii="Arial" w:hAnsi="Arial" w:cs="Arial"/>
                <w:b/>
              </w:rPr>
            </w:pPr>
            <w:r w:rsidRPr="00C90AFC">
              <w:rPr>
                <w:rFonts w:ascii="Arial" w:hAnsi="Arial" w:cs="Arial"/>
                <w:b/>
              </w:rPr>
              <w:t>Practical</w:t>
            </w:r>
          </w:p>
        </w:tc>
      </w:tr>
    </w:tbl>
    <w:p w14:paraId="233BBA86" w14:textId="77777777" w:rsidR="00D6771A" w:rsidRPr="00C90AFC" w:rsidRDefault="00D6771A" w:rsidP="00D6771A">
      <w:pPr>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D6771A" w:rsidRPr="000E48AC" w14:paraId="3EB01AD8" w14:textId="77777777" w:rsidTr="008E63C0">
        <w:tc>
          <w:tcPr>
            <w:tcW w:w="3256" w:type="dxa"/>
          </w:tcPr>
          <w:p w14:paraId="456F7C53" w14:textId="77777777" w:rsidR="00D6771A" w:rsidRPr="000E48AC" w:rsidRDefault="00D6771A" w:rsidP="008E63C0">
            <w:pPr>
              <w:jc w:val="center"/>
              <w:rPr>
                <w:rFonts w:ascii="Arial" w:hAnsi="Arial" w:cs="Arial"/>
                <w:b/>
              </w:rPr>
            </w:pPr>
            <w:r w:rsidRPr="000E48AC">
              <w:rPr>
                <w:rFonts w:ascii="Arial" w:hAnsi="Arial" w:cs="Arial"/>
                <w:b/>
              </w:rPr>
              <w:t>Mode of assessment</w:t>
            </w:r>
          </w:p>
        </w:tc>
        <w:tc>
          <w:tcPr>
            <w:tcW w:w="3969" w:type="dxa"/>
          </w:tcPr>
          <w:p w14:paraId="6101473B" w14:textId="77777777" w:rsidR="00D6771A" w:rsidRPr="000E48AC" w:rsidRDefault="00D6771A" w:rsidP="008E63C0">
            <w:pPr>
              <w:rPr>
                <w:rFonts w:ascii="Arial" w:hAnsi="Arial" w:cs="Arial"/>
              </w:rPr>
            </w:pPr>
            <w:r w:rsidRPr="000E48AC">
              <w:rPr>
                <w:rFonts w:ascii="Arial" w:hAnsi="Arial" w:cs="Arial"/>
                <w:b/>
              </w:rPr>
              <w:t>Volume</w:t>
            </w:r>
          </w:p>
        </w:tc>
        <w:tc>
          <w:tcPr>
            <w:tcW w:w="1559" w:type="dxa"/>
          </w:tcPr>
          <w:p w14:paraId="09167C6D" w14:textId="77777777" w:rsidR="00D6771A" w:rsidRPr="000E48AC" w:rsidRDefault="00D6771A" w:rsidP="008E63C0">
            <w:pPr>
              <w:rPr>
                <w:rFonts w:ascii="Arial" w:hAnsi="Arial" w:cs="Arial"/>
              </w:rPr>
            </w:pPr>
            <w:r w:rsidRPr="000E48AC">
              <w:rPr>
                <w:rFonts w:ascii="Arial" w:hAnsi="Arial" w:cs="Arial"/>
                <w:b/>
              </w:rPr>
              <w:t>Weighting</w:t>
            </w:r>
          </w:p>
        </w:tc>
      </w:tr>
      <w:tr w:rsidR="00D6771A" w:rsidRPr="000E48AC" w14:paraId="18D0EFA0" w14:textId="77777777" w:rsidTr="008E63C0">
        <w:tc>
          <w:tcPr>
            <w:tcW w:w="3256" w:type="dxa"/>
          </w:tcPr>
          <w:p w14:paraId="0502A19F" w14:textId="77777777" w:rsidR="00D6771A" w:rsidRPr="0023795A" w:rsidRDefault="0023795A" w:rsidP="0023795A">
            <w:pPr>
              <w:jc w:val="center"/>
              <w:rPr>
                <w:rFonts w:ascii="Arial" w:hAnsi="Arial" w:cs="Arial"/>
              </w:rPr>
            </w:pPr>
            <w:r w:rsidRPr="0023795A">
              <w:rPr>
                <w:rFonts w:ascii="Arial" w:hAnsi="Arial" w:cs="Arial"/>
                <w:color w:val="000000" w:themeColor="text1"/>
                <w:lang w:val="en-GB"/>
              </w:rPr>
              <w:t xml:space="preserve">Time Constrained Assessment </w:t>
            </w:r>
          </w:p>
        </w:tc>
        <w:tc>
          <w:tcPr>
            <w:tcW w:w="3969" w:type="dxa"/>
          </w:tcPr>
          <w:p w14:paraId="50FEF95F" w14:textId="77777777" w:rsidR="00D6771A" w:rsidRPr="000E48AC" w:rsidRDefault="0023795A" w:rsidP="0023795A">
            <w:pPr>
              <w:rPr>
                <w:rFonts w:ascii="Arial" w:hAnsi="Arial" w:cs="Arial"/>
              </w:rPr>
            </w:pPr>
            <w:r>
              <w:rPr>
                <w:rFonts w:ascii="Arial" w:hAnsi="Arial" w:cs="Arial"/>
              </w:rPr>
              <w:t xml:space="preserve">1 ½ </w:t>
            </w:r>
            <w:r w:rsidR="00D6771A" w:rsidRPr="000E48AC">
              <w:rPr>
                <w:rFonts w:ascii="Arial" w:hAnsi="Arial" w:cs="Arial"/>
              </w:rPr>
              <w:t>hour</w:t>
            </w:r>
            <w:r w:rsidR="00F57C92" w:rsidRPr="000E48AC">
              <w:rPr>
                <w:rFonts w:ascii="Arial" w:hAnsi="Arial" w:cs="Arial"/>
              </w:rPr>
              <w:t>s</w:t>
            </w:r>
          </w:p>
        </w:tc>
        <w:tc>
          <w:tcPr>
            <w:tcW w:w="1559" w:type="dxa"/>
          </w:tcPr>
          <w:p w14:paraId="60B19C95" w14:textId="77777777" w:rsidR="00D6771A" w:rsidRPr="000E48AC" w:rsidRDefault="00F57C92" w:rsidP="008E63C0">
            <w:pPr>
              <w:rPr>
                <w:rFonts w:ascii="Arial" w:hAnsi="Arial" w:cs="Arial"/>
              </w:rPr>
            </w:pPr>
            <w:r w:rsidRPr="000E48AC">
              <w:rPr>
                <w:rFonts w:ascii="Arial" w:hAnsi="Arial" w:cs="Arial"/>
              </w:rPr>
              <w:t>10</w:t>
            </w:r>
            <w:r w:rsidR="00D6771A" w:rsidRPr="000E48AC">
              <w:rPr>
                <w:rFonts w:ascii="Arial" w:hAnsi="Arial" w:cs="Arial"/>
              </w:rPr>
              <w:t>0%</w:t>
            </w:r>
          </w:p>
        </w:tc>
      </w:tr>
    </w:tbl>
    <w:p w14:paraId="22858B64" w14:textId="77777777" w:rsidR="00D6771A" w:rsidRPr="00C90AFC" w:rsidRDefault="00D6771A" w:rsidP="00D6771A">
      <w:pPr>
        <w:pStyle w:val="fixed"/>
        <w:ind w:left="0" w:firstLine="0"/>
        <w:rPr>
          <w:rFonts w:ascii="Arial" w:hAnsi="Arial" w:cs="Arial"/>
          <w:b w:val="0"/>
          <w:sz w:val="22"/>
          <w:szCs w:val="22"/>
        </w:rPr>
      </w:pPr>
    </w:p>
    <w:p w14:paraId="784152FE" w14:textId="77777777" w:rsidR="00D6771A" w:rsidRPr="00C90AFC" w:rsidRDefault="00D6771A" w:rsidP="00D6771A">
      <w:pPr>
        <w:pStyle w:val="fixed"/>
        <w:ind w:left="0" w:firstLine="0"/>
        <w:rPr>
          <w:rFonts w:ascii="Arial" w:hAnsi="Arial" w:cs="Arial"/>
          <w:b w:val="0"/>
          <w:sz w:val="22"/>
          <w:szCs w:val="22"/>
        </w:rPr>
      </w:pPr>
    </w:p>
    <w:p w14:paraId="7D19C80A" w14:textId="77777777" w:rsidR="00D6771A" w:rsidRPr="00C90AFC" w:rsidRDefault="00D6771A" w:rsidP="00BA10AB">
      <w:pPr>
        <w:pStyle w:val="fixed"/>
        <w:keepNext/>
        <w:ind w:left="0" w:firstLine="0"/>
        <w:jc w:val="both"/>
        <w:rPr>
          <w:rFonts w:ascii="Arial" w:hAnsi="Arial" w:cs="Arial"/>
          <w:sz w:val="22"/>
          <w:szCs w:val="22"/>
        </w:rPr>
      </w:pPr>
      <w:r w:rsidRPr="00C90AFC">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D6771A" w:rsidRPr="00C90AFC" w14:paraId="07E007DE" w14:textId="77777777" w:rsidTr="008E63C0">
        <w:tc>
          <w:tcPr>
            <w:tcW w:w="3261" w:type="dxa"/>
            <w:tcBorders>
              <w:top w:val="single" w:sz="4" w:space="0" w:color="auto"/>
              <w:left w:val="single" w:sz="4" w:space="0" w:color="auto"/>
            </w:tcBorders>
          </w:tcPr>
          <w:p w14:paraId="611C2BE1" w14:textId="77777777" w:rsidR="00D6771A" w:rsidRPr="00C90AFC" w:rsidRDefault="00D6771A" w:rsidP="00BA10AB">
            <w:pPr>
              <w:keepNext/>
              <w:spacing w:after="0" w:line="240" w:lineRule="auto"/>
              <w:rPr>
                <w:rFonts w:ascii="Arial" w:hAnsi="Arial" w:cs="Arial"/>
                <w:b/>
              </w:rPr>
            </w:pPr>
            <w:r w:rsidRPr="00C90AFC">
              <w:rPr>
                <w:rFonts w:ascii="Arial" w:hAnsi="Arial" w:cs="Arial"/>
                <w:b/>
              </w:rPr>
              <w:t>Activity type</w:t>
            </w:r>
          </w:p>
        </w:tc>
        <w:tc>
          <w:tcPr>
            <w:tcW w:w="1842" w:type="dxa"/>
          </w:tcPr>
          <w:p w14:paraId="10CC4782" w14:textId="77777777" w:rsidR="00D6771A" w:rsidRPr="00C90AFC" w:rsidRDefault="00D6771A" w:rsidP="00BA10AB">
            <w:pPr>
              <w:keepNext/>
              <w:spacing w:after="0" w:line="240" w:lineRule="auto"/>
              <w:jc w:val="center"/>
              <w:rPr>
                <w:rFonts w:ascii="Arial" w:hAnsi="Arial" w:cs="Arial"/>
                <w:b/>
              </w:rPr>
            </w:pPr>
            <w:r w:rsidRPr="00C90AFC">
              <w:rPr>
                <w:rFonts w:ascii="Arial" w:hAnsi="Arial" w:cs="Arial"/>
                <w:b/>
              </w:rPr>
              <w:t>Percentage</w:t>
            </w:r>
          </w:p>
        </w:tc>
      </w:tr>
      <w:tr w:rsidR="00D6771A" w:rsidRPr="00C90AFC" w14:paraId="2754F271" w14:textId="77777777" w:rsidTr="008E63C0">
        <w:tc>
          <w:tcPr>
            <w:tcW w:w="3261" w:type="dxa"/>
          </w:tcPr>
          <w:p w14:paraId="389A879F" w14:textId="77777777" w:rsidR="00D6771A" w:rsidRPr="00C90AFC" w:rsidRDefault="00D6771A" w:rsidP="00BA10AB">
            <w:pPr>
              <w:keepNext/>
              <w:spacing w:after="0" w:line="240" w:lineRule="auto"/>
              <w:rPr>
                <w:rFonts w:ascii="Arial" w:hAnsi="Arial" w:cs="Arial"/>
              </w:rPr>
            </w:pPr>
            <w:r w:rsidRPr="00C90AFC">
              <w:rPr>
                <w:rFonts w:ascii="Arial" w:hAnsi="Arial" w:cs="Arial"/>
              </w:rPr>
              <w:t>Written exam</w:t>
            </w:r>
          </w:p>
        </w:tc>
        <w:tc>
          <w:tcPr>
            <w:tcW w:w="1842" w:type="dxa"/>
          </w:tcPr>
          <w:p w14:paraId="1B51AC8A" w14:textId="77777777" w:rsidR="00D6771A" w:rsidRPr="00C90AFC" w:rsidRDefault="00D6771A" w:rsidP="00BA10AB">
            <w:pPr>
              <w:keepNext/>
              <w:spacing w:after="0" w:line="240" w:lineRule="auto"/>
              <w:jc w:val="center"/>
              <w:rPr>
                <w:rFonts w:ascii="Arial" w:hAnsi="Arial" w:cs="Arial"/>
              </w:rPr>
            </w:pPr>
          </w:p>
        </w:tc>
      </w:tr>
      <w:tr w:rsidR="00D6771A" w:rsidRPr="00C90AFC" w14:paraId="746A8804" w14:textId="77777777" w:rsidTr="008E63C0">
        <w:tc>
          <w:tcPr>
            <w:tcW w:w="3261" w:type="dxa"/>
          </w:tcPr>
          <w:p w14:paraId="00E59765" w14:textId="77777777" w:rsidR="00D6771A" w:rsidRPr="00C90AFC" w:rsidRDefault="00D6771A" w:rsidP="00BA10AB">
            <w:pPr>
              <w:keepNext/>
              <w:spacing w:after="0" w:line="240" w:lineRule="auto"/>
              <w:rPr>
                <w:rFonts w:ascii="Arial" w:hAnsi="Arial" w:cs="Arial"/>
              </w:rPr>
            </w:pPr>
            <w:r w:rsidRPr="00C90AFC">
              <w:rPr>
                <w:rFonts w:ascii="Arial" w:hAnsi="Arial" w:cs="Arial"/>
              </w:rPr>
              <w:t>Coursework</w:t>
            </w:r>
          </w:p>
        </w:tc>
        <w:tc>
          <w:tcPr>
            <w:tcW w:w="1842" w:type="dxa"/>
          </w:tcPr>
          <w:p w14:paraId="02EDB5F7" w14:textId="77777777" w:rsidR="00D6771A" w:rsidRPr="00C90AFC" w:rsidRDefault="00D6771A" w:rsidP="00BA10AB">
            <w:pPr>
              <w:keepNext/>
              <w:spacing w:after="0" w:line="240" w:lineRule="auto"/>
              <w:jc w:val="center"/>
              <w:rPr>
                <w:rFonts w:ascii="Arial" w:hAnsi="Arial" w:cs="Arial"/>
              </w:rPr>
            </w:pPr>
            <w:r w:rsidRPr="00C90AFC">
              <w:rPr>
                <w:rFonts w:ascii="Arial" w:hAnsi="Arial" w:cs="Arial"/>
              </w:rPr>
              <w:t>100%</w:t>
            </w:r>
          </w:p>
        </w:tc>
      </w:tr>
      <w:tr w:rsidR="00D6771A" w:rsidRPr="00C90AFC" w14:paraId="2D878D47" w14:textId="77777777" w:rsidTr="008E63C0">
        <w:tc>
          <w:tcPr>
            <w:tcW w:w="3261" w:type="dxa"/>
          </w:tcPr>
          <w:p w14:paraId="35F0EB23" w14:textId="77777777" w:rsidR="00D6771A" w:rsidRPr="00C90AFC" w:rsidRDefault="00D6771A" w:rsidP="00BA10AB">
            <w:pPr>
              <w:keepNext/>
              <w:spacing w:after="0" w:line="240" w:lineRule="auto"/>
              <w:rPr>
                <w:rFonts w:ascii="Arial" w:hAnsi="Arial" w:cs="Arial"/>
              </w:rPr>
            </w:pPr>
            <w:r w:rsidRPr="00C90AFC">
              <w:rPr>
                <w:rFonts w:ascii="Arial" w:hAnsi="Arial" w:cs="Arial"/>
              </w:rPr>
              <w:t>Practical</w:t>
            </w:r>
          </w:p>
        </w:tc>
        <w:tc>
          <w:tcPr>
            <w:tcW w:w="1842" w:type="dxa"/>
          </w:tcPr>
          <w:p w14:paraId="76797B99" w14:textId="77777777" w:rsidR="00D6771A" w:rsidRPr="00C90AFC" w:rsidRDefault="00D6771A" w:rsidP="00BA10AB">
            <w:pPr>
              <w:keepNext/>
              <w:spacing w:after="0" w:line="240" w:lineRule="auto"/>
              <w:jc w:val="center"/>
              <w:rPr>
                <w:rFonts w:ascii="Arial" w:hAnsi="Arial" w:cs="Arial"/>
              </w:rPr>
            </w:pPr>
          </w:p>
        </w:tc>
      </w:tr>
      <w:tr w:rsidR="00D6771A" w:rsidRPr="00C90AFC" w14:paraId="2746798E" w14:textId="77777777" w:rsidTr="008E63C0">
        <w:tc>
          <w:tcPr>
            <w:tcW w:w="3261" w:type="dxa"/>
          </w:tcPr>
          <w:p w14:paraId="44439776" w14:textId="77777777" w:rsidR="00D6771A" w:rsidRPr="00C90AFC" w:rsidRDefault="00D6771A" w:rsidP="00BA10AB">
            <w:pPr>
              <w:keepNext/>
              <w:spacing w:after="0" w:line="240" w:lineRule="auto"/>
              <w:rPr>
                <w:rFonts w:ascii="Arial" w:hAnsi="Arial" w:cs="Arial"/>
              </w:rPr>
            </w:pPr>
            <w:r w:rsidRPr="00C90AFC">
              <w:rPr>
                <w:rFonts w:ascii="Arial" w:hAnsi="Arial" w:cs="Arial"/>
                <w:b/>
              </w:rPr>
              <w:t>TOTAL</w:t>
            </w:r>
          </w:p>
        </w:tc>
        <w:tc>
          <w:tcPr>
            <w:tcW w:w="1842" w:type="dxa"/>
          </w:tcPr>
          <w:p w14:paraId="70166C52" w14:textId="77777777" w:rsidR="00D6771A" w:rsidRPr="00C90AFC" w:rsidRDefault="00D6771A" w:rsidP="00BA10AB">
            <w:pPr>
              <w:keepNext/>
              <w:spacing w:after="0" w:line="240" w:lineRule="auto"/>
              <w:jc w:val="center"/>
              <w:rPr>
                <w:rFonts w:ascii="Arial" w:hAnsi="Arial" w:cs="Arial"/>
                <w:b/>
              </w:rPr>
            </w:pPr>
            <w:r w:rsidRPr="00C90AFC">
              <w:rPr>
                <w:rFonts w:ascii="Arial" w:hAnsi="Arial" w:cs="Arial"/>
                <w:b/>
              </w:rPr>
              <w:t>100%</w:t>
            </w:r>
          </w:p>
        </w:tc>
      </w:tr>
    </w:tbl>
    <w:p w14:paraId="55B2087D" w14:textId="77777777" w:rsidR="00D6771A" w:rsidRDefault="00D6771A" w:rsidP="00BA10AB">
      <w:pPr>
        <w:spacing w:after="0" w:line="240" w:lineRule="auto"/>
        <w:rPr>
          <w:rFonts w:ascii="Arial" w:hAnsi="Arial" w:cs="Arial"/>
        </w:rPr>
      </w:pPr>
    </w:p>
    <w:p w14:paraId="29FC7D53" w14:textId="77777777" w:rsidR="00BA10AB" w:rsidRPr="00C90AFC" w:rsidRDefault="00BA10AB" w:rsidP="00BA10AB">
      <w:pPr>
        <w:spacing w:after="0" w:line="240" w:lineRule="auto"/>
        <w:rPr>
          <w:rFonts w:ascii="Arial" w:hAnsi="Arial" w:cs="Arial"/>
        </w:rPr>
      </w:pPr>
    </w:p>
    <w:p w14:paraId="5660B1CB" w14:textId="77777777" w:rsidR="00D6771A" w:rsidRPr="00C90AFC" w:rsidRDefault="00D6771A" w:rsidP="00BA10AB">
      <w:pPr>
        <w:spacing w:after="0" w:line="240" w:lineRule="auto"/>
        <w:rPr>
          <w:rFonts w:ascii="Arial" w:hAnsi="Arial" w:cs="Arial"/>
          <w:b/>
        </w:rPr>
      </w:pPr>
      <w:r w:rsidRPr="00C90AFC">
        <w:rPr>
          <w:rFonts w:ascii="Arial" w:hAnsi="Arial" w:cs="Arial"/>
          <w:b/>
        </w:rPr>
        <w:t>READING LIST</w:t>
      </w:r>
    </w:p>
    <w:p w14:paraId="56918E03" w14:textId="77777777" w:rsidR="00D6771A" w:rsidRPr="00C90AFC" w:rsidRDefault="00D6771A" w:rsidP="00BA10AB">
      <w:pPr>
        <w:spacing w:after="0" w:line="240" w:lineRule="auto"/>
        <w:rPr>
          <w:rFonts w:ascii="Arial" w:hAnsi="Arial" w:cs="Arial"/>
          <w:b/>
        </w:rPr>
      </w:pPr>
    </w:p>
    <w:tbl>
      <w:tblPr>
        <w:tblStyle w:val="TableGrid"/>
        <w:tblW w:w="0" w:type="auto"/>
        <w:tblLook w:val="04A0" w:firstRow="1" w:lastRow="0" w:firstColumn="1" w:lastColumn="0" w:noHBand="0" w:noVBand="1"/>
      </w:tblPr>
      <w:tblGrid>
        <w:gridCol w:w="1689"/>
        <w:gridCol w:w="5605"/>
        <w:gridCol w:w="1366"/>
      </w:tblGrid>
      <w:tr w:rsidR="00D6771A" w:rsidRPr="00C90AFC" w14:paraId="51FD2C29" w14:textId="77777777" w:rsidTr="008E63C0">
        <w:tc>
          <w:tcPr>
            <w:tcW w:w="1689" w:type="dxa"/>
            <w:shd w:val="clear" w:color="auto" w:fill="BFBFBF" w:themeFill="background1" w:themeFillShade="BF"/>
          </w:tcPr>
          <w:p w14:paraId="2901FE0E" w14:textId="77777777" w:rsidR="00D6771A" w:rsidRPr="00C90AFC" w:rsidRDefault="00D6771A" w:rsidP="00BA10AB">
            <w:pPr>
              <w:tabs>
                <w:tab w:val="num" w:pos="720"/>
                <w:tab w:val="left" w:pos="1440"/>
              </w:tabs>
              <w:spacing w:after="0" w:line="240" w:lineRule="auto"/>
              <w:rPr>
                <w:rFonts w:ascii="Arial" w:hAnsi="Arial" w:cs="Arial"/>
                <w:b/>
              </w:rPr>
            </w:pPr>
            <w:r w:rsidRPr="00C90AFC">
              <w:rPr>
                <w:rFonts w:ascii="Arial" w:hAnsi="Arial" w:cs="Arial"/>
                <w:b/>
              </w:rPr>
              <w:t>Module Code</w:t>
            </w:r>
          </w:p>
        </w:tc>
        <w:tc>
          <w:tcPr>
            <w:tcW w:w="6971" w:type="dxa"/>
            <w:gridSpan w:val="2"/>
          </w:tcPr>
          <w:p w14:paraId="4C7C2751" w14:textId="511C123C" w:rsidR="00D6771A" w:rsidRPr="0060746E" w:rsidRDefault="00884126" w:rsidP="00BA10AB">
            <w:pPr>
              <w:tabs>
                <w:tab w:val="num" w:pos="720"/>
                <w:tab w:val="left" w:pos="1440"/>
              </w:tabs>
              <w:spacing w:after="0" w:line="240" w:lineRule="auto"/>
              <w:rPr>
                <w:rFonts w:ascii="Arial" w:hAnsi="Arial" w:cs="Arial"/>
                <w:b/>
              </w:rPr>
            </w:pPr>
            <w:r w:rsidRPr="00884126">
              <w:rPr>
                <w:rFonts w:ascii="Arial" w:hAnsi="Arial" w:cs="Arial"/>
                <w:b/>
              </w:rPr>
              <w:t>PCPO4001</w:t>
            </w:r>
          </w:p>
        </w:tc>
      </w:tr>
      <w:tr w:rsidR="00D6771A" w:rsidRPr="00C90AFC" w14:paraId="43206F8C" w14:textId="77777777" w:rsidTr="008E63C0">
        <w:tc>
          <w:tcPr>
            <w:tcW w:w="1689" w:type="dxa"/>
            <w:shd w:val="clear" w:color="auto" w:fill="BFBFBF" w:themeFill="background1" w:themeFillShade="BF"/>
          </w:tcPr>
          <w:p w14:paraId="789403A6" w14:textId="77777777" w:rsidR="00D6771A" w:rsidRPr="00C90AFC" w:rsidRDefault="00D6771A" w:rsidP="00BA10AB">
            <w:pPr>
              <w:tabs>
                <w:tab w:val="num" w:pos="720"/>
                <w:tab w:val="left" w:pos="1440"/>
              </w:tabs>
              <w:spacing w:after="0" w:line="240" w:lineRule="auto"/>
              <w:rPr>
                <w:rFonts w:ascii="Arial" w:hAnsi="Arial" w:cs="Arial"/>
                <w:b/>
              </w:rPr>
            </w:pPr>
            <w:r w:rsidRPr="00C90AFC">
              <w:rPr>
                <w:rFonts w:ascii="Arial" w:hAnsi="Arial" w:cs="Arial"/>
                <w:b/>
              </w:rPr>
              <w:t>Module Title</w:t>
            </w:r>
          </w:p>
        </w:tc>
        <w:tc>
          <w:tcPr>
            <w:tcW w:w="6971" w:type="dxa"/>
            <w:gridSpan w:val="2"/>
          </w:tcPr>
          <w:p w14:paraId="615CE094" w14:textId="77777777" w:rsidR="00D6771A" w:rsidRPr="00C90AFC" w:rsidRDefault="00D6771A" w:rsidP="00BA10AB">
            <w:pPr>
              <w:tabs>
                <w:tab w:val="num" w:pos="720"/>
                <w:tab w:val="left" w:pos="1440"/>
              </w:tabs>
              <w:spacing w:after="0" w:line="240" w:lineRule="auto"/>
              <w:rPr>
                <w:rFonts w:ascii="Arial" w:hAnsi="Arial" w:cs="Arial"/>
                <w:b/>
              </w:rPr>
            </w:pPr>
            <w:r w:rsidRPr="00C90AFC">
              <w:rPr>
                <w:rFonts w:ascii="Arial" w:hAnsi="Arial" w:cs="Arial"/>
                <w:b/>
              </w:rPr>
              <w:t>Engineering Science</w:t>
            </w:r>
          </w:p>
        </w:tc>
      </w:tr>
      <w:tr w:rsidR="00D6771A" w:rsidRPr="00C90AFC" w14:paraId="7EF16E80" w14:textId="77777777" w:rsidTr="008E63C0">
        <w:tc>
          <w:tcPr>
            <w:tcW w:w="1689" w:type="dxa"/>
            <w:shd w:val="clear" w:color="auto" w:fill="BFBFBF" w:themeFill="background1" w:themeFillShade="BF"/>
          </w:tcPr>
          <w:p w14:paraId="4E642945" w14:textId="77777777" w:rsidR="00D6771A" w:rsidRPr="00C90AFC" w:rsidRDefault="00D6771A" w:rsidP="00BA10AB">
            <w:pPr>
              <w:tabs>
                <w:tab w:val="num" w:pos="720"/>
                <w:tab w:val="left" w:pos="1440"/>
              </w:tabs>
              <w:spacing w:after="0" w:line="240" w:lineRule="auto"/>
              <w:rPr>
                <w:rFonts w:ascii="Arial" w:hAnsi="Arial" w:cs="Arial"/>
                <w:b/>
              </w:rPr>
            </w:pPr>
            <w:r w:rsidRPr="00C90AFC">
              <w:rPr>
                <w:rFonts w:ascii="Arial" w:hAnsi="Arial" w:cs="Arial"/>
                <w:b/>
              </w:rPr>
              <w:t>Classification</w:t>
            </w:r>
          </w:p>
        </w:tc>
        <w:tc>
          <w:tcPr>
            <w:tcW w:w="5605" w:type="dxa"/>
            <w:shd w:val="clear" w:color="auto" w:fill="BFBFBF" w:themeFill="background1" w:themeFillShade="BF"/>
          </w:tcPr>
          <w:p w14:paraId="73902CFB" w14:textId="77777777" w:rsidR="00D6771A" w:rsidRPr="00C90AFC" w:rsidRDefault="00D6771A" w:rsidP="00BA10AB">
            <w:pPr>
              <w:tabs>
                <w:tab w:val="num" w:pos="720"/>
                <w:tab w:val="left" w:pos="1440"/>
              </w:tabs>
              <w:spacing w:after="0" w:line="240" w:lineRule="auto"/>
              <w:rPr>
                <w:rFonts w:ascii="Arial" w:hAnsi="Arial" w:cs="Arial"/>
                <w:b/>
              </w:rPr>
            </w:pPr>
            <w:r w:rsidRPr="00C90AFC">
              <w:rPr>
                <w:rFonts w:ascii="Arial" w:hAnsi="Arial" w:cs="Arial"/>
                <w:b/>
              </w:rPr>
              <w:t>Reading List entry</w:t>
            </w:r>
          </w:p>
        </w:tc>
        <w:tc>
          <w:tcPr>
            <w:tcW w:w="1366" w:type="dxa"/>
            <w:shd w:val="clear" w:color="auto" w:fill="BFBFBF" w:themeFill="background1" w:themeFillShade="BF"/>
          </w:tcPr>
          <w:p w14:paraId="7D1A8F1E" w14:textId="77777777" w:rsidR="00D6771A" w:rsidRPr="00C90AFC" w:rsidRDefault="00D6771A" w:rsidP="00BA10AB">
            <w:pPr>
              <w:tabs>
                <w:tab w:val="num" w:pos="720"/>
                <w:tab w:val="left" w:pos="1440"/>
              </w:tabs>
              <w:spacing w:after="0" w:line="240" w:lineRule="auto"/>
              <w:rPr>
                <w:rFonts w:ascii="Arial" w:hAnsi="Arial" w:cs="Arial"/>
                <w:b/>
              </w:rPr>
            </w:pPr>
            <w:r w:rsidRPr="00C90AFC">
              <w:rPr>
                <w:rFonts w:ascii="Arial" w:hAnsi="Arial" w:cs="Arial"/>
                <w:b/>
              </w:rPr>
              <w:t>Electronic*</w:t>
            </w:r>
          </w:p>
        </w:tc>
      </w:tr>
      <w:tr w:rsidR="00D6771A" w:rsidRPr="00C90AFC" w14:paraId="511A4B23" w14:textId="77777777" w:rsidTr="008E63C0">
        <w:tc>
          <w:tcPr>
            <w:tcW w:w="1689" w:type="dxa"/>
          </w:tcPr>
          <w:p w14:paraId="0F292767" w14:textId="77777777" w:rsidR="00D6771A" w:rsidRPr="00C90AFC" w:rsidRDefault="00D6771A" w:rsidP="00BA10AB">
            <w:pPr>
              <w:tabs>
                <w:tab w:val="num" w:pos="720"/>
                <w:tab w:val="left" w:pos="1440"/>
              </w:tabs>
              <w:spacing w:after="0" w:line="240" w:lineRule="auto"/>
              <w:rPr>
                <w:rFonts w:ascii="Arial" w:hAnsi="Arial" w:cs="Arial"/>
              </w:rPr>
            </w:pPr>
            <w:r w:rsidRPr="00C90AFC">
              <w:rPr>
                <w:rFonts w:ascii="Arial" w:hAnsi="Arial" w:cs="Arial"/>
              </w:rPr>
              <w:t>Essential</w:t>
            </w:r>
          </w:p>
        </w:tc>
        <w:tc>
          <w:tcPr>
            <w:tcW w:w="5605" w:type="dxa"/>
          </w:tcPr>
          <w:p w14:paraId="38D95A7C" w14:textId="77777777" w:rsidR="00D6771A" w:rsidRPr="00C90AFC" w:rsidRDefault="00D6771A" w:rsidP="00BA10AB">
            <w:pPr>
              <w:pStyle w:val="Default"/>
              <w:jc w:val="both"/>
              <w:rPr>
                <w:sz w:val="22"/>
                <w:szCs w:val="22"/>
              </w:rPr>
            </w:pPr>
            <w:r w:rsidRPr="00C90AFC">
              <w:rPr>
                <w:sz w:val="22"/>
                <w:szCs w:val="22"/>
              </w:rPr>
              <w:t>Tooley</w:t>
            </w:r>
            <w:r w:rsidR="008747A6">
              <w:rPr>
                <w:sz w:val="22"/>
                <w:szCs w:val="22"/>
              </w:rPr>
              <w:t xml:space="preserve"> M.</w:t>
            </w:r>
            <w:r w:rsidRPr="00C90AFC">
              <w:rPr>
                <w:sz w:val="22"/>
                <w:szCs w:val="22"/>
              </w:rPr>
              <w:t xml:space="preserve"> and </w:t>
            </w:r>
            <w:r w:rsidR="008747A6">
              <w:rPr>
                <w:sz w:val="22"/>
                <w:szCs w:val="22"/>
              </w:rPr>
              <w:t xml:space="preserve">Dingle L. </w:t>
            </w:r>
            <w:r w:rsidRPr="00C90AFC">
              <w:rPr>
                <w:i/>
                <w:sz w:val="22"/>
                <w:szCs w:val="22"/>
              </w:rPr>
              <w:t xml:space="preserve">Engineering science: For </w:t>
            </w:r>
            <w:r w:rsidR="008747A6">
              <w:rPr>
                <w:i/>
                <w:sz w:val="22"/>
                <w:szCs w:val="22"/>
              </w:rPr>
              <w:t>F</w:t>
            </w:r>
            <w:r w:rsidRPr="00C90AFC">
              <w:rPr>
                <w:i/>
                <w:sz w:val="22"/>
                <w:szCs w:val="22"/>
              </w:rPr>
              <w:t xml:space="preserve">oundation </w:t>
            </w:r>
            <w:r w:rsidR="008747A6">
              <w:rPr>
                <w:i/>
                <w:sz w:val="22"/>
                <w:szCs w:val="22"/>
              </w:rPr>
              <w:t>D</w:t>
            </w:r>
            <w:r w:rsidRPr="00C90AFC">
              <w:rPr>
                <w:i/>
                <w:sz w:val="22"/>
                <w:szCs w:val="22"/>
              </w:rPr>
              <w:t xml:space="preserve">egree and </w:t>
            </w:r>
            <w:r w:rsidR="008747A6">
              <w:rPr>
                <w:i/>
                <w:sz w:val="22"/>
                <w:szCs w:val="22"/>
              </w:rPr>
              <w:t>H</w:t>
            </w:r>
            <w:r w:rsidRPr="00C90AFC">
              <w:rPr>
                <w:i/>
                <w:sz w:val="22"/>
                <w:szCs w:val="22"/>
              </w:rPr>
              <w:t xml:space="preserve">igher </w:t>
            </w:r>
            <w:r w:rsidR="008747A6">
              <w:rPr>
                <w:i/>
                <w:sz w:val="22"/>
                <w:szCs w:val="22"/>
              </w:rPr>
              <w:t>N</w:t>
            </w:r>
            <w:r w:rsidRPr="00C90AFC">
              <w:rPr>
                <w:i/>
                <w:sz w:val="22"/>
                <w:szCs w:val="22"/>
              </w:rPr>
              <w:t>ational</w:t>
            </w:r>
            <w:r w:rsidR="008747A6">
              <w:rPr>
                <w:i/>
                <w:sz w:val="22"/>
                <w:szCs w:val="22"/>
              </w:rPr>
              <w:t xml:space="preserve">. </w:t>
            </w:r>
            <w:r w:rsidR="008747A6">
              <w:rPr>
                <w:sz w:val="22"/>
                <w:szCs w:val="22"/>
              </w:rPr>
              <w:t xml:space="preserve">Routledge. ISBN: </w:t>
            </w:r>
            <w:r w:rsidR="008747A6">
              <w:rPr>
                <w:color w:val="auto"/>
                <w:sz w:val="22"/>
                <w:szCs w:val="22"/>
              </w:rPr>
              <w:t>978</w:t>
            </w:r>
            <w:r w:rsidR="008747A6" w:rsidRPr="00BA10AB">
              <w:rPr>
                <w:color w:val="auto"/>
                <w:sz w:val="22"/>
                <w:szCs w:val="22"/>
              </w:rPr>
              <w:t>1856177757</w:t>
            </w:r>
            <w:r w:rsidR="008747A6" w:rsidRPr="00BA10AB">
              <w:rPr>
                <w:rFonts w:ascii="Verdana" w:hAnsi="Verdana"/>
                <w:color w:val="auto"/>
                <w:sz w:val="20"/>
                <w:szCs w:val="20"/>
              </w:rPr>
              <w:t xml:space="preserve"> </w:t>
            </w:r>
            <w:r w:rsidR="008747A6">
              <w:rPr>
                <w:rFonts w:ascii="Verdana" w:hAnsi="Verdana"/>
                <w:color w:val="auto"/>
                <w:sz w:val="20"/>
                <w:szCs w:val="20"/>
              </w:rPr>
              <w:t>(</w:t>
            </w:r>
            <w:r w:rsidRPr="00C90AFC">
              <w:rPr>
                <w:sz w:val="22"/>
                <w:szCs w:val="22"/>
              </w:rPr>
              <w:t>2012</w:t>
            </w:r>
            <w:r w:rsidR="008747A6">
              <w:rPr>
                <w:sz w:val="22"/>
                <w:szCs w:val="22"/>
              </w:rPr>
              <w:t>)</w:t>
            </w:r>
          </w:p>
          <w:p w14:paraId="05710624" w14:textId="77777777" w:rsidR="00D6771A" w:rsidRPr="00C90AFC" w:rsidRDefault="00D6771A" w:rsidP="00BA10AB">
            <w:pPr>
              <w:tabs>
                <w:tab w:val="num" w:pos="720"/>
                <w:tab w:val="left" w:pos="1440"/>
              </w:tabs>
              <w:spacing w:after="0" w:line="240" w:lineRule="auto"/>
              <w:rPr>
                <w:rFonts w:ascii="Arial" w:hAnsi="Arial" w:cs="Arial"/>
              </w:rPr>
            </w:pPr>
          </w:p>
        </w:tc>
        <w:tc>
          <w:tcPr>
            <w:tcW w:w="1366" w:type="dxa"/>
          </w:tcPr>
          <w:sdt>
            <w:sdtPr>
              <w:rPr>
                <w:rFonts w:ascii="Arial" w:hAnsi="Arial" w:cs="Arial"/>
              </w:rPr>
              <w:id w:val="-1762516679"/>
              <w14:checkbox>
                <w14:checked w14:val="0"/>
                <w14:checkedState w14:val="2612" w14:font="MS Gothic"/>
                <w14:uncheckedState w14:val="2610" w14:font="MS Gothic"/>
              </w14:checkbox>
            </w:sdtPr>
            <w:sdtEndPr/>
            <w:sdtContent>
              <w:p w14:paraId="5C05444E" w14:textId="77777777" w:rsidR="00D6771A" w:rsidRPr="00C90AFC" w:rsidRDefault="00D6771A" w:rsidP="00BA10AB">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D6771A" w:rsidRPr="00C90AFC" w14:paraId="749C7703" w14:textId="77777777" w:rsidTr="008E63C0">
        <w:tc>
          <w:tcPr>
            <w:tcW w:w="1689" w:type="dxa"/>
          </w:tcPr>
          <w:p w14:paraId="78C15FA5" w14:textId="77777777" w:rsidR="00D6771A" w:rsidRPr="00C90AFC" w:rsidRDefault="00D6771A" w:rsidP="00BA10AB">
            <w:pPr>
              <w:tabs>
                <w:tab w:val="num" w:pos="720"/>
                <w:tab w:val="left" w:pos="1440"/>
              </w:tabs>
              <w:spacing w:after="0" w:line="240" w:lineRule="auto"/>
              <w:rPr>
                <w:rFonts w:ascii="Arial" w:hAnsi="Arial" w:cs="Arial"/>
              </w:rPr>
            </w:pPr>
            <w:r w:rsidRPr="00C90AFC">
              <w:rPr>
                <w:rFonts w:ascii="Arial" w:hAnsi="Arial" w:cs="Arial"/>
              </w:rPr>
              <w:t>Essential</w:t>
            </w:r>
          </w:p>
        </w:tc>
        <w:tc>
          <w:tcPr>
            <w:tcW w:w="5605" w:type="dxa"/>
          </w:tcPr>
          <w:p w14:paraId="2D7F264B" w14:textId="77777777" w:rsidR="00D6771A" w:rsidRPr="00C90AFC" w:rsidRDefault="008747A6" w:rsidP="00BA10AB">
            <w:pPr>
              <w:tabs>
                <w:tab w:val="num" w:pos="720"/>
                <w:tab w:val="left" w:pos="1440"/>
              </w:tabs>
              <w:spacing w:after="0" w:line="240" w:lineRule="auto"/>
              <w:rPr>
                <w:rFonts w:ascii="Arial" w:hAnsi="Arial" w:cs="Arial"/>
              </w:rPr>
            </w:pPr>
            <w:r>
              <w:rPr>
                <w:rFonts w:ascii="Arial" w:hAnsi="Arial" w:cs="Arial"/>
              </w:rPr>
              <w:t>Bolton W.</w:t>
            </w:r>
            <w:r w:rsidR="00A005CF">
              <w:rPr>
                <w:rFonts w:ascii="Arial" w:hAnsi="Arial" w:cs="Arial"/>
              </w:rPr>
              <w:t>C.</w:t>
            </w:r>
            <w:r w:rsidR="00D6771A" w:rsidRPr="00C90AFC">
              <w:rPr>
                <w:rFonts w:ascii="Arial" w:hAnsi="Arial" w:cs="Arial"/>
              </w:rPr>
              <w:t xml:space="preserve"> </w:t>
            </w:r>
            <w:r w:rsidR="00D6771A" w:rsidRPr="00C90AFC">
              <w:rPr>
                <w:rFonts w:ascii="Arial" w:hAnsi="Arial" w:cs="Arial"/>
                <w:i/>
              </w:rPr>
              <w:t>Engineering Science 6</w:t>
            </w:r>
            <w:r w:rsidR="00D6771A" w:rsidRPr="00C90AFC">
              <w:rPr>
                <w:rFonts w:ascii="Arial" w:hAnsi="Arial" w:cs="Arial"/>
                <w:i/>
                <w:vertAlign w:val="superscript"/>
              </w:rPr>
              <w:t>th</w:t>
            </w:r>
            <w:r w:rsidR="00D6771A" w:rsidRPr="00C90AFC">
              <w:rPr>
                <w:rFonts w:ascii="Arial" w:hAnsi="Arial" w:cs="Arial"/>
                <w:i/>
              </w:rPr>
              <w:t xml:space="preserve"> edition</w:t>
            </w:r>
            <w:r>
              <w:rPr>
                <w:rFonts w:ascii="Arial" w:hAnsi="Arial" w:cs="Arial"/>
              </w:rPr>
              <w:t xml:space="preserve">.  CRC press.  </w:t>
            </w:r>
            <w:r w:rsidRPr="00BA10AB">
              <w:rPr>
                <w:rFonts w:ascii="Arial" w:hAnsi="Arial" w:cs="Arial"/>
                <w:bCs/>
              </w:rPr>
              <w:t>ISBN:</w:t>
            </w:r>
            <w:r>
              <w:rPr>
                <w:rFonts w:ascii="Arial" w:hAnsi="Arial" w:cs="Arial"/>
              </w:rPr>
              <w:t xml:space="preserve"> 978</w:t>
            </w:r>
            <w:r w:rsidRPr="00BA10AB">
              <w:rPr>
                <w:rFonts w:ascii="Arial" w:hAnsi="Arial" w:cs="Arial"/>
              </w:rPr>
              <w:t>1138828933</w:t>
            </w:r>
            <w:r>
              <w:t xml:space="preserve"> (</w:t>
            </w:r>
            <w:r w:rsidR="00D6771A" w:rsidRPr="00C90AFC">
              <w:rPr>
                <w:rFonts w:ascii="Arial" w:hAnsi="Arial" w:cs="Arial"/>
              </w:rPr>
              <w:t>2015</w:t>
            </w:r>
            <w:r>
              <w:rPr>
                <w:rFonts w:ascii="Arial" w:hAnsi="Arial" w:cs="Arial"/>
              </w:rPr>
              <w:t>)</w:t>
            </w:r>
          </w:p>
        </w:tc>
        <w:tc>
          <w:tcPr>
            <w:tcW w:w="1366" w:type="dxa"/>
          </w:tcPr>
          <w:sdt>
            <w:sdtPr>
              <w:rPr>
                <w:rFonts w:ascii="Arial" w:hAnsi="Arial" w:cs="Arial"/>
              </w:rPr>
              <w:id w:val="-1017075810"/>
              <w14:checkbox>
                <w14:checked w14:val="1"/>
                <w14:checkedState w14:val="2612" w14:font="MS Gothic"/>
                <w14:uncheckedState w14:val="2610" w14:font="MS Gothic"/>
              </w14:checkbox>
            </w:sdtPr>
            <w:sdtEndPr/>
            <w:sdtContent>
              <w:p w14:paraId="01ECCDB6" w14:textId="77777777" w:rsidR="00D6771A" w:rsidRPr="00C90AFC" w:rsidRDefault="008747A6" w:rsidP="00BA10AB">
                <w:pPr>
                  <w:spacing w:after="0" w:line="240" w:lineRule="auto"/>
                  <w:jc w:val="center"/>
                  <w:rPr>
                    <w:rFonts w:ascii="Arial" w:hAnsi="Arial" w:cs="Arial"/>
                  </w:rPr>
                </w:pPr>
                <w:r>
                  <w:rPr>
                    <w:rFonts w:ascii="MS Gothic" w:eastAsia="MS Gothic" w:hAnsi="MS Gothic" w:cs="Arial" w:hint="eastAsia"/>
                  </w:rPr>
                  <w:t>☒</w:t>
                </w:r>
              </w:p>
            </w:sdtContent>
          </w:sdt>
        </w:tc>
      </w:tr>
      <w:tr w:rsidR="00D6771A" w:rsidRPr="00C90AFC" w14:paraId="6AABA3FE" w14:textId="77777777" w:rsidTr="008E63C0">
        <w:tc>
          <w:tcPr>
            <w:tcW w:w="1689" w:type="dxa"/>
          </w:tcPr>
          <w:p w14:paraId="318E9B44" w14:textId="77777777" w:rsidR="00D6771A" w:rsidRPr="00C90AFC" w:rsidRDefault="00D6771A" w:rsidP="00BA10AB">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46E73CC5" w14:textId="77777777" w:rsidR="00D6771A" w:rsidRPr="00A005CF" w:rsidRDefault="00A005CF" w:rsidP="00BA10AB">
            <w:pPr>
              <w:tabs>
                <w:tab w:val="num" w:pos="720"/>
                <w:tab w:val="left" w:pos="1440"/>
              </w:tabs>
              <w:spacing w:after="0" w:line="240" w:lineRule="auto"/>
              <w:rPr>
                <w:rFonts w:ascii="Arial" w:hAnsi="Arial" w:cs="Arial"/>
              </w:rPr>
            </w:pPr>
            <w:r w:rsidRPr="00BA10AB">
              <w:rPr>
                <w:rFonts w:ascii="Arial" w:eastAsia="Arial Unicode MS" w:hAnsi="Arial" w:cs="Arial"/>
                <w:color w:val="000000"/>
              </w:rPr>
              <w:t xml:space="preserve">Hughes, C. </w:t>
            </w:r>
            <w:r w:rsidRPr="00BA10AB">
              <w:rPr>
                <w:rStyle w:val="olibdetailsitemname"/>
                <w:rFonts w:ascii="Arial" w:eastAsia="Arial Unicode MS" w:hAnsi="Arial" w:cs="Arial"/>
                <w:color w:val="000000"/>
              </w:rPr>
              <w:t>Hughes, E.</w:t>
            </w:r>
            <w:r w:rsidRPr="00BA10AB">
              <w:rPr>
                <w:rFonts w:ascii="Arial" w:eastAsia="Arial Unicode MS" w:hAnsi="Arial" w:cs="Arial"/>
                <w:color w:val="000000"/>
              </w:rPr>
              <w:t xml:space="preserve"> </w:t>
            </w:r>
            <w:r w:rsidRPr="00BA10AB">
              <w:rPr>
                <w:rStyle w:val="olibdetailsitemname"/>
                <w:rFonts w:ascii="Arial" w:eastAsia="Arial Unicode MS" w:hAnsi="Arial" w:cs="Arial"/>
                <w:color w:val="000000"/>
              </w:rPr>
              <w:t>Bolton, W.C.</w:t>
            </w:r>
            <w:r w:rsidRPr="00A005CF" w:rsidDel="00A005CF">
              <w:rPr>
                <w:rFonts w:ascii="Arial" w:hAnsi="Arial" w:cs="Arial"/>
              </w:rPr>
              <w:t xml:space="preserve"> </w:t>
            </w:r>
            <w:r w:rsidRPr="00A005CF">
              <w:rPr>
                <w:rFonts w:ascii="Arial" w:hAnsi="Arial" w:cs="Arial"/>
              </w:rPr>
              <w:t xml:space="preserve"> </w:t>
            </w:r>
            <w:r w:rsidRPr="00BA10AB">
              <w:rPr>
                <w:rStyle w:val="title-details"/>
                <w:rFonts w:ascii="Arial" w:eastAsia="Arial Unicode MS" w:hAnsi="Arial" w:cs="Arial"/>
                <w:bCs/>
                <w:i/>
                <w:color w:val="000000"/>
              </w:rPr>
              <w:t>Engineering Science. - Fourth Edition</w:t>
            </w:r>
            <w:r w:rsidRPr="00A005CF">
              <w:rPr>
                <w:rFonts w:ascii="Arial" w:hAnsi="Arial" w:cs="Arial"/>
                <w:i/>
              </w:rPr>
              <w:t xml:space="preserve">.  </w:t>
            </w:r>
            <w:r w:rsidRPr="00BA10AB">
              <w:rPr>
                <w:rFonts w:ascii="Arial" w:eastAsia="Arial Unicode MS" w:hAnsi="Arial" w:cs="Arial"/>
                <w:color w:val="000000"/>
              </w:rPr>
              <w:t>Harlow : Longman</w:t>
            </w:r>
            <w:r w:rsidRPr="00A005CF" w:rsidDel="00A005CF">
              <w:rPr>
                <w:rFonts w:ascii="Arial" w:hAnsi="Arial" w:cs="Arial"/>
              </w:rPr>
              <w:t xml:space="preserve"> </w:t>
            </w:r>
            <w:r w:rsidRPr="00A005CF">
              <w:rPr>
                <w:rFonts w:ascii="Arial" w:hAnsi="Arial" w:cs="Arial"/>
              </w:rPr>
              <w:t>(1994)</w:t>
            </w:r>
          </w:p>
        </w:tc>
        <w:tc>
          <w:tcPr>
            <w:tcW w:w="1366" w:type="dxa"/>
          </w:tcPr>
          <w:sdt>
            <w:sdtPr>
              <w:rPr>
                <w:rFonts w:ascii="Arial" w:hAnsi="Arial" w:cs="Arial"/>
              </w:rPr>
              <w:id w:val="-1467119296"/>
              <w14:checkbox>
                <w14:checked w14:val="0"/>
                <w14:checkedState w14:val="2612" w14:font="MS Gothic"/>
                <w14:uncheckedState w14:val="2610" w14:font="MS Gothic"/>
              </w14:checkbox>
            </w:sdtPr>
            <w:sdtEndPr/>
            <w:sdtContent>
              <w:p w14:paraId="30132CD5" w14:textId="77777777" w:rsidR="00D6771A" w:rsidRPr="00C90AFC" w:rsidRDefault="00A005CF" w:rsidP="00BA10AB">
                <w:pPr>
                  <w:spacing w:after="0" w:line="240" w:lineRule="auto"/>
                  <w:jc w:val="center"/>
                  <w:rPr>
                    <w:rFonts w:ascii="Arial" w:hAnsi="Arial" w:cs="Arial"/>
                  </w:rPr>
                </w:pPr>
                <w:r>
                  <w:rPr>
                    <w:rFonts w:ascii="MS Gothic" w:eastAsia="MS Gothic" w:hAnsi="MS Gothic" w:cs="Arial" w:hint="eastAsia"/>
                  </w:rPr>
                  <w:t>☐</w:t>
                </w:r>
              </w:p>
            </w:sdtContent>
          </w:sdt>
        </w:tc>
      </w:tr>
      <w:tr w:rsidR="00B245EC" w:rsidRPr="00C90AFC" w14:paraId="0089086A" w14:textId="77777777" w:rsidTr="008E63C0">
        <w:tc>
          <w:tcPr>
            <w:tcW w:w="1689" w:type="dxa"/>
          </w:tcPr>
          <w:p w14:paraId="55BF4574" w14:textId="77777777" w:rsidR="00B245EC" w:rsidRPr="00C90AFC" w:rsidRDefault="00B245EC" w:rsidP="00BA10AB">
            <w:pPr>
              <w:tabs>
                <w:tab w:val="num" w:pos="720"/>
                <w:tab w:val="left" w:pos="1440"/>
              </w:tabs>
              <w:spacing w:after="0" w:line="240" w:lineRule="auto"/>
              <w:rPr>
                <w:rFonts w:ascii="Arial" w:hAnsi="Arial" w:cs="Arial"/>
              </w:rPr>
            </w:pPr>
            <w:r>
              <w:rPr>
                <w:rFonts w:ascii="Arial" w:hAnsi="Arial" w:cs="Arial"/>
              </w:rPr>
              <w:t>Further</w:t>
            </w:r>
          </w:p>
        </w:tc>
        <w:tc>
          <w:tcPr>
            <w:tcW w:w="5605" w:type="dxa"/>
          </w:tcPr>
          <w:p w14:paraId="25D8487C" w14:textId="77777777" w:rsidR="00B245EC" w:rsidRPr="00B245EC" w:rsidRDefault="00114A6D" w:rsidP="00BA10AB">
            <w:pPr>
              <w:tabs>
                <w:tab w:val="num" w:pos="720"/>
                <w:tab w:val="left" w:pos="1440"/>
              </w:tabs>
              <w:spacing w:after="0" w:line="240" w:lineRule="auto"/>
              <w:rPr>
                <w:rFonts w:ascii="Arial" w:eastAsia="Arial Unicode MS" w:hAnsi="Arial" w:cs="Arial"/>
                <w:color w:val="000000"/>
              </w:rPr>
            </w:pPr>
            <w:hyperlink r:id="rId13" w:history="1">
              <w:r w:rsidR="00B245EC" w:rsidRPr="00BA10AB">
                <w:rPr>
                  <w:rStyle w:val="Hyperlink"/>
                  <w:rFonts w:ascii="Arial" w:hAnsi="Arial" w:cs="Arial"/>
                  <w:color w:val="auto"/>
                </w:rPr>
                <w:t>Breithaupt</w:t>
              </w:r>
            </w:hyperlink>
            <w:r w:rsidR="00B245EC" w:rsidRPr="00BA10AB">
              <w:rPr>
                <w:rStyle w:val="author"/>
                <w:rFonts w:ascii="Arial" w:hAnsi="Arial" w:cs="Arial"/>
              </w:rPr>
              <w:t xml:space="preserve"> J. </w:t>
            </w:r>
            <w:r w:rsidR="00B245EC" w:rsidRPr="00BA10AB">
              <w:rPr>
                <w:rStyle w:val="a-size-large"/>
                <w:rFonts w:ascii="Arial" w:hAnsi="Arial" w:cs="Arial"/>
                <w:i/>
              </w:rPr>
              <w:t xml:space="preserve">AQA Physics A AS Student Book: Student's Book. </w:t>
            </w:r>
            <w:r w:rsidR="00B245EC" w:rsidRPr="00BA10AB">
              <w:rPr>
                <w:rFonts w:ascii="Arial" w:hAnsi="Arial" w:cs="Arial"/>
              </w:rPr>
              <w:t>OUP Oxford. ISBN: 9780748782826 (2008)</w:t>
            </w:r>
          </w:p>
        </w:tc>
        <w:tc>
          <w:tcPr>
            <w:tcW w:w="1366" w:type="dxa"/>
          </w:tcPr>
          <w:sdt>
            <w:sdtPr>
              <w:rPr>
                <w:rFonts w:ascii="Arial" w:hAnsi="Arial" w:cs="Arial"/>
              </w:rPr>
              <w:id w:val="-1600247188"/>
              <w14:checkbox>
                <w14:checked w14:val="0"/>
                <w14:checkedState w14:val="2612" w14:font="MS Gothic"/>
                <w14:uncheckedState w14:val="2610" w14:font="MS Gothic"/>
              </w14:checkbox>
            </w:sdtPr>
            <w:sdtEndPr/>
            <w:sdtContent>
              <w:p w14:paraId="7561929D" w14:textId="77777777" w:rsidR="00B245EC" w:rsidRDefault="00B245EC" w:rsidP="00BA10AB">
                <w:pPr>
                  <w:spacing w:after="0" w:line="240" w:lineRule="auto"/>
                  <w:jc w:val="center"/>
                  <w:rPr>
                    <w:rFonts w:ascii="Arial" w:hAnsi="Arial" w:cs="Arial"/>
                  </w:rPr>
                </w:pPr>
                <w:r>
                  <w:rPr>
                    <w:rFonts w:ascii="MS Gothic" w:eastAsia="MS Gothic" w:hAnsi="MS Gothic" w:cs="Arial" w:hint="eastAsia"/>
                  </w:rPr>
                  <w:t>☐</w:t>
                </w:r>
              </w:p>
            </w:sdtContent>
          </w:sdt>
          <w:p w14:paraId="3B427B82" w14:textId="77777777" w:rsidR="00B245EC" w:rsidRDefault="00B245EC" w:rsidP="00BA10AB">
            <w:pPr>
              <w:spacing w:after="0" w:line="240" w:lineRule="auto"/>
              <w:jc w:val="center"/>
              <w:rPr>
                <w:rFonts w:ascii="Arial" w:hAnsi="Arial" w:cs="Arial"/>
              </w:rPr>
            </w:pPr>
          </w:p>
        </w:tc>
      </w:tr>
    </w:tbl>
    <w:p w14:paraId="24148A59" w14:textId="77777777" w:rsidR="00C00BB5" w:rsidRPr="00C90AFC" w:rsidRDefault="00C00BB5" w:rsidP="00BA10AB">
      <w:pPr>
        <w:spacing w:after="0" w:line="240" w:lineRule="auto"/>
        <w:rPr>
          <w:rFonts w:ascii="Arial" w:hAnsi="Arial" w:cs="Arial"/>
        </w:rPr>
      </w:pPr>
      <w:r w:rsidRPr="00C90AFC">
        <w:rPr>
          <w:rFonts w:ascii="Arial" w:hAnsi="Arial" w:cs="Arial"/>
        </w:rPr>
        <w:br w:type="page"/>
      </w:r>
    </w:p>
    <w:p w14:paraId="430C48E2" w14:textId="13947338" w:rsidR="00F72899" w:rsidRPr="004336C3" w:rsidRDefault="00F72899" w:rsidP="00F72899">
      <w:pPr>
        <w:pStyle w:val="fixed"/>
        <w:spacing w:line="276" w:lineRule="auto"/>
        <w:rPr>
          <w:rFonts w:ascii="Arial" w:hAnsi="Arial" w:cs="Arial"/>
          <w:sz w:val="22"/>
          <w:szCs w:val="22"/>
        </w:rPr>
      </w:pPr>
      <w:r w:rsidRPr="004336C3">
        <w:rPr>
          <w:rFonts w:ascii="Arial" w:hAnsi="Arial" w:cs="Arial"/>
          <w:sz w:val="22"/>
          <w:szCs w:val="22"/>
        </w:rPr>
        <w:t>MODULE CODE:</w:t>
      </w:r>
      <w:r w:rsidRPr="004336C3">
        <w:rPr>
          <w:rFonts w:ascii="Arial" w:hAnsi="Arial" w:cs="Arial"/>
          <w:sz w:val="22"/>
          <w:szCs w:val="22"/>
        </w:rPr>
        <w:tab/>
      </w:r>
      <w:r w:rsidR="002E7E97">
        <w:rPr>
          <w:rFonts w:ascii="Arial" w:hAnsi="Arial" w:cs="Arial"/>
          <w:sz w:val="22"/>
          <w:szCs w:val="22"/>
        </w:rPr>
        <w:t>PCPO4002</w:t>
      </w:r>
    </w:p>
    <w:p w14:paraId="4954CF32" w14:textId="77777777" w:rsidR="00F72899" w:rsidRPr="004336C3" w:rsidRDefault="00F72899" w:rsidP="00F72899">
      <w:pPr>
        <w:pStyle w:val="fixed"/>
        <w:spacing w:line="276" w:lineRule="auto"/>
        <w:ind w:left="0" w:firstLine="0"/>
        <w:outlineLvl w:val="1"/>
        <w:rPr>
          <w:rFonts w:ascii="Arial" w:hAnsi="Arial" w:cs="Arial"/>
          <w:sz w:val="22"/>
          <w:szCs w:val="22"/>
        </w:rPr>
      </w:pPr>
      <w:r w:rsidRPr="004336C3">
        <w:rPr>
          <w:rFonts w:ascii="Arial" w:hAnsi="Arial" w:cs="Arial"/>
          <w:sz w:val="22"/>
          <w:szCs w:val="22"/>
        </w:rPr>
        <w:t>TITLE:</w:t>
      </w:r>
      <w:r w:rsidRPr="004336C3">
        <w:rPr>
          <w:rFonts w:ascii="Arial" w:hAnsi="Arial" w:cs="Arial"/>
          <w:sz w:val="22"/>
          <w:szCs w:val="22"/>
        </w:rPr>
        <w:tab/>
      </w:r>
      <w:r w:rsidRPr="004336C3">
        <w:rPr>
          <w:rFonts w:ascii="Arial" w:hAnsi="Arial" w:cs="Arial"/>
          <w:sz w:val="22"/>
          <w:szCs w:val="22"/>
        </w:rPr>
        <w:tab/>
      </w:r>
      <w:r w:rsidRPr="004336C3">
        <w:rPr>
          <w:rFonts w:ascii="Arial" w:hAnsi="Arial" w:cs="Arial"/>
          <w:sz w:val="22"/>
          <w:szCs w:val="22"/>
        </w:rPr>
        <w:tab/>
        <w:t>Research, Study and Presentation Skills</w:t>
      </w:r>
    </w:p>
    <w:p w14:paraId="559D7F17" w14:textId="4114F599" w:rsidR="00F72899" w:rsidRPr="004336C3" w:rsidRDefault="00F72899" w:rsidP="00F72899">
      <w:pPr>
        <w:pStyle w:val="fixed"/>
        <w:spacing w:line="276" w:lineRule="auto"/>
        <w:rPr>
          <w:rFonts w:ascii="Arial" w:hAnsi="Arial" w:cs="Arial"/>
          <w:sz w:val="22"/>
          <w:szCs w:val="22"/>
        </w:rPr>
      </w:pPr>
      <w:r w:rsidRPr="004336C3">
        <w:rPr>
          <w:rFonts w:ascii="Arial" w:hAnsi="Arial" w:cs="Arial"/>
          <w:sz w:val="22"/>
          <w:szCs w:val="22"/>
        </w:rPr>
        <w:t>DATED:</w:t>
      </w:r>
      <w:r w:rsidRPr="004336C3">
        <w:rPr>
          <w:rFonts w:ascii="Arial" w:hAnsi="Arial" w:cs="Arial"/>
          <w:sz w:val="22"/>
          <w:szCs w:val="22"/>
        </w:rPr>
        <w:tab/>
      </w:r>
      <w:r w:rsidRPr="004336C3">
        <w:rPr>
          <w:rFonts w:ascii="Arial" w:hAnsi="Arial" w:cs="Arial"/>
          <w:sz w:val="22"/>
          <w:szCs w:val="22"/>
        </w:rPr>
        <w:tab/>
      </w:r>
      <w:r w:rsidR="00884126">
        <w:rPr>
          <w:rFonts w:ascii="Arial" w:hAnsi="Arial" w:cs="Arial"/>
          <w:sz w:val="22"/>
          <w:szCs w:val="22"/>
        </w:rPr>
        <w:t>23/08/2018</w:t>
      </w:r>
      <w:r w:rsidRPr="004336C3">
        <w:rPr>
          <w:rFonts w:ascii="Arial" w:hAnsi="Arial" w:cs="Arial"/>
          <w:sz w:val="22"/>
          <w:szCs w:val="22"/>
        </w:rPr>
        <w:fldChar w:fldCharType="begin"/>
      </w:r>
      <w:r w:rsidRPr="004336C3">
        <w:rPr>
          <w:rFonts w:ascii="Arial" w:hAnsi="Arial" w:cs="Arial"/>
          <w:sz w:val="22"/>
          <w:szCs w:val="22"/>
        </w:rPr>
        <w:instrText xml:space="preserve"> FILLIN  DD/MM/YYYY  \* MERGEFORMAT </w:instrText>
      </w:r>
      <w:r w:rsidRPr="004336C3">
        <w:rPr>
          <w:rFonts w:ascii="Arial" w:hAnsi="Arial" w:cs="Arial"/>
          <w:sz w:val="22"/>
          <w:szCs w:val="22"/>
        </w:rPr>
        <w:fldChar w:fldCharType="end"/>
      </w:r>
    </w:p>
    <w:p w14:paraId="16216B9A" w14:textId="77777777" w:rsidR="00F72899" w:rsidRPr="004336C3" w:rsidRDefault="00F72899" w:rsidP="00F72899">
      <w:pPr>
        <w:pStyle w:val="fixed"/>
        <w:spacing w:line="276" w:lineRule="auto"/>
        <w:rPr>
          <w:rFonts w:ascii="Arial" w:hAnsi="Arial" w:cs="Arial"/>
          <w:sz w:val="22"/>
          <w:szCs w:val="22"/>
        </w:rPr>
      </w:pPr>
    </w:p>
    <w:p w14:paraId="1B29A90C" w14:textId="77777777" w:rsidR="00F72899" w:rsidRPr="004336C3" w:rsidRDefault="00F72899" w:rsidP="00F72899">
      <w:pPr>
        <w:pStyle w:val="fixed"/>
        <w:spacing w:line="276" w:lineRule="auto"/>
        <w:rPr>
          <w:rFonts w:ascii="Arial" w:hAnsi="Arial" w:cs="Arial"/>
          <w:sz w:val="22"/>
          <w:szCs w:val="22"/>
        </w:rPr>
      </w:pPr>
      <w:r w:rsidRPr="004336C3">
        <w:rPr>
          <w:rFonts w:ascii="Arial" w:hAnsi="Arial" w:cs="Arial"/>
          <w:sz w:val="22"/>
          <w:szCs w:val="22"/>
        </w:rPr>
        <w:t xml:space="preserve">LEVEL:  </w:t>
      </w:r>
      <w:r w:rsidRPr="004336C3">
        <w:rPr>
          <w:rFonts w:ascii="Arial" w:hAnsi="Arial" w:cs="Arial"/>
          <w:sz w:val="22"/>
          <w:szCs w:val="22"/>
        </w:rPr>
        <w:tab/>
      </w:r>
      <w:r w:rsidRPr="004336C3">
        <w:rPr>
          <w:rFonts w:ascii="Arial" w:hAnsi="Arial" w:cs="Arial"/>
          <w:sz w:val="22"/>
          <w:szCs w:val="22"/>
        </w:rPr>
        <w:tab/>
        <w:t>4</w:t>
      </w:r>
    </w:p>
    <w:p w14:paraId="2846EA62" w14:textId="77777777" w:rsidR="00F72899" w:rsidRPr="004336C3" w:rsidRDefault="00F72899" w:rsidP="00F72899">
      <w:pPr>
        <w:pStyle w:val="fixed"/>
        <w:spacing w:line="276" w:lineRule="auto"/>
        <w:rPr>
          <w:rFonts w:ascii="Arial" w:hAnsi="Arial" w:cs="Arial"/>
          <w:sz w:val="22"/>
          <w:szCs w:val="22"/>
        </w:rPr>
      </w:pPr>
      <w:r w:rsidRPr="004336C3">
        <w:rPr>
          <w:rFonts w:ascii="Arial" w:hAnsi="Arial" w:cs="Arial"/>
          <w:sz w:val="22"/>
          <w:szCs w:val="22"/>
        </w:rPr>
        <w:t>CREDITS:</w:t>
      </w:r>
      <w:r w:rsidRPr="004336C3">
        <w:rPr>
          <w:rFonts w:ascii="Arial" w:hAnsi="Arial" w:cs="Arial"/>
          <w:sz w:val="22"/>
          <w:szCs w:val="22"/>
        </w:rPr>
        <w:tab/>
      </w:r>
      <w:r w:rsidRPr="004336C3">
        <w:rPr>
          <w:rFonts w:ascii="Arial" w:hAnsi="Arial" w:cs="Arial"/>
          <w:sz w:val="22"/>
          <w:szCs w:val="22"/>
        </w:rPr>
        <w:tab/>
        <w:t>10</w:t>
      </w:r>
    </w:p>
    <w:p w14:paraId="439A6DD8" w14:textId="77777777" w:rsidR="00F72899" w:rsidRPr="004336C3" w:rsidRDefault="00F72899" w:rsidP="00F72899">
      <w:pPr>
        <w:pStyle w:val="fixed"/>
        <w:spacing w:line="276" w:lineRule="auto"/>
        <w:rPr>
          <w:rFonts w:ascii="Arial" w:hAnsi="Arial" w:cs="Arial"/>
          <w:sz w:val="22"/>
          <w:szCs w:val="22"/>
        </w:rPr>
      </w:pPr>
    </w:p>
    <w:p w14:paraId="1674D2CF" w14:textId="5C1EC8A5" w:rsidR="00F72899" w:rsidRPr="004336C3" w:rsidRDefault="00F72899" w:rsidP="00F72899">
      <w:pPr>
        <w:pBdr>
          <w:bottom w:val="single" w:sz="6" w:space="1" w:color="auto"/>
        </w:pBdr>
        <w:spacing w:after="0"/>
        <w:rPr>
          <w:rFonts w:ascii="Arial" w:hAnsi="Arial" w:cs="Arial"/>
          <w:lang w:val="en-GB"/>
        </w:rPr>
      </w:pPr>
      <w:r w:rsidRPr="004336C3">
        <w:rPr>
          <w:rFonts w:ascii="Arial" w:hAnsi="Arial" w:cs="Arial"/>
          <w:b/>
          <w:lang w:val="en-GB"/>
        </w:rPr>
        <w:t xml:space="preserve">JACS CODE: </w:t>
      </w:r>
      <w:r w:rsidR="00130F5A">
        <w:rPr>
          <w:rFonts w:ascii="Arial" w:hAnsi="Arial" w:cs="Arial"/>
          <w:b/>
          <w:lang w:val="en-GB"/>
        </w:rPr>
        <w:tab/>
        <w:t>H800</w:t>
      </w:r>
    </w:p>
    <w:p w14:paraId="1AC812CA" w14:textId="77777777" w:rsidR="00F72899" w:rsidRPr="004336C3" w:rsidRDefault="00F72899" w:rsidP="00F72899">
      <w:pPr>
        <w:pBdr>
          <w:bottom w:val="single" w:sz="6" w:space="1" w:color="auto"/>
        </w:pBdr>
        <w:spacing w:after="0"/>
        <w:rPr>
          <w:rFonts w:ascii="Arial" w:hAnsi="Arial" w:cs="Arial"/>
          <w:lang w:val="en-GB"/>
        </w:rPr>
      </w:pPr>
    </w:p>
    <w:p w14:paraId="08857CB8" w14:textId="77777777" w:rsidR="00F72899" w:rsidRPr="004336C3" w:rsidRDefault="00F72899" w:rsidP="00F72899">
      <w:pPr>
        <w:pStyle w:val="bullet"/>
        <w:overflowPunct/>
        <w:autoSpaceDE/>
        <w:autoSpaceDN/>
        <w:adjustRightInd/>
        <w:spacing w:before="0" w:line="276" w:lineRule="auto"/>
        <w:ind w:left="0" w:firstLine="0"/>
        <w:textAlignment w:val="auto"/>
        <w:rPr>
          <w:rFonts w:ascii="Arial" w:hAnsi="Arial" w:cs="Arial"/>
          <w:b/>
          <w:sz w:val="22"/>
          <w:szCs w:val="22"/>
        </w:rPr>
      </w:pPr>
    </w:p>
    <w:p w14:paraId="040E4E34" w14:textId="77777777" w:rsidR="00F72899" w:rsidRPr="004336C3" w:rsidRDefault="00F72899" w:rsidP="00F72899">
      <w:pPr>
        <w:pStyle w:val="bullet"/>
        <w:overflowPunct/>
        <w:autoSpaceDE/>
        <w:autoSpaceDN/>
        <w:adjustRightInd/>
        <w:spacing w:before="0" w:line="276" w:lineRule="auto"/>
        <w:ind w:left="0" w:firstLine="0"/>
        <w:textAlignment w:val="auto"/>
        <w:rPr>
          <w:rFonts w:ascii="Arial" w:hAnsi="Arial" w:cs="Arial"/>
          <w:b/>
          <w:sz w:val="22"/>
          <w:szCs w:val="22"/>
        </w:rPr>
      </w:pPr>
      <w:r w:rsidRPr="004336C3">
        <w:rPr>
          <w:rFonts w:ascii="Arial" w:hAnsi="Arial" w:cs="Arial"/>
          <w:b/>
          <w:sz w:val="22"/>
          <w:szCs w:val="22"/>
        </w:rPr>
        <w:t>AIM(S)</w:t>
      </w:r>
    </w:p>
    <w:p w14:paraId="33DACC93" w14:textId="77777777" w:rsidR="00F72899" w:rsidRPr="004336C3" w:rsidRDefault="00F72899" w:rsidP="00F72899">
      <w:pPr>
        <w:pStyle w:val="Default"/>
        <w:spacing w:line="276" w:lineRule="auto"/>
        <w:ind w:left="426"/>
        <w:jc w:val="both"/>
        <w:rPr>
          <w:sz w:val="22"/>
          <w:szCs w:val="22"/>
        </w:rPr>
      </w:pPr>
      <w:r w:rsidRPr="004336C3">
        <w:rPr>
          <w:sz w:val="22"/>
          <w:szCs w:val="22"/>
        </w:rPr>
        <w:t xml:space="preserve">To </w:t>
      </w:r>
      <w:r>
        <w:rPr>
          <w:sz w:val="22"/>
          <w:szCs w:val="22"/>
        </w:rPr>
        <w:t>develop a</w:t>
      </w:r>
      <w:r w:rsidRPr="004336C3">
        <w:rPr>
          <w:sz w:val="22"/>
          <w:szCs w:val="22"/>
        </w:rPr>
        <w:t xml:space="preserve"> candidate’s study skills, enabling them to maximise their potential on the course and equipping them with the appropriate study and presentation skills to </w:t>
      </w:r>
      <w:r>
        <w:rPr>
          <w:sz w:val="22"/>
          <w:szCs w:val="22"/>
        </w:rPr>
        <w:t>succeed in their studies and in their future careers</w:t>
      </w:r>
      <w:r w:rsidRPr="004336C3">
        <w:rPr>
          <w:sz w:val="22"/>
          <w:szCs w:val="22"/>
        </w:rPr>
        <w:t xml:space="preserve">. </w:t>
      </w:r>
    </w:p>
    <w:p w14:paraId="6BE6F945" w14:textId="77777777" w:rsidR="00F72899" w:rsidRPr="004336C3" w:rsidRDefault="00F72899" w:rsidP="00F72899">
      <w:pPr>
        <w:pStyle w:val="bullet"/>
        <w:overflowPunct/>
        <w:autoSpaceDE/>
        <w:autoSpaceDN/>
        <w:adjustRightInd/>
        <w:spacing w:before="0" w:line="276" w:lineRule="auto"/>
        <w:ind w:left="0" w:firstLine="0"/>
        <w:textAlignment w:val="auto"/>
        <w:rPr>
          <w:rFonts w:ascii="Arial" w:hAnsi="Arial" w:cs="Arial"/>
          <w:b/>
          <w:sz w:val="22"/>
          <w:szCs w:val="22"/>
        </w:rPr>
      </w:pPr>
    </w:p>
    <w:p w14:paraId="16F5AC0D" w14:textId="77777777" w:rsidR="00F72899" w:rsidRPr="004336C3" w:rsidRDefault="00F72899" w:rsidP="00F72899">
      <w:pPr>
        <w:pStyle w:val="bullet"/>
        <w:overflowPunct/>
        <w:autoSpaceDE/>
        <w:autoSpaceDN/>
        <w:adjustRightInd/>
        <w:spacing w:before="0" w:line="276" w:lineRule="auto"/>
        <w:ind w:left="0" w:firstLine="0"/>
        <w:textAlignment w:val="auto"/>
        <w:rPr>
          <w:rFonts w:ascii="Arial" w:hAnsi="Arial" w:cs="Arial"/>
          <w:b/>
          <w:sz w:val="22"/>
          <w:szCs w:val="22"/>
        </w:rPr>
      </w:pPr>
      <w:r w:rsidRPr="004336C3">
        <w:rPr>
          <w:rFonts w:ascii="Arial" w:hAnsi="Arial" w:cs="Arial"/>
          <w:b/>
          <w:sz w:val="22"/>
          <w:szCs w:val="22"/>
        </w:rPr>
        <w:t>LEARNING OUTCOMES</w:t>
      </w:r>
    </w:p>
    <w:p w14:paraId="69D63C6C" w14:textId="77777777" w:rsidR="00F72899" w:rsidRPr="004336C3" w:rsidRDefault="00F72899" w:rsidP="00F72899">
      <w:pPr>
        <w:spacing w:after="0"/>
        <w:rPr>
          <w:rFonts w:ascii="Arial" w:hAnsi="Arial" w:cs="Arial"/>
          <w:lang w:val="en-GB"/>
        </w:rPr>
      </w:pPr>
      <w:r w:rsidRPr="004336C3">
        <w:rPr>
          <w:rFonts w:ascii="Arial" w:hAnsi="Arial" w:cs="Arial"/>
          <w:lang w:val="en-GB"/>
        </w:rPr>
        <w:t>Upon the successful completion of this module, the student should be able to:</w:t>
      </w:r>
    </w:p>
    <w:p w14:paraId="5AD8E2EF" w14:textId="77777777" w:rsidR="00F72899" w:rsidRPr="004336C3" w:rsidRDefault="00F72899" w:rsidP="00F72899">
      <w:pPr>
        <w:spacing w:after="0"/>
        <w:rPr>
          <w:rFonts w:ascii="Arial" w:hAnsi="Arial" w:cs="Arial"/>
          <w:lang w:val="en-GB"/>
        </w:rPr>
      </w:pPr>
    </w:p>
    <w:p w14:paraId="4D86D3A6" w14:textId="77777777" w:rsidR="00F72899" w:rsidRPr="004336C3" w:rsidRDefault="00F72899" w:rsidP="00F72899">
      <w:pPr>
        <w:pStyle w:val="Default"/>
        <w:numPr>
          <w:ilvl w:val="0"/>
          <w:numId w:val="42"/>
        </w:numPr>
        <w:spacing w:line="276" w:lineRule="auto"/>
        <w:jc w:val="both"/>
        <w:rPr>
          <w:sz w:val="22"/>
          <w:szCs w:val="22"/>
        </w:rPr>
      </w:pPr>
      <w:r w:rsidRPr="004336C3">
        <w:rPr>
          <w:sz w:val="22"/>
          <w:szCs w:val="22"/>
        </w:rPr>
        <w:t xml:space="preserve">Demonstrate a knowledge and understanding of research skills and methods to present findings in a format appropriate to the assignment. </w:t>
      </w:r>
    </w:p>
    <w:p w14:paraId="48726590" w14:textId="77777777" w:rsidR="00F72899" w:rsidRPr="004336C3" w:rsidRDefault="00F72899" w:rsidP="00F72899">
      <w:pPr>
        <w:pStyle w:val="ListParagraph"/>
        <w:numPr>
          <w:ilvl w:val="0"/>
          <w:numId w:val="42"/>
        </w:numPr>
        <w:spacing w:after="0"/>
        <w:contextualSpacing w:val="0"/>
        <w:rPr>
          <w:rFonts w:ascii="Arial" w:hAnsi="Arial" w:cs="Arial"/>
          <w:lang w:val="en-GB"/>
        </w:rPr>
      </w:pPr>
      <w:r w:rsidRPr="004336C3">
        <w:rPr>
          <w:rFonts w:ascii="Arial" w:hAnsi="Arial" w:cs="Arial"/>
          <w:lang w:val="en-GB"/>
        </w:rPr>
        <w:t xml:space="preserve">Demonstrate an ability to use ICT to record, organise and present information. </w:t>
      </w:r>
    </w:p>
    <w:p w14:paraId="67AF327B" w14:textId="77777777" w:rsidR="00F72899" w:rsidRPr="004336C3" w:rsidRDefault="00F72899" w:rsidP="00F72899">
      <w:pPr>
        <w:pStyle w:val="fixed"/>
        <w:spacing w:line="276" w:lineRule="auto"/>
        <w:rPr>
          <w:rFonts w:ascii="Arial" w:hAnsi="Arial" w:cs="Arial"/>
          <w:sz w:val="22"/>
          <w:szCs w:val="22"/>
        </w:rPr>
      </w:pPr>
    </w:p>
    <w:p w14:paraId="47308B79" w14:textId="77777777" w:rsidR="00EA482E" w:rsidRPr="009026EB" w:rsidRDefault="00EA482E" w:rsidP="00EA482E">
      <w:pPr>
        <w:pStyle w:val="fixed"/>
        <w:spacing w:line="276" w:lineRule="auto"/>
        <w:rPr>
          <w:rFonts w:ascii="Arial" w:hAnsi="Arial" w:cs="Arial"/>
          <w:sz w:val="22"/>
          <w:szCs w:val="22"/>
        </w:rPr>
      </w:pPr>
      <w:r w:rsidRPr="009026EB">
        <w:rPr>
          <w:rFonts w:ascii="Arial" w:hAnsi="Arial" w:cs="Arial"/>
          <w:sz w:val="22"/>
          <w:szCs w:val="22"/>
        </w:rPr>
        <w:t>INDICATIVE CONTENT</w:t>
      </w:r>
    </w:p>
    <w:p w14:paraId="2C63854A" w14:textId="77777777" w:rsidR="00EA482E" w:rsidRPr="00320A7A" w:rsidRDefault="00EA482E" w:rsidP="00EA482E">
      <w:pPr>
        <w:pStyle w:val="Default"/>
        <w:numPr>
          <w:ilvl w:val="0"/>
          <w:numId w:val="41"/>
        </w:numPr>
        <w:spacing w:line="276" w:lineRule="auto"/>
        <w:ind w:left="714" w:hanging="357"/>
        <w:rPr>
          <w:sz w:val="22"/>
          <w:szCs w:val="22"/>
        </w:rPr>
      </w:pPr>
      <w:r w:rsidRPr="00320A7A">
        <w:rPr>
          <w:sz w:val="22"/>
          <w:szCs w:val="22"/>
        </w:rPr>
        <w:t>Study skills - Methods used for self-directed study, strategies for effective note taking for lectures, assessments and research. Techniques for analytical, technical, argumentative, scientific or descriptive report writing. Evaluation of sources and organisation of information to form a structured and logical argument supported by reference to reputable and appropriate sources. Critical analytical thinking, problem solving and decision making strategies.</w:t>
      </w:r>
    </w:p>
    <w:p w14:paraId="00FD23AE" w14:textId="77777777" w:rsidR="00EA482E" w:rsidRPr="00320A7A" w:rsidRDefault="00EA482E" w:rsidP="00EA482E">
      <w:pPr>
        <w:pStyle w:val="Default"/>
        <w:numPr>
          <w:ilvl w:val="0"/>
          <w:numId w:val="41"/>
        </w:numPr>
        <w:spacing w:line="276" w:lineRule="auto"/>
        <w:ind w:left="714" w:hanging="357"/>
        <w:rPr>
          <w:sz w:val="22"/>
          <w:szCs w:val="22"/>
        </w:rPr>
      </w:pPr>
      <w:r w:rsidRPr="00320A7A">
        <w:rPr>
          <w:sz w:val="22"/>
          <w:szCs w:val="22"/>
        </w:rPr>
        <w:t>Research methods - Evaluation of sources, organisation of information,  referencing systems and methods, selection of suitable, reputable and appropriate sources, analysis of data. Primary and secondary data. Qualitative and quantitative analysis.</w:t>
      </w:r>
    </w:p>
    <w:p w14:paraId="0A4E7BBE" w14:textId="77777777" w:rsidR="00EA482E" w:rsidRPr="00320A7A" w:rsidRDefault="00EA482E" w:rsidP="00EA482E">
      <w:pPr>
        <w:pStyle w:val="ListParagraph"/>
        <w:numPr>
          <w:ilvl w:val="0"/>
          <w:numId w:val="41"/>
        </w:numPr>
        <w:spacing w:after="0"/>
        <w:ind w:left="714" w:hanging="357"/>
        <w:rPr>
          <w:rFonts w:ascii="Arial" w:hAnsi="Arial" w:cs="Arial"/>
        </w:rPr>
      </w:pPr>
      <w:r w:rsidRPr="00320A7A">
        <w:rPr>
          <w:rFonts w:ascii="Arial" w:hAnsi="Arial" w:cs="Arial"/>
        </w:rPr>
        <w:t>Presentation skills - Forming structured and logical arguments, using presentation software and formal and informal presentations. Technical, research and academic report writing, including appropriate referencing system and techniques. First, second and third person narrative.</w:t>
      </w:r>
    </w:p>
    <w:p w14:paraId="7FEDDDF8" w14:textId="77777777" w:rsidR="00EA482E" w:rsidRPr="00320A7A" w:rsidRDefault="00EA482E" w:rsidP="00EA482E">
      <w:pPr>
        <w:pStyle w:val="ListParagraph"/>
        <w:numPr>
          <w:ilvl w:val="0"/>
          <w:numId w:val="41"/>
        </w:numPr>
        <w:spacing w:after="0"/>
        <w:ind w:left="714" w:hanging="357"/>
        <w:rPr>
          <w:rFonts w:ascii="Arial" w:hAnsi="Arial" w:cs="Arial"/>
        </w:rPr>
      </w:pPr>
      <w:r w:rsidRPr="00320A7A">
        <w:rPr>
          <w:rFonts w:ascii="Arial" w:hAnsi="Arial" w:cs="Arial"/>
        </w:rPr>
        <w:t xml:space="preserve">Application of ICT - Presentation and analysis of research findings using ICT in a format appropriate to the situation. Use and application of specific software (e.g. MS office including Word, Excel, PowerPoint, Visio, Project and MatLab. </w:t>
      </w:r>
    </w:p>
    <w:p w14:paraId="63697667" w14:textId="77777777" w:rsidR="00EA482E" w:rsidRPr="00320A7A" w:rsidRDefault="00EA482E" w:rsidP="00EA482E">
      <w:pPr>
        <w:pStyle w:val="ListParagraph"/>
        <w:numPr>
          <w:ilvl w:val="0"/>
          <w:numId w:val="41"/>
        </w:numPr>
        <w:spacing w:after="0"/>
        <w:ind w:left="714" w:hanging="357"/>
        <w:rPr>
          <w:rFonts w:ascii="Arial" w:hAnsi="Arial" w:cs="Arial"/>
          <w:bCs/>
          <w:color w:val="000000"/>
        </w:rPr>
      </w:pPr>
      <w:r w:rsidRPr="00320A7A">
        <w:rPr>
          <w:rFonts w:ascii="Arial" w:hAnsi="Arial" w:cs="Arial"/>
        </w:rPr>
        <w:t xml:space="preserve">Time management - </w:t>
      </w:r>
      <w:r w:rsidRPr="00320A7A">
        <w:rPr>
          <w:rFonts w:ascii="Arial" w:hAnsi="Arial" w:cs="Arial"/>
          <w:bCs/>
        </w:rPr>
        <w:t>Planning, allocation of time, assessing demands, matching</w:t>
      </w:r>
      <w:r w:rsidRPr="00320A7A">
        <w:rPr>
          <w:rFonts w:ascii="Arial" w:hAnsi="Arial" w:cs="Arial"/>
          <w:bCs/>
          <w:color w:val="000000"/>
        </w:rPr>
        <w:t xml:space="preserve"> study task</w:t>
      </w:r>
      <w:r w:rsidRPr="00320A7A">
        <w:rPr>
          <w:rFonts w:ascii="Arial" w:hAnsi="Arial" w:cs="Arial"/>
          <w:bCs/>
        </w:rPr>
        <w:t>s</w:t>
      </w:r>
      <w:r w:rsidRPr="00320A7A">
        <w:rPr>
          <w:rFonts w:ascii="Arial" w:hAnsi="Arial" w:cs="Arial"/>
          <w:bCs/>
          <w:color w:val="000000"/>
        </w:rPr>
        <w:t xml:space="preserve"> to the </w:t>
      </w:r>
      <w:r w:rsidRPr="00320A7A">
        <w:rPr>
          <w:rFonts w:ascii="Arial" w:hAnsi="Arial" w:cs="Arial"/>
          <w:bCs/>
        </w:rPr>
        <w:t xml:space="preserve">available </w:t>
      </w:r>
      <w:r w:rsidRPr="00320A7A">
        <w:rPr>
          <w:rFonts w:ascii="Arial" w:hAnsi="Arial" w:cs="Arial"/>
          <w:bCs/>
          <w:color w:val="000000"/>
        </w:rPr>
        <w:t>time</w:t>
      </w:r>
      <w:r w:rsidRPr="00320A7A">
        <w:rPr>
          <w:rFonts w:ascii="Arial" w:hAnsi="Arial" w:cs="Arial"/>
          <w:bCs/>
        </w:rPr>
        <w:t>, time division, reflection on progress.</w:t>
      </w:r>
    </w:p>
    <w:p w14:paraId="5FF04706" w14:textId="77777777" w:rsidR="00F72899" w:rsidRPr="004336C3" w:rsidRDefault="00F72899" w:rsidP="00F72899">
      <w:pPr>
        <w:spacing w:after="0"/>
        <w:rPr>
          <w:rFonts w:ascii="Arial" w:hAnsi="Arial" w:cs="Arial"/>
          <w:lang w:val="en-GB"/>
        </w:rPr>
      </w:pPr>
    </w:p>
    <w:p w14:paraId="1FE1A9D1" w14:textId="77777777" w:rsidR="00F72899" w:rsidRPr="004336C3" w:rsidRDefault="00F72899" w:rsidP="00F72899">
      <w:pPr>
        <w:spacing w:after="0"/>
        <w:rPr>
          <w:rFonts w:ascii="Arial" w:hAnsi="Arial" w:cs="Arial"/>
          <w:b/>
          <w:lang w:val="en-GB"/>
        </w:rPr>
      </w:pPr>
      <w:r w:rsidRPr="004336C3">
        <w:rPr>
          <w:rFonts w:ascii="Arial" w:hAnsi="Arial" w:cs="Arial"/>
          <w:lang w:val="en-GB"/>
        </w:rPr>
        <w:br w:type="page"/>
      </w:r>
    </w:p>
    <w:p w14:paraId="2F3C7B56" w14:textId="77777777" w:rsidR="00F72899" w:rsidRPr="004336C3" w:rsidRDefault="00F72899" w:rsidP="00F72899">
      <w:pPr>
        <w:pStyle w:val="fixed"/>
        <w:spacing w:line="276" w:lineRule="auto"/>
        <w:rPr>
          <w:rFonts w:ascii="Arial" w:hAnsi="Arial" w:cs="Arial"/>
          <w:sz w:val="22"/>
          <w:szCs w:val="22"/>
        </w:rPr>
      </w:pPr>
      <w:r w:rsidRPr="004336C3">
        <w:rPr>
          <w:rFonts w:ascii="Arial" w:hAnsi="Arial" w:cs="Arial"/>
          <w:sz w:val="22"/>
          <w:szCs w:val="22"/>
        </w:rPr>
        <w:t>LEARNING AND TEACHING STRATEGY</w:t>
      </w:r>
    </w:p>
    <w:p w14:paraId="3E5465DD" w14:textId="77777777" w:rsidR="00F72899" w:rsidRPr="004336C3" w:rsidRDefault="00F72899" w:rsidP="00F72899">
      <w:pPr>
        <w:keepNext/>
        <w:spacing w:after="0"/>
        <w:rPr>
          <w:rFonts w:ascii="Arial" w:hAnsi="Arial" w:cs="Arial"/>
          <w:lang w:val="en-GB"/>
        </w:rPr>
      </w:pPr>
      <w:r w:rsidRPr="004336C3">
        <w:rPr>
          <w:rFonts w:ascii="Arial" w:hAnsi="Arial" w:cs="Arial"/>
          <w:lang w:val="en-GB"/>
        </w:rPr>
        <w:t>The study time for the module is divided as follows:</w:t>
      </w:r>
    </w:p>
    <w:p w14:paraId="46D49E09" w14:textId="77777777" w:rsidR="00F72899" w:rsidRPr="004336C3" w:rsidRDefault="00F72899" w:rsidP="00F72899">
      <w:pPr>
        <w:keepNext/>
        <w:spacing w:after="0"/>
        <w:rPr>
          <w:rFonts w:ascii="Arial" w:hAnsi="Arial" w:cs="Arial"/>
          <w:lang w:val="en-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72899" w:rsidRPr="004336C3" w14:paraId="6301BF36" w14:textId="77777777" w:rsidTr="00834155">
        <w:tc>
          <w:tcPr>
            <w:tcW w:w="3969" w:type="dxa"/>
            <w:tcBorders>
              <w:top w:val="single" w:sz="4" w:space="0" w:color="auto"/>
              <w:left w:val="single" w:sz="4" w:space="0" w:color="auto"/>
            </w:tcBorders>
          </w:tcPr>
          <w:p w14:paraId="65BF956F" w14:textId="77777777" w:rsidR="00F72899" w:rsidRPr="004336C3" w:rsidRDefault="00F72899" w:rsidP="00834155">
            <w:pPr>
              <w:keepNext/>
              <w:spacing w:after="0"/>
              <w:rPr>
                <w:rFonts w:ascii="Arial" w:hAnsi="Arial" w:cs="Arial"/>
                <w:b/>
                <w:lang w:val="en-GB"/>
              </w:rPr>
            </w:pPr>
            <w:r w:rsidRPr="004336C3">
              <w:rPr>
                <w:rFonts w:ascii="Arial" w:hAnsi="Arial" w:cs="Arial"/>
                <w:b/>
                <w:lang w:val="en-GB"/>
              </w:rPr>
              <w:t>Activity type</w:t>
            </w:r>
          </w:p>
        </w:tc>
        <w:tc>
          <w:tcPr>
            <w:tcW w:w="1701" w:type="dxa"/>
            <w:tcBorders>
              <w:top w:val="single" w:sz="4" w:space="0" w:color="auto"/>
            </w:tcBorders>
          </w:tcPr>
          <w:p w14:paraId="01D4BF2F" w14:textId="77777777" w:rsidR="00F72899" w:rsidRPr="004336C3" w:rsidRDefault="00F72899" w:rsidP="00834155">
            <w:pPr>
              <w:keepNext/>
              <w:spacing w:after="0"/>
              <w:jc w:val="center"/>
              <w:rPr>
                <w:rFonts w:ascii="Arial" w:hAnsi="Arial" w:cs="Arial"/>
                <w:b/>
                <w:lang w:val="en-GB"/>
              </w:rPr>
            </w:pPr>
            <w:r w:rsidRPr="004336C3">
              <w:rPr>
                <w:rFonts w:ascii="Arial" w:hAnsi="Arial" w:cs="Arial"/>
                <w:b/>
                <w:lang w:val="en-GB"/>
              </w:rPr>
              <w:t>Hours</w:t>
            </w:r>
          </w:p>
        </w:tc>
        <w:tc>
          <w:tcPr>
            <w:tcW w:w="1843" w:type="dxa"/>
            <w:tcBorders>
              <w:top w:val="single" w:sz="4" w:space="0" w:color="auto"/>
            </w:tcBorders>
          </w:tcPr>
          <w:p w14:paraId="59B72B37" w14:textId="77777777" w:rsidR="00F72899" w:rsidRPr="004336C3" w:rsidRDefault="00F72899" w:rsidP="00834155">
            <w:pPr>
              <w:keepNext/>
              <w:spacing w:after="0"/>
              <w:jc w:val="center"/>
              <w:rPr>
                <w:rFonts w:ascii="Arial" w:hAnsi="Arial" w:cs="Arial"/>
                <w:b/>
                <w:lang w:val="en-GB"/>
              </w:rPr>
            </w:pPr>
            <w:r w:rsidRPr="004336C3">
              <w:rPr>
                <w:rFonts w:ascii="Arial" w:hAnsi="Arial" w:cs="Arial"/>
                <w:b/>
                <w:lang w:val="en-GB"/>
              </w:rPr>
              <w:t>Percentage</w:t>
            </w:r>
          </w:p>
        </w:tc>
      </w:tr>
      <w:tr w:rsidR="00F72899" w:rsidRPr="004336C3" w14:paraId="736B75B8" w14:textId="77777777" w:rsidTr="00834155">
        <w:tc>
          <w:tcPr>
            <w:tcW w:w="3969" w:type="dxa"/>
          </w:tcPr>
          <w:p w14:paraId="5511707A" w14:textId="77777777" w:rsidR="00F72899" w:rsidRPr="004336C3" w:rsidRDefault="00F72899" w:rsidP="00834155">
            <w:pPr>
              <w:keepNext/>
              <w:spacing w:after="0"/>
              <w:rPr>
                <w:rFonts w:ascii="Arial" w:hAnsi="Arial" w:cs="Arial"/>
                <w:lang w:val="en-GB"/>
              </w:rPr>
            </w:pPr>
            <w:r w:rsidRPr="004336C3">
              <w:rPr>
                <w:rFonts w:ascii="Arial" w:hAnsi="Arial" w:cs="Arial"/>
                <w:lang w:val="en-GB"/>
              </w:rPr>
              <w:t>Scheduled learning</w:t>
            </w:r>
          </w:p>
        </w:tc>
        <w:tc>
          <w:tcPr>
            <w:tcW w:w="1701" w:type="dxa"/>
          </w:tcPr>
          <w:p w14:paraId="1914EDD0" w14:textId="77777777" w:rsidR="00F72899" w:rsidRPr="004336C3" w:rsidRDefault="00F72899" w:rsidP="00834155">
            <w:pPr>
              <w:keepNext/>
              <w:spacing w:after="0"/>
              <w:jc w:val="center"/>
              <w:rPr>
                <w:rFonts w:ascii="Arial" w:hAnsi="Arial" w:cs="Arial"/>
                <w:lang w:val="en-GB"/>
              </w:rPr>
            </w:pPr>
            <w:r w:rsidRPr="004336C3">
              <w:rPr>
                <w:rFonts w:ascii="Arial" w:hAnsi="Arial" w:cs="Arial"/>
                <w:lang w:val="en-GB"/>
              </w:rPr>
              <w:t>30</w:t>
            </w:r>
          </w:p>
        </w:tc>
        <w:tc>
          <w:tcPr>
            <w:tcW w:w="1843" w:type="dxa"/>
          </w:tcPr>
          <w:p w14:paraId="52F3F0D8" w14:textId="77777777" w:rsidR="00F72899" w:rsidRPr="004336C3" w:rsidRDefault="00F72899" w:rsidP="00834155">
            <w:pPr>
              <w:keepNext/>
              <w:spacing w:after="0"/>
              <w:jc w:val="center"/>
              <w:rPr>
                <w:rFonts w:ascii="Arial" w:hAnsi="Arial" w:cs="Arial"/>
                <w:lang w:val="en-GB"/>
              </w:rPr>
            </w:pPr>
            <w:r w:rsidRPr="004336C3">
              <w:rPr>
                <w:rFonts w:ascii="Arial" w:hAnsi="Arial" w:cs="Arial"/>
                <w:lang w:val="en-GB"/>
              </w:rPr>
              <w:t>30</w:t>
            </w:r>
          </w:p>
        </w:tc>
      </w:tr>
      <w:tr w:rsidR="00F72899" w:rsidRPr="004336C3" w14:paraId="3C1C2102" w14:textId="77777777" w:rsidTr="00834155">
        <w:tc>
          <w:tcPr>
            <w:tcW w:w="3969" w:type="dxa"/>
          </w:tcPr>
          <w:p w14:paraId="7C8FF938" w14:textId="77777777" w:rsidR="00F72899" w:rsidRPr="004336C3" w:rsidRDefault="00F72899" w:rsidP="00834155">
            <w:pPr>
              <w:keepNext/>
              <w:spacing w:after="0"/>
              <w:rPr>
                <w:rFonts w:ascii="Arial" w:hAnsi="Arial" w:cs="Arial"/>
                <w:lang w:val="en-GB"/>
              </w:rPr>
            </w:pPr>
            <w:r w:rsidRPr="004336C3">
              <w:rPr>
                <w:rFonts w:ascii="Arial" w:hAnsi="Arial" w:cs="Arial"/>
                <w:lang w:val="en-GB"/>
              </w:rPr>
              <w:t>Independent learning</w:t>
            </w:r>
          </w:p>
        </w:tc>
        <w:tc>
          <w:tcPr>
            <w:tcW w:w="1701" w:type="dxa"/>
          </w:tcPr>
          <w:p w14:paraId="3A58D068" w14:textId="77777777" w:rsidR="00F72899" w:rsidRPr="004336C3" w:rsidRDefault="00F72899" w:rsidP="00834155">
            <w:pPr>
              <w:keepNext/>
              <w:spacing w:after="0"/>
              <w:jc w:val="center"/>
              <w:rPr>
                <w:rFonts w:ascii="Arial" w:hAnsi="Arial" w:cs="Arial"/>
                <w:lang w:val="en-GB"/>
              </w:rPr>
            </w:pPr>
            <w:r w:rsidRPr="004336C3">
              <w:rPr>
                <w:rFonts w:ascii="Arial" w:hAnsi="Arial" w:cs="Arial"/>
                <w:lang w:val="en-GB"/>
              </w:rPr>
              <w:t>70</w:t>
            </w:r>
          </w:p>
        </w:tc>
        <w:tc>
          <w:tcPr>
            <w:tcW w:w="1843" w:type="dxa"/>
          </w:tcPr>
          <w:p w14:paraId="7C3FF161" w14:textId="77777777" w:rsidR="00F72899" w:rsidRPr="004336C3" w:rsidRDefault="00F72899" w:rsidP="00834155">
            <w:pPr>
              <w:keepNext/>
              <w:spacing w:after="0"/>
              <w:jc w:val="center"/>
              <w:rPr>
                <w:rFonts w:ascii="Arial" w:hAnsi="Arial" w:cs="Arial"/>
                <w:lang w:val="en-GB"/>
              </w:rPr>
            </w:pPr>
            <w:r w:rsidRPr="004336C3">
              <w:rPr>
                <w:rFonts w:ascii="Arial" w:hAnsi="Arial" w:cs="Arial"/>
                <w:lang w:val="en-GB"/>
              </w:rPr>
              <w:t>70</w:t>
            </w:r>
          </w:p>
        </w:tc>
      </w:tr>
      <w:tr w:rsidR="00F72899" w:rsidRPr="004336C3" w14:paraId="4580B70E" w14:textId="77777777" w:rsidTr="00834155">
        <w:tc>
          <w:tcPr>
            <w:tcW w:w="3969" w:type="dxa"/>
          </w:tcPr>
          <w:p w14:paraId="1E2B0C7D" w14:textId="77777777" w:rsidR="00F72899" w:rsidRPr="004336C3" w:rsidRDefault="00F72899" w:rsidP="00834155">
            <w:pPr>
              <w:keepNext/>
              <w:spacing w:after="0"/>
              <w:rPr>
                <w:rFonts w:ascii="Arial" w:hAnsi="Arial" w:cs="Arial"/>
                <w:lang w:val="en-GB"/>
              </w:rPr>
            </w:pPr>
            <w:r w:rsidRPr="004336C3">
              <w:rPr>
                <w:rFonts w:ascii="Arial" w:hAnsi="Arial" w:cs="Arial"/>
                <w:lang w:val="en-GB"/>
              </w:rPr>
              <w:t>Placement learning</w:t>
            </w:r>
          </w:p>
        </w:tc>
        <w:tc>
          <w:tcPr>
            <w:tcW w:w="1701" w:type="dxa"/>
          </w:tcPr>
          <w:p w14:paraId="748AEB2D" w14:textId="77777777" w:rsidR="00F72899" w:rsidRPr="004336C3" w:rsidRDefault="00F72899" w:rsidP="00834155">
            <w:pPr>
              <w:keepNext/>
              <w:spacing w:after="0"/>
              <w:jc w:val="center"/>
              <w:rPr>
                <w:rFonts w:ascii="Arial" w:hAnsi="Arial" w:cs="Arial"/>
                <w:lang w:val="en-GB"/>
              </w:rPr>
            </w:pPr>
            <w:r>
              <w:rPr>
                <w:rFonts w:ascii="Arial" w:hAnsi="Arial" w:cs="Arial"/>
                <w:lang w:val="en-GB"/>
              </w:rPr>
              <w:t>0</w:t>
            </w:r>
          </w:p>
        </w:tc>
        <w:tc>
          <w:tcPr>
            <w:tcW w:w="1843" w:type="dxa"/>
          </w:tcPr>
          <w:p w14:paraId="106D2067" w14:textId="77777777" w:rsidR="00F72899" w:rsidRPr="004336C3" w:rsidRDefault="00F72899" w:rsidP="00834155">
            <w:pPr>
              <w:keepNext/>
              <w:spacing w:after="0"/>
              <w:jc w:val="center"/>
              <w:rPr>
                <w:rFonts w:ascii="Arial" w:hAnsi="Arial" w:cs="Arial"/>
                <w:lang w:val="en-GB"/>
              </w:rPr>
            </w:pPr>
            <w:r>
              <w:rPr>
                <w:rFonts w:ascii="Arial" w:hAnsi="Arial" w:cs="Arial"/>
                <w:lang w:val="en-GB"/>
              </w:rPr>
              <w:t>0</w:t>
            </w:r>
          </w:p>
        </w:tc>
      </w:tr>
      <w:tr w:rsidR="00F72899" w:rsidRPr="004336C3" w14:paraId="5CBB8239" w14:textId="77777777" w:rsidTr="00834155">
        <w:tc>
          <w:tcPr>
            <w:tcW w:w="3969" w:type="dxa"/>
          </w:tcPr>
          <w:p w14:paraId="75FB714B" w14:textId="77777777" w:rsidR="00F72899" w:rsidRPr="004336C3" w:rsidRDefault="00F72899" w:rsidP="00834155">
            <w:pPr>
              <w:keepNext/>
              <w:spacing w:after="0"/>
              <w:rPr>
                <w:rFonts w:ascii="Arial" w:hAnsi="Arial" w:cs="Arial"/>
                <w:lang w:val="en-GB"/>
              </w:rPr>
            </w:pPr>
            <w:r w:rsidRPr="004336C3">
              <w:rPr>
                <w:rFonts w:ascii="Arial" w:hAnsi="Arial" w:cs="Arial"/>
                <w:b/>
                <w:lang w:val="en-GB"/>
              </w:rPr>
              <w:t>TOTAL</w:t>
            </w:r>
          </w:p>
        </w:tc>
        <w:tc>
          <w:tcPr>
            <w:tcW w:w="1701" w:type="dxa"/>
          </w:tcPr>
          <w:p w14:paraId="4A3648F3" w14:textId="77777777" w:rsidR="00F72899" w:rsidRPr="004336C3" w:rsidRDefault="00F72899" w:rsidP="00834155">
            <w:pPr>
              <w:keepNext/>
              <w:spacing w:after="0"/>
              <w:jc w:val="center"/>
              <w:rPr>
                <w:rFonts w:ascii="Arial" w:hAnsi="Arial" w:cs="Arial"/>
                <w:b/>
                <w:lang w:val="en-GB"/>
              </w:rPr>
            </w:pPr>
            <w:r w:rsidRPr="004336C3">
              <w:rPr>
                <w:rFonts w:ascii="Arial" w:hAnsi="Arial" w:cs="Arial"/>
                <w:b/>
                <w:lang w:val="en-GB"/>
              </w:rPr>
              <w:t>100</w:t>
            </w:r>
          </w:p>
        </w:tc>
        <w:tc>
          <w:tcPr>
            <w:tcW w:w="1843" w:type="dxa"/>
          </w:tcPr>
          <w:p w14:paraId="1F99721D" w14:textId="77777777" w:rsidR="00F72899" w:rsidRPr="004336C3" w:rsidRDefault="00F72899" w:rsidP="00834155">
            <w:pPr>
              <w:keepNext/>
              <w:spacing w:after="0"/>
              <w:jc w:val="center"/>
              <w:rPr>
                <w:rFonts w:ascii="Arial" w:hAnsi="Arial" w:cs="Arial"/>
                <w:b/>
                <w:lang w:val="en-GB"/>
              </w:rPr>
            </w:pPr>
            <w:r w:rsidRPr="004336C3">
              <w:rPr>
                <w:rFonts w:ascii="Arial" w:hAnsi="Arial" w:cs="Arial"/>
                <w:b/>
                <w:lang w:val="en-GB"/>
              </w:rPr>
              <w:t>100%</w:t>
            </w:r>
          </w:p>
        </w:tc>
      </w:tr>
    </w:tbl>
    <w:p w14:paraId="207FADAF" w14:textId="77777777" w:rsidR="00F72899" w:rsidRPr="004336C3" w:rsidRDefault="00F72899" w:rsidP="00F72899">
      <w:pPr>
        <w:pStyle w:val="fixed"/>
        <w:spacing w:line="276" w:lineRule="auto"/>
        <w:ind w:left="0" w:firstLine="0"/>
        <w:rPr>
          <w:rFonts w:ascii="Arial" w:hAnsi="Arial" w:cs="Arial"/>
          <w:sz w:val="22"/>
          <w:szCs w:val="22"/>
        </w:rPr>
      </w:pPr>
    </w:p>
    <w:p w14:paraId="5D36D868" w14:textId="77777777" w:rsidR="00F72899" w:rsidRPr="004336C3" w:rsidRDefault="00F72899" w:rsidP="00F72899">
      <w:pPr>
        <w:pStyle w:val="fixed"/>
        <w:spacing w:line="276" w:lineRule="auto"/>
        <w:ind w:left="0" w:firstLine="0"/>
        <w:rPr>
          <w:rFonts w:ascii="Arial" w:hAnsi="Arial" w:cs="Arial"/>
          <w:sz w:val="22"/>
          <w:szCs w:val="22"/>
        </w:rPr>
      </w:pPr>
    </w:p>
    <w:p w14:paraId="1C18F2B6" w14:textId="77777777" w:rsidR="00F72899" w:rsidRPr="004336C3" w:rsidRDefault="00F72899" w:rsidP="00F72899">
      <w:pPr>
        <w:pStyle w:val="fixed"/>
        <w:spacing w:line="276" w:lineRule="auto"/>
        <w:ind w:left="0" w:firstLine="0"/>
        <w:rPr>
          <w:rFonts w:ascii="Arial" w:hAnsi="Arial" w:cs="Arial"/>
          <w:sz w:val="22"/>
          <w:szCs w:val="22"/>
        </w:rPr>
      </w:pPr>
      <w:r w:rsidRPr="004336C3">
        <w:rPr>
          <w:rFonts w:ascii="Arial" w:hAnsi="Arial" w:cs="Arial"/>
          <w:sz w:val="22"/>
          <w:szCs w:val="22"/>
        </w:rPr>
        <w:t>ASSESSMENT</w:t>
      </w:r>
    </w:p>
    <w:p w14:paraId="0423FD4C" w14:textId="77777777" w:rsidR="00F72899" w:rsidRPr="004336C3" w:rsidRDefault="00F72899" w:rsidP="00F72899">
      <w:pPr>
        <w:pStyle w:val="fixed"/>
        <w:spacing w:line="276" w:lineRule="auto"/>
        <w:ind w:left="0"/>
        <w:rPr>
          <w:rFonts w:ascii="Arial" w:hAnsi="Arial" w:cs="Arial"/>
          <w:sz w:val="22"/>
          <w:szCs w:val="22"/>
        </w:rPr>
      </w:pPr>
    </w:p>
    <w:p w14:paraId="73B90387" w14:textId="77777777" w:rsidR="00F72899" w:rsidRPr="004336C3" w:rsidRDefault="00F72899" w:rsidP="00F72899">
      <w:pPr>
        <w:spacing w:after="0"/>
        <w:rPr>
          <w:rFonts w:ascii="Arial" w:hAnsi="Arial" w:cs="Arial"/>
          <w:b/>
          <w:lang w:val="en-GB"/>
        </w:rPr>
      </w:pPr>
      <w:r w:rsidRPr="004336C3">
        <w:rPr>
          <w:rFonts w:ascii="Arial" w:hAnsi="Arial" w:cs="Arial"/>
          <w:b/>
          <w:lang w:val="en-GB"/>
        </w:rPr>
        <w:t>Assessment Component 1</w:t>
      </w:r>
    </w:p>
    <w:p w14:paraId="1BC957B8" w14:textId="77777777" w:rsidR="00F72899" w:rsidRPr="004336C3" w:rsidRDefault="00F72899" w:rsidP="00F72899">
      <w:pPr>
        <w:spacing w:after="0"/>
        <w:rPr>
          <w:rFonts w:ascii="Arial" w:hAnsi="Arial" w:cs="Arial"/>
          <w:b/>
          <w:i/>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72899" w:rsidRPr="004336C3" w14:paraId="5FCDC409" w14:textId="77777777" w:rsidTr="00834155">
        <w:tc>
          <w:tcPr>
            <w:tcW w:w="562" w:type="dxa"/>
          </w:tcPr>
          <w:p w14:paraId="1636E31F" w14:textId="77777777" w:rsidR="00F72899" w:rsidRPr="004336C3" w:rsidRDefault="00F72899" w:rsidP="00834155">
            <w:pPr>
              <w:spacing w:after="0"/>
              <w:rPr>
                <w:rFonts w:ascii="Arial" w:hAnsi="Arial" w:cs="Arial"/>
                <w:b/>
                <w:lang w:val="en-GB"/>
              </w:rPr>
            </w:pPr>
            <w:r w:rsidRPr="004336C3">
              <w:rPr>
                <w:rFonts w:ascii="Segoe UI Symbol" w:eastAsia="MS Gothic" w:hAnsi="Segoe UI Symbol" w:cs="Segoe UI Symbol"/>
                <w:lang w:val="en-GB"/>
              </w:rPr>
              <w:t>☐</w:t>
            </w:r>
          </w:p>
        </w:tc>
        <w:tc>
          <w:tcPr>
            <w:tcW w:w="2458" w:type="dxa"/>
          </w:tcPr>
          <w:p w14:paraId="52B3D55B" w14:textId="77777777" w:rsidR="00F72899" w:rsidRPr="004336C3" w:rsidRDefault="00F72899" w:rsidP="00834155">
            <w:pPr>
              <w:spacing w:after="0"/>
              <w:rPr>
                <w:rFonts w:ascii="Arial" w:hAnsi="Arial" w:cs="Arial"/>
                <w:b/>
                <w:lang w:val="en-GB"/>
              </w:rPr>
            </w:pPr>
            <w:r w:rsidRPr="004336C3">
              <w:rPr>
                <w:rFonts w:ascii="Arial" w:hAnsi="Arial" w:cs="Arial"/>
                <w:b/>
                <w:lang w:val="en-GB"/>
              </w:rPr>
              <w:t>Written exam</w:t>
            </w:r>
          </w:p>
        </w:tc>
        <w:tc>
          <w:tcPr>
            <w:tcW w:w="538" w:type="dxa"/>
            <w:gridSpan w:val="2"/>
          </w:tcPr>
          <w:p w14:paraId="580CEDA2" w14:textId="77777777" w:rsidR="00F72899" w:rsidRPr="004336C3" w:rsidRDefault="00F72899" w:rsidP="00834155">
            <w:pPr>
              <w:spacing w:after="0"/>
              <w:rPr>
                <w:rFonts w:ascii="Arial" w:hAnsi="Arial" w:cs="Arial"/>
                <w:b/>
                <w:lang w:val="en-GB"/>
              </w:rPr>
            </w:pPr>
            <w:r w:rsidRPr="004336C3">
              <w:rPr>
                <w:rFonts w:ascii="Segoe UI Symbol" w:eastAsia="MS Gothic" w:hAnsi="Segoe UI Symbol" w:cs="Segoe UI Symbol"/>
                <w:lang w:val="en-GB"/>
              </w:rPr>
              <w:t>☒</w:t>
            </w:r>
          </w:p>
        </w:tc>
        <w:tc>
          <w:tcPr>
            <w:tcW w:w="2482" w:type="dxa"/>
          </w:tcPr>
          <w:p w14:paraId="03053712" w14:textId="77777777" w:rsidR="00F72899" w:rsidRPr="004336C3" w:rsidRDefault="00F72899" w:rsidP="00834155">
            <w:pPr>
              <w:spacing w:after="0"/>
              <w:rPr>
                <w:rFonts w:ascii="Arial" w:hAnsi="Arial" w:cs="Arial"/>
                <w:b/>
                <w:lang w:val="en-GB"/>
              </w:rPr>
            </w:pPr>
            <w:r w:rsidRPr="004336C3">
              <w:rPr>
                <w:rFonts w:ascii="Arial" w:hAnsi="Arial" w:cs="Arial"/>
                <w:b/>
                <w:lang w:val="en-GB"/>
              </w:rPr>
              <w:t>Coursework</w:t>
            </w:r>
          </w:p>
        </w:tc>
        <w:tc>
          <w:tcPr>
            <w:tcW w:w="538" w:type="dxa"/>
          </w:tcPr>
          <w:p w14:paraId="7A1E717F" w14:textId="77777777" w:rsidR="00F72899" w:rsidRPr="004336C3" w:rsidRDefault="00F72899" w:rsidP="00834155">
            <w:pPr>
              <w:spacing w:after="0"/>
              <w:rPr>
                <w:rFonts w:ascii="Arial" w:hAnsi="Arial" w:cs="Arial"/>
                <w:b/>
                <w:lang w:val="en-GB"/>
              </w:rPr>
            </w:pPr>
            <w:r w:rsidRPr="004336C3">
              <w:rPr>
                <w:rFonts w:ascii="Segoe UI Symbol" w:eastAsia="MS Gothic" w:hAnsi="Segoe UI Symbol" w:cs="Segoe UI Symbol"/>
                <w:lang w:val="en-GB"/>
              </w:rPr>
              <w:t>☐</w:t>
            </w:r>
          </w:p>
        </w:tc>
        <w:tc>
          <w:tcPr>
            <w:tcW w:w="2482" w:type="dxa"/>
            <w:gridSpan w:val="3"/>
          </w:tcPr>
          <w:p w14:paraId="7CF50BAC" w14:textId="77777777" w:rsidR="00F72899" w:rsidRPr="004336C3" w:rsidRDefault="00F72899" w:rsidP="00834155">
            <w:pPr>
              <w:spacing w:after="0"/>
              <w:rPr>
                <w:rFonts w:ascii="Arial" w:hAnsi="Arial" w:cs="Arial"/>
                <w:b/>
                <w:lang w:val="en-GB"/>
              </w:rPr>
            </w:pPr>
            <w:r w:rsidRPr="004336C3">
              <w:rPr>
                <w:rFonts w:ascii="Arial" w:hAnsi="Arial" w:cs="Arial"/>
                <w:b/>
                <w:lang w:val="en-GB"/>
              </w:rPr>
              <w:t>Practical</w:t>
            </w:r>
          </w:p>
        </w:tc>
      </w:tr>
      <w:tr w:rsidR="00F72899" w:rsidRPr="004336C3" w14:paraId="2156518C" w14:textId="77777777" w:rsidTr="0083415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3E68587" w14:textId="77777777" w:rsidR="00F72899" w:rsidRPr="004336C3" w:rsidRDefault="00F72899" w:rsidP="00834155">
            <w:pPr>
              <w:spacing w:after="0"/>
              <w:jc w:val="center"/>
              <w:rPr>
                <w:rFonts w:ascii="Arial" w:hAnsi="Arial" w:cs="Arial"/>
                <w:b/>
                <w:lang w:val="en-GB"/>
              </w:rPr>
            </w:pPr>
            <w:r w:rsidRPr="004336C3">
              <w:rPr>
                <w:rFonts w:ascii="Arial" w:hAnsi="Arial" w:cs="Arial"/>
                <w:b/>
                <w:lang w:val="en-GB"/>
              </w:rPr>
              <w:t>Mode of assessment</w:t>
            </w:r>
          </w:p>
        </w:tc>
        <w:tc>
          <w:tcPr>
            <w:tcW w:w="3969" w:type="dxa"/>
            <w:gridSpan w:val="4"/>
          </w:tcPr>
          <w:p w14:paraId="6D9D7A56" w14:textId="77777777" w:rsidR="00F72899" w:rsidRPr="004336C3" w:rsidRDefault="00F72899" w:rsidP="00834155">
            <w:pPr>
              <w:spacing w:after="0"/>
              <w:rPr>
                <w:rFonts w:ascii="Arial" w:hAnsi="Arial" w:cs="Arial"/>
                <w:lang w:val="en-GB"/>
              </w:rPr>
            </w:pPr>
            <w:r w:rsidRPr="004336C3">
              <w:rPr>
                <w:rFonts w:ascii="Arial" w:hAnsi="Arial" w:cs="Arial"/>
                <w:b/>
                <w:lang w:val="en-GB"/>
              </w:rPr>
              <w:t>Volume</w:t>
            </w:r>
          </w:p>
        </w:tc>
        <w:tc>
          <w:tcPr>
            <w:tcW w:w="1559" w:type="dxa"/>
          </w:tcPr>
          <w:p w14:paraId="4D6B1D78" w14:textId="77777777" w:rsidR="00F72899" w:rsidRPr="004336C3" w:rsidRDefault="00F72899" w:rsidP="00834155">
            <w:pPr>
              <w:spacing w:after="0"/>
              <w:rPr>
                <w:rFonts w:ascii="Arial" w:hAnsi="Arial" w:cs="Arial"/>
                <w:lang w:val="en-GB"/>
              </w:rPr>
            </w:pPr>
            <w:r w:rsidRPr="004336C3">
              <w:rPr>
                <w:rFonts w:ascii="Arial" w:hAnsi="Arial" w:cs="Arial"/>
                <w:b/>
                <w:lang w:val="en-GB"/>
              </w:rPr>
              <w:t>Weighting</w:t>
            </w:r>
          </w:p>
        </w:tc>
      </w:tr>
      <w:tr w:rsidR="00F72899" w:rsidRPr="004336C3" w14:paraId="11255CDB" w14:textId="77777777" w:rsidTr="0023795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179"/>
        </w:trPr>
        <w:tc>
          <w:tcPr>
            <w:tcW w:w="3256" w:type="dxa"/>
            <w:gridSpan w:val="3"/>
          </w:tcPr>
          <w:p w14:paraId="0783303E" w14:textId="77777777" w:rsidR="00F72899" w:rsidRPr="004336C3" w:rsidRDefault="0023795A" w:rsidP="00834155">
            <w:pPr>
              <w:spacing w:after="0"/>
              <w:jc w:val="both"/>
              <w:rPr>
                <w:rFonts w:ascii="Arial" w:hAnsi="Arial" w:cs="Arial"/>
                <w:lang w:val="en-GB"/>
              </w:rPr>
            </w:pPr>
            <w:r>
              <w:rPr>
                <w:rFonts w:ascii="Arial" w:hAnsi="Arial" w:cs="Arial"/>
                <w:lang w:val="en-GB"/>
              </w:rPr>
              <w:t>Portfolio</w:t>
            </w:r>
          </w:p>
        </w:tc>
        <w:tc>
          <w:tcPr>
            <w:tcW w:w="3969" w:type="dxa"/>
            <w:gridSpan w:val="4"/>
          </w:tcPr>
          <w:p w14:paraId="4EDE7FD5" w14:textId="77777777" w:rsidR="00F72899" w:rsidRPr="004336C3" w:rsidRDefault="0043222D" w:rsidP="00834155">
            <w:pPr>
              <w:spacing w:after="0"/>
              <w:rPr>
                <w:rFonts w:ascii="Arial" w:hAnsi="Arial" w:cs="Arial"/>
                <w:lang w:val="en-GB"/>
              </w:rPr>
            </w:pPr>
            <w:r>
              <w:rPr>
                <w:rFonts w:ascii="Arial" w:hAnsi="Arial" w:cs="Arial"/>
                <w:lang w:val="en-GB"/>
              </w:rPr>
              <w:t>3 components</w:t>
            </w:r>
          </w:p>
        </w:tc>
        <w:tc>
          <w:tcPr>
            <w:tcW w:w="1559" w:type="dxa"/>
          </w:tcPr>
          <w:p w14:paraId="48DAE8E4" w14:textId="77777777" w:rsidR="00F72899" w:rsidRPr="004336C3" w:rsidRDefault="00F72899" w:rsidP="00834155">
            <w:pPr>
              <w:spacing w:after="0"/>
              <w:rPr>
                <w:rFonts w:ascii="Arial" w:hAnsi="Arial" w:cs="Arial"/>
                <w:lang w:val="en-GB"/>
              </w:rPr>
            </w:pPr>
            <w:r>
              <w:rPr>
                <w:rFonts w:ascii="Arial" w:hAnsi="Arial" w:cs="Arial"/>
                <w:lang w:val="en-GB"/>
              </w:rPr>
              <w:t>10</w:t>
            </w:r>
            <w:r w:rsidRPr="004336C3">
              <w:rPr>
                <w:rFonts w:ascii="Arial" w:hAnsi="Arial" w:cs="Arial"/>
                <w:lang w:val="en-GB"/>
              </w:rPr>
              <w:t>0%</w:t>
            </w:r>
          </w:p>
        </w:tc>
      </w:tr>
    </w:tbl>
    <w:p w14:paraId="6167F1DB" w14:textId="77777777" w:rsidR="00F72899" w:rsidRPr="004336C3" w:rsidRDefault="00F72899" w:rsidP="00F72899">
      <w:pPr>
        <w:spacing w:after="0"/>
        <w:rPr>
          <w:rFonts w:ascii="Arial" w:hAnsi="Arial" w:cs="Arial"/>
          <w:b/>
          <w:lang w:val="en-GB"/>
        </w:rPr>
      </w:pPr>
    </w:p>
    <w:p w14:paraId="6BB65684" w14:textId="77777777" w:rsidR="00F72899" w:rsidRPr="004336C3" w:rsidRDefault="00F72899" w:rsidP="00F72899">
      <w:pPr>
        <w:spacing w:after="0"/>
        <w:rPr>
          <w:rFonts w:ascii="Arial" w:hAnsi="Arial" w:cs="Arial"/>
          <w:b/>
          <w:lang w:val="en-GB"/>
        </w:rPr>
      </w:pPr>
    </w:p>
    <w:p w14:paraId="4D21FEBD" w14:textId="77777777" w:rsidR="00F72899" w:rsidRPr="004336C3" w:rsidRDefault="00F72899" w:rsidP="00F72899">
      <w:pPr>
        <w:pStyle w:val="fixed"/>
        <w:keepNext/>
        <w:spacing w:line="276" w:lineRule="auto"/>
        <w:ind w:left="0" w:firstLine="0"/>
        <w:jc w:val="both"/>
        <w:rPr>
          <w:rFonts w:ascii="Arial" w:hAnsi="Arial" w:cs="Arial"/>
          <w:sz w:val="22"/>
          <w:szCs w:val="22"/>
        </w:rPr>
      </w:pPr>
      <w:r w:rsidRPr="004336C3">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72899" w:rsidRPr="004336C3" w14:paraId="191B964F" w14:textId="77777777" w:rsidTr="00834155">
        <w:tc>
          <w:tcPr>
            <w:tcW w:w="3261" w:type="dxa"/>
            <w:tcBorders>
              <w:top w:val="single" w:sz="4" w:space="0" w:color="auto"/>
              <w:left w:val="single" w:sz="4" w:space="0" w:color="auto"/>
            </w:tcBorders>
          </w:tcPr>
          <w:p w14:paraId="2C366B02" w14:textId="77777777" w:rsidR="00F72899" w:rsidRPr="004336C3" w:rsidRDefault="00F72899" w:rsidP="00834155">
            <w:pPr>
              <w:keepNext/>
              <w:spacing w:after="0"/>
              <w:rPr>
                <w:rFonts w:ascii="Arial" w:hAnsi="Arial" w:cs="Arial"/>
                <w:b/>
                <w:lang w:val="en-GB"/>
              </w:rPr>
            </w:pPr>
            <w:r w:rsidRPr="004336C3">
              <w:rPr>
                <w:rFonts w:ascii="Arial" w:hAnsi="Arial" w:cs="Arial"/>
                <w:b/>
                <w:lang w:val="en-GB"/>
              </w:rPr>
              <w:t>Activity type</w:t>
            </w:r>
          </w:p>
        </w:tc>
        <w:tc>
          <w:tcPr>
            <w:tcW w:w="1842" w:type="dxa"/>
          </w:tcPr>
          <w:p w14:paraId="3EB3F71B" w14:textId="77777777" w:rsidR="00F72899" w:rsidRPr="004336C3" w:rsidRDefault="00F72899" w:rsidP="00834155">
            <w:pPr>
              <w:keepNext/>
              <w:spacing w:after="0"/>
              <w:jc w:val="center"/>
              <w:rPr>
                <w:rFonts w:ascii="Arial" w:hAnsi="Arial" w:cs="Arial"/>
                <w:b/>
                <w:lang w:val="en-GB"/>
              </w:rPr>
            </w:pPr>
            <w:r w:rsidRPr="004336C3">
              <w:rPr>
                <w:rFonts w:ascii="Arial" w:hAnsi="Arial" w:cs="Arial"/>
                <w:b/>
                <w:lang w:val="en-GB"/>
              </w:rPr>
              <w:t>Percentage</w:t>
            </w:r>
          </w:p>
        </w:tc>
      </w:tr>
      <w:tr w:rsidR="00F72899" w:rsidRPr="004336C3" w14:paraId="52E7D2DC" w14:textId="77777777" w:rsidTr="00834155">
        <w:tc>
          <w:tcPr>
            <w:tcW w:w="3261" w:type="dxa"/>
          </w:tcPr>
          <w:p w14:paraId="526223D3" w14:textId="77777777" w:rsidR="00F72899" w:rsidRPr="004336C3" w:rsidRDefault="00F72899" w:rsidP="00834155">
            <w:pPr>
              <w:keepNext/>
              <w:spacing w:after="0"/>
              <w:rPr>
                <w:rFonts w:ascii="Arial" w:hAnsi="Arial" w:cs="Arial"/>
                <w:lang w:val="en-GB"/>
              </w:rPr>
            </w:pPr>
            <w:r w:rsidRPr="004336C3">
              <w:rPr>
                <w:rFonts w:ascii="Arial" w:hAnsi="Arial" w:cs="Arial"/>
                <w:lang w:val="en-GB"/>
              </w:rPr>
              <w:t>Written exam</w:t>
            </w:r>
          </w:p>
        </w:tc>
        <w:tc>
          <w:tcPr>
            <w:tcW w:w="1842" w:type="dxa"/>
          </w:tcPr>
          <w:p w14:paraId="1A05284D" w14:textId="77777777" w:rsidR="00F72899" w:rsidRPr="004336C3" w:rsidRDefault="00F72899" w:rsidP="00834155">
            <w:pPr>
              <w:keepNext/>
              <w:spacing w:after="0"/>
              <w:jc w:val="center"/>
              <w:rPr>
                <w:rFonts w:ascii="Arial" w:hAnsi="Arial" w:cs="Arial"/>
                <w:lang w:val="en-GB"/>
              </w:rPr>
            </w:pPr>
            <w:r>
              <w:rPr>
                <w:rFonts w:ascii="Arial" w:hAnsi="Arial" w:cs="Arial"/>
                <w:lang w:val="en-GB"/>
              </w:rPr>
              <w:t>0</w:t>
            </w:r>
          </w:p>
        </w:tc>
      </w:tr>
      <w:tr w:rsidR="00F72899" w:rsidRPr="004336C3" w14:paraId="771B0323" w14:textId="77777777" w:rsidTr="00834155">
        <w:tc>
          <w:tcPr>
            <w:tcW w:w="3261" w:type="dxa"/>
          </w:tcPr>
          <w:p w14:paraId="2291274D" w14:textId="77777777" w:rsidR="00F72899" w:rsidRPr="004336C3" w:rsidRDefault="00F72899" w:rsidP="00834155">
            <w:pPr>
              <w:keepNext/>
              <w:spacing w:after="0"/>
              <w:rPr>
                <w:rFonts w:ascii="Arial" w:hAnsi="Arial" w:cs="Arial"/>
                <w:lang w:val="en-GB"/>
              </w:rPr>
            </w:pPr>
            <w:r w:rsidRPr="004336C3">
              <w:rPr>
                <w:rFonts w:ascii="Arial" w:hAnsi="Arial" w:cs="Arial"/>
                <w:lang w:val="en-GB"/>
              </w:rPr>
              <w:t>Coursework</w:t>
            </w:r>
          </w:p>
        </w:tc>
        <w:tc>
          <w:tcPr>
            <w:tcW w:w="1842" w:type="dxa"/>
          </w:tcPr>
          <w:p w14:paraId="359D8599" w14:textId="77777777" w:rsidR="00F72899" w:rsidRPr="004336C3" w:rsidRDefault="00F72899" w:rsidP="00834155">
            <w:pPr>
              <w:keepNext/>
              <w:spacing w:after="0"/>
              <w:jc w:val="center"/>
              <w:rPr>
                <w:rFonts w:ascii="Arial" w:hAnsi="Arial" w:cs="Arial"/>
                <w:lang w:val="en-GB"/>
              </w:rPr>
            </w:pPr>
            <w:r w:rsidRPr="004336C3">
              <w:rPr>
                <w:rFonts w:ascii="Arial" w:hAnsi="Arial" w:cs="Arial"/>
                <w:lang w:val="en-GB"/>
              </w:rPr>
              <w:t>100</w:t>
            </w:r>
          </w:p>
        </w:tc>
      </w:tr>
      <w:tr w:rsidR="00F72899" w:rsidRPr="004336C3" w14:paraId="5D29DBDD" w14:textId="77777777" w:rsidTr="00834155">
        <w:tc>
          <w:tcPr>
            <w:tcW w:w="3261" w:type="dxa"/>
          </w:tcPr>
          <w:p w14:paraId="62545DA2" w14:textId="77777777" w:rsidR="00F72899" w:rsidRPr="004336C3" w:rsidRDefault="00F72899" w:rsidP="00834155">
            <w:pPr>
              <w:keepNext/>
              <w:spacing w:after="0"/>
              <w:rPr>
                <w:rFonts w:ascii="Arial" w:hAnsi="Arial" w:cs="Arial"/>
                <w:lang w:val="en-GB"/>
              </w:rPr>
            </w:pPr>
            <w:r w:rsidRPr="004336C3">
              <w:rPr>
                <w:rFonts w:ascii="Arial" w:hAnsi="Arial" w:cs="Arial"/>
                <w:lang w:val="en-GB"/>
              </w:rPr>
              <w:t>Practical</w:t>
            </w:r>
          </w:p>
        </w:tc>
        <w:tc>
          <w:tcPr>
            <w:tcW w:w="1842" w:type="dxa"/>
          </w:tcPr>
          <w:p w14:paraId="5998FCDF" w14:textId="77777777" w:rsidR="00F72899" w:rsidRPr="004336C3" w:rsidRDefault="00F72899" w:rsidP="00834155">
            <w:pPr>
              <w:keepNext/>
              <w:spacing w:after="0"/>
              <w:jc w:val="center"/>
              <w:rPr>
                <w:rFonts w:ascii="Arial" w:hAnsi="Arial" w:cs="Arial"/>
                <w:lang w:val="en-GB"/>
              </w:rPr>
            </w:pPr>
            <w:r>
              <w:rPr>
                <w:rFonts w:ascii="Arial" w:hAnsi="Arial" w:cs="Arial"/>
                <w:lang w:val="en-GB"/>
              </w:rPr>
              <w:t>0</w:t>
            </w:r>
          </w:p>
        </w:tc>
      </w:tr>
      <w:tr w:rsidR="00F72899" w:rsidRPr="004336C3" w14:paraId="13A8ADAB" w14:textId="77777777" w:rsidTr="00834155">
        <w:tc>
          <w:tcPr>
            <w:tcW w:w="3261" w:type="dxa"/>
          </w:tcPr>
          <w:p w14:paraId="29E499DC" w14:textId="77777777" w:rsidR="00F72899" w:rsidRPr="004336C3" w:rsidRDefault="00F72899" w:rsidP="00834155">
            <w:pPr>
              <w:keepNext/>
              <w:spacing w:after="0"/>
              <w:rPr>
                <w:rFonts w:ascii="Arial" w:hAnsi="Arial" w:cs="Arial"/>
                <w:lang w:val="en-GB"/>
              </w:rPr>
            </w:pPr>
            <w:r w:rsidRPr="004336C3">
              <w:rPr>
                <w:rFonts w:ascii="Arial" w:hAnsi="Arial" w:cs="Arial"/>
                <w:b/>
                <w:lang w:val="en-GB"/>
              </w:rPr>
              <w:t>TOTAL</w:t>
            </w:r>
          </w:p>
        </w:tc>
        <w:tc>
          <w:tcPr>
            <w:tcW w:w="1842" w:type="dxa"/>
          </w:tcPr>
          <w:p w14:paraId="41EF47F7" w14:textId="77777777" w:rsidR="00F72899" w:rsidRPr="004336C3" w:rsidRDefault="00F72899" w:rsidP="00834155">
            <w:pPr>
              <w:keepNext/>
              <w:spacing w:after="0"/>
              <w:jc w:val="center"/>
              <w:rPr>
                <w:rFonts w:ascii="Arial" w:hAnsi="Arial" w:cs="Arial"/>
                <w:b/>
                <w:lang w:val="en-GB"/>
              </w:rPr>
            </w:pPr>
            <w:r w:rsidRPr="004336C3">
              <w:rPr>
                <w:rFonts w:ascii="Arial" w:hAnsi="Arial" w:cs="Arial"/>
                <w:b/>
                <w:lang w:val="en-GB"/>
              </w:rPr>
              <w:t>100%</w:t>
            </w:r>
          </w:p>
        </w:tc>
      </w:tr>
    </w:tbl>
    <w:p w14:paraId="491B31EB" w14:textId="77777777" w:rsidR="00F72899" w:rsidRPr="004336C3" w:rsidRDefault="00F72899" w:rsidP="00F72899">
      <w:pPr>
        <w:spacing w:after="0"/>
        <w:rPr>
          <w:rFonts w:ascii="Arial" w:hAnsi="Arial" w:cs="Arial"/>
          <w:lang w:val="en-GB"/>
        </w:rPr>
      </w:pPr>
    </w:p>
    <w:p w14:paraId="3356D213" w14:textId="77777777" w:rsidR="00F72899" w:rsidRPr="004336C3" w:rsidRDefault="00F72899" w:rsidP="00F72899">
      <w:pPr>
        <w:spacing w:after="0"/>
        <w:rPr>
          <w:rFonts w:ascii="Arial" w:hAnsi="Arial" w:cs="Arial"/>
          <w:lang w:val="en-GB"/>
        </w:rPr>
      </w:pPr>
    </w:p>
    <w:p w14:paraId="24C5E43E" w14:textId="77777777" w:rsidR="00F72899" w:rsidRPr="004336C3" w:rsidRDefault="00F72899" w:rsidP="00F72899">
      <w:pPr>
        <w:spacing w:after="0"/>
        <w:rPr>
          <w:rFonts w:ascii="Arial" w:hAnsi="Arial" w:cs="Arial"/>
          <w:b/>
          <w:lang w:val="en-GB"/>
        </w:rPr>
      </w:pPr>
      <w:r w:rsidRPr="004336C3">
        <w:rPr>
          <w:rFonts w:ascii="Arial" w:hAnsi="Arial" w:cs="Arial"/>
          <w:b/>
          <w:lang w:val="en-GB"/>
        </w:rPr>
        <w:br w:type="page"/>
      </w:r>
    </w:p>
    <w:p w14:paraId="56D1E0FC" w14:textId="77777777" w:rsidR="00F72899" w:rsidRPr="004336C3" w:rsidRDefault="00F72899" w:rsidP="00F72899">
      <w:pPr>
        <w:spacing w:after="0"/>
        <w:rPr>
          <w:rFonts w:ascii="Arial" w:hAnsi="Arial" w:cs="Arial"/>
          <w:b/>
          <w:lang w:val="en-GB"/>
        </w:rPr>
      </w:pPr>
      <w:r w:rsidRPr="004336C3">
        <w:rPr>
          <w:rFonts w:ascii="Arial" w:hAnsi="Arial" w:cs="Arial"/>
          <w:b/>
          <w:lang w:val="en-GB"/>
        </w:rPr>
        <w:t>READING LIST</w:t>
      </w:r>
    </w:p>
    <w:p w14:paraId="4CB101CE" w14:textId="77777777" w:rsidR="00F72899" w:rsidRPr="004336C3" w:rsidRDefault="00F72899" w:rsidP="00F72899">
      <w:pPr>
        <w:spacing w:after="0"/>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F72899" w:rsidRPr="004336C3" w14:paraId="5AC7027F" w14:textId="77777777" w:rsidTr="00834155">
        <w:tc>
          <w:tcPr>
            <w:tcW w:w="1689" w:type="dxa"/>
            <w:shd w:val="clear" w:color="auto" w:fill="BFBFBF" w:themeFill="background1" w:themeFillShade="BF"/>
          </w:tcPr>
          <w:p w14:paraId="3D9F2902" w14:textId="77777777" w:rsidR="00F72899" w:rsidRPr="004336C3" w:rsidRDefault="00F72899" w:rsidP="00834155">
            <w:pPr>
              <w:tabs>
                <w:tab w:val="num" w:pos="720"/>
                <w:tab w:val="left" w:pos="1440"/>
              </w:tabs>
              <w:spacing w:after="0"/>
              <w:rPr>
                <w:rFonts w:ascii="Arial" w:hAnsi="Arial" w:cs="Arial"/>
                <w:b/>
                <w:lang w:val="en-GB"/>
              </w:rPr>
            </w:pPr>
            <w:r w:rsidRPr="004336C3">
              <w:rPr>
                <w:rFonts w:ascii="Arial" w:hAnsi="Arial" w:cs="Arial"/>
                <w:b/>
                <w:lang w:val="en-GB"/>
              </w:rPr>
              <w:t>Module Code</w:t>
            </w:r>
          </w:p>
        </w:tc>
        <w:tc>
          <w:tcPr>
            <w:tcW w:w="6971" w:type="dxa"/>
            <w:gridSpan w:val="2"/>
          </w:tcPr>
          <w:p w14:paraId="1DF4FE28" w14:textId="24044885" w:rsidR="00F72899" w:rsidRPr="004336C3" w:rsidRDefault="00884126" w:rsidP="00834155">
            <w:pPr>
              <w:tabs>
                <w:tab w:val="num" w:pos="720"/>
                <w:tab w:val="left" w:pos="1440"/>
              </w:tabs>
              <w:spacing w:after="0"/>
              <w:rPr>
                <w:rFonts w:ascii="Arial" w:hAnsi="Arial" w:cs="Arial"/>
                <w:b/>
                <w:lang w:val="en-GB"/>
              </w:rPr>
            </w:pPr>
            <w:r w:rsidRPr="00884126">
              <w:rPr>
                <w:rFonts w:ascii="Arial" w:hAnsi="Arial" w:cs="Arial"/>
                <w:b/>
                <w:lang w:val="en-GB"/>
              </w:rPr>
              <w:t>PCPO4002</w:t>
            </w:r>
          </w:p>
        </w:tc>
      </w:tr>
      <w:tr w:rsidR="00F72899" w:rsidRPr="004336C3" w14:paraId="5D338006" w14:textId="77777777" w:rsidTr="00834155">
        <w:tc>
          <w:tcPr>
            <w:tcW w:w="1689" w:type="dxa"/>
            <w:shd w:val="clear" w:color="auto" w:fill="BFBFBF" w:themeFill="background1" w:themeFillShade="BF"/>
          </w:tcPr>
          <w:p w14:paraId="1FB7A44C" w14:textId="77777777" w:rsidR="00F72899" w:rsidRPr="004336C3" w:rsidRDefault="00F72899" w:rsidP="00834155">
            <w:pPr>
              <w:tabs>
                <w:tab w:val="num" w:pos="720"/>
                <w:tab w:val="left" w:pos="1440"/>
              </w:tabs>
              <w:spacing w:after="0"/>
              <w:rPr>
                <w:rFonts w:ascii="Arial" w:hAnsi="Arial" w:cs="Arial"/>
                <w:b/>
                <w:lang w:val="en-GB"/>
              </w:rPr>
            </w:pPr>
            <w:r w:rsidRPr="004336C3">
              <w:rPr>
                <w:rFonts w:ascii="Arial" w:hAnsi="Arial" w:cs="Arial"/>
                <w:b/>
                <w:lang w:val="en-GB"/>
              </w:rPr>
              <w:t>Module Title</w:t>
            </w:r>
          </w:p>
        </w:tc>
        <w:tc>
          <w:tcPr>
            <w:tcW w:w="6971" w:type="dxa"/>
            <w:gridSpan w:val="2"/>
          </w:tcPr>
          <w:p w14:paraId="6326A923" w14:textId="77777777" w:rsidR="00F72899" w:rsidRPr="004336C3" w:rsidRDefault="00F72899" w:rsidP="00834155">
            <w:pPr>
              <w:tabs>
                <w:tab w:val="num" w:pos="720"/>
                <w:tab w:val="left" w:pos="1440"/>
              </w:tabs>
              <w:spacing w:after="0"/>
              <w:rPr>
                <w:rFonts w:ascii="Arial" w:hAnsi="Arial" w:cs="Arial"/>
                <w:b/>
                <w:lang w:val="en-GB"/>
              </w:rPr>
            </w:pPr>
            <w:r w:rsidRPr="004336C3">
              <w:rPr>
                <w:rFonts w:ascii="Arial" w:hAnsi="Arial" w:cs="Arial"/>
                <w:b/>
                <w:lang w:val="en-GB"/>
              </w:rPr>
              <w:t>Research, Study and Presentation Skills</w:t>
            </w:r>
          </w:p>
        </w:tc>
      </w:tr>
      <w:tr w:rsidR="00F72899" w:rsidRPr="004336C3" w14:paraId="125DB4CF" w14:textId="77777777" w:rsidTr="00834155">
        <w:tc>
          <w:tcPr>
            <w:tcW w:w="1689" w:type="dxa"/>
            <w:shd w:val="clear" w:color="auto" w:fill="BFBFBF" w:themeFill="background1" w:themeFillShade="BF"/>
          </w:tcPr>
          <w:p w14:paraId="1BC35DFE" w14:textId="77777777" w:rsidR="00F72899" w:rsidRPr="004336C3" w:rsidRDefault="00F72899" w:rsidP="00834155">
            <w:pPr>
              <w:tabs>
                <w:tab w:val="num" w:pos="720"/>
                <w:tab w:val="left" w:pos="1440"/>
              </w:tabs>
              <w:spacing w:after="0"/>
              <w:rPr>
                <w:rFonts w:ascii="Arial" w:hAnsi="Arial" w:cs="Arial"/>
                <w:b/>
                <w:lang w:val="en-GB"/>
              </w:rPr>
            </w:pPr>
            <w:r w:rsidRPr="004336C3">
              <w:rPr>
                <w:rFonts w:ascii="Arial" w:hAnsi="Arial" w:cs="Arial"/>
                <w:b/>
                <w:lang w:val="en-GB"/>
              </w:rPr>
              <w:t>Classification</w:t>
            </w:r>
          </w:p>
        </w:tc>
        <w:tc>
          <w:tcPr>
            <w:tcW w:w="5605" w:type="dxa"/>
            <w:shd w:val="clear" w:color="auto" w:fill="BFBFBF" w:themeFill="background1" w:themeFillShade="BF"/>
          </w:tcPr>
          <w:p w14:paraId="30F99DC2" w14:textId="77777777" w:rsidR="00F72899" w:rsidRPr="004336C3" w:rsidRDefault="00F72899" w:rsidP="00834155">
            <w:pPr>
              <w:tabs>
                <w:tab w:val="num" w:pos="720"/>
                <w:tab w:val="left" w:pos="1440"/>
              </w:tabs>
              <w:spacing w:after="0"/>
              <w:rPr>
                <w:rFonts w:ascii="Arial" w:hAnsi="Arial" w:cs="Arial"/>
                <w:b/>
                <w:lang w:val="en-GB"/>
              </w:rPr>
            </w:pPr>
            <w:r w:rsidRPr="004336C3">
              <w:rPr>
                <w:rFonts w:ascii="Arial" w:hAnsi="Arial" w:cs="Arial"/>
                <w:b/>
                <w:lang w:val="en-GB"/>
              </w:rPr>
              <w:t>Reading List entry</w:t>
            </w:r>
          </w:p>
        </w:tc>
        <w:tc>
          <w:tcPr>
            <w:tcW w:w="1366" w:type="dxa"/>
            <w:shd w:val="clear" w:color="auto" w:fill="BFBFBF" w:themeFill="background1" w:themeFillShade="BF"/>
          </w:tcPr>
          <w:p w14:paraId="7325F610" w14:textId="77777777" w:rsidR="00F72899" w:rsidRPr="004336C3" w:rsidRDefault="00F72899" w:rsidP="00834155">
            <w:pPr>
              <w:tabs>
                <w:tab w:val="num" w:pos="720"/>
                <w:tab w:val="left" w:pos="1440"/>
              </w:tabs>
              <w:spacing w:after="0"/>
              <w:rPr>
                <w:rFonts w:ascii="Arial" w:hAnsi="Arial" w:cs="Arial"/>
                <w:b/>
                <w:lang w:val="en-GB"/>
              </w:rPr>
            </w:pPr>
            <w:r w:rsidRPr="004336C3">
              <w:rPr>
                <w:rFonts w:ascii="Arial" w:hAnsi="Arial" w:cs="Arial"/>
                <w:b/>
                <w:lang w:val="en-GB"/>
              </w:rPr>
              <w:t>Electronic*</w:t>
            </w:r>
          </w:p>
        </w:tc>
      </w:tr>
      <w:tr w:rsidR="00F72899" w:rsidRPr="004336C3" w14:paraId="0FBE4EB4" w14:textId="77777777" w:rsidTr="00834155">
        <w:tc>
          <w:tcPr>
            <w:tcW w:w="1689" w:type="dxa"/>
          </w:tcPr>
          <w:p w14:paraId="2FEE1961" w14:textId="77777777" w:rsidR="00F72899" w:rsidRPr="004336C3" w:rsidRDefault="00F72899" w:rsidP="00834155">
            <w:pPr>
              <w:tabs>
                <w:tab w:val="num" w:pos="720"/>
                <w:tab w:val="left" w:pos="1440"/>
              </w:tabs>
              <w:spacing w:after="0"/>
              <w:rPr>
                <w:rFonts w:ascii="Arial" w:hAnsi="Arial" w:cs="Arial"/>
                <w:lang w:val="en-GB"/>
              </w:rPr>
            </w:pPr>
            <w:r w:rsidRPr="004336C3">
              <w:rPr>
                <w:rFonts w:ascii="Arial" w:hAnsi="Arial" w:cs="Arial"/>
                <w:lang w:val="en-GB"/>
              </w:rPr>
              <w:t>Essential</w:t>
            </w:r>
          </w:p>
        </w:tc>
        <w:tc>
          <w:tcPr>
            <w:tcW w:w="5605" w:type="dxa"/>
          </w:tcPr>
          <w:p w14:paraId="5C507035" w14:textId="77777777" w:rsidR="00F72899" w:rsidRPr="004336C3" w:rsidRDefault="00F72899" w:rsidP="00834155">
            <w:pPr>
              <w:pStyle w:val="Default"/>
              <w:spacing w:line="276" w:lineRule="auto"/>
              <w:jc w:val="both"/>
              <w:rPr>
                <w:sz w:val="22"/>
                <w:szCs w:val="22"/>
              </w:rPr>
            </w:pPr>
            <w:r w:rsidRPr="004336C3">
              <w:rPr>
                <w:sz w:val="22"/>
                <w:szCs w:val="22"/>
              </w:rPr>
              <w:t xml:space="preserve">Thiel D. </w:t>
            </w:r>
            <w:r w:rsidRPr="004336C3">
              <w:rPr>
                <w:i/>
                <w:sz w:val="22"/>
                <w:szCs w:val="22"/>
              </w:rPr>
              <w:t>Research Methods for Engineers</w:t>
            </w:r>
            <w:r w:rsidRPr="004336C3">
              <w:rPr>
                <w:sz w:val="22"/>
                <w:szCs w:val="22"/>
              </w:rPr>
              <w:t xml:space="preserve">. </w:t>
            </w:r>
            <w:r w:rsidRPr="004336C3">
              <w:rPr>
                <w:color w:val="000000" w:themeColor="text1"/>
                <w:sz w:val="22"/>
                <w:szCs w:val="22"/>
              </w:rPr>
              <w:t xml:space="preserve">Cambridge University Press. </w:t>
            </w:r>
            <w:r w:rsidRPr="004336C3">
              <w:rPr>
                <w:color w:val="333333"/>
                <w:sz w:val="22"/>
                <w:szCs w:val="22"/>
              </w:rPr>
              <w:t>ISBN: 9781107034884 (2016)</w:t>
            </w:r>
          </w:p>
          <w:p w14:paraId="14ED9685" w14:textId="77777777" w:rsidR="00F72899" w:rsidRPr="004336C3" w:rsidRDefault="00F72899" w:rsidP="00834155">
            <w:pPr>
              <w:tabs>
                <w:tab w:val="num" w:pos="720"/>
                <w:tab w:val="left" w:pos="1440"/>
              </w:tabs>
              <w:spacing w:after="0"/>
              <w:rPr>
                <w:rFonts w:ascii="Arial" w:hAnsi="Arial" w:cs="Arial"/>
                <w:lang w:val="en-GB"/>
              </w:rPr>
            </w:pPr>
          </w:p>
        </w:tc>
        <w:tc>
          <w:tcPr>
            <w:tcW w:w="1366" w:type="dxa"/>
          </w:tcPr>
          <w:p w14:paraId="79B42A0E" w14:textId="77777777" w:rsidR="00F72899" w:rsidRPr="004336C3" w:rsidRDefault="00F72899" w:rsidP="00834155">
            <w:pPr>
              <w:spacing w:after="0"/>
              <w:jc w:val="center"/>
              <w:rPr>
                <w:rFonts w:ascii="Arial" w:hAnsi="Arial" w:cs="Arial"/>
                <w:lang w:val="en-GB"/>
              </w:rPr>
            </w:pPr>
            <w:r w:rsidRPr="004336C3">
              <w:rPr>
                <w:rFonts w:ascii="Segoe UI Symbol" w:eastAsia="MS Gothic" w:hAnsi="Segoe UI Symbol" w:cs="Segoe UI Symbol"/>
                <w:lang w:val="en-GB"/>
              </w:rPr>
              <w:t>☐</w:t>
            </w:r>
          </w:p>
        </w:tc>
      </w:tr>
      <w:tr w:rsidR="00F72899" w:rsidRPr="004336C3" w14:paraId="39769666" w14:textId="77777777" w:rsidTr="00834155">
        <w:tc>
          <w:tcPr>
            <w:tcW w:w="1689" w:type="dxa"/>
          </w:tcPr>
          <w:p w14:paraId="12DE0D5C" w14:textId="77777777" w:rsidR="00F72899" w:rsidRPr="004336C3" w:rsidRDefault="00F72899" w:rsidP="00834155">
            <w:pPr>
              <w:tabs>
                <w:tab w:val="num" w:pos="720"/>
                <w:tab w:val="left" w:pos="1440"/>
              </w:tabs>
              <w:spacing w:after="0"/>
              <w:rPr>
                <w:rFonts w:ascii="Arial" w:hAnsi="Arial" w:cs="Arial"/>
                <w:lang w:val="en-GB"/>
              </w:rPr>
            </w:pPr>
            <w:r w:rsidRPr="004336C3">
              <w:rPr>
                <w:rFonts w:ascii="Arial" w:hAnsi="Arial" w:cs="Arial"/>
                <w:lang w:val="en-GB"/>
              </w:rPr>
              <w:t>Essential</w:t>
            </w:r>
          </w:p>
        </w:tc>
        <w:tc>
          <w:tcPr>
            <w:tcW w:w="5605" w:type="dxa"/>
          </w:tcPr>
          <w:p w14:paraId="6BB33E36" w14:textId="77777777" w:rsidR="00F72899" w:rsidRPr="004336C3" w:rsidRDefault="00F72899" w:rsidP="00834155">
            <w:pPr>
              <w:tabs>
                <w:tab w:val="num" w:pos="720"/>
                <w:tab w:val="left" w:pos="1440"/>
              </w:tabs>
              <w:spacing w:after="0"/>
              <w:rPr>
                <w:rFonts w:ascii="Arial" w:hAnsi="Arial" w:cs="Arial"/>
                <w:lang w:val="en-GB"/>
              </w:rPr>
            </w:pPr>
            <w:r w:rsidRPr="004336C3">
              <w:rPr>
                <w:rFonts w:ascii="Arial" w:hAnsi="Arial" w:cs="Arial"/>
                <w:color w:val="000000" w:themeColor="text1"/>
                <w:lang w:val="en-GB"/>
              </w:rPr>
              <w:t xml:space="preserve">Marder M. </w:t>
            </w:r>
            <w:r w:rsidRPr="004336C3">
              <w:rPr>
                <w:rFonts w:ascii="Arial" w:hAnsi="Arial" w:cs="Arial"/>
                <w:i/>
                <w:color w:val="000000" w:themeColor="text1"/>
                <w:lang w:val="en-GB"/>
              </w:rPr>
              <w:t>Research Methods for Science.</w:t>
            </w:r>
            <w:r w:rsidRPr="004336C3">
              <w:rPr>
                <w:rFonts w:ascii="Arial" w:hAnsi="Arial" w:cs="Arial"/>
                <w:color w:val="000000" w:themeColor="text1"/>
                <w:lang w:val="en-GB"/>
              </w:rPr>
              <w:t xml:space="preserve"> Cambridge University Press. </w:t>
            </w:r>
            <w:r w:rsidRPr="004336C3">
              <w:rPr>
                <w:rFonts w:ascii="Arial" w:hAnsi="Arial" w:cs="Arial"/>
                <w:bCs/>
                <w:lang w:val="en-GB"/>
              </w:rPr>
              <w:t>ISBN:</w:t>
            </w:r>
            <w:r w:rsidRPr="004336C3">
              <w:rPr>
                <w:rFonts w:ascii="Arial" w:hAnsi="Arial" w:cs="Arial"/>
                <w:lang w:val="en-GB"/>
              </w:rPr>
              <w:t xml:space="preserve"> 9780521145848</w:t>
            </w:r>
            <w:r w:rsidRPr="004336C3">
              <w:rPr>
                <w:rFonts w:ascii="Arial" w:hAnsi="Arial" w:cs="Arial"/>
                <w:color w:val="000000" w:themeColor="text1"/>
                <w:lang w:val="en-GB"/>
              </w:rPr>
              <w:t xml:space="preserve"> (2011)</w:t>
            </w:r>
          </w:p>
        </w:tc>
        <w:tc>
          <w:tcPr>
            <w:tcW w:w="1366" w:type="dxa"/>
          </w:tcPr>
          <w:p w14:paraId="56669BDF" w14:textId="77777777" w:rsidR="00F72899" w:rsidRPr="004336C3" w:rsidRDefault="00F72899" w:rsidP="00834155">
            <w:pPr>
              <w:spacing w:after="0"/>
              <w:jc w:val="center"/>
              <w:rPr>
                <w:rFonts w:ascii="Arial" w:hAnsi="Arial" w:cs="Arial"/>
                <w:lang w:val="en-GB"/>
              </w:rPr>
            </w:pPr>
            <w:r w:rsidRPr="004336C3">
              <w:rPr>
                <w:rFonts w:ascii="Segoe UI Symbol" w:eastAsia="MS Gothic" w:hAnsi="Segoe UI Symbol" w:cs="Segoe UI Symbol"/>
                <w:lang w:val="en-GB"/>
              </w:rPr>
              <w:t>☐</w:t>
            </w:r>
          </w:p>
        </w:tc>
      </w:tr>
      <w:tr w:rsidR="00F72899" w:rsidRPr="004336C3" w14:paraId="793C5438" w14:textId="77777777" w:rsidTr="00834155">
        <w:tc>
          <w:tcPr>
            <w:tcW w:w="1689" w:type="dxa"/>
          </w:tcPr>
          <w:p w14:paraId="15749F79" w14:textId="77777777" w:rsidR="00F72899" w:rsidRPr="004336C3" w:rsidRDefault="00F72899" w:rsidP="00834155">
            <w:pPr>
              <w:tabs>
                <w:tab w:val="num" w:pos="720"/>
                <w:tab w:val="left" w:pos="1440"/>
              </w:tabs>
              <w:spacing w:after="0"/>
              <w:rPr>
                <w:rFonts w:ascii="Arial" w:hAnsi="Arial" w:cs="Arial"/>
                <w:lang w:val="en-GB"/>
              </w:rPr>
            </w:pPr>
            <w:r w:rsidRPr="004336C3">
              <w:rPr>
                <w:rFonts w:ascii="Arial" w:hAnsi="Arial" w:cs="Arial"/>
                <w:lang w:val="en-GB"/>
              </w:rPr>
              <w:t>Essential</w:t>
            </w:r>
          </w:p>
        </w:tc>
        <w:tc>
          <w:tcPr>
            <w:tcW w:w="5605" w:type="dxa"/>
          </w:tcPr>
          <w:p w14:paraId="3616A552" w14:textId="77777777" w:rsidR="00F72899" w:rsidRPr="004336C3" w:rsidRDefault="00F72899" w:rsidP="00834155">
            <w:pPr>
              <w:tabs>
                <w:tab w:val="num" w:pos="720"/>
                <w:tab w:val="left" w:pos="1440"/>
              </w:tabs>
              <w:spacing w:after="0"/>
              <w:rPr>
                <w:rFonts w:ascii="Arial" w:hAnsi="Arial" w:cs="Arial"/>
                <w:lang w:val="en-GB"/>
              </w:rPr>
            </w:pPr>
            <w:r w:rsidRPr="004336C3">
              <w:rPr>
                <w:rFonts w:ascii="Arial" w:hAnsi="Arial" w:cs="Arial"/>
                <w:lang w:val="en-GB"/>
              </w:rPr>
              <w:t xml:space="preserve">Cottrell S. </w:t>
            </w:r>
            <w:r w:rsidRPr="004336C3">
              <w:rPr>
                <w:rFonts w:ascii="Arial" w:hAnsi="Arial" w:cs="Arial"/>
                <w:i/>
                <w:lang w:val="en-GB"/>
              </w:rPr>
              <w:t>The Study Skills Handbook, 4</w:t>
            </w:r>
            <w:r w:rsidRPr="004336C3">
              <w:rPr>
                <w:rFonts w:ascii="Arial" w:hAnsi="Arial" w:cs="Arial"/>
                <w:i/>
                <w:vertAlign w:val="superscript"/>
                <w:lang w:val="en-GB"/>
              </w:rPr>
              <w:t>th</w:t>
            </w:r>
            <w:r w:rsidRPr="004336C3">
              <w:rPr>
                <w:rFonts w:ascii="Arial" w:hAnsi="Arial" w:cs="Arial"/>
                <w:i/>
                <w:lang w:val="en-GB"/>
              </w:rPr>
              <w:t xml:space="preserve"> Edition</w:t>
            </w:r>
            <w:r w:rsidRPr="004336C3">
              <w:rPr>
                <w:rFonts w:ascii="Arial" w:hAnsi="Arial" w:cs="Arial"/>
                <w:lang w:val="en-GB"/>
              </w:rPr>
              <w:t xml:space="preserve">. Palgrave Macmillan. </w:t>
            </w:r>
            <w:r w:rsidRPr="004336C3">
              <w:rPr>
                <w:rFonts w:ascii="Arial" w:hAnsi="Arial" w:cs="Arial"/>
                <w:color w:val="333333"/>
                <w:lang w:val="en-GB"/>
              </w:rPr>
              <w:t xml:space="preserve">ISBN: 9781137289254 </w:t>
            </w:r>
            <w:r w:rsidRPr="004336C3">
              <w:rPr>
                <w:rFonts w:ascii="Arial" w:hAnsi="Arial" w:cs="Arial"/>
                <w:lang w:val="en-GB"/>
              </w:rPr>
              <w:t>(2013).</w:t>
            </w:r>
          </w:p>
        </w:tc>
        <w:tc>
          <w:tcPr>
            <w:tcW w:w="1366" w:type="dxa"/>
          </w:tcPr>
          <w:p w14:paraId="1DD115C1" w14:textId="77777777" w:rsidR="00F72899" w:rsidRPr="004336C3" w:rsidRDefault="00F72899" w:rsidP="00834155">
            <w:pPr>
              <w:spacing w:after="0"/>
              <w:jc w:val="center"/>
              <w:rPr>
                <w:rFonts w:ascii="Arial" w:hAnsi="Arial" w:cs="Arial"/>
                <w:lang w:val="en-GB"/>
              </w:rPr>
            </w:pPr>
            <w:r w:rsidRPr="004336C3">
              <w:rPr>
                <w:rFonts w:ascii="Segoe UI Symbol" w:eastAsia="MS Gothic" w:hAnsi="Segoe UI Symbol" w:cs="Segoe UI Symbol"/>
                <w:lang w:val="en-GB"/>
              </w:rPr>
              <w:t>☐</w:t>
            </w:r>
          </w:p>
        </w:tc>
      </w:tr>
      <w:tr w:rsidR="00F72899" w:rsidRPr="004336C3" w14:paraId="2FDD29E6" w14:textId="77777777" w:rsidTr="00834155">
        <w:tc>
          <w:tcPr>
            <w:tcW w:w="1689" w:type="dxa"/>
          </w:tcPr>
          <w:p w14:paraId="1A77D0A6" w14:textId="77777777" w:rsidR="00F72899" w:rsidRPr="004336C3" w:rsidRDefault="00F72899" w:rsidP="00834155">
            <w:pPr>
              <w:tabs>
                <w:tab w:val="num" w:pos="720"/>
                <w:tab w:val="left" w:pos="1440"/>
              </w:tabs>
              <w:spacing w:after="0"/>
              <w:rPr>
                <w:rFonts w:ascii="Arial" w:hAnsi="Arial" w:cs="Arial"/>
                <w:lang w:val="en-GB"/>
              </w:rPr>
            </w:pPr>
            <w:r w:rsidRPr="004336C3">
              <w:rPr>
                <w:rFonts w:ascii="Arial" w:hAnsi="Arial" w:cs="Arial"/>
                <w:lang w:val="en-GB"/>
              </w:rPr>
              <w:t>Further</w:t>
            </w:r>
          </w:p>
        </w:tc>
        <w:tc>
          <w:tcPr>
            <w:tcW w:w="5605" w:type="dxa"/>
          </w:tcPr>
          <w:p w14:paraId="018C1DCA" w14:textId="77777777" w:rsidR="00F72899" w:rsidRPr="004336C3" w:rsidRDefault="00F72899" w:rsidP="00834155">
            <w:pPr>
              <w:pStyle w:val="Default"/>
              <w:spacing w:line="276" w:lineRule="auto"/>
              <w:jc w:val="both"/>
              <w:rPr>
                <w:sz w:val="22"/>
                <w:szCs w:val="22"/>
              </w:rPr>
            </w:pPr>
            <w:r w:rsidRPr="004336C3">
              <w:rPr>
                <w:sz w:val="22"/>
                <w:szCs w:val="22"/>
              </w:rPr>
              <w:t xml:space="preserve">R Murray. </w:t>
            </w:r>
            <w:r w:rsidRPr="004336C3">
              <w:rPr>
                <w:i/>
                <w:sz w:val="22"/>
                <w:szCs w:val="22"/>
              </w:rPr>
              <w:t>The Handbook of Academic Writing</w:t>
            </w:r>
            <w:r w:rsidRPr="004336C3">
              <w:rPr>
                <w:sz w:val="22"/>
                <w:szCs w:val="22"/>
              </w:rPr>
              <w:t xml:space="preserve">. Open University Press. </w:t>
            </w:r>
            <w:r w:rsidRPr="004336C3">
              <w:rPr>
                <w:bCs/>
                <w:sz w:val="22"/>
                <w:szCs w:val="22"/>
              </w:rPr>
              <w:t>ISBN:</w:t>
            </w:r>
            <w:r w:rsidRPr="004336C3">
              <w:rPr>
                <w:sz w:val="22"/>
                <w:szCs w:val="22"/>
              </w:rPr>
              <w:t xml:space="preserve"> 9780335219339 (2008). </w:t>
            </w:r>
          </w:p>
          <w:p w14:paraId="775F8BAC" w14:textId="77777777" w:rsidR="00F72899" w:rsidRPr="004336C3" w:rsidRDefault="00F72899" w:rsidP="00834155">
            <w:pPr>
              <w:tabs>
                <w:tab w:val="num" w:pos="720"/>
                <w:tab w:val="left" w:pos="1440"/>
              </w:tabs>
              <w:spacing w:after="0"/>
              <w:rPr>
                <w:rFonts w:ascii="Arial" w:hAnsi="Arial" w:cs="Arial"/>
                <w:lang w:val="en-GB"/>
              </w:rPr>
            </w:pPr>
          </w:p>
        </w:tc>
        <w:tc>
          <w:tcPr>
            <w:tcW w:w="1366" w:type="dxa"/>
          </w:tcPr>
          <w:p w14:paraId="277E35A8" w14:textId="77777777" w:rsidR="00F72899" w:rsidRPr="004336C3" w:rsidRDefault="00F72899" w:rsidP="00834155">
            <w:pPr>
              <w:spacing w:after="0"/>
              <w:jc w:val="center"/>
              <w:rPr>
                <w:rFonts w:ascii="Arial" w:hAnsi="Arial" w:cs="Arial"/>
                <w:lang w:val="en-GB"/>
              </w:rPr>
            </w:pPr>
            <w:r w:rsidRPr="004336C3">
              <w:rPr>
                <w:rFonts w:ascii="Segoe UI Symbol" w:eastAsia="MS Gothic" w:hAnsi="Segoe UI Symbol" w:cs="Segoe UI Symbol"/>
                <w:lang w:val="en-GB"/>
              </w:rPr>
              <w:t>☐</w:t>
            </w:r>
          </w:p>
        </w:tc>
      </w:tr>
      <w:tr w:rsidR="00F72899" w:rsidRPr="004336C3" w14:paraId="33F63129" w14:textId="77777777" w:rsidTr="00834155">
        <w:tc>
          <w:tcPr>
            <w:tcW w:w="1689" w:type="dxa"/>
          </w:tcPr>
          <w:p w14:paraId="529D3B6A" w14:textId="77777777" w:rsidR="00F72899" w:rsidRPr="004336C3" w:rsidRDefault="00F72899" w:rsidP="00834155">
            <w:pPr>
              <w:tabs>
                <w:tab w:val="num" w:pos="720"/>
                <w:tab w:val="left" w:pos="1440"/>
              </w:tabs>
              <w:spacing w:after="0"/>
              <w:rPr>
                <w:rFonts w:ascii="Arial" w:hAnsi="Arial" w:cs="Arial"/>
                <w:lang w:val="en-GB"/>
              </w:rPr>
            </w:pPr>
            <w:r w:rsidRPr="004336C3">
              <w:rPr>
                <w:rFonts w:ascii="Arial" w:hAnsi="Arial" w:cs="Arial"/>
                <w:lang w:val="en-GB"/>
              </w:rPr>
              <w:t>Further</w:t>
            </w:r>
          </w:p>
        </w:tc>
        <w:tc>
          <w:tcPr>
            <w:tcW w:w="5605" w:type="dxa"/>
          </w:tcPr>
          <w:p w14:paraId="74FD29B2" w14:textId="77777777" w:rsidR="00F72899" w:rsidRPr="004336C3" w:rsidRDefault="00F72899" w:rsidP="00834155">
            <w:pPr>
              <w:tabs>
                <w:tab w:val="num" w:pos="720"/>
                <w:tab w:val="left" w:pos="1440"/>
              </w:tabs>
              <w:spacing w:after="0"/>
              <w:rPr>
                <w:rFonts w:ascii="Arial" w:hAnsi="Arial" w:cs="Arial"/>
                <w:lang w:val="en-GB"/>
              </w:rPr>
            </w:pPr>
            <w:r w:rsidRPr="004336C3">
              <w:rPr>
                <w:rFonts w:ascii="Arial" w:hAnsi="Arial" w:cs="Arial"/>
                <w:color w:val="000000"/>
                <w:lang w:val="en-GB"/>
              </w:rPr>
              <w:t xml:space="preserve">Baxter L., Hughes C., Tight M. </w:t>
            </w:r>
            <w:r w:rsidRPr="004336C3">
              <w:rPr>
                <w:rFonts w:ascii="Arial" w:hAnsi="Arial" w:cs="Arial"/>
                <w:i/>
                <w:color w:val="000000"/>
                <w:lang w:val="en-GB"/>
              </w:rPr>
              <w:t>How to Research, 4</w:t>
            </w:r>
            <w:r w:rsidRPr="004336C3">
              <w:rPr>
                <w:rFonts w:ascii="Arial" w:hAnsi="Arial" w:cs="Arial"/>
                <w:i/>
                <w:color w:val="000000"/>
                <w:vertAlign w:val="superscript"/>
                <w:lang w:val="en-GB"/>
              </w:rPr>
              <w:t>th</w:t>
            </w:r>
            <w:r w:rsidRPr="004336C3">
              <w:rPr>
                <w:rFonts w:ascii="Arial" w:hAnsi="Arial" w:cs="Arial"/>
                <w:i/>
                <w:color w:val="000000"/>
                <w:lang w:val="en-GB"/>
              </w:rPr>
              <w:t xml:space="preserve"> Edition</w:t>
            </w:r>
            <w:r w:rsidRPr="004336C3">
              <w:rPr>
                <w:rFonts w:ascii="Arial" w:hAnsi="Arial" w:cs="Arial"/>
                <w:color w:val="000000"/>
                <w:lang w:val="en-GB"/>
              </w:rPr>
              <w:t xml:space="preserve">. Open University Press. ISBN: </w:t>
            </w:r>
            <w:r w:rsidRPr="004336C3">
              <w:rPr>
                <w:rFonts w:ascii="Arial" w:hAnsi="Arial" w:cs="Arial"/>
                <w:color w:val="333333"/>
                <w:lang w:val="en-GB"/>
              </w:rPr>
              <w:t>9780335238675</w:t>
            </w:r>
            <w:r w:rsidRPr="004336C3">
              <w:rPr>
                <w:rFonts w:ascii="Arial" w:hAnsi="Arial" w:cs="Arial"/>
                <w:color w:val="000000"/>
                <w:lang w:val="en-GB"/>
              </w:rPr>
              <w:t xml:space="preserve"> (2010)</w:t>
            </w:r>
          </w:p>
        </w:tc>
        <w:tc>
          <w:tcPr>
            <w:tcW w:w="1366" w:type="dxa"/>
          </w:tcPr>
          <w:p w14:paraId="2F3589DA" w14:textId="77777777" w:rsidR="00F72899" w:rsidRPr="004336C3" w:rsidRDefault="00F72899" w:rsidP="00834155">
            <w:pPr>
              <w:spacing w:after="0"/>
              <w:jc w:val="center"/>
              <w:rPr>
                <w:rFonts w:ascii="Arial" w:hAnsi="Arial" w:cs="Arial"/>
                <w:lang w:val="en-GB"/>
              </w:rPr>
            </w:pPr>
            <w:r w:rsidRPr="004336C3">
              <w:rPr>
                <w:rFonts w:ascii="Segoe UI Symbol" w:eastAsia="MS Gothic" w:hAnsi="Segoe UI Symbol" w:cs="Segoe UI Symbol"/>
                <w:lang w:val="en-GB"/>
              </w:rPr>
              <w:t>☐</w:t>
            </w:r>
          </w:p>
        </w:tc>
      </w:tr>
    </w:tbl>
    <w:p w14:paraId="06C8B7E2" w14:textId="77777777" w:rsidR="00D6771A" w:rsidRPr="00C90AFC" w:rsidRDefault="00D6771A">
      <w:pPr>
        <w:spacing w:after="0" w:line="240" w:lineRule="auto"/>
        <w:rPr>
          <w:rFonts w:ascii="Arial" w:eastAsia="Times New Roman" w:hAnsi="Arial" w:cs="Arial"/>
          <w:b/>
          <w:lang w:val="en-GB" w:eastAsia="en-GB"/>
        </w:rPr>
      </w:pPr>
    </w:p>
    <w:p w14:paraId="5D42FF3D" w14:textId="77777777" w:rsidR="00C00BB5" w:rsidRPr="00C90AFC" w:rsidRDefault="00C00BB5">
      <w:pPr>
        <w:spacing w:after="0" w:line="240" w:lineRule="auto"/>
        <w:rPr>
          <w:rFonts w:ascii="Arial" w:eastAsia="Times New Roman" w:hAnsi="Arial" w:cs="Arial"/>
          <w:b/>
          <w:lang w:val="en-GB" w:eastAsia="en-GB"/>
        </w:rPr>
      </w:pPr>
      <w:r w:rsidRPr="00C90AFC">
        <w:rPr>
          <w:rFonts w:ascii="Arial" w:hAnsi="Arial" w:cs="Arial"/>
        </w:rPr>
        <w:br w:type="page"/>
      </w:r>
    </w:p>
    <w:p w14:paraId="6E46B274" w14:textId="77777777" w:rsidR="00475BFD" w:rsidRPr="00C90AFC" w:rsidRDefault="00475BFD" w:rsidP="00DA4E38">
      <w:pPr>
        <w:pStyle w:val="fixed"/>
        <w:rPr>
          <w:rFonts w:ascii="Arial" w:hAnsi="Arial" w:cs="Arial"/>
          <w:sz w:val="22"/>
          <w:szCs w:val="22"/>
        </w:rPr>
      </w:pPr>
    </w:p>
    <w:p w14:paraId="2939108A" w14:textId="535EE358" w:rsidR="003F53DF" w:rsidRPr="00C90AFC" w:rsidRDefault="003F53DF" w:rsidP="00BA10AB">
      <w:pPr>
        <w:pStyle w:val="fixed"/>
        <w:rPr>
          <w:rFonts w:ascii="Arial" w:hAnsi="Arial" w:cs="Arial"/>
          <w:sz w:val="22"/>
          <w:szCs w:val="22"/>
        </w:rPr>
      </w:pPr>
      <w:r w:rsidRPr="00C90AFC">
        <w:rPr>
          <w:rFonts w:ascii="Arial" w:hAnsi="Arial" w:cs="Arial"/>
          <w:sz w:val="22"/>
          <w:szCs w:val="22"/>
        </w:rPr>
        <w:t>MODULE CODE:</w:t>
      </w:r>
      <w:r w:rsidRPr="00C90AFC">
        <w:rPr>
          <w:rFonts w:ascii="Arial" w:hAnsi="Arial" w:cs="Arial"/>
          <w:sz w:val="22"/>
          <w:szCs w:val="22"/>
        </w:rPr>
        <w:tab/>
      </w:r>
      <w:r w:rsidR="002E7E97">
        <w:rPr>
          <w:rFonts w:ascii="Arial" w:hAnsi="Arial" w:cs="Arial"/>
          <w:sz w:val="22"/>
          <w:szCs w:val="22"/>
        </w:rPr>
        <w:t>PCPO4003</w:t>
      </w:r>
    </w:p>
    <w:p w14:paraId="0D3C567A" w14:textId="77777777" w:rsidR="003F53DF" w:rsidRPr="00C90AFC" w:rsidRDefault="003F53DF" w:rsidP="00BA10AB">
      <w:pPr>
        <w:spacing w:after="0" w:line="240" w:lineRule="auto"/>
        <w:ind w:left="2160" w:hanging="2160"/>
        <w:rPr>
          <w:rFonts w:ascii="Arial" w:hAnsi="Arial" w:cs="Arial"/>
          <w:b/>
          <w:color w:val="000000"/>
        </w:rPr>
      </w:pPr>
      <w:r w:rsidRPr="00C90AFC">
        <w:rPr>
          <w:rFonts w:ascii="Arial" w:hAnsi="Arial" w:cs="Arial"/>
          <w:b/>
        </w:rPr>
        <w:t>TITLE:</w:t>
      </w:r>
      <w:r w:rsidRPr="00C90AFC">
        <w:rPr>
          <w:rFonts w:ascii="Arial" w:hAnsi="Arial" w:cs="Arial"/>
          <w:b/>
        </w:rPr>
        <w:tab/>
      </w:r>
      <w:r w:rsidRPr="00C90AFC">
        <w:rPr>
          <w:rFonts w:ascii="Arial" w:hAnsi="Arial" w:cs="Arial"/>
          <w:b/>
          <w:color w:val="000000"/>
        </w:rPr>
        <w:t>Environmental Protection and Sustainable Manufacturing Systems</w:t>
      </w:r>
    </w:p>
    <w:p w14:paraId="5ECE3FB7" w14:textId="7A447651" w:rsidR="003F53DF" w:rsidRPr="00C90AFC" w:rsidRDefault="003F53DF" w:rsidP="00BA10AB">
      <w:pPr>
        <w:pStyle w:val="fixed"/>
        <w:rPr>
          <w:rFonts w:ascii="Arial" w:hAnsi="Arial" w:cs="Arial"/>
          <w:sz w:val="22"/>
          <w:szCs w:val="22"/>
        </w:rPr>
      </w:pPr>
      <w:r w:rsidRPr="00C90AFC">
        <w:rPr>
          <w:rFonts w:ascii="Arial" w:hAnsi="Arial" w:cs="Arial"/>
          <w:sz w:val="22"/>
          <w:szCs w:val="22"/>
        </w:rPr>
        <w:t>DATED:</w:t>
      </w:r>
      <w:r w:rsidRPr="00C90AFC">
        <w:rPr>
          <w:rFonts w:ascii="Arial" w:hAnsi="Arial" w:cs="Arial"/>
          <w:sz w:val="22"/>
          <w:szCs w:val="22"/>
        </w:rPr>
        <w:tab/>
      </w:r>
      <w:r w:rsidRPr="00C90AFC">
        <w:rPr>
          <w:rFonts w:ascii="Arial" w:hAnsi="Arial" w:cs="Arial"/>
          <w:sz w:val="22"/>
          <w:szCs w:val="22"/>
        </w:rPr>
        <w:tab/>
      </w:r>
      <w:r w:rsidR="00884126">
        <w:rPr>
          <w:rFonts w:ascii="Arial" w:hAnsi="Arial" w:cs="Arial"/>
          <w:sz w:val="22"/>
          <w:szCs w:val="22"/>
        </w:rPr>
        <w:t>23/08/2018</w:t>
      </w:r>
      <w:r w:rsidRPr="00C90AFC">
        <w:rPr>
          <w:rFonts w:ascii="Arial" w:hAnsi="Arial" w:cs="Arial"/>
          <w:sz w:val="22"/>
          <w:szCs w:val="22"/>
        </w:rPr>
        <w:fldChar w:fldCharType="begin"/>
      </w:r>
      <w:r w:rsidRPr="00C90AFC">
        <w:rPr>
          <w:rFonts w:ascii="Arial" w:hAnsi="Arial" w:cs="Arial"/>
          <w:sz w:val="22"/>
          <w:szCs w:val="22"/>
        </w:rPr>
        <w:instrText xml:space="preserve"> FILLIN  DD/MM/YYYY  \* MERGEFORMAT </w:instrText>
      </w:r>
      <w:r w:rsidRPr="00C90AFC">
        <w:rPr>
          <w:rFonts w:ascii="Arial" w:hAnsi="Arial" w:cs="Arial"/>
          <w:sz w:val="22"/>
          <w:szCs w:val="22"/>
        </w:rPr>
        <w:fldChar w:fldCharType="end"/>
      </w:r>
    </w:p>
    <w:p w14:paraId="296F2E91" w14:textId="77777777" w:rsidR="00707EC6" w:rsidRDefault="00707EC6" w:rsidP="00BA10AB">
      <w:pPr>
        <w:pStyle w:val="fixed"/>
        <w:rPr>
          <w:rFonts w:ascii="Arial" w:hAnsi="Arial" w:cs="Arial"/>
          <w:sz w:val="22"/>
          <w:szCs w:val="22"/>
        </w:rPr>
      </w:pPr>
    </w:p>
    <w:p w14:paraId="295A3769" w14:textId="77777777" w:rsidR="003F53DF" w:rsidRPr="00C90AFC" w:rsidRDefault="003F53DF" w:rsidP="00BA10AB">
      <w:pPr>
        <w:pStyle w:val="fixed"/>
        <w:rPr>
          <w:rFonts w:ascii="Arial" w:hAnsi="Arial" w:cs="Arial"/>
          <w:sz w:val="22"/>
          <w:szCs w:val="22"/>
        </w:rPr>
      </w:pPr>
      <w:r w:rsidRPr="00C90AFC">
        <w:rPr>
          <w:rFonts w:ascii="Arial" w:hAnsi="Arial" w:cs="Arial"/>
          <w:sz w:val="22"/>
          <w:szCs w:val="22"/>
        </w:rPr>
        <w:t xml:space="preserve">LEVEL:  </w:t>
      </w:r>
      <w:r w:rsidRPr="00C90AFC">
        <w:rPr>
          <w:rFonts w:ascii="Arial" w:hAnsi="Arial" w:cs="Arial"/>
          <w:sz w:val="22"/>
          <w:szCs w:val="22"/>
        </w:rPr>
        <w:tab/>
      </w:r>
      <w:r w:rsidRPr="00C90AFC">
        <w:rPr>
          <w:rFonts w:ascii="Arial" w:hAnsi="Arial" w:cs="Arial"/>
          <w:sz w:val="22"/>
          <w:szCs w:val="22"/>
        </w:rPr>
        <w:tab/>
        <w:t>4</w:t>
      </w:r>
      <w:r w:rsidRPr="00C90AFC">
        <w:rPr>
          <w:rFonts w:ascii="Arial" w:hAnsi="Arial" w:cs="Arial"/>
          <w:sz w:val="22"/>
          <w:szCs w:val="22"/>
        </w:rPr>
        <w:tab/>
      </w:r>
    </w:p>
    <w:p w14:paraId="050C7C9B" w14:textId="77777777" w:rsidR="003F53DF" w:rsidRPr="00C90AFC" w:rsidRDefault="003F53DF" w:rsidP="00BA10AB">
      <w:pPr>
        <w:pStyle w:val="fixed"/>
        <w:rPr>
          <w:rFonts w:ascii="Arial" w:hAnsi="Arial" w:cs="Arial"/>
          <w:sz w:val="22"/>
          <w:szCs w:val="22"/>
        </w:rPr>
      </w:pPr>
      <w:r w:rsidRPr="00C90AFC">
        <w:rPr>
          <w:rFonts w:ascii="Arial" w:hAnsi="Arial" w:cs="Arial"/>
          <w:sz w:val="22"/>
          <w:szCs w:val="22"/>
        </w:rPr>
        <w:t>CREDITS:</w:t>
      </w:r>
      <w:r w:rsidRPr="00C90AFC">
        <w:rPr>
          <w:rFonts w:ascii="Arial" w:hAnsi="Arial" w:cs="Arial"/>
          <w:sz w:val="22"/>
          <w:szCs w:val="22"/>
        </w:rPr>
        <w:tab/>
      </w:r>
      <w:r w:rsidRPr="00C90AFC">
        <w:rPr>
          <w:rFonts w:ascii="Arial" w:hAnsi="Arial" w:cs="Arial"/>
          <w:sz w:val="22"/>
          <w:szCs w:val="22"/>
        </w:rPr>
        <w:tab/>
        <w:t>10</w:t>
      </w:r>
      <w:r w:rsidRPr="00C90AFC">
        <w:rPr>
          <w:rFonts w:ascii="Arial" w:hAnsi="Arial" w:cs="Arial"/>
          <w:sz w:val="22"/>
          <w:szCs w:val="22"/>
        </w:rPr>
        <w:tab/>
      </w:r>
    </w:p>
    <w:p w14:paraId="4B150865" w14:textId="77777777" w:rsidR="00707EC6" w:rsidRDefault="00707EC6" w:rsidP="00BA10AB">
      <w:pPr>
        <w:pBdr>
          <w:bottom w:val="single" w:sz="6" w:space="1" w:color="auto"/>
        </w:pBdr>
        <w:spacing w:after="0" w:line="240" w:lineRule="auto"/>
        <w:rPr>
          <w:rFonts w:ascii="Arial" w:hAnsi="Arial" w:cs="Arial"/>
          <w:b/>
        </w:rPr>
      </w:pPr>
    </w:p>
    <w:p w14:paraId="00EFEC7A" w14:textId="2F7BE8FA" w:rsidR="003F53DF" w:rsidRPr="00C90AFC" w:rsidRDefault="003F53DF" w:rsidP="00BA10AB">
      <w:pPr>
        <w:pBdr>
          <w:bottom w:val="single" w:sz="6" w:space="1" w:color="auto"/>
        </w:pBdr>
        <w:spacing w:after="0" w:line="240" w:lineRule="auto"/>
        <w:rPr>
          <w:rFonts w:ascii="Arial" w:hAnsi="Arial" w:cs="Arial"/>
        </w:rPr>
      </w:pPr>
      <w:r w:rsidRPr="00C90AFC">
        <w:rPr>
          <w:rFonts w:ascii="Arial" w:hAnsi="Arial" w:cs="Arial"/>
          <w:b/>
        </w:rPr>
        <w:t>JACS CODE:</w:t>
      </w:r>
      <w:r w:rsidRPr="00C90AFC">
        <w:rPr>
          <w:rFonts w:ascii="Arial" w:hAnsi="Arial" w:cs="Arial"/>
          <w:b/>
        </w:rPr>
        <w:tab/>
      </w:r>
      <w:r w:rsidRPr="00C90AFC">
        <w:rPr>
          <w:rFonts w:ascii="Arial" w:hAnsi="Arial" w:cs="Arial"/>
          <w:b/>
        </w:rPr>
        <w:tab/>
      </w:r>
      <w:r w:rsidR="00130F5A">
        <w:rPr>
          <w:rFonts w:ascii="Arial" w:hAnsi="Arial" w:cs="Arial"/>
          <w:b/>
        </w:rPr>
        <w:t>H800</w:t>
      </w:r>
    </w:p>
    <w:p w14:paraId="0F4FB95F" w14:textId="77777777" w:rsidR="003F53DF" w:rsidRPr="00C90AFC" w:rsidRDefault="003F53DF" w:rsidP="00BA10AB">
      <w:pPr>
        <w:pBdr>
          <w:bottom w:val="single" w:sz="6" w:space="1" w:color="auto"/>
        </w:pBdr>
        <w:spacing w:after="0" w:line="240" w:lineRule="auto"/>
        <w:rPr>
          <w:rFonts w:ascii="Arial" w:hAnsi="Arial" w:cs="Arial"/>
        </w:rPr>
      </w:pPr>
    </w:p>
    <w:p w14:paraId="00873C12" w14:textId="77777777" w:rsidR="003F53DF" w:rsidRPr="00C90AFC" w:rsidRDefault="003F53DF" w:rsidP="00BA10AB">
      <w:pPr>
        <w:pStyle w:val="bullet"/>
        <w:overflowPunct/>
        <w:autoSpaceDE/>
        <w:autoSpaceDN/>
        <w:adjustRightInd/>
        <w:spacing w:before="0"/>
        <w:ind w:left="0" w:firstLine="0"/>
        <w:textAlignment w:val="auto"/>
        <w:rPr>
          <w:rFonts w:ascii="Arial" w:hAnsi="Arial" w:cs="Arial"/>
          <w:b/>
          <w:sz w:val="22"/>
          <w:szCs w:val="22"/>
        </w:rPr>
      </w:pPr>
    </w:p>
    <w:p w14:paraId="5F183340" w14:textId="77777777" w:rsidR="003F53DF" w:rsidRPr="00C90AFC" w:rsidRDefault="003F53DF" w:rsidP="00BA10AB">
      <w:pPr>
        <w:pStyle w:val="bullet"/>
        <w:overflowPunct/>
        <w:autoSpaceDE/>
        <w:autoSpaceDN/>
        <w:adjustRightInd/>
        <w:spacing w:before="0"/>
        <w:ind w:left="0" w:firstLine="0"/>
        <w:textAlignment w:val="auto"/>
        <w:rPr>
          <w:rFonts w:ascii="Arial" w:hAnsi="Arial" w:cs="Arial"/>
          <w:b/>
          <w:sz w:val="22"/>
          <w:szCs w:val="22"/>
        </w:rPr>
      </w:pPr>
      <w:r w:rsidRPr="00C90AFC">
        <w:rPr>
          <w:rFonts w:ascii="Arial" w:hAnsi="Arial" w:cs="Arial"/>
          <w:b/>
          <w:sz w:val="22"/>
          <w:szCs w:val="22"/>
        </w:rPr>
        <w:t>AIM(S)</w:t>
      </w:r>
    </w:p>
    <w:p w14:paraId="3E7302FE" w14:textId="77777777" w:rsidR="003F53DF" w:rsidRPr="00C90AFC" w:rsidRDefault="003F53DF" w:rsidP="00BA10AB">
      <w:pPr>
        <w:pStyle w:val="ListParagraph"/>
        <w:numPr>
          <w:ilvl w:val="0"/>
          <w:numId w:val="33"/>
        </w:numPr>
        <w:spacing w:after="0" w:line="240" w:lineRule="auto"/>
        <w:contextualSpacing w:val="0"/>
        <w:jc w:val="both"/>
        <w:rPr>
          <w:rFonts w:ascii="Arial" w:hAnsi="Arial" w:cs="Arial"/>
        </w:rPr>
      </w:pPr>
      <w:r w:rsidRPr="00C90AFC">
        <w:rPr>
          <w:rFonts w:ascii="Arial" w:hAnsi="Arial" w:cs="Arial"/>
        </w:rPr>
        <w:t>This module is designed to introduce students to the processes required to ensure plant and equipment is operated in compliance with environmental regulations. In addition, it will make students aware of the issues associated with operational efficiency, sustainability and the conservation of energy in industrial process operations.</w:t>
      </w:r>
    </w:p>
    <w:p w14:paraId="5D46A4B6" w14:textId="77777777" w:rsidR="003F53DF" w:rsidRDefault="003F53DF" w:rsidP="00BA10AB">
      <w:pPr>
        <w:pStyle w:val="bullet"/>
        <w:overflowPunct/>
        <w:autoSpaceDE/>
        <w:autoSpaceDN/>
        <w:adjustRightInd/>
        <w:spacing w:before="0"/>
        <w:ind w:left="0" w:firstLine="0"/>
        <w:textAlignment w:val="auto"/>
        <w:rPr>
          <w:rFonts w:ascii="Arial" w:hAnsi="Arial" w:cs="Arial"/>
          <w:b/>
          <w:sz w:val="22"/>
          <w:szCs w:val="22"/>
        </w:rPr>
      </w:pPr>
    </w:p>
    <w:p w14:paraId="7A29BD2B" w14:textId="77777777" w:rsidR="00BA10AB" w:rsidRPr="00C90AFC" w:rsidRDefault="00BA10AB" w:rsidP="00BA10AB">
      <w:pPr>
        <w:pStyle w:val="bullet"/>
        <w:overflowPunct/>
        <w:autoSpaceDE/>
        <w:autoSpaceDN/>
        <w:adjustRightInd/>
        <w:spacing w:before="0"/>
        <w:ind w:left="0" w:firstLine="0"/>
        <w:textAlignment w:val="auto"/>
        <w:rPr>
          <w:rFonts w:ascii="Arial" w:hAnsi="Arial" w:cs="Arial"/>
          <w:b/>
          <w:sz w:val="22"/>
          <w:szCs w:val="22"/>
        </w:rPr>
      </w:pPr>
    </w:p>
    <w:p w14:paraId="2E4B1FC5" w14:textId="77777777" w:rsidR="003F53DF" w:rsidRPr="00C90AFC" w:rsidRDefault="003F53DF" w:rsidP="00BA10AB">
      <w:pPr>
        <w:pStyle w:val="bullet"/>
        <w:overflowPunct/>
        <w:autoSpaceDE/>
        <w:autoSpaceDN/>
        <w:adjustRightInd/>
        <w:spacing w:before="0"/>
        <w:ind w:left="0" w:firstLine="0"/>
        <w:textAlignment w:val="auto"/>
        <w:rPr>
          <w:rFonts w:ascii="Arial" w:hAnsi="Arial" w:cs="Arial"/>
          <w:b/>
          <w:sz w:val="22"/>
          <w:szCs w:val="22"/>
        </w:rPr>
      </w:pPr>
      <w:r w:rsidRPr="00C90AFC">
        <w:rPr>
          <w:rFonts w:ascii="Arial" w:hAnsi="Arial" w:cs="Arial"/>
          <w:b/>
          <w:sz w:val="22"/>
          <w:szCs w:val="22"/>
        </w:rPr>
        <w:t>LEARNING OUTCOMES</w:t>
      </w:r>
    </w:p>
    <w:p w14:paraId="130E99DE" w14:textId="77777777" w:rsidR="003F53DF" w:rsidRPr="00C90AFC" w:rsidRDefault="003F53DF" w:rsidP="00BA10AB">
      <w:pPr>
        <w:spacing w:after="0" w:line="240" w:lineRule="auto"/>
        <w:rPr>
          <w:rFonts w:ascii="Arial" w:hAnsi="Arial" w:cs="Arial"/>
          <w:b/>
        </w:rPr>
      </w:pPr>
    </w:p>
    <w:p w14:paraId="32319033" w14:textId="77777777" w:rsidR="003F53DF" w:rsidRDefault="003F53DF" w:rsidP="00BA10AB">
      <w:pPr>
        <w:spacing w:after="0" w:line="240" w:lineRule="auto"/>
        <w:rPr>
          <w:rFonts w:ascii="Arial" w:hAnsi="Arial" w:cs="Arial"/>
        </w:rPr>
      </w:pPr>
      <w:r w:rsidRPr="00C90AFC">
        <w:rPr>
          <w:rFonts w:ascii="Arial" w:hAnsi="Arial" w:cs="Arial"/>
        </w:rPr>
        <w:t>Upon the successful completion of this module, the student should be able to:</w:t>
      </w:r>
    </w:p>
    <w:p w14:paraId="3275B0FF" w14:textId="77777777" w:rsidR="00BA10AB" w:rsidRPr="00C90AFC" w:rsidRDefault="00BA10AB" w:rsidP="00BA10AB">
      <w:pPr>
        <w:spacing w:after="0" w:line="240" w:lineRule="auto"/>
        <w:rPr>
          <w:rFonts w:ascii="Arial" w:hAnsi="Arial" w:cs="Arial"/>
        </w:rPr>
      </w:pPr>
    </w:p>
    <w:p w14:paraId="6813F084" w14:textId="77777777" w:rsidR="003F53DF" w:rsidRPr="00C90AFC" w:rsidRDefault="003F53DF" w:rsidP="00BA10AB">
      <w:pPr>
        <w:pStyle w:val="bullet"/>
        <w:numPr>
          <w:ilvl w:val="0"/>
          <w:numId w:val="7"/>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Identify and explain issues associated with ensuring a manufacturing process is designed, operated and maintained to meet environmental regulations and guidelines.</w:t>
      </w:r>
    </w:p>
    <w:p w14:paraId="5FFED589" w14:textId="77777777" w:rsidR="003F53DF" w:rsidRPr="00C90AFC" w:rsidRDefault="003F53DF" w:rsidP="00BA10AB">
      <w:pPr>
        <w:pStyle w:val="bullet"/>
        <w:numPr>
          <w:ilvl w:val="0"/>
          <w:numId w:val="7"/>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issues associated with ensuring a manufacturing process is designed and operated to meet best practice with respect to the conservation of energy, use of sustainable energy and renewable resources.</w:t>
      </w:r>
    </w:p>
    <w:p w14:paraId="4E52E3F3" w14:textId="77777777" w:rsidR="003F53DF" w:rsidRDefault="003F53DF" w:rsidP="00BA10AB">
      <w:pPr>
        <w:spacing w:after="0" w:line="240" w:lineRule="auto"/>
        <w:rPr>
          <w:rFonts w:ascii="Arial" w:hAnsi="Arial" w:cs="Arial"/>
        </w:rPr>
      </w:pPr>
    </w:p>
    <w:p w14:paraId="5CFFD2CB" w14:textId="77777777" w:rsidR="00BA10AB" w:rsidRPr="00C90AFC" w:rsidRDefault="00BA10AB" w:rsidP="00BA10AB">
      <w:pPr>
        <w:spacing w:after="0" w:line="240" w:lineRule="auto"/>
        <w:rPr>
          <w:rFonts w:ascii="Arial" w:hAnsi="Arial" w:cs="Arial"/>
        </w:rPr>
      </w:pPr>
    </w:p>
    <w:p w14:paraId="5D4696B4" w14:textId="77777777" w:rsidR="003F53DF" w:rsidRPr="00C90AFC" w:rsidRDefault="003F53DF" w:rsidP="00BA10AB">
      <w:pPr>
        <w:pStyle w:val="fixed"/>
        <w:rPr>
          <w:rFonts w:ascii="Arial" w:hAnsi="Arial" w:cs="Arial"/>
          <w:sz w:val="22"/>
          <w:szCs w:val="22"/>
        </w:rPr>
      </w:pPr>
      <w:r w:rsidRPr="00C90AFC">
        <w:rPr>
          <w:rFonts w:ascii="Arial" w:hAnsi="Arial" w:cs="Arial"/>
          <w:sz w:val="22"/>
          <w:szCs w:val="22"/>
        </w:rPr>
        <w:t>INDICATIVE CONTENT</w:t>
      </w:r>
    </w:p>
    <w:p w14:paraId="781052E0" w14:textId="77777777" w:rsidR="003F53DF" w:rsidRPr="00C90AFC" w:rsidRDefault="003F53DF" w:rsidP="00BA10AB">
      <w:pPr>
        <w:pStyle w:val="ListParagraph"/>
        <w:numPr>
          <w:ilvl w:val="0"/>
          <w:numId w:val="32"/>
        </w:numPr>
        <w:spacing w:after="0" w:line="240" w:lineRule="auto"/>
        <w:contextualSpacing w:val="0"/>
        <w:rPr>
          <w:rFonts w:ascii="Arial" w:hAnsi="Arial" w:cs="Arial"/>
        </w:rPr>
      </w:pPr>
      <w:r w:rsidRPr="00C90AFC">
        <w:rPr>
          <w:rFonts w:ascii="Arial" w:hAnsi="Arial" w:cs="Arial"/>
        </w:rPr>
        <w:t>Conservation of energy – Laws, principles and application.</w:t>
      </w:r>
    </w:p>
    <w:p w14:paraId="25485343" w14:textId="77777777" w:rsidR="003F53DF" w:rsidRPr="00C90AFC" w:rsidRDefault="003F53DF" w:rsidP="00BA10AB">
      <w:pPr>
        <w:pStyle w:val="ListParagraph"/>
        <w:numPr>
          <w:ilvl w:val="0"/>
          <w:numId w:val="32"/>
        </w:numPr>
        <w:spacing w:after="0" w:line="240" w:lineRule="auto"/>
        <w:contextualSpacing w:val="0"/>
        <w:rPr>
          <w:rFonts w:ascii="Arial" w:hAnsi="Arial" w:cs="Arial"/>
        </w:rPr>
      </w:pPr>
      <w:r w:rsidRPr="00C90AFC">
        <w:rPr>
          <w:rFonts w:ascii="Arial" w:hAnsi="Arial" w:cs="Arial"/>
        </w:rPr>
        <w:t xml:space="preserve">Sustainable energy generation – Energy, material and heat recovery, entropy. </w:t>
      </w:r>
    </w:p>
    <w:p w14:paraId="62AEFCCA" w14:textId="77777777" w:rsidR="003F53DF" w:rsidRPr="00C90AFC" w:rsidRDefault="003F53DF" w:rsidP="00BA10AB">
      <w:pPr>
        <w:pStyle w:val="ListParagraph"/>
        <w:numPr>
          <w:ilvl w:val="0"/>
          <w:numId w:val="32"/>
        </w:numPr>
        <w:spacing w:after="0" w:line="240" w:lineRule="auto"/>
        <w:contextualSpacing w:val="0"/>
        <w:rPr>
          <w:rFonts w:ascii="Arial" w:hAnsi="Arial" w:cs="Arial"/>
        </w:rPr>
      </w:pPr>
      <w:r w:rsidRPr="00C90AFC">
        <w:rPr>
          <w:rFonts w:ascii="Arial" w:hAnsi="Arial" w:cs="Arial"/>
        </w:rPr>
        <w:t xml:space="preserve">Waste water monitoring and treatment - Waste chemical recovery, analytical and detection systems. </w:t>
      </w:r>
    </w:p>
    <w:p w14:paraId="6E24CE36" w14:textId="77777777" w:rsidR="003F53DF" w:rsidRPr="00C90AFC" w:rsidRDefault="003F53DF" w:rsidP="00BA10AB">
      <w:pPr>
        <w:pStyle w:val="ListParagraph"/>
        <w:numPr>
          <w:ilvl w:val="0"/>
          <w:numId w:val="32"/>
        </w:numPr>
        <w:spacing w:after="0" w:line="240" w:lineRule="auto"/>
        <w:contextualSpacing w:val="0"/>
        <w:rPr>
          <w:rFonts w:ascii="Arial" w:hAnsi="Arial" w:cs="Arial"/>
        </w:rPr>
      </w:pPr>
      <w:r w:rsidRPr="00C90AFC">
        <w:rPr>
          <w:rFonts w:ascii="Arial" w:hAnsi="Arial" w:cs="Arial"/>
        </w:rPr>
        <w:t xml:space="preserve">Emissions to atmosphere – Detection and monitoring systems, particulate and carbon capture, IPPC, Regulatory and legal standards (i.e. Green Dragon, ISO14001, Natural Resources Wales, EA).  </w:t>
      </w:r>
    </w:p>
    <w:p w14:paraId="1507DEFD" w14:textId="77777777" w:rsidR="003F53DF" w:rsidRPr="00C90AFC" w:rsidRDefault="003F53DF" w:rsidP="00BA10AB">
      <w:pPr>
        <w:pStyle w:val="ListParagraph"/>
        <w:numPr>
          <w:ilvl w:val="0"/>
          <w:numId w:val="32"/>
        </w:numPr>
        <w:spacing w:after="0" w:line="240" w:lineRule="auto"/>
        <w:contextualSpacing w:val="0"/>
        <w:rPr>
          <w:rFonts w:ascii="Arial" w:hAnsi="Arial" w:cs="Arial"/>
        </w:rPr>
      </w:pPr>
      <w:r w:rsidRPr="00C90AFC">
        <w:rPr>
          <w:rFonts w:ascii="Arial" w:hAnsi="Arial" w:cs="Arial"/>
        </w:rPr>
        <w:t xml:space="preserve">Waste stream monitoring - Discharge consent limits, climate change act, carbon reduction commitment (CRC). </w:t>
      </w:r>
    </w:p>
    <w:p w14:paraId="6A023CA4" w14:textId="77777777" w:rsidR="003F53DF" w:rsidRPr="00C90AFC" w:rsidRDefault="003F53DF" w:rsidP="00BA10AB">
      <w:pPr>
        <w:pStyle w:val="ListParagraph"/>
        <w:numPr>
          <w:ilvl w:val="0"/>
          <w:numId w:val="32"/>
        </w:numPr>
        <w:spacing w:after="0" w:line="240" w:lineRule="auto"/>
        <w:contextualSpacing w:val="0"/>
        <w:rPr>
          <w:rFonts w:ascii="Arial" w:hAnsi="Arial" w:cs="Arial"/>
        </w:rPr>
      </w:pPr>
      <w:r w:rsidRPr="00C90AFC">
        <w:rPr>
          <w:rFonts w:ascii="Arial" w:hAnsi="Arial" w:cs="Arial"/>
        </w:rPr>
        <w:t>Application of Biofuels - Alternative fuels and methods of power generation.</w:t>
      </w:r>
    </w:p>
    <w:p w14:paraId="72DD4A46" w14:textId="77777777" w:rsidR="003F53DF" w:rsidRPr="00C90AFC" w:rsidRDefault="003F53DF" w:rsidP="00BA10AB">
      <w:pPr>
        <w:pStyle w:val="ListParagraph"/>
        <w:numPr>
          <w:ilvl w:val="0"/>
          <w:numId w:val="32"/>
        </w:numPr>
        <w:spacing w:after="0" w:line="240" w:lineRule="auto"/>
        <w:contextualSpacing w:val="0"/>
        <w:rPr>
          <w:rFonts w:ascii="Arial" w:hAnsi="Arial" w:cs="Arial"/>
        </w:rPr>
      </w:pPr>
      <w:r w:rsidRPr="00C90AFC">
        <w:rPr>
          <w:rFonts w:ascii="Arial" w:hAnsi="Arial" w:cs="Arial"/>
        </w:rPr>
        <w:t>Energy improvement techniques – Continuous improvement, value stream mapping (VSM), lean manufacturing principles, fault finding methods.</w:t>
      </w:r>
    </w:p>
    <w:p w14:paraId="2E775272" w14:textId="77777777" w:rsidR="003F53DF" w:rsidRPr="00C90AFC" w:rsidRDefault="003F53DF" w:rsidP="00BA10AB">
      <w:pPr>
        <w:pStyle w:val="ListParagraph"/>
        <w:numPr>
          <w:ilvl w:val="0"/>
          <w:numId w:val="32"/>
        </w:numPr>
        <w:spacing w:after="0" w:line="240" w:lineRule="auto"/>
        <w:contextualSpacing w:val="0"/>
        <w:rPr>
          <w:rFonts w:ascii="Arial" w:hAnsi="Arial" w:cs="Arial"/>
        </w:rPr>
      </w:pPr>
      <w:r w:rsidRPr="00C90AFC">
        <w:rPr>
          <w:rFonts w:ascii="Arial" w:hAnsi="Arial" w:cs="Arial"/>
        </w:rPr>
        <w:t>Hierarchy of energy options – Elimination of waste, improved efficiency, sustainability, low impact, high impact.</w:t>
      </w:r>
    </w:p>
    <w:p w14:paraId="32A2B25C" w14:textId="77777777" w:rsidR="003F53DF" w:rsidRPr="00C90AFC" w:rsidRDefault="003F53DF" w:rsidP="00BA10AB">
      <w:pPr>
        <w:pStyle w:val="ListParagraph"/>
        <w:numPr>
          <w:ilvl w:val="0"/>
          <w:numId w:val="32"/>
        </w:numPr>
        <w:spacing w:after="0" w:line="240" w:lineRule="auto"/>
        <w:contextualSpacing w:val="0"/>
        <w:rPr>
          <w:rFonts w:ascii="Arial" w:hAnsi="Arial" w:cs="Arial"/>
        </w:rPr>
      </w:pPr>
      <w:r w:rsidRPr="00C90AFC">
        <w:rPr>
          <w:rFonts w:ascii="Arial" w:hAnsi="Arial" w:cs="Arial"/>
        </w:rPr>
        <w:t>Reducing energy losses – Building, plant, equipment and process design,  lagging, insulation, trace heating, super conductors, lighting systems, heat recovery, heat pumps, heat exchange, steam recovery, system net gain.</w:t>
      </w:r>
    </w:p>
    <w:p w14:paraId="26A1502F" w14:textId="77777777" w:rsidR="003F53DF" w:rsidRPr="00C90AFC" w:rsidRDefault="003F53DF" w:rsidP="00BA10AB">
      <w:pPr>
        <w:pStyle w:val="ListParagraph"/>
        <w:numPr>
          <w:ilvl w:val="0"/>
          <w:numId w:val="32"/>
        </w:numPr>
        <w:spacing w:after="0" w:line="240" w:lineRule="auto"/>
        <w:contextualSpacing w:val="0"/>
        <w:rPr>
          <w:rFonts w:ascii="Arial" w:hAnsi="Arial" w:cs="Arial"/>
        </w:rPr>
      </w:pPr>
      <w:r w:rsidRPr="00C90AFC">
        <w:rPr>
          <w:rFonts w:ascii="Arial" w:hAnsi="Arial" w:cs="Arial"/>
        </w:rPr>
        <w:t>Seasonal thermal energy heat storage (STES) systems, liquid metal heat storage, evaporation cooling systems, condensate recovery.</w:t>
      </w:r>
    </w:p>
    <w:p w14:paraId="158DEFF9" w14:textId="77777777" w:rsidR="003F53DF" w:rsidRPr="00C90AFC" w:rsidRDefault="003F53DF" w:rsidP="00BA10AB">
      <w:pPr>
        <w:pStyle w:val="ListParagraph"/>
        <w:numPr>
          <w:ilvl w:val="0"/>
          <w:numId w:val="32"/>
        </w:numPr>
        <w:spacing w:after="0" w:line="240" w:lineRule="auto"/>
        <w:contextualSpacing w:val="0"/>
        <w:rPr>
          <w:rFonts w:ascii="Arial" w:hAnsi="Arial" w:cs="Arial"/>
        </w:rPr>
      </w:pPr>
      <w:r w:rsidRPr="00C90AFC">
        <w:rPr>
          <w:rFonts w:ascii="Arial" w:hAnsi="Arial" w:cs="Arial"/>
        </w:rPr>
        <w:t>Review of case studies.</w:t>
      </w:r>
    </w:p>
    <w:p w14:paraId="013BCF38" w14:textId="77777777" w:rsidR="003F53DF" w:rsidRPr="00C90AFC" w:rsidRDefault="003F53DF" w:rsidP="00BA10AB">
      <w:pPr>
        <w:spacing w:after="0" w:line="240" w:lineRule="auto"/>
        <w:rPr>
          <w:rFonts w:ascii="Arial" w:hAnsi="Arial" w:cs="Arial"/>
        </w:rPr>
      </w:pPr>
    </w:p>
    <w:p w14:paraId="6E894DD0" w14:textId="77777777" w:rsidR="003F53DF" w:rsidRPr="00C90AFC" w:rsidRDefault="003F53DF" w:rsidP="00BA10AB">
      <w:pPr>
        <w:pStyle w:val="fixed"/>
        <w:rPr>
          <w:rFonts w:ascii="Arial" w:hAnsi="Arial" w:cs="Arial"/>
          <w:sz w:val="22"/>
          <w:szCs w:val="22"/>
        </w:rPr>
      </w:pPr>
      <w:r w:rsidRPr="00C90AFC">
        <w:rPr>
          <w:rFonts w:ascii="Arial" w:hAnsi="Arial" w:cs="Arial"/>
          <w:sz w:val="22"/>
          <w:szCs w:val="22"/>
        </w:rPr>
        <w:t>LEARNING AND TEACHING STRATEGY</w:t>
      </w:r>
    </w:p>
    <w:p w14:paraId="247B26CB" w14:textId="77777777" w:rsidR="003F53DF" w:rsidRPr="00C90AFC" w:rsidRDefault="003F53DF" w:rsidP="00BA10AB">
      <w:pPr>
        <w:pStyle w:val="fixed"/>
        <w:rPr>
          <w:rFonts w:ascii="Arial" w:hAnsi="Arial" w:cs="Arial"/>
          <w:sz w:val="22"/>
          <w:szCs w:val="22"/>
        </w:rPr>
      </w:pPr>
    </w:p>
    <w:p w14:paraId="238BECED" w14:textId="77777777" w:rsidR="003F53DF" w:rsidRPr="00C90AFC" w:rsidRDefault="003F53DF" w:rsidP="00BA10AB">
      <w:pPr>
        <w:keepNext/>
        <w:spacing w:after="0" w:line="240" w:lineRule="auto"/>
        <w:rPr>
          <w:rFonts w:ascii="Arial" w:hAnsi="Arial" w:cs="Arial"/>
        </w:rPr>
      </w:pPr>
      <w:r w:rsidRPr="00C90AFC">
        <w:rPr>
          <w:rFonts w:ascii="Arial" w:hAnsi="Arial" w:cs="Arial"/>
        </w:rPr>
        <w:t>The study time for the module is divided as follows:</w:t>
      </w:r>
    </w:p>
    <w:p w14:paraId="4A0CF5E5" w14:textId="77777777" w:rsidR="003F53DF" w:rsidRPr="00C90AFC" w:rsidRDefault="003F53DF" w:rsidP="00BA10AB">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F53DF" w:rsidRPr="00C90AFC" w14:paraId="1C41633A" w14:textId="77777777" w:rsidTr="008E63C0">
        <w:tc>
          <w:tcPr>
            <w:tcW w:w="3969" w:type="dxa"/>
            <w:tcBorders>
              <w:top w:val="single" w:sz="4" w:space="0" w:color="auto"/>
              <w:left w:val="single" w:sz="4" w:space="0" w:color="auto"/>
            </w:tcBorders>
          </w:tcPr>
          <w:p w14:paraId="6E423C10" w14:textId="77777777" w:rsidR="003F53DF" w:rsidRPr="00C90AFC" w:rsidRDefault="003F53DF" w:rsidP="00BA10AB">
            <w:pPr>
              <w:keepNext/>
              <w:spacing w:after="0" w:line="240" w:lineRule="auto"/>
              <w:rPr>
                <w:rFonts w:ascii="Arial" w:hAnsi="Arial" w:cs="Arial"/>
                <w:b/>
              </w:rPr>
            </w:pPr>
            <w:r w:rsidRPr="00C90AFC">
              <w:rPr>
                <w:rFonts w:ascii="Arial" w:hAnsi="Arial" w:cs="Arial"/>
                <w:b/>
              </w:rPr>
              <w:t>Activity type</w:t>
            </w:r>
          </w:p>
        </w:tc>
        <w:tc>
          <w:tcPr>
            <w:tcW w:w="1701" w:type="dxa"/>
            <w:tcBorders>
              <w:top w:val="single" w:sz="4" w:space="0" w:color="auto"/>
            </w:tcBorders>
          </w:tcPr>
          <w:p w14:paraId="7E0724E6" w14:textId="77777777" w:rsidR="003F53DF" w:rsidRPr="00C90AFC" w:rsidRDefault="003F53DF" w:rsidP="00BA10AB">
            <w:pPr>
              <w:keepNext/>
              <w:spacing w:after="0" w:line="240" w:lineRule="auto"/>
              <w:jc w:val="center"/>
              <w:rPr>
                <w:rFonts w:ascii="Arial" w:hAnsi="Arial" w:cs="Arial"/>
                <w:b/>
              </w:rPr>
            </w:pPr>
            <w:r w:rsidRPr="00C90AFC">
              <w:rPr>
                <w:rFonts w:ascii="Arial" w:hAnsi="Arial" w:cs="Arial"/>
                <w:b/>
              </w:rPr>
              <w:t>Hours</w:t>
            </w:r>
          </w:p>
        </w:tc>
        <w:tc>
          <w:tcPr>
            <w:tcW w:w="1843" w:type="dxa"/>
            <w:tcBorders>
              <w:top w:val="single" w:sz="4" w:space="0" w:color="auto"/>
            </w:tcBorders>
          </w:tcPr>
          <w:p w14:paraId="731F8BC1" w14:textId="77777777" w:rsidR="003F53DF" w:rsidRPr="00C90AFC" w:rsidRDefault="003F53DF" w:rsidP="00BA10AB">
            <w:pPr>
              <w:keepNext/>
              <w:spacing w:after="0" w:line="240" w:lineRule="auto"/>
              <w:jc w:val="center"/>
              <w:rPr>
                <w:rFonts w:ascii="Arial" w:hAnsi="Arial" w:cs="Arial"/>
                <w:b/>
              </w:rPr>
            </w:pPr>
            <w:r w:rsidRPr="00C90AFC">
              <w:rPr>
                <w:rFonts w:ascii="Arial" w:hAnsi="Arial" w:cs="Arial"/>
                <w:b/>
              </w:rPr>
              <w:t>Percentage</w:t>
            </w:r>
          </w:p>
        </w:tc>
      </w:tr>
      <w:tr w:rsidR="003F53DF" w:rsidRPr="00C90AFC" w14:paraId="65FBF740" w14:textId="77777777" w:rsidTr="008E63C0">
        <w:tc>
          <w:tcPr>
            <w:tcW w:w="3969" w:type="dxa"/>
          </w:tcPr>
          <w:p w14:paraId="13886225" w14:textId="77777777" w:rsidR="003F53DF" w:rsidRPr="00C90AFC" w:rsidRDefault="003F53DF" w:rsidP="00BA10AB">
            <w:pPr>
              <w:keepNext/>
              <w:spacing w:after="0" w:line="240" w:lineRule="auto"/>
              <w:rPr>
                <w:rFonts w:ascii="Arial" w:hAnsi="Arial" w:cs="Arial"/>
              </w:rPr>
            </w:pPr>
            <w:r w:rsidRPr="00C90AFC">
              <w:rPr>
                <w:rFonts w:ascii="Arial" w:hAnsi="Arial" w:cs="Arial"/>
              </w:rPr>
              <w:t>Scheduled learning</w:t>
            </w:r>
          </w:p>
        </w:tc>
        <w:tc>
          <w:tcPr>
            <w:tcW w:w="1701" w:type="dxa"/>
          </w:tcPr>
          <w:p w14:paraId="7229D026" w14:textId="77777777" w:rsidR="003F53DF" w:rsidRPr="00C90AFC" w:rsidRDefault="003F53DF" w:rsidP="00BA10AB">
            <w:pPr>
              <w:keepNext/>
              <w:spacing w:after="0" w:line="240" w:lineRule="auto"/>
              <w:jc w:val="center"/>
              <w:rPr>
                <w:rFonts w:ascii="Arial" w:hAnsi="Arial" w:cs="Arial"/>
              </w:rPr>
            </w:pPr>
            <w:r w:rsidRPr="00C90AFC">
              <w:rPr>
                <w:rFonts w:ascii="Arial" w:hAnsi="Arial" w:cs="Arial"/>
              </w:rPr>
              <w:t>30</w:t>
            </w:r>
          </w:p>
        </w:tc>
        <w:tc>
          <w:tcPr>
            <w:tcW w:w="1843" w:type="dxa"/>
          </w:tcPr>
          <w:p w14:paraId="4923302D" w14:textId="77777777" w:rsidR="003F53DF" w:rsidRPr="00C90AFC" w:rsidRDefault="003F53DF" w:rsidP="00BA10AB">
            <w:pPr>
              <w:keepNext/>
              <w:spacing w:after="0" w:line="240" w:lineRule="auto"/>
              <w:jc w:val="center"/>
              <w:rPr>
                <w:rFonts w:ascii="Arial" w:hAnsi="Arial" w:cs="Arial"/>
              </w:rPr>
            </w:pPr>
            <w:r w:rsidRPr="00C90AFC">
              <w:rPr>
                <w:rFonts w:ascii="Arial" w:hAnsi="Arial" w:cs="Arial"/>
              </w:rPr>
              <w:t>30</w:t>
            </w:r>
          </w:p>
        </w:tc>
      </w:tr>
      <w:tr w:rsidR="003F53DF" w:rsidRPr="00C90AFC" w14:paraId="0E642C7F" w14:textId="77777777" w:rsidTr="008E63C0">
        <w:tc>
          <w:tcPr>
            <w:tcW w:w="3969" w:type="dxa"/>
          </w:tcPr>
          <w:p w14:paraId="0E494857" w14:textId="77777777" w:rsidR="003F53DF" w:rsidRPr="00C90AFC" w:rsidRDefault="003F53DF" w:rsidP="00BA10AB">
            <w:pPr>
              <w:keepNext/>
              <w:spacing w:after="0" w:line="240" w:lineRule="auto"/>
              <w:rPr>
                <w:rFonts w:ascii="Arial" w:hAnsi="Arial" w:cs="Arial"/>
              </w:rPr>
            </w:pPr>
            <w:r w:rsidRPr="00C90AFC">
              <w:rPr>
                <w:rFonts w:ascii="Arial" w:hAnsi="Arial" w:cs="Arial"/>
              </w:rPr>
              <w:t>Independent learning</w:t>
            </w:r>
          </w:p>
        </w:tc>
        <w:tc>
          <w:tcPr>
            <w:tcW w:w="1701" w:type="dxa"/>
          </w:tcPr>
          <w:p w14:paraId="2C68EF46" w14:textId="77777777" w:rsidR="003F53DF" w:rsidRPr="00C90AFC" w:rsidRDefault="003F53DF" w:rsidP="00BA10AB">
            <w:pPr>
              <w:keepNext/>
              <w:spacing w:after="0" w:line="240" w:lineRule="auto"/>
              <w:jc w:val="center"/>
              <w:rPr>
                <w:rFonts w:ascii="Arial" w:hAnsi="Arial" w:cs="Arial"/>
              </w:rPr>
            </w:pPr>
            <w:r w:rsidRPr="00C90AFC">
              <w:rPr>
                <w:rFonts w:ascii="Arial" w:hAnsi="Arial" w:cs="Arial"/>
              </w:rPr>
              <w:t>70</w:t>
            </w:r>
          </w:p>
        </w:tc>
        <w:tc>
          <w:tcPr>
            <w:tcW w:w="1843" w:type="dxa"/>
          </w:tcPr>
          <w:p w14:paraId="50B016B6" w14:textId="77777777" w:rsidR="003F53DF" w:rsidRPr="00C90AFC" w:rsidRDefault="003F53DF" w:rsidP="00BA10AB">
            <w:pPr>
              <w:keepNext/>
              <w:spacing w:after="0" w:line="240" w:lineRule="auto"/>
              <w:jc w:val="center"/>
              <w:rPr>
                <w:rFonts w:ascii="Arial" w:hAnsi="Arial" w:cs="Arial"/>
              </w:rPr>
            </w:pPr>
            <w:r w:rsidRPr="00C90AFC">
              <w:rPr>
                <w:rFonts w:ascii="Arial" w:hAnsi="Arial" w:cs="Arial"/>
              </w:rPr>
              <w:t>70</w:t>
            </w:r>
          </w:p>
        </w:tc>
      </w:tr>
      <w:tr w:rsidR="003F53DF" w:rsidRPr="00C90AFC" w14:paraId="5F218C4D" w14:textId="77777777" w:rsidTr="008E63C0">
        <w:tc>
          <w:tcPr>
            <w:tcW w:w="3969" w:type="dxa"/>
          </w:tcPr>
          <w:p w14:paraId="340BB896" w14:textId="77777777" w:rsidR="003F53DF" w:rsidRPr="00C90AFC" w:rsidRDefault="003F53DF" w:rsidP="00BA10AB">
            <w:pPr>
              <w:keepNext/>
              <w:spacing w:after="0" w:line="240" w:lineRule="auto"/>
              <w:rPr>
                <w:rFonts w:ascii="Arial" w:hAnsi="Arial" w:cs="Arial"/>
              </w:rPr>
            </w:pPr>
            <w:r w:rsidRPr="00C90AFC">
              <w:rPr>
                <w:rFonts w:ascii="Arial" w:hAnsi="Arial" w:cs="Arial"/>
              </w:rPr>
              <w:t>Placement learning</w:t>
            </w:r>
          </w:p>
        </w:tc>
        <w:tc>
          <w:tcPr>
            <w:tcW w:w="1701" w:type="dxa"/>
          </w:tcPr>
          <w:p w14:paraId="40B53207" w14:textId="77777777" w:rsidR="003F53DF" w:rsidRPr="00C90AFC" w:rsidRDefault="003F53DF" w:rsidP="00BA10AB">
            <w:pPr>
              <w:keepNext/>
              <w:spacing w:after="0" w:line="240" w:lineRule="auto"/>
              <w:jc w:val="center"/>
              <w:rPr>
                <w:rFonts w:ascii="Arial" w:hAnsi="Arial" w:cs="Arial"/>
              </w:rPr>
            </w:pPr>
            <w:r w:rsidRPr="00C90AFC">
              <w:rPr>
                <w:rFonts w:ascii="Arial" w:hAnsi="Arial" w:cs="Arial"/>
              </w:rPr>
              <w:t>0</w:t>
            </w:r>
          </w:p>
        </w:tc>
        <w:tc>
          <w:tcPr>
            <w:tcW w:w="1843" w:type="dxa"/>
          </w:tcPr>
          <w:p w14:paraId="024D00BA" w14:textId="77777777" w:rsidR="003F53DF" w:rsidRPr="00C90AFC" w:rsidRDefault="003F53DF" w:rsidP="00BA10AB">
            <w:pPr>
              <w:keepNext/>
              <w:spacing w:after="0" w:line="240" w:lineRule="auto"/>
              <w:jc w:val="center"/>
              <w:rPr>
                <w:rFonts w:ascii="Arial" w:hAnsi="Arial" w:cs="Arial"/>
              </w:rPr>
            </w:pPr>
            <w:r w:rsidRPr="00C90AFC">
              <w:rPr>
                <w:rFonts w:ascii="Arial" w:hAnsi="Arial" w:cs="Arial"/>
              </w:rPr>
              <w:t>0</w:t>
            </w:r>
          </w:p>
        </w:tc>
      </w:tr>
      <w:tr w:rsidR="003F53DF" w:rsidRPr="00C90AFC" w14:paraId="3E4C74CB" w14:textId="77777777" w:rsidTr="008E63C0">
        <w:tc>
          <w:tcPr>
            <w:tcW w:w="3969" w:type="dxa"/>
          </w:tcPr>
          <w:p w14:paraId="251050AD" w14:textId="77777777" w:rsidR="003F53DF" w:rsidRPr="00C90AFC" w:rsidRDefault="003F53DF" w:rsidP="00BA10AB">
            <w:pPr>
              <w:keepNext/>
              <w:spacing w:after="0" w:line="240" w:lineRule="auto"/>
              <w:rPr>
                <w:rFonts w:ascii="Arial" w:hAnsi="Arial" w:cs="Arial"/>
              </w:rPr>
            </w:pPr>
            <w:r w:rsidRPr="00C90AFC">
              <w:rPr>
                <w:rFonts w:ascii="Arial" w:hAnsi="Arial" w:cs="Arial"/>
                <w:b/>
              </w:rPr>
              <w:t>TOTAL</w:t>
            </w:r>
          </w:p>
        </w:tc>
        <w:tc>
          <w:tcPr>
            <w:tcW w:w="1701" w:type="dxa"/>
          </w:tcPr>
          <w:p w14:paraId="7DF3BA23" w14:textId="77777777" w:rsidR="003F53DF" w:rsidRPr="00C90AFC" w:rsidRDefault="003F53DF" w:rsidP="00BA10AB">
            <w:pPr>
              <w:keepNext/>
              <w:spacing w:after="0" w:line="240" w:lineRule="auto"/>
              <w:jc w:val="center"/>
              <w:rPr>
                <w:rFonts w:ascii="Arial" w:hAnsi="Arial" w:cs="Arial"/>
                <w:b/>
              </w:rPr>
            </w:pPr>
            <w:r w:rsidRPr="00C90AFC">
              <w:rPr>
                <w:rFonts w:ascii="Arial" w:hAnsi="Arial" w:cs="Arial"/>
                <w:b/>
              </w:rPr>
              <w:t>100</w:t>
            </w:r>
          </w:p>
        </w:tc>
        <w:tc>
          <w:tcPr>
            <w:tcW w:w="1843" w:type="dxa"/>
          </w:tcPr>
          <w:p w14:paraId="0A38C0E3" w14:textId="77777777" w:rsidR="003F53DF" w:rsidRPr="00C90AFC" w:rsidRDefault="003F53DF" w:rsidP="00BA10AB">
            <w:pPr>
              <w:keepNext/>
              <w:spacing w:after="0" w:line="240" w:lineRule="auto"/>
              <w:jc w:val="center"/>
              <w:rPr>
                <w:rFonts w:ascii="Arial" w:hAnsi="Arial" w:cs="Arial"/>
                <w:b/>
              </w:rPr>
            </w:pPr>
            <w:r w:rsidRPr="00C90AFC">
              <w:rPr>
                <w:rFonts w:ascii="Arial" w:hAnsi="Arial" w:cs="Arial"/>
                <w:b/>
              </w:rPr>
              <w:t>100%</w:t>
            </w:r>
          </w:p>
        </w:tc>
      </w:tr>
    </w:tbl>
    <w:p w14:paraId="16296FA8" w14:textId="77777777" w:rsidR="003F53DF" w:rsidRPr="00C90AFC" w:rsidRDefault="003F53DF" w:rsidP="00BA10AB">
      <w:pPr>
        <w:pStyle w:val="fixed"/>
        <w:ind w:left="0" w:firstLine="0"/>
        <w:rPr>
          <w:rFonts w:ascii="Arial" w:hAnsi="Arial" w:cs="Arial"/>
          <w:sz w:val="22"/>
          <w:szCs w:val="22"/>
        </w:rPr>
      </w:pPr>
    </w:p>
    <w:p w14:paraId="4EAD46B0" w14:textId="77777777" w:rsidR="003F53DF" w:rsidRPr="00C90AFC" w:rsidRDefault="003F53DF" w:rsidP="00BA10AB">
      <w:pPr>
        <w:pStyle w:val="fixed"/>
        <w:ind w:left="0" w:firstLine="0"/>
        <w:rPr>
          <w:rFonts w:ascii="Arial" w:hAnsi="Arial" w:cs="Arial"/>
          <w:sz w:val="22"/>
          <w:szCs w:val="22"/>
        </w:rPr>
      </w:pPr>
    </w:p>
    <w:p w14:paraId="687DB2CA" w14:textId="77777777" w:rsidR="003F53DF" w:rsidRPr="00C90AFC" w:rsidRDefault="003F53DF" w:rsidP="00BA10AB">
      <w:pPr>
        <w:pStyle w:val="fixed"/>
        <w:ind w:left="0" w:firstLine="0"/>
        <w:rPr>
          <w:rFonts w:ascii="Arial" w:hAnsi="Arial" w:cs="Arial"/>
          <w:sz w:val="22"/>
          <w:szCs w:val="22"/>
        </w:rPr>
      </w:pPr>
      <w:r w:rsidRPr="00C90AFC">
        <w:rPr>
          <w:rFonts w:ascii="Arial" w:hAnsi="Arial" w:cs="Arial"/>
          <w:sz w:val="22"/>
          <w:szCs w:val="22"/>
        </w:rPr>
        <w:t>ASSESSMENT</w:t>
      </w:r>
    </w:p>
    <w:p w14:paraId="3940DBF4" w14:textId="77777777" w:rsidR="003F53DF" w:rsidRPr="00C90AFC" w:rsidRDefault="003F53DF" w:rsidP="00BA10AB">
      <w:pPr>
        <w:pStyle w:val="fixed"/>
        <w:ind w:left="0"/>
        <w:rPr>
          <w:rFonts w:ascii="Arial" w:hAnsi="Arial" w:cs="Arial"/>
          <w:sz w:val="22"/>
          <w:szCs w:val="22"/>
        </w:rPr>
      </w:pPr>
    </w:p>
    <w:p w14:paraId="0843010D" w14:textId="77777777" w:rsidR="003F53DF" w:rsidRPr="00C90AFC" w:rsidRDefault="003F53DF" w:rsidP="00BA10AB">
      <w:pPr>
        <w:spacing w:after="0" w:line="240" w:lineRule="auto"/>
        <w:rPr>
          <w:rFonts w:ascii="Arial" w:hAnsi="Arial" w:cs="Arial"/>
          <w:b/>
        </w:rPr>
      </w:pPr>
      <w:r w:rsidRPr="00C90AFC">
        <w:rPr>
          <w:rFonts w:ascii="Arial" w:hAnsi="Arial" w:cs="Arial"/>
          <w:b/>
        </w:rPr>
        <w:t>Assessment Component 1</w:t>
      </w:r>
    </w:p>
    <w:p w14:paraId="0D8C084C" w14:textId="77777777" w:rsidR="003F53DF" w:rsidRPr="00C90AFC" w:rsidRDefault="003F53DF" w:rsidP="00BA10AB">
      <w:pPr>
        <w:spacing w:after="0" w:line="240" w:lineRule="auto"/>
        <w:rPr>
          <w:rFonts w:ascii="Arial" w:hAnsi="Arial" w:cs="Arial"/>
          <w:b/>
          <w:i/>
        </w:rPr>
      </w:pPr>
      <w:r w:rsidRPr="00C90AFC">
        <w:rPr>
          <w:rFonts w:ascii="Arial" w:hAnsi="Arial" w:cs="Arial"/>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F53DF" w:rsidRPr="00C90AFC" w14:paraId="60131C5C" w14:textId="77777777" w:rsidTr="008E63C0">
        <w:sdt>
          <w:sdtPr>
            <w:rPr>
              <w:rFonts w:ascii="Arial" w:hAnsi="Arial" w:cs="Arial"/>
            </w:rPr>
            <w:id w:val="-206568039"/>
            <w14:checkbox>
              <w14:checked w14:val="0"/>
              <w14:checkedState w14:val="2612" w14:font="MS Gothic"/>
              <w14:uncheckedState w14:val="2610" w14:font="MS Gothic"/>
            </w14:checkbox>
          </w:sdtPr>
          <w:sdtEndPr/>
          <w:sdtContent>
            <w:tc>
              <w:tcPr>
                <w:tcW w:w="562" w:type="dxa"/>
              </w:tcPr>
              <w:p w14:paraId="50270468" w14:textId="77777777" w:rsidR="003F53DF" w:rsidRPr="00C90AFC" w:rsidRDefault="003F53DF" w:rsidP="00BA10AB">
                <w:pPr>
                  <w:spacing w:after="0" w:line="240" w:lineRule="auto"/>
                  <w:rPr>
                    <w:rFonts w:ascii="Arial" w:hAnsi="Arial" w:cs="Arial"/>
                    <w:b/>
                  </w:rPr>
                </w:pPr>
                <w:r w:rsidRPr="00C90AFC">
                  <w:rPr>
                    <w:rFonts w:ascii="Segoe UI Symbol" w:eastAsia="MS Gothic" w:hAnsi="Segoe UI Symbol" w:cs="Segoe UI Symbol"/>
                  </w:rPr>
                  <w:t>☐</w:t>
                </w:r>
              </w:p>
            </w:tc>
          </w:sdtContent>
        </w:sdt>
        <w:tc>
          <w:tcPr>
            <w:tcW w:w="2458" w:type="dxa"/>
          </w:tcPr>
          <w:p w14:paraId="03E0D77C" w14:textId="77777777" w:rsidR="003F53DF" w:rsidRPr="00C90AFC" w:rsidRDefault="003F53DF" w:rsidP="00BA10AB">
            <w:pPr>
              <w:spacing w:after="0" w:line="240" w:lineRule="auto"/>
              <w:rPr>
                <w:rFonts w:ascii="Arial" w:hAnsi="Arial" w:cs="Arial"/>
                <w:b/>
              </w:rPr>
            </w:pPr>
            <w:r w:rsidRPr="00C90AFC">
              <w:rPr>
                <w:rFonts w:ascii="Arial" w:hAnsi="Arial" w:cs="Arial"/>
                <w:b/>
              </w:rPr>
              <w:t>Written exam</w:t>
            </w:r>
          </w:p>
        </w:tc>
        <w:sdt>
          <w:sdtPr>
            <w:rPr>
              <w:rFonts w:ascii="Arial" w:hAnsi="Arial" w:cs="Arial"/>
            </w:rPr>
            <w:id w:val="84040889"/>
            <w14:checkbox>
              <w14:checked w14:val="1"/>
              <w14:checkedState w14:val="2612" w14:font="MS Gothic"/>
              <w14:uncheckedState w14:val="2610" w14:font="MS Gothic"/>
            </w14:checkbox>
          </w:sdtPr>
          <w:sdtEndPr/>
          <w:sdtContent>
            <w:tc>
              <w:tcPr>
                <w:tcW w:w="538" w:type="dxa"/>
              </w:tcPr>
              <w:p w14:paraId="63B77162" w14:textId="77777777" w:rsidR="003F53DF" w:rsidRPr="00C90AFC" w:rsidRDefault="003F53DF" w:rsidP="00BA10AB">
                <w:pPr>
                  <w:spacing w:after="0" w:line="240" w:lineRule="auto"/>
                  <w:rPr>
                    <w:rFonts w:ascii="Arial" w:hAnsi="Arial" w:cs="Arial"/>
                    <w:b/>
                  </w:rPr>
                </w:pPr>
                <w:r w:rsidRPr="00C90AFC">
                  <w:rPr>
                    <w:rFonts w:ascii="Segoe UI Symbol" w:eastAsia="MS Gothic" w:hAnsi="Segoe UI Symbol" w:cs="Segoe UI Symbol"/>
                  </w:rPr>
                  <w:t>☒</w:t>
                </w:r>
              </w:p>
            </w:tc>
          </w:sdtContent>
        </w:sdt>
        <w:tc>
          <w:tcPr>
            <w:tcW w:w="2482" w:type="dxa"/>
          </w:tcPr>
          <w:p w14:paraId="0F85A56E" w14:textId="77777777" w:rsidR="003F53DF" w:rsidRPr="00C90AFC" w:rsidRDefault="003F53DF" w:rsidP="00BA10AB">
            <w:pPr>
              <w:spacing w:after="0" w:line="240" w:lineRule="auto"/>
              <w:rPr>
                <w:rFonts w:ascii="Arial" w:hAnsi="Arial" w:cs="Arial"/>
                <w:b/>
              </w:rPr>
            </w:pPr>
            <w:r w:rsidRPr="00C90AFC">
              <w:rPr>
                <w:rFonts w:ascii="Arial" w:hAnsi="Arial" w:cs="Arial"/>
                <w:b/>
              </w:rPr>
              <w:t>Coursework</w:t>
            </w:r>
          </w:p>
        </w:tc>
        <w:sdt>
          <w:sdtPr>
            <w:rPr>
              <w:rFonts w:ascii="Arial" w:hAnsi="Arial" w:cs="Arial"/>
            </w:rPr>
            <w:id w:val="2105377248"/>
            <w14:checkbox>
              <w14:checked w14:val="0"/>
              <w14:checkedState w14:val="2612" w14:font="MS Gothic"/>
              <w14:uncheckedState w14:val="2610" w14:font="MS Gothic"/>
            </w14:checkbox>
          </w:sdtPr>
          <w:sdtEndPr/>
          <w:sdtContent>
            <w:tc>
              <w:tcPr>
                <w:tcW w:w="538" w:type="dxa"/>
              </w:tcPr>
              <w:p w14:paraId="152824DC" w14:textId="77777777" w:rsidR="003F53DF" w:rsidRPr="00C90AFC" w:rsidRDefault="003F53DF" w:rsidP="00BA10AB">
                <w:pPr>
                  <w:spacing w:after="0" w:line="240" w:lineRule="auto"/>
                  <w:rPr>
                    <w:rFonts w:ascii="Arial" w:hAnsi="Arial" w:cs="Arial"/>
                    <w:b/>
                  </w:rPr>
                </w:pPr>
                <w:r w:rsidRPr="00C90AFC">
                  <w:rPr>
                    <w:rFonts w:ascii="Segoe UI Symbol" w:eastAsia="MS Gothic" w:hAnsi="Segoe UI Symbol" w:cs="Segoe UI Symbol"/>
                  </w:rPr>
                  <w:t>☐</w:t>
                </w:r>
              </w:p>
            </w:tc>
          </w:sdtContent>
        </w:sdt>
        <w:tc>
          <w:tcPr>
            <w:tcW w:w="2482" w:type="dxa"/>
          </w:tcPr>
          <w:p w14:paraId="401AD2BB" w14:textId="77777777" w:rsidR="003F53DF" w:rsidRPr="00C90AFC" w:rsidRDefault="003F53DF" w:rsidP="00BA10AB">
            <w:pPr>
              <w:spacing w:after="0" w:line="240" w:lineRule="auto"/>
              <w:rPr>
                <w:rFonts w:ascii="Arial" w:hAnsi="Arial" w:cs="Arial"/>
                <w:b/>
              </w:rPr>
            </w:pPr>
            <w:r w:rsidRPr="00C90AFC">
              <w:rPr>
                <w:rFonts w:ascii="Arial" w:hAnsi="Arial" w:cs="Arial"/>
                <w:b/>
              </w:rPr>
              <w:t>Practical</w:t>
            </w:r>
          </w:p>
        </w:tc>
      </w:tr>
    </w:tbl>
    <w:p w14:paraId="5833D9C0" w14:textId="77777777" w:rsidR="003F53DF" w:rsidRPr="00C90AFC" w:rsidRDefault="003F53DF" w:rsidP="00BA10AB">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3F53DF" w:rsidRPr="00C90AFC" w14:paraId="6CDA410E" w14:textId="77777777" w:rsidTr="008E63C0">
        <w:tc>
          <w:tcPr>
            <w:tcW w:w="3256" w:type="dxa"/>
          </w:tcPr>
          <w:p w14:paraId="58357CE8" w14:textId="77777777" w:rsidR="003F53DF" w:rsidRPr="00C90AFC" w:rsidRDefault="003F53DF" w:rsidP="00BA10AB">
            <w:pPr>
              <w:spacing w:after="0" w:line="240" w:lineRule="auto"/>
              <w:jc w:val="center"/>
              <w:rPr>
                <w:rFonts w:ascii="Arial" w:hAnsi="Arial" w:cs="Arial"/>
                <w:b/>
              </w:rPr>
            </w:pPr>
            <w:r w:rsidRPr="00C90AFC">
              <w:rPr>
                <w:rFonts w:ascii="Arial" w:hAnsi="Arial" w:cs="Arial"/>
                <w:b/>
              </w:rPr>
              <w:t>Mode of assessment</w:t>
            </w:r>
          </w:p>
        </w:tc>
        <w:tc>
          <w:tcPr>
            <w:tcW w:w="3969" w:type="dxa"/>
          </w:tcPr>
          <w:p w14:paraId="1705A82D" w14:textId="77777777" w:rsidR="003F53DF" w:rsidRPr="00C90AFC" w:rsidRDefault="003F53DF" w:rsidP="00BA10AB">
            <w:pPr>
              <w:spacing w:after="0" w:line="240" w:lineRule="auto"/>
              <w:rPr>
                <w:rFonts w:ascii="Arial" w:hAnsi="Arial" w:cs="Arial"/>
              </w:rPr>
            </w:pPr>
            <w:r w:rsidRPr="00C90AFC">
              <w:rPr>
                <w:rFonts w:ascii="Arial" w:hAnsi="Arial" w:cs="Arial"/>
                <w:b/>
              </w:rPr>
              <w:t>Volume</w:t>
            </w:r>
          </w:p>
        </w:tc>
        <w:tc>
          <w:tcPr>
            <w:tcW w:w="1559" w:type="dxa"/>
          </w:tcPr>
          <w:p w14:paraId="4F117C4C" w14:textId="77777777" w:rsidR="003F53DF" w:rsidRPr="00C90AFC" w:rsidRDefault="003F53DF" w:rsidP="00BA10AB">
            <w:pPr>
              <w:spacing w:after="0" w:line="240" w:lineRule="auto"/>
              <w:rPr>
                <w:rFonts w:ascii="Arial" w:hAnsi="Arial" w:cs="Arial"/>
              </w:rPr>
            </w:pPr>
            <w:r w:rsidRPr="00C90AFC">
              <w:rPr>
                <w:rFonts w:ascii="Arial" w:hAnsi="Arial" w:cs="Arial"/>
                <w:b/>
              </w:rPr>
              <w:t>Weighting</w:t>
            </w:r>
          </w:p>
        </w:tc>
      </w:tr>
      <w:tr w:rsidR="003F53DF" w:rsidRPr="00C90AFC" w14:paraId="29C121DD" w14:textId="77777777" w:rsidTr="008E63C0">
        <w:tc>
          <w:tcPr>
            <w:tcW w:w="3256" w:type="dxa"/>
          </w:tcPr>
          <w:p w14:paraId="0BFEA0F0" w14:textId="77777777" w:rsidR="00F57C92" w:rsidRPr="00BA10AB" w:rsidRDefault="00707780" w:rsidP="00BA10AB">
            <w:pPr>
              <w:spacing w:after="0" w:line="240" w:lineRule="auto"/>
              <w:rPr>
                <w:rFonts w:ascii="Arial" w:hAnsi="Arial" w:cs="Arial"/>
                <w:b/>
              </w:rPr>
            </w:pPr>
            <w:r>
              <w:rPr>
                <w:rFonts w:ascii="Arial" w:hAnsi="Arial" w:cs="Arial"/>
              </w:rPr>
              <w:t>Written assessment.</w:t>
            </w:r>
          </w:p>
          <w:p w14:paraId="4270CB90" w14:textId="77777777" w:rsidR="00F57C92" w:rsidRPr="00BA10AB" w:rsidRDefault="00F57C92" w:rsidP="00BA10AB">
            <w:pPr>
              <w:spacing w:after="0" w:line="240" w:lineRule="auto"/>
              <w:rPr>
                <w:rFonts w:ascii="Arial" w:hAnsi="Arial" w:cs="Arial"/>
                <w:b/>
              </w:rPr>
            </w:pPr>
          </w:p>
          <w:p w14:paraId="7C3E2BE0" w14:textId="77777777" w:rsidR="003F53DF" w:rsidRPr="00C90AFC" w:rsidRDefault="003F53DF" w:rsidP="00BA10AB">
            <w:pPr>
              <w:spacing w:after="0" w:line="240" w:lineRule="auto"/>
              <w:rPr>
                <w:rFonts w:ascii="Arial" w:hAnsi="Arial" w:cs="Arial"/>
              </w:rPr>
            </w:pPr>
          </w:p>
        </w:tc>
        <w:tc>
          <w:tcPr>
            <w:tcW w:w="3969" w:type="dxa"/>
          </w:tcPr>
          <w:p w14:paraId="78262509" w14:textId="77777777" w:rsidR="003F53DF" w:rsidRPr="00C90AFC" w:rsidRDefault="00707780" w:rsidP="00BA10AB">
            <w:pPr>
              <w:spacing w:after="0" w:line="240" w:lineRule="auto"/>
              <w:rPr>
                <w:rFonts w:ascii="Arial" w:hAnsi="Arial" w:cs="Arial"/>
              </w:rPr>
            </w:pPr>
            <w:r>
              <w:rPr>
                <w:rFonts w:ascii="Arial" w:hAnsi="Arial" w:cs="Arial"/>
              </w:rPr>
              <w:t>20</w:t>
            </w:r>
            <w:r w:rsidR="003F53DF" w:rsidRPr="00C90AFC">
              <w:rPr>
                <w:rFonts w:ascii="Arial" w:hAnsi="Arial" w:cs="Arial"/>
              </w:rPr>
              <w:t>00 words</w:t>
            </w:r>
          </w:p>
        </w:tc>
        <w:tc>
          <w:tcPr>
            <w:tcW w:w="1559" w:type="dxa"/>
          </w:tcPr>
          <w:p w14:paraId="6A67C36D" w14:textId="77777777" w:rsidR="003F53DF" w:rsidRPr="00C90AFC" w:rsidRDefault="00707780" w:rsidP="00BA10AB">
            <w:pPr>
              <w:spacing w:after="0" w:line="240" w:lineRule="auto"/>
              <w:rPr>
                <w:rFonts w:ascii="Arial" w:hAnsi="Arial" w:cs="Arial"/>
              </w:rPr>
            </w:pPr>
            <w:r>
              <w:rPr>
                <w:rFonts w:ascii="Arial" w:hAnsi="Arial" w:cs="Arial"/>
              </w:rPr>
              <w:t>100</w:t>
            </w:r>
            <w:r w:rsidR="003F53DF" w:rsidRPr="00C90AFC">
              <w:rPr>
                <w:rFonts w:ascii="Arial" w:hAnsi="Arial" w:cs="Arial"/>
              </w:rPr>
              <w:t>%</w:t>
            </w:r>
          </w:p>
        </w:tc>
      </w:tr>
    </w:tbl>
    <w:p w14:paraId="713CD906" w14:textId="77777777" w:rsidR="003F53DF" w:rsidRPr="00C90AFC" w:rsidRDefault="003F53DF" w:rsidP="00BA10AB">
      <w:pPr>
        <w:spacing w:after="0" w:line="240" w:lineRule="auto"/>
        <w:rPr>
          <w:rFonts w:ascii="Arial" w:hAnsi="Arial" w:cs="Arial"/>
          <w:b/>
        </w:rPr>
      </w:pPr>
    </w:p>
    <w:p w14:paraId="465EAECB" w14:textId="77777777" w:rsidR="003F53DF" w:rsidRPr="00C90AFC" w:rsidRDefault="003F53DF" w:rsidP="003F53DF">
      <w:pPr>
        <w:pStyle w:val="fixed"/>
        <w:ind w:left="0" w:firstLine="0"/>
        <w:rPr>
          <w:rFonts w:ascii="Arial" w:hAnsi="Arial" w:cs="Arial"/>
          <w:b w:val="0"/>
          <w:sz w:val="22"/>
          <w:szCs w:val="22"/>
        </w:rPr>
      </w:pPr>
    </w:p>
    <w:p w14:paraId="39648613" w14:textId="77777777" w:rsidR="003F53DF" w:rsidRPr="00C90AFC" w:rsidRDefault="003F53DF" w:rsidP="00F17AAB">
      <w:pPr>
        <w:pStyle w:val="fixed"/>
        <w:keepNext/>
        <w:ind w:left="0" w:firstLine="0"/>
        <w:jc w:val="both"/>
        <w:rPr>
          <w:rFonts w:ascii="Arial" w:hAnsi="Arial" w:cs="Arial"/>
          <w:sz w:val="22"/>
          <w:szCs w:val="22"/>
        </w:rPr>
      </w:pPr>
      <w:r w:rsidRPr="00C90AFC">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3F53DF" w:rsidRPr="00C90AFC" w14:paraId="280EB1EB" w14:textId="77777777" w:rsidTr="008E63C0">
        <w:tc>
          <w:tcPr>
            <w:tcW w:w="3261" w:type="dxa"/>
            <w:tcBorders>
              <w:top w:val="single" w:sz="4" w:space="0" w:color="auto"/>
              <w:left w:val="single" w:sz="4" w:space="0" w:color="auto"/>
            </w:tcBorders>
          </w:tcPr>
          <w:p w14:paraId="6078690F" w14:textId="77777777" w:rsidR="003F53DF" w:rsidRPr="00C90AFC" w:rsidRDefault="003F53DF" w:rsidP="00F17AAB">
            <w:pPr>
              <w:keepNext/>
              <w:spacing w:after="0" w:line="240" w:lineRule="auto"/>
              <w:rPr>
                <w:rFonts w:ascii="Arial" w:hAnsi="Arial" w:cs="Arial"/>
                <w:b/>
              </w:rPr>
            </w:pPr>
            <w:r w:rsidRPr="00C90AFC">
              <w:rPr>
                <w:rFonts w:ascii="Arial" w:hAnsi="Arial" w:cs="Arial"/>
                <w:b/>
              </w:rPr>
              <w:t>Activity type</w:t>
            </w:r>
          </w:p>
        </w:tc>
        <w:tc>
          <w:tcPr>
            <w:tcW w:w="1842" w:type="dxa"/>
          </w:tcPr>
          <w:p w14:paraId="06633C58" w14:textId="77777777" w:rsidR="003F53DF" w:rsidRPr="00C90AFC" w:rsidRDefault="003F53DF" w:rsidP="00F17AAB">
            <w:pPr>
              <w:keepNext/>
              <w:spacing w:after="0" w:line="240" w:lineRule="auto"/>
              <w:jc w:val="center"/>
              <w:rPr>
                <w:rFonts w:ascii="Arial" w:hAnsi="Arial" w:cs="Arial"/>
                <w:b/>
              </w:rPr>
            </w:pPr>
            <w:r w:rsidRPr="00C90AFC">
              <w:rPr>
                <w:rFonts w:ascii="Arial" w:hAnsi="Arial" w:cs="Arial"/>
                <w:b/>
              </w:rPr>
              <w:t>Percentage</w:t>
            </w:r>
          </w:p>
        </w:tc>
      </w:tr>
      <w:tr w:rsidR="003F53DF" w:rsidRPr="00C90AFC" w14:paraId="77540F84" w14:textId="77777777" w:rsidTr="008E63C0">
        <w:tc>
          <w:tcPr>
            <w:tcW w:w="3261" w:type="dxa"/>
          </w:tcPr>
          <w:p w14:paraId="56CC55D1" w14:textId="77777777" w:rsidR="003F53DF" w:rsidRPr="00C90AFC" w:rsidRDefault="003F53DF" w:rsidP="00F17AAB">
            <w:pPr>
              <w:keepNext/>
              <w:spacing w:after="0" w:line="240" w:lineRule="auto"/>
              <w:rPr>
                <w:rFonts w:ascii="Arial" w:hAnsi="Arial" w:cs="Arial"/>
              </w:rPr>
            </w:pPr>
            <w:r w:rsidRPr="00C90AFC">
              <w:rPr>
                <w:rFonts w:ascii="Arial" w:hAnsi="Arial" w:cs="Arial"/>
              </w:rPr>
              <w:t>Written exam</w:t>
            </w:r>
          </w:p>
        </w:tc>
        <w:tc>
          <w:tcPr>
            <w:tcW w:w="1842" w:type="dxa"/>
          </w:tcPr>
          <w:p w14:paraId="78051DC5" w14:textId="77777777" w:rsidR="003F53DF" w:rsidRPr="00C90AFC" w:rsidRDefault="003F53DF" w:rsidP="00F17AAB">
            <w:pPr>
              <w:keepNext/>
              <w:spacing w:after="0" w:line="240" w:lineRule="auto"/>
              <w:jc w:val="center"/>
              <w:rPr>
                <w:rFonts w:ascii="Arial" w:hAnsi="Arial" w:cs="Arial"/>
              </w:rPr>
            </w:pPr>
          </w:p>
        </w:tc>
      </w:tr>
      <w:tr w:rsidR="003F53DF" w:rsidRPr="00C90AFC" w14:paraId="4DFED950" w14:textId="77777777" w:rsidTr="008E63C0">
        <w:tc>
          <w:tcPr>
            <w:tcW w:w="3261" w:type="dxa"/>
          </w:tcPr>
          <w:p w14:paraId="6EE42C04" w14:textId="77777777" w:rsidR="003F53DF" w:rsidRPr="00C90AFC" w:rsidRDefault="003F53DF" w:rsidP="00F17AAB">
            <w:pPr>
              <w:keepNext/>
              <w:spacing w:after="0" w:line="240" w:lineRule="auto"/>
              <w:rPr>
                <w:rFonts w:ascii="Arial" w:hAnsi="Arial" w:cs="Arial"/>
              </w:rPr>
            </w:pPr>
            <w:r w:rsidRPr="00C90AFC">
              <w:rPr>
                <w:rFonts w:ascii="Arial" w:hAnsi="Arial" w:cs="Arial"/>
              </w:rPr>
              <w:t>Coursework</w:t>
            </w:r>
          </w:p>
        </w:tc>
        <w:tc>
          <w:tcPr>
            <w:tcW w:w="1842" w:type="dxa"/>
          </w:tcPr>
          <w:p w14:paraId="42799967" w14:textId="77777777" w:rsidR="003F53DF" w:rsidRPr="00C90AFC" w:rsidRDefault="003F53DF" w:rsidP="00F17AAB">
            <w:pPr>
              <w:keepNext/>
              <w:spacing w:after="0" w:line="240" w:lineRule="auto"/>
              <w:jc w:val="center"/>
              <w:rPr>
                <w:rFonts w:ascii="Arial" w:hAnsi="Arial" w:cs="Arial"/>
              </w:rPr>
            </w:pPr>
            <w:r w:rsidRPr="00C90AFC">
              <w:rPr>
                <w:rFonts w:ascii="Arial" w:hAnsi="Arial" w:cs="Arial"/>
              </w:rPr>
              <w:t>100%</w:t>
            </w:r>
          </w:p>
        </w:tc>
      </w:tr>
      <w:tr w:rsidR="003F53DF" w:rsidRPr="00C90AFC" w14:paraId="68847581" w14:textId="77777777" w:rsidTr="008E63C0">
        <w:tc>
          <w:tcPr>
            <w:tcW w:w="3261" w:type="dxa"/>
          </w:tcPr>
          <w:p w14:paraId="44E3A42F" w14:textId="77777777" w:rsidR="003F53DF" w:rsidRPr="00C90AFC" w:rsidRDefault="003F53DF" w:rsidP="00F17AAB">
            <w:pPr>
              <w:keepNext/>
              <w:spacing w:after="0" w:line="240" w:lineRule="auto"/>
              <w:rPr>
                <w:rFonts w:ascii="Arial" w:hAnsi="Arial" w:cs="Arial"/>
              </w:rPr>
            </w:pPr>
            <w:r w:rsidRPr="00C90AFC">
              <w:rPr>
                <w:rFonts w:ascii="Arial" w:hAnsi="Arial" w:cs="Arial"/>
              </w:rPr>
              <w:t>Practical</w:t>
            </w:r>
          </w:p>
        </w:tc>
        <w:tc>
          <w:tcPr>
            <w:tcW w:w="1842" w:type="dxa"/>
          </w:tcPr>
          <w:p w14:paraId="6C1E7BE8" w14:textId="77777777" w:rsidR="003F53DF" w:rsidRPr="00C90AFC" w:rsidRDefault="003F53DF" w:rsidP="00F17AAB">
            <w:pPr>
              <w:keepNext/>
              <w:spacing w:after="0" w:line="240" w:lineRule="auto"/>
              <w:jc w:val="center"/>
              <w:rPr>
                <w:rFonts w:ascii="Arial" w:hAnsi="Arial" w:cs="Arial"/>
              </w:rPr>
            </w:pPr>
          </w:p>
        </w:tc>
      </w:tr>
      <w:tr w:rsidR="003F53DF" w:rsidRPr="00C90AFC" w14:paraId="0FC9A648" w14:textId="77777777" w:rsidTr="008E63C0">
        <w:tc>
          <w:tcPr>
            <w:tcW w:w="3261" w:type="dxa"/>
          </w:tcPr>
          <w:p w14:paraId="3C9CCA61" w14:textId="77777777" w:rsidR="003F53DF" w:rsidRPr="00C90AFC" w:rsidRDefault="003F53DF" w:rsidP="00F17AAB">
            <w:pPr>
              <w:keepNext/>
              <w:spacing w:after="0" w:line="240" w:lineRule="auto"/>
              <w:rPr>
                <w:rFonts w:ascii="Arial" w:hAnsi="Arial" w:cs="Arial"/>
              </w:rPr>
            </w:pPr>
            <w:r w:rsidRPr="00C90AFC">
              <w:rPr>
                <w:rFonts w:ascii="Arial" w:hAnsi="Arial" w:cs="Arial"/>
                <w:b/>
              </w:rPr>
              <w:t>TOTAL</w:t>
            </w:r>
          </w:p>
        </w:tc>
        <w:tc>
          <w:tcPr>
            <w:tcW w:w="1842" w:type="dxa"/>
          </w:tcPr>
          <w:p w14:paraId="660CB005" w14:textId="77777777" w:rsidR="003F53DF" w:rsidRPr="00C90AFC" w:rsidRDefault="003F53DF" w:rsidP="00F17AAB">
            <w:pPr>
              <w:keepNext/>
              <w:spacing w:after="0" w:line="240" w:lineRule="auto"/>
              <w:jc w:val="center"/>
              <w:rPr>
                <w:rFonts w:ascii="Arial" w:hAnsi="Arial" w:cs="Arial"/>
                <w:b/>
              </w:rPr>
            </w:pPr>
            <w:r w:rsidRPr="00C90AFC">
              <w:rPr>
                <w:rFonts w:ascii="Arial" w:hAnsi="Arial" w:cs="Arial"/>
                <w:b/>
              </w:rPr>
              <w:t>100%</w:t>
            </w:r>
          </w:p>
        </w:tc>
      </w:tr>
    </w:tbl>
    <w:p w14:paraId="45FCD24D" w14:textId="77777777" w:rsidR="003F53DF" w:rsidRDefault="003F53DF" w:rsidP="00F17AAB">
      <w:pPr>
        <w:spacing w:after="0" w:line="240" w:lineRule="auto"/>
        <w:rPr>
          <w:rFonts w:ascii="Arial" w:hAnsi="Arial" w:cs="Arial"/>
        </w:rPr>
      </w:pPr>
    </w:p>
    <w:p w14:paraId="0F1CAC04" w14:textId="77777777" w:rsidR="00E76452" w:rsidRPr="00C90AFC" w:rsidRDefault="00E76452" w:rsidP="00F17AAB">
      <w:pPr>
        <w:spacing w:after="0" w:line="240" w:lineRule="auto"/>
        <w:rPr>
          <w:rFonts w:ascii="Arial" w:hAnsi="Arial" w:cs="Arial"/>
        </w:rPr>
      </w:pPr>
    </w:p>
    <w:p w14:paraId="59FFD956" w14:textId="77777777" w:rsidR="00F17AAB" w:rsidRDefault="00F17AAB">
      <w:pPr>
        <w:spacing w:after="0" w:line="240" w:lineRule="auto"/>
        <w:rPr>
          <w:rFonts w:ascii="Arial" w:hAnsi="Arial" w:cs="Arial"/>
          <w:b/>
        </w:rPr>
      </w:pPr>
      <w:r>
        <w:rPr>
          <w:rFonts w:ascii="Arial" w:hAnsi="Arial" w:cs="Arial"/>
          <w:b/>
        </w:rPr>
        <w:br w:type="page"/>
      </w:r>
    </w:p>
    <w:p w14:paraId="4741A7CF" w14:textId="77777777" w:rsidR="003F53DF" w:rsidRDefault="003F53DF" w:rsidP="00F17AAB">
      <w:pPr>
        <w:spacing w:after="0" w:line="240" w:lineRule="auto"/>
        <w:rPr>
          <w:rFonts w:ascii="Arial" w:hAnsi="Arial" w:cs="Arial"/>
          <w:b/>
        </w:rPr>
      </w:pPr>
      <w:r w:rsidRPr="00C90AFC">
        <w:rPr>
          <w:rFonts w:ascii="Arial" w:hAnsi="Arial" w:cs="Arial"/>
          <w:b/>
        </w:rPr>
        <w:t>READING LIST</w:t>
      </w:r>
    </w:p>
    <w:p w14:paraId="3CCF9BCC" w14:textId="77777777" w:rsidR="00F17AAB" w:rsidRPr="00C90AFC" w:rsidRDefault="00F17AAB" w:rsidP="00F17AAB">
      <w:pPr>
        <w:spacing w:after="0" w:line="240" w:lineRule="auto"/>
        <w:rPr>
          <w:rFonts w:ascii="Arial" w:hAnsi="Arial" w:cs="Arial"/>
          <w:b/>
        </w:rPr>
      </w:pPr>
    </w:p>
    <w:tbl>
      <w:tblPr>
        <w:tblStyle w:val="TableGrid"/>
        <w:tblW w:w="0" w:type="auto"/>
        <w:tblLook w:val="04A0" w:firstRow="1" w:lastRow="0" w:firstColumn="1" w:lastColumn="0" w:noHBand="0" w:noVBand="1"/>
      </w:tblPr>
      <w:tblGrid>
        <w:gridCol w:w="1689"/>
        <w:gridCol w:w="5605"/>
        <w:gridCol w:w="1366"/>
      </w:tblGrid>
      <w:tr w:rsidR="003F53DF" w:rsidRPr="00C90AFC" w14:paraId="75F6FDD9" w14:textId="77777777" w:rsidTr="008E63C0">
        <w:tc>
          <w:tcPr>
            <w:tcW w:w="1689" w:type="dxa"/>
            <w:shd w:val="clear" w:color="auto" w:fill="BFBFBF" w:themeFill="background1" w:themeFillShade="BF"/>
          </w:tcPr>
          <w:p w14:paraId="0398B4A9" w14:textId="77777777" w:rsidR="003F53DF" w:rsidRPr="00C90AFC" w:rsidRDefault="003F53DF" w:rsidP="00F17AAB">
            <w:pPr>
              <w:tabs>
                <w:tab w:val="num" w:pos="720"/>
                <w:tab w:val="left" w:pos="1440"/>
              </w:tabs>
              <w:spacing w:after="0" w:line="240" w:lineRule="auto"/>
              <w:rPr>
                <w:rFonts w:ascii="Arial" w:hAnsi="Arial" w:cs="Arial"/>
                <w:b/>
              </w:rPr>
            </w:pPr>
            <w:r w:rsidRPr="00C90AFC">
              <w:rPr>
                <w:rFonts w:ascii="Arial" w:hAnsi="Arial" w:cs="Arial"/>
                <w:b/>
              </w:rPr>
              <w:t>Module Code</w:t>
            </w:r>
          </w:p>
        </w:tc>
        <w:tc>
          <w:tcPr>
            <w:tcW w:w="6971" w:type="dxa"/>
            <w:gridSpan w:val="2"/>
          </w:tcPr>
          <w:p w14:paraId="145758D1" w14:textId="57EFF94A" w:rsidR="003F53DF" w:rsidRPr="0060746E" w:rsidRDefault="00884126" w:rsidP="00F17AAB">
            <w:pPr>
              <w:tabs>
                <w:tab w:val="num" w:pos="720"/>
                <w:tab w:val="left" w:pos="1440"/>
              </w:tabs>
              <w:spacing w:after="0" w:line="240" w:lineRule="auto"/>
              <w:rPr>
                <w:rFonts w:ascii="Arial" w:hAnsi="Arial" w:cs="Arial"/>
                <w:b/>
              </w:rPr>
            </w:pPr>
            <w:r w:rsidRPr="00884126">
              <w:rPr>
                <w:rFonts w:ascii="Arial" w:hAnsi="Arial" w:cs="Arial"/>
                <w:b/>
              </w:rPr>
              <w:t>PCPO4003</w:t>
            </w:r>
          </w:p>
        </w:tc>
      </w:tr>
      <w:tr w:rsidR="003F53DF" w:rsidRPr="00C90AFC" w14:paraId="5DA787D4" w14:textId="77777777" w:rsidTr="008E63C0">
        <w:tc>
          <w:tcPr>
            <w:tcW w:w="1689" w:type="dxa"/>
            <w:shd w:val="clear" w:color="auto" w:fill="BFBFBF" w:themeFill="background1" w:themeFillShade="BF"/>
          </w:tcPr>
          <w:p w14:paraId="1F756951" w14:textId="77777777" w:rsidR="003F53DF" w:rsidRPr="00C90AFC" w:rsidRDefault="003F53DF" w:rsidP="00F17AAB">
            <w:pPr>
              <w:tabs>
                <w:tab w:val="num" w:pos="720"/>
                <w:tab w:val="left" w:pos="1440"/>
              </w:tabs>
              <w:spacing w:after="0" w:line="240" w:lineRule="auto"/>
              <w:rPr>
                <w:rFonts w:ascii="Arial" w:hAnsi="Arial" w:cs="Arial"/>
                <w:b/>
              </w:rPr>
            </w:pPr>
            <w:r w:rsidRPr="00C90AFC">
              <w:rPr>
                <w:rFonts w:ascii="Arial" w:hAnsi="Arial" w:cs="Arial"/>
                <w:b/>
              </w:rPr>
              <w:t>Module Title</w:t>
            </w:r>
          </w:p>
        </w:tc>
        <w:tc>
          <w:tcPr>
            <w:tcW w:w="6971" w:type="dxa"/>
            <w:gridSpan w:val="2"/>
          </w:tcPr>
          <w:p w14:paraId="76560916" w14:textId="77777777" w:rsidR="003F53DF" w:rsidRPr="00F17AAB" w:rsidRDefault="003F53DF" w:rsidP="00F17AAB">
            <w:pPr>
              <w:tabs>
                <w:tab w:val="num" w:pos="720"/>
                <w:tab w:val="left" w:pos="1440"/>
              </w:tabs>
              <w:spacing w:after="0" w:line="240" w:lineRule="auto"/>
              <w:rPr>
                <w:rFonts w:ascii="Arial" w:hAnsi="Arial" w:cs="Arial"/>
                <w:b/>
              </w:rPr>
            </w:pPr>
            <w:r w:rsidRPr="00F17AAB">
              <w:rPr>
                <w:rFonts w:ascii="Arial" w:hAnsi="Arial" w:cs="Arial"/>
                <w:b/>
                <w:color w:val="000000"/>
              </w:rPr>
              <w:t>Environmental Protection and Sustainable Manufacturing Systems</w:t>
            </w:r>
          </w:p>
        </w:tc>
      </w:tr>
      <w:tr w:rsidR="003F53DF" w:rsidRPr="00C90AFC" w14:paraId="3AE22D8B" w14:textId="77777777" w:rsidTr="008E63C0">
        <w:tc>
          <w:tcPr>
            <w:tcW w:w="1689" w:type="dxa"/>
            <w:shd w:val="clear" w:color="auto" w:fill="BFBFBF" w:themeFill="background1" w:themeFillShade="BF"/>
          </w:tcPr>
          <w:p w14:paraId="7F12AD26" w14:textId="77777777" w:rsidR="003F53DF" w:rsidRPr="00C90AFC" w:rsidRDefault="003F53DF" w:rsidP="00F17AAB">
            <w:pPr>
              <w:tabs>
                <w:tab w:val="num" w:pos="720"/>
                <w:tab w:val="left" w:pos="1440"/>
              </w:tabs>
              <w:spacing w:after="0" w:line="240" w:lineRule="auto"/>
              <w:rPr>
                <w:rFonts w:ascii="Arial" w:hAnsi="Arial" w:cs="Arial"/>
                <w:b/>
              </w:rPr>
            </w:pPr>
            <w:r w:rsidRPr="00C90AFC">
              <w:rPr>
                <w:rFonts w:ascii="Arial" w:hAnsi="Arial" w:cs="Arial"/>
                <w:b/>
              </w:rPr>
              <w:t>Classification</w:t>
            </w:r>
          </w:p>
        </w:tc>
        <w:tc>
          <w:tcPr>
            <w:tcW w:w="5605" w:type="dxa"/>
            <w:shd w:val="clear" w:color="auto" w:fill="BFBFBF" w:themeFill="background1" w:themeFillShade="BF"/>
          </w:tcPr>
          <w:p w14:paraId="0A89828B" w14:textId="77777777" w:rsidR="003F53DF" w:rsidRPr="00C90AFC" w:rsidRDefault="003F53DF" w:rsidP="00F17AAB">
            <w:pPr>
              <w:tabs>
                <w:tab w:val="num" w:pos="720"/>
                <w:tab w:val="left" w:pos="1440"/>
              </w:tabs>
              <w:spacing w:after="0" w:line="240" w:lineRule="auto"/>
              <w:rPr>
                <w:rFonts w:ascii="Arial" w:hAnsi="Arial" w:cs="Arial"/>
                <w:b/>
              </w:rPr>
            </w:pPr>
            <w:r w:rsidRPr="00C90AFC">
              <w:rPr>
                <w:rFonts w:ascii="Arial" w:hAnsi="Arial" w:cs="Arial"/>
                <w:b/>
              </w:rPr>
              <w:t>Reading List entry</w:t>
            </w:r>
          </w:p>
        </w:tc>
        <w:tc>
          <w:tcPr>
            <w:tcW w:w="1366" w:type="dxa"/>
            <w:shd w:val="clear" w:color="auto" w:fill="BFBFBF" w:themeFill="background1" w:themeFillShade="BF"/>
          </w:tcPr>
          <w:p w14:paraId="5861CC29" w14:textId="77777777" w:rsidR="003F53DF" w:rsidRPr="00C90AFC" w:rsidRDefault="003F53DF" w:rsidP="00F17AAB">
            <w:pPr>
              <w:tabs>
                <w:tab w:val="num" w:pos="720"/>
                <w:tab w:val="left" w:pos="1440"/>
              </w:tabs>
              <w:spacing w:after="0" w:line="240" w:lineRule="auto"/>
              <w:rPr>
                <w:rFonts w:ascii="Arial" w:hAnsi="Arial" w:cs="Arial"/>
                <w:b/>
              </w:rPr>
            </w:pPr>
            <w:r w:rsidRPr="00C90AFC">
              <w:rPr>
                <w:rFonts w:ascii="Arial" w:hAnsi="Arial" w:cs="Arial"/>
                <w:b/>
              </w:rPr>
              <w:t>Electronic*</w:t>
            </w:r>
          </w:p>
        </w:tc>
      </w:tr>
      <w:tr w:rsidR="003F53DF" w:rsidRPr="00C90AFC" w14:paraId="00E0EFCE" w14:textId="77777777" w:rsidTr="008E63C0">
        <w:tc>
          <w:tcPr>
            <w:tcW w:w="1689" w:type="dxa"/>
          </w:tcPr>
          <w:p w14:paraId="11F9EF83" w14:textId="77777777" w:rsidR="003F53DF" w:rsidRPr="00C90AFC" w:rsidRDefault="003F53DF" w:rsidP="008E63C0">
            <w:pPr>
              <w:tabs>
                <w:tab w:val="num" w:pos="720"/>
                <w:tab w:val="left" w:pos="1440"/>
              </w:tabs>
              <w:rPr>
                <w:rFonts w:ascii="Arial" w:hAnsi="Arial" w:cs="Arial"/>
              </w:rPr>
            </w:pPr>
            <w:r w:rsidRPr="00C90AFC">
              <w:rPr>
                <w:rFonts w:ascii="Arial" w:hAnsi="Arial" w:cs="Arial"/>
              </w:rPr>
              <w:t>Essential</w:t>
            </w:r>
          </w:p>
        </w:tc>
        <w:tc>
          <w:tcPr>
            <w:tcW w:w="5605" w:type="dxa"/>
          </w:tcPr>
          <w:p w14:paraId="3C66290A" w14:textId="77777777" w:rsidR="003F53DF" w:rsidRPr="00B245EC" w:rsidRDefault="00114A6D" w:rsidP="008E63C0">
            <w:pPr>
              <w:tabs>
                <w:tab w:val="num" w:pos="720"/>
                <w:tab w:val="left" w:pos="1440"/>
              </w:tabs>
              <w:rPr>
                <w:rFonts w:ascii="Arial" w:hAnsi="Arial" w:cs="Arial"/>
              </w:rPr>
            </w:pPr>
            <w:hyperlink r:id="rId14" w:history="1">
              <w:r w:rsidR="003F53DF" w:rsidRPr="00F17AAB">
                <w:rPr>
                  <w:rStyle w:val="Hyperlink"/>
                  <w:rFonts w:ascii="Arial" w:hAnsi="Arial" w:cs="Arial"/>
                  <w:color w:val="auto"/>
                  <w:u w:val="none"/>
                </w:rPr>
                <w:t>Boyle</w:t>
              </w:r>
            </w:hyperlink>
            <w:r w:rsidR="003F53DF" w:rsidRPr="00B245EC">
              <w:rPr>
                <w:rStyle w:val="a-declarative"/>
                <w:rFonts w:ascii="Arial" w:hAnsi="Arial" w:cs="Arial"/>
              </w:rPr>
              <w:t xml:space="preserve"> G., </w:t>
            </w:r>
            <w:hyperlink r:id="rId15" w:history="1">
              <w:r w:rsidR="003F53DF" w:rsidRPr="00F17AAB">
                <w:rPr>
                  <w:rStyle w:val="Hyperlink"/>
                  <w:rFonts w:ascii="Arial" w:hAnsi="Arial" w:cs="Arial"/>
                  <w:color w:val="auto"/>
                  <w:u w:val="none"/>
                </w:rPr>
                <w:t>Everett</w:t>
              </w:r>
            </w:hyperlink>
            <w:r w:rsidR="00B245EC">
              <w:rPr>
                <w:rStyle w:val="author"/>
              </w:rPr>
              <w:t xml:space="preserve"> </w:t>
            </w:r>
            <w:r w:rsidR="003F53DF" w:rsidRPr="00B245EC">
              <w:rPr>
                <w:rStyle w:val="author"/>
                <w:rFonts w:ascii="Arial" w:hAnsi="Arial" w:cs="Arial"/>
              </w:rPr>
              <w:t xml:space="preserve">B. and </w:t>
            </w:r>
            <w:hyperlink r:id="rId16" w:history="1">
              <w:r w:rsidR="003F53DF" w:rsidRPr="00F17AAB">
                <w:rPr>
                  <w:rStyle w:val="Hyperlink"/>
                  <w:rFonts w:ascii="Arial" w:hAnsi="Arial" w:cs="Arial"/>
                  <w:color w:val="auto"/>
                  <w:u w:val="none"/>
                </w:rPr>
                <w:t>Ramage</w:t>
              </w:r>
            </w:hyperlink>
            <w:r w:rsidR="003F53DF" w:rsidRPr="00B245EC">
              <w:rPr>
                <w:rStyle w:val="author"/>
                <w:rFonts w:ascii="Arial" w:hAnsi="Arial" w:cs="Arial"/>
              </w:rPr>
              <w:t xml:space="preserve"> J. </w:t>
            </w:r>
            <w:r w:rsidR="00B245EC">
              <w:rPr>
                <w:rStyle w:val="author"/>
                <w:rFonts w:ascii="Arial" w:hAnsi="Arial" w:cs="Arial"/>
              </w:rPr>
              <w:t xml:space="preserve"> </w:t>
            </w:r>
            <w:r w:rsidR="003F53DF" w:rsidRPr="00B245EC">
              <w:rPr>
                <w:rStyle w:val="a-size-large"/>
                <w:rFonts w:ascii="Arial" w:hAnsi="Arial" w:cs="Arial"/>
                <w:i/>
              </w:rPr>
              <w:t>Energy Systems and Sustainability.</w:t>
            </w:r>
            <w:r w:rsidR="003F53DF" w:rsidRPr="00B245EC">
              <w:rPr>
                <w:rStyle w:val="a-size-large"/>
                <w:rFonts w:ascii="Arial" w:hAnsi="Arial" w:cs="Arial"/>
              </w:rPr>
              <w:t xml:space="preserve"> </w:t>
            </w:r>
            <w:r w:rsidR="003F53DF" w:rsidRPr="00B245EC">
              <w:rPr>
                <w:rFonts w:ascii="Arial" w:hAnsi="Arial" w:cs="Arial"/>
              </w:rPr>
              <w:t xml:space="preserve">OUP Oxford </w:t>
            </w:r>
            <w:r w:rsidR="003F53DF" w:rsidRPr="00B245EC">
              <w:rPr>
                <w:rFonts w:ascii="Arial" w:hAnsi="Arial" w:cs="Arial"/>
                <w:bCs/>
              </w:rPr>
              <w:t>ISBN:</w:t>
            </w:r>
            <w:r w:rsidR="003F53DF" w:rsidRPr="00B245EC">
              <w:rPr>
                <w:rFonts w:ascii="Arial" w:hAnsi="Arial" w:cs="Arial"/>
              </w:rPr>
              <w:t xml:space="preserve"> 9780199261796, (2003).</w:t>
            </w:r>
          </w:p>
        </w:tc>
        <w:tc>
          <w:tcPr>
            <w:tcW w:w="1366" w:type="dxa"/>
          </w:tcPr>
          <w:sdt>
            <w:sdtPr>
              <w:rPr>
                <w:rFonts w:ascii="Arial" w:hAnsi="Arial" w:cs="Arial"/>
              </w:rPr>
              <w:id w:val="-2001032650"/>
              <w14:checkbox>
                <w14:checked w14:val="0"/>
                <w14:checkedState w14:val="2612" w14:font="MS Gothic"/>
                <w14:uncheckedState w14:val="2610" w14:font="MS Gothic"/>
              </w14:checkbox>
            </w:sdtPr>
            <w:sdtEndPr/>
            <w:sdtContent>
              <w:p w14:paraId="3641442B" w14:textId="77777777" w:rsidR="003F53DF" w:rsidRPr="00C90AFC" w:rsidRDefault="003F53DF" w:rsidP="008E63C0">
                <w:pPr>
                  <w:jc w:val="center"/>
                  <w:rPr>
                    <w:rFonts w:ascii="Arial" w:hAnsi="Arial" w:cs="Arial"/>
                  </w:rPr>
                </w:pPr>
                <w:r w:rsidRPr="00C90AFC">
                  <w:rPr>
                    <w:rFonts w:ascii="Segoe UI Symbol" w:eastAsia="MS Gothic" w:hAnsi="Segoe UI Symbol" w:cs="Segoe UI Symbol"/>
                  </w:rPr>
                  <w:t>☐</w:t>
                </w:r>
              </w:p>
            </w:sdtContent>
          </w:sdt>
        </w:tc>
      </w:tr>
      <w:tr w:rsidR="003F53DF" w:rsidRPr="00C90AFC" w14:paraId="30F55021" w14:textId="77777777" w:rsidTr="008E63C0">
        <w:tc>
          <w:tcPr>
            <w:tcW w:w="1689" w:type="dxa"/>
          </w:tcPr>
          <w:p w14:paraId="505C5E91" w14:textId="77777777" w:rsidR="003F53DF" w:rsidRPr="00C90AFC" w:rsidRDefault="003F53DF" w:rsidP="008E63C0">
            <w:pPr>
              <w:tabs>
                <w:tab w:val="num" w:pos="720"/>
                <w:tab w:val="left" w:pos="1440"/>
              </w:tabs>
              <w:rPr>
                <w:rFonts w:ascii="Arial" w:hAnsi="Arial" w:cs="Arial"/>
              </w:rPr>
            </w:pPr>
            <w:r w:rsidRPr="00C90AFC">
              <w:rPr>
                <w:rFonts w:ascii="Arial" w:hAnsi="Arial" w:cs="Arial"/>
              </w:rPr>
              <w:t>Essential</w:t>
            </w:r>
          </w:p>
        </w:tc>
        <w:tc>
          <w:tcPr>
            <w:tcW w:w="5605" w:type="dxa"/>
          </w:tcPr>
          <w:p w14:paraId="02A4CB61" w14:textId="77777777" w:rsidR="003F53DF" w:rsidRPr="00834155" w:rsidRDefault="00114A6D" w:rsidP="008E63C0">
            <w:pPr>
              <w:tabs>
                <w:tab w:val="num" w:pos="720"/>
                <w:tab w:val="left" w:pos="1440"/>
              </w:tabs>
              <w:rPr>
                <w:rFonts w:ascii="Arial" w:hAnsi="Arial" w:cs="Arial"/>
              </w:rPr>
            </w:pPr>
            <w:hyperlink r:id="rId17" w:history="1">
              <w:r w:rsidR="00834155" w:rsidRPr="00F17AAB">
                <w:rPr>
                  <w:rStyle w:val="Hyperlink"/>
                  <w:rFonts w:ascii="Arial" w:eastAsia="Arial Unicode MS" w:hAnsi="Arial" w:cs="Arial"/>
                  <w:color w:val="auto"/>
                  <w:u w:val="none"/>
                </w:rPr>
                <w:t>Kemp W.H.</w:t>
              </w:r>
            </w:hyperlink>
            <w:r w:rsidR="00834155" w:rsidRPr="00F17AAB">
              <w:rPr>
                <w:rFonts w:ascii="Arial" w:eastAsia="Arial Unicode MS" w:hAnsi="Arial" w:cs="Arial"/>
              </w:rPr>
              <w:t xml:space="preserve"> </w:t>
            </w:r>
            <w:r w:rsidR="00834155" w:rsidRPr="00F17AAB">
              <w:rPr>
                <w:rStyle w:val="title-details"/>
                <w:rFonts w:ascii="Arial" w:eastAsia="Arial Unicode MS" w:hAnsi="Arial" w:cs="Arial"/>
                <w:bCs/>
                <w:i/>
                <w:color w:val="000000"/>
              </w:rPr>
              <w:t>The renewable energy handbook: the updated comprehensive guide to renewable energy and independent living</w:t>
            </w:r>
            <w:r w:rsidR="00834155" w:rsidRPr="00F17AAB">
              <w:rPr>
                <w:rFonts w:ascii="Arial" w:hAnsi="Arial" w:cs="Arial"/>
              </w:rPr>
              <w:t xml:space="preserve">.  </w:t>
            </w:r>
            <w:r w:rsidR="00834155" w:rsidRPr="00F17AAB">
              <w:rPr>
                <w:rFonts w:ascii="Arial" w:eastAsia="Arial Unicode MS" w:hAnsi="Arial" w:cs="Arial"/>
                <w:color w:val="000000"/>
              </w:rPr>
              <w:t>Tamworth, Ontario : Aztext Press (2009)</w:t>
            </w:r>
          </w:p>
        </w:tc>
        <w:tc>
          <w:tcPr>
            <w:tcW w:w="1366" w:type="dxa"/>
          </w:tcPr>
          <w:sdt>
            <w:sdtPr>
              <w:rPr>
                <w:rFonts w:ascii="Arial" w:hAnsi="Arial" w:cs="Arial"/>
              </w:rPr>
              <w:id w:val="900482562"/>
              <w14:checkbox>
                <w14:checked w14:val="1"/>
                <w14:checkedState w14:val="2612" w14:font="MS Gothic"/>
                <w14:uncheckedState w14:val="2610" w14:font="MS Gothic"/>
              </w14:checkbox>
            </w:sdtPr>
            <w:sdtEndPr/>
            <w:sdtContent>
              <w:p w14:paraId="071AF9FF" w14:textId="77777777" w:rsidR="003F53DF" w:rsidRPr="00C90AFC" w:rsidRDefault="00834155" w:rsidP="008E63C0">
                <w:pPr>
                  <w:jc w:val="center"/>
                  <w:rPr>
                    <w:rFonts w:ascii="Arial" w:hAnsi="Arial" w:cs="Arial"/>
                  </w:rPr>
                </w:pPr>
                <w:r>
                  <w:rPr>
                    <w:rFonts w:ascii="MS Gothic" w:eastAsia="MS Gothic" w:hAnsi="MS Gothic" w:cs="Segoe UI Symbol" w:hint="eastAsia"/>
                  </w:rPr>
                  <w:t>☒</w:t>
                </w:r>
              </w:p>
            </w:sdtContent>
          </w:sdt>
        </w:tc>
      </w:tr>
      <w:tr w:rsidR="003F53DF" w:rsidRPr="00C90AFC" w14:paraId="00483FF9" w14:textId="77777777" w:rsidTr="008E63C0">
        <w:tc>
          <w:tcPr>
            <w:tcW w:w="1689" w:type="dxa"/>
          </w:tcPr>
          <w:p w14:paraId="4E0FDE11" w14:textId="77777777" w:rsidR="003F53DF" w:rsidRPr="00C90AFC" w:rsidRDefault="003F53DF" w:rsidP="008E63C0">
            <w:pPr>
              <w:tabs>
                <w:tab w:val="num" w:pos="720"/>
                <w:tab w:val="left" w:pos="1440"/>
              </w:tabs>
              <w:rPr>
                <w:rFonts w:ascii="Arial" w:hAnsi="Arial" w:cs="Arial"/>
              </w:rPr>
            </w:pPr>
            <w:r w:rsidRPr="00C90AFC">
              <w:rPr>
                <w:rFonts w:ascii="Arial" w:hAnsi="Arial" w:cs="Arial"/>
              </w:rPr>
              <w:t>Essential</w:t>
            </w:r>
          </w:p>
        </w:tc>
        <w:tc>
          <w:tcPr>
            <w:tcW w:w="5605" w:type="dxa"/>
          </w:tcPr>
          <w:p w14:paraId="51C705D5" w14:textId="77777777" w:rsidR="003F53DF" w:rsidRPr="00DA3E06" w:rsidRDefault="00DA3E06">
            <w:pPr>
              <w:tabs>
                <w:tab w:val="num" w:pos="720"/>
                <w:tab w:val="left" w:pos="1440"/>
              </w:tabs>
              <w:rPr>
                <w:rFonts w:ascii="Arial" w:hAnsi="Arial" w:cs="Arial"/>
              </w:rPr>
            </w:pPr>
            <w:r w:rsidRPr="00F17AAB">
              <w:rPr>
                <w:rFonts w:ascii="Arial" w:hAnsi="Arial" w:cs="Arial"/>
              </w:rPr>
              <w:t xml:space="preserve">Boyle G. </w:t>
            </w:r>
            <w:r w:rsidR="003F53DF" w:rsidRPr="00DA3E06">
              <w:rPr>
                <w:rStyle w:val="author"/>
                <w:rFonts w:ascii="Arial" w:hAnsi="Arial" w:cs="Arial"/>
              </w:rPr>
              <w:t xml:space="preserve"> </w:t>
            </w:r>
            <w:r w:rsidR="003F53DF" w:rsidRPr="00DA3E06">
              <w:rPr>
                <w:rStyle w:val="a-size-large"/>
                <w:rFonts w:ascii="Arial" w:hAnsi="Arial" w:cs="Arial"/>
                <w:i/>
              </w:rPr>
              <w:t xml:space="preserve">Renewable Energy: Power for a Sustainable Future, </w:t>
            </w:r>
            <w:r w:rsidR="003F53DF" w:rsidRPr="00DA3E06">
              <w:rPr>
                <w:rFonts w:ascii="Arial" w:hAnsi="Arial" w:cs="Arial"/>
              </w:rPr>
              <w:t>4</w:t>
            </w:r>
            <w:r w:rsidR="003F53DF" w:rsidRPr="00DA3E06">
              <w:rPr>
                <w:rFonts w:ascii="Arial" w:hAnsi="Arial" w:cs="Arial"/>
                <w:vertAlign w:val="superscript"/>
              </w:rPr>
              <w:t>th</w:t>
            </w:r>
            <w:r w:rsidR="003F53DF" w:rsidRPr="00DA3E06">
              <w:rPr>
                <w:rFonts w:ascii="Arial" w:hAnsi="Arial" w:cs="Arial"/>
              </w:rPr>
              <w:t xml:space="preserve"> edition</w:t>
            </w:r>
            <w:r w:rsidR="003F53DF" w:rsidRPr="00DA3E06">
              <w:rPr>
                <w:rStyle w:val="a-size-large"/>
                <w:rFonts w:ascii="Arial" w:hAnsi="Arial" w:cs="Arial"/>
                <w:i/>
              </w:rPr>
              <w:t xml:space="preserve">. </w:t>
            </w:r>
            <w:r w:rsidR="003F53DF" w:rsidRPr="00DA3E06">
              <w:rPr>
                <w:rFonts w:ascii="Arial" w:hAnsi="Arial" w:cs="Arial"/>
              </w:rPr>
              <w:t>OUP Oxford,</w:t>
            </w:r>
            <w:r w:rsidR="003F53DF" w:rsidRPr="00DA3E06">
              <w:rPr>
                <w:rFonts w:ascii="Arial" w:hAnsi="Arial" w:cs="Arial"/>
                <w:bCs/>
              </w:rPr>
              <w:t xml:space="preserve"> ISBN:</w:t>
            </w:r>
            <w:r w:rsidR="00B245EC" w:rsidRPr="00DA3E06">
              <w:rPr>
                <w:rFonts w:ascii="Arial" w:hAnsi="Arial" w:cs="Arial"/>
              </w:rPr>
              <w:t xml:space="preserve"> </w:t>
            </w:r>
            <w:r w:rsidRPr="00F17AAB">
              <w:rPr>
                <w:rStyle w:val="extras"/>
                <w:rFonts w:ascii="Arial" w:eastAsia="Arial Unicode MS" w:hAnsi="Arial" w:cs="Arial"/>
                <w:color w:val="000000"/>
              </w:rPr>
              <w:t>9780199545339</w:t>
            </w:r>
            <w:r w:rsidR="003F53DF" w:rsidRPr="00DA3E06">
              <w:rPr>
                <w:rFonts w:ascii="Arial" w:hAnsi="Arial" w:cs="Arial"/>
              </w:rPr>
              <w:t>, (2017).</w:t>
            </w:r>
          </w:p>
        </w:tc>
        <w:tc>
          <w:tcPr>
            <w:tcW w:w="1366" w:type="dxa"/>
          </w:tcPr>
          <w:sdt>
            <w:sdtPr>
              <w:rPr>
                <w:rFonts w:ascii="Arial" w:hAnsi="Arial" w:cs="Arial"/>
              </w:rPr>
              <w:id w:val="277229574"/>
              <w14:checkbox>
                <w14:checked w14:val="0"/>
                <w14:checkedState w14:val="2612" w14:font="MS Gothic"/>
                <w14:uncheckedState w14:val="2610" w14:font="MS Gothic"/>
              </w14:checkbox>
            </w:sdtPr>
            <w:sdtEndPr/>
            <w:sdtContent>
              <w:p w14:paraId="5B37A1D5" w14:textId="77777777" w:rsidR="003F53DF" w:rsidRPr="00C90AFC" w:rsidRDefault="003F53DF" w:rsidP="008E63C0">
                <w:pPr>
                  <w:jc w:val="center"/>
                  <w:rPr>
                    <w:rFonts w:ascii="Arial" w:hAnsi="Arial" w:cs="Arial"/>
                  </w:rPr>
                </w:pPr>
                <w:r w:rsidRPr="00C90AFC">
                  <w:rPr>
                    <w:rFonts w:ascii="Segoe UI Symbol" w:eastAsia="MS Gothic" w:hAnsi="Segoe UI Symbol" w:cs="Segoe UI Symbol"/>
                  </w:rPr>
                  <w:t>☐</w:t>
                </w:r>
              </w:p>
            </w:sdtContent>
          </w:sdt>
        </w:tc>
      </w:tr>
      <w:tr w:rsidR="003F53DF" w:rsidRPr="00C90AFC" w14:paraId="4C487076" w14:textId="77777777" w:rsidTr="008E63C0">
        <w:trPr>
          <w:trHeight w:val="1125"/>
        </w:trPr>
        <w:tc>
          <w:tcPr>
            <w:tcW w:w="1689" w:type="dxa"/>
            <w:vAlign w:val="center"/>
          </w:tcPr>
          <w:p w14:paraId="6ECAF3E5" w14:textId="77777777" w:rsidR="003F53DF" w:rsidRPr="00C90AFC" w:rsidRDefault="003F53DF" w:rsidP="008E63C0">
            <w:pPr>
              <w:tabs>
                <w:tab w:val="num" w:pos="720"/>
                <w:tab w:val="left" w:pos="1440"/>
              </w:tabs>
              <w:rPr>
                <w:rFonts w:ascii="Arial" w:hAnsi="Arial" w:cs="Arial"/>
              </w:rPr>
            </w:pPr>
            <w:r w:rsidRPr="00C90AFC">
              <w:rPr>
                <w:rFonts w:ascii="Arial" w:hAnsi="Arial" w:cs="Arial"/>
              </w:rPr>
              <w:t>Further</w:t>
            </w:r>
          </w:p>
        </w:tc>
        <w:tc>
          <w:tcPr>
            <w:tcW w:w="5605" w:type="dxa"/>
            <w:vAlign w:val="center"/>
          </w:tcPr>
          <w:p w14:paraId="7AFB7A1F" w14:textId="77777777" w:rsidR="003F53DF" w:rsidRPr="00B245EC" w:rsidRDefault="003F53DF" w:rsidP="008E63C0">
            <w:pPr>
              <w:tabs>
                <w:tab w:val="num" w:pos="720"/>
                <w:tab w:val="left" w:pos="1440"/>
              </w:tabs>
              <w:rPr>
                <w:rFonts w:ascii="Arial" w:hAnsi="Arial" w:cs="Arial"/>
              </w:rPr>
            </w:pPr>
            <w:r w:rsidRPr="00B245EC">
              <w:rPr>
                <w:rStyle w:val="a-size-large"/>
                <w:rFonts w:ascii="Arial" w:hAnsi="Arial" w:cs="Arial"/>
              </w:rPr>
              <w:t xml:space="preserve">Waters B. </w:t>
            </w:r>
            <w:r w:rsidRPr="00B245EC">
              <w:rPr>
                <w:rStyle w:val="a-size-large"/>
                <w:rFonts w:ascii="Arial" w:hAnsi="Arial" w:cs="Arial"/>
                <w:i/>
              </w:rPr>
              <w:t xml:space="preserve">Introduction to Environmental Management. </w:t>
            </w:r>
            <w:r w:rsidRPr="00B245EC">
              <w:rPr>
                <w:rStyle w:val="a-size-large"/>
                <w:rFonts w:ascii="Arial" w:hAnsi="Arial" w:cs="Arial"/>
              </w:rPr>
              <w:t xml:space="preserve"> ISBN </w:t>
            </w:r>
            <w:r w:rsidRPr="00B245EC">
              <w:rPr>
                <w:rFonts w:ascii="Arial" w:hAnsi="Arial" w:cs="Arial"/>
              </w:rPr>
              <w:t>9780415534413 (2013).</w:t>
            </w:r>
          </w:p>
        </w:tc>
        <w:tc>
          <w:tcPr>
            <w:tcW w:w="1366" w:type="dxa"/>
          </w:tcPr>
          <w:sdt>
            <w:sdtPr>
              <w:rPr>
                <w:rFonts w:ascii="Arial" w:hAnsi="Arial" w:cs="Arial"/>
              </w:rPr>
              <w:id w:val="-1430496811"/>
              <w14:checkbox>
                <w14:checked w14:val="0"/>
                <w14:checkedState w14:val="2612" w14:font="MS Gothic"/>
                <w14:uncheckedState w14:val="2610" w14:font="MS Gothic"/>
              </w14:checkbox>
            </w:sdtPr>
            <w:sdtEndPr/>
            <w:sdtContent>
              <w:p w14:paraId="1C88EF13" w14:textId="77777777" w:rsidR="003F53DF" w:rsidRPr="00C90AFC" w:rsidRDefault="003F53DF" w:rsidP="008E63C0">
                <w:pPr>
                  <w:jc w:val="center"/>
                  <w:rPr>
                    <w:rFonts w:ascii="Arial" w:hAnsi="Arial" w:cs="Arial"/>
                  </w:rPr>
                </w:pPr>
                <w:r w:rsidRPr="00C90AFC">
                  <w:rPr>
                    <w:rFonts w:ascii="Segoe UI Symbol" w:eastAsia="MS Gothic" w:hAnsi="Segoe UI Symbol" w:cs="Segoe UI Symbol"/>
                  </w:rPr>
                  <w:t>☐</w:t>
                </w:r>
              </w:p>
            </w:sdtContent>
          </w:sdt>
        </w:tc>
      </w:tr>
      <w:tr w:rsidR="003F53DF" w:rsidRPr="00C90AFC" w14:paraId="21AA0406" w14:textId="77777777" w:rsidTr="008E63C0">
        <w:trPr>
          <w:trHeight w:val="843"/>
        </w:trPr>
        <w:tc>
          <w:tcPr>
            <w:tcW w:w="1689" w:type="dxa"/>
            <w:vAlign w:val="center"/>
          </w:tcPr>
          <w:p w14:paraId="120F406D" w14:textId="77777777" w:rsidR="003F53DF" w:rsidRPr="00C90AFC" w:rsidRDefault="003F53DF" w:rsidP="008E63C0">
            <w:pPr>
              <w:tabs>
                <w:tab w:val="num" w:pos="720"/>
                <w:tab w:val="left" w:pos="1440"/>
              </w:tabs>
              <w:rPr>
                <w:rFonts w:ascii="Arial" w:hAnsi="Arial" w:cs="Arial"/>
              </w:rPr>
            </w:pPr>
            <w:r w:rsidRPr="00C90AFC">
              <w:rPr>
                <w:rFonts w:ascii="Arial" w:hAnsi="Arial" w:cs="Arial"/>
              </w:rPr>
              <w:t>Further</w:t>
            </w:r>
          </w:p>
        </w:tc>
        <w:tc>
          <w:tcPr>
            <w:tcW w:w="5605" w:type="dxa"/>
            <w:vAlign w:val="center"/>
          </w:tcPr>
          <w:p w14:paraId="6E275C1A" w14:textId="77777777" w:rsidR="003F53DF" w:rsidRPr="00B245EC" w:rsidRDefault="00114A6D" w:rsidP="008E63C0">
            <w:pPr>
              <w:tabs>
                <w:tab w:val="num" w:pos="720"/>
                <w:tab w:val="left" w:pos="1440"/>
              </w:tabs>
              <w:rPr>
                <w:rFonts w:ascii="Arial" w:hAnsi="Arial" w:cs="Arial"/>
              </w:rPr>
            </w:pPr>
            <w:hyperlink r:id="rId18" w:history="1">
              <w:r w:rsidR="003F53DF" w:rsidRPr="00F17AAB">
                <w:rPr>
                  <w:rStyle w:val="Hyperlink"/>
                  <w:rFonts w:ascii="Arial" w:hAnsi="Arial" w:cs="Arial"/>
                  <w:color w:val="auto"/>
                  <w:u w:val="none"/>
                </w:rPr>
                <w:t>Sadiq</w:t>
              </w:r>
            </w:hyperlink>
            <w:r w:rsidR="003F53DF" w:rsidRPr="00B245EC">
              <w:rPr>
                <w:rStyle w:val="a-declarative"/>
                <w:rFonts w:ascii="Arial" w:hAnsi="Arial" w:cs="Arial"/>
              </w:rPr>
              <w:t xml:space="preserve"> N. and Khan</w:t>
            </w:r>
            <w:r w:rsidR="00B245EC">
              <w:rPr>
                <w:rStyle w:val="a-declarative"/>
                <w:rFonts w:ascii="Arial" w:hAnsi="Arial" w:cs="Arial"/>
              </w:rPr>
              <w:t xml:space="preserve"> </w:t>
            </w:r>
            <w:r w:rsidR="003F53DF" w:rsidRPr="00B245EC">
              <w:rPr>
                <w:rStyle w:val="a-declarative"/>
                <w:rFonts w:ascii="Arial" w:hAnsi="Arial" w:cs="Arial"/>
              </w:rPr>
              <w:t xml:space="preserve">A. </w:t>
            </w:r>
            <w:r w:rsidR="003F53DF" w:rsidRPr="00B245EC">
              <w:rPr>
                <w:rStyle w:val="a-declarative"/>
                <w:rFonts w:ascii="Arial" w:hAnsi="Arial" w:cs="Arial"/>
                <w:i/>
              </w:rPr>
              <w:t>I</w:t>
            </w:r>
            <w:r w:rsidR="003F53DF" w:rsidRPr="00B245EC">
              <w:rPr>
                <w:rStyle w:val="a-size-large"/>
                <w:rFonts w:ascii="Arial" w:hAnsi="Arial" w:cs="Arial"/>
                <w:i/>
              </w:rPr>
              <w:t>SO14001 Step by Step: A Practical Guide</w:t>
            </w:r>
            <w:r w:rsidR="003F53DF" w:rsidRPr="00B245EC">
              <w:rPr>
                <w:rStyle w:val="a-size-large"/>
                <w:rFonts w:ascii="Arial" w:hAnsi="Arial" w:cs="Arial"/>
              </w:rPr>
              <w:t xml:space="preserve">. </w:t>
            </w:r>
            <w:r w:rsidR="003F53DF" w:rsidRPr="00B245EC">
              <w:rPr>
                <w:rFonts w:ascii="Arial" w:hAnsi="Arial" w:cs="Arial"/>
              </w:rPr>
              <w:t xml:space="preserve">ITGP, </w:t>
            </w:r>
            <w:r w:rsidR="003F53DF" w:rsidRPr="00B245EC">
              <w:rPr>
                <w:rFonts w:ascii="Arial" w:hAnsi="Arial" w:cs="Arial"/>
                <w:bCs/>
              </w:rPr>
              <w:t>ISBN:</w:t>
            </w:r>
            <w:r w:rsidR="003F53DF" w:rsidRPr="00B245EC">
              <w:rPr>
                <w:rFonts w:ascii="Arial" w:hAnsi="Arial" w:cs="Arial"/>
              </w:rPr>
              <w:t xml:space="preserve"> 9781849281027, (2011).</w:t>
            </w:r>
          </w:p>
        </w:tc>
        <w:tc>
          <w:tcPr>
            <w:tcW w:w="1366" w:type="dxa"/>
          </w:tcPr>
          <w:sdt>
            <w:sdtPr>
              <w:rPr>
                <w:rFonts w:ascii="Arial" w:hAnsi="Arial" w:cs="Arial"/>
              </w:rPr>
              <w:id w:val="-1848860758"/>
              <w14:checkbox>
                <w14:checked w14:val="0"/>
                <w14:checkedState w14:val="2612" w14:font="MS Gothic"/>
                <w14:uncheckedState w14:val="2610" w14:font="MS Gothic"/>
              </w14:checkbox>
            </w:sdtPr>
            <w:sdtEndPr/>
            <w:sdtContent>
              <w:p w14:paraId="77054EB9" w14:textId="77777777" w:rsidR="003F53DF" w:rsidRPr="00C90AFC" w:rsidRDefault="003F53DF" w:rsidP="008E63C0">
                <w:pPr>
                  <w:jc w:val="center"/>
                  <w:rPr>
                    <w:rFonts w:ascii="Arial" w:hAnsi="Arial" w:cs="Arial"/>
                  </w:rPr>
                </w:pPr>
                <w:r w:rsidRPr="00C90AFC">
                  <w:rPr>
                    <w:rFonts w:ascii="Segoe UI Symbol" w:eastAsia="MS Gothic" w:hAnsi="Segoe UI Symbol" w:cs="Segoe UI Symbol"/>
                  </w:rPr>
                  <w:t>☐</w:t>
                </w:r>
              </w:p>
            </w:sdtContent>
          </w:sdt>
        </w:tc>
      </w:tr>
      <w:tr w:rsidR="003F53DF" w:rsidRPr="00C90AFC" w14:paraId="15CA928A" w14:textId="77777777" w:rsidTr="008E63C0">
        <w:trPr>
          <w:trHeight w:val="839"/>
        </w:trPr>
        <w:tc>
          <w:tcPr>
            <w:tcW w:w="1689" w:type="dxa"/>
            <w:vAlign w:val="center"/>
          </w:tcPr>
          <w:p w14:paraId="1269148D" w14:textId="77777777" w:rsidR="003F53DF" w:rsidRPr="00C90AFC" w:rsidRDefault="003F53DF" w:rsidP="008E63C0">
            <w:pPr>
              <w:tabs>
                <w:tab w:val="num" w:pos="720"/>
                <w:tab w:val="left" w:pos="1440"/>
              </w:tabs>
              <w:rPr>
                <w:rFonts w:ascii="Arial" w:hAnsi="Arial" w:cs="Arial"/>
              </w:rPr>
            </w:pPr>
            <w:r w:rsidRPr="00C90AFC">
              <w:rPr>
                <w:rFonts w:ascii="Arial" w:hAnsi="Arial" w:cs="Arial"/>
              </w:rPr>
              <w:t>Further</w:t>
            </w:r>
          </w:p>
        </w:tc>
        <w:tc>
          <w:tcPr>
            <w:tcW w:w="5605" w:type="dxa"/>
            <w:vAlign w:val="center"/>
          </w:tcPr>
          <w:p w14:paraId="64462BCE" w14:textId="77777777" w:rsidR="003F53DF" w:rsidRPr="00B245EC" w:rsidRDefault="00114A6D" w:rsidP="008E63C0">
            <w:pPr>
              <w:tabs>
                <w:tab w:val="num" w:pos="720"/>
                <w:tab w:val="left" w:pos="1440"/>
              </w:tabs>
              <w:rPr>
                <w:rFonts w:ascii="Arial" w:hAnsi="Arial" w:cs="Arial"/>
              </w:rPr>
            </w:pPr>
            <w:hyperlink r:id="rId19" w:history="1">
              <w:r w:rsidR="003F53DF" w:rsidRPr="00F17AAB">
                <w:rPr>
                  <w:rStyle w:val="Hyperlink"/>
                  <w:rFonts w:ascii="Arial" w:hAnsi="Arial" w:cs="Arial"/>
                  <w:color w:val="auto"/>
                  <w:u w:val="none"/>
                </w:rPr>
                <w:t>Robertson</w:t>
              </w:r>
            </w:hyperlink>
            <w:r w:rsidR="003F53DF" w:rsidRPr="00B245EC">
              <w:rPr>
                <w:rStyle w:val="a-declarative"/>
                <w:rFonts w:ascii="Arial" w:hAnsi="Arial" w:cs="Arial"/>
              </w:rPr>
              <w:t xml:space="preserve"> M. </w:t>
            </w:r>
            <w:r w:rsidR="003F53DF" w:rsidRPr="00B245EC">
              <w:rPr>
                <w:rStyle w:val="a-size-large"/>
                <w:rFonts w:ascii="Arial" w:hAnsi="Arial" w:cs="Arial"/>
                <w:i/>
              </w:rPr>
              <w:t>Sustainability Principles and Practice, 2</w:t>
            </w:r>
            <w:r w:rsidR="003F53DF" w:rsidRPr="00B245EC">
              <w:rPr>
                <w:rStyle w:val="a-size-large"/>
                <w:rFonts w:ascii="Arial" w:hAnsi="Arial" w:cs="Arial"/>
                <w:i/>
                <w:vertAlign w:val="superscript"/>
              </w:rPr>
              <w:t>nd</w:t>
            </w:r>
            <w:r w:rsidR="003F53DF" w:rsidRPr="00B245EC">
              <w:rPr>
                <w:rStyle w:val="a-size-large"/>
                <w:rFonts w:ascii="Arial" w:hAnsi="Arial" w:cs="Arial"/>
                <w:i/>
              </w:rPr>
              <w:t xml:space="preserve"> edition.</w:t>
            </w:r>
            <w:r w:rsidR="003F53DF" w:rsidRPr="00B245EC">
              <w:rPr>
                <w:rStyle w:val="a-size-large"/>
                <w:rFonts w:ascii="Arial" w:hAnsi="Arial" w:cs="Arial"/>
              </w:rPr>
              <w:t xml:space="preserve"> </w:t>
            </w:r>
            <w:r w:rsidR="003F53DF" w:rsidRPr="00B245EC">
              <w:rPr>
                <w:rFonts w:ascii="Arial" w:hAnsi="Arial" w:cs="Arial"/>
              </w:rPr>
              <w:t>Routledge,</w:t>
            </w:r>
            <w:r w:rsidR="003F53DF" w:rsidRPr="00B245EC">
              <w:rPr>
                <w:rFonts w:ascii="Arial" w:hAnsi="Arial" w:cs="Arial"/>
                <w:bCs/>
              </w:rPr>
              <w:t xml:space="preserve"> ISBN:</w:t>
            </w:r>
            <w:r w:rsidR="003F53DF" w:rsidRPr="00B245EC">
              <w:rPr>
                <w:rFonts w:ascii="Arial" w:hAnsi="Arial" w:cs="Arial"/>
              </w:rPr>
              <w:t xml:space="preserve"> 9781138650244, (2017).</w:t>
            </w:r>
          </w:p>
        </w:tc>
        <w:tc>
          <w:tcPr>
            <w:tcW w:w="1366" w:type="dxa"/>
          </w:tcPr>
          <w:sdt>
            <w:sdtPr>
              <w:rPr>
                <w:rFonts w:ascii="Arial" w:hAnsi="Arial" w:cs="Arial"/>
              </w:rPr>
              <w:id w:val="2078078200"/>
              <w14:checkbox>
                <w14:checked w14:val="0"/>
                <w14:checkedState w14:val="2612" w14:font="MS Gothic"/>
                <w14:uncheckedState w14:val="2610" w14:font="MS Gothic"/>
              </w14:checkbox>
            </w:sdtPr>
            <w:sdtEndPr/>
            <w:sdtContent>
              <w:p w14:paraId="730B5BB8" w14:textId="77777777" w:rsidR="003F53DF" w:rsidRPr="00C90AFC" w:rsidRDefault="003F53DF" w:rsidP="008E63C0">
                <w:pPr>
                  <w:jc w:val="center"/>
                  <w:rPr>
                    <w:rFonts w:ascii="Arial" w:hAnsi="Arial" w:cs="Arial"/>
                  </w:rPr>
                </w:pPr>
                <w:r w:rsidRPr="00C90AFC">
                  <w:rPr>
                    <w:rFonts w:ascii="Segoe UI Symbol" w:eastAsia="MS Gothic" w:hAnsi="Segoe UI Symbol" w:cs="Segoe UI Symbol"/>
                  </w:rPr>
                  <w:t>☐</w:t>
                </w:r>
              </w:p>
            </w:sdtContent>
          </w:sdt>
        </w:tc>
      </w:tr>
    </w:tbl>
    <w:p w14:paraId="176472CE" w14:textId="77777777" w:rsidR="00475BFD" w:rsidRPr="00C90AFC" w:rsidRDefault="00475BFD" w:rsidP="00475BFD">
      <w:pPr>
        <w:rPr>
          <w:rFonts w:ascii="Arial" w:hAnsi="Arial" w:cs="Arial"/>
          <w:lang w:val="en-GB" w:eastAsia="en-GB"/>
        </w:rPr>
      </w:pPr>
    </w:p>
    <w:p w14:paraId="039504EF" w14:textId="77777777" w:rsidR="003F53DF" w:rsidRPr="00C90AFC" w:rsidRDefault="003F53DF">
      <w:pPr>
        <w:spacing w:after="0" w:line="240" w:lineRule="auto"/>
        <w:rPr>
          <w:rFonts w:ascii="Arial" w:hAnsi="Arial" w:cs="Arial"/>
          <w:lang w:val="en-GB" w:eastAsia="en-GB"/>
        </w:rPr>
      </w:pPr>
      <w:r w:rsidRPr="00C90AFC">
        <w:rPr>
          <w:rFonts w:ascii="Arial" w:hAnsi="Arial" w:cs="Arial"/>
          <w:lang w:val="en-GB" w:eastAsia="en-GB"/>
        </w:rPr>
        <w:br w:type="page"/>
      </w:r>
    </w:p>
    <w:p w14:paraId="06EAEBDE" w14:textId="60CEECB3" w:rsidR="003F53DF" w:rsidRPr="00C90AFC" w:rsidRDefault="003F53DF" w:rsidP="000D11AF">
      <w:pPr>
        <w:pStyle w:val="fixed"/>
        <w:rPr>
          <w:rFonts w:ascii="Arial" w:hAnsi="Arial" w:cs="Arial"/>
          <w:sz w:val="22"/>
          <w:szCs w:val="22"/>
        </w:rPr>
      </w:pPr>
      <w:r w:rsidRPr="00C90AFC">
        <w:rPr>
          <w:rFonts w:ascii="Arial" w:hAnsi="Arial" w:cs="Arial"/>
          <w:sz w:val="22"/>
          <w:szCs w:val="22"/>
        </w:rPr>
        <w:t>MODULE CODE:</w:t>
      </w:r>
      <w:r w:rsidRPr="00C90AFC">
        <w:rPr>
          <w:rFonts w:ascii="Arial" w:hAnsi="Arial" w:cs="Arial"/>
          <w:sz w:val="22"/>
          <w:szCs w:val="22"/>
        </w:rPr>
        <w:tab/>
      </w:r>
      <w:r w:rsidR="002E7E97">
        <w:rPr>
          <w:rFonts w:ascii="Arial" w:hAnsi="Arial" w:cs="Arial"/>
          <w:sz w:val="22"/>
          <w:szCs w:val="22"/>
        </w:rPr>
        <w:t>PCPO4004</w:t>
      </w:r>
    </w:p>
    <w:p w14:paraId="7D67491C" w14:textId="77777777" w:rsidR="003F53DF" w:rsidRPr="00C90AFC" w:rsidRDefault="003F53DF" w:rsidP="000D11AF">
      <w:pPr>
        <w:spacing w:after="0" w:line="240" w:lineRule="auto"/>
        <w:rPr>
          <w:rFonts w:ascii="Arial" w:hAnsi="Arial" w:cs="Arial"/>
          <w:b/>
        </w:rPr>
      </w:pPr>
      <w:r w:rsidRPr="00C90AFC">
        <w:rPr>
          <w:rFonts w:ascii="Arial" w:hAnsi="Arial" w:cs="Arial"/>
          <w:b/>
        </w:rPr>
        <w:t>TITLE:</w:t>
      </w:r>
      <w:r w:rsidRPr="00C90AFC">
        <w:rPr>
          <w:rFonts w:ascii="Arial" w:hAnsi="Arial" w:cs="Arial"/>
          <w:b/>
        </w:rPr>
        <w:tab/>
      </w:r>
      <w:r w:rsidRPr="00C90AFC">
        <w:rPr>
          <w:rFonts w:ascii="Arial" w:hAnsi="Arial" w:cs="Arial"/>
        </w:rPr>
        <w:tab/>
      </w:r>
      <w:r w:rsidRPr="00C90AFC">
        <w:rPr>
          <w:rFonts w:ascii="Arial" w:hAnsi="Arial" w:cs="Arial"/>
        </w:rPr>
        <w:tab/>
      </w:r>
      <w:r w:rsidRPr="00C90AFC">
        <w:rPr>
          <w:rFonts w:ascii="Arial" w:hAnsi="Arial" w:cs="Arial"/>
          <w:b/>
        </w:rPr>
        <w:t>Industrial Process Operation</w:t>
      </w:r>
      <w:r w:rsidR="00F218A1">
        <w:rPr>
          <w:rFonts w:ascii="Arial" w:hAnsi="Arial" w:cs="Arial"/>
          <w:b/>
        </w:rPr>
        <w:t>s</w:t>
      </w:r>
      <w:r w:rsidRPr="00C90AFC">
        <w:rPr>
          <w:rFonts w:ascii="Arial" w:hAnsi="Arial" w:cs="Arial"/>
          <w:b/>
        </w:rPr>
        <w:t xml:space="preserve"> and Control</w:t>
      </w:r>
    </w:p>
    <w:p w14:paraId="7E6CB07A" w14:textId="7D5B77D9" w:rsidR="003F53DF" w:rsidRPr="00C90AFC" w:rsidRDefault="003F53DF" w:rsidP="000D11AF">
      <w:pPr>
        <w:spacing w:after="0" w:line="240" w:lineRule="auto"/>
        <w:rPr>
          <w:rFonts w:ascii="Arial" w:hAnsi="Arial" w:cs="Arial"/>
        </w:rPr>
      </w:pPr>
      <w:r w:rsidRPr="00C90AFC">
        <w:rPr>
          <w:rFonts w:ascii="Arial" w:hAnsi="Arial" w:cs="Arial"/>
          <w:b/>
        </w:rPr>
        <w:t>DATED:</w:t>
      </w:r>
      <w:r w:rsidRPr="00C90AFC">
        <w:rPr>
          <w:rFonts w:ascii="Arial" w:hAnsi="Arial" w:cs="Arial"/>
        </w:rPr>
        <w:tab/>
      </w:r>
      <w:r w:rsidRPr="00C90AFC">
        <w:rPr>
          <w:rFonts w:ascii="Arial" w:hAnsi="Arial" w:cs="Arial"/>
          <w:b/>
        </w:rPr>
        <w:tab/>
      </w:r>
      <w:r w:rsidR="0063484C">
        <w:rPr>
          <w:rFonts w:ascii="Arial" w:hAnsi="Arial" w:cs="Arial"/>
          <w:b/>
        </w:rPr>
        <w:t>23/08/2018</w:t>
      </w:r>
      <w:r w:rsidRPr="00C90AFC">
        <w:rPr>
          <w:rFonts w:ascii="Arial" w:hAnsi="Arial" w:cs="Arial"/>
        </w:rPr>
        <w:fldChar w:fldCharType="begin"/>
      </w:r>
      <w:r w:rsidRPr="00C90AFC">
        <w:rPr>
          <w:rFonts w:ascii="Arial" w:hAnsi="Arial" w:cs="Arial"/>
        </w:rPr>
        <w:instrText xml:space="preserve"> FILLIN  DD/MM/YYYY  \* MERGEFORMAT </w:instrText>
      </w:r>
      <w:r w:rsidRPr="00C90AFC">
        <w:rPr>
          <w:rFonts w:ascii="Arial" w:hAnsi="Arial" w:cs="Arial"/>
        </w:rPr>
        <w:fldChar w:fldCharType="end"/>
      </w:r>
    </w:p>
    <w:p w14:paraId="2ABB3B85" w14:textId="77777777" w:rsidR="003F53DF" w:rsidRPr="00C90AFC" w:rsidRDefault="003F53DF" w:rsidP="000D11AF">
      <w:pPr>
        <w:pStyle w:val="fixed"/>
        <w:rPr>
          <w:rFonts w:ascii="Arial" w:hAnsi="Arial" w:cs="Arial"/>
          <w:sz w:val="22"/>
          <w:szCs w:val="22"/>
        </w:rPr>
      </w:pPr>
    </w:p>
    <w:p w14:paraId="6BE73940" w14:textId="77777777" w:rsidR="003F53DF" w:rsidRPr="00C90AFC" w:rsidRDefault="003F53DF" w:rsidP="000D11AF">
      <w:pPr>
        <w:pStyle w:val="fixed"/>
        <w:rPr>
          <w:rFonts w:ascii="Arial" w:hAnsi="Arial" w:cs="Arial"/>
          <w:sz w:val="22"/>
          <w:szCs w:val="22"/>
        </w:rPr>
      </w:pPr>
      <w:r w:rsidRPr="00C90AFC">
        <w:rPr>
          <w:rFonts w:ascii="Arial" w:hAnsi="Arial" w:cs="Arial"/>
          <w:sz w:val="22"/>
          <w:szCs w:val="22"/>
        </w:rPr>
        <w:t xml:space="preserve">LEVEL:  </w:t>
      </w:r>
      <w:r w:rsidRPr="00C90AFC">
        <w:rPr>
          <w:rFonts w:ascii="Arial" w:hAnsi="Arial" w:cs="Arial"/>
          <w:sz w:val="22"/>
          <w:szCs w:val="22"/>
        </w:rPr>
        <w:tab/>
      </w:r>
      <w:r w:rsidRPr="00C90AFC">
        <w:rPr>
          <w:rFonts w:ascii="Arial" w:hAnsi="Arial" w:cs="Arial"/>
          <w:sz w:val="22"/>
          <w:szCs w:val="22"/>
        </w:rPr>
        <w:tab/>
        <w:t>4</w:t>
      </w:r>
      <w:r w:rsidRPr="00C90AFC">
        <w:rPr>
          <w:rFonts w:ascii="Arial" w:hAnsi="Arial" w:cs="Arial"/>
          <w:sz w:val="22"/>
          <w:szCs w:val="22"/>
        </w:rPr>
        <w:tab/>
      </w:r>
    </w:p>
    <w:p w14:paraId="208C4796" w14:textId="77777777" w:rsidR="003F53DF" w:rsidRPr="00C90AFC" w:rsidRDefault="003F53DF" w:rsidP="000D11AF">
      <w:pPr>
        <w:pStyle w:val="fixed"/>
        <w:rPr>
          <w:rFonts w:ascii="Arial" w:hAnsi="Arial" w:cs="Arial"/>
          <w:sz w:val="22"/>
          <w:szCs w:val="22"/>
        </w:rPr>
      </w:pPr>
      <w:r w:rsidRPr="00C90AFC">
        <w:rPr>
          <w:rFonts w:ascii="Arial" w:hAnsi="Arial" w:cs="Arial"/>
          <w:sz w:val="22"/>
          <w:szCs w:val="22"/>
        </w:rPr>
        <w:t>CREDITS:</w:t>
      </w:r>
      <w:r w:rsidRPr="00C90AFC">
        <w:rPr>
          <w:rFonts w:ascii="Arial" w:hAnsi="Arial" w:cs="Arial"/>
          <w:sz w:val="22"/>
          <w:szCs w:val="22"/>
        </w:rPr>
        <w:tab/>
      </w:r>
      <w:r w:rsidRPr="00C90AFC">
        <w:rPr>
          <w:rFonts w:ascii="Arial" w:hAnsi="Arial" w:cs="Arial"/>
          <w:sz w:val="22"/>
          <w:szCs w:val="22"/>
        </w:rPr>
        <w:tab/>
        <w:t>20</w:t>
      </w:r>
      <w:r w:rsidRPr="00C90AFC">
        <w:rPr>
          <w:rFonts w:ascii="Arial" w:hAnsi="Arial" w:cs="Arial"/>
          <w:sz w:val="22"/>
          <w:szCs w:val="22"/>
        </w:rPr>
        <w:tab/>
      </w:r>
    </w:p>
    <w:p w14:paraId="40A2F85E" w14:textId="77777777" w:rsidR="003F53DF" w:rsidRPr="00C90AFC" w:rsidRDefault="003F53DF" w:rsidP="000D11AF">
      <w:pPr>
        <w:pStyle w:val="fixed"/>
        <w:rPr>
          <w:rFonts w:ascii="Arial" w:hAnsi="Arial" w:cs="Arial"/>
          <w:sz w:val="22"/>
          <w:szCs w:val="22"/>
        </w:rPr>
      </w:pPr>
    </w:p>
    <w:p w14:paraId="471F14CD" w14:textId="3911C475" w:rsidR="003F53DF" w:rsidRPr="00C90AFC" w:rsidRDefault="003F53DF" w:rsidP="000D11AF">
      <w:pPr>
        <w:pBdr>
          <w:bottom w:val="single" w:sz="6" w:space="1" w:color="auto"/>
        </w:pBdr>
        <w:spacing w:after="0" w:line="240" w:lineRule="auto"/>
        <w:rPr>
          <w:rFonts w:ascii="Arial" w:hAnsi="Arial" w:cs="Arial"/>
        </w:rPr>
      </w:pPr>
      <w:r w:rsidRPr="00C90AFC">
        <w:rPr>
          <w:rFonts w:ascii="Arial" w:hAnsi="Arial" w:cs="Arial"/>
          <w:b/>
        </w:rPr>
        <w:t>JACS CODE:</w:t>
      </w:r>
      <w:r w:rsidRPr="00C90AFC">
        <w:rPr>
          <w:rFonts w:ascii="Arial" w:hAnsi="Arial" w:cs="Arial"/>
          <w:b/>
        </w:rPr>
        <w:tab/>
      </w:r>
      <w:r w:rsidRPr="00C90AFC">
        <w:rPr>
          <w:rFonts w:ascii="Arial" w:hAnsi="Arial" w:cs="Arial"/>
          <w:b/>
        </w:rPr>
        <w:tab/>
      </w:r>
      <w:r w:rsidR="00130F5A">
        <w:rPr>
          <w:rFonts w:ascii="Arial" w:hAnsi="Arial" w:cs="Arial"/>
          <w:b/>
        </w:rPr>
        <w:t>H800</w:t>
      </w:r>
    </w:p>
    <w:p w14:paraId="0E6DD078" w14:textId="77777777" w:rsidR="003F53DF" w:rsidRPr="00C90AFC" w:rsidRDefault="003F53DF" w:rsidP="000D11AF">
      <w:pPr>
        <w:pBdr>
          <w:bottom w:val="single" w:sz="6" w:space="1" w:color="auto"/>
        </w:pBdr>
        <w:spacing w:after="0" w:line="240" w:lineRule="auto"/>
        <w:rPr>
          <w:rFonts w:ascii="Arial" w:hAnsi="Arial" w:cs="Arial"/>
        </w:rPr>
      </w:pPr>
    </w:p>
    <w:p w14:paraId="25E356D3" w14:textId="77777777" w:rsidR="003F53DF" w:rsidRPr="00C90AFC" w:rsidRDefault="003F53DF" w:rsidP="000D11AF">
      <w:pPr>
        <w:pStyle w:val="bullet"/>
        <w:overflowPunct/>
        <w:autoSpaceDE/>
        <w:autoSpaceDN/>
        <w:adjustRightInd/>
        <w:spacing w:before="0"/>
        <w:ind w:left="0" w:firstLine="0"/>
        <w:textAlignment w:val="auto"/>
        <w:rPr>
          <w:rFonts w:ascii="Arial" w:hAnsi="Arial" w:cs="Arial"/>
          <w:b/>
          <w:sz w:val="22"/>
          <w:szCs w:val="22"/>
        </w:rPr>
      </w:pPr>
    </w:p>
    <w:p w14:paraId="1D869E38" w14:textId="77777777" w:rsidR="003F53DF" w:rsidRPr="00C90AFC" w:rsidRDefault="003F53DF" w:rsidP="000D11AF">
      <w:pPr>
        <w:pStyle w:val="bullet"/>
        <w:overflowPunct/>
        <w:autoSpaceDE/>
        <w:autoSpaceDN/>
        <w:adjustRightInd/>
        <w:spacing w:before="0"/>
        <w:ind w:left="0" w:firstLine="0"/>
        <w:textAlignment w:val="auto"/>
        <w:rPr>
          <w:rFonts w:ascii="Arial" w:hAnsi="Arial" w:cs="Arial"/>
          <w:b/>
          <w:sz w:val="22"/>
          <w:szCs w:val="22"/>
        </w:rPr>
      </w:pPr>
      <w:r w:rsidRPr="00C90AFC">
        <w:rPr>
          <w:rFonts w:ascii="Arial" w:hAnsi="Arial" w:cs="Arial"/>
          <w:b/>
          <w:sz w:val="22"/>
          <w:szCs w:val="22"/>
        </w:rPr>
        <w:t>AIM(S)</w:t>
      </w:r>
    </w:p>
    <w:p w14:paraId="50707B59" w14:textId="77777777" w:rsidR="003F53DF" w:rsidRPr="00C90AFC" w:rsidRDefault="003F53DF" w:rsidP="000D11AF">
      <w:pPr>
        <w:pStyle w:val="bullet"/>
        <w:numPr>
          <w:ilvl w:val="0"/>
          <w:numId w:val="7"/>
        </w:numPr>
        <w:overflowPunct/>
        <w:autoSpaceDE/>
        <w:autoSpaceDN/>
        <w:adjustRightInd/>
        <w:spacing w:before="0"/>
        <w:ind w:left="851" w:hanging="567"/>
        <w:textAlignment w:val="auto"/>
        <w:rPr>
          <w:rFonts w:ascii="Arial" w:hAnsi="Arial" w:cs="Arial"/>
          <w:b/>
          <w:sz w:val="22"/>
          <w:szCs w:val="22"/>
        </w:rPr>
      </w:pPr>
      <w:r w:rsidRPr="00C90AFC">
        <w:rPr>
          <w:rFonts w:ascii="Arial" w:hAnsi="Arial" w:cs="Arial"/>
          <w:sz w:val="22"/>
          <w:szCs w:val="22"/>
        </w:rPr>
        <w:t>To introduce students to a range of industrial processes and the elements that are required to ensure consistent and effective control is maintained over the plant and equipment.</w:t>
      </w:r>
    </w:p>
    <w:p w14:paraId="0638D73C" w14:textId="77777777" w:rsidR="003F53DF" w:rsidRPr="00C90AFC" w:rsidRDefault="003F53DF" w:rsidP="000D11AF">
      <w:pPr>
        <w:pStyle w:val="bullet"/>
        <w:overflowPunct/>
        <w:autoSpaceDE/>
        <w:autoSpaceDN/>
        <w:adjustRightInd/>
        <w:spacing w:before="0"/>
        <w:ind w:left="0" w:firstLine="0"/>
        <w:textAlignment w:val="auto"/>
        <w:rPr>
          <w:rFonts w:ascii="Arial" w:hAnsi="Arial" w:cs="Arial"/>
          <w:b/>
          <w:sz w:val="22"/>
          <w:szCs w:val="22"/>
        </w:rPr>
      </w:pPr>
    </w:p>
    <w:p w14:paraId="4DA5BA5D" w14:textId="77777777" w:rsidR="000D11AF" w:rsidRDefault="000D11AF" w:rsidP="000D11AF">
      <w:pPr>
        <w:pStyle w:val="bullet"/>
        <w:overflowPunct/>
        <w:autoSpaceDE/>
        <w:autoSpaceDN/>
        <w:adjustRightInd/>
        <w:spacing w:before="0"/>
        <w:ind w:left="0" w:firstLine="0"/>
        <w:textAlignment w:val="auto"/>
        <w:rPr>
          <w:rFonts w:ascii="Arial" w:hAnsi="Arial" w:cs="Arial"/>
          <w:b/>
          <w:sz w:val="22"/>
          <w:szCs w:val="22"/>
        </w:rPr>
      </w:pPr>
    </w:p>
    <w:p w14:paraId="69EB6A02" w14:textId="77777777" w:rsidR="003F53DF" w:rsidRPr="00C90AFC" w:rsidRDefault="003F53DF" w:rsidP="000D11AF">
      <w:pPr>
        <w:pStyle w:val="bullet"/>
        <w:overflowPunct/>
        <w:autoSpaceDE/>
        <w:autoSpaceDN/>
        <w:adjustRightInd/>
        <w:spacing w:before="0"/>
        <w:ind w:left="0" w:firstLine="0"/>
        <w:textAlignment w:val="auto"/>
        <w:rPr>
          <w:rFonts w:ascii="Arial" w:hAnsi="Arial" w:cs="Arial"/>
          <w:b/>
          <w:sz w:val="22"/>
          <w:szCs w:val="22"/>
        </w:rPr>
      </w:pPr>
      <w:r w:rsidRPr="00C90AFC">
        <w:rPr>
          <w:rFonts w:ascii="Arial" w:hAnsi="Arial" w:cs="Arial"/>
          <w:b/>
          <w:sz w:val="22"/>
          <w:szCs w:val="22"/>
        </w:rPr>
        <w:t>LEARNING OUTCOMES</w:t>
      </w:r>
    </w:p>
    <w:p w14:paraId="074EC1F8" w14:textId="77777777" w:rsidR="003F53DF" w:rsidRPr="00C90AFC" w:rsidRDefault="003F53DF" w:rsidP="000D11AF">
      <w:pPr>
        <w:spacing w:after="0" w:line="240" w:lineRule="auto"/>
        <w:rPr>
          <w:rFonts w:ascii="Arial" w:hAnsi="Arial" w:cs="Arial"/>
          <w:b/>
        </w:rPr>
      </w:pPr>
    </w:p>
    <w:p w14:paraId="73740881" w14:textId="77777777" w:rsidR="003F53DF" w:rsidRPr="00C90AFC" w:rsidRDefault="003F53DF" w:rsidP="000D11AF">
      <w:pPr>
        <w:spacing w:after="0" w:line="240" w:lineRule="auto"/>
        <w:rPr>
          <w:rFonts w:ascii="Arial" w:hAnsi="Arial" w:cs="Arial"/>
        </w:rPr>
      </w:pPr>
      <w:r w:rsidRPr="00C90AFC">
        <w:rPr>
          <w:rFonts w:ascii="Arial" w:hAnsi="Arial" w:cs="Arial"/>
        </w:rPr>
        <w:t>Upon the successful completion of this module, the student should be able to:</w:t>
      </w:r>
    </w:p>
    <w:p w14:paraId="45772CA8" w14:textId="77777777" w:rsidR="003F53DF" w:rsidRPr="00C90AFC" w:rsidRDefault="003F53DF" w:rsidP="000D11AF">
      <w:pPr>
        <w:pStyle w:val="bullet"/>
        <w:numPr>
          <w:ilvl w:val="0"/>
          <w:numId w:val="7"/>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elements required to ensure effective control is maintained over an industrial process.</w:t>
      </w:r>
    </w:p>
    <w:p w14:paraId="07F9032C" w14:textId="77777777" w:rsidR="003F53DF" w:rsidRPr="00C90AFC" w:rsidRDefault="003F53DF" w:rsidP="000D11AF">
      <w:pPr>
        <w:pStyle w:val="bullet"/>
        <w:numPr>
          <w:ilvl w:val="0"/>
          <w:numId w:val="7"/>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Select an appropriate control strategy and develop an operational procedure based on knowledge of the industrial process.</w:t>
      </w:r>
    </w:p>
    <w:p w14:paraId="76FB762A" w14:textId="77777777" w:rsidR="003F53DF" w:rsidRPr="00C90AFC" w:rsidRDefault="003F53DF" w:rsidP="000D11AF">
      <w:pPr>
        <w:pStyle w:val="bullet"/>
        <w:numPr>
          <w:ilvl w:val="0"/>
          <w:numId w:val="7"/>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Effectively operate a virtual industrial process to meet the specific requirements of the manufacturing standard operating procedure and batch sheet record.</w:t>
      </w:r>
    </w:p>
    <w:p w14:paraId="27F11887" w14:textId="77777777" w:rsidR="003F53DF" w:rsidRPr="00C90AFC" w:rsidRDefault="003F53DF" w:rsidP="000D11AF">
      <w:pPr>
        <w:pStyle w:val="fixed"/>
        <w:rPr>
          <w:rFonts w:ascii="Arial" w:hAnsi="Arial" w:cs="Arial"/>
          <w:sz w:val="22"/>
          <w:szCs w:val="22"/>
        </w:rPr>
      </w:pPr>
    </w:p>
    <w:p w14:paraId="6746C2D7" w14:textId="77777777" w:rsidR="000D11AF" w:rsidRDefault="000D11AF" w:rsidP="000D11AF">
      <w:pPr>
        <w:pStyle w:val="fixed"/>
        <w:rPr>
          <w:rFonts w:ascii="Arial" w:hAnsi="Arial" w:cs="Arial"/>
          <w:sz w:val="22"/>
          <w:szCs w:val="22"/>
        </w:rPr>
      </w:pPr>
    </w:p>
    <w:p w14:paraId="20AD9D1B" w14:textId="77777777" w:rsidR="003F53DF" w:rsidRPr="00C90AFC" w:rsidRDefault="003F53DF" w:rsidP="000D11AF">
      <w:pPr>
        <w:pStyle w:val="fixed"/>
        <w:rPr>
          <w:rFonts w:ascii="Arial" w:hAnsi="Arial" w:cs="Arial"/>
          <w:sz w:val="22"/>
          <w:szCs w:val="22"/>
        </w:rPr>
      </w:pPr>
      <w:r w:rsidRPr="00C90AFC">
        <w:rPr>
          <w:rFonts w:ascii="Arial" w:hAnsi="Arial" w:cs="Arial"/>
          <w:sz w:val="22"/>
          <w:szCs w:val="22"/>
        </w:rPr>
        <w:t>INDICATIVE CONTENT</w:t>
      </w:r>
    </w:p>
    <w:p w14:paraId="3F70D6F8" w14:textId="77777777" w:rsidR="003F53DF" w:rsidRPr="00C90AFC" w:rsidRDefault="003F53DF" w:rsidP="000D11AF">
      <w:pPr>
        <w:pStyle w:val="Default"/>
        <w:numPr>
          <w:ilvl w:val="0"/>
          <w:numId w:val="34"/>
        </w:numPr>
        <w:rPr>
          <w:sz w:val="22"/>
          <w:szCs w:val="22"/>
        </w:rPr>
      </w:pPr>
      <w:r w:rsidRPr="00C90AFC">
        <w:rPr>
          <w:sz w:val="22"/>
          <w:szCs w:val="22"/>
        </w:rPr>
        <w:t>Industrial process measurement: Temperature, pressure, flow and level.</w:t>
      </w:r>
    </w:p>
    <w:p w14:paraId="66F3D0D7" w14:textId="77777777" w:rsidR="003F53DF" w:rsidRPr="00C90AFC" w:rsidRDefault="003F53DF" w:rsidP="000D11AF">
      <w:pPr>
        <w:pStyle w:val="Default"/>
        <w:numPr>
          <w:ilvl w:val="0"/>
          <w:numId w:val="34"/>
        </w:numPr>
        <w:rPr>
          <w:sz w:val="22"/>
          <w:szCs w:val="22"/>
        </w:rPr>
      </w:pPr>
      <w:r w:rsidRPr="00C90AFC">
        <w:rPr>
          <w:sz w:val="22"/>
          <w:szCs w:val="22"/>
        </w:rPr>
        <w:t xml:space="preserve">Control types - Sequential, open loop, closed loop, two-step, three- term (PID), cascade. </w:t>
      </w:r>
    </w:p>
    <w:p w14:paraId="329FC5C3" w14:textId="77777777" w:rsidR="003F53DF" w:rsidRPr="00C90AFC" w:rsidRDefault="003F53DF" w:rsidP="000D11AF">
      <w:pPr>
        <w:pStyle w:val="Default"/>
        <w:numPr>
          <w:ilvl w:val="0"/>
          <w:numId w:val="34"/>
        </w:numPr>
        <w:rPr>
          <w:sz w:val="22"/>
          <w:szCs w:val="22"/>
        </w:rPr>
      </w:pPr>
      <w:r w:rsidRPr="00C90AFC">
        <w:rPr>
          <w:sz w:val="22"/>
          <w:szCs w:val="22"/>
        </w:rPr>
        <w:t xml:space="preserve">Indicators - Analogue, digital, recorders, loop powered indicators, mimic panels, control room consoles. </w:t>
      </w:r>
    </w:p>
    <w:p w14:paraId="367294C5" w14:textId="77777777" w:rsidR="003F53DF" w:rsidRPr="00C90AFC" w:rsidRDefault="003F53DF" w:rsidP="000D11AF">
      <w:pPr>
        <w:pStyle w:val="ListParagraph"/>
        <w:numPr>
          <w:ilvl w:val="0"/>
          <w:numId w:val="34"/>
        </w:numPr>
        <w:spacing w:after="0" w:line="240" w:lineRule="auto"/>
        <w:contextualSpacing w:val="0"/>
        <w:rPr>
          <w:rFonts w:ascii="Arial" w:hAnsi="Arial" w:cs="Arial"/>
        </w:rPr>
      </w:pPr>
      <w:r w:rsidRPr="00C90AFC">
        <w:rPr>
          <w:rFonts w:ascii="Arial" w:hAnsi="Arial" w:cs="Arial"/>
        </w:rPr>
        <w:t>Augmented reality – Application of AR and VR in an industrial environment.</w:t>
      </w:r>
    </w:p>
    <w:p w14:paraId="64C2159E" w14:textId="77777777" w:rsidR="003F53DF" w:rsidRPr="00C90AFC" w:rsidRDefault="003F53DF" w:rsidP="000D11AF">
      <w:pPr>
        <w:pStyle w:val="Default"/>
        <w:numPr>
          <w:ilvl w:val="0"/>
          <w:numId w:val="34"/>
        </w:numPr>
        <w:rPr>
          <w:sz w:val="22"/>
          <w:szCs w:val="22"/>
        </w:rPr>
      </w:pPr>
      <w:r w:rsidRPr="00C90AFC">
        <w:rPr>
          <w:sz w:val="22"/>
          <w:szCs w:val="22"/>
        </w:rPr>
        <w:t xml:space="preserve">Control system tuning techniques - Ultimate cycle, reaction curve, adaptive, self-tuning. </w:t>
      </w:r>
    </w:p>
    <w:p w14:paraId="04C43641" w14:textId="77777777" w:rsidR="003F53DF" w:rsidRPr="00C90AFC" w:rsidRDefault="003F53DF" w:rsidP="000D11AF">
      <w:pPr>
        <w:pStyle w:val="Default"/>
        <w:numPr>
          <w:ilvl w:val="0"/>
          <w:numId w:val="34"/>
        </w:numPr>
        <w:rPr>
          <w:sz w:val="22"/>
          <w:szCs w:val="22"/>
        </w:rPr>
      </w:pPr>
      <w:r w:rsidRPr="00C90AFC">
        <w:rPr>
          <w:sz w:val="22"/>
          <w:szCs w:val="22"/>
        </w:rPr>
        <w:t xml:space="preserve">Control system regulators – Valves, motors, actuators, electrical, hydraulic, pneumatic equipment and systems. </w:t>
      </w:r>
    </w:p>
    <w:p w14:paraId="766205A5" w14:textId="77777777" w:rsidR="003F53DF" w:rsidRPr="00C90AFC" w:rsidRDefault="003F53DF" w:rsidP="000D11AF">
      <w:pPr>
        <w:pStyle w:val="Default"/>
        <w:numPr>
          <w:ilvl w:val="0"/>
          <w:numId w:val="34"/>
        </w:numPr>
        <w:rPr>
          <w:sz w:val="22"/>
          <w:szCs w:val="22"/>
        </w:rPr>
      </w:pPr>
      <w:r w:rsidRPr="00C90AFC">
        <w:rPr>
          <w:sz w:val="22"/>
          <w:szCs w:val="22"/>
        </w:rPr>
        <w:t xml:space="preserve">Process applications – Types of industrial processes, process equipment and systems. </w:t>
      </w:r>
    </w:p>
    <w:p w14:paraId="297F8753" w14:textId="77777777" w:rsidR="003F53DF" w:rsidRPr="00C90AFC" w:rsidRDefault="003F53DF" w:rsidP="000D11AF">
      <w:pPr>
        <w:pStyle w:val="Default"/>
        <w:numPr>
          <w:ilvl w:val="0"/>
          <w:numId w:val="34"/>
        </w:numPr>
        <w:rPr>
          <w:sz w:val="22"/>
          <w:szCs w:val="22"/>
        </w:rPr>
      </w:pPr>
      <w:r w:rsidRPr="00C90AFC">
        <w:rPr>
          <w:sz w:val="22"/>
          <w:szCs w:val="22"/>
        </w:rPr>
        <w:t xml:space="preserve">Overview of computerised control systems – PLC, DDC, DCS, SCADA. </w:t>
      </w:r>
    </w:p>
    <w:p w14:paraId="1C7742B6" w14:textId="77777777" w:rsidR="003F53DF" w:rsidRPr="00C90AFC" w:rsidRDefault="003F53DF" w:rsidP="000D11AF">
      <w:pPr>
        <w:pStyle w:val="Default"/>
        <w:numPr>
          <w:ilvl w:val="0"/>
          <w:numId w:val="34"/>
        </w:numPr>
        <w:rPr>
          <w:sz w:val="22"/>
          <w:szCs w:val="22"/>
        </w:rPr>
      </w:pPr>
      <w:r w:rsidRPr="00C90AFC">
        <w:rPr>
          <w:sz w:val="22"/>
          <w:szCs w:val="22"/>
        </w:rPr>
        <w:t xml:space="preserve">Control rooms – evolution, layout, operations, communication protocols, ergonomics, human factors. </w:t>
      </w:r>
    </w:p>
    <w:p w14:paraId="26470581" w14:textId="77777777" w:rsidR="003F53DF" w:rsidRPr="00C90AFC" w:rsidRDefault="003F53DF" w:rsidP="000D11AF">
      <w:pPr>
        <w:pStyle w:val="ListParagraph"/>
        <w:numPr>
          <w:ilvl w:val="0"/>
          <w:numId w:val="34"/>
        </w:numPr>
        <w:spacing w:after="0" w:line="240" w:lineRule="auto"/>
        <w:contextualSpacing w:val="0"/>
        <w:rPr>
          <w:rFonts w:ascii="Arial" w:hAnsi="Arial" w:cs="Arial"/>
          <w:b/>
        </w:rPr>
      </w:pPr>
      <w:r w:rsidRPr="00C90AFC">
        <w:rPr>
          <w:rFonts w:ascii="Arial" w:hAnsi="Arial" w:cs="Arial"/>
        </w:rPr>
        <w:t>Application of process control techniques using industrial process virtual environment (examples: processing techniques, tank filling, pumping operations, material transfer, product mixing, material conveying, simple distillation, fractional distillation, vacuum distillation, power generation, plant start-up and shutdown, process change over, duty/standby systems.</w:t>
      </w:r>
    </w:p>
    <w:p w14:paraId="0DAAE0FC" w14:textId="77777777" w:rsidR="003F53DF" w:rsidRDefault="003F53DF" w:rsidP="000D11AF">
      <w:pPr>
        <w:spacing w:after="0" w:line="240" w:lineRule="auto"/>
        <w:rPr>
          <w:rFonts w:ascii="Arial" w:hAnsi="Arial" w:cs="Arial"/>
        </w:rPr>
      </w:pPr>
    </w:p>
    <w:p w14:paraId="6F85E315" w14:textId="77777777" w:rsidR="000D11AF" w:rsidRPr="00C90AFC" w:rsidRDefault="000D11AF" w:rsidP="000D11AF">
      <w:pPr>
        <w:spacing w:after="0" w:line="240" w:lineRule="auto"/>
        <w:rPr>
          <w:rFonts w:ascii="Arial" w:hAnsi="Arial" w:cs="Arial"/>
        </w:rPr>
      </w:pPr>
    </w:p>
    <w:p w14:paraId="7E659E07" w14:textId="77777777" w:rsidR="000D11AF" w:rsidRDefault="000D11AF">
      <w:pPr>
        <w:spacing w:after="0" w:line="240" w:lineRule="auto"/>
        <w:rPr>
          <w:rFonts w:ascii="Arial" w:eastAsia="Times New Roman" w:hAnsi="Arial" w:cs="Arial"/>
          <w:b/>
          <w:lang w:val="en-GB" w:eastAsia="en-GB"/>
        </w:rPr>
      </w:pPr>
      <w:r>
        <w:rPr>
          <w:rFonts w:ascii="Arial" w:hAnsi="Arial" w:cs="Arial"/>
        </w:rPr>
        <w:br w:type="page"/>
      </w:r>
    </w:p>
    <w:p w14:paraId="1B6C670F" w14:textId="77777777" w:rsidR="003F53DF" w:rsidRPr="00C90AFC" w:rsidRDefault="003F53DF" w:rsidP="000D11AF">
      <w:pPr>
        <w:pStyle w:val="fixed"/>
        <w:rPr>
          <w:rFonts w:ascii="Arial" w:hAnsi="Arial" w:cs="Arial"/>
          <w:sz w:val="22"/>
          <w:szCs w:val="22"/>
        </w:rPr>
      </w:pPr>
      <w:r w:rsidRPr="00C90AFC">
        <w:rPr>
          <w:rFonts w:ascii="Arial" w:hAnsi="Arial" w:cs="Arial"/>
          <w:sz w:val="22"/>
          <w:szCs w:val="22"/>
        </w:rPr>
        <w:t>LEARNING AND TEACHING STRATEGY</w:t>
      </w:r>
    </w:p>
    <w:p w14:paraId="28BA6F4F" w14:textId="77777777" w:rsidR="003F53DF" w:rsidRPr="00C90AFC" w:rsidRDefault="003F53DF" w:rsidP="000D11AF">
      <w:pPr>
        <w:pStyle w:val="fixed"/>
        <w:rPr>
          <w:rFonts w:ascii="Arial" w:hAnsi="Arial" w:cs="Arial"/>
          <w:sz w:val="22"/>
          <w:szCs w:val="22"/>
        </w:rPr>
      </w:pPr>
    </w:p>
    <w:p w14:paraId="134D00C5" w14:textId="77777777" w:rsidR="003F53DF" w:rsidRPr="00C90AFC" w:rsidRDefault="003F53DF" w:rsidP="000D11AF">
      <w:pPr>
        <w:keepNext/>
        <w:spacing w:after="0" w:line="240" w:lineRule="auto"/>
        <w:rPr>
          <w:rFonts w:ascii="Arial" w:hAnsi="Arial" w:cs="Arial"/>
        </w:rPr>
      </w:pPr>
      <w:r w:rsidRPr="00C90AFC">
        <w:rPr>
          <w:rFonts w:ascii="Arial" w:hAnsi="Arial" w:cs="Arial"/>
        </w:rPr>
        <w:t>The study time for the module is divided as follows:</w:t>
      </w:r>
    </w:p>
    <w:p w14:paraId="0C233B98" w14:textId="77777777" w:rsidR="003F53DF" w:rsidRPr="00C90AFC" w:rsidRDefault="003F53DF" w:rsidP="000D11AF">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F53DF" w:rsidRPr="00C90AFC" w14:paraId="4545E839" w14:textId="77777777" w:rsidTr="008E63C0">
        <w:tc>
          <w:tcPr>
            <w:tcW w:w="3969" w:type="dxa"/>
            <w:tcBorders>
              <w:top w:val="single" w:sz="4" w:space="0" w:color="auto"/>
              <w:left w:val="single" w:sz="4" w:space="0" w:color="auto"/>
            </w:tcBorders>
          </w:tcPr>
          <w:p w14:paraId="3EB1E845" w14:textId="77777777" w:rsidR="003F53DF" w:rsidRPr="00C90AFC" w:rsidRDefault="003F53DF" w:rsidP="000D11AF">
            <w:pPr>
              <w:keepNext/>
              <w:spacing w:after="0" w:line="240" w:lineRule="auto"/>
              <w:rPr>
                <w:rFonts w:ascii="Arial" w:hAnsi="Arial" w:cs="Arial"/>
                <w:b/>
              </w:rPr>
            </w:pPr>
            <w:r w:rsidRPr="00C90AFC">
              <w:rPr>
                <w:rFonts w:ascii="Arial" w:hAnsi="Arial" w:cs="Arial"/>
                <w:b/>
              </w:rPr>
              <w:t>Activity type</w:t>
            </w:r>
          </w:p>
        </w:tc>
        <w:tc>
          <w:tcPr>
            <w:tcW w:w="1701" w:type="dxa"/>
            <w:tcBorders>
              <w:top w:val="single" w:sz="4" w:space="0" w:color="auto"/>
            </w:tcBorders>
          </w:tcPr>
          <w:p w14:paraId="4A2885CB" w14:textId="77777777" w:rsidR="003F53DF" w:rsidRPr="00C90AFC" w:rsidRDefault="003F53DF" w:rsidP="000D11AF">
            <w:pPr>
              <w:keepNext/>
              <w:spacing w:after="0" w:line="240" w:lineRule="auto"/>
              <w:jc w:val="center"/>
              <w:rPr>
                <w:rFonts w:ascii="Arial" w:hAnsi="Arial" w:cs="Arial"/>
                <w:b/>
              </w:rPr>
            </w:pPr>
            <w:r w:rsidRPr="00C90AFC">
              <w:rPr>
                <w:rFonts w:ascii="Arial" w:hAnsi="Arial" w:cs="Arial"/>
                <w:b/>
              </w:rPr>
              <w:t>Hours</w:t>
            </w:r>
          </w:p>
        </w:tc>
        <w:tc>
          <w:tcPr>
            <w:tcW w:w="1843" w:type="dxa"/>
            <w:tcBorders>
              <w:top w:val="single" w:sz="4" w:space="0" w:color="auto"/>
            </w:tcBorders>
          </w:tcPr>
          <w:p w14:paraId="0FA197B6" w14:textId="77777777" w:rsidR="003F53DF" w:rsidRPr="00C90AFC" w:rsidRDefault="003F53DF" w:rsidP="000D11AF">
            <w:pPr>
              <w:keepNext/>
              <w:spacing w:after="0" w:line="240" w:lineRule="auto"/>
              <w:jc w:val="center"/>
              <w:rPr>
                <w:rFonts w:ascii="Arial" w:hAnsi="Arial" w:cs="Arial"/>
                <w:b/>
              </w:rPr>
            </w:pPr>
            <w:r w:rsidRPr="00C90AFC">
              <w:rPr>
                <w:rFonts w:ascii="Arial" w:hAnsi="Arial" w:cs="Arial"/>
                <w:b/>
              </w:rPr>
              <w:t>Percentage</w:t>
            </w:r>
          </w:p>
        </w:tc>
      </w:tr>
      <w:tr w:rsidR="003F53DF" w:rsidRPr="00C90AFC" w14:paraId="2E7C7178" w14:textId="77777777" w:rsidTr="008E63C0">
        <w:tc>
          <w:tcPr>
            <w:tcW w:w="3969" w:type="dxa"/>
          </w:tcPr>
          <w:p w14:paraId="25EABB02" w14:textId="77777777" w:rsidR="003F53DF" w:rsidRPr="00C90AFC" w:rsidRDefault="003F53DF" w:rsidP="000D11AF">
            <w:pPr>
              <w:keepNext/>
              <w:spacing w:after="0" w:line="240" w:lineRule="auto"/>
              <w:rPr>
                <w:rFonts w:ascii="Arial" w:hAnsi="Arial" w:cs="Arial"/>
              </w:rPr>
            </w:pPr>
            <w:r w:rsidRPr="00C90AFC">
              <w:rPr>
                <w:rFonts w:ascii="Arial" w:hAnsi="Arial" w:cs="Arial"/>
              </w:rPr>
              <w:t>Scheduled learning</w:t>
            </w:r>
          </w:p>
        </w:tc>
        <w:tc>
          <w:tcPr>
            <w:tcW w:w="1701" w:type="dxa"/>
          </w:tcPr>
          <w:p w14:paraId="39150F92" w14:textId="77777777" w:rsidR="003F53DF" w:rsidRPr="00C90AFC" w:rsidRDefault="003F53DF" w:rsidP="000D11AF">
            <w:pPr>
              <w:keepNext/>
              <w:spacing w:after="0" w:line="240" w:lineRule="auto"/>
              <w:jc w:val="center"/>
              <w:rPr>
                <w:rFonts w:ascii="Arial" w:hAnsi="Arial" w:cs="Arial"/>
              </w:rPr>
            </w:pPr>
            <w:r w:rsidRPr="00C90AFC">
              <w:rPr>
                <w:rFonts w:ascii="Arial" w:hAnsi="Arial" w:cs="Arial"/>
              </w:rPr>
              <w:t>60</w:t>
            </w:r>
          </w:p>
        </w:tc>
        <w:tc>
          <w:tcPr>
            <w:tcW w:w="1843" w:type="dxa"/>
          </w:tcPr>
          <w:p w14:paraId="780337B1" w14:textId="77777777" w:rsidR="003F53DF" w:rsidRPr="00C90AFC" w:rsidRDefault="003F53DF" w:rsidP="000D11AF">
            <w:pPr>
              <w:keepNext/>
              <w:spacing w:after="0" w:line="240" w:lineRule="auto"/>
              <w:jc w:val="center"/>
              <w:rPr>
                <w:rFonts w:ascii="Arial" w:hAnsi="Arial" w:cs="Arial"/>
              </w:rPr>
            </w:pPr>
            <w:r w:rsidRPr="00C90AFC">
              <w:rPr>
                <w:rFonts w:ascii="Arial" w:hAnsi="Arial" w:cs="Arial"/>
              </w:rPr>
              <w:t>30</w:t>
            </w:r>
          </w:p>
        </w:tc>
      </w:tr>
      <w:tr w:rsidR="003F53DF" w:rsidRPr="00C90AFC" w14:paraId="2D8D3741" w14:textId="77777777" w:rsidTr="008E63C0">
        <w:tc>
          <w:tcPr>
            <w:tcW w:w="3969" w:type="dxa"/>
          </w:tcPr>
          <w:p w14:paraId="7719DF48" w14:textId="77777777" w:rsidR="003F53DF" w:rsidRPr="00C90AFC" w:rsidRDefault="003F53DF" w:rsidP="000D11AF">
            <w:pPr>
              <w:keepNext/>
              <w:spacing w:after="0" w:line="240" w:lineRule="auto"/>
              <w:rPr>
                <w:rFonts w:ascii="Arial" w:hAnsi="Arial" w:cs="Arial"/>
              </w:rPr>
            </w:pPr>
            <w:r w:rsidRPr="00C90AFC">
              <w:rPr>
                <w:rFonts w:ascii="Arial" w:hAnsi="Arial" w:cs="Arial"/>
              </w:rPr>
              <w:t>Independent learning</w:t>
            </w:r>
          </w:p>
        </w:tc>
        <w:tc>
          <w:tcPr>
            <w:tcW w:w="1701" w:type="dxa"/>
          </w:tcPr>
          <w:p w14:paraId="3697D36E" w14:textId="77777777" w:rsidR="003F53DF" w:rsidRPr="00C90AFC" w:rsidRDefault="003F53DF" w:rsidP="000D11AF">
            <w:pPr>
              <w:keepNext/>
              <w:spacing w:after="0" w:line="240" w:lineRule="auto"/>
              <w:jc w:val="center"/>
              <w:rPr>
                <w:rFonts w:ascii="Arial" w:hAnsi="Arial" w:cs="Arial"/>
              </w:rPr>
            </w:pPr>
            <w:r w:rsidRPr="00C90AFC">
              <w:rPr>
                <w:rFonts w:ascii="Arial" w:hAnsi="Arial" w:cs="Arial"/>
              </w:rPr>
              <w:t>140</w:t>
            </w:r>
          </w:p>
        </w:tc>
        <w:tc>
          <w:tcPr>
            <w:tcW w:w="1843" w:type="dxa"/>
          </w:tcPr>
          <w:p w14:paraId="7996E99D" w14:textId="77777777" w:rsidR="003F53DF" w:rsidRPr="00C90AFC" w:rsidRDefault="003F53DF" w:rsidP="000D11AF">
            <w:pPr>
              <w:keepNext/>
              <w:spacing w:after="0" w:line="240" w:lineRule="auto"/>
              <w:jc w:val="center"/>
              <w:rPr>
                <w:rFonts w:ascii="Arial" w:hAnsi="Arial" w:cs="Arial"/>
              </w:rPr>
            </w:pPr>
            <w:r w:rsidRPr="00C90AFC">
              <w:rPr>
                <w:rFonts w:ascii="Arial" w:hAnsi="Arial" w:cs="Arial"/>
              </w:rPr>
              <w:t>70</w:t>
            </w:r>
          </w:p>
        </w:tc>
      </w:tr>
      <w:tr w:rsidR="003F53DF" w:rsidRPr="00C90AFC" w14:paraId="50764325" w14:textId="77777777" w:rsidTr="008E63C0">
        <w:tc>
          <w:tcPr>
            <w:tcW w:w="3969" w:type="dxa"/>
          </w:tcPr>
          <w:p w14:paraId="1D8D7EF9" w14:textId="77777777" w:rsidR="003F53DF" w:rsidRPr="00C90AFC" w:rsidRDefault="003F53DF" w:rsidP="000D11AF">
            <w:pPr>
              <w:keepNext/>
              <w:spacing w:after="0" w:line="240" w:lineRule="auto"/>
              <w:rPr>
                <w:rFonts w:ascii="Arial" w:hAnsi="Arial" w:cs="Arial"/>
              </w:rPr>
            </w:pPr>
            <w:r w:rsidRPr="00C90AFC">
              <w:rPr>
                <w:rFonts w:ascii="Arial" w:hAnsi="Arial" w:cs="Arial"/>
              </w:rPr>
              <w:t>Placement learning</w:t>
            </w:r>
          </w:p>
        </w:tc>
        <w:tc>
          <w:tcPr>
            <w:tcW w:w="1701" w:type="dxa"/>
          </w:tcPr>
          <w:p w14:paraId="584CDF70" w14:textId="77777777" w:rsidR="003F53DF" w:rsidRPr="00C90AFC" w:rsidRDefault="003F53DF" w:rsidP="000D11AF">
            <w:pPr>
              <w:keepNext/>
              <w:spacing w:after="0" w:line="240" w:lineRule="auto"/>
              <w:jc w:val="center"/>
              <w:rPr>
                <w:rFonts w:ascii="Arial" w:hAnsi="Arial" w:cs="Arial"/>
              </w:rPr>
            </w:pPr>
          </w:p>
        </w:tc>
        <w:tc>
          <w:tcPr>
            <w:tcW w:w="1843" w:type="dxa"/>
          </w:tcPr>
          <w:p w14:paraId="1824A262" w14:textId="77777777" w:rsidR="003F53DF" w:rsidRPr="00C90AFC" w:rsidRDefault="003F53DF" w:rsidP="000D11AF">
            <w:pPr>
              <w:keepNext/>
              <w:spacing w:after="0" w:line="240" w:lineRule="auto"/>
              <w:jc w:val="center"/>
              <w:rPr>
                <w:rFonts w:ascii="Arial" w:hAnsi="Arial" w:cs="Arial"/>
              </w:rPr>
            </w:pPr>
          </w:p>
        </w:tc>
      </w:tr>
      <w:tr w:rsidR="003F53DF" w:rsidRPr="00C90AFC" w14:paraId="08D35CEB" w14:textId="77777777" w:rsidTr="008E63C0">
        <w:tc>
          <w:tcPr>
            <w:tcW w:w="3969" w:type="dxa"/>
          </w:tcPr>
          <w:p w14:paraId="63FACF76" w14:textId="77777777" w:rsidR="003F53DF" w:rsidRPr="00C90AFC" w:rsidRDefault="003F53DF" w:rsidP="000D11AF">
            <w:pPr>
              <w:keepNext/>
              <w:spacing w:after="0" w:line="240" w:lineRule="auto"/>
              <w:rPr>
                <w:rFonts w:ascii="Arial" w:hAnsi="Arial" w:cs="Arial"/>
              </w:rPr>
            </w:pPr>
            <w:r w:rsidRPr="00C90AFC">
              <w:rPr>
                <w:rFonts w:ascii="Arial" w:hAnsi="Arial" w:cs="Arial"/>
                <w:b/>
              </w:rPr>
              <w:t>TOTAL</w:t>
            </w:r>
          </w:p>
        </w:tc>
        <w:tc>
          <w:tcPr>
            <w:tcW w:w="1701" w:type="dxa"/>
          </w:tcPr>
          <w:p w14:paraId="27F5C6B9" w14:textId="77777777" w:rsidR="003F53DF" w:rsidRPr="00C90AFC" w:rsidRDefault="003F53DF" w:rsidP="000D11AF">
            <w:pPr>
              <w:keepNext/>
              <w:spacing w:after="0" w:line="240" w:lineRule="auto"/>
              <w:jc w:val="center"/>
              <w:rPr>
                <w:rFonts w:ascii="Arial" w:hAnsi="Arial" w:cs="Arial"/>
                <w:b/>
              </w:rPr>
            </w:pPr>
            <w:r w:rsidRPr="00C90AFC">
              <w:rPr>
                <w:rFonts w:ascii="Arial" w:hAnsi="Arial" w:cs="Arial"/>
                <w:b/>
              </w:rPr>
              <w:t>200</w:t>
            </w:r>
          </w:p>
        </w:tc>
        <w:tc>
          <w:tcPr>
            <w:tcW w:w="1843" w:type="dxa"/>
          </w:tcPr>
          <w:p w14:paraId="1AD56D6B" w14:textId="77777777" w:rsidR="003F53DF" w:rsidRPr="00C90AFC" w:rsidRDefault="003F53DF" w:rsidP="000D11AF">
            <w:pPr>
              <w:keepNext/>
              <w:spacing w:after="0" w:line="240" w:lineRule="auto"/>
              <w:jc w:val="center"/>
              <w:rPr>
                <w:rFonts w:ascii="Arial" w:hAnsi="Arial" w:cs="Arial"/>
                <w:b/>
              </w:rPr>
            </w:pPr>
            <w:r w:rsidRPr="00C90AFC">
              <w:rPr>
                <w:rFonts w:ascii="Arial" w:hAnsi="Arial" w:cs="Arial"/>
                <w:b/>
              </w:rPr>
              <w:t>100%</w:t>
            </w:r>
          </w:p>
        </w:tc>
      </w:tr>
    </w:tbl>
    <w:p w14:paraId="2FA05BF1" w14:textId="77777777" w:rsidR="003F53DF" w:rsidRDefault="003F53DF" w:rsidP="000D11AF">
      <w:pPr>
        <w:pStyle w:val="fixed"/>
        <w:ind w:left="0" w:firstLine="0"/>
        <w:rPr>
          <w:rFonts w:ascii="Arial" w:hAnsi="Arial" w:cs="Arial"/>
          <w:sz w:val="22"/>
          <w:szCs w:val="22"/>
        </w:rPr>
      </w:pPr>
    </w:p>
    <w:p w14:paraId="35F40BB6" w14:textId="77777777" w:rsidR="000D11AF" w:rsidRPr="00C90AFC" w:rsidRDefault="000D11AF" w:rsidP="000D11AF">
      <w:pPr>
        <w:pStyle w:val="fixed"/>
        <w:ind w:left="0" w:firstLine="0"/>
        <w:rPr>
          <w:rFonts w:ascii="Arial" w:hAnsi="Arial" w:cs="Arial"/>
          <w:sz w:val="22"/>
          <w:szCs w:val="22"/>
        </w:rPr>
      </w:pPr>
    </w:p>
    <w:p w14:paraId="6E7212D1" w14:textId="77777777" w:rsidR="003F53DF" w:rsidRPr="00C90AFC" w:rsidRDefault="003F53DF" w:rsidP="000D11AF">
      <w:pPr>
        <w:pStyle w:val="fixed"/>
        <w:ind w:left="0" w:firstLine="0"/>
        <w:rPr>
          <w:rFonts w:ascii="Arial" w:hAnsi="Arial" w:cs="Arial"/>
          <w:sz w:val="22"/>
          <w:szCs w:val="22"/>
        </w:rPr>
      </w:pPr>
      <w:r w:rsidRPr="00C90AFC">
        <w:rPr>
          <w:rFonts w:ascii="Arial" w:hAnsi="Arial" w:cs="Arial"/>
          <w:sz w:val="22"/>
          <w:szCs w:val="22"/>
        </w:rPr>
        <w:t>ASSESSMENT</w:t>
      </w:r>
    </w:p>
    <w:p w14:paraId="2948C3A1" w14:textId="77777777" w:rsidR="003F53DF" w:rsidRPr="00C90AFC" w:rsidRDefault="003F53DF" w:rsidP="000D11AF">
      <w:pPr>
        <w:pStyle w:val="fixed"/>
        <w:ind w:left="0"/>
        <w:rPr>
          <w:rFonts w:ascii="Arial" w:hAnsi="Arial" w:cs="Arial"/>
          <w:sz w:val="22"/>
          <w:szCs w:val="22"/>
        </w:rPr>
      </w:pPr>
    </w:p>
    <w:p w14:paraId="6785B9F3" w14:textId="77777777" w:rsidR="003F53DF" w:rsidRPr="00C90AFC" w:rsidRDefault="003F53DF" w:rsidP="000D11AF">
      <w:pPr>
        <w:spacing w:after="0" w:line="240" w:lineRule="auto"/>
        <w:rPr>
          <w:rFonts w:ascii="Arial" w:hAnsi="Arial" w:cs="Arial"/>
          <w:b/>
        </w:rPr>
      </w:pPr>
      <w:r w:rsidRPr="00C90AFC">
        <w:rPr>
          <w:rFonts w:ascii="Arial" w:hAnsi="Arial" w:cs="Arial"/>
          <w:b/>
        </w:rPr>
        <w:t>Assessment Component 1</w:t>
      </w:r>
    </w:p>
    <w:p w14:paraId="103B7D8A" w14:textId="77777777" w:rsidR="003F53DF" w:rsidRPr="00C90AFC" w:rsidRDefault="003F53DF" w:rsidP="000D11AF">
      <w:pPr>
        <w:spacing w:after="0" w:line="240" w:lineRule="auto"/>
        <w:rPr>
          <w:rFonts w:ascii="Arial" w:hAnsi="Arial" w:cs="Arial"/>
          <w:b/>
          <w:i/>
        </w:rPr>
      </w:pPr>
      <w:r w:rsidRPr="00C90AFC">
        <w:rPr>
          <w:rFonts w:ascii="Arial" w:hAnsi="Arial" w:cs="Arial"/>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F53DF" w:rsidRPr="00C90AFC" w14:paraId="32CE3955" w14:textId="77777777" w:rsidTr="008E63C0">
        <w:sdt>
          <w:sdtPr>
            <w:rPr>
              <w:rFonts w:ascii="Arial" w:hAnsi="Arial" w:cs="Arial"/>
            </w:rPr>
            <w:id w:val="-1623299722"/>
            <w14:checkbox>
              <w14:checked w14:val="0"/>
              <w14:checkedState w14:val="2612" w14:font="MS Gothic"/>
              <w14:uncheckedState w14:val="2610" w14:font="MS Gothic"/>
            </w14:checkbox>
          </w:sdtPr>
          <w:sdtEndPr/>
          <w:sdtContent>
            <w:tc>
              <w:tcPr>
                <w:tcW w:w="562" w:type="dxa"/>
              </w:tcPr>
              <w:p w14:paraId="554BDDF0" w14:textId="77777777" w:rsidR="003F53DF" w:rsidRPr="00C90AFC" w:rsidRDefault="003F53DF" w:rsidP="000D11AF">
                <w:pPr>
                  <w:spacing w:after="0" w:line="240" w:lineRule="auto"/>
                  <w:rPr>
                    <w:rFonts w:ascii="Arial" w:hAnsi="Arial" w:cs="Arial"/>
                    <w:b/>
                  </w:rPr>
                </w:pPr>
                <w:r w:rsidRPr="00C90AFC">
                  <w:rPr>
                    <w:rFonts w:ascii="Segoe UI Symbol" w:eastAsia="MS Gothic" w:hAnsi="Segoe UI Symbol" w:cs="Segoe UI Symbol"/>
                  </w:rPr>
                  <w:t>☐</w:t>
                </w:r>
              </w:p>
            </w:tc>
          </w:sdtContent>
        </w:sdt>
        <w:tc>
          <w:tcPr>
            <w:tcW w:w="2458" w:type="dxa"/>
          </w:tcPr>
          <w:p w14:paraId="5A8E32FA" w14:textId="77777777" w:rsidR="003F53DF" w:rsidRPr="00C90AFC" w:rsidRDefault="003F53DF" w:rsidP="000D11AF">
            <w:pPr>
              <w:spacing w:after="0" w:line="240" w:lineRule="auto"/>
              <w:rPr>
                <w:rFonts w:ascii="Arial" w:hAnsi="Arial" w:cs="Arial"/>
                <w:b/>
              </w:rPr>
            </w:pPr>
            <w:r w:rsidRPr="00C90AFC">
              <w:rPr>
                <w:rFonts w:ascii="Arial" w:hAnsi="Arial" w:cs="Arial"/>
                <w:b/>
              </w:rPr>
              <w:t>Written exam</w:t>
            </w:r>
          </w:p>
        </w:tc>
        <w:sdt>
          <w:sdtPr>
            <w:rPr>
              <w:rFonts w:ascii="Arial" w:hAnsi="Arial" w:cs="Arial"/>
            </w:rPr>
            <w:id w:val="917060017"/>
            <w14:checkbox>
              <w14:checked w14:val="1"/>
              <w14:checkedState w14:val="2612" w14:font="MS Gothic"/>
              <w14:uncheckedState w14:val="2610" w14:font="MS Gothic"/>
            </w14:checkbox>
          </w:sdtPr>
          <w:sdtEndPr/>
          <w:sdtContent>
            <w:tc>
              <w:tcPr>
                <w:tcW w:w="538" w:type="dxa"/>
              </w:tcPr>
              <w:p w14:paraId="1C468527" w14:textId="77777777" w:rsidR="003F53DF" w:rsidRPr="00C90AFC" w:rsidRDefault="003F53DF" w:rsidP="000D11AF">
                <w:pPr>
                  <w:spacing w:after="0" w:line="240" w:lineRule="auto"/>
                  <w:rPr>
                    <w:rFonts w:ascii="Arial" w:hAnsi="Arial" w:cs="Arial"/>
                    <w:b/>
                  </w:rPr>
                </w:pPr>
                <w:r w:rsidRPr="00C90AFC">
                  <w:rPr>
                    <w:rFonts w:ascii="Segoe UI Symbol" w:eastAsia="MS Gothic" w:hAnsi="Segoe UI Symbol" w:cs="Segoe UI Symbol"/>
                  </w:rPr>
                  <w:t>☒</w:t>
                </w:r>
              </w:p>
            </w:tc>
          </w:sdtContent>
        </w:sdt>
        <w:tc>
          <w:tcPr>
            <w:tcW w:w="2482" w:type="dxa"/>
          </w:tcPr>
          <w:p w14:paraId="586EE4F6" w14:textId="77777777" w:rsidR="003F53DF" w:rsidRPr="00C90AFC" w:rsidRDefault="003F53DF" w:rsidP="000D11AF">
            <w:pPr>
              <w:spacing w:after="0" w:line="240" w:lineRule="auto"/>
              <w:rPr>
                <w:rFonts w:ascii="Arial" w:hAnsi="Arial" w:cs="Arial"/>
                <w:b/>
              </w:rPr>
            </w:pPr>
            <w:r w:rsidRPr="00C90AFC">
              <w:rPr>
                <w:rFonts w:ascii="Arial" w:hAnsi="Arial" w:cs="Arial"/>
                <w:b/>
              </w:rPr>
              <w:t>Coursework</w:t>
            </w:r>
          </w:p>
        </w:tc>
        <w:sdt>
          <w:sdtPr>
            <w:rPr>
              <w:rFonts w:ascii="Arial" w:hAnsi="Arial" w:cs="Arial"/>
            </w:rPr>
            <w:id w:val="-1881003412"/>
            <w14:checkbox>
              <w14:checked w14:val="0"/>
              <w14:checkedState w14:val="2612" w14:font="MS Gothic"/>
              <w14:uncheckedState w14:val="2610" w14:font="MS Gothic"/>
            </w14:checkbox>
          </w:sdtPr>
          <w:sdtEndPr/>
          <w:sdtContent>
            <w:tc>
              <w:tcPr>
                <w:tcW w:w="538" w:type="dxa"/>
              </w:tcPr>
              <w:p w14:paraId="31528942" w14:textId="77777777" w:rsidR="003F53DF" w:rsidRPr="00C90AFC" w:rsidRDefault="003F53DF" w:rsidP="000D11AF">
                <w:pPr>
                  <w:spacing w:after="0" w:line="240" w:lineRule="auto"/>
                  <w:rPr>
                    <w:rFonts w:ascii="Arial" w:hAnsi="Arial" w:cs="Arial"/>
                    <w:b/>
                  </w:rPr>
                </w:pPr>
                <w:r w:rsidRPr="00C90AFC">
                  <w:rPr>
                    <w:rFonts w:ascii="Segoe UI Symbol" w:eastAsia="MS Gothic" w:hAnsi="Segoe UI Symbol" w:cs="Segoe UI Symbol"/>
                  </w:rPr>
                  <w:t>☐</w:t>
                </w:r>
              </w:p>
            </w:tc>
          </w:sdtContent>
        </w:sdt>
        <w:tc>
          <w:tcPr>
            <w:tcW w:w="2482" w:type="dxa"/>
          </w:tcPr>
          <w:p w14:paraId="4668854A" w14:textId="77777777" w:rsidR="003F53DF" w:rsidRPr="00C90AFC" w:rsidRDefault="003F53DF" w:rsidP="000D11AF">
            <w:pPr>
              <w:spacing w:after="0" w:line="240" w:lineRule="auto"/>
              <w:rPr>
                <w:rFonts w:ascii="Arial" w:hAnsi="Arial" w:cs="Arial"/>
                <w:b/>
              </w:rPr>
            </w:pPr>
            <w:r w:rsidRPr="00C90AFC">
              <w:rPr>
                <w:rFonts w:ascii="Arial" w:hAnsi="Arial" w:cs="Arial"/>
                <w:b/>
              </w:rPr>
              <w:t>Practical</w:t>
            </w:r>
          </w:p>
        </w:tc>
      </w:tr>
    </w:tbl>
    <w:p w14:paraId="2C7A365D" w14:textId="77777777" w:rsidR="003F53DF" w:rsidRPr="00C90AFC" w:rsidRDefault="003F53DF" w:rsidP="000D11AF">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3F53DF" w:rsidRPr="00C90AFC" w14:paraId="569363C0" w14:textId="77777777" w:rsidTr="008E63C0">
        <w:tc>
          <w:tcPr>
            <w:tcW w:w="3256" w:type="dxa"/>
          </w:tcPr>
          <w:p w14:paraId="6784685F" w14:textId="77777777" w:rsidR="003F53DF" w:rsidRPr="00C90AFC" w:rsidRDefault="003F53DF" w:rsidP="000D11AF">
            <w:pPr>
              <w:spacing w:after="0" w:line="240" w:lineRule="auto"/>
              <w:jc w:val="center"/>
              <w:rPr>
                <w:rFonts w:ascii="Arial" w:hAnsi="Arial" w:cs="Arial"/>
                <w:b/>
              </w:rPr>
            </w:pPr>
            <w:r w:rsidRPr="00C90AFC">
              <w:rPr>
                <w:rFonts w:ascii="Arial" w:hAnsi="Arial" w:cs="Arial"/>
                <w:b/>
              </w:rPr>
              <w:t>Mode of assessment</w:t>
            </w:r>
          </w:p>
        </w:tc>
        <w:tc>
          <w:tcPr>
            <w:tcW w:w="3969" w:type="dxa"/>
          </w:tcPr>
          <w:p w14:paraId="5DA4F581" w14:textId="77777777" w:rsidR="003F53DF" w:rsidRPr="00C90AFC" w:rsidRDefault="003F53DF" w:rsidP="000D11AF">
            <w:pPr>
              <w:spacing w:after="0" w:line="240" w:lineRule="auto"/>
              <w:rPr>
                <w:rFonts w:ascii="Arial" w:hAnsi="Arial" w:cs="Arial"/>
              </w:rPr>
            </w:pPr>
            <w:r w:rsidRPr="00C90AFC">
              <w:rPr>
                <w:rFonts w:ascii="Arial" w:hAnsi="Arial" w:cs="Arial"/>
                <w:b/>
              </w:rPr>
              <w:t>Volume</w:t>
            </w:r>
          </w:p>
        </w:tc>
        <w:tc>
          <w:tcPr>
            <w:tcW w:w="1559" w:type="dxa"/>
          </w:tcPr>
          <w:p w14:paraId="1C6B2C68" w14:textId="77777777" w:rsidR="003F53DF" w:rsidRPr="00C90AFC" w:rsidRDefault="003F53DF" w:rsidP="000D11AF">
            <w:pPr>
              <w:spacing w:after="0" w:line="240" w:lineRule="auto"/>
              <w:rPr>
                <w:rFonts w:ascii="Arial" w:hAnsi="Arial" w:cs="Arial"/>
              </w:rPr>
            </w:pPr>
            <w:r w:rsidRPr="00C90AFC">
              <w:rPr>
                <w:rFonts w:ascii="Arial" w:hAnsi="Arial" w:cs="Arial"/>
                <w:b/>
              </w:rPr>
              <w:t>Weighting</w:t>
            </w:r>
          </w:p>
        </w:tc>
      </w:tr>
      <w:tr w:rsidR="003F53DF" w:rsidRPr="00C90AFC" w14:paraId="1263CEC4" w14:textId="77777777" w:rsidTr="008E63C0">
        <w:tc>
          <w:tcPr>
            <w:tcW w:w="3256" w:type="dxa"/>
          </w:tcPr>
          <w:p w14:paraId="6F66B203" w14:textId="77777777" w:rsidR="003F53DF" w:rsidRPr="00C90AFC" w:rsidRDefault="00707780" w:rsidP="000D11AF">
            <w:pPr>
              <w:spacing w:after="0" w:line="240" w:lineRule="auto"/>
              <w:jc w:val="center"/>
              <w:rPr>
                <w:rFonts w:ascii="Arial" w:hAnsi="Arial" w:cs="Arial"/>
              </w:rPr>
            </w:pPr>
            <w:r>
              <w:rPr>
                <w:rFonts w:ascii="Arial" w:hAnsi="Arial" w:cs="Arial"/>
              </w:rPr>
              <w:t>Written Assessment</w:t>
            </w:r>
          </w:p>
        </w:tc>
        <w:tc>
          <w:tcPr>
            <w:tcW w:w="3969" w:type="dxa"/>
          </w:tcPr>
          <w:p w14:paraId="51C80131" w14:textId="77777777" w:rsidR="003F53DF" w:rsidRPr="00C90AFC" w:rsidRDefault="003F53DF" w:rsidP="000D11AF">
            <w:pPr>
              <w:spacing w:after="0" w:line="240" w:lineRule="auto"/>
              <w:rPr>
                <w:rFonts w:ascii="Arial" w:hAnsi="Arial" w:cs="Arial"/>
              </w:rPr>
            </w:pPr>
            <w:r w:rsidRPr="00C90AFC">
              <w:rPr>
                <w:rFonts w:ascii="Arial" w:hAnsi="Arial" w:cs="Arial"/>
              </w:rPr>
              <w:t>2</w:t>
            </w:r>
            <w:r w:rsidR="00707780">
              <w:rPr>
                <w:rFonts w:ascii="Arial" w:hAnsi="Arial" w:cs="Arial"/>
              </w:rPr>
              <w:t>0</w:t>
            </w:r>
            <w:r w:rsidRPr="00C90AFC">
              <w:rPr>
                <w:rFonts w:ascii="Arial" w:hAnsi="Arial" w:cs="Arial"/>
              </w:rPr>
              <w:t>00 words</w:t>
            </w:r>
          </w:p>
        </w:tc>
        <w:tc>
          <w:tcPr>
            <w:tcW w:w="1559" w:type="dxa"/>
          </w:tcPr>
          <w:p w14:paraId="00E2A86B" w14:textId="77777777" w:rsidR="003F53DF" w:rsidRPr="00C90AFC" w:rsidRDefault="00A952E1" w:rsidP="000D11AF">
            <w:pPr>
              <w:spacing w:after="0" w:line="240" w:lineRule="auto"/>
              <w:rPr>
                <w:rFonts w:ascii="Arial" w:hAnsi="Arial" w:cs="Arial"/>
              </w:rPr>
            </w:pPr>
            <w:r>
              <w:rPr>
                <w:rFonts w:ascii="Arial" w:hAnsi="Arial" w:cs="Arial"/>
              </w:rPr>
              <w:t>5</w:t>
            </w:r>
            <w:r w:rsidR="003F53DF" w:rsidRPr="00C90AFC">
              <w:rPr>
                <w:rFonts w:ascii="Arial" w:hAnsi="Arial" w:cs="Arial"/>
              </w:rPr>
              <w:t>0%</w:t>
            </w:r>
          </w:p>
        </w:tc>
      </w:tr>
    </w:tbl>
    <w:p w14:paraId="19FFEA08" w14:textId="77777777" w:rsidR="003F53DF" w:rsidRPr="00C90AFC" w:rsidRDefault="003F53DF" w:rsidP="000D11AF">
      <w:pPr>
        <w:spacing w:after="0" w:line="240" w:lineRule="auto"/>
        <w:rPr>
          <w:rFonts w:ascii="Arial" w:hAnsi="Arial" w:cs="Arial"/>
          <w:b/>
        </w:rPr>
      </w:pPr>
    </w:p>
    <w:p w14:paraId="09C1F60F" w14:textId="77777777" w:rsidR="003F53DF" w:rsidRPr="00C90AFC" w:rsidRDefault="003F53DF" w:rsidP="000D11AF">
      <w:pPr>
        <w:pStyle w:val="fixed"/>
        <w:ind w:left="0" w:firstLine="0"/>
        <w:rPr>
          <w:rFonts w:ascii="Arial" w:hAnsi="Arial" w:cs="Arial"/>
          <w:b w:val="0"/>
          <w:sz w:val="22"/>
          <w:szCs w:val="22"/>
        </w:rPr>
      </w:pPr>
    </w:p>
    <w:p w14:paraId="710961AB" w14:textId="77777777" w:rsidR="003F53DF" w:rsidRPr="00C90AFC" w:rsidRDefault="003F53DF" w:rsidP="000D11AF">
      <w:pPr>
        <w:spacing w:after="0" w:line="240" w:lineRule="auto"/>
        <w:rPr>
          <w:rFonts w:ascii="Arial" w:hAnsi="Arial" w:cs="Arial"/>
          <w:b/>
        </w:rPr>
      </w:pPr>
      <w:r w:rsidRPr="00C90AFC">
        <w:rPr>
          <w:rFonts w:ascii="Arial" w:hAnsi="Arial" w:cs="Arial"/>
          <w:b/>
        </w:rPr>
        <w:t>Assessment Component 2</w:t>
      </w:r>
    </w:p>
    <w:p w14:paraId="0FF4D8DE" w14:textId="77777777" w:rsidR="003F53DF" w:rsidRPr="00C90AFC" w:rsidRDefault="003F53DF" w:rsidP="000D11AF">
      <w:pPr>
        <w:spacing w:after="0" w:line="240" w:lineRule="auto"/>
        <w:rPr>
          <w:rFonts w:ascii="Arial" w:hAnsi="Arial" w:cs="Arial"/>
          <w:b/>
        </w:rPr>
      </w:pPr>
      <w:r w:rsidRPr="00C90AFC">
        <w:rPr>
          <w:rFonts w:ascii="Arial" w:hAnsi="Arial" w:cs="Arial"/>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F53DF" w:rsidRPr="00C90AFC" w14:paraId="15C85506" w14:textId="77777777" w:rsidTr="008E63C0">
        <w:sdt>
          <w:sdtPr>
            <w:rPr>
              <w:rFonts w:ascii="Arial" w:hAnsi="Arial" w:cs="Arial"/>
            </w:rPr>
            <w:id w:val="-1037268715"/>
            <w14:checkbox>
              <w14:checked w14:val="0"/>
              <w14:checkedState w14:val="2612" w14:font="MS Gothic"/>
              <w14:uncheckedState w14:val="2610" w14:font="MS Gothic"/>
            </w14:checkbox>
          </w:sdtPr>
          <w:sdtEndPr/>
          <w:sdtContent>
            <w:tc>
              <w:tcPr>
                <w:tcW w:w="562" w:type="dxa"/>
              </w:tcPr>
              <w:p w14:paraId="3F30828F" w14:textId="77777777" w:rsidR="003F53DF" w:rsidRPr="00C90AFC" w:rsidRDefault="003F53DF" w:rsidP="000D11AF">
                <w:pPr>
                  <w:spacing w:after="0" w:line="240" w:lineRule="auto"/>
                  <w:rPr>
                    <w:rFonts w:ascii="Arial" w:hAnsi="Arial" w:cs="Arial"/>
                    <w:b/>
                  </w:rPr>
                </w:pPr>
                <w:r w:rsidRPr="00C90AFC">
                  <w:rPr>
                    <w:rFonts w:ascii="Segoe UI Symbol" w:eastAsia="MS Gothic" w:hAnsi="Segoe UI Symbol" w:cs="Segoe UI Symbol"/>
                  </w:rPr>
                  <w:t>☐</w:t>
                </w:r>
              </w:p>
            </w:tc>
          </w:sdtContent>
        </w:sdt>
        <w:tc>
          <w:tcPr>
            <w:tcW w:w="2458" w:type="dxa"/>
          </w:tcPr>
          <w:p w14:paraId="430D6D7C" w14:textId="77777777" w:rsidR="003F53DF" w:rsidRPr="00C90AFC" w:rsidRDefault="003F53DF" w:rsidP="000D11AF">
            <w:pPr>
              <w:spacing w:after="0" w:line="240" w:lineRule="auto"/>
              <w:rPr>
                <w:rFonts w:ascii="Arial" w:hAnsi="Arial" w:cs="Arial"/>
                <w:b/>
              </w:rPr>
            </w:pPr>
            <w:r w:rsidRPr="00C90AFC">
              <w:rPr>
                <w:rFonts w:ascii="Arial" w:hAnsi="Arial" w:cs="Arial"/>
                <w:b/>
              </w:rPr>
              <w:t>Written exam</w:t>
            </w:r>
          </w:p>
        </w:tc>
        <w:sdt>
          <w:sdtPr>
            <w:rPr>
              <w:rFonts w:ascii="Arial" w:hAnsi="Arial" w:cs="Arial"/>
            </w:rPr>
            <w:id w:val="1330174809"/>
            <w14:checkbox>
              <w14:checked w14:val="1"/>
              <w14:checkedState w14:val="2612" w14:font="MS Gothic"/>
              <w14:uncheckedState w14:val="2610" w14:font="MS Gothic"/>
            </w14:checkbox>
          </w:sdtPr>
          <w:sdtEndPr/>
          <w:sdtContent>
            <w:tc>
              <w:tcPr>
                <w:tcW w:w="538" w:type="dxa"/>
              </w:tcPr>
              <w:p w14:paraId="752DF719" w14:textId="77777777" w:rsidR="003F53DF" w:rsidRPr="00C90AFC" w:rsidRDefault="003F53DF" w:rsidP="000D11AF">
                <w:pPr>
                  <w:spacing w:after="0" w:line="240" w:lineRule="auto"/>
                  <w:rPr>
                    <w:rFonts w:ascii="Arial" w:hAnsi="Arial" w:cs="Arial"/>
                    <w:b/>
                  </w:rPr>
                </w:pPr>
                <w:r w:rsidRPr="00C90AFC">
                  <w:rPr>
                    <w:rFonts w:ascii="Segoe UI Symbol" w:eastAsia="MS Gothic" w:hAnsi="Segoe UI Symbol" w:cs="Segoe UI Symbol"/>
                  </w:rPr>
                  <w:t>☒</w:t>
                </w:r>
              </w:p>
            </w:tc>
          </w:sdtContent>
        </w:sdt>
        <w:tc>
          <w:tcPr>
            <w:tcW w:w="2482" w:type="dxa"/>
          </w:tcPr>
          <w:p w14:paraId="7F6D7E1A" w14:textId="77777777" w:rsidR="003F53DF" w:rsidRPr="00C90AFC" w:rsidRDefault="003F53DF" w:rsidP="000D11AF">
            <w:pPr>
              <w:spacing w:after="0" w:line="240" w:lineRule="auto"/>
              <w:rPr>
                <w:rFonts w:ascii="Arial" w:hAnsi="Arial" w:cs="Arial"/>
                <w:b/>
              </w:rPr>
            </w:pPr>
            <w:r w:rsidRPr="00C90AFC">
              <w:rPr>
                <w:rFonts w:ascii="Arial" w:hAnsi="Arial" w:cs="Arial"/>
                <w:b/>
              </w:rPr>
              <w:t>Coursework</w:t>
            </w:r>
          </w:p>
        </w:tc>
        <w:sdt>
          <w:sdtPr>
            <w:rPr>
              <w:rFonts w:ascii="Arial" w:hAnsi="Arial" w:cs="Arial"/>
            </w:rPr>
            <w:id w:val="1577323570"/>
            <w14:checkbox>
              <w14:checked w14:val="0"/>
              <w14:checkedState w14:val="2612" w14:font="MS Gothic"/>
              <w14:uncheckedState w14:val="2610" w14:font="MS Gothic"/>
            </w14:checkbox>
          </w:sdtPr>
          <w:sdtEndPr/>
          <w:sdtContent>
            <w:tc>
              <w:tcPr>
                <w:tcW w:w="538" w:type="dxa"/>
              </w:tcPr>
              <w:p w14:paraId="268BADBF" w14:textId="77777777" w:rsidR="003F53DF" w:rsidRPr="00C90AFC" w:rsidRDefault="003F53DF" w:rsidP="000D11AF">
                <w:pPr>
                  <w:spacing w:after="0" w:line="240" w:lineRule="auto"/>
                  <w:rPr>
                    <w:rFonts w:ascii="Arial" w:hAnsi="Arial" w:cs="Arial"/>
                    <w:b/>
                  </w:rPr>
                </w:pPr>
                <w:r w:rsidRPr="00C90AFC">
                  <w:rPr>
                    <w:rFonts w:ascii="Segoe UI Symbol" w:eastAsia="MS Gothic" w:hAnsi="Segoe UI Symbol" w:cs="Segoe UI Symbol"/>
                  </w:rPr>
                  <w:t>☐</w:t>
                </w:r>
              </w:p>
            </w:tc>
          </w:sdtContent>
        </w:sdt>
        <w:tc>
          <w:tcPr>
            <w:tcW w:w="2482" w:type="dxa"/>
          </w:tcPr>
          <w:p w14:paraId="57954D6E" w14:textId="77777777" w:rsidR="003F53DF" w:rsidRPr="00C90AFC" w:rsidRDefault="003F53DF" w:rsidP="000D11AF">
            <w:pPr>
              <w:spacing w:after="0" w:line="240" w:lineRule="auto"/>
              <w:rPr>
                <w:rFonts w:ascii="Arial" w:hAnsi="Arial" w:cs="Arial"/>
                <w:b/>
              </w:rPr>
            </w:pPr>
            <w:r w:rsidRPr="00C90AFC">
              <w:rPr>
                <w:rFonts w:ascii="Arial" w:hAnsi="Arial" w:cs="Arial"/>
                <w:b/>
              </w:rPr>
              <w:t>Practical</w:t>
            </w:r>
          </w:p>
        </w:tc>
      </w:tr>
    </w:tbl>
    <w:p w14:paraId="41727569" w14:textId="77777777" w:rsidR="003F53DF" w:rsidRPr="00C90AFC" w:rsidRDefault="003F53DF" w:rsidP="000D11AF">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3F53DF" w:rsidRPr="00C90AFC" w14:paraId="37292606" w14:textId="77777777" w:rsidTr="008E63C0">
        <w:tc>
          <w:tcPr>
            <w:tcW w:w="3256" w:type="dxa"/>
          </w:tcPr>
          <w:p w14:paraId="5F0F19C1" w14:textId="77777777" w:rsidR="003F53DF" w:rsidRPr="00C90AFC" w:rsidRDefault="003F53DF" w:rsidP="000D11AF">
            <w:pPr>
              <w:spacing w:after="0" w:line="240" w:lineRule="auto"/>
              <w:jc w:val="center"/>
              <w:rPr>
                <w:rFonts w:ascii="Arial" w:hAnsi="Arial" w:cs="Arial"/>
                <w:b/>
              </w:rPr>
            </w:pPr>
            <w:r w:rsidRPr="00C90AFC">
              <w:rPr>
                <w:rFonts w:ascii="Arial" w:hAnsi="Arial" w:cs="Arial"/>
                <w:b/>
              </w:rPr>
              <w:t>Mode of assessment</w:t>
            </w:r>
          </w:p>
        </w:tc>
        <w:tc>
          <w:tcPr>
            <w:tcW w:w="3969" w:type="dxa"/>
          </w:tcPr>
          <w:p w14:paraId="615BEE6F" w14:textId="77777777" w:rsidR="003F53DF" w:rsidRPr="00C90AFC" w:rsidRDefault="003F53DF" w:rsidP="000D11AF">
            <w:pPr>
              <w:spacing w:after="0" w:line="240" w:lineRule="auto"/>
              <w:rPr>
                <w:rFonts w:ascii="Arial" w:hAnsi="Arial" w:cs="Arial"/>
              </w:rPr>
            </w:pPr>
            <w:r w:rsidRPr="00C90AFC">
              <w:rPr>
                <w:rFonts w:ascii="Arial" w:hAnsi="Arial" w:cs="Arial"/>
                <w:b/>
              </w:rPr>
              <w:t>Volume</w:t>
            </w:r>
          </w:p>
        </w:tc>
        <w:tc>
          <w:tcPr>
            <w:tcW w:w="1559" w:type="dxa"/>
          </w:tcPr>
          <w:p w14:paraId="1ED6F2B1" w14:textId="77777777" w:rsidR="003F53DF" w:rsidRPr="00C90AFC" w:rsidRDefault="003F53DF" w:rsidP="000D11AF">
            <w:pPr>
              <w:spacing w:after="0" w:line="240" w:lineRule="auto"/>
              <w:rPr>
                <w:rFonts w:ascii="Arial" w:hAnsi="Arial" w:cs="Arial"/>
              </w:rPr>
            </w:pPr>
            <w:r w:rsidRPr="00C90AFC">
              <w:rPr>
                <w:rFonts w:ascii="Arial" w:hAnsi="Arial" w:cs="Arial"/>
                <w:b/>
              </w:rPr>
              <w:t>Weighting</w:t>
            </w:r>
          </w:p>
        </w:tc>
      </w:tr>
      <w:tr w:rsidR="003F53DF" w:rsidRPr="00C90AFC" w14:paraId="0188D23D" w14:textId="77777777" w:rsidTr="00707780">
        <w:trPr>
          <w:trHeight w:val="307"/>
        </w:trPr>
        <w:tc>
          <w:tcPr>
            <w:tcW w:w="3256" w:type="dxa"/>
          </w:tcPr>
          <w:p w14:paraId="40A49716" w14:textId="77777777" w:rsidR="003F53DF" w:rsidRPr="00C90AFC" w:rsidRDefault="00707780" w:rsidP="000D11AF">
            <w:pPr>
              <w:spacing w:after="0" w:line="240" w:lineRule="auto"/>
              <w:jc w:val="center"/>
              <w:rPr>
                <w:rFonts w:ascii="Arial" w:hAnsi="Arial" w:cs="Arial"/>
              </w:rPr>
            </w:pPr>
            <w:r>
              <w:rPr>
                <w:rFonts w:ascii="Arial" w:hAnsi="Arial" w:cs="Arial"/>
              </w:rPr>
              <w:t>Written Assessment</w:t>
            </w:r>
          </w:p>
        </w:tc>
        <w:tc>
          <w:tcPr>
            <w:tcW w:w="3969" w:type="dxa"/>
          </w:tcPr>
          <w:p w14:paraId="0544F7D8" w14:textId="77777777" w:rsidR="003F53DF" w:rsidRPr="00C90AFC" w:rsidRDefault="003F53DF" w:rsidP="000D11AF">
            <w:pPr>
              <w:spacing w:after="0" w:line="240" w:lineRule="auto"/>
              <w:rPr>
                <w:rFonts w:ascii="Arial" w:hAnsi="Arial" w:cs="Arial"/>
              </w:rPr>
            </w:pPr>
            <w:r w:rsidRPr="00C90AFC">
              <w:rPr>
                <w:rFonts w:ascii="Arial" w:hAnsi="Arial" w:cs="Arial"/>
              </w:rPr>
              <w:t>2</w:t>
            </w:r>
            <w:r w:rsidR="00707780">
              <w:rPr>
                <w:rFonts w:ascii="Arial" w:hAnsi="Arial" w:cs="Arial"/>
              </w:rPr>
              <w:t>0</w:t>
            </w:r>
            <w:r w:rsidRPr="00C90AFC">
              <w:rPr>
                <w:rFonts w:ascii="Arial" w:hAnsi="Arial" w:cs="Arial"/>
              </w:rPr>
              <w:t>00 words</w:t>
            </w:r>
          </w:p>
        </w:tc>
        <w:tc>
          <w:tcPr>
            <w:tcW w:w="1559" w:type="dxa"/>
          </w:tcPr>
          <w:p w14:paraId="41E4CC92" w14:textId="77777777" w:rsidR="003F53DF" w:rsidRPr="00C90AFC" w:rsidRDefault="00A952E1" w:rsidP="000D11AF">
            <w:pPr>
              <w:spacing w:after="0" w:line="240" w:lineRule="auto"/>
              <w:rPr>
                <w:rFonts w:ascii="Arial" w:hAnsi="Arial" w:cs="Arial"/>
              </w:rPr>
            </w:pPr>
            <w:r>
              <w:rPr>
                <w:rFonts w:ascii="Arial" w:hAnsi="Arial" w:cs="Arial"/>
              </w:rPr>
              <w:t>5</w:t>
            </w:r>
            <w:r w:rsidR="003F53DF" w:rsidRPr="00C90AFC">
              <w:rPr>
                <w:rFonts w:ascii="Arial" w:hAnsi="Arial" w:cs="Arial"/>
              </w:rPr>
              <w:t>0%</w:t>
            </w:r>
          </w:p>
        </w:tc>
      </w:tr>
    </w:tbl>
    <w:p w14:paraId="78F60F6D" w14:textId="77777777" w:rsidR="00C90AFC" w:rsidRDefault="00C90AFC" w:rsidP="000D11AF">
      <w:pPr>
        <w:spacing w:after="0" w:line="240" w:lineRule="auto"/>
        <w:rPr>
          <w:rFonts w:ascii="Arial" w:hAnsi="Arial" w:cs="Arial"/>
          <w:b/>
        </w:rPr>
      </w:pPr>
    </w:p>
    <w:p w14:paraId="12BABB51" w14:textId="77777777" w:rsidR="000D11AF" w:rsidRDefault="000D11AF" w:rsidP="000D11AF">
      <w:pPr>
        <w:spacing w:after="0" w:line="240" w:lineRule="auto"/>
        <w:rPr>
          <w:rFonts w:ascii="Arial" w:hAnsi="Arial" w:cs="Arial"/>
          <w:b/>
        </w:rPr>
      </w:pPr>
    </w:p>
    <w:p w14:paraId="20B0D50A" w14:textId="77777777" w:rsidR="003F53DF" w:rsidRPr="00C90AFC" w:rsidRDefault="003F53DF" w:rsidP="000D11AF">
      <w:pPr>
        <w:pStyle w:val="fixed"/>
        <w:keepNext/>
        <w:ind w:left="0" w:firstLine="0"/>
        <w:jc w:val="both"/>
        <w:rPr>
          <w:rFonts w:ascii="Arial" w:hAnsi="Arial" w:cs="Arial"/>
          <w:sz w:val="22"/>
          <w:szCs w:val="22"/>
        </w:rPr>
      </w:pPr>
      <w:r w:rsidRPr="00C90AFC">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3F53DF" w:rsidRPr="00C90AFC" w14:paraId="1FD9DA13" w14:textId="77777777" w:rsidTr="008E63C0">
        <w:tc>
          <w:tcPr>
            <w:tcW w:w="3261" w:type="dxa"/>
            <w:tcBorders>
              <w:top w:val="single" w:sz="4" w:space="0" w:color="auto"/>
              <w:left w:val="single" w:sz="4" w:space="0" w:color="auto"/>
            </w:tcBorders>
          </w:tcPr>
          <w:p w14:paraId="3AE9A677" w14:textId="77777777" w:rsidR="003F53DF" w:rsidRPr="00C90AFC" w:rsidRDefault="003F53DF" w:rsidP="000D11AF">
            <w:pPr>
              <w:keepNext/>
              <w:spacing w:after="0" w:line="240" w:lineRule="auto"/>
              <w:rPr>
                <w:rFonts w:ascii="Arial" w:hAnsi="Arial" w:cs="Arial"/>
                <w:b/>
              </w:rPr>
            </w:pPr>
            <w:r w:rsidRPr="00C90AFC">
              <w:rPr>
                <w:rFonts w:ascii="Arial" w:hAnsi="Arial" w:cs="Arial"/>
                <w:b/>
              </w:rPr>
              <w:t>Activity type</w:t>
            </w:r>
          </w:p>
        </w:tc>
        <w:tc>
          <w:tcPr>
            <w:tcW w:w="1842" w:type="dxa"/>
          </w:tcPr>
          <w:p w14:paraId="30A40829" w14:textId="77777777" w:rsidR="003F53DF" w:rsidRPr="00C90AFC" w:rsidRDefault="003F53DF" w:rsidP="000D11AF">
            <w:pPr>
              <w:keepNext/>
              <w:spacing w:after="0" w:line="240" w:lineRule="auto"/>
              <w:jc w:val="center"/>
              <w:rPr>
                <w:rFonts w:ascii="Arial" w:hAnsi="Arial" w:cs="Arial"/>
                <w:b/>
              </w:rPr>
            </w:pPr>
            <w:r w:rsidRPr="00C90AFC">
              <w:rPr>
                <w:rFonts w:ascii="Arial" w:hAnsi="Arial" w:cs="Arial"/>
                <w:b/>
              </w:rPr>
              <w:t>Percentage</w:t>
            </w:r>
          </w:p>
        </w:tc>
      </w:tr>
      <w:tr w:rsidR="003F53DF" w:rsidRPr="00C90AFC" w14:paraId="0144AB02" w14:textId="77777777" w:rsidTr="008E63C0">
        <w:tc>
          <w:tcPr>
            <w:tcW w:w="3261" w:type="dxa"/>
          </w:tcPr>
          <w:p w14:paraId="038FC1D4" w14:textId="77777777" w:rsidR="003F53DF" w:rsidRPr="00C90AFC" w:rsidRDefault="003F53DF" w:rsidP="000D11AF">
            <w:pPr>
              <w:keepNext/>
              <w:spacing w:after="0" w:line="240" w:lineRule="auto"/>
              <w:rPr>
                <w:rFonts w:ascii="Arial" w:hAnsi="Arial" w:cs="Arial"/>
              </w:rPr>
            </w:pPr>
            <w:r w:rsidRPr="00C90AFC">
              <w:rPr>
                <w:rFonts w:ascii="Arial" w:hAnsi="Arial" w:cs="Arial"/>
              </w:rPr>
              <w:t>Written exam</w:t>
            </w:r>
          </w:p>
        </w:tc>
        <w:tc>
          <w:tcPr>
            <w:tcW w:w="1842" w:type="dxa"/>
          </w:tcPr>
          <w:p w14:paraId="3D0B9AF6" w14:textId="77777777" w:rsidR="003F53DF" w:rsidRPr="00C90AFC" w:rsidRDefault="003F53DF" w:rsidP="000D11AF">
            <w:pPr>
              <w:keepNext/>
              <w:spacing w:after="0" w:line="240" w:lineRule="auto"/>
              <w:jc w:val="center"/>
              <w:rPr>
                <w:rFonts w:ascii="Arial" w:hAnsi="Arial" w:cs="Arial"/>
              </w:rPr>
            </w:pPr>
          </w:p>
        </w:tc>
      </w:tr>
      <w:tr w:rsidR="003F53DF" w:rsidRPr="00C90AFC" w14:paraId="428C81F7" w14:textId="77777777" w:rsidTr="008E63C0">
        <w:tc>
          <w:tcPr>
            <w:tcW w:w="3261" w:type="dxa"/>
          </w:tcPr>
          <w:p w14:paraId="426124D2" w14:textId="77777777" w:rsidR="003F53DF" w:rsidRPr="00C90AFC" w:rsidRDefault="003F53DF" w:rsidP="000D11AF">
            <w:pPr>
              <w:keepNext/>
              <w:spacing w:after="0" w:line="240" w:lineRule="auto"/>
              <w:rPr>
                <w:rFonts w:ascii="Arial" w:hAnsi="Arial" w:cs="Arial"/>
              </w:rPr>
            </w:pPr>
            <w:r w:rsidRPr="00C90AFC">
              <w:rPr>
                <w:rFonts w:ascii="Arial" w:hAnsi="Arial" w:cs="Arial"/>
              </w:rPr>
              <w:t>Coursework</w:t>
            </w:r>
          </w:p>
        </w:tc>
        <w:tc>
          <w:tcPr>
            <w:tcW w:w="1842" w:type="dxa"/>
          </w:tcPr>
          <w:p w14:paraId="23CE75DE" w14:textId="77777777" w:rsidR="003F53DF" w:rsidRPr="00C90AFC" w:rsidRDefault="003F53DF" w:rsidP="000D11AF">
            <w:pPr>
              <w:keepNext/>
              <w:spacing w:after="0" w:line="240" w:lineRule="auto"/>
              <w:jc w:val="center"/>
              <w:rPr>
                <w:rFonts w:ascii="Arial" w:hAnsi="Arial" w:cs="Arial"/>
              </w:rPr>
            </w:pPr>
            <w:r w:rsidRPr="00C90AFC">
              <w:rPr>
                <w:rFonts w:ascii="Arial" w:hAnsi="Arial" w:cs="Arial"/>
              </w:rPr>
              <w:t>100</w:t>
            </w:r>
          </w:p>
        </w:tc>
      </w:tr>
      <w:tr w:rsidR="003F53DF" w:rsidRPr="00C90AFC" w14:paraId="3C199127" w14:textId="77777777" w:rsidTr="008E63C0">
        <w:tc>
          <w:tcPr>
            <w:tcW w:w="3261" w:type="dxa"/>
          </w:tcPr>
          <w:p w14:paraId="2362C30A" w14:textId="77777777" w:rsidR="003F53DF" w:rsidRPr="00C90AFC" w:rsidRDefault="003F53DF" w:rsidP="000D11AF">
            <w:pPr>
              <w:keepNext/>
              <w:spacing w:after="0" w:line="240" w:lineRule="auto"/>
              <w:rPr>
                <w:rFonts w:ascii="Arial" w:hAnsi="Arial" w:cs="Arial"/>
              </w:rPr>
            </w:pPr>
            <w:r w:rsidRPr="00C90AFC">
              <w:rPr>
                <w:rFonts w:ascii="Arial" w:hAnsi="Arial" w:cs="Arial"/>
              </w:rPr>
              <w:t>Practical</w:t>
            </w:r>
          </w:p>
        </w:tc>
        <w:tc>
          <w:tcPr>
            <w:tcW w:w="1842" w:type="dxa"/>
          </w:tcPr>
          <w:p w14:paraId="1EE11619" w14:textId="77777777" w:rsidR="003F53DF" w:rsidRPr="00C90AFC" w:rsidRDefault="003F53DF" w:rsidP="000D11AF">
            <w:pPr>
              <w:keepNext/>
              <w:spacing w:after="0" w:line="240" w:lineRule="auto"/>
              <w:jc w:val="center"/>
              <w:rPr>
                <w:rFonts w:ascii="Arial" w:hAnsi="Arial" w:cs="Arial"/>
              </w:rPr>
            </w:pPr>
          </w:p>
        </w:tc>
      </w:tr>
      <w:tr w:rsidR="003F53DF" w:rsidRPr="00C90AFC" w14:paraId="77256E98" w14:textId="77777777" w:rsidTr="008E63C0">
        <w:tc>
          <w:tcPr>
            <w:tcW w:w="3261" w:type="dxa"/>
          </w:tcPr>
          <w:p w14:paraId="3BE2575D" w14:textId="77777777" w:rsidR="003F53DF" w:rsidRPr="00C90AFC" w:rsidRDefault="003F53DF" w:rsidP="000D11AF">
            <w:pPr>
              <w:keepNext/>
              <w:spacing w:after="0" w:line="240" w:lineRule="auto"/>
              <w:rPr>
                <w:rFonts w:ascii="Arial" w:hAnsi="Arial" w:cs="Arial"/>
              </w:rPr>
            </w:pPr>
            <w:r w:rsidRPr="00C90AFC">
              <w:rPr>
                <w:rFonts w:ascii="Arial" w:hAnsi="Arial" w:cs="Arial"/>
                <w:b/>
              </w:rPr>
              <w:t>TOTAL</w:t>
            </w:r>
          </w:p>
        </w:tc>
        <w:tc>
          <w:tcPr>
            <w:tcW w:w="1842" w:type="dxa"/>
          </w:tcPr>
          <w:p w14:paraId="753E6E96" w14:textId="77777777" w:rsidR="003F53DF" w:rsidRPr="00C90AFC" w:rsidRDefault="003F53DF" w:rsidP="000D11AF">
            <w:pPr>
              <w:keepNext/>
              <w:spacing w:after="0" w:line="240" w:lineRule="auto"/>
              <w:jc w:val="center"/>
              <w:rPr>
                <w:rFonts w:ascii="Arial" w:hAnsi="Arial" w:cs="Arial"/>
                <w:b/>
              </w:rPr>
            </w:pPr>
            <w:r w:rsidRPr="00C90AFC">
              <w:rPr>
                <w:rFonts w:ascii="Arial" w:hAnsi="Arial" w:cs="Arial"/>
                <w:b/>
              </w:rPr>
              <w:t>100%</w:t>
            </w:r>
          </w:p>
        </w:tc>
      </w:tr>
    </w:tbl>
    <w:p w14:paraId="7210B207" w14:textId="77777777" w:rsidR="003F53DF" w:rsidRPr="00C90AFC" w:rsidRDefault="003F53DF" w:rsidP="000D11AF">
      <w:pPr>
        <w:spacing w:after="0" w:line="240" w:lineRule="auto"/>
        <w:rPr>
          <w:rFonts w:ascii="Arial" w:hAnsi="Arial" w:cs="Arial"/>
        </w:rPr>
      </w:pPr>
    </w:p>
    <w:p w14:paraId="058ABDA4" w14:textId="77777777" w:rsidR="003F53DF" w:rsidRPr="00C90AFC" w:rsidRDefault="003F53DF" w:rsidP="000D11AF">
      <w:pPr>
        <w:spacing w:after="0" w:line="240" w:lineRule="auto"/>
        <w:rPr>
          <w:rFonts w:ascii="Arial" w:hAnsi="Arial" w:cs="Arial"/>
          <w:b/>
        </w:rPr>
      </w:pPr>
      <w:r w:rsidRPr="00C90AFC">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3F53DF" w:rsidRPr="00C90AFC" w14:paraId="01C841E1" w14:textId="77777777" w:rsidTr="008E63C0">
        <w:tc>
          <w:tcPr>
            <w:tcW w:w="1689" w:type="dxa"/>
            <w:shd w:val="clear" w:color="auto" w:fill="BFBFBF" w:themeFill="background1" w:themeFillShade="BF"/>
          </w:tcPr>
          <w:p w14:paraId="369A033D" w14:textId="77777777" w:rsidR="003F53DF" w:rsidRPr="00C90AFC" w:rsidRDefault="003F53DF" w:rsidP="000D11AF">
            <w:pPr>
              <w:tabs>
                <w:tab w:val="num" w:pos="720"/>
                <w:tab w:val="left" w:pos="1440"/>
              </w:tabs>
              <w:spacing w:after="0" w:line="240" w:lineRule="auto"/>
              <w:rPr>
                <w:rFonts w:ascii="Arial" w:hAnsi="Arial" w:cs="Arial"/>
                <w:b/>
              </w:rPr>
            </w:pPr>
            <w:r w:rsidRPr="00C90AFC">
              <w:rPr>
                <w:rFonts w:ascii="Arial" w:hAnsi="Arial" w:cs="Arial"/>
                <w:b/>
              </w:rPr>
              <w:t>Module Code</w:t>
            </w:r>
          </w:p>
        </w:tc>
        <w:tc>
          <w:tcPr>
            <w:tcW w:w="6971" w:type="dxa"/>
            <w:gridSpan w:val="2"/>
          </w:tcPr>
          <w:p w14:paraId="4D7AF9A6" w14:textId="02F80C8D" w:rsidR="003F53DF" w:rsidRPr="0060746E" w:rsidRDefault="0063484C" w:rsidP="000D11AF">
            <w:pPr>
              <w:tabs>
                <w:tab w:val="num" w:pos="720"/>
                <w:tab w:val="left" w:pos="1440"/>
              </w:tabs>
              <w:spacing w:after="0" w:line="240" w:lineRule="auto"/>
              <w:rPr>
                <w:rFonts w:ascii="Arial" w:hAnsi="Arial" w:cs="Arial"/>
                <w:b/>
              </w:rPr>
            </w:pPr>
            <w:r w:rsidRPr="0063484C">
              <w:rPr>
                <w:rFonts w:ascii="Arial" w:hAnsi="Arial" w:cs="Arial"/>
                <w:b/>
              </w:rPr>
              <w:t>PCPO4004</w:t>
            </w:r>
          </w:p>
        </w:tc>
      </w:tr>
      <w:tr w:rsidR="003F53DF" w:rsidRPr="00C90AFC" w14:paraId="13F07905" w14:textId="77777777" w:rsidTr="008E63C0">
        <w:tc>
          <w:tcPr>
            <w:tcW w:w="1689" w:type="dxa"/>
            <w:shd w:val="clear" w:color="auto" w:fill="BFBFBF" w:themeFill="background1" w:themeFillShade="BF"/>
          </w:tcPr>
          <w:p w14:paraId="7A940FC7" w14:textId="77777777" w:rsidR="003F53DF" w:rsidRPr="00C90AFC" w:rsidRDefault="003F53DF" w:rsidP="000D11AF">
            <w:pPr>
              <w:tabs>
                <w:tab w:val="num" w:pos="720"/>
                <w:tab w:val="left" w:pos="1440"/>
              </w:tabs>
              <w:spacing w:after="0" w:line="240" w:lineRule="auto"/>
              <w:rPr>
                <w:rFonts w:ascii="Arial" w:hAnsi="Arial" w:cs="Arial"/>
                <w:b/>
              </w:rPr>
            </w:pPr>
            <w:r w:rsidRPr="00C90AFC">
              <w:rPr>
                <w:rFonts w:ascii="Arial" w:hAnsi="Arial" w:cs="Arial"/>
                <w:b/>
              </w:rPr>
              <w:t>Module Title</w:t>
            </w:r>
          </w:p>
        </w:tc>
        <w:tc>
          <w:tcPr>
            <w:tcW w:w="6971" w:type="dxa"/>
            <w:gridSpan w:val="2"/>
          </w:tcPr>
          <w:p w14:paraId="1D2E4A98" w14:textId="77777777" w:rsidR="003F53DF" w:rsidRPr="00C90AFC" w:rsidRDefault="003F53DF" w:rsidP="000D11AF">
            <w:pPr>
              <w:spacing w:after="0" w:line="240" w:lineRule="auto"/>
              <w:rPr>
                <w:rFonts w:ascii="Arial" w:hAnsi="Arial" w:cs="Arial"/>
                <w:b/>
              </w:rPr>
            </w:pPr>
            <w:r w:rsidRPr="00C90AFC">
              <w:rPr>
                <w:rFonts w:ascii="Arial" w:hAnsi="Arial" w:cs="Arial"/>
                <w:b/>
              </w:rPr>
              <w:t>Industrial Process Operation and Control</w:t>
            </w:r>
          </w:p>
        </w:tc>
      </w:tr>
      <w:tr w:rsidR="003F53DF" w:rsidRPr="00C90AFC" w14:paraId="05999B81" w14:textId="77777777" w:rsidTr="008E63C0">
        <w:tc>
          <w:tcPr>
            <w:tcW w:w="1689" w:type="dxa"/>
            <w:shd w:val="clear" w:color="auto" w:fill="BFBFBF" w:themeFill="background1" w:themeFillShade="BF"/>
          </w:tcPr>
          <w:p w14:paraId="0B5F7974" w14:textId="77777777" w:rsidR="003F53DF" w:rsidRPr="00C90AFC" w:rsidRDefault="003F53DF" w:rsidP="000D11AF">
            <w:pPr>
              <w:tabs>
                <w:tab w:val="num" w:pos="720"/>
                <w:tab w:val="left" w:pos="1440"/>
              </w:tabs>
              <w:spacing w:after="0" w:line="240" w:lineRule="auto"/>
              <w:rPr>
                <w:rFonts w:ascii="Arial" w:hAnsi="Arial" w:cs="Arial"/>
                <w:b/>
              </w:rPr>
            </w:pPr>
            <w:r w:rsidRPr="00C90AFC">
              <w:rPr>
                <w:rFonts w:ascii="Arial" w:hAnsi="Arial" w:cs="Arial"/>
                <w:b/>
              </w:rPr>
              <w:t>Classification</w:t>
            </w:r>
          </w:p>
        </w:tc>
        <w:tc>
          <w:tcPr>
            <w:tcW w:w="5605" w:type="dxa"/>
            <w:shd w:val="clear" w:color="auto" w:fill="BFBFBF" w:themeFill="background1" w:themeFillShade="BF"/>
          </w:tcPr>
          <w:p w14:paraId="68C3194D" w14:textId="77777777" w:rsidR="003F53DF" w:rsidRPr="00C90AFC" w:rsidRDefault="003F53DF" w:rsidP="000D11AF">
            <w:pPr>
              <w:tabs>
                <w:tab w:val="num" w:pos="720"/>
                <w:tab w:val="left" w:pos="1440"/>
              </w:tabs>
              <w:spacing w:after="0" w:line="240" w:lineRule="auto"/>
              <w:rPr>
                <w:rFonts w:ascii="Arial" w:hAnsi="Arial" w:cs="Arial"/>
                <w:b/>
              </w:rPr>
            </w:pPr>
            <w:r w:rsidRPr="00C90AFC">
              <w:rPr>
                <w:rFonts w:ascii="Arial" w:hAnsi="Arial" w:cs="Arial"/>
                <w:b/>
              </w:rPr>
              <w:t>Reading List entry</w:t>
            </w:r>
          </w:p>
        </w:tc>
        <w:tc>
          <w:tcPr>
            <w:tcW w:w="1366" w:type="dxa"/>
            <w:shd w:val="clear" w:color="auto" w:fill="BFBFBF" w:themeFill="background1" w:themeFillShade="BF"/>
          </w:tcPr>
          <w:p w14:paraId="1FAE87BA" w14:textId="77777777" w:rsidR="003F53DF" w:rsidRPr="00C90AFC" w:rsidRDefault="003F53DF" w:rsidP="000D11AF">
            <w:pPr>
              <w:tabs>
                <w:tab w:val="num" w:pos="720"/>
                <w:tab w:val="left" w:pos="1440"/>
              </w:tabs>
              <w:spacing w:after="0" w:line="240" w:lineRule="auto"/>
              <w:rPr>
                <w:rFonts w:ascii="Arial" w:hAnsi="Arial" w:cs="Arial"/>
                <w:b/>
              </w:rPr>
            </w:pPr>
            <w:r w:rsidRPr="00C90AFC">
              <w:rPr>
                <w:rFonts w:ascii="Arial" w:hAnsi="Arial" w:cs="Arial"/>
                <w:b/>
              </w:rPr>
              <w:t>Electronic*</w:t>
            </w:r>
          </w:p>
        </w:tc>
      </w:tr>
      <w:tr w:rsidR="003F53DF" w:rsidRPr="00C90AFC" w14:paraId="077B6FD3" w14:textId="77777777" w:rsidTr="008E63C0">
        <w:trPr>
          <w:trHeight w:val="738"/>
        </w:trPr>
        <w:tc>
          <w:tcPr>
            <w:tcW w:w="1689" w:type="dxa"/>
          </w:tcPr>
          <w:p w14:paraId="70EF486D" w14:textId="77777777" w:rsidR="003F53DF" w:rsidRPr="00C90AFC" w:rsidRDefault="003F53DF" w:rsidP="000D11AF">
            <w:pPr>
              <w:tabs>
                <w:tab w:val="num" w:pos="720"/>
                <w:tab w:val="left" w:pos="1440"/>
              </w:tabs>
              <w:spacing w:after="0" w:line="240" w:lineRule="auto"/>
              <w:rPr>
                <w:rFonts w:ascii="Arial" w:hAnsi="Arial" w:cs="Arial"/>
              </w:rPr>
            </w:pPr>
            <w:r w:rsidRPr="00C90AFC">
              <w:rPr>
                <w:rFonts w:ascii="Arial" w:hAnsi="Arial" w:cs="Arial"/>
              </w:rPr>
              <w:t>Essential</w:t>
            </w:r>
          </w:p>
        </w:tc>
        <w:tc>
          <w:tcPr>
            <w:tcW w:w="5605" w:type="dxa"/>
          </w:tcPr>
          <w:p w14:paraId="26BA7004" w14:textId="77777777" w:rsidR="003F53DF" w:rsidRPr="0018536C" w:rsidRDefault="003F53DF" w:rsidP="000D11AF">
            <w:pPr>
              <w:tabs>
                <w:tab w:val="num" w:pos="720"/>
                <w:tab w:val="left" w:pos="1440"/>
              </w:tabs>
              <w:spacing w:after="0" w:line="240" w:lineRule="auto"/>
              <w:rPr>
                <w:rFonts w:ascii="Arial" w:hAnsi="Arial" w:cs="Arial"/>
              </w:rPr>
            </w:pPr>
            <w:r w:rsidRPr="0018536C">
              <w:rPr>
                <w:rFonts w:ascii="Arial" w:hAnsi="Arial" w:cs="Arial"/>
              </w:rPr>
              <w:t xml:space="preserve">Bolton, W. </w:t>
            </w:r>
            <w:r w:rsidRPr="0018536C">
              <w:rPr>
                <w:rFonts w:ascii="Arial" w:hAnsi="Arial" w:cs="Arial"/>
                <w:i/>
              </w:rPr>
              <w:t>Instrumentation and control systems</w:t>
            </w:r>
            <w:r w:rsidRPr="0018536C">
              <w:rPr>
                <w:rFonts w:ascii="Arial" w:hAnsi="Arial" w:cs="Arial"/>
              </w:rPr>
              <w:t>, 2</w:t>
            </w:r>
            <w:r w:rsidRPr="0018536C">
              <w:rPr>
                <w:rFonts w:ascii="Arial" w:hAnsi="Arial" w:cs="Arial"/>
                <w:vertAlign w:val="superscript"/>
              </w:rPr>
              <w:t>nd</w:t>
            </w:r>
            <w:r w:rsidRPr="0018536C">
              <w:rPr>
                <w:rFonts w:ascii="Arial" w:hAnsi="Arial" w:cs="Arial"/>
              </w:rPr>
              <w:t xml:space="preserve">  edition.  Newnes, </w:t>
            </w:r>
            <w:r w:rsidRPr="0018536C">
              <w:rPr>
                <w:rFonts w:ascii="Arial" w:hAnsi="Arial" w:cs="Arial"/>
                <w:bCs/>
              </w:rPr>
              <w:t>ISBN:</w:t>
            </w:r>
            <w:r w:rsidRPr="0018536C">
              <w:rPr>
                <w:rFonts w:ascii="Arial" w:hAnsi="Arial" w:cs="Arial"/>
              </w:rPr>
              <w:t xml:space="preserve"> </w:t>
            </w:r>
            <w:r w:rsidR="0018536C" w:rsidRPr="000D11AF">
              <w:rPr>
                <w:rFonts w:ascii="Arial" w:eastAsia="Arial Unicode MS" w:hAnsi="Arial" w:cs="Arial"/>
              </w:rPr>
              <w:t>9780081006177</w:t>
            </w:r>
            <w:r w:rsidR="0018536C" w:rsidRPr="0018536C">
              <w:rPr>
                <w:rFonts w:ascii="Arial" w:hAnsi="Arial" w:cs="Arial"/>
              </w:rPr>
              <w:t>.</w:t>
            </w:r>
            <w:r w:rsidRPr="0018536C">
              <w:rPr>
                <w:rFonts w:ascii="Arial" w:hAnsi="Arial" w:cs="Arial"/>
              </w:rPr>
              <w:t xml:space="preserve"> (2015)</w:t>
            </w:r>
          </w:p>
        </w:tc>
        <w:tc>
          <w:tcPr>
            <w:tcW w:w="1366" w:type="dxa"/>
          </w:tcPr>
          <w:sdt>
            <w:sdtPr>
              <w:rPr>
                <w:rFonts w:ascii="Arial" w:hAnsi="Arial" w:cs="Arial"/>
              </w:rPr>
              <w:id w:val="348536606"/>
              <w14:checkbox>
                <w14:checked w14:val="0"/>
                <w14:checkedState w14:val="2612" w14:font="MS Gothic"/>
                <w14:uncheckedState w14:val="2610" w14:font="MS Gothic"/>
              </w14:checkbox>
            </w:sdtPr>
            <w:sdtEndPr/>
            <w:sdtContent>
              <w:p w14:paraId="59680B04" w14:textId="77777777" w:rsidR="003F53DF" w:rsidRPr="00C90AFC" w:rsidRDefault="003F53DF" w:rsidP="000D11AF">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033D07C1" w14:textId="77777777" w:rsidTr="008E63C0">
        <w:tc>
          <w:tcPr>
            <w:tcW w:w="1689" w:type="dxa"/>
          </w:tcPr>
          <w:p w14:paraId="257D9D30" w14:textId="77777777" w:rsidR="003F53DF" w:rsidRPr="00C90AFC" w:rsidRDefault="003F53DF" w:rsidP="000D11AF">
            <w:pPr>
              <w:tabs>
                <w:tab w:val="num" w:pos="720"/>
                <w:tab w:val="left" w:pos="1440"/>
              </w:tabs>
              <w:spacing w:after="0" w:line="240" w:lineRule="auto"/>
              <w:rPr>
                <w:rFonts w:ascii="Arial" w:hAnsi="Arial" w:cs="Arial"/>
              </w:rPr>
            </w:pPr>
            <w:r w:rsidRPr="00C90AFC">
              <w:rPr>
                <w:rFonts w:ascii="Arial" w:hAnsi="Arial" w:cs="Arial"/>
              </w:rPr>
              <w:t>Essential</w:t>
            </w:r>
          </w:p>
        </w:tc>
        <w:tc>
          <w:tcPr>
            <w:tcW w:w="5605" w:type="dxa"/>
          </w:tcPr>
          <w:p w14:paraId="5F04025E" w14:textId="77777777" w:rsidR="003F53DF" w:rsidRPr="0018536C" w:rsidRDefault="00114A6D" w:rsidP="000D11AF">
            <w:pPr>
              <w:tabs>
                <w:tab w:val="num" w:pos="720"/>
                <w:tab w:val="left" w:pos="1440"/>
              </w:tabs>
              <w:spacing w:after="0" w:line="240" w:lineRule="auto"/>
              <w:rPr>
                <w:rFonts w:ascii="Arial" w:hAnsi="Arial" w:cs="Arial"/>
              </w:rPr>
            </w:pPr>
            <w:hyperlink r:id="rId20" w:history="1">
              <w:r w:rsidR="003F53DF" w:rsidRPr="000D11AF">
                <w:rPr>
                  <w:rStyle w:val="Hyperlink"/>
                  <w:rFonts w:ascii="Arial" w:hAnsi="Arial" w:cs="Arial"/>
                  <w:color w:val="auto"/>
                  <w:u w:val="none"/>
                </w:rPr>
                <w:t>Holloway</w:t>
              </w:r>
            </w:hyperlink>
            <w:r w:rsidR="003F53DF" w:rsidRPr="0018536C">
              <w:rPr>
                <w:rStyle w:val="author"/>
                <w:rFonts w:ascii="Arial" w:hAnsi="Arial" w:cs="Arial"/>
              </w:rPr>
              <w:t xml:space="preserve">, M. D. and </w:t>
            </w:r>
            <w:hyperlink r:id="rId21" w:history="1">
              <w:r w:rsidR="003F53DF" w:rsidRPr="000D11AF">
                <w:rPr>
                  <w:rStyle w:val="Hyperlink"/>
                  <w:rFonts w:ascii="Arial" w:hAnsi="Arial" w:cs="Arial"/>
                  <w:color w:val="auto"/>
                  <w:u w:val="none"/>
                </w:rPr>
                <w:t>Nwaoha</w:t>
              </w:r>
            </w:hyperlink>
            <w:r w:rsidR="003F53DF" w:rsidRPr="0018536C">
              <w:rPr>
                <w:rStyle w:val="a-size-large"/>
                <w:rFonts w:ascii="Arial" w:hAnsi="Arial" w:cs="Arial"/>
              </w:rPr>
              <w:t xml:space="preserve"> , C. </w:t>
            </w:r>
            <w:r w:rsidR="003F53DF" w:rsidRPr="0018536C">
              <w:rPr>
                <w:rStyle w:val="a-size-large"/>
                <w:rFonts w:ascii="Arial" w:hAnsi="Arial" w:cs="Arial"/>
                <w:i/>
              </w:rPr>
              <w:t>Process Plant Equipment: Operation, Control, and Reliability.</w:t>
            </w:r>
            <w:r w:rsidR="003F53DF" w:rsidRPr="0018536C">
              <w:rPr>
                <w:rFonts w:ascii="Arial" w:hAnsi="Arial" w:cs="Arial"/>
              </w:rPr>
              <w:t xml:space="preserve"> Wiley-Blackwell, </w:t>
            </w:r>
            <w:r w:rsidR="003F53DF" w:rsidRPr="0018536C">
              <w:rPr>
                <w:rFonts w:ascii="Arial" w:hAnsi="Arial" w:cs="Arial"/>
                <w:bCs/>
              </w:rPr>
              <w:t>ISBN:</w:t>
            </w:r>
            <w:r w:rsidR="003F53DF" w:rsidRPr="0018536C">
              <w:rPr>
                <w:rFonts w:ascii="Arial" w:hAnsi="Arial" w:cs="Arial"/>
              </w:rPr>
              <w:t xml:space="preserve"> 9781118022641, (2012).</w:t>
            </w:r>
          </w:p>
        </w:tc>
        <w:tc>
          <w:tcPr>
            <w:tcW w:w="1366" w:type="dxa"/>
          </w:tcPr>
          <w:sdt>
            <w:sdtPr>
              <w:rPr>
                <w:rFonts w:ascii="Arial" w:hAnsi="Arial" w:cs="Arial"/>
              </w:rPr>
              <w:id w:val="-1070113460"/>
              <w14:checkbox>
                <w14:checked w14:val="0"/>
                <w14:checkedState w14:val="2612" w14:font="MS Gothic"/>
                <w14:uncheckedState w14:val="2610" w14:font="MS Gothic"/>
              </w14:checkbox>
            </w:sdtPr>
            <w:sdtEndPr/>
            <w:sdtContent>
              <w:p w14:paraId="37DBB860" w14:textId="77777777" w:rsidR="003F53DF" w:rsidRPr="00C90AFC" w:rsidRDefault="003F53DF" w:rsidP="000D11AF">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7BA8C6B5" w14:textId="77777777" w:rsidTr="008E63C0">
        <w:trPr>
          <w:trHeight w:val="882"/>
        </w:trPr>
        <w:tc>
          <w:tcPr>
            <w:tcW w:w="1689" w:type="dxa"/>
          </w:tcPr>
          <w:p w14:paraId="575F3886" w14:textId="77777777" w:rsidR="003F53DF" w:rsidRPr="00C90AFC" w:rsidRDefault="003F53DF" w:rsidP="000D11AF">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7B085C79" w14:textId="77777777" w:rsidR="003F53DF" w:rsidRPr="0018536C" w:rsidRDefault="003F53DF" w:rsidP="000D11AF">
            <w:pPr>
              <w:tabs>
                <w:tab w:val="num" w:pos="720"/>
                <w:tab w:val="left" w:pos="1440"/>
              </w:tabs>
              <w:spacing w:after="0" w:line="240" w:lineRule="auto"/>
              <w:rPr>
                <w:rFonts w:ascii="Arial" w:hAnsi="Arial" w:cs="Arial"/>
              </w:rPr>
            </w:pPr>
            <w:r w:rsidRPr="0018536C">
              <w:rPr>
                <w:rStyle w:val="a-size-large"/>
                <w:rFonts w:ascii="Arial" w:hAnsi="Arial" w:cs="Arial"/>
              </w:rPr>
              <w:t xml:space="preserve">Bolton, W. </w:t>
            </w:r>
            <w:r w:rsidRPr="0018536C">
              <w:rPr>
                <w:rStyle w:val="a-size-large"/>
                <w:rFonts w:ascii="Arial" w:hAnsi="Arial" w:cs="Arial"/>
                <w:i/>
              </w:rPr>
              <w:t>Mechatronics: Electronic Control Systems in Mechanical and Electrical Engineering,</w:t>
            </w:r>
            <w:r w:rsidRPr="0018536C">
              <w:rPr>
                <w:rStyle w:val="a-size-large"/>
                <w:rFonts w:ascii="Arial" w:hAnsi="Arial" w:cs="Arial"/>
              </w:rPr>
              <w:t xml:space="preserve"> </w:t>
            </w:r>
            <w:r w:rsidR="00BF5FDF" w:rsidRPr="0018536C">
              <w:rPr>
                <w:rFonts w:ascii="Arial" w:hAnsi="Arial" w:cs="Arial"/>
              </w:rPr>
              <w:t>6</w:t>
            </w:r>
            <w:r w:rsidR="00BF5FDF" w:rsidRPr="0018536C">
              <w:rPr>
                <w:rFonts w:ascii="Arial" w:hAnsi="Arial" w:cs="Arial"/>
                <w:vertAlign w:val="superscript"/>
              </w:rPr>
              <w:t>th</w:t>
            </w:r>
            <w:r w:rsidR="00BF5FDF" w:rsidRPr="0018536C">
              <w:rPr>
                <w:rFonts w:ascii="Arial" w:hAnsi="Arial" w:cs="Arial"/>
              </w:rPr>
              <w:t xml:space="preserve"> edition</w:t>
            </w:r>
            <w:r w:rsidRPr="0018536C">
              <w:rPr>
                <w:rFonts w:ascii="Arial" w:hAnsi="Arial" w:cs="Arial"/>
              </w:rPr>
              <w:t xml:space="preserve">. Pearson Education, </w:t>
            </w:r>
            <w:r w:rsidRPr="0018536C">
              <w:rPr>
                <w:rFonts w:ascii="Arial" w:hAnsi="Arial" w:cs="Arial"/>
                <w:bCs/>
              </w:rPr>
              <w:t>ISBN:</w:t>
            </w:r>
            <w:r w:rsidRPr="0018536C">
              <w:rPr>
                <w:rFonts w:ascii="Arial" w:hAnsi="Arial" w:cs="Arial"/>
              </w:rPr>
              <w:t xml:space="preserve"> 9781292076683, (2015).</w:t>
            </w:r>
          </w:p>
        </w:tc>
        <w:tc>
          <w:tcPr>
            <w:tcW w:w="1366" w:type="dxa"/>
          </w:tcPr>
          <w:sdt>
            <w:sdtPr>
              <w:rPr>
                <w:rFonts w:ascii="Arial" w:hAnsi="Arial" w:cs="Arial"/>
              </w:rPr>
              <w:id w:val="-611510188"/>
              <w14:checkbox>
                <w14:checked w14:val="0"/>
                <w14:checkedState w14:val="2612" w14:font="MS Gothic"/>
                <w14:uncheckedState w14:val="2610" w14:font="MS Gothic"/>
              </w14:checkbox>
            </w:sdtPr>
            <w:sdtEndPr/>
            <w:sdtContent>
              <w:p w14:paraId="0AD07F1A" w14:textId="77777777" w:rsidR="003F53DF" w:rsidRPr="00C90AFC" w:rsidRDefault="003F53DF" w:rsidP="000D11AF">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2337A74A" w14:textId="77777777" w:rsidTr="008E63C0">
        <w:trPr>
          <w:trHeight w:val="697"/>
        </w:trPr>
        <w:tc>
          <w:tcPr>
            <w:tcW w:w="1689" w:type="dxa"/>
          </w:tcPr>
          <w:p w14:paraId="14DC0BC9" w14:textId="77777777" w:rsidR="003F53DF" w:rsidRPr="00C90AFC" w:rsidRDefault="003F53DF" w:rsidP="000D11AF">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58BCE593" w14:textId="77777777" w:rsidR="003F53DF" w:rsidRPr="0018536C" w:rsidRDefault="003F53DF" w:rsidP="000D11AF">
            <w:pPr>
              <w:tabs>
                <w:tab w:val="num" w:pos="720"/>
                <w:tab w:val="left" w:pos="1440"/>
              </w:tabs>
              <w:spacing w:after="0" w:line="240" w:lineRule="auto"/>
              <w:rPr>
                <w:rFonts w:ascii="Arial" w:hAnsi="Arial" w:cs="Arial"/>
              </w:rPr>
            </w:pPr>
            <w:r w:rsidRPr="0018536C">
              <w:rPr>
                <w:rStyle w:val="a-size-large"/>
                <w:rFonts w:ascii="Arial" w:hAnsi="Arial" w:cs="Arial"/>
              </w:rPr>
              <w:t xml:space="preserve">Nise, N. S. </w:t>
            </w:r>
            <w:r w:rsidRPr="0018536C">
              <w:rPr>
                <w:rStyle w:val="a-size-large"/>
                <w:rFonts w:ascii="Arial" w:hAnsi="Arial" w:cs="Arial"/>
                <w:i/>
              </w:rPr>
              <w:t>Control Systems Engineering,</w:t>
            </w:r>
            <w:r w:rsidRPr="0018536C">
              <w:rPr>
                <w:rStyle w:val="a-size-large"/>
                <w:rFonts w:ascii="Arial" w:hAnsi="Arial" w:cs="Arial"/>
              </w:rPr>
              <w:t xml:space="preserve"> </w:t>
            </w:r>
            <w:r w:rsidRPr="0018536C">
              <w:rPr>
                <w:rFonts w:ascii="Arial" w:hAnsi="Arial" w:cs="Arial"/>
              </w:rPr>
              <w:t xml:space="preserve">6th Edition.  John Wiley &amp; Sons, </w:t>
            </w:r>
            <w:r w:rsidRPr="0018536C">
              <w:rPr>
                <w:rFonts w:ascii="Arial" w:hAnsi="Arial" w:cs="Arial"/>
                <w:bCs/>
              </w:rPr>
              <w:t>ISBN:</w:t>
            </w:r>
            <w:r w:rsidRPr="0018536C">
              <w:rPr>
                <w:rFonts w:ascii="Arial" w:hAnsi="Arial" w:cs="Arial"/>
              </w:rPr>
              <w:t xml:space="preserve"> 9780470646120, (2011).</w:t>
            </w:r>
          </w:p>
        </w:tc>
        <w:tc>
          <w:tcPr>
            <w:tcW w:w="1366" w:type="dxa"/>
          </w:tcPr>
          <w:sdt>
            <w:sdtPr>
              <w:rPr>
                <w:rFonts w:ascii="Arial" w:hAnsi="Arial" w:cs="Arial"/>
              </w:rPr>
              <w:id w:val="-1383553292"/>
              <w14:checkbox>
                <w14:checked w14:val="0"/>
                <w14:checkedState w14:val="2612" w14:font="MS Gothic"/>
                <w14:uncheckedState w14:val="2610" w14:font="MS Gothic"/>
              </w14:checkbox>
            </w:sdtPr>
            <w:sdtEndPr/>
            <w:sdtContent>
              <w:p w14:paraId="61C02426" w14:textId="77777777" w:rsidR="003F53DF" w:rsidRPr="00C90AFC" w:rsidRDefault="003F53DF" w:rsidP="000D11AF">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252ED70B" w14:textId="77777777" w:rsidTr="008E63C0">
        <w:trPr>
          <w:trHeight w:val="409"/>
        </w:trPr>
        <w:tc>
          <w:tcPr>
            <w:tcW w:w="1689" w:type="dxa"/>
          </w:tcPr>
          <w:p w14:paraId="2919816C" w14:textId="77777777" w:rsidR="003F53DF" w:rsidRPr="00C90AFC" w:rsidRDefault="003F53DF" w:rsidP="000D11AF">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5286E745" w14:textId="77777777" w:rsidR="003F53DF" w:rsidRPr="0018536C" w:rsidRDefault="00114A6D" w:rsidP="000D11AF">
            <w:pPr>
              <w:tabs>
                <w:tab w:val="num" w:pos="720"/>
                <w:tab w:val="left" w:pos="1440"/>
              </w:tabs>
              <w:spacing w:after="0" w:line="240" w:lineRule="auto"/>
              <w:rPr>
                <w:rFonts w:ascii="Arial" w:hAnsi="Arial" w:cs="Arial"/>
              </w:rPr>
            </w:pPr>
            <w:hyperlink r:id="rId22" w:history="1">
              <w:r w:rsidR="003F53DF" w:rsidRPr="000D11AF">
                <w:rPr>
                  <w:rStyle w:val="Hyperlink"/>
                  <w:rFonts w:ascii="Arial" w:hAnsi="Arial" w:cs="Arial"/>
                  <w:color w:val="auto"/>
                  <w:u w:val="none"/>
                </w:rPr>
                <w:t>Lieberman</w:t>
              </w:r>
            </w:hyperlink>
            <w:r w:rsidR="003F53DF" w:rsidRPr="0018536C">
              <w:rPr>
                <w:rStyle w:val="author"/>
                <w:rFonts w:ascii="Arial" w:hAnsi="Arial" w:cs="Arial"/>
              </w:rPr>
              <w:t xml:space="preserve">, N. </w:t>
            </w:r>
            <w:r w:rsidR="003F53DF" w:rsidRPr="0018536C">
              <w:rPr>
                <w:rStyle w:val="a-size-large"/>
                <w:rFonts w:ascii="Arial" w:hAnsi="Arial" w:cs="Arial"/>
                <w:i/>
              </w:rPr>
              <w:t>Troubleshooting Process Operations</w:t>
            </w:r>
            <w:r w:rsidR="00BF5FDF" w:rsidRPr="0018536C">
              <w:rPr>
                <w:rFonts w:ascii="Arial" w:hAnsi="Arial" w:cs="Arial"/>
              </w:rPr>
              <w:t>, 4th</w:t>
            </w:r>
            <w:r w:rsidR="003F53DF" w:rsidRPr="0018536C">
              <w:rPr>
                <w:rFonts w:ascii="Arial" w:hAnsi="Arial" w:cs="Arial"/>
              </w:rPr>
              <w:t xml:space="preserve"> edition. Penn Well Books, </w:t>
            </w:r>
            <w:r w:rsidR="003F53DF" w:rsidRPr="0018536C">
              <w:rPr>
                <w:rFonts w:ascii="Arial" w:hAnsi="Arial" w:cs="Arial"/>
                <w:bCs/>
              </w:rPr>
              <w:t>ISBN:</w:t>
            </w:r>
            <w:r w:rsidR="003F53DF" w:rsidRPr="0018536C">
              <w:rPr>
                <w:rFonts w:ascii="Arial" w:hAnsi="Arial" w:cs="Arial"/>
              </w:rPr>
              <w:t xml:space="preserve"> 9781593701765, (2009).</w:t>
            </w:r>
          </w:p>
        </w:tc>
        <w:tc>
          <w:tcPr>
            <w:tcW w:w="1366" w:type="dxa"/>
          </w:tcPr>
          <w:sdt>
            <w:sdtPr>
              <w:rPr>
                <w:rFonts w:ascii="Arial" w:hAnsi="Arial" w:cs="Arial"/>
              </w:rPr>
              <w:id w:val="1121036190"/>
              <w14:checkbox>
                <w14:checked w14:val="0"/>
                <w14:checkedState w14:val="2612" w14:font="MS Gothic"/>
                <w14:uncheckedState w14:val="2610" w14:font="MS Gothic"/>
              </w14:checkbox>
            </w:sdtPr>
            <w:sdtEndPr/>
            <w:sdtContent>
              <w:p w14:paraId="1C633682" w14:textId="77777777" w:rsidR="003F53DF" w:rsidRPr="00C90AFC" w:rsidRDefault="003F53DF" w:rsidP="000D11AF">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3319F293" w14:textId="77777777" w:rsidTr="008E63C0">
        <w:trPr>
          <w:trHeight w:val="982"/>
        </w:trPr>
        <w:tc>
          <w:tcPr>
            <w:tcW w:w="1689" w:type="dxa"/>
          </w:tcPr>
          <w:p w14:paraId="10FC9538" w14:textId="77777777" w:rsidR="003F53DF" w:rsidRPr="00C90AFC" w:rsidRDefault="003F53DF" w:rsidP="000D11AF">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44F53F1D" w14:textId="77777777" w:rsidR="003F53DF" w:rsidRPr="0018536C" w:rsidRDefault="00114A6D" w:rsidP="000D11AF">
            <w:pPr>
              <w:tabs>
                <w:tab w:val="num" w:pos="720"/>
                <w:tab w:val="left" w:pos="1440"/>
              </w:tabs>
              <w:spacing w:after="0" w:line="240" w:lineRule="auto"/>
              <w:rPr>
                <w:rFonts w:ascii="Arial" w:hAnsi="Arial" w:cs="Arial"/>
              </w:rPr>
            </w:pPr>
            <w:hyperlink r:id="rId23" w:history="1">
              <w:r w:rsidR="003F53DF" w:rsidRPr="000D11AF">
                <w:rPr>
                  <w:rStyle w:val="Hyperlink"/>
                  <w:rFonts w:ascii="Arial" w:hAnsi="Arial" w:cs="Arial"/>
                  <w:color w:val="auto"/>
                  <w:u w:val="none"/>
                </w:rPr>
                <w:t>Merritt</w:t>
              </w:r>
            </w:hyperlink>
            <w:r w:rsidR="003F53DF" w:rsidRPr="0018536C">
              <w:rPr>
                <w:rStyle w:val="a-size-large"/>
                <w:rFonts w:ascii="Arial" w:hAnsi="Arial" w:cs="Arial"/>
              </w:rPr>
              <w:t xml:space="preserve">, C. </w:t>
            </w:r>
            <w:r w:rsidR="003F53DF" w:rsidRPr="0018536C">
              <w:rPr>
                <w:rStyle w:val="a-size-large"/>
                <w:rFonts w:ascii="Arial" w:hAnsi="Arial" w:cs="Arial"/>
                <w:i/>
              </w:rPr>
              <w:t>Process Steam Systems: A Practical Guide for Operators, Maintainers and Designers.</w:t>
            </w:r>
            <w:r w:rsidR="003F53DF" w:rsidRPr="0018536C">
              <w:rPr>
                <w:rStyle w:val="a-size-large"/>
                <w:rFonts w:ascii="Arial" w:hAnsi="Arial" w:cs="Arial"/>
              </w:rPr>
              <w:t xml:space="preserve"> </w:t>
            </w:r>
            <w:r w:rsidR="003F53DF" w:rsidRPr="0018536C">
              <w:rPr>
                <w:rFonts w:ascii="Arial" w:hAnsi="Arial" w:cs="Arial"/>
              </w:rPr>
              <w:t xml:space="preserve">Wiley-Blackwell, </w:t>
            </w:r>
            <w:r w:rsidR="003F53DF" w:rsidRPr="0018536C">
              <w:rPr>
                <w:rFonts w:ascii="Arial" w:hAnsi="Arial" w:cs="Arial"/>
                <w:bCs/>
              </w:rPr>
              <w:t>ISBN:</w:t>
            </w:r>
            <w:r w:rsidR="003F53DF" w:rsidRPr="0018536C">
              <w:rPr>
                <w:rFonts w:ascii="Arial" w:hAnsi="Arial" w:cs="Arial"/>
              </w:rPr>
              <w:t xml:space="preserve"> 9781118877180, (2015).</w:t>
            </w:r>
          </w:p>
        </w:tc>
        <w:tc>
          <w:tcPr>
            <w:tcW w:w="1366" w:type="dxa"/>
          </w:tcPr>
          <w:sdt>
            <w:sdtPr>
              <w:rPr>
                <w:rFonts w:ascii="Arial" w:hAnsi="Arial" w:cs="Arial"/>
              </w:rPr>
              <w:id w:val="1080715400"/>
              <w14:checkbox>
                <w14:checked w14:val="0"/>
                <w14:checkedState w14:val="2612" w14:font="MS Gothic"/>
                <w14:uncheckedState w14:val="2610" w14:font="MS Gothic"/>
              </w14:checkbox>
            </w:sdtPr>
            <w:sdtEndPr/>
            <w:sdtContent>
              <w:p w14:paraId="0F83171A" w14:textId="77777777" w:rsidR="003F53DF" w:rsidRPr="00C90AFC" w:rsidRDefault="003F53DF" w:rsidP="000D11AF">
                <w:pPr>
                  <w:spacing w:after="0" w:line="240" w:lineRule="auto"/>
                  <w:jc w:val="center"/>
                  <w:rPr>
                    <w:rFonts w:ascii="Arial" w:hAnsi="Arial" w:cs="Arial"/>
                  </w:rPr>
                </w:pPr>
                <w:r w:rsidRPr="00C90AFC">
                  <w:rPr>
                    <w:rFonts w:ascii="Segoe UI Symbol" w:eastAsia="MS Gothic" w:hAnsi="Segoe UI Symbol" w:cs="Segoe UI Symbol"/>
                  </w:rPr>
                  <w:t>☐</w:t>
                </w:r>
              </w:p>
            </w:sdtContent>
          </w:sdt>
        </w:tc>
      </w:tr>
    </w:tbl>
    <w:p w14:paraId="057BB8BD" w14:textId="77777777" w:rsidR="003F53DF" w:rsidRPr="00C90AFC" w:rsidRDefault="003F53DF" w:rsidP="00475BFD">
      <w:pPr>
        <w:rPr>
          <w:rFonts w:ascii="Arial" w:hAnsi="Arial" w:cs="Arial"/>
          <w:lang w:val="en-GB" w:eastAsia="en-GB"/>
        </w:rPr>
      </w:pPr>
    </w:p>
    <w:p w14:paraId="766ADB23" w14:textId="77777777" w:rsidR="003F53DF" w:rsidRPr="00C90AFC" w:rsidRDefault="003F53DF">
      <w:pPr>
        <w:spacing w:after="0" w:line="240" w:lineRule="auto"/>
        <w:rPr>
          <w:rFonts w:ascii="Arial" w:hAnsi="Arial" w:cs="Arial"/>
          <w:lang w:val="en-GB" w:eastAsia="en-GB"/>
        </w:rPr>
      </w:pPr>
      <w:r w:rsidRPr="00C90AFC">
        <w:rPr>
          <w:rFonts w:ascii="Arial" w:hAnsi="Arial" w:cs="Arial"/>
          <w:lang w:val="en-GB" w:eastAsia="en-GB"/>
        </w:rPr>
        <w:br w:type="page"/>
      </w:r>
    </w:p>
    <w:p w14:paraId="7C65BB8E" w14:textId="557688B1" w:rsidR="003F53DF" w:rsidRPr="00C90AFC" w:rsidRDefault="003F53DF" w:rsidP="00B906D7">
      <w:pPr>
        <w:pStyle w:val="fixed"/>
        <w:rPr>
          <w:rFonts w:ascii="Arial" w:hAnsi="Arial" w:cs="Arial"/>
          <w:sz w:val="22"/>
          <w:szCs w:val="22"/>
        </w:rPr>
      </w:pPr>
      <w:r w:rsidRPr="00C90AFC">
        <w:rPr>
          <w:rFonts w:ascii="Arial" w:hAnsi="Arial" w:cs="Arial"/>
          <w:sz w:val="22"/>
          <w:szCs w:val="22"/>
        </w:rPr>
        <w:t>MODULE CODE:</w:t>
      </w:r>
      <w:r w:rsidRPr="00C90AFC">
        <w:rPr>
          <w:rFonts w:ascii="Arial" w:hAnsi="Arial" w:cs="Arial"/>
          <w:sz w:val="22"/>
          <w:szCs w:val="22"/>
        </w:rPr>
        <w:tab/>
      </w:r>
      <w:r w:rsidR="002E7E97">
        <w:rPr>
          <w:rFonts w:ascii="Arial" w:hAnsi="Arial" w:cs="Arial"/>
          <w:sz w:val="22"/>
          <w:szCs w:val="22"/>
        </w:rPr>
        <w:t>PCPO4005</w:t>
      </w:r>
    </w:p>
    <w:p w14:paraId="65D941E0" w14:textId="77777777" w:rsidR="003F53DF" w:rsidRPr="00C90AFC" w:rsidRDefault="003F53DF" w:rsidP="00B906D7">
      <w:pPr>
        <w:spacing w:after="0" w:line="240" w:lineRule="auto"/>
        <w:rPr>
          <w:rFonts w:ascii="Arial" w:hAnsi="Arial" w:cs="Arial"/>
        </w:rPr>
      </w:pPr>
      <w:r w:rsidRPr="00C90AFC">
        <w:rPr>
          <w:rFonts w:ascii="Arial" w:hAnsi="Arial" w:cs="Arial"/>
          <w:b/>
        </w:rPr>
        <w:t>TITLE:</w:t>
      </w:r>
      <w:r w:rsidRPr="00C90AFC">
        <w:rPr>
          <w:rFonts w:ascii="Arial" w:hAnsi="Arial" w:cs="Arial"/>
          <w:b/>
        </w:rPr>
        <w:tab/>
      </w:r>
      <w:r w:rsidRPr="00C90AFC">
        <w:rPr>
          <w:rFonts w:ascii="Arial" w:hAnsi="Arial" w:cs="Arial"/>
        </w:rPr>
        <w:tab/>
      </w:r>
      <w:r w:rsidRPr="00C90AFC">
        <w:rPr>
          <w:rFonts w:ascii="Arial" w:hAnsi="Arial" w:cs="Arial"/>
        </w:rPr>
        <w:tab/>
      </w:r>
      <w:r w:rsidRPr="00C90AFC">
        <w:rPr>
          <w:rFonts w:ascii="Arial" w:hAnsi="Arial" w:cs="Arial"/>
          <w:b/>
        </w:rPr>
        <w:t>Plant Maintenance and Asset Care</w:t>
      </w:r>
    </w:p>
    <w:p w14:paraId="5AC121FD" w14:textId="3F66D76D" w:rsidR="003F53DF" w:rsidRPr="00C90AFC" w:rsidRDefault="003F53DF" w:rsidP="00B906D7">
      <w:pPr>
        <w:pStyle w:val="fixed"/>
        <w:rPr>
          <w:rFonts w:ascii="Arial" w:hAnsi="Arial" w:cs="Arial"/>
          <w:sz w:val="22"/>
          <w:szCs w:val="22"/>
        </w:rPr>
      </w:pPr>
      <w:r w:rsidRPr="00C90AFC">
        <w:rPr>
          <w:rFonts w:ascii="Arial" w:hAnsi="Arial" w:cs="Arial"/>
          <w:sz w:val="22"/>
          <w:szCs w:val="22"/>
        </w:rPr>
        <w:t>DATED:</w:t>
      </w:r>
      <w:r w:rsidRPr="00C90AFC">
        <w:rPr>
          <w:rFonts w:ascii="Arial" w:hAnsi="Arial" w:cs="Arial"/>
          <w:sz w:val="22"/>
          <w:szCs w:val="22"/>
        </w:rPr>
        <w:tab/>
      </w:r>
      <w:r w:rsidRPr="00C90AFC">
        <w:rPr>
          <w:rFonts w:ascii="Arial" w:hAnsi="Arial" w:cs="Arial"/>
          <w:sz w:val="22"/>
          <w:szCs w:val="22"/>
        </w:rPr>
        <w:tab/>
      </w:r>
      <w:r w:rsidR="0063484C">
        <w:rPr>
          <w:rFonts w:ascii="Arial" w:hAnsi="Arial" w:cs="Arial"/>
          <w:sz w:val="22"/>
          <w:szCs w:val="22"/>
        </w:rPr>
        <w:t>23/08/2018</w:t>
      </w:r>
      <w:r w:rsidRPr="00C90AFC">
        <w:rPr>
          <w:rFonts w:ascii="Arial" w:hAnsi="Arial" w:cs="Arial"/>
          <w:sz w:val="22"/>
          <w:szCs w:val="22"/>
        </w:rPr>
        <w:fldChar w:fldCharType="begin"/>
      </w:r>
      <w:r w:rsidRPr="00C90AFC">
        <w:rPr>
          <w:rFonts w:ascii="Arial" w:hAnsi="Arial" w:cs="Arial"/>
          <w:sz w:val="22"/>
          <w:szCs w:val="22"/>
        </w:rPr>
        <w:instrText xml:space="preserve"> FILLIN  DD/MM/YYYY  \* MERGEFORMAT </w:instrText>
      </w:r>
      <w:r w:rsidRPr="00C90AFC">
        <w:rPr>
          <w:rFonts w:ascii="Arial" w:hAnsi="Arial" w:cs="Arial"/>
          <w:sz w:val="22"/>
          <w:szCs w:val="22"/>
        </w:rPr>
        <w:fldChar w:fldCharType="end"/>
      </w:r>
    </w:p>
    <w:p w14:paraId="3E41CB2A" w14:textId="77777777" w:rsidR="003F53DF" w:rsidRPr="00C90AFC" w:rsidRDefault="003F53DF" w:rsidP="00B906D7">
      <w:pPr>
        <w:pStyle w:val="fixed"/>
        <w:rPr>
          <w:rFonts w:ascii="Arial" w:hAnsi="Arial" w:cs="Arial"/>
          <w:sz w:val="22"/>
          <w:szCs w:val="22"/>
        </w:rPr>
      </w:pPr>
    </w:p>
    <w:p w14:paraId="7D1BE571" w14:textId="77777777" w:rsidR="003F53DF" w:rsidRPr="00C90AFC" w:rsidRDefault="003F53DF" w:rsidP="00B906D7">
      <w:pPr>
        <w:pStyle w:val="fixed"/>
        <w:rPr>
          <w:rFonts w:ascii="Arial" w:hAnsi="Arial" w:cs="Arial"/>
          <w:sz w:val="22"/>
          <w:szCs w:val="22"/>
        </w:rPr>
      </w:pPr>
      <w:r w:rsidRPr="00C90AFC">
        <w:rPr>
          <w:rFonts w:ascii="Arial" w:hAnsi="Arial" w:cs="Arial"/>
          <w:sz w:val="22"/>
          <w:szCs w:val="22"/>
        </w:rPr>
        <w:t xml:space="preserve">LEVEL:  </w:t>
      </w:r>
      <w:r w:rsidRPr="00C90AFC">
        <w:rPr>
          <w:rFonts w:ascii="Arial" w:hAnsi="Arial" w:cs="Arial"/>
          <w:sz w:val="22"/>
          <w:szCs w:val="22"/>
        </w:rPr>
        <w:tab/>
      </w:r>
      <w:r w:rsidRPr="00C90AFC">
        <w:rPr>
          <w:rFonts w:ascii="Arial" w:hAnsi="Arial" w:cs="Arial"/>
          <w:sz w:val="22"/>
          <w:szCs w:val="22"/>
        </w:rPr>
        <w:tab/>
        <w:t>4</w:t>
      </w:r>
      <w:r w:rsidRPr="00C90AFC">
        <w:rPr>
          <w:rFonts w:ascii="Arial" w:hAnsi="Arial" w:cs="Arial"/>
          <w:sz w:val="22"/>
          <w:szCs w:val="22"/>
        </w:rPr>
        <w:tab/>
      </w:r>
    </w:p>
    <w:p w14:paraId="323E226D" w14:textId="77777777" w:rsidR="003F53DF" w:rsidRPr="00C90AFC" w:rsidRDefault="003F53DF" w:rsidP="00B906D7">
      <w:pPr>
        <w:pStyle w:val="fixed"/>
        <w:rPr>
          <w:rFonts w:ascii="Arial" w:hAnsi="Arial" w:cs="Arial"/>
          <w:sz w:val="22"/>
          <w:szCs w:val="22"/>
        </w:rPr>
      </w:pPr>
      <w:r w:rsidRPr="00C90AFC">
        <w:rPr>
          <w:rFonts w:ascii="Arial" w:hAnsi="Arial" w:cs="Arial"/>
          <w:sz w:val="22"/>
          <w:szCs w:val="22"/>
        </w:rPr>
        <w:t>CREDITS:</w:t>
      </w:r>
      <w:r w:rsidRPr="00C90AFC">
        <w:rPr>
          <w:rFonts w:ascii="Arial" w:hAnsi="Arial" w:cs="Arial"/>
          <w:sz w:val="22"/>
          <w:szCs w:val="22"/>
        </w:rPr>
        <w:tab/>
      </w:r>
      <w:r w:rsidRPr="00C90AFC">
        <w:rPr>
          <w:rFonts w:ascii="Arial" w:hAnsi="Arial" w:cs="Arial"/>
          <w:sz w:val="22"/>
          <w:szCs w:val="22"/>
        </w:rPr>
        <w:tab/>
        <w:t>10</w:t>
      </w:r>
      <w:r w:rsidRPr="00C90AFC">
        <w:rPr>
          <w:rFonts w:ascii="Arial" w:hAnsi="Arial" w:cs="Arial"/>
          <w:sz w:val="22"/>
          <w:szCs w:val="22"/>
        </w:rPr>
        <w:tab/>
      </w:r>
    </w:p>
    <w:p w14:paraId="14BB8B8A" w14:textId="77777777" w:rsidR="003F53DF" w:rsidRPr="00C90AFC" w:rsidRDefault="003F53DF" w:rsidP="00B906D7">
      <w:pPr>
        <w:pStyle w:val="fixed"/>
        <w:rPr>
          <w:rFonts w:ascii="Arial" w:hAnsi="Arial" w:cs="Arial"/>
          <w:sz w:val="22"/>
          <w:szCs w:val="22"/>
        </w:rPr>
      </w:pPr>
    </w:p>
    <w:p w14:paraId="79E4DBBC" w14:textId="6763445E" w:rsidR="003F53DF" w:rsidRPr="00C90AFC" w:rsidRDefault="003F53DF" w:rsidP="00B906D7">
      <w:pPr>
        <w:pBdr>
          <w:bottom w:val="single" w:sz="6" w:space="1" w:color="auto"/>
        </w:pBdr>
        <w:spacing w:after="0" w:line="240" w:lineRule="auto"/>
        <w:rPr>
          <w:rFonts w:ascii="Arial" w:hAnsi="Arial" w:cs="Arial"/>
        </w:rPr>
      </w:pPr>
      <w:r w:rsidRPr="00C90AFC">
        <w:rPr>
          <w:rFonts w:ascii="Arial" w:hAnsi="Arial" w:cs="Arial"/>
          <w:b/>
        </w:rPr>
        <w:t>JACS CODE:</w:t>
      </w:r>
      <w:r w:rsidRPr="00C90AFC">
        <w:rPr>
          <w:rFonts w:ascii="Arial" w:hAnsi="Arial" w:cs="Arial"/>
          <w:b/>
        </w:rPr>
        <w:tab/>
      </w:r>
      <w:r w:rsidRPr="00C90AFC">
        <w:rPr>
          <w:rFonts w:ascii="Arial" w:hAnsi="Arial" w:cs="Arial"/>
          <w:b/>
        </w:rPr>
        <w:tab/>
      </w:r>
      <w:r w:rsidR="00130F5A">
        <w:rPr>
          <w:rFonts w:ascii="Arial" w:hAnsi="Arial" w:cs="Arial"/>
          <w:b/>
        </w:rPr>
        <w:t>H800</w:t>
      </w:r>
    </w:p>
    <w:p w14:paraId="5BCEBAC0" w14:textId="77777777" w:rsidR="003F53DF" w:rsidRPr="00C90AFC" w:rsidRDefault="003F53DF" w:rsidP="00B906D7">
      <w:pPr>
        <w:pBdr>
          <w:bottom w:val="single" w:sz="6" w:space="1" w:color="auto"/>
        </w:pBdr>
        <w:spacing w:after="0" w:line="240" w:lineRule="auto"/>
        <w:rPr>
          <w:rFonts w:ascii="Arial" w:hAnsi="Arial" w:cs="Arial"/>
        </w:rPr>
      </w:pPr>
    </w:p>
    <w:p w14:paraId="24DF308B" w14:textId="77777777" w:rsidR="003F53DF" w:rsidRPr="00C90AFC" w:rsidRDefault="003F53DF" w:rsidP="00B906D7">
      <w:pPr>
        <w:pStyle w:val="bullet"/>
        <w:overflowPunct/>
        <w:autoSpaceDE/>
        <w:autoSpaceDN/>
        <w:adjustRightInd/>
        <w:spacing w:before="0"/>
        <w:ind w:left="0" w:firstLine="0"/>
        <w:textAlignment w:val="auto"/>
        <w:rPr>
          <w:rFonts w:ascii="Arial" w:hAnsi="Arial" w:cs="Arial"/>
          <w:b/>
          <w:sz w:val="22"/>
          <w:szCs w:val="22"/>
        </w:rPr>
      </w:pPr>
    </w:p>
    <w:p w14:paraId="21560157" w14:textId="77777777" w:rsidR="003F53DF" w:rsidRPr="00C90AFC" w:rsidRDefault="003F53DF" w:rsidP="00B906D7">
      <w:pPr>
        <w:pStyle w:val="bullet"/>
        <w:overflowPunct/>
        <w:autoSpaceDE/>
        <w:autoSpaceDN/>
        <w:adjustRightInd/>
        <w:spacing w:before="0"/>
        <w:ind w:left="0" w:firstLine="0"/>
        <w:textAlignment w:val="auto"/>
        <w:rPr>
          <w:rFonts w:ascii="Arial" w:hAnsi="Arial" w:cs="Arial"/>
          <w:b/>
          <w:sz w:val="22"/>
          <w:szCs w:val="22"/>
        </w:rPr>
      </w:pPr>
      <w:r w:rsidRPr="00C90AFC">
        <w:rPr>
          <w:rFonts w:ascii="Arial" w:hAnsi="Arial" w:cs="Arial"/>
          <w:b/>
          <w:sz w:val="22"/>
          <w:szCs w:val="22"/>
        </w:rPr>
        <w:t>AIM(S)</w:t>
      </w:r>
    </w:p>
    <w:p w14:paraId="7B7E2CF6" w14:textId="77777777" w:rsidR="003F53DF" w:rsidRPr="00C90AFC" w:rsidRDefault="003F53DF" w:rsidP="00B906D7">
      <w:pPr>
        <w:pStyle w:val="bullet"/>
        <w:numPr>
          <w:ilvl w:val="0"/>
          <w:numId w:val="7"/>
        </w:numPr>
        <w:overflowPunct/>
        <w:autoSpaceDE/>
        <w:autoSpaceDN/>
        <w:adjustRightInd/>
        <w:spacing w:before="0"/>
        <w:ind w:left="851" w:hanging="567"/>
        <w:textAlignment w:val="auto"/>
        <w:rPr>
          <w:rFonts w:ascii="Arial" w:hAnsi="Arial" w:cs="Arial"/>
          <w:b/>
          <w:sz w:val="22"/>
          <w:szCs w:val="22"/>
        </w:rPr>
      </w:pPr>
      <w:r w:rsidRPr="00C90AFC">
        <w:rPr>
          <w:rFonts w:ascii="Arial" w:hAnsi="Arial" w:cs="Arial"/>
          <w:sz w:val="22"/>
          <w:szCs w:val="22"/>
        </w:rPr>
        <w:t>To introduce students to asset care strategies and methodologies that are used to ensure plant and equipment meets the operational needs of the business.</w:t>
      </w:r>
    </w:p>
    <w:p w14:paraId="328FC8B6" w14:textId="77777777" w:rsidR="003F53DF" w:rsidRDefault="003F53DF" w:rsidP="00B906D7">
      <w:pPr>
        <w:pStyle w:val="bullet"/>
        <w:overflowPunct/>
        <w:autoSpaceDE/>
        <w:autoSpaceDN/>
        <w:adjustRightInd/>
        <w:spacing w:before="0"/>
        <w:ind w:left="0" w:firstLine="0"/>
        <w:textAlignment w:val="auto"/>
        <w:rPr>
          <w:rFonts w:ascii="Arial" w:hAnsi="Arial" w:cs="Arial"/>
          <w:b/>
          <w:sz w:val="22"/>
          <w:szCs w:val="22"/>
        </w:rPr>
      </w:pPr>
    </w:p>
    <w:p w14:paraId="5113C4F5" w14:textId="77777777" w:rsidR="00356645" w:rsidRPr="00C90AFC" w:rsidRDefault="00356645" w:rsidP="00B906D7">
      <w:pPr>
        <w:pStyle w:val="bullet"/>
        <w:overflowPunct/>
        <w:autoSpaceDE/>
        <w:autoSpaceDN/>
        <w:adjustRightInd/>
        <w:spacing w:before="0"/>
        <w:ind w:left="0" w:firstLine="0"/>
        <w:textAlignment w:val="auto"/>
        <w:rPr>
          <w:rFonts w:ascii="Arial" w:hAnsi="Arial" w:cs="Arial"/>
          <w:b/>
          <w:sz w:val="22"/>
          <w:szCs w:val="22"/>
        </w:rPr>
      </w:pPr>
    </w:p>
    <w:p w14:paraId="7E77D8D8" w14:textId="77777777" w:rsidR="003F53DF" w:rsidRPr="00C90AFC" w:rsidRDefault="003F53DF" w:rsidP="00B906D7">
      <w:pPr>
        <w:pStyle w:val="bullet"/>
        <w:overflowPunct/>
        <w:autoSpaceDE/>
        <w:autoSpaceDN/>
        <w:adjustRightInd/>
        <w:spacing w:before="0"/>
        <w:ind w:left="0" w:firstLine="0"/>
        <w:textAlignment w:val="auto"/>
        <w:rPr>
          <w:rFonts w:ascii="Arial" w:hAnsi="Arial" w:cs="Arial"/>
          <w:b/>
          <w:sz w:val="22"/>
          <w:szCs w:val="22"/>
        </w:rPr>
      </w:pPr>
      <w:r w:rsidRPr="00C90AFC">
        <w:rPr>
          <w:rFonts w:ascii="Arial" w:hAnsi="Arial" w:cs="Arial"/>
          <w:b/>
          <w:sz w:val="22"/>
          <w:szCs w:val="22"/>
        </w:rPr>
        <w:t>LEARNING OUTCOMES</w:t>
      </w:r>
    </w:p>
    <w:p w14:paraId="56C6E19C" w14:textId="77777777" w:rsidR="003F53DF" w:rsidRPr="00C90AFC" w:rsidRDefault="003F53DF" w:rsidP="00B906D7">
      <w:pPr>
        <w:spacing w:after="0" w:line="240" w:lineRule="auto"/>
        <w:rPr>
          <w:rFonts w:ascii="Arial" w:hAnsi="Arial" w:cs="Arial"/>
          <w:b/>
        </w:rPr>
      </w:pPr>
    </w:p>
    <w:p w14:paraId="26CA035A" w14:textId="77777777" w:rsidR="003F53DF" w:rsidRDefault="003F53DF" w:rsidP="00B906D7">
      <w:pPr>
        <w:spacing w:after="0" w:line="240" w:lineRule="auto"/>
        <w:rPr>
          <w:rFonts w:ascii="Arial" w:hAnsi="Arial" w:cs="Arial"/>
        </w:rPr>
      </w:pPr>
      <w:r w:rsidRPr="00C90AFC">
        <w:rPr>
          <w:rFonts w:ascii="Arial" w:hAnsi="Arial" w:cs="Arial"/>
        </w:rPr>
        <w:t>Upon the successful completion of this module, the student should be able to:</w:t>
      </w:r>
    </w:p>
    <w:p w14:paraId="2EEF59D4" w14:textId="77777777" w:rsidR="00356645" w:rsidRPr="00C90AFC" w:rsidRDefault="00356645" w:rsidP="00B906D7">
      <w:pPr>
        <w:spacing w:after="0" w:line="240" w:lineRule="auto"/>
        <w:rPr>
          <w:rFonts w:ascii="Arial" w:hAnsi="Arial" w:cs="Arial"/>
        </w:rPr>
      </w:pPr>
    </w:p>
    <w:p w14:paraId="2F55F475" w14:textId="77777777" w:rsidR="003F53DF" w:rsidRPr="00C90AFC" w:rsidRDefault="003F53DF" w:rsidP="00B906D7">
      <w:pPr>
        <w:pStyle w:val="bullet"/>
        <w:numPr>
          <w:ilvl w:val="0"/>
          <w:numId w:val="7"/>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maintenance strategies and asset care methodologies.</w:t>
      </w:r>
    </w:p>
    <w:p w14:paraId="0F8FE933" w14:textId="77777777" w:rsidR="003F53DF" w:rsidRPr="00C90AFC" w:rsidRDefault="003F53DF" w:rsidP="00B906D7">
      <w:pPr>
        <w:pStyle w:val="bullet"/>
        <w:numPr>
          <w:ilvl w:val="0"/>
          <w:numId w:val="7"/>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Select an appropriate maintenance strategy based on an assessment of the operational, business and legal requirements for the asset.</w:t>
      </w:r>
    </w:p>
    <w:p w14:paraId="1EF201F3" w14:textId="77777777" w:rsidR="003F53DF" w:rsidRPr="00C90AFC" w:rsidRDefault="003F53DF" w:rsidP="00B906D7">
      <w:pPr>
        <w:pStyle w:val="bullet"/>
        <w:numPr>
          <w:ilvl w:val="0"/>
          <w:numId w:val="7"/>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Develop and implement asset care improvement techniques.</w:t>
      </w:r>
    </w:p>
    <w:p w14:paraId="45419880" w14:textId="77777777" w:rsidR="003F53DF" w:rsidRDefault="003F53DF" w:rsidP="00B906D7">
      <w:pPr>
        <w:pStyle w:val="fixed"/>
        <w:rPr>
          <w:rFonts w:ascii="Arial" w:hAnsi="Arial" w:cs="Arial"/>
          <w:sz w:val="22"/>
          <w:szCs w:val="22"/>
        </w:rPr>
      </w:pPr>
    </w:p>
    <w:p w14:paraId="00843C72" w14:textId="77777777" w:rsidR="00356645" w:rsidRPr="00C90AFC" w:rsidRDefault="00356645" w:rsidP="00B906D7">
      <w:pPr>
        <w:pStyle w:val="fixed"/>
        <w:rPr>
          <w:rFonts w:ascii="Arial" w:hAnsi="Arial" w:cs="Arial"/>
          <w:sz w:val="22"/>
          <w:szCs w:val="22"/>
        </w:rPr>
      </w:pPr>
    </w:p>
    <w:p w14:paraId="6C0FA200" w14:textId="77777777" w:rsidR="003F53DF" w:rsidRPr="00C90AFC" w:rsidRDefault="003F53DF" w:rsidP="00B906D7">
      <w:pPr>
        <w:pStyle w:val="fixed"/>
        <w:rPr>
          <w:rFonts w:ascii="Arial" w:hAnsi="Arial" w:cs="Arial"/>
          <w:sz w:val="22"/>
          <w:szCs w:val="22"/>
        </w:rPr>
      </w:pPr>
      <w:r w:rsidRPr="00C90AFC">
        <w:rPr>
          <w:rFonts w:ascii="Arial" w:hAnsi="Arial" w:cs="Arial"/>
          <w:sz w:val="22"/>
          <w:szCs w:val="22"/>
        </w:rPr>
        <w:t>INDICATIVE CONTENT</w:t>
      </w:r>
    </w:p>
    <w:p w14:paraId="2EC6C9DF" w14:textId="77777777" w:rsidR="003F53DF" w:rsidRPr="00C90AFC" w:rsidRDefault="003F53DF" w:rsidP="00B906D7">
      <w:pPr>
        <w:pStyle w:val="Default"/>
        <w:numPr>
          <w:ilvl w:val="0"/>
          <w:numId w:val="6"/>
        </w:numPr>
        <w:rPr>
          <w:sz w:val="22"/>
          <w:szCs w:val="22"/>
        </w:rPr>
      </w:pPr>
      <w:r w:rsidRPr="00C90AFC">
        <w:rPr>
          <w:sz w:val="22"/>
          <w:szCs w:val="22"/>
        </w:rPr>
        <w:t xml:space="preserve">The syllabus will cover the need for maintenance with respect to system life cycle (design, commissioning, useful life, decommissioning) including legal requirements, operating efficiency. </w:t>
      </w:r>
    </w:p>
    <w:p w14:paraId="1B3B365F" w14:textId="77777777" w:rsidR="003F53DF" w:rsidRPr="00C90AFC" w:rsidRDefault="003F53DF" w:rsidP="00B906D7">
      <w:pPr>
        <w:pStyle w:val="Default"/>
        <w:numPr>
          <w:ilvl w:val="0"/>
          <w:numId w:val="6"/>
        </w:numPr>
        <w:rPr>
          <w:sz w:val="22"/>
          <w:szCs w:val="22"/>
        </w:rPr>
      </w:pPr>
      <w:r w:rsidRPr="00C90AFC">
        <w:rPr>
          <w:sz w:val="22"/>
          <w:szCs w:val="22"/>
        </w:rPr>
        <w:t xml:space="preserve">Types of maintenance for example planned preventative, unplanned corrective and condition based maintenance methodologies. </w:t>
      </w:r>
    </w:p>
    <w:p w14:paraId="49A1A37E" w14:textId="77777777" w:rsidR="003F53DF" w:rsidRPr="00C90AFC" w:rsidRDefault="003F53DF" w:rsidP="00B906D7">
      <w:pPr>
        <w:pStyle w:val="Default"/>
        <w:numPr>
          <w:ilvl w:val="0"/>
          <w:numId w:val="6"/>
        </w:numPr>
        <w:rPr>
          <w:sz w:val="22"/>
          <w:szCs w:val="22"/>
        </w:rPr>
      </w:pPr>
      <w:r w:rsidRPr="00C90AFC">
        <w:rPr>
          <w:sz w:val="22"/>
          <w:szCs w:val="22"/>
        </w:rPr>
        <w:t>Condition based monitoring strategies – Vibration, temperature, sound analysis, Infrared analysis, crack detection, data analysis.</w:t>
      </w:r>
    </w:p>
    <w:p w14:paraId="5909EF77" w14:textId="77777777" w:rsidR="003F53DF" w:rsidRPr="00C90AFC" w:rsidRDefault="003F53DF" w:rsidP="00B906D7">
      <w:pPr>
        <w:pStyle w:val="Default"/>
        <w:numPr>
          <w:ilvl w:val="0"/>
          <w:numId w:val="6"/>
        </w:numPr>
        <w:rPr>
          <w:sz w:val="22"/>
          <w:szCs w:val="22"/>
        </w:rPr>
      </w:pPr>
      <w:r w:rsidRPr="00C90AFC">
        <w:rPr>
          <w:sz w:val="22"/>
          <w:szCs w:val="22"/>
        </w:rPr>
        <w:t xml:space="preserve">Resource implications of maintenance strategies. </w:t>
      </w:r>
    </w:p>
    <w:p w14:paraId="6D348823" w14:textId="77777777" w:rsidR="003F53DF" w:rsidRPr="00C90AFC" w:rsidRDefault="003F53DF" w:rsidP="00B906D7">
      <w:pPr>
        <w:pStyle w:val="Default"/>
        <w:numPr>
          <w:ilvl w:val="0"/>
          <w:numId w:val="6"/>
        </w:numPr>
        <w:rPr>
          <w:sz w:val="22"/>
          <w:szCs w:val="22"/>
        </w:rPr>
      </w:pPr>
      <w:r w:rsidRPr="00C90AFC">
        <w:rPr>
          <w:sz w:val="22"/>
          <w:szCs w:val="22"/>
        </w:rPr>
        <w:t xml:space="preserve">Maintenance procedures and strategies - Total Productive Maintenance (TPM), Reliability Centred Maintenance (RCM) and Value Driven Maintenance (VDM). </w:t>
      </w:r>
    </w:p>
    <w:p w14:paraId="135793BD" w14:textId="77777777" w:rsidR="003F53DF" w:rsidRPr="00C90AFC" w:rsidRDefault="003F53DF" w:rsidP="00B906D7">
      <w:pPr>
        <w:pStyle w:val="Default"/>
        <w:numPr>
          <w:ilvl w:val="0"/>
          <w:numId w:val="6"/>
        </w:numPr>
        <w:rPr>
          <w:sz w:val="22"/>
          <w:szCs w:val="22"/>
        </w:rPr>
      </w:pPr>
      <w:r w:rsidRPr="00C90AFC">
        <w:rPr>
          <w:sz w:val="22"/>
          <w:szCs w:val="22"/>
        </w:rPr>
        <w:t xml:space="preserve">Maintenance planning and scheduling. </w:t>
      </w:r>
    </w:p>
    <w:p w14:paraId="21CB783A" w14:textId="77777777" w:rsidR="003F53DF" w:rsidRPr="00C90AFC" w:rsidRDefault="003F53DF" w:rsidP="00B906D7">
      <w:pPr>
        <w:pStyle w:val="Default"/>
        <w:numPr>
          <w:ilvl w:val="0"/>
          <w:numId w:val="6"/>
        </w:numPr>
        <w:rPr>
          <w:sz w:val="22"/>
          <w:szCs w:val="22"/>
        </w:rPr>
      </w:pPr>
      <w:r w:rsidRPr="00C90AFC">
        <w:rPr>
          <w:sz w:val="22"/>
          <w:szCs w:val="22"/>
        </w:rPr>
        <w:t xml:space="preserve">Improvement techniques – OPEX, FMECA, Kaizan, 5S, and six sigma. </w:t>
      </w:r>
    </w:p>
    <w:p w14:paraId="15D01640" w14:textId="77777777" w:rsidR="003F53DF" w:rsidRPr="00C90AFC" w:rsidRDefault="003F53DF" w:rsidP="00B906D7">
      <w:pPr>
        <w:pStyle w:val="Default"/>
        <w:numPr>
          <w:ilvl w:val="0"/>
          <w:numId w:val="6"/>
        </w:numPr>
        <w:rPr>
          <w:sz w:val="22"/>
          <w:szCs w:val="22"/>
        </w:rPr>
      </w:pPr>
      <w:r w:rsidRPr="00C90AFC">
        <w:rPr>
          <w:sz w:val="22"/>
          <w:szCs w:val="22"/>
        </w:rPr>
        <w:t xml:space="preserve">Decommissioning procedures and criteria with respect to system life cycle. </w:t>
      </w:r>
    </w:p>
    <w:p w14:paraId="6AF24C2C" w14:textId="77777777" w:rsidR="003F53DF" w:rsidRPr="00C90AFC" w:rsidRDefault="003F53DF" w:rsidP="00B906D7">
      <w:pPr>
        <w:pStyle w:val="Default"/>
        <w:numPr>
          <w:ilvl w:val="0"/>
          <w:numId w:val="6"/>
        </w:numPr>
        <w:rPr>
          <w:sz w:val="22"/>
          <w:szCs w:val="22"/>
        </w:rPr>
      </w:pPr>
      <w:r w:rsidRPr="00C90AFC">
        <w:rPr>
          <w:sz w:val="22"/>
          <w:szCs w:val="22"/>
        </w:rPr>
        <w:t xml:space="preserve">Environmental Issues and regulatory compliance. Health and Safety requirements. </w:t>
      </w:r>
    </w:p>
    <w:p w14:paraId="6C61134A" w14:textId="77777777" w:rsidR="003F53DF" w:rsidRPr="00C6072C" w:rsidRDefault="003F53DF" w:rsidP="00B906D7">
      <w:pPr>
        <w:pStyle w:val="Default"/>
        <w:numPr>
          <w:ilvl w:val="0"/>
          <w:numId w:val="6"/>
        </w:numPr>
      </w:pPr>
      <w:r w:rsidRPr="00B906D7">
        <w:rPr>
          <w:sz w:val="22"/>
          <w:szCs w:val="22"/>
        </w:rPr>
        <w:t>System maintenance – fault finding, root cause analysis, validation, verification, calibration, reporting, safe systems of work.</w:t>
      </w:r>
    </w:p>
    <w:p w14:paraId="632DFFE2" w14:textId="77777777" w:rsidR="003F53DF" w:rsidRPr="00C6072C" w:rsidRDefault="003F53DF" w:rsidP="00B906D7">
      <w:pPr>
        <w:pStyle w:val="Default"/>
        <w:numPr>
          <w:ilvl w:val="0"/>
          <w:numId w:val="6"/>
        </w:numPr>
      </w:pPr>
      <w:r w:rsidRPr="00B906D7">
        <w:rPr>
          <w:sz w:val="22"/>
          <w:szCs w:val="22"/>
        </w:rPr>
        <w:t>System commissioning – Design qualification (DQ), installation qualification (IQ), operation qualification (OQ) and process qualification PQ, system validation.</w:t>
      </w:r>
    </w:p>
    <w:p w14:paraId="76BE60A2" w14:textId="77777777" w:rsidR="003F53DF" w:rsidRPr="00C6072C" w:rsidRDefault="003F53DF" w:rsidP="00B906D7">
      <w:pPr>
        <w:pStyle w:val="Default"/>
        <w:numPr>
          <w:ilvl w:val="0"/>
          <w:numId w:val="6"/>
        </w:numPr>
      </w:pPr>
      <w:r w:rsidRPr="00B906D7">
        <w:rPr>
          <w:sz w:val="22"/>
          <w:szCs w:val="22"/>
        </w:rPr>
        <w:t xml:space="preserve">Good manufacturing practice (GMP), good engineering practice (GEP), good automated manufacturing practice (GAMP). </w:t>
      </w:r>
    </w:p>
    <w:p w14:paraId="008E1766" w14:textId="77777777" w:rsidR="003F53DF" w:rsidRPr="00C90AFC" w:rsidRDefault="003F53DF" w:rsidP="00B906D7">
      <w:pPr>
        <w:spacing w:after="0" w:line="240" w:lineRule="auto"/>
        <w:rPr>
          <w:rFonts w:ascii="Arial" w:hAnsi="Arial" w:cs="Arial"/>
        </w:rPr>
      </w:pPr>
    </w:p>
    <w:p w14:paraId="662450EF" w14:textId="77777777" w:rsidR="003F53DF" w:rsidRPr="00C90AFC" w:rsidRDefault="003F53DF" w:rsidP="00B906D7">
      <w:pPr>
        <w:pStyle w:val="fixed"/>
        <w:rPr>
          <w:rFonts w:ascii="Arial" w:hAnsi="Arial" w:cs="Arial"/>
          <w:sz w:val="22"/>
          <w:szCs w:val="22"/>
        </w:rPr>
      </w:pPr>
    </w:p>
    <w:p w14:paraId="1A41D976" w14:textId="77777777" w:rsidR="003F53DF" w:rsidRPr="00C90AFC" w:rsidRDefault="003F53DF" w:rsidP="00B906D7">
      <w:pPr>
        <w:pStyle w:val="fixed"/>
        <w:rPr>
          <w:rFonts w:ascii="Arial" w:hAnsi="Arial" w:cs="Arial"/>
          <w:sz w:val="22"/>
          <w:szCs w:val="22"/>
        </w:rPr>
      </w:pPr>
    </w:p>
    <w:p w14:paraId="6B4053BD" w14:textId="77777777" w:rsidR="003F53DF" w:rsidRPr="00C90AFC" w:rsidRDefault="003F53DF" w:rsidP="00B906D7">
      <w:pPr>
        <w:pStyle w:val="fixed"/>
        <w:rPr>
          <w:rFonts w:ascii="Arial" w:hAnsi="Arial" w:cs="Arial"/>
          <w:sz w:val="22"/>
          <w:szCs w:val="22"/>
        </w:rPr>
      </w:pPr>
    </w:p>
    <w:p w14:paraId="1DD96BA1" w14:textId="77777777" w:rsidR="003F53DF" w:rsidRPr="00C90AFC" w:rsidRDefault="003F53DF" w:rsidP="00B906D7">
      <w:pPr>
        <w:pStyle w:val="fixed"/>
        <w:rPr>
          <w:rFonts w:ascii="Arial" w:hAnsi="Arial" w:cs="Arial"/>
          <w:sz w:val="22"/>
          <w:szCs w:val="22"/>
        </w:rPr>
      </w:pPr>
    </w:p>
    <w:p w14:paraId="3902BD9B" w14:textId="77777777" w:rsidR="003F53DF" w:rsidRPr="00C90AFC" w:rsidRDefault="003F53DF" w:rsidP="00356645">
      <w:pPr>
        <w:pStyle w:val="fixed"/>
        <w:keepNext/>
        <w:keepLines/>
        <w:rPr>
          <w:rFonts w:ascii="Arial" w:hAnsi="Arial" w:cs="Arial"/>
          <w:sz w:val="22"/>
          <w:szCs w:val="22"/>
        </w:rPr>
      </w:pPr>
      <w:r w:rsidRPr="00C90AFC">
        <w:rPr>
          <w:rFonts w:ascii="Arial" w:hAnsi="Arial" w:cs="Arial"/>
          <w:sz w:val="22"/>
          <w:szCs w:val="22"/>
        </w:rPr>
        <w:t>LEARNING AND TEACHING STRATEGY</w:t>
      </w:r>
    </w:p>
    <w:p w14:paraId="3930AD0A" w14:textId="77777777" w:rsidR="003F53DF" w:rsidRPr="00C90AFC" w:rsidRDefault="003F53DF" w:rsidP="00356645">
      <w:pPr>
        <w:pStyle w:val="fixed"/>
        <w:keepNext/>
        <w:keepLines/>
        <w:rPr>
          <w:rFonts w:ascii="Arial" w:hAnsi="Arial" w:cs="Arial"/>
          <w:sz w:val="22"/>
          <w:szCs w:val="22"/>
        </w:rPr>
      </w:pPr>
    </w:p>
    <w:p w14:paraId="1B6B2849" w14:textId="77777777" w:rsidR="003F53DF" w:rsidRPr="00C90AFC" w:rsidRDefault="003F53DF" w:rsidP="00356645">
      <w:pPr>
        <w:keepNext/>
        <w:keepLines/>
        <w:spacing w:after="0" w:line="240" w:lineRule="auto"/>
        <w:rPr>
          <w:rFonts w:ascii="Arial" w:hAnsi="Arial" w:cs="Arial"/>
        </w:rPr>
      </w:pPr>
      <w:r w:rsidRPr="00C90AFC">
        <w:rPr>
          <w:rFonts w:ascii="Arial" w:hAnsi="Arial" w:cs="Arial"/>
        </w:rPr>
        <w:t>The study time for the module is divided as follows:</w:t>
      </w:r>
    </w:p>
    <w:p w14:paraId="78F52F37" w14:textId="77777777" w:rsidR="003F53DF" w:rsidRPr="00C90AFC" w:rsidRDefault="003F53DF" w:rsidP="00B906D7">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F53DF" w:rsidRPr="00C90AFC" w14:paraId="77DE4982" w14:textId="77777777" w:rsidTr="008E63C0">
        <w:tc>
          <w:tcPr>
            <w:tcW w:w="3969" w:type="dxa"/>
            <w:tcBorders>
              <w:top w:val="single" w:sz="4" w:space="0" w:color="auto"/>
              <w:left w:val="single" w:sz="4" w:space="0" w:color="auto"/>
            </w:tcBorders>
          </w:tcPr>
          <w:p w14:paraId="712141BF" w14:textId="77777777" w:rsidR="003F53DF" w:rsidRPr="00C90AFC" w:rsidRDefault="003F53DF" w:rsidP="00B906D7">
            <w:pPr>
              <w:keepNext/>
              <w:spacing w:after="0" w:line="240" w:lineRule="auto"/>
              <w:rPr>
                <w:rFonts w:ascii="Arial" w:hAnsi="Arial" w:cs="Arial"/>
                <w:b/>
              </w:rPr>
            </w:pPr>
            <w:r w:rsidRPr="00C90AFC">
              <w:rPr>
                <w:rFonts w:ascii="Arial" w:hAnsi="Arial" w:cs="Arial"/>
                <w:b/>
              </w:rPr>
              <w:t>Activity type</w:t>
            </w:r>
          </w:p>
        </w:tc>
        <w:tc>
          <w:tcPr>
            <w:tcW w:w="1701" w:type="dxa"/>
            <w:tcBorders>
              <w:top w:val="single" w:sz="4" w:space="0" w:color="auto"/>
            </w:tcBorders>
          </w:tcPr>
          <w:p w14:paraId="23E42477" w14:textId="77777777" w:rsidR="003F53DF" w:rsidRPr="00C90AFC" w:rsidRDefault="003F53DF" w:rsidP="00B906D7">
            <w:pPr>
              <w:keepNext/>
              <w:spacing w:after="0" w:line="240" w:lineRule="auto"/>
              <w:jc w:val="center"/>
              <w:rPr>
                <w:rFonts w:ascii="Arial" w:hAnsi="Arial" w:cs="Arial"/>
                <w:b/>
              </w:rPr>
            </w:pPr>
            <w:r w:rsidRPr="00C90AFC">
              <w:rPr>
                <w:rFonts w:ascii="Arial" w:hAnsi="Arial" w:cs="Arial"/>
                <w:b/>
              </w:rPr>
              <w:t>Hours</w:t>
            </w:r>
          </w:p>
        </w:tc>
        <w:tc>
          <w:tcPr>
            <w:tcW w:w="1843" w:type="dxa"/>
            <w:tcBorders>
              <w:top w:val="single" w:sz="4" w:space="0" w:color="auto"/>
            </w:tcBorders>
          </w:tcPr>
          <w:p w14:paraId="0257A840" w14:textId="77777777" w:rsidR="003F53DF" w:rsidRPr="00C90AFC" w:rsidRDefault="003F53DF" w:rsidP="00B906D7">
            <w:pPr>
              <w:keepNext/>
              <w:spacing w:after="0" w:line="240" w:lineRule="auto"/>
              <w:jc w:val="center"/>
              <w:rPr>
                <w:rFonts w:ascii="Arial" w:hAnsi="Arial" w:cs="Arial"/>
                <w:b/>
              </w:rPr>
            </w:pPr>
            <w:r w:rsidRPr="00C90AFC">
              <w:rPr>
                <w:rFonts w:ascii="Arial" w:hAnsi="Arial" w:cs="Arial"/>
                <w:b/>
              </w:rPr>
              <w:t>Percentage</w:t>
            </w:r>
          </w:p>
        </w:tc>
      </w:tr>
      <w:tr w:rsidR="003F53DF" w:rsidRPr="00C90AFC" w14:paraId="23883099" w14:textId="77777777" w:rsidTr="008E63C0">
        <w:tc>
          <w:tcPr>
            <w:tcW w:w="3969" w:type="dxa"/>
          </w:tcPr>
          <w:p w14:paraId="25B6EB27" w14:textId="77777777" w:rsidR="003F53DF" w:rsidRPr="00C90AFC" w:rsidRDefault="003F53DF" w:rsidP="00B906D7">
            <w:pPr>
              <w:keepNext/>
              <w:spacing w:after="0" w:line="240" w:lineRule="auto"/>
              <w:rPr>
                <w:rFonts w:ascii="Arial" w:hAnsi="Arial" w:cs="Arial"/>
              </w:rPr>
            </w:pPr>
            <w:r w:rsidRPr="00C90AFC">
              <w:rPr>
                <w:rFonts w:ascii="Arial" w:hAnsi="Arial" w:cs="Arial"/>
              </w:rPr>
              <w:t>Scheduled learning</w:t>
            </w:r>
          </w:p>
        </w:tc>
        <w:tc>
          <w:tcPr>
            <w:tcW w:w="1701" w:type="dxa"/>
          </w:tcPr>
          <w:p w14:paraId="7568095D" w14:textId="77777777" w:rsidR="003F53DF" w:rsidRPr="00C90AFC" w:rsidRDefault="003F53DF" w:rsidP="00B906D7">
            <w:pPr>
              <w:keepNext/>
              <w:spacing w:after="0" w:line="240" w:lineRule="auto"/>
              <w:jc w:val="center"/>
              <w:rPr>
                <w:rFonts w:ascii="Arial" w:hAnsi="Arial" w:cs="Arial"/>
              </w:rPr>
            </w:pPr>
            <w:r w:rsidRPr="00C90AFC">
              <w:rPr>
                <w:rFonts w:ascii="Arial" w:hAnsi="Arial" w:cs="Arial"/>
              </w:rPr>
              <w:t>30</w:t>
            </w:r>
          </w:p>
        </w:tc>
        <w:tc>
          <w:tcPr>
            <w:tcW w:w="1843" w:type="dxa"/>
          </w:tcPr>
          <w:p w14:paraId="333C1897" w14:textId="77777777" w:rsidR="003F53DF" w:rsidRPr="00C90AFC" w:rsidRDefault="003F53DF" w:rsidP="00B906D7">
            <w:pPr>
              <w:keepNext/>
              <w:spacing w:after="0" w:line="240" w:lineRule="auto"/>
              <w:jc w:val="center"/>
              <w:rPr>
                <w:rFonts w:ascii="Arial" w:hAnsi="Arial" w:cs="Arial"/>
              </w:rPr>
            </w:pPr>
            <w:r w:rsidRPr="00C90AFC">
              <w:rPr>
                <w:rFonts w:ascii="Arial" w:hAnsi="Arial" w:cs="Arial"/>
              </w:rPr>
              <w:t>30</w:t>
            </w:r>
          </w:p>
        </w:tc>
      </w:tr>
      <w:tr w:rsidR="003F53DF" w:rsidRPr="00C90AFC" w14:paraId="1493C1B0" w14:textId="77777777" w:rsidTr="008E63C0">
        <w:tc>
          <w:tcPr>
            <w:tcW w:w="3969" w:type="dxa"/>
          </w:tcPr>
          <w:p w14:paraId="3ABD2BF5" w14:textId="77777777" w:rsidR="003F53DF" w:rsidRPr="00C90AFC" w:rsidRDefault="003F53DF" w:rsidP="00B906D7">
            <w:pPr>
              <w:keepNext/>
              <w:spacing w:after="0" w:line="240" w:lineRule="auto"/>
              <w:rPr>
                <w:rFonts w:ascii="Arial" w:hAnsi="Arial" w:cs="Arial"/>
              </w:rPr>
            </w:pPr>
            <w:r w:rsidRPr="00C90AFC">
              <w:rPr>
                <w:rFonts w:ascii="Arial" w:hAnsi="Arial" w:cs="Arial"/>
              </w:rPr>
              <w:t>Independent learning</w:t>
            </w:r>
          </w:p>
        </w:tc>
        <w:tc>
          <w:tcPr>
            <w:tcW w:w="1701" w:type="dxa"/>
          </w:tcPr>
          <w:p w14:paraId="064C2FB2" w14:textId="77777777" w:rsidR="003F53DF" w:rsidRPr="00C90AFC" w:rsidRDefault="003F53DF" w:rsidP="00B906D7">
            <w:pPr>
              <w:keepNext/>
              <w:spacing w:after="0" w:line="240" w:lineRule="auto"/>
              <w:jc w:val="center"/>
              <w:rPr>
                <w:rFonts w:ascii="Arial" w:hAnsi="Arial" w:cs="Arial"/>
              </w:rPr>
            </w:pPr>
            <w:r w:rsidRPr="00C90AFC">
              <w:rPr>
                <w:rFonts w:ascii="Arial" w:hAnsi="Arial" w:cs="Arial"/>
              </w:rPr>
              <w:t>70</w:t>
            </w:r>
          </w:p>
        </w:tc>
        <w:tc>
          <w:tcPr>
            <w:tcW w:w="1843" w:type="dxa"/>
          </w:tcPr>
          <w:p w14:paraId="33CE8366" w14:textId="77777777" w:rsidR="003F53DF" w:rsidRPr="00C90AFC" w:rsidRDefault="003F53DF" w:rsidP="00B906D7">
            <w:pPr>
              <w:keepNext/>
              <w:spacing w:after="0" w:line="240" w:lineRule="auto"/>
              <w:jc w:val="center"/>
              <w:rPr>
                <w:rFonts w:ascii="Arial" w:hAnsi="Arial" w:cs="Arial"/>
              </w:rPr>
            </w:pPr>
            <w:r w:rsidRPr="00C90AFC">
              <w:rPr>
                <w:rFonts w:ascii="Arial" w:hAnsi="Arial" w:cs="Arial"/>
              </w:rPr>
              <w:t>70</w:t>
            </w:r>
          </w:p>
        </w:tc>
      </w:tr>
      <w:tr w:rsidR="003F53DF" w:rsidRPr="00C90AFC" w14:paraId="3531B408" w14:textId="77777777" w:rsidTr="008E63C0">
        <w:tc>
          <w:tcPr>
            <w:tcW w:w="3969" w:type="dxa"/>
          </w:tcPr>
          <w:p w14:paraId="037A4A6B" w14:textId="77777777" w:rsidR="003F53DF" w:rsidRPr="00C90AFC" w:rsidRDefault="003F53DF" w:rsidP="00B906D7">
            <w:pPr>
              <w:keepNext/>
              <w:spacing w:after="0" w:line="240" w:lineRule="auto"/>
              <w:rPr>
                <w:rFonts w:ascii="Arial" w:hAnsi="Arial" w:cs="Arial"/>
              </w:rPr>
            </w:pPr>
            <w:r w:rsidRPr="00C90AFC">
              <w:rPr>
                <w:rFonts w:ascii="Arial" w:hAnsi="Arial" w:cs="Arial"/>
              </w:rPr>
              <w:t>Placement learning</w:t>
            </w:r>
          </w:p>
        </w:tc>
        <w:tc>
          <w:tcPr>
            <w:tcW w:w="1701" w:type="dxa"/>
          </w:tcPr>
          <w:p w14:paraId="0585974F" w14:textId="77777777" w:rsidR="003F53DF" w:rsidRPr="00C90AFC" w:rsidRDefault="003F53DF" w:rsidP="00B906D7">
            <w:pPr>
              <w:keepNext/>
              <w:spacing w:after="0" w:line="240" w:lineRule="auto"/>
              <w:jc w:val="center"/>
              <w:rPr>
                <w:rFonts w:ascii="Arial" w:hAnsi="Arial" w:cs="Arial"/>
              </w:rPr>
            </w:pPr>
          </w:p>
        </w:tc>
        <w:tc>
          <w:tcPr>
            <w:tcW w:w="1843" w:type="dxa"/>
          </w:tcPr>
          <w:p w14:paraId="710A5A28" w14:textId="77777777" w:rsidR="003F53DF" w:rsidRPr="00C90AFC" w:rsidRDefault="003F53DF" w:rsidP="00B906D7">
            <w:pPr>
              <w:keepNext/>
              <w:spacing w:after="0" w:line="240" w:lineRule="auto"/>
              <w:jc w:val="center"/>
              <w:rPr>
                <w:rFonts w:ascii="Arial" w:hAnsi="Arial" w:cs="Arial"/>
              </w:rPr>
            </w:pPr>
          </w:p>
        </w:tc>
      </w:tr>
      <w:tr w:rsidR="003F53DF" w:rsidRPr="00C90AFC" w14:paraId="4872909F" w14:textId="77777777" w:rsidTr="008E63C0">
        <w:tc>
          <w:tcPr>
            <w:tcW w:w="3969" w:type="dxa"/>
          </w:tcPr>
          <w:p w14:paraId="4ED4685A" w14:textId="77777777" w:rsidR="003F53DF" w:rsidRPr="00C90AFC" w:rsidRDefault="003F53DF" w:rsidP="00B906D7">
            <w:pPr>
              <w:keepNext/>
              <w:spacing w:after="0" w:line="240" w:lineRule="auto"/>
              <w:rPr>
                <w:rFonts w:ascii="Arial" w:hAnsi="Arial" w:cs="Arial"/>
              </w:rPr>
            </w:pPr>
            <w:r w:rsidRPr="00C90AFC">
              <w:rPr>
                <w:rFonts w:ascii="Arial" w:hAnsi="Arial" w:cs="Arial"/>
                <w:b/>
              </w:rPr>
              <w:t>TOTAL</w:t>
            </w:r>
          </w:p>
        </w:tc>
        <w:tc>
          <w:tcPr>
            <w:tcW w:w="1701" w:type="dxa"/>
          </w:tcPr>
          <w:p w14:paraId="45B42F8B" w14:textId="77777777" w:rsidR="003F53DF" w:rsidRPr="00C90AFC" w:rsidRDefault="003F53DF" w:rsidP="00B906D7">
            <w:pPr>
              <w:keepNext/>
              <w:spacing w:after="0" w:line="240" w:lineRule="auto"/>
              <w:jc w:val="center"/>
              <w:rPr>
                <w:rFonts w:ascii="Arial" w:hAnsi="Arial" w:cs="Arial"/>
                <w:b/>
              </w:rPr>
            </w:pPr>
            <w:r w:rsidRPr="00C90AFC">
              <w:rPr>
                <w:rFonts w:ascii="Arial" w:hAnsi="Arial" w:cs="Arial"/>
                <w:b/>
              </w:rPr>
              <w:t>100</w:t>
            </w:r>
          </w:p>
        </w:tc>
        <w:tc>
          <w:tcPr>
            <w:tcW w:w="1843" w:type="dxa"/>
          </w:tcPr>
          <w:p w14:paraId="2C90C216" w14:textId="77777777" w:rsidR="003F53DF" w:rsidRPr="00C90AFC" w:rsidRDefault="003F53DF" w:rsidP="00B906D7">
            <w:pPr>
              <w:keepNext/>
              <w:spacing w:after="0" w:line="240" w:lineRule="auto"/>
              <w:jc w:val="center"/>
              <w:rPr>
                <w:rFonts w:ascii="Arial" w:hAnsi="Arial" w:cs="Arial"/>
                <w:b/>
              </w:rPr>
            </w:pPr>
            <w:r w:rsidRPr="00C90AFC">
              <w:rPr>
                <w:rFonts w:ascii="Arial" w:hAnsi="Arial" w:cs="Arial"/>
                <w:b/>
              </w:rPr>
              <w:t>100%</w:t>
            </w:r>
          </w:p>
        </w:tc>
      </w:tr>
    </w:tbl>
    <w:p w14:paraId="6E22FA4D" w14:textId="77777777" w:rsidR="003F53DF" w:rsidRDefault="003F53DF" w:rsidP="00B906D7">
      <w:pPr>
        <w:pStyle w:val="fixed"/>
        <w:ind w:left="0" w:firstLine="0"/>
        <w:rPr>
          <w:rFonts w:ascii="Arial" w:hAnsi="Arial" w:cs="Arial"/>
          <w:sz w:val="22"/>
          <w:szCs w:val="22"/>
        </w:rPr>
      </w:pPr>
    </w:p>
    <w:p w14:paraId="4EE9544F" w14:textId="77777777" w:rsidR="00356645" w:rsidRPr="00C90AFC" w:rsidRDefault="00356645" w:rsidP="00B906D7">
      <w:pPr>
        <w:pStyle w:val="fixed"/>
        <w:ind w:left="0" w:firstLine="0"/>
        <w:rPr>
          <w:rFonts w:ascii="Arial" w:hAnsi="Arial" w:cs="Arial"/>
          <w:sz w:val="22"/>
          <w:szCs w:val="22"/>
        </w:rPr>
      </w:pPr>
    </w:p>
    <w:p w14:paraId="685429BF" w14:textId="77777777" w:rsidR="003F53DF" w:rsidRPr="00C90AFC" w:rsidRDefault="003F53DF" w:rsidP="00B906D7">
      <w:pPr>
        <w:pStyle w:val="fixed"/>
        <w:ind w:left="0" w:firstLine="0"/>
        <w:rPr>
          <w:rFonts w:ascii="Arial" w:hAnsi="Arial" w:cs="Arial"/>
          <w:sz w:val="22"/>
          <w:szCs w:val="22"/>
        </w:rPr>
      </w:pPr>
      <w:r w:rsidRPr="00C90AFC">
        <w:rPr>
          <w:rFonts w:ascii="Arial" w:hAnsi="Arial" w:cs="Arial"/>
          <w:sz w:val="22"/>
          <w:szCs w:val="22"/>
        </w:rPr>
        <w:t>ASSESSMENT</w:t>
      </w:r>
    </w:p>
    <w:p w14:paraId="7FD2766D" w14:textId="77777777" w:rsidR="003F53DF" w:rsidRPr="00C90AFC" w:rsidRDefault="003F53DF" w:rsidP="00B906D7">
      <w:pPr>
        <w:pStyle w:val="fixed"/>
        <w:ind w:left="0"/>
        <w:rPr>
          <w:rFonts w:ascii="Arial" w:hAnsi="Arial" w:cs="Arial"/>
          <w:sz w:val="22"/>
          <w:szCs w:val="22"/>
        </w:rPr>
      </w:pPr>
    </w:p>
    <w:p w14:paraId="48161EF8" w14:textId="77777777" w:rsidR="003F53DF" w:rsidRPr="00C90AFC" w:rsidRDefault="003F53DF" w:rsidP="00B906D7">
      <w:pPr>
        <w:spacing w:after="0" w:line="240" w:lineRule="auto"/>
        <w:rPr>
          <w:rFonts w:ascii="Arial" w:hAnsi="Arial" w:cs="Arial"/>
          <w:b/>
        </w:rPr>
      </w:pPr>
      <w:r w:rsidRPr="00C90AFC">
        <w:rPr>
          <w:rFonts w:ascii="Arial" w:hAnsi="Arial" w:cs="Arial"/>
          <w:b/>
        </w:rPr>
        <w:t>Assessment Component 1</w:t>
      </w:r>
    </w:p>
    <w:p w14:paraId="13AEF52D" w14:textId="77777777" w:rsidR="003F53DF" w:rsidRPr="00C90AFC" w:rsidRDefault="003F53DF" w:rsidP="00B906D7">
      <w:pPr>
        <w:spacing w:after="0" w:line="240" w:lineRule="auto"/>
        <w:rPr>
          <w:rFonts w:ascii="Arial" w:hAnsi="Arial" w:cs="Arial"/>
          <w:b/>
          <w:i/>
        </w:rPr>
      </w:pPr>
      <w:r w:rsidRPr="00C90AFC">
        <w:rPr>
          <w:rFonts w:ascii="Arial" w:hAnsi="Arial" w:cs="Arial"/>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F53DF" w:rsidRPr="00C90AFC" w14:paraId="2B29717A" w14:textId="77777777" w:rsidTr="008E63C0">
        <w:sdt>
          <w:sdtPr>
            <w:rPr>
              <w:rFonts w:ascii="Arial" w:hAnsi="Arial" w:cs="Arial"/>
            </w:rPr>
            <w:id w:val="1188869124"/>
            <w14:checkbox>
              <w14:checked w14:val="0"/>
              <w14:checkedState w14:val="2612" w14:font="MS Gothic"/>
              <w14:uncheckedState w14:val="2610" w14:font="MS Gothic"/>
            </w14:checkbox>
          </w:sdtPr>
          <w:sdtEndPr/>
          <w:sdtContent>
            <w:tc>
              <w:tcPr>
                <w:tcW w:w="562" w:type="dxa"/>
              </w:tcPr>
              <w:p w14:paraId="3A007419" w14:textId="77777777" w:rsidR="003F53DF" w:rsidRPr="00C90AFC" w:rsidRDefault="003F53DF" w:rsidP="00B906D7">
                <w:pPr>
                  <w:spacing w:after="0" w:line="240" w:lineRule="auto"/>
                  <w:rPr>
                    <w:rFonts w:ascii="Arial" w:hAnsi="Arial" w:cs="Arial"/>
                    <w:b/>
                  </w:rPr>
                </w:pPr>
                <w:r w:rsidRPr="00C90AFC">
                  <w:rPr>
                    <w:rFonts w:ascii="Segoe UI Symbol" w:eastAsia="MS Gothic" w:hAnsi="Segoe UI Symbol" w:cs="Segoe UI Symbol"/>
                  </w:rPr>
                  <w:t>☐</w:t>
                </w:r>
              </w:p>
            </w:tc>
          </w:sdtContent>
        </w:sdt>
        <w:tc>
          <w:tcPr>
            <w:tcW w:w="2458" w:type="dxa"/>
          </w:tcPr>
          <w:p w14:paraId="3E72B820" w14:textId="77777777" w:rsidR="003F53DF" w:rsidRPr="00C90AFC" w:rsidRDefault="003F53DF" w:rsidP="00B906D7">
            <w:pPr>
              <w:spacing w:after="0" w:line="240" w:lineRule="auto"/>
              <w:rPr>
                <w:rFonts w:ascii="Arial" w:hAnsi="Arial" w:cs="Arial"/>
                <w:b/>
              </w:rPr>
            </w:pPr>
            <w:r w:rsidRPr="00C90AFC">
              <w:rPr>
                <w:rFonts w:ascii="Arial" w:hAnsi="Arial" w:cs="Arial"/>
                <w:b/>
              </w:rPr>
              <w:t>Written exam</w:t>
            </w:r>
          </w:p>
        </w:tc>
        <w:sdt>
          <w:sdtPr>
            <w:rPr>
              <w:rFonts w:ascii="Arial" w:hAnsi="Arial" w:cs="Arial"/>
            </w:rPr>
            <w:id w:val="1549493472"/>
            <w14:checkbox>
              <w14:checked w14:val="1"/>
              <w14:checkedState w14:val="2612" w14:font="MS Gothic"/>
              <w14:uncheckedState w14:val="2610" w14:font="MS Gothic"/>
            </w14:checkbox>
          </w:sdtPr>
          <w:sdtEndPr/>
          <w:sdtContent>
            <w:tc>
              <w:tcPr>
                <w:tcW w:w="538" w:type="dxa"/>
              </w:tcPr>
              <w:p w14:paraId="520E83AF" w14:textId="77777777" w:rsidR="003F53DF" w:rsidRPr="00C90AFC" w:rsidRDefault="003F53DF" w:rsidP="00B906D7">
                <w:pPr>
                  <w:spacing w:after="0" w:line="240" w:lineRule="auto"/>
                  <w:rPr>
                    <w:rFonts w:ascii="Arial" w:hAnsi="Arial" w:cs="Arial"/>
                    <w:b/>
                  </w:rPr>
                </w:pPr>
                <w:r w:rsidRPr="00C90AFC">
                  <w:rPr>
                    <w:rFonts w:ascii="Segoe UI Symbol" w:eastAsia="MS Gothic" w:hAnsi="Segoe UI Symbol" w:cs="Segoe UI Symbol"/>
                  </w:rPr>
                  <w:t>☒</w:t>
                </w:r>
              </w:p>
            </w:tc>
          </w:sdtContent>
        </w:sdt>
        <w:tc>
          <w:tcPr>
            <w:tcW w:w="2482" w:type="dxa"/>
          </w:tcPr>
          <w:p w14:paraId="11DEA52C" w14:textId="77777777" w:rsidR="003F53DF" w:rsidRPr="00C90AFC" w:rsidRDefault="003F53DF" w:rsidP="00B906D7">
            <w:pPr>
              <w:spacing w:after="0" w:line="240" w:lineRule="auto"/>
              <w:rPr>
                <w:rFonts w:ascii="Arial" w:hAnsi="Arial" w:cs="Arial"/>
                <w:b/>
              </w:rPr>
            </w:pPr>
            <w:r w:rsidRPr="00C90AFC">
              <w:rPr>
                <w:rFonts w:ascii="Arial" w:hAnsi="Arial" w:cs="Arial"/>
                <w:b/>
              </w:rPr>
              <w:t>Coursework</w:t>
            </w:r>
          </w:p>
        </w:tc>
        <w:sdt>
          <w:sdtPr>
            <w:rPr>
              <w:rFonts w:ascii="Arial" w:hAnsi="Arial" w:cs="Arial"/>
            </w:rPr>
            <w:id w:val="800587963"/>
            <w14:checkbox>
              <w14:checked w14:val="0"/>
              <w14:checkedState w14:val="2612" w14:font="MS Gothic"/>
              <w14:uncheckedState w14:val="2610" w14:font="MS Gothic"/>
            </w14:checkbox>
          </w:sdtPr>
          <w:sdtEndPr/>
          <w:sdtContent>
            <w:tc>
              <w:tcPr>
                <w:tcW w:w="538" w:type="dxa"/>
              </w:tcPr>
              <w:p w14:paraId="25733F3C" w14:textId="77777777" w:rsidR="003F53DF" w:rsidRPr="00C90AFC" w:rsidRDefault="003F53DF" w:rsidP="00B906D7">
                <w:pPr>
                  <w:spacing w:after="0" w:line="240" w:lineRule="auto"/>
                  <w:rPr>
                    <w:rFonts w:ascii="Arial" w:hAnsi="Arial" w:cs="Arial"/>
                    <w:b/>
                  </w:rPr>
                </w:pPr>
                <w:r w:rsidRPr="00C90AFC">
                  <w:rPr>
                    <w:rFonts w:ascii="Segoe UI Symbol" w:eastAsia="MS Gothic" w:hAnsi="Segoe UI Symbol" w:cs="Segoe UI Symbol"/>
                  </w:rPr>
                  <w:t>☐</w:t>
                </w:r>
              </w:p>
            </w:tc>
          </w:sdtContent>
        </w:sdt>
        <w:tc>
          <w:tcPr>
            <w:tcW w:w="2482" w:type="dxa"/>
          </w:tcPr>
          <w:p w14:paraId="514DA7C1" w14:textId="77777777" w:rsidR="003F53DF" w:rsidRPr="00C90AFC" w:rsidRDefault="003F53DF" w:rsidP="00B906D7">
            <w:pPr>
              <w:spacing w:after="0" w:line="240" w:lineRule="auto"/>
              <w:rPr>
                <w:rFonts w:ascii="Arial" w:hAnsi="Arial" w:cs="Arial"/>
                <w:b/>
              </w:rPr>
            </w:pPr>
            <w:r w:rsidRPr="00C90AFC">
              <w:rPr>
                <w:rFonts w:ascii="Arial" w:hAnsi="Arial" w:cs="Arial"/>
                <w:b/>
              </w:rPr>
              <w:t>Practical</w:t>
            </w:r>
          </w:p>
        </w:tc>
      </w:tr>
    </w:tbl>
    <w:p w14:paraId="6FF33168" w14:textId="77777777" w:rsidR="003F53DF" w:rsidRPr="00C90AFC" w:rsidRDefault="003F53DF" w:rsidP="00B906D7">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3F53DF" w:rsidRPr="00C90AFC" w14:paraId="76508B3D" w14:textId="77777777" w:rsidTr="008E63C0">
        <w:tc>
          <w:tcPr>
            <w:tcW w:w="3256" w:type="dxa"/>
          </w:tcPr>
          <w:p w14:paraId="5FBB45AF" w14:textId="77777777" w:rsidR="003F53DF" w:rsidRPr="00C90AFC" w:rsidRDefault="003F53DF" w:rsidP="00B906D7">
            <w:pPr>
              <w:spacing w:after="0" w:line="240" w:lineRule="auto"/>
              <w:jc w:val="center"/>
              <w:rPr>
                <w:rFonts w:ascii="Arial" w:hAnsi="Arial" w:cs="Arial"/>
                <w:b/>
              </w:rPr>
            </w:pPr>
            <w:r w:rsidRPr="00C90AFC">
              <w:rPr>
                <w:rFonts w:ascii="Arial" w:hAnsi="Arial" w:cs="Arial"/>
                <w:b/>
              </w:rPr>
              <w:t>Mode of assessment</w:t>
            </w:r>
          </w:p>
        </w:tc>
        <w:tc>
          <w:tcPr>
            <w:tcW w:w="3969" w:type="dxa"/>
          </w:tcPr>
          <w:p w14:paraId="2E6D41C9" w14:textId="77777777" w:rsidR="003F53DF" w:rsidRPr="00C90AFC" w:rsidRDefault="003F53DF" w:rsidP="00B906D7">
            <w:pPr>
              <w:spacing w:after="0" w:line="240" w:lineRule="auto"/>
              <w:rPr>
                <w:rFonts w:ascii="Arial" w:hAnsi="Arial" w:cs="Arial"/>
              </w:rPr>
            </w:pPr>
            <w:r w:rsidRPr="00C90AFC">
              <w:rPr>
                <w:rFonts w:ascii="Arial" w:hAnsi="Arial" w:cs="Arial"/>
                <w:b/>
              </w:rPr>
              <w:t>Volume</w:t>
            </w:r>
          </w:p>
        </w:tc>
        <w:tc>
          <w:tcPr>
            <w:tcW w:w="1559" w:type="dxa"/>
          </w:tcPr>
          <w:p w14:paraId="3081957C" w14:textId="77777777" w:rsidR="003F53DF" w:rsidRPr="00C90AFC" w:rsidRDefault="003F53DF" w:rsidP="00B906D7">
            <w:pPr>
              <w:spacing w:after="0" w:line="240" w:lineRule="auto"/>
              <w:rPr>
                <w:rFonts w:ascii="Arial" w:hAnsi="Arial" w:cs="Arial"/>
              </w:rPr>
            </w:pPr>
            <w:r w:rsidRPr="00C90AFC">
              <w:rPr>
                <w:rFonts w:ascii="Arial" w:hAnsi="Arial" w:cs="Arial"/>
                <w:b/>
              </w:rPr>
              <w:t>Weighting</w:t>
            </w:r>
          </w:p>
        </w:tc>
      </w:tr>
      <w:tr w:rsidR="003F53DF" w:rsidRPr="00C90AFC" w14:paraId="0481FBD7" w14:textId="77777777" w:rsidTr="008E63C0">
        <w:tc>
          <w:tcPr>
            <w:tcW w:w="3256" w:type="dxa"/>
          </w:tcPr>
          <w:p w14:paraId="0AFA9129" w14:textId="77777777" w:rsidR="0012017D" w:rsidRPr="00B906D7" w:rsidRDefault="00707780" w:rsidP="00B906D7">
            <w:pPr>
              <w:spacing w:after="0" w:line="240" w:lineRule="auto"/>
              <w:rPr>
                <w:rFonts w:ascii="Arial" w:hAnsi="Arial" w:cs="Arial"/>
                <w:b/>
              </w:rPr>
            </w:pPr>
            <w:r>
              <w:rPr>
                <w:rFonts w:ascii="Arial" w:hAnsi="Arial" w:cs="Arial"/>
              </w:rPr>
              <w:t>Written assessment</w:t>
            </w:r>
          </w:p>
          <w:p w14:paraId="499F77E2" w14:textId="77777777" w:rsidR="0012017D" w:rsidRPr="00B906D7" w:rsidRDefault="0012017D" w:rsidP="00B906D7">
            <w:pPr>
              <w:spacing w:after="0" w:line="240" w:lineRule="auto"/>
              <w:rPr>
                <w:rFonts w:ascii="Arial" w:hAnsi="Arial" w:cs="Arial"/>
                <w:b/>
              </w:rPr>
            </w:pPr>
          </w:p>
          <w:p w14:paraId="05C6F677" w14:textId="77777777" w:rsidR="003F53DF" w:rsidRPr="00C90AFC" w:rsidRDefault="003F53DF" w:rsidP="00707780">
            <w:pPr>
              <w:spacing w:after="0" w:line="240" w:lineRule="auto"/>
              <w:rPr>
                <w:rFonts w:ascii="Arial" w:hAnsi="Arial" w:cs="Arial"/>
              </w:rPr>
            </w:pPr>
          </w:p>
        </w:tc>
        <w:tc>
          <w:tcPr>
            <w:tcW w:w="3969" w:type="dxa"/>
          </w:tcPr>
          <w:p w14:paraId="3CE9F325" w14:textId="77777777" w:rsidR="003F53DF" w:rsidRPr="00C90AFC" w:rsidRDefault="00707780" w:rsidP="00B906D7">
            <w:pPr>
              <w:spacing w:after="0" w:line="240" w:lineRule="auto"/>
              <w:rPr>
                <w:rFonts w:ascii="Arial" w:hAnsi="Arial" w:cs="Arial"/>
              </w:rPr>
            </w:pPr>
            <w:r>
              <w:rPr>
                <w:rFonts w:ascii="Arial" w:hAnsi="Arial" w:cs="Arial"/>
              </w:rPr>
              <w:t>20</w:t>
            </w:r>
            <w:r w:rsidR="003F53DF" w:rsidRPr="00C90AFC">
              <w:rPr>
                <w:rFonts w:ascii="Arial" w:hAnsi="Arial" w:cs="Arial"/>
              </w:rPr>
              <w:t xml:space="preserve">00 words </w:t>
            </w:r>
          </w:p>
        </w:tc>
        <w:tc>
          <w:tcPr>
            <w:tcW w:w="1559" w:type="dxa"/>
          </w:tcPr>
          <w:p w14:paraId="7621A9F4" w14:textId="77777777" w:rsidR="003F53DF" w:rsidRPr="00C90AFC" w:rsidRDefault="00356645" w:rsidP="00356645">
            <w:pPr>
              <w:spacing w:after="0" w:line="240" w:lineRule="auto"/>
              <w:rPr>
                <w:rFonts w:ascii="Arial" w:hAnsi="Arial" w:cs="Arial"/>
              </w:rPr>
            </w:pPr>
            <w:r>
              <w:rPr>
                <w:rFonts w:ascii="Arial" w:hAnsi="Arial" w:cs="Arial"/>
              </w:rPr>
              <w:t>10</w:t>
            </w:r>
            <w:r w:rsidR="003F53DF" w:rsidRPr="00C90AFC">
              <w:rPr>
                <w:rFonts w:ascii="Arial" w:hAnsi="Arial" w:cs="Arial"/>
              </w:rPr>
              <w:t>0%</w:t>
            </w:r>
          </w:p>
        </w:tc>
      </w:tr>
    </w:tbl>
    <w:p w14:paraId="09A726E0" w14:textId="77777777" w:rsidR="003F53DF" w:rsidRPr="00C90AFC" w:rsidRDefault="003F53DF" w:rsidP="00B906D7">
      <w:pPr>
        <w:spacing w:after="0" w:line="240" w:lineRule="auto"/>
        <w:rPr>
          <w:rFonts w:ascii="Arial" w:hAnsi="Arial" w:cs="Arial"/>
          <w:b/>
          <w:highlight w:val="cyan"/>
        </w:rPr>
      </w:pPr>
    </w:p>
    <w:p w14:paraId="6C8B0297" w14:textId="77777777" w:rsidR="003F53DF" w:rsidRPr="00C90AFC" w:rsidRDefault="003F53DF" w:rsidP="00B906D7">
      <w:pPr>
        <w:pStyle w:val="fixed"/>
        <w:ind w:left="0" w:firstLine="0"/>
        <w:rPr>
          <w:rFonts w:ascii="Arial" w:hAnsi="Arial" w:cs="Arial"/>
          <w:b w:val="0"/>
          <w:sz w:val="22"/>
          <w:szCs w:val="22"/>
        </w:rPr>
      </w:pPr>
    </w:p>
    <w:p w14:paraId="2BEF42EF" w14:textId="77777777" w:rsidR="003F53DF" w:rsidRPr="00C90AFC" w:rsidRDefault="003F53DF" w:rsidP="00B906D7">
      <w:pPr>
        <w:pStyle w:val="fixed"/>
        <w:keepNext/>
        <w:ind w:left="0" w:firstLine="0"/>
        <w:jc w:val="both"/>
        <w:rPr>
          <w:rFonts w:ascii="Arial" w:hAnsi="Arial" w:cs="Arial"/>
          <w:sz w:val="22"/>
          <w:szCs w:val="22"/>
        </w:rPr>
      </w:pPr>
      <w:r w:rsidRPr="00C90AFC">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3F53DF" w:rsidRPr="00C90AFC" w14:paraId="3AA4437E" w14:textId="77777777" w:rsidTr="008E63C0">
        <w:tc>
          <w:tcPr>
            <w:tcW w:w="3261" w:type="dxa"/>
            <w:tcBorders>
              <w:top w:val="single" w:sz="4" w:space="0" w:color="auto"/>
              <w:left w:val="single" w:sz="4" w:space="0" w:color="auto"/>
            </w:tcBorders>
          </w:tcPr>
          <w:p w14:paraId="14E789D8" w14:textId="77777777" w:rsidR="003F53DF" w:rsidRPr="00C90AFC" w:rsidRDefault="003F53DF" w:rsidP="00B906D7">
            <w:pPr>
              <w:keepNext/>
              <w:spacing w:after="0" w:line="240" w:lineRule="auto"/>
              <w:rPr>
                <w:rFonts w:ascii="Arial" w:hAnsi="Arial" w:cs="Arial"/>
                <w:b/>
              </w:rPr>
            </w:pPr>
            <w:r w:rsidRPr="00C90AFC">
              <w:rPr>
                <w:rFonts w:ascii="Arial" w:hAnsi="Arial" w:cs="Arial"/>
                <w:b/>
              </w:rPr>
              <w:t>Activity type</w:t>
            </w:r>
          </w:p>
        </w:tc>
        <w:tc>
          <w:tcPr>
            <w:tcW w:w="1842" w:type="dxa"/>
          </w:tcPr>
          <w:p w14:paraId="119FCDBB" w14:textId="77777777" w:rsidR="003F53DF" w:rsidRPr="00C90AFC" w:rsidRDefault="003F53DF" w:rsidP="00B906D7">
            <w:pPr>
              <w:keepNext/>
              <w:spacing w:after="0" w:line="240" w:lineRule="auto"/>
              <w:jc w:val="center"/>
              <w:rPr>
                <w:rFonts w:ascii="Arial" w:hAnsi="Arial" w:cs="Arial"/>
                <w:b/>
              </w:rPr>
            </w:pPr>
            <w:r w:rsidRPr="00C90AFC">
              <w:rPr>
                <w:rFonts w:ascii="Arial" w:hAnsi="Arial" w:cs="Arial"/>
                <w:b/>
              </w:rPr>
              <w:t>Percentage</w:t>
            </w:r>
          </w:p>
        </w:tc>
      </w:tr>
      <w:tr w:rsidR="003F53DF" w:rsidRPr="00C90AFC" w14:paraId="2B46ADE2" w14:textId="77777777" w:rsidTr="008E63C0">
        <w:tc>
          <w:tcPr>
            <w:tcW w:w="3261" w:type="dxa"/>
          </w:tcPr>
          <w:p w14:paraId="4ABE1A54" w14:textId="77777777" w:rsidR="003F53DF" w:rsidRPr="00C90AFC" w:rsidRDefault="003F53DF" w:rsidP="00B906D7">
            <w:pPr>
              <w:keepNext/>
              <w:spacing w:after="0" w:line="240" w:lineRule="auto"/>
              <w:rPr>
                <w:rFonts w:ascii="Arial" w:hAnsi="Arial" w:cs="Arial"/>
              </w:rPr>
            </w:pPr>
            <w:r w:rsidRPr="00C90AFC">
              <w:rPr>
                <w:rFonts w:ascii="Arial" w:hAnsi="Arial" w:cs="Arial"/>
              </w:rPr>
              <w:t>Written exam</w:t>
            </w:r>
          </w:p>
        </w:tc>
        <w:tc>
          <w:tcPr>
            <w:tcW w:w="1842" w:type="dxa"/>
          </w:tcPr>
          <w:p w14:paraId="7A04F562" w14:textId="77777777" w:rsidR="003F53DF" w:rsidRPr="00C90AFC" w:rsidRDefault="003F53DF" w:rsidP="00B906D7">
            <w:pPr>
              <w:keepNext/>
              <w:spacing w:after="0" w:line="240" w:lineRule="auto"/>
              <w:jc w:val="center"/>
              <w:rPr>
                <w:rFonts w:ascii="Arial" w:hAnsi="Arial" w:cs="Arial"/>
              </w:rPr>
            </w:pPr>
          </w:p>
        </w:tc>
      </w:tr>
      <w:tr w:rsidR="003F53DF" w:rsidRPr="00C90AFC" w14:paraId="49D967B7" w14:textId="77777777" w:rsidTr="008E63C0">
        <w:tc>
          <w:tcPr>
            <w:tcW w:w="3261" w:type="dxa"/>
          </w:tcPr>
          <w:p w14:paraId="5189858D" w14:textId="77777777" w:rsidR="003F53DF" w:rsidRPr="00C90AFC" w:rsidRDefault="003F53DF" w:rsidP="00B906D7">
            <w:pPr>
              <w:keepNext/>
              <w:spacing w:after="0" w:line="240" w:lineRule="auto"/>
              <w:rPr>
                <w:rFonts w:ascii="Arial" w:hAnsi="Arial" w:cs="Arial"/>
              </w:rPr>
            </w:pPr>
            <w:r w:rsidRPr="00C90AFC">
              <w:rPr>
                <w:rFonts w:ascii="Arial" w:hAnsi="Arial" w:cs="Arial"/>
              </w:rPr>
              <w:t>Coursework</w:t>
            </w:r>
          </w:p>
        </w:tc>
        <w:tc>
          <w:tcPr>
            <w:tcW w:w="1842" w:type="dxa"/>
          </w:tcPr>
          <w:p w14:paraId="23D552E2" w14:textId="77777777" w:rsidR="003F53DF" w:rsidRPr="00C90AFC" w:rsidRDefault="003F53DF" w:rsidP="00B906D7">
            <w:pPr>
              <w:keepNext/>
              <w:spacing w:after="0" w:line="240" w:lineRule="auto"/>
              <w:jc w:val="center"/>
              <w:rPr>
                <w:rFonts w:ascii="Arial" w:hAnsi="Arial" w:cs="Arial"/>
              </w:rPr>
            </w:pPr>
            <w:r w:rsidRPr="00C90AFC">
              <w:rPr>
                <w:rFonts w:ascii="Arial" w:hAnsi="Arial" w:cs="Arial"/>
              </w:rPr>
              <w:t>100</w:t>
            </w:r>
            <w:r w:rsidR="001102BA">
              <w:rPr>
                <w:rFonts w:ascii="Arial" w:hAnsi="Arial" w:cs="Arial"/>
              </w:rPr>
              <w:t>%</w:t>
            </w:r>
          </w:p>
        </w:tc>
      </w:tr>
      <w:tr w:rsidR="003F53DF" w:rsidRPr="00C90AFC" w14:paraId="183E6657" w14:textId="77777777" w:rsidTr="008E63C0">
        <w:tc>
          <w:tcPr>
            <w:tcW w:w="3261" w:type="dxa"/>
          </w:tcPr>
          <w:p w14:paraId="346CB97D" w14:textId="77777777" w:rsidR="003F53DF" w:rsidRPr="00C90AFC" w:rsidRDefault="003F53DF" w:rsidP="00B906D7">
            <w:pPr>
              <w:keepNext/>
              <w:spacing w:after="0" w:line="240" w:lineRule="auto"/>
              <w:rPr>
                <w:rFonts w:ascii="Arial" w:hAnsi="Arial" w:cs="Arial"/>
              </w:rPr>
            </w:pPr>
            <w:r w:rsidRPr="00C90AFC">
              <w:rPr>
                <w:rFonts w:ascii="Arial" w:hAnsi="Arial" w:cs="Arial"/>
              </w:rPr>
              <w:t>Practical</w:t>
            </w:r>
          </w:p>
        </w:tc>
        <w:tc>
          <w:tcPr>
            <w:tcW w:w="1842" w:type="dxa"/>
          </w:tcPr>
          <w:p w14:paraId="4A14BA5D" w14:textId="77777777" w:rsidR="003F53DF" w:rsidRPr="00C90AFC" w:rsidRDefault="003F53DF" w:rsidP="00B906D7">
            <w:pPr>
              <w:keepNext/>
              <w:spacing w:after="0" w:line="240" w:lineRule="auto"/>
              <w:jc w:val="center"/>
              <w:rPr>
                <w:rFonts w:ascii="Arial" w:hAnsi="Arial" w:cs="Arial"/>
              </w:rPr>
            </w:pPr>
          </w:p>
        </w:tc>
      </w:tr>
      <w:tr w:rsidR="003F53DF" w:rsidRPr="00C90AFC" w14:paraId="637AD2B8" w14:textId="77777777" w:rsidTr="008E63C0">
        <w:tc>
          <w:tcPr>
            <w:tcW w:w="3261" w:type="dxa"/>
          </w:tcPr>
          <w:p w14:paraId="2CE8E84E" w14:textId="77777777" w:rsidR="003F53DF" w:rsidRPr="00C90AFC" w:rsidRDefault="003F53DF" w:rsidP="00B906D7">
            <w:pPr>
              <w:keepNext/>
              <w:spacing w:after="0" w:line="240" w:lineRule="auto"/>
              <w:rPr>
                <w:rFonts w:ascii="Arial" w:hAnsi="Arial" w:cs="Arial"/>
              </w:rPr>
            </w:pPr>
            <w:r w:rsidRPr="00C90AFC">
              <w:rPr>
                <w:rFonts w:ascii="Arial" w:hAnsi="Arial" w:cs="Arial"/>
                <w:b/>
              </w:rPr>
              <w:t>TOTAL</w:t>
            </w:r>
          </w:p>
        </w:tc>
        <w:tc>
          <w:tcPr>
            <w:tcW w:w="1842" w:type="dxa"/>
          </w:tcPr>
          <w:p w14:paraId="7E24C3DC" w14:textId="77777777" w:rsidR="003F53DF" w:rsidRPr="00C90AFC" w:rsidRDefault="003F53DF" w:rsidP="00B906D7">
            <w:pPr>
              <w:keepNext/>
              <w:spacing w:after="0" w:line="240" w:lineRule="auto"/>
              <w:jc w:val="center"/>
              <w:rPr>
                <w:rFonts w:ascii="Arial" w:hAnsi="Arial" w:cs="Arial"/>
                <w:b/>
              </w:rPr>
            </w:pPr>
            <w:r w:rsidRPr="00C90AFC">
              <w:rPr>
                <w:rFonts w:ascii="Arial" w:hAnsi="Arial" w:cs="Arial"/>
                <w:b/>
              </w:rPr>
              <w:t>100%</w:t>
            </w:r>
          </w:p>
        </w:tc>
      </w:tr>
    </w:tbl>
    <w:p w14:paraId="79F2CA29" w14:textId="77777777" w:rsidR="003F53DF" w:rsidRPr="00C90AFC" w:rsidRDefault="003F53DF" w:rsidP="00B906D7">
      <w:pPr>
        <w:spacing w:after="0" w:line="240" w:lineRule="auto"/>
        <w:rPr>
          <w:rFonts w:ascii="Arial" w:hAnsi="Arial" w:cs="Arial"/>
        </w:rPr>
      </w:pPr>
    </w:p>
    <w:p w14:paraId="7242879E" w14:textId="77777777" w:rsidR="003F53DF" w:rsidRPr="00C90AFC" w:rsidRDefault="003F53DF" w:rsidP="00B906D7">
      <w:pPr>
        <w:spacing w:after="0" w:line="240" w:lineRule="auto"/>
        <w:rPr>
          <w:rFonts w:ascii="Arial" w:hAnsi="Arial" w:cs="Arial"/>
        </w:rPr>
      </w:pPr>
    </w:p>
    <w:p w14:paraId="7D59BAFF" w14:textId="77777777" w:rsidR="003F53DF" w:rsidRPr="00C90AFC" w:rsidRDefault="003F53DF" w:rsidP="00B906D7">
      <w:pPr>
        <w:spacing w:after="0" w:line="240" w:lineRule="auto"/>
        <w:rPr>
          <w:rFonts w:ascii="Arial" w:hAnsi="Arial" w:cs="Arial"/>
          <w:b/>
        </w:rPr>
      </w:pPr>
      <w:r w:rsidRPr="00C90AFC">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3F53DF" w:rsidRPr="00C90AFC" w14:paraId="17E776EF" w14:textId="77777777" w:rsidTr="008E63C0">
        <w:tc>
          <w:tcPr>
            <w:tcW w:w="1689" w:type="dxa"/>
            <w:shd w:val="clear" w:color="auto" w:fill="BFBFBF" w:themeFill="background1" w:themeFillShade="BF"/>
          </w:tcPr>
          <w:p w14:paraId="7667B98D" w14:textId="77777777" w:rsidR="003F53DF" w:rsidRPr="00C90AFC" w:rsidRDefault="003F53DF" w:rsidP="00B906D7">
            <w:pPr>
              <w:tabs>
                <w:tab w:val="num" w:pos="720"/>
                <w:tab w:val="left" w:pos="1440"/>
              </w:tabs>
              <w:spacing w:after="0" w:line="240" w:lineRule="auto"/>
              <w:rPr>
                <w:rFonts w:ascii="Arial" w:hAnsi="Arial" w:cs="Arial"/>
                <w:b/>
              </w:rPr>
            </w:pPr>
            <w:r w:rsidRPr="00C90AFC">
              <w:rPr>
                <w:rFonts w:ascii="Arial" w:hAnsi="Arial" w:cs="Arial"/>
                <w:b/>
              </w:rPr>
              <w:t>Module Code</w:t>
            </w:r>
          </w:p>
        </w:tc>
        <w:tc>
          <w:tcPr>
            <w:tcW w:w="6971" w:type="dxa"/>
            <w:gridSpan w:val="2"/>
          </w:tcPr>
          <w:p w14:paraId="04464C3D" w14:textId="61ABFB1A" w:rsidR="003F53DF" w:rsidRPr="0060746E" w:rsidRDefault="0063484C" w:rsidP="00B906D7">
            <w:pPr>
              <w:tabs>
                <w:tab w:val="num" w:pos="720"/>
                <w:tab w:val="left" w:pos="1440"/>
              </w:tabs>
              <w:spacing w:after="0" w:line="240" w:lineRule="auto"/>
              <w:rPr>
                <w:rFonts w:ascii="Arial" w:hAnsi="Arial" w:cs="Arial"/>
                <w:b/>
              </w:rPr>
            </w:pPr>
            <w:r w:rsidRPr="0063484C">
              <w:rPr>
                <w:rFonts w:ascii="Arial" w:hAnsi="Arial" w:cs="Arial"/>
                <w:b/>
              </w:rPr>
              <w:t>PCPO4005</w:t>
            </w:r>
          </w:p>
        </w:tc>
      </w:tr>
      <w:tr w:rsidR="003F53DF" w:rsidRPr="00C90AFC" w14:paraId="24809EB5" w14:textId="77777777" w:rsidTr="008E63C0">
        <w:tc>
          <w:tcPr>
            <w:tcW w:w="1689" w:type="dxa"/>
            <w:shd w:val="clear" w:color="auto" w:fill="BFBFBF" w:themeFill="background1" w:themeFillShade="BF"/>
          </w:tcPr>
          <w:p w14:paraId="25CA8033" w14:textId="77777777" w:rsidR="003F53DF" w:rsidRPr="00C90AFC" w:rsidRDefault="003F53DF" w:rsidP="00B906D7">
            <w:pPr>
              <w:tabs>
                <w:tab w:val="num" w:pos="720"/>
                <w:tab w:val="left" w:pos="1440"/>
              </w:tabs>
              <w:spacing w:after="0" w:line="240" w:lineRule="auto"/>
              <w:rPr>
                <w:rFonts w:ascii="Arial" w:hAnsi="Arial" w:cs="Arial"/>
                <w:b/>
              </w:rPr>
            </w:pPr>
            <w:r w:rsidRPr="00C90AFC">
              <w:rPr>
                <w:rFonts w:ascii="Arial" w:hAnsi="Arial" w:cs="Arial"/>
                <w:b/>
              </w:rPr>
              <w:t>Module Title</w:t>
            </w:r>
          </w:p>
        </w:tc>
        <w:tc>
          <w:tcPr>
            <w:tcW w:w="6971" w:type="dxa"/>
            <w:gridSpan w:val="2"/>
          </w:tcPr>
          <w:p w14:paraId="64A4E20B" w14:textId="77777777" w:rsidR="003F53DF" w:rsidRPr="00C90AFC" w:rsidRDefault="003F53DF" w:rsidP="00B906D7">
            <w:pPr>
              <w:tabs>
                <w:tab w:val="num" w:pos="720"/>
                <w:tab w:val="left" w:pos="1440"/>
              </w:tabs>
              <w:spacing w:after="0" w:line="240" w:lineRule="auto"/>
              <w:rPr>
                <w:rFonts w:ascii="Arial" w:hAnsi="Arial" w:cs="Arial"/>
                <w:b/>
              </w:rPr>
            </w:pPr>
            <w:r w:rsidRPr="00C90AFC">
              <w:rPr>
                <w:rFonts w:ascii="Arial" w:hAnsi="Arial" w:cs="Arial"/>
                <w:b/>
              </w:rPr>
              <w:t>Plant Maintenance and Asset Care</w:t>
            </w:r>
          </w:p>
        </w:tc>
      </w:tr>
      <w:tr w:rsidR="003F53DF" w:rsidRPr="00C90AFC" w14:paraId="0FD36F23" w14:textId="77777777" w:rsidTr="008E63C0">
        <w:tc>
          <w:tcPr>
            <w:tcW w:w="1689" w:type="dxa"/>
            <w:shd w:val="clear" w:color="auto" w:fill="BFBFBF" w:themeFill="background1" w:themeFillShade="BF"/>
          </w:tcPr>
          <w:p w14:paraId="75555001" w14:textId="77777777" w:rsidR="003F53DF" w:rsidRPr="00C90AFC" w:rsidRDefault="003F53DF" w:rsidP="00B906D7">
            <w:pPr>
              <w:tabs>
                <w:tab w:val="num" w:pos="720"/>
                <w:tab w:val="left" w:pos="1440"/>
              </w:tabs>
              <w:spacing w:after="0" w:line="240" w:lineRule="auto"/>
              <w:rPr>
                <w:rFonts w:ascii="Arial" w:hAnsi="Arial" w:cs="Arial"/>
                <w:b/>
              </w:rPr>
            </w:pPr>
            <w:r w:rsidRPr="00C90AFC">
              <w:rPr>
                <w:rFonts w:ascii="Arial" w:hAnsi="Arial" w:cs="Arial"/>
                <w:b/>
              </w:rPr>
              <w:t>Classification</w:t>
            </w:r>
          </w:p>
        </w:tc>
        <w:tc>
          <w:tcPr>
            <w:tcW w:w="5605" w:type="dxa"/>
            <w:shd w:val="clear" w:color="auto" w:fill="BFBFBF" w:themeFill="background1" w:themeFillShade="BF"/>
          </w:tcPr>
          <w:p w14:paraId="64EB36CA" w14:textId="77777777" w:rsidR="003F53DF" w:rsidRPr="00C90AFC" w:rsidRDefault="003F53DF" w:rsidP="00B906D7">
            <w:pPr>
              <w:tabs>
                <w:tab w:val="num" w:pos="720"/>
                <w:tab w:val="left" w:pos="1440"/>
              </w:tabs>
              <w:spacing w:after="0" w:line="240" w:lineRule="auto"/>
              <w:rPr>
                <w:rFonts w:ascii="Arial" w:hAnsi="Arial" w:cs="Arial"/>
                <w:b/>
              </w:rPr>
            </w:pPr>
            <w:r w:rsidRPr="00C90AFC">
              <w:rPr>
                <w:rFonts w:ascii="Arial" w:hAnsi="Arial" w:cs="Arial"/>
                <w:b/>
              </w:rPr>
              <w:t>Reading List entry</w:t>
            </w:r>
          </w:p>
        </w:tc>
        <w:tc>
          <w:tcPr>
            <w:tcW w:w="1366" w:type="dxa"/>
            <w:shd w:val="clear" w:color="auto" w:fill="BFBFBF" w:themeFill="background1" w:themeFillShade="BF"/>
          </w:tcPr>
          <w:p w14:paraId="2EA1CA1C" w14:textId="77777777" w:rsidR="003F53DF" w:rsidRPr="00C90AFC" w:rsidRDefault="003F53DF" w:rsidP="00B906D7">
            <w:pPr>
              <w:tabs>
                <w:tab w:val="num" w:pos="720"/>
                <w:tab w:val="left" w:pos="1440"/>
              </w:tabs>
              <w:spacing w:after="0" w:line="240" w:lineRule="auto"/>
              <w:rPr>
                <w:rFonts w:ascii="Arial" w:hAnsi="Arial" w:cs="Arial"/>
                <w:b/>
              </w:rPr>
            </w:pPr>
            <w:r w:rsidRPr="00C90AFC">
              <w:rPr>
                <w:rFonts w:ascii="Arial" w:hAnsi="Arial" w:cs="Arial"/>
                <w:b/>
              </w:rPr>
              <w:t>Electronic*</w:t>
            </w:r>
          </w:p>
        </w:tc>
      </w:tr>
      <w:tr w:rsidR="003F53DF" w:rsidRPr="00C90AFC" w14:paraId="0A80F2C3" w14:textId="77777777" w:rsidTr="008E63C0">
        <w:tc>
          <w:tcPr>
            <w:tcW w:w="1689" w:type="dxa"/>
          </w:tcPr>
          <w:p w14:paraId="3D5B58D3" w14:textId="77777777" w:rsidR="003F53DF" w:rsidRPr="00C90AFC" w:rsidRDefault="003F53DF" w:rsidP="00B906D7">
            <w:pPr>
              <w:tabs>
                <w:tab w:val="num" w:pos="720"/>
                <w:tab w:val="left" w:pos="1440"/>
              </w:tabs>
              <w:spacing w:after="0" w:line="240" w:lineRule="auto"/>
              <w:rPr>
                <w:rFonts w:ascii="Arial" w:hAnsi="Arial" w:cs="Arial"/>
              </w:rPr>
            </w:pPr>
            <w:r w:rsidRPr="00C90AFC">
              <w:rPr>
                <w:rFonts w:ascii="Arial" w:hAnsi="Arial" w:cs="Arial"/>
              </w:rPr>
              <w:t>Essential</w:t>
            </w:r>
          </w:p>
        </w:tc>
        <w:tc>
          <w:tcPr>
            <w:tcW w:w="5605" w:type="dxa"/>
          </w:tcPr>
          <w:p w14:paraId="746B5896" w14:textId="77777777" w:rsidR="003F53DF" w:rsidRPr="007E5B6A" w:rsidRDefault="00114A6D" w:rsidP="00B906D7">
            <w:pPr>
              <w:tabs>
                <w:tab w:val="num" w:pos="720"/>
                <w:tab w:val="left" w:pos="1440"/>
              </w:tabs>
              <w:spacing w:after="0" w:line="240" w:lineRule="auto"/>
              <w:rPr>
                <w:rFonts w:ascii="Arial" w:hAnsi="Arial" w:cs="Arial"/>
                <w:color w:val="000000" w:themeColor="text1"/>
              </w:rPr>
            </w:pPr>
            <w:hyperlink r:id="rId24" w:history="1">
              <w:r w:rsidR="003F53DF" w:rsidRPr="00B906D7">
                <w:rPr>
                  <w:rStyle w:val="Hyperlink"/>
                  <w:rFonts w:ascii="Arial" w:hAnsi="Arial" w:cs="Arial"/>
                  <w:color w:val="000000" w:themeColor="text1"/>
                  <w:u w:val="none"/>
                </w:rPr>
                <w:t>Narayan</w:t>
              </w:r>
            </w:hyperlink>
            <w:r w:rsidR="003F53DF" w:rsidRPr="007E5B6A">
              <w:rPr>
                <w:rStyle w:val="a-declarative"/>
                <w:rFonts w:ascii="Arial" w:hAnsi="Arial" w:cs="Arial"/>
                <w:color w:val="000000" w:themeColor="text1"/>
              </w:rPr>
              <w:t xml:space="preserve">, V. </w:t>
            </w:r>
            <w:r w:rsidR="003F53DF" w:rsidRPr="007E5B6A">
              <w:rPr>
                <w:rStyle w:val="a-size-large"/>
                <w:rFonts w:ascii="Arial" w:hAnsi="Arial" w:cs="Arial"/>
                <w:i/>
                <w:color w:val="000000" w:themeColor="text1"/>
              </w:rPr>
              <w:t>Effective Maintenance Management: Risk and Reliability Strategies for Optimizing Performance.</w:t>
            </w:r>
            <w:r w:rsidR="003F53DF" w:rsidRPr="007E5B6A">
              <w:rPr>
                <w:rStyle w:val="a-size-large"/>
                <w:rFonts w:ascii="Arial" w:hAnsi="Arial" w:cs="Arial"/>
                <w:color w:val="000000" w:themeColor="text1"/>
              </w:rPr>
              <w:t xml:space="preserve"> </w:t>
            </w:r>
            <w:r w:rsidR="003F53DF" w:rsidRPr="007E5B6A">
              <w:rPr>
                <w:rFonts w:ascii="Arial" w:hAnsi="Arial" w:cs="Arial"/>
                <w:color w:val="000000" w:themeColor="text1"/>
              </w:rPr>
              <w:t xml:space="preserve">Industrial Press Inc., </w:t>
            </w:r>
            <w:r w:rsidR="003F53DF" w:rsidRPr="007E5B6A">
              <w:rPr>
                <w:rFonts w:ascii="Arial" w:hAnsi="Arial" w:cs="Arial"/>
                <w:bCs/>
                <w:color w:val="000000" w:themeColor="text1"/>
              </w:rPr>
              <w:t>ISBN:</w:t>
            </w:r>
            <w:r w:rsidR="003F53DF" w:rsidRPr="007E5B6A">
              <w:rPr>
                <w:rFonts w:ascii="Arial" w:hAnsi="Arial" w:cs="Arial"/>
                <w:color w:val="000000" w:themeColor="text1"/>
              </w:rPr>
              <w:t xml:space="preserve"> 9780831131784, (2004).</w:t>
            </w:r>
          </w:p>
        </w:tc>
        <w:tc>
          <w:tcPr>
            <w:tcW w:w="1366" w:type="dxa"/>
          </w:tcPr>
          <w:sdt>
            <w:sdtPr>
              <w:rPr>
                <w:rFonts w:ascii="Arial" w:hAnsi="Arial" w:cs="Arial"/>
              </w:rPr>
              <w:id w:val="-843089848"/>
              <w14:checkbox>
                <w14:checked w14:val="0"/>
                <w14:checkedState w14:val="2612" w14:font="MS Gothic"/>
                <w14:uncheckedState w14:val="2610" w14:font="MS Gothic"/>
              </w14:checkbox>
            </w:sdtPr>
            <w:sdtEndPr/>
            <w:sdtContent>
              <w:p w14:paraId="55326CB3" w14:textId="77777777" w:rsidR="003F53DF" w:rsidRPr="00C90AFC" w:rsidRDefault="003F53DF" w:rsidP="00B906D7">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56F2CAA5" w14:textId="77777777" w:rsidTr="008E63C0">
        <w:tc>
          <w:tcPr>
            <w:tcW w:w="1689" w:type="dxa"/>
          </w:tcPr>
          <w:p w14:paraId="0FEDCD41" w14:textId="77777777" w:rsidR="003F53DF" w:rsidRPr="00C90AFC" w:rsidRDefault="003F53DF" w:rsidP="00B906D7">
            <w:pPr>
              <w:tabs>
                <w:tab w:val="num" w:pos="720"/>
                <w:tab w:val="left" w:pos="1440"/>
              </w:tabs>
              <w:spacing w:after="0" w:line="240" w:lineRule="auto"/>
              <w:rPr>
                <w:rFonts w:ascii="Arial" w:hAnsi="Arial" w:cs="Arial"/>
              </w:rPr>
            </w:pPr>
            <w:r w:rsidRPr="00C90AFC">
              <w:rPr>
                <w:rFonts w:ascii="Arial" w:hAnsi="Arial" w:cs="Arial"/>
              </w:rPr>
              <w:t>Essential</w:t>
            </w:r>
          </w:p>
        </w:tc>
        <w:tc>
          <w:tcPr>
            <w:tcW w:w="5605" w:type="dxa"/>
          </w:tcPr>
          <w:p w14:paraId="30E7E2BF" w14:textId="77777777" w:rsidR="003F53DF" w:rsidRPr="007E5B6A" w:rsidRDefault="007E5B6A" w:rsidP="00B906D7">
            <w:pPr>
              <w:tabs>
                <w:tab w:val="num" w:pos="720"/>
                <w:tab w:val="left" w:pos="1440"/>
              </w:tabs>
              <w:spacing w:after="0" w:line="240" w:lineRule="auto"/>
              <w:rPr>
                <w:rFonts w:ascii="Arial" w:hAnsi="Arial" w:cs="Arial"/>
                <w:color w:val="000000" w:themeColor="text1"/>
              </w:rPr>
            </w:pPr>
            <w:r w:rsidRPr="00B906D7">
              <w:rPr>
                <w:rStyle w:val="extras"/>
                <w:rFonts w:ascii="Arial" w:eastAsia="Arial Unicode MS" w:hAnsi="Arial" w:cs="Arial"/>
              </w:rPr>
              <w:t>Levitt, Joel</w:t>
            </w:r>
            <w:r w:rsidRPr="00B906D7">
              <w:rPr>
                <w:rStyle w:val="Hyperlink"/>
                <w:rFonts w:ascii="Arial" w:hAnsi="Arial" w:cs="Arial"/>
                <w:color w:val="auto"/>
                <w:u w:val="none"/>
              </w:rPr>
              <w:t xml:space="preserve"> </w:t>
            </w:r>
            <w:r w:rsidRPr="00356645">
              <w:rPr>
                <w:rStyle w:val="resultsbright3"/>
                <w:rFonts w:ascii="Arial" w:hAnsi="Arial" w:cs="Arial"/>
                <w:b w:val="0"/>
                <w:i/>
                <w:color w:val="auto"/>
              </w:rPr>
              <w:t>Handbook</w:t>
            </w:r>
            <w:r w:rsidRPr="00B906D7">
              <w:rPr>
                <w:rStyle w:val="resultsbright3"/>
                <w:rFonts w:ascii="Arial" w:hAnsi="Arial" w:cs="Arial"/>
                <w:i/>
                <w:color w:val="auto"/>
              </w:rPr>
              <w:t xml:space="preserve"> </w:t>
            </w:r>
            <w:r w:rsidRPr="00B906D7">
              <w:rPr>
                <w:rStyle w:val="resultsbright3"/>
                <w:rFonts w:ascii="Arial" w:eastAsia="Arial Unicode MS" w:hAnsi="Arial" w:cs="Arial"/>
                <w:b w:val="0"/>
                <w:i/>
                <w:color w:val="auto"/>
              </w:rPr>
              <w:t>of Maintenance Management</w:t>
            </w:r>
            <w:r w:rsidR="003F53DF" w:rsidRPr="00B906D7">
              <w:rPr>
                <w:rStyle w:val="a-size-large"/>
                <w:rFonts w:ascii="Arial" w:hAnsi="Arial" w:cs="Arial"/>
                <w:i/>
              </w:rPr>
              <w:t>.</w:t>
            </w:r>
            <w:r w:rsidR="003F53DF" w:rsidRPr="00B906D7">
              <w:rPr>
                <w:rStyle w:val="a-size-large"/>
                <w:rFonts w:ascii="Arial" w:hAnsi="Arial" w:cs="Arial"/>
              </w:rPr>
              <w:t xml:space="preserve">  </w:t>
            </w:r>
            <w:r w:rsidR="003F53DF" w:rsidRPr="00B906D7">
              <w:rPr>
                <w:rFonts w:ascii="Arial" w:hAnsi="Arial" w:cs="Arial"/>
              </w:rPr>
              <w:t xml:space="preserve">Industrial Press Inc. </w:t>
            </w:r>
            <w:r w:rsidR="003F53DF" w:rsidRPr="00B906D7">
              <w:rPr>
                <w:rFonts w:ascii="Arial" w:hAnsi="Arial" w:cs="Arial"/>
                <w:bCs/>
              </w:rPr>
              <w:t>ISBN:</w:t>
            </w:r>
            <w:r w:rsidR="003F53DF" w:rsidRPr="00B906D7">
              <w:rPr>
                <w:rFonts w:ascii="Arial" w:hAnsi="Arial" w:cs="Arial"/>
              </w:rPr>
              <w:t xml:space="preserve"> </w:t>
            </w:r>
            <w:r w:rsidRPr="00B906D7">
              <w:rPr>
                <w:rStyle w:val="extras"/>
                <w:rFonts w:ascii="Arial" w:eastAsia="Arial Unicode MS" w:hAnsi="Arial" w:cs="Arial"/>
              </w:rPr>
              <w:t>9780831133894</w:t>
            </w:r>
            <w:r w:rsidR="003F53DF" w:rsidRPr="00B906D7">
              <w:rPr>
                <w:rFonts w:ascii="Arial" w:hAnsi="Arial" w:cs="Arial"/>
              </w:rPr>
              <w:t>, (20</w:t>
            </w:r>
            <w:r w:rsidRPr="00B906D7">
              <w:rPr>
                <w:rFonts w:ascii="Arial" w:hAnsi="Arial" w:cs="Arial"/>
              </w:rPr>
              <w:t>09</w:t>
            </w:r>
            <w:r w:rsidR="003F53DF" w:rsidRPr="00B906D7">
              <w:rPr>
                <w:rFonts w:ascii="Arial" w:hAnsi="Arial" w:cs="Arial"/>
              </w:rPr>
              <w:t>).</w:t>
            </w:r>
          </w:p>
        </w:tc>
        <w:tc>
          <w:tcPr>
            <w:tcW w:w="1366" w:type="dxa"/>
          </w:tcPr>
          <w:sdt>
            <w:sdtPr>
              <w:rPr>
                <w:rFonts w:ascii="Arial" w:hAnsi="Arial" w:cs="Arial"/>
              </w:rPr>
              <w:id w:val="-875465142"/>
              <w14:checkbox>
                <w14:checked w14:val="0"/>
                <w14:checkedState w14:val="2612" w14:font="MS Gothic"/>
                <w14:uncheckedState w14:val="2610" w14:font="MS Gothic"/>
              </w14:checkbox>
            </w:sdtPr>
            <w:sdtEndPr/>
            <w:sdtContent>
              <w:p w14:paraId="4AF292B3" w14:textId="77777777" w:rsidR="003F53DF" w:rsidRPr="00C90AFC" w:rsidRDefault="003F53DF" w:rsidP="00B906D7">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34AD055B" w14:textId="77777777" w:rsidTr="008E63C0">
        <w:tc>
          <w:tcPr>
            <w:tcW w:w="1689" w:type="dxa"/>
          </w:tcPr>
          <w:p w14:paraId="3B55122E" w14:textId="77777777" w:rsidR="003F53DF" w:rsidRPr="00C90AFC" w:rsidRDefault="003F53DF" w:rsidP="00B906D7">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49A73A50" w14:textId="77777777" w:rsidR="003F53DF" w:rsidRPr="007E5B6A" w:rsidRDefault="00114A6D" w:rsidP="00B906D7">
            <w:pPr>
              <w:tabs>
                <w:tab w:val="num" w:pos="720"/>
                <w:tab w:val="left" w:pos="1440"/>
              </w:tabs>
              <w:spacing w:after="0" w:line="240" w:lineRule="auto"/>
              <w:rPr>
                <w:rFonts w:ascii="Arial" w:hAnsi="Arial" w:cs="Arial"/>
                <w:color w:val="000000" w:themeColor="text1"/>
              </w:rPr>
            </w:pPr>
            <w:hyperlink r:id="rId25" w:history="1">
              <w:r w:rsidR="003F53DF" w:rsidRPr="00B906D7">
                <w:rPr>
                  <w:rStyle w:val="Hyperlink"/>
                  <w:rFonts w:ascii="Arial" w:hAnsi="Arial" w:cs="Arial"/>
                  <w:color w:val="000000" w:themeColor="text1"/>
                  <w:u w:val="none"/>
                </w:rPr>
                <w:t>Clade</w:t>
              </w:r>
            </w:hyperlink>
            <w:r w:rsidR="003F53DF" w:rsidRPr="007E5B6A">
              <w:rPr>
                <w:rStyle w:val="author"/>
                <w:rFonts w:ascii="Arial" w:hAnsi="Arial" w:cs="Arial"/>
                <w:color w:val="000000" w:themeColor="text1"/>
              </w:rPr>
              <w:t>, J.</w:t>
            </w:r>
            <w:r w:rsidR="003F53DF" w:rsidRPr="007E5B6A">
              <w:rPr>
                <w:rStyle w:val="a-color-secondary"/>
                <w:rFonts w:ascii="Arial" w:hAnsi="Arial" w:cs="Arial"/>
                <w:color w:val="000000" w:themeColor="text1"/>
              </w:rPr>
              <w:t xml:space="preserve">‎ and  </w:t>
            </w:r>
            <w:hyperlink r:id="rId26" w:history="1">
              <w:r w:rsidR="003F53DF" w:rsidRPr="00B906D7">
                <w:rPr>
                  <w:rStyle w:val="Hyperlink"/>
                  <w:rFonts w:ascii="Arial" w:hAnsi="Arial" w:cs="Arial"/>
                  <w:color w:val="000000" w:themeColor="text1"/>
                  <w:u w:val="none"/>
                </w:rPr>
                <w:t>Brumbach</w:t>
              </w:r>
            </w:hyperlink>
            <w:r w:rsidR="003F53DF" w:rsidRPr="007E5B6A">
              <w:rPr>
                <w:rStyle w:val="author"/>
                <w:rFonts w:ascii="Arial" w:hAnsi="Arial" w:cs="Arial"/>
                <w:color w:val="000000" w:themeColor="text1"/>
              </w:rPr>
              <w:t xml:space="preserve">, M. </w:t>
            </w:r>
            <w:r w:rsidR="003F53DF" w:rsidRPr="007E5B6A">
              <w:rPr>
                <w:rStyle w:val="a-size-large"/>
                <w:rFonts w:ascii="Arial" w:hAnsi="Arial" w:cs="Arial"/>
                <w:i/>
                <w:color w:val="000000" w:themeColor="text1"/>
              </w:rPr>
              <w:t>Industrial Maintenance</w:t>
            </w:r>
            <w:r w:rsidR="003F53DF" w:rsidRPr="007E5B6A">
              <w:rPr>
                <w:rStyle w:val="a-size-large"/>
                <w:rFonts w:ascii="Arial" w:hAnsi="Arial" w:cs="Arial"/>
                <w:color w:val="000000" w:themeColor="text1"/>
              </w:rPr>
              <w:t xml:space="preserve">, </w:t>
            </w:r>
            <w:r w:rsidR="003F53DF" w:rsidRPr="007E5B6A">
              <w:rPr>
                <w:rFonts w:ascii="Arial" w:hAnsi="Arial" w:cs="Arial"/>
                <w:color w:val="000000" w:themeColor="text1"/>
              </w:rPr>
              <w:t>2</w:t>
            </w:r>
            <w:r w:rsidR="003F53DF" w:rsidRPr="007E5B6A">
              <w:rPr>
                <w:rFonts w:ascii="Arial" w:hAnsi="Arial" w:cs="Arial"/>
                <w:color w:val="000000" w:themeColor="text1"/>
                <w:vertAlign w:val="superscript"/>
              </w:rPr>
              <w:t>nd</w:t>
            </w:r>
            <w:r w:rsidR="003F53DF" w:rsidRPr="007E5B6A">
              <w:rPr>
                <w:rFonts w:ascii="Arial" w:hAnsi="Arial" w:cs="Arial"/>
                <w:color w:val="000000" w:themeColor="text1"/>
              </w:rPr>
              <w:t xml:space="preserve"> edition. CENGAGE Delmar Learning, </w:t>
            </w:r>
            <w:r w:rsidR="003F53DF" w:rsidRPr="007E5B6A">
              <w:rPr>
                <w:rFonts w:ascii="Arial" w:hAnsi="Arial" w:cs="Arial"/>
                <w:bCs/>
                <w:color w:val="000000" w:themeColor="text1"/>
              </w:rPr>
              <w:t>ISBN:</w:t>
            </w:r>
            <w:r w:rsidR="003F53DF" w:rsidRPr="007E5B6A">
              <w:rPr>
                <w:rFonts w:ascii="Arial" w:hAnsi="Arial" w:cs="Arial"/>
                <w:color w:val="000000" w:themeColor="text1"/>
              </w:rPr>
              <w:t xml:space="preserve"> 9781133131199, (2013).</w:t>
            </w:r>
          </w:p>
        </w:tc>
        <w:tc>
          <w:tcPr>
            <w:tcW w:w="1366" w:type="dxa"/>
          </w:tcPr>
          <w:sdt>
            <w:sdtPr>
              <w:rPr>
                <w:rFonts w:ascii="Arial" w:hAnsi="Arial" w:cs="Arial"/>
              </w:rPr>
              <w:id w:val="1163430193"/>
              <w14:checkbox>
                <w14:checked w14:val="0"/>
                <w14:checkedState w14:val="2612" w14:font="MS Gothic"/>
                <w14:uncheckedState w14:val="2610" w14:font="MS Gothic"/>
              </w14:checkbox>
            </w:sdtPr>
            <w:sdtEndPr/>
            <w:sdtContent>
              <w:p w14:paraId="2F74F378" w14:textId="77777777" w:rsidR="003F53DF" w:rsidRPr="00C90AFC" w:rsidRDefault="003F53DF" w:rsidP="00B906D7">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7BF8F089" w14:textId="77777777" w:rsidTr="008E63C0">
        <w:tc>
          <w:tcPr>
            <w:tcW w:w="1689" w:type="dxa"/>
          </w:tcPr>
          <w:p w14:paraId="6CB347D3" w14:textId="77777777" w:rsidR="003F53DF" w:rsidRPr="00C90AFC" w:rsidRDefault="003F53DF" w:rsidP="00B906D7">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34D76CB4" w14:textId="77777777" w:rsidR="003F53DF" w:rsidRPr="007E5B6A" w:rsidRDefault="00114A6D" w:rsidP="00B906D7">
            <w:pPr>
              <w:tabs>
                <w:tab w:val="num" w:pos="720"/>
                <w:tab w:val="left" w:pos="1440"/>
              </w:tabs>
              <w:spacing w:after="0" w:line="240" w:lineRule="auto"/>
              <w:rPr>
                <w:rFonts w:ascii="Arial" w:hAnsi="Arial" w:cs="Arial"/>
                <w:color w:val="000000" w:themeColor="text1"/>
              </w:rPr>
            </w:pPr>
            <w:hyperlink r:id="rId27" w:history="1">
              <w:r w:rsidR="003F53DF" w:rsidRPr="00B906D7">
                <w:rPr>
                  <w:rStyle w:val="Hyperlink"/>
                  <w:rFonts w:ascii="Arial" w:hAnsi="Arial" w:cs="Arial"/>
                  <w:color w:val="000000" w:themeColor="text1"/>
                  <w:u w:val="none"/>
                </w:rPr>
                <w:t>NCCER</w:t>
              </w:r>
            </w:hyperlink>
            <w:r w:rsidR="003F53DF" w:rsidRPr="00B906D7">
              <w:rPr>
                <w:rStyle w:val="Hyperlink"/>
                <w:rFonts w:ascii="Arial" w:hAnsi="Arial" w:cs="Arial"/>
                <w:color w:val="000000" w:themeColor="text1"/>
                <w:u w:val="none"/>
              </w:rPr>
              <w:t>.</w:t>
            </w:r>
            <w:r w:rsidR="003F53DF" w:rsidRPr="007E5B6A">
              <w:rPr>
                <w:rStyle w:val="author"/>
                <w:rFonts w:ascii="Arial" w:hAnsi="Arial" w:cs="Arial"/>
                <w:color w:val="000000" w:themeColor="text1"/>
              </w:rPr>
              <w:t xml:space="preserve"> </w:t>
            </w:r>
            <w:r w:rsidR="003F53DF" w:rsidRPr="007E5B6A">
              <w:rPr>
                <w:rStyle w:val="a-size-large"/>
                <w:rFonts w:ascii="Arial" w:hAnsi="Arial" w:cs="Arial"/>
                <w:color w:val="000000" w:themeColor="text1"/>
              </w:rPr>
              <w:t xml:space="preserve">Industrial Maintenance. </w:t>
            </w:r>
            <w:r w:rsidR="003F53DF" w:rsidRPr="007E5B6A">
              <w:rPr>
                <w:rStyle w:val="a-size-large"/>
                <w:rFonts w:ascii="Arial" w:hAnsi="Arial" w:cs="Arial"/>
                <w:i/>
                <w:color w:val="000000" w:themeColor="text1"/>
              </w:rPr>
              <w:t>Electrical &amp; Instrumentation Level 4 Trainee Guide</w:t>
            </w:r>
            <w:r w:rsidR="003F53DF" w:rsidRPr="007E5B6A">
              <w:rPr>
                <w:rStyle w:val="a-size-large"/>
                <w:rFonts w:ascii="Arial" w:hAnsi="Arial" w:cs="Arial"/>
                <w:color w:val="000000" w:themeColor="text1"/>
              </w:rPr>
              <w:t xml:space="preserve">, </w:t>
            </w:r>
            <w:r w:rsidR="003F53DF" w:rsidRPr="007E5B6A">
              <w:rPr>
                <w:rFonts w:ascii="Arial" w:hAnsi="Arial" w:cs="Arial"/>
                <w:color w:val="000000" w:themeColor="text1"/>
              </w:rPr>
              <w:t>3</w:t>
            </w:r>
            <w:r w:rsidR="003F53DF" w:rsidRPr="007E5B6A">
              <w:rPr>
                <w:rFonts w:ascii="Arial" w:hAnsi="Arial" w:cs="Arial"/>
                <w:color w:val="000000" w:themeColor="text1"/>
                <w:vertAlign w:val="superscript"/>
              </w:rPr>
              <w:t>rd</w:t>
            </w:r>
            <w:r w:rsidR="003F53DF" w:rsidRPr="007E5B6A">
              <w:rPr>
                <w:rFonts w:ascii="Arial" w:hAnsi="Arial" w:cs="Arial"/>
                <w:color w:val="000000" w:themeColor="text1"/>
              </w:rPr>
              <w:t xml:space="preserve"> edition. Pearson, </w:t>
            </w:r>
            <w:r w:rsidR="003F53DF" w:rsidRPr="007E5B6A">
              <w:rPr>
                <w:rFonts w:ascii="Arial" w:hAnsi="Arial" w:cs="Arial"/>
                <w:bCs/>
                <w:color w:val="000000" w:themeColor="text1"/>
              </w:rPr>
              <w:t>ISBN:</w:t>
            </w:r>
            <w:r w:rsidR="003F53DF" w:rsidRPr="007E5B6A">
              <w:rPr>
                <w:rFonts w:ascii="Arial" w:hAnsi="Arial" w:cs="Arial"/>
                <w:color w:val="000000" w:themeColor="text1"/>
              </w:rPr>
              <w:t xml:space="preserve"> 9780136099550, (2009).</w:t>
            </w:r>
          </w:p>
        </w:tc>
        <w:tc>
          <w:tcPr>
            <w:tcW w:w="1366" w:type="dxa"/>
          </w:tcPr>
          <w:sdt>
            <w:sdtPr>
              <w:rPr>
                <w:rFonts w:ascii="Arial" w:hAnsi="Arial" w:cs="Arial"/>
              </w:rPr>
              <w:id w:val="1966230016"/>
              <w14:checkbox>
                <w14:checked w14:val="0"/>
                <w14:checkedState w14:val="2612" w14:font="MS Gothic"/>
                <w14:uncheckedState w14:val="2610" w14:font="MS Gothic"/>
              </w14:checkbox>
            </w:sdtPr>
            <w:sdtEndPr/>
            <w:sdtContent>
              <w:p w14:paraId="47720364" w14:textId="77777777" w:rsidR="003F53DF" w:rsidRPr="00C90AFC" w:rsidRDefault="003F53DF" w:rsidP="00B906D7">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5966814C" w14:textId="77777777" w:rsidTr="008E63C0">
        <w:tc>
          <w:tcPr>
            <w:tcW w:w="1689" w:type="dxa"/>
          </w:tcPr>
          <w:p w14:paraId="1830B67A" w14:textId="77777777" w:rsidR="003F53DF" w:rsidRPr="00C90AFC" w:rsidRDefault="003F53DF" w:rsidP="00B906D7">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1FD51FCB" w14:textId="77777777" w:rsidR="003F53DF" w:rsidRPr="007E5B6A" w:rsidRDefault="003F53DF" w:rsidP="00B906D7">
            <w:pPr>
              <w:tabs>
                <w:tab w:val="num" w:pos="720"/>
                <w:tab w:val="left" w:pos="1440"/>
              </w:tabs>
              <w:spacing w:after="0" w:line="240" w:lineRule="auto"/>
              <w:rPr>
                <w:rFonts w:ascii="Arial" w:hAnsi="Arial" w:cs="Arial"/>
                <w:color w:val="000000" w:themeColor="text1"/>
              </w:rPr>
            </w:pPr>
            <w:r w:rsidRPr="007E5B6A">
              <w:rPr>
                <w:rFonts w:ascii="Arial" w:hAnsi="Arial" w:cs="Arial"/>
                <w:color w:val="000000" w:themeColor="text1"/>
              </w:rPr>
              <w:t xml:space="preserve">Green, D. </w:t>
            </w:r>
            <w:r w:rsidRPr="007E5B6A">
              <w:rPr>
                <w:rFonts w:ascii="Arial" w:hAnsi="Arial" w:cs="Arial"/>
                <w:i/>
                <w:color w:val="000000" w:themeColor="text1"/>
              </w:rPr>
              <w:t>Industrial maintenance, 3</w:t>
            </w:r>
            <w:r w:rsidRPr="007E5B6A">
              <w:rPr>
                <w:rFonts w:ascii="Arial" w:hAnsi="Arial" w:cs="Arial"/>
                <w:i/>
                <w:color w:val="000000" w:themeColor="text1"/>
                <w:vertAlign w:val="superscript"/>
              </w:rPr>
              <w:t>rd</w:t>
            </w:r>
            <w:r w:rsidRPr="007E5B6A">
              <w:rPr>
                <w:rFonts w:ascii="Arial" w:hAnsi="Arial" w:cs="Arial"/>
                <w:i/>
                <w:color w:val="000000" w:themeColor="text1"/>
              </w:rPr>
              <w:t xml:space="preserve"> edition.</w:t>
            </w:r>
            <w:r w:rsidRPr="007E5B6A">
              <w:rPr>
                <w:rFonts w:ascii="Arial" w:hAnsi="Arial" w:cs="Arial"/>
                <w:color w:val="000000" w:themeColor="text1"/>
              </w:rPr>
              <w:t xml:space="preserve"> Ingram, </w:t>
            </w:r>
            <w:r w:rsidRPr="007E5B6A">
              <w:rPr>
                <w:rFonts w:ascii="Arial" w:hAnsi="Arial" w:cs="Arial"/>
                <w:bCs/>
                <w:color w:val="000000" w:themeColor="text1"/>
              </w:rPr>
              <w:t>ISBN:</w:t>
            </w:r>
            <w:r w:rsidRPr="007E5B6A">
              <w:rPr>
                <w:rFonts w:ascii="Arial" w:hAnsi="Arial" w:cs="Arial"/>
                <w:color w:val="000000" w:themeColor="text1"/>
              </w:rPr>
              <w:t xml:space="preserve"> 9780826936417, (2010).</w:t>
            </w:r>
          </w:p>
        </w:tc>
        <w:tc>
          <w:tcPr>
            <w:tcW w:w="1366" w:type="dxa"/>
          </w:tcPr>
          <w:sdt>
            <w:sdtPr>
              <w:rPr>
                <w:rFonts w:ascii="Arial" w:hAnsi="Arial" w:cs="Arial"/>
              </w:rPr>
              <w:id w:val="906340577"/>
              <w14:checkbox>
                <w14:checked w14:val="0"/>
                <w14:checkedState w14:val="2612" w14:font="MS Gothic"/>
                <w14:uncheckedState w14:val="2610" w14:font="MS Gothic"/>
              </w14:checkbox>
            </w:sdtPr>
            <w:sdtEndPr/>
            <w:sdtContent>
              <w:p w14:paraId="4E316E6F" w14:textId="77777777" w:rsidR="003F53DF" w:rsidRPr="00C90AFC" w:rsidRDefault="003F53DF" w:rsidP="00B906D7">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5A105986" w14:textId="77777777" w:rsidTr="008E63C0">
        <w:tc>
          <w:tcPr>
            <w:tcW w:w="1689" w:type="dxa"/>
          </w:tcPr>
          <w:p w14:paraId="4C7B2CCE" w14:textId="77777777" w:rsidR="003F53DF" w:rsidRPr="00C90AFC" w:rsidRDefault="003F53DF" w:rsidP="00B906D7">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2C72BFC4" w14:textId="77777777" w:rsidR="003F53DF" w:rsidRPr="007E5B6A" w:rsidRDefault="003F53DF" w:rsidP="00356645">
            <w:pPr>
              <w:keepNext/>
              <w:keepLines/>
              <w:tabs>
                <w:tab w:val="num" w:pos="720"/>
                <w:tab w:val="left" w:pos="1440"/>
              </w:tabs>
              <w:spacing w:after="0" w:line="240" w:lineRule="auto"/>
              <w:rPr>
                <w:rFonts w:ascii="Arial" w:hAnsi="Arial" w:cs="Arial"/>
                <w:color w:val="000000" w:themeColor="text1"/>
              </w:rPr>
            </w:pPr>
            <w:r w:rsidRPr="007E5B6A">
              <w:rPr>
                <w:rStyle w:val="a-size-large"/>
                <w:rFonts w:ascii="Arial" w:hAnsi="Arial" w:cs="Arial"/>
                <w:color w:val="000000" w:themeColor="text1"/>
              </w:rPr>
              <w:t xml:space="preserve">Wireman, T. </w:t>
            </w:r>
            <w:r w:rsidRPr="007E5B6A">
              <w:rPr>
                <w:rStyle w:val="a-size-large"/>
                <w:rFonts w:ascii="Arial" w:hAnsi="Arial" w:cs="Arial"/>
                <w:i/>
                <w:color w:val="000000" w:themeColor="text1"/>
              </w:rPr>
              <w:t>Preventive Maintenance (Maintenance Strategy)</w:t>
            </w:r>
            <w:r w:rsidRPr="007E5B6A">
              <w:rPr>
                <w:rFonts w:ascii="Arial" w:hAnsi="Arial" w:cs="Arial"/>
              </w:rPr>
              <w:t xml:space="preserve">. </w:t>
            </w:r>
            <w:r w:rsidRPr="007E5B6A">
              <w:rPr>
                <w:rFonts w:ascii="Arial" w:hAnsi="Arial" w:cs="Arial"/>
                <w:color w:val="000000" w:themeColor="text1"/>
              </w:rPr>
              <w:t>Industrial Press Inc.,</w:t>
            </w:r>
            <w:r w:rsidRPr="007E5B6A">
              <w:rPr>
                <w:rFonts w:ascii="Arial" w:hAnsi="Arial" w:cs="Arial"/>
                <w:bCs/>
                <w:color w:val="000000" w:themeColor="text1"/>
              </w:rPr>
              <w:t xml:space="preserve"> ISBN:</w:t>
            </w:r>
            <w:r w:rsidRPr="007E5B6A">
              <w:rPr>
                <w:rFonts w:ascii="Arial" w:hAnsi="Arial" w:cs="Arial"/>
                <w:color w:val="000000" w:themeColor="text1"/>
              </w:rPr>
              <w:t xml:space="preserve"> 9780831133009, (2007).</w:t>
            </w:r>
          </w:p>
        </w:tc>
        <w:tc>
          <w:tcPr>
            <w:tcW w:w="1366" w:type="dxa"/>
          </w:tcPr>
          <w:sdt>
            <w:sdtPr>
              <w:rPr>
                <w:rFonts w:ascii="Arial" w:hAnsi="Arial" w:cs="Arial"/>
              </w:rPr>
              <w:id w:val="720559709"/>
              <w14:checkbox>
                <w14:checked w14:val="0"/>
                <w14:checkedState w14:val="2612" w14:font="MS Gothic"/>
                <w14:uncheckedState w14:val="2610" w14:font="MS Gothic"/>
              </w14:checkbox>
            </w:sdtPr>
            <w:sdtEndPr/>
            <w:sdtContent>
              <w:p w14:paraId="49338F61" w14:textId="77777777" w:rsidR="003F53DF" w:rsidRPr="00C90AFC" w:rsidRDefault="003F53DF" w:rsidP="00B906D7">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55AA5B37" w14:textId="77777777" w:rsidTr="008E63C0">
        <w:tc>
          <w:tcPr>
            <w:tcW w:w="1689" w:type="dxa"/>
          </w:tcPr>
          <w:p w14:paraId="404748FD" w14:textId="77777777" w:rsidR="003F53DF" w:rsidRPr="00C90AFC" w:rsidRDefault="003F53DF" w:rsidP="00B906D7">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09C7ED8D" w14:textId="77777777" w:rsidR="003F53DF" w:rsidRPr="007E5B6A" w:rsidRDefault="003F53DF" w:rsidP="00B906D7">
            <w:pPr>
              <w:spacing w:after="0" w:line="240" w:lineRule="auto"/>
              <w:rPr>
                <w:rFonts w:ascii="Arial" w:hAnsi="Arial" w:cs="Arial"/>
                <w:color w:val="000000" w:themeColor="text1"/>
              </w:rPr>
            </w:pPr>
            <w:r w:rsidRPr="007E5B6A">
              <w:rPr>
                <w:rStyle w:val="a-size-large"/>
                <w:rFonts w:ascii="Arial" w:hAnsi="Arial" w:cs="Arial"/>
                <w:color w:val="000000" w:themeColor="text1"/>
              </w:rPr>
              <w:t xml:space="preserve">Borris, S. </w:t>
            </w:r>
            <w:r w:rsidRPr="007E5B6A">
              <w:rPr>
                <w:rStyle w:val="a-size-large"/>
                <w:rFonts w:ascii="Arial" w:hAnsi="Arial" w:cs="Arial"/>
                <w:i/>
                <w:color w:val="000000" w:themeColor="text1"/>
              </w:rPr>
              <w:t>Total Productive Maintenance: Proven Strategies and Techniques to Keep Equipment Running at Maximum Efficiency</w:t>
            </w:r>
            <w:r w:rsidRPr="007E5B6A">
              <w:rPr>
                <w:rFonts w:ascii="Arial" w:hAnsi="Arial" w:cs="Arial"/>
              </w:rPr>
              <w:t xml:space="preserve">. </w:t>
            </w:r>
          </w:p>
          <w:p w14:paraId="55F0F351" w14:textId="77777777" w:rsidR="003F53DF" w:rsidRPr="007E5B6A" w:rsidRDefault="003F53DF" w:rsidP="00B906D7">
            <w:pPr>
              <w:tabs>
                <w:tab w:val="num" w:pos="720"/>
                <w:tab w:val="left" w:pos="1440"/>
              </w:tabs>
              <w:spacing w:after="0" w:line="240" w:lineRule="auto"/>
              <w:rPr>
                <w:rFonts w:ascii="Arial" w:hAnsi="Arial" w:cs="Arial"/>
                <w:color w:val="000000" w:themeColor="text1"/>
              </w:rPr>
            </w:pPr>
            <w:r w:rsidRPr="007E5B6A">
              <w:rPr>
                <w:rFonts w:ascii="Arial" w:hAnsi="Arial" w:cs="Arial"/>
                <w:color w:val="000000" w:themeColor="text1"/>
              </w:rPr>
              <w:t xml:space="preserve">McGraw-Hill Education, </w:t>
            </w:r>
            <w:r w:rsidRPr="007E5B6A">
              <w:rPr>
                <w:rFonts w:ascii="Arial" w:hAnsi="Arial" w:cs="Arial"/>
                <w:bCs/>
                <w:color w:val="000000" w:themeColor="text1"/>
              </w:rPr>
              <w:t>ISBN:</w:t>
            </w:r>
            <w:r w:rsidRPr="007E5B6A">
              <w:rPr>
                <w:rFonts w:ascii="Arial" w:hAnsi="Arial" w:cs="Arial"/>
                <w:color w:val="000000" w:themeColor="text1"/>
              </w:rPr>
              <w:t xml:space="preserve"> 9780071467339, (2006).</w:t>
            </w:r>
          </w:p>
        </w:tc>
        <w:tc>
          <w:tcPr>
            <w:tcW w:w="1366" w:type="dxa"/>
          </w:tcPr>
          <w:sdt>
            <w:sdtPr>
              <w:rPr>
                <w:rFonts w:ascii="Arial" w:hAnsi="Arial" w:cs="Arial"/>
              </w:rPr>
              <w:id w:val="-2006505093"/>
              <w14:checkbox>
                <w14:checked w14:val="0"/>
                <w14:checkedState w14:val="2612" w14:font="MS Gothic"/>
                <w14:uncheckedState w14:val="2610" w14:font="MS Gothic"/>
              </w14:checkbox>
            </w:sdtPr>
            <w:sdtEndPr/>
            <w:sdtContent>
              <w:p w14:paraId="17B35401" w14:textId="77777777" w:rsidR="003F53DF" w:rsidRPr="00C90AFC" w:rsidRDefault="003F53DF" w:rsidP="00B906D7">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028EFA51" w14:textId="77777777" w:rsidTr="008E63C0">
        <w:tc>
          <w:tcPr>
            <w:tcW w:w="1689" w:type="dxa"/>
          </w:tcPr>
          <w:p w14:paraId="037A374F" w14:textId="77777777" w:rsidR="003F53DF" w:rsidRPr="00C90AFC" w:rsidRDefault="003F53DF" w:rsidP="00B906D7">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02A87B83" w14:textId="77777777" w:rsidR="003F53DF" w:rsidRPr="00C90AFC" w:rsidRDefault="00114A6D" w:rsidP="00B906D7">
            <w:pPr>
              <w:tabs>
                <w:tab w:val="num" w:pos="720"/>
                <w:tab w:val="left" w:pos="1440"/>
              </w:tabs>
              <w:spacing w:after="0" w:line="240" w:lineRule="auto"/>
              <w:rPr>
                <w:rFonts w:ascii="Arial" w:hAnsi="Arial" w:cs="Arial"/>
                <w:color w:val="000000" w:themeColor="text1"/>
              </w:rPr>
            </w:pPr>
            <w:hyperlink r:id="rId28" w:history="1">
              <w:r w:rsidR="003F53DF" w:rsidRPr="00C90AFC">
                <w:rPr>
                  <w:rStyle w:val="Hyperlink"/>
                  <w:rFonts w:ascii="Arial" w:hAnsi="Arial" w:cs="Arial"/>
                  <w:color w:val="000000" w:themeColor="text1"/>
                </w:rPr>
                <w:t>Campbell</w:t>
              </w:r>
            </w:hyperlink>
            <w:r w:rsidR="003F53DF" w:rsidRPr="00C90AFC">
              <w:rPr>
                <w:rStyle w:val="author"/>
                <w:rFonts w:ascii="Arial" w:hAnsi="Arial" w:cs="Arial"/>
                <w:color w:val="000000" w:themeColor="text1"/>
              </w:rPr>
              <w:t xml:space="preserve">, J. D. and </w:t>
            </w:r>
            <w:r w:rsidR="003F53DF" w:rsidRPr="00C90AFC">
              <w:rPr>
                <w:rStyle w:val="a-color-secondary"/>
                <w:rFonts w:ascii="Arial" w:hAnsi="Arial" w:cs="Arial"/>
                <w:color w:val="000000" w:themeColor="text1"/>
              </w:rPr>
              <w:t xml:space="preserve">‎ </w:t>
            </w:r>
            <w:hyperlink r:id="rId29" w:history="1">
              <w:r w:rsidR="003F53DF" w:rsidRPr="00C90AFC">
                <w:rPr>
                  <w:rStyle w:val="Hyperlink"/>
                  <w:rFonts w:ascii="Arial" w:hAnsi="Arial" w:cs="Arial"/>
                  <w:color w:val="000000" w:themeColor="text1"/>
                </w:rPr>
                <w:t>Reyes-Picknell</w:t>
              </w:r>
            </w:hyperlink>
            <w:r w:rsidR="003F53DF" w:rsidRPr="00C90AFC">
              <w:rPr>
                <w:rStyle w:val="author"/>
                <w:rFonts w:ascii="Arial" w:hAnsi="Arial" w:cs="Arial"/>
                <w:color w:val="000000" w:themeColor="text1"/>
              </w:rPr>
              <w:t xml:space="preserve">, J. V. </w:t>
            </w:r>
            <w:r w:rsidR="003F53DF" w:rsidRPr="00C90AFC">
              <w:rPr>
                <w:rStyle w:val="a-size-large"/>
                <w:rFonts w:ascii="Arial" w:hAnsi="Arial" w:cs="Arial"/>
                <w:i/>
                <w:color w:val="000000" w:themeColor="text1"/>
              </w:rPr>
              <w:t>Uptime: Strategies for Excellence in Maintenance Management,</w:t>
            </w:r>
            <w:r w:rsidR="003F53DF" w:rsidRPr="00C90AFC">
              <w:rPr>
                <w:rStyle w:val="a-size-large"/>
                <w:rFonts w:ascii="Arial" w:hAnsi="Arial" w:cs="Arial"/>
                <w:color w:val="000000" w:themeColor="text1"/>
              </w:rPr>
              <w:t xml:space="preserve"> 3</w:t>
            </w:r>
            <w:r w:rsidR="003F53DF" w:rsidRPr="00C90AFC">
              <w:rPr>
                <w:rStyle w:val="a-size-large"/>
                <w:rFonts w:ascii="Arial" w:hAnsi="Arial" w:cs="Arial"/>
                <w:color w:val="000000" w:themeColor="text1"/>
                <w:vertAlign w:val="superscript"/>
              </w:rPr>
              <w:t>rd</w:t>
            </w:r>
            <w:r w:rsidR="003F53DF" w:rsidRPr="00C90AFC">
              <w:rPr>
                <w:rStyle w:val="a-size-large"/>
                <w:rFonts w:ascii="Arial" w:hAnsi="Arial" w:cs="Arial"/>
                <w:color w:val="000000" w:themeColor="text1"/>
              </w:rPr>
              <w:t xml:space="preserve"> Edition. </w:t>
            </w:r>
            <w:r w:rsidR="003F53DF" w:rsidRPr="00C90AFC">
              <w:rPr>
                <w:rFonts w:ascii="Arial" w:hAnsi="Arial" w:cs="Arial"/>
                <w:color w:val="000000" w:themeColor="text1"/>
              </w:rPr>
              <w:t xml:space="preserve">Productivity Press, </w:t>
            </w:r>
            <w:r w:rsidR="003F53DF" w:rsidRPr="00C90AFC">
              <w:rPr>
                <w:rFonts w:ascii="Arial" w:hAnsi="Arial" w:cs="Arial"/>
                <w:bCs/>
                <w:color w:val="000000" w:themeColor="text1"/>
              </w:rPr>
              <w:t>ISBN:</w:t>
            </w:r>
            <w:r w:rsidR="003F53DF" w:rsidRPr="00C90AFC">
              <w:rPr>
                <w:rFonts w:ascii="Arial" w:hAnsi="Arial" w:cs="Arial"/>
                <w:color w:val="000000" w:themeColor="text1"/>
              </w:rPr>
              <w:t xml:space="preserve"> 978-1482252378, (2015).</w:t>
            </w:r>
          </w:p>
        </w:tc>
        <w:tc>
          <w:tcPr>
            <w:tcW w:w="1366" w:type="dxa"/>
          </w:tcPr>
          <w:sdt>
            <w:sdtPr>
              <w:rPr>
                <w:rFonts w:ascii="Arial" w:hAnsi="Arial" w:cs="Arial"/>
              </w:rPr>
              <w:id w:val="-1807772561"/>
              <w14:checkbox>
                <w14:checked w14:val="0"/>
                <w14:checkedState w14:val="2612" w14:font="MS Gothic"/>
                <w14:uncheckedState w14:val="2610" w14:font="MS Gothic"/>
              </w14:checkbox>
            </w:sdtPr>
            <w:sdtEndPr/>
            <w:sdtContent>
              <w:p w14:paraId="149711B5" w14:textId="77777777" w:rsidR="003F53DF" w:rsidRPr="00C90AFC" w:rsidRDefault="003F53DF" w:rsidP="00B906D7">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595F6C43" w14:textId="77777777" w:rsidTr="008E63C0">
        <w:tc>
          <w:tcPr>
            <w:tcW w:w="1689" w:type="dxa"/>
          </w:tcPr>
          <w:p w14:paraId="4225AA53" w14:textId="77777777" w:rsidR="003F53DF" w:rsidRPr="00C90AFC" w:rsidRDefault="003F53DF" w:rsidP="00B906D7">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3A041523" w14:textId="77777777" w:rsidR="003F53DF" w:rsidRPr="00C90AFC" w:rsidRDefault="00114A6D" w:rsidP="00B906D7">
            <w:pPr>
              <w:tabs>
                <w:tab w:val="num" w:pos="720"/>
                <w:tab w:val="left" w:pos="1440"/>
              </w:tabs>
              <w:spacing w:after="0" w:line="240" w:lineRule="auto"/>
              <w:rPr>
                <w:rFonts w:ascii="Arial" w:hAnsi="Arial" w:cs="Arial"/>
                <w:color w:val="000000" w:themeColor="text1"/>
              </w:rPr>
            </w:pPr>
            <w:hyperlink r:id="rId30" w:history="1">
              <w:r w:rsidR="003F53DF" w:rsidRPr="00C90AFC">
                <w:rPr>
                  <w:rStyle w:val="Hyperlink"/>
                  <w:rFonts w:ascii="Arial" w:hAnsi="Arial" w:cs="Arial"/>
                  <w:color w:val="000000" w:themeColor="text1"/>
                </w:rPr>
                <w:t>Moubray</w:t>
              </w:r>
            </w:hyperlink>
            <w:r w:rsidR="003F53DF" w:rsidRPr="00C90AFC">
              <w:rPr>
                <w:rStyle w:val="a-declarative"/>
                <w:rFonts w:ascii="Arial" w:hAnsi="Arial" w:cs="Arial"/>
                <w:color w:val="000000" w:themeColor="text1"/>
              </w:rPr>
              <w:t xml:space="preserve">, J. </w:t>
            </w:r>
            <w:r w:rsidR="003F53DF" w:rsidRPr="00C90AFC">
              <w:rPr>
                <w:rStyle w:val="a-size-large"/>
                <w:rFonts w:ascii="Arial" w:hAnsi="Arial" w:cs="Arial"/>
                <w:i/>
                <w:color w:val="000000" w:themeColor="text1"/>
              </w:rPr>
              <w:t>Reliability-Centered Maintenance</w:t>
            </w:r>
            <w:r w:rsidR="003F53DF" w:rsidRPr="00C90AFC">
              <w:rPr>
                <w:rStyle w:val="a-size-large"/>
                <w:rFonts w:ascii="Arial" w:hAnsi="Arial" w:cs="Arial"/>
                <w:color w:val="000000" w:themeColor="text1"/>
              </w:rPr>
              <w:t>, 2</w:t>
            </w:r>
            <w:r w:rsidR="003F53DF" w:rsidRPr="00C90AFC">
              <w:rPr>
                <w:rStyle w:val="a-size-large"/>
                <w:rFonts w:ascii="Arial" w:hAnsi="Arial" w:cs="Arial"/>
                <w:color w:val="000000" w:themeColor="text1"/>
                <w:vertAlign w:val="superscript"/>
              </w:rPr>
              <w:t>nd</w:t>
            </w:r>
            <w:r w:rsidR="003F53DF" w:rsidRPr="00C90AFC">
              <w:rPr>
                <w:rStyle w:val="a-size-large"/>
                <w:rFonts w:ascii="Arial" w:hAnsi="Arial" w:cs="Arial"/>
                <w:color w:val="000000" w:themeColor="text1"/>
              </w:rPr>
              <w:t xml:space="preserve"> edition. </w:t>
            </w:r>
            <w:r w:rsidR="003F53DF" w:rsidRPr="00C90AFC">
              <w:rPr>
                <w:rFonts w:ascii="Arial" w:hAnsi="Arial" w:cs="Arial"/>
                <w:color w:val="000000" w:themeColor="text1"/>
              </w:rPr>
              <w:t xml:space="preserve">Butterworth-Heinemann, </w:t>
            </w:r>
            <w:r w:rsidR="003F53DF" w:rsidRPr="00C90AFC">
              <w:rPr>
                <w:rFonts w:ascii="Arial" w:hAnsi="Arial" w:cs="Arial"/>
                <w:bCs/>
                <w:color w:val="000000" w:themeColor="text1"/>
              </w:rPr>
              <w:t>ISBN:</w:t>
            </w:r>
            <w:r w:rsidR="003F53DF" w:rsidRPr="00C90AFC">
              <w:rPr>
                <w:rFonts w:ascii="Arial" w:hAnsi="Arial" w:cs="Arial"/>
                <w:color w:val="000000" w:themeColor="text1"/>
              </w:rPr>
              <w:t xml:space="preserve"> 978-0750633581, (1999).</w:t>
            </w:r>
          </w:p>
        </w:tc>
        <w:tc>
          <w:tcPr>
            <w:tcW w:w="1366" w:type="dxa"/>
          </w:tcPr>
          <w:sdt>
            <w:sdtPr>
              <w:rPr>
                <w:rFonts w:ascii="Arial" w:hAnsi="Arial" w:cs="Arial"/>
              </w:rPr>
              <w:id w:val="-772477555"/>
              <w14:checkbox>
                <w14:checked w14:val="0"/>
                <w14:checkedState w14:val="2612" w14:font="MS Gothic"/>
                <w14:uncheckedState w14:val="2610" w14:font="MS Gothic"/>
              </w14:checkbox>
            </w:sdtPr>
            <w:sdtEndPr/>
            <w:sdtContent>
              <w:p w14:paraId="49ABA82C" w14:textId="77777777" w:rsidR="003F53DF" w:rsidRPr="00C90AFC" w:rsidRDefault="003F53DF" w:rsidP="00B906D7">
                <w:pPr>
                  <w:spacing w:after="0" w:line="240" w:lineRule="auto"/>
                  <w:jc w:val="center"/>
                  <w:rPr>
                    <w:rFonts w:ascii="Arial" w:eastAsia="MS Gothic" w:hAnsi="Arial" w:cs="Arial"/>
                  </w:rPr>
                </w:pPr>
                <w:r w:rsidRPr="00C90AFC">
                  <w:rPr>
                    <w:rFonts w:ascii="Segoe UI Symbol" w:eastAsia="MS Gothic" w:hAnsi="Segoe UI Symbol" w:cs="Segoe UI Symbol"/>
                  </w:rPr>
                  <w:t>☐</w:t>
                </w:r>
              </w:p>
            </w:sdtContent>
          </w:sdt>
        </w:tc>
      </w:tr>
    </w:tbl>
    <w:p w14:paraId="3CC91CBC" w14:textId="77777777" w:rsidR="003F53DF" w:rsidRPr="00C90AFC" w:rsidRDefault="003F53DF" w:rsidP="00475BFD">
      <w:pPr>
        <w:rPr>
          <w:rFonts w:ascii="Arial" w:hAnsi="Arial" w:cs="Arial"/>
          <w:lang w:val="en-GB" w:eastAsia="en-GB"/>
        </w:rPr>
      </w:pPr>
    </w:p>
    <w:p w14:paraId="0A601C56" w14:textId="77777777" w:rsidR="003F53DF" w:rsidRPr="00C90AFC" w:rsidRDefault="003F53DF">
      <w:pPr>
        <w:spacing w:after="0" w:line="240" w:lineRule="auto"/>
        <w:rPr>
          <w:rFonts w:ascii="Arial" w:hAnsi="Arial" w:cs="Arial"/>
          <w:lang w:val="en-GB" w:eastAsia="en-GB"/>
        </w:rPr>
      </w:pPr>
      <w:r w:rsidRPr="00C90AFC">
        <w:rPr>
          <w:rFonts w:ascii="Arial" w:hAnsi="Arial" w:cs="Arial"/>
          <w:lang w:val="en-GB" w:eastAsia="en-GB"/>
        </w:rPr>
        <w:br w:type="page"/>
      </w:r>
    </w:p>
    <w:p w14:paraId="242BC006" w14:textId="6FC5B1F0" w:rsidR="003F53DF" w:rsidRPr="00C90AFC" w:rsidRDefault="003F53DF" w:rsidP="002F41AA">
      <w:pPr>
        <w:pStyle w:val="fixed"/>
        <w:ind w:left="0" w:firstLine="0"/>
        <w:rPr>
          <w:rFonts w:ascii="Arial" w:hAnsi="Arial" w:cs="Arial"/>
          <w:sz w:val="22"/>
          <w:szCs w:val="22"/>
        </w:rPr>
      </w:pPr>
      <w:r w:rsidRPr="00C90AFC">
        <w:rPr>
          <w:rFonts w:ascii="Arial" w:hAnsi="Arial" w:cs="Arial"/>
          <w:sz w:val="22"/>
          <w:szCs w:val="22"/>
        </w:rPr>
        <w:t>MODULE CODE:</w:t>
      </w:r>
      <w:r w:rsidRPr="00C90AFC">
        <w:rPr>
          <w:rFonts w:ascii="Arial" w:hAnsi="Arial" w:cs="Arial"/>
          <w:sz w:val="22"/>
          <w:szCs w:val="22"/>
        </w:rPr>
        <w:tab/>
      </w:r>
      <w:r w:rsidR="002E7E97">
        <w:rPr>
          <w:rFonts w:ascii="Arial" w:hAnsi="Arial" w:cs="Arial"/>
          <w:sz w:val="22"/>
          <w:szCs w:val="22"/>
        </w:rPr>
        <w:t>PCPO4006</w:t>
      </w:r>
    </w:p>
    <w:p w14:paraId="3D72632C" w14:textId="77777777" w:rsidR="003F53DF" w:rsidRPr="00C90AFC" w:rsidRDefault="003F53DF" w:rsidP="002F41AA">
      <w:pPr>
        <w:spacing w:after="0" w:line="240" w:lineRule="auto"/>
        <w:rPr>
          <w:rFonts w:ascii="Arial" w:hAnsi="Arial" w:cs="Arial"/>
          <w:b/>
        </w:rPr>
      </w:pPr>
      <w:r w:rsidRPr="00C90AFC">
        <w:rPr>
          <w:rFonts w:ascii="Arial" w:hAnsi="Arial" w:cs="Arial"/>
          <w:b/>
        </w:rPr>
        <w:t>TITLE:</w:t>
      </w:r>
      <w:r w:rsidRPr="00C90AFC">
        <w:rPr>
          <w:rFonts w:ascii="Arial" w:hAnsi="Arial" w:cs="Arial"/>
          <w:b/>
        </w:rPr>
        <w:tab/>
      </w:r>
      <w:r w:rsidRPr="00C90AFC">
        <w:rPr>
          <w:rFonts w:ascii="Arial" w:hAnsi="Arial" w:cs="Arial"/>
        </w:rPr>
        <w:tab/>
      </w:r>
      <w:r w:rsidRPr="00C90AFC">
        <w:rPr>
          <w:rFonts w:ascii="Arial" w:hAnsi="Arial" w:cs="Arial"/>
        </w:rPr>
        <w:tab/>
      </w:r>
      <w:r w:rsidRPr="00C90AFC">
        <w:rPr>
          <w:rFonts w:ascii="Arial" w:hAnsi="Arial" w:cs="Arial"/>
          <w:b/>
        </w:rPr>
        <w:t>Process Safety Systems</w:t>
      </w:r>
    </w:p>
    <w:p w14:paraId="68536347" w14:textId="0E483A34" w:rsidR="003F53DF" w:rsidRPr="00C90AFC" w:rsidRDefault="003F53DF" w:rsidP="002F41AA">
      <w:pPr>
        <w:spacing w:after="0" w:line="240" w:lineRule="auto"/>
        <w:rPr>
          <w:rFonts w:ascii="Arial" w:hAnsi="Arial" w:cs="Arial"/>
          <w:b/>
        </w:rPr>
      </w:pPr>
      <w:r w:rsidRPr="00C90AFC">
        <w:rPr>
          <w:rFonts w:ascii="Arial" w:hAnsi="Arial" w:cs="Arial"/>
          <w:b/>
        </w:rPr>
        <w:t>DATED:</w:t>
      </w:r>
      <w:r w:rsidRPr="00C90AFC">
        <w:rPr>
          <w:rFonts w:ascii="Arial" w:hAnsi="Arial" w:cs="Arial"/>
          <w:b/>
        </w:rPr>
        <w:tab/>
      </w:r>
      <w:r w:rsidRPr="00C90AFC">
        <w:rPr>
          <w:rFonts w:ascii="Arial" w:hAnsi="Arial" w:cs="Arial"/>
          <w:b/>
        </w:rPr>
        <w:tab/>
      </w:r>
      <w:r w:rsidR="0063484C">
        <w:rPr>
          <w:rFonts w:ascii="Arial" w:hAnsi="Arial" w:cs="Arial"/>
          <w:b/>
        </w:rPr>
        <w:t>23/08/2018</w:t>
      </w:r>
      <w:r w:rsidRPr="00C90AFC">
        <w:rPr>
          <w:rFonts w:ascii="Arial" w:hAnsi="Arial" w:cs="Arial"/>
          <w:b/>
        </w:rPr>
        <w:fldChar w:fldCharType="begin"/>
      </w:r>
      <w:r w:rsidRPr="00C90AFC">
        <w:rPr>
          <w:rFonts w:ascii="Arial" w:hAnsi="Arial" w:cs="Arial"/>
          <w:b/>
        </w:rPr>
        <w:instrText xml:space="preserve"> FILLIN  DD/MM/YYYY  \* MERGEFORMAT </w:instrText>
      </w:r>
      <w:r w:rsidRPr="00C90AFC">
        <w:rPr>
          <w:rFonts w:ascii="Arial" w:hAnsi="Arial" w:cs="Arial"/>
          <w:b/>
        </w:rPr>
        <w:fldChar w:fldCharType="end"/>
      </w:r>
    </w:p>
    <w:p w14:paraId="621481E4" w14:textId="77777777" w:rsidR="00707EC6" w:rsidRDefault="00707EC6" w:rsidP="002F41AA">
      <w:pPr>
        <w:pStyle w:val="fixed"/>
        <w:rPr>
          <w:rFonts w:ascii="Arial" w:hAnsi="Arial" w:cs="Arial"/>
          <w:sz w:val="22"/>
          <w:szCs w:val="22"/>
        </w:rPr>
      </w:pPr>
    </w:p>
    <w:p w14:paraId="47C805A2" w14:textId="77777777" w:rsidR="003F53DF" w:rsidRPr="00C90AFC" w:rsidRDefault="003F53DF" w:rsidP="002F41AA">
      <w:pPr>
        <w:pStyle w:val="fixed"/>
        <w:rPr>
          <w:rFonts w:ascii="Arial" w:hAnsi="Arial" w:cs="Arial"/>
          <w:sz w:val="22"/>
          <w:szCs w:val="22"/>
        </w:rPr>
      </w:pPr>
      <w:r w:rsidRPr="00C90AFC">
        <w:rPr>
          <w:rFonts w:ascii="Arial" w:hAnsi="Arial" w:cs="Arial"/>
          <w:sz w:val="22"/>
          <w:szCs w:val="22"/>
        </w:rPr>
        <w:t xml:space="preserve">LEVEL:  </w:t>
      </w:r>
      <w:r w:rsidRPr="00C90AFC">
        <w:rPr>
          <w:rFonts w:ascii="Arial" w:hAnsi="Arial" w:cs="Arial"/>
          <w:sz w:val="22"/>
          <w:szCs w:val="22"/>
        </w:rPr>
        <w:tab/>
      </w:r>
      <w:r w:rsidRPr="00C90AFC">
        <w:rPr>
          <w:rFonts w:ascii="Arial" w:hAnsi="Arial" w:cs="Arial"/>
          <w:sz w:val="22"/>
          <w:szCs w:val="22"/>
        </w:rPr>
        <w:tab/>
        <w:t>4</w:t>
      </w:r>
      <w:r w:rsidRPr="00C90AFC">
        <w:rPr>
          <w:rFonts w:ascii="Arial" w:hAnsi="Arial" w:cs="Arial"/>
          <w:sz w:val="22"/>
          <w:szCs w:val="22"/>
        </w:rPr>
        <w:tab/>
      </w:r>
    </w:p>
    <w:p w14:paraId="5F8CF0B7" w14:textId="77777777" w:rsidR="003F53DF" w:rsidRPr="00C90AFC" w:rsidRDefault="003F53DF" w:rsidP="002F41AA">
      <w:pPr>
        <w:pStyle w:val="fixed"/>
        <w:rPr>
          <w:rFonts w:ascii="Arial" w:hAnsi="Arial" w:cs="Arial"/>
          <w:sz w:val="22"/>
          <w:szCs w:val="22"/>
        </w:rPr>
      </w:pPr>
      <w:r w:rsidRPr="00C90AFC">
        <w:rPr>
          <w:rFonts w:ascii="Arial" w:hAnsi="Arial" w:cs="Arial"/>
          <w:sz w:val="22"/>
          <w:szCs w:val="22"/>
        </w:rPr>
        <w:t>CREDITS:</w:t>
      </w:r>
      <w:r w:rsidRPr="00C90AFC">
        <w:rPr>
          <w:rFonts w:ascii="Arial" w:hAnsi="Arial" w:cs="Arial"/>
          <w:sz w:val="22"/>
          <w:szCs w:val="22"/>
        </w:rPr>
        <w:tab/>
      </w:r>
      <w:r w:rsidRPr="00C90AFC">
        <w:rPr>
          <w:rFonts w:ascii="Arial" w:hAnsi="Arial" w:cs="Arial"/>
          <w:sz w:val="22"/>
          <w:szCs w:val="22"/>
        </w:rPr>
        <w:tab/>
        <w:t>20</w:t>
      </w:r>
      <w:r w:rsidRPr="00C90AFC">
        <w:rPr>
          <w:rFonts w:ascii="Arial" w:hAnsi="Arial" w:cs="Arial"/>
          <w:sz w:val="22"/>
          <w:szCs w:val="22"/>
        </w:rPr>
        <w:tab/>
      </w:r>
    </w:p>
    <w:p w14:paraId="3CFB86A8" w14:textId="77777777" w:rsidR="00707EC6" w:rsidRDefault="00707EC6" w:rsidP="002F41AA">
      <w:pPr>
        <w:pBdr>
          <w:bottom w:val="single" w:sz="6" w:space="1" w:color="auto"/>
        </w:pBdr>
        <w:spacing w:after="0" w:line="240" w:lineRule="auto"/>
        <w:rPr>
          <w:rFonts w:ascii="Arial" w:hAnsi="Arial" w:cs="Arial"/>
          <w:b/>
        </w:rPr>
      </w:pPr>
    </w:p>
    <w:p w14:paraId="18699D45" w14:textId="03ED93AB" w:rsidR="003F53DF" w:rsidRPr="00C90AFC" w:rsidRDefault="003F53DF" w:rsidP="002F41AA">
      <w:pPr>
        <w:pBdr>
          <w:bottom w:val="single" w:sz="6" w:space="1" w:color="auto"/>
        </w:pBdr>
        <w:spacing w:after="0" w:line="240" w:lineRule="auto"/>
        <w:rPr>
          <w:rFonts w:ascii="Arial" w:hAnsi="Arial" w:cs="Arial"/>
        </w:rPr>
      </w:pPr>
      <w:r w:rsidRPr="00C90AFC">
        <w:rPr>
          <w:rFonts w:ascii="Arial" w:hAnsi="Arial" w:cs="Arial"/>
          <w:b/>
        </w:rPr>
        <w:t>JACS CODE:</w:t>
      </w:r>
      <w:r w:rsidRPr="00C90AFC">
        <w:rPr>
          <w:rFonts w:ascii="Arial" w:hAnsi="Arial" w:cs="Arial"/>
          <w:b/>
        </w:rPr>
        <w:tab/>
      </w:r>
      <w:r w:rsidRPr="00C90AFC">
        <w:rPr>
          <w:rFonts w:ascii="Arial" w:hAnsi="Arial" w:cs="Arial"/>
          <w:b/>
        </w:rPr>
        <w:tab/>
      </w:r>
      <w:r w:rsidR="00130F5A">
        <w:rPr>
          <w:rFonts w:ascii="Arial" w:hAnsi="Arial" w:cs="Arial"/>
          <w:b/>
        </w:rPr>
        <w:t>H800</w:t>
      </w:r>
    </w:p>
    <w:p w14:paraId="26C3296C" w14:textId="77777777" w:rsidR="003F53DF" w:rsidRPr="00C90AFC" w:rsidRDefault="003F53DF" w:rsidP="002F41AA">
      <w:pPr>
        <w:pBdr>
          <w:bottom w:val="single" w:sz="6" w:space="1" w:color="auto"/>
        </w:pBdr>
        <w:spacing w:after="0" w:line="240" w:lineRule="auto"/>
        <w:rPr>
          <w:rFonts w:ascii="Arial" w:hAnsi="Arial" w:cs="Arial"/>
        </w:rPr>
      </w:pPr>
    </w:p>
    <w:p w14:paraId="2818E768" w14:textId="77777777" w:rsidR="003F53DF" w:rsidRPr="00C90AFC" w:rsidRDefault="003F53DF" w:rsidP="002F41AA">
      <w:pPr>
        <w:pStyle w:val="bullet"/>
        <w:overflowPunct/>
        <w:autoSpaceDE/>
        <w:autoSpaceDN/>
        <w:adjustRightInd/>
        <w:spacing w:before="0"/>
        <w:ind w:left="0" w:firstLine="0"/>
        <w:textAlignment w:val="auto"/>
        <w:rPr>
          <w:rFonts w:ascii="Arial" w:hAnsi="Arial" w:cs="Arial"/>
          <w:b/>
          <w:sz w:val="22"/>
          <w:szCs w:val="22"/>
        </w:rPr>
      </w:pPr>
    </w:p>
    <w:p w14:paraId="5E724C15" w14:textId="77777777" w:rsidR="003F53DF" w:rsidRPr="00C90AFC" w:rsidRDefault="003F53DF" w:rsidP="002F41AA">
      <w:pPr>
        <w:pStyle w:val="bullet"/>
        <w:overflowPunct/>
        <w:autoSpaceDE/>
        <w:autoSpaceDN/>
        <w:adjustRightInd/>
        <w:spacing w:before="0"/>
        <w:ind w:left="0" w:firstLine="0"/>
        <w:textAlignment w:val="auto"/>
        <w:rPr>
          <w:rFonts w:ascii="Arial" w:hAnsi="Arial" w:cs="Arial"/>
          <w:b/>
          <w:sz w:val="22"/>
          <w:szCs w:val="22"/>
        </w:rPr>
      </w:pPr>
      <w:r w:rsidRPr="00C90AFC">
        <w:rPr>
          <w:rFonts w:ascii="Arial" w:hAnsi="Arial" w:cs="Arial"/>
          <w:b/>
          <w:sz w:val="22"/>
          <w:szCs w:val="22"/>
        </w:rPr>
        <w:t>AIM(S)</w:t>
      </w:r>
    </w:p>
    <w:p w14:paraId="61DDB085" w14:textId="77777777" w:rsidR="003F53DF" w:rsidRPr="00C90AFC" w:rsidRDefault="003F53DF" w:rsidP="002F41AA">
      <w:pPr>
        <w:pStyle w:val="bullet"/>
        <w:numPr>
          <w:ilvl w:val="0"/>
          <w:numId w:val="7"/>
        </w:numPr>
        <w:overflowPunct/>
        <w:autoSpaceDE/>
        <w:autoSpaceDN/>
        <w:adjustRightInd/>
        <w:spacing w:before="0"/>
        <w:ind w:left="851" w:hanging="567"/>
        <w:textAlignment w:val="auto"/>
        <w:rPr>
          <w:rFonts w:ascii="Arial" w:hAnsi="Arial" w:cs="Arial"/>
          <w:b/>
          <w:sz w:val="22"/>
          <w:szCs w:val="22"/>
        </w:rPr>
      </w:pPr>
      <w:r w:rsidRPr="00C90AFC">
        <w:rPr>
          <w:rFonts w:ascii="Arial" w:hAnsi="Arial" w:cs="Arial"/>
          <w:sz w:val="22"/>
          <w:szCs w:val="22"/>
        </w:rPr>
        <w:t>To introduce students to a range strategies, policies and procedures used to ensure the safe operation of industrial manufacturing processes, plant and equipment</w:t>
      </w:r>
    </w:p>
    <w:p w14:paraId="10C9D7EE" w14:textId="77777777" w:rsidR="003F53DF" w:rsidRDefault="003F53DF" w:rsidP="002F41AA">
      <w:pPr>
        <w:pStyle w:val="bullet"/>
        <w:overflowPunct/>
        <w:autoSpaceDE/>
        <w:autoSpaceDN/>
        <w:adjustRightInd/>
        <w:spacing w:before="0"/>
        <w:ind w:left="0" w:firstLine="0"/>
        <w:textAlignment w:val="auto"/>
        <w:rPr>
          <w:rFonts w:ascii="Arial" w:hAnsi="Arial" w:cs="Arial"/>
          <w:b/>
          <w:sz w:val="22"/>
          <w:szCs w:val="22"/>
        </w:rPr>
      </w:pPr>
    </w:p>
    <w:p w14:paraId="2A6D715F" w14:textId="77777777" w:rsidR="002F41AA" w:rsidRPr="00C90AFC" w:rsidRDefault="002F41AA" w:rsidP="002F41AA">
      <w:pPr>
        <w:pStyle w:val="bullet"/>
        <w:overflowPunct/>
        <w:autoSpaceDE/>
        <w:autoSpaceDN/>
        <w:adjustRightInd/>
        <w:spacing w:before="0"/>
        <w:ind w:left="0" w:firstLine="0"/>
        <w:textAlignment w:val="auto"/>
        <w:rPr>
          <w:rFonts w:ascii="Arial" w:hAnsi="Arial" w:cs="Arial"/>
          <w:b/>
          <w:sz w:val="22"/>
          <w:szCs w:val="22"/>
        </w:rPr>
      </w:pPr>
    </w:p>
    <w:p w14:paraId="43A30DEC" w14:textId="77777777" w:rsidR="003F53DF" w:rsidRPr="00C90AFC" w:rsidRDefault="003F53DF" w:rsidP="002F41AA">
      <w:pPr>
        <w:pStyle w:val="bullet"/>
        <w:overflowPunct/>
        <w:autoSpaceDE/>
        <w:autoSpaceDN/>
        <w:adjustRightInd/>
        <w:spacing w:before="0"/>
        <w:ind w:left="0" w:firstLine="0"/>
        <w:textAlignment w:val="auto"/>
        <w:rPr>
          <w:rFonts w:ascii="Arial" w:hAnsi="Arial" w:cs="Arial"/>
          <w:b/>
          <w:sz w:val="22"/>
          <w:szCs w:val="22"/>
        </w:rPr>
      </w:pPr>
      <w:r w:rsidRPr="00C90AFC">
        <w:rPr>
          <w:rFonts w:ascii="Arial" w:hAnsi="Arial" w:cs="Arial"/>
          <w:b/>
          <w:sz w:val="22"/>
          <w:szCs w:val="22"/>
        </w:rPr>
        <w:t>LEARNING OUTCOMES</w:t>
      </w:r>
    </w:p>
    <w:p w14:paraId="6159EA5A" w14:textId="77777777" w:rsidR="003F53DF" w:rsidRPr="00C90AFC" w:rsidRDefault="003F53DF" w:rsidP="002F41AA">
      <w:pPr>
        <w:spacing w:after="0" w:line="240" w:lineRule="auto"/>
        <w:rPr>
          <w:rFonts w:ascii="Arial" w:hAnsi="Arial" w:cs="Arial"/>
          <w:b/>
        </w:rPr>
      </w:pPr>
    </w:p>
    <w:p w14:paraId="518073CF" w14:textId="77777777" w:rsidR="003F53DF" w:rsidRDefault="003F53DF" w:rsidP="002F41AA">
      <w:pPr>
        <w:spacing w:after="0" w:line="240" w:lineRule="auto"/>
        <w:rPr>
          <w:rFonts w:ascii="Arial" w:hAnsi="Arial" w:cs="Arial"/>
        </w:rPr>
      </w:pPr>
      <w:r w:rsidRPr="00C90AFC">
        <w:rPr>
          <w:rFonts w:ascii="Arial" w:hAnsi="Arial" w:cs="Arial"/>
        </w:rPr>
        <w:t>Upon the successful completion of this module, the student should be able to:</w:t>
      </w:r>
    </w:p>
    <w:p w14:paraId="47E7A25E" w14:textId="77777777" w:rsidR="002F41AA" w:rsidRPr="00C90AFC" w:rsidRDefault="002F41AA" w:rsidP="002F41AA">
      <w:pPr>
        <w:spacing w:after="0" w:line="240" w:lineRule="auto"/>
        <w:rPr>
          <w:rFonts w:ascii="Arial" w:hAnsi="Arial" w:cs="Arial"/>
        </w:rPr>
      </w:pPr>
    </w:p>
    <w:p w14:paraId="1C4CC5A5" w14:textId="77777777" w:rsidR="003F53DF" w:rsidRPr="00C90AFC" w:rsidRDefault="003F53DF" w:rsidP="002F41AA">
      <w:pPr>
        <w:pStyle w:val="bullet"/>
        <w:numPr>
          <w:ilvl w:val="0"/>
          <w:numId w:val="7"/>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elements required to ensure the safe operation of an industrial process.</w:t>
      </w:r>
    </w:p>
    <w:p w14:paraId="48470815" w14:textId="77777777" w:rsidR="003F53DF" w:rsidRPr="00C90AFC" w:rsidRDefault="003F53DF" w:rsidP="002F41AA">
      <w:pPr>
        <w:pStyle w:val="bullet"/>
        <w:numPr>
          <w:ilvl w:val="0"/>
          <w:numId w:val="7"/>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strategies and procedures required to ensure an industrial process meets legal and regulatory requirements, and how safe systems of work are established.</w:t>
      </w:r>
    </w:p>
    <w:p w14:paraId="680DEFDC" w14:textId="77777777" w:rsidR="003F53DF" w:rsidRPr="00C90AFC" w:rsidRDefault="003F53DF" w:rsidP="002F41AA">
      <w:pPr>
        <w:pStyle w:val="fixed"/>
        <w:rPr>
          <w:rFonts w:ascii="Arial" w:hAnsi="Arial" w:cs="Arial"/>
          <w:sz w:val="22"/>
          <w:szCs w:val="22"/>
        </w:rPr>
      </w:pPr>
    </w:p>
    <w:p w14:paraId="79B7A9C7" w14:textId="77777777" w:rsidR="003F53DF" w:rsidRPr="00C90AFC" w:rsidRDefault="003F53DF" w:rsidP="002F41AA">
      <w:pPr>
        <w:pStyle w:val="fixed"/>
        <w:rPr>
          <w:rFonts w:ascii="Arial" w:hAnsi="Arial" w:cs="Arial"/>
          <w:sz w:val="22"/>
          <w:szCs w:val="22"/>
        </w:rPr>
      </w:pPr>
    </w:p>
    <w:p w14:paraId="15F935DA" w14:textId="77777777" w:rsidR="003F53DF" w:rsidRPr="00C90AFC" w:rsidRDefault="003F53DF" w:rsidP="002F41AA">
      <w:pPr>
        <w:pStyle w:val="fixed"/>
        <w:rPr>
          <w:rFonts w:ascii="Arial" w:hAnsi="Arial" w:cs="Arial"/>
          <w:sz w:val="22"/>
          <w:szCs w:val="22"/>
        </w:rPr>
      </w:pPr>
      <w:r w:rsidRPr="00C90AFC">
        <w:rPr>
          <w:rFonts w:ascii="Arial" w:hAnsi="Arial" w:cs="Arial"/>
          <w:sz w:val="22"/>
          <w:szCs w:val="22"/>
        </w:rPr>
        <w:t>INDICATIVE CONTENT</w:t>
      </w:r>
    </w:p>
    <w:p w14:paraId="149397BB" w14:textId="77777777" w:rsidR="003F53DF" w:rsidRPr="00C90AFC" w:rsidRDefault="003F53DF" w:rsidP="002F41AA">
      <w:pPr>
        <w:pStyle w:val="Default"/>
        <w:numPr>
          <w:ilvl w:val="0"/>
          <w:numId w:val="35"/>
        </w:numPr>
        <w:rPr>
          <w:sz w:val="22"/>
          <w:szCs w:val="22"/>
        </w:rPr>
      </w:pPr>
      <w:r w:rsidRPr="00C90AFC">
        <w:rPr>
          <w:sz w:val="22"/>
          <w:szCs w:val="22"/>
        </w:rPr>
        <w:t xml:space="preserve">Process safety management – Hierarchy of control, review of incidences and system failures, case study reviews, event and near miss investigation. </w:t>
      </w:r>
    </w:p>
    <w:p w14:paraId="7D30A8DD" w14:textId="77777777" w:rsidR="003F53DF" w:rsidRPr="00C90AFC" w:rsidRDefault="003F53DF" w:rsidP="002F41AA">
      <w:pPr>
        <w:pStyle w:val="Default"/>
        <w:numPr>
          <w:ilvl w:val="0"/>
          <w:numId w:val="35"/>
        </w:numPr>
        <w:rPr>
          <w:sz w:val="22"/>
          <w:szCs w:val="22"/>
        </w:rPr>
      </w:pPr>
      <w:r w:rsidRPr="00C90AFC">
        <w:rPr>
          <w:sz w:val="22"/>
          <w:szCs w:val="22"/>
        </w:rPr>
        <w:t>Process safety leadership and culture - definition of terms, leadership role and barriers to process safety.</w:t>
      </w:r>
    </w:p>
    <w:p w14:paraId="4ECB0E83" w14:textId="77777777" w:rsidR="003F53DF" w:rsidRPr="00C90AFC" w:rsidRDefault="003F53DF" w:rsidP="002F41AA">
      <w:pPr>
        <w:pStyle w:val="Default"/>
        <w:numPr>
          <w:ilvl w:val="0"/>
          <w:numId w:val="35"/>
        </w:numPr>
        <w:rPr>
          <w:sz w:val="22"/>
          <w:szCs w:val="22"/>
        </w:rPr>
      </w:pPr>
      <w:r w:rsidRPr="00C90AFC">
        <w:rPr>
          <w:sz w:val="22"/>
          <w:szCs w:val="22"/>
        </w:rPr>
        <w:t xml:space="preserve">Alarm systems – Field devices, trip sensors, process interlocks, ESD, SIL, strategy, handling and response, layers of protection. </w:t>
      </w:r>
    </w:p>
    <w:p w14:paraId="5EF8848A" w14:textId="77777777" w:rsidR="003F53DF" w:rsidRPr="00C90AFC" w:rsidRDefault="003F53DF" w:rsidP="002F41AA">
      <w:pPr>
        <w:pStyle w:val="Default"/>
        <w:numPr>
          <w:ilvl w:val="0"/>
          <w:numId w:val="35"/>
        </w:numPr>
        <w:rPr>
          <w:sz w:val="22"/>
          <w:szCs w:val="22"/>
        </w:rPr>
      </w:pPr>
      <w:r w:rsidRPr="00C90AFC">
        <w:rPr>
          <w:sz w:val="22"/>
          <w:szCs w:val="22"/>
        </w:rPr>
        <w:t>Hazards identification - Hazard Identification (Physical, Process, Material).</w:t>
      </w:r>
    </w:p>
    <w:p w14:paraId="7F0190E0" w14:textId="77777777" w:rsidR="003F53DF" w:rsidRPr="00C90AFC" w:rsidRDefault="003F53DF" w:rsidP="002F41AA">
      <w:pPr>
        <w:pStyle w:val="Default"/>
        <w:numPr>
          <w:ilvl w:val="0"/>
          <w:numId w:val="35"/>
        </w:numPr>
        <w:rPr>
          <w:sz w:val="22"/>
          <w:szCs w:val="22"/>
        </w:rPr>
      </w:pPr>
      <w:r w:rsidRPr="00C90AFC">
        <w:rPr>
          <w:sz w:val="22"/>
          <w:szCs w:val="22"/>
        </w:rPr>
        <w:t xml:space="preserve">Standards, codes, regulations and laws (COMAH, ATEX, IEC 61511, OSHA PSM, CCPS guidelines, HASAWA). </w:t>
      </w:r>
    </w:p>
    <w:p w14:paraId="7A1FCD0B" w14:textId="77777777" w:rsidR="003F53DF" w:rsidRPr="00C90AFC" w:rsidRDefault="003F53DF" w:rsidP="002F41AA">
      <w:pPr>
        <w:pStyle w:val="Default"/>
        <w:numPr>
          <w:ilvl w:val="0"/>
          <w:numId w:val="35"/>
        </w:numPr>
        <w:rPr>
          <w:sz w:val="22"/>
          <w:szCs w:val="22"/>
        </w:rPr>
      </w:pPr>
      <w:r w:rsidRPr="00C90AFC">
        <w:rPr>
          <w:sz w:val="22"/>
          <w:szCs w:val="22"/>
        </w:rPr>
        <w:t xml:space="preserve">Risk assessment – Identification, assessment, management and control. </w:t>
      </w:r>
    </w:p>
    <w:p w14:paraId="310A1FF3" w14:textId="77777777" w:rsidR="003F53DF" w:rsidRPr="00C90AFC" w:rsidRDefault="003F53DF" w:rsidP="002F41AA">
      <w:pPr>
        <w:pStyle w:val="Default"/>
        <w:numPr>
          <w:ilvl w:val="0"/>
          <w:numId w:val="35"/>
        </w:numPr>
        <w:rPr>
          <w:sz w:val="22"/>
          <w:szCs w:val="22"/>
        </w:rPr>
      </w:pPr>
      <w:r w:rsidRPr="00C90AFC">
        <w:rPr>
          <w:sz w:val="22"/>
          <w:szCs w:val="22"/>
        </w:rPr>
        <w:t>Facility Design - Building design and siting, relief systems, safety instrumentation, control systems, emergency shutdown).</w:t>
      </w:r>
    </w:p>
    <w:p w14:paraId="6C7877FA" w14:textId="77777777" w:rsidR="003F53DF" w:rsidRPr="00C90AFC" w:rsidRDefault="003F53DF" w:rsidP="002F41AA">
      <w:pPr>
        <w:pStyle w:val="Default"/>
        <w:numPr>
          <w:ilvl w:val="0"/>
          <w:numId w:val="35"/>
        </w:numPr>
        <w:rPr>
          <w:sz w:val="22"/>
          <w:szCs w:val="22"/>
        </w:rPr>
      </w:pPr>
      <w:r w:rsidRPr="00C90AFC">
        <w:rPr>
          <w:sz w:val="22"/>
          <w:szCs w:val="22"/>
        </w:rPr>
        <w:t>Operation of plant and control systems in a hazardous area environment and area classification.</w:t>
      </w:r>
    </w:p>
    <w:p w14:paraId="649FB5B1" w14:textId="77777777" w:rsidR="003F53DF" w:rsidRPr="00C90AFC" w:rsidRDefault="003F53DF" w:rsidP="002F41AA">
      <w:pPr>
        <w:pStyle w:val="Default"/>
        <w:numPr>
          <w:ilvl w:val="0"/>
          <w:numId w:val="35"/>
        </w:numPr>
        <w:rPr>
          <w:sz w:val="22"/>
          <w:szCs w:val="22"/>
        </w:rPr>
      </w:pPr>
      <w:r w:rsidRPr="00C90AFC">
        <w:rPr>
          <w:sz w:val="22"/>
          <w:szCs w:val="22"/>
        </w:rPr>
        <w:t xml:space="preserve">Protection systems (Flameproof, pressurised, I.S. barriers), regulations (ATEX, DSEAR). </w:t>
      </w:r>
    </w:p>
    <w:p w14:paraId="5E0A3B83" w14:textId="77777777" w:rsidR="003F53DF" w:rsidRPr="00C6072C" w:rsidRDefault="003F53DF" w:rsidP="002F41AA">
      <w:pPr>
        <w:pStyle w:val="Default"/>
        <w:numPr>
          <w:ilvl w:val="0"/>
          <w:numId w:val="35"/>
        </w:numPr>
      </w:pPr>
      <w:r w:rsidRPr="002F41AA">
        <w:rPr>
          <w:sz w:val="22"/>
          <w:szCs w:val="22"/>
        </w:rPr>
        <w:t>Safe systems of work - Laws, regulations and standards, PI, WO, RA, PtW. Safety reviews</w:t>
      </w:r>
    </w:p>
    <w:p w14:paraId="499A063A" w14:textId="77777777" w:rsidR="003F53DF" w:rsidRPr="00C90AFC" w:rsidRDefault="003F53DF" w:rsidP="002F41AA">
      <w:pPr>
        <w:pStyle w:val="Default"/>
        <w:numPr>
          <w:ilvl w:val="0"/>
          <w:numId w:val="35"/>
        </w:numPr>
        <w:rPr>
          <w:sz w:val="22"/>
          <w:szCs w:val="22"/>
        </w:rPr>
      </w:pPr>
      <w:r w:rsidRPr="00C90AFC">
        <w:rPr>
          <w:sz w:val="22"/>
          <w:szCs w:val="22"/>
        </w:rPr>
        <w:t xml:space="preserve">Standard operating procedures and Human Factors. </w:t>
      </w:r>
    </w:p>
    <w:p w14:paraId="34EDBFA7" w14:textId="77777777" w:rsidR="003F53DF" w:rsidRPr="00C90AFC" w:rsidRDefault="003F53DF" w:rsidP="002F41AA">
      <w:pPr>
        <w:pStyle w:val="Default"/>
        <w:numPr>
          <w:ilvl w:val="0"/>
          <w:numId w:val="35"/>
        </w:numPr>
        <w:rPr>
          <w:sz w:val="22"/>
          <w:szCs w:val="22"/>
        </w:rPr>
      </w:pPr>
      <w:r w:rsidRPr="00C90AFC">
        <w:rPr>
          <w:sz w:val="22"/>
          <w:szCs w:val="22"/>
        </w:rPr>
        <w:t xml:space="preserve">Safe Work Practices (control of work, working at height, confined space, hot work, isolation of sources of energy, plant and equipment identification).  </w:t>
      </w:r>
    </w:p>
    <w:p w14:paraId="1FDE48AE" w14:textId="77777777" w:rsidR="003F53DF" w:rsidRPr="00C90AFC" w:rsidRDefault="003F53DF" w:rsidP="002F41AA">
      <w:pPr>
        <w:pStyle w:val="Default"/>
        <w:numPr>
          <w:ilvl w:val="0"/>
          <w:numId w:val="35"/>
        </w:numPr>
        <w:rPr>
          <w:sz w:val="22"/>
          <w:szCs w:val="22"/>
        </w:rPr>
      </w:pPr>
      <w:r w:rsidRPr="00C90AFC">
        <w:rPr>
          <w:sz w:val="22"/>
          <w:szCs w:val="22"/>
        </w:rPr>
        <w:t xml:space="preserve">Change management control – Documentation, revision process, system testing traceability, plant drawings (P&amp;IDs, GA, Isometrics, instrument loop diagrams). </w:t>
      </w:r>
    </w:p>
    <w:p w14:paraId="2D96FAFA" w14:textId="77777777" w:rsidR="003F53DF" w:rsidRPr="00C90AFC" w:rsidRDefault="003F53DF" w:rsidP="002F41AA">
      <w:pPr>
        <w:pStyle w:val="Default"/>
        <w:numPr>
          <w:ilvl w:val="0"/>
          <w:numId w:val="35"/>
        </w:numPr>
        <w:rPr>
          <w:sz w:val="22"/>
          <w:szCs w:val="22"/>
        </w:rPr>
      </w:pPr>
      <w:r w:rsidRPr="00C90AFC">
        <w:rPr>
          <w:sz w:val="22"/>
          <w:szCs w:val="22"/>
        </w:rPr>
        <w:t xml:space="preserve">Sources of potential danger review – pressurised/vacuum systems, exothermic reactions, HV systems, cryogenic systems, chemical reactions, thermal runaway. </w:t>
      </w:r>
    </w:p>
    <w:p w14:paraId="14271267" w14:textId="77777777" w:rsidR="003F53DF" w:rsidRDefault="003F53DF" w:rsidP="002F41AA">
      <w:pPr>
        <w:spacing w:after="0" w:line="240" w:lineRule="auto"/>
        <w:rPr>
          <w:rFonts w:ascii="Arial" w:hAnsi="Arial" w:cs="Arial"/>
        </w:rPr>
      </w:pPr>
    </w:p>
    <w:p w14:paraId="39F9BB21" w14:textId="77777777" w:rsidR="002F41AA" w:rsidRPr="00C90AFC" w:rsidRDefault="002F41AA" w:rsidP="002F41AA">
      <w:pPr>
        <w:spacing w:after="0" w:line="240" w:lineRule="auto"/>
        <w:rPr>
          <w:rFonts w:ascii="Arial" w:hAnsi="Arial" w:cs="Arial"/>
        </w:rPr>
      </w:pPr>
    </w:p>
    <w:p w14:paraId="3C8CC64B" w14:textId="77777777" w:rsidR="003F53DF" w:rsidRPr="00C90AFC" w:rsidRDefault="003F53DF" w:rsidP="002F41AA">
      <w:pPr>
        <w:pStyle w:val="fixed"/>
        <w:keepNext/>
        <w:keepLines/>
        <w:rPr>
          <w:rFonts w:ascii="Arial" w:hAnsi="Arial" w:cs="Arial"/>
          <w:sz w:val="22"/>
          <w:szCs w:val="22"/>
        </w:rPr>
      </w:pPr>
      <w:r w:rsidRPr="00C90AFC">
        <w:rPr>
          <w:rFonts w:ascii="Arial" w:hAnsi="Arial" w:cs="Arial"/>
          <w:sz w:val="22"/>
          <w:szCs w:val="22"/>
        </w:rPr>
        <w:t>LEARNING AND TEACHING STRATEGY</w:t>
      </w:r>
    </w:p>
    <w:p w14:paraId="7F9FF4E6" w14:textId="77777777" w:rsidR="003F53DF" w:rsidRPr="00C90AFC" w:rsidRDefault="003F53DF" w:rsidP="002F41AA">
      <w:pPr>
        <w:pStyle w:val="fixed"/>
        <w:keepNext/>
        <w:keepLines/>
        <w:rPr>
          <w:rFonts w:ascii="Arial" w:hAnsi="Arial" w:cs="Arial"/>
          <w:sz w:val="22"/>
          <w:szCs w:val="22"/>
        </w:rPr>
      </w:pPr>
    </w:p>
    <w:p w14:paraId="36830A99" w14:textId="77777777" w:rsidR="003F53DF" w:rsidRDefault="003F53DF" w:rsidP="002F41AA">
      <w:pPr>
        <w:keepNext/>
        <w:keepLines/>
        <w:spacing w:after="0" w:line="240" w:lineRule="auto"/>
        <w:rPr>
          <w:rFonts w:ascii="Arial" w:hAnsi="Arial" w:cs="Arial"/>
        </w:rPr>
      </w:pPr>
      <w:r w:rsidRPr="00C90AFC">
        <w:rPr>
          <w:rFonts w:ascii="Arial" w:hAnsi="Arial" w:cs="Arial"/>
        </w:rPr>
        <w:t>The study time for the module is divided as follows:</w:t>
      </w:r>
    </w:p>
    <w:p w14:paraId="5C3A70EA" w14:textId="77777777" w:rsidR="002F41AA" w:rsidRPr="00C90AFC" w:rsidRDefault="002F41AA" w:rsidP="002F41AA">
      <w:pPr>
        <w:keepNext/>
        <w:keepLines/>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F53DF" w:rsidRPr="00C90AFC" w14:paraId="06C2F4C6" w14:textId="77777777" w:rsidTr="008E63C0">
        <w:tc>
          <w:tcPr>
            <w:tcW w:w="3969" w:type="dxa"/>
            <w:tcBorders>
              <w:top w:val="single" w:sz="4" w:space="0" w:color="auto"/>
              <w:left w:val="single" w:sz="4" w:space="0" w:color="auto"/>
            </w:tcBorders>
          </w:tcPr>
          <w:p w14:paraId="490A98F9" w14:textId="77777777" w:rsidR="003F53DF" w:rsidRPr="00C90AFC" w:rsidRDefault="003F53DF" w:rsidP="002F41AA">
            <w:pPr>
              <w:keepNext/>
              <w:spacing w:after="0" w:line="240" w:lineRule="auto"/>
              <w:rPr>
                <w:rFonts w:ascii="Arial" w:hAnsi="Arial" w:cs="Arial"/>
                <w:b/>
              </w:rPr>
            </w:pPr>
            <w:r w:rsidRPr="00C90AFC">
              <w:rPr>
                <w:rFonts w:ascii="Arial" w:hAnsi="Arial" w:cs="Arial"/>
                <w:b/>
              </w:rPr>
              <w:t>Activity type</w:t>
            </w:r>
          </w:p>
        </w:tc>
        <w:tc>
          <w:tcPr>
            <w:tcW w:w="1701" w:type="dxa"/>
            <w:tcBorders>
              <w:top w:val="single" w:sz="4" w:space="0" w:color="auto"/>
            </w:tcBorders>
          </w:tcPr>
          <w:p w14:paraId="369B6BBD" w14:textId="77777777" w:rsidR="003F53DF" w:rsidRPr="00C90AFC" w:rsidRDefault="003F53DF" w:rsidP="002F41AA">
            <w:pPr>
              <w:keepNext/>
              <w:spacing w:after="0" w:line="240" w:lineRule="auto"/>
              <w:jc w:val="center"/>
              <w:rPr>
                <w:rFonts w:ascii="Arial" w:hAnsi="Arial" w:cs="Arial"/>
                <w:b/>
              </w:rPr>
            </w:pPr>
            <w:r w:rsidRPr="00C90AFC">
              <w:rPr>
                <w:rFonts w:ascii="Arial" w:hAnsi="Arial" w:cs="Arial"/>
                <w:b/>
              </w:rPr>
              <w:t>Hours</w:t>
            </w:r>
          </w:p>
        </w:tc>
        <w:tc>
          <w:tcPr>
            <w:tcW w:w="1843" w:type="dxa"/>
            <w:tcBorders>
              <w:top w:val="single" w:sz="4" w:space="0" w:color="auto"/>
            </w:tcBorders>
          </w:tcPr>
          <w:p w14:paraId="0380FEFD" w14:textId="77777777" w:rsidR="003F53DF" w:rsidRPr="00C90AFC" w:rsidRDefault="003F53DF" w:rsidP="002F41AA">
            <w:pPr>
              <w:keepNext/>
              <w:spacing w:after="0" w:line="240" w:lineRule="auto"/>
              <w:jc w:val="center"/>
              <w:rPr>
                <w:rFonts w:ascii="Arial" w:hAnsi="Arial" w:cs="Arial"/>
                <w:b/>
              </w:rPr>
            </w:pPr>
            <w:r w:rsidRPr="00C90AFC">
              <w:rPr>
                <w:rFonts w:ascii="Arial" w:hAnsi="Arial" w:cs="Arial"/>
                <w:b/>
              </w:rPr>
              <w:t>Percentage</w:t>
            </w:r>
          </w:p>
        </w:tc>
      </w:tr>
      <w:tr w:rsidR="003F53DF" w:rsidRPr="00C90AFC" w14:paraId="76900381" w14:textId="77777777" w:rsidTr="008E63C0">
        <w:tc>
          <w:tcPr>
            <w:tcW w:w="3969" w:type="dxa"/>
          </w:tcPr>
          <w:p w14:paraId="003500A3" w14:textId="77777777" w:rsidR="003F53DF" w:rsidRPr="00C90AFC" w:rsidRDefault="003F53DF" w:rsidP="002F41AA">
            <w:pPr>
              <w:keepNext/>
              <w:spacing w:after="0" w:line="240" w:lineRule="auto"/>
              <w:rPr>
                <w:rFonts w:ascii="Arial" w:hAnsi="Arial" w:cs="Arial"/>
              </w:rPr>
            </w:pPr>
            <w:r w:rsidRPr="00C90AFC">
              <w:rPr>
                <w:rFonts w:ascii="Arial" w:hAnsi="Arial" w:cs="Arial"/>
              </w:rPr>
              <w:t>Scheduled learning</w:t>
            </w:r>
          </w:p>
        </w:tc>
        <w:tc>
          <w:tcPr>
            <w:tcW w:w="1701" w:type="dxa"/>
          </w:tcPr>
          <w:p w14:paraId="0C66233E" w14:textId="77777777" w:rsidR="003F53DF" w:rsidRPr="00C90AFC" w:rsidRDefault="003F53DF" w:rsidP="002F41AA">
            <w:pPr>
              <w:keepNext/>
              <w:spacing w:after="0" w:line="240" w:lineRule="auto"/>
              <w:jc w:val="center"/>
              <w:rPr>
                <w:rFonts w:ascii="Arial" w:hAnsi="Arial" w:cs="Arial"/>
              </w:rPr>
            </w:pPr>
            <w:r w:rsidRPr="00C90AFC">
              <w:rPr>
                <w:rFonts w:ascii="Arial" w:hAnsi="Arial" w:cs="Arial"/>
              </w:rPr>
              <w:t>60</w:t>
            </w:r>
          </w:p>
        </w:tc>
        <w:tc>
          <w:tcPr>
            <w:tcW w:w="1843" w:type="dxa"/>
          </w:tcPr>
          <w:p w14:paraId="4562B394" w14:textId="77777777" w:rsidR="003F53DF" w:rsidRPr="00C90AFC" w:rsidRDefault="003F53DF" w:rsidP="002F41AA">
            <w:pPr>
              <w:keepNext/>
              <w:spacing w:after="0" w:line="240" w:lineRule="auto"/>
              <w:jc w:val="center"/>
              <w:rPr>
                <w:rFonts w:ascii="Arial" w:hAnsi="Arial" w:cs="Arial"/>
              </w:rPr>
            </w:pPr>
            <w:r w:rsidRPr="00C90AFC">
              <w:rPr>
                <w:rFonts w:ascii="Arial" w:hAnsi="Arial" w:cs="Arial"/>
              </w:rPr>
              <w:t>30</w:t>
            </w:r>
          </w:p>
        </w:tc>
      </w:tr>
      <w:tr w:rsidR="003F53DF" w:rsidRPr="00C90AFC" w14:paraId="4030306A" w14:textId="77777777" w:rsidTr="008E63C0">
        <w:tc>
          <w:tcPr>
            <w:tcW w:w="3969" w:type="dxa"/>
          </w:tcPr>
          <w:p w14:paraId="0DE3591D" w14:textId="77777777" w:rsidR="003F53DF" w:rsidRPr="00C90AFC" w:rsidRDefault="003F53DF" w:rsidP="002F41AA">
            <w:pPr>
              <w:keepNext/>
              <w:spacing w:after="0" w:line="240" w:lineRule="auto"/>
              <w:rPr>
                <w:rFonts w:ascii="Arial" w:hAnsi="Arial" w:cs="Arial"/>
              </w:rPr>
            </w:pPr>
            <w:r w:rsidRPr="00C90AFC">
              <w:rPr>
                <w:rFonts w:ascii="Arial" w:hAnsi="Arial" w:cs="Arial"/>
              </w:rPr>
              <w:t>Independent learning</w:t>
            </w:r>
          </w:p>
        </w:tc>
        <w:tc>
          <w:tcPr>
            <w:tcW w:w="1701" w:type="dxa"/>
          </w:tcPr>
          <w:p w14:paraId="65DE5AB7" w14:textId="77777777" w:rsidR="003F53DF" w:rsidRPr="00C90AFC" w:rsidRDefault="003F53DF" w:rsidP="002F41AA">
            <w:pPr>
              <w:keepNext/>
              <w:spacing w:after="0" w:line="240" w:lineRule="auto"/>
              <w:jc w:val="center"/>
              <w:rPr>
                <w:rFonts w:ascii="Arial" w:hAnsi="Arial" w:cs="Arial"/>
              </w:rPr>
            </w:pPr>
            <w:r w:rsidRPr="00C90AFC">
              <w:rPr>
                <w:rFonts w:ascii="Arial" w:hAnsi="Arial" w:cs="Arial"/>
              </w:rPr>
              <w:t>140</w:t>
            </w:r>
          </w:p>
        </w:tc>
        <w:tc>
          <w:tcPr>
            <w:tcW w:w="1843" w:type="dxa"/>
          </w:tcPr>
          <w:p w14:paraId="1E4B0CA1" w14:textId="77777777" w:rsidR="003F53DF" w:rsidRPr="00C90AFC" w:rsidRDefault="003F53DF" w:rsidP="002F41AA">
            <w:pPr>
              <w:keepNext/>
              <w:spacing w:after="0" w:line="240" w:lineRule="auto"/>
              <w:jc w:val="center"/>
              <w:rPr>
                <w:rFonts w:ascii="Arial" w:hAnsi="Arial" w:cs="Arial"/>
              </w:rPr>
            </w:pPr>
            <w:r w:rsidRPr="00C90AFC">
              <w:rPr>
                <w:rFonts w:ascii="Arial" w:hAnsi="Arial" w:cs="Arial"/>
              </w:rPr>
              <w:t>70</w:t>
            </w:r>
          </w:p>
        </w:tc>
      </w:tr>
      <w:tr w:rsidR="003F53DF" w:rsidRPr="00C90AFC" w14:paraId="351CE491" w14:textId="77777777" w:rsidTr="008E63C0">
        <w:tc>
          <w:tcPr>
            <w:tcW w:w="3969" w:type="dxa"/>
          </w:tcPr>
          <w:p w14:paraId="13BE27A1" w14:textId="77777777" w:rsidR="003F53DF" w:rsidRPr="00C90AFC" w:rsidRDefault="003F53DF" w:rsidP="002F41AA">
            <w:pPr>
              <w:keepNext/>
              <w:spacing w:after="0" w:line="240" w:lineRule="auto"/>
              <w:rPr>
                <w:rFonts w:ascii="Arial" w:hAnsi="Arial" w:cs="Arial"/>
              </w:rPr>
            </w:pPr>
            <w:r w:rsidRPr="00C90AFC">
              <w:rPr>
                <w:rFonts w:ascii="Arial" w:hAnsi="Arial" w:cs="Arial"/>
              </w:rPr>
              <w:t>Placement learning</w:t>
            </w:r>
          </w:p>
        </w:tc>
        <w:tc>
          <w:tcPr>
            <w:tcW w:w="1701" w:type="dxa"/>
          </w:tcPr>
          <w:p w14:paraId="01030C28" w14:textId="77777777" w:rsidR="003F53DF" w:rsidRPr="00C90AFC" w:rsidRDefault="003F53DF" w:rsidP="002F41AA">
            <w:pPr>
              <w:keepNext/>
              <w:spacing w:after="0" w:line="240" w:lineRule="auto"/>
              <w:jc w:val="center"/>
              <w:rPr>
                <w:rFonts w:ascii="Arial" w:hAnsi="Arial" w:cs="Arial"/>
              </w:rPr>
            </w:pPr>
          </w:p>
        </w:tc>
        <w:tc>
          <w:tcPr>
            <w:tcW w:w="1843" w:type="dxa"/>
          </w:tcPr>
          <w:p w14:paraId="6CF604A3" w14:textId="77777777" w:rsidR="003F53DF" w:rsidRPr="00C90AFC" w:rsidRDefault="003F53DF" w:rsidP="002F41AA">
            <w:pPr>
              <w:keepNext/>
              <w:spacing w:after="0" w:line="240" w:lineRule="auto"/>
              <w:jc w:val="center"/>
              <w:rPr>
                <w:rFonts w:ascii="Arial" w:hAnsi="Arial" w:cs="Arial"/>
              </w:rPr>
            </w:pPr>
          </w:p>
        </w:tc>
      </w:tr>
      <w:tr w:rsidR="003F53DF" w:rsidRPr="00C90AFC" w14:paraId="1C1248FB" w14:textId="77777777" w:rsidTr="008E63C0">
        <w:tc>
          <w:tcPr>
            <w:tcW w:w="3969" w:type="dxa"/>
          </w:tcPr>
          <w:p w14:paraId="30795DBA" w14:textId="77777777" w:rsidR="003F53DF" w:rsidRPr="00C90AFC" w:rsidRDefault="003F53DF" w:rsidP="002F41AA">
            <w:pPr>
              <w:keepNext/>
              <w:spacing w:after="0" w:line="240" w:lineRule="auto"/>
              <w:rPr>
                <w:rFonts w:ascii="Arial" w:hAnsi="Arial" w:cs="Arial"/>
              </w:rPr>
            </w:pPr>
            <w:r w:rsidRPr="00C90AFC">
              <w:rPr>
                <w:rFonts w:ascii="Arial" w:hAnsi="Arial" w:cs="Arial"/>
                <w:b/>
              </w:rPr>
              <w:t>TOTAL</w:t>
            </w:r>
          </w:p>
        </w:tc>
        <w:tc>
          <w:tcPr>
            <w:tcW w:w="1701" w:type="dxa"/>
          </w:tcPr>
          <w:p w14:paraId="3B0D7440" w14:textId="77777777" w:rsidR="003F53DF" w:rsidRPr="00C90AFC" w:rsidRDefault="003F53DF" w:rsidP="002F41AA">
            <w:pPr>
              <w:keepNext/>
              <w:spacing w:after="0" w:line="240" w:lineRule="auto"/>
              <w:jc w:val="center"/>
              <w:rPr>
                <w:rFonts w:ascii="Arial" w:hAnsi="Arial" w:cs="Arial"/>
                <w:b/>
              </w:rPr>
            </w:pPr>
            <w:r w:rsidRPr="00C90AFC">
              <w:rPr>
                <w:rFonts w:ascii="Arial" w:hAnsi="Arial" w:cs="Arial"/>
                <w:b/>
              </w:rPr>
              <w:t>200</w:t>
            </w:r>
          </w:p>
        </w:tc>
        <w:tc>
          <w:tcPr>
            <w:tcW w:w="1843" w:type="dxa"/>
          </w:tcPr>
          <w:p w14:paraId="0E318043" w14:textId="77777777" w:rsidR="003F53DF" w:rsidRPr="00C90AFC" w:rsidRDefault="003F53DF" w:rsidP="002F41AA">
            <w:pPr>
              <w:keepNext/>
              <w:spacing w:after="0" w:line="240" w:lineRule="auto"/>
              <w:jc w:val="center"/>
              <w:rPr>
                <w:rFonts w:ascii="Arial" w:hAnsi="Arial" w:cs="Arial"/>
                <w:b/>
              </w:rPr>
            </w:pPr>
            <w:r w:rsidRPr="00C90AFC">
              <w:rPr>
                <w:rFonts w:ascii="Arial" w:hAnsi="Arial" w:cs="Arial"/>
                <w:b/>
              </w:rPr>
              <w:t>100%</w:t>
            </w:r>
          </w:p>
        </w:tc>
      </w:tr>
    </w:tbl>
    <w:p w14:paraId="04869955" w14:textId="77777777" w:rsidR="003F53DF" w:rsidRDefault="003F53DF" w:rsidP="002F41AA">
      <w:pPr>
        <w:pStyle w:val="fixed"/>
        <w:ind w:left="0" w:firstLine="0"/>
        <w:rPr>
          <w:rFonts w:ascii="Arial" w:hAnsi="Arial" w:cs="Arial"/>
          <w:sz w:val="22"/>
          <w:szCs w:val="22"/>
        </w:rPr>
      </w:pPr>
    </w:p>
    <w:p w14:paraId="3AB504AE" w14:textId="77777777" w:rsidR="002F41AA" w:rsidRPr="00C90AFC" w:rsidRDefault="002F41AA" w:rsidP="002F41AA">
      <w:pPr>
        <w:pStyle w:val="fixed"/>
        <w:ind w:left="0" w:firstLine="0"/>
        <w:rPr>
          <w:rFonts w:ascii="Arial" w:hAnsi="Arial" w:cs="Arial"/>
          <w:sz w:val="22"/>
          <w:szCs w:val="22"/>
        </w:rPr>
      </w:pPr>
    </w:p>
    <w:p w14:paraId="4D8166E5" w14:textId="77777777" w:rsidR="003F53DF" w:rsidRPr="00C90AFC" w:rsidRDefault="003F53DF" w:rsidP="002F41AA">
      <w:pPr>
        <w:pStyle w:val="fixed"/>
        <w:ind w:left="0" w:firstLine="0"/>
        <w:rPr>
          <w:rFonts w:ascii="Arial" w:hAnsi="Arial" w:cs="Arial"/>
          <w:sz w:val="22"/>
          <w:szCs w:val="22"/>
        </w:rPr>
      </w:pPr>
      <w:r w:rsidRPr="00C90AFC">
        <w:rPr>
          <w:rFonts w:ascii="Arial" w:hAnsi="Arial" w:cs="Arial"/>
          <w:sz w:val="22"/>
          <w:szCs w:val="22"/>
        </w:rPr>
        <w:t>ASSESSMENT</w:t>
      </w:r>
    </w:p>
    <w:p w14:paraId="7855374E" w14:textId="77777777" w:rsidR="003F53DF" w:rsidRPr="00C90AFC" w:rsidRDefault="003F53DF" w:rsidP="002F41AA">
      <w:pPr>
        <w:pStyle w:val="fixed"/>
        <w:ind w:left="0"/>
        <w:rPr>
          <w:rFonts w:ascii="Arial" w:hAnsi="Arial" w:cs="Arial"/>
          <w:sz w:val="22"/>
          <w:szCs w:val="22"/>
        </w:rPr>
      </w:pPr>
    </w:p>
    <w:p w14:paraId="78379C8D" w14:textId="77777777" w:rsidR="003F53DF" w:rsidRPr="00C90AFC" w:rsidRDefault="003F53DF" w:rsidP="002F41AA">
      <w:pPr>
        <w:spacing w:after="0" w:line="240" w:lineRule="auto"/>
        <w:rPr>
          <w:rFonts w:ascii="Arial" w:hAnsi="Arial" w:cs="Arial"/>
          <w:b/>
        </w:rPr>
      </w:pPr>
      <w:r w:rsidRPr="00C90AFC">
        <w:rPr>
          <w:rFonts w:ascii="Arial" w:hAnsi="Arial" w:cs="Arial"/>
          <w:b/>
        </w:rPr>
        <w:t>Assessment Component 1</w:t>
      </w:r>
    </w:p>
    <w:p w14:paraId="087DB8C0" w14:textId="77777777" w:rsidR="003F53DF" w:rsidRPr="00C90AFC" w:rsidRDefault="003F53DF" w:rsidP="002F41AA">
      <w:pPr>
        <w:spacing w:after="0" w:line="240" w:lineRule="auto"/>
        <w:rPr>
          <w:rFonts w:ascii="Arial" w:hAnsi="Arial" w:cs="Arial"/>
          <w:b/>
          <w:i/>
        </w:rPr>
      </w:pPr>
      <w:r w:rsidRPr="00C90AFC">
        <w:rPr>
          <w:rFonts w:ascii="Arial" w:hAnsi="Arial" w:cs="Arial"/>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F53DF" w:rsidRPr="00C90AFC" w14:paraId="1854FBBA" w14:textId="77777777" w:rsidTr="008E63C0">
        <w:sdt>
          <w:sdtPr>
            <w:rPr>
              <w:rFonts w:ascii="Arial" w:hAnsi="Arial" w:cs="Arial"/>
            </w:rPr>
            <w:id w:val="-392734566"/>
            <w14:checkbox>
              <w14:checked w14:val="0"/>
              <w14:checkedState w14:val="2612" w14:font="MS Gothic"/>
              <w14:uncheckedState w14:val="2610" w14:font="MS Gothic"/>
            </w14:checkbox>
          </w:sdtPr>
          <w:sdtEndPr/>
          <w:sdtContent>
            <w:tc>
              <w:tcPr>
                <w:tcW w:w="562" w:type="dxa"/>
              </w:tcPr>
              <w:p w14:paraId="5A254409" w14:textId="77777777" w:rsidR="003F53DF" w:rsidRPr="00C90AFC" w:rsidRDefault="003F53DF" w:rsidP="002F41AA">
                <w:pPr>
                  <w:spacing w:after="0" w:line="240" w:lineRule="auto"/>
                  <w:rPr>
                    <w:rFonts w:ascii="Arial" w:hAnsi="Arial" w:cs="Arial"/>
                    <w:b/>
                  </w:rPr>
                </w:pPr>
                <w:r w:rsidRPr="00C90AFC">
                  <w:rPr>
                    <w:rFonts w:ascii="Segoe UI Symbol" w:eastAsia="MS Gothic" w:hAnsi="Segoe UI Symbol" w:cs="Segoe UI Symbol"/>
                  </w:rPr>
                  <w:t>☐</w:t>
                </w:r>
              </w:p>
            </w:tc>
          </w:sdtContent>
        </w:sdt>
        <w:tc>
          <w:tcPr>
            <w:tcW w:w="2458" w:type="dxa"/>
          </w:tcPr>
          <w:p w14:paraId="62B00680" w14:textId="77777777" w:rsidR="003F53DF" w:rsidRPr="00C90AFC" w:rsidRDefault="003F53DF" w:rsidP="002F41AA">
            <w:pPr>
              <w:spacing w:after="0" w:line="240" w:lineRule="auto"/>
              <w:rPr>
                <w:rFonts w:ascii="Arial" w:hAnsi="Arial" w:cs="Arial"/>
                <w:b/>
              </w:rPr>
            </w:pPr>
            <w:r w:rsidRPr="00C90AFC">
              <w:rPr>
                <w:rFonts w:ascii="Arial" w:hAnsi="Arial" w:cs="Arial"/>
                <w:b/>
              </w:rPr>
              <w:t>Written exam</w:t>
            </w:r>
          </w:p>
        </w:tc>
        <w:sdt>
          <w:sdtPr>
            <w:rPr>
              <w:rFonts w:ascii="Arial" w:hAnsi="Arial" w:cs="Arial"/>
            </w:rPr>
            <w:id w:val="1791159398"/>
            <w14:checkbox>
              <w14:checked w14:val="1"/>
              <w14:checkedState w14:val="2612" w14:font="MS Gothic"/>
              <w14:uncheckedState w14:val="2610" w14:font="MS Gothic"/>
            </w14:checkbox>
          </w:sdtPr>
          <w:sdtEndPr/>
          <w:sdtContent>
            <w:tc>
              <w:tcPr>
                <w:tcW w:w="538" w:type="dxa"/>
              </w:tcPr>
              <w:p w14:paraId="15F658A9" w14:textId="77777777" w:rsidR="003F53DF" w:rsidRPr="00C90AFC" w:rsidRDefault="003F53DF" w:rsidP="002F41AA">
                <w:pPr>
                  <w:spacing w:after="0" w:line="240" w:lineRule="auto"/>
                  <w:rPr>
                    <w:rFonts w:ascii="Arial" w:hAnsi="Arial" w:cs="Arial"/>
                    <w:b/>
                  </w:rPr>
                </w:pPr>
                <w:r w:rsidRPr="00C90AFC">
                  <w:rPr>
                    <w:rFonts w:ascii="Segoe UI Symbol" w:eastAsia="MS Gothic" w:hAnsi="Segoe UI Symbol" w:cs="Segoe UI Symbol"/>
                  </w:rPr>
                  <w:t>☒</w:t>
                </w:r>
              </w:p>
            </w:tc>
          </w:sdtContent>
        </w:sdt>
        <w:tc>
          <w:tcPr>
            <w:tcW w:w="2482" w:type="dxa"/>
          </w:tcPr>
          <w:p w14:paraId="26B3FE0C" w14:textId="77777777" w:rsidR="003F53DF" w:rsidRPr="00C90AFC" w:rsidRDefault="003F53DF" w:rsidP="002F41AA">
            <w:pPr>
              <w:spacing w:after="0" w:line="240" w:lineRule="auto"/>
              <w:rPr>
                <w:rFonts w:ascii="Arial" w:hAnsi="Arial" w:cs="Arial"/>
                <w:b/>
              </w:rPr>
            </w:pPr>
            <w:r w:rsidRPr="00C90AFC">
              <w:rPr>
                <w:rFonts w:ascii="Arial" w:hAnsi="Arial" w:cs="Arial"/>
                <w:b/>
              </w:rPr>
              <w:t>Coursework</w:t>
            </w:r>
          </w:p>
        </w:tc>
        <w:sdt>
          <w:sdtPr>
            <w:rPr>
              <w:rFonts w:ascii="Arial" w:hAnsi="Arial" w:cs="Arial"/>
            </w:rPr>
            <w:id w:val="1881129480"/>
            <w14:checkbox>
              <w14:checked w14:val="0"/>
              <w14:checkedState w14:val="2612" w14:font="MS Gothic"/>
              <w14:uncheckedState w14:val="2610" w14:font="MS Gothic"/>
            </w14:checkbox>
          </w:sdtPr>
          <w:sdtEndPr/>
          <w:sdtContent>
            <w:tc>
              <w:tcPr>
                <w:tcW w:w="538" w:type="dxa"/>
              </w:tcPr>
              <w:p w14:paraId="6225E41B" w14:textId="77777777" w:rsidR="003F53DF" w:rsidRPr="00C90AFC" w:rsidRDefault="003F53DF" w:rsidP="002F41AA">
                <w:pPr>
                  <w:spacing w:after="0" w:line="240" w:lineRule="auto"/>
                  <w:rPr>
                    <w:rFonts w:ascii="Arial" w:hAnsi="Arial" w:cs="Arial"/>
                    <w:b/>
                  </w:rPr>
                </w:pPr>
                <w:r w:rsidRPr="00C90AFC">
                  <w:rPr>
                    <w:rFonts w:ascii="Segoe UI Symbol" w:eastAsia="MS Gothic" w:hAnsi="Segoe UI Symbol" w:cs="Segoe UI Symbol"/>
                  </w:rPr>
                  <w:t>☐</w:t>
                </w:r>
              </w:p>
            </w:tc>
          </w:sdtContent>
        </w:sdt>
        <w:tc>
          <w:tcPr>
            <w:tcW w:w="2482" w:type="dxa"/>
          </w:tcPr>
          <w:p w14:paraId="62ACC02A" w14:textId="77777777" w:rsidR="003F53DF" w:rsidRPr="00C90AFC" w:rsidRDefault="003F53DF" w:rsidP="002F41AA">
            <w:pPr>
              <w:spacing w:after="0" w:line="240" w:lineRule="auto"/>
              <w:rPr>
                <w:rFonts w:ascii="Arial" w:hAnsi="Arial" w:cs="Arial"/>
                <w:b/>
              </w:rPr>
            </w:pPr>
            <w:r w:rsidRPr="00C90AFC">
              <w:rPr>
                <w:rFonts w:ascii="Arial" w:hAnsi="Arial" w:cs="Arial"/>
                <w:b/>
              </w:rPr>
              <w:t>Practical</w:t>
            </w:r>
          </w:p>
        </w:tc>
      </w:tr>
    </w:tbl>
    <w:p w14:paraId="0F49DAB3" w14:textId="77777777" w:rsidR="003F53DF" w:rsidRPr="00C90AFC" w:rsidRDefault="003F53DF" w:rsidP="002F41AA">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3F53DF" w:rsidRPr="00C90AFC" w14:paraId="34D356E5" w14:textId="77777777" w:rsidTr="008E63C0">
        <w:tc>
          <w:tcPr>
            <w:tcW w:w="3256" w:type="dxa"/>
          </w:tcPr>
          <w:p w14:paraId="1F57CD7C" w14:textId="77777777" w:rsidR="003F53DF" w:rsidRPr="00C90AFC" w:rsidRDefault="003F53DF" w:rsidP="002F41AA">
            <w:pPr>
              <w:spacing w:after="0" w:line="240" w:lineRule="auto"/>
              <w:jc w:val="center"/>
              <w:rPr>
                <w:rFonts w:ascii="Arial" w:hAnsi="Arial" w:cs="Arial"/>
                <w:b/>
              </w:rPr>
            </w:pPr>
            <w:r w:rsidRPr="00C90AFC">
              <w:rPr>
                <w:rFonts w:ascii="Arial" w:hAnsi="Arial" w:cs="Arial"/>
                <w:b/>
              </w:rPr>
              <w:t>Mode of assessment</w:t>
            </w:r>
          </w:p>
        </w:tc>
        <w:tc>
          <w:tcPr>
            <w:tcW w:w="3969" w:type="dxa"/>
          </w:tcPr>
          <w:p w14:paraId="0672DA54" w14:textId="77777777" w:rsidR="003F53DF" w:rsidRPr="00C90AFC" w:rsidRDefault="003F53DF" w:rsidP="002F41AA">
            <w:pPr>
              <w:spacing w:after="0" w:line="240" w:lineRule="auto"/>
              <w:rPr>
                <w:rFonts w:ascii="Arial" w:hAnsi="Arial" w:cs="Arial"/>
              </w:rPr>
            </w:pPr>
            <w:r w:rsidRPr="00C90AFC">
              <w:rPr>
                <w:rFonts w:ascii="Arial" w:hAnsi="Arial" w:cs="Arial"/>
                <w:b/>
              </w:rPr>
              <w:t>Volume</w:t>
            </w:r>
          </w:p>
        </w:tc>
        <w:tc>
          <w:tcPr>
            <w:tcW w:w="1559" w:type="dxa"/>
          </w:tcPr>
          <w:p w14:paraId="7F2E788B" w14:textId="77777777" w:rsidR="003F53DF" w:rsidRPr="00C90AFC" w:rsidRDefault="003F53DF" w:rsidP="002F41AA">
            <w:pPr>
              <w:spacing w:after="0" w:line="240" w:lineRule="auto"/>
              <w:rPr>
                <w:rFonts w:ascii="Arial" w:hAnsi="Arial" w:cs="Arial"/>
              </w:rPr>
            </w:pPr>
            <w:r w:rsidRPr="00C90AFC">
              <w:rPr>
                <w:rFonts w:ascii="Arial" w:hAnsi="Arial" w:cs="Arial"/>
                <w:b/>
              </w:rPr>
              <w:t>Weighting</w:t>
            </w:r>
          </w:p>
        </w:tc>
      </w:tr>
      <w:tr w:rsidR="003F53DF" w:rsidRPr="00C90AFC" w14:paraId="00B74176" w14:textId="77777777" w:rsidTr="008E63C0">
        <w:tc>
          <w:tcPr>
            <w:tcW w:w="3256" w:type="dxa"/>
          </w:tcPr>
          <w:p w14:paraId="2AB96656" w14:textId="77777777" w:rsidR="003F53DF" w:rsidRPr="00C90AFC" w:rsidRDefault="00707780" w:rsidP="002F41AA">
            <w:pPr>
              <w:spacing w:after="0" w:line="240" w:lineRule="auto"/>
              <w:jc w:val="center"/>
              <w:rPr>
                <w:rFonts w:ascii="Arial" w:hAnsi="Arial" w:cs="Arial"/>
              </w:rPr>
            </w:pPr>
            <w:r>
              <w:rPr>
                <w:rFonts w:ascii="Arial" w:hAnsi="Arial" w:cs="Arial"/>
              </w:rPr>
              <w:t>Written Assessment</w:t>
            </w:r>
          </w:p>
        </w:tc>
        <w:tc>
          <w:tcPr>
            <w:tcW w:w="3969" w:type="dxa"/>
          </w:tcPr>
          <w:p w14:paraId="2597AE3C" w14:textId="77777777" w:rsidR="003F53DF" w:rsidRPr="00C90AFC" w:rsidRDefault="00707780" w:rsidP="002F41AA">
            <w:pPr>
              <w:spacing w:after="0" w:line="240" w:lineRule="auto"/>
              <w:rPr>
                <w:rFonts w:ascii="Arial" w:hAnsi="Arial" w:cs="Arial"/>
                <w:highlight w:val="yellow"/>
              </w:rPr>
            </w:pPr>
            <w:r>
              <w:rPr>
                <w:rFonts w:ascii="Arial" w:hAnsi="Arial" w:cs="Arial"/>
              </w:rPr>
              <w:t>20</w:t>
            </w:r>
            <w:r w:rsidR="003F53DF" w:rsidRPr="00C90AFC">
              <w:rPr>
                <w:rFonts w:ascii="Arial" w:hAnsi="Arial" w:cs="Arial"/>
              </w:rPr>
              <w:t xml:space="preserve">00 words </w:t>
            </w:r>
          </w:p>
        </w:tc>
        <w:tc>
          <w:tcPr>
            <w:tcW w:w="1559" w:type="dxa"/>
          </w:tcPr>
          <w:p w14:paraId="47040817" w14:textId="77777777" w:rsidR="003F53DF" w:rsidRPr="00C90AFC" w:rsidRDefault="00B35018" w:rsidP="002F41AA">
            <w:pPr>
              <w:spacing w:after="0" w:line="240" w:lineRule="auto"/>
              <w:rPr>
                <w:rFonts w:ascii="Arial" w:hAnsi="Arial" w:cs="Arial"/>
              </w:rPr>
            </w:pPr>
            <w:r>
              <w:rPr>
                <w:rFonts w:ascii="Arial" w:hAnsi="Arial" w:cs="Arial"/>
              </w:rPr>
              <w:t>5</w:t>
            </w:r>
            <w:r w:rsidR="003F53DF" w:rsidRPr="00C90AFC">
              <w:rPr>
                <w:rFonts w:ascii="Arial" w:hAnsi="Arial" w:cs="Arial"/>
              </w:rPr>
              <w:t>0%</w:t>
            </w:r>
          </w:p>
        </w:tc>
      </w:tr>
    </w:tbl>
    <w:p w14:paraId="1156FCF3" w14:textId="77777777" w:rsidR="003F53DF" w:rsidRDefault="003F53DF" w:rsidP="002F41AA">
      <w:pPr>
        <w:pStyle w:val="fixed"/>
        <w:ind w:left="0" w:firstLine="0"/>
        <w:rPr>
          <w:rFonts w:ascii="Arial" w:hAnsi="Arial" w:cs="Arial"/>
          <w:b w:val="0"/>
          <w:sz w:val="22"/>
          <w:szCs w:val="22"/>
        </w:rPr>
      </w:pPr>
    </w:p>
    <w:p w14:paraId="5132A8C8" w14:textId="77777777" w:rsidR="003F53DF" w:rsidRPr="00C90AFC" w:rsidRDefault="003F53DF" w:rsidP="002F41AA">
      <w:pPr>
        <w:spacing w:after="0" w:line="240" w:lineRule="auto"/>
        <w:rPr>
          <w:rFonts w:ascii="Arial" w:hAnsi="Arial" w:cs="Arial"/>
          <w:b/>
        </w:rPr>
      </w:pPr>
      <w:r w:rsidRPr="00C90AFC">
        <w:rPr>
          <w:rFonts w:ascii="Arial" w:hAnsi="Arial" w:cs="Arial"/>
          <w:b/>
        </w:rPr>
        <w:t>Assessment Component 2</w:t>
      </w:r>
    </w:p>
    <w:p w14:paraId="1F81CFF8" w14:textId="77777777" w:rsidR="003F53DF" w:rsidRPr="00C90AFC" w:rsidRDefault="003F53DF" w:rsidP="002F41AA">
      <w:pPr>
        <w:spacing w:after="0" w:line="240" w:lineRule="auto"/>
        <w:rPr>
          <w:rFonts w:ascii="Arial" w:hAnsi="Arial" w:cs="Arial"/>
          <w:b/>
        </w:rPr>
      </w:pPr>
      <w:r w:rsidRPr="00C90AFC">
        <w:rPr>
          <w:rFonts w:ascii="Arial" w:hAnsi="Arial" w:cs="Arial"/>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F53DF" w:rsidRPr="00C90AFC" w14:paraId="6A8CE3AF" w14:textId="77777777" w:rsidTr="008E63C0">
        <w:sdt>
          <w:sdtPr>
            <w:rPr>
              <w:rFonts w:ascii="Arial" w:hAnsi="Arial" w:cs="Arial"/>
            </w:rPr>
            <w:id w:val="476498776"/>
            <w14:checkbox>
              <w14:checked w14:val="0"/>
              <w14:checkedState w14:val="2612" w14:font="MS Gothic"/>
              <w14:uncheckedState w14:val="2610" w14:font="MS Gothic"/>
            </w14:checkbox>
          </w:sdtPr>
          <w:sdtEndPr/>
          <w:sdtContent>
            <w:tc>
              <w:tcPr>
                <w:tcW w:w="562" w:type="dxa"/>
              </w:tcPr>
              <w:p w14:paraId="52142E04" w14:textId="77777777" w:rsidR="003F53DF" w:rsidRPr="00C90AFC" w:rsidRDefault="003F53DF" w:rsidP="002F41AA">
                <w:pPr>
                  <w:spacing w:after="0" w:line="240" w:lineRule="auto"/>
                  <w:rPr>
                    <w:rFonts w:ascii="Arial" w:hAnsi="Arial" w:cs="Arial"/>
                    <w:b/>
                  </w:rPr>
                </w:pPr>
                <w:r w:rsidRPr="00C90AFC">
                  <w:rPr>
                    <w:rFonts w:ascii="Segoe UI Symbol" w:eastAsia="MS Gothic" w:hAnsi="Segoe UI Symbol" w:cs="Segoe UI Symbol"/>
                  </w:rPr>
                  <w:t>☐</w:t>
                </w:r>
              </w:p>
            </w:tc>
          </w:sdtContent>
        </w:sdt>
        <w:tc>
          <w:tcPr>
            <w:tcW w:w="2458" w:type="dxa"/>
          </w:tcPr>
          <w:p w14:paraId="6B362FE2" w14:textId="77777777" w:rsidR="003F53DF" w:rsidRPr="00C90AFC" w:rsidRDefault="003F53DF" w:rsidP="002F41AA">
            <w:pPr>
              <w:spacing w:after="0" w:line="240" w:lineRule="auto"/>
              <w:rPr>
                <w:rFonts w:ascii="Arial" w:hAnsi="Arial" w:cs="Arial"/>
                <w:b/>
              </w:rPr>
            </w:pPr>
            <w:r w:rsidRPr="00C90AFC">
              <w:rPr>
                <w:rFonts w:ascii="Arial" w:hAnsi="Arial" w:cs="Arial"/>
                <w:b/>
              </w:rPr>
              <w:t>Written exam</w:t>
            </w:r>
          </w:p>
        </w:tc>
        <w:sdt>
          <w:sdtPr>
            <w:rPr>
              <w:rFonts w:ascii="Arial" w:hAnsi="Arial" w:cs="Arial"/>
            </w:rPr>
            <w:id w:val="1397010966"/>
            <w14:checkbox>
              <w14:checked w14:val="1"/>
              <w14:checkedState w14:val="2612" w14:font="MS Gothic"/>
              <w14:uncheckedState w14:val="2610" w14:font="MS Gothic"/>
            </w14:checkbox>
          </w:sdtPr>
          <w:sdtEndPr/>
          <w:sdtContent>
            <w:tc>
              <w:tcPr>
                <w:tcW w:w="538" w:type="dxa"/>
              </w:tcPr>
              <w:p w14:paraId="18D7E88A" w14:textId="77777777" w:rsidR="003F53DF" w:rsidRPr="00C90AFC" w:rsidRDefault="003F53DF" w:rsidP="002F41AA">
                <w:pPr>
                  <w:spacing w:after="0" w:line="240" w:lineRule="auto"/>
                  <w:rPr>
                    <w:rFonts w:ascii="Arial" w:hAnsi="Arial" w:cs="Arial"/>
                    <w:b/>
                  </w:rPr>
                </w:pPr>
                <w:r w:rsidRPr="00C90AFC">
                  <w:rPr>
                    <w:rFonts w:ascii="Segoe UI Symbol" w:eastAsia="MS Gothic" w:hAnsi="Segoe UI Symbol" w:cs="Segoe UI Symbol"/>
                  </w:rPr>
                  <w:t>☒</w:t>
                </w:r>
              </w:p>
            </w:tc>
          </w:sdtContent>
        </w:sdt>
        <w:tc>
          <w:tcPr>
            <w:tcW w:w="2482" w:type="dxa"/>
          </w:tcPr>
          <w:p w14:paraId="2E00BE4A" w14:textId="77777777" w:rsidR="003F53DF" w:rsidRPr="00C90AFC" w:rsidRDefault="003F53DF" w:rsidP="002F41AA">
            <w:pPr>
              <w:spacing w:after="0" w:line="240" w:lineRule="auto"/>
              <w:rPr>
                <w:rFonts w:ascii="Arial" w:hAnsi="Arial" w:cs="Arial"/>
                <w:b/>
              </w:rPr>
            </w:pPr>
            <w:r w:rsidRPr="00C90AFC">
              <w:rPr>
                <w:rFonts w:ascii="Arial" w:hAnsi="Arial" w:cs="Arial"/>
                <w:b/>
              </w:rPr>
              <w:t>Coursework</w:t>
            </w:r>
          </w:p>
        </w:tc>
        <w:sdt>
          <w:sdtPr>
            <w:rPr>
              <w:rFonts w:ascii="Arial" w:hAnsi="Arial" w:cs="Arial"/>
            </w:rPr>
            <w:id w:val="1526674596"/>
            <w14:checkbox>
              <w14:checked w14:val="0"/>
              <w14:checkedState w14:val="2612" w14:font="MS Gothic"/>
              <w14:uncheckedState w14:val="2610" w14:font="MS Gothic"/>
            </w14:checkbox>
          </w:sdtPr>
          <w:sdtEndPr/>
          <w:sdtContent>
            <w:tc>
              <w:tcPr>
                <w:tcW w:w="538" w:type="dxa"/>
              </w:tcPr>
              <w:p w14:paraId="6D90F3A6" w14:textId="77777777" w:rsidR="003F53DF" w:rsidRPr="00C90AFC" w:rsidRDefault="003F53DF" w:rsidP="002F41AA">
                <w:pPr>
                  <w:spacing w:after="0" w:line="240" w:lineRule="auto"/>
                  <w:rPr>
                    <w:rFonts w:ascii="Arial" w:hAnsi="Arial" w:cs="Arial"/>
                    <w:b/>
                  </w:rPr>
                </w:pPr>
                <w:r w:rsidRPr="00C90AFC">
                  <w:rPr>
                    <w:rFonts w:ascii="Segoe UI Symbol" w:eastAsia="MS Gothic" w:hAnsi="Segoe UI Symbol" w:cs="Segoe UI Symbol"/>
                  </w:rPr>
                  <w:t>☐</w:t>
                </w:r>
              </w:p>
            </w:tc>
          </w:sdtContent>
        </w:sdt>
        <w:tc>
          <w:tcPr>
            <w:tcW w:w="2482" w:type="dxa"/>
          </w:tcPr>
          <w:p w14:paraId="6CE00E2E" w14:textId="77777777" w:rsidR="003F53DF" w:rsidRPr="00C90AFC" w:rsidRDefault="003F53DF" w:rsidP="002F41AA">
            <w:pPr>
              <w:spacing w:after="0" w:line="240" w:lineRule="auto"/>
              <w:rPr>
                <w:rFonts w:ascii="Arial" w:hAnsi="Arial" w:cs="Arial"/>
                <w:b/>
              </w:rPr>
            </w:pPr>
            <w:r w:rsidRPr="00C90AFC">
              <w:rPr>
                <w:rFonts w:ascii="Arial" w:hAnsi="Arial" w:cs="Arial"/>
                <w:b/>
              </w:rPr>
              <w:t>Practical</w:t>
            </w:r>
          </w:p>
        </w:tc>
      </w:tr>
    </w:tbl>
    <w:p w14:paraId="3A079CD9" w14:textId="77777777" w:rsidR="003F53DF" w:rsidRPr="00C90AFC" w:rsidRDefault="003F53DF" w:rsidP="002F41AA">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3F53DF" w:rsidRPr="00C90AFC" w14:paraId="59FBEA02" w14:textId="77777777" w:rsidTr="008E63C0">
        <w:tc>
          <w:tcPr>
            <w:tcW w:w="3256" w:type="dxa"/>
          </w:tcPr>
          <w:p w14:paraId="5118F65D" w14:textId="77777777" w:rsidR="003F53DF" w:rsidRPr="00C90AFC" w:rsidRDefault="003F53DF" w:rsidP="002F41AA">
            <w:pPr>
              <w:spacing w:after="0" w:line="240" w:lineRule="auto"/>
              <w:jc w:val="center"/>
              <w:rPr>
                <w:rFonts w:ascii="Arial" w:hAnsi="Arial" w:cs="Arial"/>
                <w:b/>
              </w:rPr>
            </w:pPr>
            <w:r w:rsidRPr="00C90AFC">
              <w:rPr>
                <w:rFonts w:ascii="Arial" w:hAnsi="Arial" w:cs="Arial"/>
                <w:b/>
              </w:rPr>
              <w:t>Mode of assessment</w:t>
            </w:r>
          </w:p>
        </w:tc>
        <w:tc>
          <w:tcPr>
            <w:tcW w:w="3969" w:type="dxa"/>
          </w:tcPr>
          <w:p w14:paraId="45B03D34" w14:textId="77777777" w:rsidR="003F53DF" w:rsidRPr="00C90AFC" w:rsidRDefault="003F53DF" w:rsidP="002F41AA">
            <w:pPr>
              <w:spacing w:after="0" w:line="240" w:lineRule="auto"/>
              <w:rPr>
                <w:rFonts w:ascii="Arial" w:hAnsi="Arial" w:cs="Arial"/>
              </w:rPr>
            </w:pPr>
            <w:r w:rsidRPr="00C90AFC">
              <w:rPr>
                <w:rFonts w:ascii="Arial" w:hAnsi="Arial" w:cs="Arial"/>
                <w:b/>
              </w:rPr>
              <w:t>Volume</w:t>
            </w:r>
          </w:p>
        </w:tc>
        <w:tc>
          <w:tcPr>
            <w:tcW w:w="1559" w:type="dxa"/>
          </w:tcPr>
          <w:p w14:paraId="1528D18E" w14:textId="77777777" w:rsidR="003F53DF" w:rsidRPr="00C90AFC" w:rsidRDefault="003F53DF" w:rsidP="002F41AA">
            <w:pPr>
              <w:spacing w:after="0" w:line="240" w:lineRule="auto"/>
              <w:rPr>
                <w:rFonts w:ascii="Arial" w:hAnsi="Arial" w:cs="Arial"/>
              </w:rPr>
            </w:pPr>
            <w:r w:rsidRPr="00C90AFC">
              <w:rPr>
                <w:rFonts w:ascii="Arial" w:hAnsi="Arial" w:cs="Arial"/>
                <w:b/>
              </w:rPr>
              <w:t>Weighting</w:t>
            </w:r>
          </w:p>
        </w:tc>
      </w:tr>
      <w:tr w:rsidR="003F53DF" w:rsidRPr="00C90AFC" w14:paraId="27B1135B" w14:textId="77777777" w:rsidTr="008E63C0">
        <w:tc>
          <w:tcPr>
            <w:tcW w:w="3256" w:type="dxa"/>
          </w:tcPr>
          <w:p w14:paraId="304D3C20" w14:textId="77777777" w:rsidR="003F53DF" w:rsidRPr="00C90AFC" w:rsidRDefault="00707780" w:rsidP="002F41AA">
            <w:pPr>
              <w:spacing w:after="0" w:line="240" w:lineRule="auto"/>
              <w:jc w:val="center"/>
              <w:rPr>
                <w:rFonts w:ascii="Arial" w:hAnsi="Arial" w:cs="Arial"/>
              </w:rPr>
            </w:pPr>
            <w:r>
              <w:rPr>
                <w:rFonts w:ascii="Arial" w:hAnsi="Arial" w:cs="Arial"/>
              </w:rPr>
              <w:t>Written Assessment</w:t>
            </w:r>
          </w:p>
        </w:tc>
        <w:tc>
          <w:tcPr>
            <w:tcW w:w="3969" w:type="dxa"/>
          </w:tcPr>
          <w:p w14:paraId="1E085299" w14:textId="77777777" w:rsidR="003F53DF" w:rsidRPr="00C90AFC" w:rsidRDefault="00707780" w:rsidP="002F41AA">
            <w:pPr>
              <w:spacing w:after="0" w:line="240" w:lineRule="auto"/>
              <w:rPr>
                <w:rFonts w:ascii="Arial" w:hAnsi="Arial" w:cs="Arial"/>
                <w:highlight w:val="yellow"/>
              </w:rPr>
            </w:pPr>
            <w:r>
              <w:rPr>
                <w:rFonts w:ascii="Arial" w:hAnsi="Arial" w:cs="Arial"/>
              </w:rPr>
              <w:t>20</w:t>
            </w:r>
            <w:r w:rsidR="003F53DF" w:rsidRPr="00C90AFC">
              <w:rPr>
                <w:rFonts w:ascii="Arial" w:hAnsi="Arial" w:cs="Arial"/>
              </w:rPr>
              <w:t xml:space="preserve">00 words </w:t>
            </w:r>
          </w:p>
        </w:tc>
        <w:tc>
          <w:tcPr>
            <w:tcW w:w="1559" w:type="dxa"/>
          </w:tcPr>
          <w:p w14:paraId="4055692F" w14:textId="77777777" w:rsidR="003F53DF" w:rsidRPr="00C90AFC" w:rsidRDefault="00B35018" w:rsidP="002F41AA">
            <w:pPr>
              <w:spacing w:after="0" w:line="240" w:lineRule="auto"/>
              <w:rPr>
                <w:rFonts w:ascii="Arial" w:hAnsi="Arial" w:cs="Arial"/>
              </w:rPr>
            </w:pPr>
            <w:r>
              <w:rPr>
                <w:rFonts w:ascii="Arial" w:hAnsi="Arial" w:cs="Arial"/>
              </w:rPr>
              <w:t>5</w:t>
            </w:r>
            <w:r w:rsidR="003F53DF" w:rsidRPr="00C90AFC">
              <w:rPr>
                <w:rFonts w:ascii="Arial" w:hAnsi="Arial" w:cs="Arial"/>
              </w:rPr>
              <w:t>0%</w:t>
            </w:r>
          </w:p>
        </w:tc>
      </w:tr>
    </w:tbl>
    <w:p w14:paraId="4F405762" w14:textId="77777777" w:rsidR="003F53DF" w:rsidRPr="00C90AFC" w:rsidRDefault="003F53DF" w:rsidP="002F41AA">
      <w:pPr>
        <w:spacing w:after="0" w:line="240" w:lineRule="auto"/>
        <w:rPr>
          <w:rFonts w:ascii="Arial" w:hAnsi="Arial" w:cs="Arial"/>
          <w:b/>
          <w:highlight w:val="cyan"/>
        </w:rPr>
      </w:pPr>
    </w:p>
    <w:p w14:paraId="726535D2" w14:textId="77777777" w:rsidR="003F53DF" w:rsidRPr="00C90AFC" w:rsidRDefault="003F53DF" w:rsidP="002F41AA">
      <w:pPr>
        <w:spacing w:after="0" w:line="240" w:lineRule="auto"/>
        <w:rPr>
          <w:rFonts w:ascii="Arial" w:hAnsi="Arial" w:cs="Arial"/>
          <w:b/>
        </w:rPr>
      </w:pPr>
    </w:p>
    <w:p w14:paraId="2FCEB6B8" w14:textId="77777777" w:rsidR="003F53DF" w:rsidRDefault="003F53DF" w:rsidP="002F41AA">
      <w:pPr>
        <w:pStyle w:val="fixed"/>
        <w:keepNext/>
        <w:ind w:left="0" w:firstLine="0"/>
        <w:jc w:val="both"/>
        <w:rPr>
          <w:rFonts w:ascii="Arial" w:hAnsi="Arial" w:cs="Arial"/>
          <w:sz w:val="22"/>
          <w:szCs w:val="22"/>
        </w:rPr>
      </w:pPr>
      <w:r w:rsidRPr="00C90AFC">
        <w:rPr>
          <w:rFonts w:ascii="Arial" w:hAnsi="Arial" w:cs="Arial"/>
          <w:sz w:val="22"/>
          <w:szCs w:val="22"/>
        </w:rPr>
        <w:t>Assessment Summary</w:t>
      </w:r>
    </w:p>
    <w:p w14:paraId="28448D62" w14:textId="77777777" w:rsidR="002F41AA" w:rsidRPr="00C90AFC" w:rsidRDefault="002F41AA" w:rsidP="002F41AA">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3F53DF" w:rsidRPr="00C90AFC" w14:paraId="24D4F052" w14:textId="77777777" w:rsidTr="008E63C0">
        <w:tc>
          <w:tcPr>
            <w:tcW w:w="3261" w:type="dxa"/>
            <w:tcBorders>
              <w:top w:val="single" w:sz="4" w:space="0" w:color="auto"/>
              <w:left w:val="single" w:sz="4" w:space="0" w:color="auto"/>
            </w:tcBorders>
          </w:tcPr>
          <w:p w14:paraId="68F0A897" w14:textId="77777777" w:rsidR="003F53DF" w:rsidRPr="00C90AFC" w:rsidRDefault="003F53DF" w:rsidP="002F41AA">
            <w:pPr>
              <w:keepNext/>
              <w:spacing w:after="0" w:line="240" w:lineRule="auto"/>
              <w:rPr>
                <w:rFonts w:ascii="Arial" w:hAnsi="Arial" w:cs="Arial"/>
                <w:b/>
              </w:rPr>
            </w:pPr>
            <w:r w:rsidRPr="00C90AFC">
              <w:rPr>
                <w:rFonts w:ascii="Arial" w:hAnsi="Arial" w:cs="Arial"/>
                <w:b/>
              </w:rPr>
              <w:t>Activity type</w:t>
            </w:r>
          </w:p>
        </w:tc>
        <w:tc>
          <w:tcPr>
            <w:tcW w:w="1842" w:type="dxa"/>
          </w:tcPr>
          <w:p w14:paraId="73808756" w14:textId="77777777" w:rsidR="003F53DF" w:rsidRPr="00C90AFC" w:rsidRDefault="003F53DF" w:rsidP="002F41AA">
            <w:pPr>
              <w:keepNext/>
              <w:spacing w:after="0" w:line="240" w:lineRule="auto"/>
              <w:jc w:val="center"/>
              <w:rPr>
                <w:rFonts w:ascii="Arial" w:hAnsi="Arial" w:cs="Arial"/>
                <w:b/>
              </w:rPr>
            </w:pPr>
            <w:r w:rsidRPr="00C90AFC">
              <w:rPr>
                <w:rFonts w:ascii="Arial" w:hAnsi="Arial" w:cs="Arial"/>
                <w:b/>
              </w:rPr>
              <w:t>Percentage</w:t>
            </w:r>
          </w:p>
        </w:tc>
      </w:tr>
      <w:tr w:rsidR="003F53DF" w:rsidRPr="00C90AFC" w14:paraId="1B08C8E6" w14:textId="77777777" w:rsidTr="008E63C0">
        <w:tc>
          <w:tcPr>
            <w:tcW w:w="3261" w:type="dxa"/>
          </w:tcPr>
          <w:p w14:paraId="181439DB" w14:textId="77777777" w:rsidR="003F53DF" w:rsidRPr="00C90AFC" w:rsidRDefault="003F53DF" w:rsidP="002F41AA">
            <w:pPr>
              <w:keepNext/>
              <w:spacing w:after="0" w:line="240" w:lineRule="auto"/>
              <w:rPr>
                <w:rFonts w:ascii="Arial" w:hAnsi="Arial" w:cs="Arial"/>
              </w:rPr>
            </w:pPr>
            <w:r w:rsidRPr="00C90AFC">
              <w:rPr>
                <w:rFonts w:ascii="Arial" w:hAnsi="Arial" w:cs="Arial"/>
              </w:rPr>
              <w:t>Written exam</w:t>
            </w:r>
          </w:p>
        </w:tc>
        <w:tc>
          <w:tcPr>
            <w:tcW w:w="1842" w:type="dxa"/>
          </w:tcPr>
          <w:p w14:paraId="5AFC45A6" w14:textId="77777777" w:rsidR="003F53DF" w:rsidRPr="00C90AFC" w:rsidRDefault="003F53DF" w:rsidP="002F41AA">
            <w:pPr>
              <w:keepNext/>
              <w:spacing w:after="0" w:line="240" w:lineRule="auto"/>
              <w:jc w:val="center"/>
              <w:rPr>
                <w:rFonts w:ascii="Arial" w:hAnsi="Arial" w:cs="Arial"/>
              </w:rPr>
            </w:pPr>
          </w:p>
        </w:tc>
      </w:tr>
      <w:tr w:rsidR="003F53DF" w:rsidRPr="00C90AFC" w14:paraId="049BB53E" w14:textId="77777777" w:rsidTr="008E63C0">
        <w:tc>
          <w:tcPr>
            <w:tcW w:w="3261" w:type="dxa"/>
          </w:tcPr>
          <w:p w14:paraId="3B0FDFFE" w14:textId="77777777" w:rsidR="003F53DF" w:rsidRPr="00C90AFC" w:rsidRDefault="003F53DF" w:rsidP="002F41AA">
            <w:pPr>
              <w:keepNext/>
              <w:spacing w:after="0" w:line="240" w:lineRule="auto"/>
              <w:rPr>
                <w:rFonts w:ascii="Arial" w:hAnsi="Arial" w:cs="Arial"/>
              </w:rPr>
            </w:pPr>
            <w:r w:rsidRPr="00C90AFC">
              <w:rPr>
                <w:rFonts w:ascii="Arial" w:hAnsi="Arial" w:cs="Arial"/>
              </w:rPr>
              <w:t>Coursework</w:t>
            </w:r>
          </w:p>
        </w:tc>
        <w:tc>
          <w:tcPr>
            <w:tcW w:w="1842" w:type="dxa"/>
          </w:tcPr>
          <w:p w14:paraId="6B10F534" w14:textId="77777777" w:rsidR="003F53DF" w:rsidRPr="00C90AFC" w:rsidRDefault="003F53DF" w:rsidP="002F41AA">
            <w:pPr>
              <w:keepNext/>
              <w:spacing w:after="0" w:line="240" w:lineRule="auto"/>
              <w:jc w:val="center"/>
              <w:rPr>
                <w:rFonts w:ascii="Arial" w:hAnsi="Arial" w:cs="Arial"/>
              </w:rPr>
            </w:pPr>
            <w:r w:rsidRPr="00C90AFC">
              <w:rPr>
                <w:rFonts w:ascii="Arial" w:hAnsi="Arial" w:cs="Arial"/>
              </w:rPr>
              <w:t>100</w:t>
            </w:r>
            <w:r w:rsidR="00157B36">
              <w:rPr>
                <w:rFonts w:ascii="Arial" w:hAnsi="Arial" w:cs="Arial"/>
              </w:rPr>
              <w:t>%</w:t>
            </w:r>
          </w:p>
        </w:tc>
      </w:tr>
      <w:tr w:rsidR="003F53DF" w:rsidRPr="00C90AFC" w14:paraId="6B143E01" w14:textId="77777777" w:rsidTr="008E63C0">
        <w:tc>
          <w:tcPr>
            <w:tcW w:w="3261" w:type="dxa"/>
          </w:tcPr>
          <w:p w14:paraId="6484CDFC" w14:textId="77777777" w:rsidR="003F53DF" w:rsidRPr="00C90AFC" w:rsidRDefault="003F53DF" w:rsidP="002F41AA">
            <w:pPr>
              <w:keepNext/>
              <w:spacing w:after="0" w:line="240" w:lineRule="auto"/>
              <w:rPr>
                <w:rFonts w:ascii="Arial" w:hAnsi="Arial" w:cs="Arial"/>
              </w:rPr>
            </w:pPr>
            <w:r w:rsidRPr="00C90AFC">
              <w:rPr>
                <w:rFonts w:ascii="Arial" w:hAnsi="Arial" w:cs="Arial"/>
              </w:rPr>
              <w:t>Practical</w:t>
            </w:r>
          </w:p>
        </w:tc>
        <w:tc>
          <w:tcPr>
            <w:tcW w:w="1842" w:type="dxa"/>
          </w:tcPr>
          <w:p w14:paraId="55DF1ACE" w14:textId="77777777" w:rsidR="003F53DF" w:rsidRPr="00C90AFC" w:rsidRDefault="003F53DF" w:rsidP="002F41AA">
            <w:pPr>
              <w:keepNext/>
              <w:spacing w:after="0" w:line="240" w:lineRule="auto"/>
              <w:jc w:val="center"/>
              <w:rPr>
                <w:rFonts w:ascii="Arial" w:hAnsi="Arial" w:cs="Arial"/>
              </w:rPr>
            </w:pPr>
          </w:p>
        </w:tc>
      </w:tr>
      <w:tr w:rsidR="003F53DF" w:rsidRPr="00C90AFC" w14:paraId="4A690D4B" w14:textId="77777777" w:rsidTr="008E63C0">
        <w:tc>
          <w:tcPr>
            <w:tcW w:w="3261" w:type="dxa"/>
          </w:tcPr>
          <w:p w14:paraId="029B9F28" w14:textId="77777777" w:rsidR="003F53DF" w:rsidRPr="00C90AFC" w:rsidRDefault="003F53DF" w:rsidP="002F41AA">
            <w:pPr>
              <w:keepNext/>
              <w:spacing w:after="0" w:line="240" w:lineRule="auto"/>
              <w:rPr>
                <w:rFonts w:ascii="Arial" w:hAnsi="Arial" w:cs="Arial"/>
              </w:rPr>
            </w:pPr>
            <w:r w:rsidRPr="00C90AFC">
              <w:rPr>
                <w:rFonts w:ascii="Arial" w:hAnsi="Arial" w:cs="Arial"/>
                <w:b/>
              </w:rPr>
              <w:t>TOTAL</w:t>
            </w:r>
          </w:p>
        </w:tc>
        <w:tc>
          <w:tcPr>
            <w:tcW w:w="1842" w:type="dxa"/>
          </w:tcPr>
          <w:p w14:paraId="27357F80" w14:textId="77777777" w:rsidR="003F53DF" w:rsidRPr="00C90AFC" w:rsidRDefault="003F53DF" w:rsidP="002F41AA">
            <w:pPr>
              <w:keepNext/>
              <w:spacing w:after="0" w:line="240" w:lineRule="auto"/>
              <w:jc w:val="center"/>
              <w:rPr>
                <w:rFonts w:ascii="Arial" w:hAnsi="Arial" w:cs="Arial"/>
                <w:b/>
              </w:rPr>
            </w:pPr>
            <w:r w:rsidRPr="00C90AFC">
              <w:rPr>
                <w:rFonts w:ascii="Arial" w:hAnsi="Arial" w:cs="Arial"/>
                <w:b/>
              </w:rPr>
              <w:t>100%</w:t>
            </w:r>
          </w:p>
        </w:tc>
      </w:tr>
    </w:tbl>
    <w:p w14:paraId="3B2FE524" w14:textId="77777777" w:rsidR="003F53DF" w:rsidRDefault="003F53DF" w:rsidP="002F41AA">
      <w:pPr>
        <w:spacing w:after="0" w:line="240" w:lineRule="auto"/>
        <w:rPr>
          <w:rFonts w:ascii="Arial" w:hAnsi="Arial" w:cs="Arial"/>
        </w:rPr>
      </w:pPr>
    </w:p>
    <w:p w14:paraId="37766953" w14:textId="77777777" w:rsidR="002F41AA" w:rsidRPr="00C90AFC" w:rsidRDefault="002F41AA" w:rsidP="002F41AA">
      <w:pPr>
        <w:spacing w:after="0" w:line="240" w:lineRule="auto"/>
        <w:rPr>
          <w:rFonts w:ascii="Arial" w:hAnsi="Arial" w:cs="Arial"/>
        </w:rPr>
      </w:pPr>
    </w:p>
    <w:p w14:paraId="54B3676C" w14:textId="77777777" w:rsidR="003F53DF" w:rsidRDefault="003F53DF" w:rsidP="002F41AA">
      <w:pPr>
        <w:spacing w:after="0" w:line="240" w:lineRule="auto"/>
        <w:rPr>
          <w:rFonts w:ascii="Arial" w:hAnsi="Arial" w:cs="Arial"/>
          <w:b/>
        </w:rPr>
      </w:pPr>
      <w:r w:rsidRPr="00C90AFC">
        <w:rPr>
          <w:rFonts w:ascii="Arial" w:hAnsi="Arial" w:cs="Arial"/>
          <w:b/>
        </w:rPr>
        <w:t>READING LIST</w:t>
      </w:r>
    </w:p>
    <w:p w14:paraId="01938503" w14:textId="77777777" w:rsidR="002F41AA" w:rsidRPr="00C90AFC" w:rsidRDefault="002F41AA" w:rsidP="002F41AA">
      <w:pPr>
        <w:spacing w:after="0" w:line="240" w:lineRule="auto"/>
        <w:rPr>
          <w:rFonts w:ascii="Arial" w:hAnsi="Arial" w:cs="Arial"/>
          <w:b/>
        </w:rPr>
      </w:pPr>
    </w:p>
    <w:tbl>
      <w:tblPr>
        <w:tblStyle w:val="TableGrid"/>
        <w:tblW w:w="0" w:type="auto"/>
        <w:tblLook w:val="04A0" w:firstRow="1" w:lastRow="0" w:firstColumn="1" w:lastColumn="0" w:noHBand="0" w:noVBand="1"/>
      </w:tblPr>
      <w:tblGrid>
        <w:gridCol w:w="1689"/>
        <w:gridCol w:w="5605"/>
        <w:gridCol w:w="1366"/>
      </w:tblGrid>
      <w:tr w:rsidR="003F53DF" w:rsidRPr="00C90AFC" w14:paraId="09C5314D" w14:textId="77777777" w:rsidTr="008E63C0">
        <w:tc>
          <w:tcPr>
            <w:tcW w:w="1689" w:type="dxa"/>
            <w:shd w:val="clear" w:color="auto" w:fill="BFBFBF" w:themeFill="background1" w:themeFillShade="BF"/>
          </w:tcPr>
          <w:p w14:paraId="13627159" w14:textId="77777777" w:rsidR="003F53DF" w:rsidRPr="00C90AFC" w:rsidRDefault="003F53DF" w:rsidP="002F41AA">
            <w:pPr>
              <w:tabs>
                <w:tab w:val="num" w:pos="720"/>
                <w:tab w:val="left" w:pos="1440"/>
              </w:tabs>
              <w:spacing w:after="0" w:line="240" w:lineRule="auto"/>
              <w:rPr>
                <w:rFonts w:ascii="Arial" w:hAnsi="Arial" w:cs="Arial"/>
                <w:b/>
              </w:rPr>
            </w:pPr>
            <w:r w:rsidRPr="00C90AFC">
              <w:rPr>
                <w:rFonts w:ascii="Arial" w:hAnsi="Arial" w:cs="Arial"/>
                <w:b/>
              </w:rPr>
              <w:t>Module Code</w:t>
            </w:r>
          </w:p>
        </w:tc>
        <w:tc>
          <w:tcPr>
            <w:tcW w:w="6971" w:type="dxa"/>
            <w:gridSpan w:val="2"/>
          </w:tcPr>
          <w:p w14:paraId="42A33215" w14:textId="3EC40F9F" w:rsidR="003F53DF" w:rsidRPr="0060746E" w:rsidRDefault="0063484C" w:rsidP="002F41AA">
            <w:pPr>
              <w:tabs>
                <w:tab w:val="num" w:pos="720"/>
                <w:tab w:val="left" w:pos="1440"/>
              </w:tabs>
              <w:spacing w:after="0" w:line="240" w:lineRule="auto"/>
              <w:rPr>
                <w:rFonts w:ascii="Arial" w:hAnsi="Arial" w:cs="Arial"/>
                <w:b/>
              </w:rPr>
            </w:pPr>
            <w:r w:rsidRPr="0063484C">
              <w:rPr>
                <w:rFonts w:ascii="Arial" w:hAnsi="Arial" w:cs="Arial"/>
                <w:b/>
              </w:rPr>
              <w:t>PCPO4006</w:t>
            </w:r>
          </w:p>
        </w:tc>
      </w:tr>
      <w:tr w:rsidR="003F53DF" w:rsidRPr="00C90AFC" w14:paraId="3ED85343" w14:textId="77777777" w:rsidTr="008E63C0">
        <w:tc>
          <w:tcPr>
            <w:tcW w:w="1689" w:type="dxa"/>
            <w:shd w:val="clear" w:color="auto" w:fill="BFBFBF" w:themeFill="background1" w:themeFillShade="BF"/>
          </w:tcPr>
          <w:p w14:paraId="6D0114B6" w14:textId="77777777" w:rsidR="003F53DF" w:rsidRPr="00C90AFC" w:rsidRDefault="003F53DF" w:rsidP="002F41AA">
            <w:pPr>
              <w:tabs>
                <w:tab w:val="num" w:pos="720"/>
                <w:tab w:val="left" w:pos="1440"/>
              </w:tabs>
              <w:spacing w:after="0" w:line="240" w:lineRule="auto"/>
              <w:rPr>
                <w:rFonts w:ascii="Arial" w:hAnsi="Arial" w:cs="Arial"/>
                <w:b/>
              </w:rPr>
            </w:pPr>
            <w:r w:rsidRPr="00C90AFC">
              <w:rPr>
                <w:rFonts w:ascii="Arial" w:hAnsi="Arial" w:cs="Arial"/>
                <w:b/>
              </w:rPr>
              <w:t>Module Title</w:t>
            </w:r>
          </w:p>
        </w:tc>
        <w:tc>
          <w:tcPr>
            <w:tcW w:w="6971" w:type="dxa"/>
            <w:gridSpan w:val="2"/>
          </w:tcPr>
          <w:p w14:paraId="5D847DBB" w14:textId="77777777" w:rsidR="003F53DF" w:rsidRPr="00C90AFC" w:rsidRDefault="003F53DF" w:rsidP="002F41AA">
            <w:pPr>
              <w:spacing w:after="0" w:line="240" w:lineRule="auto"/>
              <w:rPr>
                <w:rFonts w:ascii="Arial" w:hAnsi="Arial" w:cs="Arial"/>
                <w:b/>
              </w:rPr>
            </w:pPr>
            <w:r w:rsidRPr="00C90AFC">
              <w:rPr>
                <w:rFonts w:ascii="Arial" w:hAnsi="Arial" w:cs="Arial"/>
                <w:b/>
              </w:rPr>
              <w:t>Process Safety Systems</w:t>
            </w:r>
          </w:p>
        </w:tc>
      </w:tr>
      <w:tr w:rsidR="003F53DF" w:rsidRPr="00C90AFC" w14:paraId="1FE52A02" w14:textId="77777777" w:rsidTr="008E63C0">
        <w:tc>
          <w:tcPr>
            <w:tcW w:w="1689" w:type="dxa"/>
            <w:shd w:val="clear" w:color="auto" w:fill="BFBFBF" w:themeFill="background1" w:themeFillShade="BF"/>
          </w:tcPr>
          <w:p w14:paraId="0BFF1380" w14:textId="77777777" w:rsidR="003F53DF" w:rsidRPr="00C90AFC" w:rsidRDefault="003F53DF" w:rsidP="002F41AA">
            <w:pPr>
              <w:tabs>
                <w:tab w:val="num" w:pos="720"/>
                <w:tab w:val="left" w:pos="1440"/>
              </w:tabs>
              <w:spacing w:after="0" w:line="240" w:lineRule="auto"/>
              <w:rPr>
                <w:rFonts w:ascii="Arial" w:hAnsi="Arial" w:cs="Arial"/>
                <w:b/>
              </w:rPr>
            </w:pPr>
            <w:r w:rsidRPr="00C90AFC">
              <w:rPr>
                <w:rFonts w:ascii="Arial" w:hAnsi="Arial" w:cs="Arial"/>
                <w:b/>
              </w:rPr>
              <w:t>Classification</w:t>
            </w:r>
          </w:p>
        </w:tc>
        <w:tc>
          <w:tcPr>
            <w:tcW w:w="5605" w:type="dxa"/>
            <w:shd w:val="clear" w:color="auto" w:fill="BFBFBF" w:themeFill="background1" w:themeFillShade="BF"/>
          </w:tcPr>
          <w:p w14:paraId="539BC707" w14:textId="77777777" w:rsidR="003F53DF" w:rsidRPr="00C90AFC" w:rsidRDefault="003F53DF" w:rsidP="002F41AA">
            <w:pPr>
              <w:tabs>
                <w:tab w:val="num" w:pos="720"/>
                <w:tab w:val="left" w:pos="1440"/>
              </w:tabs>
              <w:spacing w:after="0" w:line="240" w:lineRule="auto"/>
              <w:rPr>
                <w:rFonts w:ascii="Arial" w:hAnsi="Arial" w:cs="Arial"/>
                <w:b/>
              </w:rPr>
            </w:pPr>
            <w:r w:rsidRPr="00C90AFC">
              <w:rPr>
                <w:rFonts w:ascii="Arial" w:hAnsi="Arial" w:cs="Arial"/>
                <w:b/>
              </w:rPr>
              <w:t>Reading List entry</w:t>
            </w:r>
          </w:p>
        </w:tc>
        <w:tc>
          <w:tcPr>
            <w:tcW w:w="1366" w:type="dxa"/>
            <w:shd w:val="clear" w:color="auto" w:fill="BFBFBF" w:themeFill="background1" w:themeFillShade="BF"/>
          </w:tcPr>
          <w:p w14:paraId="1A2F33DB" w14:textId="77777777" w:rsidR="003F53DF" w:rsidRPr="00C90AFC" w:rsidRDefault="003F53DF" w:rsidP="002F41AA">
            <w:pPr>
              <w:tabs>
                <w:tab w:val="num" w:pos="720"/>
                <w:tab w:val="left" w:pos="1440"/>
              </w:tabs>
              <w:spacing w:after="0" w:line="240" w:lineRule="auto"/>
              <w:rPr>
                <w:rFonts w:ascii="Arial" w:hAnsi="Arial" w:cs="Arial"/>
                <w:b/>
              </w:rPr>
            </w:pPr>
            <w:r w:rsidRPr="00C90AFC">
              <w:rPr>
                <w:rFonts w:ascii="Arial" w:hAnsi="Arial" w:cs="Arial"/>
                <w:b/>
              </w:rPr>
              <w:t>Electronic*</w:t>
            </w:r>
          </w:p>
        </w:tc>
      </w:tr>
      <w:tr w:rsidR="003F53DF" w:rsidRPr="00C90AFC" w14:paraId="0B1B44A6" w14:textId="77777777" w:rsidTr="008E63C0">
        <w:tc>
          <w:tcPr>
            <w:tcW w:w="1689" w:type="dxa"/>
          </w:tcPr>
          <w:p w14:paraId="35895336" w14:textId="77777777" w:rsidR="003F53DF" w:rsidRPr="00C90AFC" w:rsidRDefault="003F53DF" w:rsidP="002F41AA">
            <w:pPr>
              <w:tabs>
                <w:tab w:val="num" w:pos="720"/>
                <w:tab w:val="left" w:pos="1440"/>
              </w:tabs>
              <w:spacing w:after="0" w:line="240" w:lineRule="auto"/>
              <w:rPr>
                <w:rFonts w:ascii="Arial" w:hAnsi="Arial" w:cs="Arial"/>
                <w:color w:val="000000" w:themeColor="text1"/>
              </w:rPr>
            </w:pPr>
            <w:r w:rsidRPr="00C90AFC">
              <w:rPr>
                <w:rFonts w:ascii="Arial" w:hAnsi="Arial" w:cs="Arial"/>
                <w:color w:val="000000" w:themeColor="text1"/>
              </w:rPr>
              <w:t>Essential</w:t>
            </w:r>
          </w:p>
        </w:tc>
        <w:tc>
          <w:tcPr>
            <w:tcW w:w="5605" w:type="dxa"/>
          </w:tcPr>
          <w:p w14:paraId="704A1934" w14:textId="77777777" w:rsidR="003F53DF" w:rsidRPr="00E21134" w:rsidRDefault="00114A6D" w:rsidP="002F41AA">
            <w:pPr>
              <w:tabs>
                <w:tab w:val="num" w:pos="720"/>
                <w:tab w:val="left" w:pos="1440"/>
              </w:tabs>
              <w:spacing w:after="0" w:line="240" w:lineRule="auto"/>
              <w:rPr>
                <w:rFonts w:ascii="Arial" w:hAnsi="Arial" w:cs="Arial"/>
                <w:color w:val="000000" w:themeColor="text1"/>
              </w:rPr>
            </w:pPr>
            <w:hyperlink r:id="rId31" w:history="1">
              <w:r w:rsidR="003F53DF" w:rsidRPr="002F41AA">
                <w:rPr>
                  <w:rStyle w:val="Hyperlink"/>
                  <w:rFonts w:ascii="Arial" w:hAnsi="Arial" w:cs="Arial"/>
                  <w:color w:val="000000" w:themeColor="text1"/>
                  <w:u w:val="none"/>
                </w:rPr>
                <w:t>Klein</w:t>
              </w:r>
            </w:hyperlink>
            <w:r w:rsidR="003F53DF" w:rsidRPr="00E21134">
              <w:rPr>
                <w:rStyle w:val="a-declarative"/>
                <w:rFonts w:ascii="Arial" w:hAnsi="Arial" w:cs="Arial"/>
                <w:color w:val="000000" w:themeColor="text1"/>
              </w:rPr>
              <w:t>, J. A. and</w:t>
            </w:r>
            <w:r w:rsidR="003F53DF" w:rsidRPr="00E21134">
              <w:rPr>
                <w:rStyle w:val="a-color-secondary"/>
                <w:rFonts w:ascii="Arial" w:hAnsi="Arial" w:cs="Arial"/>
                <w:color w:val="000000" w:themeColor="text1"/>
              </w:rPr>
              <w:t xml:space="preserve"> </w:t>
            </w:r>
            <w:hyperlink r:id="rId32" w:history="1">
              <w:r w:rsidR="003F53DF" w:rsidRPr="002F41AA">
                <w:rPr>
                  <w:rStyle w:val="Hyperlink"/>
                  <w:rFonts w:ascii="Arial" w:hAnsi="Arial" w:cs="Arial"/>
                  <w:color w:val="000000" w:themeColor="text1"/>
                  <w:u w:val="none"/>
                </w:rPr>
                <w:t>Vaughen</w:t>
              </w:r>
            </w:hyperlink>
            <w:r w:rsidR="003F53DF" w:rsidRPr="00E21134">
              <w:rPr>
                <w:rStyle w:val="a-declarative"/>
                <w:rFonts w:ascii="Arial" w:hAnsi="Arial" w:cs="Arial"/>
                <w:color w:val="000000" w:themeColor="text1"/>
              </w:rPr>
              <w:t xml:space="preserve">, B. K. </w:t>
            </w:r>
            <w:r w:rsidR="003F53DF" w:rsidRPr="00E21134">
              <w:rPr>
                <w:rStyle w:val="a-size-large"/>
                <w:rFonts w:ascii="Arial" w:hAnsi="Arial" w:cs="Arial"/>
                <w:i/>
                <w:color w:val="000000" w:themeColor="text1"/>
              </w:rPr>
              <w:t xml:space="preserve">Process Safety: Key Concepts and Practical Approaches. </w:t>
            </w:r>
            <w:r w:rsidR="003F53DF" w:rsidRPr="00E21134">
              <w:rPr>
                <w:rStyle w:val="a-size-large"/>
                <w:rFonts w:ascii="Arial" w:hAnsi="Arial" w:cs="Arial"/>
                <w:color w:val="000000" w:themeColor="text1"/>
              </w:rPr>
              <w:t xml:space="preserve"> </w:t>
            </w:r>
            <w:r w:rsidR="003F53DF" w:rsidRPr="00E21134">
              <w:rPr>
                <w:rFonts w:ascii="Arial" w:hAnsi="Arial" w:cs="Arial"/>
                <w:color w:val="000000" w:themeColor="text1"/>
              </w:rPr>
              <w:t xml:space="preserve">CRC Press, </w:t>
            </w:r>
            <w:r w:rsidR="003F53DF" w:rsidRPr="00E21134">
              <w:rPr>
                <w:rFonts w:ascii="Arial" w:hAnsi="Arial" w:cs="Arial"/>
                <w:bCs/>
                <w:color w:val="000000" w:themeColor="text1"/>
              </w:rPr>
              <w:t>ISBN:</w:t>
            </w:r>
            <w:r w:rsidR="003F53DF" w:rsidRPr="00E21134">
              <w:rPr>
                <w:rFonts w:ascii="Arial" w:hAnsi="Arial" w:cs="Arial"/>
                <w:color w:val="000000" w:themeColor="text1"/>
              </w:rPr>
              <w:t xml:space="preserve"> 9781466565425, (2017).</w:t>
            </w:r>
          </w:p>
        </w:tc>
        <w:tc>
          <w:tcPr>
            <w:tcW w:w="1366" w:type="dxa"/>
          </w:tcPr>
          <w:sdt>
            <w:sdtPr>
              <w:rPr>
                <w:rFonts w:ascii="Arial" w:hAnsi="Arial" w:cs="Arial"/>
              </w:rPr>
              <w:id w:val="-760377426"/>
              <w14:checkbox>
                <w14:checked w14:val="0"/>
                <w14:checkedState w14:val="2612" w14:font="MS Gothic"/>
                <w14:uncheckedState w14:val="2610" w14:font="MS Gothic"/>
              </w14:checkbox>
            </w:sdtPr>
            <w:sdtEndPr/>
            <w:sdtContent>
              <w:p w14:paraId="65B5D0E1" w14:textId="77777777" w:rsidR="003F53DF" w:rsidRPr="00C90AFC" w:rsidRDefault="003F53DF" w:rsidP="002F41AA">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53AD0B3C" w14:textId="77777777" w:rsidTr="008E63C0">
        <w:tc>
          <w:tcPr>
            <w:tcW w:w="1689" w:type="dxa"/>
          </w:tcPr>
          <w:p w14:paraId="30253FEA" w14:textId="77777777" w:rsidR="003F53DF" w:rsidRPr="00C90AFC" w:rsidRDefault="003F53DF" w:rsidP="002F41AA">
            <w:pPr>
              <w:tabs>
                <w:tab w:val="num" w:pos="720"/>
                <w:tab w:val="left" w:pos="1440"/>
              </w:tabs>
              <w:spacing w:after="0" w:line="240" w:lineRule="auto"/>
              <w:rPr>
                <w:rFonts w:ascii="Arial" w:hAnsi="Arial" w:cs="Arial"/>
              </w:rPr>
            </w:pPr>
            <w:r w:rsidRPr="00C90AFC">
              <w:rPr>
                <w:rFonts w:ascii="Arial" w:hAnsi="Arial" w:cs="Arial"/>
              </w:rPr>
              <w:t>Essential</w:t>
            </w:r>
          </w:p>
        </w:tc>
        <w:tc>
          <w:tcPr>
            <w:tcW w:w="5605" w:type="dxa"/>
          </w:tcPr>
          <w:p w14:paraId="2011C2E9" w14:textId="77777777" w:rsidR="003F71E5" w:rsidRPr="002F41AA" w:rsidRDefault="003F71E5" w:rsidP="002F41AA">
            <w:pPr>
              <w:pStyle w:val="Default"/>
              <w:rPr>
                <w:sz w:val="22"/>
                <w:szCs w:val="22"/>
              </w:rPr>
            </w:pPr>
            <w:r w:rsidRPr="002F41AA">
              <w:rPr>
                <w:sz w:val="22"/>
                <w:szCs w:val="22"/>
              </w:rPr>
              <w:t xml:space="preserve">Sutton I. </w:t>
            </w:r>
            <w:r w:rsidRPr="002F41AA">
              <w:rPr>
                <w:i/>
                <w:iCs/>
                <w:sz w:val="22"/>
                <w:szCs w:val="22"/>
              </w:rPr>
              <w:t xml:space="preserve">Process Risk and Reliability Management, Operational Integrity Management.  </w:t>
            </w:r>
            <w:r w:rsidR="00E953BD">
              <w:rPr>
                <w:sz w:val="22"/>
                <w:szCs w:val="22"/>
              </w:rPr>
              <w:t>Kidlington (2014</w:t>
            </w:r>
            <w:r w:rsidRPr="002F41AA">
              <w:rPr>
                <w:sz w:val="22"/>
                <w:szCs w:val="22"/>
              </w:rPr>
              <w:t xml:space="preserve">) ISBN: </w:t>
            </w:r>
            <w:r w:rsidR="00E953BD" w:rsidRPr="002F41AA">
              <w:rPr>
                <w:rFonts w:eastAsia="Arial Unicode MS"/>
                <w:sz w:val="22"/>
                <w:szCs w:val="22"/>
              </w:rPr>
              <w:t>9780128016534</w:t>
            </w:r>
            <w:r w:rsidRPr="002F41AA">
              <w:rPr>
                <w:sz w:val="22"/>
                <w:szCs w:val="22"/>
              </w:rPr>
              <w:t xml:space="preserve">. </w:t>
            </w:r>
          </w:p>
          <w:p w14:paraId="646F2262" w14:textId="77777777" w:rsidR="003F53DF" w:rsidRPr="00E21134" w:rsidRDefault="003F53DF" w:rsidP="002F41AA">
            <w:pPr>
              <w:tabs>
                <w:tab w:val="num" w:pos="720"/>
                <w:tab w:val="left" w:pos="1440"/>
              </w:tabs>
              <w:spacing w:after="0" w:line="240" w:lineRule="auto"/>
              <w:rPr>
                <w:rFonts w:ascii="Arial" w:hAnsi="Arial" w:cs="Arial"/>
              </w:rPr>
            </w:pPr>
          </w:p>
        </w:tc>
        <w:tc>
          <w:tcPr>
            <w:tcW w:w="1366" w:type="dxa"/>
          </w:tcPr>
          <w:sdt>
            <w:sdtPr>
              <w:rPr>
                <w:rFonts w:ascii="Arial" w:hAnsi="Arial" w:cs="Arial"/>
              </w:rPr>
              <w:id w:val="1662815131"/>
              <w14:checkbox>
                <w14:checked w14:val="0"/>
                <w14:checkedState w14:val="2612" w14:font="MS Gothic"/>
                <w14:uncheckedState w14:val="2610" w14:font="MS Gothic"/>
              </w14:checkbox>
            </w:sdtPr>
            <w:sdtEndPr/>
            <w:sdtContent>
              <w:p w14:paraId="1686FD38" w14:textId="77777777" w:rsidR="003F53DF" w:rsidRPr="00C90AFC" w:rsidRDefault="003F53DF" w:rsidP="002F41AA">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11624391" w14:textId="77777777" w:rsidTr="008E63C0">
        <w:tc>
          <w:tcPr>
            <w:tcW w:w="1689" w:type="dxa"/>
          </w:tcPr>
          <w:p w14:paraId="3094D7FC" w14:textId="77777777" w:rsidR="003F53DF" w:rsidRPr="00C90AFC" w:rsidRDefault="00AE58F5" w:rsidP="002F41AA">
            <w:pPr>
              <w:tabs>
                <w:tab w:val="num" w:pos="720"/>
                <w:tab w:val="left" w:pos="1440"/>
              </w:tabs>
              <w:spacing w:after="0" w:line="240" w:lineRule="auto"/>
              <w:rPr>
                <w:rFonts w:ascii="Arial" w:hAnsi="Arial" w:cs="Arial"/>
              </w:rPr>
            </w:pPr>
            <w:r>
              <w:rPr>
                <w:rFonts w:ascii="Arial" w:hAnsi="Arial" w:cs="Arial"/>
              </w:rPr>
              <w:t>Essential</w:t>
            </w:r>
          </w:p>
        </w:tc>
        <w:tc>
          <w:tcPr>
            <w:tcW w:w="5605" w:type="dxa"/>
          </w:tcPr>
          <w:p w14:paraId="592EBA8F" w14:textId="77777777" w:rsidR="00AE58F5" w:rsidRPr="002F41AA" w:rsidRDefault="00AE58F5" w:rsidP="002F41AA">
            <w:pPr>
              <w:pStyle w:val="Default"/>
              <w:rPr>
                <w:sz w:val="22"/>
                <w:szCs w:val="22"/>
              </w:rPr>
            </w:pPr>
            <w:r w:rsidRPr="002F41AA">
              <w:rPr>
                <w:i/>
                <w:sz w:val="22"/>
                <w:szCs w:val="22"/>
              </w:rPr>
              <w:t>BP Process Safety Series</w:t>
            </w:r>
            <w:r w:rsidRPr="002F41AA">
              <w:rPr>
                <w:sz w:val="22"/>
                <w:szCs w:val="22"/>
              </w:rPr>
              <w:t xml:space="preserve"> The Institution of Chemical Engineers, ISBN: 9780852955215 (2004-2012)</w:t>
            </w:r>
          </w:p>
          <w:p w14:paraId="70B7DBE2" w14:textId="77777777" w:rsidR="003F53DF" w:rsidRPr="00E21134" w:rsidRDefault="003F53DF" w:rsidP="002F41AA">
            <w:pPr>
              <w:tabs>
                <w:tab w:val="num" w:pos="720"/>
                <w:tab w:val="left" w:pos="1440"/>
              </w:tabs>
              <w:spacing w:after="0" w:line="240" w:lineRule="auto"/>
              <w:rPr>
                <w:rFonts w:ascii="Arial" w:hAnsi="Arial" w:cs="Arial"/>
              </w:rPr>
            </w:pPr>
          </w:p>
        </w:tc>
        <w:tc>
          <w:tcPr>
            <w:tcW w:w="1366" w:type="dxa"/>
          </w:tcPr>
          <w:sdt>
            <w:sdtPr>
              <w:rPr>
                <w:rFonts w:ascii="Arial" w:hAnsi="Arial" w:cs="Arial"/>
              </w:rPr>
              <w:id w:val="-963654981"/>
              <w14:checkbox>
                <w14:checked w14:val="0"/>
                <w14:checkedState w14:val="2612" w14:font="MS Gothic"/>
                <w14:uncheckedState w14:val="2610" w14:font="MS Gothic"/>
              </w14:checkbox>
            </w:sdtPr>
            <w:sdtEndPr/>
            <w:sdtContent>
              <w:p w14:paraId="587B686F" w14:textId="77777777" w:rsidR="003F53DF" w:rsidRPr="00C90AFC" w:rsidRDefault="003F53DF" w:rsidP="002F41AA">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5E304915" w14:textId="77777777" w:rsidTr="008E63C0">
        <w:tc>
          <w:tcPr>
            <w:tcW w:w="1689" w:type="dxa"/>
          </w:tcPr>
          <w:p w14:paraId="01C6D1F8" w14:textId="77777777" w:rsidR="003F53DF" w:rsidRPr="00C90AFC" w:rsidRDefault="003F53DF" w:rsidP="002F41AA">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4371C4BA" w14:textId="77777777" w:rsidR="003F71E5" w:rsidRPr="002F41AA" w:rsidRDefault="00E21134" w:rsidP="002F41AA">
            <w:pPr>
              <w:pStyle w:val="Default"/>
              <w:rPr>
                <w:sz w:val="22"/>
                <w:szCs w:val="22"/>
              </w:rPr>
            </w:pPr>
            <w:r w:rsidRPr="002F41AA">
              <w:rPr>
                <w:sz w:val="22"/>
                <w:szCs w:val="22"/>
              </w:rPr>
              <w:t xml:space="preserve">Marshall R and Ruheman S. </w:t>
            </w:r>
            <w:r w:rsidR="003F71E5" w:rsidRPr="002F41AA">
              <w:rPr>
                <w:sz w:val="22"/>
                <w:szCs w:val="22"/>
              </w:rPr>
              <w:t xml:space="preserve"> </w:t>
            </w:r>
            <w:r w:rsidR="003F71E5" w:rsidRPr="002F41AA">
              <w:rPr>
                <w:i/>
                <w:iCs/>
                <w:sz w:val="22"/>
                <w:szCs w:val="22"/>
              </w:rPr>
              <w:t xml:space="preserve">Fundamentals of Process Safety.  </w:t>
            </w:r>
            <w:r w:rsidR="003F71E5" w:rsidRPr="002F41AA">
              <w:rPr>
                <w:sz w:val="22"/>
                <w:szCs w:val="22"/>
              </w:rPr>
              <w:t>IChemE. ISBN 9780852954317  (2000)</w:t>
            </w:r>
          </w:p>
          <w:p w14:paraId="7E94DECC" w14:textId="77777777" w:rsidR="003F53DF" w:rsidRPr="00E21134" w:rsidRDefault="003F53DF" w:rsidP="002F41AA">
            <w:pPr>
              <w:tabs>
                <w:tab w:val="num" w:pos="720"/>
                <w:tab w:val="left" w:pos="1440"/>
              </w:tabs>
              <w:spacing w:after="0" w:line="240" w:lineRule="auto"/>
              <w:rPr>
                <w:rFonts w:ascii="Arial" w:hAnsi="Arial" w:cs="Arial"/>
                <w:color w:val="000000" w:themeColor="text1"/>
              </w:rPr>
            </w:pPr>
          </w:p>
        </w:tc>
        <w:tc>
          <w:tcPr>
            <w:tcW w:w="1366" w:type="dxa"/>
          </w:tcPr>
          <w:sdt>
            <w:sdtPr>
              <w:rPr>
                <w:rFonts w:ascii="Arial" w:hAnsi="Arial" w:cs="Arial"/>
              </w:rPr>
              <w:id w:val="-623691630"/>
              <w14:checkbox>
                <w14:checked w14:val="0"/>
                <w14:checkedState w14:val="2612" w14:font="MS Gothic"/>
                <w14:uncheckedState w14:val="2610" w14:font="MS Gothic"/>
              </w14:checkbox>
            </w:sdtPr>
            <w:sdtEndPr/>
            <w:sdtContent>
              <w:p w14:paraId="3034370A" w14:textId="77777777" w:rsidR="003F53DF" w:rsidRPr="00C90AFC" w:rsidRDefault="003F53DF" w:rsidP="002F41AA">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22EFB523" w14:textId="77777777" w:rsidTr="008E63C0">
        <w:tc>
          <w:tcPr>
            <w:tcW w:w="1689" w:type="dxa"/>
          </w:tcPr>
          <w:p w14:paraId="7D708B48" w14:textId="77777777" w:rsidR="003F53DF" w:rsidRPr="00C90AFC" w:rsidRDefault="003F53DF" w:rsidP="002F41AA">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619C557F" w14:textId="77777777" w:rsidR="003F71E5" w:rsidRPr="002F41AA" w:rsidRDefault="00E21134" w:rsidP="002F41AA">
            <w:pPr>
              <w:pStyle w:val="Default"/>
              <w:rPr>
                <w:sz w:val="22"/>
                <w:szCs w:val="22"/>
              </w:rPr>
            </w:pPr>
            <w:r w:rsidRPr="002F41AA">
              <w:rPr>
                <w:sz w:val="22"/>
                <w:szCs w:val="22"/>
              </w:rPr>
              <w:t xml:space="preserve">Kletz T. </w:t>
            </w:r>
            <w:r w:rsidR="003F71E5" w:rsidRPr="002F41AA">
              <w:rPr>
                <w:sz w:val="22"/>
                <w:szCs w:val="22"/>
              </w:rPr>
              <w:t xml:space="preserve"> </w:t>
            </w:r>
            <w:r w:rsidR="003F71E5" w:rsidRPr="002F41AA">
              <w:rPr>
                <w:i/>
                <w:iCs/>
                <w:sz w:val="22"/>
                <w:szCs w:val="22"/>
              </w:rPr>
              <w:t xml:space="preserve">What Went Wrong: Case Histories of Process Plant Disasters and How They Could Have Been Avoided </w:t>
            </w:r>
            <w:r w:rsidR="003F71E5" w:rsidRPr="002F41AA">
              <w:rPr>
                <w:sz w:val="22"/>
                <w:szCs w:val="22"/>
              </w:rPr>
              <w:t>(Butterworth-Heinemann, 5th Revised Edition.  ISBN: 9781856175319  (2009)</w:t>
            </w:r>
          </w:p>
          <w:p w14:paraId="4588CB38" w14:textId="77777777" w:rsidR="003F53DF" w:rsidRPr="00E21134" w:rsidRDefault="003F53DF" w:rsidP="002F41AA">
            <w:pPr>
              <w:tabs>
                <w:tab w:val="num" w:pos="720"/>
                <w:tab w:val="left" w:pos="1440"/>
              </w:tabs>
              <w:spacing w:after="0" w:line="240" w:lineRule="auto"/>
              <w:rPr>
                <w:rFonts w:ascii="Arial" w:hAnsi="Arial" w:cs="Arial"/>
              </w:rPr>
            </w:pPr>
          </w:p>
        </w:tc>
        <w:tc>
          <w:tcPr>
            <w:tcW w:w="1366" w:type="dxa"/>
          </w:tcPr>
          <w:sdt>
            <w:sdtPr>
              <w:rPr>
                <w:rFonts w:ascii="Arial" w:hAnsi="Arial" w:cs="Arial"/>
              </w:rPr>
              <w:id w:val="2054724261"/>
              <w14:checkbox>
                <w14:checked w14:val="0"/>
                <w14:checkedState w14:val="2612" w14:font="MS Gothic"/>
                <w14:uncheckedState w14:val="2610" w14:font="MS Gothic"/>
              </w14:checkbox>
            </w:sdtPr>
            <w:sdtEndPr/>
            <w:sdtContent>
              <w:p w14:paraId="2BE8F445" w14:textId="77777777" w:rsidR="003F53DF" w:rsidRPr="00C90AFC" w:rsidRDefault="003F53DF" w:rsidP="002F41AA">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3F53DF" w:rsidRPr="00C90AFC" w14:paraId="7B65C3A6" w14:textId="77777777" w:rsidTr="008E63C0">
        <w:tc>
          <w:tcPr>
            <w:tcW w:w="1689" w:type="dxa"/>
          </w:tcPr>
          <w:p w14:paraId="6104D0C9" w14:textId="77777777" w:rsidR="003F53DF" w:rsidRPr="00C90AFC" w:rsidRDefault="003F53DF" w:rsidP="002F41AA">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10CA9D64" w14:textId="77777777" w:rsidR="003F53DF" w:rsidRPr="00E21134" w:rsidRDefault="00114A6D" w:rsidP="002F41AA">
            <w:pPr>
              <w:tabs>
                <w:tab w:val="num" w:pos="720"/>
                <w:tab w:val="left" w:pos="1440"/>
              </w:tabs>
              <w:spacing w:after="0" w:line="240" w:lineRule="auto"/>
              <w:rPr>
                <w:rFonts w:ascii="Arial" w:hAnsi="Arial" w:cs="Arial"/>
              </w:rPr>
            </w:pPr>
            <w:hyperlink r:id="rId33" w:history="1">
              <w:r w:rsidR="003F53DF" w:rsidRPr="002F41AA">
                <w:rPr>
                  <w:rStyle w:val="Hyperlink"/>
                  <w:rFonts w:ascii="Arial" w:hAnsi="Arial" w:cs="Arial"/>
                  <w:color w:val="000000" w:themeColor="text1"/>
                  <w:u w:val="none"/>
                </w:rPr>
                <w:t xml:space="preserve">Centre for Chemical Process Safety. </w:t>
              </w:r>
            </w:hyperlink>
            <w:r w:rsidR="003F53DF" w:rsidRPr="00E21134">
              <w:rPr>
                <w:rStyle w:val="a-size-large"/>
                <w:rFonts w:ascii="Arial" w:hAnsi="Arial" w:cs="Arial"/>
                <w:i/>
                <w:color w:val="000000" w:themeColor="text1"/>
              </w:rPr>
              <w:t>Guidelines for Engineering Design for Process Safety (Process Safety Guidelines and Concept),</w:t>
            </w:r>
            <w:r w:rsidR="003F53DF" w:rsidRPr="00E21134">
              <w:rPr>
                <w:rStyle w:val="a-size-large"/>
                <w:rFonts w:ascii="Arial" w:hAnsi="Arial" w:cs="Arial"/>
                <w:color w:val="000000" w:themeColor="text1"/>
              </w:rPr>
              <w:t xml:space="preserve"> </w:t>
            </w:r>
            <w:r w:rsidR="003F53DF" w:rsidRPr="00E21134">
              <w:rPr>
                <w:rFonts w:ascii="Arial" w:hAnsi="Arial" w:cs="Arial"/>
                <w:color w:val="000000" w:themeColor="text1"/>
              </w:rPr>
              <w:t xml:space="preserve">Wiley-Blackwell; 2nd Edition edition </w:t>
            </w:r>
            <w:r w:rsidR="003F53DF" w:rsidRPr="00E21134">
              <w:rPr>
                <w:rFonts w:ascii="Arial" w:hAnsi="Arial" w:cs="Arial"/>
                <w:bCs/>
                <w:color w:val="000000" w:themeColor="text1"/>
              </w:rPr>
              <w:t>ISBN:</w:t>
            </w:r>
            <w:r w:rsidR="003F53DF" w:rsidRPr="00E21134">
              <w:rPr>
                <w:rFonts w:ascii="Arial" w:hAnsi="Arial" w:cs="Arial"/>
                <w:color w:val="000000" w:themeColor="text1"/>
              </w:rPr>
              <w:t xml:space="preserve"> 9780470767726 (2012).</w:t>
            </w:r>
          </w:p>
        </w:tc>
        <w:tc>
          <w:tcPr>
            <w:tcW w:w="1366" w:type="dxa"/>
          </w:tcPr>
          <w:sdt>
            <w:sdtPr>
              <w:rPr>
                <w:rFonts w:ascii="Arial" w:hAnsi="Arial" w:cs="Arial"/>
              </w:rPr>
              <w:id w:val="338427603"/>
              <w14:checkbox>
                <w14:checked w14:val="0"/>
                <w14:checkedState w14:val="2612" w14:font="MS Gothic"/>
                <w14:uncheckedState w14:val="2610" w14:font="MS Gothic"/>
              </w14:checkbox>
            </w:sdtPr>
            <w:sdtEndPr/>
            <w:sdtContent>
              <w:p w14:paraId="4804CE29" w14:textId="77777777" w:rsidR="003F53DF" w:rsidRPr="00C90AFC" w:rsidRDefault="003F53DF" w:rsidP="002F41AA">
                <w:pPr>
                  <w:spacing w:after="0" w:line="240" w:lineRule="auto"/>
                  <w:jc w:val="center"/>
                  <w:rPr>
                    <w:rFonts w:ascii="Arial" w:hAnsi="Arial" w:cs="Arial"/>
                  </w:rPr>
                </w:pPr>
                <w:r w:rsidRPr="00C90AFC">
                  <w:rPr>
                    <w:rFonts w:ascii="Segoe UI Symbol" w:eastAsia="MS Gothic" w:hAnsi="Segoe UI Symbol" w:cs="Segoe UI Symbol"/>
                  </w:rPr>
                  <w:t>☐</w:t>
                </w:r>
              </w:p>
            </w:sdtContent>
          </w:sdt>
        </w:tc>
      </w:tr>
    </w:tbl>
    <w:p w14:paraId="0A0F9F75" w14:textId="77777777" w:rsidR="003F53DF" w:rsidRPr="00C90AFC" w:rsidRDefault="003F53DF" w:rsidP="002F41AA">
      <w:pPr>
        <w:spacing w:after="0" w:line="240" w:lineRule="auto"/>
        <w:rPr>
          <w:rFonts w:ascii="Arial" w:hAnsi="Arial" w:cs="Arial"/>
          <w:lang w:val="en-GB" w:eastAsia="en-GB"/>
        </w:rPr>
      </w:pPr>
    </w:p>
    <w:p w14:paraId="14651191" w14:textId="77777777" w:rsidR="003F53DF" w:rsidRPr="00C90AFC" w:rsidRDefault="003F53DF" w:rsidP="002F41AA">
      <w:pPr>
        <w:spacing w:after="0" w:line="240" w:lineRule="auto"/>
        <w:rPr>
          <w:rFonts w:ascii="Arial" w:hAnsi="Arial" w:cs="Arial"/>
          <w:lang w:val="en-GB" w:eastAsia="en-GB"/>
        </w:rPr>
      </w:pPr>
      <w:r w:rsidRPr="00C90AFC">
        <w:rPr>
          <w:rFonts w:ascii="Arial" w:hAnsi="Arial" w:cs="Arial"/>
          <w:lang w:val="en-GB" w:eastAsia="en-GB"/>
        </w:rPr>
        <w:br w:type="page"/>
      </w:r>
    </w:p>
    <w:p w14:paraId="045F94C9" w14:textId="7555615A" w:rsidR="00661829" w:rsidRPr="00C90AFC" w:rsidRDefault="00661829" w:rsidP="00351B5A">
      <w:pPr>
        <w:pStyle w:val="fixed"/>
        <w:rPr>
          <w:rFonts w:ascii="Arial" w:hAnsi="Arial" w:cs="Arial"/>
          <w:sz w:val="22"/>
          <w:szCs w:val="22"/>
        </w:rPr>
      </w:pPr>
      <w:r w:rsidRPr="00C90AFC">
        <w:rPr>
          <w:rFonts w:ascii="Arial" w:hAnsi="Arial" w:cs="Arial"/>
          <w:sz w:val="22"/>
          <w:szCs w:val="22"/>
        </w:rPr>
        <w:t>MODULE CODE:</w:t>
      </w:r>
      <w:r w:rsidRPr="00C90AFC">
        <w:rPr>
          <w:rFonts w:ascii="Arial" w:hAnsi="Arial" w:cs="Arial"/>
          <w:sz w:val="22"/>
          <w:szCs w:val="22"/>
        </w:rPr>
        <w:tab/>
      </w:r>
      <w:r w:rsidR="002E7E97">
        <w:rPr>
          <w:rFonts w:ascii="Arial" w:hAnsi="Arial" w:cs="Arial"/>
          <w:sz w:val="22"/>
          <w:szCs w:val="22"/>
        </w:rPr>
        <w:t>PCPO4007</w:t>
      </w:r>
    </w:p>
    <w:p w14:paraId="61DBA3D5" w14:textId="6A675A92" w:rsidR="00661829" w:rsidRPr="00C90AFC" w:rsidRDefault="00661829" w:rsidP="00351B5A">
      <w:pPr>
        <w:pStyle w:val="fixed"/>
        <w:ind w:left="0" w:firstLine="0"/>
        <w:outlineLvl w:val="1"/>
        <w:rPr>
          <w:rFonts w:ascii="Arial" w:hAnsi="Arial" w:cs="Arial"/>
          <w:sz w:val="22"/>
          <w:szCs w:val="22"/>
        </w:rPr>
      </w:pPr>
      <w:r w:rsidRPr="00C90AFC">
        <w:rPr>
          <w:rFonts w:ascii="Arial" w:hAnsi="Arial" w:cs="Arial"/>
          <w:sz w:val="22"/>
          <w:szCs w:val="22"/>
        </w:rPr>
        <w:t>TITLE:</w:t>
      </w:r>
      <w:r w:rsidRPr="00C90AFC">
        <w:rPr>
          <w:rFonts w:ascii="Arial" w:hAnsi="Arial" w:cs="Arial"/>
          <w:sz w:val="22"/>
          <w:szCs w:val="22"/>
        </w:rPr>
        <w:tab/>
      </w:r>
      <w:r w:rsidRPr="00C90AFC">
        <w:rPr>
          <w:rFonts w:ascii="Arial" w:hAnsi="Arial" w:cs="Arial"/>
          <w:sz w:val="22"/>
          <w:szCs w:val="22"/>
        </w:rPr>
        <w:tab/>
      </w:r>
      <w:r w:rsidRPr="00C90AFC">
        <w:rPr>
          <w:rFonts w:ascii="Arial" w:hAnsi="Arial" w:cs="Arial"/>
          <w:sz w:val="22"/>
          <w:szCs w:val="22"/>
        </w:rPr>
        <w:tab/>
      </w:r>
      <w:r w:rsidR="0064251E">
        <w:rPr>
          <w:rFonts w:ascii="Arial" w:hAnsi="Arial" w:cs="Arial"/>
          <w:i/>
          <w:sz w:val="22"/>
          <w:szCs w:val="22"/>
        </w:rPr>
        <w:t xml:space="preserve">Process Engineering Practice </w:t>
      </w:r>
    </w:p>
    <w:p w14:paraId="422900CA" w14:textId="6784C1FD" w:rsidR="00661829" w:rsidRPr="00C90AFC" w:rsidRDefault="00661829" w:rsidP="00351B5A">
      <w:pPr>
        <w:pStyle w:val="fixed"/>
        <w:rPr>
          <w:rFonts w:ascii="Arial" w:hAnsi="Arial" w:cs="Arial"/>
          <w:sz w:val="22"/>
          <w:szCs w:val="22"/>
        </w:rPr>
      </w:pPr>
      <w:r w:rsidRPr="00C90AFC">
        <w:rPr>
          <w:rFonts w:ascii="Arial" w:hAnsi="Arial" w:cs="Arial"/>
          <w:sz w:val="22"/>
          <w:szCs w:val="22"/>
        </w:rPr>
        <w:t>DATED:</w:t>
      </w:r>
      <w:r w:rsidRPr="00C90AFC">
        <w:rPr>
          <w:rFonts w:ascii="Arial" w:hAnsi="Arial" w:cs="Arial"/>
          <w:sz w:val="22"/>
          <w:szCs w:val="22"/>
        </w:rPr>
        <w:tab/>
      </w:r>
      <w:r w:rsidRPr="00C90AFC">
        <w:rPr>
          <w:rFonts w:ascii="Arial" w:hAnsi="Arial" w:cs="Arial"/>
          <w:sz w:val="22"/>
          <w:szCs w:val="22"/>
        </w:rPr>
        <w:tab/>
      </w:r>
      <w:r w:rsidR="0063484C">
        <w:rPr>
          <w:rFonts w:ascii="Arial" w:hAnsi="Arial" w:cs="Arial"/>
          <w:sz w:val="22"/>
          <w:szCs w:val="22"/>
        </w:rPr>
        <w:t>23/08/2018</w:t>
      </w:r>
      <w:r w:rsidRPr="00C90AFC">
        <w:rPr>
          <w:rFonts w:ascii="Arial" w:hAnsi="Arial" w:cs="Arial"/>
          <w:sz w:val="22"/>
          <w:szCs w:val="22"/>
        </w:rPr>
        <w:fldChar w:fldCharType="begin"/>
      </w:r>
      <w:r w:rsidRPr="00C90AFC">
        <w:rPr>
          <w:rFonts w:ascii="Arial" w:hAnsi="Arial" w:cs="Arial"/>
          <w:sz w:val="22"/>
          <w:szCs w:val="22"/>
        </w:rPr>
        <w:instrText xml:space="preserve"> FILLIN  DD/MM/YYYY  \* MERGEFORMAT </w:instrText>
      </w:r>
      <w:r w:rsidRPr="00C90AFC">
        <w:rPr>
          <w:rFonts w:ascii="Arial" w:hAnsi="Arial" w:cs="Arial"/>
          <w:sz w:val="22"/>
          <w:szCs w:val="22"/>
        </w:rPr>
        <w:fldChar w:fldCharType="end"/>
      </w:r>
    </w:p>
    <w:p w14:paraId="3A101A21" w14:textId="77777777" w:rsidR="00661829" w:rsidRPr="00C90AFC" w:rsidRDefault="00661829" w:rsidP="00351B5A">
      <w:pPr>
        <w:pStyle w:val="fixed"/>
        <w:rPr>
          <w:rFonts w:ascii="Arial" w:hAnsi="Arial" w:cs="Arial"/>
          <w:sz w:val="22"/>
          <w:szCs w:val="22"/>
        </w:rPr>
      </w:pPr>
    </w:p>
    <w:p w14:paraId="16C7282D" w14:textId="77777777" w:rsidR="00661829" w:rsidRPr="00C90AFC" w:rsidRDefault="00661829" w:rsidP="00351B5A">
      <w:pPr>
        <w:pStyle w:val="fixed"/>
        <w:rPr>
          <w:rFonts w:ascii="Arial" w:hAnsi="Arial" w:cs="Arial"/>
          <w:sz w:val="22"/>
          <w:szCs w:val="22"/>
        </w:rPr>
      </w:pPr>
      <w:r w:rsidRPr="00C90AFC">
        <w:rPr>
          <w:rFonts w:ascii="Arial" w:hAnsi="Arial" w:cs="Arial"/>
          <w:sz w:val="22"/>
          <w:szCs w:val="22"/>
        </w:rPr>
        <w:t xml:space="preserve">LEVEL:  </w:t>
      </w:r>
      <w:r w:rsidRPr="00C90AFC">
        <w:rPr>
          <w:rFonts w:ascii="Arial" w:hAnsi="Arial" w:cs="Arial"/>
          <w:sz w:val="22"/>
          <w:szCs w:val="22"/>
        </w:rPr>
        <w:tab/>
      </w:r>
      <w:r w:rsidRPr="00C90AFC">
        <w:rPr>
          <w:rFonts w:ascii="Arial" w:hAnsi="Arial" w:cs="Arial"/>
          <w:sz w:val="22"/>
          <w:szCs w:val="22"/>
        </w:rPr>
        <w:tab/>
        <w:t>4</w:t>
      </w:r>
      <w:r w:rsidRPr="00C90AFC">
        <w:rPr>
          <w:rFonts w:ascii="Arial" w:hAnsi="Arial" w:cs="Arial"/>
          <w:sz w:val="22"/>
          <w:szCs w:val="22"/>
        </w:rPr>
        <w:tab/>
      </w:r>
    </w:p>
    <w:p w14:paraId="715D050F" w14:textId="77777777" w:rsidR="00661829" w:rsidRPr="00C90AFC" w:rsidRDefault="00661829" w:rsidP="00351B5A">
      <w:pPr>
        <w:pStyle w:val="fixed"/>
        <w:rPr>
          <w:rFonts w:ascii="Arial" w:hAnsi="Arial" w:cs="Arial"/>
          <w:sz w:val="22"/>
          <w:szCs w:val="22"/>
        </w:rPr>
      </w:pPr>
      <w:r w:rsidRPr="00C90AFC">
        <w:rPr>
          <w:rFonts w:ascii="Arial" w:hAnsi="Arial" w:cs="Arial"/>
          <w:sz w:val="22"/>
          <w:szCs w:val="22"/>
        </w:rPr>
        <w:t>CREDITS:</w:t>
      </w:r>
      <w:r w:rsidRPr="00C90AFC">
        <w:rPr>
          <w:rFonts w:ascii="Arial" w:hAnsi="Arial" w:cs="Arial"/>
          <w:sz w:val="22"/>
          <w:szCs w:val="22"/>
        </w:rPr>
        <w:tab/>
      </w:r>
      <w:r w:rsidRPr="00C90AFC">
        <w:rPr>
          <w:rFonts w:ascii="Arial" w:hAnsi="Arial" w:cs="Arial"/>
          <w:sz w:val="22"/>
          <w:szCs w:val="22"/>
        </w:rPr>
        <w:tab/>
        <w:t>20</w:t>
      </w:r>
      <w:r w:rsidRPr="00C90AFC">
        <w:rPr>
          <w:rFonts w:ascii="Arial" w:hAnsi="Arial" w:cs="Arial"/>
          <w:sz w:val="22"/>
          <w:szCs w:val="22"/>
        </w:rPr>
        <w:tab/>
      </w:r>
    </w:p>
    <w:p w14:paraId="189811EE" w14:textId="77777777" w:rsidR="00661829" w:rsidRPr="00C90AFC" w:rsidRDefault="00661829" w:rsidP="00351B5A">
      <w:pPr>
        <w:pStyle w:val="fixed"/>
        <w:rPr>
          <w:rFonts w:ascii="Arial" w:hAnsi="Arial" w:cs="Arial"/>
          <w:sz w:val="22"/>
          <w:szCs w:val="22"/>
        </w:rPr>
      </w:pPr>
    </w:p>
    <w:p w14:paraId="1CF48625" w14:textId="6B12F055" w:rsidR="00661829" w:rsidRPr="00C90AFC" w:rsidRDefault="00661829" w:rsidP="00351B5A">
      <w:pPr>
        <w:pBdr>
          <w:bottom w:val="single" w:sz="6" w:space="1" w:color="auto"/>
        </w:pBdr>
        <w:spacing w:after="0" w:line="240" w:lineRule="auto"/>
        <w:rPr>
          <w:rFonts w:ascii="Arial" w:hAnsi="Arial" w:cs="Arial"/>
        </w:rPr>
      </w:pPr>
      <w:r w:rsidRPr="00C90AFC">
        <w:rPr>
          <w:rFonts w:ascii="Arial" w:hAnsi="Arial" w:cs="Arial"/>
          <w:b/>
        </w:rPr>
        <w:t>JACS CODE:</w:t>
      </w:r>
      <w:r w:rsidRPr="00C90AFC">
        <w:rPr>
          <w:rFonts w:ascii="Arial" w:hAnsi="Arial" w:cs="Arial"/>
          <w:b/>
        </w:rPr>
        <w:tab/>
      </w:r>
      <w:r w:rsidRPr="00C90AFC">
        <w:rPr>
          <w:rFonts w:ascii="Arial" w:hAnsi="Arial" w:cs="Arial"/>
          <w:b/>
        </w:rPr>
        <w:tab/>
      </w:r>
      <w:r w:rsidR="00130F5A">
        <w:rPr>
          <w:rFonts w:ascii="Arial" w:hAnsi="Arial" w:cs="Arial"/>
          <w:b/>
        </w:rPr>
        <w:t>H800</w:t>
      </w:r>
    </w:p>
    <w:p w14:paraId="6BCAF322" w14:textId="77777777" w:rsidR="00661829" w:rsidRPr="00C90AFC" w:rsidRDefault="00661829" w:rsidP="00351B5A">
      <w:pPr>
        <w:pBdr>
          <w:bottom w:val="single" w:sz="6" w:space="1" w:color="auto"/>
        </w:pBdr>
        <w:spacing w:after="0" w:line="240" w:lineRule="auto"/>
        <w:rPr>
          <w:rFonts w:ascii="Arial" w:hAnsi="Arial" w:cs="Arial"/>
        </w:rPr>
      </w:pPr>
    </w:p>
    <w:p w14:paraId="63DE5A4F" w14:textId="77777777" w:rsidR="00661829" w:rsidRPr="00C90AFC" w:rsidRDefault="00661829" w:rsidP="00351B5A">
      <w:pPr>
        <w:pStyle w:val="bullet"/>
        <w:overflowPunct/>
        <w:autoSpaceDE/>
        <w:autoSpaceDN/>
        <w:adjustRightInd/>
        <w:spacing w:before="0"/>
        <w:ind w:left="0" w:firstLine="0"/>
        <w:textAlignment w:val="auto"/>
        <w:rPr>
          <w:rFonts w:ascii="Arial" w:hAnsi="Arial" w:cs="Arial"/>
          <w:b/>
          <w:sz w:val="22"/>
          <w:szCs w:val="22"/>
        </w:rPr>
      </w:pPr>
    </w:p>
    <w:p w14:paraId="643B6562" w14:textId="77777777" w:rsidR="00661829" w:rsidRPr="00C90AFC" w:rsidRDefault="00661829" w:rsidP="00351B5A">
      <w:pPr>
        <w:pStyle w:val="bullet"/>
        <w:overflowPunct/>
        <w:autoSpaceDE/>
        <w:autoSpaceDN/>
        <w:adjustRightInd/>
        <w:spacing w:before="0"/>
        <w:ind w:left="0" w:firstLine="0"/>
        <w:textAlignment w:val="auto"/>
        <w:rPr>
          <w:rFonts w:ascii="Arial" w:hAnsi="Arial" w:cs="Arial"/>
          <w:b/>
          <w:sz w:val="22"/>
          <w:szCs w:val="22"/>
        </w:rPr>
      </w:pPr>
      <w:r w:rsidRPr="00C90AFC">
        <w:rPr>
          <w:rFonts w:ascii="Arial" w:hAnsi="Arial" w:cs="Arial"/>
          <w:b/>
          <w:sz w:val="22"/>
          <w:szCs w:val="22"/>
        </w:rPr>
        <w:t>AIM(S)</w:t>
      </w:r>
    </w:p>
    <w:p w14:paraId="55AD54E4" w14:textId="77777777" w:rsidR="00661829" w:rsidRPr="00C90AFC" w:rsidRDefault="00661829" w:rsidP="00351B5A">
      <w:pPr>
        <w:pStyle w:val="bullet"/>
        <w:overflowPunct/>
        <w:autoSpaceDE/>
        <w:autoSpaceDN/>
        <w:adjustRightInd/>
        <w:spacing w:before="0"/>
        <w:ind w:left="0" w:firstLine="0"/>
        <w:textAlignment w:val="auto"/>
        <w:rPr>
          <w:rFonts w:ascii="Arial" w:hAnsi="Arial" w:cs="Arial"/>
          <w:b/>
          <w:sz w:val="22"/>
          <w:szCs w:val="22"/>
        </w:rPr>
      </w:pPr>
    </w:p>
    <w:p w14:paraId="759E8511" w14:textId="77777777" w:rsidR="00661829" w:rsidRPr="00C90AFC" w:rsidRDefault="00661829" w:rsidP="00351B5A">
      <w:pPr>
        <w:pStyle w:val="Default"/>
        <w:numPr>
          <w:ilvl w:val="0"/>
          <w:numId w:val="7"/>
        </w:numPr>
        <w:jc w:val="both"/>
        <w:rPr>
          <w:sz w:val="22"/>
          <w:szCs w:val="22"/>
        </w:rPr>
      </w:pPr>
      <w:r w:rsidRPr="00C90AFC">
        <w:rPr>
          <w:sz w:val="22"/>
          <w:szCs w:val="22"/>
        </w:rPr>
        <w:t xml:space="preserve">To offer learners the opportunity to demonstrate knowledge and understanding of the fundamentals of process industry, the technical competences required, and to analyse the key activities and safe working practices required for incident free operations. </w:t>
      </w:r>
    </w:p>
    <w:p w14:paraId="5D63E000" w14:textId="77777777" w:rsidR="00661829" w:rsidRPr="00C90AFC" w:rsidRDefault="00661829" w:rsidP="00351B5A">
      <w:pPr>
        <w:pStyle w:val="bullet"/>
        <w:overflowPunct/>
        <w:autoSpaceDE/>
        <w:autoSpaceDN/>
        <w:adjustRightInd/>
        <w:spacing w:before="0"/>
        <w:ind w:left="0" w:firstLine="0"/>
        <w:textAlignment w:val="auto"/>
        <w:rPr>
          <w:rFonts w:ascii="Arial" w:hAnsi="Arial" w:cs="Arial"/>
          <w:b/>
          <w:sz w:val="22"/>
          <w:szCs w:val="22"/>
        </w:rPr>
      </w:pPr>
    </w:p>
    <w:p w14:paraId="5B953F88" w14:textId="77777777" w:rsidR="00661829" w:rsidRPr="00C90AFC" w:rsidRDefault="00661829" w:rsidP="00351B5A">
      <w:pPr>
        <w:pStyle w:val="bullet"/>
        <w:overflowPunct/>
        <w:autoSpaceDE/>
        <w:autoSpaceDN/>
        <w:adjustRightInd/>
        <w:spacing w:before="0"/>
        <w:ind w:left="0" w:firstLine="0"/>
        <w:textAlignment w:val="auto"/>
        <w:rPr>
          <w:rFonts w:ascii="Arial" w:hAnsi="Arial" w:cs="Arial"/>
          <w:b/>
          <w:sz w:val="22"/>
          <w:szCs w:val="22"/>
        </w:rPr>
      </w:pPr>
    </w:p>
    <w:p w14:paraId="07B334F4" w14:textId="77777777" w:rsidR="00661829" w:rsidRPr="00C90AFC" w:rsidRDefault="00661829" w:rsidP="00351B5A">
      <w:pPr>
        <w:pStyle w:val="bullet"/>
        <w:overflowPunct/>
        <w:autoSpaceDE/>
        <w:autoSpaceDN/>
        <w:adjustRightInd/>
        <w:spacing w:before="0"/>
        <w:ind w:left="0" w:firstLine="0"/>
        <w:textAlignment w:val="auto"/>
        <w:rPr>
          <w:rFonts w:ascii="Arial" w:hAnsi="Arial" w:cs="Arial"/>
          <w:b/>
          <w:sz w:val="22"/>
          <w:szCs w:val="22"/>
        </w:rPr>
      </w:pPr>
      <w:r w:rsidRPr="00C90AFC">
        <w:rPr>
          <w:rFonts w:ascii="Arial" w:hAnsi="Arial" w:cs="Arial"/>
          <w:b/>
          <w:sz w:val="22"/>
          <w:szCs w:val="22"/>
        </w:rPr>
        <w:t>LEARNING OUTCOMES</w:t>
      </w:r>
    </w:p>
    <w:p w14:paraId="01032161" w14:textId="77777777" w:rsidR="00661829" w:rsidRPr="00C90AFC" w:rsidRDefault="00661829" w:rsidP="00351B5A">
      <w:pPr>
        <w:spacing w:after="0" w:line="240" w:lineRule="auto"/>
        <w:rPr>
          <w:rFonts w:ascii="Arial" w:hAnsi="Arial" w:cs="Arial"/>
          <w:b/>
        </w:rPr>
      </w:pPr>
    </w:p>
    <w:p w14:paraId="70242435" w14:textId="77777777" w:rsidR="00661829" w:rsidRDefault="00661829" w:rsidP="00351B5A">
      <w:pPr>
        <w:spacing w:after="0" w:line="240" w:lineRule="auto"/>
        <w:rPr>
          <w:rFonts w:ascii="Arial" w:hAnsi="Arial" w:cs="Arial"/>
        </w:rPr>
      </w:pPr>
      <w:r w:rsidRPr="00C90AFC">
        <w:rPr>
          <w:rFonts w:ascii="Arial" w:hAnsi="Arial" w:cs="Arial"/>
        </w:rPr>
        <w:t>Upon the successful completion of this module, the student should be able to:</w:t>
      </w:r>
    </w:p>
    <w:p w14:paraId="358DF845" w14:textId="77777777" w:rsidR="00351B5A" w:rsidRPr="00C90AFC" w:rsidRDefault="00351B5A" w:rsidP="00351B5A">
      <w:pPr>
        <w:spacing w:after="0" w:line="240" w:lineRule="auto"/>
        <w:rPr>
          <w:rFonts w:ascii="Arial" w:hAnsi="Arial" w:cs="Arial"/>
        </w:rPr>
      </w:pPr>
    </w:p>
    <w:p w14:paraId="227A4D8E" w14:textId="77777777" w:rsidR="00661829" w:rsidRPr="00C90AFC" w:rsidRDefault="00661829" w:rsidP="00351B5A">
      <w:pPr>
        <w:pStyle w:val="Default"/>
        <w:numPr>
          <w:ilvl w:val="0"/>
          <w:numId w:val="7"/>
        </w:numPr>
        <w:jc w:val="both"/>
        <w:rPr>
          <w:sz w:val="22"/>
          <w:szCs w:val="22"/>
        </w:rPr>
      </w:pPr>
      <w:r w:rsidRPr="00C90AFC">
        <w:rPr>
          <w:sz w:val="22"/>
          <w:szCs w:val="22"/>
        </w:rPr>
        <w:t xml:space="preserve">Demonstrate a knowledge and understanding of the operational and maintenance activities within the process engineering environment </w:t>
      </w:r>
    </w:p>
    <w:p w14:paraId="48FDF5EF" w14:textId="77777777" w:rsidR="00661829" w:rsidRPr="00C90AFC" w:rsidRDefault="00661829" w:rsidP="00351B5A">
      <w:pPr>
        <w:pStyle w:val="Default"/>
        <w:numPr>
          <w:ilvl w:val="0"/>
          <w:numId w:val="7"/>
        </w:numPr>
        <w:jc w:val="both"/>
        <w:rPr>
          <w:sz w:val="22"/>
          <w:szCs w:val="22"/>
        </w:rPr>
      </w:pPr>
      <w:r w:rsidRPr="00C90AFC">
        <w:rPr>
          <w:sz w:val="22"/>
          <w:szCs w:val="22"/>
        </w:rPr>
        <w:t xml:space="preserve">Demonstrate a knowledge and understanding of the levels of responsibility within the process industry </w:t>
      </w:r>
    </w:p>
    <w:p w14:paraId="51D0B840" w14:textId="77777777" w:rsidR="00661829" w:rsidRPr="00C90AFC" w:rsidRDefault="00661829" w:rsidP="00351B5A">
      <w:pPr>
        <w:pStyle w:val="Default"/>
        <w:numPr>
          <w:ilvl w:val="0"/>
          <w:numId w:val="7"/>
        </w:numPr>
        <w:jc w:val="both"/>
        <w:rPr>
          <w:sz w:val="22"/>
          <w:szCs w:val="22"/>
        </w:rPr>
      </w:pPr>
      <w:r w:rsidRPr="00C90AFC">
        <w:rPr>
          <w:sz w:val="22"/>
          <w:szCs w:val="22"/>
        </w:rPr>
        <w:t xml:space="preserve">Demonstrate </w:t>
      </w:r>
      <w:r w:rsidR="00E64092">
        <w:rPr>
          <w:sz w:val="22"/>
          <w:szCs w:val="22"/>
        </w:rPr>
        <w:t>a</w:t>
      </w:r>
      <w:r w:rsidRPr="00C90AFC">
        <w:rPr>
          <w:sz w:val="22"/>
          <w:szCs w:val="22"/>
        </w:rPr>
        <w:t xml:space="preserve"> knowledge and understanding of the units that make up an industrial a process </w:t>
      </w:r>
    </w:p>
    <w:p w14:paraId="657354FB" w14:textId="77777777" w:rsidR="00661829" w:rsidRPr="00C90AFC" w:rsidRDefault="00661829" w:rsidP="00351B5A">
      <w:pPr>
        <w:pStyle w:val="ListParagraph"/>
        <w:numPr>
          <w:ilvl w:val="0"/>
          <w:numId w:val="7"/>
        </w:numPr>
        <w:spacing w:after="0" w:line="240" w:lineRule="auto"/>
        <w:contextualSpacing w:val="0"/>
        <w:rPr>
          <w:rFonts w:ascii="Arial" w:hAnsi="Arial" w:cs="Arial"/>
        </w:rPr>
      </w:pPr>
      <w:r w:rsidRPr="00C90AFC">
        <w:rPr>
          <w:rFonts w:ascii="Arial" w:hAnsi="Arial" w:cs="Arial"/>
        </w:rPr>
        <w:t xml:space="preserve">Demonstrate an ability to describe process equipment operation and have an informed awareness of the process and physical hazards present at a facility. </w:t>
      </w:r>
    </w:p>
    <w:p w14:paraId="149007FD" w14:textId="77777777" w:rsidR="00661829" w:rsidRDefault="00661829" w:rsidP="00351B5A">
      <w:pPr>
        <w:spacing w:after="0" w:line="240" w:lineRule="auto"/>
        <w:rPr>
          <w:rFonts w:ascii="Arial" w:hAnsi="Arial" w:cs="Arial"/>
        </w:rPr>
      </w:pPr>
    </w:p>
    <w:p w14:paraId="748F307A" w14:textId="77777777" w:rsidR="00351B5A" w:rsidRPr="00C90AFC" w:rsidRDefault="00351B5A" w:rsidP="00351B5A">
      <w:pPr>
        <w:spacing w:after="0" w:line="240" w:lineRule="auto"/>
        <w:rPr>
          <w:rFonts w:ascii="Arial" w:hAnsi="Arial" w:cs="Arial"/>
        </w:rPr>
      </w:pPr>
    </w:p>
    <w:p w14:paraId="3443A1AC" w14:textId="77777777" w:rsidR="00661829" w:rsidRPr="00C90AFC" w:rsidRDefault="00661829" w:rsidP="00351B5A">
      <w:pPr>
        <w:pStyle w:val="fixed"/>
        <w:rPr>
          <w:rFonts w:ascii="Arial" w:hAnsi="Arial" w:cs="Arial"/>
          <w:sz w:val="22"/>
          <w:szCs w:val="22"/>
        </w:rPr>
      </w:pPr>
      <w:r w:rsidRPr="00C90AFC">
        <w:rPr>
          <w:rFonts w:ascii="Arial" w:hAnsi="Arial" w:cs="Arial"/>
          <w:sz w:val="22"/>
          <w:szCs w:val="22"/>
        </w:rPr>
        <w:t>INDICATIVE CONTENT</w:t>
      </w:r>
    </w:p>
    <w:p w14:paraId="219E05F3" w14:textId="77777777" w:rsidR="00661829" w:rsidRPr="00C90AFC" w:rsidRDefault="00661829" w:rsidP="00351B5A">
      <w:pPr>
        <w:pStyle w:val="fixed"/>
        <w:rPr>
          <w:rFonts w:ascii="Arial" w:hAnsi="Arial" w:cs="Arial"/>
          <w:sz w:val="22"/>
          <w:szCs w:val="22"/>
        </w:rPr>
      </w:pPr>
    </w:p>
    <w:p w14:paraId="4656F32C" w14:textId="77777777" w:rsidR="00661829" w:rsidRPr="00C90AFC" w:rsidRDefault="00A07634" w:rsidP="00351B5A">
      <w:pPr>
        <w:pStyle w:val="Default"/>
        <w:numPr>
          <w:ilvl w:val="0"/>
          <w:numId w:val="38"/>
        </w:numPr>
        <w:jc w:val="both"/>
        <w:rPr>
          <w:sz w:val="22"/>
          <w:szCs w:val="22"/>
        </w:rPr>
      </w:pPr>
      <w:r>
        <w:rPr>
          <w:sz w:val="22"/>
          <w:szCs w:val="22"/>
        </w:rPr>
        <w:t>U</w:t>
      </w:r>
      <w:r w:rsidR="00661829" w:rsidRPr="00C90AFC">
        <w:rPr>
          <w:sz w:val="22"/>
          <w:szCs w:val="22"/>
        </w:rPr>
        <w:t xml:space="preserve">nderstanding of engineering processes in key tasks relevant to, for example, the downstream oil and gas process industry. </w:t>
      </w:r>
    </w:p>
    <w:p w14:paraId="10BBCC28" w14:textId="77777777" w:rsidR="00661829" w:rsidRPr="00C90AFC" w:rsidRDefault="00661829" w:rsidP="00351B5A">
      <w:pPr>
        <w:pStyle w:val="Default"/>
        <w:numPr>
          <w:ilvl w:val="0"/>
          <w:numId w:val="38"/>
        </w:numPr>
        <w:jc w:val="both"/>
        <w:rPr>
          <w:sz w:val="22"/>
          <w:szCs w:val="22"/>
        </w:rPr>
      </w:pPr>
      <w:r w:rsidRPr="00C90AFC">
        <w:rPr>
          <w:sz w:val="22"/>
          <w:szCs w:val="22"/>
        </w:rPr>
        <w:t xml:space="preserve">Describe the operation of the main work units comprising the process at process facilities, including, as appropriate, the chemical and/or physical transformation processes that occur. </w:t>
      </w:r>
    </w:p>
    <w:p w14:paraId="0F93E6F6" w14:textId="77777777" w:rsidR="00661829" w:rsidRPr="00C90AFC" w:rsidRDefault="00661829" w:rsidP="00351B5A">
      <w:pPr>
        <w:pStyle w:val="Default"/>
        <w:numPr>
          <w:ilvl w:val="0"/>
          <w:numId w:val="38"/>
        </w:numPr>
        <w:jc w:val="both"/>
        <w:rPr>
          <w:sz w:val="22"/>
          <w:szCs w:val="22"/>
        </w:rPr>
      </w:pPr>
      <w:r w:rsidRPr="00C90AFC">
        <w:rPr>
          <w:sz w:val="22"/>
          <w:szCs w:val="22"/>
        </w:rPr>
        <w:t xml:space="preserve">The operating principles of key process equipment, pumps, compressors, turbines, heat exchangers, fired heaters, columns, reactors, tanks and vessels, valves and piping, motors etc. </w:t>
      </w:r>
    </w:p>
    <w:p w14:paraId="38102955" w14:textId="77777777" w:rsidR="00661829" w:rsidRPr="00C90AFC" w:rsidRDefault="00661829" w:rsidP="00351B5A">
      <w:pPr>
        <w:pStyle w:val="Default"/>
        <w:numPr>
          <w:ilvl w:val="0"/>
          <w:numId w:val="38"/>
        </w:numPr>
        <w:jc w:val="both"/>
        <w:rPr>
          <w:sz w:val="22"/>
          <w:szCs w:val="22"/>
        </w:rPr>
      </w:pPr>
      <w:r w:rsidRPr="00C90AFC">
        <w:rPr>
          <w:sz w:val="22"/>
          <w:szCs w:val="22"/>
        </w:rPr>
        <w:t xml:space="preserve">The failure mechanisms associated with process equipment – related to abnormal process conditions (pressure, temperature, flow, contamination etc., abnormal mechanical conditions (vibration, deterioration mechanisms and indication of deterioration), abnormal combustion conditions and operational conditions. </w:t>
      </w:r>
    </w:p>
    <w:p w14:paraId="5F0E8409" w14:textId="77777777" w:rsidR="00661829" w:rsidRPr="00C90AFC" w:rsidRDefault="00661829" w:rsidP="00351B5A">
      <w:pPr>
        <w:pStyle w:val="Default"/>
        <w:numPr>
          <w:ilvl w:val="0"/>
          <w:numId w:val="38"/>
        </w:numPr>
        <w:jc w:val="both"/>
        <w:rPr>
          <w:sz w:val="22"/>
          <w:szCs w:val="22"/>
        </w:rPr>
      </w:pPr>
      <w:r w:rsidRPr="00C90AFC">
        <w:rPr>
          <w:sz w:val="22"/>
          <w:szCs w:val="22"/>
        </w:rPr>
        <w:t xml:space="preserve">Content will be tailored depending upon the place of work but could include processes required for light, middle and heavy distillates, liquid to gas transformation and electricity generation as appropriate to the learners’ needs. </w:t>
      </w:r>
    </w:p>
    <w:p w14:paraId="4AEC2529" w14:textId="77777777" w:rsidR="00661829" w:rsidRPr="00C90AFC" w:rsidRDefault="00661829" w:rsidP="00351B5A">
      <w:pPr>
        <w:pStyle w:val="Default"/>
        <w:numPr>
          <w:ilvl w:val="0"/>
          <w:numId w:val="38"/>
        </w:numPr>
        <w:jc w:val="both"/>
        <w:rPr>
          <w:sz w:val="22"/>
          <w:szCs w:val="22"/>
        </w:rPr>
      </w:pPr>
      <w:r w:rsidRPr="00C90AFC">
        <w:rPr>
          <w:sz w:val="22"/>
          <w:szCs w:val="22"/>
        </w:rPr>
        <w:t xml:space="preserve">Links between safety and maintenance of process equipment and the hazards present will also be considered with respect to their relevance to workplace safety; movement of people and materials, electricity and fire. </w:t>
      </w:r>
    </w:p>
    <w:p w14:paraId="605A7234" w14:textId="77777777" w:rsidR="00661829" w:rsidRPr="00C90AFC" w:rsidRDefault="00661829" w:rsidP="00351B5A">
      <w:pPr>
        <w:pStyle w:val="ListParagraph"/>
        <w:numPr>
          <w:ilvl w:val="0"/>
          <w:numId w:val="38"/>
        </w:numPr>
        <w:spacing w:after="0" w:line="240" w:lineRule="auto"/>
        <w:contextualSpacing w:val="0"/>
        <w:rPr>
          <w:rFonts w:ascii="Arial" w:hAnsi="Arial" w:cs="Arial"/>
        </w:rPr>
      </w:pPr>
      <w:r w:rsidRPr="00C90AFC">
        <w:rPr>
          <w:rFonts w:ascii="Arial" w:hAnsi="Arial" w:cs="Arial"/>
        </w:rPr>
        <w:t>Process and physical hazards discussed should include: Release of energy, materials handling and storage and characteristics of materials, Mechanical integrity of equipment, start up and shut down of equipment, including emergency shutdown, line of fire. Hazards a</w:t>
      </w:r>
      <w:r w:rsidR="00BF5FDF">
        <w:rPr>
          <w:rFonts w:ascii="Arial" w:hAnsi="Arial" w:cs="Arial"/>
        </w:rPr>
        <w:t>ssociated with mechanical equip</w:t>
      </w:r>
      <w:r w:rsidRPr="00C90AFC">
        <w:rPr>
          <w:rFonts w:ascii="Arial" w:hAnsi="Arial" w:cs="Arial"/>
        </w:rPr>
        <w:t>ment, ergonomics, noise, slips, trips, and falls, line of fire, ionizing ra</w:t>
      </w:r>
      <w:r w:rsidR="00BF5FDF">
        <w:rPr>
          <w:rFonts w:ascii="Arial" w:hAnsi="Arial" w:cs="Arial"/>
        </w:rPr>
        <w:t>diation and motor vehicle opera</w:t>
      </w:r>
      <w:r w:rsidRPr="00C90AFC">
        <w:rPr>
          <w:rFonts w:ascii="Arial" w:hAnsi="Arial" w:cs="Arial"/>
        </w:rPr>
        <w:t xml:space="preserve">tion. </w:t>
      </w:r>
    </w:p>
    <w:p w14:paraId="08DC2CB4" w14:textId="77777777" w:rsidR="00661829" w:rsidRDefault="00661829" w:rsidP="00351B5A">
      <w:pPr>
        <w:spacing w:after="0" w:line="240" w:lineRule="auto"/>
        <w:rPr>
          <w:rFonts w:ascii="Arial" w:hAnsi="Arial" w:cs="Arial"/>
        </w:rPr>
      </w:pPr>
    </w:p>
    <w:p w14:paraId="01ABB9E1" w14:textId="77777777" w:rsidR="00351B5A" w:rsidRPr="00C90AFC" w:rsidRDefault="00351B5A" w:rsidP="00351B5A">
      <w:pPr>
        <w:spacing w:after="0" w:line="240" w:lineRule="auto"/>
        <w:rPr>
          <w:rFonts w:ascii="Arial" w:hAnsi="Arial" w:cs="Arial"/>
        </w:rPr>
      </w:pPr>
    </w:p>
    <w:p w14:paraId="3406A0F7" w14:textId="77777777" w:rsidR="00661829" w:rsidRPr="00C90AFC" w:rsidRDefault="00661829" w:rsidP="00351B5A">
      <w:pPr>
        <w:pStyle w:val="fixed"/>
        <w:rPr>
          <w:rFonts w:ascii="Arial" w:hAnsi="Arial" w:cs="Arial"/>
          <w:sz w:val="22"/>
          <w:szCs w:val="22"/>
        </w:rPr>
      </w:pPr>
      <w:r w:rsidRPr="00C90AFC">
        <w:rPr>
          <w:rFonts w:ascii="Arial" w:hAnsi="Arial" w:cs="Arial"/>
          <w:sz w:val="22"/>
          <w:szCs w:val="22"/>
        </w:rPr>
        <w:t>LEARNING AND TEACHING STRATEGY</w:t>
      </w:r>
    </w:p>
    <w:p w14:paraId="7D59EE5C" w14:textId="77777777" w:rsidR="00661829" w:rsidRPr="00C90AFC" w:rsidRDefault="00661829" w:rsidP="00351B5A">
      <w:pPr>
        <w:pStyle w:val="fixed"/>
        <w:rPr>
          <w:rFonts w:ascii="Arial" w:hAnsi="Arial" w:cs="Arial"/>
          <w:sz w:val="22"/>
          <w:szCs w:val="22"/>
        </w:rPr>
      </w:pPr>
    </w:p>
    <w:p w14:paraId="7E1A2CF7" w14:textId="77777777" w:rsidR="00661829" w:rsidRDefault="00661829" w:rsidP="00351B5A">
      <w:pPr>
        <w:keepNext/>
        <w:spacing w:after="0" w:line="240" w:lineRule="auto"/>
        <w:rPr>
          <w:rFonts w:ascii="Arial" w:hAnsi="Arial" w:cs="Arial"/>
        </w:rPr>
      </w:pPr>
      <w:r w:rsidRPr="00C90AFC">
        <w:rPr>
          <w:rFonts w:ascii="Arial" w:hAnsi="Arial" w:cs="Arial"/>
        </w:rPr>
        <w:t>The study time for the module is divided as follows:</w:t>
      </w:r>
    </w:p>
    <w:p w14:paraId="4D3BEF26" w14:textId="77777777" w:rsidR="00351B5A" w:rsidRPr="00C90AFC" w:rsidRDefault="00351B5A" w:rsidP="00351B5A">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61829" w:rsidRPr="00C90AFC" w14:paraId="6639475D" w14:textId="77777777" w:rsidTr="008E63C0">
        <w:tc>
          <w:tcPr>
            <w:tcW w:w="3969" w:type="dxa"/>
            <w:tcBorders>
              <w:top w:val="single" w:sz="4" w:space="0" w:color="auto"/>
              <w:left w:val="single" w:sz="4" w:space="0" w:color="auto"/>
            </w:tcBorders>
          </w:tcPr>
          <w:p w14:paraId="0F52628B" w14:textId="77777777" w:rsidR="00661829" w:rsidRPr="00C90AFC" w:rsidRDefault="00661829" w:rsidP="00351B5A">
            <w:pPr>
              <w:keepNext/>
              <w:spacing w:after="0" w:line="240" w:lineRule="auto"/>
              <w:rPr>
                <w:rFonts w:ascii="Arial" w:hAnsi="Arial" w:cs="Arial"/>
                <w:b/>
              </w:rPr>
            </w:pPr>
            <w:r w:rsidRPr="00C90AFC">
              <w:rPr>
                <w:rFonts w:ascii="Arial" w:hAnsi="Arial" w:cs="Arial"/>
                <w:b/>
              </w:rPr>
              <w:t>Activity type</w:t>
            </w:r>
          </w:p>
        </w:tc>
        <w:tc>
          <w:tcPr>
            <w:tcW w:w="1701" w:type="dxa"/>
            <w:tcBorders>
              <w:top w:val="single" w:sz="4" w:space="0" w:color="auto"/>
            </w:tcBorders>
          </w:tcPr>
          <w:p w14:paraId="669B2AE3" w14:textId="77777777" w:rsidR="00661829" w:rsidRPr="00C90AFC" w:rsidRDefault="00661829" w:rsidP="00351B5A">
            <w:pPr>
              <w:keepNext/>
              <w:spacing w:after="0" w:line="240" w:lineRule="auto"/>
              <w:jc w:val="center"/>
              <w:rPr>
                <w:rFonts w:ascii="Arial" w:hAnsi="Arial" w:cs="Arial"/>
                <w:b/>
              </w:rPr>
            </w:pPr>
            <w:r w:rsidRPr="00C90AFC">
              <w:rPr>
                <w:rFonts w:ascii="Arial" w:hAnsi="Arial" w:cs="Arial"/>
                <w:b/>
              </w:rPr>
              <w:t>Hours</w:t>
            </w:r>
          </w:p>
        </w:tc>
        <w:tc>
          <w:tcPr>
            <w:tcW w:w="1843" w:type="dxa"/>
            <w:tcBorders>
              <w:top w:val="single" w:sz="4" w:space="0" w:color="auto"/>
            </w:tcBorders>
          </w:tcPr>
          <w:p w14:paraId="69C92FBD" w14:textId="77777777" w:rsidR="00661829" w:rsidRPr="00C90AFC" w:rsidRDefault="00661829" w:rsidP="00351B5A">
            <w:pPr>
              <w:keepNext/>
              <w:spacing w:after="0" w:line="240" w:lineRule="auto"/>
              <w:jc w:val="center"/>
              <w:rPr>
                <w:rFonts w:ascii="Arial" w:hAnsi="Arial" w:cs="Arial"/>
                <w:b/>
              </w:rPr>
            </w:pPr>
            <w:r w:rsidRPr="00C90AFC">
              <w:rPr>
                <w:rFonts w:ascii="Arial" w:hAnsi="Arial" w:cs="Arial"/>
                <w:b/>
              </w:rPr>
              <w:t>Percentage</w:t>
            </w:r>
          </w:p>
        </w:tc>
      </w:tr>
      <w:tr w:rsidR="00661829" w:rsidRPr="00C90AFC" w14:paraId="0595FC05" w14:textId="77777777" w:rsidTr="008E63C0">
        <w:tc>
          <w:tcPr>
            <w:tcW w:w="3969" w:type="dxa"/>
          </w:tcPr>
          <w:p w14:paraId="3E73B598" w14:textId="77777777" w:rsidR="00661829" w:rsidRPr="00C90AFC" w:rsidRDefault="00661829" w:rsidP="00351B5A">
            <w:pPr>
              <w:keepNext/>
              <w:spacing w:after="0" w:line="240" w:lineRule="auto"/>
              <w:rPr>
                <w:rFonts w:ascii="Arial" w:hAnsi="Arial" w:cs="Arial"/>
              </w:rPr>
            </w:pPr>
            <w:r w:rsidRPr="00C90AFC">
              <w:rPr>
                <w:rFonts w:ascii="Arial" w:hAnsi="Arial" w:cs="Arial"/>
              </w:rPr>
              <w:t>Scheduled learning</w:t>
            </w:r>
          </w:p>
        </w:tc>
        <w:tc>
          <w:tcPr>
            <w:tcW w:w="1701" w:type="dxa"/>
          </w:tcPr>
          <w:p w14:paraId="780A56E4" w14:textId="77777777" w:rsidR="00661829" w:rsidRPr="00C90AFC" w:rsidRDefault="00661829" w:rsidP="00351B5A">
            <w:pPr>
              <w:keepNext/>
              <w:spacing w:after="0" w:line="240" w:lineRule="auto"/>
              <w:jc w:val="center"/>
              <w:rPr>
                <w:rFonts w:ascii="Arial" w:hAnsi="Arial" w:cs="Arial"/>
              </w:rPr>
            </w:pPr>
            <w:r w:rsidRPr="00C90AFC">
              <w:rPr>
                <w:rFonts w:ascii="Arial" w:hAnsi="Arial" w:cs="Arial"/>
              </w:rPr>
              <w:t>60</w:t>
            </w:r>
          </w:p>
        </w:tc>
        <w:tc>
          <w:tcPr>
            <w:tcW w:w="1843" w:type="dxa"/>
          </w:tcPr>
          <w:p w14:paraId="3FB45E64" w14:textId="77777777" w:rsidR="00661829" w:rsidRPr="00C90AFC" w:rsidRDefault="00661829" w:rsidP="00351B5A">
            <w:pPr>
              <w:keepNext/>
              <w:spacing w:after="0" w:line="240" w:lineRule="auto"/>
              <w:jc w:val="center"/>
              <w:rPr>
                <w:rFonts w:ascii="Arial" w:hAnsi="Arial" w:cs="Arial"/>
              </w:rPr>
            </w:pPr>
            <w:r w:rsidRPr="00C90AFC">
              <w:rPr>
                <w:rFonts w:ascii="Arial" w:hAnsi="Arial" w:cs="Arial"/>
              </w:rPr>
              <w:t>30</w:t>
            </w:r>
          </w:p>
        </w:tc>
      </w:tr>
      <w:tr w:rsidR="00661829" w:rsidRPr="00C90AFC" w14:paraId="1DDACC11" w14:textId="77777777" w:rsidTr="008E63C0">
        <w:tc>
          <w:tcPr>
            <w:tcW w:w="3969" w:type="dxa"/>
          </w:tcPr>
          <w:p w14:paraId="65F20F8D" w14:textId="77777777" w:rsidR="00661829" w:rsidRPr="00C90AFC" w:rsidRDefault="00661829" w:rsidP="00351B5A">
            <w:pPr>
              <w:keepNext/>
              <w:spacing w:after="0" w:line="240" w:lineRule="auto"/>
              <w:rPr>
                <w:rFonts w:ascii="Arial" w:hAnsi="Arial" w:cs="Arial"/>
              </w:rPr>
            </w:pPr>
            <w:r w:rsidRPr="00C90AFC">
              <w:rPr>
                <w:rFonts w:ascii="Arial" w:hAnsi="Arial" w:cs="Arial"/>
              </w:rPr>
              <w:t>Independent learning</w:t>
            </w:r>
          </w:p>
        </w:tc>
        <w:tc>
          <w:tcPr>
            <w:tcW w:w="1701" w:type="dxa"/>
          </w:tcPr>
          <w:p w14:paraId="124B75DB" w14:textId="77777777" w:rsidR="00661829" w:rsidRPr="00C90AFC" w:rsidRDefault="00661829" w:rsidP="00351B5A">
            <w:pPr>
              <w:keepNext/>
              <w:spacing w:after="0" w:line="240" w:lineRule="auto"/>
              <w:jc w:val="center"/>
              <w:rPr>
                <w:rFonts w:ascii="Arial" w:hAnsi="Arial" w:cs="Arial"/>
              </w:rPr>
            </w:pPr>
            <w:r w:rsidRPr="00C90AFC">
              <w:rPr>
                <w:rFonts w:ascii="Arial" w:hAnsi="Arial" w:cs="Arial"/>
              </w:rPr>
              <w:t>140</w:t>
            </w:r>
          </w:p>
        </w:tc>
        <w:tc>
          <w:tcPr>
            <w:tcW w:w="1843" w:type="dxa"/>
          </w:tcPr>
          <w:p w14:paraId="73F52008" w14:textId="77777777" w:rsidR="00661829" w:rsidRPr="00C90AFC" w:rsidRDefault="00661829" w:rsidP="00351B5A">
            <w:pPr>
              <w:keepNext/>
              <w:spacing w:after="0" w:line="240" w:lineRule="auto"/>
              <w:jc w:val="center"/>
              <w:rPr>
                <w:rFonts w:ascii="Arial" w:hAnsi="Arial" w:cs="Arial"/>
              </w:rPr>
            </w:pPr>
            <w:r w:rsidRPr="00C90AFC">
              <w:rPr>
                <w:rFonts w:ascii="Arial" w:hAnsi="Arial" w:cs="Arial"/>
              </w:rPr>
              <w:t>70</w:t>
            </w:r>
          </w:p>
        </w:tc>
      </w:tr>
      <w:tr w:rsidR="00661829" w:rsidRPr="00C90AFC" w14:paraId="30A82813" w14:textId="77777777" w:rsidTr="008E63C0">
        <w:tc>
          <w:tcPr>
            <w:tcW w:w="3969" w:type="dxa"/>
          </w:tcPr>
          <w:p w14:paraId="6DD37713" w14:textId="77777777" w:rsidR="00661829" w:rsidRPr="00C90AFC" w:rsidRDefault="00661829" w:rsidP="00351B5A">
            <w:pPr>
              <w:keepNext/>
              <w:spacing w:after="0" w:line="240" w:lineRule="auto"/>
              <w:rPr>
                <w:rFonts w:ascii="Arial" w:hAnsi="Arial" w:cs="Arial"/>
              </w:rPr>
            </w:pPr>
            <w:r w:rsidRPr="00C90AFC">
              <w:rPr>
                <w:rFonts w:ascii="Arial" w:hAnsi="Arial" w:cs="Arial"/>
              </w:rPr>
              <w:t>Placement learning</w:t>
            </w:r>
          </w:p>
        </w:tc>
        <w:tc>
          <w:tcPr>
            <w:tcW w:w="1701" w:type="dxa"/>
          </w:tcPr>
          <w:p w14:paraId="648BF801" w14:textId="77777777" w:rsidR="00661829" w:rsidRPr="00C90AFC" w:rsidRDefault="00661829" w:rsidP="00351B5A">
            <w:pPr>
              <w:keepNext/>
              <w:spacing w:after="0" w:line="240" w:lineRule="auto"/>
              <w:jc w:val="center"/>
              <w:rPr>
                <w:rFonts w:ascii="Arial" w:hAnsi="Arial" w:cs="Arial"/>
              </w:rPr>
            </w:pPr>
          </w:p>
        </w:tc>
        <w:tc>
          <w:tcPr>
            <w:tcW w:w="1843" w:type="dxa"/>
          </w:tcPr>
          <w:p w14:paraId="68B631FA" w14:textId="77777777" w:rsidR="00661829" w:rsidRPr="00C90AFC" w:rsidRDefault="00661829" w:rsidP="00351B5A">
            <w:pPr>
              <w:keepNext/>
              <w:spacing w:after="0" w:line="240" w:lineRule="auto"/>
              <w:jc w:val="center"/>
              <w:rPr>
                <w:rFonts w:ascii="Arial" w:hAnsi="Arial" w:cs="Arial"/>
              </w:rPr>
            </w:pPr>
          </w:p>
        </w:tc>
      </w:tr>
      <w:tr w:rsidR="00661829" w:rsidRPr="00C90AFC" w14:paraId="78787508" w14:textId="77777777" w:rsidTr="008E63C0">
        <w:tc>
          <w:tcPr>
            <w:tcW w:w="3969" w:type="dxa"/>
          </w:tcPr>
          <w:p w14:paraId="3E163C17" w14:textId="77777777" w:rsidR="00661829" w:rsidRPr="00C90AFC" w:rsidRDefault="00661829" w:rsidP="00351B5A">
            <w:pPr>
              <w:keepNext/>
              <w:spacing w:after="0" w:line="240" w:lineRule="auto"/>
              <w:rPr>
                <w:rFonts w:ascii="Arial" w:hAnsi="Arial" w:cs="Arial"/>
              </w:rPr>
            </w:pPr>
            <w:r w:rsidRPr="00C90AFC">
              <w:rPr>
                <w:rFonts w:ascii="Arial" w:hAnsi="Arial" w:cs="Arial"/>
                <w:b/>
              </w:rPr>
              <w:t>TOTAL</w:t>
            </w:r>
          </w:p>
        </w:tc>
        <w:tc>
          <w:tcPr>
            <w:tcW w:w="1701" w:type="dxa"/>
          </w:tcPr>
          <w:p w14:paraId="760C1A5D" w14:textId="77777777" w:rsidR="00661829" w:rsidRPr="00C90AFC" w:rsidRDefault="00661829" w:rsidP="00351B5A">
            <w:pPr>
              <w:keepNext/>
              <w:spacing w:after="0" w:line="240" w:lineRule="auto"/>
              <w:jc w:val="center"/>
              <w:rPr>
                <w:rFonts w:ascii="Arial" w:hAnsi="Arial" w:cs="Arial"/>
                <w:b/>
              </w:rPr>
            </w:pPr>
            <w:r w:rsidRPr="00C90AFC">
              <w:rPr>
                <w:rFonts w:ascii="Arial" w:hAnsi="Arial" w:cs="Arial"/>
                <w:b/>
              </w:rPr>
              <w:t>200</w:t>
            </w:r>
          </w:p>
        </w:tc>
        <w:tc>
          <w:tcPr>
            <w:tcW w:w="1843" w:type="dxa"/>
          </w:tcPr>
          <w:p w14:paraId="495C6416" w14:textId="77777777" w:rsidR="00661829" w:rsidRPr="00C90AFC" w:rsidRDefault="00661829" w:rsidP="00351B5A">
            <w:pPr>
              <w:keepNext/>
              <w:spacing w:after="0" w:line="240" w:lineRule="auto"/>
              <w:jc w:val="center"/>
              <w:rPr>
                <w:rFonts w:ascii="Arial" w:hAnsi="Arial" w:cs="Arial"/>
                <w:b/>
              </w:rPr>
            </w:pPr>
            <w:r w:rsidRPr="00C90AFC">
              <w:rPr>
                <w:rFonts w:ascii="Arial" w:hAnsi="Arial" w:cs="Arial"/>
                <w:b/>
              </w:rPr>
              <w:t>100%</w:t>
            </w:r>
          </w:p>
        </w:tc>
      </w:tr>
    </w:tbl>
    <w:p w14:paraId="402EBA54" w14:textId="77777777" w:rsidR="00661829" w:rsidRDefault="00661829" w:rsidP="00351B5A">
      <w:pPr>
        <w:pStyle w:val="fixed"/>
        <w:ind w:left="0" w:firstLine="0"/>
        <w:rPr>
          <w:rFonts w:ascii="Arial" w:hAnsi="Arial" w:cs="Arial"/>
          <w:sz w:val="22"/>
          <w:szCs w:val="22"/>
        </w:rPr>
      </w:pPr>
    </w:p>
    <w:p w14:paraId="5BAEFD42" w14:textId="77777777" w:rsidR="00351B5A" w:rsidRPr="00C90AFC" w:rsidRDefault="00351B5A" w:rsidP="00351B5A">
      <w:pPr>
        <w:pStyle w:val="fixed"/>
        <w:ind w:left="0" w:firstLine="0"/>
        <w:rPr>
          <w:rFonts w:ascii="Arial" w:hAnsi="Arial" w:cs="Arial"/>
          <w:sz w:val="22"/>
          <w:szCs w:val="22"/>
        </w:rPr>
      </w:pPr>
    </w:p>
    <w:p w14:paraId="6336B786" w14:textId="77777777" w:rsidR="00661829" w:rsidRPr="00C90AFC" w:rsidRDefault="00661829" w:rsidP="00351B5A">
      <w:pPr>
        <w:pStyle w:val="fixed"/>
        <w:ind w:left="0" w:firstLine="0"/>
        <w:rPr>
          <w:rFonts w:ascii="Arial" w:hAnsi="Arial" w:cs="Arial"/>
          <w:sz w:val="22"/>
          <w:szCs w:val="22"/>
        </w:rPr>
      </w:pPr>
      <w:r w:rsidRPr="00C90AFC">
        <w:rPr>
          <w:rFonts w:ascii="Arial" w:hAnsi="Arial" w:cs="Arial"/>
          <w:sz w:val="22"/>
          <w:szCs w:val="22"/>
        </w:rPr>
        <w:t>ASSESSMENT</w:t>
      </w:r>
    </w:p>
    <w:p w14:paraId="452B74C2" w14:textId="77777777" w:rsidR="00661829" w:rsidRPr="00C90AFC" w:rsidRDefault="00661829" w:rsidP="00351B5A">
      <w:pPr>
        <w:pStyle w:val="fixed"/>
        <w:ind w:left="0"/>
        <w:rPr>
          <w:rFonts w:ascii="Arial" w:hAnsi="Arial" w:cs="Arial"/>
          <w:sz w:val="22"/>
          <w:szCs w:val="22"/>
        </w:rPr>
      </w:pPr>
    </w:p>
    <w:p w14:paraId="2F2B1197" w14:textId="77777777" w:rsidR="00661829" w:rsidRPr="00C90AFC" w:rsidRDefault="00661829" w:rsidP="00351B5A">
      <w:pPr>
        <w:spacing w:after="0" w:line="240" w:lineRule="auto"/>
        <w:rPr>
          <w:rFonts w:ascii="Arial" w:hAnsi="Arial" w:cs="Arial"/>
          <w:b/>
        </w:rPr>
      </w:pPr>
      <w:r w:rsidRPr="00C90AFC">
        <w:rPr>
          <w:rFonts w:ascii="Arial" w:hAnsi="Arial" w:cs="Arial"/>
          <w:b/>
        </w:rPr>
        <w:t>Assessment Component 1</w:t>
      </w:r>
    </w:p>
    <w:p w14:paraId="224EA2E7" w14:textId="77777777" w:rsidR="00661829" w:rsidRPr="00C90AFC" w:rsidRDefault="00661829" w:rsidP="00351B5A">
      <w:pPr>
        <w:spacing w:after="0" w:line="240" w:lineRule="auto"/>
        <w:rPr>
          <w:rFonts w:ascii="Arial" w:hAnsi="Arial" w:cs="Arial"/>
          <w:b/>
          <w:i/>
        </w:rPr>
      </w:pPr>
      <w:r w:rsidRPr="00C90AFC">
        <w:rPr>
          <w:rFonts w:ascii="Arial" w:hAnsi="Arial" w:cs="Arial"/>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61829" w:rsidRPr="00C90AFC" w14:paraId="0738A202" w14:textId="77777777" w:rsidTr="008E63C0">
        <w:sdt>
          <w:sdtPr>
            <w:rPr>
              <w:rFonts w:ascii="Arial" w:hAnsi="Arial" w:cs="Arial"/>
            </w:rPr>
            <w:id w:val="-1697840885"/>
            <w14:checkbox>
              <w14:checked w14:val="0"/>
              <w14:checkedState w14:val="2612" w14:font="MS Gothic"/>
              <w14:uncheckedState w14:val="2610" w14:font="MS Gothic"/>
            </w14:checkbox>
          </w:sdtPr>
          <w:sdtEndPr/>
          <w:sdtContent>
            <w:tc>
              <w:tcPr>
                <w:tcW w:w="562" w:type="dxa"/>
              </w:tcPr>
              <w:p w14:paraId="3DCC319D" w14:textId="77777777" w:rsidR="00661829" w:rsidRPr="00C90AFC" w:rsidRDefault="00661829" w:rsidP="00351B5A">
                <w:pPr>
                  <w:spacing w:after="0" w:line="240" w:lineRule="auto"/>
                  <w:rPr>
                    <w:rFonts w:ascii="Arial" w:hAnsi="Arial" w:cs="Arial"/>
                    <w:b/>
                  </w:rPr>
                </w:pPr>
                <w:r w:rsidRPr="00C90AFC">
                  <w:rPr>
                    <w:rFonts w:ascii="Segoe UI Symbol" w:eastAsia="MS Gothic" w:hAnsi="Segoe UI Symbol" w:cs="Segoe UI Symbol"/>
                  </w:rPr>
                  <w:t>☐</w:t>
                </w:r>
              </w:p>
            </w:tc>
          </w:sdtContent>
        </w:sdt>
        <w:tc>
          <w:tcPr>
            <w:tcW w:w="2458" w:type="dxa"/>
          </w:tcPr>
          <w:p w14:paraId="5D9828A1" w14:textId="77777777" w:rsidR="00661829" w:rsidRPr="00C90AFC" w:rsidRDefault="00661829" w:rsidP="00351B5A">
            <w:pPr>
              <w:spacing w:after="0" w:line="240" w:lineRule="auto"/>
              <w:rPr>
                <w:rFonts w:ascii="Arial" w:hAnsi="Arial" w:cs="Arial"/>
                <w:b/>
              </w:rPr>
            </w:pPr>
            <w:r w:rsidRPr="00C90AFC">
              <w:rPr>
                <w:rFonts w:ascii="Arial" w:hAnsi="Arial" w:cs="Arial"/>
                <w:b/>
              </w:rPr>
              <w:t>Written exam</w:t>
            </w:r>
          </w:p>
        </w:tc>
        <w:sdt>
          <w:sdtPr>
            <w:rPr>
              <w:rFonts w:ascii="Arial" w:hAnsi="Arial" w:cs="Arial"/>
            </w:rPr>
            <w:id w:val="1017663347"/>
            <w14:checkbox>
              <w14:checked w14:val="1"/>
              <w14:checkedState w14:val="2612" w14:font="MS Gothic"/>
              <w14:uncheckedState w14:val="2610" w14:font="MS Gothic"/>
            </w14:checkbox>
          </w:sdtPr>
          <w:sdtEndPr/>
          <w:sdtContent>
            <w:tc>
              <w:tcPr>
                <w:tcW w:w="538" w:type="dxa"/>
              </w:tcPr>
              <w:p w14:paraId="315B851A" w14:textId="77777777" w:rsidR="00661829" w:rsidRPr="00C90AFC" w:rsidRDefault="00661829" w:rsidP="00351B5A">
                <w:pPr>
                  <w:spacing w:after="0" w:line="240" w:lineRule="auto"/>
                  <w:rPr>
                    <w:rFonts w:ascii="Arial" w:hAnsi="Arial" w:cs="Arial"/>
                    <w:b/>
                  </w:rPr>
                </w:pPr>
                <w:r w:rsidRPr="00C90AFC">
                  <w:rPr>
                    <w:rFonts w:ascii="Segoe UI Symbol" w:eastAsia="MS Gothic" w:hAnsi="Segoe UI Symbol" w:cs="Segoe UI Symbol"/>
                  </w:rPr>
                  <w:t>☒</w:t>
                </w:r>
              </w:p>
            </w:tc>
          </w:sdtContent>
        </w:sdt>
        <w:tc>
          <w:tcPr>
            <w:tcW w:w="2482" w:type="dxa"/>
          </w:tcPr>
          <w:p w14:paraId="1F0DFD68" w14:textId="77777777" w:rsidR="00661829" w:rsidRPr="00C90AFC" w:rsidRDefault="00661829" w:rsidP="00351B5A">
            <w:pPr>
              <w:spacing w:after="0" w:line="240" w:lineRule="auto"/>
              <w:rPr>
                <w:rFonts w:ascii="Arial" w:hAnsi="Arial" w:cs="Arial"/>
                <w:b/>
              </w:rPr>
            </w:pPr>
            <w:r w:rsidRPr="00C90AFC">
              <w:rPr>
                <w:rFonts w:ascii="Arial" w:hAnsi="Arial" w:cs="Arial"/>
                <w:b/>
              </w:rPr>
              <w:t>Coursework</w:t>
            </w:r>
          </w:p>
        </w:tc>
        <w:sdt>
          <w:sdtPr>
            <w:rPr>
              <w:rFonts w:ascii="Arial" w:hAnsi="Arial" w:cs="Arial"/>
            </w:rPr>
            <w:id w:val="1191563039"/>
            <w14:checkbox>
              <w14:checked w14:val="0"/>
              <w14:checkedState w14:val="2612" w14:font="MS Gothic"/>
              <w14:uncheckedState w14:val="2610" w14:font="MS Gothic"/>
            </w14:checkbox>
          </w:sdtPr>
          <w:sdtEndPr/>
          <w:sdtContent>
            <w:tc>
              <w:tcPr>
                <w:tcW w:w="538" w:type="dxa"/>
              </w:tcPr>
              <w:p w14:paraId="76BF32C7" w14:textId="77777777" w:rsidR="00661829" w:rsidRPr="00C90AFC" w:rsidRDefault="00661829" w:rsidP="00351B5A">
                <w:pPr>
                  <w:spacing w:after="0" w:line="240" w:lineRule="auto"/>
                  <w:rPr>
                    <w:rFonts w:ascii="Arial" w:hAnsi="Arial" w:cs="Arial"/>
                    <w:b/>
                  </w:rPr>
                </w:pPr>
                <w:r w:rsidRPr="00C90AFC">
                  <w:rPr>
                    <w:rFonts w:ascii="Segoe UI Symbol" w:eastAsia="MS Gothic" w:hAnsi="Segoe UI Symbol" w:cs="Segoe UI Symbol"/>
                  </w:rPr>
                  <w:t>☐</w:t>
                </w:r>
              </w:p>
            </w:tc>
          </w:sdtContent>
        </w:sdt>
        <w:tc>
          <w:tcPr>
            <w:tcW w:w="2482" w:type="dxa"/>
          </w:tcPr>
          <w:p w14:paraId="200BFEBF" w14:textId="77777777" w:rsidR="00661829" w:rsidRPr="00C90AFC" w:rsidRDefault="00661829" w:rsidP="00351B5A">
            <w:pPr>
              <w:spacing w:after="0" w:line="240" w:lineRule="auto"/>
              <w:rPr>
                <w:rFonts w:ascii="Arial" w:hAnsi="Arial" w:cs="Arial"/>
                <w:b/>
              </w:rPr>
            </w:pPr>
            <w:r w:rsidRPr="00C90AFC">
              <w:rPr>
                <w:rFonts w:ascii="Arial" w:hAnsi="Arial" w:cs="Arial"/>
                <w:b/>
              </w:rPr>
              <w:t>Practical</w:t>
            </w:r>
          </w:p>
        </w:tc>
      </w:tr>
    </w:tbl>
    <w:p w14:paraId="22ABD82E" w14:textId="77777777" w:rsidR="00661829" w:rsidRPr="00C90AFC" w:rsidRDefault="00661829" w:rsidP="00351B5A">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661829" w:rsidRPr="00C90AFC" w14:paraId="20F5A831" w14:textId="77777777" w:rsidTr="008E63C0">
        <w:tc>
          <w:tcPr>
            <w:tcW w:w="3256" w:type="dxa"/>
          </w:tcPr>
          <w:p w14:paraId="3591320E" w14:textId="77777777" w:rsidR="00661829" w:rsidRPr="00C90AFC" w:rsidRDefault="00661829" w:rsidP="00351B5A">
            <w:pPr>
              <w:spacing w:after="0" w:line="240" w:lineRule="auto"/>
              <w:jc w:val="center"/>
              <w:rPr>
                <w:rFonts w:ascii="Arial" w:hAnsi="Arial" w:cs="Arial"/>
                <w:b/>
              </w:rPr>
            </w:pPr>
            <w:r w:rsidRPr="00C90AFC">
              <w:rPr>
                <w:rFonts w:ascii="Arial" w:hAnsi="Arial" w:cs="Arial"/>
                <w:b/>
              </w:rPr>
              <w:t>Mode of assessment</w:t>
            </w:r>
          </w:p>
        </w:tc>
        <w:tc>
          <w:tcPr>
            <w:tcW w:w="3969" w:type="dxa"/>
          </w:tcPr>
          <w:p w14:paraId="1E3A18A8" w14:textId="77777777" w:rsidR="00661829" w:rsidRPr="00C90AFC" w:rsidRDefault="00661829" w:rsidP="00351B5A">
            <w:pPr>
              <w:spacing w:after="0" w:line="240" w:lineRule="auto"/>
              <w:rPr>
                <w:rFonts w:ascii="Arial" w:hAnsi="Arial" w:cs="Arial"/>
              </w:rPr>
            </w:pPr>
            <w:r w:rsidRPr="00C90AFC">
              <w:rPr>
                <w:rFonts w:ascii="Arial" w:hAnsi="Arial" w:cs="Arial"/>
                <w:b/>
              </w:rPr>
              <w:t>Volume</w:t>
            </w:r>
          </w:p>
        </w:tc>
        <w:tc>
          <w:tcPr>
            <w:tcW w:w="1559" w:type="dxa"/>
          </w:tcPr>
          <w:p w14:paraId="35D0A924" w14:textId="77777777" w:rsidR="00661829" w:rsidRPr="00C90AFC" w:rsidRDefault="00661829" w:rsidP="00351B5A">
            <w:pPr>
              <w:spacing w:after="0" w:line="240" w:lineRule="auto"/>
              <w:rPr>
                <w:rFonts w:ascii="Arial" w:hAnsi="Arial" w:cs="Arial"/>
              </w:rPr>
            </w:pPr>
            <w:r w:rsidRPr="00C90AFC">
              <w:rPr>
                <w:rFonts w:ascii="Arial" w:hAnsi="Arial" w:cs="Arial"/>
                <w:b/>
              </w:rPr>
              <w:t>Weighting</w:t>
            </w:r>
          </w:p>
        </w:tc>
      </w:tr>
      <w:tr w:rsidR="00661829" w:rsidRPr="00C90AFC" w14:paraId="5282A296" w14:textId="77777777" w:rsidTr="008E63C0">
        <w:tc>
          <w:tcPr>
            <w:tcW w:w="3256" w:type="dxa"/>
          </w:tcPr>
          <w:p w14:paraId="0B4218AD" w14:textId="77777777" w:rsidR="00661829" w:rsidRPr="00C90AFC" w:rsidRDefault="00F72899" w:rsidP="00351B5A">
            <w:pPr>
              <w:spacing w:after="0" w:line="240" w:lineRule="auto"/>
              <w:jc w:val="center"/>
              <w:rPr>
                <w:rFonts w:ascii="Arial" w:hAnsi="Arial" w:cs="Arial"/>
              </w:rPr>
            </w:pPr>
            <w:r>
              <w:rPr>
                <w:rFonts w:ascii="Arial" w:hAnsi="Arial" w:cs="Arial"/>
              </w:rPr>
              <w:t>Written Assessment</w:t>
            </w:r>
            <w:r w:rsidR="00661829" w:rsidRPr="00C90AFC">
              <w:rPr>
                <w:rFonts w:ascii="Arial" w:hAnsi="Arial" w:cs="Arial"/>
              </w:rPr>
              <w:t xml:space="preserve"> </w:t>
            </w:r>
          </w:p>
        </w:tc>
        <w:tc>
          <w:tcPr>
            <w:tcW w:w="3969" w:type="dxa"/>
          </w:tcPr>
          <w:p w14:paraId="01B95328" w14:textId="77777777" w:rsidR="00661829" w:rsidRPr="00C90AFC" w:rsidRDefault="00707780" w:rsidP="00351B5A">
            <w:pPr>
              <w:spacing w:after="0" w:line="240" w:lineRule="auto"/>
              <w:rPr>
                <w:rFonts w:ascii="Arial" w:hAnsi="Arial" w:cs="Arial"/>
              </w:rPr>
            </w:pPr>
            <w:r>
              <w:rPr>
                <w:rFonts w:ascii="Arial" w:hAnsi="Arial" w:cs="Arial"/>
              </w:rPr>
              <w:t>20</w:t>
            </w:r>
            <w:r w:rsidR="00661829" w:rsidRPr="00C90AFC">
              <w:rPr>
                <w:rFonts w:ascii="Arial" w:hAnsi="Arial" w:cs="Arial"/>
              </w:rPr>
              <w:t>00 words</w:t>
            </w:r>
          </w:p>
        </w:tc>
        <w:tc>
          <w:tcPr>
            <w:tcW w:w="1559" w:type="dxa"/>
          </w:tcPr>
          <w:p w14:paraId="3DB7E2C0" w14:textId="77777777" w:rsidR="00661829" w:rsidRPr="00C90AFC" w:rsidRDefault="00661829" w:rsidP="00351B5A">
            <w:pPr>
              <w:spacing w:after="0" w:line="240" w:lineRule="auto"/>
              <w:rPr>
                <w:rFonts w:ascii="Arial" w:hAnsi="Arial" w:cs="Arial"/>
              </w:rPr>
            </w:pPr>
            <w:r w:rsidRPr="00C90AFC">
              <w:rPr>
                <w:rFonts w:ascii="Arial" w:hAnsi="Arial" w:cs="Arial"/>
              </w:rPr>
              <w:t>50%</w:t>
            </w:r>
          </w:p>
        </w:tc>
      </w:tr>
    </w:tbl>
    <w:p w14:paraId="78A4463B" w14:textId="77777777" w:rsidR="00661829" w:rsidRPr="00C90AFC" w:rsidRDefault="00661829" w:rsidP="00351B5A">
      <w:pPr>
        <w:spacing w:after="0" w:line="240" w:lineRule="auto"/>
        <w:rPr>
          <w:rFonts w:ascii="Arial" w:hAnsi="Arial" w:cs="Arial"/>
          <w:b/>
        </w:rPr>
      </w:pPr>
    </w:p>
    <w:p w14:paraId="51273B4C" w14:textId="77777777" w:rsidR="00661829" w:rsidRPr="00C90AFC" w:rsidRDefault="00661829" w:rsidP="00351B5A">
      <w:pPr>
        <w:pStyle w:val="fixed"/>
        <w:ind w:left="0" w:firstLine="0"/>
        <w:rPr>
          <w:rFonts w:ascii="Arial" w:hAnsi="Arial" w:cs="Arial"/>
          <w:b w:val="0"/>
          <w:sz w:val="22"/>
          <w:szCs w:val="22"/>
        </w:rPr>
      </w:pPr>
    </w:p>
    <w:p w14:paraId="691AA1CE" w14:textId="77777777" w:rsidR="00661829" w:rsidRPr="00C90AFC" w:rsidRDefault="00661829" w:rsidP="00351B5A">
      <w:pPr>
        <w:spacing w:after="0" w:line="240" w:lineRule="auto"/>
        <w:rPr>
          <w:rFonts w:ascii="Arial" w:hAnsi="Arial" w:cs="Arial"/>
          <w:b/>
        </w:rPr>
      </w:pPr>
      <w:r w:rsidRPr="00C90AFC">
        <w:rPr>
          <w:rFonts w:ascii="Arial" w:hAnsi="Arial" w:cs="Arial"/>
          <w:b/>
        </w:rPr>
        <w:t>Assessment Component 2</w:t>
      </w:r>
    </w:p>
    <w:p w14:paraId="3DBE5BD0" w14:textId="77777777" w:rsidR="00661829" w:rsidRPr="00C90AFC" w:rsidRDefault="00661829" w:rsidP="00351B5A">
      <w:pPr>
        <w:spacing w:after="0" w:line="240" w:lineRule="auto"/>
        <w:rPr>
          <w:rFonts w:ascii="Arial" w:hAnsi="Arial" w:cs="Arial"/>
          <w:b/>
        </w:rPr>
      </w:pPr>
      <w:r w:rsidRPr="00C90AFC">
        <w:rPr>
          <w:rFonts w:ascii="Arial" w:hAnsi="Arial" w:cs="Arial"/>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61829" w:rsidRPr="00C90AFC" w14:paraId="6A1230A9" w14:textId="77777777" w:rsidTr="008E63C0">
        <w:sdt>
          <w:sdtPr>
            <w:rPr>
              <w:rFonts w:ascii="Arial" w:hAnsi="Arial" w:cs="Arial"/>
            </w:rPr>
            <w:id w:val="892628352"/>
            <w14:checkbox>
              <w14:checked w14:val="0"/>
              <w14:checkedState w14:val="2612" w14:font="MS Gothic"/>
              <w14:uncheckedState w14:val="2610" w14:font="MS Gothic"/>
            </w14:checkbox>
          </w:sdtPr>
          <w:sdtEndPr/>
          <w:sdtContent>
            <w:tc>
              <w:tcPr>
                <w:tcW w:w="562" w:type="dxa"/>
              </w:tcPr>
              <w:p w14:paraId="4AD51DB1" w14:textId="77777777" w:rsidR="00661829" w:rsidRPr="00C90AFC" w:rsidRDefault="00661829" w:rsidP="00351B5A">
                <w:pPr>
                  <w:spacing w:after="0" w:line="240" w:lineRule="auto"/>
                  <w:rPr>
                    <w:rFonts w:ascii="Arial" w:hAnsi="Arial" w:cs="Arial"/>
                    <w:b/>
                  </w:rPr>
                </w:pPr>
                <w:r w:rsidRPr="00C90AFC">
                  <w:rPr>
                    <w:rFonts w:ascii="Segoe UI Symbol" w:eastAsia="MS Gothic" w:hAnsi="Segoe UI Symbol" w:cs="Segoe UI Symbol"/>
                  </w:rPr>
                  <w:t>☐</w:t>
                </w:r>
              </w:p>
            </w:tc>
          </w:sdtContent>
        </w:sdt>
        <w:tc>
          <w:tcPr>
            <w:tcW w:w="2458" w:type="dxa"/>
          </w:tcPr>
          <w:p w14:paraId="6CE0F50D" w14:textId="77777777" w:rsidR="00661829" w:rsidRPr="00C90AFC" w:rsidRDefault="00661829" w:rsidP="00351B5A">
            <w:pPr>
              <w:spacing w:after="0" w:line="240" w:lineRule="auto"/>
              <w:rPr>
                <w:rFonts w:ascii="Arial" w:hAnsi="Arial" w:cs="Arial"/>
                <w:b/>
              </w:rPr>
            </w:pPr>
            <w:r w:rsidRPr="00C90AFC">
              <w:rPr>
                <w:rFonts w:ascii="Arial" w:hAnsi="Arial" w:cs="Arial"/>
                <w:b/>
              </w:rPr>
              <w:t>Written exam</w:t>
            </w:r>
          </w:p>
        </w:tc>
        <w:sdt>
          <w:sdtPr>
            <w:rPr>
              <w:rFonts w:ascii="Arial" w:hAnsi="Arial" w:cs="Arial"/>
            </w:rPr>
            <w:id w:val="488836600"/>
            <w14:checkbox>
              <w14:checked w14:val="1"/>
              <w14:checkedState w14:val="2612" w14:font="MS Gothic"/>
              <w14:uncheckedState w14:val="2610" w14:font="MS Gothic"/>
            </w14:checkbox>
          </w:sdtPr>
          <w:sdtEndPr/>
          <w:sdtContent>
            <w:tc>
              <w:tcPr>
                <w:tcW w:w="538" w:type="dxa"/>
              </w:tcPr>
              <w:p w14:paraId="0D25E731" w14:textId="77777777" w:rsidR="00661829" w:rsidRPr="00C90AFC" w:rsidRDefault="00661829" w:rsidP="00351B5A">
                <w:pPr>
                  <w:spacing w:after="0" w:line="240" w:lineRule="auto"/>
                  <w:rPr>
                    <w:rFonts w:ascii="Arial" w:hAnsi="Arial" w:cs="Arial"/>
                    <w:b/>
                  </w:rPr>
                </w:pPr>
                <w:r w:rsidRPr="00C90AFC">
                  <w:rPr>
                    <w:rFonts w:ascii="Segoe UI Symbol" w:eastAsia="MS Gothic" w:hAnsi="Segoe UI Symbol" w:cs="Segoe UI Symbol"/>
                  </w:rPr>
                  <w:t>☒</w:t>
                </w:r>
              </w:p>
            </w:tc>
          </w:sdtContent>
        </w:sdt>
        <w:tc>
          <w:tcPr>
            <w:tcW w:w="2482" w:type="dxa"/>
          </w:tcPr>
          <w:p w14:paraId="0222F2D5" w14:textId="77777777" w:rsidR="00661829" w:rsidRPr="00C90AFC" w:rsidRDefault="00661829" w:rsidP="00351B5A">
            <w:pPr>
              <w:spacing w:after="0" w:line="240" w:lineRule="auto"/>
              <w:rPr>
                <w:rFonts w:ascii="Arial" w:hAnsi="Arial" w:cs="Arial"/>
                <w:b/>
              </w:rPr>
            </w:pPr>
            <w:r w:rsidRPr="00C90AFC">
              <w:rPr>
                <w:rFonts w:ascii="Arial" w:hAnsi="Arial" w:cs="Arial"/>
                <w:b/>
              </w:rPr>
              <w:t>Coursework</w:t>
            </w:r>
          </w:p>
        </w:tc>
        <w:sdt>
          <w:sdtPr>
            <w:rPr>
              <w:rFonts w:ascii="Arial" w:hAnsi="Arial" w:cs="Arial"/>
            </w:rPr>
            <w:id w:val="769508014"/>
            <w14:checkbox>
              <w14:checked w14:val="0"/>
              <w14:checkedState w14:val="2612" w14:font="MS Gothic"/>
              <w14:uncheckedState w14:val="2610" w14:font="MS Gothic"/>
            </w14:checkbox>
          </w:sdtPr>
          <w:sdtEndPr/>
          <w:sdtContent>
            <w:tc>
              <w:tcPr>
                <w:tcW w:w="538" w:type="dxa"/>
              </w:tcPr>
              <w:p w14:paraId="11CA996B" w14:textId="77777777" w:rsidR="00661829" w:rsidRPr="00C90AFC" w:rsidRDefault="00661829" w:rsidP="00351B5A">
                <w:pPr>
                  <w:spacing w:after="0" w:line="240" w:lineRule="auto"/>
                  <w:rPr>
                    <w:rFonts w:ascii="Arial" w:hAnsi="Arial" w:cs="Arial"/>
                    <w:b/>
                  </w:rPr>
                </w:pPr>
                <w:r w:rsidRPr="00C90AFC">
                  <w:rPr>
                    <w:rFonts w:ascii="Segoe UI Symbol" w:eastAsia="MS Gothic" w:hAnsi="Segoe UI Symbol" w:cs="Segoe UI Symbol"/>
                  </w:rPr>
                  <w:t>☐</w:t>
                </w:r>
              </w:p>
            </w:tc>
          </w:sdtContent>
        </w:sdt>
        <w:tc>
          <w:tcPr>
            <w:tcW w:w="2482" w:type="dxa"/>
          </w:tcPr>
          <w:p w14:paraId="246C4EA7" w14:textId="77777777" w:rsidR="00661829" w:rsidRPr="00C90AFC" w:rsidRDefault="00661829" w:rsidP="00351B5A">
            <w:pPr>
              <w:spacing w:after="0" w:line="240" w:lineRule="auto"/>
              <w:rPr>
                <w:rFonts w:ascii="Arial" w:hAnsi="Arial" w:cs="Arial"/>
                <w:b/>
              </w:rPr>
            </w:pPr>
            <w:r w:rsidRPr="00C90AFC">
              <w:rPr>
                <w:rFonts w:ascii="Arial" w:hAnsi="Arial" w:cs="Arial"/>
                <w:b/>
              </w:rPr>
              <w:t>Practical</w:t>
            </w:r>
          </w:p>
        </w:tc>
      </w:tr>
    </w:tbl>
    <w:p w14:paraId="56E1B4FC" w14:textId="77777777" w:rsidR="00661829" w:rsidRPr="00C90AFC" w:rsidRDefault="00661829" w:rsidP="00351B5A">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661829" w:rsidRPr="00C90AFC" w14:paraId="6F7380A7" w14:textId="77777777" w:rsidTr="008E63C0">
        <w:tc>
          <w:tcPr>
            <w:tcW w:w="3256" w:type="dxa"/>
          </w:tcPr>
          <w:p w14:paraId="2BE90F79" w14:textId="77777777" w:rsidR="00661829" w:rsidRPr="00C90AFC" w:rsidRDefault="00661829" w:rsidP="00351B5A">
            <w:pPr>
              <w:spacing w:after="0" w:line="240" w:lineRule="auto"/>
              <w:jc w:val="center"/>
              <w:rPr>
                <w:rFonts w:ascii="Arial" w:hAnsi="Arial" w:cs="Arial"/>
                <w:b/>
              </w:rPr>
            </w:pPr>
            <w:r w:rsidRPr="00C90AFC">
              <w:rPr>
                <w:rFonts w:ascii="Arial" w:hAnsi="Arial" w:cs="Arial"/>
                <w:b/>
              </w:rPr>
              <w:t>Mode of assessment</w:t>
            </w:r>
          </w:p>
        </w:tc>
        <w:tc>
          <w:tcPr>
            <w:tcW w:w="3969" w:type="dxa"/>
          </w:tcPr>
          <w:p w14:paraId="27036C53" w14:textId="77777777" w:rsidR="00661829" w:rsidRPr="00C90AFC" w:rsidRDefault="00661829" w:rsidP="00351B5A">
            <w:pPr>
              <w:spacing w:after="0" w:line="240" w:lineRule="auto"/>
              <w:rPr>
                <w:rFonts w:ascii="Arial" w:hAnsi="Arial" w:cs="Arial"/>
              </w:rPr>
            </w:pPr>
            <w:r w:rsidRPr="00C90AFC">
              <w:rPr>
                <w:rFonts w:ascii="Arial" w:hAnsi="Arial" w:cs="Arial"/>
                <w:b/>
              </w:rPr>
              <w:t>Volume</w:t>
            </w:r>
          </w:p>
        </w:tc>
        <w:tc>
          <w:tcPr>
            <w:tcW w:w="1559" w:type="dxa"/>
          </w:tcPr>
          <w:p w14:paraId="495F7E0C" w14:textId="77777777" w:rsidR="00661829" w:rsidRPr="00C90AFC" w:rsidRDefault="00661829" w:rsidP="00351B5A">
            <w:pPr>
              <w:spacing w:after="0" w:line="240" w:lineRule="auto"/>
              <w:rPr>
                <w:rFonts w:ascii="Arial" w:hAnsi="Arial" w:cs="Arial"/>
              </w:rPr>
            </w:pPr>
            <w:r w:rsidRPr="00C90AFC">
              <w:rPr>
                <w:rFonts w:ascii="Arial" w:hAnsi="Arial" w:cs="Arial"/>
                <w:b/>
              </w:rPr>
              <w:t>Weighting</w:t>
            </w:r>
          </w:p>
        </w:tc>
      </w:tr>
      <w:tr w:rsidR="00661829" w:rsidRPr="00C90AFC" w14:paraId="75C43EF5" w14:textId="77777777" w:rsidTr="008E63C0">
        <w:tc>
          <w:tcPr>
            <w:tcW w:w="3256" w:type="dxa"/>
          </w:tcPr>
          <w:p w14:paraId="3D1B6EE5" w14:textId="77777777" w:rsidR="00661829" w:rsidRPr="00C90AFC" w:rsidRDefault="00661829" w:rsidP="00351B5A">
            <w:pPr>
              <w:spacing w:after="0" w:line="240" w:lineRule="auto"/>
              <w:jc w:val="center"/>
              <w:rPr>
                <w:rFonts w:ascii="Arial" w:hAnsi="Arial" w:cs="Arial"/>
              </w:rPr>
            </w:pPr>
            <w:r w:rsidRPr="00C90AFC">
              <w:rPr>
                <w:rFonts w:ascii="Arial" w:hAnsi="Arial" w:cs="Arial"/>
              </w:rPr>
              <w:t>Written assessment</w:t>
            </w:r>
          </w:p>
        </w:tc>
        <w:tc>
          <w:tcPr>
            <w:tcW w:w="3969" w:type="dxa"/>
          </w:tcPr>
          <w:p w14:paraId="607A1424" w14:textId="77777777" w:rsidR="00661829" w:rsidRPr="00C90AFC" w:rsidRDefault="00707780" w:rsidP="00351B5A">
            <w:pPr>
              <w:spacing w:after="0" w:line="240" w:lineRule="auto"/>
              <w:rPr>
                <w:rFonts w:ascii="Arial" w:hAnsi="Arial" w:cs="Arial"/>
              </w:rPr>
            </w:pPr>
            <w:r>
              <w:rPr>
                <w:rFonts w:ascii="Arial" w:hAnsi="Arial" w:cs="Arial"/>
              </w:rPr>
              <w:t>20</w:t>
            </w:r>
            <w:r w:rsidR="00661829" w:rsidRPr="00C90AFC">
              <w:rPr>
                <w:rFonts w:ascii="Arial" w:hAnsi="Arial" w:cs="Arial"/>
              </w:rPr>
              <w:t>00 words</w:t>
            </w:r>
          </w:p>
        </w:tc>
        <w:tc>
          <w:tcPr>
            <w:tcW w:w="1559" w:type="dxa"/>
          </w:tcPr>
          <w:p w14:paraId="466397D2" w14:textId="77777777" w:rsidR="00661829" w:rsidRPr="00C90AFC" w:rsidRDefault="00F72899" w:rsidP="00351B5A">
            <w:pPr>
              <w:spacing w:after="0" w:line="240" w:lineRule="auto"/>
              <w:rPr>
                <w:rFonts w:ascii="Arial" w:hAnsi="Arial" w:cs="Arial"/>
              </w:rPr>
            </w:pPr>
            <w:r>
              <w:rPr>
                <w:rFonts w:ascii="Arial" w:hAnsi="Arial" w:cs="Arial"/>
              </w:rPr>
              <w:t>50</w:t>
            </w:r>
            <w:r w:rsidR="00661829" w:rsidRPr="00C90AFC">
              <w:rPr>
                <w:rFonts w:ascii="Arial" w:hAnsi="Arial" w:cs="Arial"/>
              </w:rPr>
              <w:t>%</w:t>
            </w:r>
          </w:p>
        </w:tc>
      </w:tr>
    </w:tbl>
    <w:p w14:paraId="04B03DE2" w14:textId="77777777" w:rsidR="00661829" w:rsidRPr="00C90AFC" w:rsidRDefault="00661829" w:rsidP="00351B5A">
      <w:pPr>
        <w:spacing w:after="0" w:line="240" w:lineRule="auto"/>
        <w:rPr>
          <w:rFonts w:ascii="Arial" w:hAnsi="Arial" w:cs="Arial"/>
          <w:b/>
          <w:highlight w:val="cyan"/>
        </w:rPr>
      </w:pPr>
    </w:p>
    <w:p w14:paraId="7842CAC2" w14:textId="77777777" w:rsidR="00661829" w:rsidRPr="00C90AFC" w:rsidRDefault="00661829" w:rsidP="00351B5A">
      <w:pPr>
        <w:pStyle w:val="fixed"/>
        <w:ind w:left="0" w:firstLine="0"/>
        <w:rPr>
          <w:rFonts w:ascii="Arial" w:hAnsi="Arial" w:cs="Arial"/>
          <w:b w:val="0"/>
          <w:sz w:val="22"/>
          <w:szCs w:val="22"/>
        </w:rPr>
      </w:pPr>
    </w:p>
    <w:p w14:paraId="35697581" w14:textId="77777777" w:rsidR="00661829" w:rsidRPr="00C90AFC" w:rsidRDefault="00661829" w:rsidP="00351B5A">
      <w:pPr>
        <w:pStyle w:val="fixed"/>
        <w:keepNext/>
        <w:ind w:left="0" w:firstLine="0"/>
        <w:jc w:val="both"/>
        <w:rPr>
          <w:rFonts w:ascii="Arial" w:hAnsi="Arial" w:cs="Arial"/>
          <w:sz w:val="22"/>
          <w:szCs w:val="22"/>
        </w:rPr>
      </w:pPr>
      <w:r w:rsidRPr="00C90AFC">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661829" w:rsidRPr="00C90AFC" w14:paraId="18A2B903" w14:textId="77777777" w:rsidTr="008E63C0">
        <w:tc>
          <w:tcPr>
            <w:tcW w:w="3261" w:type="dxa"/>
            <w:tcBorders>
              <w:top w:val="single" w:sz="4" w:space="0" w:color="auto"/>
              <w:left w:val="single" w:sz="4" w:space="0" w:color="auto"/>
            </w:tcBorders>
          </w:tcPr>
          <w:p w14:paraId="29CDA79D" w14:textId="77777777" w:rsidR="00661829" w:rsidRPr="00C90AFC" w:rsidRDefault="00661829" w:rsidP="00351B5A">
            <w:pPr>
              <w:keepNext/>
              <w:spacing w:after="0" w:line="240" w:lineRule="auto"/>
              <w:rPr>
                <w:rFonts w:ascii="Arial" w:hAnsi="Arial" w:cs="Arial"/>
                <w:b/>
              </w:rPr>
            </w:pPr>
            <w:r w:rsidRPr="00C90AFC">
              <w:rPr>
                <w:rFonts w:ascii="Arial" w:hAnsi="Arial" w:cs="Arial"/>
                <w:b/>
              </w:rPr>
              <w:t>Activity type</w:t>
            </w:r>
          </w:p>
        </w:tc>
        <w:tc>
          <w:tcPr>
            <w:tcW w:w="1842" w:type="dxa"/>
          </w:tcPr>
          <w:p w14:paraId="51A3EC07" w14:textId="77777777" w:rsidR="00661829" w:rsidRPr="00C90AFC" w:rsidRDefault="00661829" w:rsidP="00351B5A">
            <w:pPr>
              <w:keepNext/>
              <w:spacing w:after="0" w:line="240" w:lineRule="auto"/>
              <w:jc w:val="center"/>
              <w:rPr>
                <w:rFonts w:ascii="Arial" w:hAnsi="Arial" w:cs="Arial"/>
                <w:b/>
              </w:rPr>
            </w:pPr>
            <w:r w:rsidRPr="00C90AFC">
              <w:rPr>
                <w:rFonts w:ascii="Arial" w:hAnsi="Arial" w:cs="Arial"/>
                <w:b/>
              </w:rPr>
              <w:t>Percentage</w:t>
            </w:r>
          </w:p>
        </w:tc>
      </w:tr>
      <w:tr w:rsidR="00661829" w:rsidRPr="00C90AFC" w14:paraId="330394C0" w14:textId="77777777" w:rsidTr="008E63C0">
        <w:tc>
          <w:tcPr>
            <w:tcW w:w="3261" w:type="dxa"/>
          </w:tcPr>
          <w:p w14:paraId="35A07438" w14:textId="77777777" w:rsidR="00661829" w:rsidRPr="00C90AFC" w:rsidRDefault="00661829" w:rsidP="00351B5A">
            <w:pPr>
              <w:keepNext/>
              <w:spacing w:after="0" w:line="240" w:lineRule="auto"/>
              <w:rPr>
                <w:rFonts w:ascii="Arial" w:hAnsi="Arial" w:cs="Arial"/>
              </w:rPr>
            </w:pPr>
            <w:r w:rsidRPr="00C90AFC">
              <w:rPr>
                <w:rFonts w:ascii="Arial" w:hAnsi="Arial" w:cs="Arial"/>
              </w:rPr>
              <w:t>Written exam</w:t>
            </w:r>
          </w:p>
        </w:tc>
        <w:tc>
          <w:tcPr>
            <w:tcW w:w="1842" w:type="dxa"/>
          </w:tcPr>
          <w:p w14:paraId="679750CC" w14:textId="77777777" w:rsidR="00661829" w:rsidRPr="00C90AFC" w:rsidRDefault="00661829" w:rsidP="00351B5A">
            <w:pPr>
              <w:keepNext/>
              <w:spacing w:after="0" w:line="240" w:lineRule="auto"/>
              <w:jc w:val="center"/>
              <w:rPr>
                <w:rFonts w:ascii="Arial" w:hAnsi="Arial" w:cs="Arial"/>
              </w:rPr>
            </w:pPr>
          </w:p>
        </w:tc>
      </w:tr>
      <w:tr w:rsidR="00661829" w:rsidRPr="00C90AFC" w14:paraId="5F093276" w14:textId="77777777" w:rsidTr="008E63C0">
        <w:tc>
          <w:tcPr>
            <w:tcW w:w="3261" w:type="dxa"/>
          </w:tcPr>
          <w:p w14:paraId="2B6E6025" w14:textId="77777777" w:rsidR="00661829" w:rsidRPr="00C90AFC" w:rsidRDefault="00661829" w:rsidP="00351B5A">
            <w:pPr>
              <w:keepNext/>
              <w:spacing w:after="0" w:line="240" w:lineRule="auto"/>
              <w:rPr>
                <w:rFonts w:ascii="Arial" w:hAnsi="Arial" w:cs="Arial"/>
              </w:rPr>
            </w:pPr>
            <w:r w:rsidRPr="00C90AFC">
              <w:rPr>
                <w:rFonts w:ascii="Arial" w:hAnsi="Arial" w:cs="Arial"/>
              </w:rPr>
              <w:t>Coursework</w:t>
            </w:r>
          </w:p>
        </w:tc>
        <w:tc>
          <w:tcPr>
            <w:tcW w:w="1842" w:type="dxa"/>
          </w:tcPr>
          <w:p w14:paraId="446B2F7A" w14:textId="77777777" w:rsidR="00661829" w:rsidRPr="00C90AFC" w:rsidRDefault="00661829" w:rsidP="00351B5A">
            <w:pPr>
              <w:keepNext/>
              <w:spacing w:after="0" w:line="240" w:lineRule="auto"/>
              <w:jc w:val="center"/>
              <w:rPr>
                <w:rFonts w:ascii="Arial" w:hAnsi="Arial" w:cs="Arial"/>
              </w:rPr>
            </w:pPr>
            <w:r w:rsidRPr="00C90AFC">
              <w:rPr>
                <w:rFonts w:ascii="Arial" w:hAnsi="Arial" w:cs="Arial"/>
              </w:rPr>
              <w:t>100</w:t>
            </w:r>
            <w:r w:rsidR="000B2A27">
              <w:rPr>
                <w:rFonts w:ascii="Arial" w:hAnsi="Arial" w:cs="Arial"/>
              </w:rPr>
              <w:t>%</w:t>
            </w:r>
          </w:p>
        </w:tc>
      </w:tr>
      <w:tr w:rsidR="00661829" w:rsidRPr="00C90AFC" w14:paraId="28F3062E" w14:textId="77777777" w:rsidTr="008E63C0">
        <w:tc>
          <w:tcPr>
            <w:tcW w:w="3261" w:type="dxa"/>
          </w:tcPr>
          <w:p w14:paraId="7EE1BC38" w14:textId="77777777" w:rsidR="00661829" w:rsidRPr="00C90AFC" w:rsidRDefault="00661829" w:rsidP="00351B5A">
            <w:pPr>
              <w:keepNext/>
              <w:spacing w:after="0" w:line="240" w:lineRule="auto"/>
              <w:rPr>
                <w:rFonts w:ascii="Arial" w:hAnsi="Arial" w:cs="Arial"/>
              </w:rPr>
            </w:pPr>
            <w:r w:rsidRPr="00C90AFC">
              <w:rPr>
                <w:rFonts w:ascii="Arial" w:hAnsi="Arial" w:cs="Arial"/>
              </w:rPr>
              <w:t>Practical</w:t>
            </w:r>
          </w:p>
        </w:tc>
        <w:tc>
          <w:tcPr>
            <w:tcW w:w="1842" w:type="dxa"/>
          </w:tcPr>
          <w:p w14:paraId="34FEAB01" w14:textId="77777777" w:rsidR="00661829" w:rsidRPr="00C90AFC" w:rsidRDefault="00661829" w:rsidP="00351B5A">
            <w:pPr>
              <w:keepNext/>
              <w:spacing w:after="0" w:line="240" w:lineRule="auto"/>
              <w:jc w:val="center"/>
              <w:rPr>
                <w:rFonts w:ascii="Arial" w:hAnsi="Arial" w:cs="Arial"/>
              </w:rPr>
            </w:pPr>
          </w:p>
        </w:tc>
      </w:tr>
      <w:tr w:rsidR="00661829" w:rsidRPr="00C90AFC" w14:paraId="6D98D3E4" w14:textId="77777777" w:rsidTr="008E63C0">
        <w:tc>
          <w:tcPr>
            <w:tcW w:w="3261" w:type="dxa"/>
          </w:tcPr>
          <w:p w14:paraId="0E40CAC3" w14:textId="77777777" w:rsidR="00661829" w:rsidRPr="00C90AFC" w:rsidRDefault="00661829" w:rsidP="00351B5A">
            <w:pPr>
              <w:keepNext/>
              <w:spacing w:after="0" w:line="240" w:lineRule="auto"/>
              <w:rPr>
                <w:rFonts w:ascii="Arial" w:hAnsi="Arial" w:cs="Arial"/>
              </w:rPr>
            </w:pPr>
            <w:r w:rsidRPr="00C90AFC">
              <w:rPr>
                <w:rFonts w:ascii="Arial" w:hAnsi="Arial" w:cs="Arial"/>
                <w:b/>
              </w:rPr>
              <w:t>TOTAL</w:t>
            </w:r>
          </w:p>
        </w:tc>
        <w:tc>
          <w:tcPr>
            <w:tcW w:w="1842" w:type="dxa"/>
          </w:tcPr>
          <w:p w14:paraId="66AF4938" w14:textId="77777777" w:rsidR="00661829" w:rsidRPr="00C90AFC" w:rsidRDefault="00661829" w:rsidP="00351B5A">
            <w:pPr>
              <w:keepNext/>
              <w:spacing w:after="0" w:line="240" w:lineRule="auto"/>
              <w:jc w:val="center"/>
              <w:rPr>
                <w:rFonts w:ascii="Arial" w:hAnsi="Arial" w:cs="Arial"/>
                <w:b/>
              </w:rPr>
            </w:pPr>
            <w:r w:rsidRPr="00C90AFC">
              <w:rPr>
                <w:rFonts w:ascii="Arial" w:hAnsi="Arial" w:cs="Arial"/>
                <w:b/>
              </w:rPr>
              <w:t>100%</w:t>
            </w:r>
          </w:p>
        </w:tc>
      </w:tr>
    </w:tbl>
    <w:p w14:paraId="1B05B6E9" w14:textId="77777777" w:rsidR="00661829" w:rsidRDefault="00661829" w:rsidP="00351B5A">
      <w:pPr>
        <w:spacing w:after="0" w:line="240" w:lineRule="auto"/>
        <w:rPr>
          <w:rFonts w:ascii="Arial" w:hAnsi="Arial" w:cs="Arial"/>
        </w:rPr>
      </w:pPr>
    </w:p>
    <w:p w14:paraId="4546BD78" w14:textId="77777777" w:rsidR="00351B5A" w:rsidRPr="00C90AFC" w:rsidRDefault="00351B5A" w:rsidP="00351B5A">
      <w:pPr>
        <w:spacing w:after="0" w:line="240" w:lineRule="auto"/>
        <w:rPr>
          <w:rFonts w:ascii="Arial" w:hAnsi="Arial" w:cs="Arial"/>
        </w:rPr>
      </w:pPr>
    </w:p>
    <w:p w14:paraId="45DF809B" w14:textId="77777777" w:rsidR="00661829" w:rsidRPr="00C90AFC" w:rsidRDefault="00661829" w:rsidP="00351B5A">
      <w:pPr>
        <w:spacing w:after="0" w:line="240" w:lineRule="auto"/>
        <w:rPr>
          <w:rFonts w:ascii="Arial" w:hAnsi="Arial" w:cs="Arial"/>
          <w:b/>
        </w:rPr>
      </w:pPr>
      <w:r w:rsidRPr="00C90AFC">
        <w:rPr>
          <w:rFonts w:ascii="Arial" w:hAnsi="Arial" w:cs="Arial"/>
          <w:b/>
        </w:rPr>
        <w:t>READING LIST</w:t>
      </w:r>
    </w:p>
    <w:tbl>
      <w:tblPr>
        <w:tblStyle w:val="TableGrid"/>
        <w:tblW w:w="0" w:type="auto"/>
        <w:tblLook w:val="04A0" w:firstRow="1" w:lastRow="0" w:firstColumn="1" w:lastColumn="0" w:noHBand="0" w:noVBand="1"/>
      </w:tblPr>
      <w:tblGrid>
        <w:gridCol w:w="1689"/>
        <w:gridCol w:w="5605"/>
        <w:gridCol w:w="1366"/>
      </w:tblGrid>
      <w:tr w:rsidR="00661829" w:rsidRPr="00C90AFC" w14:paraId="177381A7" w14:textId="77777777" w:rsidTr="008E63C0">
        <w:tc>
          <w:tcPr>
            <w:tcW w:w="1689" w:type="dxa"/>
            <w:shd w:val="clear" w:color="auto" w:fill="BFBFBF" w:themeFill="background1" w:themeFillShade="BF"/>
          </w:tcPr>
          <w:p w14:paraId="2A55963F" w14:textId="77777777" w:rsidR="00661829" w:rsidRPr="00C90AFC" w:rsidRDefault="00661829" w:rsidP="00351B5A">
            <w:pPr>
              <w:tabs>
                <w:tab w:val="num" w:pos="720"/>
                <w:tab w:val="left" w:pos="1440"/>
              </w:tabs>
              <w:spacing w:after="0" w:line="240" w:lineRule="auto"/>
              <w:rPr>
                <w:rFonts w:ascii="Arial" w:hAnsi="Arial" w:cs="Arial"/>
                <w:b/>
              </w:rPr>
            </w:pPr>
            <w:r w:rsidRPr="00C90AFC">
              <w:rPr>
                <w:rFonts w:ascii="Arial" w:hAnsi="Arial" w:cs="Arial"/>
                <w:b/>
              </w:rPr>
              <w:t>Module Code</w:t>
            </w:r>
          </w:p>
        </w:tc>
        <w:tc>
          <w:tcPr>
            <w:tcW w:w="6971" w:type="dxa"/>
            <w:gridSpan w:val="2"/>
          </w:tcPr>
          <w:p w14:paraId="3071C3DB" w14:textId="06566504" w:rsidR="00661829" w:rsidRPr="0060746E" w:rsidRDefault="0063484C" w:rsidP="00351B5A">
            <w:pPr>
              <w:tabs>
                <w:tab w:val="num" w:pos="720"/>
                <w:tab w:val="left" w:pos="1440"/>
              </w:tabs>
              <w:spacing w:after="0" w:line="240" w:lineRule="auto"/>
              <w:rPr>
                <w:rFonts w:ascii="Arial" w:hAnsi="Arial" w:cs="Arial"/>
                <w:b/>
              </w:rPr>
            </w:pPr>
            <w:r w:rsidRPr="0063484C">
              <w:rPr>
                <w:rFonts w:ascii="Arial" w:hAnsi="Arial" w:cs="Arial"/>
                <w:b/>
              </w:rPr>
              <w:t>PCPO4007</w:t>
            </w:r>
          </w:p>
        </w:tc>
      </w:tr>
      <w:tr w:rsidR="00661829" w:rsidRPr="00C90AFC" w14:paraId="2A655591" w14:textId="77777777" w:rsidTr="008E63C0">
        <w:tc>
          <w:tcPr>
            <w:tcW w:w="1689" w:type="dxa"/>
            <w:shd w:val="clear" w:color="auto" w:fill="BFBFBF" w:themeFill="background1" w:themeFillShade="BF"/>
          </w:tcPr>
          <w:p w14:paraId="45419605" w14:textId="77777777" w:rsidR="00661829" w:rsidRPr="00C90AFC" w:rsidRDefault="00661829" w:rsidP="00351B5A">
            <w:pPr>
              <w:tabs>
                <w:tab w:val="num" w:pos="720"/>
                <w:tab w:val="left" w:pos="1440"/>
              </w:tabs>
              <w:spacing w:after="0" w:line="240" w:lineRule="auto"/>
              <w:rPr>
                <w:rFonts w:ascii="Arial" w:hAnsi="Arial" w:cs="Arial"/>
                <w:b/>
              </w:rPr>
            </w:pPr>
            <w:r w:rsidRPr="00C90AFC">
              <w:rPr>
                <w:rFonts w:ascii="Arial" w:hAnsi="Arial" w:cs="Arial"/>
                <w:b/>
              </w:rPr>
              <w:t>Module Title</w:t>
            </w:r>
          </w:p>
        </w:tc>
        <w:tc>
          <w:tcPr>
            <w:tcW w:w="6971" w:type="dxa"/>
            <w:gridSpan w:val="2"/>
          </w:tcPr>
          <w:p w14:paraId="00251A0F" w14:textId="41BCE6B0" w:rsidR="00661829" w:rsidRPr="00C90AFC" w:rsidRDefault="0064251E" w:rsidP="00351B5A">
            <w:pPr>
              <w:tabs>
                <w:tab w:val="num" w:pos="720"/>
                <w:tab w:val="left" w:pos="1440"/>
              </w:tabs>
              <w:spacing w:after="0" w:line="240" w:lineRule="auto"/>
              <w:rPr>
                <w:rFonts w:ascii="Arial" w:hAnsi="Arial" w:cs="Arial"/>
                <w:b/>
              </w:rPr>
            </w:pPr>
            <w:r>
              <w:rPr>
                <w:rFonts w:ascii="Arial" w:hAnsi="Arial" w:cs="Arial"/>
                <w:i/>
              </w:rPr>
              <w:t xml:space="preserve">Process Engineering Practice </w:t>
            </w:r>
          </w:p>
        </w:tc>
      </w:tr>
      <w:tr w:rsidR="00661829" w:rsidRPr="00C90AFC" w14:paraId="3ADA038D" w14:textId="77777777" w:rsidTr="008E63C0">
        <w:tc>
          <w:tcPr>
            <w:tcW w:w="1689" w:type="dxa"/>
            <w:shd w:val="clear" w:color="auto" w:fill="BFBFBF" w:themeFill="background1" w:themeFillShade="BF"/>
          </w:tcPr>
          <w:p w14:paraId="0C906449" w14:textId="77777777" w:rsidR="00661829" w:rsidRPr="00C90AFC" w:rsidRDefault="00661829" w:rsidP="00351B5A">
            <w:pPr>
              <w:tabs>
                <w:tab w:val="num" w:pos="720"/>
                <w:tab w:val="left" w:pos="1440"/>
              </w:tabs>
              <w:spacing w:after="0" w:line="240" w:lineRule="auto"/>
              <w:rPr>
                <w:rFonts w:ascii="Arial" w:hAnsi="Arial" w:cs="Arial"/>
                <w:b/>
              </w:rPr>
            </w:pPr>
            <w:r w:rsidRPr="00C90AFC">
              <w:rPr>
                <w:rFonts w:ascii="Arial" w:hAnsi="Arial" w:cs="Arial"/>
                <w:b/>
              </w:rPr>
              <w:t>Classification</w:t>
            </w:r>
          </w:p>
        </w:tc>
        <w:tc>
          <w:tcPr>
            <w:tcW w:w="5605" w:type="dxa"/>
            <w:shd w:val="clear" w:color="auto" w:fill="BFBFBF" w:themeFill="background1" w:themeFillShade="BF"/>
          </w:tcPr>
          <w:p w14:paraId="1A6406C2" w14:textId="77777777" w:rsidR="00661829" w:rsidRPr="00C90AFC" w:rsidRDefault="00661829" w:rsidP="00351B5A">
            <w:pPr>
              <w:tabs>
                <w:tab w:val="num" w:pos="720"/>
                <w:tab w:val="left" w:pos="1440"/>
              </w:tabs>
              <w:spacing w:after="0" w:line="240" w:lineRule="auto"/>
              <w:rPr>
                <w:rFonts w:ascii="Arial" w:hAnsi="Arial" w:cs="Arial"/>
                <w:b/>
              </w:rPr>
            </w:pPr>
            <w:r w:rsidRPr="00C90AFC">
              <w:rPr>
                <w:rFonts w:ascii="Arial" w:hAnsi="Arial" w:cs="Arial"/>
                <w:b/>
              </w:rPr>
              <w:t>Reading List entry</w:t>
            </w:r>
          </w:p>
        </w:tc>
        <w:tc>
          <w:tcPr>
            <w:tcW w:w="1366" w:type="dxa"/>
            <w:shd w:val="clear" w:color="auto" w:fill="BFBFBF" w:themeFill="background1" w:themeFillShade="BF"/>
          </w:tcPr>
          <w:p w14:paraId="0A6409D6" w14:textId="77777777" w:rsidR="00661829" w:rsidRPr="00C90AFC" w:rsidRDefault="00661829" w:rsidP="00351B5A">
            <w:pPr>
              <w:tabs>
                <w:tab w:val="num" w:pos="720"/>
                <w:tab w:val="left" w:pos="1440"/>
              </w:tabs>
              <w:spacing w:after="0" w:line="240" w:lineRule="auto"/>
              <w:rPr>
                <w:rFonts w:ascii="Arial" w:hAnsi="Arial" w:cs="Arial"/>
                <w:b/>
              </w:rPr>
            </w:pPr>
            <w:r w:rsidRPr="00C90AFC">
              <w:rPr>
                <w:rFonts w:ascii="Arial" w:hAnsi="Arial" w:cs="Arial"/>
                <w:b/>
              </w:rPr>
              <w:t>Electronic*</w:t>
            </w:r>
          </w:p>
        </w:tc>
      </w:tr>
      <w:tr w:rsidR="00661829" w:rsidRPr="00C90AFC" w14:paraId="3B884E94" w14:textId="77777777" w:rsidTr="008E63C0">
        <w:tc>
          <w:tcPr>
            <w:tcW w:w="1689" w:type="dxa"/>
          </w:tcPr>
          <w:p w14:paraId="58C70386" w14:textId="77777777" w:rsidR="00661829" w:rsidRPr="00C90AFC" w:rsidRDefault="00661829" w:rsidP="00351B5A">
            <w:pPr>
              <w:tabs>
                <w:tab w:val="num" w:pos="720"/>
                <w:tab w:val="left" w:pos="1440"/>
              </w:tabs>
              <w:spacing w:after="0" w:line="240" w:lineRule="auto"/>
              <w:rPr>
                <w:rFonts w:ascii="Arial" w:hAnsi="Arial" w:cs="Arial"/>
              </w:rPr>
            </w:pPr>
            <w:r w:rsidRPr="00C90AFC">
              <w:rPr>
                <w:rFonts w:ascii="Arial" w:hAnsi="Arial" w:cs="Arial"/>
              </w:rPr>
              <w:t>Essential</w:t>
            </w:r>
          </w:p>
        </w:tc>
        <w:tc>
          <w:tcPr>
            <w:tcW w:w="5605" w:type="dxa"/>
          </w:tcPr>
          <w:p w14:paraId="65DF1A92" w14:textId="77777777" w:rsidR="00661829" w:rsidRPr="00351B5A" w:rsidRDefault="00661829" w:rsidP="00351B5A">
            <w:pPr>
              <w:pStyle w:val="Default"/>
              <w:jc w:val="both"/>
              <w:rPr>
                <w:sz w:val="22"/>
                <w:szCs w:val="22"/>
              </w:rPr>
            </w:pPr>
            <w:r w:rsidRPr="00351B5A">
              <w:rPr>
                <w:sz w:val="22"/>
                <w:szCs w:val="22"/>
              </w:rPr>
              <w:t>Leffler</w:t>
            </w:r>
            <w:r w:rsidR="00C36DC9" w:rsidRPr="00351B5A">
              <w:rPr>
                <w:sz w:val="22"/>
                <w:szCs w:val="22"/>
              </w:rPr>
              <w:t xml:space="preserve"> W.L</w:t>
            </w:r>
            <w:r w:rsidRPr="00351B5A">
              <w:rPr>
                <w:sz w:val="22"/>
                <w:szCs w:val="22"/>
              </w:rPr>
              <w:t xml:space="preserve">. </w:t>
            </w:r>
            <w:r w:rsidRPr="00351B5A">
              <w:rPr>
                <w:i/>
                <w:iCs/>
                <w:sz w:val="22"/>
                <w:szCs w:val="22"/>
              </w:rPr>
              <w:t>Petroleum Refining in Nontechnical Language</w:t>
            </w:r>
            <w:r w:rsidR="00C36DC9" w:rsidRPr="00351B5A">
              <w:rPr>
                <w:i/>
                <w:iCs/>
                <w:sz w:val="22"/>
                <w:szCs w:val="22"/>
              </w:rPr>
              <w:t xml:space="preserve"> </w:t>
            </w:r>
            <w:r w:rsidRPr="00351B5A">
              <w:rPr>
                <w:i/>
                <w:iCs/>
                <w:sz w:val="22"/>
                <w:szCs w:val="22"/>
              </w:rPr>
              <w:t>4th edition.</w:t>
            </w:r>
            <w:r w:rsidR="00C36DC9" w:rsidRPr="00351B5A">
              <w:rPr>
                <w:rFonts w:eastAsia="Arial Unicode MS"/>
                <w:sz w:val="22"/>
                <w:szCs w:val="22"/>
              </w:rPr>
              <w:t xml:space="preserve"> PennWell Publishing Corp</w:t>
            </w:r>
            <w:r w:rsidR="00C36DC9" w:rsidRPr="00351B5A">
              <w:rPr>
                <w:i/>
                <w:iCs/>
                <w:sz w:val="22"/>
                <w:szCs w:val="22"/>
              </w:rPr>
              <w:t xml:space="preserve"> </w:t>
            </w:r>
            <w:r w:rsidRPr="00351B5A">
              <w:rPr>
                <w:sz w:val="22"/>
                <w:szCs w:val="22"/>
              </w:rPr>
              <w:t xml:space="preserve">ISBN: </w:t>
            </w:r>
            <w:r w:rsidR="00E953BD" w:rsidRPr="00351B5A">
              <w:rPr>
                <w:rFonts w:eastAsia="Arial Unicode MS"/>
                <w:sz w:val="22"/>
                <w:szCs w:val="22"/>
              </w:rPr>
              <w:t>9781593701581</w:t>
            </w:r>
            <w:r w:rsidRPr="00351B5A">
              <w:rPr>
                <w:sz w:val="22"/>
                <w:szCs w:val="22"/>
              </w:rPr>
              <w:t xml:space="preserve"> </w:t>
            </w:r>
            <w:r w:rsidR="00C36DC9" w:rsidRPr="00351B5A">
              <w:rPr>
                <w:sz w:val="22"/>
                <w:szCs w:val="22"/>
              </w:rPr>
              <w:t>(2008)</w:t>
            </w:r>
          </w:p>
        </w:tc>
        <w:tc>
          <w:tcPr>
            <w:tcW w:w="1366" w:type="dxa"/>
          </w:tcPr>
          <w:sdt>
            <w:sdtPr>
              <w:rPr>
                <w:rFonts w:ascii="Arial" w:hAnsi="Arial" w:cs="Arial"/>
              </w:rPr>
              <w:id w:val="-35888773"/>
              <w14:checkbox>
                <w14:checked w14:val="0"/>
                <w14:checkedState w14:val="2612" w14:font="MS Gothic"/>
                <w14:uncheckedState w14:val="2610" w14:font="MS Gothic"/>
              </w14:checkbox>
            </w:sdtPr>
            <w:sdtEndPr/>
            <w:sdtContent>
              <w:p w14:paraId="3B0B4CA6" w14:textId="77777777" w:rsidR="00661829" w:rsidRPr="00C90AFC" w:rsidRDefault="00661829" w:rsidP="00351B5A">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661829" w:rsidRPr="00C90AFC" w14:paraId="7BA47BDB" w14:textId="77777777" w:rsidTr="008E63C0">
        <w:tc>
          <w:tcPr>
            <w:tcW w:w="1689" w:type="dxa"/>
          </w:tcPr>
          <w:p w14:paraId="773B482C" w14:textId="77777777" w:rsidR="00661829" w:rsidRPr="00C90AFC" w:rsidRDefault="00661829" w:rsidP="00351B5A">
            <w:pPr>
              <w:tabs>
                <w:tab w:val="num" w:pos="720"/>
                <w:tab w:val="left" w:pos="1440"/>
              </w:tabs>
              <w:spacing w:after="0" w:line="240" w:lineRule="auto"/>
              <w:rPr>
                <w:rFonts w:ascii="Arial" w:hAnsi="Arial" w:cs="Arial"/>
              </w:rPr>
            </w:pPr>
            <w:r w:rsidRPr="00C90AFC">
              <w:rPr>
                <w:rFonts w:ascii="Arial" w:hAnsi="Arial" w:cs="Arial"/>
              </w:rPr>
              <w:t>Essential</w:t>
            </w:r>
          </w:p>
        </w:tc>
        <w:tc>
          <w:tcPr>
            <w:tcW w:w="5605" w:type="dxa"/>
          </w:tcPr>
          <w:p w14:paraId="384CB9F8" w14:textId="77777777" w:rsidR="00C36DC9" w:rsidRPr="00351B5A" w:rsidRDefault="00C36DC9" w:rsidP="00351B5A">
            <w:pPr>
              <w:pStyle w:val="Default"/>
              <w:rPr>
                <w:sz w:val="22"/>
                <w:szCs w:val="22"/>
              </w:rPr>
            </w:pPr>
            <w:r w:rsidRPr="00351B5A">
              <w:rPr>
                <w:i/>
                <w:sz w:val="22"/>
                <w:szCs w:val="22"/>
              </w:rPr>
              <w:t>BP Process Safety Series</w:t>
            </w:r>
            <w:r w:rsidR="00884C9B" w:rsidRPr="00351B5A">
              <w:rPr>
                <w:i/>
                <w:sz w:val="22"/>
                <w:szCs w:val="22"/>
              </w:rPr>
              <w:t>.</w:t>
            </w:r>
            <w:r w:rsidRPr="00351B5A">
              <w:rPr>
                <w:sz w:val="22"/>
                <w:szCs w:val="22"/>
              </w:rPr>
              <w:t xml:space="preserve"> The Institution of Chemical Engineers, ISBN: 9780852955215 (2004-2012)</w:t>
            </w:r>
          </w:p>
          <w:p w14:paraId="72872DD7" w14:textId="77777777" w:rsidR="00661829" w:rsidRPr="00351B5A" w:rsidRDefault="00661829" w:rsidP="00351B5A">
            <w:pPr>
              <w:tabs>
                <w:tab w:val="num" w:pos="720"/>
                <w:tab w:val="left" w:pos="1440"/>
              </w:tabs>
              <w:spacing w:after="0" w:line="240" w:lineRule="auto"/>
              <w:rPr>
                <w:rFonts w:ascii="Arial" w:hAnsi="Arial" w:cs="Arial"/>
              </w:rPr>
            </w:pPr>
          </w:p>
        </w:tc>
        <w:tc>
          <w:tcPr>
            <w:tcW w:w="1366" w:type="dxa"/>
          </w:tcPr>
          <w:sdt>
            <w:sdtPr>
              <w:rPr>
                <w:rFonts w:ascii="Arial" w:hAnsi="Arial" w:cs="Arial"/>
              </w:rPr>
              <w:id w:val="-83462352"/>
              <w14:checkbox>
                <w14:checked w14:val="0"/>
                <w14:checkedState w14:val="2612" w14:font="MS Gothic"/>
                <w14:uncheckedState w14:val="2610" w14:font="MS Gothic"/>
              </w14:checkbox>
            </w:sdtPr>
            <w:sdtEndPr/>
            <w:sdtContent>
              <w:p w14:paraId="46F68DA3" w14:textId="77777777" w:rsidR="00661829" w:rsidRPr="00C90AFC" w:rsidRDefault="000A3362" w:rsidP="00351B5A">
                <w:pPr>
                  <w:spacing w:after="0" w:line="240" w:lineRule="auto"/>
                  <w:jc w:val="center"/>
                  <w:rPr>
                    <w:rFonts w:ascii="Arial" w:hAnsi="Arial" w:cs="Arial"/>
                  </w:rPr>
                </w:pPr>
                <w:r>
                  <w:rPr>
                    <w:rFonts w:ascii="MS Gothic" w:eastAsia="MS Gothic" w:hAnsi="MS Gothic" w:cs="Arial" w:hint="eastAsia"/>
                  </w:rPr>
                  <w:t>☐</w:t>
                </w:r>
              </w:p>
            </w:sdtContent>
          </w:sdt>
        </w:tc>
      </w:tr>
      <w:tr w:rsidR="00661829" w:rsidRPr="00C90AFC" w14:paraId="58B53180" w14:textId="77777777" w:rsidTr="008E63C0">
        <w:tc>
          <w:tcPr>
            <w:tcW w:w="1689" w:type="dxa"/>
          </w:tcPr>
          <w:p w14:paraId="703071FF" w14:textId="77777777" w:rsidR="00661829" w:rsidRPr="00C90AFC" w:rsidRDefault="00661829" w:rsidP="00351B5A">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0D924424" w14:textId="77777777" w:rsidR="00C36DC9" w:rsidRPr="00351B5A" w:rsidRDefault="00C36DC9" w:rsidP="00351B5A">
            <w:pPr>
              <w:pStyle w:val="Default"/>
              <w:rPr>
                <w:sz w:val="22"/>
                <w:szCs w:val="22"/>
              </w:rPr>
            </w:pPr>
            <w:r w:rsidRPr="00351B5A">
              <w:rPr>
                <w:sz w:val="22"/>
                <w:szCs w:val="22"/>
              </w:rPr>
              <w:t xml:space="preserve">Gary J. Handwerk G. Kaiser M. (2007) </w:t>
            </w:r>
            <w:r w:rsidRPr="00351B5A">
              <w:rPr>
                <w:i/>
                <w:iCs/>
                <w:sz w:val="22"/>
                <w:szCs w:val="22"/>
              </w:rPr>
              <w:t>Petroleum Refining Technology and Economics 4th Ed</w:t>
            </w:r>
            <w:r w:rsidRPr="00351B5A">
              <w:rPr>
                <w:sz w:val="22"/>
                <w:szCs w:val="22"/>
              </w:rPr>
              <w:t>. ISBN: 0849370388</w:t>
            </w:r>
          </w:p>
          <w:p w14:paraId="3F4CE056" w14:textId="77777777" w:rsidR="00661829" w:rsidRPr="00351B5A" w:rsidRDefault="00661829" w:rsidP="00351B5A">
            <w:pPr>
              <w:tabs>
                <w:tab w:val="num" w:pos="720"/>
                <w:tab w:val="left" w:pos="1440"/>
              </w:tabs>
              <w:spacing w:after="0" w:line="240" w:lineRule="auto"/>
              <w:rPr>
                <w:rFonts w:ascii="Arial" w:hAnsi="Arial" w:cs="Arial"/>
              </w:rPr>
            </w:pPr>
          </w:p>
        </w:tc>
        <w:tc>
          <w:tcPr>
            <w:tcW w:w="1366" w:type="dxa"/>
          </w:tcPr>
          <w:sdt>
            <w:sdtPr>
              <w:rPr>
                <w:rFonts w:ascii="Arial" w:hAnsi="Arial" w:cs="Arial"/>
              </w:rPr>
              <w:id w:val="-1759435654"/>
              <w14:checkbox>
                <w14:checked w14:val="0"/>
                <w14:checkedState w14:val="2612" w14:font="MS Gothic"/>
                <w14:uncheckedState w14:val="2610" w14:font="MS Gothic"/>
              </w14:checkbox>
            </w:sdtPr>
            <w:sdtEndPr/>
            <w:sdtContent>
              <w:p w14:paraId="0347131F" w14:textId="77777777" w:rsidR="00661829" w:rsidRPr="00C90AFC" w:rsidRDefault="00661829" w:rsidP="00351B5A">
                <w:pPr>
                  <w:spacing w:after="0" w:line="240" w:lineRule="auto"/>
                  <w:jc w:val="center"/>
                  <w:rPr>
                    <w:rFonts w:ascii="Arial" w:hAnsi="Arial" w:cs="Arial"/>
                  </w:rPr>
                </w:pPr>
                <w:r w:rsidRPr="00C90AFC">
                  <w:rPr>
                    <w:rFonts w:ascii="Segoe UI Symbol" w:eastAsia="MS Gothic" w:hAnsi="Segoe UI Symbol" w:cs="Segoe UI Symbol"/>
                  </w:rPr>
                  <w:t>☐</w:t>
                </w:r>
              </w:p>
            </w:sdtContent>
          </w:sdt>
        </w:tc>
      </w:tr>
      <w:tr w:rsidR="00661829" w:rsidRPr="00C90AFC" w14:paraId="5A238752" w14:textId="77777777" w:rsidTr="008E63C0">
        <w:tc>
          <w:tcPr>
            <w:tcW w:w="1689" w:type="dxa"/>
          </w:tcPr>
          <w:p w14:paraId="3A38DFE8" w14:textId="77777777" w:rsidR="00661829" w:rsidRPr="00C90AFC" w:rsidRDefault="00661829" w:rsidP="00351B5A">
            <w:pPr>
              <w:tabs>
                <w:tab w:val="num" w:pos="720"/>
                <w:tab w:val="left" w:pos="1440"/>
              </w:tabs>
              <w:spacing w:after="0" w:line="240" w:lineRule="auto"/>
              <w:rPr>
                <w:rFonts w:ascii="Arial" w:hAnsi="Arial" w:cs="Arial"/>
              </w:rPr>
            </w:pPr>
            <w:r w:rsidRPr="00C90AFC">
              <w:rPr>
                <w:rFonts w:ascii="Arial" w:hAnsi="Arial" w:cs="Arial"/>
              </w:rPr>
              <w:t>Further</w:t>
            </w:r>
          </w:p>
        </w:tc>
        <w:tc>
          <w:tcPr>
            <w:tcW w:w="5605" w:type="dxa"/>
          </w:tcPr>
          <w:p w14:paraId="32F2A10C" w14:textId="77777777" w:rsidR="00661829" w:rsidRPr="00351B5A" w:rsidRDefault="00661829" w:rsidP="00351B5A">
            <w:pPr>
              <w:tabs>
                <w:tab w:val="num" w:pos="720"/>
                <w:tab w:val="left" w:pos="1440"/>
              </w:tabs>
              <w:spacing w:after="0" w:line="240" w:lineRule="auto"/>
              <w:rPr>
                <w:rFonts w:ascii="Arial" w:hAnsi="Arial" w:cs="Arial"/>
              </w:rPr>
            </w:pPr>
            <w:r w:rsidRPr="00351B5A">
              <w:rPr>
                <w:rFonts w:ascii="Arial" w:hAnsi="Arial" w:cs="Arial"/>
              </w:rPr>
              <w:t xml:space="preserve">Holloway D., Nwaocha C., Onvewuenvi O. (2012) </w:t>
            </w:r>
            <w:r w:rsidRPr="00351B5A">
              <w:rPr>
                <w:rFonts w:ascii="Arial" w:hAnsi="Arial" w:cs="Arial"/>
                <w:i/>
                <w:iCs/>
              </w:rPr>
              <w:t xml:space="preserve">Process Plant Equipment: Operation, Control, and Reliability. </w:t>
            </w:r>
            <w:r w:rsidRPr="00351B5A">
              <w:rPr>
                <w:rFonts w:ascii="Arial" w:hAnsi="Arial" w:cs="Arial"/>
              </w:rPr>
              <w:t xml:space="preserve">Wiley-Blackwell. ISBN: 1118022645 </w:t>
            </w:r>
          </w:p>
        </w:tc>
        <w:tc>
          <w:tcPr>
            <w:tcW w:w="1366" w:type="dxa"/>
          </w:tcPr>
          <w:sdt>
            <w:sdtPr>
              <w:rPr>
                <w:rFonts w:ascii="Arial" w:hAnsi="Arial" w:cs="Arial"/>
              </w:rPr>
              <w:id w:val="-1141419997"/>
              <w14:checkbox>
                <w14:checked w14:val="0"/>
                <w14:checkedState w14:val="2612" w14:font="MS Gothic"/>
                <w14:uncheckedState w14:val="2610" w14:font="MS Gothic"/>
              </w14:checkbox>
            </w:sdtPr>
            <w:sdtEndPr/>
            <w:sdtContent>
              <w:p w14:paraId="21191411" w14:textId="77777777" w:rsidR="00661829" w:rsidRPr="00C90AFC" w:rsidRDefault="00661829" w:rsidP="00351B5A">
                <w:pPr>
                  <w:spacing w:after="0" w:line="240" w:lineRule="auto"/>
                  <w:jc w:val="center"/>
                  <w:rPr>
                    <w:rFonts w:ascii="Arial" w:hAnsi="Arial" w:cs="Arial"/>
                  </w:rPr>
                </w:pPr>
                <w:r w:rsidRPr="00C90AFC">
                  <w:rPr>
                    <w:rFonts w:ascii="Segoe UI Symbol" w:eastAsia="MS Gothic" w:hAnsi="Segoe UI Symbol" w:cs="Segoe UI Symbol"/>
                  </w:rPr>
                  <w:t>☐</w:t>
                </w:r>
              </w:p>
            </w:sdtContent>
          </w:sdt>
        </w:tc>
      </w:tr>
    </w:tbl>
    <w:p w14:paraId="200B4901" w14:textId="77777777" w:rsidR="003F53DF" w:rsidRPr="00C90AFC" w:rsidRDefault="003F53DF" w:rsidP="00351B5A">
      <w:pPr>
        <w:spacing w:after="0" w:line="240" w:lineRule="auto"/>
        <w:rPr>
          <w:rFonts w:ascii="Arial" w:hAnsi="Arial" w:cs="Arial"/>
          <w:lang w:val="en-GB" w:eastAsia="en-GB"/>
        </w:rPr>
      </w:pPr>
    </w:p>
    <w:sectPr w:rsidR="003F53DF" w:rsidRPr="00C90AFC" w:rsidSect="009423C4">
      <w:pgSz w:w="11906" w:h="16838"/>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9B0A8C2" w14:textId="77777777" w:rsidR="00843EEC" w:rsidRDefault="00843EEC" w:rsidP="00495872">
      <w:pPr>
        <w:spacing w:after="0" w:line="240" w:lineRule="auto"/>
      </w:pPr>
      <w:r>
        <w:separator/>
      </w:r>
    </w:p>
  </w:endnote>
  <w:endnote w:type="continuationSeparator" w:id="0">
    <w:p w14:paraId="62B5B1FC" w14:textId="77777777" w:rsidR="00843EEC" w:rsidRDefault="00843EEC" w:rsidP="0049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entraleSans Light">
    <w:altName w:val="CentraleSans Light"/>
    <w:panose1 w:val="00000000000000000000"/>
    <w:charset w:val="00"/>
    <w:family w:val="swiss"/>
    <w:notTrueType/>
    <w:pitch w:val="default"/>
    <w:sig w:usb0="00000003" w:usb1="00000000" w:usb2="00000000" w:usb3="00000000" w:csb0="00000001" w:csb1="00000000"/>
  </w:font>
  <w:font w:name="CentraleSans Book">
    <w:altName w:val="CentraleSans Book"/>
    <w:panose1 w:val="00000000000000000000"/>
    <w:charset w:val="00"/>
    <w:family w:val="swiss"/>
    <w:notTrueType/>
    <w:pitch w:val="default"/>
    <w:sig w:usb0="00000003" w:usb1="00000000" w:usb2="00000000" w:usb3="00000000" w:csb0="00000001" w:csb1="00000000"/>
  </w:font>
  <w:font w:name="CentraleSans XBold">
    <w:altName w:val="CentraleSans XBold"/>
    <w:panose1 w:val="00000000000000000000"/>
    <w:charset w:val="00"/>
    <w:family w:val="swiss"/>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35B9FA" w14:textId="1CF1D238" w:rsidR="00843EEC" w:rsidRPr="00495872" w:rsidRDefault="00843EEC"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114A6D">
      <w:rPr>
        <w:rFonts w:ascii="Arial" w:hAnsi="Arial" w:cs="Arial"/>
        <w:noProof/>
        <w:sz w:val="20"/>
        <w:szCs w:val="20"/>
      </w:rPr>
      <w:t>5</w:t>
    </w:r>
    <w:r w:rsidRPr="00495872">
      <w:rPr>
        <w:rFonts w:ascii="Arial" w:hAnsi="Arial" w:cs="Arial"/>
        <w:noProof/>
        <w:sz w:val="20"/>
        <w:szCs w:val="20"/>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7A7A69" w14:textId="175D0CFE" w:rsidR="00843EEC" w:rsidRPr="00495872" w:rsidRDefault="00843EEC"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114A6D">
      <w:rPr>
        <w:rFonts w:ascii="Arial" w:hAnsi="Arial" w:cs="Arial"/>
        <w:noProof/>
        <w:sz w:val="20"/>
        <w:szCs w:val="20"/>
      </w:rPr>
      <w:t>20</w:t>
    </w:r>
    <w:r w:rsidRPr="00495872">
      <w:rPr>
        <w:rFonts w:ascii="Arial" w:hAnsi="Arial" w:cs="Arial"/>
        <w:noProof/>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B70CBE" w14:textId="77777777" w:rsidR="00843EEC" w:rsidRDefault="00843EEC" w:rsidP="00495872">
      <w:pPr>
        <w:spacing w:after="0" w:line="240" w:lineRule="auto"/>
      </w:pPr>
      <w:r>
        <w:separator/>
      </w:r>
    </w:p>
  </w:footnote>
  <w:footnote w:type="continuationSeparator" w:id="0">
    <w:p w14:paraId="01F8EC06" w14:textId="77777777" w:rsidR="00843EEC" w:rsidRDefault="00843EEC" w:rsidP="0049587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4446D9"/>
    <w:multiLevelType w:val="hybridMultilevel"/>
    <w:tmpl w:val="86944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A060E3"/>
    <w:multiLevelType w:val="hybridMultilevel"/>
    <w:tmpl w:val="41D4CD9E"/>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3"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5" w15:restartNumberingAfterBreak="0">
    <w:nsid w:val="0B1007B1"/>
    <w:multiLevelType w:val="hybridMultilevel"/>
    <w:tmpl w:val="A5B22820"/>
    <w:lvl w:ilvl="0" w:tplc="6CF214E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34B59D7"/>
    <w:multiLevelType w:val="hybridMultilevel"/>
    <w:tmpl w:val="89483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595E27"/>
    <w:multiLevelType w:val="hybridMultilevel"/>
    <w:tmpl w:val="9A8EE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077404"/>
    <w:multiLevelType w:val="hybridMultilevel"/>
    <w:tmpl w:val="23EC6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B56F6E"/>
    <w:multiLevelType w:val="hybridMultilevel"/>
    <w:tmpl w:val="195A0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EB1610"/>
    <w:multiLevelType w:val="hybridMultilevel"/>
    <w:tmpl w:val="B328940E"/>
    <w:lvl w:ilvl="0" w:tplc="D37278FA">
      <w:start w:val="1"/>
      <w:numFmt w:val="decimal"/>
      <w:lvlText w:val="PLO%1"/>
      <w:lvlJc w:val="left"/>
      <w:pPr>
        <w:ind w:left="360" w:hanging="360"/>
      </w:pPr>
      <w:rPr>
        <w:rFonts w:cs="Times New Roman"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00461DE"/>
    <w:multiLevelType w:val="hybridMultilevel"/>
    <w:tmpl w:val="891C7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2E4ADE"/>
    <w:multiLevelType w:val="hybridMultilevel"/>
    <w:tmpl w:val="1E0044A0"/>
    <w:lvl w:ilvl="0" w:tplc="08090001">
      <w:start w:val="1"/>
      <w:numFmt w:val="bullet"/>
      <w:lvlText w:val=""/>
      <w:lvlJc w:val="left"/>
      <w:pPr>
        <w:ind w:left="720" w:hanging="360"/>
      </w:pPr>
      <w:rPr>
        <w:rFonts w:ascii="Symbol" w:hAnsi="Symbol" w:hint="default"/>
      </w:rPr>
    </w:lvl>
    <w:lvl w:ilvl="1" w:tplc="1DD61A0A">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3C357E"/>
    <w:multiLevelType w:val="hybridMultilevel"/>
    <w:tmpl w:val="E564A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316A12"/>
    <w:multiLevelType w:val="hybridMultilevel"/>
    <w:tmpl w:val="0C72DD62"/>
    <w:lvl w:ilvl="0" w:tplc="08090001">
      <w:start w:val="1"/>
      <w:numFmt w:val="bullet"/>
      <w:lvlText w:val=""/>
      <w:lvlJc w:val="left"/>
      <w:pPr>
        <w:ind w:left="754" w:hanging="360"/>
      </w:pPr>
      <w:rPr>
        <w:rFonts w:ascii="Symbol" w:hAnsi="Symbol" w:hint="default"/>
      </w:rPr>
    </w:lvl>
    <w:lvl w:ilvl="1" w:tplc="08090003">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15" w15:restartNumberingAfterBreak="0">
    <w:nsid w:val="27F51B5F"/>
    <w:multiLevelType w:val="hybridMultilevel"/>
    <w:tmpl w:val="94AABE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A558AE"/>
    <w:multiLevelType w:val="hybridMultilevel"/>
    <w:tmpl w:val="C966E4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F313DD"/>
    <w:multiLevelType w:val="hybridMultilevel"/>
    <w:tmpl w:val="95D6C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D024B2"/>
    <w:multiLevelType w:val="hybridMultilevel"/>
    <w:tmpl w:val="0A744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6E27D2"/>
    <w:multiLevelType w:val="multilevel"/>
    <w:tmpl w:val="63CCEFF4"/>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0" w15:restartNumberingAfterBreak="0">
    <w:nsid w:val="35CD36E9"/>
    <w:multiLevelType w:val="hybridMultilevel"/>
    <w:tmpl w:val="71D21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FBB3A1A"/>
    <w:multiLevelType w:val="hybridMultilevel"/>
    <w:tmpl w:val="8B4AF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B14A4D"/>
    <w:multiLevelType w:val="hybridMultilevel"/>
    <w:tmpl w:val="3CC00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617AC7"/>
    <w:multiLevelType w:val="hybridMultilevel"/>
    <w:tmpl w:val="FDD43E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FD203AC"/>
    <w:multiLevelType w:val="hybridMultilevel"/>
    <w:tmpl w:val="05F83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3203AB"/>
    <w:multiLevelType w:val="hybridMultilevel"/>
    <w:tmpl w:val="C570D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3360DFE"/>
    <w:multiLevelType w:val="singleLevel"/>
    <w:tmpl w:val="0809000F"/>
    <w:lvl w:ilvl="0">
      <w:start w:val="1"/>
      <w:numFmt w:val="decimal"/>
      <w:lvlText w:val="%1."/>
      <w:lvlJc w:val="left"/>
      <w:pPr>
        <w:tabs>
          <w:tab w:val="num" w:pos="360"/>
        </w:tabs>
        <w:ind w:left="360" w:hanging="360"/>
      </w:pPr>
    </w:lvl>
  </w:abstractNum>
  <w:abstractNum w:abstractNumId="31"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564735A2"/>
    <w:multiLevelType w:val="hybridMultilevel"/>
    <w:tmpl w:val="DE4EE59A"/>
    <w:lvl w:ilvl="0" w:tplc="06DA2774">
      <w:start w:val="1"/>
      <w:numFmt w:val="decimal"/>
      <w:lvlText w:val="%1."/>
      <w:lvlJc w:val="left"/>
      <w:pPr>
        <w:ind w:left="72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5B3F3F36"/>
    <w:multiLevelType w:val="hybridMultilevel"/>
    <w:tmpl w:val="6E3A0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AF7C19"/>
    <w:multiLevelType w:val="hybridMultilevel"/>
    <w:tmpl w:val="3E247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CD724E"/>
    <w:multiLevelType w:val="hybridMultilevel"/>
    <w:tmpl w:val="B0043A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93C6FC3"/>
    <w:multiLevelType w:val="hybridMultilevel"/>
    <w:tmpl w:val="2BAE10E0"/>
    <w:lvl w:ilvl="0" w:tplc="949A417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6A0E5941"/>
    <w:multiLevelType w:val="hybridMultilevel"/>
    <w:tmpl w:val="A93038F8"/>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6B8774F5"/>
    <w:multiLevelType w:val="hybridMultilevel"/>
    <w:tmpl w:val="4334A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CD1055"/>
    <w:multiLevelType w:val="hybridMultilevel"/>
    <w:tmpl w:val="6CDE1DD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4C56DD"/>
    <w:multiLevelType w:val="hybridMultilevel"/>
    <w:tmpl w:val="32EE618A"/>
    <w:lvl w:ilvl="0" w:tplc="08090001">
      <w:start w:val="1"/>
      <w:numFmt w:val="bullet"/>
      <w:lvlText w:val=""/>
      <w:lvlJc w:val="left"/>
      <w:pPr>
        <w:ind w:left="754" w:hanging="360"/>
      </w:pPr>
      <w:rPr>
        <w:rFonts w:ascii="Symbol" w:hAnsi="Symbol" w:hint="default"/>
      </w:rPr>
    </w:lvl>
    <w:lvl w:ilvl="1" w:tplc="08090003">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42" w15:restartNumberingAfterBreak="0">
    <w:nsid w:val="70554047"/>
    <w:multiLevelType w:val="hybridMultilevel"/>
    <w:tmpl w:val="40E4B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36549D2"/>
    <w:multiLevelType w:val="singleLevel"/>
    <w:tmpl w:val="5D840F9A"/>
    <w:lvl w:ilvl="0">
      <w:start w:val="26"/>
      <w:numFmt w:val="bullet"/>
      <w:lvlText w:val=""/>
      <w:lvlJc w:val="left"/>
      <w:pPr>
        <w:ind w:left="0" w:firstLine="0"/>
      </w:pPr>
      <w:rPr>
        <w:rFonts w:ascii="Wingdings" w:eastAsia="Times New Roman" w:hAnsi="Wingdings" w:hint="default"/>
        <w:b/>
        <w:i w:val="0"/>
        <w:sz w:val="22"/>
      </w:rPr>
    </w:lvl>
  </w:abstractNum>
  <w:abstractNum w:abstractNumId="4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5" w15:restartNumberingAfterBreak="0">
    <w:nsid w:val="7ACB00FD"/>
    <w:multiLevelType w:val="hybridMultilevel"/>
    <w:tmpl w:val="AB5C9768"/>
    <w:lvl w:ilvl="0" w:tplc="E118E06A">
      <w:start w:val="1"/>
      <w:numFmt w:val="decimal"/>
      <w:lvlText w:val="3.%1"/>
      <w:lvlJc w:val="left"/>
      <w:pPr>
        <w:ind w:left="144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6"/>
  </w:num>
  <w:num w:numId="2">
    <w:abstractNumId w:val="32"/>
  </w:num>
  <w:num w:numId="3">
    <w:abstractNumId w:val="3"/>
  </w:num>
  <w:num w:numId="4">
    <w:abstractNumId w:val="4"/>
  </w:num>
  <w:num w:numId="5">
    <w:abstractNumId w:val="19"/>
  </w:num>
  <w:num w:numId="6">
    <w:abstractNumId w:val="22"/>
  </w:num>
  <w:num w:numId="7">
    <w:abstractNumId w:val="44"/>
  </w:num>
  <w:num w:numId="8">
    <w:abstractNumId w:val="43"/>
  </w:num>
  <w:num w:numId="9">
    <w:abstractNumId w:val="45"/>
  </w:num>
  <w:num w:numId="10">
    <w:abstractNumId w:val="19"/>
    <w:lvlOverride w:ilvl="0">
      <w:startOverride w:val="1"/>
    </w:lvlOverride>
    <w:lvlOverride w:ilvl="1">
      <w:startOverride w:val="4"/>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5"/>
  </w:num>
  <w:num w:numId="13">
    <w:abstractNumId w:val="31"/>
  </w:num>
  <w:num w:numId="14">
    <w:abstractNumId w:val="39"/>
  </w:num>
  <w:num w:numId="15">
    <w:abstractNumId w:val="1"/>
  </w:num>
  <w:num w:numId="16">
    <w:abstractNumId w:val="18"/>
  </w:num>
  <w:num w:numId="17">
    <w:abstractNumId w:val="23"/>
  </w:num>
  <w:num w:numId="18">
    <w:abstractNumId w:val="12"/>
  </w:num>
  <w:num w:numId="19">
    <w:abstractNumId w:val="42"/>
  </w:num>
  <w:num w:numId="20">
    <w:abstractNumId w:val="15"/>
  </w:num>
  <w:num w:numId="21">
    <w:abstractNumId w:val="7"/>
  </w:num>
  <w:num w:numId="22">
    <w:abstractNumId w:val="13"/>
  </w:num>
  <w:num w:numId="23">
    <w:abstractNumId w:val="24"/>
  </w:num>
  <w:num w:numId="24">
    <w:abstractNumId w:val="21"/>
  </w:num>
  <w:num w:numId="25">
    <w:abstractNumId w:val="37"/>
  </w:num>
  <w:num w:numId="26">
    <w:abstractNumId w:val="38"/>
  </w:num>
  <w:num w:numId="27">
    <w:abstractNumId w:val="33"/>
  </w:num>
  <w:num w:numId="28">
    <w:abstractNumId w:val="29"/>
  </w:num>
  <w:num w:numId="29">
    <w:abstractNumId w:val="8"/>
  </w:num>
  <w:num w:numId="30">
    <w:abstractNumId w:val="36"/>
  </w:num>
  <w:num w:numId="3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32">
    <w:abstractNumId w:val="20"/>
  </w:num>
  <w:num w:numId="33">
    <w:abstractNumId w:val="28"/>
  </w:num>
  <w:num w:numId="34">
    <w:abstractNumId w:val="27"/>
  </w:num>
  <w:num w:numId="35">
    <w:abstractNumId w:val="17"/>
  </w:num>
  <w:num w:numId="36">
    <w:abstractNumId w:val="11"/>
  </w:num>
  <w:num w:numId="37">
    <w:abstractNumId w:val="9"/>
  </w:num>
  <w:num w:numId="38">
    <w:abstractNumId w:val="6"/>
  </w:num>
  <w:num w:numId="39">
    <w:abstractNumId w:val="16"/>
  </w:num>
  <w:num w:numId="40">
    <w:abstractNumId w:val="30"/>
  </w:num>
  <w:num w:numId="41">
    <w:abstractNumId w:val="35"/>
  </w:num>
  <w:num w:numId="42">
    <w:abstractNumId w:val="40"/>
  </w:num>
  <w:num w:numId="43">
    <w:abstractNumId w:val="10"/>
  </w:num>
  <w:num w:numId="44">
    <w:abstractNumId w:val="25"/>
  </w:num>
  <w:num w:numId="45">
    <w:abstractNumId w:val="41"/>
  </w:num>
  <w:num w:numId="46">
    <w:abstractNumId w:val="14"/>
  </w:num>
  <w:num w:numId="47">
    <w:abstractNumId w:val="3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872"/>
    <w:rsid w:val="00004E83"/>
    <w:rsid w:val="0001066F"/>
    <w:rsid w:val="00011284"/>
    <w:rsid w:val="00011D4A"/>
    <w:rsid w:val="00012C35"/>
    <w:rsid w:val="00013E1F"/>
    <w:rsid w:val="00014C9A"/>
    <w:rsid w:val="000150DC"/>
    <w:rsid w:val="00015975"/>
    <w:rsid w:val="00021789"/>
    <w:rsid w:val="00023109"/>
    <w:rsid w:val="000262E9"/>
    <w:rsid w:val="00026D71"/>
    <w:rsid w:val="00032606"/>
    <w:rsid w:val="00032907"/>
    <w:rsid w:val="000354E9"/>
    <w:rsid w:val="0003735F"/>
    <w:rsid w:val="000407E2"/>
    <w:rsid w:val="000415AB"/>
    <w:rsid w:val="00041F05"/>
    <w:rsid w:val="00044615"/>
    <w:rsid w:val="00047761"/>
    <w:rsid w:val="00047DFC"/>
    <w:rsid w:val="0005245A"/>
    <w:rsid w:val="00052971"/>
    <w:rsid w:val="00052D4C"/>
    <w:rsid w:val="00054576"/>
    <w:rsid w:val="00056A68"/>
    <w:rsid w:val="000601F4"/>
    <w:rsid w:val="0006777E"/>
    <w:rsid w:val="0007445A"/>
    <w:rsid w:val="00081823"/>
    <w:rsid w:val="00093FCB"/>
    <w:rsid w:val="00094BF7"/>
    <w:rsid w:val="000950C9"/>
    <w:rsid w:val="00096804"/>
    <w:rsid w:val="00097C1C"/>
    <w:rsid w:val="000A0F6B"/>
    <w:rsid w:val="000A1284"/>
    <w:rsid w:val="000A17DB"/>
    <w:rsid w:val="000A3362"/>
    <w:rsid w:val="000A53D6"/>
    <w:rsid w:val="000A7C89"/>
    <w:rsid w:val="000B0003"/>
    <w:rsid w:val="000B10E7"/>
    <w:rsid w:val="000B2A27"/>
    <w:rsid w:val="000B409C"/>
    <w:rsid w:val="000B72F9"/>
    <w:rsid w:val="000B7A14"/>
    <w:rsid w:val="000C5FAE"/>
    <w:rsid w:val="000C6A96"/>
    <w:rsid w:val="000D11AF"/>
    <w:rsid w:val="000D1D7F"/>
    <w:rsid w:val="000D3433"/>
    <w:rsid w:val="000D5465"/>
    <w:rsid w:val="000D5D40"/>
    <w:rsid w:val="000D6571"/>
    <w:rsid w:val="000D733E"/>
    <w:rsid w:val="000E1F9F"/>
    <w:rsid w:val="000E48AC"/>
    <w:rsid w:val="000E4900"/>
    <w:rsid w:val="000F5660"/>
    <w:rsid w:val="000F6F14"/>
    <w:rsid w:val="000F7666"/>
    <w:rsid w:val="00100DDC"/>
    <w:rsid w:val="0010121D"/>
    <w:rsid w:val="001102BA"/>
    <w:rsid w:val="00111599"/>
    <w:rsid w:val="0011315A"/>
    <w:rsid w:val="00114A6D"/>
    <w:rsid w:val="00116B11"/>
    <w:rsid w:val="0012017D"/>
    <w:rsid w:val="0012095B"/>
    <w:rsid w:val="00121C5B"/>
    <w:rsid w:val="0012621F"/>
    <w:rsid w:val="001263D2"/>
    <w:rsid w:val="0012646A"/>
    <w:rsid w:val="0012778E"/>
    <w:rsid w:val="00130E24"/>
    <w:rsid w:val="00130F5A"/>
    <w:rsid w:val="001315A6"/>
    <w:rsid w:val="001324A7"/>
    <w:rsid w:val="001361E2"/>
    <w:rsid w:val="00147149"/>
    <w:rsid w:val="00152487"/>
    <w:rsid w:val="00157B36"/>
    <w:rsid w:val="00160B7F"/>
    <w:rsid w:val="00163026"/>
    <w:rsid w:val="001637D2"/>
    <w:rsid w:val="00171A46"/>
    <w:rsid w:val="00172488"/>
    <w:rsid w:val="0017329E"/>
    <w:rsid w:val="0017739D"/>
    <w:rsid w:val="001773FF"/>
    <w:rsid w:val="001847A0"/>
    <w:rsid w:val="0018536C"/>
    <w:rsid w:val="00185648"/>
    <w:rsid w:val="00191EA6"/>
    <w:rsid w:val="001A156E"/>
    <w:rsid w:val="001A1644"/>
    <w:rsid w:val="001A37E2"/>
    <w:rsid w:val="001A7D36"/>
    <w:rsid w:val="001B2BFC"/>
    <w:rsid w:val="001C070B"/>
    <w:rsid w:val="001C4BAD"/>
    <w:rsid w:val="001D0831"/>
    <w:rsid w:val="001D192F"/>
    <w:rsid w:val="001D3922"/>
    <w:rsid w:val="001D6AED"/>
    <w:rsid w:val="001E0F04"/>
    <w:rsid w:val="001E1773"/>
    <w:rsid w:val="001E6F7C"/>
    <w:rsid w:val="001F0375"/>
    <w:rsid w:val="001F58E3"/>
    <w:rsid w:val="001F63A4"/>
    <w:rsid w:val="001F6F6D"/>
    <w:rsid w:val="002008EE"/>
    <w:rsid w:val="00202B5B"/>
    <w:rsid w:val="00203D3C"/>
    <w:rsid w:val="00212E8A"/>
    <w:rsid w:val="00215B87"/>
    <w:rsid w:val="00224D73"/>
    <w:rsid w:val="002254C7"/>
    <w:rsid w:val="00226585"/>
    <w:rsid w:val="002277D1"/>
    <w:rsid w:val="002323E0"/>
    <w:rsid w:val="00233B61"/>
    <w:rsid w:val="0023795A"/>
    <w:rsid w:val="002400F5"/>
    <w:rsid w:val="00241665"/>
    <w:rsid w:val="00242CAC"/>
    <w:rsid w:val="00242D68"/>
    <w:rsid w:val="002436C1"/>
    <w:rsid w:val="002457F0"/>
    <w:rsid w:val="00246F3A"/>
    <w:rsid w:val="0025011A"/>
    <w:rsid w:val="002504B8"/>
    <w:rsid w:val="00251E58"/>
    <w:rsid w:val="002572F7"/>
    <w:rsid w:val="002573D7"/>
    <w:rsid w:val="00260613"/>
    <w:rsid w:val="00266D8F"/>
    <w:rsid w:val="00270156"/>
    <w:rsid w:val="002732D3"/>
    <w:rsid w:val="00274107"/>
    <w:rsid w:val="002758B1"/>
    <w:rsid w:val="00275BB5"/>
    <w:rsid w:val="002779E6"/>
    <w:rsid w:val="0028073B"/>
    <w:rsid w:val="00280CDE"/>
    <w:rsid w:val="0028202D"/>
    <w:rsid w:val="0028305C"/>
    <w:rsid w:val="002849C9"/>
    <w:rsid w:val="00287604"/>
    <w:rsid w:val="00292C6A"/>
    <w:rsid w:val="00293720"/>
    <w:rsid w:val="00295FA7"/>
    <w:rsid w:val="002A069A"/>
    <w:rsid w:val="002A0AA8"/>
    <w:rsid w:val="002A2A93"/>
    <w:rsid w:val="002A2ED0"/>
    <w:rsid w:val="002A3960"/>
    <w:rsid w:val="002A4B56"/>
    <w:rsid w:val="002B209D"/>
    <w:rsid w:val="002B4A6E"/>
    <w:rsid w:val="002B7C0D"/>
    <w:rsid w:val="002C06DB"/>
    <w:rsid w:val="002C1085"/>
    <w:rsid w:val="002C2549"/>
    <w:rsid w:val="002D0528"/>
    <w:rsid w:val="002D1A2A"/>
    <w:rsid w:val="002D7551"/>
    <w:rsid w:val="002E29AC"/>
    <w:rsid w:val="002E4EFB"/>
    <w:rsid w:val="002E7E97"/>
    <w:rsid w:val="002F143B"/>
    <w:rsid w:val="002F41AA"/>
    <w:rsid w:val="003005C7"/>
    <w:rsid w:val="003039A9"/>
    <w:rsid w:val="0030442A"/>
    <w:rsid w:val="00306A5B"/>
    <w:rsid w:val="003120C8"/>
    <w:rsid w:val="00312ACB"/>
    <w:rsid w:val="00316103"/>
    <w:rsid w:val="0031719E"/>
    <w:rsid w:val="0032056B"/>
    <w:rsid w:val="0032245B"/>
    <w:rsid w:val="00326A72"/>
    <w:rsid w:val="00327AC6"/>
    <w:rsid w:val="00330B5E"/>
    <w:rsid w:val="003328EA"/>
    <w:rsid w:val="00332BE5"/>
    <w:rsid w:val="0033326F"/>
    <w:rsid w:val="00336746"/>
    <w:rsid w:val="00337375"/>
    <w:rsid w:val="0033746A"/>
    <w:rsid w:val="003410D5"/>
    <w:rsid w:val="00341429"/>
    <w:rsid w:val="00342B45"/>
    <w:rsid w:val="00342BA5"/>
    <w:rsid w:val="0034588A"/>
    <w:rsid w:val="0034598E"/>
    <w:rsid w:val="003475DC"/>
    <w:rsid w:val="0035163E"/>
    <w:rsid w:val="00351B5A"/>
    <w:rsid w:val="00352210"/>
    <w:rsid w:val="0035386A"/>
    <w:rsid w:val="00356032"/>
    <w:rsid w:val="00356645"/>
    <w:rsid w:val="003604EA"/>
    <w:rsid w:val="003616D3"/>
    <w:rsid w:val="003637F2"/>
    <w:rsid w:val="00364CD8"/>
    <w:rsid w:val="00365D17"/>
    <w:rsid w:val="0037138A"/>
    <w:rsid w:val="0037191D"/>
    <w:rsid w:val="003737AC"/>
    <w:rsid w:val="00373D65"/>
    <w:rsid w:val="00374AD7"/>
    <w:rsid w:val="00374B2A"/>
    <w:rsid w:val="00384A8B"/>
    <w:rsid w:val="00391FA3"/>
    <w:rsid w:val="00392123"/>
    <w:rsid w:val="00392FD5"/>
    <w:rsid w:val="003937B8"/>
    <w:rsid w:val="00396938"/>
    <w:rsid w:val="003970FA"/>
    <w:rsid w:val="003A68DD"/>
    <w:rsid w:val="003B1CE7"/>
    <w:rsid w:val="003B3669"/>
    <w:rsid w:val="003B4CD5"/>
    <w:rsid w:val="003B7AC3"/>
    <w:rsid w:val="003C1801"/>
    <w:rsid w:val="003C31B6"/>
    <w:rsid w:val="003C444D"/>
    <w:rsid w:val="003C4824"/>
    <w:rsid w:val="003C6A94"/>
    <w:rsid w:val="003D0C0D"/>
    <w:rsid w:val="003D0CF5"/>
    <w:rsid w:val="003D0D45"/>
    <w:rsid w:val="003D30C7"/>
    <w:rsid w:val="003E04C1"/>
    <w:rsid w:val="003E56BF"/>
    <w:rsid w:val="003E76AB"/>
    <w:rsid w:val="003F2E7F"/>
    <w:rsid w:val="003F323B"/>
    <w:rsid w:val="003F3ECF"/>
    <w:rsid w:val="003F401D"/>
    <w:rsid w:val="003F53DF"/>
    <w:rsid w:val="003F6C50"/>
    <w:rsid w:val="003F71E5"/>
    <w:rsid w:val="00402623"/>
    <w:rsid w:val="00402719"/>
    <w:rsid w:val="0041082B"/>
    <w:rsid w:val="00412539"/>
    <w:rsid w:val="00412EC1"/>
    <w:rsid w:val="0041642F"/>
    <w:rsid w:val="00420B47"/>
    <w:rsid w:val="00422C02"/>
    <w:rsid w:val="00423185"/>
    <w:rsid w:val="0042381C"/>
    <w:rsid w:val="00426B62"/>
    <w:rsid w:val="00426BFE"/>
    <w:rsid w:val="00430938"/>
    <w:rsid w:val="0043222D"/>
    <w:rsid w:val="00433D56"/>
    <w:rsid w:val="00437BE5"/>
    <w:rsid w:val="00441F6A"/>
    <w:rsid w:val="004459D2"/>
    <w:rsid w:val="00447135"/>
    <w:rsid w:val="004478BE"/>
    <w:rsid w:val="00452EC6"/>
    <w:rsid w:val="004564CF"/>
    <w:rsid w:val="004632C5"/>
    <w:rsid w:val="00465004"/>
    <w:rsid w:val="0046716E"/>
    <w:rsid w:val="00467CB7"/>
    <w:rsid w:val="00470CDB"/>
    <w:rsid w:val="00472BA2"/>
    <w:rsid w:val="00473C30"/>
    <w:rsid w:val="004752E1"/>
    <w:rsid w:val="00475868"/>
    <w:rsid w:val="00475BFD"/>
    <w:rsid w:val="00476ACD"/>
    <w:rsid w:val="004770F8"/>
    <w:rsid w:val="00477263"/>
    <w:rsid w:val="00481FBC"/>
    <w:rsid w:val="00483626"/>
    <w:rsid w:val="00484AE3"/>
    <w:rsid w:val="00485E94"/>
    <w:rsid w:val="0049295E"/>
    <w:rsid w:val="00493FF3"/>
    <w:rsid w:val="00495872"/>
    <w:rsid w:val="0049621C"/>
    <w:rsid w:val="004A353B"/>
    <w:rsid w:val="004A46B0"/>
    <w:rsid w:val="004A6DDB"/>
    <w:rsid w:val="004A7955"/>
    <w:rsid w:val="004B3BCB"/>
    <w:rsid w:val="004B71E2"/>
    <w:rsid w:val="004B73D1"/>
    <w:rsid w:val="004B79A6"/>
    <w:rsid w:val="004B7EC1"/>
    <w:rsid w:val="004C0E10"/>
    <w:rsid w:val="004C3C33"/>
    <w:rsid w:val="004C5E7C"/>
    <w:rsid w:val="004D237C"/>
    <w:rsid w:val="004D38BF"/>
    <w:rsid w:val="004D4239"/>
    <w:rsid w:val="004D5939"/>
    <w:rsid w:val="004D7314"/>
    <w:rsid w:val="004E0964"/>
    <w:rsid w:val="004E459E"/>
    <w:rsid w:val="004E5283"/>
    <w:rsid w:val="004E5FC0"/>
    <w:rsid w:val="004E6555"/>
    <w:rsid w:val="004E6BA0"/>
    <w:rsid w:val="004E7015"/>
    <w:rsid w:val="004F07FB"/>
    <w:rsid w:val="004F0802"/>
    <w:rsid w:val="004F4274"/>
    <w:rsid w:val="00500CBF"/>
    <w:rsid w:val="005012CD"/>
    <w:rsid w:val="00501445"/>
    <w:rsid w:val="005025FA"/>
    <w:rsid w:val="00504609"/>
    <w:rsid w:val="00504AEB"/>
    <w:rsid w:val="00505025"/>
    <w:rsid w:val="00507BC8"/>
    <w:rsid w:val="00511221"/>
    <w:rsid w:val="00513B98"/>
    <w:rsid w:val="00513CA4"/>
    <w:rsid w:val="0052535A"/>
    <w:rsid w:val="005268B2"/>
    <w:rsid w:val="00527656"/>
    <w:rsid w:val="00535852"/>
    <w:rsid w:val="005433AB"/>
    <w:rsid w:val="005433D6"/>
    <w:rsid w:val="00546B51"/>
    <w:rsid w:val="00551EA2"/>
    <w:rsid w:val="005560A0"/>
    <w:rsid w:val="0055676F"/>
    <w:rsid w:val="00556B71"/>
    <w:rsid w:val="00560F92"/>
    <w:rsid w:val="0056270E"/>
    <w:rsid w:val="00564A9F"/>
    <w:rsid w:val="00566E6B"/>
    <w:rsid w:val="00571143"/>
    <w:rsid w:val="00573AC9"/>
    <w:rsid w:val="00573F95"/>
    <w:rsid w:val="0057471C"/>
    <w:rsid w:val="00577133"/>
    <w:rsid w:val="00580B09"/>
    <w:rsid w:val="00581DE6"/>
    <w:rsid w:val="0058315F"/>
    <w:rsid w:val="00587B69"/>
    <w:rsid w:val="00587CA0"/>
    <w:rsid w:val="005900B2"/>
    <w:rsid w:val="005900C4"/>
    <w:rsid w:val="00590B5B"/>
    <w:rsid w:val="00592756"/>
    <w:rsid w:val="00592A4C"/>
    <w:rsid w:val="00594451"/>
    <w:rsid w:val="005A0216"/>
    <w:rsid w:val="005B3C88"/>
    <w:rsid w:val="005B7C41"/>
    <w:rsid w:val="005C004C"/>
    <w:rsid w:val="005C00C4"/>
    <w:rsid w:val="005C1895"/>
    <w:rsid w:val="005C375F"/>
    <w:rsid w:val="005D0895"/>
    <w:rsid w:val="005D0D16"/>
    <w:rsid w:val="005D12EC"/>
    <w:rsid w:val="005D1EAE"/>
    <w:rsid w:val="005D2A98"/>
    <w:rsid w:val="005D6B0F"/>
    <w:rsid w:val="005D7DAE"/>
    <w:rsid w:val="005E0673"/>
    <w:rsid w:val="005E1522"/>
    <w:rsid w:val="005E3896"/>
    <w:rsid w:val="005E548C"/>
    <w:rsid w:val="005F30B4"/>
    <w:rsid w:val="005F67A9"/>
    <w:rsid w:val="00600C55"/>
    <w:rsid w:val="0060113B"/>
    <w:rsid w:val="006022AB"/>
    <w:rsid w:val="0060264D"/>
    <w:rsid w:val="006038CA"/>
    <w:rsid w:val="00604B97"/>
    <w:rsid w:val="00605378"/>
    <w:rsid w:val="00606021"/>
    <w:rsid w:val="0060746E"/>
    <w:rsid w:val="006125C0"/>
    <w:rsid w:val="00613DAA"/>
    <w:rsid w:val="00616292"/>
    <w:rsid w:val="00621CBA"/>
    <w:rsid w:val="00631922"/>
    <w:rsid w:val="006325B2"/>
    <w:rsid w:val="00633AE7"/>
    <w:rsid w:val="00633EC8"/>
    <w:rsid w:val="0063484C"/>
    <w:rsid w:val="0063502D"/>
    <w:rsid w:val="0063779B"/>
    <w:rsid w:val="006414F8"/>
    <w:rsid w:val="00641DC3"/>
    <w:rsid w:val="0064251E"/>
    <w:rsid w:val="00644048"/>
    <w:rsid w:val="00647032"/>
    <w:rsid w:val="00647A2A"/>
    <w:rsid w:val="006514B4"/>
    <w:rsid w:val="00652EBF"/>
    <w:rsid w:val="006546AB"/>
    <w:rsid w:val="0065586E"/>
    <w:rsid w:val="0066013A"/>
    <w:rsid w:val="00661829"/>
    <w:rsid w:val="00662EAF"/>
    <w:rsid w:val="006635A3"/>
    <w:rsid w:val="00670D90"/>
    <w:rsid w:val="00676596"/>
    <w:rsid w:val="0067766B"/>
    <w:rsid w:val="00682FE3"/>
    <w:rsid w:val="00683524"/>
    <w:rsid w:val="00684BF5"/>
    <w:rsid w:val="00687408"/>
    <w:rsid w:val="006933EF"/>
    <w:rsid w:val="00696F59"/>
    <w:rsid w:val="006A04F4"/>
    <w:rsid w:val="006A5CC5"/>
    <w:rsid w:val="006A7B24"/>
    <w:rsid w:val="006B5E99"/>
    <w:rsid w:val="006B709C"/>
    <w:rsid w:val="006B79D7"/>
    <w:rsid w:val="006D0C84"/>
    <w:rsid w:val="006D7475"/>
    <w:rsid w:val="006E4EF0"/>
    <w:rsid w:val="006E6941"/>
    <w:rsid w:val="006E757B"/>
    <w:rsid w:val="006F0867"/>
    <w:rsid w:val="006F0C96"/>
    <w:rsid w:val="006F1136"/>
    <w:rsid w:val="006F17F8"/>
    <w:rsid w:val="006F30C8"/>
    <w:rsid w:val="006F3C4F"/>
    <w:rsid w:val="006F561C"/>
    <w:rsid w:val="006F6F6F"/>
    <w:rsid w:val="00707780"/>
    <w:rsid w:val="00707951"/>
    <w:rsid w:val="00707EC6"/>
    <w:rsid w:val="007110D7"/>
    <w:rsid w:val="00711E60"/>
    <w:rsid w:val="007173F9"/>
    <w:rsid w:val="00717D22"/>
    <w:rsid w:val="007210FB"/>
    <w:rsid w:val="0072226E"/>
    <w:rsid w:val="007222D8"/>
    <w:rsid w:val="00722707"/>
    <w:rsid w:val="00722C2E"/>
    <w:rsid w:val="0072383F"/>
    <w:rsid w:val="00723C4E"/>
    <w:rsid w:val="00724513"/>
    <w:rsid w:val="00725454"/>
    <w:rsid w:val="00726C72"/>
    <w:rsid w:val="00726DE9"/>
    <w:rsid w:val="00726E43"/>
    <w:rsid w:val="0073142B"/>
    <w:rsid w:val="00731E5E"/>
    <w:rsid w:val="00732755"/>
    <w:rsid w:val="007375E1"/>
    <w:rsid w:val="0074018C"/>
    <w:rsid w:val="00741246"/>
    <w:rsid w:val="007415A3"/>
    <w:rsid w:val="007428EA"/>
    <w:rsid w:val="00743AEF"/>
    <w:rsid w:val="0074534C"/>
    <w:rsid w:val="0074577A"/>
    <w:rsid w:val="00746925"/>
    <w:rsid w:val="00746D1D"/>
    <w:rsid w:val="00750C2C"/>
    <w:rsid w:val="00752F19"/>
    <w:rsid w:val="00761F57"/>
    <w:rsid w:val="00762B6B"/>
    <w:rsid w:val="00763305"/>
    <w:rsid w:val="00763609"/>
    <w:rsid w:val="00766090"/>
    <w:rsid w:val="00766E0D"/>
    <w:rsid w:val="0077191C"/>
    <w:rsid w:val="00772CB5"/>
    <w:rsid w:val="00775FC9"/>
    <w:rsid w:val="00776477"/>
    <w:rsid w:val="00776D75"/>
    <w:rsid w:val="007805CA"/>
    <w:rsid w:val="00781027"/>
    <w:rsid w:val="00781F92"/>
    <w:rsid w:val="007825D6"/>
    <w:rsid w:val="007830FB"/>
    <w:rsid w:val="00784B63"/>
    <w:rsid w:val="00790B75"/>
    <w:rsid w:val="007915D6"/>
    <w:rsid w:val="00792EE1"/>
    <w:rsid w:val="00793DC8"/>
    <w:rsid w:val="00793F93"/>
    <w:rsid w:val="007956A6"/>
    <w:rsid w:val="007A086C"/>
    <w:rsid w:val="007A56F2"/>
    <w:rsid w:val="007A5C39"/>
    <w:rsid w:val="007A6824"/>
    <w:rsid w:val="007A7DC4"/>
    <w:rsid w:val="007B051C"/>
    <w:rsid w:val="007B4907"/>
    <w:rsid w:val="007B6581"/>
    <w:rsid w:val="007C03C5"/>
    <w:rsid w:val="007C3119"/>
    <w:rsid w:val="007C3D03"/>
    <w:rsid w:val="007D1358"/>
    <w:rsid w:val="007D28EF"/>
    <w:rsid w:val="007D5E18"/>
    <w:rsid w:val="007D5F28"/>
    <w:rsid w:val="007D78FE"/>
    <w:rsid w:val="007E1059"/>
    <w:rsid w:val="007E4AD7"/>
    <w:rsid w:val="007E5219"/>
    <w:rsid w:val="007E5B6A"/>
    <w:rsid w:val="007F30F0"/>
    <w:rsid w:val="007F5A62"/>
    <w:rsid w:val="0081044D"/>
    <w:rsid w:val="00811262"/>
    <w:rsid w:val="008118EC"/>
    <w:rsid w:val="0082076E"/>
    <w:rsid w:val="0082196E"/>
    <w:rsid w:val="00823090"/>
    <w:rsid w:val="008260A4"/>
    <w:rsid w:val="008266AA"/>
    <w:rsid w:val="0082680A"/>
    <w:rsid w:val="00827612"/>
    <w:rsid w:val="0083204F"/>
    <w:rsid w:val="00832B35"/>
    <w:rsid w:val="00834155"/>
    <w:rsid w:val="0083517A"/>
    <w:rsid w:val="00840065"/>
    <w:rsid w:val="00840885"/>
    <w:rsid w:val="00840F06"/>
    <w:rsid w:val="00841467"/>
    <w:rsid w:val="00843EEC"/>
    <w:rsid w:val="00844086"/>
    <w:rsid w:val="00844597"/>
    <w:rsid w:val="008449E6"/>
    <w:rsid w:val="00851838"/>
    <w:rsid w:val="00853347"/>
    <w:rsid w:val="00853B2C"/>
    <w:rsid w:val="00854390"/>
    <w:rsid w:val="00856FAF"/>
    <w:rsid w:val="00865EDA"/>
    <w:rsid w:val="00866390"/>
    <w:rsid w:val="00872AA1"/>
    <w:rsid w:val="00873267"/>
    <w:rsid w:val="008743C6"/>
    <w:rsid w:val="008747A6"/>
    <w:rsid w:val="00880DD4"/>
    <w:rsid w:val="00884126"/>
    <w:rsid w:val="00884C9B"/>
    <w:rsid w:val="0089547B"/>
    <w:rsid w:val="008965A3"/>
    <w:rsid w:val="00897DCD"/>
    <w:rsid w:val="00897F80"/>
    <w:rsid w:val="008A1759"/>
    <w:rsid w:val="008A2844"/>
    <w:rsid w:val="008A66F9"/>
    <w:rsid w:val="008A6C25"/>
    <w:rsid w:val="008A6F05"/>
    <w:rsid w:val="008A71CF"/>
    <w:rsid w:val="008B0F82"/>
    <w:rsid w:val="008B1B3A"/>
    <w:rsid w:val="008B29BE"/>
    <w:rsid w:val="008B3331"/>
    <w:rsid w:val="008B6E75"/>
    <w:rsid w:val="008B7C5E"/>
    <w:rsid w:val="008C036A"/>
    <w:rsid w:val="008C0BCB"/>
    <w:rsid w:val="008C2F50"/>
    <w:rsid w:val="008D0A5B"/>
    <w:rsid w:val="008D659F"/>
    <w:rsid w:val="008E0479"/>
    <w:rsid w:val="008E17F5"/>
    <w:rsid w:val="008E3351"/>
    <w:rsid w:val="008E63C0"/>
    <w:rsid w:val="008E7333"/>
    <w:rsid w:val="008F318A"/>
    <w:rsid w:val="008F4749"/>
    <w:rsid w:val="008F66B9"/>
    <w:rsid w:val="008F7A6D"/>
    <w:rsid w:val="009005A1"/>
    <w:rsid w:val="00903C95"/>
    <w:rsid w:val="00905739"/>
    <w:rsid w:val="009058F2"/>
    <w:rsid w:val="00906726"/>
    <w:rsid w:val="00906B4E"/>
    <w:rsid w:val="00907366"/>
    <w:rsid w:val="0091027E"/>
    <w:rsid w:val="0091045F"/>
    <w:rsid w:val="00911BCD"/>
    <w:rsid w:val="009121BF"/>
    <w:rsid w:val="009125B5"/>
    <w:rsid w:val="009138DC"/>
    <w:rsid w:val="00916F9C"/>
    <w:rsid w:val="0092303B"/>
    <w:rsid w:val="0092582F"/>
    <w:rsid w:val="009278CA"/>
    <w:rsid w:val="00927B32"/>
    <w:rsid w:val="00931238"/>
    <w:rsid w:val="00932715"/>
    <w:rsid w:val="00934C44"/>
    <w:rsid w:val="00941978"/>
    <w:rsid w:val="009423C4"/>
    <w:rsid w:val="009454BC"/>
    <w:rsid w:val="0095132A"/>
    <w:rsid w:val="00951A92"/>
    <w:rsid w:val="00953275"/>
    <w:rsid w:val="00955112"/>
    <w:rsid w:val="00957A81"/>
    <w:rsid w:val="00962454"/>
    <w:rsid w:val="00965473"/>
    <w:rsid w:val="009662C8"/>
    <w:rsid w:val="00966BE8"/>
    <w:rsid w:val="0097078D"/>
    <w:rsid w:val="009709B3"/>
    <w:rsid w:val="00972861"/>
    <w:rsid w:val="0097304D"/>
    <w:rsid w:val="0097648E"/>
    <w:rsid w:val="00980F3F"/>
    <w:rsid w:val="009835A8"/>
    <w:rsid w:val="00983655"/>
    <w:rsid w:val="00986466"/>
    <w:rsid w:val="00994AF2"/>
    <w:rsid w:val="0099541B"/>
    <w:rsid w:val="009A0DB8"/>
    <w:rsid w:val="009A28F3"/>
    <w:rsid w:val="009A5591"/>
    <w:rsid w:val="009B0960"/>
    <w:rsid w:val="009B12A3"/>
    <w:rsid w:val="009B1D64"/>
    <w:rsid w:val="009B6A9E"/>
    <w:rsid w:val="009C03A1"/>
    <w:rsid w:val="009C0FAE"/>
    <w:rsid w:val="009C3109"/>
    <w:rsid w:val="009C7B49"/>
    <w:rsid w:val="009D2D42"/>
    <w:rsid w:val="009D367F"/>
    <w:rsid w:val="009D4000"/>
    <w:rsid w:val="009D536E"/>
    <w:rsid w:val="009D606B"/>
    <w:rsid w:val="009D7C45"/>
    <w:rsid w:val="009E4030"/>
    <w:rsid w:val="009F14BB"/>
    <w:rsid w:val="009F5920"/>
    <w:rsid w:val="009F5C7D"/>
    <w:rsid w:val="009F6951"/>
    <w:rsid w:val="00A005CF"/>
    <w:rsid w:val="00A02A17"/>
    <w:rsid w:val="00A02BC8"/>
    <w:rsid w:val="00A04F21"/>
    <w:rsid w:val="00A07634"/>
    <w:rsid w:val="00A10608"/>
    <w:rsid w:val="00A12433"/>
    <w:rsid w:val="00A13B32"/>
    <w:rsid w:val="00A14724"/>
    <w:rsid w:val="00A175F0"/>
    <w:rsid w:val="00A232AD"/>
    <w:rsid w:val="00A27F23"/>
    <w:rsid w:val="00A30F9E"/>
    <w:rsid w:val="00A31C05"/>
    <w:rsid w:val="00A32C56"/>
    <w:rsid w:val="00A35880"/>
    <w:rsid w:val="00A36485"/>
    <w:rsid w:val="00A37024"/>
    <w:rsid w:val="00A37D6F"/>
    <w:rsid w:val="00A41557"/>
    <w:rsid w:val="00A4297C"/>
    <w:rsid w:val="00A43F29"/>
    <w:rsid w:val="00A51E04"/>
    <w:rsid w:val="00A56139"/>
    <w:rsid w:val="00A56A0E"/>
    <w:rsid w:val="00A57813"/>
    <w:rsid w:val="00A60DA7"/>
    <w:rsid w:val="00A6258C"/>
    <w:rsid w:val="00A72726"/>
    <w:rsid w:val="00A74128"/>
    <w:rsid w:val="00A765D4"/>
    <w:rsid w:val="00A80677"/>
    <w:rsid w:val="00A80BC3"/>
    <w:rsid w:val="00A877C3"/>
    <w:rsid w:val="00A93DD9"/>
    <w:rsid w:val="00A952E1"/>
    <w:rsid w:val="00A9537B"/>
    <w:rsid w:val="00A95825"/>
    <w:rsid w:val="00A960EE"/>
    <w:rsid w:val="00A96464"/>
    <w:rsid w:val="00A979F1"/>
    <w:rsid w:val="00AA0AA0"/>
    <w:rsid w:val="00AA2364"/>
    <w:rsid w:val="00AA4007"/>
    <w:rsid w:val="00AA43E9"/>
    <w:rsid w:val="00AB2038"/>
    <w:rsid w:val="00AB66C8"/>
    <w:rsid w:val="00AC138D"/>
    <w:rsid w:val="00AC7F27"/>
    <w:rsid w:val="00AD0903"/>
    <w:rsid w:val="00AD3054"/>
    <w:rsid w:val="00AD4181"/>
    <w:rsid w:val="00AD6F3B"/>
    <w:rsid w:val="00AD712C"/>
    <w:rsid w:val="00AD7155"/>
    <w:rsid w:val="00AE11B8"/>
    <w:rsid w:val="00AE32F0"/>
    <w:rsid w:val="00AE58F5"/>
    <w:rsid w:val="00AE6553"/>
    <w:rsid w:val="00AE789E"/>
    <w:rsid w:val="00AF07D2"/>
    <w:rsid w:val="00AF3CC9"/>
    <w:rsid w:val="00AF470A"/>
    <w:rsid w:val="00AF4ABC"/>
    <w:rsid w:val="00AF52BC"/>
    <w:rsid w:val="00B00412"/>
    <w:rsid w:val="00B006B0"/>
    <w:rsid w:val="00B01479"/>
    <w:rsid w:val="00B0280D"/>
    <w:rsid w:val="00B03E5A"/>
    <w:rsid w:val="00B0539B"/>
    <w:rsid w:val="00B067AE"/>
    <w:rsid w:val="00B11CA5"/>
    <w:rsid w:val="00B1341C"/>
    <w:rsid w:val="00B13D3C"/>
    <w:rsid w:val="00B15B8F"/>
    <w:rsid w:val="00B245B5"/>
    <w:rsid w:val="00B245EC"/>
    <w:rsid w:val="00B24962"/>
    <w:rsid w:val="00B249C6"/>
    <w:rsid w:val="00B25613"/>
    <w:rsid w:val="00B269F8"/>
    <w:rsid w:val="00B302B2"/>
    <w:rsid w:val="00B314DB"/>
    <w:rsid w:val="00B35018"/>
    <w:rsid w:val="00B35B12"/>
    <w:rsid w:val="00B365C1"/>
    <w:rsid w:val="00B36E51"/>
    <w:rsid w:val="00B4334A"/>
    <w:rsid w:val="00B436D1"/>
    <w:rsid w:val="00B46CB5"/>
    <w:rsid w:val="00B47D7B"/>
    <w:rsid w:val="00B51DD7"/>
    <w:rsid w:val="00B52716"/>
    <w:rsid w:val="00B5755E"/>
    <w:rsid w:val="00B57FBD"/>
    <w:rsid w:val="00B64338"/>
    <w:rsid w:val="00B65CBA"/>
    <w:rsid w:val="00B7261A"/>
    <w:rsid w:val="00B73994"/>
    <w:rsid w:val="00B74188"/>
    <w:rsid w:val="00B779CF"/>
    <w:rsid w:val="00B81E77"/>
    <w:rsid w:val="00B906D7"/>
    <w:rsid w:val="00BA01F1"/>
    <w:rsid w:val="00BA10AB"/>
    <w:rsid w:val="00BA5591"/>
    <w:rsid w:val="00BA61A2"/>
    <w:rsid w:val="00BB09CE"/>
    <w:rsid w:val="00BB5255"/>
    <w:rsid w:val="00BB5AF1"/>
    <w:rsid w:val="00BB7C93"/>
    <w:rsid w:val="00BC07EE"/>
    <w:rsid w:val="00BC1098"/>
    <w:rsid w:val="00BC3884"/>
    <w:rsid w:val="00BC3993"/>
    <w:rsid w:val="00BC4C96"/>
    <w:rsid w:val="00BC5A82"/>
    <w:rsid w:val="00BD178B"/>
    <w:rsid w:val="00BD2BCD"/>
    <w:rsid w:val="00BD38EF"/>
    <w:rsid w:val="00BD3A6A"/>
    <w:rsid w:val="00BD49A8"/>
    <w:rsid w:val="00BD7F4B"/>
    <w:rsid w:val="00BE07BC"/>
    <w:rsid w:val="00BE5969"/>
    <w:rsid w:val="00BF0193"/>
    <w:rsid w:val="00BF3381"/>
    <w:rsid w:val="00BF369C"/>
    <w:rsid w:val="00BF5FDF"/>
    <w:rsid w:val="00BF72F2"/>
    <w:rsid w:val="00C00BB5"/>
    <w:rsid w:val="00C00F6C"/>
    <w:rsid w:val="00C07920"/>
    <w:rsid w:val="00C11712"/>
    <w:rsid w:val="00C1629B"/>
    <w:rsid w:val="00C16AA4"/>
    <w:rsid w:val="00C1748A"/>
    <w:rsid w:val="00C21240"/>
    <w:rsid w:val="00C217ED"/>
    <w:rsid w:val="00C26A57"/>
    <w:rsid w:val="00C2794F"/>
    <w:rsid w:val="00C366C7"/>
    <w:rsid w:val="00C36DC9"/>
    <w:rsid w:val="00C4132E"/>
    <w:rsid w:val="00C41CF8"/>
    <w:rsid w:val="00C42761"/>
    <w:rsid w:val="00C4498C"/>
    <w:rsid w:val="00C54D2A"/>
    <w:rsid w:val="00C6072C"/>
    <w:rsid w:val="00C65277"/>
    <w:rsid w:val="00C674A1"/>
    <w:rsid w:val="00C75261"/>
    <w:rsid w:val="00C76FCA"/>
    <w:rsid w:val="00C816E0"/>
    <w:rsid w:val="00C84A99"/>
    <w:rsid w:val="00C857C2"/>
    <w:rsid w:val="00C872F1"/>
    <w:rsid w:val="00C908E5"/>
    <w:rsid w:val="00C90AFC"/>
    <w:rsid w:val="00C91B41"/>
    <w:rsid w:val="00C95655"/>
    <w:rsid w:val="00C96026"/>
    <w:rsid w:val="00CA05E9"/>
    <w:rsid w:val="00CA1659"/>
    <w:rsid w:val="00CA241C"/>
    <w:rsid w:val="00CA2C74"/>
    <w:rsid w:val="00CA4A5C"/>
    <w:rsid w:val="00CA4A9B"/>
    <w:rsid w:val="00CA666A"/>
    <w:rsid w:val="00CB23F8"/>
    <w:rsid w:val="00CB299F"/>
    <w:rsid w:val="00CB7ED1"/>
    <w:rsid w:val="00CC00E4"/>
    <w:rsid w:val="00CC0F10"/>
    <w:rsid w:val="00CC4594"/>
    <w:rsid w:val="00CC59BA"/>
    <w:rsid w:val="00CD1F3E"/>
    <w:rsid w:val="00CD2882"/>
    <w:rsid w:val="00CD2AF3"/>
    <w:rsid w:val="00CD44AB"/>
    <w:rsid w:val="00CD482D"/>
    <w:rsid w:val="00CD7D58"/>
    <w:rsid w:val="00CE02BA"/>
    <w:rsid w:val="00CE12E6"/>
    <w:rsid w:val="00CE1506"/>
    <w:rsid w:val="00CE2AC3"/>
    <w:rsid w:val="00CE418A"/>
    <w:rsid w:val="00CE4A6B"/>
    <w:rsid w:val="00CF7788"/>
    <w:rsid w:val="00D03628"/>
    <w:rsid w:val="00D07014"/>
    <w:rsid w:val="00D115D0"/>
    <w:rsid w:val="00D11958"/>
    <w:rsid w:val="00D119CF"/>
    <w:rsid w:val="00D1407D"/>
    <w:rsid w:val="00D14B42"/>
    <w:rsid w:val="00D17231"/>
    <w:rsid w:val="00D172D9"/>
    <w:rsid w:val="00D179E8"/>
    <w:rsid w:val="00D212C9"/>
    <w:rsid w:val="00D27AA6"/>
    <w:rsid w:val="00D3028E"/>
    <w:rsid w:val="00D3370F"/>
    <w:rsid w:val="00D361F8"/>
    <w:rsid w:val="00D42F9D"/>
    <w:rsid w:val="00D5002F"/>
    <w:rsid w:val="00D57303"/>
    <w:rsid w:val="00D57C33"/>
    <w:rsid w:val="00D57D29"/>
    <w:rsid w:val="00D57D5F"/>
    <w:rsid w:val="00D60011"/>
    <w:rsid w:val="00D6203D"/>
    <w:rsid w:val="00D63AD5"/>
    <w:rsid w:val="00D63B47"/>
    <w:rsid w:val="00D63C81"/>
    <w:rsid w:val="00D65930"/>
    <w:rsid w:val="00D6771A"/>
    <w:rsid w:val="00D67EF0"/>
    <w:rsid w:val="00D71CC7"/>
    <w:rsid w:val="00D72CA1"/>
    <w:rsid w:val="00D731BB"/>
    <w:rsid w:val="00D738FB"/>
    <w:rsid w:val="00D74481"/>
    <w:rsid w:val="00D75648"/>
    <w:rsid w:val="00D76526"/>
    <w:rsid w:val="00D76D17"/>
    <w:rsid w:val="00D8188B"/>
    <w:rsid w:val="00D8387C"/>
    <w:rsid w:val="00D84619"/>
    <w:rsid w:val="00D8492C"/>
    <w:rsid w:val="00D862D2"/>
    <w:rsid w:val="00D86715"/>
    <w:rsid w:val="00D86EDF"/>
    <w:rsid w:val="00D87B00"/>
    <w:rsid w:val="00D9141E"/>
    <w:rsid w:val="00D92A4A"/>
    <w:rsid w:val="00D936C1"/>
    <w:rsid w:val="00D9671B"/>
    <w:rsid w:val="00DA0428"/>
    <w:rsid w:val="00DA0DCB"/>
    <w:rsid w:val="00DA228F"/>
    <w:rsid w:val="00DA23D2"/>
    <w:rsid w:val="00DA3E06"/>
    <w:rsid w:val="00DA434A"/>
    <w:rsid w:val="00DA4E38"/>
    <w:rsid w:val="00DA6BBB"/>
    <w:rsid w:val="00DA7965"/>
    <w:rsid w:val="00DB1C5F"/>
    <w:rsid w:val="00DB43BB"/>
    <w:rsid w:val="00DB793F"/>
    <w:rsid w:val="00DC1D98"/>
    <w:rsid w:val="00DD4E0E"/>
    <w:rsid w:val="00DD545F"/>
    <w:rsid w:val="00DE0177"/>
    <w:rsid w:val="00DE5712"/>
    <w:rsid w:val="00DF6456"/>
    <w:rsid w:val="00DF6DE8"/>
    <w:rsid w:val="00E01207"/>
    <w:rsid w:val="00E01747"/>
    <w:rsid w:val="00E019F9"/>
    <w:rsid w:val="00E0247F"/>
    <w:rsid w:val="00E049A0"/>
    <w:rsid w:val="00E06907"/>
    <w:rsid w:val="00E105A6"/>
    <w:rsid w:val="00E12E4A"/>
    <w:rsid w:val="00E21134"/>
    <w:rsid w:val="00E23522"/>
    <w:rsid w:val="00E24E40"/>
    <w:rsid w:val="00E25732"/>
    <w:rsid w:val="00E2670D"/>
    <w:rsid w:val="00E271CD"/>
    <w:rsid w:val="00E30F69"/>
    <w:rsid w:val="00E32F6A"/>
    <w:rsid w:val="00E37902"/>
    <w:rsid w:val="00E510BE"/>
    <w:rsid w:val="00E545D9"/>
    <w:rsid w:val="00E57E10"/>
    <w:rsid w:val="00E63261"/>
    <w:rsid w:val="00E64092"/>
    <w:rsid w:val="00E64FEF"/>
    <w:rsid w:val="00E65D21"/>
    <w:rsid w:val="00E74504"/>
    <w:rsid w:val="00E76452"/>
    <w:rsid w:val="00E77106"/>
    <w:rsid w:val="00E81778"/>
    <w:rsid w:val="00E824EE"/>
    <w:rsid w:val="00E83B1B"/>
    <w:rsid w:val="00E8456F"/>
    <w:rsid w:val="00E9101A"/>
    <w:rsid w:val="00E92648"/>
    <w:rsid w:val="00E953BD"/>
    <w:rsid w:val="00E963A0"/>
    <w:rsid w:val="00E979A6"/>
    <w:rsid w:val="00E97DB6"/>
    <w:rsid w:val="00EA0A20"/>
    <w:rsid w:val="00EA0D63"/>
    <w:rsid w:val="00EA2E94"/>
    <w:rsid w:val="00EA3434"/>
    <w:rsid w:val="00EA482E"/>
    <w:rsid w:val="00EA66B5"/>
    <w:rsid w:val="00EA70F8"/>
    <w:rsid w:val="00EA783C"/>
    <w:rsid w:val="00EB0E5C"/>
    <w:rsid w:val="00EB3398"/>
    <w:rsid w:val="00EB46F1"/>
    <w:rsid w:val="00EB4EC8"/>
    <w:rsid w:val="00EB6B9A"/>
    <w:rsid w:val="00EB6C61"/>
    <w:rsid w:val="00EC43B2"/>
    <w:rsid w:val="00EC7B0A"/>
    <w:rsid w:val="00EC7B6C"/>
    <w:rsid w:val="00ED1849"/>
    <w:rsid w:val="00ED38F2"/>
    <w:rsid w:val="00ED69AC"/>
    <w:rsid w:val="00EE36A6"/>
    <w:rsid w:val="00EF2A66"/>
    <w:rsid w:val="00EF3BEA"/>
    <w:rsid w:val="00EF5A48"/>
    <w:rsid w:val="00F0065C"/>
    <w:rsid w:val="00F04066"/>
    <w:rsid w:val="00F06142"/>
    <w:rsid w:val="00F11C64"/>
    <w:rsid w:val="00F11E48"/>
    <w:rsid w:val="00F13ED4"/>
    <w:rsid w:val="00F15F85"/>
    <w:rsid w:val="00F17AAB"/>
    <w:rsid w:val="00F218A1"/>
    <w:rsid w:val="00F2326F"/>
    <w:rsid w:val="00F24B53"/>
    <w:rsid w:val="00F30EAC"/>
    <w:rsid w:val="00F32DA4"/>
    <w:rsid w:val="00F35BEA"/>
    <w:rsid w:val="00F35D5E"/>
    <w:rsid w:val="00F4063A"/>
    <w:rsid w:val="00F43200"/>
    <w:rsid w:val="00F43717"/>
    <w:rsid w:val="00F541A1"/>
    <w:rsid w:val="00F57C92"/>
    <w:rsid w:val="00F61C8F"/>
    <w:rsid w:val="00F63DF5"/>
    <w:rsid w:val="00F65234"/>
    <w:rsid w:val="00F667DA"/>
    <w:rsid w:val="00F71D38"/>
    <w:rsid w:val="00F72899"/>
    <w:rsid w:val="00F74D0E"/>
    <w:rsid w:val="00F74E7C"/>
    <w:rsid w:val="00F75142"/>
    <w:rsid w:val="00F753C8"/>
    <w:rsid w:val="00F77AB5"/>
    <w:rsid w:val="00F8471A"/>
    <w:rsid w:val="00F8501B"/>
    <w:rsid w:val="00F8764C"/>
    <w:rsid w:val="00F91EB0"/>
    <w:rsid w:val="00F95469"/>
    <w:rsid w:val="00F96143"/>
    <w:rsid w:val="00F9756A"/>
    <w:rsid w:val="00F97C65"/>
    <w:rsid w:val="00FA24AB"/>
    <w:rsid w:val="00FA343C"/>
    <w:rsid w:val="00FA5B8C"/>
    <w:rsid w:val="00FA6468"/>
    <w:rsid w:val="00FA7147"/>
    <w:rsid w:val="00FB2670"/>
    <w:rsid w:val="00FB29B7"/>
    <w:rsid w:val="00FB7414"/>
    <w:rsid w:val="00FB76E9"/>
    <w:rsid w:val="00FC0D20"/>
    <w:rsid w:val="00FC151C"/>
    <w:rsid w:val="00FC29C7"/>
    <w:rsid w:val="00FC515C"/>
    <w:rsid w:val="00FD19AD"/>
    <w:rsid w:val="00FD1F79"/>
    <w:rsid w:val="00FD2679"/>
    <w:rsid w:val="00FD5CA0"/>
    <w:rsid w:val="00FE0669"/>
    <w:rsid w:val="00FE1DA2"/>
    <w:rsid w:val="00FE23D3"/>
    <w:rsid w:val="00FE76C1"/>
    <w:rsid w:val="00FE77CD"/>
    <w:rsid w:val="00FF2981"/>
    <w:rsid w:val="00FF5191"/>
    <w:rsid w:val="00FF5570"/>
    <w:rsid w:val="00FF6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BFD2DFB"/>
  <w15:docId w15:val="{CDFA4A7B-D61E-4F23-B35F-9222B6B0F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D30C7"/>
    <w:pPr>
      <w:spacing w:after="200" w:line="276" w:lineRule="auto"/>
    </w:pPr>
    <w:rPr>
      <w:sz w:val="22"/>
      <w:szCs w:val="22"/>
      <w:lang w:val="en-US" w:eastAsia="en-US"/>
    </w:rPr>
  </w:style>
  <w:style w:type="paragraph" w:styleId="Heading1">
    <w:name w:val="heading 1"/>
    <w:next w:val="Normal"/>
    <w:link w:val="Heading1Char"/>
    <w:qFormat/>
    <w:rsid w:val="00B11CA5"/>
    <w:pPr>
      <w:keepNext/>
      <w:numPr>
        <w:numId w:val="5"/>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1B2BFC"/>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Pr>
      <w:outlineLvl w:val="2"/>
    </w:p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aliases w:val="omar footnote"/>
    <w:basedOn w:val="Normal"/>
    <w:link w:val="ListParagraphChar"/>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val="en-GB"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1B2BFC"/>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095B"/>
    <w:pPr>
      <w:ind w:left="220"/>
    </w:pPr>
    <w:rPr>
      <w:rFonts w:ascii="Arial" w:hAnsi="Arial"/>
    </w:rPr>
  </w:style>
  <w:style w:type="paragraph" w:styleId="TOC1">
    <w:name w:val="toc 1"/>
    <w:basedOn w:val="Normal"/>
    <w:next w:val="Normal"/>
    <w:autoRedefine/>
    <w:uiPriority w:val="39"/>
    <w:unhideWhenUsed/>
    <w:rsid w:val="00A765D4"/>
    <w:pPr>
      <w:tabs>
        <w:tab w:val="right" w:leader="dot" w:pos="9060"/>
      </w:tabs>
    </w:pPr>
    <w:rPr>
      <w:rFonts w:ascii="Arial" w:hAnsi="Arial"/>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8743C6"/>
    <w:pPr>
      <w:tabs>
        <w:tab w:val="right" w:leader="dot" w:pos="9060"/>
      </w:tabs>
      <w:ind w:left="1134" w:hanging="708"/>
    </w:pPr>
    <w:rPr>
      <w:rFonts w:ascii="Arial" w:hAnsi="Arial"/>
    </w:rPr>
  </w:style>
  <w:style w:type="numbering" w:customStyle="1" w:styleId="Headings">
    <w:name w:val="Headings"/>
    <w:uiPriority w:val="99"/>
    <w:rsid w:val="00B11CA5"/>
    <w:pPr>
      <w:numPr>
        <w:numId w:val="4"/>
      </w:numPr>
    </w:pPr>
  </w:style>
  <w:style w:type="character" w:customStyle="1" w:styleId="CommentTextChar">
    <w:name w:val="Comment Text Char"/>
    <w:link w:val="CommentText"/>
    <w:semiHidden/>
    <w:rsid w:val="00B11CA5"/>
    <w:rPr>
      <w:lang w:val="en-US"/>
    </w:rPr>
  </w:style>
  <w:style w:type="paragraph" w:styleId="CommentText">
    <w:name w:val="annotation text"/>
    <w:basedOn w:val="Normal"/>
    <w:link w:val="CommentTextChar"/>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NormalWeb">
    <w:name w:val="Normal (Web)"/>
    <w:basedOn w:val="Normal"/>
    <w:uiPriority w:val="99"/>
    <w:rsid w:val="005D6B0F"/>
    <w:pPr>
      <w:spacing w:before="100" w:beforeAutospacing="1" w:after="100" w:afterAutospacing="1" w:line="240" w:lineRule="auto"/>
    </w:pPr>
    <w:rPr>
      <w:rFonts w:ascii="Georgia" w:eastAsia="SimSun" w:hAnsi="Georgia"/>
      <w:color w:val="000000"/>
      <w:sz w:val="21"/>
      <w:szCs w:val="21"/>
      <w:lang w:val="en-GB" w:eastAsia="zh-CN"/>
    </w:rPr>
  </w:style>
  <w:style w:type="table" w:customStyle="1" w:styleId="TableGrid1">
    <w:name w:val="Table Grid1"/>
    <w:basedOn w:val="TableNormal"/>
    <w:next w:val="TableGrid"/>
    <w:uiPriority w:val="39"/>
    <w:rsid w:val="00DD4E0E"/>
    <w:rPr>
      <w:rFonts w:ascii="Arial"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125C0"/>
    <w:rPr>
      <w:color w:val="800080" w:themeColor="followedHyperlink"/>
      <w:u w:val="single"/>
    </w:rPr>
  </w:style>
  <w:style w:type="character" w:customStyle="1" w:styleId="ListParagraphChar">
    <w:name w:val="List Paragraph Char"/>
    <w:aliases w:val="omar footnote Char"/>
    <w:link w:val="ListParagraph"/>
    <w:uiPriority w:val="34"/>
    <w:locked/>
    <w:rsid w:val="004564CF"/>
    <w:rPr>
      <w:sz w:val="22"/>
      <w:szCs w:val="22"/>
      <w:lang w:val="en-US" w:eastAsia="en-US"/>
    </w:rPr>
  </w:style>
  <w:style w:type="paragraph" w:customStyle="1" w:styleId="Default">
    <w:name w:val="Default"/>
    <w:rsid w:val="00F75142"/>
    <w:pPr>
      <w:autoSpaceDE w:val="0"/>
      <w:autoSpaceDN w:val="0"/>
      <w:adjustRightInd w:val="0"/>
    </w:pPr>
    <w:rPr>
      <w:rFonts w:ascii="Arial" w:eastAsiaTheme="minorHAnsi" w:hAnsi="Arial" w:cs="Arial"/>
      <w:color w:val="000000"/>
      <w:sz w:val="24"/>
      <w:szCs w:val="24"/>
      <w:lang w:eastAsia="en-US"/>
    </w:rPr>
  </w:style>
  <w:style w:type="paragraph" w:styleId="Caption">
    <w:name w:val="caption"/>
    <w:basedOn w:val="Normal"/>
    <w:next w:val="Normal"/>
    <w:uiPriority w:val="35"/>
    <w:unhideWhenUsed/>
    <w:qFormat/>
    <w:rsid w:val="00F75142"/>
    <w:pPr>
      <w:spacing w:after="120"/>
    </w:pPr>
    <w:rPr>
      <w:rFonts w:ascii="Arial" w:hAnsi="Arial"/>
      <w:b/>
      <w:bCs/>
      <w:sz w:val="20"/>
      <w:szCs w:val="20"/>
    </w:rPr>
  </w:style>
  <w:style w:type="paragraph" w:customStyle="1" w:styleId="Pa0">
    <w:name w:val="Pa0"/>
    <w:basedOn w:val="Default"/>
    <w:next w:val="Default"/>
    <w:uiPriority w:val="99"/>
    <w:rsid w:val="00DC1D98"/>
    <w:pPr>
      <w:spacing w:line="241" w:lineRule="atLeast"/>
    </w:pPr>
    <w:rPr>
      <w:rFonts w:ascii="CentraleSans Light" w:eastAsia="Calibri" w:hAnsi="CentraleSans Light" w:cs="Times New Roman"/>
      <w:color w:val="auto"/>
      <w:lang w:eastAsia="en-GB"/>
    </w:rPr>
  </w:style>
  <w:style w:type="character" w:customStyle="1" w:styleId="A0">
    <w:name w:val="A0"/>
    <w:uiPriority w:val="99"/>
    <w:rsid w:val="00DC1D98"/>
    <w:rPr>
      <w:rFonts w:cs="CentraleSans Light"/>
      <w:color w:val="000000"/>
      <w:sz w:val="100"/>
      <w:szCs w:val="100"/>
    </w:rPr>
  </w:style>
  <w:style w:type="paragraph" w:customStyle="1" w:styleId="Pa1">
    <w:name w:val="Pa1"/>
    <w:basedOn w:val="Default"/>
    <w:next w:val="Default"/>
    <w:uiPriority w:val="99"/>
    <w:rsid w:val="00DC1D98"/>
    <w:pPr>
      <w:spacing w:line="241" w:lineRule="atLeast"/>
    </w:pPr>
    <w:rPr>
      <w:rFonts w:ascii="CentraleSans Light" w:eastAsia="Calibri" w:hAnsi="CentraleSans Light" w:cs="Times New Roman"/>
      <w:color w:val="auto"/>
      <w:lang w:eastAsia="en-GB"/>
    </w:rPr>
  </w:style>
  <w:style w:type="character" w:customStyle="1" w:styleId="A2">
    <w:name w:val="A2"/>
    <w:uiPriority w:val="99"/>
    <w:rsid w:val="00DC1D98"/>
    <w:rPr>
      <w:rFonts w:ascii="CentraleSans Book" w:hAnsi="CentraleSans Book" w:cs="CentraleSans Book"/>
      <w:b/>
      <w:bCs/>
      <w:color w:val="000000"/>
      <w:sz w:val="60"/>
      <w:szCs w:val="60"/>
    </w:rPr>
  </w:style>
  <w:style w:type="character" w:customStyle="1" w:styleId="A3">
    <w:name w:val="A3"/>
    <w:uiPriority w:val="99"/>
    <w:rsid w:val="00DC1D98"/>
    <w:rPr>
      <w:rFonts w:cs="CentraleSans Light"/>
      <w:color w:val="000000"/>
      <w:sz w:val="36"/>
      <w:szCs w:val="36"/>
    </w:rPr>
  </w:style>
  <w:style w:type="character" w:customStyle="1" w:styleId="A1">
    <w:name w:val="A1"/>
    <w:uiPriority w:val="99"/>
    <w:rsid w:val="00DC1D98"/>
    <w:rPr>
      <w:rFonts w:ascii="CentraleSans XBold" w:hAnsi="CentraleSans XBold" w:cs="CentraleSans XBold"/>
      <w:color w:val="000000"/>
      <w:sz w:val="42"/>
      <w:szCs w:val="42"/>
    </w:rPr>
  </w:style>
  <w:style w:type="paragraph" w:customStyle="1" w:styleId="t1">
    <w:name w:val="t1"/>
    <w:basedOn w:val="Normal"/>
    <w:rsid w:val="003F53DF"/>
    <w:pPr>
      <w:suppressAutoHyphens/>
      <w:spacing w:before="240" w:after="60" w:line="480" w:lineRule="atLeast"/>
      <w:jc w:val="both"/>
    </w:pPr>
    <w:rPr>
      <w:rFonts w:ascii="Times New Roman" w:hAnsi="Times New Roman"/>
      <w:sz w:val="24"/>
      <w:szCs w:val="24"/>
      <w:lang w:val="en-GB" w:eastAsia="ar-SA"/>
    </w:rPr>
  </w:style>
  <w:style w:type="character" w:customStyle="1" w:styleId="a-size-large">
    <w:name w:val="a-size-large"/>
    <w:basedOn w:val="DefaultParagraphFont"/>
    <w:rsid w:val="003F53DF"/>
  </w:style>
  <w:style w:type="character" w:customStyle="1" w:styleId="a-declarative">
    <w:name w:val="a-declarative"/>
    <w:basedOn w:val="DefaultParagraphFont"/>
    <w:rsid w:val="003F53DF"/>
  </w:style>
  <w:style w:type="character" w:customStyle="1" w:styleId="author">
    <w:name w:val="author"/>
    <w:basedOn w:val="DefaultParagraphFont"/>
    <w:rsid w:val="003F53DF"/>
  </w:style>
  <w:style w:type="character" w:customStyle="1" w:styleId="a-color-secondary">
    <w:name w:val="a-color-secondary"/>
    <w:basedOn w:val="DefaultParagraphFont"/>
    <w:rsid w:val="003F53DF"/>
  </w:style>
  <w:style w:type="character" w:styleId="Strong">
    <w:name w:val="Strong"/>
    <w:basedOn w:val="DefaultParagraphFont"/>
    <w:uiPriority w:val="22"/>
    <w:qFormat/>
    <w:rsid w:val="00CC4594"/>
    <w:rPr>
      <w:b/>
      <w:bCs/>
    </w:rPr>
  </w:style>
  <w:style w:type="character" w:customStyle="1" w:styleId="olibdetailsitemname">
    <w:name w:val="olib_details_item_name"/>
    <w:basedOn w:val="DefaultParagraphFont"/>
    <w:rsid w:val="00A005CF"/>
  </w:style>
  <w:style w:type="character" w:customStyle="1" w:styleId="title-details">
    <w:name w:val="title-details"/>
    <w:basedOn w:val="DefaultParagraphFont"/>
    <w:rsid w:val="00A005CF"/>
  </w:style>
  <w:style w:type="character" w:customStyle="1" w:styleId="extras">
    <w:name w:val="extras"/>
    <w:basedOn w:val="DefaultParagraphFont"/>
    <w:rsid w:val="00DA3E06"/>
    <w:rPr>
      <w:sz w:val="22"/>
      <w:szCs w:val="22"/>
    </w:rPr>
  </w:style>
  <w:style w:type="character" w:customStyle="1" w:styleId="resultsbright3">
    <w:name w:val="resultsbright3"/>
    <w:basedOn w:val="DefaultParagraphFont"/>
    <w:rsid w:val="007E5B6A"/>
    <w:rPr>
      <w:b/>
      <w:bCs/>
      <w:color w:val="CC33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7469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mazon.co.uk/s/ref=dp_byline_sr_book_1?ie=UTF8&amp;field-author=J+Breithaupt&amp;search-alias=books-uk&amp;text=J+Breithaupt&amp;sort=relevancerank" TargetMode="External"/><Relationship Id="rId18" Type="http://schemas.openxmlformats.org/officeDocument/2006/relationships/hyperlink" Target="https://www.amazon.co.uk/Naeem-Sadiq/e/B007O2Y31E/ref=dp_byline_cont_book_1" TargetMode="External"/><Relationship Id="rId26" Type="http://schemas.openxmlformats.org/officeDocument/2006/relationships/hyperlink" Target="https://www.amazon.co.uk/s/ref=dp_byline_sr_book_2?ie=UTF8&amp;text=Michael+Brumbach&amp;search-alias=books-uk&amp;field-author=Michael+Brumbach&amp;sort=relevancerank" TargetMode="External"/><Relationship Id="rId3" Type="http://schemas.openxmlformats.org/officeDocument/2006/relationships/styles" Target="styles.xml"/><Relationship Id="rId21" Type="http://schemas.openxmlformats.org/officeDocument/2006/relationships/hyperlink" Target="https://www.amazon.co.uk/s/ref=dp_byline_sr_book_2?ie=UTF8&amp;text=Chikezie+Nwaoha&amp;search-alias=books-uk&amp;field-author=Chikezie+Nwaoha&amp;sort=relevancerank"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vlebooks.com/vleweb/Product/Index/697383" TargetMode="External"/><Relationship Id="rId17" Type="http://schemas.openxmlformats.org/officeDocument/2006/relationships/hyperlink" Target="http://olib.pembrokeshire.ac.uk/olibcgi?infile=authsecsearch.glu&amp;style=authk&amp;nh=20&amp;calling_page=details.glu&amp;key=27576" TargetMode="External"/><Relationship Id="rId25" Type="http://schemas.openxmlformats.org/officeDocument/2006/relationships/hyperlink" Target="https://www.amazon.co.uk/s/ref=dp_byline_sr_book_1?ie=UTF8&amp;text=Jeffrey+Clade&amp;search-alias=books-uk&amp;field-author=Jeffrey+Clade&amp;sort=relevancerank" TargetMode="External"/><Relationship Id="rId33" Type="http://schemas.openxmlformats.org/officeDocument/2006/relationships/hyperlink" Target="https://www.amazon.co.uk/s/ref=dp_byline_sr_book_1?ie=UTF8&amp;text=CCPS+%28Center+for+Chemical+Process+Safety%29&amp;search-alias=books-uk&amp;field-author=CCPS+%28Center+for+Chemical+Process+Safety%29&amp;sort=relevancerank" TargetMode="External"/><Relationship Id="rId2" Type="http://schemas.openxmlformats.org/officeDocument/2006/relationships/numbering" Target="numbering.xml"/><Relationship Id="rId16" Type="http://schemas.openxmlformats.org/officeDocument/2006/relationships/hyperlink" Target="https://www.amazon.co.uk/s/ref=dp_byline_sr_book_3?ie=UTF8&amp;text=Janet+Ramage&amp;search-alias=books-uk&amp;field-author=Janet+Ramage&amp;sort=relevancerank" TargetMode="External"/><Relationship Id="rId20" Type="http://schemas.openxmlformats.org/officeDocument/2006/relationships/hyperlink" Target="https://www.amazon.co.uk/s/ref=dp_byline_sr_book_1?ie=UTF8&amp;text=Michael+D.+Holloway&amp;search-alias=books-uk&amp;field-author=Michael+D.+Holloway&amp;sort=relevancerank" TargetMode="External"/><Relationship Id="rId29" Type="http://schemas.openxmlformats.org/officeDocument/2006/relationships/hyperlink" Target="https://www.amazon.co.uk/s/ref=dp_byline_sr_book_2?ie=UTF8&amp;text=James+V.+Reyes-Picknell&amp;search-alias=books-uk&amp;field-author=James+V.+Reyes-Picknell&amp;sort=relevancer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lebooks.com/vleweb/Product/Index/50853" TargetMode="External"/><Relationship Id="rId24" Type="http://schemas.openxmlformats.org/officeDocument/2006/relationships/hyperlink" Target="https://www.amazon.co.uk/V-Narayan/e/B001JSDNOC/ref=dp_byline_cont_book_1" TargetMode="External"/><Relationship Id="rId32" Type="http://schemas.openxmlformats.org/officeDocument/2006/relationships/hyperlink" Target="https://www.amazon.co.uk/Bruce-K.-Vaughen/e/B00QJ39FDK/ref=dp_byline_cont_book_2" TargetMode="External"/><Relationship Id="rId5" Type="http://schemas.openxmlformats.org/officeDocument/2006/relationships/webSettings" Target="webSettings.xml"/><Relationship Id="rId15" Type="http://schemas.openxmlformats.org/officeDocument/2006/relationships/hyperlink" Target="https://www.amazon.co.uk/s/ref=dp_byline_sr_book_2?ie=UTF8&amp;text=Bob+Everett&amp;search-alias=books-uk&amp;field-author=Bob+Everett&amp;sort=relevancerank" TargetMode="External"/><Relationship Id="rId23" Type="http://schemas.openxmlformats.org/officeDocument/2006/relationships/hyperlink" Target="https://www.amazon.co.uk/s/ref=dp_byline_sr_book_1?ie=UTF8&amp;text=Carey+Merritt&amp;search-alias=books-uk&amp;field-author=Carey+Merritt&amp;sort=relevancerank" TargetMode="External"/><Relationship Id="rId28" Type="http://schemas.openxmlformats.org/officeDocument/2006/relationships/hyperlink" Target="https://www.amazon.co.uk/s/ref=dp_byline_sr_book_1?ie=UTF8&amp;text=John+D.+Campbell&amp;search-alias=books-uk&amp;field-author=John+D.+Campbell&amp;sort=relevancerank" TargetMode="External"/><Relationship Id="rId10" Type="http://schemas.openxmlformats.org/officeDocument/2006/relationships/footer" Target="footer2.xml"/><Relationship Id="rId19" Type="http://schemas.openxmlformats.org/officeDocument/2006/relationships/hyperlink" Target="https://www.amazon.co.uk/Margaret-Robertson/e/B00EOFOLZ2/ref=dp_byline_cont_book_1" TargetMode="External"/><Relationship Id="rId31" Type="http://schemas.openxmlformats.org/officeDocument/2006/relationships/hyperlink" Target="https://www.amazon.co.uk/James-A.-Klein/e/B06XKSTY9V/ref=dp_byline_cont_book_1"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amazon.co.uk/Godfrey-Boyle/e/B001IOFC78/ref=dp_byline_cont_book_1" TargetMode="External"/><Relationship Id="rId22" Type="http://schemas.openxmlformats.org/officeDocument/2006/relationships/hyperlink" Target="https://www.amazon.co.uk/s/ref=dp_byline_sr_book_1?ie=UTF8&amp;text=Norman+Lieberman&amp;search-alias=books-uk&amp;field-author=Norman+Lieberman&amp;sort=relevancerank" TargetMode="External"/><Relationship Id="rId27" Type="http://schemas.openxmlformats.org/officeDocument/2006/relationships/hyperlink" Target="https://www.amazon.co.uk/s/ref=dp_byline_sr_book_1?ie=UTF8&amp;text=NCCER&amp;search-alias=books-uk&amp;field-author=NCCER&amp;sort=relevancerank" TargetMode="External"/><Relationship Id="rId30" Type="http://schemas.openxmlformats.org/officeDocument/2006/relationships/hyperlink" Target="https://www.amazon.co.uk/John-Moubray/e/B001KIEI22/ref=dp_byline_cont_book_1"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C399AE-AFA7-4353-93D3-396C7E106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37</Pages>
  <Words>7058</Words>
  <Characters>40232</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47196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creator>Teleri James</dc:creator>
  <cp:lastModifiedBy>Gwion Ramage</cp:lastModifiedBy>
  <cp:revision>4</cp:revision>
  <cp:lastPrinted>2018-09-17T07:56:00Z</cp:lastPrinted>
  <dcterms:created xsi:type="dcterms:W3CDTF">2018-09-20T08:07:00Z</dcterms:created>
  <dcterms:modified xsi:type="dcterms:W3CDTF">2018-09-20T08:09:00Z</dcterms:modified>
</cp:coreProperties>
</file>