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AEB656" w14:textId="14B8BC9B" w:rsidR="00B157C4" w:rsidRDefault="00B157C4" w:rsidP="000B337D">
      <w:pPr>
        <w:ind w:left="-709" w:right="-188"/>
      </w:pPr>
      <w:r>
        <w:rPr>
          <w:noProof/>
        </w:rPr>
        <w:drawing>
          <wp:anchor distT="0" distB="0" distL="114300" distR="114300" simplePos="0" relativeHeight="251658240" behindDoc="0" locked="0" layoutInCell="1" allowOverlap="1" wp14:anchorId="52E636EC" wp14:editId="012E690C">
            <wp:simplePos x="0" y="0"/>
            <wp:positionH relativeFrom="column">
              <wp:posOffset>-452755</wp:posOffset>
            </wp:positionH>
            <wp:positionV relativeFrom="paragraph">
              <wp:posOffset>0</wp:posOffset>
            </wp:positionV>
            <wp:extent cx="2030730" cy="1018540"/>
            <wp:effectExtent l="0" t="0" r="7620" b="0"/>
            <wp:wrapSquare wrapText="bothSides"/>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2030730" cy="1018540"/>
                    </a:xfrm>
                    <a:prstGeom prst="rect">
                      <a:avLst/>
                    </a:prstGeom>
                  </pic:spPr>
                </pic:pic>
              </a:graphicData>
            </a:graphic>
            <wp14:sizeRelH relativeFrom="margin">
              <wp14:pctWidth>0</wp14:pctWidth>
            </wp14:sizeRelH>
            <wp14:sizeRelV relativeFrom="margin">
              <wp14:pctHeight>0</wp14:pctHeight>
            </wp14:sizeRelV>
          </wp:anchor>
        </w:drawing>
      </w:r>
    </w:p>
    <w:p w14:paraId="1E55E28D" w14:textId="74921A6D" w:rsidR="00B157C4" w:rsidRDefault="00B157C4" w:rsidP="00B157C4">
      <w:pPr>
        <w:ind w:left="-567" w:right="-188"/>
      </w:pPr>
    </w:p>
    <w:p w14:paraId="583700E4" w14:textId="4E4645C3" w:rsidR="00B157C4" w:rsidRDefault="00B157C4" w:rsidP="00B157C4">
      <w:pPr>
        <w:ind w:left="-567" w:right="-188"/>
      </w:pPr>
    </w:p>
    <w:p w14:paraId="53D6C7BB" w14:textId="0B8FE61C" w:rsidR="00B157C4" w:rsidRDefault="00B157C4" w:rsidP="00B157C4">
      <w:pPr>
        <w:ind w:left="-567" w:right="-188"/>
      </w:pPr>
    </w:p>
    <w:p w14:paraId="6B1D37E5" w14:textId="45C4ABDA" w:rsidR="00B157C4" w:rsidRDefault="00B157C4" w:rsidP="00B157C4">
      <w:pPr>
        <w:ind w:left="-567" w:right="-188"/>
      </w:pPr>
    </w:p>
    <w:p w14:paraId="5F127D33" w14:textId="07C92633" w:rsidR="0074545F" w:rsidRDefault="0074545F" w:rsidP="00B157C4">
      <w:pPr>
        <w:ind w:left="-567" w:right="-188"/>
      </w:pPr>
    </w:p>
    <w:p w14:paraId="4ACB240E" w14:textId="6E330965" w:rsidR="00B157C4" w:rsidRDefault="00B157C4" w:rsidP="00B157C4">
      <w:pPr>
        <w:ind w:left="-567" w:right="-188"/>
      </w:pPr>
    </w:p>
    <w:p w14:paraId="5FA8CA38" w14:textId="77777777" w:rsidR="003114C2" w:rsidRDefault="003114C2" w:rsidP="003114C2">
      <w:pPr>
        <w:ind w:left="-567" w:right="-188"/>
        <w:jc w:val="center"/>
        <w:rPr>
          <w:sz w:val="48"/>
          <w:szCs w:val="48"/>
        </w:rPr>
      </w:pPr>
    </w:p>
    <w:p w14:paraId="4E318BF0" w14:textId="77777777" w:rsidR="003114C2" w:rsidRDefault="003114C2" w:rsidP="003114C2">
      <w:pPr>
        <w:ind w:left="-567" w:right="-188"/>
        <w:jc w:val="center"/>
        <w:rPr>
          <w:sz w:val="48"/>
          <w:szCs w:val="48"/>
        </w:rPr>
      </w:pPr>
    </w:p>
    <w:p w14:paraId="36FC5F81" w14:textId="6E6906AA" w:rsidR="00B157C4" w:rsidRPr="008C7EAE" w:rsidRDefault="001270E7" w:rsidP="003114C2">
      <w:pPr>
        <w:ind w:left="-567" w:right="-188"/>
        <w:jc w:val="center"/>
        <w:rPr>
          <w:rFonts w:ascii="Times New Roman" w:hAnsi="Times New Roman" w:cs="Times New Roman"/>
          <w:b/>
          <w:bCs/>
          <w:sz w:val="48"/>
          <w:szCs w:val="48"/>
        </w:rPr>
      </w:pPr>
      <w:r w:rsidRPr="008C7EAE">
        <w:rPr>
          <w:rFonts w:ascii="Times New Roman" w:hAnsi="Times New Roman" w:cs="Times New Roman"/>
          <w:b/>
          <w:bCs/>
          <w:sz w:val="48"/>
          <w:szCs w:val="48"/>
        </w:rPr>
        <w:t>GLOBAL BUSINESS ENVIRONMENT</w:t>
      </w:r>
    </w:p>
    <w:p w14:paraId="59E473AD" w14:textId="5DD24A7B" w:rsidR="00A766D2" w:rsidRPr="008C7EAE" w:rsidRDefault="001F5B2D" w:rsidP="003114C2">
      <w:pPr>
        <w:ind w:left="-567" w:right="-188"/>
        <w:jc w:val="center"/>
        <w:rPr>
          <w:rFonts w:ascii="Times New Roman" w:hAnsi="Times New Roman" w:cs="Times New Roman"/>
          <w:b/>
          <w:bCs/>
          <w:sz w:val="48"/>
          <w:szCs w:val="48"/>
        </w:rPr>
      </w:pPr>
      <w:r w:rsidRPr="008C7EAE">
        <w:rPr>
          <w:rFonts w:ascii="Times New Roman" w:hAnsi="Times New Roman" w:cs="Times New Roman"/>
          <w:b/>
          <w:bCs/>
          <w:sz w:val="48"/>
          <w:szCs w:val="48"/>
        </w:rPr>
        <w:t>A</w:t>
      </w:r>
      <w:r w:rsidR="003114C2" w:rsidRPr="008C7EAE">
        <w:rPr>
          <w:rFonts w:ascii="Times New Roman" w:hAnsi="Times New Roman" w:cs="Times New Roman"/>
          <w:b/>
          <w:bCs/>
          <w:sz w:val="48"/>
          <w:szCs w:val="48"/>
        </w:rPr>
        <w:t>SSESSMENT 1</w:t>
      </w:r>
    </w:p>
    <w:p w14:paraId="678037C8" w14:textId="3CE8F176" w:rsidR="003114C2" w:rsidRDefault="003114C2" w:rsidP="003114C2">
      <w:pPr>
        <w:ind w:left="-567" w:right="-188"/>
        <w:jc w:val="center"/>
        <w:rPr>
          <w:b/>
          <w:bCs/>
          <w:sz w:val="48"/>
          <w:szCs w:val="48"/>
        </w:rPr>
      </w:pPr>
    </w:p>
    <w:p w14:paraId="4F8414BB" w14:textId="191C341C" w:rsidR="003114C2" w:rsidRDefault="003114C2" w:rsidP="003114C2">
      <w:pPr>
        <w:ind w:left="-567" w:right="-188"/>
        <w:jc w:val="center"/>
        <w:rPr>
          <w:b/>
          <w:bCs/>
          <w:sz w:val="48"/>
          <w:szCs w:val="48"/>
        </w:rPr>
      </w:pPr>
    </w:p>
    <w:p w14:paraId="6A07D868" w14:textId="4A05FD80" w:rsidR="003114C2" w:rsidRDefault="003114C2" w:rsidP="003114C2">
      <w:pPr>
        <w:ind w:left="-567" w:right="-188"/>
        <w:jc w:val="center"/>
        <w:rPr>
          <w:b/>
          <w:bCs/>
          <w:sz w:val="48"/>
          <w:szCs w:val="48"/>
        </w:rPr>
      </w:pPr>
    </w:p>
    <w:p w14:paraId="62DAEAAB" w14:textId="036993CB" w:rsidR="003114C2" w:rsidRDefault="003114C2" w:rsidP="003114C2">
      <w:pPr>
        <w:ind w:left="-567" w:right="-188"/>
        <w:jc w:val="center"/>
        <w:rPr>
          <w:b/>
          <w:bCs/>
          <w:sz w:val="48"/>
          <w:szCs w:val="48"/>
        </w:rPr>
      </w:pPr>
    </w:p>
    <w:p w14:paraId="25F8985A" w14:textId="77777777" w:rsidR="000D3A48" w:rsidRDefault="000D3A48" w:rsidP="000D3A48">
      <w:pPr>
        <w:ind w:left="-567" w:right="-188"/>
        <w:jc w:val="center"/>
        <w:rPr>
          <w:sz w:val="32"/>
          <w:szCs w:val="32"/>
        </w:rPr>
      </w:pPr>
    </w:p>
    <w:p w14:paraId="1AD886B9" w14:textId="77777777" w:rsidR="000D3A48" w:rsidRPr="008C7EAE" w:rsidRDefault="000D3A48" w:rsidP="000D3A48">
      <w:pPr>
        <w:ind w:left="-567" w:right="-188"/>
        <w:jc w:val="center"/>
        <w:rPr>
          <w:rFonts w:ascii="Times New Roman" w:hAnsi="Times New Roman" w:cs="Times New Roman"/>
          <w:sz w:val="32"/>
          <w:szCs w:val="32"/>
        </w:rPr>
      </w:pPr>
    </w:p>
    <w:p w14:paraId="63AAA7C7" w14:textId="77777777" w:rsidR="000D3A48" w:rsidRPr="008C7EAE" w:rsidRDefault="000D3A48" w:rsidP="000D3A48">
      <w:pPr>
        <w:ind w:left="-567" w:right="-188"/>
        <w:jc w:val="center"/>
        <w:rPr>
          <w:rFonts w:ascii="Times New Roman" w:hAnsi="Times New Roman" w:cs="Times New Roman"/>
          <w:sz w:val="32"/>
          <w:szCs w:val="32"/>
        </w:rPr>
      </w:pPr>
    </w:p>
    <w:p w14:paraId="045774EB" w14:textId="7FB5271E" w:rsidR="003114C2" w:rsidRPr="008C7EAE" w:rsidRDefault="00B07F3F" w:rsidP="000D3A48">
      <w:pPr>
        <w:ind w:left="-567" w:right="-188"/>
        <w:jc w:val="center"/>
        <w:rPr>
          <w:rFonts w:ascii="Times New Roman" w:hAnsi="Times New Roman" w:cs="Times New Roman"/>
          <w:sz w:val="32"/>
          <w:szCs w:val="32"/>
        </w:rPr>
      </w:pPr>
      <w:r w:rsidRPr="008C7EAE">
        <w:rPr>
          <w:rFonts w:ascii="Times New Roman" w:hAnsi="Times New Roman" w:cs="Times New Roman"/>
          <w:sz w:val="32"/>
          <w:szCs w:val="32"/>
        </w:rPr>
        <w:t>Programme: BA Business and</w:t>
      </w:r>
      <w:r w:rsidR="00BF59FD" w:rsidRPr="008C7EAE">
        <w:rPr>
          <w:rFonts w:ascii="Times New Roman" w:hAnsi="Times New Roman" w:cs="Times New Roman"/>
          <w:sz w:val="32"/>
          <w:szCs w:val="32"/>
        </w:rPr>
        <w:t xml:space="preserve"> Management</w:t>
      </w:r>
    </w:p>
    <w:p w14:paraId="6F3275C6" w14:textId="137EA12A" w:rsidR="00BF59FD" w:rsidRPr="008C7EAE" w:rsidRDefault="00BF59FD" w:rsidP="000D3A48">
      <w:pPr>
        <w:ind w:left="-567" w:right="-188"/>
        <w:jc w:val="center"/>
        <w:rPr>
          <w:rFonts w:ascii="Times New Roman" w:hAnsi="Times New Roman" w:cs="Times New Roman"/>
          <w:sz w:val="32"/>
          <w:szCs w:val="32"/>
        </w:rPr>
      </w:pPr>
      <w:r w:rsidRPr="008C7EAE">
        <w:rPr>
          <w:rFonts w:ascii="Times New Roman" w:hAnsi="Times New Roman" w:cs="Times New Roman"/>
          <w:sz w:val="32"/>
          <w:szCs w:val="32"/>
        </w:rPr>
        <w:t>Module: Global Business Environment</w:t>
      </w:r>
    </w:p>
    <w:p w14:paraId="7BF9719D" w14:textId="606D944E" w:rsidR="004730C4" w:rsidRPr="008C7EAE" w:rsidRDefault="004730C4" w:rsidP="000D3A48">
      <w:pPr>
        <w:ind w:left="-567" w:right="-188"/>
        <w:jc w:val="center"/>
        <w:rPr>
          <w:rFonts w:ascii="Times New Roman" w:hAnsi="Times New Roman" w:cs="Times New Roman"/>
          <w:sz w:val="32"/>
          <w:szCs w:val="32"/>
        </w:rPr>
      </w:pPr>
      <w:r w:rsidRPr="008C7EAE">
        <w:rPr>
          <w:rFonts w:ascii="Times New Roman" w:hAnsi="Times New Roman" w:cs="Times New Roman"/>
          <w:sz w:val="32"/>
          <w:szCs w:val="32"/>
        </w:rPr>
        <w:t>Module code:</w:t>
      </w:r>
      <w:r w:rsidR="00902FE7" w:rsidRPr="008C7EAE">
        <w:rPr>
          <w:rFonts w:ascii="Times New Roman" w:hAnsi="Times New Roman" w:cs="Times New Roman"/>
          <w:sz w:val="32"/>
          <w:szCs w:val="32"/>
        </w:rPr>
        <w:t xml:space="preserve"> LCBB4005</w:t>
      </w:r>
    </w:p>
    <w:p w14:paraId="7A6C2C1A" w14:textId="2F836C6E" w:rsidR="004730C4" w:rsidRPr="008C7EAE" w:rsidRDefault="004730C4" w:rsidP="000D3A48">
      <w:pPr>
        <w:ind w:left="-567" w:right="-188"/>
        <w:jc w:val="center"/>
        <w:rPr>
          <w:rFonts w:ascii="Times New Roman" w:hAnsi="Times New Roman" w:cs="Times New Roman"/>
          <w:sz w:val="32"/>
          <w:szCs w:val="32"/>
        </w:rPr>
      </w:pPr>
      <w:r w:rsidRPr="008C7EAE">
        <w:rPr>
          <w:rFonts w:ascii="Times New Roman" w:hAnsi="Times New Roman" w:cs="Times New Roman"/>
          <w:sz w:val="32"/>
          <w:szCs w:val="32"/>
        </w:rPr>
        <w:t>Student: Marieta Marinova</w:t>
      </w:r>
    </w:p>
    <w:p w14:paraId="5FE38C07" w14:textId="3BCAC804" w:rsidR="004730C4" w:rsidRPr="008C7EAE" w:rsidRDefault="00895286" w:rsidP="000D3A48">
      <w:pPr>
        <w:ind w:left="-567" w:right="-188"/>
        <w:jc w:val="center"/>
        <w:rPr>
          <w:rFonts w:ascii="Times New Roman" w:hAnsi="Times New Roman" w:cs="Times New Roman"/>
          <w:sz w:val="32"/>
          <w:szCs w:val="32"/>
        </w:rPr>
      </w:pPr>
      <w:r w:rsidRPr="008C7EAE">
        <w:rPr>
          <w:rFonts w:ascii="Times New Roman" w:hAnsi="Times New Roman" w:cs="Times New Roman"/>
          <w:sz w:val="32"/>
          <w:szCs w:val="32"/>
        </w:rPr>
        <w:t>Student ID: 2217644</w:t>
      </w:r>
    </w:p>
    <w:p w14:paraId="6D6811C6" w14:textId="474FF07C" w:rsidR="00713FFB" w:rsidRPr="008C7EAE" w:rsidRDefault="00713FFB" w:rsidP="000D3A48">
      <w:pPr>
        <w:ind w:left="-567" w:right="-188"/>
        <w:jc w:val="center"/>
        <w:rPr>
          <w:rFonts w:ascii="Times New Roman" w:hAnsi="Times New Roman" w:cs="Times New Roman"/>
          <w:sz w:val="32"/>
          <w:szCs w:val="32"/>
        </w:rPr>
      </w:pPr>
      <w:r w:rsidRPr="008C7EAE">
        <w:rPr>
          <w:rFonts w:ascii="Times New Roman" w:hAnsi="Times New Roman" w:cs="Times New Roman"/>
          <w:sz w:val="32"/>
          <w:szCs w:val="32"/>
        </w:rPr>
        <w:t>Lecturer:</w:t>
      </w:r>
      <w:r w:rsidR="005D6AE6" w:rsidRPr="008C7EAE">
        <w:rPr>
          <w:rFonts w:ascii="Times New Roman" w:hAnsi="Times New Roman" w:cs="Times New Roman"/>
          <w:sz w:val="32"/>
          <w:szCs w:val="32"/>
        </w:rPr>
        <w:t xml:space="preserve"> Rexon Nting</w:t>
      </w:r>
    </w:p>
    <w:p w14:paraId="1CA277E3" w14:textId="3B38C541" w:rsidR="003114C2" w:rsidRDefault="00961BDF" w:rsidP="009136DE">
      <w:pPr>
        <w:tabs>
          <w:tab w:val="left" w:pos="620"/>
        </w:tabs>
        <w:ind w:left="-567" w:right="-1"/>
        <w:rPr>
          <w:rFonts w:ascii="Times New Roman" w:hAnsi="Times New Roman" w:cs="Times New Roman"/>
          <w:sz w:val="24"/>
          <w:szCs w:val="24"/>
        </w:rPr>
      </w:pPr>
      <w:r w:rsidRPr="008C7EAE">
        <w:rPr>
          <w:rFonts w:ascii="Times New Roman" w:hAnsi="Times New Roman" w:cs="Times New Roman"/>
          <w:sz w:val="24"/>
          <w:szCs w:val="24"/>
        </w:rPr>
        <w:lastRenderedPageBreak/>
        <w:t xml:space="preserve">Table </w:t>
      </w:r>
      <w:r w:rsidR="008C7EAE" w:rsidRPr="008C7EAE">
        <w:rPr>
          <w:rFonts w:ascii="Times New Roman" w:hAnsi="Times New Roman" w:cs="Times New Roman"/>
          <w:sz w:val="24"/>
          <w:szCs w:val="24"/>
        </w:rPr>
        <w:t>of content</w:t>
      </w:r>
      <w:r w:rsidR="00615E6A">
        <w:rPr>
          <w:rFonts w:ascii="Times New Roman" w:hAnsi="Times New Roman" w:cs="Times New Roman"/>
          <w:sz w:val="24"/>
          <w:szCs w:val="24"/>
        </w:rPr>
        <w:t xml:space="preserve">s                                                                                                                                 </w:t>
      </w:r>
      <w:r w:rsidR="009136DE">
        <w:rPr>
          <w:rFonts w:ascii="Times New Roman" w:hAnsi="Times New Roman" w:cs="Times New Roman"/>
          <w:sz w:val="24"/>
          <w:szCs w:val="24"/>
        </w:rPr>
        <w:t>Page</w:t>
      </w:r>
    </w:p>
    <w:p w14:paraId="0BF4229D" w14:textId="2FE085E7" w:rsidR="00233C80" w:rsidRDefault="00233C80" w:rsidP="009136DE">
      <w:pPr>
        <w:tabs>
          <w:tab w:val="left" w:pos="620"/>
        </w:tabs>
        <w:ind w:left="-567" w:right="-1"/>
        <w:rPr>
          <w:rFonts w:ascii="Times New Roman" w:hAnsi="Times New Roman" w:cs="Times New Roman"/>
          <w:sz w:val="24"/>
          <w:szCs w:val="24"/>
        </w:rPr>
      </w:pPr>
    </w:p>
    <w:p w14:paraId="19F20A58" w14:textId="77777777" w:rsidR="00DD6D02" w:rsidRDefault="00DD6D02" w:rsidP="009136DE">
      <w:pPr>
        <w:tabs>
          <w:tab w:val="left" w:pos="620"/>
        </w:tabs>
        <w:ind w:left="-567" w:right="-1"/>
        <w:rPr>
          <w:rFonts w:ascii="Times New Roman" w:hAnsi="Times New Roman" w:cs="Times New Roman"/>
          <w:sz w:val="24"/>
          <w:szCs w:val="24"/>
        </w:rPr>
      </w:pPr>
    </w:p>
    <w:p w14:paraId="537DB07B" w14:textId="0DF8B986" w:rsidR="00233C80" w:rsidRDefault="00AA4490" w:rsidP="009136DE">
      <w:pPr>
        <w:tabs>
          <w:tab w:val="left" w:pos="620"/>
        </w:tabs>
        <w:ind w:left="-567" w:right="-1"/>
        <w:rPr>
          <w:rFonts w:ascii="Times New Roman" w:hAnsi="Times New Roman" w:cs="Times New Roman"/>
          <w:sz w:val="24"/>
          <w:szCs w:val="24"/>
        </w:rPr>
      </w:pPr>
      <w:r>
        <w:rPr>
          <w:rFonts w:ascii="Times New Roman" w:hAnsi="Times New Roman" w:cs="Times New Roman"/>
          <w:sz w:val="24"/>
          <w:szCs w:val="24"/>
        </w:rPr>
        <w:t>Title page</w:t>
      </w:r>
      <w:r w:rsidR="00793CB0">
        <w:rPr>
          <w:rFonts w:ascii="Times New Roman" w:hAnsi="Times New Roman" w:cs="Times New Roman"/>
          <w:sz w:val="24"/>
          <w:szCs w:val="24"/>
        </w:rPr>
        <w:t>………………………………………………………………………………………………...1</w:t>
      </w:r>
    </w:p>
    <w:p w14:paraId="524A56E2" w14:textId="08F3F7BE" w:rsidR="00793CB0" w:rsidRDefault="00793CB0" w:rsidP="009136DE">
      <w:pPr>
        <w:tabs>
          <w:tab w:val="left" w:pos="620"/>
        </w:tabs>
        <w:ind w:left="-567" w:right="-1"/>
        <w:rPr>
          <w:rFonts w:ascii="Times New Roman" w:hAnsi="Times New Roman" w:cs="Times New Roman"/>
          <w:sz w:val="24"/>
          <w:szCs w:val="24"/>
        </w:rPr>
      </w:pPr>
    </w:p>
    <w:p w14:paraId="1273ED1F" w14:textId="05F402F2" w:rsidR="00793CB0" w:rsidRDefault="00793CB0" w:rsidP="009136DE">
      <w:pPr>
        <w:tabs>
          <w:tab w:val="left" w:pos="620"/>
        </w:tabs>
        <w:ind w:left="-567" w:right="-1"/>
        <w:rPr>
          <w:rFonts w:ascii="Times New Roman" w:hAnsi="Times New Roman" w:cs="Times New Roman"/>
          <w:sz w:val="24"/>
          <w:szCs w:val="24"/>
        </w:rPr>
      </w:pPr>
      <w:r>
        <w:rPr>
          <w:rFonts w:ascii="Times New Roman" w:hAnsi="Times New Roman" w:cs="Times New Roman"/>
          <w:sz w:val="24"/>
          <w:szCs w:val="24"/>
        </w:rPr>
        <w:t>C</w:t>
      </w:r>
      <w:r w:rsidR="00DD6D02">
        <w:rPr>
          <w:rFonts w:ascii="Times New Roman" w:hAnsi="Times New Roman" w:cs="Times New Roman"/>
          <w:sz w:val="24"/>
          <w:szCs w:val="24"/>
        </w:rPr>
        <w:t>ontent page……………………………………………………………………………………………..2</w:t>
      </w:r>
    </w:p>
    <w:p w14:paraId="7D219FB4" w14:textId="77777777" w:rsidR="00DD6D02" w:rsidRDefault="00DD6D02" w:rsidP="009136DE">
      <w:pPr>
        <w:tabs>
          <w:tab w:val="left" w:pos="620"/>
        </w:tabs>
        <w:ind w:left="-567" w:right="-1"/>
        <w:rPr>
          <w:rFonts w:ascii="Times New Roman" w:hAnsi="Times New Roman" w:cs="Times New Roman"/>
          <w:sz w:val="24"/>
          <w:szCs w:val="24"/>
        </w:rPr>
      </w:pPr>
    </w:p>
    <w:p w14:paraId="426E629F" w14:textId="214730EE" w:rsidR="00233C80" w:rsidRDefault="00233C80" w:rsidP="009136DE">
      <w:pPr>
        <w:tabs>
          <w:tab w:val="left" w:pos="620"/>
        </w:tabs>
        <w:ind w:left="-567" w:right="-1"/>
        <w:rPr>
          <w:rFonts w:ascii="Times New Roman" w:hAnsi="Times New Roman" w:cs="Times New Roman"/>
          <w:sz w:val="24"/>
          <w:szCs w:val="24"/>
        </w:rPr>
      </w:pPr>
      <w:r>
        <w:rPr>
          <w:rFonts w:ascii="Times New Roman" w:hAnsi="Times New Roman" w:cs="Times New Roman"/>
          <w:sz w:val="24"/>
          <w:szCs w:val="24"/>
        </w:rPr>
        <w:t>Introduction……………………………………………………………………………………………</w:t>
      </w:r>
      <w:r w:rsidR="00201F26">
        <w:rPr>
          <w:rFonts w:ascii="Times New Roman" w:hAnsi="Times New Roman" w:cs="Times New Roman"/>
          <w:sz w:val="24"/>
          <w:szCs w:val="24"/>
        </w:rPr>
        <w:t>.</w:t>
      </w:r>
      <w:r w:rsidR="00E81292">
        <w:rPr>
          <w:rFonts w:ascii="Times New Roman" w:hAnsi="Times New Roman" w:cs="Times New Roman"/>
          <w:sz w:val="24"/>
          <w:szCs w:val="24"/>
        </w:rPr>
        <w:t>.</w:t>
      </w:r>
      <w:r w:rsidR="00201F26">
        <w:rPr>
          <w:rFonts w:ascii="Times New Roman" w:hAnsi="Times New Roman" w:cs="Times New Roman"/>
          <w:sz w:val="24"/>
          <w:szCs w:val="24"/>
        </w:rPr>
        <w:t>.</w:t>
      </w:r>
      <w:r w:rsidR="00F157BB">
        <w:rPr>
          <w:rFonts w:ascii="Times New Roman" w:hAnsi="Times New Roman" w:cs="Times New Roman"/>
          <w:sz w:val="24"/>
          <w:szCs w:val="24"/>
        </w:rPr>
        <w:t>3</w:t>
      </w:r>
    </w:p>
    <w:p w14:paraId="66C1D1B4" w14:textId="77777777" w:rsidR="007E777E" w:rsidRDefault="007E777E" w:rsidP="009136DE">
      <w:pPr>
        <w:tabs>
          <w:tab w:val="left" w:pos="620"/>
        </w:tabs>
        <w:ind w:left="-567" w:right="-1"/>
        <w:rPr>
          <w:rFonts w:ascii="Times New Roman" w:hAnsi="Times New Roman" w:cs="Times New Roman"/>
          <w:sz w:val="24"/>
          <w:szCs w:val="24"/>
        </w:rPr>
      </w:pPr>
    </w:p>
    <w:p w14:paraId="4D351D06" w14:textId="2D043266" w:rsidR="0059527E" w:rsidRDefault="009873A3" w:rsidP="009136DE">
      <w:pPr>
        <w:tabs>
          <w:tab w:val="left" w:pos="620"/>
        </w:tabs>
        <w:ind w:left="-567" w:right="-1"/>
        <w:rPr>
          <w:rFonts w:ascii="Times New Roman" w:hAnsi="Times New Roman" w:cs="Times New Roman"/>
          <w:sz w:val="24"/>
          <w:szCs w:val="24"/>
        </w:rPr>
      </w:pPr>
      <w:r>
        <w:rPr>
          <w:rFonts w:ascii="Times New Roman" w:hAnsi="Times New Roman" w:cs="Times New Roman"/>
          <w:sz w:val="24"/>
          <w:szCs w:val="24"/>
        </w:rPr>
        <w:t xml:space="preserve">A </w:t>
      </w:r>
      <w:r w:rsidR="00752A7A">
        <w:rPr>
          <w:rFonts w:ascii="Times New Roman" w:hAnsi="Times New Roman" w:cs="Times New Roman"/>
          <w:sz w:val="24"/>
          <w:szCs w:val="24"/>
        </w:rPr>
        <w:t>B</w:t>
      </w:r>
      <w:r w:rsidR="00791127">
        <w:rPr>
          <w:rFonts w:ascii="Times New Roman" w:hAnsi="Times New Roman" w:cs="Times New Roman"/>
          <w:sz w:val="24"/>
          <w:szCs w:val="24"/>
        </w:rPr>
        <w:t>rief</w:t>
      </w:r>
      <w:r w:rsidR="00A27BB5">
        <w:rPr>
          <w:rFonts w:ascii="Times New Roman" w:hAnsi="Times New Roman" w:cs="Times New Roman"/>
          <w:sz w:val="24"/>
          <w:szCs w:val="24"/>
        </w:rPr>
        <w:t xml:space="preserve"> Introduction of Angola as a selected count</w:t>
      </w:r>
      <w:r w:rsidR="0050111E">
        <w:rPr>
          <w:rFonts w:ascii="Times New Roman" w:hAnsi="Times New Roman" w:cs="Times New Roman"/>
          <w:sz w:val="24"/>
          <w:szCs w:val="24"/>
        </w:rPr>
        <w:t>ry…………………………………………………..</w:t>
      </w:r>
      <w:r w:rsidR="00E81292">
        <w:rPr>
          <w:rFonts w:ascii="Times New Roman" w:hAnsi="Times New Roman" w:cs="Times New Roman"/>
          <w:sz w:val="24"/>
          <w:szCs w:val="24"/>
        </w:rPr>
        <w:t>.</w:t>
      </w:r>
      <w:r w:rsidR="00F157BB">
        <w:rPr>
          <w:rFonts w:ascii="Times New Roman" w:hAnsi="Times New Roman" w:cs="Times New Roman"/>
          <w:sz w:val="24"/>
          <w:szCs w:val="24"/>
        </w:rPr>
        <w:t>4</w:t>
      </w:r>
    </w:p>
    <w:p w14:paraId="198124C4" w14:textId="77777777" w:rsidR="007E777E" w:rsidRDefault="007E777E" w:rsidP="009136DE">
      <w:pPr>
        <w:tabs>
          <w:tab w:val="left" w:pos="620"/>
        </w:tabs>
        <w:ind w:left="-567" w:right="-1"/>
        <w:rPr>
          <w:rFonts w:ascii="Times New Roman" w:hAnsi="Times New Roman" w:cs="Times New Roman"/>
          <w:sz w:val="24"/>
          <w:szCs w:val="24"/>
        </w:rPr>
      </w:pPr>
    </w:p>
    <w:p w14:paraId="3FFFE5F3" w14:textId="0A933223" w:rsidR="00C57E6C" w:rsidRDefault="00E73754" w:rsidP="009136DE">
      <w:pPr>
        <w:tabs>
          <w:tab w:val="left" w:pos="620"/>
        </w:tabs>
        <w:ind w:left="-567" w:right="-1"/>
        <w:rPr>
          <w:rFonts w:ascii="Times New Roman" w:hAnsi="Times New Roman" w:cs="Times New Roman"/>
          <w:sz w:val="24"/>
          <w:szCs w:val="24"/>
        </w:rPr>
      </w:pPr>
      <w:bookmarkStart w:id="0" w:name="_Hlk120383847"/>
      <w:r>
        <w:rPr>
          <w:rFonts w:ascii="Times New Roman" w:hAnsi="Times New Roman" w:cs="Times New Roman"/>
          <w:sz w:val="24"/>
          <w:szCs w:val="24"/>
        </w:rPr>
        <w:t>Application of theories</w:t>
      </w:r>
      <w:r w:rsidR="0095630C">
        <w:rPr>
          <w:rFonts w:ascii="Times New Roman" w:hAnsi="Times New Roman" w:cs="Times New Roman"/>
          <w:sz w:val="24"/>
          <w:szCs w:val="24"/>
        </w:rPr>
        <w:t xml:space="preserve"> of </w:t>
      </w:r>
      <w:r w:rsidR="00C667BF">
        <w:rPr>
          <w:rFonts w:ascii="Times New Roman" w:hAnsi="Times New Roman" w:cs="Times New Roman"/>
          <w:sz w:val="24"/>
          <w:szCs w:val="24"/>
        </w:rPr>
        <w:t xml:space="preserve">the </w:t>
      </w:r>
      <w:r w:rsidR="0095630C">
        <w:rPr>
          <w:rFonts w:ascii="Times New Roman" w:hAnsi="Times New Roman" w:cs="Times New Roman"/>
          <w:sz w:val="24"/>
          <w:szCs w:val="24"/>
        </w:rPr>
        <w:t xml:space="preserve">business environment </w:t>
      </w:r>
      <w:r w:rsidR="00C10E93">
        <w:rPr>
          <w:rFonts w:ascii="Times New Roman" w:hAnsi="Times New Roman" w:cs="Times New Roman"/>
          <w:sz w:val="24"/>
          <w:szCs w:val="24"/>
        </w:rPr>
        <w:t>in</w:t>
      </w:r>
      <w:r w:rsidR="0095630C">
        <w:rPr>
          <w:rFonts w:ascii="Times New Roman" w:hAnsi="Times New Roman" w:cs="Times New Roman"/>
          <w:sz w:val="24"/>
          <w:szCs w:val="24"/>
        </w:rPr>
        <w:t xml:space="preserve"> </w:t>
      </w:r>
      <w:r w:rsidR="00606912">
        <w:rPr>
          <w:rFonts w:ascii="Times New Roman" w:hAnsi="Times New Roman" w:cs="Times New Roman"/>
          <w:sz w:val="24"/>
          <w:szCs w:val="24"/>
        </w:rPr>
        <w:t>Angola</w:t>
      </w:r>
      <w:bookmarkEnd w:id="0"/>
      <w:r w:rsidR="001337D6">
        <w:rPr>
          <w:rFonts w:ascii="Times New Roman" w:hAnsi="Times New Roman" w:cs="Times New Roman"/>
          <w:sz w:val="24"/>
          <w:szCs w:val="24"/>
        </w:rPr>
        <w:t xml:space="preserve"> (PESTEL)…...</w:t>
      </w:r>
      <w:r w:rsidR="00C10E93">
        <w:rPr>
          <w:rFonts w:ascii="Times New Roman" w:hAnsi="Times New Roman" w:cs="Times New Roman"/>
          <w:sz w:val="24"/>
          <w:szCs w:val="24"/>
        </w:rPr>
        <w:t>………………………</w:t>
      </w:r>
      <w:r w:rsidR="00C667BF">
        <w:rPr>
          <w:rFonts w:ascii="Times New Roman" w:hAnsi="Times New Roman" w:cs="Times New Roman"/>
          <w:sz w:val="24"/>
          <w:szCs w:val="24"/>
        </w:rPr>
        <w:t>...</w:t>
      </w:r>
      <w:r w:rsidR="00CC2CF7">
        <w:rPr>
          <w:rFonts w:ascii="Times New Roman" w:hAnsi="Times New Roman" w:cs="Times New Roman"/>
          <w:sz w:val="24"/>
          <w:szCs w:val="24"/>
        </w:rPr>
        <w:t>5</w:t>
      </w:r>
    </w:p>
    <w:p w14:paraId="76B21DBA" w14:textId="77777777" w:rsidR="007E777E" w:rsidRDefault="007E777E" w:rsidP="009136DE">
      <w:pPr>
        <w:tabs>
          <w:tab w:val="left" w:pos="620"/>
        </w:tabs>
        <w:ind w:left="-567" w:right="-1"/>
        <w:rPr>
          <w:rFonts w:ascii="Times New Roman" w:hAnsi="Times New Roman" w:cs="Times New Roman"/>
          <w:sz w:val="24"/>
          <w:szCs w:val="24"/>
        </w:rPr>
      </w:pPr>
    </w:p>
    <w:p w14:paraId="19427C9D" w14:textId="7A4289A8" w:rsidR="00C667BF" w:rsidRDefault="00A03FE8" w:rsidP="009136DE">
      <w:pPr>
        <w:tabs>
          <w:tab w:val="left" w:pos="620"/>
        </w:tabs>
        <w:ind w:left="-567" w:right="-1"/>
        <w:rPr>
          <w:rFonts w:ascii="Times New Roman" w:hAnsi="Times New Roman" w:cs="Times New Roman"/>
          <w:sz w:val="24"/>
          <w:szCs w:val="24"/>
        </w:rPr>
      </w:pPr>
      <w:r>
        <w:rPr>
          <w:rFonts w:ascii="Times New Roman" w:hAnsi="Times New Roman" w:cs="Times New Roman"/>
          <w:sz w:val="24"/>
          <w:szCs w:val="24"/>
        </w:rPr>
        <w:t>PEST</w:t>
      </w:r>
      <w:r w:rsidR="00FD5A87">
        <w:rPr>
          <w:rFonts w:ascii="Times New Roman" w:hAnsi="Times New Roman" w:cs="Times New Roman"/>
          <w:sz w:val="24"/>
          <w:szCs w:val="24"/>
        </w:rPr>
        <w:t>EL</w:t>
      </w:r>
      <w:r w:rsidR="001949C1">
        <w:rPr>
          <w:rFonts w:ascii="Times New Roman" w:hAnsi="Times New Roman" w:cs="Times New Roman"/>
          <w:sz w:val="24"/>
          <w:szCs w:val="24"/>
        </w:rPr>
        <w:t xml:space="preserve"> Analysis………………………………………………………………………………………..</w:t>
      </w:r>
      <w:r w:rsidR="00CC2CF7">
        <w:rPr>
          <w:rFonts w:ascii="Times New Roman" w:hAnsi="Times New Roman" w:cs="Times New Roman"/>
          <w:sz w:val="24"/>
          <w:szCs w:val="24"/>
        </w:rPr>
        <w:t>6</w:t>
      </w:r>
    </w:p>
    <w:p w14:paraId="4BE9AB13" w14:textId="77777777" w:rsidR="007E777E" w:rsidRDefault="007E777E" w:rsidP="009136DE">
      <w:pPr>
        <w:tabs>
          <w:tab w:val="left" w:pos="620"/>
        </w:tabs>
        <w:ind w:left="-567" w:right="-1"/>
        <w:rPr>
          <w:rFonts w:ascii="Times New Roman" w:hAnsi="Times New Roman" w:cs="Times New Roman"/>
          <w:sz w:val="24"/>
          <w:szCs w:val="24"/>
        </w:rPr>
      </w:pPr>
    </w:p>
    <w:p w14:paraId="169CE022" w14:textId="78B6C616" w:rsidR="00227595" w:rsidRDefault="00A9198F" w:rsidP="009136DE">
      <w:pPr>
        <w:tabs>
          <w:tab w:val="left" w:pos="620"/>
        </w:tabs>
        <w:ind w:left="-567" w:right="-1"/>
        <w:rPr>
          <w:rFonts w:ascii="Times New Roman" w:hAnsi="Times New Roman" w:cs="Times New Roman"/>
          <w:sz w:val="24"/>
          <w:szCs w:val="24"/>
        </w:rPr>
      </w:pPr>
      <w:r>
        <w:rPr>
          <w:rFonts w:ascii="Times New Roman" w:hAnsi="Times New Roman" w:cs="Times New Roman"/>
          <w:sz w:val="24"/>
          <w:szCs w:val="24"/>
        </w:rPr>
        <w:t>Porter Five Forces……………………………………………………………………………………….</w:t>
      </w:r>
      <w:r w:rsidR="00CC2CF7">
        <w:rPr>
          <w:rFonts w:ascii="Times New Roman" w:hAnsi="Times New Roman" w:cs="Times New Roman"/>
          <w:sz w:val="24"/>
          <w:szCs w:val="24"/>
        </w:rPr>
        <w:t>7</w:t>
      </w:r>
    </w:p>
    <w:p w14:paraId="77BFCF07" w14:textId="77777777" w:rsidR="007E777E" w:rsidRDefault="007E777E" w:rsidP="009136DE">
      <w:pPr>
        <w:tabs>
          <w:tab w:val="left" w:pos="620"/>
        </w:tabs>
        <w:ind w:left="-567" w:right="-1"/>
        <w:rPr>
          <w:rFonts w:ascii="Times New Roman" w:hAnsi="Times New Roman" w:cs="Times New Roman"/>
          <w:sz w:val="24"/>
          <w:szCs w:val="24"/>
        </w:rPr>
      </w:pPr>
    </w:p>
    <w:p w14:paraId="39646D87" w14:textId="468544E5" w:rsidR="00A9198F" w:rsidRDefault="00074C3D" w:rsidP="009136DE">
      <w:pPr>
        <w:tabs>
          <w:tab w:val="left" w:pos="620"/>
        </w:tabs>
        <w:ind w:left="-567" w:right="-1"/>
        <w:rPr>
          <w:rFonts w:ascii="Times New Roman" w:hAnsi="Times New Roman" w:cs="Times New Roman"/>
          <w:sz w:val="24"/>
          <w:szCs w:val="24"/>
        </w:rPr>
      </w:pPr>
      <w:r>
        <w:rPr>
          <w:rFonts w:ascii="Times New Roman" w:hAnsi="Times New Roman" w:cs="Times New Roman"/>
          <w:sz w:val="24"/>
          <w:szCs w:val="24"/>
        </w:rPr>
        <w:t xml:space="preserve">Critical </w:t>
      </w:r>
      <w:r w:rsidR="00552CE1">
        <w:rPr>
          <w:rFonts w:ascii="Times New Roman" w:hAnsi="Times New Roman" w:cs="Times New Roman"/>
          <w:sz w:val="24"/>
          <w:szCs w:val="24"/>
        </w:rPr>
        <w:t>evaluation of opportunities and</w:t>
      </w:r>
      <w:r w:rsidR="00566D2E">
        <w:rPr>
          <w:rFonts w:ascii="Times New Roman" w:hAnsi="Times New Roman" w:cs="Times New Roman"/>
          <w:sz w:val="24"/>
          <w:szCs w:val="24"/>
        </w:rPr>
        <w:t xml:space="preserve"> challenges </w:t>
      </w:r>
      <w:r w:rsidR="00602971">
        <w:rPr>
          <w:rFonts w:ascii="Times New Roman" w:hAnsi="Times New Roman" w:cs="Times New Roman"/>
          <w:sz w:val="24"/>
          <w:szCs w:val="24"/>
        </w:rPr>
        <w:t>faced by Tesco</w:t>
      </w:r>
      <w:r w:rsidR="00744096">
        <w:rPr>
          <w:rFonts w:ascii="Times New Roman" w:hAnsi="Times New Roman" w:cs="Times New Roman"/>
          <w:sz w:val="24"/>
          <w:szCs w:val="24"/>
        </w:rPr>
        <w:t xml:space="preserve"> in Angola</w:t>
      </w:r>
      <w:r w:rsidR="002613FE">
        <w:rPr>
          <w:rFonts w:ascii="Times New Roman" w:hAnsi="Times New Roman" w:cs="Times New Roman"/>
          <w:sz w:val="24"/>
          <w:szCs w:val="24"/>
        </w:rPr>
        <w:t xml:space="preserve"> (SWOT).</w:t>
      </w:r>
      <w:r w:rsidR="0028747A">
        <w:rPr>
          <w:rFonts w:ascii="Times New Roman" w:hAnsi="Times New Roman" w:cs="Times New Roman"/>
          <w:sz w:val="24"/>
          <w:szCs w:val="24"/>
        </w:rPr>
        <w:t>………..</w:t>
      </w:r>
      <w:r w:rsidR="00744096">
        <w:rPr>
          <w:rFonts w:ascii="Times New Roman" w:hAnsi="Times New Roman" w:cs="Times New Roman"/>
          <w:sz w:val="24"/>
          <w:szCs w:val="24"/>
        </w:rPr>
        <w:t>……..</w:t>
      </w:r>
      <w:r w:rsidR="00CC2CF7">
        <w:rPr>
          <w:rFonts w:ascii="Times New Roman" w:hAnsi="Times New Roman" w:cs="Times New Roman"/>
          <w:sz w:val="24"/>
          <w:szCs w:val="24"/>
        </w:rPr>
        <w:t>8</w:t>
      </w:r>
    </w:p>
    <w:p w14:paraId="1644C1E6" w14:textId="77777777" w:rsidR="007E777E" w:rsidRDefault="007E777E" w:rsidP="00297292">
      <w:pPr>
        <w:tabs>
          <w:tab w:val="left" w:pos="620"/>
        </w:tabs>
        <w:ind w:left="-567" w:right="-1"/>
        <w:rPr>
          <w:rFonts w:ascii="Times New Roman" w:hAnsi="Times New Roman" w:cs="Times New Roman"/>
          <w:sz w:val="24"/>
          <w:szCs w:val="24"/>
        </w:rPr>
      </w:pPr>
    </w:p>
    <w:p w14:paraId="4687FE9F" w14:textId="4EA33FF1" w:rsidR="009B194B" w:rsidRDefault="00FA64F6" w:rsidP="00297292">
      <w:pPr>
        <w:tabs>
          <w:tab w:val="left" w:pos="620"/>
        </w:tabs>
        <w:ind w:left="-567" w:right="-1"/>
        <w:rPr>
          <w:rFonts w:ascii="Times New Roman" w:hAnsi="Times New Roman" w:cs="Times New Roman"/>
          <w:sz w:val="24"/>
          <w:szCs w:val="24"/>
        </w:rPr>
      </w:pPr>
      <w:bookmarkStart w:id="1" w:name="_Hlk120472689"/>
      <w:r>
        <w:rPr>
          <w:rFonts w:ascii="Times New Roman" w:hAnsi="Times New Roman" w:cs="Times New Roman"/>
          <w:sz w:val="24"/>
          <w:szCs w:val="24"/>
        </w:rPr>
        <w:t>Examples</w:t>
      </w:r>
      <w:r w:rsidR="00B36322">
        <w:rPr>
          <w:rFonts w:ascii="Times New Roman" w:hAnsi="Times New Roman" w:cs="Times New Roman"/>
          <w:sz w:val="24"/>
          <w:szCs w:val="24"/>
        </w:rPr>
        <w:t xml:space="preserve"> of different</w:t>
      </w:r>
      <w:r w:rsidR="007F2530">
        <w:rPr>
          <w:rFonts w:ascii="Times New Roman" w:hAnsi="Times New Roman" w:cs="Times New Roman"/>
          <w:sz w:val="24"/>
          <w:szCs w:val="24"/>
        </w:rPr>
        <w:t xml:space="preserve"> barriers experienced by fo</w:t>
      </w:r>
      <w:r>
        <w:rPr>
          <w:rFonts w:ascii="Times New Roman" w:hAnsi="Times New Roman" w:cs="Times New Roman"/>
          <w:sz w:val="24"/>
          <w:szCs w:val="24"/>
        </w:rPr>
        <w:t>reign businesses</w:t>
      </w:r>
      <w:r w:rsidR="00297292">
        <w:rPr>
          <w:rFonts w:ascii="Times New Roman" w:hAnsi="Times New Roman" w:cs="Times New Roman"/>
          <w:sz w:val="24"/>
          <w:szCs w:val="24"/>
        </w:rPr>
        <w:t xml:space="preserve"> in Angola</w:t>
      </w:r>
      <w:bookmarkEnd w:id="1"/>
      <w:r w:rsidR="00297292">
        <w:rPr>
          <w:rFonts w:ascii="Times New Roman" w:hAnsi="Times New Roman" w:cs="Times New Roman"/>
          <w:sz w:val="24"/>
          <w:szCs w:val="24"/>
        </w:rPr>
        <w:t>…………………………..</w:t>
      </w:r>
      <w:r w:rsidR="00CC2CF7">
        <w:rPr>
          <w:rFonts w:ascii="Times New Roman" w:hAnsi="Times New Roman" w:cs="Times New Roman"/>
          <w:sz w:val="24"/>
          <w:szCs w:val="24"/>
        </w:rPr>
        <w:t>9</w:t>
      </w:r>
    </w:p>
    <w:p w14:paraId="3BD12CA3" w14:textId="77777777" w:rsidR="007E777E" w:rsidRDefault="007E777E" w:rsidP="00297292">
      <w:pPr>
        <w:tabs>
          <w:tab w:val="left" w:pos="620"/>
        </w:tabs>
        <w:ind w:left="-567" w:right="-1"/>
        <w:rPr>
          <w:rFonts w:ascii="Times New Roman" w:hAnsi="Times New Roman" w:cs="Times New Roman"/>
          <w:sz w:val="24"/>
          <w:szCs w:val="24"/>
        </w:rPr>
      </w:pPr>
      <w:bookmarkStart w:id="2" w:name="_Hlk120474638"/>
    </w:p>
    <w:p w14:paraId="4E762204" w14:textId="49CF0111" w:rsidR="00B5792D" w:rsidRDefault="00FD79C1" w:rsidP="00297292">
      <w:pPr>
        <w:tabs>
          <w:tab w:val="left" w:pos="620"/>
        </w:tabs>
        <w:ind w:left="-567" w:right="-1"/>
        <w:rPr>
          <w:rFonts w:ascii="Times New Roman" w:hAnsi="Times New Roman" w:cs="Times New Roman"/>
          <w:sz w:val="24"/>
          <w:szCs w:val="24"/>
        </w:rPr>
      </w:pPr>
      <w:r>
        <w:rPr>
          <w:rFonts w:ascii="Times New Roman" w:hAnsi="Times New Roman" w:cs="Times New Roman"/>
          <w:sz w:val="24"/>
          <w:szCs w:val="24"/>
        </w:rPr>
        <w:t>Strategies and reco</w:t>
      </w:r>
      <w:r w:rsidR="008F1368">
        <w:rPr>
          <w:rFonts w:ascii="Times New Roman" w:hAnsi="Times New Roman" w:cs="Times New Roman"/>
          <w:sz w:val="24"/>
          <w:szCs w:val="24"/>
        </w:rPr>
        <w:t>mmendations t</w:t>
      </w:r>
      <w:r w:rsidR="00FB4AFB">
        <w:rPr>
          <w:rFonts w:ascii="Times New Roman" w:hAnsi="Times New Roman" w:cs="Times New Roman"/>
          <w:sz w:val="24"/>
          <w:szCs w:val="24"/>
        </w:rPr>
        <w:t xml:space="preserve">o </w:t>
      </w:r>
      <w:r w:rsidR="008F1368">
        <w:rPr>
          <w:rFonts w:ascii="Times New Roman" w:hAnsi="Times New Roman" w:cs="Times New Roman"/>
          <w:sz w:val="24"/>
          <w:szCs w:val="24"/>
        </w:rPr>
        <w:t>enable</w:t>
      </w:r>
      <w:r w:rsidR="00FB4AFB">
        <w:rPr>
          <w:rFonts w:ascii="Times New Roman" w:hAnsi="Times New Roman" w:cs="Times New Roman"/>
          <w:sz w:val="24"/>
          <w:szCs w:val="24"/>
        </w:rPr>
        <w:t xml:space="preserve"> Tesco to succ</w:t>
      </w:r>
      <w:r w:rsidR="00E94092">
        <w:rPr>
          <w:rFonts w:ascii="Times New Roman" w:hAnsi="Times New Roman" w:cs="Times New Roman"/>
          <w:sz w:val="24"/>
          <w:szCs w:val="24"/>
        </w:rPr>
        <w:t>eed in Angola</w:t>
      </w:r>
      <w:bookmarkEnd w:id="2"/>
      <w:r w:rsidR="00E94092">
        <w:rPr>
          <w:rFonts w:ascii="Times New Roman" w:hAnsi="Times New Roman" w:cs="Times New Roman"/>
          <w:sz w:val="24"/>
          <w:szCs w:val="24"/>
        </w:rPr>
        <w:t>………………………………</w:t>
      </w:r>
      <w:r w:rsidR="00EB62F5">
        <w:rPr>
          <w:rFonts w:ascii="Times New Roman" w:hAnsi="Times New Roman" w:cs="Times New Roman"/>
          <w:sz w:val="24"/>
          <w:szCs w:val="24"/>
        </w:rPr>
        <w:t>.9</w:t>
      </w:r>
    </w:p>
    <w:p w14:paraId="35B945D7" w14:textId="77777777" w:rsidR="007E777E" w:rsidRDefault="007E777E" w:rsidP="00297292">
      <w:pPr>
        <w:tabs>
          <w:tab w:val="left" w:pos="620"/>
        </w:tabs>
        <w:ind w:left="-567" w:right="-1"/>
        <w:rPr>
          <w:rFonts w:ascii="Times New Roman" w:hAnsi="Times New Roman" w:cs="Times New Roman"/>
          <w:sz w:val="24"/>
          <w:szCs w:val="24"/>
        </w:rPr>
      </w:pPr>
    </w:p>
    <w:p w14:paraId="19AE3444" w14:textId="3E9609C5" w:rsidR="00631CBC" w:rsidRDefault="00B5792D" w:rsidP="00297292">
      <w:pPr>
        <w:tabs>
          <w:tab w:val="left" w:pos="620"/>
        </w:tabs>
        <w:ind w:left="-567" w:right="-1"/>
        <w:rPr>
          <w:rFonts w:ascii="Times New Roman" w:hAnsi="Times New Roman" w:cs="Times New Roman"/>
          <w:sz w:val="24"/>
          <w:szCs w:val="24"/>
        </w:rPr>
      </w:pPr>
      <w:bookmarkStart w:id="3" w:name="_Hlk120476915"/>
      <w:r>
        <w:rPr>
          <w:rFonts w:ascii="Times New Roman" w:hAnsi="Times New Roman" w:cs="Times New Roman"/>
          <w:sz w:val="24"/>
          <w:szCs w:val="24"/>
        </w:rPr>
        <w:t>Conclusion</w:t>
      </w:r>
      <w:bookmarkEnd w:id="3"/>
      <w:r>
        <w:rPr>
          <w:rFonts w:ascii="Times New Roman" w:hAnsi="Times New Roman" w:cs="Times New Roman"/>
          <w:sz w:val="24"/>
          <w:szCs w:val="24"/>
        </w:rPr>
        <w:t>……………………………………………………………………………………………</w:t>
      </w:r>
      <w:r w:rsidR="00CC2CF7">
        <w:rPr>
          <w:rFonts w:ascii="Times New Roman" w:hAnsi="Times New Roman" w:cs="Times New Roman"/>
          <w:sz w:val="24"/>
          <w:szCs w:val="24"/>
        </w:rPr>
        <w:t>..1</w:t>
      </w:r>
      <w:r w:rsidR="00EB62F5">
        <w:rPr>
          <w:rFonts w:ascii="Times New Roman" w:hAnsi="Times New Roman" w:cs="Times New Roman"/>
          <w:sz w:val="24"/>
          <w:szCs w:val="24"/>
        </w:rPr>
        <w:t>0</w:t>
      </w:r>
    </w:p>
    <w:p w14:paraId="1C42124E" w14:textId="77777777" w:rsidR="007E777E" w:rsidRDefault="007E777E" w:rsidP="00297292">
      <w:pPr>
        <w:tabs>
          <w:tab w:val="left" w:pos="620"/>
        </w:tabs>
        <w:ind w:left="-567" w:right="-1"/>
        <w:rPr>
          <w:rFonts w:ascii="Times New Roman" w:hAnsi="Times New Roman" w:cs="Times New Roman"/>
          <w:sz w:val="24"/>
          <w:szCs w:val="24"/>
        </w:rPr>
      </w:pPr>
    </w:p>
    <w:p w14:paraId="04596B28" w14:textId="214C1105" w:rsidR="00297292" w:rsidRDefault="00631CBC" w:rsidP="00297292">
      <w:pPr>
        <w:tabs>
          <w:tab w:val="left" w:pos="620"/>
        </w:tabs>
        <w:ind w:left="-567" w:right="-1"/>
        <w:rPr>
          <w:rFonts w:ascii="Times New Roman" w:hAnsi="Times New Roman" w:cs="Times New Roman"/>
          <w:sz w:val="24"/>
          <w:szCs w:val="24"/>
        </w:rPr>
      </w:pPr>
      <w:r>
        <w:rPr>
          <w:rFonts w:ascii="Times New Roman" w:hAnsi="Times New Roman" w:cs="Times New Roman"/>
          <w:sz w:val="24"/>
          <w:szCs w:val="24"/>
        </w:rPr>
        <w:t>Re</w:t>
      </w:r>
      <w:r w:rsidR="000650E2">
        <w:rPr>
          <w:rFonts w:ascii="Times New Roman" w:hAnsi="Times New Roman" w:cs="Times New Roman"/>
          <w:sz w:val="24"/>
          <w:szCs w:val="24"/>
        </w:rPr>
        <w:t>ference list</w:t>
      </w:r>
      <w:r w:rsidR="007E777E">
        <w:rPr>
          <w:rFonts w:ascii="Times New Roman" w:hAnsi="Times New Roman" w:cs="Times New Roman"/>
          <w:sz w:val="24"/>
          <w:szCs w:val="24"/>
        </w:rPr>
        <w:t>…………………………………………………………………………………………..1</w:t>
      </w:r>
      <w:r w:rsidR="00EB62F5">
        <w:rPr>
          <w:rFonts w:ascii="Times New Roman" w:hAnsi="Times New Roman" w:cs="Times New Roman"/>
          <w:sz w:val="24"/>
          <w:szCs w:val="24"/>
        </w:rPr>
        <w:t>1</w:t>
      </w:r>
    </w:p>
    <w:p w14:paraId="7E35BFE9" w14:textId="77777777" w:rsidR="00650562" w:rsidRDefault="00650562" w:rsidP="00297292">
      <w:pPr>
        <w:tabs>
          <w:tab w:val="left" w:pos="620"/>
        </w:tabs>
        <w:ind w:left="-567" w:right="-1"/>
        <w:rPr>
          <w:rFonts w:ascii="Times New Roman" w:hAnsi="Times New Roman" w:cs="Times New Roman"/>
          <w:sz w:val="24"/>
          <w:szCs w:val="24"/>
        </w:rPr>
      </w:pPr>
    </w:p>
    <w:p w14:paraId="6AC7B9EC" w14:textId="6F8375D3" w:rsidR="00B64004" w:rsidRDefault="00797A0D" w:rsidP="00297292">
      <w:pPr>
        <w:tabs>
          <w:tab w:val="left" w:pos="620"/>
        </w:tabs>
        <w:ind w:left="-567" w:right="-1"/>
        <w:rPr>
          <w:rFonts w:ascii="Times New Roman" w:hAnsi="Times New Roman" w:cs="Times New Roman"/>
          <w:sz w:val="24"/>
          <w:szCs w:val="24"/>
        </w:rPr>
      </w:pPr>
      <w:r>
        <w:rPr>
          <w:rFonts w:ascii="Times New Roman" w:hAnsi="Times New Roman" w:cs="Times New Roman"/>
          <w:sz w:val="24"/>
          <w:szCs w:val="24"/>
        </w:rPr>
        <w:t>Appendix</w:t>
      </w:r>
      <w:r w:rsidR="00650562">
        <w:rPr>
          <w:rFonts w:ascii="Times New Roman" w:hAnsi="Times New Roman" w:cs="Times New Roman"/>
          <w:sz w:val="24"/>
          <w:szCs w:val="24"/>
        </w:rPr>
        <w:t>………………………………………………………………………………………………12</w:t>
      </w:r>
    </w:p>
    <w:p w14:paraId="6ACB2691" w14:textId="4A32C7EB" w:rsidR="00C667BF" w:rsidRDefault="00C667BF" w:rsidP="009136DE">
      <w:pPr>
        <w:tabs>
          <w:tab w:val="left" w:pos="620"/>
        </w:tabs>
        <w:ind w:left="-567" w:right="-1"/>
        <w:rPr>
          <w:rFonts w:ascii="Times New Roman" w:hAnsi="Times New Roman" w:cs="Times New Roman"/>
          <w:sz w:val="24"/>
          <w:szCs w:val="24"/>
        </w:rPr>
      </w:pPr>
    </w:p>
    <w:p w14:paraId="192C58FE" w14:textId="555EBAD9" w:rsidR="00F11FED" w:rsidRDefault="00F11FED" w:rsidP="009136DE">
      <w:pPr>
        <w:tabs>
          <w:tab w:val="left" w:pos="620"/>
        </w:tabs>
        <w:ind w:left="-567" w:right="-1"/>
        <w:rPr>
          <w:rFonts w:ascii="Times New Roman" w:hAnsi="Times New Roman" w:cs="Times New Roman"/>
          <w:sz w:val="24"/>
          <w:szCs w:val="24"/>
        </w:rPr>
      </w:pPr>
    </w:p>
    <w:p w14:paraId="2E3307FA" w14:textId="76C5BFEF" w:rsidR="00F11FED" w:rsidRDefault="00F11FED" w:rsidP="009136DE">
      <w:pPr>
        <w:tabs>
          <w:tab w:val="left" w:pos="620"/>
        </w:tabs>
        <w:ind w:left="-567" w:right="-1"/>
        <w:rPr>
          <w:rFonts w:ascii="Times New Roman" w:hAnsi="Times New Roman" w:cs="Times New Roman"/>
          <w:sz w:val="24"/>
          <w:szCs w:val="24"/>
        </w:rPr>
      </w:pPr>
    </w:p>
    <w:p w14:paraId="1B6123EB" w14:textId="78ABBE04" w:rsidR="00F11FED" w:rsidRDefault="00F11FED" w:rsidP="009136DE">
      <w:pPr>
        <w:tabs>
          <w:tab w:val="left" w:pos="620"/>
        </w:tabs>
        <w:ind w:left="-567" w:right="-1"/>
        <w:rPr>
          <w:rFonts w:ascii="Times New Roman" w:hAnsi="Times New Roman" w:cs="Times New Roman"/>
          <w:sz w:val="24"/>
          <w:szCs w:val="24"/>
        </w:rPr>
      </w:pPr>
    </w:p>
    <w:p w14:paraId="6767223D" w14:textId="77777777" w:rsidR="00967137" w:rsidRDefault="00967137" w:rsidP="00967137">
      <w:pPr>
        <w:tabs>
          <w:tab w:val="left" w:pos="620"/>
        </w:tabs>
        <w:ind w:right="-1"/>
        <w:rPr>
          <w:rFonts w:ascii="Times New Roman" w:hAnsi="Times New Roman" w:cs="Times New Roman"/>
          <w:sz w:val="24"/>
          <w:szCs w:val="24"/>
        </w:rPr>
      </w:pPr>
    </w:p>
    <w:p w14:paraId="6D16A806" w14:textId="6CC89E20" w:rsidR="00F11FED" w:rsidRDefault="00F34C22" w:rsidP="00967137">
      <w:pPr>
        <w:tabs>
          <w:tab w:val="left" w:pos="620"/>
        </w:tabs>
        <w:ind w:right="-1"/>
        <w:jc w:val="center"/>
        <w:rPr>
          <w:rFonts w:ascii="Times New Roman" w:hAnsi="Times New Roman" w:cs="Times New Roman"/>
          <w:b/>
          <w:bCs/>
          <w:sz w:val="24"/>
          <w:szCs w:val="24"/>
        </w:rPr>
      </w:pPr>
      <w:r w:rsidRPr="00B249A0">
        <w:rPr>
          <w:rFonts w:ascii="Times New Roman" w:hAnsi="Times New Roman" w:cs="Times New Roman"/>
          <w:b/>
          <w:bCs/>
          <w:sz w:val="24"/>
          <w:szCs w:val="24"/>
        </w:rPr>
        <w:t>INT</w:t>
      </w:r>
      <w:r w:rsidR="007F38BD" w:rsidRPr="00B249A0">
        <w:rPr>
          <w:rFonts w:ascii="Times New Roman" w:hAnsi="Times New Roman" w:cs="Times New Roman"/>
          <w:b/>
          <w:bCs/>
          <w:sz w:val="24"/>
          <w:szCs w:val="24"/>
        </w:rPr>
        <w:t>RODUCTION</w:t>
      </w:r>
    </w:p>
    <w:p w14:paraId="6867BDBA" w14:textId="77777777" w:rsidR="00B249A0" w:rsidRPr="00B249A0" w:rsidRDefault="00B249A0" w:rsidP="007F38BD">
      <w:pPr>
        <w:tabs>
          <w:tab w:val="left" w:pos="620"/>
        </w:tabs>
        <w:ind w:left="-567" w:right="-1"/>
        <w:jc w:val="center"/>
        <w:rPr>
          <w:rFonts w:ascii="Times New Roman" w:hAnsi="Times New Roman" w:cs="Times New Roman"/>
          <w:b/>
          <w:bCs/>
          <w:sz w:val="24"/>
          <w:szCs w:val="24"/>
        </w:rPr>
      </w:pPr>
    </w:p>
    <w:p w14:paraId="020BC698" w14:textId="2A750776" w:rsidR="001B34D9" w:rsidRDefault="0039015D" w:rsidP="007600B9">
      <w:pPr>
        <w:tabs>
          <w:tab w:val="left" w:pos="620"/>
        </w:tabs>
        <w:ind w:left="-567" w:right="-1"/>
        <w:rPr>
          <w:rFonts w:ascii="Times New Roman" w:hAnsi="Times New Roman" w:cs="Times New Roman"/>
          <w:sz w:val="24"/>
          <w:szCs w:val="24"/>
        </w:rPr>
      </w:pPr>
      <w:r>
        <w:rPr>
          <w:rFonts w:ascii="Times New Roman" w:hAnsi="Times New Roman" w:cs="Times New Roman"/>
          <w:b/>
          <w:bCs/>
          <w:sz w:val="24"/>
          <w:szCs w:val="24"/>
        </w:rPr>
        <w:t>The Definition</w:t>
      </w:r>
      <w:r w:rsidR="00F66F23" w:rsidRPr="00AC099A">
        <w:rPr>
          <w:rFonts w:ascii="Times New Roman" w:hAnsi="Times New Roman" w:cs="Times New Roman"/>
          <w:b/>
          <w:bCs/>
          <w:sz w:val="24"/>
          <w:szCs w:val="24"/>
        </w:rPr>
        <w:t xml:space="preserve"> of International</w:t>
      </w:r>
      <w:r w:rsidR="00AC099A" w:rsidRPr="00AC099A">
        <w:rPr>
          <w:rFonts w:ascii="Times New Roman" w:hAnsi="Times New Roman" w:cs="Times New Roman"/>
          <w:b/>
          <w:bCs/>
          <w:sz w:val="24"/>
          <w:szCs w:val="24"/>
        </w:rPr>
        <w:t xml:space="preserve"> Business</w:t>
      </w:r>
      <w:r w:rsidR="00673910">
        <w:rPr>
          <w:rFonts w:ascii="Times New Roman" w:hAnsi="Times New Roman" w:cs="Times New Roman"/>
          <w:sz w:val="24"/>
          <w:szCs w:val="24"/>
        </w:rPr>
        <w:t xml:space="preserve"> </w:t>
      </w:r>
      <w:r w:rsidR="00E03374">
        <w:rPr>
          <w:rFonts w:ascii="Times New Roman" w:hAnsi="Times New Roman" w:cs="Times New Roman"/>
          <w:sz w:val="24"/>
          <w:szCs w:val="24"/>
        </w:rPr>
        <w:t xml:space="preserve">is </w:t>
      </w:r>
      <w:r w:rsidR="00423975">
        <w:rPr>
          <w:rFonts w:ascii="Times New Roman" w:hAnsi="Times New Roman" w:cs="Times New Roman"/>
          <w:sz w:val="24"/>
          <w:szCs w:val="24"/>
        </w:rPr>
        <w:t>relationships</w:t>
      </w:r>
      <w:r w:rsidR="009640BD">
        <w:rPr>
          <w:rFonts w:ascii="Times New Roman" w:hAnsi="Times New Roman" w:cs="Times New Roman"/>
          <w:sz w:val="24"/>
          <w:szCs w:val="24"/>
        </w:rPr>
        <w:t xml:space="preserve"> that cross</w:t>
      </w:r>
      <w:r w:rsidR="00A272BA" w:rsidRPr="00A272BA">
        <w:rPr>
          <w:rFonts w:ascii="Times New Roman" w:hAnsi="Times New Roman" w:cs="Times New Roman"/>
          <w:sz w:val="24"/>
          <w:szCs w:val="24"/>
        </w:rPr>
        <w:t xml:space="preserve"> boundaries into </w:t>
      </w:r>
      <w:r w:rsidR="00815315">
        <w:rPr>
          <w:rFonts w:ascii="Times New Roman" w:hAnsi="Times New Roman" w:cs="Times New Roman"/>
          <w:sz w:val="24"/>
          <w:szCs w:val="24"/>
        </w:rPr>
        <w:t xml:space="preserve">another country </w:t>
      </w:r>
      <w:r w:rsidR="001E763C">
        <w:rPr>
          <w:rFonts w:ascii="Times New Roman" w:hAnsi="Times New Roman" w:cs="Times New Roman"/>
          <w:sz w:val="24"/>
          <w:szCs w:val="24"/>
        </w:rPr>
        <w:t>with the intention of</w:t>
      </w:r>
      <w:r w:rsidR="00E03374">
        <w:rPr>
          <w:rFonts w:ascii="Times New Roman" w:hAnsi="Times New Roman" w:cs="Times New Roman"/>
          <w:sz w:val="24"/>
          <w:szCs w:val="24"/>
        </w:rPr>
        <w:t xml:space="preserve"> </w:t>
      </w:r>
      <w:r w:rsidR="00477A66">
        <w:rPr>
          <w:rFonts w:ascii="Times New Roman" w:hAnsi="Times New Roman" w:cs="Times New Roman"/>
          <w:sz w:val="24"/>
          <w:szCs w:val="24"/>
        </w:rPr>
        <w:t>selling, buying</w:t>
      </w:r>
      <w:r w:rsidR="001E763C">
        <w:rPr>
          <w:rFonts w:ascii="Times New Roman" w:hAnsi="Times New Roman" w:cs="Times New Roman"/>
          <w:sz w:val="24"/>
          <w:szCs w:val="24"/>
        </w:rPr>
        <w:t>,</w:t>
      </w:r>
      <w:r w:rsidR="00477A66">
        <w:rPr>
          <w:rFonts w:ascii="Times New Roman" w:hAnsi="Times New Roman" w:cs="Times New Roman"/>
          <w:sz w:val="24"/>
          <w:szCs w:val="24"/>
        </w:rPr>
        <w:t xml:space="preserve"> or </w:t>
      </w:r>
      <w:r>
        <w:rPr>
          <w:rFonts w:ascii="Times New Roman" w:hAnsi="Times New Roman" w:cs="Times New Roman"/>
          <w:sz w:val="24"/>
          <w:szCs w:val="24"/>
        </w:rPr>
        <w:t xml:space="preserve">trade is </w:t>
      </w:r>
      <w:r w:rsidR="00A272BA">
        <w:rPr>
          <w:rFonts w:ascii="Times New Roman" w:hAnsi="Times New Roman" w:cs="Times New Roman"/>
          <w:sz w:val="24"/>
          <w:szCs w:val="24"/>
        </w:rPr>
        <w:t xml:space="preserve">an </w:t>
      </w:r>
      <w:r w:rsidR="00A272BA" w:rsidRPr="00A272BA">
        <w:rPr>
          <w:rFonts w:ascii="Times New Roman" w:hAnsi="Times New Roman" w:cs="Times New Roman"/>
          <w:sz w:val="24"/>
          <w:szCs w:val="24"/>
        </w:rPr>
        <w:t>international business.</w:t>
      </w:r>
      <w:r w:rsidR="00542A25">
        <w:rPr>
          <w:rFonts w:ascii="Times New Roman" w:hAnsi="Times New Roman" w:cs="Times New Roman"/>
          <w:sz w:val="24"/>
          <w:szCs w:val="24"/>
        </w:rPr>
        <w:t xml:space="preserve"> </w:t>
      </w:r>
      <w:r w:rsidR="00542A25" w:rsidRPr="00542A25">
        <w:rPr>
          <w:rFonts w:ascii="Times New Roman" w:hAnsi="Times New Roman" w:cs="Times New Roman"/>
          <w:sz w:val="24"/>
          <w:szCs w:val="24"/>
        </w:rPr>
        <w:t xml:space="preserve">These international transactions </w:t>
      </w:r>
      <w:r w:rsidR="0008571A">
        <w:rPr>
          <w:rFonts w:ascii="Times New Roman" w:hAnsi="Times New Roman" w:cs="Times New Roman"/>
          <w:sz w:val="24"/>
          <w:szCs w:val="24"/>
        </w:rPr>
        <w:t>could be between</w:t>
      </w:r>
      <w:r w:rsidR="00E753E4">
        <w:rPr>
          <w:rFonts w:ascii="Times New Roman" w:hAnsi="Times New Roman" w:cs="Times New Roman"/>
          <w:sz w:val="24"/>
          <w:szCs w:val="24"/>
        </w:rPr>
        <w:t xml:space="preserve"> governments</w:t>
      </w:r>
      <w:r w:rsidR="00542A25" w:rsidRPr="00542A25">
        <w:rPr>
          <w:rFonts w:ascii="Times New Roman" w:hAnsi="Times New Roman" w:cs="Times New Roman"/>
          <w:sz w:val="24"/>
          <w:szCs w:val="24"/>
        </w:rPr>
        <w:t>,</w:t>
      </w:r>
      <w:r w:rsidR="00E753E4">
        <w:rPr>
          <w:rFonts w:ascii="Times New Roman" w:hAnsi="Times New Roman" w:cs="Times New Roman"/>
          <w:sz w:val="24"/>
          <w:szCs w:val="24"/>
        </w:rPr>
        <w:t xml:space="preserve"> organisations</w:t>
      </w:r>
      <w:r w:rsidR="00E11710">
        <w:rPr>
          <w:rFonts w:ascii="Times New Roman" w:hAnsi="Times New Roman" w:cs="Times New Roman"/>
          <w:sz w:val="24"/>
          <w:szCs w:val="24"/>
        </w:rPr>
        <w:t>, people,</w:t>
      </w:r>
      <w:r w:rsidR="00025AC1">
        <w:rPr>
          <w:rFonts w:ascii="Times New Roman" w:hAnsi="Times New Roman" w:cs="Times New Roman"/>
          <w:sz w:val="24"/>
          <w:szCs w:val="24"/>
        </w:rPr>
        <w:t xml:space="preserve"> and private </w:t>
      </w:r>
      <w:r w:rsidR="0079724F">
        <w:rPr>
          <w:rFonts w:ascii="Times New Roman" w:hAnsi="Times New Roman" w:cs="Times New Roman"/>
          <w:sz w:val="24"/>
          <w:szCs w:val="24"/>
        </w:rPr>
        <w:t>companies.</w:t>
      </w:r>
      <w:r w:rsidR="0034578E">
        <w:rPr>
          <w:rFonts w:ascii="Times New Roman" w:hAnsi="Times New Roman" w:cs="Times New Roman"/>
          <w:sz w:val="24"/>
          <w:szCs w:val="24"/>
        </w:rPr>
        <w:t xml:space="preserve"> Examples</w:t>
      </w:r>
      <w:r w:rsidR="00914EAF">
        <w:rPr>
          <w:rFonts w:ascii="Times New Roman" w:hAnsi="Times New Roman" w:cs="Times New Roman"/>
          <w:sz w:val="24"/>
          <w:szCs w:val="24"/>
        </w:rPr>
        <w:t xml:space="preserve">: </w:t>
      </w:r>
      <w:r w:rsidR="00542A25" w:rsidRPr="00542A25">
        <w:rPr>
          <w:rFonts w:ascii="Times New Roman" w:hAnsi="Times New Roman" w:cs="Times New Roman"/>
          <w:sz w:val="24"/>
          <w:szCs w:val="24"/>
        </w:rPr>
        <w:t>services, technology,</w:t>
      </w:r>
      <w:r w:rsidR="00AE5CD7">
        <w:rPr>
          <w:rFonts w:ascii="Times New Roman" w:hAnsi="Times New Roman" w:cs="Times New Roman"/>
          <w:sz w:val="24"/>
          <w:szCs w:val="24"/>
        </w:rPr>
        <w:t xml:space="preserve"> </w:t>
      </w:r>
      <w:r w:rsidR="00A95DE7">
        <w:rPr>
          <w:rFonts w:ascii="Times New Roman" w:hAnsi="Times New Roman" w:cs="Times New Roman"/>
          <w:sz w:val="24"/>
          <w:szCs w:val="24"/>
        </w:rPr>
        <w:t>share</w:t>
      </w:r>
      <w:r w:rsidR="00AF3E88">
        <w:rPr>
          <w:rFonts w:ascii="Times New Roman" w:hAnsi="Times New Roman" w:cs="Times New Roman"/>
          <w:sz w:val="24"/>
          <w:szCs w:val="24"/>
        </w:rPr>
        <w:t>holding capital and</w:t>
      </w:r>
      <w:r w:rsidR="00542A25" w:rsidRPr="00542A25">
        <w:rPr>
          <w:rFonts w:ascii="Times New Roman" w:hAnsi="Times New Roman" w:cs="Times New Roman"/>
          <w:sz w:val="24"/>
          <w:szCs w:val="24"/>
        </w:rPr>
        <w:t xml:space="preserve"> proper</w:t>
      </w:r>
      <w:r w:rsidR="009F6D88">
        <w:rPr>
          <w:rFonts w:ascii="Times New Roman" w:hAnsi="Times New Roman" w:cs="Times New Roman"/>
          <w:sz w:val="24"/>
          <w:szCs w:val="24"/>
        </w:rPr>
        <w:t>ties</w:t>
      </w:r>
      <w:r w:rsidR="00542A25" w:rsidRPr="00542A25">
        <w:rPr>
          <w:rFonts w:ascii="Times New Roman" w:hAnsi="Times New Roman" w:cs="Times New Roman"/>
          <w:sz w:val="24"/>
          <w:szCs w:val="24"/>
        </w:rPr>
        <w:t>.</w:t>
      </w:r>
      <w:r w:rsidR="00D73373">
        <w:rPr>
          <w:rFonts w:ascii="Times New Roman" w:hAnsi="Times New Roman" w:cs="Times New Roman"/>
          <w:sz w:val="24"/>
          <w:szCs w:val="24"/>
        </w:rPr>
        <w:t xml:space="preserve"> </w:t>
      </w:r>
      <w:r w:rsidR="00854B61">
        <w:rPr>
          <w:rFonts w:ascii="Times New Roman" w:hAnsi="Times New Roman" w:cs="Times New Roman"/>
          <w:b/>
          <w:bCs/>
          <w:sz w:val="24"/>
          <w:szCs w:val="24"/>
        </w:rPr>
        <w:t xml:space="preserve">Skills </w:t>
      </w:r>
      <w:r w:rsidR="00932A20">
        <w:rPr>
          <w:rFonts w:ascii="Times New Roman" w:hAnsi="Times New Roman" w:cs="Times New Roman"/>
          <w:b/>
          <w:bCs/>
          <w:sz w:val="24"/>
          <w:szCs w:val="24"/>
        </w:rPr>
        <w:t>in</w:t>
      </w:r>
      <w:r w:rsidR="00854B61">
        <w:rPr>
          <w:rFonts w:ascii="Times New Roman" w:hAnsi="Times New Roman" w:cs="Times New Roman"/>
          <w:b/>
          <w:bCs/>
          <w:sz w:val="24"/>
          <w:szCs w:val="24"/>
        </w:rPr>
        <w:t xml:space="preserve"> International Business</w:t>
      </w:r>
      <w:r w:rsidR="00932A20">
        <w:rPr>
          <w:rFonts w:ascii="Times New Roman" w:hAnsi="Times New Roman" w:cs="Times New Roman"/>
          <w:b/>
          <w:bCs/>
          <w:sz w:val="24"/>
          <w:szCs w:val="24"/>
        </w:rPr>
        <w:t>:</w:t>
      </w:r>
      <w:r w:rsidR="008F41F6">
        <w:rPr>
          <w:rFonts w:ascii="Times New Roman" w:hAnsi="Times New Roman" w:cs="Times New Roman"/>
          <w:b/>
          <w:bCs/>
          <w:sz w:val="24"/>
          <w:szCs w:val="24"/>
        </w:rPr>
        <w:t xml:space="preserve"> </w:t>
      </w:r>
      <w:r w:rsidR="00477E53" w:rsidRPr="008F41F6">
        <w:rPr>
          <w:rFonts w:ascii="Times New Roman" w:hAnsi="Times New Roman" w:cs="Times New Roman"/>
          <w:b/>
          <w:bCs/>
          <w:sz w:val="24"/>
          <w:szCs w:val="24"/>
        </w:rPr>
        <w:t xml:space="preserve">Language and </w:t>
      </w:r>
      <w:r w:rsidR="003B670E" w:rsidRPr="008F41F6">
        <w:rPr>
          <w:rFonts w:ascii="Times New Roman" w:hAnsi="Times New Roman" w:cs="Times New Roman"/>
          <w:b/>
          <w:bCs/>
          <w:sz w:val="24"/>
          <w:szCs w:val="24"/>
        </w:rPr>
        <w:t>communications</w:t>
      </w:r>
      <w:r w:rsidR="003B670E">
        <w:rPr>
          <w:rFonts w:ascii="Times New Roman" w:hAnsi="Times New Roman" w:cs="Times New Roman"/>
          <w:sz w:val="24"/>
          <w:szCs w:val="24"/>
        </w:rPr>
        <w:t xml:space="preserve">, </w:t>
      </w:r>
      <w:r w:rsidR="00932A20" w:rsidRPr="00932A20">
        <w:rPr>
          <w:rFonts w:ascii="Times New Roman" w:hAnsi="Times New Roman" w:cs="Times New Roman"/>
          <w:sz w:val="24"/>
          <w:szCs w:val="24"/>
        </w:rPr>
        <w:t>you may speak with business experts from all over the world in person, over the phone, or in writing</w:t>
      </w:r>
      <w:r w:rsidR="00810765">
        <w:rPr>
          <w:rFonts w:ascii="Times New Roman" w:hAnsi="Times New Roman" w:cs="Times New Roman"/>
          <w:sz w:val="24"/>
          <w:szCs w:val="24"/>
        </w:rPr>
        <w:t xml:space="preserve"> E-mails</w:t>
      </w:r>
      <w:r w:rsidR="00932A20" w:rsidRPr="00932A20">
        <w:rPr>
          <w:rFonts w:ascii="Times New Roman" w:hAnsi="Times New Roman" w:cs="Times New Roman"/>
          <w:sz w:val="24"/>
          <w:szCs w:val="24"/>
        </w:rPr>
        <w:t xml:space="preserve"> when you work with them.</w:t>
      </w:r>
      <w:r w:rsidR="001A5080">
        <w:rPr>
          <w:rFonts w:ascii="Times New Roman" w:hAnsi="Times New Roman" w:cs="Times New Roman"/>
          <w:sz w:val="24"/>
          <w:szCs w:val="24"/>
        </w:rPr>
        <w:t xml:space="preserve"> B</w:t>
      </w:r>
      <w:r w:rsidR="00932A20" w:rsidRPr="00932A20">
        <w:rPr>
          <w:rFonts w:ascii="Times New Roman" w:hAnsi="Times New Roman" w:cs="Times New Roman"/>
          <w:sz w:val="24"/>
          <w:szCs w:val="24"/>
        </w:rPr>
        <w:t xml:space="preserve">eing able to communicate effectively and </w:t>
      </w:r>
      <w:r w:rsidR="00AD7B34">
        <w:rPr>
          <w:rFonts w:ascii="Times New Roman" w:hAnsi="Times New Roman" w:cs="Times New Roman"/>
          <w:sz w:val="24"/>
          <w:szCs w:val="24"/>
        </w:rPr>
        <w:t>appropriately</w:t>
      </w:r>
      <w:r w:rsidR="00932A20" w:rsidRPr="00932A20">
        <w:rPr>
          <w:rFonts w:ascii="Times New Roman" w:hAnsi="Times New Roman" w:cs="Times New Roman"/>
          <w:sz w:val="24"/>
          <w:szCs w:val="24"/>
        </w:rPr>
        <w:t xml:space="preserve"> is one of the most </w:t>
      </w:r>
      <w:r w:rsidR="00B40F5B">
        <w:rPr>
          <w:rFonts w:ascii="Times New Roman" w:hAnsi="Times New Roman" w:cs="Times New Roman"/>
          <w:sz w:val="24"/>
          <w:szCs w:val="24"/>
        </w:rPr>
        <w:t>crucial</w:t>
      </w:r>
      <w:r w:rsidR="00932A20" w:rsidRPr="00932A20">
        <w:rPr>
          <w:rFonts w:ascii="Times New Roman" w:hAnsi="Times New Roman" w:cs="Times New Roman"/>
          <w:sz w:val="24"/>
          <w:szCs w:val="24"/>
        </w:rPr>
        <w:t xml:space="preserve"> business talents in the world. </w:t>
      </w:r>
      <w:r w:rsidR="002D23D5" w:rsidRPr="002D23D5">
        <w:rPr>
          <w:rFonts w:ascii="Times New Roman" w:hAnsi="Times New Roman" w:cs="Times New Roman"/>
          <w:sz w:val="24"/>
          <w:szCs w:val="24"/>
        </w:rPr>
        <w:t>For example, foreign languages such as Spanish, Mandarin Chinese, and Arabic</w:t>
      </w:r>
      <w:r w:rsidR="005C3336">
        <w:rPr>
          <w:rFonts w:ascii="Times New Roman" w:hAnsi="Times New Roman" w:cs="Times New Roman"/>
          <w:sz w:val="24"/>
          <w:szCs w:val="24"/>
        </w:rPr>
        <w:t xml:space="preserve"> are</w:t>
      </w:r>
      <w:r w:rsidR="00EA6D7F">
        <w:rPr>
          <w:rFonts w:ascii="Times New Roman" w:hAnsi="Times New Roman" w:cs="Times New Roman"/>
          <w:sz w:val="24"/>
          <w:szCs w:val="24"/>
        </w:rPr>
        <w:t xml:space="preserve"> </w:t>
      </w:r>
      <w:r w:rsidR="00EA6D7F" w:rsidRPr="00EA6D7F">
        <w:rPr>
          <w:rFonts w:ascii="Times New Roman" w:hAnsi="Times New Roman" w:cs="Times New Roman"/>
          <w:sz w:val="24"/>
          <w:szCs w:val="24"/>
        </w:rPr>
        <w:t xml:space="preserve">highly valued in </w:t>
      </w:r>
      <w:r w:rsidR="00EA6D7F">
        <w:rPr>
          <w:rFonts w:ascii="Times New Roman" w:hAnsi="Times New Roman" w:cs="Times New Roman"/>
          <w:sz w:val="24"/>
          <w:szCs w:val="24"/>
        </w:rPr>
        <w:t>the International Business Industry.</w:t>
      </w:r>
      <w:r w:rsidR="009A4092">
        <w:rPr>
          <w:rFonts w:ascii="Times New Roman" w:hAnsi="Times New Roman" w:cs="Times New Roman"/>
          <w:sz w:val="24"/>
          <w:szCs w:val="24"/>
        </w:rPr>
        <w:t xml:space="preserve"> </w:t>
      </w:r>
      <w:r w:rsidR="009A4092" w:rsidRPr="00B7342C">
        <w:rPr>
          <w:rFonts w:ascii="Times New Roman" w:hAnsi="Times New Roman" w:cs="Times New Roman"/>
          <w:b/>
          <w:bCs/>
          <w:sz w:val="24"/>
          <w:szCs w:val="24"/>
        </w:rPr>
        <w:t xml:space="preserve">Cultural </w:t>
      </w:r>
      <w:r w:rsidR="00B7342C">
        <w:rPr>
          <w:rFonts w:ascii="Times New Roman" w:hAnsi="Times New Roman" w:cs="Times New Roman"/>
          <w:b/>
          <w:bCs/>
          <w:sz w:val="24"/>
          <w:szCs w:val="24"/>
        </w:rPr>
        <w:t>awareness</w:t>
      </w:r>
      <w:r w:rsidR="00B7342C" w:rsidRPr="00B7342C">
        <w:rPr>
          <w:rFonts w:ascii="Times New Roman" w:hAnsi="Times New Roman" w:cs="Times New Roman"/>
          <w:b/>
          <w:bCs/>
          <w:sz w:val="24"/>
          <w:szCs w:val="24"/>
        </w:rPr>
        <w:t>:</w:t>
      </w:r>
      <w:r w:rsidR="00B7342C">
        <w:rPr>
          <w:rFonts w:ascii="Times New Roman" w:hAnsi="Times New Roman" w:cs="Times New Roman"/>
          <w:b/>
          <w:bCs/>
          <w:sz w:val="24"/>
          <w:szCs w:val="24"/>
        </w:rPr>
        <w:t xml:space="preserve"> </w:t>
      </w:r>
      <w:r w:rsidR="00B40F5B" w:rsidRPr="00B40F5B">
        <w:rPr>
          <w:rFonts w:ascii="Times New Roman" w:hAnsi="Times New Roman" w:cs="Times New Roman"/>
          <w:sz w:val="24"/>
          <w:szCs w:val="24"/>
        </w:rPr>
        <w:t>You must be cross-culturally competent in an international company</w:t>
      </w:r>
      <w:r w:rsidR="00B7342C" w:rsidRPr="00B7342C">
        <w:rPr>
          <w:rFonts w:ascii="Times New Roman" w:hAnsi="Times New Roman" w:cs="Times New Roman"/>
          <w:sz w:val="24"/>
          <w:szCs w:val="24"/>
        </w:rPr>
        <w:t xml:space="preserve">. You must be able to approach your task with </w:t>
      </w:r>
      <w:r w:rsidR="002D23D5">
        <w:rPr>
          <w:rFonts w:ascii="Times New Roman" w:hAnsi="Times New Roman" w:cs="Times New Roman"/>
          <w:sz w:val="24"/>
          <w:szCs w:val="24"/>
        </w:rPr>
        <w:t xml:space="preserve">an </w:t>
      </w:r>
      <w:r w:rsidR="00200DA9">
        <w:rPr>
          <w:rFonts w:ascii="Times New Roman" w:hAnsi="Times New Roman" w:cs="Times New Roman"/>
          <w:sz w:val="24"/>
          <w:szCs w:val="24"/>
        </w:rPr>
        <w:t>understanding</w:t>
      </w:r>
      <w:r w:rsidR="00B7342C" w:rsidRPr="00B7342C">
        <w:rPr>
          <w:rFonts w:ascii="Times New Roman" w:hAnsi="Times New Roman" w:cs="Times New Roman"/>
          <w:sz w:val="24"/>
          <w:szCs w:val="24"/>
        </w:rPr>
        <w:t xml:space="preserve"> of people's varied backgrounds and regard for alternative opinions.</w:t>
      </w:r>
      <w:r w:rsidR="008C1491">
        <w:rPr>
          <w:rFonts w:ascii="Times New Roman" w:hAnsi="Times New Roman" w:cs="Times New Roman"/>
          <w:sz w:val="24"/>
          <w:szCs w:val="24"/>
        </w:rPr>
        <w:t xml:space="preserve"> </w:t>
      </w:r>
      <w:r w:rsidR="008C1491" w:rsidRPr="004F7EF6">
        <w:rPr>
          <w:rFonts w:ascii="Times New Roman" w:hAnsi="Times New Roman" w:cs="Times New Roman"/>
          <w:b/>
          <w:bCs/>
          <w:sz w:val="24"/>
          <w:szCs w:val="24"/>
        </w:rPr>
        <w:t>Leadership</w:t>
      </w:r>
      <w:r w:rsidR="004F7EF6" w:rsidRPr="004F7EF6">
        <w:rPr>
          <w:rFonts w:ascii="Times New Roman" w:hAnsi="Times New Roman" w:cs="Times New Roman"/>
          <w:b/>
          <w:bCs/>
          <w:sz w:val="24"/>
          <w:szCs w:val="24"/>
        </w:rPr>
        <w:t xml:space="preserve"> </w:t>
      </w:r>
      <w:r w:rsidR="0098453A">
        <w:rPr>
          <w:rFonts w:ascii="Times New Roman" w:hAnsi="Times New Roman" w:cs="Times New Roman"/>
          <w:b/>
          <w:bCs/>
          <w:sz w:val="24"/>
          <w:szCs w:val="24"/>
        </w:rPr>
        <w:t>Abilities</w:t>
      </w:r>
      <w:r w:rsidR="005B5994">
        <w:rPr>
          <w:rFonts w:ascii="Times New Roman" w:hAnsi="Times New Roman" w:cs="Times New Roman"/>
          <w:sz w:val="24"/>
          <w:szCs w:val="24"/>
        </w:rPr>
        <w:t>:</w:t>
      </w:r>
      <w:r w:rsidR="004C25E2">
        <w:rPr>
          <w:rFonts w:ascii="Times New Roman" w:hAnsi="Times New Roman" w:cs="Times New Roman"/>
          <w:sz w:val="24"/>
          <w:szCs w:val="24"/>
        </w:rPr>
        <w:t xml:space="preserve"> </w:t>
      </w:r>
      <w:r w:rsidR="00BC0285">
        <w:rPr>
          <w:rFonts w:ascii="Times New Roman" w:hAnsi="Times New Roman" w:cs="Times New Roman"/>
          <w:sz w:val="24"/>
          <w:szCs w:val="24"/>
        </w:rPr>
        <w:t>T</w:t>
      </w:r>
      <w:r w:rsidR="004F7EF6" w:rsidRPr="004F7EF6">
        <w:rPr>
          <w:rFonts w:ascii="Times New Roman" w:hAnsi="Times New Roman" w:cs="Times New Roman"/>
          <w:sz w:val="24"/>
          <w:szCs w:val="24"/>
        </w:rPr>
        <w:t xml:space="preserve">o inspire </w:t>
      </w:r>
      <w:r w:rsidR="00BC0285">
        <w:rPr>
          <w:rFonts w:ascii="Times New Roman" w:hAnsi="Times New Roman" w:cs="Times New Roman"/>
          <w:sz w:val="24"/>
          <w:szCs w:val="24"/>
        </w:rPr>
        <w:t>employees and fo</w:t>
      </w:r>
      <w:r w:rsidR="000D3CFE">
        <w:rPr>
          <w:rFonts w:ascii="Times New Roman" w:hAnsi="Times New Roman" w:cs="Times New Roman"/>
          <w:sz w:val="24"/>
          <w:szCs w:val="24"/>
        </w:rPr>
        <w:t>llow their activities</w:t>
      </w:r>
      <w:r w:rsidR="00EE1F61">
        <w:rPr>
          <w:rFonts w:ascii="Times New Roman" w:hAnsi="Times New Roman" w:cs="Times New Roman"/>
          <w:sz w:val="24"/>
          <w:szCs w:val="24"/>
        </w:rPr>
        <w:t xml:space="preserve"> </w:t>
      </w:r>
      <w:r w:rsidR="00F66776" w:rsidRPr="00F66776">
        <w:rPr>
          <w:rFonts w:ascii="Times New Roman" w:hAnsi="Times New Roman" w:cs="Times New Roman"/>
          <w:sz w:val="24"/>
          <w:szCs w:val="24"/>
        </w:rPr>
        <w:t>by giving advice</w:t>
      </w:r>
      <w:r w:rsidR="001B7C4E">
        <w:rPr>
          <w:rFonts w:ascii="Times New Roman" w:hAnsi="Times New Roman" w:cs="Times New Roman"/>
          <w:sz w:val="24"/>
          <w:szCs w:val="24"/>
        </w:rPr>
        <w:t>, solving problems,</w:t>
      </w:r>
      <w:r w:rsidR="00B56EDE" w:rsidRPr="00F66776">
        <w:rPr>
          <w:rFonts w:ascii="Times New Roman" w:hAnsi="Times New Roman" w:cs="Times New Roman"/>
          <w:sz w:val="24"/>
          <w:szCs w:val="24"/>
        </w:rPr>
        <w:t xml:space="preserve"> and</w:t>
      </w:r>
      <w:r w:rsidR="00F66776" w:rsidRPr="00F66776">
        <w:rPr>
          <w:rFonts w:ascii="Times New Roman" w:hAnsi="Times New Roman" w:cs="Times New Roman"/>
          <w:sz w:val="24"/>
          <w:szCs w:val="24"/>
        </w:rPr>
        <w:t xml:space="preserve"> speaking</w:t>
      </w:r>
      <w:r w:rsidR="004F7EF6" w:rsidRPr="004F7EF6">
        <w:rPr>
          <w:rFonts w:ascii="Times New Roman" w:hAnsi="Times New Roman" w:cs="Times New Roman"/>
          <w:sz w:val="24"/>
          <w:szCs w:val="24"/>
        </w:rPr>
        <w:t xml:space="preserve"> out about your efforts.</w:t>
      </w:r>
      <w:r w:rsidR="00E53538">
        <w:rPr>
          <w:rFonts w:ascii="Times New Roman" w:hAnsi="Times New Roman" w:cs="Times New Roman"/>
          <w:sz w:val="24"/>
          <w:szCs w:val="24"/>
        </w:rPr>
        <w:t xml:space="preserve"> </w:t>
      </w:r>
      <w:r w:rsidR="001061D7" w:rsidRPr="002E085D">
        <w:rPr>
          <w:rFonts w:ascii="Times New Roman" w:hAnsi="Times New Roman" w:cs="Times New Roman"/>
          <w:b/>
          <w:bCs/>
          <w:sz w:val="24"/>
          <w:szCs w:val="24"/>
        </w:rPr>
        <w:t>D</w:t>
      </w:r>
      <w:r w:rsidR="002E085D" w:rsidRPr="002E085D">
        <w:rPr>
          <w:rFonts w:ascii="Times New Roman" w:hAnsi="Times New Roman" w:cs="Times New Roman"/>
          <w:b/>
          <w:bCs/>
          <w:sz w:val="24"/>
          <w:szCs w:val="24"/>
        </w:rPr>
        <w:t>ata</w:t>
      </w:r>
      <w:r w:rsidR="001061D7" w:rsidRPr="002E085D">
        <w:rPr>
          <w:rFonts w:ascii="Times New Roman" w:hAnsi="Times New Roman" w:cs="Times New Roman"/>
          <w:b/>
          <w:bCs/>
          <w:sz w:val="24"/>
          <w:szCs w:val="24"/>
        </w:rPr>
        <w:t xml:space="preserve"> Analysis and Technologies</w:t>
      </w:r>
      <w:r w:rsidR="002E085D" w:rsidRPr="002E085D">
        <w:rPr>
          <w:rFonts w:ascii="Times New Roman" w:hAnsi="Times New Roman" w:cs="Times New Roman"/>
          <w:b/>
          <w:bCs/>
          <w:sz w:val="24"/>
          <w:szCs w:val="24"/>
        </w:rPr>
        <w:t>:</w:t>
      </w:r>
      <w:r w:rsidR="002E085D">
        <w:rPr>
          <w:rFonts w:ascii="Times New Roman" w:hAnsi="Times New Roman" w:cs="Times New Roman"/>
          <w:sz w:val="24"/>
          <w:szCs w:val="24"/>
        </w:rPr>
        <w:t xml:space="preserve"> </w:t>
      </w:r>
      <w:r w:rsidR="002E085D" w:rsidRPr="002E085D">
        <w:rPr>
          <w:rFonts w:ascii="Times New Roman" w:hAnsi="Times New Roman" w:cs="Times New Roman"/>
          <w:sz w:val="24"/>
          <w:szCs w:val="24"/>
        </w:rPr>
        <w:t>In addition to conventional stocks, bonds, and securities, the usage of bitcoin and other forms of digital currency is on the rise throughout the world economy. Fundamental </w:t>
      </w:r>
      <w:r w:rsidR="00200DA9">
        <w:rPr>
          <w:rFonts w:ascii="Times New Roman" w:hAnsi="Times New Roman" w:cs="Times New Roman"/>
          <w:sz w:val="24"/>
          <w:szCs w:val="24"/>
        </w:rPr>
        <w:t xml:space="preserve">marketing and data analytics knowledge </w:t>
      </w:r>
      <w:r w:rsidR="002E085D" w:rsidRPr="002E085D">
        <w:rPr>
          <w:rFonts w:ascii="Times New Roman" w:hAnsi="Times New Roman" w:cs="Times New Roman"/>
          <w:sz w:val="24"/>
          <w:szCs w:val="24"/>
        </w:rPr>
        <w:t>may help you identify growing markets and the best ways to meet their demands as technology becomes more ingrained in corporate operations</w:t>
      </w:r>
      <w:r w:rsidR="002E085D" w:rsidRPr="008473B2">
        <w:rPr>
          <w:rFonts w:ascii="Times New Roman" w:hAnsi="Times New Roman" w:cs="Times New Roman"/>
          <w:b/>
          <w:bCs/>
          <w:sz w:val="24"/>
          <w:szCs w:val="24"/>
        </w:rPr>
        <w:t>.</w:t>
      </w:r>
      <w:r w:rsidR="008473B2" w:rsidRPr="008473B2">
        <w:rPr>
          <w:rFonts w:ascii="Times New Roman" w:hAnsi="Times New Roman" w:cs="Times New Roman"/>
          <w:b/>
          <w:bCs/>
          <w:sz w:val="24"/>
          <w:szCs w:val="24"/>
        </w:rPr>
        <w:t xml:space="preserve"> Budgeting and Finances:</w:t>
      </w:r>
      <w:r w:rsidR="008473B2">
        <w:rPr>
          <w:rFonts w:ascii="Times New Roman" w:hAnsi="Times New Roman" w:cs="Times New Roman"/>
          <w:sz w:val="24"/>
          <w:szCs w:val="24"/>
        </w:rPr>
        <w:t xml:space="preserve"> </w:t>
      </w:r>
      <w:r w:rsidR="008473B2" w:rsidRPr="008473B2">
        <w:rPr>
          <w:rFonts w:ascii="Times New Roman" w:hAnsi="Times New Roman" w:cs="Times New Roman"/>
          <w:sz w:val="24"/>
          <w:szCs w:val="24"/>
        </w:rPr>
        <w:t xml:space="preserve">Specialists in </w:t>
      </w:r>
      <w:r w:rsidR="00543226">
        <w:rPr>
          <w:rFonts w:ascii="Times New Roman" w:hAnsi="Times New Roman" w:cs="Times New Roman"/>
          <w:sz w:val="24"/>
          <w:szCs w:val="24"/>
        </w:rPr>
        <w:t xml:space="preserve">this business </w:t>
      </w:r>
      <w:r w:rsidR="00AD0F66">
        <w:rPr>
          <w:rFonts w:ascii="Times New Roman" w:hAnsi="Times New Roman" w:cs="Times New Roman"/>
          <w:sz w:val="24"/>
          <w:szCs w:val="24"/>
        </w:rPr>
        <w:t xml:space="preserve">sector </w:t>
      </w:r>
      <w:r w:rsidR="008473B2" w:rsidRPr="008473B2">
        <w:rPr>
          <w:rFonts w:ascii="Times New Roman" w:hAnsi="Times New Roman" w:cs="Times New Roman"/>
          <w:sz w:val="24"/>
          <w:szCs w:val="24"/>
        </w:rPr>
        <w:t xml:space="preserve">must </w:t>
      </w:r>
      <w:r w:rsidR="00AD0F66">
        <w:rPr>
          <w:rFonts w:ascii="Times New Roman" w:hAnsi="Times New Roman" w:cs="Times New Roman"/>
          <w:sz w:val="24"/>
          <w:szCs w:val="24"/>
        </w:rPr>
        <w:t xml:space="preserve">have </w:t>
      </w:r>
      <w:r w:rsidR="00B56EDE">
        <w:rPr>
          <w:rFonts w:ascii="Times New Roman" w:hAnsi="Times New Roman" w:cs="Times New Roman"/>
          <w:sz w:val="24"/>
          <w:szCs w:val="24"/>
        </w:rPr>
        <w:t xml:space="preserve">availabilities to </w:t>
      </w:r>
      <w:r w:rsidR="008473B2" w:rsidRPr="008473B2">
        <w:rPr>
          <w:rFonts w:ascii="Times New Roman" w:hAnsi="Times New Roman" w:cs="Times New Roman"/>
          <w:sz w:val="24"/>
          <w:szCs w:val="24"/>
        </w:rPr>
        <w:t>operate with</w:t>
      </w:r>
      <w:r w:rsidR="00C93E14">
        <w:rPr>
          <w:rFonts w:ascii="Times New Roman" w:hAnsi="Times New Roman" w:cs="Times New Roman"/>
          <w:sz w:val="24"/>
          <w:szCs w:val="24"/>
        </w:rPr>
        <w:t xml:space="preserve"> </w:t>
      </w:r>
      <w:r w:rsidR="008473B2" w:rsidRPr="008473B2">
        <w:rPr>
          <w:rFonts w:ascii="Times New Roman" w:hAnsi="Times New Roman" w:cs="Times New Roman"/>
          <w:sz w:val="24"/>
          <w:szCs w:val="24"/>
        </w:rPr>
        <w:t>the constraints</w:t>
      </w:r>
      <w:r w:rsidR="00C93E14">
        <w:rPr>
          <w:rFonts w:ascii="Times New Roman" w:hAnsi="Times New Roman" w:cs="Times New Roman"/>
          <w:sz w:val="24"/>
          <w:szCs w:val="24"/>
        </w:rPr>
        <w:t xml:space="preserve"> in </w:t>
      </w:r>
      <w:r w:rsidR="004649FD">
        <w:rPr>
          <w:rFonts w:ascii="Times New Roman" w:hAnsi="Times New Roman" w:cs="Times New Roman"/>
          <w:sz w:val="24"/>
          <w:szCs w:val="24"/>
        </w:rPr>
        <w:t xml:space="preserve">the </w:t>
      </w:r>
      <w:r w:rsidR="00C93E14">
        <w:rPr>
          <w:rFonts w:ascii="Times New Roman" w:hAnsi="Times New Roman" w:cs="Times New Roman"/>
          <w:sz w:val="24"/>
          <w:szCs w:val="24"/>
        </w:rPr>
        <w:t>budgets</w:t>
      </w:r>
      <w:r w:rsidR="000D2F75">
        <w:rPr>
          <w:rFonts w:ascii="Times New Roman" w:hAnsi="Times New Roman" w:cs="Times New Roman"/>
          <w:sz w:val="24"/>
          <w:szCs w:val="24"/>
        </w:rPr>
        <w:t xml:space="preserve"> </w:t>
      </w:r>
      <w:r w:rsidR="004649FD">
        <w:rPr>
          <w:rFonts w:ascii="Times New Roman" w:hAnsi="Times New Roman" w:cs="Times New Roman"/>
          <w:sz w:val="24"/>
          <w:szCs w:val="24"/>
        </w:rPr>
        <w:t xml:space="preserve">of the </w:t>
      </w:r>
      <w:r w:rsidR="00200DA9">
        <w:rPr>
          <w:rFonts w:ascii="Times New Roman" w:hAnsi="Times New Roman" w:cs="Times New Roman"/>
          <w:sz w:val="24"/>
          <w:szCs w:val="24"/>
        </w:rPr>
        <w:t>organisation’s</w:t>
      </w:r>
      <w:r w:rsidR="008473B2" w:rsidRPr="008473B2">
        <w:rPr>
          <w:rFonts w:ascii="Times New Roman" w:hAnsi="Times New Roman" w:cs="Times New Roman"/>
          <w:sz w:val="24"/>
          <w:szCs w:val="24"/>
        </w:rPr>
        <w:t xml:space="preserve"> financial resources</w:t>
      </w:r>
      <w:r w:rsidR="00200DA9">
        <w:rPr>
          <w:rFonts w:ascii="Times New Roman" w:hAnsi="Times New Roman" w:cs="Times New Roman"/>
          <w:sz w:val="24"/>
          <w:szCs w:val="24"/>
        </w:rPr>
        <w:t>. Therefore,</w:t>
      </w:r>
      <w:r w:rsidR="008473B2" w:rsidRPr="008473B2">
        <w:rPr>
          <w:rFonts w:ascii="Times New Roman" w:hAnsi="Times New Roman" w:cs="Times New Roman"/>
          <w:sz w:val="24"/>
          <w:szCs w:val="24"/>
        </w:rPr>
        <w:t xml:space="preserve"> understanding costs </w:t>
      </w:r>
      <w:r w:rsidR="002D23D5">
        <w:rPr>
          <w:rFonts w:ascii="Times New Roman" w:hAnsi="Times New Roman" w:cs="Times New Roman"/>
          <w:sz w:val="24"/>
          <w:szCs w:val="24"/>
        </w:rPr>
        <w:t>are</w:t>
      </w:r>
      <w:r w:rsidR="008473B2" w:rsidRPr="008473B2">
        <w:rPr>
          <w:rFonts w:ascii="Times New Roman" w:hAnsi="Times New Roman" w:cs="Times New Roman"/>
          <w:sz w:val="24"/>
          <w:szCs w:val="24"/>
        </w:rPr>
        <w:t xml:space="preserve"> crucial</w:t>
      </w:r>
      <w:r w:rsidR="008473B2" w:rsidRPr="004F47DF">
        <w:rPr>
          <w:rFonts w:ascii="Times New Roman" w:hAnsi="Times New Roman" w:cs="Times New Roman"/>
          <w:sz w:val="24"/>
          <w:szCs w:val="24"/>
        </w:rPr>
        <w:t>.</w:t>
      </w:r>
      <w:r w:rsidR="00A0016A">
        <w:rPr>
          <w:rFonts w:ascii="Times New Roman" w:hAnsi="Times New Roman" w:cs="Times New Roman"/>
          <w:sz w:val="24"/>
          <w:szCs w:val="24"/>
        </w:rPr>
        <w:t xml:space="preserve"> </w:t>
      </w:r>
      <w:r w:rsidR="004F47DF" w:rsidRPr="004F47DF">
        <w:rPr>
          <w:rFonts w:ascii="Times New Roman" w:hAnsi="Times New Roman" w:cs="Times New Roman"/>
          <w:b/>
          <w:bCs/>
          <w:sz w:val="24"/>
          <w:szCs w:val="24"/>
        </w:rPr>
        <w:t>Sales:</w:t>
      </w:r>
      <w:r w:rsidR="004F47DF">
        <w:rPr>
          <w:rFonts w:ascii="Times New Roman" w:hAnsi="Times New Roman" w:cs="Times New Roman"/>
          <w:sz w:val="24"/>
          <w:szCs w:val="24"/>
        </w:rPr>
        <w:t xml:space="preserve"> </w:t>
      </w:r>
      <w:r w:rsidR="004F47DF" w:rsidRPr="004F47DF">
        <w:rPr>
          <w:rFonts w:ascii="Times New Roman" w:hAnsi="Times New Roman" w:cs="Times New Roman"/>
          <w:sz w:val="24"/>
          <w:szCs w:val="24"/>
        </w:rPr>
        <w:t xml:space="preserve">Any business that distributes or sells its goods and services across national boundaries or seas must prioritise </w:t>
      </w:r>
      <w:r w:rsidR="009C5079">
        <w:rPr>
          <w:rFonts w:ascii="Times New Roman" w:hAnsi="Times New Roman" w:cs="Times New Roman"/>
          <w:sz w:val="24"/>
          <w:szCs w:val="24"/>
        </w:rPr>
        <w:t>promotions</w:t>
      </w:r>
      <w:r w:rsidR="004F47DF" w:rsidRPr="004F47DF">
        <w:rPr>
          <w:rFonts w:ascii="Times New Roman" w:hAnsi="Times New Roman" w:cs="Times New Roman"/>
          <w:sz w:val="24"/>
          <w:szCs w:val="24"/>
        </w:rPr>
        <w:t>. International companies depend</w:t>
      </w:r>
      <w:r w:rsidR="0020027B">
        <w:rPr>
          <w:rFonts w:ascii="Times New Roman" w:hAnsi="Times New Roman" w:cs="Times New Roman"/>
          <w:sz w:val="24"/>
          <w:szCs w:val="24"/>
        </w:rPr>
        <w:t xml:space="preserve"> on</w:t>
      </w:r>
      <w:r w:rsidR="004F47DF" w:rsidRPr="004F47DF">
        <w:rPr>
          <w:rFonts w:ascii="Times New Roman" w:hAnsi="Times New Roman" w:cs="Times New Roman"/>
          <w:sz w:val="24"/>
          <w:szCs w:val="24"/>
        </w:rPr>
        <w:t xml:space="preserve"> </w:t>
      </w:r>
      <w:r w:rsidR="00FB10F8">
        <w:rPr>
          <w:rFonts w:ascii="Times New Roman" w:hAnsi="Times New Roman" w:cs="Times New Roman"/>
          <w:sz w:val="24"/>
          <w:szCs w:val="24"/>
        </w:rPr>
        <w:t xml:space="preserve">the </w:t>
      </w:r>
      <w:r w:rsidR="00657082">
        <w:rPr>
          <w:rFonts w:ascii="Times New Roman" w:hAnsi="Times New Roman" w:cs="Times New Roman"/>
          <w:sz w:val="24"/>
          <w:szCs w:val="24"/>
        </w:rPr>
        <w:t>team’s productivity</w:t>
      </w:r>
      <w:r w:rsidR="0020027B">
        <w:rPr>
          <w:rFonts w:ascii="Times New Roman" w:hAnsi="Times New Roman" w:cs="Times New Roman"/>
          <w:sz w:val="24"/>
          <w:szCs w:val="24"/>
        </w:rPr>
        <w:t xml:space="preserve"> to increase </w:t>
      </w:r>
      <w:r w:rsidR="004F47DF" w:rsidRPr="004F47DF">
        <w:rPr>
          <w:rFonts w:ascii="Times New Roman" w:hAnsi="Times New Roman" w:cs="Times New Roman"/>
          <w:sz w:val="24"/>
          <w:szCs w:val="24"/>
        </w:rPr>
        <w:t>sales</w:t>
      </w:r>
      <w:r w:rsidR="00F96BC9">
        <w:rPr>
          <w:rFonts w:ascii="Times New Roman" w:hAnsi="Times New Roman" w:cs="Times New Roman"/>
          <w:sz w:val="24"/>
          <w:szCs w:val="24"/>
        </w:rPr>
        <w:t>,</w:t>
      </w:r>
      <w:r w:rsidR="00981522">
        <w:rPr>
          <w:rFonts w:ascii="Times New Roman" w:hAnsi="Times New Roman" w:cs="Times New Roman"/>
          <w:sz w:val="24"/>
          <w:szCs w:val="24"/>
        </w:rPr>
        <w:t xml:space="preserve"> </w:t>
      </w:r>
      <w:r w:rsidR="00E54E40">
        <w:rPr>
          <w:rFonts w:ascii="Times New Roman" w:hAnsi="Times New Roman" w:cs="Times New Roman"/>
          <w:sz w:val="24"/>
          <w:szCs w:val="24"/>
        </w:rPr>
        <w:t>promote</w:t>
      </w:r>
      <w:r w:rsidR="00F96BC9">
        <w:rPr>
          <w:rFonts w:ascii="Times New Roman" w:hAnsi="Times New Roman" w:cs="Times New Roman"/>
          <w:sz w:val="24"/>
          <w:szCs w:val="24"/>
        </w:rPr>
        <w:t xml:space="preserve"> </w:t>
      </w:r>
      <w:r w:rsidR="00957BEA">
        <w:rPr>
          <w:rFonts w:ascii="Times New Roman" w:hAnsi="Times New Roman" w:cs="Times New Roman"/>
          <w:sz w:val="24"/>
          <w:szCs w:val="24"/>
        </w:rPr>
        <w:t>brand awareness</w:t>
      </w:r>
      <w:r w:rsidR="00981522">
        <w:rPr>
          <w:rFonts w:ascii="Times New Roman" w:hAnsi="Times New Roman" w:cs="Times New Roman"/>
          <w:sz w:val="24"/>
          <w:szCs w:val="24"/>
        </w:rPr>
        <w:t>,</w:t>
      </w:r>
      <w:r w:rsidR="00957BEA">
        <w:rPr>
          <w:rFonts w:ascii="Times New Roman" w:hAnsi="Times New Roman" w:cs="Times New Roman"/>
          <w:sz w:val="24"/>
          <w:szCs w:val="24"/>
        </w:rPr>
        <w:t xml:space="preserve"> </w:t>
      </w:r>
      <w:r w:rsidR="00F96BC9">
        <w:rPr>
          <w:rFonts w:ascii="Times New Roman" w:hAnsi="Times New Roman" w:cs="Times New Roman"/>
          <w:sz w:val="24"/>
          <w:szCs w:val="24"/>
        </w:rPr>
        <w:t xml:space="preserve">find </w:t>
      </w:r>
      <w:r w:rsidR="004F47DF" w:rsidRPr="004F47DF">
        <w:rPr>
          <w:rFonts w:ascii="Times New Roman" w:hAnsi="Times New Roman" w:cs="Times New Roman"/>
          <w:sz w:val="24"/>
          <w:szCs w:val="24"/>
        </w:rPr>
        <w:t xml:space="preserve">potential consumers and encourage </w:t>
      </w:r>
      <w:r w:rsidR="0069725C">
        <w:rPr>
          <w:rFonts w:ascii="Times New Roman" w:hAnsi="Times New Roman" w:cs="Times New Roman"/>
          <w:sz w:val="24"/>
          <w:szCs w:val="24"/>
        </w:rPr>
        <w:t>purchases</w:t>
      </w:r>
      <w:r w:rsidR="004F47DF" w:rsidRPr="004F47DF">
        <w:rPr>
          <w:rFonts w:ascii="Times New Roman" w:hAnsi="Times New Roman" w:cs="Times New Roman"/>
          <w:sz w:val="24"/>
          <w:szCs w:val="24"/>
        </w:rPr>
        <w:t>.</w:t>
      </w:r>
      <w:r w:rsidR="00555AA7">
        <w:rPr>
          <w:rFonts w:ascii="Times New Roman" w:hAnsi="Times New Roman" w:cs="Times New Roman"/>
          <w:sz w:val="24"/>
          <w:szCs w:val="24"/>
        </w:rPr>
        <w:t xml:space="preserve"> </w:t>
      </w:r>
      <w:r w:rsidR="002E2C9D">
        <w:rPr>
          <w:rFonts w:ascii="Times New Roman" w:hAnsi="Times New Roman" w:cs="Times New Roman"/>
          <w:sz w:val="24"/>
          <w:szCs w:val="24"/>
        </w:rPr>
        <w:t>(</w:t>
      </w:r>
      <w:r w:rsidR="008B3EC9">
        <w:rPr>
          <w:rFonts w:ascii="Times New Roman" w:hAnsi="Times New Roman" w:cs="Times New Roman"/>
          <w:sz w:val="24"/>
          <w:szCs w:val="24"/>
        </w:rPr>
        <w:t>Pathways</w:t>
      </w:r>
      <w:r w:rsidR="002E2C9D">
        <w:rPr>
          <w:rFonts w:ascii="Times New Roman" w:hAnsi="Times New Roman" w:cs="Times New Roman"/>
          <w:sz w:val="24"/>
          <w:szCs w:val="24"/>
        </w:rPr>
        <w:t>, 20</w:t>
      </w:r>
      <w:r w:rsidR="00E76AA4">
        <w:rPr>
          <w:rFonts w:ascii="Times New Roman" w:hAnsi="Times New Roman" w:cs="Times New Roman"/>
          <w:sz w:val="24"/>
          <w:szCs w:val="24"/>
        </w:rPr>
        <w:t>22</w:t>
      </w:r>
      <w:r w:rsidR="002E2C9D">
        <w:rPr>
          <w:rFonts w:ascii="Times New Roman" w:hAnsi="Times New Roman" w:cs="Times New Roman"/>
          <w:sz w:val="24"/>
          <w:szCs w:val="24"/>
        </w:rPr>
        <w:t>)</w:t>
      </w:r>
    </w:p>
    <w:p w14:paraId="108207DE" w14:textId="075F380D" w:rsidR="002C1B9B" w:rsidRDefault="00555AA7" w:rsidP="0039753D">
      <w:pPr>
        <w:tabs>
          <w:tab w:val="left" w:pos="620"/>
        </w:tabs>
        <w:ind w:left="-567" w:right="-1" w:firstLine="141"/>
        <w:rPr>
          <w:rFonts w:ascii="Times New Roman" w:hAnsi="Times New Roman" w:cs="Times New Roman"/>
          <w:sz w:val="24"/>
          <w:szCs w:val="24"/>
        </w:rPr>
      </w:pPr>
      <w:r w:rsidRPr="002E23C8">
        <w:rPr>
          <w:rFonts w:ascii="Times New Roman" w:hAnsi="Times New Roman" w:cs="Times New Roman"/>
          <w:b/>
          <w:bCs/>
          <w:sz w:val="24"/>
          <w:szCs w:val="24"/>
        </w:rPr>
        <w:t xml:space="preserve">This </w:t>
      </w:r>
      <w:r w:rsidR="002E23C8" w:rsidRPr="002E23C8">
        <w:rPr>
          <w:rFonts w:ascii="Times New Roman" w:hAnsi="Times New Roman" w:cs="Times New Roman"/>
          <w:b/>
          <w:bCs/>
          <w:sz w:val="24"/>
          <w:szCs w:val="24"/>
        </w:rPr>
        <w:t>R</w:t>
      </w:r>
      <w:r w:rsidRPr="002E23C8">
        <w:rPr>
          <w:rFonts w:ascii="Times New Roman" w:hAnsi="Times New Roman" w:cs="Times New Roman"/>
          <w:b/>
          <w:bCs/>
          <w:sz w:val="24"/>
          <w:szCs w:val="24"/>
        </w:rPr>
        <w:t>eport will be focused on</w:t>
      </w:r>
      <w:r w:rsidR="006E477F" w:rsidRPr="002E23C8">
        <w:rPr>
          <w:rFonts w:ascii="Times New Roman" w:hAnsi="Times New Roman" w:cs="Times New Roman"/>
          <w:b/>
          <w:bCs/>
          <w:sz w:val="24"/>
          <w:szCs w:val="24"/>
        </w:rPr>
        <w:t xml:space="preserve"> Tesco</w:t>
      </w:r>
      <w:r w:rsidR="00E62831" w:rsidRPr="002E23C8">
        <w:rPr>
          <w:rFonts w:ascii="Times New Roman" w:hAnsi="Times New Roman" w:cs="Times New Roman"/>
          <w:b/>
          <w:bCs/>
          <w:sz w:val="24"/>
          <w:szCs w:val="24"/>
        </w:rPr>
        <w:t xml:space="preserve"> P</w:t>
      </w:r>
      <w:r w:rsidR="002E23C8" w:rsidRPr="002E23C8">
        <w:rPr>
          <w:rFonts w:ascii="Times New Roman" w:hAnsi="Times New Roman" w:cs="Times New Roman"/>
          <w:b/>
          <w:bCs/>
          <w:sz w:val="24"/>
          <w:szCs w:val="24"/>
        </w:rPr>
        <w:t>LC</w:t>
      </w:r>
      <w:r w:rsidR="0040628A" w:rsidRPr="002E23C8">
        <w:rPr>
          <w:rFonts w:ascii="Times New Roman" w:hAnsi="Times New Roman" w:cs="Times New Roman"/>
          <w:b/>
          <w:bCs/>
          <w:sz w:val="24"/>
          <w:szCs w:val="24"/>
        </w:rPr>
        <w:t>.</w:t>
      </w:r>
      <w:r w:rsidR="002079E9">
        <w:rPr>
          <w:rFonts w:ascii="Times New Roman" w:hAnsi="Times New Roman" w:cs="Times New Roman"/>
          <w:b/>
          <w:bCs/>
          <w:sz w:val="24"/>
          <w:szCs w:val="24"/>
        </w:rPr>
        <w:t xml:space="preserve"> </w:t>
      </w:r>
      <w:r w:rsidR="0039753D">
        <w:rPr>
          <w:rFonts w:ascii="Times New Roman" w:hAnsi="Times New Roman" w:cs="Times New Roman"/>
          <w:sz w:val="24"/>
          <w:szCs w:val="24"/>
        </w:rPr>
        <w:t>The company</w:t>
      </w:r>
      <w:r w:rsidR="00331991">
        <w:rPr>
          <w:rFonts w:ascii="Times New Roman" w:hAnsi="Times New Roman" w:cs="Times New Roman"/>
          <w:sz w:val="24"/>
          <w:szCs w:val="24"/>
        </w:rPr>
        <w:t xml:space="preserve"> is</w:t>
      </w:r>
      <w:r w:rsidR="0039753D" w:rsidRPr="0039753D">
        <w:rPr>
          <w:rFonts w:ascii="Times New Roman" w:hAnsi="Times New Roman" w:cs="Times New Roman"/>
          <w:sz w:val="24"/>
          <w:szCs w:val="24"/>
        </w:rPr>
        <w:t xml:space="preserve"> </w:t>
      </w:r>
      <w:r w:rsidR="00331991">
        <w:rPr>
          <w:rFonts w:ascii="Times New Roman" w:hAnsi="Times New Roman" w:cs="Times New Roman"/>
          <w:sz w:val="24"/>
          <w:szCs w:val="24"/>
        </w:rPr>
        <w:t xml:space="preserve">a </w:t>
      </w:r>
      <w:r w:rsidR="0069725C">
        <w:rPr>
          <w:rFonts w:ascii="Times New Roman" w:hAnsi="Times New Roman" w:cs="Times New Roman"/>
          <w:sz w:val="24"/>
          <w:szCs w:val="24"/>
        </w:rPr>
        <w:t>British multinational</w:t>
      </w:r>
      <w:r w:rsidR="0039753D" w:rsidRPr="0039753D">
        <w:rPr>
          <w:rFonts w:ascii="Times New Roman" w:hAnsi="Times New Roman" w:cs="Times New Roman"/>
          <w:sz w:val="24"/>
          <w:szCs w:val="24"/>
        </w:rPr>
        <w:t xml:space="preserve"> retailer of groceries and other goods</w:t>
      </w:r>
      <w:r w:rsidR="00897BBD">
        <w:rPr>
          <w:rFonts w:ascii="Times New Roman" w:hAnsi="Times New Roman" w:cs="Times New Roman"/>
          <w:sz w:val="24"/>
          <w:szCs w:val="24"/>
        </w:rPr>
        <w:t>,</w:t>
      </w:r>
      <w:r w:rsidR="0039753D" w:rsidRPr="0039753D">
        <w:rPr>
          <w:rFonts w:ascii="Times New Roman" w:hAnsi="Times New Roman" w:cs="Times New Roman"/>
          <w:sz w:val="24"/>
          <w:szCs w:val="24"/>
        </w:rPr>
        <w:t xml:space="preserve"> with its headquarters in England.</w:t>
      </w:r>
      <w:r w:rsidR="00331991">
        <w:rPr>
          <w:rFonts w:ascii="Times New Roman" w:hAnsi="Times New Roman" w:cs="Times New Roman"/>
          <w:sz w:val="24"/>
          <w:szCs w:val="24"/>
        </w:rPr>
        <w:t xml:space="preserve"> </w:t>
      </w:r>
      <w:r w:rsidR="00335979">
        <w:rPr>
          <w:rFonts w:ascii="Times New Roman" w:hAnsi="Times New Roman" w:cs="Times New Roman"/>
          <w:sz w:val="24"/>
          <w:szCs w:val="24"/>
        </w:rPr>
        <w:t>The business wants to take</w:t>
      </w:r>
      <w:r w:rsidR="00FD5524">
        <w:rPr>
          <w:rFonts w:ascii="Times New Roman" w:hAnsi="Times New Roman" w:cs="Times New Roman"/>
          <w:sz w:val="24"/>
          <w:szCs w:val="24"/>
        </w:rPr>
        <w:t xml:space="preserve"> its operation global</w:t>
      </w:r>
      <w:r w:rsidR="00E41749">
        <w:rPr>
          <w:rFonts w:ascii="Times New Roman" w:hAnsi="Times New Roman" w:cs="Times New Roman"/>
          <w:sz w:val="24"/>
          <w:szCs w:val="24"/>
        </w:rPr>
        <w:t xml:space="preserve"> by a</w:t>
      </w:r>
      <w:r w:rsidR="00FD5524">
        <w:rPr>
          <w:rFonts w:ascii="Times New Roman" w:hAnsi="Times New Roman" w:cs="Times New Roman"/>
          <w:sz w:val="24"/>
          <w:szCs w:val="24"/>
        </w:rPr>
        <w:t xml:space="preserve">nalysing </w:t>
      </w:r>
      <w:r w:rsidR="00876006">
        <w:rPr>
          <w:rFonts w:ascii="Times New Roman" w:hAnsi="Times New Roman" w:cs="Times New Roman"/>
          <w:sz w:val="24"/>
          <w:szCs w:val="24"/>
        </w:rPr>
        <w:t>several</w:t>
      </w:r>
      <w:r w:rsidR="00B810FD">
        <w:rPr>
          <w:rFonts w:ascii="Times New Roman" w:hAnsi="Times New Roman" w:cs="Times New Roman"/>
          <w:sz w:val="24"/>
          <w:szCs w:val="24"/>
        </w:rPr>
        <w:t xml:space="preserve"> aspects </w:t>
      </w:r>
      <w:r w:rsidR="00CE78A3">
        <w:rPr>
          <w:rFonts w:ascii="Times New Roman" w:hAnsi="Times New Roman" w:cs="Times New Roman"/>
          <w:sz w:val="24"/>
          <w:szCs w:val="24"/>
        </w:rPr>
        <w:t xml:space="preserve">that must be </w:t>
      </w:r>
      <w:r w:rsidR="00E41749">
        <w:rPr>
          <w:rFonts w:ascii="Times New Roman" w:hAnsi="Times New Roman" w:cs="Times New Roman"/>
          <w:sz w:val="24"/>
          <w:szCs w:val="24"/>
        </w:rPr>
        <w:t>considered</w:t>
      </w:r>
      <w:r w:rsidR="00165A03">
        <w:rPr>
          <w:rFonts w:ascii="Times New Roman" w:hAnsi="Times New Roman" w:cs="Times New Roman"/>
          <w:sz w:val="24"/>
          <w:szCs w:val="24"/>
        </w:rPr>
        <w:t xml:space="preserve"> before </w:t>
      </w:r>
      <w:r w:rsidR="001B34D9">
        <w:rPr>
          <w:rFonts w:ascii="Times New Roman" w:hAnsi="Times New Roman" w:cs="Times New Roman"/>
          <w:sz w:val="24"/>
          <w:szCs w:val="24"/>
        </w:rPr>
        <w:t xml:space="preserve">the </w:t>
      </w:r>
      <w:r w:rsidR="00DF6FB6">
        <w:rPr>
          <w:rFonts w:ascii="Times New Roman" w:hAnsi="Times New Roman" w:cs="Times New Roman"/>
          <w:sz w:val="24"/>
          <w:szCs w:val="24"/>
        </w:rPr>
        <w:t xml:space="preserve">admittance </w:t>
      </w:r>
      <w:r w:rsidR="00A80982">
        <w:rPr>
          <w:rFonts w:ascii="Times New Roman" w:hAnsi="Times New Roman" w:cs="Times New Roman"/>
          <w:sz w:val="24"/>
          <w:szCs w:val="24"/>
        </w:rPr>
        <w:t xml:space="preserve">of </w:t>
      </w:r>
      <w:r w:rsidR="00DF6FB6">
        <w:rPr>
          <w:rFonts w:ascii="Times New Roman" w:hAnsi="Times New Roman" w:cs="Times New Roman"/>
          <w:sz w:val="24"/>
          <w:szCs w:val="24"/>
        </w:rPr>
        <w:t>this expa</w:t>
      </w:r>
      <w:r w:rsidR="00A80982">
        <w:rPr>
          <w:rFonts w:ascii="Times New Roman" w:hAnsi="Times New Roman" w:cs="Times New Roman"/>
          <w:sz w:val="24"/>
          <w:szCs w:val="24"/>
        </w:rPr>
        <w:t>nsion.</w:t>
      </w:r>
      <w:r w:rsidR="00876006">
        <w:rPr>
          <w:rFonts w:ascii="Times New Roman" w:hAnsi="Times New Roman" w:cs="Times New Roman"/>
          <w:sz w:val="24"/>
          <w:szCs w:val="24"/>
        </w:rPr>
        <w:t xml:space="preserve"> </w:t>
      </w:r>
      <w:r w:rsidR="006350E8" w:rsidRPr="006350E8">
        <w:rPr>
          <w:rFonts w:ascii="Times New Roman" w:hAnsi="Times New Roman" w:cs="Times New Roman"/>
          <w:sz w:val="24"/>
          <w:szCs w:val="24"/>
        </w:rPr>
        <w:t xml:space="preserve">Therefore, the author of this report will </w:t>
      </w:r>
      <w:r w:rsidR="00FC5030">
        <w:rPr>
          <w:rFonts w:ascii="Times New Roman" w:hAnsi="Times New Roman" w:cs="Times New Roman"/>
          <w:sz w:val="24"/>
          <w:szCs w:val="24"/>
        </w:rPr>
        <w:t>examine the externa</w:t>
      </w:r>
      <w:r w:rsidR="00CF5FAF">
        <w:rPr>
          <w:rFonts w:ascii="Times New Roman" w:hAnsi="Times New Roman" w:cs="Times New Roman"/>
          <w:sz w:val="24"/>
          <w:szCs w:val="24"/>
        </w:rPr>
        <w:t xml:space="preserve">l elements </w:t>
      </w:r>
      <w:r w:rsidR="00D50FA8">
        <w:rPr>
          <w:rFonts w:ascii="Times New Roman" w:hAnsi="Times New Roman" w:cs="Times New Roman"/>
          <w:sz w:val="24"/>
          <w:szCs w:val="24"/>
        </w:rPr>
        <w:t xml:space="preserve">that </w:t>
      </w:r>
      <w:r w:rsidR="00CF5FAF">
        <w:rPr>
          <w:rFonts w:ascii="Times New Roman" w:hAnsi="Times New Roman" w:cs="Times New Roman"/>
          <w:sz w:val="24"/>
          <w:szCs w:val="24"/>
        </w:rPr>
        <w:t>influenc</w:t>
      </w:r>
      <w:r w:rsidR="00095E37">
        <w:rPr>
          <w:rFonts w:ascii="Times New Roman" w:hAnsi="Times New Roman" w:cs="Times New Roman"/>
          <w:sz w:val="24"/>
          <w:szCs w:val="24"/>
        </w:rPr>
        <w:t>e the compan</w:t>
      </w:r>
      <w:r w:rsidR="00D50FA8">
        <w:rPr>
          <w:rFonts w:ascii="Times New Roman" w:hAnsi="Times New Roman" w:cs="Times New Roman"/>
          <w:sz w:val="24"/>
          <w:szCs w:val="24"/>
        </w:rPr>
        <w:t xml:space="preserve">y’s performance </w:t>
      </w:r>
      <w:r w:rsidR="00BE2025">
        <w:rPr>
          <w:rFonts w:ascii="Times New Roman" w:hAnsi="Times New Roman" w:cs="Times New Roman"/>
          <w:sz w:val="24"/>
          <w:szCs w:val="24"/>
        </w:rPr>
        <w:t xml:space="preserve">in </w:t>
      </w:r>
      <w:r w:rsidR="001B34D9" w:rsidRPr="001B34D9">
        <w:rPr>
          <w:rFonts w:ascii="Times New Roman" w:hAnsi="Times New Roman" w:cs="Times New Roman"/>
          <w:sz w:val="24"/>
          <w:szCs w:val="24"/>
        </w:rPr>
        <w:t>the</w:t>
      </w:r>
      <w:r w:rsidR="00BC2B7A">
        <w:rPr>
          <w:rFonts w:ascii="Times New Roman" w:hAnsi="Times New Roman" w:cs="Times New Roman"/>
          <w:sz w:val="24"/>
          <w:szCs w:val="24"/>
        </w:rPr>
        <w:t xml:space="preserve"> market</w:t>
      </w:r>
      <w:r w:rsidR="00732E02">
        <w:rPr>
          <w:rFonts w:ascii="Times New Roman" w:hAnsi="Times New Roman" w:cs="Times New Roman"/>
          <w:sz w:val="24"/>
          <w:szCs w:val="24"/>
        </w:rPr>
        <w:t xml:space="preserve"> and </w:t>
      </w:r>
      <w:r w:rsidR="003C1B79">
        <w:rPr>
          <w:rFonts w:ascii="Times New Roman" w:hAnsi="Times New Roman" w:cs="Times New Roman"/>
          <w:sz w:val="24"/>
          <w:szCs w:val="24"/>
        </w:rPr>
        <w:t xml:space="preserve">the </w:t>
      </w:r>
      <w:r w:rsidR="001B34D9" w:rsidRPr="001B34D9">
        <w:rPr>
          <w:rFonts w:ascii="Times New Roman" w:hAnsi="Times New Roman" w:cs="Times New Roman"/>
          <w:sz w:val="24"/>
          <w:szCs w:val="24"/>
        </w:rPr>
        <w:t>opportunities and challenges to gain an advantage</w:t>
      </w:r>
      <w:r w:rsidR="00783858">
        <w:rPr>
          <w:rFonts w:ascii="Times New Roman" w:hAnsi="Times New Roman" w:cs="Times New Roman"/>
          <w:sz w:val="24"/>
          <w:szCs w:val="24"/>
        </w:rPr>
        <w:t xml:space="preserve"> over the competi</w:t>
      </w:r>
      <w:r w:rsidR="002A7A91">
        <w:rPr>
          <w:rFonts w:ascii="Times New Roman" w:hAnsi="Times New Roman" w:cs="Times New Roman"/>
          <w:sz w:val="24"/>
          <w:szCs w:val="24"/>
        </w:rPr>
        <w:t>tors</w:t>
      </w:r>
      <w:r w:rsidR="001B34D9" w:rsidRPr="001B34D9">
        <w:rPr>
          <w:rFonts w:ascii="Times New Roman" w:hAnsi="Times New Roman" w:cs="Times New Roman"/>
          <w:sz w:val="24"/>
          <w:szCs w:val="24"/>
        </w:rPr>
        <w:t xml:space="preserve"> </w:t>
      </w:r>
      <w:r w:rsidR="00BD00AA">
        <w:rPr>
          <w:rFonts w:ascii="Times New Roman" w:hAnsi="Times New Roman" w:cs="Times New Roman"/>
          <w:sz w:val="24"/>
          <w:szCs w:val="24"/>
        </w:rPr>
        <w:t>in this sector</w:t>
      </w:r>
      <w:r w:rsidR="0069725C">
        <w:rPr>
          <w:rFonts w:ascii="Times New Roman" w:hAnsi="Times New Roman" w:cs="Times New Roman"/>
          <w:sz w:val="24"/>
          <w:szCs w:val="24"/>
        </w:rPr>
        <w:t>.</w:t>
      </w:r>
    </w:p>
    <w:p w14:paraId="4CAE93BD" w14:textId="60668689" w:rsidR="007971D2" w:rsidRPr="007971D2" w:rsidRDefault="007971D2" w:rsidP="007971D2">
      <w:pPr>
        <w:rPr>
          <w:rFonts w:ascii="Times New Roman" w:hAnsi="Times New Roman" w:cs="Times New Roman"/>
          <w:sz w:val="24"/>
          <w:szCs w:val="24"/>
        </w:rPr>
      </w:pPr>
    </w:p>
    <w:p w14:paraId="58441D8B" w14:textId="482E4D4A" w:rsidR="007971D2" w:rsidRPr="007971D2" w:rsidRDefault="007971D2" w:rsidP="007971D2">
      <w:pPr>
        <w:rPr>
          <w:rFonts w:ascii="Times New Roman" w:hAnsi="Times New Roman" w:cs="Times New Roman"/>
          <w:sz w:val="24"/>
          <w:szCs w:val="24"/>
        </w:rPr>
      </w:pPr>
    </w:p>
    <w:p w14:paraId="3357EA06" w14:textId="4EB9AF5C" w:rsidR="007971D2" w:rsidRPr="007971D2" w:rsidRDefault="007971D2" w:rsidP="007971D2">
      <w:pPr>
        <w:rPr>
          <w:rFonts w:ascii="Times New Roman" w:hAnsi="Times New Roman" w:cs="Times New Roman"/>
          <w:sz w:val="24"/>
          <w:szCs w:val="24"/>
        </w:rPr>
      </w:pPr>
    </w:p>
    <w:p w14:paraId="44894BB1" w14:textId="62299506" w:rsidR="007971D2" w:rsidRPr="007971D2" w:rsidRDefault="007971D2" w:rsidP="007971D2">
      <w:pPr>
        <w:rPr>
          <w:rFonts w:ascii="Times New Roman" w:hAnsi="Times New Roman" w:cs="Times New Roman"/>
          <w:sz w:val="24"/>
          <w:szCs w:val="24"/>
        </w:rPr>
      </w:pPr>
    </w:p>
    <w:p w14:paraId="7046EB35" w14:textId="6BBA3CE6" w:rsidR="007971D2" w:rsidRPr="007971D2" w:rsidRDefault="007971D2" w:rsidP="007971D2">
      <w:pPr>
        <w:rPr>
          <w:rFonts w:ascii="Times New Roman" w:hAnsi="Times New Roman" w:cs="Times New Roman"/>
          <w:sz w:val="24"/>
          <w:szCs w:val="24"/>
        </w:rPr>
      </w:pPr>
    </w:p>
    <w:p w14:paraId="62BF2C14" w14:textId="5B0AE417" w:rsidR="007971D2" w:rsidRPr="007971D2" w:rsidRDefault="007971D2" w:rsidP="007971D2">
      <w:pPr>
        <w:rPr>
          <w:rFonts w:ascii="Times New Roman" w:hAnsi="Times New Roman" w:cs="Times New Roman"/>
          <w:sz w:val="24"/>
          <w:szCs w:val="24"/>
        </w:rPr>
      </w:pPr>
    </w:p>
    <w:p w14:paraId="4BDD249D" w14:textId="7DD28834" w:rsidR="007971D2" w:rsidRDefault="007971D2" w:rsidP="007971D2">
      <w:pPr>
        <w:rPr>
          <w:rFonts w:ascii="Times New Roman" w:hAnsi="Times New Roman" w:cs="Times New Roman"/>
          <w:sz w:val="24"/>
          <w:szCs w:val="24"/>
        </w:rPr>
      </w:pPr>
    </w:p>
    <w:p w14:paraId="10C025AF" w14:textId="3672688A" w:rsidR="007971D2" w:rsidRDefault="007971D2" w:rsidP="007971D2">
      <w:pPr>
        <w:rPr>
          <w:rFonts w:ascii="Times New Roman" w:hAnsi="Times New Roman" w:cs="Times New Roman"/>
          <w:sz w:val="24"/>
          <w:szCs w:val="24"/>
        </w:rPr>
      </w:pPr>
    </w:p>
    <w:p w14:paraId="63EDABD0" w14:textId="77777777" w:rsidR="00A27189" w:rsidRDefault="00A27189" w:rsidP="00762E7D">
      <w:pPr>
        <w:jc w:val="center"/>
        <w:rPr>
          <w:rFonts w:ascii="Times New Roman" w:hAnsi="Times New Roman" w:cs="Times New Roman"/>
          <w:b/>
          <w:bCs/>
          <w:sz w:val="24"/>
          <w:szCs w:val="24"/>
        </w:rPr>
      </w:pPr>
    </w:p>
    <w:p w14:paraId="5E21584A" w14:textId="74F130E5" w:rsidR="007971D2" w:rsidRDefault="00C001E4" w:rsidP="00762E7D">
      <w:pPr>
        <w:jc w:val="center"/>
        <w:rPr>
          <w:rFonts w:ascii="Times New Roman" w:hAnsi="Times New Roman" w:cs="Times New Roman"/>
          <w:b/>
          <w:bCs/>
          <w:sz w:val="24"/>
          <w:szCs w:val="24"/>
        </w:rPr>
      </w:pPr>
      <w:r w:rsidRPr="00762E7D">
        <w:rPr>
          <w:rFonts w:ascii="Times New Roman" w:hAnsi="Times New Roman" w:cs="Times New Roman"/>
          <w:b/>
          <w:bCs/>
          <w:sz w:val="24"/>
          <w:szCs w:val="24"/>
        </w:rPr>
        <w:lastRenderedPageBreak/>
        <w:t>A Brief Introduction of Angola as a selected</w:t>
      </w:r>
      <w:r w:rsidR="00B861EF">
        <w:rPr>
          <w:rFonts w:ascii="Times New Roman" w:hAnsi="Times New Roman" w:cs="Times New Roman"/>
          <w:b/>
          <w:bCs/>
          <w:sz w:val="24"/>
          <w:szCs w:val="24"/>
        </w:rPr>
        <w:t xml:space="preserve"> developing </w:t>
      </w:r>
      <w:r w:rsidRPr="00762E7D">
        <w:rPr>
          <w:rFonts w:ascii="Times New Roman" w:hAnsi="Times New Roman" w:cs="Times New Roman"/>
          <w:b/>
          <w:bCs/>
          <w:sz w:val="24"/>
          <w:szCs w:val="24"/>
        </w:rPr>
        <w:t>country</w:t>
      </w:r>
    </w:p>
    <w:p w14:paraId="1AC7E9E1" w14:textId="49771F6A" w:rsidR="008C42C0" w:rsidRDefault="008C42C0" w:rsidP="007F749F">
      <w:pPr>
        <w:rPr>
          <w:rFonts w:ascii="Times New Roman" w:hAnsi="Times New Roman" w:cs="Times New Roman"/>
          <w:b/>
          <w:bCs/>
          <w:sz w:val="24"/>
          <w:szCs w:val="24"/>
        </w:rPr>
      </w:pPr>
    </w:p>
    <w:p w14:paraId="26F04845" w14:textId="0C3D277C" w:rsidR="002A5990" w:rsidRPr="00EF0EA1" w:rsidRDefault="009148EA" w:rsidP="007F749F">
      <w:pPr>
        <w:rPr>
          <w:rFonts w:ascii="Times New Roman" w:hAnsi="Times New Roman" w:cs="Times New Roman"/>
          <w:sz w:val="24"/>
          <w:szCs w:val="24"/>
        </w:rPr>
      </w:pPr>
      <w:r>
        <w:rPr>
          <w:rFonts w:ascii="Times New Roman" w:hAnsi="Times New Roman" w:cs="Times New Roman"/>
          <w:sz w:val="24"/>
          <w:szCs w:val="24"/>
        </w:rPr>
        <w:t xml:space="preserve">The </w:t>
      </w:r>
      <w:r w:rsidR="00DC29AA">
        <w:rPr>
          <w:rFonts w:ascii="Times New Roman" w:hAnsi="Times New Roman" w:cs="Times New Roman"/>
          <w:sz w:val="24"/>
          <w:szCs w:val="24"/>
        </w:rPr>
        <w:t xml:space="preserve">Republic of Angola </w:t>
      </w:r>
      <w:r w:rsidR="001C398F">
        <w:rPr>
          <w:rFonts w:ascii="Times New Roman" w:hAnsi="Times New Roman" w:cs="Times New Roman"/>
          <w:sz w:val="24"/>
          <w:szCs w:val="24"/>
        </w:rPr>
        <w:t>is in</w:t>
      </w:r>
      <w:r w:rsidR="00DC29AA">
        <w:rPr>
          <w:rFonts w:ascii="Times New Roman" w:hAnsi="Times New Roman" w:cs="Times New Roman"/>
          <w:sz w:val="24"/>
          <w:szCs w:val="24"/>
        </w:rPr>
        <w:t xml:space="preserve"> south</w:t>
      </w:r>
      <w:r>
        <w:rPr>
          <w:rFonts w:ascii="Times New Roman" w:hAnsi="Times New Roman" w:cs="Times New Roman"/>
          <w:sz w:val="24"/>
          <w:szCs w:val="24"/>
        </w:rPr>
        <w:t>west</w:t>
      </w:r>
      <w:r w:rsidR="00DC29AA">
        <w:rPr>
          <w:rFonts w:ascii="Times New Roman" w:hAnsi="Times New Roman" w:cs="Times New Roman"/>
          <w:sz w:val="24"/>
          <w:szCs w:val="24"/>
        </w:rPr>
        <w:t>ern Africa</w:t>
      </w:r>
      <w:r>
        <w:rPr>
          <w:rFonts w:ascii="Times New Roman" w:hAnsi="Times New Roman" w:cs="Times New Roman"/>
          <w:sz w:val="24"/>
          <w:szCs w:val="24"/>
        </w:rPr>
        <w:t>,</w:t>
      </w:r>
      <w:r w:rsidR="001C398F">
        <w:rPr>
          <w:rFonts w:ascii="Times New Roman" w:hAnsi="Times New Roman" w:cs="Times New Roman"/>
          <w:sz w:val="24"/>
          <w:szCs w:val="24"/>
        </w:rPr>
        <w:t xml:space="preserve"> with </w:t>
      </w:r>
      <w:r w:rsidR="00931444">
        <w:rPr>
          <w:rFonts w:ascii="Times New Roman" w:hAnsi="Times New Roman" w:cs="Times New Roman"/>
          <w:sz w:val="24"/>
          <w:szCs w:val="24"/>
        </w:rPr>
        <w:t xml:space="preserve">a </w:t>
      </w:r>
      <w:r w:rsidR="001C398F">
        <w:rPr>
          <w:rFonts w:ascii="Times New Roman" w:hAnsi="Times New Roman" w:cs="Times New Roman"/>
          <w:sz w:val="24"/>
          <w:szCs w:val="24"/>
        </w:rPr>
        <w:t xml:space="preserve">population of </w:t>
      </w:r>
      <w:r w:rsidR="00906838">
        <w:rPr>
          <w:rFonts w:ascii="Times New Roman" w:hAnsi="Times New Roman" w:cs="Times New Roman"/>
          <w:sz w:val="24"/>
          <w:szCs w:val="24"/>
        </w:rPr>
        <w:t>(2022 e</w:t>
      </w:r>
      <w:r w:rsidR="001164B1">
        <w:rPr>
          <w:rFonts w:ascii="Times New Roman" w:hAnsi="Times New Roman" w:cs="Times New Roman"/>
          <w:sz w:val="24"/>
          <w:szCs w:val="24"/>
        </w:rPr>
        <w:t xml:space="preserve">st.) </w:t>
      </w:r>
      <w:r w:rsidR="00931444" w:rsidRPr="00931444">
        <w:rPr>
          <w:rFonts w:ascii="Times New Roman" w:hAnsi="Times New Roman" w:cs="Times New Roman"/>
          <w:sz w:val="24"/>
          <w:szCs w:val="24"/>
        </w:rPr>
        <w:t>33,013,000</w:t>
      </w:r>
      <w:r w:rsidR="002106AD">
        <w:rPr>
          <w:rFonts w:ascii="Times New Roman" w:hAnsi="Times New Roman" w:cs="Times New Roman"/>
          <w:sz w:val="24"/>
          <w:szCs w:val="24"/>
        </w:rPr>
        <w:t>,</w:t>
      </w:r>
      <w:r w:rsidR="007D7625">
        <w:rPr>
          <w:rFonts w:ascii="Times New Roman" w:hAnsi="Times New Roman" w:cs="Times New Roman"/>
          <w:sz w:val="24"/>
          <w:szCs w:val="24"/>
        </w:rPr>
        <w:t xml:space="preserve"> </w:t>
      </w:r>
      <w:r w:rsidR="00DF20B9">
        <w:rPr>
          <w:rFonts w:ascii="Times New Roman" w:hAnsi="Times New Roman" w:cs="Times New Roman"/>
          <w:sz w:val="24"/>
          <w:szCs w:val="24"/>
        </w:rPr>
        <w:t>O</w:t>
      </w:r>
      <w:r w:rsidR="00DF20B9" w:rsidRPr="00DF20B9">
        <w:rPr>
          <w:rFonts w:ascii="Times New Roman" w:hAnsi="Times New Roman" w:cs="Times New Roman"/>
          <w:sz w:val="24"/>
          <w:szCs w:val="24"/>
        </w:rPr>
        <w:t xml:space="preserve">fficial Language </w:t>
      </w:r>
      <w:r w:rsidR="00DF20B9">
        <w:rPr>
          <w:rFonts w:ascii="Times New Roman" w:hAnsi="Times New Roman" w:cs="Times New Roman"/>
          <w:sz w:val="24"/>
          <w:szCs w:val="24"/>
        </w:rPr>
        <w:t>of Portuguese.</w:t>
      </w:r>
      <w:r w:rsidR="00DF20B9" w:rsidRPr="00DF20B9">
        <w:rPr>
          <w:rFonts w:ascii="Times New Roman" w:hAnsi="Times New Roman" w:cs="Times New Roman"/>
          <w:sz w:val="24"/>
          <w:szCs w:val="24"/>
        </w:rPr>
        <w:t xml:space="preserve"> </w:t>
      </w:r>
      <w:r w:rsidR="00CF0967">
        <w:rPr>
          <w:rFonts w:ascii="Times New Roman" w:hAnsi="Times New Roman" w:cs="Times New Roman"/>
          <w:sz w:val="24"/>
          <w:szCs w:val="24"/>
        </w:rPr>
        <w:t xml:space="preserve">And </w:t>
      </w:r>
      <w:r w:rsidR="00BF0B7F">
        <w:rPr>
          <w:rFonts w:ascii="Times New Roman" w:hAnsi="Times New Roman" w:cs="Times New Roman"/>
          <w:sz w:val="24"/>
          <w:szCs w:val="24"/>
        </w:rPr>
        <w:t xml:space="preserve">a </w:t>
      </w:r>
      <w:r w:rsidR="00CF0967">
        <w:rPr>
          <w:rFonts w:ascii="Times New Roman" w:hAnsi="Times New Roman" w:cs="Times New Roman"/>
          <w:sz w:val="24"/>
          <w:szCs w:val="24"/>
        </w:rPr>
        <w:t>territory</w:t>
      </w:r>
      <w:r w:rsidR="00E07C96">
        <w:rPr>
          <w:rFonts w:ascii="Times New Roman" w:hAnsi="Times New Roman" w:cs="Times New Roman"/>
          <w:sz w:val="24"/>
          <w:szCs w:val="24"/>
        </w:rPr>
        <w:t xml:space="preserve"> size </w:t>
      </w:r>
      <w:r w:rsidR="00CF0967">
        <w:rPr>
          <w:rFonts w:ascii="Times New Roman" w:hAnsi="Times New Roman" w:cs="Times New Roman"/>
          <w:sz w:val="24"/>
          <w:szCs w:val="24"/>
        </w:rPr>
        <w:t xml:space="preserve">of </w:t>
      </w:r>
      <w:r w:rsidR="00A32DB9" w:rsidRPr="00A32DB9">
        <w:rPr>
          <w:rFonts w:ascii="Times New Roman" w:hAnsi="Times New Roman" w:cs="Times New Roman"/>
          <w:sz w:val="24"/>
          <w:szCs w:val="24"/>
        </w:rPr>
        <w:t>1,246,700</w:t>
      </w:r>
      <w:r w:rsidR="00A32DB9">
        <w:rPr>
          <w:rFonts w:ascii="Times New Roman" w:hAnsi="Times New Roman" w:cs="Times New Roman"/>
          <w:sz w:val="24"/>
          <w:szCs w:val="24"/>
        </w:rPr>
        <w:t xml:space="preserve"> km</w:t>
      </w:r>
      <w:r w:rsidR="00C6072F" w:rsidRPr="00E045EB">
        <w:rPr>
          <w:rFonts w:ascii="Times New Roman" w:hAnsi="Times New Roman" w:cs="Times New Roman"/>
          <w:vertAlign w:val="superscript"/>
        </w:rPr>
        <w:t>2</w:t>
      </w:r>
      <w:r w:rsidR="00850F21">
        <w:rPr>
          <w:rFonts w:ascii="Times New Roman" w:hAnsi="Times New Roman" w:cs="Times New Roman"/>
        </w:rPr>
        <w:t xml:space="preserve">. </w:t>
      </w:r>
      <w:r w:rsidR="00850F21" w:rsidRPr="00EF0EA1">
        <w:rPr>
          <w:rFonts w:ascii="Times New Roman" w:hAnsi="Times New Roman" w:cs="Times New Roman"/>
          <w:sz w:val="24"/>
          <w:szCs w:val="24"/>
        </w:rPr>
        <w:t xml:space="preserve">The capital Luanda </w:t>
      </w:r>
      <w:r w:rsidR="00EE411D" w:rsidRPr="00EF0EA1">
        <w:rPr>
          <w:rFonts w:ascii="Times New Roman" w:hAnsi="Times New Roman" w:cs="Times New Roman"/>
          <w:sz w:val="24"/>
          <w:szCs w:val="24"/>
        </w:rPr>
        <w:t xml:space="preserve">is an </w:t>
      </w:r>
      <w:r w:rsidR="00850F21" w:rsidRPr="00EF0EA1">
        <w:rPr>
          <w:rFonts w:ascii="Times New Roman" w:hAnsi="Times New Roman" w:cs="Times New Roman"/>
          <w:sz w:val="24"/>
          <w:szCs w:val="24"/>
        </w:rPr>
        <w:t>economic hub</w:t>
      </w:r>
      <w:r w:rsidR="00290798" w:rsidRPr="00EF0EA1">
        <w:rPr>
          <w:rFonts w:ascii="Times New Roman" w:hAnsi="Times New Roman" w:cs="Times New Roman"/>
          <w:sz w:val="24"/>
          <w:szCs w:val="24"/>
        </w:rPr>
        <w:t>.</w:t>
      </w:r>
      <w:r w:rsidR="00850F21" w:rsidRPr="00EF0EA1">
        <w:rPr>
          <w:rFonts w:ascii="Times New Roman" w:hAnsi="Times New Roman" w:cs="Times New Roman"/>
          <w:sz w:val="24"/>
          <w:szCs w:val="24"/>
        </w:rPr>
        <w:t xml:space="preserve"> </w:t>
      </w:r>
      <w:r w:rsidR="009E68F7" w:rsidRPr="00EF0EA1">
        <w:rPr>
          <w:rFonts w:ascii="Times New Roman" w:hAnsi="Times New Roman" w:cs="Times New Roman"/>
          <w:sz w:val="24"/>
          <w:szCs w:val="24"/>
        </w:rPr>
        <w:t>Angola</w:t>
      </w:r>
      <w:r w:rsidR="00290798" w:rsidRPr="00EF0EA1">
        <w:rPr>
          <w:rFonts w:ascii="Times New Roman" w:hAnsi="Times New Roman" w:cs="Times New Roman"/>
          <w:sz w:val="24"/>
          <w:szCs w:val="24"/>
        </w:rPr>
        <w:t xml:space="preserve">’s heritage </w:t>
      </w:r>
      <w:r w:rsidR="00795296" w:rsidRPr="00EF0EA1">
        <w:rPr>
          <w:rFonts w:ascii="Times New Roman" w:hAnsi="Times New Roman" w:cs="Times New Roman"/>
          <w:sz w:val="24"/>
          <w:szCs w:val="24"/>
        </w:rPr>
        <w:t>combines</w:t>
      </w:r>
      <w:r w:rsidR="008E3D69" w:rsidRPr="00EF0EA1">
        <w:rPr>
          <w:rFonts w:ascii="Times New Roman" w:hAnsi="Times New Roman" w:cs="Times New Roman"/>
          <w:sz w:val="24"/>
          <w:szCs w:val="24"/>
        </w:rPr>
        <w:t xml:space="preserve"> </w:t>
      </w:r>
      <w:r w:rsidR="00795296" w:rsidRPr="00EF0EA1">
        <w:rPr>
          <w:rFonts w:ascii="Times New Roman" w:hAnsi="Times New Roman" w:cs="Times New Roman"/>
          <w:sz w:val="24"/>
          <w:szCs w:val="24"/>
        </w:rPr>
        <w:t>Portuguese</w:t>
      </w:r>
      <w:r w:rsidR="008E3D69" w:rsidRPr="00EF0EA1">
        <w:rPr>
          <w:rFonts w:ascii="Times New Roman" w:hAnsi="Times New Roman" w:cs="Times New Roman"/>
          <w:sz w:val="24"/>
          <w:szCs w:val="24"/>
        </w:rPr>
        <w:t xml:space="preserve"> colonies and African </w:t>
      </w:r>
      <w:r w:rsidR="00795296" w:rsidRPr="00EF0EA1">
        <w:rPr>
          <w:rFonts w:ascii="Times New Roman" w:hAnsi="Times New Roman" w:cs="Times New Roman"/>
          <w:sz w:val="24"/>
          <w:szCs w:val="24"/>
        </w:rPr>
        <w:t>culture</w:t>
      </w:r>
      <w:r w:rsidR="00850F21" w:rsidRPr="00EF0EA1">
        <w:rPr>
          <w:rFonts w:ascii="Times New Roman" w:hAnsi="Times New Roman" w:cs="Times New Roman"/>
          <w:sz w:val="24"/>
          <w:szCs w:val="24"/>
        </w:rPr>
        <w:t>.</w:t>
      </w:r>
      <w:r w:rsidR="00F15524" w:rsidRPr="00EF0EA1">
        <w:rPr>
          <w:rFonts w:ascii="Times New Roman" w:hAnsi="Times New Roman" w:cs="Times New Roman"/>
          <w:sz w:val="24"/>
          <w:szCs w:val="24"/>
        </w:rPr>
        <w:t xml:space="preserve"> </w:t>
      </w:r>
      <w:r w:rsidR="00221D56" w:rsidRPr="00EF0EA1">
        <w:rPr>
          <w:rFonts w:ascii="Times New Roman" w:hAnsi="Times New Roman" w:cs="Times New Roman"/>
          <w:sz w:val="24"/>
          <w:szCs w:val="24"/>
        </w:rPr>
        <w:t xml:space="preserve">According to </w:t>
      </w:r>
      <w:r w:rsidR="004D3AB4" w:rsidRPr="00EF0EA1">
        <w:rPr>
          <w:rFonts w:ascii="Times New Roman" w:hAnsi="Times New Roman" w:cs="Times New Roman"/>
          <w:sz w:val="24"/>
          <w:szCs w:val="24"/>
        </w:rPr>
        <w:t>Britannica,</w:t>
      </w:r>
      <w:r w:rsidR="00F15524" w:rsidRPr="00EF0EA1">
        <w:rPr>
          <w:rFonts w:ascii="Times New Roman" w:hAnsi="Times New Roman" w:cs="Times New Roman"/>
          <w:sz w:val="24"/>
          <w:szCs w:val="24"/>
        </w:rPr>
        <w:t xml:space="preserve"> </w:t>
      </w:r>
      <w:r w:rsidR="00DE5C03" w:rsidRPr="00EF0EA1">
        <w:rPr>
          <w:rFonts w:ascii="Times New Roman" w:hAnsi="Times New Roman" w:cs="Times New Roman"/>
          <w:sz w:val="24"/>
          <w:szCs w:val="24"/>
        </w:rPr>
        <w:t xml:space="preserve">Angola was devastated by war and the impacts of minefields and starvation </w:t>
      </w:r>
      <w:r w:rsidR="006468AB" w:rsidRPr="00EF0EA1">
        <w:rPr>
          <w:rFonts w:ascii="Times New Roman" w:hAnsi="Times New Roman" w:cs="Times New Roman"/>
          <w:sz w:val="24"/>
          <w:szCs w:val="24"/>
        </w:rPr>
        <w:t xml:space="preserve">from began of </w:t>
      </w:r>
      <w:r w:rsidR="00275F4C" w:rsidRPr="00EF0EA1">
        <w:rPr>
          <w:rFonts w:ascii="Times New Roman" w:hAnsi="Times New Roman" w:cs="Times New Roman"/>
          <w:sz w:val="24"/>
          <w:szCs w:val="24"/>
        </w:rPr>
        <w:t xml:space="preserve">the </w:t>
      </w:r>
      <w:r w:rsidR="006468AB" w:rsidRPr="00EF0EA1">
        <w:rPr>
          <w:rFonts w:ascii="Times New Roman" w:hAnsi="Times New Roman" w:cs="Times New Roman"/>
          <w:sz w:val="24"/>
          <w:szCs w:val="24"/>
        </w:rPr>
        <w:t>21</w:t>
      </w:r>
      <w:r w:rsidR="006468AB" w:rsidRPr="00EF0EA1">
        <w:rPr>
          <w:rFonts w:ascii="Times New Roman" w:hAnsi="Times New Roman" w:cs="Times New Roman"/>
          <w:sz w:val="24"/>
          <w:szCs w:val="24"/>
          <w:vertAlign w:val="superscript"/>
        </w:rPr>
        <w:t>st</w:t>
      </w:r>
      <w:r w:rsidR="006468AB" w:rsidRPr="00EF0EA1">
        <w:rPr>
          <w:rFonts w:ascii="Times New Roman" w:hAnsi="Times New Roman" w:cs="Times New Roman"/>
          <w:sz w:val="24"/>
          <w:szCs w:val="24"/>
        </w:rPr>
        <w:t xml:space="preserve">  </w:t>
      </w:r>
      <w:r w:rsidR="00275F4C" w:rsidRPr="00EF0EA1">
        <w:rPr>
          <w:rFonts w:ascii="Times New Roman" w:hAnsi="Times New Roman" w:cs="Times New Roman"/>
          <w:sz w:val="24"/>
          <w:szCs w:val="24"/>
        </w:rPr>
        <w:t>century</w:t>
      </w:r>
      <w:r w:rsidR="00865765">
        <w:rPr>
          <w:rFonts w:ascii="Times New Roman" w:hAnsi="Times New Roman" w:cs="Times New Roman"/>
          <w:sz w:val="24"/>
          <w:szCs w:val="24"/>
        </w:rPr>
        <w:t xml:space="preserve"> </w:t>
      </w:r>
      <w:r w:rsidR="00C92693" w:rsidRPr="00C92693">
        <w:rPr>
          <w:rFonts w:ascii="Times New Roman" w:hAnsi="Times New Roman" w:cs="Times New Roman"/>
          <w:sz w:val="24"/>
          <w:szCs w:val="24"/>
        </w:rPr>
        <w:t>(Britannica, 2022)</w:t>
      </w:r>
      <w:r w:rsidR="00865765">
        <w:rPr>
          <w:rFonts w:ascii="Times New Roman" w:hAnsi="Times New Roman" w:cs="Times New Roman"/>
          <w:sz w:val="24"/>
          <w:szCs w:val="24"/>
        </w:rPr>
        <w:t>.</w:t>
      </w:r>
    </w:p>
    <w:p w14:paraId="3887F5D5" w14:textId="303858EF" w:rsidR="00762E7D" w:rsidRPr="00F714E0" w:rsidRDefault="006F15E4" w:rsidP="009262D6">
      <w:pPr>
        <w:rPr>
          <w:rFonts w:ascii="Times New Roman" w:hAnsi="Times New Roman" w:cs="Times New Roman"/>
          <w:sz w:val="24"/>
          <w:szCs w:val="24"/>
        </w:rPr>
      </w:pPr>
      <w:r w:rsidRPr="00EF0EA1">
        <w:rPr>
          <w:rFonts w:ascii="Times New Roman" w:hAnsi="Times New Roman" w:cs="Times New Roman"/>
          <w:sz w:val="24"/>
          <w:szCs w:val="24"/>
        </w:rPr>
        <w:t>It</w:t>
      </w:r>
      <w:r w:rsidR="00F15524" w:rsidRPr="00EF0EA1">
        <w:rPr>
          <w:rFonts w:ascii="Times New Roman" w:hAnsi="Times New Roman" w:cs="Times New Roman"/>
          <w:sz w:val="24"/>
          <w:szCs w:val="24"/>
        </w:rPr>
        <w:t xml:space="preserve"> frequently relied on the international community for the necessities of life.</w:t>
      </w:r>
      <w:r w:rsidR="002A5990" w:rsidRPr="00EF0EA1">
        <w:rPr>
          <w:rFonts w:ascii="Times New Roman" w:hAnsi="Times New Roman" w:cs="Times New Roman"/>
          <w:sz w:val="24"/>
          <w:szCs w:val="24"/>
        </w:rPr>
        <w:t xml:space="preserve"> </w:t>
      </w:r>
      <w:r w:rsidR="000902D6" w:rsidRPr="00EF0EA1">
        <w:rPr>
          <w:rFonts w:ascii="Times New Roman" w:hAnsi="Times New Roman" w:cs="Times New Roman"/>
          <w:sz w:val="24"/>
          <w:szCs w:val="24"/>
        </w:rPr>
        <w:t xml:space="preserve">Despite this, the nation has a wealth of natural resources, including </w:t>
      </w:r>
      <w:r w:rsidR="006B2B5E" w:rsidRPr="00EF0EA1">
        <w:rPr>
          <w:rFonts w:ascii="Times New Roman" w:hAnsi="Times New Roman" w:cs="Times New Roman"/>
          <w:sz w:val="24"/>
          <w:szCs w:val="24"/>
        </w:rPr>
        <w:t>petroleum, gold</w:t>
      </w:r>
      <w:r w:rsidR="00C0061B" w:rsidRPr="00EF0EA1">
        <w:rPr>
          <w:rFonts w:ascii="Times New Roman" w:hAnsi="Times New Roman" w:cs="Times New Roman"/>
          <w:sz w:val="24"/>
          <w:szCs w:val="24"/>
        </w:rPr>
        <w:t>,</w:t>
      </w:r>
      <w:r w:rsidR="006B2B5E" w:rsidRPr="00EF0EA1">
        <w:rPr>
          <w:rFonts w:ascii="Times New Roman" w:hAnsi="Times New Roman" w:cs="Times New Roman"/>
          <w:sz w:val="24"/>
          <w:szCs w:val="24"/>
        </w:rPr>
        <w:t xml:space="preserve"> zinc,</w:t>
      </w:r>
      <w:r w:rsidR="000902D6" w:rsidRPr="00EF0EA1">
        <w:rPr>
          <w:rFonts w:ascii="Times New Roman" w:hAnsi="Times New Roman" w:cs="Times New Roman"/>
          <w:sz w:val="24"/>
          <w:szCs w:val="24"/>
        </w:rPr>
        <w:t xml:space="preserve"> precious metals, gemstones</w:t>
      </w:r>
      <w:r w:rsidR="00381304" w:rsidRPr="00EF0EA1">
        <w:rPr>
          <w:rFonts w:ascii="Times New Roman" w:hAnsi="Times New Roman" w:cs="Times New Roman"/>
          <w:sz w:val="24"/>
          <w:szCs w:val="24"/>
        </w:rPr>
        <w:t xml:space="preserve"> </w:t>
      </w:r>
      <w:r w:rsidR="00ED2F38" w:rsidRPr="00EF0EA1">
        <w:rPr>
          <w:rFonts w:ascii="Times New Roman" w:hAnsi="Times New Roman" w:cs="Times New Roman"/>
          <w:sz w:val="24"/>
          <w:szCs w:val="24"/>
        </w:rPr>
        <w:t>etc.</w:t>
      </w:r>
      <w:r w:rsidR="000902D6" w:rsidRPr="00EF0EA1">
        <w:rPr>
          <w:rFonts w:ascii="Times New Roman" w:hAnsi="Times New Roman" w:cs="Times New Roman"/>
          <w:sz w:val="24"/>
          <w:szCs w:val="24"/>
        </w:rPr>
        <w:t xml:space="preserve"> </w:t>
      </w:r>
      <w:r w:rsidR="00AC5713" w:rsidRPr="00EF0EA1">
        <w:rPr>
          <w:rFonts w:ascii="Times New Roman" w:hAnsi="Times New Roman" w:cs="Times New Roman"/>
          <w:sz w:val="24"/>
          <w:szCs w:val="24"/>
        </w:rPr>
        <w:t>It</w:t>
      </w:r>
      <w:r w:rsidR="000902D6" w:rsidRPr="00EF0EA1">
        <w:rPr>
          <w:rFonts w:ascii="Times New Roman" w:hAnsi="Times New Roman" w:cs="Times New Roman"/>
          <w:sz w:val="24"/>
          <w:szCs w:val="24"/>
        </w:rPr>
        <w:t xml:space="preserve"> is one of sub-Saharan Africa's </w:t>
      </w:r>
      <w:r w:rsidR="00EC6F87" w:rsidRPr="00EF0EA1">
        <w:rPr>
          <w:rFonts w:ascii="Times New Roman" w:hAnsi="Times New Roman" w:cs="Times New Roman"/>
          <w:sz w:val="24"/>
          <w:szCs w:val="24"/>
        </w:rPr>
        <w:t>primary</w:t>
      </w:r>
      <w:r w:rsidR="000902D6" w:rsidRPr="00EF0EA1">
        <w:rPr>
          <w:rFonts w:ascii="Times New Roman" w:hAnsi="Times New Roman" w:cs="Times New Roman"/>
          <w:sz w:val="24"/>
          <w:szCs w:val="24"/>
        </w:rPr>
        <w:t xml:space="preserve"> oil producers.</w:t>
      </w:r>
      <w:r w:rsidR="003C1B79" w:rsidRPr="00EF0EA1">
        <w:rPr>
          <w:rFonts w:ascii="Times New Roman" w:hAnsi="Times New Roman" w:cs="Times New Roman"/>
          <w:sz w:val="24"/>
          <w:szCs w:val="24"/>
        </w:rPr>
        <w:t xml:space="preserve"> </w:t>
      </w:r>
      <w:r w:rsidR="00DA2FCB" w:rsidRPr="00EF0EA1">
        <w:rPr>
          <w:rFonts w:ascii="Times New Roman" w:hAnsi="Times New Roman" w:cs="Times New Roman"/>
          <w:sz w:val="24"/>
          <w:szCs w:val="24"/>
        </w:rPr>
        <w:t>Although Angola just obtained its current borders in 189</w:t>
      </w:r>
      <w:r w:rsidR="00FC6C85" w:rsidRPr="00EF0EA1">
        <w:rPr>
          <w:rFonts w:ascii="Times New Roman" w:hAnsi="Times New Roman" w:cs="Times New Roman"/>
          <w:sz w:val="24"/>
          <w:szCs w:val="24"/>
        </w:rPr>
        <w:t>1.</w:t>
      </w:r>
      <w:r w:rsidR="00DA2FCB" w:rsidRPr="00EF0EA1">
        <w:rPr>
          <w:rFonts w:ascii="Times New Roman" w:hAnsi="Times New Roman" w:cs="Times New Roman"/>
          <w:sz w:val="24"/>
          <w:szCs w:val="24"/>
        </w:rPr>
        <w:t xml:space="preserve"> </w:t>
      </w:r>
      <w:r w:rsidR="00263C6B" w:rsidRPr="00EF0EA1">
        <w:rPr>
          <w:rFonts w:ascii="Times New Roman" w:hAnsi="Times New Roman" w:cs="Times New Roman"/>
          <w:sz w:val="24"/>
          <w:szCs w:val="24"/>
        </w:rPr>
        <w:t>I</w:t>
      </w:r>
      <w:r w:rsidR="00DA2FCB" w:rsidRPr="00EF0EA1">
        <w:rPr>
          <w:rFonts w:ascii="Times New Roman" w:hAnsi="Times New Roman" w:cs="Times New Roman"/>
          <w:sz w:val="24"/>
          <w:szCs w:val="24"/>
        </w:rPr>
        <w:t>t</w:t>
      </w:r>
      <w:r w:rsidR="00263C6B" w:rsidRPr="00EF0EA1">
        <w:rPr>
          <w:rFonts w:ascii="Times New Roman" w:hAnsi="Times New Roman" w:cs="Times New Roman"/>
          <w:sz w:val="24"/>
          <w:szCs w:val="24"/>
        </w:rPr>
        <w:t xml:space="preserve">’s </w:t>
      </w:r>
      <w:r w:rsidR="00EF2B24" w:rsidRPr="00EF0EA1">
        <w:rPr>
          <w:rFonts w:ascii="Times New Roman" w:hAnsi="Times New Roman" w:cs="Times New Roman"/>
          <w:sz w:val="24"/>
          <w:szCs w:val="24"/>
        </w:rPr>
        <w:t>a great</w:t>
      </w:r>
      <w:r w:rsidR="00F25B3D" w:rsidRPr="00EF0EA1">
        <w:rPr>
          <w:rFonts w:ascii="Times New Roman" w:hAnsi="Times New Roman" w:cs="Times New Roman"/>
          <w:sz w:val="24"/>
          <w:szCs w:val="24"/>
        </w:rPr>
        <w:t xml:space="preserve"> </w:t>
      </w:r>
      <w:r w:rsidR="00DA2FCB" w:rsidRPr="00EF0EA1">
        <w:rPr>
          <w:rFonts w:ascii="Times New Roman" w:hAnsi="Times New Roman" w:cs="Times New Roman"/>
          <w:sz w:val="24"/>
          <w:szCs w:val="24"/>
        </w:rPr>
        <w:t xml:space="preserve">African </w:t>
      </w:r>
      <w:r w:rsidR="00F25B3D" w:rsidRPr="00EF0EA1">
        <w:rPr>
          <w:rFonts w:ascii="Times New Roman" w:hAnsi="Times New Roman" w:cs="Times New Roman"/>
          <w:sz w:val="24"/>
          <w:szCs w:val="24"/>
        </w:rPr>
        <w:t xml:space="preserve">republic with </w:t>
      </w:r>
      <w:r w:rsidR="00687297" w:rsidRPr="00EF0EA1">
        <w:rPr>
          <w:rFonts w:ascii="Times New Roman" w:hAnsi="Times New Roman" w:cs="Times New Roman"/>
          <w:sz w:val="24"/>
          <w:szCs w:val="24"/>
        </w:rPr>
        <w:t xml:space="preserve">a </w:t>
      </w:r>
      <w:r w:rsidR="00F25B3D" w:rsidRPr="00EF0EA1">
        <w:rPr>
          <w:rFonts w:ascii="Times New Roman" w:hAnsi="Times New Roman" w:cs="Times New Roman"/>
          <w:sz w:val="24"/>
          <w:szCs w:val="24"/>
        </w:rPr>
        <w:t xml:space="preserve">population </w:t>
      </w:r>
      <w:r w:rsidR="00195BD3" w:rsidRPr="00EF0EA1">
        <w:rPr>
          <w:rFonts w:ascii="Times New Roman" w:hAnsi="Times New Roman" w:cs="Times New Roman"/>
          <w:sz w:val="24"/>
          <w:szCs w:val="24"/>
        </w:rPr>
        <w:t>that</w:t>
      </w:r>
      <w:r w:rsidR="00687297" w:rsidRPr="00EF0EA1">
        <w:rPr>
          <w:rFonts w:ascii="Times New Roman" w:hAnsi="Times New Roman" w:cs="Times New Roman"/>
          <w:sz w:val="24"/>
          <w:szCs w:val="24"/>
        </w:rPr>
        <w:t xml:space="preserve"> </w:t>
      </w:r>
      <w:r w:rsidR="00195BD3" w:rsidRPr="00EF0EA1">
        <w:rPr>
          <w:rFonts w:ascii="Times New Roman" w:hAnsi="Times New Roman" w:cs="Times New Roman"/>
          <w:sz w:val="24"/>
          <w:szCs w:val="24"/>
        </w:rPr>
        <w:t>speaks</w:t>
      </w:r>
      <w:r w:rsidR="00687297" w:rsidRPr="00EF0EA1">
        <w:rPr>
          <w:rFonts w:ascii="Times New Roman" w:hAnsi="Times New Roman" w:cs="Times New Roman"/>
          <w:sz w:val="24"/>
          <w:szCs w:val="24"/>
        </w:rPr>
        <w:t xml:space="preserve"> Portuguese</w:t>
      </w:r>
      <w:r w:rsidR="00195BD3" w:rsidRPr="00EF0EA1">
        <w:rPr>
          <w:rFonts w:ascii="Times New Roman" w:hAnsi="Times New Roman" w:cs="Times New Roman"/>
          <w:sz w:val="24"/>
          <w:szCs w:val="24"/>
        </w:rPr>
        <w:t xml:space="preserve"> as the </w:t>
      </w:r>
      <w:r w:rsidR="00EF2B24" w:rsidRPr="00EF0EA1">
        <w:rPr>
          <w:rFonts w:ascii="Times New Roman" w:hAnsi="Times New Roman" w:cs="Times New Roman"/>
          <w:sz w:val="24"/>
          <w:szCs w:val="24"/>
        </w:rPr>
        <w:t>primary</w:t>
      </w:r>
      <w:r w:rsidR="00195BD3" w:rsidRPr="00EF0EA1">
        <w:rPr>
          <w:rFonts w:ascii="Times New Roman" w:hAnsi="Times New Roman" w:cs="Times New Roman"/>
          <w:sz w:val="24"/>
          <w:szCs w:val="24"/>
        </w:rPr>
        <w:t xml:space="preserve"> language</w:t>
      </w:r>
      <w:r w:rsidR="00DA2FCB" w:rsidRPr="00EF0EA1">
        <w:rPr>
          <w:rFonts w:ascii="Times New Roman" w:hAnsi="Times New Roman" w:cs="Times New Roman"/>
          <w:sz w:val="24"/>
          <w:szCs w:val="24"/>
        </w:rPr>
        <w:t>. In 1975, the anticolonial fight that had started in 1961 resulted in independence</w:t>
      </w:r>
      <w:r w:rsidR="00350CE6" w:rsidRPr="00EF0EA1">
        <w:rPr>
          <w:rFonts w:ascii="Times New Roman" w:hAnsi="Times New Roman" w:cs="Times New Roman"/>
          <w:sz w:val="24"/>
          <w:szCs w:val="24"/>
        </w:rPr>
        <w:t>.</w:t>
      </w:r>
      <w:r w:rsidR="001428D6" w:rsidRPr="00EF0EA1">
        <w:rPr>
          <w:rFonts w:ascii="Times New Roman" w:hAnsi="Times New Roman" w:cs="Times New Roman"/>
          <w:sz w:val="24"/>
          <w:szCs w:val="24"/>
        </w:rPr>
        <w:t xml:space="preserve"> Even though many unsuccessful communist ventures were dismantled by economic reforms in 1988 and foreign investors were given more freedom to invest, the conflict constantly inhibited such investment. It made it difficult for much of the nation's essential infrastructure to be rebuilt. Since the war's end in 2002, the Angolan government has prioritised rehabilitation, nonetheless. Since that day, economic growth and overall health have also improved, </w:t>
      </w:r>
      <w:r w:rsidR="002A5990" w:rsidRPr="00EF0EA1">
        <w:rPr>
          <w:rFonts w:ascii="Times New Roman" w:hAnsi="Times New Roman" w:cs="Times New Roman"/>
          <w:sz w:val="24"/>
          <w:szCs w:val="24"/>
        </w:rPr>
        <w:t>primarily</w:t>
      </w:r>
      <w:r w:rsidR="001428D6" w:rsidRPr="00EF0EA1">
        <w:rPr>
          <w:rFonts w:ascii="Times New Roman" w:hAnsi="Times New Roman" w:cs="Times New Roman"/>
          <w:sz w:val="24"/>
          <w:szCs w:val="24"/>
        </w:rPr>
        <w:t xml:space="preserve"> because of the money the nation's petroleum industry has brought in.</w:t>
      </w:r>
      <w:r w:rsidR="00F714E0">
        <w:rPr>
          <w:rFonts w:ascii="Times New Roman" w:hAnsi="Times New Roman" w:cs="Times New Roman"/>
          <w:sz w:val="24"/>
          <w:szCs w:val="24"/>
        </w:rPr>
        <w:t xml:space="preserve"> (</w:t>
      </w:r>
      <w:r w:rsidR="005913BE">
        <w:rPr>
          <w:rFonts w:ascii="Times New Roman" w:hAnsi="Times New Roman" w:cs="Times New Roman"/>
          <w:sz w:val="24"/>
          <w:szCs w:val="24"/>
        </w:rPr>
        <w:t>Britannica, 2022).</w:t>
      </w:r>
    </w:p>
    <w:p w14:paraId="7DB90138" w14:textId="3D70C059" w:rsidR="00221042" w:rsidRDefault="00221042" w:rsidP="009262D6">
      <w:pPr>
        <w:rPr>
          <w:rFonts w:ascii="Times New Roman" w:hAnsi="Times New Roman" w:cs="Times New Roman"/>
          <w:b/>
          <w:bCs/>
          <w:sz w:val="24"/>
          <w:szCs w:val="24"/>
        </w:rPr>
      </w:pPr>
    </w:p>
    <w:p w14:paraId="298FEBAD" w14:textId="1151216B" w:rsidR="00221042" w:rsidRDefault="00221042" w:rsidP="009262D6">
      <w:pPr>
        <w:rPr>
          <w:rFonts w:ascii="Times New Roman" w:hAnsi="Times New Roman" w:cs="Times New Roman"/>
          <w:b/>
          <w:bCs/>
          <w:sz w:val="24"/>
          <w:szCs w:val="24"/>
        </w:rPr>
      </w:pPr>
    </w:p>
    <w:p w14:paraId="707BC9FA" w14:textId="5800804B" w:rsidR="00221042" w:rsidRDefault="00221042" w:rsidP="009262D6">
      <w:pPr>
        <w:rPr>
          <w:rFonts w:ascii="Times New Roman" w:hAnsi="Times New Roman" w:cs="Times New Roman"/>
          <w:b/>
          <w:bCs/>
          <w:sz w:val="24"/>
          <w:szCs w:val="24"/>
        </w:rPr>
      </w:pPr>
    </w:p>
    <w:p w14:paraId="26469C7B" w14:textId="7DEDEF59" w:rsidR="00221042" w:rsidRDefault="00221042" w:rsidP="009262D6">
      <w:pPr>
        <w:rPr>
          <w:rFonts w:ascii="Times New Roman" w:hAnsi="Times New Roman" w:cs="Times New Roman"/>
          <w:b/>
          <w:bCs/>
          <w:sz w:val="24"/>
          <w:szCs w:val="24"/>
        </w:rPr>
      </w:pPr>
    </w:p>
    <w:p w14:paraId="2C043347" w14:textId="382FEDB4" w:rsidR="00221042" w:rsidRDefault="00221042" w:rsidP="009262D6">
      <w:pPr>
        <w:rPr>
          <w:rFonts w:ascii="Times New Roman" w:hAnsi="Times New Roman" w:cs="Times New Roman"/>
          <w:b/>
          <w:bCs/>
          <w:sz w:val="24"/>
          <w:szCs w:val="24"/>
        </w:rPr>
      </w:pPr>
    </w:p>
    <w:p w14:paraId="21BEF419" w14:textId="35A73787" w:rsidR="00221042" w:rsidRDefault="00221042" w:rsidP="009262D6">
      <w:pPr>
        <w:rPr>
          <w:rFonts w:ascii="Times New Roman" w:hAnsi="Times New Roman" w:cs="Times New Roman"/>
          <w:b/>
          <w:bCs/>
          <w:sz w:val="24"/>
          <w:szCs w:val="24"/>
        </w:rPr>
      </w:pPr>
    </w:p>
    <w:p w14:paraId="6B0A04B7" w14:textId="7A63D60A" w:rsidR="00221042" w:rsidRDefault="00221042" w:rsidP="009262D6">
      <w:pPr>
        <w:rPr>
          <w:rFonts w:ascii="Times New Roman" w:hAnsi="Times New Roman" w:cs="Times New Roman"/>
          <w:b/>
          <w:bCs/>
          <w:sz w:val="24"/>
          <w:szCs w:val="24"/>
        </w:rPr>
      </w:pPr>
    </w:p>
    <w:p w14:paraId="63173DAF" w14:textId="0DA64CC0" w:rsidR="00221042" w:rsidRDefault="00221042" w:rsidP="009262D6">
      <w:pPr>
        <w:rPr>
          <w:rFonts w:ascii="Times New Roman" w:hAnsi="Times New Roman" w:cs="Times New Roman"/>
          <w:b/>
          <w:bCs/>
          <w:sz w:val="24"/>
          <w:szCs w:val="24"/>
        </w:rPr>
      </w:pPr>
    </w:p>
    <w:p w14:paraId="3FDB23FD" w14:textId="55006A44" w:rsidR="00221042" w:rsidRDefault="00221042" w:rsidP="009262D6">
      <w:pPr>
        <w:rPr>
          <w:rFonts w:ascii="Times New Roman" w:hAnsi="Times New Roman" w:cs="Times New Roman"/>
          <w:b/>
          <w:bCs/>
          <w:sz w:val="24"/>
          <w:szCs w:val="24"/>
        </w:rPr>
      </w:pPr>
    </w:p>
    <w:p w14:paraId="0BF985E1" w14:textId="7E91ADAD" w:rsidR="00221042" w:rsidRDefault="00221042" w:rsidP="009262D6">
      <w:pPr>
        <w:rPr>
          <w:rFonts w:ascii="Times New Roman" w:hAnsi="Times New Roman" w:cs="Times New Roman"/>
          <w:b/>
          <w:bCs/>
          <w:sz w:val="24"/>
          <w:szCs w:val="24"/>
        </w:rPr>
      </w:pPr>
    </w:p>
    <w:p w14:paraId="35C0B4BE" w14:textId="3CE2B045" w:rsidR="00221042" w:rsidRDefault="00221042" w:rsidP="009262D6">
      <w:pPr>
        <w:rPr>
          <w:rFonts w:ascii="Times New Roman" w:hAnsi="Times New Roman" w:cs="Times New Roman"/>
          <w:b/>
          <w:bCs/>
          <w:sz w:val="24"/>
          <w:szCs w:val="24"/>
        </w:rPr>
      </w:pPr>
    </w:p>
    <w:p w14:paraId="5F911956" w14:textId="5C85E303" w:rsidR="00221042" w:rsidRDefault="00221042" w:rsidP="009262D6">
      <w:pPr>
        <w:rPr>
          <w:rFonts w:ascii="Times New Roman" w:hAnsi="Times New Roman" w:cs="Times New Roman"/>
          <w:b/>
          <w:bCs/>
          <w:sz w:val="24"/>
          <w:szCs w:val="24"/>
        </w:rPr>
      </w:pPr>
    </w:p>
    <w:p w14:paraId="1762E413" w14:textId="47D47BA7" w:rsidR="00221042" w:rsidRDefault="00221042" w:rsidP="009262D6">
      <w:pPr>
        <w:rPr>
          <w:rFonts w:ascii="Times New Roman" w:hAnsi="Times New Roman" w:cs="Times New Roman"/>
          <w:b/>
          <w:bCs/>
          <w:sz w:val="24"/>
          <w:szCs w:val="24"/>
        </w:rPr>
      </w:pPr>
    </w:p>
    <w:p w14:paraId="5513EF4D" w14:textId="5A2D96F2" w:rsidR="00221042" w:rsidRDefault="00221042" w:rsidP="009262D6">
      <w:pPr>
        <w:rPr>
          <w:rFonts w:ascii="Times New Roman" w:hAnsi="Times New Roman" w:cs="Times New Roman"/>
          <w:b/>
          <w:bCs/>
          <w:sz w:val="24"/>
          <w:szCs w:val="24"/>
        </w:rPr>
      </w:pPr>
    </w:p>
    <w:p w14:paraId="607D0C13" w14:textId="77777777" w:rsidR="00746B98" w:rsidRDefault="00746B98" w:rsidP="0026783C">
      <w:pPr>
        <w:jc w:val="center"/>
        <w:rPr>
          <w:rFonts w:ascii="Times New Roman" w:hAnsi="Times New Roman" w:cs="Times New Roman"/>
          <w:b/>
          <w:bCs/>
          <w:sz w:val="24"/>
          <w:szCs w:val="24"/>
        </w:rPr>
      </w:pPr>
    </w:p>
    <w:p w14:paraId="4E83E77A" w14:textId="77777777" w:rsidR="00746B98" w:rsidRDefault="00746B98" w:rsidP="0026783C">
      <w:pPr>
        <w:jc w:val="center"/>
        <w:rPr>
          <w:rFonts w:ascii="Times New Roman" w:hAnsi="Times New Roman" w:cs="Times New Roman"/>
          <w:b/>
          <w:bCs/>
          <w:sz w:val="24"/>
          <w:szCs w:val="24"/>
        </w:rPr>
      </w:pPr>
    </w:p>
    <w:p w14:paraId="00EFA128" w14:textId="77777777" w:rsidR="00805EDE" w:rsidRDefault="00805EDE" w:rsidP="0026783C">
      <w:pPr>
        <w:jc w:val="center"/>
        <w:rPr>
          <w:rFonts w:ascii="Times New Roman" w:hAnsi="Times New Roman" w:cs="Times New Roman"/>
          <w:b/>
          <w:bCs/>
          <w:sz w:val="24"/>
          <w:szCs w:val="24"/>
        </w:rPr>
      </w:pPr>
    </w:p>
    <w:p w14:paraId="316E320D" w14:textId="77777777" w:rsidR="00C43D67" w:rsidRDefault="00C43D67" w:rsidP="0026783C">
      <w:pPr>
        <w:jc w:val="center"/>
        <w:rPr>
          <w:rFonts w:ascii="Times New Roman" w:hAnsi="Times New Roman" w:cs="Times New Roman"/>
          <w:b/>
          <w:bCs/>
          <w:sz w:val="24"/>
          <w:szCs w:val="24"/>
        </w:rPr>
      </w:pPr>
    </w:p>
    <w:p w14:paraId="2204B4A2" w14:textId="6A2891CC" w:rsidR="0026783C" w:rsidRDefault="0035225C" w:rsidP="0026783C">
      <w:pPr>
        <w:jc w:val="center"/>
        <w:rPr>
          <w:rFonts w:ascii="Times New Roman" w:hAnsi="Times New Roman" w:cs="Times New Roman"/>
          <w:b/>
          <w:bCs/>
          <w:sz w:val="24"/>
          <w:szCs w:val="24"/>
        </w:rPr>
      </w:pPr>
      <w:r>
        <w:rPr>
          <w:rFonts w:ascii="Times New Roman" w:hAnsi="Times New Roman" w:cs="Times New Roman"/>
          <w:b/>
          <w:bCs/>
          <w:sz w:val="24"/>
          <w:szCs w:val="24"/>
        </w:rPr>
        <w:lastRenderedPageBreak/>
        <w:t>T</w:t>
      </w:r>
      <w:r w:rsidR="0026783C" w:rsidRPr="0026783C">
        <w:rPr>
          <w:rFonts w:ascii="Times New Roman" w:hAnsi="Times New Roman" w:cs="Times New Roman"/>
          <w:b/>
          <w:bCs/>
          <w:sz w:val="24"/>
          <w:szCs w:val="24"/>
        </w:rPr>
        <w:t>heories of the business environment in Angola</w:t>
      </w:r>
      <w:r w:rsidR="000B4185">
        <w:rPr>
          <w:rFonts w:ascii="Times New Roman" w:hAnsi="Times New Roman" w:cs="Times New Roman"/>
          <w:b/>
          <w:bCs/>
          <w:sz w:val="24"/>
          <w:szCs w:val="24"/>
        </w:rPr>
        <w:t xml:space="preserve"> (PESTEL)</w:t>
      </w:r>
    </w:p>
    <w:p w14:paraId="704EDF4A" w14:textId="1CD91A3D" w:rsidR="0035225C" w:rsidRDefault="0035225C" w:rsidP="0035225C">
      <w:pPr>
        <w:rPr>
          <w:rFonts w:ascii="Times New Roman" w:hAnsi="Times New Roman" w:cs="Times New Roman"/>
          <w:b/>
          <w:bCs/>
          <w:sz w:val="24"/>
          <w:szCs w:val="24"/>
        </w:rPr>
      </w:pPr>
    </w:p>
    <w:p w14:paraId="1F87600D" w14:textId="6DC86D3E" w:rsidR="004E7E08" w:rsidRDefault="0035225C" w:rsidP="004E7E08">
      <w:pPr>
        <w:rPr>
          <w:rFonts w:ascii="Times New Roman" w:hAnsi="Times New Roman" w:cs="Times New Roman"/>
          <w:sz w:val="24"/>
          <w:szCs w:val="24"/>
        </w:rPr>
      </w:pPr>
      <w:r>
        <w:rPr>
          <w:rFonts w:ascii="Times New Roman" w:hAnsi="Times New Roman" w:cs="Times New Roman"/>
          <w:sz w:val="24"/>
          <w:szCs w:val="24"/>
        </w:rPr>
        <w:t>Tesco</w:t>
      </w:r>
      <w:r w:rsidR="00E60DF0">
        <w:rPr>
          <w:rFonts w:ascii="Times New Roman" w:hAnsi="Times New Roman" w:cs="Times New Roman"/>
          <w:sz w:val="24"/>
          <w:szCs w:val="24"/>
        </w:rPr>
        <w:t xml:space="preserve"> Plc has a chance to increase </w:t>
      </w:r>
      <w:r w:rsidR="003A2EDB">
        <w:rPr>
          <w:rFonts w:ascii="Times New Roman" w:hAnsi="Times New Roman" w:cs="Times New Roman"/>
          <w:sz w:val="24"/>
          <w:szCs w:val="24"/>
        </w:rPr>
        <w:t xml:space="preserve">activities </w:t>
      </w:r>
      <w:r w:rsidR="000D5D93">
        <w:rPr>
          <w:rFonts w:ascii="Times New Roman" w:hAnsi="Times New Roman" w:cs="Times New Roman"/>
          <w:sz w:val="24"/>
          <w:szCs w:val="24"/>
        </w:rPr>
        <w:t>and expand its business in Angola</w:t>
      </w:r>
      <w:r w:rsidR="00E639F7">
        <w:rPr>
          <w:rFonts w:ascii="Times New Roman" w:hAnsi="Times New Roman" w:cs="Times New Roman"/>
          <w:sz w:val="24"/>
          <w:szCs w:val="24"/>
        </w:rPr>
        <w:t xml:space="preserve">. However, </w:t>
      </w:r>
      <w:r w:rsidR="00F05CF7">
        <w:rPr>
          <w:rFonts w:ascii="Times New Roman" w:hAnsi="Times New Roman" w:cs="Times New Roman"/>
          <w:sz w:val="24"/>
          <w:szCs w:val="24"/>
        </w:rPr>
        <w:t xml:space="preserve">a few </w:t>
      </w:r>
      <w:r w:rsidR="00E639F7">
        <w:rPr>
          <w:rFonts w:ascii="Times New Roman" w:hAnsi="Times New Roman" w:cs="Times New Roman"/>
          <w:sz w:val="24"/>
          <w:szCs w:val="24"/>
        </w:rPr>
        <w:t>external elements</w:t>
      </w:r>
      <w:r w:rsidR="00910DAA">
        <w:rPr>
          <w:rFonts w:ascii="Times New Roman" w:hAnsi="Times New Roman" w:cs="Times New Roman"/>
          <w:sz w:val="24"/>
          <w:szCs w:val="24"/>
        </w:rPr>
        <w:t>, referred to as the business climate,</w:t>
      </w:r>
      <w:r w:rsidR="00E46FBC">
        <w:rPr>
          <w:rFonts w:ascii="Times New Roman" w:hAnsi="Times New Roman" w:cs="Times New Roman"/>
          <w:sz w:val="24"/>
          <w:szCs w:val="24"/>
        </w:rPr>
        <w:t xml:space="preserve"> will determine</w:t>
      </w:r>
      <w:r w:rsidR="00CD4ED5">
        <w:rPr>
          <w:rFonts w:ascii="Times New Roman" w:hAnsi="Times New Roman" w:cs="Times New Roman"/>
          <w:sz w:val="24"/>
          <w:szCs w:val="24"/>
        </w:rPr>
        <w:t xml:space="preserve"> if this development is </w:t>
      </w:r>
      <w:r w:rsidR="00A94BFF">
        <w:rPr>
          <w:rFonts w:ascii="Times New Roman" w:hAnsi="Times New Roman" w:cs="Times New Roman"/>
          <w:sz w:val="24"/>
          <w:szCs w:val="24"/>
        </w:rPr>
        <w:t>booming</w:t>
      </w:r>
      <w:r w:rsidR="0010698A">
        <w:rPr>
          <w:rFonts w:ascii="Times New Roman" w:hAnsi="Times New Roman" w:cs="Times New Roman"/>
          <w:sz w:val="24"/>
          <w:szCs w:val="24"/>
        </w:rPr>
        <w:t xml:space="preserve">. These </w:t>
      </w:r>
      <w:r w:rsidR="007A100C">
        <w:rPr>
          <w:rFonts w:ascii="Times New Roman" w:hAnsi="Times New Roman" w:cs="Times New Roman"/>
          <w:sz w:val="24"/>
          <w:szCs w:val="24"/>
        </w:rPr>
        <w:t>elements</w:t>
      </w:r>
      <w:r w:rsidR="0010698A">
        <w:rPr>
          <w:rFonts w:ascii="Times New Roman" w:hAnsi="Times New Roman" w:cs="Times New Roman"/>
          <w:sz w:val="24"/>
          <w:szCs w:val="24"/>
        </w:rPr>
        <w:t xml:space="preserve"> will have </w:t>
      </w:r>
      <w:r w:rsidR="007A100C">
        <w:rPr>
          <w:rFonts w:ascii="Times New Roman" w:hAnsi="Times New Roman" w:cs="Times New Roman"/>
          <w:sz w:val="24"/>
          <w:szCs w:val="24"/>
        </w:rPr>
        <w:t>an impact on business operations</w:t>
      </w:r>
      <w:r w:rsidR="00D46192">
        <w:rPr>
          <w:rFonts w:ascii="Times New Roman" w:hAnsi="Times New Roman" w:cs="Times New Roman"/>
          <w:sz w:val="24"/>
          <w:szCs w:val="24"/>
        </w:rPr>
        <w:t xml:space="preserve"> in various ways. As a result</w:t>
      </w:r>
      <w:r w:rsidR="00583A7B" w:rsidRPr="00583A7B">
        <w:rPr>
          <w:rFonts w:ascii="Times New Roman" w:hAnsi="Times New Roman" w:cs="Times New Roman"/>
          <w:sz w:val="24"/>
          <w:szCs w:val="24"/>
        </w:rPr>
        <w:t xml:space="preserve">, all aspects </w:t>
      </w:r>
      <w:r w:rsidR="00551479">
        <w:rPr>
          <w:rFonts w:ascii="Times New Roman" w:hAnsi="Times New Roman" w:cs="Times New Roman"/>
          <w:sz w:val="24"/>
          <w:szCs w:val="24"/>
        </w:rPr>
        <w:t xml:space="preserve">that </w:t>
      </w:r>
      <w:r w:rsidR="00583A7B" w:rsidRPr="00583A7B">
        <w:rPr>
          <w:rFonts w:ascii="Times New Roman" w:hAnsi="Times New Roman" w:cs="Times New Roman"/>
          <w:sz w:val="24"/>
          <w:szCs w:val="24"/>
        </w:rPr>
        <w:t xml:space="preserve">must be evaluated before committing to an investment </w:t>
      </w:r>
      <w:r w:rsidR="00583A7B">
        <w:rPr>
          <w:rFonts w:ascii="Times New Roman" w:hAnsi="Times New Roman" w:cs="Times New Roman"/>
          <w:sz w:val="24"/>
          <w:szCs w:val="24"/>
        </w:rPr>
        <w:t>business</w:t>
      </w:r>
      <w:r w:rsidR="006C42C8">
        <w:rPr>
          <w:rFonts w:ascii="Times New Roman" w:hAnsi="Times New Roman" w:cs="Times New Roman"/>
          <w:sz w:val="24"/>
          <w:szCs w:val="24"/>
        </w:rPr>
        <w:t xml:space="preserve"> environment in Angola will be </w:t>
      </w:r>
      <w:r w:rsidR="00F05CF7">
        <w:rPr>
          <w:rFonts w:ascii="Times New Roman" w:hAnsi="Times New Roman" w:cs="Times New Roman"/>
          <w:sz w:val="24"/>
          <w:szCs w:val="24"/>
        </w:rPr>
        <w:t>analysed</w:t>
      </w:r>
      <w:r w:rsidR="00103A9D">
        <w:rPr>
          <w:rFonts w:ascii="Times New Roman" w:hAnsi="Times New Roman" w:cs="Times New Roman"/>
          <w:sz w:val="24"/>
          <w:szCs w:val="24"/>
        </w:rPr>
        <w:t xml:space="preserve"> </w:t>
      </w:r>
      <w:r w:rsidR="00F05CF7">
        <w:rPr>
          <w:rFonts w:ascii="Times New Roman" w:hAnsi="Times New Roman" w:cs="Times New Roman"/>
          <w:sz w:val="24"/>
          <w:szCs w:val="24"/>
        </w:rPr>
        <w:t>using</w:t>
      </w:r>
      <w:r w:rsidR="00103A9D">
        <w:rPr>
          <w:rFonts w:ascii="Times New Roman" w:hAnsi="Times New Roman" w:cs="Times New Roman"/>
          <w:sz w:val="24"/>
          <w:szCs w:val="24"/>
        </w:rPr>
        <w:t xml:space="preserve"> a variety of</w:t>
      </w:r>
      <w:r w:rsidR="00CB28E5">
        <w:rPr>
          <w:rFonts w:ascii="Times New Roman" w:hAnsi="Times New Roman" w:cs="Times New Roman"/>
          <w:sz w:val="24"/>
          <w:szCs w:val="24"/>
        </w:rPr>
        <w:t xml:space="preserve"> metho</w:t>
      </w:r>
      <w:r w:rsidR="00EC4003">
        <w:rPr>
          <w:rFonts w:ascii="Times New Roman" w:hAnsi="Times New Roman" w:cs="Times New Roman"/>
          <w:sz w:val="24"/>
          <w:szCs w:val="24"/>
        </w:rPr>
        <w:t>dologies and perspectives in the sections b</w:t>
      </w:r>
      <w:r w:rsidR="00F05CF7">
        <w:rPr>
          <w:rFonts w:ascii="Times New Roman" w:hAnsi="Times New Roman" w:cs="Times New Roman"/>
          <w:sz w:val="24"/>
          <w:szCs w:val="24"/>
        </w:rPr>
        <w:t>elow.</w:t>
      </w:r>
    </w:p>
    <w:p w14:paraId="7F20CE14" w14:textId="4D4AC578" w:rsidR="001025B3" w:rsidRDefault="001025B3" w:rsidP="004E7E08">
      <w:pPr>
        <w:rPr>
          <w:rFonts w:ascii="Times New Roman" w:hAnsi="Times New Roman" w:cs="Times New Roman"/>
          <w:sz w:val="24"/>
          <w:szCs w:val="24"/>
        </w:rPr>
      </w:pPr>
    </w:p>
    <w:p w14:paraId="488675DE" w14:textId="70E8B89F" w:rsidR="00DE19C8" w:rsidRDefault="00DE19C8" w:rsidP="004E7E08">
      <w:pPr>
        <w:rPr>
          <w:rFonts w:ascii="Times New Roman" w:hAnsi="Times New Roman" w:cs="Times New Roman"/>
          <w:sz w:val="24"/>
          <w:szCs w:val="24"/>
        </w:rPr>
      </w:pPr>
    </w:p>
    <w:p w14:paraId="55752280" w14:textId="2AFFA466" w:rsidR="00DE19C8" w:rsidRDefault="007F3947" w:rsidP="004E7E08">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9264" behindDoc="1" locked="0" layoutInCell="1" allowOverlap="1" wp14:anchorId="3073CAD0" wp14:editId="3FC15A5B">
            <wp:simplePos x="0" y="0"/>
            <wp:positionH relativeFrom="margin">
              <wp:align>center</wp:align>
            </wp:positionH>
            <wp:positionV relativeFrom="paragraph">
              <wp:posOffset>9262</wp:posOffset>
            </wp:positionV>
            <wp:extent cx="3456305" cy="2519680"/>
            <wp:effectExtent l="0" t="0" r="0" b="0"/>
            <wp:wrapTight wrapText="bothSides">
              <wp:wrapPolygon edited="0">
                <wp:start x="0" y="0"/>
                <wp:lineTo x="0" y="21393"/>
                <wp:lineTo x="21429" y="21393"/>
                <wp:lineTo x="21429" y="0"/>
                <wp:lineTo x="0" y="0"/>
              </wp:wrapPolygon>
            </wp:wrapTight>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456305" cy="2519680"/>
                    </a:xfrm>
                    <a:prstGeom prst="rect">
                      <a:avLst/>
                    </a:prstGeom>
                  </pic:spPr>
                </pic:pic>
              </a:graphicData>
            </a:graphic>
            <wp14:sizeRelH relativeFrom="margin">
              <wp14:pctWidth>0</wp14:pctWidth>
            </wp14:sizeRelH>
            <wp14:sizeRelV relativeFrom="margin">
              <wp14:pctHeight>0</wp14:pctHeight>
            </wp14:sizeRelV>
          </wp:anchor>
        </w:drawing>
      </w:r>
    </w:p>
    <w:p w14:paraId="2C11E655" w14:textId="7A24A81B" w:rsidR="00DE19C8" w:rsidRDefault="00DE19C8" w:rsidP="004E7E08">
      <w:pPr>
        <w:rPr>
          <w:rFonts w:ascii="Times New Roman" w:hAnsi="Times New Roman" w:cs="Times New Roman"/>
          <w:sz w:val="24"/>
          <w:szCs w:val="24"/>
        </w:rPr>
      </w:pPr>
    </w:p>
    <w:p w14:paraId="2A8AD8E8" w14:textId="30B21409" w:rsidR="00DE19C8" w:rsidRDefault="00DE19C8" w:rsidP="004E7E08">
      <w:pPr>
        <w:rPr>
          <w:rFonts w:ascii="Times New Roman" w:hAnsi="Times New Roman" w:cs="Times New Roman"/>
          <w:sz w:val="24"/>
          <w:szCs w:val="24"/>
        </w:rPr>
      </w:pPr>
    </w:p>
    <w:p w14:paraId="5415B81E" w14:textId="48BBB315" w:rsidR="00A33983" w:rsidRDefault="00A33983" w:rsidP="004E7E08">
      <w:pPr>
        <w:rPr>
          <w:rFonts w:ascii="Times New Roman" w:hAnsi="Times New Roman" w:cs="Times New Roman"/>
          <w:sz w:val="24"/>
          <w:szCs w:val="24"/>
        </w:rPr>
      </w:pPr>
    </w:p>
    <w:p w14:paraId="5923B790" w14:textId="3CBBC733" w:rsidR="00A33983" w:rsidRDefault="00A33983" w:rsidP="004E7E08">
      <w:pPr>
        <w:rPr>
          <w:rFonts w:ascii="Times New Roman" w:hAnsi="Times New Roman" w:cs="Times New Roman"/>
          <w:sz w:val="24"/>
          <w:szCs w:val="24"/>
        </w:rPr>
      </w:pPr>
    </w:p>
    <w:p w14:paraId="7AEE0238" w14:textId="3BB5E07E" w:rsidR="00A33983" w:rsidRDefault="00A33983" w:rsidP="004E7E08">
      <w:pPr>
        <w:rPr>
          <w:rFonts w:ascii="Times New Roman" w:hAnsi="Times New Roman" w:cs="Times New Roman"/>
          <w:sz w:val="24"/>
          <w:szCs w:val="24"/>
        </w:rPr>
      </w:pPr>
    </w:p>
    <w:p w14:paraId="4B72256D" w14:textId="436E783B" w:rsidR="00D9219A" w:rsidRPr="00D9219A" w:rsidRDefault="00D9219A" w:rsidP="00D9219A">
      <w:pPr>
        <w:rPr>
          <w:rFonts w:ascii="Times New Roman" w:hAnsi="Times New Roman" w:cs="Times New Roman"/>
          <w:sz w:val="24"/>
          <w:szCs w:val="24"/>
        </w:rPr>
      </w:pPr>
    </w:p>
    <w:p w14:paraId="00073A37" w14:textId="18DF7C95" w:rsidR="00D9219A" w:rsidRDefault="00D9219A" w:rsidP="00D9219A">
      <w:pPr>
        <w:rPr>
          <w:rFonts w:ascii="Times New Roman" w:hAnsi="Times New Roman" w:cs="Times New Roman"/>
          <w:sz w:val="24"/>
          <w:szCs w:val="24"/>
        </w:rPr>
      </w:pPr>
    </w:p>
    <w:p w14:paraId="50BB0F55" w14:textId="33481A5A" w:rsidR="008834B4" w:rsidRDefault="008834B4" w:rsidP="00D9219A">
      <w:pPr>
        <w:rPr>
          <w:rFonts w:ascii="Times New Roman" w:hAnsi="Times New Roman" w:cs="Times New Roman"/>
          <w:sz w:val="24"/>
          <w:szCs w:val="24"/>
        </w:rPr>
      </w:pPr>
    </w:p>
    <w:p w14:paraId="7027CCCD" w14:textId="41E8DA12" w:rsidR="008834B4" w:rsidRDefault="008834B4" w:rsidP="00D9219A">
      <w:pPr>
        <w:rPr>
          <w:rFonts w:ascii="Times New Roman" w:hAnsi="Times New Roman" w:cs="Times New Roman"/>
          <w:sz w:val="24"/>
          <w:szCs w:val="24"/>
        </w:rPr>
      </w:pPr>
    </w:p>
    <w:p w14:paraId="1D02B949" w14:textId="0C8AE9B5" w:rsidR="008834B4" w:rsidRDefault="008834B4" w:rsidP="00D9219A">
      <w:pPr>
        <w:rPr>
          <w:rFonts w:ascii="Times New Roman" w:hAnsi="Times New Roman" w:cs="Times New Roman"/>
          <w:sz w:val="24"/>
          <w:szCs w:val="24"/>
        </w:rPr>
      </w:pPr>
    </w:p>
    <w:p w14:paraId="48348378" w14:textId="21A46DB5" w:rsidR="008834B4" w:rsidRDefault="008834B4" w:rsidP="00D9219A">
      <w:pPr>
        <w:rPr>
          <w:rFonts w:ascii="Times New Roman" w:hAnsi="Times New Roman" w:cs="Times New Roman"/>
          <w:sz w:val="24"/>
          <w:szCs w:val="24"/>
        </w:rPr>
      </w:pPr>
    </w:p>
    <w:p w14:paraId="77F11F4F" w14:textId="584EC1ED" w:rsidR="00824BE7" w:rsidRDefault="00642B04" w:rsidP="00D9219A">
      <w:pPr>
        <w:rPr>
          <w:rFonts w:ascii="Times New Roman" w:hAnsi="Times New Roman" w:cs="Times New Roman"/>
          <w:sz w:val="24"/>
          <w:szCs w:val="24"/>
        </w:rPr>
      </w:pPr>
      <w:r w:rsidRPr="009B4707">
        <w:rPr>
          <w:rFonts w:ascii="Times New Roman" w:hAnsi="Times New Roman" w:cs="Times New Roman"/>
          <w:b/>
          <w:bCs/>
          <w:sz w:val="24"/>
          <w:szCs w:val="24"/>
        </w:rPr>
        <w:t>Political</w:t>
      </w:r>
      <w:r w:rsidR="00824BE7">
        <w:rPr>
          <w:rFonts w:ascii="Times New Roman" w:hAnsi="Times New Roman" w:cs="Times New Roman"/>
          <w:b/>
          <w:bCs/>
          <w:sz w:val="24"/>
          <w:szCs w:val="24"/>
        </w:rPr>
        <w:t>:</w:t>
      </w:r>
      <w:r w:rsidR="00E3462D">
        <w:rPr>
          <w:rFonts w:ascii="Times New Roman" w:hAnsi="Times New Roman" w:cs="Times New Roman"/>
          <w:sz w:val="24"/>
          <w:szCs w:val="24"/>
        </w:rPr>
        <w:t xml:space="preserve"> </w:t>
      </w:r>
      <w:r w:rsidR="003C2479">
        <w:rPr>
          <w:rFonts w:ascii="Times New Roman" w:hAnsi="Times New Roman" w:cs="Times New Roman"/>
          <w:sz w:val="24"/>
          <w:szCs w:val="24"/>
        </w:rPr>
        <w:t xml:space="preserve">Governmental interference </w:t>
      </w:r>
      <w:r w:rsidR="001736C3">
        <w:rPr>
          <w:rFonts w:ascii="Times New Roman" w:hAnsi="Times New Roman" w:cs="Times New Roman"/>
          <w:sz w:val="24"/>
          <w:szCs w:val="24"/>
        </w:rPr>
        <w:t xml:space="preserve">in </w:t>
      </w:r>
      <w:r w:rsidR="00C94EED">
        <w:rPr>
          <w:rFonts w:ascii="Times New Roman" w:hAnsi="Times New Roman" w:cs="Times New Roman"/>
          <w:sz w:val="24"/>
          <w:szCs w:val="24"/>
        </w:rPr>
        <w:t>businesses</w:t>
      </w:r>
      <w:r w:rsidR="00596CF9">
        <w:rPr>
          <w:rFonts w:ascii="Times New Roman" w:hAnsi="Times New Roman" w:cs="Times New Roman"/>
          <w:sz w:val="24"/>
          <w:szCs w:val="24"/>
        </w:rPr>
        <w:t xml:space="preserve"> </w:t>
      </w:r>
      <w:r w:rsidR="00F320D9">
        <w:rPr>
          <w:rFonts w:ascii="Times New Roman" w:hAnsi="Times New Roman" w:cs="Times New Roman"/>
          <w:sz w:val="24"/>
          <w:szCs w:val="24"/>
        </w:rPr>
        <w:t>if</w:t>
      </w:r>
      <w:r w:rsidR="00501374">
        <w:rPr>
          <w:rFonts w:ascii="Times New Roman" w:hAnsi="Times New Roman" w:cs="Times New Roman"/>
          <w:sz w:val="24"/>
          <w:szCs w:val="24"/>
        </w:rPr>
        <w:t xml:space="preserve"> t</w:t>
      </w:r>
      <w:r w:rsidR="000514D6" w:rsidRPr="000514D6">
        <w:rPr>
          <w:rFonts w:ascii="Times New Roman" w:hAnsi="Times New Roman" w:cs="Times New Roman"/>
          <w:sz w:val="24"/>
          <w:szCs w:val="24"/>
        </w:rPr>
        <w:t>he companies do not follow specific policies in government regulations</w:t>
      </w:r>
      <w:r w:rsidR="000514D6">
        <w:rPr>
          <w:rFonts w:ascii="Times New Roman" w:hAnsi="Times New Roman" w:cs="Times New Roman"/>
          <w:sz w:val="24"/>
          <w:szCs w:val="24"/>
        </w:rPr>
        <w:t>.</w:t>
      </w:r>
      <w:r w:rsidR="0041012A">
        <w:rPr>
          <w:rFonts w:ascii="Times New Roman" w:hAnsi="Times New Roman" w:cs="Times New Roman"/>
          <w:sz w:val="24"/>
          <w:szCs w:val="24"/>
        </w:rPr>
        <w:t xml:space="preserve"> Law regulations </w:t>
      </w:r>
      <w:r w:rsidR="00640C33">
        <w:rPr>
          <w:rFonts w:ascii="Times New Roman" w:hAnsi="Times New Roman" w:cs="Times New Roman"/>
          <w:sz w:val="24"/>
          <w:szCs w:val="24"/>
        </w:rPr>
        <w:t>should be established</w:t>
      </w:r>
      <w:r w:rsidR="00A43E9F">
        <w:rPr>
          <w:rFonts w:ascii="Times New Roman" w:hAnsi="Times New Roman" w:cs="Times New Roman"/>
          <w:sz w:val="24"/>
          <w:szCs w:val="24"/>
        </w:rPr>
        <w:t xml:space="preserve"> </w:t>
      </w:r>
      <w:r w:rsidR="008D66A3">
        <w:rPr>
          <w:rFonts w:ascii="Times New Roman" w:hAnsi="Times New Roman" w:cs="Times New Roman"/>
          <w:sz w:val="24"/>
          <w:szCs w:val="24"/>
        </w:rPr>
        <w:t>by the state and local governments</w:t>
      </w:r>
      <w:r w:rsidR="00054F0A">
        <w:rPr>
          <w:rFonts w:ascii="Times New Roman" w:hAnsi="Times New Roman" w:cs="Times New Roman"/>
          <w:sz w:val="24"/>
          <w:szCs w:val="24"/>
        </w:rPr>
        <w:t xml:space="preserve"> while</w:t>
      </w:r>
      <w:r w:rsidR="008063A6">
        <w:rPr>
          <w:rFonts w:ascii="Times New Roman" w:hAnsi="Times New Roman" w:cs="Times New Roman"/>
          <w:sz w:val="24"/>
          <w:szCs w:val="24"/>
        </w:rPr>
        <w:t xml:space="preserve"> investing money in countr</w:t>
      </w:r>
      <w:r w:rsidR="00C0300E">
        <w:rPr>
          <w:rFonts w:ascii="Times New Roman" w:hAnsi="Times New Roman" w:cs="Times New Roman"/>
          <w:sz w:val="24"/>
          <w:szCs w:val="24"/>
        </w:rPr>
        <w:t>ies.</w:t>
      </w:r>
      <w:r w:rsidR="00FE176A">
        <w:rPr>
          <w:rFonts w:ascii="Times New Roman" w:hAnsi="Times New Roman" w:cs="Times New Roman"/>
          <w:sz w:val="24"/>
          <w:szCs w:val="24"/>
        </w:rPr>
        <w:t xml:space="preserve"> Nevertheless</w:t>
      </w:r>
      <w:r w:rsidR="00787F09">
        <w:rPr>
          <w:rFonts w:ascii="Times New Roman" w:hAnsi="Times New Roman" w:cs="Times New Roman"/>
          <w:sz w:val="24"/>
          <w:szCs w:val="24"/>
        </w:rPr>
        <w:t>,</w:t>
      </w:r>
      <w:r w:rsidR="00FE176A">
        <w:rPr>
          <w:rFonts w:ascii="Times New Roman" w:hAnsi="Times New Roman" w:cs="Times New Roman"/>
          <w:sz w:val="24"/>
          <w:szCs w:val="24"/>
        </w:rPr>
        <w:t xml:space="preserve"> Tesco pls.</w:t>
      </w:r>
      <w:r w:rsidR="00C436BB">
        <w:rPr>
          <w:rFonts w:ascii="Times New Roman" w:hAnsi="Times New Roman" w:cs="Times New Roman"/>
          <w:sz w:val="24"/>
          <w:szCs w:val="24"/>
        </w:rPr>
        <w:t xml:space="preserve"> should be </w:t>
      </w:r>
      <w:r w:rsidR="00FE176A">
        <w:rPr>
          <w:rFonts w:ascii="Times New Roman" w:hAnsi="Times New Roman" w:cs="Times New Roman"/>
          <w:sz w:val="24"/>
          <w:szCs w:val="24"/>
        </w:rPr>
        <w:t xml:space="preserve">aware </w:t>
      </w:r>
      <w:r w:rsidR="00C54EF3">
        <w:rPr>
          <w:rFonts w:ascii="Times New Roman" w:hAnsi="Times New Roman" w:cs="Times New Roman"/>
          <w:sz w:val="24"/>
          <w:szCs w:val="24"/>
        </w:rPr>
        <w:t>that</w:t>
      </w:r>
      <w:r w:rsidR="003A5254">
        <w:rPr>
          <w:rFonts w:ascii="Times New Roman" w:hAnsi="Times New Roman" w:cs="Times New Roman"/>
          <w:sz w:val="24"/>
          <w:szCs w:val="24"/>
        </w:rPr>
        <w:t xml:space="preserve"> a change in the Gove</w:t>
      </w:r>
      <w:r w:rsidR="002E0384">
        <w:rPr>
          <w:rFonts w:ascii="Times New Roman" w:hAnsi="Times New Roman" w:cs="Times New Roman"/>
          <w:sz w:val="24"/>
          <w:szCs w:val="24"/>
        </w:rPr>
        <w:t>rnment could result</w:t>
      </w:r>
      <w:r w:rsidR="00B7199A">
        <w:rPr>
          <w:rFonts w:ascii="Times New Roman" w:hAnsi="Times New Roman" w:cs="Times New Roman"/>
          <w:sz w:val="24"/>
          <w:szCs w:val="24"/>
        </w:rPr>
        <w:t xml:space="preserve"> in those</w:t>
      </w:r>
      <w:r w:rsidR="00353279">
        <w:rPr>
          <w:rFonts w:ascii="Times New Roman" w:hAnsi="Times New Roman" w:cs="Times New Roman"/>
          <w:sz w:val="24"/>
          <w:szCs w:val="24"/>
        </w:rPr>
        <w:t xml:space="preserve"> rules changing</w:t>
      </w:r>
      <w:r w:rsidR="00B7199A">
        <w:rPr>
          <w:rFonts w:ascii="Times New Roman" w:hAnsi="Times New Roman" w:cs="Times New Roman"/>
          <w:sz w:val="24"/>
          <w:szCs w:val="24"/>
        </w:rPr>
        <w:t xml:space="preserve">. </w:t>
      </w:r>
      <w:r w:rsidR="00A40939">
        <w:rPr>
          <w:rFonts w:ascii="Times New Roman" w:hAnsi="Times New Roman" w:cs="Times New Roman"/>
          <w:sz w:val="24"/>
          <w:szCs w:val="24"/>
        </w:rPr>
        <w:t>A country</w:t>
      </w:r>
      <w:r w:rsidR="00136A64">
        <w:rPr>
          <w:rFonts w:ascii="Times New Roman" w:hAnsi="Times New Roman" w:cs="Times New Roman"/>
          <w:sz w:val="24"/>
          <w:szCs w:val="24"/>
        </w:rPr>
        <w:t xml:space="preserve"> with </w:t>
      </w:r>
      <w:r w:rsidR="006875A2">
        <w:rPr>
          <w:rFonts w:ascii="Times New Roman" w:hAnsi="Times New Roman" w:cs="Times New Roman"/>
          <w:sz w:val="24"/>
          <w:szCs w:val="24"/>
        </w:rPr>
        <w:t xml:space="preserve">a </w:t>
      </w:r>
      <w:r w:rsidR="00136A64">
        <w:rPr>
          <w:rFonts w:ascii="Times New Roman" w:hAnsi="Times New Roman" w:cs="Times New Roman"/>
          <w:sz w:val="24"/>
          <w:szCs w:val="24"/>
        </w:rPr>
        <w:t xml:space="preserve">stable </w:t>
      </w:r>
      <w:r w:rsidR="009A4DE4">
        <w:rPr>
          <w:rFonts w:ascii="Times New Roman" w:hAnsi="Times New Roman" w:cs="Times New Roman"/>
          <w:sz w:val="24"/>
          <w:szCs w:val="24"/>
        </w:rPr>
        <w:t>Politic</w:t>
      </w:r>
      <w:r w:rsidR="00A40939">
        <w:rPr>
          <w:rFonts w:ascii="Times New Roman" w:hAnsi="Times New Roman" w:cs="Times New Roman"/>
          <w:sz w:val="24"/>
          <w:szCs w:val="24"/>
        </w:rPr>
        <w:t xml:space="preserve"> s</w:t>
      </w:r>
      <w:r w:rsidR="00AB3D39">
        <w:rPr>
          <w:rFonts w:ascii="Times New Roman" w:hAnsi="Times New Roman" w:cs="Times New Roman"/>
          <w:sz w:val="24"/>
          <w:szCs w:val="24"/>
        </w:rPr>
        <w:t>ystem</w:t>
      </w:r>
      <w:r w:rsidR="00A40939">
        <w:rPr>
          <w:rFonts w:ascii="Times New Roman" w:hAnsi="Times New Roman" w:cs="Times New Roman"/>
          <w:sz w:val="24"/>
          <w:szCs w:val="24"/>
        </w:rPr>
        <w:t xml:space="preserve"> has positive development for </w:t>
      </w:r>
      <w:r w:rsidR="00603AEC">
        <w:rPr>
          <w:rFonts w:ascii="Times New Roman" w:hAnsi="Times New Roman" w:cs="Times New Roman"/>
          <w:sz w:val="24"/>
          <w:szCs w:val="24"/>
        </w:rPr>
        <w:t>business entry</w:t>
      </w:r>
      <w:r w:rsidR="006875A2">
        <w:rPr>
          <w:rFonts w:ascii="Times New Roman" w:hAnsi="Times New Roman" w:cs="Times New Roman"/>
          <w:sz w:val="24"/>
          <w:szCs w:val="24"/>
        </w:rPr>
        <w:t xml:space="preserve"> because</w:t>
      </w:r>
      <w:r w:rsidR="003C53B4">
        <w:rPr>
          <w:rFonts w:ascii="Times New Roman" w:hAnsi="Times New Roman" w:cs="Times New Roman"/>
          <w:sz w:val="24"/>
          <w:szCs w:val="24"/>
        </w:rPr>
        <w:t xml:space="preserve"> of</w:t>
      </w:r>
      <w:r w:rsidR="006875A2">
        <w:rPr>
          <w:rFonts w:ascii="Times New Roman" w:hAnsi="Times New Roman" w:cs="Times New Roman"/>
          <w:sz w:val="24"/>
          <w:szCs w:val="24"/>
        </w:rPr>
        <w:t xml:space="preserve"> </w:t>
      </w:r>
      <w:r w:rsidR="00C54EF3">
        <w:rPr>
          <w:rFonts w:ascii="Times New Roman" w:hAnsi="Times New Roman" w:cs="Times New Roman"/>
          <w:sz w:val="24"/>
          <w:szCs w:val="24"/>
        </w:rPr>
        <w:t>indicating possible</w:t>
      </w:r>
      <w:r w:rsidR="00900753">
        <w:rPr>
          <w:rFonts w:ascii="Times New Roman" w:hAnsi="Times New Roman" w:cs="Times New Roman"/>
          <w:sz w:val="24"/>
          <w:szCs w:val="24"/>
        </w:rPr>
        <w:t xml:space="preserve"> </w:t>
      </w:r>
      <w:r w:rsidR="005351BD">
        <w:rPr>
          <w:rFonts w:ascii="Times New Roman" w:hAnsi="Times New Roman" w:cs="Times New Roman"/>
          <w:sz w:val="24"/>
          <w:szCs w:val="24"/>
        </w:rPr>
        <w:t>grow</w:t>
      </w:r>
      <w:r w:rsidR="00900753">
        <w:rPr>
          <w:rFonts w:ascii="Times New Roman" w:hAnsi="Times New Roman" w:cs="Times New Roman"/>
          <w:sz w:val="24"/>
          <w:szCs w:val="24"/>
        </w:rPr>
        <w:t>th.</w:t>
      </w:r>
      <w:r w:rsidR="00C7078E">
        <w:rPr>
          <w:rFonts w:ascii="Times New Roman" w:hAnsi="Times New Roman" w:cs="Times New Roman"/>
          <w:sz w:val="24"/>
          <w:szCs w:val="24"/>
        </w:rPr>
        <w:t xml:space="preserve"> </w:t>
      </w:r>
    </w:p>
    <w:p w14:paraId="21C5FF1B" w14:textId="1B5D232C" w:rsidR="00E64D3F" w:rsidRDefault="00F73C7C" w:rsidP="00D9219A">
      <w:pPr>
        <w:rPr>
          <w:rFonts w:ascii="Times New Roman" w:hAnsi="Times New Roman" w:cs="Times New Roman"/>
          <w:sz w:val="24"/>
          <w:szCs w:val="24"/>
        </w:rPr>
      </w:pPr>
      <w:r>
        <w:rPr>
          <w:rFonts w:ascii="Times New Roman" w:hAnsi="Times New Roman" w:cs="Times New Roman"/>
          <w:b/>
          <w:bCs/>
          <w:sz w:val="24"/>
          <w:szCs w:val="24"/>
        </w:rPr>
        <w:t>Economical:</w:t>
      </w:r>
      <w:r w:rsidR="006D3D43">
        <w:rPr>
          <w:rFonts w:ascii="Times New Roman" w:hAnsi="Times New Roman" w:cs="Times New Roman"/>
          <w:b/>
          <w:bCs/>
          <w:sz w:val="24"/>
          <w:szCs w:val="24"/>
        </w:rPr>
        <w:t xml:space="preserve"> </w:t>
      </w:r>
      <w:r w:rsidR="006D3D43">
        <w:rPr>
          <w:rFonts w:ascii="Times New Roman" w:hAnsi="Times New Roman" w:cs="Times New Roman"/>
          <w:sz w:val="24"/>
          <w:szCs w:val="24"/>
        </w:rPr>
        <w:t xml:space="preserve">The </w:t>
      </w:r>
      <w:r w:rsidR="00FC15FE">
        <w:rPr>
          <w:rFonts w:ascii="Times New Roman" w:hAnsi="Times New Roman" w:cs="Times New Roman"/>
          <w:sz w:val="24"/>
          <w:szCs w:val="24"/>
        </w:rPr>
        <w:t>Economic</w:t>
      </w:r>
      <w:r w:rsidR="006D3D43">
        <w:rPr>
          <w:rFonts w:ascii="Times New Roman" w:hAnsi="Times New Roman" w:cs="Times New Roman"/>
          <w:sz w:val="24"/>
          <w:szCs w:val="24"/>
        </w:rPr>
        <w:t xml:space="preserve"> factors </w:t>
      </w:r>
      <w:r w:rsidR="00ED4DD7">
        <w:rPr>
          <w:rFonts w:ascii="Times New Roman" w:hAnsi="Times New Roman" w:cs="Times New Roman"/>
          <w:sz w:val="24"/>
          <w:szCs w:val="24"/>
        </w:rPr>
        <w:t>engaged</w:t>
      </w:r>
      <w:r w:rsidR="000557B9">
        <w:rPr>
          <w:rFonts w:ascii="Times New Roman" w:hAnsi="Times New Roman" w:cs="Times New Roman"/>
          <w:sz w:val="24"/>
          <w:szCs w:val="24"/>
        </w:rPr>
        <w:t xml:space="preserve"> with</w:t>
      </w:r>
      <w:r w:rsidR="00ED4DD7">
        <w:rPr>
          <w:rFonts w:ascii="Times New Roman" w:hAnsi="Times New Roman" w:cs="Times New Roman"/>
          <w:sz w:val="24"/>
          <w:szCs w:val="24"/>
        </w:rPr>
        <w:t xml:space="preserve"> the retail industry </w:t>
      </w:r>
      <w:r w:rsidR="00CB753A">
        <w:rPr>
          <w:rFonts w:ascii="Times New Roman" w:hAnsi="Times New Roman" w:cs="Times New Roman"/>
          <w:sz w:val="24"/>
          <w:szCs w:val="24"/>
        </w:rPr>
        <w:t>are</w:t>
      </w:r>
      <w:r w:rsidR="00F0701A">
        <w:rPr>
          <w:rFonts w:ascii="Times New Roman" w:hAnsi="Times New Roman" w:cs="Times New Roman"/>
          <w:sz w:val="24"/>
          <w:szCs w:val="24"/>
        </w:rPr>
        <w:t xml:space="preserve"> </w:t>
      </w:r>
      <w:r w:rsidR="00AC17F1">
        <w:rPr>
          <w:rFonts w:ascii="Times New Roman" w:hAnsi="Times New Roman" w:cs="Times New Roman"/>
          <w:sz w:val="24"/>
          <w:szCs w:val="24"/>
        </w:rPr>
        <w:t xml:space="preserve">the </w:t>
      </w:r>
      <w:r w:rsidR="00F0701A">
        <w:rPr>
          <w:rFonts w:ascii="Times New Roman" w:hAnsi="Times New Roman" w:cs="Times New Roman"/>
          <w:sz w:val="24"/>
          <w:szCs w:val="24"/>
        </w:rPr>
        <w:t>cost of living</w:t>
      </w:r>
      <w:r w:rsidR="00E32B8C">
        <w:rPr>
          <w:rFonts w:ascii="Times New Roman" w:hAnsi="Times New Roman" w:cs="Times New Roman"/>
          <w:sz w:val="24"/>
          <w:szCs w:val="24"/>
        </w:rPr>
        <w:t>,</w:t>
      </w:r>
      <w:r w:rsidR="00AC17F1">
        <w:rPr>
          <w:rFonts w:ascii="Times New Roman" w:hAnsi="Times New Roman" w:cs="Times New Roman"/>
          <w:sz w:val="24"/>
          <w:szCs w:val="24"/>
        </w:rPr>
        <w:t xml:space="preserve"> </w:t>
      </w:r>
      <w:r w:rsidR="0076113F">
        <w:rPr>
          <w:rFonts w:ascii="Times New Roman" w:hAnsi="Times New Roman" w:cs="Times New Roman"/>
          <w:sz w:val="24"/>
          <w:szCs w:val="24"/>
        </w:rPr>
        <w:t>labour</w:t>
      </w:r>
      <w:r w:rsidR="00AC17F1">
        <w:rPr>
          <w:rFonts w:ascii="Times New Roman" w:hAnsi="Times New Roman" w:cs="Times New Roman"/>
          <w:sz w:val="24"/>
          <w:szCs w:val="24"/>
        </w:rPr>
        <w:t xml:space="preserve"> </w:t>
      </w:r>
      <w:r w:rsidR="00EE49C9">
        <w:rPr>
          <w:rFonts w:ascii="Times New Roman" w:hAnsi="Times New Roman" w:cs="Times New Roman"/>
          <w:sz w:val="24"/>
          <w:szCs w:val="24"/>
        </w:rPr>
        <w:t xml:space="preserve">costs, </w:t>
      </w:r>
      <w:r w:rsidR="0076113F">
        <w:rPr>
          <w:rFonts w:ascii="Times New Roman" w:hAnsi="Times New Roman" w:cs="Times New Roman"/>
          <w:sz w:val="24"/>
          <w:szCs w:val="24"/>
        </w:rPr>
        <w:t xml:space="preserve">employment, and </w:t>
      </w:r>
      <w:r w:rsidR="00CA1088">
        <w:rPr>
          <w:rFonts w:ascii="Times New Roman" w:hAnsi="Times New Roman" w:cs="Times New Roman"/>
          <w:sz w:val="24"/>
          <w:szCs w:val="24"/>
        </w:rPr>
        <w:t>consumer</w:t>
      </w:r>
      <w:r w:rsidR="0076113F">
        <w:rPr>
          <w:rFonts w:ascii="Times New Roman" w:hAnsi="Times New Roman" w:cs="Times New Roman"/>
          <w:sz w:val="24"/>
          <w:szCs w:val="24"/>
        </w:rPr>
        <w:t xml:space="preserve"> interests</w:t>
      </w:r>
      <w:r w:rsidR="00C40C03">
        <w:rPr>
          <w:rFonts w:ascii="Times New Roman" w:hAnsi="Times New Roman" w:cs="Times New Roman"/>
          <w:sz w:val="24"/>
          <w:szCs w:val="24"/>
        </w:rPr>
        <w:t xml:space="preserve">. </w:t>
      </w:r>
      <w:r w:rsidR="0092394E">
        <w:rPr>
          <w:rFonts w:ascii="Times New Roman" w:hAnsi="Times New Roman" w:cs="Times New Roman"/>
          <w:sz w:val="24"/>
          <w:szCs w:val="24"/>
        </w:rPr>
        <w:t>According</w:t>
      </w:r>
      <w:r w:rsidR="00AF2474">
        <w:rPr>
          <w:rFonts w:ascii="Times New Roman" w:hAnsi="Times New Roman" w:cs="Times New Roman"/>
          <w:sz w:val="24"/>
          <w:szCs w:val="24"/>
        </w:rPr>
        <w:t xml:space="preserve"> to</w:t>
      </w:r>
      <w:r w:rsidR="0092394E">
        <w:rPr>
          <w:rFonts w:ascii="Times New Roman" w:hAnsi="Times New Roman" w:cs="Times New Roman"/>
          <w:sz w:val="24"/>
          <w:szCs w:val="24"/>
        </w:rPr>
        <w:t xml:space="preserve"> </w:t>
      </w:r>
      <w:r w:rsidR="00AF2474">
        <w:rPr>
          <w:rFonts w:ascii="Times New Roman" w:hAnsi="Times New Roman" w:cs="Times New Roman"/>
          <w:sz w:val="24"/>
          <w:szCs w:val="24"/>
        </w:rPr>
        <w:t>The World Bank (2022)</w:t>
      </w:r>
      <w:r w:rsidR="00B05D45">
        <w:rPr>
          <w:rFonts w:ascii="Times New Roman" w:hAnsi="Times New Roman" w:cs="Times New Roman"/>
          <w:sz w:val="24"/>
          <w:szCs w:val="24"/>
        </w:rPr>
        <w:t>. The economy</w:t>
      </w:r>
      <w:r w:rsidR="003B6443" w:rsidRPr="003B6443">
        <w:rPr>
          <w:rFonts w:ascii="Times New Roman" w:hAnsi="Times New Roman" w:cs="Times New Roman"/>
          <w:sz w:val="24"/>
          <w:szCs w:val="24"/>
        </w:rPr>
        <w:t xml:space="preserve"> </w:t>
      </w:r>
      <w:r w:rsidR="007F3376">
        <w:rPr>
          <w:rFonts w:ascii="Times New Roman" w:hAnsi="Times New Roman" w:cs="Times New Roman"/>
          <w:sz w:val="24"/>
          <w:szCs w:val="24"/>
        </w:rPr>
        <w:t xml:space="preserve">of Angola </w:t>
      </w:r>
      <w:r w:rsidR="003B6443" w:rsidRPr="003B6443">
        <w:rPr>
          <w:rFonts w:ascii="Times New Roman" w:hAnsi="Times New Roman" w:cs="Times New Roman"/>
          <w:sz w:val="24"/>
          <w:szCs w:val="24"/>
        </w:rPr>
        <w:t xml:space="preserve">grew by 2.6% year over year in the first quarter of 2022 as the </w:t>
      </w:r>
      <w:r w:rsidR="00157602">
        <w:rPr>
          <w:rFonts w:ascii="Times New Roman" w:hAnsi="Times New Roman" w:cs="Times New Roman"/>
          <w:sz w:val="24"/>
          <w:szCs w:val="24"/>
        </w:rPr>
        <w:t>solid economic</w:t>
      </w:r>
      <w:r w:rsidR="003B6443" w:rsidRPr="003B6443">
        <w:rPr>
          <w:rFonts w:ascii="Times New Roman" w:hAnsi="Times New Roman" w:cs="Times New Roman"/>
          <w:sz w:val="24"/>
          <w:szCs w:val="24"/>
        </w:rPr>
        <w:t xml:space="preserve"> momentum persisted. The primary factors were </w:t>
      </w:r>
      <w:r w:rsidR="000221FF">
        <w:rPr>
          <w:rFonts w:ascii="Times New Roman" w:hAnsi="Times New Roman" w:cs="Times New Roman"/>
          <w:sz w:val="24"/>
          <w:szCs w:val="24"/>
        </w:rPr>
        <w:t>increased</w:t>
      </w:r>
      <w:r w:rsidR="003B6443" w:rsidRPr="003B6443">
        <w:rPr>
          <w:rFonts w:ascii="Times New Roman" w:hAnsi="Times New Roman" w:cs="Times New Roman"/>
          <w:sz w:val="24"/>
          <w:szCs w:val="24"/>
        </w:rPr>
        <w:t xml:space="preserve"> oil production levels </w:t>
      </w:r>
      <w:r w:rsidR="00157602">
        <w:rPr>
          <w:rFonts w:ascii="Times New Roman" w:hAnsi="Times New Roman" w:cs="Times New Roman"/>
          <w:sz w:val="24"/>
          <w:szCs w:val="24"/>
        </w:rPr>
        <w:t>and</w:t>
      </w:r>
      <w:r w:rsidR="003B6443" w:rsidRPr="003B6443">
        <w:rPr>
          <w:rFonts w:ascii="Times New Roman" w:hAnsi="Times New Roman" w:cs="Times New Roman"/>
          <w:sz w:val="24"/>
          <w:szCs w:val="24"/>
        </w:rPr>
        <w:t xml:space="preserve"> the non-oil industries' robust growth. Angola now has excellent macroeconomic factors, including </w:t>
      </w:r>
      <w:r w:rsidR="000221FF">
        <w:rPr>
          <w:rFonts w:ascii="Times New Roman" w:hAnsi="Times New Roman" w:cs="Times New Roman"/>
          <w:sz w:val="24"/>
          <w:szCs w:val="24"/>
        </w:rPr>
        <w:t xml:space="preserve">high </w:t>
      </w:r>
      <w:r w:rsidR="003B6443" w:rsidRPr="003B6443">
        <w:rPr>
          <w:rFonts w:ascii="Times New Roman" w:hAnsi="Times New Roman" w:cs="Times New Roman"/>
          <w:sz w:val="24"/>
          <w:szCs w:val="24"/>
        </w:rPr>
        <w:t xml:space="preserve">net international reserves, exports, and fiscal revenues, a rising exchange, and a reduced public debt to GDP, </w:t>
      </w:r>
      <w:r w:rsidR="00157602">
        <w:rPr>
          <w:rFonts w:ascii="Times New Roman" w:hAnsi="Times New Roman" w:cs="Times New Roman"/>
          <w:sz w:val="24"/>
          <w:szCs w:val="24"/>
        </w:rPr>
        <w:t>mainly</w:t>
      </w:r>
      <w:r w:rsidR="003B6443" w:rsidRPr="003B6443">
        <w:rPr>
          <w:rFonts w:ascii="Times New Roman" w:hAnsi="Times New Roman" w:cs="Times New Roman"/>
          <w:sz w:val="24"/>
          <w:szCs w:val="24"/>
        </w:rPr>
        <w:t xml:space="preserve"> </w:t>
      </w:r>
      <w:r w:rsidR="000221FF">
        <w:rPr>
          <w:rFonts w:ascii="Times New Roman" w:hAnsi="Times New Roman" w:cs="Times New Roman"/>
          <w:sz w:val="24"/>
          <w:szCs w:val="24"/>
        </w:rPr>
        <w:t>due to</w:t>
      </w:r>
      <w:r w:rsidR="003B6443" w:rsidRPr="003B6443">
        <w:rPr>
          <w:rFonts w:ascii="Times New Roman" w:hAnsi="Times New Roman" w:cs="Times New Roman"/>
          <w:sz w:val="24"/>
          <w:szCs w:val="24"/>
        </w:rPr>
        <w:t xml:space="preserve"> high oil prices. Taking advantage of this trend, public expenditure increased in the first quarter of 2022 compared to the first quarter of 2021, especially on investments and goods and services. This increase in </w:t>
      </w:r>
      <w:r w:rsidR="000221FF">
        <w:rPr>
          <w:rFonts w:ascii="Times New Roman" w:hAnsi="Times New Roman" w:cs="Times New Roman"/>
          <w:sz w:val="24"/>
          <w:szCs w:val="24"/>
        </w:rPr>
        <w:t>central spending</w:t>
      </w:r>
      <w:r w:rsidR="003B6443" w:rsidRPr="003B6443">
        <w:rPr>
          <w:rFonts w:ascii="Times New Roman" w:hAnsi="Times New Roman" w:cs="Times New Roman"/>
          <w:sz w:val="24"/>
          <w:szCs w:val="24"/>
        </w:rPr>
        <w:t xml:space="preserve"> helped the areas of housing, agriculture, communication, education, social protection, </w:t>
      </w:r>
      <w:r w:rsidR="000221FF">
        <w:rPr>
          <w:rFonts w:ascii="Times New Roman" w:hAnsi="Times New Roman" w:cs="Times New Roman"/>
          <w:sz w:val="24"/>
          <w:szCs w:val="24"/>
        </w:rPr>
        <w:t>security,</w:t>
      </w:r>
      <w:r w:rsidR="003B6443" w:rsidRPr="003B6443">
        <w:rPr>
          <w:rFonts w:ascii="Times New Roman" w:hAnsi="Times New Roman" w:cs="Times New Roman"/>
          <w:sz w:val="24"/>
          <w:szCs w:val="24"/>
        </w:rPr>
        <w:t xml:space="preserve"> and defence.</w:t>
      </w:r>
    </w:p>
    <w:p w14:paraId="43C3128D" w14:textId="77777777" w:rsidR="0053650A" w:rsidRDefault="0053650A" w:rsidP="00D9219A">
      <w:pPr>
        <w:rPr>
          <w:rFonts w:ascii="Times New Roman" w:hAnsi="Times New Roman" w:cs="Times New Roman"/>
          <w:b/>
          <w:bCs/>
          <w:sz w:val="24"/>
          <w:szCs w:val="24"/>
        </w:rPr>
      </w:pPr>
    </w:p>
    <w:p w14:paraId="7AC1581A" w14:textId="77777777" w:rsidR="00171436" w:rsidRDefault="00171436" w:rsidP="00D9219A">
      <w:pPr>
        <w:rPr>
          <w:rFonts w:ascii="Times New Roman" w:hAnsi="Times New Roman" w:cs="Times New Roman"/>
          <w:b/>
          <w:bCs/>
          <w:sz w:val="24"/>
          <w:szCs w:val="24"/>
        </w:rPr>
      </w:pPr>
    </w:p>
    <w:p w14:paraId="377577C1" w14:textId="134C8CC7" w:rsidR="00773428" w:rsidRDefault="007B7E6F" w:rsidP="00D9219A">
      <w:pPr>
        <w:rPr>
          <w:rFonts w:ascii="Times New Roman" w:hAnsi="Times New Roman" w:cs="Times New Roman"/>
          <w:sz w:val="24"/>
          <w:szCs w:val="24"/>
        </w:rPr>
      </w:pPr>
      <w:r w:rsidRPr="00BB2B92">
        <w:rPr>
          <w:rFonts w:ascii="Times New Roman" w:hAnsi="Times New Roman" w:cs="Times New Roman"/>
          <w:b/>
          <w:bCs/>
          <w:sz w:val="24"/>
          <w:szCs w:val="24"/>
        </w:rPr>
        <w:t xml:space="preserve">Social and </w:t>
      </w:r>
      <w:r w:rsidR="00BB2B92" w:rsidRPr="00BB2B92">
        <w:rPr>
          <w:rFonts w:ascii="Times New Roman" w:hAnsi="Times New Roman" w:cs="Times New Roman"/>
          <w:b/>
          <w:bCs/>
          <w:sz w:val="24"/>
          <w:szCs w:val="24"/>
        </w:rPr>
        <w:t>Demographic</w:t>
      </w:r>
      <w:r w:rsidRPr="00BB2B92">
        <w:rPr>
          <w:rFonts w:ascii="Times New Roman" w:hAnsi="Times New Roman" w:cs="Times New Roman"/>
          <w:b/>
          <w:bCs/>
          <w:sz w:val="24"/>
          <w:szCs w:val="24"/>
        </w:rPr>
        <w:t>:</w:t>
      </w:r>
      <w:r w:rsidR="00A34976">
        <w:rPr>
          <w:rFonts w:ascii="Times New Roman" w:hAnsi="Times New Roman" w:cs="Times New Roman"/>
          <w:b/>
          <w:bCs/>
          <w:sz w:val="24"/>
          <w:szCs w:val="24"/>
        </w:rPr>
        <w:t xml:space="preserve"> </w:t>
      </w:r>
      <w:r w:rsidR="008F1BD2">
        <w:rPr>
          <w:rFonts w:ascii="Times New Roman" w:hAnsi="Times New Roman" w:cs="Times New Roman"/>
          <w:sz w:val="24"/>
          <w:szCs w:val="24"/>
        </w:rPr>
        <w:t>Angola’s population is</w:t>
      </w:r>
      <w:r w:rsidR="00A207A4">
        <w:rPr>
          <w:rFonts w:ascii="Times New Roman" w:hAnsi="Times New Roman" w:cs="Times New Roman"/>
          <w:sz w:val="24"/>
          <w:szCs w:val="24"/>
        </w:rPr>
        <w:t xml:space="preserve"> </w:t>
      </w:r>
      <w:r w:rsidR="001507BC">
        <w:rPr>
          <w:rFonts w:ascii="Times New Roman" w:hAnsi="Times New Roman" w:cs="Times New Roman"/>
          <w:sz w:val="24"/>
          <w:szCs w:val="24"/>
        </w:rPr>
        <w:t>closer</w:t>
      </w:r>
      <w:r w:rsidR="00A207A4">
        <w:rPr>
          <w:rFonts w:ascii="Times New Roman" w:hAnsi="Times New Roman" w:cs="Times New Roman"/>
          <w:sz w:val="24"/>
          <w:szCs w:val="24"/>
        </w:rPr>
        <w:t xml:space="preserve"> as </w:t>
      </w:r>
      <w:r w:rsidR="003A4A50">
        <w:rPr>
          <w:rFonts w:ascii="Times New Roman" w:hAnsi="Times New Roman" w:cs="Times New Roman"/>
          <w:sz w:val="24"/>
          <w:szCs w:val="24"/>
        </w:rPr>
        <w:t xml:space="preserve">a </w:t>
      </w:r>
      <w:r w:rsidR="00A207A4">
        <w:rPr>
          <w:rFonts w:ascii="Times New Roman" w:hAnsi="Times New Roman" w:cs="Times New Roman"/>
          <w:sz w:val="24"/>
          <w:szCs w:val="24"/>
        </w:rPr>
        <w:t xml:space="preserve">culture </w:t>
      </w:r>
      <w:r w:rsidR="001507BC">
        <w:rPr>
          <w:rFonts w:ascii="Times New Roman" w:hAnsi="Times New Roman" w:cs="Times New Roman"/>
          <w:sz w:val="24"/>
          <w:szCs w:val="24"/>
        </w:rPr>
        <w:t>to</w:t>
      </w:r>
      <w:r w:rsidR="00851107" w:rsidRPr="00851107">
        <w:rPr>
          <w:rFonts w:ascii="Times New Roman" w:hAnsi="Times New Roman" w:cs="Times New Roman"/>
          <w:sz w:val="24"/>
          <w:szCs w:val="24"/>
        </w:rPr>
        <w:t xml:space="preserve"> Latin</w:t>
      </w:r>
      <w:r w:rsidR="003A4A50">
        <w:rPr>
          <w:rFonts w:ascii="Times New Roman" w:hAnsi="Times New Roman" w:cs="Times New Roman"/>
          <w:sz w:val="24"/>
          <w:szCs w:val="24"/>
        </w:rPr>
        <w:t>o</w:t>
      </w:r>
      <w:r w:rsidR="00851107" w:rsidRPr="00851107">
        <w:rPr>
          <w:rFonts w:ascii="Times New Roman" w:hAnsi="Times New Roman" w:cs="Times New Roman"/>
          <w:sz w:val="24"/>
          <w:szCs w:val="24"/>
        </w:rPr>
        <w:t xml:space="preserve"> American</w:t>
      </w:r>
      <w:r w:rsidR="00A207A4">
        <w:rPr>
          <w:rFonts w:ascii="Times New Roman" w:hAnsi="Times New Roman" w:cs="Times New Roman"/>
          <w:sz w:val="24"/>
          <w:szCs w:val="24"/>
        </w:rPr>
        <w:t>s</w:t>
      </w:r>
      <w:r w:rsidR="003A4A50">
        <w:rPr>
          <w:rFonts w:ascii="Times New Roman" w:hAnsi="Times New Roman" w:cs="Times New Roman"/>
          <w:sz w:val="24"/>
          <w:szCs w:val="24"/>
        </w:rPr>
        <w:t>.</w:t>
      </w:r>
      <w:r w:rsidR="00851107" w:rsidRPr="00851107">
        <w:rPr>
          <w:rFonts w:ascii="Times New Roman" w:hAnsi="Times New Roman" w:cs="Times New Roman"/>
          <w:sz w:val="24"/>
          <w:szCs w:val="24"/>
        </w:rPr>
        <w:t xml:space="preserve"> </w:t>
      </w:r>
      <w:r w:rsidR="003A4A50">
        <w:rPr>
          <w:rFonts w:ascii="Times New Roman" w:hAnsi="Times New Roman" w:cs="Times New Roman"/>
          <w:sz w:val="24"/>
          <w:szCs w:val="24"/>
        </w:rPr>
        <w:t>D</w:t>
      </w:r>
      <w:r w:rsidR="00A36B70">
        <w:rPr>
          <w:rFonts w:ascii="Times New Roman" w:hAnsi="Times New Roman" w:cs="Times New Roman"/>
          <w:sz w:val="24"/>
          <w:szCs w:val="24"/>
        </w:rPr>
        <w:t>ue</w:t>
      </w:r>
      <w:r w:rsidR="00851107" w:rsidRPr="00851107">
        <w:rPr>
          <w:rFonts w:ascii="Times New Roman" w:hAnsi="Times New Roman" w:cs="Times New Roman"/>
          <w:sz w:val="24"/>
          <w:szCs w:val="24"/>
        </w:rPr>
        <w:t xml:space="preserve"> t</w:t>
      </w:r>
      <w:r w:rsidR="00A36B70">
        <w:rPr>
          <w:rFonts w:ascii="Times New Roman" w:hAnsi="Times New Roman" w:cs="Times New Roman"/>
          <w:sz w:val="24"/>
          <w:szCs w:val="24"/>
        </w:rPr>
        <w:t xml:space="preserve">o </w:t>
      </w:r>
      <w:r w:rsidR="00851107" w:rsidRPr="00851107">
        <w:rPr>
          <w:rFonts w:ascii="Times New Roman" w:hAnsi="Times New Roman" w:cs="Times New Roman"/>
          <w:sz w:val="24"/>
          <w:szCs w:val="24"/>
        </w:rPr>
        <w:t xml:space="preserve">Portuguese </w:t>
      </w:r>
      <w:r w:rsidR="001507BC">
        <w:rPr>
          <w:rFonts w:ascii="Times New Roman" w:hAnsi="Times New Roman" w:cs="Times New Roman"/>
          <w:sz w:val="24"/>
          <w:szCs w:val="24"/>
        </w:rPr>
        <w:t xml:space="preserve">colonies having mixed with the </w:t>
      </w:r>
      <w:r w:rsidR="00851107" w:rsidRPr="00851107">
        <w:rPr>
          <w:rFonts w:ascii="Times New Roman" w:hAnsi="Times New Roman" w:cs="Times New Roman"/>
          <w:sz w:val="24"/>
          <w:szCs w:val="24"/>
        </w:rPr>
        <w:t>African culture</w:t>
      </w:r>
      <w:r w:rsidR="006D3326">
        <w:rPr>
          <w:rFonts w:ascii="Times New Roman" w:hAnsi="Times New Roman" w:cs="Times New Roman"/>
          <w:sz w:val="24"/>
          <w:szCs w:val="24"/>
        </w:rPr>
        <w:t>.</w:t>
      </w:r>
      <w:r w:rsidR="00773428">
        <w:rPr>
          <w:rFonts w:ascii="Times New Roman" w:hAnsi="Times New Roman" w:cs="Times New Roman"/>
          <w:sz w:val="24"/>
          <w:szCs w:val="24"/>
        </w:rPr>
        <w:t xml:space="preserve"> </w:t>
      </w:r>
      <w:r w:rsidR="00773428" w:rsidRPr="00773428">
        <w:rPr>
          <w:rFonts w:ascii="Times New Roman" w:hAnsi="Times New Roman" w:cs="Times New Roman"/>
          <w:sz w:val="24"/>
          <w:szCs w:val="24"/>
        </w:rPr>
        <w:t>Numerous facets of Angolan culture are influenced by Portuguese, African, and ethnic elements. Language, music, cuisine, and arts are all diverse among different groups.</w:t>
      </w:r>
      <w:r w:rsidR="005E4EA6">
        <w:rPr>
          <w:rFonts w:ascii="Times New Roman" w:hAnsi="Times New Roman" w:cs="Times New Roman"/>
          <w:sz w:val="24"/>
          <w:szCs w:val="24"/>
        </w:rPr>
        <w:t xml:space="preserve"> </w:t>
      </w:r>
    </w:p>
    <w:p w14:paraId="3E29676D" w14:textId="2C7CE4ED" w:rsidR="00781B58" w:rsidRDefault="006935FC" w:rsidP="00D9219A">
      <w:pPr>
        <w:rPr>
          <w:rFonts w:ascii="Times New Roman" w:hAnsi="Times New Roman" w:cs="Times New Roman"/>
          <w:sz w:val="24"/>
          <w:szCs w:val="24"/>
        </w:rPr>
      </w:pPr>
      <w:r>
        <w:rPr>
          <w:rFonts w:ascii="Times New Roman" w:hAnsi="Times New Roman" w:cs="Times New Roman"/>
          <w:b/>
          <w:bCs/>
          <w:sz w:val="24"/>
          <w:szCs w:val="24"/>
        </w:rPr>
        <w:t>Technological</w:t>
      </w:r>
      <w:r w:rsidRPr="00E40E29">
        <w:rPr>
          <w:rFonts w:ascii="Times New Roman" w:hAnsi="Times New Roman" w:cs="Times New Roman"/>
          <w:sz w:val="24"/>
          <w:szCs w:val="24"/>
        </w:rPr>
        <w:t xml:space="preserve">: </w:t>
      </w:r>
      <w:r w:rsidR="00E40E29" w:rsidRPr="00E40E29">
        <w:rPr>
          <w:rFonts w:ascii="Times New Roman" w:hAnsi="Times New Roman" w:cs="Times New Roman"/>
          <w:sz w:val="24"/>
          <w:szCs w:val="24"/>
        </w:rPr>
        <w:t xml:space="preserve">Angola also made significant investments </w:t>
      </w:r>
      <w:r w:rsidR="005A2D20">
        <w:rPr>
          <w:rFonts w:ascii="Times New Roman" w:hAnsi="Times New Roman" w:cs="Times New Roman"/>
          <w:sz w:val="24"/>
          <w:szCs w:val="24"/>
        </w:rPr>
        <w:t>in developing</w:t>
      </w:r>
      <w:r w:rsidR="00E40E29" w:rsidRPr="00E40E29">
        <w:rPr>
          <w:rFonts w:ascii="Times New Roman" w:hAnsi="Times New Roman" w:cs="Times New Roman"/>
          <w:sz w:val="24"/>
          <w:szCs w:val="24"/>
        </w:rPr>
        <w:t xml:space="preserve"> into a substitute hub for southern and central Africa by constructing data centres, satellites, and fibre optic projects to connect the nation to itself, to the rest of Africa, and the rest of the globe. People now have access to cell phones and the internet thanks to the government's liberalisation of the telecommunications industry.</w:t>
      </w:r>
      <w:r w:rsidR="002E50A4">
        <w:rPr>
          <w:rFonts w:ascii="Times New Roman" w:hAnsi="Times New Roman" w:cs="Times New Roman"/>
          <w:sz w:val="24"/>
          <w:szCs w:val="24"/>
        </w:rPr>
        <w:t xml:space="preserve"> </w:t>
      </w:r>
      <w:r w:rsidR="00C237AB">
        <w:rPr>
          <w:rFonts w:ascii="Times New Roman" w:hAnsi="Times New Roman" w:cs="Times New Roman"/>
          <w:sz w:val="24"/>
          <w:szCs w:val="24"/>
        </w:rPr>
        <w:t>Although</w:t>
      </w:r>
      <w:r w:rsidR="002E50A4" w:rsidRPr="002E50A4">
        <w:rPr>
          <w:rFonts w:ascii="Times New Roman" w:hAnsi="Times New Roman" w:cs="Times New Roman"/>
          <w:sz w:val="24"/>
          <w:szCs w:val="24"/>
        </w:rPr>
        <w:t xml:space="preserve"> just 26% of people access the internet, </w:t>
      </w:r>
      <w:r w:rsidR="00301E47">
        <w:rPr>
          <w:rFonts w:ascii="Times New Roman" w:hAnsi="Times New Roman" w:cs="Times New Roman"/>
          <w:sz w:val="24"/>
          <w:szCs w:val="24"/>
        </w:rPr>
        <w:t>most</w:t>
      </w:r>
      <w:r w:rsidR="002E50A4" w:rsidRPr="002E50A4">
        <w:rPr>
          <w:rFonts w:ascii="Times New Roman" w:hAnsi="Times New Roman" w:cs="Times New Roman"/>
          <w:sz w:val="24"/>
          <w:szCs w:val="24"/>
        </w:rPr>
        <w:t xml:space="preserve"> do so via cellular operators</w:t>
      </w:r>
      <w:r w:rsidR="00C237AB">
        <w:rPr>
          <w:rFonts w:ascii="Times New Roman" w:hAnsi="Times New Roman" w:cs="Times New Roman"/>
          <w:sz w:val="24"/>
          <w:szCs w:val="24"/>
        </w:rPr>
        <w:t>.</w:t>
      </w:r>
    </w:p>
    <w:p w14:paraId="4E67256C" w14:textId="190DC21D" w:rsidR="00301E47" w:rsidRDefault="00363FFC" w:rsidP="00D9219A">
      <w:pPr>
        <w:rPr>
          <w:rFonts w:ascii="Times New Roman" w:hAnsi="Times New Roman" w:cs="Times New Roman"/>
          <w:sz w:val="24"/>
          <w:szCs w:val="24"/>
        </w:rPr>
      </w:pPr>
      <w:r>
        <w:rPr>
          <w:rFonts w:ascii="Times New Roman" w:hAnsi="Times New Roman" w:cs="Times New Roman"/>
          <w:b/>
          <w:bCs/>
          <w:sz w:val="24"/>
          <w:szCs w:val="24"/>
        </w:rPr>
        <w:t>Environmental:</w:t>
      </w:r>
      <w:r w:rsidR="00804504">
        <w:rPr>
          <w:rFonts w:ascii="Times New Roman" w:hAnsi="Times New Roman" w:cs="Times New Roman"/>
          <w:b/>
          <w:bCs/>
          <w:sz w:val="24"/>
          <w:szCs w:val="24"/>
        </w:rPr>
        <w:t xml:space="preserve"> </w:t>
      </w:r>
      <w:r w:rsidR="00453133">
        <w:rPr>
          <w:rFonts w:ascii="Times New Roman" w:hAnsi="Times New Roman" w:cs="Times New Roman"/>
          <w:sz w:val="24"/>
          <w:szCs w:val="24"/>
        </w:rPr>
        <w:t xml:space="preserve">Angola </w:t>
      </w:r>
      <w:r w:rsidR="00644411">
        <w:rPr>
          <w:rFonts w:ascii="Times New Roman" w:hAnsi="Times New Roman" w:cs="Times New Roman"/>
          <w:sz w:val="24"/>
          <w:szCs w:val="24"/>
        </w:rPr>
        <w:t>has</w:t>
      </w:r>
      <w:r w:rsidR="00C62E5B" w:rsidRPr="00C62E5B">
        <w:rPr>
          <w:rFonts w:ascii="Times New Roman" w:hAnsi="Times New Roman" w:cs="Times New Roman"/>
          <w:sz w:val="24"/>
          <w:szCs w:val="24"/>
        </w:rPr>
        <w:t xml:space="preserve"> nearly 58 million hectares of land accessible for the agriculture sector, </w:t>
      </w:r>
      <w:r w:rsidR="00C62E5B">
        <w:rPr>
          <w:rFonts w:ascii="Times New Roman" w:hAnsi="Times New Roman" w:cs="Times New Roman"/>
          <w:sz w:val="24"/>
          <w:szCs w:val="24"/>
        </w:rPr>
        <w:t>including</w:t>
      </w:r>
      <w:r w:rsidR="00C62E5B" w:rsidRPr="00C62E5B">
        <w:rPr>
          <w:rFonts w:ascii="Times New Roman" w:hAnsi="Times New Roman" w:cs="Times New Roman"/>
          <w:sz w:val="24"/>
          <w:szCs w:val="24"/>
        </w:rPr>
        <w:t xml:space="preserve"> 35 million hectares of arable land, according to the Department of Agriculture.</w:t>
      </w:r>
      <w:r w:rsidR="00EE4885">
        <w:rPr>
          <w:rFonts w:ascii="Times New Roman" w:hAnsi="Times New Roman" w:cs="Times New Roman"/>
          <w:sz w:val="24"/>
          <w:szCs w:val="24"/>
        </w:rPr>
        <w:t xml:space="preserve"> The coun</w:t>
      </w:r>
      <w:r w:rsidR="0078313A">
        <w:rPr>
          <w:rFonts w:ascii="Times New Roman" w:hAnsi="Times New Roman" w:cs="Times New Roman"/>
          <w:sz w:val="24"/>
          <w:szCs w:val="24"/>
        </w:rPr>
        <w:t xml:space="preserve">try is also rich </w:t>
      </w:r>
      <w:r w:rsidR="00434F56">
        <w:rPr>
          <w:rFonts w:ascii="Times New Roman" w:hAnsi="Times New Roman" w:cs="Times New Roman"/>
          <w:sz w:val="24"/>
          <w:szCs w:val="24"/>
        </w:rPr>
        <w:t>in</w:t>
      </w:r>
      <w:r w:rsidR="0078313A">
        <w:rPr>
          <w:rFonts w:ascii="Times New Roman" w:hAnsi="Times New Roman" w:cs="Times New Roman"/>
          <w:sz w:val="24"/>
          <w:szCs w:val="24"/>
        </w:rPr>
        <w:t xml:space="preserve"> natural resources such as</w:t>
      </w:r>
      <w:r w:rsidR="00434F56">
        <w:rPr>
          <w:rFonts w:ascii="Times New Roman" w:hAnsi="Times New Roman" w:cs="Times New Roman"/>
          <w:sz w:val="24"/>
          <w:szCs w:val="24"/>
        </w:rPr>
        <w:t xml:space="preserve"> oil, </w:t>
      </w:r>
      <w:r w:rsidR="008E3EB2">
        <w:rPr>
          <w:rFonts w:ascii="Times New Roman" w:hAnsi="Times New Roman" w:cs="Times New Roman"/>
          <w:sz w:val="24"/>
          <w:szCs w:val="24"/>
        </w:rPr>
        <w:t>gas, petroleum, precious metals, gold, gemstones etc.</w:t>
      </w:r>
      <w:r w:rsidR="00980AEC">
        <w:rPr>
          <w:rFonts w:ascii="Times New Roman" w:hAnsi="Times New Roman" w:cs="Times New Roman"/>
          <w:sz w:val="24"/>
          <w:szCs w:val="24"/>
        </w:rPr>
        <w:t xml:space="preserve"> Angola </w:t>
      </w:r>
      <w:r w:rsidR="002C373E">
        <w:rPr>
          <w:rFonts w:ascii="Times New Roman" w:hAnsi="Times New Roman" w:cs="Times New Roman"/>
          <w:sz w:val="24"/>
          <w:szCs w:val="24"/>
        </w:rPr>
        <w:t>has good environmental</w:t>
      </w:r>
      <w:r w:rsidR="00A71AA1">
        <w:rPr>
          <w:rFonts w:ascii="Times New Roman" w:hAnsi="Times New Roman" w:cs="Times New Roman"/>
          <w:sz w:val="24"/>
          <w:szCs w:val="24"/>
        </w:rPr>
        <w:t xml:space="preserve"> </w:t>
      </w:r>
      <w:r w:rsidR="00FC2D0E">
        <w:rPr>
          <w:rFonts w:ascii="Times New Roman" w:hAnsi="Times New Roman" w:cs="Times New Roman"/>
          <w:sz w:val="24"/>
          <w:szCs w:val="24"/>
        </w:rPr>
        <w:t xml:space="preserve">conditions </w:t>
      </w:r>
      <w:r w:rsidR="00200F11">
        <w:rPr>
          <w:rFonts w:ascii="Times New Roman" w:hAnsi="Times New Roman" w:cs="Times New Roman"/>
          <w:sz w:val="24"/>
          <w:szCs w:val="24"/>
        </w:rPr>
        <w:t>for c</w:t>
      </w:r>
      <w:r w:rsidR="00CD6B65">
        <w:rPr>
          <w:rFonts w:ascii="Times New Roman" w:hAnsi="Times New Roman" w:cs="Times New Roman"/>
          <w:sz w:val="24"/>
          <w:szCs w:val="24"/>
        </w:rPr>
        <w:t>ertain businesses there.</w:t>
      </w:r>
      <w:r w:rsidR="00644411">
        <w:rPr>
          <w:rFonts w:ascii="Times New Roman" w:hAnsi="Times New Roman" w:cs="Times New Roman"/>
          <w:sz w:val="24"/>
          <w:szCs w:val="24"/>
        </w:rPr>
        <w:t xml:space="preserve"> </w:t>
      </w:r>
      <w:r w:rsidR="008B7A79">
        <w:rPr>
          <w:rFonts w:ascii="Times New Roman" w:hAnsi="Times New Roman" w:cs="Times New Roman"/>
          <w:sz w:val="24"/>
          <w:szCs w:val="24"/>
        </w:rPr>
        <w:t>The country</w:t>
      </w:r>
      <w:r w:rsidR="00644411">
        <w:rPr>
          <w:rFonts w:ascii="Times New Roman" w:hAnsi="Times New Roman" w:cs="Times New Roman"/>
          <w:sz w:val="24"/>
          <w:szCs w:val="24"/>
        </w:rPr>
        <w:t xml:space="preserve"> </w:t>
      </w:r>
      <w:r w:rsidR="00414248">
        <w:rPr>
          <w:rFonts w:ascii="Times New Roman" w:hAnsi="Times New Roman" w:cs="Times New Roman"/>
          <w:sz w:val="24"/>
          <w:szCs w:val="24"/>
        </w:rPr>
        <w:t>has</w:t>
      </w:r>
      <w:r w:rsidR="008B7A79">
        <w:rPr>
          <w:rFonts w:ascii="Times New Roman" w:hAnsi="Times New Roman" w:cs="Times New Roman"/>
          <w:sz w:val="24"/>
          <w:szCs w:val="24"/>
        </w:rPr>
        <w:t xml:space="preserve"> </w:t>
      </w:r>
      <w:r w:rsidR="00644411">
        <w:rPr>
          <w:rFonts w:ascii="Times New Roman" w:hAnsi="Times New Roman" w:cs="Times New Roman"/>
          <w:sz w:val="24"/>
          <w:szCs w:val="24"/>
        </w:rPr>
        <w:t xml:space="preserve">potential in </w:t>
      </w:r>
      <w:r w:rsidR="00414248">
        <w:rPr>
          <w:rFonts w:ascii="Times New Roman" w:hAnsi="Times New Roman" w:cs="Times New Roman"/>
          <w:sz w:val="24"/>
          <w:szCs w:val="24"/>
        </w:rPr>
        <w:t xml:space="preserve">the </w:t>
      </w:r>
      <w:r w:rsidR="008B7A79">
        <w:rPr>
          <w:rFonts w:ascii="Times New Roman" w:hAnsi="Times New Roman" w:cs="Times New Roman"/>
          <w:sz w:val="24"/>
          <w:szCs w:val="24"/>
        </w:rPr>
        <w:t xml:space="preserve">agriculture business. </w:t>
      </w:r>
      <w:r w:rsidR="00B85763">
        <w:rPr>
          <w:rFonts w:ascii="Times New Roman" w:hAnsi="Times New Roman" w:cs="Times New Roman"/>
          <w:sz w:val="24"/>
          <w:szCs w:val="24"/>
        </w:rPr>
        <w:t>Rich</w:t>
      </w:r>
      <w:r w:rsidR="008A55DA">
        <w:rPr>
          <w:rFonts w:ascii="Times New Roman" w:hAnsi="Times New Roman" w:cs="Times New Roman"/>
          <w:sz w:val="24"/>
          <w:szCs w:val="24"/>
        </w:rPr>
        <w:t xml:space="preserve"> </w:t>
      </w:r>
      <w:r w:rsidR="00AA33F8">
        <w:rPr>
          <w:rFonts w:ascii="Times New Roman" w:hAnsi="Times New Roman" w:cs="Times New Roman"/>
          <w:sz w:val="24"/>
          <w:szCs w:val="24"/>
        </w:rPr>
        <w:t>in</w:t>
      </w:r>
      <w:r w:rsidR="008F1BD2">
        <w:rPr>
          <w:rFonts w:ascii="Times New Roman" w:hAnsi="Times New Roman" w:cs="Times New Roman"/>
          <w:sz w:val="24"/>
          <w:szCs w:val="24"/>
        </w:rPr>
        <w:t xml:space="preserve"> </w:t>
      </w:r>
      <w:r w:rsidR="00B85763">
        <w:rPr>
          <w:rFonts w:ascii="Times New Roman" w:hAnsi="Times New Roman" w:cs="Times New Roman"/>
          <w:sz w:val="24"/>
          <w:szCs w:val="24"/>
        </w:rPr>
        <w:t>soils</w:t>
      </w:r>
      <w:r w:rsidR="00372AF5">
        <w:rPr>
          <w:rFonts w:ascii="Times New Roman" w:hAnsi="Times New Roman" w:cs="Times New Roman"/>
          <w:sz w:val="24"/>
          <w:szCs w:val="24"/>
        </w:rPr>
        <w:t xml:space="preserve">, </w:t>
      </w:r>
      <w:r w:rsidR="00C60A2B">
        <w:rPr>
          <w:rFonts w:ascii="Times New Roman" w:hAnsi="Times New Roman" w:cs="Times New Roman"/>
          <w:sz w:val="24"/>
          <w:szCs w:val="24"/>
        </w:rPr>
        <w:t xml:space="preserve">a </w:t>
      </w:r>
      <w:r w:rsidR="00372AF5">
        <w:rPr>
          <w:rFonts w:ascii="Times New Roman" w:hAnsi="Times New Roman" w:cs="Times New Roman"/>
          <w:sz w:val="24"/>
          <w:szCs w:val="24"/>
        </w:rPr>
        <w:t xml:space="preserve">good </w:t>
      </w:r>
      <w:r w:rsidR="006C2103">
        <w:rPr>
          <w:rFonts w:ascii="Times New Roman" w:hAnsi="Times New Roman" w:cs="Times New Roman"/>
          <w:sz w:val="24"/>
          <w:szCs w:val="24"/>
        </w:rPr>
        <w:t>water supply</w:t>
      </w:r>
      <w:r w:rsidR="00372AF5">
        <w:rPr>
          <w:rFonts w:ascii="Times New Roman" w:hAnsi="Times New Roman" w:cs="Times New Roman"/>
          <w:sz w:val="24"/>
          <w:szCs w:val="24"/>
        </w:rPr>
        <w:t xml:space="preserve"> and the </w:t>
      </w:r>
      <w:r w:rsidR="008A55DA">
        <w:rPr>
          <w:rFonts w:ascii="Times New Roman" w:hAnsi="Times New Roman" w:cs="Times New Roman"/>
          <w:sz w:val="24"/>
          <w:szCs w:val="24"/>
        </w:rPr>
        <w:t xml:space="preserve">atmospheric </w:t>
      </w:r>
      <w:r w:rsidR="00AA33F8">
        <w:rPr>
          <w:rFonts w:ascii="Times New Roman" w:hAnsi="Times New Roman" w:cs="Times New Roman"/>
          <w:sz w:val="24"/>
          <w:szCs w:val="24"/>
        </w:rPr>
        <w:t xml:space="preserve">weather </w:t>
      </w:r>
      <w:r w:rsidR="008A55DA">
        <w:rPr>
          <w:rFonts w:ascii="Times New Roman" w:hAnsi="Times New Roman" w:cs="Times New Roman"/>
          <w:sz w:val="24"/>
          <w:szCs w:val="24"/>
        </w:rPr>
        <w:t xml:space="preserve">conditions are </w:t>
      </w:r>
      <w:r w:rsidR="006C2103">
        <w:rPr>
          <w:rFonts w:ascii="Times New Roman" w:hAnsi="Times New Roman" w:cs="Times New Roman"/>
          <w:sz w:val="24"/>
          <w:szCs w:val="24"/>
        </w:rPr>
        <w:t>favourable</w:t>
      </w:r>
      <w:r w:rsidR="008F1BD2">
        <w:rPr>
          <w:rFonts w:ascii="Times New Roman" w:hAnsi="Times New Roman" w:cs="Times New Roman"/>
          <w:sz w:val="24"/>
          <w:szCs w:val="24"/>
        </w:rPr>
        <w:t>.</w:t>
      </w:r>
    </w:p>
    <w:p w14:paraId="70A070B6" w14:textId="7C327B6F" w:rsidR="00C237AB" w:rsidRPr="00E40E29" w:rsidRDefault="00980AEC" w:rsidP="00D9219A">
      <w:pPr>
        <w:rPr>
          <w:rFonts w:ascii="Times New Roman" w:hAnsi="Times New Roman" w:cs="Times New Roman"/>
          <w:sz w:val="24"/>
          <w:szCs w:val="24"/>
        </w:rPr>
      </w:pPr>
      <w:r>
        <w:rPr>
          <w:rFonts w:ascii="Times New Roman" w:hAnsi="Times New Roman" w:cs="Times New Roman"/>
          <w:b/>
          <w:bCs/>
          <w:sz w:val="24"/>
          <w:szCs w:val="24"/>
        </w:rPr>
        <w:t xml:space="preserve">Legal: </w:t>
      </w:r>
      <w:r w:rsidR="00496459" w:rsidRPr="00496459">
        <w:rPr>
          <w:rFonts w:ascii="Times New Roman" w:hAnsi="Times New Roman" w:cs="Times New Roman"/>
          <w:sz w:val="24"/>
          <w:szCs w:val="24"/>
        </w:rPr>
        <w:t>Any individual or legal entity may do export and import business in Angola. To export and import goods from and into Angola for business</w:t>
      </w:r>
      <w:r w:rsidR="006F6CF3">
        <w:rPr>
          <w:rFonts w:ascii="Times New Roman" w:hAnsi="Times New Roman" w:cs="Times New Roman"/>
          <w:sz w:val="24"/>
          <w:szCs w:val="24"/>
        </w:rPr>
        <w:t xml:space="preserve"> </w:t>
      </w:r>
      <w:r w:rsidR="00496459" w:rsidRPr="00496459">
        <w:rPr>
          <w:rFonts w:ascii="Times New Roman" w:hAnsi="Times New Roman" w:cs="Times New Roman"/>
          <w:sz w:val="24"/>
          <w:szCs w:val="24"/>
        </w:rPr>
        <w:t xml:space="preserve">reasons </w:t>
      </w:r>
      <w:r w:rsidR="00496459">
        <w:rPr>
          <w:rFonts w:ascii="Times New Roman" w:hAnsi="Times New Roman" w:cs="Times New Roman"/>
          <w:sz w:val="24"/>
          <w:szCs w:val="24"/>
        </w:rPr>
        <w:t>require</w:t>
      </w:r>
      <w:r w:rsidR="00496459" w:rsidRPr="00496459">
        <w:rPr>
          <w:rFonts w:ascii="Times New Roman" w:hAnsi="Times New Roman" w:cs="Times New Roman"/>
          <w:sz w:val="24"/>
          <w:szCs w:val="24"/>
        </w:rPr>
        <w:t xml:space="preserve"> a registered trade with the appropriate licence (if needed) for the business and to be included in the nation's Trade and Company Register.  The process for obtaining a licence to import products into a </w:t>
      </w:r>
      <w:r w:rsidR="00496459">
        <w:rPr>
          <w:rFonts w:ascii="Times New Roman" w:hAnsi="Times New Roman" w:cs="Times New Roman"/>
          <w:sz w:val="24"/>
          <w:szCs w:val="24"/>
        </w:rPr>
        <w:t>country</w:t>
      </w:r>
      <w:r w:rsidR="00496459" w:rsidRPr="00496459">
        <w:rPr>
          <w:rFonts w:ascii="Times New Roman" w:hAnsi="Times New Roman" w:cs="Times New Roman"/>
          <w:sz w:val="24"/>
          <w:szCs w:val="24"/>
        </w:rPr>
        <w:t xml:space="preserve"> is essentially the same.</w:t>
      </w:r>
    </w:p>
    <w:p w14:paraId="71CC1E8B" w14:textId="644938C6" w:rsidR="00C7078E" w:rsidRDefault="00C7078E" w:rsidP="00D9219A">
      <w:pPr>
        <w:rPr>
          <w:rFonts w:ascii="Times New Roman" w:hAnsi="Times New Roman" w:cs="Times New Roman"/>
          <w:sz w:val="24"/>
          <w:szCs w:val="24"/>
        </w:rPr>
      </w:pPr>
    </w:p>
    <w:p w14:paraId="32A8612D" w14:textId="7AACE0C9" w:rsidR="00B45ADC" w:rsidRDefault="00B45ADC" w:rsidP="00D9219A">
      <w:pPr>
        <w:rPr>
          <w:rFonts w:ascii="Times New Roman" w:hAnsi="Times New Roman" w:cs="Times New Roman"/>
          <w:sz w:val="24"/>
          <w:szCs w:val="24"/>
        </w:rPr>
      </w:pPr>
    </w:p>
    <w:p w14:paraId="29CBECBE" w14:textId="1D556319" w:rsidR="006639D5" w:rsidRPr="00A509FE" w:rsidRDefault="006639D5" w:rsidP="006639D5">
      <w:pPr>
        <w:rPr>
          <w:rFonts w:ascii="Times New Roman" w:hAnsi="Times New Roman" w:cs="Times New Roman"/>
          <w:sz w:val="24"/>
          <w:szCs w:val="24"/>
        </w:rPr>
      </w:pPr>
      <w:r>
        <w:rPr>
          <w:rFonts w:ascii="Times New Roman" w:hAnsi="Times New Roman" w:cs="Times New Roman"/>
          <w:b/>
          <w:bCs/>
          <w:sz w:val="24"/>
          <w:szCs w:val="24"/>
        </w:rPr>
        <w:t xml:space="preserve">   </w:t>
      </w:r>
      <w:r w:rsidR="00A509FE" w:rsidRPr="00A509FE">
        <w:rPr>
          <w:rFonts w:ascii="Times New Roman" w:hAnsi="Times New Roman" w:cs="Times New Roman"/>
          <w:sz w:val="24"/>
          <w:szCs w:val="24"/>
        </w:rPr>
        <w:t>(</w:t>
      </w:r>
      <w:r w:rsidR="006F6C13">
        <w:rPr>
          <w:rFonts w:ascii="Times New Roman" w:hAnsi="Times New Roman" w:cs="Times New Roman"/>
          <w:sz w:val="24"/>
          <w:szCs w:val="24"/>
        </w:rPr>
        <w:t>World</w:t>
      </w:r>
      <w:r w:rsidR="00AB7A43">
        <w:rPr>
          <w:rFonts w:ascii="Times New Roman" w:hAnsi="Times New Roman" w:cs="Times New Roman"/>
          <w:sz w:val="24"/>
          <w:szCs w:val="24"/>
        </w:rPr>
        <w:t xml:space="preserve"> </w:t>
      </w:r>
      <w:r w:rsidR="006F6C13">
        <w:rPr>
          <w:rFonts w:ascii="Times New Roman" w:hAnsi="Times New Roman" w:cs="Times New Roman"/>
          <w:sz w:val="24"/>
          <w:szCs w:val="24"/>
        </w:rPr>
        <w:t>Bank</w:t>
      </w:r>
      <w:r w:rsidR="00A509FE" w:rsidRPr="00A509FE">
        <w:rPr>
          <w:rFonts w:ascii="Times New Roman" w:hAnsi="Times New Roman" w:cs="Times New Roman"/>
          <w:sz w:val="24"/>
          <w:szCs w:val="24"/>
        </w:rPr>
        <w:t>, 2022)</w:t>
      </w:r>
      <w:r w:rsidRPr="00A509FE">
        <w:rPr>
          <w:rFonts w:ascii="Times New Roman" w:hAnsi="Times New Roman" w:cs="Times New Roman"/>
          <w:sz w:val="24"/>
          <w:szCs w:val="24"/>
        </w:rPr>
        <w:t xml:space="preserve">                                                     </w:t>
      </w:r>
    </w:p>
    <w:p w14:paraId="4B3361AE" w14:textId="77777777" w:rsidR="00C70FB2" w:rsidRDefault="00C70FB2" w:rsidP="006639D5">
      <w:pPr>
        <w:jc w:val="center"/>
        <w:rPr>
          <w:rFonts w:ascii="Times New Roman" w:hAnsi="Times New Roman" w:cs="Times New Roman"/>
          <w:b/>
          <w:bCs/>
          <w:sz w:val="24"/>
          <w:szCs w:val="24"/>
        </w:rPr>
      </w:pPr>
    </w:p>
    <w:p w14:paraId="1A82297A" w14:textId="77777777" w:rsidR="008834B4" w:rsidRDefault="008834B4" w:rsidP="00C70FB2">
      <w:pPr>
        <w:rPr>
          <w:rFonts w:ascii="Times New Roman" w:hAnsi="Times New Roman" w:cs="Times New Roman"/>
          <w:b/>
          <w:bCs/>
          <w:sz w:val="24"/>
          <w:szCs w:val="24"/>
        </w:rPr>
      </w:pPr>
    </w:p>
    <w:p w14:paraId="3A037748" w14:textId="77777777" w:rsidR="0015054F" w:rsidRDefault="008834B4" w:rsidP="00C70FB2">
      <w:pPr>
        <w:rPr>
          <w:rFonts w:ascii="Times New Roman" w:hAnsi="Times New Roman" w:cs="Times New Roman"/>
          <w:b/>
          <w:bCs/>
          <w:sz w:val="24"/>
          <w:szCs w:val="24"/>
        </w:rPr>
      </w:pPr>
      <w:r>
        <w:rPr>
          <w:rFonts w:ascii="Times New Roman" w:hAnsi="Times New Roman" w:cs="Times New Roman"/>
          <w:b/>
          <w:bCs/>
          <w:sz w:val="24"/>
          <w:szCs w:val="24"/>
        </w:rPr>
        <w:t xml:space="preserve">                                                          </w:t>
      </w:r>
      <w:r w:rsidR="00B649B5">
        <w:rPr>
          <w:rFonts w:ascii="Times New Roman" w:hAnsi="Times New Roman" w:cs="Times New Roman"/>
          <w:b/>
          <w:bCs/>
          <w:sz w:val="24"/>
          <w:szCs w:val="24"/>
        </w:rPr>
        <w:t xml:space="preserve"> </w:t>
      </w:r>
    </w:p>
    <w:p w14:paraId="59B12CC1" w14:textId="77777777" w:rsidR="0015054F" w:rsidRDefault="0015054F" w:rsidP="00C70FB2">
      <w:pPr>
        <w:rPr>
          <w:rFonts w:ascii="Times New Roman" w:hAnsi="Times New Roman" w:cs="Times New Roman"/>
          <w:b/>
          <w:bCs/>
          <w:sz w:val="24"/>
          <w:szCs w:val="24"/>
        </w:rPr>
      </w:pPr>
    </w:p>
    <w:p w14:paraId="3E389104" w14:textId="77777777" w:rsidR="0015054F" w:rsidRDefault="0015054F" w:rsidP="00C70FB2">
      <w:pPr>
        <w:rPr>
          <w:rFonts w:ascii="Times New Roman" w:hAnsi="Times New Roman" w:cs="Times New Roman"/>
          <w:b/>
          <w:bCs/>
          <w:sz w:val="24"/>
          <w:szCs w:val="24"/>
        </w:rPr>
      </w:pPr>
    </w:p>
    <w:p w14:paraId="37D1CDF5" w14:textId="77777777" w:rsidR="0015054F" w:rsidRDefault="0015054F" w:rsidP="00C70FB2">
      <w:pPr>
        <w:rPr>
          <w:rFonts w:ascii="Times New Roman" w:hAnsi="Times New Roman" w:cs="Times New Roman"/>
          <w:b/>
          <w:bCs/>
          <w:sz w:val="24"/>
          <w:szCs w:val="24"/>
        </w:rPr>
      </w:pPr>
    </w:p>
    <w:p w14:paraId="014E4468" w14:textId="77777777" w:rsidR="0015054F" w:rsidRDefault="0015054F" w:rsidP="00C70FB2">
      <w:pPr>
        <w:rPr>
          <w:rFonts w:ascii="Times New Roman" w:hAnsi="Times New Roman" w:cs="Times New Roman"/>
          <w:b/>
          <w:bCs/>
          <w:sz w:val="24"/>
          <w:szCs w:val="24"/>
        </w:rPr>
      </w:pPr>
    </w:p>
    <w:p w14:paraId="2FEC34E5" w14:textId="77777777" w:rsidR="0015054F" w:rsidRDefault="0015054F" w:rsidP="00C70FB2">
      <w:pPr>
        <w:rPr>
          <w:rFonts w:ascii="Times New Roman" w:hAnsi="Times New Roman" w:cs="Times New Roman"/>
          <w:b/>
          <w:bCs/>
          <w:sz w:val="24"/>
          <w:szCs w:val="24"/>
        </w:rPr>
      </w:pPr>
    </w:p>
    <w:p w14:paraId="49111729" w14:textId="77777777" w:rsidR="0015054F" w:rsidRDefault="0015054F" w:rsidP="00C70FB2">
      <w:pPr>
        <w:rPr>
          <w:rFonts w:ascii="Times New Roman" w:hAnsi="Times New Roman" w:cs="Times New Roman"/>
          <w:b/>
          <w:bCs/>
          <w:sz w:val="24"/>
          <w:szCs w:val="24"/>
        </w:rPr>
      </w:pPr>
    </w:p>
    <w:p w14:paraId="6AA6065C" w14:textId="77777777" w:rsidR="0015054F" w:rsidRDefault="0015054F" w:rsidP="00C70FB2">
      <w:pPr>
        <w:rPr>
          <w:rFonts w:ascii="Times New Roman" w:hAnsi="Times New Roman" w:cs="Times New Roman"/>
          <w:b/>
          <w:bCs/>
          <w:sz w:val="24"/>
          <w:szCs w:val="24"/>
        </w:rPr>
      </w:pPr>
    </w:p>
    <w:p w14:paraId="32627622" w14:textId="77777777" w:rsidR="0015054F" w:rsidRDefault="0015054F" w:rsidP="00C70FB2">
      <w:pPr>
        <w:rPr>
          <w:rFonts w:ascii="Times New Roman" w:hAnsi="Times New Roman" w:cs="Times New Roman"/>
          <w:b/>
          <w:bCs/>
          <w:sz w:val="24"/>
          <w:szCs w:val="24"/>
        </w:rPr>
      </w:pPr>
    </w:p>
    <w:p w14:paraId="60F26783" w14:textId="77777777" w:rsidR="0015054F" w:rsidRDefault="0015054F" w:rsidP="00C70FB2">
      <w:pPr>
        <w:rPr>
          <w:rFonts w:ascii="Times New Roman" w:hAnsi="Times New Roman" w:cs="Times New Roman"/>
          <w:b/>
          <w:bCs/>
          <w:sz w:val="24"/>
          <w:szCs w:val="24"/>
        </w:rPr>
      </w:pPr>
    </w:p>
    <w:p w14:paraId="36DD0C60" w14:textId="77777777" w:rsidR="0015054F" w:rsidRDefault="0015054F" w:rsidP="00C70FB2">
      <w:pPr>
        <w:rPr>
          <w:rFonts w:ascii="Times New Roman" w:hAnsi="Times New Roman" w:cs="Times New Roman"/>
          <w:b/>
          <w:bCs/>
          <w:sz w:val="24"/>
          <w:szCs w:val="24"/>
        </w:rPr>
      </w:pPr>
    </w:p>
    <w:p w14:paraId="553878C7" w14:textId="1453E9E6" w:rsidR="00B45ADC" w:rsidRDefault="0015054F" w:rsidP="00C70FB2">
      <w:pPr>
        <w:rPr>
          <w:rFonts w:ascii="Times New Roman" w:hAnsi="Times New Roman" w:cs="Times New Roman"/>
          <w:b/>
          <w:bCs/>
          <w:sz w:val="24"/>
          <w:szCs w:val="24"/>
        </w:rPr>
      </w:pPr>
      <w:r>
        <w:rPr>
          <w:rFonts w:ascii="Times New Roman" w:hAnsi="Times New Roman" w:cs="Times New Roman"/>
          <w:b/>
          <w:bCs/>
          <w:sz w:val="24"/>
          <w:szCs w:val="24"/>
        </w:rPr>
        <w:lastRenderedPageBreak/>
        <w:t xml:space="preserve">                                                      </w:t>
      </w:r>
      <w:r w:rsidR="00F745B0">
        <w:rPr>
          <w:rFonts w:ascii="Times New Roman" w:hAnsi="Times New Roman" w:cs="Times New Roman"/>
          <w:b/>
          <w:bCs/>
          <w:sz w:val="24"/>
          <w:szCs w:val="24"/>
        </w:rPr>
        <w:t xml:space="preserve">    </w:t>
      </w:r>
      <w:r w:rsidR="005631F2">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00B649B5">
        <w:rPr>
          <w:rFonts w:ascii="Times New Roman" w:hAnsi="Times New Roman" w:cs="Times New Roman"/>
          <w:b/>
          <w:bCs/>
          <w:sz w:val="24"/>
          <w:szCs w:val="24"/>
        </w:rPr>
        <w:t xml:space="preserve"> </w:t>
      </w:r>
      <w:r w:rsidR="006639D5" w:rsidRPr="006639D5">
        <w:rPr>
          <w:rFonts w:ascii="Times New Roman" w:hAnsi="Times New Roman" w:cs="Times New Roman"/>
          <w:b/>
          <w:bCs/>
          <w:sz w:val="24"/>
          <w:szCs w:val="24"/>
        </w:rPr>
        <w:t>Porter Five Forces</w:t>
      </w:r>
    </w:p>
    <w:p w14:paraId="3E7C6D80" w14:textId="38361EB4" w:rsidR="009D1E4C" w:rsidRPr="003306D4" w:rsidRDefault="00B649B5" w:rsidP="003306D4">
      <w:pPr>
        <w:jc w:val="center"/>
        <w:rPr>
          <w:rFonts w:ascii="Times New Roman" w:hAnsi="Times New Roman" w:cs="Times New Roman"/>
          <w:sz w:val="24"/>
          <w:szCs w:val="24"/>
        </w:rPr>
      </w:pPr>
      <w:r>
        <w:rPr>
          <w:rFonts w:ascii="Times New Roman" w:hAnsi="Times New Roman" w:cs="Times New Roman"/>
          <w:b/>
          <w:bCs/>
          <w:noProof/>
          <w:sz w:val="24"/>
          <w:szCs w:val="24"/>
        </w:rPr>
        <w:drawing>
          <wp:anchor distT="0" distB="0" distL="114300" distR="114300" simplePos="0" relativeHeight="251660288" behindDoc="1" locked="0" layoutInCell="1" allowOverlap="1" wp14:anchorId="0BA26575" wp14:editId="40DBE9E6">
            <wp:simplePos x="0" y="0"/>
            <wp:positionH relativeFrom="margin">
              <wp:align>left</wp:align>
            </wp:positionH>
            <wp:positionV relativeFrom="paragraph">
              <wp:posOffset>342946</wp:posOffset>
            </wp:positionV>
            <wp:extent cx="6030595" cy="2683510"/>
            <wp:effectExtent l="0" t="0" r="8255" b="2540"/>
            <wp:wrapTight wrapText="bothSides">
              <wp:wrapPolygon edited="0">
                <wp:start x="0" y="0"/>
                <wp:lineTo x="0" y="21467"/>
                <wp:lineTo x="21561" y="21467"/>
                <wp:lineTo x="21561" y="0"/>
                <wp:lineTo x="0" y="0"/>
              </wp:wrapPolygon>
            </wp:wrapTight>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6040400" cy="2688090"/>
                    </a:xfrm>
                    <a:prstGeom prst="rect">
                      <a:avLst/>
                    </a:prstGeom>
                  </pic:spPr>
                </pic:pic>
              </a:graphicData>
            </a:graphic>
            <wp14:sizeRelV relativeFrom="margin">
              <wp14:pctHeight>0</wp14:pctHeight>
            </wp14:sizeRelV>
          </wp:anchor>
        </w:drawing>
      </w:r>
      <w:r w:rsidR="009D1E4C" w:rsidRPr="003306D4">
        <w:rPr>
          <w:rFonts w:ascii="Times New Roman" w:hAnsi="Times New Roman" w:cs="Times New Roman"/>
          <w:sz w:val="24"/>
          <w:szCs w:val="24"/>
        </w:rPr>
        <w:t xml:space="preserve"> </w:t>
      </w:r>
      <w:r w:rsidR="00807549" w:rsidRPr="003306D4">
        <w:rPr>
          <w:rFonts w:ascii="Times New Roman" w:hAnsi="Times New Roman" w:cs="Times New Roman"/>
          <w:sz w:val="24"/>
          <w:szCs w:val="24"/>
        </w:rPr>
        <w:t>Porter’s</w:t>
      </w:r>
      <w:r w:rsidR="001B1AC4" w:rsidRPr="003306D4">
        <w:rPr>
          <w:rFonts w:ascii="Times New Roman" w:hAnsi="Times New Roman" w:cs="Times New Roman"/>
          <w:sz w:val="24"/>
          <w:szCs w:val="24"/>
        </w:rPr>
        <w:t xml:space="preserve"> Five Forces to </w:t>
      </w:r>
      <w:r w:rsidR="00807549" w:rsidRPr="003306D4">
        <w:rPr>
          <w:rFonts w:ascii="Times New Roman" w:hAnsi="Times New Roman" w:cs="Times New Roman"/>
          <w:sz w:val="24"/>
          <w:szCs w:val="24"/>
        </w:rPr>
        <w:t>examine</w:t>
      </w:r>
      <w:r w:rsidR="001B1AC4" w:rsidRPr="003306D4">
        <w:rPr>
          <w:rFonts w:ascii="Times New Roman" w:hAnsi="Times New Roman" w:cs="Times New Roman"/>
          <w:sz w:val="24"/>
          <w:szCs w:val="24"/>
        </w:rPr>
        <w:t xml:space="preserve"> </w:t>
      </w:r>
      <w:r w:rsidR="005F2FD3" w:rsidRPr="003306D4">
        <w:rPr>
          <w:rFonts w:ascii="Times New Roman" w:hAnsi="Times New Roman" w:cs="Times New Roman"/>
          <w:sz w:val="24"/>
          <w:szCs w:val="24"/>
        </w:rPr>
        <w:t xml:space="preserve">Tesco’s </w:t>
      </w:r>
      <w:r w:rsidR="003306D4" w:rsidRPr="003306D4">
        <w:rPr>
          <w:rFonts w:ascii="Times New Roman" w:hAnsi="Times New Roman" w:cs="Times New Roman"/>
          <w:sz w:val="24"/>
          <w:szCs w:val="24"/>
        </w:rPr>
        <w:t>competitive environment</w:t>
      </w:r>
      <w:r w:rsidR="005F2FD3">
        <w:rPr>
          <w:rFonts w:ascii="Times New Roman" w:hAnsi="Times New Roman" w:cs="Times New Roman"/>
          <w:sz w:val="24"/>
          <w:szCs w:val="24"/>
        </w:rPr>
        <w:t>.</w:t>
      </w:r>
    </w:p>
    <w:p w14:paraId="4C80630C" w14:textId="6443660D" w:rsidR="00534AB9" w:rsidRDefault="00534AB9" w:rsidP="00534AB9">
      <w:pPr>
        <w:rPr>
          <w:rFonts w:ascii="Times New Roman" w:hAnsi="Times New Roman" w:cs="Times New Roman"/>
          <w:sz w:val="24"/>
          <w:szCs w:val="24"/>
        </w:rPr>
      </w:pPr>
      <w:r>
        <w:rPr>
          <w:rFonts w:ascii="Times New Roman" w:hAnsi="Times New Roman" w:cs="Times New Roman"/>
          <w:b/>
          <w:bCs/>
          <w:sz w:val="24"/>
          <w:szCs w:val="24"/>
        </w:rPr>
        <w:t xml:space="preserve">Competition in retailer </w:t>
      </w:r>
      <w:r w:rsidR="00A37FDD">
        <w:rPr>
          <w:rFonts w:ascii="Times New Roman" w:hAnsi="Times New Roman" w:cs="Times New Roman"/>
          <w:b/>
          <w:bCs/>
          <w:sz w:val="24"/>
          <w:szCs w:val="24"/>
        </w:rPr>
        <w:t xml:space="preserve">business: </w:t>
      </w:r>
      <w:r w:rsidR="00DD5DC9" w:rsidRPr="00DD5DC9">
        <w:rPr>
          <w:rFonts w:ascii="Times New Roman" w:hAnsi="Times New Roman" w:cs="Times New Roman"/>
          <w:sz w:val="24"/>
          <w:szCs w:val="24"/>
        </w:rPr>
        <w:t>There are ten</w:t>
      </w:r>
      <w:r w:rsidR="00331087">
        <w:rPr>
          <w:rFonts w:ascii="Times New Roman" w:hAnsi="Times New Roman" w:cs="Times New Roman"/>
          <w:sz w:val="24"/>
          <w:szCs w:val="24"/>
        </w:rPr>
        <w:t xml:space="preserve"> supermarket industry brands </w:t>
      </w:r>
      <w:r w:rsidR="00EE2E02" w:rsidRPr="00EE2E02">
        <w:rPr>
          <w:rFonts w:ascii="Times New Roman" w:hAnsi="Times New Roman" w:cs="Times New Roman"/>
          <w:sz w:val="24"/>
          <w:szCs w:val="24"/>
        </w:rPr>
        <w:t>in Angola, including the government-owned and</w:t>
      </w:r>
      <w:r w:rsidR="00DD5DC9" w:rsidRPr="00DD5DC9">
        <w:rPr>
          <w:rFonts w:ascii="Times New Roman" w:hAnsi="Times New Roman" w:cs="Times New Roman"/>
          <w:sz w:val="24"/>
          <w:szCs w:val="24"/>
        </w:rPr>
        <w:t xml:space="preserve"> privately managed </w:t>
      </w:r>
      <w:r w:rsidR="00A66CE5">
        <w:rPr>
          <w:rFonts w:ascii="Times New Roman" w:hAnsi="Times New Roman" w:cs="Times New Roman"/>
          <w:sz w:val="24"/>
          <w:szCs w:val="24"/>
        </w:rPr>
        <w:t>retail companies</w:t>
      </w:r>
      <w:r w:rsidR="00DD5DC9" w:rsidRPr="00DD5DC9">
        <w:rPr>
          <w:rFonts w:ascii="Times New Roman" w:hAnsi="Times New Roman" w:cs="Times New Roman"/>
          <w:sz w:val="24"/>
          <w:szCs w:val="24"/>
        </w:rPr>
        <w:t xml:space="preserve"> and the Swiss Webcor Group, which runs the import and distribution firm </w:t>
      </w:r>
      <w:r w:rsidR="004B45BB">
        <w:rPr>
          <w:rFonts w:ascii="Times New Roman" w:hAnsi="Times New Roman" w:cs="Times New Roman"/>
          <w:sz w:val="24"/>
          <w:szCs w:val="24"/>
        </w:rPr>
        <w:t>in</w:t>
      </w:r>
      <w:r w:rsidR="00DD5DC9" w:rsidRPr="00DD5DC9">
        <w:rPr>
          <w:rFonts w:ascii="Times New Roman" w:hAnsi="Times New Roman" w:cs="Times New Roman"/>
          <w:sz w:val="24"/>
          <w:szCs w:val="24"/>
        </w:rPr>
        <w:t xml:space="preserve"> smaller store</w:t>
      </w:r>
      <w:r w:rsidR="004B45BB">
        <w:rPr>
          <w:rFonts w:ascii="Times New Roman" w:hAnsi="Times New Roman" w:cs="Times New Roman"/>
          <w:sz w:val="24"/>
          <w:szCs w:val="24"/>
        </w:rPr>
        <w:t>s</w:t>
      </w:r>
      <w:r w:rsidR="00482AC1">
        <w:rPr>
          <w:rFonts w:ascii="Times New Roman" w:hAnsi="Times New Roman" w:cs="Times New Roman"/>
          <w:sz w:val="24"/>
          <w:szCs w:val="24"/>
        </w:rPr>
        <w:t>.</w:t>
      </w:r>
      <w:r w:rsidR="00481490" w:rsidRPr="00481490">
        <w:t xml:space="preserve"> </w:t>
      </w:r>
      <w:r w:rsidR="00481490" w:rsidRPr="00481490">
        <w:rPr>
          <w:rFonts w:ascii="Times New Roman" w:hAnsi="Times New Roman" w:cs="Times New Roman"/>
          <w:sz w:val="24"/>
          <w:szCs w:val="24"/>
        </w:rPr>
        <w:t xml:space="preserve">Since employment, consumer spending, and middle-class growth are </w:t>
      </w:r>
      <w:r w:rsidR="00B22A5C" w:rsidRPr="00B22A5C">
        <w:rPr>
          <w:rFonts w:ascii="Times New Roman" w:hAnsi="Times New Roman" w:cs="Times New Roman"/>
          <w:sz w:val="24"/>
          <w:szCs w:val="24"/>
        </w:rPr>
        <w:t xml:space="preserve">strongly correlated with economic success and </w:t>
      </w:r>
      <w:r w:rsidR="00EE2E02">
        <w:rPr>
          <w:rFonts w:ascii="Times New Roman" w:hAnsi="Times New Roman" w:cs="Times New Roman"/>
          <w:sz w:val="24"/>
          <w:szCs w:val="24"/>
        </w:rPr>
        <w:t>rely</w:t>
      </w:r>
      <w:r w:rsidR="00B22A5C" w:rsidRPr="00B22A5C">
        <w:rPr>
          <w:rFonts w:ascii="Times New Roman" w:hAnsi="Times New Roman" w:cs="Times New Roman"/>
          <w:sz w:val="24"/>
          <w:szCs w:val="24"/>
        </w:rPr>
        <w:t xml:space="preserve"> on the oil and gas industry</w:t>
      </w:r>
      <w:r w:rsidR="00EE2E02">
        <w:rPr>
          <w:rFonts w:ascii="Times New Roman" w:hAnsi="Times New Roman" w:cs="Times New Roman"/>
          <w:sz w:val="24"/>
          <w:szCs w:val="24"/>
        </w:rPr>
        <w:t>. The</w:t>
      </w:r>
      <w:r w:rsidR="00B22A5C" w:rsidRPr="00B22A5C">
        <w:rPr>
          <w:rFonts w:ascii="Times New Roman" w:hAnsi="Times New Roman" w:cs="Times New Roman"/>
          <w:sz w:val="24"/>
          <w:szCs w:val="24"/>
        </w:rPr>
        <w:t xml:space="preserve"> downturn has significantly impacted </w:t>
      </w:r>
      <w:r w:rsidR="00481490" w:rsidRPr="00481490">
        <w:rPr>
          <w:rFonts w:ascii="Times New Roman" w:hAnsi="Times New Roman" w:cs="Times New Roman"/>
          <w:sz w:val="24"/>
          <w:szCs w:val="24"/>
        </w:rPr>
        <w:t xml:space="preserve">the grocery industry. Due to Angola's dependence on food imports, threats from industry participants are made worse since currency shortages and exchange rate volatility may significantly affect food inflation, input costs, and </w:t>
      </w:r>
      <w:r w:rsidR="00EE2E02">
        <w:rPr>
          <w:rFonts w:ascii="Times New Roman" w:hAnsi="Times New Roman" w:cs="Times New Roman"/>
          <w:sz w:val="24"/>
          <w:szCs w:val="24"/>
        </w:rPr>
        <w:t>renting space prices</w:t>
      </w:r>
      <w:r w:rsidR="00481490" w:rsidRPr="00481490">
        <w:rPr>
          <w:rFonts w:ascii="Times New Roman" w:hAnsi="Times New Roman" w:cs="Times New Roman"/>
          <w:sz w:val="24"/>
          <w:szCs w:val="24"/>
        </w:rPr>
        <w:t xml:space="preserve">. Many big merchants have struggled to keep their whole product line in stock and have been forced to subsidise food costs, </w:t>
      </w:r>
      <w:r w:rsidR="00EE2E02">
        <w:rPr>
          <w:rFonts w:ascii="Times New Roman" w:hAnsi="Times New Roman" w:cs="Times New Roman"/>
          <w:sz w:val="24"/>
          <w:szCs w:val="24"/>
        </w:rPr>
        <w:t>hurting</w:t>
      </w:r>
      <w:r w:rsidR="00481490" w:rsidRPr="00481490">
        <w:rPr>
          <w:rFonts w:ascii="Times New Roman" w:hAnsi="Times New Roman" w:cs="Times New Roman"/>
          <w:sz w:val="24"/>
          <w:szCs w:val="24"/>
        </w:rPr>
        <w:t xml:space="preserve"> their bottom lines. Store development outside of major cities is restricted by poor infrastructure, which also affects supply chains</w:t>
      </w:r>
      <w:r w:rsidR="000303F8">
        <w:rPr>
          <w:rFonts w:ascii="Times New Roman" w:hAnsi="Times New Roman" w:cs="Times New Roman"/>
          <w:sz w:val="24"/>
          <w:szCs w:val="24"/>
        </w:rPr>
        <w:t>.</w:t>
      </w:r>
      <w:r w:rsidR="00057D4B">
        <w:rPr>
          <w:rFonts w:ascii="Times New Roman" w:hAnsi="Times New Roman" w:cs="Times New Roman"/>
          <w:sz w:val="24"/>
          <w:szCs w:val="24"/>
        </w:rPr>
        <w:t xml:space="preserve"> </w:t>
      </w:r>
      <w:r w:rsidR="00680F1E">
        <w:rPr>
          <w:rFonts w:ascii="Times New Roman" w:hAnsi="Times New Roman" w:cs="Times New Roman"/>
          <w:sz w:val="24"/>
          <w:szCs w:val="24"/>
        </w:rPr>
        <w:t>(</w:t>
      </w:r>
      <w:r w:rsidR="00680F1E" w:rsidRPr="00680F1E">
        <w:rPr>
          <w:rFonts w:ascii="Times New Roman" w:hAnsi="Times New Roman" w:cs="Times New Roman"/>
          <w:sz w:val="24"/>
          <w:szCs w:val="24"/>
        </w:rPr>
        <w:t>B</w:t>
      </w:r>
      <w:r w:rsidR="00680F1E">
        <w:rPr>
          <w:rFonts w:ascii="Times New Roman" w:hAnsi="Times New Roman" w:cs="Times New Roman"/>
          <w:sz w:val="24"/>
          <w:szCs w:val="24"/>
        </w:rPr>
        <w:t>usiness</w:t>
      </w:r>
      <w:r w:rsidR="00680F1E" w:rsidRPr="00680F1E">
        <w:rPr>
          <w:rFonts w:ascii="Times New Roman" w:hAnsi="Times New Roman" w:cs="Times New Roman"/>
          <w:sz w:val="24"/>
          <w:szCs w:val="24"/>
        </w:rPr>
        <w:t xml:space="preserve"> </w:t>
      </w:r>
      <w:r w:rsidR="00680F1E">
        <w:rPr>
          <w:rFonts w:ascii="Times New Roman" w:hAnsi="Times New Roman" w:cs="Times New Roman"/>
          <w:sz w:val="24"/>
          <w:szCs w:val="24"/>
        </w:rPr>
        <w:t>Wire, 2020)</w:t>
      </w:r>
    </w:p>
    <w:p w14:paraId="319C51F6" w14:textId="71A030DC" w:rsidR="00EE5E2D" w:rsidRDefault="003A4E81" w:rsidP="00534AB9">
      <w:pPr>
        <w:rPr>
          <w:rFonts w:ascii="Times New Roman" w:hAnsi="Times New Roman" w:cs="Times New Roman"/>
          <w:sz w:val="24"/>
          <w:szCs w:val="24"/>
        </w:rPr>
      </w:pPr>
      <w:r>
        <w:rPr>
          <w:rFonts w:ascii="Times New Roman" w:hAnsi="Times New Roman" w:cs="Times New Roman"/>
          <w:b/>
          <w:bCs/>
          <w:sz w:val="24"/>
          <w:szCs w:val="24"/>
        </w:rPr>
        <w:t>N</w:t>
      </w:r>
      <w:r w:rsidR="000D229A" w:rsidRPr="007B19C7">
        <w:rPr>
          <w:rFonts w:ascii="Times New Roman" w:hAnsi="Times New Roman" w:cs="Times New Roman"/>
          <w:b/>
          <w:bCs/>
          <w:sz w:val="24"/>
          <w:szCs w:val="24"/>
        </w:rPr>
        <w:t xml:space="preserve">ew </w:t>
      </w:r>
      <w:r w:rsidR="007B19C7" w:rsidRPr="007B19C7">
        <w:rPr>
          <w:rFonts w:ascii="Times New Roman" w:hAnsi="Times New Roman" w:cs="Times New Roman"/>
          <w:b/>
          <w:bCs/>
          <w:sz w:val="24"/>
          <w:szCs w:val="24"/>
        </w:rPr>
        <w:t>entr</w:t>
      </w:r>
      <w:r>
        <w:rPr>
          <w:rFonts w:ascii="Times New Roman" w:hAnsi="Times New Roman" w:cs="Times New Roman"/>
          <w:b/>
          <w:bCs/>
          <w:sz w:val="24"/>
          <w:szCs w:val="24"/>
        </w:rPr>
        <w:t xml:space="preserve">y </w:t>
      </w:r>
      <w:r w:rsidR="00580307">
        <w:rPr>
          <w:rFonts w:ascii="Times New Roman" w:hAnsi="Times New Roman" w:cs="Times New Roman"/>
          <w:b/>
          <w:bCs/>
          <w:sz w:val="24"/>
          <w:szCs w:val="24"/>
        </w:rPr>
        <w:t xml:space="preserve">and </w:t>
      </w:r>
      <w:r w:rsidR="008920D6">
        <w:rPr>
          <w:rFonts w:ascii="Times New Roman" w:hAnsi="Times New Roman" w:cs="Times New Roman"/>
          <w:b/>
          <w:bCs/>
          <w:sz w:val="24"/>
          <w:szCs w:val="24"/>
        </w:rPr>
        <w:t>threads</w:t>
      </w:r>
      <w:r w:rsidR="007B19C7" w:rsidRPr="007B19C7">
        <w:rPr>
          <w:rFonts w:ascii="Times New Roman" w:hAnsi="Times New Roman" w:cs="Times New Roman"/>
          <w:b/>
          <w:bCs/>
          <w:sz w:val="24"/>
          <w:szCs w:val="24"/>
        </w:rPr>
        <w:t>:</w:t>
      </w:r>
      <w:r w:rsidR="003045E3">
        <w:rPr>
          <w:rFonts w:ascii="Times New Roman" w:hAnsi="Times New Roman" w:cs="Times New Roman"/>
          <w:b/>
          <w:bCs/>
          <w:sz w:val="24"/>
          <w:szCs w:val="24"/>
        </w:rPr>
        <w:t xml:space="preserve"> </w:t>
      </w:r>
      <w:r w:rsidR="00A12C90">
        <w:rPr>
          <w:rFonts w:ascii="Times New Roman" w:hAnsi="Times New Roman" w:cs="Times New Roman"/>
          <w:sz w:val="24"/>
          <w:szCs w:val="24"/>
        </w:rPr>
        <w:t>I</w:t>
      </w:r>
      <w:r w:rsidR="001922E7">
        <w:rPr>
          <w:rFonts w:ascii="Times New Roman" w:hAnsi="Times New Roman" w:cs="Times New Roman"/>
          <w:sz w:val="24"/>
          <w:szCs w:val="24"/>
        </w:rPr>
        <w:t>f</w:t>
      </w:r>
      <w:r w:rsidR="00586692">
        <w:rPr>
          <w:rFonts w:ascii="Times New Roman" w:hAnsi="Times New Roman" w:cs="Times New Roman"/>
          <w:sz w:val="24"/>
          <w:szCs w:val="24"/>
        </w:rPr>
        <w:t xml:space="preserve"> the company</w:t>
      </w:r>
      <w:r w:rsidR="007D47C8">
        <w:rPr>
          <w:rFonts w:ascii="Times New Roman" w:hAnsi="Times New Roman" w:cs="Times New Roman"/>
          <w:sz w:val="24"/>
          <w:szCs w:val="24"/>
        </w:rPr>
        <w:t xml:space="preserve"> </w:t>
      </w:r>
      <w:r w:rsidR="0091166B" w:rsidRPr="0091166B">
        <w:rPr>
          <w:rFonts w:ascii="Times New Roman" w:hAnsi="Times New Roman" w:cs="Times New Roman"/>
          <w:sz w:val="24"/>
          <w:szCs w:val="24"/>
        </w:rPr>
        <w:t xml:space="preserve">analyses the best options to enter a developing country and begin </w:t>
      </w:r>
      <w:r w:rsidR="0091166B">
        <w:rPr>
          <w:rFonts w:ascii="Times New Roman" w:hAnsi="Times New Roman" w:cs="Times New Roman"/>
          <w:sz w:val="24"/>
          <w:szCs w:val="24"/>
        </w:rPr>
        <w:t xml:space="preserve">a </w:t>
      </w:r>
      <w:r w:rsidR="0091166B" w:rsidRPr="0091166B">
        <w:rPr>
          <w:rFonts w:ascii="Times New Roman" w:hAnsi="Times New Roman" w:cs="Times New Roman"/>
          <w:sz w:val="24"/>
          <w:szCs w:val="24"/>
        </w:rPr>
        <w:t>business,</w:t>
      </w:r>
      <w:r w:rsidR="001A3C4A">
        <w:rPr>
          <w:rFonts w:ascii="Times New Roman" w:hAnsi="Times New Roman" w:cs="Times New Roman"/>
          <w:sz w:val="24"/>
          <w:szCs w:val="24"/>
        </w:rPr>
        <w:t xml:space="preserve"> </w:t>
      </w:r>
      <w:r w:rsidR="00F02D91">
        <w:rPr>
          <w:rFonts w:ascii="Times New Roman" w:hAnsi="Times New Roman" w:cs="Times New Roman"/>
          <w:sz w:val="24"/>
          <w:szCs w:val="24"/>
        </w:rPr>
        <w:t xml:space="preserve">key </w:t>
      </w:r>
      <w:r w:rsidR="001A3C4A">
        <w:rPr>
          <w:rFonts w:ascii="Times New Roman" w:hAnsi="Times New Roman" w:cs="Times New Roman"/>
          <w:sz w:val="24"/>
          <w:szCs w:val="24"/>
        </w:rPr>
        <w:t xml:space="preserve">factors </w:t>
      </w:r>
      <w:r w:rsidR="00F7489F">
        <w:rPr>
          <w:rFonts w:ascii="Times New Roman" w:hAnsi="Times New Roman" w:cs="Times New Roman"/>
          <w:sz w:val="24"/>
          <w:szCs w:val="24"/>
        </w:rPr>
        <w:t>are documents, requirements</w:t>
      </w:r>
      <w:r w:rsidR="00D658B5">
        <w:rPr>
          <w:rFonts w:ascii="Times New Roman" w:hAnsi="Times New Roman" w:cs="Times New Roman"/>
          <w:sz w:val="24"/>
          <w:szCs w:val="24"/>
        </w:rPr>
        <w:t xml:space="preserve"> and</w:t>
      </w:r>
      <w:r w:rsidR="00F02D91">
        <w:rPr>
          <w:rFonts w:ascii="Times New Roman" w:hAnsi="Times New Roman" w:cs="Times New Roman"/>
          <w:sz w:val="24"/>
          <w:szCs w:val="24"/>
        </w:rPr>
        <w:t xml:space="preserve"> </w:t>
      </w:r>
      <w:r w:rsidR="00D658B5">
        <w:rPr>
          <w:rFonts w:ascii="Times New Roman" w:hAnsi="Times New Roman" w:cs="Times New Roman"/>
          <w:sz w:val="24"/>
          <w:szCs w:val="24"/>
        </w:rPr>
        <w:t>pricing</w:t>
      </w:r>
      <w:r w:rsidR="007A1A13">
        <w:rPr>
          <w:rFonts w:ascii="Times New Roman" w:hAnsi="Times New Roman" w:cs="Times New Roman"/>
          <w:sz w:val="24"/>
          <w:szCs w:val="24"/>
        </w:rPr>
        <w:t xml:space="preserve">. </w:t>
      </w:r>
      <w:r w:rsidR="00FF058D">
        <w:rPr>
          <w:rFonts w:ascii="Times New Roman" w:hAnsi="Times New Roman" w:cs="Times New Roman"/>
          <w:sz w:val="24"/>
          <w:szCs w:val="24"/>
        </w:rPr>
        <w:t>So</w:t>
      </w:r>
      <w:r w:rsidR="007064A0">
        <w:rPr>
          <w:rFonts w:ascii="Times New Roman" w:hAnsi="Times New Roman" w:cs="Times New Roman"/>
          <w:sz w:val="24"/>
          <w:szCs w:val="24"/>
        </w:rPr>
        <w:t>, if</w:t>
      </w:r>
      <w:r w:rsidR="007F524E">
        <w:rPr>
          <w:rFonts w:ascii="Times New Roman" w:hAnsi="Times New Roman" w:cs="Times New Roman"/>
          <w:sz w:val="24"/>
          <w:szCs w:val="24"/>
        </w:rPr>
        <w:t xml:space="preserve"> Tesco </w:t>
      </w:r>
      <w:r w:rsidR="007064A0">
        <w:rPr>
          <w:rFonts w:ascii="Times New Roman" w:hAnsi="Times New Roman" w:cs="Times New Roman"/>
          <w:sz w:val="24"/>
          <w:szCs w:val="24"/>
        </w:rPr>
        <w:t>finds</w:t>
      </w:r>
      <w:r w:rsidR="007F524E">
        <w:rPr>
          <w:rFonts w:ascii="Times New Roman" w:hAnsi="Times New Roman" w:cs="Times New Roman"/>
          <w:sz w:val="24"/>
          <w:szCs w:val="24"/>
        </w:rPr>
        <w:t xml:space="preserve"> a</w:t>
      </w:r>
      <w:r w:rsidR="002F407B" w:rsidRPr="002F407B">
        <w:rPr>
          <w:rFonts w:ascii="Times New Roman" w:hAnsi="Times New Roman" w:cs="Times New Roman"/>
          <w:sz w:val="24"/>
          <w:szCs w:val="24"/>
        </w:rPr>
        <w:t xml:space="preserve"> </w:t>
      </w:r>
      <w:r w:rsidR="007064A0">
        <w:rPr>
          <w:rFonts w:ascii="Times New Roman" w:hAnsi="Times New Roman" w:cs="Times New Roman"/>
          <w:sz w:val="24"/>
          <w:szCs w:val="24"/>
        </w:rPr>
        <w:t>faster</w:t>
      </w:r>
      <w:r w:rsidR="002F407B" w:rsidRPr="002F407B">
        <w:rPr>
          <w:rFonts w:ascii="Times New Roman" w:hAnsi="Times New Roman" w:cs="Times New Roman"/>
          <w:sz w:val="24"/>
          <w:szCs w:val="24"/>
        </w:rPr>
        <w:t xml:space="preserve"> and </w:t>
      </w:r>
      <w:r w:rsidR="009327F6">
        <w:rPr>
          <w:rFonts w:ascii="Times New Roman" w:hAnsi="Times New Roman" w:cs="Times New Roman"/>
          <w:sz w:val="24"/>
          <w:szCs w:val="24"/>
        </w:rPr>
        <w:t xml:space="preserve">more </w:t>
      </w:r>
      <w:r w:rsidR="002F407B">
        <w:rPr>
          <w:rFonts w:ascii="Times New Roman" w:hAnsi="Times New Roman" w:cs="Times New Roman"/>
          <w:sz w:val="24"/>
          <w:szCs w:val="24"/>
        </w:rPr>
        <w:t xml:space="preserve">cost-effective </w:t>
      </w:r>
      <w:r w:rsidR="009327F6">
        <w:rPr>
          <w:rFonts w:ascii="Times New Roman" w:hAnsi="Times New Roman" w:cs="Times New Roman"/>
          <w:sz w:val="24"/>
          <w:szCs w:val="24"/>
        </w:rPr>
        <w:t>strategy</w:t>
      </w:r>
      <w:r w:rsidR="007F524E">
        <w:rPr>
          <w:rFonts w:ascii="Times New Roman" w:hAnsi="Times New Roman" w:cs="Times New Roman"/>
          <w:sz w:val="24"/>
          <w:szCs w:val="24"/>
        </w:rPr>
        <w:t xml:space="preserve"> to enter Angola</w:t>
      </w:r>
      <w:r w:rsidR="00AC0C16">
        <w:rPr>
          <w:rFonts w:ascii="Times New Roman" w:hAnsi="Times New Roman" w:cs="Times New Roman"/>
          <w:sz w:val="24"/>
          <w:szCs w:val="24"/>
        </w:rPr>
        <w:t xml:space="preserve"> and start </w:t>
      </w:r>
      <w:r w:rsidR="0007077C">
        <w:rPr>
          <w:rFonts w:ascii="Times New Roman" w:hAnsi="Times New Roman" w:cs="Times New Roman"/>
          <w:sz w:val="24"/>
          <w:szCs w:val="24"/>
        </w:rPr>
        <w:t xml:space="preserve">a </w:t>
      </w:r>
      <w:r w:rsidR="00AC0C16">
        <w:rPr>
          <w:rFonts w:ascii="Times New Roman" w:hAnsi="Times New Roman" w:cs="Times New Roman"/>
          <w:sz w:val="24"/>
          <w:szCs w:val="24"/>
        </w:rPr>
        <w:t>business there</w:t>
      </w:r>
      <w:r w:rsidR="007064A0">
        <w:rPr>
          <w:rFonts w:ascii="Times New Roman" w:hAnsi="Times New Roman" w:cs="Times New Roman"/>
          <w:sz w:val="24"/>
          <w:szCs w:val="24"/>
        </w:rPr>
        <w:t xml:space="preserve">, </w:t>
      </w:r>
      <w:r w:rsidR="00AC0C16">
        <w:rPr>
          <w:rFonts w:ascii="Times New Roman" w:hAnsi="Times New Roman" w:cs="Times New Roman"/>
          <w:sz w:val="24"/>
          <w:szCs w:val="24"/>
        </w:rPr>
        <w:t xml:space="preserve">the big chances </w:t>
      </w:r>
      <w:r w:rsidR="0007077C">
        <w:rPr>
          <w:rFonts w:ascii="Times New Roman" w:hAnsi="Times New Roman" w:cs="Times New Roman"/>
          <w:sz w:val="24"/>
          <w:szCs w:val="24"/>
        </w:rPr>
        <w:t>are to succeed.</w:t>
      </w:r>
    </w:p>
    <w:p w14:paraId="47A658FF" w14:textId="640426CE" w:rsidR="00CF16A4" w:rsidRPr="007860BB" w:rsidRDefault="00EE6D6C" w:rsidP="00534AB9">
      <w:pPr>
        <w:rPr>
          <w:rFonts w:ascii="Times New Roman" w:hAnsi="Times New Roman" w:cs="Times New Roman"/>
          <w:sz w:val="24"/>
          <w:szCs w:val="24"/>
        </w:rPr>
      </w:pPr>
      <w:r w:rsidRPr="00EE6D6C">
        <w:rPr>
          <w:rFonts w:ascii="Times New Roman" w:hAnsi="Times New Roman" w:cs="Times New Roman"/>
          <w:b/>
          <w:bCs/>
          <w:sz w:val="24"/>
          <w:szCs w:val="24"/>
        </w:rPr>
        <w:t>Power of suppliers:</w:t>
      </w:r>
      <w:r w:rsidR="007860BB">
        <w:rPr>
          <w:rFonts w:ascii="Times New Roman" w:hAnsi="Times New Roman" w:cs="Times New Roman"/>
          <w:b/>
          <w:bCs/>
          <w:sz w:val="24"/>
          <w:szCs w:val="24"/>
        </w:rPr>
        <w:t xml:space="preserve"> </w:t>
      </w:r>
      <w:r w:rsidR="00BA4ADE">
        <w:rPr>
          <w:rFonts w:ascii="Times New Roman" w:hAnsi="Times New Roman" w:cs="Times New Roman"/>
          <w:sz w:val="24"/>
          <w:szCs w:val="24"/>
        </w:rPr>
        <w:t>Suppliers</w:t>
      </w:r>
      <w:r w:rsidR="007860BB">
        <w:rPr>
          <w:rFonts w:ascii="Times New Roman" w:hAnsi="Times New Roman" w:cs="Times New Roman"/>
          <w:sz w:val="24"/>
          <w:szCs w:val="24"/>
        </w:rPr>
        <w:t xml:space="preserve"> have </w:t>
      </w:r>
      <w:r w:rsidR="006562A8">
        <w:rPr>
          <w:rFonts w:ascii="Times New Roman" w:hAnsi="Times New Roman" w:cs="Times New Roman"/>
          <w:sz w:val="24"/>
          <w:szCs w:val="24"/>
        </w:rPr>
        <w:t>a crucial</w:t>
      </w:r>
      <w:r w:rsidR="00851C9E">
        <w:rPr>
          <w:rFonts w:ascii="Times New Roman" w:hAnsi="Times New Roman" w:cs="Times New Roman"/>
          <w:sz w:val="24"/>
          <w:szCs w:val="24"/>
        </w:rPr>
        <w:t xml:space="preserve"> role</w:t>
      </w:r>
      <w:r w:rsidR="00BA4ADE">
        <w:rPr>
          <w:rFonts w:ascii="Times New Roman" w:hAnsi="Times New Roman" w:cs="Times New Roman"/>
          <w:sz w:val="24"/>
          <w:szCs w:val="24"/>
        </w:rPr>
        <w:t>; the</w:t>
      </w:r>
      <w:r w:rsidR="00851C9E">
        <w:rPr>
          <w:rFonts w:ascii="Times New Roman" w:hAnsi="Times New Roman" w:cs="Times New Roman"/>
          <w:sz w:val="24"/>
          <w:szCs w:val="24"/>
        </w:rPr>
        <w:t xml:space="preserve"> business</w:t>
      </w:r>
      <w:r w:rsidR="00CF16A4">
        <w:rPr>
          <w:rFonts w:ascii="Times New Roman" w:hAnsi="Times New Roman" w:cs="Times New Roman"/>
          <w:sz w:val="24"/>
          <w:szCs w:val="24"/>
        </w:rPr>
        <w:t xml:space="preserve"> depends on them</w:t>
      </w:r>
      <w:r w:rsidR="004A7911">
        <w:rPr>
          <w:rFonts w:ascii="Times New Roman" w:hAnsi="Times New Roman" w:cs="Times New Roman"/>
          <w:sz w:val="24"/>
          <w:szCs w:val="24"/>
        </w:rPr>
        <w:t xml:space="preserve">. </w:t>
      </w:r>
      <w:r w:rsidR="00CF16A4">
        <w:rPr>
          <w:rFonts w:ascii="Times New Roman" w:hAnsi="Times New Roman" w:cs="Times New Roman"/>
          <w:sz w:val="24"/>
          <w:szCs w:val="24"/>
        </w:rPr>
        <w:t xml:space="preserve">Pricing </w:t>
      </w:r>
      <w:r w:rsidR="004A7911">
        <w:rPr>
          <w:rFonts w:ascii="Times New Roman" w:hAnsi="Times New Roman" w:cs="Times New Roman"/>
          <w:sz w:val="24"/>
          <w:szCs w:val="24"/>
        </w:rPr>
        <w:t xml:space="preserve">and the variety of products also is </w:t>
      </w:r>
      <w:r w:rsidR="00647D9D">
        <w:rPr>
          <w:rFonts w:ascii="Times New Roman" w:hAnsi="Times New Roman" w:cs="Times New Roman"/>
          <w:sz w:val="24"/>
          <w:szCs w:val="24"/>
        </w:rPr>
        <w:t xml:space="preserve">a </w:t>
      </w:r>
      <w:r w:rsidR="004A7911">
        <w:rPr>
          <w:rFonts w:ascii="Times New Roman" w:hAnsi="Times New Roman" w:cs="Times New Roman"/>
          <w:sz w:val="24"/>
          <w:szCs w:val="24"/>
        </w:rPr>
        <w:t>factor</w:t>
      </w:r>
      <w:r w:rsidR="00647D9D">
        <w:rPr>
          <w:rFonts w:ascii="Times New Roman" w:hAnsi="Times New Roman" w:cs="Times New Roman"/>
          <w:sz w:val="24"/>
          <w:szCs w:val="24"/>
        </w:rPr>
        <w:t xml:space="preserve"> that the </w:t>
      </w:r>
      <w:r w:rsidR="00630A9E">
        <w:rPr>
          <w:rFonts w:ascii="Times New Roman" w:hAnsi="Times New Roman" w:cs="Times New Roman"/>
          <w:sz w:val="24"/>
          <w:szCs w:val="24"/>
        </w:rPr>
        <w:t xml:space="preserve">supplier can </w:t>
      </w:r>
      <w:r w:rsidR="007C4878">
        <w:rPr>
          <w:rFonts w:ascii="Times New Roman" w:hAnsi="Times New Roman" w:cs="Times New Roman"/>
          <w:sz w:val="24"/>
          <w:szCs w:val="24"/>
        </w:rPr>
        <w:t>impact</w:t>
      </w:r>
      <w:r w:rsidR="00CE0D5A">
        <w:rPr>
          <w:rFonts w:ascii="Times New Roman" w:hAnsi="Times New Roman" w:cs="Times New Roman"/>
          <w:sz w:val="24"/>
          <w:szCs w:val="24"/>
        </w:rPr>
        <w:t xml:space="preserve">. </w:t>
      </w:r>
      <w:r w:rsidR="00BA4ADE" w:rsidRPr="00BA4ADE">
        <w:rPr>
          <w:rFonts w:ascii="Times New Roman" w:hAnsi="Times New Roman" w:cs="Times New Roman"/>
          <w:sz w:val="24"/>
          <w:szCs w:val="24"/>
        </w:rPr>
        <w:t xml:space="preserve">Several suppliers that are even in competition with each other could use a strategy that </w:t>
      </w:r>
      <w:r w:rsidR="000752C6">
        <w:rPr>
          <w:rFonts w:ascii="Times New Roman" w:hAnsi="Times New Roman" w:cs="Times New Roman"/>
          <w:sz w:val="24"/>
          <w:szCs w:val="24"/>
        </w:rPr>
        <w:t>can help</w:t>
      </w:r>
      <w:r w:rsidR="00456414">
        <w:rPr>
          <w:rFonts w:ascii="Times New Roman" w:hAnsi="Times New Roman" w:cs="Times New Roman"/>
          <w:sz w:val="24"/>
          <w:szCs w:val="24"/>
        </w:rPr>
        <w:t xml:space="preserve"> with </w:t>
      </w:r>
      <w:r w:rsidR="00710B77">
        <w:rPr>
          <w:rFonts w:ascii="Times New Roman" w:hAnsi="Times New Roman" w:cs="Times New Roman"/>
          <w:sz w:val="24"/>
          <w:szCs w:val="24"/>
        </w:rPr>
        <w:t xml:space="preserve">a </w:t>
      </w:r>
      <w:r w:rsidR="00456414">
        <w:rPr>
          <w:rFonts w:ascii="Times New Roman" w:hAnsi="Times New Roman" w:cs="Times New Roman"/>
          <w:sz w:val="24"/>
          <w:szCs w:val="24"/>
        </w:rPr>
        <w:t xml:space="preserve">lower price on products and </w:t>
      </w:r>
      <w:r w:rsidR="00710B77">
        <w:rPr>
          <w:rFonts w:ascii="Times New Roman" w:hAnsi="Times New Roman" w:cs="Times New Roman"/>
          <w:sz w:val="24"/>
          <w:szCs w:val="24"/>
        </w:rPr>
        <w:t>supplements</w:t>
      </w:r>
      <w:r w:rsidR="00456414">
        <w:rPr>
          <w:rFonts w:ascii="Times New Roman" w:hAnsi="Times New Roman" w:cs="Times New Roman"/>
          <w:sz w:val="24"/>
          <w:szCs w:val="24"/>
        </w:rPr>
        <w:t xml:space="preserve"> and</w:t>
      </w:r>
      <w:r w:rsidR="00710B77">
        <w:rPr>
          <w:rFonts w:ascii="Times New Roman" w:hAnsi="Times New Roman" w:cs="Times New Roman"/>
          <w:sz w:val="24"/>
          <w:szCs w:val="24"/>
        </w:rPr>
        <w:t xml:space="preserve"> the</w:t>
      </w:r>
      <w:r w:rsidR="00456414">
        <w:rPr>
          <w:rFonts w:ascii="Times New Roman" w:hAnsi="Times New Roman" w:cs="Times New Roman"/>
          <w:sz w:val="24"/>
          <w:szCs w:val="24"/>
        </w:rPr>
        <w:t xml:space="preserve"> </w:t>
      </w:r>
      <w:r w:rsidR="00710B77">
        <w:rPr>
          <w:rFonts w:ascii="Times New Roman" w:hAnsi="Times New Roman" w:cs="Times New Roman"/>
          <w:sz w:val="24"/>
          <w:szCs w:val="24"/>
        </w:rPr>
        <w:t>variety</w:t>
      </w:r>
      <w:r w:rsidR="00275107">
        <w:rPr>
          <w:rFonts w:ascii="Times New Roman" w:hAnsi="Times New Roman" w:cs="Times New Roman"/>
          <w:sz w:val="24"/>
          <w:szCs w:val="24"/>
        </w:rPr>
        <w:t>.</w:t>
      </w:r>
    </w:p>
    <w:p w14:paraId="71C8EF22" w14:textId="7CD40975" w:rsidR="00E5611D" w:rsidRDefault="00E5611D" w:rsidP="00534AB9">
      <w:pPr>
        <w:rPr>
          <w:rFonts w:ascii="Times New Roman" w:hAnsi="Times New Roman" w:cs="Times New Roman"/>
          <w:sz w:val="24"/>
          <w:szCs w:val="24"/>
        </w:rPr>
      </w:pPr>
      <w:r>
        <w:rPr>
          <w:rFonts w:ascii="Times New Roman" w:hAnsi="Times New Roman" w:cs="Times New Roman"/>
          <w:b/>
          <w:bCs/>
          <w:sz w:val="24"/>
          <w:szCs w:val="24"/>
        </w:rPr>
        <w:t xml:space="preserve">Power of Customers: </w:t>
      </w:r>
      <w:r w:rsidR="00F659B8">
        <w:rPr>
          <w:rFonts w:ascii="Times New Roman" w:hAnsi="Times New Roman" w:cs="Times New Roman"/>
          <w:sz w:val="24"/>
          <w:szCs w:val="24"/>
        </w:rPr>
        <w:t>C</w:t>
      </w:r>
      <w:r w:rsidR="0004125C" w:rsidRPr="0004125C">
        <w:rPr>
          <w:rFonts w:ascii="Times New Roman" w:hAnsi="Times New Roman" w:cs="Times New Roman"/>
          <w:sz w:val="24"/>
          <w:szCs w:val="24"/>
        </w:rPr>
        <w:t>onsumer</w:t>
      </w:r>
      <w:r w:rsidR="00F659B8">
        <w:rPr>
          <w:rFonts w:ascii="Times New Roman" w:hAnsi="Times New Roman" w:cs="Times New Roman"/>
          <w:sz w:val="24"/>
          <w:szCs w:val="24"/>
        </w:rPr>
        <w:t>s</w:t>
      </w:r>
      <w:r w:rsidR="0004125C" w:rsidRPr="0004125C">
        <w:rPr>
          <w:rFonts w:ascii="Times New Roman" w:hAnsi="Times New Roman" w:cs="Times New Roman"/>
          <w:sz w:val="24"/>
          <w:szCs w:val="24"/>
        </w:rPr>
        <w:t xml:space="preserve"> </w:t>
      </w:r>
      <w:r w:rsidR="001E1C0D">
        <w:rPr>
          <w:rFonts w:ascii="Times New Roman" w:hAnsi="Times New Roman" w:cs="Times New Roman"/>
          <w:sz w:val="24"/>
          <w:szCs w:val="24"/>
        </w:rPr>
        <w:t>can</w:t>
      </w:r>
      <w:r w:rsidR="0004125C" w:rsidRPr="0004125C">
        <w:rPr>
          <w:rFonts w:ascii="Times New Roman" w:hAnsi="Times New Roman" w:cs="Times New Roman"/>
          <w:sz w:val="24"/>
          <w:szCs w:val="24"/>
        </w:rPr>
        <w:t xml:space="preserve"> negotiate</w:t>
      </w:r>
      <w:r w:rsidR="00751DF2">
        <w:rPr>
          <w:rFonts w:ascii="Times New Roman" w:hAnsi="Times New Roman" w:cs="Times New Roman"/>
          <w:sz w:val="24"/>
          <w:szCs w:val="24"/>
        </w:rPr>
        <w:t>. They</w:t>
      </w:r>
      <w:r w:rsidR="002D44DC">
        <w:rPr>
          <w:rFonts w:ascii="Times New Roman" w:hAnsi="Times New Roman" w:cs="Times New Roman"/>
          <w:sz w:val="24"/>
          <w:szCs w:val="24"/>
        </w:rPr>
        <w:t xml:space="preserve"> usually </w:t>
      </w:r>
      <w:r w:rsidR="000E09C8">
        <w:rPr>
          <w:rFonts w:ascii="Times New Roman" w:hAnsi="Times New Roman" w:cs="Times New Roman"/>
          <w:sz w:val="24"/>
          <w:szCs w:val="24"/>
        </w:rPr>
        <w:t>look</w:t>
      </w:r>
      <w:r w:rsidR="00274588">
        <w:rPr>
          <w:rFonts w:ascii="Times New Roman" w:hAnsi="Times New Roman" w:cs="Times New Roman"/>
          <w:sz w:val="24"/>
          <w:szCs w:val="24"/>
        </w:rPr>
        <w:t xml:space="preserve"> for lower prices</w:t>
      </w:r>
      <w:r w:rsidR="00F15691">
        <w:rPr>
          <w:rFonts w:ascii="Times New Roman" w:hAnsi="Times New Roman" w:cs="Times New Roman"/>
          <w:sz w:val="24"/>
          <w:szCs w:val="24"/>
        </w:rPr>
        <w:t xml:space="preserve"> and </w:t>
      </w:r>
      <w:r w:rsidR="00751DF2">
        <w:rPr>
          <w:rFonts w:ascii="Times New Roman" w:hAnsi="Times New Roman" w:cs="Times New Roman"/>
          <w:sz w:val="24"/>
          <w:szCs w:val="24"/>
        </w:rPr>
        <w:t>switch</w:t>
      </w:r>
      <w:r w:rsidR="00F15691">
        <w:rPr>
          <w:rFonts w:ascii="Times New Roman" w:hAnsi="Times New Roman" w:cs="Times New Roman"/>
          <w:sz w:val="24"/>
          <w:szCs w:val="24"/>
        </w:rPr>
        <w:t xml:space="preserve"> </w:t>
      </w:r>
      <w:r w:rsidR="009B3E32">
        <w:rPr>
          <w:rFonts w:ascii="Times New Roman" w:hAnsi="Times New Roman" w:cs="Times New Roman"/>
          <w:sz w:val="24"/>
          <w:szCs w:val="24"/>
        </w:rPr>
        <w:t>quickly</w:t>
      </w:r>
      <w:r w:rsidR="00F15691">
        <w:rPr>
          <w:rFonts w:ascii="Times New Roman" w:hAnsi="Times New Roman" w:cs="Times New Roman"/>
          <w:sz w:val="24"/>
          <w:szCs w:val="24"/>
        </w:rPr>
        <w:t xml:space="preserve"> </w:t>
      </w:r>
      <w:r w:rsidR="00AC7DC0">
        <w:rPr>
          <w:rFonts w:ascii="Times New Roman" w:hAnsi="Times New Roman" w:cs="Times New Roman"/>
          <w:sz w:val="24"/>
          <w:szCs w:val="24"/>
        </w:rPr>
        <w:t>between</w:t>
      </w:r>
      <w:r w:rsidR="008A5C30">
        <w:rPr>
          <w:rFonts w:ascii="Times New Roman" w:hAnsi="Times New Roman" w:cs="Times New Roman"/>
          <w:sz w:val="24"/>
          <w:szCs w:val="24"/>
        </w:rPr>
        <w:t xml:space="preserve"> </w:t>
      </w:r>
      <w:r w:rsidR="00AC7DC0">
        <w:rPr>
          <w:rFonts w:ascii="Times New Roman" w:hAnsi="Times New Roman" w:cs="Times New Roman"/>
          <w:sz w:val="24"/>
          <w:szCs w:val="24"/>
        </w:rPr>
        <w:t xml:space="preserve">choosing </w:t>
      </w:r>
      <w:r w:rsidR="008A5C30">
        <w:rPr>
          <w:rFonts w:ascii="Times New Roman" w:hAnsi="Times New Roman" w:cs="Times New Roman"/>
          <w:sz w:val="24"/>
          <w:szCs w:val="24"/>
        </w:rPr>
        <w:t xml:space="preserve">the option that </w:t>
      </w:r>
      <w:r w:rsidR="00F659B8">
        <w:rPr>
          <w:rFonts w:ascii="Times New Roman" w:hAnsi="Times New Roman" w:cs="Times New Roman"/>
          <w:sz w:val="24"/>
          <w:szCs w:val="24"/>
        </w:rPr>
        <w:t>provides</w:t>
      </w:r>
      <w:r w:rsidR="000E09C8">
        <w:rPr>
          <w:rFonts w:ascii="Times New Roman" w:hAnsi="Times New Roman" w:cs="Times New Roman"/>
          <w:sz w:val="24"/>
          <w:szCs w:val="24"/>
        </w:rPr>
        <w:t xml:space="preserve"> </w:t>
      </w:r>
      <w:r w:rsidR="00EB5814">
        <w:rPr>
          <w:rFonts w:ascii="Times New Roman" w:hAnsi="Times New Roman" w:cs="Times New Roman"/>
          <w:sz w:val="24"/>
          <w:szCs w:val="24"/>
        </w:rPr>
        <w:t>a l</w:t>
      </w:r>
      <w:r w:rsidR="006C34B8">
        <w:rPr>
          <w:rFonts w:ascii="Times New Roman" w:hAnsi="Times New Roman" w:cs="Times New Roman"/>
          <w:sz w:val="24"/>
          <w:szCs w:val="24"/>
        </w:rPr>
        <w:t>a</w:t>
      </w:r>
      <w:r w:rsidR="00B335EC">
        <w:rPr>
          <w:rFonts w:ascii="Times New Roman" w:hAnsi="Times New Roman" w:cs="Times New Roman"/>
          <w:sz w:val="24"/>
          <w:szCs w:val="24"/>
        </w:rPr>
        <w:t>rge amount and bette</w:t>
      </w:r>
      <w:r w:rsidR="006B2420">
        <w:rPr>
          <w:rFonts w:ascii="Times New Roman" w:hAnsi="Times New Roman" w:cs="Times New Roman"/>
          <w:sz w:val="24"/>
          <w:szCs w:val="24"/>
        </w:rPr>
        <w:t>r quality</w:t>
      </w:r>
      <w:r w:rsidR="00657022">
        <w:rPr>
          <w:rFonts w:ascii="Times New Roman" w:hAnsi="Times New Roman" w:cs="Times New Roman"/>
          <w:sz w:val="24"/>
          <w:szCs w:val="24"/>
        </w:rPr>
        <w:t xml:space="preserve"> for the same or lower pricing</w:t>
      </w:r>
      <w:r w:rsidR="006B2420">
        <w:rPr>
          <w:rFonts w:ascii="Times New Roman" w:hAnsi="Times New Roman" w:cs="Times New Roman"/>
          <w:sz w:val="24"/>
          <w:szCs w:val="24"/>
        </w:rPr>
        <w:t>.</w:t>
      </w:r>
      <w:r w:rsidR="00B335EC">
        <w:rPr>
          <w:rFonts w:ascii="Times New Roman" w:hAnsi="Times New Roman" w:cs="Times New Roman"/>
          <w:sz w:val="24"/>
          <w:szCs w:val="24"/>
        </w:rPr>
        <w:t xml:space="preserve"> </w:t>
      </w:r>
      <w:r w:rsidR="00662121">
        <w:rPr>
          <w:rFonts w:ascii="Times New Roman" w:hAnsi="Times New Roman" w:cs="Times New Roman"/>
          <w:sz w:val="24"/>
          <w:szCs w:val="24"/>
        </w:rPr>
        <w:t>By providing</w:t>
      </w:r>
      <w:r w:rsidR="009A213A">
        <w:rPr>
          <w:rFonts w:ascii="Times New Roman" w:hAnsi="Times New Roman" w:cs="Times New Roman"/>
          <w:sz w:val="24"/>
          <w:szCs w:val="24"/>
        </w:rPr>
        <w:t xml:space="preserve"> a variety of products with different ranges of pricing</w:t>
      </w:r>
      <w:r w:rsidR="001E1C0D">
        <w:rPr>
          <w:rFonts w:ascii="Times New Roman" w:hAnsi="Times New Roman" w:cs="Times New Roman"/>
          <w:sz w:val="24"/>
          <w:szCs w:val="24"/>
        </w:rPr>
        <w:t>,</w:t>
      </w:r>
      <w:r w:rsidR="009A213A">
        <w:rPr>
          <w:rFonts w:ascii="Times New Roman" w:hAnsi="Times New Roman" w:cs="Times New Roman"/>
          <w:sz w:val="24"/>
          <w:szCs w:val="24"/>
        </w:rPr>
        <w:t xml:space="preserve"> T</w:t>
      </w:r>
      <w:r w:rsidR="00662121">
        <w:rPr>
          <w:rFonts w:ascii="Times New Roman" w:hAnsi="Times New Roman" w:cs="Times New Roman"/>
          <w:sz w:val="24"/>
          <w:szCs w:val="24"/>
        </w:rPr>
        <w:t xml:space="preserve">esco would have </w:t>
      </w:r>
      <w:r w:rsidR="007E37F5">
        <w:rPr>
          <w:rFonts w:ascii="Times New Roman" w:hAnsi="Times New Roman" w:cs="Times New Roman"/>
          <w:sz w:val="24"/>
          <w:szCs w:val="24"/>
        </w:rPr>
        <w:t xml:space="preserve">a </w:t>
      </w:r>
      <w:r w:rsidR="00555E71">
        <w:rPr>
          <w:rFonts w:ascii="Times New Roman" w:hAnsi="Times New Roman" w:cs="Times New Roman"/>
          <w:sz w:val="24"/>
          <w:szCs w:val="24"/>
        </w:rPr>
        <w:t xml:space="preserve">successful business in Angola, </w:t>
      </w:r>
      <w:r w:rsidR="007E37F5">
        <w:rPr>
          <w:rFonts w:ascii="Times New Roman" w:hAnsi="Times New Roman" w:cs="Times New Roman"/>
          <w:sz w:val="24"/>
          <w:szCs w:val="24"/>
        </w:rPr>
        <w:t>satisfying</w:t>
      </w:r>
      <w:r w:rsidR="00555E71">
        <w:rPr>
          <w:rFonts w:ascii="Times New Roman" w:hAnsi="Times New Roman" w:cs="Times New Roman"/>
          <w:sz w:val="24"/>
          <w:szCs w:val="24"/>
        </w:rPr>
        <w:t xml:space="preserve"> </w:t>
      </w:r>
      <w:r w:rsidR="00787DCE">
        <w:rPr>
          <w:rFonts w:ascii="Times New Roman" w:hAnsi="Times New Roman" w:cs="Times New Roman"/>
          <w:sz w:val="24"/>
          <w:szCs w:val="24"/>
        </w:rPr>
        <w:t>consumer’s</w:t>
      </w:r>
      <w:r w:rsidR="007E37F5">
        <w:rPr>
          <w:rFonts w:ascii="Times New Roman" w:hAnsi="Times New Roman" w:cs="Times New Roman"/>
          <w:sz w:val="24"/>
          <w:szCs w:val="24"/>
        </w:rPr>
        <w:t xml:space="preserve"> needs</w:t>
      </w:r>
      <w:r w:rsidR="005A3E8F">
        <w:rPr>
          <w:rFonts w:ascii="Times New Roman" w:hAnsi="Times New Roman" w:cs="Times New Roman"/>
          <w:sz w:val="24"/>
          <w:szCs w:val="24"/>
        </w:rPr>
        <w:t>.</w:t>
      </w:r>
    </w:p>
    <w:p w14:paraId="6A7C84F6" w14:textId="447F0AE3" w:rsidR="00D860C8" w:rsidRPr="00FF5F18" w:rsidRDefault="004E4A4B" w:rsidP="00534AB9">
      <w:pPr>
        <w:rPr>
          <w:rFonts w:ascii="Times New Roman" w:hAnsi="Times New Roman" w:cs="Times New Roman"/>
          <w:sz w:val="24"/>
          <w:szCs w:val="24"/>
        </w:rPr>
      </w:pPr>
      <w:r w:rsidRPr="00677690">
        <w:rPr>
          <w:rFonts w:ascii="Times New Roman" w:hAnsi="Times New Roman" w:cs="Times New Roman"/>
          <w:b/>
          <w:bCs/>
          <w:sz w:val="24"/>
          <w:szCs w:val="24"/>
        </w:rPr>
        <w:t xml:space="preserve">Threats of Substitutes: </w:t>
      </w:r>
      <w:r w:rsidR="00B03147">
        <w:rPr>
          <w:rFonts w:ascii="Times New Roman" w:hAnsi="Times New Roman" w:cs="Times New Roman"/>
          <w:sz w:val="24"/>
          <w:szCs w:val="24"/>
        </w:rPr>
        <w:t xml:space="preserve">Competitions in </w:t>
      </w:r>
      <w:r w:rsidR="00073171">
        <w:rPr>
          <w:rFonts w:ascii="Times New Roman" w:hAnsi="Times New Roman" w:cs="Times New Roman"/>
          <w:sz w:val="24"/>
          <w:szCs w:val="24"/>
        </w:rPr>
        <w:t xml:space="preserve">the </w:t>
      </w:r>
      <w:r w:rsidR="00244E6B">
        <w:rPr>
          <w:rFonts w:ascii="Times New Roman" w:hAnsi="Times New Roman" w:cs="Times New Roman"/>
          <w:sz w:val="24"/>
          <w:szCs w:val="24"/>
        </w:rPr>
        <w:t>retail</w:t>
      </w:r>
      <w:r w:rsidR="00B03147">
        <w:rPr>
          <w:rFonts w:ascii="Times New Roman" w:hAnsi="Times New Roman" w:cs="Times New Roman"/>
          <w:sz w:val="24"/>
          <w:szCs w:val="24"/>
        </w:rPr>
        <w:t xml:space="preserve"> business o</w:t>
      </w:r>
      <w:r w:rsidR="00244E6B">
        <w:rPr>
          <w:rFonts w:ascii="Times New Roman" w:hAnsi="Times New Roman" w:cs="Times New Roman"/>
          <w:sz w:val="24"/>
          <w:szCs w:val="24"/>
        </w:rPr>
        <w:t>ften</w:t>
      </w:r>
      <w:r w:rsidR="00685A9D">
        <w:rPr>
          <w:rFonts w:ascii="Times New Roman" w:hAnsi="Times New Roman" w:cs="Times New Roman"/>
          <w:sz w:val="24"/>
          <w:szCs w:val="24"/>
        </w:rPr>
        <w:t xml:space="preserve"> look at </w:t>
      </w:r>
      <w:r w:rsidR="00685A9D" w:rsidRPr="005A3E8F">
        <w:rPr>
          <w:rFonts w:ascii="Times New Roman" w:hAnsi="Times New Roman" w:cs="Times New Roman"/>
          <w:sz w:val="24"/>
          <w:szCs w:val="24"/>
        </w:rPr>
        <w:t>price matching</w:t>
      </w:r>
      <w:r w:rsidR="00073171">
        <w:rPr>
          <w:rFonts w:ascii="Times New Roman" w:hAnsi="Times New Roman" w:cs="Times New Roman"/>
          <w:sz w:val="24"/>
          <w:szCs w:val="24"/>
        </w:rPr>
        <w:t xml:space="preserve"> and</w:t>
      </w:r>
      <w:r w:rsidR="00711467">
        <w:rPr>
          <w:rFonts w:ascii="Times New Roman" w:hAnsi="Times New Roman" w:cs="Times New Roman"/>
          <w:sz w:val="24"/>
          <w:szCs w:val="24"/>
        </w:rPr>
        <w:t xml:space="preserve"> providing lower </w:t>
      </w:r>
      <w:r w:rsidR="00103668">
        <w:rPr>
          <w:rFonts w:ascii="Times New Roman" w:hAnsi="Times New Roman" w:cs="Times New Roman"/>
          <w:sz w:val="24"/>
          <w:szCs w:val="24"/>
        </w:rPr>
        <w:t>prices</w:t>
      </w:r>
      <w:r w:rsidR="00711467">
        <w:rPr>
          <w:rFonts w:ascii="Times New Roman" w:hAnsi="Times New Roman" w:cs="Times New Roman"/>
          <w:sz w:val="24"/>
          <w:szCs w:val="24"/>
        </w:rPr>
        <w:t xml:space="preserve"> to </w:t>
      </w:r>
      <w:r w:rsidR="00103668">
        <w:rPr>
          <w:rFonts w:ascii="Times New Roman" w:hAnsi="Times New Roman" w:cs="Times New Roman"/>
          <w:sz w:val="24"/>
          <w:szCs w:val="24"/>
        </w:rPr>
        <w:t>attract customers</w:t>
      </w:r>
      <w:r w:rsidR="00FF5F18" w:rsidRPr="00FF5F18">
        <w:rPr>
          <w:rFonts w:ascii="Times New Roman" w:hAnsi="Times New Roman" w:cs="Times New Roman"/>
          <w:sz w:val="24"/>
          <w:szCs w:val="24"/>
        </w:rPr>
        <w:t>.</w:t>
      </w:r>
      <w:r w:rsidR="00FF5F18">
        <w:rPr>
          <w:rFonts w:ascii="Times New Roman" w:hAnsi="Times New Roman" w:cs="Times New Roman"/>
          <w:sz w:val="24"/>
          <w:szCs w:val="24"/>
        </w:rPr>
        <w:t xml:space="preserve"> </w:t>
      </w:r>
      <w:r w:rsidR="007F3947">
        <w:rPr>
          <w:rFonts w:ascii="Times New Roman" w:hAnsi="Times New Roman" w:cs="Times New Roman"/>
          <w:sz w:val="24"/>
          <w:szCs w:val="24"/>
        </w:rPr>
        <w:t>So,</w:t>
      </w:r>
      <w:r w:rsidR="002E4896">
        <w:rPr>
          <w:rFonts w:ascii="Times New Roman" w:hAnsi="Times New Roman" w:cs="Times New Roman"/>
          <w:sz w:val="24"/>
          <w:szCs w:val="24"/>
        </w:rPr>
        <w:t xml:space="preserve"> working on </w:t>
      </w:r>
      <w:r w:rsidR="001E7FA1">
        <w:rPr>
          <w:rFonts w:ascii="Times New Roman" w:hAnsi="Times New Roman" w:cs="Times New Roman"/>
          <w:sz w:val="24"/>
          <w:szCs w:val="24"/>
        </w:rPr>
        <w:t xml:space="preserve">a </w:t>
      </w:r>
      <w:r w:rsidR="002E4896">
        <w:rPr>
          <w:rFonts w:ascii="Times New Roman" w:hAnsi="Times New Roman" w:cs="Times New Roman"/>
          <w:sz w:val="24"/>
          <w:szCs w:val="24"/>
        </w:rPr>
        <w:t>strategy for</w:t>
      </w:r>
      <w:r w:rsidR="001E7FA1">
        <w:rPr>
          <w:rFonts w:ascii="Times New Roman" w:hAnsi="Times New Roman" w:cs="Times New Roman"/>
          <w:sz w:val="24"/>
          <w:szCs w:val="24"/>
        </w:rPr>
        <w:t xml:space="preserve"> finding the right price for the c</w:t>
      </w:r>
      <w:r w:rsidR="004F75B0">
        <w:rPr>
          <w:rFonts w:ascii="Times New Roman" w:hAnsi="Times New Roman" w:cs="Times New Roman"/>
          <w:sz w:val="24"/>
          <w:szCs w:val="24"/>
        </w:rPr>
        <w:t>onsumers</w:t>
      </w:r>
      <w:r w:rsidR="003260F0">
        <w:rPr>
          <w:rFonts w:ascii="Times New Roman" w:hAnsi="Times New Roman" w:cs="Times New Roman"/>
          <w:sz w:val="24"/>
          <w:szCs w:val="24"/>
        </w:rPr>
        <w:t xml:space="preserve"> </w:t>
      </w:r>
      <w:r w:rsidR="00013A07">
        <w:rPr>
          <w:rFonts w:ascii="Times New Roman" w:hAnsi="Times New Roman" w:cs="Times New Roman"/>
          <w:sz w:val="24"/>
          <w:szCs w:val="24"/>
        </w:rPr>
        <w:t xml:space="preserve">and </w:t>
      </w:r>
      <w:r w:rsidR="003260F0">
        <w:rPr>
          <w:rFonts w:ascii="Times New Roman" w:hAnsi="Times New Roman" w:cs="Times New Roman"/>
          <w:sz w:val="24"/>
          <w:szCs w:val="24"/>
        </w:rPr>
        <w:t>making offers and discounts can increase interest</w:t>
      </w:r>
      <w:r w:rsidR="000F1859">
        <w:rPr>
          <w:rFonts w:ascii="Times New Roman" w:hAnsi="Times New Roman" w:cs="Times New Roman"/>
          <w:sz w:val="24"/>
          <w:szCs w:val="24"/>
        </w:rPr>
        <w:t xml:space="preserve"> and keep </w:t>
      </w:r>
      <w:r w:rsidR="00057D4B">
        <w:rPr>
          <w:rFonts w:ascii="Times New Roman" w:hAnsi="Times New Roman" w:cs="Times New Roman"/>
          <w:sz w:val="24"/>
          <w:szCs w:val="24"/>
        </w:rPr>
        <w:t>the</w:t>
      </w:r>
      <w:r w:rsidR="004F75B0">
        <w:rPr>
          <w:rFonts w:ascii="Times New Roman" w:hAnsi="Times New Roman" w:cs="Times New Roman"/>
          <w:sz w:val="24"/>
          <w:szCs w:val="24"/>
        </w:rPr>
        <w:t xml:space="preserve"> </w:t>
      </w:r>
      <w:r w:rsidR="000F1859">
        <w:rPr>
          <w:rFonts w:ascii="Times New Roman" w:hAnsi="Times New Roman" w:cs="Times New Roman"/>
          <w:sz w:val="24"/>
          <w:szCs w:val="24"/>
        </w:rPr>
        <w:t>loyal existing</w:t>
      </w:r>
      <w:r w:rsidR="004F75B0">
        <w:rPr>
          <w:rFonts w:ascii="Times New Roman" w:hAnsi="Times New Roman" w:cs="Times New Roman"/>
          <w:sz w:val="24"/>
          <w:szCs w:val="24"/>
        </w:rPr>
        <w:t xml:space="preserve"> customers</w:t>
      </w:r>
      <w:r w:rsidR="00C70FB2">
        <w:rPr>
          <w:rFonts w:ascii="Times New Roman" w:hAnsi="Times New Roman" w:cs="Times New Roman"/>
          <w:sz w:val="24"/>
          <w:szCs w:val="24"/>
        </w:rPr>
        <w:t>.</w:t>
      </w:r>
      <w:r w:rsidR="00103668">
        <w:rPr>
          <w:rFonts w:ascii="Times New Roman" w:hAnsi="Times New Roman" w:cs="Times New Roman"/>
          <w:sz w:val="24"/>
          <w:szCs w:val="24"/>
        </w:rPr>
        <w:t xml:space="preserve"> </w:t>
      </w:r>
    </w:p>
    <w:p w14:paraId="51ED8762" w14:textId="0DC13C78" w:rsidR="00035F8D" w:rsidRDefault="00E04555" w:rsidP="00E04555">
      <w:pPr>
        <w:rPr>
          <w:rFonts w:ascii="Times New Roman" w:hAnsi="Times New Roman" w:cs="Times New Roman"/>
          <w:b/>
          <w:bCs/>
          <w:sz w:val="24"/>
          <w:szCs w:val="24"/>
        </w:rPr>
      </w:pPr>
      <w:r>
        <w:rPr>
          <w:rFonts w:ascii="Times New Roman" w:hAnsi="Times New Roman" w:cs="Times New Roman"/>
          <w:b/>
          <w:bCs/>
          <w:sz w:val="24"/>
          <w:szCs w:val="24"/>
        </w:rPr>
        <w:lastRenderedPageBreak/>
        <w:t xml:space="preserve">       </w:t>
      </w:r>
      <w:r w:rsidR="00A34A7A" w:rsidRPr="00A34A7A">
        <w:rPr>
          <w:rFonts w:ascii="Times New Roman" w:hAnsi="Times New Roman" w:cs="Times New Roman"/>
          <w:b/>
          <w:bCs/>
          <w:sz w:val="24"/>
          <w:szCs w:val="24"/>
        </w:rPr>
        <w:t>Critical evaluation of opportunities and challenges faced by Tesco in Angola</w:t>
      </w:r>
    </w:p>
    <w:p w14:paraId="06984589" w14:textId="207DBC7E" w:rsidR="00A34A7A" w:rsidRDefault="00A34A7A" w:rsidP="00A34A7A">
      <w:pPr>
        <w:rPr>
          <w:rFonts w:ascii="Times New Roman" w:hAnsi="Times New Roman" w:cs="Times New Roman"/>
          <w:b/>
          <w:bCs/>
          <w:sz w:val="24"/>
          <w:szCs w:val="24"/>
        </w:rPr>
      </w:pPr>
    </w:p>
    <w:p w14:paraId="63D0CB1E" w14:textId="5F812F69" w:rsidR="00B96466" w:rsidRDefault="001A4888" w:rsidP="00A34A7A">
      <w:pPr>
        <w:rPr>
          <w:rFonts w:ascii="Times New Roman" w:hAnsi="Times New Roman" w:cs="Times New Roman"/>
          <w:sz w:val="24"/>
          <w:szCs w:val="24"/>
        </w:rPr>
      </w:pPr>
      <w:r w:rsidRPr="00BF5A4A">
        <w:rPr>
          <w:rFonts w:ascii="Times New Roman" w:hAnsi="Times New Roman" w:cs="Times New Roman"/>
          <w:sz w:val="24"/>
          <w:szCs w:val="24"/>
        </w:rPr>
        <w:t>(</w:t>
      </w:r>
      <w:r w:rsidR="00BF5A4A" w:rsidRPr="00BF5A4A">
        <w:rPr>
          <w:rFonts w:ascii="Times New Roman" w:hAnsi="Times New Roman" w:cs="Times New Roman"/>
          <w:sz w:val="24"/>
          <w:szCs w:val="24"/>
        </w:rPr>
        <w:t xml:space="preserve">Robles, 2021) </w:t>
      </w:r>
      <w:r w:rsidR="00943EE3" w:rsidRPr="00943EE3">
        <w:rPr>
          <w:rFonts w:ascii="Times New Roman" w:hAnsi="Times New Roman" w:cs="Times New Roman"/>
          <w:sz w:val="24"/>
          <w:szCs w:val="24"/>
        </w:rPr>
        <w:t xml:space="preserve">The Angolan Central Bank has also authorised </w:t>
      </w:r>
      <w:r w:rsidR="00FB6CCA" w:rsidRPr="00943EE3">
        <w:rPr>
          <w:rFonts w:ascii="Times New Roman" w:hAnsi="Times New Roman" w:cs="Times New Roman"/>
          <w:sz w:val="24"/>
          <w:szCs w:val="24"/>
        </w:rPr>
        <w:t>several</w:t>
      </w:r>
      <w:r w:rsidR="00943EE3" w:rsidRPr="00943EE3">
        <w:rPr>
          <w:rFonts w:ascii="Times New Roman" w:hAnsi="Times New Roman" w:cs="Times New Roman"/>
          <w:sz w:val="24"/>
          <w:szCs w:val="24"/>
        </w:rPr>
        <w:t xml:space="preserve"> announcements </w:t>
      </w:r>
      <w:r w:rsidR="00F05371" w:rsidRPr="00F05371">
        <w:rPr>
          <w:rFonts w:ascii="Times New Roman" w:hAnsi="Times New Roman" w:cs="Times New Roman"/>
          <w:sz w:val="24"/>
          <w:szCs w:val="24"/>
        </w:rPr>
        <w:t>to gradually ease significant foreign exchange restrictions to</w:t>
      </w:r>
      <w:r w:rsidR="00943EE3" w:rsidRPr="00943EE3">
        <w:rPr>
          <w:rFonts w:ascii="Times New Roman" w:hAnsi="Times New Roman" w:cs="Times New Roman"/>
          <w:sz w:val="24"/>
          <w:szCs w:val="24"/>
        </w:rPr>
        <w:t xml:space="preserve"> encourage </w:t>
      </w:r>
      <w:r w:rsidR="00875A10">
        <w:rPr>
          <w:rFonts w:ascii="Times New Roman" w:hAnsi="Times New Roman" w:cs="Times New Roman"/>
          <w:sz w:val="24"/>
          <w:szCs w:val="24"/>
        </w:rPr>
        <w:t>more outstanding</w:t>
      </w:r>
      <w:r w:rsidR="00943EE3" w:rsidRPr="00943EE3">
        <w:rPr>
          <w:rFonts w:ascii="Times New Roman" w:hAnsi="Times New Roman" w:cs="Times New Roman"/>
          <w:sz w:val="24"/>
          <w:szCs w:val="24"/>
        </w:rPr>
        <w:t xml:space="preserve"> international investment.</w:t>
      </w:r>
      <w:r w:rsidR="00CB779A">
        <w:rPr>
          <w:rFonts w:ascii="Times New Roman" w:hAnsi="Times New Roman" w:cs="Times New Roman"/>
          <w:sz w:val="24"/>
          <w:szCs w:val="24"/>
        </w:rPr>
        <w:t xml:space="preserve"> </w:t>
      </w:r>
      <w:r w:rsidR="00875A10" w:rsidRPr="00875A10">
        <w:rPr>
          <w:rFonts w:ascii="Times New Roman" w:hAnsi="Times New Roman" w:cs="Times New Roman"/>
          <w:sz w:val="24"/>
          <w:szCs w:val="24"/>
        </w:rPr>
        <w:t>These entry regulation rules welcome foreign business in Angola</w:t>
      </w:r>
      <w:r w:rsidR="00B96466">
        <w:rPr>
          <w:rFonts w:ascii="Times New Roman" w:hAnsi="Times New Roman" w:cs="Times New Roman"/>
          <w:sz w:val="24"/>
          <w:szCs w:val="24"/>
        </w:rPr>
        <w:t>.</w:t>
      </w:r>
      <w:r w:rsidR="00606D78">
        <w:rPr>
          <w:rFonts w:ascii="Times New Roman" w:hAnsi="Times New Roman" w:cs="Times New Roman"/>
          <w:sz w:val="24"/>
          <w:szCs w:val="24"/>
        </w:rPr>
        <w:t xml:space="preserve"> </w:t>
      </w:r>
      <w:r w:rsidR="00606D78" w:rsidRPr="00606D78">
        <w:rPr>
          <w:rFonts w:ascii="Times New Roman" w:hAnsi="Times New Roman" w:cs="Times New Roman"/>
          <w:sz w:val="24"/>
          <w:szCs w:val="24"/>
        </w:rPr>
        <w:t xml:space="preserve">The </w:t>
      </w:r>
      <w:r w:rsidR="00772945">
        <w:rPr>
          <w:rFonts w:ascii="Times New Roman" w:hAnsi="Times New Roman" w:cs="Times New Roman"/>
          <w:sz w:val="24"/>
          <w:szCs w:val="24"/>
        </w:rPr>
        <w:t>“</w:t>
      </w:r>
      <w:r w:rsidR="00606D78" w:rsidRPr="00606D78">
        <w:rPr>
          <w:rFonts w:ascii="Times New Roman" w:hAnsi="Times New Roman" w:cs="Times New Roman"/>
          <w:sz w:val="24"/>
          <w:szCs w:val="24"/>
        </w:rPr>
        <w:t>Angolanisation Principle</w:t>
      </w:r>
      <w:r w:rsidR="00772945">
        <w:rPr>
          <w:rFonts w:ascii="Times New Roman" w:hAnsi="Times New Roman" w:cs="Times New Roman"/>
          <w:sz w:val="24"/>
          <w:szCs w:val="24"/>
        </w:rPr>
        <w:t>”</w:t>
      </w:r>
      <w:r w:rsidR="00606D78" w:rsidRPr="00606D78">
        <w:rPr>
          <w:rFonts w:ascii="Times New Roman" w:hAnsi="Times New Roman" w:cs="Times New Roman"/>
          <w:sz w:val="24"/>
          <w:szCs w:val="24"/>
        </w:rPr>
        <w:t xml:space="preserve"> is the most </w:t>
      </w:r>
      <w:r w:rsidR="009E4D8C">
        <w:rPr>
          <w:rFonts w:ascii="Times New Roman" w:hAnsi="Times New Roman" w:cs="Times New Roman"/>
          <w:sz w:val="24"/>
          <w:szCs w:val="24"/>
        </w:rPr>
        <w:t>critical</w:t>
      </w:r>
      <w:r w:rsidR="00606D78" w:rsidRPr="00606D78">
        <w:rPr>
          <w:rFonts w:ascii="Times New Roman" w:hAnsi="Times New Roman" w:cs="Times New Roman"/>
          <w:sz w:val="24"/>
          <w:szCs w:val="24"/>
        </w:rPr>
        <w:t xml:space="preserve"> legislation in Angola's employment </w:t>
      </w:r>
      <w:r w:rsidR="00772945">
        <w:rPr>
          <w:rFonts w:ascii="Times New Roman" w:hAnsi="Times New Roman" w:cs="Times New Roman"/>
          <w:sz w:val="24"/>
          <w:szCs w:val="24"/>
        </w:rPr>
        <w:t>legislation:</w:t>
      </w:r>
      <w:r w:rsidR="00CE2085">
        <w:rPr>
          <w:rFonts w:ascii="Times New Roman" w:hAnsi="Times New Roman" w:cs="Times New Roman"/>
          <w:sz w:val="24"/>
          <w:szCs w:val="24"/>
        </w:rPr>
        <w:t xml:space="preserve"> </w:t>
      </w:r>
      <w:r w:rsidR="00306406">
        <w:rPr>
          <w:rFonts w:ascii="Times New Roman" w:hAnsi="Times New Roman" w:cs="Times New Roman"/>
          <w:sz w:val="24"/>
          <w:szCs w:val="24"/>
        </w:rPr>
        <w:t>(</w:t>
      </w:r>
      <w:r w:rsidR="00CE2085" w:rsidRPr="00CE2085">
        <w:rPr>
          <w:rFonts w:ascii="Times New Roman" w:hAnsi="Times New Roman" w:cs="Times New Roman"/>
          <w:sz w:val="24"/>
          <w:szCs w:val="24"/>
        </w:rPr>
        <w:t>Pete Oversby</w:t>
      </w:r>
      <w:r w:rsidR="00306406">
        <w:rPr>
          <w:rFonts w:ascii="Times New Roman" w:hAnsi="Times New Roman" w:cs="Times New Roman"/>
          <w:sz w:val="24"/>
          <w:szCs w:val="24"/>
        </w:rPr>
        <w:t>,</w:t>
      </w:r>
      <w:r w:rsidR="002C2660">
        <w:rPr>
          <w:rFonts w:ascii="Times New Roman" w:hAnsi="Times New Roman" w:cs="Times New Roman"/>
          <w:sz w:val="24"/>
          <w:szCs w:val="24"/>
        </w:rPr>
        <w:t xml:space="preserve"> </w:t>
      </w:r>
      <w:r w:rsidR="00CE2085">
        <w:rPr>
          <w:rFonts w:ascii="Times New Roman" w:hAnsi="Times New Roman" w:cs="Times New Roman"/>
          <w:sz w:val="24"/>
          <w:szCs w:val="24"/>
        </w:rPr>
        <w:t>2021)</w:t>
      </w:r>
      <w:r w:rsidR="009E4D8C">
        <w:rPr>
          <w:rFonts w:ascii="Times New Roman" w:hAnsi="Times New Roman" w:cs="Times New Roman"/>
          <w:sz w:val="24"/>
          <w:szCs w:val="24"/>
        </w:rPr>
        <w:t>.</w:t>
      </w:r>
      <w:r w:rsidR="00306406">
        <w:rPr>
          <w:rFonts w:ascii="Times New Roman" w:hAnsi="Times New Roman" w:cs="Times New Roman"/>
          <w:sz w:val="24"/>
          <w:szCs w:val="24"/>
        </w:rPr>
        <w:t xml:space="preserve"> </w:t>
      </w:r>
      <w:r w:rsidR="00F15F0B" w:rsidRPr="00F15F0B">
        <w:rPr>
          <w:rFonts w:ascii="Times New Roman" w:hAnsi="Times New Roman" w:cs="Times New Roman"/>
          <w:sz w:val="24"/>
          <w:szCs w:val="24"/>
        </w:rPr>
        <w:t xml:space="preserve">According to the policy, every firm with more than </w:t>
      </w:r>
      <w:r w:rsidR="009E4D8C">
        <w:rPr>
          <w:rFonts w:ascii="Times New Roman" w:hAnsi="Times New Roman" w:cs="Times New Roman"/>
          <w:sz w:val="24"/>
          <w:szCs w:val="24"/>
        </w:rPr>
        <w:t>five</w:t>
      </w:r>
      <w:r w:rsidR="00F15F0B" w:rsidRPr="00F15F0B">
        <w:rPr>
          <w:rFonts w:ascii="Times New Roman" w:hAnsi="Times New Roman" w:cs="Times New Roman"/>
          <w:sz w:val="24"/>
          <w:szCs w:val="24"/>
        </w:rPr>
        <w:t xml:space="preserve"> workers must employ at least 70% Angolans and 30% foreign non-residents. As a result, the Angolanisation Principle is also known as the 70/30 rule.</w:t>
      </w:r>
    </w:p>
    <w:p w14:paraId="33223C7E" w14:textId="3D41B3BA" w:rsidR="001C7007" w:rsidRDefault="00FA6726" w:rsidP="00A34A7A">
      <w:pPr>
        <w:rPr>
          <w:rFonts w:ascii="Times New Roman" w:hAnsi="Times New Roman" w:cs="Times New Roman"/>
          <w:sz w:val="24"/>
          <w:szCs w:val="24"/>
        </w:rPr>
      </w:pPr>
      <w:r>
        <w:rPr>
          <w:rFonts w:ascii="Times New Roman" w:hAnsi="Times New Roman" w:cs="Times New Roman"/>
          <w:sz w:val="24"/>
          <w:szCs w:val="24"/>
        </w:rPr>
        <w:t xml:space="preserve">Opportunities for Tesco to expand </w:t>
      </w:r>
      <w:r w:rsidR="00BB4018">
        <w:rPr>
          <w:rFonts w:ascii="Times New Roman" w:hAnsi="Times New Roman" w:cs="Times New Roman"/>
          <w:sz w:val="24"/>
          <w:szCs w:val="24"/>
        </w:rPr>
        <w:t xml:space="preserve">the </w:t>
      </w:r>
      <w:r>
        <w:rPr>
          <w:rFonts w:ascii="Times New Roman" w:hAnsi="Times New Roman" w:cs="Times New Roman"/>
          <w:sz w:val="24"/>
          <w:szCs w:val="24"/>
        </w:rPr>
        <w:t xml:space="preserve">business, find new </w:t>
      </w:r>
      <w:r w:rsidR="00BB4018">
        <w:rPr>
          <w:rFonts w:ascii="Times New Roman" w:hAnsi="Times New Roman" w:cs="Times New Roman"/>
          <w:sz w:val="24"/>
          <w:szCs w:val="24"/>
        </w:rPr>
        <w:t xml:space="preserve">suppliers, </w:t>
      </w:r>
      <w:r w:rsidR="0023754D">
        <w:rPr>
          <w:rFonts w:ascii="Times New Roman" w:hAnsi="Times New Roman" w:cs="Times New Roman"/>
          <w:sz w:val="24"/>
          <w:szCs w:val="24"/>
        </w:rPr>
        <w:t xml:space="preserve">and </w:t>
      </w:r>
      <w:r w:rsidR="00BB4018">
        <w:rPr>
          <w:rFonts w:ascii="Times New Roman" w:hAnsi="Times New Roman" w:cs="Times New Roman"/>
          <w:sz w:val="24"/>
          <w:szCs w:val="24"/>
        </w:rPr>
        <w:t xml:space="preserve">attract </w:t>
      </w:r>
      <w:r w:rsidR="0023754D">
        <w:rPr>
          <w:rFonts w:ascii="Times New Roman" w:hAnsi="Times New Roman" w:cs="Times New Roman"/>
          <w:sz w:val="24"/>
          <w:szCs w:val="24"/>
        </w:rPr>
        <w:t>potential</w:t>
      </w:r>
      <w:r w:rsidR="00CF5EE6">
        <w:rPr>
          <w:rFonts w:ascii="Times New Roman" w:hAnsi="Times New Roman" w:cs="Times New Roman"/>
          <w:sz w:val="24"/>
          <w:szCs w:val="24"/>
        </w:rPr>
        <w:t xml:space="preserve"> </w:t>
      </w:r>
      <w:r w:rsidR="00BB4018">
        <w:rPr>
          <w:rFonts w:ascii="Times New Roman" w:hAnsi="Times New Roman" w:cs="Times New Roman"/>
          <w:sz w:val="24"/>
          <w:szCs w:val="24"/>
        </w:rPr>
        <w:t>new customers</w:t>
      </w:r>
      <w:r w:rsidR="001C7007">
        <w:rPr>
          <w:rFonts w:ascii="Times New Roman" w:hAnsi="Times New Roman" w:cs="Times New Roman"/>
          <w:sz w:val="24"/>
          <w:szCs w:val="24"/>
        </w:rPr>
        <w:t>.</w:t>
      </w:r>
      <w:r w:rsidR="00CF5EE6">
        <w:rPr>
          <w:rFonts w:ascii="Times New Roman" w:hAnsi="Times New Roman" w:cs="Times New Roman"/>
          <w:sz w:val="24"/>
          <w:szCs w:val="24"/>
        </w:rPr>
        <w:t xml:space="preserve"> </w:t>
      </w:r>
      <w:r w:rsidR="00751040">
        <w:rPr>
          <w:rFonts w:ascii="Times New Roman" w:hAnsi="Times New Roman" w:cs="Times New Roman"/>
          <w:sz w:val="24"/>
          <w:szCs w:val="24"/>
        </w:rPr>
        <w:t>Likewise</w:t>
      </w:r>
      <w:r w:rsidR="0023754D">
        <w:rPr>
          <w:rFonts w:ascii="Times New Roman" w:hAnsi="Times New Roman" w:cs="Times New Roman"/>
          <w:sz w:val="24"/>
          <w:szCs w:val="24"/>
        </w:rPr>
        <w:t>,</w:t>
      </w:r>
      <w:r w:rsidR="001C7007">
        <w:rPr>
          <w:rFonts w:ascii="Times New Roman" w:hAnsi="Times New Roman" w:cs="Times New Roman"/>
          <w:sz w:val="24"/>
          <w:szCs w:val="24"/>
        </w:rPr>
        <w:t xml:space="preserve"> </w:t>
      </w:r>
      <w:r w:rsidR="00CF5EE6">
        <w:rPr>
          <w:rFonts w:ascii="Times New Roman" w:hAnsi="Times New Roman" w:cs="Times New Roman"/>
          <w:sz w:val="24"/>
          <w:szCs w:val="24"/>
        </w:rPr>
        <w:t>boost</w:t>
      </w:r>
      <w:r w:rsidR="001C7007">
        <w:rPr>
          <w:rFonts w:ascii="Times New Roman" w:hAnsi="Times New Roman" w:cs="Times New Roman"/>
          <w:sz w:val="24"/>
          <w:szCs w:val="24"/>
        </w:rPr>
        <w:t xml:space="preserve"> br</w:t>
      </w:r>
      <w:r w:rsidR="0023754D">
        <w:rPr>
          <w:rFonts w:ascii="Times New Roman" w:hAnsi="Times New Roman" w:cs="Times New Roman"/>
          <w:sz w:val="24"/>
          <w:szCs w:val="24"/>
        </w:rPr>
        <w:t xml:space="preserve">and awareness worldwide, </w:t>
      </w:r>
      <w:r w:rsidR="00580BEE">
        <w:rPr>
          <w:rFonts w:ascii="Times New Roman" w:hAnsi="Times New Roman" w:cs="Times New Roman"/>
          <w:sz w:val="24"/>
          <w:szCs w:val="24"/>
        </w:rPr>
        <w:t xml:space="preserve">ideas to patent new products to </w:t>
      </w:r>
      <w:r w:rsidR="00D54BAA">
        <w:rPr>
          <w:rFonts w:ascii="Times New Roman" w:hAnsi="Times New Roman" w:cs="Times New Roman"/>
          <w:sz w:val="24"/>
          <w:szCs w:val="24"/>
        </w:rPr>
        <w:t xml:space="preserve">satisfy </w:t>
      </w:r>
      <w:r w:rsidR="00EE5460">
        <w:rPr>
          <w:rFonts w:ascii="Times New Roman" w:hAnsi="Times New Roman" w:cs="Times New Roman"/>
          <w:sz w:val="24"/>
          <w:szCs w:val="24"/>
        </w:rPr>
        <w:t>consumer’s</w:t>
      </w:r>
      <w:r w:rsidR="00D54BAA">
        <w:rPr>
          <w:rFonts w:ascii="Times New Roman" w:hAnsi="Times New Roman" w:cs="Times New Roman"/>
          <w:sz w:val="24"/>
          <w:szCs w:val="24"/>
        </w:rPr>
        <w:t xml:space="preserve"> need</w:t>
      </w:r>
      <w:r w:rsidR="00EE5460">
        <w:rPr>
          <w:rFonts w:ascii="Times New Roman" w:hAnsi="Times New Roman" w:cs="Times New Roman"/>
          <w:sz w:val="24"/>
          <w:szCs w:val="24"/>
        </w:rPr>
        <w:t>s according to d</w:t>
      </w:r>
      <w:r w:rsidR="008F4D38">
        <w:rPr>
          <w:rFonts w:ascii="Times New Roman" w:hAnsi="Times New Roman" w:cs="Times New Roman"/>
          <w:sz w:val="24"/>
          <w:szCs w:val="24"/>
        </w:rPr>
        <w:t>emographic segmentation</w:t>
      </w:r>
      <w:r w:rsidR="00592704">
        <w:rPr>
          <w:rFonts w:ascii="Times New Roman" w:hAnsi="Times New Roman" w:cs="Times New Roman"/>
          <w:sz w:val="24"/>
          <w:szCs w:val="24"/>
        </w:rPr>
        <w:t xml:space="preserve"> in the foreign country.</w:t>
      </w:r>
    </w:p>
    <w:p w14:paraId="08D448FD" w14:textId="77777777" w:rsidR="00294B31" w:rsidRDefault="00294B31" w:rsidP="00A34A7A">
      <w:pPr>
        <w:rPr>
          <w:rFonts w:ascii="Times New Roman" w:hAnsi="Times New Roman" w:cs="Times New Roman"/>
          <w:b/>
          <w:bCs/>
          <w:sz w:val="24"/>
          <w:szCs w:val="24"/>
        </w:rPr>
      </w:pPr>
    </w:p>
    <w:p w14:paraId="6ECDB9F9" w14:textId="7222A172" w:rsidR="00C13744" w:rsidRDefault="00E6315C" w:rsidP="00A34A7A">
      <w:pPr>
        <w:rPr>
          <w:rFonts w:ascii="Times New Roman" w:hAnsi="Times New Roman" w:cs="Times New Roman"/>
          <w:b/>
          <w:bCs/>
          <w:sz w:val="24"/>
          <w:szCs w:val="24"/>
        </w:rPr>
      </w:pPr>
      <w:r>
        <w:rPr>
          <w:rFonts w:ascii="Times New Roman" w:hAnsi="Times New Roman" w:cs="Times New Roman"/>
          <w:b/>
          <w:bCs/>
          <w:sz w:val="24"/>
          <w:szCs w:val="24"/>
        </w:rPr>
        <w:t xml:space="preserve">           </w:t>
      </w:r>
      <w:r w:rsidR="00C13744">
        <w:rPr>
          <w:rFonts w:ascii="Times New Roman" w:hAnsi="Times New Roman" w:cs="Times New Roman"/>
          <w:b/>
          <w:bCs/>
          <w:sz w:val="24"/>
          <w:szCs w:val="24"/>
        </w:rPr>
        <w:t>SWOT</w:t>
      </w:r>
      <w:r w:rsidR="00684DF1">
        <w:rPr>
          <w:rFonts w:ascii="Times New Roman" w:hAnsi="Times New Roman" w:cs="Times New Roman"/>
          <w:b/>
          <w:bCs/>
          <w:sz w:val="24"/>
          <w:szCs w:val="24"/>
        </w:rPr>
        <w:t xml:space="preserve"> </w:t>
      </w:r>
      <w:r w:rsidR="00C13744">
        <w:rPr>
          <w:rFonts w:ascii="Times New Roman" w:hAnsi="Times New Roman" w:cs="Times New Roman"/>
          <w:b/>
          <w:bCs/>
          <w:sz w:val="24"/>
          <w:szCs w:val="24"/>
        </w:rPr>
        <w:t>Analysis on Tesco)</w:t>
      </w:r>
    </w:p>
    <w:p w14:paraId="5D03AF28" w14:textId="77777777" w:rsidR="00C13744" w:rsidRDefault="00C13744" w:rsidP="00A34A7A">
      <w:pPr>
        <w:rPr>
          <w:rFonts w:ascii="Times New Roman" w:hAnsi="Times New Roman" w:cs="Times New Roman"/>
          <w:b/>
          <w:bCs/>
          <w:sz w:val="24"/>
          <w:szCs w:val="24"/>
        </w:rPr>
      </w:pPr>
    </w:p>
    <w:p w14:paraId="1C98B8B2" w14:textId="7005FDB4" w:rsidR="00592704" w:rsidRDefault="00C13744" w:rsidP="00A34A7A">
      <w:pPr>
        <w:rPr>
          <w:rFonts w:ascii="Times New Roman" w:hAnsi="Times New Roman" w:cs="Times New Roman"/>
          <w:b/>
          <w:bCs/>
          <w:sz w:val="24"/>
          <w:szCs w:val="24"/>
        </w:rPr>
      </w:pPr>
      <w:r>
        <w:rPr>
          <w:rFonts w:ascii="Times New Roman" w:hAnsi="Times New Roman" w:cs="Times New Roman"/>
          <w:b/>
          <w:bCs/>
          <w:sz w:val="24"/>
          <w:szCs w:val="24"/>
        </w:rPr>
        <w:t xml:space="preserve">           </w:t>
      </w:r>
      <w:r w:rsidR="00E6315C">
        <w:rPr>
          <w:rFonts w:ascii="Times New Roman" w:hAnsi="Times New Roman" w:cs="Times New Roman"/>
          <w:b/>
          <w:bCs/>
          <w:sz w:val="24"/>
          <w:szCs w:val="24"/>
        </w:rPr>
        <w:t xml:space="preserve"> </w:t>
      </w:r>
      <w:r w:rsidR="00294B31" w:rsidRPr="00294B31">
        <w:rPr>
          <w:rFonts w:ascii="Times New Roman" w:hAnsi="Times New Roman" w:cs="Times New Roman"/>
          <w:b/>
          <w:bCs/>
          <w:sz w:val="24"/>
          <w:szCs w:val="24"/>
        </w:rPr>
        <w:t>STRENGTHS:</w:t>
      </w:r>
      <w:r w:rsidR="003C1258">
        <w:rPr>
          <w:rFonts w:ascii="Times New Roman" w:hAnsi="Times New Roman" w:cs="Times New Roman"/>
          <w:b/>
          <w:bCs/>
          <w:sz w:val="24"/>
          <w:szCs w:val="24"/>
        </w:rPr>
        <w:t xml:space="preserve">                                                                                               </w:t>
      </w:r>
    </w:p>
    <w:p w14:paraId="462FCAD6" w14:textId="0AB782D7" w:rsidR="00A8758E" w:rsidRPr="006B57A7" w:rsidRDefault="00D02B6D" w:rsidP="006B57A7">
      <w:pPr>
        <w:pStyle w:val="ListParagraph"/>
        <w:numPr>
          <w:ilvl w:val="0"/>
          <w:numId w:val="1"/>
        </w:numPr>
        <w:rPr>
          <w:rFonts w:ascii="Times New Roman" w:hAnsi="Times New Roman" w:cs="Times New Roman"/>
          <w:b/>
          <w:bCs/>
          <w:sz w:val="24"/>
          <w:szCs w:val="24"/>
        </w:rPr>
      </w:pPr>
      <w:r w:rsidRPr="006B57A7">
        <w:rPr>
          <w:rFonts w:ascii="Times New Roman" w:hAnsi="Times New Roman" w:cs="Times New Roman"/>
          <w:b/>
          <w:bCs/>
          <w:sz w:val="24"/>
          <w:szCs w:val="24"/>
        </w:rPr>
        <w:t>Diversified stores</w:t>
      </w:r>
      <w:r w:rsidR="006B57A7" w:rsidRPr="006B57A7">
        <w:rPr>
          <w:rFonts w:ascii="Times New Roman" w:hAnsi="Times New Roman" w:cs="Times New Roman"/>
          <w:b/>
          <w:bCs/>
          <w:sz w:val="24"/>
          <w:szCs w:val="24"/>
        </w:rPr>
        <w:t xml:space="preserve">                                                            </w:t>
      </w:r>
    </w:p>
    <w:p w14:paraId="04C58530" w14:textId="25A49291" w:rsidR="00D02B6D" w:rsidRDefault="00EB361E" w:rsidP="00A31E86">
      <w:pPr>
        <w:pStyle w:val="ListParagraph"/>
        <w:numPr>
          <w:ilvl w:val="0"/>
          <w:numId w:val="1"/>
        </w:numPr>
        <w:rPr>
          <w:rFonts w:ascii="Times New Roman" w:hAnsi="Times New Roman" w:cs="Times New Roman"/>
          <w:b/>
          <w:bCs/>
          <w:sz w:val="24"/>
          <w:szCs w:val="24"/>
        </w:rPr>
      </w:pPr>
      <w:r>
        <w:rPr>
          <w:rFonts w:ascii="Times New Roman" w:hAnsi="Times New Roman" w:cs="Times New Roman"/>
          <w:b/>
          <w:bCs/>
          <w:sz w:val="24"/>
          <w:szCs w:val="24"/>
        </w:rPr>
        <w:t>E</w:t>
      </w:r>
      <w:r w:rsidRPr="00A31E86">
        <w:rPr>
          <w:rFonts w:ascii="Times New Roman" w:hAnsi="Times New Roman" w:cs="Times New Roman"/>
          <w:b/>
          <w:bCs/>
          <w:sz w:val="24"/>
          <w:szCs w:val="24"/>
        </w:rPr>
        <w:t>ffective supplying</w:t>
      </w:r>
    </w:p>
    <w:p w14:paraId="35979886" w14:textId="2F73AE15" w:rsidR="00A31E86" w:rsidRDefault="00C625EE" w:rsidP="00A31E86">
      <w:pPr>
        <w:pStyle w:val="ListParagraph"/>
        <w:numPr>
          <w:ilvl w:val="0"/>
          <w:numId w:val="1"/>
        </w:numPr>
        <w:rPr>
          <w:rFonts w:ascii="Times New Roman" w:hAnsi="Times New Roman" w:cs="Times New Roman"/>
          <w:b/>
          <w:bCs/>
          <w:sz w:val="24"/>
          <w:szCs w:val="24"/>
        </w:rPr>
      </w:pPr>
      <w:r>
        <w:rPr>
          <w:rFonts w:ascii="Times New Roman" w:hAnsi="Times New Roman" w:cs="Times New Roman"/>
          <w:b/>
          <w:bCs/>
          <w:sz w:val="24"/>
          <w:szCs w:val="24"/>
        </w:rPr>
        <w:t>Variety of products</w:t>
      </w:r>
    </w:p>
    <w:p w14:paraId="03EA2849" w14:textId="2EE19301" w:rsidR="00C625EE" w:rsidRDefault="00C625EE" w:rsidP="00A31E86">
      <w:pPr>
        <w:pStyle w:val="ListParagraph"/>
        <w:numPr>
          <w:ilvl w:val="0"/>
          <w:numId w:val="1"/>
        </w:numPr>
        <w:rPr>
          <w:rFonts w:ascii="Times New Roman" w:hAnsi="Times New Roman" w:cs="Times New Roman"/>
          <w:b/>
          <w:bCs/>
          <w:sz w:val="24"/>
          <w:szCs w:val="24"/>
        </w:rPr>
      </w:pPr>
      <w:r>
        <w:rPr>
          <w:rFonts w:ascii="Times New Roman" w:hAnsi="Times New Roman" w:cs="Times New Roman"/>
          <w:b/>
          <w:bCs/>
          <w:sz w:val="24"/>
          <w:szCs w:val="24"/>
        </w:rPr>
        <w:t>Online shopping</w:t>
      </w:r>
    </w:p>
    <w:p w14:paraId="77E254C5" w14:textId="5290FD2D" w:rsidR="00C625EE" w:rsidRDefault="004D56D5" w:rsidP="00A31E86">
      <w:pPr>
        <w:pStyle w:val="ListParagraph"/>
        <w:numPr>
          <w:ilvl w:val="0"/>
          <w:numId w:val="1"/>
        </w:numPr>
        <w:rPr>
          <w:rFonts w:ascii="Times New Roman" w:hAnsi="Times New Roman" w:cs="Times New Roman"/>
          <w:b/>
          <w:bCs/>
          <w:sz w:val="24"/>
          <w:szCs w:val="24"/>
        </w:rPr>
      </w:pPr>
      <w:r>
        <w:rPr>
          <w:rFonts w:ascii="Times New Roman" w:hAnsi="Times New Roman" w:cs="Times New Roman"/>
          <w:b/>
          <w:bCs/>
          <w:sz w:val="24"/>
          <w:szCs w:val="24"/>
        </w:rPr>
        <w:t>E</w:t>
      </w:r>
      <w:r w:rsidRPr="004D56D5">
        <w:rPr>
          <w:rFonts w:ascii="Times New Roman" w:hAnsi="Times New Roman" w:cs="Times New Roman"/>
          <w:b/>
          <w:bCs/>
          <w:sz w:val="24"/>
          <w:szCs w:val="24"/>
        </w:rPr>
        <w:t>xcellent technological innovations</w:t>
      </w:r>
    </w:p>
    <w:p w14:paraId="4912A72C" w14:textId="6BA41F85" w:rsidR="000046AF" w:rsidRDefault="000046AF" w:rsidP="000046AF">
      <w:pPr>
        <w:ind w:left="720"/>
        <w:rPr>
          <w:rFonts w:ascii="Times New Roman" w:hAnsi="Times New Roman" w:cs="Times New Roman"/>
          <w:b/>
          <w:bCs/>
          <w:sz w:val="24"/>
          <w:szCs w:val="24"/>
        </w:rPr>
      </w:pPr>
    </w:p>
    <w:p w14:paraId="1F4D8815" w14:textId="32561880" w:rsidR="000046AF" w:rsidRDefault="000046AF" w:rsidP="000046AF">
      <w:pPr>
        <w:rPr>
          <w:rFonts w:ascii="Times New Roman" w:hAnsi="Times New Roman" w:cs="Times New Roman"/>
          <w:b/>
          <w:bCs/>
          <w:sz w:val="24"/>
          <w:szCs w:val="24"/>
        </w:rPr>
      </w:pPr>
      <w:r>
        <w:rPr>
          <w:rFonts w:ascii="Times New Roman" w:hAnsi="Times New Roman" w:cs="Times New Roman"/>
          <w:b/>
          <w:bCs/>
          <w:sz w:val="24"/>
          <w:szCs w:val="24"/>
        </w:rPr>
        <w:t xml:space="preserve">            WEAKNESSES:</w:t>
      </w:r>
    </w:p>
    <w:p w14:paraId="2BF6B8D9" w14:textId="66AE8443" w:rsidR="00317B08" w:rsidRDefault="00317B08" w:rsidP="00317B08">
      <w:pPr>
        <w:pStyle w:val="ListParagraph"/>
        <w:numPr>
          <w:ilvl w:val="0"/>
          <w:numId w:val="2"/>
        </w:numPr>
        <w:rPr>
          <w:rFonts w:ascii="Times New Roman" w:hAnsi="Times New Roman" w:cs="Times New Roman"/>
          <w:b/>
          <w:bCs/>
          <w:sz w:val="24"/>
          <w:szCs w:val="24"/>
        </w:rPr>
      </w:pPr>
      <w:r>
        <w:rPr>
          <w:rFonts w:ascii="Times New Roman" w:hAnsi="Times New Roman" w:cs="Times New Roman"/>
          <w:b/>
          <w:bCs/>
          <w:sz w:val="24"/>
          <w:szCs w:val="24"/>
        </w:rPr>
        <w:t>Negative feedback</w:t>
      </w:r>
    </w:p>
    <w:p w14:paraId="3E16449F" w14:textId="027E1429" w:rsidR="00317B08" w:rsidRDefault="00541A17" w:rsidP="00317B08">
      <w:pPr>
        <w:pStyle w:val="ListParagraph"/>
        <w:numPr>
          <w:ilvl w:val="0"/>
          <w:numId w:val="2"/>
        </w:numPr>
        <w:rPr>
          <w:rFonts w:ascii="Times New Roman" w:hAnsi="Times New Roman" w:cs="Times New Roman"/>
          <w:b/>
          <w:bCs/>
          <w:sz w:val="24"/>
          <w:szCs w:val="24"/>
        </w:rPr>
      </w:pPr>
      <w:r>
        <w:rPr>
          <w:rFonts w:ascii="Times New Roman" w:hAnsi="Times New Roman" w:cs="Times New Roman"/>
          <w:b/>
          <w:bCs/>
          <w:sz w:val="24"/>
          <w:szCs w:val="24"/>
        </w:rPr>
        <w:t>E</w:t>
      </w:r>
      <w:r w:rsidRPr="00541A17">
        <w:rPr>
          <w:rFonts w:ascii="Times New Roman" w:hAnsi="Times New Roman" w:cs="Times New Roman"/>
          <w:b/>
          <w:bCs/>
          <w:sz w:val="24"/>
          <w:szCs w:val="24"/>
        </w:rPr>
        <w:t>xploitation of workers</w:t>
      </w:r>
    </w:p>
    <w:p w14:paraId="39D8079E" w14:textId="59A25F56" w:rsidR="00B42F5F" w:rsidRDefault="00B42F5F" w:rsidP="00B42F5F">
      <w:pPr>
        <w:rPr>
          <w:rFonts w:ascii="Times New Roman" w:hAnsi="Times New Roman" w:cs="Times New Roman"/>
          <w:b/>
          <w:bCs/>
          <w:sz w:val="24"/>
          <w:szCs w:val="24"/>
        </w:rPr>
      </w:pPr>
    </w:p>
    <w:p w14:paraId="45303B5C" w14:textId="20EE1F26" w:rsidR="00B42F5F" w:rsidRDefault="00B42F5F" w:rsidP="00B42F5F">
      <w:pPr>
        <w:rPr>
          <w:rFonts w:ascii="Times New Roman" w:hAnsi="Times New Roman" w:cs="Times New Roman"/>
          <w:b/>
          <w:bCs/>
          <w:sz w:val="24"/>
          <w:szCs w:val="24"/>
        </w:rPr>
      </w:pPr>
      <w:r>
        <w:rPr>
          <w:rFonts w:ascii="Times New Roman" w:hAnsi="Times New Roman" w:cs="Times New Roman"/>
          <w:b/>
          <w:bCs/>
          <w:sz w:val="24"/>
          <w:szCs w:val="24"/>
        </w:rPr>
        <w:t xml:space="preserve">          </w:t>
      </w:r>
      <w:r w:rsidR="00507D52">
        <w:rPr>
          <w:rFonts w:ascii="Times New Roman" w:hAnsi="Times New Roman" w:cs="Times New Roman"/>
          <w:b/>
          <w:bCs/>
          <w:sz w:val="24"/>
          <w:szCs w:val="24"/>
        </w:rPr>
        <w:t xml:space="preserve"> </w:t>
      </w:r>
      <w:r w:rsidR="00D863B4">
        <w:rPr>
          <w:rFonts w:ascii="Times New Roman" w:hAnsi="Times New Roman" w:cs="Times New Roman"/>
          <w:b/>
          <w:bCs/>
          <w:sz w:val="24"/>
          <w:szCs w:val="24"/>
        </w:rPr>
        <w:t xml:space="preserve"> </w:t>
      </w:r>
      <w:r>
        <w:rPr>
          <w:rFonts w:ascii="Times New Roman" w:hAnsi="Times New Roman" w:cs="Times New Roman"/>
          <w:b/>
          <w:bCs/>
          <w:sz w:val="24"/>
          <w:szCs w:val="24"/>
        </w:rPr>
        <w:t>OPPORTUNITIES:</w:t>
      </w:r>
    </w:p>
    <w:p w14:paraId="19003E21" w14:textId="7F343D6C" w:rsidR="00507D52" w:rsidRDefault="000B176B" w:rsidP="00507D52">
      <w:pPr>
        <w:pStyle w:val="ListParagraph"/>
        <w:numPr>
          <w:ilvl w:val="0"/>
          <w:numId w:val="3"/>
        </w:numPr>
        <w:rPr>
          <w:rFonts w:ascii="Times New Roman" w:hAnsi="Times New Roman" w:cs="Times New Roman"/>
          <w:b/>
          <w:bCs/>
          <w:sz w:val="24"/>
          <w:szCs w:val="24"/>
        </w:rPr>
      </w:pPr>
      <w:r>
        <w:rPr>
          <w:rFonts w:ascii="Times New Roman" w:hAnsi="Times New Roman" w:cs="Times New Roman"/>
          <w:b/>
          <w:bCs/>
          <w:sz w:val="24"/>
          <w:szCs w:val="24"/>
        </w:rPr>
        <w:t>Emerging market</w:t>
      </w:r>
    </w:p>
    <w:p w14:paraId="12255CEF" w14:textId="661462B4" w:rsidR="000B176B" w:rsidRDefault="00C96662" w:rsidP="00507D52">
      <w:pPr>
        <w:pStyle w:val="ListParagraph"/>
        <w:numPr>
          <w:ilvl w:val="0"/>
          <w:numId w:val="3"/>
        </w:numPr>
        <w:rPr>
          <w:rFonts w:ascii="Times New Roman" w:hAnsi="Times New Roman" w:cs="Times New Roman"/>
          <w:b/>
          <w:bCs/>
          <w:sz w:val="24"/>
          <w:szCs w:val="24"/>
        </w:rPr>
      </w:pPr>
      <w:r>
        <w:rPr>
          <w:rFonts w:ascii="Times New Roman" w:hAnsi="Times New Roman" w:cs="Times New Roman"/>
          <w:b/>
          <w:bCs/>
          <w:sz w:val="24"/>
          <w:szCs w:val="24"/>
        </w:rPr>
        <w:t xml:space="preserve">Expanding </w:t>
      </w:r>
      <w:r w:rsidR="005366B6">
        <w:rPr>
          <w:rFonts w:ascii="Times New Roman" w:hAnsi="Times New Roman" w:cs="Times New Roman"/>
          <w:b/>
          <w:bCs/>
          <w:sz w:val="24"/>
          <w:szCs w:val="24"/>
        </w:rPr>
        <w:t>the business</w:t>
      </w:r>
    </w:p>
    <w:p w14:paraId="371B7BB1" w14:textId="67269E22" w:rsidR="005366B6" w:rsidRDefault="00B41495" w:rsidP="00507D52">
      <w:pPr>
        <w:pStyle w:val="ListParagraph"/>
        <w:numPr>
          <w:ilvl w:val="0"/>
          <w:numId w:val="3"/>
        </w:numPr>
        <w:rPr>
          <w:rFonts w:ascii="Times New Roman" w:hAnsi="Times New Roman" w:cs="Times New Roman"/>
          <w:b/>
          <w:bCs/>
          <w:sz w:val="24"/>
          <w:szCs w:val="24"/>
        </w:rPr>
      </w:pPr>
      <w:r>
        <w:rPr>
          <w:rFonts w:ascii="Times New Roman" w:hAnsi="Times New Roman" w:cs="Times New Roman"/>
          <w:b/>
          <w:bCs/>
          <w:sz w:val="24"/>
          <w:szCs w:val="24"/>
        </w:rPr>
        <w:t>P</w:t>
      </w:r>
      <w:r w:rsidRPr="00B41495">
        <w:rPr>
          <w:rFonts w:ascii="Times New Roman" w:hAnsi="Times New Roman" w:cs="Times New Roman"/>
          <w:b/>
          <w:bCs/>
          <w:sz w:val="24"/>
          <w:szCs w:val="24"/>
        </w:rPr>
        <w:t>ricing comparison</w:t>
      </w:r>
    </w:p>
    <w:p w14:paraId="4F8D6201" w14:textId="1C164B44" w:rsidR="00B41495" w:rsidRDefault="00A635DA" w:rsidP="00507D52">
      <w:pPr>
        <w:pStyle w:val="ListParagraph"/>
        <w:numPr>
          <w:ilvl w:val="0"/>
          <w:numId w:val="3"/>
        </w:numPr>
        <w:rPr>
          <w:rFonts w:ascii="Times New Roman" w:hAnsi="Times New Roman" w:cs="Times New Roman"/>
          <w:b/>
          <w:bCs/>
          <w:sz w:val="24"/>
          <w:szCs w:val="24"/>
        </w:rPr>
      </w:pPr>
      <w:r>
        <w:rPr>
          <w:rFonts w:ascii="Times New Roman" w:hAnsi="Times New Roman" w:cs="Times New Roman"/>
          <w:b/>
          <w:bCs/>
          <w:sz w:val="24"/>
          <w:szCs w:val="24"/>
        </w:rPr>
        <w:t>Brand awareness</w:t>
      </w:r>
    </w:p>
    <w:p w14:paraId="6B62A547" w14:textId="11A7F53D" w:rsidR="00A635DA" w:rsidRDefault="004D5322" w:rsidP="00507D52">
      <w:pPr>
        <w:pStyle w:val="ListParagraph"/>
        <w:numPr>
          <w:ilvl w:val="0"/>
          <w:numId w:val="3"/>
        </w:numPr>
        <w:rPr>
          <w:rFonts w:ascii="Times New Roman" w:hAnsi="Times New Roman" w:cs="Times New Roman"/>
          <w:b/>
          <w:bCs/>
          <w:sz w:val="24"/>
          <w:szCs w:val="24"/>
        </w:rPr>
      </w:pPr>
      <w:r>
        <w:rPr>
          <w:rFonts w:ascii="Times New Roman" w:hAnsi="Times New Roman" w:cs="Times New Roman"/>
          <w:b/>
          <w:bCs/>
          <w:sz w:val="24"/>
          <w:szCs w:val="24"/>
        </w:rPr>
        <w:t>New customers</w:t>
      </w:r>
    </w:p>
    <w:p w14:paraId="7377E752" w14:textId="1A34A464" w:rsidR="00697DA9" w:rsidRDefault="00697DA9" w:rsidP="00697DA9">
      <w:pPr>
        <w:rPr>
          <w:rFonts w:ascii="Times New Roman" w:hAnsi="Times New Roman" w:cs="Times New Roman"/>
          <w:b/>
          <w:bCs/>
          <w:sz w:val="24"/>
          <w:szCs w:val="24"/>
        </w:rPr>
      </w:pPr>
    </w:p>
    <w:p w14:paraId="70933E1B" w14:textId="2C0D0CE4" w:rsidR="00697DA9" w:rsidRDefault="00697DA9" w:rsidP="00697DA9">
      <w:pPr>
        <w:rPr>
          <w:rFonts w:ascii="Times New Roman" w:hAnsi="Times New Roman" w:cs="Times New Roman"/>
          <w:b/>
          <w:bCs/>
          <w:sz w:val="24"/>
          <w:szCs w:val="24"/>
        </w:rPr>
      </w:pPr>
      <w:r>
        <w:rPr>
          <w:rFonts w:ascii="Times New Roman" w:hAnsi="Times New Roman" w:cs="Times New Roman"/>
          <w:b/>
          <w:bCs/>
          <w:sz w:val="24"/>
          <w:szCs w:val="24"/>
        </w:rPr>
        <w:t xml:space="preserve">            THREATS:</w:t>
      </w:r>
    </w:p>
    <w:p w14:paraId="0BB44ACB" w14:textId="52AD686D" w:rsidR="00D863B4" w:rsidRDefault="0061254F" w:rsidP="00D863B4">
      <w:pPr>
        <w:pStyle w:val="ListParagraph"/>
        <w:numPr>
          <w:ilvl w:val="0"/>
          <w:numId w:val="4"/>
        </w:numPr>
        <w:rPr>
          <w:rFonts w:ascii="Times New Roman" w:hAnsi="Times New Roman" w:cs="Times New Roman"/>
          <w:b/>
          <w:bCs/>
          <w:sz w:val="24"/>
          <w:szCs w:val="24"/>
        </w:rPr>
      </w:pPr>
      <w:r>
        <w:rPr>
          <w:rFonts w:ascii="Times New Roman" w:hAnsi="Times New Roman" w:cs="Times New Roman"/>
          <w:b/>
          <w:bCs/>
          <w:sz w:val="24"/>
          <w:szCs w:val="24"/>
        </w:rPr>
        <w:t>The competition</w:t>
      </w:r>
    </w:p>
    <w:p w14:paraId="618C0FA3" w14:textId="45E06605" w:rsidR="0061254F" w:rsidRDefault="00C27DE9" w:rsidP="00D863B4">
      <w:pPr>
        <w:pStyle w:val="ListParagraph"/>
        <w:numPr>
          <w:ilvl w:val="0"/>
          <w:numId w:val="4"/>
        </w:numPr>
        <w:rPr>
          <w:rFonts w:ascii="Times New Roman" w:hAnsi="Times New Roman" w:cs="Times New Roman"/>
          <w:b/>
          <w:bCs/>
          <w:sz w:val="24"/>
          <w:szCs w:val="24"/>
        </w:rPr>
      </w:pPr>
      <w:r>
        <w:rPr>
          <w:rFonts w:ascii="Times New Roman" w:hAnsi="Times New Roman" w:cs="Times New Roman"/>
          <w:b/>
          <w:bCs/>
          <w:sz w:val="24"/>
          <w:szCs w:val="24"/>
        </w:rPr>
        <w:t>Rising costs</w:t>
      </w:r>
    </w:p>
    <w:p w14:paraId="4CB69BAB" w14:textId="5D42543C" w:rsidR="00B2224C" w:rsidRDefault="00B2224C" w:rsidP="005830BF">
      <w:pPr>
        <w:rPr>
          <w:rFonts w:ascii="Times New Roman" w:hAnsi="Times New Roman" w:cs="Times New Roman"/>
          <w:b/>
          <w:bCs/>
          <w:sz w:val="24"/>
          <w:szCs w:val="24"/>
        </w:rPr>
      </w:pPr>
    </w:p>
    <w:p w14:paraId="54A65890" w14:textId="0CA07331" w:rsidR="005830BF" w:rsidRDefault="005830BF" w:rsidP="005830BF">
      <w:pPr>
        <w:rPr>
          <w:rFonts w:ascii="Times New Roman" w:hAnsi="Times New Roman" w:cs="Times New Roman"/>
          <w:b/>
          <w:bCs/>
          <w:sz w:val="24"/>
          <w:szCs w:val="24"/>
        </w:rPr>
      </w:pPr>
    </w:p>
    <w:p w14:paraId="026FE157" w14:textId="10C62A90" w:rsidR="005830BF" w:rsidRDefault="00E93EE6" w:rsidP="00E93EE6">
      <w:pPr>
        <w:rPr>
          <w:rFonts w:ascii="Times New Roman" w:hAnsi="Times New Roman" w:cs="Times New Roman"/>
          <w:b/>
          <w:bCs/>
          <w:sz w:val="24"/>
          <w:szCs w:val="24"/>
        </w:rPr>
      </w:pPr>
      <w:r>
        <w:rPr>
          <w:rFonts w:ascii="Times New Roman" w:hAnsi="Times New Roman" w:cs="Times New Roman"/>
          <w:b/>
          <w:bCs/>
          <w:sz w:val="24"/>
          <w:szCs w:val="24"/>
        </w:rPr>
        <w:lastRenderedPageBreak/>
        <w:t xml:space="preserve">          </w:t>
      </w:r>
      <w:r w:rsidR="005830BF" w:rsidRPr="005830BF">
        <w:rPr>
          <w:rFonts w:ascii="Times New Roman" w:hAnsi="Times New Roman" w:cs="Times New Roman"/>
          <w:b/>
          <w:bCs/>
          <w:sz w:val="24"/>
          <w:szCs w:val="24"/>
        </w:rPr>
        <w:t>Examples of different barriers experienced by foreign businesses in Angola</w:t>
      </w:r>
    </w:p>
    <w:p w14:paraId="2A165291" w14:textId="356A43B1" w:rsidR="0092581D" w:rsidRDefault="0092581D" w:rsidP="0092581D">
      <w:pPr>
        <w:rPr>
          <w:rFonts w:ascii="Times New Roman" w:hAnsi="Times New Roman" w:cs="Times New Roman"/>
          <w:b/>
          <w:bCs/>
          <w:sz w:val="24"/>
          <w:szCs w:val="24"/>
        </w:rPr>
      </w:pPr>
    </w:p>
    <w:p w14:paraId="7C59B2E0" w14:textId="7DE649E8" w:rsidR="00050B4A" w:rsidRDefault="00D90CA4" w:rsidP="0092581D">
      <w:pPr>
        <w:rPr>
          <w:rFonts w:ascii="Times New Roman" w:hAnsi="Times New Roman" w:cs="Times New Roman"/>
          <w:sz w:val="24"/>
          <w:szCs w:val="24"/>
        </w:rPr>
      </w:pPr>
      <w:r>
        <w:rPr>
          <w:rFonts w:ascii="Times New Roman" w:hAnsi="Times New Roman" w:cs="Times New Roman"/>
          <w:sz w:val="24"/>
          <w:szCs w:val="24"/>
        </w:rPr>
        <w:t>Angola’s</w:t>
      </w:r>
      <w:r w:rsidR="00AC6A72" w:rsidRPr="00AC6A72">
        <w:rPr>
          <w:rFonts w:ascii="Times New Roman" w:hAnsi="Times New Roman" w:cs="Times New Roman"/>
          <w:sz w:val="24"/>
          <w:szCs w:val="24"/>
        </w:rPr>
        <w:t xml:space="preserve"> vast market size and </w:t>
      </w:r>
      <w:r w:rsidR="00AC6A72">
        <w:rPr>
          <w:rFonts w:ascii="Times New Roman" w:hAnsi="Times New Roman" w:cs="Times New Roman"/>
          <w:sz w:val="24"/>
          <w:szCs w:val="24"/>
        </w:rPr>
        <w:t>future</w:t>
      </w:r>
      <w:r w:rsidR="00AC6A72" w:rsidRPr="00AC6A72">
        <w:rPr>
          <w:rFonts w:ascii="Times New Roman" w:hAnsi="Times New Roman" w:cs="Times New Roman"/>
          <w:sz w:val="24"/>
          <w:szCs w:val="24"/>
        </w:rPr>
        <w:t xml:space="preserve"> economic possibilities, Angola is regarded as one of the world's most challenging business environments. </w:t>
      </w:r>
      <w:r w:rsidR="00D6504E">
        <w:rPr>
          <w:rFonts w:ascii="Times New Roman" w:hAnsi="Times New Roman" w:cs="Times New Roman"/>
          <w:sz w:val="24"/>
          <w:szCs w:val="24"/>
        </w:rPr>
        <w:t>A lot of</w:t>
      </w:r>
      <w:r w:rsidR="00AC6A72" w:rsidRPr="00AC6A72">
        <w:rPr>
          <w:rFonts w:ascii="Times New Roman" w:hAnsi="Times New Roman" w:cs="Times New Roman"/>
          <w:sz w:val="24"/>
          <w:szCs w:val="24"/>
        </w:rPr>
        <w:t xml:space="preserve"> effort and money</w:t>
      </w:r>
      <w:r w:rsidR="00D6504E">
        <w:rPr>
          <w:rFonts w:ascii="Times New Roman" w:hAnsi="Times New Roman" w:cs="Times New Roman"/>
          <w:sz w:val="24"/>
          <w:szCs w:val="24"/>
        </w:rPr>
        <w:t xml:space="preserve"> for</w:t>
      </w:r>
      <w:r w:rsidR="00AC6A72" w:rsidRPr="00AC6A72">
        <w:rPr>
          <w:rFonts w:ascii="Times New Roman" w:hAnsi="Times New Roman" w:cs="Times New Roman"/>
          <w:sz w:val="24"/>
          <w:szCs w:val="24"/>
        </w:rPr>
        <w:t xml:space="preserve"> investment </w:t>
      </w:r>
      <w:r w:rsidR="00D6504E">
        <w:rPr>
          <w:rFonts w:ascii="Times New Roman" w:hAnsi="Times New Roman" w:cs="Times New Roman"/>
          <w:sz w:val="24"/>
          <w:szCs w:val="24"/>
        </w:rPr>
        <w:t>is</w:t>
      </w:r>
      <w:r w:rsidR="00AC6A72" w:rsidRPr="00AC6A72">
        <w:rPr>
          <w:rFonts w:ascii="Times New Roman" w:hAnsi="Times New Roman" w:cs="Times New Roman"/>
          <w:sz w:val="24"/>
          <w:szCs w:val="24"/>
        </w:rPr>
        <w:t xml:space="preserve"> necessary for success, and a competent, qualified partner is strongly recommended.</w:t>
      </w:r>
      <w:r w:rsidR="00686C31">
        <w:rPr>
          <w:rFonts w:ascii="Times New Roman" w:hAnsi="Times New Roman" w:cs="Times New Roman"/>
          <w:sz w:val="24"/>
          <w:szCs w:val="24"/>
        </w:rPr>
        <w:t xml:space="preserve"> </w:t>
      </w:r>
      <w:r w:rsidR="00B329E6">
        <w:rPr>
          <w:rFonts w:ascii="Times New Roman" w:hAnsi="Times New Roman" w:cs="Times New Roman"/>
          <w:sz w:val="24"/>
          <w:szCs w:val="24"/>
        </w:rPr>
        <w:t>(International Trade Ad</w:t>
      </w:r>
      <w:r w:rsidR="00E93EE6">
        <w:rPr>
          <w:rFonts w:ascii="Times New Roman" w:hAnsi="Times New Roman" w:cs="Times New Roman"/>
          <w:sz w:val="24"/>
          <w:szCs w:val="24"/>
        </w:rPr>
        <w:t xml:space="preserve">ministration, 2022) </w:t>
      </w:r>
      <w:r w:rsidR="0001711E" w:rsidRPr="0001711E">
        <w:rPr>
          <w:rFonts w:ascii="Times New Roman" w:hAnsi="Times New Roman" w:cs="Times New Roman"/>
          <w:sz w:val="24"/>
          <w:szCs w:val="24"/>
        </w:rPr>
        <w:t xml:space="preserve">Angolan executive wages are equivalent to those in the United States. </w:t>
      </w:r>
      <w:r w:rsidR="0001711E">
        <w:rPr>
          <w:rFonts w:ascii="Times New Roman" w:hAnsi="Times New Roman" w:cs="Times New Roman"/>
          <w:sz w:val="24"/>
          <w:szCs w:val="24"/>
        </w:rPr>
        <w:t>Although</w:t>
      </w:r>
      <w:r w:rsidR="0001711E" w:rsidRPr="0001711E">
        <w:rPr>
          <w:rFonts w:ascii="Times New Roman" w:hAnsi="Times New Roman" w:cs="Times New Roman"/>
          <w:sz w:val="24"/>
          <w:szCs w:val="24"/>
        </w:rPr>
        <w:t xml:space="preserve"> wages must be paid </w:t>
      </w:r>
      <w:r w:rsidR="00686C31">
        <w:rPr>
          <w:rFonts w:ascii="Times New Roman" w:hAnsi="Times New Roman" w:cs="Times New Roman"/>
          <w:sz w:val="24"/>
          <w:szCs w:val="24"/>
        </w:rPr>
        <w:t>at an</w:t>
      </w:r>
      <w:r w:rsidR="0001711E" w:rsidRPr="0001711E">
        <w:rPr>
          <w:rFonts w:ascii="Times New Roman" w:hAnsi="Times New Roman" w:cs="Times New Roman"/>
          <w:sz w:val="24"/>
          <w:szCs w:val="24"/>
        </w:rPr>
        <w:t xml:space="preserve"> exchange rate, many worldwide corporations connect compensation rates to an international currency.</w:t>
      </w:r>
      <w:r w:rsidR="00DA0479">
        <w:rPr>
          <w:rFonts w:ascii="Times New Roman" w:hAnsi="Times New Roman" w:cs="Times New Roman"/>
          <w:sz w:val="24"/>
          <w:szCs w:val="24"/>
        </w:rPr>
        <w:t xml:space="preserve"> Organisations</w:t>
      </w:r>
      <w:r w:rsidR="00DA0479" w:rsidRPr="00DA0479">
        <w:rPr>
          <w:rFonts w:ascii="Times New Roman" w:hAnsi="Times New Roman" w:cs="Times New Roman"/>
          <w:sz w:val="24"/>
          <w:szCs w:val="24"/>
        </w:rPr>
        <w:t xml:space="preserve"> have experienced difficulties due to the scarcity of foreign currency. With the increased price of oil bringing in more money, the situation has transformed</w:t>
      </w:r>
      <w:r w:rsidR="00DA0479">
        <w:rPr>
          <w:rFonts w:ascii="Times New Roman" w:hAnsi="Times New Roman" w:cs="Times New Roman"/>
          <w:sz w:val="24"/>
          <w:szCs w:val="24"/>
        </w:rPr>
        <w:t>,</w:t>
      </w:r>
      <w:r w:rsidR="00DA0479" w:rsidRPr="00DA0479">
        <w:rPr>
          <w:rFonts w:ascii="Times New Roman" w:hAnsi="Times New Roman" w:cs="Times New Roman"/>
          <w:sz w:val="24"/>
          <w:szCs w:val="24"/>
        </w:rPr>
        <w:t xml:space="preserve"> and more foreign cash is available locally.</w:t>
      </w:r>
    </w:p>
    <w:p w14:paraId="06AE5075" w14:textId="68513FB0" w:rsidR="00D77171" w:rsidRDefault="00D77171" w:rsidP="0092581D">
      <w:pPr>
        <w:rPr>
          <w:rFonts w:ascii="Times New Roman" w:hAnsi="Times New Roman" w:cs="Times New Roman"/>
          <w:sz w:val="24"/>
          <w:szCs w:val="24"/>
        </w:rPr>
      </w:pPr>
    </w:p>
    <w:p w14:paraId="10054311" w14:textId="34EAADE1" w:rsidR="00D77171" w:rsidRDefault="00D77171" w:rsidP="0092581D">
      <w:pPr>
        <w:rPr>
          <w:rFonts w:ascii="Times New Roman" w:hAnsi="Times New Roman" w:cs="Times New Roman"/>
          <w:sz w:val="24"/>
          <w:szCs w:val="24"/>
        </w:rPr>
      </w:pPr>
    </w:p>
    <w:p w14:paraId="2A1D6E40" w14:textId="461B5B1A" w:rsidR="00D77171" w:rsidRDefault="00D77171" w:rsidP="0092581D">
      <w:pPr>
        <w:rPr>
          <w:rFonts w:ascii="Times New Roman" w:hAnsi="Times New Roman" w:cs="Times New Roman"/>
          <w:sz w:val="24"/>
          <w:szCs w:val="24"/>
        </w:rPr>
      </w:pPr>
    </w:p>
    <w:p w14:paraId="2A82AA69" w14:textId="77777777" w:rsidR="00D77171" w:rsidRPr="00D77171" w:rsidRDefault="00D77171" w:rsidP="00D77171">
      <w:pPr>
        <w:rPr>
          <w:rFonts w:ascii="Times New Roman" w:hAnsi="Times New Roman" w:cs="Times New Roman"/>
          <w:sz w:val="24"/>
          <w:szCs w:val="24"/>
        </w:rPr>
      </w:pPr>
    </w:p>
    <w:p w14:paraId="017A98C2" w14:textId="271589AE" w:rsidR="00493D1E" w:rsidRPr="00D77171" w:rsidRDefault="00493D1E" w:rsidP="00493D1E">
      <w:pPr>
        <w:jc w:val="center"/>
        <w:rPr>
          <w:rFonts w:ascii="Times New Roman" w:hAnsi="Times New Roman" w:cs="Times New Roman"/>
          <w:b/>
          <w:bCs/>
          <w:sz w:val="24"/>
          <w:szCs w:val="24"/>
        </w:rPr>
      </w:pPr>
      <w:r>
        <w:rPr>
          <w:rFonts w:ascii="Times New Roman" w:hAnsi="Times New Roman" w:cs="Times New Roman"/>
          <w:b/>
          <w:bCs/>
          <w:sz w:val="24"/>
          <w:szCs w:val="24"/>
        </w:rPr>
        <w:t>R</w:t>
      </w:r>
      <w:r w:rsidR="00D77171" w:rsidRPr="00D77171">
        <w:rPr>
          <w:rFonts w:ascii="Times New Roman" w:hAnsi="Times New Roman" w:cs="Times New Roman"/>
          <w:b/>
          <w:bCs/>
          <w:sz w:val="24"/>
          <w:szCs w:val="24"/>
        </w:rPr>
        <w:t>ecommendations to enable Tesco to succeed in Angola</w:t>
      </w:r>
    </w:p>
    <w:p w14:paraId="27F63BFE" w14:textId="1A4D67E0" w:rsidR="005830BF" w:rsidRPr="00AC6A72" w:rsidRDefault="005830BF" w:rsidP="005830BF">
      <w:pPr>
        <w:rPr>
          <w:rFonts w:ascii="Times New Roman" w:hAnsi="Times New Roman" w:cs="Times New Roman"/>
          <w:sz w:val="24"/>
          <w:szCs w:val="24"/>
        </w:rPr>
      </w:pPr>
    </w:p>
    <w:p w14:paraId="315091E8" w14:textId="3EF6CE50" w:rsidR="00BC6723" w:rsidRDefault="00CF693B" w:rsidP="00CF693B">
      <w:pPr>
        <w:jc w:val="both"/>
        <w:rPr>
          <w:rFonts w:ascii="Times New Roman" w:hAnsi="Times New Roman" w:cs="Times New Roman"/>
          <w:sz w:val="24"/>
          <w:szCs w:val="24"/>
        </w:rPr>
      </w:pPr>
      <w:r w:rsidRPr="00CF693B">
        <w:rPr>
          <w:rFonts w:ascii="Times New Roman" w:hAnsi="Times New Roman" w:cs="Times New Roman"/>
          <w:sz w:val="24"/>
          <w:szCs w:val="24"/>
        </w:rPr>
        <w:t xml:space="preserve">With </w:t>
      </w:r>
      <w:r>
        <w:rPr>
          <w:rFonts w:ascii="Times New Roman" w:hAnsi="Times New Roman" w:cs="Times New Roman"/>
          <w:sz w:val="24"/>
          <w:szCs w:val="24"/>
        </w:rPr>
        <w:t>much</w:t>
      </w:r>
      <w:r w:rsidRPr="00CF693B">
        <w:rPr>
          <w:rFonts w:ascii="Times New Roman" w:hAnsi="Times New Roman" w:cs="Times New Roman"/>
          <w:sz w:val="24"/>
          <w:szCs w:val="24"/>
        </w:rPr>
        <w:t xml:space="preserve"> promise in the retail business. Tesco can raise sales and beat the competition. Using the right strategies, clever decisions and</w:t>
      </w:r>
      <w:r>
        <w:rPr>
          <w:rFonts w:ascii="Times New Roman" w:hAnsi="Times New Roman" w:cs="Times New Roman"/>
          <w:sz w:val="24"/>
          <w:szCs w:val="24"/>
        </w:rPr>
        <w:t xml:space="preserve"> </w:t>
      </w:r>
      <w:r w:rsidRPr="00CF693B">
        <w:rPr>
          <w:rFonts w:ascii="Times New Roman" w:hAnsi="Times New Roman" w:cs="Times New Roman"/>
          <w:sz w:val="24"/>
          <w:szCs w:val="24"/>
        </w:rPr>
        <w:t xml:space="preserve">marketing techniques to promote the </w:t>
      </w:r>
      <w:r>
        <w:rPr>
          <w:rFonts w:ascii="Times New Roman" w:hAnsi="Times New Roman" w:cs="Times New Roman"/>
          <w:sz w:val="24"/>
          <w:szCs w:val="24"/>
        </w:rPr>
        <w:t>company’s strengths</w:t>
      </w:r>
      <w:r w:rsidRPr="00CF693B">
        <w:rPr>
          <w:rFonts w:ascii="Times New Roman" w:hAnsi="Times New Roman" w:cs="Times New Roman"/>
          <w:sz w:val="24"/>
          <w:szCs w:val="24"/>
        </w:rPr>
        <w:t>.</w:t>
      </w:r>
      <w:r w:rsidR="009545C9">
        <w:rPr>
          <w:rFonts w:ascii="Times New Roman" w:hAnsi="Times New Roman" w:cs="Times New Roman"/>
          <w:sz w:val="24"/>
          <w:szCs w:val="24"/>
        </w:rPr>
        <w:t xml:space="preserve"> R</w:t>
      </w:r>
      <w:r w:rsidR="00BC6723" w:rsidRPr="00BC6723">
        <w:rPr>
          <w:rFonts w:ascii="Times New Roman" w:hAnsi="Times New Roman" w:cs="Times New Roman"/>
          <w:sz w:val="24"/>
          <w:szCs w:val="24"/>
        </w:rPr>
        <w:t>ecommendations for Tesco:</w:t>
      </w:r>
    </w:p>
    <w:p w14:paraId="001EEC14" w14:textId="77777777" w:rsidR="002A36B8" w:rsidRDefault="002A36B8" w:rsidP="002A36B8">
      <w:pPr>
        <w:pStyle w:val="ListParagraph"/>
        <w:rPr>
          <w:rFonts w:ascii="Times New Roman" w:hAnsi="Times New Roman" w:cs="Times New Roman"/>
          <w:sz w:val="24"/>
          <w:szCs w:val="24"/>
        </w:rPr>
      </w:pPr>
    </w:p>
    <w:p w14:paraId="4A9F030E" w14:textId="6D696A46" w:rsidR="00B920DA" w:rsidRPr="002A36B8" w:rsidRDefault="001717B8" w:rsidP="002A36B8">
      <w:pPr>
        <w:pStyle w:val="ListParagraph"/>
        <w:numPr>
          <w:ilvl w:val="0"/>
          <w:numId w:val="9"/>
        </w:numPr>
        <w:rPr>
          <w:rFonts w:ascii="Times New Roman" w:hAnsi="Times New Roman" w:cs="Times New Roman"/>
          <w:sz w:val="24"/>
          <w:szCs w:val="24"/>
        </w:rPr>
      </w:pPr>
      <w:r w:rsidRPr="002A36B8">
        <w:rPr>
          <w:rFonts w:ascii="Times New Roman" w:hAnsi="Times New Roman" w:cs="Times New Roman"/>
          <w:sz w:val="24"/>
          <w:szCs w:val="24"/>
        </w:rPr>
        <w:t xml:space="preserve">Discover developing markets and expand business in Asia, Africa, </w:t>
      </w:r>
      <w:r w:rsidR="00E0018E" w:rsidRPr="002A36B8">
        <w:rPr>
          <w:rFonts w:ascii="Times New Roman" w:hAnsi="Times New Roman" w:cs="Times New Roman"/>
          <w:sz w:val="24"/>
          <w:szCs w:val="24"/>
        </w:rPr>
        <w:t>ca</w:t>
      </w:r>
      <w:r w:rsidR="00EA2FAB" w:rsidRPr="002A36B8">
        <w:rPr>
          <w:rFonts w:ascii="Times New Roman" w:hAnsi="Times New Roman" w:cs="Times New Roman"/>
          <w:sz w:val="24"/>
          <w:szCs w:val="24"/>
        </w:rPr>
        <w:t xml:space="preserve"> </w:t>
      </w:r>
      <w:r w:rsidR="00101E25" w:rsidRPr="002A36B8">
        <w:rPr>
          <w:rFonts w:ascii="Times New Roman" w:hAnsi="Times New Roman" w:cs="Times New Roman"/>
          <w:sz w:val="24"/>
          <w:szCs w:val="24"/>
        </w:rPr>
        <w:t xml:space="preserve">and other developing </w:t>
      </w:r>
      <w:r w:rsidR="00E0018E" w:rsidRPr="002A36B8">
        <w:rPr>
          <w:rFonts w:ascii="Times New Roman" w:hAnsi="Times New Roman" w:cs="Times New Roman"/>
          <w:sz w:val="24"/>
          <w:szCs w:val="24"/>
        </w:rPr>
        <w:t>countries.</w:t>
      </w:r>
    </w:p>
    <w:p w14:paraId="507A52AB" w14:textId="6F4BF4FC" w:rsidR="001D0667" w:rsidRPr="002A36B8" w:rsidRDefault="00411AFD" w:rsidP="002A36B8">
      <w:pPr>
        <w:pStyle w:val="ListParagraph"/>
        <w:numPr>
          <w:ilvl w:val="0"/>
          <w:numId w:val="9"/>
        </w:numPr>
        <w:rPr>
          <w:rFonts w:ascii="Times New Roman" w:hAnsi="Times New Roman" w:cs="Times New Roman"/>
          <w:sz w:val="24"/>
          <w:szCs w:val="24"/>
        </w:rPr>
      </w:pPr>
      <w:r w:rsidRPr="002A36B8">
        <w:rPr>
          <w:rFonts w:ascii="Times New Roman" w:hAnsi="Times New Roman" w:cs="Times New Roman"/>
          <w:sz w:val="24"/>
          <w:szCs w:val="24"/>
        </w:rPr>
        <w:t xml:space="preserve">The </w:t>
      </w:r>
      <w:r w:rsidR="00E8606E" w:rsidRPr="002A36B8">
        <w:rPr>
          <w:rFonts w:ascii="Times New Roman" w:hAnsi="Times New Roman" w:cs="Times New Roman"/>
          <w:sz w:val="24"/>
          <w:szCs w:val="24"/>
        </w:rPr>
        <w:t>company</w:t>
      </w:r>
      <w:r w:rsidR="00451B70" w:rsidRPr="002A36B8">
        <w:rPr>
          <w:rFonts w:ascii="Times New Roman" w:hAnsi="Times New Roman" w:cs="Times New Roman"/>
          <w:sz w:val="24"/>
          <w:szCs w:val="24"/>
        </w:rPr>
        <w:t xml:space="preserve"> </w:t>
      </w:r>
      <w:r w:rsidR="003C234B" w:rsidRPr="002A36B8">
        <w:rPr>
          <w:rFonts w:ascii="Times New Roman" w:hAnsi="Times New Roman" w:cs="Times New Roman"/>
          <w:sz w:val="24"/>
          <w:szCs w:val="24"/>
        </w:rPr>
        <w:t>should</w:t>
      </w:r>
      <w:r w:rsidR="00451B70" w:rsidRPr="002A36B8">
        <w:rPr>
          <w:rFonts w:ascii="Times New Roman" w:hAnsi="Times New Roman" w:cs="Times New Roman"/>
          <w:sz w:val="24"/>
          <w:szCs w:val="24"/>
        </w:rPr>
        <w:t xml:space="preserve"> pay more attention </w:t>
      </w:r>
      <w:r w:rsidR="00E8606E" w:rsidRPr="002A36B8">
        <w:rPr>
          <w:rFonts w:ascii="Times New Roman" w:hAnsi="Times New Roman" w:cs="Times New Roman"/>
          <w:sz w:val="24"/>
          <w:szCs w:val="24"/>
        </w:rPr>
        <w:t>to</w:t>
      </w:r>
      <w:r w:rsidR="00451B70" w:rsidRPr="002A36B8">
        <w:rPr>
          <w:rFonts w:ascii="Times New Roman" w:hAnsi="Times New Roman" w:cs="Times New Roman"/>
          <w:sz w:val="24"/>
          <w:szCs w:val="24"/>
        </w:rPr>
        <w:t xml:space="preserve"> feedback and customer </w:t>
      </w:r>
      <w:r w:rsidR="00E8606E" w:rsidRPr="002A36B8">
        <w:rPr>
          <w:rFonts w:ascii="Times New Roman" w:hAnsi="Times New Roman" w:cs="Times New Roman"/>
          <w:sz w:val="24"/>
          <w:szCs w:val="24"/>
        </w:rPr>
        <w:t>services</w:t>
      </w:r>
      <w:r w:rsidR="00451B70" w:rsidRPr="002A36B8">
        <w:rPr>
          <w:rFonts w:ascii="Times New Roman" w:hAnsi="Times New Roman" w:cs="Times New Roman"/>
          <w:sz w:val="24"/>
          <w:szCs w:val="24"/>
        </w:rPr>
        <w:t xml:space="preserve"> to make sure</w:t>
      </w:r>
      <w:r w:rsidR="00F03A6D" w:rsidRPr="002A36B8">
        <w:rPr>
          <w:rFonts w:ascii="Times New Roman" w:hAnsi="Times New Roman" w:cs="Times New Roman"/>
          <w:sz w:val="24"/>
          <w:szCs w:val="24"/>
        </w:rPr>
        <w:t xml:space="preserve"> </w:t>
      </w:r>
      <w:r w:rsidR="00E8606E" w:rsidRPr="002A36B8">
        <w:rPr>
          <w:rFonts w:ascii="Times New Roman" w:hAnsi="Times New Roman" w:cs="Times New Roman"/>
          <w:sz w:val="24"/>
          <w:szCs w:val="24"/>
        </w:rPr>
        <w:t>to receive</w:t>
      </w:r>
      <w:r w:rsidR="00F03A6D" w:rsidRPr="002A36B8">
        <w:rPr>
          <w:rFonts w:ascii="Times New Roman" w:hAnsi="Times New Roman" w:cs="Times New Roman"/>
          <w:sz w:val="24"/>
          <w:szCs w:val="24"/>
        </w:rPr>
        <w:t xml:space="preserve"> positive </w:t>
      </w:r>
      <w:r w:rsidR="003C234B" w:rsidRPr="002A36B8">
        <w:rPr>
          <w:rFonts w:ascii="Times New Roman" w:hAnsi="Times New Roman" w:cs="Times New Roman"/>
          <w:sz w:val="24"/>
          <w:szCs w:val="24"/>
        </w:rPr>
        <w:t>feedback</w:t>
      </w:r>
      <w:r w:rsidR="00F03A6D" w:rsidRPr="002A36B8">
        <w:rPr>
          <w:rFonts w:ascii="Times New Roman" w:hAnsi="Times New Roman" w:cs="Times New Roman"/>
          <w:sz w:val="24"/>
          <w:szCs w:val="24"/>
        </w:rPr>
        <w:t xml:space="preserve"> and use</w:t>
      </w:r>
      <w:r w:rsidRPr="002A36B8">
        <w:rPr>
          <w:rFonts w:ascii="Times New Roman" w:hAnsi="Times New Roman" w:cs="Times New Roman"/>
          <w:sz w:val="24"/>
          <w:szCs w:val="24"/>
        </w:rPr>
        <w:t xml:space="preserve"> negative </w:t>
      </w:r>
      <w:r w:rsidR="00E8606E" w:rsidRPr="002A36B8">
        <w:rPr>
          <w:rFonts w:ascii="Times New Roman" w:hAnsi="Times New Roman" w:cs="Times New Roman"/>
          <w:sz w:val="24"/>
          <w:szCs w:val="24"/>
        </w:rPr>
        <w:t>feedback</w:t>
      </w:r>
      <w:r w:rsidRPr="002A36B8">
        <w:rPr>
          <w:rFonts w:ascii="Times New Roman" w:hAnsi="Times New Roman" w:cs="Times New Roman"/>
          <w:sz w:val="24"/>
          <w:szCs w:val="24"/>
        </w:rPr>
        <w:t xml:space="preserve"> as key </w:t>
      </w:r>
      <w:r w:rsidR="00E8606E" w:rsidRPr="002A36B8">
        <w:rPr>
          <w:rFonts w:ascii="Times New Roman" w:hAnsi="Times New Roman" w:cs="Times New Roman"/>
          <w:sz w:val="24"/>
          <w:szCs w:val="24"/>
        </w:rPr>
        <w:t>to</w:t>
      </w:r>
      <w:r w:rsidRPr="002A36B8">
        <w:rPr>
          <w:rFonts w:ascii="Times New Roman" w:hAnsi="Times New Roman" w:cs="Times New Roman"/>
          <w:sz w:val="24"/>
          <w:szCs w:val="24"/>
        </w:rPr>
        <w:t xml:space="preserve"> </w:t>
      </w:r>
      <w:r w:rsidR="00E8606E" w:rsidRPr="002A36B8">
        <w:rPr>
          <w:rFonts w:ascii="Times New Roman" w:hAnsi="Times New Roman" w:cs="Times New Roman"/>
          <w:sz w:val="24"/>
          <w:szCs w:val="24"/>
        </w:rPr>
        <w:t>improvements</w:t>
      </w:r>
      <w:r w:rsidRPr="002A36B8">
        <w:rPr>
          <w:rFonts w:ascii="Times New Roman" w:hAnsi="Times New Roman" w:cs="Times New Roman"/>
          <w:sz w:val="24"/>
          <w:szCs w:val="24"/>
        </w:rPr>
        <w:t>.</w:t>
      </w:r>
    </w:p>
    <w:p w14:paraId="067105B3" w14:textId="4FC824E4" w:rsidR="006C2B54" w:rsidRPr="002A36B8" w:rsidRDefault="001475B4" w:rsidP="002A36B8">
      <w:pPr>
        <w:pStyle w:val="ListParagraph"/>
        <w:numPr>
          <w:ilvl w:val="0"/>
          <w:numId w:val="9"/>
        </w:numPr>
        <w:rPr>
          <w:rFonts w:ascii="Times New Roman" w:hAnsi="Times New Roman" w:cs="Times New Roman"/>
          <w:sz w:val="24"/>
          <w:szCs w:val="24"/>
        </w:rPr>
      </w:pPr>
      <w:r w:rsidRPr="002A36B8">
        <w:rPr>
          <w:rFonts w:ascii="Times New Roman" w:hAnsi="Times New Roman" w:cs="Times New Roman"/>
          <w:sz w:val="24"/>
          <w:szCs w:val="24"/>
        </w:rPr>
        <w:t>Increase the advertising to attract new people more than the competition.</w:t>
      </w:r>
    </w:p>
    <w:p w14:paraId="369EDA15" w14:textId="5278DFC5" w:rsidR="00AD07E5" w:rsidRPr="002A36B8" w:rsidRDefault="009D5A87" w:rsidP="002A36B8">
      <w:pPr>
        <w:pStyle w:val="ListParagraph"/>
        <w:numPr>
          <w:ilvl w:val="0"/>
          <w:numId w:val="9"/>
        </w:numPr>
        <w:rPr>
          <w:rFonts w:ascii="Times New Roman" w:hAnsi="Times New Roman" w:cs="Times New Roman"/>
          <w:sz w:val="24"/>
          <w:szCs w:val="24"/>
        </w:rPr>
      </w:pPr>
      <w:r w:rsidRPr="002A36B8">
        <w:rPr>
          <w:rFonts w:ascii="Times New Roman" w:hAnsi="Times New Roman" w:cs="Times New Roman"/>
          <w:sz w:val="24"/>
          <w:szCs w:val="24"/>
        </w:rPr>
        <w:t xml:space="preserve">Providing </w:t>
      </w:r>
      <w:r w:rsidR="00BD7CAA" w:rsidRPr="002A36B8">
        <w:rPr>
          <w:rFonts w:ascii="Times New Roman" w:hAnsi="Times New Roman" w:cs="Times New Roman"/>
          <w:sz w:val="24"/>
          <w:szCs w:val="24"/>
        </w:rPr>
        <w:t xml:space="preserve">a </w:t>
      </w:r>
      <w:r w:rsidRPr="002A36B8">
        <w:rPr>
          <w:rFonts w:ascii="Times New Roman" w:hAnsi="Times New Roman" w:cs="Times New Roman"/>
          <w:sz w:val="24"/>
          <w:szCs w:val="24"/>
        </w:rPr>
        <w:t>variety</w:t>
      </w:r>
      <w:r w:rsidR="00F63591" w:rsidRPr="002A36B8">
        <w:rPr>
          <w:rFonts w:ascii="Times New Roman" w:hAnsi="Times New Roman" w:cs="Times New Roman"/>
          <w:sz w:val="24"/>
          <w:szCs w:val="24"/>
        </w:rPr>
        <w:t xml:space="preserve"> of products</w:t>
      </w:r>
      <w:r w:rsidR="00AA774C" w:rsidRPr="002A36B8">
        <w:rPr>
          <w:rFonts w:ascii="Times New Roman" w:hAnsi="Times New Roman" w:cs="Times New Roman"/>
          <w:sz w:val="24"/>
          <w:szCs w:val="24"/>
        </w:rPr>
        <w:t>.</w:t>
      </w:r>
    </w:p>
    <w:p w14:paraId="17FAD4BC" w14:textId="4663122F" w:rsidR="00AA774C" w:rsidRPr="002A36B8" w:rsidRDefault="00AA774C" w:rsidP="002A36B8">
      <w:pPr>
        <w:pStyle w:val="ListParagraph"/>
        <w:numPr>
          <w:ilvl w:val="0"/>
          <w:numId w:val="9"/>
        </w:numPr>
        <w:rPr>
          <w:rFonts w:ascii="Times New Roman" w:hAnsi="Times New Roman" w:cs="Times New Roman"/>
          <w:sz w:val="24"/>
          <w:szCs w:val="24"/>
        </w:rPr>
      </w:pPr>
      <w:r w:rsidRPr="002A36B8">
        <w:rPr>
          <w:rFonts w:ascii="Times New Roman" w:hAnsi="Times New Roman" w:cs="Times New Roman"/>
          <w:sz w:val="24"/>
          <w:szCs w:val="24"/>
        </w:rPr>
        <w:t>Supply the stores</w:t>
      </w:r>
      <w:r w:rsidR="006D2449" w:rsidRPr="002A36B8">
        <w:rPr>
          <w:rFonts w:ascii="Times New Roman" w:hAnsi="Times New Roman" w:cs="Times New Roman"/>
          <w:sz w:val="24"/>
          <w:szCs w:val="24"/>
        </w:rPr>
        <w:t xml:space="preserve"> with </w:t>
      </w:r>
      <w:r w:rsidR="00F46BAF" w:rsidRPr="002A36B8">
        <w:rPr>
          <w:rFonts w:ascii="Times New Roman" w:hAnsi="Times New Roman" w:cs="Times New Roman"/>
          <w:sz w:val="24"/>
          <w:szCs w:val="24"/>
        </w:rPr>
        <w:t xml:space="preserve">products </w:t>
      </w:r>
      <w:r w:rsidR="006A3AC9" w:rsidRPr="002A36B8">
        <w:rPr>
          <w:rFonts w:ascii="Times New Roman" w:hAnsi="Times New Roman" w:cs="Times New Roman"/>
          <w:sz w:val="24"/>
          <w:szCs w:val="24"/>
        </w:rPr>
        <w:t xml:space="preserve">appropriate </w:t>
      </w:r>
      <w:r w:rsidRPr="002A36B8">
        <w:rPr>
          <w:rFonts w:ascii="Times New Roman" w:hAnsi="Times New Roman" w:cs="Times New Roman"/>
          <w:sz w:val="24"/>
          <w:szCs w:val="24"/>
        </w:rPr>
        <w:t>to the</w:t>
      </w:r>
      <w:r w:rsidR="00BD7CAA" w:rsidRPr="002A36B8">
        <w:rPr>
          <w:rFonts w:ascii="Times New Roman" w:hAnsi="Times New Roman" w:cs="Times New Roman"/>
          <w:sz w:val="24"/>
          <w:szCs w:val="24"/>
        </w:rPr>
        <w:t xml:space="preserve"> </w:t>
      </w:r>
      <w:r w:rsidR="00E53715" w:rsidRPr="002A36B8">
        <w:rPr>
          <w:rFonts w:ascii="Times New Roman" w:hAnsi="Times New Roman" w:cs="Times New Roman"/>
          <w:sz w:val="24"/>
          <w:szCs w:val="24"/>
        </w:rPr>
        <w:t xml:space="preserve">environment and local </w:t>
      </w:r>
      <w:r w:rsidR="00AD2617" w:rsidRPr="002A36B8">
        <w:rPr>
          <w:rFonts w:ascii="Times New Roman" w:hAnsi="Times New Roman" w:cs="Times New Roman"/>
          <w:sz w:val="24"/>
          <w:szCs w:val="24"/>
        </w:rPr>
        <w:t>needs</w:t>
      </w:r>
      <w:r w:rsidR="00F46BAF" w:rsidRPr="002A36B8">
        <w:rPr>
          <w:rFonts w:ascii="Times New Roman" w:hAnsi="Times New Roman" w:cs="Times New Roman"/>
          <w:sz w:val="24"/>
          <w:szCs w:val="24"/>
        </w:rPr>
        <w:t>.</w:t>
      </w:r>
    </w:p>
    <w:p w14:paraId="4E4488AB" w14:textId="54239706" w:rsidR="00FB307E" w:rsidRPr="002A36B8" w:rsidRDefault="00FB307E" w:rsidP="002A36B8">
      <w:pPr>
        <w:pStyle w:val="ListParagraph"/>
        <w:numPr>
          <w:ilvl w:val="0"/>
          <w:numId w:val="9"/>
        </w:numPr>
        <w:rPr>
          <w:rFonts w:ascii="Times New Roman" w:hAnsi="Times New Roman" w:cs="Times New Roman"/>
          <w:sz w:val="24"/>
          <w:szCs w:val="24"/>
        </w:rPr>
      </w:pPr>
      <w:r w:rsidRPr="002A36B8">
        <w:rPr>
          <w:rFonts w:ascii="Times New Roman" w:hAnsi="Times New Roman" w:cs="Times New Roman"/>
          <w:sz w:val="24"/>
          <w:szCs w:val="24"/>
        </w:rPr>
        <w:t>Be aware of the</w:t>
      </w:r>
      <w:r w:rsidR="0032239D" w:rsidRPr="002A36B8">
        <w:rPr>
          <w:rFonts w:ascii="Times New Roman" w:hAnsi="Times New Roman" w:cs="Times New Roman"/>
          <w:sz w:val="24"/>
          <w:szCs w:val="24"/>
        </w:rPr>
        <w:t xml:space="preserve"> local</w:t>
      </w:r>
      <w:r w:rsidRPr="002A36B8">
        <w:rPr>
          <w:rFonts w:ascii="Times New Roman" w:hAnsi="Times New Roman" w:cs="Times New Roman"/>
          <w:sz w:val="24"/>
          <w:szCs w:val="24"/>
        </w:rPr>
        <w:t xml:space="preserve"> legal rights</w:t>
      </w:r>
      <w:r w:rsidR="0032239D" w:rsidRPr="002A36B8">
        <w:rPr>
          <w:rFonts w:ascii="Times New Roman" w:hAnsi="Times New Roman" w:cs="Times New Roman"/>
          <w:sz w:val="24"/>
          <w:szCs w:val="24"/>
        </w:rPr>
        <w:t>, permits and requirements</w:t>
      </w:r>
      <w:r w:rsidR="00EF7862" w:rsidRPr="002A36B8">
        <w:rPr>
          <w:rFonts w:ascii="Times New Roman" w:hAnsi="Times New Roman" w:cs="Times New Roman"/>
          <w:sz w:val="24"/>
          <w:szCs w:val="24"/>
        </w:rPr>
        <w:t xml:space="preserve"> before expanding </w:t>
      </w:r>
      <w:r w:rsidR="00572338" w:rsidRPr="002A36B8">
        <w:rPr>
          <w:rFonts w:ascii="Times New Roman" w:hAnsi="Times New Roman" w:cs="Times New Roman"/>
          <w:sz w:val="24"/>
          <w:szCs w:val="24"/>
        </w:rPr>
        <w:t xml:space="preserve">your </w:t>
      </w:r>
      <w:r w:rsidR="00EF7862" w:rsidRPr="002A36B8">
        <w:rPr>
          <w:rFonts w:ascii="Times New Roman" w:hAnsi="Times New Roman" w:cs="Times New Roman"/>
          <w:sz w:val="24"/>
          <w:szCs w:val="24"/>
        </w:rPr>
        <w:t>business</w:t>
      </w:r>
      <w:r w:rsidR="00776141">
        <w:rPr>
          <w:rFonts w:ascii="Times New Roman" w:hAnsi="Times New Roman" w:cs="Times New Roman"/>
          <w:sz w:val="24"/>
          <w:szCs w:val="24"/>
        </w:rPr>
        <w:t xml:space="preserve"> in </w:t>
      </w:r>
      <w:r w:rsidR="001E116F">
        <w:rPr>
          <w:rFonts w:ascii="Times New Roman" w:hAnsi="Times New Roman" w:cs="Times New Roman"/>
          <w:sz w:val="24"/>
          <w:szCs w:val="24"/>
        </w:rPr>
        <w:t xml:space="preserve">a </w:t>
      </w:r>
      <w:r w:rsidR="00776141">
        <w:rPr>
          <w:rFonts w:ascii="Times New Roman" w:hAnsi="Times New Roman" w:cs="Times New Roman"/>
          <w:sz w:val="24"/>
          <w:szCs w:val="24"/>
        </w:rPr>
        <w:t>f</w:t>
      </w:r>
      <w:r w:rsidR="001E116F">
        <w:rPr>
          <w:rFonts w:ascii="Times New Roman" w:hAnsi="Times New Roman" w:cs="Times New Roman"/>
          <w:sz w:val="24"/>
          <w:szCs w:val="24"/>
        </w:rPr>
        <w:t>oreign country</w:t>
      </w:r>
      <w:r w:rsidR="00EF7862" w:rsidRPr="002A36B8">
        <w:rPr>
          <w:rFonts w:ascii="Times New Roman" w:hAnsi="Times New Roman" w:cs="Times New Roman"/>
          <w:sz w:val="24"/>
          <w:szCs w:val="24"/>
        </w:rPr>
        <w:t>.</w:t>
      </w:r>
    </w:p>
    <w:p w14:paraId="1D1EDBA0" w14:textId="3598868E" w:rsidR="00D94829" w:rsidRDefault="00D94829" w:rsidP="002A36B8">
      <w:pPr>
        <w:pStyle w:val="ListParagraph"/>
        <w:numPr>
          <w:ilvl w:val="0"/>
          <w:numId w:val="10"/>
        </w:numPr>
        <w:rPr>
          <w:rFonts w:ascii="Times New Roman" w:hAnsi="Times New Roman" w:cs="Times New Roman"/>
          <w:sz w:val="24"/>
          <w:szCs w:val="24"/>
        </w:rPr>
      </w:pPr>
      <w:r w:rsidRPr="002A36B8">
        <w:rPr>
          <w:rFonts w:ascii="Times New Roman" w:hAnsi="Times New Roman" w:cs="Times New Roman"/>
          <w:sz w:val="24"/>
          <w:szCs w:val="24"/>
        </w:rPr>
        <w:t xml:space="preserve">Providing </w:t>
      </w:r>
      <w:r w:rsidR="00061E7D" w:rsidRPr="002A36B8">
        <w:rPr>
          <w:rFonts w:ascii="Times New Roman" w:hAnsi="Times New Roman" w:cs="Times New Roman"/>
          <w:sz w:val="24"/>
          <w:szCs w:val="24"/>
        </w:rPr>
        <w:t>training</w:t>
      </w:r>
      <w:r w:rsidRPr="002A36B8">
        <w:rPr>
          <w:rFonts w:ascii="Times New Roman" w:hAnsi="Times New Roman" w:cs="Times New Roman"/>
          <w:sz w:val="24"/>
          <w:szCs w:val="24"/>
        </w:rPr>
        <w:t xml:space="preserve"> to the employees</w:t>
      </w:r>
      <w:r w:rsidR="00EE24EB" w:rsidRPr="002A36B8">
        <w:rPr>
          <w:rFonts w:ascii="Times New Roman" w:hAnsi="Times New Roman" w:cs="Times New Roman"/>
          <w:sz w:val="24"/>
          <w:szCs w:val="24"/>
        </w:rPr>
        <w:t xml:space="preserve"> can </w:t>
      </w:r>
      <w:r w:rsidR="00061E7D" w:rsidRPr="002A36B8">
        <w:rPr>
          <w:rFonts w:ascii="Times New Roman" w:hAnsi="Times New Roman" w:cs="Times New Roman"/>
          <w:sz w:val="24"/>
          <w:szCs w:val="24"/>
        </w:rPr>
        <w:t>improve</w:t>
      </w:r>
      <w:r w:rsidR="00EE24EB" w:rsidRPr="002A36B8">
        <w:rPr>
          <w:rFonts w:ascii="Times New Roman" w:hAnsi="Times New Roman" w:cs="Times New Roman"/>
          <w:sz w:val="24"/>
          <w:szCs w:val="24"/>
        </w:rPr>
        <w:t xml:space="preserve"> the quality of customer service</w:t>
      </w:r>
      <w:r w:rsidR="00061E7D" w:rsidRPr="002A36B8">
        <w:rPr>
          <w:rFonts w:ascii="Times New Roman" w:hAnsi="Times New Roman" w:cs="Times New Roman"/>
          <w:sz w:val="24"/>
          <w:szCs w:val="24"/>
        </w:rPr>
        <w:t>.</w:t>
      </w:r>
    </w:p>
    <w:p w14:paraId="0B8A7D0B" w14:textId="77777777" w:rsidR="005918E8" w:rsidRDefault="005918E8" w:rsidP="00684DF1">
      <w:pPr>
        <w:rPr>
          <w:rFonts w:ascii="Times New Roman" w:hAnsi="Times New Roman" w:cs="Times New Roman"/>
          <w:b/>
          <w:bCs/>
          <w:sz w:val="24"/>
          <w:szCs w:val="24"/>
        </w:rPr>
      </w:pPr>
    </w:p>
    <w:p w14:paraId="28301A0C" w14:textId="77777777" w:rsidR="007E15B7" w:rsidRDefault="007E15B7" w:rsidP="00684DF1">
      <w:pPr>
        <w:rPr>
          <w:rFonts w:ascii="Times New Roman" w:hAnsi="Times New Roman" w:cs="Times New Roman"/>
          <w:b/>
          <w:bCs/>
          <w:sz w:val="24"/>
          <w:szCs w:val="24"/>
        </w:rPr>
      </w:pPr>
    </w:p>
    <w:p w14:paraId="48722579" w14:textId="286395D0" w:rsidR="005918E8" w:rsidRDefault="00F464C8" w:rsidP="00684DF1">
      <w:pPr>
        <w:rPr>
          <w:rFonts w:ascii="Times New Roman" w:hAnsi="Times New Roman" w:cs="Times New Roman"/>
          <w:sz w:val="24"/>
          <w:szCs w:val="24"/>
        </w:rPr>
      </w:pPr>
      <w:r w:rsidRPr="00D66021">
        <w:rPr>
          <w:rFonts w:ascii="Times New Roman" w:hAnsi="Times New Roman" w:cs="Times New Roman"/>
          <w:b/>
          <w:bCs/>
          <w:sz w:val="24"/>
          <w:szCs w:val="24"/>
        </w:rPr>
        <w:t>Tesco</w:t>
      </w:r>
      <w:r w:rsidR="00D937A3" w:rsidRPr="00D66021">
        <w:rPr>
          <w:rFonts w:ascii="Times New Roman" w:hAnsi="Times New Roman" w:cs="Times New Roman"/>
          <w:b/>
          <w:bCs/>
          <w:sz w:val="24"/>
          <w:szCs w:val="24"/>
        </w:rPr>
        <w:t xml:space="preserve"> Mobile</w:t>
      </w:r>
      <w:r w:rsidR="00D937A3">
        <w:rPr>
          <w:rFonts w:ascii="Times New Roman" w:hAnsi="Times New Roman" w:cs="Times New Roman"/>
          <w:sz w:val="24"/>
          <w:szCs w:val="24"/>
        </w:rPr>
        <w:t xml:space="preserve"> also could be </w:t>
      </w:r>
      <w:r w:rsidR="00113C43">
        <w:rPr>
          <w:rFonts w:ascii="Times New Roman" w:hAnsi="Times New Roman" w:cs="Times New Roman"/>
          <w:sz w:val="24"/>
          <w:szCs w:val="24"/>
        </w:rPr>
        <w:t>beneficial in expanding in Angola, knowing that only 26% of the population</w:t>
      </w:r>
      <w:r w:rsidR="00E13BB9">
        <w:rPr>
          <w:rFonts w:ascii="Times New Roman" w:hAnsi="Times New Roman" w:cs="Times New Roman"/>
          <w:sz w:val="24"/>
          <w:szCs w:val="24"/>
        </w:rPr>
        <w:t xml:space="preserve"> of Angola</w:t>
      </w:r>
      <w:r w:rsidR="00113C43">
        <w:rPr>
          <w:rFonts w:ascii="Times New Roman" w:hAnsi="Times New Roman" w:cs="Times New Roman"/>
          <w:sz w:val="24"/>
          <w:szCs w:val="24"/>
        </w:rPr>
        <w:t xml:space="preserve"> ha</w:t>
      </w:r>
      <w:r w:rsidR="00E13BB9">
        <w:rPr>
          <w:rFonts w:ascii="Times New Roman" w:hAnsi="Times New Roman" w:cs="Times New Roman"/>
          <w:sz w:val="24"/>
          <w:szCs w:val="24"/>
        </w:rPr>
        <w:t>s</w:t>
      </w:r>
      <w:r w:rsidR="00113C43">
        <w:rPr>
          <w:rFonts w:ascii="Times New Roman" w:hAnsi="Times New Roman" w:cs="Times New Roman"/>
          <w:sz w:val="24"/>
          <w:szCs w:val="24"/>
        </w:rPr>
        <w:t xml:space="preserve"> access to</w:t>
      </w:r>
      <w:r w:rsidR="00E13BB9">
        <w:rPr>
          <w:rFonts w:ascii="Times New Roman" w:hAnsi="Times New Roman" w:cs="Times New Roman"/>
          <w:sz w:val="24"/>
          <w:szCs w:val="24"/>
        </w:rPr>
        <w:t xml:space="preserve"> the network. One of the main </w:t>
      </w:r>
      <w:r w:rsidR="00F03BEE">
        <w:rPr>
          <w:rFonts w:ascii="Times New Roman" w:hAnsi="Times New Roman" w:cs="Times New Roman"/>
          <w:sz w:val="24"/>
          <w:szCs w:val="24"/>
        </w:rPr>
        <w:t>reasons</w:t>
      </w:r>
      <w:r w:rsidR="00E13BB9">
        <w:rPr>
          <w:rFonts w:ascii="Times New Roman" w:hAnsi="Times New Roman" w:cs="Times New Roman"/>
          <w:sz w:val="24"/>
          <w:szCs w:val="24"/>
        </w:rPr>
        <w:t xml:space="preserve"> in Local mobile networks in Angola created monopole</w:t>
      </w:r>
      <w:r w:rsidR="00F03BEE">
        <w:rPr>
          <w:rFonts w:ascii="Times New Roman" w:hAnsi="Times New Roman" w:cs="Times New Roman"/>
          <w:sz w:val="24"/>
          <w:szCs w:val="24"/>
        </w:rPr>
        <w:t xml:space="preserve"> and have high </w:t>
      </w:r>
      <w:r w:rsidR="00A25633">
        <w:rPr>
          <w:rFonts w:ascii="Times New Roman" w:hAnsi="Times New Roman" w:cs="Times New Roman"/>
          <w:sz w:val="24"/>
          <w:szCs w:val="24"/>
        </w:rPr>
        <w:t>charges</w:t>
      </w:r>
      <w:r w:rsidR="001A340A">
        <w:rPr>
          <w:rFonts w:ascii="Times New Roman" w:hAnsi="Times New Roman" w:cs="Times New Roman"/>
          <w:sz w:val="24"/>
          <w:szCs w:val="24"/>
        </w:rPr>
        <w:t>. Tesco can use</w:t>
      </w:r>
      <w:r w:rsidR="00A25633">
        <w:rPr>
          <w:rFonts w:ascii="Times New Roman" w:hAnsi="Times New Roman" w:cs="Times New Roman"/>
          <w:sz w:val="24"/>
          <w:szCs w:val="24"/>
        </w:rPr>
        <w:t xml:space="preserve"> that as </w:t>
      </w:r>
      <w:r w:rsidR="00167781">
        <w:rPr>
          <w:rFonts w:ascii="Times New Roman" w:hAnsi="Times New Roman" w:cs="Times New Roman"/>
          <w:sz w:val="24"/>
          <w:szCs w:val="24"/>
        </w:rPr>
        <w:t xml:space="preserve">an </w:t>
      </w:r>
      <w:r w:rsidR="00A25633">
        <w:rPr>
          <w:rFonts w:ascii="Times New Roman" w:hAnsi="Times New Roman" w:cs="Times New Roman"/>
          <w:sz w:val="24"/>
          <w:szCs w:val="24"/>
        </w:rPr>
        <w:t xml:space="preserve">advantage and </w:t>
      </w:r>
      <w:r w:rsidR="00483136">
        <w:rPr>
          <w:rFonts w:ascii="Times New Roman" w:hAnsi="Times New Roman" w:cs="Times New Roman"/>
          <w:sz w:val="24"/>
          <w:szCs w:val="24"/>
        </w:rPr>
        <w:t xml:space="preserve">offer </w:t>
      </w:r>
      <w:r w:rsidR="00577518">
        <w:rPr>
          <w:rFonts w:ascii="Times New Roman" w:hAnsi="Times New Roman" w:cs="Times New Roman"/>
          <w:sz w:val="24"/>
          <w:szCs w:val="24"/>
        </w:rPr>
        <w:t>reduced price</w:t>
      </w:r>
      <w:r w:rsidR="00CF236D">
        <w:rPr>
          <w:rFonts w:ascii="Times New Roman" w:hAnsi="Times New Roman" w:cs="Times New Roman"/>
          <w:sz w:val="24"/>
          <w:szCs w:val="24"/>
        </w:rPr>
        <w:t xml:space="preserve">s </w:t>
      </w:r>
      <w:r w:rsidR="00E5620D">
        <w:rPr>
          <w:rFonts w:ascii="Times New Roman" w:hAnsi="Times New Roman" w:cs="Times New Roman"/>
          <w:sz w:val="24"/>
          <w:szCs w:val="24"/>
        </w:rPr>
        <w:t>(Britannica,</w:t>
      </w:r>
      <w:r w:rsidR="000303F8">
        <w:rPr>
          <w:rFonts w:ascii="Times New Roman" w:hAnsi="Times New Roman" w:cs="Times New Roman"/>
          <w:sz w:val="24"/>
          <w:szCs w:val="24"/>
        </w:rPr>
        <w:t xml:space="preserve"> </w:t>
      </w:r>
      <w:r w:rsidR="00E5620D">
        <w:rPr>
          <w:rFonts w:ascii="Times New Roman" w:hAnsi="Times New Roman" w:cs="Times New Roman"/>
          <w:sz w:val="24"/>
          <w:szCs w:val="24"/>
        </w:rPr>
        <w:t>2022</w:t>
      </w:r>
      <w:r w:rsidR="000303F8">
        <w:rPr>
          <w:rFonts w:ascii="Times New Roman" w:hAnsi="Times New Roman" w:cs="Times New Roman"/>
          <w:sz w:val="24"/>
          <w:szCs w:val="24"/>
        </w:rPr>
        <w:t>).</w:t>
      </w:r>
    </w:p>
    <w:p w14:paraId="3D551E30" w14:textId="77777777" w:rsidR="00684DF1" w:rsidRPr="00684DF1" w:rsidRDefault="00684DF1" w:rsidP="00684DF1">
      <w:pPr>
        <w:rPr>
          <w:rFonts w:ascii="Times New Roman" w:hAnsi="Times New Roman" w:cs="Times New Roman"/>
          <w:sz w:val="24"/>
          <w:szCs w:val="24"/>
        </w:rPr>
      </w:pPr>
    </w:p>
    <w:p w14:paraId="5A58454D" w14:textId="77777777" w:rsidR="006271C8" w:rsidRDefault="006767C5" w:rsidP="006767C5">
      <w:pPr>
        <w:rPr>
          <w:rFonts w:ascii="Times New Roman" w:hAnsi="Times New Roman" w:cs="Times New Roman"/>
          <w:b/>
          <w:bCs/>
          <w:sz w:val="24"/>
          <w:szCs w:val="24"/>
        </w:rPr>
      </w:pPr>
      <w:r>
        <w:rPr>
          <w:rFonts w:ascii="Times New Roman" w:hAnsi="Times New Roman" w:cs="Times New Roman"/>
          <w:b/>
          <w:bCs/>
          <w:sz w:val="24"/>
          <w:szCs w:val="24"/>
        </w:rPr>
        <w:t xml:space="preserve">                                                              </w:t>
      </w:r>
    </w:p>
    <w:p w14:paraId="47CC4DA1" w14:textId="77777777" w:rsidR="00D82710" w:rsidRDefault="006271C8" w:rsidP="006767C5">
      <w:pPr>
        <w:rPr>
          <w:rFonts w:ascii="Times New Roman" w:hAnsi="Times New Roman" w:cs="Times New Roman"/>
          <w:b/>
          <w:bCs/>
          <w:sz w:val="24"/>
          <w:szCs w:val="24"/>
        </w:rPr>
      </w:pPr>
      <w:r>
        <w:rPr>
          <w:rFonts w:ascii="Times New Roman" w:hAnsi="Times New Roman" w:cs="Times New Roman"/>
          <w:b/>
          <w:bCs/>
          <w:sz w:val="24"/>
          <w:szCs w:val="24"/>
        </w:rPr>
        <w:t xml:space="preserve">                                                         </w:t>
      </w:r>
    </w:p>
    <w:p w14:paraId="499AA9D7" w14:textId="35E37492" w:rsidR="005A4373" w:rsidRDefault="00D82710" w:rsidP="006767C5">
      <w:pPr>
        <w:rPr>
          <w:rFonts w:ascii="Times New Roman" w:hAnsi="Times New Roman" w:cs="Times New Roman"/>
          <w:b/>
          <w:bCs/>
          <w:sz w:val="24"/>
          <w:szCs w:val="24"/>
        </w:rPr>
      </w:pPr>
      <w:r>
        <w:rPr>
          <w:rFonts w:ascii="Times New Roman" w:hAnsi="Times New Roman" w:cs="Times New Roman"/>
          <w:b/>
          <w:bCs/>
          <w:sz w:val="24"/>
          <w:szCs w:val="24"/>
        </w:rPr>
        <w:lastRenderedPageBreak/>
        <w:t xml:space="preserve">                                                          </w:t>
      </w:r>
      <w:r w:rsidR="006271C8">
        <w:rPr>
          <w:rFonts w:ascii="Times New Roman" w:hAnsi="Times New Roman" w:cs="Times New Roman"/>
          <w:b/>
          <w:bCs/>
          <w:sz w:val="24"/>
          <w:szCs w:val="24"/>
        </w:rPr>
        <w:t xml:space="preserve">   </w:t>
      </w:r>
      <w:r w:rsidR="005A4373" w:rsidRPr="005A4373">
        <w:rPr>
          <w:rFonts w:ascii="Times New Roman" w:hAnsi="Times New Roman" w:cs="Times New Roman"/>
          <w:b/>
          <w:bCs/>
          <w:sz w:val="24"/>
          <w:szCs w:val="24"/>
        </w:rPr>
        <w:t>Conclusion</w:t>
      </w:r>
      <w:r w:rsidR="005A4373">
        <w:rPr>
          <w:rFonts w:ascii="Times New Roman" w:hAnsi="Times New Roman" w:cs="Times New Roman"/>
          <w:b/>
          <w:bCs/>
          <w:sz w:val="24"/>
          <w:szCs w:val="24"/>
        </w:rPr>
        <w:t>:</w:t>
      </w:r>
    </w:p>
    <w:p w14:paraId="5E9AC962" w14:textId="3827469B" w:rsidR="00183310" w:rsidRDefault="00183310" w:rsidP="004A2C51">
      <w:pPr>
        <w:rPr>
          <w:rFonts w:ascii="Times New Roman" w:hAnsi="Times New Roman" w:cs="Times New Roman"/>
          <w:b/>
          <w:bCs/>
          <w:sz w:val="24"/>
          <w:szCs w:val="24"/>
        </w:rPr>
      </w:pPr>
    </w:p>
    <w:p w14:paraId="55CC6F44" w14:textId="5FC4B560" w:rsidR="004A2C51" w:rsidRDefault="004A2C51" w:rsidP="004A2C51">
      <w:pPr>
        <w:rPr>
          <w:rFonts w:ascii="Times New Roman" w:hAnsi="Times New Roman" w:cs="Times New Roman"/>
          <w:sz w:val="24"/>
          <w:szCs w:val="24"/>
        </w:rPr>
      </w:pPr>
      <w:r w:rsidRPr="001451C4">
        <w:rPr>
          <w:rFonts w:ascii="Times New Roman" w:hAnsi="Times New Roman" w:cs="Times New Roman"/>
          <w:sz w:val="24"/>
          <w:szCs w:val="24"/>
        </w:rPr>
        <w:t xml:space="preserve">It </w:t>
      </w:r>
      <w:r w:rsidR="00F33426" w:rsidRPr="001451C4">
        <w:rPr>
          <w:rFonts w:ascii="Times New Roman" w:hAnsi="Times New Roman" w:cs="Times New Roman"/>
          <w:sz w:val="24"/>
          <w:szCs w:val="24"/>
        </w:rPr>
        <w:t>can be concluded that</w:t>
      </w:r>
      <w:r w:rsidR="00644D5B">
        <w:rPr>
          <w:rFonts w:ascii="Times New Roman" w:hAnsi="Times New Roman" w:cs="Times New Roman"/>
          <w:sz w:val="24"/>
          <w:szCs w:val="24"/>
        </w:rPr>
        <w:t xml:space="preserve"> the Republic of</w:t>
      </w:r>
      <w:r w:rsidR="00AD48E7" w:rsidRPr="001451C4">
        <w:rPr>
          <w:rFonts w:ascii="Times New Roman" w:hAnsi="Times New Roman" w:cs="Times New Roman"/>
          <w:sz w:val="24"/>
          <w:szCs w:val="24"/>
        </w:rPr>
        <w:t xml:space="preserve"> Angola is </w:t>
      </w:r>
      <w:r w:rsidR="001451C4">
        <w:rPr>
          <w:rFonts w:ascii="Times New Roman" w:hAnsi="Times New Roman" w:cs="Times New Roman"/>
          <w:sz w:val="24"/>
          <w:szCs w:val="24"/>
        </w:rPr>
        <w:t>a</w:t>
      </w:r>
      <w:r w:rsidR="00AD48E7" w:rsidRPr="001451C4">
        <w:rPr>
          <w:rFonts w:ascii="Times New Roman" w:hAnsi="Times New Roman" w:cs="Times New Roman"/>
          <w:sz w:val="24"/>
          <w:szCs w:val="24"/>
        </w:rPr>
        <w:t xml:space="preserve"> very fertile</w:t>
      </w:r>
      <w:r w:rsidR="00FF2BB7">
        <w:rPr>
          <w:rFonts w:ascii="Times New Roman" w:hAnsi="Times New Roman" w:cs="Times New Roman"/>
          <w:sz w:val="24"/>
          <w:szCs w:val="24"/>
        </w:rPr>
        <w:t xml:space="preserve">, vast production </w:t>
      </w:r>
      <w:r w:rsidR="00EB3B67">
        <w:rPr>
          <w:rFonts w:ascii="Times New Roman" w:hAnsi="Times New Roman" w:cs="Times New Roman"/>
          <w:sz w:val="24"/>
          <w:szCs w:val="24"/>
        </w:rPr>
        <w:t>of</w:t>
      </w:r>
      <w:r w:rsidR="00FF2BB7">
        <w:rPr>
          <w:rFonts w:ascii="Times New Roman" w:hAnsi="Times New Roman" w:cs="Times New Roman"/>
          <w:sz w:val="24"/>
          <w:szCs w:val="24"/>
        </w:rPr>
        <w:t xml:space="preserve"> na</w:t>
      </w:r>
      <w:r w:rsidR="00EB3B67">
        <w:rPr>
          <w:rFonts w:ascii="Times New Roman" w:hAnsi="Times New Roman" w:cs="Times New Roman"/>
          <w:sz w:val="24"/>
          <w:szCs w:val="24"/>
        </w:rPr>
        <w:t>tural resources</w:t>
      </w:r>
      <w:r w:rsidR="00AD48E7" w:rsidRPr="001451C4">
        <w:rPr>
          <w:rFonts w:ascii="Times New Roman" w:hAnsi="Times New Roman" w:cs="Times New Roman"/>
          <w:sz w:val="24"/>
          <w:szCs w:val="24"/>
        </w:rPr>
        <w:t xml:space="preserve"> </w:t>
      </w:r>
      <w:r w:rsidR="000E3F60" w:rsidRPr="001451C4">
        <w:rPr>
          <w:rFonts w:ascii="Times New Roman" w:hAnsi="Times New Roman" w:cs="Times New Roman"/>
          <w:sz w:val="24"/>
          <w:szCs w:val="24"/>
        </w:rPr>
        <w:t xml:space="preserve">with </w:t>
      </w:r>
      <w:r w:rsidR="001451C4" w:rsidRPr="001451C4">
        <w:rPr>
          <w:rFonts w:ascii="Times New Roman" w:hAnsi="Times New Roman" w:cs="Times New Roman"/>
          <w:sz w:val="24"/>
          <w:szCs w:val="24"/>
        </w:rPr>
        <w:t>good opportunities</w:t>
      </w:r>
      <w:r w:rsidR="005517E5">
        <w:rPr>
          <w:rFonts w:ascii="Times New Roman" w:hAnsi="Times New Roman" w:cs="Times New Roman"/>
          <w:sz w:val="24"/>
          <w:szCs w:val="24"/>
        </w:rPr>
        <w:t>.</w:t>
      </w:r>
      <w:r w:rsidR="0010332D">
        <w:rPr>
          <w:rFonts w:ascii="Times New Roman" w:hAnsi="Times New Roman" w:cs="Times New Roman"/>
          <w:sz w:val="24"/>
          <w:szCs w:val="24"/>
        </w:rPr>
        <w:t xml:space="preserve"> </w:t>
      </w:r>
      <w:r w:rsidR="00A76E1A">
        <w:rPr>
          <w:rFonts w:ascii="Times New Roman" w:hAnsi="Times New Roman" w:cs="Times New Roman"/>
          <w:sz w:val="24"/>
          <w:szCs w:val="24"/>
        </w:rPr>
        <w:t xml:space="preserve">With positive </w:t>
      </w:r>
      <w:r w:rsidR="00A8583F">
        <w:rPr>
          <w:rFonts w:ascii="Times New Roman" w:hAnsi="Times New Roman" w:cs="Times New Roman"/>
          <w:sz w:val="24"/>
          <w:szCs w:val="24"/>
        </w:rPr>
        <w:t>Economic</w:t>
      </w:r>
      <w:r w:rsidR="006173A0">
        <w:rPr>
          <w:rFonts w:ascii="Times New Roman" w:hAnsi="Times New Roman" w:cs="Times New Roman"/>
          <w:sz w:val="24"/>
          <w:szCs w:val="24"/>
        </w:rPr>
        <w:t xml:space="preserve"> growth </w:t>
      </w:r>
      <w:r w:rsidR="00A76E1A">
        <w:rPr>
          <w:rFonts w:ascii="Times New Roman" w:hAnsi="Times New Roman" w:cs="Times New Roman"/>
          <w:sz w:val="24"/>
          <w:szCs w:val="24"/>
        </w:rPr>
        <w:t xml:space="preserve">for </w:t>
      </w:r>
      <w:r w:rsidR="00EB3B67">
        <w:rPr>
          <w:rFonts w:ascii="Times New Roman" w:hAnsi="Times New Roman" w:cs="Times New Roman"/>
          <w:sz w:val="24"/>
          <w:szCs w:val="24"/>
        </w:rPr>
        <w:t xml:space="preserve">the </w:t>
      </w:r>
      <w:r w:rsidR="00A76E1A">
        <w:rPr>
          <w:rFonts w:ascii="Times New Roman" w:hAnsi="Times New Roman" w:cs="Times New Roman"/>
          <w:sz w:val="24"/>
          <w:szCs w:val="24"/>
        </w:rPr>
        <w:t>la</w:t>
      </w:r>
      <w:r w:rsidR="00A8583F">
        <w:rPr>
          <w:rFonts w:ascii="Times New Roman" w:hAnsi="Times New Roman" w:cs="Times New Roman"/>
          <w:sz w:val="24"/>
          <w:szCs w:val="24"/>
        </w:rPr>
        <w:t>st couple of years,</w:t>
      </w:r>
      <w:r w:rsidR="009033B3">
        <w:rPr>
          <w:rFonts w:ascii="Times New Roman" w:hAnsi="Times New Roman" w:cs="Times New Roman"/>
          <w:sz w:val="24"/>
          <w:szCs w:val="24"/>
        </w:rPr>
        <w:t xml:space="preserve"> </w:t>
      </w:r>
      <w:r w:rsidR="007D70C8">
        <w:rPr>
          <w:rFonts w:ascii="Times New Roman" w:hAnsi="Times New Roman" w:cs="Times New Roman"/>
          <w:sz w:val="24"/>
          <w:szCs w:val="24"/>
        </w:rPr>
        <w:t xml:space="preserve">there are </w:t>
      </w:r>
      <w:r w:rsidR="008C20EA">
        <w:rPr>
          <w:rFonts w:ascii="Times New Roman" w:hAnsi="Times New Roman" w:cs="Times New Roman"/>
          <w:sz w:val="24"/>
          <w:szCs w:val="24"/>
        </w:rPr>
        <w:t>no</w:t>
      </w:r>
      <w:r w:rsidR="007D70C8">
        <w:rPr>
          <w:rFonts w:ascii="Times New Roman" w:hAnsi="Times New Roman" w:cs="Times New Roman"/>
          <w:sz w:val="24"/>
          <w:szCs w:val="24"/>
        </w:rPr>
        <w:t xml:space="preserve"> specific </w:t>
      </w:r>
      <w:r w:rsidR="008C20EA">
        <w:rPr>
          <w:rFonts w:ascii="Times New Roman" w:hAnsi="Times New Roman" w:cs="Times New Roman"/>
          <w:sz w:val="24"/>
          <w:szCs w:val="24"/>
        </w:rPr>
        <w:t>requirements</w:t>
      </w:r>
      <w:r w:rsidR="007D70C8">
        <w:rPr>
          <w:rFonts w:ascii="Times New Roman" w:hAnsi="Times New Roman" w:cs="Times New Roman"/>
          <w:sz w:val="24"/>
          <w:szCs w:val="24"/>
        </w:rPr>
        <w:t xml:space="preserve"> for</w:t>
      </w:r>
      <w:r w:rsidR="008C20EA">
        <w:rPr>
          <w:rFonts w:ascii="Times New Roman" w:hAnsi="Times New Roman" w:cs="Times New Roman"/>
          <w:sz w:val="24"/>
          <w:szCs w:val="24"/>
        </w:rPr>
        <w:t xml:space="preserve"> bu</w:t>
      </w:r>
      <w:r w:rsidR="00E21278">
        <w:rPr>
          <w:rFonts w:ascii="Times New Roman" w:hAnsi="Times New Roman" w:cs="Times New Roman"/>
          <w:sz w:val="24"/>
          <w:szCs w:val="24"/>
        </w:rPr>
        <w:t>siness</w:t>
      </w:r>
      <w:r w:rsidR="008C20EA">
        <w:rPr>
          <w:rFonts w:ascii="Times New Roman" w:hAnsi="Times New Roman" w:cs="Times New Roman"/>
          <w:sz w:val="24"/>
          <w:szCs w:val="24"/>
        </w:rPr>
        <w:t xml:space="preserve"> entry</w:t>
      </w:r>
      <w:r w:rsidR="00E21278">
        <w:rPr>
          <w:rFonts w:ascii="Times New Roman" w:hAnsi="Times New Roman" w:cs="Times New Roman"/>
          <w:sz w:val="24"/>
          <w:szCs w:val="24"/>
        </w:rPr>
        <w:t xml:space="preserve"> </w:t>
      </w:r>
      <w:r w:rsidR="0033699A">
        <w:rPr>
          <w:rFonts w:ascii="Times New Roman" w:hAnsi="Times New Roman" w:cs="Times New Roman"/>
          <w:sz w:val="24"/>
          <w:szCs w:val="24"/>
        </w:rPr>
        <w:t xml:space="preserve">in </w:t>
      </w:r>
      <w:r w:rsidR="00E21278">
        <w:rPr>
          <w:rFonts w:ascii="Times New Roman" w:hAnsi="Times New Roman" w:cs="Times New Roman"/>
          <w:sz w:val="24"/>
          <w:szCs w:val="24"/>
        </w:rPr>
        <w:t>the co</w:t>
      </w:r>
      <w:r w:rsidR="00963494">
        <w:rPr>
          <w:rFonts w:ascii="Times New Roman" w:hAnsi="Times New Roman" w:cs="Times New Roman"/>
          <w:sz w:val="24"/>
          <w:szCs w:val="24"/>
        </w:rPr>
        <w:t>untry</w:t>
      </w:r>
      <w:r w:rsidR="006C6A0A">
        <w:rPr>
          <w:rFonts w:ascii="Times New Roman" w:hAnsi="Times New Roman" w:cs="Times New Roman"/>
          <w:sz w:val="24"/>
          <w:szCs w:val="24"/>
        </w:rPr>
        <w:t xml:space="preserve">. </w:t>
      </w:r>
      <w:r w:rsidR="0033699A">
        <w:rPr>
          <w:rFonts w:ascii="Times New Roman" w:hAnsi="Times New Roman" w:cs="Times New Roman"/>
          <w:sz w:val="24"/>
          <w:szCs w:val="24"/>
        </w:rPr>
        <w:t>Therefore,</w:t>
      </w:r>
      <w:r w:rsidR="007F3779">
        <w:rPr>
          <w:rFonts w:ascii="Times New Roman" w:hAnsi="Times New Roman" w:cs="Times New Roman"/>
          <w:sz w:val="24"/>
          <w:szCs w:val="24"/>
        </w:rPr>
        <w:t xml:space="preserve"> </w:t>
      </w:r>
      <w:r w:rsidR="0033699A">
        <w:rPr>
          <w:rFonts w:ascii="Times New Roman" w:hAnsi="Times New Roman" w:cs="Times New Roman"/>
          <w:sz w:val="24"/>
          <w:szCs w:val="24"/>
        </w:rPr>
        <w:t>Angola is convenient and</w:t>
      </w:r>
      <w:r w:rsidR="002D3FF9">
        <w:rPr>
          <w:rFonts w:ascii="Times New Roman" w:hAnsi="Times New Roman" w:cs="Times New Roman"/>
          <w:sz w:val="24"/>
          <w:szCs w:val="24"/>
        </w:rPr>
        <w:t xml:space="preserve"> encourages</w:t>
      </w:r>
      <w:r w:rsidR="00292A1E">
        <w:rPr>
          <w:rFonts w:ascii="Times New Roman" w:hAnsi="Times New Roman" w:cs="Times New Roman"/>
          <w:sz w:val="24"/>
          <w:szCs w:val="24"/>
        </w:rPr>
        <w:t xml:space="preserve"> </w:t>
      </w:r>
      <w:r w:rsidR="002D3FF9">
        <w:rPr>
          <w:rFonts w:ascii="Times New Roman" w:hAnsi="Times New Roman" w:cs="Times New Roman"/>
          <w:sz w:val="24"/>
          <w:szCs w:val="24"/>
        </w:rPr>
        <w:t xml:space="preserve">foreign </w:t>
      </w:r>
      <w:r w:rsidR="00AE2D8A">
        <w:rPr>
          <w:rFonts w:ascii="Times New Roman" w:hAnsi="Times New Roman" w:cs="Times New Roman"/>
          <w:sz w:val="24"/>
          <w:szCs w:val="24"/>
        </w:rPr>
        <w:t>businesses</w:t>
      </w:r>
      <w:r w:rsidR="002D3FF9">
        <w:rPr>
          <w:rFonts w:ascii="Times New Roman" w:hAnsi="Times New Roman" w:cs="Times New Roman"/>
          <w:sz w:val="24"/>
          <w:szCs w:val="24"/>
        </w:rPr>
        <w:t xml:space="preserve"> to enter </w:t>
      </w:r>
      <w:r w:rsidR="00E27A97">
        <w:rPr>
          <w:rFonts w:ascii="Times New Roman" w:hAnsi="Times New Roman" w:cs="Times New Roman"/>
          <w:sz w:val="24"/>
          <w:szCs w:val="24"/>
        </w:rPr>
        <w:t>and</w:t>
      </w:r>
      <w:r w:rsidR="00AE2D8A">
        <w:rPr>
          <w:rFonts w:ascii="Times New Roman" w:hAnsi="Times New Roman" w:cs="Times New Roman"/>
          <w:sz w:val="24"/>
          <w:szCs w:val="24"/>
        </w:rPr>
        <w:t xml:space="preserve"> </w:t>
      </w:r>
      <w:r w:rsidR="00BA707C">
        <w:rPr>
          <w:rFonts w:ascii="Times New Roman" w:hAnsi="Times New Roman" w:cs="Times New Roman"/>
          <w:sz w:val="24"/>
          <w:szCs w:val="24"/>
        </w:rPr>
        <w:t>open and expand</w:t>
      </w:r>
      <w:r w:rsidR="00573333">
        <w:rPr>
          <w:rFonts w:ascii="Times New Roman" w:hAnsi="Times New Roman" w:cs="Times New Roman"/>
          <w:sz w:val="24"/>
          <w:szCs w:val="24"/>
        </w:rPr>
        <w:t>.</w:t>
      </w:r>
      <w:r w:rsidR="00AE2D8A">
        <w:rPr>
          <w:rFonts w:ascii="Times New Roman" w:hAnsi="Times New Roman" w:cs="Times New Roman"/>
          <w:sz w:val="24"/>
          <w:szCs w:val="24"/>
        </w:rPr>
        <w:t xml:space="preserve"> </w:t>
      </w:r>
      <w:r w:rsidR="0020373A">
        <w:rPr>
          <w:rFonts w:ascii="Times New Roman" w:hAnsi="Times New Roman" w:cs="Times New Roman"/>
          <w:sz w:val="24"/>
          <w:szCs w:val="24"/>
        </w:rPr>
        <w:t>Nevertheless</w:t>
      </w:r>
      <w:r w:rsidR="00EB2B6C">
        <w:rPr>
          <w:rFonts w:ascii="Times New Roman" w:hAnsi="Times New Roman" w:cs="Times New Roman"/>
          <w:sz w:val="24"/>
          <w:szCs w:val="24"/>
        </w:rPr>
        <w:t>, some neces</w:t>
      </w:r>
      <w:r w:rsidR="001C49C7">
        <w:rPr>
          <w:rFonts w:ascii="Times New Roman" w:hAnsi="Times New Roman" w:cs="Times New Roman"/>
          <w:sz w:val="24"/>
          <w:szCs w:val="24"/>
        </w:rPr>
        <w:t xml:space="preserve">sary </w:t>
      </w:r>
      <w:r w:rsidR="00373753">
        <w:rPr>
          <w:rFonts w:ascii="Times New Roman" w:hAnsi="Times New Roman" w:cs="Times New Roman"/>
          <w:sz w:val="24"/>
          <w:szCs w:val="24"/>
        </w:rPr>
        <w:t>analyses</w:t>
      </w:r>
      <w:r w:rsidR="00125230">
        <w:rPr>
          <w:rFonts w:ascii="Times New Roman" w:hAnsi="Times New Roman" w:cs="Times New Roman"/>
          <w:sz w:val="24"/>
          <w:szCs w:val="24"/>
        </w:rPr>
        <w:t xml:space="preserve"> </w:t>
      </w:r>
      <w:r w:rsidR="00E83E0F">
        <w:rPr>
          <w:rFonts w:ascii="Times New Roman" w:hAnsi="Times New Roman" w:cs="Times New Roman"/>
          <w:sz w:val="24"/>
          <w:szCs w:val="24"/>
        </w:rPr>
        <w:t>such as P</w:t>
      </w:r>
      <w:r w:rsidR="00004FC3">
        <w:rPr>
          <w:rFonts w:ascii="Times New Roman" w:hAnsi="Times New Roman" w:cs="Times New Roman"/>
          <w:sz w:val="24"/>
          <w:szCs w:val="24"/>
        </w:rPr>
        <w:t>ESTEL, Porter</w:t>
      </w:r>
      <w:r w:rsidR="00373753">
        <w:rPr>
          <w:rFonts w:ascii="Times New Roman" w:hAnsi="Times New Roman" w:cs="Times New Roman"/>
          <w:sz w:val="24"/>
          <w:szCs w:val="24"/>
        </w:rPr>
        <w:t xml:space="preserve">’s Five Forces and </w:t>
      </w:r>
      <w:r w:rsidR="0017768E">
        <w:rPr>
          <w:rFonts w:ascii="Times New Roman" w:hAnsi="Times New Roman" w:cs="Times New Roman"/>
          <w:sz w:val="24"/>
          <w:szCs w:val="24"/>
        </w:rPr>
        <w:t>SWOT, external</w:t>
      </w:r>
      <w:r w:rsidR="00125230">
        <w:rPr>
          <w:rFonts w:ascii="Times New Roman" w:hAnsi="Times New Roman" w:cs="Times New Roman"/>
          <w:sz w:val="24"/>
          <w:szCs w:val="24"/>
        </w:rPr>
        <w:t xml:space="preserve"> and </w:t>
      </w:r>
      <w:r w:rsidR="00377EE6">
        <w:rPr>
          <w:rFonts w:ascii="Times New Roman" w:hAnsi="Times New Roman" w:cs="Times New Roman"/>
          <w:sz w:val="24"/>
          <w:szCs w:val="24"/>
        </w:rPr>
        <w:t>internal</w:t>
      </w:r>
      <w:r w:rsidR="0017768E">
        <w:rPr>
          <w:rFonts w:ascii="Times New Roman" w:hAnsi="Times New Roman" w:cs="Times New Roman"/>
          <w:sz w:val="24"/>
          <w:szCs w:val="24"/>
        </w:rPr>
        <w:t xml:space="preserve"> factors </w:t>
      </w:r>
      <w:r w:rsidR="00851CE2">
        <w:rPr>
          <w:rFonts w:ascii="Times New Roman" w:hAnsi="Times New Roman" w:cs="Times New Roman"/>
          <w:sz w:val="24"/>
          <w:szCs w:val="24"/>
        </w:rPr>
        <w:t>show the opportunities</w:t>
      </w:r>
      <w:r w:rsidR="00760B58">
        <w:rPr>
          <w:rFonts w:ascii="Times New Roman" w:hAnsi="Times New Roman" w:cs="Times New Roman"/>
          <w:sz w:val="24"/>
          <w:szCs w:val="24"/>
        </w:rPr>
        <w:t>, challenges and risks during m</w:t>
      </w:r>
      <w:r w:rsidR="00EE1E07">
        <w:rPr>
          <w:rFonts w:ascii="Times New Roman" w:hAnsi="Times New Roman" w:cs="Times New Roman"/>
          <w:sz w:val="24"/>
          <w:szCs w:val="24"/>
        </w:rPr>
        <w:t xml:space="preserve">oving business to </w:t>
      </w:r>
      <w:r w:rsidR="00417154">
        <w:rPr>
          <w:rFonts w:ascii="Times New Roman" w:hAnsi="Times New Roman" w:cs="Times New Roman"/>
          <w:sz w:val="24"/>
          <w:szCs w:val="24"/>
        </w:rPr>
        <w:t>develop</w:t>
      </w:r>
      <w:r w:rsidR="00EE1E07">
        <w:rPr>
          <w:rFonts w:ascii="Times New Roman" w:hAnsi="Times New Roman" w:cs="Times New Roman"/>
          <w:sz w:val="24"/>
          <w:szCs w:val="24"/>
        </w:rPr>
        <w:t xml:space="preserve"> </w:t>
      </w:r>
      <w:r w:rsidR="00417154">
        <w:rPr>
          <w:rFonts w:ascii="Times New Roman" w:hAnsi="Times New Roman" w:cs="Times New Roman"/>
          <w:sz w:val="24"/>
          <w:szCs w:val="24"/>
        </w:rPr>
        <w:t xml:space="preserve">the </w:t>
      </w:r>
      <w:r w:rsidR="00EE1E07">
        <w:rPr>
          <w:rFonts w:ascii="Times New Roman" w:hAnsi="Times New Roman" w:cs="Times New Roman"/>
          <w:sz w:val="24"/>
          <w:szCs w:val="24"/>
        </w:rPr>
        <w:t xml:space="preserve">country. </w:t>
      </w:r>
      <w:r w:rsidR="00630FC2">
        <w:rPr>
          <w:rFonts w:ascii="Times New Roman" w:hAnsi="Times New Roman" w:cs="Times New Roman"/>
          <w:sz w:val="24"/>
          <w:szCs w:val="24"/>
        </w:rPr>
        <w:t>The author of this report</w:t>
      </w:r>
      <w:r w:rsidR="000B26E0">
        <w:rPr>
          <w:rFonts w:ascii="Times New Roman" w:hAnsi="Times New Roman" w:cs="Times New Roman"/>
          <w:sz w:val="24"/>
          <w:szCs w:val="24"/>
        </w:rPr>
        <w:t xml:space="preserve"> </w:t>
      </w:r>
      <w:r w:rsidR="00417154">
        <w:rPr>
          <w:rFonts w:ascii="Times New Roman" w:hAnsi="Times New Roman" w:cs="Times New Roman"/>
          <w:sz w:val="24"/>
          <w:szCs w:val="24"/>
        </w:rPr>
        <w:t xml:space="preserve">recommended </w:t>
      </w:r>
      <w:r w:rsidR="00BA463C">
        <w:rPr>
          <w:rFonts w:ascii="Times New Roman" w:hAnsi="Times New Roman" w:cs="Times New Roman"/>
          <w:sz w:val="24"/>
          <w:szCs w:val="24"/>
        </w:rPr>
        <w:t xml:space="preserve">that </w:t>
      </w:r>
      <w:r w:rsidR="00AA0ED5" w:rsidRPr="00AA0ED5">
        <w:rPr>
          <w:rFonts w:ascii="Times New Roman" w:hAnsi="Times New Roman" w:cs="Times New Roman"/>
          <w:sz w:val="24"/>
          <w:szCs w:val="24"/>
        </w:rPr>
        <w:t xml:space="preserve">the </w:t>
      </w:r>
      <w:r w:rsidR="00AA0ED5">
        <w:rPr>
          <w:rFonts w:ascii="Times New Roman" w:hAnsi="Times New Roman" w:cs="Times New Roman"/>
          <w:sz w:val="24"/>
          <w:szCs w:val="24"/>
        </w:rPr>
        <w:t>company</w:t>
      </w:r>
      <w:r w:rsidR="00AA0ED5" w:rsidRPr="00AA0ED5">
        <w:rPr>
          <w:rFonts w:ascii="Times New Roman" w:hAnsi="Times New Roman" w:cs="Times New Roman"/>
          <w:sz w:val="24"/>
          <w:szCs w:val="24"/>
        </w:rPr>
        <w:t xml:space="preserve"> be aware of the legal permit and requirements before expanding</w:t>
      </w:r>
      <w:r w:rsidR="00841D4F">
        <w:rPr>
          <w:rFonts w:ascii="Times New Roman" w:hAnsi="Times New Roman" w:cs="Times New Roman"/>
          <w:sz w:val="24"/>
          <w:szCs w:val="24"/>
        </w:rPr>
        <w:t xml:space="preserve">. </w:t>
      </w:r>
      <w:r w:rsidR="00D529AF">
        <w:rPr>
          <w:rFonts w:ascii="Times New Roman" w:hAnsi="Times New Roman" w:cs="Times New Roman"/>
          <w:sz w:val="24"/>
          <w:szCs w:val="24"/>
        </w:rPr>
        <w:t xml:space="preserve">Price matching and </w:t>
      </w:r>
      <w:r w:rsidR="006A06C1">
        <w:rPr>
          <w:rFonts w:ascii="Times New Roman" w:hAnsi="Times New Roman" w:cs="Times New Roman"/>
          <w:sz w:val="24"/>
          <w:szCs w:val="24"/>
        </w:rPr>
        <w:t>differentiation</w:t>
      </w:r>
      <w:r w:rsidR="00D529AF">
        <w:rPr>
          <w:rFonts w:ascii="Times New Roman" w:hAnsi="Times New Roman" w:cs="Times New Roman"/>
          <w:sz w:val="24"/>
          <w:szCs w:val="24"/>
        </w:rPr>
        <w:t xml:space="preserve"> from the </w:t>
      </w:r>
      <w:r w:rsidR="00BD3AF4">
        <w:rPr>
          <w:rFonts w:ascii="Times New Roman" w:hAnsi="Times New Roman" w:cs="Times New Roman"/>
          <w:sz w:val="24"/>
          <w:szCs w:val="24"/>
        </w:rPr>
        <w:t>competition</w:t>
      </w:r>
      <w:r w:rsidR="006A06C1">
        <w:rPr>
          <w:rFonts w:ascii="Times New Roman" w:hAnsi="Times New Roman" w:cs="Times New Roman"/>
          <w:sz w:val="24"/>
          <w:szCs w:val="24"/>
        </w:rPr>
        <w:t xml:space="preserve"> can</w:t>
      </w:r>
      <w:r w:rsidR="009C2022">
        <w:rPr>
          <w:rFonts w:ascii="Times New Roman" w:hAnsi="Times New Roman" w:cs="Times New Roman"/>
          <w:sz w:val="24"/>
          <w:szCs w:val="24"/>
        </w:rPr>
        <w:t xml:space="preserve"> </w:t>
      </w:r>
      <w:r w:rsidR="00DD764C">
        <w:rPr>
          <w:rFonts w:ascii="Times New Roman" w:hAnsi="Times New Roman" w:cs="Times New Roman"/>
          <w:sz w:val="24"/>
          <w:szCs w:val="24"/>
        </w:rPr>
        <w:t>help form customer retention</w:t>
      </w:r>
      <w:r w:rsidR="00BD3AF4">
        <w:rPr>
          <w:rFonts w:ascii="Times New Roman" w:hAnsi="Times New Roman" w:cs="Times New Roman"/>
          <w:sz w:val="24"/>
          <w:szCs w:val="24"/>
        </w:rPr>
        <w:t xml:space="preserve">. </w:t>
      </w:r>
      <w:r w:rsidR="00385ECD">
        <w:rPr>
          <w:rFonts w:ascii="Times New Roman" w:hAnsi="Times New Roman" w:cs="Times New Roman"/>
          <w:sz w:val="24"/>
          <w:szCs w:val="24"/>
        </w:rPr>
        <w:t>Promotion and marketing segmentation</w:t>
      </w:r>
      <w:r w:rsidR="00B36234">
        <w:rPr>
          <w:rFonts w:ascii="Times New Roman" w:hAnsi="Times New Roman" w:cs="Times New Roman"/>
          <w:sz w:val="24"/>
          <w:szCs w:val="24"/>
        </w:rPr>
        <w:t xml:space="preserve"> can help </w:t>
      </w:r>
      <w:r w:rsidR="00AA0ED5">
        <w:rPr>
          <w:rFonts w:ascii="Times New Roman" w:hAnsi="Times New Roman" w:cs="Times New Roman"/>
          <w:sz w:val="24"/>
          <w:szCs w:val="24"/>
        </w:rPr>
        <w:t>find</w:t>
      </w:r>
      <w:r w:rsidR="004B79CC">
        <w:rPr>
          <w:rFonts w:ascii="Times New Roman" w:hAnsi="Times New Roman" w:cs="Times New Roman"/>
          <w:sz w:val="24"/>
          <w:szCs w:val="24"/>
        </w:rPr>
        <w:t xml:space="preserve"> the appropri</w:t>
      </w:r>
      <w:r w:rsidR="00D96920">
        <w:rPr>
          <w:rFonts w:ascii="Times New Roman" w:hAnsi="Times New Roman" w:cs="Times New Roman"/>
          <w:sz w:val="24"/>
          <w:szCs w:val="24"/>
        </w:rPr>
        <w:t>ate product for consumer needs.</w:t>
      </w:r>
    </w:p>
    <w:p w14:paraId="186EFAA5" w14:textId="74924C74" w:rsidR="00033206" w:rsidRDefault="00033206" w:rsidP="004A2C51">
      <w:pPr>
        <w:rPr>
          <w:rFonts w:ascii="Times New Roman" w:hAnsi="Times New Roman" w:cs="Times New Roman"/>
          <w:sz w:val="24"/>
          <w:szCs w:val="24"/>
        </w:rPr>
      </w:pPr>
    </w:p>
    <w:p w14:paraId="2B8BE70B" w14:textId="312B4FDD" w:rsidR="00033206" w:rsidRDefault="00033206" w:rsidP="004A2C51">
      <w:pPr>
        <w:rPr>
          <w:rFonts w:ascii="Times New Roman" w:hAnsi="Times New Roman" w:cs="Times New Roman"/>
          <w:sz w:val="24"/>
          <w:szCs w:val="24"/>
        </w:rPr>
      </w:pPr>
    </w:p>
    <w:p w14:paraId="65A393F8" w14:textId="4F708442" w:rsidR="00033206" w:rsidRDefault="00033206" w:rsidP="004A2C51">
      <w:pPr>
        <w:rPr>
          <w:rFonts w:ascii="Times New Roman" w:hAnsi="Times New Roman" w:cs="Times New Roman"/>
          <w:sz w:val="24"/>
          <w:szCs w:val="24"/>
        </w:rPr>
      </w:pPr>
    </w:p>
    <w:p w14:paraId="2A8EB8C9" w14:textId="4053C492" w:rsidR="00033206" w:rsidRDefault="00033206" w:rsidP="004A2C51">
      <w:pPr>
        <w:rPr>
          <w:rFonts w:ascii="Times New Roman" w:hAnsi="Times New Roman" w:cs="Times New Roman"/>
          <w:sz w:val="24"/>
          <w:szCs w:val="24"/>
        </w:rPr>
      </w:pPr>
    </w:p>
    <w:p w14:paraId="68A8EECD" w14:textId="0AAA9EC6" w:rsidR="00033206" w:rsidRDefault="00033206" w:rsidP="004A2C51">
      <w:pPr>
        <w:rPr>
          <w:rFonts w:ascii="Times New Roman" w:hAnsi="Times New Roman" w:cs="Times New Roman"/>
          <w:sz w:val="24"/>
          <w:szCs w:val="24"/>
        </w:rPr>
      </w:pPr>
    </w:p>
    <w:p w14:paraId="4E99B898" w14:textId="7A4B6E91" w:rsidR="00B64004" w:rsidRDefault="00B64004" w:rsidP="004A2C51">
      <w:pPr>
        <w:rPr>
          <w:rFonts w:ascii="Times New Roman" w:hAnsi="Times New Roman" w:cs="Times New Roman"/>
          <w:sz w:val="24"/>
          <w:szCs w:val="24"/>
        </w:rPr>
      </w:pPr>
    </w:p>
    <w:p w14:paraId="3ADD983A" w14:textId="6225C41B" w:rsidR="00B64004" w:rsidRDefault="00B64004" w:rsidP="004A2C51">
      <w:pPr>
        <w:rPr>
          <w:rFonts w:ascii="Times New Roman" w:hAnsi="Times New Roman" w:cs="Times New Roman"/>
          <w:sz w:val="24"/>
          <w:szCs w:val="24"/>
        </w:rPr>
      </w:pPr>
    </w:p>
    <w:p w14:paraId="5DE1343F" w14:textId="239E3911" w:rsidR="00B64004" w:rsidRDefault="00B64004" w:rsidP="004A2C51">
      <w:pPr>
        <w:rPr>
          <w:rFonts w:ascii="Times New Roman" w:hAnsi="Times New Roman" w:cs="Times New Roman"/>
          <w:sz w:val="24"/>
          <w:szCs w:val="24"/>
        </w:rPr>
      </w:pPr>
    </w:p>
    <w:p w14:paraId="08001566" w14:textId="0641A3D4" w:rsidR="00B64004" w:rsidRDefault="00B64004" w:rsidP="004A2C51">
      <w:pPr>
        <w:rPr>
          <w:rFonts w:ascii="Times New Roman" w:hAnsi="Times New Roman" w:cs="Times New Roman"/>
          <w:sz w:val="24"/>
          <w:szCs w:val="24"/>
        </w:rPr>
      </w:pPr>
    </w:p>
    <w:p w14:paraId="1F36B138" w14:textId="10396379" w:rsidR="00B64004" w:rsidRDefault="00B64004" w:rsidP="004A2C51">
      <w:pPr>
        <w:rPr>
          <w:rFonts w:ascii="Times New Roman" w:hAnsi="Times New Roman" w:cs="Times New Roman"/>
          <w:sz w:val="24"/>
          <w:szCs w:val="24"/>
        </w:rPr>
      </w:pPr>
    </w:p>
    <w:p w14:paraId="04A9E04B" w14:textId="040E4DBB" w:rsidR="00B64004" w:rsidRDefault="00B64004" w:rsidP="004A2C51">
      <w:pPr>
        <w:rPr>
          <w:rFonts w:ascii="Times New Roman" w:hAnsi="Times New Roman" w:cs="Times New Roman"/>
          <w:sz w:val="24"/>
          <w:szCs w:val="24"/>
        </w:rPr>
      </w:pPr>
    </w:p>
    <w:p w14:paraId="33C8A00E" w14:textId="32B0F781" w:rsidR="00B64004" w:rsidRDefault="00B64004" w:rsidP="004A2C51">
      <w:pPr>
        <w:rPr>
          <w:rFonts w:ascii="Times New Roman" w:hAnsi="Times New Roman" w:cs="Times New Roman"/>
          <w:sz w:val="24"/>
          <w:szCs w:val="24"/>
        </w:rPr>
      </w:pPr>
    </w:p>
    <w:p w14:paraId="4A13CF1A" w14:textId="74FCFDF8" w:rsidR="00B64004" w:rsidRDefault="00B64004" w:rsidP="004A2C51">
      <w:pPr>
        <w:rPr>
          <w:rFonts w:ascii="Times New Roman" w:hAnsi="Times New Roman" w:cs="Times New Roman"/>
          <w:sz w:val="24"/>
          <w:szCs w:val="24"/>
        </w:rPr>
      </w:pPr>
    </w:p>
    <w:p w14:paraId="28A81805" w14:textId="53AE3448" w:rsidR="00B64004" w:rsidRDefault="00B64004" w:rsidP="004A2C51">
      <w:pPr>
        <w:rPr>
          <w:rFonts w:ascii="Times New Roman" w:hAnsi="Times New Roman" w:cs="Times New Roman"/>
          <w:sz w:val="24"/>
          <w:szCs w:val="24"/>
        </w:rPr>
      </w:pPr>
    </w:p>
    <w:p w14:paraId="5D189E66" w14:textId="14818CA5" w:rsidR="00B64004" w:rsidRDefault="00B64004" w:rsidP="004A2C51">
      <w:pPr>
        <w:rPr>
          <w:rFonts w:ascii="Times New Roman" w:hAnsi="Times New Roman" w:cs="Times New Roman"/>
          <w:sz w:val="24"/>
          <w:szCs w:val="24"/>
        </w:rPr>
      </w:pPr>
    </w:p>
    <w:p w14:paraId="48FD4466" w14:textId="3735C835" w:rsidR="00B64004" w:rsidRDefault="00B64004" w:rsidP="004A2C51">
      <w:pPr>
        <w:rPr>
          <w:rFonts w:ascii="Times New Roman" w:hAnsi="Times New Roman" w:cs="Times New Roman"/>
          <w:sz w:val="24"/>
          <w:szCs w:val="24"/>
        </w:rPr>
      </w:pPr>
    </w:p>
    <w:p w14:paraId="254E7A37" w14:textId="4EB3451B" w:rsidR="00B64004" w:rsidRDefault="00B64004" w:rsidP="004A2C51">
      <w:pPr>
        <w:rPr>
          <w:rFonts w:ascii="Times New Roman" w:hAnsi="Times New Roman" w:cs="Times New Roman"/>
          <w:sz w:val="24"/>
          <w:szCs w:val="24"/>
        </w:rPr>
      </w:pPr>
    </w:p>
    <w:p w14:paraId="4E6EEE54" w14:textId="10B9FE56" w:rsidR="00B64004" w:rsidRDefault="00B64004" w:rsidP="004A2C51">
      <w:pPr>
        <w:rPr>
          <w:rFonts w:ascii="Times New Roman" w:hAnsi="Times New Roman" w:cs="Times New Roman"/>
          <w:sz w:val="24"/>
          <w:szCs w:val="24"/>
        </w:rPr>
      </w:pPr>
    </w:p>
    <w:p w14:paraId="4A5ED959" w14:textId="33C4F656" w:rsidR="00B64004" w:rsidRDefault="00B64004" w:rsidP="004A2C51">
      <w:pPr>
        <w:rPr>
          <w:rFonts w:ascii="Times New Roman" w:hAnsi="Times New Roman" w:cs="Times New Roman"/>
          <w:sz w:val="24"/>
          <w:szCs w:val="24"/>
        </w:rPr>
      </w:pPr>
    </w:p>
    <w:p w14:paraId="262B1444" w14:textId="5DB53211" w:rsidR="00B64004" w:rsidRDefault="00B64004" w:rsidP="004A2C51">
      <w:pPr>
        <w:rPr>
          <w:rFonts w:ascii="Times New Roman" w:hAnsi="Times New Roman" w:cs="Times New Roman"/>
          <w:sz w:val="24"/>
          <w:szCs w:val="24"/>
        </w:rPr>
      </w:pPr>
    </w:p>
    <w:p w14:paraId="0B4EAD51" w14:textId="645BA88F" w:rsidR="00B64004" w:rsidRDefault="00B64004" w:rsidP="004A2C51">
      <w:pPr>
        <w:rPr>
          <w:rFonts w:ascii="Times New Roman" w:hAnsi="Times New Roman" w:cs="Times New Roman"/>
          <w:sz w:val="24"/>
          <w:szCs w:val="24"/>
        </w:rPr>
      </w:pPr>
    </w:p>
    <w:p w14:paraId="2B5E4F44" w14:textId="5C13AAF5" w:rsidR="00B64004" w:rsidRDefault="00B64004" w:rsidP="004A2C51">
      <w:pPr>
        <w:rPr>
          <w:rFonts w:ascii="Times New Roman" w:hAnsi="Times New Roman" w:cs="Times New Roman"/>
          <w:sz w:val="24"/>
          <w:szCs w:val="24"/>
        </w:rPr>
      </w:pPr>
    </w:p>
    <w:p w14:paraId="058432CA" w14:textId="6922A986" w:rsidR="00B64004" w:rsidRDefault="00B64004" w:rsidP="004A2C51">
      <w:pPr>
        <w:rPr>
          <w:rFonts w:ascii="Times New Roman" w:hAnsi="Times New Roman" w:cs="Times New Roman"/>
          <w:sz w:val="24"/>
          <w:szCs w:val="24"/>
        </w:rPr>
      </w:pPr>
    </w:p>
    <w:p w14:paraId="71CE67F9" w14:textId="1B094AFA" w:rsidR="00B64004" w:rsidRDefault="00650562" w:rsidP="00650562">
      <w:pPr>
        <w:rPr>
          <w:rFonts w:ascii="Times New Roman" w:hAnsi="Times New Roman" w:cs="Times New Roman"/>
          <w:b/>
          <w:bCs/>
          <w:sz w:val="24"/>
          <w:szCs w:val="24"/>
        </w:rPr>
      </w:pPr>
      <w:r>
        <w:rPr>
          <w:rFonts w:ascii="Times New Roman" w:hAnsi="Times New Roman" w:cs="Times New Roman"/>
          <w:b/>
          <w:bCs/>
          <w:sz w:val="24"/>
          <w:szCs w:val="24"/>
        </w:rPr>
        <w:lastRenderedPageBreak/>
        <w:t xml:space="preserve">                                                               </w:t>
      </w:r>
      <w:r w:rsidR="00B64004" w:rsidRPr="00B64004">
        <w:rPr>
          <w:rFonts w:ascii="Times New Roman" w:hAnsi="Times New Roman" w:cs="Times New Roman"/>
          <w:b/>
          <w:bCs/>
          <w:sz w:val="24"/>
          <w:szCs w:val="24"/>
        </w:rPr>
        <w:t>Reference</w:t>
      </w:r>
      <w:r>
        <w:rPr>
          <w:rFonts w:ascii="Times New Roman" w:hAnsi="Times New Roman" w:cs="Times New Roman"/>
          <w:b/>
          <w:bCs/>
          <w:sz w:val="24"/>
          <w:szCs w:val="24"/>
        </w:rPr>
        <w:t xml:space="preserve"> list:</w:t>
      </w:r>
    </w:p>
    <w:p w14:paraId="5FC1001D" w14:textId="02CD916B" w:rsidR="00F00ECA" w:rsidRDefault="00172792" w:rsidP="00650562">
      <w:pPr>
        <w:rPr>
          <w:rFonts w:ascii="Times New Roman" w:hAnsi="Times New Roman" w:cs="Times New Roman"/>
          <w:sz w:val="24"/>
          <w:szCs w:val="24"/>
        </w:rPr>
      </w:pPr>
      <w:r>
        <w:rPr>
          <w:rFonts w:ascii="Times New Roman" w:hAnsi="Times New Roman" w:cs="Times New Roman"/>
          <w:sz w:val="24"/>
          <w:szCs w:val="24"/>
        </w:rPr>
        <w:t>Smith</w:t>
      </w:r>
      <w:r w:rsidR="007A19AB">
        <w:rPr>
          <w:rFonts w:ascii="Times New Roman" w:hAnsi="Times New Roman" w:cs="Times New Roman"/>
          <w:sz w:val="24"/>
          <w:szCs w:val="24"/>
        </w:rPr>
        <w:t>, W.</w:t>
      </w:r>
      <w:r w:rsidR="009A484C">
        <w:rPr>
          <w:rFonts w:ascii="Times New Roman" w:hAnsi="Times New Roman" w:cs="Times New Roman"/>
          <w:sz w:val="24"/>
          <w:szCs w:val="24"/>
        </w:rPr>
        <w:t xml:space="preserve"> (2022) </w:t>
      </w:r>
      <w:r w:rsidR="009A484C" w:rsidRPr="002E6F5C">
        <w:rPr>
          <w:rFonts w:ascii="Times New Roman" w:hAnsi="Times New Roman" w:cs="Times New Roman"/>
          <w:i/>
          <w:iCs/>
          <w:sz w:val="24"/>
          <w:szCs w:val="24"/>
        </w:rPr>
        <w:t>Britannica,</w:t>
      </w:r>
      <w:r w:rsidR="00AD230E">
        <w:rPr>
          <w:rFonts w:ascii="Times New Roman" w:hAnsi="Times New Roman" w:cs="Times New Roman"/>
          <w:sz w:val="24"/>
          <w:szCs w:val="24"/>
        </w:rPr>
        <w:t xml:space="preserve"> Angola</w:t>
      </w:r>
      <w:r w:rsidR="006D3AD8">
        <w:rPr>
          <w:rFonts w:ascii="Times New Roman" w:hAnsi="Times New Roman" w:cs="Times New Roman"/>
          <w:sz w:val="24"/>
          <w:szCs w:val="24"/>
        </w:rPr>
        <w:t>/Place</w:t>
      </w:r>
      <w:r w:rsidR="00AD230E">
        <w:rPr>
          <w:rFonts w:ascii="Times New Roman" w:hAnsi="Times New Roman" w:cs="Times New Roman"/>
          <w:sz w:val="24"/>
          <w:szCs w:val="24"/>
        </w:rPr>
        <w:t xml:space="preserve">. </w:t>
      </w:r>
      <w:r w:rsidR="00D06D75">
        <w:rPr>
          <w:rFonts w:ascii="Times New Roman" w:hAnsi="Times New Roman" w:cs="Times New Roman"/>
          <w:sz w:val="24"/>
          <w:szCs w:val="24"/>
        </w:rPr>
        <w:t>Available at:</w:t>
      </w:r>
      <w:r w:rsidR="004F3125">
        <w:rPr>
          <w:rFonts w:ascii="Times New Roman" w:hAnsi="Times New Roman" w:cs="Times New Roman"/>
          <w:sz w:val="24"/>
          <w:szCs w:val="24"/>
        </w:rPr>
        <w:t xml:space="preserve"> </w:t>
      </w:r>
      <w:hyperlink r:id="rId13" w:history="1">
        <w:r w:rsidR="004F3125" w:rsidRPr="005F33BB">
          <w:rPr>
            <w:rStyle w:val="Hyperlink"/>
            <w:rFonts w:ascii="Times New Roman" w:hAnsi="Times New Roman" w:cs="Times New Roman"/>
            <w:sz w:val="24"/>
            <w:szCs w:val="24"/>
          </w:rPr>
          <w:t>https://www.britannica.com/place/Angola</w:t>
        </w:r>
      </w:hyperlink>
      <w:r w:rsidR="004F3125">
        <w:rPr>
          <w:rFonts w:ascii="Times New Roman" w:hAnsi="Times New Roman" w:cs="Times New Roman"/>
          <w:sz w:val="24"/>
          <w:szCs w:val="24"/>
        </w:rPr>
        <w:t xml:space="preserve"> </w:t>
      </w:r>
      <w:r w:rsidR="009A7B91">
        <w:rPr>
          <w:rFonts w:ascii="Times New Roman" w:hAnsi="Times New Roman" w:cs="Times New Roman"/>
          <w:sz w:val="24"/>
          <w:szCs w:val="24"/>
        </w:rPr>
        <w:t>(</w:t>
      </w:r>
      <w:r w:rsidR="004F3125">
        <w:rPr>
          <w:rFonts w:ascii="Times New Roman" w:hAnsi="Times New Roman" w:cs="Times New Roman"/>
          <w:sz w:val="24"/>
          <w:szCs w:val="24"/>
        </w:rPr>
        <w:t>Accessed:</w:t>
      </w:r>
      <w:r w:rsidR="002E6F5C">
        <w:rPr>
          <w:rFonts w:ascii="Times New Roman" w:hAnsi="Times New Roman" w:cs="Times New Roman"/>
          <w:sz w:val="24"/>
          <w:szCs w:val="24"/>
        </w:rPr>
        <w:t xml:space="preserve"> </w:t>
      </w:r>
      <w:r w:rsidR="00646DD0">
        <w:rPr>
          <w:rFonts w:ascii="Times New Roman" w:hAnsi="Times New Roman" w:cs="Times New Roman"/>
          <w:sz w:val="24"/>
          <w:szCs w:val="24"/>
        </w:rPr>
        <w:t>17</w:t>
      </w:r>
      <w:r w:rsidR="00131A9F">
        <w:rPr>
          <w:rFonts w:ascii="Times New Roman" w:hAnsi="Times New Roman" w:cs="Times New Roman"/>
          <w:sz w:val="24"/>
          <w:szCs w:val="24"/>
        </w:rPr>
        <w:t xml:space="preserve"> November</w:t>
      </w:r>
      <w:r w:rsidR="009A7B91">
        <w:rPr>
          <w:rFonts w:ascii="Times New Roman" w:hAnsi="Times New Roman" w:cs="Times New Roman"/>
          <w:sz w:val="24"/>
          <w:szCs w:val="24"/>
        </w:rPr>
        <w:t xml:space="preserve"> 2022)</w:t>
      </w:r>
      <w:r w:rsidR="009D5662">
        <w:rPr>
          <w:rFonts w:ascii="Times New Roman" w:hAnsi="Times New Roman" w:cs="Times New Roman"/>
          <w:sz w:val="24"/>
          <w:szCs w:val="24"/>
        </w:rPr>
        <w:t>.</w:t>
      </w:r>
    </w:p>
    <w:p w14:paraId="483ED2BC" w14:textId="36266963" w:rsidR="009A7B91" w:rsidRDefault="00F00ECA" w:rsidP="00650562">
      <w:pPr>
        <w:rPr>
          <w:rFonts w:ascii="Times New Roman" w:hAnsi="Times New Roman" w:cs="Times New Roman"/>
          <w:sz w:val="24"/>
          <w:szCs w:val="24"/>
        </w:rPr>
      </w:pPr>
      <w:r w:rsidRPr="00F00ECA">
        <w:rPr>
          <w:rFonts w:ascii="Times New Roman" w:hAnsi="Times New Roman" w:cs="Times New Roman"/>
          <w:sz w:val="24"/>
          <w:szCs w:val="24"/>
        </w:rPr>
        <w:t xml:space="preserve"> Pathways</w:t>
      </w:r>
      <w:r w:rsidR="00F146C5">
        <w:rPr>
          <w:rFonts w:ascii="Times New Roman" w:hAnsi="Times New Roman" w:cs="Times New Roman"/>
          <w:sz w:val="24"/>
          <w:szCs w:val="24"/>
        </w:rPr>
        <w:t xml:space="preserve">, J. (2022) </w:t>
      </w:r>
      <w:r w:rsidR="005D7A5B" w:rsidRPr="005D7A5B">
        <w:rPr>
          <w:rFonts w:ascii="Times New Roman" w:hAnsi="Times New Roman" w:cs="Times New Roman"/>
          <w:i/>
          <w:iCs/>
          <w:sz w:val="24"/>
          <w:szCs w:val="24"/>
        </w:rPr>
        <w:t>Pearson Pathways</w:t>
      </w:r>
      <w:r w:rsidR="00E90C4E">
        <w:rPr>
          <w:rFonts w:ascii="Times New Roman" w:hAnsi="Times New Roman" w:cs="Times New Roman"/>
          <w:i/>
          <w:iCs/>
          <w:sz w:val="24"/>
          <w:szCs w:val="24"/>
        </w:rPr>
        <w:t xml:space="preserve">, </w:t>
      </w:r>
      <w:r w:rsidR="00E90C4E">
        <w:rPr>
          <w:rFonts w:ascii="Times New Roman" w:hAnsi="Times New Roman" w:cs="Times New Roman"/>
          <w:sz w:val="24"/>
          <w:szCs w:val="24"/>
        </w:rPr>
        <w:t>International business</w:t>
      </w:r>
      <w:r w:rsidR="008717D0">
        <w:rPr>
          <w:rFonts w:ascii="Times New Roman" w:hAnsi="Times New Roman" w:cs="Times New Roman"/>
          <w:sz w:val="24"/>
          <w:szCs w:val="24"/>
        </w:rPr>
        <w:t>. Available at:</w:t>
      </w:r>
      <w:r w:rsidR="008717D0" w:rsidRPr="008717D0">
        <w:t xml:space="preserve"> </w:t>
      </w:r>
      <w:hyperlink r:id="rId14" w:history="1">
        <w:r w:rsidR="008717D0" w:rsidRPr="005F33BB">
          <w:rPr>
            <w:rStyle w:val="Hyperlink"/>
            <w:rFonts w:ascii="Times New Roman" w:hAnsi="Times New Roman" w:cs="Times New Roman"/>
            <w:sz w:val="24"/>
            <w:szCs w:val="24"/>
          </w:rPr>
          <w:t>https://www.pearson.com/pathways/areas-work-study/international-business.html</w:t>
        </w:r>
      </w:hyperlink>
      <w:r w:rsidR="008717D0">
        <w:rPr>
          <w:rFonts w:ascii="Times New Roman" w:hAnsi="Times New Roman" w:cs="Times New Roman"/>
          <w:sz w:val="24"/>
          <w:szCs w:val="24"/>
        </w:rPr>
        <w:t xml:space="preserve"> (Accessed:</w:t>
      </w:r>
      <w:r w:rsidR="00D556F9">
        <w:rPr>
          <w:rFonts w:ascii="Times New Roman" w:hAnsi="Times New Roman" w:cs="Times New Roman"/>
          <w:sz w:val="24"/>
          <w:szCs w:val="24"/>
        </w:rPr>
        <w:t xml:space="preserve"> 26</w:t>
      </w:r>
      <w:r w:rsidR="00EF1662">
        <w:rPr>
          <w:rFonts w:ascii="Times New Roman" w:hAnsi="Times New Roman" w:cs="Times New Roman"/>
          <w:sz w:val="24"/>
          <w:szCs w:val="24"/>
        </w:rPr>
        <w:t xml:space="preserve"> November 2022)</w:t>
      </w:r>
      <w:r w:rsidR="009D5662">
        <w:rPr>
          <w:rFonts w:ascii="Times New Roman" w:hAnsi="Times New Roman" w:cs="Times New Roman"/>
          <w:sz w:val="24"/>
          <w:szCs w:val="24"/>
        </w:rPr>
        <w:t>.</w:t>
      </w:r>
    </w:p>
    <w:p w14:paraId="32230E86" w14:textId="726102CC" w:rsidR="00DE3494" w:rsidRDefault="00DB5900" w:rsidP="00650562">
      <w:pPr>
        <w:rPr>
          <w:rFonts w:ascii="Times New Roman" w:hAnsi="Times New Roman" w:cs="Times New Roman"/>
          <w:sz w:val="24"/>
          <w:szCs w:val="24"/>
        </w:rPr>
      </w:pPr>
      <w:r>
        <w:rPr>
          <w:rFonts w:ascii="Times New Roman" w:hAnsi="Times New Roman" w:cs="Times New Roman"/>
          <w:sz w:val="24"/>
          <w:szCs w:val="24"/>
        </w:rPr>
        <w:t>Smith</w:t>
      </w:r>
      <w:r w:rsidR="00566CA1">
        <w:rPr>
          <w:rFonts w:ascii="Times New Roman" w:hAnsi="Times New Roman" w:cs="Times New Roman"/>
          <w:sz w:val="24"/>
          <w:szCs w:val="24"/>
        </w:rPr>
        <w:t xml:space="preserve">, W. (2022) </w:t>
      </w:r>
      <w:r w:rsidR="00566CA1" w:rsidRPr="00566CA1">
        <w:rPr>
          <w:rFonts w:ascii="Times New Roman" w:hAnsi="Times New Roman" w:cs="Times New Roman"/>
          <w:i/>
          <w:iCs/>
          <w:sz w:val="24"/>
          <w:szCs w:val="24"/>
        </w:rPr>
        <w:t>Britannica</w:t>
      </w:r>
      <w:r w:rsidR="00A711C1">
        <w:rPr>
          <w:rFonts w:ascii="Times New Roman" w:hAnsi="Times New Roman" w:cs="Times New Roman"/>
          <w:i/>
          <w:iCs/>
          <w:sz w:val="24"/>
          <w:szCs w:val="24"/>
        </w:rPr>
        <w:t xml:space="preserve">, </w:t>
      </w:r>
      <w:r w:rsidR="00566CA1">
        <w:rPr>
          <w:rFonts w:ascii="Times New Roman" w:hAnsi="Times New Roman" w:cs="Times New Roman"/>
          <w:sz w:val="24"/>
          <w:szCs w:val="24"/>
        </w:rPr>
        <w:t>An</w:t>
      </w:r>
      <w:r w:rsidR="00A711C1">
        <w:rPr>
          <w:rFonts w:ascii="Times New Roman" w:hAnsi="Times New Roman" w:cs="Times New Roman"/>
          <w:sz w:val="24"/>
          <w:szCs w:val="24"/>
        </w:rPr>
        <w:t xml:space="preserve">gola/Economy. Available at: </w:t>
      </w:r>
      <w:hyperlink r:id="rId15" w:history="1">
        <w:r w:rsidR="00417BA6" w:rsidRPr="005F33BB">
          <w:rPr>
            <w:rStyle w:val="Hyperlink"/>
            <w:rFonts w:ascii="Times New Roman" w:hAnsi="Times New Roman" w:cs="Times New Roman"/>
            <w:sz w:val="24"/>
            <w:szCs w:val="24"/>
          </w:rPr>
          <w:t>https://www.britannica.com/place/Angola/Economy</w:t>
        </w:r>
      </w:hyperlink>
      <w:r w:rsidR="00417BA6">
        <w:rPr>
          <w:rFonts w:ascii="Times New Roman" w:hAnsi="Times New Roman" w:cs="Times New Roman"/>
          <w:sz w:val="24"/>
          <w:szCs w:val="24"/>
        </w:rPr>
        <w:t xml:space="preserve"> (Accessed: </w:t>
      </w:r>
      <w:r w:rsidR="00954331">
        <w:rPr>
          <w:rFonts w:ascii="Times New Roman" w:hAnsi="Times New Roman" w:cs="Times New Roman"/>
          <w:sz w:val="24"/>
          <w:szCs w:val="24"/>
        </w:rPr>
        <w:t>20 November 2022).</w:t>
      </w:r>
    </w:p>
    <w:p w14:paraId="2358A2AA" w14:textId="66941CAC" w:rsidR="009D5662" w:rsidRDefault="005D3FD8" w:rsidP="00650562">
      <w:pPr>
        <w:rPr>
          <w:rFonts w:ascii="Times New Roman" w:hAnsi="Times New Roman" w:cs="Times New Roman"/>
          <w:sz w:val="24"/>
          <w:szCs w:val="24"/>
        </w:rPr>
      </w:pPr>
      <w:r>
        <w:rPr>
          <w:rFonts w:ascii="Times New Roman" w:hAnsi="Times New Roman" w:cs="Times New Roman"/>
          <w:sz w:val="24"/>
          <w:szCs w:val="24"/>
        </w:rPr>
        <w:t>Smith</w:t>
      </w:r>
      <w:r w:rsidR="00E152B6">
        <w:rPr>
          <w:rFonts w:ascii="Times New Roman" w:hAnsi="Times New Roman" w:cs="Times New Roman"/>
          <w:sz w:val="24"/>
          <w:szCs w:val="24"/>
        </w:rPr>
        <w:t>, W</w:t>
      </w:r>
      <w:r w:rsidR="00EC6020">
        <w:rPr>
          <w:rFonts w:ascii="Times New Roman" w:hAnsi="Times New Roman" w:cs="Times New Roman"/>
          <w:sz w:val="24"/>
          <w:szCs w:val="24"/>
        </w:rPr>
        <w:t xml:space="preserve">. (2022) </w:t>
      </w:r>
      <w:r w:rsidR="00EC6020" w:rsidRPr="00EC6020">
        <w:rPr>
          <w:rFonts w:ascii="Times New Roman" w:hAnsi="Times New Roman" w:cs="Times New Roman"/>
          <w:i/>
          <w:iCs/>
          <w:sz w:val="24"/>
          <w:szCs w:val="24"/>
        </w:rPr>
        <w:t>Britannica,</w:t>
      </w:r>
      <w:r w:rsidR="00EC6020">
        <w:rPr>
          <w:rFonts w:ascii="Times New Roman" w:hAnsi="Times New Roman" w:cs="Times New Roman"/>
          <w:i/>
          <w:iCs/>
          <w:sz w:val="24"/>
          <w:szCs w:val="24"/>
        </w:rPr>
        <w:t xml:space="preserve"> </w:t>
      </w:r>
      <w:r w:rsidR="00EC6020">
        <w:rPr>
          <w:rFonts w:ascii="Times New Roman" w:hAnsi="Times New Roman" w:cs="Times New Roman"/>
          <w:sz w:val="24"/>
          <w:szCs w:val="24"/>
        </w:rPr>
        <w:t>Angola</w:t>
      </w:r>
      <w:r w:rsidR="006D3AD8">
        <w:rPr>
          <w:rFonts w:ascii="Times New Roman" w:hAnsi="Times New Roman" w:cs="Times New Roman"/>
          <w:sz w:val="24"/>
          <w:szCs w:val="24"/>
        </w:rPr>
        <w:t>/</w:t>
      </w:r>
      <w:r w:rsidR="00515171">
        <w:rPr>
          <w:rFonts w:ascii="Times New Roman" w:hAnsi="Times New Roman" w:cs="Times New Roman"/>
          <w:sz w:val="24"/>
          <w:szCs w:val="24"/>
        </w:rPr>
        <w:t>Independence</w:t>
      </w:r>
      <w:r w:rsidR="006D3AD8">
        <w:rPr>
          <w:rFonts w:ascii="Times New Roman" w:hAnsi="Times New Roman" w:cs="Times New Roman"/>
          <w:sz w:val="24"/>
          <w:szCs w:val="24"/>
        </w:rPr>
        <w:t>. Available at:</w:t>
      </w:r>
      <w:r w:rsidR="00C27596" w:rsidRPr="00C27596">
        <w:t xml:space="preserve"> </w:t>
      </w:r>
      <w:hyperlink r:id="rId16" w:history="1">
        <w:r w:rsidR="00C27596" w:rsidRPr="005F33BB">
          <w:rPr>
            <w:rStyle w:val="Hyperlink"/>
            <w:rFonts w:ascii="Times New Roman" w:hAnsi="Times New Roman" w:cs="Times New Roman"/>
            <w:sz w:val="24"/>
            <w:szCs w:val="24"/>
          </w:rPr>
          <w:t>https://www.britannica.com/place/Angola/Independence-and-civil-war</w:t>
        </w:r>
      </w:hyperlink>
      <w:r w:rsidR="00C27596">
        <w:rPr>
          <w:rFonts w:ascii="Times New Roman" w:hAnsi="Times New Roman" w:cs="Times New Roman"/>
          <w:sz w:val="24"/>
          <w:szCs w:val="24"/>
        </w:rPr>
        <w:t xml:space="preserve"> </w:t>
      </w:r>
      <w:r w:rsidR="004E4B01">
        <w:rPr>
          <w:rFonts w:ascii="Times New Roman" w:hAnsi="Times New Roman" w:cs="Times New Roman"/>
          <w:sz w:val="24"/>
          <w:szCs w:val="24"/>
        </w:rPr>
        <w:t>(Accessed:</w:t>
      </w:r>
      <w:r w:rsidR="00A97F48">
        <w:rPr>
          <w:rFonts w:ascii="Times New Roman" w:hAnsi="Times New Roman" w:cs="Times New Roman"/>
          <w:sz w:val="24"/>
          <w:szCs w:val="24"/>
        </w:rPr>
        <w:t xml:space="preserve"> 27 November 2022).</w:t>
      </w:r>
    </w:p>
    <w:p w14:paraId="7B27DA33" w14:textId="2E6B2064" w:rsidR="00A97F48" w:rsidRDefault="00DE430A" w:rsidP="00650562">
      <w:pPr>
        <w:rPr>
          <w:rFonts w:ascii="Times New Roman" w:hAnsi="Times New Roman" w:cs="Times New Roman"/>
          <w:sz w:val="24"/>
          <w:szCs w:val="24"/>
        </w:rPr>
      </w:pPr>
      <w:r>
        <w:rPr>
          <w:rFonts w:ascii="Times New Roman" w:hAnsi="Times New Roman" w:cs="Times New Roman"/>
          <w:sz w:val="24"/>
          <w:szCs w:val="24"/>
        </w:rPr>
        <w:t>The Wo</w:t>
      </w:r>
      <w:r w:rsidR="00C55EEF">
        <w:rPr>
          <w:rFonts w:ascii="Times New Roman" w:hAnsi="Times New Roman" w:cs="Times New Roman"/>
          <w:sz w:val="24"/>
          <w:szCs w:val="24"/>
        </w:rPr>
        <w:t xml:space="preserve">rld Bank.org (2022) </w:t>
      </w:r>
      <w:r w:rsidR="002A5568">
        <w:rPr>
          <w:rFonts w:ascii="Times New Roman" w:hAnsi="Times New Roman" w:cs="Times New Roman"/>
          <w:sz w:val="24"/>
          <w:szCs w:val="24"/>
        </w:rPr>
        <w:t>Angola/</w:t>
      </w:r>
      <w:r w:rsidR="00F63E70">
        <w:rPr>
          <w:rFonts w:ascii="Times New Roman" w:hAnsi="Times New Roman" w:cs="Times New Roman"/>
          <w:sz w:val="24"/>
          <w:szCs w:val="24"/>
        </w:rPr>
        <w:t>overview.</w:t>
      </w:r>
      <w:r w:rsidR="002A5568">
        <w:rPr>
          <w:rFonts w:ascii="Times New Roman" w:hAnsi="Times New Roman" w:cs="Times New Roman"/>
          <w:sz w:val="24"/>
          <w:szCs w:val="24"/>
        </w:rPr>
        <w:t xml:space="preserve"> </w:t>
      </w:r>
      <w:r w:rsidR="00C55EEF">
        <w:rPr>
          <w:rFonts w:ascii="Times New Roman" w:hAnsi="Times New Roman" w:cs="Times New Roman"/>
          <w:sz w:val="24"/>
          <w:szCs w:val="24"/>
        </w:rPr>
        <w:t>Available at:</w:t>
      </w:r>
      <w:r w:rsidR="002A5568" w:rsidRPr="002A5568">
        <w:t xml:space="preserve"> </w:t>
      </w:r>
      <w:hyperlink r:id="rId17" w:history="1">
        <w:r w:rsidR="002A5568" w:rsidRPr="005F33BB">
          <w:rPr>
            <w:rStyle w:val="Hyperlink"/>
            <w:rFonts w:ascii="Times New Roman" w:hAnsi="Times New Roman" w:cs="Times New Roman"/>
            <w:sz w:val="24"/>
            <w:szCs w:val="24"/>
          </w:rPr>
          <w:t>https://www.worldbank.org/en/country/angola/overview</w:t>
        </w:r>
      </w:hyperlink>
      <w:r w:rsidR="002A5568">
        <w:rPr>
          <w:rFonts w:ascii="Times New Roman" w:hAnsi="Times New Roman" w:cs="Times New Roman"/>
          <w:sz w:val="24"/>
          <w:szCs w:val="24"/>
        </w:rPr>
        <w:t xml:space="preserve"> </w:t>
      </w:r>
      <w:r w:rsidR="00F63E70">
        <w:rPr>
          <w:rFonts w:ascii="Times New Roman" w:hAnsi="Times New Roman" w:cs="Times New Roman"/>
          <w:sz w:val="24"/>
          <w:szCs w:val="24"/>
        </w:rPr>
        <w:t>(Accessed:</w:t>
      </w:r>
      <w:r w:rsidR="0055106E">
        <w:rPr>
          <w:rFonts w:ascii="Times New Roman" w:hAnsi="Times New Roman" w:cs="Times New Roman"/>
          <w:sz w:val="24"/>
          <w:szCs w:val="24"/>
        </w:rPr>
        <w:t xml:space="preserve"> 26 November 2022).</w:t>
      </w:r>
    </w:p>
    <w:p w14:paraId="7C153F4B" w14:textId="278466DF" w:rsidR="0055106E" w:rsidRDefault="004C19EE" w:rsidP="00650562">
      <w:pPr>
        <w:rPr>
          <w:rFonts w:ascii="Times New Roman" w:hAnsi="Times New Roman" w:cs="Times New Roman"/>
          <w:sz w:val="24"/>
          <w:szCs w:val="24"/>
        </w:rPr>
      </w:pPr>
      <w:r>
        <w:rPr>
          <w:rFonts w:ascii="Times New Roman" w:hAnsi="Times New Roman" w:cs="Times New Roman"/>
          <w:sz w:val="24"/>
          <w:szCs w:val="24"/>
        </w:rPr>
        <w:t>Thorton, J. (2022</w:t>
      </w:r>
      <w:r w:rsidR="00515FAC">
        <w:rPr>
          <w:rFonts w:ascii="Times New Roman" w:hAnsi="Times New Roman" w:cs="Times New Roman"/>
          <w:sz w:val="24"/>
          <w:szCs w:val="24"/>
        </w:rPr>
        <w:t xml:space="preserve">) </w:t>
      </w:r>
      <w:r w:rsidR="005C6E2C">
        <w:rPr>
          <w:rFonts w:ascii="Times New Roman" w:hAnsi="Times New Roman" w:cs="Times New Roman"/>
          <w:i/>
          <w:iCs/>
          <w:sz w:val="24"/>
          <w:szCs w:val="24"/>
        </w:rPr>
        <w:t>Britannica</w:t>
      </w:r>
      <w:r w:rsidR="00515FAC" w:rsidRPr="00515FAC">
        <w:rPr>
          <w:rFonts w:ascii="Times New Roman" w:hAnsi="Times New Roman" w:cs="Times New Roman"/>
          <w:i/>
          <w:iCs/>
          <w:sz w:val="24"/>
          <w:szCs w:val="24"/>
        </w:rPr>
        <w:t>,</w:t>
      </w:r>
      <w:r w:rsidR="00515FAC">
        <w:rPr>
          <w:rFonts w:ascii="Times New Roman" w:hAnsi="Times New Roman" w:cs="Times New Roman"/>
          <w:i/>
          <w:iCs/>
          <w:sz w:val="24"/>
          <w:szCs w:val="24"/>
        </w:rPr>
        <w:t xml:space="preserve"> </w:t>
      </w:r>
      <w:r w:rsidR="005C6E2C">
        <w:rPr>
          <w:rFonts w:ascii="Times New Roman" w:hAnsi="Times New Roman" w:cs="Times New Roman"/>
          <w:sz w:val="24"/>
          <w:szCs w:val="24"/>
        </w:rPr>
        <w:t>Angola in the 21</w:t>
      </w:r>
      <w:r w:rsidR="005C6E2C" w:rsidRPr="005C6E2C">
        <w:rPr>
          <w:rFonts w:ascii="Times New Roman" w:hAnsi="Times New Roman" w:cs="Times New Roman"/>
          <w:sz w:val="24"/>
          <w:szCs w:val="24"/>
          <w:vertAlign w:val="superscript"/>
        </w:rPr>
        <w:t>st</w:t>
      </w:r>
      <w:r w:rsidR="005C6E2C">
        <w:rPr>
          <w:rFonts w:ascii="Times New Roman" w:hAnsi="Times New Roman" w:cs="Times New Roman"/>
          <w:sz w:val="24"/>
          <w:szCs w:val="24"/>
        </w:rPr>
        <w:t xml:space="preserve"> century. Available at:</w:t>
      </w:r>
      <w:r w:rsidR="00C61935">
        <w:rPr>
          <w:rFonts w:ascii="Times New Roman" w:hAnsi="Times New Roman" w:cs="Times New Roman"/>
          <w:sz w:val="24"/>
          <w:szCs w:val="24"/>
        </w:rPr>
        <w:t xml:space="preserve"> </w:t>
      </w:r>
      <w:hyperlink r:id="rId18" w:history="1">
        <w:r w:rsidR="00C61935" w:rsidRPr="005F33BB">
          <w:rPr>
            <w:rStyle w:val="Hyperlink"/>
            <w:rFonts w:ascii="Times New Roman" w:hAnsi="Times New Roman" w:cs="Times New Roman"/>
            <w:sz w:val="24"/>
            <w:szCs w:val="24"/>
          </w:rPr>
          <w:t>https://www.britannica.com/place/Angola/Angola-in-the-21st-century</w:t>
        </w:r>
      </w:hyperlink>
      <w:r w:rsidR="00C61935">
        <w:rPr>
          <w:rFonts w:ascii="Times New Roman" w:hAnsi="Times New Roman" w:cs="Times New Roman"/>
          <w:sz w:val="24"/>
          <w:szCs w:val="24"/>
        </w:rPr>
        <w:t xml:space="preserve"> </w:t>
      </w:r>
      <w:r w:rsidR="00C02C3E">
        <w:rPr>
          <w:rFonts w:ascii="Times New Roman" w:hAnsi="Times New Roman" w:cs="Times New Roman"/>
          <w:sz w:val="24"/>
          <w:szCs w:val="24"/>
        </w:rPr>
        <w:t>(Accessed:</w:t>
      </w:r>
      <w:r w:rsidR="00097BAC">
        <w:rPr>
          <w:rFonts w:ascii="Times New Roman" w:hAnsi="Times New Roman" w:cs="Times New Roman"/>
          <w:sz w:val="24"/>
          <w:szCs w:val="24"/>
        </w:rPr>
        <w:t xml:space="preserve"> 26 November 2022).</w:t>
      </w:r>
    </w:p>
    <w:p w14:paraId="2CEE53E1" w14:textId="4D498263" w:rsidR="00C61935" w:rsidRDefault="00EA0A70" w:rsidP="00650562">
      <w:pPr>
        <w:rPr>
          <w:rFonts w:ascii="Times New Roman" w:hAnsi="Times New Roman" w:cs="Times New Roman"/>
          <w:sz w:val="24"/>
          <w:szCs w:val="24"/>
        </w:rPr>
      </w:pPr>
      <w:r>
        <w:rPr>
          <w:rFonts w:ascii="Times New Roman" w:hAnsi="Times New Roman" w:cs="Times New Roman"/>
          <w:sz w:val="24"/>
          <w:szCs w:val="24"/>
        </w:rPr>
        <w:t>Matthee, H</w:t>
      </w:r>
      <w:r w:rsidR="007B1015">
        <w:rPr>
          <w:rFonts w:ascii="Times New Roman" w:hAnsi="Times New Roman" w:cs="Times New Roman"/>
          <w:sz w:val="24"/>
          <w:szCs w:val="24"/>
        </w:rPr>
        <w:t xml:space="preserve"> (2022) </w:t>
      </w:r>
      <w:r w:rsidR="007B1015" w:rsidRPr="007B1015">
        <w:rPr>
          <w:rFonts w:ascii="Times New Roman" w:hAnsi="Times New Roman" w:cs="Times New Roman"/>
          <w:i/>
          <w:iCs/>
          <w:sz w:val="24"/>
          <w:szCs w:val="24"/>
        </w:rPr>
        <w:t>Britannica,</w:t>
      </w:r>
      <w:r w:rsidR="007B1015">
        <w:rPr>
          <w:rFonts w:ascii="Times New Roman" w:hAnsi="Times New Roman" w:cs="Times New Roman"/>
          <w:i/>
          <w:iCs/>
          <w:sz w:val="24"/>
          <w:szCs w:val="24"/>
        </w:rPr>
        <w:t xml:space="preserve"> </w:t>
      </w:r>
      <w:r w:rsidR="007B1015">
        <w:rPr>
          <w:rFonts w:ascii="Times New Roman" w:hAnsi="Times New Roman" w:cs="Times New Roman"/>
          <w:sz w:val="24"/>
          <w:szCs w:val="24"/>
        </w:rPr>
        <w:t>Angola/</w:t>
      </w:r>
      <w:r w:rsidR="0039166D">
        <w:rPr>
          <w:rFonts w:ascii="Times New Roman" w:hAnsi="Times New Roman" w:cs="Times New Roman"/>
          <w:sz w:val="24"/>
          <w:szCs w:val="24"/>
        </w:rPr>
        <w:t xml:space="preserve"> Political risk analysis.</w:t>
      </w:r>
      <w:r w:rsidR="00D979E1">
        <w:rPr>
          <w:rFonts w:ascii="Times New Roman" w:hAnsi="Times New Roman" w:cs="Times New Roman"/>
          <w:sz w:val="24"/>
          <w:szCs w:val="24"/>
        </w:rPr>
        <w:t xml:space="preserve"> Available at: </w:t>
      </w:r>
      <w:hyperlink r:id="rId19" w:history="1">
        <w:r w:rsidR="00D979E1" w:rsidRPr="005F33BB">
          <w:rPr>
            <w:rStyle w:val="Hyperlink"/>
            <w:rFonts w:ascii="Times New Roman" w:hAnsi="Times New Roman" w:cs="Times New Roman"/>
            <w:sz w:val="24"/>
            <w:szCs w:val="24"/>
          </w:rPr>
          <w:t>https://www.britannica.com/topic/political-risk-analysis</w:t>
        </w:r>
      </w:hyperlink>
      <w:r w:rsidR="00D979E1">
        <w:rPr>
          <w:rFonts w:ascii="Times New Roman" w:hAnsi="Times New Roman" w:cs="Times New Roman"/>
          <w:sz w:val="24"/>
          <w:szCs w:val="24"/>
        </w:rPr>
        <w:t xml:space="preserve"> </w:t>
      </w:r>
      <w:r w:rsidR="00097BAC">
        <w:rPr>
          <w:rFonts w:ascii="Times New Roman" w:hAnsi="Times New Roman" w:cs="Times New Roman"/>
          <w:sz w:val="24"/>
          <w:szCs w:val="24"/>
        </w:rPr>
        <w:t>(Accessed</w:t>
      </w:r>
      <w:r w:rsidR="00710D57">
        <w:rPr>
          <w:rFonts w:ascii="Times New Roman" w:hAnsi="Times New Roman" w:cs="Times New Roman"/>
          <w:sz w:val="24"/>
          <w:szCs w:val="24"/>
        </w:rPr>
        <w:t xml:space="preserve">: </w:t>
      </w:r>
      <w:r w:rsidR="00030752">
        <w:rPr>
          <w:rFonts w:ascii="Times New Roman" w:hAnsi="Times New Roman" w:cs="Times New Roman"/>
          <w:sz w:val="24"/>
          <w:szCs w:val="24"/>
        </w:rPr>
        <w:t>26 November 2022).</w:t>
      </w:r>
    </w:p>
    <w:p w14:paraId="25B24320" w14:textId="386B76E3" w:rsidR="003B3CBF" w:rsidRDefault="00B4001B" w:rsidP="00650562">
      <w:pPr>
        <w:rPr>
          <w:rFonts w:ascii="Times New Roman" w:hAnsi="Times New Roman" w:cs="Times New Roman"/>
          <w:sz w:val="24"/>
          <w:szCs w:val="24"/>
        </w:rPr>
      </w:pPr>
      <w:r>
        <w:rPr>
          <w:rFonts w:ascii="Times New Roman" w:hAnsi="Times New Roman" w:cs="Times New Roman"/>
          <w:sz w:val="24"/>
          <w:szCs w:val="24"/>
        </w:rPr>
        <w:t xml:space="preserve">International Trade Administration </w:t>
      </w:r>
      <w:r w:rsidR="00181F69">
        <w:rPr>
          <w:rFonts w:ascii="Times New Roman" w:hAnsi="Times New Roman" w:cs="Times New Roman"/>
          <w:sz w:val="24"/>
          <w:szCs w:val="24"/>
        </w:rPr>
        <w:t>(2022)</w:t>
      </w:r>
      <w:r w:rsidR="004156B1">
        <w:rPr>
          <w:rFonts w:ascii="Times New Roman" w:hAnsi="Times New Roman" w:cs="Times New Roman"/>
          <w:sz w:val="24"/>
          <w:szCs w:val="24"/>
        </w:rPr>
        <w:t xml:space="preserve"> Angola/Information. Available at: </w:t>
      </w:r>
      <w:hyperlink r:id="rId20" w:history="1">
        <w:r w:rsidR="004156B1" w:rsidRPr="005F33BB">
          <w:rPr>
            <w:rStyle w:val="Hyperlink"/>
            <w:rFonts w:ascii="Times New Roman" w:hAnsi="Times New Roman" w:cs="Times New Roman"/>
            <w:sz w:val="24"/>
            <w:szCs w:val="24"/>
          </w:rPr>
          <w:t>https://www.trade.gov/market-intelligence/angola-information-and-communications-technology</w:t>
        </w:r>
      </w:hyperlink>
      <w:r w:rsidR="00030752">
        <w:rPr>
          <w:rFonts w:ascii="Times New Roman" w:hAnsi="Times New Roman" w:cs="Times New Roman"/>
          <w:sz w:val="24"/>
          <w:szCs w:val="24"/>
        </w:rPr>
        <w:t xml:space="preserve"> (Accessed:</w:t>
      </w:r>
      <w:r w:rsidR="005676DD">
        <w:rPr>
          <w:rFonts w:ascii="Times New Roman" w:hAnsi="Times New Roman" w:cs="Times New Roman"/>
          <w:sz w:val="24"/>
          <w:szCs w:val="24"/>
        </w:rPr>
        <w:t xml:space="preserve"> 27</w:t>
      </w:r>
      <w:r w:rsidR="008A5F3C">
        <w:rPr>
          <w:rFonts w:ascii="Times New Roman" w:hAnsi="Times New Roman" w:cs="Times New Roman"/>
          <w:sz w:val="24"/>
          <w:szCs w:val="24"/>
        </w:rPr>
        <w:t xml:space="preserve"> November 2022).</w:t>
      </w:r>
    </w:p>
    <w:p w14:paraId="1D378682" w14:textId="4E19FAA7" w:rsidR="008A5F3C" w:rsidRDefault="00396B61" w:rsidP="00650562">
      <w:pPr>
        <w:rPr>
          <w:rFonts w:ascii="Times New Roman" w:hAnsi="Times New Roman" w:cs="Times New Roman"/>
          <w:sz w:val="24"/>
          <w:szCs w:val="24"/>
        </w:rPr>
      </w:pPr>
      <w:r>
        <w:rPr>
          <w:rFonts w:ascii="Times New Roman" w:hAnsi="Times New Roman" w:cs="Times New Roman"/>
          <w:sz w:val="24"/>
          <w:szCs w:val="24"/>
        </w:rPr>
        <w:t>International Trade Adminis</w:t>
      </w:r>
      <w:r w:rsidR="008D1CE4">
        <w:rPr>
          <w:rFonts w:ascii="Times New Roman" w:hAnsi="Times New Roman" w:cs="Times New Roman"/>
          <w:sz w:val="24"/>
          <w:szCs w:val="24"/>
        </w:rPr>
        <w:t xml:space="preserve">tration (2022) </w:t>
      </w:r>
      <w:r w:rsidR="00716418">
        <w:rPr>
          <w:rFonts w:ascii="Times New Roman" w:hAnsi="Times New Roman" w:cs="Times New Roman"/>
          <w:sz w:val="24"/>
          <w:szCs w:val="24"/>
        </w:rPr>
        <w:t>Licensing requirements and professional services. Available at</w:t>
      </w:r>
      <w:r w:rsidR="00B64272">
        <w:rPr>
          <w:rFonts w:ascii="Times New Roman" w:hAnsi="Times New Roman" w:cs="Times New Roman"/>
          <w:sz w:val="24"/>
          <w:szCs w:val="24"/>
        </w:rPr>
        <w:t xml:space="preserve">: </w:t>
      </w:r>
      <w:hyperlink r:id="rId21" w:history="1">
        <w:r w:rsidR="00B64272" w:rsidRPr="005F33BB">
          <w:rPr>
            <w:rStyle w:val="Hyperlink"/>
            <w:rFonts w:ascii="Times New Roman" w:hAnsi="Times New Roman" w:cs="Times New Roman"/>
            <w:sz w:val="24"/>
            <w:szCs w:val="24"/>
          </w:rPr>
          <w:t>https://www.trade.gov/country-commercial-guides/angola-licensing-requirements-professional-services</w:t>
        </w:r>
      </w:hyperlink>
      <w:r w:rsidR="00B64272">
        <w:rPr>
          <w:rFonts w:ascii="Times New Roman" w:hAnsi="Times New Roman" w:cs="Times New Roman"/>
          <w:sz w:val="24"/>
          <w:szCs w:val="24"/>
        </w:rPr>
        <w:t xml:space="preserve"> </w:t>
      </w:r>
      <w:r w:rsidR="009128DE">
        <w:rPr>
          <w:rFonts w:ascii="Times New Roman" w:hAnsi="Times New Roman" w:cs="Times New Roman"/>
          <w:sz w:val="24"/>
          <w:szCs w:val="24"/>
        </w:rPr>
        <w:t xml:space="preserve"> (Accessed: 27 November 2022).</w:t>
      </w:r>
    </w:p>
    <w:p w14:paraId="182DE528" w14:textId="5B8C33BC" w:rsidR="00B700C3" w:rsidRDefault="00926F67" w:rsidP="00650562">
      <w:pPr>
        <w:rPr>
          <w:rFonts w:ascii="Times New Roman" w:hAnsi="Times New Roman" w:cs="Times New Roman"/>
          <w:sz w:val="24"/>
          <w:szCs w:val="24"/>
        </w:rPr>
      </w:pPr>
      <w:r>
        <w:rPr>
          <w:rFonts w:ascii="Times New Roman" w:hAnsi="Times New Roman" w:cs="Times New Roman"/>
          <w:sz w:val="24"/>
          <w:szCs w:val="24"/>
        </w:rPr>
        <w:t>Business Wire</w:t>
      </w:r>
      <w:r w:rsidR="003918C8">
        <w:rPr>
          <w:rFonts w:ascii="Times New Roman" w:hAnsi="Times New Roman" w:cs="Times New Roman"/>
          <w:sz w:val="24"/>
          <w:szCs w:val="24"/>
        </w:rPr>
        <w:t xml:space="preserve"> (2022) </w:t>
      </w:r>
      <w:r w:rsidR="003918C8" w:rsidRPr="003918C8">
        <w:rPr>
          <w:rFonts w:ascii="Times New Roman" w:hAnsi="Times New Roman" w:cs="Times New Roman"/>
          <w:sz w:val="24"/>
          <w:szCs w:val="24"/>
        </w:rPr>
        <w:t xml:space="preserve">Wholesale and </w:t>
      </w:r>
      <w:r w:rsidR="003918C8">
        <w:rPr>
          <w:rFonts w:ascii="Times New Roman" w:hAnsi="Times New Roman" w:cs="Times New Roman"/>
          <w:sz w:val="24"/>
          <w:szCs w:val="24"/>
        </w:rPr>
        <w:t>r</w:t>
      </w:r>
      <w:r w:rsidR="003918C8" w:rsidRPr="003918C8">
        <w:rPr>
          <w:rFonts w:ascii="Times New Roman" w:hAnsi="Times New Roman" w:cs="Times New Roman"/>
          <w:sz w:val="24"/>
          <w:szCs w:val="24"/>
        </w:rPr>
        <w:t xml:space="preserve">etail of </w:t>
      </w:r>
      <w:r w:rsidR="003918C8">
        <w:rPr>
          <w:rFonts w:ascii="Times New Roman" w:hAnsi="Times New Roman" w:cs="Times New Roman"/>
          <w:sz w:val="24"/>
          <w:szCs w:val="24"/>
        </w:rPr>
        <w:t>f</w:t>
      </w:r>
      <w:r w:rsidR="003918C8" w:rsidRPr="003918C8">
        <w:rPr>
          <w:rFonts w:ascii="Times New Roman" w:hAnsi="Times New Roman" w:cs="Times New Roman"/>
          <w:sz w:val="24"/>
          <w:szCs w:val="24"/>
        </w:rPr>
        <w:t xml:space="preserve">ood in </w:t>
      </w:r>
      <w:r w:rsidR="00167F2F">
        <w:rPr>
          <w:rFonts w:ascii="Times New Roman" w:hAnsi="Times New Roman" w:cs="Times New Roman"/>
          <w:sz w:val="24"/>
          <w:szCs w:val="24"/>
        </w:rPr>
        <w:t xml:space="preserve">Angola. Available at: </w:t>
      </w:r>
      <w:hyperlink r:id="rId22" w:history="1">
        <w:r w:rsidR="00F51765" w:rsidRPr="005F33BB">
          <w:rPr>
            <w:rStyle w:val="Hyperlink"/>
            <w:rFonts w:ascii="Times New Roman" w:hAnsi="Times New Roman" w:cs="Times New Roman"/>
            <w:sz w:val="24"/>
            <w:szCs w:val="24"/>
          </w:rPr>
          <w:t>https://www.businesswire.com/news/home/20200207005306/en/Angola-Wholesale-Retail-of-Food-2020---Grocery-Market-is-Still-Far-from-Mature-Represents-a-Significant-Growth-Opportunity---ResearchAndMarkets.com</w:t>
        </w:r>
      </w:hyperlink>
      <w:r w:rsidR="00F51765">
        <w:rPr>
          <w:rFonts w:ascii="Times New Roman" w:hAnsi="Times New Roman" w:cs="Times New Roman"/>
          <w:sz w:val="24"/>
          <w:szCs w:val="24"/>
        </w:rPr>
        <w:t xml:space="preserve"> (Accessed: 27 November 2022).</w:t>
      </w:r>
    </w:p>
    <w:p w14:paraId="028687A3" w14:textId="5AF52E66" w:rsidR="00F51765" w:rsidRDefault="00E82ABE" w:rsidP="00650562">
      <w:pPr>
        <w:rPr>
          <w:rFonts w:ascii="Times New Roman" w:hAnsi="Times New Roman" w:cs="Times New Roman"/>
          <w:sz w:val="24"/>
          <w:szCs w:val="24"/>
        </w:rPr>
      </w:pPr>
      <w:r>
        <w:rPr>
          <w:rFonts w:ascii="Times New Roman" w:hAnsi="Times New Roman" w:cs="Times New Roman"/>
          <w:sz w:val="24"/>
          <w:szCs w:val="24"/>
        </w:rPr>
        <w:t>Robles, J (</w:t>
      </w:r>
      <w:r w:rsidR="006E6459">
        <w:rPr>
          <w:rFonts w:ascii="Times New Roman" w:hAnsi="Times New Roman" w:cs="Times New Roman"/>
          <w:sz w:val="24"/>
          <w:szCs w:val="24"/>
        </w:rPr>
        <w:t xml:space="preserve">2021) </w:t>
      </w:r>
      <w:r w:rsidR="002E3100" w:rsidRPr="003A174D">
        <w:rPr>
          <w:rFonts w:ascii="Times New Roman" w:hAnsi="Times New Roman" w:cs="Times New Roman"/>
          <w:i/>
          <w:iCs/>
          <w:sz w:val="24"/>
          <w:szCs w:val="24"/>
        </w:rPr>
        <w:t xml:space="preserve">Tomson </w:t>
      </w:r>
      <w:r w:rsidR="003A174D" w:rsidRPr="003A174D">
        <w:rPr>
          <w:rFonts w:ascii="Times New Roman" w:hAnsi="Times New Roman" w:cs="Times New Roman"/>
          <w:i/>
          <w:iCs/>
          <w:sz w:val="24"/>
          <w:szCs w:val="24"/>
        </w:rPr>
        <w:t>Reuters Practical Law</w:t>
      </w:r>
      <w:r w:rsidR="003A174D">
        <w:rPr>
          <w:rFonts w:ascii="Times New Roman" w:hAnsi="Times New Roman" w:cs="Times New Roman"/>
          <w:i/>
          <w:iCs/>
          <w:sz w:val="24"/>
          <w:szCs w:val="24"/>
        </w:rPr>
        <w:t>.</w:t>
      </w:r>
      <w:r w:rsidR="003A174D">
        <w:rPr>
          <w:rFonts w:ascii="Times New Roman" w:hAnsi="Times New Roman" w:cs="Times New Roman"/>
          <w:sz w:val="24"/>
          <w:szCs w:val="24"/>
        </w:rPr>
        <w:t xml:space="preserve"> </w:t>
      </w:r>
      <w:r w:rsidR="002F7404">
        <w:rPr>
          <w:rFonts w:ascii="Times New Roman" w:hAnsi="Times New Roman" w:cs="Times New Roman"/>
          <w:sz w:val="24"/>
          <w:szCs w:val="24"/>
        </w:rPr>
        <w:t xml:space="preserve">Doing business in Angola/ Overview. Available at: </w:t>
      </w:r>
      <w:hyperlink r:id="rId23" w:history="1">
        <w:r w:rsidR="002F7404" w:rsidRPr="005F33BB">
          <w:rPr>
            <w:rStyle w:val="Hyperlink"/>
            <w:rFonts w:ascii="Times New Roman" w:hAnsi="Times New Roman" w:cs="Times New Roman"/>
            <w:sz w:val="24"/>
            <w:szCs w:val="24"/>
          </w:rPr>
          <w:t>https://uk.practicallaw.thomsonreuters.com/9-517-9446?transitionType=Default&amp;contextData=(sc.Default)&amp;firstPage=true</w:t>
        </w:r>
      </w:hyperlink>
      <w:r w:rsidR="002F7404">
        <w:rPr>
          <w:rFonts w:ascii="Times New Roman" w:hAnsi="Times New Roman" w:cs="Times New Roman"/>
          <w:sz w:val="24"/>
          <w:szCs w:val="24"/>
        </w:rPr>
        <w:t xml:space="preserve"> (Accessed:</w:t>
      </w:r>
      <w:r w:rsidR="00684D42">
        <w:rPr>
          <w:rFonts w:ascii="Times New Roman" w:hAnsi="Times New Roman" w:cs="Times New Roman"/>
          <w:sz w:val="24"/>
          <w:szCs w:val="24"/>
        </w:rPr>
        <w:t xml:space="preserve"> 26 November 2022).</w:t>
      </w:r>
    </w:p>
    <w:p w14:paraId="3BC77593" w14:textId="41EA9839" w:rsidR="00684D42" w:rsidRDefault="00324A2F" w:rsidP="00650562">
      <w:pPr>
        <w:rPr>
          <w:rFonts w:ascii="Times New Roman" w:hAnsi="Times New Roman" w:cs="Times New Roman"/>
          <w:sz w:val="24"/>
          <w:szCs w:val="24"/>
        </w:rPr>
      </w:pPr>
      <w:r>
        <w:rPr>
          <w:rFonts w:ascii="Times New Roman" w:hAnsi="Times New Roman" w:cs="Times New Roman"/>
          <w:sz w:val="24"/>
          <w:szCs w:val="24"/>
        </w:rPr>
        <w:t xml:space="preserve">Oversby, P (2021) </w:t>
      </w:r>
      <w:r w:rsidR="000C4EBB" w:rsidRPr="000C4EBB">
        <w:rPr>
          <w:rFonts w:ascii="Times New Roman" w:hAnsi="Times New Roman" w:cs="Times New Roman"/>
          <w:i/>
          <w:iCs/>
          <w:sz w:val="24"/>
          <w:szCs w:val="24"/>
        </w:rPr>
        <w:t>Airswift</w:t>
      </w:r>
      <w:r w:rsidR="00AE2E99">
        <w:rPr>
          <w:rFonts w:ascii="Times New Roman" w:hAnsi="Times New Roman" w:cs="Times New Roman"/>
          <w:i/>
          <w:iCs/>
          <w:sz w:val="24"/>
          <w:szCs w:val="24"/>
        </w:rPr>
        <w:t xml:space="preserve"> </w:t>
      </w:r>
      <w:r w:rsidR="001820CF" w:rsidRPr="001820CF">
        <w:rPr>
          <w:rFonts w:ascii="Times New Roman" w:hAnsi="Times New Roman" w:cs="Times New Roman"/>
          <w:sz w:val="24"/>
          <w:szCs w:val="24"/>
        </w:rPr>
        <w:t>A guide to employment law in Angola</w:t>
      </w:r>
      <w:r w:rsidR="001820CF">
        <w:rPr>
          <w:rFonts w:ascii="Times New Roman" w:hAnsi="Times New Roman" w:cs="Times New Roman"/>
          <w:sz w:val="24"/>
          <w:szCs w:val="24"/>
        </w:rPr>
        <w:t xml:space="preserve">. Available at: </w:t>
      </w:r>
      <w:hyperlink r:id="rId24" w:history="1">
        <w:r w:rsidR="000C5A99" w:rsidRPr="005F33BB">
          <w:rPr>
            <w:rStyle w:val="Hyperlink"/>
            <w:rFonts w:ascii="Times New Roman" w:hAnsi="Times New Roman" w:cs="Times New Roman"/>
            <w:sz w:val="24"/>
            <w:szCs w:val="24"/>
          </w:rPr>
          <w:t>https://www.airswift.com/blog/a-guide-to-employment-law-in-angola</w:t>
        </w:r>
      </w:hyperlink>
      <w:r w:rsidR="000C5A99">
        <w:rPr>
          <w:rFonts w:ascii="Times New Roman" w:hAnsi="Times New Roman" w:cs="Times New Roman"/>
          <w:sz w:val="24"/>
          <w:szCs w:val="24"/>
        </w:rPr>
        <w:t xml:space="preserve"> (Accessed:</w:t>
      </w:r>
      <w:r w:rsidR="009F69A1">
        <w:rPr>
          <w:rFonts w:ascii="Times New Roman" w:hAnsi="Times New Roman" w:cs="Times New Roman"/>
          <w:sz w:val="24"/>
          <w:szCs w:val="24"/>
        </w:rPr>
        <w:t xml:space="preserve"> 27 November 2022).</w:t>
      </w:r>
    </w:p>
    <w:p w14:paraId="79149BF2" w14:textId="77777777" w:rsidR="009F69A1" w:rsidRPr="001820CF" w:rsidRDefault="009F69A1" w:rsidP="00650562">
      <w:pPr>
        <w:rPr>
          <w:rFonts w:ascii="Times New Roman" w:hAnsi="Times New Roman" w:cs="Times New Roman"/>
          <w:sz w:val="24"/>
          <w:szCs w:val="24"/>
        </w:rPr>
      </w:pPr>
    </w:p>
    <w:p w14:paraId="202213FC" w14:textId="77777777" w:rsidR="009128DE" w:rsidRDefault="009128DE" w:rsidP="00650562">
      <w:pPr>
        <w:rPr>
          <w:rFonts w:ascii="Times New Roman" w:hAnsi="Times New Roman" w:cs="Times New Roman"/>
          <w:sz w:val="24"/>
          <w:szCs w:val="24"/>
        </w:rPr>
      </w:pPr>
    </w:p>
    <w:p w14:paraId="30C3BAF7" w14:textId="77777777" w:rsidR="0035707C" w:rsidRDefault="0035707C" w:rsidP="00650562">
      <w:pPr>
        <w:rPr>
          <w:rFonts w:ascii="Times New Roman" w:hAnsi="Times New Roman" w:cs="Times New Roman"/>
          <w:sz w:val="24"/>
          <w:szCs w:val="24"/>
        </w:rPr>
      </w:pPr>
    </w:p>
    <w:p w14:paraId="6D6E5C02" w14:textId="77777777" w:rsidR="004156B1" w:rsidRPr="007B1015" w:rsidRDefault="004156B1" w:rsidP="00650562">
      <w:pPr>
        <w:rPr>
          <w:rFonts w:ascii="Times New Roman" w:hAnsi="Times New Roman" w:cs="Times New Roman"/>
          <w:sz w:val="24"/>
          <w:szCs w:val="24"/>
        </w:rPr>
      </w:pPr>
    </w:p>
    <w:p w14:paraId="407AB535" w14:textId="3C64377C" w:rsidR="00F63E70" w:rsidRPr="008E30D6" w:rsidRDefault="00994890" w:rsidP="0006662B">
      <w:pPr>
        <w:pStyle w:val="Heading1"/>
        <w:rPr>
          <w:b/>
          <w:bCs/>
          <w:sz w:val="48"/>
          <w:szCs w:val="48"/>
        </w:rPr>
      </w:pPr>
      <w:r w:rsidRPr="008E30D6">
        <w:rPr>
          <w:b/>
          <w:bCs/>
          <w:sz w:val="48"/>
          <w:szCs w:val="48"/>
        </w:rPr>
        <w:lastRenderedPageBreak/>
        <w:t xml:space="preserve">Appendix </w:t>
      </w:r>
      <w:r w:rsidR="0006662B" w:rsidRPr="008E30D6">
        <w:rPr>
          <w:b/>
          <w:bCs/>
          <w:sz w:val="48"/>
          <w:szCs w:val="48"/>
        </w:rPr>
        <w:t>:</w:t>
      </w:r>
    </w:p>
    <w:p w14:paraId="6D557BC5" w14:textId="0D064048" w:rsidR="00E152B6" w:rsidRPr="00EC6020" w:rsidRDefault="00BB2CE7" w:rsidP="00650562">
      <w:pPr>
        <w:rPr>
          <w:rFonts w:ascii="Times New Roman" w:hAnsi="Times New Roman" w:cs="Times New Roman"/>
          <w:sz w:val="24"/>
          <w:szCs w:val="24"/>
        </w:rPr>
      </w:pPr>
      <w:r>
        <w:rPr>
          <w:rFonts w:ascii="Times New Roman" w:hAnsi="Times New Roman" w:cs="Times New Roman"/>
          <w:sz w:val="24"/>
          <w:szCs w:val="24"/>
        </w:rPr>
        <w:t xml:space="preserve"> </w:t>
      </w:r>
    </w:p>
    <w:p w14:paraId="3BE7B936" w14:textId="1267137A" w:rsidR="005D2835" w:rsidRPr="00B64004" w:rsidRDefault="008E30D6" w:rsidP="00650562">
      <w:pPr>
        <w:rPr>
          <w:rFonts w:ascii="Times New Roman" w:hAnsi="Times New Roman" w:cs="Times New Roman"/>
          <w:b/>
          <w:bCs/>
          <w:sz w:val="24"/>
          <w:szCs w:val="24"/>
        </w:rPr>
      </w:pPr>
      <w:r>
        <w:rPr>
          <w:rFonts w:ascii="Times New Roman" w:hAnsi="Times New Roman" w:cs="Times New Roman"/>
          <w:b/>
          <w:bCs/>
          <w:sz w:val="24"/>
          <w:szCs w:val="24"/>
        </w:rPr>
        <w:object w:dxaOrig="1508" w:dyaOrig="982" w14:anchorId="1762D8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2pt;height:49.05pt" o:ole="">
            <v:imagedata r:id="rId25" o:title=""/>
          </v:shape>
          <o:OLEObject Type="Embed" ProgID="PowerPoint.Show.12" ShapeID="_x0000_i1025" DrawAspect="Icon" ObjectID="_1731110765" r:id="rId26"/>
        </w:object>
      </w:r>
    </w:p>
    <w:p w14:paraId="4C4B9984" w14:textId="14F30059" w:rsidR="005A4373" w:rsidRPr="001451C4" w:rsidRDefault="005A4373" w:rsidP="005A4373">
      <w:pPr>
        <w:rPr>
          <w:rFonts w:ascii="Times New Roman" w:hAnsi="Times New Roman" w:cs="Times New Roman"/>
          <w:sz w:val="24"/>
          <w:szCs w:val="24"/>
        </w:rPr>
      </w:pPr>
    </w:p>
    <w:p w14:paraId="496118A5" w14:textId="77777777" w:rsidR="005A4373" w:rsidRPr="001451C4" w:rsidRDefault="005A4373" w:rsidP="005A4373">
      <w:pPr>
        <w:rPr>
          <w:rFonts w:ascii="Times New Roman" w:hAnsi="Times New Roman" w:cs="Times New Roman"/>
          <w:sz w:val="24"/>
          <w:szCs w:val="24"/>
        </w:rPr>
      </w:pPr>
    </w:p>
    <w:sectPr w:rsidR="005A4373" w:rsidRPr="001451C4" w:rsidSect="00967137">
      <w:headerReference w:type="even" r:id="rId27"/>
      <w:headerReference w:type="default" r:id="rId28"/>
      <w:footerReference w:type="even" r:id="rId29"/>
      <w:footerReference w:type="default" r:id="rId30"/>
      <w:headerReference w:type="first" r:id="rId31"/>
      <w:footerReference w:type="first" r:id="rId32"/>
      <w:pgSz w:w="11906" w:h="16838"/>
      <w:pgMar w:top="851" w:right="991" w:bottom="144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16E282" w14:textId="77777777" w:rsidR="0009748E" w:rsidRDefault="0009748E" w:rsidP="00FC61FA">
      <w:pPr>
        <w:spacing w:after="0" w:line="240" w:lineRule="auto"/>
      </w:pPr>
      <w:r>
        <w:separator/>
      </w:r>
    </w:p>
  </w:endnote>
  <w:endnote w:type="continuationSeparator" w:id="0">
    <w:p w14:paraId="71CAB605" w14:textId="77777777" w:rsidR="0009748E" w:rsidRDefault="0009748E" w:rsidP="00FC61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911FC9" w14:textId="77777777" w:rsidR="00FC61FA" w:rsidRDefault="00FC61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8693994"/>
      <w:docPartObj>
        <w:docPartGallery w:val="Page Numbers (Bottom of Page)"/>
        <w:docPartUnique/>
      </w:docPartObj>
    </w:sdtPr>
    <w:sdtEndPr>
      <w:rPr>
        <w:noProof/>
      </w:rPr>
    </w:sdtEndPr>
    <w:sdtContent>
      <w:p w14:paraId="459A9042" w14:textId="077801F6" w:rsidR="00603A91" w:rsidRDefault="00603A9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1F8B4EB" w14:textId="67EC85C0" w:rsidR="00FC61FA" w:rsidRDefault="00FC61FA" w:rsidP="007448B0">
    <w:pPr>
      <w:pStyle w:val="Footer"/>
      <w:ind w:left="-284"/>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4EB32A" w14:textId="77777777" w:rsidR="00FC61FA" w:rsidRDefault="00FC61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393A1D" w14:textId="77777777" w:rsidR="0009748E" w:rsidRDefault="0009748E" w:rsidP="00FC61FA">
      <w:pPr>
        <w:spacing w:after="0" w:line="240" w:lineRule="auto"/>
      </w:pPr>
      <w:r>
        <w:separator/>
      </w:r>
    </w:p>
  </w:footnote>
  <w:footnote w:type="continuationSeparator" w:id="0">
    <w:p w14:paraId="60785DAF" w14:textId="77777777" w:rsidR="0009748E" w:rsidRDefault="0009748E" w:rsidP="00FC61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CC2D1" w14:textId="77777777" w:rsidR="00FC61FA" w:rsidRDefault="00FC61F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6DE92" w14:textId="77777777" w:rsidR="00FC61FA" w:rsidRDefault="00FC61F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EAA7E" w14:textId="77777777" w:rsidR="00FC61FA" w:rsidRDefault="00FC61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6D2325"/>
    <w:multiLevelType w:val="hybridMultilevel"/>
    <w:tmpl w:val="C6507C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111C8E"/>
    <w:multiLevelType w:val="hybridMultilevel"/>
    <w:tmpl w:val="57C6D1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19041F"/>
    <w:multiLevelType w:val="hybridMultilevel"/>
    <w:tmpl w:val="B5BA3F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BD574F"/>
    <w:multiLevelType w:val="hybridMultilevel"/>
    <w:tmpl w:val="26341D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F95C65"/>
    <w:multiLevelType w:val="hybridMultilevel"/>
    <w:tmpl w:val="675A80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F66F38"/>
    <w:multiLevelType w:val="hybridMultilevel"/>
    <w:tmpl w:val="FB628FFE"/>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503B204A"/>
    <w:multiLevelType w:val="hybridMultilevel"/>
    <w:tmpl w:val="C5D052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7A4D57"/>
    <w:multiLevelType w:val="hybridMultilevel"/>
    <w:tmpl w:val="73B44D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837CFE"/>
    <w:multiLevelType w:val="hybridMultilevel"/>
    <w:tmpl w:val="CADCE4B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7FC451CB"/>
    <w:multiLevelType w:val="hybridMultilevel"/>
    <w:tmpl w:val="433CC7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76253552">
    <w:abstractNumId w:val="4"/>
  </w:num>
  <w:num w:numId="2" w16cid:durableId="1244140470">
    <w:abstractNumId w:val="6"/>
  </w:num>
  <w:num w:numId="3" w16cid:durableId="1933783407">
    <w:abstractNumId w:val="1"/>
  </w:num>
  <w:num w:numId="4" w16cid:durableId="338625160">
    <w:abstractNumId w:val="7"/>
  </w:num>
  <w:num w:numId="5" w16cid:durableId="2003501970">
    <w:abstractNumId w:val="0"/>
  </w:num>
  <w:num w:numId="6" w16cid:durableId="114717849">
    <w:abstractNumId w:val="8"/>
  </w:num>
  <w:num w:numId="7" w16cid:durableId="2088918218">
    <w:abstractNumId w:val="9"/>
  </w:num>
  <w:num w:numId="8" w16cid:durableId="1923830641">
    <w:abstractNumId w:val="5"/>
  </w:num>
  <w:num w:numId="9" w16cid:durableId="1147940968">
    <w:abstractNumId w:val="3"/>
  </w:num>
  <w:num w:numId="10" w16cid:durableId="970202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00E7"/>
    <w:rsid w:val="000046AF"/>
    <w:rsid w:val="00004FC3"/>
    <w:rsid w:val="0001163E"/>
    <w:rsid w:val="00013A07"/>
    <w:rsid w:val="0001711E"/>
    <w:rsid w:val="000221FF"/>
    <w:rsid w:val="0002580C"/>
    <w:rsid w:val="00025AC1"/>
    <w:rsid w:val="000303F8"/>
    <w:rsid w:val="00030752"/>
    <w:rsid w:val="00033206"/>
    <w:rsid w:val="00035EF1"/>
    <w:rsid w:val="00035F8D"/>
    <w:rsid w:val="0004125C"/>
    <w:rsid w:val="00045546"/>
    <w:rsid w:val="00047610"/>
    <w:rsid w:val="00050B4A"/>
    <w:rsid w:val="000514D6"/>
    <w:rsid w:val="00051B50"/>
    <w:rsid w:val="00054F0A"/>
    <w:rsid w:val="000557B9"/>
    <w:rsid w:val="00057D4B"/>
    <w:rsid w:val="00061E7D"/>
    <w:rsid w:val="00064BD8"/>
    <w:rsid w:val="000650E2"/>
    <w:rsid w:val="0006662B"/>
    <w:rsid w:val="0007077C"/>
    <w:rsid w:val="00073171"/>
    <w:rsid w:val="00074C3D"/>
    <w:rsid w:val="000752C6"/>
    <w:rsid w:val="00081649"/>
    <w:rsid w:val="0008571A"/>
    <w:rsid w:val="000902D6"/>
    <w:rsid w:val="000926DB"/>
    <w:rsid w:val="00095E37"/>
    <w:rsid w:val="0009748E"/>
    <w:rsid w:val="00097BAC"/>
    <w:rsid w:val="000A6583"/>
    <w:rsid w:val="000B176B"/>
    <w:rsid w:val="000B26E0"/>
    <w:rsid w:val="000B337D"/>
    <w:rsid w:val="000B4185"/>
    <w:rsid w:val="000C2344"/>
    <w:rsid w:val="000C4BF4"/>
    <w:rsid w:val="000C4EBB"/>
    <w:rsid w:val="000C5A99"/>
    <w:rsid w:val="000D123D"/>
    <w:rsid w:val="000D229A"/>
    <w:rsid w:val="000D2F75"/>
    <w:rsid w:val="000D3A48"/>
    <w:rsid w:val="000D3CFE"/>
    <w:rsid w:val="000D4184"/>
    <w:rsid w:val="000D5D93"/>
    <w:rsid w:val="000E09C8"/>
    <w:rsid w:val="000E3F60"/>
    <w:rsid w:val="000F1859"/>
    <w:rsid w:val="00101E25"/>
    <w:rsid w:val="001025B3"/>
    <w:rsid w:val="0010332D"/>
    <w:rsid w:val="00103668"/>
    <w:rsid w:val="00103A9D"/>
    <w:rsid w:val="001061D7"/>
    <w:rsid w:val="0010698A"/>
    <w:rsid w:val="00113C43"/>
    <w:rsid w:val="001164B1"/>
    <w:rsid w:val="001213CF"/>
    <w:rsid w:val="0012399D"/>
    <w:rsid w:val="00125230"/>
    <w:rsid w:val="001270E7"/>
    <w:rsid w:val="00130EC3"/>
    <w:rsid w:val="00131A9F"/>
    <w:rsid w:val="001337D6"/>
    <w:rsid w:val="001364E3"/>
    <w:rsid w:val="00136A64"/>
    <w:rsid w:val="001428D6"/>
    <w:rsid w:val="001451C4"/>
    <w:rsid w:val="001475B4"/>
    <w:rsid w:val="0015054F"/>
    <w:rsid w:val="001507BC"/>
    <w:rsid w:val="00157602"/>
    <w:rsid w:val="001647DA"/>
    <w:rsid w:val="00165A03"/>
    <w:rsid w:val="00167781"/>
    <w:rsid w:val="00167F2F"/>
    <w:rsid w:val="00171436"/>
    <w:rsid w:val="001717B8"/>
    <w:rsid w:val="00172792"/>
    <w:rsid w:val="001736C3"/>
    <w:rsid w:val="0017768E"/>
    <w:rsid w:val="00181F69"/>
    <w:rsid w:val="001820CF"/>
    <w:rsid w:val="00183310"/>
    <w:rsid w:val="00186DB2"/>
    <w:rsid w:val="00190F39"/>
    <w:rsid w:val="001922E7"/>
    <w:rsid w:val="001949C1"/>
    <w:rsid w:val="00195BD3"/>
    <w:rsid w:val="001A340A"/>
    <w:rsid w:val="001A3C4A"/>
    <w:rsid w:val="001A4888"/>
    <w:rsid w:val="001A5080"/>
    <w:rsid w:val="001B1610"/>
    <w:rsid w:val="001B1AC4"/>
    <w:rsid w:val="001B34D9"/>
    <w:rsid w:val="001B778B"/>
    <w:rsid w:val="001B7C4E"/>
    <w:rsid w:val="001C398F"/>
    <w:rsid w:val="001C49C7"/>
    <w:rsid w:val="001C7007"/>
    <w:rsid w:val="001D0667"/>
    <w:rsid w:val="001E116F"/>
    <w:rsid w:val="001E1C0D"/>
    <w:rsid w:val="001E451A"/>
    <w:rsid w:val="001E763C"/>
    <w:rsid w:val="001E7FA1"/>
    <w:rsid w:val="001F50FC"/>
    <w:rsid w:val="001F5B2D"/>
    <w:rsid w:val="0020027B"/>
    <w:rsid w:val="00200DA9"/>
    <w:rsid w:val="00200F11"/>
    <w:rsid w:val="00201F26"/>
    <w:rsid w:val="0020373A"/>
    <w:rsid w:val="002066EF"/>
    <w:rsid w:val="002079E9"/>
    <w:rsid w:val="002106AD"/>
    <w:rsid w:val="00221042"/>
    <w:rsid w:val="00221D56"/>
    <w:rsid w:val="00224B89"/>
    <w:rsid w:val="00227595"/>
    <w:rsid w:val="00233C80"/>
    <w:rsid w:val="0023754D"/>
    <w:rsid w:val="00244E6B"/>
    <w:rsid w:val="002450B7"/>
    <w:rsid w:val="002613FE"/>
    <w:rsid w:val="00262F1F"/>
    <w:rsid w:val="00263C6B"/>
    <w:rsid w:val="0026783C"/>
    <w:rsid w:val="002724E8"/>
    <w:rsid w:val="00274588"/>
    <w:rsid w:val="00275107"/>
    <w:rsid w:val="00275F4C"/>
    <w:rsid w:val="0028383F"/>
    <w:rsid w:val="0028747A"/>
    <w:rsid w:val="00290798"/>
    <w:rsid w:val="00292A1E"/>
    <w:rsid w:val="00294B31"/>
    <w:rsid w:val="00294B50"/>
    <w:rsid w:val="00296D5B"/>
    <w:rsid w:val="00297292"/>
    <w:rsid w:val="002A36B8"/>
    <w:rsid w:val="002A5568"/>
    <w:rsid w:val="002A5990"/>
    <w:rsid w:val="002A7A91"/>
    <w:rsid w:val="002B5C8F"/>
    <w:rsid w:val="002B6131"/>
    <w:rsid w:val="002C1B9B"/>
    <w:rsid w:val="002C2660"/>
    <w:rsid w:val="002C373E"/>
    <w:rsid w:val="002C4D1F"/>
    <w:rsid w:val="002D23D5"/>
    <w:rsid w:val="002D3FF9"/>
    <w:rsid w:val="002D44DC"/>
    <w:rsid w:val="002E0384"/>
    <w:rsid w:val="002E085D"/>
    <w:rsid w:val="002E23C8"/>
    <w:rsid w:val="002E2C9D"/>
    <w:rsid w:val="002E3100"/>
    <w:rsid w:val="002E4896"/>
    <w:rsid w:val="002E50A4"/>
    <w:rsid w:val="002E6F5C"/>
    <w:rsid w:val="002F407B"/>
    <w:rsid w:val="002F7404"/>
    <w:rsid w:val="00301E47"/>
    <w:rsid w:val="003045E3"/>
    <w:rsid w:val="00306406"/>
    <w:rsid w:val="003114C2"/>
    <w:rsid w:val="00316334"/>
    <w:rsid w:val="00317B08"/>
    <w:rsid w:val="00320B8E"/>
    <w:rsid w:val="003222CD"/>
    <w:rsid w:val="0032239D"/>
    <w:rsid w:val="00322E81"/>
    <w:rsid w:val="0032382C"/>
    <w:rsid w:val="00324A2F"/>
    <w:rsid w:val="003260F0"/>
    <w:rsid w:val="003303DF"/>
    <w:rsid w:val="003306D4"/>
    <w:rsid w:val="00331087"/>
    <w:rsid w:val="00331991"/>
    <w:rsid w:val="00335979"/>
    <w:rsid w:val="0033699A"/>
    <w:rsid w:val="00342153"/>
    <w:rsid w:val="0034578E"/>
    <w:rsid w:val="00346A06"/>
    <w:rsid w:val="00350275"/>
    <w:rsid w:val="00350CE6"/>
    <w:rsid w:val="0035225C"/>
    <w:rsid w:val="00353279"/>
    <w:rsid w:val="0035707C"/>
    <w:rsid w:val="00363FFC"/>
    <w:rsid w:val="00367024"/>
    <w:rsid w:val="00372AF5"/>
    <w:rsid w:val="00373753"/>
    <w:rsid w:val="003754E9"/>
    <w:rsid w:val="00375D82"/>
    <w:rsid w:val="00377EE6"/>
    <w:rsid w:val="00381304"/>
    <w:rsid w:val="00385ECD"/>
    <w:rsid w:val="0039015D"/>
    <w:rsid w:val="0039166D"/>
    <w:rsid w:val="003918C8"/>
    <w:rsid w:val="00396B61"/>
    <w:rsid w:val="0039753D"/>
    <w:rsid w:val="003A0811"/>
    <w:rsid w:val="003A174D"/>
    <w:rsid w:val="003A2EDB"/>
    <w:rsid w:val="003A4A50"/>
    <w:rsid w:val="003A4E81"/>
    <w:rsid w:val="003A5254"/>
    <w:rsid w:val="003A570D"/>
    <w:rsid w:val="003B3CBF"/>
    <w:rsid w:val="003B6443"/>
    <w:rsid w:val="003B670E"/>
    <w:rsid w:val="003C1258"/>
    <w:rsid w:val="003C1B79"/>
    <w:rsid w:val="003C234B"/>
    <w:rsid w:val="003C2479"/>
    <w:rsid w:val="003C53B4"/>
    <w:rsid w:val="003D463E"/>
    <w:rsid w:val="003E5403"/>
    <w:rsid w:val="0040628A"/>
    <w:rsid w:val="00406F6D"/>
    <w:rsid w:val="0041012A"/>
    <w:rsid w:val="00411AFD"/>
    <w:rsid w:val="00414248"/>
    <w:rsid w:val="004156B1"/>
    <w:rsid w:val="00417154"/>
    <w:rsid w:val="00417BA6"/>
    <w:rsid w:val="00423975"/>
    <w:rsid w:val="004338BE"/>
    <w:rsid w:val="00434F56"/>
    <w:rsid w:val="004474F2"/>
    <w:rsid w:val="00451B70"/>
    <w:rsid w:val="00452550"/>
    <w:rsid w:val="00453133"/>
    <w:rsid w:val="00456414"/>
    <w:rsid w:val="004649FD"/>
    <w:rsid w:val="004705CE"/>
    <w:rsid w:val="004730C4"/>
    <w:rsid w:val="00477A66"/>
    <w:rsid w:val="00477E53"/>
    <w:rsid w:val="00480DDE"/>
    <w:rsid w:val="00481490"/>
    <w:rsid w:val="00482AC1"/>
    <w:rsid w:val="00483136"/>
    <w:rsid w:val="00490E2F"/>
    <w:rsid w:val="00493D1E"/>
    <w:rsid w:val="004948FE"/>
    <w:rsid w:val="00496459"/>
    <w:rsid w:val="004A2C51"/>
    <w:rsid w:val="004A7911"/>
    <w:rsid w:val="004B45BB"/>
    <w:rsid w:val="004B79CC"/>
    <w:rsid w:val="004C19EE"/>
    <w:rsid w:val="004C25E2"/>
    <w:rsid w:val="004D3AB4"/>
    <w:rsid w:val="004D5322"/>
    <w:rsid w:val="004D56D5"/>
    <w:rsid w:val="004D5E82"/>
    <w:rsid w:val="004E47D7"/>
    <w:rsid w:val="004E4A4B"/>
    <w:rsid w:val="004E4B01"/>
    <w:rsid w:val="004E7E08"/>
    <w:rsid w:val="004F14FE"/>
    <w:rsid w:val="004F256B"/>
    <w:rsid w:val="004F3125"/>
    <w:rsid w:val="004F426C"/>
    <w:rsid w:val="004F47DF"/>
    <w:rsid w:val="004F75B0"/>
    <w:rsid w:val="004F7EF6"/>
    <w:rsid w:val="0050111E"/>
    <w:rsid w:val="00501374"/>
    <w:rsid w:val="00507D52"/>
    <w:rsid w:val="005106B7"/>
    <w:rsid w:val="00511D3F"/>
    <w:rsid w:val="00515171"/>
    <w:rsid w:val="00515FAC"/>
    <w:rsid w:val="0052774E"/>
    <w:rsid w:val="00534AB9"/>
    <w:rsid w:val="005351BD"/>
    <w:rsid w:val="0053650A"/>
    <w:rsid w:val="005366B6"/>
    <w:rsid w:val="00537641"/>
    <w:rsid w:val="00541A17"/>
    <w:rsid w:val="00542A25"/>
    <w:rsid w:val="00543226"/>
    <w:rsid w:val="005474E1"/>
    <w:rsid w:val="0055106E"/>
    <w:rsid w:val="00551479"/>
    <w:rsid w:val="005517E5"/>
    <w:rsid w:val="005525A6"/>
    <w:rsid w:val="00552CE1"/>
    <w:rsid w:val="005556C2"/>
    <w:rsid w:val="00555AA7"/>
    <w:rsid w:val="00555E71"/>
    <w:rsid w:val="005567DC"/>
    <w:rsid w:val="005631F2"/>
    <w:rsid w:val="00566CA1"/>
    <w:rsid w:val="00566D2E"/>
    <w:rsid w:val="005676DD"/>
    <w:rsid w:val="00572338"/>
    <w:rsid w:val="00573333"/>
    <w:rsid w:val="00577518"/>
    <w:rsid w:val="00580307"/>
    <w:rsid w:val="00580BEE"/>
    <w:rsid w:val="005830BF"/>
    <w:rsid w:val="00583A7B"/>
    <w:rsid w:val="00586692"/>
    <w:rsid w:val="00590593"/>
    <w:rsid w:val="005913BE"/>
    <w:rsid w:val="005918E8"/>
    <w:rsid w:val="00592704"/>
    <w:rsid w:val="0059527E"/>
    <w:rsid w:val="00595BA4"/>
    <w:rsid w:val="00596CF9"/>
    <w:rsid w:val="005A2D20"/>
    <w:rsid w:val="005A3E8F"/>
    <w:rsid w:val="005A4373"/>
    <w:rsid w:val="005B5994"/>
    <w:rsid w:val="005C3336"/>
    <w:rsid w:val="005C4110"/>
    <w:rsid w:val="005C478C"/>
    <w:rsid w:val="005C4BCD"/>
    <w:rsid w:val="005C6E2C"/>
    <w:rsid w:val="005C7B66"/>
    <w:rsid w:val="005D2835"/>
    <w:rsid w:val="005D3FD8"/>
    <w:rsid w:val="005D6AE6"/>
    <w:rsid w:val="005D7A5B"/>
    <w:rsid w:val="005E4EA6"/>
    <w:rsid w:val="005F2FD3"/>
    <w:rsid w:val="005F48E3"/>
    <w:rsid w:val="00602971"/>
    <w:rsid w:val="00603A91"/>
    <w:rsid w:val="00603AEC"/>
    <w:rsid w:val="00606012"/>
    <w:rsid w:val="00606912"/>
    <w:rsid w:val="00606D78"/>
    <w:rsid w:val="0061254F"/>
    <w:rsid w:val="00615E6A"/>
    <w:rsid w:val="006173A0"/>
    <w:rsid w:val="00617F27"/>
    <w:rsid w:val="006271C8"/>
    <w:rsid w:val="00630A9E"/>
    <w:rsid w:val="00630FC2"/>
    <w:rsid w:val="00631CBC"/>
    <w:rsid w:val="006350E8"/>
    <w:rsid w:val="00640C33"/>
    <w:rsid w:val="0064255B"/>
    <w:rsid w:val="00642B04"/>
    <w:rsid w:val="00644411"/>
    <w:rsid w:val="00644D5B"/>
    <w:rsid w:val="006468AB"/>
    <w:rsid w:val="00646DD0"/>
    <w:rsid w:val="00647D9D"/>
    <w:rsid w:val="00650562"/>
    <w:rsid w:val="006562A8"/>
    <w:rsid w:val="00657022"/>
    <w:rsid w:val="00657082"/>
    <w:rsid w:val="00662121"/>
    <w:rsid w:val="006639D5"/>
    <w:rsid w:val="00663B08"/>
    <w:rsid w:val="00673910"/>
    <w:rsid w:val="006767C5"/>
    <w:rsid w:val="00676BE5"/>
    <w:rsid w:val="00677690"/>
    <w:rsid w:val="00680F1E"/>
    <w:rsid w:val="00684D42"/>
    <w:rsid w:val="00684DF1"/>
    <w:rsid w:val="006854BB"/>
    <w:rsid w:val="00685A9D"/>
    <w:rsid w:val="00686C31"/>
    <w:rsid w:val="00687297"/>
    <w:rsid w:val="006875A2"/>
    <w:rsid w:val="006935FC"/>
    <w:rsid w:val="0069725C"/>
    <w:rsid w:val="00697749"/>
    <w:rsid w:val="00697DA9"/>
    <w:rsid w:val="006A06C1"/>
    <w:rsid w:val="006A3AC9"/>
    <w:rsid w:val="006A5440"/>
    <w:rsid w:val="006A7569"/>
    <w:rsid w:val="006B2420"/>
    <w:rsid w:val="006B2B5E"/>
    <w:rsid w:val="006B57A7"/>
    <w:rsid w:val="006C0C8C"/>
    <w:rsid w:val="006C2103"/>
    <w:rsid w:val="006C2B54"/>
    <w:rsid w:val="006C34B8"/>
    <w:rsid w:val="006C42C8"/>
    <w:rsid w:val="006C679F"/>
    <w:rsid w:val="006C6A0A"/>
    <w:rsid w:val="006D2449"/>
    <w:rsid w:val="006D3326"/>
    <w:rsid w:val="006D3AD8"/>
    <w:rsid w:val="006D3D43"/>
    <w:rsid w:val="006E477F"/>
    <w:rsid w:val="006E6459"/>
    <w:rsid w:val="006F15E4"/>
    <w:rsid w:val="006F3043"/>
    <w:rsid w:val="006F6C13"/>
    <w:rsid w:val="006F6CF3"/>
    <w:rsid w:val="006F704A"/>
    <w:rsid w:val="00701108"/>
    <w:rsid w:val="007064A0"/>
    <w:rsid w:val="00710B77"/>
    <w:rsid w:val="00710D57"/>
    <w:rsid w:val="00711467"/>
    <w:rsid w:val="00713FFB"/>
    <w:rsid w:val="00716418"/>
    <w:rsid w:val="00732E02"/>
    <w:rsid w:val="007345A2"/>
    <w:rsid w:val="0074122C"/>
    <w:rsid w:val="00744096"/>
    <w:rsid w:val="00744811"/>
    <w:rsid w:val="007448B0"/>
    <w:rsid w:val="0074545F"/>
    <w:rsid w:val="00746B98"/>
    <w:rsid w:val="00751040"/>
    <w:rsid w:val="00751DF2"/>
    <w:rsid w:val="00752A7A"/>
    <w:rsid w:val="0075483D"/>
    <w:rsid w:val="00756105"/>
    <w:rsid w:val="007600B9"/>
    <w:rsid w:val="00760B58"/>
    <w:rsid w:val="0076113F"/>
    <w:rsid w:val="00762E7D"/>
    <w:rsid w:val="00772945"/>
    <w:rsid w:val="00773428"/>
    <w:rsid w:val="00773CA5"/>
    <w:rsid w:val="00776141"/>
    <w:rsid w:val="007800E7"/>
    <w:rsid w:val="00781B58"/>
    <w:rsid w:val="0078313A"/>
    <w:rsid w:val="00783858"/>
    <w:rsid w:val="007848CD"/>
    <w:rsid w:val="007860BB"/>
    <w:rsid w:val="00787DCE"/>
    <w:rsid w:val="00787F09"/>
    <w:rsid w:val="00791127"/>
    <w:rsid w:val="00793CB0"/>
    <w:rsid w:val="00793E84"/>
    <w:rsid w:val="00795296"/>
    <w:rsid w:val="007971D2"/>
    <w:rsid w:val="0079724F"/>
    <w:rsid w:val="00797A0D"/>
    <w:rsid w:val="007A100C"/>
    <w:rsid w:val="007A19AB"/>
    <w:rsid w:val="007A1A13"/>
    <w:rsid w:val="007B1015"/>
    <w:rsid w:val="007B19C7"/>
    <w:rsid w:val="007B1A22"/>
    <w:rsid w:val="007B2322"/>
    <w:rsid w:val="007B7E6F"/>
    <w:rsid w:val="007C4878"/>
    <w:rsid w:val="007D47C8"/>
    <w:rsid w:val="007D70C8"/>
    <w:rsid w:val="007D7625"/>
    <w:rsid w:val="007E15B7"/>
    <w:rsid w:val="007E37F5"/>
    <w:rsid w:val="007E777E"/>
    <w:rsid w:val="007F2530"/>
    <w:rsid w:val="007F3376"/>
    <w:rsid w:val="007F3779"/>
    <w:rsid w:val="007F38BD"/>
    <w:rsid w:val="007F3947"/>
    <w:rsid w:val="007F524E"/>
    <w:rsid w:val="007F6061"/>
    <w:rsid w:val="007F749F"/>
    <w:rsid w:val="00804504"/>
    <w:rsid w:val="00805EDE"/>
    <w:rsid w:val="008063A6"/>
    <w:rsid w:val="00807549"/>
    <w:rsid w:val="00810765"/>
    <w:rsid w:val="00814253"/>
    <w:rsid w:val="00815315"/>
    <w:rsid w:val="0082014B"/>
    <w:rsid w:val="00824BE7"/>
    <w:rsid w:val="00830BAB"/>
    <w:rsid w:val="00840213"/>
    <w:rsid w:val="00841D4F"/>
    <w:rsid w:val="008473B2"/>
    <w:rsid w:val="00850F21"/>
    <w:rsid w:val="00851107"/>
    <w:rsid w:val="00851C9E"/>
    <w:rsid w:val="00851CE2"/>
    <w:rsid w:val="00854B61"/>
    <w:rsid w:val="00865765"/>
    <w:rsid w:val="008717D0"/>
    <w:rsid w:val="00875A10"/>
    <w:rsid w:val="00876006"/>
    <w:rsid w:val="00881B87"/>
    <w:rsid w:val="008834B4"/>
    <w:rsid w:val="008920D6"/>
    <w:rsid w:val="00895286"/>
    <w:rsid w:val="00897BBD"/>
    <w:rsid w:val="008A55DA"/>
    <w:rsid w:val="008A5C30"/>
    <w:rsid w:val="008A5F3C"/>
    <w:rsid w:val="008B3EC9"/>
    <w:rsid w:val="008B7A79"/>
    <w:rsid w:val="008C1491"/>
    <w:rsid w:val="008C20EA"/>
    <w:rsid w:val="008C42C0"/>
    <w:rsid w:val="008C6DA9"/>
    <w:rsid w:val="008C7EAE"/>
    <w:rsid w:val="008D1CE4"/>
    <w:rsid w:val="008D66A3"/>
    <w:rsid w:val="008E30D6"/>
    <w:rsid w:val="008E38A6"/>
    <w:rsid w:val="008E3D69"/>
    <w:rsid w:val="008E3EB2"/>
    <w:rsid w:val="008F1368"/>
    <w:rsid w:val="008F1BD2"/>
    <w:rsid w:val="008F28A0"/>
    <w:rsid w:val="008F41F6"/>
    <w:rsid w:val="008F4D38"/>
    <w:rsid w:val="00900753"/>
    <w:rsid w:val="00902FE7"/>
    <w:rsid w:val="009033B3"/>
    <w:rsid w:val="00906838"/>
    <w:rsid w:val="009078B7"/>
    <w:rsid w:val="009079C7"/>
    <w:rsid w:val="00910DAA"/>
    <w:rsid w:val="0091166B"/>
    <w:rsid w:val="009128DE"/>
    <w:rsid w:val="009136DE"/>
    <w:rsid w:val="009148EA"/>
    <w:rsid w:val="00914EAF"/>
    <w:rsid w:val="009173AE"/>
    <w:rsid w:val="00920233"/>
    <w:rsid w:val="0092394E"/>
    <w:rsid w:val="0092581D"/>
    <w:rsid w:val="009262D6"/>
    <w:rsid w:val="00926F67"/>
    <w:rsid w:val="00931444"/>
    <w:rsid w:val="009327F6"/>
    <w:rsid w:val="00932A20"/>
    <w:rsid w:val="00943EE3"/>
    <w:rsid w:val="00954331"/>
    <w:rsid w:val="009545C9"/>
    <w:rsid w:val="0095630C"/>
    <w:rsid w:val="00957BEA"/>
    <w:rsid w:val="00961BDF"/>
    <w:rsid w:val="00963494"/>
    <w:rsid w:val="009640BD"/>
    <w:rsid w:val="00966FBB"/>
    <w:rsid w:val="00967137"/>
    <w:rsid w:val="00967382"/>
    <w:rsid w:val="00972C06"/>
    <w:rsid w:val="009754BD"/>
    <w:rsid w:val="00980AEC"/>
    <w:rsid w:val="00981522"/>
    <w:rsid w:val="00983A82"/>
    <w:rsid w:val="0098453A"/>
    <w:rsid w:val="009873A3"/>
    <w:rsid w:val="009931D3"/>
    <w:rsid w:val="00994890"/>
    <w:rsid w:val="009A213A"/>
    <w:rsid w:val="009A4092"/>
    <w:rsid w:val="009A484C"/>
    <w:rsid w:val="009A4DE4"/>
    <w:rsid w:val="009A7B91"/>
    <w:rsid w:val="009B194B"/>
    <w:rsid w:val="009B3E32"/>
    <w:rsid w:val="009B4707"/>
    <w:rsid w:val="009B498F"/>
    <w:rsid w:val="009C2022"/>
    <w:rsid w:val="009C2101"/>
    <w:rsid w:val="009C415E"/>
    <w:rsid w:val="009C5079"/>
    <w:rsid w:val="009D1E4C"/>
    <w:rsid w:val="009D5662"/>
    <w:rsid w:val="009D5A87"/>
    <w:rsid w:val="009D6267"/>
    <w:rsid w:val="009E4D8C"/>
    <w:rsid w:val="009E68F7"/>
    <w:rsid w:val="009F2708"/>
    <w:rsid w:val="009F5B4B"/>
    <w:rsid w:val="009F69A1"/>
    <w:rsid w:val="009F6D88"/>
    <w:rsid w:val="00A0016A"/>
    <w:rsid w:val="00A03FE8"/>
    <w:rsid w:val="00A12C90"/>
    <w:rsid w:val="00A13A35"/>
    <w:rsid w:val="00A16BF8"/>
    <w:rsid w:val="00A207A4"/>
    <w:rsid w:val="00A25633"/>
    <w:rsid w:val="00A27189"/>
    <w:rsid w:val="00A272BA"/>
    <w:rsid w:val="00A27BB5"/>
    <w:rsid w:val="00A31E86"/>
    <w:rsid w:val="00A32DB9"/>
    <w:rsid w:val="00A32EB4"/>
    <w:rsid w:val="00A33983"/>
    <w:rsid w:val="00A34976"/>
    <w:rsid w:val="00A34A7A"/>
    <w:rsid w:val="00A36B70"/>
    <w:rsid w:val="00A36B94"/>
    <w:rsid w:val="00A37FDD"/>
    <w:rsid w:val="00A40939"/>
    <w:rsid w:val="00A43E9F"/>
    <w:rsid w:val="00A46364"/>
    <w:rsid w:val="00A509FE"/>
    <w:rsid w:val="00A635DA"/>
    <w:rsid w:val="00A66CE5"/>
    <w:rsid w:val="00A711C1"/>
    <w:rsid w:val="00A7193B"/>
    <w:rsid w:val="00A71AA1"/>
    <w:rsid w:val="00A72885"/>
    <w:rsid w:val="00A766D2"/>
    <w:rsid w:val="00A76E1A"/>
    <w:rsid w:val="00A80982"/>
    <w:rsid w:val="00A83557"/>
    <w:rsid w:val="00A8583F"/>
    <w:rsid w:val="00A8758E"/>
    <w:rsid w:val="00A9198F"/>
    <w:rsid w:val="00A94BFF"/>
    <w:rsid w:val="00A95DE7"/>
    <w:rsid w:val="00A97F48"/>
    <w:rsid w:val="00AA0ED5"/>
    <w:rsid w:val="00AA33F8"/>
    <w:rsid w:val="00AA4490"/>
    <w:rsid w:val="00AA774C"/>
    <w:rsid w:val="00AB3C26"/>
    <w:rsid w:val="00AB3D39"/>
    <w:rsid w:val="00AB7A43"/>
    <w:rsid w:val="00AC099A"/>
    <w:rsid w:val="00AC0C16"/>
    <w:rsid w:val="00AC17F1"/>
    <w:rsid w:val="00AC5713"/>
    <w:rsid w:val="00AC6A72"/>
    <w:rsid w:val="00AC7DC0"/>
    <w:rsid w:val="00AD07E5"/>
    <w:rsid w:val="00AD0F66"/>
    <w:rsid w:val="00AD0FF0"/>
    <w:rsid w:val="00AD230E"/>
    <w:rsid w:val="00AD2617"/>
    <w:rsid w:val="00AD3E96"/>
    <w:rsid w:val="00AD48E7"/>
    <w:rsid w:val="00AD7B34"/>
    <w:rsid w:val="00AD7CD1"/>
    <w:rsid w:val="00AE2D8A"/>
    <w:rsid w:val="00AE2E99"/>
    <w:rsid w:val="00AE5CD7"/>
    <w:rsid w:val="00AF2474"/>
    <w:rsid w:val="00AF3E88"/>
    <w:rsid w:val="00AF466F"/>
    <w:rsid w:val="00B03147"/>
    <w:rsid w:val="00B0322D"/>
    <w:rsid w:val="00B04843"/>
    <w:rsid w:val="00B05D45"/>
    <w:rsid w:val="00B07F3F"/>
    <w:rsid w:val="00B1488A"/>
    <w:rsid w:val="00B157C4"/>
    <w:rsid w:val="00B2224C"/>
    <w:rsid w:val="00B22A5C"/>
    <w:rsid w:val="00B249A0"/>
    <w:rsid w:val="00B27D4C"/>
    <w:rsid w:val="00B329E6"/>
    <w:rsid w:val="00B335EC"/>
    <w:rsid w:val="00B33945"/>
    <w:rsid w:val="00B36234"/>
    <w:rsid w:val="00B36322"/>
    <w:rsid w:val="00B4001B"/>
    <w:rsid w:val="00B40F5B"/>
    <w:rsid w:val="00B41495"/>
    <w:rsid w:val="00B42F5F"/>
    <w:rsid w:val="00B45ADC"/>
    <w:rsid w:val="00B51791"/>
    <w:rsid w:val="00B56EDE"/>
    <w:rsid w:val="00B5792D"/>
    <w:rsid w:val="00B6211C"/>
    <w:rsid w:val="00B64004"/>
    <w:rsid w:val="00B64272"/>
    <w:rsid w:val="00B649B5"/>
    <w:rsid w:val="00B700C3"/>
    <w:rsid w:val="00B7199A"/>
    <w:rsid w:val="00B7342C"/>
    <w:rsid w:val="00B810FD"/>
    <w:rsid w:val="00B81A0B"/>
    <w:rsid w:val="00B85763"/>
    <w:rsid w:val="00B861EF"/>
    <w:rsid w:val="00B920DA"/>
    <w:rsid w:val="00B96466"/>
    <w:rsid w:val="00B9736D"/>
    <w:rsid w:val="00BA463C"/>
    <w:rsid w:val="00BA4ADE"/>
    <w:rsid w:val="00BA4C4F"/>
    <w:rsid w:val="00BA707C"/>
    <w:rsid w:val="00BB2B92"/>
    <w:rsid w:val="00BB2CE7"/>
    <w:rsid w:val="00BB4018"/>
    <w:rsid w:val="00BC0285"/>
    <w:rsid w:val="00BC2B7A"/>
    <w:rsid w:val="00BC2EB9"/>
    <w:rsid w:val="00BC6723"/>
    <w:rsid w:val="00BD00AA"/>
    <w:rsid w:val="00BD3042"/>
    <w:rsid w:val="00BD3AF4"/>
    <w:rsid w:val="00BD7CAA"/>
    <w:rsid w:val="00BE2025"/>
    <w:rsid w:val="00BF0B7F"/>
    <w:rsid w:val="00BF59FD"/>
    <w:rsid w:val="00BF5A4A"/>
    <w:rsid w:val="00C001E4"/>
    <w:rsid w:val="00C00576"/>
    <w:rsid w:val="00C0061B"/>
    <w:rsid w:val="00C02C3E"/>
    <w:rsid w:val="00C0300E"/>
    <w:rsid w:val="00C04184"/>
    <w:rsid w:val="00C10E93"/>
    <w:rsid w:val="00C124CD"/>
    <w:rsid w:val="00C13744"/>
    <w:rsid w:val="00C2326E"/>
    <w:rsid w:val="00C237AB"/>
    <w:rsid w:val="00C27596"/>
    <w:rsid w:val="00C27DE9"/>
    <w:rsid w:val="00C31412"/>
    <w:rsid w:val="00C40C03"/>
    <w:rsid w:val="00C436BB"/>
    <w:rsid w:val="00C43D67"/>
    <w:rsid w:val="00C54EF3"/>
    <w:rsid w:val="00C55CEE"/>
    <w:rsid w:val="00C55EEF"/>
    <w:rsid w:val="00C57E6C"/>
    <w:rsid w:val="00C6072F"/>
    <w:rsid w:val="00C60A2B"/>
    <w:rsid w:val="00C61935"/>
    <w:rsid w:val="00C625EE"/>
    <w:rsid w:val="00C62E5B"/>
    <w:rsid w:val="00C667BF"/>
    <w:rsid w:val="00C67AF3"/>
    <w:rsid w:val="00C7078E"/>
    <w:rsid w:val="00C70FB2"/>
    <w:rsid w:val="00C7250E"/>
    <w:rsid w:val="00C92693"/>
    <w:rsid w:val="00C93434"/>
    <w:rsid w:val="00C93E14"/>
    <w:rsid w:val="00C94EED"/>
    <w:rsid w:val="00C96662"/>
    <w:rsid w:val="00CA1088"/>
    <w:rsid w:val="00CB28E5"/>
    <w:rsid w:val="00CB753A"/>
    <w:rsid w:val="00CB779A"/>
    <w:rsid w:val="00CC2CF7"/>
    <w:rsid w:val="00CC7FE9"/>
    <w:rsid w:val="00CD4ED5"/>
    <w:rsid w:val="00CD6B65"/>
    <w:rsid w:val="00CE0D5A"/>
    <w:rsid w:val="00CE2085"/>
    <w:rsid w:val="00CE78A3"/>
    <w:rsid w:val="00CF0967"/>
    <w:rsid w:val="00CF16A4"/>
    <w:rsid w:val="00CF236D"/>
    <w:rsid w:val="00CF5EE6"/>
    <w:rsid w:val="00CF5FAF"/>
    <w:rsid w:val="00CF693B"/>
    <w:rsid w:val="00D02B6D"/>
    <w:rsid w:val="00D03B5D"/>
    <w:rsid w:val="00D06D75"/>
    <w:rsid w:val="00D13917"/>
    <w:rsid w:val="00D20513"/>
    <w:rsid w:val="00D33DCE"/>
    <w:rsid w:val="00D351AC"/>
    <w:rsid w:val="00D36371"/>
    <w:rsid w:val="00D43FF7"/>
    <w:rsid w:val="00D46192"/>
    <w:rsid w:val="00D50FA8"/>
    <w:rsid w:val="00D529AF"/>
    <w:rsid w:val="00D54BAA"/>
    <w:rsid w:val="00D556F9"/>
    <w:rsid w:val="00D6504E"/>
    <w:rsid w:val="00D658B5"/>
    <w:rsid w:val="00D66021"/>
    <w:rsid w:val="00D70ACB"/>
    <w:rsid w:val="00D73373"/>
    <w:rsid w:val="00D77171"/>
    <w:rsid w:val="00D82710"/>
    <w:rsid w:val="00D84F68"/>
    <w:rsid w:val="00D860C8"/>
    <w:rsid w:val="00D863B4"/>
    <w:rsid w:val="00D90CA4"/>
    <w:rsid w:val="00D91DBE"/>
    <w:rsid w:val="00D9219A"/>
    <w:rsid w:val="00D937A3"/>
    <w:rsid w:val="00D94829"/>
    <w:rsid w:val="00D94AD0"/>
    <w:rsid w:val="00D96920"/>
    <w:rsid w:val="00D979E1"/>
    <w:rsid w:val="00D97BDE"/>
    <w:rsid w:val="00DA0479"/>
    <w:rsid w:val="00DA2FCB"/>
    <w:rsid w:val="00DB5900"/>
    <w:rsid w:val="00DC085E"/>
    <w:rsid w:val="00DC29AA"/>
    <w:rsid w:val="00DC6667"/>
    <w:rsid w:val="00DD042E"/>
    <w:rsid w:val="00DD5DC9"/>
    <w:rsid w:val="00DD6D02"/>
    <w:rsid w:val="00DD764C"/>
    <w:rsid w:val="00DE19C8"/>
    <w:rsid w:val="00DE3494"/>
    <w:rsid w:val="00DE430A"/>
    <w:rsid w:val="00DE5C03"/>
    <w:rsid w:val="00DF0E28"/>
    <w:rsid w:val="00DF20B9"/>
    <w:rsid w:val="00DF6FB6"/>
    <w:rsid w:val="00DF7524"/>
    <w:rsid w:val="00E0018E"/>
    <w:rsid w:val="00E00192"/>
    <w:rsid w:val="00E03374"/>
    <w:rsid w:val="00E04555"/>
    <w:rsid w:val="00E045EB"/>
    <w:rsid w:val="00E07C96"/>
    <w:rsid w:val="00E11710"/>
    <w:rsid w:val="00E13BB9"/>
    <w:rsid w:val="00E152B6"/>
    <w:rsid w:val="00E21278"/>
    <w:rsid w:val="00E27A97"/>
    <w:rsid w:val="00E32B8C"/>
    <w:rsid w:val="00E32D9B"/>
    <w:rsid w:val="00E3462D"/>
    <w:rsid w:val="00E40E29"/>
    <w:rsid w:val="00E41749"/>
    <w:rsid w:val="00E435AD"/>
    <w:rsid w:val="00E44A12"/>
    <w:rsid w:val="00E456CD"/>
    <w:rsid w:val="00E46FBC"/>
    <w:rsid w:val="00E5063C"/>
    <w:rsid w:val="00E53538"/>
    <w:rsid w:val="00E53715"/>
    <w:rsid w:val="00E54E40"/>
    <w:rsid w:val="00E5611D"/>
    <w:rsid w:val="00E5620D"/>
    <w:rsid w:val="00E60DF0"/>
    <w:rsid w:val="00E62831"/>
    <w:rsid w:val="00E6315C"/>
    <w:rsid w:val="00E639F7"/>
    <w:rsid w:val="00E64403"/>
    <w:rsid w:val="00E64D3F"/>
    <w:rsid w:val="00E64D66"/>
    <w:rsid w:val="00E73754"/>
    <w:rsid w:val="00E753E4"/>
    <w:rsid w:val="00E76AA4"/>
    <w:rsid w:val="00E81292"/>
    <w:rsid w:val="00E82ABE"/>
    <w:rsid w:val="00E82B35"/>
    <w:rsid w:val="00E83E0F"/>
    <w:rsid w:val="00E8606E"/>
    <w:rsid w:val="00E90C4E"/>
    <w:rsid w:val="00E93EE6"/>
    <w:rsid w:val="00E94092"/>
    <w:rsid w:val="00E974C1"/>
    <w:rsid w:val="00EA0A70"/>
    <w:rsid w:val="00EA2FAB"/>
    <w:rsid w:val="00EA6D7F"/>
    <w:rsid w:val="00EB2B6C"/>
    <w:rsid w:val="00EB361E"/>
    <w:rsid w:val="00EB3B67"/>
    <w:rsid w:val="00EB4A20"/>
    <w:rsid w:val="00EB4AB2"/>
    <w:rsid w:val="00EB5814"/>
    <w:rsid w:val="00EB62F5"/>
    <w:rsid w:val="00EC4003"/>
    <w:rsid w:val="00EC6020"/>
    <w:rsid w:val="00EC6995"/>
    <w:rsid w:val="00EC6F87"/>
    <w:rsid w:val="00ED2367"/>
    <w:rsid w:val="00ED2F38"/>
    <w:rsid w:val="00ED4DD7"/>
    <w:rsid w:val="00EE1E07"/>
    <w:rsid w:val="00EE1F61"/>
    <w:rsid w:val="00EE24EB"/>
    <w:rsid w:val="00EE2E02"/>
    <w:rsid w:val="00EE411D"/>
    <w:rsid w:val="00EE4885"/>
    <w:rsid w:val="00EE49C9"/>
    <w:rsid w:val="00EE5460"/>
    <w:rsid w:val="00EE5E2D"/>
    <w:rsid w:val="00EE6D6C"/>
    <w:rsid w:val="00EF0EA1"/>
    <w:rsid w:val="00EF1662"/>
    <w:rsid w:val="00EF1ECB"/>
    <w:rsid w:val="00EF2B24"/>
    <w:rsid w:val="00EF68E5"/>
    <w:rsid w:val="00EF7862"/>
    <w:rsid w:val="00F00ECA"/>
    <w:rsid w:val="00F02D91"/>
    <w:rsid w:val="00F03A6D"/>
    <w:rsid w:val="00F03BEE"/>
    <w:rsid w:val="00F05371"/>
    <w:rsid w:val="00F05CF7"/>
    <w:rsid w:val="00F0701A"/>
    <w:rsid w:val="00F11FED"/>
    <w:rsid w:val="00F126AD"/>
    <w:rsid w:val="00F146C5"/>
    <w:rsid w:val="00F153D0"/>
    <w:rsid w:val="00F15524"/>
    <w:rsid w:val="00F15691"/>
    <w:rsid w:val="00F157BB"/>
    <w:rsid w:val="00F15F0B"/>
    <w:rsid w:val="00F24839"/>
    <w:rsid w:val="00F25B3D"/>
    <w:rsid w:val="00F27B04"/>
    <w:rsid w:val="00F320D9"/>
    <w:rsid w:val="00F33426"/>
    <w:rsid w:val="00F34C22"/>
    <w:rsid w:val="00F43E01"/>
    <w:rsid w:val="00F464C8"/>
    <w:rsid w:val="00F46BAF"/>
    <w:rsid w:val="00F51765"/>
    <w:rsid w:val="00F63591"/>
    <w:rsid w:val="00F63E70"/>
    <w:rsid w:val="00F659B8"/>
    <w:rsid w:val="00F66776"/>
    <w:rsid w:val="00F66F23"/>
    <w:rsid w:val="00F67FB7"/>
    <w:rsid w:val="00F714E0"/>
    <w:rsid w:val="00F73C7C"/>
    <w:rsid w:val="00F745B0"/>
    <w:rsid w:val="00F7489F"/>
    <w:rsid w:val="00F75215"/>
    <w:rsid w:val="00F76AD1"/>
    <w:rsid w:val="00F80F82"/>
    <w:rsid w:val="00F95610"/>
    <w:rsid w:val="00F96BC9"/>
    <w:rsid w:val="00F975D5"/>
    <w:rsid w:val="00FA08E2"/>
    <w:rsid w:val="00FA64F6"/>
    <w:rsid w:val="00FA6726"/>
    <w:rsid w:val="00FA7486"/>
    <w:rsid w:val="00FB10F8"/>
    <w:rsid w:val="00FB274F"/>
    <w:rsid w:val="00FB307E"/>
    <w:rsid w:val="00FB35B8"/>
    <w:rsid w:val="00FB4AFB"/>
    <w:rsid w:val="00FB6CCA"/>
    <w:rsid w:val="00FC15FE"/>
    <w:rsid w:val="00FC2D0E"/>
    <w:rsid w:val="00FC5030"/>
    <w:rsid w:val="00FC61FA"/>
    <w:rsid w:val="00FC6C85"/>
    <w:rsid w:val="00FD4D9B"/>
    <w:rsid w:val="00FD5524"/>
    <w:rsid w:val="00FD5A87"/>
    <w:rsid w:val="00FD79C1"/>
    <w:rsid w:val="00FE176A"/>
    <w:rsid w:val="00FE2811"/>
    <w:rsid w:val="00FE7D33"/>
    <w:rsid w:val="00FF058D"/>
    <w:rsid w:val="00FF2BB7"/>
    <w:rsid w:val="00FF5F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FFB50"/>
  <w15:chartTrackingRefBased/>
  <w15:docId w15:val="{3644DC5B-A8E9-45CB-AC1D-A2DF1B40B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662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C61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61FA"/>
  </w:style>
  <w:style w:type="paragraph" w:styleId="Footer">
    <w:name w:val="footer"/>
    <w:basedOn w:val="Normal"/>
    <w:link w:val="FooterChar"/>
    <w:uiPriority w:val="99"/>
    <w:unhideWhenUsed/>
    <w:rsid w:val="00FC61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61FA"/>
  </w:style>
  <w:style w:type="paragraph" w:styleId="ListParagraph">
    <w:name w:val="List Paragraph"/>
    <w:basedOn w:val="Normal"/>
    <w:uiPriority w:val="34"/>
    <w:qFormat/>
    <w:rsid w:val="00A8758E"/>
    <w:pPr>
      <w:ind w:left="720"/>
      <w:contextualSpacing/>
    </w:pPr>
  </w:style>
  <w:style w:type="character" w:styleId="Hyperlink">
    <w:name w:val="Hyperlink"/>
    <w:basedOn w:val="DefaultParagraphFont"/>
    <w:uiPriority w:val="99"/>
    <w:unhideWhenUsed/>
    <w:rsid w:val="004F3125"/>
    <w:rPr>
      <w:color w:val="0563C1" w:themeColor="hyperlink"/>
      <w:u w:val="single"/>
    </w:rPr>
  </w:style>
  <w:style w:type="character" w:styleId="UnresolvedMention">
    <w:name w:val="Unresolved Mention"/>
    <w:basedOn w:val="DefaultParagraphFont"/>
    <w:uiPriority w:val="99"/>
    <w:semiHidden/>
    <w:unhideWhenUsed/>
    <w:rsid w:val="004F3125"/>
    <w:rPr>
      <w:color w:val="605E5C"/>
      <w:shd w:val="clear" w:color="auto" w:fill="E1DFDD"/>
    </w:rPr>
  </w:style>
  <w:style w:type="character" w:customStyle="1" w:styleId="Heading1Char">
    <w:name w:val="Heading 1 Char"/>
    <w:basedOn w:val="DefaultParagraphFont"/>
    <w:link w:val="Heading1"/>
    <w:uiPriority w:val="9"/>
    <w:rsid w:val="0006662B"/>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ritannica.com/place/Angola" TargetMode="External"/><Relationship Id="rId18" Type="http://schemas.openxmlformats.org/officeDocument/2006/relationships/hyperlink" Target="https://www.britannica.com/place/Angola/Angola-in-the-21st-century" TargetMode="External"/><Relationship Id="rId26" Type="http://schemas.openxmlformats.org/officeDocument/2006/relationships/package" Target="embeddings/Microsoft_PowerPoint_Presentation.pptx"/><Relationship Id="rId3" Type="http://schemas.openxmlformats.org/officeDocument/2006/relationships/customXml" Target="../customXml/item3.xml"/><Relationship Id="rId21" Type="http://schemas.openxmlformats.org/officeDocument/2006/relationships/hyperlink" Target="https://www.trade.gov/country-commercial-guides/angola-licensing-requirements-professional-services"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jpg"/><Relationship Id="rId17" Type="http://schemas.openxmlformats.org/officeDocument/2006/relationships/hyperlink" Target="https://www.worldbank.org/en/country/angola/overview" TargetMode="External"/><Relationship Id="rId25" Type="http://schemas.openxmlformats.org/officeDocument/2006/relationships/image" Target="media/image4.emf"/><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britannica.com/place/Angola/Independence-and-civil-war" TargetMode="External"/><Relationship Id="rId20" Type="http://schemas.openxmlformats.org/officeDocument/2006/relationships/hyperlink" Target="https://www.trade.gov/market-intelligence/angola-information-and-communications-technology"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hyperlink" Target="https://www.airswift.com/blog/a-guide-to-employment-law-in-angola" TargetMode="External"/><Relationship Id="rId32" Type="http://schemas.openxmlformats.org/officeDocument/2006/relationships/footer" Target="footer3.xml"/><Relationship Id="rId5" Type="http://schemas.openxmlformats.org/officeDocument/2006/relationships/styles" Target="styles.xml"/><Relationship Id="rId15" Type="http://schemas.openxmlformats.org/officeDocument/2006/relationships/hyperlink" Target="https://www.britannica.com/place/Angola/Economy" TargetMode="External"/><Relationship Id="rId23" Type="http://schemas.openxmlformats.org/officeDocument/2006/relationships/hyperlink" Target="https://uk.practicallaw.thomsonreuters.com/9-517-9446?transitionType=Default&amp;contextData=(sc.Default)&amp;firstPage=true" TargetMode="External"/><Relationship Id="rId28" Type="http://schemas.openxmlformats.org/officeDocument/2006/relationships/header" Target="header2.xml"/><Relationship Id="rId10" Type="http://schemas.openxmlformats.org/officeDocument/2006/relationships/image" Target="media/image1.png"/><Relationship Id="rId19" Type="http://schemas.openxmlformats.org/officeDocument/2006/relationships/hyperlink" Target="https://www.britannica.com/topic/political-risk-analysis" TargetMode="External"/><Relationship Id="rId31"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pearson.com/pathways/areas-work-study/international-business.html" TargetMode="External"/><Relationship Id="rId22" Type="http://schemas.openxmlformats.org/officeDocument/2006/relationships/hyperlink" Target="https://www.businesswire.com/news/home/20200207005306/en/Angola-Wholesale-Retail-of-Food-2020---Grocery-Market-is-Still-Far-from-Mature-Represents-a-Significant-Growth-Opportunity---ResearchAndMarkets.com" TargetMode="External"/><Relationship Id="rId27" Type="http://schemas.openxmlformats.org/officeDocument/2006/relationships/header" Target="header1.xml"/><Relationship Id="rId30" Type="http://schemas.openxmlformats.org/officeDocument/2006/relationships/footer" Target="footer2.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7" ma:contentTypeDescription="Create a new document." ma:contentTypeScope="" ma:versionID="59e4dca2ccee7606c6e41bd79a5a7a72">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e751d643af823cd4ba0094e1889fc5c0"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4:SharedWithUsers" minOccurs="0"/>
                <xsd:element ref="ns4:SharedWithDetails" minOccurs="0"/>
                <xsd:element ref="ns4:SharingHintHash"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Props1.xml><?xml version="1.0" encoding="utf-8"?>
<ds:datastoreItem xmlns:ds="http://schemas.openxmlformats.org/officeDocument/2006/customXml" ds:itemID="{039A6314-0371-408E-8C3A-943CADBBD608}">
  <ds:schemaRefs>
    <ds:schemaRef ds:uri="http://schemas.microsoft.com/sharepoint/v3/contenttype/forms"/>
  </ds:schemaRefs>
</ds:datastoreItem>
</file>

<file path=customXml/itemProps2.xml><?xml version="1.0" encoding="utf-8"?>
<ds:datastoreItem xmlns:ds="http://schemas.openxmlformats.org/officeDocument/2006/customXml" ds:itemID="{014AB43B-B31D-43C3-AA17-120792F65A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A07032-802D-44FF-9C5F-748FEB3ABBAF}">
  <ds:schemaRefs>
    <ds:schemaRef ds:uri="http://schemas.microsoft.com/office/2006/metadata/properties"/>
    <ds:schemaRef ds:uri="http://schemas.microsoft.com/office/infopath/2007/PartnerControls"/>
    <ds:schemaRef ds:uri="da3f2772-8f1e-4acb-bd98-3a0ee892f48a"/>
  </ds:schemaRefs>
</ds:datastoreItem>
</file>

<file path=docProps/app.xml><?xml version="1.0" encoding="utf-8"?>
<Properties xmlns="http://schemas.openxmlformats.org/officeDocument/2006/extended-properties" xmlns:vt="http://schemas.openxmlformats.org/officeDocument/2006/docPropsVTypes">
  <Template>Normal</Template>
  <TotalTime>1469</TotalTime>
  <Pages>12</Pages>
  <Words>2960</Words>
  <Characters>16875</Characters>
  <Application>Microsoft Office Word</Application>
  <DocSecurity>0</DocSecurity>
  <Lines>140</Lines>
  <Paragraphs>39</Paragraphs>
  <ScaleCrop>false</ScaleCrop>
  <Company/>
  <LinksUpToDate>false</LinksUpToDate>
  <CharactersWithSpaces>19796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Marieta Marinova (2217644)</dc:creator>
  <cp:keywords/>
  <dc:description/>
  <cp:lastModifiedBy>𝓜𝓪𝓻𝓲𝓮𝓽𝓪 𝓜𝓪𝓻𝓲𝓷𝓸𝓿𝓪</cp:lastModifiedBy>
  <cp:revision>957</cp:revision>
  <dcterms:created xsi:type="dcterms:W3CDTF">2022-11-25T23:06:00Z</dcterms:created>
  <dcterms:modified xsi:type="dcterms:W3CDTF">2022-11-28T03:20:00Z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f3de518e-42ed-4e63-90eb-e9e6a2d4e5d7</vt:lpwstr>
  </property>
  <property fmtid="{D5CDD505-2E9C-101B-9397-08002B2CF9AE}" pid="3" name="ContentTypeId">
    <vt:lpwstr>0x01010060EEA2F366178047808FA03462A57F61</vt:lpwstr>
  </property>
</Properties>
</file>