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8C2" w:rsidRPr="00CB1B1D" w:rsidRDefault="001718C2" w:rsidP="00CB1B1D">
      <w:pPr>
        <w:jc w:val="center"/>
        <w:rPr>
          <w:rFonts w:ascii="Garamond" w:hAnsi="Garamond"/>
          <w:b/>
          <w:i/>
          <w:sz w:val="32"/>
          <w:szCs w:val="32"/>
        </w:rPr>
      </w:pPr>
      <w:r w:rsidRPr="00CB1B1D">
        <w:rPr>
          <w:rFonts w:ascii="Garamond" w:hAnsi="Garamond"/>
          <w:b/>
          <w:i/>
          <w:sz w:val="32"/>
          <w:szCs w:val="32"/>
        </w:rPr>
        <w:t>Stress &amp; Strain</w:t>
      </w:r>
    </w:p>
    <w:p w:rsidR="00CB1B1D" w:rsidRPr="00CB1B1D" w:rsidRDefault="00CB1B1D" w:rsidP="00CB1B1D">
      <w:pPr>
        <w:jc w:val="both"/>
        <w:rPr>
          <w:rFonts w:ascii="Garamond" w:hAnsi="Garamond"/>
          <w:b/>
          <w:i/>
          <w:sz w:val="28"/>
          <w:szCs w:val="28"/>
        </w:rPr>
      </w:pPr>
      <w:r>
        <w:rPr>
          <w:rFonts w:ascii="Garamond" w:hAnsi="Garamond"/>
          <w:b/>
          <w:i/>
          <w:sz w:val="28"/>
          <w:szCs w:val="28"/>
        </w:rPr>
        <w:t>Direct Stress &amp; Strain</w:t>
      </w:r>
    </w:p>
    <w:p w:rsidR="004600FF" w:rsidRPr="00FB50B0" w:rsidRDefault="00187910" w:rsidP="00CB1B1D">
      <w:pPr>
        <w:jc w:val="both"/>
        <w:rPr>
          <w:rFonts w:ascii="Garamond" w:hAnsi="Garamond"/>
          <w:sz w:val="28"/>
          <w:szCs w:val="28"/>
        </w:rPr>
      </w:pPr>
      <w:r w:rsidRPr="00FB50B0">
        <w:rPr>
          <w:rFonts w:ascii="Garamond" w:hAnsi="Garamond"/>
          <w:sz w:val="28"/>
          <w:szCs w:val="28"/>
        </w:rPr>
        <w:t>Having previously considered a load being applied to a material thus putting it into tension or compression the properties of direct stress and strain were found to follow the following relationships:</w:t>
      </w:r>
    </w:p>
    <w:p w:rsidR="004600FF" w:rsidRPr="00FB50B0" w:rsidRDefault="004600FF" w:rsidP="00CB1B1D">
      <w:pPr>
        <w:jc w:val="both"/>
        <w:rPr>
          <w:rFonts w:ascii="Garamond" w:hAnsi="Garamond"/>
          <w:sz w:val="28"/>
          <w:szCs w:val="28"/>
        </w:rPr>
      </w:pPr>
      <w:r w:rsidRPr="00FB50B0">
        <w:rPr>
          <w:rFonts w:ascii="Garamond" w:hAnsi="Garamond"/>
          <w:sz w:val="28"/>
          <w:szCs w:val="28"/>
        </w:rPr>
        <w:t xml:space="preserve">Stress </w:t>
      </w:r>
      <w:r w:rsidRPr="00FB50B0">
        <w:rPr>
          <w:rFonts w:ascii="Garamond" w:hAnsi="Garamond"/>
          <w:position w:val="-24"/>
          <w:sz w:val="28"/>
          <w:szCs w:val="28"/>
        </w:rPr>
        <w:object w:dxaOrig="23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85pt;height:30.55pt" o:ole="">
            <v:imagedata r:id="rId8" o:title=""/>
          </v:shape>
          <o:OLEObject Type="Embed" ProgID="Equation.3" ShapeID="_x0000_i1025" DrawAspect="Content" ObjectID="_1373446357" r:id="rId9"/>
        </w:object>
      </w:r>
    </w:p>
    <w:p w:rsidR="004600FF" w:rsidRPr="00FB50B0" w:rsidRDefault="004600FF" w:rsidP="00CB1B1D">
      <w:pPr>
        <w:jc w:val="both"/>
        <w:rPr>
          <w:rFonts w:ascii="Garamond" w:hAnsi="Garamond"/>
          <w:sz w:val="28"/>
          <w:szCs w:val="28"/>
        </w:rPr>
      </w:pPr>
      <w:r w:rsidRPr="00FB50B0">
        <w:rPr>
          <w:rFonts w:ascii="Garamond" w:hAnsi="Garamond"/>
          <w:sz w:val="28"/>
          <w:szCs w:val="28"/>
        </w:rPr>
        <w:t>Strain</w:t>
      </w:r>
      <w:r w:rsidRPr="00FB50B0">
        <w:rPr>
          <w:rFonts w:ascii="Garamond" w:hAnsi="Garamond"/>
          <w:position w:val="-28"/>
          <w:sz w:val="28"/>
          <w:szCs w:val="28"/>
        </w:rPr>
        <w:object w:dxaOrig="2420" w:dyaOrig="660">
          <v:shape id="_x0000_i1026" type="#_x0000_t75" style="width:120.9pt;height:32.6pt" o:ole="">
            <v:imagedata r:id="rId10" o:title=""/>
          </v:shape>
          <o:OLEObject Type="Embed" ProgID="Equation.3" ShapeID="_x0000_i1026" DrawAspect="Content" ObjectID="_1373446358" r:id="rId11"/>
        </w:object>
      </w:r>
    </w:p>
    <w:p w:rsidR="004600FF" w:rsidRPr="00FB50B0" w:rsidRDefault="008E6299" w:rsidP="00CB1B1D">
      <w:pPr>
        <w:jc w:val="both"/>
        <w:rPr>
          <w:rFonts w:ascii="Garamond" w:hAnsi="Garamond"/>
          <w:sz w:val="28"/>
          <w:szCs w:val="28"/>
        </w:rPr>
      </w:pPr>
      <w:r w:rsidRPr="00FB50B0">
        <w:rPr>
          <w:rFonts w:ascii="Garamond" w:hAnsi="Garamond"/>
          <w:sz w:val="28"/>
          <w:szCs w:val="28"/>
        </w:rPr>
        <w:t>The above calculations being based on the assumption that a material remains perfectly elastic and obeys Hookes’s Law.  The direct stress and strain properties giving way to the calculation of Young’s Modulus of Elasticity:</w:t>
      </w:r>
    </w:p>
    <w:p w:rsidR="008E6299" w:rsidRPr="00FB50B0" w:rsidRDefault="008E6299" w:rsidP="00CB1B1D">
      <w:pPr>
        <w:jc w:val="both"/>
        <w:rPr>
          <w:rFonts w:ascii="Garamond" w:hAnsi="Garamond"/>
          <w:sz w:val="28"/>
          <w:szCs w:val="28"/>
        </w:rPr>
      </w:pPr>
      <w:r w:rsidRPr="00FB50B0">
        <w:rPr>
          <w:rFonts w:ascii="Garamond" w:hAnsi="Garamond"/>
          <w:position w:val="-24"/>
          <w:sz w:val="28"/>
          <w:szCs w:val="28"/>
        </w:rPr>
        <w:object w:dxaOrig="700" w:dyaOrig="620">
          <v:shape id="_x0000_i1027" type="#_x0000_t75" style="width:35.3pt;height:30.55pt" o:ole="">
            <v:imagedata r:id="rId12" o:title=""/>
          </v:shape>
          <o:OLEObject Type="Embed" ProgID="Equation.3" ShapeID="_x0000_i1027" DrawAspect="Content" ObjectID="_1373446359" r:id="rId13"/>
        </w:object>
      </w:r>
    </w:p>
    <w:p w:rsidR="008E6299" w:rsidRPr="00FB50B0" w:rsidRDefault="008E6299" w:rsidP="00CB1B1D">
      <w:pPr>
        <w:jc w:val="both"/>
        <w:rPr>
          <w:rFonts w:ascii="Garamond" w:hAnsi="Garamond"/>
          <w:sz w:val="28"/>
          <w:szCs w:val="28"/>
        </w:rPr>
      </w:pPr>
      <w:r w:rsidRPr="00FB50B0">
        <w:rPr>
          <w:rFonts w:ascii="Garamond" w:hAnsi="Garamond"/>
          <w:sz w:val="28"/>
          <w:szCs w:val="28"/>
        </w:rPr>
        <w:t>Young’s modulus being the resistance of a material to tensile and compressive forces.</w:t>
      </w:r>
    </w:p>
    <w:p w:rsidR="008B2ABE" w:rsidRPr="00FB50B0" w:rsidRDefault="008B2ABE" w:rsidP="00CB1B1D">
      <w:pPr>
        <w:jc w:val="both"/>
        <w:rPr>
          <w:rFonts w:ascii="Garamond" w:hAnsi="Garamond"/>
          <w:b/>
          <w:i/>
          <w:sz w:val="28"/>
          <w:szCs w:val="28"/>
        </w:rPr>
      </w:pPr>
      <w:r w:rsidRPr="00FB50B0">
        <w:rPr>
          <w:rFonts w:ascii="Garamond" w:hAnsi="Garamond"/>
          <w:b/>
          <w:i/>
          <w:sz w:val="28"/>
          <w:szCs w:val="28"/>
        </w:rPr>
        <w:t>Example</w:t>
      </w:r>
    </w:p>
    <w:p w:rsidR="008B2ABE" w:rsidRPr="00FB50B0" w:rsidRDefault="008B2ABE" w:rsidP="00CB1B1D">
      <w:pPr>
        <w:jc w:val="both"/>
        <w:rPr>
          <w:rFonts w:ascii="Garamond" w:hAnsi="Garamond"/>
          <w:sz w:val="28"/>
          <w:szCs w:val="28"/>
        </w:rPr>
      </w:pPr>
      <w:r w:rsidRPr="00FB50B0">
        <w:rPr>
          <w:rFonts w:ascii="Garamond" w:hAnsi="Garamond"/>
          <w:sz w:val="28"/>
          <w:szCs w:val="28"/>
        </w:rPr>
        <w:t xml:space="preserve">A mild steel engine bolt when correctly tightened provides a tensile load of 3kN.  The bolt is 300mm long and has a diameter of 15mm. </w:t>
      </w:r>
      <w:r w:rsidR="0019352C" w:rsidRPr="00FB50B0">
        <w:rPr>
          <w:rFonts w:ascii="Garamond" w:hAnsi="Garamond"/>
          <w:sz w:val="28"/>
          <w:szCs w:val="28"/>
        </w:rPr>
        <w:t>Given that for mild steel E = 200x10</w:t>
      </w:r>
      <w:r w:rsidR="0019352C" w:rsidRPr="00FB50B0">
        <w:rPr>
          <w:rFonts w:ascii="Garamond" w:hAnsi="Garamond"/>
          <w:sz w:val="28"/>
          <w:szCs w:val="28"/>
          <w:vertAlign w:val="superscript"/>
        </w:rPr>
        <w:t xml:space="preserve">9 </w:t>
      </w:r>
      <w:r w:rsidR="0019352C" w:rsidRPr="00FB50B0">
        <w:rPr>
          <w:rFonts w:ascii="Garamond" w:hAnsi="Garamond"/>
          <w:sz w:val="28"/>
          <w:szCs w:val="28"/>
        </w:rPr>
        <w:t>N/m</w:t>
      </w:r>
      <w:r w:rsidR="0019352C" w:rsidRPr="00FB50B0">
        <w:rPr>
          <w:rFonts w:ascii="Garamond" w:hAnsi="Garamond"/>
          <w:sz w:val="28"/>
          <w:szCs w:val="28"/>
          <w:vertAlign w:val="superscript"/>
        </w:rPr>
        <w:t>2</w:t>
      </w:r>
      <w:r w:rsidR="0019352C" w:rsidRPr="00FB50B0">
        <w:rPr>
          <w:rFonts w:ascii="Garamond" w:hAnsi="Garamond"/>
          <w:sz w:val="28"/>
          <w:szCs w:val="28"/>
        </w:rPr>
        <w:t xml:space="preserve"> c</w:t>
      </w:r>
      <w:r w:rsidRPr="00FB50B0">
        <w:rPr>
          <w:rFonts w:ascii="Garamond" w:hAnsi="Garamond"/>
          <w:sz w:val="28"/>
          <w:szCs w:val="28"/>
        </w:rPr>
        <w:t>alculate the stress on the material.  How much with the bolt extend?</w:t>
      </w:r>
      <w:r w:rsidR="00FB50B0" w:rsidRPr="00FB50B0">
        <w:rPr>
          <w:rFonts w:ascii="Garamond" w:hAnsi="Garamond"/>
          <w:sz w:val="28"/>
          <w:szCs w:val="28"/>
        </w:rPr>
        <w:t xml:space="preserve"> </w:t>
      </w:r>
    </w:p>
    <w:p w:rsidR="00FB50B0" w:rsidRPr="00FB50B0" w:rsidRDefault="00D05BC7" w:rsidP="00CB1B1D">
      <w:pPr>
        <w:jc w:val="both"/>
        <w:rPr>
          <w:rFonts w:ascii="Garamond" w:hAnsi="Garamond"/>
          <w:sz w:val="28"/>
          <w:szCs w:val="28"/>
        </w:rPr>
      </w:pPr>
      <w:r w:rsidRPr="00D05BC7">
        <w:rPr>
          <w:rFonts w:ascii="Garamond" w:hAnsi="Garamond"/>
          <w:position w:val="-180"/>
          <w:sz w:val="28"/>
          <w:szCs w:val="28"/>
        </w:rPr>
        <w:object w:dxaOrig="5660" w:dyaOrig="3720">
          <v:shape id="_x0000_i1030" type="#_x0000_t75" style="width:283.25pt;height:186.1pt" o:ole="">
            <v:imagedata r:id="rId14" o:title=""/>
          </v:shape>
          <o:OLEObject Type="Embed" ProgID="Equation.3" ShapeID="_x0000_i1030" DrawAspect="Content" ObjectID="_1373446360" r:id="rId15"/>
        </w:object>
      </w:r>
    </w:p>
    <w:p w:rsidR="00D05BC7" w:rsidRDefault="00D05BC7" w:rsidP="00CB1B1D">
      <w:pPr>
        <w:jc w:val="both"/>
        <w:rPr>
          <w:rFonts w:ascii="Garamond" w:hAnsi="Garamond"/>
          <w:b/>
          <w:i/>
          <w:sz w:val="28"/>
          <w:szCs w:val="28"/>
        </w:rPr>
      </w:pPr>
    </w:p>
    <w:p w:rsidR="001718C2" w:rsidRPr="00FB50B0" w:rsidRDefault="008E6299" w:rsidP="00CB1B1D">
      <w:pPr>
        <w:jc w:val="both"/>
        <w:rPr>
          <w:rFonts w:ascii="Garamond" w:hAnsi="Garamond"/>
          <w:b/>
          <w:i/>
          <w:sz w:val="28"/>
          <w:szCs w:val="28"/>
        </w:rPr>
      </w:pPr>
      <w:r w:rsidRPr="00FB50B0">
        <w:rPr>
          <w:rFonts w:ascii="Garamond" w:hAnsi="Garamond"/>
          <w:b/>
          <w:i/>
          <w:sz w:val="28"/>
          <w:szCs w:val="28"/>
        </w:rPr>
        <w:lastRenderedPageBreak/>
        <w:t>M</w:t>
      </w:r>
      <w:r w:rsidR="001718C2" w:rsidRPr="00FB50B0">
        <w:rPr>
          <w:rFonts w:ascii="Garamond" w:hAnsi="Garamond"/>
          <w:b/>
          <w:i/>
          <w:sz w:val="28"/>
          <w:szCs w:val="28"/>
        </w:rPr>
        <w:t>aterials can however deform in other</w:t>
      </w:r>
      <w:r w:rsidR="008B2ABE" w:rsidRPr="00FB50B0">
        <w:rPr>
          <w:rFonts w:ascii="Garamond" w:hAnsi="Garamond"/>
          <w:b/>
          <w:i/>
          <w:sz w:val="28"/>
          <w:szCs w:val="28"/>
        </w:rPr>
        <w:t xml:space="preserve"> ways:</w:t>
      </w:r>
    </w:p>
    <w:p w:rsidR="001718C2" w:rsidRPr="00FB50B0" w:rsidRDefault="001718C2" w:rsidP="00CB1B1D">
      <w:pPr>
        <w:jc w:val="both"/>
        <w:rPr>
          <w:rFonts w:ascii="Garamond" w:hAnsi="Garamond"/>
          <w:b/>
          <w:i/>
          <w:sz w:val="28"/>
          <w:szCs w:val="28"/>
        </w:rPr>
      </w:pPr>
      <w:r w:rsidRPr="00FB50B0">
        <w:rPr>
          <w:rFonts w:ascii="Garamond" w:hAnsi="Garamond"/>
          <w:b/>
          <w:i/>
          <w:sz w:val="28"/>
          <w:szCs w:val="28"/>
        </w:rPr>
        <w:t>Shear Stress</w:t>
      </w:r>
    </w:p>
    <w:p w:rsidR="001718C2" w:rsidRPr="00FB50B0" w:rsidRDefault="001718C2" w:rsidP="00CB1B1D">
      <w:pPr>
        <w:jc w:val="both"/>
        <w:rPr>
          <w:rFonts w:ascii="Garamond" w:hAnsi="Garamond"/>
          <w:sz w:val="28"/>
          <w:szCs w:val="28"/>
        </w:rPr>
      </w:pPr>
      <w:r w:rsidRPr="00FB50B0">
        <w:rPr>
          <w:rFonts w:ascii="Garamond" w:hAnsi="Garamond"/>
          <w:sz w:val="28"/>
          <w:szCs w:val="28"/>
        </w:rPr>
        <w:t xml:space="preserve">If a material is subjected to two forces  that are equal, opposite and parallel </w:t>
      </w:r>
      <w:r w:rsidR="0072199D" w:rsidRPr="00FB50B0">
        <w:rPr>
          <w:rFonts w:ascii="Garamond" w:hAnsi="Garamond"/>
          <w:sz w:val="28"/>
          <w:szCs w:val="28"/>
        </w:rPr>
        <w:t>a shear action is developed as in figure 1.</w:t>
      </w:r>
    </w:p>
    <w:p w:rsidR="0072199D" w:rsidRPr="00FB50B0" w:rsidRDefault="008F38F7" w:rsidP="00CB1B1D">
      <w:pPr>
        <w:jc w:val="both"/>
        <w:rPr>
          <w:rFonts w:ascii="Garamond" w:hAnsi="Garamond"/>
          <w:sz w:val="28"/>
          <w:szCs w:val="28"/>
        </w:rPr>
      </w:pPr>
      <w:r w:rsidRPr="008F38F7">
        <w:rPr>
          <w:rFonts w:ascii="Garamond" w:hAnsi="Garamond"/>
          <w:noProof/>
          <w:sz w:val="28"/>
          <w:szCs w:val="28"/>
          <w:lang w:val="en-US" w:eastAsia="zh-TW"/>
        </w:rPr>
        <w:pict>
          <v:shapetype id="_x0000_t202" coordsize="21600,21600" o:spt="202" path="m,l,21600r21600,l21600,xe">
            <v:stroke joinstyle="miter"/>
            <v:path gradientshapeok="t" o:connecttype="rect"/>
          </v:shapetype>
          <v:shape id="_x0000_s1040" type="#_x0000_t202" style="position:absolute;left:0;text-align:left;margin-left:296.3pt;margin-top:7.45pt;width:29.95pt;height:37.5pt;z-index:251673600;mso-width-relative:margin;mso-height-relative:margin" filled="f" stroked="f">
            <v:textbox>
              <w:txbxContent>
                <w:p w:rsidR="003F6C8B" w:rsidRDefault="003F6C8B">
                  <w:r>
                    <w:t>F</w:t>
                  </w:r>
                </w:p>
              </w:txbxContent>
            </v:textbox>
          </v:shape>
        </w:pict>
      </w:r>
      <w:r>
        <w:rPr>
          <w:rFonts w:ascii="Garamond" w:hAnsi="Garamond"/>
          <w:noProof/>
          <w:sz w:val="28"/>
          <w:szCs w:val="28"/>
          <w:lang w:eastAsia="en-GB"/>
        </w:rPr>
        <w:pict>
          <v:shapetype id="_x0000_t32" coordsize="21600,21600" o:spt="32" o:oned="t" path="m,l21600,21600e" filled="f">
            <v:path arrowok="t" fillok="f" o:connecttype="none"/>
            <o:lock v:ext="edit" shapetype="t"/>
          </v:shapetype>
          <v:shape id="_x0000_s1027" type="#_x0000_t32" style="position:absolute;left:0;text-align:left;margin-left:195pt;margin-top:21.7pt;width:105.75pt;height:0;z-index:251659264" o:connectortype="straight">
            <v:stroke endarrow="block"/>
          </v:shape>
        </w:pict>
      </w:r>
      <w:r>
        <w:rPr>
          <w:rFonts w:ascii="Garamond" w:hAnsi="Garamond"/>
          <w:noProof/>
          <w:sz w:val="28"/>
          <w:szCs w:val="28"/>
          <w:lang w:eastAsia="en-GB"/>
        </w:rPr>
        <w:pict>
          <v:rect id="_x0000_s1026" style="position:absolute;left:0;text-align:left;margin-left:146.25pt;margin-top:21.7pt;width:97.5pt;height:64.5pt;z-index:251658240"/>
        </w:pict>
      </w:r>
    </w:p>
    <w:p w:rsidR="0072199D" w:rsidRPr="00FB50B0" w:rsidRDefault="008F38F7" w:rsidP="00CB1B1D">
      <w:pPr>
        <w:jc w:val="both"/>
        <w:rPr>
          <w:rFonts w:ascii="Garamond" w:hAnsi="Garamond"/>
          <w:sz w:val="28"/>
          <w:szCs w:val="28"/>
        </w:rPr>
      </w:pPr>
      <w:r>
        <w:rPr>
          <w:rFonts w:ascii="Garamond" w:hAnsi="Garamond"/>
          <w:noProof/>
          <w:sz w:val="28"/>
          <w:szCs w:val="28"/>
          <w:lang w:eastAsia="en-GB"/>
        </w:rPr>
        <w:pict>
          <v:shape id="_x0000_s1043" type="#_x0000_t202" style="position:absolute;left:0;text-align:left;margin-left:266.25pt;margin-top:13.5pt;width:24pt;height:23.6pt;z-index:251677696" filled="f" stroked="f">
            <v:textbox>
              <w:txbxContent>
                <w:p w:rsidR="003F6C8B" w:rsidRDefault="003F6C8B">
                  <w:r>
                    <w:t>B</w:t>
                  </w:r>
                </w:p>
              </w:txbxContent>
            </v:textbox>
          </v:shape>
        </w:pict>
      </w:r>
      <w:r w:rsidRPr="008F38F7">
        <w:rPr>
          <w:rFonts w:ascii="Garamond" w:hAnsi="Garamond"/>
          <w:noProof/>
          <w:sz w:val="28"/>
          <w:szCs w:val="28"/>
          <w:lang w:val="en-US" w:eastAsia="zh-TW"/>
        </w:rPr>
        <w:pict>
          <v:shape id="_x0000_s1042" type="#_x0000_t202" style="position:absolute;left:0;text-align:left;margin-left:104.3pt;margin-top:13.5pt;width:21.7pt;height:33.4pt;z-index:251676672;mso-height-percent:200;mso-height-percent:200;mso-width-relative:margin;mso-height-relative:margin" filled="f" stroked="f">
            <v:textbox style="mso-fit-shape-to-text:t">
              <w:txbxContent>
                <w:p w:rsidR="003F6C8B" w:rsidRDefault="003F6C8B">
                  <w:r>
                    <w:t>A</w:t>
                  </w:r>
                </w:p>
              </w:txbxContent>
            </v:textbox>
          </v:shape>
        </w:pict>
      </w:r>
    </w:p>
    <w:p w:rsidR="0072199D" w:rsidRPr="00FB50B0" w:rsidRDefault="008F38F7" w:rsidP="00CB1B1D">
      <w:pPr>
        <w:jc w:val="both"/>
        <w:rPr>
          <w:rFonts w:ascii="Garamond" w:hAnsi="Garamond"/>
          <w:sz w:val="28"/>
          <w:szCs w:val="28"/>
        </w:rPr>
      </w:pPr>
      <w:r>
        <w:rPr>
          <w:rFonts w:ascii="Garamond" w:hAnsi="Garamond"/>
          <w:noProof/>
          <w:sz w:val="28"/>
          <w:szCs w:val="28"/>
          <w:lang w:eastAsia="en-GB"/>
        </w:rPr>
        <w:pict>
          <v:shape id="_x0000_s1041" type="#_x0000_t202" style="position:absolute;left:0;text-align:left;margin-left:81.75pt;margin-top:13.8pt;width:38.25pt;height:40.5pt;z-index:251674624" filled="f" stroked="f">
            <v:textbox>
              <w:txbxContent>
                <w:p w:rsidR="003F6C8B" w:rsidRDefault="003F6C8B">
                  <w:r>
                    <w:t>F</w:t>
                  </w:r>
                </w:p>
              </w:txbxContent>
            </v:textbox>
          </v:shape>
        </w:pict>
      </w:r>
      <w:r>
        <w:rPr>
          <w:rFonts w:ascii="Garamond" w:hAnsi="Garamond"/>
          <w:noProof/>
          <w:sz w:val="28"/>
          <w:szCs w:val="28"/>
          <w:lang w:eastAsia="en-GB"/>
        </w:rPr>
        <w:pict>
          <v:shape id="_x0000_s1039" type="#_x0000_t32" style="position:absolute;left:0;text-align:left;margin-left:257.25pt;margin-top:4.6pt;width:9pt;height:0;z-index:251671552" o:connectortype="straight"/>
        </w:pict>
      </w:r>
      <w:r>
        <w:rPr>
          <w:rFonts w:ascii="Garamond" w:hAnsi="Garamond"/>
          <w:noProof/>
          <w:sz w:val="28"/>
          <w:szCs w:val="28"/>
          <w:lang w:eastAsia="en-GB"/>
        </w:rPr>
        <w:pict>
          <v:shape id="_x0000_s1038" type="#_x0000_t32" style="position:absolute;left:0;text-align:left;margin-left:243.75pt;margin-top:4.6pt;width:9pt;height:0;z-index:251670528" o:connectortype="straight"/>
        </w:pict>
      </w:r>
      <w:r>
        <w:rPr>
          <w:rFonts w:ascii="Garamond" w:hAnsi="Garamond"/>
          <w:noProof/>
          <w:sz w:val="28"/>
          <w:szCs w:val="28"/>
          <w:lang w:eastAsia="en-GB"/>
        </w:rPr>
        <w:pict>
          <v:shape id="_x0000_s1037" type="#_x0000_t32" style="position:absolute;left:0;text-align:left;margin-left:231pt;margin-top:4.6pt;width:3.75pt;height:0;z-index:251669504" o:connectortype="straight"/>
        </w:pict>
      </w:r>
      <w:r>
        <w:rPr>
          <w:rFonts w:ascii="Garamond" w:hAnsi="Garamond"/>
          <w:noProof/>
          <w:sz w:val="28"/>
          <w:szCs w:val="28"/>
          <w:lang w:eastAsia="en-GB"/>
        </w:rPr>
        <w:pict>
          <v:shape id="_x0000_s1036" type="#_x0000_t32" style="position:absolute;left:0;text-align:left;margin-left:216.75pt;margin-top:4.6pt;width:9pt;height:0;z-index:251668480" o:connectortype="straight"/>
        </w:pict>
      </w:r>
      <w:r>
        <w:rPr>
          <w:rFonts w:ascii="Garamond" w:hAnsi="Garamond"/>
          <w:noProof/>
          <w:sz w:val="28"/>
          <w:szCs w:val="28"/>
          <w:lang w:eastAsia="en-GB"/>
        </w:rPr>
        <w:pict>
          <v:shape id="_x0000_s1035" type="#_x0000_t32" style="position:absolute;left:0;text-align:left;margin-left:202.5pt;margin-top:4.6pt;width:7.5pt;height:0;z-index:251667456" o:connectortype="straight"/>
        </w:pict>
      </w:r>
      <w:r>
        <w:rPr>
          <w:rFonts w:ascii="Garamond" w:hAnsi="Garamond"/>
          <w:noProof/>
          <w:sz w:val="28"/>
          <w:szCs w:val="28"/>
          <w:lang w:eastAsia="en-GB"/>
        </w:rPr>
        <w:pict>
          <v:shape id="_x0000_s1034" type="#_x0000_t32" style="position:absolute;left:0;text-align:left;margin-left:185.25pt;margin-top:4.6pt;width:9.75pt;height:0;z-index:251666432" o:connectortype="straight"/>
        </w:pict>
      </w:r>
      <w:r>
        <w:rPr>
          <w:rFonts w:ascii="Garamond" w:hAnsi="Garamond"/>
          <w:noProof/>
          <w:sz w:val="28"/>
          <w:szCs w:val="28"/>
          <w:lang w:eastAsia="en-GB"/>
        </w:rPr>
        <w:pict>
          <v:shape id="_x0000_s1033" type="#_x0000_t32" style="position:absolute;left:0;text-align:left;margin-left:171pt;margin-top:4.6pt;width:7.5pt;height:0;z-index:251665408" o:connectortype="straight"/>
        </w:pict>
      </w:r>
      <w:r>
        <w:rPr>
          <w:rFonts w:ascii="Garamond" w:hAnsi="Garamond"/>
          <w:noProof/>
          <w:sz w:val="28"/>
          <w:szCs w:val="28"/>
          <w:lang w:eastAsia="en-GB"/>
        </w:rPr>
        <w:pict>
          <v:shape id="_x0000_s1032" type="#_x0000_t32" style="position:absolute;left:0;text-align:left;margin-left:157.5pt;margin-top:4.6pt;width:8.25pt;height:0;z-index:251664384" o:connectortype="straight"/>
        </w:pict>
      </w:r>
      <w:r>
        <w:rPr>
          <w:rFonts w:ascii="Garamond" w:hAnsi="Garamond"/>
          <w:noProof/>
          <w:sz w:val="28"/>
          <w:szCs w:val="28"/>
          <w:lang w:eastAsia="en-GB"/>
        </w:rPr>
        <w:pict>
          <v:shape id="_x0000_s1031" type="#_x0000_t32" style="position:absolute;left:0;text-align:left;margin-left:146.25pt;margin-top:4.6pt;width:4.5pt;height:0;z-index:251663360" o:connectortype="straight"/>
        </w:pict>
      </w:r>
      <w:r>
        <w:rPr>
          <w:rFonts w:ascii="Garamond" w:hAnsi="Garamond"/>
          <w:noProof/>
          <w:sz w:val="28"/>
          <w:szCs w:val="28"/>
          <w:lang w:eastAsia="en-GB"/>
        </w:rPr>
        <w:pict>
          <v:shape id="_x0000_s1030" type="#_x0000_t32" style="position:absolute;left:0;text-align:left;margin-left:131.25pt;margin-top:4.6pt;width:6.75pt;height:0;z-index:251662336" o:connectortype="straight"/>
        </w:pict>
      </w:r>
      <w:r>
        <w:rPr>
          <w:rFonts w:ascii="Garamond" w:hAnsi="Garamond"/>
          <w:noProof/>
          <w:sz w:val="28"/>
          <w:szCs w:val="28"/>
          <w:lang w:eastAsia="en-GB"/>
        </w:rPr>
        <w:pict>
          <v:shape id="_x0000_s1029" type="#_x0000_t32" style="position:absolute;left:0;text-align:left;margin-left:120pt;margin-top:4.6pt;width:6pt;height:0;z-index:251661312" o:connectortype="straight"/>
        </w:pict>
      </w:r>
    </w:p>
    <w:p w:rsidR="00CB1B1D" w:rsidRDefault="008F38F7" w:rsidP="00CB1B1D">
      <w:pPr>
        <w:jc w:val="both"/>
        <w:rPr>
          <w:rFonts w:ascii="Garamond" w:hAnsi="Garamond"/>
          <w:sz w:val="28"/>
          <w:szCs w:val="28"/>
        </w:rPr>
      </w:pPr>
      <w:r>
        <w:rPr>
          <w:rFonts w:ascii="Garamond" w:hAnsi="Garamond"/>
          <w:noProof/>
          <w:sz w:val="28"/>
          <w:szCs w:val="28"/>
          <w:lang w:eastAsia="en-GB"/>
        </w:rPr>
        <w:pict>
          <v:shape id="_x0000_s1028" type="#_x0000_t32" style="position:absolute;left:0;text-align:left;margin-left:100.5pt;margin-top:1.9pt;width:102pt;height:0;flip:x;z-index:251660288" o:connectortype="straight">
            <v:stroke endarrow="block"/>
          </v:shape>
        </w:pict>
      </w:r>
    </w:p>
    <w:p w:rsidR="001718C2" w:rsidRPr="00FB50B0" w:rsidRDefault="0072199D" w:rsidP="00CB1B1D">
      <w:pPr>
        <w:jc w:val="center"/>
        <w:rPr>
          <w:rFonts w:ascii="Garamond" w:hAnsi="Garamond"/>
          <w:sz w:val="28"/>
          <w:szCs w:val="28"/>
        </w:rPr>
      </w:pPr>
      <w:r w:rsidRPr="00FB50B0">
        <w:rPr>
          <w:rFonts w:ascii="Garamond" w:hAnsi="Garamond"/>
          <w:sz w:val="28"/>
          <w:szCs w:val="28"/>
        </w:rPr>
        <w:t>Figure 1.</w:t>
      </w:r>
    </w:p>
    <w:p w:rsidR="008B2ABE" w:rsidRPr="00FB50B0" w:rsidRDefault="0072199D" w:rsidP="00CB1B1D">
      <w:pPr>
        <w:jc w:val="both"/>
        <w:rPr>
          <w:rFonts w:ascii="Garamond" w:hAnsi="Garamond"/>
          <w:sz w:val="28"/>
          <w:szCs w:val="28"/>
        </w:rPr>
      </w:pPr>
      <w:r w:rsidRPr="00FB50B0">
        <w:rPr>
          <w:rFonts w:ascii="Garamond" w:hAnsi="Garamond"/>
          <w:sz w:val="28"/>
          <w:szCs w:val="28"/>
        </w:rPr>
        <w:t>As the forces ‘F’ are not direct, there will be a tendency for one part of the material to slide or ‘shear’ from the other part.  The cross sectional area under shear stress is measured parallel to the line of action of the forces</w:t>
      </w:r>
      <w:r w:rsidR="008B2ABE" w:rsidRPr="00FB50B0">
        <w:rPr>
          <w:rFonts w:ascii="Garamond" w:hAnsi="Garamond"/>
          <w:sz w:val="28"/>
          <w:szCs w:val="28"/>
        </w:rPr>
        <w:t>:</w:t>
      </w:r>
    </w:p>
    <w:p w:rsidR="0072199D" w:rsidRPr="00FB50B0" w:rsidRDefault="008B2ABE" w:rsidP="00CB1B1D">
      <w:pPr>
        <w:jc w:val="both"/>
        <w:rPr>
          <w:rFonts w:ascii="Garamond" w:hAnsi="Garamond"/>
          <w:sz w:val="28"/>
          <w:szCs w:val="28"/>
        </w:rPr>
      </w:pPr>
      <w:r w:rsidRPr="00FB50B0">
        <w:rPr>
          <w:rFonts w:ascii="Garamond" w:hAnsi="Garamond"/>
          <w:sz w:val="28"/>
          <w:szCs w:val="28"/>
        </w:rPr>
        <w:t>Shear stress</w:t>
      </w:r>
      <w:r w:rsidR="00D05BC7">
        <w:rPr>
          <w:rFonts w:ascii="Garamond" w:hAnsi="Garamond"/>
          <w:sz w:val="28"/>
          <w:szCs w:val="28"/>
        </w:rPr>
        <w:t>:</w:t>
      </w:r>
      <w:r w:rsidR="00D05BC7" w:rsidRPr="00D05BC7">
        <w:rPr>
          <w:rFonts w:ascii="Garamond" w:hAnsi="Garamond"/>
          <w:position w:val="-28"/>
          <w:sz w:val="28"/>
          <w:szCs w:val="28"/>
        </w:rPr>
        <w:object w:dxaOrig="1440" w:dyaOrig="680">
          <v:shape id="_x0000_i1031" type="#_x0000_t75" style="width:1in;height:33.95pt" o:ole="">
            <v:imagedata r:id="rId16" o:title=""/>
          </v:shape>
          <o:OLEObject Type="Embed" ProgID="Equation.3" ShapeID="_x0000_i1031" DrawAspect="Content" ObjectID="_1373446361" r:id="rId17"/>
        </w:object>
      </w:r>
      <w:r w:rsidRPr="00FB50B0">
        <w:rPr>
          <w:rFonts w:ascii="Garamond" w:hAnsi="Garamond"/>
          <w:sz w:val="28"/>
          <w:szCs w:val="28"/>
        </w:rPr>
        <w:t xml:space="preserve"> </w:t>
      </w:r>
    </w:p>
    <w:p w:rsidR="008B2ABE" w:rsidRDefault="008B2ABE" w:rsidP="00CB1B1D">
      <w:pPr>
        <w:jc w:val="both"/>
        <w:rPr>
          <w:rFonts w:ascii="Garamond" w:hAnsi="Garamond"/>
          <w:b/>
          <w:i/>
          <w:sz w:val="28"/>
          <w:szCs w:val="28"/>
        </w:rPr>
      </w:pPr>
      <w:r w:rsidRPr="00FB50B0">
        <w:rPr>
          <w:rFonts w:ascii="Garamond" w:hAnsi="Garamond"/>
          <w:b/>
          <w:i/>
          <w:sz w:val="28"/>
          <w:szCs w:val="28"/>
        </w:rPr>
        <w:t>Example</w:t>
      </w:r>
    </w:p>
    <w:p w:rsidR="00FB50B0" w:rsidRDefault="00FB50B0" w:rsidP="00CB1B1D">
      <w:pPr>
        <w:jc w:val="both"/>
        <w:rPr>
          <w:rFonts w:ascii="Garamond" w:hAnsi="Garamond"/>
          <w:sz w:val="28"/>
          <w:szCs w:val="28"/>
        </w:rPr>
      </w:pPr>
      <w:r>
        <w:rPr>
          <w:rFonts w:ascii="Garamond" w:hAnsi="Garamond"/>
          <w:sz w:val="28"/>
          <w:szCs w:val="28"/>
        </w:rPr>
        <w:t>A steel pivot bolt in a suspension arrangement has a maximum allowable shear stress of 60MN/m</w:t>
      </w:r>
      <w:r>
        <w:rPr>
          <w:rFonts w:ascii="Garamond" w:hAnsi="Garamond"/>
          <w:sz w:val="28"/>
          <w:szCs w:val="28"/>
          <w:vertAlign w:val="superscript"/>
        </w:rPr>
        <w:t>2</w:t>
      </w:r>
      <w:r>
        <w:rPr>
          <w:rFonts w:ascii="Garamond" w:hAnsi="Garamond"/>
          <w:sz w:val="28"/>
          <w:szCs w:val="28"/>
        </w:rPr>
        <w:t xml:space="preserve"> and a diameter of 25mm.  Find the maximum shear force that can be applied to the pivot.</w:t>
      </w:r>
    </w:p>
    <w:p w:rsidR="00D05BC7" w:rsidRDefault="00D05BC7" w:rsidP="00CB1B1D">
      <w:pPr>
        <w:jc w:val="both"/>
        <w:rPr>
          <w:rFonts w:ascii="Garamond" w:hAnsi="Garamond"/>
          <w:sz w:val="28"/>
          <w:szCs w:val="28"/>
        </w:rPr>
      </w:pPr>
      <w:r w:rsidRPr="00D05BC7">
        <w:rPr>
          <w:rFonts w:ascii="Garamond" w:hAnsi="Garamond"/>
          <w:position w:val="-58"/>
          <w:sz w:val="28"/>
          <w:szCs w:val="28"/>
        </w:rPr>
        <w:object w:dxaOrig="4980" w:dyaOrig="1680">
          <v:shape id="_x0000_i1032" type="#_x0000_t75" style="width:249.3pt;height:84.25pt" o:ole="">
            <v:imagedata r:id="rId18" o:title=""/>
          </v:shape>
          <o:OLEObject Type="Embed" ProgID="Equation.3" ShapeID="_x0000_i1032" DrawAspect="Content" ObjectID="_1373446362" r:id="rId19"/>
        </w:object>
      </w:r>
    </w:p>
    <w:p w:rsidR="00D05BC7" w:rsidRDefault="00D05BC7" w:rsidP="00CB1B1D">
      <w:pPr>
        <w:jc w:val="both"/>
        <w:rPr>
          <w:rFonts w:ascii="Garamond" w:hAnsi="Garamond"/>
          <w:b/>
          <w:i/>
          <w:sz w:val="28"/>
          <w:szCs w:val="28"/>
        </w:rPr>
      </w:pPr>
    </w:p>
    <w:p w:rsidR="00D05BC7" w:rsidRDefault="00D05BC7" w:rsidP="00CB1B1D">
      <w:pPr>
        <w:jc w:val="both"/>
        <w:rPr>
          <w:rFonts w:ascii="Garamond" w:hAnsi="Garamond"/>
          <w:b/>
          <w:i/>
          <w:sz w:val="28"/>
          <w:szCs w:val="28"/>
        </w:rPr>
      </w:pPr>
    </w:p>
    <w:p w:rsidR="00D05BC7" w:rsidRDefault="00D05BC7" w:rsidP="00CB1B1D">
      <w:pPr>
        <w:jc w:val="both"/>
        <w:rPr>
          <w:rFonts w:ascii="Garamond" w:hAnsi="Garamond"/>
          <w:b/>
          <w:i/>
          <w:sz w:val="28"/>
          <w:szCs w:val="28"/>
        </w:rPr>
      </w:pPr>
    </w:p>
    <w:p w:rsidR="00D05BC7" w:rsidRDefault="00D05BC7" w:rsidP="00CB1B1D">
      <w:pPr>
        <w:jc w:val="both"/>
        <w:rPr>
          <w:rFonts w:ascii="Garamond" w:hAnsi="Garamond"/>
          <w:b/>
          <w:i/>
          <w:sz w:val="28"/>
          <w:szCs w:val="28"/>
        </w:rPr>
      </w:pPr>
    </w:p>
    <w:p w:rsidR="00D05BC7" w:rsidRDefault="00D05BC7" w:rsidP="00CB1B1D">
      <w:pPr>
        <w:jc w:val="both"/>
        <w:rPr>
          <w:rFonts w:ascii="Garamond" w:hAnsi="Garamond"/>
          <w:b/>
          <w:i/>
          <w:sz w:val="28"/>
          <w:szCs w:val="28"/>
        </w:rPr>
      </w:pPr>
    </w:p>
    <w:p w:rsidR="00FB50B0" w:rsidRDefault="00FB50B0" w:rsidP="00CB1B1D">
      <w:pPr>
        <w:jc w:val="both"/>
        <w:rPr>
          <w:rFonts w:ascii="Garamond" w:hAnsi="Garamond"/>
          <w:b/>
          <w:i/>
          <w:sz w:val="28"/>
          <w:szCs w:val="28"/>
        </w:rPr>
      </w:pPr>
      <w:r>
        <w:rPr>
          <w:rFonts w:ascii="Garamond" w:hAnsi="Garamond"/>
          <w:b/>
          <w:i/>
          <w:sz w:val="28"/>
          <w:szCs w:val="28"/>
        </w:rPr>
        <w:lastRenderedPageBreak/>
        <w:t>Shear Strain</w:t>
      </w:r>
    </w:p>
    <w:p w:rsidR="00FB50B0" w:rsidRDefault="008F38F7" w:rsidP="00CB1B1D">
      <w:pPr>
        <w:jc w:val="both"/>
        <w:rPr>
          <w:rFonts w:ascii="Garamond" w:hAnsi="Garamond"/>
          <w:sz w:val="28"/>
          <w:szCs w:val="28"/>
        </w:rPr>
      </w:pPr>
      <w:r w:rsidRPr="008F38F7">
        <w:rPr>
          <w:rFonts w:ascii="Garamond" w:hAnsi="Garamond"/>
          <w:noProof/>
          <w:sz w:val="28"/>
          <w:szCs w:val="28"/>
          <w:lang w:val="en-US" w:eastAsia="zh-TW"/>
        </w:rPr>
        <w:pict>
          <v:shape id="_x0000_s1058" type="#_x0000_t202" style="position:absolute;left:0;text-align:left;margin-left:105pt;margin-top:38.75pt;width:317.05pt;height:28.85pt;z-index:251685888;mso-width-relative:margin;mso-height-relative:margin" filled="f" stroked="f">
            <v:textbox>
              <w:txbxContent>
                <w:p w:rsidR="003F6C8B" w:rsidRDefault="003F6C8B">
                  <w:r>
                    <w:tab/>
                    <w:t>B        B’</w:t>
                  </w:r>
                  <w:r>
                    <w:tab/>
                  </w:r>
                  <w:r>
                    <w:tab/>
                    <w:t xml:space="preserve">            C         C’               F</w:t>
                  </w:r>
                </w:p>
              </w:txbxContent>
            </v:textbox>
          </v:shape>
        </w:pict>
      </w:r>
      <w:r w:rsidR="00051326">
        <w:rPr>
          <w:rFonts w:ascii="Garamond" w:hAnsi="Garamond"/>
          <w:sz w:val="28"/>
          <w:szCs w:val="28"/>
        </w:rPr>
        <w:t>Strain takes place in the shear mechanism but deformations takes place as follows:</w:t>
      </w:r>
    </w:p>
    <w:p w:rsidR="00C70BAE" w:rsidRDefault="008F38F7" w:rsidP="00CB1B1D">
      <w:pPr>
        <w:jc w:val="both"/>
        <w:rPr>
          <w:rFonts w:ascii="Garamond" w:hAnsi="Garamond"/>
          <w:sz w:val="28"/>
          <w:szCs w:val="28"/>
        </w:rPr>
      </w:pPr>
      <w:r>
        <w:rPr>
          <w:rFonts w:ascii="Garamond" w:hAnsi="Garamond"/>
          <w:noProof/>
          <w:sz w:val="28"/>
          <w:szCs w:val="28"/>
          <w:lang w:eastAsia="en-GB"/>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60" type="#_x0000_t19" style="position:absolute;left:0;text-align:left;margin-left:150.75pt;margin-top:33pt;width:16.5pt;height:7.15pt;z-index:251688960"/>
        </w:pict>
      </w:r>
      <w:r>
        <w:rPr>
          <w:rFonts w:ascii="Garamond" w:hAnsi="Garamond"/>
          <w:noProof/>
          <w:sz w:val="28"/>
          <w:szCs w:val="28"/>
          <w:lang w:eastAsia="en-GB"/>
        </w:rPr>
        <w:pict>
          <v:shape id="_x0000_s1057" type="#_x0000_t32" style="position:absolute;left:0;text-align:left;margin-left:78.75pt;margin-top:90pt;width:84.75pt;height:0;flip:x;z-index:251683840" o:connectortype="straight">
            <v:stroke endarrow="block"/>
          </v:shape>
        </w:pict>
      </w:r>
      <w:r>
        <w:rPr>
          <w:rFonts w:ascii="Garamond" w:hAnsi="Garamond"/>
          <w:noProof/>
          <w:sz w:val="28"/>
          <w:szCs w:val="28"/>
          <w:lang w:eastAsia="en-GB"/>
        </w:rPr>
        <w:pict>
          <v:shape id="_x0000_s1056" type="#_x0000_t32" style="position:absolute;left:0;text-align:left;margin-left:187.5pt;margin-top:11.25pt;width:142.5pt;height:0;z-index:251682816" o:connectortype="straight">
            <v:stroke endarrow="block"/>
          </v:shape>
        </w:pict>
      </w:r>
      <w:r>
        <w:rPr>
          <w:rFonts w:ascii="Garamond" w:hAnsi="Garamond"/>
          <w:noProof/>
          <w:sz w:val="28"/>
          <w:szCs w:val="28"/>
          <w:lang w:eastAsia="en-GB"/>
        </w:rPr>
        <w:pict>
          <v:shape id="_x0000_s1055" type="#_x0000_t32" style="position:absolute;left:0;text-align:left;margin-left:255.75pt;margin-top:11.25pt;width:0;height:78.75pt;flip:y;z-index:251681792" o:connectortype="straight"/>
        </w:pict>
      </w:r>
      <w:r>
        <w:rPr>
          <w:rFonts w:ascii="Garamond" w:hAnsi="Garamond"/>
          <w:noProof/>
          <w:sz w:val="28"/>
          <w:szCs w:val="28"/>
          <w:lang w:eastAsia="en-GB"/>
        </w:rPr>
        <w:pict>
          <v:shape id="_x0000_s1054" type="#_x0000_t32" style="position:absolute;left:0;text-align:left;margin-left:150.75pt;margin-top:11.25pt;width:36.75pt;height:0;z-index:251680768" o:connectortype="straight"/>
        </w:pict>
      </w:r>
      <w:r>
        <w:rPr>
          <w:rFonts w:ascii="Garamond" w:hAnsi="Garamond"/>
          <w:noProof/>
          <w:sz w:val="28"/>
          <w:szCs w:val="28"/>
          <w:lang w:eastAsia="en-GB"/>
        </w:rPr>
        <w:pict>
          <v:shape id="_x0000_s1053" type="#_x0000_t32" style="position:absolute;left:0;text-align:left;margin-left:150.75pt;margin-top:11.25pt;width:0;height:78.75pt;flip:y;z-index:251679744" o:connectortype="straight"/>
        </w:pict>
      </w:r>
      <w:r>
        <w:rPr>
          <w:rFonts w:ascii="Garamond" w:hAnsi="Garamond"/>
          <w:noProof/>
          <w:sz w:val="28"/>
          <w:szCs w:val="28"/>
          <w:lang w:eastAsia="en-GB"/>
        </w:rPr>
        <w:pict>
          <v:shapetype id="_x0000_t111" coordsize="21600,21600" o:spt="111" path="m4321,l21600,,17204,21600,,21600xe">
            <v:stroke joinstyle="miter"/>
            <v:path gradientshapeok="t" o:connecttype="custom" o:connectlocs="12961,0;10800,0;2161,10800;8602,21600;10800,21600;19402,10800" textboxrect="4321,0,17204,21600"/>
          </v:shapetype>
          <v:shape id="_x0000_s1044" type="#_x0000_t111" style="position:absolute;left:0;text-align:left;margin-left:150.75pt;margin-top:11.25pt;width:132.75pt;height:78.75pt;z-index:251678720"/>
        </w:pict>
      </w:r>
      <w:r w:rsidR="001718C2" w:rsidRPr="00FB50B0">
        <w:rPr>
          <w:rFonts w:ascii="Garamond" w:hAnsi="Garamond"/>
          <w:sz w:val="28"/>
          <w:szCs w:val="28"/>
        </w:rPr>
        <w:t xml:space="preserve"> </w:t>
      </w:r>
    </w:p>
    <w:p w:rsidR="00C70BAE" w:rsidRPr="00C70BAE" w:rsidRDefault="008F38F7" w:rsidP="00CB1B1D">
      <w:pPr>
        <w:jc w:val="both"/>
        <w:rPr>
          <w:rFonts w:ascii="Garamond" w:hAnsi="Garamond"/>
          <w:sz w:val="28"/>
          <w:szCs w:val="28"/>
        </w:rPr>
      </w:pPr>
      <w:r w:rsidRPr="008F38F7">
        <w:rPr>
          <w:rFonts w:ascii="Garamond" w:hAnsi="Garamond"/>
          <w:noProof/>
          <w:sz w:val="28"/>
          <w:szCs w:val="28"/>
          <w:lang w:val="en-US" w:eastAsia="zh-TW"/>
        </w:rPr>
        <w:pict>
          <v:shape id="_x0000_s1061" type="#_x0000_t202" style="position:absolute;left:0;text-align:left;margin-left:144.35pt;margin-top:3.35pt;width:27.7pt;height:27.35pt;z-index:251691008;mso-width-relative:margin;mso-height-relative:margin" filled="f" stroked="f">
            <v:textbox>
              <w:txbxContent>
                <w:p w:rsidR="003F6C8B" w:rsidRDefault="003F6C8B">
                  <w:r>
                    <w:rPr>
                      <w:rFonts w:ascii="Cambria Math" w:hAnsi="Cambria Math"/>
                    </w:rPr>
                    <w:t>ϕ</w:t>
                  </w:r>
                </w:p>
              </w:txbxContent>
            </v:textbox>
          </v:shape>
        </w:pict>
      </w:r>
    </w:p>
    <w:p w:rsidR="00C70BAE" w:rsidRPr="00C70BAE" w:rsidRDefault="00C70BAE" w:rsidP="00CB1B1D">
      <w:pPr>
        <w:jc w:val="both"/>
        <w:rPr>
          <w:rFonts w:ascii="Garamond" w:hAnsi="Garamond"/>
          <w:sz w:val="28"/>
          <w:szCs w:val="28"/>
        </w:rPr>
      </w:pPr>
    </w:p>
    <w:p w:rsidR="00C70BAE" w:rsidRDefault="008F38F7" w:rsidP="00CB1B1D">
      <w:pPr>
        <w:jc w:val="both"/>
        <w:rPr>
          <w:rFonts w:ascii="Garamond" w:hAnsi="Garamond"/>
          <w:sz w:val="28"/>
          <w:szCs w:val="28"/>
        </w:rPr>
      </w:pPr>
      <w:r w:rsidRPr="008F38F7">
        <w:rPr>
          <w:rFonts w:ascii="Garamond" w:hAnsi="Garamond"/>
          <w:noProof/>
          <w:sz w:val="28"/>
          <w:szCs w:val="28"/>
          <w:lang w:val="en-US" w:eastAsia="zh-TW"/>
        </w:rPr>
        <w:pict>
          <v:shape id="_x0000_s1059" type="#_x0000_t202" style="position:absolute;left:0;text-align:left;margin-left:59.3pt;margin-top:1.05pt;width:234.7pt;height:18.45pt;z-index:251687936;mso-width-relative:margin;mso-height-relative:margin" filled="f" stroked="f">
            <v:textbox>
              <w:txbxContent>
                <w:p w:rsidR="003F6C8B" w:rsidRDefault="003F6C8B">
                  <w:r>
                    <w:t xml:space="preserve">    F</w:t>
                  </w:r>
                  <w:r>
                    <w:tab/>
                  </w:r>
                  <w:r>
                    <w:tab/>
                    <w:t xml:space="preserve">    A</w:t>
                  </w:r>
                  <w:r>
                    <w:tab/>
                  </w:r>
                  <w:r>
                    <w:tab/>
                  </w:r>
                  <w:r>
                    <w:tab/>
                    <w:t xml:space="preserve">   D</w:t>
                  </w:r>
                </w:p>
              </w:txbxContent>
            </v:textbox>
          </v:shape>
        </w:pict>
      </w:r>
    </w:p>
    <w:p w:rsidR="00C70BAE" w:rsidRDefault="00C70BAE" w:rsidP="00CB1B1D">
      <w:pPr>
        <w:tabs>
          <w:tab w:val="left" w:pos="6420"/>
        </w:tabs>
        <w:jc w:val="both"/>
        <w:rPr>
          <w:rFonts w:ascii="Garamond" w:hAnsi="Garamond"/>
          <w:sz w:val="28"/>
          <w:szCs w:val="28"/>
        </w:rPr>
      </w:pPr>
      <w:r>
        <w:rPr>
          <w:rFonts w:ascii="Garamond" w:hAnsi="Garamond"/>
          <w:sz w:val="28"/>
          <w:szCs w:val="28"/>
        </w:rPr>
        <w:t xml:space="preserve">                                                     Figure 2.</w:t>
      </w:r>
    </w:p>
    <w:p w:rsidR="00C70BAE" w:rsidRDefault="00C70BAE" w:rsidP="00CB1B1D">
      <w:pPr>
        <w:tabs>
          <w:tab w:val="left" w:pos="6420"/>
        </w:tabs>
        <w:jc w:val="both"/>
        <w:rPr>
          <w:rFonts w:ascii="Garamond" w:hAnsi="Garamond"/>
          <w:sz w:val="28"/>
          <w:szCs w:val="28"/>
        </w:rPr>
      </w:pPr>
      <w:r>
        <w:rPr>
          <w:rFonts w:ascii="Garamond" w:hAnsi="Garamond"/>
          <w:sz w:val="28"/>
          <w:szCs w:val="28"/>
        </w:rPr>
        <w:t>The square face ABCD is deformed to parallelogram AB’C’D</w:t>
      </w:r>
      <w:r w:rsidR="00CB1B1D">
        <w:rPr>
          <w:rFonts w:ascii="Garamond" w:hAnsi="Garamond"/>
          <w:sz w:val="28"/>
          <w:szCs w:val="28"/>
        </w:rPr>
        <w:t xml:space="preserve"> as in figure 2</w:t>
      </w:r>
      <w:r w:rsidR="00645640">
        <w:rPr>
          <w:rFonts w:ascii="Garamond" w:hAnsi="Garamond"/>
          <w:sz w:val="28"/>
          <w:szCs w:val="28"/>
        </w:rPr>
        <w:t>. Shear strain is then defined as the movement of the faces in the direction of the force divided by the distance between the faces.</w:t>
      </w:r>
      <w:r w:rsidR="00E82A18">
        <w:rPr>
          <w:rFonts w:ascii="Garamond" w:hAnsi="Garamond"/>
          <w:sz w:val="28"/>
          <w:szCs w:val="28"/>
        </w:rPr>
        <w:t xml:space="preserve">  BB’  is usually denoted by ‘x’ and AB by ‘L’.</w:t>
      </w:r>
    </w:p>
    <w:p w:rsidR="00C07CBE" w:rsidRDefault="00C07CBE" w:rsidP="00CB1B1D">
      <w:pPr>
        <w:tabs>
          <w:tab w:val="left" w:pos="6420"/>
        </w:tabs>
        <w:jc w:val="both"/>
        <w:rPr>
          <w:rFonts w:ascii="Garamond" w:hAnsi="Garamond"/>
          <w:sz w:val="28"/>
          <w:szCs w:val="28"/>
        </w:rPr>
      </w:pPr>
      <w:r>
        <w:rPr>
          <w:rFonts w:ascii="Garamond" w:hAnsi="Garamond"/>
          <w:sz w:val="28"/>
          <w:szCs w:val="28"/>
        </w:rPr>
        <w:t>Shear strain</w:t>
      </w:r>
      <w:r w:rsidR="00E82A18">
        <w:rPr>
          <w:rFonts w:ascii="Garamond" w:hAnsi="Garamond"/>
          <w:sz w:val="28"/>
          <w:szCs w:val="28"/>
        </w:rPr>
        <w:t>,</w:t>
      </w:r>
      <w:r>
        <w:rPr>
          <w:rFonts w:ascii="Garamond" w:hAnsi="Garamond"/>
          <w:sz w:val="28"/>
          <w:szCs w:val="28"/>
        </w:rPr>
        <w:t xml:space="preserve"> </w:t>
      </w:r>
      <w:r w:rsidR="00E82A18">
        <w:rPr>
          <w:rFonts w:ascii="Cambria Math" w:hAnsi="Cambria Math"/>
          <w:sz w:val="28"/>
          <w:szCs w:val="28"/>
        </w:rPr>
        <w:t>γ</w:t>
      </w:r>
      <w:r w:rsidR="006214FF" w:rsidRPr="00C07CBE">
        <w:rPr>
          <w:rFonts w:ascii="Garamond" w:hAnsi="Garamond"/>
          <w:position w:val="-24"/>
          <w:sz w:val="28"/>
          <w:szCs w:val="28"/>
        </w:rPr>
        <w:object w:dxaOrig="2200" w:dyaOrig="620">
          <v:shape id="_x0000_i1028" type="#_x0000_t75" style="width:109.35pt;height:30.55pt" o:ole="">
            <v:imagedata r:id="rId20" o:title=""/>
          </v:shape>
          <o:OLEObject Type="Embed" ProgID="Equation.3" ShapeID="_x0000_i1028" DrawAspect="Content" ObjectID="_1373446363" r:id="rId21"/>
        </w:object>
      </w:r>
      <w:r>
        <w:rPr>
          <w:rFonts w:ascii="Garamond" w:hAnsi="Garamond"/>
          <w:sz w:val="28"/>
          <w:szCs w:val="28"/>
        </w:rPr>
        <w:t>radians</w:t>
      </w:r>
    </w:p>
    <w:p w:rsidR="00C07CBE" w:rsidRDefault="00AC042A" w:rsidP="00CB1B1D">
      <w:pPr>
        <w:tabs>
          <w:tab w:val="left" w:pos="6420"/>
        </w:tabs>
        <w:jc w:val="both"/>
        <w:rPr>
          <w:rFonts w:ascii="Garamond" w:hAnsi="Garamond"/>
          <w:sz w:val="28"/>
          <w:szCs w:val="28"/>
        </w:rPr>
      </w:pPr>
      <w:r>
        <w:rPr>
          <w:rFonts w:ascii="Garamond" w:hAnsi="Garamond"/>
          <w:sz w:val="28"/>
          <w:szCs w:val="28"/>
        </w:rPr>
        <w:t xml:space="preserve">Where </w:t>
      </w:r>
      <w:r w:rsidR="00E82A18">
        <w:rPr>
          <w:rFonts w:ascii="Cambria Math" w:hAnsi="Cambria Math"/>
          <w:sz w:val="28"/>
          <w:szCs w:val="28"/>
        </w:rPr>
        <w:t>ϕ</w:t>
      </w:r>
      <w:r w:rsidR="00C07CBE">
        <w:rPr>
          <w:rFonts w:ascii="Garamond" w:hAnsi="Garamond"/>
          <w:sz w:val="28"/>
          <w:szCs w:val="28"/>
        </w:rPr>
        <w:t xml:space="preserve"> is the angular distortion of the vertical faces</w:t>
      </w:r>
      <w:r w:rsidR="00CB1B1D">
        <w:rPr>
          <w:rFonts w:ascii="Garamond" w:hAnsi="Garamond"/>
          <w:sz w:val="28"/>
          <w:szCs w:val="28"/>
        </w:rPr>
        <w:t xml:space="preserve"> and shear strain</w:t>
      </w:r>
      <w:r w:rsidR="006214FF">
        <w:rPr>
          <w:rFonts w:ascii="Garamond" w:hAnsi="Garamond"/>
          <w:sz w:val="28"/>
          <w:szCs w:val="28"/>
        </w:rPr>
        <w:t>,</w:t>
      </w:r>
      <w:r w:rsidR="006214FF">
        <w:rPr>
          <w:rFonts w:ascii="Cambria Math" w:hAnsi="Cambria Math"/>
          <w:sz w:val="28"/>
          <w:szCs w:val="28"/>
        </w:rPr>
        <w:t>γ</w:t>
      </w:r>
      <w:r w:rsidR="00CB1B1D">
        <w:rPr>
          <w:rFonts w:ascii="Garamond" w:hAnsi="Garamond"/>
          <w:sz w:val="28"/>
          <w:szCs w:val="28"/>
        </w:rPr>
        <w:t xml:space="preserve"> has no units.  Hooke’s Law still applies to shear stress and the relationship between shear stress and strain is called the modulus of rigidity and has the quantity symbol G.</w:t>
      </w:r>
    </w:p>
    <w:p w:rsidR="00CB1B1D" w:rsidRDefault="00E82A18" w:rsidP="00CB1B1D">
      <w:pPr>
        <w:tabs>
          <w:tab w:val="left" w:pos="6420"/>
        </w:tabs>
        <w:jc w:val="both"/>
        <w:rPr>
          <w:rFonts w:ascii="Garamond" w:hAnsi="Garamond"/>
          <w:sz w:val="28"/>
          <w:szCs w:val="28"/>
        </w:rPr>
      </w:pPr>
      <w:r w:rsidRPr="00E82A18">
        <w:rPr>
          <w:rFonts w:ascii="Garamond" w:hAnsi="Garamond"/>
          <w:position w:val="-28"/>
          <w:sz w:val="28"/>
          <w:szCs w:val="28"/>
        </w:rPr>
        <w:object w:dxaOrig="1180" w:dyaOrig="660">
          <v:shape id="_x0000_i1029" type="#_x0000_t75" style="width:59.1pt;height:32.6pt" o:ole="">
            <v:imagedata r:id="rId22" o:title=""/>
          </v:shape>
          <o:OLEObject Type="Embed" ProgID="Equation.3" ShapeID="_x0000_i1029" DrawAspect="Content" ObjectID="_1373446364" r:id="rId23"/>
        </w:object>
      </w:r>
    </w:p>
    <w:p w:rsidR="00CB1B1D" w:rsidRDefault="00CB1B1D" w:rsidP="00CB1B1D">
      <w:pPr>
        <w:tabs>
          <w:tab w:val="left" w:pos="6420"/>
        </w:tabs>
        <w:jc w:val="both"/>
        <w:rPr>
          <w:rFonts w:ascii="Garamond" w:hAnsi="Garamond"/>
          <w:b/>
          <w:i/>
          <w:sz w:val="28"/>
          <w:szCs w:val="28"/>
        </w:rPr>
      </w:pPr>
      <w:r>
        <w:rPr>
          <w:rFonts w:ascii="Garamond" w:hAnsi="Garamond"/>
          <w:b/>
          <w:i/>
          <w:sz w:val="28"/>
          <w:szCs w:val="28"/>
        </w:rPr>
        <w:t>Example</w:t>
      </w:r>
    </w:p>
    <w:p w:rsidR="00CB1B1D" w:rsidRDefault="00CB1B1D" w:rsidP="00CB1B1D">
      <w:pPr>
        <w:tabs>
          <w:tab w:val="left" w:pos="6420"/>
        </w:tabs>
        <w:jc w:val="both"/>
        <w:rPr>
          <w:rFonts w:ascii="Garamond" w:hAnsi="Garamond"/>
          <w:sz w:val="28"/>
          <w:szCs w:val="28"/>
        </w:rPr>
      </w:pPr>
      <w:r>
        <w:rPr>
          <w:rFonts w:ascii="Garamond" w:hAnsi="Garamond"/>
          <w:sz w:val="28"/>
          <w:szCs w:val="28"/>
        </w:rPr>
        <w:t>A nickel steel gudgeon pin in an engine piston has an outside diameter of 27mm and an inside diameter of 20mm.  The force on the piston is 8kN.  T</w:t>
      </w:r>
      <w:r w:rsidR="00282535">
        <w:rPr>
          <w:rFonts w:ascii="Garamond" w:hAnsi="Garamond"/>
          <w:sz w:val="28"/>
          <w:szCs w:val="28"/>
        </w:rPr>
        <w:t>h</w:t>
      </w:r>
      <w:r>
        <w:rPr>
          <w:rFonts w:ascii="Garamond" w:hAnsi="Garamond"/>
          <w:sz w:val="28"/>
          <w:szCs w:val="28"/>
        </w:rPr>
        <w:t>e modulus of rigidity for the steel is 90GN/m</w:t>
      </w:r>
      <w:r>
        <w:rPr>
          <w:rFonts w:ascii="Garamond" w:hAnsi="Garamond"/>
          <w:sz w:val="28"/>
          <w:szCs w:val="28"/>
          <w:vertAlign w:val="superscript"/>
        </w:rPr>
        <w:t>2</w:t>
      </w:r>
      <w:r>
        <w:rPr>
          <w:rFonts w:ascii="Garamond" w:hAnsi="Garamond"/>
          <w:sz w:val="28"/>
          <w:szCs w:val="28"/>
        </w:rPr>
        <w:t>.  Calculate the stress and strain in the material.</w:t>
      </w:r>
    </w:p>
    <w:p w:rsidR="00B82916" w:rsidRDefault="000558D8" w:rsidP="00EE619A">
      <w:pPr>
        <w:tabs>
          <w:tab w:val="left" w:pos="6420"/>
        </w:tabs>
        <w:jc w:val="both"/>
        <w:rPr>
          <w:rFonts w:ascii="Garamond" w:hAnsi="Garamond"/>
          <w:sz w:val="28"/>
          <w:szCs w:val="28"/>
        </w:rPr>
      </w:pPr>
      <w:r w:rsidRPr="00D05BC7">
        <w:rPr>
          <w:rFonts w:ascii="Garamond" w:hAnsi="Garamond"/>
          <w:position w:val="-128"/>
          <w:sz w:val="28"/>
          <w:szCs w:val="28"/>
        </w:rPr>
        <w:object w:dxaOrig="6020" w:dyaOrig="2680">
          <v:shape id="_x0000_i1033" type="#_x0000_t75" style="width:300.9pt;height:133.8pt" o:ole="">
            <v:imagedata r:id="rId24" o:title=""/>
          </v:shape>
          <o:OLEObject Type="Embed" ProgID="Equation.3" ShapeID="_x0000_i1033" DrawAspect="Content" ObjectID="_1373446365" r:id="rId25"/>
        </w:object>
      </w:r>
      <w:r w:rsidR="00B82916">
        <w:rPr>
          <w:rFonts w:ascii="Garamond" w:hAnsi="Garamond"/>
          <w:sz w:val="28"/>
          <w:szCs w:val="28"/>
        </w:rPr>
        <w:br w:type="page"/>
      </w:r>
    </w:p>
    <w:p w:rsidR="00645640" w:rsidRDefault="00B82916" w:rsidP="00CB1B1D">
      <w:pPr>
        <w:tabs>
          <w:tab w:val="left" w:pos="6420"/>
        </w:tabs>
        <w:jc w:val="both"/>
        <w:rPr>
          <w:rFonts w:ascii="Garamond" w:hAnsi="Garamond"/>
          <w:b/>
          <w:i/>
          <w:sz w:val="28"/>
          <w:szCs w:val="28"/>
        </w:rPr>
      </w:pPr>
      <w:r w:rsidRPr="00B82916">
        <w:rPr>
          <w:rFonts w:ascii="Garamond" w:hAnsi="Garamond"/>
          <w:b/>
          <w:i/>
          <w:sz w:val="28"/>
          <w:szCs w:val="28"/>
        </w:rPr>
        <w:lastRenderedPageBreak/>
        <w:t>Stress &amp; Strain Examples</w:t>
      </w:r>
    </w:p>
    <w:p w:rsidR="00ED3B73" w:rsidRDefault="00B82916" w:rsidP="00ED3B73">
      <w:pPr>
        <w:pStyle w:val="ListParagraph"/>
        <w:numPr>
          <w:ilvl w:val="0"/>
          <w:numId w:val="1"/>
        </w:numPr>
        <w:tabs>
          <w:tab w:val="left" w:pos="6420"/>
        </w:tabs>
        <w:jc w:val="both"/>
        <w:rPr>
          <w:rFonts w:ascii="Garamond" w:hAnsi="Garamond"/>
          <w:sz w:val="28"/>
          <w:szCs w:val="28"/>
        </w:rPr>
      </w:pPr>
      <w:r>
        <w:rPr>
          <w:rFonts w:ascii="Garamond" w:hAnsi="Garamond"/>
          <w:sz w:val="28"/>
          <w:szCs w:val="28"/>
        </w:rPr>
        <w:t xml:space="preserve"> A hole of diameter 5mm needs to be punched in a plate 2.5mm thick.  The ultimate shear stress of the plate material is 350MN/m</w:t>
      </w:r>
      <w:r>
        <w:rPr>
          <w:rFonts w:ascii="Garamond" w:hAnsi="Garamond"/>
          <w:sz w:val="28"/>
          <w:szCs w:val="28"/>
          <w:vertAlign w:val="superscript"/>
        </w:rPr>
        <w:t>2</w:t>
      </w:r>
      <w:r>
        <w:rPr>
          <w:rFonts w:ascii="Garamond" w:hAnsi="Garamond"/>
          <w:sz w:val="28"/>
          <w:szCs w:val="28"/>
        </w:rPr>
        <w:t xml:space="preserve">.  Calculate the force requires. </w:t>
      </w:r>
      <w:r>
        <w:rPr>
          <w:rFonts w:ascii="Garamond" w:hAnsi="Garamond"/>
          <w:i/>
          <w:sz w:val="28"/>
          <w:szCs w:val="28"/>
        </w:rPr>
        <w:t>Hint: T</w:t>
      </w:r>
      <w:r w:rsidR="0037106C">
        <w:rPr>
          <w:rFonts w:ascii="Garamond" w:hAnsi="Garamond"/>
          <w:i/>
          <w:sz w:val="28"/>
          <w:szCs w:val="28"/>
        </w:rPr>
        <w:t>he area resisting shear is equal to the hole circumference multiplied by the thickness.</w:t>
      </w:r>
      <w:r w:rsidR="00ED3B73">
        <w:rPr>
          <w:rFonts w:ascii="Garamond" w:hAnsi="Garamond"/>
          <w:sz w:val="28"/>
          <w:szCs w:val="28"/>
        </w:rPr>
        <w:tab/>
      </w:r>
      <w:r w:rsidR="00ED3B73">
        <w:rPr>
          <w:rFonts w:ascii="Garamond" w:hAnsi="Garamond"/>
          <w:sz w:val="28"/>
          <w:szCs w:val="28"/>
        </w:rPr>
        <w:tab/>
      </w:r>
      <w:r w:rsidR="00ED3B73">
        <w:rPr>
          <w:rFonts w:ascii="Garamond" w:hAnsi="Garamond"/>
          <w:sz w:val="28"/>
          <w:szCs w:val="28"/>
        </w:rPr>
        <w:tab/>
      </w:r>
      <w:r w:rsidR="00ED3B73">
        <w:rPr>
          <w:rFonts w:ascii="Garamond" w:hAnsi="Garamond"/>
          <w:sz w:val="28"/>
          <w:szCs w:val="28"/>
        </w:rPr>
        <w:tab/>
        <w:t xml:space="preserve"> </w:t>
      </w:r>
      <w:r w:rsidR="00ED3B73" w:rsidRPr="00ED3B73">
        <w:rPr>
          <w:rFonts w:ascii="Garamond" w:hAnsi="Garamond"/>
          <w:sz w:val="28"/>
          <w:szCs w:val="28"/>
        </w:rPr>
        <w:t>[13.7kN]</w:t>
      </w:r>
    </w:p>
    <w:p w:rsidR="000558D8" w:rsidRDefault="000558D8" w:rsidP="000558D8">
      <w:pPr>
        <w:pStyle w:val="ListParagraph"/>
        <w:tabs>
          <w:tab w:val="left" w:pos="6420"/>
        </w:tabs>
        <w:jc w:val="both"/>
        <w:rPr>
          <w:rFonts w:ascii="Garamond" w:hAnsi="Garamond"/>
          <w:sz w:val="28"/>
          <w:szCs w:val="28"/>
        </w:rPr>
      </w:pPr>
      <w:r w:rsidRPr="000558D8">
        <w:rPr>
          <w:rFonts w:ascii="Garamond" w:hAnsi="Garamond"/>
          <w:position w:val="-86"/>
          <w:sz w:val="28"/>
          <w:szCs w:val="28"/>
        </w:rPr>
        <w:object w:dxaOrig="4360" w:dyaOrig="1900">
          <v:shape id="_x0000_i1034" type="#_x0000_t75" style="width:218.05pt;height:95.1pt" o:ole="">
            <v:imagedata r:id="rId26" o:title=""/>
          </v:shape>
          <o:OLEObject Type="Embed" ProgID="Equation.3" ShapeID="_x0000_i1034" DrawAspect="Content" ObjectID="_1373446366" r:id="rId27"/>
        </w:object>
      </w:r>
      <w:r>
        <w:rPr>
          <w:rFonts w:ascii="Garamond" w:hAnsi="Garamond"/>
          <w:sz w:val="28"/>
          <w:szCs w:val="28"/>
        </w:rPr>
        <w:tab/>
      </w:r>
      <w:r w:rsidRPr="000558D8">
        <w:rPr>
          <w:rFonts w:ascii="Garamond" w:hAnsi="Garamond"/>
          <w:position w:val="-58"/>
          <w:sz w:val="28"/>
          <w:szCs w:val="28"/>
        </w:rPr>
        <w:object w:dxaOrig="6860" w:dyaOrig="1359">
          <v:shape id="_x0000_i1035" type="#_x0000_t75" style="width:343pt;height:67.9pt" o:ole="">
            <v:imagedata r:id="rId28" o:title=""/>
          </v:shape>
          <o:OLEObject Type="Embed" ProgID="Equation.3" ShapeID="_x0000_i1035" DrawAspect="Content" ObjectID="_1373446367" r:id="rId29"/>
        </w:object>
      </w:r>
    </w:p>
    <w:p w:rsidR="00307EE9" w:rsidRPr="00ED3B73" w:rsidRDefault="00307EE9" w:rsidP="00307EE9">
      <w:pPr>
        <w:pStyle w:val="ListParagraph"/>
        <w:tabs>
          <w:tab w:val="left" w:pos="6420"/>
        </w:tabs>
        <w:jc w:val="both"/>
        <w:rPr>
          <w:rFonts w:ascii="Garamond" w:hAnsi="Garamond"/>
          <w:sz w:val="28"/>
          <w:szCs w:val="28"/>
        </w:rPr>
      </w:pPr>
    </w:p>
    <w:p w:rsidR="0037106C" w:rsidRPr="00ED3B73" w:rsidRDefault="0037106C" w:rsidP="00ED3B73">
      <w:pPr>
        <w:pStyle w:val="ListParagraph"/>
        <w:numPr>
          <w:ilvl w:val="0"/>
          <w:numId w:val="1"/>
        </w:numPr>
        <w:tabs>
          <w:tab w:val="left" w:pos="6420"/>
        </w:tabs>
        <w:jc w:val="both"/>
        <w:rPr>
          <w:rFonts w:ascii="Garamond" w:hAnsi="Garamond"/>
          <w:sz w:val="28"/>
          <w:szCs w:val="28"/>
        </w:rPr>
      </w:pPr>
      <w:r w:rsidRPr="00ED3B73">
        <w:rPr>
          <w:rFonts w:ascii="Garamond" w:hAnsi="Garamond"/>
          <w:sz w:val="28"/>
          <w:szCs w:val="28"/>
        </w:rPr>
        <w:t>Calculate the maximum thickness</w:t>
      </w:r>
      <w:r w:rsidR="00E16C92" w:rsidRPr="00ED3B73">
        <w:rPr>
          <w:rFonts w:ascii="Garamond" w:hAnsi="Garamond"/>
          <w:sz w:val="28"/>
          <w:szCs w:val="28"/>
        </w:rPr>
        <w:t xml:space="preserve"> of the steel plate that can be cut by a guillotine if the ultimate shear stress of the plate is 300MN/m</w:t>
      </w:r>
      <w:r w:rsidR="00E16C92" w:rsidRPr="00ED3B73">
        <w:rPr>
          <w:rFonts w:ascii="Garamond" w:hAnsi="Garamond"/>
          <w:sz w:val="28"/>
          <w:szCs w:val="28"/>
          <w:vertAlign w:val="superscript"/>
        </w:rPr>
        <w:t>2</w:t>
      </w:r>
      <w:r w:rsidR="00E16C92" w:rsidRPr="00ED3B73">
        <w:rPr>
          <w:rFonts w:ascii="Garamond" w:hAnsi="Garamond"/>
          <w:sz w:val="28"/>
          <w:szCs w:val="28"/>
        </w:rPr>
        <w:t xml:space="preserve"> and the maximum guillotine force is 150Kn given that the plate is 0.8m wide.</w:t>
      </w:r>
    </w:p>
    <w:p w:rsidR="00307EE9" w:rsidRDefault="00ED3B73" w:rsidP="00307EE9">
      <w:pPr>
        <w:pStyle w:val="ListParagraph"/>
        <w:tabs>
          <w:tab w:val="left" w:pos="6420"/>
        </w:tabs>
        <w:jc w:val="both"/>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t xml:space="preserve">        [0.625mm]</w:t>
      </w:r>
    </w:p>
    <w:p w:rsidR="00307EE9" w:rsidRPr="00307EE9" w:rsidRDefault="00CD4577" w:rsidP="00307EE9">
      <w:pPr>
        <w:pStyle w:val="ListParagraph"/>
        <w:tabs>
          <w:tab w:val="left" w:pos="6420"/>
        </w:tabs>
        <w:jc w:val="both"/>
        <w:rPr>
          <w:rFonts w:ascii="Garamond" w:hAnsi="Garamond"/>
          <w:sz w:val="28"/>
          <w:szCs w:val="28"/>
        </w:rPr>
      </w:pPr>
      <w:r w:rsidRPr="000558D8">
        <w:rPr>
          <w:rFonts w:ascii="Garamond" w:hAnsi="Garamond"/>
          <w:position w:val="-158"/>
          <w:sz w:val="28"/>
          <w:szCs w:val="28"/>
        </w:rPr>
        <w:object w:dxaOrig="5400" w:dyaOrig="2740">
          <v:shape id="_x0000_i1036" type="#_x0000_t75" style="width:270.35pt;height:137.2pt" o:ole="">
            <v:imagedata r:id="rId30" o:title=""/>
          </v:shape>
          <o:OLEObject Type="Embed" ProgID="Equation.3" ShapeID="_x0000_i1036" DrawAspect="Content" ObjectID="_1373446368" r:id="rId31"/>
        </w:object>
      </w:r>
    </w:p>
    <w:p w:rsidR="00E16C92" w:rsidRDefault="00E16C92" w:rsidP="00B82916">
      <w:pPr>
        <w:pStyle w:val="ListParagraph"/>
        <w:numPr>
          <w:ilvl w:val="0"/>
          <w:numId w:val="1"/>
        </w:numPr>
        <w:tabs>
          <w:tab w:val="left" w:pos="6420"/>
        </w:tabs>
        <w:jc w:val="both"/>
        <w:rPr>
          <w:rFonts w:ascii="Garamond" w:hAnsi="Garamond"/>
          <w:sz w:val="28"/>
          <w:szCs w:val="28"/>
        </w:rPr>
      </w:pPr>
      <w:r>
        <w:rPr>
          <w:rFonts w:ascii="Garamond" w:hAnsi="Garamond"/>
          <w:sz w:val="28"/>
          <w:szCs w:val="28"/>
        </w:rPr>
        <w:t xml:space="preserve">How many 10mm diameter rivets are required for a single lap joint </w:t>
      </w:r>
      <w:r w:rsidR="00ED3B73">
        <w:rPr>
          <w:rFonts w:ascii="Garamond" w:hAnsi="Garamond"/>
          <w:sz w:val="28"/>
          <w:szCs w:val="28"/>
        </w:rPr>
        <w:t>which is to support a load of 100kN?  The safe working shear stress of the rivet material is 75MN/m</w:t>
      </w:r>
      <w:r w:rsidR="00ED3B73">
        <w:rPr>
          <w:rFonts w:ascii="Garamond" w:hAnsi="Garamond"/>
          <w:sz w:val="28"/>
          <w:szCs w:val="28"/>
          <w:vertAlign w:val="superscript"/>
        </w:rPr>
        <w:t>2</w:t>
      </w:r>
      <w:r w:rsidR="00ED3B73">
        <w:rPr>
          <w:rFonts w:ascii="Garamond" w:hAnsi="Garamond"/>
          <w:sz w:val="28"/>
          <w:szCs w:val="28"/>
        </w:rPr>
        <w:t>.</w:t>
      </w:r>
      <w:r w:rsidR="00ED3B73">
        <w:rPr>
          <w:rFonts w:ascii="Garamond" w:hAnsi="Garamond"/>
          <w:sz w:val="28"/>
          <w:szCs w:val="28"/>
        </w:rPr>
        <w:tab/>
      </w:r>
      <w:r w:rsidR="00ED3B73">
        <w:rPr>
          <w:rFonts w:ascii="Garamond" w:hAnsi="Garamond"/>
          <w:sz w:val="28"/>
          <w:szCs w:val="28"/>
        </w:rPr>
        <w:tab/>
      </w:r>
      <w:r w:rsidR="00ED3B73">
        <w:rPr>
          <w:rFonts w:ascii="Garamond" w:hAnsi="Garamond"/>
          <w:sz w:val="28"/>
          <w:szCs w:val="28"/>
        </w:rPr>
        <w:tab/>
        <w:t xml:space="preserve">          [17 </w:t>
      </w:r>
      <w:r w:rsidR="00CD4577">
        <w:rPr>
          <w:rFonts w:ascii="Garamond" w:hAnsi="Garamond"/>
          <w:sz w:val="28"/>
          <w:szCs w:val="28"/>
        </w:rPr>
        <w:t>rivets</w:t>
      </w:r>
      <w:r w:rsidR="00ED3B73">
        <w:rPr>
          <w:rFonts w:ascii="Garamond" w:hAnsi="Garamond"/>
          <w:sz w:val="28"/>
          <w:szCs w:val="28"/>
        </w:rPr>
        <w:t>]</w:t>
      </w:r>
    </w:p>
    <w:p w:rsidR="00307EE9" w:rsidRDefault="00CD4577" w:rsidP="00307EE9">
      <w:pPr>
        <w:pStyle w:val="ListParagraph"/>
        <w:tabs>
          <w:tab w:val="left" w:pos="6420"/>
        </w:tabs>
        <w:jc w:val="both"/>
        <w:rPr>
          <w:rFonts w:ascii="Garamond" w:hAnsi="Garamond"/>
          <w:sz w:val="28"/>
          <w:szCs w:val="28"/>
        </w:rPr>
      </w:pPr>
      <w:r w:rsidRPr="00CD4577">
        <w:rPr>
          <w:rFonts w:ascii="Garamond" w:hAnsi="Garamond"/>
          <w:position w:val="-156"/>
          <w:sz w:val="28"/>
          <w:szCs w:val="28"/>
        </w:rPr>
        <w:object w:dxaOrig="6740" w:dyaOrig="3240">
          <v:shape id="_x0000_i1037" type="#_x0000_t75" style="width:336.9pt;height:162.35pt" o:ole="">
            <v:imagedata r:id="rId32" o:title=""/>
          </v:shape>
          <o:OLEObject Type="Embed" ProgID="Equation.3" ShapeID="_x0000_i1037" DrawAspect="Content" ObjectID="_1373446369" r:id="rId33"/>
        </w:object>
      </w:r>
    </w:p>
    <w:p w:rsidR="00307EE9" w:rsidRDefault="003F6C8B" w:rsidP="00307EE9">
      <w:pPr>
        <w:pStyle w:val="ListParagraph"/>
        <w:numPr>
          <w:ilvl w:val="0"/>
          <w:numId w:val="1"/>
        </w:numPr>
        <w:tabs>
          <w:tab w:val="left" w:pos="6420"/>
        </w:tabs>
        <w:jc w:val="both"/>
        <w:rPr>
          <w:rFonts w:ascii="Garamond" w:hAnsi="Garamond"/>
          <w:sz w:val="28"/>
          <w:szCs w:val="28"/>
        </w:rPr>
      </w:pPr>
      <w:r>
        <w:rPr>
          <w:rFonts w:ascii="Garamond" w:hAnsi="Garamond"/>
          <w:sz w:val="28"/>
          <w:szCs w:val="28"/>
        </w:rPr>
        <w:t xml:space="preserve">Calculate the average value of the shear stress in a solid gudgeon pin of 25mm diameter when the load on the pin is 40kN. </w:t>
      </w:r>
      <w:r>
        <w:rPr>
          <w:rFonts w:ascii="Garamond" w:hAnsi="Garamond"/>
          <w:i/>
          <w:sz w:val="28"/>
          <w:szCs w:val="28"/>
        </w:rPr>
        <w:t>Hint: This is a case of double shear hence the area resisting shear is equal to ‘twice’ the area of the cross-section of the pin.</w:t>
      </w:r>
      <w:r w:rsidR="00282535">
        <w:rPr>
          <w:rFonts w:ascii="Garamond" w:hAnsi="Garamond"/>
          <w:i/>
          <w:sz w:val="28"/>
          <w:szCs w:val="28"/>
        </w:rPr>
        <w:tab/>
      </w:r>
      <w:r w:rsidR="00282535">
        <w:rPr>
          <w:rFonts w:ascii="Garamond" w:hAnsi="Garamond"/>
          <w:i/>
          <w:sz w:val="28"/>
          <w:szCs w:val="28"/>
        </w:rPr>
        <w:tab/>
      </w:r>
      <w:r w:rsidR="00282535">
        <w:rPr>
          <w:rFonts w:ascii="Garamond" w:hAnsi="Garamond"/>
          <w:i/>
          <w:sz w:val="28"/>
          <w:szCs w:val="28"/>
        </w:rPr>
        <w:tab/>
        <w:t xml:space="preserve">   </w:t>
      </w:r>
      <w:r w:rsidR="004D296E">
        <w:rPr>
          <w:rFonts w:ascii="Garamond" w:hAnsi="Garamond"/>
          <w:sz w:val="28"/>
          <w:szCs w:val="28"/>
        </w:rPr>
        <w:t>[40.</w:t>
      </w:r>
      <w:r w:rsidR="00CD4577">
        <w:rPr>
          <w:rFonts w:ascii="Garamond" w:hAnsi="Garamond"/>
          <w:sz w:val="28"/>
          <w:szCs w:val="28"/>
        </w:rPr>
        <w:t>7</w:t>
      </w:r>
      <w:r w:rsidR="00282535">
        <w:rPr>
          <w:rFonts w:ascii="Garamond" w:hAnsi="Garamond"/>
          <w:sz w:val="28"/>
          <w:szCs w:val="28"/>
        </w:rPr>
        <w:t>MN/m</w:t>
      </w:r>
      <w:r w:rsidR="00282535">
        <w:rPr>
          <w:rFonts w:ascii="Garamond" w:hAnsi="Garamond"/>
          <w:sz w:val="28"/>
          <w:szCs w:val="28"/>
          <w:vertAlign w:val="superscript"/>
        </w:rPr>
        <w:t>2</w:t>
      </w:r>
      <w:r w:rsidR="00282535">
        <w:rPr>
          <w:rFonts w:ascii="Garamond" w:hAnsi="Garamond"/>
          <w:sz w:val="28"/>
          <w:szCs w:val="28"/>
        </w:rPr>
        <w:t>]</w:t>
      </w:r>
    </w:p>
    <w:p w:rsidR="00CD4577" w:rsidRPr="00CD4577" w:rsidRDefault="00CD4577" w:rsidP="00CD4577">
      <w:pPr>
        <w:pStyle w:val="ListParagraph"/>
        <w:rPr>
          <w:rFonts w:ascii="Garamond" w:hAnsi="Garamond"/>
          <w:sz w:val="28"/>
          <w:szCs w:val="28"/>
        </w:rPr>
      </w:pPr>
    </w:p>
    <w:p w:rsidR="00CD4577" w:rsidRPr="00307EE9" w:rsidRDefault="00CD4577" w:rsidP="00CD4577">
      <w:pPr>
        <w:pStyle w:val="ListParagraph"/>
        <w:tabs>
          <w:tab w:val="left" w:pos="6420"/>
        </w:tabs>
        <w:jc w:val="both"/>
        <w:rPr>
          <w:rFonts w:ascii="Garamond" w:hAnsi="Garamond"/>
          <w:sz w:val="28"/>
          <w:szCs w:val="28"/>
        </w:rPr>
      </w:pPr>
      <w:r>
        <w:rPr>
          <w:rFonts w:ascii="Garamond" w:hAnsi="Garamond"/>
          <w:noProof/>
          <w:sz w:val="28"/>
          <w:szCs w:val="28"/>
        </w:rPr>
        <w:pict>
          <v:shape id="_x0000_s1087" type="#_x0000_t75" style="position:absolute;left:0;text-align:left;margin-left:0;margin-top:-.25pt;width:264.9pt;height:108pt;z-index:251701248;mso-position-horizontal:left">
            <v:imagedata r:id="rId34" o:title=""/>
            <w10:wrap type="square" side="right"/>
          </v:shape>
          <o:OLEObject Type="Embed" ProgID="Equation.3" ShapeID="_x0000_s1087" DrawAspect="Content" ObjectID="_1373446373" r:id="rId35"/>
        </w:pict>
      </w:r>
      <w:r>
        <w:rPr>
          <w:rFonts w:ascii="Garamond" w:hAnsi="Garamond"/>
          <w:sz w:val="28"/>
          <w:szCs w:val="28"/>
        </w:rPr>
        <w:br w:type="textWrapping" w:clear="all"/>
      </w:r>
    </w:p>
    <w:p w:rsidR="005413BB" w:rsidRDefault="005413BB" w:rsidP="00B82916">
      <w:pPr>
        <w:pStyle w:val="ListParagraph"/>
        <w:numPr>
          <w:ilvl w:val="0"/>
          <w:numId w:val="1"/>
        </w:numPr>
        <w:tabs>
          <w:tab w:val="left" w:pos="6420"/>
        </w:tabs>
        <w:jc w:val="both"/>
        <w:rPr>
          <w:rFonts w:ascii="Garamond" w:hAnsi="Garamond"/>
          <w:sz w:val="28"/>
          <w:szCs w:val="28"/>
        </w:rPr>
      </w:pPr>
    </w:p>
    <w:p w:rsidR="00A34045" w:rsidRDefault="008F38F7" w:rsidP="005413BB">
      <w:pPr>
        <w:pStyle w:val="ListParagraph"/>
        <w:tabs>
          <w:tab w:val="left" w:pos="6420"/>
        </w:tabs>
        <w:jc w:val="center"/>
        <w:rPr>
          <w:rFonts w:ascii="Garamond" w:hAnsi="Garamond"/>
          <w:sz w:val="28"/>
          <w:szCs w:val="28"/>
        </w:rPr>
      </w:pPr>
      <w:r w:rsidRPr="008F38F7">
        <w:rPr>
          <w:rFonts w:ascii="Garamond" w:hAnsi="Garamond"/>
          <w:noProof/>
          <w:sz w:val="28"/>
          <w:szCs w:val="28"/>
          <w:lang w:val="en-US" w:eastAsia="zh-TW"/>
        </w:rPr>
        <w:pict>
          <v:shape id="_x0000_s1079" type="#_x0000_t202" style="position:absolute;left:0;text-align:left;margin-left:262.05pt;margin-top:235.9pt;width:35.65pt;height:21.3pt;z-index:251699200;mso-width-relative:margin;mso-height-relative:margin" filled="f" stroked="f">
            <v:textbox style="mso-next-textbox:#_x0000_s1079">
              <w:txbxContent>
                <w:p w:rsidR="00A34045" w:rsidRDefault="00A34045">
                  <w:r>
                    <w:t>48N</w:t>
                  </w:r>
                </w:p>
              </w:txbxContent>
            </v:textbox>
          </v:shape>
        </w:pict>
      </w:r>
      <w:r w:rsidRPr="008F38F7">
        <w:rPr>
          <w:rFonts w:ascii="Garamond" w:hAnsi="Garamond"/>
          <w:noProof/>
          <w:sz w:val="28"/>
          <w:szCs w:val="28"/>
          <w:lang w:val="en-US" w:eastAsia="zh-TW"/>
        </w:rPr>
        <w:pict>
          <v:shape id="_x0000_s1078" type="#_x0000_t202" style="position:absolute;left:0;text-align:left;margin-left:307.1pt;margin-top:124.6pt;width:50.3pt;height:21.3pt;z-index:251697152;mso-width-relative:margin;mso-height-relative:margin" filled="f" stroked="f">
            <v:textbox style="mso-next-textbox:#_x0000_s1078">
              <w:txbxContent>
                <w:p w:rsidR="00A34045" w:rsidRDefault="00A34045">
                  <w:r>
                    <w:t>300mm</w:t>
                  </w:r>
                </w:p>
              </w:txbxContent>
            </v:textbox>
          </v:shape>
        </w:pict>
      </w:r>
      <w:r w:rsidRPr="008F38F7">
        <w:rPr>
          <w:rFonts w:ascii="Garamond" w:hAnsi="Garamond"/>
          <w:noProof/>
          <w:sz w:val="28"/>
          <w:szCs w:val="28"/>
          <w:lang w:val="en-US" w:eastAsia="zh-TW"/>
        </w:rPr>
        <w:pict>
          <v:shape id="_x0000_s1077" type="#_x0000_t202" style="position:absolute;left:0;text-align:left;margin-left:283.3pt;margin-top:21.7pt;width:54.95pt;height:20.9pt;z-index:251695104;mso-width-relative:margin;mso-height-relative:margin" filled="f" stroked="f">
            <v:textbox style="mso-next-textbox:#_x0000_s1077">
              <w:txbxContent>
                <w:p w:rsidR="00A34045" w:rsidRDefault="00A34045">
                  <w:r>
                    <w:t>X=2mm</w:t>
                  </w:r>
                </w:p>
              </w:txbxContent>
            </v:textbox>
          </v:shape>
        </w:pict>
      </w:r>
      <w:r w:rsidRPr="008F38F7">
        <w:rPr>
          <w:rFonts w:ascii="Garamond" w:hAnsi="Garamond"/>
          <w:noProof/>
          <w:sz w:val="28"/>
          <w:szCs w:val="28"/>
          <w:lang w:val="en-US" w:eastAsia="zh-TW"/>
        </w:rPr>
        <w:pict>
          <v:shape id="_x0000_s1076" type="#_x0000_t202" style="position:absolute;left:0;text-align:left;margin-left:197.2pt;margin-top:29.25pt;width:56.8pt;height:22.3pt;z-index:251693056;mso-width-relative:margin;mso-height-relative:margin" filled="f" stroked="f">
            <v:textbox style="mso-next-textbox:#_x0000_s1076">
              <w:txbxContent>
                <w:p w:rsidR="00A34045" w:rsidRDefault="00A34045">
                  <w:r>
                    <w:t>L=200M</w:t>
                  </w:r>
                </w:p>
              </w:txbxContent>
            </v:textbox>
          </v:shape>
        </w:pict>
      </w:r>
      <w:r w:rsidR="005413BB">
        <w:rPr>
          <w:rFonts w:ascii="Garamond" w:hAnsi="Garamond"/>
          <w:noProof/>
          <w:sz w:val="28"/>
          <w:szCs w:val="28"/>
          <w:lang w:eastAsia="en-GB"/>
        </w:rPr>
        <w:drawing>
          <wp:inline distT="0" distB="0" distL="0" distR="0">
            <wp:extent cx="2616826" cy="3455720"/>
            <wp:effectExtent l="19050" t="0" r="0" b="0"/>
            <wp:docPr id="1" name="Picture 0" descr="She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ear.bmp"/>
                    <pic:cNvPicPr/>
                  </pic:nvPicPr>
                  <pic:blipFill>
                    <a:blip r:embed="rId36" cstate="print"/>
                    <a:srcRect l="26689" t="17894" r="46739" b="38279"/>
                    <a:stretch>
                      <a:fillRect/>
                    </a:stretch>
                  </pic:blipFill>
                  <pic:spPr>
                    <a:xfrm>
                      <a:off x="0" y="0"/>
                      <a:ext cx="2616826" cy="3455720"/>
                    </a:xfrm>
                    <a:prstGeom prst="rect">
                      <a:avLst/>
                    </a:prstGeom>
                  </pic:spPr>
                </pic:pic>
              </a:graphicData>
            </a:graphic>
          </wp:inline>
        </w:drawing>
      </w:r>
    </w:p>
    <w:p w:rsidR="00307EE9" w:rsidRDefault="00A34045" w:rsidP="00307EE9">
      <w:pPr>
        <w:tabs>
          <w:tab w:val="left" w:pos="3983"/>
        </w:tabs>
        <w:spacing w:line="240" w:lineRule="auto"/>
        <w:ind w:left="709"/>
        <w:jc w:val="both"/>
        <w:rPr>
          <w:rFonts w:ascii="Garamond" w:hAnsi="Garamond"/>
          <w:sz w:val="28"/>
          <w:szCs w:val="28"/>
        </w:rPr>
      </w:pPr>
      <w:r w:rsidRPr="00147FEC">
        <w:rPr>
          <w:rFonts w:ascii="Garamond" w:hAnsi="Garamond"/>
          <w:sz w:val="28"/>
          <w:szCs w:val="28"/>
        </w:rPr>
        <w:lastRenderedPageBreak/>
        <w:t>The figure above shows an experiment to determine the modulus of rigidity of a sample of rubber, a rectangular block of the material, measuring 300 x 200 x 20mm, was firmly fastened</w:t>
      </w:r>
      <w:r w:rsidR="00147FEC">
        <w:rPr>
          <w:rFonts w:ascii="Garamond" w:hAnsi="Garamond"/>
          <w:sz w:val="28"/>
          <w:szCs w:val="28"/>
        </w:rPr>
        <w:t xml:space="preserve">, so that it projected a distance of 200mm from a vertical wall.   It was found that when a downward load of 48N was applied to the free vertical edge, a vertical deflection of 2mm was obtained as shown.  Determine the experimental value of the modulus </w:t>
      </w:r>
      <w:r w:rsidR="008D1A50">
        <w:rPr>
          <w:rFonts w:ascii="Garamond" w:hAnsi="Garamond"/>
          <w:sz w:val="28"/>
          <w:szCs w:val="28"/>
        </w:rPr>
        <w:t>o</w:t>
      </w:r>
      <w:r w:rsidR="00147FEC">
        <w:rPr>
          <w:rFonts w:ascii="Garamond" w:hAnsi="Garamond"/>
          <w:sz w:val="28"/>
          <w:szCs w:val="28"/>
        </w:rPr>
        <w:t>f rigidity of this rubber sample.</w:t>
      </w:r>
      <w:r w:rsidR="004D296E">
        <w:rPr>
          <w:rFonts w:ascii="Garamond" w:hAnsi="Garamond"/>
          <w:sz w:val="28"/>
          <w:szCs w:val="28"/>
        </w:rPr>
        <w:tab/>
        <w:t xml:space="preserve">    </w:t>
      </w:r>
      <w:r w:rsidR="00EE619A">
        <w:rPr>
          <w:rFonts w:ascii="Garamond" w:hAnsi="Garamond"/>
          <w:sz w:val="28"/>
          <w:szCs w:val="28"/>
        </w:rPr>
        <w:tab/>
      </w:r>
      <w:r w:rsidR="00EE619A">
        <w:rPr>
          <w:rFonts w:ascii="Garamond" w:hAnsi="Garamond"/>
          <w:sz w:val="28"/>
          <w:szCs w:val="28"/>
        </w:rPr>
        <w:tab/>
      </w:r>
      <w:r w:rsidR="00EE619A">
        <w:rPr>
          <w:rFonts w:ascii="Garamond" w:hAnsi="Garamond"/>
          <w:sz w:val="28"/>
          <w:szCs w:val="28"/>
        </w:rPr>
        <w:tab/>
      </w:r>
      <w:r w:rsidR="00EE619A">
        <w:rPr>
          <w:rFonts w:ascii="Garamond" w:hAnsi="Garamond"/>
          <w:sz w:val="28"/>
          <w:szCs w:val="28"/>
        </w:rPr>
        <w:tab/>
      </w:r>
      <w:r w:rsidR="00EE619A">
        <w:rPr>
          <w:rFonts w:ascii="Garamond" w:hAnsi="Garamond"/>
          <w:sz w:val="28"/>
          <w:szCs w:val="28"/>
        </w:rPr>
        <w:tab/>
        <w:t xml:space="preserve">      </w:t>
      </w:r>
      <w:r w:rsidR="004D296E">
        <w:rPr>
          <w:rFonts w:ascii="Garamond" w:hAnsi="Garamond"/>
          <w:sz w:val="28"/>
          <w:szCs w:val="28"/>
        </w:rPr>
        <w:t xml:space="preserve"> </w:t>
      </w:r>
      <w:r w:rsidR="008D1A50">
        <w:rPr>
          <w:rFonts w:ascii="Garamond" w:hAnsi="Garamond"/>
          <w:sz w:val="28"/>
          <w:szCs w:val="28"/>
        </w:rPr>
        <w:t>[800</w:t>
      </w:r>
      <w:r w:rsidR="004D296E">
        <w:rPr>
          <w:rFonts w:ascii="Garamond" w:hAnsi="Garamond"/>
          <w:sz w:val="28"/>
          <w:szCs w:val="28"/>
        </w:rPr>
        <w:t>k</w:t>
      </w:r>
      <w:r w:rsidR="008D1A50">
        <w:rPr>
          <w:rFonts w:ascii="Garamond" w:hAnsi="Garamond"/>
          <w:sz w:val="28"/>
          <w:szCs w:val="28"/>
        </w:rPr>
        <w:t>N/m</w:t>
      </w:r>
      <w:r w:rsidR="008D1A50">
        <w:rPr>
          <w:rFonts w:ascii="Garamond" w:hAnsi="Garamond"/>
          <w:sz w:val="28"/>
          <w:szCs w:val="28"/>
          <w:vertAlign w:val="superscript"/>
        </w:rPr>
        <w:t>2</w:t>
      </w:r>
      <w:r w:rsidR="008D1A50">
        <w:rPr>
          <w:rFonts w:ascii="Garamond" w:hAnsi="Garamond"/>
          <w:sz w:val="28"/>
          <w:szCs w:val="28"/>
        </w:rPr>
        <w:t>]</w:t>
      </w:r>
    </w:p>
    <w:p w:rsidR="00CD4577" w:rsidRDefault="00B40B28" w:rsidP="00307EE9">
      <w:pPr>
        <w:tabs>
          <w:tab w:val="left" w:pos="3983"/>
        </w:tabs>
        <w:spacing w:line="240" w:lineRule="auto"/>
        <w:ind w:left="709"/>
        <w:jc w:val="both"/>
        <w:rPr>
          <w:rFonts w:ascii="Garamond" w:hAnsi="Garamond"/>
          <w:sz w:val="28"/>
          <w:szCs w:val="28"/>
        </w:rPr>
      </w:pPr>
      <w:r w:rsidRPr="00B40B28">
        <w:rPr>
          <w:rFonts w:ascii="Garamond" w:hAnsi="Garamond"/>
          <w:position w:val="-94"/>
          <w:sz w:val="28"/>
          <w:szCs w:val="28"/>
        </w:rPr>
        <w:object w:dxaOrig="3400" w:dyaOrig="2040">
          <v:shape id="_x0000_i1038" type="#_x0000_t75" style="width:169.8pt;height:101.9pt" o:ole="">
            <v:imagedata r:id="rId37" o:title=""/>
          </v:shape>
          <o:OLEObject Type="Embed" ProgID="Equation.3" ShapeID="_x0000_i1038" DrawAspect="Content" ObjectID="_1373446370" r:id="rId38"/>
        </w:object>
      </w:r>
    </w:p>
    <w:p w:rsidR="008D1A50" w:rsidRDefault="00E0238E" w:rsidP="00307EE9">
      <w:pPr>
        <w:pStyle w:val="ListParagraph"/>
        <w:numPr>
          <w:ilvl w:val="0"/>
          <w:numId w:val="1"/>
        </w:numPr>
        <w:tabs>
          <w:tab w:val="left" w:pos="3983"/>
        </w:tabs>
        <w:spacing w:line="240" w:lineRule="auto"/>
        <w:jc w:val="both"/>
        <w:rPr>
          <w:rFonts w:ascii="Garamond" w:hAnsi="Garamond"/>
          <w:sz w:val="28"/>
          <w:szCs w:val="28"/>
        </w:rPr>
      </w:pPr>
      <w:r>
        <w:rPr>
          <w:rFonts w:ascii="Garamond" w:hAnsi="Garamond"/>
          <w:sz w:val="28"/>
          <w:szCs w:val="28"/>
        </w:rPr>
        <w:t>At a certain instant during the stroke of a single cylinder engine of 76.5mm bore the cylinder pressure is 2MN/m</w:t>
      </w:r>
      <w:r>
        <w:rPr>
          <w:rFonts w:ascii="Garamond" w:hAnsi="Garamond"/>
          <w:sz w:val="28"/>
          <w:szCs w:val="28"/>
          <w:vertAlign w:val="superscript"/>
        </w:rPr>
        <w:t>2</w:t>
      </w:r>
      <w:r>
        <w:rPr>
          <w:rFonts w:ascii="Garamond" w:hAnsi="Garamond"/>
          <w:sz w:val="28"/>
          <w:szCs w:val="28"/>
        </w:rPr>
        <w:t>.  Calculate the resulting stress in each of the four cylinder head studs assuming the core diameter of t</w:t>
      </w:r>
      <w:r w:rsidR="00EE619A">
        <w:rPr>
          <w:rFonts w:ascii="Garamond" w:hAnsi="Garamond"/>
          <w:sz w:val="28"/>
          <w:szCs w:val="28"/>
        </w:rPr>
        <w:t>he studs to be 9mm.</w:t>
      </w:r>
      <w:r w:rsidR="00EE619A">
        <w:rPr>
          <w:rFonts w:ascii="Garamond" w:hAnsi="Garamond"/>
          <w:sz w:val="28"/>
          <w:szCs w:val="28"/>
        </w:rPr>
        <w:tab/>
      </w:r>
      <w:r w:rsidR="00EE619A">
        <w:rPr>
          <w:rFonts w:ascii="Garamond" w:hAnsi="Garamond"/>
          <w:sz w:val="28"/>
          <w:szCs w:val="28"/>
        </w:rPr>
        <w:tab/>
      </w:r>
      <w:r w:rsidR="00EE619A">
        <w:rPr>
          <w:rFonts w:ascii="Garamond" w:hAnsi="Garamond"/>
          <w:sz w:val="28"/>
          <w:szCs w:val="28"/>
        </w:rPr>
        <w:tab/>
      </w:r>
      <w:r w:rsidR="00EE619A">
        <w:rPr>
          <w:rFonts w:ascii="Garamond" w:hAnsi="Garamond"/>
          <w:sz w:val="28"/>
          <w:szCs w:val="28"/>
        </w:rPr>
        <w:tab/>
        <w:t xml:space="preserve">   </w:t>
      </w:r>
      <w:r w:rsidR="00EE619A">
        <w:rPr>
          <w:rFonts w:ascii="Garamond" w:hAnsi="Garamond"/>
          <w:sz w:val="28"/>
          <w:szCs w:val="28"/>
        </w:rPr>
        <w:tab/>
      </w:r>
      <w:r w:rsidR="00EE619A">
        <w:rPr>
          <w:rFonts w:ascii="Garamond" w:hAnsi="Garamond"/>
          <w:sz w:val="28"/>
          <w:szCs w:val="28"/>
        </w:rPr>
        <w:tab/>
        <w:t xml:space="preserve">   [36.1 </w:t>
      </w:r>
      <w:r>
        <w:rPr>
          <w:rFonts w:ascii="Garamond" w:hAnsi="Garamond"/>
          <w:sz w:val="28"/>
          <w:szCs w:val="28"/>
        </w:rPr>
        <w:t>MN/m</w:t>
      </w:r>
      <w:r>
        <w:rPr>
          <w:rFonts w:ascii="Garamond" w:hAnsi="Garamond"/>
          <w:sz w:val="28"/>
          <w:szCs w:val="28"/>
          <w:vertAlign w:val="superscript"/>
        </w:rPr>
        <w:t>2</w:t>
      </w:r>
      <w:r>
        <w:rPr>
          <w:rFonts w:ascii="Garamond" w:hAnsi="Garamond"/>
          <w:sz w:val="28"/>
          <w:szCs w:val="28"/>
        </w:rPr>
        <w:t>]</w:t>
      </w:r>
    </w:p>
    <w:p w:rsidR="00307EE9" w:rsidRDefault="00B40B28" w:rsidP="00307EE9">
      <w:pPr>
        <w:pStyle w:val="ListParagraph"/>
        <w:tabs>
          <w:tab w:val="left" w:pos="3983"/>
        </w:tabs>
        <w:spacing w:line="240" w:lineRule="auto"/>
        <w:jc w:val="both"/>
        <w:rPr>
          <w:rFonts w:ascii="Garamond" w:hAnsi="Garamond"/>
          <w:sz w:val="28"/>
          <w:szCs w:val="28"/>
        </w:rPr>
      </w:pPr>
      <w:r w:rsidRPr="00B40B28">
        <w:rPr>
          <w:rFonts w:ascii="Garamond" w:hAnsi="Garamond"/>
          <w:position w:val="-224"/>
          <w:sz w:val="28"/>
          <w:szCs w:val="28"/>
        </w:rPr>
        <w:object w:dxaOrig="5820" w:dyaOrig="3840">
          <v:shape id="_x0000_i1039" type="#_x0000_t75" style="width:290.7pt;height:192.25pt" o:ole="">
            <v:imagedata r:id="rId39" o:title=""/>
          </v:shape>
          <o:OLEObject Type="Embed" ProgID="Equation.3" ShapeID="_x0000_i1039" DrawAspect="Content" ObjectID="_1373446371" r:id="rId40"/>
        </w:object>
      </w:r>
    </w:p>
    <w:p w:rsidR="00E0238E" w:rsidRDefault="00E0238E" w:rsidP="00307EE9">
      <w:pPr>
        <w:pStyle w:val="ListParagraph"/>
        <w:numPr>
          <w:ilvl w:val="0"/>
          <w:numId w:val="1"/>
        </w:numPr>
        <w:tabs>
          <w:tab w:val="left" w:pos="3983"/>
        </w:tabs>
        <w:spacing w:line="240" w:lineRule="auto"/>
        <w:jc w:val="both"/>
        <w:rPr>
          <w:rFonts w:ascii="Garamond" w:hAnsi="Garamond"/>
          <w:sz w:val="28"/>
          <w:szCs w:val="28"/>
        </w:rPr>
      </w:pPr>
      <w:r>
        <w:rPr>
          <w:rFonts w:ascii="Garamond" w:hAnsi="Garamond"/>
          <w:sz w:val="28"/>
          <w:szCs w:val="28"/>
        </w:rPr>
        <w:t>Calculate the force required to punch an 80mm diameter hole into a steel sheet 1.25mm thick if the sheer strength of the material is 420MN/m</w:t>
      </w:r>
      <w:r>
        <w:rPr>
          <w:rFonts w:ascii="Garamond" w:hAnsi="Garamond"/>
          <w:sz w:val="28"/>
          <w:szCs w:val="28"/>
          <w:vertAlign w:val="superscript"/>
        </w:rPr>
        <w:t>2</w:t>
      </w:r>
      <w:r>
        <w:rPr>
          <w:rFonts w:ascii="Garamond" w:hAnsi="Garamond"/>
          <w:sz w:val="28"/>
          <w:szCs w:val="28"/>
        </w:rPr>
        <w:t>.</w:t>
      </w:r>
      <w:r w:rsidR="00307EE9">
        <w:rPr>
          <w:rFonts w:ascii="Garamond" w:hAnsi="Garamond"/>
          <w:sz w:val="28"/>
          <w:szCs w:val="28"/>
        </w:rPr>
        <w:tab/>
      </w:r>
      <w:r w:rsidR="00307EE9">
        <w:rPr>
          <w:rFonts w:ascii="Garamond" w:hAnsi="Garamond"/>
          <w:sz w:val="28"/>
          <w:szCs w:val="28"/>
        </w:rPr>
        <w:tab/>
      </w:r>
      <w:r w:rsidR="00307EE9">
        <w:rPr>
          <w:rFonts w:ascii="Garamond" w:hAnsi="Garamond"/>
          <w:sz w:val="28"/>
          <w:szCs w:val="28"/>
        </w:rPr>
        <w:tab/>
      </w:r>
      <w:r w:rsidR="00307EE9">
        <w:rPr>
          <w:rFonts w:ascii="Garamond" w:hAnsi="Garamond"/>
          <w:sz w:val="28"/>
          <w:szCs w:val="28"/>
        </w:rPr>
        <w:tab/>
      </w:r>
      <w:r w:rsidR="00307EE9">
        <w:rPr>
          <w:rFonts w:ascii="Garamond" w:hAnsi="Garamond"/>
          <w:sz w:val="28"/>
          <w:szCs w:val="28"/>
        </w:rPr>
        <w:tab/>
      </w:r>
      <w:r w:rsidR="00307EE9">
        <w:rPr>
          <w:rFonts w:ascii="Garamond" w:hAnsi="Garamond"/>
          <w:sz w:val="28"/>
          <w:szCs w:val="28"/>
        </w:rPr>
        <w:tab/>
        <w:t xml:space="preserve">     </w:t>
      </w:r>
      <w:r w:rsidR="00EE619A">
        <w:rPr>
          <w:rFonts w:ascii="Garamond" w:hAnsi="Garamond"/>
          <w:sz w:val="28"/>
          <w:szCs w:val="28"/>
        </w:rPr>
        <w:tab/>
        <w:t xml:space="preserve">      </w:t>
      </w:r>
      <w:r w:rsidR="00307EE9">
        <w:rPr>
          <w:rFonts w:ascii="Garamond" w:hAnsi="Garamond"/>
          <w:sz w:val="28"/>
          <w:szCs w:val="28"/>
        </w:rPr>
        <w:t xml:space="preserve">    [131.9kN]</w:t>
      </w:r>
    </w:p>
    <w:p w:rsidR="00B40B28" w:rsidRPr="008D1A50" w:rsidRDefault="007458DF" w:rsidP="00B40B28">
      <w:pPr>
        <w:pStyle w:val="ListParagraph"/>
        <w:tabs>
          <w:tab w:val="left" w:pos="3983"/>
        </w:tabs>
        <w:spacing w:line="240" w:lineRule="auto"/>
        <w:jc w:val="both"/>
        <w:rPr>
          <w:rFonts w:ascii="Garamond" w:hAnsi="Garamond"/>
          <w:sz w:val="28"/>
          <w:szCs w:val="28"/>
        </w:rPr>
      </w:pPr>
      <w:r w:rsidRPr="00B40B28">
        <w:rPr>
          <w:rFonts w:ascii="Garamond" w:hAnsi="Garamond"/>
          <w:position w:val="-108"/>
          <w:sz w:val="28"/>
          <w:szCs w:val="28"/>
        </w:rPr>
        <w:object w:dxaOrig="6600" w:dyaOrig="2280">
          <v:shape id="_x0000_i1040" type="#_x0000_t75" style="width:330.1pt;height:114.1pt" o:ole="">
            <v:imagedata r:id="rId41" o:title=""/>
          </v:shape>
          <o:OLEObject Type="Embed" ProgID="Equation.3" ShapeID="_x0000_i1040" DrawAspect="Content" ObjectID="_1373446372" r:id="rId42"/>
        </w:object>
      </w:r>
    </w:p>
    <w:p w:rsidR="00147FEC" w:rsidRPr="00147FEC" w:rsidRDefault="00147FEC" w:rsidP="00A34045">
      <w:pPr>
        <w:tabs>
          <w:tab w:val="left" w:pos="3983"/>
        </w:tabs>
        <w:rPr>
          <w:rFonts w:ascii="Garamond" w:hAnsi="Garamond"/>
          <w:sz w:val="28"/>
          <w:szCs w:val="28"/>
        </w:rPr>
      </w:pPr>
    </w:p>
    <w:sectPr w:rsidR="00147FEC" w:rsidRPr="00147FEC" w:rsidSect="00202D85">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094" w:rsidRDefault="00786094" w:rsidP="00FB50B0">
      <w:pPr>
        <w:spacing w:after="0" w:line="240" w:lineRule="auto"/>
      </w:pPr>
      <w:r>
        <w:separator/>
      </w:r>
    </w:p>
  </w:endnote>
  <w:endnote w:type="continuationSeparator" w:id="0">
    <w:p w:rsidR="00786094" w:rsidRDefault="00786094" w:rsidP="00FB50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58498"/>
      <w:docPartObj>
        <w:docPartGallery w:val="Page Numbers (Bottom of Page)"/>
        <w:docPartUnique/>
      </w:docPartObj>
    </w:sdtPr>
    <w:sdtContent>
      <w:p w:rsidR="003F6C8B" w:rsidRDefault="008F38F7">
        <w:pPr>
          <w:pStyle w:val="Footer"/>
          <w:jc w:val="center"/>
        </w:pPr>
        <w:fldSimple w:instr=" PAGE   \* MERGEFORMAT ">
          <w:r w:rsidR="007458DF">
            <w:rPr>
              <w:noProof/>
            </w:rPr>
            <w:t>6</w:t>
          </w:r>
        </w:fldSimple>
      </w:p>
    </w:sdtContent>
  </w:sdt>
  <w:p w:rsidR="003F6C8B" w:rsidRDefault="003F6C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094" w:rsidRDefault="00786094" w:rsidP="00FB50B0">
      <w:pPr>
        <w:spacing w:after="0" w:line="240" w:lineRule="auto"/>
      </w:pPr>
      <w:r>
        <w:separator/>
      </w:r>
    </w:p>
  </w:footnote>
  <w:footnote w:type="continuationSeparator" w:id="0">
    <w:p w:rsidR="00786094" w:rsidRDefault="00786094" w:rsidP="00FB50B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C8B" w:rsidRPr="00AC042A" w:rsidRDefault="003F6C8B">
    <w:pPr>
      <w:pStyle w:val="Header"/>
      <w:rPr>
        <w:rFonts w:ascii="Garamond" w:hAnsi="Garamond"/>
        <w:sz w:val="20"/>
        <w:szCs w:val="20"/>
      </w:rPr>
    </w:pPr>
    <w:r w:rsidRPr="00AC042A">
      <w:rPr>
        <w:rFonts w:ascii="Garamond" w:hAnsi="Garamond"/>
        <w:sz w:val="20"/>
        <w:szCs w:val="20"/>
      </w:rPr>
      <w:t>Engineering Science</w:t>
    </w:r>
    <w:r w:rsidRPr="00AC042A">
      <w:rPr>
        <w:rFonts w:ascii="Garamond" w:hAnsi="Garamond"/>
        <w:sz w:val="20"/>
        <w:szCs w:val="20"/>
      </w:rPr>
      <w:ptab w:relativeTo="margin" w:alignment="center" w:leader="none"/>
    </w:r>
    <w:r w:rsidRPr="00AC042A">
      <w:rPr>
        <w:rFonts w:ascii="Garamond" w:hAnsi="Garamond"/>
        <w:sz w:val="20"/>
        <w:szCs w:val="20"/>
      </w:rPr>
      <w:ptab w:relativeTo="margin" w:alignment="right" w:leader="none"/>
    </w:r>
    <w:r w:rsidRPr="00AC042A">
      <w:rPr>
        <w:rFonts w:ascii="Garamond" w:hAnsi="Garamond"/>
        <w:sz w:val="20"/>
        <w:szCs w:val="20"/>
      </w:rPr>
      <w:t>Stress &amp; Strain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F0B01"/>
    <w:multiLevelType w:val="hybridMultilevel"/>
    <w:tmpl w:val="23F25D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187910"/>
    <w:rsid w:val="00051326"/>
    <w:rsid w:val="000558D8"/>
    <w:rsid w:val="000A1159"/>
    <w:rsid w:val="00147FEC"/>
    <w:rsid w:val="001718C2"/>
    <w:rsid w:val="00187910"/>
    <w:rsid w:val="0019352C"/>
    <w:rsid w:val="001E7D46"/>
    <w:rsid w:val="00202D85"/>
    <w:rsid w:val="00282535"/>
    <w:rsid w:val="00307EE9"/>
    <w:rsid w:val="0037106C"/>
    <w:rsid w:val="00376AB8"/>
    <w:rsid w:val="003B7FD3"/>
    <w:rsid w:val="003F6C8B"/>
    <w:rsid w:val="00415FFB"/>
    <w:rsid w:val="004600FF"/>
    <w:rsid w:val="004757E7"/>
    <w:rsid w:val="004D296E"/>
    <w:rsid w:val="005413BB"/>
    <w:rsid w:val="006214FF"/>
    <w:rsid w:val="00645640"/>
    <w:rsid w:val="0072199D"/>
    <w:rsid w:val="007458DF"/>
    <w:rsid w:val="00786094"/>
    <w:rsid w:val="008B2ABE"/>
    <w:rsid w:val="008D1A50"/>
    <w:rsid w:val="008E6299"/>
    <w:rsid w:val="008F38F7"/>
    <w:rsid w:val="00906A33"/>
    <w:rsid w:val="009473B4"/>
    <w:rsid w:val="00981847"/>
    <w:rsid w:val="00A34045"/>
    <w:rsid w:val="00AC042A"/>
    <w:rsid w:val="00AC201A"/>
    <w:rsid w:val="00B40B28"/>
    <w:rsid w:val="00B82916"/>
    <w:rsid w:val="00C07CBE"/>
    <w:rsid w:val="00C611B9"/>
    <w:rsid w:val="00C70BAE"/>
    <w:rsid w:val="00CB1B1D"/>
    <w:rsid w:val="00CD4577"/>
    <w:rsid w:val="00CD58DE"/>
    <w:rsid w:val="00CF6797"/>
    <w:rsid w:val="00D05BC7"/>
    <w:rsid w:val="00DC1B98"/>
    <w:rsid w:val="00E0238E"/>
    <w:rsid w:val="00E16C92"/>
    <w:rsid w:val="00E82A18"/>
    <w:rsid w:val="00ED3B73"/>
    <w:rsid w:val="00EE619A"/>
    <w:rsid w:val="00F3220D"/>
    <w:rsid w:val="00FB50B0"/>
    <w:rsid w:val="00FE2B5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fillcolor="none" strokecolor="none"/>
    </o:shapedefaults>
    <o:shapelayout v:ext="edit">
      <o:idmap v:ext="edit" data="1"/>
      <o:rules v:ext="edit">
        <o:r id="V:Rule14" type="arc" idref="#_x0000_s1060"/>
        <o:r id="V:Rule20" type="connector" idref="#_x0000_s1034"/>
        <o:r id="V:Rule21" type="connector" idref="#_x0000_s1030"/>
        <o:r id="V:Rule22" type="connector" idref="#_x0000_s1032"/>
        <o:r id="V:Rule23" type="connector" idref="#_x0000_s1039"/>
        <o:r id="V:Rule24" type="connector" idref="#_x0000_s1053"/>
        <o:r id="V:Rule25" type="connector" idref="#_x0000_s1036"/>
        <o:r id="V:Rule26" type="connector" idref="#_x0000_s1028"/>
        <o:r id="V:Rule27" type="connector" idref="#_x0000_s1055"/>
        <o:r id="V:Rule28" type="connector" idref="#_x0000_s1056"/>
        <o:r id="V:Rule29" type="connector" idref="#_x0000_s1033"/>
        <o:r id="V:Rule30" type="connector" idref="#_x0000_s1027"/>
        <o:r id="V:Rule31" type="connector" idref="#_x0000_s1057"/>
        <o:r id="V:Rule32" type="connector" idref="#_x0000_s1035"/>
        <o:r id="V:Rule33" type="connector" idref="#_x0000_s1029"/>
        <o:r id="V:Rule34" type="connector" idref="#_x0000_s1038"/>
        <o:r id="V:Rule35" type="connector" idref="#_x0000_s1037"/>
        <o:r id="V:Rule36" type="connector" idref="#_x0000_s1031"/>
        <o:r id="V:Rule37" type="connector"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D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19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199D"/>
    <w:rPr>
      <w:rFonts w:ascii="Tahoma" w:hAnsi="Tahoma" w:cs="Tahoma"/>
      <w:sz w:val="16"/>
      <w:szCs w:val="16"/>
    </w:rPr>
  </w:style>
  <w:style w:type="paragraph" w:styleId="Header">
    <w:name w:val="header"/>
    <w:basedOn w:val="Normal"/>
    <w:link w:val="HeaderChar"/>
    <w:uiPriority w:val="99"/>
    <w:semiHidden/>
    <w:unhideWhenUsed/>
    <w:rsid w:val="00FB50B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B50B0"/>
  </w:style>
  <w:style w:type="paragraph" w:styleId="Footer">
    <w:name w:val="footer"/>
    <w:basedOn w:val="Normal"/>
    <w:link w:val="FooterChar"/>
    <w:uiPriority w:val="99"/>
    <w:unhideWhenUsed/>
    <w:rsid w:val="00FB5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0B0"/>
  </w:style>
  <w:style w:type="paragraph" w:styleId="ListParagraph">
    <w:name w:val="List Paragraph"/>
    <w:basedOn w:val="Normal"/>
    <w:uiPriority w:val="34"/>
    <w:qFormat/>
    <w:rsid w:val="00B8291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image" Target="media/image17.wmf"/><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oleObject" Target="embeddings/oleObject1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oleObject" Target="embeddings/oleObject15.bin"/><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image" Target="media/image18.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image" Target="media/image16.wmf"/><Relationship Id="rId40" Type="http://schemas.openxmlformats.org/officeDocument/2006/relationships/oleObject" Target="embeddings/oleObject16.bin"/><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png"/><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4B22E-9719-4433-998E-90153D035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707</Words>
  <Characters>4032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Summerfield</dc:creator>
  <cp:keywords/>
  <dc:description/>
  <cp:lastModifiedBy>Faculty of Applied Design and Engineering</cp:lastModifiedBy>
  <cp:revision>4</cp:revision>
  <cp:lastPrinted>2011-07-29T11:04:00Z</cp:lastPrinted>
  <dcterms:created xsi:type="dcterms:W3CDTF">2011-07-29T10:15:00Z</dcterms:created>
  <dcterms:modified xsi:type="dcterms:W3CDTF">2011-07-29T11:05:00Z</dcterms:modified>
</cp:coreProperties>
</file>