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18DA" w:rsidRDefault="006718DA" w:rsidP="00D20558">
      <w:pPr>
        <w:rPr>
          <w:rFonts w:ascii="Arial" w:hAnsi="Arial" w:cs="Arial"/>
          <w:sz w:val="24"/>
          <w:highlight w:val="green"/>
          <w:u w:val="single"/>
        </w:rPr>
      </w:pPr>
    </w:p>
    <w:p w:rsidR="006718DA" w:rsidRPr="006718DA" w:rsidRDefault="006718DA" w:rsidP="00D20558">
      <w:pPr>
        <w:rPr>
          <w:rFonts w:ascii="Arial" w:hAnsi="Arial" w:cs="Arial"/>
          <w:sz w:val="44"/>
          <w:highlight w:val="green"/>
          <w:u w:val="single"/>
        </w:rPr>
      </w:pPr>
    </w:p>
    <w:p w:rsidR="006718DA" w:rsidRDefault="006718DA" w:rsidP="00D20558">
      <w:pPr>
        <w:rPr>
          <w:rFonts w:ascii="Arial" w:hAnsi="Arial" w:cs="Arial"/>
          <w:sz w:val="44"/>
        </w:rPr>
      </w:pPr>
      <w:r w:rsidRPr="006718DA">
        <w:rPr>
          <w:rFonts w:ascii="Arial" w:hAnsi="Arial" w:cs="Arial"/>
          <w:sz w:val="44"/>
        </w:rPr>
        <w:t xml:space="preserve">Research Proposal </w:t>
      </w:r>
    </w:p>
    <w:p w:rsidR="006718DA" w:rsidRPr="006718DA" w:rsidRDefault="006718DA" w:rsidP="00D20558">
      <w:pPr>
        <w:rPr>
          <w:rFonts w:ascii="Arial" w:hAnsi="Arial" w:cs="Arial"/>
          <w:sz w:val="44"/>
        </w:rPr>
      </w:pPr>
      <w:r w:rsidRPr="006718DA">
        <w:rPr>
          <w:rFonts w:ascii="Arial" w:hAnsi="Arial" w:cs="Arial"/>
          <w:sz w:val="44"/>
        </w:rPr>
        <w:t>Suzanne Escott- Sloan</w:t>
      </w:r>
    </w:p>
    <w:p w:rsidR="006718DA" w:rsidRPr="006718DA" w:rsidRDefault="006718DA" w:rsidP="00D20558">
      <w:pPr>
        <w:rPr>
          <w:rFonts w:ascii="Arial" w:hAnsi="Arial" w:cs="Arial"/>
          <w:sz w:val="44"/>
        </w:rPr>
      </w:pPr>
      <w:r w:rsidRPr="006718DA">
        <w:rPr>
          <w:rFonts w:ascii="Arial" w:hAnsi="Arial" w:cs="Arial"/>
          <w:sz w:val="44"/>
        </w:rPr>
        <w:t>P150466</w:t>
      </w:r>
    </w:p>
    <w:p w:rsidR="006718DA" w:rsidRPr="006718DA" w:rsidRDefault="006718DA" w:rsidP="00D20558">
      <w:pPr>
        <w:rPr>
          <w:rFonts w:ascii="Arial" w:hAnsi="Arial" w:cs="Arial"/>
          <w:sz w:val="4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6718DA" w:rsidRDefault="006718DA" w:rsidP="00D20558">
      <w:pPr>
        <w:rPr>
          <w:rFonts w:ascii="Arial" w:hAnsi="Arial" w:cs="Arial"/>
          <w:sz w:val="24"/>
          <w:highlight w:val="green"/>
          <w:u w:val="single"/>
        </w:rPr>
      </w:pPr>
    </w:p>
    <w:p w:rsidR="000C6EBF" w:rsidRDefault="000C6EBF" w:rsidP="00D20558">
      <w:pPr>
        <w:rPr>
          <w:rFonts w:ascii="Arial" w:hAnsi="Arial" w:cs="Arial"/>
          <w:sz w:val="32"/>
        </w:rPr>
      </w:pPr>
      <w:r w:rsidRPr="009C0211">
        <w:rPr>
          <w:rFonts w:ascii="Arial" w:hAnsi="Arial" w:cs="Arial"/>
          <w:sz w:val="32"/>
        </w:rPr>
        <w:t>Table of Contents</w:t>
      </w:r>
    </w:p>
    <w:p w:rsidR="00612597" w:rsidRPr="009C0211" w:rsidRDefault="00612597" w:rsidP="00D20558">
      <w:pPr>
        <w:rPr>
          <w:rFonts w:ascii="Arial" w:hAnsi="Arial" w:cs="Arial"/>
          <w:sz w:val="32"/>
        </w:rPr>
      </w:pPr>
    </w:p>
    <w:p w:rsidR="000C6EBF" w:rsidRPr="009C0211" w:rsidRDefault="000C6EBF"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Introduction</w:t>
      </w:r>
      <w:r w:rsidR="001F0624" w:rsidRPr="009C0211">
        <w:rPr>
          <w:rFonts w:ascii="Arial" w:hAnsi="Arial" w:cs="Arial"/>
          <w:sz w:val="28"/>
          <w:szCs w:val="28"/>
        </w:rPr>
        <w:t>……………………………………………………</w:t>
      </w:r>
      <w:r w:rsidR="009C0211" w:rsidRPr="009C0211">
        <w:rPr>
          <w:rFonts w:ascii="Arial" w:hAnsi="Arial" w:cs="Arial"/>
          <w:sz w:val="28"/>
          <w:szCs w:val="28"/>
        </w:rPr>
        <w:t>....</w:t>
      </w:r>
      <w:r w:rsidR="001F0624" w:rsidRPr="009C0211">
        <w:rPr>
          <w:rFonts w:ascii="Arial" w:hAnsi="Arial" w:cs="Arial"/>
          <w:sz w:val="28"/>
          <w:szCs w:val="28"/>
        </w:rPr>
        <w:t>.3</w:t>
      </w:r>
      <w:r w:rsidRPr="009C0211">
        <w:rPr>
          <w:rFonts w:ascii="Arial" w:hAnsi="Arial" w:cs="Arial"/>
          <w:sz w:val="28"/>
          <w:szCs w:val="28"/>
        </w:rPr>
        <w:t xml:space="preserve"> </w:t>
      </w:r>
    </w:p>
    <w:p w:rsidR="000C6EBF" w:rsidRPr="009C0211" w:rsidRDefault="001F0624"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Rationale</w:t>
      </w:r>
      <w:r w:rsidR="00C93DE0" w:rsidRPr="009C0211">
        <w:rPr>
          <w:rFonts w:ascii="Arial" w:hAnsi="Arial" w:cs="Arial"/>
          <w:sz w:val="28"/>
          <w:szCs w:val="28"/>
        </w:rPr>
        <w:t xml:space="preserve">    </w:t>
      </w:r>
      <w:r w:rsidRPr="009C0211">
        <w:rPr>
          <w:rFonts w:ascii="Arial" w:hAnsi="Arial" w:cs="Arial"/>
          <w:sz w:val="28"/>
          <w:szCs w:val="28"/>
        </w:rPr>
        <w:t>………………………………………..3</w:t>
      </w:r>
    </w:p>
    <w:p w:rsidR="000C6EBF" w:rsidRPr="009C0211" w:rsidRDefault="000C6EBF"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Background</w:t>
      </w:r>
      <w:r w:rsidR="001F0624" w:rsidRPr="009C0211">
        <w:rPr>
          <w:rFonts w:ascii="Arial" w:hAnsi="Arial" w:cs="Arial"/>
          <w:sz w:val="28"/>
          <w:szCs w:val="28"/>
        </w:rPr>
        <w:t xml:space="preserve"> and Literature Review ……………</w:t>
      </w:r>
      <w:r w:rsidR="00E74BA4">
        <w:rPr>
          <w:rFonts w:ascii="Arial" w:hAnsi="Arial" w:cs="Arial"/>
          <w:sz w:val="28"/>
          <w:szCs w:val="28"/>
        </w:rPr>
        <w:t>.4</w:t>
      </w:r>
    </w:p>
    <w:p w:rsidR="00527B09" w:rsidRPr="009C0211" w:rsidRDefault="00C93DE0"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Problem Definition</w:t>
      </w:r>
      <w:proofErr w:type="gramStart"/>
      <w:r w:rsidRPr="009C0211">
        <w:rPr>
          <w:rFonts w:ascii="Arial" w:hAnsi="Arial" w:cs="Arial"/>
          <w:sz w:val="28"/>
          <w:szCs w:val="28"/>
        </w:rPr>
        <w:t>..</w:t>
      </w:r>
      <w:proofErr w:type="gramEnd"/>
      <w:r w:rsidR="00FE5C08" w:rsidRPr="009C0211">
        <w:rPr>
          <w:rFonts w:ascii="Arial" w:hAnsi="Arial" w:cs="Arial"/>
          <w:sz w:val="28"/>
          <w:szCs w:val="28"/>
        </w:rPr>
        <w:t>……………………………...</w:t>
      </w:r>
      <w:r w:rsidRPr="009C0211">
        <w:rPr>
          <w:rFonts w:ascii="Arial" w:hAnsi="Arial" w:cs="Arial"/>
          <w:sz w:val="28"/>
          <w:szCs w:val="28"/>
        </w:rPr>
        <w:t>.</w:t>
      </w:r>
      <w:r w:rsidR="00E74BA4">
        <w:rPr>
          <w:rFonts w:ascii="Arial" w:hAnsi="Arial" w:cs="Arial"/>
          <w:sz w:val="28"/>
          <w:szCs w:val="28"/>
        </w:rPr>
        <w:t>5</w:t>
      </w:r>
    </w:p>
    <w:p w:rsidR="000C6EBF" w:rsidRPr="00CB151B" w:rsidRDefault="00FE5C08" w:rsidP="00CB151B">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Aims and Objectives……………………………</w:t>
      </w:r>
      <w:r w:rsidR="00E74BA4">
        <w:rPr>
          <w:rFonts w:ascii="Arial" w:hAnsi="Arial" w:cs="Arial"/>
          <w:sz w:val="28"/>
          <w:szCs w:val="28"/>
        </w:rPr>
        <w:t>...5</w:t>
      </w:r>
    </w:p>
    <w:p w:rsidR="000C6EBF" w:rsidRPr="009C0211" w:rsidRDefault="000C6EBF"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R</w:t>
      </w:r>
      <w:r w:rsidR="00E74BA4">
        <w:rPr>
          <w:rFonts w:ascii="Arial" w:hAnsi="Arial" w:cs="Arial"/>
          <w:sz w:val="28"/>
          <w:szCs w:val="28"/>
        </w:rPr>
        <w:t xml:space="preserve">esearch </w:t>
      </w:r>
      <w:r w:rsidRPr="009C0211">
        <w:rPr>
          <w:rFonts w:ascii="Arial" w:hAnsi="Arial" w:cs="Arial"/>
          <w:sz w:val="28"/>
          <w:szCs w:val="28"/>
        </w:rPr>
        <w:t>Design</w:t>
      </w:r>
      <w:r w:rsidR="00456355" w:rsidRPr="009C0211">
        <w:rPr>
          <w:rFonts w:ascii="Arial" w:hAnsi="Arial" w:cs="Arial"/>
          <w:sz w:val="28"/>
          <w:szCs w:val="28"/>
        </w:rPr>
        <w:t>…………………………………………………</w:t>
      </w:r>
      <w:r w:rsidR="00A14B64">
        <w:rPr>
          <w:rFonts w:ascii="Arial" w:hAnsi="Arial" w:cs="Arial"/>
          <w:sz w:val="28"/>
          <w:szCs w:val="28"/>
        </w:rPr>
        <w:t>6</w:t>
      </w:r>
      <w:r w:rsidRPr="009C0211">
        <w:rPr>
          <w:rFonts w:ascii="Arial" w:hAnsi="Arial" w:cs="Arial"/>
          <w:sz w:val="28"/>
          <w:szCs w:val="28"/>
        </w:rPr>
        <w:t xml:space="preserve"> </w:t>
      </w:r>
    </w:p>
    <w:p w:rsidR="000C6EBF" w:rsidRPr="009C0211" w:rsidRDefault="000C6EBF"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Methodology </w:t>
      </w:r>
      <w:r w:rsidR="00456355" w:rsidRPr="009C0211">
        <w:rPr>
          <w:rFonts w:ascii="Arial" w:hAnsi="Arial" w:cs="Arial"/>
          <w:sz w:val="28"/>
          <w:szCs w:val="28"/>
        </w:rPr>
        <w:t>………………………………...</w:t>
      </w:r>
      <w:r w:rsidR="00C93DE0" w:rsidRPr="009C0211">
        <w:rPr>
          <w:rFonts w:ascii="Arial" w:hAnsi="Arial" w:cs="Arial"/>
          <w:sz w:val="28"/>
          <w:szCs w:val="28"/>
        </w:rPr>
        <w:t>......</w:t>
      </w:r>
      <w:r w:rsidR="00A14B64">
        <w:rPr>
          <w:rFonts w:ascii="Arial" w:hAnsi="Arial" w:cs="Arial"/>
          <w:sz w:val="28"/>
          <w:szCs w:val="28"/>
        </w:rPr>
        <w:t>6</w:t>
      </w:r>
    </w:p>
    <w:p w:rsidR="00DD06A4" w:rsidRPr="009C0211" w:rsidRDefault="00DD06A4"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Philosophy</w:t>
      </w:r>
      <w:r w:rsidR="00C93DE0" w:rsidRPr="009C0211">
        <w:rPr>
          <w:rFonts w:ascii="Arial" w:hAnsi="Arial" w:cs="Arial"/>
          <w:sz w:val="28"/>
          <w:szCs w:val="28"/>
        </w:rPr>
        <w:t>………………………………………..6</w:t>
      </w:r>
    </w:p>
    <w:p w:rsidR="000C6EBF" w:rsidRPr="009C0211" w:rsidRDefault="00C46BDE"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Research Method and Strategy</w:t>
      </w:r>
      <w:r w:rsidR="00C93DE0" w:rsidRPr="009C0211">
        <w:rPr>
          <w:rFonts w:ascii="Arial" w:hAnsi="Arial" w:cs="Arial"/>
          <w:sz w:val="28"/>
          <w:szCs w:val="28"/>
        </w:rPr>
        <w:t>………………</w:t>
      </w:r>
      <w:r w:rsidR="00A14B64">
        <w:rPr>
          <w:rFonts w:ascii="Arial" w:hAnsi="Arial" w:cs="Arial"/>
          <w:sz w:val="28"/>
          <w:szCs w:val="28"/>
        </w:rPr>
        <w:t>..7</w:t>
      </w:r>
      <w:r w:rsidRPr="009C0211">
        <w:rPr>
          <w:rFonts w:ascii="Arial" w:hAnsi="Arial" w:cs="Arial"/>
          <w:sz w:val="28"/>
          <w:szCs w:val="28"/>
        </w:rPr>
        <w:t xml:space="preserve"> </w:t>
      </w:r>
    </w:p>
    <w:p w:rsidR="00C46BDE" w:rsidRPr="009C0211" w:rsidRDefault="00C46BDE"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Sample </w:t>
      </w:r>
      <w:r w:rsidR="00C93DE0" w:rsidRPr="009C0211">
        <w:rPr>
          <w:rFonts w:ascii="Arial" w:hAnsi="Arial" w:cs="Arial"/>
          <w:sz w:val="28"/>
          <w:szCs w:val="28"/>
        </w:rPr>
        <w:t>…………………………………………...</w:t>
      </w:r>
      <w:r w:rsidR="00A14B64">
        <w:rPr>
          <w:rFonts w:ascii="Arial" w:hAnsi="Arial" w:cs="Arial"/>
          <w:sz w:val="28"/>
          <w:szCs w:val="28"/>
        </w:rPr>
        <w:t>7</w:t>
      </w:r>
    </w:p>
    <w:p w:rsidR="00CE2D43" w:rsidRPr="009C0211" w:rsidRDefault="00CE2D43"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Problems and </w:t>
      </w:r>
      <w:r w:rsidR="00C46BDE" w:rsidRPr="009C0211">
        <w:rPr>
          <w:rFonts w:ascii="Arial" w:hAnsi="Arial" w:cs="Arial"/>
          <w:sz w:val="28"/>
          <w:szCs w:val="28"/>
        </w:rPr>
        <w:t>Limitations</w:t>
      </w:r>
      <w:r w:rsidRPr="009C0211">
        <w:rPr>
          <w:rFonts w:ascii="Arial" w:hAnsi="Arial" w:cs="Arial"/>
          <w:sz w:val="28"/>
          <w:szCs w:val="28"/>
        </w:rPr>
        <w:t>………………………</w:t>
      </w:r>
      <w:r w:rsidR="00A14B64">
        <w:rPr>
          <w:rFonts w:ascii="Arial" w:hAnsi="Arial" w:cs="Arial"/>
          <w:sz w:val="28"/>
          <w:szCs w:val="28"/>
        </w:rPr>
        <w:t>.8</w:t>
      </w:r>
      <w:r w:rsidR="00C46BDE" w:rsidRPr="009C0211">
        <w:rPr>
          <w:rFonts w:ascii="Arial" w:hAnsi="Arial" w:cs="Arial"/>
          <w:sz w:val="28"/>
          <w:szCs w:val="28"/>
        </w:rPr>
        <w:t xml:space="preserve"> </w:t>
      </w:r>
    </w:p>
    <w:p w:rsidR="00AF18E0" w:rsidRPr="00CB151B" w:rsidRDefault="00CE2D43" w:rsidP="00CB151B">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Ethical </w:t>
      </w:r>
      <w:r w:rsidR="00A14B64">
        <w:rPr>
          <w:rFonts w:ascii="Arial" w:hAnsi="Arial" w:cs="Arial"/>
          <w:sz w:val="28"/>
          <w:szCs w:val="28"/>
        </w:rPr>
        <w:t>Risk</w:t>
      </w:r>
      <w:r w:rsidRPr="009C0211">
        <w:rPr>
          <w:rFonts w:ascii="Arial" w:hAnsi="Arial" w:cs="Arial"/>
          <w:sz w:val="28"/>
          <w:szCs w:val="28"/>
        </w:rPr>
        <w:t>…………………………</w:t>
      </w:r>
      <w:r w:rsidR="00A14B64">
        <w:rPr>
          <w:rFonts w:ascii="Arial" w:hAnsi="Arial" w:cs="Arial"/>
          <w:sz w:val="28"/>
          <w:szCs w:val="28"/>
        </w:rPr>
        <w:t>...................8</w:t>
      </w:r>
    </w:p>
    <w:p w:rsidR="00C46BDE" w:rsidRDefault="00C46BDE"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References</w:t>
      </w:r>
      <w:r w:rsidR="00AF18E0" w:rsidRPr="009C0211">
        <w:rPr>
          <w:rFonts w:ascii="Arial" w:hAnsi="Arial" w:cs="Arial"/>
          <w:sz w:val="28"/>
          <w:szCs w:val="28"/>
        </w:rPr>
        <w:t>………………………………………………………</w:t>
      </w:r>
      <w:r w:rsidR="009C0211">
        <w:rPr>
          <w:rFonts w:ascii="Arial" w:hAnsi="Arial" w:cs="Arial"/>
          <w:sz w:val="28"/>
          <w:szCs w:val="28"/>
        </w:rPr>
        <w:t>.</w:t>
      </w:r>
      <w:r w:rsidR="00864F0A">
        <w:rPr>
          <w:rFonts w:ascii="Arial" w:hAnsi="Arial" w:cs="Arial"/>
          <w:sz w:val="28"/>
          <w:szCs w:val="28"/>
        </w:rPr>
        <w:t>9</w:t>
      </w:r>
    </w:p>
    <w:p w:rsidR="002105C1" w:rsidRPr="009C0211" w:rsidRDefault="002105C1" w:rsidP="0029655E">
      <w:pPr>
        <w:pStyle w:val="ListParagraph"/>
        <w:numPr>
          <w:ilvl w:val="0"/>
          <w:numId w:val="4"/>
        </w:numPr>
        <w:spacing w:line="480" w:lineRule="auto"/>
        <w:rPr>
          <w:rFonts w:ascii="Arial" w:hAnsi="Arial" w:cs="Arial"/>
          <w:sz w:val="28"/>
          <w:szCs w:val="28"/>
        </w:rPr>
      </w:pPr>
      <w:r>
        <w:rPr>
          <w:rFonts w:ascii="Arial" w:hAnsi="Arial" w:cs="Arial"/>
          <w:sz w:val="28"/>
          <w:szCs w:val="28"/>
        </w:rPr>
        <w:t>Appendices……………………………………………………..</w:t>
      </w:r>
      <w:r w:rsidR="00864F0A">
        <w:rPr>
          <w:rFonts w:ascii="Arial" w:hAnsi="Arial" w:cs="Arial"/>
          <w:sz w:val="28"/>
          <w:szCs w:val="28"/>
        </w:rPr>
        <w:t>11</w:t>
      </w:r>
    </w:p>
    <w:p w:rsidR="000C6EBF" w:rsidRDefault="000C6EBF" w:rsidP="00D20558">
      <w:pPr>
        <w:rPr>
          <w:rFonts w:ascii="Arial" w:hAnsi="Arial" w:cs="Arial"/>
          <w:sz w:val="24"/>
        </w:rPr>
      </w:pPr>
    </w:p>
    <w:p w:rsidR="000C6EBF" w:rsidRDefault="000C6EBF" w:rsidP="00D20558">
      <w:pPr>
        <w:rPr>
          <w:rFonts w:ascii="Arial" w:hAnsi="Arial" w:cs="Arial"/>
          <w:sz w:val="24"/>
        </w:rPr>
      </w:pPr>
    </w:p>
    <w:p w:rsidR="000C6EBF" w:rsidRDefault="000C6EBF" w:rsidP="00D20558">
      <w:pPr>
        <w:rPr>
          <w:rFonts w:ascii="Arial" w:hAnsi="Arial" w:cs="Arial"/>
          <w:sz w:val="24"/>
        </w:rPr>
      </w:pPr>
    </w:p>
    <w:p w:rsidR="0029655E" w:rsidRDefault="0029655E" w:rsidP="009C5532">
      <w:pPr>
        <w:spacing w:line="360" w:lineRule="auto"/>
        <w:rPr>
          <w:rFonts w:ascii="Arial" w:hAnsi="Arial" w:cs="Arial"/>
          <w:sz w:val="24"/>
        </w:rPr>
      </w:pPr>
    </w:p>
    <w:p w:rsidR="00CB151B" w:rsidRDefault="00CB151B" w:rsidP="009C5532">
      <w:pPr>
        <w:spacing w:line="360" w:lineRule="auto"/>
        <w:rPr>
          <w:rFonts w:ascii="Arial" w:hAnsi="Arial" w:cs="Arial"/>
          <w:sz w:val="24"/>
        </w:rPr>
      </w:pPr>
    </w:p>
    <w:p w:rsidR="00CB151B" w:rsidRDefault="00CB151B" w:rsidP="009C5532">
      <w:pPr>
        <w:spacing w:line="360" w:lineRule="auto"/>
        <w:rPr>
          <w:rFonts w:ascii="Arial" w:hAnsi="Arial" w:cs="Arial"/>
          <w:sz w:val="24"/>
        </w:rPr>
      </w:pPr>
    </w:p>
    <w:p w:rsidR="00A14B64" w:rsidRDefault="00A14B64" w:rsidP="009C5532">
      <w:pPr>
        <w:spacing w:line="360" w:lineRule="auto"/>
        <w:rPr>
          <w:rFonts w:ascii="Arial" w:hAnsi="Arial" w:cs="Arial"/>
          <w:sz w:val="24"/>
        </w:rPr>
      </w:pPr>
    </w:p>
    <w:p w:rsidR="00D20558" w:rsidRPr="00F81E6B" w:rsidRDefault="00BA5516" w:rsidP="009C5532">
      <w:pPr>
        <w:spacing w:line="360" w:lineRule="auto"/>
        <w:rPr>
          <w:rFonts w:ascii="Arial" w:hAnsi="Arial" w:cs="Arial"/>
          <w:sz w:val="24"/>
        </w:rPr>
      </w:pPr>
      <w:r w:rsidRPr="00F81E6B">
        <w:rPr>
          <w:rFonts w:ascii="Arial" w:hAnsi="Arial" w:cs="Arial"/>
          <w:sz w:val="24"/>
        </w:rPr>
        <w:t>1. Introduction</w:t>
      </w:r>
      <w:r w:rsidR="00D20558" w:rsidRPr="00F81E6B">
        <w:rPr>
          <w:rFonts w:ascii="Arial" w:hAnsi="Arial" w:cs="Arial"/>
          <w:sz w:val="24"/>
        </w:rPr>
        <w:t xml:space="preserve"> </w:t>
      </w:r>
    </w:p>
    <w:p w:rsidR="003C5B00" w:rsidRPr="009C6250" w:rsidRDefault="0024146A" w:rsidP="009C5532">
      <w:pPr>
        <w:spacing w:line="360" w:lineRule="auto"/>
        <w:jc w:val="center"/>
        <w:rPr>
          <w:rFonts w:ascii="Arial" w:hAnsi="Arial" w:cs="Arial"/>
          <w:sz w:val="24"/>
        </w:rPr>
      </w:pPr>
      <w:r w:rsidRPr="009C6250">
        <w:rPr>
          <w:rFonts w:ascii="Arial" w:hAnsi="Arial" w:cs="Arial"/>
          <w:sz w:val="24"/>
        </w:rPr>
        <w:t xml:space="preserve">An Investigation into how technology is changing </w:t>
      </w:r>
      <w:r w:rsidR="006718DA">
        <w:rPr>
          <w:rFonts w:ascii="Arial" w:hAnsi="Arial" w:cs="Arial"/>
          <w:sz w:val="24"/>
        </w:rPr>
        <w:t>tourism. A case study on Virtual R</w:t>
      </w:r>
      <w:r w:rsidRPr="009C6250">
        <w:rPr>
          <w:rFonts w:ascii="Arial" w:hAnsi="Arial" w:cs="Arial"/>
          <w:sz w:val="24"/>
        </w:rPr>
        <w:t>eality.</w:t>
      </w:r>
    </w:p>
    <w:p w:rsidR="00D42B4A" w:rsidRPr="00F81E6B" w:rsidRDefault="00D20558" w:rsidP="009C5532">
      <w:pPr>
        <w:spacing w:line="360" w:lineRule="auto"/>
        <w:rPr>
          <w:rFonts w:ascii="Arial" w:hAnsi="Arial" w:cs="Arial"/>
          <w:sz w:val="24"/>
        </w:rPr>
      </w:pPr>
      <w:r w:rsidRPr="00F81E6B">
        <w:rPr>
          <w:rFonts w:ascii="Arial" w:hAnsi="Arial" w:cs="Arial"/>
          <w:sz w:val="24"/>
        </w:rPr>
        <w:t>1.1Rationale</w:t>
      </w:r>
      <w:r w:rsidR="00F10CC5" w:rsidRPr="00F81E6B">
        <w:rPr>
          <w:rFonts w:ascii="Arial" w:hAnsi="Arial" w:cs="Arial"/>
          <w:sz w:val="24"/>
        </w:rPr>
        <w:t xml:space="preserve">  </w:t>
      </w:r>
    </w:p>
    <w:p w:rsidR="001B69C1" w:rsidRPr="009C6250" w:rsidRDefault="00196A49" w:rsidP="009C5532">
      <w:pPr>
        <w:spacing w:line="360" w:lineRule="auto"/>
        <w:rPr>
          <w:rFonts w:ascii="Arial" w:hAnsi="Arial" w:cs="Arial"/>
          <w:sz w:val="24"/>
        </w:rPr>
      </w:pPr>
      <w:r w:rsidRPr="009C6250">
        <w:rPr>
          <w:rFonts w:ascii="Arial" w:hAnsi="Arial" w:cs="Arial"/>
          <w:sz w:val="24"/>
        </w:rPr>
        <w:t>This dissertation will be focused on</w:t>
      </w:r>
      <w:r w:rsidR="0021094E" w:rsidRPr="009C6250">
        <w:rPr>
          <w:rFonts w:ascii="Arial" w:hAnsi="Arial" w:cs="Arial"/>
          <w:sz w:val="24"/>
        </w:rPr>
        <w:t xml:space="preserve"> </w:t>
      </w:r>
      <w:r w:rsidR="00CE11C6" w:rsidRPr="009C6250">
        <w:rPr>
          <w:rFonts w:ascii="Arial" w:hAnsi="Arial" w:cs="Arial"/>
          <w:sz w:val="24"/>
        </w:rPr>
        <w:t xml:space="preserve">how </w:t>
      </w:r>
      <w:r w:rsidR="0021094E" w:rsidRPr="009C6250">
        <w:rPr>
          <w:rFonts w:ascii="Arial" w:hAnsi="Arial" w:cs="Arial"/>
          <w:sz w:val="24"/>
        </w:rPr>
        <w:t>the use of</w:t>
      </w:r>
      <w:r w:rsidRPr="009C6250">
        <w:rPr>
          <w:rFonts w:ascii="Arial" w:hAnsi="Arial" w:cs="Arial"/>
          <w:sz w:val="24"/>
        </w:rPr>
        <w:t xml:space="preserve"> technology </w:t>
      </w:r>
      <w:r w:rsidR="00096BDE" w:rsidRPr="009C6250">
        <w:rPr>
          <w:rFonts w:ascii="Arial" w:hAnsi="Arial" w:cs="Arial"/>
          <w:sz w:val="24"/>
        </w:rPr>
        <w:t>is changing the</w:t>
      </w:r>
      <w:r w:rsidRPr="009C6250">
        <w:rPr>
          <w:rFonts w:ascii="Arial" w:hAnsi="Arial" w:cs="Arial"/>
          <w:sz w:val="24"/>
        </w:rPr>
        <w:t xml:space="preserve"> tourism</w:t>
      </w:r>
      <w:r w:rsidR="00096BDE" w:rsidRPr="009C6250">
        <w:rPr>
          <w:rFonts w:ascii="Arial" w:hAnsi="Arial" w:cs="Arial"/>
          <w:sz w:val="24"/>
        </w:rPr>
        <w:t xml:space="preserve"> industry</w:t>
      </w:r>
      <w:r w:rsidRPr="009C6250">
        <w:rPr>
          <w:rFonts w:ascii="Arial" w:hAnsi="Arial" w:cs="Arial"/>
          <w:sz w:val="24"/>
        </w:rPr>
        <w:t xml:space="preserve">. </w:t>
      </w:r>
      <w:r w:rsidR="00F8256F" w:rsidRPr="009C6250">
        <w:rPr>
          <w:rFonts w:ascii="Arial" w:hAnsi="Arial" w:cs="Arial"/>
          <w:sz w:val="24"/>
        </w:rPr>
        <w:t>Growing up in an era whereby</w:t>
      </w:r>
      <w:r w:rsidRPr="009C6250">
        <w:rPr>
          <w:rFonts w:ascii="Arial" w:hAnsi="Arial" w:cs="Arial"/>
          <w:sz w:val="24"/>
        </w:rPr>
        <w:t xml:space="preserve"> technolog</w:t>
      </w:r>
      <w:r w:rsidR="00096BDE" w:rsidRPr="009C6250">
        <w:rPr>
          <w:rFonts w:ascii="Arial" w:hAnsi="Arial" w:cs="Arial"/>
          <w:sz w:val="24"/>
        </w:rPr>
        <w:t>ical developments</w:t>
      </w:r>
      <w:r w:rsidR="00F8256F" w:rsidRPr="009C6250">
        <w:rPr>
          <w:rFonts w:ascii="Arial" w:hAnsi="Arial" w:cs="Arial"/>
          <w:sz w:val="24"/>
        </w:rPr>
        <w:t xml:space="preserve"> are rapid</w:t>
      </w:r>
      <w:r w:rsidRPr="009C6250">
        <w:rPr>
          <w:rFonts w:ascii="Arial" w:hAnsi="Arial" w:cs="Arial"/>
          <w:sz w:val="24"/>
        </w:rPr>
        <w:t xml:space="preserve">, an investigation in to </w:t>
      </w:r>
      <w:r w:rsidR="003A28A9" w:rsidRPr="009C6250">
        <w:rPr>
          <w:rFonts w:ascii="Arial" w:hAnsi="Arial" w:cs="Arial"/>
          <w:sz w:val="24"/>
        </w:rPr>
        <w:t xml:space="preserve">research of these areas has </w:t>
      </w:r>
      <w:r w:rsidR="0021094E" w:rsidRPr="009C6250">
        <w:rPr>
          <w:rFonts w:ascii="Arial" w:hAnsi="Arial" w:cs="Arial"/>
          <w:sz w:val="24"/>
        </w:rPr>
        <w:t>made it evident that there is an absence in knowledge</w:t>
      </w:r>
      <w:r w:rsidR="00F8256F" w:rsidRPr="009C6250">
        <w:rPr>
          <w:rFonts w:ascii="Arial" w:hAnsi="Arial" w:cs="Arial"/>
          <w:sz w:val="24"/>
        </w:rPr>
        <w:t>,</w:t>
      </w:r>
      <w:r w:rsidR="0021094E" w:rsidRPr="009C6250">
        <w:rPr>
          <w:rFonts w:ascii="Arial" w:hAnsi="Arial" w:cs="Arial"/>
          <w:sz w:val="24"/>
        </w:rPr>
        <w:t xml:space="preserve"> between technology</w:t>
      </w:r>
      <w:r w:rsidR="009A3343" w:rsidRPr="009C6250">
        <w:rPr>
          <w:rFonts w:ascii="Arial" w:hAnsi="Arial" w:cs="Arial"/>
          <w:sz w:val="24"/>
        </w:rPr>
        <w:t xml:space="preserve"> and its</w:t>
      </w:r>
      <w:r w:rsidR="0021094E" w:rsidRPr="009C6250">
        <w:rPr>
          <w:rFonts w:ascii="Arial" w:hAnsi="Arial" w:cs="Arial"/>
          <w:sz w:val="24"/>
        </w:rPr>
        <w:t xml:space="preserve"> expected future impact on the tourism </w:t>
      </w:r>
      <w:r w:rsidR="00096BDE" w:rsidRPr="009C6250">
        <w:rPr>
          <w:rFonts w:ascii="Arial" w:hAnsi="Arial" w:cs="Arial"/>
          <w:sz w:val="24"/>
        </w:rPr>
        <w:t>market.</w:t>
      </w:r>
      <w:r w:rsidR="00CB300F">
        <w:rPr>
          <w:rFonts w:ascii="Arial" w:hAnsi="Arial" w:cs="Arial"/>
          <w:sz w:val="24"/>
        </w:rPr>
        <w:t xml:space="preserve"> There exists a paucity in academic literature which identifies the future that technology may have on the tourism industry.</w:t>
      </w:r>
    </w:p>
    <w:p w:rsidR="00114838" w:rsidRPr="009C6250" w:rsidRDefault="00AA3A83" w:rsidP="009C5532">
      <w:pPr>
        <w:spacing w:line="360" w:lineRule="auto"/>
        <w:rPr>
          <w:rFonts w:ascii="Arial" w:hAnsi="Arial" w:cs="Arial"/>
          <w:sz w:val="24"/>
        </w:rPr>
      </w:pPr>
      <w:r w:rsidRPr="009C6250">
        <w:rPr>
          <w:rFonts w:ascii="Arial" w:hAnsi="Arial" w:cs="Arial"/>
          <w:sz w:val="24"/>
        </w:rPr>
        <w:t>Technological advancements frequently have a direct impact on tourism</w:t>
      </w:r>
      <w:r w:rsidR="00F166F2" w:rsidRPr="009C6250">
        <w:rPr>
          <w:rFonts w:ascii="Arial" w:hAnsi="Arial" w:cs="Arial"/>
          <w:sz w:val="24"/>
        </w:rPr>
        <w:t>,</w:t>
      </w:r>
      <w:r w:rsidR="0021094E" w:rsidRPr="009C6250">
        <w:rPr>
          <w:rFonts w:ascii="Arial" w:hAnsi="Arial" w:cs="Arial"/>
          <w:sz w:val="24"/>
        </w:rPr>
        <w:t xml:space="preserve"> </w:t>
      </w:r>
      <w:proofErr w:type="spellStart"/>
      <w:r w:rsidR="00173BDD" w:rsidRPr="009C6250">
        <w:rPr>
          <w:rFonts w:ascii="Arial" w:hAnsi="Arial" w:cs="Arial"/>
          <w:sz w:val="24"/>
        </w:rPr>
        <w:t>Guttentag</w:t>
      </w:r>
      <w:proofErr w:type="spellEnd"/>
      <w:r w:rsidRPr="009C6250">
        <w:rPr>
          <w:rFonts w:ascii="Arial" w:hAnsi="Arial" w:cs="Arial"/>
          <w:sz w:val="24"/>
        </w:rPr>
        <w:t xml:space="preserve"> </w:t>
      </w:r>
      <w:r w:rsidR="00173BDD" w:rsidRPr="009C6250">
        <w:rPr>
          <w:rFonts w:ascii="Arial" w:hAnsi="Arial" w:cs="Arial"/>
          <w:sz w:val="24"/>
        </w:rPr>
        <w:t>(</w:t>
      </w:r>
      <w:r w:rsidRPr="009C6250">
        <w:rPr>
          <w:rFonts w:ascii="Arial" w:hAnsi="Arial" w:cs="Arial"/>
          <w:sz w:val="24"/>
        </w:rPr>
        <w:t xml:space="preserve">2010) </w:t>
      </w:r>
      <w:r w:rsidR="00F166F2" w:rsidRPr="009C6250">
        <w:rPr>
          <w:rFonts w:ascii="Arial" w:hAnsi="Arial" w:cs="Arial"/>
          <w:sz w:val="24"/>
        </w:rPr>
        <w:t xml:space="preserve">previously </w:t>
      </w:r>
      <w:r w:rsidR="00706A6E">
        <w:rPr>
          <w:rFonts w:ascii="Arial" w:hAnsi="Arial" w:cs="Arial"/>
          <w:sz w:val="24"/>
        </w:rPr>
        <w:t xml:space="preserve">suggests that </w:t>
      </w:r>
      <w:r w:rsidR="00F166F2" w:rsidRPr="009C6250">
        <w:rPr>
          <w:rFonts w:ascii="Arial" w:hAnsi="Arial" w:cs="Arial"/>
          <w:sz w:val="24"/>
        </w:rPr>
        <w:t xml:space="preserve">the industry has had to adapt to customers booking via online platforms as well as keeping up to date by </w:t>
      </w:r>
      <w:r w:rsidR="009A3343" w:rsidRPr="009C6250">
        <w:rPr>
          <w:rFonts w:ascii="Arial" w:hAnsi="Arial" w:cs="Arial"/>
          <w:sz w:val="24"/>
        </w:rPr>
        <w:t xml:space="preserve">promoting and </w:t>
      </w:r>
      <w:r w:rsidR="00F166F2" w:rsidRPr="009C6250">
        <w:rPr>
          <w:rFonts w:ascii="Arial" w:hAnsi="Arial" w:cs="Arial"/>
          <w:sz w:val="24"/>
        </w:rPr>
        <w:t xml:space="preserve">marketing online. </w:t>
      </w:r>
      <w:r w:rsidR="00A80AF6" w:rsidRPr="009C6250">
        <w:rPr>
          <w:rFonts w:ascii="Arial" w:hAnsi="Arial" w:cs="Arial"/>
          <w:sz w:val="24"/>
        </w:rPr>
        <w:t xml:space="preserve">Technology is </w:t>
      </w:r>
      <w:r w:rsidR="00040EC4" w:rsidRPr="009C6250">
        <w:rPr>
          <w:rFonts w:ascii="Arial" w:hAnsi="Arial" w:cs="Arial"/>
          <w:sz w:val="24"/>
        </w:rPr>
        <w:t xml:space="preserve">developing and </w:t>
      </w:r>
      <w:r w:rsidR="00A80AF6" w:rsidRPr="009C6250">
        <w:rPr>
          <w:rFonts w:ascii="Arial" w:hAnsi="Arial" w:cs="Arial"/>
          <w:sz w:val="24"/>
        </w:rPr>
        <w:t>changing the way we live</w:t>
      </w:r>
      <w:r w:rsidR="00040EC4" w:rsidRPr="009C6250">
        <w:rPr>
          <w:rFonts w:ascii="Arial" w:hAnsi="Arial" w:cs="Arial"/>
          <w:sz w:val="24"/>
        </w:rPr>
        <w:t>,</w:t>
      </w:r>
      <w:r w:rsidR="00A80AF6" w:rsidRPr="009C6250">
        <w:rPr>
          <w:rFonts w:ascii="Arial" w:hAnsi="Arial" w:cs="Arial"/>
          <w:sz w:val="24"/>
        </w:rPr>
        <w:t xml:space="preserve"> </w:t>
      </w:r>
      <w:r w:rsidR="00040EC4" w:rsidRPr="009C6250">
        <w:rPr>
          <w:rFonts w:ascii="Arial" w:hAnsi="Arial" w:cs="Arial"/>
          <w:sz w:val="24"/>
        </w:rPr>
        <w:t>thus changing the way we travel. Customers no longe</w:t>
      </w:r>
      <w:r w:rsidR="00B775A2">
        <w:rPr>
          <w:rFonts w:ascii="Arial" w:hAnsi="Arial" w:cs="Arial"/>
          <w:sz w:val="24"/>
        </w:rPr>
        <w:t>r need to attend a travel agent</w:t>
      </w:r>
      <w:r w:rsidR="00040EC4" w:rsidRPr="009C6250">
        <w:rPr>
          <w:rFonts w:ascii="Arial" w:hAnsi="Arial" w:cs="Arial"/>
          <w:sz w:val="24"/>
        </w:rPr>
        <w:t xml:space="preserve"> to create their holiday</w:t>
      </w:r>
      <w:r w:rsidR="0037588B" w:rsidRPr="009C6250">
        <w:rPr>
          <w:rFonts w:ascii="Arial" w:hAnsi="Arial" w:cs="Arial"/>
          <w:sz w:val="24"/>
        </w:rPr>
        <w:t xml:space="preserve"> and</w:t>
      </w:r>
      <w:r w:rsidR="00040EC4" w:rsidRPr="009C6250">
        <w:rPr>
          <w:rFonts w:ascii="Arial" w:hAnsi="Arial" w:cs="Arial"/>
          <w:sz w:val="24"/>
        </w:rPr>
        <w:t xml:space="preserve"> are no longer restricted to package holidays. Travellers </w:t>
      </w:r>
      <w:r w:rsidR="0037588B" w:rsidRPr="009C6250">
        <w:rPr>
          <w:rFonts w:ascii="Arial" w:hAnsi="Arial" w:cs="Arial"/>
          <w:sz w:val="24"/>
        </w:rPr>
        <w:t xml:space="preserve">are now empowered, they </w:t>
      </w:r>
      <w:r w:rsidR="00040EC4" w:rsidRPr="009C6250">
        <w:rPr>
          <w:rFonts w:ascii="Arial" w:hAnsi="Arial" w:cs="Arial"/>
          <w:sz w:val="24"/>
        </w:rPr>
        <w:t>can book their own flight</w:t>
      </w:r>
      <w:r w:rsidR="0037588B" w:rsidRPr="009C6250">
        <w:rPr>
          <w:rFonts w:ascii="Arial" w:hAnsi="Arial" w:cs="Arial"/>
          <w:sz w:val="24"/>
        </w:rPr>
        <w:t>,</w:t>
      </w:r>
      <w:r w:rsidR="00040EC4" w:rsidRPr="009C6250">
        <w:rPr>
          <w:rFonts w:ascii="Arial" w:hAnsi="Arial" w:cs="Arial"/>
          <w:sz w:val="24"/>
        </w:rPr>
        <w:t xml:space="preserve"> hotel</w:t>
      </w:r>
      <w:r w:rsidR="0037588B" w:rsidRPr="009C6250">
        <w:rPr>
          <w:rFonts w:ascii="Arial" w:hAnsi="Arial" w:cs="Arial"/>
          <w:sz w:val="24"/>
        </w:rPr>
        <w:t xml:space="preserve"> and transfers</w:t>
      </w:r>
      <w:r w:rsidR="00040EC4" w:rsidRPr="009C6250">
        <w:rPr>
          <w:rFonts w:ascii="Arial" w:hAnsi="Arial" w:cs="Arial"/>
          <w:sz w:val="24"/>
        </w:rPr>
        <w:t xml:space="preserve"> </w:t>
      </w:r>
      <w:r w:rsidR="0037588B" w:rsidRPr="009C6250">
        <w:rPr>
          <w:rFonts w:ascii="Arial" w:hAnsi="Arial" w:cs="Arial"/>
          <w:sz w:val="24"/>
        </w:rPr>
        <w:t xml:space="preserve">separately </w:t>
      </w:r>
      <w:r w:rsidR="00040EC4" w:rsidRPr="009C6250">
        <w:rPr>
          <w:rFonts w:ascii="Arial" w:hAnsi="Arial" w:cs="Arial"/>
          <w:sz w:val="24"/>
        </w:rPr>
        <w:t>online</w:t>
      </w:r>
      <w:r w:rsidR="0037588B" w:rsidRPr="009C6250">
        <w:rPr>
          <w:rFonts w:ascii="Arial" w:hAnsi="Arial" w:cs="Arial"/>
          <w:sz w:val="24"/>
        </w:rPr>
        <w:t>. Furthermore, they can check reviews and find out more information on destinations. (The Guardian, 2016)</w:t>
      </w:r>
      <w:r w:rsidR="00567A75" w:rsidRPr="009C6250">
        <w:rPr>
          <w:rFonts w:ascii="Arial" w:hAnsi="Arial" w:cs="Arial"/>
          <w:sz w:val="24"/>
        </w:rPr>
        <w:t xml:space="preserve"> </w:t>
      </w:r>
    </w:p>
    <w:p w:rsidR="00807124" w:rsidRDefault="00393B9E" w:rsidP="009C5532">
      <w:pPr>
        <w:spacing w:line="360" w:lineRule="auto"/>
        <w:rPr>
          <w:rFonts w:ascii="Arial" w:hAnsi="Arial" w:cs="Arial"/>
          <w:sz w:val="24"/>
        </w:rPr>
      </w:pPr>
      <w:r w:rsidRPr="009C6250">
        <w:rPr>
          <w:rFonts w:ascii="Arial" w:hAnsi="Arial" w:cs="Arial"/>
          <w:sz w:val="24"/>
        </w:rPr>
        <w:t>Online check-in has developed through the use of QR codes which provide boarding passes that are scanned and used as an E ticket. This advancement has revolutionised the customer experience.</w:t>
      </w:r>
      <w:r w:rsidR="00F00068" w:rsidRPr="009C6250">
        <w:rPr>
          <w:rFonts w:ascii="Arial" w:hAnsi="Arial" w:cs="Arial"/>
          <w:sz w:val="24"/>
        </w:rPr>
        <w:t xml:space="preserve"> </w:t>
      </w:r>
      <w:r w:rsidR="00114838" w:rsidRPr="009C6250">
        <w:rPr>
          <w:rFonts w:ascii="Arial" w:hAnsi="Arial" w:cs="Arial"/>
          <w:sz w:val="24"/>
        </w:rPr>
        <w:t>In an interview with the telegraph Masahiro Hara the inventor of the QR code states</w:t>
      </w:r>
      <w:r w:rsidRPr="009C6250">
        <w:rPr>
          <w:rFonts w:ascii="Arial" w:hAnsi="Arial" w:cs="Arial"/>
          <w:sz w:val="24"/>
        </w:rPr>
        <w:t>,</w:t>
      </w:r>
      <w:r w:rsidR="00114838" w:rsidRPr="009C6250">
        <w:rPr>
          <w:rFonts w:ascii="Arial" w:hAnsi="Arial" w:cs="Arial"/>
          <w:sz w:val="24"/>
        </w:rPr>
        <w:t xml:space="preserve"> the </w:t>
      </w:r>
      <w:r w:rsidRPr="009C6250">
        <w:rPr>
          <w:rFonts w:ascii="Arial" w:hAnsi="Arial" w:cs="Arial"/>
          <w:sz w:val="24"/>
        </w:rPr>
        <w:t>‘</w:t>
      </w:r>
      <w:r w:rsidR="00114838" w:rsidRPr="009C6250">
        <w:rPr>
          <w:rFonts w:ascii="Arial" w:hAnsi="Arial" w:cs="Arial"/>
          <w:sz w:val="24"/>
        </w:rPr>
        <w:t xml:space="preserve">QR code doesn’t have long left of its use before new technological advancements </w:t>
      </w:r>
      <w:r w:rsidRPr="009C6250">
        <w:rPr>
          <w:rFonts w:ascii="Arial" w:hAnsi="Arial" w:cs="Arial"/>
          <w:sz w:val="24"/>
        </w:rPr>
        <w:t xml:space="preserve">make it obsolete’. </w:t>
      </w:r>
      <w:r w:rsidR="00F00068" w:rsidRPr="009C6250">
        <w:rPr>
          <w:rFonts w:ascii="Arial" w:hAnsi="Arial" w:cs="Arial"/>
          <w:sz w:val="24"/>
        </w:rPr>
        <w:t>(The Telegraph, 2014)</w:t>
      </w:r>
      <w:r w:rsidR="00766A3B" w:rsidRPr="009C6250">
        <w:rPr>
          <w:rFonts w:ascii="Arial" w:hAnsi="Arial" w:cs="Arial"/>
          <w:sz w:val="24"/>
        </w:rPr>
        <w:t xml:space="preserve"> </w:t>
      </w:r>
      <w:r w:rsidR="00C31DE1" w:rsidRPr="009C6250">
        <w:rPr>
          <w:rFonts w:ascii="Arial" w:hAnsi="Arial" w:cs="Arial"/>
          <w:sz w:val="24"/>
        </w:rPr>
        <w:t xml:space="preserve">Advancements are moving so quickly the question of their lifespan arises. How long before something newer more advanced comes along. </w:t>
      </w:r>
      <w:r w:rsidR="00807124">
        <w:rPr>
          <w:rFonts w:ascii="Arial" w:hAnsi="Arial" w:cs="Arial"/>
          <w:sz w:val="24"/>
        </w:rPr>
        <w:t>If technology develops too quickly the older generation may be left unable to book.</w:t>
      </w:r>
    </w:p>
    <w:p w:rsidR="009F1762" w:rsidRPr="009C6250" w:rsidRDefault="009F1762" w:rsidP="009C5532">
      <w:pPr>
        <w:spacing w:line="360" w:lineRule="auto"/>
        <w:rPr>
          <w:rFonts w:ascii="Arial" w:hAnsi="Arial" w:cs="Arial"/>
          <w:sz w:val="24"/>
        </w:rPr>
      </w:pPr>
      <w:r w:rsidRPr="009C6250">
        <w:rPr>
          <w:rFonts w:ascii="Arial" w:hAnsi="Arial" w:cs="Arial"/>
          <w:sz w:val="24"/>
        </w:rPr>
        <w:t xml:space="preserve">This dissertation aims to explore multiple avenues relating to the views held by </w:t>
      </w:r>
      <w:r w:rsidR="0013332C">
        <w:rPr>
          <w:rFonts w:ascii="Arial" w:hAnsi="Arial" w:cs="Arial"/>
          <w:sz w:val="24"/>
        </w:rPr>
        <w:t xml:space="preserve">a diverse age group along with </w:t>
      </w:r>
      <w:r w:rsidRPr="009C6250">
        <w:rPr>
          <w:rFonts w:ascii="Arial" w:hAnsi="Arial" w:cs="Arial"/>
          <w:sz w:val="24"/>
        </w:rPr>
        <w:t xml:space="preserve">those within the industry on </w:t>
      </w:r>
      <w:r w:rsidR="00012F68" w:rsidRPr="009C6250">
        <w:rPr>
          <w:rFonts w:ascii="Arial" w:hAnsi="Arial" w:cs="Arial"/>
          <w:sz w:val="24"/>
        </w:rPr>
        <w:t xml:space="preserve">virtual reality as a future prospect for the industry. </w:t>
      </w:r>
    </w:p>
    <w:p w:rsidR="00602922" w:rsidRDefault="00602922" w:rsidP="009C5532">
      <w:pPr>
        <w:spacing w:line="360" w:lineRule="auto"/>
        <w:rPr>
          <w:rFonts w:ascii="Arial" w:hAnsi="Arial" w:cs="Arial"/>
          <w:sz w:val="24"/>
        </w:rPr>
      </w:pPr>
    </w:p>
    <w:p w:rsidR="00C855ED" w:rsidRPr="00F81E6B" w:rsidRDefault="00E312B9" w:rsidP="009C5532">
      <w:pPr>
        <w:spacing w:line="360" w:lineRule="auto"/>
        <w:rPr>
          <w:rFonts w:ascii="Arial" w:hAnsi="Arial" w:cs="Arial"/>
          <w:sz w:val="24"/>
        </w:rPr>
      </w:pPr>
      <w:r w:rsidRPr="00F81E6B">
        <w:rPr>
          <w:rFonts w:ascii="Arial" w:hAnsi="Arial" w:cs="Arial"/>
          <w:sz w:val="24"/>
        </w:rPr>
        <w:t>1.2</w:t>
      </w:r>
      <w:r w:rsidR="00B90DCE" w:rsidRPr="00F81E6B">
        <w:rPr>
          <w:rFonts w:ascii="Arial" w:hAnsi="Arial" w:cs="Arial"/>
          <w:sz w:val="24"/>
        </w:rPr>
        <w:t xml:space="preserve"> </w:t>
      </w:r>
      <w:r w:rsidR="00F8256F" w:rsidRPr="00F81E6B">
        <w:rPr>
          <w:rFonts w:ascii="Arial" w:hAnsi="Arial" w:cs="Arial"/>
          <w:sz w:val="24"/>
        </w:rPr>
        <w:t xml:space="preserve">Background </w:t>
      </w:r>
      <w:r w:rsidR="0066325B">
        <w:rPr>
          <w:rFonts w:ascii="Arial" w:hAnsi="Arial" w:cs="Arial"/>
          <w:sz w:val="24"/>
        </w:rPr>
        <w:t xml:space="preserve">and Literature Review </w:t>
      </w:r>
    </w:p>
    <w:p w:rsidR="00AE184E" w:rsidRPr="00E4122C" w:rsidRDefault="0036030A" w:rsidP="009C5532">
      <w:pPr>
        <w:spacing w:line="360" w:lineRule="auto"/>
        <w:rPr>
          <w:rFonts w:ascii="Arial" w:hAnsi="Arial" w:cs="Arial"/>
          <w:sz w:val="24"/>
          <w:szCs w:val="24"/>
        </w:rPr>
      </w:pPr>
      <w:r w:rsidRPr="002D7013">
        <w:rPr>
          <w:rFonts w:ascii="Arial" w:hAnsi="Arial" w:cs="Arial"/>
          <w:sz w:val="24"/>
        </w:rPr>
        <w:t>The subject of t</w:t>
      </w:r>
      <w:r w:rsidR="00247369" w:rsidRPr="002D7013">
        <w:rPr>
          <w:rFonts w:ascii="Arial" w:hAnsi="Arial" w:cs="Arial"/>
          <w:sz w:val="24"/>
        </w:rPr>
        <w:t>echnological marketing</w:t>
      </w:r>
      <w:r w:rsidR="00F8256F" w:rsidRPr="002D7013">
        <w:rPr>
          <w:rFonts w:ascii="Arial" w:hAnsi="Arial" w:cs="Arial"/>
          <w:sz w:val="24"/>
        </w:rPr>
        <w:t xml:space="preserve"> within tourism has been vastly </w:t>
      </w:r>
      <w:r w:rsidR="00077F5F" w:rsidRPr="002D7013">
        <w:rPr>
          <w:rFonts w:ascii="Arial" w:hAnsi="Arial" w:cs="Arial"/>
          <w:sz w:val="24"/>
        </w:rPr>
        <w:t>conversed</w:t>
      </w:r>
      <w:r w:rsidR="00EA05B5" w:rsidRPr="002D7013">
        <w:rPr>
          <w:rFonts w:ascii="Arial" w:hAnsi="Arial" w:cs="Arial"/>
          <w:sz w:val="24"/>
        </w:rPr>
        <w:t xml:space="preserve"> by researchers,</w:t>
      </w:r>
      <w:r w:rsidR="00B66935" w:rsidRPr="002D7013">
        <w:rPr>
          <w:rFonts w:ascii="Arial" w:hAnsi="Arial" w:cs="Arial"/>
          <w:sz w:val="24"/>
        </w:rPr>
        <w:t xml:space="preserve"> </w:t>
      </w:r>
      <w:r w:rsidR="00EA05B5" w:rsidRPr="002D7013">
        <w:rPr>
          <w:rFonts w:ascii="Arial" w:hAnsi="Arial" w:cs="Arial"/>
          <w:sz w:val="24"/>
        </w:rPr>
        <w:t>i</w:t>
      </w:r>
      <w:r w:rsidR="00D15F1D" w:rsidRPr="002D7013">
        <w:rPr>
          <w:rFonts w:ascii="Arial" w:hAnsi="Arial" w:cs="Arial"/>
          <w:sz w:val="24"/>
        </w:rPr>
        <w:t xml:space="preserve">n 2003 </w:t>
      </w:r>
      <w:proofErr w:type="spellStart"/>
      <w:r w:rsidR="00077F5F" w:rsidRPr="002D7013">
        <w:rPr>
          <w:rFonts w:ascii="Arial" w:hAnsi="Arial" w:cs="Arial"/>
          <w:sz w:val="24"/>
        </w:rPr>
        <w:t>Easyjet</w:t>
      </w:r>
      <w:proofErr w:type="spellEnd"/>
      <w:r w:rsidR="00077F5F" w:rsidRPr="002D7013">
        <w:rPr>
          <w:rFonts w:ascii="Arial" w:hAnsi="Arial" w:cs="Arial"/>
          <w:sz w:val="24"/>
        </w:rPr>
        <w:t xml:space="preserve"> </w:t>
      </w:r>
      <w:r w:rsidR="00D15F1D" w:rsidRPr="002D7013">
        <w:rPr>
          <w:rFonts w:ascii="Arial" w:hAnsi="Arial" w:cs="Arial"/>
          <w:sz w:val="24"/>
        </w:rPr>
        <w:t>took</w:t>
      </w:r>
      <w:r w:rsidR="00077F5F" w:rsidRPr="002D7013">
        <w:rPr>
          <w:rFonts w:ascii="Arial" w:hAnsi="Arial" w:cs="Arial"/>
          <w:sz w:val="24"/>
        </w:rPr>
        <w:t xml:space="preserve"> 90% of ticket sales online. (Chaffey, D et al, </w:t>
      </w:r>
      <w:r w:rsidR="00D15F1D" w:rsidRPr="002D7013">
        <w:rPr>
          <w:rFonts w:ascii="Arial" w:hAnsi="Arial" w:cs="Arial"/>
          <w:sz w:val="24"/>
        </w:rPr>
        <w:t>2003</w:t>
      </w:r>
      <w:r w:rsidR="00077F5F" w:rsidRPr="002D7013">
        <w:rPr>
          <w:rFonts w:ascii="Arial" w:hAnsi="Arial" w:cs="Arial"/>
          <w:sz w:val="24"/>
        </w:rPr>
        <w:t>)</w:t>
      </w:r>
      <w:r w:rsidR="004766CC" w:rsidRPr="002D7013">
        <w:rPr>
          <w:rFonts w:ascii="Arial" w:hAnsi="Arial" w:cs="Arial"/>
          <w:sz w:val="24"/>
        </w:rPr>
        <w:t xml:space="preserve"> This outlines the dominance the online platform currently has </w:t>
      </w:r>
      <w:r w:rsidR="00CB300F" w:rsidRPr="002D7013">
        <w:rPr>
          <w:rFonts w:ascii="Arial" w:hAnsi="Arial" w:cs="Arial"/>
          <w:sz w:val="24"/>
        </w:rPr>
        <w:t>on</w:t>
      </w:r>
      <w:r w:rsidR="004766CC" w:rsidRPr="002D7013">
        <w:rPr>
          <w:rFonts w:ascii="Arial" w:hAnsi="Arial" w:cs="Arial"/>
          <w:sz w:val="24"/>
        </w:rPr>
        <w:t xml:space="preserve"> the industry.</w:t>
      </w:r>
      <w:r w:rsidR="00C41D7D" w:rsidRPr="002D7013">
        <w:rPr>
          <w:rFonts w:ascii="Arial" w:hAnsi="Arial" w:cs="Arial"/>
          <w:sz w:val="24"/>
        </w:rPr>
        <w:t xml:space="preserve"> When predicting future tourism trends companies must predict ‘the new tourist’s’ inclinations. Cooper, C et al</w:t>
      </w:r>
      <w:r w:rsidR="0066649A" w:rsidRPr="002D7013">
        <w:rPr>
          <w:rFonts w:ascii="Arial" w:hAnsi="Arial" w:cs="Arial"/>
          <w:sz w:val="24"/>
        </w:rPr>
        <w:t xml:space="preserve"> (</w:t>
      </w:r>
      <w:r w:rsidR="00C41D7D" w:rsidRPr="002D7013">
        <w:rPr>
          <w:rFonts w:ascii="Arial" w:hAnsi="Arial" w:cs="Arial"/>
          <w:sz w:val="24"/>
        </w:rPr>
        <w:t>2008, P670) describe the ideology of the world being smaller and more accessible, consumers are technologically skilled. The media and internet exposure of destinations has changed the industry.</w:t>
      </w:r>
      <w:r w:rsidR="00265FEF" w:rsidRPr="00265FEF">
        <w:t xml:space="preserve"> </w:t>
      </w:r>
      <w:r w:rsidR="002D7013">
        <w:t xml:space="preserve"> </w:t>
      </w:r>
      <w:r w:rsidR="002D7013" w:rsidRPr="002D7013">
        <w:rPr>
          <w:rFonts w:ascii="Arial" w:hAnsi="Arial" w:cs="Arial"/>
          <w:sz w:val="24"/>
          <w:szCs w:val="24"/>
        </w:rPr>
        <w:t xml:space="preserve">Although </w:t>
      </w:r>
      <w:r w:rsidR="00E4122C" w:rsidRPr="002D7013">
        <w:rPr>
          <w:rFonts w:ascii="Arial" w:hAnsi="Arial" w:cs="Arial"/>
          <w:sz w:val="24"/>
          <w:szCs w:val="24"/>
        </w:rPr>
        <w:t>Technologies capabilities have had a positive impact on the industry</w:t>
      </w:r>
      <w:r w:rsidR="002D7013" w:rsidRPr="002D7013">
        <w:rPr>
          <w:rFonts w:ascii="Arial" w:hAnsi="Arial" w:cs="Arial"/>
          <w:sz w:val="24"/>
          <w:szCs w:val="24"/>
        </w:rPr>
        <w:t>,</w:t>
      </w:r>
      <w:r w:rsidR="00E4122C" w:rsidRPr="002D7013">
        <w:rPr>
          <w:rFonts w:ascii="Arial" w:hAnsi="Arial" w:cs="Arial"/>
          <w:sz w:val="24"/>
          <w:szCs w:val="24"/>
        </w:rPr>
        <w:t xml:space="preserve"> the</w:t>
      </w:r>
      <w:r w:rsidR="002D7013" w:rsidRPr="002D7013">
        <w:rPr>
          <w:rFonts w:ascii="Arial" w:hAnsi="Arial" w:cs="Arial"/>
          <w:sz w:val="24"/>
          <w:szCs w:val="24"/>
        </w:rPr>
        <w:t xml:space="preserve">y also pose a risk </w:t>
      </w:r>
      <w:r w:rsidR="00E4122C" w:rsidRPr="002D7013">
        <w:rPr>
          <w:rFonts w:ascii="Arial" w:hAnsi="Arial" w:cs="Arial"/>
          <w:sz w:val="24"/>
          <w:szCs w:val="24"/>
        </w:rPr>
        <w:lastRenderedPageBreak/>
        <w:t>advancements like skype could have wiped out the need for business travel.</w:t>
      </w:r>
      <w:r w:rsidR="00E4122C">
        <w:rPr>
          <w:rFonts w:ascii="Arial" w:hAnsi="Arial" w:cs="Arial"/>
          <w:sz w:val="24"/>
          <w:szCs w:val="24"/>
        </w:rPr>
        <w:t xml:space="preserve"> </w:t>
      </w:r>
      <w:r w:rsidR="002D7013">
        <w:rPr>
          <w:rFonts w:ascii="Arial" w:hAnsi="Arial" w:cs="Arial"/>
          <w:sz w:val="24"/>
          <w:szCs w:val="24"/>
        </w:rPr>
        <w:t xml:space="preserve">It is arguable that hassle free travel from the comfort of your home via VR may affect the travel market. </w:t>
      </w:r>
      <w:r w:rsidR="00E4122C">
        <w:rPr>
          <w:rFonts w:ascii="Arial" w:hAnsi="Arial" w:cs="Arial"/>
          <w:sz w:val="24"/>
          <w:szCs w:val="24"/>
        </w:rPr>
        <w:t xml:space="preserve">WTTC CEO David </w:t>
      </w:r>
      <w:proofErr w:type="spellStart"/>
      <w:r w:rsidR="00E4122C">
        <w:rPr>
          <w:rFonts w:ascii="Arial" w:hAnsi="Arial" w:cs="Arial"/>
          <w:sz w:val="24"/>
          <w:szCs w:val="24"/>
        </w:rPr>
        <w:t>Scowsill</w:t>
      </w:r>
      <w:proofErr w:type="spellEnd"/>
      <w:r w:rsidR="00E4122C">
        <w:rPr>
          <w:rFonts w:ascii="Arial" w:hAnsi="Arial" w:cs="Arial"/>
          <w:sz w:val="24"/>
          <w:szCs w:val="24"/>
        </w:rPr>
        <w:t xml:space="preserve"> believes augmented reality will not replace the need to travel, but it may offer </w:t>
      </w:r>
      <w:r w:rsidR="00A91D25">
        <w:rPr>
          <w:rFonts w:ascii="Arial" w:hAnsi="Arial" w:cs="Arial"/>
          <w:sz w:val="24"/>
          <w:szCs w:val="24"/>
        </w:rPr>
        <w:t xml:space="preserve">opportunity for </w:t>
      </w:r>
      <w:r w:rsidR="00E4122C">
        <w:rPr>
          <w:rFonts w:ascii="Arial" w:hAnsi="Arial" w:cs="Arial"/>
          <w:sz w:val="24"/>
          <w:szCs w:val="24"/>
        </w:rPr>
        <w:t>a terminal</w:t>
      </w:r>
      <w:r w:rsidR="00EC4B0E">
        <w:rPr>
          <w:rFonts w:ascii="Arial" w:hAnsi="Arial" w:cs="Arial"/>
          <w:sz w:val="24"/>
          <w:szCs w:val="24"/>
        </w:rPr>
        <w:t>ly</w:t>
      </w:r>
      <w:r w:rsidR="00E4122C">
        <w:rPr>
          <w:rFonts w:ascii="Arial" w:hAnsi="Arial" w:cs="Arial"/>
          <w:sz w:val="24"/>
          <w:szCs w:val="24"/>
        </w:rPr>
        <w:t xml:space="preserve"> ill individual to experience the world from their bed. (</w:t>
      </w:r>
      <w:r w:rsidR="002D7013">
        <w:rPr>
          <w:rFonts w:ascii="Arial" w:hAnsi="Arial" w:cs="Arial"/>
          <w:sz w:val="24"/>
          <w:szCs w:val="24"/>
        </w:rPr>
        <w:t>Medium.com)</w:t>
      </w:r>
      <w:r w:rsidR="003B6D47">
        <w:rPr>
          <w:rFonts w:ascii="Arial" w:hAnsi="Arial" w:cs="Arial"/>
          <w:sz w:val="24"/>
          <w:szCs w:val="24"/>
        </w:rPr>
        <w:t xml:space="preserve"> Perhaps VR </w:t>
      </w:r>
      <w:r w:rsidR="00A91D25">
        <w:rPr>
          <w:rFonts w:ascii="Arial" w:hAnsi="Arial" w:cs="Arial"/>
          <w:sz w:val="24"/>
          <w:szCs w:val="24"/>
        </w:rPr>
        <w:t xml:space="preserve">will </w:t>
      </w:r>
      <w:r w:rsidR="003B6D47">
        <w:rPr>
          <w:rFonts w:ascii="Arial" w:hAnsi="Arial" w:cs="Arial"/>
          <w:sz w:val="24"/>
          <w:szCs w:val="24"/>
        </w:rPr>
        <w:t>expand the industry creating another market for those who are unable to travel due to physical or mental wellbeing.</w:t>
      </w:r>
    </w:p>
    <w:p w:rsidR="00602922" w:rsidRDefault="001210DC" w:rsidP="00602922">
      <w:pPr>
        <w:spacing w:line="360" w:lineRule="auto"/>
        <w:rPr>
          <w:rFonts w:ascii="Arial" w:hAnsi="Arial" w:cs="Arial"/>
          <w:sz w:val="24"/>
        </w:rPr>
      </w:pPr>
      <w:r w:rsidRPr="001210DC">
        <w:rPr>
          <w:rFonts w:ascii="Arial" w:hAnsi="Arial" w:cs="Arial"/>
          <w:sz w:val="24"/>
        </w:rPr>
        <w:t>Virtual reality is a simulator that is able to effectively blur the line between reality and illusion, it has the ability to influence the brain into believing these experiences are real, (</w:t>
      </w:r>
      <w:proofErr w:type="spellStart"/>
      <w:r w:rsidRPr="001210DC">
        <w:rPr>
          <w:rFonts w:ascii="Arial" w:hAnsi="Arial" w:cs="Arial"/>
          <w:sz w:val="24"/>
        </w:rPr>
        <w:t>Bailenson</w:t>
      </w:r>
      <w:proofErr w:type="spellEnd"/>
      <w:r w:rsidRPr="001210DC">
        <w:rPr>
          <w:rFonts w:ascii="Arial" w:hAnsi="Arial" w:cs="Arial"/>
          <w:sz w:val="24"/>
        </w:rPr>
        <w:t>, 2018) Through the use of sound, sight and touch technology it can create a realistic environment.</w:t>
      </w:r>
      <w:r>
        <w:rPr>
          <w:rFonts w:ascii="Arial" w:hAnsi="Arial" w:cs="Arial"/>
          <w:sz w:val="24"/>
        </w:rPr>
        <w:t xml:space="preserve"> </w:t>
      </w:r>
      <w:r w:rsidR="00265FEF" w:rsidRPr="00265FEF">
        <w:rPr>
          <w:rFonts w:ascii="Arial" w:hAnsi="Arial" w:cs="Arial"/>
          <w:sz w:val="24"/>
        </w:rPr>
        <w:t>Hudson cites Weiss (1996), virtual reality is often thought of as new technology, however it dates back almost fifty years with flight simulators built by the aircraft industry. The concept developed from visual emersion and 3D imaging. (Hudson, 2003)</w:t>
      </w:r>
      <w:r w:rsidR="001E2B82">
        <w:rPr>
          <w:rFonts w:ascii="Arial" w:hAnsi="Arial" w:cs="Arial"/>
          <w:sz w:val="24"/>
        </w:rPr>
        <w:t xml:space="preserve"> </w:t>
      </w:r>
      <w:r w:rsidR="00C85D57" w:rsidRPr="006C760E">
        <w:rPr>
          <w:rFonts w:ascii="Arial" w:hAnsi="Arial" w:cs="Arial"/>
          <w:sz w:val="24"/>
        </w:rPr>
        <w:t xml:space="preserve">Virtual reality is beginning to be introduced into the industry, </w:t>
      </w:r>
      <w:r w:rsidR="004766CC" w:rsidRPr="006C760E">
        <w:rPr>
          <w:rFonts w:ascii="Arial" w:hAnsi="Arial" w:cs="Arial"/>
          <w:sz w:val="24"/>
        </w:rPr>
        <w:t xml:space="preserve">Yeoman et al </w:t>
      </w:r>
      <w:r w:rsidR="00622595" w:rsidRPr="006C760E">
        <w:rPr>
          <w:rFonts w:ascii="Arial" w:hAnsi="Arial" w:cs="Arial"/>
          <w:sz w:val="24"/>
        </w:rPr>
        <w:t xml:space="preserve">(2012) </w:t>
      </w:r>
      <w:r w:rsidR="004766CC" w:rsidRPr="006C760E">
        <w:rPr>
          <w:rFonts w:ascii="Arial" w:hAnsi="Arial" w:cs="Arial"/>
          <w:sz w:val="24"/>
        </w:rPr>
        <w:t xml:space="preserve">talks of a witchery tour app which allows you to experience medieval Edinburgh. This experience is used for tourism and developed by </w:t>
      </w:r>
      <w:r w:rsidR="00E4122C">
        <w:rPr>
          <w:rFonts w:ascii="Arial" w:hAnsi="Arial" w:cs="Arial"/>
          <w:sz w:val="24"/>
        </w:rPr>
        <w:t>VR</w:t>
      </w:r>
      <w:r w:rsidR="004766CC" w:rsidRPr="006C760E">
        <w:rPr>
          <w:rFonts w:ascii="Arial" w:hAnsi="Arial" w:cs="Arial"/>
          <w:sz w:val="24"/>
        </w:rPr>
        <w:t xml:space="preserve">. </w:t>
      </w:r>
      <w:r w:rsidR="00925DC0" w:rsidRPr="00925DC0">
        <w:rPr>
          <w:rFonts w:ascii="Arial" w:hAnsi="Arial" w:cs="Arial"/>
          <w:sz w:val="24"/>
        </w:rPr>
        <w:t>It is predicted that 1% of the global population will own VR headsets by 2020, a number expected to increase by year. (Evans M</w:t>
      </w:r>
      <w:r w:rsidR="00925DC0">
        <w:rPr>
          <w:rFonts w:ascii="Arial" w:hAnsi="Arial" w:cs="Arial"/>
          <w:sz w:val="24"/>
        </w:rPr>
        <w:t>,</w:t>
      </w:r>
      <w:r w:rsidR="00925DC0" w:rsidRPr="00925DC0">
        <w:rPr>
          <w:rFonts w:ascii="Arial" w:hAnsi="Arial" w:cs="Arial"/>
          <w:sz w:val="24"/>
        </w:rPr>
        <w:t xml:space="preserve"> 2019)</w:t>
      </w:r>
      <w:r w:rsidR="00025353">
        <w:rPr>
          <w:rFonts w:ascii="Arial" w:hAnsi="Arial" w:cs="Arial"/>
          <w:sz w:val="24"/>
        </w:rPr>
        <w:t xml:space="preserve"> </w:t>
      </w:r>
    </w:p>
    <w:p w:rsidR="00C85D57" w:rsidRPr="00025353" w:rsidRDefault="00602922" w:rsidP="009C5532">
      <w:pPr>
        <w:spacing w:line="360" w:lineRule="auto"/>
        <w:rPr>
          <w:rFonts w:ascii="Arial" w:hAnsi="Arial" w:cs="Arial"/>
          <w:sz w:val="24"/>
        </w:rPr>
      </w:pPr>
      <w:r w:rsidRPr="00602922">
        <w:rPr>
          <w:rFonts w:ascii="Arial" w:hAnsi="Arial" w:cs="Arial"/>
          <w:sz w:val="24"/>
        </w:rPr>
        <w:t>When looking at international tourism, China already uses elements of VR within its tourism industry, the country has virtual museums and an e-sports park. Within ‘Guangzhou zoo’ the public are able to learn about animals in a VR room.  ‘</w:t>
      </w:r>
      <w:proofErr w:type="spellStart"/>
      <w:r w:rsidRPr="00602922">
        <w:rPr>
          <w:rFonts w:ascii="Arial" w:hAnsi="Arial" w:cs="Arial"/>
          <w:sz w:val="24"/>
        </w:rPr>
        <w:t>Guizhou</w:t>
      </w:r>
      <w:proofErr w:type="spellEnd"/>
      <w:r w:rsidRPr="00602922">
        <w:rPr>
          <w:rFonts w:ascii="Arial" w:hAnsi="Arial" w:cs="Arial"/>
          <w:sz w:val="24"/>
        </w:rPr>
        <w:t xml:space="preserve"> province aquarium’ has a touch sensitive wall where customers can see virtual jellyfish. (www.digitalcrew.com, 2018) It is not only China who have invested massively into this technology, Immersive Entertainment have developed a Grand Canyon VR experience in America. (</w:t>
      </w:r>
      <w:proofErr w:type="spellStart"/>
      <w:r w:rsidRPr="00602922">
        <w:rPr>
          <w:rFonts w:ascii="Arial" w:hAnsi="Arial" w:cs="Arial"/>
          <w:sz w:val="24"/>
        </w:rPr>
        <w:t>O’donnell</w:t>
      </w:r>
      <w:proofErr w:type="spellEnd"/>
      <w:r w:rsidRPr="00602922">
        <w:rPr>
          <w:rFonts w:ascii="Arial" w:hAnsi="Arial" w:cs="Arial"/>
          <w:sz w:val="24"/>
        </w:rPr>
        <w:t xml:space="preserve"> A, 2018) It is evident that technology has already impacted the tourism experience. With reference to this, in 2015 Thomas cook launched the ‘try before fly initiative using immersive 360 VR films.’ (visualise.com) </w:t>
      </w:r>
      <w:proofErr w:type="gramStart"/>
      <w:r w:rsidRPr="00602922">
        <w:rPr>
          <w:rFonts w:ascii="Arial" w:hAnsi="Arial" w:cs="Arial"/>
          <w:sz w:val="24"/>
        </w:rPr>
        <w:t>The</w:t>
      </w:r>
      <w:proofErr w:type="gramEnd"/>
      <w:r w:rsidRPr="00602922">
        <w:rPr>
          <w:rFonts w:ascii="Arial" w:hAnsi="Arial" w:cs="Arial"/>
          <w:sz w:val="24"/>
        </w:rPr>
        <w:t xml:space="preserve"> tourist business giant became the first company to use virtual reality as a marketing tool.</w:t>
      </w:r>
      <w:r>
        <w:rPr>
          <w:rFonts w:ascii="Arial" w:hAnsi="Arial" w:cs="Arial"/>
          <w:sz w:val="24"/>
        </w:rPr>
        <w:t xml:space="preserve"> </w:t>
      </w:r>
      <w:r w:rsidR="00C85D57">
        <w:rPr>
          <w:rFonts w:ascii="Arial" w:hAnsi="Arial" w:cs="Arial"/>
          <w:sz w:val="24"/>
        </w:rPr>
        <w:t xml:space="preserve">Thomas cook used a 5 minute VR experience as a marketing technique and this resulted in </w:t>
      </w:r>
      <w:r w:rsidR="00265FEF" w:rsidRPr="00C85D57">
        <w:rPr>
          <w:rFonts w:ascii="Arial" w:hAnsi="Arial" w:cs="Arial"/>
          <w:sz w:val="24"/>
        </w:rPr>
        <w:t xml:space="preserve">a 190% uplift in New York excursions bookings after </w:t>
      </w:r>
      <w:r w:rsidR="00C85D57" w:rsidRPr="00C85D57">
        <w:rPr>
          <w:rFonts w:ascii="Arial" w:hAnsi="Arial" w:cs="Arial"/>
          <w:sz w:val="24"/>
        </w:rPr>
        <w:t>consumers had</w:t>
      </w:r>
      <w:r w:rsidR="00265FEF" w:rsidRPr="00C85D57">
        <w:rPr>
          <w:rFonts w:ascii="Arial" w:hAnsi="Arial" w:cs="Arial"/>
          <w:sz w:val="24"/>
        </w:rPr>
        <w:t xml:space="preserve"> tried the </w:t>
      </w:r>
      <w:r w:rsidR="00C85D57" w:rsidRPr="00C85D57">
        <w:rPr>
          <w:rFonts w:ascii="Arial" w:hAnsi="Arial" w:cs="Arial"/>
          <w:sz w:val="24"/>
        </w:rPr>
        <w:t xml:space="preserve">VR </w:t>
      </w:r>
      <w:r w:rsidR="00265FEF" w:rsidRPr="00C85D57">
        <w:rPr>
          <w:rFonts w:ascii="Arial" w:hAnsi="Arial" w:cs="Arial"/>
          <w:sz w:val="24"/>
        </w:rPr>
        <w:t xml:space="preserve">version of the holiday. </w:t>
      </w:r>
      <w:r w:rsidR="00B6720A">
        <w:rPr>
          <w:rFonts w:ascii="Arial" w:hAnsi="Arial" w:cs="Arial"/>
          <w:sz w:val="24"/>
        </w:rPr>
        <w:t xml:space="preserve">(visualise.com) </w:t>
      </w:r>
      <w:proofErr w:type="gramStart"/>
      <w:r w:rsidR="00604FF5">
        <w:rPr>
          <w:rFonts w:ascii="Arial" w:hAnsi="Arial" w:cs="Arial"/>
          <w:sz w:val="24"/>
        </w:rPr>
        <w:t>From</w:t>
      </w:r>
      <w:proofErr w:type="gramEnd"/>
      <w:r w:rsidR="00604FF5">
        <w:rPr>
          <w:rFonts w:ascii="Arial" w:hAnsi="Arial" w:cs="Arial"/>
          <w:sz w:val="24"/>
        </w:rPr>
        <w:t xml:space="preserve"> this it is evident that VR technology can be utilised in the industry as a marketing tool.</w:t>
      </w:r>
    </w:p>
    <w:p w:rsidR="00433FBF" w:rsidRPr="00F81E6B" w:rsidRDefault="00433FBF" w:rsidP="009C5532">
      <w:pPr>
        <w:spacing w:line="360" w:lineRule="auto"/>
        <w:rPr>
          <w:rFonts w:ascii="Arial" w:hAnsi="Arial" w:cs="Arial"/>
          <w:sz w:val="24"/>
        </w:rPr>
      </w:pPr>
      <w:r w:rsidRPr="00F81E6B">
        <w:rPr>
          <w:rFonts w:ascii="Arial" w:hAnsi="Arial" w:cs="Arial"/>
          <w:sz w:val="24"/>
        </w:rPr>
        <w:t xml:space="preserve">1.3 Problem </w:t>
      </w:r>
      <w:r w:rsidR="00F81E6B">
        <w:rPr>
          <w:rFonts w:ascii="Arial" w:hAnsi="Arial" w:cs="Arial"/>
          <w:sz w:val="24"/>
        </w:rPr>
        <w:t>D</w:t>
      </w:r>
      <w:r w:rsidRPr="00F81E6B">
        <w:rPr>
          <w:rFonts w:ascii="Arial" w:hAnsi="Arial" w:cs="Arial"/>
          <w:sz w:val="24"/>
        </w:rPr>
        <w:t xml:space="preserve">efinition </w:t>
      </w:r>
    </w:p>
    <w:p w:rsidR="00576E97" w:rsidRPr="009C6250" w:rsidRDefault="00585852" w:rsidP="009C5532">
      <w:pPr>
        <w:spacing w:line="360" w:lineRule="auto"/>
        <w:rPr>
          <w:rFonts w:ascii="Arial" w:hAnsi="Arial" w:cs="Arial"/>
          <w:sz w:val="24"/>
        </w:rPr>
      </w:pPr>
      <w:r w:rsidRPr="00433FBF">
        <w:rPr>
          <w:rFonts w:ascii="Arial" w:hAnsi="Arial" w:cs="Arial"/>
          <w:sz w:val="24"/>
        </w:rPr>
        <w:t>This research will provide insight on the chosen demographics views of the future</w:t>
      </w:r>
      <w:r w:rsidR="00AB5302" w:rsidRPr="00433FBF">
        <w:rPr>
          <w:rFonts w:ascii="Arial" w:hAnsi="Arial" w:cs="Arial"/>
          <w:sz w:val="24"/>
        </w:rPr>
        <w:t xml:space="preserve"> </w:t>
      </w:r>
      <w:r w:rsidRPr="00433FBF">
        <w:rPr>
          <w:rFonts w:ascii="Arial" w:hAnsi="Arial" w:cs="Arial"/>
          <w:sz w:val="24"/>
        </w:rPr>
        <w:t>potential of virtual reality</w:t>
      </w:r>
      <w:r w:rsidR="00AB5302" w:rsidRPr="00433FBF">
        <w:rPr>
          <w:rFonts w:ascii="Arial" w:hAnsi="Arial" w:cs="Arial"/>
          <w:sz w:val="24"/>
        </w:rPr>
        <w:t xml:space="preserve">. Thus enabling the industry to preview potential </w:t>
      </w:r>
      <w:r w:rsidR="00FF6185" w:rsidRPr="00433FBF">
        <w:rPr>
          <w:rFonts w:ascii="Arial" w:hAnsi="Arial" w:cs="Arial"/>
          <w:sz w:val="24"/>
        </w:rPr>
        <w:t>consumer’s</w:t>
      </w:r>
      <w:r w:rsidR="00AB5302" w:rsidRPr="00433FBF">
        <w:rPr>
          <w:rFonts w:ascii="Arial" w:hAnsi="Arial" w:cs="Arial"/>
          <w:sz w:val="24"/>
        </w:rPr>
        <w:t xml:space="preserve"> views before the integration of such technology into the industry. </w:t>
      </w:r>
      <w:r w:rsidR="009D6F3E" w:rsidRPr="00433FBF">
        <w:rPr>
          <w:rFonts w:ascii="Arial" w:hAnsi="Arial" w:cs="Arial"/>
          <w:sz w:val="24"/>
        </w:rPr>
        <w:t xml:space="preserve">A key management issue within the sector is the lack on knowledge on where consumer trends will take us next. Being able to predict consumer trends enables a travel company to have an </w:t>
      </w:r>
      <w:r w:rsidR="002934ED">
        <w:rPr>
          <w:rFonts w:ascii="Arial" w:hAnsi="Arial" w:cs="Arial"/>
          <w:sz w:val="24"/>
        </w:rPr>
        <w:t>‘</w:t>
      </w:r>
      <w:r w:rsidR="009D6F3E" w:rsidRPr="00433FBF">
        <w:rPr>
          <w:rFonts w:ascii="Arial" w:hAnsi="Arial" w:cs="Arial"/>
          <w:sz w:val="24"/>
        </w:rPr>
        <w:t>upper hand</w:t>
      </w:r>
      <w:r w:rsidR="002934ED">
        <w:rPr>
          <w:rFonts w:ascii="Arial" w:hAnsi="Arial" w:cs="Arial"/>
          <w:sz w:val="24"/>
        </w:rPr>
        <w:t>’</w:t>
      </w:r>
      <w:r w:rsidR="009D6F3E" w:rsidRPr="00433FBF">
        <w:rPr>
          <w:rFonts w:ascii="Arial" w:hAnsi="Arial" w:cs="Arial"/>
          <w:sz w:val="24"/>
        </w:rPr>
        <w:t xml:space="preserve"> on its opposition, with more travel companies arising competition is tougher than in previous years.</w:t>
      </w:r>
      <w:r w:rsidR="00433FBF" w:rsidRPr="00433FBF">
        <w:rPr>
          <w:rFonts w:ascii="Arial" w:hAnsi="Arial" w:cs="Arial"/>
          <w:sz w:val="24"/>
        </w:rPr>
        <w:t xml:space="preserve"> Staying up to date on technological developments can be the difference between a </w:t>
      </w:r>
      <w:r w:rsidR="00B71720" w:rsidRPr="00433FBF">
        <w:rPr>
          <w:rFonts w:ascii="Arial" w:hAnsi="Arial" w:cs="Arial"/>
          <w:sz w:val="24"/>
        </w:rPr>
        <w:t>company’s</w:t>
      </w:r>
      <w:r w:rsidR="00433FBF" w:rsidRPr="00433FBF">
        <w:rPr>
          <w:rFonts w:ascii="Arial" w:hAnsi="Arial" w:cs="Arial"/>
          <w:sz w:val="24"/>
        </w:rPr>
        <w:t xml:space="preserve"> failure </w:t>
      </w:r>
      <w:proofErr w:type="gramStart"/>
      <w:r w:rsidR="00433FBF" w:rsidRPr="00433FBF">
        <w:rPr>
          <w:rFonts w:ascii="Arial" w:hAnsi="Arial" w:cs="Arial"/>
          <w:sz w:val="24"/>
        </w:rPr>
        <w:t>or</w:t>
      </w:r>
      <w:proofErr w:type="gramEnd"/>
      <w:r w:rsidR="00433FBF" w:rsidRPr="00433FBF">
        <w:rPr>
          <w:rFonts w:ascii="Arial" w:hAnsi="Arial" w:cs="Arial"/>
          <w:sz w:val="24"/>
        </w:rPr>
        <w:t xml:space="preserve"> success.</w:t>
      </w:r>
      <w:r w:rsidR="00576E97">
        <w:rPr>
          <w:rFonts w:ascii="Arial" w:hAnsi="Arial" w:cs="Arial"/>
          <w:sz w:val="24"/>
        </w:rPr>
        <w:t xml:space="preserve"> The research question will be the relationship between technology and </w:t>
      </w:r>
      <w:r w:rsidR="00416B14">
        <w:rPr>
          <w:rFonts w:ascii="Arial" w:hAnsi="Arial" w:cs="Arial"/>
          <w:sz w:val="24"/>
        </w:rPr>
        <w:t xml:space="preserve">the future of </w:t>
      </w:r>
      <w:r w:rsidR="00576E97">
        <w:rPr>
          <w:rFonts w:ascii="Arial" w:hAnsi="Arial" w:cs="Arial"/>
          <w:sz w:val="24"/>
        </w:rPr>
        <w:t>tourism.</w:t>
      </w:r>
    </w:p>
    <w:p w:rsidR="00F8256F" w:rsidRPr="00F81E6B" w:rsidRDefault="00E312B9" w:rsidP="009C5532">
      <w:pPr>
        <w:spacing w:line="360" w:lineRule="auto"/>
        <w:rPr>
          <w:rFonts w:ascii="Arial" w:hAnsi="Arial" w:cs="Arial"/>
          <w:sz w:val="24"/>
        </w:rPr>
      </w:pPr>
      <w:r w:rsidRPr="00F81E6B">
        <w:rPr>
          <w:rFonts w:ascii="Arial" w:hAnsi="Arial" w:cs="Arial"/>
          <w:sz w:val="24"/>
        </w:rPr>
        <w:t>1.</w:t>
      </w:r>
      <w:r w:rsidR="00527B09" w:rsidRPr="00F81E6B">
        <w:rPr>
          <w:rFonts w:ascii="Arial" w:hAnsi="Arial" w:cs="Arial"/>
          <w:sz w:val="24"/>
        </w:rPr>
        <w:t>4</w:t>
      </w:r>
      <w:r w:rsidRPr="00F81E6B">
        <w:rPr>
          <w:rFonts w:ascii="Arial" w:hAnsi="Arial" w:cs="Arial"/>
          <w:sz w:val="24"/>
        </w:rPr>
        <w:t xml:space="preserve"> </w:t>
      </w:r>
      <w:r w:rsidR="00F8256F" w:rsidRPr="00F81E6B">
        <w:rPr>
          <w:rFonts w:ascii="Arial" w:hAnsi="Arial" w:cs="Arial"/>
          <w:sz w:val="24"/>
        </w:rPr>
        <w:t xml:space="preserve">Aims and Objectives </w:t>
      </w:r>
    </w:p>
    <w:p w:rsidR="00F8256F" w:rsidRPr="009C6250" w:rsidRDefault="00F8256F" w:rsidP="009C5532">
      <w:pPr>
        <w:spacing w:line="360" w:lineRule="auto"/>
        <w:rPr>
          <w:rFonts w:ascii="Arial" w:hAnsi="Arial" w:cs="Arial"/>
          <w:sz w:val="24"/>
        </w:rPr>
      </w:pPr>
      <w:r w:rsidRPr="009C6250">
        <w:rPr>
          <w:rFonts w:ascii="Arial" w:hAnsi="Arial" w:cs="Arial"/>
          <w:sz w:val="24"/>
        </w:rPr>
        <w:t>The aim of this dissertation is to investigate how technological developments are changing the tourism industry. To achieve this aim the following objectives will be achieved:</w:t>
      </w:r>
    </w:p>
    <w:p w:rsidR="00F8256F" w:rsidRPr="009C6250" w:rsidRDefault="00247369" w:rsidP="009C5532">
      <w:pPr>
        <w:spacing w:line="360" w:lineRule="auto"/>
        <w:rPr>
          <w:rFonts w:ascii="Arial" w:hAnsi="Arial" w:cs="Arial"/>
          <w:sz w:val="24"/>
        </w:rPr>
      </w:pPr>
      <w:r w:rsidRPr="009C6250">
        <w:rPr>
          <w:rFonts w:ascii="Arial" w:hAnsi="Arial" w:cs="Arial"/>
          <w:sz w:val="24"/>
        </w:rPr>
        <w:t>1. Critically</w:t>
      </w:r>
      <w:r w:rsidR="00F8256F" w:rsidRPr="009C6250">
        <w:rPr>
          <w:rFonts w:ascii="Arial" w:hAnsi="Arial" w:cs="Arial"/>
          <w:sz w:val="24"/>
        </w:rPr>
        <w:t xml:space="preserve"> appraise virtual reality </w:t>
      </w:r>
      <w:r w:rsidR="008F4C0B">
        <w:rPr>
          <w:rFonts w:ascii="Arial" w:hAnsi="Arial" w:cs="Arial"/>
          <w:sz w:val="24"/>
        </w:rPr>
        <w:t xml:space="preserve">and its usage </w:t>
      </w:r>
      <w:r w:rsidR="00F8256F" w:rsidRPr="009C6250">
        <w:rPr>
          <w:rFonts w:ascii="Arial" w:hAnsi="Arial" w:cs="Arial"/>
          <w:sz w:val="24"/>
        </w:rPr>
        <w:t xml:space="preserve">in the </w:t>
      </w:r>
      <w:r w:rsidR="008F4C0B">
        <w:rPr>
          <w:rFonts w:ascii="Arial" w:hAnsi="Arial" w:cs="Arial"/>
          <w:sz w:val="24"/>
        </w:rPr>
        <w:t xml:space="preserve">tourism </w:t>
      </w:r>
      <w:r w:rsidR="00F8256F" w:rsidRPr="009C6250">
        <w:rPr>
          <w:rFonts w:ascii="Arial" w:hAnsi="Arial" w:cs="Arial"/>
          <w:sz w:val="24"/>
        </w:rPr>
        <w:t>industry.</w:t>
      </w:r>
    </w:p>
    <w:p w:rsidR="00F8256F" w:rsidRPr="009C6250" w:rsidRDefault="00F8256F" w:rsidP="009C5532">
      <w:pPr>
        <w:spacing w:line="360" w:lineRule="auto"/>
        <w:rPr>
          <w:rFonts w:ascii="Arial" w:hAnsi="Arial" w:cs="Arial"/>
          <w:sz w:val="24"/>
        </w:rPr>
      </w:pPr>
      <w:r w:rsidRPr="009C6250">
        <w:rPr>
          <w:rFonts w:ascii="Arial" w:hAnsi="Arial" w:cs="Arial"/>
          <w:sz w:val="24"/>
        </w:rPr>
        <w:t>To achieve this objective published literature and accredited websites will be critically evaluated. Looking into the background of this new technology and its expected future developments.</w:t>
      </w:r>
    </w:p>
    <w:p w:rsidR="00F8256F" w:rsidRPr="009C6250" w:rsidRDefault="00247369" w:rsidP="009C5532">
      <w:pPr>
        <w:spacing w:line="360" w:lineRule="auto"/>
        <w:rPr>
          <w:rFonts w:ascii="Arial" w:hAnsi="Arial" w:cs="Arial"/>
          <w:sz w:val="24"/>
        </w:rPr>
      </w:pPr>
      <w:r w:rsidRPr="009C6250">
        <w:rPr>
          <w:rFonts w:ascii="Arial" w:hAnsi="Arial" w:cs="Arial"/>
          <w:sz w:val="24"/>
        </w:rPr>
        <w:t>2. Analyse</w:t>
      </w:r>
      <w:r w:rsidR="00F8256F" w:rsidRPr="009C6250">
        <w:rPr>
          <w:rFonts w:ascii="Arial" w:hAnsi="Arial" w:cs="Arial"/>
          <w:sz w:val="24"/>
        </w:rPr>
        <w:t xml:space="preserve"> the current </w:t>
      </w:r>
      <w:r w:rsidR="00164E16">
        <w:rPr>
          <w:rFonts w:ascii="Arial" w:hAnsi="Arial" w:cs="Arial"/>
          <w:sz w:val="24"/>
        </w:rPr>
        <w:t xml:space="preserve">tourism </w:t>
      </w:r>
      <w:r w:rsidR="00F8256F" w:rsidRPr="009C6250">
        <w:rPr>
          <w:rFonts w:ascii="Arial" w:hAnsi="Arial" w:cs="Arial"/>
          <w:sz w:val="24"/>
        </w:rPr>
        <w:t>market usage potential and how this will impact</w:t>
      </w:r>
      <w:r w:rsidR="00164E16">
        <w:rPr>
          <w:rFonts w:ascii="Arial" w:hAnsi="Arial" w:cs="Arial"/>
          <w:sz w:val="24"/>
        </w:rPr>
        <w:t xml:space="preserve"> on</w:t>
      </w:r>
      <w:r w:rsidR="00F8256F" w:rsidRPr="009C6250">
        <w:rPr>
          <w:rFonts w:ascii="Arial" w:hAnsi="Arial" w:cs="Arial"/>
          <w:sz w:val="24"/>
        </w:rPr>
        <w:t xml:space="preserve"> the industry and the consumer market.</w:t>
      </w:r>
    </w:p>
    <w:p w:rsidR="00AB1F93" w:rsidRPr="009C6250" w:rsidRDefault="00F8256F" w:rsidP="009C5532">
      <w:pPr>
        <w:spacing w:line="360" w:lineRule="auto"/>
        <w:rPr>
          <w:rFonts w:ascii="Arial" w:hAnsi="Arial" w:cs="Arial"/>
          <w:sz w:val="24"/>
        </w:rPr>
      </w:pPr>
      <w:r w:rsidRPr="00E7009C">
        <w:rPr>
          <w:rFonts w:ascii="Arial" w:hAnsi="Arial" w:cs="Arial"/>
          <w:sz w:val="24"/>
        </w:rPr>
        <w:t xml:space="preserve">To achieve this primary research in the form of surveys and interviews will be conducted, responses will be analysed to fairly represent the data collected. </w:t>
      </w:r>
      <w:r w:rsidR="00E7009C" w:rsidRPr="00E7009C">
        <w:rPr>
          <w:rFonts w:ascii="Arial" w:hAnsi="Arial" w:cs="Arial"/>
          <w:sz w:val="24"/>
        </w:rPr>
        <w:t>Surveys will be used to a</w:t>
      </w:r>
      <w:r w:rsidRPr="00E7009C">
        <w:rPr>
          <w:rFonts w:ascii="Arial" w:hAnsi="Arial" w:cs="Arial"/>
          <w:sz w:val="24"/>
        </w:rPr>
        <w:t xml:space="preserve">ssess </w:t>
      </w:r>
      <w:r w:rsidR="00532E76">
        <w:rPr>
          <w:rFonts w:ascii="Arial" w:hAnsi="Arial" w:cs="Arial"/>
          <w:sz w:val="24"/>
        </w:rPr>
        <w:t xml:space="preserve">both </w:t>
      </w:r>
      <w:r w:rsidR="00532E76" w:rsidRPr="00E7009C">
        <w:rPr>
          <w:rFonts w:ascii="Arial" w:hAnsi="Arial" w:cs="Arial"/>
          <w:sz w:val="24"/>
        </w:rPr>
        <w:t>consumers</w:t>
      </w:r>
      <w:r w:rsidRPr="00E7009C">
        <w:rPr>
          <w:rFonts w:ascii="Arial" w:hAnsi="Arial" w:cs="Arial"/>
          <w:sz w:val="24"/>
        </w:rPr>
        <w:t xml:space="preserve"> </w:t>
      </w:r>
      <w:r w:rsidR="00532E76">
        <w:rPr>
          <w:rFonts w:ascii="Arial" w:hAnsi="Arial" w:cs="Arial"/>
          <w:sz w:val="24"/>
        </w:rPr>
        <w:t xml:space="preserve">and industry </w:t>
      </w:r>
      <w:r w:rsidR="00387A68">
        <w:rPr>
          <w:rFonts w:ascii="Arial" w:hAnsi="Arial" w:cs="Arial"/>
          <w:sz w:val="24"/>
        </w:rPr>
        <w:t>professional’s</w:t>
      </w:r>
      <w:r w:rsidR="00532E76">
        <w:rPr>
          <w:rFonts w:ascii="Arial" w:hAnsi="Arial" w:cs="Arial"/>
          <w:sz w:val="24"/>
        </w:rPr>
        <w:t xml:space="preserve"> </w:t>
      </w:r>
      <w:r w:rsidRPr="00E7009C">
        <w:rPr>
          <w:rFonts w:ascii="Arial" w:hAnsi="Arial" w:cs="Arial"/>
          <w:sz w:val="24"/>
        </w:rPr>
        <w:t xml:space="preserve">perceptions </w:t>
      </w:r>
      <w:r w:rsidR="00387A68">
        <w:rPr>
          <w:rFonts w:ascii="Arial" w:hAnsi="Arial" w:cs="Arial"/>
          <w:sz w:val="24"/>
        </w:rPr>
        <w:t>of</w:t>
      </w:r>
      <w:r w:rsidRPr="00E7009C">
        <w:rPr>
          <w:rFonts w:ascii="Arial" w:hAnsi="Arial" w:cs="Arial"/>
          <w:sz w:val="24"/>
        </w:rPr>
        <w:t xml:space="preserve"> the market.</w:t>
      </w:r>
      <w:r w:rsidRPr="009C6250">
        <w:rPr>
          <w:rFonts w:ascii="Arial" w:hAnsi="Arial" w:cs="Arial"/>
          <w:sz w:val="24"/>
        </w:rPr>
        <w:t xml:space="preserve"> </w:t>
      </w:r>
    </w:p>
    <w:p w:rsidR="00F8256F" w:rsidRPr="009C6250" w:rsidRDefault="00247369" w:rsidP="009C5532">
      <w:pPr>
        <w:spacing w:line="360" w:lineRule="auto"/>
        <w:rPr>
          <w:rFonts w:ascii="Arial" w:hAnsi="Arial" w:cs="Arial"/>
          <w:sz w:val="24"/>
        </w:rPr>
      </w:pPr>
      <w:r w:rsidRPr="009C6250">
        <w:rPr>
          <w:rFonts w:ascii="Arial" w:hAnsi="Arial" w:cs="Arial"/>
          <w:sz w:val="24"/>
        </w:rPr>
        <w:t>3. Provide</w:t>
      </w:r>
      <w:r w:rsidR="00F8256F" w:rsidRPr="009C6250">
        <w:rPr>
          <w:rFonts w:ascii="Arial" w:hAnsi="Arial" w:cs="Arial"/>
          <w:sz w:val="24"/>
        </w:rPr>
        <w:t xml:space="preserve"> recommendations for future of technology and virtual reality.</w:t>
      </w:r>
    </w:p>
    <w:p w:rsidR="003504AA" w:rsidRPr="009C6250" w:rsidRDefault="001A5987" w:rsidP="009C5532">
      <w:pPr>
        <w:spacing w:line="360" w:lineRule="auto"/>
        <w:rPr>
          <w:rFonts w:ascii="Arial" w:hAnsi="Arial" w:cs="Arial"/>
          <w:sz w:val="24"/>
        </w:rPr>
      </w:pPr>
      <w:r w:rsidRPr="009C6250">
        <w:rPr>
          <w:rFonts w:ascii="Arial" w:hAnsi="Arial" w:cs="Arial"/>
          <w:sz w:val="24"/>
        </w:rPr>
        <w:t>The aims and objectives will be met using a variety of data collection methods.</w:t>
      </w:r>
    </w:p>
    <w:p w:rsidR="001A5987" w:rsidRPr="006718DA" w:rsidRDefault="002B74BC" w:rsidP="009C5532">
      <w:pPr>
        <w:spacing w:line="360" w:lineRule="auto"/>
        <w:rPr>
          <w:rFonts w:ascii="Arial" w:hAnsi="Arial" w:cs="Arial"/>
          <w:sz w:val="24"/>
        </w:rPr>
      </w:pPr>
      <w:r w:rsidRPr="006718DA">
        <w:rPr>
          <w:rFonts w:ascii="Arial" w:hAnsi="Arial" w:cs="Arial"/>
          <w:sz w:val="24"/>
        </w:rPr>
        <w:t>2. Research</w:t>
      </w:r>
      <w:r w:rsidR="001A5987" w:rsidRPr="006718DA">
        <w:rPr>
          <w:rFonts w:ascii="Arial" w:hAnsi="Arial" w:cs="Arial"/>
          <w:sz w:val="24"/>
        </w:rPr>
        <w:t xml:space="preserve"> Design</w:t>
      </w:r>
    </w:p>
    <w:p w:rsidR="001B69C1" w:rsidRPr="00F81E6B" w:rsidRDefault="00E312B9" w:rsidP="009C5532">
      <w:pPr>
        <w:spacing w:line="360" w:lineRule="auto"/>
        <w:rPr>
          <w:rFonts w:ascii="Arial" w:hAnsi="Arial" w:cs="Arial"/>
          <w:sz w:val="24"/>
        </w:rPr>
      </w:pPr>
      <w:r w:rsidRPr="00F81E6B">
        <w:rPr>
          <w:rFonts w:ascii="Arial" w:hAnsi="Arial" w:cs="Arial"/>
          <w:sz w:val="24"/>
        </w:rPr>
        <w:t>2.</w:t>
      </w:r>
      <w:r w:rsidR="001A5987" w:rsidRPr="00F81E6B">
        <w:rPr>
          <w:rFonts w:ascii="Arial" w:hAnsi="Arial" w:cs="Arial"/>
          <w:sz w:val="24"/>
        </w:rPr>
        <w:t>1</w:t>
      </w:r>
      <w:r w:rsidRPr="00F81E6B">
        <w:rPr>
          <w:rFonts w:ascii="Arial" w:hAnsi="Arial" w:cs="Arial"/>
          <w:sz w:val="24"/>
        </w:rPr>
        <w:t xml:space="preserve"> </w:t>
      </w:r>
      <w:r w:rsidR="001B69C1" w:rsidRPr="00F81E6B">
        <w:rPr>
          <w:rFonts w:ascii="Arial" w:hAnsi="Arial" w:cs="Arial"/>
          <w:sz w:val="24"/>
        </w:rPr>
        <w:t xml:space="preserve">Methodology </w:t>
      </w:r>
    </w:p>
    <w:p w:rsidR="002A1F75" w:rsidRPr="009C6250" w:rsidRDefault="00781545" w:rsidP="009C5532">
      <w:pPr>
        <w:spacing w:line="360" w:lineRule="auto"/>
        <w:rPr>
          <w:rFonts w:ascii="Arial" w:hAnsi="Arial" w:cs="Arial"/>
          <w:sz w:val="24"/>
        </w:rPr>
      </w:pPr>
      <w:r>
        <w:rPr>
          <w:rFonts w:ascii="Arial" w:hAnsi="Arial" w:cs="Arial"/>
          <w:sz w:val="24"/>
        </w:rPr>
        <w:t xml:space="preserve">Cameron and Price (2009) define research as a ‘systematic process of seeking information and interpreting it with hope of advancing knowledge.’ </w:t>
      </w:r>
      <w:r w:rsidR="00E5393C" w:rsidRPr="009C6250">
        <w:rPr>
          <w:rFonts w:ascii="Arial" w:hAnsi="Arial" w:cs="Arial"/>
          <w:sz w:val="24"/>
        </w:rPr>
        <w:t>Saunders et al (2007) created the research onions model to present the layers that need to be well thought out when conducting research.</w:t>
      </w:r>
      <w:r w:rsidR="00433ED1" w:rsidRPr="009C6250">
        <w:rPr>
          <w:rFonts w:ascii="Arial" w:hAnsi="Arial" w:cs="Arial"/>
          <w:sz w:val="24"/>
        </w:rPr>
        <w:t xml:space="preserve"> </w:t>
      </w:r>
      <w:r w:rsidR="002A1F75" w:rsidRPr="009C6250">
        <w:rPr>
          <w:rFonts w:ascii="Arial" w:hAnsi="Arial" w:cs="Arial"/>
          <w:sz w:val="24"/>
        </w:rPr>
        <w:t xml:space="preserve">Based </w:t>
      </w:r>
      <w:r w:rsidR="00433ED1" w:rsidRPr="009C6250">
        <w:rPr>
          <w:rFonts w:ascii="Arial" w:hAnsi="Arial" w:cs="Arial"/>
          <w:sz w:val="24"/>
        </w:rPr>
        <w:t>this model</w:t>
      </w:r>
      <w:r w:rsidR="002A1F75" w:rsidRPr="009C6250">
        <w:rPr>
          <w:rFonts w:ascii="Arial" w:hAnsi="Arial" w:cs="Arial"/>
          <w:sz w:val="24"/>
        </w:rPr>
        <w:t>, the researcher is using the inductive approach to build theory and the deductive, to gain a deeper understanding.</w:t>
      </w:r>
    </w:p>
    <w:p w:rsidR="003F1110" w:rsidRPr="009C6250" w:rsidRDefault="003F1110" w:rsidP="009C5532">
      <w:pPr>
        <w:spacing w:line="360" w:lineRule="auto"/>
        <w:rPr>
          <w:rFonts w:ascii="Arial" w:hAnsi="Arial" w:cs="Arial"/>
          <w:sz w:val="24"/>
        </w:rPr>
      </w:pPr>
      <w:r w:rsidRPr="009C6250">
        <w:rPr>
          <w:rFonts w:ascii="Arial" w:hAnsi="Arial" w:cs="Arial"/>
          <w:noProof/>
          <w:sz w:val="24"/>
          <w:lang w:eastAsia="en-GB"/>
        </w:rPr>
        <w:drawing>
          <wp:inline distT="0" distB="0" distL="0" distR="0" wp14:anchorId="5B8490FB" wp14:editId="07BACFDE">
            <wp:extent cx="5730875" cy="37312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731260"/>
                    </a:xfrm>
                    <a:prstGeom prst="rect">
                      <a:avLst/>
                    </a:prstGeom>
                    <a:noFill/>
                  </pic:spPr>
                </pic:pic>
              </a:graphicData>
            </a:graphic>
          </wp:inline>
        </w:drawing>
      </w:r>
    </w:p>
    <w:p w:rsidR="003F1110" w:rsidRPr="009C6250" w:rsidRDefault="003F1110" w:rsidP="009C5532">
      <w:pPr>
        <w:spacing w:line="360" w:lineRule="auto"/>
        <w:rPr>
          <w:rFonts w:ascii="Arial" w:hAnsi="Arial" w:cs="Arial"/>
          <w:sz w:val="24"/>
        </w:rPr>
      </w:pPr>
      <w:r w:rsidRPr="009C6250">
        <w:rPr>
          <w:rFonts w:ascii="Arial" w:hAnsi="Arial" w:cs="Arial"/>
          <w:sz w:val="24"/>
        </w:rPr>
        <w:t xml:space="preserve">Figure </w:t>
      </w:r>
      <w:r w:rsidR="00852B7B">
        <w:rPr>
          <w:rFonts w:ascii="Arial" w:hAnsi="Arial" w:cs="Arial"/>
          <w:sz w:val="24"/>
        </w:rPr>
        <w:t>2.</w:t>
      </w:r>
      <w:r w:rsidR="00B90DCE" w:rsidRPr="009C6250">
        <w:rPr>
          <w:rFonts w:ascii="Arial" w:hAnsi="Arial" w:cs="Arial"/>
          <w:sz w:val="24"/>
        </w:rPr>
        <w:t>1</w:t>
      </w:r>
      <w:r w:rsidRPr="009C6250">
        <w:rPr>
          <w:rFonts w:ascii="Arial" w:hAnsi="Arial" w:cs="Arial"/>
          <w:sz w:val="24"/>
        </w:rPr>
        <w:t xml:space="preserve"> Research Onion</w:t>
      </w:r>
      <w:r w:rsidR="00C769B9">
        <w:rPr>
          <w:rFonts w:ascii="Arial" w:hAnsi="Arial" w:cs="Arial"/>
          <w:sz w:val="24"/>
        </w:rPr>
        <w:t>. Source:</w:t>
      </w:r>
      <w:r w:rsidRPr="009C6250">
        <w:rPr>
          <w:rFonts w:ascii="Arial" w:hAnsi="Arial" w:cs="Arial"/>
          <w:sz w:val="24"/>
        </w:rPr>
        <w:t xml:space="preserve"> (Saunders</w:t>
      </w:r>
      <w:r w:rsidR="00852B7B">
        <w:rPr>
          <w:rFonts w:ascii="Arial" w:hAnsi="Arial" w:cs="Arial"/>
          <w:sz w:val="24"/>
        </w:rPr>
        <w:t>,</w:t>
      </w:r>
      <w:r w:rsidRPr="009C6250">
        <w:rPr>
          <w:rFonts w:ascii="Arial" w:hAnsi="Arial" w:cs="Arial"/>
          <w:sz w:val="24"/>
        </w:rPr>
        <w:t xml:space="preserve"> et al</w:t>
      </w:r>
      <w:r w:rsidR="00852B7B">
        <w:rPr>
          <w:rFonts w:ascii="Arial" w:hAnsi="Arial" w:cs="Arial"/>
          <w:sz w:val="24"/>
        </w:rPr>
        <w:t>,</w:t>
      </w:r>
      <w:r w:rsidRPr="009C6250">
        <w:rPr>
          <w:rFonts w:ascii="Arial" w:hAnsi="Arial" w:cs="Arial"/>
          <w:sz w:val="24"/>
        </w:rPr>
        <w:t xml:space="preserve"> 2007)</w:t>
      </w:r>
    </w:p>
    <w:p w:rsidR="00692BBF" w:rsidRDefault="002A1F75" w:rsidP="009C5532">
      <w:pPr>
        <w:spacing w:line="360" w:lineRule="auto"/>
        <w:rPr>
          <w:rFonts w:ascii="Arial" w:hAnsi="Arial" w:cs="Arial"/>
          <w:sz w:val="24"/>
        </w:rPr>
      </w:pPr>
      <w:r w:rsidRPr="009C6250">
        <w:rPr>
          <w:rFonts w:ascii="Arial" w:hAnsi="Arial" w:cs="Arial"/>
          <w:sz w:val="24"/>
        </w:rPr>
        <w:t xml:space="preserve">The researcher is using both as the topic has </w:t>
      </w:r>
      <w:r w:rsidR="00013204" w:rsidRPr="009C6250">
        <w:rPr>
          <w:rFonts w:ascii="Arial" w:hAnsi="Arial" w:cs="Arial"/>
          <w:sz w:val="24"/>
        </w:rPr>
        <w:t xml:space="preserve">limited </w:t>
      </w:r>
      <w:r w:rsidRPr="009C6250">
        <w:rPr>
          <w:rFonts w:ascii="Arial" w:hAnsi="Arial" w:cs="Arial"/>
          <w:sz w:val="24"/>
        </w:rPr>
        <w:t xml:space="preserve">existing data, there is a lack of opinion-based data. </w:t>
      </w:r>
      <w:r w:rsidR="00532276" w:rsidRPr="009C6250">
        <w:rPr>
          <w:rFonts w:ascii="Arial" w:hAnsi="Arial" w:cs="Arial"/>
          <w:sz w:val="24"/>
        </w:rPr>
        <w:t xml:space="preserve">Qualitative research in the form of interviews can provide in depth detail from a small sample of people. Quantitative research can be used to gage a response from a large group. </w:t>
      </w:r>
      <w:r w:rsidRPr="009C6250">
        <w:rPr>
          <w:rFonts w:ascii="Arial" w:hAnsi="Arial" w:cs="Arial"/>
          <w:sz w:val="24"/>
        </w:rPr>
        <w:t xml:space="preserve">Cooper and Schindler </w:t>
      </w:r>
      <w:r w:rsidR="00013204" w:rsidRPr="009C6250">
        <w:rPr>
          <w:rFonts w:ascii="Arial" w:hAnsi="Arial" w:cs="Arial"/>
          <w:sz w:val="24"/>
        </w:rPr>
        <w:t>(</w:t>
      </w:r>
      <w:r w:rsidRPr="009C6250">
        <w:rPr>
          <w:rFonts w:ascii="Arial" w:hAnsi="Arial" w:cs="Arial"/>
          <w:sz w:val="24"/>
        </w:rPr>
        <w:t>2011, P.163) “Qualitative research also helps to uncover new organizational phenomena; build and test theories of change.</w:t>
      </w:r>
      <w:r w:rsidR="00013204" w:rsidRPr="009C6250">
        <w:rPr>
          <w:rFonts w:ascii="Arial" w:hAnsi="Arial" w:cs="Arial"/>
          <w:sz w:val="24"/>
        </w:rPr>
        <w:t>”</w:t>
      </w:r>
      <w:r w:rsidRPr="009C6250">
        <w:rPr>
          <w:rFonts w:ascii="Arial" w:hAnsi="Arial" w:cs="Arial"/>
          <w:sz w:val="24"/>
        </w:rPr>
        <w:t xml:space="preserve"> (Silverman, 2004, P.423) Thus, the interviews conducted can probe for more detailed answers</w:t>
      </w:r>
      <w:r w:rsidR="003F1110" w:rsidRPr="009C6250">
        <w:rPr>
          <w:rFonts w:ascii="Arial" w:hAnsi="Arial" w:cs="Arial"/>
          <w:sz w:val="24"/>
        </w:rPr>
        <w:t>.</w:t>
      </w:r>
      <w:r w:rsidRPr="009C6250">
        <w:rPr>
          <w:rFonts w:ascii="Arial" w:hAnsi="Arial" w:cs="Arial"/>
          <w:sz w:val="24"/>
        </w:rPr>
        <w:t xml:space="preserve"> To gain a variety of data a mix method approach would be </w:t>
      </w:r>
      <w:r w:rsidR="003F1110" w:rsidRPr="009C6250">
        <w:rPr>
          <w:rFonts w:ascii="Arial" w:hAnsi="Arial" w:cs="Arial"/>
          <w:sz w:val="24"/>
        </w:rPr>
        <w:t>most suited for this study. T</w:t>
      </w:r>
      <w:r w:rsidR="001B69C1" w:rsidRPr="009C6250">
        <w:rPr>
          <w:rFonts w:ascii="Arial" w:hAnsi="Arial" w:cs="Arial"/>
          <w:sz w:val="24"/>
        </w:rPr>
        <w:t>he author is intending to</w:t>
      </w:r>
      <w:r w:rsidR="003F6F98" w:rsidRPr="009C6250">
        <w:rPr>
          <w:rFonts w:ascii="Arial" w:hAnsi="Arial" w:cs="Arial"/>
          <w:sz w:val="24"/>
        </w:rPr>
        <w:t xml:space="preserve"> </w:t>
      </w:r>
      <w:r w:rsidR="00AB60DC">
        <w:rPr>
          <w:rFonts w:ascii="Arial" w:hAnsi="Arial" w:cs="Arial"/>
          <w:sz w:val="24"/>
        </w:rPr>
        <w:t xml:space="preserve">record and </w:t>
      </w:r>
      <w:r w:rsidR="003F6F98" w:rsidRPr="009C6250">
        <w:rPr>
          <w:rFonts w:ascii="Arial" w:hAnsi="Arial" w:cs="Arial"/>
          <w:sz w:val="24"/>
        </w:rPr>
        <w:t>conduct</w:t>
      </w:r>
      <w:r w:rsidR="003504AA" w:rsidRPr="009C6250">
        <w:rPr>
          <w:rFonts w:ascii="Arial" w:hAnsi="Arial" w:cs="Arial"/>
          <w:sz w:val="24"/>
        </w:rPr>
        <w:t xml:space="preserve"> six industry related </w:t>
      </w:r>
      <w:r w:rsidR="003F6F98" w:rsidRPr="009C6250">
        <w:rPr>
          <w:rFonts w:ascii="Arial" w:hAnsi="Arial" w:cs="Arial"/>
          <w:sz w:val="24"/>
        </w:rPr>
        <w:t>interviews</w:t>
      </w:r>
      <w:r w:rsidR="003504AA" w:rsidRPr="009C6250">
        <w:rPr>
          <w:rFonts w:ascii="Arial" w:hAnsi="Arial" w:cs="Arial"/>
          <w:sz w:val="24"/>
        </w:rPr>
        <w:t xml:space="preserve"> a</w:t>
      </w:r>
      <w:r w:rsidR="006C66E9">
        <w:rPr>
          <w:rFonts w:ascii="Arial" w:hAnsi="Arial" w:cs="Arial"/>
          <w:sz w:val="24"/>
        </w:rPr>
        <w:t xml:space="preserve">s well as </w:t>
      </w:r>
      <w:r w:rsidR="003504AA" w:rsidRPr="009C6250">
        <w:rPr>
          <w:rFonts w:ascii="Arial" w:hAnsi="Arial" w:cs="Arial"/>
          <w:sz w:val="24"/>
        </w:rPr>
        <w:t>g</w:t>
      </w:r>
      <w:r w:rsidR="003F6F98" w:rsidRPr="009C6250">
        <w:rPr>
          <w:rFonts w:ascii="Arial" w:hAnsi="Arial" w:cs="Arial"/>
          <w:sz w:val="24"/>
        </w:rPr>
        <w:t>ather</w:t>
      </w:r>
      <w:r w:rsidR="006C66E9">
        <w:rPr>
          <w:rFonts w:ascii="Arial" w:hAnsi="Arial" w:cs="Arial"/>
          <w:sz w:val="24"/>
        </w:rPr>
        <w:t>ing</w:t>
      </w:r>
      <w:r w:rsidR="003F6F98" w:rsidRPr="009C6250">
        <w:rPr>
          <w:rFonts w:ascii="Arial" w:hAnsi="Arial" w:cs="Arial"/>
          <w:sz w:val="24"/>
        </w:rPr>
        <w:t xml:space="preserve"> </w:t>
      </w:r>
      <w:r w:rsidR="00247369" w:rsidRPr="009C6250">
        <w:rPr>
          <w:rFonts w:ascii="Arial" w:hAnsi="Arial" w:cs="Arial"/>
          <w:sz w:val="24"/>
        </w:rPr>
        <w:t>further</w:t>
      </w:r>
      <w:r w:rsidR="003504AA" w:rsidRPr="009C6250">
        <w:rPr>
          <w:rFonts w:ascii="Arial" w:hAnsi="Arial" w:cs="Arial"/>
          <w:sz w:val="24"/>
        </w:rPr>
        <w:t xml:space="preserve"> </w:t>
      </w:r>
      <w:r w:rsidR="003F6F98" w:rsidRPr="009C6250">
        <w:rPr>
          <w:rFonts w:ascii="Arial" w:hAnsi="Arial" w:cs="Arial"/>
          <w:sz w:val="24"/>
        </w:rPr>
        <w:t xml:space="preserve">information through </w:t>
      </w:r>
      <w:r w:rsidR="003F1110" w:rsidRPr="009C6250">
        <w:rPr>
          <w:rFonts w:ascii="Arial" w:hAnsi="Arial" w:cs="Arial"/>
          <w:sz w:val="24"/>
        </w:rPr>
        <w:t xml:space="preserve">gaining </w:t>
      </w:r>
      <w:r w:rsidR="003504AA" w:rsidRPr="009C6250">
        <w:rPr>
          <w:rFonts w:ascii="Arial" w:hAnsi="Arial" w:cs="Arial"/>
          <w:sz w:val="24"/>
        </w:rPr>
        <w:t xml:space="preserve">100 </w:t>
      </w:r>
      <w:r w:rsidR="003F6F98" w:rsidRPr="009C6250">
        <w:rPr>
          <w:rFonts w:ascii="Arial" w:hAnsi="Arial" w:cs="Arial"/>
          <w:sz w:val="24"/>
        </w:rPr>
        <w:t>surveys</w:t>
      </w:r>
      <w:r w:rsidR="00216CA1">
        <w:rPr>
          <w:rFonts w:ascii="Arial" w:hAnsi="Arial" w:cs="Arial"/>
          <w:sz w:val="24"/>
        </w:rPr>
        <w:t xml:space="preserve"> from a wide age range.</w:t>
      </w:r>
      <w:r w:rsidR="003F6F98" w:rsidRPr="009C6250">
        <w:rPr>
          <w:rFonts w:ascii="Arial" w:hAnsi="Arial" w:cs="Arial"/>
          <w:sz w:val="24"/>
        </w:rPr>
        <w:t xml:space="preserve"> </w:t>
      </w:r>
    </w:p>
    <w:p w:rsidR="00216CA1" w:rsidRDefault="0082385F" w:rsidP="009C5532">
      <w:pPr>
        <w:spacing w:line="360" w:lineRule="auto"/>
        <w:rPr>
          <w:rFonts w:ascii="Arial" w:hAnsi="Arial" w:cs="Arial"/>
          <w:sz w:val="24"/>
        </w:rPr>
      </w:pPr>
      <w:r w:rsidRPr="002B74BC">
        <w:rPr>
          <w:rFonts w:ascii="Arial" w:hAnsi="Arial" w:cs="Arial"/>
          <w:sz w:val="24"/>
        </w:rPr>
        <w:t>Technological developments affect all members of society. However</w:t>
      </w:r>
      <w:r w:rsidR="00692BBF" w:rsidRPr="002B74BC">
        <w:rPr>
          <w:rFonts w:ascii="Arial" w:hAnsi="Arial" w:cs="Arial"/>
          <w:sz w:val="24"/>
        </w:rPr>
        <w:t>, arguably technology has the biggest influence on the younger generation. G</w:t>
      </w:r>
      <w:r w:rsidRPr="002B74BC">
        <w:rPr>
          <w:rFonts w:ascii="Arial" w:hAnsi="Arial" w:cs="Arial"/>
          <w:sz w:val="24"/>
        </w:rPr>
        <w:t xml:space="preserve">iven the time scale </w:t>
      </w:r>
      <w:r w:rsidR="00692BBF" w:rsidRPr="002B74BC">
        <w:rPr>
          <w:rFonts w:ascii="Arial" w:hAnsi="Arial" w:cs="Arial"/>
          <w:sz w:val="24"/>
        </w:rPr>
        <w:t xml:space="preserve">a </w:t>
      </w:r>
      <w:r w:rsidRPr="002B74BC">
        <w:rPr>
          <w:rFonts w:ascii="Arial" w:hAnsi="Arial" w:cs="Arial"/>
          <w:sz w:val="24"/>
        </w:rPr>
        <w:t>sample</w:t>
      </w:r>
      <w:r w:rsidR="00692BBF" w:rsidRPr="002B74BC">
        <w:rPr>
          <w:rFonts w:ascii="Arial" w:hAnsi="Arial" w:cs="Arial"/>
          <w:sz w:val="24"/>
        </w:rPr>
        <w:t xml:space="preserve"> of roughly 100 participants</w:t>
      </w:r>
      <w:r w:rsidRPr="002B74BC">
        <w:rPr>
          <w:rFonts w:ascii="Arial" w:hAnsi="Arial" w:cs="Arial"/>
          <w:sz w:val="24"/>
        </w:rPr>
        <w:t xml:space="preserve"> </w:t>
      </w:r>
      <w:r w:rsidR="00692BBF" w:rsidRPr="002B74BC">
        <w:rPr>
          <w:rFonts w:ascii="Arial" w:hAnsi="Arial" w:cs="Arial"/>
          <w:sz w:val="24"/>
        </w:rPr>
        <w:t>will be the</w:t>
      </w:r>
      <w:r w:rsidRPr="002B74BC">
        <w:rPr>
          <w:rFonts w:ascii="Arial" w:hAnsi="Arial" w:cs="Arial"/>
          <w:sz w:val="24"/>
        </w:rPr>
        <w:t xml:space="preserve"> mo</w:t>
      </w:r>
      <w:r w:rsidR="00692BBF" w:rsidRPr="002B74BC">
        <w:rPr>
          <w:rFonts w:ascii="Arial" w:hAnsi="Arial" w:cs="Arial"/>
          <w:sz w:val="24"/>
        </w:rPr>
        <w:t>st</w:t>
      </w:r>
      <w:r w:rsidRPr="002B74BC">
        <w:rPr>
          <w:rFonts w:ascii="Arial" w:hAnsi="Arial" w:cs="Arial"/>
          <w:sz w:val="24"/>
        </w:rPr>
        <w:t xml:space="preserve"> feasible. </w:t>
      </w:r>
    </w:p>
    <w:p w:rsidR="00852B7B" w:rsidRPr="00F81E6B" w:rsidRDefault="00852B7B" w:rsidP="009C5532">
      <w:pPr>
        <w:spacing w:line="360" w:lineRule="auto"/>
        <w:rPr>
          <w:rFonts w:ascii="Arial" w:hAnsi="Arial" w:cs="Arial"/>
          <w:sz w:val="24"/>
        </w:rPr>
      </w:pPr>
      <w:r w:rsidRPr="00F81E6B">
        <w:rPr>
          <w:rFonts w:ascii="Arial" w:hAnsi="Arial" w:cs="Arial"/>
          <w:sz w:val="24"/>
        </w:rPr>
        <w:t xml:space="preserve">2.2 Philosophy </w:t>
      </w:r>
    </w:p>
    <w:p w:rsidR="00142FB6" w:rsidRDefault="0077006C" w:rsidP="009C5532">
      <w:pPr>
        <w:spacing w:line="360" w:lineRule="auto"/>
        <w:rPr>
          <w:rFonts w:ascii="Arial" w:hAnsi="Arial" w:cs="Arial"/>
          <w:sz w:val="24"/>
        </w:rPr>
      </w:pPr>
      <w:r w:rsidRPr="0077006C">
        <w:rPr>
          <w:rFonts w:ascii="Arial" w:hAnsi="Arial" w:cs="Arial"/>
          <w:sz w:val="24"/>
        </w:rPr>
        <w:t>Saunders, et al.</w:t>
      </w:r>
      <w:r w:rsidR="00FD2F42" w:rsidRPr="0077006C">
        <w:rPr>
          <w:rFonts w:ascii="Arial" w:hAnsi="Arial" w:cs="Arial"/>
          <w:sz w:val="24"/>
        </w:rPr>
        <w:t>, (</w:t>
      </w:r>
      <w:r w:rsidRPr="0077006C">
        <w:rPr>
          <w:rFonts w:ascii="Arial" w:hAnsi="Arial" w:cs="Arial"/>
          <w:sz w:val="24"/>
        </w:rPr>
        <w:t>2007) states two philosophies to consider are positivism and interpretivism.</w:t>
      </w:r>
      <w:r>
        <w:rPr>
          <w:rFonts w:ascii="Arial" w:hAnsi="Arial" w:cs="Arial"/>
          <w:sz w:val="24"/>
        </w:rPr>
        <w:t xml:space="preserve"> </w:t>
      </w:r>
      <w:r w:rsidR="005C570E">
        <w:rPr>
          <w:rFonts w:ascii="Arial" w:hAnsi="Arial" w:cs="Arial"/>
          <w:sz w:val="24"/>
        </w:rPr>
        <w:t xml:space="preserve">During this research qualitative data through interviews will take place, interpretivism will be a philosophical base for this. </w:t>
      </w:r>
      <w:r w:rsidR="005C570E" w:rsidRPr="005C570E">
        <w:rPr>
          <w:rFonts w:ascii="Arial" w:hAnsi="Arial" w:cs="Arial"/>
          <w:sz w:val="24"/>
        </w:rPr>
        <w:t>Fisher</w:t>
      </w:r>
      <w:r w:rsidR="00452FEE">
        <w:rPr>
          <w:rFonts w:ascii="Arial" w:hAnsi="Arial" w:cs="Arial"/>
          <w:sz w:val="24"/>
        </w:rPr>
        <w:t>,</w:t>
      </w:r>
      <w:r w:rsidR="005C570E" w:rsidRPr="005C570E">
        <w:rPr>
          <w:rFonts w:ascii="Arial" w:hAnsi="Arial" w:cs="Arial"/>
          <w:sz w:val="24"/>
        </w:rPr>
        <w:t xml:space="preserve"> </w:t>
      </w:r>
      <w:r w:rsidR="005C570E">
        <w:rPr>
          <w:rFonts w:ascii="Arial" w:hAnsi="Arial" w:cs="Arial"/>
          <w:sz w:val="24"/>
        </w:rPr>
        <w:t>(2013) explains that interpretivism is concerned about constructing elements of study and considering human interest</w:t>
      </w:r>
      <w:r>
        <w:rPr>
          <w:rFonts w:ascii="Arial" w:hAnsi="Arial" w:cs="Arial"/>
          <w:sz w:val="24"/>
        </w:rPr>
        <w:t>s</w:t>
      </w:r>
      <w:r w:rsidR="005C570E">
        <w:rPr>
          <w:rFonts w:ascii="Arial" w:hAnsi="Arial" w:cs="Arial"/>
          <w:sz w:val="24"/>
        </w:rPr>
        <w:t xml:space="preserve"> in research. </w:t>
      </w:r>
      <w:r>
        <w:rPr>
          <w:rFonts w:ascii="Arial" w:hAnsi="Arial" w:cs="Arial"/>
          <w:sz w:val="24"/>
        </w:rPr>
        <w:t>In order to best satisfy the objectives laid out the researcher will utilise both quantitative and qualitative data</w:t>
      </w:r>
      <w:r w:rsidR="00487D64">
        <w:rPr>
          <w:rFonts w:ascii="Arial" w:hAnsi="Arial" w:cs="Arial"/>
          <w:sz w:val="24"/>
        </w:rPr>
        <w:t>,</w:t>
      </w:r>
      <w:r w:rsidR="003C519C">
        <w:rPr>
          <w:rFonts w:ascii="Arial" w:hAnsi="Arial" w:cs="Arial"/>
          <w:sz w:val="24"/>
        </w:rPr>
        <w:t xml:space="preserve"> through surveys and interviews.</w:t>
      </w:r>
      <w:r>
        <w:rPr>
          <w:rFonts w:ascii="Arial" w:hAnsi="Arial" w:cs="Arial"/>
          <w:sz w:val="24"/>
        </w:rPr>
        <w:t xml:space="preserve"> The explorations of opinions and perceptions is a vital part of what the researcher hopes to achieve</w:t>
      </w:r>
      <w:r w:rsidR="00A960CB">
        <w:rPr>
          <w:rFonts w:ascii="Arial" w:hAnsi="Arial" w:cs="Arial"/>
          <w:sz w:val="24"/>
        </w:rPr>
        <w:t>.</w:t>
      </w:r>
      <w:r w:rsidR="00B3484D">
        <w:rPr>
          <w:rFonts w:ascii="Arial" w:hAnsi="Arial" w:cs="Arial"/>
          <w:sz w:val="24"/>
        </w:rPr>
        <w:t xml:space="preserve"> Thus, the study is using both interpretivism and positivism, the researchers philosophy can be defined as pragmatism. </w:t>
      </w:r>
      <w:r w:rsidR="00064D88">
        <w:rPr>
          <w:rFonts w:ascii="Arial" w:hAnsi="Arial" w:cs="Arial"/>
          <w:sz w:val="24"/>
        </w:rPr>
        <w:t xml:space="preserve">Using this philosophy the researcher intends to gain new findings. </w:t>
      </w:r>
    </w:p>
    <w:p w:rsidR="00AC1DAC" w:rsidRDefault="0038253C" w:rsidP="009C5532">
      <w:pPr>
        <w:spacing w:line="360" w:lineRule="auto"/>
        <w:rPr>
          <w:rFonts w:ascii="Arial" w:hAnsi="Arial" w:cs="Arial"/>
          <w:sz w:val="24"/>
        </w:rPr>
      </w:pPr>
      <w:r w:rsidRPr="00F469B9">
        <w:rPr>
          <w:rFonts w:ascii="Arial" w:hAnsi="Arial" w:cs="Arial"/>
          <w:sz w:val="24"/>
        </w:rPr>
        <w:t xml:space="preserve">2.4 </w:t>
      </w:r>
      <w:r w:rsidR="00AC1DAC" w:rsidRPr="00F469B9">
        <w:rPr>
          <w:rFonts w:ascii="Arial" w:hAnsi="Arial" w:cs="Arial"/>
          <w:sz w:val="24"/>
        </w:rPr>
        <w:t>Sample</w:t>
      </w:r>
      <w:r w:rsidR="00AC1DAC">
        <w:rPr>
          <w:rFonts w:ascii="Arial" w:hAnsi="Arial" w:cs="Arial"/>
          <w:sz w:val="24"/>
        </w:rPr>
        <w:t xml:space="preserve"> </w:t>
      </w:r>
    </w:p>
    <w:p w:rsidR="00FA62EA" w:rsidRDefault="00407165" w:rsidP="009C5532">
      <w:pPr>
        <w:spacing w:line="360" w:lineRule="auto"/>
        <w:rPr>
          <w:rFonts w:ascii="Arial" w:hAnsi="Arial" w:cs="Arial"/>
          <w:sz w:val="24"/>
        </w:rPr>
      </w:pPr>
      <w:r>
        <w:rPr>
          <w:rFonts w:ascii="Arial" w:hAnsi="Arial" w:cs="Arial"/>
          <w:sz w:val="24"/>
        </w:rPr>
        <w:t xml:space="preserve">Bryman and Bell (2007) state a sample is the segment of society that is selected for investigation. </w:t>
      </w:r>
      <w:r w:rsidR="00FA62EA">
        <w:rPr>
          <w:rFonts w:ascii="Arial" w:hAnsi="Arial" w:cs="Arial"/>
          <w:sz w:val="24"/>
        </w:rPr>
        <w:t xml:space="preserve">The researcher </w:t>
      </w:r>
      <w:r w:rsidR="00FD2F42">
        <w:rPr>
          <w:rFonts w:ascii="Arial" w:hAnsi="Arial" w:cs="Arial"/>
          <w:sz w:val="24"/>
        </w:rPr>
        <w:t>will be conducting a</w:t>
      </w:r>
      <w:r w:rsidR="00FA62EA">
        <w:rPr>
          <w:rFonts w:ascii="Arial" w:hAnsi="Arial" w:cs="Arial"/>
          <w:sz w:val="24"/>
        </w:rPr>
        <w:t xml:space="preserve"> convenient</w:t>
      </w:r>
      <w:r w:rsidR="00FD2F42">
        <w:rPr>
          <w:rFonts w:ascii="Arial" w:hAnsi="Arial" w:cs="Arial"/>
          <w:sz w:val="24"/>
        </w:rPr>
        <w:t xml:space="preserve"> sample </w:t>
      </w:r>
      <w:r w:rsidR="003F57D6">
        <w:rPr>
          <w:rFonts w:ascii="Arial" w:hAnsi="Arial" w:cs="Arial"/>
          <w:sz w:val="24"/>
        </w:rPr>
        <w:t xml:space="preserve">targeting </w:t>
      </w:r>
      <w:r w:rsidR="00A73023">
        <w:rPr>
          <w:rFonts w:ascii="Arial" w:hAnsi="Arial" w:cs="Arial"/>
          <w:sz w:val="24"/>
        </w:rPr>
        <w:t xml:space="preserve">a wide age demographic to gain varied perceptions. </w:t>
      </w:r>
      <w:r w:rsidR="003F57D6">
        <w:rPr>
          <w:rFonts w:ascii="Arial" w:hAnsi="Arial" w:cs="Arial"/>
          <w:sz w:val="24"/>
        </w:rPr>
        <w:t>In order to satisfy the time scale and to ensure the research is feasible, the sample size will be made up of at least 100 participants.</w:t>
      </w:r>
    </w:p>
    <w:p w:rsidR="00A14B64" w:rsidRDefault="00A14B64" w:rsidP="009C5532">
      <w:pPr>
        <w:spacing w:line="360" w:lineRule="auto"/>
        <w:rPr>
          <w:rFonts w:ascii="Arial" w:hAnsi="Arial" w:cs="Arial"/>
          <w:sz w:val="24"/>
        </w:rPr>
      </w:pPr>
    </w:p>
    <w:p w:rsidR="0082385F" w:rsidRDefault="00F469B9" w:rsidP="009C5532">
      <w:pPr>
        <w:spacing w:line="360" w:lineRule="auto"/>
        <w:rPr>
          <w:rFonts w:ascii="Arial" w:hAnsi="Arial" w:cs="Arial"/>
          <w:sz w:val="24"/>
        </w:rPr>
      </w:pPr>
      <w:r>
        <w:rPr>
          <w:rFonts w:ascii="Arial" w:hAnsi="Arial" w:cs="Arial"/>
          <w:sz w:val="24"/>
        </w:rPr>
        <w:t xml:space="preserve">2.5 </w:t>
      </w:r>
      <w:r w:rsidR="000C4828" w:rsidRPr="00F469B9">
        <w:rPr>
          <w:rFonts w:ascii="Arial" w:hAnsi="Arial" w:cs="Arial"/>
          <w:sz w:val="24"/>
        </w:rPr>
        <w:t xml:space="preserve">Problems and </w:t>
      </w:r>
      <w:r>
        <w:rPr>
          <w:rFonts w:ascii="Arial" w:hAnsi="Arial" w:cs="Arial"/>
          <w:sz w:val="24"/>
        </w:rPr>
        <w:t>L</w:t>
      </w:r>
      <w:r w:rsidR="000C4828" w:rsidRPr="00F469B9">
        <w:rPr>
          <w:rFonts w:ascii="Arial" w:hAnsi="Arial" w:cs="Arial"/>
          <w:sz w:val="24"/>
        </w:rPr>
        <w:t xml:space="preserve">imitations </w:t>
      </w:r>
    </w:p>
    <w:p w:rsidR="00F469B9" w:rsidRDefault="00F469B9" w:rsidP="009C5532">
      <w:pPr>
        <w:spacing w:line="360" w:lineRule="auto"/>
        <w:rPr>
          <w:rFonts w:ascii="Arial" w:hAnsi="Arial" w:cs="Arial"/>
          <w:sz w:val="24"/>
        </w:rPr>
      </w:pPr>
      <w:r>
        <w:rPr>
          <w:rFonts w:ascii="Arial" w:hAnsi="Arial" w:cs="Arial"/>
          <w:sz w:val="24"/>
        </w:rPr>
        <w:t xml:space="preserve">The length of time allowed to conduct primary research does pose as a limitation for the investigators research. </w:t>
      </w:r>
      <w:r w:rsidR="00BB51C2">
        <w:rPr>
          <w:rFonts w:ascii="Arial" w:hAnsi="Arial" w:cs="Arial"/>
          <w:sz w:val="24"/>
        </w:rPr>
        <w:t xml:space="preserve">Although there is a fair amount written on technological developments, there currently is limited secondary research on virtual reality. </w:t>
      </w:r>
      <w:r w:rsidR="008300B4">
        <w:rPr>
          <w:rFonts w:ascii="Arial" w:hAnsi="Arial" w:cs="Arial"/>
          <w:sz w:val="24"/>
        </w:rPr>
        <w:t xml:space="preserve">To mitigate this potential problem the researcher will </w:t>
      </w:r>
      <w:r w:rsidR="002B592C">
        <w:rPr>
          <w:rFonts w:ascii="Arial" w:hAnsi="Arial" w:cs="Arial"/>
          <w:sz w:val="24"/>
        </w:rPr>
        <w:t>utilise</w:t>
      </w:r>
      <w:r w:rsidR="000A583F">
        <w:rPr>
          <w:rFonts w:ascii="Arial" w:hAnsi="Arial" w:cs="Arial"/>
          <w:sz w:val="24"/>
        </w:rPr>
        <w:t xml:space="preserve"> the information out there and </w:t>
      </w:r>
      <w:r w:rsidR="008300B4">
        <w:rPr>
          <w:rFonts w:ascii="Arial" w:hAnsi="Arial" w:cs="Arial"/>
          <w:sz w:val="24"/>
        </w:rPr>
        <w:t>look at wider research on VR and apply this information.</w:t>
      </w:r>
      <w:r w:rsidR="00BB51C2">
        <w:rPr>
          <w:rFonts w:ascii="Arial" w:hAnsi="Arial" w:cs="Arial"/>
          <w:sz w:val="24"/>
        </w:rPr>
        <w:t xml:space="preserve"> </w:t>
      </w:r>
      <w:r>
        <w:rPr>
          <w:rFonts w:ascii="Arial" w:hAnsi="Arial" w:cs="Arial"/>
          <w:sz w:val="24"/>
        </w:rPr>
        <w:t>The sample will represent the target</w:t>
      </w:r>
      <w:r w:rsidR="00892BB7">
        <w:rPr>
          <w:rFonts w:ascii="Arial" w:hAnsi="Arial" w:cs="Arial"/>
          <w:sz w:val="24"/>
        </w:rPr>
        <w:t>ed</w:t>
      </w:r>
      <w:r>
        <w:rPr>
          <w:rFonts w:ascii="Arial" w:hAnsi="Arial" w:cs="Arial"/>
          <w:sz w:val="24"/>
        </w:rPr>
        <w:t xml:space="preserve"> </w:t>
      </w:r>
      <w:r w:rsidR="00892BB7">
        <w:rPr>
          <w:rFonts w:ascii="Arial" w:hAnsi="Arial" w:cs="Arial"/>
          <w:sz w:val="24"/>
        </w:rPr>
        <w:t>group,</w:t>
      </w:r>
      <w:r>
        <w:rPr>
          <w:rFonts w:ascii="Arial" w:hAnsi="Arial" w:cs="Arial"/>
          <w:sz w:val="24"/>
        </w:rPr>
        <w:t xml:space="preserve"> however it will not account for the views of other demographics. </w:t>
      </w:r>
      <w:r w:rsidR="00892BB7">
        <w:rPr>
          <w:rFonts w:ascii="Arial" w:hAnsi="Arial" w:cs="Arial"/>
          <w:sz w:val="24"/>
        </w:rPr>
        <w:t>Given the timeframe and viable sample size this is the most effective sample. Data collection, analysis and interviews can all be time consuming. The researcher appreciates time management will be crucial during the investigation,</w:t>
      </w:r>
      <w:r w:rsidR="00A9288C">
        <w:rPr>
          <w:rFonts w:ascii="Arial" w:hAnsi="Arial" w:cs="Arial"/>
          <w:sz w:val="24"/>
        </w:rPr>
        <w:t xml:space="preserve"> and</w:t>
      </w:r>
      <w:r w:rsidR="00892BB7">
        <w:rPr>
          <w:rFonts w:ascii="Arial" w:hAnsi="Arial" w:cs="Arial"/>
          <w:sz w:val="24"/>
        </w:rPr>
        <w:t xml:space="preserve"> thus the researcher has designed a </w:t>
      </w:r>
      <w:r w:rsidR="00551ED8">
        <w:rPr>
          <w:rFonts w:ascii="Arial" w:hAnsi="Arial" w:cs="Arial"/>
          <w:sz w:val="24"/>
        </w:rPr>
        <w:t>G</w:t>
      </w:r>
      <w:r w:rsidR="00892BB7">
        <w:rPr>
          <w:rFonts w:ascii="Arial" w:hAnsi="Arial" w:cs="Arial"/>
          <w:sz w:val="24"/>
        </w:rPr>
        <w:t>ant</w:t>
      </w:r>
      <w:r w:rsidR="00551ED8">
        <w:rPr>
          <w:rFonts w:ascii="Arial" w:hAnsi="Arial" w:cs="Arial"/>
          <w:sz w:val="24"/>
        </w:rPr>
        <w:t>t</w:t>
      </w:r>
      <w:r w:rsidR="00892BB7">
        <w:rPr>
          <w:rFonts w:ascii="Arial" w:hAnsi="Arial" w:cs="Arial"/>
          <w:sz w:val="24"/>
        </w:rPr>
        <w:t xml:space="preserve"> chart. (</w:t>
      </w:r>
      <w:bookmarkStart w:id="0" w:name="_GoBack"/>
      <w:bookmarkEnd w:id="0"/>
      <w:r w:rsidR="00161673">
        <w:rPr>
          <w:rFonts w:ascii="Arial" w:hAnsi="Arial" w:cs="Arial"/>
          <w:sz w:val="24"/>
        </w:rPr>
        <w:t>See</w:t>
      </w:r>
      <w:r w:rsidR="00892BB7">
        <w:rPr>
          <w:rFonts w:ascii="Arial" w:hAnsi="Arial" w:cs="Arial"/>
          <w:sz w:val="24"/>
        </w:rPr>
        <w:t xml:space="preserve"> figure one appendix) </w:t>
      </w:r>
    </w:p>
    <w:p w:rsidR="00F469B9" w:rsidRPr="00142FB6" w:rsidRDefault="00142FB6" w:rsidP="009C5532">
      <w:pPr>
        <w:spacing w:line="360" w:lineRule="auto"/>
        <w:rPr>
          <w:rFonts w:ascii="Arial" w:hAnsi="Arial" w:cs="Arial"/>
          <w:sz w:val="24"/>
        </w:rPr>
      </w:pPr>
      <w:r>
        <w:rPr>
          <w:rFonts w:ascii="Arial" w:hAnsi="Arial" w:cs="Arial"/>
          <w:sz w:val="24"/>
        </w:rPr>
        <w:t xml:space="preserve">2.6 </w:t>
      </w:r>
      <w:r w:rsidR="00F469B9" w:rsidRPr="00142FB6">
        <w:rPr>
          <w:rFonts w:ascii="Arial" w:hAnsi="Arial" w:cs="Arial"/>
          <w:sz w:val="24"/>
        </w:rPr>
        <w:t xml:space="preserve">Ethical Risk </w:t>
      </w:r>
    </w:p>
    <w:p w:rsidR="000B2902" w:rsidRDefault="0088055C" w:rsidP="009C5532">
      <w:pPr>
        <w:spacing w:line="360" w:lineRule="auto"/>
        <w:rPr>
          <w:rFonts w:ascii="Arial" w:hAnsi="Arial" w:cs="Arial"/>
          <w:sz w:val="24"/>
        </w:rPr>
      </w:pPr>
      <w:r w:rsidRPr="0088055C">
        <w:rPr>
          <w:rFonts w:ascii="Arial" w:hAnsi="Arial" w:cs="Arial"/>
          <w:sz w:val="24"/>
        </w:rPr>
        <w:t xml:space="preserve">The survey will be </w:t>
      </w:r>
      <w:r>
        <w:rPr>
          <w:rFonts w:ascii="Arial" w:hAnsi="Arial" w:cs="Arial"/>
          <w:sz w:val="24"/>
        </w:rPr>
        <w:t xml:space="preserve">completed on a </w:t>
      </w:r>
      <w:r w:rsidRPr="0088055C">
        <w:rPr>
          <w:rFonts w:ascii="Arial" w:hAnsi="Arial" w:cs="Arial"/>
          <w:sz w:val="24"/>
        </w:rPr>
        <w:t>voluntary</w:t>
      </w:r>
      <w:r>
        <w:rPr>
          <w:rFonts w:ascii="Arial" w:hAnsi="Arial" w:cs="Arial"/>
          <w:sz w:val="24"/>
        </w:rPr>
        <w:t xml:space="preserve"> basis and i</w:t>
      </w:r>
      <w:r w:rsidRPr="0088055C">
        <w:rPr>
          <w:rFonts w:ascii="Arial" w:hAnsi="Arial" w:cs="Arial"/>
          <w:sz w:val="24"/>
        </w:rPr>
        <w:t xml:space="preserve">nterviews will be conducted with industry professionals. </w:t>
      </w:r>
      <w:r w:rsidR="005E768E">
        <w:rPr>
          <w:rFonts w:ascii="Arial" w:hAnsi="Arial" w:cs="Arial"/>
          <w:sz w:val="24"/>
        </w:rPr>
        <w:t xml:space="preserve">Surveys will not require extensive personal information and respondents will be kept anonymous, the researcher does not require the name nor address of any participants. </w:t>
      </w:r>
      <w:r w:rsidRPr="0088055C">
        <w:rPr>
          <w:rFonts w:ascii="Arial" w:hAnsi="Arial" w:cs="Arial"/>
          <w:sz w:val="24"/>
        </w:rPr>
        <w:t xml:space="preserve">As no vulnerable groups will be targeted the ethical risk </w:t>
      </w:r>
      <w:r>
        <w:rPr>
          <w:rFonts w:ascii="Arial" w:hAnsi="Arial" w:cs="Arial"/>
          <w:sz w:val="24"/>
        </w:rPr>
        <w:t xml:space="preserve">of </w:t>
      </w:r>
      <w:r w:rsidR="0051094B">
        <w:rPr>
          <w:rFonts w:ascii="Arial" w:hAnsi="Arial" w:cs="Arial"/>
          <w:sz w:val="24"/>
        </w:rPr>
        <w:t>this study</w:t>
      </w:r>
      <w:r>
        <w:rPr>
          <w:rFonts w:ascii="Arial" w:hAnsi="Arial" w:cs="Arial"/>
          <w:sz w:val="24"/>
        </w:rPr>
        <w:t xml:space="preserve"> </w:t>
      </w:r>
      <w:r w:rsidRPr="0088055C">
        <w:rPr>
          <w:rFonts w:ascii="Arial" w:hAnsi="Arial" w:cs="Arial"/>
          <w:sz w:val="24"/>
        </w:rPr>
        <w:t xml:space="preserve">is minimal. </w:t>
      </w:r>
      <w:r w:rsidR="00434286">
        <w:rPr>
          <w:rFonts w:ascii="Arial" w:hAnsi="Arial" w:cs="Arial"/>
          <w:sz w:val="24"/>
        </w:rPr>
        <w:t xml:space="preserve">Before starting any interviews the researcher will ask if the </w:t>
      </w:r>
      <w:r w:rsidR="00F80FFD">
        <w:rPr>
          <w:rFonts w:ascii="Arial" w:hAnsi="Arial" w:cs="Arial"/>
          <w:sz w:val="24"/>
        </w:rPr>
        <w:t>person</w:t>
      </w:r>
      <w:r w:rsidR="00434286">
        <w:rPr>
          <w:rFonts w:ascii="Arial" w:hAnsi="Arial" w:cs="Arial"/>
          <w:sz w:val="24"/>
        </w:rPr>
        <w:t xml:space="preserve"> would like </w:t>
      </w:r>
      <w:r w:rsidR="00F80FFD">
        <w:rPr>
          <w:rFonts w:ascii="Arial" w:hAnsi="Arial" w:cs="Arial"/>
          <w:sz w:val="24"/>
        </w:rPr>
        <w:t>remain</w:t>
      </w:r>
      <w:r w:rsidR="00434286">
        <w:rPr>
          <w:rFonts w:ascii="Arial" w:hAnsi="Arial" w:cs="Arial"/>
          <w:sz w:val="24"/>
        </w:rPr>
        <w:t xml:space="preserve"> anonymous</w:t>
      </w:r>
      <w:r w:rsidR="00F80FFD">
        <w:rPr>
          <w:rFonts w:ascii="Arial" w:hAnsi="Arial" w:cs="Arial"/>
          <w:sz w:val="24"/>
        </w:rPr>
        <w:t>. The conductor will also check</w:t>
      </w:r>
      <w:r w:rsidR="00434286">
        <w:rPr>
          <w:rFonts w:ascii="Arial" w:hAnsi="Arial" w:cs="Arial"/>
          <w:sz w:val="24"/>
        </w:rPr>
        <w:t xml:space="preserve"> whether the individual is comfortable with the conversation being recorded.</w:t>
      </w:r>
      <w:r w:rsidR="00434286" w:rsidRPr="00434286">
        <w:t xml:space="preserve"> </w:t>
      </w:r>
      <w:r w:rsidR="00B12250">
        <w:rPr>
          <w:rFonts w:ascii="Arial" w:hAnsi="Arial" w:cs="Arial"/>
          <w:sz w:val="24"/>
        </w:rPr>
        <w:t xml:space="preserve">The researcher aims to target a wide age group. However, </w:t>
      </w:r>
      <w:r w:rsidR="00434286" w:rsidRPr="00434286">
        <w:rPr>
          <w:rFonts w:ascii="Arial" w:hAnsi="Arial" w:cs="Arial"/>
          <w:sz w:val="24"/>
        </w:rPr>
        <w:t xml:space="preserve">no one under the age of 18 will be participating. Data collected during the study will be held securely and kept confidential </w:t>
      </w:r>
      <w:r w:rsidR="000B2902">
        <w:rPr>
          <w:rFonts w:ascii="Arial" w:hAnsi="Arial" w:cs="Arial"/>
          <w:sz w:val="24"/>
        </w:rPr>
        <w:t>via a password protected system</w:t>
      </w:r>
    </w:p>
    <w:p w:rsidR="009C5532" w:rsidRDefault="009C5532" w:rsidP="009C5532">
      <w:pPr>
        <w:spacing w:line="360" w:lineRule="auto"/>
        <w:rPr>
          <w:rFonts w:ascii="Arial" w:hAnsi="Arial" w:cs="Arial"/>
          <w:sz w:val="24"/>
          <w:u w:val="single"/>
        </w:rPr>
      </w:pPr>
    </w:p>
    <w:p w:rsidR="009C5532" w:rsidRDefault="009C5532" w:rsidP="009C5532">
      <w:pPr>
        <w:spacing w:line="360" w:lineRule="auto"/>
        <w:rPr>
          <w:rFonts w:ascii="Arial" w:hAnsi="Arial" w:cs="Arial"/>
          <w:sz w:val="24"/>
          <w:u w:val="single"/>
        </w:rPr>
      </w:pPr>
    </w:p>
    <w:p w:rsidR="009C5532" w:rsidRDefault="009C5532" w:rsidP="009C5532">
      <w:pPr>
        <w:spacing w:line="360" w:lineRule="auto"/>
        <w:rPr>
          <w:rFonts w:ascii="Arial" w:hAnsi="Arial" w:cs="Arial"/>
          <w:sz w:val="24"/>
          <w:u w:val="single"/>
        </w:rPr>
      </w:pPr>
    </w:p>
    <w:p w:rsidR="009C5532" w:rsidRDefault="009C5532" w:rsidP="009C5532">
      <w:pPr>
        <w:spacing w:line="360" w:lineRule="auto"/>
        <w:rPr>
          <w:rFonts w:ascii="Arial" w:hAnsi="Arial" w:cs="Arial"/>
          <w:sz w:val="24"/>
          <w:u w:val="single"/>
        </w:rPr>
      </w:pPr>
    </w:p>
    <w:p w:rsidR="009C5532" w:rsidRDefault="009C5532" w:rsidP="009C5532">
      <w:pPr>
        <w:spacing w:line="360" w:lineRule="auto"/>
        <w:rPr>
          <w:rFonts w:ascii="Arial" w:hAnsi="Arial" w:cs="Arial"/>
          <w:sz w:val="24"/>
          <w:u w:val="single"/>
        </w:rPr>
      </w:pPr>
    </w:p>
    <w:p w:rsidR="009C5532" w:rsidRDefault="009C5532" w:rsidP="009C5532">
      <w:pPr>
        <w:spacing w:line="360" w:lineRule="auto"/>
        <w:rPr>
          <w:rFonts w:ascii="Arial" w:hAnsi="Arial" w:cs="Arial"/>
          <w:sz w:val="24"/>
          <w:u w:val="single"/>
        </w:rPr>
      </w:pPr>
    </w:p>
    <w:p w:rsidR="00864F0A" w:rsidRDefault="00864F0A" w:rsidP="009C5532">
      <w:pPr>
        <w:spacing w:line="360" w:lineRule="auto"/>
        <w:rPr>
          <w:rFonts w:ascii="Arial" w:hAnsi="Arial" w:cs="Arial"/>
          <w:sz w:val="24"/>
          <w:u w:val="single"/>
        </w:rPr>
      </w:pPr>
    </w:p>
    <w:p w:rsidR="00EC4533" w:rsidRPr="000B2902" w:rsidRDefault="00EC4533" w:rsidP="009C5532">
      <w:pPr>
        <w:spacing w:line="360" w:lineRule="auto"/>
        <w:rPr>
          <w:rFonts w:ascii="Arial" w:hAnsi="Arial" w:cs="Arial"/>
          <w:sz w:val="24"/>
        </w:rPr>
      </w:pPr>
      <w:r w:rsidRPr="009C6250">
        <w:rPr>
          <w:rFonts w:ascii="Arial" w:hAnsi="Arial" w:cs="Arial"/>
          <w:sz w:val="24"/>
          <w:u w:val="single"/>
        </w:rPr>
        <w:t>References</w:t>
      </w:r>
    </w:p>
    <w:p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Bailenson</w:t>
      </w:r>
      <w:proofErr w:type="spellEnd"/>
      <w:r w:rsidRPr="0066325B">
        <w:rPr>
          <w:rFonts w:ascii="Arial" w:hAnsi="Arial" w:cs="Arial"/>
          <w:sz w:val="24"/>
          <w:szCs w:val="24"/>
        </w:rPr>
        <w:t xml:space="preserve"> (2018). </w:t>
      </w:r>
      <w:r w:rsidRPr="0066325B">
        <w:rPr>
          <w:rFonts w:ascii="Arial" w:hAnsi="Arial" w:cs="Arial"/>
          <w:i/>
          <w:sz w:val="24"/>
          <w:szCs w:val="24"/>
        </w:rPr>
        <w:t>Experience on Deman</w:t>
      </w:r>
      <w:r w:rsidRPr="0066325B">
        <w:rPr>
          <w:rFonts w:ascii="Arial" w:hAnsi="Arial" w:cs="Arial"/>
          <w:sz w:val="24"/>
          <w:szCs w:val="24"/>
        </w:rPr>
        <w:t>d. London: W.W. Norton &amp; Company. P4.</w:t>
      </w:r>
    </w:p>
    <w:p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Bearne</w:t>
      </w:r>
      <w:proofErr w:type="spellEnd"/>
      <w:r w:rsidRPr="0066325B">
        <w:rPr>
          <w:rFonts w:ascii="Arial" w:hAnsi="Arial" w:cs="Arial"/>
          <w:sz w:val="24"/>
          <w:szCs w:val="24"/>
        </w:rPr>
        <w:t xml:space="preserve">, S. (2016). How technology has transformed the travel industry. Available: </w:t>
      </w:r>
      <w:hyperlink r:id="rId8" w:history="1">
        <w:r w:rsidRPr="0066325B">
          <w:rPr>
            <w:rStyle w:val="Hyperlink"/>
            <w:rFonts w:ascii="Arial" w:hAnsi="Arial" w:cs="Arial"/>
            <w:sz w:val="24"/>
            <w:szCs w:val="24"/>
          </w:rPr>
          <w:t>https://www.theguardian.com/media-network/2016/feb/29/technology-internet-transformed-travel-industry-airbnb. Last accessed 28/10/2018</w:t>
        </w:r>
      </w:hyperlink>
      <w:r w:rsidRPr="0066325B">
        <w:rPr>
          <w:rFonts w:ascii="Arial" w:hAnsi="Arial" w:cs="Arial"/>
          <w:sz w:val="24"/>
          <w:szCs w:val="24"/>
        </w:rPr>
        <w:t>.</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Bryman, </w:t>
      </w:r>
      <w:proofErr w:type="gramStart"/>
      <w:r w:rsidRPr="0066325B">
        <w:rPr>
          <w:rFonts w:ascii="Arial" w:hAnsi="Arial" w:cs="Arial"/>
          <w:sz w:val="24"/>
          <w:szCs w:val="24"/>
        </w:rPr>
        <w:t>A</w:t>
      </w:r>
      <w:proofErr w:type="gramEnd"/>
      <w:r w:rsidRPr="0066325B">
        <w:rPr>
          <w:rFonts w:ascii="Arial" w:hAnsi="Arial" w:cs="Arial"/>
          <w:sz w:val="24"/>
          <w:szCs w:val="24"/>
        </w:rPr>
        <w:t xml:space="preserve"> Bell, E (2007). </w:t>
      </w:r>
      <w:r w:rsidRPr="0066325B">
        <w:rPr>
          <w:rFonts w:ascii="Arial" w:hAnsi="Arial" w:cs="Arial"/>
          <w:i/>
          <w:sz w:val="24"/>
          <w:szCs w:val="24"/>
        </w:rPr>
        <w:t>Business Research Methods</w:t>
      </w:r>
      <w:r w:rsidRPr="0066325B">
        <w:rPr>
          <w:rFonts w:ascii="Arial" w:hAnsi="Arial" w:cs="Arial"/>
          <w:sz w:val="24"/>
          <w:szCs w:val="24"/>
        </w:rPr>
        <w:t>. 2nd ed. Oxford: Oxford. p179.</w:t>
      </w:r>
    </w:p>
    <w:p w:rsidR="00602922" w:rsidRPr="0066325B" w:rsidRDefault="00602922" w:rsidP="009C5532">
      <w:pPr>
        <w:spacing w:line="360" w:lineRule="auto"/>
        <w:rPr>
          <w:rFonts w:ascii="Arial" w:hAnsi="Arial" w:cs="Arial"/>
          <w:sz w:val="24"/>
          <w:szCs w:val="24"/>
        </w:rPr>
      </w:pPr>
      <w:r w:rsidRPr="003A43B1">
        <w:rPr>
          <w:rFonts w:ascii="Arial" w:hAnsi="Arial" w:cs="Arial"/>
          <w:sz w:val="24"/>
          <w:szCs w:val="24"/>
        </w:rPr>
        <w:t xml:space="preserve">Cameron, S Price, D (2009). </w:t>
      </w:r>
      <w:r w:rsidRPr="003A43B1">
        <w:rPr>
          <w:rFonts w:ascii="Arial" w:hAnsi="Arial" w:cs="Arial"/>
          <w:i/>
          <w:sz w:val="24"/>
          <w:szCs w:val="24"/>
        </w:rPr>
        <w:t>Business Research Methods</w:t>
      </w:r>
      <w:r w:rsidRPr="003A43B1">
        <w:rPr>
          <w:rFonts w:ascii="Arial" w:hAnsi="Arial" w:cs="Arial"/>
          <w:sz w:val="24"/>
          <w:szCs w:val="24"/>
        </w:rPr>
        <w:t xml:space="preserve">. London: </w:t>
      </w:r>
      <w:proofErr w:type="spellStart"/>
      <w:r w:rsidRPr="003A43B1">
        <w:rPr>
          <w:rFonts w:ascii="Arial" w:hAnsi="Arial" w:cs="Arial"/>
          <w:sz w:val="24"/>
          <w:szCs w:val="24"/>
        </w:rPr>
        <w:t>Cipd</w:t>
      </w:r>
      <w:proofErr w:type="spellEnd"/>
      <w:r w:rsidRPr="003A43B1">
        <w:rPr>
          <w:rFonts w:ascii="Arial" w:hAnsi="Arial" w:cs="Arial"/>
          <w:sz w:val="24"/>
          <w:szCs w:val="24"/>
        </w:rPr>
        <w:t>. p1.</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Chaffey, D et al (2003). </w:t>
      </w:r>
      <w:r w:rsidRPr="0066325B">
        <w:rPr>
          <w:rFonts w:ascii="Arial" w:hAnsi="Arial" w:cs="Arial"/>
          <w:i/>
          <w:sz w:val="24"/>
          <w:szCs w:val="24"/>
        </w:rPr>
        <w:t>Internet Marketing</w:t>
      </w:r>
      <w:r w:rsidRPr="0066325B">
        <w:rPr>
          <w:rFonts w:ascii="Arial" w:hAnsi="Arial" w:cs="Arial"/>
          <w:sz w:val="24"/>
          <w:szCs w:val="24"/>
        </w:rPr>
        <w:t>. 2nd ed. Essex: Pearson. P4.</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Cooper, C et al (2008). </w:t>
      </w:r>
      <w:r w:rsidRPr="0066325B">
        <w:rPr>
          <w:rFonts w:ascii="Arial" w:hAnsi="Arial" w:cs="Arial"/>
          <w:i/>
          <w:sz w:val="24"/>
          <w:szCs w:val="24"/>
        </w:rPr>
        <w:t>Tourism Principles and Practice</w:t>
      </w:r>
      <w:r w:rsidRPr="0066325B">
        <w:rPr>
          <w:rFonts w:ascii="Arial" w:hAnsi="Arial" w:cs="Arial"/>
          <w:sz w:val="24"/>
          <w:szCs w:val="24"/>
        </w:rPr>
        <w:t>. 4th ed. Essex: Pearson. p670.</w:t>
      </w:r>
    </w:p>
    <w:p w:rsidR="00602922" w:rsidRDefault="00602922" w:rsidP="009C5532">
      <w:pPr>
        <w:spacing w:line="360" w:lineRule="auto"/>
        <w:rPr>
          <w:rFonts w:ascii="Arial" w:hAnsi="Arial" w:cs="Arial"/>
          <w:sz w:val="24"/>
          <w:szCs w:val="24"/>
        </w:rPr>
      </w:pPr>
      <w:r w:rsidRPr="006718DA">
        <w:rPr>
          <w:rFonts w:ascii="Arial" w:hAnsi="Arial" w:cs="Arial"/>
          <w:sz w:val="24"/>
          <w:szCs w:val="24"/>
        </w:rPr>
        <w:t>Digital Crew. (2018). How China is Using VR and AR Technology to Boost Tourism. Available: https://www.digitalcrew.com.au/2018/05/01/china-using-vr-ar-technology-boost-tourism/. Last accessed 15/11/2018.</w:t>
      </w:r>
    </w:p>
    <w:p w:rsidR="00602922" w:rsidRDefault="00602922" w:rsidP="009C5532">
      <w:pPr>
        <w:spacing w:line="360" w:lineRule="auto"/>
        <w:rPr>
          <w:rFonts w:ascii="Arial" w:hAnsi="Arial" w:cs="Arial"/>
          <w:sz w:val="24"/>
          <w:szCs w:val="24"/>
        </w:rPr>
      </w:pPr>
      <w:r>
        <w:rPr>
          <w:rFonts w:ascii="Arial" w:hAnsi="Arial" w:cs="Arial"/>
          <w:sz w:val="24"/>
          <w:szCs w:val="24"/>
        </w:rPr>
        <w:t>Evans, M</w:t>
      </w:r>
      <w:r w:rsidRPr="001210DC">
        <w:rPr>
          <w:rFonts w:ascii="Arial" w:hAnsi="Arial" w:cs="Arial"/>
          <w:sz w:val="24"/>
          <w:szCs w:val="24"/>
        </w:rPr>
        <w:t>. (2018). VR: The Brands That Are Imagining A New Commerce Reality. Available: https://www.forbes.com/sites/michelleevans1/2017/03/07/vr-the-brands-that-are-imagining-a-new-commerce-reality/#ca58ccb3b9d0. Last accessed 14/11/2018.</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Fisher, C (2010) </w:t>
      </w:r>
      <w:r w:rsidRPr="0066325B">
        <w:rPr>
          <w:rFonts w:ascii="Arial" w:hAnsi="Arial" w:cs="Arial"/>
          <w:i/>
          <w:sz w:val="24"/>
          <w:szCs w:val="24"/>
        </w:rPr>
        <w:t xml:space="preserve">Researching and </w:t>
      </w:r>
      <w:r w:rsidRPr="0066325B">
        <w:rPr>
          <w:rFonts w:ascii="Arial" w:hAnsi="Arial" w:cs="Arial"/>
          <w:sz w:val="24"/>
          <w:szCs w:val="24"/>
        </w:rPr>
        <w:t>writing</w:t>
      </w:r>
      <w:r w:rsidRPr="0066325B">
        <w:rPr>
          <w:rFonts w:ascii="Arial" w:hAnsi="Arial" w:cs="Arial"/>
          <w:i/>
          <w:sz w:val="24"/>
          <w:szCs w:val="24"/>
        </w:rPr>
        <w:t xml:space="preserve"> a dissertation: An essential guide for business students. </w:t>
      </w:r>
      <w:r w:rsidRPr="0066325B">
        <w:rPr>
          <w:rFonts w:ascii="Arial" w:hAnsi="Arial" w:cs="Arial"/>
          <w:sz w:val="24"/>
          <w:szCs w:val="24"/>
        </w:rPr>
        <w:t>London. Pearson.</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Hudson, S (2003). </w:t>
      </w:r>
      <w:r w:rsidRPr="0066325B">
        <w:rPr>
          <w:rFonts w:ascii="Arial" w:hAnsi="Arial" w:cs="Arial"/>
          <w:i/>
          <w:sz w:val="24"/>
          <w:szCs w:val="24"/>
        </w:rPr>
        <w:t>Sport and Adventure Tourism</w:t>
      </w:r>
      <w:r w:rsidRPr="0066325B">
        <w:rPr>
          <w:rFonts w:ascii="Arial" w:hAnsi="Arial" w:cs="Arial"/>
          <w:sz w:val="24"/>
          <w:szCs w:val="24"/>
        </w:rPr>
        <w:t>. London: The Haworth Hospitality Press. P302-306.</w:t>
      </w:r>
    </w:p>
    <w:p w:rsidR="00602922" w:rsidRDefault="00602922" w:rsidP="009C5532">
      <w:pPr>
        <w:spacing w:line="360" w:lineRule="auto"/>
        <w:rPr>
          <w:rFonts w:ascii="Arial" w:hAnsi="Arial" w:cs="Arial"/>
          <w:sz w:val="24"/>
          <w:szCs w:val="24"/>
        </w:rPr>
      </w:pPr>
      <w:proofErr w:type="spellStart"/>
      <w:r w:rsidRPr="00602922">
        <w:rPr>
          <w:rFonts w:ascii="Arial" w:hAnsi="Arial" w:cs="Arial"/>
          <w:sz w:val="24"/>
          <w:szCs w:val="24"/>
        </w:rPr>
        <w:t>O'donnell</w:t>
      </w:r>
      <w:proofErr w:type="spellEnd"/>
      <w:r w:rsidRPr="00602922">
        <w:rPr>
          <w:rFonts w:ascii="Arial" w:hAnsi="Arial" w:cs="Arial"/>
          <w:sz w:val="24"/>
          <w:szCs w:val="24"/>
        </w:rPr>
        <w:t>, A. (2018). 8 Virtual Reality Travel Experiences That Will Blow Your Mind. Available: https://www.lifewire.com/virtual-reality-tourism-4129394. Last accessed 13/11/2018.</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Saunders, M., Lewis, P. and Thornhill, A. (2007) </w:t>
      </w:r>
      <w:r w:rsidRPr="0066325B">
        <w:rPr>
          <w:rFonts w:ascii="Arial" w:hAnsi="Arial" w:cs="Arial"/>
          <w:i/>
          <w:sz w:val="24"/>
          <w:szCs w:val="24"/>
        </w:rPr>
        <w:t>Research Methods for Business Students.</w:t>
      </w:r>
      <w:r w:rsidRPr="0066325B">
        <w:rPr>
          <w:rFonts w:ascii="Arial" w:hAnsi="Arial" w:cs="Arial"/>
          <w:sz w:val="24"/>
          <w:szCs w:val="24"/>
        </w:rPr>
        <w:t xml:space="preserve"> 6th Edition. London. Pearson. P107-217.</w:t>
      </w:r>
    </w:p>
    <w:p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Scowsill</w:t>
      </w:r>
      <w:proofErr w:type="spellEnd"/>
      <w:r w:rsidRPr="0066325B">
        <w:rPr>
          <w:rFonts w:ascii="Arial" w:hAnsi="Arial" w:cs="Arial"/>
          <w:sz w:val="24"/>
          <w:szCs w:val="24"/>
        </w:rPr>
        <w:t xml:space="preserve">, D. (2017). The future of Travel &amp; Tourism. Available: </w:t>
      </w:r>
      <w:hyperlink r:id="rId9" w:history="1">
        <w:r w:rsidRPr="0066325B">
          <w:rPr>
            <w:rStyle w:val="Hyperlink"/>
            <w:rFonts w:ascii="Arial" w:hAnsi="Arial" w:cs="Arial"/>
            <w:sz w:val="24"/>
            <w:szCs w:val="24"/>
          </w:rPr>
          <w:t>https://medium.com/@WTTC/the-future-of-travel-tourism-865317bc23b1. Last accessed 10/11/2018</w:t>
        </w:r>
      </w:hyperlink>
      <w:r w:rsidRPr="0066325B">
        <w:rPr>
          <w:rFonts w:ascii="Arial" w:hAnsi="Arial" w:cs="Arial"/>
          <w:sz w:val="24"/>
          <w:szCs w:val="24"/>
        </w:rPr>
        <w:t>.</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Silverman, D (2004), </w:t>
      </w:r>
      <w:r w:rsidRPr="0066325B">
        <w:rPr>
          <w:rFonts w:ascii="Arial" w:hAnsi="Arial" w:cs="Arial"/>
          <w:i/>
          <w:sz w:val="24"/>
          <w:szCs w:val="24"/>
        </w:rPr>
        <w:t>Qualitative Research Methods</w:t>
      </w:r>
      <w:r w:rsidRPr="0066325B">
        <w:rPr>
          <w:rFonts w:ascii="Arial" w:hAnsi="Arial" w:cs="Arial"/>
          <w:sz w:val="24"/>
          <w:szCs w:val="24"/>
        </w:rPr>
        <w:t>. 2nd Edition, Sage: London. P423.</w:t>
      </w:r>
    </w:p>
    <w:p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Sparkes</w:t>
      </w:r>
      <w:proofErr w:type="spellEnd"/>
      <w:r w:rsidRPr="0066325B">
        <w:rPr>
          <w:rFonts w:ascii="Arial" w:hAnsi="Arial" w:cs="Arial"/>
          <w:sz w:val="24"/>
          <w:szCs w:val="24"/>
        </w:rPr>
        <w:t xml:space="preserve">, M. (2014). The QR code has a decade left to live. Available: </w:t>
      </w:r>
      <w:hyperlink r:id="rId10" w:history="1">
        <w:r w:rsidRPr="0066325B">
          <w:rPr>
            <w:rStyle w:val="Hyperlink"/>
            <w:rFonts w:ascii="Arial" w:hAnsi="Arial" w:cs="Arial"/>
            <w:sz w:val="24"/>
            <w:szCs w:val="24"/>
          </w:rPr>
          <w:t>https://www.telegraph.co.uk/technology/news/10911122/The-QR-code-has-a-decade-left-to-live.html. Last accessed 28/10/2018</w:t>
        </w:r>
      </w:hyperlink>
      <w:r w:rsidRPr="0066325B">
        <w:rPr>
          <w:rFonts w:ascii="Arial" w:hAnsi="Arial" w:cs="Arial"/>
          <w:sz w:val="24"/>
          <w:szCs w:val="24"/>
        </w:rPr>
        <w:t>.</w:t>
      </w:r>
    </w:p>
    <w:p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Visualise. (2018). Thomas Cook Virtual Reality Holiday ‘Try Before You Fly’. Available: https://visualise.com/case-study/thomas-cook-virtual-holiday. Last accessed 28/10/2018.</w:t>
      </w:r>
    </w:p>
    <w:p w:rsidR="00602922" w:rsidRDefault="00602922" w:rsidP="009C5532">
      <w:pPr>
        <w:spacing w:line="360" w:lineRule="auto"/>
        <w:rPr>
          <w:rFonts w:ascii="Arial" w:hAnsi="Arial" w:cs="Arial"/>
          <w:sz w:val="24"/>
          <w:szCs w:val="24"/>
        </w:rPr>
      </w:pPr>
      <w:r w:rsidRPr="0066325B">
        <w:rPr>
          <w:rFonts w:ascii="Arial" w:hAnsi="Arial" w:cs="Arial"/>
          <w:sz w:val="24"/>
          <w:szCs w:val="24"/>
        </w:rPr>
        <w:t xml:space="preserve">Yeoman, I et al (2012). </w:t>
      </w:r>
      <w:r w:rsidRPr="0066325B">
        <w:rPr>
          <w:rFonts w:ascii="Arial" w:hAnsi="Arial" w:cs="Arial"/>
          <w:i/>
          <w:sz w:val="24"/>
          <w:szCs w:val="24"/>
        </w:rPr>
        <w:t>2050 Tomorrows Tourism</w:t>
      </w:r>
      <w:r w:rsidRPr="0066325B">
        <w:rPr>
          <w:rFonts w:ascii="Arial" w:hAnsi="Arial" w:cs="Arial"/>
          <w:sz w:val="24"/>
          <w:szCs w:val="24"/>
        </w:rPr>
        <w:t>. Bristol: Channel View Publications. P68-69.</w:t>
      </w:r>
    </w:p>
    <w:p w:rsidR="001210DC" w:rsidRDefault="001210DC" w:rsidP="009C5532">
      <w:pPr>
        <w:spacing w:line="360" w:lineRule="auto"/>
        <w:rPr>
          <w:rFonts w:ascii="Arial" w:hAnsi="Arial" w:cs="Arial"/>
          <w:sz w:val="24"/>
          <w:szCs w:val="24"/>
        </w:rPr>
      </w:pPr>
    </w:p>
    <w:p w:rsidR="006718DA" w:rsidRDefault="006718DA" w:rsidP="009C5532">
      <w:pPr>
        <w:spacing w:line="360" w:lineRule="auto"/>
        <w:rPr>
          <w:rFonts w:ascii="Arial" w:hAnsi="Arial" w:cs="Arial"/>
          <w:sz w:val="24"/>
          <w:szCs w:val="24"/>
        </w:rPr>
      </w:pPr>
    </w:p>
    <w:p w:rsidR="0066325B" w:rsidRDefault="0066325B" w:rsidP="00F8256F">
      <w:pPr>
        <w:rPr>
          <w:rFonts w:ascii="Arial" w:hAnsi="Arial" w:cs="Arial"/>
        </w:rPr>
      </w:pPr>
    </w:p>
    <w:p w:rsidR="00142FB6" w:rsidRDefault="00142FB6"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9C5532" w:rsidRDefault="009C5532" w:rsidP="00F8256F">
      <w:pPr>
        <w:rPr>
          <w:rFonts w:ascii="Arial" w:hAnsi="Arial" w:cs="Arial"/>
          <w:sz w:val="24"/>
          <w:u w:val="single"/>
        </w:rPr>
      </w:pPr>
    </w:p>
    <w:p w:rsidR="00CA6873" w:rsidRPr="004B6CA6" w:rsidRDefault="00D04AF8" w:rsidP="00F8256F">
      <w:pPr>
        <w:rPr>
          <w:rFonts w:ascii="Arial" w:hAnsi="Arial" w:cs="Arial"/>
          <w:sz w:val="24"/>
          <w:u w:val="single"/>
        </w:rPr>
      </w:pPr>
      <w:r w:rsidRPr="004B6CA6">
        <w:rPr>
          <w:rFonts w:ascii="Arial" w:hAnsi="Arial" w:cs="Arial"/>
          <w:sz w:val="24"/>
          <w:u w:val="single"/>
        </w:rPr>
        <w:t>Appendix</w:t>
      </w:r>
    </w:p>
    <w:p w:rsidR="00734425" w:rsidRPr="004B6CA6" w:rsidRDefault="00734425" w:rsidP="00F8256F">
      <w:pPr>
        <w:rPr>
          <w:rFonts w:ascii="Arial" w:hAnsi="Arial" w:cs="Arial"/>
        </w:rPr>
      </w:pPr>
      <w:r w:rsidRPr="004B6CA6">
        <w:rPr>
          <w:rFonts w:ascii="Arial" w:hAnsi="Arial" w:cs="Arial"/>
        </w:rPr>
        <w:t>Figure 1</w:t>
      </w:r>
      <w:r w:rsidR="004B6CA6" w:rsidRPr="004B6CA6">
        <w:rPr>
          <w:rFonts w:ascii="Arial" w:hAnsi="Arial" w:cs="Arial"/>
        </w:rPr>
        <w:t xml:space="preserve">. Gantt </w:t>
      </w:r>
      <w:proofErr w:type="gramStart"/>
      <w:r w:rsidR="004B6CA6" w:rsidRPr="004B6CA6">
        <w:rPr>
          <w:rFonts w:ascii="Arial" w:hAnsi="Arial" w:cs="Arial"/>
        </w:rPr>
        <w:t>Chart</w:t>
      </w:r>
      <w:proofErr w:type="gramEnd"/>
      <w:r w:rsidR="004B6CA6" w:rsidRPr="004B6CA6">
        <w:rPr>
          <w:rFonts w:ascii="Arial" w:hAnsi="Arial" w:cs="Arial"/>
        </w:rPr>
        <w:t xml:space="preserve"> Time Management </w:t>
      </w:r>
    </w:p>
    <w:p w:rsidR="00D04AF8" w:rsidRPr="009C5532" w:rsidRDefault="00D04AF8" w:rsidP="00F8256F">
      <w:pPr>
        <w:rPr>
          <w:rFonts w:ascii="Arial" w:hAnsi="Arial" w:cs="Arial"/>
          <w:u w:val="single"/>
        </w:rPr>
      </w:pPr>
      <w:r>
        <w:rPr>
          <w:noProof/>
          <w:lang w:eastAsia="en-GB"/>
        </w:rPr>
        <w:drawing>
          <wp:inline distT="0" distB="0" distL="0" distR="0" wp14:anchorId="1D7392AD" wp14:editId="69AD6EDA">
            <wp:extent cx="8028524" cy="2188141"/>
            <wp:effectExtent l="571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8201406" cy="2235259"/>
                    </a:xfrm>
                    <a:prstGeom prst="rect">
                      <a:avLst/>
                    </a:prstGeom>
                  </pic:spPr>
                </pic:pic>
              </a:graphicData>
            </a:graphic>
          </wp:inline>
        </w:drawing>
      </w:r>
    </w:p>
    <w:sectPr w:rsidR="00D04AF8" w:rsidRPr="009C55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4BBF" w:rsidRDefault="00934BBF" w:rsidP="001B631A">
      <w:pPr>
        <w:spacing w:after="0" w:line="240" w:lineRule="auto"/>
      </w:pPr>
      <w:r>
        <w:separator/>
      </w:r>
    </w:p>
  </w:endnote>
  <w:endnote w:type="continuationSeparator" w:id="0">
    <w:p w:rsidR="00934BBF" w:rsidRDefault="00934BBF" w:rsidP="001B6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1097179"/>
      <w:docPartObj>
        <w:docPartGallery w:val="Page Numbers (Bottom of Page)"/>
        <w:docPartUnique/>
      </w:docPartObj>
    </w:sdtPr>
    <w:sdtEndPr>
      <w:rPr>
        <w:noProof/>
      </w:rPr>
    </w:sdtEndPr>
    <w:sdtContent>
      <w:p w:rsidR="009C6250" w:rsidRDefault="009C6250">
        <w:pPr>
          <w:pStyle w:val="Footer"/>
        </w:pPr>
        <w:r>
          <w:fldChar w:fldCharType="begin"/>
        </w:r>
        <w:r>
          <w:instrText xml:space="preserve"> PAGE   \* MERGEFORMAT </w:instrText>
        </w:r>
        <w:r>
          <w:fldChar w:fldCharType="separate"/>
        </w:r>
        <w:r w:rsidR="00161673">
          <w:rPr>
            <w:noProof/>
          </w:rPr>
          <w:t>11</w:t>
        </w:r>
        <w:r>
          <w:rPr>
            <w:noProof/>
          </w:rPr>
          <w:fldChar w:fldCharType="end"/>
        </w:r>
      </w:p>
    </w:sdtContent>
  </w:sdt>
  <w:p w:rsidR="009C6250" w:rsidRDefault="009C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4BBF" w:rsidRDefault="00934BBF" w:rsidP="001B631A">
      <w:pPr>
        <w:spacing w:after="0" w:line="240" w:lineRule="auto"/>
      </w:pPr>
      <w:r>
        <w:separator/>
      </w:r>
    </w:p>
  </w:footnote>
  <w:footnote w:type="continuationSeparator" w:id="0">
    <w:p w:rsidR="00934BBF" w:rsidRDefault="00934BBF" w:rsidP="001B6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E7BBC"/>
    <w:multiLevelType w:val="hybridMultilevel"/>
    <w:tmpl w:val="4ECC4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B82728"/>
    <w:multiLevelType w:val="hybridMultilevel"/>
    <w:tmpl w:val="C690F5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D0427"/>
    <w:multiLevelType w:val="multilevel"/>
    <w:tmpl w:val="2E9A42BC"/>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76851122"/>
    <w:multiLevelType w:val="hybridMultilevel"/>
    <w:tmpl w:val="E3002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095"/>
    <w:rsid w:val="00012F68"/>
    <w:rsid w:val="00013204"/>
    <w:rsid w:val="000154C3"/>
    <w:rsid w:val="00025353"/>
    <w:rsid w:val="00030350"/>
    <w:rsid w:val="00040EC4"/>
    <w:rsid w:val="00064D88"/>
    <w:rsid w:val="00076E43"/>
    <w:rsid w:val="00077F5F"/>
    <w:rsid w:val="0009562B"/>
    <w:rsid w:val="00096BDE"/>
    <w:rsid w:val="000A0872"/>
    <w:rsid w:val="000A4856"/>
    <w:rsid w:val="000A583F"/>
    <w:rsid w:val="000B2902"/>
    <w:rsid w:val="000C4828"/>
    <w:rsid w:val="000C6EBF"/>
    <w:rsid w:val="00114838"/>
    <w:rsid w:val="001210DC"/>
    <w:rsid w:val="0013332C"/>
    <w:rsid w:val="00142FB6"/>
    <w:rsid w:val="00161673"/>
    <w:rsid w:val="00164E16"/>
    <w:rsid w:val="00173BDD"/>
    <w:rsid w:val="00196A49"/>
    <w:rsid w:val="001A5987"/>
    <w:rsid w:val="001A772D"/>
    <w:rsid w:val="001B631A"/>
    <w:rsid w:val="001B69C1"/>
    <w:rsid w:val="001E2B82"/>
    <w:rsid w:val="001F0624"/>
    <w:rsid w:val="00205EF2"/>
    <w:rsid w:val="00206F21"/>
    <w:rsid w:val="002105C1"/>
    <w:rsid w:val="0021094E"/>
    <w:rsid w:val="00216CA1"/>
    <w:rsid w:val="00224B7E"/>
    <w:rsid w:val="0024146A"/>
    <w:rsid w:val="00247369"/>
    <w:rsid w:val="00251665"/>
    <w:rsid w:val="00265FEF"/>
    <w:rsid w:val="0028228B"/>
    <w:rsid w:val="00287B1B"/>
    <w:rsid w:val="00290A8E"/>
    <w:rsid w:val="002934ED"/>
    <w:rsid w:val="0029655E"/>
    <w:rsid w:val="002A1F75"/>
    <w:rsid w:val="002A7AB0"/>
    <w:rsid w:val="002B592C"/>
    <w:rsid w:val="002B74BC"/>
    <w:rsid w:val="002C123C"/>
    <w:rsid w:val="002D7013"/>
    <w:rsid w:val="002E38A7"/>
    <w:rsid w:val="002E3E3C"/>
    <w:rsid w:val="00320118"/>
    <w:rsid w:val="003504AA"/>
    <w:rsid w:val="00354B00"/>
    <w:rsid w:val="0036030A"/>
    <w:rsid w:val="00360D38"/>
    <w:rsid w:val="0037588B"/>
    <w:rsid w:val="003804CF"/>
    <w:rsid w:val="0038253C"/>
    <w:rsid w:val="00387A68"/>
    <w:rsid w:val="00393B9E"/>
    <w:rsid w:val="003956A2"/>
    <w:rsid w:val="003A28A9"/>
    <w:rsid w:val="003A43B1"/>
    <w:rsid w:val="003B6D47"/>
    <w:rsid w:val="003C519C"/>
    <w:rsid w:val="003C5B00"/>
    <w:rsid w:val="003D7A04"/>
    <w:rsid w:val="003F0B6C"/>
    <w:rsid w:val="003F1110"/>
    <w:rsid w:val="003F57D6"/>
    <w:rsid w:val="003F6F98"/>
    <w:rsid w:val="00401D74"/>
    <w:rsid w:val="004057B7"/>
    <w:rsid w:val="00407165"/>
    <w:rsid w:val="00416B14"/>
    <w:rsid w:val="00431D9F"/>
    <w:rsid w:val="00433ED1"/>
    <w:rsid w:val="00433FBF"/>
    <w:rsid w:val="00434286"/>
    <w:rsid w:val="00452FEE"/>
    <w:rsid w:val="00456355"/>
    <w:rsid w:val="0046381F"/>
    <w:rsid w:val="004766CC"/>
    <w:rsid w:val="00487D64"/>
    <w:rsid w:val="004A41FC"/>
    <w:rsid w:val="004B6CA6"/>
    <w:rsid w:val="004C67CA"/>
    <w:rsid w:val="004F3EC9"/>
    <w:rsid w:val="00500ACA"/>
    <w:rsid w:val="0051094B"/>
    <w:rsid w:val="00526345"/>
    <w:rsid w:val="00527B09"/>
    <w:rsid w:val="00532276"/>
    <w:rsid w:val="00532E76"/>
    <w:rsid w:val="00551ED8"/>
    <w:rsid w:val="00563143"/>
    <w:rsid w:val="00567A75"/>
    <w:rsid w:val="00575953"/>
    <w:rsid w:val="00576E97"/>
    <w:rsid w:val="00585852"/>
    <w:rsid w:val="005C570E"/>
    <w:rsid w:val="005D4725"/>
    <w:rsid w:val="005E768E"/>
    <w:rsid w:val="00602922"/>
    <w:rsid w:val="00604FF5"/>
    <w:rsid w:val="00606BD4"/>
    <w:rsid w:val="00612597"/>
    <w:rsid w:val="00621894"/>
    <w:rsid w:val="00622595"/>
    <w:rsid w:val="0066325B"/>
    <w:rsid w:val="0066649A"/>
    <w:rsid w:val="00670E1F"/>
    <w:rsid w:val="006718DA"/>
    <w:rsid w:val="00672A6A"/>
    <w:rsid w:val="006856B7"/>
    <w:rsid w:val="00685A74"/>
    <w:rsid w:val="00692BBF"/>
    <w:rsid w:val="006B07DD"/>
    <w:rsid w:val="006B5403"/>
    <w:rsid w:val="006C2F48"/>
    <w:rsid w:val="006C66E9"/>
    <w:rsid w:val="006C760E"/>
    <w:rsid w:val="00704076"/>
    <w:rsid w:val="00706A6E"/>
    <w:rsid w:val="00717A2A"/>
    <w:rsid w:val="00734425"/>
    <w:rsid w:val="00737AD4"/>
    <w:rsid w:val="007439B9"/>
    <w:rsid w:val="007619BA"/>
    <w:rsid w:val="007653A3"/>
    <w:rsid w:val="00766A3B"/>
    <w:rsid w:val="0077006C"/>
    <w:rsid w:val="00781545"/>
    <w:rsid w:val="007A51BB"/>
    <w:rsid w:val="007A606E"/>
    <w:rsid w:val="00807124"/>
    <w:rsid w:val="008172C9"/>
    <w:rsid w:val="0082385F"/>
    <w:rsid w:val="008300B4"/>
    <w:rsid w:val="00852B7B"/>
    <w:rsid w:val="00864F0A"/>
    <w:rsid w:val="0088055C"/>
    <w:rsid w:val="00892BB7"/>
    <w:rsid w:val="008F4C0B"/>
    <w:rsid w:val="008F7095"/>
    <w:rsid w:val="00925DC0"/>
    <w:rsid w:val="00934BBF"/>
    <w:rsid w:val="0093603B"/>
    <w:rsid w:val="00945772"/>
    <w:rsid w:val="00951DA3"/>
    <w:rsid w:val="0097324C"/>
    <w:rsid w:val="009A3343"/>
    <w:rsid w:val="009B0EFE"/>
    <w:rsid w:val="009C0211"/>
    <w:rsid w:val="009C2D0D"/>
    <w:rsid w:val="009C5532"/>
    <w:rsid w:val="009C6250"/>
    <w:rsid w:val="009D6F3E"/>
    <w:rsid w:val="009F1762"/>
    <w:rsid w:val="00A14B64"/>
    <w:rsid w:val="00A320DC"/>
    <w:rsid w:val="00A55E19"/>
    <w:rsid w:val="00A63F50"/>
    <w:rsid w:val="00A73023"/>
    <w:rsid w:val="00A80AF6"/>
    <w:rsid w:val="00A91D25"/>
    <w:rsid w:val="00A9288C"/>
    <w:rsid w:val="00A960CB"/>
    <w:rsid w:val="00AA3A83"/>
    <w:rsid w:val="00AB1F93"/>
    <w:rsid w:val="00AB5302"/>
    <w:rsid w:val="00AB60DC"/>
    <w:rsid w:val="00AC1DAC"/>
    <w:rsid w:val="00AD1E96"/>
    <w:rsid w:val="00AE184E"/>
    <w:rsid w:val="00AF18E0"/>
    <w:rsid w:val="00B04F38"/>
    <w:rsid w:val="00B12250"/>
    <w:rsid w:val="00B3484D"/>
    <w:rsid w:val="00B47602"/>
    <w:rsid w:val="00B636C6"/>
    <w:rsid w:val="00B66935"/>
    <w:rsid w:val="00B6720A"/>
    <w:rsid w:val="00B71298"/>
    <w:rsid w:val="00B71720"/>
    <w:rsid w:val="00B775A2"/>
    <w:rsid w:val="00B90DCE"/>
    <w:rsid w:val="00BA5516"/>
    <w:rsid w:val="00BB51C2"/>
    <w:rsid w:val="00BC0509"/>
    <w:rsid w:val="00BC2CF9"/>
    <w:rsid w:val="00C2517B"/>
    <w:rsid w:val="00C31515"/>
    <w:rsid w:val="00C31DE1"/>
    <w:rsid w:val="00C41D7D"/>
    <w:rsid w:val="00C46BDE"/>
    <w:rsid w:val="00C508E6"/>
    <w:rsid w:val="00C575F0"/>
    <w:rsid w:val="00C769B9"/>
    <w:rsid w:val="00C76E70"/>
    <w:rsid w:val="00C855ED"/>
    <w:rsid w:val="00C85D57"/>
    <w:rsid w:val="00C93DE0"/>
    <w:rsid w:val="00CA6873"/>
    <w:rsid w:val="00CB151B"/>
    <w:rsid w:val="00CB2B3A"/>
    <w:rsid w:val="00CB300F"/>
    <w:rsid w:val="00CC1B63"/>
    <w:rsid w:val="00CD41D1"/>
    <w:rsid w:val="00CE1122"/>
    <w:rsid w:val="00CE11C6"/>
    <w:rsid w:val="00CE12BA"/>
    <w:rsid w:val="00CE2D43"/>
    <w:rsid w:val="00D04AF8"/>
    <w:rsid w:val="00D15F1D"/>
    <w:rsid w:val="00D1752F"/>
    <w:rsid w:val="00D20558"/>
    <w:rsid w:val="00D34907"/>
    <w:rsid w:val="00D42B4A"/>
    <w:rsid w:val="00D8188D"/>
    <w:rsid w:val="00D95AE1"/>
    <w:rsid w:val="00DB7180"/>
    <w:rsid w:val="00DD06A4"/>
    <w:rsid w:val="00DE219A"/>
    <w:rsid w:val="00DF09C4"/>
    <w:rsid w:val="00E00559"/>
    <w:rsid w:val="00E03E75"/>
    <w:rsid w:val="00E06BEA"/>
    <w:rsid w:val="00E26704"/>
    <w:rsid w:val="00E312B9"/>
    <w:rsid w:val="00E36352"/>
    <w:rsid w:val="00E4122C"/>
    <w:rsid w:val="00E5393C"/>
    <w:rsid w:val="00E7009C"/>
    <w:rsid w:val="00E74BA4"/>
    <w:rsid w:val="00E95F60"/>
    <w:rsid w:val="00EA05B5"/>
    <w:rsid w:val="00EB0292"/>
    <w:rsid w:val="00EB124F"/>
    <w:rsid w:val="00EC06EC"/>
    <w:rsid w:val="00EC4533"/>
    <w:rsid w:val="00EC4B0E"/>
    <w:rsid w:val="00EC5F07"/>
    <w:rsid w:val="00EE18BC"/>
    <w:rsid w:val="00EF1830"/>
    <w:rsid w:val="00EF4130"/>
    <w:rsid w:val="00F00068"/>
    <w:rsid w:val="00F10CC5"/>
    <w:rsid w:val="00F11011"/>
    <w:rsid w:val="00F16199"/>
    <w:rsid w:val="00F166F2"/>
    <w:rsid w:val="00F21BCC"/>
    <w:rsid w:val="00F272FF"/>
    <w:rsid w:val="00F45461"/>
    <w:rsid w:val="00F469B9"/>
    <w:rsid w:val="00F47461"/>
    <w:rsid w:val="00F52388"/>
    <w:rsid w:val="00F80FFD"/>
    <w:rsid w:val="00F81E6B"/>
    <w:rsid w:val="00F8256F"/>
    <w:rsid w:val="00F95258"/>
    <w:rsid w:val="00F95504"/>
    <w:rsid w:val="00F95A39"/>
    <w:rsid w:val="00FA5A13"/>
    <w:rsid w:val="00FA62EA"/>
    <w:rsid w:val="00FB489C"/>
    <w:rsid w:val="00FD2F42"/>
    <w:rsid w:val="00FD534C"/>
    <w:rsid w:val="00FE5C08"/>
    <w:rsid w:val="00FF15D0"/>
    <w:rsid w:val="00FF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6DDE7C7"/>
  <w15:chartTrackingRefBased/>
  <w15:docId w15:val="{2D97F92A-16C1-4097-B7E6-06A04A0C1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28B"/>
    <w:pPr>
      <w:ind w:left="720"/>
      <w:contextualSpacing/>
    </w:pPr>
  </w:style>
  <w:style w:type="character" w:styleId="Hyperlink">
    <w:name w:val="Hyperlink"/>
    <w:basedOn w:val="DefaultParagraphFont"/>
    <w:uiPriority w:val="99"/>
    <w:unhideWhenUsed/>
    <w:rsid w:val="00567A75"/>
    <w:rPr>
      <w:color w:val="0563C1" w:themeColor="hyperlink"/>
      <w:u w:val="single"/>
    </w:rPr>
  </w:style>
  <w:style w:type="character" w:customStyle="1" w:styleId="UnresolvedMention1">
    <w:name w:val="Unresolved Mention1"/>
    <w:basedOn w:val="DefaultParagraphFont"/>
    <w:uiPriority w:val="99"/>
    <w:semiHidden/>
    <w:unhideWhenUsed/>
    <w:rsid w:val="00567A75"/>
    <w:rPr>
      <w:color w:val="605E5C"/>
      <w:shd w:val="clear" w:color="auto" w:fill="E1DFDD"/>
    </w:rPr>
  </w:style>
  <w:style w:type="paragraph" w:styleId="Header">
    <w:name w:val="header"/>
    <w:basedOn w:val="Normal"/>
    <w:link w:val="HeaderChar"/>
    <w:uiPriority w:val="99"/>
    <w:unhideWhenUsed/>
    <w:rsid w:val="001B6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31A"/>
  </w:style>
  <w:style w:type="paragraph" w:styleId="Footer">
    <w:name w:val="footer"/>
    <w:basedOn w:val="Normal"/>
    <w:link w:val="FooterChar"/>
    <w:uiPriority w:val="99"/>
    <w:unhideWhenUsed/>
    <w:rsid w:val="001B6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31A"/>
  </w:style>
  <w:style w:type="character" w:styleId="FollowedHyperlink">
    <w:name w:val="FollowedHyperlink"/>
    <w:basedOn w:val="DefaultParagraphFont"/>
    <w:uiPriority w:val="99"/>
    <w:semiHidden/>
    <w:unhideWhenUsed/>
    <w:rsid w:val="0066325B"/>
    <w:rPr>
      <w:color w:val="954F72" w:themeColor="followedHyperlink"/>
      <w:u w:val="single"/>
    </w:rPr>
  </w:style>
  <w:style w:type="character" w:customStyle="1" w:styleId="UnresolvedMention">
    <w:name w:val="Unresolved Mention"/>
    <w:basedOn w:val="DefaultParagraphFont"/>
    <w:uiPriority w:val="99"/>
    <w:semiHidden/>
    <w:unhideWhenUsed/>
    <w:rsid w:val="00663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edia-network/2016/feb/29/technology-internet-transformed-travel-industry-airbnb.%20Last%20accessed%2028/10/20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hyperlink" Target="https://www.telegraph.co.uk/technology/news/10911122/The-QR-code-has-a-decade-left-to-live.html.%20Last%20accessed%2028/10/2018" TargetMode="External"/><Relationship Id="rId4" Type="http://schemas.openxmlformats.org/officeDocument/2006/relationships/webSettings" Target="webSettings.xml"/><Relationship Id="rId9" Type="http://schemas.openxmlformats.org/officeDocument/2006/relationships/hyperlink" Target="https://medium.com/@WTTC/the-future-of-travel-tourism-865317bc23b1.%20Last%20accessed%2010/11/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Escott-Sloan (P150466)</dc:creator>
  <cp:keywords/>
  <dc:description/>
  <cp:lastModifiedBy>Suzanne Escott-Sloan (P150466)</cp:lastModifiedBy>
  <cp:revision>3</cp:revision>
  <cp:lastPrinted>2018-10-29T18:48:00Z</cp:lastPrinted>
  <dcterms:created xsi:type="dcterms:W3CDTF">2018-11-15T13:15:00Z</dcterms:created>
  <dcterms:modified xsi:type="dcterms:W3CDTF">2018-11-15T13:15:00Z</dcterms:modified>
</cp:coreProperties>
</file>