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802651875"/>
        <w:docPartObj>
          <w:docPartGallery w:val="Cover Pages"/>
          <w:docPartUnique/>
        </w:docPartObj>
      </w:sdtPr>
      <w:sdtEndPr>
        <w:rPr>
          <w:color w:val="000000"/>
          <w:sz w:val="24"/>
          <w:szCs w:val="24"/>
        </w:rPr>
      </w:sdtEndPr>
      <w:sdtContent>
        <w:p w14:paraId="734BB819" w14:textId="44CADE27" w:rsidR="002D6EF8" w:rsidRPr="009634B5" w:rsidRDefault="002D6EF8">
          <w:pPr>
            <w:rPr>
              <w:rFonts w:ascii="Arial" w:hAnsi="Arial" w:cs="Arial"/>
            </w:rPr>
          </w:pPr>
          <w:r w:rsidRPr="009634B5">
            <w:rPr>
              <w:rFonts w:ascii="Arial" w:hAnsi="Arial" w:cs="Arial"/>
              <w:noProof/>
            </w:rPr>
            <mc:AlternateContent>
              <mc:Choice Requires="wpg">
                <w:drawing>
                  <wp:anchor distT="0" distB="0" distL="114300" distR="114300" simplePos="0" relativeHeight="251659264" behindDoc="0" locked="0" layoutInCell="1" allowOverlap="1" wp14:anchorId="2045EF1E" wp14:editId="1379D9BC">
                    <wp:simplePos x="0" y="0"/>
                    <wp:positionH relativeFrom="page">
                      <wp:align>right</wp:align>
                    </wp:positionH>
                    <wp:positionV relativeFrom="page">
                      <wp:align>top</wp:align>
                    </wp:positionV>
                    <wp:extent cx="3113670" cy="10058400"/>
                    <wp:effectExtent l="0" t="0" r="508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2"/>
                                      <w:szCs w:val="52"/>
                                      <w:u w:val="single"/>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12F9A352" w14:textId="7241BFA7" w:rsidR="002D6EF8" w:rsidRDefault="002D6EF8" w:rsidP="002D6EF8">
                                      <w:pPr>
                                        <w:pStyle w:val="NoSpacing"/>
                                        <w:jc w:val="center"/>
                                        <w:rPr>
                                          <w:color w:val="FFFFFF" w:themeColor="background1"/>
                                          <w:sz w:val="96"/>
                                          <w:szCs w:val="96"/>
                                        </w:rPr>
                                      </w:pPr>
                                      <w:r>
                                        <w:rPr>
                                          <w:color w:val="FFFFFF" w:themeColor="background1"/>
                                          <w:sz w:val="52"/>
                                          <w:szCs w:val="52"/>
                                          <w:u w:val="single"/>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BC2C755" w14:textId="461F8B99" w:rsidR="002D6EF8" w:rsidRDefault="002D6EF8">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7A661005" w14:textId="650D1D42" w:rsidR="002D6EF8" w:rsidRDefault="002D6EF8">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388191AB" w14:textId="7D8496D3" w:rsidR="002D6EF8" w:rsidRDefault="002D6EF8">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045EF1E"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52"/>
                                <w:szCs w:val="52"/>
                                <w:u w:val="single"/>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12F9A352" w14:textId="7241BFA7" w:rsidR="002D6EF8" w:rsidRDefault="002D6EF8" w:rsidP="002D6EF8">
                                <w:pPr>
                                  <w:pStyle w:val="NoSpacing"/>
                                  <w:jc w:val="center"/>
                                  <w:rPr>
                                    <w:color w:val="FFFFFF" w:themeColor="background1"/>
                                    <w:sz w:val="96"/>
                                    <w:szCs w:val="96"/>
                                  </w:rPr>
                                </w:pPr>
                                <w:r>
                                  <w:rPr>
                                    <w:color w:val="FFFFFF" w:themeColor="background1"/>
                                    <w:sz w:val="52"/>
                                    <w:szCs w:val="52"/>
                                    <w:u w:val="single"/>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BC2C755" w14:textId="461F8B99" w:rsidR="002D6EF8" w:rsidRDefault="002D6EF8">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7A661005" w14:textId="650D1D42" w:rsidR="002D6EF8" w:rsidRDefault="002D6EF8">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388191AB" w14:textId="7D8496D3" w:rsidR="002D6EF8" w:rsidRDefault="002D6EF8">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sidRPr="009634B5">
            <w:rPr>
              <w:rFonts w:ascii="Arial" w:hAnsi="Arial" w:cs="Arial"/>
              <w:noProof/>
            </w:rPr>
            <mc:AlternateContent>
              <mc:Choice Requires="wps">
                <w:drawing>
                  <wp:anchor distT="0" distB="0" distL="114300" distR="114300" simplePos="0" relativeHeight="251661312" behindDoc="0" locked="0" layoutInCell="0" allowOverlap="1" wp14:anchorId="471965EF" wp14:editId="3468679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1AD4B43" w14:textId="0F65A937" w:rsidR="002D6EF8" w:rsidRPr="002D6EF8" w:rsidRDefault="002D6EF8">
                                    <w:pPr>
                                      <w:pStyle w:val="NoSpacing"/>
                                      <w:jc w:val="right"/>
                                      <w:rPr>
                                        <w:color w:val="FFFFFF" w:themeColor="background1"/>
                                        <w:sz w:val="72"/>
                                        <w:szCs w:val="72"/>
                                        <w:u w:val="single"/>
                                      </w:rPr>
                                    </w:pPr>
                                    <w:r w:rsidRPr="002D6EF8">
                                      <w:rPr>
                                        <w:color w:val="FFFFFF" w:themeColor="background1"/>
                                        <w:sz w:val="72"/>
                                        <w:szCs w:val="72"/>
                                        <w:u w:val="single"/>
                                      </w:rPr>
                                      <w:t>Relative Project Report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71965EF"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1AD4B43" w14:textId="0F65A937" w:rsidR="002D6EF8" w:rsidRPr="002D6EF8" w:rsidRDefault="002D6EF8">
                              <w:pPr>
                                <w:pStyle w:val="NoSpacing"/>
                                <w:jc w:val="right"/>
                                <w:rPr>
                                  <w:color w:val="FFFFFF" w:themeColor="background1"/>
                                  <w:sz w:val="72"/>
                                  <w:szCs w:val="72"/>
                                  <w:u w:val="single"/>
                                </w:rPr>
                              </w:pPr>
                              <w:r w:rsidRPr="002D6EF8">
                                <w:rPr>
                                  <w:color w:val="FFFFFF" w:themeColor="background1"/>
                                  <w:sz w:val="72"/>
                                  <w:szCs w:val="72"/>
                                  <w:u w:val="single"/>
                                </w:rPr>
                                <w:t>Relative Project Report</w:t>
                              </w:r>
                            </w:p>
                          </w:sdtContent>
                        </w:sdt>
                      </w:txbxContent>
                    </v:textbox>
                    <w10:wrap anchorx="page" anchory="page"/>
                  </v:rect>
                </w:pict>
              </mc:Fallback>
            </mc:AlternateContent>
          </w:r>
        </w:p>
        <w:p w14:paraId="1B2130D4" w14:textId="32037A3F" w:rsidR="002D6EF8" w:rsidRPr="009634B5" w:rsidRDefault="002D6EF8" w:rsidP="002D6EF8">
          <w:pPr>
            <w:rPr>
              <w:rFonts w:ascii="Arial" w:hAnsi="Arial" w:cs="Arial"/>
              <w:color w:val="000000"/>
              <w:sz w:val="27"/>
              <w:szCs w:val="27"/>
            </w:rPr>
          </w:pPr>
        </w:p>
        <w:p w14:paraId="7B084C3E" w14:textId="158F5422" w:rsidR="006E03F2" w:rsidRPr="009634B5" w:rsidRDefault="006E03F2" w:rsidP="006E03F2">
          <w:pPr>
            <w:pStyle w:val="NormalWeb"/>
            <w:rPr>
              <w:rFonts w:ascii="Arial" w:hAnsi="Arial" w:cs="Arial"/>
            </w:rPr>
          </w:pPr>
        </w:p>
        <w:p w14:paraId="3270719E" w14:textId="1969DE02" w:rsidR="002D6EF8" w:rsidRPr="009634B5" w:rsidRDefault="002D6EF8" w:rsidP="002D6EF8">
          <w:pPr>
            <w:rPr>
              <w:rFonts w:ascii="Arial" w:hAnsi="Arial" w:cs="Arial"/>
              <w:color w:val="000000"/>
              <w:sz w:val="27"/>
              <w:szCs w:val="27"/>
            </w:rPr>
          </w:pPr>
        </w:p>
        <w:p w14:paraId="4F180579" w14:textId="27D1D3B6" w:rsidR="002D6EF8" w:rsidRPr="009634B5" w:rsidRDefault="002D6EF8" w:rsidP="002D6EF8">
          <w:pPr>
            <w:rPr>
              <w:rFonts w:ascii="Arial" w:hAnsi="Arial" w:cs="Arial"/>
              <w:color w:val="000000"/>
              <w:sz w:val="27"/>
              <w:szCs w:val="27"/>
            </w:rPr>
          </w:pPr>
        </w:p>
        <w:p w14:paraId="1D41968C" w14:textId="008A2F79" w:rsidR="002D6EF8" w:rsidRPr="009634B5" w:rsidRDefault="002D6EF8" w:rsidP="002D6EF8">
          <w:pPr>
            <w:rPr>
              <w:rFonts w:ascii="Arial" w:hAnsi="Arial" w:cs="Arial"/>
              <w:color w:val="000000"/>
              <w:sz w:val="27"/>
              <w:szCs w:val="27"/>
            </w:rPr>
          </w:pPr>
        </w:p>
        <w:p w14:paraId="43CB77E6" w14:textId="0426E346" w:rsidR="002D6EF8" w:rsidRPr="009634B5" w:rsidRDefault="002D6EF8" w:rsidP="002D6EF8">
          <w:pPr>
            <w:rPr>
              <w:rFonts w:ascii="Arial" w:hAnsi="Arial" w:cs="Arial"/>
              <w:color w:val="000000"/>
              <w:sz w:val="27"/>
              <w:szCs w:val="27"/>
            </w:rPr>
          </w:pPr>
        </w:p>
        <w:p w14:paraId="3AB75E55" w14:textId="369B5D9D" w:rsidR="002D6EF8" w:rsidRPr="009634B5" w:rsidRDefault="006E03F2" w:rsidP="002D6EF8">
          <w:pPr>
            <w:rPr>
              <w:rFonts w:ascii="Arial" w:hAnsi="Arial" w:cs="Arial"/>
              <w:color w:val="000000"/>
              <w:sz w:val="27"/>
              <w:szCs w:val="27"/>
            </w:rPr>
          </w:pPr>
          <w:r w:rsidRPr="009634B5">
            <w:rPr>
              <w:rFonts w:ascii="Arial" w:hAnsi="Arial" w:cs="Arial"/>
              <w:noProof/>
            </w:rPr>
            <w:drawing>
              <wp:anchor distT="0" distB="0" distL="114300" distR="114300" simplePos="0" relativeHeight="251663360" behindDoc="0" locked="0" layoutInCell="1" allowOverlap="1" wp14:anchorId="0861F305" wp14:editId="652DBC3A">
                <wp:simplePos x="0" y="0"/>
                <wp:positionH relativeFrom="column">
                  <wp:posOffset>2251710</wp:posOffset>
                </wp:positionH>
                <wp:positionV relativeFrom="paragraph">
                  <wp:posOffset>118745</wp:posOffset>
                </wp:positionV>
                <wp:extent cx="3621405" cy="4829175"/>
                <wp:effectExtent l="0" t="0" r="0" b="9525"/>
                <wp:wrapSquare wrapText="bothSides"/>
                <wp:docPr id="2" name="Picture 1" descr="A machine with a large machin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machine with a large machine in a room&#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0" y="0"/>
                          <a:ext cx="3621405" cy="4829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C0CB6A" w14:textId="77777777" w:rsidR="002D6EF8" w:rsidRPr="009634B5" w:rsidRDefault="002D6EF8" w:rsidP="002D6EF8">
          <w:pPr>
            <w:rPr>
              <w:rFonts w:ascii="Arial" w:hAnsi="Arial" w:cs="Arial"/>
              <w:color w:val="000000"/>
              <w:sz w:val="27"/>
              <w:szCs w:val="27"/>
            </w:rPr>
          </w:pPr>
        </w:p>
        <w:p w14:paraId="7D998104" w14:textId="77777777" w:rsidR="002D6EF8" w:rsidRPr="009634B5" w:rsidRDefault="002D6EF8" w:rsidP="002D6EF8">
          <w:pPr>
            <w:rPr>
              <w:rFonts w:ascii="Arial" w:hAnsi="Arial" w:cs="Arial"/>
              <w:color w:val="000000"/>
              <w:sz w:val="27"/>
              <w:szCs w:val="27"/>
            </w:rPr>
          </w:pPr>
        </w:p>
        <w:p w14:paraId="22FD6EE3" w14:textId="77777777" w:rsidR="002D6EF8" w:rsidRPr="009634B5" w:rsidRDefault="002D6EF8" w:rsidP="002D6EF8">
          <w:pPr>
            <w:rPr>
              <w:rFonts w:ascii="Arial" w:hAnsi="Arial" w:cs="Arial"/>
              <w:color w:val="000000"/>
              <w:sz w:val="27"/>
              <w:szCs w:val="27"/>
            </w:rPr>
          </w:pPr>
        </w:p>
        <w:p w14:paraId="10B85A63" w14:textId="77777777" w:rsidR="002D6EF8" w:rsidRPr="009634B5" w:rsidRDefault="002D6EF8" w:rsidP="002D6EF8">
          <w:pPr>
            <w:rPr>
              <w:rFonts w:ascii="Arial" w:hAnsi="Arial" w:cs="Arial"/>
              <w:color w:val="000000"/>
              <w:sz w:val="27"/>
              <w:szCs w:val="27"/>
            </w:rPr>
          </w:pPr>
        </w:p>
        <w:p w14:paraId="6E7F4EDF" w14:textId="77777777" w:rsidR="002D6EF8" w:rsidRPr="009634B5" w:rsidRDefault="002D6EF8" w:rsidP="002D6EF8">
          <w:pPr>
            <w:rPr>
              <w:rFonts w:ascii="Arial" w:hAnsi="Arial" w:cs="Arial"/>
              <w:color w:val="000000"/>
              <w:sz w:val="27"/>
              <w:szCs w:val="27"/>
            </w:rPr>
          </w:pPr>
        </w:p>
        <w:p w14:paraId="4DA94062" w14:textId="77777777" w:rsidR="002D6EF8" w:rsidRPr="009634B5" w:rsidRDefault="002D6EF8" w:rsidP="002D6EF8">
          <w:pPr>
            <w:rPr>
              <w:rFonts w:ascii="Arial" w:hAnsi="Arial" w:cs="Arial"/>
              <w:color w:val="000000"/>
              <w:sz w:val="27"/>
              <w:szCs w:val="27"/>
            </w:rPr>
          </w:pPr>
        </w:p>
        <w:p w14:paraId="3B74C4BF" w14:textId="77777777" w:rsidR="002D6EF8" w:rsidRPr="009634B5" w:rsidRDefault="002D6EF8" w:rsidP="002D6EF8">
          <w:pPr>
            <w:rPr>
              <w:rFonts w:ascii="Arial" w:hAnsi="Arial" w:cs="Arial"/>
              <w:color w:val="000000"/>
              <w:sz w:val="27"/>
              <w:szCs w:val="27"/>
            </w:rPr>
          </w:pPr>
        </w:p>
        <w:p w14:paraId="3E2E3662" w14:textId="77777777" w:rsidR="002D6EF8" w:rsidRPr="009634B5" w:rsidRDefault="002D6EF8" w:rsidP="002D6EF8">
          <w:pPr>
            <w:rPr>
              <w:rFonts w:ascii="Arial" w:hAnsi="Arial" w:cs="Arial"/>
              <w:color w:val="000000"/>
              <w:sz w:val="27"/>
              <w:szCs w:val="27"/>
            </w:rPr>
          </w:pPr>
        </w:p>
        <w:p w14:paraId="454763F7" w14:textId="77777777" w:rsidR="002D6EF8" w:rsidRPr="009634B5" w:rsidRDefault="002D6EF8" w:rsidP="002D6EF8">
          <w:pPr>
            <w:rPr>
              <w:rFonts w:ascii="Arial" w:hAnsi="Arial" w:cs="Arial"/>
              <w:color w:val="000000"/>
              <w:sz w:val="27"/>
              <w:szCs w:val="27"/>
            </w:rPr>
          </w:pPr>
        </w:p>
        <w:p w14:paraId="569114F9" w14:textId="77777777" w:rsidR="002D6EF8" w:rsidRPr="009634B5" w:rsidRDefault="002D6EF8" w:rsidP="002D6EF8">
          <w:pPr>
            <w:rPr>
              <w:rFonts w:ascii="Arial" w:hAnsi="Arial" w:cs="Arial"/>
              <w:color w:val="000000"/>
              <w:sz w:val="27"/>
              <w:szCs w:val="27"/>
            </w:rPr>
          </w:pPr>
        </w:p>
        <w:p w14:paraId="6EF22300" w14:textId="77777777" w:rsidR="002D6EF8" w:rsidRPr="009634B5" w:rsidRDefault="002D6EF8" w:rsidP="002D6EF8">
          <w:pPr>
            <w:rPr>
              <w:rFonts w:ascii="Arial" w:hAnsi="Arial" w:cs="Arial"/>
              <w:color w:val="000000"/>
              <w:sz w:val="27"/>
              <w:szCs w:val="27"/>
            </w:rPr>
          </w:pPr>
        </w:p>
        <w:p w14:paraId="5A68D023" w14:textId="77777777" w:rsidR="002D6EF8" w:rsidRPr="009634B5" w:rsidRDefault="002D6EF8" w:rsidP="002D6EF8">
          <w:pPr>
            <w:rPr>
              <w:rFonts w:ascii="Arial" w:hAnsi="Arial" w:cs="Arial"/>
              <w:color w:val="000000"/>
              <w:sz w:val="27"/>
              <w:szCs w:val="27"/>
            </w:rPr>
          </w:pPr>
        </w:p>
        <w:p w14:paraId="2DC70545" w14:textId="77777777" w:rsidR="002D6EF8" w:rsidRPr="009634B5" w:rsidRDefault="002D6EF8" w:rsidP="002D6EF8">
          <w:pPr>
            <w:rPr>
              <w:rFonts w:ascii="Arial" w:hAnsi="Arial" w:cs="Arial"/>
              <w:color w:val="000000"/>
              <w:sz w:val="27"/>
              <w:szCs w:val="27"/>
            </w:rPr>
          </w:pPr>
        </w:p>
        <w:p w14:paraId="7AC4D716" w14:textId="77777777" w:rsidR="002D6EF8" w:rsidRPr="009634B5" w:rsidRDefault="002D6EF8" w:rsidP="002D6EF8">
          <w:pPr>
            <w:rPr>
              <w:rFonts w:ascii="Arial" w:hAnsi="Arial" w:cs="Arial"/>
              <w:color w:val="000000"/>
              <w:sz w:val="27"/>
              <w:szCs w:val="27"/>
            </w:rPr>
          </w:pPr>
        </w:p>
        <w:p w14:paraId="7CF42ADF" w14:textId="77777777" w:rsidR="002D6EF8" w:rsidRPr="009634B5" w:rsidRDefault="002D6EF8" w:rsidP="002D6EF8">
          <w:pPr>
            <w:rPr>
              <w:rFonts w:ascii="Arial" w:hAnsi="Arial" w:cs="Arial"/>
              <w:color w:val="000000"/>
              <w:sz w:val="27"/>
              <w:szCs w:val="27"/>
            </w:rPr>
          </w:pPr>
        </w:p>
        <w:p w14:paraId="12B0728F" w14:textId="77777777" w:rsidR="002D6EF8" w:rsidRPr="009634B5" w:rsidRDefault="002D6EF8" w:rsidP="002D6EF8">
          <w:pPr>
            <w:rPr>
              <w:rFonts w:ascii="Arial" w:hAnsi="Arial" w:cs="Arial"/>
              <w:color w:val="000000"/>
              <w:sz w:val="27"/>
              <w:szCs w:val="27"/>
            </w:rPr>
          </w:pPr>
        </w:p>
        <w:p w14:paraId="08083029" w14:textId="77777777" w:rsidR="002D6EF8" w:rsidRPr="009634B5" w:rsidRDefault="002D6EF8" w:rsidP="002D6EF8">
          <w:pPr>
            <w:rPr>
              <w:rFonts w:ascii="Arial" w:hAnsi="Arial" w:cs="Arial"/>
              <w:color w:val="000000"/>
              <w:sz w:val="27"/>
              <w:szCs w:val="27"/>
            </w:rPr>
          </w:pPr>
        </w:p>
        <w:p w14:paraId="64B0AF66" w14:textId="77777777" w:rsidR="002D6EF8" w:rsidRPr="009634B5" w:rsidRDefault="002D6EF8" w:rsidP="002D6EF8">
          <w:pPr>
            <w:rPr>
              <w:rFonts w:ascii="Arial" w:hAnsi="Arial" w:cs="Arial"/>
              <w:color w:val="000000"/>
              <w:sz w:val="27"/>
              <w:szCs w:val="27"/>
            </w:rPr>
          </w:pPr>
        </w:p>
        <w:p w14:paraId="2E2DC233" w14:textId="61C73972" w:rsidR="002D6EF8" w:rsidRPr="009634B5" w:rsidRDefault="006E03F2" w:rsidP="002D6EF8">
          <w:pPr>
            <w:rPr>
              <w:rFonts w:ascii="Arial" w:hAnsi="Arial" w:cs="Arial"/>
              <w:color w:val="000000"/>
              <w:sz w:val="27"/>
              <w:szCs w:val="27"/>
            </w:rPr>
          </w:pPr>
          <w:r w:rsidRPr="009634B5">
            <w:rPr>
              <w:rFonts w:ascii="Arial" w:hAnsi="Arial" w:cs="Arial"/>
              <w:noProof/>
              <w:color w:val="000000"/>
              <w:sz w:val="27"/>
              <w:szCs w:val="27"/>
            </w:rPr>
            <mc:AlternateContent>
              <mc:Choice Requires="wps">
                <w:drawing>
                  <wp:anchor distT="0" distB="0" distL="114300" distR="114300" simplePos="0" relativeHeight="251662336" behindDoc="0" locked="0" layoutInCell="1" allowOverlap="1" wp14:anchorId="40728FDF" wp14:editId="49266A42">
                    <wp:simplePos x="0" y="0"/>
                    <wp:positionH relativeFrom="column">
                      <wp:posOffset>3989388</wp:posOffset>
                    </wp:positionH>
                    <wp:positionV relativeFrom="paragraph">
                      <wp:posOffset>340995</wp:posOffset>
                    </wp:positionV>
                    <wp:extent cx="2279176" cy="696035"/>
                    <wp:effectExtent l="0" t="0" r="6985" b="8890"/>
                    <wp:wrapNone/>
                    <wp:docPr id="1534090308" name="Text Box 1"/>
                    <wp:cNvGraphicFramePr/>
                    <a:graphic xmlns:a="http://schemas.openxmlformats.org/drawingml/2006/main">
                      <a:graphicData uri="http://schemas.microsoft.com/office/word/2010/wordprocessingShape">
                        <wps:wsp>
                          <wps:cNvSpPr txBox="1"/>
                          <wps:spPr>
                            <a:xfrm>
                              <a:off x="0" y="0"/>
                              <a:ext cx="2279176" cy="696035"/>
                            </a:xfrm>
                            <a:prstGeom prst="rect">
                              <a:avLst/>
                            </a:prstGeom>
                            <a:solidFill>
                              <a:schemeClr val="accent6">
                                <a:lumMod val="60000"/>
                                <a:lumOff val="40000"/>
                              </a:schemeClr>
                            </a:solidFill>
                            <a:ln w="6350">
                              <a:noFill/>
                            </a:ln>
                          </wps:spPr>
                          <wps:txbx>
                            <w:txbxContent>
                              <w:p w14:paraId="6DFA0D5E" w14:textId="469256E3" w:rsidR="002D6EF8" w:rsidRPr="002D6EF8" w:rsidRDefault="002D6EF8" w:rsidP="002D6EF8">
                                <w:pPr>
                                  <w:jc w:val="center"/>
                                  <w:rPr>
                                    <w:b/>
                                    <w:bCs/>
                                    <w:sz w:val="32"/>
                                    <w:szCs w:val="32"/>
                                  </w:rPr>
                                </w:pPr>
                                <w:r w:rsidRPr="002D6EF8">
                                  <w:rPr>
                                    <w:b/>
                                    <w:bCs/>
                                    <w:sz w:val="32"/>
                                    <w:szCs w:val="32"/>
                                  </w:rPr>
                                  <w:t>Adam Willstead (2309259)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0728FDF" id="_x0000_t202" coordsize="21600,21600" o:spt="202" path="m,l,21600r21600,l21600,xe">
                    <v:stroke joinstyle="miter"/>
                    <v:path gradientshapeok="t" o:connecttype="rect"/>
                  </v:shapetype>
                  <v:shape id="Text Box 1" o:spid="_x0000_s1032" type="#_x0000_t202" style="position:absolute;margin-left:314.15pt;margin-top:26.85pt;width:179.45pt;height:54.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" fillcolor="#a8d08d [1945]" stroked="f" strokeweight=".5pt">
                    <v:textbox>
                      <w:txbxContent>
                        <w:p w14:paraId="6DFA0D5E" w14:textId="469256E3" w:rsidR="002D6EF8" w:rsidRPr="002D6EF8" w:rsidRDefault="002D6EF8" w:rsidP="002D6EF8">
                          <w:pPr>
                            <w:jc w:val="center"/>
                            <w:rPr>
                              <w:b/>
                              <w:bCs/>
                              <w:sz w:val="32"/>
                              <w:szCs w:val="32"/>
                            </w:rPr>
                          </w:pPr>
                          <w:r w:rsidRPr="002D6EF8">
                            <w:rPr>
                              <w:b/>
                              <w:bCs/>
                              <w:sz w:val="32"/>
                              <w:szCs w:val="32"/>
                            </w:rPr>
                            <w:t>Adam Willstead (2309259)</w:t>
                          </w:r>
                        </w:p>
                      </w:txbxContent>
                    </v:textbox>
                  </v:shape>
                </w:pict>
              </mc:Fallback>
            </mc:AlternateContent>
          </w:r>
        </w:p>
        <w:p w14:paraId="50C2B7C5" w14:textId="473BA3B0" w:rsidR="009634B5" w:rsidRDefault="009634B5" w:rsidP="00BF68A9">
          <w:pPr>
            <w:pStyle w:val="NormalWeb"/>
            <w:rPr>
              <w:rFonts w:ascii="Arial" w:hAnsi="Arial" w:cs="Arial"/>
              <w:color w:val="000000"/>
              <w:sz w:val="27"/>
              <w:szCs w:val="27"/>
            </w:rPr>
          </w:pPr>
        </w:p>
        <w:sdt>
          <w:sdtPr>
            <w:id w:val="-117318483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470ED42" w14:textId="662CBADC" w:rsidR="00766F55" w:rsidRPr="00766F55" w:rsidRDefault="00766F55">
              <w:pPr>
                <w:pStyle w:val="TOCHeading"/>
                <w:rPr>
                  <w:color w:val="000000" w:themeColor="text1"/>
                  <w:u w:val="single"/>
                </w:rPr>
              </w:pPr>
              <w:r w:rsidRPr="00766F55">
                <w:rPr>
                  <w:color w:val="000000" w:themeColor="text1"/>
                  <w:u w:val="single"/>
                </w:rPr>
                <w:t>Table of Contents</w:t>
              </w:r>
            </w:p>
            <w:p w14:paraId="43B7F8EC" w14:textId="3DCEA82E" w:rsidR="00766F55" w:rsidRDefault="00766F5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7214593" w:history="1">
                <w:r w:rsidRPr="007815B5">
                  <w:rPr>
                    <w:rStyle w:val="Hyperlink"/>
                    <w:noProof/>
                  </w:rPr>
                  <w:t>List of figures:</w:t>
                </w:r>
                <w:r>
                  <w:rPr>
                    <w:noProof/>
                    <w:webHidden/>
                  </w:rPr>
                  <w:tab/>
                </w:r>
                <w:r>
                  <w:rPr>
                    <w:noProof/>
                    <w:webHidden/>
                  </w:rPr>
                  <w:fldChar w:fldCharType="begin"/>
                </w:r>
                <w:r>
                  <w:rPr>
                    <w:noProof/>
                    <w:webHidden/>
                  </w:rPr>
                  <w:instrText xml:space="preserve"> PAGEREF _Toc167214593 \h </w:instrText>
                </w:r>
                <w:r>
                  <w:rPr>
                    <w:noProof/>
                    <w:webHidden/>
                  </w:rPr>
                </w:r>
                <w:r>
                  <w:rPr>
                    <w:noProof/>
                    <w:webHidden/>
                  </w:rPr>
                  <w:fldChar w:fldCharType="separate"/>
                </w:r>
                <w:r>
                  <w:rPr>
                    <w:noProof/>
                    <w:webHidden/>
                  </w:rPr>
                  <w:t>2</w:t>
                </w:r>
                <w:r>
                  <w:rPr>
                    <w:noProof/>
                    <w:webHidden/>
                  </w:rPr>
                  <w:fldChar w:fldCharType="end"/>
                </w:r>
              </w:hyperlink>
            </w:p>
            <w:p w14:paraId="2C03E876" w14:textId="27AB3C69" w:rsidR="00766F55" w:rsidRDefault="00766F55">
              <w:pPr>
                <w:pStyle w:val="TOC1"/>
                <w:tabs>
                  <w:tab w:val="right" w:leader="dot" w:pos="9016"/>
                </w:tabs>
                <w:rPr>
                  <w:rFonts w:eastAsiaTheme="minorEastAsia"/>
                  <w:noProof/>
                  <w:sz w:val="24"/>
                  <w:szCs w:val="24"/>
                  <w:lang w:eastAsia="en-GB"/>
                </w:rPr>
              </w:pPr>
              <w:hyperlink w:anchor="_Toc167214634" w:history="1">
                <w:r w:rsidRPr="007815B5">
                  <w:rPr>
                    <w:rStyle w:val="Hyperlink"/>
                    <w:noProof/>
                  </w:rPr>
                  <w:t>Abstract:</w:t>
                </w:r>
                <w:r>
                  <w:rPr>
                    <w:noProof/>
                    <w:webHidden/>
                  </w:rPr>
                  <w:tab/>
                </w:r>
                <w:r>
                  <w:rPr>
                    <w:noProof/>
                    <w:webHidden/>
                  </w:rPr>
                  <w:fldChar w:fldCharType="begin"/>
                </w:r>
                <w:r>
                  <w:rPr>
                    <w:noProof/>
                    <w:webHidden/>
                  </w:rPr>
                  <w:instrText xml:space="preserve"> PAGEREF _Toc167214634 \h </w:instrText>
                </w:r>
                <w:r>
                  <w:rPr>
                    <w:noProof/>
                    <w:webHidden/>
                  </w:rPr>
                </w:r>
                <w:r>
                  <w:rPr>
                    <w:noProof/>
                    <w:webHidden/>
                  </w:rPr>
                  <w:fldChar w:fldCharType="separate"/>
                </w:r>
                <w:r>
                  <w:rPr>
                    <w:noProof/>
                    <w:webHidden/>
                  </w:rPr>
                  <w:t>3</w:t>
                </w:r>
                <w:r>
                  <w:rPr>
                    <w:noProof/>
                    <w:webHidden/>
                  </w:rPr>
                  <w:fldChar w:fldCharType="end"/>
                </w:r>
              </w:hyperlink>
            </w:p>
            <w:p w14:paraId="2CF9B728" w14:textId="23E53BC9" w:rsidR="00766F55" w:rsidRDefault="00766F55">
              <w:pPr>
                <w:pStyle w:val="TOC1"/>
                <w:tabs>
                  <w:tab w:val="right" w:leader="dot" w:pos="9016"/>
                </w:tabs>
                <w:rPr>
                  <w:rFonts w:eastAsiaTheme="minorEastAsia"/>
                  <w:noProof/>
                  <w:sz w:val="24"/>
                  <w:szCs w:val="24"/>
                  <w:lang w:eastAsia="en-GB"/>
                </w:rPr>
              </w:pPr>
              <w:hyperlink w:anchor="_Toc167214635" w:history="1">
                <w:r w:rsidRPr="007815B5">
                  <w:rPr>
                    <w:rStyle w:val="Hyperlink"/>
                    <w:noProof/>
                  </w:rPr>
                  <w:t>Introduction:</w:t>
                </w:r>
                <w:r>
                  <w:rPr>
                    <w:noProof/>
                    <w:webHidden/>
                  </w:rPr>
                  <w:tab/>
                </w:r>
                <w:r>
                  <w:rPr>
                    <w:noProof/>
                    <w:webHidden/>
                  </w:rPr>
                  <w:fldChar w:fldCharType="begin"/>
                </w:r>
                <w:r>
                  <w:rPr>
                    <w:noProof/>
                    <w:webHidden/>
                  </w:rPr>
                  <w:instrText xml:space="preserve"> PAGEREF _Toc167214635 \h </w:instrText>
                </w:r>
                <w:r>
                  <w:rPr>
                    <w:noProof/>
                    <w:webHidden/>
                  </w:rPr>
                </w:r>
                <w:r>
                  <w:rPr>
                    <w:noProof/>
                    <w:webHidden/>
                  </w:rPr>
                  <w:fldChar w:fldCharType="separate"/>
                </w:r>
                <w:r>
                  <w:rPr>
                    <w:noProof/>
                    <w:webHidden/>
                  </w:rPr>
                  <w:t>4</w:t>
                </w:r>
                <w:r>
                  <w:rPr>
                    <w:noProof/>
                    <w:webHidden/>
                  </w:rPr>
                  <w:fldChar w:fldCharType="end"/>
                </w:r>
              </w:hyperlink>
            </w:p>
            <w:p w14:paraId="02F44D88" w14:textId="6CB9EC36" w:rsidR="00766F55" w:rsidRDefault="00766F55">
              <w:pPr>
                <w:pStyle w:val="TOC1"/>
                <w:tabs>
                  <w:tab w:val="right" w:leader="dot" w:pos="9016"/>
                </w:tabs>
                <w:rPr>
                  <w:rFonts w:eastAsiaTheme="minorEastAsia"/>
                  <w:noProof/>
                  <w:sz w:val="24"/>
                  <w:szCs w:val="24"/>
                  <w:lang w:eastAsia="en-GB"/>
                </w:rPr>
              </w:pPr>
              <w:hyperlink w:anchor="_Toc167214636" w:history="1">
                <w:r w:rsidRPr="007815B5">
                  <w:rPr>
                    <w:rStyle w:val="Hyperlink"/>
                    <w:noProof/>
                  </w:rPr>
                  <w:t>Research/literature review:</w:t>
                </w:r>
                <w:r>
                  <w:rPr>
                    <w:noProof/>
                    <w:webHidden/>
                  </w:rPr>
                  <w:tab/>
                </w:r>
                <w:r>
                  <w:rPr>
                    <w:noProof/>
                    <w:webHidden/>
                  </w:rPr>
                  <w:fldChar w:fldCharType="begin"/>
                </w:r>
                <w:r>
                  <w:rPr>
                    <w:noProof/>
                    <w:webHidden/>
                  </w:rPr>
                  <w:instrText xml:space="preserve"> PAGEREF _Toc167214636 \h </w:instrText>
                </w:r>
                <w:r>
                  <w:rPr>
                    <w:noProof/>
                    <w:webHidden/>
                  </w:rPr>
                </w:r>
                <w:r>
                  <w:rPr>
                    <w:noProof/>
                    <w:webHidden/>
                  </w:rPr>
                  <w:fldChar w:fldCharType="separate"/>
                </w:r>
                <w:r>
                  <w:rPr>
                    <w:noProof/>
                    <w:webHidden/>
                  </w:rPr>
                  <w:t>4</w:t>
                </w:r>
                <w:r>
                  <w:rPr>
                    <w:noProof/>
                    <w:webHidden/>
                  </w:rPr>
                  <w:fldChar w:fldCharType="end"/>
                </w:r>
              </w:hyperlink>
            </w:p>
            <w:p w14:paraId="714EFF45" w14:textId="7473779B" w:rsidR="00766F55" w:rsidRDefault="00766F55">
              <w:pPr>
                <w:pStyle w:val="TOC2"/>
                <w:tabs>
                  <w:tab w:val="right" w:leader="dot" w:pos="9016"/>
                </w:tabs>
                <w:rPr>
                  <w:rFonts w:eastAsiaTheme="minorEastAsia"/>
                  <w:noProof/>
                  <w:sz w:val="24"/>
                  <w:szCs w:val="24"/>
                  <w:lang w:eastAsia="en-GB"/>
                </w:rPr>
              </w:pPr>
              <w:hyperlink w:anchor="_Toc167214637" w:history="1">
                <w:r w:rsidRPr="007815B5">
                  <w:rPr>
                    <w:rStyle w:val="Hyperlink"/>
                    <w:noProof/>
                  </w:rPr>
                  <w:t>The Presses/pellets - Understanding the process:</w:t>
                </w:r>
                <w:r>
                  <w:rPr>
                    <w:noProof/>
                    <w:webHidden/>
                  </w:rPr>
                  <w:tab/>
                </w:r>
                <w:r>
                  <w:rPr>
                    <w:noProof/>
                    <w:webHidden/>
                  </w:rPr>
                  <w:fldChar w:fldCharType="begin"/>
                </w:r>
                <w:r>
                  <w:rPr>
                    <w:noProof/>
                    <w:webHidden/>
                  </w:rPr>
                  <w:instrText xml:space="preserve"> PAGEREF _Toc167214637 \h </w:instrText>
                </w:r>
                <w:r>
                  <w:rPr>
                    <w:noProof/>
                    <w:webHidden/>
                  </w:rPr>
                </w:r>
                <w:r>
                  <w:rPr>
                    <w:noProof/>
                    <w:webHidden/>
                  </w:rPr>
                  <w:fldChar w:fldCharType="separate"/>
                </w:r>
                <w:r>
                  <w:rPr>
                    <w:noProof/>
                    <w:webHidden/>
                  </w:rPr>
                  <w:t>4</w:t>
                </w:r>
                <w:r>
                  <w:rPr>
                    <w:noProof/>
                    <w:webHidden/>
                  </w:rPr>
                  <w:fldChar w:fldCharType="end"/>
                </w:r>
              </w:hyperlink>
            </w:p>
            <w:p w14:paraId="7EA3E1FE" w14:textId="0DB3E794" w:rsidR="00766F55" w:rsidRDefault="00766F55">
              <w:pPr>
                <w:pStyle w:val="TOC2"/>
                <w:tabs>
                  <w:tab w:val="right" w:leader="dot" w:pos="9016"/>
                </w:tabs>
                <w:rPr>
                  <w:rFonts w:eastAsiaTheme="minorEastAsia"/>
                  <w:noProof/>
                  <w:sz w:val="24"/>
                  <w:szCs w:val="24"/>
                  <w:lang w:eastAsia="en-GB"/>
                </w:rPr>
              </w:pPr>
              <w:hyperlink w:anchor="_Toc167214638" w:history="1">
                <w:r w:rsidRPr="007815B5">
                  <w:rPr>
                    <w:rStyle w:val="Hyperlink"/>
                    <w:noProof/>
                  </w:rPr>
                  <w:t>Pressing Process of Compaction using a Hydraulic Press:</w:t>
                </w:r>
                <w:r>
                  <w:rPr>
                    <w:noProof/>
                    <w:webHidden/>
                  </w:rPr>
                  <w:tab/>
                </w:r>
                <w:r>
                  <w:rPr>
                    <w:noProof/>
                    <w:webHidden/>
                  </w:rPr>
                  <w:fldChar w:fldCharType="begin"/>
                </w:r>
                <w:r>
                  <w:rPr>
                    <w:noProof/>
                    <w:webHidden/>
                  </w:rPr>
                  <w:instrText xml:space="preserve"> PAGEREF _Toc167214638 \h </w:instrText>
                </w:r>
                <w:r>
                  <w:rPr>
                    <w:noProof/>
                    <w:webHidden/>
                  </w:rPr>
                </w:r>
                <w:r>
                  <w:rPr>
                    <w:noProof/>
                    <w:webHidden/>
                  </w:rPr>
                  <w:fldChar w:fldCharType="separate"/>
                </w:r>
                <w:r>
                  <w:rPr>
                    <w:noProof/>
                    <w:webHidden/>
                  </w:rPr>
                  <w:t>5</w:t>
                </w:r>
                <w:r>
                  <w:rPr>
                    <w:noProof/>
                    <w:webHidden/>
                  </w:rPr>
                  <w:fldChar w:fldCharType="end"/>
                </w:r>
              </w:hyperlink>
            </w:p>
            <w:p w14:paraId="7021BBA4" w14:textId="46708A5C" w:rsidR="00766F55" w:rsidRDefault="00766F55">
              <w:pPr>
                <w:pStyle w:val="TOC2"/>
                <w:tabs>
                  <w:tab w:val="right" w:leader="dot" w:pos="9016"/>
                </w:tabs>
                <w:rPr>
                  <w:rFonts w:eastAsiaTheme="minorEastAsia"/>
                  <w:noProof/>
                  <w:sz w:val="24"/>
                  <w:szCs w:val="24"/>
                  <w:lang w:eastAsia="en-GB"/>
                </w:rPr>
              </w:pPr>
              <w:hyperlink w:anchor="_Toc167214639" w:history="1">
                <w:r w:rsidRPr="007815B5">
                  <w:rPr>
                    <w:rStyle w:val="Hyperlink"/>
                    <w:noProof/>
                  </w:rPr>
                  <w:t>Mecelec Design Engineering Solutions/Contractor chosen to undertake project:</w:t>
                </w:r>
                <w:r>
                  <w:rPr>
                    <w:noProof/>
                    <w:webHidden/>
                  </w:rPr>
                  <w:tab/>
                </w:r>
                <w:r>
                  <w:rPr>
                    <w:noProof/>
                    <w:webHidden/>
                  </w:rPr>
                  <w:fldChar w:fldCharType="begin"/>
                </w:r>
                <w:r>
                  <w:rPr>
                    <w:noProof/>
                    <w:webHidden/>
                  </w:rPr>
                  <w:instrText xml:space="preserve"> PAGEREF _Toc167214639 \h </w:instrText>
                </w:r>
                <w:r>
                  <w:rPr>
                    <w:noProof/>
                    <w:webHidden/>
                  </w:rPr>
                </w:r>
                <w:r>
                  <w:rPr>
                    <w:noProof/>
                    <w:webHidden/>
                  </w:rPr>
                  <w:fldChar w:fldCharType="separate"/>
                </w:r>
                <w:r>
                  <w:rPr>
                    <w:noProof/>
                    <w:webHidden/>
                  </w:rPr>
                  <w:t>6</w:t>
                </w:r>
                <w:r>
                  <w:rPr>
                    <w:noProof/>
                    <w:webHidden/>
                  </w:rPr>
                  <w:fldChar w:fldCharType="end"/>
                </w:r>
              </w:hyperlink>
            </w:p>
            <w:p w14:paraId="592871D8" w14:textId="50C09E7F" w:rsidR="00766F55" w:rsidRDefault="00766F55">
              <w:pPr>
                <w:pStyle w:val="TOC2"/>
                <w:tabs>
                  <w:tab w:val="right" w:leader="dot" w:pos="9016"/>
                </w:tabs>
                <w:rPr>
                  <w:rFonts w:eastAsiaTheme="minorEastAsia"/>
                  <w:noProof/>
                  <w:sz w:val="24"/>
                  <w:szCs w:val="24"/>
                  <w:lang w:eastAsia="en-GB"/>
                </w:rPr>
              </w:pPr>
              <w:hyperlink w:anchor="_Toc167214640" w:history="1">
                <w:r w:rsidRPr="007815B5">
                  <w:rPr>
                    <w:rStyle w:val="Hyperlink"/>
                    <w:noProof/>
                  </w:rPr>
                  <w:t>Old Press System: Current Specification/issues:</w:t>
                </w:r>
                <w:r>
                  <w:rPr>
                    <w:noProof/>
                    <w:webHidden/>
                  </w:rPr>
                  <w:tab/>
                </w:r>
                <w:r>
                  <w:rPr>
                    <w:noProof/>
                    <w:webHidden/>
                  </w:rPr>
                  <w:fldChar w:fldCharType="begin"/>
                </w:r>
                <w:r>
                  <w:rPr>
                    <w:noProof/>
                    <w:webHidden/>
                  </w:rPr>
                  <w:instrText xml:space="preserve"> PAGEREF _Toc167214640 \h </w:instrText>
                </w:r>
                <w:r>
                  <w:rPr>
                    <w:noProof/>
                    <w:webHidden/>
                  </w:rPr>
                </w:r>
                <w:r>
                  <w:rPr>
                    <w:noProof/>
                    <w:webHidden/>
                  </w:rPr>
                  <w:fldChar w:fldCharType="separate"/>
                </w:r>
                <w:r>
                  <w:rPr>
                    <w:noProof/>
                    <w:webHidden/>
                  </w:rPr>
                  <w:t>7</w:t>
                </w:r>
                <w:r>
                  <w:rPr>
                    <w:noProof/>
                    <w:webHidden/>
                  </w:rPr>
                  <w:fldChar w:fldCharType="end"/>
                </w:r>
              </w:hyperlink>
            </w:p>
            <w:p w14:paraId="7FA461A1" w14:textId="0E2A2231" w:rsidR="00766F55" w:rsidRDefault="00766F55">
              <w:pPr>
                <w:pStyle w:val="TOC2"/>
                <w:tabs>
                  <w:tab w:val="right" w:leader="dot" w:pos="9016"/>
                </w:tabs>
                <w:rPr>
                  <w:rFonts w:eastAsiaTheme="minorEastAsia"/>
                  <w:noProof/>
                  <w:sz w:val="24"/>
                  <w:szCs w:val="24"/>
                  <w:lang w:eastAsia="en-GB"/>
                </w:rPr>
              </w:pPr>
              <w:hyperlink w:anchor="_Toc167214641" w:history="1">
                <w:r w:rsidRPr="007815B5">
                  <w:rPr>
                    <w:rStyle w:val="Hyperlink"/>
                    <w:noProof/>
                  </w:rPr>
                  <w:t>Issues with older press system:</w:t>
                </w:r>
                <w:r>
                  <w:rPr>
                    <w:noProof/>
                    <w:webHidden/>
                  </w:rPr>
                  <w:tab/>
                </w:r>
                <w:r>
                  <w:rPr>
                    <w:noProof/>
                    <w:webHidden/>
                  </w:rPr>
                  <w:fldChar w:fldCharType="begin"/>
                </w:r>
                <w:r>
                  <w:rPr>
                    <w:noProof/>
                    <w:webHidden/>
                  </w:rPr>
                  <w:instrText xml:space="preserve"> PAGEREF _Toc167214641 \h </w:instrText>
                </w:r>
                <w:r>
                  <w:rPr>
                    <w:noProof/>
                    <w:webHidden/>
                  </w:rPr>
                </w:r>
                <w:r>
                  <w:rPr>
                    <w:noProof/>
                    <w:webHidden/>
                  </w:rPr>
                  <w:fldChar w:fldCharType="separate"/>
                </w:r>
                <w:r>
                  <w:rPr>
                    <w:noProof/>
                    <w:webHidden/>
                  </w:rPr>
                  <w:t>8</w:t>
                </w:r>
                <w:r>
                  <w:rPr>
                    <w:noProof/>
                    <w:webHidden/>
                  </w:rPr>
                  <w:fldChar w:fldCharType="end"/>
                </w:r>
              </w:hyperlink>
            </w:p>
            <w:p w14:paraId="6042487C" w14:textId="52FE6FBE" w:rsidR="00766F55" w:rsidRDefault="00766F55">
              <w:pPr>
                <w:pStyle w:val="TOC2"/>
                <w:tabs>
                  <w:tab w:val="right" w:leader="dot" w:pos="9016"/>
                </w:tabs>
                <w:rPr>
                  <w:rFonts w:eastAsiaTheme="minorEastAsia"/>
                  <w:noProof/>
                  <w:sz w:val="24"/>
                  <w:szCs w:val="24"/>
                  <w:lang w:eastAsia="en-GB"/>
                </w:rPr>
              </w:pPr>
              <w:hyperlink w:anchor="_Toc167214642" w:history="1">
                <w:r w:rsidRPr="007815B5">
                  <w:rPr>
                    <w:rStyle w:val="Hyperlink"/>
                    <w:noProof/>
                  </w:rPr>
                  <w:t>New Press System: New Required Specification.</w:t>
                </w:r>
                <w:r>
                  <w:rPr>
                    <w:noProof/>
                    <w:webHidden/>
                  </w:rPr>
                  <w:tab/>
                </w:r>
                <w:r>
                  <w:rPr>
                    <w:noProof/>
                    <w:webHidden/>
                  </w:rPr>
                  <w:fldChar w:fldCharType="begin"/>
                </w:r>
                <w:r>
                  <w:rPr>
                    <w:noProof/>
                    <w:webHidden/>
                  </w:rPr>
                  <w:instrText xml:space="preserve"> PAGEREF _Toc167214642 \h </w:instrText>
                </w:r>
                <w:r>
                  <w:rPr>
                    <w:noProof/>
                    <w:webHidden/>
                  </w:rPr>
                </w:r>
                <w:r>
                  <w:rPr>
                    <w:noProof/>
                    <w:webHidden/>
                  </w:rPr>
                  <w:fldChar w:fldCharType="separate"/>
                </w:r>
                <w:r>
                  <w:rPr>
                    <w:noProof/>
                    <w:webHidden/>
                  </w:rPr>
                  <w:t>10</w:t>
                </w:r>
                <w:r>
                  <w:rPr>
                    <w:noProof/>
                    <w:webHidden/>
                  </w:rPr>
                  <w:fldChar w:fldCharType="end"/>
                </w:r>
              </w:hyperlink>
            </w:p>
            <w:p w14:paraId="69E3A592" w14:textId="76D9290A" w:rsidR="00766F55" w:rsidRDefault="00766F55">
              <w:pPr>
                <w:pStyle w:val="TOC2"/>
                <w:tabs>
                  <w:tab w:val="right" w:leader="dot" w:pos="9016"/>
                </w:tabs>
                <w:rPr>
                  <w:rFonts w:eastAsiaTheme="minorEastAsia"/>
                  <w:noProof/>
                  <w:sz w:val="24"/>
                  <w:szCs w:val="24"/>
                  <w:lang w:eastAsia="en-GB"/>
                </w:rPr>
              </w:pPr>
              <w:hyperlink w:anchor="_Toc167214643" w:history="1">
                <w:r w:rsidRPr="007815B5">
                  <w:rPr>
                    <w:rStyle w:val="Hyperlink"/>
                    <w:noProof/>
                  </w:rPr>
                  <w:t>Modifications added to new press system:</w:t>
                </w:r>
                <w:r>
                  <w:rPr>
                    <w:noProof/>
                    <w:webHidden/>
                  </w:rPr>
                  <w:tab/>
                </w:r>
                <w:r>
                  <w:rPr>
                    <w:noProof/>
                    <w:webHidden/>
                  </w:rPr>
                  <w:fldChar w:fldCharType="begin"/>
                </w:r>
                <w:r>
                  <w:rPr>
                    <w:noProof/>
                    <w:webHidden/>
                  </w:rPr>
                  <w:instrText xml:space="preserve"> PAGEREF _Toc167214643 \h </w:instrText>
                </w:r>
                <w:r>
                  <w:rPr>
                    <w:noProof/>
                    <w:webHidden/>
                  </w:rPr>
                </w:r>
                <w:r>
                  <w:rPr>
                    <w:noProof/>
                    <w:webHidden/>
                  </w:rPr>
                  <w:fldChar w:fldCharType="separate"/>
                </w:r>
                <w:r>
                  <w:rPr>
                    <w:noProof/>
                    <w:webHidden/>
                  </w:rPr>
                  <w:t>11</w:t>
                </w:r>
                <w:r>
                  <w:rPr>
                    <w:noProof/>
                    <w:webHidden/>
                  </w:rPr>
                  <w:fldChar w:fldCharType="end"/>
                </w:r>
              </w:hyperlink>
            </w:p>
            <w:p w14:paraId="5D53BACA" w14:textId="7F488B2A" w:rsidR="00766F55" w:rsidRDefault="00766F55">
              <w:pPr>
                <w:pStyle w:val="TOC2"/>
                <w:tabs>
                  <w:tab w:val="right" w:leader="dot" w:pos="9016"/>
                </w:tabs>
                <w:rPr>
                  <w:rFonts w:eastAsiaTheme="minorEastAsia"/>
                  <w:noProof/>
                  <w:sz w:val="24"/>
                  <w:szCs w:val="24"/>
                  <w:lang w:eastAsia="en-GB"/>
                </w:rPr>
              </w:pPr>
              <w:hyperlink w:anchor="_Toc167214644" w:history="1">
                <w:r w:rsidRPr="007815B5">
                  <w:rPr>
                    <w:rStyle w:val="Hyperlink"/>
                    <w:noProof/>
                  </w:rPr>
                  <w:t>Notes on new modifications:</w:t>
                </w:r>
                <w:r>
                  <w:rPr>
                    <w:noProof/>
                    <w:webHidden/>
                  </w:rPr>
                  <w:tab/>
                </w:r>
                <w:r>
                  <w:rPr>
                    <w:noProof/>
                    <w:webHidden/>
                  </w:rPr>
                  <w:fldChar w:fldCharType="begin"/>
                </w:r>
                <w:r>
                  <w:rPr>
                    <w:noProof/>
                    <w:webHidden/>
                  </w:rPr>
                  <w:instrText xml:space="preserve"> PAGEREF _Toc167214644 \h </w:instrText>
                </w:r>
                <w:r>
                  <w:rPr>
                    <w:noProof/>
                    <w:webHidden/>
                  </w:rPr>
                </w:r>
                <w:r>
                  <w:rPr>
                    <w:noProof/>
                    <w:webHidden/>
                  </w:rPr>
                  <w:fldChar w:fldCharType="separate"/>
                </w:r>
                <w:r>
                  <w:rPr>
                    <w:noProof/>
                    <w:webHidden/>
                  </w:rPr>
                  <w:t>14</w:t>
                </w:r>
                <w:r>
                  <w:rPr>
                    <w:noProof/>
                    <w:webHidden/>
                  </w:rPr>
                  <w:fldChar w:fldCharType="end"/>
                </w:r>
              </w:hyperlink>
            </w:p>
            <w:p w14:paraId="7031AEAC" w14:textId="3D5AFA65" w:rsidR="00766F55" w:rsidRDefault="00766F55">
              <w:pPr>
                <w:pStyle w:val="TOC1"/>
                <w:tabs>
                  <w:tab w:val="right" w:leader="dot" w:pos="9016"/>
                </w:tabs>
                <w:rPr>
                  <w:rFonts w:eastAsiaTheme="minorEastAsia"/>
                  <w:noProof/>
                  <w:sz w:val="24"/>
                  <w:szCs w:val="24"/>
                  <w:lang w:eastAsia="en-GB"/>
                </w:rPr>
              </w:pPr>
              <w:hyperlink w:anchor="_Toc167214645" w:history="1">
                <w:r w:rsidRPr="007815B5">
                  <w:rPr>
                    <w:rStyle w:val="Hyperlink"/>
                    <w:noProof/>
                  </w:rPr>
                  <w:t>Methodology:</w:t>
                </w:r>
                <w:r>
                  <w:rPr>
                    <w:noProof/>
                    <w:webHidden/>
                  </w:rPr>
                  <w:tab/>
                </w:r>
                <w:r>
                  <w:rPr>
                    <w:noProof/>
                    <w:webHidden/>
                  </w:rPr>
                  <w:fldChar w:fldCharType="begin"/>
                </w:r>
                <w:r>
                  <w:rPr>
                    <w:noProof/>
                    <w:webHidden/>
                  </w:rPr>
                  <w:instrText xml:space="preserve"> PAGEREF _Toc167214645 \h </w:instrText>
                </w:r>
                <w:r>
                  <w:rPr>
                    <w:noProof/>
                    <w:webHidden/>
                  </w:rPr>
                </w:r>
                <w:r>
                  <w:rPr>
                    <w:noProof/>
                    <w:webHidden/>
                  </w:rPr>
                  <w:fldChar w:fldCharType="separate"/>
                </w:r>
                <w:r>
                  <w:rPr>
                    <w:noProof/>
                    <w:webHidden/>
                  </w:rPr>
                  <w:t>16</w:t>
                </w:r>
                <w:r>
                  <w:rPr>
                    <w:noProof/>
                    <w:webHidden/>
                  </w:rPr>
                  <w:fldChar w:fldCharType="end"/>
                </w:r>
              </w:hyperlink>
            </w:p>
            <w:p w14:paraId="3D06EDC7" w14:textId="138115EE" w:rsidR="00766F55" w:rsidRDefault="00766F55">
              <w:pPr>
                <w:pStyle w:val="TOC1"/>
                <w:tabs>
                  <w:tab w:val="right" w:leader="dot" w:pos="9016"/>
                </w:tabs>
                <w:rPr>
                  <w:rFonts w:eastAsiaTheme="minorEastAsia"/>
                  <w:noProof/>
                  <w:sz w:val="24"/>
                  <w:szCs w:val="24"/>
                  <w:lang w:eastAsia="en-GB"/>
                </w:rPr>
              </w:pPr>
              <w:hyperlink w:anchor="_Toc167214646" w:history="1">
                <w:r w:rsidRPr="007815B5">
                  <w:rPr>
                    <w:rStyle w:val="Hyperlink"/>
                    <w:noProof/>
                  </w:rPr>
                  <w:t>Analysis:</w:t>
                </w:r>
                <w:r>
                  <w:rPr>
                    <w:noProof/>
                    <w:webHidden/>
                  </w:rPr>
                  <w:tab/>
                </w:r>
                <w:r>
                  <w:rPr>
                    <w:noProof/>
                    <w:webHidden/>
                  </w:rPr>
                  <w:fldChar w:fldCharType="begin"/>
                </w:r>
                <w:r>
                  <w:rPr>
                    <w:noProof/>
                    <w:webHidden/>
                  </w:rPr>
                  <w:instrText xml:space="preserve"> PAGEREF _Toc167214646 \h </w:instrText>
                </w:r>
                <w:r>
                  <w:rPr>
                    <w:noProof/>
                    <w:webHidden/>
                  </w:rPr>
                </w:r>
                <w:r>
                  <w:rPr>
                    <w:noProof/>
                    <w:webHidden/>
                  </w:rPr>
                  <w:fldChar w:fldCharType="separate"/>
                </w:r>
                <w:r>
                  <w:rPr>
                    <w:noProof/>
                    <w:webHidden/>
                  </w:rPr>
                  <w:t>16</w:t>
                </w:r>
                <w:r>
                  <w:rPr>
                    <w:noProof/>
                    <w:webHidden/>
                  </w:rPr>
                  <w:fldChar w:fldCharType="end"/>
                </w:r>
              </w:hyperlink>
            </w:p>
            <w:p w14:paraId="4DDCB758" w14:textId="668AE2AE" w:rsidR="00766F55" w:rsidRDefault="00766F55">
              <w:pPr>
                <w:pStyle w:val="TOC2"/>
                <w:tabs>
                  <w:tab w:val="right" w:leader="dot" w:pos="9016"/>
                </w:tabs>
                <w:rPr>
                  <w:rFonts w:eastAsiaTheme="minorEastAsia"/>
                  <w:noProof/>
                  <w:sz w:val="24"/>
                  <w:szCs w:val="24"/>
                  <w:lang w:eastAsia="en-GB"/>
                </w:rPr>
              </w:pPr>
              <w:hyperlink w:anchor="_Toc167214647" w:history="1">
                <w:r w:rsidRPr="007815B5">
                  <w:rPr>
                    <w:rStyle w:val="Hyperlink"/>
                    <w:noProof/>
                  </w:rPr>
                  <w:t>Tooling changeover/setup:</w:t>
                </w:r>
                <w:r>
                  <w:rPr>
                    <w:noProof/>
                    <w:webHidden/>
                  </w:rPr>
                  <w:tab/>
                </w:r>
                <w:r>
                  <w:rPr>
                    <w:noProof/>
                    <w:webHidden/>
                  </w:rPr>
                  <w:fldChar w:fldCharType="begin"/>
                </w:r>
                <w:r>
                  <w:rPr>
                    <w:noProof/>
                    <w:webHidden/>
                  </w:rPr>
                  <w:instrText xml:space="preserve"> PAGEREF _Toc167214647 \h </w:instrText>
                </w:r>
                <w:r>
                  <w:rPr>
                    <w:noProof/>
                    <w:webHidden/>
                  </w:rPr>
                </w:r>
                <w:r>
                  <w:rPr>
                    <w:noProof/>
                    <w:webHidden/>
                  </w:rPr>
                  <w:fldChar w:fldCharType="separate"/>
                </w:r>
                <w:r>
                  <w:rPr>
                    <w:noProof/>
                    <w:webHidden/>
                  </w:rPr>
                  <w:t>16</w:t>
                </w:r>
                <w:r>
                  <w:rPr>
                    <w:noProof/>
                    <w:webHidden/>
                  </w:rPr>
                  <w:fldChar w:fldCharType="end"/>
                </w:r>
              </w:hyperlink>
            </w:p>
            <w:p w14:paraId="277292D2" w14:textId="0DA574D1" w:rsidR="00766F55" w:rsidRDefault="00766F55">
              <w:pPr>
                <w:pStyle w:val="TOC2"/>
                <w:tabs>
                  <w:tab w:val="right" w:leader="dot" w:pos="9016"/>
                </w:tabs>
                <w:rPr>
                  <w:rFonts w:eastAsiaTheme="minorEastAsia"/>
                  <w:noProof/>
                  <w:sz w:val="24"/>
                  <w:szCs w:val="24"/>
                  <w:lang w:eastAsia="en-GB"/>
                </w:rPr>
              </w:pPr>
              <w:hyperlink w:anchor="_Toc167214648" w:history="1">
                <w:r w:rsidRPr="007815B5">
                  <w:rPr>
                    <w:rStyle w:val="Hyperlink"/>
                    <w:noProof/>
                  </w:rPr>
                  <w:t>Maintenance downtime:</w:t>
                </w:r>
                <w:r>
                  <w:rPr>
                    <w:noProof/>
                    <w:webHidden/>
                  </w:rPr>
                  <w:tab/>
                </w:r>
                <w:r>
                  <w:rPr>
                    <w:noProof/>
                    <w:webHidden/>
                  </w:rPr>
                  <w:fldChar w:fldCharType="begin"/>
                </w:r>
                <w:r>
                  <w:rPr>
                    <w:noProof/>
                    <w:webHidden/>
                  </w:rPr>
                  <w:instrText xml:space="preserve"> PAGEREF _Toc167214648 \h </w:instrText>
                </w:r>
                <w:r>
                  <w:rPr>
                    <w:noProof/>
                    <w:webHidden/>
                  </w:rPr>
                </w:r>
                <w:r>
                  <w:rPr>
                    <w:noProof/>
                    <w:webHidden/>
                  </w:rPr>
                  <w:fldChar w:fldCharType="separate"/>
                </w:r>
                <w:r>
                  <w:rPr>
                    <w:noProof/>
                    <w:webHidden/>
                  </w:rPr>
                  <w:t>17</w:t>
                </w:r>
                <w:r>
                  <w:rPr>
                    <w:noProof/>
                    <w:webHidden/>
                  </w:rPr>
                  <w:fldChar w:fldCharType="end"/>
                </w:r>
              </w:hyperlink>
            </w:p>
            <w:p w14:paraId="717752AF" w14:textId="3196EB30" w:rsidR="00766F55" w:rsidRDefault="00766F55">
              <w:pPr>
                <w:pStyle w:val="TOC2"/>
                <w:tabs>
                  <w:tab w:val="right" w:leader="dot" w:pos="9016"/>
                </w:tabs>
                <w:rPr>
                  <w:rFonts w:eastAsiaTheme="minorEastAsia"/>
                  <w:noProof/>
                  <w:sz w:val="24"/>
                  <w:szCs w:val="24"/>
                  <w:lang w:eastAsia="en-GB"/>
                </w:rPr>
              </w:pPr>
              <w:hyperlink w:anchor="_Toc167214649" w:history="1">
                <w:r w:rsidRPr="007815B5">
                  <w:rPr>
                    <w:rStyle w:val="Hyperlink"/>
                    <w:noProof/>
                  </w:rPr>
                  <w:t>Pressing times:</w:t>
                </w:r>
                <w:r>
                  <w:rPr>
                    <w:noProof/>
                    <w:webHidden/>
                  </w:rPr>
                  <w:tab/>
                </w:r>
                <w:r>
                  <w:rPr>
                    <w:noProof/>
                    <w:webHidden/>
                  </w:rPr>
                  <w:fldChar w:fldCharType="begin"/>
                </w:r>
                <w:r>
                  <w:rPr>
                    <w:noProof/>
                    <w:webHidden/>
                  </w:rPr>
                  <w:instrText xml:space="preserve"> PAGEREF _Toc167214649 \h </w:instrText>
                </w:r>
                <w:r>
                  <w:rPr>
                    <w:noProof/>
                    <w:webHidden/>
                  </w:rPr>
                </w:r>
                <w:r>
                  <w:rPr>
                    <w:noProof/>
                    <w:webHidden/>
                  </w:rPr>
                  <w:fldChar w:fldCharType="separate"/>
                </w:r>
                <w:r>
                  <w:rPr>
                    <w:noProof/>
                    <w:webHidden/>
                  </w:rPr>
                  <w:t>18</w:t>
                </w:r>
                <w:r>
                  <w:rPr>
                    <w:noProof/>
                    <w:webHidden/>
                  </w:rPr>
                  <w:fldChar w:fldCharType="end"/>
                </w:r>
              </w:hyperlink>
            </w:p>
            <w:p w14:paraId="09ABFFF5" w14:textId="19BD05A4" w:rsidR="00766F55" w:rsidRDefault="00766F55">
              <w:pPr>
                <w:pStyle w:val="TOC2"/>
                <w:tabs>
                  <w:tab w:val="right" w:leader="dot" w:pos="9016"/>
                </w:tabs>
                <w:rPr>
                  <w:rFonts w:eastAsiaTheme="minorEastAsia"/>
                  <w:noProof/>
                  <w:sz w:val="24"/>
                  <w:szCs w:val="24"/>
                  <w:lang w:eastAsia="en-GB"/>
                </w:rPr>
              </w:pPr>
              <w:hyperlink w:anchor="_Toc167214650" w:history="1">
                <w:r w:rsidRPr="007815B5">
                  <w:rPr>
                    <w:rStyle w:val="Hyperlink"/>
                    <w:noProof/>
                  </w:rPr>
                  <w:t>Reject rates:</w:t>
                </w:r>
                <w:r>
                  <w:rPr>
                    <w:noProof/>
                    <w:webHidden/>
                  </w:rPr>
                  <w:tab/>
                </w:r>
                <w:r>
                  <w:rPr>
                    <w:noProof/>
                    <w:webHidden/>
                  </w:rPr>
                  <w:fldChar w:fldCharType="begin"/>
                </w:r>
                <w:r>
                  <w:rPr>
                    <w:noProof/>
                    <w:webHidden/>
                  </w:rPr>
                  <w:instrText xml:space="preserve"> PAGEREF _Toc167214650 \h </w:instrText>
                </w:r>
                <w:r>
                  <w:rPr>
                    <w:noProof/>
                    <w:webHidden/>
                  </w:rPr>
                </w:r>
                <w:r>
                  <w:rPr>
                    <w:noProof/>
                    <w:webHidden/>
                  </w:rPr>
                  <w:fldChar w:fldCharType="separate"/>
                </w:r>
                <w:r>
                  <w:rPr>
                    <w:noProof/>
                    <w:webHidden/>
                  </w:rPr>
                  <w:t>19</w:t>
                </w:r>
                <w:r>
                  <w:rPr>
                    <w:noProof/>
                    <w:webHidden/>
                  </w:rPr>
                  <w:fldChar w:fldCharType="end"/>
                </w:r>
              </w:hyperlink>
            </w:p>
            <w:p w14:paraId="26872190" w14:textId="63EDD4FA" w:rsidR="00766F55" w:rsidRDefault="00766F55">
              <w:pPr>
                <w:pStyle w:val="TOC2"/>
                <w:tabs>
                  <w:tab w:val="right" w:leader="dot" w:pos="9016"/>
                </w:tabs>
                <w:rPr>
                  <w:rFonts w:eastAsiaTheme="minorEastAsia"/>
                  <w:noProof/>
                  <w:sz w:val="24"/>
                  <w:szCs w:val="24"/>
                  <w:lang w:eastAsia="en-GB"/>
                </w:rPr>
              </w:pPr>
              <w:hyperlink w:anchor="_Toc167214651" w:history="1">
                <w:r w:rsidRPr="007815B5">
                  <w:rPr>
                    <w:rStyle w:val="Hyperlink"/>
                    <w:noProof/>
                  </w:rPr>
                  <w:t>Overall Efficiency/Gain:</w:t>
                </w:r>
                <w:r>
                  <w:rPr>
                    <w:noProof/>
                    <w:webHidden/>
                  </w:rPr>
                  <w:tab/>
                </w:r>
                <w:r>
                  <w:rPr>
                    <w:noProof/>
                    <w:webHidden/>
                  </w:rPr>
                  <w:fldChar w:fldCharType="begin"/>
                </w:r>
                <w:r>
                  <w:rPr>
                    <w:noProof/>
                    <w:webHidden/>
                  </w:rPr>
                  <w:instrText xml:space="preserve"> PAGEREF _Toc167214651 \h </w:instrText>
                </w:r>
                <w:r>
                  <w:rPr>
                    <w:noProof/>
                    <w:webHidden/>
                  </w:rPr>
                </w:r>
                <w:r>
                  <w:rPr>
                    <w:noProof/>
                    <w:webHidden/>
                  </w:rPr>
                  <w:fldChar w:fldCharType="separate"/>
                </w:r>
                <w:r>
                  <w:rPr>
                    <w:noProof/>
                    <w:webHidden/>
                  </w:rPr>
                  <w:t>20</w:t>
                </w:r>
                <w:r>
                  <w:rPr>
                    <w:noProof/>
                    <w:webHidden/>
                  </w:rPr>
                  <w:fldChar w:fldCharType="end"/>
                </w:r>
              </w:hyperlink>
            </w:p>
            <w:p w14:paraId="291F56B3" w14:textId="3A40F912" w:rsidR="00766F55" w:rsidRDefault="00766F55">
              <w:pPr>
                <w:pStyle w:val="TOC2"/>
                <w:tabs>
                  <w:tab w:val="right" w:leader="dot" w:pos="9016"/>
                </w:tabs>
                <w:rPr>
                  <w:rFonts w:eastAsiaTheme="minorEastAsia"/>
                  <w:noProof/>
                  <w:sz w:val="24"/>
                  <w:szCs w:val="24"/>
                  <w:lang w:eastAsia="en-GB"/>
                </w:rPr>
              </w:pPr>
              <w:hyperlink w:anchor="_Toc167214652" w:history="1">
                <w:r w:rsidRPr="007815B5">
                  <w:rPr>
                    <w:rStyle w:val="Hyperlink"/>
                    <w:noProof/>
                  </w:rPr>
                  <w:t>Time management:</w:t>
                </w:r>
                <w:r>
                  <w:rPr>
                    <w:noProof/>
                    <w:webHidden/>
                  </w:rPr>
                  <w:tab/>
                </w:r>
                <w:r>
                  <w:rPr>
                    <w:noProof/>
                    <w:webHidden/>
                  </w:rPr>
                  <w:fldChar w:fldCharType="begin"/>
                </w:r>
                <w:r>
                  <w:rPr>
                    <w:noProof/>
                    <w:webHidden/>
                  </w:rPr>
                  <w:instrText xml:space="preserve"> PAGEREF _Toc167214652 \h </w:instrText>
                </w:r>
                <w:r>
                  <w:rPr>
                    <w:noProof/>
                    <w:webHidden/>
                  </w:rPr>
                </w:r>
                <w:r>
                  <w:rPr>
                    <w:noProof/>
                    <w:webHidden/>
                  </w:rPr>
                  <w:fldChar w:fldCharType="separate"/>
                </w:r>
                <w:r>
                  <w:rPr>
                    <w:noProof/>
                    <w:webHidden/>
                  </w:rPr>
                  <w:t>21</w:t>
                </w:r>
                <w:r>
                  <w:rPr>
                    <w:noProof/>
                    <w:webHidden/>
                  </w:rPr>
                  <w:fldChar w:fldCharType="end"/>
                </w:r>
              </w:hyperlink>
            </w:p>
            <w:p w14:paraId="324DCC26" w14:textId="1C6E427F" w:rsidR="00766F55" w:rsidRDefault="00766F55">
              <w:pPr>
                <w:pStyle w:val="TOC2"/>
                <w:tabs>
                  <w:tab w:val="right" w:leader="dot" w:pos="9016"/>
                </w:tabs>
                <w:rPr>
                  <w:rFonts w:eastAsiaTheme="minorEastAsia"/>
                  <w:noProof/>
                  <w:sz w:val="24"/>
                  <w:szCs w:val="24"/>
                  <w:lang w:eastAsia="en-GB"/>
                </w:rPr>
              </w:pPr>
              <w:hyperlink w:anchor="_Toc167214653" w:history="1">
                <w:r w:rsidRPr="007815B5">
                  <w:rPr>
                    <w:rStyle w:val="Hyperlink"/>
                    <w:noProof/>
                  </w:rPr>
                  <w:t>First review:</w:t>
                </w:r>
                <w:r>
                  <w:rPr>
                    <w:noProof/>
                    <w:webHidden/>
                  </w:rPr>
                  <w:tab/>
                </w:r>
                <w:r>
                  <w:rPr>
                    <w:noProof/>
                    <w:webHidden/>
                  </w:rPr>
                  <w:fldChar w:fldCharType="begin"/>
                </w:r>
                <w:r>
                  <w:rPr>
                    <w:noProof/>
                    <w:webHidden/>
                  </w:rPr>
                  <w:instrText xml:space="preserve"> PAGEREF _Toc167214653 \h </w:instrText>
                </w:r>
                <w:r>
                  <w:rPr>
                    <w:noProof/>
                    <w:webHidden/>
                  </w:rPr>
                </w:r>
                <w:r>
                  <w:rPr>
                    <w:noProof/>
                    <w:webHidden/>
                  </w:rPr>
                  <w:fldChar w:fldCharType="separate"/>
                </w:r>
                <w:r>
                  <w:rPr>
                    <w:noProof/>
                    <w:webHidden/>
                  </w:rPr>
                  <w:t>21</w:t>
                </w:r>
                <w:r>
                  <w:rPr>
                    <w:noProof/>
                    <w:webHidden/>
                  </w:rPr>
                  <w:fldChar w:fldCharType="end"/>
                </w:r>
              </w:hyperlink>
            </w:p>
            <w:p w14:paraId="6D9D8D57" w14:textId="558F3A5C" w:rsidR="00766F55" w:rsidRDefault="00766F55">
              <w:pPr>
                <w:pStyle w:val="TOC2"/>
                <w:tabs>
                  <w:tab w:val="right" w:leader="dot" w:pos="9016"/>
                </w:tabs>
                <w:rPr>
                  <w:rFonts w:eastAsiaTheme="minorEastAsia"/>
                  <w:noProof/>
                  <w:sz w:val="24"/>
                  <w:szCs w:val="24"/>
                  <w:lang w:eastAsia="en-GB"/>
                </w:rPr>
              </w:pPr>
              <w:hyperlink w:anchor="_Toc167214654" w:history="1">
                <w:r w:rsidRPr="007815B5">
                  <w:rPr>
                    <w:rStyle w:val="Hyperlink"/>
                    <w:noProof/>
                  </w:rPr>
                  <w:t>Second review:</w:t>
                </w:r>
                <w:r>
                  <w:rPr>
                    <w:noProof/>
                    <w:webHidden/>
                  </w:rPr>
                  <w:tab/>
                </w:r>
                <w:r>
                  <w:rPr>
                    <w:noProof/>
                    <w:webHidden/>
                  </w:rPr>
                  <w:fldChar w:fldCharType="begin"/>
                </w:r>
                <w:r>
                  <w:rPr>
                    <w:noProof/>
                    <w:webHidden/>
                  </w:rPr>
                  <w:instrText xml:space="preserve"> PAGEREF _Toc167214654 \h </w:instrText>
                </w:r>
                <w:r>
                  <w:rPr>
                    <w:noProof/>
                    <w:webHidden/>
                  </w:rPr>
                </w:r>
                <w:r>
                  <w:rPr>
                    <w:noProof/>
                    <w:webHidden/>
                  </w:rPr>
                  <w:fldChar w:fldCharType="separate"/>
                </w:r>
                <w:r>
                  <w:rPr>
                    <w:noProof/>
                    <w:webHidden/>
                  </w:rPr>
                  <w:t>22</w:t>
                </w:r>
                <w:r>
                  <w:rPr>
                    <w:noProof/>
                    <w:webHidden/>
                  </w:rPr>
                  <w:fldChar w:fldCharType="end"/>
                </w:r>
              </w:hyperlink>
            </w:p>
            <w:p w14:paraId="50444402" w14:textId="3ED1DD9D" w:rsidR="00766F55" w:rsidRDefault="00766F55">
              <w:pPr>
                <w:pStyle w:val="TOC2"/>
                <w:tabs>
                  <w:tab w:val="right" w:leader="dot" w:pos="9016"/>
                </w:tabs>
                <w:rPr>
                  <w:rFonts w:eastAsiaTheme="minorEastAsia"/>
                  <w:noProof/>
                  <w:sz w:val="24"/>
                  <w:szCs w:val="24"/>
                  <w:lang w:eastAsia="en-GB"/>
                </w:rPr>
              </w:pPr>
              <w:hyperlink w:anchor="_Toc167214655" w:history="1">
                <w:r w:rsidRPr="007815B5">
                  <w:rPr>
                    <w:rStyle w:val="Hyperlink"/>
                    <w:noProof/>
                  </w:rPr>
                  <w:t>Third review:</w:t>
                </w:r>
                <w:r>
                  <w:rPr>
                    <w:noProof/>
                    <w:webHidden/>
                  </w:rPr>
                  <w:tab/>
                </w:r>
                <w:r>
                  <w:rPr>
                    <w:noProof/>
                    <w:webHidden/>
                  </w:rPr>
                  <w:fldChar w:fldCharType="begin"/>
                </w:r>
                <w:r>
                  <w:rPr>
                    <w:noProof/>
                    <w:webHidden/>
                  </w:rPr>
                  <w:instrText xml:space="preserve"> PAGEREF _Toc167214655 \h </w:instrText>
                </w:r>
                <w:r>
                  <w:rPr>
                    <w:noProof/>
                    <w:webHidden/>
                  </w:rPr>
                </w:r>
                <w:r>
                  <w:rPr>
                    <w:noProof/>
                    <w:webHidden/>
                  </w:rPr>
                  <w:fldChar w:fldCharType="separate"/>
                </w:r>
                <w:r>
                  <w:rPr>
                    <w:noProof/>
                    <w:webHidden/>
                  </w:rPr>
                  <w:t>22</w:t>
                </w:r>
                <w:r>
                  <w:rPr>
                    <w:noProof/>
                    <w:webHidden/>
                  </w:rPr>
                  <w:fldChar w:fldCharType="end"/>
                </w:r>
              </w:hyperlink>
            </w:p>
            <w:p w14:paraId="65F1CEE0" w14:textId="0179F8C6" w:rsidR="00766F55" w:rsidRDefault="00766F55">
              <w:pPr>
                <w:pStyle w:val="TOC2"/>
                <w:tabs>
                  <w:tab w:val="right" w:leader="dot" w:pos="9016"/>
                </w:tabs>
                <w:rPr>
                  <w:rFonts w:eastAsiaTheme="minorEastAsia"/>
                  <w:noProof/>
                  <w:sz w:val="24"/>
                  <w:szCs w:val="24"/>
                  <w:lang w:eastAsia="en-GB"/>
                </w:rPr>
              </w:pPr>
              <w:hyperlink w:anchor="_Toc167214656" w:history="1">
                <w:r w:rsidRPr="007815B5">
                  <w:rPr>
                    <w:rStyle w:val="Hyperlink"/>
                    <w:noProof/>
                  </w:rPr>
                  <w:t>Forth review:</w:t>
                </w:r>
                <w:r>
                  <w:rPr>
                    <w:noProof/>
                    <w:webHidden/>
                  </w:rPr>
                  <w:tab/>
                </w:r>
                <w:r>
                  <w:rPr>
                    <w:noProof/>
                    <w:webHidden/>
                  </w:rPr>
                  <w:fldChar w:fldCharType="begin"/>
                </w:r>
                <w:r>
                  <w:rPr>
                    <w:noProof/>
                    <w:webHidden/>
                  </w:rPr>
                  <w:instrText xml:space="preserve"> PAGEREF _Toc167214656 \h </w:instrText>
                </w:r>
                <w:r>
                  <w:rPr>
                    <w:noProof/>
                    <w:webHidden/>
                  </w:rPr>
                </w:r>
                <w:r>
                  <w:rPr>
                    <w:noProof/>
                    <w:webHidden/>
                  </w:rPr>
                  <w:fldChar w:fldCharType="separate"/>
                </w:r>
                <w:r>
                  <w:rPr>
                    <w:noProof/>
                    <w:webHidden/>
                  </w:rPr>
                  <w:t>23</w:t>
                </w:r>
                <w:r>
                  <w:rPr>
                    <w:noProof/>
                    <w:webHidden/>
                  </w:rPr>
                  <w:fldChar w:fldCharType="end"/>
                </w:r>
              </w:hyperlink>
            </w:p>
            <w:p w14:paraId="089A5287" w14:textId="23369307" w:rsidR="00766F55" w:rsidRDefault="00766F55">
              <w:pPr>
                <w:pStyle w:val="TOC2"/>
                <w:tabs>
                  <w:tab w:val="right" w:leader="dot" w:pos="9016"/>
                </w:tabs>
                <w:rPr>
                  <w:rFonts w:eastAsiaTheme="minorEastAsia"/>
                  <w:noProof/>
                  <w:sz w:val="24"/>
                  <w:szCs w:val="24"/>
                  <w:lang w:eastAsia="en-GB"/>
                </w:rPr>
              </w:pPr>
              <w:hyperlink w:anchor="_Toc167214657" w:history="1">
                <w:r w:rsidRPr="007815B5">
                  <w:rPr>
                    <w:rStyle w:val="Hyperlink"/>
                    <w:noProof/>
                  </w:rPr>
                  <w:t>Complete project plan:</w:t>
                </w:r>
                <w:r>
                  <w:rPr>
                    <w:noProof/>
                    <w:webHidden/>
                  </w:rPr>
                  <w:tab/>
                </w:r>
                <w:r>
                  <w:rPr>
                    <w:noProof/>
                    <w:webHidden/>
                  </w:rPr>
                  <w:fldChar w:fldCharType="begin"/>
                </w:r>
                <w:r>
                  <w:rPr>
                    <w:noProof/>
                    <w:webHidden/>
                  </w:rPr>
                  <w:instrText xml:space="preserve"> PAGEREF _Toc167214657 \h </w:instrText>
                </w:r>
                <w:r>
                  <w:rPr>
                    <w:noProof/>
                    <w:webHidden/>
                  </w:rPr>
                </w:r>
                <w:r>
                  <w:rPr>
                    <w:noProof/>
                    <w:webHidden/>
                  </w:rPr>
                  <w:fldChar w:fldCharType="separate"/>
                </w:r>
                <w:r>
                  <w:rPr>
                    <w:noProof/>
                    <w:webHidden/>
                  </w:rPr>
                  <w:t>23</w:t>
                </w:r>
                <w:r>
                  <w:rPr>
                    <w:noProof/>
                    <w:webHidden/>
                  </w:rPr>
                  <w:fldChar w:fldCharType="end"/>
                </w:r>
              </w:hyperlink>
            </w:p>
            <w:p w14:paraId="235CAEC8" w14:textId="0A45BFD1" w:rsidR="00766F55" w:rsidRDefault="00766F55">
              <w:pPr>
                <w:pStyle w:val="TOC1"/>
                <w:tabs>
                  <w:tab w:val="right" w:leader="dot" w:pos="9016"/>
                </w:tabs>
                <w:rPr>
                  <w:rFonts w:eastAsiaTheme="minorEastAsia"/>
                  <w:noProof/>
                  <w:sz w:val="24"/>
                  <w:szCs w:val="24"/>
                  <w:lang w:eastAsia="en-GB"/>
                </w:rPr>
              </w:pPr>
              <w:hyperlink w:anchor="_Toc167214658" w:history="1">
                <w:r w:rsidRPr="007815B5">
                  <w:rPr>
                    <w:rStyle w:val="Hyperlink"/>
                    <w:noProof/>
                  </w:rPr>
                  <w:t>Recommendations for further study:</w:t>
                </w:r>
                <w:r>
                  <w:rPr>
                    <w:noProof/>
                    <w:webHidden/>
                  </w:rPr>
                  <w:tab/>
                </w:r>
                <w:r>
                  <w:rPr>
                    <w:noProof/>
                    <w:webHidden/>
                  </w:rPr>
                  <w:fldChar w:fldCharType="begin"/>
                </w:r>
                <w:r>
                  <w:rPr>
                    <w:noProof/>
                    <w:webHidden/>
                  </w:rPr>
                  <w:instrText xml:space="preserve"> PAGEREF _Toc167214658 \h </w:instrText>
                </w:r>
                <w:r>
                  <w:rPr>
                    <w:noProof/>
                    <w:webHidden/>
                  </w:rPr>
                </w:r>
                <w:r>
                  <w:rPr>
                    <w:noProof/>
                    <w:webHidden/>
                  </w:rPr>
                  <w:fldChar w:fldCharType="separate"/>
                </w:r>
                <w:r>
                  <w:rPr>
                    <w:noProof/>
                    <w:webHidden/>
                  </w:rPr>
                  <w:t>24</w:t>
                </w:r>
                <w:r>
                  <w:rPr>
                    <w:noProof/>
                    <w:webHidden/>
                  </w:rPr>
                  <w:fldChar w:fldCharType="end"/>
                </w:r>
              </w:hyperlink>
            </w:p>
            <w:p w14:paraId="35A9E8CD" w14:textId="542CE811" w:rsidR="00766F55" w:rsidRDefault="00766F55">
              <w:pPr>
                <w:pStyle w:val="TOC2"/>
                <w:tabs>
                  <w:tab w:val="right" w:leader="dot" w:pos="9016"/>
                </w:tabs>
                <w:rPr>
                  <w:rFonts w:eastAsiaTheme="minorEastAsia"/>
                  <w:noProof/>
                  <w:sz w:val="24"/>
                  <w:szCs w:val="24"/>
                  <w:lang w:eastAsia="en-GB"/>
                </w:rPr>
              </w:pPr>
              <w:hyperlink w:anchor="_Toc167214659" w:history="1">
                <w:r w:rsidRPr="007815B5">
                  <w:rPr>
                    <w:rStyle w:val="Hyperlink"/>
                    <w:noProof/>
                  </w:rPr>
                  <w:t>What could be improved on and how could the project be enhanced:</w:t>
                </w:r>
                <w:r>
                  <w:rPr>
                    <w:noProof/>
                    <w:webHidden/>
                  </w:rPr>
                  <w:tab/>
                </w:r>
                <w:r>
                  <w:rPr>
                    <w:noProof/>
                    <w:webHidden/>
                  </w:rPr>
                  <w:fldChar w:fldCharType="begin"/>
                </w:r>
                <w:r>
                  <w:rPr>
                    <w:noProof/>
                    <w:webHidden/>
                  </w:rPr>
                  <w:instrText xml:space="preserve"> PAGEREF _Toc167214659 \h </w:instrText>
                </w:r>
                <w:r>
                  <w:rPr>
                    <w:noProof/>
                    <w:webHidden/>
                  </w:rPr>
                </w:r>
                <w:r>
                  <w:rPr>
                    <w:noProof/>
                    <w:webHidden/>
                  </w:rPr>
                  <w:fldChar w:fldCharType="separate"/>
                </w:r>
                <w:r>
                  <w:rPr>
                    <w:noProof/>
                    <w:webHidden/>
                  </w:rPr>
                  <w:t>24</w:t>
                </w:r>
                <w:r>
                  <w:rPr>
                    <w:noProof/>
                    <w:webHidden/>
                  </w:rPr>
                  <w:fldChar w:fldCharType="end"/>
                </w:r>
              </w:hyperlink>
            </w:p>
            <w:p w14:paraId="5254D883" w14:textId="6D31499A" w:rsidR="00766F55" w:rsidRDefault="00766F55">
              <w:pPr>
                <w:pStyle w:val="TOC2"/>
                <w:tabs>
                  <w:tab w:val="right" w:leader="dot" w:pos="9016"/>
                </w:tabs>
                <w:rPr>
                  <w:rFonts w:eastAsiaTheme="minorEastAsia"/>
                  <w:noProof/>
                  <w:sz w:val="24"/>
                  <w:szCs w:val="24"/>
                  <w:lang w:eastAsia="en-GB"/>
                </w:rPr>
              </w:pPr>
              <w:hyperlink w:anchor="_Toc167214660" w:history="1">
                <w:r w:rsidRPr="007815B5">
                  <w:rPr>
                    <w:rStyle w:val="Hyperlink"/>
                    <w:noProof/>
                  </w:rPr>
                  <w:t>What was learnt during the project:</w:t>
                </w:r>
                <w:r>
                  <w:rPr>
                    <w:noProof/>
                    <w:webHidden/>
                  </w:rPr>
                  <w:tab/>
                </w:r>
                <w:r>
                  <w:rPr>
                    <w:noProof/>
                    <w:webHidden/>
                  </w:rPr>
                  <w:fldChar w:fldCharType="begin"/>
                </w:r>
                <w:r>
                  <w:rPr>
                    <w:noProof/>
                    <w:webHidden/>
                  </w:rPr>
                  <w:instrText xml:space="preserve"> PAGEREF _Toc167214660 \h </w:instrText>
                </w:r>
                <w:r>
                  <w:rPr>
                    <w:noProof/>
                    <w:webHidden/>
                  </w:rPr>
                </w:r>
                <w:r>
                  <w:rPr>
                    <w:noProof/>
                    <w:webHidden/>
                  </w:rPr>
                  <w:fldChar w:fldCharType="separate"/>
                </w:r>
                <w:r>
                  <w:rPr>
                    <w:noProof/>
                    <w:webHidden/>
                  </w:rPr>
                  <w:t>24</w:t>
                </w:r>
                <w:r>
                  <w:rPr>
                    <w:noProof/>
                    <w:webHidden/>
                  </w:rPr>
                  <w:fldChar w:fldCharType="end"/>
                </w:r>
              </w:hyperlink>
            </w:p>
            <w:p w14:paraId="1C0303D7" w14:textId="56D10A5E" w:rsidR="00766F55" w:rsidRDefault="00766F55">
              <w:pPr>
                <w:pStyle w:val="TOC2"/>
                <w:tabs>
                  <w:tab w:val="right" w:leader="dot" w:pos="9016"/>
                </w:tabs>
                <w:rPr>
                  <w:rFonts w:eastAsiaTheme="minorEastAsia"/>
                  <w:noProof/>
                  <w:sz w:val="24"/>
                  <w:szCs w:val="24"/>
                  <w:lang w:eastAsia="en-GB"/>
                </w:rPr>
              </w:pPr>
              <w:hyperlink w:anchor="_Toc167214661" w:history="1">
                <w:r w:rsidRPr="007815B5">
                  <w:rPr>
                    <w:rStyle w:val="Hyperlink"/>
                    <w:noProof/>
                  </w:rPr>
                  <w:t>Strengths and weaknesses of the project:</w:t>
                </w:r>
                <w:r>
                  <w:rPr>
                    <w:noProof/>
                    <w:webHidden/>
                  </w:rPr>
                  <w:tab/>
                </w:r>
                <w:r>
                  <w:rPr>
                    <w:noProof/>
                    <w:webHidden/>
                  </w:rPr>
                  <w:fldChar w:fldCharType="begin"/>
                </w:r>
                <w:r>
                  <w:rPr>
                    <w:noProof/>
                    <w:webHidden/>
                  </w:rPr>
                  <w:instrText xml:space="preserve"> PAGEREF _Toc167214661 \h </w:instrText>
                </w:r>
                <w:r>
                  <w:rPr>
                    <w:noProof/>
                    <w:webHidden/>
                  </w:rPr>
                </w:r>
                <w:r>
                  <w:rPr>
                    <w:noProof/>
                    <w:webHidden/>
                  </w:rPr>
                  <w:fldChar w:fldCharType="separate"/>
                </w:r>
                <w:r>
                  <w:rPr>
                    <w:noProof/>
                    <w:webHidden/>
                  </w:rPr>
                  <w:t>24</w:t>
                </w:r>
                <w:r>
                  <w:rPr>
                    <w:noProof/>
                    <w:webHidden/>
                  </w:rPr>
                  <w:fldChar w:fldCharType="end"/>
                </w:r>
              </w:hyperlink>
            </w:p>
            <w:p w14:paraId="3AB71850" w14:textId="16A91D1C" w:rsidR="00766F55" w:rsidRDefault="00766F55">
              <w:pPr>
                <w:pStyle w:val="TOC2"/>
                <w:tabs>
                  <w:tab w:val="right" w:leader="dot" w:pos="9016"/>
                </w:tabs>
                <w:rPr>
                  <w:rFonts w:eastAsiaTheme="minorEastAsia"/>
                  <w:noProof/>
                  <w:sz w:val="24"/>
                  <w:szCs w:val="24"/>
                  <w:lang w:eastAsia="en-GB"/>
                </w:rPr>
              </w:pPr>
              <w:hyperlink w:anchor="_Toc167214662" w:history="1">
                <w:r w:rsidRPr="007815B5">
                  <w:rPr>
                    <w:rStyle w:val="Hyperlink"/>
                    <w:noProof/>
                  </w:rPr>
                  <w:t>What was captured from the project that could be used elsewhere:</w:t>
                </w:r>
                <w:r>
                  <w:rPr>
                    <w:noProof/>
                    <w:webHidden/>
                  </w:rPr>
                  <w:tab/>
                </w:r>
                <w:r>
                  <w:rPr>
                    <w:noProof/>
                    <w:webHidden/>
                  </w:rPr>
                  <w:fldChar w:fldCharType="begin"/>
                </w:r>
                <w:r>
                  <w:rPr>
                    <w:noProof/>
                    <w:webHidden/>
                  </w:rPr>
                  <w:instrText xml:space="preserve"> PAGEREF _Toc167214662 \h </w:instrText>
                </w:r>
                <w:r>
                  <w:rPr>
                    <w:noProof/>
                    <w:webHidden/>
                  </w:rPr>
                </w:r>
                <w:r>
                  <w:rPr>
                    <w:noProof/>
                    <w:webHidden/>
                  </w:rPr>
                  <w:fldChar w:fldCharType="separate"/>
                </w:r>
                <w:r>
                  <w:rPr>
                    <w:noProof/>
                    <w:webHidden/>
                  </w:rPr>
                  <w:t>25</w:t>
                </w:r>
                <w:r>
                  <w:rPr>
                    <w:noProof/>
                    <w:webHidden/>
                  </w:rPr>
                  <w:fldChar w:fldCharType="end"/>
                </w:r>
              </w:hyperlink>
            </w:p>
            <w:p w14:paraId="1D2C7A4C" w14:textId="22B23439" w:rsidR="00766F55" w:rsidRDefault="00766F55">
              <w:pPr>
                <w:pStyle w:val="TOC2"/>
                <w:tabs>
                  <w:tab w:val="right" w:leader="dot" w:pos="9016"/>
                </w:tabs>
                <w:rPr>
                  <w:rFonts w:eastAsiaTheme="minorEastAsia"/>
                  <w:noProof/>
                  <w:sz w:val="24"/>
                  <w:szCs w:val="24"/>
                  <w:lang w:eastAsia="en-GB"/>
                </w:rPr>
              </w:pPr>
              <w:hyperlink w:anchor="_Toc167214663" w:history="1">
                <w:r w:rsidRPr="007815B5">
                  <w:rPr>
                    <w:rStyle w:val="Hyperlink"/>
                    <w:noProof/>
                  </w:rPr>
                  <w:t>Evaluation of communication between team members:</w:t>
                </w:r>
                <w:r>
                  <w:rPr>
                    <w:noProof/>
                    <w:webHidden/>
                  </w:rPr>
                  <w:tab/>
                </w:r>
                <w:r>
                  <w:rPr>
                    <w:noProof/>
                    <w:webHidden/>
                  </w:rPr>
                  <w:fldChar w:fldCharType="begin"/>
                </w:r>
                <w:r>
                  <w:rPr>
                    <w:noProof/>
                    <w:webHidden/>
                  </w:rPr>
                  <w:instrText xml:space="preserve"> PAGEREF _Toc167214663 \h </w:instrText>
                </w:r>
                <w:r>
                  <w:rPr>
                    <w:noProof/>
                    <w:webHidden/>
                  </w:rPr>
                </w:r>
                <w:r>
                  <w:rPr>
                    <w:noProof/>
                    <w:webHidden/>
                  </w:rPr>
                  <w:fldChar w:fldCharType="separate"/>
                </w:r>
                <w:r>
                  <w:rPr>
                    <w:noProof/>
                    <w:webHidden/>
                  </w:rPr>
                  <w:t>25</w:t>
                </w:r>
                <w:r>
                  <w:rPr>
                    <w:noProof/>
                    <w:webHidden/>
                  </w:rPr>
                  <w:fldChar w:fldCharType="end"/>
                </w:r>
              </w:hyperlink>
            </w:p>
            <w:p w14:paraId="4E5C8927" w14:textId="2345362C" w:rsidR="00766F55" w:rsidRDefault="00766F55">
              <w:pPr>
                <w:pStyle w:val="TOC1"/>
                <w:tabs>
                  <w:tab w:val="right" w:leader="dot" w:pos="9016"/>
                </w:tabs>
                <w:rPr>
                  <w:rFonts w:eastAsiaTheme="minorEastAsia"/>
                  <w:noProof/>
                  <w:sz w:val="24"/>
                  <w:szCs w:val="24"/>
                  <w:lang w:eastAsia="en-GB"/>
                </w:rPr>
              </w:pPr>
              <w:hyperlink w:anchor="_Toc167214664" w:history="1">
                <w:r w:rsidRPr="007815B5">
                  <w:rPr>
                    <w:rStyle w:val="Hyperlink"/>
                    <w:noProof/>
                  </w:rPr>
                  <w:t>Conclusion:</w:t>
                </w:r>
                <w:r>
                  <w:rPr>
                    <w:noProof/>
                    <w:webHidden/>
                  </w:rPr>
                  <w:tab/>
                </w:r>
                <w:r>
                  <w:rPr>
                    <w:noProof/>
                    <w:webHidden/>
                  </w:rPr>
                  <w:fldChar w:fldCharType="begin"/>
                </w:r>
                <w:r>
                  <w:rPr>
                    <w:noProof/>
                    <w:webHidden/>
                  </w:rPr>
                  <w:instrText xml:space="preserve"> PAGEREF _Toc167214664 \h </w:instrText>
                </w:r>
                <w:r>
                  <w:rPr>
                    <w:noProof/>
                    <w:webHidden/>
                  </w:rPr>
                </w:r>
                <w:r>
                  <w:rPr>
                    <w:noProof/>
                    <w:webHidden/>
                  </w:rPr>
                  <w:fldChar w:fldCharType="separate"/>
                </w:r>
                <w:r>
                  <w:rPr>
                    <w:noProof/>
                    <w:webHidden/>
                  </w:rPr>
                  <w:t>26</w:t>
                </w:r>
                <w:r>
                  <w:rPr>
                    <w:noProof/>
                    <w:webHidden/>
                  </w:rPr>
                  <w:fldChar w:fldCharType="end"/>
                </w:r>
              </w:hyperlink>
            </w:p>
            <w:p w14:paraId="1B4AC9DB" w14:textId="313C0230" w:rsidR="00766F55" w:rsidRDefault="00766F55">
              <w:r>
                <w:rPr>
                  <w:b/>
                  <w:bCs/>
                  <w:noProof/>
                </w:rPr>
                <w:fldChar w:fldCharType="end"/>
              </w:r>
            </w:p>
          </w:sdtContent>
        </w:sdt>
        <w:p w14:paraId="438CC155" w14:textId="7904EA57" w:rsidR="005C35C0" w:rsidRDefault="005C35C0" w:rsidP="00766F55">
          <w:pPr>
            <w:pStyle w:val="Heading1"/>
            <w:rPr>
              <w:rStyle w:val="Heading1Char"/>
            </w:rPr>
          </w:pPr>
          <w:bookmarkStart w:id="0" w:name="_Toc166822711"/>
          <w:bookmarkStart w:id="1" w:name="_Toc167210540"/>
          <w:bookmarkStart w:id="2" w:name="_Toc167214593"/>
          <w:r>
            <w:rPr>
              <w:rStyle w:val="Heading1Char"/>
            </w:rPr>
            <w:lastRenderedPageBreak/>
            <w:t>List of figures:</w:t>
          </w:r>
          <w:bookmarkEnd w:id="2"/>
          <w:r>
            <w:rPr>
              <w:rStyle w:val="Heading1Char"/>
            </w:rPr>
            <w:t xml:space="preserve"> </w:t>
          </w:r>
        </w:p>
        <w:p w14:paraId="0A19929B" w14:textId="14D860FA" w:rsidR="005C35C0" w:rsidRPr="00DE0007" w:rsidRDefault="005C35C0" w:rsidP="00766F55">
          <w:pPr>
            <w:rPr>
              <w:rStyle w:val="Heading1Char"/>
              <w:rFonts w:cs="Arial"/>
              <w:sz w:val="22"/>
              <w:szCs w:val="24"/>
              <w:u w:val="none"/>
            </w:rPr>
          </w:pPr>
          <w:bookmarkStart w:id="3" w:name="_Toc167214594"/>
          <w:r w:rsidRPr="00DE0007">
            <w:rPr>
              <w:rStyle w:val="Heading1Char"/>
              <w:rFonts w:cs="Arial"/>
              <w:sz w:val="22"/>
              <w:szCs w:val="24"/>
              <w:u w:val="none"/>
            </w:rPr>
            <w:t>Figure 1: Range of pellets pressed on new press system at BAE Systems Glascoed.</w:t>
          </w:r>
          <w:bookmarkEnd w:id="3"/>
          <w:r w:rsidRPr="00DE0007">
            <w:rPr>
              <w:rStyle w:val="Heading1Char"/>
              <w:rFonts w:cs="Arial"/>
              <w:sz w:val="22"/>
              <w:szCs w:val="24"/>
              <w:u w:val="none"/>
            </w:rPr>
            <w:t xml:space="preserve"> </w:t>
          </w:r>
        </w:p>
        <w:p w14:paraId="2E75B312" w14:textId="6B482C19" w:rsidR="005C35C0" w:rsidRPr="00DE0007" w:rsidRDefault="005C35C0" w:rsidP="00766F55">
          <w:pPr>
            <w:rPr>
              <w:rStyle w:val="Heading1Char"/>
              <w:rFonts w:cs="Arial"/>
              <w:sz w:val="22"/>
              <w:szCs w:val="24"/>
              <w:u w:val="none"/>
            </w:rPr>
          </w:pPr>
          <w:bookmarkStart w:id="4" w:name="_Toc167214595"/>
          <w:r w:rsidRPr="00DE0007">
            <w:rPr>
              <w:rStyle w:val="Heading1Char"/>
              <w:rFonts w:cs="Arial"/>
              <w:sz w:val="22"/>
              <w:szCs w:val="24"/>
              <w:u w:val="none"/>
            </w:rPr>
            <w:t>Figure 2: Current main press system (Old system). Showing main press, hopper, adjustment ship wheel, chute, pneumatic cylinder with flicker arm, hydraulic lines, pneumatic valves/control, tool drift/die.</w:t>
          </w:r>
          <w:bookmarkEnd w:id="4"/>
          <w:r w:rsidRPr="00DE0007">
            <w:rPr>
              <w:rStyle w:val="Heading1Char"/>
              <w:rFonts w:cs="Arial"/>
              <w:sz w:val="22"/>
              <w:szCs w:val="24"/>
              <w:u w:val="none"/>
            </w:rPr>
            <w:t xml:space="preserve"> </w:t>
          </w:r>
        </w:p>
        <w:p w14:paraId="42F8C4ED" w14:textId="79016AB5" w:rsidR="005C35C0" w:rsidRPr="00DE0007" w:rsidRDefault="005C35C0" w:rsidP="00766F55">
          <w:pPr>
            <w:rPr>
              <w:rStyle w:val="Heading1Char"/>
              <w:rFonts w:cs="Arial"/>
              <w:sz w:val="22"/>
              <w:szCs w:val="24"/>
              <w:u w:val="none"/>
            </w:rPr>
          </w:pPr>
          <w:bookmarkStart w:id="5" w:name="_Toc167214596"/>
          <w:r w:rsidRPr="00DE0007">
            <w:rPr>
              <w:rStyle w:val="Heading1Char"/>
              <w:rFonts w:cs="Arial"/>
              <w:sz w:val="22"/>
              <w:szCs w:val="24"/>
              <w:u w:val="none"/>
            </w:rPr>
            <w:t>Figure 3:</w:t>
          </w:r>
          <w:bookmarkEnd w:id="5"/>
          <w:r w:rsidRPr="00DE0007">
            <w:rPr>
              <w:rStyle w:val="Heading1Char"/>
              <w:rFonts w:cs="Arial"/>
              <w:sz w:val="22"/>
              <w:szCs w:val="24"/>
              <w:u w:val="none"/>
            </w:rPr>
            <w:t xml:space="preserve"> </w:t>
          </w:r>
          <w:r w:rsidRPr="00DE0007">
            <w:rPr>
              <w:rFonts w:ascii="Arial" w:hAnsi="Arial" w:cs="Arial"/>
            </w:rPr>
            <w:t>B</w:t>
          </w:r>
          <w:r w:rsidRPr="00DE0007">
            <w:rPr>
              <w:rFonts w:ascii="Arial" w:hAnsi="Arial" w:cs="Arial"/>
            </w:rPr>
            <w:t xml:space="preserve">rief overview of pressing powder to create a dense part as stated in </w:t>
          </w:r>
          <w:sdt>
            <w:sdtPr>
              <w:rPr>
                <w:rFonts w:ascii="Arial" w:hAnsi="Arial" w:cs="Arial"/>
              </w:rPr>
              <w:id w:val="1647710836"/>
              <w:citation/>
            </w:sdtPr>
            <w:sdtContent>
              <w:r w:rsidRPr="00DE0007">
                <w:rPr>
                  <w:rFonts w:ascii="Arial" w:hAnsi="Arial" w:cs="Arial"/>
                </w:rPr>
                <w:fldChar w:fldCharType="begin"/>
              </w:r>
              <w:r w:rsidRPr="00DE0007">
                <w:rPr>
                  <w:rFonts w:ascii="Arial" w:hAnsi="Arial" w:cs="Arial"/>
                </w:rPr>
                <w:instrText xml:space="preserve"> CITATION Mik11 \l 2057 </w:instrText>
              </w:r>
              <w:r w:rsidRPr="00DE0007">
                <w:rPr>
                  <w:rFonts w:ascii="Arial" w:hAnsi="Arial" w:cs="Arial"/>
                </w:rPr>
                <w:fldChar w:fldCharType="separate"/>
              </w:r>
              <w:r w:rsidRPr="00DE0007">
                <w:rPr>
                  <w:rFonts w:ascii="Arial" w:hAnsi="Arial" w:cs="Arial"/>
                  <w:noProof/>
                </w:rPr>
                <w:t>(Groover, 2011)</w:t>
              </w:r>
              <w:r w:rsidRPr="00DE0007">
                <w:rPr>
                  <w:rFonts w:ascii="Arial" w:hAnsi="Arial" w:cs="Arial"/>
                </w:rPr>
                <w:fldChar w:fldCharType="end"/>
              </w:r>
            </w:sdtContent>
          </w:sdt>
          <w:r w:rsidRPr="00DE0007">
            <w:rPr>
              <w:rFonts w:ascii="Arial" w:hAnsi="Arial" w:cs="Arial"/>
            </w:rPr>
            <w:t>.</w:t>
          </w:r>
        </w:p>
        <w:p w14:paraId="30206964" w14:textId="4D8108FF" w:rsidR="005C35C0" w:rsidRPr="00DE0007" w:rsidRDefault="005C35C0" w:rsidP="00766F55">
          <w:pPr>
            <w:rPr>
              <w:rStyle w:val="Heading1Char"/>
              <w:rFonts w:cs="Arial"/>
              <w:sz w:val="22"/>
              <w:szCs w:val="24"/>
              <w:u w:val="none"/>
            </w:rPr>
          </w:pPr>
          <w:bookmarkStart w:id="6" w:name="_Toc167214597"/>
          <w:r w:rsidRPr="00DE0007">
            <w:rPr>
              <w:rStyle w:val="Heading1Char"/>
              <w:rFonts w:cs="Arial"/>
              <w:sz w:val="22"/>
              <w:szCs w:val="24"/>
              <w:u w:val="none"/>
            </w:rPr>
            <w:t>Figure 4: Mecelec Design Engineering Solutions company logo. (Contractors chosen for project work of new press design/installation at BAE Systems Glascoed).</w:t>
          </w:r>
          <w:bookmarkEnd w:id="6"/>
          <w:r w:rsidRPr="00DE0007">
            <w:rPr>
              <w:rStyle w:val="Heading1Char"/>
              <w:rFonts w:cs="Arial"/>
              <w:sz w:val="22"/>
              <w:szCs w:val="24"/>
              <w:u w:val="none"/>
            </w:rPr>
            <w:t xml:space="preserve"> </w:t>
          </w:r>
        </w:p>
        <w:p w14:paraId="0E7FAA3F" w14:textId="1EA8F7D0" w:rsidR="005C35C0" w:rsidRPr="00DE0007" w:rsidRDefault="005C35C0" w:rsidP="00766F55">
          <w:pPr>
            <w:rPr>
              <w:rStyle w:val="Heading1Char"/>
              <w:rFonts w:cs="Arial"/>
              <w:sz w:val="22"/>
              <w:szCs w:val="24"/>
              <w:u w:val="none"/>
            </w:rPr>
          </w:pPr>
          <w:bookmarkStart w:id="7" w:name="_Toc167214598"/>
          <w:r w:rsidRPr="00DE0007">
            <w:rPr>
              <w:rStyle w:val="Heading1Char"/>
              <w:rFonts w:cs="Arial"/>
              <w:sz w:val="22"/>
              <w:szCs w:val="24"/>
              <w:u w:val="none"/>
            </w:rPr>
            <w:t>Figure 5: Various other projects completed at BAE Systems Glascoed by Mecelec Design.</w:t>
          </w:r>
          <w:bookmarkEnd w:id="7"/>
          <w:r w:rsidRPr="00DE0007">
            <w:rPr>
              <w:rStyle w:val="Heading1Char"/>
              <w:rFonts w:cs="Arial"/>
              <w:sz w:val="22"/>
              <w:szCs w:val="24"/>
              <w:u w:val="none"/>
            </w:rPr>
            <w:t xml:space="preserve"> </w:t>
          </w:r>
        </w:p>
        <w:p w14:paraId="609FB405" w14:textId="53DE3A17" w:rsidR="005C35C0" w:rsidRPr="00DE0007" w:rsidRDefault="005C35C0" w:rsidP="00766F55">
          <w:pPr>
            <w:rPr>
              <w:rStyle w:val="Heading1Char"/>
              <w:rFonts w:cs="Arial"/>
              <w:sz w:val="22"/>
              <w:szCs w:val="24"/>
              <w:u w:val="none"/>
            </w:rPr>
          </w:pPr>
          <w:bookmarkStart w:id="8" w:name="_Toc167214599"/>
          <w:r w:rsidRPr="00DE0007">
            <w:rPr>
              <w:rStyle w:val="Heading1Char"/>
              <w:rFonts w:cs="Arial"/>
              <w:sz w:val="22"/>
              <w:szCs w:val="24"/>
              <w:u w:val="none"/>
            </w:rPr>
            <w:t>Figure 6: Old press system powerpack.</w:t>
          </w:r>
          <w:bookmarkEnd w:id="8"/>
        </w:p>
        <w:p w14:paraId="0A2B4622" w14:textId="0E1909A2" w:rsidR="005C35C0" w:rsidRPr="00DE0007" w:rsidRDefault="005C35C0" w:rsidP="00766F55">
          <w:pPr>
            <w:rPr>
              <w:rStyle w:val="Heading1Char"/>
              <w:rFonts w:cs="Arial"/>
              <w:sz w:val="22"/>
              <w:szCs w:val="24"/>
              <w:u w:val="none"/>
            </w:rPr>
          </w:pPr>
          <w:bookmarkStart w:id="9" w:name="_Toc167214600"/>
          <w:r w:rsidRPr="00DE0007">
            <w:rPr>
              <w:rStyle w:val="Heading1Char"/>
              <w:rFonts w:cs="Arial"/>
              <w:sz w:val="22"/>
              <w:szCs w:val="24"/>
              <w:u w:val="none"/>
            </w:rPr>
            <w:t>Figure 7: Side view of old press system (Showing main press)</w:t>
          </w:r>
          <w:bookmarkEnd w:id="9"/>
          <w:r w:rsidRPr="00DE0007">
            <w:rPr>
              <w:rStyle w:val="Heading1Char"/>
              <w:rFonts w:cs="Arial"/>
              <w:sz w:val="22"/>
              <w:szCs w:val="24"/>
              <w:u w:val="none"/>
            </w:rPr>
            <w:t xml:space="preserve"> </w:t>
          </w:r>
        </w:p>
        <w:p w14:paraId="3A025EE7" w14:textId="4276C54E" w:rsidR="005C35C0" w:rsidRPr="00DE0007" w:rsidRDefault="005C35C0" w:rsidP="00766F55">
          <w:pPr>
            <w:rPr>
              <w:rStyle w:val="Heading1Char"/>
              <w:rFonts w:cs="Arial"/>
              <w:sz w:val="22"/>
              <w:szCs w:val="24"/>
              <w:u w:val="none"/>
            </w:rPr>
          </w:pPr>
          <w:bookmarkStart w:id="10" w:name="_Toc167214601"/>
          <w:r w:rsidRPr="00DE0007">
            <w:rPr>
              <w:rStyle w:val="Heading1Char"/>
              <w:rFonts w:cs="Arial"/>
              <w:sz w:val="22"/>
              <w:szCs w:val="24"/>
              <w:u w:val="none"/>
            </w:rPr>
            <w:t>Figure 8: Ship wheel adjustment of old press system.</w:t>
          </w:r>
          <w:bookmarkEnd w:id="10"/>
        </w:p>
        <w:p w14:paraId="6F9EB0DD" w14:textId="60B6C769" w:rsidR="005C35C0" w:rsidRPr="00DE0007" w:rsidRDefault="005C35C0" w:rsidP="00766F55">
          <w:pPr>
            <w:rPr>
              <w:rStyle w:val="Heading1Char"/>
              <w:rFonts w:cs="Arial"/>
              <w:sz w:val="22"/>
              <w:szCs w:val="24"/>
              <w:u w:val="none"/>
            </w:rPr>
          </w:pPr>
          <w:bookmarkStart w:id="11" w:name="_Toc167214602"/>
          <w:r w:rsidRPr="00DE0007">
            <w:rPr>
              <w:rStyle w:val="Heading1Char"/>
              <w:rFonts w:cs="Arial"/>
              <w:sz w:val="22"/>
              <w:szCs w:val="24"/>
              <w:u w:val="none"/>
            </w:rPr>
            <w:t>Figure 9: Old press system tooling/manual adjustment bolts for tooling alignment/setup.</w:t>
          </w:r>
          <w:bookmarkEnd w:id="11"/>
          <w:r w:rsidRPr="00DE0007">
            <w:rPr>
              <w:rStyle w:val="Heading1Char"/>
              <w:rFonts w:cs="Arial"/>
              <w:sz w:val="22"/>
              <w:szCs w:val="24"/>
              <w:u w:val="none"/>
            </w:rPr>
            <w:t xml:space="preserve"> </w:t>
          </w:r>
        </w:p>
        <w:p w14:paraId="0ED4B60E" w14:textId="659B80BF" w:rsidR="005C35C0" w:rsidRPr="00DE0007" w:rsidRDefault="005C35C0" w:rsidP="00766F55">
          <w:pPr>
            <w:rPr>
              <w:rStyle w:val="Heading1Char"/>
              <w:rFonts w:cs="Arial"/>
              <w:sz w:val="22"/>
              <w:szCs w:val="24"/>
              <w:u w:val="none"/>
            </w:rPr>
          </w:pPr>
          <w:bookmarkStart w:id="12" w:name="_Toc167214603"/>
          <w:r w:rsidRPr="00DE0007">
            <w:rPr>
              <w:rStyle w:val="Heading1Char"/>
              <w:rFonts w:cs="Arial"/>
              <w:sz w:val="22"/>
              <w:szCs w:val="24"/>
              <w:u w:val="none"/>
            </w:rPr>
            <w:t>Figure 10: Image of old press (Showing pneumatic flicker cylinder, old chute design and tool drift/die)</w:t>
          </w:r>
          <w:bookmarkEnd w:id="12"/>
        </w:p>
        <w:p w14:paraId="38DE9346" w14:textId="6DF485B9" w:rsidR="005C35C0" w:rsidRPr="00DE0007" w:rsidRDefault="005C35C0" w:rsidP="00766F55">
          <w:pPr>
            <w:rPr>
              <w:rStyle w:val="Heading1Char"/>
              <w:rFonts w:cs="Arial"/>
              <w:sz w:val="22"/>
              <w:szCs w:val="24"/>
              <w:u w:val="none"/>
            </w:rPr>
          </w:pPr>
          <w:bookmarkStart w:id="13" w:name="_Toc167214604"/>
          <w:r w:rsidRPr="00DE0007">
            <w:rPr>
              <w:rStyle w:val="Heading1Char"/>
              <w:rFonts w:cs="Arial"/>
              <w:sz w:val="22"/>
              <w:szCs w:val="24"/>
              <w:u w:val="none"/>
            </w:rPr>
            <w:t>Figure 11: Old press system hydraulic powerpack setup/tank/pump.</w:t>
          </w:r>
          <w:bookmarkEnd w:id="13"/>
          <w:r w:rsidRPr="00DE0007">
            <w:rPr>
              <w:rStyle w:val="Heading1Char"/>
              <w:rFonts w:cs="Arial"/>
              <w:sz w:val="22"/>
              <w:szCs w:val="24"/>
              <w:u w:val="none"/>
            </w:rPr>
            <w:t xml:space="preserve"> </w:t>
          </w:r>
        </w:p>
        <w:p w14:paraId="22C91F5B" w14:textId="1D3BC584" w:rsidR="005C35C0" w:rsidRPr="00DE0007" w:rsidRDefault="005C35C0" w:rsidP="00766F55">
          <w:pPr>
            <w:rPr>
              <w:rStyle w:val="Heading1Char"/>
              <w:rFonts w:cs="Arial"/>
              <w:sz w:val="22"/>
              <w:szCs w:val="24"/>
              <w:u w:val="none"/>
            </w:rPr>
          </w:pPr>
          <w:bookmarkStart w:id="14" w:name="_Toc167214605"/>
          <w:r w:rsidRPr="00DE0007">
            <w:rPr>
              <w:rStyle w:val="Heading1Char"/>
              <w:rFonts w:cs="Arial"/>
              <w:sz w:val="22"/>
              <w:szCs w:val="24"/>
              <w:u w:val="none"/>
            </w:rPr>
            <w:t>Figure 12: Old press system hydraulic powerpack cooler.</w:t>
          </w:r>
          <w:bookmarkEnd w:id="14"/>
          <w:r w:rsidRPr="00DE0007">
            <w:rPr>
              <w:rStyle w:val="Heading1Char"/>
              <w:rFonts w:cs="Arial"/>
              <w:sz w:val="22"/>
              <w:szCs w:val="24"/>
              <w:u w:val="none"/>
            </w:rPr>
            <w:t xml:space="preserve"> </w:t>
          </w:r>
        </w:p>
        <w:p w14:paraId="5A8D06F9" w14:textId="2BDE98D6" w:rsidR="005C35C0" w:rsidRPr="00DE0007" w:rsidRDefault="005C35C0" w:rsidP="00766F55">
          <w:pPr>
            <w:rPr>
              <w:rStyle w:val="Heading1Char"/>
              <w:rFonts w:cs="Arial"/>
              <w:sz w:val="22"/>
              <w:szCs w:val="24"/>
              <w:u w:val="none"/>
            </w:rPr>
          </w:pPr>
          <w:bookmarkStart w:id="15" w:name="_Toc167214606"/>
          <w:r w:rsidRPr="00DE0007">
            <w:rPr>
              <w:rStyle w:val="Heading1Char"/>
              <w:rFonts w:cs="Arial"/>
              <w:sz w:val="22"/>
              <w:szCs w:val="24"/>
              <w:u w:val="none"/>
            </w:rPr>
            <w:t>Figure 13: Old press system pneumatic timers/logic control.</w:t>
          </w:r>
          <w:bookmarkEnd w:id="15"/>
        </w:p>
        <w:p w14:paraId="63431D6E" w14:textId="0594E391" w:rsidR="005C35C0" w:rsidRPr="00DE0007" w:rsidRDefault="005C35C0" w:rsidP="00766F55">
          <w:pPr>
            <w:rPr>
              <w:rStyle w:val="Heading1Char"/>
              <w:rFonts w:cs="Arial"/>
              <w:sz w:val="22"/>
              <w:szCs w:val="24"/>
              <w:u w:val="none"/>
            </w:rPr>
          </w:pPr>
          <w:bookmarkStart w:id="16" w:name="_Toc167214607"/>
          <w:r w:rsidRPr="00DE0007">
            <w:rPr>
              <w:rStyle w:val="Heading1Char"/>
              <w:rFonts w:cs="Arial"/>
              <w:sz w:val="22"/>
              <w:szCs w:val="24"/>
              <w:u w:val="none"/>
            </w:rPr>
            <w:t>Figure 14: New press system whole. (Showing press, pick and place arm, scales/height/density checking station and accept/reject trays).</w:t>
          </w:r>
          <w:bookmarkEnd w:id="16"/>
          <w:r w:rsidRPr="00DE0007">
            <w:rPr>
              <w:rStyle w:val="Heading1Char"/>
              <w:rFonts w:cs="Arial"/>
              <w:sz w:val="22"/>
              <w:szCs w:val="24"/>
              <w:u w:val="none"/>
            </w:rPr>
            <w:t xml:space="preserve"> </w:t>
          </w:r>
        </w:p>
        <w:p w14:paraId="3F6583D2" w14:textId="35B47FA3" w:rsidR="005C35C0" w:rsidRPr="00DE0007" w:rsidRDefault="005C35C0" w:rsidP="00766F55">
          <w:pPr>
            <w:rPr>
              <w:rStyle w:val="Heading1Char"/>
              <w:rFonts w:cs="Arial"/>
              <w:sz w:val="22"/>
              <w:szCs w:val="24"/>
              <w:u w:val="none"/>
            </w:rPr>
          </w:pPr>
          <w:bookmarkStart w:id="17" w:name="_Toc167214608"/>
          <w:r w:rsidRPr="00DE0007">
            <w:rPr>
              <w:rStyle w:val="Heading1Char"/>
              <w:rFonts w:cs="Arial"/>
              <w:sz w:val="22"/>
              <w:szCs w:val="24"/>
              <w:u w:val="none"/>
            </w:rPr>
            <w:t>Figure 15: New press design. (Press, hopper, new tooling setup).</w:t>
          </w:r>
          <w:bookmarkEnd w:id="17"/>
          <w:r w:rsidRPr="00DE0007">
            <w:rPr>
              <w:rStyle w:val="Heading1Char"/>
              <w:rFonts w:cs="Arial"/>
              <w:sz w:val="22"/>
              <w:szCs w:val="24"/>
              <w:u w:val="none"/>
            </w:rPr>
            <w:t xml:space="preserve"> </w:t>
          </w:r>
        </w:p>
        <w:p w14:paraId="2DC0EB35" w14:textId="6E16101A" w:rsidR="005C35C0" w:rsidRPr="00DE0007" w:rsidRDefault="005C35C0" w:rsidP="00766F55">
          <w:pPr>
            <w:rPr>
              <w:rStyle w:val="Heading1Char"/>
              <w:rFonts w:cs="Arial"/>
              <w:sz w:val="22"/>
              <w:szCs w:val="24"/>
              <w:u w:val="none"/>
            </w:rPr>
          </w:pPr>
          <w:bookmarkStart w:id="18" w:name="_Toc167214609"/>
          <w:r w:rsidRPr="00DE0007">
            <w:rPr>
              <w:rStyle w:val="Heading1Char"/>
              <w:rFonts w:cs="Arial"/>
              <w:sz w:val="22"/>
              <w:szCs w:val="24"/>
              <w:u w:val="none"/>
            </w:rPr>
            <w:t>Figure 16: New press HMI/SCADA screen for operator control/various press adjustments</w:t>
          </w:r>
          <w:bookmarkEnd w:id="18"/>
        </w:p>
        <w:p w14:paraId="1B9770FC" w14:textId="5907AE6C" w:rsidR="005C35C0" w:rsidRPr="00DE0007" w:rsidRDefault="005C35C0" w:rsidP="00766F55">
          <w:pPr>
            <w:rPr>
              <w:rStyle w:val="Heading1Char"/>
              <w:rFonts w:cs="Arial"/>
              <w:sz w:val="22"/>
              <w:szCs w:val="24"/>
              <w:u w:val="none"/>
            </w:rPr>
          </w:pPr>
          <w:bookmarkStart w:id="19" w:name="_Toc167214610"/>
          <w:r w:rsidRPr="00DE0007">
            <w:rPr>
              <w:rStyle w:val="Heading1Char"/>
              <w:rFonts w:cs="Arial"/>
              <w:sz w:val="22"/>
              <w:szCs w:val="24"/>
              <w:u w:val="none"/>
            </w:rPr>
            <w:t>Figure 17: Various new tooling to produce a range of different sized pellets when installed on new press system. (Showing new centre location setup)</w:t>
          </w:r>
          <w:bookmarkEnd w:id="19"/>
        </w:p>
        <w:p w14:paraId="4E1416F6" w14:textId="7247469E" w:rsidR="005C35C0" w:rsidRPr="00DE0007" w:rsidRDefault="005C35C0" w:rsidP="00766F55">
          <w:pPr>
            <w:rPr>
              <w:rStyle w:val="Heading1Char"/>
              <w:rFonts w:cs="Arial"/>
              <w:sz w:val="22"/>
              <w:szCs w:val="24"/>
              <w:u w:val="none"/>
            </w:rPr>
          </w:pPr>
          <w:bookmarkStart w:id="20" w:name="_Toc167214611"/>
          <w:r w:rsidRPr="00DE0007">
            <w:rPr>
              <w:rStyle w:val="Heading1Char"/>
              <w:rFonts w:cs="Arial"/>
              <w:sz w:val="22"/>
              <w:szCs w:val="24"/>
              <w:u w:val="none"/>
            </w:rPr>
            <w:t>Figure 18: Tool drift/dies installed on new press system.</w:t>
          </w:r>
          <w:bookmarkEnd w:id="20"/>
          <w:r w:rsidRPr="00DE0007">
            <w:rPr>
              <w:rStyle w:val="Heading1Char"/>
              <w:rFonts w:cs="Arial"/>
              <w:sz w:val="22"/>
              <w:szCs w:val="24"/>
              <w:u w:val="none"/>
            </w:rPr>
            <w:t xml:space="preserve"> </w:t>
          </w:r>
        </w:p>
        <w:p w14:paraId="7739A932" w14:textId="0DD8DE1A" w:rsidR="005C35C0" w:rsidRPr="00DE0007" w:rsidRDefault="005C35C0" w:rsidP="00766F55">
          <w:pPr>
            <w:rPr>
              <w:rStyle w:val="Heading1Char"/>
              <w:rFonts w:cs="Arial"/>
              <w:sz w:val="22"/>
              <w:szCs w:val="24"/>
              <w:u w:val="none"/>
            </w:rPr>
          </w:pPr>
          <w:bookmarkStart w:id="21" w:name="_Toc167214612"/>
          <w:r w:rsidRPr="00DE0007">
            <w:rPr>
              <w:rStyle w:val="Heading1Char"/>
              <w:rFonts w:cs="Arial"/>
              <w:sz w:val="22"/>
              <w:szCs w:val="24"/>
              <w:u w:val="none"/>
            </w:rPr>
            <w:t xml:space="preserve">Figure 19: Scales, pick and place arm, </w:t>
          </w:r>
          <w:del w:id="22" w:author="Adam" w:date="2024-05-22T18:49:00Z" w16du:dateUtc="2024-05-22T17:49:00Z">
            <w:r w:rsidRPr="00DE0007" w:rsidDel="00E81E65">
              <w:rPr>
                <w:rStyle w:val="Heading1Char"/>
                <w:rFonts w:cs="Arial"/>
                <w:sz w:val="22"/>
                <w:szCs w:val="24"/>
                <w:u w:val="none"/>
              </w:rPr>
              <w:delText>lazer</w:delText>
            </w:r>
          </w:del>
          <w:ins w:id="23" w:author="Adam" w:date="2024-05-22T18:49:00Z" w16du:dateUtc="2024-05-22T17:49:00Z">
            <w:r w:rsidR="00E81E65">
              <w:rPr>
                <w:rStyle w:val="Heading1Char"/>
                <w:rFonts w:cs="Arial"/>
                <w:sz w:val="22"/>
                <w:szCs w:val="24"/>
                <w:u w:val="none"/>
              </w:rPr>
              <w:t xml:space="preserve">laser </w:t>
            </w:r>
          </w:ins>
          <w:r w:rsidRPr="00DE0007">
            <w:rPr>
              <w:rStyle w:val="Heading1Char"/>
              <w:rFonts w:cs="Arial"/>
              <w:sz w:val="22"/>
              <w:szCs w:val="24"/>
              <w:u w:val="none"/>
            </w:rPr>
            <w:t xml:space="preserve"> height checker, density calculation area.</w:t>
          </w:r>
          <w:bookmarkEnd w:id="21"/>
          <w:r w:rsidRPr="00DE0007">
            <w:rPr>
              <w:rStyle w:val="Heading1Char"/>
              <w:rFonts w:cs="Arial"/>
              <w:sz w:val="22"/>
              <w:szCs w:val="24"/>
              <w:u w:val="none"/>
            </w:rPr>
            <w:t xml:space="preserve"> </w:t>
          </w:r>
        </w:p>
        <w:p w14:paraId="68C4AA43" w14:textId="705517A6" w:rsidR="005C35C0" w:rsidRPr="00DE0007" w:rsidRDefault="005C35C0" w:rsidP="00766F55">
          <w:pPr>
            <w:rPr>
              <w:rStyle w:val="Heading1Char"/>
              <w:rFonts w:cs="Arial"/>
              <w:sz w:val="22"/>
              <w:szCs w:val="24"/>
              <w:u w:val="none"/>
            </w:rPr>
          </w:pPr>
          <w:bookmarkStart w:id="24" w:name="_Toc167214613"/>
          <w:r w:rsidRPr="00DE0007">
            <w:rPr>
              <w:rStyle w:val="Heading1Char"/>
              <w:rFonts w:cs="Arial"/>
              <w:sz w:val="22"/>
              <w:szCs w:val="24"/>
              <w:u w:val="none"/>
            </w:rPr>
            <w:t>Figure 20: New design pick and place arm on new press system replacing pneumatic flicker of old press system.</w:t>
          </w:r>
          <w:bookmarkEnd w:id="24"/>
          <w:r w:rsidRPr="00DE0007">
            <w:rPr>
              <w:rStyle w:val="Heading1Char"/>
              <w:rFonts w:cs="Arial"/>
              <w:sz w:val="22"/>
              <w:szCs w:val="24"/>
              <w:u w:val="none"/>
            </w:rPr>
            <w:t xml:space="preserve"> </w:t>
          </w:r>
        </w:p>
        <w:p w14:paraId="41188826" w14:textId="258828DC" w:rsidR="00EE4A10" w:rsidRPr="00DE0007" w:rsidRDefault="00EE4A10" w:rsidP="00766F55">
          <w:pPr>
            <w:rPr>
              <w:rStyle w:val="Heading1Char"/>
              <w:rFonts w:cs="Arial"/>
              <w:sz w:val="22"/>
              <w:szCs w:val="24"/>
              <w:u w:val="none"/>
            </w:rPr>
          </w:pPr>
          <w:bookmarkStart w:id="25" w:name="_Toc167214614"/>
          <w:r w:rsidRPr="00DE0007">
            <w:rPr>
              <w:rStyle w:val="Heading1Char"/>
              <w:rFonts w:cs="Arial"/>
              <w:sz w:val="22"/>
              <w:szCs w:val="24"/>
              <w:u w:val="none"/>
            </w:rPr>
            <w:t>Figure 21: New press accept/reject trays.</w:t>
          </w:r>
          <w:bookmarkEnd w:id="25"/>
        </w:p>
        <w:p w14:paraId="6FFAB788" w14:textId="17795A41" w:rsidR="00EE4A10" w:rsidRPr="00DE0007" w:rsidRDefault="00EE4A10" w:rsidP="00766F55">
          <w:pPr>
            <w:rPr>
              <w:rStyle w:val="Heading1Char"/>
              <w:rFonts w:cs="Arial"/>
              <w:sz w:val="22"/>
              <w:szCs w:val="24"/>
              <w:u w:val="none"/>
            </w:rPr>
          </w:pPr>
          <w:bookmarkStart w:id="26" w:name="_Toc167214615"/>
          <w:r w:rsidRPr="00DE0007">
            <w:rPr>
              <w:rStyle w:val="Heading1Char"/>
              <w:rFonts w:cs="Arial"/>
              <w:sz w:val="22"/>
              <w:szCs w:val="24"/>
              <w:u w:val="none"/>
            </w:rPr>
            <w:t>Figure 22: New press accept/reject trays.</w:t>
          </w:r>
          <w:bookmarkEnd w:id="26"/>
        </w:p>
        <w:p w14:paraId="416AA69B" w14:textId="6AD2FE31" w:rsidR="00EE4A10" w:rsidRPr="00DE0007" w:rsidRDefault="00EE4A10" w:rsidP="00766F55">
          <w:pPr>
            <w:rPr>
              <w:rStyle w:val="Heading1Char"/>
              <w:rFonts w:cs="Arial"/>
              <w:sz w:val="22"/>
              <w:szCs w:val="24"/>
              <w:u w:val="none"/>
            </w:rPr>
          </w:pPr>
          <w:bookmarkStart w:id="27" w:name="_Toc167214616"/>
          <w:r w:rsidRPr="00DE0007">
            <w:rPr>
              <w:rStyle w:val="Heading1Char"/>
              <w:rFonts w:cs="Arial"/>
              <w:sz w:val="22"/>
              <w:szCs w:val="24"/>
              <w:u w:val="none"/>
            </w:rPr>
            <w:t>Figure 23: New press cooler.</w:t>
          </w:r>
          <w:bookmarkEnd w:id="27"/>
        </w:p>
        <w:p w14:paraId="239DB393" w14:textId="5F242706" w:rsidR="005C35C0" w:rsidRPr="00DE0007" w:rsidRDefault="00EE4A10" w:rsidP="00766F55">
          <w:pPr>
            <w:rPr>
              <w:rStyle w:val="Heading1Char"/>
              <w:rFonts w:cs="Arial"/>
              <w:sz w:val="22"/>
              <w:szCs w:val="24"/>
              <w:u w:val="none"/>
            </w:rPr>
          </w:pPr>
          <w:bookmarkStart w:id="28" w:name="_Toc167214617"/>
          <w:r w:rsidRPr="00DE0007">
            <w:rPr>
              <w:rStyle w:val="Heading1Char"/>
              <w:rFonts w:cs="Arial"/>
              <w:sz w:val="22"/>
              <w:szCs w:val="24"/>
              <w:u w:val="none"/>
            </w:rPr>
            <w:t>Figure 24: New press cooler.</w:t>
          </w:r>
          <w:bookmarkEnd w:id="28"/>
          <w:r w:rsidRPr="00DE0007">
            <w:rPr>
              <w:rStyle w:val="Heading1Char"/>
              <w:rFonts w:cs="Arial"/>
              <w:sz w:val="22"/>
              <w:szCs w:val="24"/>
              <w:u w:val="none"/>
            </w:rPr>
            <w:t xml:space="preserve"> </w:t>
          </w:r>
        </w:p>
        <w:p w14:paraId="788B9B89" w14:textId="556ED676" w:rsidR="003D1766" w:rsidRPr="00DE0007" w:rsidRDefault="003D1766" w:rsidP="00766F55">
          <w:pPr>
            <w:rPr>
              <w:rFonts w:ascii="Arial" w:hAnsi="Arial" w:cs="Arial"/>
            </w:rPr>
          </w:pPr>
          <w:bookmarkStart w:id="29" w:name="_Toc167214618"/>
          <w:r w:rsidRPr="00DE0007">
            <w:rPr>
              <w:rStyle w:val="Heading1Char"/>
              <w:rFonts w:cs="Arial"/>
              <w:sz w:val="22"/>
              <w:szCs w:val="24"/>
              <w:u w:val="none"/>
            </w:rPr>
            <w:t>Figure 25:</w:t>
          </w:r>
          <w:bookmarkEnd w:id="29"/>
          <w:r w:rsidRPr="00DE0007">
            <w:rPr>
              <w:rStyle w:val="Heading1Char"/>
              <w:rFonts w:cs="Arial"/>
              <w:sz w:val="22"/>
              <w:szCs w:val="24"/>
              <w:u w:val="none"/>
            </w:rPr>
            <w:t xml:space="preserve"> </w:t>
          </w:r>
          <w:r w:rsidRPr="00DE0007">
            <w:rPr>
              <w:rFonts w:ascii="Arial" w:hAnsi="Arial" w:cs="Arial"/>
            </w:rPr>
            <w:t>Keyence</w:t>
          </w:r>
          <w:r w:rsidRPr="00DE0007">
            <w:rPr>
              <w:rFonts w:ascii="Arial" w:hAnsi="Arial" w:cs="Arial"/>
            </w:rPr>
            <w:t xml:space="preserve"> </w:t>
          </w:r>
          <w:bookmarkStart w:id="30" w:name="_Hlk167213840"/>
          <w:del w:id="31" w:author="Adam" w:date="2024-05-22T18:49:00Z" w16du:dateUtc="2024-05-22T17:49:00Z">
            <w:r w:rsidRPr="00DE0007" w:rsidDel="00E81E65">
              <w:rPr>
                <w:rFonts w:ascii="Arial" w:hAnsi="Arial" w:cs="Arial"/>
              </w:rPr>
              <w:delText>lazer</w:delText>
            </w:r>
          </w:del>
          <w:ins w:id="32" w:author="Adam" w:date="2024-05-22T18:49:00Z" w16du:dateUtc="2024-05-22T17:49:00Z">
            <w:r w:rsidR="00E81E65">
              <w:rPr>
                <w:rFonts w:ascii="Arial" w:hAnsi="Arial" w:cs="Arial"/>
              </w:rPr>
              <w:t xml:space="preserve">laser </w:t>
            </w:r>
          </w:ins>
          <w:r w:rsidRPr="00DE0007">
            <w:rPr>
              <w:rFonts w:ascii="Arial" w:hAnsi="Arial" w:cs="Arial"/>
            </w:rPr>
            <w:t xml:space="preserve"> height checker specification documents. </w:t>
          </w:r>
          <w:bookmarkEnd w:id="30"/>
        </w:p>
        <w:p w14:paraId="1AF0426D" w14:textId="3073AF59" w:rsidR="003D1766" w:rsidRPr="00DE0007" w:rsidRDefault="003D1766" w:rsidP="00766F55">
          <w:pPr>
            <w:rPr>
              <w:rFonts w:ascii="Arial" w:hAnsi="Arial" w:cs="Arial"/>
            </w:rPr>
          </w:pPr>
          <w:r w:rsidRPr="00DE0007">
            <w:rPr>
              <w:rFonts w:ascii="Arial" w:hAnsi="Arial" w:cs="Arial"/>
            </w:rPr>
            <w:t>Figure 2</w:t>
          </w:r>
          <w:r w:rsidR="00C370B7" w:rsidRPr="00DE0007">
            <w:rPr>
              <w:rFonts w:ascii="Arial" w:hAnsi="Arial" w:cs="Arial"/>
            </w:rPr>
            <w:t>6</w:t>
          </w:r>
          <w:r w:rsidRPr="00DE0007">
            <w:rPr>
              <w:rFonts w:ascii="Arial" w:hAnsi="Arial" w:cs="Arial"/>
            </w:rPr>
            <w:t xml:space="preserve">: Keyence </w:t>
          </w:r>
          <w:del w:id="33" w:author="Adam" w:date="2024-05-22T18:49:00Z" w16du:dateUtc="2024-05-22T17:49:00Z">
            <w:r w:rsidRPr="00DE0007" w:rsidDel="00E81E65">
              <w:rPr>
                <w:rFonts w:ascii="Arial" w:hAnsi="Arial" w:cs="Arial"/>
              </w:rPr>
              <w:delText>lazer</w:delText>
            </w:r>
          </w:del>
          <w:ins w:id="34" w:author="Adam" w:date="2024-05-22T18:49:00Z" w16du:dateUtc="2024-05-22T17:49:00Z">
            <w:r w:rsidR="00E81E65">
              <w:rPr>
                <w:rFonts w:ascii="Arial" w:hAnsi="Arial" w:cs="Arial"/>
              </w:rPr>
              <w:t xml:space="preserve">laser </w:t>
            </w:r>
          </w:ins>
          <w:r w:rsidRPr="00DE0007">
            <w:rPr>
              <w:rFonts w:ascii="Arial" w:hAnsi="Arial" w:cs="Arial"/>
            </w:rPr>
            <w:t xml:space="preserve"> height checker specification documents.</w:t>
          </w:r>
        </w:p>
        <w:p w14:paraId="1C164475" w14:textId="0AFCADAB" w:rsidR="003D1766" w:rsidRPr="00DE0007" w:rsidRDefault="003D1766" w:rsidP="00766F55">
          <w:pPr>
            <w:rPr>
              <w:rFonts w:ascii="Arial" w:hAnsi="Arial" w:cs="Arial"/>
            </w:rPr>
          </w:pPr>
          <w:r w:rsidRPr="00DE0007">
            <w:rPr>
              <w:rFonts w:ascii="Arial" w:hAnsi="Arial" w:cs="Arial"/>
            </w:rPr>
            <w:lastRenderedPageBreak/>
            <w:t>Figure 2</w:t>
          </w:r>
          <w:r w:rsidR="00C370B7" w:rsidRPr="00DE0007">
            <w:rPr>
              <w:rFonts w:ascii="Arial" w:hAnsi="Arial" w:cs="Arial"/>
            </w:rPr>
            <w:t>7</w:t>
          </w:r>
          <w:r w:rsidRPr="00DE0007">
            <w:rPr>
              <w:rFonts w:ascii="Arial" w:hAnsi="Arial" w:cs="Arial"/>
            </w:rPr>
            <w:t xml:space="preserve">: </w:t>
          </w:r>
          <w:r w:rsidR="00C370B7" w:rsidRPr="00DE0007">
            <w:rPr>
              <w:rFonts w:ascii="Arial" w:hAnsi="Arial" w:cs="Arial"/>
            </w:rPr>
            <w:t>Tooling changeover/Setup records.</w:t>
          </w:r>
        </w:p>
        <w:p w14:paraId="0F8324DD" w14:textId="30A9A346" w:rsidR="005C35C0" w:rsidRPr="00DE0007" w:rsidRDefault="00C370B7" w:rsidP="00766F55">
          <w:pPr>
            <w:rPr>
              <w:rStyle w:val="Heading1Char"/>
              <w:rFonts w:cs="Arial"/>
              <w:sz w:val="22"/>
              <w:szCs w:val="24"/>
              <w:u w:val="none"/>
            </w:rPr>
          </w:pPr>
          <w:r w:rsidRPr="00DE0007">
            <w:rPr>
              <w:rFonts w:ascii="Arial" w:hAnsi="Arial" w:cs="Arial"/>
            </w:rPr>
            <w:t>Figure 28: Tooling changeover/Setup graph.</w:t>
          </w:r>
        </w:p>
        <w:p w14:paraId="78C76173" w14:textId="58F24CB9" w:rsidR="00C370B7" w:rsidRPr="00DE0007" w:rsidRDefault="00C370B7" w:rsidP="00766F55">
          <w:pPr>
            <w:rPr>
              <w:rStyle w:val="Heading1Char"/>
              <w:rFonts w:cs="Arial"/>
              <w:sz w:val="22"/>
              <w:szCs w:val="24"/>
              <w:u w:val="none"/>
            </w:rPr>
          </w:pPr>
          <w:bookmarkStart w:id="35" w:name="_Toc167214619"/>
          <w:r w:rsidRPr="00DE0007">
            <w:rPr>
              <w:rStyle w:val="Heading1Char"/>
              <w:rFonts w:cs="Arial"/>
              <w:sz w:val="22"/>
              <w:szCs w:val="24"/>
              <w:u w:val="none"/>
            </w:rPr>
            <w:t>Figure 29: Maintenance downtime records.</w:t>
          </w:r>
          <w:bookmarkEnd w:id="35"/>
        </w:p>
        <w:p w14:paraId="6EE8A3A3" w14:textId="2D382619" w:rsidR="00C370B7" w:rsidRPr="00DE0007" w:rsidRDefault="00C370B7" w:rsidP="00766F55">
          <w:pPr>
            <w:rPr>
              <w:rStyle w:val="Heading1Char"/>
              <w:rFonts w:cs="Arial"/>
              <w:sz w:val="22"/>
              <w:szCs w:val="24"/>
              <w:u w:val="none"/>
            </w:rPr>
          </w:pPr>
          <w:bookmarkStart w:id="36" w:name="_Toc167214620"/>
          <w:r w:rsidRPr="00DE0007">
            <w:rPr>
              <w:rStyle w:val="Heading1Char"/>
              <w:rFonts w:cs="Arial"/>
              <w:sz w:val="22"/>
              <w:szCs w:val="24"/>
              <w:u w:val="none"/>
            </w:rPr>
            <w:t>Figure 30: Maintenance downtime graph.</w:t>
          </w:r>
          <w:bookmarkEnd w:id="36"/>
          <w:r w:rsidRPr="00DE0007">
            <w:rPr>
              <w:rStyle w:val="Heading1Char"/>
              <w:rFonts w:cs="Arial"/>
              <w:sz w:val="22"/>
              <w:szCs w:val="24"/>
              <w:u w:val="none"/>
            </w:rPr>
            <w:t xml:space="preserve"> </w:t>
          </w:r>
        </w:p>
        <w:p w14:paraId="34085322" w14:textId="65A283F5" w:rsidR="00C370B7" w:rsidRPr="00DE0007" w:rsidRDefault="00C370B7" w:rsidP="00766F55">
          <w:pPr>
            <w:rPr>
              <w:rStyle w:val="Heading1Char"/>
              <w:rFonts w:cs="Arial"/>
              <w:sz w:val="22"/>
              <w:szCs w:val="24"/>
              <w:u w:val="none"/>
            </w:rPr>
          </w:pPr>
          <w:bookmarkStart w:id="37" w:name="_Toc167214621"/>
          <w:r w:rsidRPr="00DE0007">
            <w:rPr>
              <w:rStyle w:val="Heading1Char"/>
              <w:rFonts w:cs="Arial"/>
              <w:sz w:val="22"/>
              <w:szCs w:val="24"/>
              <w:u w:val="none"/>
            </w:rPr>
            <w:t>Figure 31: Record of downtime per week/total hours saved per week.</w:t>
          </w:r>
          <w:bookmarkEnd w:id="37"/>
          <w:r w:rsidRPr="00DE0007">
            <w:rPr>
              <w:rStyle w:val="Heading1Char"/>
              <w:rFonts w:cs="Arial"/>
              <w:sz w:val="22"/>
              <w:szCs w:val="24"/>
              <w:u w:val="none"/>
            </w:rPr>
            <w:t xml:space="preserve"> </w:t>
          </w:r>
        </w:p>
        <w:p w14:paraId="4AF11A2D" w14:textId="0C74D94F" w:rsidR="00C370B7" w:rsidRPr="00DE0007" w:rsidRDefault="00C370B7" w:rsidP="00766F55">
          <w:pPr>
            <w:rPr>
              <w:rStyle w:val="Heading1Char"/>
              <w:rFonts w:cs="Arial"/>
              <w:sz w:val="22"/>
              <w:szCs w:val="24"/>
              <w:u w:val="none"/>
            </w:rPr>
          </w:pPr>
          <w:bookmarkStart w:id="38" w:name="_Toc167214622"/>
          <w:r w:rsidRPr="00DE0007">
            <w:rPr>
              <w:rStyle w:val="Heading1Char"/>
              <w:rFonts w:cs="Arial"/>
              <w:sz w:val="22"/>
              <w:szCs w:val="24"/>
              <w:u w:val="none"/>
            </w:rPr>
            <w:t>Figure 32: Pressing time record.</w:t>
          </w:r>
          <w:bookmarkEnd w:id="38"/>
          <w:r w:rsidRPr="00DE0007">
            <w:rPr>
              <w:rStyle w:val="Heading1Char"/>
              <w:rFonts w:cs="Arial"/>
              <w:sz w:val="22"/>
              <w:szCs w:val="24"/>
              <w:u w:val="none"/>
            </w:rPr>
            <w:t xml:space="preserve"> </w:t>
          </w:r>
        </w:p>
        <w:p w14:paraId="0B888D15" w14:textId="08AF8B76" w:rsidR="00C370B7" w:rsidRPr="00DE0007" w:rsidRDefault="00C370B7" w:rsidP="00766F55">
          <w:pPr>
            <w:rPr>
              <w:rStyle w:val="Heading1Char"/>
              <w:rFonts w:cs="Arial"/>
              <w:sz w:val="22"/>
              <w:szCs w:val="24"/>
              <w:u w:val="none"/>
            </w:rPr>
          </w:pPr>
          <w:bookmarkStart w:id="39" w:name="_Toc167214623"/>
          <w:r w:rsidRPr="00DE0007">
            <w:rPr>
              <w:rStyle w:val="Heading1Char"/>
              <w:rFonts w:cs="Arial"/>
              <w:sz w:val="22"/>
              <w:szCs w:val="24"/>
              <w:u w:val="none"/>
            </w:rPr>
            <w:t>Figure 33: Pressing time graph.</w:t>
          </w:r>
          <w:bookmarkEnd w:id="39"/>
          <w:r w:rsidRPr="00DE0007">
            <w:rPr>
              <w:rStyle w:val="Heading1Char"/>
              <w:rFonts w:cs="Arial"/>
              <w:sz w:val="22"/>
              <w:szCs w:val="24"/>
              <w:u w:val="none"/>
            </w:rPr>
            <w:t xml:space="preserve"> </w:t>
          </w:r>
        </w:p>
        <w:p w14:paraId="759CC2FD" w14:textId="31254388" w:rsidR="00C370B7" w:rsidRPr="00DE0007" w:rsidRDefault="00C370B7" w:rsidP="00766F55">
          <w:pPr>
            <w:rPr>
              <w:rStyle w:val="Heading1Char"/>
              <w:rFonts w:cs="Arial"/>
              <w:sz w:val="22"/>
              <w:szCs w:val="24"/>
              <w:u w:val="none"/>
            </w:rPr>
          </w:pPr>
          <w:bookmarkStart w:id="40" w:name="_Toc167214624"/>
          <w:r w:rsidRPr="00DE0007">
            <w:rPr>
              <w:rStyle w:val="Heading1Char"/>
              <w:rFonts w:cs="Arial"/>
              <w:sz w:val="22"/>
              <w:szCs w:val="24"/>
              <w:u w:val="none"/>
            </w:rPr>
            <w:t>Figure 34: Reject rate record.</w:t>
          </w:r>
          <w:bookmarkEnd w:id="40"/>
          <w:r w:rsidRPr="00DE0007">
            <w:rPr>
              <w:rStyle w:val="Heading1Char"/>
              <w:rFonts w:cs="Arial"/>
              <w:sz w:val="22"/>
              <w:szCs w:val="24"/>
              <w:u w:val="none"/>
            </w:rPr>
            <w:t xml:space="preserve"> </w:t>
          </w:r>
        </w:p>
        <w:p w14:paraId="6A0595B0" w14:textId="3AF7EE12" w:rsidR="00C370B7" w:rsidRPr="00DE0007" w:rsidRDefault="00C370B7" w:rsidP="00766F55">
          <w:pPr>
            <w:rPr>
              <w:rStyle w:val="Heading1Char"/>
              <w:rFonts w:cs="Arial"/>
              <w:sz w:val="22"/>
              <w:szCs w:val="24"/>
              <w:u w:val="none"/>
            </w:rPr>
          </w:pPr>
          <w:bookmarkStart w:id="41" w:name="_Toc167214625"/>
          <w:r w:rsidRPr="00DE0007">
            <w:rPr>
              <w:rStyle w:val="Heading1Char"/>
              <w:rFonts w:cs="Arial"/>
              <w:sz w:val="22"/>
              <w:szCs w:val="24"/>
              <w:u w:val="none"/>
            </w:rPr>
            <w:t>Figure 35: Reject rate graph.</w:t>
          </w:r>
          <w:bookmarkEnd w:id="41"/>
          <w:r w:rsidRPr="00DE0007">
            <w:rPr>
              <w:rStyle w:val="Heading1Char"/>
              <w:rFonts w:cs="Arial"/>
              <w:sz w:val="22"/>
              <w:szCs w:val="24"/>
              <w:u w:val="none"/>
            </w:rPr>
            <w:t xml:space="preserve"> </w:t>
          </w:r>
        </w:p>
        <w:p w14:paraId="41E9418A" w14:textId="172C9F5F" w:rsidR="00C370B7" w:rsidRPr="00DE0007" w:rsidRDefault="00C370B7" w:rsidP="00766F55">
          <w:pPr>
            <w:rPr>
              <w:rStyle w:val="Heading1Char"/>
              <w:rFonts w:cs="Arial"/>
              <w:sz w:val="22"/>
              <w:szCs w:val="24"/>
              <w:u w:val="none"/>
            </w:rPr>
          </w:pPr>
          <w:bookmarkStart w:id="42" w:name="_Toc167214626"/>
          <w:r w:rsidRPr="00DE0007">
            <w:rPr>
              <w:rStyle w:val="Heading1Char"/>
              <w:rFonts w:cs="Arial"/>
              <w:sz w:val="22"/>
              <w:szCs w:val="24"/>
              <w:u w:val="none"/>
            </w:rPr>
            <w:t>Figure 36: Record of total rejects per week/pressing times.</w:t>
          </w:r>
          <w:bookmarkEnd w:id="42"/>
          <w:r w:rsidRPr="00DE0007">
            <w:rPr>
              <w:rStyle w:val="Heading1Char"/>
              <w:rFonts w:cs="Arial"/>
              <w:sz w:val="22"/>
              <w:szCs w:val="24"/>
              <w:u w:val="none"/>
            </w:rPr>
            <w:t xml:space="preserve"> </w:t>
          </w:r>
        </w:p>
        <w:p w14:paraId="20238E24" w14:textId="0F10C6E9" w:rsidR="00A643FB" w:rsidRPr="00DE0007" w:rsidRDefault="00C370B7" w:rsidP="00766F55">
          <w:pPr>
            <w:rPr>
              <w:rStyle w:val="Heading1Char"/>
              <w:rFonts w:cs="Arial"/>
              <w:sz w:val="22"/>
              <w:szCs w:val="24"/>
              <w:u w:val="none"/>
            </w:rPr>
          </w:pPr>
          <w:bookmarkStart w:id="43" w:name="_Toc167214627"/>
          <w:r w:rsidRPr="00DE0007">
            <w:rPr>
              <w:rStyle w:val="Heading1Char"/>
              <w:rFonts w:cs="Arial"/>
              <w:sz w:val="22"/>
              <w:szCs w:val="24"/>
              <w:u w:val="none"/>
            </w:rPr>
            <w:t>Figure 37:</w:t>
          </w:r>
          <w:r w:rsidR="00A643FB" w:rsidRPr="00DE0007">
            <w:rPr>
              <w:rStyle w:val="Heading1Char"/>
              <w:rFonts w:cs="Arial"/>
              <w:sz w:val="22"/>
              <w:szCs w:val="24"/>
              <w:u w:val="none"/>
            </w:rPr>
            <w:t xml:space="preserve"> Record of overall efficiency/gain.</w:t>
          </w:r>
          <w:bookmarkEnd w:id="43"/>
        </w:p>
        <w:p w14:paraId="59B0CB03" w14:textId="3597AD66" w:rsidR="00C370B7" w:rsidRPr="00DE0007" w:rsidRDefault="00C370B7" w:rsidP="00766F55">
          <w:pPr>
            <w:rPr>
              <w:rStyle w:val="Heading1Char"/>
              <w:rFonts w:cs="Arial"/>
              <w:sz w:val="22"/>
              <w:szCs w:val="24"/>
              <w:u w:val="none"/>
            </w:rPr>
          </w:pPr>
          <w:bookmarkStart w:id="44" w:name="_Toc167214628"/>
          <w:r w:rsidRPr="00DE0007">
            <w:rPr>
              <w:rStyle w:val="Heading1Char"/>
              <w:rFonts w:cs="Arial"/>
              <w:sz w:val="22"/>
              <w:szCs w:val="24"/>
              <w:u w:val="none"/>
            </w:rPr>
            <w:t>Figure 38:</w:t>
          </w:r>
          <w:r w:rsidR="00A643FB" w:rsidRPr="00DE0007">
            <w:rPr>
              <w:rStyle w:val="Heading1Char"/>
              <w:rFonts w:cs="Arial"/>
              <w:sz w:val="22"/>
              <w:szCs w:val="24"/>
              <w:u w:val="none"/>
            </w:rPr>
            <w:t xml:space="preserve"> Full time management/project plan Gant chart.</w:t>
          </w:r>
          <w:bookmarkEnd w:id="44"/>
          <w:r w:rsidR="00A643FB" w:rsidRPr="00DE0007">
            <w:rPr>
              <w:rStyle w:val="Heading1Char"/>
              <w:rFonts w:cs="Arial"/>
              <w:sz w:val="22"/>
              <w:szCs w:val="24"/>
              <w:u w:val="none"/>
            </w:rPr>
            <w:t xml:space="preserve"> </w:t>
          </w:r>
        </w:p>
        <w:p w14:paraId="0A726BD2" w14:textId="5C4C2D0F" w:rsidR="00C370B7" w:rsidRPr="00DE0007" w:rsidRDefault="00C370B7" w:rsidP="00766F55">
          <w:pPr>
            <w:rPr>
              <w:rStyle w:val="Heading1Char"/>
              <w:rFonts w:cs="Arial"/>
              <w:sz w:val="22"/>
              <w:szCs w:val="24"/>
              <w:u w:val="none"/>
            </w:rPr>
          </w:pPr>
          <w:bookmarkStart w:id="45" w:name="_Toc167214629"/>
          <w:r w:rsidRPr="00DE0007">
            <w:rPr>
              <w:rStyle w:val="Heading1Char"/>
              <w:rFonts w:cs="Arial"/>
              <w:sz w:val="22"/>
              <w:szCs w:val="24"/>
              <w:u w:val="none"/>
            </w:rPr>
            <w:t>Figure 39:</w:t>
          </w:r>
          <w:r w:rsidR="00A643FB" w:rsidRPr="00DE0007">
            <w:rPr>
              <w:rStyle w:val="Heading1Char"/>
              <w:rFonts w:cs="Arial"/>
              <w:sz w:val="22"/>
              <w:szCs w:val="24"/>
              <w:u w:val="none"/>
            </w:rPr>
            <w:t xml:space="preserve"> First review of project plan/Gant chart.</w:t>
          </w:r>
          <w:bookmarkEnd w:id="45"/>
          <w:r w:rsidR="00A643FB" w:rsidRPr="00DE0007">
            <w:rPr>
              <w:rStyle w:val="Heading1Char"/>
              <w:rFonts w:cs="Arial"/>
              <w:sz w:val="22"/>
              <w:szCs w:val="24"/>
              <w:u w:val="none"/>
            </w:rPr>
            <w:t xml:space="preserve"> </w:t>
          </w:r>
        </w:p>
        <w:p w14:paraId="479E84AE" w14:textId="37F34658" w:rsidR="00C370B7" w:rsidRPr="00DE0007" w:rsidRDefault="00C370B7" w:rsidP="00766F55">
          <w:pPr>
            <w:rPr>
              <w:rStyle w:val="Heading1Char"/>
              <w:rFonts w:cs="Arial"/>
              <w:sz w:val="22"/>
              <w:szCs w:val="24"/>
              <w:u w:val="none"/>
            </w:rPr>
          </w:pPr>
          <w:bookmarkStart w:id="46" w:name="_Toc167214630"/>
          <w:r w:rsidRPr="00DE0007">
            <w:rPr>
              <w:rStyle w:val="Heading1Char"/>
              <w:rFonts w:cs="Arial"/>
              <w:sz w:val="22"/>
              <w:szCs w:val="24"/>
              <w:u w:val="none"/>
            </w:rPr>
            <w:t xml:space="preserve">Figure 40: </w:t>
          </w:r>
          <w:r w:rsidR="00A643FB" w:rsidRPr="00DE0007">
            <w:rPr>
              <w:rStyle w:val="Heading1Char"/>
              <w:rFonts w:cs="Arial"/>
              <w:sz w:val="22"/>
              <w:szCs w:val="24"/>
              <w:u w:val="none"/>
            </w:rPr>
            <w:t>Second review of project plan/Gant chart.</w:t>
          </w:r>
          <w:bookmarkEnd w:id="46"/>
          <w:r w:rsidR="00A643FB" w:rsidRPr="00DE0007">
            <w:rPr>
              <w:rStyle w:val="Heading1Char"/>
              <w:rFonts w:cs="Arial"/>
              <w:sz w:val="22"/>
              <w:szCs w:val="24"/>
              <w:u w:val="none"/>
            </w:rPr>
            <w:t xml:space="preserve"> </w:t>
          </w:r>
        </w:p>
        <w:p w14:paraId="14AF85FA" w14:textId="24E01C52" w:rsidR="00A643FB" w:rsidRPr="00DE0007" w:rsidRDefault="00A643FB" w:rsidP="00766F55">
          <w:pPr>
            <w:rPr>
              <w:rStyle w:val="Heading1Char"/>
              <w:rFonts w:cs="Arial"/>
              <w:sz w:val="22"/>
              <w:szCs w:val="24"/>
              <w:u w:val="none"/>
            </w:rPr>
          </w:pPr>
          <w:bookmarkStart w:id="47" w:name="_Toc167214631"/>
          <w:r w:rsidRPr="00DE0007">
            <w:rPr>
              <w:rStyle w:val="Heading1Char"/>
              <w:rFonts w:cs="Arial"/>
              <w:sz w:val="22"/>
              <w:szCs w:val="24"/>
              <w:u w:val="none"/>
            </w:rPr>
            <w:t>Figure 41: Third review of project plan/Gant chart.</w:t>
          </w:r>
          <w:bookmarkEnd w:id="47"/>
        </w:p>
        <w:p w14:paraId="76E1D5C9" w14:textId="2F254493" w:rsidR="00A643FB" w:rsidRPr="00DE0007" w:rsidRDefault="00A643FB" w:rsidP="00766F55">
          <w:pPr>
            <w:rPr>
              <w:rStyle w:val="Heading1Char"/>
              <w:rFonts w:cs="Arial"/>
              <w:sz w:val="22"/>
              <w:szCs w:val="24"/>
              <w:u w:val="none"/>
            </w:rPr>
          </w:pPr>
          <w:bookmarkStart w:id="48" w:name="_Toc167214632"/>
          <w:r w:rsidRPr="00DE0007">
            <w:rPr>
              <w:rStyle w:val="Heading1Char"/>
              <w:rFonts w:cs="Arial"/>
              <w:sz w:val="22"/>
              <w:szCs w:val="24"/>
              <w:u w:val="none"/>
            </w:rPr>
            <w:t>Figure 42: Fourth review of project plan/Gant chart.</w:t>
          </w:r>
          <w:bookmarkEnd w:id="48"/>
        </w:p>
        <w:p w14:paraId="687013C1" w14:textId="65EF7CAC" w:rsidR="00A643FB" w:rsidRPr="00DE0007" w:rsidRDefault="00A643FB" w:rsidP="00766F55">
          <w:pPr>
            <w:rPr>
              <w:rStyle w:val="Heading1Char"/>
              <w:rFonts w:cs="Arial"/>
              <w:sz w:val="22"/>
              <w:szCs w:val="24"/>
              <w:u w:val="none"/>
            </w:rPr>
          </w:pPr>
          <w:bookmarkStart w:id="49" w:name="_Toc167214633"/>
          <w:r w:rsidRPr="00DE0007">
            <w:rPr>
              <w:rStyle w:val="Heading1Char"/>
              <w:rFonts w:cs="Arial"/>
              <w:sz w:val="22"/>
              <w:szCs w:val="24"/>
              <w:u w:val="none"/>
            </w:rPr>
            <w:t>Figure 43: Complete project plan/Gant chart.</w:t>
          </w:r>
          <w:bookmarkEnd w:id="49"/>
          <w:r w:rsidRPr="00DE0007">
            <w:rPr>
              <w:rStyle w:val="Heading1Char"/>
              <w:rFonts w:cs="Arial"/>
              <w:sz w:val="22"/>
              <w:szCs w:val="24"/>
              <w:u w:val="none"/>
            </w:rPr>
            <w:t xml:space="preserve"> </w:t>
          </w:r>
        </w:p>
        <w:p w14:paraId="12F3B59B" w14:textId="77777777" w:rsidR="00A643FB" w:rsidRPr="00C370B7" w:rsidRDefault="00A643FB" w:rsidP="002D6EF8">
          <w:pPr>
            <w:rPr>
              <w:rStyle w:val="Heading1Char"/>
              <w:sz w:val="22"/>
              <w:szCs w:val="24"/>
              <w:u w:val="none"/>
            </w:rPr>
          </w:pPr>
        </w:p>
        <w:p w14:paraId="21AB4F2C" w14:textId="77777777" w:rsidR="005C35C0" w:rsidRDefault="005C35C0" w:rsidP="002D6EF8">
          <w:pPr>
            <w:rPr>
              <w:rStyle w:val="Heading1Char"/>
            </w:rPr>
          </w:pPr>
        </w:p>
        <w:p w14:paraId="29E87197" w14:textId="77777777" w:rsidR="005C35C0" w:rsidRDefault="005C35C0" w:rsidP="002D6EF8">
          <w:pPr>
            <w:rPr>
              <w:rStyle w:val="Heading1Char"/>
            </w:rPr>
          </w:pPr>
        </w:p>
        <w:p w14:paraId="0AB324C2" w14:textId="77777777" w:rsidR="005C35C0" w:rsidRDefault="005C35C0" w:rsidP="002D6EF8">
          <w:pPr>
            <w:rPr>
              <w:rStyle w:val="Heading1Char"/>
            </w:rPr>
          </w:pPr>
        </w:p>
        <w:p w14:paraId="2F788717" w14:textId="77777777" w:rsidR="005C35C0" w:rsidRDefault="005C35C0" w:rsidP="002D6EF8">
          <w:pPr>
            <w:rPr>
              <w:rStyle w:val="Heading1Char"/>
            </w:rPr>
          </w:pPr>
        </w:p>
        <w:p w14:paraId="561EE4A1" w14:textId="77777777" w:rsidR="005C35C0" w:rsidRDefault="005C35C0" w:rsidP="002D6EF8">
          <w:pPr>
            <w:rPr>
              <w:rStyle w:val="Heading1Char"/>
            </w:rPr>
          </w:pPr>
        </w:p>
        <w:p w14:paraId="7C42094E" w14:textId="77777777" w:rsidR="005C35C0" w:rsidRDefault="005C35C0" w:rsidP="002D6EF8">
          <w:pPr>
            <w:rPr>
              <w:rStyle w:val="Heading1Char"/>
            </w:rPr>
          </w:pPr>
        </w:p>
        <w:p w14:paraId="2604F1E1" w14:textId="77777777" w:rsidR="005C35C0" w:rsidRDefault="005C35C0" w:rsidP="002D6EF8">
          <w:pPr>
            <w:rPr>
              <w:rStyle w:val="Heading1Char"/>
            </w:rPr>
          </w:pPr>
        </w:p>
        <w:p w14:paraId="31B598B5" w14:textId="77777777" w:rsidR="005C35C0" w:rsidRDefault="005C35C0" w:rsidP="002D6EF8">
          <w:pPr>
            <w:rPr>
              <w:rStyle w:val="Heading1Char"/>
            </w:rPr>
          </w:pPr>
        </w:p>
        <w:p w14:paraId="7655DE94" w14:textId="77777777" w:rsidR="005C35C0" w:rsidRDefault="005C35C0" w:rsidP="002D6EF8">
          <w:pPr>
            <w:rPr>
              <w:rStyle w:val="Heading1Char"/>
            </w:rPr>
          </w:pPr>
        </w:p>
        <w:p w14:paraId="28B5E049" w14:textId="77777777" w:rsidR="00A643FB" w:rsidRDefault="00A643FB" w:rsidP="002D6EF8">
          <w:pPr>
            <w:rPr>
              <w:rStyle w:val="Heading1Char"/>
            </w:rPr>
          </w:pPr>
        </w:p>
        <w:p w14:paraId="2B18673B" w14:textId="77777777" w:rsidR="005C35C0" w:rsidRDefault="005C35C0" w:rsidP="002D6EF8">
          <w:pPr>
            <w:rPr>
              <w:rStyle w:val="Heading1Char"/>
            </w:rPr>
          </w:pPr>
        </w:p>
        <w:p w14:paraId="7604302F" w14:textId="77777777" w:rsidR="005C35C0" w:rsidRDefault="005C35C0" w:rsidP="002D6EF8">
          <w:pPr>
            <w:rPr>
              <w:rStyle w:val="Heading1Char"/>
            </w:rPr>
          </w:pPr>
        </w:p>
        <w:p w14:paraId="67E5DBEF" w14:textId="268C78D4" w:rsidR="002D6EF8" w:rsidRPr="009634B5" w:rsidRDefault="00BE52EF" w:rsidP="002D6EF8">
          <w:pPr>
            <w:rPr>
              <w:rFonts w:ascii="Arial" w:hAnsi="Arial" w:cs="Arial"/>
              <w:color w:val="000000"/>
              <w:sz w:val="24"/>
              <w:szCs w:val="24"/>
            </w:rPr>
          </w:pPr>
          <w:bookmarkStart w:id="50" w:name="_Toc167214634"/>
          <w:r w:rsidRPr="009634B5">
            <w:rPr>
              <w:rStyle w:val="Heading1Char"/>
            </w:rPr>
            <w:lastRenderedPageBreak/>
            <w:t>Abstract:</w:t>
          </w:r>
          <w:bookmarkEnd w:id="0"/>
          <w:bookmarkEnd w:id="1"/>
          <w:bookmarkEnd w:id="50"/>
          <w:r w:rsidRPr="009634B5">
            <w:rPr>
              <w:rFonts w:ascii="Arial" w:hAnsi="Arial" w:cs="Arial"/>
              <w:color w:val="000000"/>
              <w:sz w:val="24"/>
              <w:szCs w:val="24"/>
            </w:rPr>
            <w:t xml:space="preserve"> </w:t>
          </w:r>
        </w:p>
      </w:sdtContent>
    </w:sdt>
    <w:p w14:paraId="6A3E6B80" w14:textId="16E91656" w:rsidR="009634B5" w:rsidRPr="00DE0007" w:rsidRDefault="00F0063C">
      <w:pPr>
        <w:rPr>
          <w:rFonts w:ascii="Arial" w:hAnsi="Arial" w:cs="Arial"/>
        </w:rPr>
      </w:pPr>
      <w:r w:rsidRPr="00DE0007">
        <w:rPr>
          <w:rFonts w:ascii="Arial" w:hAnsi="Arial" w:cs="Arial"/>
        </w:rPr>
        <w:t xml:space="preserve">This report will focus on the improvement and installation of a </w:t>
      </w:r>
      <w:r w:rsidR="007E0C13" w:rsidRPr="00DE0007">
        <w:rPr>
          <w:rFonts w:ascii="Arial" w:hAnsi="Arial" w:cs="Arial"/>
        </w:rPr>
        <w:t xml:space="preserve">horizontal 500 tonne </w:t>
      </w:r>
      <w:r w:rsidRPr="00DE0007">
        <w:rPr>
          <w:rFonts w:ascii="Arial" w:hAnsi="Arial" w:cs="Arial"/>
        </w:rPr>
        <w:t>hydraulic press system at BAE Systems Glascoed. Th</w:t>
      </w:r>
      <w:r w:rsidR="000C0985" w:rsidRPr="00DE0007">
        <w:rPr>
          <w:rFonts w:ascii="Arial" w:hAnsi="Arial" w:cs="Arial"/>
        </w:rPr>
        <w:t>is project</w:t>
      </w:r>
      <w:r w:rsidRPr="00DE0007">
        <w:rPr>
          <w:rFonts w:ascii="Arial" w:hAnsi="Arial" w:cs="Arial"/>
        </w:rPr>
        <w:t xml:space="preserve"> </w:t>
      </w:r>
      <w:r w:rsidR="000C0985" w:rsidRPr="00DE0007">
        <w:rPr>
          <w:rFonts w:ascii="Arial" w:hAnsi="Arial" w:cs="Arial"/>
        </w:rPr>
        <w:t>is</w:t>
      </w:r>
      <w:r w:rsidRPr="00DE0007">
        <w:rPr>
          <w:rFonts w:ascii="Arial" w:hAnsi="Arial" w:cs="Arial"/>
        </w:rPr>
        <w:t xml:space="preserve"> based on </w:t>
      </w:r>
      <w:r w:rsidR="00736330" w:rsidRPr="00DE0007">
        <w:rPr>
          <w:rFonts w:ascii="Arial" w:hAnsi="Arial" w:cs="Arial"/>
        </w:rPr>
        <w:t xml:space="preserve">a </w:t>
      </w:r>
      <w:r w:rsidRPr="00DE0007">
        <w:rPr>
          <w:rFonts w:ascii="Arial" w:hAnsi="Arial" w:cs="Arial"/>
        </w:rPr>
        <w:t xml:space="preserve">current </w:t>
      </w:r>
      <w:r w:rsidR="00736330" w:rsidRPr="00DE0007">
        <w:rPr>
          <w:rFonts w:ascii="Arial" w:hAnsi="Arial" w:cs="Arial"/>
        </w:rPr>
        <w:t>press system used at BAE Systems</w:t>
      </w:r>
      <w:r w:rsidRPr="00DE0007">
        <w:rPr>
          <w:rFonts w:ascii="Arial" w:hAnsi="Arial" w:cs="Arial"/>
        </w:rPr>
        <w:t xml:space="preserve"> and redesigned to improve </w:t>
      </w:r>
      <w:r w:rsidR="007E0C13" w:rsidRPr="00DE0007">
        <w:rPr>
          <w:rFonts w:ascii="Arial" w:hAnsi="Arial" w:cs="Arial"/>
        </w:rPr>
        <w:t xml:space="preserve">various issues currently faced. By making improvements and redesigning the press system, the </w:t>
      </w:r>
      <w:r w:rsidRPr="00DE0007">
        <w:rPr>
          <w:rFonts w:ascii="Arial" w:hAnsi="Arial" w:cs="Arial"/>
        </w:rPr>
        <w:t>overall efficiency</w:t>
      </w:r>
      <w:r w:rsidR="007E0C13" w:rsidRPr="00DE0007">
        <w:rPr>
          <w:rFonts w:ascii="Arial" w:hAnsi="Arial" w:cs="Arial"/>
        </w:rPr>
        <w:t xml:space="preserve"> of the new system was increased</w:t>
      </w:r>
      <w:r w:rsidRPr="00DE0007">
        <w:rPr>
          <w:rFonts w:ascii="Arial" w:hAnsi="Arial" w:cs="Arial"/>
        </w:rPr>
        <w:t xml:space="preserve"> due to an inefficient and dated unit. Product reject rates</w:t>
      </w:r>
      <w:r w:rsidR="00C974F0" w:rsidRPr="00DE0007">
        <w:rPr>
          <w:rFonts w:ascii="Arial" w:hAnsi="Arial" w:cs="Arial"/>
        </w:rPr>
        <w:t>, maintenance downtime</w:t>
      </w:r>
      <w:r w:rsidR="003C5FEB">
        <w:rPr>
          <w:rFonts w:ascii="Arial" w:hAnsi="Arial" w:cs="Arial"/>
        </w:rPr>
        <w:t xml:space="preserve"> and </w:t>
      </w:r>
      <w:r w:rsidR="00C974F0" w:rsidRPr="00DE0007">
        <w:rPr>
          <w:rFonts w:ascii="Arial" w:hAnsi="Arial" w:cs="Arial"/>
        </w:rPr>
        <w:t>tooling setup times</w:t>
      </w:r>
      <w:r w:rsidRPr="00DE0007">
        <w:rPr>
          <w:rFonts w:ascii="Arial" w:hAnsi="Arial" w:cs="Arial"/>
        </w:rPr>
        <w:t xml:space="preserve"> were </w:t>
      </w:r>
      <w:r w:rsidR="00C974F0" w:rsidRPr="00DE0007">
        <w:rPr>
          <w:rFonts w:ascii="Arial" w:hAnsi="Arial" w:cs="Arial"/>
        </w:rPr>
        <w:t>decreased</w:t>
      </w:r>
      <w:ins w:id="51" w:author="Adam" w:date="2024-05-22T18:27:00Z" w16du:dateUtc="2024-05-22T17:27:00Z">
        <w:r w:rsidR="003C5FEB">
          <w:rPr>
            <w:rFonts w:ascii="Arial" w:hAnsi="Arial" w:cs="Arial"/>
          </w:rPr>
          <w:t>.</w:t>
        </w:r>
      </w:ins>
      <w:r w:rsidR="00C974F0" w:rsidRPr="00DE0007">
        <w:rPr>
          <w:rFonts w:ascii="Arial" w:hAnsi="Arial" w:cs="Arial"/>
        </w:rPr>
        <w:t xml:space="preserve"> </w:t>
      </w:r>
      <w:ins w:id="52" w:author="Adam" w:date="2024-05-22T18:28:00Z" w16du:dateUtc="2024-05-22T17:28:00Z">
        <w:r w:rsidR="003C5FEB">
          <w:rPr>
            <w:rFonts w:ascii="Arial" w:hAnsi="Arial" w:cs="Arial"/>
          </w:rPr>
          <w:t>P</w:t>
        </w:r>
      </w:ins>
      <w:del w:id="53" w:author="Adam" w:date="2024-05-22T18:28:00Z" w16du:dateUtc="2024-05-22T17:28:00Z">
        <w:r w:rsidR="00C974F0" w:rsidRPr="00DE0007" w:rsidDel="003C5FEB">
          <w:rPr>
            <w:rFonts w:ascii="Arial" w:hAnsi="Arial" w:cs="Arial"/>
          </w:rPr>
          <w:delText>and</w:delText>
        </w:r>
        <w:r w:rsidRPr="00DE0007" w:rsidDel="003C5FEB">
          <w:rPr>
            <w:rFonts w:ascii="Arial" w:hAnsi="Arial" w:cs="Arial"/>
          </w:rPr>
          <w:delText xml:space="preserve"> p</w:delText>
        </w:r>
      </w:del>
      <w:r w:rsidRPr="00DE0007">
        <w:rPr>
          <w:rFonts w:ascii="Arial" w:hAnsi="Arial" w:cs="Arial"/>
        </w:rPr>
        <w:t>ressing times</w:t>
      </w:r>
      <w:ins w:id="54" w:author="Adam" w:date="2024-05-22T18:28:00Z" w16du:dateUtc="2024-05-22T17:28:00Z">
        <w:r w:rsidR="003C5FEB">
          <w:rPr>
            <w:rFonts w:ascii="Arial" w:hAnsi="Arial" w:cs="Arial"/>
          </w:rPr>
          <w:t xml:space="preserve"> of the new press system were</w:t>
        </w:r>
      </w:ins>
      <w:r w:rsidRPr="00DE0007">
        <w:rPr>
          <w:rFonts w:ascii="Arial" w:hAnsi="Arial" w:cs="Arial"/>
        </w:rPr>
        <w:t xml:space="preserve"> halved</w:t>
      </w:r>
      <w:ins w:id="55" w:author="Adam" w:date="2024-05-22T18:28:00Z" w16du:dateUtc="2024-05-22T17:28:00Z">
        <w:r w:rsidR="003C5FEB">
          <w:rPr>
            <w:rFonts w:ascii="Arial" w:hAnsi="Arial" w:cs="Arial"/>
          </w:rPr>
          <w:t xml:space="preserve"> verses the old press system</w:t>
        </w:r>
      </w:ins>
      <w:r w:rsidR="00C974F0" w:rsidRPr="00DE0007">
        <w:rPr>
          <w:rFonts w:ascii="Arial" w:hAnsi="Arial" w:cs="Arial"/>
        </w:rPr>
        <w:t xml:space="preserve">. All old press </w:t>
      </w:r>
      <w:ins w:id="56" w:author="Adam" w:date="2024-05-22T18:28:00Z" w16du:dateUtc="2024-05-22T17:28:00Z">
        <w:r w:rsidR="003C5FEB">
          <w:rPr>
            <w:rFonts w:ascii="Arial" w:hAnsi="Arial" w:cs="Arial"/>
          </w:rPr>
          <w:t xml:space="preserve">and </w:t>
        </w:r>
      </w:ins>
      <w:del w:id="57" w:author="Adam" w:date="2024-05-22T18:28:00Z" w16du:dateUtc="2024-05-22T17:28:00Z">
        <w:r w:rsidR="00C974F0" w:rsidRPr="00DE0007" w:rsidDel="003C5FEB">
          <w:rPr>
            <w:rFonts w:ascii="Arial" w:hAnsi="Arial" w:cs="Arial"/>
          </w:rPr>
          <w:delText xml:space="preserve">verses </w:delText>
        </w:r>
      </w:del>
      <w:r w:rsidR="00C974F0" w:rsidRPr="00DE0007">
        <w:rPr>
          <w:rFonts w:ascii="Arial" w:hAnsi="Arial" w:cs="Arial"/>
        </w:rPr>
        <w:t xml:space="preserve">new press data was analysed throughout this report proving that the new press is an efficient unit capable of keeping up with current demand. </w:t>
      </w:r>
      <w:r w:rsidR="004F5CEE" w:rsidRPr="00DE0007">
        <w:rPr>
          <w:rFonts w:ascii="Arial" w:hAnsi="Arial" w:cs="Arial"/>
        </w:rPr>
        <w:t>Time management will also be recorded throughout this report to show how the project was managed and undertaken. The project will also be analysed for any future improvements, learning outcomes</w:t>
      </w:r>
      <w:r w:rsidR="004511CB" w:rsidRPr="00DE0007">
        <w:rPr>
          <w:rFonts w:ascii="Arial" w:hAnsi="Arial" w:cs="Arial"/>
        </w:rPr>
        <w:t>,</w:t>
      </w:r>
      <w:r w:rsidR="004F5CEE" w:rsidRPr="00DE0007">
        <w:rPr>
          <w:rFonts w:ascii="Arial" w:hAnsi="Arial" w:cs="Arial"/>
        </w:rPr>
        <w:t xml:space="preserve"> strengths and weaknesses found. </w:t>
      </w:r>
    </w:p>
    <w:p w14:paraId="7985788C" w14:textId="5A87BB77" w:rsidR="002D6EF8" w:rsidRPr="009634B5" w:rsidRDefault="00F307ED" w:rsidP="009634B5">
      <w:pPr>
        <w:pStyle w:val="Heading1"/>
      </w:pPr>
      <w:bookmarkStart w:id="58" w:name="_Toc166822712"/>
      <w:bookmarkStart w:id="59" w:name="_Toc167210541"/>
      <w:bookmarkStart w:id="60" w:name="_Toc167214635"/>
      <w:r w:rsidRPr="009634B5">
        <w:t>Introduction:</w:t>
      </w:r>
      <w:bookmarkEnd w:id="58"/>
      <w:bookmarkEnd w:id="59"/>
      <w:bookmarkEnd w:id="60"/>
      <w:r w:rsidRPr="009634B5">
        <w:t xml:space="preserve"> </w:t>
      </w:r>
    </w:p>
    <w:p w14:paraId="0A826E4D" w14:textId="7DFF5887" w:rsidR="009634B5" w:rsidRDefault="00F307ED">
      <w:pPr>
        <w:rPr>
          <w:rFonts w:ascii="Arial" w:hAnsi="Arial" w:cs="Arial"/>
        </w:rPr>
      </w:pPr>
      <w:r w:rsidRPr="009634B5">
        <w:rPr>
          <w:rFonts w:ascii="Arial" w:hAnsi="Arial" w:cs="Arial"/>
        </w:rPr>
        <w:t>At BAE System Glascoed</w:t>
      </w:r>
      <w:r w:rsidR="00404661" w:rsidRPr="009634B5">
        <w:rPr>
          <w:rFonts w:ascii="Arial" w:hAnsi="Arial" w:cs="Arial"/>
        </w:rPr>
        <w:t>,</w:t>
      </w:r>
      <w:r w:rsidRPr="009634B5">
        <w:rPr>
          <w:rFonts w:ascii="Arial" w:hAnsi="Arial" w:cs="Arial"/>
        </w:rPr>
        <w:t xml:space="preserve"> </w:t>
      </w:r>
      <w:r w:rsidR="007E0C13">
        <w:rPr>
          <w:rFonts w:ascii="Arial" w:hAnsi="Arial" w:cs="Arial"/>
        </w:rPr>
        <w:t>there has been</w:t>
      </w:r>
      <w:r w:rsidRPr="009634B5">
        <w:rPr>
          <w:rFonts w:ascii="Arial" w:hAnsi="Arial" w:cs="Arial"/>
        </w:rPr>
        <w:t xml:space="preserve"> a project to i</w:t>
      </w:r>
      <w:r w:rsidR="002749A0" w:rsidRPr="009634B5">
        <w:rPr>
          <w:rFonts w:ascii="Arial" w:hAnsi="Arial" w:cs="Arial"/>
        </w:rPr>
        <w:t>mprove</w:t>
      </w:r>
      <w:r w:rsidRPr="009634B5">
        <w:rPr>
          <w:rFonts w:ascii="Arial" w:hAnsi="Arial" w:cs="Arial"/>
        </w:rPr>
        <w:t xml:space="preserve"> and replace </w:t>
      </w:r>
      <w:r w:rsidR="00404661" w:rsidRPr="009634B5">
        <w:rPr>
          <w:rFonts w:ascii="Arial" w:hAnsi="Arial" w:cs="Arial"/>
        </w:rPr>
        <w:t xml:space="preserve">a </w:t>
      </w:r>
      <w:r w:rsidR="00662AE3" w:rsidRPr="009634B5">
        <w:rPr>
          <w:rFonts w:ascii="Arial" w:hAnsi="Arial" w:cs="Arial"/>
        </w:rPr>
        <w:t xml:space="preserve">horizontal </w:t>
      </w:r>
      <w:r w:rsidR="00404661" w:rsidRPr="009634B5">
        <w:rPr>
          <w:rFonts w:ascii="Arial" w:hAnsi="Arial" w:cs="Arial"/>
        </w:rPr>
        <w:t xml:space="preserve">hydraulic press that produces </w:t>
      </w:r>
      <w:r w:rsidR="00BF68A9" w:rsidRPr="009634B5">
        <w:rPr>
          <w:rFonts w:ascii="Arial" w:hAnsi="Arial" w:cs="Arial"/>
        </w:rPr>
        <w:t xml:space="preserve">explosive </w:t>
      </w:r>
      <w:r w:rsidR="00404661" w:rsidRPr="009634B5">
        <w:rPr>
          <w:rFonts w:ascii="Arial" w:hAnsi="Arial" w:cs="Arial"/>
        </w:rPr>
        <w:t xml:space="preserve">pellets for fuses of all kinds of artillery. The current pressing setup was installed in the 1950’s when the factory first opened, is dated and has not been improved or changed much since. The </w:t>
      </w:r>
      <w:r w:rsidR="00441C68">
        <w:rPr>
          <w:rFonts w:ascii="Arial" w:hAnsi="Arial" w:cs="Arial"/>
        </w:rPr>
        <w:t xml:space="preserve">hydraulic </w:t>
      </w:r>
      <w:r w:rsidR="00450AA8">
        <w:rPr>
          <w:rFonts w:ascii="Arial" w:hAnsi="Arial" w:cs="Arial"/>
        </w:rPr>
        <w:t>pr</w:t>
      </w:r>
      <w:r w:rsidR="00404661" w:rsidRPr="009634B5">
        <w:rPr>
          <w:rFonts w:ascii="Arial" w:hAnsi="Arial" w:cs="Arial"/>
        </w:rPr>
        <w:t xml:space="preserve">ess is slow, old and </w:t>
      </w:r>
      <w:r w:rsidR="00BF68A9" w:rsidRPr="009634B5">
        <w:rPr>
          <w:rFonts w:ascii="Arial" w:hAnsi="Arial" w:cs="Arial"/>
        </w:rPr>
        <w:t>needs</w:t>
      </w:r>
      <w:r w:rsidR="00404661" w:rsidRPr="009634B5">
        <w:rPr>
          <w:rFonts w:ascii="Arial" w:hAnsi="Arial" w:cs="Arial"/>
        </w:rPr>
        <w:t xml:space="preserve"> </w:t>
      </w:r>
      <w:r w:rsidR="00403738">
        <w:rPr>
          <w:rFonts w:ascii="Arial" w:hAnsi="Arial" w:cs="Arial"/>
        </w:rPr>
        <w:t>redesigning to improve on any current issues faced</w:t>
      </w:r>
      <w:r w:rsidR="00AE7C81" w:rsidRPr="009634B5">
        <w:rPr>
          <w:rFonts w:ascii="Arial" w:hAnsi="Arial" w:cs="Arial"/>
        </w:rPr>
        <w:t xml:space="preserve">. </w:t>
      </w:r>
      <w:r w:rsidR="002749A0" w:rsidRPr="009634B5">
        <w:rPr>
          <w:rFonts w:ascii="Arial" w:hAnsi="Arial" w:cs="Arial"/>
        </w:rPr>
        <w:t>The old press</w:t>
      </w:r>
      <w:r w:rsidR="00662AE3" w:rsidRPr="009634B5">
        <w:rPr>
          <w:rFonts w:ascii="Arial" w:hAnsi="Arial" w:cs="Arial"/>
        </w:rPr>
        <w:t xml:space="preserve"> remain</w:t>
      </w:r>
      <w:r w:rsidR="00010BC3">
        <w:rPr>
          <w:rFonts w:ascii="Arial" w:hAnsi="Arial" w:cs="Arial"/>
        </w:rPr>
        <w:t>ed</w:t>
      </w:r>
      <w:r w:rsidR="00662AE3" w:rsidRPr="009634B5">
        <w:rPr>
          <w:rFonts w:ascii="Arial" w:hAnsi="Arial" w:cs="Arial"/>
        </w:rPr>
        <w:t xml:space="preserve"> at BAE Systems</w:t>
      </w:r>
      <w:r w:rsidR="002749A0" w:rsidRPr="009634B5">
        <w:rPr>
          <w:rFonts w:ascii="Arial" w:hAnsi="Arial" w:cs="Arial"/>
        </w:rPr>
        <w:t xml:space="preserve"> and run as normal while the new pressing system </w:t>
      </w:r>
      <w:r w:rsidR="00010BC3">
        <w:rPr>
          <w:rFonts w:ascii="Arial" w:hAnsi="Arial" w:cs="Arial"/>
        </w:rPr>
        <w:t xml:space="preserve">was redesigned, </w:t>
      </w:r>
      <w:del w:id="61" w:author="Adam" w:date="2024-05-22T18:29:00Z" w16du:dateUtc="2024-05-22T17:29:00Z">
        <w:r w:rsidR="00010BC3" w:rsidDel="00DE3B00">
          <w:rPr>
            <w:rFonts w:ascii="Arial" w:hAnsi="Arial" w:cs="Arial"/>
          </w:rPr>
          <w:delText>built</w:delText>
        </w:r>
      </w:del>
      <w:ins w:id="62" w:author="Adam" w:date="2024-05-22T18:29:00Z" w16du:dateUtc="2024-05-22T17:29:00Z">
        <w:r w:rsidR="00DE3B00">
          <w:rPr>
            <w:rFonts w:ascii="Arial" w:hAnsi="Arial" w:cs="Arial"/>
          </w:rPr>
          <w:t>built</w:t>
        </w:r>
      </w:ins>
      <w:r w:rsidR="00010BC3">
        <w:rPr>
          <w:rFonts w:ascii="Arial" w:hAnsi="Arial" w:cs="Arial"/>
        </w:rPr>
        <w:t xml:space="preserve"> and installed</w:t>
      </w:r>
      <w:r w:rsidR="00662AE3" w:rsidRPr="009634B5">
        <w:rPr>
          <w:rFonts w:ascii="Arial" w:hAnsi="Arial" w:cs="Arial"/>
        </w:rPr>
        <w:t xml:space="preserve"> ready for use</w:t>
      </w:r>
      <w:r w:rsidR="002749A0" w:rsidRPr="009634B5">
        <w:rPr>
          <w:rFonts w:ascii="Arial" w:hAnsi="Arial" w:cs="Arial"/>
        </w:rPr>
        <w:t xml:space="preserve">. </w:t>
      </w:r>
      <w:r w:rsidR="00AE7C81" w:rsidRPr="009634B5">
        <w:rPr>
          <w:rFonts w:ascii="Arial" w:hAnsi="Arial" w:cs="Arial"/>
        </w:rPr>
        <w:t>The replacement press is a modern</w:t>
      </w:r>
      <w:r w:rsidR="00404661" w:rsidRPr="009634B5">
        <w:rPr>
          <w:rFonts w:ascii="Arial" w:hAnsi="Arial" w:cs="Arial"/>
        </w:rPr>
        <w:t xml:space="preserve"> more efficient unit</w:t>
      </w:r>
      <w:r w:rsidR="00010BC3">
        <w:rPr>
          <w:rFonts w:ascii="Arial" w:hAnsi="Arial" w:cs="Arial"/>
        </w:rPr>
        <w:t xml:space="preserve"> capable of</w:t>
      </w:r>
      <w:r w:rsidR="00404661" w:rsidRPr="009634B5">
        <w:rPr>
          <w:rFonts w:ascii="Arial" w:hAnsi="Arial" w:cs="Arial"/>
        </w:rPr>
        <w:t xml:space="preserve"> keep</w:t>
      </w:r>
      <w:r w:rsidR="00010BC3">
        <w:rPr>
          <w:rFonts w:ascii="Arial" w:hAnsi="Arial" w:cs="Arial"/>
        </w:rPr>
        <w:t>ing</w:t>
      </w:r>
      <w:r w:rsidR="00404661" w:rsidRPr="009634B5">
        <w:rPr>
          <w:rFonts w:ascii="Arial" w:hAnsi="Arial" w:cs="Arial"/>
        </w:rPr>
        <w:t xml:space="preserve"> up </w:t>
      </w:r>
      <w:r w:rsidR="00AE7C81" w:rsidRPr="009634B5">
        <w:rPr>
          <w:rFonts w:ascii="Arial" w:hAnsi="Arial" w:cs="Arial"/>
        </w:rPr>
        <w:t>with the current</w:t>
      </w:r>
      <w:r w:rsidR="00404661" w:rsidRPr="009634B5">
        <w:rPr>
          <w:rFonts w:ascii="Arial" w:hAnsi="Arial" w:cs="Arial"/>
        </w:rPr>
        <w:t xml:space="preserve"> supply and demand</w:t>
      </w:r>
      <w:r w:rsidR="00AE7C81" w:rsidRPr="009634B5">
        <w:rPr>
          <w:rFonts w:ascii="Arial" w:hAnsi="Arial" w:cs="Arial"/>
        </w:rPr>
        <w:t xml:space="preserve"> of p</w:t>
      </w:r>
      <w:r w:rsidR="00FF7C9B">
        <w:rPr>
          <w:rFonts w:ascii="Arial" w:hAnsi="Arial" w:cs="Arial"/>
        </w:rPr>
        <w:t>ellets</w:t>
      </w:r>
      <w:r w:rsidR="002749A0" w:rsidRPr="009634B5">
        <w:rPr>
          <w:rFonts w:ascii="Arial" w:hAnsi="Arial" w:cs="Arial"/>
        </w:rPr>
        <w:t xml:space="preserve">. </w:t>
      </w:r>
      <w:r w:rsidR="00F02692" w:rsidRPr="009634B5">
        <w:rPr>
          <w:rFonts w:ascii="Arial" w:hAnsi="Arial" w:cs="Arial"/>
        </w:rPr>
        <w:t xml:space="preserve">The new press system was </w:t>
      </w:r>
      <w:r w:rsidR="00FD62F0">
        <w:rPr>
          <w:rFonts w:ascii="Arial" w:hAnsi="Arial" w:cs="Arial"/>
        </w:rPr>
        <w:t>d</w:t>
      </w:r>
      <w:r w:rsidR="0036446D">
        <w:rPr>
          <w:rFonts w:ascii="Arial" w:hAnsi="Arial" w:cs="Arial"/>
        </w:rPr>
        <w:t>esigned</w:t>
      </w:r>
      <w:r w:rsidR="00FD62F0">
        <w:rPr>
          <w:rFonts w:ascii="Arial" w:hAnsi="Arial" w:cs="Arial"/>
        </w:rPr>
        <w:t>, built and installed</w:t>
      </w:r>
      <w:r w:rsidR="00F02692" w:rsidRPr="009634B5">
        <w:rPr>
          <w:rFonts w:ascii="Arial" w:hAnsi="Arial" w:cs="Arial"/>
        </w:rPr>
        <w:t xml:space="preserve"> by Mec</w:t>
      </w:r>
      <w:r w:rsidR="00C57299" w:rsidRPr="009634B5">
        <w:rPr>
          <w:rFonts w:ascii="Arial" w:hAnsi="Arial" w:cs="Arial"/>
        </w:rPr>
        <w:t>e</w:t>
      </w:r>
      <w:r w:rsidR="00F02692" w:rsidRPr="009634B5">
        <w:rPr>
          <w:rFonts w:ascii="Arial" w:hAnsi="Arial" w:cs="Arial"/>
        </w:rPr>
        <w:t xml:space="preserve">lec </w:t>
      </w:r>
      <w:r w:rsidR="00C57299" w:rsidRPr="009634B5">
        <w:rPr>
          <w:rFonts w:ascii="Arial" w:hAnsi="Arial" w:cs="Arial"/>
        </w:rPr>
        <w:t>Design Limited</w:t>
      </w:r>
      <w:r w:rsidR="00D0392D" w:rsidRPr="009634B5">
        <w:rPr>
          <w:rFonts w:ascii="Arial" w:hAnsi="Arial" w:cs="Arial"/>
        </w:rPr>
        <w:t xml:space="preserve"> with the aid </w:t>
      </w:r>
      <w:r w:rsidR="00CF5CB7">
        <w:rPr>
          <w:rFonts w:ascii="Arial" w:hAnsi="Arial" w:cs="Arial"/>
        </w:rPr>
        <w:t>of idea</w:t>
      </w:r>
      <w:r w:rsidR="00FD62F0">
        <w:rPr>
          <w:rFonts w:ascii="Arial" w:hAnsi="Arial" w:cs="Arial"/>
        </w:rPr>
        <w:t>s of</w:t>
      </w:r>
      <w:r w:rsidR="00CF5CB7">
        <w:rPr>
          <w:rFonts w:ascii="Arial" w:hAnsi="Arial" w:cs="Arial"/>
        </w:rPr>
        <w:t xml:space="preserve"> </w:t>
      </w:r>
      <w:r w:rsidR="00CF5CB7" w:rsidRPr="004E26E6">
        <w:rPr>
          <w:rFonts w:ascii="Arial" w:hAnsi="Arial" w:cs="Arial"/>
          <w:color w:val="000000" w:themeColor="text1"/>
        </w:rPr>
        <w:t xml:space="preserve">improvement </w:t>
      </w:r>
      <w:r w:rsidR="00D0392D" w:rsidRPr="004E26E6">
        <w:rPr>
          <w:rFonts w:ascii="Arial" w:hAnsi="Arial" w:cs="Arial"/>
          <w:color w:val="000000" w:themeColor="text1"/>
        </w:rPr>
        <w:t xml:space="preserve">from myself and engineers from BAE Systems Glascoed. </w:t>
      </w:r>
      <w:sdt>
        <w:sdtPr>
          <w:rPr>
            <w:rFonts w:ascii="Arial" w:hAnsi="Arial" w:cs="Arial"/>
            <w:color w:val="000000" w:themeColor="text1"/>
          </w:rPr>
          <w:id w:val="1114014543"/>
          <w:citation/>
        </w:sdtPr>
        <w:sdtContent>
          <w:r w:rsidR="003F4928" w:rsidRPr="004E26E6">
            <w:rPr>
              <w:rFonts w:ascii="Arial" w:hAnsi="Arial" w:cs="Arial"/>
              <w:color w:val="000000" w:themeColor="text1"/>
            </w:rPr>
            <w:fldChar w:fldCharType="begin"/>
          </w:r>
          <w:r w:rsidR="003F4928" w:rsidRPr="004E26E6">
            <w:rPr>
              <w:rFonts w:ascii="Arial" w:hAnsi="Arial" w:cs="Arial"/>
              <w:color w:val="000000" w:themeColor="text1"/>
            </w:rPr>
            <w:instrText xml:space="preserve"> CITATION Mec24 \l 2057 </w:instrText>
          </w:r>
          <w:r w:rsidR="003F4928" w:rsidRPr="004E26E6">
            <w:rPr>
              <w:rFonts w:ascii="Arial" w:hAnsi="Arial" w:cs="Arial"/>
              <w:color w:val="000000" w:themeColor="text1"/>
            </w:rPr>
            <w:fldChar w:fldCharType="separate"/>
          </w:r>
          <w:r w:rsidR="003F4928" w:rsidRPr="004E26E6">
            <w:rPr>
              <w:rFonts w:ascii="Arial" w:hAnsi="Arial" w:cs="Arial"/>
              <w:noProof/>
              <w:color w:val="000000" w:themeColor="text1"/>
            </w:rPr>
            <w:t>(Mecelec, 2024)</w:t>
          </w:r>
          <w:r w:rsidR="003F4928" w:rsidRPr="004E26E6">
            <w:rPr>
              <w:rFonts w:ascii="Arial" w:hAnsi="Arial" w:cs="Arial"/>
              <w:color w:val="000000" w:themeColor="text1"/>
            </w:rPr>
            <w:fldChar w:fldCharType="end"/>
          </w:r>
        </w:sdtContent>
      </w:sdt>
      <w:r w:rsidR="003F4928" w:rsidRPr="004E26E6">
        <w:rPr>
          <w:rFonts w:ascii="Arial" w:hAnsi="Arial" w:cs="Arial"/>
          <w:color w:val="000000" w:themeColor="text1"/>
        </w:rPr>
        <w:t xml:space="preserve"> </w:t>
      </w:r>
      <w:r w:rsidR="00FD62F0">
        <w:rPr>
          <w:rFonts w:ascii="Arial" w:hAnsi="Arial" w:cs="Arial"/>
          <w:color w:val="000000" w:themeColor="text1"/>
        </w:rPr>
        <w:t xml:space="preserve">state they are </w:t>
      </w:r>
      <w:r w:rsidR="003F4928" w:rsidRPr="004E26E6">
        <w:rPr>
          <w:rFonts w:ascii="Arial" w:hAnsi="Arial" w:cs="Arial"/>
          <w:color w:val="000000" w:themeColor="text1"/>
        </w:rPr>
        <w:t>“</w:t>
      </w:r>
      <w:r w:rsidR="003F4928" w:rsidRPr="004E26E6">
        <w:rPr>
          <w:rFonts w:ascii="Arial" w:hAnsi="Arial" w:cs="Arial"/>
          <w:color w:val="000000" w:themeColor="text1"/>
        </w:rPr>
        <w:t>a</w:t>
      </w:r>
      <w:r w:rsidR="003F4928" w:rsidRPr="004E26E6">
        <w:rPr>
          <w:rFonts w:ascii="Lato" w:hAnsi="Lato"/>
          <w:color w:val="000000" w:themeColor="text1"/>
          <w:sz w:val="27"/>
          <w:szCs w:val="27"/>
          <w:shd w:val="clear" w:color="auto" w:fill="F5F5F5"/>
        </w:rPr>
        <w:t xml:space="preserve"> </w:t>
      </w:r>
      <w:r w:rsidR="003F4928" w:rsidRPr="004E26E6">
        <w:rPr>
          <w:rFonts w:ascii="Arial" w:hAnsi="Arial" w:cs="Arial"/>
          <w:color w:val="000000" w:themeColor="text1"/>
        </w:rPr>
        <w:t>leading provider of bespoke complex engineering solutions supplied to a wide variety of industrial sectors including Automotive, Aerospace, Defence and most industrial sectors</w:t>
      </w:r>
      <w:r w:rsidR="003F4928" w:rsidRPr="004E26E6">
        <w:rPr>
          <w:rFonts w:ascii="Arial" w:hAnsi="Arial" w:cs="Arial"/>
          <w:color w:val="000000" w:themeColor="text1"/>
        </w:rPr>
        <w:t xml:space="preserve">.” </w:t>
      </w:r>
      <w:r w:rsidR="006B19E0" w:rsidRPr="004E26E6">
        <w:rPr>
          <w:rFonts w:ascii="Arial" w:hAnsi="Arial" w:cs="Arial"/>
          <w:color w:val="000000" w:themeColor="text1"/>
        </w:rPr>
        <w:t xml:space="preserve">The </w:t>
      </w:r>
      <w:r w:rsidR="006B19E0" w:rsidRPr="004E26E6">
        <w:rPr>
          <w:rFonts w:ascii="Arial" w:hAnsi="Arial" w:cs="Arial"/>
        </w:rPr>
        <w:t xml:space="preserve">replacement of this press was started in November 2023 and </w:t>
      </w:r>
      <w:r w:rsidR="00450AA8">
        <w:rPr>
          <w:rFonts w:ascii="Arial" w:hAnsi="Arial" w:cs="Arial"/>
        </w:rPr>
        <w:t>f</w:t>
      </w:r>
      <w:r w:rsidR="006B19E0" w:rsidRPr="004E26E6">
        <w:rPr>
          <w:rFonts w:ascii="Arial" w:hAnsi="Arial" w:cs="Arial"/>
        </w:rPr>
        <w:t>inished in May 2024. The project</w:t>
      </w:r>
      <w:r w:rsidR="006B19E0" w:rsidRPr="009634B5">
        <w:rPr>
          <w:rFonts w:ascii="Arial" w:hAnsi="Arial" w:cs="Arial"/>
        </w:rPr>
        <w:t xml:space="preserve"> idea was started after various issues faced with the current pressing system due to it being old and inefficient. </w:t>
      </w:r>
      <w:r w:rsidR="00217091">
        <w:rPr>
          <w:rFonts w:ascii="Arial" w:hAnsi="Arial" w:cs="Arial"/>
        </w:rPr>
        <w:t>The end goal of this project was to install a more efficient unit to rule out the old</w:t>
      </w:r>
      <w:r w:rsidR="00450AA8">
        <w:rPr>
          <w:rFonts w:ascii="Arial" w:hAnsi="Arial" w:cs="Arial"/>
        </w:rPr>
        <w:t>,</w:t>
      </w:r>
      <w:r w:rsidR="00217091">
        <w:rPr>
          <w:rFonts w:ascii="Arial" w:hAnsi="Arial" w:cs="Arial"/>
        </w:rPr>
        <w:t xml:space="preserve"> tired pressing system </w:t>
      </w:r>
      <w:r w:rsidR="00450AA8">
        <w:rPr>
          <w:rFonts w:ascii="Arial" w:hAnsi="Arial" w:cs="Arial"/>
        </w:rPr>
        <w:t xml:space="preserve">which was </w:t>
      </w:r>
      <w:r w:rsidR="00217091">
        <w:rPr>
          <w:rFonts w:ascii="Arial" w:hAnsi="Arial" w:cs="Arial"/>
        </w:rPr>
        <w:t xml:space="preserve">unable to keep up with the current demand. </w:t>
      </w:r>
    </w:p>
    <w:p w14:paraId="1D381AA5" w14:textId="54598CFB" w:rsidR="00AA6CFB" w:rsidRPr="009634B5" w:rsidRDefault="00AA6CFB" w:rsidP="009634B5">
      <w:pPr>
        <w:pStyle w:val="Heading1"/>
      </w:pPr>
      <w:bookmarkStart w:id="63" w:name="_Toc166822713"/>
      <w:bookmarkStart w:id="64" w:name="_Toc167210542"/>
      <w:bookmarkStart w:id="65" w:name="_Toc167214636"/>
      <w:r w:rsidRPr="009634B5">
        <w:t>Research/literature review:</w:t>
      </w:r>
      <w:bookmarkEnd w:id="63"/>
      <w:bookmarkEnd w:id="64"/>
      <w:bookmarkEnd w:id="65"/>
    </w:p>
    <w:p w14:paraId="25AC0E61" w14:textId="0871EE57" w:rsidR="006E17F3" w:rsidRDefault="006E17F3" w:rsidP="009634B5">
      <w:pPr>
        <w:pStyle w:val="Heading2"/>
      </w:pPr>
      <w:bookmarkStart w:id="66" w:name="_Toc166822714"/>
      <w:bookmarkStart w:id="67" w:name="_Toc167210543"/>
      <w:bookmarkStart w:id="68" w:name="_Toc167214637"/>
      <w:r w:rsidRPr="009634B5">
        <w:t>The Presses/pellets</w:t>
      </w:r>
      <w:r w:rsidR="009634B5">
        <w:t xml:space="preserve"> - </w:t>
      </w:r>
      <w:r w:rsidRPr="009634B5">
        <w:t>Understanding the pr</w:t>
      </w:r>
      <w:r w:rsidR="009634B5">
        <w:t>ocess:</w:t>
      </w:r>
      <w:bookmarkEnd w:id="66"/>
      <w:bookmarkEnd w:id="67"/>
      <w:bookmarkEnd w:id="68"/>
    </w:p>
    <w:p w14:paraId="72BBF52D" w14:textId="2CED9524" w:rsidR="0045261E" w:rsidRPr="0045261E" w:rsidRDefault="0045261E" w:rsidP="0045261E">
      <w:r>
        <w:t>(Figure 1)</w:t>
      </w:r>
    </w:p>
    <w:p w14:paraId="0D986F7D" w14:textId="591B6CAA" w:rsidR="008B57C4" w:rsidRDefault="008B57C4">
      <w:pPr>
        <w:rPr>
          <w:rFonts w:ascii="Arial" w:hAnsi="Arial" w:cs="Arial"/>
        </w:rPr>
      </w:pPr>
      <w:r w:rsidRPr="0036446D">
        <w:rPr>
          <w:rFonts w:ascii="Arial" w:hAnsi="Arial" w:cs="Arial"/>
          <w:b/>
          <w:bCs/>
          <w:color w:val="4472C4" w:themeColor="accent1"/>
        </w:rPr>
        <w:drawing>
          <wp:anchor distT="0" distB="0" distL="114300" distR="114300" simplePos="0" relativeHeight="251666432" behindDoc="0" locked="0" layoutInCell="1" allowOverlap="1" wp14:anchorId="2D77E36C" wp14:editId="7C7E0046">
            <wp:simplePos x="0" y="0"/>
            <wp:positionH relativeFrom="margin">
              <wp:align>left</wp:align>
            </wp:positionH>
            <wp:positionV relativeFrom="paragraph">
              <wp:posOffset>136525</wp:posOffset>
            </wp:positionV>
            <wp:extent cx="3017520" cy="1616710"/>
            <wp:effectExtent l="38100" t="38100" r="30480" b="40640"/>
            <wp:wrapSquare wrapText="bothSides"/>
            <wp:docPr id="1030265843" name="Picture 1" descr="A group of round objects in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65843" name="Picture 1" descr="A group of round objects in a box&#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17520" cy="1616710"/>
                    </a:xfrm>
                    <a:prstGeom prst="rect">
                      <a:avLst/>
                    </a:prstGeom>
                    <a:ln w="38100">
                      <a:solidFill>
                        <a:schemeClr val="accent2">
                          <a:lumMod val="75000"/>
                        </a:schemeClr>
                      </a:solidFill>
                    </a:ln>
                  </pic:spPr>
                </pic:pic>
              </a:graphicData>
            </a:graphic>
            <wp14:sizeRelH relativeFrom="page">
              <wp14:pctWidth>0</wp14:pctWidth>
            </wp14:sizeRelH>
            <wp14:sizeRelV relativeFrom="page">
              <wp14:pctHeight>0</wp14:pctHeight>
            </wp14:sizeRelV>
          </wp:anchor>
        </w:drawing>
      </w:r>
    </w:p>
    <w:p w14:paraId="3531D4A5" w14:textId="38B80A94" w:rsidR="009634B5" w:rsidRDefault="00190D67" w:rsidP="006E17F3">
      <w:pPr>
        <w:rPr>
          <w:rFonts w:ascii="Arial" w:hAnsi="Arial" w:cs="Arial"/>
        </w:rPr>
      </w:pPr>
      <w:r w:rsidRPr="009634B5">
        <w:rPr>
          <w:rFonts w:ascii="Arial" w:hAnsi="Arial" w:cs="Arial"/>
        </w:rPr>
        <w:t xml:space="preserve">The current Press at BAE Systems Glascoed that produces all different sized pellets is a horizontal 500 Tonne press system with a hydraulic powerpack and small cooler. The press has a range of tooling which can be changed, aligned and setup to alter the characteristics of the pellet shape, size and density. </w:t>
      </w:r>
      <w:r w:rsidR="0082096C" w:rsidRPr="009634B5">
        <w:rPr>
          <w:rFonts w:ascii="Arial" w:hAnsi="Arial" w:cs="Arial"/>
        </w:rPr>
        <w:t xml:space="preserve">The tooling consists of a fixed drift, a die and moving drift. The Press also has a hopper filled with powder form that gravity fills into the die before the pressing process starts. The die is filled with powder form, </w:t>
      </w:r>
      <w:r w:rsidR="0082096C" w:rsidRPr="009634B5">
        <w:rPr>
          <w:rFonts w:ascii="Arial" w:hAnsi="Arial" w:cs="Arial"/>
        </w:rPr>
        <w:lastRenderedPageBreak/>
        <w:t>moves into c</w:t>
      </w:r>
      <w:r w:rsidR="0006679B" w:rsidRPr="009634B5">
        <w:rPr>
          <w:rFonts w:ascii="Arial" w:hAnsi="Arial" w:cs="Arial"/>
        </w:rPr>
        <w:t xml:space="preserve">orrect </w:t>
      </w:r>
      <w:r w:rsidR="0082096C" w:rsidRPr="009634B5">
        <w:rPr>
          <w:rFonts w:ascii="Arial" w:hAnsi="Arial" w:cs="Arial"/>
        </w:rPr>
        <w:t xml:space="preserve">position and is </w:t>
      </w:r>
      <w:r w:rsidR="006130C9" w:rsidRPr="009634B5">
        <w:rPr>
          <w:rFonts w:ascii="Arial" w:hAnsi="Arial" w:cs="Arial"/>
        </w:rPr>
        <w:t>then</w:t>
      </w:r>
      <w:r w:rsidR="0082096C" w:rsidRPr="009634B5">
        <w:rPr>
          <w:rFonts w:ascii="Arial" w:hAnsi="Arial" w:cs="Arial"/>
        </w:rPr>
        <w:t xml:space="preserve"> ready for the pressing process to start. Next the moving drift compresses powder against the die and fixed drift to create a dense pellet. The more pressure applied to the pellet, the greater the density.</w:t>
      </w:r>
      <w:r w:rsidR="00C9247C" w:rsidRPr="009634B5">
        <w:rPr>
          <w:rFonts w:ascii="Arial" w:hAnsi="Arial" w:cs="Arial"/>
        </w:rPr>
        <w:t xml:space="preserve"> When the pressing stage is finished the press moves into </w:t>
      </w:r>
      <w:r w:rsidR="006130C9" w:rsidRPr="009634B5">
        <w:rPr>
          <w:rFonts w:ascii="Arial" w:hAnsi="Arial" w:cs="Arial"/>
        </w:rPr>
        <w:t xml:space="preserve">the </w:t>
      </w:r>
      <w:r w:rsidR="00C9247C" w:rsidRPr="009634B5">
        <w:rPr>
          <w:rFonts w:ascii="Arial" w:hAnsi="Arial" w:cs="Arial"/>
        </w:rPr>
        <w:t>eject position and a pneumatic cylinder with a flicker arm pushes</w:t>
      </w:r>
      <w:r w:rsidR="00C74F88" w:rsidRPr="009634B5">
        <w:rPr>
          <w:rFonts w:ascii="Arial" w:hAnsi="Arial" w:cs="Arial"/>
        </w:rPr>
        <w:t xml:space="preserve"> the</w:t>
      </w:r>
      <w:r w:rsidR="00C9247C" w:rsidRPr="009634B5">
        <w:rPr>
          <w:rFonts w:ascii="Arial" w:hAnsi="Arial" w:cs="Arial"/>
        </w:rPr>
        <w:t xml:space="preserve"> pellet down a chute into a tray.</w:t>
      </w:r>
      <w:r w:rsidR="0082096C" w:rsidRPr="009634B5">
        <w:rPr>
          <w:rFonts w:ascii="Arial" w:hAnsi="Arial" w:cs="Arial"/>
        </w:rPr>
        <w:t xml:space="preserve"> Engineers/Quality </w:t>
      </w:r>
      <w:r w:rsidR="00422FDB" w:rsidRPr="009634B5">
        <w:rPr>
          <w:rFonts w:ascii="Arial" w:hAnsi="Arial" w:cs="Arial"/>
        </w:rPr>
        <w:t xml:space="preserve">manually </w:t>
      </w:r>
      <w:r w:rsidR="0082096C" w:rsidRPr="009634B5">
        <w:rPr>
          <w:rFonts w:ascii="Arial" w:hAnsi="Arial" w:cs="Arial"/>
        </w:rPr>
        <w:t>check pellet</w:t>
      </w:r>
      <w:r w:rsidR="0006679B" w:rsidRPr="009634B5">
        <w:rPr>
          <w:rFonts w:ascii="Arial" w:hAnsi="Arial" w:cs="Arial"/>
        </w:rPr>
        <w:t xml:space="preserve">s height/weight </w:t>
      </w:r>
      <w:r w:rsidR="0082096C" w:rsidRPr="009634B5">
        <w:rPr>
          <w:rFonts w:ascii="Arial" w:hAnsi="Arial" w:cs="Arial"/>
        </w:rPr>
        <w:t xml:space="preserve">against a graph to ensure they are </w:t>
      </w:r>
      <w:r w:rsidR="0006679B" w:rsidRPr="009634B5">
        <w:rPr>
          <w:rFonts w:ascii="Arial" w:hAnsi="Arial" w:cs="Arial"/>
        </w:rPr>
        <w:t>in specification</w:t>
      </w:r>
      <w:r w:rsidR="0082096C" w:rsidRPr="009634B5">
        <w:rPr>
          <w:rFonts w:ascii="Arial" w:hAnsi="Arial" w:cs="Arial"/>
        </w:rPr>
        <w:t xml:space="preserve"> before the press is passed over to production</w:t>
      </w:r>
      <w:r w:rsidR="006130C9" w:rsidRPr="009634B5">
        <w:rPr>
          <w:rFonts w:ascii="Arial" w:hAnsi="Arial" w:cs="Arial"/>
        </w:rPr>
        <w:t xml:space="preserve"> for a full run</w:t>
      </w:r>
      <w:r w:rsidR="0082096C" w:rsidRPr="009634B5">
        <w:rPr>
          <w:rFonts w:ascii="Arial" w:hAnsi="Arial" w:cs="Arial"/>
        </w:rPr>
        <w:t>.</w:t>
      </w:r>
      <w:r w:rsidR="00422FDB" w:rsidRPr="009634B5">
        <w:rPr>
          <w:rFonts w:ascii="Arial" w:hAnsi="Arial" w:cs="Arial"/>
        </w:rPr>
        <w:t xml:space="preserve"> </w:t>
      </w:r>
      <w:r w:rsidR="007034D7" w:rsidRPr="009634B5">
        <w:rPr>
          <w:rFonts w:ascii="Arial" w:hAnsi="Arial" w:cs="Arial"/>
        </w:rPr>
        <w:t xml:space="preserve">The current press setup from start to finish is timed at around 58 seconds. The aim of the new press setup </w:t>
      </w:r>
      <w:r w:rsidR="00104266" w:rsidRPr="009634B5">
        <w:rPr>
          <w:rFonts w:ascii="Arial" w:hAnsi="Arial" w:cs="Arial"/>
        </w:rPr>
        <w:t xml:space="preserve">was </w:t>
      </w:r>
      <w:r w:rsidR="007034D7" w:rsidRPr="009634B5">
        <w:rPr>
          <w:rFonts w:ascii="Arial" w:hAnsi="Arial" w:cs="Arial"/>
        </w:rPr>
        <w:t>to almost half the current production run time to around 30 second. This will be done by adding in various improvements to cut pr</w:t>
      </w:r>
      <w:ins w:id="69" w:author="Adam" w:date="2024-05-22T18:30:00Z" w16du:dateUtc="2024-05-22T17:30:00Z">
        <w:r w:rsidR="00DE3B00">
          <w:rPr>
            <w:rFonts w:ascii="Arial" w:hAnsi="Arial" w:cs="Arial"/>
          </w:rPr>
          <w:t>ocess</w:t>
        </w:r>
      </w:ins>
      <w:del w:id="70" w:author="Adam" w:date="2024-05-22T18:30:00Z" w16du:dateUtc="2024-05-22T17:30:00Z">
        <w:r w:rsidR="007034D7" w:rsidRPr="009634B5" w:rsidDel="00DE3B00">
          <w:rPr>
            <w:rFonts w:ascii="Arial" w:hAnsi="Arial" w:cs="Arial"/>
          </w:rPr>
          <w:delText>oduction</w:delText>
        </w:r>
      </w:del>
      <w:r w:rsidR="007034D7" w:rsidRPr="009634B5">
        <w:rPr>
          <w:rFonts w:ascii="Arial" w:hAnsi="Arial" w:cs="Arial"/>
        </w:rPr>
        <w:t xml:space="preserve"> run time. </w:t>
      </w:r>
      <w:r w:rsidR="006130C9" w:rsidRPr="009634B5">
        <w:rPr>
          <w:rFonts w:ascii="Arial" w:hAnsi="Arial" w:cs="Arial"/>
        </w:rPr>
        <w:t>The improvements to the press have been chosen due to various issues with reject pellets, slow pressing times, human error and maintenance downtime. The new press setup is of similar style to the old press s</w:t>
      </w:r>
      <w:ins w:id="71" w:author="Adam" w:date="2024-05-22T18:31:00Z" w16du:dateUtc="2024-05-22T17:31:00Z">
        <w:r w:rsidR="00DE3B00">
          <w:rPr>
            <w:rFonts w:ascii="Arial" w:hAnsi="Arial" w:cs="Arial"/>
          </w:rPr>
          <w:t>ystem</w:t>
        </w:r>
      </w:ins>
      <w:del w:id="72" w:author="Adam" w:date="2024-05-22T18:31:00Z" w16du:dateUtc="2024-05-22T17:31:00Z">
        <w:r w:rsidR="006130C9" w:rsidRPr="009634B5" w:rsidDel="00DE3B00">
          <w:rPr>
            <w:rFonts w:ascii="Arial" w:hAnsi="Arial" w:cs="Arial"/>
          </w:rPr>
          <w:delText>etup</w:delText>
        </w:r>
      </w:del>
      <w:r w:rsidR="006130C9" w:rsidRPr="009634B5">
        <w:rPr>
          <w:rFonts w:ascii="Arial" w:hAnsi="Arial" w:cs="Arial"/>
        </w:rPr>
        <w:t xml:space="preserve"> with modifications to create a more efficient and </w:t>
      </w:r>
      <w:r w:rsidR="00104266" w:rsidRPr="009634B5">
        <w:rPr>
          <w:rFonts w:ascii="Arial" w:hAnsi="Arial" w:cs="Arial"/>
        </w:rPr>
        <w:t>user-friendly</w:t>
      </w:r>
      <w:r w:rsidR="006130C9" w:rsidRPr="009634B5">
        <w:rPr>
          <w:rFonts w:ascii="Arial" w:hAnsi="Arial" w:cs="Arial"/>
        </w:rPr>
        <w:t xml:space="preserve"> process. </w:t>
      </w:r>
    </w:p>
    <w:p w14:paraId="7F7811C9" w14:textId="4329710D" w:rsidR="0057331A" w:rsidRDefault="0057331A" w:rsidP="006E17F3">
      <w:pPr>
        <w:rPr>
          <w:rFonts w:ascii="Arial" w:hAnsi="Arial" w:cs="Arial"/>
        </w:rPr>
      </w:pPr>
      <w:r w:rsidRPr="0057331A">
        <w:rPr>
          <w:rFonts w:ascii="Arial" w:hAnsi="Arial" w:cs="Arial"/>
        </w:rPr>
        <w:drawing>
          <wp:inline distT="0" distB="0" distL="0" distR="0" wp14:anchorId="33DD4C7A" wp14:editId="059F42E2">
            <wp:extent cx="5236878" cy="3909962"/>
            <wp:effectExtent l="38100" t="38100" r="40005" b="33655"/>
            <wp:docPr id="1999483388" name="Picture 1" descr="A blue machine with pipes and tub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83388" name="Picture 1" descr="A blue machine with pipes and tubes&#10;&#10;Description automatically generated"/>
                    <pic:cNvPicPr/>
                  </pic:nvPicPr>
                  <pic:blipFill>
                    <a:blip r:embed="rId10"/>
                    <a:stretch>
                      <a:fillRect/>
                    </a:stretch>
                  </pic:blipFill>
                  <pic:spPr>
                    <a:xfrm>
                      <a:off x="0" y="0"/>
                      <a:ext cx="5243021" cy="3914548"/>
                    </a:xfrm>
                    <a:prstGeom prst="rect">
                      <a:avLst/>
                    </a:prstGeom>
                    <a:ln w="38100">
                      <a:solidFill>
                        <a:schemeClr val="accent2">
                          <a:lumMod val="75000"/>
                        </a:schemeClr>
                      </a:solidFill>
                    </a:ln>
                  </pic:spPr>
                </pic:pic>
              </a:graphicData>
            </a:graphic>
          </wp:inline>
        </w:drawing>
      </w:r>
      <w:r w:rsidR="0045261E">
        <w:rPr>
          <w:rFonts w:ascii="Arial" w:hAnsi="Arial" w:cs="Arial"/>
        </w:rPr>
        <w:t>(Figure 2)</w:t>
      </w:r>
    </w:p>
    <w:p w14:paraId="58B14D1E" w14:textId="2CC850BB" w:rsidR="00A10B93" w:rsidRDefault="006B414D" w:rsidP="00A10B93">
      <w:pPr>
        <w:pStyle w:val="Heading2"/>
      </w:pPr>
      <w:bookmarkStart w:id="73" w:name="_Toc167210544"/>
      <w:bookmarkStart w:id="74" w:name="_Toc167214638"/>
      <w:r>
        <w:t>Pressing</w:t>
      </w:r>
      <w:r w:rsidR="00A10B93">
        <w:t xml:space="preserve"> Process of Compaction using a Hydraulic Press:</w:t>
      </w:r>
      <w:bookmarkEnd w:id="73"/>
      <w:bookmarkEnd w:id="74"/>
    </w:p>
    <w:p w14:paraId="5939465C" w14:textId="77B22ADB" w:rsidR="00A10B93" w:rsidRPr="00DE0007" w:rsidRDefault="00A10B93" w:rsidP="00A10B93">
      <w:pPr>
        <w:rPr>
          <w:rFonts w:ascii="Arial" w:hAnsi="Arial" w:cs="Arial"/>
        </w:rPr>
      </w:pPr>
      <w:r w:rsidRPr="00DE0007">
        <w:rPr>
          <w:rFonts w:ascii="Arial" w:hAnsi="Arial" w:cs="Arial"/>
        </w:rPr>
        <w:t xml:space="preserve">“In compaction, high pressure is applied to the powders to form them into the required shape. The conventional compaction method is pressing, in which opposing punches squeeze the powders contained in a die.” </w:t>
      </w:r>
      <w:sdt>
        <w:sdtPr>
          <w:rPr>
            <w:rFonts w:ascii="Arial" w:hAnsi="Arial" w:cs="Arial"/>
          </w:rPr>
          <w:id w:val="128750864"/>
          <w:citation/>
        </w:sdtPr>
        <w:sdtContent>
          <w:r w:rsidRPr="00DE0007">
            <w:rPr>
              <w:rFonts w:ascii="Arial" w:hAnsi="Arial" w:cs="Arial"/>
            </w:rPr>
            <w:fldChar w:fldCharType="begin"/>
          </w:r>
          <w:r w:rsidRPr="00DE0007">
            <w:rPr>
              <w:rFonts w:ascii="Arial" w:hAnsi="Arial" w:cs="Arial"/>
            </w:rPr>
            <w:instrText xml:space="preserve"> CITATION Mik11 \l 2057 </w:instrText>
          </w:r>
          <w:r w:rsidRPr="00DE0007">
            <w:rPr>
              <w:rFonts w:ascii="Arial" w:hAnsi="Arial" w:cs="Arial"/>
            </w:rPr>
            <w:fldChar w:fldCharType="separate"/>
          </w:r>
          <w:r w:rsidRPr="00DE0007">
            <w:rPr>
              <w:rFonts w:ascii="Arial" w:hAnsi="Arial" w:cs="Arial"/>
              <w:noProof/>
            </w:rPr>
            <w:t>(Groover, 2011)</w:t>
          </w:r>
          <w:r w:rsidRPr="00DE0007">
            <w:rPr>
              <w:rFonts w:ascii="Arial" w:hAnsi="Arial" w:cs="Arial"/>
            </w:rPr>
            <w:fldChar w:fldCharType="end"/>
          </w:r>
        </w:sdtContent>
      </w:sdt>
    </w:p>
    <w:p w14:paraId="5CC8F571" w14:textId="00974F7E" w:rsidR="00A10B93" w:rsidRPr="00DE0007" w:rsidRDefault="00A10B93" w:rsidP="00A10B93">
      <w:pPr>
        <w:rPr>
          <w:rFonts w:ascii="Arial" w:hAnsi="Arial" w:cs="Arial"/>
        </w:rPr>
      </w:pPr>
      <w:r w:rsidRPr="00DE0007">
        <w:rPr>
          <w:rFonts w:ascii="Arial" w:hAnsi="Arial" w:cs="Arial"/>
        </w:rPr>
        <w:t xml:space="preserve">“As a result of pressing, the density of the part, called green density, is much greater than the starting bulk density” </w:t>
      </w:r>
      <w:sdt>
        <w:sdtPr>
          <w:rPr>
            <w:rFonts w:ascii="Arial" w:hAnsi="Arial" w:cs="Arial"/>
          </w:rPr>
          <w:id w:val="-1335381718"/>
          <w:citation/>
        </w:sdtPr>
        <w:sdtContent>
          <w:r w:rsidRPr="00DE0007">
            <w:rPr>
              <w:rFonts w:ascii="Arial" w:hAnsi="Arial" w:cs="Arial"/>
            </w:rPr>
            <w:fldChar w:fldCharType="begin"/>
          </w:r>
          <w:r w:rsidRPr="00DE0007">
            <w:rPr>
              <w:rFonts w:ascii="Arial" w:hAnsi="Arial" w:cs="Arial"/>
            </w:rPr>
            <w:instrText xml:space="preserve"> CITATION Mik11 \l 2057 </w:instrText>
          </w:r>
          <w:r w:rsidRPr="00DE0007">
            <w:rPr>
              <w:rFonts w:ascii="Arial" w:hAnsi="Arial" w:cs="Arial"/>
            </w:rPr>
            <w:fldChar w:fldCharType="separate"/>
          </w:r>
          <w:r w:rsidRPr="00DE0007">
            <w:rPr>
              <w:rFonts w:ascii="Arial" w:hAnsi="Arial" w:cs="Arial"/>
              <w:noProof/>
            </w:rPr>
            <w:t>(Groover, 2011)</w:t>
          </w:r>
          <w:r w:rsidRPr="00DE0007">
            <w:rPr>
              <w:rFonts w:ascii="Arial" w:hAnsi="Arial" w:cs="Arial"/>
            </w:rPr>
            <w:fldChar w:fldCharType="end"/>
          </w:r>
        </w:sdtContent>
      </w:sdt>
    </w:p>
    <w:p w14:paraId="102D2B25" w14:textId="6026ADBA" w:rsidR="00A10B93" w:rsidRDefault="00A10B93" w:rsidP="00A10B93">
      <w:pPr>
        <w:rPr>
          <w:rFonts w:ascii="Arial" w:hAnsi="Arial" w:cs="Arial"/>
        </w:rPr>
      </w:pPr>
      <w:r>
        <w:rPr>
          <w:noProof/>
        </w:rPr>
        <w:lastRenderedPageBreak/>
        <w:drawing>
          <wp:anchor distT="0" distB="0" distL="114300" distR="114300" simplePos="0" relativeHeight="251667456" behindDoc="0" locked="0" layoutInCell="1" allowOverlap="1" wp14:anchorId="4823A156" wp14:editId="0EEDD967">
            <wp:simplePos x="0" y="0"/>
            <wp:positionH relativeFrom="margin">
              <wp:align>left</wp:align>
            </wp:positionH>
            <wp:positionV relativeFrom="paragraph">
              <wp:posOffset>1270</wp:posOffset>
            </wp:positionV>
            <wp:extent cx="2990215" cy="2456815"/>
            <wp:effectExtent l="38100" t="38100" r="38735" b="38735"/>
            <wp:wrapSquare wrapText="bothSides"/>
            <wp:docPr id="1699286821" name="Picture 2" descr="A diagram of a diagram of a pun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86821" name="Picture 2" descr="A diagram of a diagram of a punch&#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93893" cy="2459749"/>
                    </a:xfrm>
                    <a:prstGeom prst="rect">
                      <a:avLst/>
                    </a:prstGeom>
                    <a:noFill/>
                    <a:ln w="38100">
                      <a:solidFill>
                        <a:schemeClr val="accent2">
                          <a:lumMod val="75000"/>
                        </a:schemeClr>
                      </a:solid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   “Pressing, the conventional method of compacting powders in PM: (1) filling the die cavity with powder, done by automatic feed in production, (2) initial, and (3) final positions of upper and lower punches during </w:t>
      </w:r>
      <w:r w:rsidR="007D774A">
        <w:rPr>
          <w:rFonts w:ascii="Arial" w:hAnsi="Arial" w:cs="Arial"/>
        </w:rPr>
        <w:t>compaction</w:t>
      </w:r>
      <w:r>
        <w:rPr>
          <w:rFonts w:ascii="Arial" w:hAnsi="Arial" w:cs="Arial"/>
        </w:rPr>
        <w:t xml:space="preserve">, and (4) ejection of part” </w:t>
      </w:r>
      <w:sdt>
        <w:sdtPr>
          <w:rPr>
            <w:rFonts w:ascii="Arial" w:hAnsi="Arial" w:cs="Arial"/>
          </w:rPr>
          <w:id w:val="-1727439065"/>
          <w:citation/>
        </w:sdtPr>
        <w:sdtContent>
          <w:r>
            <w:rPr>
              <w:rFonts w:ascii="Arial" w:hAnsi="Arial" w:cs="Arial"/>
            </w:rPr>
            <w:fldChar w:fldCharType="begin"/>
          </w:r>
          <w:r>
            <w:rPr>
              <w:rFonts w:ascii="Arial" w:hAnsi="Arial" w:cs="Arial"/>
            </w:rPr>
            <w:instrText xml:space="preserve"> CITATION Mik11 \l 2057 </w:instrText>
          </w:r>
          <w:r>
            <w:rPr>
              <w:rFonts w:ascii="Arial" w:hAnsi="Arial" w:cs="Arial"/>
            </w:rPr>
            <w:fldChar w:fldCharType="separate"/>
          </w:r>
          <w:r w:rsidRPr="00A10B93">
            <w:rPr>
              <w:rFonts w:ascii="Arial" w:hAnsi="Arial" w:cs="Arial"/>
              <w:noProof/>
            </w:rPr>
            <w:t>(Groover, 2011)</w:t>
          </w:r>
          <w:r>
            <w:rPr>
              <w:rFonts w:ascii="Arial" w:hAnsi="Arial" w:cs="Arial"/>
            </w:rPr>
            <w:fldChar w:fldCharType="end"/>
          </w:r>
        </w:sdtContent>
      </w:sdt>
      <w:r>
        <w:rPr>
          <w:rFonts w:ascii="Arial" w:hAnsi="Arial" w:cs="Arial"/>
        </w:rPr>
        <w:t xml:space="preserve"> </w:t>
      </w:r>
    </w:p>
    <w:p w14:paraId="596219D2" w14:textId="755A003F" w:rsidR="00A10B93" w:rsidRDefault="00A10B93" w:rsidP="004B548A">
      <w:pPr>
        <w:rPr>
          <w:rFonts w:ascii="Arial" w:hAnsi="Arial" w:cs="Arial"/>
        </w:rPr>
      </w:pPr>
      <w:r>
        <w:rPr>
          <w:rFonts w:ascii="Arial" w:hAnsi="Arial" w:cs="Arial"/>
        </w:rPr>
        <w:t xml:space="preserve">This is a brief overview of pressing powder to create a dense part as stated in </w:t>
      </w:r>
      <w:sdt>
        <w:sdtPr>
          <w:rPr>
            <w:rFonts w:ascii="Arial" w:hAnsi="Arial" w:cs="Arial"/>
          </w:rPr>
          <w:id w:val="728494589"/>
          <w:citation/>
        </w:sdtPr>
        <w:sdtContent>
          <w:r>
            <w:rPr>
              <w:rFonts w:ascii="Arial" w:hAnsi="Arial" w:cs="Arial"/>
            </w:rPr>
            <w:fldChar w:fldCharType="begin"/>
          </w:r>
          <w:r>
            <w:rPr>
              <w:rFonts w:ascii="Arial" w:hAnsi="Arial" w:cs="Arial"/>
            </w:rPr>
            <w:instrText xml:space="preserve"> CITATION Mik11 \l 2057 </w:instrText>
          </w:r>
          <w:r>
            <w:rPr>
              <w:rFonts w:ascii="Arial" w:hAnsi="Arial" w:cs="Arial"/>
            </w:rPr>
            <w:fldChar w:fldCharType="separate"/>
          </w:r>
          <w:r w:rsidRPr="00A10B93">
            <w:rPr>
              <w:rFonts w:ascii="Arial" w:hAnsi="Arial" w:cs="Arial"/>
              <w:noProof/>
            </w:rPr>
            <w:t>(Groover, 2011)</w:t>
          </w:r>
          <w:r>
            <w:rPr>
              <w:rFonts w:ascii="Arial" w:hAnsi="Arial" w:cs="Arial"/>
            </w:rPr>
            <w:fldChar w:fldCharType="end"/>
          </w:r>
        </w:sdtContent>
      </w:sdt>
      <w:r>
        <w:rPr>
          <w:rFonts w:ascii="Arial" w:hAnsi="Arial" w:cs="Arial"/>
        </w:rPr>
        <w:t xml:space="preserve">. This is a very similar to the process of the current pressing system at BAE Systems Glascoed that has been improved/replaced with the new press system. </w:t>
      </w:r>
    </w:p>
    <w:p w14:paraId="51CC2EE7" w14:textId="24FD2411" w:rsidR="00A10B93" w:rsidRPr="0045261E" w:rsidRDefault="0045261E" w:rsidP="0045261E">
      <w:pPr>
        <w:rPr>
          <w:rFonts w:ascii="Arial" w:hAnsi="Arial" w:cs="Arial"/>
        </w:rPr>
      </w:pPr>
      <w:r>
        <w:rPr>
          <w:rFonts w:ascii="Arial" w:hAnsi="Arial" w:cs="Arial"/>
        </w:rPr>
        <w:t>(Figure 3)</w:t>
      </w:r>
    </w:p>
    <w:p w14:paraId="0DB48B5C" w14:textId="23857452" w:rsidR="00450AE0" w:rsidRDefault="00450AE0" w:rsidP="00450AE0">
      <w:pPr>
        <w:pStyle w:val="Heading2"/>
      </w:pPr>
      <w:bookmarkStart w:id="75" w:name="_Toc167210545"/>
      <w:bookmarkStart w:id="76" w:name="_Toc167214639"/>
      <w:r>
        <w:t>Mecelec Design Engineering Solutions/Contractor chosen to undertake project:</w:t>
      </w:r>
      <w:bookmarkEnd w:id="75"/>
      <w:bookmarkEnd w:id="76"/>
      <w:r>
        <w:t xml:space="preserve"> </w:t>
      </w:r>
    </w:p>
    <w:p w14:paraId="0012D52F" w14:textId="6C2F6A0B" w:rsidR="00450AE0" w:rsidRDefault="00450AE0" w:rsidP="00450AE0">
      <w:pPr>
        <w:rPr>
          <w:rFonts w:ascii="Arial" w:hAnsi="Arial" w:cs="Arial"/>
          <w:color w:val="000000" w:themeColor="text1"/>
        </w:rPr>
      </w:pPr>
      <w:r>
        <w:rPr>
          <w:rFonts w:ascii="Arial" w:hAnsi="Arial" w:cs="Arial"/>
          <w:color w:val="000000" w:themeColor="text1"/>
        </w:rPr>
        <w:t xml:space="preserve">Mecelec Design were chosen as the contractors to undertake the project of new press install at BAE Systems Glascoed. They are a trusted contractor and have completed various other projects at site that have been very successful. </w:t>
      </w:r>
    </w:p>
    <w:p w14:paraId="5F3DC1A0" w14:textId="68751D27" w:rsidR="00450AE0" w:rsidRDefault="00450AE0" w:rsidP="00450AE0">
      <w:pPr>
        <w:rPr>
          <w:rFonts w:ascii="Arial" w:hAnsi="Arial" w:cs="Arial"/>
          <w:color w:val="000000" w:themeColor="text1"/>
        </w:rPr>
      </w:pPr>
      <w:r>
        <w:rPr>
          <w:rFonts w:ascii="Arial" w:hAnsi="Arial" w:cs="Arial"/>
          <w:color w:val="000000" w:themeColor="text1"/>
        </w:rPr>
        <w:t>Background information of Mecelec Design:</w:t>
      </w:r>
    </w:p>
    <w:p w14:paraId="319FE296" w14:textId="4B7A1F20" w:rsidR="00A31137" w:rsidRDefault="00A31137" w:rsidP="00450AE0">
      <w:pPr>
        <w:rPr>
          <w:rFonts w:ascii="Arial" w:hAnsi="Arial" w:cs="Arial"/>
          <w:color w:val="000000" w:themeColor="text1"/>
        </w:rPr>
      </w:pPr>
      <w:r w:rsidRPr="00A31137">
        <w:rPr>
          <w:rFonts w:ascii="Arial" w:hAnsi="Arial" w:cs="Arial"/>
          <w:color w:val="000000" w:themeColor="text1"/>
        </w:rPr>
        <w:drawing>
          <wp:inline distT="0" distB="0" distL="0" distR="0" wp14:anchorId="5CCCB60C" wp14:editId="58A487A2">
            <wp:extent cx="3508503" cy="753110"/>
            <wp:effectExtent l="38100" t="38100" r="34925" b="46990"/>
            <wp:docPr id="204076166"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76166" name="Picture 1" descr="A close-up of a logo&#10;&#10;Description automatically generated"/>
                    <pic:cNvPicPr/>
                  </pic:nvPicPr>
                  <pic:blipFill>
                    <a:blip r:embed="rId12"/>
                    <a:stretch>
                      <a:fillRect/>
                    </a:stretch>
                  </pic:blipFill>
                  <pic:spPr>
                    <a:xfrm>
                      <a:off x="0" y="0"/>
                      <a:ext cx="3567689" cy="765814"/>
                    </a:xfrm>
                    <a:prstGeom prst="rect">
                      <a:avLst/>
                    </a:prstGeom>
                    <a:ln w="38100">
                      <a:solidFill>
                        <a:schemeClr val="accent2">
                          <a:lumMod val="75000"/>
                        </a:schemeClr>
                      </a:solidFill>
                    </a:ln>
                  </pic:spPr>
                </pic:pic>
              </a:graphicData>
            </a:graphic>
          </wp:inline>
        </w:drawing>
      </w:r>
      <w:r w:rsidR="0045261E">
        <w:rPr>
          <w:rFonts w:ascii="Arial" w:hAnsi="Arial" w:cs="Arial"/>
          <w:color w:val="000000" w:themeColor="text1"/>
        </w:rPr>
        <w:t xml:space="preserve">  (Figure 4)</w:t>
      </w:r>
    </w:p>
    <w:p w14:paraId="34A2E42F" w14:textId="03BE913A" w:rsidR="00212828" w:rsidRDefault="00450AE0" w:rsidP="00212828">
      <w:pPr>
        <w:shd w:val="clear" w:color="auto" w:fill="FFFFFF"/>
        <w:spacing w:after="420" w:line="240" w:lineRule="auto"/>
        <w:rPr>
          <w:rFonts w:ascii="Lato" w:eastAsia="Times New Roman" w:hAnsi="Lato" w:cs="Times New Roman"/>
          <w:color w:val="333333"/>
          <w:kern w:val="0"/>
          <w:lang w:eastAsia="en-GB"/>
          <w14:ligatures w14:val="none"/>
        </w:rPr>
      </w:pPr>
      <w:r w:rsidRPr="00212828">
        <w:rPr>
          <w:rFonts w:ascii="Lato" w:eastAsia="Times New Roman" w:hAnsi="Lato" w:cs="Times New Roman"/>
          <w:color w:val="333333"/>
          <w:kern w:val="0"/>
          <w:lang w:eastAsia="en-GB"/>
          <w14:ligatures w14:val="none"/>
        </w:rPr>
        <w:t>“</w:t>
      </w:r>
      <w:r w:rsidRPr="00450AE0">
        <w:rPr>
          <w:rFonts w:ascii="Lato" w:eastAsia="Times New Roman" w:hAnsi="Lato" w:cs="Times New Roman"/>
          <w:color w:val="333333"/>
          <w:kern w:val="0"/>
          <w:lang w:eastAsia="en-GB"/>
          <w14:ligatures w14:val="none"/>
        </w:rPr>
        <w:t>Mecelec Design Ltd’s mission is to help you to solve your engineering problems, consistently, reliably and cost-effectively.</w:t>
      </w:r>
      <w:r w:rsidRPr="00212828">
        <w:rPr>
          <w:rFonts w:ascii="Lato" w:eastAsia="Times New Roman" w:hAnsi="Lato" w:cs="Times New Roman"/>
          <w:color w:val="333333"/>
          <w:kern w:val="0"/>
          <w:lang w:eastAsia="en-GB"/>
          <w14:ligatures w14:val="none"/>
        </w:rPr>
        <w:t xml:space="preserve"> </w:t>
      </w:r>
      <w:r w:rsidRPr="00450AE0">
        <w:rPr>
          <w:rFonts w:ascii="Lato" w:eastAsia="Times New Roman" w:hAnsi="Lato" w:cs="Times New Roman"/>
          <w:color w:val="333333"/>
          <w:kern w:val="0"/>
          <w:lang w:eastAsia="en-GB"/>
          <w14:ligatures w14:val="none"/>
        </w:rPr>
        <w:t>We aim to form a close working partnership with all of our customers, combining their product knowledge with our expertise in developing complex engineering solutions.</w:t>
      </w:r>
      <w:r w:rsidRPr="00212828">
        <w:rPr>
          <w:rFonts w:ascii="Lato" w:eastAsia="Times New Roman" w:hAnsi="Lato" w:cs="Times New Roman"/>
          <w:color w:val="333333"/>
          <w:kern w:val="0"/>
          <w:lang w:eastAsia="en-GB"/>
          <w14:ligatures w14:val="none"/>
        </w:rPr>
        <w:t xml:space="preserve"> </w:t>
      </w:r>
      <w:r w:rsidRPr="00450AE0">
        <w:rPr>
          <w:rFonts w:ascii="Lato" w:eastAsia="Times New Roman" w:hAnsi="Lato" w:cs="Times New Roman"/>
          <w:color w:val="333333"/>
          <w:kern w:val="0"/>
          <w:lang w:eastAsia="en-GB"/>
          <w14:ligatures w14:val="none"/>
        </w:rPr>
        <w:t>Our premises are conveniently located south of Gloucester close to J12 of the M5.</w:t>
      </w:r>
      <w:r w:rsidRPr="00212828">
        <w:rPr>
          <w:rFonts w:ascii="Lato" w:eastAsia="Times New Roman" w:hAnsi="Lato" w:cs="Times New Roman"/>
          <w:color w:val="333333"/>
          <w:kern w:val="0"/>
          <w:lang w:eastAsia="en-GB"/>
          <w14:ligatures w14:val="none"/>
        </w:rPr>
        <w:t xml:space="preserve"> </w:t>
      </w:r>
      <w:r w:rsidRPr="00450AE0">
        <w:rPr>
          <w:rFonts w:ascii="Lato" w:eastAsia="Times New Roman" w:hAnsi="Lato" w:cs="Times New Roman"/>
          <w:color w:val="333333"/>
          <w:kern w:val="0"/>
          <w:lang w:eastAsia="en-GB"/>
          <w14:ligatures w14:val="none"/>
        </w:rPr>
        <w:t>We have over 5,000 sq ft of manufacturing and assembly space and 1,500 sq ft of offices, enough to handle the largest of projects</w:t>
      </w:r>
      <w:r w:rsidRPr="00212828">
        <w:rPr>
          <w:rFonts w:ascii="Lato" w:eastAsia="Times New Roman" w:hAnsi="Lato" w:cs="Times New Roman"/>
          <w:color w:val="333333"/>
          <w:kern w:val="0"/>
          <w:lang w:eastAsia="en-GB"/>
          <w14:ligatures w14:val="none"/>
        </w:rPr>
        <w:t xml:space="preserve">. </w:t>
      </w:r>
      <w:r w:rsidRPr="00450AE0">
        <w:rPr>
          <w:rFonts w:ascii="Lato" w:eastAsia="Times New Roman" w:hAnsi="Lato" w:cs="Times New Roman"/>
          <w:color w:val="333333"/>
          <w:kern w:val="0"/>
          <w:lang w:eastAsia="en-GB"/>
          <w14:ligatures w14:val="none"/>
        </w:rPr>
        <w:t>Mecelec Design Ltd, established in 1989, has extensive experience in designing and manufacturing bespoke, special purpose, automated production equipment and computer-controlled bespoke test benches.</w:t>
      </w:r>
      <w:r w:rsidRPr="00212828">
        <w:rPr>
          <w:rFonts w:ascii="Lato" w:eastAsia="Times New Roman" w:hAnsi="Lato" w:cs="Times New Roman"/>
          <w:color w:val="333333"/>
          <w:kern w:val="0"/>
          <w:lang w:eastAsia="en-GB"/>
          <w14:ligatures w14:val="none"/>
        </w:rPr>
        <w:t xml:space="preserve"> </w:t>
      </w:r>
      <w:r w:rsidRPr="00450AE0">
        <w:rPr>
          <w:rFonts w:ascii="Lato" w:eastAsia="Times New Roman" w:hAnsi="Lato" w:cs="Times New Roman"/>
          <w:color w:val="333333"/>
          <w:kern w:val="0"/>
          <w:lang w:eastAsia="en-GB"/>
          <w14:ligatures w14:val="none"/>
        </w:rPr>
        <w:t>Within a complex and often changing industrial world, Mecelec Design Ltd has built a reputation for innovative and high quality products. Our success is founded on many years of practical experience, and the ability to break down complex engineering problems by being flexible and using a multi-disciplined team approach.</w:t>
      </w:r>
      <w:r w:rsidRPr="00212828">
        <w:rPr>
          <w:rFonts w:ascii="Lato" w:eastAsia="Times New Roman" w:hAnsi="Lato" w:cs="Times New Roman"/>
          <w:color w:val="333333"/>
          <w:kern w:val="0"/>
          <w:lang w:eastAsia="en-GB"/>
          <w14:ligatures w14:val="none"/>
        </w:rPr>
        <w:t xml:space="preserve"> </w:t>
      </w:r>
      <w:r w:rsidRPr="00450AE0">
        <w:rPr>
          <w:rFonts w:ascii="Lato" w:eastAsia="Times New Roman" w:hAnsi="Lato" w:cs="Times New Roman"/>
          <w:color w:val="333333"/>
          <w:kern w:val="0"/>
          <w:lang w:eastAsia="en-GB"/>
          <w14:ligatures w14:val="none"/>
        </w:rPr>
        <w:t>Mecelec Design Ltd integrates expertise from all engineering disciplines with an ability to work across traditional boundaries. This unusually flexible project team approach allows Mecelec Design Ltd to provide customers with successful turnkey solutions to multifaceted technical problems.</w:t>
      </w:r>
      <w:r w:rsidRPr="00212828">
        <w:rPr>
          <w:rFonts w:ascii="Lato" w:eastAsia="Times New Roman" w:hAnsi="Lato" w:cs="Times New Roman"/>
          <w:color w:val="333333"/>
          <w:kern w:val="0"/>
          <w:lang w:eastAsia="en-GB"/>
          <w14:ligatures w14:val="none"/>
        </w:rPr>
        <w:t xml:space="preserve"> </w:t>
      </w:r>
      <w:r w:rsidRPr="00450AE0">
        <w:rPr>
          <w:rFonts w:ascii="Lato" w:eastAsia="Times New Roman" w:hAnsi="Lato" w:cs="Times New Roman"/>
          <w:color w:val="333333"/>
          <w:kern w:val="0"/>
          <w:lang w:eastAsia="en-GB"/>
          <w14:ligatures w14:val="none"/>
        </w:rPr>
        <w:t>Mecelec Design Ltd’s customers cover a wide area of engineering services, from </w:t>
      </w:r>
      <w:hyperlink r:id="rId13" w:tooltip="Aerospace" w:history="1">
        <w:r w:rsidRPr="00450AE0">
          <w:rPr>
            <w:rFonts w:ascii="Lato" w:eastAsia="Times New Roman" w:hAnsi="Lato" w:cs="Times New Roman"/>
            <w:color w:val="000000" w:themeColor="text1"/>
            <w:kern w:val="0"/>
            <w:lang w:eastAsia="en-GB"/>
            <w14:ligatures w14:val="none"/>
          </w:rPr>
          <w:t>Aerospace</w:t>
        </w:r>
      </w:hyperlink>
      <w:r w:rsidRPr="00450AE0">
        <w:rPr>
          <w:rFonts w:ascii="Lato" w:eastAsia="Times New Roman" w:hAnsi="Lato" w:cs="Times New Roman"/>
          <w:color w:val="000000" w:themeColor="text1"/>
          <w:kern w:val="0"/>
          <w:lang w:eastAsia="en-GB"/>
          <w14:ligatures w14:val="none"/>
        </w:rPr>
        <w:t> to </w:t>
      </w:r>
      <w:hyperlink r:id="rId14" w:tooltip="Automotive" w:history="1">
        <w:r w:rsidRPr="00450AE0">
          <w:rPr>
            <w:rFonts w:ascii="Lato" w:eastAsia="Times New Roman" w:hAnsi="Lato" w:cs="Times New Roman"/>
            <w:color w:val="000000" w:themeColor="text1"/>
            <w:kern w:val="0"/>
            <w:lang w:eastAsia="en-GB"/>
            <w14:ligatures w14:val="none"/>
          </w:rPr>
          <w:t>Automotive</w:t>
        </w:r>
      </w:hyperlink>
      <w:r w:rsidRPr="00450AE0">
        <w:rPr>
          <w:rFonts w:ascii="Lato" w:eastAsia="Times New Roman" w:hAnsi="Lato" w:cs="Times New Roman"/>
          <w:color w:val="000000" w:themeColor="text1"/>
          <w:kern w:val="0"/>
          <w:lang w:eastAsia="en-GB"/>
          <w14:ligatures w14:val="none"/>
        </w:rPr>
        <w:t> and </w:t>
      </w:r>
      <w:hyperlink r:id="rId15" w:tooltip="Defence" w:history="1">
        <w:r w:rsidRPr="00450AE0">
          <w:rPr>
            <w:rFonts w:ascii="Lato" w:eastAsia="Times New Roman" w:hAnsi="Lato" w:cs="Times New Roman"/>
            <w:color w:val="000000" w:themeColor="text1"/>
            <w:kern w:val="0"/>
            <w:lang w:eastAsia="en-GB"/>
            <w14:ligatures w14:val="none"/>
          </w:rPr>
          <w:t>Defence</w:t>
        </w:r>
      </w:hyperlink>
      <w:r w:rsidRPr="00450AE0">
        <w:rPr>
          <w:rFonts w:ascii="Lato" w:eastAsia="Times New Roman" w:hAnsi="Lato" w:cs="Times New Roman"/>
          <w:color w:val="000000" w:themeColor="text1"/>
          <w:kern w:val="0"/>
          <w:lang w:eastAsia="en-GB"/>
          <w14:ligatures w14:val="none"/>
        </w:rPr>
        <w:t xml:space="preserve"> to </w:t>
      </w:r>
      <w:r w:rsidRPr="00450AE0">
        <w:rPr>
          <w:rFonts w:ascii="Lato" w:eastAsia="Times New Roman" w:hAnsi="Lato" w:cs="Times New Roman"/>
          <w:color w:val="333333"/>
          <w:kern w:val="0"/>
          <w:lang w:eastAsia="en-GB"/>
          <w14:ligatures w14:val="none"/>
        </w:rPr>
        <w:t>Nuclear Power Generation, all requiring the very highest of standards</w:t>
      </w:r>
      <w:r w:rsidRPr="00212828">
        <w:rPr>
          <w:rFonts w:ascii="Lato" w:eastAsia="Times New Roman" w:hAnsi="Lato" w:cs="Times New Roman"/>
          <w:color w:val="333333"/>
          <w:kern w:val="0"/>
          <w:lang w:eastAsia="en-GB"/>
          <w14:ligatures w14:val="none"/>
        </w:rPr>
        <w:t xml:space="preserve">.” </w:t>
      </w:r>
      <w:sdt>
        <w:sdtPr>
          <w:rPr>
            <w:rFonts w:ascii="Lato" w:eastAsia="Times New Roman" w:hAnsi="Lato" w:cs="Times New Roman"/>
            <w:color w:val="333333"/>
            <w:kern w:val="0"/>
            <w:lang w:eastAsia="en-GB"/>
            <w14:ligatures w14:val="none"/>
          </w:rPr>
          <w:id w:val="-2048142577"/>
          <w:citation/>
        </w:sdtPr>
        <w:sdtContent>
          <w:r w:rsidRPr="00212828">
            <w:rPr>
              <w:rFonts w:ascii="Lato" w:eastAsia="Times New Roman" w:hAnsi="Lato" w:cs="Times New Roman"/>
              <w:color w:val="333333"/>
              <w:kern w:val="0"/>
              <w:lang w:eastAsia="en-GB"/>
              <w14:ligatures w14:val="none"/>
            </w:rPr>
            <w:fldChar w:fldCharType="begin"/>
          </w:r>
          <w:r w:rsidRPr="00212828">
            <w:rPr>
              <w:rFonts w:ascii="Lato" w:eastAsia="Times New Roman" w:hAnsi="Lato" w:cs="Times New Roman"/>
              <w:color w:val="333333"/>
              <w:kern w:val="0"/>
              <w:lang w:eastAsia="en-GB"/>
              <w14:ligatures w14:val="none"/>
            </w:rPr>
            <w:instrText xml:space="preserve"> CITATION Mec24 \l 2057 </w:instrText>
          </w:r>
          <w:r w:rsidRPr="00212828">
            <w:rPr>
              <w:rFonts w:ascii="Lato" w:eastAsia="Times New Roman" w:hAnsi="Lato" w:cs="Times New Roman"/>
              <w:color w:val="333333"/>
              <w:kern w:val="0"/>
              <w:lang w:eastAsia="en-GB"/>
              <w14:ligatures w14:val="none"/>
            </w:rPr>
            <w:fldChar w:fldCharType="separate"/>
          </w:r>
          <w:r w:rsidRPr="00212828">
            <w:rPr>
              <w:rFonts w:ascii="Lato" w:eastAsia="Times New Roman" w:hAnsi="Lato" w:cs="Times New Roman"/>
              <w:noProof/>
              <w:color w:val="333333"/>
              <w:kern w:val="0"/>
              <w:lang w:eastAsia="en-GB"/>
              <w14:ligatures w14:val="none"/>
            </w:rPr>
            <w:t>(Mecelec, 2024)</w:t>
          </w:r>
          <w:r w:rsidRPr="00212828">
            <w:rPr>
              <w:rFonts w:ascii="Lato" w:eastAsia="Times New Roman" w:hAnsi="Lato" w:cs="Times New Roman"/>
              <w:color w:val="333333"/>
              <w:kern w:val="0"/>
              <w:lang w:eastAsia="en-GB"/>
              <w14:ligatures w14:val="none"/>
            </w:rPr>
            <w:fldChar w:fldCharType="end"/>
          </w:r>
        </w:sdtContent>
      </w:sdt>
    </w:p>
    <w:p w14:paraId="72153AE1" w14:textId="6D7ED364" w:rsidR="00212828" w:rsidRDefault="00212828" w:rsidP="00212828">
      <w:pPr>
        <w:shd w:val="clear" w:color="auto" w:fill="FFFFFF"/>
        <w:spacing w:after="420" w:line="240" w:lineRule="auto"/>
        <w:rPr>
          <w:rFonts w:ascii="Lato" w:eastAsia="Times New Roman" w:hAnsi="Lato" w:cs="Times New Roman"/>
          <w:color w:val="333333"/>
          <w:kern w:val="0"/>
          <w:lang w:eastAsia="en-GB"/>
          <w14:ligatures w14:val="none"/>
        </w:rPr>
      </w:pPr>
      <w:r>
        <w:rPr>
          <w:rFonts w:ascii="Lato" w:eastAsia="Times New Roman" w:hAnsi="Lato" w:cs="Times New Roman"/>
          <w:color w:val="333333"/>
          <w:kern w:val="0"/>
          <w:lang w:eastAsia="en-GB"/>
          <w14:ligatures w14:val="none"/>
        </w:rPr>
        <w:lastRenderedPageBreak/>
        <w:t xml:space="preserve">Other projects completed my Mecelec Design at BAE Systems Glascoed that have been a success. This was the main reason myself and engineers at BAE were certain that Mecelec were the company of choice to complete the new press project. </w:t>
      </w:r>
    </w:p>
    <w:p w14:paraId="1BF963E5" w14:textId="54DDCB6A" w:rsidR="00450AE0" w:rsidRPr="002226FC" w:rsidRDefault="00A31137" w:rsidP="002226FC">
      <w:pPr>
        <w:shd w:val="clear" w:color="auto" w:fill="FFFFFF"/>
        <w:spacing w:after="420" w:line="240" w:lineRule="auto"/>
        <w:rPr>
          <w:rFonts w:ascii="Lato" w:eastAsia="Times New Roman" w:hAnsi="Lato" w:cs="Times New Roman"/>
          <w:color w:val="333333"/>
          <w:kern w:val="0"/>
          <w:lang w:eastAsia="en-GB"/>
          <w14:ligatures w14:val="none"/>
        </w:rPr>
      </w:pPr>
      <w:r w:rsidRPr="00212828">
        <w:rPr>
          <w:rFonts w:ascii="Lato" w:eastAsia="Times New Roman" w:hAnsi="Lato" w:cs="Times New Roman"/>
          <w:color w:val="333333"/>
          <w:kern w:val="0"/>
          <w:lang w:eastAsia="en-GB"/>
          <w14:ligatures w14:val="none"/>
        </w:rPr>
        <w:drawing>
          <wp:inline distT="0" distB="0" distL="0" distR="0" wp14:anchorId="478F514F" wp14:editId="1566418F">
            <wp:extent cx="5538154" cy="3625567"/>
            <wp:effectExtent l="38100" t="38100" r="43815" b="32385"/>
            <wp:docPr id="44733094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330944" name="Picture 1" descr="A screenshot of a websi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56909" cy="3637845"/>
                    </a:xfrm>
                    <a:prstGeom prst="rect">
                      <a:avLst/>
                    </a:prstGeom>
                    <a:ln w="38100">
                      <a:solidFill>
                        <a:schemeClr val="accent2">
                          <a:lumMod val="75000"/>
                        </a:schemeClr>
                      </a:solidFill>
                    </a:ln>
                  </pic:spPr>
                </pic:pic>
              </a:graphicData>
            </a:graphic>
          </wp:inline>
        </w:drawing>
      </w:r>
      <w:r w:rsidR="0045261E">
        <w:rPr>
          <w:rFonts w:ascii="Lato" w:eastAsia="Times New Roman" w:hAnsi="Lato" w:cs="Times New Roman"/>
          <w:color w:val="333333"/>
          <w:kern w:val="0"/>
          <w:lang w:eastAsia="en-GB"/>
          <w14:ligatures w14:val="none"/>
        </w:rPr>
        <w:t>(Figure 5)</w:t>
      </w:r>
    </w:p>
    <w:p w14:paraId="7CCC4D34" w14:textId="54DDCB6A" w:rsidR="00ED0134" w:rsidRDefault="006E17F3" w:rsidP="009634B5">
      <w:pPr>
        <w:pStyle w:val="Heading2"/>
      </w:pPr>
      <w:bookmarkStart w:id="77" w:name="_Toc166822715"/>
      <w:bookmarkStart w:id="78" w:name="_Toc167210546"/>
      <w:bookmarkStart w:id="79" w:name="_Toc167214640"/>
      <w:r w:rsidRPr="009634B5">
        <w:t>Old Press System: Current Specification</w:t>
      </w:r>
      <w:r w:rsidR="00104266" w:rsidRPr="009634B5">
        <w:t>/issues:</w:t>
      </w:r>
      <w:bookmarkEnd w:id="77"/>
      <w:bookmarkEnd w:id="78"/>
      <w:bookmarkEnd w:id="79"/>
      <w:r w:rsidRPr="009634B5">
        <w:t xml:space="preserve"> </w:t>
      </w:r>
    </w:p>
    <w:p w14:paraId="1E7C55EA" w14:textId="5E2B042E" w:rsidR="00387D60" w:rsidRDefault="00387D60" w:rsidP="00387D60">
      <w:r w:rsidRPr="00387D60">
        <w:drawing>
          <wp:inline distT="0" distB="0" distL="0" distR="0" wp14:anchorId="0A0EE660" wp14:editId="11C6EE4B">
            <wp:extent cx="2436640" cy="2197688"/>
            <wp:effectExtent l="38100" t="38100" r="40005" b="31750"/>
            <wp:docPr id="1039219850" name="Picture 1" descr="A machine with pipes and h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19850" name="Picture 1" descr="A machine with pipes and hoses&#10;&#10;Description automatically generated"/>
                    <pic:cNvPicPr/>
                  </pic:nvPicPr>
                  <pic:blipFill rotWithShape="1">
                    <a:blip r:embed="rId17"/>
                    <a:srcRect l="9108" t="1" r="10484" b="2052"/>
                    <a:stretch/>
                  </pic:blipFill>
                  <pic:spPr bwMode="auto">
                    <a:xfrm>
                      <a:off x="0" y="0"/>
                      <a:ext cx="2459967" cy="2218728"/>
                    </a:xfrm>
                    <a:prstGeom prst="rect">
                      <a:avLst/>
                    </a:prstGeom>
                    <a:ln w="38100">
                      <a:solidFill>
                        <a:schemeClr val="accent2">
                          <a:lumMod val="75000"/>
                        </a:schemeClr>
                      </a:solidFill>
                    </a:ln>
                    <a:extLst>
                      <a:ext uri="{53640926-AAD7-44D8-BBD7-CCE9431645EC}">
                        <a14:shadowObscured xmlns:a14="http://schemas.microsoft.com/office/drawing/2010/main"/>
                      </a:ext>
                    </a:extLst>
                  </pic:spPr>
                </pic:pic>
              </a:graphicData>
            </a:graphic>
          </wp:inline>
        </w:drawing>
      </w:r>
      <w:r>
        <w:t xml:space="preserve">    </w:t>
      </w:r>
      <w:r w:rsidRPr="00387D60">
        <w:drawing>
          <wp:inline distT="0" distB="0" distL="0" distR="0" wp14:anchorId="16A2503C" wp14:editId="410B6AD2">
            <wp:extent cx="2948235" cy="2196641"/>
            <wp:effectExtent l="38100" t="38100" r="43180" b="32385"/>
            <wp:docPr id="356115065" name="Picture 1" descr="A blue machine with p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15065" name="Picture 1" descr="A blue machine with pipes&#10;&#10;Description automatically generated"/>
                    <pic:cNvPicPr/>
                  </pic:nvPicPr>
                  <pic:blipFill>
                    <a:blip r:embed="rId18"/>
                    <a:stretch>
                      <a:fillRect/>
                    </a:stretch>
                  </pic:blipFill>
                  <pic:spPr>
                    <a:xfrm>
                      <a:off x="0" y="0"/>
                      <a:ext cx="2970968" cy="2213579"/>
                    </a:xfrm>
                    <a:prstGeom prst="rect">
                      <a:avLst/>
                    </a:prstGeom>
                    <a:ln w="38100">
                      <a:solidFill>
                        <a:schemeClr val="accent2">
                          <a:lumMod val="75000"/>
                        </a:schemeClr>
                      </a:solidFill>
                    </a:ln>
                  </pic:spPr>
                </pic:pic>
              </a:graphicData>
            </a:graphic>
          </wp:inline>
        </w:drawing>
      </w:r>
      <w:r w:rsidR="0045261E">
        <w:t>(Figure 6)                                                                   (Figure 7)</w:t>
      </w:r>
    </w:p>
    <w:p w14:paraId="141E17D4" w14:textId="6C56927F" w:rsidR="006E17F3" w:rsidRPr="009634B5" w:rsidRDefault="00A76BD1" w:rsidP="006E17F3">
      <w:pPr>
        <w:rPr>
          <w:rFonts w:ascii="Arial" w:hAnsi="Arial" w:cs="Arial"/>
        </w:rPr>
      </w:pPr>
      <w:r>
        <w:rPr>
          <w:rFonts w:ascii="Arial" w:hAnsi="Arial" w:cs="Arial"/>
        </w:rPr>
        <w:t>The current setup is a h</w:t>
      </w:r>
      <w:r w:rsidR="006E17F3" w:rsidRPr="009634B5">
        <w:rPr>
          <w:rFonts w:ascii="Arial" w:hAnsi="Arial" w:cs="Arial"/>
        </w:rPr>
        <w:t xml:space="preserve">orizontal 500 Tonne press </w:t>
      </w:r>
      <w:r>
        <w:rPr>
          <w:rFonts w:ascii="Arial" w:hAnsi="Arial" w:cs="Arial"/>
        </w:rPr>
        <w:t>system, has m</w:t>
      </w:r>
      <w:r w:rsidR="006E17F3" w:rsidRPr="009634B5">
        <w:rPr>
          <w:rFonts w:ascii="Arial" w:hAnsi="Arial" w:cs="Arial"/>
        </w:rPr>
        <w:t>anual height adjustment</w:t>
      </w:r>
      <w:r w:rsidR="00C9247C" w:rsidRPr="009634B5">
        <w:rPr>
          <w:rFonts w:ascii="Arial" w:hAnsi="Arial" w:cs="Arial"/>
        </w:rPr>
        <w:t xml:space="preserve"> using</w:t>
      </w:r>
      <w:r>
        <w:rPr>
          <w:rFonts w:ascii="Arial" w:hAnsi="Arial" w:cs="Arial"/>
        </w:rPr>
        <w:t xml:space="preserve"> a</w:t>
      </w:r>
      <w:r w:rsidR="00C9247C" w:rsidRPr="009634B5">
        <w:rPr>
          <w:rFonts w:ascii="Arial" w:hAnsi="Arial" w:cs="Arial"/>
        </w:rPr>
        <w:t xml:space="preserve"> ship wheel located on rear of press to alter moving drift position</w:t>
      </w:r>
      <w:r w:rsidR="006E17F3" w:rsidRPr="009634B5">
        <w:rPr>
          <w:rFonts w:ascii="Arial" w:hAnsi="Arial" w:cs="Arial"/>
        </w:rPr>
        <w:t>, manual tool alignment</w:t>
      </w:r>
      <w:r w:rsidR="00C9247C" w:rsidRPr="009634B5">
        <w:rPr>
          <w:rFonts w:ascii="Arial" w:hAnsi="Arial" w:cs="Arial"/>
        </w:rPr>
        <w:t xml:space="preserve"> by maintenance team </w:t>
      </w:r>
      <w:r>
        <w:rPr>
          <w:rFonts w:ascii="Arial" w:hAnsi="Arial" w:cs="Arial"/>
        </w:rPr>
        <w:t>which normally takes around 2 hours</w:t>
      </w:r>
      <w:r w:rsidR="006E17F3" w:rsidRPr="009634B5">
        <w:rPr>
          <w:rFonts w:ascii="Arial" w:hAnsi="Arial" w:cs="Arial"/>
        </w:rPr>
        <w:t>, manual pellet height gauging</w:t>
      </w:r>
      <w:r w:rsidR="00C9247C" w:rsidRPr="009634B5">
        <w:rPr>
          <w:rFonts w:ascii="Arial" w:hAnsi="Arial" w:cs="Arial"/>
        </w:rPr>
        <w:t xml:space="preserve"> using calibrated height gauge</w:t>
      </w:r>
      <w:r w:rsidR="004E5283" w:rsidRPr="009634B5">
        <w:rPr>
          <w:rFonts w:ascii="Arial" w:hAnsi="Arial" w:cs="Arial"/>
        </w:rPr>
        <w:t xml:space="preserve"> by production workers</w:t>
      </w:r>
      <w:r w:rsidR="00C9247C" w:rsidRPr="009634B5">
        <w:rPr>
          <w:rFonts w:ascii="Arial" w:hAnsi="Arial" w:cs="Arial"/>
        </w:rPr>
        <w:t xml:space="preserve">, </w:t>
      </w:r>
      <w:r w:rsidR="006E17F3" w:rsidRPr="009634B5">
        <w:rPr>
          <w:rFonts w:ascii="Arial" w:hAnsi="Arial" w:cs="Arial"/>
        </w:rPr>
        <w:t>density check on scales by production workers</w:t>
      </w:r>
      <w:r w:rsidR="00C9247C" w:rsidRPr="009634B5">
        <w:rPr>
          <w:rFonts w:ascii="Arial" w:hAnsi="Arial" w:cs="Arial"/>
        </w:rPr>
        <w:t xml:space="preserve">, all pellets </w:t>
      </w:r>
      <w:r>
        <w:rPr>
          <w:rFonts w:ascii="Arial" w:hAnsi="Arial" w:cs="Arial"/>
        </w:rPr>
        <w:t xml:space="preserve">are currently </w:t>
      </w:r>
      <w:r w:rsidR="00C9247C" w:rsidRPr="009634B5">
        <w:rPr>
          <w:rFonts w:ascii="Arial" w:hAnsi="Arial" w:cs="Arial"/>
        </w:rPr>
        <w:t>ejected</w:t>
      </w:r>
      <w:r w:rsidR="005F5164" w:rsidRPr="009634B5">
        <w:rPr>
          <w:rFonts w:ascii="Arial" w:hAnsi="Arial" w:cs="Arial"/>
        </w:rPr>
        <w:t xml:space="preserve"> down chute</w:t>
      </w:r>
      <w:r w:rsidR="00C9247C" w:rsidRPr="009634B5">
        <w:rPr>
          <w:rFonts w:ascii="Arial" w:hAnsi="Arial" w:cs="Arial"/>
        </w:rPr>
        <w:t xml:space="preserve"> into the same tray </w:t>
      </w:r>
      <w:r w:rsidR="004E5283" w:rsidRPr="009634B5">
        <w:rPr>
          <w:rFonts w:ascii="Arial" w:hAnsi="Arial" w:cs="Arial"/>
        </w:rPr>
        <w:t>(</w:t>
      </w:r>
      <w:r w:rsidR="00C9247C" w:rsidRPr="009634B5">
        <w:rPr>
          <w:rFonts w:ascii="Arial" w:hAnsi="Arial" w:cs="Arial"/>
        </w:rPr>
        <w:t xml:space="preserve">whether </w:t>
      </w:r>
      <w:r w:rsidR="00C9247C" w:rsidRPr="009634B5">
        <w:rPr>
          <w:rFonts w:ascii="Arial" w:hAnsi="Arial" w:cs="Arial"/>
        </w:rPr>
        <w:lastRenderedPageBreak/>
        <w:t>in or out of required specification</w:t>
      </w:r>
      <w:r w:rsidR="006E17F3" w:rsidRPr="009634B5">
        <w:rPr>
          <w:rFonts w:ascii="Arial" w:hAnsi="Arial" w:cs="Arial"/>
        </w:rPr>
        <w:t xml:space="preserve">). This will all be improved on the new press system due to various issues </w:t>
      </w:r>
      <w:del w:id="80" w:author="Adam" w:date="2024-05-22T18:32:00Z" w16du:dateUtc="2024-05-22T17:32:00Z">
        <w:r w:rsidR="006E17F3" w:rsidRPr="009634B5" w:rsidDel="00632EB7">
          <w:rPr>
            <w:rFonts w:ascii="Arial" w:hAnsi="Arial" w:cs="Arial"/>
          </w:rPr>
          <w:delText xml:space="preserve">we have </w:delText>
        </w:r>
      </w:del>
      <w:r w:rsidR="006E17F3" w:rsidRPr="009634B5">
        <w:rPr>
          <w:rFonts w:ascii="Arial" w:hAnsi="Arial" w:cs="Arial"/>
        </w:rPr>
        <w:t>faced with the old press</w:t>
      </w:r>
      <w:r w:rsidR="00450AA8">
        <w:rPr>
          <w:rFonts w:ascii="Arial" w:hAnsi="Arial" w:cs="Arial"/>
        </w:rPr>
        <w:t xml:space="preserve">. </w:t>
      </w:r>
    </w:p>
    <w:p w14:paraId="6184E493" w14:textId="32B4ABD2" w:rsidR="006E17F3" w:rsidRPr="009634B5" w:rsidRDefault="00A76BD1" w:rsidP="006E17F3">
      <w:pPr>
        <w:rPr>
          <w:rFonts w:ascii="Arial" w:hAnsi="Arial" w:cs="Arial"/>
        </w:rPr>
      </w:pPr>
      <w:r>
        <w:rPr>
          <w:rFonts w:ascii="Arial" w:hAnsi="Arial" w:cs="Arial"/>
        </w:rPr>
        <w:t>The current system has a h</w:t>
      </w:r>
      <w:r w:rsidR="006E17F3" w:rsidRPr="009634B5">
        <w:rPr>
          <w:rFonts w:ascii="Arial" w:hAnsi="Arial" w:cs="Arial"/>
        </w:rPr>
        <w:t>ydraulic powerpack</w:t>
      </w:r>
      <w:r w:rsidR="00190D67" w:rsidRPr="009634B5">
        <w:rPr>
          <w:rFonts w:ascii="Arial" w:hAnsi="Arial" w:cs="Arial"/>
        </w:rPr>
        <w:t xml:space="preserve"> without sufficient cooling.</w:t>
      </w:r>
      <w:r w:rsidR="00C9247C" w:rsidRPr="009634B5">
        <w:rPr>
          <w:rFonts w:ascii="Arial" w:hAnsi="Arial" w:cs="Arial"/>
        </w:rPr>
        <w:t xml:space="preserve"> (Overheats and causes pellet density issues in warmer conditions due to hydraulic pressure set not being consistent). </w:t>
      </w:r>
      <w:r w:rsidR="00190D67" w:rsidRPr="009634B5">
        <w:rPr>
          <w:rFonts w:ascii="Arial" w:hAnsi="Arial" w:cs="Arial"/>
        </w:rPr>
        <w:t xml:space="preserve"> </w:t>
      </w:r>
    </w:p>
    <w:p w14:paraId="4241BCF6" w14:textId="6BE6BD46" w:rsidR="006E17F3" w:rsidRPr="009634B5" w:rsidRDefault="00A76BD1" w:rsidP="006E17F3">
      <w:pPr>
        <w:rPr>
          <w:rFonts w:ascii="Arial" w:hAnsi="Arial" w:cs="Arial"/>
        </w:rPr>
      </w:pPr>
      <w:r>
        <w:rPr>
          <w:rFonts w:ascii="Arial" w:hAnsi="Arial" w:cs="Arial"/>
        </w:rPr>
        <w:t>There ha</w:t>
      </w:r>
      <w:ins w:id="81" w:author="Adam" w:date="2024-05-22T18:32:00Z" w16du:dateUtc="2024-05-22T17:32:00Z">
        <w:r w:rsidR="000B192B">
          <w:rPr>
            <w:rFonts w:ascii="Arial" w:hAnsi="Arial" w:cs="Arial"/>
          </w:rPr>
          <w:t>s</w:t>
        </w:r>
      </w:ins>
      <w:del w:id="82" w:author="Adam" w:date="2024-05-22T18:32:00Z" w16du:dateUtc="2024-05-22T17:32:00Z">
        <w:r w:rsidDel="000B192B">
          <w:rPr>
            <w:rFonts w:ascii="Arial" w:hAnsi="Arial" w:cs="Arial"/>
          </w:rPr>
          <w:delText>ve</w:delText>
        </w:r>
      </w:del>
      <w:r>
        <w:rPr>
          <w:rFonts w:ascii="Arial" w:hAnsi="Arial" w:cs="Arial"/>
        </w:rPr>
        <w:t xml:space="preserve"> also been issues with the current p</w:t>
      </w:r>
      <w:r w:rsidR="006E17F3" w:rsidRPr="009634B5">
        <w:rPr>
          <w:rFonts w:ascii="Arial" w:hAnsi="Arial" w:cs="Arial"/>
        </w:rPr>
        <w:t xml:space="preserve">neumatic logic control </w:t>
      </w:r>
      <w:r w:rsidR="00C9247C" w:rsidRPr="009634B5">
        <w:rPr>
          <w:rFonts w:ascii="Arial" w:hAnsi="Arial" w:cs="Arial"/>
        </w:rPr>
        <w:t>which is now obsolete.</w:t>
      </w:r>
      <w:ins w:id="83" w:author="Adam" w:date="2024-05-22T18:33:00Z" w16du:dateUtc="2024-05-22T17:33:00Z">
        <w:r w:rsidR="000050CB">
          <w:rPr>
            <w:rFonts w:ascii="Arial" w:hAnsi="Arial" w:cs="Arial"/>
          </w:rPr>
          <w:t xml:space="preserve"> Spares are scarce and the system is unreliable causing issues with machine maintenance. </w:t>
        </w:r>
      </w:ins>
      <w:r w:rsidR="00C9247C" w:rsidRPr="009634B5">
        <w:rPr>
          <w:rFonts w:ascii="Arial" w:hAnsi="Arial" w:cs="Arial"/>
        </w:rPr>
        <w:t xml:space="preserve"> </w:t>
      </w:r>
    </w:p>
    <w:p w14:paraId="2E64C021" w14:textId="574E2875" w:rsidR="00ED0134" w:rsidRPr="009634B5" w:rsidRDefault="00ED0134" w:rsidP="009634B5">
      <w:pPr>
        <w:pStyle w:val="Heading2"/>
      </w:pPr>
      <w:bookmarkStart w:id="84" w:name="_Toc166822716"/>
      <w:bookmarkStart w:id="85" w:name="_Toc167210547"/>
      <w:bookmarkStart w:id="86" w:name="_Toc167214641"/>
      <w:r w:rsidRPr="009634B5">
        <w:t>Issues with older press system:</w:t>
      </w:r>
      <w:bookmarkEnd w:id="84"/>
      <w:bookmarkEnd w:id="85"/>
      <w:bookmarkEnd w:id="86"/>
    </w:p>
    <w:p w14:paraId="1329FA64" w14:textId="3F7C32EB" w:rsidR="00ED0134" w:rsidRDefault="00ED0134" w:rsidP="00ED0134">
      <w:pPr>
        <w:pStyle w:val="ListParagraph"/>
        <w:numPr>
          <w:ilvl w:val="0"/>
          <w:numId w:val="1"/>
        </w:numPr>
        <w:rPr>
          <w:rFonts w:ascii="Arial" w:hAnsi="Arial" w:cs="Arial"/>
        </w:rPr>
      </w:pPr>
      <w:r w:rsidRPr="009634B5">
        <w:rPr>
          <w:rFonts w:ascii="Arial" w:hAnsi="Arial" w:cs="Arial"/>
        </w:rPr>
        <w:t>Manual height adjustment. (No readings or fine adjust on current press setup. All adjustments are moved by feel with no user feedback. After adjustments are made the press must be run</w:t>
      </w:r>
      <w:del w:id="87" w:author="Adam" w:date="2024-05-22T18:34:00Z" w16du:dateUtc="2024-05-22T17:34:00Z">
        <w:r w:rsidRPr="009634B5" w:rsidDel="00DB668F">
          <w:rPr>
            <w:rFonts w:ascii="Arial" w:hAnsi="Arial" w:cs="Arial"/>
          </w:rPr>
          <w:delText xml:space="preserve"> up</w:delText>
        </w:r>
      </w:del>
      <w:r w:rsidRPr="009634B5">
        <w:rPr>
          <w:rFonts w:ascii="Arial" w:hAnsi="Arial" w:cs="Arial"/>
        </w:rPr>
        <w:t xml:space="preserve"> to create </w:t>
      </w:r>
      <w:ins w:id="88" w:author="Adam" w:date="2024-05-22T18:34:00Z" w16du:dateUtc="2024-05-22T17:34:00Z">
        <w:r w:rsidR="00DB668F">
          <w:rPr>
            <w:rFonts w:ascii="Arial" w:hAnsi="Arial" w:cs="Arial"/>
          </w:rPr>
          <w:t xml:space="preserve">a pellet </w:t>
        </w:r>
      </w:ins>
      <w:r w:rsidRPr="009634B5">
        <w:rPr>
          <w:rFonts w:ascii="Arial" w:hAnsi="Arial" w:cs="Arial"/>
        </w:rPr>
        <w:t>and</w:t>
      </w:r>
      <w:del w:id="89" w:author="Adam" w:date="2024-05-22T18:34:00Z" w16du:dateUtc="2024-05-22T17:34:00Z">
        <w:r w:rsidRPr="009634B5" w:rsidDel="00DB668F">
          <w:rPr>
            <w:rFonts w:ascii="Arial" w:hAnsi="Arial" w:cs="Arial"/>
          </w:rPr>
          <w:delText xml:space="preserve"> height</w:delText>
        </w:r>
      </w:del>
      <w:r w:rsidRPr="009634B5">
        <w:rPr>
          <w:rFonts w:ascii="Arial" w:hAnsi="Arial" w:cs="Arial"/>
        </w:rPr>
        <w:t xml:space="preserve"> check </w:t>
      </w:r>
      <w:ins w:id="90" w:author="Adam" w:date="2024-05-22T18:34:00Z" w16du:dateUtc="2024-05-22T17:34:00Z">
        <w:r w:rsidR="00DB668F">
          <w:rPr>
            <w:rFonts w:ascii="Arial" w:hAnsi="Arial" w:cs="Arial"/>
          </w:rPr>
          <w:t>for height. This causes high reject rates as pellets have to be produced in order to check</w:t>
        </w:r>
      </w:ins>
      <w:ins w:id="91" w:author="Adam" w:date="2024-05-22T18:35:00Z" w16du:dateUtc="2024-05-22T17:35:00Z">
        <w:r w:rsidR="00DB668F">
          <w:rPr>
            <w:rFonts w:ascii="Arial" w:hAnsi="Arial" w:cs="Arial"/>
          </w:rPr>
          <w:t>/adjust height</w:t>
        </w:r>
      </w:ins>
      <w:del w:id="92" w:author="Adam" w:date="2024-05-22T18:34:00Z" w16du:dateUtc="2024-05-22T17:34:00Z">
        <w:r w:rsidRPr="009634B5" w:rsidDel="00DB668F">
          <w:rPr>
            <w:rFonts w:ascii="Arial" w:hAnsi="Arial" w:cs="Arial"/>
          </w:rPr>
          <w:delText>a pellet</w:delText>
        </w:r>
      </w:del>
      <w:del w:id="93" w:author="Adam" w:date="2024-05-22T18:35:00Z" w16du:dateUtc="2024-05-22T17:35:00Z">
        <w:r w:rsidRPr="009634B5" w:rsidDel="00DB668F">
          <w:rPr>
            <w:rFonts w:ascii="Arial" w:hAnsi="Arial" w:cs="Arial"/>
          </w:rPr>
          <w:delText xml:space="preserve"> causing high reject rates</w:delText>
        </w:r>
      </w:del>
      <w:r w:rsidRPr="009634B5">
        <w:rPr>
          <w:rFonts w:ascii="Arial" w:hAnsi="Arial" w:cs="Arial"/>
        </w:rPr>
        <w:t xml:space="preserve">). </w:t>
      </w:r>
      <w:r w:rsidR="008A133C">
        <w:rPr>
          <w:rFonts w:ascii="Arial" w:hAnsi="Arial" w:cs="Arial"/>
        </w:rPr>
        <w:t xml:space="preserve">Height adjusted manually with press stopped using ship wheel. </w:t>
      </w:r>
    </w:p>
    <w:p w14:paraId="1AEFA083" w14:textId="5056A389" w:rsidR="008A133C" w:rsidRPr="008A133C" w:rsidRDefault="008A133C" w:rsidP="008A133C">
      <w:pPr>
        <w:rPr>
          <w:rFonts w:ascii="Arial" w:hAnsi="Arial" w:cs="Arial"/>
        </w:rPr>
      </w:pPr>
      <w:r w:rsidRPr="008A133C">
        <w:rPr>
          <w:rFonts w:ascii="Arial" w:hAnsi="Arial" w:cs="Arial"/>
        </w:rPr>
        <w:drawing>
          <wp:inline distT="0" distB="0" distL="0" distR="0" wp14:anchorId="0E73158D" wp14:editId="1CD2F046">
            <wp:extent cx="2763323" cy="2075708"/>
            <wp:effectExtent l="38100" t="38100" r="37465" b="39370"/>
            <wp:docPr id="2046176854" name="Picture 1" descr="A blue machine with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76854" name="Picture 1" descr="A blue machine with a wheel&#10;&#10;Description automatically generated"/>
                    <pic:cNvPicPr/>
                  </pic:nvPicPr>
                  <pic:blipFill>
                    <a:blip r:embed="rId19"/>
                    <a:stretch>
                      <a:fillRect/>
                    </a:stretch>
                  </pic:blipFill>
                  <pic:spPr>
                    <a:xfrm>
                      <a:off x="0" y="0"/>
                      <a:ext cx="2787589" cy="2093936"/>
                    </a:xfrm>
                    <a:prstGeom prst="rect">
                      <a:avLst/>
                    </a:prstGeom>
                    <a:ln w="38100">
                      <a:solidFill>
                        <a:schemeClr val="accent2">
                          <a:lumMod val="75000"/>
                        </a:schemeClr>
                      </a:solidFill>
                    </a:ln>
                  </pic:spPr>
                </pic:pic>
              </a:graphicData>
            </a:graphic>
          </wp:inline>
        </w:drawing>
      </w:r>
      <w:r w:rsidR="0045261E">
        <w:rPr>
          <w:rFonts w:ascii="Arial" w:hAnsi="Arial" w:cs="Arial"/>
        </w:rPr>
        <w:t xml:space="preserve">  (Figure 8)</w:t>
      </w:r>
    </w:p>
    <w:p w14:paraId="1D1B7EB7" w14:textId="7DC2CDBD" w:rsidR="00ED0134" w:rsidRDefault="00ED0134" w:rsidP="00ED0134">
      <w:pPr>
        <w:pStyle w:val="ListParagraph"/>
        <w:numPr>
          <w:ilvl w:val="0"/>
          <w:numId w:val="1"/>
        </w:numPr>
        <w:rPr>
          <w:rFonts w:ascii="Arial" w:hAnsi="Arial" w:cs="Arial"/>
        </w:rPr>
      </w:pPr>
      <w:r w:rsidRPr="009634B5">
        <w:rPr>
          <w:rFonts w:ascii="Arial" w:hAnsi="Arial" w:cs="Arial"/>
        </w:rPr>
        <w:t>Manual tooling alignment. (Current tooling adjusted on index bolts to move tooling position. This requires experience and can cause tooling to become damaged if not correctly aligned. Process usually takes around 2 hours for a skilled individual with setup experience.)</w:t>
      </w:r>
    </w:p>
    <w:p w14:paraId="31CE16C6" w14:textId="5CD427D0" w:rsidR="008A133C" w:rsidRPr="008A133C" w:rsidRDefault="00BA7A3E" w:rsidP="008A133C">
      <w:pPr>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100737E7" wp14:editId="76B7C54A">
                <wp:simplePos x="0" y="0"/>
                <wp:positionH relativeFrom="column">
                  <wp:posOffset>2915136</wp:posOffset>
                </wp:positionH>
                <wp:positionV relativeFrom="paragraph">
                  <wp:posOffset>985248</wp:posOffset>
                </wp:positionV>
                <wp:extent cx="467221" cy="505214"/>
                <wp:effectExtent l="19050" t="19050" r="28575" b="28575"/>
                <wp:wrapNone/>
                <wp:docPr id="481838385" name="Oval 1"/>
                <wp:cNvGraphicFramePr/>
                <a:graphic xmlns:a="http://schemas.openxmlformats.org/drawingml/2006/main">
                  <a:graphicData uri="http://schemas.microsoft.com/office/word/2010/wordprocessingShape">
                    <wps:wsp>
                      <wps:cNvSpPr/>
                      <wps:spPr>
                        <a:xfrm>
                          <a:off x="0" y="0"/>
                          <a:ext cx="467221" cy="505214"/>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6535C3" id="Oval 1" o:spid="_x0000_s1026" style="position:absolute;margin-left:229.55pt;margin-top:77.6pt;width:36.8pt;height:39.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" filled="f" strokecolor="red" strokeweight="3pt">
                <v:stroke joinstyle="miter"/>
              </v:oval>
            </w:pict>
          </mc:Fallback>
        </mc:AlternateContent>
      </w:r>
      <w:r>
        <w:rPr>
          <w:rFonts w:ascii="Arial" w:hAnsi="Arial" w:cs="Arial"/>
          <w:noProof/>
        </w:rPr>
        <mc:AlternateContent>
          <mc:Choice Requires="wps">
            <w:drawing>
              <wp:anchor distT="0" distB="0" distL="114300" distR="114300" simplePos="0" relativeHeight="251671552" behindDoc="0" locked="0" layoutInCell="1" allowOverlap="1" wp14:anchorId="7AEDB0B5" wp14:editId="2C68E04F">
                <wp:simplePos x="0" y="0"/>
                <wp:positionH relativeFrom="column">
                  <wp:posOffset>2442070</wp:posOffset>
                </wp:positionH>
                <wp:positionV relativeFrom="paragraph">
                  <wp:posOffset>643403</wp:posOffset>
                </wp:positionV>
                <wp:extent cx="409079" cy="425931"/>
                <wp:effectExtent l="19050" t="19050" r="10160" b="12700"/>
                <wp:wrapNone/>
                <wp:docPr id="430088817" name="Oval 1"/>
                <wp:cNvGraphicFramePr/>
                <a:graphic xmlns:a="http://schemas.openxmlformats.org/drawingml/2006/main">
                  <a:graphicData uri="http://schemas.microsoft.com/office/word/2010/wordprocessingShape">
                    <wps:wsp>
                      <wps:cNvSpPr/>
                      <wps:spPr>
                        <a:xfrm>
                          <a:off x="0" y="0"/>
                          <a:ext cx="409079" cy="425931"/>
                        </a:xfrm>
                        <a:prstGeom prst="ellipse">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E724D8" id="Oval 1" o:spid="_x0000_s1026" style="position:absolute;margin-left:192.3pt;margin-top:50.65pt;width:32.2pt;height:33.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" filled="f" strokecolor="red" strokeweight="3pt">
                <v:stroke joinstyle="miter"/>
              </v:oval>
            </w:pict>
          </mc:Fallback>
        </mc:AlternateContent>
      </w:r>
      <w:r w:rsidR="008A133C" w:rsidRPr="008A133C">
        <w:rPr>
          <w:rFonts w:ascii="Arial" w:hAnsi="Arial" w:cs="Arial"/>
        </w:rPr>
        <w:drawing>
          <wp:inline distT="0" distB="0" distL="0" distR="0" wp14:anchorId="76085BB4" wp14:editId="5E1DB8B2">
            <wp:extent cx="3815014" cy="2823853"/>
            <wp:effectExtent l="38100" t="38100" r="33655" b="33655"/>
            <wp:docPr id="1765186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186806" name=""/>
                    <pic:cNvPicPr/>
                  </pic:nvPicPr>
                  <pic:blipFill>
                    <a:blip r:embed="rId20"/>
                    <a:stretch>
                      <a:fillRect/>
                    </a:stretch>
                  </pic:blipFill>
                  <pic:spPr>
                    <a:xfrm>
                      <a:off x="0" y="0"/>
                      <a:ext cx="3830951" cy="2835650"/>
                    </a:xfrm>
                    <a:prstGeom prst="rect">
                      <a:avLst/>
                    </a:prstGeom>
                    <a:ln w="38100">
                      <a:solidFill>
                        <a:schemeClr val="accent2">
                          <a:lumMod val="75000"/>
                        </a:schemeClr>
                      </a:solidFill>
                    </a:ln>
                  </pic:spPr>
                </pic:pic>
              </a:graphicData>
            </a:graphic>
          </wp:inline>
        </w:drawing>
      </w:r>
      <w:r w:rsidR="0045261E">
        <w:rPr>
          <w:rFonts w:ascii="Arial" w:hAnsi="Arial" w:cs="Arial"/>
        </w:rPr>
        <w:t xml:space="preserve">  (Figure 9)</w:t>
      </w:r>
    </w:p>
    <w:p w14:paraId="1DD0ED39" w14:textId="05BED503" w:rsidR="00ED0134" w:rsidRPr="009634B5" w:rsidRDefault="00ED0134" w:rsidP="00ED0134">
      <w:pPr>
        <w:pStyle w:val="ListParagraph"/>
        <w:numPr>
          <w:ilvl w:val="0"/>
          <w:numId w:val="1"/>
        </w:numPr>
        <w:rPr>
          <w:rFonts w:ascii="Arial" w:hAnsi="Arial" w:cs="Arial"/>
        </w:rPr>
      </w:pPr>
      <w:r w:rsidRPr="009634B5">
        <w:rPr>
          <w:rFonts w:ascii="Arial" w:hAnsi="Arial" w:cs="Arial"/>
        </w:rPr>
        <w:lastRenderedPageBreak/>
        <w:t>Manual height gauging by operators. (Each pellet must be manually checked by an operator using a</w:t>
      </w:r>
      <w:del w:id="94" w:author="Adam" w:date="2024-05-22T18:35:00Z" w16du:dateUtc="2024-05-22T17:35:00Z">
        <w:r w:rsidRPr="009634B5" w:rsidDel="00996EA8">
          <w:rPr>
            <w:rFonts w:ascii="Arial" w:hAnsi="Arial" w:cs="Arial"/>
          </w:rPr>
          <w:delText xml:space="preserve"> height</w:delText>
        </w:r>
      </w:del>
      <w:r w:rsidRPr="009634B5">
        <w:rPr>
          <w:rFonts w:ascii="Arial" w:hAnsi="Arial" w:cs="Arial"/>
        </w:rPr>
        <w:t xml:space="preserve"> DTI gauge. This process is time consuming and can increase the </w:t>
      </w:r>
      <w:ins w:id="95" w:author="Adam" w:date="2024-05-22T18:37:00Z" w16du:dateUtc="2024-05-22T17:37:00Z">
        <w:r w:rsidR="00996EA8">
          <w:rPr>
            <w:rFonts w:ascii="Arial" w:hAnsi="Arial" w:cs="Arial"/>
          </w:rPr>
          <w:t>number of overall rejected pellets</w:t>
        </w:r>
      </w:ins>
      <w:del w:id="96" w:author="Adam" w:date="2024-05-22T18:37:00Z" w16du:dateUtc="2024-05-22T17:37:00Z">
        <w:r w:rsidRPr="009634B5" w:rsidDel="00996EA8">
          <w:rPr>
            <w:rFonts w:ascii="Arial" w:hAnsi="Arial" w:cs="Arial"/>
          </w:rPr>
          <w:delText xml:space="preserve">risk of </w:delText>
        </w:r>
      </w:del>
      <w:del w:id="97" w:author="Adam" w:date="2024-05-22T18:36:00Z" w16du:dateUtc="2024-05-22T17:36:00Z">
        <w:r w:rsidRPr="009634B5" w:rsidDel="00996EA8">
          <w:rPr>
            <w:rFonts w:ascii="Arial" w:hAnsi="Arial" w:cs="Arial"/>
          </w:rPr>
          <w:delText>a rejected</w:delText>
        </w:r>
      </w:del>
      <w:del w:id="98" w:author="Adam" w:date="2024-05-22T18:37:00Z" w16du:dateUtc="2024-05-22T17:37:00Z">
        <w:r w:rsidRPr="009634B5" w:rsidDel="00996EA8">
          <w:rPr>
            <w:rFonts w:ascii="Arial" w:hAnsi="Arial" w:cs="Arial"/>
          </w:rPr>
          <w:delText xml:space="preserve"> pellet</w:delText>
        </w:r>
      </w:del>
      <w:del w:id="99" w:author="Adam" w:date="2024-05-22T18:36:00Z" w16du:dateUtc="2024-05-22T17:36:00Z">
        <w:r w:rsidRPr="009634B5" w:rsidDel="00996EA8">
          <w:rPr>
            <w:rFonts w:ascii="Arial" w:hAnsi="Arial" w:cs="Arial"/>
          </w:rPr>
          <w:delText xml:space="preserve"> located in its wrong position after final check</w:delText>
        </w:r>
      </w:del>
      <w:del w:id="100" w:author="Adam" w:date="2024-05-22T18:37:00Z" w16du:dateUtc="2024-05-22T17:37:00Z">
        <w:r w:rsidRPr="009634B5" w:rsidDel="00996EA8">
          <w:rPr>
            <w:rFonts w:ascii="Arial" w:hAnsi="Arial" w:cs="Arial"/>
          </w:rPr>
          <w:delText>.</w:delText>
        </w:r>
      </w:del>
      <w:r w:rsidRPr="009634B5">
        <w:rPr>
          <w:rFonts w:ascii="Arial" w:hAnsi="Arial" w:cs="Arial"/>
        </w:rPr>
        <w:t>)</w:t>
      </w:r>
      <w:ins w:id="101" w:author="Adam" w:date="2024-05-22T18:37:00Z" w16du:dateUtc="2024-05-22T17:37:00Z">
        <w:r w:rsidR="00996EA8">
          <w:rPr>
            <w:rFonts w:ascii="Arial" w:hAnsi="Arial" w:cs="Arial"/>
          </w:rPr>
          <w:t>.</w:t>
        </w:r>
      </w:ins>
    </w:p>
    <w:p w14:paraId="5B8C7C68" w14:textId="2CF33FA6" w:rsidR="00ED0134" w:rsidRPr="009634B5" w:rsidRDefault="00ED0134" w:rsidP="00ED0134">
      <w:pPr>
        <w:pStyle w:val="ListParagraph"/>
        <w:numPr>
          <w:ilvl w:val="0"/>
          <w:numId w:val="1"/>
        </w:numPr>
        <w:rPr>
          <w:rFonts w:ascii="Arial" w:hAnsi="Arial" w:cs="Arial"/>
        </w:rPr>
      </w:pPr>
      <w:r w:rsidRPr="009634B5">
        <w:rPr>
          <w:rFonts w:ascii="Arial" w:hAnsi="Arial" w:cs="Arial"/>
        </w:rPr>
        <w:t xml:space="preserve">Manual weight/density check </w:t>
      </w:r>
      <w:r w:rsidR="00485886" w:rsidRPr="009634B5">
        <w:rPr>
          <w:rFonts w:ascii="Arial" w:hAnsi="Arial" w:cs="Arial"/>
        </w:rPr>
        <w:t xml:space="preserve">by operators. (Each pellet must be placed on a scales by a production worker and checked against a </w:t>
      </w:r>
      <w:r w:rsidR="005F5164" w:rsidRPr="009634B5">
        <w:rPr>
          <w:rFonts w:ascii="Arial" w:hAnsi="Arial" w:cs="Arial"/>
        </w:rPr>
        <w:t>chart of weight/height to give a density value. Pellets are then placed Into a accept or reject tray. This could also be a risk as a pellet could be placed into the wrong box by a production worker</w:t>
      </w:r>
      <w:ins w:id="102" w:author="Adam" w:date="2024-05-22T18:37:00Z" w16du:dateUtc="2024-05-22T17:37:00Z">
        <w:r w:rsidR="00996EA8">
          <w:rPr>
            <w:rFonts w:ascii="Arial" w:hAnsi="Arial" w:cs="Arial"/>
          </w:rPr>
          <w:t>).</w:t>
        </w:r>
      </w:ins>
      <w:del w:id="103" w:author="Adam" w:date="2024-05-22T18:37:00Z" w16du:dateUtc="2024-05-22T17:37:00Z">
        <w:r w:rsidR="005F5164" w:rsidRPr="009634B5" w:rsidDel="00996EA8">
          <w:rPr>
            <w:rFonts w:ascii="Arial" w:hAnsi="Arial" w:cs="Arial"/>
          </w:rPr>
          <w:delText xml:space="preserve">. </w:delText>
        </w:r>
      </w:del>
    </w:p>
    <w:p w14:paraId="208BA5E9" w14:textId="42D8C394" w:rsidR="005F5164" w:rsidRDefault="005F5164" w:rsidP="00ED0134">
      <w:pPr>
        <w:pStyle w:val="ListParagraph"/>
        <w:numPr>
          <w:ilvl w:val="0"/>
          <w:numId w:val="1"/>
        </w:numPr>
        <w:rPr>
          <w:rFonts w:ascii="Arial" w:hAnsi="Arial" w:cs="Arial"/>
        </w:rPr>
      </w:pPr>
      <w:r w:rsidRPr="009634B5">
        <w:rPr>
          <w:rFonts w:ascii="Arial" w:hAnsi="Arial" w:cs="Arial"/>
        </w:rPr>
        <w:t xml:space="preserve">Ejection of pellets. (There are various issues with ejection of pellets on </w:t>
      </w:r>
      <w:ins w:id="104" w:author="Adam" w:date="2024-05-22T18:37:00Z" w16du:dateUtc="2024-05-22T17:37:00Z">
        <w:r w:rsidR="00996EA8">
          <w:rPr>
            <w:rFonts w:ascii="Arial" w:hAnsi="Arial" w:cs="Arial"/>
          </w:rPr>
          <w:t xml:space="preserve">the </w:t>
        </w:r>
      </w:ins>
      <w:r w:rsidRPr="009634B5">
        <w:rPr>
          <w:rFonts w:ascii="Arial" w:hAnsi="Arial" w:cs="Arial"/>
        </w:rPr>
        <w:t xml:space="preserve">old press setup </w:t>
      </w:r>
      <w:ins w:id="105" w:author="Adam" w:date="2024-05-22T18:37:00Z" w16du:dateUtc="2024-05-22T17:37:00Z">
        <w:r w:rsidR="00996EA8">
          <w:rPr>
            <w:rFonts w:ascii="Arial" w:hAnsi="Arial" w:cs="Arial"/>
          </w:rPr>
          <w:t>which</w:t>
        </w:r>
      </w:ins>
      <w:del w:id="106" w:author="Adam" w:date="2024-05-22T18:37:00Z" w16du:dateUtc="2024-05-22T17:37:00Z">
        <w:r w:rsidRPr="009634B5" w:rsidDel="00996EA8">
          <w:rPr>
            <w:rFonts w:ascii="Arial" w:hAnsi="Arial" w:cs="Arial"/>
          </w:rPr>
          <w:delText>such</w:delText>
        </w:r>
      </w:del>
      <w:r w:rsidRPr="009634B5">
        <w:rPr>
          <w:rFonts w:ascii="Arial" w:hAnsi="Arial" w:cs="Arial"/>
        </w:rPr>
        <w:t xml:space="preserve"> are</w:t>
      </w:r>
      <w:ins w:id="107" w:author="Adam" w:date="2024-05-22T18:37:00Z" w16du:dateUtc="2024-05-22T17:37:00Z">
        <w:r w:rsidR="00996EA8">
          <w:rPr>
            <w:rFonts w:ascii="Arial" w:hAnsi="Arial" w:cs="Arial"/>
          </w:rPr>
          <w:t>:</w:t>
        </w:r>
      </w:ins>
      <w:del w:id="108" w:author="Adam" w:date="2024-05-22T18:37:00Z" w16du:dateUtc="2024-05-22T17:37:00Z">
        <w:r w:rsidRPr="009634B5" w:rsidDel="00996EA8">
          <w:rPr>
            <w:rFonts w:ascii="Arial" w:hAnsi="Arial" w:cs="Arial"/>
          </w:rPr>
          <w:delText>,</w:delText>
        </w:r>
      </w:del>
      <w:r w:rsidRPr="009634B5">
        <w:rPr>
          <w:rFonts w:ascii="Arial" w:hAnsi="Arial" w:cs="Arial"/>
        </w:rPr>
        <w:t xml:space="preserve"> </w:t>
      </w:r>
      <w:ins w:id="109" w:author="Adam" w:date="2024-05-22T18:37:00Z" w16du:dateUtc="2024-05-22T17:37:00Z">
        <w:r w:rsidR="00996EA8">
          <w:rPr>
            <w:rFonts w:ascii="Arial" w:hAnsi="Arial" w:cs="Arial"/>
          </w:rPr>
          <w:t>D</w:t>
        </w:r>
      </w:ins>
      <w:del w:id="110" w:author="Adam" w:date="2024-05-22T18:37:00Z" w16du:dateUtc="2024-05-22T17:37:00Z">
        <w:r w:rsidRPr="009634B5" w:rsidDel="00996EA8">
          <w:rPr>
            <w:rFonts w:ascii="Arial" w:hAnsi="Arial" w:cs="Arial"/>
          </w:rPr>
          <w:delText>d</w:delText>
        </w:r>
      </w:del>
      <w:r w:rsidRPr="009634B5">
        <w:rPr>
          <w:rFonts w:ascii="Arial" w:hAnsi="Arial" w:cs="Arial"/>
        </w:rPr>
        <w:t>amage when rolling down chute after ejection causing height/weight/reject issues</w:t>
      </w:r>
      <w:ins w:id="111" w:author="Adam" w:date="2024-05-22T18:38:00Z" w16du:dateUtc="2024-05-22T17:38:00Z">
        <w:r w:rsidR="00996EA8">
          <w:rPr>
            <w:rFonts w:ascii="Arial" w:hAnsi="Arial" w:cs="Arial"/>
          </w:rPr>
          <w:t>,</w:t>
        </w:r>
      </w:ins>
      <w:del w:id="112" w:author="Adam" w:date="2024-05-22T18:38:00Z" w16du:dateUtc="2024-05-22T17:38:00Z">
        <w:r w:rsidRPr="009634B5" w:rsidDel="00996EA8">
          <w:rPr>
            <w:rFonts w:ascii="Arial" w:hAnsi="Arial" w:cs="Arial"/>
          </w:rPr>
          <w:delText>.</w:delText>
        </w:r>
      </w:del>
      <w:r w:rsidRPr="009634B5">
        <w:rPr>
          <w:rFonts w:ascii="Arial" w:hAnsi="Arial" w:cs="Arial"/>
        </w:rPr>
        <w:t xml:space="preserve"> </w:t>
      </w:r>
      <w:ins w:id="113" w:author="Adam" w:date="2024-05-22T18:38:00Z" w16du:dateUtc="2024-05-22T17:38:00Z">
        <w:r w:rsidR="00996EA8">
          <w:rPr>
            <w:rFonts w:ascii="Arial" w:hAnsi="Arial" w:cs="Arial"/>
          </w:rPr>
          <w:t>a</w:t>
        </w:r>
      </w:ins>
      <w:del w:id="114" w:author="Adam" w:date="2024-05-22T18:38:00Z" w16du:dateUtc="2024-05-22T17:38:00Z">
        <w:r w:rsidRPr="009634B5" w:rsidDel="00996EA8">
          <w:rPr>
            <w:rFonts w:ascii="Arial" w:hAnsi="Arial" w:cs="Arial"/>
          </w:rPr>
          <w:delText>A</w:delText>
        </w:r>
      </w:del>
      <w:r w:rsidRPr="009634B5">
        <w:rPr>
          <w:rFonts w:ascii="Arial" w:hAnsi="Arial" w:cs="Arial"/>
        </w:rPr>
        <w:t xml:space="preserve">ll pellets are also ejected into the same tray </w:t>
      </w:r>
      <w:r w:rsidR="006B056F" w:rsidRPr="009634B5">
        <w:rPr>
          <w:rFonts w:ascii="Arial" w:hAnsi="Arial" w:cs="Arial"/>
        </w:rPr>
        <w:t xml:space="preserve">which could also cause issues due to human error and the sorting of accept and reject pellets. </w:t>
      </w:r>
    </w:p>
    <w:p w14:paraId="3A730D1E" w14:textId="6783F325" w:rsidR="008A133C" w:rsidRPr="008A133C" w:rsidRDefault="008A133C" w:rsidP="008A133C">
      <w:pPr>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54E961F1" wp14:editId="48F6674D">
                <wp:simplePos x="0" y="0"/>
                <wp:positionH relativeFrom="column">
                  <wp:posOffset>2847729</wp:posOffset>
                </wp:positionH>
                <wp:positionV relativeFrom="paragraph">
                  <wp:posOffset>1675691</wp:posOffset>
                </wp:positionV>
                <wp:extent cx="730103" cy="277145"/>
                <wp:effectExtent l="0" t="133350" r="32385" b="142240"/>
                <wp:wrapNone/>
                <wp:docPr id="799292338" name="Arrow: Left 3"/>
                <wp:cNvGraphicFramePr/>
                <a:graphic xmlns:a="http://schemas.openxmlformats.org/drawingml/2006/main">
                  <a:graphicData uri="http://schemas.microsoft.com/office/word/2010/wordprocessingShape">
                    <wps:wsp>
                      <wps:cNvSpPr/>
                      <wps:spPr>
                        <a:xfrm rot="19860977">
                          <a:off x="0" y="0"/>
                          <a:ext cx="730103" cy="277145"/>
                        </a:xfrm>
                        <a:prstGeom prst="leftArrow">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B0811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 o:spid="_x0000_s1026" type="#_x0000_t66" style="position:absolute;margin-left:224.25pt;margin-top:131.95pt;width:57.5pt;height:21.8pt;rotation:-1899477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" adj="4100" filled="f" strokecolor="red" strokeweight="3pt"/>
            </w:pict>
          </mc:Fallback>
        </mc:AlternateContent>
      </w:r>
      <w:r>
        <w:rPr>
          <w:rFonts w:ascii="Arial" w:hAnsi="Arial" w:cs="Arial"/>
          <w:noProof/>
        </w:rPr>
        <mc:AlternateContent>
          <mc:Choice Requires="wps">
            <w:drawing>
              <wp:anchor distT="0" distB="0" distL="114300" distR="114300" simplePos="0" relativeHeight="251674624" behindDoc="0" locked="0" layoutInCell="1" allowOverlap="1" wp14:anchorId="00F49F9D" wp14:editId="714D172E">
                <wp:simplePos x="0" y="0"/>
                <wp:positionH relativeFrom="column">
                  <wp:posOffset>804816</wp:posOffset>
                </wp:positionH>
                <wp:positionV relativeFrom="paragraph">
                  <wp:posOffset>1582604</wp:posOffset>
                </wp:positionV>
                <wp:extent cx="677561" cy="331082"/>
                <wp:effectExtent l="40005" t="17145" r="86360" b="48260"/>
                <wp:wrapNone/>
                <wp:docPr id="978830391" name="Arrow: Left 3"/>
                <wp:cNvGraphicFramePr/>
                <a:graphic xmlns:a="http://schemas.openxmlformats.org/drawingml/2006/main">
                  <a:graphicData uri="http://schemas.microsoft.com/office/word/2010/wordprocessingShape">
                    <wps:wsp>
                      <wps:cNvSpPr/>
                      <wps:spPr>
                        <a:xfrm rot="6281601">
                          <a:off x="0" y="0"/>
                          <a:ext cx="677561" cy="331082"/>
                        </a:xfrm>
                        <a:prstGeom prst="leftArrow">
                          <a:avLst/>
                        </a:prstGeom>
                        <a:noFill/>
                        <a:ln w="381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63304" id="Arrow: Left 3" o:spid="_x0000_s1026" type="#_x0000_t66" style="position:absolute;margin-left:63.35pt;margin-top:124.6pt;width:53.35pt;height:26.05pt;rotation:6861183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" adj="5277" filled="f" strokecolor="red" strokeweight="3pt"/>
            </w:pict>
          </mc:Fallback>
        </mc:AlternateContent>
      </w:r>
      <w:r w:rsidRPr="008A133C">
        <w:rPr>
          <w:rFonts w:ascii="Arial" w:hAnsi="Arial" w:cs="Arial"/>
        </w:rPr>
        <w:drawing>
          <wp:inline distT="0" distB="0" distL="0" distR="0" wp14:anchorId="758338FA" wp14:editId="25581DBD">
            <wp:extent cx="3990801" cy="2965465"/>
            <wp:effectExtent l="38100" t="38100" r="29210" b="44450"/>
            <wp:docPr id="1902057364" name="Picture 1" descr="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57364" name="Picture 1" descr="Close-up of a machine&#10;&#10;Description automatically generated"/>
                    <pic:cNvPicPr/>
                  </pic:nvPicPr>
                  <pic:blipFill>
                    <a:blip r:embed="rId21"/>
                    <a:stretch>
                      <a:fillRect/>
                    </a:stretch>
                  </pic:blipFill>
                  <pic:spPr>
                    <a:xfrm>
                      <a:off x="0" y="0"/>
                      <a:ext cx="4007628" cy="2977969"/>
                    </a:xfrm>
                    <a:prstGeom prst="rect">
                      <a:avLst/>
                    </a:prstGeom>
                    <a:ln w="38100">
                      <a:solidFill>
                        <a:schemeClr val="accent2">
                          <a:lumMod val="75000"/>
                        </a:schemeClr>
                      </a:solidFill>
                    </a:ln>
                  </pic:spPr>
                </pic:pic>
              </a:graphicData>
            </a:graphic>
          </wp:inline>
        </w:drawing>
      </w:r>
      <w:r w:rsidR="0045261E">
        <w:rPr>
          <w:rFonts w:ascii="Arial" w:hAnsi="Arial" w:cs="Arial"/>
        </w:rPr>
        <w:t xml:space="preserve">  (Figure 10)</w:t>
      </w:r>
    </w:p>
    <w:p w14:paraId="47EB8A19" w14:textId="26FA5D84" w:rsidR="00104266" w:rsidRDefault="00104266" w:rsidP="00ED0134">
      <w:pPr>
        <w:pStyle w:val="ListParagraph"/>
        <w:numPr>
          <w:ilvl w:val="0"/>
          <w:numId w:val="1"/>
        </w:numPr>
        <w:rPr>
          <w:rFonts w:ascii="Arial" w:hAnsi="Arial" w:cs="Arial"/>
        </w:rPr>
      </w:pPr>
      <w:r w:rsidRPr="009634B5">
        <w:rPr>
          <w:rFonts w:ascii="Arial" w:hAnsi="Arial" w:cs="Arial"/>
        </w:rPr>
        <w:t xml:space="preserve">Hydraulic powerpack and cooler of old press system is </w:t>
      </w:r>
      <w:del w:id="115" w:author="Adam" w:date="2024-05-22T18:38:00Z" w16du:dateUtc="2024-05-22T17:38:00Z">
        <w:r w:rsidRPr="009634B5" w:rsidDel="00996EA8">
          <w:rPr>
            <w:rFonts w:ascii="Arial" w:hAnsi="Arial" w:cs="Arial"/>
          </w:rPr>
          <w:delText>dated</w:delText>
        </w:r>
      </w:del>
      <w:ins w:id="116" w:author="Adam" w:date="2024-05-22T18:38:00Z" w16du:dateUtc="2024-05-22T17:38:00Z">
        <w:r w:rsidR="00996EA8" w:rsidRPr="009634B5">
          <w:rPr>
            <w:rFonts w:ascii="Arial" w:hAnsi="Arial" w:cs="Arial"/>
          </w:rPr>
          <w:t>dated,</w:t>
        </w:r>
      </w:ins>
      <w:r w:rsidRPr="009634B5">
        <w:rPr>
          <w:rFonts w:ascii="Arial" w:hAnsi="Arial" w:cs="Arial"/>
        </w:rPr>
        <w:t xml:space="preserve"> and most parts are now obsolete. The current powerpack needs constant maintenance to ensure it will complete full production runs. Overheating of press in warmer condition</w:t>
      </w:r>
      <w:ins w:id="117" w:author="Adam" w:date="2024-05-22T18:38:00Z" w16du:dateUtc="2024-05-22T17:38:00Z">
        <w:r w:rsidR="00421086">
          <w:rPr>
            <w:rFonts w:ascii="Arial" w:hAnsi="Arial" w:cs="Arial"/>
          </w:rPr>
          <w:t>s</w:t>
        </w:r>
      </w:ins>
      <w:r w:rsidRPr="009634B5">
        <w:rPr>
          <w:rFonts w:ascii="Arial" w:hAnsi="Arial" w:cs="Arial"/>
        </w:rPr>
        <w:t xml:space="preserve"> causes pellet pressing pressure issues due to degradation of oil and leaks. </w:t>
      </w:r>
    </w:p>
    <w:p w14:paraId="1A06505E" w14:textId="2FCE472B" w:rsidR="008A133C" w:rsidRPr="008A133C" w:rsidRDefault="008A133C" w:rsidP="008A133C">
      <w:pPr>
        <w:rPr>
          <w:rFonts w:ascii="Arial" w:hAnsi="Arial" w:cs="Arial"/>
        </w:rPr>
      </w:pPr>
      <w:r w:rsidRPr="008A133C">
        <w:rPr>
          <w:rFonts w:ascii="Arial" w:hAnsi="Arial" w:cs="Arial"/>
        </w:rPr>
        <w:drawing>
          <wp:inline distT="0" distB="0" distL="0" distR="0" wp14:anchorId="18D91EC8" wp14:editId="5C1DE211">
            <wp:extent cx="3408078" cy="2364475"/>
            <wp:effectExtent l="38100" t="38100" r="40005" b="36195"/>
            <wp:docPr id="1970611655" name="Picture 1" descr="A machine with pipes and gau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11655" name="Picture 1" descr="A machine with pipes and gauges&#10;&#10;Description automatically generated"/>
                    <pic:cNvPicPr/>
                  </pic:nvPicPr>
                  <pic:blipFill rotWithShape="1">
                    <a:blip r:embed="rId22"/>
                    <a:srcRect l="15677" t="782"/>
                    <a:stretch/>
                  </pic:blipFill>
                  <pic:spPr bwMode="auto">
                    <a:xfrm>
                      <a:off x="0" y="0"/>
                      <a:ext cx="3448177" cy="2392295"/>
                    </a:xfrm>
                    <a:prstGeom prst="rect">
                      <a:avLst/>
                    </a:prstGeom>
                    <a:ln w="38100">
                      <a:solidFill>
                        <a:schemeClr val="accent2">
                          <a:lumMod val="75000"/>
                        </a:schemeClr>
                      </a:solid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r w:rsidRPr="008A133C">
        <w:rPr>
          <w:rFonts w:ascii="Arial" w:hAnsi="Arial" w:cs="Arial"/>
        </w:rPr>
        <w:drawing>
          <wp:inline distT="0" distB="0" distL="0" distR="0" wp14:anchorId="4921D5A2" wp14:editId="389014CD">
            <wp:extent cx="1874452" cy="2360405"/>
            <wp:effectExtent l="38100" t="38100" r="31115" b="40005"/>
            <wp:docPr id="1462590265" name="Picture 1" descr="A black machine with a black pi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590265" name="Picture 1" descr="A black machine with a black pipe&#10;&#10;Description automatically generated with medium confidence"/>
                    <pic:cNvPicPr/>
                  </pic:nvPicPr>
                  <pic:blipFill>
                    <a:blip r:embed="rId23"/>
                    <a:stretch>
                      <a:fillRect/>
                    </a:stretch>
                  </pic:blipFill>
                  <pic:spPr>
                    <a:xfrm>
                      <a:off x="0" y="0"/>
                      <a:ext cx="1889880" cy="2379832"/>
                    </a:xfrm>
                    <a:prstGeom prst="rect">
                      <a:avLst/>
                    </a:prstGeom>
                    <a:ln w="38100">
                      <a:solidFill>
                        <a:schemeClr val="accent2">
                          <a:lumMod val="75000"/>
                        </a:schemeClr>
                      </a:solidFill>
                    </a:ln>
                  </pic:spPr>
                </pic:pic>
              </a:graphicData>
            </a:graphic>
          </wp:inline>
        </w:drawing>
      </w:r>
      <w:r w:rsidR="0045261E">
        <w:rPr>
          <w:rFonts w:ascii="Arial" w:hAnsi="Arial" w:cs="Arial"/>
        </w:rPr>
        <w:t>(Figure 11)                                                                             (Figure 12)</w:t>
      </w:r>
    </w:p>
    <w:p w14:paraId="7D8712E7" w14:textId="313F491F" w:rsidR="009634B5" w:rsidRDefault="00104266" w:rsidP="00D36DAB">
      <w:pPr>
        <w:pStyle w:val="ListParagraph"/>
        <w:numPr>
          <w:ilvl w:val="0"/>
          <w:numId w:val="1"/>
        </w:numPr>
        <w:rPr>
          <w:rFonts w:ascii="Arial" w:hAnsi="Arial" w:cs="Arial"/>
        </w:rPr>
      </w:pPr>
      <w:r w:rsidRPr="009634B5">
        <w:rPr>
          <w:rFonts w:ascii="Arial" w:hAnsi="Arial" w:cs="Arial"/>
        </w:rPr>
        <w:lastRenderedPageBreak/>
        <w:t xml:space="preserve">Obsolete pneumatic </w:t>
      </w:r>
      <w:r w:rsidR="008A133C">
        <w:rPr>
          <w:rFonts w:ascii="Arial" w:hAnsi="Arial" w:cs="Arial"/>
        </w:rPr>
        <w:t>valves/timers/</w:t>
      </w:r>
      <w:r w:rsidRPr="009634B5">
        <w:rPr>
          <w:rFonts w:ascii="Arial" w:hAnsi="Arial" w:cs="Arial"/>
        </w:rPr>
        <w:t xml:space="preserve">logic control: Constant maintenance issues with current pneumatic logic control due to large lead times and obsolete spare parts. </w:t>
      </w:r>
      <w:r w:rsidR="00D36DAB" w:rsidRPr="009634B5">
        <w:rPr>
          <w:rFonts w:ascii="Arial" w:hAnsi="Arial" w:cs="Arial"/>
        </w:rPr>
        <w:t>This can mean hours of maintenance downtime which need</w:t>
      </w:r>
      <w:ins w:id="118" w:author="Adam" w:date="2024-05-22T18:38:00Z" w16du:dateUtc="2024-05-22T17:38:00Z">
        <w:r w:rsidR="00127609">
          <w:rPr>
            <w:rFonts w:ascii="Arial" w:hAnsi="Arial" w:cs="Arial"/>
          </w:rPr>
          <w:t>ed</w:t>
        </w:r>
      </w:ins>
      <w:del w:id="119" w:author="Adam" w:date="2024-05-22T18:38:00Z" w16du:dateUtc="2024-05-22T17:38:00Z">
        <w:r w:rsidR="00D36DAB" w:rsidRPr="009634B5" w:rsidDel="00127609">
          <w:rPr>
            <w:rFonts w:ascii="Arial" w:hAnsi="Arial" w:cs="Arial"/>
          </w:rPr>
          <w:delText>s</w:delText>
        </w:r>
      </w:del>
      <w:r w:rsidR="00D36DAB" w:rsidRPr="009634B5">
        <w:rPr>
          <w:rFonts w:ascii="Arial" w:hAnsi="Arial" w:cs="Arial"/>
        </w:rPr>
        <w:t xml:space="preserve"> to be improved. </w:t>
      </w:r>
    </w:p>
    <w:p w14:paraId="5151FDEE" w14:textId="77777777" w:rsidR="0045261E" w:rsidRDefault="008A133C" w:rsidP="008A133C">
      <w:pPr>
        <w:rPr>
          <w:rFonts w:ascii="Arial" w:hAnsi="Arial" w:cs="Arial"/>
        </w:rPr>
      </w:pPr>
      <w:r w:rsidRPr="008A133C">
        <w:rPr>
          <w:rFonts w:ascii="Arial" w:hAnsi="Arial" w:cs="Arial"/>
        </w:rPr>
        <w:drawing>
          <wp:inline distT="0" distB="0" distL="0" distR="0" wp14:anchorId="020CBABC" wp14:editId="516DECEC">
            <wp:extent cx="4882746" cy="3608234"/>
            <wp:effectExtent l="38100" t="38100" r="32385" b="30480"/>
            <wp:docPr id="1181644261" name="Picture 1" descr="A machine with several metal cylind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44261" name="Picture 1" descr="A machine with several metal cylinders&#10;&#10;Description automatically generated with medium confidence"/>
                    <pic:cNvPicPr/>
                  </pic:nvPicPr>
                  <pic:blipFill>
                    <a:blip r:embed="rId24"/>
                    <a:stretch>
                      <a:fillRect/>
                    </a:stretch>
                  </pic:blipFill>
                  <pic:spPr>
                    <a:xfrm>
                      <a:off x="0" y="0"/>
                      <a:ext cx="4946124" cy="3655069"/>
                    </a:xfrm>
                    <a:prstGeom prst="rect">
                      <a:avLst/>
                    </a:prstGeom>
                    <a:ln w="38100">
                      <a:solidFill>
                        <a:schemeClr val="accent2">
                          <a:lumMod val="75000"/>
                        </a:schemeClr>
                      </a:solidFill>
                    </a:ln>
                  </pic:spPr>
                </pic:pic>
              </a:graphicData>
            </a:graphic>
          </wp:inline>
        </w:drawing>
      </w:r>
    </w:p>
    <w:p w14:paraId="4176C707" w14:textId="5187856D" w:rsidR="009634B5" w:rsidRPr="0045261E" w:rsidRDefault="0045261E" w:rsidP="00D36DAB">
      <w:pPr>
        <w:rPr>
          <w:rFonts w:ascii="Arial" w:hAnsi="Arial" w:cs="Arial"/>
        </w:rPr>
      </w:pPr>
      <w:r>
        <w:rPr>
          <w:rFonts w:ascii="Arial" w:hAnsi="Arial" w:cs="Arial"/>
        </w:rPr>
        <w:t>(Figure 13)</w:t>
      </w:r>
    </w:p>
    <w:p w14:paraId="2BD13B4B" w14:textId="41ED237A" w:rsidR="006E17F3" w:rsidRPr="009634B5" w:rsidRDefault="006E17F3" w:rsidP="009634B5">
      <w:pPr>
        <w:pStyle w:val="Heading2"/>
      </w:pPr>
      <w:bookmarkStart w:id="120" w:name="_Toc166822717"/>
      <w:bookmarkStart w:id="121" w:name="_Toc167210548"/>
      <w:bookmarkStart w:id="122" w:name="_Toc167214642"/>
      <w:r w:rsidRPr="009634B5">
        <w:t>New Press System: New Required Specification.</w:t>
      </w:r>
      <w:bookmarkEnd w:id="120"/>
      <w:bookmarkEnd w:id="121"/>
      <w:bookmarkEnd w:id="122"/>
      <w:r w:rsidRPr="009634B5">
        <w:t xml:space="preserve"> </w:t>
      </w:r>
    </w:p>
    <w:p w14:paraId="55B624C7" w14:textId="6C4B2A54" w:rsidR="00AA6C9E" w:rsidRPr="009634B5" w:rsidRDefault="00AA6C9E" w:rsidP="00AA6C9E">
      <w:pPr>
        <w:pStyle w:val="NormalWeb"/>
        <w:rPr>
          <w:rFonts w:ascii="Arial" w:hAnsi="Arial" w:cs="Arial"/>
        </w:rPr>
      </w:pPr>
      <w:r w:rsidRPr="009634B5">
        <w:rPr>
          <w:rFonts w:ascii="Arial" w:hAnsi="Arial" w:cs="Arial"/>
          <w:noProof/>
        </w:rPr>
        <w:drawing>
          <wp:inline distT="0" distB="0" distL="0" distR="0" wp14:anchorId="7FDB42E1" wp14:editId="0A85E16B">
            <wp:extent cx="2546509" cy="3395345"/>
            <wp:effectExtent l="38100" t="38100" r="44450" b="33655"/>
            <wp:docPr id="666769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61735" cy="3415646"/>
                    </a:xfrm>
                    <a:prstGeom prst="rect">
                      <a:avLst/>
                    </a:prstGeom>
                    <a:noFill/>
                    <a:ln w="38100">
                      <a:solidFill>
                        <a:schemeClr val="accent2">
                          <a:lumMod val="75000"/>
                        </a:schemeClr>
                      </a:solidFill>
                    </a:ln>
                  </pic:spPr>
                </pic:pic>
              </a:graphicData>
            </a:graphic>
          </wp:inline>
        </w:drawing>
      </w:r>
      <w:r w:rsidRPr="009634B5">
        <w:rPr>
          <w:rFonts w:ascii="Arial" w:hAnsi="Arial" w:cs="Arial"/>
        </w:rPr>
        <w:t xml:space="preserve">   </w:t>
      </w:r>
      <w:r w:rsidRPr="009634B5">
        <w:rPr>
          <w:rFonts w:ascii="Arial" w:hAnsi="Arial" w:cs="Arial"/>
          <w:noProof/>
        </w:rPr>
        <w:drawing>
          <wp:inline distT="0" distB="0" distL="0" distR="0" wp14:anchorId="72AFAA0B" wp14:editId="1CBE5702">
            <wp:extent cx="2540654" cy="3387538"/>
            <wp:effectExtent l="38100" t="38100" r="31115" b="4191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66802" cy="3422403"/>
                    </a:xfrm>
                    <a:prstGeom prst="rect">
                      <a:avLst/>
                    </a:prstGeom>
                    <a:noFill/>
                    <a:ln w="38100">
                      <a:solidFill>
                        <a:schemeClr val="accent2">
                          <a:lumMod val="75000"/>
                        </a:schemeClr>
                      </a:solidFill>
                    </a:ln>
                  </pic:spPr>
                </pic:pic>
              </a:graphicData>
            </a:graphic>
          </wp:inline>
        </w:drawing>
      </w:r>
      <w:r w:rsidR="0045261E">
        <w:rPr>
          <w:rFonts w:ascii="Arial" w:hAnsi="Arial" w:cs="Arial"/>
        </w:rPr>
        <w:t>(Figure 14)                                               (Figure 15)</w:t>
      </w:r>
    </w:p>
    <w:p w14:paraId="54CA8131" w14:textId="158FCB63" w:rsidR="00352191" w:rsidRPr="009634B5" w:rsidRDefault="00572E86" w:rsidP="006E17F3">
      <w:pPr>
        <w:rPr>
          <w:rFonts w:ascii="Arial" w:hAnsi="Arial" w:cs="Arial"/>
        </w:rPr>
      </w:pPr>
      <w:r>
        <w:rPr>
          <w:rFonts w:ascii="Arial" w:hAnsi="Arial" w:cs="Arial"/>
        </w:rPr>
        <w:lastRenderedPageBreak/>
        <w:t>The new and improved h</w:t>
      </w:r>
      <w:r w:rsidR="006E17F3" w:rsidRPr="009634B5">
        <w:rPr>
          <w:rFonts w:ascii="Arial" w:hAnsi="Arial" w:cs="Arial"/>
        </w:rPr>
        <w:t xml:space="preserve">orizontal 500 Tonne press </w:t>
      </w:r>
      <w:r>
        <w:rPr>
          <w:rFonts w:ascii="Arial" w:hAnsi="Arial" w:cs="Arial"/>
        </w:rPr>
        <w:t>has a</w:t>
      </w:r>
      <w:r w:rsidR="006E17F3" w:rsidRPr="009634B5">
        <w:rPr>
          <w:rFonts w:ascii="Arial" w:hAnsi="Arial" w:cs="Arial"/>
        </w:rPr>
        <w:t>utomatic height adjustment</w:t>
      </w:r>
      <w:r w:rsidR="00C9247C" w:rsidRPr="009634B5">
        <w:rPr>
          <w:rFonts w:ascii="Arial" w:hAnsi="Arial" w:cs="Arial"/>
        </w:rPr>
        <w:t xml:space="preserve"> using PLC</w:t>
      </w:r>
      <w:r w:rsidR="00CE327E" w:rsidRPr="009634B5">
        <w:rPr>
          <w:rFonts w:ascii="Arial" w:hAnsi="Arial" w:cs="Arial"/>
        </w:rPr>
        <w:t>/hydraulic</w:t>
      </w:r>
      <w:r w:rsidR="00C9247C" w:rsidRPr="009634B5">
        <w:rPr>
          <w:rFonts w:ascii="Arial" w:hAnsi="Arial" w:cs="Arial"/>
        </w:rPr>
        <w:t xml:space="preserve"> control</w:t>
      </w:r>
      <w:r w:rsidR="006E17F3" w:rsidRPr="009634B5">
        <w:rPr>
          <w:rFonts w:ascii="Arial" w:hAnsi="Arial" w:cs="Arial"/>
        </w:rPr>
        <w:t xml:space="preserve">, Alignment </w:t>
      </w:r>
      <w:r>
        <w:rPr>
          <w:rFonts w:ascii="Arial" w:hAnsi="Arial" w:cs="Arial"/>
        </w:rPr>
        <w:t xml:space="preserve">is </w:t>
      </w:r>
      <w:r w:rsidR="006E17F3" w:rsidRPr="009634B5">
        <w:rPr>
          <w:rFonts w:ascii="Arial" w:hAnsi="Arial" w:cs="Arial"/>
        </w:rPr>
        <w:t>set on dowel pins to save setup time</w:t>
      </w:r>
      <w:r>
        <w:rPr>
          <w:rFonts w:ascii="Arial" w:hAnsi="Arial" w:cs="Arial"/>
        </w:rPr>
        <w:t xml:space="preserve"> which now takes a</w:t>
      </w:r>
      <w:r w:rsidR="003D4674" w:rsidRPr="009634B5">
        <w:rPr>
          <w:rFonts w:ascii="Arial" w:hAnsi="Arial" w:cs="Arial"/>
        </w:rPr>
        <w:t xml:space="preserve">round </w:t>
      </w:r>
      <w:r w:rsidR="00C9247C" w:rsidRPr="009634B5">
        <w:rPr>
          <w:rFonts w:ascii="Arial" w:hAnsi="Arial" w:cs="Arial"/>
        </w:rPr>
        <w:t>30 min</w:t>
      </w:r>
      <w:r>
        <w:rPr>
          <w:rFonts w:ascii="Arial" w:hAnsi="Arial" w:cs="Arial"/>
        </w:rPr>
        <w:t>utes,</w:t>
      </w:r>
      <w:r w:rsidR="006E17F3" w:rsidRPr="009634B5">
        <w:rPr>
          <w:rFonts w:ascii="Arial" w:hAnsi="Arial" w:cs="Arial"/>
        </w:rPr>
        <w:t xml:space="preserve"> </w:t>
      </w:r>
      <w:r>
        <w:rPr>
          <w:rFonts w:ascii="Arial" w:hAnsi="Arial" w:cs="Arial"/>
        </w:rPr>
        <w:t>p</w:t>
      </w:r>
      <w:r w:rsidR="003046D5" w:rsidRPr="009634B5">
        <w:rPr>
          <w:rFonts w:ascii="Arial" w:hAnsi="Arial" w:cs="Arial"/>
        </w:rPr>
        <w:t>ellets</w:t>
      </w:r>
      <w:r>
        <w:rPr>
          <w:rFonts w:ascii="Arial" w:hAnsi="Arial" w:cs="Arial"/>
        </w:rPr>
        <w:t xml:space="preserve"> are</w:t>
      </w:r>
      <w:r w:rsidR="003046D5" w:rsidRPr="009634B5">
        <w:rPr>
          <w:rFonts w:ascii="Arial" w:hAnsi="Arial" w:cs="Arial"/>
        </w:rPr>
        <w:t xml:space="preserve"> </w:t>
      </w:r>
      <w:r w:rsidR="00C9247C" w:rsidRPr="009634B5">
        <w:rPr>
          <w:rFonts w:ascii="Arial" w:hAnsi="Arial" w:cs="Arial"/>
        </w:rPr>
        <w:t>moved from press using a pick and place arm</w:t>
      </w:r>
      <w:r w:rsidR="003046D5" w:rsidRPr="009634B5">
        <w:rPr>
          <w:rFonts w:ascii="Arial" w:hAnsi="Arial" w:cs="Arial"/>
        </w:rPr>
        <w:t xml:space="preserve"> to a </w:t>
      </w:r>
      <w:r w:rsidR="003D4674" w:rsidRPr="009634B5">
        <w:rPr>
          <w:rFonts w:ascii="Arial" w:hAnsi="Arial" w:cs="Arial"/>
        </w:rPr>
        <w:t>laser</w:t>
      </w:r>
      <w:r w:rsidR="003046D5" w:rsidRPr="009634B5">
        <w:rPr>
          <w:rFonts w:ascii="Arial" w:hAnsi="Arial" w:cs="Arial"/>
        </w:rPr>
        <w:t xml:space="preserve"> height checker</w:t>
      </w:r>
      <w:r w:rsidR="00C9247C" w:rsidRPr="009634B5">
        <w:rPr>
          <w:rFonts w:ascii="Arial" w:hAnsi="Arial" w:cs="Arial"/>
        </w:rPr>
        <w:t xml:space="preserve">, </w:t>
      </w:r>
      <w:r w:rsidR="006E17F3" w:rsidRPr="009634B5">
        <w:rPr>
          <w:rFonts w:ascii="Arial" w:hAnsi="Arial" w:cs="Arial"/>
        </w:rPr>
        <w:t xml:space="preserve">density </w:t>
      </w:r>
      <w:r>
        <w:rPr>
          <w:rFonts w:ascii="Arial" w:hAnsi="Arial" w:cs="Arial"/>
        </w:rPr>
        <w:t xml:space="preserve">is </w:t>
      </w:r>
      <w:r w:rsidR="006E17F3" w:rsidRPr="009634B5">
        <w:rPr>
          <w:rFonts w:ascii="Arial" w:hAnsi="Arial" w:cs="Arial"/>
        </w:rPr>
        <w:t xml:space="preserve">checked automatically </w:t>
      </w:r>
      <w:r w:rsidR="00C9247C" w:rsidRPr="009634B5">
        <w:rPr>
          <w:rFonts w:ascii="Arial" w:hAnsi="Arial" w:cs="Arial"/>
        </w:rPr>
        <w:t>after</w:t>
      </w:r>
      <w:r w:rsidR="006E17F3" w:rsidRPr="009634B5">
        <w:rPr>
          <w:rFonts w:ascii="Arial" w:hAnsi="Arial" w:cs="Arial"/>
        </w:rPr>
        <w:t xml:space="preserve"> </w:t>
      </w:r>
      <w:ins w:id="123" w:author="Adam" w:date="2024-05-22T18:39:00Z" w16du:dateUtc="2024-05-22T17:39:00Z">
        <w:r w:rsidR="00AB4C8C">
          <w:rPr>
            <w:rFonts w:ascii="Arial" w:hAnsi="Arial" w:cs="Arial"/>
          </w:rPr>
          <w:t xml:space="preserve">the </w:t>
        </w:r>
      </w:ins>
      <w:r w:rsidR="006E17F3" w:rsidRPr="009634B5">
        <w:rPr>
          <w:rFonts w:ascii="Arial" w:hAnsi="Arial" w:cs="Arial"/>
        </w:rPr>
        <w:t>pressing process</w:t>
      </w:r>
      <w:r w:rsidR="00C9247C" w:rsidRPr="009634B5">
        <w:rPr>
          <w:rFonts w:ascii="Arial" w:hAnsi="Arial" w:cs="Arial"/>
        </w:rPr>
        <w:t xml:space="preserve"> using pick and place </w:t>
      </w:r>
      <w:ins w:id="124" w:author="Adam" w:date="2024-05-22T18:39:00Z" w16du:dateUtc="2024-05-22T17:39:00Z">
        <w:r w:rsidR="00AB4C8C">
          <w:rPr>
            <w:rFonts w:ascii="Arial" w:hAnsi="Arial" w:cs="Arial"/>
          </w:rPr>
          <w:t xml:space="preserve">arm </w:t>
        </w:r>
      </w:ins>
      <w:r w:rsidR="00C9247C" w:rsidRPr="009634B5">
        <w:rPr>
          <w:rFonts w:ascii="Arial" w:hAnsi="Arial" w:cs="Arial"/>
        </w:rPr>
        <w:t>to move pellet onto</w:t>
      </w:r>
      <w:ins w:id="125" w:author="Adam" w:date="2024-05-22T18:39:00Z" w16du:dateUtc="2024-05-22T17:39:00Z">
        <w:r w:rsidR="00AB4C8C">
          <w:rPr>
            <w:rFonts w:ascii="Arial" w:hAnsi="Arial" w:cs="Arial"/>
          </w:rPr>
          <w:t xml:space="preserve"> the</w:t>
        </w:r>
      </w:ins>
      <w:r w:rsidR="00C9247C" w:rsidRPr="009634B5">
        <w:rPr>
          <w:rFonts w:ascii="Arial" w:hAnsi="Arial" w:cs="Arial"/>
        </w:rPr>
        <w:t xml:space="preserve"> scales,</w:t>
      </w:r>
      <w:del w:id="126" w:author="Adam" w:date="2024-05-22T18:39:00Z" w16du:dateUtc="2024-05-22T17:39:00Z">
        <w:r w:rsidR="00C9247C" w:rsidRPr="009634B5" w:rsidDel="00AB4C8C">
          <w:rPr>
            <w:rFonts w:ascii="Arial" w:hAnsi="Arial" w:cs="Arial"/>
          </w:rPr>
          <w:delText xml:space="preserve"> </w:delText>
        </w:r>
        <w:r w:rsidDel="00AB4C8C">
          <w:rPr>
            <w:rFonts w:ascii="Arial" w:hAnsi="Arial" w:cs="Arial"/>
          </w:rPr>
          <w:delText>now has</w:delText>
        </w:r>
      </w:del>
      <w:r>
        <w:rPr>
          <w:rFonts w:ascii="Arial" w:hAnsi="Arial" w:cs="Arial"/>
        </w:rPr>
        <w:t xml:space="preserve"> a</w:t>
      </w:r>
      <w:r w:rsidR="00C9247C" w:rsidRPr="009634B5">
        <w:rPr>
          <w:rFonts w:ascii="Arial" w:hAnsi="Arial" w:cs="Arial"/>
        </w:rPr>
        <w:t>ccept and reject trays to separate good vs bad pellets</w:t>
      </w:r>
      <w:r w:rsidR="003046D5" w:rsidRPr="009634B5">
        <w:rPr>
          <w:rFonts w:ascii="Arial" w:hAnsi="Arial" w:cs="Arial"/>
        </w:rPr>
        <w:t xml:space="preserve"> removing all human error</w:t>
      </w:r>
      <w:r w:rsidR="003D4674" w:rsidRPr="009634B5">
        <w:rPr>
          <w:rFonts w:ascii="Arial" w:hAnsi="Arial" w:cs="Arial"/>
        </w:rPr>
        <w:t xml:space="preserve"> from the process</w:t>
      </w:r>
      <w:r w:rsidR="00352191" w:rsidRPr="009634B5">
        <w:rPr>
          <w:rFonts w:ascii="Arial" w:hAnsi="Arial" w:cs="Arial"/>
        </w:rPr>
        <w:t xml:space="preserve">, chute/flicker arm </w:t>
      </w:r>
      <w:r w:rsidR="005A6DE7">
        <w:rPr>
          <w:rFonts w:ascii="Arial" w:hAnsi="Arial" w:cs="Arial"/>
        </w:rPr>
        <w:t>removed and r</w:t>
      </w:r>
      <w:r w:rsidR="00352191" w:rsidRPr="009634B5">
        <w:rPr>
          <w:rFonts w:ascii="Arial" w:hAnsi="Arial" w:cs="Arial"/>
        </w:rPr>
        <w:t xml:space="preserve">eplaced with pick and place cylinder/gripper. </w:t>
      </w:r>
    </w:p>
    <w:p w14:paraId="695BDF52" w14:textId="07E05059" w:rsidR="006E17F3" w:rsidRPr="009634B5" w:rsidRDefault="002D066D" w:rsidP="006E17F3">
      <w:pPr>
        <w:rPr>
          <w:rFonts w:ascii="Arial" w:hAnsi="Arial" w:cs="Arial"/>
        </w:rPr>
      </w:pPr>
      <w:r>
        <w:rPr>
          <w:rFonts w:ascii="Arial" w:hAnsi="Arial" w:cs="Arial"/>
        </w:rPr>
        <w:t>The new setup now has a m</w:t>
      </w:r>
      <w:r w:rsidR="006E17F3" w:rsidRPr="009634B5">
        <w:rPr>
          <w:rFonts w:ascii="Arial" w:hAnsi="Arial" w:cs="Arial"/>
        </w:rPr>
        <w:t>ore efficient hydraulic powerpack</w:t>
      </w:r>
      <w:r w:rsidR="00190D67" w:rsidRPr="009634B5">
        <w:rPr>
          <w:rFonts w:ascii="Arial" w:hAnsi="Arial" w:cs="Arial"/>
        </w:rPr>
        <w:t xml:space="preserve"> with larger cooler</w:t>
      </w:r>
      <w:r w:rsidR="003D4674" w:rsidRPr="009634B5">
        <w:rPr>
          <w:rFonts w:ascii="Arial" w:hAnsi="Arial" w:cs="Arial"/>
        </w:rPr>
        <w:t xml:space="preserve"> creating sufficient cooling during warmer running condition. </w:t>
      </w:r>
    </w:p>
    <w:p w14:paraId="049332C5" w14:textId="73AF7A25" w:rsidR="006E17F3" w:rsidRPr="009634B5" w:rsidRDefault="00BE0395" w:rsidP="006E17F3">
      <w:pPr>
        <w:rPr>
          <w:rFonts w:ascii="Arial" w:hAnsi="Arial" w:cs="Arial"/>
        </w:rPr>
      </w:pPr>
      <w:r>
        <w:rPr>
          <w:rFonts w:ascii="Arial" w:hAnsi="Arial" w:cs="Arial"/>
        </w:rPr>
        <w:t xml:space="preserve">New and improved </w:t>
      </w:r>
      <w:r w:rsidR="006E17F3" w:rsidRPr="009634B5">
        <w:rPr>
          <w:rFonts w:ascii="Arial" w:hAnsi="Arial" w:cs="Arial"/>
        </w:rPr>
        <w:t>PLC control</w:t>
      </w:r>
      <w:r w:rsidR="003D4674" w:rsidRPr="009634B5">
        <w:rPr>
          <w:rFonts w:ascii="Arial" w:hAnsi="Arial" w:cs="Arial"/>
        </w:rPr>
        <w:t xml:space="preserve"> </w:t>
      </w:r>
      <w:r>
        <w:rPr>
          <w:rFonts w:ascii="Arial" w:hAnsi="Arial" w:cs="Arial"/>
        </w:rPr>
        <w:t xml:space="preserve">now replacing and </w:t>
      </w:r>
      <w:r w:rsidR="003D4674" w:rsidRPr="009634B5">
        <w:rPr>
          <w:rFonts w:ascii="Arial" w:hAnsi="Arial" w:cs="Arial"/>
        </w:rPr>
        <w:t>removing</w:t>
      </w:r>
      <w:r w:rsidR="000448C9">
        <w:rPr>
          <w:rFonts w:ascii="Arial" w:hAnsi="Arial" w:cs="Arial"/>
        </w:rPr>
        <w:t xml:space="preserve"> issues with</w:t>
      </w:r>
      <w:r w:rsidR="003D4674" w:rsidRPr="009634B5">
        <w:rPr>
          <w:rFonts w:ascii="Arial" w:hAnsi="Arial" w:cs="Arial"/>
        </w:rPr>
        <w:t xml:space="preserve"> old obsolete pneumatic logic. </w:t>
      </w:r>
    </w:p>
    <w:p w14:paraId="5CB411F7" w14:textId="27542C79" w:rsidR="00130363" w:rsidRPr="009634B5" w:rsidRDefault="00130363" w:rsidP="009634B5">
      <w:pPr>
        <w:pStyle w:val="Heading2"/>
      </w:pPr>
      <w:bookmarkStart w:id="127" w:name="_Toc166822718"/>
      <w:bookmarkStart w:id="128" w:name="_Toc167210549"/>
      <w:bookmarkStart w:id="129" w:name="_Toc167214643"/>
      <w:r w:rsidRPr="009634B5">
        <w:t>Modifications added to new press system:</w:t>
      </w:r>
      <w:bookmarkEnd w:id="127"/>
      <w:bookmarkEnd w:id="128"/>
      <w:bookmarkEnd w:id="129"/>
    </w:p>
    <w:p w14:paraId="64028FAA" w14:textId="4700C031" w:rsidR="00130363" w:rsidRPr="00AB4C8C" w:rsidRDefault="0088191B" w:rsidP="00CE327E">
      <w:pPr>
        <w:pStyle w:val="ListParagraph"/>
        <w:numPr>
          <w:ilvl w:val="0"/>
          <w:numId w:val="2"/>
        </w:numPr>
        <w:rPr>
          <w:rFonts w:ascii="Arial" w:hAnsi="Arial" w:cs="Arial"/>
          <w:color w:val="000000" w:themeColor="text1"/>
        </w:rPr>
      </w:pPr>
      <w:r w:rsidRPr="00AB4C8C">
        <w:rPr>
          <w:rFonts w:ascii="Arial" w:hAnsi="Arial" w:cs="Arial"/>
          <w:color w:val="000000" w:themeColor="text1"/>
        </w:rPr>
        <w:t>H</w:t>
      </w:r>
      <w:r w:rsidR="00CE327E" w:rsidRPr="00AB4C8C">
        <w:rPr>
          <w:rFonts w:ascii="Arial" w:hAnsi="Arial" w:cs="Arial"/>
          <w:color w:val="000000" w:themeColor="text1"/>
        </w:rPr>
        <w:t>eight adjustment using PLC/hydraulic control: Automatic</w:t>
      </w:r>
      <w:r w:rsidR="00AB65CF" w:rsidRPr="00AB4C8C">
        <w:rPr>
          <w:rFonts w:ascii="Arial" w:hAnsi="Arial" w:cs="Arial"/>
          <w:color w:val="000000" w:themeColor="text1"/>
        </w:rPr>
        <w:t xml:space="preserve"> vs manual ship wheel</w:t>
      </w:r>
      <w:r w:rsidR="00CE327E" w:rsidRPr="00AB4C8C">
        <w:rPr>
          <w:rFonts w:ascii="Arial" w:hAnsi="Arial" w:cs="Arial"/>
          <w:color w:val="000000" w:themeColor="text1"/>
        </w:rPr>
        <w:t xml:space="preserve"> height adjustment in small increments set on control screen by engineers when setting up press. This modification will remove </w:t>
      </w:r>
      <w:r w:rsidR="00CE327E" w:rsidRPr="00AB4C8C">
        <w:rPr>
          <w:rFonts w:ascii="Arial" w:hAnsi="Arial" w:cs="Arial"/>
          <w:color w:val="000000" w:themeColor="text1"/>
          <w:rPrChange w:id="130" w:author="Adam" w:date="2024-05-22T18:40:00Z" w16du:dateUtc="2024-05-22T17:40:00Z">
            <w:rPr>
              <w:rFonts w:ascii="Arial" w:hAnsi="Arial" w:cs="Arial"/>
              <w:color w:val="000000" w:themeColor="text1"/>
              <w:sz w:val="21"/>
              <w:szCs w:val="21"/>
            </w:rPr>
          </w:rPrChange>
        </w:rPr>
        <w:t xml:space="preserve">the need to stop the press and check pellet height manually after height adjustment. All adjustment data will be shown on human machine interface and recorded when adjustment on a SCADA </w:t>
      </w:r>
      <w:r w:rsidR="00CE327E" w:rsidRPr="00AB4C8C">
        <w:rPr>
          <w:rFonts w:ascii="Arial" w:hAnsi="Arial" w:cs="Arial"/>
          <w:color w:val="202122"/>
          <w:shd w:val="clear" w:color="auto" w:fill="FFFFFF"/>
          <w:rPrChange w:id="131" w:author="Adam" w:date="2024-05-22T18:40:00Z" w16du:dateUtc="2024-05-22T17:40:00Z">
            <w:rPr>
              <w:rFonts w:ascii="Arial" w:hAnsi="Arial" w:cs="Arial"/>
              <w:color w:val="202122"/>
              <w:sz w:val="21"/>
              <w:szCs w:val="21"/>
              <w:shd w:val="clear" w:color="auto" w:fill="FFFFFF"/>
            </w:rPr>
          </w:rPrChange>
        </w:rPr>
        <w:t xml:space="preserve">(supervisory control and data acquisition) system. This modification will lower rejected pellets due to wrong sizing when setting up new tooling and will provide users with a more accurate and recordable adjustment system. </w:t>
      </w:r>
    </w:p>
    <w:p w14:paraId="3CCD196A" w14:textId="54AA18D2" w:rsidR="00A32E40" w:rsidRPr="00AB4C8C" w:rsidRDefault="00A32E40" w:rsidP="00A32E40">
      <w:pPr>
        <w:pStyle w:val="ListParagraph"/>
        <w:numPr>
          <w:ilvl w:val="0"/>
          <w:numId w:val="2"/>
        </w:numPr>
        <w:rPr>
          <w:rFonts w:ascii="Arial" w:hAnsi="Arial" w:cs="Arial"/>
          <w:color w:val="000000" w:themeColor="text1"/>
          <w:rPrChange w:id="132" w:author="Adam" w:date="2024-05-22T18:40:00Z" w16du:dateUtc="2024-05-22T17:40:00Z">
            <w:rPr>
              <w:rFonts w:ascii="Arial" w:hAnsi="Arial" w:cs="Arial"/>
              <w:color w:val="000000" w:themeColor="text1"/>
              <w:sz w:val="21"/>
              <w:szCs w:val="21"/>
            </w:rPr>
          </w:rPrChange>
        </w:rPr>
      </w:pPr>
      <w:r w:rsidRPr="00AB4C8C">
        <w:rPr>
          <w:rFonts w:ascii="Arial" w:hAnsi="Arial" w:cs="Arial"/>
          <w:rPrChange w:id="133" w:author="Adam" w:date="2024-05-22T18:40:00Z" w16du:dateUtc="2024-05-22T17:40:00Z">
            <w:rPr>
              <w:rFonts w:ascii="Arial" w:hAnsi="Arial" w:cs="Arial"/>
              <w:sz w:val="21"/>
              <w:szCs w:val="21"/>
            </w:rPr>
          </w:rPrChange>
        </w:rPr>
        <w:t xml:space="preserve">Modern PLC control/Operator HMI: Modern PLC control and operator user interface added to new press setup to ensure that the user has clear feedback date and more accurate control over adjustments on new press system. This will save time during setups and lower rejected pellet values. </w:t>
      </w:r>
    </w:p>
    <w:p w14:paraId="32BB2C98" w14:textId="4B53BA30" w:rsidR="00A32E40" w:rsidRPr="009634B5" w:rsidRDefault="00A32E40" w:rsidP="00A32E40">
      <w:pPr>
        <w:ind w:left="360"/>
        <w:rPr>
          <w:rFonts w:ascii="Arial" w:hAnsi="Arial" w:cs="Arial"/>
          <w:color w:val="000000" w:themeColor="text1"/>
        </w:rPr>
      </w:pPr>
      <w:r w:rsidRPr="009634B5">
        <w:rPr>
          <w:rFonts w:ascii="Arial" w:hAnsi="Arial" w:cs="Arial"/>
          <w:noProof/>
          <w:color w:val="000000" w:themeColor="text1"/>
        </w:rPr>
        <w:drawing>
          <wp:anchor distT="0" distB="0" distL="114300" distR="114300" simplePos="0" relativeHeight="251665408" behindDoc="0" locked="0" layoutInCell="1" allowOverlap="1" wp14:anchorId="0BDE75B4" wp14:editId="1EE17D40">
            <wp:simplePos x="0" y="0"/>
            <wp:positionH relativeFrom="column">
              <wp:posOffset>228600</wp:posOffset>
            </wp:positionH>
            <wp:positionV relativeFrom="paragraph">
              <wp:posOffset>19050</wp:posOffset>
            </wp:positionV>
            <wp:extent cx="4162425" cy="3086735"/>
            <wp:effectExtent l="38100" t="38100" r="47625" b="37465"/>
            <wp:wrapSquare wrapText="bothSides"/>
            <wp:docPr id="1361285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85193" name=""/>
                    <pic:cNvPicPr/>
                  </pic:nvPicPr>
                  <pic:blipFill>
                    <a:blip r:embed="rId27">
                      <a:extLst>
                        <a:ext uri="{28A0092B-C50C-407E-A947-70E740481C1C}">
                          <a14:useLocalDpi xmlns:a14="http://schemas.microsoft.com/office/drawing/2010/main" val="0"/>
                        </a:ext>
                      </a:extLst>
                    </a:blip>
                    <a:stretch>
                      <a:fillRect/>
                    </a:stretch>
                  </pic:blipFill>
                  <pic:spPr>
                    <a:xfrm>
                      <a:off x="0" y="0"/>
                      <a:ext cx="4162425" cy="3086735"/>
                    </a:xfrm>
                    <a:prstGeom prst="rect">
                      <a:avLst/>
                    </a:prstGeom>
                    <a:ln w="38100">
                      <a:solidFill>
                        <a:schemeClr val="accent2">
                          <a:lumMod val="75000"/>
                        </a:schemeClr>
                      </a:solidFill>
                    </a:ln>
                  </pic:spPr>
                </pic:pic>
              </a:graphicData>
            </a:graphic>
            <wp14:sizeRelH relativeFrom="page">
              <wp14:pctWidth>0</wp14:pctWidth>
            </wp14:sizeRelH>
            <wp14:sizeRelV relativeFrom="page">
              <wp14:pctHeight>0</wp14:pctHeight>
            </wp14:sizeRelV>
          </wp:anchor>
        </w:drawing>
      </w:r>
    </w:p>
    <w:p w14:paraId="752ED171" w14:textId="2A604C16" w:rsidR="00A32E40" w:rsidRPr="009634B5" w:rsidRDefault="00A32E40" w:rsidP="00A32E40">
      <w:pPr>
        <w:ind w:left="360"/>
        <w:rPr>
          <w:rFonts w:ascii="Arial" w:hAnsi="Arial" w:cs="Arial"/>
          <w:color w:val="000000" w:themeColor="text1"/>
          <w:sz w:val="21"/>
          <w:szCs w:val="21"/>
        </w:rPr>
      </w:pPr>
    </w:p>
    <w:p w14:paraId="195B2DE4" w14:textId="2025C58D" w:rsidR="00A32E40" w:rsidRPr="009634B5" w:rsidRDefault="00A32E40" w:rsidP="00A32E40">
      <w:pPr>
        <w:rPr>
          <w:rFonts w:ascii="Arial" w:hAnsi="Arial" w:cs="Arial"/>
          <w:color w:val="000000" w:themeColor="text1"/>
        </w:rPr>
      </w:pPr>
    </w:p>
    <w:p w14:paraId="213AAFD8" w14:textId="77777777" w:rsidR="00A32E40" w:rsidRPr="009634B5" w:rsidRDefault="00A32E40" w:rsidP="00A32E40">
      <w:pPr>
        <w:pStyle w:val="ListParagraph"/>
        <w:rPr>
          <w:rFonts w:ascii="Arial" w:hAnsi="Arial" w:cs="Arial"/>
          <w:color w:val="000000" w:themeColor="text1"/>
        </w:rPr>
      </w:pPr>
    </w:p>
    <w:p w14:paraId="2AA0F872" w14:textId="77777777" w:rsidR="00A32E40" w:rsidRPr="009634B5" w:rsidRDefault="00A32E40" w:rsidP="00A32E40">
      <w:pPr>
        <w:pStyle w:val="ListParagraph"/>
        <w:rPr>
          <w:rFonts w:ascii="Arial" w:hAnsi="Arial" w:cs="Arial"/>
          <w:color w:val="000000" w:themeColor="text1"/>
        </w:rPr>
      </w:pPr>
    </w:p>
    <w:p w14:paraId="1375B17F" w14:textId="77777777" w:rsidR="00A32E40" w:rsidRPr="009634B5" w:rsidRDefault="00A32E40" w:rsidP="00A32E40">
      <w:pPr>
        <w:rPr>
          <w:rFonts w:ascii="Arial" w:hAnsi="Arial" w:cs="Arial"/>
          <w:color w:val="000000" w:themeColor="text1"/>
        </w:rPr>
      </w:pPr>
    </w:p>
    <w:p w14:paraId="14012CA1" w14:textId="77777777" w:rsidR="00A32E40" w:rsidRPr="009634B5" w:rsidRDefault="00A32E40" w:rsidP="00A32E40">
      <w:pPr>
        <w:rPr>
          <w:rFonts w:ascii="Arial" w:hAnsi="Arial" w:cs="Arial"/>
          <w:color w:val="000000" w:themeColor="text1"/>
        </w:rPr>
      </w:pPr>
    </w:p>
    <w:p w14:paraId="54ED2CAB" w14:textId="77777777" w:rsidR="00A32E40" w:rsidRPr="009634B5" w:rsidRDefault="00A32E40" w:rsidP="00A32E40">
      <w:pPr>
        <w:rPr>
          <w:rFonts w:ascii="Arial" w:hAnsi="Arial" w:cs="Arial"/>
          <w:color w:val="000000" w:themeColor="text1"/>
        </w:rPr>
      </w:pPr>
    </w:p>
    <w:p w14:paraId="4CE5ECBC" w14:textId="77777777" w:rsidR="00A32E40" w:rsidRPr="009634B5" w:rsidRDefault="00A32E40" w:rsidP="00A32E40">
      <w:pPr>
        <w:rPr>
          <w:rFonts w:ascii="Arial" w:hAnsi="Arial" w:cs="Arial"/>
          <w:color w:val="000000" w:themeColor="text1"/>
        </w:rPr>
      </w:pPr>
    </w:p>
    <w:p w14:paraId="41AE40C3" w14:textId="77777777" w:rsidR="00A32E40" w:rsidRPr="009634B5" w:rsidRDefault="00A32E40" w:rsidP="00A32E40">
      <w:pPr>
        <w:rPr>
          <w:rFonts w:ascii="Arial" w:hAnsi="Arial" w:cs="Arial"/>
          <w:color w:val="000000" w:themeColor="text1"/>
        </w:rPr>
      </w:pPr>
    </w:p>
    <w:p w14:paraId="2CB62B35" w14:textId="77777777" w:rsidR="00A32E40" w:rsidRPr="009634B5" w:rsidRDefault="00A32E40" w:rsidP="00A32E40">
      <w:pPr>
        <w:rPr>
          <w:rFonts w:ascii="Arial" w:hAnsi="Arial" w:cs="Arial"/>
          <w:color w:val="000000" w:themeColor="text1"/>
        </w:rPr>
      </w:pPr>
    </w:p>
    <w:p w14:paraId="68FB3D42" w14:textId="5A84FF27" w:rsidR="00544700" w:rsidRPr="009634B5" w:rsidRDefault="0045261E" w:rsidP="00A32E40">
      <w:pPr>
        <w:rPr>
          <w:rFonts w:ascii="Arial" w:hAnsi="Arial" w:cs="Arial"/>
          <w:color w:val="000000" w:themeColor="text1"/>
        </w:rPr>
      </w:pPr>
      <w:r>
        <w:rPr>
          <w:rFonts w:ascii="Arial" w:hAnsi="Arial" w:cs="Arial"/>
          <w:color w:val="000000" w:themeColor="text1"/>
        </w:rPr>
        <w:t>(Figure 16)</w:t>
      </w:r>
    </w:p>
    <w:p w14:paraId="040451AC" w14:textId="3EBB48BD" w:rsidR="00C753AD" w:rsidRPr="009634B5" w:rsidRDefault="00CE327E" w:rsidP="00C753AD">
      <w:pPr>
        <w:pStyle w:val="ListParagraph"/>
        <w:numPr>
          <w:ilvl w:val="0"/>
          <w:numId w:val="2"/>
        </w:numPr>
        <w:rPr>
          <w:rFonts w:ascii="Arial" w:hAnsi="Arial" w:cs="Arial"/>
          <w:color w:val="000000" w:themeColor="text1"/>
        </w:rPr>
      </w:pPr>
      <w:r w:rsidRPr="009634B5">
        <w:rPr>
          <w:rFonts w:ascii="Arial" w:hAnsi="Arial" w:cs="Arial"/>
          <w:color w:val="000000" w:themeColor="text1"/>
        </w:rPr>
        <w:t>Alignment set o</w:t>
      </w:r>
      <w:r w:rsidR="00F97035" w:rsidRPr="009634B5">
        <w:rPr>
          <w:rFonts w:ascii="Arial" w:hAnsi="Arial" w:cs="Arial"/>
          <w:color w:val="000000" w:themeColor="text1"/>
        </w:rPr>
        <w:t>n centre of tooling chucks</w:t>
      </w:r>
      <w:r w:rsidR="00C753AD" w:rsidRPr="009634B5">
        <w:rPr>
          <w:rFonts w:ascii="Arial" w:hAnsi="Arial" w:cs="Arial"/>
          <w:color w:val="FF0000"/>
        </w:rPr>
        <w:t xml:space="preserve"> </w:t>
      </w:r>
      <w:r w:rsidRPr="009634B5">
        <w:rPr>
          <w:rFonts w:ascii="Arial" w:hAnsi="Arial" w:cs="Arial"/>
          <w:color w:val="000000" w:themeColor="text1"/>
        </w:rPr>
        <w:t xml:space="preserve">to save setup time: This improvement to the new press system will save </w:t>
      </w:r>
      <w:r w:rsidR="00B7146D" w:rsidRPr="009634B5">
        <w:rPr>
          <w:rFonts w:ascii="Arial" w:hAnsi="Arial" w:cs="Arial"/>
          <w:color w:val="000000" w:themeColor="text1"/>
        </w:rPr>
        <w:t>maintenance</w:t>
      </w:r>
      <w:r w:rsidRPr="009634B5">
        <w:rPr>
          <w:rFonts w:ascii="Arial" w:hAnsi="Arial" w:cs="Arial"/>
          <w:color w:val="000000" w:themeColor="text1"/>
        </w:rPr>
        <w:t xml:space="preserve"> setup time</w:t>
      </w:r>
      <w:r w:rsidR="00B7146D" w:rsidRPr="009634B5">
        <w:rPr>
          <w:rFonts w:ascii="Arial" w:hAnsi="Arial" w:cs="Arial"/>
          <w:color w:val="000000" w:themeColor="text1"/>
        </w:rPr>
        <w:t xml:space="preserve"> when tooling is changed</w:t>
      </w:r>
      <w:r w:rsidRPr="009634B5">
        <w:rPr>
          <w:rFonts w:ascii="Arial" w:hAnsi="Arial" w:cs="Arial"/>
          <w:color w:val="000000" w:themeColor="text1"/>
        </w:rPr>
        <w:t xml:space="preserve"> (Around 30 minutes on new setup Vs 2 hours on old press setup). </w:t>
      </w:r>
      <w:r w:rsidR="00B7146D" w:rsidRPr="009634B5">
        <w:rPr>
          <w:rFonts w:ascii="Arial" w:hAnsi="Arial" w:cs="Arial"/>
          <w:color w:val="000000" w:themeColor="text1"/>
        </w:rPr>
        <w:t xml:space="preserve">This is a simple but effective improvement as tooling on the new press system vs old press system is similar with additional </w:t>
      </w:r>
      <w:r w:rsidR="00B7364A" w:rsidRPr="009634B5">
        <w:rPr>
          <w:rFonts w:ascii="Arial" w:hAnsi="Arial" w:cs="Arial"/>
          <w:color w:val="000000" w:themeColor="text1"/>
        </w:rPr>
        <w:t>centre chuck</w:t>
      </w:r>
      <w:r w:rsidR="00B7146D" w:rsidRPr="009634B5">
        <w:rPr>
          <w:rFonts w:ascii="Arial" w:hAnsi="Arial" w:cs="Arial"/>
          <w:color w:val="000000" w:themeColor="text1"/>
        </w:rPr>
        <w:t xml:space="preserve"> location to save manually adjusting tooling. </w:t>
      </w:r>
    </w:p>
    <w:p w14:paraId="37BF95AD" w14:textId="3A529A58" w:rsidR="00C753AD" w:rsidRDefault="00C753AD" w:rsidP="00C753AD">
      <w:pPr>
        <w:rPr>
          <w:rFonts w:ascii="Arial" w:hAnsi="Arial" w:cs="Arial"/>
          <w:color w:val="000000" w:themeColor="text1"/>
        </w:rPr>
      </w:pPr>
      <w:r w:rsidRPr="009634B5">
        <w:rPr>
          <w:rFonts w:ascii="Arial" w:hAnsi="Arial" w:cs="Arial"/>
          <w:noProof/>
          <w:color w:val="000000" w:themeColor="text1"/>
        </w:rPr>
        <w:lastRenderedPageBreak/>
        <w:drawing>
          <wp:inline distT="0" distB="0" distL="0" distR="0" wp14:anchorId="6E1F4933" wp14:editId="5A3EA299">
            <wp:extent cx="1983656" cy="2657475"/>
            <wp:effectExtent l="38100" t="38100" r="36195" b="28575"/>
            <wp:docPr id="310093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93549" name=""/>
                    <pic:cNvPicPr/>
                  </pic:nvPicPr>
                  <pic:blipFill>
                    <a:blip r:embed="rId28"/>
                    <a:stretch>
                      <a:fillRect/>
                    </a:stretch>
                  </pic:blipFill>
                  <pic:spPr>
                    <a:xfrm>
                      <a:off x="0" y="0"/>
                      <a:ext cx="1995051" cy="2672741"/>
                    </a:xfrm>
                    <a:prstGeom prst="rect">
                      <a:avLst/>
                    </a:prstGeom>
                    <a:ln w="38100">
                      <a:solidFill>
                        <a:schemeClr val="accent2">
                          <a:lumMod val="75000"/>
                        </a:schemeClr>
                      </a:solidFill>
                    </a:ln>
                  </pic:spPr>
                </pic:pic>
              </a:graphicData>
            </a:graphic>
          </wp:inline>
        </w:drawing>
      </w:r>
      <w:r w:rsidRPr="009634B5">
        <w:rPr>
          <w:rFonts w:ascii="Arial" w:hAnsi="Arial" w:cs="Arial"/>
          <w:color w:val="000000" w:themeColor="text1"/>
        </w:rPr>
        <w:t xml:space="preserve">    </w:t>
      </w:r>
      <w:r w:rsidRPr="009634B5">
        <w:rPr>
          <w:rFonts w:ascii="Arial" w:hAnsi="Arial" w:cs="Arial"/>
          <w:noProof/>
          <w:color w:val="000000" w:themeColor="text1"/>
        </w:rPr>
        <w:drawing>
          <wp:inline distT="0" distB="0" distL="0" distR="0" wp14:anchorId="724A64C9" wp14:editId="025847DA">
            <wp:extent cx="1917483" cy="2639992"/>
            <wp:effectExtent l="38100" t="38100" r="45085" b="46355"/>
            <wp:docPr id="653094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94777" name=""/>
                    <pic:cNvPicPr/>
                  </pic:nvPicPr>
                  <pic:blipFill>
                    <a:blip r:embed="rId29"/>
                    <a:stretch>
                      <a:fillRect/>
                    </a:stretch>
                  </pic:blipFill>
                  <pic:spPr>
                    <a:xfrm>
                      <a:off x="0" y="0"/>
                      <a:ext cx="1954168" cy="2690500"/>
                    </a:xfrm>
                    <a:prstGeom prst="rect">
                      <a:avLst/>
                    </a:prstGeom>
                    <a:ln w="38100">
                      <a:solidFill>
                        <a:schemeClr val="accent2">
                          <a:lumMod val="75000"/>
                        </a:schemeClr>
                      </a:solidFill>
                    </a:ln>
                  </pic:spPr>
                </pic:pic>
              </a:graphicData>
            </a:graphic>
          </wp:inline>
        </w:drawing>
      </w:r>
      <w:r w:rsidR="0045261E">
        <w:rPr>
          <w:rFonts w:ascii="Arial" w:hAnsi="Arial" w:cs="Arial"/>
          <w:color w:val="000000" w:themeColor="text1"/>
        </w:rPr>
        <w:t xml:space="preserve"> </w:t>
      </w:r>
    </w:p>
    <w:p w14:paraId="7B1CE18B" w14:textId="042D3228" w:rsidR="0045261E" w:rsidRPr="009634B5" w:rsidRDefault="0045261E" w:rsidP="00C753AD">
      <w:pPr>
        <w:rPr>
          <w:rFonts w:ascii="Arial" w:hAnsi="Arial" w:cs="Arial"/>
          <w:color w:val="000000" w:themeColor="text1"/>
        </w:rPr>
      </w:pPr>
      <w:r>
        <w:rPr>
          <w:rFonts w:ascii="Arial" w:hAnsi="Arial" w:cs="Arial"/>
          <w:color w:val="000000" w:themeColor="text1"/>
        </w:rPr>
        <w:t>(Figure 17)                                       (Figure 18)</w:t>
      </w:r>
    </w:p>
    <w:p w14:paraId="2AF205A5" w14:textId="7146476B" w:rsidR="00A32E40" w:rsidRPr="00AB4C8C" w:rsidRDefault="00A32E40" w:rsidP="00C753AD">
      <w:pPr>
        <w:pStyle w:val="ListParagraph"/>
        <w:numPr>
          <w:ilvl w:val="0"/>
          <w:numId w:val="2"/>
        </w:numPr>
        <w:rPr>
          <w:rFonts w:ascii="Arial" w:hAnsi="Arial" w:cs="Arial"/>
          <w:color w:val="000000" w:themeColor="text1"/>
          <w:rPrChange w:id="134" w:author="Adam" w:date="2024-05-22T18:41:00Z" w16du:dateUtc="2024-05-22T17:41:00Z">
            <w:rPr>
              <w:rFonts w:ascii="Arial" w:hAnsi="Arial" w:cs="Arial"/>
              <w:color w:val="000000" w:themeColor="text1"/>
              <w:sz w:val="21"/>
              <w:szCs w:val="21"/>
            </w:rPr>
          </w:rPrChange>
        </w:rPr>
      </w:pPr>
      <w:r w:rsidRPr="00AB4C8C">
        <w:rPr>
          <w:rFonts w:ascii="Arial" w:hAnsi="Arial" w:cs="Arial"/>
          <w:rPrChange w:id="135" w:author="Adam" w:date="2024-05-22T18:41:00Z" w16du:dateUtc="2024-05-22T17:41:00Z">
            <w:rPr>
              <w:rFonts w:ascii="Arial" w:hAnsi="Arial" w:cs="Arial"/>
              <w:sz w:val="21"/>
              <w:szCs w:val="21"/>
            </w:rPr>
          </w:rPrChange>
        </w:rPr>
        <w:t xml:space="preserve">Removal of flicker arm/chute: pneumatic flicker arm/chute replaced with pick and place cylinder/gripper. This will prevent pellet damage when ejected after pressing pellet. This modification will lower rejected pellet values and tighten tolerances. </w:t>
      </w:r>
    </w:p>
    <w:p w14:paraId="6E8D34B5" w14:textId="03C73439" w:rsidR="000118E2" w:rsidRPr="009634B5" w:rsidRDefault="00B7146D" w:rsidP="000118E2">
      <w:pPr>
        <w:pStyle w:val="ListParagraph"/>
        <w:numPr>
          <w:ilvl w:val="0"/>
          <w:numId w:val="2"/>
        </w:numPr>
        <w:rPr>
          <w:rFonts w:ascii="Arial" w:hAnsi="Arial" w:cs="Arial"/>
          <w:color w:val="000000" w:themeColor="text1"/>
        </w:rPr>
      </w:pPr>
      <w:r w:rsidRPr="009634B5">
        <w:rPr>
          <w:rFonts w:ascii="Arial" w:hAnsi="Arial" w:cs="Arial"/>
          <w:color w:val="000000" w:themeColor="text1"/>
        </w:rPr>
        <w:t xml:space="preserve">Pellets moved from press using pick and place arm to a laser height checker: </w:t>
      </w:r>
      <w:del w:id="136" w:author="Adam" w:date="2024-05-22T18:49:00Z" w16du:dateUtc="2024-05-22T17:49:00Z">
        <w:r w:rsidRPr="009634B5" w:rsidDel="00E81E65">
          <w:rPr>
            <w:rFonts w:ascii="Arial" w:hAnsi="Arial" w:cs="Arial"/>
            <w:color w:val="000000" w:themeColor="text1"/>
          </w:rPr>
          <w:delText>Lazer</w:delText>
        </w:r>
      </w:del>
      <w:del w:id="137" w:author="Adam" w:date="2024-05-22T18:51:00Z" w16du:dateUtc="2024-05-22T17:51:00Z">
        <w:r w:rsidRPr="009634B5" w:rsidDel="00E81E65">
          <w:rPr>
            <w:rFonts w:ascii="Arial" w:hAnsi="Arial" w:cs="Arial"/>
            <w:color w:val="000000" w:themeColor="text1"/>
          </w:rPr>
          <w:delText xml:space="preserve"> height</w:delText>
        </w:r>
      </w:del>
      <w:ins w:id="138" w:author="Adam" w:date="2024-05-22T18:51:00Z" w16du:dateUtc="2024-05-22T17:51:00Z">
        <w:r w:rsidR="00E81E65">
          <w:rPr>
            <w:rFonts w:ascii="Arial" w:hAnsi="Arial" w:cs="Arial"/>
            <w:color w:val="000000" w:themeColor="text1"/>
          </w:rPr>
          <w:t xml:space="preserve">Laser </w:t>
        </w:r>
        <w:r w:rsidR="00E81E65" w:rsidRPr="009634B5">
          <w:rPr>
            <w:rFonts w:ascii="Arial" w:hAnsi="Arial" w:cs="Arial"/>
            <w:color w:val="000000" w:themeColor="text1"/>
          </w:rPr>
          <w:t>height</w:t>
        </w:r>
      </w:ins>
      <w:r w:rsidRPr="009634B5">
        <w:rPr>
          <w:rFonts w:ascii="Arial" w:hAnsi="Arial" w:cs="Arial"/>
          <w:color w:val="000000" w:themeColor="text1"/>
        </w:rPr>
        <w:t xml:space="preserve"> check added to new press system process to cut out all manual height checking by operators. </w:t>
      </w:r>
      <w:r w:rsidR="009C5B82" w:rsidRPr="009634B5">
        <w:rPr>
          <w:rFonts w:ascii="Arial" w:hAnsi="Arial" w:cs="Arial"/>
          <w:color w:val="000000" w:themeColor="text1"/>
        </w:rPr>
        <w:t xml:space="preserve">This removes all human error and the need to stop </w:t>
      </w:r>
      <w:ins w:id="139" w:author="Adam" w:date="2024-05-22T18:41:00Z" w16du:dateUtc="2024-05-22T17:41:00Z">
        <w:r w:rsidR="00AB4C8C">
          <w:rPr>
            <w:rFonts w:ascii="Arial" w:hAnsi="Arial" w:cs="Arial"/>
            <w:color w:val="000000" w:themeColor="text1"/>
          </w:rPr>
          <w:t xml:space="preserve">the </w:t>
        </w:r>
      </w:ins>
      <w:r w:rsidR="009C5B82" w:rsidRPr="009634B5">
        <w:rPr>
          <w:rFonts w:ascii="Arial" w:hAnsi="Arial" w:cs="Arial"/>
          <w:color w:val="000000" w:themeColor="text1"/>
        </w:rPr>
        <w:t xml:space="preserve">press to check/adjust machine during setup. </w:t>
      </w:r>
      <w:r w:rsidRPr="009634B5">
        <w:rPr>
          <w:rFonts w:ascii="Arial" w:hAnsi="Arial" w:cs="Arial"/>
          <w:color w:val="000000" w:themeColor="text1"/>
        </w:rPr>
        <w:t>Pellets are moved from</w:t>
      </w:r>
      <w:ins w:id="140" w:author="Adam" w:date="2024-05-22T18:42:00Z" w16du:dateUtc="2024-05-22T17:42:00Z">
        <w:r w:rsidR="00AB4C8C">
          <w:rPr>
            <w:rFonts w:ascii="Arial" w:hAnsi="Arial" w:cs="Arial"/>
            <w:color w:val="000000" w:themeColor="text1"/>
          </w:rPr>
          <w:t xml:space="preserve"> the</w:t>
        </w:r>
      </w:ins>
      <w:r w:rsidRPr="009634B5">
        <w:rPr>
          <w:rFonts w:ascii="Arial" w:hAnsi="Arial" w:cs="Arial"/>
          <w:color w:val="000000" w:themeColor="text1"/>
        </w:rPr>
        <w:t xml:space="preserve"> press onto a calibrated pad and laser checked to ensure they are within specification and tolerance. Adjustments can be made from data</w:t>
      </w:r>
      <w:ins w:id="141" w:author="Adam" w:date="2024-05-22T18:42:00Z" w16du:dateUtc="2024-05-22T17:42:00Z">
        <w:r w:rsidR="00AB4C8C">
          <w:rPr>
            <w:rFonts w:ascii="Arial" w:hAnsi="Arial" w:cs="Arial"/>
            <w:color w:val="000000" w:themeColor="text1"/>
          </w:rPr>
          <w:t xml:space="preserve"> displayed</w:t>
        </w:r>
      </w:ins>
      <w:r w:rsidRPr="009634B5">
        <w:rPr>
          <w:rFonts w:ascii="Arial" w:hAnsi="Arial" w:cs="Arial"/>
          <w:color w:val="000000" w:themeColor="text1"/>
        </w:rPr>
        <w:t xml:space="preserve"> on the control HMI from operators desk without the need to stop and adjust press manually. </w:t>
      </w:r>
    </w:p>
    <w:p w14:paraId="1948B07B" w14:textId="43093AED" w:rsidR="00A32E40" w:rsidRPr="00E63861" w:rsidRDefault="00D412CC" w:rsidP="00A32E40">
      <w:pPr>
        <w:pStyle w:val="ListParagraph"/>
        <w:numPr>
          <w:ilvl w:val="0"/>
          <w:numId w:val="2"/>
        </w:numPr>
        <w:rPr>
          <w:rFonts w:ascii="Arial" w:hAnsi="Arial" w:cs="Arial"/>
          <w:color w:val="000000" w:themeColor="text1"/>
          <w:rPrChange w:id="142" w:author="Adam" w:date="2024-05-22T18:42:00Z" w16du:dateUtc="2024-05-22T17:42:00Z">
            <w:rPr>
              <w:rFonts w:ascii="Arial" w:hAnsi="Arial" w:cs="Arial"/>
              <w:color w:val="000000" w:themeColor="text1"/>
              <w:sz w:val="21"/>
              <w:szCs w:val="21"/>
            </w:rPr>
          </w:rPrChange>
        </w:rPr>
      </w:pPr>
      <w:r w:rsidRPr="00E63861">
        <w:rPr>
          <w:rFonts w:ascii="Arial" w:hAnsi="Arial" w:cs="Arial"/>
          <w:noProof/>
          <w:color w:val="000000" w:themeColor="text1"/>
          <w:rPrChange w:id="143" w:author="Adam" w:date="2024-05-22T18:42:00Z" w16du:dateUtc="2024-05-22T17:42:00Z">
            <w:rPr>
              <w:rFonts w:ascii="Arial" w:hAnsi="Arial" w:cs="Arial"/>
              <w:noProof/>
              <w:color w:val="000000" w:themeColor="text1"/>
              <w:sz w:val="21"/>
              <w:szCs w:val="21"/>
            </w:rPr>
          </w:rPrChange>
        </w:rPr>
        <w:drawing>
          <wp:anchor distT="0" distB="0" distL="114300" distR="114300" simplePos="0" relativeHeight="251664384" behindDoc="0" locked="0" layoutInCell="1" allowOverlap="1" wp14:anchorId="0F6294A8" wp14:editId="08778E40">
            <wp:simplePos x="0" y="0"/>
            <wp:positionH relativeFrom="margin">
              <wp:posOffset>13970</wp:posOffset>
            </wp:positionH>
            <wp:positionV relativeFrom="paragraph">
              <wp:posOffset>795655</wp:posOffset>
            </wp:positionV>
            <wp:extent cx="2078355" cy="2504440"/>
            <wp:effectExtent l="38100" t="38100" r="36195" b="29210"/>
            <wp:wrapSquare wrapText="bothSides"/>
            <wp:docPr id="1634078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078949"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78355" cy="2504440"/>
                    </a:xfrm>
                    <a:prstGeom prst="rect">
                      <a:avLst/>
                    </a:prstGeom>
                    <a:ln w="38100">
                      <a:solidFill>
                        <a:schemeClr val="accent2">
                          <a:lumMod val="75000"/>
                        </a:schemeClr>
                      </a:solidFill>
                    </a:ln>
                  </pic:spPr>
                </pic:pic>
              </a:graphicData>
            </a:graphic>
            <wp14:sizeRelH relativeFrom="page">
              <wp14:pctWidth>0</wp14:pctWidth>
            </wp14:sizeRelH>
            <wp14:sizeRelV relativeFrom="page">
              <wp14:pctHeight>0</wp14:pctHeight>
            </wp14:sizeRelV>
          </wp:anchor>
        </w:drawing>
      </w:r>
      <w:r w:rsidR="009C5B82" w:rsidRPr="00E63861">
        <w:rPr>
          <w:rFonts w:ascii="Arial" w:hAnsi="Arial" w:cs="Arial"/>
          <w:color w:val="000000" w:themeColor="text1"/>
          <w:rPrChange w:id="144" w:author="Adam" w:date="2024-05-22T18:42:00Z" w16du:dateUtc="2024-05-22T17:42:00Z">
            <w:rPr>
              <w:rFonts w:ascii="Arial" w:hAnsi="Arial" w:cs="Arial"/>
              <w:color w:val="000000" w:themeColor="text1"/>
              <w:sz w:val="21"/>
              <w:szCs w:val="21"/>
            </w:rPr>
          </w:rPrChange>
        </w:rPr>
        <w:t>Density checked by moving pellet onto scales after height check</w:t>
      </w:r>
      <w:r w:rsidR="00DE07E4" w:rsidRPr="00E63861">
        <w:rPr>
          <w:rFonts w:ascii="Arial" w:hAnsi="Arial" w:cs="Arial"/>
          <w:color w:val="000000" w:themeColor="text1"/>
          <w:rPrChange w:id="145" w:author="Adam" w:date="2024-05-22T18:42:00Z" w16du:dateUtc="2024-05-22T17:42:00Z">
            <w:rPr>
              <w:rFonts w:ascii="Arial" w:hAnsi="Arial" w:cs="Arial"/>
              <w:color w:val="000000" w:themeColor="text1"/>
              <w:sz w:val="21"/>
              <w:szCs w:val="21"/>
            </w:rPr>
          </w:rPrChange>
        </w:rPr>
        <w:t>:</w:t>
      </w:r>
      <w:r w:rsidR="009C5B82" w:rsidRPr="00E63861">
        <w:rPr>
          <w:rFonts w:ascii="Arial" w:hAnsi="Arial" w:cs="Arial"/>
          <w:color w:val="000000" w:themeColor="text1"/>
          <w:rPrChange w:id="146" w:author="Adam" w:date="2024-05-22T18:42:00Z" w16du:dateUtc="2024-05-22T17:42:00Z">
            <w:rPr>
              <w:rFonts w:ascii="Arial" w:hAnsi="Arial" w:cs="Arial"/>
              <w:color w:val="000000" w:themeColor="text1"/>
              <w:sz w:val="21"/>
              <w:szCs w:val="21"/>
            </w:rPr>
          </w:rPrChange>
        </w:rPr>
        <w:t xml:space="preserve"> Pick and place arm moves pellet from </w:t>
      </w:r>
      <w:del w:id="147" w:author="Adam" w:date="2024-05-22T18:49:00Z" w16du:dateUtc="2024-05-22T17:49:00Z">
        <w:r w:rsidR="009C5B82" w:rsidRPr="00E63861" w:rsidDel="00E81E65">
          <w:rPr>
            <w:rFonts w:ascii="Arial" w:hAnsi="Arial" w:cs="Arial"/>
            <w:color w:val="000000" w:themeColor="text1"/>
            <w:rPrChange w:id="148" w:author="Adam" w:date="2024-05-22T18:42:00Z" w16du:dateUtc="2024-05-22T17:42:00Z">
              <w:rPr>
                <w:rFonts w:ascii="Arial" w:hAnsi="Arial" w:cs="Arial"/>
                <w:color w:val="000000" w:themeColor="text1"/>
                <w:sz w:val="21"/>
                <w:szCs w:val="21"/>
              </w:rPr>
            </w:rPrChange>
          </w:rPr>
          <w:delText>lazer</w:delText>
        </w:r>
      </w:del>
      <w:ins w:id="149" w:author="Adam" w:date="2024-05-22T18:49:00Z" w16du:dateUtc="2024-05-22T17:49:00Z">
        <w:r w:rsidR="00E81E65">
          <w:rPr>
            <w:rFonts w:ascii="Arial" w:hAnsi="Arial" w:cs="Arial"/>
            <w:color w:val="000000" w:themeColor="text1"/>
          </w:rPr>
          <w:t xml:space="preserve">laser </w:t>
        </w:r>
      </w:ins>
      <w:r w:rsidR="009C5B82" w:rsidRPr="00E63861">
        <w:rPr>
          <w:rFonts w:ascii="Arial" w:hAnsi="Arial" w:cs="Arial"/>
          <w:color w:val="000000" w:themeColor="text1"/>
          <w:rPrChange w:id="150" w:author="Adam" w:date="2024-05-22T18:42:00Z" w16du:dateUtc="2024-05-22T17:42:00Z">
            <w:rPr>
              <w:rFonts w:ascii="Arial" w:hAnsi="Arial" w:cs="Arial"/>
              <w:color w:val="000000" w:themeColor="text1"/>
              <w:sz w:val="21"/>
              <w:szCs w:val="21"/>
            </w:rPr>
          </w:rPrChange>
        </w:rPr>
        <w:t xml:space="preserve"> height check pad onto scales to calculate the density of the pellet</w:t>
      </w:r>
      <w:r w:rsidR="00DE07E4" w:rsidRPr="00E63861">
        <w:rPr>
          <w:rFonts w:ascii="Arial" w:hAnsi="Arial" w:cs="Arial"/>
          <w:color w:val="000000" w:themeColor="text1"/>
          <w:rPrChange w:id="151" w:author="Adam" w:date="2024-05-22T18:42:00Z" w16du:dateUtc="2024-05-22T17:42:00Z">
            <w:rPr>
              <w:rFonts w:ascii="Arial" w:hAnsi="Arial" w:cs="Arial"/>
              <w:color w:val="000000" w:themeColor="text1"/>
              <w:sz w:val="21"/>
              <w:szCs w:val="21"/>
            </w:rPr>
          </w:rPrChange>
        </w:rPr>
        <w:t xml:space="preserve"> (</w:t>
      </w:r>
      <w:r w:rsidR="00DE07E4" w:rsidRPr="00E63861">
        <w:rPr>
          <w:rFonts w:ascii="Arial" w:eastAsia="Times New Roman" w:hAnsi="Arial" w:cs="Arial"/>
          <w:color w:val="202220"/>
          <w:rPrChange w:id="152" w:author="Adam" w:date="2024-05-22T18:42:00Z" w16du:dateUtc="2024-05-22T17:42:00Z">
            <w:rPr>
              <w:rFonts w:ascii="Arial" w:eastAsia="Times New Roman" w:hAnsi="Arial" w:cs="Arial"/>
              <w:color w:val="202220"/>
              <w:sz w:val="21"/>
              <w:szCs w:val="21"/>
            </w:rPr>
          </w:rPrChange>
        </w:rPr>
        <w:t>Density (ρ) = Mass (m) / Volume (V)).</w:t>
      </w:r>
      <w:r w:rsidR="008169E5" w:rsidRPr="00E63861">
        <w:rPr>
          <w:rFonts w:ascii="Arial" w:eastAsia="Times New Roman" w:hAnsi="Arial" w:cs="Arial"/>
          <w:color w:val="202220"/>
          <w:rPrChange w:id="153" w:author="Adam" w:date="2024-05-22T18:42:00Z" w16du:dateUtc="2024-05-22T17:42:00Z">
            <w:rPr>
              <w:rFonts w:ascii="Arial" w:eastAsia="Times New Roman" w:hAnsi="Arial" w:cs="Arial"/>
              <w:color w:val="202220"/>
              <w:sz w:val="21"/>
              <w:szCs w:val="21"/>
            </w:rPr>
          </w:rPrChange>
        </w:rPr>
        <w:t xml:space="preserve"> This also saves operators from manually weighing/calculating density, saving time and rejected pellets during setup. </w:t>
      </w:r>
    </w:p>
    <w:p w14:paraId="48524221" w14:textId="7B144248" w:rsidR="000118E2" w:rsidRDefault="00A32E40" w:rsidP="000118E2">
      <w:pPr>
        <w:rPr>
          <w:rFonts w:ascii="Arial" w:hAnsi="Arial" w:cs="Arial"/>
          <w:color w:val="000000" w:themeColor="text1"/>
          <w:sz w:val="21"/>
          <w:szCs w:val="21"/>
        </w:rPr>
      </w:pPr>
      <w:r w:rsidRPr="009634B5">
        <w:rPr>
          <w:rFonts w:ascii="Arial" w:hAnsi="Arial" w:cs="Arial"/>
          <w:noProof/>
          <w:color w:val="000000" w:themeColor="text1"/>
          <w:sz w:val="21"/>
          <w:szCs w:val="21"/>
        </w:rPr>
        <w:drawing>
          <wp:inline distT="0" distB="0" distL="0" distR="0" wp14:anchorId="54CF8FC7" wp14:editId="5416F7CD">
            <wp:extent cx="1949266" cy="2491758"/>
            <wp:effectExtent l="38100" t="38100" r="32385" b="41910"/>
            <wp:docPr id="1790488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88814" name=""/>
                    <pic:cNvPicPr/>
                  </pic:nvPicPr>
                  <pic:blipFill>
                    <a:blip r:embed="rId31"/>
                    <a:stretch>
                      <a:fillRect/>
                    </a:stretch>
                  </pic:blipFill>
                  <pic:spPr>
                    <a:xfrm>
                      <a:off x="0" y="0"/>
                      <a:ext cx="1985844" cy="2538516"/>
                    </a:xfrm>
                    <a:prstGeom prst="rect">
                      <a:avLst/>
                    </a:prstGeom>
                    <a:ln w="38100">
                      <a:solidFill>
                        <a:schemeClr val="accent2">
                          <a:lumMod val="75000"/>
                        </a:schemeClr>
                      </a:solidFill>
                    </a:ln>
                  </pic:spPr>
                </pic:pic>
              </a:graphicData>
            </a:graphic>
          </wp:inline>
        </w:drawing>
      </w:r>
    </w:p>
    <w:p w14:paraId="2BA9DEE4" w14:textId="17DA4F21" w:rsidR="0045261E" w:rsidRPr="009634B5" w:rsidRDefault="0045261E" w:rsidP="000118E2">
      <w:pPr>
        <w:rPr>
          <w:rFonts w:ascii="Arial" w:hAnsi="Arial" w:cs="Arial"/>
          <w:color w:val="000000" w:themeColor="text1"/>
          <w:sz w:val="21"/>
          <w:szCs w:val="21"/>
        </w:rPr>
      </w:pPr>
      <w:r>
        <w:rPr>
          <w:rFonts w:ascii="Arial" w:hAnsi="Arial" w:cs="Arial"/>
          <w:color w:val="000000" w:themeColor="text1"/>
          <w:sz w:val="21"/>
          <w:szCs w:val="21"/>
        </w:rPr>
        <w:t>(Figure 19)                                           (Figure 20)</w:t>
      </w:r>
    </w:p>
    <w:p w14:paraId="0E515B18" w14:textId="1B11152B" w:rsidR="008169E5" w:rsidRPr="00E63861" w:rsidRDefault="008169E5" w:rsidP="00DE07E4">
      <w:pPr>
        <w:pStyle w:val="ListParagraph"/>
        <w:numPr>
          <w:ilvl w:val="0"/>
          <w:numId w:val="2"/>
        </w:numPr>
        <w:rPr>
          <w:rFonts w:ascii="Arial" w:hAnsi="Arial" w:cs="Arial"/>
          <w:color w:val="000000" w:themeColor="text1"/>
          <w:rPrChange w:id="154" w:author="Adam" w:date="2024-05-22T18:42:00Z" w16du:dateUtc="2024-05-22T17:42:00Z">
            <w:rPr>
              <w:rFonts w:ascii="Arial" w:hAnsi="Arial" w:cs="Arial"/>
              <w:color w:val="000000" w:themeColor="text1"/>
              <w:sz w:val="21"/>
              <w:szCs w:val="21"/>
            </w:rPr>
          </w:rPrChange>
        </w:rPr>
      </w:pPr>
      <w:r w:rsidRPr="00E63861">
        <w:rPr>
          <w:rFonts w:ascii="Arial" w:hAnsi="Arial" w:cs="Arial"/>
          <w:rPrChange w:id="155" w:author="Adam" w:date="2024-05-22T18:42:00Z" w16du:dateUtc="2024-05-22T17:42:00Z">
            <w:rPr>
              <w:rFonts w:ascii="Arial" w:hAnsi="Arial" w:cs="Arial"/>
              <w:sz w:val="21"/>
              <w:szCs w:val="21"/>
            </w:rPr>
          </w:rPrChange>
        </w:rPr>
        <w:lastRenderedPageBreak/>
        <w:t>Accept and reject trays to separate good vs bad pellets: Adding in this modification will save time and prevent all human error. Production workers will no longer need to manually check and sort accept</w:t>
      </w:r>
      <w:ins w:id="156" w:author="Adam" w:date="2024-05-22T18:43:00Z" w16du:dateUtc="2024-05-22T17:43:00Z">
        <w:r w:rsidR="00E63861">
          <w:rPr>
            <w:rFonts w:ascii="Arial" w:hAnsi="Arial" w:cs="Arial"/>
          </w:rPr>
          <w:t>/</w:t>
        </w:r>
      </w:ins>
      <w:del w:id="157" w:author="Adam" w:date="2024-05-22T18:43:00Z" w16du:dateUtc="2024-05-22T17:43:00Z">
        <w:r w:rsidRPr="00E63861" w:rsidDel="00E63861">
          <w:rPr>
            <w:rFonts w:ascii="Arial" w:hAnsi="Arial" w:cs="Arial"/>
            <w:rPrChange w:id="158" w:author="Adam" w:date="2024-05-22T18:42:00Z" w16du:dateUtc="2024-05-22T17:42:00Z">
              <w:rPr>
                <w:rFonts w:ascii="Arial" w:hAnsi="Arial" w:cs="Arial"/>
                <w:sz w:val="21"/>
                <w:szCs w:val="21"/>
              </w:rPr>
            </w:rPrChange>
          </w:rPr>
          <w:delText xml:space="preserve"> and </w:delText>
        </w:r>
      </w:del>
      <w:r w:rsidRPr="00E63861">
        <w:rPr>
          <w:rFonts w:ascii="Arial" w:hAnsi="Arial" w:cs="Arial"/>
          <w:rPrChange w:id="159" w:author="Adam" w:date="2024-05-22T18:42:00Z" w16du:dateUtc="2024-05-22T17:42:00Z">
            <w:rPr>
              <w:rFonts w:ascii="Arial" w:hAnsi="Arial" w:cs="Arial"/>
              <w:sz w:val="21"/>
              <w:szCs w:val="21"/>
            </w:rPr>
          </w:rPrChange>
        </w:rPr>
        <w:t>reject pellets from one tray into the correct trays. Accepted pellets will be moved into correct tray after pressing, height check and density check. All pellets out of tolerance will be moved using pick and place arm into a reject tray.</w:t>
      </w:r>
    </w:p>
    <w:p w14:paraId="0AC08164" w14:textId="566D253F" w:rsidR="00C753AD" w:rsidRDefault="00C753AD" w:rsidP="00C753AD">
      <w:pPr>
        <w:rPr>
          <w:rFonts w:ascii="Arial" w:hAnsi="Arial" w:cs="Arial"/>
          <w:color w:val="000000" w:themeColor="text1"/>
          <w:sz w:val="21"/>
          <w:szCs w:val="21"/>
        </w:rPr>
      </w:pPr>
      <w:r w:rsidRPr="009634B5">
        <w:rPr>
          <w:rFonts w:ascii="Arial" w:hAnsi="Arial" w:cs="Arial"/>
          <w:noProof/>
          <w:color w:val="000000" w:themeColor="text1"/>
          <w:sz w:val="21"/>
          <w:szCs w:val="21"/>
        </w:rPr>
        <w:drawing>
          <wp:inline distT="0" distB="0" distL="0" distR="0" wp14:anchorId="217C8E1A" wp14:editId="16B4EFDA">
            <wp:extent cx="2410870" cy="2715671"/>
            <wp:effectExtent l="38100" t="38100" r="46990" b="46990"/>
            <wp:docPr id="1999372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372112" name=""/>
                    <pic:cNvPicPr/>
                  </pic:nvPicPr>
                  <pic:blipFill rotWithShape="1">
                    <a:blip r:embed="rId32"/>
                    <a:srcRect t="6627" b="702"/>
                    <a:stretch/>
                  </pic:blipFill>
                  <pic:spPr bwMode="auto">
                    <a:xfrm>
                      <a:off x="0" y="0"/>
                      <a:ext cx="2452579" cy="2762653"/>
                    </a:xfrm>
                    <a:prstGeom prst="rect">
                      <a:avLst/>
                    </a:prstGeom>
                    <a:ln w="38100">
                      <a:solidFill>
                        <a:schemeClr val="accent2">
                          <a:lumMod val="75000"/>
                        </a:schemeClr>
                      </a:solidFill>
                    </a:ln>
                    <a:extLst>
                      <a:ext uri="{53640926-AAD7-44D8-BBD7-CCE9431645EC}">
                        <a14:shadowObscured xmlns:a14="http://schemas.microsoft.com/office/drawing/2010/main"/>
                      </a:ext>
                    </a:extLst>
                  </pic:spPr>
                </pic:pic>
              </a:graphicData>
            </a:graphic>
          </wp:inline>
        </w:drawing>
      </w:r>
      <w:r w:rsidRPr="009634B5">
        <w:rPr>
          <w:rFonts w:ascii="Arial" w:hAnsi="Arial" w:cs="Arial"/>
          <w:color w:val="000000" w:themeColor="text1"/>
          <w:sz w:val="21"/>
          <w:szCs w:val="21"/>
        </w:rPr>
        <w:t xml:space="preserve">   </w:t>
      </w:r>
      <w:r w:rsidRPr="009634B5">
        <w:rPr>
          <w:rFonts w:ascii="Arial" w:hAnsi="Arial" w:cs="Arial"/>
          <w:noProof/>
          <w:color w:val="000000" w:themeColor="text1"/>
          <w:sz w:val="21"/>
          <w:szCs w:val="21"/>
        </w:rPr>
        <w:drawing>
          <wp:inline distT="0" distB="0" distL="0" distR="0" wp14:anchorId="5436F2B1" wp14:editId="7FFE2E1B">
            <wp:extent cx="2276970" cy="2720594"/>
            <wp:effectExtent l="38100" t="38100" r="47625" b="41910"/>
            <wp:docPr id="1302586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586130" name=""/>
                    <pic:cNvPicPr/>
                  </pic:nvPicPr>
                  <pic:blipFill rotWithShape="1">
                    <a:blip r:embed="rId33"/>
                    <a:srcRect b="9986"/>
                    <a:stretch/>
                  </pic:blipFill>
                  <pic:spPr bwMode="auto">
                    <a:xfrm>
                      <a:off x="0" y="0"/>
                      <a:ext cx="2309995" cy="2760054"/>
                    </a:xfrm>
                    <a:prstGeom prst="rect">
                      <a:avLst/>
                    </a:prstGeom>
                    <a:ln w="38100">
                      <a:solidFill>
                        <a:schemeClr val="accent2">
                          <a:lumMod val="75000"/>
                        </a:schemeClr>
                      </a:solidFill>
                    </a:ln>
                    <a:extLst>
                      <a:ext uri="{53640926-AAD7-44D8-BBD7-CCE9431645EC}">
                        <a14:shadowObscured xmlns:a14="http://schemas.microsoft.com/office/drawing/2010/main"/>
                      </a:ext>
                    </a:extLst>
                  </pic:spPr>
                </pic:pic>
              </a:graphicData>
            </a:graphic>
          </wp:inline>
        </w:drawing>
      </w:r>
    </w:p>
    <w:p w14:paraId="69390273" w14:textId="3475A067" w:rsidR="0045261E" w:rsidRPr="009634B5" w:rsidRDefault="0045261E" w:rsidP="00C753AD">
      <w:pPr>
        <w:rPr>
          <w:rFonts w:ascii="Arial" w:hAnsi="Arial" w:cs="Arial"/>
          <w:color w:val="000000" w:themeColor="text1"/>
          <w:sz w:val="21"/>
          <w:szCs w:val="21"/>
        </w:rPr>
      </w:pPr>
      <w:r>
        <w:rPr>
          <w:rFonts w:ascii="Arial" w:hAnsi="Arial" w:cs="Arial"/>
          <w:color w:val="000000" w:themeColor="text1"/>
          <w:sz w:val="21"/>
          <w:szCs w:val="21"/>
        </w:rPr>
        <w:t xml:space="preserve">(Figure 21)                                                     (Figure 22) </w:t>
      </w:r>
    </w:p>
    <w:p w14:paraId="5C50196C" w14:textId="4D970394" w:rsidR="0004527E" w:rsidRPr="00080682" w:rsidRDefault="0004527E" w:rsidP="0004527E">
      <w:pPr>
        <w:pStyle w:val="ListParagraph"/>
        <w:numPr>
          <w:ilvl w:val="0"/>
          <w:numId w:val="2"/>
        </w:numPr>
        <w:rPr>
          <w:rFonts w:ascii="Arial" w:hAnsi="Arial" w:cs="Arial"/>
          <w:color w:val="000000" w:themeColor="text1"/>
          <w:rPrChange w:id="160" w:author="Adam" w:date="2024-05-22T18:43:00Z" w16du:dateUtc="2024-05-22T17:43:00Z">
            <w:rPr>
              <w:rFonts w:ascii="Arial" w:hAnsi="Arial" w:cs="Arial"/>
              <w:color w:val="000000" w:themeColor="text1"/>
              <w:sz w:val="21"/>
              <w:szCs w:val="21"/>
            </w:rPr>
          </w:rPrChange>
        </w:rPr>
      </w:pPr>
      <w:r w:rsidRPr="00080682">
        <w:rPr>
          <w:rFonts w:ascii="Arial" w:hAnsi="Arial" w:cs="Arial"/>
          <w:rPrChange w:id="161" w:author="Adam" w:date="2024-05-22T18:43:00Z" w16du:dateUtc="2024-05-22T17:43:00Z">
            <w:rPr>
              <w:rFonts w:ascii="Arial" w:hAnsi="Arial" w:cs="Arial"/>
              <w:sz w:val="21"/>
              <w:szCs w:val="21"/>
            </w:rPr>
          </w:rPrChange>
        </w:rPr>
        <w:t xml:space="preserve">New up to date powerpack/larger cooler: </w:t>
      </w:r>
      <w:r w:rsidR="00302AE7" w:rsidRPr="00080682">
        <w:rPr>
          <w:rFonts w:ascii="Arial" w:hAnsi="Arial" w:cs="Arial"/>
          <w:rPrChange w:id="162" w:author="Adam" w:date="2024-05-22T18:43:00Z" w16du:dateUtc="2024-05-22T17:43:00Z">
            <w:rPr>
              <w:rFonts w:ascii="Arial" w:hAnsi="Arial" w:cs="Arial"/>
              <w:sz w:val="21"/>
              <w:szCs w:val="21"/>
            </w:rPr>
          </w:rPrChange>
        </w:rPr>
        <w:t>M</w:t>
      </w:r>
      <w:r w:rsidRPr="00080682">
        <w:rPr>
          <w:rFonts w:ascii="Arial" w:hAnsi="Arial" w:cs="Arial"/>
          <w:rPrChange w:id="163" w:author="Adam" w:date="2024-05-22T18:43:00Z" w16du:dateUtc="2024-05-22T17:43:00Z">
            <w:rPr>
              <w:rFonts w:ascii="Arial" w:hAnsi="Arial" w:cs="Arial"/>
              <w:sz w:val="21"/>
              <w:szCs w:val="21"/>
            </w:rPr>
          </w:rPrChange>
        </w:rPr>
        <w:t>odern powerpack and larger cooler added to new press system due to various issues faced with old system. Modern powerpack will lower maintenance downtime due to cutting out large lead time</w:t>
      </w:r>
      <w:ins w:id="164" w:author="Adam" w:date="2024-05-22T18:43:00Z" w16du:dateUtc="2024-05-22T17:43:00Z">
        <w:r w:rsidR="00080682">
          <w:rPr>
            <w:rFonts w:ascii="Arial" w:hAnsi="Arial" w:cs="Arial"/>
          </w:rPr>
          <w:t>s for parts</w:t>
        </w:r>
      </w:ins>
      <w:r w:rsidRPr="00080682">
        <w:rPr>
          <w:rFonts w:ascii="Arial" w:hAnsi="Arial" w:cs="Arial"/>
          <w:rPrChange w:id="165" w:author="Adam" w:date="2024-05-22T18:43:00Z" w16du:dateUtc="2024-05-22T17:43:00Z">
            <w:rPr>
              <w:rFonts w:ascii="Arial" w:hAnsi="Arial" w:cs="Arial"/>
              <w:sz w:val="21"/>
              <w:szCs w:val="21"/>
            </w:rPr>
          </w:rPrChange>
        </w:rPr>
        <w:t xml:space="preserve"> and </w:t>
      </w:r>
      <w:ins w:id="166" w:author="Adam" w:date="2024-05-22T18:43:00Z" w16du:dateUtc="2024-05-22T17:43:00Z">
        <w:r w:rsidR="00080682">
          <w:rPr>
            <w:rFonts w:ascii="Arial" w:hAnsi="Arial" w:cs="Arial"/>
          </w:rPr>
          <w:t>minus any issues</w:t>
        </w:r>
      </w:ins>
      <w:ins w:id="167" w:author="Adam" w:date="2024-05-22T18:44:00Z" w16du:dateUtc="2024-05-22T17:44:00Z">
        <w:r w:rsidR="00080682">
          <w:rPr>
            <w:rFonts w:ascii="Arial" w:hAnsi="Arial" w:cs="Arial"/>
          </w:rPr>
          <w:t xml:space="preserve"> with </w:t>
        </w:r>
      </w:ins>
      <w:r w:rsidRPr="00080682">
        <w:rPr>
          <w:rFonts w:ascii="Arial" w:hAnsi="Arial" w:cs="Arial"/>
          <w:rPrChange w:id="168" w:author="Adam" w:date="2024-05-22T18:43:00Z" w16du:dateUtc="2024-05-22T17:43:00Z">
            <w:rPr>
              <w:rFonts w:ascii="Arial" w:hAnsi="Arial" w:cs="Arial"/>
              <w:sz w:val="21"/>
              <w:szCs w:val="21"/>
            </w:rPr>
          </w:rPrChange>
        </w:rPr>
        <w:t xml:space="preserve">failure of components. </w:t>
      </w:r>
      <w:ins w:id="169" w:author="Adam" w:date="2024-05-22T18:44:00Z" w16du:dateUtc="2024-05-22T17:44:00Z">
        <w:r w:rsidR="00080682">
          <w:rPr>
            <w:rFonts w:ascii="Arial" w:hAnsi="Arial" w:cs="Arial"/>
          </w:rPr>
          <w:t>The l</w:t>
        </w:r>
      </w:ins>
      <w:del w:id="170" w:author="Adam" w:date="2024-05-22T18:44:00Z" w16du:dateUtc="2024-05-22T17:44:00Z">
        <w:r w:rsidRPr="00080682" w:rsidDel="00080682">
          <w:rPr>
            <w:rFonts w:ascii="Arial" w:hAnsi="Arial" w:cs="Arial"/>
            <w:rPrChange w:id="171" w:author="Adam" w:date="2024-05-22T18:43:00Z" w16du:dateUtc="2024-05-22T17:43:00Z">
              <w:rPr>
                <w:rFonts w:ascii="Arial" w:hAnsi="Arial" w:cs="Arial"/>
                <w:sz w:val="21"/>
                <w:szCs w:val="21"/>
              </w:rPr>
            </w:rPrChange>
          </w:rPr>
          <w:delText>L</w:delText>
        </w:r>
      </w:del>
      <w:r w:rsidRPr="00080682">
        <w:rPr>
          <w:rFonts w:ascii="Arial" w:hAnsi="Arial" w:cs="Arial"/>
          <w:rPrChange w:id="172" w:author="Adam" w:date="2024-05-22T18:43:00Z" w16du:dateUtc="2024-05-22T17:43:00Z">
            <w:rPr>
              <w:rFonts w:ascii="Arial" w:hAnsi="Arial" w:cs="Arial"/>
              <w:sz w:val="21"/>
              <w:szCs w:val="21"/>
            </w:rPr>
          </w:rPrChange>
        </w:rPr>
        <w:t xml:space="preserve">arger cooler will help cool </w:t>
      </w:r>
      <w:ins w:id="173" w:author="Adam" w:date="2024-05-22T18:44:00Z" w16du:dateUtc="2024-05-22T17:44:00Z">
        <w:r w:rsidR="00080682">
          <w:rPr>
            <w:rFonts w:ascii="Arial" w:hAnsi="Arial" w:cs="Arial"/>
          </w:rPr>
          <w:t xml:space="preserve">the </w:t>
        </w:r>
      </w:ins>
      <w:r w:rsidRPr="00080682">
        <w:rPr>
          <w:rFonts w:ascii="Arial" w:hAnsi="Arial" w:cs="Arial"/>
          <w:rPrChange w:id="174" w:author="Adam" w:date="2024-05-22T18:43:00Z" w16du:dateUtc="2024-05-22T17:43:00Z">
            <w:rPr>
              <w:rFonts w:ascii="Arial" w:hAnsi="Arial" w:cs="Arial"/>
              <w:sz w:val="21"/>
              <w:szCs w:val="21"/>
            </w:rPr>
          </w:rPrChange>
        </w:rPr>
        <w:t>powerpack, components and oil creating longer service intervals and decreasing maintenance downtime. This will help with</w:t>
      </w:r>
      <w:ins w:id="175" w:author="Adam" w:date="2024-05-22T18:44:00Z" w16du:dateUtc="2024-05-22T17:44:00Z">
        <w:r w:rsidR="00080682">
          <w:rPr>
            <w:rFonts w:ascii="Arial" w:hAnsi="Arial" w:cs="Arial"/>
          </w:rPr>
          <w:t xml:space="preserve"> the</w:t>
        </w:r>
      </w:ins>
      <w:r w:rsidRPr="00080682">
        <w:rPr>
          <w:rFonts w:ascii="Arial" w:hAnsi="Arial" w:cs="Arial"/>
          <w:rPrChange w:id="176" w:author="Adam" w:date="2024-05-22T18:43:00Z" w16du:dateUtc="2024-05-22T17:43:00Z">
            <w:rPr>
              <w:rFonts w:ascii="Arial" w:hAnsi="Arial" w:cs="Arial"/>
              <w:sz w:val="21"/>
              <w:szCs w:val="21"/>
            </w:rPr>
          </w:rPrChange>
        </w:rPr>
        <w:t xml:space="preserve"> pellet pressing pressure issues due to overheating that the old system faces. </w:t>
      </w:r>
    </w:p>
    <w:p w14:paraId="2F304CD4" w14:textId="3FB2475C" w:rsidR="000118E2" w:rsidRDefault="000118E2" w:rsidP="000118E2">
      <w:pPr>
        <w:pStyle w:val="NormalWeb"/>
        <w:rPr>
          <w:rFonts w:ascii="Arial" w:hAnsi="Arial" w:cs="Arial"/>
        </w:rPr>
      </w:pPr>
      <w:r w:rsidRPr="009634B5">
        <w:rPr>
          <w:rFonts w:ascii="Arial" w:hAnsi="Arial" w:cs="Arial"/>
          <w:noProof/>
        </w:rPr>
        <w:drawing>
          <wp:inline distT="0" distB="0" distL="0" distR="0" wp14:anchorId="29B66E88" wp14:editId="162612EE">
            <wp:extent cx="1988747" cy="2651661"/>
            <wp:effectExtent l="38100" t="38100" r="31115" b="349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020134" cy="2693510"/>
                    </a:xfrm>
                    <a:prstGeom prst="rect">
                      <a:avLst/>
                    </a:prstGeom>
                    <a:noFill/>
                    <a:ln w="38100">
                      <a:solidFill>
                        <a:schemeClr val="accent2">
                          <a:lumMod val="75000"/>
                        </a:schemeClr>
                      </a:solidFill>
                    </a:ln>
                  </pic:spPr>
                </pic:pic>
              </a:graphicData>
            </a:graphic>
          </wp:inline>
        </w:drawing>
      </w:r>
      <w:r w:rsidRPr="009634B5">
        <w:rPr>
          <w:rFonts w:ascii="Arial" w:hAnsi="Arial" w:cs="Arial"/>
        </w:rPr>
        <w:t xml:space="preserve">   </w:t>
      </w:r>
      <w:r w:rsidRPr="009634B5">
        <w:rPr>
          <w:rFonts w:ascii="Arial" w:hAnsi="Arial" w:cs="Arial"/>
          <w:noProof/>
        </w:rPr>
        <w:drawing>
          <wp:inline distT="0" distB="0" distL="0" distR="0" wp14:anchorId="6D169E85" wp14:editId="1D511310">
            <wp:extent cx="1981924" cy="2627267"/>
            <wp:effectExtent l="38100" t="38100" r="37465" b="40005"/>
            <wp:docPr id="1078084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84150" name=""/>
                    <pic:cNvPicPr/>
                  </pic:nvPicPr>
                  <pic:blipFill>
                    <a:blip r:embed="rId35"/>
                    <a:stretch>
                      <a:fillRect/>
                    </a:stretch>
                  </pic:blipFill>
                  <pic:spPr>
                    <a:xfrm>
                      <a:off x="0" y="0"/>
                      <a:ext cx="2032483" cy="2694289"/>
                    </a:xfrm>
                    <a:prstGeom prst="rect">
                      <a:avLst/>
                    </a:prstGeom>
                    <a:ln w="38100">
                      <a:solidFill>
                        <a:schemeClr val="accent2">
                          <a:lumMod val="75000"/>
                        </a:schemeClr>
                      </a:solidFill>
                    </a:ln>
                  </pic:spPr>
                </pic:pic>
              </a:graphicData>
            </a:graphic>
          </wp:inline>
        </w:drawing>
      </w:r>
    </w:p>
    <w:p w14:paraId="215D4FCD" w14:textId="7432578E" w:rsidR="0045261E" w:rsidRPr="009634B5" w:rsidDel="00966C5D" w:rsidRDefault="00A345CC" w:rsidP="000118E2">
      <w:pPr>
        <w:pStyle w:val="NormalWeb"/>
        <w:rPr>
          <w:del w:id="177" w:author="Adam" w:date="2024-05-22T18:44:00Z" w16du:dateUtc="2024-05-22T17:44:00Z"/>
          <w:rFonts w:ascii="Arial" w:hAnsi="Arial" w:cs="Arial"/>
        </w:rPr>
      </w:pPr>
      <w:r>
        <w:rPr>
          <w:rFonts w:ascii="Arial" w:hAnsi="Arial" w:cs="Arial"/>
        </w:rPr>
        <w:t xml:space="preserve">(Figure 23)                                       (Figure 24) </w:t>
      </w:r>
    </w:p>
    <w:p w14:paraId="26A9D29E" w14:textId="4F85200F" w:rsidR="00372663" w:rsidRDefault="00372663" w:rsidP="00966C5D">
      <w:pPr>
        <w:pStyle w:val="NormalWeb"/>
        <w:pPrChange w:id="178" w:author="Adam" w:date="2024-05-22T18:44:00Z" w16du:dateUtc="2024-05-22T17:44:00Z">
          <w:pPr>
            <w:pStyle w:val="Heading2"/>
          </w:pPr>
        </w:pPrChange>
      </w:pPr>
    </w:p>
    <w:p w14:paraId="1057FD5D" w14:textId="6B138C6B" w:rsidR="00E63002" w:rsidRPr="00E63002" w:rsidRDefault="00E63002" w:rsidP="00E63002">
      <w:pPr>
        <w:pStyle w:val="Heading2"/>
      </w:pPr>
      <w:bookmarkStart w:id="179" w:name="_Toc167210550"/>
      <w:bookmarkStart w:id="180" w:name="_Toc167214644"/>
      <w:r>
        <w:lastRenderedPageBreak/>
        <w:t>Notes on new modifications:</w:t>
      </w:r>
      <w:bookmarkEnd w:id="179"/>
      <w:bookmarkEnd w:id="180"/>
      <w:r>
        <w:t xml:space="preserve"> </w:t>
      </w:r>
    </w:p>
    <w:p w14:paraId="15F81F16" w14:textId="5E88A99B" w:rsidR="00667592" w:rsidRPr="00037C47" w:rsidRDefault="00667592">
      <w:pPr>
        <w:rPr>
          <w:rFonts w:ascii="Arial" w:hAnsi="Arial" w:cs="Arial"/>
          <w:b/>
          <w:bCs/>
          <w:color w:val="7F7F7F" w:themeColor="text1" w:themeTint="80"/>
        </w:rPr>
      </w:pPr>
      <w:r w:rsidRPr="00037C47">
        <w:rPr>
          <w:rFonts w:ascii="Arial" w:hAnsi="Arial" w:cs="Arial"/>
          <w:b/>
          <w:bCs/>
          <w:color w:val="7F7F7F" w:themeColor="text1" w:themeTint="80"/>
        </w:rPr>
        <w:t>Old Pneumatic control vs New Press PLC control:</w:t>
      </w:r>
    </w:p>
    <w:p w14:paraId="1AEB2232" w14:textId="2B5A57F4" w:rsidR="00667592" w:rsidRDefault="00667592">
      <w:pPr>
        <w:rPr>
          <w:rFonts w:ascii="Arial" w:hAnsi="Arial" w:cs="Arial"/>
          <w:color w:val="000000" w:themeColor="text1"/>
        </w:rPr>
      </w:pPr>
      <w:r>
        <w:rPr>
          <w:rFonts w:ascii="Arial" w:hAnsi="Arial" w:cs="Arial"/>
          <w:color w:val="000000" w:themeColor="text1"/>
        </w:rPr>
        <w:t xml:space="preserve">Electrical system control: </w:t>
      </w:r>
    </w:p>
    <w:p w14:paraId="6BB16853" w14:textId="6DA2C50D" w:rsidR="00667592" w:rsidRDefault="00667592">
      <w:pPr>
        <w:rPr>
          <w:rFonts w:ascii="Arial" w:hAnsi="Arial" w:cs="Arial"/>
          <w:color w:val="000000" w:themeColor="text1"/>
        </w:rPr>
      </w:pPr>
      <w:r>
        <w:rPr>
          <w:rFonts w:ascii="Arial" w:hAnsi="Arial" w:cs="Arial"/>
          <w:color w:val="000000" w:themeColor="text1"/>
        </w:rPr>
        <w:t xml:space="preserve">An electrical control system utilizes electrical signals to operate a machine or process. Electrical systems provide accurate control of movements and load. As listed below electrical control systems are precise, have greater speed than pneumatic systems and greater integration leads. </w:t>
      </w:r>
    </w:p>
    <w:p w14:paraId="6D9F8F96" w14:textId="72F4F96F" w:rsidR="00667592" w:rsidRDefault="00667592">
      <w:pPr>
        <w:rPr>
          <w:rFonts w:ascii="Arial" w:hAnsi="Arial" w:cs="Arial"/>
          <w:color w:val="000000" w:themeColor="text1"/>
        </w:rPr>
      </w:pPr>
      <w:r>
        <w:rPr>
          <w:rFonts w:ascii="Arial" w:hAnsi="Arial" w:cs="Arial"/>
          <w:color w:val="000000" w:themeColor="text1"/>
        </w:rPr>
        <w:t>Advantages of PLC electrical system control:</w:t>
      </w:r>
    </w:p>
    <w:p w14:paraId="3E5CFBF7" w14:textId="03F54814" w:rsidR="00667592" w:rsidRDefault="00667592" w:rsidP="00667592">
      <w:pPr>
        <w:pStyle w:val="ListParagraph"/>
        <w:numPr>
          <w:ilvl w:val="0"/>
          <w:numId w:val="2"/>
        </w:numPr>
        <w:rPr>
          <w:rFonts w:ascii="Arial" w:hAnsi="Arial" w:cs="Arial"/>
          <w:color w:val="000000" w:themeColor="text1"/>
        </w:rPr>
      </w:pPr>
      <w:r>
        <w:rPr>
          <w:rFonts w:ascii="Arial" w:hAnsi="Arial" w:cs="Arial"/>
          <w:color w:val="000000" w:themeColor="text1"/>
        </w:rPr>
        <w:t>Electrical systems are precise and are ideal for machinery that requires accuracy.</w:t>
      </w:r>
    </w:p>
    <w:p w14:paraId="452CB56F" w14:textId="767382DD" w:rsidR="00667592" w:rsidRDefault="00667592" w:rsidP="00667592">
      <w:pPr>
        <w:pStyle w:val="ListParagraph"/>
        <w:numPr>
          <w:ilvl w:val="0"/>
          <w:numId w:val="2"/>
        </w:numPr>
        <w:rPr>
          <w:rFonts w:ascii="Arial" w:hAnsi="Arial" w:cs="Arial"/>
          <w:color w:val="000000" w:themeColor="text1"/>
        </w:rPr>
      </w:pPr>
      <w:r>
        <w:rPr>
          <w:rFonts w:ascii="Arial" w:hAnsi="Arial" w:cs="Arial"/>
          <w:color w:val="000000" w:themeColor="text1"/>
        </w:rPr>
        <w:t xml:space="preserve">Electrical </w:t>
      </w:r>
      <w:del w:id="181" w:author="Adam" w:date="2024-05-22T18:51:00Z" w16du:dateUtc="2024-05-22T17:51:00Z">
        <w:r w:rsidDel="00E81E65">
          <w:rPr>
            <w:rFonts w:ascii="Arial" w:hAnsi="Arial" w:cs="Arial"/>
            <w:color w:val="000000" w:themeColor="text1"/>
          </w:rPr>
          <w:delText>system</w:delText>
        </w:r>
        <w:r w:rsidR="00450AA8" w:rsidDel="00E81E65">
          <w:rPr>
            <w:rFonts w:ascii="Arial" w:hAnsi="Arial" w:cs="Arial"/>
            <w:color w:val="000000" w:themeColor="text1"/>
          </w:rPr>
          <w:delText>s</w:delText>
        </w:r>
        <w:r w:rsidDel="00E81E65">
          <w:rPr>
            <w:rFonts w:ascii="Arial" w:hAnsi="Arial" w:cs="Arial"/>
            <w:color w:val="000000" w:themeColor="text1"/>
          </w:rPr>
          <w:delText xml:space="preserve">  can</w:delText>
        </w:r>
      </w:del>
      <w:ins w:id="182" w:author="Adam" w:date="2024-05-22T18:51:00Z" w16du:dateUtc="2024-05-22T17:51:00Z">
        <w:r w:rsidR="00E81E65">
          <w:rPr>
            <w:rFonts w:ascii="Arial" w:hAnsi="Arial" w:cs="Arial"/>
            <w:color w:val="000000" w:themeColor="text1"/>
          </w:rPr>
          <w:t>systems can</w:t>
        </w:r>
      </w:ins>
      <w:r>
        <w:rPr>
          <w:rFonts w:ascii="Arial" w:hAnsi="Arial" w:cs="Arial"/>
          <w:color w:val="000000" w:themeColor="text1"/>
        </w:rPr>
        <w:t xml:space="preserve"> run at high speeds. </w:t>
      </w:r>
    </w:p>
    <w:p w14:paraId="37974151" w14:textId="045B2808" w:rsidR="00667592" w:rsidRDefault="00667592" w:rsidP="00667592">
      <w:pPr>
        <w:pStyle w:val="ListParagraph"/>
        <w:numPr>
          <w:ilvl w:val="0"/>
          <w:numId w:val="2"/>
        </w:numPr>
        <w:rPr>
          <w:rFonts w:ascii="Arial" w:hAnsi="Arial" w:cs="Arial"/>
          <w:color w:val="000000" w:themeColor="text1"/>
        </w:rPr>
      </w:pPr>
      <w:r>
        <w:rPr>
          <w:rFonts w:ascii="Arial" w:hAnsi="Arial" w:cs="Arial"/>
          <w:color w:val="000000" w:themeColor="text1"/>
        </w:rPr>
        <w:t xml:space="preserve">Greater control over power delivery allowing intricate adjustments. </w:t>
      </w:r>
    </w:p>
    <w:p w14:paraId="108E89F5" w14:textId="48E86CDB" w:rsidR="00667592" w:rsidRDefault="00667592" w:rsidP="00667592">
      <w:pPr>
        <w:pStyle w:val="ListParagraph"/>
        <w:numPr>
          <w:ilvl w:val="0"/>
          <w:numId w:val="2"/>
        </w:numPr>
        <w:rPr>
          <w:rFonts w:ascii="Arial" w:hAnsi="Arial" w:cs="Arial"/>
          <w:color w:val="000000" w:themeColor="text1"/>
        </w:rPr>
      </w:pPr>
      <w:r>
        <w:rPr>
          <w:rFonts w:ascii="Arial" w:hAnsi="Arial" w:cs="Arial"/>
          <w:color w:val="000000" w:themeColor="text1"/>
        </w:rPr>
        <w:t>Good integration capabilities. Advanced connectivity and control over pneumatic.</w:t>
      </w:r>
    </w:p>
    <w:p w14:paraId="5E24C254" w14:textId="35230FA2" w:rsidR="00667592" w:rsidRDefault="00667592" w:rsidP="00667592">
      <w:pPr>
        <w:rPr>
          <w:rFonts w:ascii="Arial" w:hAnsi="Arial" w:cs="Arial"/>
          <w:color w:val="000000" w:themeColor="text1"/>
        </w:rPr>
      </w:pPr>
      <w:r>
        <w:rPr>
          <w:rFonts w:ascii="Arial" w:hAnsi="Arial" w:cs="Arial"/>
          <w:color w:val="000000" w:themeColor="text1"/>
        </w:rPr>
        <w:t>Pneumatic control:</w:t>
      </w:r>
    </w:p>
    <w:p w14:paraId="44FB0A9D" w14:textId="13932D37" w:rsidR="00667592" w:rsidRDefault="00667592" w:rsidP="00667592">
      <w:pPr>
        <w:rPr>
          <w:rFonts w:ascii="Arial" w:hAnsi="Arial" w:cs="Arial"/>
          <w:color w:val="000000" w:themeColor="text1"/>
        </w:rPr>
      </w:pPr>
      <w:r>
        <w:rPr>
          <w:rFonts w:ascii="Arial" w:hAnsi="Arial" w:cs="Arial"/>
          <w:color w:val="000000" w:themeColor="text1"/>
        </w:rPr>
        <w:t xml:space="preserve">Pneumatic control systems use compressed air to move and control machinery. Pneumatic control systems use components such as valves, motors, actuators, compressors and boosters to provide control and movements throughout a system. Pneumatic systems are durable and can be cheap to setup/repair. </w:t>
      </w:r>
    </w:p>
    <w:p w14:paraId="2AE6B5E5" w14:textId="434005DA" w:rsidR="00667592" w:rsidRDefault="00667592" w:rsidP="00667592">
      <w:pPr>
        <w:rPr>
          <w:rFonts w:ascii="Arial" w:hAnsi="Arial" w:cs="Arial"/>
          <w:color w:val="000000" w:themeColor="text1"/>
        </w:rPr>
      </w:pPr>
      <w:r>
        <w:rPr>
          <w:rFonts w:ascii="Arial" w:hAnsi="Arial" w:cs="Arial"/>
          <w:color w:val="000000" w:themeColor="text1"/>
        </w:rPr>
        <w:t>Advantages of a pneumatic system:</w:t>
      </w:r>
    </w:p>
    <w:p w14:paraId="1136FC3D" w14:textId="221348D5" w:rsidR="00667592" w:rsidRDefault="00667592" w:rsidP="00667592">
      <w:pPr>
        <w:pStyle w:val="ListParagraph"/>
        <w:numPr>
          <w:ilvl w:val="0"/>
          <w:numId w:val="14"/>
        </w:numPr>
        <w:rPr>
          <w:rFonts w:ascii="Arial" w:hAnsi="Arial" w:cs="Arial"/>
          <w:color w:val="000000" w:themeColor="text1"/>
        </w:rPr>
      </w:pPr>
      <w:r>
        <w:rPr>
          <w:rFonts w:ascii="Arial" w:hAnsi="Arial" w:cs="Arial"/>
          <w:color w:val="000000" w:themeColor="text1"/>
        </w:rPr>
        <w:t xml:space="preserve">Durable and robust. Pneumatic systems can withstand all kinds of environments. </w:t>
      </w:r>
    </w:p>
    <w:p w14:paraId="52D446AE" w14:textId="4654090D" w:rsidR="00667592" w:rsidRDefault="00667592" w:rsidP="00667592">
      <w:pPr>
        <w:pStyle w:val="ListParagraph"/>
        <w:numPr>
          <w:ilvl w:val="0"/>
          <w:numId w:val="14"/>
        </w:numPr>
        <w:rPr>
          <w:rFonts w:ascii="Arial" w:hAnsi="Arial" w:cs="Arial"/>
          <w:color w:val="000000" w:themeColor="text1"/>
        </w:rPr>
      </w:pPr>
      <w:r>
        <w:rPr>
          <w:rFonts w:ascii="Arial" w:hAnsi="Arial" w:cs="Arial"/>
          <w:color w:val="000000" w:themeColor="text1"/>
        </w:rPr>
        <w:t xml:space="preserve">Pneumatic systems are cheaper than electrical systems. </w:t>
      </w:r>
    </w:p>
    <w:p w14:paraId="1BDAADF1" w14:textId="1DA9CD58" w:rsidR="00667592" w:rsidRDefault="00667592" w:rsidP="00667592">
      <w:pPr>
        <w:pStyle w:val="ListParagraph"/>
        <w:numPr>
          <w:ilvl w:val="0"/>
          <w:numId w:val="14"/>
        </w:numPr>
        <w:rPr>
          <w:rFonts w:ascii="Arial" w:hAnsi="Arial" w:cs="Arial"/>
          <w:color w:val="000000" w:themeColor="text1"/>
        </w:rPr>
      </w:pPr>
      <w:r>
        <w:rPr>
          <w:rFonts w:ascii="Arial" w:hAnsi="Arial" w:cs="Arial"/>
          <w:color w:val="000000" w:themeColor="text1"/>
        </w:rPr>
        <w:t xml:space="preserve">Pneumatic systems can be simple to maintain Vs Electrical systems. </w:t>
      </w:r>
    </w:p>
    <w:p w14:paraId="44C6043E" w14:textId="13DF9DA4" w:rsidR="0043533E" w:rsidRPr="0043533E" w:rsidRDefault="0043533E" w:rsidP="0043533E">
      <w:pPr>
        <w:rPr>
          <w:rFonts w:ascii="Arial" w:hAnsi="Arial" w:cs="Arial"/>
          <w:color w:val="000000" w:themeColor="text1"/>
        </w:rPr>
      </w:pPr>
      <w:sdt>
        <w:sdtPr>
          <w:rPr>
            <w:rFonts w:ascii="Arial" w:hAnsi="Arial" w:cs="Arial"/>
            <w:color w:val="000000" w:themeColor="text1"/>
          </w:rPr>
          <w:id w:val="-194925312"/>
          <w:citation/>
        </w:sdtPr>
        <w:sdtContent>
          <w:r>
            <w:rPr>
              <w:rFonts w:ascii="Arial" w:hAnsi="Arial" w:cs="Arial"/>
              <w:color w:val="000000" w:themeColor="text1"/>
            </w:rPr>
            <w:fldChar w:fldCharType="begin"/>
          </w:r>
          <w:r>
            <w:rPr>
              <w:rFonts w:ascii="Arial" w:hAnsi="Arial" w:cs="Arial"/>
              <w:color w:val="000000" w:themeColor="text1"/>
            </w:rPr>
            <w:instrText xml:space="preserve"> CITATION Aus24 \l 2057 </w:instrText>
          </w:r>
          <w:r>
            <w:rPr>
              <w:rFonts w:ascii="Arial" w:hAnsi="Arial" w:cs="Arial"/>
              <w:color w:val="000000" w:themeColor="text1"/>
            </w:rPr>
            <w:fldChar w:fldCharType="separate"/>
          </w:r>
          <w:r w:rsidRPr="0043533E">
            <w:rPr>
              <w:rFonts w:ascii="Arial" w:hAnsi="Arial" w:cs="Arial"/>
              <w:noProof/>
              <w:color w:val="000000" w:themeColor="text1"/>
            </w:rPr>
            <w:t>(Futrell, 2024)</w:t>
          </w:r>
          <w:r>
            <w:rPr>
              <w:rFonts w:ascii="Arial" w:hAnsi="Arial" w:cs="Arial"/>
              <w:color w:val="000000" w:themeColor="text1"/>
            </w:rPr>
            <w:fldChar w:fldCharType="end"/>
          </w:r>
        </w:sdtContent>
      </w:sdt>
    </w:p>
    <w:p w14:paraId="5EE11C17" w14:textId="25A277A5" w:rsidR="00E05641" w:rsidRPr="00667592" w:rsidRDefault="00E05641" w:rsidP="00667592">
      <w:pPr>
        <w:rPr>
          <w:rFonts w:ascii="Arial" w:hAnsi="Arial" w:cs="Arial"/>
          <w:color w:val="000000" w:themeColor="text1"/>
        </w:rPr>
      </w:pPr>
      <w:r>
        <w:rPr>
          <w:rFonts w:ascii="Arial" w:hAnsi="Arial" w:cs="Arial"/>
          <w:color w:val="000000" w:themeColor="text1"/>
        </w:rPr>
        <w:t xml:space="preserve">The new press system installed needed to be accurate and have greater control than the older pneumatic </w:t>
      </w:r>
      <w:r w:rsidR="006C7884">
        <w:rPr>
          <w:rFonts w:ascii="Arial" w:hAnsi="Arial" w:cs="Arial"/>
          <w:color w:val="000000" w:themeColor="text1"/>
        </w:rPr>
        <w:t>logic-controlled</w:t>
      </w:r>
      <w:r>
        <w:rPr>
          <w:rFonts w:ascii="Arial" w:hAnsi="Arial" w:cs="Arial"/>
          <w:color w:val="000000" w:themeColor="text1"/>
        </w:rPr>
        <w:t xml:space="preserve"> system. After some research into PLC systems the </w:t>
      </w:r>
      <w:r w:rsidR="00485600">
        <w:rPr>
          <w:rFonts w:ascii="Arial" w:hAnsi="Arial" w:cs="Arial"/>
          <w:color w:val="000000" w:themeColor="text1"/>
        </w:rPr>
        <w:t>contractors</w:t>
      </w:r>
      <w:r>
        <w:rPr>
          <w:rFonts w:ascii="Arial" w:hAnsi="Arial" w:cs="Arial"/>
          <w:color w:val="000000" w:themeColor="text1"/>
        </w:rPr>
        <w:t xml:space="preserve"> at Mecalec Design and engineers at BAE Systems agreed on this option. </w:t>
      </w:r>
    </w:p>
    <w:p w14:paraId="46308161" w14:textId="77777777" w:rsidR="00667592" w:rsidRDefault="00667592">
      <w:pPr>
        <w:rPr>
          <w:rFonts w:ascii="Arial" w:hAnsi="Arial" w:cs="Arial"/>
          <w:color w:val="FF0000"/>
        </w:rPr>
      </w:pPr>
    </w:p>
    <w:p w14:paraId="4CB15A81" w14:textId="73AE3E1B" w:rsidR="00667592" w:rsidRPr="00037C47" w:rsidRDefault="00E63002">
      <w:pPr>
        <w:rPr>
          <w:rFonts w:ascii="Arial" w:hAnsi="Arial" w:cs="Arial"/>
          <w:b/>
          <w:bCs/>
          <w:color w:val="7F7F7F" w:themeColor="text1" w:themeTint="80"/>
        </w:rPr>
      </w:pPr>
      <w:r w:rsidRPr="00037C47">
        <w:rPr>
          <w:rFonts w:ascii="Arial" w:hAnsi="Arial" w:cs="Arial"/>
          <w:b/>
          <w:bCs/>
          <w:color w:val="7F7F7F" w:themeColor="text1" w:themeTint="80"/>
        </w:rPr>
        <w:t>Laser height/distance checker:</w:t>
      </w:r>
    </w:p>
    <w:p w14:paraId="594703D2" w14:textId="1C4630BA" w:rsidR="00E63002" w:rsidRPr="009634B5" w:rsidRDefault="00E63002" w:rsidP="00E63002">
      <w:pPr>
        <w:pStyle w:val="ListParagraph"/>
        <w:numPr>
          <w:ilvl w:val="0"/>
          <w:numId w:val="2"/>
        </w:numPr>
        <w:rPr>
          <w:rFonts w:ascii="Arial" w:hAnsi="Arial" w:cs="Arial"/>
          <w:color w:val="000000" w:themeColor="text1"/>
        </w:rPr>
      </w:pPr>
      <w:r w:rsidRPr="009634B5">
        <w:rPr>
          <w:rFonts w:ascii="Arial" w:hAnsi="Arial" w:cs="Arial"/>
          <w:color w:val="000000" w:themeColor="text1"/>
        </w:rPr>
        <w:t xml:space="preserve">Pellets moved from press using pick and place arm to a laser height checker: </w:t>
      </w:r>
      <w:del w:id="183" w:author="Adam" w:date="2024-05-22T18:49:00Z" w16du:dateUtc="2024-05-22T17:49:00Z">
        <w:r w:rsidRPr="009634B5" w:rsidDel="00E81E65">
          <w:rPr>
            <w:rFonts w:ascii="Arial" w:hAnsi="Arial" w:cs="Arial"/>
            <w:color w:val="000000" w:themeColor="text1"/>
          </w:rPr>
          <w:delText>Lazer</w:delText>
        </w:r>
      </w:del>
      <w:del w:id="184" w:author="Adam" w:date="2024-05-22T18:51:00Z" w16du:dateUtc="2024-05-22T17:51:00Z">
        <w:r w:rsidRPr="009634B5" w:rsidDel="00E81E65">
          <w:rPr>
            <w:rFonts w:ascii="Arial" w:hAnsi="Arial" w:cs="Arial"/>
            <w:color w:val="000000" w:themeColor="text1"/>
          </w:rPr>
          <w:delText xml:space="preserve"> height</w:delText>
        </w:r>
      </w:del>
      <w:ins w:id="185" w:author="Adam" w:date="2024-05-22T18:51:00Z" w16du:dateUtc="2024-05-22T17:51:00Z">
        <w:r w:rsidR="00E81E65">
          <w:rPr>
            <w:rFonts w:ascii="Arial" w:hAnsi="Arial" w:cs="Arial"/>
            <w:color w:val="000000" w:themeColor="text1"/>
          </w:rPr>
          <w:t xml:space="preserve">Laser </w:t>
        </w:r>
        <w:r w:rsidR="00E81E65" w:rsidRPr="009634B5">
          <w:rPr>
            <w:rFonts w:ascii="Arial" w:hAnsi="Arial" w:cs="Arial"/>
            <w:color w:val="000000" w:themeColor="text1"/>
          </w:rPr>
          <w:t>height</w:t>
        </w:r>
      </w:ins>
      <w:r w:rsidRPr="009634B5">
        <w:rPr>
          <w:rFonts w:ascii="Arial" w:hAnsi="Arial" w:cs="Arial"/>
          <w:color w:val="000000" w:themeColor="text1"/>
        </w:rPr>
        <w:t xml:space="preserve"> check added to new press system process to cut out all manual height checking by operators. This removes all human error and the need to stop press to check/adjust machine during setup. Pellets are moved from press onto a calibrated pad and laser checked to ensure they are within specification and tolerance. Adjustments can be made from data on the control HMI from operators desk without the need to stop and adjust press manually. </w:t>
      </w:r>
    </w:p>
    <w:p w14:paraId="2F95E61E" w14:textId="7D368724" w:rsidR="00E63002" w:rsidRDefault="00E63002">
      <w:pPr>
        <w:rPr>
          <w:rFonts w:ascii="Arial" w:hAnsi="Arial" w:cs="Arial"/>
          <w:color w:val="000000" w:themeColor="text1"/>
        </w:rPr>
      </w:pPr>
      <w:r w:rsidRPr="00E63002">
        <w:rPr>
          <w:rFonts w:ascii="Arial" w:hAnsi="Arial" w:cs="Arial"/>
          <w:color w:val="000000" w:themeColor="text1"/>
        </w:rPr>
        <w:t xml:space="preserve">On the old press system, pellets are currently height checked with a calibrated gauge by a production worker. To undertake this check, production workers need to stop the press system and check all pellets manually </w:t>
      </w:r>
      <w:r w:rsidR="009815EC" w:rsidRPr="00E63002">
        <w:rPr>
          <w:rFonts w:ascii="Arial" w:hAnsi="Arial" w:cs="Arial"/>
          <w:color w:val="000000" w:themeColor="text1"/>
        </w:rPr>
        <w:t>to</w:t>
      </w:r>
      <w:r w:rsidRPr="00E63002">
        <w:rPr>
          <w:rFonts w:ascii="Arial" w:hAnsi="Arial" w:cs="Arial"/>
          <w:color w:val="000000" w:themeColor="text1"/>
        </w:rPr>
        <w:t xml:space="preserve"> sort into the correct trays. This is a major issue with the current process and causes unnecessary machine stoppages throughout the process. Engineers and I knew that heights/weights of pellets needed to be checked while </w:t>
      </w:r>
      <w:r w:rsidR="00270C5D">
        <w:rPr>
          <w:rFonts w:ascii="Arial" w:hAnsi="Arial" w:cs="Arial"/>
          <w:color w:val="000000" w:themeColor="text1"/>
        </w:rPr>
        <w:t xml:space="preserve">the </w:t>
      </w:r>
      <w:r w:rsidRPr="00E63002">
        <w:rPr>
          <w:rFonts w:ascii="Arial" w:hAnsi="Arial" w:cs="Arial"/>
          <w:color w:val="000000" w:themeColor="text1"/>
        </w:rPr>
        <w:t xml:space="preserve">process was running </w:t>
      </w:r>
      <w:r w:rsidR="00270C5D">
        <w:rPr>
          <w:rFonts w:ascii="Arial" w:hAnsi="Arial" w:cs="Arial"/>
          <w:color w:val="000000" w:themeColor="text1"/>
        </w:rPr>
        <w:t xml:space="preserve">to save </w:t>
      </w:r>
      <w:r w:rsidRPr="00E63002">
        <w:rPr>
          <w:rFonts w:ascii="Arial" w:hAnsi="Arial" w:cs="Arial"/>
          <w:color w:val="000000" w:themeColor="text1"/>
        </w:rPr>
        <w:t xml:space="preserve">the press stopping. </w:t>
      </w:r>
    </w:p>
    <w:p w14:paraId="45AFD056" w14:textId="073439CE" w:rsidR="00F61C01" w:rsidRDefault="00F61C01">
      <w:pPr>
        <w:rPr>
          <w:rFonts w:ascii="Arial" w:hAnsi="Arial" w:cs="Arial"/>
          <w:color w:val="000000" w:themeColor="text1"/>
        </w:rPr>
      </w:pPr>
      <w:r>
        <w:rPr>
          <w:rFonts w:ascii="Arial" w:hAnsi="Arial" w:cs="Arial"/>
          <w:color w:val="000000" w:themeColor="text1"/>
        </w:rPr>
        <w:t xml:space="preserve">There were various discussions on improvements to this issue that could be made. </w:t>
      </w:r>
    </w:p>
    <w:p w14:paraId="30EAA000" w14:textId="1DC54745" w:rsidR="00F61C01" w:rsidRDefault="00F61C01" w:rsidP="00F61C01">
      <w:pPr>
        <w:pStyle w:val="ListParagraph"/>
        <w:numPr>
          <w:ilvl w:val="0"/>
          <w:numId w:val="16"/>
        </w:numPr>
        <w:rPr>
          <w:rFonts w:ascii="Arial" w:hAnsi="Arial" w:cs="Arial"/>
          <w:color w:val="000000" w:themeColor="text1"/>
        </w:rPr>
      </w:pPr>
      <w:r>
        <w:rPr>
          <w:rFonts w:ascii="Arial" w:hAnsi="Arial" w:cs="Arial"/>
          <w:color w:val="000000" w:themeColor="text1"/>
        </w:rPr>
        <w:lastRenderedPageBreak/>
        <w:t xml:space="preserve">Conveyor system to transport pellets from a chute into another room for production workers to check height/weight and calculate density of pellet. </w:t>
      </w:r>
    </w:p>
    <w:p w14:paraId="60739751" w14:textId="568023D5" w:rsidR="00F61C01" w:rsidRDefault="00F61C01" w:rsidP="00F61C01">
      <w:pPr>
        <w:pStyle w:val="ListParagraph"/>
        <w:numPr>
          <w:ilvl w:val="0"/>
          <w:numId w:val="16"/>
        </w:numPr>
        <w:rPr>
          <w:rFonts w:ascii="Arial" w:hAnsi="Arial" w:cs="Arial"/>
          <w:color w:val="000000" w:themeColor="text1"/>
        </w:rPr>
      </w:pPr>
      <w:r>
        <w:rPr>
          <w:rFonts w:ascii="Arial" w:hAnsi="Arial" w:cs="Arial"/>
          <w:color w:val="000000" w:themeColor="text1"/>
        </w:rPr>
        <w:t>Pick and place system with integrated scales/</w:t>
      </w:r>
      <w:r w:rsidR="00BE58FA">
        <w:rPr>
          <w:rFonts w:ascii="Arial" w:hAnsi="Arial" w:cs="Arial"/>
          <w:color w:val="000000" w:themeColor="text1"/>
        </w:rPr>
        <w:t>height checker</w:t>
      </w:r>
      <w:r w:rsidR="00783BB4">
        <w:rPr>
          <w:rFonts w:ascii="Arial" w:hAnsi="Arial" w:cs="Arial"/>
          <w:color w:val="000000" w:themeColor="text1"/>
        </w:rPr>
        <w:t xml:space="preserve"> and density auto</w:t>
      </w:r>
      <w:r w:rsidR="004B0C16">
        <w:rPr>
          <w:rFonts w:ascii="Arial" w:hAnsi="Arial" w:cs="Arial"/>
          <w:color w:val="000000" w:themeColor="text1"/>
        </w:rPr>
        <w:t xml:space="preserve">matic </w:t>
      </w:r>
      <w:del w:id="186" w:author="Adam" w:date="2024-05-22T18:44:00Z" w16du:dateUtc="2024-05-22T17:44:00Z">
        <w:r w:rsidR="00783BB4" w:rsidDel="00966C5D">
          <w:rPr>
            <w:rFonts w:ascii="Arial" w:hAnsi="Arial" w:cs="Arial"/>
            <w:color w:val="000000" w:themeColor="text1"/>
          </w:rPr>
          <w:delText>calulated</w:delText>
        </w:r>
      </w:del>
      <w:ins w:id="187" w:author="Adam" w:date="2024-05-22T18:44:00Z" w16du:dateUtc="2024-05-22T17:44:00Z">
        <w:r w:rsidR="00966C5D">
          <w:rPr>
            <w:rFonts w:ascii="Arial" w:hAnsi="Arial" w:cs="Arial"/>
            <w:color w:val="000000" w:themeColor="text1"/>
          </w:rPr>
          <w:t>calcula</w:t>
        </w:r>
      </w:ins>
      <w:ins w:id="188" w:author="Adam" w:date="2024-05-22T18:45:00Z" w16du:dateUtc="2024-05-22T17:45:00Z">
        <w:r w:rsidR="00966C5D">
          <w:rPr>
            <w:rFonts w:ascii="Arial" w:hAnsi="Arial" w:cs="Arial"/>
            <w:color w:val="000000" w:themeColor="text1"/>
          </w:rPr>
          <w:t>ted</w:t>
        </w:r>
      </w:ins>
      <w:r w:rsidR="00BE58FA">
        <w:rPr>
          <w:rFonts w:ascii="Arial" w:hAnsi="Arial" w:cs="Arial"/>
          <w:color w:val="000000" w:themeColor="text1"/>
        </w:rPr>
        <w:t>.</w:t>
      </w:r>
    </w:p>
    <w:p w14:paraId="719EF61D" w14:textId="0B087148" w:rsidR="00BE58FA" w:rsidRDefault="00BE58FA" w:rsidP="00F61C01">
      <w:pPr>
        <w:pStyle w:val="ListParagraph"/>
        <w:numPr>
          <w:ilvl w:val="0"/>
          <w:numId w:val="16"/>
        </w:numPr>
        <w:rPr>
          <w:rFonts w:ascii="Arial" w:hAnsi="Arial" w:cs="Arial"/>
          <w:color w:val="000000" w:themeColor="text1"/>
        </w:rPr>
      </w:pPr>
      <w:r>
        <w:rPr>
          <w:rFonts w:ascii="Arial" w:hAnsi="Arial" w:cs="Arial"/>
          <w:color w:val="000000" w:themeColor="text1"/>
        </w:rPr>
        <w:t xml:space="preserve">Conveyor system with pick and place arm to transport pellets into another room for height/weight checks. </w:t>
      </w:r>
    </w:p>
    <w:p w14:paraId="252C24CC" w14:textId="158D960D" w:rsidR="00BE58FA" w:rsidRPr="00171D15" w:rsidRDefault="00BE58FA" w:rsidP="00BE58FA">
      <w:pPr>
        <w:rPr>
          <w:rFonts w:ascii="Arial" w:hAnsi="Arial" w:cs="Arial"/>
          <w:color w:val="000000" w:themeColor="text1"/>
        </w:rPr>
      </w:pPr>
      <w:r>
        <w:rPr>
          <w:rFonts w:ascii="Arial" w:hAnsi="Arial" w:cs="Arial"/>
          <w:color w:val="000000" w:themeColor="text1"/>
        </w:rPr>
        <w:t xml:space="preserve">Option </w:t>
      </w:r>
      <w:r w:rsidR="00C73C12">
        <w:rPr>
          <w:rFonts w:ascii="Arial" w:hAnsi="Arial" w:cs="Arial"/>
          <w:color w:val="000000" w:themeColor="text1"/>
        </w:rPr>
        <w:t>two</w:t>
      </w:r>
      <w:r>
        <w:rPr>
          <w:rFonts w:ascii="Arial" w:hAnsi="Arial" w:cs="Arial"/>
          <w:color w:val="000000" w:themeColor="text1"/>
        </w:rPr>
        <w:t xml:space="preserve"> was the favoured option from myself, Mecelec and BAE engineers. </w:t>
      </w:r>
      <w:r w:rsidR="00C73C12">
        <w:rPr>
          <w:rFonts w:ascii="Arial" w:hAnsi="Arial" w:cs="Arial"/>
          <w:color w:val="000000" w:themeColor="text1"/>
        </w:rPr>
        <w:t>By selecting option two, four different sections of the current process could be integrated into one.</w:t>
      </w:r>
      <w:r w:rsidR="00054B5A">
        <w:rPr>
          <w:rFonts w:ascii="Arial" w:hAnsi="Arial" w:cs="Arial"/>
          <w:color w:val="000000" w:themeColor="text1"/>
        </w:rPr>
        <w:t xml:space="preserve"> (Pellet pressing, weighing, height check, density calculation).</w:t>
      </w:r>
      <w:r w:rsidR="00C73C12">
        <w:rPr>
          <w:rFonts w:ascii="Arial" w:hAnsi="Arial" w:cs="Arial"/>
          <w:color w:val="000000" w:themeColor="text1"/>
        </w:rPr>
        <w:t xml:space="preserve"> This would also rule out all human </w:t>
      </w:r>
      <w:r w:rsidR="00C73C12" w:rsidRPr="00171D15">
        <w:rPr>
          <w:rFonts w:ascii="Arial" w:hAnsi="Arial" w:cs="Arial"/>
          <w:color w:val="000000" w:themeColor="text1"/>
        </w:rPr>
        <w:t xml:space="preserve">error from the current process and ensure that any accept or reject pellets are not mixed. </w:t>
      </w:r>
    </w:p>
    <w:p w14:paraId="5F830D3E" w14:textId="6805687B" w:rsidR="00667592" w:rsidRPr="00171D15" w:rsidRDefault="0018797F">
      <w:pPr>
        <w:rPr>
          <w:rFonts w:ascii="Arial" w:hAnsi="Arial" w:cs="Arial"/>
          <w:color w:val="000000" w:themeColor="text1"/>
        </w:rPr>
      </w:pPr>
      <w:r w:rsidRPr="00171D15">
        <w:rPr>
          <w:rFonts w:ascii="Arial" w:hAnsi="Arial" w:cs="Arial"/>
          <w:color w:val="000000" w:themeColor="text1"/>
        </w:rPr>
        <w:t xml:space="preserve">Height checker used in new press setup: </w:t>
      </w:r>
    </w:p>
    <w:p w14:paraId="2055D995" w14:textId="1546B3BF" w:rsidR="00F96E17" w:rsidRPr="00171D15" w:rsidRDefault="00F96E17">
      <w:pPr>
        <w:rPr>
          <w:rFonts w:ascii="Arial" w:hAnsi="Arial" w:cs="Arial"/>
          <w:color w:val="000000" w:themeColor="text1"/>
        </w:rPr>
      </w:pPr>
      <w:r w:rsidRPr="00171D15">
        <w:rPr>
          <w:rFonts w:ascii="Arial" w:hAnsi="Arial" w:cs="Arial"/>
          <w:color w:val="000000" w:themeColor="text1"/>
        </w:rPr>
        <w:t>Supplier: Keyence</w:t>
      </w:r>
    </w:p>
    <w:p w14:paraId="5EFD9647" w14:textId="546A5D02" w:rsidR="0018797F" w:rsidRPr="00171D15" w:rsidRDefault="00F96E17">
      <w:pPr>
        <w:rPr>
          <w:rFonts w:ascii="Arial" w:hAnsi="Arial" w:cs="Arial"/>
          <w:rPrChange w:id="189" w:author="Adam" w:date="2024-05-22T18:45:00Z" w16du:dateUtc="2024-05-22T17:45:00Z">
            <w:rPr/>
          </w:rPrChange>
        </w:rPr>
      </w:pPr>
      <w:r w:rsidRPr="00171D15">
        <w:rPr>
          <w:rFonts w:ascii="Arial" w:hAnsi="Arial" w:cs="Arial"/>
          <w:rPrChange w:id="190" w:author="Adam" w:date="2024-05-22T18:45:00Z" w16du:dateUtc="2024-05-22T17:45:00Z">
            <w:rPr/>
          </w:rPrChange>
        </w:rPr>
        <w:t>Ultra High-Speed/High-Accuracy Laser Displacement Sensor LK-G5000 Series</w:t>
      </w:r>
      <w:r w:rsidRPr="00171D15">
        <w:rPr>
          <w:rFonts w:ascii="Arial" w:hAnsi="Arial" w:cs="Arial"/>
          <w:rPrChange w:id="191" w:author="Adam" w:date="2024-05-22T18:45:00Z" w16du:dateUtc="2024-05-22T17:45:00Z">
            <w:rPr/>
          </w:rPrChange>
        </w:rPr>
        <w:t>.</w:t>
      </w:r>
    </w:p>
    <w:p w14:paraId="7BF1C0C8" w14:textId="172832FB" w:rsidR="00F96E17" w:rsidRPr="00171D15" w:rsidRDefault="00F96E17">
      <w:pPr>
        <w:rPr>
          <w:rFonts w:ascii="Arial" w:hAnsi="Arial" w:cs="Arial"/>
          <w:color w:val="FF0000"/>
        </w:rPr>
      </w:pPr>
      <w:r w:rsidRPr="00171D15">
        <w:rPr>
          <w:rFonts w:ascii="Arial" w:hAnsi="Arial" w:cs="Arial"/>
          <w:rPrChange w:id="192" w:author="Adam" w:date="2024-05-22T18:45:00Z" w16du:dateUtc="2024-05-22T17:45:00Z">
            <w:rPr/>
          </w:rPrChange>
        </w:rPr>
        <w:t>“</w:t>
      </w:r>
      <w:r w:rsidRPr="00171D15">
        <w:rPr>
          <w:rFonts w:ascii="Arial" w:hAnsi="Arial" w:cs="Arial"/>
          <w:rPrChange w:id="193" w:author="Adam" w:date="2024-05-22T18:45:00Z" w16du:dateUtc="2024-05-22T17:45:00Z">
            <w:rPr/>
          </w:rPrChange>
        </w:rPr>
        <w:t>Laser displacement sensors need speed, accuracy, and the capability to provide excellent performance in any application. In order to become the world’s best in every aspect, the LK-G5000 is built with the latest cutting-edge technology</w:t>
      </w:r>
      <w:r w:rsidRPr="00171D15">
        <w:rPr>
          <w:rFonts w:ascii="Arial" w:hAnsi="Arial" w:cs="Arial"/>
          <w:rPrChange w:id="194" w:author="Adam" w:date="2024-05-22T18:45:00Z" w16du:dateUtc="2024-05-22T17:45:00Z">
            <w:rPr/>
          </w:rPrChange>
        </w:rPr>
        <w:t xml:space="preserve">.” </w:t>
      </w:r>
      <w:sdt>
        <w:sdtPr>
          <w:rPr>
            <w:rFonts w:ascii="Arial" w:hAnsi="Arial" w:cs="Arial"/>
            <w:rPrChange w:id="195" w:author="Adam" w:date="2024-05-22T18:45:00Z" w16du:dateUtc="2024-05-22T17:45:00Z">
              <w:rPr/>
            </w:rPrChange>
          </w:rPr>
          <w:id w:val="1398468777"/>
          <w:citation/>
        </w:sdtPr>
        <w:sdtContent>
          <w:r w:rsidRPr="00171D15">
            <w:rPr>
              <w:rFonts w:ascii="Arial" w:hAnsi="Arial" w:cs="Arial"/>
              <w:rPrChange w:id="196" w:author="Adam" w:date="2024-05-22T18:45:00Z" w16du:dateUtc="2024-05-22T17:45:00Z">
                <w:rPr/>
              </w:rPrChange>
            </w:rPr>
            <w:fldChar w:fldCharType="begin"/>
          </w:r>
          <w:r w:rsidRPr="00171D15">
            <w:rPr>
              <w:rFonts w:ascii="Arial" w:hAnsi="Arial" w:cs="Arial"/>
              <w:rPrChange w:id="197" w:author="Adam" w:date="2024-05-22T18:45:00Z" w16du:dateUtc="2024-05-22T17:45:00Z">
                <w:rPr/>
              </w:rPrChange>
            </w:rPr>
            <w:instrText xml:space="preserve"> CITATION Key24 \l 2057 </w:instrText>
          </w:r>
          <w:r w:rsidRPr="00171D15">
            <w:rPr>
              <w:rFonts w:ascii="Arial" w:hAnsi="Arial" w:cs="Arial"/>
              <w:rPrChange w:id="198" w:author="Adam" w:date="2024-05-22T18:45:00Z" w16du:dateUtc="2024-05-22T17:45:00Z">
                <w:rPr/>
              </w:rPrChange>
            </w:rPr>
            <w:fldChar w:fldCharType="separate"/>
          </w:r>
          <w:r w:rsidRPr="00171D15">
            <w:rPr>
              <w:rFonts w:ascii="Arial" w:hAnsi="Arial" w:cs="Arial"/>
              <w:noProof/>
              <w:rPrChange w:id="199" w:author="Adam" w:date="2024-05-22T18:45:00Z" w16du:dateUtc="2024-05-22T17:45:00Z">
                <w:rPr>
                  <w:noProof/>
                </w:rPr>
              </w:rPrChange>
            </w:rPr>
            <w:t>(Keyence, 2024)</w:t>
          </w:r>
          <w:r w:rsidRPr="00171D15">
            <w:rPr>
              <w:rFonts w:ascii="Arial" w:hAnsi="Arial" w:cs="Arial"/>
              <w:rPrChange w:id="200" w:author="Adam" w:date="2024-05-22T18:45:00Z" w16du:dateUtc="2024-05-22T17:45:00Z">
                <w:rPr/>
              </w:rPrChange>
            </w:rPr>
            <w:fldChar w:fldCharType="end"/>
          </w:r>
        </w:sdtContent>
      </w:sdt>
    </w:p>
    <w:p w14:paraId="47B74957" w14:textId="152073EA" w:rsidR="00667592" w:rsidRDefault="00F96E17">
      <w:pPr>
        <w:rPr>
          <w:rFonts w:ascii="Arial" w:hAnsi="Arial" w:cs="Arial"/>
          <w:color w:val="FF0000"/>
        </w:rPr>
      </w:pPr>
      <w:r w:rsidRPr="00F96E17">
        <w:rPr>
          <w:rFonts w:ascii="Arial" w:hAnsi="Arial" w:cs="Arial"/>
          <w:color w:val="FF0000"/>
        </w:rPr>
        <w:drawing>
          <wp:inline distT="0" distB="0" distL="0" distR="0" wp14:anchorId="483F3637" wp14:editId="60D739FA">
            <wp:extent cx="2177494" cy="2937664"/>
            <wp:effectExtent l="38100" t="38100" r="32385" b="34290"/>
            <wp:docPr id="350741916" name="Picture 1" descr="A diagram of a la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741916" name="Picture 1" descr="A diagram of a laser&#10;&#10;Description automatically generated"/>
                    <pic:cNvPicPr/>
                  </pic:nvPicPr>
                  <pic:blipFill>
                    <a:blip r:embed="rId36"/>
                    <a:stretch>
                      <a:fillRect/>
                    </a:stretch>
                  </pic:blipFill>
                  <pic:spPr>
                    <a:xfrm>
                      <a:off x="0" y="0"/>
                      <a:ext cx="2190636" cy="2955393"/>
                    </a:xfrm>
                    <a:prstGeom prst="rect">
                      <a:avLst/>
                    </a:prstGeom>
                    <a:ln w="38100">
                      <a:solidFill>
                        <a:schemeClr val="accent2">
                          <a:lumMod val="75000"/>
                        </a:schemeClr>
                      </a:solidFill>
                    </a:ln>
                  </pic:spPr>
                </pic:pic>
              </a:graphicData>
            </a:graphic>
          </wp:inline>
        </w:drawing>
      </w:r>
      <w:r>
        <w:rPr>
          <w:rFonts w:ascii="Arial" w:hAnsi="Arial" w:cs="Arial"/>
          <w:color w:val="FF0000"/>
        </w:rPr>
        <w:t xml:space="preserve">   </w:t>
      </w:r>
      <w:r w:rsidRPr="00F96E17">
        <w:rPr>
          <w:rFonts w:ascii="Arial" w:hAnsi="Arial" w:cs="Arial"/>
          <w:color w:val="FF0000"/>
        </w:rPr>
        <w:drawing>
          <wp:inline distT="0" distB="0" distL="0" distR="0" wp14:anchorId="190BA051" wp14:editId="68767D12">
            <wp:extent cx="3203853" cy="2928760"/>
            <wp:effectExtent l="38100" t="38100" r="34925" b="43180"/>
            <wp:docPr id="725560358" name="Picture 1" descr="A close-up of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60358" name="Picture 1" descr="A close-up of a mirror&#10;&#10;Description automatically generated"/>
                    <pic:cNvPicPr/>
                  </pic:nvPicPr>
                  <pic:blipFill>
                    <a:blip r:embed="rId37"/>
                    <a:stretch>
                      <a:fillRect/>
                    </a:stretch>
                  </pic:blipFill>
                  <pic:spPr>
                    <a:xfrm>
                      <a:off x="0" y="0"/>
                      <a:ext cx="3256169" cy="2976584"/>
                    </a:xfrm>
                    <a:prstGeom prst="rect">
                      <a:avLst/>
                    </a:prstGeom>
                    <a:ln w="38100">
                      <a:solidFill>
                        <a:schemeClr val="accent2">
                          <a:lumMod val="75000"/>
                        </a:schemeClr>
                      </a:solidFill>
                    </a:ln>
                  </pic:spPr>
                </pic:pic>
              </a:graphicData>
            </a:graphic>
          </wp:inline>
        </w:drawing>
      </w:r>
    </w:p>
    <w:p w14:paraId="360F57D2" w14:textId="1758320F" w:rsidR="00667592" w:rsidRPr="00265F2F" w:rsidRDefault="00F96E17">
      <w:pPr>
        <w:rPr>
          <w:rFonts w:ascii="Arial" w:hAnsi="Arial" w:cs="Arial"/>
          <w:color w:val="000000" w:themeColor="text1"/>
        </w:rPr>
      </w:pPr>
      <w:sdt>
        <w:sdtPr>
          <w:rPr>
            <w:rFonts w:ascii="Arial" w:hAnsi="Arial" w:cs="Arial"/>
            <w:color w:val="000000" w:themeColor="text1"/>
          </w:rPr>
          <w:id w:val="2063904740"/>
          <w:citation/>
        </w:sdtPr>
        <w:sdtContent>
          <w:r w:rsidRPr="00F96E17">
            <w:rPr>
              <w:rFonts w:ascii="Arial" w:hAnsi="Arial" w:cs="Arial"/>
              <w:color w:val="000000" w:themeColor="text1"/>
            </w:rPr>
            <w:fldChar w:fldCharType="begin"/>
          </w:r>
          <w:r w:rsidRPr="00F96E17">
            <w:rPr>
              <w:rFonts w:ascii="Arial" w:hAnsi="Arial" w:cs="Arial"/>
              <w:color w:val="000000" w:themeColor="text1"/>
            </w:rPr>
            <w:instrText xml:space="preserve"> CITATION Key24 \l 2057 </w:instrText>
          </w:r>
          <w:r w:rsidRPr="00F96E17">
            <w:rPr>
              <w:rFonts w:ascii="Arial" w:hAnsi="Arial" w:cs="Arial"/>
              <w:color w:val="000000" w:themeColor="text1"/>
            </w:rPr>
            <w:fldChar w:fldCharType="separate"/>
          </w:r>
          <w:r w:rsidRPr="00F96E17">
            <w:rPr>
              <w:rFonts w:ascii="Arial" w:hAnsi="Arial" w:cs="Arial"/>
              <w:noProof/>
              <w:color w:val="000000" w:themeColor="text1"/>
            </w:rPr>
            <w:t>(Keyence, 2024)</w:t>
          </w:r>
          <w:r w:rsidRPr="00F96E17">
            <w:rPr>
              <w:rFonts w:ascii="Arial" w:hAnsi="Arial" w:cs="Arial"/>
              <w:color w:val="000000" w:themeColor="text1"/>
            </w:rPr>
            <w:fldChar w:fldCharType="end"/>
          </w:r>
        </w:sdtContent>
      </w:sdt>
      <w:r w:rsidR="00A345CC">
        <w:rPr>
          <w:rFonts w:ascii="Arial" w:hAnsi="Arial" w:cs="Arial"/>
          <w:color w:val="000000" w:themeColor="text1"/>
        </w:rPr>
        <w:t xml:space="preserve"> (Figure 25)                (Figure 26)</w:t>
      </w:r>
    </w:p>
    <w:p w14:paraId="2EE020BB" w14:textId="77777777" w:rsidR="00667592" w:rsidRDefault="00667592">
      <w:pPr>
        <w:rPr>
          <w:rFonts w:ascii="Arial" w:hAnsi="Arial" w:cs="Arial"/>
          <w:color w:val="FF0000"/>
        </w:rPr>
      </w:pPr>
    </w:p>
    <w:p w14:paraId="671DDCFB" w14:textId="77777777" w:rsidR="00A345CC" w:rsidRPr="009634B5" w:rsidRDefault="00A345CC">
      <w:pPr>
        <w:rPr>
          <w:rFonts w:ascii="Arial" w:hAnsi="Arial" w:cs="Arial"/>
          <w:color w:val="FF0000"/>
        </w:rPr>
      </w:pPr>
    </w:p>
    <w:p w14:paraId="458945FC" w14:textId="0D0FA2A5" w:rsidR="00AA6CFB" w:rsidRDefault="00AA6CFB" w:rsidP="00AA6CFB">
      <w:pPr>
        <w:rPr>
          <w:rFonts w:ascii="Arial" w:hAnsi="Arial" w:cs="Arial"/>
          <w:b/>
          <w:bCs/>
          <w:sz w:val="24"/>
          <w:szCs w:val="24"/>
        </w:rPr>
      </w:pPr>
      <w:bookmarkStart w:id="201" w:name="_Toc166822719"/>
      <w:bookmarkStart w:id="202" w:name="_Toc167210551"/>
      <w:bookmarkStart w:id="203" w:name="_Toc167214645"/>
      <w:r w:rsidRPr="009634B5">
        <w:rPr>
          <w:rStyle w:val="Heading1Char"/>
        </w:rPr>
        <w:t>Methodology:</w:t>
      </w:r>
      <w:bookmarkEnd w:id="201"/>
      <w:bookmarkEnd w:id="202"/>
      <w:bookmarkEnd w:id="203"/>
      <w:r w:rsidRPr="009634B5">
        <w:rPr>
          <w:rFonts w:ascii="Arial" w:hAnsi="Arial" w:cs="Arial"/>
          <w:b/>
          <w:bCs/>
          <w:sz w:val="24"/>
          <w:szCs w:val="24"/>
        </w:rPr>
        <w:t xml:space="preserve"> </w:t>
      </w:r>
    </w:p>
    <w:p w14:paraId="7F1ED5E7" w14:textId="1C0C9D23" w:rsidR="00CF5CB7" w:rsidRPr="00CF5CB7" w:rsidRDefault="00CF5CB7" w:rsidP="00AA6CFB">
      <w:pPr>
        <w:rPr>
          <w:rFonts w:ascii="Arial" w:hAnsi="Arial" w:cs="Arial"/>
        </w:rPr>
      </w:pPr>
      <w:r w:rsidRPr="009634B5">
        <w:rPr>
          <w:rFonts w:ascii="Arial" w:hAnsi="Arial" w:cs="Arial"/>
        </w:rPr>
        <w:t xml:space="preserve">During this project report I am going to analyse data from the old press setup compared to the new setup to prove that it is more efficient so that the old press can be removed. I will analyse pressing cycle times, maintenance downtime, reject rates and tooling changeover times to give me an overall efficiency of new vs old press systems. This will help me prove that the modifications made on the new press setup were worth the investment. This project will also record project time management via a </w:t>
      </w:r>
      <w:del w:id="204" w:author="Adam" w:date="2024-05-22T18:50:00Z" w16du:dateUtc="2024-05-22T17:50:00Z">
        <w:r w:rsidRPr="009634B5" w:rsidDel="00E81E65">
          <w:rPr>
            <w:rFonts w:ascii="Arial" w:hAnsi="Arial" w:cs="Arial"/>
          </w:rPr>
          <w:delText>gant</w:delText>
        </w:r>
      </w:del>
      <w:ins w:id="205" w:author="Adam" w:date="2024-05-22T18:50:00Z" w16du:dateUtc="2024-05-22T17:50:00Z">
        <w:r w:rsidR="00E81E65" w:rsidRPr="009634B5">
          <w:rPr>
            <w:rFonts w:ascii="Arial" w:hAnsi="Arial" w:cs="Arial"/>
          </w:rPr>
          <w:t>Gant</w:t>
        </w:r>
      </w:ins>
      <w:r w:rsidRPr="009634B5">
        <w:rPr>
          <w:rFonts w:ascii="Arial" w:hAnsi="Arial" w:cs="Arial"/>
        </w:rPr>
        <w:t xml:space="preserve"> chart and regular reviews. </w:t>
      </w:r>
    </w:p>
    <w:p w14:paraId="0AAF955B" w14:textId="2E860DC0" w:rsidR="00CF5CB7" w:rsidRPr="009634B5" w:rsidRDefault="00CF5CB7" w:rsidP="00CF5CB7">
      <w:pPr>
        <w:pStyle w:val="Heading1"/>
      </w:pPr>
      <w:bookmarkStart w:id="206" w:name="_Toc167210552"/>
      <w:bookmarkStart w:id="207" w:name="_Toc167214646"/>
      <w:r>
        <w:lastRenderedPageBreak/>
        <w:t>Analysis:</w:t>
      </w:r>
      <w:bookmarkEnd w:id="206"/>
      <w:bookmarkEnd w:id="207"/>
    </w:p>
    <w:p w14:paraId="37056645" w14:textId="73C6EADE" w:rsidR="009D4708" w:rsidRPr="009634B5" w:rsidRDefault="009D4708" w:rsidP="009634B5">
      <w:pPr>
        <w:pStyle w:val="Heading2"/>
      </w:pPr>
      <w:bookmarkStart w:id="208" w:name="_Toc166822720"/>
      <w:bookmarkStart w:id="209" w:name="_Toc167210553"/>
      <w:bookmarkStart w:id="210" w:name="_Toc167214647"/>
      <w:r w:rsidRPr="009634B5">
        <w:t xml:space="preserve">Tooling </w:t>
      </w:r>
      <w:r w:rsidR="00C96C7E" w:rsidRPr="009634B5">
        <w:t>changeover</w:t>
      </w:r>
      <w:r w:rsidRPr="009634B5">
        <w:t>/setup:</w:t>
      </w:r>
      <w:bookmarkEnd w:id="208"/>
      <w:bookmarkEnd w:id="209"/>
      <w:bookmarkEnd w:id="210"/>
      <w:r w:rsidRPr="009634B5">
        <w:t xml:space="preserve"> </w:t>
      </w:r>
    </w:p>
    <w:p w14:paraId="1AB2C97F" w14:textId="50648F41" w:rsidR="009D4708" w:rsidRDefault="009D4708" w:rsidP="00AA6CFB">
      <w:pPr>
        <w:rPr>
          <w:rFonts w:ascii="Arial" w:hAnsi="Arial" w:cs="Arial"/>
        </w:rPr>
      </w:pPr>
      <w:r w:rsidRPr="009634B5">
        <w:rPr>
          <w:rFonts w:ascii="Arial" w:hAnsi="Arial" w:cs="Arial"/>
        </w:rPr>
        <w:t>Tooling changeover times ha</w:t>
      </w:r>
      <w:r w:rsidR="00174DFC" w:rsidRPr="009634B5">
        <w:rPr>
          <w:rFonts w:ascii="Arial" w:hAnsi="Arial" w:cs="Arial"/>
        </w:rPr>
        <w:t>ve</w:t>
      </w:r>
      <w:r w:rsidR="006340F5" w:rsidRPr="009634B5">
        <w:rPr>
          <w:rFonts w:ascii="Arial" w:hAnsi="Arial" w:cs="Arial"/>
        </w:rPr>
        <w:t xml:space="preserve"> </w:t>
      </w:r>
      <w:r w:rsidRPr="009634B5">
        <w:rPr>
          <w:rFonts w:ascii="Arial" w:hAnsi="Arial" w:cs="Arial"/>
        </w:rPr>
        <w:t>always been an issue with the old press system currently at BAE Systems Glascoed. Tooling changeovers must be completed by a skilled mechanical technician and can take on average of around 2 hours depending on previous experience/setup knowledge. Tooling consisting of a fixed drift, moving drift and die must be manually aligned to ensure they are inline to create a pellet</w:t>
      </w:r>
      <w:r w:rsidR="00BF2988" w:rsidRPr="009634B5">
        <w:rPr>
          <w:rFonts w:ascii="Arial" w:hAnsi="Arial" w:cs="Arial"/>
        </w:rPr>
        <w:t xml:space="preserve"> and stop any tooling clashes. </w:t>
      </w:r>
      <w:r w:rsidR="006E6465" w:rsidRPr="009634B5">
        <w:rPr>
          <w:rFonts w:ascii="Arial" w:hAnsi="Arial" w:cs="Arial"/>
        </w:rPr>
        <w:t xml:space="preserve">Tooling changes on the new press system have been improved to ensure that the setup time is quicker, and process is user friendly. Tooling change times from old and new press systems have been recorded daily to compare the results and calculate time saved over a normal week. </w:t>
      </w:r>
    </w:p>
    <w:p w14:paraId="314D513F" w14:textId="4DA377FC" w:rsidR="008B6DEF" w:rsidRPr="009634B5" w:rsidRDefault="008B6DEF" w:rsidP="00AA6CFB">
      <w:pPr>
        <w:rPr>
          <w:rFonts w:ascii="Arial" w:hAnsi="Arial" w:cs="Arial"/>
        </w:rPr>
      </w:pPr>
      <w:r w:rsidRPr="008B6DEF">
        <w:rPr>
          <w:rFonts w:ascii="Arial" w:hAnsi="Arial" w:cs="Arial"/>
        </w:rPr>
        <w:drawing>
          <wp:inline distT="0" distB="0" distL="0" distR="0" wp14:anchorId="133EEFB1" wp14:editId="0BEB28F7">
            <wp:extent cx="3871356" cy="1716504"/>
            <wp:effectExtent l="0" t="0" r="0" b="0"/>
            <wp:docPr id="958667809"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667809" name="Picture 1" descr="A table with text and numbers&#10;&#10;Description automatically generated"/>
                    <pic:cNvPicPr/>
                  </pic:nvPicPr>
                  <pic:blipFill>
                    <a:blip r:embed="rId38"/>
                    <a:stretch>
                      <a:fillRect/>
                    </a:stretch>
                  </pic:blipFill>
                  <pic:spPr>
                    <a:xfrm>
                      <a:off x="0" y="0"/>
                      <a:ext cx="3878370" cy="1719614"/>
                    </a:xfrm>
                    <a:prstGeom prst="rect">
                      <a:avLst/>
                    </a:prstGeom>
                  </pic:spPr>
                </pic:pic>
              </a:graphicData>
            </a:graphic>
          </wp:inline>
        </w:drawing>
      </w:r>
    </w:p>
    <w:p w14:paraId="7C23724E" w14:textId="68D1CEDE" w:rsidR="00A345CC" w:rsidRDefault="00A345CC" w:rsidP="004150FE">
      <w:pPr>
        <w:rPr>
          <w:rFonts w:ascii="Arial" w:hAnsi="Arial" w:cs="Arial"/>
        </w:rPr>
      </w:pPr>
      <w:r>
        <w:rPr>
          <w:rFonts w:ascii="Arial" w:hAnsi="Arial" w:cs="Arial"/>
        </w:rPr>
        <w:t xml:space="preserve">(Figure 27) </w:t>
      </w:r>
    </w:p>
    <w:p w14:paraId="6C8BD122" w14:textId="6BCA1F8A" w:rsidR="00265F2F" w:rsidRDefault="000F081F" w:rsidP="004150FE">
      <w:pPr>
        <w:rPr>
          <w:rFonts w:ascii="Arial" w:hAnsi="Arial" w:cs="Arial"/>
        </w:rPr>
      </w:pPr>
      <w:r w:rsidRPr="000F081F">
        <w:rPr>
          <w:rFonts w:ascii="Arial" w:hAnsi="Arial" w:cs="Arial"/>
        </w:rPr>
        <w:drawing>
          <wp:inline distT="0" distB="0" distL="0" distR="0" wp14:anchorId="0595D9B6" wp14:editId="5E078257">
            <wp:extent cx="5030609" cy="4203865"/>
            <wp:effectExtent l="0" t="0" r="0" b="6350"/>
            <wp:docPr id="992651756" name="Picture 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651756" name="Picture 1" descr="A graph with blue and orange lines&#10;&#10;Description automatically generated"/>
                    <pic:cNvPicPr/>
                  </pic:nvPicPr>
                  <pic:blipFill rotWithShape="1">
                    <a:blip r:embed="rId39"/>
                    <a:srcRect l="415" t="1229" r="650" b="725"/>
                    <a:stretch/>
                  </pic:blipFill>
                  <pic:spPr bwMode="auto">
                    <a:xfrm>
                      <a:off x="0" y="0"/>
                      <a:ext cx="5050373" cy="4220381"/>
                    </a:xfrm>
                    <a:prstGeom prst="rect">
                      <a:avLst/>
                    </a:prstGeom>
                    <a:ln>
                      <a:noFill/>
                    </a:ln>
                    <a:extLst>
                      <a:ext uri="{53640926-AAD7-44D8-BBD7-CCE9431645EC}">
                        <a14:shadowObscured xmlns:a14="http://schemas.microsoft.com/office/drawing/2010/main"/>
                      </a:ext>
                    </a:extLst>
                  </pic:spPr>
                </pic:pic>
              </a:graphicData>
            </a:graphic>
          </wp:inline>
        </w:drawing>
      </w:r>
    </w:p>
    <w:p w14:paraId="67DC8BE9" w14:textId="07B881CA" w:rsidR="00265F2F" w:rsidDel="00171D15" w:rsidRDefault="00A345CC" w:rsidP="004150FE">
      <w:pPr>
        <w:rPr>
          <w:del w:id="211" w:author="Adam" w:date="2024-05-22T18:45:00Z" w16du:dateUtc="2024-05-22T17:45:00Z"/>
          <w:rFonts w:ascii="Arial" w:hAnsi="Arial" w:cs="Arial"/>
        </w:rPr>
      </w:pPr>
      <w:r>
        <w:rPr>
          <w:rFonts w:ascii="Arial" w:hAnsi="Arial" w:cs="Arial"/>
        </w:rPr>
        <w:t xml:space="preserve">(Figure 28) </w:t>
      </w:r>
    </w:p>
    <w:p w14:paraId="6862CA8A" w14:textId="77777777" w:rsidR="00265F2F" w:rsidRDefault="00265F2F" w:rsidP="004150FE">
      <w:pPr>
        <w:rPr>
          <w:rFonts w:ascii="Arial" w:hAnsi="Arial" w:cs="Arial"/>
        </w:rPr>
      </w:pPr>
    </w:p>
    <w:p w14:paraId="0AA1D94F" w14:textId="04BE2ADE" w:rsidR="0018035A" w:rsidRPr="009634B5" w:rsidRDefault="004150FE" w:rsidP="009634B5">
      <w:pPr>
        <w:pStyle w:val="Heading2"/>
      </w:pPr>
      <w:bookmarkStart w:id="212" w:name="_Toc166822721"/>
      <w:bookmarkStart w:id="213" w:name="_Toc167210554"/>
      <w:bookmarkStart w:id="214" w:name="_Toc167214648"/>
      <w:r w:rsidRPr="009634B5">
        <w:lastRenderedPageBreak/>
        <w:t>Maintenance downtime:</w:t>
      </w:r>
      <w:bookmarkEnd w:id="212"/>
      <w:bookmarkEnd w:id="213"/>
      <w:bookmarkEnd w:id="214"/>
      <w:r w:rsidRPr="009634B5">
        <w:t xml:space="preserve"> </w:t>
      </w:r>
    </w:p>
    <w:p w14:paraId="3191C23A" w14:textId="55902750" w:rsidR="004150FE" w:rsidRDefault="004150FE" w:rsidP="004150FE">
      <w:pPr>
        <w:rPr>
          <w:rFonts w:ascii="Arial" w:hAnsi="Arial" w:cs="Arial"/>
        </w:rPr>
      </w:pPr>
      <w:r w:rsidRPr="009634B5">
        <w:rPr>
          <w:rFonts w:ascii="Arial" w:hAnsi="Arial" w:cs="Arial"/>
        </w:rPr>
        <w:t xml:space="preserve">At BAE systems Glascoed we record all downtime using a SAP system. I am going to </w:t>
      </w:r>
      <w:r w:rsidR="00D22B73" w:rsidRPr="009634B5">
        <w:rPr>
          <w:rFonts w:ascii="Arial" w:hAnsi="Arial" w:cs="Arial"/>
        </w:rPr>
        <w:t>investigate</w:t>
      </w:r>
      <w:r w:rsidRPr="009634B5">
        <w:rPr>
          <w:rFonts w:ascii="Arial" w:hAnsi="Arial" w:cs="Arial"/>
        </w:rPr>
        <w:t xml:space="preserve"> both old/new press systems to compare findings over a normal working week. The old press setup is very unreliable and needs constant maintenance to run. This is one of the main reasons why the press has been upgraded. </w:t>
      </w:r>
    </w:p>
    <w:p w14:paraId="14C5F253" w14:textId="77777777" w:rsidR="008B6DEF" w:rsidRDefault="008B6DEF" w:rsidP="008B6DEF">
      <w:pPr>
        <w:rPr>
          <w:rFonts w:ascii="Arial" w:hAnsi="Arial" w:cs="Arial"/>
        </w:rPr>
      </w:pPr>
      <w:r w:rsidRPr="008B6DEF">
        <w:rPr>
          <w:rFonts w:ascii="Arial" w:hAnsi="Arial" w:cs="Arial"/>
        </w:rPr>
        <w:drawing>
          <wp:inline distT="0" distB="0" distL="0" distR="0" wp14:anchorId="63F14C16" wp14:editId="11177A3B">
            <wp:extent cx="4800417" cy="2095995"/>
            <wp:effectExtent l="0" t="0" r="635" b="0"/>
            <wp:docPr id="148910593"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0593" name="Picture 1" descr="A table with numbers and text&#10;&#10;Description automatically generated with medium confidence"/>
                    <pic:cNvPicPr/>
                  </pic:nvPicPr>
                  <pic:blipFill>
                    <a:blip r:embed="rId40"/>
                    <a:stretch>
                      <a:fillRect/>
                    </a:stretch>
                  </pic:blipFill>
                  <pic:spPr>
                    <a:xfrm>
                      <a:off x="0" y="0"/>
                      <a:ext cx="4816203" cy="2102888"/>
                    </a:xfrm>
                    <a:prstGeom prst="rect">
                      <a:avLst/>
                    </a:prstGeom>
                  </pic:spPr>
                </pic:pic>
              </a:graphicData>
            </a:graphic>
          </wp:inline>
        </w:drawing>
      </w:r>
      <w:r>
        <w:rPr>
          <w:rFonts w:ascii="Arial" w:hAnsi="Arial" w:cs="Arial"/>
        </w:rPr>
        <w:t xml:space="preserve">  </w:t>
      </w:r>
      <w:r>
        <w:rPr>
          <w:rFonts w:ascii="Arial" w:hAnsi="Arial" w:cs="Arial"/>
        </w:rPr>
        <w:t xml:space="preserve">(Figure 29) </w:t>
      </w:r>
    </w:p>
    <w:p w14:paraId="4D0FFB7A" w14:textId="26C97B3D" w:rsidR="008B6DEF" w:rsidRPr="009634B5" w:rsidRDefault="000F081F" w:rsidP="004150FE">
      <w:pPr>
        <w:rPr>
          <w:rFonts w:ascii="Arial" w:hAnsi="Arial" w:cs="Arial"/>
        </w:rPr>
      </w:pPr>
      <w:r w:rsidRPr="000F081F">
        <w:rPr>
          <w:rFonts w:ascii="Arial" w:hAnsi="Arial" w:cs="Arial"/>
        </w:rPr>
        <w:drawing>
          <wp:inline distT="0" distB="0" distL="0" distR="0" wp14:anchorId="1A898E48" wp14:editId="1717A285">
            <wp:extent cx="5731510" cy="3639787"/>
            <wp:effectExtent l="0" t="0" r="2540" b="0"/>
            <wp:docPr id="1510511750" name="Picture 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11750" name="Picture 1" descr="A graph with blue and orange lines&#10;&#10;Description automatically generated"/>
                    <pic:cNvPicPr/>
                  </pic:nvPicPr>
                  <pic:blipFill rotWithShape="1">
                    <a:blip r:embed="rId41"/>
                    <a:srcRect l="-414" t="484" r="398" b="622"/>
                    <a:stretch/>
                  </pic:blipFill>
                  <pic:spPr bwMode="auto">
                    <a:xfrm>
                      <a:off x="0" y="0"/>
                      <a:ext cx="5732452" cy="3640385"/>
                    </a:xfrm>
                    <a:prstGeom prst="rect">
                      <a:avLst/>
                    </a:prstGeom>
                    <a:ln>
                      <a:noFill/>
                    </a:ln>
                    <a:extLst>
                      <a:ext uri="{53640926-AAD7-44D8-BBD7-CCE9431645EC}">
                        <a14:shadowObscured xmlns:a14="http://schemas.microsoft.com/office/drawing/2010/main"/>
                      </a:ext>
                    </a:extLst>
                  </pic:spPr>
                </pic:pic>
              </a:graphicData>
            </a:graphic>
          </wp:inline>
        </w:drawing>
      </w:r>
    </w:p>
    <w:p w14:paraId="26576E4A" w14:textId="5B1D9FD8" w:rsidR="004150FE" w:rsidRPr="009634B5" w:rsidRDefault="00A345CC" w:rsidP="00AA6CFB">
      <w:pPr>
        <w:rPr>
          <w:rFonts w:ascii="Arial" w:hAnsi="Arial" w:cs="Arial"/>
        </w:rPr>
      </w:pPr>
      <w:r>
        <w:rPr>
          <w:rFonts w:ascii="Arial" w:hAnsi="Arial" w:cs="Arial"/>
        </w:rPr>
        <w:t xml:space="preserve"> (Figure 30)</w:t>
      </w:r>
    </w:p>
    <w:p w14:paraId="4FB022E5" w14:textId="75D64640" w:rsidR="007F583C" w:rsidRPr="009634B5" w:rsidRDefault="00D27F5E" w:rsidP="00AA6CFB">
      <w:pPr>
        <w:rPr>
          <w:rFonts w:ascii="Arial" w:hAnsi="Arial" w:cs="Arial"/>
        </w:rPr>
      </w:pPr>
      <w:r w:rsidRPr="00D27F5E">
        <w:rPr>
          <w:rFonts w:ascii="Arial" w:hAnsi="Arial" w:cs="Arial"/>
        </w:rPr>
        <w:drawing>
          <wp:inline distT="0" distB="0" distL="0" distR="0" wp14:anchorId="38520514" wp14:editId="69F65F09">
            <wp:extent cx="4940135" cy="1184954"/>
            <wp:effectExtent l="0" t="0" r="0" b="0"/>
            <wp:docPr id="30733344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333445" name="Picture 1" descr="A screen shot of a computer&#10;&#10;Description automatically generated"/>
                    <pic:cNvPicPr/>
                  </pic:nvPicPr>
                  <pic:blipFill>
                    <a:blip r:embed="rId42"/>
                    <a:stretch>
                      <a:fillRect/>
                    </a:stretch>
                  </pic:blipFill>
                  <pic:spPr>
                    <a:xfrm>
                      <a:off x="0" y="0"/>
                      <a:ext cx="4956051" cy="1188772"/>
                    </a:xfrm>
                    <a:prstGeom prst="rect">
                      <a:avLst/>
                    </a:prstGeom>
                  </pic:spPr>
                </pic:pic>
              </a:graphicData>
            </a:graphic>
          </wp:inline>
        </w:drawing>
      </w:r>
    </w:p>
    <w:p w14:paraId="64AA9F93" w14:textId="7B649C3F" w:rsidR="006317FE" w:rsidRPr="009634B5" w:rsidDel="008D66FB" w:rsidRDefault="00A345CC" w:rsidP="00AA6CFB">
      <w:pPr>
        <w:rPr>
          <w:del w:id="215" w:author="Adam" w:date="2024-05-22T18:45:00Z" w16du:dateUtc="2024-05-22T17:45:00Z"/>
          <w:rFonts w:ascii="Arial" w:hAnsi="Arial" w:cs="Arial"/>
        </w:rPr>
      </w:pPr>
      <w:r>
        <w:rPr>
          <w:rFonts w:ascii="Arial" w:hAnsi="Arial" w:cs="Arial"/>
        </w:rPr>
        <w:t xml:space="preserve">(Figure 31) </w:t>
      </w:r>
    </w:p>
    <w:p w14:paraId="314F80E0" w14:textId="77777777" w:rsidR="009634B5" w:rsidRDefault="009634B5" w:rsidP="00AA6CFB">
      <w:pPr>
        <w:rPr>
          <w:rFonts w:ascii="Arial" w:hAnsi="Arial" w:cs="Arial"/>
        </w:rPr>
      </w:pPr>
    </w:p>
    <w:p w14:paraId="3E4EA5B2" w14:textId="41CEB055" w:rsidR="00AA6CFB" w:rsidRPr="009634B5" w:rsidRDefault="00AA6CFB" w:rsidP="009634B5">
      <w:pPr>
        <w:pStyle w:val="Heading2"/>
      </w:pPr>
      <w:bookmarkStart w:id="216" w:name="_Toc166822722"/>
      <w:bookmarkStart w:id="217" w:name="_Toc167210555"/>
      <w:bookmarkStart w:id="218" w:name="_Toc167214649"/>
      <w:r w:rsidRPr="009634B5">
        <w:lastRenderedPageBreak/>
        <w:t>Pressing times:</w:t>
      </w:r>
      <w:bookmarkEnd w:id="216"/>
      <w:bookmarkEnd w:id="217"/>
      <w:bookmarkEnd w:id="218"/>
      <w:r w:rsidRPr="009634B5">
        <w:t xml:space="preserve"> </w:t>
      </w:r>
    </w:p>
    <w:p w14:paraId="39D46466" w14:textId="7C0BC9B6" w:rsidR="009D4708" w:rsidRDefault="00AA6CFB" w:rsidP="00AA6CFB">
      <w:pPr>
        <w:rPr>
          <w:rFonts w:ascii="Arial" w:hAnsi="Arial" w:cs="Arial"/>
        </w:rPr>
      </w:pPr>
      <w:r w:rsidRPr="009634B5">
        <w:rPr>
          <w:rFonts w:ascii="Arial" w:hAnsi="Arial" w:cs="Arial"/>
        </w:rPr>
        <w:t xml:space="preserve">Current pressing times for the old press have been recorded via stopwatch to setup the pressing dwell times. I am going to compare both and state if the new setup is more efficient than the old. </w:t>
      </w:r>
      <w:r w:rsidR="00AB6FDC" w:rsidRPr="009634B5">
        <w:rPr>
          <w:rFonts w:ascii="Arial" w:hAnsi="Arial" w:cs="Arial"/>
        </w:rPr>
        <w:t>T</w:t>
      </w:r>
      <w:r w:rsidRPr="009634B5">
        <w:rPr>
          <w:rFonts w:ascii="Arial" w:hAnsi="Arial" w:cs="Arial"/>
        </w:rPr>
        <w:t xml:space="preserve">he old press we currently have can take time to </w:t>
      </w:r>
      <w:del w:id="219" w:author="Adam" w:date="2024-05-22T18:48:00Z" w16du:dateUtc="2024-05-22T17:48:00Z">
        <w:r w:rsidRPr="009634B5" w:rsidDel="00E81E65">
          <w:rPr>
            <w:rFonts w:ascii="Arial" w:hAnsi="Arial" w:cs="Arial"/>
          </w:rPr>
          <w:delText>setup,</w:delText>
        </w:r>
      </w:del>
      <w:ins w:id="220" w:author="Adam" w:date="2024-05-22T18:48:00Z" w16du:dateUtc="2024-05-22T17:48:00Z">
        <w:r w:rsidR="00E81E65" w:rsidRPr="009634B5">
          <w:rPr>
            <w:rFonts w:ascii="Arial" w:hAnsi="Arial" w:cs="Arial"/>
          </w:rPr>
          <w:t>setup;</w:t>
        </w:r>
      </w:ins>
      <w:r w:rsidRPr="009634B5">
        <w:rPr>
          <w:rFonts w:ascii="Arial" w:hAnsi="Arial" w:cs="Arial"/>
        </w:rPr>
        <w:t xml:space="preserve"> this will be another factor I am going to look at to compare if the setup process of the new machine is quicker. </w:t>
      </w:r>
    </w:p>
    <w:p w14:paraId="4BBA0A51" w14:textId="5FC5BB96" w:rsidR="00D27F5E" w:rsidRPr="009634B5" w:rsidRDefault="00D27F5E" w:rsidP="00AA6CFB">
      <w:pPr>
        <w:rPr>
          <w:rFonts w:ascii="Arial" w:hAnsi="Arial" w:cs="Arial"/>
        </w:rPr>
      </w:pPr>
      <w:r w:rsidRPr="00D27F5E">
        <w:rPr>
          <w:rFonts w:ascii="Arial" w:hAnsi="Arial" w:cs="Arial"/>
        </w:rPr>
        <w:drawing>
          <wp:inline distT="0" distB="0" distL="0" distR="0" wp14:anchorId="3FBA6460" wp14:editId="4F6EBC56">
            <wp:extent cx="5041075" cy="1811235"/>
            <wp:effectExtent l="0" t="0" r="7620" b="0"/>
            <wp:docPr id="321927185" name="Picture 1" descr="A pink paper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27185" name="Picture 1" descr="A pink paper with black lines&#10;&#10;Description automatically generated"/>
                    <pic:cNvPicPr/>
                  </pic:nvPicPr>
                  <pic:blipFill>
                    <a:blip r:embed="rId43"/>
                    <a:stretch>
                      <a:fillRect/>
                    </a:stretch>
                  </pic:blipFill>
                  <pic:spPr>
                    <a:xfrm>
                      <a:off x="0" y="0"/>
                      <a:ext cx="5057999" cy="1817316"/>
                    </a:xfrm>
                    <a:prstGeom prst="rect">
                      <a:avLst/>
                    </a:prstGeom>
                  </pic:spPr>
                </pic:pic>
              </a:graphicData>
            </a:graphic>
          </wp:inline>
        </w:drawing>
      </w:r>
    </w:p>
    <w:p w14:paraId="475B6E6B" w14:textId="03AF9241" w:rsidR="006317FE" w:rsidRPr="009634B5" w:rsidRDefault="00A345CC" w:rsidP="00AA6CFB">
      <w:pPr>
        <w:rPr>
          <w:rFonts w:ascii="Arial" w:hAnsi="Arial" w:cs="Arial"/>
        </w:rPr>
      </w:pPr>
      <w:r>
        <w:rPr>
          <w:rFonts w:ascii="Arial" w:hAnsi="Arial" w:cs="Arial"/>
        </w:rPr>
        <w:t xml:space="preserve">(Figure 32) </w:t>
      </w:r>
    </w:p>
    <w:p w14:paraId="4044A8C0" w14:textId="0657EBFA" w:rsidR="006317FE" w:rsidRPr="009634B5" w:rsidRDefault="000F081F" w:rsidP="00AA6CFB">
      <w:pPr>
        <w:rPr>
          <w:rFonts w:ascii="Arial" w:hAnsi="Arial" w:cs="Arial"/>
        </w:rPr>
      </w:pPr>
      <w:r w:rsidRPr="000F081F">
        <w:rPr>
          <w:rFonts w:ascii="Arial" w:hAnsi="Arial" w:cs="Arial"/>
        </w:rPr>
        <w:drawing>
          <wp:inline distT="0" distB="0" distL="0" distR="0" wp14:anchorId="6C700D2F" wp14:editId="7495FB08">
            <wp:extent cx="5706094" cy="3629817"/>
            <wp:effectExtent l="0" t="0" r="9525" b="8890"/>
            <wp:docPr id="370881333" name="Picture 1" descr="A graph of a person's bod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81333" name="Picture 1" descr="A graph of a person's body&#10;&#10;Description automatically generated with medium confidence"/>
                    <pic:cNvPicPr/>
                  </pic:nvPicPr>
                  <pic:blipFill rotWithShape="1">
                    <a:blip r:embed="rId44"/>
                    <a:srcRect l="-1" t="811" r="444"/>
                    <a:stretch/>
                  </pic:blipFill>
                  <pic:spPr bwMode="auto">
                    <a:xfrm>
                      <a:off x="0" y="0"/>
                      <a:ext cx="5706094" cy="3629817"/>
                    </a:xfrm>
                    <a:prstGeom prst="rect">
                      <a:avLst/>
                    </a:prstGeom>
                    <a:ln>
                      <a:noFill/>
                    </a:ln>
                    <a:extLst>
                      <a:ext uri="{53640926-AAD7-44D8-BBD7-CCE9431645EC}">
                        <a14:shadowObscured xmlns:a14="http://schemas.microsoft.com/office/drawing/2010/main"/>
                      </a:ext>
                    </a:extLst>
                  </pic:spPr>
                </pic:pic>
              </a:graphicData>
            </a:graphic>
          </wp:inline>
        </w:drawing>
      </w:r>
      <w:r w:rsidR="00A345CC">
        <w:rPr>
          <w:rFonts w:ascii="Arial" w:hAnsi="Arial" w:cs="Arial"/>
        </w:rPr>
        <w:t xml:space="preserve"> (Figure 33)</w:t>
      </w:r>
    </w:p>
    <w:p w14:paraId="458EE7DF" w14:textId="77777777" w:rsidR="009634B5" w:rsidRDefault="009634B5" w:rsidP="00AA6CFB">
      <w:pPr>
        <w:rPr>
          <w:rFonts w:ascii="Arial" w:hAnsi="Arial" w:cs="Arial"/>
        </w:rPr>
      </w:pPr>
    </w:p>
    <w:p w14:paraId="6BB8EBB7" w14:textId="16622D62" w:rsidR="00AA6CFB" w:rsidRPr="009634B5" w:rsidRDefault="00AA6CFB" w:rsidP="009634B5">
      <w:pPr>
        <w:pStyle w:val="Heading2"/>
      </w:pPr>
      <w:bookmarkStart w:id="221" w:name="_Toc166822723"/>
      <w:bookmarkStart w:id="222" w:name="_Toc167210556"/>
      <w:bookmarkStart w:id="223" w:name="_Toc167214650"/>
      <w:r w:rsidRPr="009634B5">
        <w:t>Reject rates:</w:t>
      </w:r>
      <w:bookmarkEnd w:id="221"/>
      <w:bookmarkEnd w:id="222"/>
      <w:bookmarkEnd w:id="223"/>
      <w:r w:rsidRPr="009634B5">
        <w:t xml:space="preserve"> </w:t>
      </w:r>
    </w:p>
    <w:p w14:paraId="3037C983" w14:textId="3A88DD5F" w:rsidR="00AA6CFB" w:rsidRDefault="00AA6CFB" w:rsidP="00AA6CFB">
      <w:pPr>
        <w:rPr>
          <w:rFonts w:ascii="Arial" w:hAnsi="Arial" w:cs="Arial"/>
        </w:rPr>
      </w:pPr>
      <w:r w:rsidRPr="009634B5">
        <w:rPr>
          <w:rFonts w:ascii="Arial" w:hAnsi="Arial" w:cs="Arial"/>
        </w:rPr>
        <w:t xml:space="preserve">As previously stated, the old press system can be time consuming and difficult to setup which can sometimes produce a large amount of rejected pellets at the start of the run. This could be with issues related to pellet weights, </w:t>
      </w:r>
      <w:del w:id="224" w:author="Adam" w:date="2024-05-22T18:48:00Z" w16du:dateUtc="2024-05-22T17:48:00Z">
        <w:r w:rsidRPr="009634B5" w:rsidDel="00E81E65">
          <w:rPr>
            <w:rFonts w:ascii="Arial" w:hAnsi="Arial" w:cs="Arial"/>
          </w:rPr>
          <w:delText>sizing</w:delText>
        </w:r>
      </w:del>
      <w:ins w:id="225" w:author="Adam" w:date="2024-05-22T18:48:00Z" w16du:dateUtc="2024-05-22T17:48:00Z">
        <w:r w:rsidR="00E81E65" w:rsidRPr="009634B5">
          <w:rPr>
            <w:rFonts w:ascii="Arial" w:hAnsi="Arial" w:cs="Arial"/>
          </w:rPr>
          <w:t>sizing,</w:t>
        </w:r>
      </w:ins>
      <w:r w:rsidRPr="009634B5">
        <w:rPr>
          <w:rFonts w:ascii="Arial" w:hAnsi="Arial" w:cs="Arial"/>
        </w:rPr>
        <w:t xml:space="preserve"> and overall density due to incorrect setup. We also often have issues with scored pellets due to incorrect tool alignment. This can cause downtime as tooling needs to be repaired, setup and trialled causing a loss in production time. We are hoping to significantly reduce reject rates with new and improved </w:t>
      </w:r>
      <w:r w:rsidRPr="009634B5">
        <w:rPr>
          <w:rFonts w:ascii="Arial" w:hAnsi="Arial" w:cs="Arial"/>
        </w:rPr>
        <w:lastRenderedPageBreak/>
        <w:t xml:space="preserve">press setup. I will record old vs new findings to prove that the newer setup is more efficient than the </w:t>
      </w:r>
      <w:del w:id="226" w:author="Adam" w:date="2024-05-22T18:48:00Z" w16du:dateUtc="2024-05-22T17:48:00Z">
        <w:r w:rsidRPr="009634B5" w:rsidDel="00E81E65">
          <w:rPr>
            <w:rFonts w:ascii="Arial" w:hAnsi="Arial" w:cs="Arial"/>
          </w:rPr>
          <w:delText>old tired</w:delText>
        </w:r>
      </w:del>
      <w:ins w:id="227" w:author="Adam" w:date="2024-05-22T18:48:00Z" w16du:dateUtc="2024-05-22T17:48:00Z">
        <w:r w:rsidR="00E81E65" w:rsidRPr="009634B5">
          <w:rPr>
            <w:rFonts w:ascii="Arial" w:hAnsi="Arial" w:cs="Arial"/>
          </w:rPr>
          <w:t>old, tired</w:t>
        </w:r>
      </w:ins>
      <w:r w:rsidRPr="009634B5">
        <w:rPr>
          <w:rFonts w:ascii="Arial" w:hAnsi="Arial" w:cs="Arial"/>
        </w:rPr>
        <w:t xml:space="preserve"> unit. </w:t>
      </w:r>
    </w:p>
    <w:p w14:paraId="49D03AC7" w14:textId="0C5E5296" w:rsidR="00D27F5E" w:rsidRPr="009634B5" w:rsidRDefault="00D27F5E" w:rsidP="00AA6CFB">
      <w:pPr>
        <w:rPr>
          <w:rFonts w:ascii="Arial" w:hAnsi="Arial" w:cs="Arial"/>
        </w:rPr>
      </w:pPr>
      <w:r w:rsidRPr="00D27F5E">
        <w:rPr>
          <w:rFonts w:ascii="Arial" w:hAnsi="Arial" w:cs="Arial"/>
        </w:rPr>
        <w:drawing>
          <wp:inline distT="0" distB="0" distL="0" distR="0" wp14:anchorId="199305C2" wp14:editId="41080C0F">
            <wp:extent cx="4791694" cy="1923367"/>
            <wp:effectExtent l="0" t="0" r="0" b="1270"/>
            <wp:docPr id="1356754035" name="Picture 1" descr="A green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754035" name="Picture 1" descr="A green sheet with black text&#10;&#10;Description automatically generated"/>
                    <pic:cNvPicPr/>
                  </pic:nvPicPr>
                  <pic:blipFill>
                    <a:blip r:embed="rId45"/>
                    <a:stretch>
                      <a:fillRect/>
                    </a:stretch>
                  </pic:blipFill>
                  <pic:spPr>
                    <a:xfrm>
                      <a:off x="0" y="0"/>
                      <a:ext cx="4795564" cy="1924920"/>
                    </a:xfrm>
                    <a:prstGeom prst="rect">
                      <a:avLst/>
                    </a:prstGeom>
                  </pic:spPr>
                </pic:pic>
              </a:graphicData>
            </a:graphic>
          </wp:inline>
        </w:drawing>
      </w:r>
    </w:p>
    <w:p w14:paraId="2616BF86" w14:textId="460C6FEA" w:rsidR="006317FE" w:rsidRPr="009634B5" w:rsidRDefault="00A345CC" w:rsidP="00AA6CFB">
      <w:pPr>
        <w:rPr>
          <w:rFonts w:ascii="Arial" w:hAnsi="Arial" w:cs="Arial"/>
        </w:rPr>
      </w:pPr>
      <w:r>
        <w:rPr>
          <w:rFonts w:ascii="Arial" w:hAnsi="Arial" w:cs="Arial"/>
        </w:rPr>
        <w:t xml:space="preserve">(Figure 34) </w:t>
      </w:r>
    </w:p>
    <w:p w14:paraId="17A36B33" w14:textId="5F1D17A2" w:rsidR="006317FE" w:rsidRPr="009634B5" w:rsidRDefault="000F081F" w:rsidP="00AA6CFB">
      <w:pPr>
        <w:rPr>
          <w:rFonts w:ascii="Arial" w:hAnsi="Arial" w:cs="Arial"/>
        </w:rPr>
      </w:pPr>
      <w:r w:rsidRPr="000F081F">
        <w:rPr>
          <w:rFonts w:ascii="Arial" w:hAnsi="Arial" w:cs="Arial"/>
        </w:rPr>
        <w:drawing>
          <wp:inline distT="0" distB="0" distL="0" distR="0" wp14:anchorId="4D4681DF" wp14:editId="73742F22">
            <wp:extent cx="5759532" cy="2975577"/>
            <wp:effectExtent l="0" t="0" r="0" b="0"/>
            <wp:docPr id="732098261" name="Picture 1" descr="A graph with blue and orange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98261" name="Picture 1" descr="A graph with blue and orange lines and numbers&#10;&#10;Description automatically generated"/>
                    <pic:cNvPicPr/>
                  </pic:nvPicPr>
                  <pic:blipFill rotWithShape="1">
                    <a:blip r:embed="rId46"/>
                    <a:srcRect t="595" r="-489" b="1"/>
                    <a:stretch/>
                  </pic:blipFill>
                  <pic:spPr bwMode="auto">
                    <a:xfrm>
                      <a:off x="0" y="0"/>
                      <a:ext cx="5759532" cy="2975577"/>
                    </a:xfrm>
                    <a:prstGeom prst="rect">
                      <a:avLst/>
                    </a:prstGeom>
                    <a:ln>
                      <a:noFill/>
                    </a:ln>
                    <a:extLst>
                      <a:ext uri="{53640926-AAD7-44D8-BBD7-CCE9431645EC}">
                        <a14:shadowObscured xmlns:a14="http://schemas.microsoft.com/office/drawing/2010/main"/>
                      </a:ext>
                    </a:extLst>
                  </pic:spPr>
                </pic:pic>
              </a:graphicData>
            </a:graphic>
          </wp:inline>
        </w:drawing>
      </w:r>
      <w:r w:rsidR="00A345CC">
        <w:rPr>
          <w:rFonts w:ascii="Arial" w:hAnsi="Arial" w:cs="Arial"/>
        </w:rPr>
        <w:t xml:space="preserve"> (Figure 35)</w:t>
      </w:r>
    </w:p>
    <w:p w14:paraId="398BBC45" w14:textId="77777777" w:rsidR="007F583C" w:rsidRPr="009634B5" w:rsidRDefault="007F583C" w:rsidP="00AA6CFB">
      <w:pPr>
        <w:rPr>
          <w:rFonts w:ascii="Arial" w:hAnsi="Arial" w:cs="Arial"/>
        </w:rPr>
      </w:pPr>
    </w:p>
    <w:tbl>
      <w:tblPr>
        <w:tblW w:w="8880" w:type="dxa"/>
        <w:tblLook w:val="04A0" w:firstRow="1" w:lastRow="0" w:firstColumn="1" w:lastColumn="0" w:noHBand="0" w:noVBand="1"/>
      </w:tblPr>
      <w:tblGrid>
        <w:gridCol w:w="3260"/>
        <w:gridCol w:w="1740"/>
        <w:gridCol w:w="2120"/>
        <w:gridCol w:w="1760"/>
      </w:tblGrid>
      <w:tr w:rsidR="007F583C" w:rsidRPr="009634B5" w14:paraId="2C0D19A4" w14:textId="77777777" w:rsidTr="007F583C">
        <w:trPr>
          <w:trHeight w:val="285"/>
        </w:trPr>
        <w:tc>
          <w:tcPr>
            <w:tcW w:w="3260" w:type="dxa"/>
            <w:tcBorders>
              <w:top w:val="single" w:sz="4" w:space="0" w:color="595959"/>
              <w:left w:val="single" w:sz="4" w:space="0" w:color="595959"/>
              <w:bottom w:val="single" w:sz="4" w:space="0" w:color="595959"/>
              <w:right w:val="single" w:sz="4" w:space="0" w:color="595959"/>
            </w:tcBorders>
            <w:shd w:val="clear" w:color="000000" w:fill="ADADAD"/>
            <w:noWrap/>
            <w:vAlign w:val="bottom"/>
            <w:hideMark/>
          </w:tcPr>
          <w:p w14:paraId="3D243AE1" w14:textId="77777777" w:rsidR="007F583C" w:rsidRPr="009634B5" w:rsidRDefault="007F583C" w:rsidP="007F583C">
            <w:pPr>
              <w:spacing w:after="0" w:line="240" w:lineRule="auto"/>
              <w:rPr>
                <w:rFonts w:ascii="Arial" w:eastAsia="Times New Roman" w:hAnsi="Arial" w:cs="Arial"/>
                <w:color w:val="000000"/>
                <w:kern w:val="0"/>
                <w:lang w:eastAsia="en-GB"/>
                <w14:ligatures w14:val="none"/>
              </w:rPr>
            </w:pPr>
            <w:r w:rsidRPr="009634B5">
              <w:rPr>
                <w:rFonts w:ascii="Arial" w:eastAsia="Times New Roman" w:hAnsi="Arial" w:cs="Arial"/>
                <w:color w:val="000000"/>
                <w:kern w:val="0"/>
                <w:lang w:eastAsia="en-GB"/>
                <w14:ligatures w14:val="none"/>
              </w:rPr>
              <w:t> </w:t>
            </w:r>
          </w:p>
        </w:tc>
        <w:tc>
          <w:tcPr>
            <w:tcW w:w="1740" w:type="dxa"/>
            <w:tcBorders>
              <w:top w:val="single" w:sz="4" w:space="0" w:color="595959"/>
              <w:left w:val="nil"/>
              <w:bottom w:val="single" w:sz="4" w:space="0" w:color="595959"/>
              <w:right w:val="single" w:sz="4" w:space="0" w:color="595959"/>
            </w:tcBorders>
            <w:shd w:val="clear" w:color="000000" w:fill="ADADAD"/>
            <w:vAlign w:val="center"/>
            <w:hideMark/>
          </w:tcPr>
          <w:p w14:paraId="31F3A228" w14:textId="77777777" w:rsidR="007F583C" w:rsidRPr="009634B5" w:rsidRDefault="007F583C" w:rsidP="007F583C">
            <w:pPr>
              <w:spacing w:after="0" w:line="240" w:lineRule="auto"/>
              <w:jc w:val="center"/>
              <w:rPr>
                <w:rFonts w:ascii="Arial" w:eastAsia="Times New Roman" w:hAnsi="Arial" w:cs="Arial"/>
                <w:b/>
                <w:bCs/>
                <w:color w:val="000000"/>
                <w:kern w:val="0"/>
                <w:lang w:eastAsia="en-GB"/>
                <w14:ligatures w14:val="none"/>
              </w:rPr>
            </w:pPr>
            <w:r w:rsidRPr="009634B5">
              <w:rPr>
                <w:rFonts w:ascii="Arial" w:eastAsia="Times New Roman" w:hAnsi="Arial" w:cs="Arial"/>
                <w:b/>
                <w:bCs/>
                <w:color w:val="000000"/>
                <w:kern w:val="0"/>
                <w:lang w:eastAsia="en-GB"/>
                <w14:ligatures w14:val="none"/>
              </w:rPr>
              <w:t xml:space="preserve">Old Press setup </w:t>
            </w:r>
          </w:p>
        </w:tc>
        <w:tc>
          <w:tcPr>
            <w:tcW w:w="2120" w:type="dxa"/>
            <w:tcBorders>
              <w:top w:val="single" w:sz="4" w:space="0" w:color="595959"/>
              <w:left w:val="nil"/>
              <w:bottom w:val="single" w:sz="4" w:space="0" w:color="595959"/>
              <w:right w:val="single" w:sz="4" w:space="0" w:color="595959"/>
            </w:tcBorders>
            <w:shd w:val="clear" w:color="000000" w:fill="ADADAD"/>
            <w:vAlign w:val="center"/>
            <w:hideMark/>
          </w:tcPr>
          <w:p w14:paraId="6AA098E4" w14:textId="77777777" w:rsidR="007F583C" w:rsidRPr="009634B5" w:rsidRDefault="007F583C" w:rsidP="007F583C">
            <w:pPr>
              <w:spacing w:after="0" w:line="240" w:lineRule="auto"/>
              <w:jc w:val="center"/>
              <w:rPr>
                <w:rFonts w:ascii="Arial" w:eastAsia="Times New Roman" w:hAnsi="Arial" w:cs="Arial"/>
                <w:b/>
                <w:bCs/>
                <w:color w:val="000000"/>
                <w:kern w:val="0"/>
                <w:lang w:eastAsia="en-GB"/>
                <w14:ligatures w14:val="none"/>
              </w:rPr>
            </w:pPr>
            <w:r w:rsidRPr="009634B5">
              <w:rPr>
                <w:rFonts w:ascii="Arial" w:eastAsia="Times New Roman" w:hAnsi="Arial" w:cs="Arial"/>
                <w:b/>
                <w:bCs/>
                <w:color w:val="000000"/>
                <w:kern w:val="0"/>
                <w:lang w:eastAsia="en-GB"/>
                <w14:ligatures w14:val="none"/>
              </w:rPr>
              <w:t>New Press Setup</w:t>
            </w:r>
          </w:p>
        </w:tc>
        <w:tc>
          <w:tcPr>
            <w:tcW w:w="1760" w:type="dxa"/>
            <w:tcBorders>
              <w:top w:val="single" w:sz="4" w:space="0" w:color="595959"/>
              <w:left w:val="nil"/>
              <w:bottom w:val="single" w:sz="4" w:space="0" w:color="595959"/>
              <w:right w:val="single" w:sz="4" w:space="0" w:color="595959"/>
            </w:tcBorders>
            <w:shd w:val="clear" w:color="000000" w:fill="ADADAD"/>
            <w:noWrap/>
            <w:vAlign w:val="bottom"/>
            <w:hideMark/>
          </w:tcPr>
          <w:p w14:paraId="2E166428" w14:textId="11ADB718" w:rsidR="007F583C" w:rsidRPr="009634B5" w:rsidRDefault="007F583C" w:rsidP="007F583C">
            <w:pPr>
              <w:spacing w:after="0" w:line="240" w:lineRule="auto"/>
              <w:rPr>
                <w:rFonts w:ascii="Arial" w:eastAsia="Times New Roman" w:hAnsi="Arial" w:cs="Arial"/>
                <w:b/>
                <w:bCs/>
                <w:color w:val="000000"/>
                <w:kern w:val="0"/>
                <w:lang w:eastAsia="en-GB"/>
                <w14:ligatures w14:val="none"/>
              </w:rPr>
            </w:pPr>
            <w:r w:rsidRPr="009634B5">
              <w:rPr>
                <w:rFonts w:ascii="Arial" w:eastAsia="Times New Roman" w:hAnsi="Arial" w:cs="Arial"/>
                <w:b/>
                <w:bCs/>
                <w:color w:val="000000"/>
                <w:kern w:val="0"/>
                <w:lang w:eastAsia="en-GB"/>
                <w14:ligatures w14:val="none"/>
              </w:rPr>
              <w:t>Total</w:t>
            </w:r>
            <w:r w:rsidR="000F081F">
              <w:rPr>
                <w:rFonts w:ascii="Arial" w:eastAsia="Times New Roman" w:hAnsi="Arial" w:cs="Arial"/>
                <w:b/>
                <w:bCs/>
                <w:color w:val="000000"/>
                <w:kern w:val="0"/>
                <w:lang w:eastAsia="en-GB"/>
                <w14:ligatures w14:val="none"/>
              </w:rPr>
              <w:t xml:space="preserve"> saved. </w:t>
            </w:r>
          </w:p>
        </w:tc>
      </w:tr>
      <w:tr w:rsidR="007F583C" w:rsidRPr="009634B5" w14:paraId="65DE3615" w14:textId="77777777" w:rsidTr="007F583C">
        <w:trPr>
          <w:trHeight w:val="570"/>
        </w:trPr>
        <w:tc>
          <w:tcPr>
            <w:tcW w:w="3260" w:type="dxa"/>
            <w:tcBorders>
              <w:top w:val="nil"/>
              <w:left w:val="single" w:sz="4" w:space="0" w:color="595959"/>
              <w:bottom w:val="single" w:sz="4" w:space="0" w:color="595959"/>
              <w:right w:val="single" w:sz="4" w:space="0" w:color="595959"/>
            </w:tcBorders>
            <w:shd w:val="clear" w:color="000000" w:fill="B5E6A2"/>
            <w:vAlign w:val="center"/>
            <w:hideMark/>
          </w:tcPr>
          <w:p w14:paraId="0D9D6A85" w14:textId="0F5F9DA8" w:rsidR="007F583C" w:rsidRPr="009634B5" w:rsidRDefault="007F583C" w:rsidP="007F583C">
            <w:pPr>
              <w:spacing w:after="0" w:line="240" w:lineRule="auto"/>
              <w:jc w:val="center"/>
              <w:rPr>
                <w:rFonts w:ascii="Arial" w:eastAsia="Times New Roman" w:hAnsi="Arial" w:cs="Arial"/>
                <w:b/>
                <w:bCs/>
                <w:color w:val="000000"/>
                <w:kern w:val="0"/>
                <w:lang w:eastAsia="en-GB"/>
                <w14:ligatures w14:val="none"/>
              </w:rPr>
            </w:pPr>
            <w:del w:id="228" w:author="Adam" w:date="2024-05-22T18:50:00Z" w16du:dateUtc="2024-05-22T17:50:00Z">
              <w:r w:rsidRPr="009634B5" w:rsidDel="00E81E65">
                <w:rPr>
                  <w:rFonts w:ascii="Arial" w:eastAsia="Times New Roman" w:hAnsi="Arial" w:cs="Arial"/>
                  <w:b/>
                  <w:bCs/>
                  <w:color w:val="000000"/>
                  <w:kern w:val="0"/>
                  <w:lang w:eastAsia="en-GB"/>
                  <w14:ligatures w14:val="none"/>
                </w:rPr>
                <w:delText>Ammount</w:delText>
              </w:r>
            </w:del>
            <w:ins w:id="229" w:author="Adam" w:date="2024-05-22T18:50:00Z" w16du:dateUtc="2024-05-22T17:50:00Z">
              <w:r w:rsidR="00E81E65" w:rsidRPr="009634B5">
                <w:rPr>
                  <w:rFonts w:ascii="Arial" w:eastAsia="Times New Roman" w:hAnsi="Arial" w:cs="Arial"/>
                  <w:b/>
                  <w:bCs/>
                  <w:color w:val="000000"/>
                  <w:kern w:val="0"/>
                  <w:lang w:eastAsia="en-GB"/>
                  <w14:ligatures w14:val="none"/>
                </w:rPr>
                <w:t>Amount</w:t>
              </w:r>
            </w:ins>
            <w:r w:rsidRPr="009634B5">
              <w:rPr>
                <w:rFonts w:ascii="Arial" w:eastAsia="Times New Roman" w:hAnsi="Arial" w:cs="Arial"/>
                <w:b/>
                <w:bCs/>
                <w:color w:val="000000"/>
                <w:kern w:val="0"/>
                <w:lang w:eastAsia="en-GB"/>
                <w14:ligatures w14:val="none"/>
              </w:rPr>
              <w:t xml:space="preserve"> of Reject pellets per week</w:t>
            </w:r>
          </w:p>
        </w:tc>
        <w:tc>
          <w:tcPr>
            <w:tcW w:w="1740" w:type="dxa"/>
            <w:tcBorders>
              <w:top w:val="nil"/>
              <w:left w:val="nil"/>
              <w:bottom w:val="single" w:sz="4" w:space="0" w:color="595959"/>
              <w:right w:val="single" w:sz="4" w:space="0" w:color="595959"/>
            </w:tcBorders>
            <w:shd w:val="clear" w:color="000000" w:fill="B5E6A2"/>
            <w:noWrap/>
            <w:vAlign w:val="bottom"/>
            <w:hideMark/>
          </w:tcPr>
          <w:p w14:paraId="6B0C1DCC" w14:textId="77777777" w:rsidR="007F583C" w:rsidRPr="009634B5" w:rsidRDefault="007F583C" w:rsidP="007F583C">
            <w:pPr>
              <w:spacing w:after="0" w:line="240" w:lineRule="auto"/>
              <w:jc w:val="right"/>
              <w:rPr>
                <w:rFonts w:ascii="Arial" w:eastAsia="Times New Roman" w:hAnsi="Arial" w:cs="Arial"/>
                <w:color w:val="000000"/>
                <w:kern w:val="0"/>
                <w:lang w:eastAsia="en-GB"/>
                <w14:ligatures w14:val="none"/>
              </w:rPr>
            </w:pPr>
            <w:r w:rsidRPr="009634B5">
              <w:rPr>
                <w:rFonts w:ascii="Arial" w:eastAsia="Times New Roman" w:hAnsi="Arial" w:cs="Arial"/>
                <w:color w:val="000000"/>
                <w:kern w:val="0"/>
                <w:lang w:eastAsia="en-GB"/>
                <w14:ligatures w14:val="none"/>
              </w:rPr>
              <w:t>265</w:t>
            </w:r>
          </w:p>
        </w:tc>
        <w:tc>
          <w:tcPr>
            <w:tcW w:w="2120" w:type="dxa"/>
            <w:tcBorders>
              <w:top w:val="nil"/>
              <w:left w:val="nil"/>
              <w:bottom w:val="single" w:sz="4" w:space="0" w:color="595959"/>
              <w:right w:val="single" w:sz="4" w:space="0" w:color="595959"/>
            </w:tcBorders>
            <w:shd w:val="clear" w:color="000000" w:fill="B5E6A2"/>
            <w:noWrap/>
            <w:vAlign w:val="bottom"/>
            <w:hideMark/>
          </w:tcPr>
          <w:p w14:paraId="4ADFFEC4" w14:textId="77777777" w:rsidR="007F583C" w:rsidRPr="009634B5" w:rsidRDefault="007F583C" w:rsidP="007F583C">
            <w:pPr>
              <w:spacing w:after="0" w:line="240" w:lineRule="auto"/>
              <w:jc w:val="right"/>
              <w:rPr>
                <w:rFonts w:ascii="Arial" w:eastAsia="Times New Roman" w:hAnsi="Arial" w:cs="Arial"/>
                <w:color w:val="000000"/>
                <w:kern w:val="0"/>
                <w:lang w:eastAsia="en-GB"/>
                <w14:ligatures w14:val="none"/>
              </w:rPr>
            </w:pPr>
            <w:r w:rsidRPr="009634B5">
              <w:rPr>
                <w:rFonts w:ascii="Arial" w:eastAsia="Times New Roman" w:hAnsi="Arial" w:cs="Arial"/>
                <w:color w:val="000000"/>
                <w:kern w:val="0"/>
                <w:lang w:eastAsia="en-GB"/>
                <w14:ligatures w14:val="none"/>
              </w:rPr>
              <w:t>26</w:t>
            </w:r>
          </w:p>
        </w:tc>
        <w:tc>
          <w:tcPr>
            <w:tcW w:w="1760" w:type="dxa"/>
            <w:tcBorders>
              <w:top w:val="nil"/>
              <w:left w:val="nil"/>
              <w:bottom w:val="single" w:sz="4" w:space="0" w:color="595959"/>
              <w:right w:val="single" w:sz="4" w:space="0" w:color="595959"/>
            </w:tcBorders>
            <w:shd w:val="clear" w:color="000000" w:fill="B5E6A2"/>
            <w:noWrap/>
            <w:vAlign w:val="bottom"/>
            <w:hideMark/>
          </w:tcPr>
          <w:p w14:paraId="0E3D6F29" w14:textId="03105C76" w:rsidR="007F583C" w:rsidRPr="009634B5" w:rsidRDefault="007F583C" w:rsidP="007F583C">
            <w:pPr>
              <w:spacing w:after="0" w:line="240" w:lineRule="auto"/>
              <w:jc w:val="right"/>
              <w:rPr>
                <w:rFonts w:ascii="Arial" w:eastAsia="Times New Roman" w:hAnsi="Arial" w:cs="Arial"/>
                <w:color w:val="000000"/>
                <w:kern w:val="0"/>
                <w:lang w:eastAsia="en-GB"/>
                <w14:ligatures w14:val="none"/>
              </w:rPr>
            </w:pPr>
            <w:r w:rsidRPr="009634B5">
              <w:rPr>
                <w:rFonts w:ascii="Arial" w:eastAsia="Times New Roman" w:hAnsi="Arial" w:cs="Arial"/>
                <w:color w:val="000000"/>
                <w:kern w:val="0"/>
                <w:lang w:eastAsia="en-GB"/>
                <w14:ligatures w14:val="none"/>
              </w:rPr>
              <w:t>239</w:t>
            </w:r>
          </w:p>
        </w:tc>
      </w:tr>
      <w:tr w:rsidR="007F583C" w:rsidRPr="009634B5" w14:paraId="5E953FB9" w14:textId="77777777" w:rsidTr="007F583C">
        <w:trPr>
          <w:trHeight w:val="863"/>
        </w:trPr>
        <w:tc>
          <w:tcPr>
            <w:tcW w:w="3260" w:type="dxa"/>
            <w:tcBorders>
              <w:top w:val="nil"/>
              <w:left w:val="single" w:sz="4" w:space="0" w:color="595959"/>
              <w:bottom w:val="single" w:sz="4" w:space="0" w:color="595959"/>
              <w:right w:val="single" w:sz="4" w:space="0" w:color="595959"/>
            </w:tcBorders>
            <w:shd w:val="clear" w:color="000000" w:fill="F2CEEF"/>
            <w:vAlign w:val="center"/>
            <w:hideMark/>
          </w:tcPr>
          <w:p w14:paraId="18CDBAB1" w14:textId="77777777" w:rsidR="007F583C" w:rsidRPr="009634B5" w:rsidRDefault="007F583C" w:rsidP="007F583C">
            <w:pPr>
              <w:spacing w:after="0" w:line="240" w:lineRule="auto"/>
              <w:jc w:val="center"/>
              <w:rPr>
                <w:rFonts w:ascii="Arial" w:eastAsia="Times New Roman" w:hAnsi="Arial" w:cs="Arial"/>
                <w:b/>
                <w:bCs/>
                <w:color w:val="000000"/>
                <w:kern w:val="0"/>
                <w:lang w:eastAsia="en-GB"/>
                <w14:ligatures w14:val="none"/>
              </w:rPr>
            </w:pPr>
            <w:r w:rsidRPr="009634B5">
              <w:rPr>
                <w:rFonts w:ascii="Arial" w:eastAsia="Times New Roman" w:hAnsi="Arial" w:cs="Arial"/>
                <w:b/>
                <w:bCs/>
                <w:color w:val="000000"/>
                <w:kern w:val="0"/>
                <w:lang w:eastAsia="en-GB"/>
                <w14:ligatures w14:val="none"/>
              </w:rPr>
              <w:t>1 full pressing cycle - Measured daily at start of run up (Seconds)</w:t>
            </w:r>
          </w:p>
        </w:tc>
        <w:tc>
          <w:tcPr>
            <w:tcW w:w="1740" w:type="dxa"/>
            <w:tcBorders>
              <w:top w:val="nil"/>
              <w:left w:val="nil"/>
              <w:bottom w:val="single" w:sz="4" w:space="0" w:color="595959"/>
              <w:right w:val="single" w:sz="4" w:space="0" w:color="595959"/>
            </w:tcBorders>
            <w:shd w:val="clear" w:color="000000" w:fill="F2CEEF"/>
            <w:noWrap/>
            <w:vAlign w:val="bottom"/>
            <w:hideMark/>
          </w:tcPr>
          <w:p w14:paraId="277FE3D5" w14:textId="77777777" w:rsidR="007F583C" w:rsidRPr="009634B5" w:rsidRDefault="007F583C" w:rsidP="007F583C">
            <w:pPr>
              <w:spacing w:after="0" w:line="240" w:lineRule="auto"/>
              <w:jc w:val="right"/>
              <w:rPr>
                <w:rFonts w:ascii="Arial" w:eastAsia="Times New Roman" w:hAnsi="Arial" w:cs="Arial"/>
                <w:color w:val="000000"/>
                <w:kern w:val="0"/>
                <w:lang w:eastAsia="en-GB"/>
                <w14:ligatures w14:val="none"/>
              </w:rPr>
            </w:pPr>
            <w:r w:rsidRPr="009634B5">
              <w:rPr>
                <w:rFonts w:ascii="Arial" w:eastAsia="Times New Roman" w:hAnsi="Arial" w:cs="Arial"/>
                <w:color w:val="000000"/>
                <w:kern w:val="0"/>
                <w:lang w:eastAsia="en-GB"/>
                <w14:ligatures w14:val="none"/>
              </w:rPr>
              <w:t>58</w:t>
            </w:r>
          </w:p>
        </w:tc>
        <w:tc>
          <w:tcPr>
            <w:tcW w:w="2120" w:type="dxa"/>
            <w:tcBorders>
              <w:top w:val="nil"/>
              <w:left w:val="nil"/>
              <w:bottom w:val="single" w:sz="4" w:space="0" w:color="595959"/>
              <w:right w:val="single" w:sz="4" w:space="0" w:color="595959"/>
            </w:tcBorders>
            <w:shd w:val="clear" w:color="000000" w:fill="F2CEEF"/>
            <w:noWrap/>
            <w:vAlign w:val="bottom"/>
            <w:hideMark/>
          </w:tcPr>
          <w:p w14:paraId="70541973" w14:textId="77777777" w:rsidR="007F583C" w:rsidRPr="009634B5" w:rsidRDefault="007F583C" w:rsidP="007F583C">
            <w:pPr>
              <w:spacing w:after="0" w:line="240" w:lineRule="auto"/>
              <w:jc w:val="right"/>
              <w:rPr>
                <w:rFonts w:ascii="Arial" w:eastAsia="Times New Roman" w:hAnsi="Arial" w:cs="Arial"/>
                <w:color w:val="000000"/>
                <w:kern w:val="0"/>
                <w:lang w:eastAsia="en-GB"/>
                <w14:ligatures w14:val="none"/>
              </w:rPr>
            </w:pPr>
            <w:r w:rsidRPr="009634B5">
              <w:rPr>
                <w:rFonts w:ascii="Arial" w:eastAsia="Times New Roman" w:hAnsi="Arial" w:cs="Arial"/>
                <w:color w:val="000000"/>
                <w:kern w:val="0"/>
                <w:lang w:eastAsia="en-GB"/>
                <w14:ligatures w14:val="none"/>
              </w:rPr>
              <w:t>29</w:t>
            </w:r>
          </w:p>
        </w:tc>
        <w:tc>
          <w:tcPr>
            <w:tcW w:w="1760" w:type="dxa"/>
            <w:tcBorders>
              <w:top w:val="nil"/>
              <w:left w:val="nil"/>
              <w:bottom w:val="single" w:sz="4" w:space="0" w:color="595959"/>
              <w:right w:val="single" w:sz="4" w:space="0" w:color="595959"/>
            </w:tcBorders>
            <w:shd w:val="clear" w:color="000000" w:fill="F2CEEF"/>
            <w:noWrap/>
            <w:vAlign w:val="bottom"/>
            <w:hideMark/>
          </w:tcPr>
          <w:p w14:paraId="65613E05" w14:textId="77777777" w:rsidR="007F583C" w:rsidRPr="009634B5" w:rsidRDefault="007F583C" w:rsidP="007F583C">
            <w:pPr>
              <w:spacing w:after="0" w:line="240" w:lineRule="auto"/>
              <w:jc w:val="right"/>
              <w:rPr>
                <w:rFonts w:ascii="Arial" w:eastAsia="Times New Roman" w:hAnsi="Arial" w:cs="Arial"/>
                <w:color w:val="000000"/>
                <w:kern w:val="0"/>
                <w:lang w:eastAsia="en-GB"/>
                <w14:ligatures w14:val="none"/>
              </w:rPr>
            </w:pPr>
            <w:r w:rsidRPr="009634B5">
              <w:rPr>
                <w:rFonts w:ascii="Arial" w:eastAsia="Times New Roman" w:hAnsi="Arial" w:cs="Arial"/>
                <w:color w:val="000000"/>
                <w:kern w:val="0"/>
                <w:lang w:eastAsia="en-GB"/>
                <w14:ligatures w14:val="none"/>
              </w:rPr>
              <w:t>29</w:t>
            </w:r>
          </w:p>
        </w:tc>
      </w:tr>
    </w:tbl>
    <w:p w14:paraId="5F45167D" w14:textId="0D7FA8B6" w:rsidR="007F583C" w:rsidRPr="009634B5" w:rsidRDefault="00A345CC" w:rsidP="00AA6CFB">
      <w:pPr>
        <w:rPr>
          <w:rFonts w:ascii="Arial" w:hAnsi="Arial" w:cs="Arial"/>
        </w:rPr>
      </w:pPr>
      <w:r>
        <w:rPr>
          <w:rFonts w:ascii="Arial" w:hAnsi="Arial" w:cs="Arial"/>
        </w:rPr>
        <w:t>(Figure 36)</w:t>
      </w:r>
    </w:p>
    <w:p w14:paraId="24D26AA6" w14:textId="77777777" w:rsidR="009634B5" w:rsidRDefault="009634B5" w:rsidP="00AA6CFB">
      <w:pPr>
        <w:rPr>
          <w:rFonts w:ascii="Arial" w:hAnsi="Arial" w:cs="Arial"/>
        </w:rPr>
      </w:pPr>
    </w:p>
    <w:p w14:paraId="673A6E25" w14:textId="2E160606" w:rsidR="00AA6CFB" w:rsidRPr="009634B5" w:rsidRDefault="00AA6CFB" w:rsidP="009634B5">
      <w:pPr>
        <w:pStyle w:val="Heading2"/>
      </w:pPr>
      <w:bookmarkStart w:id="230" w:name="_Toc166822724"/>
      <w:bookmarkStart w:id="231" w:name="_Toc167210557"/>
      <w:bookmarkStart w:id="232" w:name="_Toc167214651"/>
      <w:r w:rsidRPr="009634B5">
        <w:lastRenderedPageBreak/>
        <w:t>Overall Efficiency</w:t>
      </w:r>
      <w:r w:rsidR="009634B5">
        <w:t>/Gain</w:t>
      </w:r>
      <w:r w:rsidRPr="009634B5">
        <w:t>:</w:t>
      </w:r>
      <w:bookmarkEnd w:id="230"/>
      <w:bookmarkEnd w:id="231"/>
      <w:bookmarkEnd w:id="232"/>
      <w:r w:rsidRPr="009634B5">
        <w:t xml:space="preserve"> </w:t>
      </w:r>
    </w:p>
    <w:p w14:paraId="47A06D30" w14:textId="514ABD71" w:rsidR="00AA6CFB" w:rsidRDefault="00AA6CFB" w:rsidP="00AA6CFB">
      <w:pPr>
        <w:rPr>
          <w:rFonts w:ascii="Arial" w:hAnsi="Arial" w:cs="Arial"/>
        </w:rPr>
      </w:pPr>
      <w:r w:rsidRPr="009634B5">
        <w:rPr>
          <w:rFonts w:ascii="Arial" w:hAnsi="Arial" w:cs="Arial"/>
        </w:rPr>
        <w:t xml:space="preserve">I will collect all my findings from both press systems and compare to prove that the new and improved press is the more efficient unit. Throughout this project I will state all findings and improvements in design changes throughout the installation of the new press system. </w:t>
      </w:r>
    </w:p>
    <w:p w14:paraId="4BDBC882" w14:textId="70EE39D4" w:rsidR="000F081F" w:rsidRPr="009634B5" w:rsidRDefault="000F081F" w:rsidP="00AA6CFB">
      <w:pPr>
        <w:rPr>
          <w:rFonts w:ascii="Arial" w:hAnsi="Arial" w:cs="Arial"/>
        </w:rPr>
      </w:pPr>
      <w:r>
        <w:rPr>
          <w:rFonts w:ascii="Arial" w:hAnsi="Arial" w:cs="Arial"/>
        </w:rPr>
        <w:t xml:space="preserve">Old vs new press system there has been a total of 24.75 hours per week saved due to quicker tooling changeovers and lower maintenance downtime hours. There has also been a saving of 239 rejected pellets and the pressing cycle time has been halved as planned. The new press system has been proven to be a much more efficient unit. </w:t>
      </w:r>
    </w:p>
    <w:p w14:paraId="2E01895D" w14:textId="52473836" w:rsidR="007949A1" w:rsidRDefault="007949A1" w:rsidP="006B19E0">
      <w:pPr>
        <w:pStyle w:val="NormalWeb"/>
        <w:rPr>
          <w:rFonts w:ascii="Arial" w:hAnsi="Arial" w:cs="Arial"/>
          <w:color w:val="000000" w:themeColor="text1"/>
          <w:sz w:val="20"/>
          <w:szCs w:val="20"/>
        </w:rPr>
      </w:pPr>
      <w:r>
        <w:rPr>
          <w:rFonts w:ascii="Arial" w:hAnsi="Arial" w:cs="Arial"/>
          <w:noProof/>
          <w:color w:val="000000" w:themeColor="text1"/>
          <w:sz w:val="20"/>
          <w:szCs w:val="20"/>
          <w14:ligatures w14:val="standardContextual"/>
        </w:rPr>
        <mc:AlternateContent>
          <mc:Choice Requires="wps">
            <w:drawing>
              <wp:anchor distT="0" distB="0" distL="114300" distR="114300" simplePos="0" relativeHeight="251676672" behindDoc="0" locked="0" layoutInCell="1" allowOverlap="1" wp14:anchorId="11445872" wp14:editId="6F3BD8BC">
                <wp:simplePos x="0" y="0"/>
                <wp:positionH relativeFrom="column">
                  <wp:posOffset>3528126</wp:posOffset>
                </wp:positionH>
                <wp:positionV relativeFrom="paragraph">
                  <wp:posOffset>1306574</wp:posOffset>
                </wp:positionV>
                <wp:extent cx="896587" cy="1562669"/>
                <wp:effectExtent l="19050" t="19050" r="18415" b="19050"/>
                <wp:wrapNone/>
                <wp:docPr id="1877822393" name="Oval 5"/>
                <wp:cNvGraphicFramePr/>
                <a:graphic xmlns:a="http://schemas.openxmlformats.org/drawingml/2006/main">
                  <a:graphicData uri="http://schemas.microsoft.com/office/word/2010/wordprocessingShape">
                    <wps:wsp>
                      <wps:cNvSpPr/>
                      <wps:spPr>
                        <a:xfrm>
                          <a:off x="0" y="0"/>
                          <a:ext cx="896587" cy="1562669"/>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DF05DEF" id="Oval 5" o:spid="_x0000_s1026" style="position:absolute;margin-left:277.8pt;margin-top:102.9pt;width:70.6pt;height:123.0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" filled="f" strokecolor="red" strokeweight="3pt">
                <v:stroke joinstyle="miter"/>
              </v:oval>
            </w:pict>
          </mc:Fallback>
        </mc:AlternateContent>
      </w:r>
      <w:r>
        <w:rPr>
          <w:rFonts w:ascii="Arial" w:hAnsi="Arial" w:cs="Arial"/>
          <w:noProof/>
          <w:color w:val="000000" w:themeColor="text1"/>
          <w:sz w:val="20"/>
          <w:szCs w:val="20"/>
          <w14:ligatures w14:val="standardContextual"/>
        </w:rPr>
        <mc:AlternateContent>
          <mc:Choice Requires="wps">
            <w:drawing>
              <wp:anchor distT="0" distB="0" distL="114300" distR="114300" simplePos="0" relativeHeight="251675648" behindDoc="0" locked="0" layoutInCell="1" allowOverlap="1" wp14:anchorId="31994BF5" wp14:editId="52D07240">
                <wp:simplePos x="0" y="0"/>
                <wp:positionH relativeFrom="column">
                  <wp:posOffset>1169719</wp:posOffset>
                </wp:positionH>
                <wp:positionV relativeFrom="paragraph">
                  <wp:posOffset>2442796</wp:posOffset>
                </wp:positionV>
                <wp:extent cx="920338" cy="434933"/>
                <wp:effectExtent l="19050" t="19050" r="13335" b="22860"/>
                <wp:wrapNone/>
                <wp:docPr id="1459069632" name="Oval 4"/>
                <wp:cNvGraphicFramePr/>
                <a:graphic xmlns:a="http://schemas.openxmlformats.org/drawingml/2006/main">
                  <a:graphicData uri="http://schemas.microsoft.com/office/word/2010/wordprocessingShape">
                    <wps:wsp>
                      <wps:cNvSpPr/>
                      <wps:spPr>
                        <a:xfrm>
                          <a:off x="0" y="0"/>
                          <a:ext cx="920338" cy="434933"/>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001B89" id="Oval 4" o:spid="_x0000_s1026" style="position:absolute;margin-left:92.1pt;margin-top:192.35pt;width:72.45pt;height:34.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" filled="f" strokecolor="red" strokeweight="3pt">
                <v:stroke joinstyle="miter"/>
              </v:oval>
            </w:pict>
          </mc:Fallback>
        </mc:AlternateContent>
      </w:r>
      <w:r w:rsidRPr="007949A1">
        <w:rPr>
          <w:rFonts w:ascii="Arial" w:hAnsi="Arial" w:cs="Arial"/>
          <w:color w:val="000000" w:themeColor="text1"/>
          <w:sz w:val="20"/>
          <w:szCs w:val="20"/>
        </w:rPr>
        <w:drawing>
          <wp:inline distT="0" distB="0" distL="0" distR="0" wp14:anchorId="6D76ED3C" wp14:editId="01F09981">
            <wp:extent cx="2247900" cy="2796639"/>
            <wp:effectExtent l="0" t="0" r="0" b="3810"/>
            <wp:docPr id="18302082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20823" name="Picture 1" descr="A screenshot of a phone&#10;&#10;Description automatically generated"/>
                    <pic:cNvPicPr/>
                  </pic:nvPicPr>
                  <pic:blipFill rotWithShape="1">
                    <a:blip r:embed="rId47"/>
                    <a:srcRect t="1" b="3418"/>
                    <a:stretch/>
                  </pic:blipFill>
                  <pic:spPr bwMode="auto">
                    <a:xfrm>
                      <a:off x="0" y="0"/>
                      <a:ext cx="2248214" cy="2797030"/>
                    </a:xfrm>
                    <a:prstGeom prst="rect">
                      <a:avLst/>
                    </a:prstGeom>
                    <a:ln>
                      <a:noFill/>
                    </a:ln>
                    <a:extLst>
                      <a:ext uri="{53640926-AAD7-44D8-BBD7-CCE9431645EC}">
                        <a14:shadowObscured xmlns:a14="http://schemas.microsoft.com/office/drawing/2010/main"/>
                      </a:ext>
                    </a:extLst>
                  </pic:spPr>
                </pic:pic>
              </a:graphicData>
            </a:graphic>
          </wp:inline>
        </w:drawing>
      </w:r>
      <w:r w:rsidRPr="007949A1">
        <w:rPr>
          <w:rFonts w:asciiTheme="minorHAnsi" w:eastAsiaTheme="minorHAnsi" w:hAnsiTheme="minorHAnsi" w:cstheme="minorBidi"/>
          <w:noProof/>
          <w:kern w:val="2"/>
          <w:sz w:val="22"/>
          <w:szCs w:val="22"/>
          <w:lang w:eastAsia="en-US"/>
          <w14:ligatures w14:val="standardContextual"/>
        </w:rPr>
        <w:t xml:space="preserve"> </w:t>
      </w:r>
      <w:r w:rsidRPr="007949A1">
        <w:rPr>
          <w:rFonts w:ascii="Arial" w:hAnsi="Arial" w:cs="Arial"/>
          <w:color w:val="000000" w:themeColor="text1"/>
          <w:sz w:val="20"/>
          <w:szCs w:val="20"/>
        </w:rPr>
        <w:drawing>
          <wp:inline distT="0" distB="0" distL="0" distR="0" wp14:anchorId="15D00637" wp14:editId="6AAEA793">
            <wp:extent cx="2162477" cy="2400635"/>
            <wp:effectExtent l="0" t="0" r="9525" b="0"/>
            <wp:docPr id="185900220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002208" name="Picture 1" descr="A screenshot of a graph&#10;&#10;Description automatically generated"/>
                    <pic:cNvPicPr/>
                  </pic:nvPicPr>
                  <pic:blipFill>
                    <a:blip r:embed="rId48"/>
                    <a:stretch>
                      <a:fillRect/>
                    </a:stretch>
                  </pic:blipFill>
                  <pic:spPr>
                    <a:xfrm>
                      <a:off x="0" y="0"/>
                      <a:ext cx="2162477" cy="2400635"/>
                    </a:xfrm>
                    <a:prstGeom prst="rect">
                      <a:avLst/>
                    </a:prstGeom>
                  </pic:spPr>
                </pic:pic>
              </a:graphicData>
            </a:graphic>
          </wp:inline>
        </w:drawing>
      </w:r>
    </w:p>
    <w:p w14:paraId="68FBCF43" w14:textId="4A5B5CBD" w:rsidR="00CF5CB7" w:rsidRDefault="00A345CC" w:rsidP="006B19E0">
      <w:pPr>
        <w:pStyle w:val="NormalWeb"/>
        <w:rPr>
          <w:rFonts w:ascii="Arial" w:hAnsi="Arial" w:cs="Arial"/>
          <w:color w:val="000000" w:themeColor="text1"/>
          <w:sz w:val="20"/>
          <w:szCs w:val="20"/>
        </w:rPr>
      </w:pPr>
      <w:r>
        <w:rPr>
          <w:rFonts w:ascii="Arial" w:hAnsi="Arial" w:cs="Arial"/>
          <w:color w:val="000000" w:themeColor="text1"/>
          <w:sz w:val="20"/>
          <w:szCs w:val="20"/>
        </w:rPr>
        <w:t>(Figure 37)</w:t>
      </w:r>
    </w:p>
    <w:p w14:paraId="24373C20" w14:textId="77777777" w:rsidR="00CF5CB7" w:rsidRDefault="00CF5CB7" w:rsidP="006B19E0">
      <w:pPr>
        <w:pStyle w:val="NormalWeb"/>
        <w:rPr>
          <w:rFonts w:ascii="Arial" w:hAnsi="Arial" w:cs="Arial"/>
          <w:color w:val="000000" w:themeColor="text1"/>
          <w:sz w:val="20"/>
          <w:szCs w:val="20"/>
        </w:rPr>
      </w:pPr>
    </w:p>
    <w:p w14:paraId="04884F44" w14:textId="77777777" w:rsidR="00CF5CB7" w:rsidRDefault="00CF5CB7" w:rsidP="006B19E0">
      <w:pPr>
        <w:pStyle w:val="NormalWeb"/>
        <w:rPr>
          <w:rFonts w:ascii="Arial" w:hAnsi="Arial" w:cs="Arial"/>
          <w:color w:val="000000" w:themeColor="text1"/>
          <w:sz w:val="20"/>
          <w:szCs w:val="20"/>
        </w:rPr>
      </w:pPr>
    </w:p>
    <w:p w14:paraId="2AD7D0FE" w14:textId="77777777" w:rsidR="00CF5CB7" w:rsidRDefault="00CF5CB7" w:rsidP="006B19E0">
      <w:pPr>
        <w:pStyle w:val="NormalWeb"/>
        <w:rPr>
          <w:rFonts w:ascii="Arial" w:hAnsi="Arial" w:cs="Arial"/>
          <w:color w:val="000000" w:themeColor="text1"/>
          <w:sz w:val="20"/>
          <w:szCs w:val="20"/>
        </w:rPr>
      </w:pPr>
    </w:p>
    <w:p w14:paraId="6293D37E" w14:textId="77777777" w:rsidR="000B1901" w:rsidRDefault="000B1901" w:rsidP="006B19E0">
      <w:pPr>
        <w:pStyle w:val="NormalWeb"/>
        <w:rPr>
          <w:rFonts w:ascii="Arial" w:hAnsi="Arial" w:cs="Arial"/>
          <w:color w:val="000000" w:themeColor="text1"/>
          <w:sz w:val="20"/>
          <w:szCs w:val="20"/>
        </w:rPr>
      </w:pPr>
    </w:p>
    <w:p w14:paraId="78AC35B7" w14:textId="77777777" w:rsidR="000B1901" w:rsidRDefault="000B1901" w:rsidP="006B19E0">
      <w:pPr>
        <w:pStyle w:val="NormalWeb"/>
        <w:rPr>
          <w:rFonts w:ascii="Arial" w:hAnsi="Arial" w:cs="Arial"/>
          <w:color w:val="000000" w:themeColor="text1"/>
          <w:sz w:val="20"/>
          <w:szCs w:val="20"/>
        </w:rPr>
      </w:pPr>
    </w:p>
    <w:p w14:paraId="5837C9FD" w14:textId="77777777" w:rsidR="000B1901" w:rsidRDefault="000B1901" w:rsidP="006B19E0">
      <w:pPr>
        <w:pStyle w:val="NormalWeb"/>
        <w:rPr>
          <w:rFonts w:ascii="Arial" w:hAnsi="Arial" w:cs="Arial"/>
          <w:color w:val="000000" w:themeColor="text1"/>
          <w:sz w:val="20"/>
          <w:szCs w:val="20"/>
        </w:rPr>
      </w:pPr>
    </w:p>
    <w:p w14:paraId="4423E92C" w14:textId="77777777" w:rsidR="000B1901" w:rsidRDefault="000B1901" w:rsidP="006B19E0">
      <w:pPr>
        <w:pStyle w:val="NormalWeb"/>
        <w:rPr>
          <w:rFonts w:ascii="Arial" w:hAnsi="Arial" w:cs="Arial"/>
          <w:color w:val="000000" w:themeColor="text1"/>
          <w:sz w:val="20"/>
          <w:szCs w:val="20"/>
        </w:rPr>
      </w:pPr>
    </w:p>
    <w:p w14:paraId="02554B63" w14:textId="77777777" w:rsidR="000B1901" w:rsidRDefault="000B1901" w:rsidP="006B19E0">
      <w:pPr>
        <w:pStyle w:val="NormalWeb"/>
        <w:rPr>
          <w:rFonts w:ascii="Arial" w:hAnsi="Arial" w:cs="Arial"/>
          <w:color w:val="000000" w:themeColor="text1"/>
          <w:sz w:val="20"/>
          <w:szCs w:val="20"/>
        </w:rPr>
      </w:pPr>
    </w:p>
    <w:p w14:paraId="546E912A" w14:textId="77777777" w:rsidR="000B1901" w:rsidRDefault="000B1901" w:rsidP="006B19E0">
      <w:pPr>
        <w:pStyle w:val="NormalWeb"/>
        <w:rPr>
          <w:rFonts w:ascii="Arial" w:hAnsi="Arial" w:cs="Arial"/>
          <w:color w:val="000000" w:themeColor="text1"/>
          <w:sz w:val="20"/>
          <w:szCs w:val="20"/>
        </w:rPr>
      </w:pPr>
    </w:p>
    <w:p w14:paraId="3EBA9E37" w14:textId="77777777" w:rsidR="00CF5CB7" w:rsidRDefault="00CF5CB7" w:rsidP="006B19E0">
      <w:pPr>
        <w:pStyle w:val="NormalWeb"/>
        <w:rPr>
          <w:rFonts w:ascii="Arial" w:hAnsi="Arial" w:cs="Arial"/>
          <w:color w:val="000000" w:themeColor="text1"/>
          <w:sz w:val="20"/>
          <w:szCs w:val="20"/>
        </w:rPr>
      </w:pPr>
    </w:p>
    <w:p w14:paraId="6DE4FEF0" w14:textId="6542527F" w:rsidR="006B19E0" w:rsidRPr="00FD1E93" w:rsidRDefault="006B19E0" w:rsidP="009634B5">
      <w:pPr>
        <w:pStyle w:val="Heading2"/>
        <w:rPr>
          <w:szCs w:val="24"/>
        </w:rPr>
      </w:pPr>
      <w:bookmarkStart w:id="233" w:name="_Toc166822725"/>
      <w:bookmarkStart w:id="234" w:name="_Toc167210558"/>
      <w:bookmarkStart w:id="235" w:name="_Toc167214652"/>
      <w:r w:rsidRPr="00FD1E93">
        <w:rPr>
          <w:szCs w:val="24"/>
        </w:rPr>
        <w:lastRenderedPageBreak/>
        <w:t>Time management:</w:t>
      </w:r>
      <w:bookmarkEnd w:id="233"/>
      <w:bookmarkEnd w:id="234"/>
      <w:bookmarkEnd w:id="235"/>
      <w:r w:rsidRPr="00FD1E93">
        <w:rPr>
          <w:szCs w:val="24"/>
        </w:rPr>
        <w:t xml:space="preserve"> </w:t>
      </w:r>
    </w:p>
    <w:p w14:paraId="768DC2D1" w14:textId="181BA164" w:rsidR="006B19E0" w:rsidRPr="00DE0007" w:rsidRDefault="00D012A9" w:rsidP="006B19E0">
      <w:pPr>
        <w:pStyle w:val="NormalWeb"/>
        <w:rPr>
          <w:rFonts w:ascii="Arial" w:hAnsi="Arial" w:cs="Arial"/>
          <w:color w:val="000000" w:themeColor="text1"/>
          <w:sz w:val="22"/>
          <w:szCs w:val="22"/>
        </w:rPr>
      </w:pPr>
      <w:r w:rsidRPr="00DE0007">
        <w:rPr>
          <w:rFonts w:ascii="Arial" w:hAnsi="Arial" w:cs="Arial"/>
          <w:color w:val="000000" w:themeColor="text1"/>
          <w:sz w:val="22"/>
          <w:szCs w:val="22"/>
        </w:rPr>
        <w:t xml:space="preserve">During this project, time was managed via a </w:t>
      </w:r>
      <w:r w:rsidR="00AB6D0F" w:rsidRPr="00DE0007">
        <w:rPr>
          <w:rFonts w:ascii="Arial" w:hAnsi="Arial" w:cs="Arial"/>
          <w:color w:val="000000" w:themeColor="text1"/>
          <w:sz w:val="22"/>
          <w:szCs w:val="22"/>
        </w:rPr>
        <w:t>Gant</w:t>
      </w:r>
      <w:r w:rsidRPr="00DE0007">
        <w:rPr>
          <w:rFonts w:ascii="Arial" w:hAnsi="Arial" w:cs="Arial"/>
          <w:color w:val="000000" w:themeColor="text1"/>
          <w:sz w:val="22"/>
          <w:szCs w:val="22"/>
        </w:rPr>
        <w:t xml:space="preserve"> chart and was first planned out to keep on track on all aspects of the project. From initial issue, to research, design, build and insta</w:t>
      </w:r>
      <w:r w:rsidR="00314AB4">
        <w:rPr>
          <w:rFonts w:ascii="Arial" w:hAnsi="Arial" w:cs="Arial"/>
          <w:color w:val="000000" w:themeColor="text1"/>
          <w:sz w:val="22"/>
          <w:szCs w:val="22"/>
        </w:rPr>
        <w:t>l</w:t>
      </w:r>
      <w:r w:rsidRPr="00DE0007">
        <w:rPr>
          <w:rFonts w:ascii="Arial" w:hAnsi="Arial" w:cs="Arial"/>
          <w:color w:val="000000" w:themeColor="text1"/>
          <w:sz w:val="22"/>
          <w:szCs w:val="22"/>
        </w:rPr>
        <w:t xml:space="preserve">l all time was updated during regular reviews with engineering team and contractors who were designing/building the new press system. Below was the first project plan that was set out to give an idea of timescale. </w:t>
      </w:r>
    </w:p>
    <w:p w14:paraId="7CC38317" w14:textId="0DB5AA02" w:rsidR="00A345CC" w:rsidRPr="00DE0007" w:rsidRDefault="00C47021" w:rsidP="006B19E0">
      <w:pPr>
        <w:pStyle w:val="NormalWeb"/>
        <w:rPr>
          <w:rFonts w:ascii="Arial" w:hAnsi="Arial" w:cs="Arial"/>
          <w:color w:val="000000" w:themeColor="text1"/>
          <w:sz w:val="22"/>
          <w:szCs w:val="22"/>
        </w:rPr>
      </w:pPr>
      <w:r w:rsidRPr="009634B5">
        <w:rPr>
          <w:rFonts w:ascii="Arial" w:hAnsi="Arial" w:cs="Arial"/>
          <w:color w:val="000000" w:themeColor="text1"/>
          <w:sz w:val="27"/>
          <w:szCs w:val="27"/>
        </w:rPr>
        <w:drawing>
          <wp:inline distT="0" distB="0" distL="0" distR="0" wp14:anchorId="74B46225" wp14:editId="66E29EC4">
            <wp:extent cx="4846849" cy="2486252"/>
            <wp:effectExtent l="0" t="0" r="0" b="0"/>
            <wp:docPr id="4899372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937203" name="Picture 1" descr="A screenshot of a computer&#10;&#10;Description automatically generated"/>
                    <pic:cNvPicPr/>
                  </pic:nvPicPr>
                  <pic:blipFill>
                    <a:blip r:embed="rId49"/>
                    <a:stretch>
                      <a:fillRect/>
                    </a:stretch>
                  </pic:blipFill>
                  <pic:spPr>
                    <a:xfrm>
                      <a:off x="0" y="0"/>
                      <a:ext cx="4871476" cy="2498885"/>
                    </a:xfrm>
                    <a:prstGeom prst="rect">
                      <a:avLst/>
                    </a:prstGeom>
                  </pic:spPr>
                </pic:pic>
              </a:graphicData>
            </a:graphic>
          </wp:inline>
        </w:drawing>
      </w:r>
      <w:r w:rsidR="00DE0007">
        <w:rPr>
          <w:rFonts w:ascii="Arial" w:hAnsi="Arial" w:cs="Arial"/>
          <w:color w:val="000000" w:themeColor="text1"/>
          <w:sz w:val="22"/>
          <w:szCs w:val="22"/>
        </w:rPr>
        <w:t xml:space="preserve"> </w:t>
      </w:r>
      <w:r w:rsidR="00A345CC" w:rsidRPr="00A345CC">
        <w:rPr>
          <w:rFonts w:ascii="Arial" w:hAnsi="Arial" w:cs="Arial"/>
          <w:color w:val="000000" w:themeColor="text1"/>
          <w:sz w:val="22"/>
          <w:szCs w:val="22"/>
        </w:rPr>
        <w:t xml:space="preserve">(Figure 38) </w:t>
      </w:r>
    </w:p>
    <w:p w14:paraId="550BB0E7" w14:textId="58E00F70" w:rsidR="00D012A9" w:rsidRPr="009634B5" w:rsidRDefault="00D012A9" w:rsidP="009634B5">
      <w:pPr>
        <w:pStyle w:val="Heading2"/>
      </w:pPr>
      <w:bookmarkStart w:id="236" w:name="_Toc166822726"/>
      <w:bookmarkStart w:id="237" w:name="_Toc167210559"/>
      <w:bookmarkStart w:id="238" w:name="_Toc167214653"/>
      <w:r w:rsidRPr="009634B5">
        <w:t>First review:</w:t>
      </w:r>
      <w:bookmarkEnd w:id="236"/>
      <w:bookmarkEnd w:id="237"/>
      <w:bookmarkEnd w:id="238"/>
      <w:r w:rsidRPr="009634B5">
        <w:t xml:space="preserve"> </w:t>
      </w:r>
    </w:p>
    <w:p w14:paraId="0945C598" w14:textId="205B182F" w:rsidR="00AB6D0F" w:rsidRPr="009634B5" w:rsidRDefault="00AB6D0F" w:rsidP="006B19E0">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First review of this project was on the </w:t>
      </w:r>
      <w:r w:rsidR="001A6D9E" w:rsidRPr="009634B5">
        <w:rPr>
          <w:rFonts w:ascii="Arial" w:hAnsi="Arial" w:cs="Arial"/>
          <w:color w:val="000000" w:themeColor="text1"/>
          <w:sz w:val="22"/>
          <w:szCs w:val="22"/>
        </w:rPr>
        <w:t xml:space="preserve">4/1/24 as initially planned. Throughout this review all BAE Systems employees involved in this project liaised with contractors who were designing and building the new press system. After the problem was analysed, the </w:t>
      </w:r>
      <w:r w:rsidR="00314AB4" w:rsidRPr="009634B5">
        <w:rPr>
          <w:rFonts w:ascii="Arial" w:hAnsi="Arial" w:cs="Arial"/>
          <w:color w:val="000000" w:themeColor="text1"/>
          <w:sz w:val="22"/>
          <w:szCs w:val="22"/>
        </w:rPr>
        <w:t>decision</w:t>
      </w:r>
      <w:r w:rsidR="001A6D9E" w:rsidRPr="009634B5">
        <w:rPr>
          <w:rFonts w:ascii="Arial" w:hAnsi="Arial" w:cs="Arial"/>
          <w:color w:val="000000" w:themeColor="text1"/>
          <w:sz w:val="22"/>
          <w:szCs w:val="22"/>
        </w:rPr>
        <w:t xml:space="preserve"> of keeping a similar system with modifications to engineer out issues with the current system was in place. The solution was to replace the current press system with a more modern improved unit. Research into issues, new press systems and modifications were analysed ready for a contractor to be chosen. After initial stages of research were completed the project proposal was handed over to contractors to redesign the current pressing system and improve it. </w:t>
      </w:r>
    </w:p>
    <w:p w14:paraId="6D783B39" w14:textId="38D37F1F" w:rsidR="00D012A9" w:rsidRPr="00A345CC" w:rsidRDefault="00C47021" w:rsidP="006B19E0">
      <w:pPr>
        <w:pStyle w:val="NormalWeb"/>
        <w:rPr>
          <w:rFonts w:ascii="Arial" w:hAnsi="Arial" w:cs="Arial"/>
          <w:color w:val="000000" w:themeColor="text1"/>
          <w:sz w:val="22"/>
          <w:szCs w:val="22"/>
        </w:rPr>
      </w:pPr>
      <w:r w:rsidRPr="00A345CC">
        <w:rPr>
          <w:rFonts w:ascii="Arial" w:hAnsi="Arial" w:cs="Arial"/>
          <w:color w:val="000000" w:themeColor="text1"/>
          <w:sz w:val="22"/>
          <w:szCs w:val="22"/>
        </w:rPr>
        <w:drawing>
          <wp:inline distT="0" distB="0" distL="0" distR="0" wp14:anchorId="78198527" wp14:editId="75F71A06">
            <wp:extent cx="4994844" cy="2382871"/>
            <wp:effectExtent l="0" t="0" r="0" b="0"/>
            <wp:docPr id="170289106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891063" name="Picture 1" descr="A screenshot of a graph&#10;&#10;Description automatically generated"/>
                    <pic:cNvPicPr/>
                  </pic:nvPicPr>
                  <pic:blipFill>
                    <a:blip r:embed="rId50"/>
                    <a:stretch>
                      <a:fillRect/>
                    </a:stretch>
                  </pic:blipFill>
                  <pic:spPr>
                    <a:xfrm>
                      <a:off x="0" y="0"/>
                      <a:ext cx="5025612" cy="2397549"/>
                    </a:xfrm>
                    <a:prstGeom prst="rect">
                      <a:avLst/>
                    </a:prstGeom>
                  </pic:spPr>
                </pic:pic>
              </a:graphicData>
            </a:graphic>
          </wp:inline>
        </w:drawing>
      </w:r>
      <w:r w:rsidR="00DE0007">
        <w:rPr>
          <w:rFonts w:ascii="Arial" w:hAnsi="Arial" w:cs="Arial"/>
          <w:color w:val="000000" w:themeColor="text1"/>
          <w:sz w:val="22"/>
          <w:szCs w:val="22"/>
        </w:rPr>
        <w:t xml:space="preserve"> </w:t>
      </w:r>
      <w:r w:rsidR="00A345CC" w:rsidRPr="00A345CC">
        <w:rPr>
          <w:rFonts w:ascii="Arial" w:hAnsi="Arial" w:cs="Arial"/>
          <w:color w:val="000000" w:themeColor="text1"/>
          <w:sz w:val="22"/>
          <w:szCs w:val="22"/>
        </w:rPr>
        <w:t>(Figure 39)</w:t>
      </w:r>
    </w:p>
    <w:p w14:paraId="6090A70C" w14:textId="52F3C924" w:rsidR="00D012A9" w:rsidRPr="009634B5" w:rsidRDefault="00D012A9" w:rsidP="009634B5">
      <w:pPr>
        <w:pStyle w:val="Heading2"/>
      </w:pPr>
      <w:bookmarkStart w:id="239" w:name="_Toc166822727"/>
      <w:bookmarkStart w:id="240" w:name="_Toc167210560"/>
      <w:bookmarkStart w:id="241" w:name="_Toc167214654"/>
      <w:r w:rsidRPr="009634B5">
        <w:lastRenderedPageBreak/>
        <w:t>Second review:</w:t>
      </w:r>
      <w:bookmarkEnd w:id="239"/>
      <w:bookmarkEnd w:id="240"/>
      <w:bookmarkEnd w:id="241"/>
    </w:p>
    <w:p w14:paraId="7214B350" w14:textId="282DA7AA" w:rsidR="001A6D9E" w:rsidRPr="009634B5" w:rsidRDefault="001A6D9E" w:rsidP="006B19E0">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After initial design stage the second review took place on 19/1/24 as planned. In the second review of the new pressing system engineers finalised initial designs that contractors had proposed before it was presented to section managers. Section managers would decide if the project should be carried out and if the press should be replaced with the newly designed unit. </w:t>
      </w:r>
    </w:p>
    <w:p w14:paraId="57C82139" w14:textId="2D306299" w:rsidR="00D012A9" w:rsidRPr="00A345CC" w:rsidRDefault="00C47021" w:rsidP="006B19E0">
      <w:pPr>
        <w:pStyle w:val="NormalWeb"/>
        <w:rPr>
          <w:rFonts w:ascii="Arial" w:hAnsi="Arial" w:cs="Arial"/>
          <w:color w:val="000000" w:themeColor="text1"/>
          <w:sz w:val="22"/>
          <w:szCs w:val="22"/>
        </w:rPr>
      </w:pPr>
      <w:r w:rsidRPr="00A345CC">
        <w:rPr>
          <w:rFonts w:ascii="Arial" w:hAnsi="Arial" w:cs="Arial"/>
          <w:color w:val="000000" w:themeColor="text1"/>
          <w:sz w:val="22"/>
          <w:szCs w:val="22"/>
        </w:rPr>
        <w:drawing>
          <wp:inline distT="0" distB="0" distL="0" distR="0" wp14:anchorId="19C82F91" wp14:editId="5025FF1E">
            <wp:extent cx="5731510" cy="2729865"/>
            <wp:effectExtent l="0" t="0" r="2540" b="0"/>
            <wp:docPr id="133023780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37804" name="Picture 1" descr="A screenshot of a graph&#10;&#10;Description automatically generated"/>
                    <pic:cNvPicPr/>
                  </pic:nvPicPr>
                  <pic:blipFill>
                    <a:blip r:embed="rId51"/>
                    <a:stretch>
                      <a:fillRect/>
                    </a:stretch>
                  </pic:blipFill>
                  <pic:spPr>
                    <a:xfrm>
                      <a:off x="0" y="0"/>
                      <a:ext cx="5731510" cy="2729865"/>
                    </a:xfrm>
                    <a:prstGeom prst="rect">
                      <a:avLst/>
                    </a:prstGeom>
                  </pic:spPr>
                </pic:pic>
              </a:graphicData>
            </a:graphic>
          </wp:inline>
        </w:drawing>
      </w:r>
      <w:r w:rsidR="00A345CC" w:rsidRPr="00A345CC">
        <w:rPr>
          <w:rFonts w:ascii="Arial" w:hAnsi="Arial" w:cs="Arial"/>
          <w:color w:val="000000" w:themeColor="text1"/>
          <w:sz w:val="22"/>
          <w:szCs w:val="22"/>
        </w:rPr>
        <w:t xml:space="preserve">(Figure 40) </w:t>
      </w:r>
    </w:p>
    <w:p w14:paraId="5ED36438" w14:textId="0FC71711" w:rsidR="00D012A9" w:rsidRPr="009634B5" w:rsidRDefault="00D012A9" w:rsidP="009634B5">
      <w:pPr>
        <w:pStyle w:val="Heading2"/>
      </w:pPr>
      <w:bookmarkStart w:id="242" w:name="_Toc166822728"/>
      <w:bookmarkStart w:id="243" w:name="_Toc167210561"/>
      <w:bookmarkStart w:id="244" w:name="_Toc167214655"/>
      <w:r w:rsidRPr="009634B5">
        <w:t>Third review:</w:t>
      </w:r>
      <w:bookmarkEnd w:id="242"/>
      <w:bookmarkEnd w:id="243"/>
      <w:bookmarkEnd w:id="244"/>
    </w:p>
    <w:p w14:paraId="47538955" w14:textId="76B5A483" w:rsidR="001A6D9E" w:rsidRPr="009634B5" w:rsidRDefault="001A6D9E" w:rsidP="006B19E0">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The third review took place on 26/01/24 as planned. During the third review design/improvements were discussed after the new press project was approved by section managers. After designs were finalised the manufacture/build of the new press system could be started. This was planned to take around 8 weeks to complete. </w:t>
      </w:r>
    </w:p>
    <w:p w14:paraId="57FCD245" w14:textId="29CD4878" w:rsidR="0018035A" w:rsidRPr="009634B5" w:rsidRDefault="00C47021" w:rsidP="006B19E0">
      <w:pPr>
        <w:pStyle w:val="NormalWeb"/>
        <w:rPr>
          <w:rFonts w:ascii="Arial" w:hAnsi="Arial" w:cs="Arial"/>
          <w:color w:val="000000" w:themeColor="text1"/>
          <w:sz w:val="27"/>
          <w:szCs w:val="27"/>
        </w:rPr>
      </w:pPr>
      <w:r w:rsidRPr="009634B5">
        <w:rPr>
          <w:rFonts w:ascii="Arial" w:hAnsi="Arial" w:cs="Arial"/>
          <w:color w:val="000000" w:themeColor="text1"/>
          <w:sz w:val="27"/>
          <w:szCs w:val="27"/>
        </w:rPr>
        <w:drawing>
          <wp:inline distT="0" distB="0" distL="0" distR="0" wp14:anchorId="289CCA84" wp14:editId="68E63BD3">
            <wp:extent cx="5731510" cy="2738120"/>
            <wp:effectExtent l="0" t="0" r="2540" b="5080"/>
            <wp:docPr id="13232428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242831" name="Picture 1" descr="A screenshot of a computer&#10;&#10;Description automatically generated"/>
                    <pic:cNvPicPr/>
                  </pic:nvPicPr>
                  <pic:blipFill>
                    <a:blip r:embed="rId52"/>
                    <a:stretch>
                      <a:fillRect/>
                    </a:stretch>
                  </pic:blipFill>
                  <pic:spPr>
                    <a:xfrm>
                      <a:off x="0" y="0"/>
                      <a:ext cx="5731510" cy="2738120"/>
                    </a:xfrm>
                    <a:prstGeom prst="rect">
                      <a:avLst/>
                    </a:prstGeom>
                  </pic:spPr>
                </pic:pic>
              </a:graphicData>
            </a:graphic>
          </wp:inline>
        </w:drawing>
      </w:r>
      <w:r w:rsidR="00A345CC" w:rsidRPr="00A345CC">
        <w:rPr>
          <w:rFonts w:ascii="Arial" w:hAnsi="Arial" w:cs="Arial"/>
          <w:color w:val="000000" w:themeColor="text1"/>
          <w:sz w:val="22"/>
          <w:szCs w:val="22"/>
        </w:rPr>
        <w:t xml:space="preserve">(Figure 41) </w:t>
      </w:r>
    </w:p>
    <w:p w14:paraId="5BCD9488" w14:textId="0F9B684C" w:rsidR="00D012A9" w:rsidRPr="009634B5" w:rsidRDefault="00D012A9" w:rsidP="009634B5">
      <w:pPr>
        <w:pStyle w:val="Heading2"/>
      </w:pPr>
      <w:bookmarkStart w:id="245" w:name="_Toc166822729"/>
      <w:bookmarkStart w:id="246" w:name="_Toc167210562"/>
      <w:bookmarkStart w:id="247" w:name="_Toc167214656"/>
      <w:r w:rsidRPr="009634B5">
        <w:lastRenderedPageBreak/>
        <w:t>Forth review:</w:t>
      </w:r>
      <w:bookmarkEnd w:id="245"/>
      <w:bookmarkEnd w:id="246"/>
      <w:bookmarkEnd w:id="247"/>
    </w:p>
    <w:p w14:paraId="276CD86B" w14:textId="0B05ACCB" w:rsidR="00823CB5" w:rsidRPr="009634B5" w:rsidRDefault="00823CB5" w:rsidP="006B19E0">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The </w:t>
      </w:r>
      <w:r w:rsidR="00314AB4" w:rsidRPr="009634B5">
        <w:rPr>
          <w:rFonts w:ascii="Arial" w:hAnsi="Arial" w:cs="Arial"/>
          <w:color w:val="000000" w:themeColor="text1"/>
          <w:sz w:val="22"/>
          <w:szCs w:val="22"/>
        </w:rPr>
        <w:t>fourth</w:t>
      </w:r>
      <w:r w:rsidRPr="009634B5">
        <w:rPr>
          <w:rFonts w:ascii="Arial" w:hAnsi="Arial" w:cs="Arial"/>
          <w:color w:val="000000" w:themeColor="text1"/>
          <w:sz w:val="22"/>
          <w:szCs w:val="22"/>
        </w:rPr>
        <w:t xml:space="preserve"> review took place on 25/3/24 a week later than initial planning. This was due to manufacture and build stage taking longer than the original plan/proposal. Manufacture/build of the new press system took around 10 weeks starting at week 11 and finishing at week 21. Potential improvements were </w:t>
      </w:r>
      <w:del w:id="248" w:author="Adam" w:date="2024-05-22T18:47:00Z" w16du:dateUtc="2024-05-22T17:47:00Z">
        <w:r w:rsidRPr="009634B5" w:rsidDel="008D66FB">
          <w:rPr>
            <w:rFonts w:ascii="Arial" w:hAnsi="Arial" w:cs="Arial"/>
            <w:color w:val="000000" w:themeColor="text1"/>
            <w:sz w:val="22"/>
            <w:szCs w:val="22"/>
          </w:rPr>
          <w:delText>discussed</w:delText>
        </w:r>
      </w:del>
      <w:ins w:id="249" w:author="Adam" w:date="2024-05-22T18:47:00Z" w16du:dateUtc="2024-05-22T17:47:00Z">
        <w:r w:rsidR="008D66FB" w:rsidRPr="009634B5">
          <w:rPr>
            <w:rFonts w:ascii="Arial" w:hAnsi="Arial" w:cs="Arial"/>
            <w:color w:val="000000" w:themeColor="text1"/>
            <w:sz w:val="22"/>
            <w:szCs w:val="22"/>
          </w:rPr>
          <w:t>discussed,</w:t>
        </w:r>
      </w:ins>
      <w:r w:rsidRPr="009634B5">
        <w:rPr>
          <w:rFonts w:ascii="Arial" w:hAnsi="Arial" w:cs="Arial"/>
          <w:color w:val="000000" w:themeColor="text1"/>
          <w:sz w:val="22"/>
          <w:szCs w:val="22"/>
        </w:rPr>
        <w:t xml:space="preserve"> and designs were changed throughout the build process. </w:t>
      </w:r>
    </w:p>
    <w:p w14:paraId="3BD6A243" w14:textId="005BAD21" w:rsidR="00D012A9" w:rsidRPr="00A345CC" w:rsidRDefault="00C47021" w:rsidP="006B19E0">
      <w:pPr>
        <w:pStyle w:val="NormalWeb"/>
        <w:rPr>
          <w:rFonts w:ascii="Arial" w:hAnsi="Arial" w:cs="Arial"/>
          <w:color w:val="000000" w:themeColor="text1"/>
          <w:sz w:val="22"/>
          <w:szCs w:val="22"/>
        </w:rPr>
      </w:pPr>
      <w:r w:rsidRPr="00A345CC">
        <w:rPr>
          <w:rFonts w:ascii="Arial" w:hAnsi="Arial" w:cs="Arial"/>
          <w:color w:val="000000" w:themeColor="text1"/>
          <w:sz w:val="22"/>
          <w:szCs w:val="22"/>
        </w:rPr>
        <w:drawing>
          <wp:inline distT="0" distB="0" distL="0" distR="0" wp14:anchorId="3E6D1E57" wp14:editId="1F16759C">
            <wp:extent cx="5731510" cy="2723515"/>
            <wp:effectExtent l="0" t="0" r="2540" b="635"/>
            <wp:docPr id="2099601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60141" name="Picture 1" descr="A screenshot of a graph&#10;&#10;Description automatically generated"/>
                    <pic:cNvPicPr/>
                  </pic:nvPicPr>
                  <pic:blipFill>
                    <a:blip r:embed="rId53"/>
                    <a:stretch>
                      <a:fillRect/>
                    </a:stretch>
                  </pic:blipFill>
                  <pic:spPr>
                    <a:xfrm>
                      <a:off x="0" y="0"/>
                      <a:ext cx="5731510" cy="2723515"/>
                    </a:xfrm>
                    <a:prstGeom prst="rect">
                      <a:avLst/>
                    </a:prstGeom>
                  </pic:spPr>
                </pic:pic>
              </a:graphicData>
            </a:graphic>
          </wp:inline>
        </w:drawing>
      </w:r>
      <w:r w:rsidR="00A345CC" w:rsidRPr="00A345CC">
        <w:rPr>
          <w:rFonts w:ascii="Arial" w:hAnsi="Arial" w:cs="Arial"/>
          <w:color w:val="000000" w:themeColor="text1"/>
          <w:sz w:val="22"/>
          <w:szCs w:val="22"/>
        </w:rPr>
        <w:t>(Figure 42)</w:t>
      </w:r>
    </w:p>
    <w:p w14:paraId="66011A3E" w14:textId="572DBF59" w:rsidR="00D012A9" w:rsidRPr="009634B5" w:rsidRDefault="00D012A9" w:rsidP="009634B5">
      <w:pPr>
        <w:pStyle w:val="Heading2"/>
      </w:pPr>
      <w:bookmarkStart w:id="250" w:name="_Toc166822730"/>
      <w:bookmarkStart w:id="251" w:name="_Toc167210563"/>
      <w:bookmarkStart w:id="252" w:name="_Toc167214657"/>
      <w:r w:rsidRPr="009634B5">
        <w:t>Complete project plan:</w:t>
      </w:r>
      <w:bookmarkEnd w:id="250"/>
      <w:bookmarkEnd w:id="251"/>
      <w:bookmarkEnd w:id="252"/>
    </w:p>
    <w:p w14:paraId="7B04A554" w14:textId="097C0CBD" w:rsidR="00823CB5" w:rsidRPr="009634B5" w:rsidRDefault="00823CB5" w:rsidP="006B19E0">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After </w:t>
      </w:r>
      <w:r w:rsidR="00314AB4">
        <w:rPr>
          <w:rFonts w:ascii="Arial" w:hAnsi="Arial" w:cs="Arial"/>
          <w:color w:val="000000" w:themeColor="text1"/>
          <w:sz w:val="22"/>
          <w:szCs w:val="22"/>
        </w:rPr>
        <w:t xml:space="preserve">the </w:t>
      </w:r>
      <w:r w:rsidRPr="009634B5">
        <w:rPr>
          <w:rFonts w:ascii="Arial" w:hAnsi="Arial" w:cs="Arial"/>
          <w:color w:val="000000" w:themeColor="text1"/>
          <w:sz w:val="22"/>
          <w:szCs w:val="22"/>
        </w:rPr>
        <w:t>fo</w:t>
      </w:r>
      <w:r w:rsidR="00314AB4">
        <w:rPr>
          <w:rFonts w:ascii="Arial" w:hAnsi="Arial" w:cs="Arial"/>
          <w:color w:val="000000" w:themeColor="text1"/>
          <w:sz w:val="22"/>
          <w:szCs w:val="22"/>
        </w:rPr>
        <w:t>u</w:t>
      </w:r>
      <w:r w:rsidRPr="009634B5">
        <w:rPr>
          <w:rFonts w:ascii="Arial" w:hAnsi="Arial" w:cs="Arial"/>
          <w:color w:val="000000" w:themeColor="text1"/>
          <w:sz w:val="22"/>
          <w:szCs w:val="22"/>
        </w:rPr>
        <w:t xml:space="preserve">rth review the press was near completion and ready to be transported to BAE Systems </w:t>
      </w:r>
      <w:r w:rsidR="00413298">
        <w:rPr>
          <w:rFonts w:ascii="Arial" w:hAnsi="Arial" w:cs="Arial"/>
          <w:color w:val="000000" w:themeColor="text1"/>
          <w:sz w:val="22"/>
          <w:szCs w:val="22"/>
        </w:rPr>
        <w:t>G</w:t>
      </w:r>
      <w:r w:rsidRPr="009634B5">
        <w:rPr>
          <w:rFonts w:ascii="Arial" w:hAnsi="Arial" w:cs="Arial"/>
          <w:color w:val="000000" w:themeColor="text1"/>
          <w:sz w:val="22"/>
          <w:szCs w:val="22"/>
        </w:rPr>
        <w:t>lascoed for installation</w:t>
      </w:r>
      <w:r w:rsidR="00DE0007">
        <w:rPr>
          <w:rFonts w:ascii="Arial" w:hAnsi="Arial" w:cs="Arial"/>
          <w:color w:val="000000" w:themeColor="text1"/>
          <w:sz w:val="22"/>
          <w:szCs w:val="22"/>
        </w:rPr>
        <w:t>.</w:t>
      </w:r>
    </w:p>
    <w:p w14:paraId="4573E2B4" w14:textId="6CAA7E94" w:rsidR="00D012A9" w:rsidRPr="009634B5" w:rsidRDefault="00C47021" w:rsidP="006B19E0">
      <w:pPr>
        <w:pStyle w:val="NormalWeb"/>
        <w:rPr>
          <w:rFonts w:ascii="Arial" w:hAnsi="Arial" w:cs="Arial"/>
          <w:color w:val="000000" w:themeColor="text1"/>
          <w:sz w:val="22"/>
          <w:szCs w:val="22"/>
        </w:rPr>
      </w:pPr>
      <w:r w:rsidRPr="009634B5">
        <w:rPr>
          <w:rFonts w:ascii="Arial" w:hAnsi="Arial" w:cs="Arial"/>
          <w:color w:val="000000" w:themeColor="text1"/>
          <w:sz w:val="22"/>
          <w:szCs w:val="22"/>
        </w:rPr>
        <w:drawing>
          <wp:inline distT="0" distB="0" distL="0" distR="0" wp14:anchorId="0491F952" wp14:editId="7B3B5DCF">
            <wp:extent cx="5731510" cy="2721610"/>
            <wp:effectExtent l="0" t="0" r="2540" b="2540"/>
            <wp:docPr id="14675637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63774" name="Picture 1" descr="A screenshot of a computer&#10;&#10;Description automatically generated"/>
                    <pic:cNvPicPr/>
                  </pic:nvPicPr>
                  <pic:blipFill>
                    <a:blip r:embed="rId54"/>
                    <a:stretch>
                      <a:fillRect/>
                    </a:stretch>
                  </pic:blipFill>
                  <pic:spPr>
                    <a:xfrm>
                      <a:off x="0" y="0"/>
                      <a:ext cx="5731510" cy="2721610"/>
                    </a:xfrm>
                    <a:prstGeom prst="rect">
                      <a:avLst/>
                    </a:prstGeom>
                  </pic:spPr>
                </pic:pic>
              </a:graphicData>
            </a:graphic>
          </wp:inline>
        </w:drawing>
      </w:r>
      <w:r w:rsidR="00A345CC">
        <w:rPr>
          <w:rFonts w:ascii="Arial" w:hAnsi="Arial" w:cs="Arial"/>
          <w:color w:val="000000" w:themeColor="text1"/>
          <w:sz w:val="22"/>
          <w:szCs w:val="22"/>
        </w:rPr>
        <w:t xml:space="preserve">(Figure 43) </w:t>
      </w:r>
    </w:p>
    <w:p w14:paraId="3A38492C" w14:textId="77777777" w:rsidR="009634B5" w:rsidRDefault="00823CB5" w:rsidP="009634B5">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Personal project write up was started on week 14 and completed on week 29.  </w:t>
      </w:r>
    </w:p>
    <w:p w14:paraId="191B96C8" w14:textId="24FC74E4" w:rsidR="0018035A" w:rsidRPr="009634B5" w:rsidRDefault="00CF5CB7" w:rsidP="009634B5">
      <w:pPr>
        <w:pStyle w:val="Heading1"/>
        <w:rPr>
          <w:sz w:val="22"/>
          <w:szCs w:val="22"/>
        </w:rPr>
      </w:pPr>
      <w:bookmarkStart w:id="253" w:name="_Toc167210564"/>
      <w:bookmarkStart w:id="254" w:name="_Toc167214658"/>
      <w:r>
        <w:rPr>
          <w:color w:val="000000"/>
          <w:sz w:val="27"/>
          <w:szCs w:val="27"/>
        </w:rPr>
        <w:lastRenderedPageBreak/>
        <w:t>Recommendations for further study:</w:t>
      </w:r>
      <w:bookmarkEnd w:id="253"/>
      <w:bookmarkEnd w:id="254"/>
    </w:p>
    <w:p w14:paraId="527437D8" w14:textId="1F2431B0" w:rsidR="0018035A" w:rsidRPr="00FD1E93" w:rsidRDefault="002850A8" w:rsidP="009634B5">
      <w:pPr>
        <w:pStyle w:val="Heading2"/>
        <w:rPr>
          <w:szCs w:val="28"/>
        </w:rPr>
      </w:pPr>
      <w:bookmarkStart w:id="255" w:name="_Toc166822732"/>
      <w:bookmarkStart w:id="256" w:name="_Toc167210565"/>
      <w:bookmarkStart w:id="257" w:name="_Toc167214659"/>
      <w:r w:rsidRPr="00FD1E93">
        <w:rPr>
          <w:szCs w:val="28"/>
        </w:rPr>
        <w:t>W</w:t>
      </w:r>
      <w:r w:rsidR="0018035A" w:rsidRPr="00FD1E93">
        <w:rPr>
          <w:szCs w:val="28"/>
        </w:rPr>
        <w:t>hat could be improved on</w:t>
      </w:r>
      <w:r w:rsidRPr="00FD1E93">
        <w:rPr>
          <w:szCs w:val="28"/>
        </w:rPr>
        <w:t xml:space="preserve"> and </w:t>
      </w:r>
      <w:r w:rsidR="0018035A" w:rsidRPr="00FD1E93">
        <w:rPr>
          <w:szCs w:val="28"/>
        </w:rPr>
        <w:t xml:space="preserve">how </w:t>
      </w:r>
      <w:r w:rsidRPr="00FD1E93">
        <w:rPr>
          <w:szCs w:val="28"/>
        </w:rPr>
        <w:t>could th</w:t>
      </w:r>
      <w:r w:rsidR="009634B5" w:rsidRPr="00FD1E93">
        <w:rPr>
          <w:szCs w:val="28"/>
        </w:rPr>
        <w:t>e</w:t>
      </w:r>
      <w:r w:rsidRPr="00FD1E93">
        <w:rPr>
          <w:szCs w:val="28"/>
        </w:rPr>
        <w:t xml:space="preserve"> project be enhanced:</w:t>
      </w:r>
      <w:bookmarkEnd w:id="255"/>
      <w:bookmarkEnd w:id="256"/>
      <w:bookmarkEnd w:id="257"/>
    </w:p>
    <w:p w14:paraId="4F8F345B" w14:textId="77777777" w:rsidR="0018035A" w:rsidRPr="00DE0007" w:rsidRDefault="0018035A" w:rsidP="0018035A">
      <w:pPr>
        <w:pStyle w:val="NormalWeb"/>
        <w:rPr>
          <w:rFonts w:ascii="Arial" w:hAnsi="Arial" w:cs="Arial"/>
          <w:color w:val="000000" w:themeColor="text1"/>
        </w:rPr>
      </w:pPr>
      <w:r w:rsidRPr="00DE0007">
        <w:rPr>
          <w:rFonts w:ascii="Arial" w:hAnsi="Arial" w:cs="Arial"/>
          <w:color w:val="000000" w:themeColor="text1"/>
          <w:sz w:val="22"/>
          <w:szCs w:val="22"/>
        </w:rPr>
        <w:t xml:space="preserve">There are a few potential improvements that I think this project and the new press system could benefit from. Some examples of modifications/improvements are listed below: </w:t>
      </w:r>
    </w:p>
    <w:p w14:paraId="43D86D90" w14:textId="77777777" w:rsidR="0018035A" w:rsidRPr="00DE0007" w:rsidRDefault="0018035A" w:rsidP="0018035A">
      <w:pPr>
        <w:pStyle w:val="NormalWeb"/>
        <w:numPr>
          <w:ilvl w:val="0"/>
          <w:numId w:val="7"/>
        </w:numPr>
        <w:rPr>
          <w:rFonts w:ascii="Arial" w:hAnsi="Arial" w:cs="Arial"/>
          <w:color w:val="000000" w:themeColor="text1"/>
          <w:sz w:val="28"/>
          <w:szCs w:val="28"/>
        </w:rPr>
      </w:pPr>
      <w:r w:rsidRPr="00DE0007">
        <w:rPr>
          <w:rFonts w:ascii="Arial" w:hAnsi="Arial" w:cs="Arial"/>
          <w:color w:val="000000" w:themeColor="text1"/>
          <w:sz w:val="22"/>
          <w:szCs w:val="22"/>
        </w:rPr>
        <w:t xml:space="preserve">Adding in a pneumatic pinch valve below machine hopper to aid the powder removal process. Currently both machines have a clamp that must be manually released to removed excess material. This could be improved to give workers better control when removing powder. This could also be controlled remotely via the machine control room to increase safety and save process time. </w:t>
      </w:r>
    </w:p>
    <w:p w14:paraId="60EFF35E" w14:textId="77777777" w:rsidR="0018035A" w:rsidRPr="00DE0007" w:rsidRDefault="0018035A" w:rsidP="0018035A">
      <w:pPr>
        <w:pStyle w:val="NormalWeb"/>
        <w:numPr>
          <w:ilvl w:val="0"/>
          <w:numId w:val="7"/>
        </w:numPr>
        <w:rPr>
          <w:rFonts w:ascii="Arial" w:hAnsi="Arial" w:cs="Arial"/>
          <w:color w:val="000000" w:themeColor="text1"/>
          <w:sz w:val="28"/>
          <w:szCs w:val="28"/>
        </w:rPr>
      </w:pPr>
      <w:r w:rsidRPr="00DE0007">
        <w:rPr>
          <w:rFonts w:ascii="Arial" w:hAnsi="Arial" w:cs="Arial"/>
          <w:color w:val="000000" w:themeColor="text1"/>
          <w:sz w:val="22"/>
          <w:szCs w:val="22"/>
        </w:rPr>
        <w:t xml:space="preserve">Sensors added to fixed/moving drifts and die to ensure that no tooling is mismatched. Drifts/dies are matched in sets due to differences in sizing. Sensors would reduce the risk of incorrect tooling being setup on the press by the maintenance department reducing any human error issues. This would also ensure that no tools are damaged if setup and run mismatched. </w:t>
      </w:r>
    </w:p>
    <w:p w14:paraId="705856FB" w14:textId="77777777" w:rsidR="0018035A" w:rsidRPr="00DE0007" w:rsidRDefault="0018035A" w:rsidP="0018035A">
      <w:pPr>
        <w:pStyle w:val="NormalWeb"/>
        <w:numPr>
          <w:ilvl w:val="0"/>
          <w:numId w:val="7"/>
        </w:numPr>
        <w:rPr>
          <w:rFonts w:ascii="Arial" w:hAnsi="Arial" w:cs="Arial"/>
          <w:color w:val="000000" w:themeColor="text1"/>
          <w:sz w:val="28"/>
          <w:szCs w:val="28"/>
        </w:rPr>
      </w:pPr>
      <w:r w:rsidRPr="00DE0007">
        <w:rPr>
          <w:rFonts w:ascii="Arial" w:hAnsi="Arial" w:cs="Arial"/>
          <w:color w:val="000000" w:themeColor="text1"/>
          <w:sz w:val="22"/>
          <w:szCs w:val="22"/>
        </w:rPr>
        <w:t xml:space="preserve">Larger accept/reject trays to store more pellets. This could be a modification to the new setup to improve the time the press can run before trays are full. This would increase overall run time and save operators from stopping the press often. </w:t>
      </w:r>
    </w:p>
    <w:p w14:paraId="7C4592BA" w14:textId="5B6B0BBE" w:rsidR="00DF328F" w:rsidRPr="00DE0007" w:rsidRDefault="00DF328F" w:rsidP="0018035A">
      <w:pPr>
        <w:pStyle w:val="NormalWeb"/>
        <w:numPr>
          <w:ilvl w:val="0"/>
          <w:numId w:val="7"/>
        </w:numPr>
        <w:rPr>
          <w:rFonts w:ascii="Arial" w:hAnsi="Arial" w:cs="Arial"/>
          <w:color w:val="000000" w:themeColor="text1"/>
          <w:sz w:val="28"/>
          <w:szCs w:val="28"/>
        </w:rPr>
      </w:pPr>
      <w:r w:rsidRPr="00DE0007">
        <w:rPr>
          <w:rFonts w:ascii="Arial" w:hAnsi="Arial" w:cs="Arial"/>
          <w:color w:val="000000" w:themeColor="text1"/>
          <w:sz w:val="22"/>
          <w:szCs w:val="22"/>
        </w:rPr>
        <w:t xml:space="preserve">I believe that </w:t>
      </w:r>
      <w:del w:id="258" w:author="Adam" w:date="2024-05-22T18:52:00Z" w16du:dateUtc="2024-05-22T17:52:00Z">
        <w:r w:rsidRPr="00DE0007" w:rsidDel="00E81E65">
          <w:rPr>
            <w:rFonts w:ascii="Arial" w:hAnsi="Arial" w:cs="Arial"/>
            <w:color w:val="000000" w:themeColor="text1"/>
            <w:sz w:val="22"/>
            <w:szCs w:val="22"/>
          </w:rPr>
          <w:delText>a this</w:delText>
        </w:r>
      </w:del>
      <w:ins w:id="259" w:author="Adam" w:date="2024-05-22T18:52:00Z" w16du:dateUtc="2024-05-22T17:52:00Z">
        <w:r w:rsidR="00E81E65" w:rsidRPr="00DE0007">
          <w:rPr>
            <w:rFonts w:ascii="Arial" w:hAnsi="Arial" w:cs="Arial"/>
            <w:color w:val="000000" w:themeColor="text1"/>
            <w:sz w:val="22"/>
            <w:szCs w:val="22"/>
          </w:rPr>
          <w:t>this</w:t>
        </w:r>
      </w:ins>
      <w:r w:rsidRPr="00DE0007">
        <w:rPr>
          <w:rFonts w:ascii="Arial" w:hAnsi="Arial" w:cs="Arial"/>
          <w:color w:val="000000" w:themeColor="text1"/>
          <w:sz w:val="22"/>
          <w:szCs w:val="22"/>
        </w:rPr>
        <w:t xml:space="preserve"> project would have benefited from longer planning and development stages to further enhance the modifications of the new press system. </w:t>
      </w:r>
    </w:p>
    <w:p w14:paraId="5DBC657E" w14:textId="16590EC9" w:rsidR="00130363" w:rsidRPr="00FD1E93" w:rsidRDefault="00130363" w:rsidP="009634B5">
      <w:pPr>
        <w:pStyle w:val="Heading2"/>
        <w:rPr>
          <w:szCs w:val="28"/>
        </w:rPr>
      </w:pPr>
      <w:bookmarkStart w:id="260" w:name="_Toc166822733"/>
      <w:bookmarkStart w:id="261" w:name="_Toc167210566"/>
      <w:bookmarkStart w:id="262" w:name="_Toc167214660"/>
      <w:r w:rsidRPr="00FD1E93">
        <w:rPr>
          <w:szCs w:val="28"/>
        </w:rPr>
        <w:t xml:space="preserve">What </w:t>
      </w:r>
      <w:r w:rsidR="002850A8" w:rsidRPr="00FD1E93">
        <w:rPr>
          <w:szCs w:val="28"/>
        </w:rPr>
        <w:t>was learnt during th</w:t>
      </w:r>
      <w:r w:rsidR="009634B5" w:rsidRPr="00FD1E93">
        <w:rPr>
          <w:szCs w:val="28"/>
        </w:rPr>
        <w:t>e</w:t>
      </w:r>
      <w:r w:rsidR="002850A8" w:rsidRPr="00FD1E93">
        <w:rPr>
          <w:szCs w:val="28"/>
        </w:rPr>
        <w:t xml:space="preserve"> project:</w:t>
      </w:r>
      <w:bookmarkEnd w:id="260"/>
      <w:bookmarkEnd w:id="261"/>
      <w:bookmarkEnd w:id="262"/>
      <w:r w:rsidRPr="00FD1E93">
        <w:rPr>
          <w:szCs w:val="28"/>
        </w:rPr>
        <w:t xml:space="preserve"> </w:t>
      </w:r>
    </w:p>
    <w:p w14:paraId="31203B31" w14:textId="2E4FED53" w:rsidR="0018035A" w:rsidRPr="009634B5" w:rsidRDefault="0018035A" w:rsidP="00130363">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I believe that this project was very </w:t>
      </w:r>
      <w:r w:rsidR="007438C1" w:rsidRPr="009634B5">
        <w:rPr>
          <w:rFonts w:ascii="Arial" w:hAnsi="Arial" w:cs="Arial"/>
          <w:color w:val="000000" w:themeColor="text1"/>
          <w:sz w:val="22"/>
          <w:szCs w:val="22"/>
        </w:rPr>
        <w:t>successful</w:t>
      </w:r>
      <w:del w:id="263" w:author="Adam" w:date="2024-05-22T18:47:00Z" w16du:dateUtc="2024-05-22T17:47:00Z">
        <w:r w:rsidR="007438C1" w:rsidRPr="009634B5" w:rsidDel="007B723F">
          <w:rPr>
            <w:rFonts w:ascii="Arial" w:hAnsi="Arial" w:cs="Arial"/>
            <w:color w:val="000000" w:themeColor="text1"/>
            <w:sz w:val="22"/>
            <w:szCs w:val="22"/>
          </w:rPr>
          <w:delText>,</w:delText>
        </w:r>
      </w:del>
      <w:r w:rsidRPr="009634B5">
        <w:rPr>
          <w:rFonts w:ascii="Arial" w:hAnsi="Arial" w:cs="Arial"/>
          <w:color w:val="000000" w:themeColor="text1"/>
          <w:sz w:val="22"/>
          <w:szCs w:val="22"/>
        </w:rPr>
        <w:t xml:space="preserve"> and I have lear</w:t>
      </w:r>
      <w:r w:rsidR="00314AB4">
        <w:rPr>
          <w:rFonts w:ascii="Arial" w:hAnsi="Arial" w:cs="Arial"/>
          <w:color w:val="000000" w:themeColor="text1"/>
          <w:sz w:val="22"/>
          <w:szCs w:val="22"/>
        </w:rPr>
        <w:t>nt</w:t>
      </w:r>
      <w:r w:rsidRPr="009634B5">
        <w:rPr>
          <w:rFonts w:ascii="Arial" w:hAnsi="Arial" w:cs="Arial"/>
          <w:color w:val="000000" w:themeColor="text1"/>
          <w:sz w:val="22"/>
          <w:szCs w:val="22"/>
        </w:rPr>
        <w:t xml:space="preserve"> a great deal due to there being </w:t>
      </w:r>
      <w:del w:id="264" w:author="Adam" w:date="2024-05-22T18:52:00Z" w16du:dateUtc="2024-05-22T17:52:00Z">
        <w:r w:rsidRPr="009634B5" w:rsidDel="00E81E65">
          <w:rPr>
            <w:rFonts w:ascii="Arial" w:hAnsi="Arial" w:cs="Arial"/>
            <w:color w:val="000000" w:themeColor="text1"/>
            <w:sz w:val="22"/>
            <w:szCs w:val="22"/>
          </w:rPr>
          <w:delText>various different</w:delText>
        </w:r>
      </w:del>
      <w:ins w:id="265" w:author="Adam" w:date="2024-05-22T18:52:00Z" w16du:dateUtc="2024-05-22T17:52:00Z">
        <w:r w:rsidR="00E81E65" w:rsidRPr="009634B5">
          <w:rPr>
            <w:rFonts w:ascii="Arial" w:hAnsi="Arial" w:cs="Arial"/>
            <w:color w:val="000000" w:themeColor="text1"/>
            <w:sz w:val="22"/>
            <w:szCs w:val="22"/>
          </w:rPr>
          <w:t>various</w:t>
        </w:r>
      </w:ins>
      <w:r w:rsidRPr="009634B5">
        <w:rPr>
          <w:rFonts w:ascii="Arial" w:hAnsi="Arial" w:cs="Arial"/>
          <w:color w:val="000000" w:themeColor="text1"/>
          <w:sz w:val="22"/>
          <w:szCs w:val="22"/>
        </w:rPr>
        <w:t xml:space="preserve"> areas of work I have been involved in. I have been involved from planning stage to design/development and final build/commissioning. This has enabled me to see a new side to engineering and how projects are planned in general. I have learned how to plan/implement a project within a strict time frame, that myself and other members of the team could monitor throughout. The initial Gant chart plan was checked regularly to ensure that progress was on track and the project would be completed within the time frame allocated. By having a detailed plan at the start of the project I believe this has helped the new press install project become a success in the short time frame allocated for completion. </w:t>
      </w:r>
    </w:p>
    <w:p w14:paraId="4D723AD6" w14:textId="21A450E9" w:rsidR="0018035A" w:rsidRPr="009634B5" w:rsidRDefault="0018035A" w:rsidP="00130363">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I have enjoyed the project of new hydraulic press at my current employer BAE Systems </w:t>
      </w:r>
      <w:r w:rsidR="00314AB4">
        <w:rPr>
          <w:rFonts w:ascii="Arial" w:hAnsi="Arial" w:cs="Arial"/>
          <w:color w:val="000000" w:themeColor="text1"/>
          <w:sz w:val="22"/>
          <w:szCs w:val="22"/>
        </w:rPr>
        <w:t>G</w:t>
      </w:r>
      <w:r w:rsidRPr="009634B5">
        <w:rPr>
          <w:rFonts w:ascii="Arial" w:hAnsi="Arial" w:cs="Arial"/>
          <w:color w:val="000000" w:themeColor="text1"/>
          <w:sz w:val="22"/>
          <w:szCs w:val="22"/>
        </w:rPr>
        <w:t xml:space="preserve">lascoed and am highly motivated to take on larger projects to plan and manage. There are many improvements I could make to this project to improve the whole process to help develop my project planning/implementation skills. </w:t>
      </w:r>
    </w:p>
    <w:p w14:paraId="7C61E704" w14:textId="5AEB1500" w:rsidR="00130363" w:rsidRPr="00FD1E93" w:rsidRDefault="002850A8" w:rsidP="009634B5">
      <w:pPr>
        <w:pStyle w:val="Heading2"/>
        <w:rPr>
          <w:szCs w:val="28"/>
        </w:rPr>
      </w:pPr>
      <w:bookmarkStart w:id="266" w:name="_Toc166822734"/>
      <w:bookmarkStart w:id="267" w:name="_Toc167210567"/>
      <w:bookmarkStart w:id="268" w:name="_Toc167214661"/>
      <w:r w:rsidRPr="00FD1E93">
        <w:rPr>
          <w:szCs w:val="28"/>
        </w:rPr>
        <w:t>Strengths and weaknesses of th</w:t>
      </w:r>
      <w:r w:rsidR="009634B5" w:rsidRPr="00FD1E93">
        <w:rPr>
          <w:szCs w:val="28"/>
        </w:rPr>
        <w:t>e</w:t>
      </w:r>
      <w:r w:rsidRPr="00FD1E93">
        <w:rPr>
          <w:szCs w:val="28"/>
        </w:rPr>
        <w:t xml:space="preserve"> project:</w:t>
      </w:r>
      <w:bookmarkEnd w:id="266"/>
      <w:bookmarkEnd w:id="267"/>
      <w:bookmarkEnd w:id="268"/>
      <w:r w:rsidRPr="00FD1E93">
        <w:rPr>
          <w:szCs w:val="28"/>
        </w:rPr>
        <w:t xml:space="preserve"> </w:t>
      </w:r>
    </w:p>
    <w:p w14:paraId="4A9A5693" w14:textId="74B26FF7" w:rsidR="00130363" w:rsidRPr="009634B5" w:rsidRDefault="00A5144C" w:rsidP="00130363">
      <w:pPr>
        <w:pStyle w:val="NormalWeb"/>
        <w:rPr>
          <w:rFonts w:ascii="Arial" w:hAnsi="Arial" w:cs="Arial"/>
          <w:color w:val="000000" w:themeColor="text1"/>
          <w:sz w:val="22"/>
          <w:szCs w:val="22"/>
        </w:rPr>
      </w:pPr>
      <w:r w:rsidRPr="009634B5">
        <w:rPr>
          <w:rFonts w:ascii="Arial" w:hAnsi="Arial" w:cs="Arial"/>
          <w:color w:val="000000" w:themeColor="text1"/>
          <w:sz w:val="22"/>
          <w:szCs w:val="22"/>
        </w:rPr>
        <w:t xml:space="preserve">Strengths: </w:t>
      </w:r>
    </w:p>
    <w:p w14:paraId="139DDA3C" w14:textId="4387137E" w:rsidR="00A5144C" w:rsidRPr="009634B5" w:rsidRDefault="00C27506" w:rsidP="00A5144C">
      <w:pPr>
        <w:pStyle w:val="NormalWeb"/>
        <w:numPr>
          <w:ilvl w:val="0"/>
          <w:numId w:val="9"/>
        </w:numPr>
        <w:rPr>
          <w:rFonts w:ascii="Arial" w:hAnsi="Arial" w:cs="Arial"/>
          <w:color w:val="000000" w:themeColor="text1"/>
          <w:sz w:val="22"/>
          <w:szCs w:val="22"/>
        </w:rPr>
      </w:pPr>
      <w:r w:rsidRPr="009634B5">
        <w:rPr>
          <w:rFonts w:ascii="Arial" w:hAnsi="Arial" w:cs="Arial"/>
          <w:color w:val="000000" w:themeColor="text1"/>
          <w:sz w:val="22"/>
          <w:szCs w:val="22"/>
        </w:rPr>
        <w:t xml:space="preserve">Clear understanding of improvements that needed to be made due to various issues </w:t>
      </w:r>
      <w:r w:rsidR="009F461C">
        <w:rPr>
          <w:rFonts w:ascii="Arial" w:hAnsi="Arial" w:cs="Arial"/>
          <w:color w:val="000000" w:themeColor="text1"/>
          <w:sz w:val="22"/>
          <w:szCs w:val="22"/>
        </w:rPr>
        <w:t xml:space="preserve">with older press system. </w:t>
      </w:r>
    </w:p>
    <w:p w14:paraId="01EC70F7" w14:textId="30057A88" w:rsidR="00C27506" w:rsidRDefault="009F461C" w:rsidP="00C27506">
      <w:pPr>
        <w:pStyle w:val="NormalWeb"/>
        <w:numPr>
          <w:ilvl w:val="0"/>
          <w:numId w:val="9"/>
        </w:numPr>
        <w:rPr>
          <w:rFonts w:ascii="Arial" w:hAnsi="Arial" w:cs="Arial"/>
          <w:color w:val="000000" w:themeColor="text1"/>
          <w:sz w:val="22"/>
          <w:szCs w:val="22"/>
        </w:rPr>
      </w:pPr>
      <w:r>
        <w:rPr>
          <w:rFonts w:ascii="Arial" w:hAnsi="Arial" w:cs="Arial"/>
          <w:color w:val="000000" w:themeColor="text1"/>
          <w:sz w:val="22"/>
          <w:szCs w:val="22"/>
        </w:rPr>
        <w:t xml:space="preserve">Installation of new and improved press system proving to be a more efficient machine capable of producing pellets quicker at a lower reject rate. </w:t>
      </w:r>
    </w:p>
    <w:p w14:paraId="06F560BF" w14:textId="57FCEEA9" w:rsidR="009F461C" w:rsidRDefault="009F461C" w:rsidP="00C27506">
      <w:pPr>
        <w:pStyle w:val="NormalWeb"/>
        <w:numPr>
          <w:ilvl w:val="0"/>
          <w:numId w:val="9"/>
        </w:numPr>
        <w:rPr>
          <w:rFonts w:ascii="Arial" w:hAnsi="Arial" w:cs="Arial"/>
          <w:color w:val="000000" w:themeColor="text1"/>
          <w:sz w:val="22"/>
          <w:szCs w:val="22"/>
        </w:rPr>
      </w:pPr>
      <w:r>
        <w:rPr>
          <w:rFonts w:ascii="Arial" w:hAnsi="Arial" w:cs="Arial"/>
          <w:color w:val="000000" w:themeColor="text1"/>
          <w:sz w:val="22"/>
          <w:szCs w:val="22"/>
        </w:rPr>
        <w:t xml:space="preserve">Learned a great deal about project planning via the use of </w:t>
      </w:r>
      <w:del w:id="269" w:author="Adam" w:date="2024-05-22T18:50:00Z" w16du:dateUtc="2024-05-22T17:50:00Z">
        <w:r w:rsidDel="00E81E65">
          <w:rPr>
            <w:rFonts w:ascii="Arial" w:hAnsi="Arial" w:cs="Arial"/>
            <w:color w:val="000000" w:themeColor="text1"/>
            <w:sz w:val="22"/>
            <w:szCs w:val="22"/>
          </w:rPr>
          <w:delText>gant</w:delText>
        </w:r>
      </w:del>
      <w:ins w:id="270" w:author="Adam" w:date="2024-05-22T18:50:00Z" w16du:dateUtc="2024-05-22T17:50:00Z">
        <w:r w:rsidR="00E81E65">
          <w:rPr>
            <w:rFonts w:ascii="Arial" w:hAnsi="Arial" w:cs="Arial"/>
            <w:color w:val="000000" w:themeColor="text1"/>
            <w:sz w:val="22"/>
            <w:szCs w:val="22"/>
          </w:rPr>
          <w:t>Gant</w:t>
        </w:r>
      </w:ins>
      <w:r>
        <w:rPr>
          <w:rFonts w:ascii="Arial" w:hAnsi="Arial" w:cs="Arial"/>
          <w:color w:val="000000" w:themeColor="text1"/>
          <w:sz w:val="22"/>
          <w:szCs w:val="22"/>
        </w:rPr>
        <w:t xml:space="preserve"> charts to keep all project planning on track. </w:t>
      </w:r>
    </w:p>
    <w:p w14:paraId="56CB0F05" w14:textId="2D7518F7" w:rsidR="009F461C" w:rsidRPr="009634B5" w:rsidRDefault="009F461C" w:rsidP="00C27506">
      <w:pPr>
        <w:pStyle w:val="NormalWeb"/>
        <w:numPr>
          <w:ilvl w:val="0"/>
          <w:numId w:val="9"/>
        </w:numPr>
        <w:rPr>
          <w:rFonts w:ascii="Arial" w:hAnsi="Arial" w:cs="Arial"/>
          <w:color w:val="000000" w:themeColor="text1"/>
          <w:sz w:val="22"/>
          <w:szCs w:val="22"/>
        </w:rPr>
      </w:pPr>
      <w:r>
        <w:rPr>
          <w:rFonts w:ascii="Arial" w:hAnsi="Arial" w:cs="Arial"/>
          <w:color w:val="000000" w:themeColor="text1"/>
          <w:sz w:val="22"/>
          <w:szCs w:val="22"/>
        </w:rPr>
        <w:t xml:space="preserve">Gained motivation and the confidence to take on lager scale projects in the future. </w:t>
      </w:r>
    </w:p>
    <w:p w14:paraId="6C1AE041" w14:textId="5E1A0FBA" w:rsidR="009F461C" w:rsidRDefault="009F461C" w:rsidP="00A5144C">
      <w:pPr>
        <w:pStyle w:val="NormalWeb"/>
        <w:rPr>
          <w:rFonts w:ascii="Arial" w:hAnsi="Arial" w:cs="Arial"/>
          <w:color w:val="000000" w:themeColor="text1"/>
          <w:sz w:val="22"/>
          <w:szCs w:val="22"/>
        </w:rPr>
      </w:pPr>
    </w:p>
    <w:p w14:paraId="651A1E6E" w14:textId="291029A8" w:rsidR="00A5144C" w:rsidRPr="009634B5" w:rsidRDefault="00A5144C" w:rsidP="00A5144C">
      <w:pPr>
        <w:pStyle w:val="NormalWeb"/>
        <w:rPr>
          <w:rFonts w:ascii="Arial" w:hAnsi="Arial" w:cs="Arial"/>
          <w:color w:val="000000" w:themeColor="text1"/>
          <w:sz w:val="22"/>
          <w:szCs w:val="22"/>
        </w:rPr>
      </w:pPr>
      <w:r w:rsidRPr="009634B5">
        <w:rPr>
          <w:rFonts w:ascii="Arial" w:hAnsi="Arial" w:cs="Arial"/>
          <w:color w:val="000000" w:themeColor="text1"/>
          <w:sz w:val="22"/>
          <w:szCs w:val="22"/>
        </w:rPr>
        <w:t>Weaknesses:</w:t>
      </w:r>
    </w:p>
    <w:p w14:paraId="4CA87D7F" w14:textId="2166E61B" w:rsidR="00A5144C" w:rsidRDefault="009F461C" w:rsidP="00A5144C">
      <w:pPr>
        <w:pStyle w:val="NormalWeb"/>
        <w:numPr>
          <w:ilvl w:val="0"/>
          <w:numId w:val="9"/>
        </w:numPr>
        <w:rPr>
          <w:rFonts w:ascii="Arial" w:hAnsi="Arial" w:cs="Arial"/>
          <w:color w:val="000000" w:themeColor="text1"/>
          <w:sz w:val="22"/>
          <w:szCs w:val="22"/>
        </w:rPr>
      </w:pPr>
      <w:r>
        <w:rPr>
          <w:rFonts w:ascii="Arial" w:hAnsi="Arial" w:cs="Arial"/>
          <w:color w:val="000000" w:themeColor="text1"/>
          <w:sz w:val="22"/>
          <w:szCs w:val="22"/>
        </w:rPr>
        <w:t xml:space="preserve">Various other improvements that could have been made if planning/design stage of the new press system was longer. </w:t>
      </w:r>
    </w:p>
    <w:p w14:paraId="39254F6C" w14:textId="273DDB0E" w:rsidR="009F461C" w:rsidRDefault="00BD5E28" w:rsidP="00A5144C">
      <w:pPr>
        <w:pStyle w:val="NormalWeb"/>
        <w:numPr>
          <w:ilvl w:val="0"/>
          <w:numId w:val="9"/>
        </w:numPr>
        <w:rPr>
          <w:rFonts w:ascii="Arial" w:hAnsi="Arial" w:cs="Arial"/>
          <w:color w:val="000000" w:themeColor="text1"/>
          <w:sz w:val="22"/>
          <w:szCs w:val="22"/>
        </w:rPr>
      </w:pPr>
      <w:r>
        <w:rPr>
          <w:rFonts w:ascii="Arial" w:hAnsi="Arial" w:cs="Arial"/>
          <w:color w:val="000000" w:themeColor="text1"/>
          <w:sz w:val="22"/>
          <w:szCs w:val="22"/>
        </w:rPr>
        <w:t xml:space="preserve">More reviews of project throughout all planning/build and installation stages could have greater improved the project. </w:t>
      </w:r>
    </w:p>
    <w:p w14:paraId="04703864" w14:textId="1BBF84A9" w:rsidR="0018035A" w:rsidRPr="007438C1" w:rsidRDefault="00BD5E28" w:rsidP="00130363">
      <w:pPr>
        <w:pStyle w:val="NormalWeb"/>
        <w:numPr>
          <w:ilvl w:val="0"/>
          <w:numId w:val="9"/>
        </w:numPr>
        <w:rPr>
          <w:rFonts w:ascii="Arial" w:hAnsi="Arial" w:cs="Arial"/>
          <w:color w:val="000000" w:themeColor="text1"/>
          <w:sz w:val="22"/>
          <w:szCs w:val="22"/>
        </w:rPr>
      </w:pPr>
      <w:r>
        <w:rPr>
          <w:rFonts w:ascii="Arial" w:hAnsi="Arial" w:cs="Arial"/>
          <w:color w:val="000000" w:themeColor="text1"/>
          <w:sz w:val="22"/>
          <w:szCs w:val="22"/>
        </w:rPr>
        <w:t xml:space="preserve">Project was based on similar design with improvements made to solve current issues. Process could have been redesigned using a different machine method and made more efficient if </w:t>
      </w:r>
      <w:r w:rsidR="001D3FE8">
        <w:rPr>
          <w:rFonts w:ascii="Arial" w:hAnsi="Arial" w:cs="Arial"/>
          <w:color w:val="000000" w:themeColor="text1"/>
          <w:sz w:val="22"/>
          <w:szCs w:val="22"/>
        </w:rPr>
        <w:t xml:space="preserve">the </w:t>
      </w:r>
      <w:r>
        <w:rPr>
          <w:rFonts w:ascii="Arial" w:hAnsi="Arial" w:cs="Arial"/>
          <w:color w:val="000000" w:themeColor="text1"/>
          <w:sz w:val="22"/>
          <w:szCs w:val="22"/>
        </w:rPr>
        <w:t>design</w:t>
      </w:r>
      <w:r w:rsidR="001D3FE8">
        <w:rPr>
          <w:rFonts w:ascii="Arial" w:hAnsi="Arial" w:cs="Arial"/>
          <w:color w:val="000000" w:themeColor="text1"/>
          <w:sz w:val="22"/>
          <w:szCs w:val="22"/>
        </w:rPr>
        <w:t>/planning</w:t>
      </w:r>
      <w:r>
        <w:rPr>
          <w:rFonts w:ascii="Arial" w:hAnsi="Arial" w:cs="Arial"/>
          <w:color w:val="000000" w:themeColor="text1"/>
          <w:sz w:val="22"/>
          <w:szCs w:val="22"/>
        </w:rPr>
        <w:t xml:space="preserve"> stage</w:t>
      </w:r>
      <w:r w:rsidR="001D3FE8">
        <w:rPr>
          <w:rFonts w:ascii="Arial" w:hAnsi="Arial" w:cs="Arial"/>
          <w:color w:val="000000" w:themeColor="text1"/>
          <w:sz w:val="22"/>
          <w:szCs w:val="22"/>
        </w:rPr>
        <w:t>s</w:t>
      </w:r>
      <w:r>
        <w:rPr>
          <w:rFonts w:ascii="Arial" w:hAnsi="Arial" w:cs="Arial"/>
          <w:color w:val="000000" w:themeColor="text1"/>
          <w:sz w:val="22"/>
          <w:szCs w:val="22"/>
        </w:rPr>
        <w:t xml:space="preserve"> w</w:t>
      </w:r>
      <w:r w:rsidR="001D3FE8">
        <w:rPr>
          <w:rFonts w:ascii="Arial" w:hAnsi="Arial" w:cs="Arial"/>
          <w:color w:val="000000" w:themeColor="text1"/>
          <w:sz w:val="22"/>
          <w:szCs w:val="22"/>
        </w:rPr>
        <w:t>ere</w:t>
      </w:r>
      <w:r>
        <w:rPr>
          <w:rFonts w:ascii="Arial" w:hAnsi="Arial" w:cs="Arial"/>
          <w:color w:val="000000" w:themeColor="text1"/>
          <w:sz w:val="22"/>
          <w:szCs w:val="22"/>
        </w:rPr>
        <w:t xml:space="preserve"> longer. </w:t>
      </w:r>
    </w:p>
    <w:p w14:paraId="0102A550" w14:textId="0D350D80" w:rsidR="009634B5" w:rsidRPr="00FD1E93" w:rsidRDefault="009634B5" w:rsidP="009634B5">
      <w:pPr>
        <w:pStyle w:val="Heading2"/>
        <w:rPr>
          <w:szCs w:val="28"/>
        </w:rPr>
      </w:pPr>
      <w:bookmarkStart w:id="271" w:name="_Toc166822735"/>
      <w:bookmarkStart w:id="272" w:name="_Toc167210568"/>
      <w:bookmarkStart w:id="273" w:name="_Toc167214662"/>
      <w:r w:rsidRPr="00FD1E93">
        <w:rPr>
          <w:szCs w:val="28"/>
        </w:rPr>
        <w:t>What was captured from the project that could be used elsewhere:</w:t>
      </w:r>
      <w:bookmarkEnd w:id="271"/>
      <w:bookmarkEnd w:id="272"/>
      <w:bookmarkEnd w:id="273"/>
    </w:p>
    <w:p w14:paraId="53F5B222" w14:textId="677D1BB5" w:rsidR="00130363" w:rsidRPr="00DE0007" w:rsidRDefault="00022358" w:rsidP="00022358">
      <w:pPr>
        <w:pStyle w:val="NormalWeb"/>
        <w:numPr>
          <w:ilvl w:val="0"/>
          <w:numId w:val="6"/>
        </w:numPr>
        <w:rPr>
          <w:rFonts w:ascii="Arial" w:hAnsi="Arial" w:cs="Arial"/>
          <w:color w:val="000000" w:themeColor="text1"/>
          <w:sz w:val="28"/>
          <w:szCs w:val="28"/>
        </w:rPr>
      </w:pPr>
      <w:r w:rsidRPr="00DE0007">
        <w:rPr>
          <w:rFonts w:ascii="Arial" w:hAnsi="Arial" w:cs="Arial"/>
          <w:color w:val="000000" w:themeColor="text1"/>
          <w:sz w:val="22"/>
          <w:szCs w:val="22"/>
        </w:rPr>
        <w:t>Project management</w:t>
      </w:r>
    </w:p>
    <w:p w14:paraId="2CE1C8B5" w14:textId="5A77F981" w:rsidR="00022358" w:rsidRPr="00DE0007" w:rsidRDefault="00022358" w:rsidP="00022358">
      <w:pPr>
        <w:pStyle w:val="NormalWeb"/>
        <w:numPr>
          <w:ilvl w:val="0"/>
          <w:numId w:val="6"/>
        </w:numPr>
        <w:rPr>
          <w:rFonts w:ascii="Arial" w:hAnsi="Arial" w:cs="Arial"/>
          <w:color w:val="000000" w:themeColor="text1"/>
          <w:sz w:val="28"/>
          <w:szCs w:val="28"/>
        </w:rPr>
      </w:pPr>
      <w:r w:rsidRPr="00DE0007">
        <w:rPr>
          <w:rFonts w:ascii="Arial" w:hAnsi="Arial" w:cs="Arial"/>
          <w:color w:val="000000" w:themeColor="text1"/>
          <w:sz w:val="22"/>
          <w:szCs w:val="22"/>
        </w:rPr>
        <w:t>Machine improvements</w:t>
      </w:r>
    </w:p>
    <w:p w14:paraId="1FCAD585" w14:textId="2E0B5A87" w:rsidR="00022358" w:rsidRPr="00DE0007" w:rsidRDefault="00463933" w:rsidP="00022358">
      <w:pPr>
        <w:pStyle w:val="NormalWeb"/>
        <w:numPr>
          <w:ilvl w:val="0"/>
          <w:numId w:val="6"/>
        </w:numPr>
        <w:rPr>
          <w:rFonts w:ascii="Arial" w:hAnsi="Arial" w:cs="Arial"/>
          <w:color w:val="000000" w:themeColor="text1"/>
          <w:sz w:val="28"/>
          <w:szCs w:val="28"/>
        </w:rPr>
      </w:pPr>
      <w:r w:rsidRPr="00DE0007">
        <w:rPr>
          <w:rFonts w:ascii="Arial" w:hAnsi="Arial" w:cs="Arial"/>
          <w:color w:val="000000" w:themeColor="text1"/>
          <w:sz w:val="22"/>
          <w:szCs w:val="22"/>
        </w:rPr>
        <w:t>Machine modifications/improvements</w:t>
      </w:r>
    </w:p>
    <w:p w14:paraId="2FE9BE9D" w14:textId="537E93E5" w:rsidR="00022358" w:rsidRPr="00DE0007" w:rsidRDefault="00463933" w:rsidP="00022358">
      <w:pPr>
        <w:pStyle w:val="NormalWeb"/>
        <w:numPr>
          <w:ilvl w:val="0"/>
          <w:numId w:val="6"/>
        </w:numPr>
        <w:rPr>
          <w:rFonts w:ascii="Arial" w:hAnsi="Arial" w:cs="Arial"/>
          <w:color w:val="000000" w:themeColor="text1"/>
          <w:sz w:val="28"/>
          <w:szCs w:val="28"/>
        </w:rPr>
      </w:pPr>
      <w:r w:rsidRPr="00DE0007">
        <w:rPr>
          <w:rFonts w:ascii="Arial" w:hAnsi="Arial" w:cs="Arial"/>
          <w:color w:val="000000" w:themeColor="text1"/>
          <w:sz w:val="22"/>
          <w:szCs w:val="22"/>
        </w:rPr>
        <w:t xml:space="preserve">Liasing with all business personnel/contractors. </w:t>
      </w:r>
    </w:p>
    <w:p w14:paraId="428EFA10" w14:textId="4E9787AA" w:rsidR="000A1725" w:rsidRPr="00DE0007" w:rsidRDefault="00463933" w:rsidP="00022358">
      <w:pPr>
        <w:pStyle w:val="NormalWeb"/>
        <w:numPr>
          <w:ilvl w:val="0"/>
          <w:numId w:val="6"/>
        </w:numPr>
        <w:rPr>
          <w:rFonts w:ascii="Arial" w:hAnsi="Arial" w:cs="Arial"/>
          <w:color w:val="000000" w:themeColor="text1"/>
          <w:sz w:val="28"/>
          <w:szCs w:val="28"/>
        </w:rPr>
      </w:pPr>
      <w:r w:rsidRPr="00DE0007">
        <w:rPr>
          <w:rFonts w:ascii="Arial" w:hAnsi="Arial" w:cs="Arial"/>
          <w:color w:val="000000" w:themeColor="text1"/>
          <w:sz w:val="22"/>
          <w:szCs w:val="22"/>
        </w:rPr>
        <w:t>Improved communication skills</w:t>
      </w:r>
      <w:r w:rsidR="000A1725" w:rsidRPr="00DE0007">
        <w:rPr>
          <w:rFonts w:ascii="Arial" w:hAnsi="Arial" w:cs="Arial"/>
          <w:color w:val="000000" w:themeColor="text1"/>
          <w:sz w:val="22"/>
          <w:szCs w:val="22"/>
        </w:rPr>
        <w:t xml:space="preserve">. </w:t>
      </w:r>
    </w:p>
    <w:p w14:paraId="0F763EA6" w14:textId="64D644E6" w:rsidR="00130363" w:rsidRPr="00FD1E93" w:rsidRDefault="00130363" w:rsidP="009634B5">
      <w:pPr>
        <w:pStyle w:val="Heading2"/>
        <w:rPr>
          <w:szCs w:val="28"/>
        </w:rPr>
      </w:pPr>
      <w:bookmarkStart w:id="274" w:name="_Toc166822736"/>
      <w:bookmarkStart w:id="275" w:name="_Toc167210569"/>
      <w:bookmarkStart w:id="276" w:name="_Toc167214663"/>
      <w:r w:rsidRPr="00FD1E93">
        <w:rPr>
          <w:szCs w:val="28"/>
        </w:rPr>
        <w:t>Evaluation of communication between team members:</w:t>
      </w:r>
      <w:bookmarkEnd w:id="274"/>
      <w:bookmarkEnd w:id="275"/>
      <w:bookmarkEnd w:id="276"/>
    </w:p>
    <w:p w14:paraId="2772DF80" w14:textId="2DB3970A" w:rsidR="00AA6CFB" w:rsidRPr="009634B5" w:rsidRDefault="004D663D">
      <w:pPr>
        <w:rPr>
          <w:rFonts w:ascii="Arial" w:hAnsi="Arial" w:cs="Arial"/>
        </w:rPr>
      </w:pPr>
      <w:r w:rsidRPr="009634B5">
        <w:rPr>
          <w:rFonts w:ascii="Arial" w:hAnsi="Arial" w:cs="Arial"/>
        </w:rPr>
        <w:t>The communication between team members on the new press plan/design/install project was excellent.</w:t>
      </w:r>
      <w:r w:rsidR="009F36BC">
        <w:rPr>
          <w:rFonts w:ascii="Arial" w:hAnsi="Arial" w:cs="Arial"/>
        </w:rPr>
        <w:t xml:space="preserve"> </w:t>
      </w:r>
      <w:r w:rsidRPr="009634B5">
        <w:rPr>
          <w:rFonts w:ascii="Arial" w:hAnsi="Arial" w:cs="Arial"/>
        </w:rPr>
        <w:t xml:space="preserve">I believe this has helped this project become a success and has helped me learn a great deal in a short space of time. Throughout the project there has been regular reviews with all engineering staff and contractors at Mecelec to ensure that all adjustments to design of the project have been covered and completed within the time frame set. </w:t>
      </w:r>
      <w:r w:rsidR="001D7651" w:rsidRPr="009634B5">
        <w:rPr>
          <w:rFonts w:ascii="Arial" w:hAnsi="Arial" w:cs="Arial"/>
        </w:rPr>
        <w:t xml:space="preserve">Without these planned regular reviews, I believe that this project would have not been finished within the time frame set and various issues could have been missed in research/design/development stages. The regular reviews have helped all staff stay on track with the project progression from start to finish.  </w:t>
      </w:r>
    </w:p>
    <w:p w14:paraId="503CE1CD" w14:textId="77777777" w:rsidR="00AA6CFB" w:rsidRPr="009634B5" w:rsidRDefault="00AA6CFB">
      <w:pPr>
        <w:rPr>
          <w:rFonts w:ascii="Arial" w:hAnsi="Arial" w:cs="Arial"/>
        </w:rPr>
      </w:pPr>
    </w:p>
    <w:p w14:paraId="43EF914F" w14:textId="77777777" w:rsidR="00AA6CFB" w:rsidRPr="009634B5" w:rsidRDefault="00AA6CFB">
      <w:pPr>
        <w:rPr>
          <w:rFonts w:ascii="Arial" w:hAnsi="Arial" w:cs="Arial"/>
        </w:rPr>
      </w:pPr>
    </w:p>
    <w:p w14:paraId="035C11EB" w14:textId="77777777" w:rsidR="00AA6CFB" w:rsidRPr="009634B5" w:rsidRDefault="00AA6CFB">
      <w:pPr>
        <w:rPr>
          <w:rFonts w:ascii="Arial" w:hAnsi="Arial" w:cs="Arial"/>
        </w:rPr>
      </w:pPr>
    </w:p>
    <w:p w14:paraId="6302532F" w14:textId="77777777" w:rsidR="00AA6CFB" w:rsidRPr="009634B5" w:rsidRDefault="00AA6CFB">
      <w:pPr>
        <w:rPr>
          <w:rFonts w:ascii="Arial" w:hAnsi="Arial" w:cs="Arial"/>
        </w:rPr>
      </w:pPr>
    </w:p>
    <w:p w14:paraId="48950813" w14:textId="77777777" w:rsidR="00AA6CFB" w:rsidRPr="009634B5" w:rsidRDefault="00AA6CFB">
      <w:pPr>
        <w:rPr>
          <w:rFonts w:ascii="Arial" w:hAnsi="Arial" w:cs="Arial"/>
        </w:rPr>
      </w:pPr>
    </w:p>
    <w:p w14:paraId="3E964F52" w14:textId="77777777" w:rsidR="00AA6CFB" w:rsidRPr="009634B5" w:rsidRDefault="00AA6CFB">
      <w:pPr>
        <w:rPr>
          <w:rFonts w:ascii="Arial" w:hAnsi="Arial" w:cs="Arial"/>
        </w:rPr>
      </w:pPr>
    </w:p>
    <w:p w14:paraId="38B0941D" w14:textId="77777777" w:rsidR="00AA6CFB" w:rsidRDefault="00AA6CFB">
      <w:pPr>
        <w:rPr>
          <w:rFonts w:ascii="Arial" w:hAnsi="Arial" w:cs="Arial"/>
        </w:rPr>
      </w:pPr>
    </w:p>
    <w:p w14:paraId="45E617FF" w14:textId="77777777" w:rsidR="007438C1" w:rsidRDefault="007438C1">
      <w:pPr>
        <w:rPr>
          <w:rFonts w:ascii="Arial" w:hAnsi="Arial" w:cs="Arial"/>
        </w:rPr>
      </w:pPr>
    </w:p>
    <w:p w14:paraId="35D3D46E" w14:textId="77777777" w:rsidR="00340ED1" w:rsidRDefault="00340ED1">
      <w:pPr>
        <w:rPr>
          <w:rFonts w:ascii="Arial" w:hAnsi="Arial" w:cs="Arial"/>
        </w:rPr>
      </w:pPr>
    </w:p>
    <w:p w14:paraId="0CBCDD0B" w14:textId="77777777" w:rsidR="00344AB0" w:rsidRPr="009634B5" w:rsidRDefault="00344AB0">
      <w:pPr>
        <w:rPr>
          <w:rFonts w:ascii="Arial" w:hAnsi="Arial" w:cs="Arial"/>
        </w:rPr>
      </w:pPr>
    </w:p>
    <w:p w14:paraId="786BB9E7" w14:textId="784FDFA8" w:rsidR="00D06AEB" w:rsidRDefault="00AA6CFB" w:rsidP="00D06AEB">
      <w:pPr>
        <w:pStyle w:val="Heading1"/>
      </w:pPr>
      <w:bookmarkStart w:id="277" w:name="_Toc166822737"/>
      <w:bookmarkStart w:id="278" w:name="_Toc167210570"/>
      <w:bookmarkStart w:id="279" w:name="_Toc167214664"/>
      <w:r w:rsidRPr="009634B5">
        <w:lastRenderedPageBreak/>
        <w:t>Conclusion:</w:t>
      </w:r>
      <w:bookmarkEnd w:id="277"/>
      <w:bookmarkEnd w:id="278"/>
      <w:bookmarkEnd w:id="279"/>
      <w:r w:rsidRPr="009634B5">
        <w:t xml:space="preserve"> </w:t>
      </w:r>
    </w:p>
    <w:p w14:paraId="423A577F" w14:textId="090BE183" w:rsidR="00EB2745" w:rsidRPr="00EB2745" w:rsidRDefault="00D06AEB" w:rsidP="00D06AEB">
      <w:pPr>
        <w:rPr>
          <w:rStyle w:val="eop"/>
          <w:rFonts w:ascii="Arial" w:eastAsiaTheme="majorEastAsia" w:hAnsi="Arial" w:cs="Arial"/>
        </w:rPr>
      </w:pPr>
      <w:r>
        <w:rPr>
          <w:rFonts w:ascii="Arial" w:hAnsi="Arial" w:cs="Arial"/>
        </w:rPr>
        <w:t>In conclusion I believe that this project had been very successful,</w:t>
      </w:r>
      <w:r w:rsidR="00314AB4">
        <w:rPr>
          <w:rFonts w:ascii="Arial" w:hAnsi="Arial" w:cs="Arial"/>
        </w:rPr>
        <w:t xml:space="preserve"> </w:t>
      </w:r>
      <w:r>
        <w:rPr>
          <w:rFonts w:ascii="Arial" w:hAnsi="Arial" w:cs="Arial"/>
        </w:rPr>
        <w:t xml:space="preserve"> I</w:t>
      </w:r>
      <w:r w:rsidR="009F36BC">
        <w:rPr>
          <w:rFonts w:ascii="Arial" w:hAnsi="Arial" w:cs="Arial"/>
        </w:rPr>
        <w:t xml:space="preserve"> Believe this</w:t>
      </w:r>
      <w:r>
        <w:rPr>
          <w:rFonts w:ascii="Arial" w:hAnsi="Arial" w:cs="Arial"/>
        </w:rPr>
        <w:t xml:space="preserve"> was </w:t>
      </w:r>
      <w:r w:rsidR="009F36BC">
        <w:rPr>
          <w:rFonts w:ascii="Arial" w:hAnsi="Arial" w:cs="Arial"/>
        </w:rPr>
        <w:t xml:space="preserve">due to being </w:t>
      </w:r>
      <w:r>
        <w:rPr>
          <w:rFonts w:ascii="Arial" w:hAnsi="Arial" w:cs="Arial"/>
        </w:rPr>
        <w:t>able to create a plan</w:t>
      </w:r>
      <w:r>
        <w:rPr>
          <w:rFonts w:ascii="Arial" w:hAnsi="Arial" w:cs="Arial"/>
        </w:rPr>
        <w:t xml:space="preserve"> with the use of Gant charts and solve problems that were faced previously with the old press system. With planning and Liaising with BAE Systems/Mecelec engineers</w:t>
      </w:r>
      <w:r>
        <w:rPr>
          <w:rFonts w:ascii="Arial" w:hAnsi="Arial" w:cs="Arial"/>
        </w:rPr>
        <w:t xml:space="preserve"> the new p</w:t>
      </w:r>
      <w:r>
        <w:rPr>
          <w:rFonts w:ascii="Arial" w:hAnsi="Arial" w:cs="Arial"/>
        </w:rPr>
        <w:t>ress system is running as a more efficient unit than the old press system. This has enabled BAE Glascoed to keep up with current demand for pellets.</w:t>
      </w:r>
      <w:r>
        <w:rPr>
          <w:rFonts w:ascii="Arial" w:hAnsi="Arial" w:cs="Arial"/>
        </w:rPr>
        <w:t xml:space="preserve"> The time frame that I set was </w:t>
      </w:r>
      <w:r>
        <w:rPr>
          <w:rFonts w:ascii="Arial" w:hAnsi="Arial" w:cs="Arial"/>
        </w:rPr>
        <w:t>short but with careful planning</w:t>
      </w:r>
      <w:r>
        <w:rPr>
          <w:rFonts w:ascii="Arial" w:hAnsi="Arial" w:cs="Arial"/>
        </w:rPr>
        <w:t xml:space="preserve"> I was able to keep on top</w:t>
      </w:r>
      <w:r>
        <w:rPr>
          <w:rFonts w:ascii="Arial" w:hAnsi="Arial" w:cs="Arial"/>
        </w:rPr>
        <w:t xml:space="preserve"> of all tasks.</w:t>
      </w:r>
      <w:r>
        <w:rPr>
          <w:rFonts w:ascii="Arial" w:hAnsi="Arial" w:cs="Arial"/>
        </w:rPr>
        <w:t xml:space="preserve"> </w:t>
      </w:r>
      <w:r>
        <w:rPr>
          <w:rFonts w:ascii="Arial" w:hAnsi="Arial" w:cs="Arial"/>
        </w:rPr>
        <w:t>Regular reviews with all staff and contractors involved helped keep project on time.</w:t>
      </w:r>
      <w:r w:rsidR="00EB2745">
        <w:rPr>
          <w:rFonts w:ascii="Arial" w:hAnsi="Arial" w:cs="Arial"/>
        </w:rPr>
        <w:t xml:space="preserve"> </w:t>
      </w:r>
      <w:r>
        <w:rPr>
          <w:rStyle w:val="normaltextrun"/>
          <w:rFonts w:ascii="Arial" w:eastAsiaTheme="majorEastAsia" w:hAnsi="Arial" w:cs="Arial"/>
        </w:rPr>
        <w:t xml:space="preserve">I have enjoyed every part of this process and it </w:t>
      </w:r>
      <w:r w:rsidR="00EB2745">
        <w:rPr>
          <w:rStyle w:val="normaltextrun"/>
          <w:rFonts w:ascii="Arial" w:eastAsiaTheme="majorEastAsia" w:hAnsi="Arial" w:cs="Arial"/>
        </w:rPr>
        <w:t xml:space="preserve">has given </w:t>
      </w:r>
      <w:r>
        <w:rPr>
          <w:rStyle w:val="normaltextrun"/>
          <w:rFonts w:ascii="Arial" w:eastAsiaTheme="majorEastAsia" w:hAnsi="Arial" w:cs="Arial"/>
        </w:rPr>
        <w:t xml:space="preserve">me more motivation to complete </w:t>
      </w:r>
      <w:r w:rsidR="00EB2745">
        <w:rPr>
          <w:rStyle w:val="normaltextrun"/>
          <w:rFonts w:ascii="Arial" w:eastAsiaTheme="majorEastAsia" w:hAnsi="Arial" w:cs="Arial"/>
        </w:rPr>
        <w:t xml:space="preserve">larger </w:t>
      </w:r>
      <w:r>
        <w:rPr>
          <w:rStyle w:val="normaltextrun"/>
          <w:rFonts w:ascii="Arial" w:eastAsiaTheme="majorEastAsia" w:hAnsi="Arial" w:cs="Arial"/>
        </w:rPr>
        <w:t>projects in the future</w:t>
      </w:r>
      <w:r w:rsidR="00EB2745">
        <w:rPr>
          <w:rStyle w:val="normaltextrun"/>
          <w:rFonts w:ascii="Arial" w:eastAsiaTheme="majorEastAsia" w:hAnsi="Arial" w:cs="Arial"/>
        </w:rPr>
        <w:t xml:space="preserve">. </w:t>
      </w:r>
      <w:r w:rsidR="00EB2745">
        <w:rPr>
          <w:rStyle w:val="eop"/>
          <w:rFonts w:ascii="Arial" w:eastAsiaTheme="majorEastAsia" w:hAnsi="Arial" w:cs="Arial"/>
        </w:rPr>
        <w:t xml:space="preserve">I believe I could have improved this project as previously stated if time frame was longer. </w:t>
      </w:r>
      <w:r w:rsidR="00617D1A">
        <w:rPr>
          <w:rStyle w:val="eop"/>
          <w:rFonts w:ascii="Arial" w:eastAsiaTheme="majorEastAsia" w:hAnsi="Arial" w:cs="Arial"/>
        </w:rPr>
        <w:t xml:space="preserve">My company BAE Systems Glascoed are extremely happy with the new press process and the project of replacement overall. The new press system can now take over with the old press system in standby if ever needed to run again. I have completed the goal set for the project but would have liked to have enhanced the process further but redesigning the pressing process verves modifying a design that is already in use. This could further increase the efficiency of the pressing process at BAE Systems Glascoed if the design/development stage was longer and budgets were larger. </w:t>
      </w:r>
    </w:p>
    <w:p w14:paraId="6B5FA239" w14:textId="6DD28041" w:rsidR="00AA6CFB" w:rsidRDefault="00AA6CFB">
      <w:pPr>
        <w:rPr>
          <w:rFonts w:ascii="Arial" w:hAnsi="Arial" w:cs="Arial"/>
        </w:rPr>
      </w:pPr>
    </w:p>
    <w:p w14:paraId="7579EA4A" w14:textId="77777777" w:rsidR="009F36BC" w:rsidRDefault="009F36BC">
      <w:pPr>
        <w:rPr>
          <w:rFonts w:ascii="Arial" w:hAnsi="Arial" w:cs="Arial"/>
        </w:rPr>
      </w:pPr>
    </w:p>
    <w:p w14:paraId="05C2EAB0" w14:textId="77777777" w:rsidR="009F36BC" w:rsidRDefault="009F36BC">
      <w:pPr>
        <w:rPr>
          <w:rFonts w:ascii="Arial" w:hAnsi="Arial" w:cs="Arial"/>
        </w:rPr>
      </w:pPr>
    </w:p>
    <w:p w14:paraId="10FBE075" w14:textId="77777777" w:rsidR="009F36BC" w:rsidRDefault="009F36BC">
      <w:pPr>
        <w:rPr>
          <w:rFonts w:ascii="Arial" w:hAnsi="Arial" w:cs="Arial"/>
        </w:rPr>
      </w:pPr>
    </w:p>
    <w:p w14:paraId="0A3BE9F6" w14:textId="77777777" w:rsidR="009F36BC" w:rsidRDefault="009F36BC">
      <w:pPr>
        <w:rPr>
          <w:rFonts w:ascii="Arial" w:hAnsi="Arial" w:cs="Arial"/>
        </w:rPr>
      </w:pPr>
    </w:p>
    <w:p w14:paraId="1EF48C03" w14:textId="77777777" w:rsidR="009F36BC" w:rsidRDefault="009F36BC">
      <w:pPr>
        <w:rPr>
          <w:rFonts w:ascii="Arial" w:hAnsi="Arial" w:cs="Arial"/>
        </w:rPr>
      </w:pPr>
    </w:p>
    <w:p w14:paraId="34FBAC06" w14:textId="77777777" w:rsidR="009F36BC" w:rsidRDefault="009F36BC">
      <w:pPr>
        <w:rPr>
          <w:rFonts w:ascii="Arial" w:hAnsi="Arial" w:cs="Arial"/>
        </w:rPr>
      </w:pPr>
    </w:p>
    <w:p w14:paraId="1A226C6D" w14:textId="77777777" w:rsidR="009F36BC" w:rsidRDefault="009F36BC">
      <w:pPr>
        <w:rPr>
          <w:rFonts w:ascii="Arial" w:hAnsi="Arial" w:cs="Arial"/>
        </w:rPr>
      </w:pPr>
    </w:p>
    <w:p w14:paraId="65908354" w14:textId="77777777" w:rsidR="009F36BC" w:rsidRDefault="009F36BC">
      <w:pPr>
        <w:rPr>
          <w:rFonts w:ascii="Arial" w:hAnsi="Arial" w:cs="Arial"/>
        </w:rPr>
      </w:pPr>
    </w:p>
    <w:p w14:paraId="1F2ED262" w14:textId="77777777" w:rsidR="009F36BC" w:rsidRDefault="009F36BC">
      <w:pPr>
        <w:rPr>
          <w:rFonts w:ascii="Arial" w:hAnsi="Arial" w:cs="Arial"/>
        </w:rPr>
      </w:pPr>
    </w:p>
    <w:p w14:paraId="36280F17" w14:textId="77777777" w:rsidR="009F36BC" w:rsidRDefault="009F36BC">
      <w:pPr>
        <w:rPr>
          <w:rFonts w:ascii="Arial" w:hAnsi="Arial" w:cs="Arial"/>
        </w:rPr>
      </w:pPr>
    </w:p>
    <w:p w14:paraId="716555B5" w14:textId="77777777" w:rsidR="009F36BC" w:rsidRDefault="009F36BC">
      <w:pPr>
        <w:rPr>
          <w:rFonts w:ascii="Arial" w:hAnsi="Arial" w:cs="Arial"/>
        </w:rPr>
      </w:pPr>
    </w:p>
    <w:p w14:paraId="2410EC26" w14:textId="77777777" w:rsidR="009F36BC" w:rsidRDefault="009F36BC">
      <w:pPr>
        <w:rPr>
          <w:rFonts w:ascii="Arial" w:hAnsi="Arial" w:cs="Arial"/>
        </w:rPr>
      </w:pPr>
    </w:p>
    <w:p w14:paraId="5D7F0B0C" w14:textId="77777777" w:rsidR="009F36BC" w:rsidRDefault="009F36BC">
      <w:pPr>
        <w:rPr>
          <w:rFonts w:ascii="Arial" w:hAnsi="Arial" w:cs="Arial"/>
        </w:rPr>
      </w:pPr>
    </w:p>
    <w:p w14:paraId="72FFFD9D" w14:textId="77777777" w:rsidR="009F36BC" w:rsidRDefault="009F36BC">
      <w:pPr>
        <w:rPr>
          <w:rFonts w:ascii="Arial" w:hAnsi="Arial" w:cs="Arial"/>
        </w:rPr>
      </w:pPr>
    </w:p>
    <w:p w14:paraId="0007A6FE" w14:textId="77777777" w:rsidR="009F36BC" w:rsidRDefault="009F36BC">
      <w:pPr>
        <w:rPr>
          <w:rFonts w:ascii="Arial" w:hAnsi="Arial" w:cs="Arial"/>
        </w:rPr>
      </w:pPr>
    </w:p>
    <w:p w14:paraId="14CF565B" w14:textId="77777777" w:rsidR="009F36BC" w:rsidRDefault="009F36BC">
      <w:pPr>
        <w:rPr>
          <w:rFonts w:ascii="Arial" w:hAnsi="Arial" w:cs="Arial"/>
        </w:rPr>
      </w:pPr>
    </w:p>
    <w:p w14:paraId="21C6FDCF" w14:textId="77777777" w:rsidR="009F36BC" w:rsidRDefault="009F36BC">
      <w:pPr>
        <w:rPr>
          <w:rFonts w:ascii="Arial" w:hAnsi="Arial" w:cs="Arial"/>
        </w:rPr>
      </w:pPr>
    </w:p>
    <w:p w14:paraId="545B57EE" w14:textId="77777777" w:rsidR="009F36BC" w:rsidRDefault="009F36BC">
      <w:pPr>
        <w:rPr>
          <w:rFonts w:ascii="Arial" w:hAnsi="Arial" w:cs="Arial"/>
        </w:rPr>
      </w:pPr>
    </w:p>
    <w:p w14:paraId="16008F9C" w14:textId="77777777" w:rsidR="009F36BC" w:rsidRDefault="009F36BC">
      <w:pPr>
        <w:rPr>
          <w:rFonts w:ascii="Arial" w:hAnsi="Arial" w:cs="Arial"/>
        </w:rPr>
      </w:pPr>
    </w:p>
    <w:p w14:paraId="152C7626" w14:textId="77777777" w:rsidR="009F36BC" w:rsidRDefault="009F36BC">
      <w:pPr>
        <w:rPr>
          <w:rFonts w:ascii="Arial" w:hAnsi="Arial" w:cs="Arial"/>
        </w:rPr>
      </w:pPr>
    </w:p>
    <w:sdt>
      <w:sdtPr>
        <w:id w:val="2126569937"/>
        <w:docPartObj>
          <w:docPartGallery w:val="Bibliographies"/>
          <w:docPartUnique/>
        </w:docPartObj>
      </w:sdtPr>
      <w:sdtEndPr>
        <w:rPr>
          <w:rFonts w:asciiTheme="minorHAnsi" w:eastAsiaTheme="minorHAnsi" w:hAnsiTheme="minorHAnsi" w:cstheme="minorBidi"/>
          <w:color w:val="auto"/>
          <w:sz w:val="22"/>
          <w:szCs w:val="22"/>
          <w:u w:val="none"/>
        </w:rPr>
      </w:sdtEndPr>
      <w:sdtContent>
        <w:p w14:paraId="4264FDBE" w14:textId="73EF536D" w:rsidR="009F36BC" w:rsidRPr="009F36BC" w:rsidRDefault="009F36BC">
          <w:pPr>
            <w:pStyle w:val="Heading1"/>
          </w:pPr>
          <w:r w:rsidRPr="009F36BC">
            <w:t>Bibliography</w:t>
          </w:r>
        </w:p>
        <w:sdt>
          <w:sdtPr>
            <w:id w:val="111145805"/>
            <w:bibliography/>
          </w:sdtPr>
          <w:sdtContent>
            <w:p w14:paraId="42016F5A" w14:textId="77777777" w:rsidR="009F36BC" w:rsidRDefault="009F36BC" w:rsidP="009F36BC">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Futrell, A. (2024). </w:t>
              </w:r>
              <w:r>
                <w:rPr>
                  <w:i/>
                  <w:iCs/>
                  <w:noProof/>
                </w:rPr>
                <w:t>Control Automation</w:t>
              </w:r>
              <w:r>
                <w:rPr>
                  <w:noProof/>
                </w:rPr>
                <w:t>. Retrieved from Control.com: https://control.com/technical-articles/a-better-fit-comparing-electrical-systems-vs-pneumatic-systems/</w:t>
              </w:r>
            </w:p>
            <w:p w14:paraId="4C19B5AC" w14:textId="77777777" w:rsidR="009F36BC" w:rsidRDefault="009F36BC" w:rsidP="009F36BC">
              <w:pPr>
                <w:pStyle w:val="Bibliography"/>
                <w:ind w:left="720" w:hanging="720"/>
                <w:rPr>
                  <w:noProof/>
                </w:rPr>
              </w:pPr>
              <w:r>
                <w:rPr>
                  <w:noProof/>
                </w:rPr>
                <w:t xml:space="preserve">Groover, M. P. (2011). </w:t>
              </w:r>
              <w:r>
                <w:rPr>
                  <w:i/>
                  <w:iCs/>
                  <w:noProof/>
                </w:rPr>
                <w:t>Principles Of Modern Manufacturing 'Fifth Edition'.</w:t>
              </w:r>
              <w:r>
                <w:rPr>
                  <w:noProof/>
                </w:rPr>
                <w:t xml:space="preserve"> Singapore: John Wiley &amp; Sons .</w:t>
              </w:r>
            </w:p>
            <w:p w14:paraId="115B697E" w14:textId="77777777" w:rsidR="009F36BC" w:rsidRDefault="009F36BC" w:rsidP="009F36BC">
              <w:pPr>
                <w:pStyle w:val="Bibliography"/>
                <w:ind w:left="720" w:hanging="720"/>
                <w:rPr>
                  <w:noProof/>
                </w:rPr>
              </w:pPr>
              <w:r>
                <w:rPr>
                  <w:noProof/>
                </w:rPr>
                <w:t xml:space="preserve">Keyence. (2024). </w:t>
              </w:r>
              <w:r>
                <w:rPr>
                  <w:i/>
                  <w:iCs/>
                  <w:noProof/>
                </w:rPr>
                <w:t xml:space="preserve">Keyence </w:t>
              </w:r>
              <w:r>
                <w:rPr>
                  <w:noProof/>
                </w:rPr>
                <w:t>. Retrieved from https://www.keyence.co.uk/</w:t>
              </w:r>
            </w:p>
            <w:p w14:paraId="7AEAD0B9" w14:textId="77777777" w:rsidR="009F36BC" w:rsidRDefault="009F36BC" w:rsidP="009F36BC">
              <w:pPr>
                <w:pStyle w:val="Bibliography"/>
                <w:ind w:left="720" w:hanging="720"/>
                <w:rPr>
                  <w:noProof/>
                </w:rPr>
              </w:pPr>
              <w:r>
                <w:rPr>
                  <w:noProof/>
                </w:rPr>
                <w:t>Mecelec. (2024). Retrieved from Mecelec Design Engineering Solutions: http://mecelecdesign.com/</w:t>
              </w:r>
            </w:p>
            <w:p w14:paraId="37673B1D" w14:textId="7E789B6B" w:rsidR="009F36BC" w:rsidRDefault="009F36BC" w:rsidP="009F36BC">
              <w:r>
                <w:rPr>
                  <w:b/>
                  <w:bCs/>
                  <w:noProof/>
                </w:rPr>
                <w:fldChar w:fldCharType="end"/>
              </w:r>
            </w:p>
          </w:sdtContent>
        </w:sdt>
      </w:sdtContent>
    </w:sdt>
    <w:p w14:paraId="61143BE3" w14:textId="77777777" w:rsidR="009F36BC" w:rsidRPr="009634B5" w:rsidRDefault="009F36BC">
      <w:pPr>
        <w:rPr>
          <w:rFonts w:ascii="Arial" w:hAnsi="Arial" w:cs="Arial"/>
        </w:rPr>
      </w:pPr>
    </w:p>
    <w:sectPr w:rsidR="009F36BC" w:rsidRPr="009634B5" w:rsidSect="00B06C2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44CA1"/>
    <w:multiLevelType w:val="hybridMultilevel"/>
    <w:tmpl w:val="08DA1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66BA9"/>
    <w:multiLevelType w:val="multilevel"/>
    <w:tmpl w:val="FD64A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4E728E"/>
    <w:multiLevelType w:val="hybridMultilevel"/>
    <w:tmpl w:val="FC60B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E7FFB"/>
    <w:multiLevelType w:val="hybridMultilevel"/>
    <w:tmpl w:val="C930C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145BE"/>
    <w:multiLevelType w:val="hybridMultilevel"/>
    <w:tmpl w:val="B6D80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55F6CD7"/>
    <w:multiLevelType w:val="hybridMultilevel"/>
    <w:tmpl w:val="036C7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CA20DC"/>
    <w:multiLevelType w:val="hybridMultilevel"/>
    <w:tmpl w:val="94CCF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B6E96"/>
    <w:multiLevelType w:val="hybridMultilevel"/>
    <w:tmpl w:val="6728C6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43E40D2"/>
    <w:multiLevelType w:val="hybridMultilevel"/>
    <w:tmpl w:val="60D2C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644015"/>
    <w:multiLevelType w:val="hybridMultilevel"/>
    <w:tmpl w:val="3D684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4F75B5"/>
    <w:multiLevelType w:val="multilevel"/>
    <w:tmpl w:val="D96A4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2408C6"/>
    <w:multiLevelType w:val="hybridMultilevel"/>
    <w:tmpl w:val="8780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A64A9C"/>
    <w:multiLevelType w:val="hybridMultilevel"/>
    <w:tmpl w:val="1EF28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2B4E89"/>
    <w:multiLevelType w:val="multilevel"/>
    <w:tmpl w:val="4968A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7B2BC7"/>
    <w:multiLevelType w:val="hybridMultilevel"/>
    <w:tmpl w:val="3D8CB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4A3F25"/>
    <w:multiLevelType w:val="hybridMultilevel"/>
    <w:tmpl w:val="74486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0786145">
    <w:abstractNumId w:val="12"/>
  </w:num>
  <w:num w:numId="2" w16cid:durableId="1882934771">
    <w:abstractNumId w:val="3"/>
  </w:num>
  <w:num w:numId="3" w16cid:durableId="1890653399">
    <w:abstractNumId w:val="6"/>
  </w:num>
  <w:num w:numId="4" w16cid:durableId="1275871363">
    <w:abstractNumId w:val="7"/>
  </w:num>
  <w:num w:numId="5" w16cid:durableId="1190686139">
    <w:abstractNumId w:val="14"/>
  </w:num>
  <w:num w:numId="6" w16cid:durableId="544634394">
    <w:abstractNumId w:val="4"/>
  </w:num>
  <w:num w:numId="7" w16cid:durableId="104620175">
    <w:abstractNumId w:val="2"/>
  </w:num>
  <w:num w:numId="8" w16cid:durableId="623389427">
    <w:abstractNumId w:val="11"/>
  </w:num>
  <w:num w:numId="9" w16cid:durableId="1115054645">
    <w:abstractNumId w:val="8"/>
  </w:num>
  <w:num w:numId="10" w16cid:durableId="1079710099">
    <w:abstractNumId w:val="15"/>
  </w:num>
  <w:num w:numId="11" w16cid:durableId="1728992073">
    <w:abstractNumId w:val="9"/>
  </w:num>
  <w:num w:numId="12" w16cid:durableId="1596547438">
    <w:abstractNumId w:val="10"/>
  </w:num>
  <w:num w:numId="13" w16cid:durableId="1850755460">
    <w:abstractNumId w:val="1"/>
  </w:num>
  <w:num w:numId="14" w16cid:durableId="640768516">
    <w:abstractNumId w:val="0"/>
  </w:num>
  <w:num w:numId="15" w16cid:durableId="473721155">
    <w:abstractNumId w:val="13"/>
  </w:num>
  <w:num w:numId="16" w16cid:durableId="109891297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dam">
    <w15:presenceInfo w15:providerId="AD" w15:userId="S::2309258@student.uwtsd.ac.uk::3e50472f-4d3e-4031-9911-b24f9f6d524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EF8"/>
    <w:rsid w:val="0000148A"/>
    <w:rsid w:val="000050CB"/>
    <w:rsid w:val="00010BC3"/>
    <w:rsid w:val="000118E2"/>
    <w:rsid w:val="00022358"/>
    <w:rsid w:val="0003360F"/>
    <w:rsid w:val="00037C47"/>
    <w:rsid w:val="000448C9"/>
    <w:rsid w:val="0004527E"/>
    <w:rsid w:val="00050D35"/>
    <w:rsid w:val="00054B5A"/>
    <w:rsid w:val="0006679B"/>
    <w:rsid w:val="00080682"/>
    <w:rsid w:val="000A1725"/>
    <w:rsid w:val="000A7BD2"/>
    <w:rsid w:val="000B1901"/>
    <w:rsid w:val="000B192B"/>
    <w:rsid w:val="000C0985"/>
    <w:rsid w:val="000D0CF6"/>
    <w:rsid w:val="000F081F"/>
    <w:rsid w:val="000F581C"/>
    <w:rsid w:val="00104266"/>
    <w:rsid w:val="00117C2A"/>
    <w:rsid w:val="001261E0"/>
    <w:rsid w:val="00127609"/>
    <w:rsid w:val="00130363"/>
    <w:rsid w:val="001519BD"/>
    <w:rsid w:val="00171D15"/>
    <w:rsid w:val="00174DFC"/>
    <w:rsid w:val="0018035A"/>
    <w:rsid w:val="0018797F"/>
    <w:rsid w:val="00190D67"/>
    <w:rsid w:val="001A6D9E"/>
    <w:rsid w:val="001D3FE8"/>
    <w:rsid w:val="001D7651"/>
    <w:rsid w:val="001E4AEF"/>
    <w:rsid w:val="001F189C"/>
    <w:rsid w:val="00212828"/>
    <w:rsid w:val="00217091"/>
    <w:rsid w:val="002226FC"/>
    <w:rsid w:val="002375C0"/>
    <w:rsid w:val="00265F2F"/>
    <w:rsid w:val="00270C5D"/>
    <w:rsid w:val="002749A0"/>
    <w:rsid w:val="00275EFA"/>
    <w:rsid w:val="002850A8"/>
    <w:rsid w:val="00294152"/>
    <w:rsid w:val="002D066D"/>
    <w:rsid w:val="002D6EF8"/>
    <w:rsid w:val="00302AE7"/>
    <w:rsid w:val="003046D5"/>
    <w:rsid w:val="00314AB4"/>
    <w:rsid w:val="00316BBB"/>
    <w:rsid w:val="003175C4"/>
    <w:rsid w:val="00321955"/>
    <w:rsid w:val="00340ED1"/>
    <w:rsid w:val="00344AB0"/>
    <w:rsid w:val="003500FB"/>
    <w:rsid w:val="00352191"/>
    <w:rsid w:val="0036446D"/>
    <w:rsid w:val="00366B81"/>
    <w:rsid w:val="00372663"/>
    <w:rsid w:val="0038577D"/>
    <w:rsid w:val="00387D60"/>
    <w:rsid w:val="003948FC"/>
    <w:rsid w:val="003A1932"/>
    <w:rsid w:val="003B059A"/>
    <w:rsid w:val="003C19D1"/>
    <w:rsid w:val="003C5FEB"/>
    <w:rsid w:val="003D1766"/>
    <w:rsid w:val="003D4674"/>
    <w:rsid w:val="003F2853"/>
    <w:rsid w:val="003F4928"/>
    <w:rsid w:val="00403738"/>
    <w:rsid w:val="00404661"/>
    <w:rsid w:val="00413298"/>
    <w:rsid w:val="004150FE"/>
    <w:rsid w:val="00416CB6"/>
    <w:rsid w:val="00421086"/>
    <w:rsid w:val="00422FDB"/>
    <w:rsid w:val="0043533E"/>
    <w:rsid w:val="00441C68"/>
    <w:rsid w:val="00450AA8"/>
    <w:rsid w:val="00450AE0"/>
    <w:rsid w:val="004511CB"/>
    <w:rsid w:val="0045261E"/>
    <w:rsid w:val="004542E5"/>
    <w:rsid w:val="004637E1"/>
    <w:rsid w:val="00463933"/>
    <w:rsid w:val="00465F0F"/>
    <w:rsid w:val="00485600"/>
    <w:rsid w:val="00485886"/>
    <w:rsid w:val="004B0C16"/>
    <w:rsid w:val="004B548A"/>
    <w:rsid w:val="004D663D"/>
    <w:rsid w:val="004D7E18"/>
    <w:rsid w:val="004E26E6"/>
    <w:rsid w:val="004E5283"/>
    <w:rsid w:val="004F5CEE"/>
    <w:rsid w:val="00540B69"/>
    <w:rsid w:val="00540DAB"/>
    <w:rsid w:val="00544700"/>
    <w:rsid w:val="00572E86"/>
    <w:rsid w:val="0057331A"/>
    <w:rsid w:val="0057496C"/>
    <w:rsid w:val="00593A1C"/>
    <w:rsid w:val="00594200"/>
    <w:rsid w:val="00596136"/>
    <w:rsid w:val="005A3CB7"/>
    <w:rsid w:val="005A6DE7"/>
    <w:rsid w:val="005B06D5"/>
    <w:rsid w:val="005C35C0"/>
    <w:rsid w:val="005E6FA1"/>
    <w:rsid w:val="005F5164"/>
    <w:rsid w:val="006130C9"/>
    <w:rsid w:val="00617D1A"/>
    <w:rsid w:val="0062004D"/>
    <w:rsid w:val="006317FE"/>
    <w:rsid w:val="00632EB7"/>
    <w:rsid w:val="006340F5"/>
    <w:rsid w:val="00653B69"/>
    <w:rsid w:val="00662AE3"/>
    <w:rsid w:val="0066472B"/>
    <w:rsid w:val="00667592"/>
    <w:rsid w:val="006A5BBB"/>
    <w:rsid w:val="006B056F"/>
    <w:rsid w:val="006B1740"/>
    <w:rsid w:val="006B19E0"/>
    <w:rsid w:val="006B414D"/>
    <w:rsid w:val="006C7884"/>
    <w:rsid w:val="006D36FB"/>
    <w:rsid w:val="006D5D12"/>
    <w:rsid w:val="006D5D54"/>
    <w:rsid w:val="006E03F2"/>
    <w:rsid w:val="006E17F3"/>
    <w:rsid w:val="006E5DFD"/>
    <w:rsid w:val="006E6465"/>
    <w:rsid w:val="007034D7"/>
    <w:rsid w:val="00736330"/>
    <w:rsid w:val="007438C1"/>
    <w:rsid w:val="00755BAA"/>
    <w:rsid w:val="007612AE"/>
    <w:rsid w:val="00766F55"/>
    <w:rsid w:val="00783BB4"/>
    <w:rsid w:val="007949A1"/>
    <w:rsid w:val="00797015"/>
    <w:rsid w:val="007B64B4"/>
    <w:rsid w:val="007B723F"/>
    <w:rsid w:val="007D1E62"/>
    <w:rsid w:val="007D774A"/>
    <w:rsid w:val="007E0C13"/>
    <w:rsid w:val="007F583C"/>
    <w:rsid w:val="00810B7B"/>
    <w:rsid w:val="008127CF"/>
    <w:rsid w:val="008169E5"/>
    <w:rsid w:val="0082096C"/>
    <w:rsid w:val="00823CB5"/>
    <w:rsid w:val="00844387"/>
    <w:rsid w:val="00854708"/>
    <w:rsid w:val="00856C44"/>
    <w:rsid w:val="0088191B"/>
    <w:rsid w:val="00887114"/>
    <w:rsid w:val="008A133C"/>
    <w:rsid w:val="008B57C4"/>
    <w:rsid w:val="008B6DEF"/>
    <w:rsid w:val="008D66FB"/>
    <w:rsid w:val="00941329"/>
    <w:rsid w:val="009441FD"/>
    <w:rsid w:val="009573DB"/>
    <w:rsid w:val="009634B5"/>
    <w:rsid w:val="00966C5D"/>
    <w:rsid w:val="00980582"/>
    <w:rsid w:val="009815EC"/>
    <w:rsid w:val="00996EA8"/>
    <w:rsid w:val="009A711F"/>
    <w:rsid w:val="009A75BE"/>
    <w:rsid w:val="009C5B82"/>
    <w:rsid w:val="009D24A6"/>
    <w:rsid w:val="009D4708"/>
    <w:rsid w:val="009E1AA6"/>
    <w:rsid w:val="009F36BC"/>
    <w:rsid w:val="009F461C"/>
    <w:rsid w:val="00A10B93"/>
    <w:rsid w:val="00A31137"/>
    <w:rsid w:val="00A32E40"/>
    <w:rsid w:val="00A345CC"/>
    <w:rsid w:val="00A5144C"/>
    <w:rsid w:val="00A643FB"/>
    <w:rsid w:val="00A76BD1"/>
    <w:rsid w:val="00A815C3"/>
    <w:rsid w:val="00AA108B"/>
    <w:rsid w:val="00AA6C9E"/>
    <w:rsid w:val="00AA6CFB"/>
    <w:rsid w:val="00AB4C8C"/>
    <w:rsid w:val="00AB53B0"/>
    <w:rsid w:val="00AB65CF"/>
    <w:rsid w:val="00AB6D0F"/>
    <w:rsid w:val="00AB6FDC"/>
    <w:rsid w:val="00AC359D"/>
    <w:rsid w:val="00AC45D1"/>
    <w:rsid w:val="00AE7C81"/>
    <w:rsid w:val="00AF3AF0"/>
    <w:rsid w:val="00B06C29"/>
    <w:rsid w:val="00B102D9"/>
    <w:rsid w:val="00B379BD"/>
    <w:rsid w:val="00B5207A"/>
    <w:rsid w:val="00B55827"/>
    <w:rsid w:val="00B640DA"/>
    <w:rsid w:val="00B7146D"/>
    <w:rsid w:val="00B7364A"/>
    <w:rsid w:val="00B74175"/>
    <w:rsid w:val="00BA7A3E"/>
    <w:rsid w:val="00BD5E28"/>
    <w:rsid w:val="00BE0395"/>
    <w:rsid w:val="00BE52EF"/>
    <w:rsid w:val="00BE58FA"/>
    <w:rsid w:val="00BF2988"/>
    <w:rsid w:val="00BF68A9"/>
    <w:rsid w:val="00C27506"/>
    <w:rsid w:val="00C370B7"/>
    <w:rsid w:val="00C47021"/>
    <w:rsid w:val="00C57299"/>
    <w:rsid w:val="00C71463"/>
    <w:rsid w:val="00C73C12"/>
    <w:rsid w:val="00C74F88"/>
    <w:rsid w:val="00C753AD"/>
    <w:rsid w:val="00C91CBE"/>
    <w:rsid w:val="00C9247C"/>
    <w:rsid w:val="00C96C7E"/>
    <w:rsid w:val="00C974F0"/>
    <w:rsid w:val="00CB55D6"/>
    <w:rsid w:val="00CE327E"/>
    <w:rsid w:val="00CF092F"/>
    <w:rsid w:val="00CF5CB7"/>
    <w:rsid w:val="00D012A9"/>
    <w:rsid w:val="00D0392D"/>
    <w:rsid w:val="00D06AEB"/>
    <w:rsid w:val="00D06D1B"/>
    <w:rsid w:val="00D168D3"/>
    <w:rsid w:val="00D22B73"/>
    <w:rsid w:val="00D241C9"/>
    <w:rsid w:val="00D27F5E"/>
    <w:rsid w:val="00D36DAB"/>
    <w:rsid w:val="00D412CC"/>
    <w:rsid w:val="00D631E9"/>
    <w:rsid w:val="00DB668F"/>
    <w:rsid w:val="00DE0007"/>
    <w:rsid w:val="00DE07E4"/>
    <w:rsid w:val="00DE3B00"/>
    <w:rsid w:val="00DF328F"/>
    <w:rsid w:val="00E05641"/>
    <w:rsid w:val="00E17A39"/>
    <w:rsid w:val="00E242D4"/>
    <w:rsid w:val="00E37A7C"/>
    <w:rsid w:val="00E63002"/>
    <w:rsid w:val="00E63861"/>
    <w:rsid w:val="00E81E65"/>
    <w:rsid w:val="00EB2745"/>
    <w:rsid w:val="00EB3A05"/>
    <w:rsid w:val="00ED0134"/>
    <w:rsid w:val="00EE4A10"/>
    <w:rsid w:val="00F0063C"/>
    <w:rsid w:val="00F02692"/>
    <w:rsid w:val="00F1175B"/>
    <w:rsid w:val="00F24B64"/>
    <w:rsid w:val="00F307ED"/>
    <w:rsid w:val="00F5264E"/>
    <w:rsid w:val="00F61C01"/>
    <w:rsid w:val="00F628CA"/>
    <w:rsid w:val="00F67E0B"/>
    <w:rsid w:val="00F96B3D"/>
    <w:rsid w:val="00F96E17"/>
    <w:rsid w:val="00F97035"/>
    <w:rsid w:val="00FD1E93"/>
    <w:rsid w:val="00FD62F0"/>
    <w:rsid w:val="00FF7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58826"/>
  <w15:chartTrackingRefBased/>
  <w15:docId w15:val="{0F38243E-DEBD-4312-8A59-7493FE7B9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4B5"/>
    <w:pPr>
      <w:keepNext/>
      <w:keepLines/>
      <w:spacing w:before="360" w:after="120"/>
      <w:outlineLvl w:val="0"/>
    </w:pPr>
    <w:rPr>
      <w:rFonts w:ascii="Arial" w:eastAsiaTheme="majorEastAsia" w:hAnsi="Arial" w:cstheme="majorBidi"/>
      <w:color w:val="000000" w:themeColor="text1"/>
      <w:sz w:val="28"/>
      <w:szCs w:val="32"/>
      <w:u w:val="single"/>
    </w:rPr>
  </w:style>
  <w:style w:type="paragraph" w:styleId="Heading2">
    <w:name w:val="heading 2"/>
    <w:basedOn w:val="Normal"/>
    <w:next w:val="Normal"/>
    <w:link w:val="Heading2Char"/>
    <w:uiPriority w:val="9"/>
    <w:unhideWhenUsed/>
    <w:qFormat/>
    <w:rsid w:val="009634B5"/>
    <w:pPr>
      <w:keepNext/>
      <w:keepLines/>
      <w:spacing w:before="160" w:after="120"/>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semiHidden/>
    <w:unhideWhenUsed/>
    <w:qFormat/>
    <w:rsid w:val="009634B5"/>
    <w:pPr>
      <w:keepNext/>
      <w:keepLines/>
      <w:spacing w:before="40" w:after="0"/>
      <w:outlineLvl w:val="2"/>
    </w:pPr>
    <w:rPr>
      <w:rFonts w:asciiTheme="majorHAnsi" w:eastAsiaTheme="majorEastAsia" w:hAnsiTheme="majorHAnsi" w:cstheme="majorBidi"/>
      <w:b/>
      <w:color w:val="1F3763" w:themeColor="accent1" w:themeShade="7F"/>
      <w:sz w:val="24"/>
      <w:szCs w:val="24"/>
    </w:rPr>
  </w:style>
  <w:style w:type="paragraph" w:styleId="Heading4">
    <w:name w:val="heading 4"/>
    <w:basedOn w:val="Normal"/>
    <w:next w:val="Normal"/>
    <w:link w:val="Heading4Char"/>
    <w:uiPriority w:val="9"/>
    <w:semiHidden/>
    <w:unhideWhenUsed/>
    <w:qFormat/>
    <w:rsid w:val="0066759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6E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2D6E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D6EF8"/>
    <w:rPr>
      <w:rFonts w:eastAsiaTheme="minorEastAsia"/>
      <w:kern w:val="0"/>
      <w:lang w:val="en-US"/>
      <w14:ligatures w14:val="none"/>
    </w:rPr>
  </w:style>
  <w:style w:type="paragraph" w:styleId="ListParagraph">
    <w:name w:val="List Paragraph"/>
    <w:basedOn w:val="Normal"/>
    <w:uiPriority w:val="34"/>
    <w:qFormat/>
    <w:rsid w:val="00ED0134"/>
    <w:pPr>
      <w:ind w:left="720"/>
      <w:contextualSpacing/>
    </w:pPr>
  </w:style>
  <w:style w:type="paragraph" w:styleId="HTMLPreformatted">
    <w:name w:val="HTML Preformatted"/>
    <w:basedOn w:val="Normal"/>
    <w:link w:val="HTMLPreformattedChar"/>
    <w:uiPriority w:val="99"/>
    <w:semiHidden/>
    <w:unhideWhenUsed/>
    <w:rsid w:val="00DE07E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E07E4"/>
    <w:rPr>
      <w:rFonts w:ascii="Consolas" w:hAnsi="Consolas"/>
      <w:sz w:val="20"/>
      <w:szCs w:val="20"/>
    </w:rPr>
  </w:style>
  <w:style w:type="character" w:customStyle="1" w:styleId="normaltextrun">
    <w:name w:val="normaltextrun"/>
    <w:basedOn w:val="DefaultParagraphFont"/>
    <w:rsid w:val="0018035A"/>
  </w:style>
  <w:style w:type="character" w:customStyle="1" w:styleId="eop">
    <w:name w:val="eop"/>
    <w:basedOn w:val="DefaultParagraphFont"/>
    <w:rsid w:val="0018035A"/>
  </w:style>
  <w:style w:type="character" w:customStyle="1" w:styleId="Heading1Char">
    <w:name w:val="Heading 1 Char"/>
    <w:basedOn w:val="DefaultParagraphFont"/>
    <w:link w:val="Heading1"/>
    <w:uiPriority w:val="9"/>
    <w:rsid w:val="009634B5"/>
    <w:rPr>
      <w:rFonts w:ascii="Arial" w:eastAsiaTheme="majorEastAsia" w:hAnsi="Arial" w:cstheme="majorBidi"/>
      <w:color w:val="000000" w:themeColor="text1"/>
      <w:sz w:val="28"/>
      <w:szCs w:val="32"/>
      <w:u w:val="single"/>
    </w:rPr>
  </w:style>
  <w:style w:type="character" w:customStyle="1" w:styleId="Heading2Char">
    <w:name w:val="Heading 2 Char"/>
    <w:basedOn w:val="DefaultParagraphFont"/>
    <w:link w:val="Heading2"/>
    <w:uiPriority w:val="9"/>
    <w:rsid w:val="009634B5"/>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semiHidden/>
    <w:rsid w:val="009634B5"/>
    <w:rPr>
      <w:rFonts w:asciiTheme="majorHAnsi" w:eastAsiaTheme="majorEastAsia" w:hAnsiTheme="majorHAnsi" w:cstheme="majorBidi"/>
      <w:b/>
      <w:color w:val="1F3763" w:themeColor="accent1" w:themeShade="7F"/>
      <w:sz w:val="24"/>
      <w:szCs w:val="24"/>
    </w:rPr>
  </w:style>
  <w:style w:type="paragraph" w:styleId="TOCHeading">
    <w:name w:val="TOC Heading"/>
    <w:basedOn w:val="Heading1"/>
    <w:next w:val="Normal"/>
    <w:uiPriority w:val="39"/>
    <w:unhideWhenUsed/>
    <w:qFormat/>
    <w:rsid w:val="009634B5"/>
    <w:pPr>
      <w:spacing w:before="240" w:after="0"/>
      <w:outlineLvl w:val="9"/>
    </w:pPr>
    <w:rPr>
      <w:rFonts w:asciiTheme="majorHAnsi" w:hAnsiTheme="majorHAnsi"/>
      <w:color w:val="2F5496" w:themeColor="accent1" w:themeShade="BF"/>
      <w:kern w:val="0"/>
      <w:sz w:val="32"/>
      <w:u w:val="none"/>
      <w:lang w:val="en-US"/>
      <w14:ligatures w14:val="none"/>
    </w:rPr>
  </w:style>
  <w:style w:type="paragraph" w:styleId="TOC1">
    <w:name w:val="toc 1"/>
    <w:basedOn w:val="Normal"/>
    <w:next w:val="Normal"/>
    <w:autoRedefine/>
    <w:uiPriority w:val="39"/>
    <w:unhideWhenUsed/>
    <w:rsid w:val="009634B5"/>
    <w:pPr>
      <w:spacing w:after="100"/>
    </w:pPr>
  </w:style>
  <w:style w:type="paragraph" w:styleId="TOC2">
    <w:name w:val="toc 2"/>
    <w:basedOn w:val="Normal"/>
    <w:next w:val="Normal"/>
    <w:autoRedefine/>
    <w:uiPriority w:val="39"/>
    <w:unhideWhenUsed/>
    <w:rsid w:val="009634B5"/>
    <w:pPr>
      <w:spacing w:after="100"/>
      <w:ind w:left="220"/>
    </w:pPr>
  </w:style>
  <w:style w:type="character" w:styleId="Hyperlink">
    <w:name w:val="Hyperlink"/>
    <w:basedOn w:val="DefaultParagraphFont"/>
    <w:uiPriority w:val="99"/>
    <w:unhideWhenUsed/>
    <w:rsid w:val="009634B5"/>
    <w:rPr>
      <w:color w:val="0563C1" w:themeColor="hyperlink"/>
      <w:u w:val="single"/>
    </w:rPr>
  </w:style>
  <w:style w:type="character" w:customStyle="1" w:styleId="Heading4Char">
    <w:name w:val="Heading 4 Char"/>
    <w:basedOn w:val="DefaultParagraphFont"/>
    <w:link w:val="Heading4"/>
    <w:uiPriority w:val="9"/>
    <w:semiHidden/>
    <w:rsid w:val="00667592"/>
    <w:rPr>
      <w:rFonts w:asciiTheme="majorHAnsi" w:eastAsiaTheme="majorEastAsia" w:hAnsiTheme="majorHAnsi" w:cstheme="majorBidi"/>
      <w:i/>
      <w:iCs/>
      <w:color w:val="2F5496" w:themeColor="accent1" w:themeShade="BF"/>
    </w:rPr>
  </w:style>
  <w:style w:type="paragraph" w:styleId="Revision">
    <w:name w:val="Revision"/>
    <w:hidden/>
    <w:uiPriority w:val="99"/>
    <w:semiHidden/>
    <w:rsid w:val="00450AA8"/>
    <w:pPr>
      <w:spacing w:after="0" w:line="240" w:lineRule="auto"/>
    </w:pPr>
  </w:style>
  <w:style w:type="paragraph" w:styleId="Bibliography">
    <w:name w:val="Bibliography"/>
    <w:basedOn w:val="Normal"/>
    <w:next w:val="Normal"/>
    <w:uiPriority w:val="37"/>
    <w:unhideWhenUsed/>
    <w:rsid w:val="009F3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471081">
      <w:bodyDiv w:val="1"/>
      <w:marLeft w:val="0"/>
      <w:marRight w:val="0"/>
      <w:marTop w:val="0"/>
      <w:marBottom w:val="0"/>
      <w:divBdr>
        <w:top w:val="none" w:sz="0" w:space="0" w:color="auto"/>
        <w:left w:val="none" w:sz="0" w:space="0" w:color="auto"/>
        <w:bottom w:val="none" w:sz="0" w:space="0" w:color="auto"/>
        <w:right w:val="none" w:sz="0" w:space="0" w:color="auto"/>
      </w:divBdr>
    </w:div>
    <w:div w:id="125317558">
      <w:bodyDiv w:val="1"/>
      <w:marLeft w:val="0"/>
      <w:marRight w:val="0"/>
      <w:marTop w:val="0"/>
      <w:marBottom w:val="0"/>
      <w:divBdr>
        <w:top w:val="none" w:sz="0" w:space="0" w:color="auto"/>
        <w:left w:val="none" w:sz="0" w:space="0" w:color="auto"/>
        <w:bottom w:val="none" w:sz="0" w:space="0" w:color="auto"/>
        <w:right w:val="none" w:sz="0" w:space="0" w:color="auto"/>
      </w:divBdr>
    </w:div>
    <w:div w:id="187304678">
      <w:bodyDiv w:val="1"/>
      <w:marLeft w:val="0"/>
      <w:marRight w:val="0"/>
      <w:marTop w:val="0"/>
      <w:marBottom w:val="0"/>
      <w:divBdr>
        <w:top w:val="none" w:sz="0" w:space="0" w:color="auto"/>
        <w:left w:val="none" w:sz="0" w:space="0" w:color="auto"/>
        <w:bottom w:val="none" w:sz="0" w:space="0" w:color="auto"/>
        <w:right w:val="none" w:sz="0" w:space="0" w:color="auto"/>
      </w:divBdr>
    </w:div>
    <w:div w:id="195585896">
      <w:bodyDiv w:val="1"/>
      <w:marLeft w:val="0"/>
      <w:marRight w:val="0"/>
      <w:marTop w:val="0"/>
      <w:marBottom w:val="0"/>
      <w:divBdr>
        <w:top w:val="none" w:sz="0" w:space="0" w:color="auto"/>
        <w:left w:val="none" w:sz="0" w:space="0" w:color="auto"/>
        <w:bottom w:val="none" w:sz="0" w:space="0" w:color="auto"/>
        <w:right w:val="none" w:sz="0" w:space="0" w:color="auto"/>
      </w:divBdr>
    </w:div>
    <w:div w:id="195626927">
      <w:bodyDiv w:val="1"/>
      <w:marLeft w:val="0"/>
      <w:marRight w:val="0"/>
      <w:marTop w:val="0"/>
      <w:marBottom w:val="0"/>
      <w:divBdr>
        <w:top w:val="none" w:sz="0" w:space="0" w:color="auto"/>
        <w:left w:val="none" w:sz="0" w:space="0" w:color="auto"/>
        <w:bottom w:val="none" w:sz="0" w:space="0" w:color="auto"/>
        <w:right w:val="none" w:sz="0" w:space="0" w:color="auto"/>
      </w:divBdr>
    </w:div>
    <w:div w:id="205064479">
      <w:bodyDiv w:val="1"/>
      <w:marLeft w:val="0"/>
      <w:marRight w:val="0"/>
      <w:marTop w:val="0"/>
      <w:marBottom w:val="0"/>
      <w:divBdr>
        <w:top w:val="none" w:sz="0" w:space="0" w:color="auto"/>
        <w:left w:val="none" w:sz="0" w:space="0" w:color="auto"/>
        <w:bottom w:val="none" w:sz="0" w:space="0" w:color="auto"/>
        <w:right w:val="none" w:sz="0" w:space="0" w:color="auto"/>
      </w:divBdr>
    </w:div>
    <w:div w:id="240676794">
      <w:bodyDiv w:val="1"/>
      <w:marLeft w:val="0"/>
      <w:marRight w:val="0"/>
      <w:marTop w:val="0"/>
      <w:marBottom w:val="0"/>
      <w:divBdr>
        <w:top w:val="none" w:sz="0" w:space="0" w:color="auto"/>
        <w:left w:val="none" w:sz="0" w:space="0" w:color="auto"/>
        <w:bottom w:val="none" w:sz="0" w:space="0" w:color="auto"/>
        <w:right w:val="none" w:sz="0" w:space="0" w:color="auto"/>
      </w:divBdr>
    </w:div>
    <w:div w:id="255679768">
      <w:bodyDiv w:val="1"/>
      <w:marLeft w:val="0"/>
      <w:marRight w:val="0"/>
      <w:marTop w:val="0"/>
      <w:marBottom w:val="0"/>
      <w:divBdr>
        <w:top w:val="none" w:sz="0" w:space="0" w:color="auto"/>
        <w:left w:val="none" w:sz="0" w:space="0" w:color="auto"/>
        <w:bottom w:val="none" w:sz="0" w:space="0" w:color="auto"/>
        <w:right w:val="none" w:sz="0" w:space="0" w:color="auto"/>
      </w:divBdr>
    </w:div>
    <w:div w:id="266237012">
      <w:bodyDiv w:val="1"/>
      <w:marLeft w:val="0"/>
      <w:marRight w:val="0"/>
      <w:marTop w:val="0"/>
      <w:marBottom w:val="0"/>
      <w:divBdr>
        <w:top w:val="none" w:sz="0" w:space="0" w:color="auto"/>
        <w:left w:val="none" w:sz="0" w:space="0" w:color="auto"/>
        <w:bottom w:val="none" w:sz="0" w:space="0" w:color="auto"/>
        <w:right w:val="none" w:sz="0" w:space="0" w:color="auto"/>
      </w:divBdr>
    </w:div>
    <w:div w:id="283735009">
      <w:bodyDiv w:val="1"/>
      <w:marLeft w:val="0"/>
      <w:marRight w:val="0"/>
      <w:marTop w:val="0"/>
      <w:marBottom w:val="0"/>
      <w:divBdr>
        <w:top w:val="none" w:sz="0" w:space="0" w:color="auto"/>
        <w:left w:val="none" w:sz="0" w:space="0" w:color="auto"/>
        <w:bottom w:val="none" w:sz="0" w:space="0" w:color="auto"/>
        <w:right w:val="none" w:sz="0" w:space="0" w:color="auto"/>
      </w:divBdr>
    </w:div>
    <w:div w:id="405223701">
      <w:bodyDiv w:val="1"/>
      <w:marLeft w:val="0"/>
      <w:marRight w:val="0"/>
      <w:marTop w:val="0"/>
      <w:marBottom w:val="0"/>
      <w:divBdr>
        <w:top w:val="none" w:sz="0" w:space="0" w:color="auto"/>
        <w:left w:val="none" w:sz="0" w:space="0" w:color="auto"/>
        <w:bottom w:val="none" w:sz="0" w:space="0" w:color="auto"/>
        <w:right w:val="none" w:sz="0" w:space="0" w:color="auto"/>
      </w:divBdr>
    </w:div>
    <w:div w:id="545878187">
      <w:bodyDiv w:val="1"/>
      <w:marLeft w:val="0"/>
      <w:marRight w:val="0"/>
      <w:marTop w:val="0"/>
      <w:marBottom w:val="0"/>
      <w:divBdr>
        <w:top w:val="none" w:sz="0" w:space="0" w:color="auto"/>
        <w:left w:val="none" w:sz="0" w:space="0" w:color="auto"/>
        <w:bottom w:val="none" w:sz="0" w:space="0" w:color="auto"/>
        <w:right w:val="none" w:sz="0" w:space="0" w:color="auto"/>
      </w:divBdr>
    </w:div>
    <w:div w:id="565143846">
      <w:bodyDiv w:val="1"/>
      <w:marLeft w:val="0"/>
      <w:marRight w:val="0"/>
      <w:marTop w:val="0"/>
      <w:marBottom w:val="0"/>
      <w:divBdr>
        <w:top w:val="none" w:sz="0" w:space="0" w:color="auto"/>
        <w:left w:val="none" w:sz="0" w:space="0" w:color="auto"/>
        <w:bottom w:val="none" w:sz="0" w:space="0" w:color="auto"/>
        <w:right w:val="none" w:sz="0" w:space="0" w:color="auto"/>
      </w:divBdr>
    </w:div>
    <w:div w:id="582185405">
      <w:bodyDiv w:val="1"/>
      <w:marLeft w:val="0"/>
      <w:marRight w:val="0"/>
      <w:marTop w:val="0"/>
      <w:marBottom w:val="0"/>
      <w:divBdr>
        <w:top w:val="none" w:sz="0" w:space="0" w:color="auto"/>
        <w:left w:val="none" w:sz="0" w:space="0" w:color="auto"/>
        <w:bottom w:val="none" w:sz="0" w:space="0" w:color="auto"/>
        <w:right w:val="none" w:sz="0" w:space="0" w:color="auto"/>
      </w:divBdr>
    </w:div>
    <w:div w:id="668482230">
      <w:bodyDiv w:val="1"/>
      <w:marLeft w:val="0"/>
      <w:marRight w:val="0"/>
      <w:marTop w:val="0"/>
      <w:marBottom w:val="0"/>
      <w:divBdr>
        <w:top w:val="none" w:sz="0" w:space="0" w:color="auto"/>
        <w:left w:val="none" w:sz="0" w:space="0" w:color="auto"/>
        <w:bottom w:val="none" w:sz="0" w:space="0" w:color="auto"/>
        <w:right w:val="none" w:sz="0" w:space="0" w:color="auto"/>
      </w:divBdr>
    </w:div>
    <w:div w:id="672341807">
      <w:bodyDiv w:val="1"/>
      <w:marLeft w:val="0"/>
      <w:marRight w:val="0"/>
      <w:marTop w:val="0"/>
      <w:marBottom w:val="0"/>
      <w:divBdr>
        <w:top w:val="none" w:sz="0" w:space="0" w:color="auto"/>
        <w:left w:val="none" w:sz="0" w:space="0" w:color="auto"/>
        <w:bottom w:val="none" w:sz="0" w:space="0" w:color="auto"/>
        <w:right w:val="none" w:sz="0" w:space="0" w:color="auto"/>
      </w:divBdr>
    </w:div>
    <w:div w:id="717511177">
      <w:bodyDiv w:val="1"/>
      <w:marLeft w:val="0"/>
      <w:marRight w:val="0"/>
      <w:marTop w:val="0"/>
      <w:marBottom w:val="0"/>
      <w:divBdr>
        <w:top w:val="none" w:sz="0" w:space="0" w:color="auto"/>
        <w:left w:val="none" w:sz="0" w:space="0" w:color="auto"/>
        <w:bottom w:val="none" w:sz="0" w:space="0" w:color="auto"/>
        <w:right w:val="none" w:sz="0" w:space="0" w:color="auto"/>
      </w:divBdr>
    </w:div>
    <w:div w:id="765737376">
      <w:bodyDiv w:val="1"/>
      <w:marLeft w:val="0"/>
      <w:marRight w:val="0"/>
      <w:marTop w:val="0"/>
      <w:marBottom w:val="0"/>
      <w:divBdr>
        <w:top w:val="none" w:sz="0" w:space="0" w:color="auto"/>
        <w:left w:val="none" w:sz="0" w:space="0" w:color="auto"/>
        <w:bottom w:val="none" w:sz="0" w:space="0" w:color="auto"/>
        <w:right w:val="none" w:sz="0" w:space="0" w:color="auto"/>
      </w:divBdr>
      <w:divsChild>
        <w:div w:id="1173299063">
          <w:marLeft w:val="0"/>
          <w:marRight w:val="0"/>
          <w:marTop w:val="0"/>
          <w:marBottom w:val="0"/>
          <w:divBdr>
            <w:top w:val="none" w:sz="0" w:space="0" w:color="auto"/>
            <w:left w:val="none" w:sz="0" w:space="0" w:color="auto"/>
            <w:bottom w:val="none" w:sz="0" w:space="0" w:color="auto"/>
            <w:right w:val="none" w:sz="0" w:space="0" w:color="auto"/>
          </w:divBdr>
        </w:div>
      </w:divsChild>
    </w:div>
    <w:div w:id="787359083">
      <w:bodyDiv w:val="1"/>
      <w:marLeft w:val="0"/>
      <w:marRight w:val="0"/>
      <w:marTop w:val="0"/>
      <w:marBottom w:val="0"/>
      <w:divBdr>
        <w:top w:val="none" w:sz="0" w:space="0" w:color="auto"/>
        <w:left w:val="none" w:sz="0" w:space="0" w:color="auto"/>
        <w:bottom w:val="none" w:sz="0" w:space="0" w:color="auto"/>
        <w:right w:val="none" w:sz="0" w:space="0" w:color="auto"/>
      </w:divBdr>
    </w:div>
    <w:div w:id="989212709">
      <w:bodyDiv w:val="1"/>
      <w:marLeft w:val="0"/>
      <w:marRight w:val="0"/>
      <w:marTop w:val="0"/>
      <w:marBottom w:val="0"/>
      <w:divBdr>
        <w:top w:val="none" w:sz="0" w:space="0" w:color="auto"/>
        <w:left w:val="none" w:sz="0" w:space="0" w:color="auto"/>
        <w:bottom w:val="none" w:sz="0" w:space="0" w:color="auto"/>
        <w:right w:val="none" w:sz="0" w:space="0" w:color="auto"/>
      </w:divBdr>
    </w:div>
    <w:div w:id="1050881210">
      <w:bodyDiv w:val="1"/>
      <w:marLeft w:val="0"/>
      <w:marRight w:val="0"/>
      <w:marTop w:val="0"/>
      <w:marBottom w:val="0"/>
      <w:divBdr>
        <w:top w:val="none" w:sz="0" w:space="0" w:color="auto"/>
        <w:left w:val="none" w:sz="0" w:space="0" w:color="auto"/>
        <w:bottom w:val="none" w:sz="0" w:space="0" w:color="auto"/>
        <w:right w:val="none" w:sz="0" w:space="0" w:color="auto"/>
      </w:divBdr>
    </w:div>
    <w:div w:id="1205558331">
      <w:bodyDiv w:val="1"/>
      <w:marLeft w:val="0"/>
      <w:marRight w:val="0"/>
      <w:marTop w:val="0"/>
      <w:marBottom w:val="0"/>
      <w:divBdr>
        <w:top w:val="none" w:sz="0" w:space="0" w:color="auto"/>
        <w:left w:val="none" w:sz="0" w:space="0" w:color="auto"/>
        <w:bottom w:val="none" w:sz="0" w:space="0" w:color="auto"/>
        <w:right w:val="none" w:sz="0" w:space="0" w:color="auto"/>
      </w:divBdr>
    </w:div>
    <w:div w:id="1234775236">
      <w:bodyDiv w:val="1"/>
      <w:marLeft w:val="0"/>
      <w:marRight w:val="0"/>
      <w:marTop w:val="0"/>
      <w:marBottom w:val="0"/>
      <w:divBdr>
        <w:top w:val="none" w:sz="0" w:space="0" w:color="auto"/>
        <w:left w:val="none" w:sz="0" w:space="0" w:color="auto"/>
        <w:bottom w:val="none" w:sz="0" w:space="0" w:color="auto"/>
        <w:right w:val="none" w:sz="0" w:space="0" w:color="auto"/>
      </w:divBdr>
    </w:div>
    <w:div w:id="1274745509">
      <w:bodyDiv w:val="1"/>
      <w:marLeft w:val="0"/>
      <w:marRight w:val="0"/>
      <w:marTop w:val="0"/>
      <w:marBottom w:val="0"/>
      <w:divBdr>
        <w:top w:val="none" w:sz="0" w:space="0" w:color="auto"/>
        <w:left w:val="none" w:sz="0" w:space="0" w:color="auto"/>
        <w:bottom w:val="none" w:sz="0" w:space="0" w:color="auto"/>
        <w:right w:val="none" w:sz="0" w:space="0" w:color="auto"/>
      </w:divBdr>
    </w:div>
    <w:div w:id="1308896826">
      <w:bodyDiv w:val="1"/>
      <w:marLeft w:val="0"/>
      <w:marRight w:val="0"/>
      <w:marTop w:val="0"/>
      <w:marBottom w:val="0"/>
      <w:divBdr>
        <w:top w:val="none" w:sz="0" w:space="0" w:color="auto"/>
        <w:left w:val="none" w:sz="0" w:space="0" w:color="auto"/>
        <w:bottom w:val="none" w:sz="0" w:space="0" w:color="auto"/>
        <w:right w:val="none" w:sz="0" w:space="0" w:color="auto"/>
      </w:divBdr>
    </w:div>
    <w:div w:id="1493763669">
      <w:bodyDiv w:val="1"/>
      <w:marLeft w:val="0"/>
      <w:marRight w:val="0"/>
      <w:marTop w:val="0"/>
      <w:marBottom w:val="0"/>
      <w:divBdr>
        <w:top w:val="none" w:sz="0" w:space="0" w:color="auto"/>
        <w:left w:val="none" w:sz="0" w:space="0" w:color="auto"/>
        <w:bottom w:val="none" w:sz="0" w:space="0" w:color="auto"/>
        <w:right w:val="none" w:sz="0" w:space="0" w:color="auto"/>
      </w:divBdr>
    </w:div>
    <w:div w:id="1573391308">
      <w:bodyDiv w:val="1"/>
      <w:marLeft w:val="0"/>
      <w:marRight w:val="0"/>
      <w:marTop w:val="0"/>
      <w:marBottom w:val="0"/>
      <w:divBdr>
        <w:top w:val="none" w:sz="0" w:space="0" w:color="auto"/>
        <w:left w:val="none" w:sz="0" w:space="0" w:color="auto"/>
        <w:bottom w:val="none" w:sz="0" w:space="0" w:color="auto"/>
        <w:right w:val="none" w:sz="0" w:space="0" w:color="auto"/>
      </w:divBdr>
    </w:div>
    <w:div w:id="1601375001">
      <w:bodyDiv w:val="1"/>
      <w:marLeft w:val="0"/>
      <w:marRight w:val="0"/>
      <w:marTop w:val="0"/>
      <w:marBottom w:val="0"/>
      <w:divBdr>
        <w:top w:val="none" w:sz="0" w:space="0" w:color="auto"/>
        <w:left w:val="none" w:sz="0" w:space="0" w:color="auto"/>
        <w:bottom w:val="none" w:sz="0" w:space="0" w:color="auto"/>
        <w:right w:val="none" w:sz="0" w:space="0" w:color="auto"/>
      </w:divBdr>
    </w:div>
    <w:div w:id="1652101442">
      <w:bodyDiv w:val="1"/>
      <w:marLeft w:val="0"/>
      <w:marRight w:val="0"/>
      <w:marTop w:val="0"/>
      <w:marBottom w:val="0"/>
      <w:divBdr>
        <w:top w:val="none" w:sz="0" w:space="0" w:color="auto"/>
        <w:left w:val="none" w:sz="0" w:space="0" w:color="auto"/>
        <w:bottom w:val="none" w:sz="0" w:space="0" w:color="auto"/>
        <w:right w:val="none" w:sz="0" w:space="0" w:color="auto"/>
      </w:divBdr>
    </w:div>
    <w:div w:id="1732387165">
      <w:bodyDiv w:val="1"/>
      <w:marLeft w:val="0"/>
      <w:marRight w:val="0"/>
      <w:marTop w:val="0"/>
      <w:marBottom w:val="0"/>
      <w:divBdr>
        <w:top w:val="none" w:sz="0" w:space="0" w:color="auto"/>
        <w:left w:val="none" w:sz="0" w:space="0" w:color="auto"/>
        <w:bottom w:val="none" w:sz="0" w:space="0" w:color="auto"/>
        <w:right w:val="none" w:sz="0" w:space="0" w:color="auto"/>
      </w:divBdr>
    </w:div>
    <w:div w:id="1831091364">
      <w:bodyDiv w:val="1"/>
      <w:marLeft w:val="0"/>
      <w:marRight w:val="0"/>
      <w:marTop w:val="0"/>
      <w:marBottom w:val="0"/>
      <w:divBdr>
        <w:top w:val="none" w:sz="0" w:space="0" w:color="auto"/>
        <w:left w:val="none" w:sz="0" w:space="0" w:color="auto"/>
        <w:bottom w:val="none" w:sz="0" w:space="0" w:color="auto"/>
        <w:right w:val="none" w:sz="0" w:space="0" w:color="auto"/>
      </w:divBdr>
    </w:div>
    <w:div w:id="1835756627">
      <w:bodyDiv w:val="1"/>
      <w:marLeft w:val="0"/>
      <w:marRight w:val="0"/>
      <w:marTop w:val="0"/>
      <w:marBottom w:val="0"/>
      <w:divBdr>
        <w:top w:val="none" w:sz="0" w:space="0" w:color="auto"/>
        <w:left w:val="none" w:sz="0" w:space="0" w:color="auto"/>
        <w:bottom w:val="none" w:sz="0" w:space="0" w:color="auto"/>
        <w:right w:val="none" w:sz="0" w:space="0" w:color="auto"/>
      </w:divBdr>
    </w:div>
    <w:div w:id="1843859895">
      <w:bodyDiv w:val="1"/>
      <w:marLeft w:val="0"/>
      <w:marRight w:val="0"/>
      <w:marTop w:val="0"/>
      <w:marBottom w:val="0"/>
      <w:divBdr>
        <w:top w:val="none" w:sz="0" w:space="0" w:color="auto"/>
        <w:left w:val="none" w:sz="0" w:space="0" w:color="auto"/>
        <w:bottom w:val="none" w:sz="0" w:space="0" w:color="auto"/>
        <w:right w:val="none" w:sz="0" w:space="0" w:color="auto"/>
      </w:divBdr>
      <w:divsChild>
        <w:div w:id="631911657">
          <w:marLeft w:val="360"/>
          <w:marRight w:val="0"/>
          <w:marTop w:val="0"/>
          <w:marBottom w:val="360"/>
          <w:divBdr>
            <w:top w:val="single" w:sz="6" w:space="2" w:color="CCCCCC"/>
            <w:left w:val="single" w:sz="6" w:space="2" w:color="CCCCCC"/>
            <w:bottom w:val="single" w:sz="6" w:space="2" w:color="CCCCCC"/>
            <w:right w:val="single" w:sz="6" w:space="2" w:color="CCCCCC"/>
          </w:divBdr>
        </w:div>
      </w:divsChild>
    </w:div>
    <w:div w:id="1999111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mecelecdesign.com/?page_id=42" TargetMode="External"/><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ntTable" Target="fontTable.xml"/><Relationship Id="rId7" Type="http://schemas.openxmlformats.org/officeDocument/2006/relationships/image" Target="media/image1.gif"/><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5.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settings" Target="settings.xm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mecelecdesign.com/?page_id=46" TargetMode="Externa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microsoft.com/office/2011/relationships/people" Target="people.xml"/><Relationship Id="rId8" Type="http://schemas.openxmlformats.org/officeDocument/2006/relationships/image" Target="media/image2.jpeg"/><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mecelecdesign.com/?page_id=44"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Aus24</b:Tag>
    <b:SourceType>InternetSite</b:SourceType>
    <b:Guid>{B7D09DDA-2ECA-4991-B5DD-5570BDE0EF2D}</b:Guid>
    <b:Title>Control Automation</b:Title>
    <b:Year>2024</b:Year>
    <b:Author>
      <b:Author>
        <b:NameList>
          <b:Person>
            <b:Last>Futrell</b:Last>
            <b:First>Austin</b:First>
          </b:Person>
        </b:NameList>
      </b:Author>
    </b:Author>
    <b:InternetSiteTitle>Control.com</b:InternetSiteTitle>
    <b:URL>https://control.com/technical-articles/a-better-fit-comparing-electrical-systems-vs-pneumatic-systems/</b:URL>
    <b:RefOrder>3</b:RefOrder>
  </b:Source>
  <b:Source>
    <b:Tag>Mec24</b:Tag>
    <b:SourceType>InternetSite</b:SourceType>
    <b:Guid>{9992A831-7469-4089-80BA-8A2E0188CB6C}</b:Guid>
    <b:Author>
      <b:Author>
        <b:NameList>
          <b:Person>
            <b:Last>Mecelec</b:Last>
          </b:Person>
        </b:NameList>
      </b:Author>
    </b:Author>
    <b:InternetSiteTitle>Mecelec Design Engineering Solutions</b:InternetSiteTitle>
    <b:Year>2024</b:Year>
    <b:URL>http://mecelecdesign.com/</b:URL>
    <b:RefOrder>2</b:RefOrder>
  </b:Source>
  <b:Source>
    <b:Tag>Key24</b:Tag>
    <b:SourceType>InternetSite</b:SourceType>
    <b:Guid>{7064C072-7E78-4D8E-9E2B-BD9C53BA6C82}</b:Guid>
    <b:Author>
      <b:Author>
        <b:NameList>
          <b:Person>
            <b:Last>Keyence</b:Last>
          </b:Person>
        </b:NameList>
      </b:Author>
    </b:Author>
    <b:Title>Keyence </b:Title>
    <b:Year>2024</b:Year>
    <b:URL>https://www.keyence.co.uk/</b:URL>
    <b:RefOrder>4</b:RefOrder>
  </b:Source>
  <b:Source>
    <b:Tag>Mik11</b:Tag>
    <b:SourceType>Book</b:SourceType>
    <b:Guid>{4F72C81D-DE25-48F8-9699-426E88A6FA68}</b:Guid>
    <b:Title>Principles Of Modern Manufacturing 'Fifth Edition'</b:Title>
    <b:Year>2011</b:Year>
    <b:Author>
      <b:Author>
        <b:NameList>
          <b:Person>
            <b:Last>Groover</b:Last>
            <b:First>Mikell</b:First>
            <b:Middle>P.</b:Middle>
          </b:Person>
        </b:NameList>
      </b:Author>
    </b:Author>
    <b:City>Singapore</b:City>
    <b:Publisher>John Wiley &amp; Sons </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5A897A-B7BA-42D9-BC10-CDC9DA119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6187</Words>
  <Characters>32672</Characters>
  <Application>Microsoft Office Word</Application>
  <DocSecurity>0</DocSecurity>
  <Lines>859</Lines>
  <Paragraphs>334</Paragraphs>
  <ScaleCrop>false</ScaleCrop>
  <HeadingPairs>
    <vt:vector size="2" baseType="variant">
      <vt:variant>
        <vt:lpstr>Title</vt:lpstr>
      </vt:variant>
      <vt:variant>
        <vt:i4>1</vt:i4>
      </vt:variant>
    </vt:vector>
  </HeadingPairs>
  <TitlesOfParts>
    <vt:vector size="1" baseType="lpstr">
      <vt:lpstr>Relative Project Report</vt:lpstr>
    </vt:vector>
  </TitlesOfParts>
  <Company/>
  <LinksUpToDate>false</LinksUpToDate>
  <CharactersWithSpaces>38525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Relative Project Report</dc:title>
  <dc:subject/>
  <dc:creator>Adam Willstead (2309258)</dc:creator>
  <cp:keywords/>
  <dc:description/>
  <cp:lastModifiedBy>Adam</cp:lastModifiedBy>
  <cp:revision>3</cp:revision>
  <dcterms:created xsi:type="dcterms:W3CDTF">2024-05-22T17:48:00Z</dcterms:created>
  <dcterms:modified xsi:type="dcterms:W3CDTF">2024-05-22T17:52:00Z</dcterms:modified>
</cp:coreProperties>
</file>