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object w:dxaOrig="4677" w:dyaOrig="1862">
          <v:rect xmlns:o="urn:schemas-microsoft-com:office:office" xmlns:v="urn:schemas-microsoft-com:vml" id="rectole0000000000" style="width:233.850000pt;height:93.1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Assessment 1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Reading Task Template 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PART 1: Upload your photo of your A3 in-class notes here: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4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object w:dxaOrig="8422" w:dyaOrig="11217">
          <v:rect xmlns:o="urn:schemas-microsoft-com:office:office" xmlns:v="urn:schemas-microsoft-com:vml" id="rectole0000000001" style="width:421.100000pt;height:560.8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PART 2: 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Answer every question below in 1-3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full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sentences. 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Use your own words. Do not use generative AI to answer these questions.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Include a specific detail from the text when asked.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REMINDER</w:t>
      </w:r>
    </w:p>
    <w:p>
      <w:pPr>
        <w:numPr>
          <w:ilvl w:val="0"/>
          <w:numId w:val="6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The main idea is the overall message of the whole text.</w:t>
      </w:r>
    </w:p>
    <w:p>
      <w:pPr>
        <w:numPr>
          <w:ilvl w:val="0"/>
          <w:numId w:val="6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 key point helps to explain the main idea.</w:t>
      </w:r>
    </w:p>
    <w:p>
      <w:pPr>
        <w:numPr>
          <w:ilvl w:val="0"/>
          <w:numId w:val="6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 specific detail or example from the text shows that the key point is true.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8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the main idea of the whole text?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Social media help samll businesses grow.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one key point that supports the main idea, and which specific example from the text shows this?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Customers travel long distances up to three hours for chicken burger after seeing it online.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2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a different key point that supports the main idea, and which specific example from the text shows this?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Social media can help a business expand.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Which part of the text do you think is most important, and why?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I think social media, allows business to reach people they could never reach before.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i/>
          <w:color w:val="auto"/>
          <w:spacing w:val="0"/>
          <w:position w:val="0"/>
          <w:sz w:val="24"/>
          <w:shd w:fill="auto" w:val="clear"/>
        </w:rPr>
        <w:t xml:space="preserve">Reflection:</w:t>
      </w:r>
    </w:p>
    <w:p>
      <w:pPr>
        <w:numPr>
          <w:ilvl w:val="0"/>
          <w:numId w:val="17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did you find difficult in this task (including in-class components), and why was it difficult?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To pick out the exact specific examples,I had to read few times to get the best answer.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0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helped you with this difficulty, and how did it help you? By section and highlighting and underlining the key details, helped me alot.</w:t>
      </w:r>
    </w:p>
    <w:p>
      <w:pPr>
        <w:spacing w:before="0" w:after="160" w:line="240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num w:numId="4">
    <w:abstractNumId w:val="42"/>
  </w:num>
  <w:num w:numId="6">
    <w:abstractNumId w:val="36"/>
  </w:num>
  <w:num w:numId="8">
    <w:abstractNumId w:val="30"/>
  </w:num>
  <w:num w:numId="10">
    <w:abstractNumId w:val="24"/>
  </w:num>
  <w:num w:numId="12">
    <w:abstractNumId w:val="18"/>
  </w:num>
  <w:num w:numId="15">
    <w:abstractNumId w:val="12"/>
  </w:num>
  <w:num w:numId="17">
    <w:abstractNumId w:val="6"/>
  </w:num>
  <w:num w:numId="2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styles.xml" Id="docRId5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numbering.xml" Id="docRId4" Type="http://schemas.openxmlformats.org/officeDocument/2006/relationships/numbering" /></Relationships>
</file>