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349EC" w14:textId="1BA40E75" w:rsidR="001C29E7" w:rsidRPr="001C29E7" w:rsidRDefault="001C29E7">
      <w:pPr>
        <w:pStyle w:val="p1"/>
        <w:rPr>
          <w:rFonts w:ascii="Calibri" w:hAnsi="Calibri" w:cs="Calibri"/>
          <w:sz w:val="24"/>
          <w:szCs w:val="24"/>
        </w:rPr>
      </w:pPr>
      <w:r w:rsidRPr="001C29E7">
        <w:rPr>
          <w:rStyle w:val="s1"/>
          <w:rFonts w:ascii="Calibri" w:hAnsi="Calibri" w:cs="Calibri"/>
          <w:sz w:val="24"/>
          <w:szCs w:val="24"/>
        </w:rPr>
        <w:t>Student Name: Madison Jones</w:t>
      </w:r>
    </w:p>
    <w:p w14:paraId="19F7D60D" w14:textId="3150CAD9" w:rsidR="001C29E7" w:rsidRPr="001C29E7" w:rsidRDefault="001C29E7">
      <w:pPr>
        <w:pStyle w:val="p1"/>
        <w:rPr>
          <w:rFonts w:ascii="Calibri" w:hAnsi="Calibri" w:cs="Calibri"/>
          <w:sz w:val="24"/>
          <w:szCs w:val="24"/>
        </w:rPr>
      </w:pPr>
      <w:r w:rsidRPr="001C29E7">
        <w:rPr>
          <w:rStyle w:val="s1"/>
          <w:rFonts w:ascii="Calibri" w:hAnsi="Calibri" w:cs="Calibri"/>
          <w:sz w:val="24"/>
          <w:szCs w:val="24"/>
        </w:rPr>
        <w:t>Student Number: 2404411</w:t>
      </w:r>
    </w:p>
    <w:p w14:paraId="53DB792D" w14:textId="77777777" w:rsidR="001C29E7" w:rsidRPr="001C29E7" w:rsidRDefault="001C29E7">
      <w:pPr>
        <w:pStyle w:val="p1"/>
        <w:rPr>
          <w:rFonts w:ascii="Calibri" w:hAnsi="Calibri" w:cs="Calibri"/>
          <w:sz w:val="24"/>
          <w:szCs w:val="24"/>
        </w:rPr>
      </w:pPr>
      <w:r w:rsidRPr="001C29E7">
        <w:rPr>
          <w:rStyle w:val="s1"/>
          <w:rFonts w:ascii="Calibri" w:hAnsi="Calibri" w:cs="Calibri"/>
          <w:sz w:val="24"/>
          <w:szCs w:val="24"/>
        </w:rPr>
        <w:t>Programme of Study: Illustration</w:t>
      </w:r>
    </w:p>
    <w:p w14:paraId="25C4A5FD" w14:textId="77777777" w:rsidR="001C29E7" w:rsidRPr="001C29E7" w:rsidRDefault="001C29E7">
      <w:pPr>
        <w:pStyle w:val="p2"/>
        <w:rPr>
          <w:rFonts w:ascii="Calibri" w:hAnsi="Calibri" w:cs="Calibri"/>
          <w:sz w:val="24"/>
          <w:szCs w:val="24"/>
        </w:rPr>
      </w:pPr>
      <w:r w:rsidRPr="001C29E7">
        <w:rPr>
          <w:rStyle w:val="s1"/>
          <w:rFonts w:ascii="Calibri" w:hAnsi="Calibri" w:cs="Calibri"/>
          <w:sz w:val="24"/>
          <w:szCs w:val="24"/>
        </w:rPr>
        <w:t xml:space="preserve">Module: </w:t>
      </w:r>
      <w:r w:rsidRPr="001C29E7">
        <w:rPr>
          <w:rStyle w:val="s2"/>
          <w:rFonts w:ascii="Calibri" w:hAnsi="Calibri" w:cs="Calibri"/>
          <w:sz w:val="24"/>
          <w:szCs w:val="24"/>
        </w:rPr>
        <w:t>Research in Practice (ADAD5004/C)</w:t>
      </w:r>
    </w:p>
    <w:p w14:paraId="0420B14E" w14:textId="77777777" w:rsidR="001C29E7" w:rsidRPr="001C29E7" w:rsidRDefault="001C29E7">
      <w:pPr>
        <w:pStyle w:val="p1"/>
        <w:rPr>
          <w:rFonts w:ascii="Calibri" w:hAnsi="Calibri" w:cs="Calibri"/>
          <w:sz w:val="24"/>
          <w:szCs w:val="24"/>
        </w:rPr>
      </w:pPr>
      <w:r w:rsidRPr="001C29E7">
        <w:rPr>
          <w:rStyle w:val="s1"/>
          <w:rFonts w:ascii="Calibri" w:hAnsi="Calibri" w:cs="Calibri"/>
          <w:sz w:val="24"/>
          <w:szCs w:val="24"/>
        </w:rPr>
        <w:t xml:space="preserve">Tutor Name: </w:t>
      </w:r>
      <w:proofErr w:type="spellStart"/>
      <w:r w:rsidRPr="001C29E7">
        <w:rPr>
          <w:rStyle w:val="s1"/>
          <w:rFonts w:ascii="Calibri" w:hAnsi="Calibri" w:cs="Calibri"/>
          <w:sz w:val="24"/>
          <w:szCs w:val="24"/>
        </w:rPr>
        <w:t>Delyth</w:t>
      </w:r>
      <w:proofErr w:type="spellEnd"/>
      <w:r w:rsidRPr="001C29E7">
        <w:rPr>
          <w:rStyle w:val="s1"/>
          <w:rFonts w:ascii="Calibri" w:hAnsi="Calibri" w:cs="Calibri"/>
          <w:sz w:val="24"/>
          <w:szCs w:val="24"/>
        </w:rPr>
        <w:t xml:space="preserve"> Lloyd Evans</w:t>
      </w:r>
    </w:p>
    <w:p w14:paraId="77FEB46F" w14:textId="1A699EF7" w:rsidR="00ED054B" w:rsidRPr="001C29E7" w:rsidRDefault="001C29E7" w:rsidP="001C29E7">
      <w:pPr>
        <w:pStyle w:val="p1"/>
        <w:rPr>
          <w:rFonts w:ascii="Calibri" w:eastAsia="Calibri" w:hAnsi="Calibri" w:cs="Calibri"/>
          <w:color w:val="000000" w:themeColor="text1"/>
          <w:sz w:val="24"/>
          <w:szCs w:val="24"/>
        </w:rPr>
      </w:pPr>
      <w:r w:rsidRPr="001C29E7">
        <w:rPr>
          <w:rStyle w:val="s1"/>
          <w:rFonts w:ascii="Calibri" w:hAnsi="Calibri" w:cs="Calibri"/>
          <w:sz w:val="24"/>
          <w:szCs w:val="24"/>
        </w:rPr>
        <w:t>Word Count: 2,576</w:t>
      </w:r>
    </w:p>
    <w:p w14:paraId="6A06ACD2" w14:textId="77777777" w:rsidR="00ED054B" w:rsidRDefault="00ED054B" w:rsidP="00770BD3">
      <w:pPr>
        <w:spacing w:line="480" w:lineRule="auto"/>
        <w:rPr>
          <w:rFonts w:ascii="Calibri" w:eastAsia="Calibri" w:hAnsi="Calibri" w:cs="Calibri"/>
          <w:color w:val="000000" w:themeColor="text1"/>
        </w:rPr>
      </w:pPr>
    </w:p>
    <w:p w14:paraId="5E5787A5" w14:textId="015D0E9F" w:rsidR="00FC0E2B" w:rsidRPr="00ED054B" w:rsidRDefault="3CA604E3" w:rsidP="00770BD3">
      <w:pPr>
        <w:spacing w:line="480" w:lineRule="auto"/>
        <w:rPr>
          <w:rFonts w:ascii="Calibri" w:eastAsia="Calibri" w:hAnsi="Calibri" w:cs="Calibri"/>
          <w:b/>
          <w:bCs/>
          <w:color w:val="000000" w:themeColor="text1"/>
        </w:rPr>
      </w:pPr>
      <w:r w:rsidRPr="00ED054B">
        <w:rPr>
          <w:rFonts w:ascii="Calibri" w:eastAsia="Calibri" w:hAnsi="Calibri" w:cs="Calibri"/>
          <w:b/>
          <w:bCs/>
          <w:color w:val="000000" w:themeColor="text1"/>
        </w:rPr>
        <w:t xml:space="preserve">The </w:t>
      </w:r>
      <w:r w:rsidR="7DE1B58F" w:rsidRPr="00ED054B">
        <w:rPr>
          <w:rFonts w:ascii="Calibri" w:eastAsia="Calibri" w:hAnsi="Calibri" w:cs="Calibri"/>
          <w:b/>
          <w:bCs/>
          <w:color w:val="000000" w:themeColor="text1"/>
        </w:rPr>
        <w:t xml:space="preserve">Evolution </w:t>
      </w:r>
      <w:r w:rsidR="474C023C" w:rsidRPr="00ED054B">
        <w:rPr>
          <w:rFonts w:ascii="Calibri" w:eastAsia="Calibri" w:hAnsi="Calibri" w:cs="Calibri"/>
          <w:b/>
          <w:bCs/>
          <w:color w:val="000000" w:themeColor="text1"/>
        </w:rPr>
        <w:t xml:space="preserve">of </w:t>
      </w:r>
      <w:r w:rsidR="7DE1B58F" w:rsidRPr="00ED054B">
        <w:rPr>
          <w:rFonts w:ascii="Calibri" w:eastAsia="Calibri" w:hAnsi="Calibri" w:cs="Calibri"/>
          <w:b/>
          <w:bCs/>
          <w:color w:val="000000" w:themeColor="text1"/>
        </w:rPr>
        <w:t>F</w:t>
      </w:r>
      <w:r w:rsidRPr="00ED054B">
        <w:rPr>
          <w:rFonts w:ascii="Calibri" w:eastAsia="Calibri" w:hAnsi="Calibri" w:cs="Calibri"/>
          <w:b/>
          <w:bCs/>
          <w:color w:val="000000" w:themeColor="text1"/>
        </w:rPr>
        <w:t xml:space="preserve">airies </w:t>
      </w:r>
    </w:p>
    <w:p w14:paraId="4573E64E" w14:textId="5198B25C" w:rsidR="64563578" w:rsidRPr="00ED054B" w:rsidRDefault="3CA604E3" w:rsidP="00770BD3">
      <w:pPr>
        <w:spacing w:line="480" w:lineRule="auto"/>
        <w:rPr>
          <w:rFonts w:ascii="Calibri" w:eastAsia="Calibri" w:hAnsi="Calibri" w:cs="Calibri"/>
          <w:b/>
          <w:bCs/>
          <w:color w:val="000000" w:themeColor="text1"/>
        </w:rPr>
      </w:pPr>
      <w:r w:rsidRPr="00ED054B">
        <w:rPr>
          <w:rFonts w:ascii="Calibri" w:eastAsia="Calibri" w:hAnsi="Calibri" w:cs="Calibri"/>
          <w:b/>
          <w:bCs/>
          <w:color w:val="000000" w:themeColor="text1"/>
        </w:rPr>
        <w:t xml:space="preserve">How </w:t>
      </w:r>
      <w:r w:rsidR="006835A5" w:rsidRPr="00ED054B">
        <w:rPr>
          <w:rFonts w:ascii="Calibri" w:eastAsia="Calibri" w:hAnsi="Calibri" w:cs="Calibri"/>
          <w:b/>
          <w:bCs/>
          <w:color w:val="000000" w:themeColor="text1"/>
        </w:rPr>
        <w:t>have</w:t>
      </w:r>
      <w:r w:rsidR="027E20C2" w:rsidRPr="00ED054B">
        <w:rPr>
          <w:rFonts w:ascii="Calibri" w:eastAsia="Calibri" w:hAnsi="Calibri" w:cs="Calibri"/>
          <w:b/>
          <w:bCs/>
          <w:color w:val="000000" w:themeColor="text1"/>
        </w:rPr>
        <w:t xml:space="preserve"> fairies' narrative and design</w:t>
      </w:r>
      <w:r w:rsidRPr="00ED054B">
        <w:rPr>
          <w:rFonts w:ascii="Calibri" w:eastAsia="Calibri" w:hAnsi="Calibri" w:cs="Calibri"/>
          <w:b/>
          <w:bCs/>
          <w:color w:val="000000" w:themeColor="text1"/>
        </w:rPr>
        <w:t xml:space="preserve"> developed over the decades?</w:t>
      </w:r>
    </w:p>
    <w:p w14:paraId="233940A8" w14:textId="4D688082" w:rsidR="007810F6" w:rsidRPr="00D31FF9" w:rsidRDefault="00497D4A" w:rsidP="00770BD3">
      <w:pPr>
        <w:spacing w:line="480" w:lineRule="auto"/>
        <w:rPr>
          <w:rFonts w:ascii="Calibri" w:eastAsia="Calibri" w:hAnsi="Calibri" w:cs="Calibri"/>
          <w:color w:val="000000" w:themeColor="text1"/>
        </w:rPr>
      </w:pPr>
      <w:r w:rsidRPr="00D31FF9">
        <w:rPr>
          <w:rFonts w:ascii="Calibri" w:eastAsia="Calibri" w:hAnsi="Calibri" w:cs="Calibri"/>
          <w:color w:val="000000" w:themeColor="text1"/>
        </w:rPr>
        <w:t>In this proposal I will be exploring three key words:  Fantasy, Narrative, and Designs which falls into my research on how fairies in Celtic cultures</w:t>
      </w:r>
      <w:r w:rsidRPr="00D31FF9">
        <w:rPr>
          <w:rFonts w:ascii="Calibri" w:eastAsia="Times New Roman" w:hAnsi="Calibri" w:cs="Calibri"/>
          <w:color w:val="000000" w:themeColor="text1"/>
        </w:rPr>
        <w:t xml:space="preserve"> </w:t>
      </w:r>
      <w:r w:rsidR="00CF6B34" w:rsidRPr="00D31FF9">
        <w:rPr>
          <w:rFonts w:ascii="Calibri" w:eastAsia="Times New Roman" w:hAnsi="Calibri" w:cs="Calibri"/>
          <w:color w:val="000000" w:themeColor="text1"/>
        </w:rPr>
        <w:t>explor</w:t>
      </w:r>
      <w:r w:rsidR="00BC3F98" w:rsidRPr="00D31FF9">
        <w:rPr>
          <w:rFonts w:ascii="Calibri" w:eastAsia="Times New Roman" w:hAnsi="Calibri" w:cs="Calibri"/>
          <w:color w:val="000000" w:themeColor="text1"/>
        </w:rPr>
        <w:t>ing</w:t>
      </w:r>
      <w:r w:rsidR="00CF6B34" w:rsidRPr="00D31FF9">
        <w:rPr>
          <w:rFonts w:ascii="Calibri" w:eastAsia="Times New Roman" w:hAnsi="Calibri" w:cs="Calibri"/>
          <w:color w:val="000000" w:themeColor="text1"/>
        </w:rPr>
        <w:t xml:space="preserve"> how fantasy operates </w:t>
      </w:r>
      <w:r w:rsidR="00CD6145" w:rsidRPr="00D31FF9">
        <w:rPr>
          <w:rFonts w:ascii="Calibri" w:eastAsia="Times New Roman" w:hAnsi="Calibri" w:cs="Calibri"/>
          <w:color w:val="000000" w:themeColor="text1"/>
        </w:rPr>
        <w:t>under the guidance of</w:t>
      </w:r>
      <w:r w:rsidR="00CF6B34" w:rsidRPr="00D31FF9">
        <w:rPr>
          <w:rFonts w:ascii="Calibri" w:eastAsia="Times New Roman" w:hAnsi="Calibri" w:cs="Calibri"/>
          <w:color w:val="000000" w:themeColor="text1"/>
        </w:rPr>
        <w:t xml:space="preserve"> narrative and design. </w:t>
      </w:r>
      <w:r w:rsidR="00A87821" w:rsidRPr="00D31FF9">
        <w:rPr>
          <w:rFonts w:ascii="Calibri" w:eastAsia="Times New Roman" w:hAnsi="Calibri" w:cs="Calibri"/>
          <w:color w:val="000000" w:themeColor="text1"/>
        </w:rPr>
        <w:t xml:space="preserve">Exploring how </w:t>
      </w:r>
      <w:r w:rsidR="00CF6B34" w:rsidRPr="00D31FF9">
        <w:rPr>
          <w:rFonts w:ascii="Calibri" w:eastAsia="Times New Roman" w:hAnsi="Calibri" w:cs="Calibri"/>
          <w:color w:val="000000" w:themeColor="text1"/>
        </w:rPr>
        <w:t>folktales</w:t>
      </w:r>
      <w:r w:rsidR="00A87821" w:rsidRPr="00D31FF9">
        <w:rPr>
          <w:rFonts w:ascii="Calibri" w:eastAsia="Times New Roman" w:hAnsi="Calibri" w:cs="Calibri"/>
          <w:color w:val="000000" w:themeColor="text1"/>
        </w:rPr>
        <w:t xml:space="preserve"> have evolved over time</w:t>
      </w:r>
      <w:r w:rsidR="006449DA" w:rsidRPr="00D31FF9">
        <w:rPr>
          <w:rFonts w:ascii="Calibri" w:eastAsia="Times New Roman" w:hAnsi="Calibri" w:cs="Calibri"/>
          <w:color w:val="000000" w:themeColor="text1"/>
        </w:rPr>
        <w:t xml:space="preserve">, </w:t>
      </w:r>
      <w:r w:rsidR="00CF6B34" w:rsidRPr="00D31FF9">
        <w:rPr>
          <w:rFonts w:ascii="Calibri" w:eastAsia="Times New Roman" w:hAnsi="Calibri" w:cs="Calibri"/>
          <w:color w:val="000000" w:themeColor="text1"/>
        </w:rPr>
        <w:t xml:space="preserve">shifting </w:t>
      </w:r>
      <w:r w:rsidR="00A87821" w:rsidRPr="00D31FF9">
        <w:rPr>
          <w:rFonts w:ascii="Calibri" w:eastAsia="Times New Roman" w:hAnsi="Calibri" w:cs="Calibri"/>
          <w:color w:val="000000" w:themeColor="text1"/>
        </w:rPr>
        <w:t xml:space="preserve">the </w:t>
      </w:r>
      <w:r w:rsidR="00CF6B34" w:rsidRPr="00D31FF9">
        <w:rPr>
          <w:rFonts w:ascii="Calibri" w:eastAsia="Times New Roman" w:hAnsi="Calibri" w:cs="Calibri"/>
          <w:color w:val="000000" w:themeColor="text1"/>
        </w:rPr>
        <w:t>portrayal of fairies across history,</w:t>
      </w:r>
      <w:r w:rsidR="00855B8B" w:rsidRPr="00D31FF9">
        <w:rPr>
          <w:rFonts w:ascii="Calibri" w:eastAsia="Times New Roman" w:hAnsi="Calibri" w:cs="Calibri"/>
          <w:color w:val="000000" w:themeColor="text1"/>
        </w:rPr>
        <w:t xml:space="preserve"> </w:t>
      </w:r>
      <w:r w:rsidR="00A1457F" w:rsidRPr="00D31FF9">
        <w:rPr>
          <w:rFonts w:ascii="Calibri" w:eastAsia="Times New Roman" w:hAnsi="Calibri" w:cs="Calibri"/>
          <w:color w:val="000000" w:themeColor="text1"/>
        </w:rPr>
        <w:t xml:space="preserve">with fairies stemming </w:t>
      </w:r>
      <w:r w:rsidR="00B902DD" w:rsidRPr="00D31FF9">
        <w:rPr>
          <w:rFonts w:ascii="Calibri" w:eastAsia="Times New Roman" w:hAnsi="Calibri" w:cs="Calibri"/>
          <w:color w:val="000000" w:themeColor="text1"/>
        </w:rPr>
        <w:t>from the fear of the unknown</w:t>
      </w:r>
      <w:r w:rsidR="00B902DD" w:rsidRPr="00D31FF9">
        <w:rPr>
          <w:rFonts w:ascii="Calibri" w:eastAsia="Calibri" w:hAnsi="Calibri" w:cs="Calibri"/>
          <w:color w:val="000000" w:themeColor="text1"/>
        </w:rPr>
        <w:t xml:space="preserve">, to then developing as humble creatures for children in the modern </w:t>
      </w:r>
      <w:r w:rsidR="00D31FF9" w:rsidRPr="00D31FF9">
        <w:rPr>
          <w:rFonts w:ascii="Calibri" w:eastAsia="Calibri" w:hAnsi="Calibri" w:cs="Calibri"/>
          <w:color w:val="000000" w:themeColor="text1"/>
        </w:rPr>
        <w:t>era.</w:t>
      </w:r>
      <w:r w:rsidR="00CF375D" w:rsidRPr="00D31FF9">
        <w:rPr>
          <w:rFonts w:ascii="Calibri" w:eastAsia="Calibri" w:hAnsi="Calibri" w:cs="Calibri"/>
          <w:color w:val="000000" w:themeColor="text1"/>
        </w:rPr>
        <w:t xml:space="preserve"> I hope with my key words I </w:t>
      </w:r>
      <w:r w:rsidR="00D31FF9">
        <w:rPr>
          <w:rFonts w:ascii="Calibri" w:eastAsia="Calibri" w:hAnsi="Calibri" w:cs="Calibri"/>
          <w:color w:val="000000" w:themeColor="text1"/>
        </w:rPr>
        <w:t xml:space="preserve">can </w:t>
      </w:r>
      <w:r w:rsidR="00CF375D" w:rsidRPr="00D31FF9">
        <w:rPr>
          <w:rFonts w:ascii="Calibri" w:eastAsia="Calibri" w:hAnsi="Calibri" w:cs="Calibri"/>
          <w:color w:val="000000" w:themeColor="text1"/>
        </w:rPr>
        <w:t>break down and developed my understand of storytelling and illustration</w:t>
      </w:r>
      <w:r w:rsidR="00CF375D" w:rsidRPr="00D31FF9">
        <w:rPr>
          <w:rFonts w:ascii="Calibri" w:eastAsia="Calibri" w:hAnsi="Calibri" w:cs="Calibri"/>
          <w:color w:val="000000" w:themeColor="text1"/>
        </w:rPr>
        <w:t>, to contribute to my practice.</w:t>
      </w:r>
    </w:p>
    <w:p w14:paraId="61453A29" w14:textId="49AE011F" w:rsidR="762EB690" w:rsidRPr="001C29E7" w:rsidRDefault="72133456" w:rsidP="00770BD3">
      <w:pPr>
        <w:spacing w:line="480" w:lineRule="auto"/>
        <w:rPr>
          <w:rFonts w:ascii="Calibri" w:eastAsia="Calibri" w:hAnsi="Calibri" w:cs="Calibri"/>
          <w:b/>
          <w:bCs/>
          <w:color w:val="000000" w:themeColor="text1"/>
        </w:rPr>
      </w:pPr>
      <w:r w:rsidRPr="001C29E7">
        <w:rPr>
          <w:rFonts w:ascii="Calibri" w:eastAsia="Calibri" w:hAnsi="Calibri" w:cs="Calibri"/>
          <w:b/>
          <w:bCs/>
          <w:color w:val="000000" w:themeColor="text1"/>
        </w:rPr>
        <w:t>Fantasy</w:t>
      </w:r>
    </w:p>
    <w:p w14:paraId="33103978" w14:textId="4A238FF4" w:rsidR="762EB690" w:rsidRPr="00D31FF9" w:rsidRDefault="72133456" w:rsidP="00770BD3">
      <w:pPr>
        <w:spacing w:line="480" w:lineRule="auto"/>
        <w:rPr>
          <w:rFonts w:ascii="Calibri" w:eastAsia="Calibri" w:hAnsi="Calibri" w:cs="Calibri"/>
          <w:color w:val="000000" w:themeColor="text1"/>
        </w:rPr>
      </w:pPr>
      <w:r w:rsidRPr="00D31FF9">
        <w:rPr>
          <w:rFonts w:ascii="Calibri" w:eastAsia="Calibri" w:hAnsi="Calibri" w:cs="Calibri"/>
          <w:color w:val="000000" w:themeColor="text1"/>
        </w:rPr>
        <w:t xml:space="preserve">Often when we think of the word fantasy some of the first things That come to mind are stories of noble creatures such as elves or maybe stories of vampires and werewolves, which are all things created with the human mind, Fantasy is a form of imagination, described as a ‘natural human activity’ (Tolkien. J, 1947, p.65), creating scenarios in our mind which are unlikely to occur, even creating whole new worlds with our imagination which defy the natural laws of our world. A famous quote by terry Pratchett adds to the meaning of fantasy ‘Fantasy is an exercise bicycle for the mind. It might not take you anywhere, but it tones up the muscles that can’ (Pratchett. T, </w:t>
      </w:r>
      <w:r w:rsidR="485B6FB7" w:rsidRPr="00D31FF9">
        <w:rPr>
          <w:rFonts w:ascii="Calibri" w:eastAsia="Calibri" w:hAnsi="Calibri" w:cs="Calibri"/>
          <w:color w:val="000000" w:themeColor="text1"/>
        </w:rPr>
        <w:t>N.D</w:t>
      </w:r>
      <w:r w:rsidRPr="00D31FF9">
        <w:rPr>
          <w:rFonts w:ascii="Calibri" w:eastAsia="Calibri" w:hAnsi="Calibri" w:cs="Calibri"/>
          <w:color w:val="000000" w:themeColor="text1"/>
        </w:rPr>
        <w:t xml:space="preserve"> describing how even </w:t>
      </w:r>
      <w:r w:rsidRPr="00D31FF9">
        <w:rPr>
          <w:rFonts w:ascii="Calibri" w:eastAsia="Calibri" w:hAnsi="Calibri" w:cs="Calibri"/>
          <w:color w:val="000000" w:themeColor="text1"/>
        </w:rPr>
        <w:lastRenderedPageBreak/>
        <w:t xml:space="preserve">though fantasy is not directly relevant to reality, it can mentally challenge one's brain to train for legitimate problems. </w:t>
      </w:r>
    </w:p>
    <w:p w14:paraId="5CA5407B" w14:textId="0C9F4286" w:rsidR="762EB690" w:rsidRPr="00D31FF9" w:rsidRDefault="72133456" w:rsidP="00770BD3">
      <w:pPr>
        <w:spacing w:line="480" w:lineRule="auto"/>
        <w:rPr>
          <w:rFonts w:ascii="Calibri" w:eastAsia="Calibri" w:hAnsi="Calibri" w:cs="Calibri"/>
          <w:color w:val="000000" w:themeColor="text1"/>
        </w:rPr>
      </w:pPr>
      <w:r w:rsidRPr="00D31FF9">
        <w:rPr>
          <w:rFonts w:ascii="Calibri" w:eastAsia="Calibri" w:hAnsi="Calibri" w:cs="Calibri"/>
          <w:color w:val="000000" w:themeColor="text1"/>
        </w:rPr>
        <w:t xml:space="preserve">Fantasy is also widely recognised for its important in escapism, ‘Escape is one of the main functions of fairy-stories' (Tolkien. J, 1947, p.69) allowing people to have a break from there reality, fantasy has always been used for escapism giving people comfort during times when people were afraid and baffled by the unknown, creating eligible scenarios which are more palatable, due to its lack of scientific research in the Medieval era  they would create many scenarios which we can now explain with rationality, the plage is a substantial example of this, as during at this time of fear and confusion, they believed God was punishing the sinners, and if they repent their sins that they wouldn't die, showing  how adding a narrative can offer people a sense of hope and escapism. </w:t>
      </w:r>
    </w:p>
    <w:p w14:paraId="34EBFE62" w14:textId="581FBE25" w:rsidR="762EB690" w:rsidRPr="00DE3767" w:rsidRDefault="72133456" w:rsidP="00770BD3">
      <w:pPr>
        <w:spacing w:line="480" w:lineRule="auto"/>
        <w:rPr>
          <w:rFonts w:ascii="Calibri" w:eastAsia="Calibri" w:hAnsi="Calibri" w:cs="Calibri"/>
          <w:color w:val="000000" w:themeColor="text1"/>
        </w:rPr>
      </w:pPr>
      <w:r w:rsidRPr="00DE3767">
        <w:rPr>
          <w:rFonts w:ascii="Calibri" w:eastAsia="Calibri" w:hAnsi="Calibri" w:cs="Calibri"/>
          <w:color w:val="000000" w:themeColor="text1"/>
        </w:rPr>
        <w:t>fantasy is often associated with folktales, which are traditional stories shared verbally within communities, multiple cultures have their own folktales, however we will be focusing on folktales within Celtic cultures (Wales, Ireland, Scottland) , Celtic folktales  are often fantastical and are strongly associated with  fairytales as a large number of the folktales including the Mabinogion (a collection of Welsh folklore)  often mention fae realm’s and fairies.</w:t>
      </w:r>
    </w:p>
    <w:p w14:paraId="1D3133DD" w14:textId="1BC1D674" w:rsidR="762EB690" w:rsidRPr="00DE3767" w:rsidRDefault="72133456" w:rsidP="00770BD3">
      <w:pPr>
        <w:spacing w:line="480" w:lineRule="auto"/>
        <w:rPr>
          <w:rFonts w:ascii="Calibri" w:eastAsia="Calibri" w:hAnsi="Calibri" w:cs="Calibri"/>
          <w:color w:val="000000" w:themeColor="text1"/>
        </w:rPr>
      </w:pPr>
      <w:r w:rsidRPr="00DE3767">
        <w:rPr>
          <w:rFonts w:ascii="Calibri" w:eastAsia="Calibri" w:hAnsi="Calibri" w:cs="Calibri"/>
          <w:color w:val="000000" w:themeColor="text1"/>
        </w:rPr>
        <w:t>Fairies are a prominent part of fantasy as well as culture imbedding themselves in stories and modern media, in Ireland it's believed that fairies live in hawthorn tree</w:t>
      </w:r>
      <w:r w:rsidR="003D7FDD">
        <w:rPr>
          <w:rFonts w:ascii="Calibri" w:eastAsia="Calibri" w:hAnsi="Calibri" w:cs="Calibri"/>
          <w:color w:val="000000" w:themeColor="text1"/>
        </w:rPr>
        <w:t>s</w:t>
      </w:r>
      <w:r w:rsidRPr="00DE3767">
        <w:rPr>
          <w:rFonts w:ascii="Calibri" w:eastAsia="Calibri" w:hAnsi="Calibri" w:cs="Calibri"/>
          <w:color w:val="000000" w:themeColor="text1"/>
        </w:rPr>
        <w:t xml:space="preserve">, this belief is so strong within parts of Irish culture that in 1999 there were plans for a motorway to be built which happened to be directly in line with a hawthorn tree, meaning they would cut it down, however a man named Eddie Lenihan (a known author and folklorist) claimed that cutting down the hawthorn tree would cause outrage and the Fairies would target the </w:t>
      </w:r>
      <w:r w:rsidRPr="00DE3767">
        <w:rPr>
          <w:rFonts w:ascii="Calibri" w:eastAsia="Calibri" w:hAnsi="Calibri" w:cs="Calibri"/>
          <w:color w:val="000000" w:themeColor="text1"/>
        </w:rPr>
        <w:lastRenderedPageBreak/>
        <w:t>construction workers, as well as the motorists driving over the former location, with nothing to prove or disprove this claim the tree remained standing, and the plans for that motorway were changed, showing how fantasy is truly imbedded into our lives with folktales.</w:t>
      </w:r>
    </w:p>
    <w:p w14:paraId="14FA6A2C" w14:textId="582A2B31" w:rsidR="762EB690" w:rsidRPr="00DE3767" w:rsidRDefault="72133456" w:rsidP="00770BD3">
      <w:pPr>
        <w:spacing w:line="480" w:lineRule="auto"/>
        <w:rPr>
          <w:rFonts w:ascii="Calibri" w:eastAsia="Calibri" w:hAnsi="Calibri" w:cs="Calibri"/>
          <w:color w:val="000000" w:themeColor="text1"/>
        </w:rPr>
      </w:pPr>
      <w:r w:rsidRPr="00DE3767">
        <w:rPr>
          <w:rFonts w:ascii="Calibri" w:eastAsia="Calibri" w:hAnsi="Calibri" w:cs="Calibri"/>
          <w:color w:val="000000" w:themeColor="text1"/>
        </w:rPr>
        <w:t xml:space="preserve">But what are fairies? The word fairy stems from the Old French word ‘faerie’ which referred to illusion or enchantment which alludes to the inherent nature fairies are described with, </w:t>
      </w:r>
      <w:r w:rsidR="6EC237EB" w:rsidRPr="00DE3767">
        <w:rPr>
          <w:rFonts w:ascii="Calibri" w:eastAsia="Calibri" w:hAnsi="Calibri" w:cs="Calibri"/>
          <w:color w:val="000000" w:themeColor="text1"/>
        </w:rPr>
        <w:t>it's</w:t>
      </w:r>
      <w:r w:rsidRPr="00DE3767">
        <w:rPr>
          <w:rFonts w:ascii="Calibri" w:eastAsia="Calibri" w:hAnsi="Calibri" w:cs="Calibri"/>
          <w:color w:val="000000" w:themeColor="text1"/>
        </w:rPr>
        <w:t xml:space="preserve"> important to note that fairies are not one consistent idea as ‘Fairy-stories are made by men not by fairies’ (Tolkien. J, 1947, p.75) there lots of ideas and beliefs about fairies however some of the earliest depictions of fairies we have are around late 15</w:t>
      </w:r>
      <w:r w:rsidRPr="00DE3767">
        <w:rPr>
          <w:rFonts w:ascii="Calibri" w:eastAsia="Calibri" w:hAnsi="Calibri" w:cs="Calibri"/>
          <w:color w:val="000000" w:themeColor="text1"/>
          <w:vertAlign w:val="superscript"/>
        </w:rPr>
        <w:t xml:space="preserve">th </w:t>
      </w:r>
      <w:r w:rsidRPr="00DE3767">
        <w:rPr>
          <w:rFonts w:ascii="Calibri" w:eastAsia="Calibri" w:hAnsi="Calibri" w:cs="Calibri"/>
          <w:color w:val="000000" w:themeColor="text1"/>
        </w:rPr>
        <w:t>century and early 16</w:t>
      </w:r>
      <w:r w:rsidRPr="00DE3767">
        <w:rPr>
          <w:rFonts w:ascii="Calibri" w:eastAsia="Calibri" w:hAnsi="Calibri" w:cs="Calibri"/>
          <w:color w:val="000000" w:themeColor="text1"/>
          <w:vertAlign w:val="superscript"/>
        </w:rPr>
        <w:t>th</w:t>
      </w:r>
      <w:r w:rsidRPr="00DE3767">
        <w:rPr>
          <w:rFonts w:ascii="Calibri" w:eastAsia="Calibri" w:hAnsi="Calibri" w:cs="Calibri"/>
          <w:color w:val="000000" w:themeColor="text1"/>
        </w:rPr>
        <w:t xml:space="preserve"> century, where fairies were originally perceived as demonic creatures affiliated with the devil by the church, believing fairies were more akin to spirits </w:t>
      </w:r>
      <w:r w:rsidR="77988717" w:rsidRPr="00DE3767">
        <w:rPr>
          <w:rFonts w:ascii="Calibri" w:eastAsia="Calibri" w:hAnsi="Calibri" w:cs="Calibri"/>
          <w:color w:val="000000" w:themeColor="text1"/>
        </w:rPr>
        <w:t xml:space="preserve">or fallen angels </w:t>
      </w:r>
      <w:r w:rsidRPr="00DE3767">
        <w:rPr>
          <w:rFonts w:ascii="Calibri" w:eastAsia="Calibri" w:hAnsi="Calibri" w:cs="Calibri"/>
          <w:color w:val="000000" w:themeColor="text1"/>
        </w:rPr>
        <w:t>rather than small creatures with wings</w:t>
      </w:r>
      <w:r w:rsidR="1BBE5DF1" w:rsidRPr="00DE3767">
        <w:rPr>
          <w:rFonts w:ascii="Calibri" w:eastAsia="Calibri" w:hAnsi="Calibri" w:cs="Calibri"/>
          <w:color w:val="000000" w:themeColor="text1"/>
        </w:rPr>
        <w:t xml:space="preserve">, </w:t>
      </w:r>
      <w:r w:rsidRPr="00DE3767">
        <w:rPr>
          <w:rFonts w:ascii="Calibri" w:eastAsia="Calibri" w:hAnsi="Calibri" w:cs="Calibri"/>
          <w:color w:val="000000" w:themeColor="text1"/>
        </w:rPr>
        <w:t>which we are accustomed to, often described as being human like with an ethereal charm luring people to sin,</w:t>
      </w:r>
      <w:r w:rsidR="4030316C" w:rsidRPr="00DE3767">
        <w:rPr>
          <w:rFonts w:ascii="Calibri" w:eastAsia="Calibri" w:hAnsi="Calibri" w:cs="Calibri"/>
          <w:color w:val="000000" w:themeColor="text1"/>
        </w:rPr>
        <w:t xml:space="preserve"> Robert </w:t>
      </w:r>
      <w:r w:rsidR="41F2F853" w:rsidRPr="00DE3767">
        <w:rPr>
          <w:rFonts w:ascii="Calibri" w:eastAsia="Calibri" w:hAnsi="Calibri" w:cs="Calibri"/>
          <w:color w:val="000000" w:themeColor="text1"/>
        </w:rPr>
        <w:t>Kirk a</w:t>
      </w:r>
      <w:r w:rsidR="48902A0B" w:rsidRPr="00DE3767">
        <w:rPr>
          <w:rFonts w:ascii="Calibri" w:eastAsia="Calibri" w:hAnsi="Calibri" w:cs="Calibri"/>
          <w:color w:val="000000" w:themeColor="text1"/>
        </w:rPr>
        <w:t xml:space="preserve"> </w:t>
      </w:r>
      <w:r w:rsidR="4030316C" w:rsidRPr="00DE3767">
        <w:rPr>
          <w:rFonts w:ascii="Calibri" w:eastAsia="Calibri" w:hAnsi="Calibri" w:cs="Calibri"/>
          <w:color w:val="000000" w:themeColor="text1"/>
        </w:rPr>
        <w:t>Scottish</w:t>
      </w:r>
      <w:r w:rsidR="1674E603" w:rsidRPr="00DE3767">
        <w:rPr>
          <w:rFonts w:ascii="Calibri" w:eastAsia="Calibri" w:hAnsi="Calibri" w:cs="Calibri"/>
          <w:color w:val="000000" w:themeColor="text1"/>
        </w:rPr>
        <w:t xml:space="preserve"> who was </w:t>
      </w:r>
      <w:r w:rsidR="31995829" w:rsidRPr="00DE3767">
        <w:rPr>
          <w:rFonts w:ascii="Calibri" w:eastAsia="Calibri" w:hAnsi="Calibri" w:cs="Calibri"/>
          <w:color w:val="000000" w:themeColor="text1"/>
        </w:rPr>
        <w:t>an</w:t>
      </w:r>
      <w:r w:rsidR="4030316C" w:rsidRPr="00DE3767">
        <w:rPr>
          <w:rFonts w:ascii="Calibri" w:eastAsia="Calibri" w:hAnsi="Calibri" w:cs="Calibri"/>
          <w:color w:val="000000" w:themeColor="text1"/>
        </w:rPr>
        <w:t xml:space="preserve"> Episcopalian minister and folklorist known for </w:t>
      </w:r>
      <w:r w:rsidR="06992F6E" w:rsidRPr="00DE3767">
        <w:rPr>
          <w:rFonts w:ascii="Calibri" w:eastAsia="Calibri" w:hAnsi="Calibri" w:cs="Calibri"/>
          <w:color w:val="000000" w:themeColor="text1"/>
        </w:rPr>
        <w:t xml:space="preserve">his book </w:t>
      </w:r>
      <w:r w:rsidR="55743759" w:rsidRPr="00DE3767">
        <w:rPr>
          <w:rFonts w:ascii="Calibri" w:eastAsia="Calibri" w:hAnsi="Calibri" w:cs="Calibri"/>
          <w:color w:val="000000" w:themeColor="text1"/>
        </w:rPr>
        <w:t>Th</w:t>
      </w:r>
      <w:r w:rsidR="4030316C" w:rsidRPr="00DE3767">
        <w:rPr>
          <w:rFonts w:ascii="Calibri" w:eastAsia="Calibri" w:hAnsi="Calibri" w:cs="Calibri"/>
          <w:color w:val="000000" w:themeColor="text1"/>
        </w:rPr>
        <w:t xml:space="preserve">e </w:t>
      </w:r>
      <w:r w:rsidR="17DDA882" w:rsidRPr="00DE3767">
        <w:rPr>
          <w:rFonts w:ascii="Calibri" w:eastAsia="Calibri" w:hAnsi="Calibri" w:cs="Calibri"/>
          <w:color w:val="000000" w:themeColor="text1"/>
        </w:rPr>
        <w:t>S</w:t>
      </w:r>
      <w:r w:rsidR="4030316C" w:rsidRPr="00DE3767">
        <w:rPr>
          <w:rFonts w:ascii="Calibri" w:eastAsia="Calibri" w:hAnsi="Calibri" w:cs="Calibri"/>
          <w:color w:val="000000" w:themeColor="text1"/>
        </w:rPr>
        <w:t xml:space="preserve">ecret </w:t>
      </w:r>
      <w:r w:rsidR="0D914A30" w:rsidRPr="00DE3767">
        <w:rPr>
          <w:rFonts w:ascii="Calibri" w:eastAsia="Calibri" w:hAnsi="Calibri" w:cs="Calibri"/>
          <w:color w:val="000000" w:themeColor="text1"/>
        </w:rPr>
        <w:t>C</w:t>
      </w:r>
      <w:r w:rsidR="4030316C" w:rsidRPr="00DE3767">
        <w:rPr>
          <w:rFonts w:ascii="Calibri" w:eastAsia="Calibri" w:hAnsi="Calibri" w:cs="Calibri"/>
          <w:color w:val="000000" w:themeColor="text1"/>
        </w:rPr>
        <w:t>ommonwe</w:t>
      </w:r>
      <w:r w:rsidR="4B7C1B6D" w:rsidRPr="00DE3767">
        <w:rPr>
          <w:rFonts w:ascii="Calibri" w:eastAsia="Calibri" w:hAnsi="Calibri" w:cs="Calibri"/>
          <w:color w:val="000000" w:themeColor="text1"/>
        </w:rPr>
        <w:t xml:space="preserve">alth </w:t>
      </w:r>
      <w:r w:rsidR="46112E1B" w:rsidRPr="00DE3767">
        <w:rPr>
          <w:rFonts w:ascii="Calibri" w:eastAsia="Calibri" w:hAnsi="Calibri" w:cs="Calibri"/>
          <w:color w:val="000000" w:themeColor="text1"/>
        </w:rPr>
        <w:t>of</w:t>
      </w:r>
      <w:r w:rsidR="4B7C1B6D" w:rsidRPr="00DE3767">
        <w:rPr>
          <w:rFonts w:ascii="Calibri" w:eastAsia="Calibri" w:hAnsi="Calibri" w:cs="Calibri"/>
          <w:color w:val="000000" w:themeColor="text1"/>
        </w:rPr>
        <w:t xml:space="preserve"> </w:t>
      </w:r>
      <w:r w:rsidR="4EDD943E" w:rsidRPr="00DE3767">
        <w:rPr>
          <w:rFonts w:ascii="Calibri" w:eastAsia="Calibri" w:hAnsi="Calibri" w:cs="Calibri"/>
          <w:color w:val="000000" w:themeColor="text1"/>
        </w:rPr>
        <w:t>E</w:t>
      </w:r>
      <w:r w:rsidR="4B7C1B6D" w:rsidRPr="00DE3767">
        <w:rPr>
          <w:rFonts w:ascii="Calibri" w:eastAsia="Calibri" w:hAnsi="Calibri" w:cs="Calibri"/>
          <w:color w:val="000000" w:themeColor="text1"/>
        </w:rPr>
        <w:t xml:space="preserve">lves, </w:t>
      </w:r>
      <w:r w:rsidR="3E0C2B5D" w:rsidRPr="00DE3767">
        <w:rPr>
          <w:rFonts w:ascii="Calibri" w:eastAsia="Calibri" w:hAnsi="Calibri" w:cs="Calibri"/>
          <w:color w:val="000000" w:themeColor="text1"/>
        </w:rPr>
        <w:t>F</w:t>
      </w:r>
      <w:r w:rsidR="4B7C1B6D" w:rsidRPr="00DE3767">
        <w:rPr>
          <w:rFonts w:ascii="Calibri" w:eastAsia="Calibri" w:hAnsi="Calibri" w:cs="Calibri"/>
          <w:color w:val="000000" w:themeColor="text1"/>
        </w:rPr>
        <w:t xml:space="preserve">auns </w:t>
      </w:r>
      <w:r w:rsidR="10BC1CCF" w:rsidRPr="00DE3767">
        <w:rPr>
          <w:rFonts w:ascii="Calibri" w:eastAsia="Calibri" w:hAnsi="Calibri" w:cs="Calibri"/>
          <w:color w:val="000000" w:themeColor="text1"/>
        </w:rPr>
        <w:t>and</w:t>
      </w:r>
      <w:r w:rsidR="4B7C1B6D" w:rsidRPr="00DE3767">
        <w:rPr>
          <w:rFonts w:ascii="Calibri" w:eastAsia="Calibri" w:hAnsi="Calibri" w:cs="Calibri"/>
          <w:color w:val="000000" w:themeColor="text1"/>
        </w:rPr>
        <w:t xml:space="preserve"> </w:t>
      </w:r>
      <w:r w:rsidR="4446CF30" w:rsidRPr="00DE3767">
        <w:rPr>
          <w:rFonts w:ascii="Calibri" w:eastAsia="Calibri" w:hAnsi="Calibri" w:cs="Calibri"/>
          <w:color w:val="000000" w:themeColor="text1"/>
        </w:rPr>
        <w:t>F</w:t>
      </w:r>
      <w:r w:rsidR="4B7C1B6D" w:rsidRPr="00DE3767">
        <w:rPr>
          <w:rFonts w:ascii="Calibri" w:eastAsia="Calibri" w:hAnsi="Calibri" w:cs="Calibri"/>
          <w:color w:val="000000" w:themeColor="text1"/>
        </w:rPr>
        <w:t>airies</w:t>
      </w:r>
      <w:r w:rsidR="4E963145" w:rsidRPr="00DE3767">
        <w:rPr>
          <w:rFonts w:ascii="Calibri" w:eastAsia="Calibri" w:hAnsi="Calibri" w:cs="Calibri"/>
          <w:color w:val="000000" w:themeColor="text1"/>
        </w:rPr>
        <w:t xml:space="preserve">, </w:t>
      </w:r>
      <w:r w:rsidR="4030316C" w:rsidRPr="00DE3767">
        <w:rPr>
          <w:rFonts w:ascii="Calibri" w:eastAsia="Calibri" w:hAnsi="Calibri" w:cs="Calibri"/>
          <w:color w:val="000000" w:themeColor="text1"/>
        </w:rPr>
        <w:t>described fairies as having a "middle nature betwixt man and angels"</w:t>
      </w:r>
      <w:r w:rsidRPr="00DE3767">
        <w:rPr>
          <w:rFonts w:ascii="Calibri" w:eastAsia="Calibri" w:hAnsi="Calibri" w:cs="Calibri"/>
          <w:color w:val="000000" w:themeColor="text1"/>
        </w:rPr>
        <w:t xml:space="preserve"> </w:t>
      </w:r>
      <w:r w:rsidR="1570F4A6" w:rsidRPr="00DE3767">
        <w:rPr>
          <w:rFonts w:ascii="Calibri" w:eastAsia="Calibri" w:hAnsi="Calibri" w:cs="Calibri"/>
          <w:color w:val="000000" w:themeColor="text1"/>
        </w:rPr>
        <w:t>(kirk, R. 1691)</w:t>
      </w:r>
      <w:r w:rsidRPr="00DE3767">
        <w:rPr>
          <w:rFonts w:ascii="Calibri" w:eastAsia="Calibri" w:hAnsi="Calibri" w:cs="Calibri"/>
          <w:color w:val="000000" w:themeColor="text1"/>
        </w:rPr>
        <w:t>however as previously stated fairies have different interpretations and weren't always viewed as strictly evil, yet the one consistent idea shared on fairies is there connection with nature often pictured in the woodlands.</w:t>
      </w:r>
    </w:p>
    <w:p w14:paraId="0D158E7C" w14:textId="05C6BBC2" w:rsidR="762EB690" w:rsidRPr="00DE3767" w:rsidRDefault="3E82490E" w:rsidP="00770BD3">
      <w:pPr>
        <w:spacing w:line="480" w:lineRule="auto"/>
        <w:rPr>
          <w:rFonts w:ascii="Calibri" w:eastAsia="Calibri" w:hAnsi="Calibri" w:cs="Calibri"/>
          <w:color w:val="000000" w:themeColor="text1"/>
        </w:rPr>
      </w:pPr>
      <w:r w:rsidRPr="00DE3767">
        <w:rPr>
          <w:rFonts w:ascii="Calibri" w:eastAsia="Calibri" w:hAnsi="Calibri" w:cs="Calibri"/>
          <w:color w:val="000000" w:themeColor="text1"/>
        </w:rPr>
        <w:t xml:space="preserve">To conclude fantasy </w:t>
      </w:r>
      <w:r w:rsidR="5EBD9F8E" w:rsidRPr="00DE3767">
        <w:rPr>
          <w:rFonts w:ascii="Calibri" w:eastAsia="Calibri" w:hAnsi="Calibri" w:cs="Calibri"/>
          <w:color w:val="000000" w:themeColor="text1"/>
        </w:rPr>
        <w:t>is anything created by the mind</w:t>
      </w:r>
      <w:r w:rsidR="60C49409" w:rsidRPr="00DE3767">
        <w:rPr>
          <w:rFonts w:ascii="Calibri" w:eastAsia="Calibri" w:hAnsi="Calibri" w:cs="Calibri"/>
          <w:color w:val="000000" w:themeColor="text1"/>
        </w:rPr>
        <w:t xml:space="preserve"> a vast tool in which has led to many </w:t>
      </w:r>
      <w:r w:rsidR="4DB05FEE" w:rsidRPr="00DE3767">
        <w:rPr>
          <w:rFonts w:ascii="Calibri" w:eastAsia="Calibri" w:hAnsi="Calibri" w:cs="Calibri"/>
          <w:color w:val="000000" w:themeColor="text1"/>
        </w:rPr>
        <w:t xml:space="preserve">Fabricated stories, twisted with </w:t>
      </w:r>
      <w:r w:rsidR="5D3A18F0" w:rsidRPr="00DE3767">
        <w:rPr>
          <w:rFonts w:ascii="Calibri" w:eastAsia="Calibri" w:hAnsi="Calibri" w:cs="Calibri"/>
          <w:color w:val="000000" w:themeColor="text1"/>
        </w:rPr>
        <w:t>facts and</w:t>
      </w:r>
      <w:r w:rsidR="4DB05FEE" w:rsidRPr="00DE3767">
        <w:rPr>
          <w:rFonts w:ascii="Calibri" w:eastAsia="Calibri" w:hAnsi="Calibri" w:cs="Calibri"/>
          <w:color w:val="000000" w:themeColor="text1"/>
        </w:rPr>
        <w:t xml:space="preserve"> fiction </w:t>
      </w:r>
      <w:r w:rsidR="334C1CDF" w:rsidRPr="00DE3767">
        <w:rPr>
          <w:rFonts w:ascii="Calibri" w:eastAsia="Calibri" w:hAnsi="Calibri" w:cs="Calibri"/>
          <w:color w:val="000000" w:themeColor="text1"/>
        </w:rPr>
        <w:t>which we know now as folktales.</w:t>
      </w:r>
    </w:p>
    <w:p w14:paraId="5ADD3AC0" w14:textId="22E6F957" w:rsidR="10147ACE" w:rsidRPr="001C29E7" w:rsidRDefault="4AFA1B22" w:rsidP="00770BD3">
      <w:pPr>
        <w:spacing w:line="480" w:lineRule="auto"/>
        <w:rPr>
          <w:rFonts w:ascii="Calibri" w:eastAsia="Calibri" w:hAnsi="Calibri" w:cs="Calibri"/>
          <w:b/>
          <w:bCs/>
          <w:color w:val="000000" w:themeColor="text1"/>
        </w:rPr>
      </w:pPr>
      <w:r w:rsidRPr="001C29E7">
        <w:rPr>
          <w:rFonts w:ascii="Calibri" w:eastAsia="Calibri" w:hAnsi="Calibri" w:cs="Calibri"/>
          <w:b/>
          <w:bCs/>
          <w:color w:val="000000" w:themeColor="text1"/>
        </w:rPr>
        <w:t>N</w:t>
      </w:r>
      <w:r w:rsidR="42CED69A" w:rsidRPr="001C29E7">
        <w:rPr>
          <w:rFonts w:ascii="Calibri" w:eastAsia="Calibri" w:hAnsi="Calibri" w:cs="Calibri"/>
          <w:b/>
          <w:bCs/>
          <w:color w:val="000000" w:themeColor="text1"/>
        </w:rPr>
        <w:t xml:space="preserve">arrative </w:t>
      </w:r>
    </w:p>
    <w:p w14:paraId="310E3933" w14:textId="0F1B4F39" w:rsidR="33B1156C" w:rsidRPr="00DE3767" w:rsidRDefault="33B1156C" w:rsidP="00770BD3">
      <w:pPr>
        <w:spacing w:line="480" w:lineRule="auto"/>
        <w:rPr>
          <w:rFonts w:ascii="Calibri" w:eastAsia="Calibri" w:hAnsi="Calibri" w:cs="Calibri"/>
          <w:color w:val="000000" w:themeColor="text1"/>
        </w:rPr>
      </w:pPr>
      <w:r w:rsidRPr="00DE3767">
        <w:rPr>
          <w:rFonts w:ascii="Calibri" w:eastAsia="Calibri" w:hAnsi="Calibri" w:cs="Calibri"/>
          <w:color w:val="000000" w:themeColor="text1"/>
        </w:rPr>
        <w:t>Narratives</w:t>
      </w:r>
      <w:r w:rsidR="472802D9" w:rsidRPr="00DE3767">
        <w:rPr>
          <w:rFonts w:ascii="Calibri" w:eastAsia="Calibri" w:hAnsi="Calibri" w:cs="Calibri"/>
          <w:color w:val="000000" w:themeColor="text1"/>
        </w:rPr>
        <w:t xml:space="preserve"> </w:t>
      </w:r>
      <w:r w:rsidR="6A6B21E5" w:rsidRPr="00DE3767">
        <w:rPr>
          <w:rFonts w:ascii="Calibri" w:eastAsia="Calibri" w:hAnsi="Calibri" w:cs="Calibri"/>
          <w:color w:val="000000" w:themeColor="text1"/>
        </w:rPr>
        <w:t>are</w:t>
      </w:r>
      <w:r w:rsidR="00B083FA" w:rsidRPr="00DE3767">
        <w:rPr>
          <w:rFonts w:ascii="Calibri" w:eastAsia="Calibri" w:hAnsi="Calibri" w:cs="Calibri"/>
          <w:color w:val="000000" w:themeColor="text1"/>
        </w:rPr>
        <w:t xml:space="preserve"> more than just telling a story, narrative enriches the </w:t>
      </w:r>
      <w:r w:rsidR="4716E6E0" w:rsidRPr="00DE3767">
        <w:rPr>
          <w:rFonts w:ascii="Calibri" w:eastAsia="Calibri" w:hAnsi="Calibri" w:cs="Calibri"/>
          <w:color w:val="000000" w:themeColor="text1"/>
        </w:rPr>
        <w:t>story,</w:t>
      </w:r>
      <w:r w:rsidR="00B083FA" w:rsidRPr="00DE3767">
        <w:rPr>
          <w:rFonts w:ascii="Calibri" w:eastAsia="Calibri" w:hAnsi="Calibri" w:cs="Calibri"/>
          <w:color w:val="000000" w:themeColor="text1"/>
        </w:rPr>
        <w:t xml:space="preserve"> which </w:t>
      </w:r>
      <w:r w:rsidR="472802D9" w:rsidRPr="00DE3767">
        <w:rPr>
          <w:rFonts w:ascii="Calibri" w:eastAsia="Calibri" w:hAnsi="Calibri" w:cs="Calibri"/>
          <w:color w:val="000000" w:themeColor="text1"/>
        </w:rPr>
        <w:t xml:space="preserve">is told with attributes such as </w:t>
      </w:r>
      <w:r w:rsidR="0C29B68F" w:rsidRPr="00DE3767">
        <w:rPr>
          <w:rFonts w:ascii="Calibri" w:eastAsia="Calibri" w:hAnsi="Calibri" w:cs="Calibri"/>
          <w:color w:val="000000" w:themeColor="text1"/>
        </w:rPr>
        <w:t xml:space="preserve">structed, versatility, </w:t>
      </w:r>
      <w:r w:rsidR="063403CC" w:rsidRPr="00DE3767">
        <w:rPr>
          <w:rFonts w:ascii="Calibri" w:eastAsia="Calibri" w:hAnsi="Calibri" w:cs="Calibri"/>
          <w:color w:val="000000" w:themeColor="text1"/>
        </w:rPr>
        <w:t>plot,</w:t>
      </w:r>
      <w:r w:rsidR="0C29B68F" w:rsidRPr="00DE3767">
        <w:rPr>
          <w:rFonts w:ascii="Calibri" w:eastAsia="Calibri" w:hAnsi="Calibri" w:cs="Calibri"/>
          <w:color w:val="000000" w:themeColor="text1"/>
        </w:rPr>
        <w:t xml:space="preserve"> and setting</w:t>
      </w:r>
      <w:r w:rsidR="5DAFEA09" w:rsidRPr="00DE3767">
        <w:rPr>
          <w:rFonts w:ascii="Calibri" w:eastAsia="Calibri" w:hAnsi="Calibri" w:cs="Calibri"/>
          <w:color w:val="000000" w:themeColor="text1"/>
        </w:rPr>
        <w:t>,</w:t>
      </w:r>
      <w:r w:rsidR="0C29B68F" w:rsidRPr="00DE3767">
        <w:rPr>
          <w:rFonts w:ascii="Calibri" w:eastAsia="Calibri" w:hAnsi="Calibri" w:cs="Calibri"/>
          <w:color w:val="000000" w:themeColor="text1"/>
        </w:rPr>
        <w:t xml:space="preserve"> </w:t>
      </w:r>
      <w:r w:rsidR="472802D9" w:rsidRPr="00DE3767">
        <w:rPr>
          <w:rFonts w:ascii="Calibri" w:eastAsia="Calibri" w:hAnsi="Calibri" w:cs="Calibri"/>
          <w:color w:val="000000" w:themeColor="text1"/>
        </w:rPr>
        <w:t xml:space="preserve">which manipulates how a story is </w:t>
      </w:r>
      <w:r w:rsidR="5CB8054B" w:rsidRPr="00DE3767">
        <w:rPr>
          <w:rFonts w:ascii="Calibri" w:eastAsia="Calibri" w:hAnsi="Calibri" w:cs="Calibri"/>
          <w:color w:val="000000" w:themeColor="text1"/>
        </w:rPr>
        <w:t>in</w:t>
      </w:r>
      <w:r w:rsidR="7E0BAEFC" w:rsidRPr="00DE3767">
        <w:rPr>
          <w:rFonts w:ascii="Calibri" w:eastAsia="Calibri" w:hAnsi="Calibri" w:cs="Calibri"/>
          <w:color w:val="000000" w:themeColor="text1"/>
        </w:rPr>
        <w:t>terpreted</w:t>
      </w:r>
      <w:r w:rsidR="5CB8054B" w:rsidRPr="00DE3767">
        <w:rPr>
          <w:rFonts w:ascii="Calibri" w:eastAsia="Calibri" w:hAnsi="Calibri" w:cs="Calibri"/>
          <w:color w:val="000000" w:themeColor="text1"/>
        </w:rPr>
        <w:t>, narrative broadens</w:t>
      </w:r>
      <w:r w:rsidR="25240BA1" w:rsidRPr="00DE3767">
        <w:rPr>
          <w:rFonts w:ascii="Calibri" w:eastAsia="Calibri" w:hAnsi="Calibri" w:cs="Calibri"/>
          <w:color w:val="000000" w:themeColor="text1"/>
        </w:rPr>
        <w:t xml:space="preserve"> the</w:t>
      </w:r>
      <w:r w:rsidR="5CB8054B" w:rsidRPr="00DE3767">
        <w:rPr>
          <w:rFonts w:ascii="Calibri" w:eastAsia="Calibri" w:hAnsi="Calibri" w:cs="Calibri"/>
          <w:color w:val="000000" w:themeColor="text1"/>
        </w:rPr>
        <w:t xml:space="preserve"> themes</w:t>
      </w:r>
      <w:r w:rsidR="4860E7A2" w:rsidRPr="00DE3767">
        <w:rPr>
          <w:rFonts w:ascii="Calibri" w:eastAsia="Calibri" w:hAnsi="Calibri" w:cs="Calibri"/>
          <w:color w:val="000000" w:themeColor="text1"/>
        </w:rPr>
        <w:t xml:space="preserve"> </w:t>
      </w:r>
      <w:r w:rsidR="5D7AA20D" w:rsidRPr="00DE3767">
        <w:rPr>
          <w:rFonts w:ascii="Calibri" w:eastAsia="Calibri" w:hAnsi="Calibri" w:cs="Calibri"/>
          <w:color w:val="000000" w:themeColor="text1"/>
        </w:rPr>
        <w:t xml:space="preserve">effecting </w:t>
      </w:r>
      <w:r w:rsidR="5CB8054B" w:rsidRPr="00DE3767">
        <w:rPr>
          <w:rFonts w:ascii="Calibri" w:eastAsia="Calibri" w:hAnsi="Calibri" w:cs="Calibri"/>
          <w:color w:val="000000" w:themeColor="text1"/>
        </w:rPr>
        <w:t xml:space="preserve">how those events in the story are </w:t>
      </w:r>
      <w:r w:rsidR="5CB8054B" w:rsidRPr="00DE3767">
        <w:rPr>
          <w:rFonts w:ascii="Calibri" w:eastAsia="Calibri" w:hAnsi="Calibri" w:cs="Calibri"/>
          <w:color w:val="000000" w:themeColor="text1"/>
        </w:rPr>
        <w:lastRenderedPageBreak/>
        <w:t>understood</w:t>
      </w:r>
      <w:r w:rsidR="441ED8D8" w:rsidRPr="00DE3767">
        <w:rPr>
          <w:rFonts w:ascii="Calibri" w:eastAsia="Calibri" w:hAnsi="Calibri" w:cs="Calibri"/>
          <w:color w:val="000000" w:themeColor="text1"/>
        </w:rPr>
        <w:t xml:space="preserve"> by the audience.</w:t>
      </w:r>
      <w:r w:rsidR="3E4105E1" w:rsidRPr="00DE3767">
        <w:rPr>
          <w:rFonts w:ascii="Calibri" w:eastAsia="Calibri" w:hAnsi="Calibri" w:cs="Calibri"/>
          <w:color w:val="000000" w:themeColor="text1"/>
        </w:rPr>
        <w:t xml:space="preserve"> Narrative can be told with more than just words on a page, it ca</w:t>
      </w:r>
      <w:r w:rsidR="4C0300D3" w:rsidRPr="00DE3767">
        <w:rPr>
          <w:rFonts w:ascii="Calibri" w:eastAsia="Calibri" w:hAnsi="Calibri" w:cs="Calibri"/>
          <w:color w:val="000000" w:themeColor="text1"/>
        </w:rPr>
        <w:t>n also be spoken or shown visually through</w:t>
      </w:r>
      <w:r w:rsidR="6072E61B" w:rsidRPr="00DE3767">
        <w:rPr>
          <w:rFonts w:ascii="Calibri" w:eastAsia="Calibri" w:hAnsi="Calibri" w:cs="Calibri"/>
          <w:color w:val="000000" w:themeColor="text1"/>
        </w:rPr>
        <w:t>,</w:t>
      </w:r>
      <w:r w:rsidR="4C0300D3" w:rsidRPr="00DE3767">
        <w:rPr>
          <w:rFonts w:ascii="Calibri" w:eastAsia="Calibri" w:hAnsi="Calibri" w:cs="Calibri"/>
          <w:color w:val="000000" w:themeColor="text1"/>
        </w:rPr>
        <w:t xml:space="preserve"> </w:t>
      </w:r>
      <w:r w:rsidR="6AD080FC" w:rsidRPr="00DE3767">
        <w:rPr>
          <w:rFonts w:ascii="Calibri" w:eastAsia="Calibri" w:hAnsi="Calibri" w:cs="Calibri"/>
          <w:color w:val="000000" w:themeColor="text1"/>
        </w:rPr>
        <w:t>performative</w:t>
      </w:r>
      <w:r w:rsidR="4C0300D3" w:rsidRPr="00DE3767">
        <w:rPr>
          <w:rFonts w:ascii="Calibri" w:eastAsia="Calibri" w:hAnsi="Calibri" w:cs="Calibri"/>
          <w:color w:val="000000" w:themeColor="text1"/>
        </w:rPr>
        <w:t xml:space="preserve"> art</w:t>
      </w:r>
      <w:r w:rsidR="0CDECFE4" w:rsidRPr="00DE3767">
        <w:rPr>
          <w:rFonts w:ascii="Calibri" w:eastAsia="Calibri" w:hAnsi="Calibri" w:cs="Calibri"/>
          <w:color w:val="000000" w:themeColor="text1"/>
        </w:rPr>
        <w:t xml:space="preserve">, </w:t>
      </w:r>
      <w:r w:rsidR="7F1BB089" w:rsidRPr="00DE3767">
        <w:rPr>
          <w:rFonts w:ascii="Calibri" w:eastAsia="Calibri" w:hAnsi="Calibri" w:cs="Calibri"/>
          <w:color w:val="000000" w:themeColor="text1"/>
        </w:rPr>
        <w:t xml:space="preserve">movies, </w:t>
      </w:r>
      <w:r w:rsidR="2C4472FC" w:rsidRPr="00DE3767">
        <w:rPr>
          <w:rFonts w:ascii="Calibri" w:eastAsia="Calibri" w:hAnsi="Calibri" w:cs="Calibri"/>
          <w:color w:val="000000" w:themeColor="text1"/>
        </w:rPr>
        <w:t>the news,</w:t>
      </w:r>
      <w:r w:rsidR="75CF51E5" w:rsidRPr="00DE3767">
        <w:rPr>
          <w:rFonts w:ascii="Calibri" w:eastAsia="Calibri" w:hAnsi="Calibri" w:cs="Calibri"/>
          <w:color w:val="000000" w:themeColor="text1"/>
        </w:rPr>
        <w:t xml:space="preserve"> games,</w:t>
      </w:r>
      <w:r w:rsidR="0742A893" w:rsidRPr="00DE3767">
        <w:rPr>
          <w:rFonts w:ascii="Calibri" w:eastAsia="Calibri" w:hAnsi="Calibri" w:cs="Calibri"/>
          <w:color w:val="000000" w:themeColor="text1"/>
        </w:rPr>
        <w:t xml:space="preserve"> graphic novels </w:t>
      </w:r>
      <w:r w:rsidR="607E1F72" w:rsidRPr="00DE3767">
        <w:rPr>
          <w:rFonts w:ascii="Calibri" w:eastAsia="Calibri" w:hAnsi="Calibri" w:cs="Calibri"/>
          <w:color w:val="000000" w:themeColor="text1"/>
        </w:rPr>
        <w:t xml:space="preserve">and so on, the only thing which matters in that you convey </w:t>
      </w:r>
      <w:r w:rsidR="10AD95A1" w:rsidRPr="00DE3767">
        <w:rPr>
          <w:rFonts w:ascii="Calibri" w:eastAsia="Calibri" w:hAnsi="Calibri" w:cs="Calibri"/>
          <w:color w:val="000000" w:themeColor="text1"/>
        </w:rPr>
        <w:t xml:space="preserve">a </w:t>
      </w:r>
      <w:r w:rsidR="607E1F72" w:rsidRPr="00DE3767">
        <w:rPr>
          <w:rFonts w:ascii="Calibri" w:eastAsia="Calibri" w:hAnsi="Calibri" w:cs="Calibri"/>
          <w:color w:val="000000" w:themeColor="text1"/>
        </w:rPr>
        <w:t>story</w:t>
      </w:r>
      <w:r w:rsidR="4A7E2DAA" w:rsidRPr="00DE3767">
        <w:rPr>
          <w:rFonts w:ascii="Calibri" w:eastAsia="Calibri" w:hAnsi="Calibri" w:cs="Calibri"/>
          <w:color w:val="000000" w:themeColor="text1"/>
        </w:rPr>
        <w:t xml:space="preserve">, </w:t>
      </w:r>
      <w:r w:rsidR="69FF11E3" w:rsidRPr="00DE3767">
        <w:rPr>
          <w:rFonts w:ascii="Calibri" w:eastAsia="Calibri" w:hAnsi="Calibri" w:cs="Calibri"/>
          <w:color w:val="000000" w:themeColor="text1"/>
        </w:rPr>
        <w:t xml:space="preserve">as Joan Didion a </w:t>
      </w:r>
      <w:r w:rsidR="4848FFA8" w:rsidRPr="00DE3767">
        <w:rPr>
          <w:rFonts w:ascii="Calibri" w:eastAsia="Calibri" w:hAnsi="Calibri" w:cs="Calibri"/>
          <w:color w:val="000000" w:themeColor="text1"/>
        </w:rPr>
        <w:t>writer</w:t>
      </w:r>
      <w:r w:rsidR="69FF11E3" w:rsidRPr="00DE3767">
        <w:rPr>
          <w:rFonts w:ascii="Calibri" w:eastAsia="Calibri" w:hAnsi="Calibri" w:cs="Calibri"/>
          <w:color w:val="000000" w:themeColor="text1"/>
        </w:rPr>
        <w:t xml:space="preserve"> and </w:t>
      </w:r>
      <w:r w:rsidR="4ED4578A" w:rsidRPr="00DE3767">
        <w:rPr>
          <w:rFonts w:ascii="Calibri" w:eastAsia="Calibri" w:hAnsi="Calibri" w:cs="Calibri"/>
          <w:color w:val="000000" w:themeColor="text1"/>
        </w:rPr>
        <w:t xml:space="preserve">journalist </w:t>
      </w:r>
      <w:r w:rsidR="69FF11E3" w:rsidRPr="00DE3767">
        <w:rPr>
          <w:rFonts w:ascii="Calibri" w:eastAsia="Calibri" w:hAnsi="Calibri" w:cs="Calibri"/>
          <w:color w:val="000000" w:themeColor="text1"/>
        </w:rPr>
        <w:t xml:space="preserve">once </w:t>
      </w:r>
      <w:r w:rsidR="4DF75896" w:rsidRPr="00DE3767">
        <w:rPr>
          <w:rFonts w:ascii="Calibri" w:eastAsia="Calibri" w:hAnsi="Calibri" w:cs="Calibri"/>
          <w:color w:val="000000" w:themeColor="text1"/>
        </w:rPr>
        <w:t xml:space="preserve">famously </w:t>
      </w:r>
      <w:r w:rsidR="69FF11E3" w:rsidRPr="00DE3767">
        <w:rPr>
          <w:rFonts w:ascii="Calibri" w:eastAsia="Calibri" w:hAnsi="Calibri" w:cs="Calibri"/>
          <w:color w:val="000000" w:themeColor="text1"/>
        </w:rPr>
        <w:t xml:space="preserve">said </w:t>
      </w:r>
      <w:r w:rsidR="77B1FBF6" w:rsidRPr="00DE3767">
        <w:rPr>
          <w:rFonts w:ascii="Calibri" w:eastAsia="Calibri" w:hAnsi="Calibri" w:cs="Calibri"/>
          <w:color w:val="000000" w:themeColor="text1"/>
        </w:rPr>
        <w:t>‘</w:t>
      </w:r>
      <w:r w:rsidR="69FF11E3" w:rsidRPr="00DE3767">
        <w:rPr>
          <w:rFonts w:ascii="Calibri" w:eastAsia="Calibri" w:hAnsi="Calibri" w:cs="Calibri"/>
          <w:color w:val="000000" w:themeColor="text1"/>
        </w:rPr>
        <w:t>We tell ourselves stories in order to live</w:t>
      </w:r>
      <w:r w:rsidR="6B34E4D4" w:rsidRPr="00DE3767">
        <w:rPr>
          <w:rFonts w:ascii="Calibri" w:eastAsia="Calibri" w:hAnsi="Calibri" w:cs="Calibri"/>
          <w:color w:val="000000" w:themeColor="text1"/>
        </w:rPr>
        <w:t>’ (Didion. J, 1979)</w:t>
      </w:r>
      <w:r w:rsidR="69FF11E3" w:rsidRPr="00DE3767">
        <w:rPr>
          <w:rFonts w:ascii="Calibri" w:eastAsia="Calibri" w:hAnsi="Calibri" w:cs="Calibri"/>
          <w:color w:val="000000" w:themeColor="text1"/>
        </w:rPr>
        <w:t xml:space="preserve"> </w:t>
      </w:r>
      <w:r w:rsidR="4CF95BD6" w:rsidRPr="00DE3767">
        <w:rPr>
          <w:rFonts w:ascii="Calibri" w:eastAsia="Calibri" w:hAnsi="Calibri" w:cs="Calibri"/>
          <w:color w:val="000000" w:themeColor="text1"/>
        </w:rPr>
        <w:t xml:space="preserve">expressing how adding structed to disarray </w:t>
      </w:r>
      <w:r w:rsidR="04FCEE11" w:rsidRPr="00DE3767">
        <w:rPr>
          <w:rFonts w:ascii="Calibri" w:eastAsia="Calibri" w:hAnsi="Calibri" w:cs="Calibri"/>
          <w:color w:val="000000" w:themeColor="text1"/>
        </w:rPr>
        <w:t>can bring order.</w:t>
      </w:r>
    </w:p>
    <w:p w14:paraId="07F56296" w14:textId="1C923DB1" w:rsidR="34E68444" w:rsidRPr="00DE3767" w:rsidRDefault="34E68444" w:rsidP="00770BD3">
      <w:pPr>
        <w:spacing w:line="480" w:lineRule="auto"/>
        <w:rPr>
          <w:rFonts w:ascii="Calibri" w:eastAsia="Calibri" w:hAnsi="Calibri" w:cs="Calibri"/>
          <w:color w:val="000000" w:themeColor="text1"/>
        </w:rPr>
      </w:pPr>
      <w:r w:rsidRPr="00DE3767">
        <w:rPr>
          <w:rFonts w:ascii="Calibri" w:eastAsia="Calibri" w:hAnsi="Calibri" w:cs="Calibri"/>
          <w:color w:val="000000" w:themeColor="text1"/>
        </w:rPr>
        <w:t>Narratives</w:t>
      </w:r>
      <w:r w:rsidR="262DF3F4" w:rsidRPr="00DE3767">
        <w:rPr>
          <w:rFonts w:ascii="Calibri" w:eastAsia="Calibri" w:hAnsi="Calibri" w:cs="Calibri"/>
          <w:color w:val="000000" w:themeColor="text1"/>
        </w:rPr>
        <w:t xml:space="preserve"> can </w:t>
      </w:r>
      <w:r w:rsidR="19B99DEF" w:rsidRPr="00DE3767">
        <w:rPr>
          <w:rFonts w:ascii="Calibri" w:eastAsia="Calibri" w:hAnsi="Calibri" w:cs="Calibri"/>
          <w:color w:val="000000" w:themeColor="text1"/>
        </w:rPr>
        <w:t xml:space="preserve">develop </w:t>
      </w:r>
      <w:r w:rsidR="262DF3F4" w:rsidRPr="00DE3767">
        <w:rPr>
          <w:rFonts w:ascii="Calibri" w:eastAsia="Calibri" w:hAnsi="Calibri" w:cs="Calibri"/>
          <w:color w:val="000000" w:themeColor="text1"/>
        </w:rPr>
        <w:t>over time</w:t>
      </w:r>
      <w:r w:rsidR="5CEEEB60" w:rsidRPr="00DE3767">
        <w:rPr>
          <w:rFonts w:ascii="Calibri" w:eastAsia="Calibri" w:hAnsi="Calibri" w:cs="Calibri"/>
          <w:color w:val="000000" w:themeColor="text1"/>
        </w:rPr>
        <w:t xml:space="preserve">, </w:t>
      </w:r>
      <w:r w:rsidR="262DF3F4" w:rsidRPr="00DE3767">
        <w:rPr>
          <w:rFonts w:ascii="Calibri" w:eastAsia="Calibri" w:hAnsi="Calibri" w:cs="Calibri"/>
          <w:color w:val="000000" w:themeColor="text1"/>
        </w:rPr>
        <w:t>stories being reimagined</w:t>
      </w:r>
      <w:r w:rsidR="57DCC52D" w:rsidRPr="00DE3767">
        <w:rPr>
          <w:rFonts w:ascii="Calibri" w:eastAsia="Calibri" w:hAnsi="Calibri" w:cs="Calibri"/>
          <w:color w:val="000000" w:themeColor="text1"/>
        </w:rPr>
        <w:t xml:space="preserve"> which </w:t>
      </w:r>
      <w:r w:rsidR="344BF71B" w:rsidRPr="00DE3767">
        <w:rPr>
          <w:rFonts w:ascii="Calibri" w:eastAsia="Calibri" w:hAnsi="Calibri" w:cs="Calibri"/>
          <w:color w:val="000000" w:themeColor="text1"/>
        </w:rPr>
        <w:t>cha</w:t>
      </w:r>
      <w:r w:rsidR="096307BD" w:rsidRPr="00DE3767">
        <w:rPr>
          <w:rFonts w:ascii="Calibri" w:eastAsia="Calibri" w:hAnsi="Calibri" w:cs="Calibri"/>
          <w:color w:val="000000" w:themeColor="text1"/>
        </w:rPr>
        <w:t xml:space="preserve">nges </w:t>
      </w:r>
      <w:r w:rsidR="262DF3F4" w:rsidRPr="00DE3767">
        <w:rPr>
          <w:rFonts w:ascii="Calibri" w:eastAsia="Calibri" w:hAnsi="Calibri" w:cs="Calibri"/>
          <w:color w:val="000000" w:themeColor="text1"/>
        </w:rPr>
        <w:t xml:space="preserve">the </w:t>
      </w:r>
      <w:r w:rsidR="15BCF4AE" w:rsidRPr="00DE3767">
        <w:rPr>
          <w:rFonts w:ascii="Calibri" w:eastAsia="Calibri" w:hAnsi="Calibri" w:cs="Calibri"/>
          <w:color w:val="000000" w:themeColor="text1"/>
        </w:rPr>
        <w:t>perspective</w:t>
      </w:r>
      <w:r w:rsidR="262DF3F4" w:rsidRPr="00DE3767">
        <w:rPr>
          <w:rFonts w:ascii="Calibri" w:eastAsia="Calibri" w:hAnsi="Calibri" w:cs="Calibri"/>
          <w:color w:val="000000" w:themeColor="text1"/>
        </w:rPr>
        <w:t xml:space="preserve"> of the story, </w:t>
      </w:r>
      <w:r w:rsidR="33A7CCBC" w:rsidRPr="00DE3767">
        <w:rPr>
          <w:rFonts w:ascii="Calibri" w:eastAsia="Calibri" w:hAnsi="Calibri" w:cs="Calibri"/>
          <w:color w:val="000000" w:themeColor="text1"/>
        </w:rPr>
        <w:t>fairies</w:t>
      </w:r>
      <w:r w:rsidR="262DF3F4" w:rsidRPr="00DE3767">
        <w:rPr>
          <w:rFonts w:ascii="Calibri" w:eastAsia="Calibri" w:hAnsi="Calibri" w:cs="Calibri"/>
          <w:color w:val="000000" w:themeColor="text1"/>
        </w:rPr>
        <w:t xml:space="preserve"> are a key example of this as stated</w:t>
      </w:r>
      <w:r w:rsidR="7A67DD73" w:rsidRPr="00DE3767">
        <w:rPr>
          <w:rFonts w:ascii="Calibri" w:eastAsia="Calibri" w:hAnsi="Calibri" w:cs="Calibri"/>
          <w:color w:val="000000" w:themeColor="text1"/>
        </w:rPr>
        <w:t xml:space="preserve"> before</w:t>
      </w:r>
      <w:r w:rsidR="262DF3F4" w:rsidRPr="00DE3767">
        <w:rPr>
          <w:rFonts w:ascii="Calibri" w:eastAsia="Calibri" w:hAnsi="Calibri" w:cs="Calibri"/>
          <w:color w:val="000000" w:themeColor="text1"/>
        </w:rPr>
        <w:t xml:space="preserve"> they were once </w:t>
      </w:r>
      <w:r w:rsidR="129C61A4" w:rsidRPr="00DE3767">
        <w:rPr>
          <w:rFonts w:ascii="Calibri" w:eastAsia="Calibri" w:hAnsi="Calibri" w:cs="Calibri"/>
          <w:color w:val="000000" w:themeColor="text1"/>
        </w:rPr>
        <w:t xml:space="preserve">written </w:t>
      </w:r>
      <w:r w:rsidR="262DF3F4" w:rsidRPr="00DE3767">
        <w:rPr>
          <w:rFonts w:ascii="Calibri" w:eastAsia="Calibri" w:hAnsi="Calibri" w:cs="Calibri"/>
          <w:color w:val="000000" w:themeColor="text1"/>
        </w:rPr>
        <w:t xml:space="preserve">as </w:t>
      </w:r>
      <w:r w:rsidR="76F8B20F" w:rsidRPr="00DE3767">
        <w:rPr>
          <w:rFonts w:ascii="Calibri" w:eastAsia="Calibri" w:hAnsi="Calibri" w:cs="Calibri"/>
          <w:color w:val="000000" w:themeColor="text1"/>
        </w:rPr>
        <w:t>demonic</w:t>
      </w:r>
      <w:r w:rsidR="483CD4BE" w:rsidRPr="00DE3767">
        <w:rPr>
          <w:rFonts w:ascii="Calibri" w:eastAsia="Calibri" w:hAnsi="Calibri" w:cs="Calibri"/>
          <w:color w:val="000000" w:themeColor="text1"/>
        </w:rPr>
        <w:t xml:space="preserve"> beings</w:t>
      </w:r>
      <w:r w:rsidR="76F8B20F" w:rsidRPr="00DE3767">
        <w:rPr>
          <w:rFonts w:ascii="Calibri" w:eastAsia="Calibri" w:hAnsi="Calibri" w:cs="Calibri"/>
          <w:color w:val="000000" w:themeColor="text1"/>
        </w:rPr>
        <w:t xml:space="preserve"> however this </w:t>
      </w:r>
      <w:r w:rsidR="1E96947F" w:rsidRPr="00DE3767">
        <w:rPr>
          <w:rFonts w:ascii="Calibri" w:eastAsia="Calibri" w:hAnsi="Calibri" w:cs="Calibri"/>
          <w:color w:val="000000" w:themeColor="text1"/>
        </w:rPr>
        <w:t xml:space="preserve">narrative </w:t>
      </w:r>
      <w:r w:rsidR="76F8B20F" w:rsidRPr="00DE3767">
        <w:rPr>
          <w:rFonts w:ascii="Calibri" w:eastAsia="Calibri" w:hAnsi="Calibri" w:cs="Calibri"/>
          <w:color w:val="000000" w:themeColor="text1"/>
        </w:rPr>
        <w:t xml:space="preserve">has </w:t>
      </w:r>
      <w:r w:rsidR="76D62FA8" w:rsidRPr="00DE3767">
        <w:rPr>
          <w:rFonts w:ascii="Calibri" w:eastAsia="Calibri" w:hAnsi="Calibri" w:cs="Calibri"/>
          <w:color w:val="000000" w:themeColor="text1"/>
        </w:rPr>
        <w:t xml:space="preserve">been </w:t>
      </w:r>
      <w:r w:rsidR="2FB14981" w:rsidRPr="00DE3767">
        <w:rPr>
          <w:rFonts w:ascii="Calibri" w:eastAsia="Calibri" w:hAnsi="Calibri" w:cs="Calibri"/>
          <w:color w:val="000000" w:themeColor="text1"/>
        </w:rPr>
        <w:t>altered</w:t>
      </w:r>
      <w:r w:rsidR="76D62FA8" w:rsidRPr="00DE3767">
        <w:rPr>
          <w:rFonts w:ascii="Calibri" w:eastAsia="Calibri" w:hAnsi="Calibri" w:cs="Calibri"/>
          <w:color w:val="000000" w:themeColor="text1"/>
        </w:rPr>
        <w:t xml:space="preserve"> over time</w:t>
      </w:r>
      <w:r w:rsidR="7A7D0B9F" w:rsidRPr="00DE3767">
        <w:rPr>
          <w:rFonts w:ascii="Calibri" w:eastAsia="Calibri" w:hAnsi="Calibri" w:cs="Calibri"/>
          <w:color w:val="000000" w:themeColor="text1"/>
        </w:rPr>
        <w:t>,</w:t>
      </w:r>
      <w:r w:rsidR="76F8B20F" w:rsidRPr="00DE3767">
        <w:rPr>
          <w:rFonts w:ascii="Calibri" w:eastAsia="Calibri" w:hAnsi="Calibri" w:cs="Calibri"/>
          <w:color w:val="000000" w:themeColor="text1"/>
        </w:rPr>
        <w:t xml:space="preserve"> while </w:t>
      </w:r>
      <w:r w:rsidR="722FBA22" w:rsidRPr="00DE3767">
        <w:rPr>
          <w:rFonts w:ascii="Calibri" w:eastAsia="Calibri" w:hAnsi="Calibri" w:cs="Calibri"/>
          <w:color w:val="000000" w:themeColor="text1"/>
        </w:rPr>
        <w:t>researching</w:t>
      </w:r>
      <w:r w:rsidR="76F8B20F" w:rsidRPr="00DE3767">
        <w:rPr>
          <w:rFonts w:ascii="Calibri" w:eastAsia="Calibri" w:hAnsi="Calibri" w:cs="Calibri"/>
          <w:color w:val="000000" w:themeColor="text1"/>
        </w:rPr>
        <w:t xml:space="preserve"> </w:t>
      </w:r>
      <w:r w:rsidR="44E75062" w:rsidRPr="00DE3767">
        <w:rPr>
          <w:rFonts w:ascii="Calibri" w:eastAsia="Calibri" w:hAnsi="Calibri" w:cs="Calibri"/>
          <w:color w:val="000000" w:themeColor="text1"/>
        </w:rPr>
        <w:t>it's</w:t>
      </w:r>
      <w:r w:rsidR="76F8B20F" w:rsidRPr="00DE3767">
        <w:rPr>
          <w:rFonts w:ascii="Calibri" w:eastAsia="Calibri" w:hAnsi="Calibri" w:cs="Calibri"/>
          <w:color w:val="000000" w:themeColor="text1"/>
        </w:rPr>
        <w:t xml:space="preserve"> clear how </w:t>
      </w:r>
      <w:r w:rsidR="3754CD42" w:rsidRPr="00DE3767">
        <w:rPr>
          <w:rFonts w:ascii="Calibri" w:eastAsia="Calibri" w:hAnsi="Calibri" w:cs="Calibri"/>
          <w:color w:val="000000" w:themeColor="text1"/>
        </w:rPr>
        <w:t xml:space="preserve">the </w:t>
      </w:r>
      <w:r w:rsidR="018B879B" w:rsidRPr="00DE3767">
        <w:rPr>
          <w:rFonts w:ascii="Calibri" w:eastAsia="Calibri" w:hAnsi="Calibri" w:cs="Calibri"/>
          <w:color w:val="000000" w:themeColor="text1"/>
        </w:rPr>
        <w:t>narrative</w:t>
      </w:r>
      <w:r w:rsidR="76F8B20F" w:rsidRPr="00DE3767">
        <w:rPr>
          <w:rFonts w:ascii="Calibri" w:eastAsia="Calibri" w:hAnsi="Calibri" w:cs="Calibri"/>
          <w:color w:val="000000" w:themeColor="text1"/>
        </w:rPr>
        <w:t xml:space="preserve"> is </w:t>
      </w:r>
      <w:r w:rsidR="5EDE8A7E" w:rsidRPr="00DE3767">
        <w:rPr>
          <w:rFonts w:ascii="Calibri" w:eastAsia="Calibri" w:hAnsi="Calibri" w:cs="Calibri"/>
          <w:color w:val="000000" w:themeColor="text1"/>
        </w:rPr>
        <w:t>effected</w:t>
      </w:r>
      <w:r w:rsidR="0FE43593" w:rsidRPr="00DE3767">
        <w:rPr>
          <w:rFonts w:ascii="Calibri" w:eastAsia="Calibri" w:hAnsi="Calibri" w:cs="Calibri"/>
          <w:color w:val="000000" w:themeColor="text1"/>
        </w:rPr>
        <w:t xml:space="preserve"> </w:t>
      </w:r>
      <w:r w:rsidR="76F8B20F" w:rsidRPr="00DE3767">
        <w:rPr>
          <w:rFonts w:ascii="Calibri" w:eastAsia="Calibri" w:hAnsi="Calibri" w:cs="Calibri"/>
          <w:color w:val="000000" w:themeColor="text1"/>
        </w:rPr>
        <w:t xml:space="preserve">by </w:t>
      </w:r>
      <w:r w:rsidR="12C2138D" w:rsidRPr="00DE3767">
        <w:rPr>
          <w:rFonts w:ascii="Calibri" w:eastAsia="Calibri" w:hAnsi="Calibri" w:cs="Calibri"/>
          <w:color w:val="000000" w:themeColor="text1"/>
        </w:rPr>
        <w:t>different</w:t>
      </w:r>
      <w:r w:rsidR="76F8B20F" w:rsidRPr="00DE3767">
        <w:rPr>
          <w:rFonts w:ascii="Calibri" w:eastAsia="Calibri" w:hAnsi="Calibri" w:cs="Calibri"/>
          <w:color w:val="000000" w:themeColor="text1"/>
        </w:rPr>
        <w:t xml:space="preserve"> element </w:t>
      </w:r>
      <w:r w:rsidR="0FB75C4D" w:rsidRPr="00DE3767">
        <w:rPr>
          <w:rFonts w:ascii="Calibri" w:eastAsia="Calibri" w:hAnsi="Calibri" w:cs="Calibri"/>
          <w:color w:val="000000" w:themeColor="text1"/>
        </w:rPr>
        <w:t>which</w:t>
      </w:r>
      <w:r w:rsidR="76F8B20F" w:rsidRPr="00DE3767">
        <w:rPr>
          <w:rFonts w:ascii="Calibri" w:eastAsia="Calibri" w:hAnsi="Calibri" w:cs="Calibri"/>
          <w:color w:val="000000" w:themeColor="text1"/>
        </w:rPr>
        <w:t xml:space="preserve"> are </w:t>
      </w:r>
      <w:r w:rsidR="01171FEA" w:rsidRPr="00DE3767">
        <w:rPr>
          <w:rFonts w:ascii="Calibri" w:eastAsia="Calibri" w:hAnsi="Calibri" w:cs="Calibri"/>
          <w:color w:val="000000" w:themeColor="text1"/>
        </w:rPr>
        <w:t>significant to each era.</w:t>
      </w:r>
      <w:r w:rsidR="62668962" w:rsidRPr="00DE3767">
        <w:rPr>
          <w:rFonts w:ascii="Calibri" w:eastAsia="Calibri" w:hAnsi="Calibri" w:cs="Calibri"/>
          <w:color w:val="000000" w:themeColor="text1"/>
        </w:rPr>
        <w:t xml:space="preserve"> As in the </w:t>
      </w:r>
      <w:r w:rsidR="5D737F89" w:rsidRPr="00DE3767">
        <w:rPr>
          <w:rFonts w:ascii="Calibri" w:eastAsia="Calibri" w:hAnsi="Calibri" w:cs="Calibri"/>
          <w:color w:val="000000" w:themeColor="text1"/>
        </w:rPr>
        <w:t>medieval</w:t>
      </w:r>
      <w:r w:rsidR="62668962" w:rsidRPr="00DE3767">
        <w:rPr>
          <w:rFonts w:ascii="Calibri" w:eastAsia="Calibri" w:hAnsi="Calibri" w:cs="Calibri"/>
          <w:color w:val="000000" w:themeColor="text1"/>
        </w:rPr>
        <w:t xml:space="preserve"> era the </w:t>
      </w:r>
      <w:r w:rsidR="5A199B23" w:rsidRPr="00DE3767">
        <w:rPr>
          <w:rFonts w:ascii="Calibri" w:eastAsia="Calibri" w:hAnsi="Calibri" w:cs="Calibri"/>
          <w:color w:val="000000" w:themeColor="text1"/>
        </w:rPr>
        <w:t>catholic</w:t>
      </w:r>
      <w:r w:rsidR="62668962" w:rsidRPr="00DE3767">
        <w:rPr>
          <w:rFonts w:ascii="Calibri" w:eastAsia="Calibri" w:hAnsi="Calibri" w:cs="Calibri"/>
          <w:color w:val="000000" w:themeColor="text1"/>
        </w:rPr>
        <w:t xml:space="preserve"> church power was huge and dictated the whole</w:t>
      </w:r>
      <w:r w:rsidR="6129F264" w:rsidRPr="00DE3767">
        <w:rPr>
          <w:rFonts w:ascii="Calibri" w:eastAsia="Calibri" w:hAnsi="Calibri" w:cs="Calibri"/>
          <w:color w:val="000000" w:themeColor="text1"/>
        </w:rPr>
        <w:t xml:space="preserve"> of the UK</w:t>
      </w:r>
      <w:r w:rsidR="62668962" w:rsidRPr="00DE3767">
        <w:rPr>
          <w:rFonts w:ascii="Calibri" w:eastAsia="Calibri" w:hAnsi="Calibri" w:cs="Calibri"/>
          <w:color w:val="000000" w:themeColor="text1"/>
        </w:rPr>
        <w:t>,</w:t>
      </w:r>
      <w:r w:rsidR="789636AD" w:rsidRPr="00DE3767">
        <w:rPr>
          <w:rFonts w:ascii="Calibri" w:eastAsia="Calibri" w:hAnsi="Calibri" w:cs="Calibri"/>
          <w:color w:val="000000" w:themeColor="text1"/>
        </w:rPr>
        <w:t xml:space="preserve"> </w:t>
      </w:r>
      <w:r w:rsidR="7B764639" w:rsidRPr="00DE3767">
        <w:rPr>
          <w:rFonts w:ascii="Calibri" w:eastAsia="Calibri" w:hAnsi="Calibri" w:cs="Calibri"/>
          <w:color w:val="000000" w:themeColor="text1"/>
        </w:rPr>
        <w:t>believing</w:t>
      </w:r>
      <w:r w:rsidR="789636AD" w:rsidRPr="00DE3767">
        <w:rPr>
          <w:rFonts w:ascii="Calibri" w:eastAsia="Calibri" w:hAnsi="Calibri" w:cs="Calibri"/>
          <w:color w:val="000000" w:themeColor="text1"/>
        </w:rPr>
        <w:t xml:space="preserve"> anything outside of </w:t>
      </w:r>
      <w:r w:rsidR="0985BA57" w:rsidRPr="00DE3767">
        <w:rPr>
          <w:rFonts w:ascii="Calibri" w:eastAsia="Calibri" w:hAnsi="Calibri" w:cs="Calibri"/>
          <w:color w:val="000000" w:themeColor="text1"/>
        </w:rPr>
        <w:t>Christianity</w:t>
      </w:r>
      <w:r w:rsidR="789636AD" w:rsidRPr="00DE3767">
        <w:rPr>
          <w:rFonts w:ascii="Calibri" w:eastAsia="Calibri" w:hAnsi="Calibri" w:cs="Calibri"/>
          <w:color w:val="000000" w:themeColor="text1"/>
        </w:rPr>
        <w:t xml:space="preserve"> was </w:t>
      </w:r>
      <w:r w:rsidR="3689A507" w:rsidRPr="00DE3767">
        <w:rPr>
          <w:rFonts w:ascii="Calibri" w:eastAsia="Calibri" w:hAnsi="Calibri" w:cs="Calibri"/>
          <w:color w:val="000000" w:themeColor="text1"/>
        </w:rPr>
        <w:t xml:space="preserve">evil </w:t>
      </w:r>
      <w:r w:rsidR="3FEA151B" w:rsidRPr="00DE3767">
        <w:rPr>
          <w:rFonts w:ascii="Calibri" w:eastAsia="Calibri" w:hAnsi="Calibri" w:cs="Calibri"/>
          <w:color w:val="000000" w:themeColor="text1"/>
        </w:rPr>
        <w:t>and fairies</w:t>
      </w:r>
      <w:r w:rsidR="5F64833C" w:rsidRPr="00DE3767">
        <w:rPr>
          <w:rFonts w:ascii="Calibri" w:eastAsia="Calibri" w:hAnsi="Calibri" w:cs="Calibri"/>
          <w:color w:val="000000" w:themeColor="text1"/>
        </w:rPr>
        <w:t xml:space="preserve"> being from </w:t>
      </w:r>
      <w:r w:rsidR="2D052BFA" w:rsidRPr="00DE3767">
        <w:rPr>
          <w:rFonts w:ascii="Calibri" w:eastAsia="Calibri" w:hAnsi="Calibri" w:cs="Calibri"/>
          <w:color w:val="000000" w:themeColor="text1"/>
        </w:rPr>
        <w:t xml:space="preserve">pre-Christian </w:t>
      </w:r>
      <w:r w:rsidR="2A0413D9" w:rsidRPr="00DE3767">
        <w:rPr>
          <w:rFonts w:ascii="Calibri" w:eastAsia="Calibri" w:hAnsi="Calibri" w:cs="Calibri"/>
          <w:color w:val="000000" w:themeColor="text1"/>
        </w:rPr>
        <w:t xml:space="preserve">paganism caused them to be seen as </w:t>
      </w:r>
      <w:r w:rsidR="2418A943" w:rsidRPr="00DE3767">
        <w:rPr>
          <w:rFonts w:ascii="Calibri" w:eastAsia="Calibri" w:hAnsi="Calibri" w:cs="Calibri"/>
          <w:color w:val="000000" w:themeColor="text1"/>
        </w:rPr>
        <w:t>such</w:t>
      </w:r>
      <w:r w:rsidR="2A0413D9" w:rsidRPr="00DE3767">
        <w:rPr>
          <w:rFonts w:ascii="Calibri" w:eastAsia="Calibri" w:hAnsi="Calibri" w:cs="Calibri"/>
          <w:color w:val="000000" w:themeColor="text1"/>
        </w:rPr>
        <w:t>.</w:t>
      </w:r>
    </w:p>
    <w:p w14:paraId="6EFA10E7" w14:textId="23579967" w:rsidR="428C874C" w:rsidRPr="00DE3767" w:rsidRDefault="428C874C" w:rsidP="00770BD3">
      <w:pPr>
        <w:spacing w:line="480" w:lineRule="auto"/>
        <w:rPr>
          <w:rFonts w:ascii="Calibri" w:eastAsia="Calibri" w:hAnsi="Calibri" w:cs="Calibri"/>
          <w:color w:val="000000" w:themeColor="text1"/>
        </w:rPr>
      </w:pPr>
      <w:r w:rsidRPr="00DE3767">
        <w:rPr>
          <w:rFonts w:ascii="Calibri" w:eastAsia="Calibri" w:hAnsi="Calibri" w:cs="Calibri"/>
          <w:color w:val="000000" w:themeColor="text1"/>
        </w:rPr>
        <w:t xml:space="preserve">Folktales and </w:t>
      </w:r>
      <w:r w:rsidR="5481CFDF" w:rsidRPr="00DE3767">
        <w:rPr>
          <w:rFonts w:ascii="Calibri" w:eastAsia="Calibri" w:hAnsi="Calibri" w:cs="Calibri"/>
          <w:color w:val="000000" w:themeColor="text1"/>
        </w:rPr>
        <w:t>fairies</w:t>
      </w:r>
      <w:r w:rsidRPr="00DE3767">
        <w:rPr>
          <w:rFonts w:ascii="Calibri" w:eastAsia="Calibri" w:hAnsi="Calibri" w:cs="Calibri"/>
          <w:color w:val="000000" w:themeColor="text1"/>
        </w:rPr>
        <w:t xml:space="preserve"> biggest change </w:t>
      </w:r>
      <w:r w:rsidR="26D6DDD0" w:rsidRPr="00DE3767">
        <w:rPr>
          <w:rFonts w:ascii="Calibri" w:eastAsia="Calibri" w:hAnsi="Calibri" w:cs="Calibri"/>
          <w:color w:val="000000" w:themeColor="text1"/>
        </w:rPr>
        <w:t>happened</w:t>
      </w:r>
      <w:r w:rsidRPr="00DE3767">
        <w:rPr>
          <w:rFonts w:ascii="Calibri" w:eastAsia="Calibri" w:hAnsi="Calibri" w:cs="Calibri"/>
          <w:color w:val="000000" w:themeColor="text1"/>
        </w:rPr>
        <w:t xml:space="preserve"> during the </w:t>
      </w:r>
      <w:r w:rsidR="669586C2" w:rsidRPr="00DE3767">
        <w:rPr>
          <w:rFonts w:ascii="Calibri" w:eastAsia="Calibri" w:hAnsi="Calibri" w:cs="Calibri"/>
          <w:color w:val="000000" w:themeColor="text1"/>
        </w:rPr>
        <w:t>Victorian</w:t>
      </w:r>
      <w:r w:rsidRPr="00DE3767">
        <w:rPr>
          <w:rFonts w:ascii="Calibri" w:eastAsia="Calibri" w:hAnsi="Calibri" w:cs="Calibri"/>
          <w:color w:val="000000" w:themeColor="text1"/>
        </w:rPr>
        <w:t xml:space="preserve"> era</w:t>
      </w:r>
      <w:r w:rsidR="2AE3201F" w:rsidRPr="00DE3767">
        <w:rPr>
          <w:rFonts w:ascii="Calibri" w:eastAsia="Calibri" w:hAnsi="Calibri" w:cs="Calibri"/>
          <w:color w:val="000000" w:themeColor="text1"/>
        </w:rPr>
        <w:t>, fairies were</w:t>
      </w:r>
      <w:r w:rsidR="1B9AE21E" w:rsidRPr="00DE3767">
        <w:rPr>
          <w:rFonts w:ascii="Calibri" w:eastAsia="Calibri" w:hAnsi="Calibri" w:cs="Calibri"/>
          <w:color w:val="000000" w:themeColor="text1"/>
        </w:rPr>
        <w:t xml:space="preserve"> becoming less human like and were described as being </w:t>
      </w:r>
      <w:r w:rsidR="2AE3201F" w:rsidRPr="00DE3767">
        <w:rPr>
          <w:rFonts w:ascii="Calibri" w:eastAsia="Calibri" w:hAnsi="Calibri" w:cs="Calibri"/>
          <w:color w:val="000000" w:themeColor="text1"/>
        </w:rPr>
        <w:t>smaller in size</w:t>
      </w:r>
      <w:r w:rsidR="5FE90D58" w:rsidRPr="00DE3767">
        <w:rPr>
          <w:rFonts w:ascii="Calibri" w:eastAsia="Calibri" w:hAnsi="Calibri" w:cs="Calibri"/>
          <w:color w:val="000000" w:themeColor="text1"/>
        </w:rPr>
        <w:t>, and</w:t>
      </w:r>
      <w:r w:rsidR="3BDA4E70" w:rsidRPr="00DE3767">
        <w:rPr>
          <w:rFonts w:ascii="Calibri" w:eastAsia="Calibri" w:hAnsi="Calibri" w:cs="Calibri"/>
          <w:color w:val="000000" w:themeColor="text1"/>
        </w:rPr>
        <w:t xml:space="preserve"> there power was less godlike and more </w:t>
      </w:r>
      <w:r w:rsidR="37F38951" w:rsidRPr="00DE3767">
        <w:rPr>
          <w:rFonts w:ascii="Calibri" w:eastAsia="Calibri" w:hAnsi="Calibri" w:cs="Calibri"/>
          <w:color w:val="000000" w:themeColor="text1"/>
        </w:rPr>
        <w:t>subtle</w:t>
      </w:r>
      <w:r w:rsidR="3BDA4E70" w:rsidRPr="00DE3767">
        <w:rPr>
          <w:rFonts w:ascii="Calibri" w:eastAsia="Calibri" w:hAnsi="Calibri" w:cs="Calibri"/>
          <w:color w:val="000000" w:themeColor="text1"/>
        </w:rPr>
        <w:t xml:space="preserve"> to fit in the </w:t>
      </w:r>
      <w:r w:rsidR="008CABEA" w:rsidRPr="00DE3767">
        <w:rPr>
          <w:rFonts w:ascii="Calibri" w:eastAsia="Calibri" w:hAnsi="Calibri" w:cs="Calibri"/>
          <w:color w:val="000000" w:themeColor="text1"/>
        </w:rPr>
        <w:t xml:space="preserve">setting </w:t>
      </w:r>
      <w:r w:rsidR="3BDA4E70" w:rsidRPr="00DE3767">
        <w:rPr>
          <w:rFonts w:ascii="Calibri" w:eastAsia="Calibri" w:hAnsi="Calibri" w:cs="Calibri"/>
          <w:color w:val="000000" w:themeColor="text1"/>
        </w:rPr>
        <w:t>of a</w:t>
      </w:r>
      <w:r w:rsidR="2AE3201F" w:rsidRPr="00DE3767">
        <w:rPr>
          <w:rFonts w:ascii="Calibri" w:eastAsia="Calibri" w:hAnsi="Calibri" w:cs="Calibri"/>
          <w:color w:val="000000" w:themeColor="text1"/>
        </w:rPr>
        <w:t xml:space="preserve"> nursery</w:t>
      </w:r>
      <w:r w:rsidR="75581A65" w:rsidRPr="00DE3767">
        <w:rPr>
          <w:rFonts w:ascii="Calibri" w:eastAsia="Calibri" w:hAnsi="Calibri" w:cs="Calibri"/>
          <w:color w:val="000000" w:themeColor="text1"/>
        </w:rPr>
        <w:t>,</w:t>
      </w:r>
      <w:r w:rsidR="2AE3201F" w:rsidRPr="00DE3767">
        <w:rPr>
          <w:rFonts w:ascii="Calibri" w:eastAsia="Calibri" w:hAnsi="Calibri" w:cs="Calibri"/>
          <w:color w:val="000000" w:themeColor="text1"/>
        </w:rPr>
        <w:t xml:space="preserve"> As the Victorian era progressed, they </w:t>
      </w:r>
      <w:r w:rsidR="3D6A5E27" w:rsidRPr="00DE3767">
        <w:rPr>
          <w:rFonts w:ascii="Calibri" w:eastAsia="Calibri" w:hAnsi="Calibri" w:cs="Calibri"/>
          <w:color w:val="000000" w:themeColor="text1"/>
        </w:rPr>
        <w:t>we</w:t>
      </w:r>
      <w:r w:rsidR="2AE3201F" w:rsidRPr="00DE3767">
        <w:rPr>
          <w:rFonts w:ascii="Calibri" w:eastAsia="Calibri" w:hAnsi="Calibri" w:cs="Calibri"/>
          <w:color w:val="000000" w:themeColor="text1"/>
        </w:rPr>
        <w:t>re</w:t>
      </w:r>
      <w:r w:rsidR="705D3C97" w:rsidRPr="00DE3767">
        <w:rPr>
          <w:rFonts w:ascii="Calibri" w:eastAsia="Calibri" w:hAnsi="Calibri" w:cs="Calibri"/>
          <w:color w:val="000000" w:themeColor="text1"/>
        </w:rPr>
        <w:t xml:space="preserve"> </w:t>
      </w:r>
      <w:r w:rsidR="2AE3201F" w:rsidRPr="00DE3767">
        <w:rPr>
          <w:rFonts w:ascii="Calibri" w:eastAsia="Calibri" w:hAnsi="Calibri" w:cs="Calibri"/>
          <w:color w:val="000000" w:themeColor="text1"/>
        </w:rPr>
        <w:t>associated with childhood</w:t>
      </w:r>
      <w:r w:rsidR="627BD478" w:rsidRPr="00DE3767">
        <w:rPr>
          <w:rFonts w:ascii="Calibri" w:eastAsia="Calibri" w:hAnsi="Calibri" w:cs="Calibri"/>
          <w:color w:val="000000" w:themeColor="text1"/>
        </w:rPr>
        <w:t xml:space="preserve"> </w:t>
      </w:r>
      <w:r w:rsidR="031EFA9E" w:rsidRPr="00DE3767">
        <w:rPr>
          <w:rFonts w:ascii="Calibri" w:eastAsia="Calibri" w:hAnsi="Calibri" w:cs="Calibri"/>
          <w:color w:val="000000" w:themeColor="text1"/>
        </w:rPr>
        <w:t xml:space="preserve">more and more </w:t>
      </w:r>
      <w:r w:rsidR="627BD478" w:rsidRPr="00DE3767">
        <w:rPr>
          <w:rFonts w:ascii="Calibri" w:eastAsia="Calibri" w:hAnsi="Calibri" w:cs="Calibri"/>
          <w:color w:val="000000" w:themeColor="text1"/>
        </w:rPr>
        <w:t>as they became</w:t>
      </w:r>
      <w:r w:rsidR="4C1C7FAF" w:rsidRPr="00DE3767">
        <w:rPr>
          <w:rFonts w:ascii="Calibri" w:eastAsia="Calibri" w:hAnsi="Calibri" w:cs="Calibri"/>
          <w:color w:val="000000" w:themeColor="text1"/>
        </w:rPr>
        <w:t xml:space="preserve"> a symbol</w:t>
      </w:r>
      <w:r w:rsidR="627BD478" w:rsidRPr="00DE3767">
        <w:rPr>
          <w:rFonts w:ascii="Calibri" w:eastAsia="Calibri" w:hAnsi="Calibri" w:cs="Calibri"/>
          <w:color w:val="000000" w:themeColor="text1"/>
        </w:rPr>
        <w:t xml:space="preserve"> </w:t>
      </w:r>
      <w:r w:rsidR="367BB07D" w:rsidRPr="00DE3767">
        <w:rPr>
          <w:rFonts w:ascii="Calibri" w:eastAsia="Calibri" w:hAnsi="Calibri" w:cs="Calibri"/>
          <w:color w:val="000000" w:themeColor="text1"/>
        </w:rPr>
        <w:t xml:space="preserve">of </w:t>
      </w:r>
      <w:r w:rsidR="2EC76683" w:rsidRPr="00DE3767">
        <w:rPr>
          <w:rFonts w:ascii="Calibri" w:eastAsia="Calibri" w:hAnsi="Calibri" w:cs="Calibri"/>
          <w:color w:val="000000" w:themeColor="text1"/>
        </w:rPr>
        <w:t xml:space="preserve">nostalgia </w:t>
      </w:r>
      <w:r w:rsidR="627BD478" w:rsidRPr="00DE3767">
        <w:rPr>
          <w:rFonts w:ascii="Calibri" w:eastAsia="Calibri" w:hAnsi="Calibri" w:cs="Calibri"/>
          <w:color w:val="000000" w:themeColor="text1"/>
        </w:rPr>
        <w:t>due to how quickly the period was progressing</w:t>
      </w:r>
      <w:r w:rsidR="4C4054B5" w:rsidRPr="00DE3767">
        <w:rPr>
          <w:rFonts w:ascii="Calibri" w:eastAsia="Calibri" w:hAnsi="Calibri" w:cs="Calibri"/>
          <w:color w:val="000000" w:themeColor="text1"/>
        </w:rPr>
        <w:t xml:space="preserve"> in its industrialization a</w:t>
      </w:r>
      <w:r w:rsidR="755E4F82" w:rsidRPr="00DE3767">
        <w:rPr>
          <w:rFonts w:ascii="Calibri" w:eastAsia="Calibri" w:hAnsi="Calibri" w:cs="Calibri"/>
          <w:color w:val="000000" w:themeColor="text1"/>
        </w:rPr>
        <w:t xml:space="preserve">s well as having </w:t>
      </w:r>
      <w:r w:rsidR="09B8FC27" w:rsidRPr="00DE3767">
        <w:rPr>
          <w:rFonts w:ascii="Calibri" w:eastAsia="Calibri" w:hAnsi="Calibri" w:cs="Calibri"/>
          <w:color w:val="000000" w:themeColor="text1"/>
        </w:rPr>
        <w:t>an</w:t>
      </w:r>
      <w:r w:rsidR="755E4F82" w:rsidRPr="00DE3767">
        <w:rPr>
          <w:rFonts w:ascii="Calibri" w:eastAsia="Calibri" w:hAnsi="Calibri" w:cs="Calibri"/>
          <w:color w:val="000000" w:themeColor="text1"/>
        </w:rPr>
        <w:t xml:space="preserve"> </w:t>
      </w:r>
      <w:r w:rsidR="4C4054B5" w:rsidRPr="00DE3767">
        <w:rPr>
          <w:rFonts w:ascii="Calibri" w:eastAsia="Calibri" w:hAnsi="Calibri" w:cs="Calibri"/>
          <w:color w:val="000000" w:themeColor="text1"/>
        </w:rPr>
        <w:t>increas</w:t>
      </w:r>
      <w:r w:rsidR="699E2D92" w:rsidRPr="00DE3767">
        <w:rPr>
          <w:rFonts w:ascii="Calibri" w:eastAsia="Calibri" w:hAnsi="Calibri" w:cs="Calibri"/>
          <w:color w:val="000000" w:themeColor="text1"/>
        </w:rPr>
        <w:t>e in s</w:t>
      </w:r>
      <w:r w:rsidR="4C4054B5" w:rsidRPr="00DE3767">
        <w:rPr>
          <w:rFonts w:ascii="Calibri" w:eastAsia="Calibri" w:hAnsi="Calibri" w:cs="Calibri"/>
          <w:color w:val="000000" w:themeColor="text1"/>
        </w:rPr>
        <w:t>trict social norms</w:t>
      </w:r>
      <w:r w:rsidR="323A2BE8" w:rsidRPr="00DE3767">
        <w:rPr>
          <w:rFonts w:ascii="Calibri" w:eastAsia="Calibri" w:hAnsi="Calibri" w:cs="Calibri"/>
          <w:color w:val="000000" w:themeColor="text1"/>
        </w:rPr>
        <w:t xml:space="preserve">, making fairies appealing </w:t>
      </w:r>
      <w:r w:rsidR="39758415" w:rsidRPr="00DE3767">
        <w:rPr>
          <w:rFonts w:ascii="Calibri" w:eastAsia="Calibri" w:hAnsi="Calibri" w:cs="Calibri"/>
          <w:color w:val="000000" w:themeColor="text1"/>
        </w:rPr>
        <w:t>with their</w:t>
      </w:r>
      <w:r w:rsidR="323A2BE8" w:rsidRPr="00DE3767">
        <w:rPr>
          <w:rFonts w:ascii="Calibri" w:eastAsia="Calibri" w:hAnsi="Calibri" w:cs="Calibri"/>
          <w:color w:val="000000" w:themeColor="text1"/>
        </w:rPr>
        <w:t xml:space="preserve"> wild and free nature</w:t>
      </w:r>
      <w:r w:rsidR="7A81ADC1" w:rsidRPr="00DE3767">
        <w:rPr>
          <w:rFonts w:ascii="Calibri" w:eastAsia="Calibri" w:hAnsi="Calibri" w:cs="Calibri"/>
          <w:color w:val="000000" w:themeColor="text1"/>
        </w:rPr>
        <w:t>.</w:t>
      </w:r>
    </w:p>
    <w:p w14:paraId="0BB632F4" w14:textId="0B203B1A" w:rsidR="428C874C" w:rsidRPr="00DE3767" w:rsidRDefault="000D44AB" w:rsidP="00770BD3">
      <w:pPr>
        <w:spacing w:line="480" w:lineRule="auto"/>
        <w:rPr>
          <w:rFonts w:ascii="Calibri" w:eastAsia="Calibri" w:hAnsi="Calibri" w:cs="Calibri"/>
          <w:color w:val="000000" w:themeColor="text1"/>
        </w:rPr>
      </w:pPr>
      <w:r>
        <w:rPr>
          <w:rFonts w:ascii="Calibri" w:eastAsia="Calibri" w:hAnsi="Calibri" w:cs="Calibri"/>
          <w:noProof/>
          <w:color w:val="000000" w:themeColor="text1"/>
        </w:rPr>
        <w:lastRenderedPageBreak/>
        <w:drawing>
          <wp:anchor distT="0" distB="0" distL="114300" distR="114300" simplePos="0" relativeHeight="251659264" behindDoc="0" locked="0" layoutInCell="1" allowOverlap="1" wp14:anchorId="5E8CCF62" wp14:editId="20407B02">
            <wp:simplePos x="0" y="0"/>
            <wp:positionH relativeFrom="column">
              <wp:posOffset>338455</wp:posOffset>
            </wp:positionH>
            <wp:positionV relativeFrom="paragraph">
              <wp:posOffset>2406015</wp:posOffset>
            </wp:positionV>
            <wp:extent cx="5203825" cy="3126740"/>
            <wp:effectExtent l="0" t="0" r="3175" b="0"/>
            <wp:wrapTopAndBottom/>
            <wp:docPr id="1246478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478134" name="Picture 1246478134"/>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03825" cy="3126740"/>
                    </a:xfrm>
                    <a:prstGeom prst="rect">
                      <a:avLst/>
                    </a:prstGeom>
                  </pic:spPr>
                </pic:pic>
              </a:graphicData>
            </a:graphic>
            <wp14:sizeRelH relativeFrom="margin">
              <wp14:pctWidth>0</wp14:pctWidth>
            </wp14:sizeRelH>
            <wp14:sizeRelV relativeFrom="margin">
              <wp14:pctHeight>0</wp14:pctHeight>
            </wp14:sizeRelV>
          </wp:anchor>
        </w:drawing>
      </w:r>
      <w:r w:rsidR="428C874C" w:rsidRPr="00DE3767">
        <w:rPr>
          <w:rFonts w:ascii="Calibri" w:eastAsia="Calibri" w:hAnsi="Calibri" w:cs="Calibri"/>
          <w:color w:val="000000" w:themeColor="text1"/>
        </w:rPr>
        <w:t xml:space="preserve">Writers </w:t>
      </w:r>
      <w:r w:rsidR="6D29C5C7" w:rsidRPr="00DE3767">
        <w:rPr>
          <w:rFonts w:ascii="Calibri" w:eastAsia="Calibri" w:hAnsi="Calibri" w:cs="Calibri"/>
          <w:color w:val="000000" w:themeColor="text1"/>
        </w:rPr>
        <w:t>such</w:t>
      </w:r>
      <w:r w:rsidR="428C874C" w:rsidRPr="00DE3767">
        <w:rPr>
          <w:rFonts w:ascii="Calibri" w:eastAsia="Calibri" w:hAnsi="Calibri" w:cs="Calibri"/>
          <w:color w:val="000000" w:themeColor="text1"/>
        </w:rPr>
        <w:t xml:space="preserve"> as </w:t>
      </w:r>
      <w:r w:rsidR="2878A0CB" w:rsidRPr="00DE3767">
        <w:rPr>
          <w:rFonts w:ascii="Calibri" w:eastAsia="Calibri" w:hAnsi="Calibri" w:cs="Calibri"/>
          <w:color w:val="000000" w:themeColor="text1"/>
        </w:rPr>
        <w:t>Shakespeare</w:t>
      </w:r>
      <w:r w:rsidR="428C874C" w:rsidRPr="00DE3767">
        <w:rPr>
          <w:rFonts w:ascii="Calibri" w:eastAsia="Calibri" w:hAnsi="Calibri" w:cs="Calibri"/>
          <w:color w:val="000000" w:themeColor="text1"/>
        </w:rPr>
        <w:t xml:space="preserve"> were some of most </w:t>
      </w:r>
      <w:r w:rsidR="588EF313" w:rsidRPr="00DE3767">
        <w:rPr>
          <w:rFonts w:ascii="Calibri" w:eastAsia="Calibri" w:hAnsi="Calibri" w:cs="Calibri"/>
          <w:color w:val="000000" w:themeColor="text1"/>
        </w:rPr>
        <w:t>p</w:t>
      </w:r>
      <w:r w:rsidR="5288A5BE" w:rsidRPr="00DE3767">
        <w:rPr>
          <w:rFonts w:ascii="Calibri" w:eastAsia="Calibri" w:hAnsi="Calibri" w:cs="Calibri"/>
          <w:color w:val="000000" w:themeColor="text1"/>
        </w:rPr>
        <w:t xml:space="preserve">opular </w:t>
      </w:r>
      <w:r w:rsidR="428C874C" w:rsidRPr="00DE3767">
        <w:rPr>
          <w:rFonts w:ascii="Calibri" w:eastAsia="Calibri" w:hAnsi="Calibri" w:cs="Calibri"/>
          <w:color w:val="000000" w:themeColor="text1"/>
        </w:rPr>
        <w:t>figures which influenced the idea of fairies</w:t>
      </w:r>
      <w:r w:rsidR="6BADECAF" w:rsidRPr="00DE3767">
        <w:rPr>
          <w:rFonts w:ascii="Calibri" w:eastAsia="Calibri" w:hAnsi="Calibri" w:cs="Calibri"/>
          <w:color w:val="000000" w:themeColor="text1"/>
        </w:rPr>
        <w:t xml:space="preserve">, the play </w:t>
      </w:r>
      <w:r w:rsidR="4BC0FDEF" w:rsidRPr="00DE3767">
        <w:rPr>
          <w:rFonts w:ascii="Calibri" w:eastAsia="Calibri" w:hAnsi="Calibri" w:cs="Calibri"/>
          <w:color w:val="000000" w:themeColor="text1"/>
        </w:rPr>
        <w:t>A Midsummer Night's Dream</w:t>
      </w:r>
      <w:r w:rsidR="4BC0FDEF" w:rsidRPr="00DE3767">
        <w:rPr>
          <w:rFonts w:ascii="Calibri" w:eastAsia="Helvetica Neue" w:hAnsi="Calibri" w:cs="Calibri"/>
          <w:color w:val="000000" w:themeColor="text1"/>
        </w:rPr>
        <w:t xml:space="preserve"> </w:t>
      </w:r>
      <w:r w:rsidR="1F170F36" w:rsidRPr="00DE3767">
        <w:rPr>
          <w:rFonts w:ascii="Calibri" w:eastAsia="Calibri" w:hAnsi="Calibri" w:cs="Calibri"/>
          <w:color w:val="000000" w:themeColor="text1"/>
        </w:rPr>
        <w:t xml:space="preserve">by </w:t>
      </w:r>
      <w:r w:rsidR="2386059E" w:rsidRPr="00DE3767">
        <w:rPr>
          <w:rFonts w:ascii="Calibri" w:eastAsia="Calibri" w:hAnsi="Calibri" w:cs="Calibri"/>
          <w:color w:val="000000" w:themeColor="text1"/>
        </w:rPr>
        <w:t>Shakespeare</w:t>
      </w:r>
      <w:r w:rsidR="1F170F36" w:rsidRPr="00DE3767">
        <w:rPr>
          <w:rFonts w:ascii="Calibri" w:eastAsia="Calibri" w:hAnsi="Calibri" w:cs="Calibri"/>
          <w:color w:val="000000" w:themeColor="text1"/>
        </w:rPr>
        <w:t xml:space="preserve"> is his most </w:t>
      </w:r>
      <w:r w:rsidR="657AC02A" w:rsidRPr="00DE3767">
        <w:rPr>
          <w:rFonts w:ascii="Calibri" w:eastAsia="Calibri" w:hAnsi="Calibri" w:cs="Calibri"/>
          <w:color w:val="000000" w:themeColor="text1"/>
        </w:rPr>
        <w:t xml:space="preserve">conspicuous work which </w:t>
      </w:r>
      <w:r w:rsidR="140E92D5" w:rsidRPr="00DE3767">
        <w:rPr>
          <w:rFonts w:ascii="Calibri" w:eastAsia="Calibri" w:hAnsi="Calibri" w:cs="Calibri"/>
          <w:color w:val="000000" w:themeColor="text1"/>
        </w:rPr>
        <w:t>altered</w:t>
      </w:r>
      <w:r w:rsidR="657AC02A" w:rsidRPr="00DE3767">
        <w:rPr>
          <w:rFonts w:ascii="Calibri" w:eastAsia="Calibri" w:hAnsi="Calibri" w:cs="Calibri"/>
          <w:color w:val="000000" w:themeColor="text1"/>
        </w:rPr>
        <w:t xml:space="preserve"> the </w:t>
      </w:r>
      <w:r w:rsidR="4C13FDAC" w:rsidRPr="00DE3767">
        <w:rPr>
          <w:rFonts w:ascii="Calibri" w:eastAsia="Calibri" w:hAnsi="Calibri" w:cs="Calibri"/>
          <w:color w:val="000000" w:themeColor="text1"/>
        </w:rPr>
        <w:t>perceptions</w:t>
      </w:r>
      <w:r w:rsidR="657AC02A" w:rsidRPr="00DE3767">
        <w:rPr>
          <w:rFonts w:ascii="Calibri" w:eastAsia="Calibri" w:hAnsi="Calibri" w:cs="Calibri"/>
          <w:color w:val="000000" w:themeColor="text1"/>
        </w:rPr>
        <w:t xml:space="preserve"> of fairies in how they acted, they we</w:t>
      </w:r>
      <w:r w:rsidR="1CCF6F08" w:rsidRPr="00DE3767">
        <w:rPr>
          <w:rFonts w:ascii="Calibri" w:eastAsia="Calibri" w:hAnsi="Calibri" w:cs="Calibri"/>
          <w:color w:val="000000" w:themeColor="text1"/>
        </w:rPr>
        <w:t xml:space="preserve">re less fearsome and more </w:t>
      </w:r>
      <w:r w:rsidR="7ED18E80" w:rsidRPr="00DE3767">
        <w:rPr>
          <w:rFonts w:ascii="Calibri" w:eastAsia="Calibri" w:hAnsi="Calibri" w:cs="Calibri"/>
          <w:color w:val="000000" w:themeColor="text1"/>
        </w:rPr>
        <w:t>whimsical</w:t>
      </w:r>
      <w:r w:rsidR="63A69FC5" w:rsidRPr="00DE3767">
        <w:rPr>
          <w:rFonts w:ascii="Calibri" w:eastAsia="Calibri" w:hAnsi="Calibri" w:cs="Calibri"/>
          <w:color w:val="000000" w:themeColor="text1"/>
        </w:rPr>
        <w:t>,</w:t>
      </w:r>
      <w:r w:rsidR="0B025106" w:rsidRPr="00DE3767">
        <w:rPr>
          <w:rFonts w:ascii="Calibri" w:eastAsia="Calibri" w:hAnsi="Calibri" w:cs="Calibri"/>
          <w:color w:val="000000" w:themeColor="text1"/>
        </w:rPr>
        <w:t xml:space="preserve"> feeding into the </w:t>
      </w:r>
      <w:r w:rsidR="2686ABBF" w:rsidRPr="00DE3767">
        <w:rPr>
          <w:rFonts w:ascii="Calibri" w:eastAsia="Calibri" w:hAnsi="Calibri" w:cs="Calibri"/>
          <w:color w:val="000000" w:themeColor="text1"/>
        </w:rPr>
        <w:t>romanticisation</w:t>
      </w:r>
      <w:r w:rsidR="0B025106" w:rsidRPr="00DE3767">
        <w:rPr>
          <w:rFonts w:ascii="Calibri" w:eastAsia="Calibri" w:hAnsi="Calibri" w:cs="Calibri"/>
          <w:color w:val="000000" w:themeColor="text1"/>
        </w:rPr>
        <w:t xml:space="preserve"> of fairies</w:t>
      </w:r>
      <w:r w:rsidR="03B1E397" w:rsidRPr="00DE3767">
        <w:rPr>
          <w:rFonts w:ascii="Calibri" w:eastAsia="Calibri" w:hAnsi="Calibri" w:cs="Calibri"/>
          <w:color w:val="000000" w:themeColor="text1"/>
        </w:rPr>
        <w:t xml:space="preserve"> and people in the Victorian era wishing for a simpler and more natural life</w:t>
      </w:r>
      <w:r w:rsidR="0B025106" w:rsidRPr="00DE3767">
        <w:rPr>
          <w:rFonts w:ascii="Calibri" w:eastAsia="Calibri" w:hAnsi="Calibri" w:cs="Calibri"/>
          <w:color w:val="000000" w:themeColor="text1"/>
        </w:rPr>
        <w:t>,</w:t>
      </w:r>
      <w:r w:rsidR="7ED18E80" w:rsidRPr="00DE3767">
        <w:rPr>
          <w:rFonts w:ascii="Calibri" w:eastAsia="Calibri" w:hAnsi="Calibri" w:cs="Calibri"/>
          <w:color w:val="000000" w:themeColor="text1"/>
        </w:rPr>
        <w:t xml:space="preserve"> which</w:t>
      </w:r>
      <w:r w:rsidR="7660C8EC" w:rsidRPr="00DE3767">
        <w:rPr>
          <w:rFonts w:ascii="Calibri" w:eastAsia="Calibri" w:hAnsi="Calibri" w:cs="Calibri"/>
          <w:color w:val="000000" w:themeColor="text1"/>
        </w:rPr>
        <w:t xml:space="preserve"> contributed to the way on how we imagine fairies today</w:t>
      </w:r>
      <w:r w:rsidR="6B488A17" w:rsidRPr="00DE3767">
        <w:rPr>
          <w:rFonts w:ascii="Calibri" w:eastAsia="Calibri" w:hAnsi="Calibri" w:cs="Calibri"/>
          <w:color w:val="000000" w:themeColor="text1"/>
        </w:rPr>
        <w:t>.</w:t>
      </w:r>
      <w:r w:rsidR="7660C8EC" w:rsidRPr="00DE3767">
        <w:rPr>
          <w:rFonts w:ascii="Calibri" w:eastAsia="Calibri" w:hAnsi="Calibri" w:cs="Calibri"/>
          <w:color w:val="000000" w:themeColor="text1"/>
        </w:rPr>
        <w:t xml:space="preserve"> </w:t>
      </w:r>
    </w:p>
    <w:p w14:paraId="66DCF119" w14:textId="58B153F8" w:rsidR="00483A45" w:rsidRPr="00593066" w:rsidRDefault="00593066" w:rsidP="00770BD3">
      <w:pPr>
        <w:spacing w:line="480" w:lineRule="auto"/>
        <w:rPr>
          <w:rFonts w:ascii="Calibri" w:eastAsia="Calibri" w:hAnsi="Calibri" w:cs="Calibri"/>
          <w:color w:val="000000" w:themeColor="text1"/>
        </w:rPr>
      </w:pPr>
      <w:r>
        <w:rPr>
          <w:rFonts w:ascii="Calibri" w:eastAsia="Calibri" w:hAnsi="Calibri" w:cs="Calibri"/>
          <w:color w:val="000000" w:themeColor="text1"/>
        </w:rPr>
        <w:t>Fig.</w:t>
      </w:r>
      <w:r w:rsidR="000D44AB">
        <w:rPr>
          <w:rFonts w:ascii="Calibri" w:eastAsia="Calibri" w:hAnsi="Calibri" w:cs="Calibri"/>
          <w:color w:val="000000" w:themeColor="text1"/>
        </w:rPr>
        <w:t xml:space="preserve"> </w:t>
      </w:r>
      <w:r w:rsidR="00B01BCD">
        <w:rPr>
          <w:rFonts w:ascii="Calibri" w:eastAsia="Calibri" w:hAnsi="Calibri" w:cs="Calibri"/>
          <w:color w:val="000000" w:themeColor="text1"/>
        </w:rPr>
        <w:t>1</w:t>
      </w:r>
      <w:r w:rsidR="000D44AB">
        <w:rPr>
          <w:rFonts w:ascii="Calibri" w:eastAsia="Calibri" w:hAnsi="Calibri" w:cs="Calibri"/>
          <w:color w:val="000000" w:themeColor="text1"/>
        </w:rPr>
        <w:t xml:space="preserve">, </w:t>
      </w:r>
      <w:r w:rsidR="00483A45">
        <w:rPr>
          <w:rFonts w:ascii="Calibri" w:eastAsia="Calibri" w:hAnsi="Calibri" w:cs="Calibri"/>
          <w:color w:val="000000" w:themeColor="text1"/>
        </w:rPr>
        <w:t xml:space="preserve">Edwin </w:t>
      </w:r>
      <w:proofErr w:type="spellStart"/>
      <w:r w:rsidR="00483A45">
        <w:rPr>
          <w:rFonts w:ascii="Calibri" w:eastAsia="Calibri" w:hAnsi="Calibri" w:cs="Calibri"/>
          <w:color w:val="000000" w:themeColor="text1"/>
        </w:rPr>
        <w:t>Landseer</w:t>
      </w:r>
      <w:proofErr w:type="spellEnd"/>
      <w:r w:rsidR="00021E66">
        <w:rPr>
          <w:rFonts w:ascii="Calibri" w:eastAsia="Calibri" w:hAnsi="Calibri" w:cs="Calibri"/>
          <w:color w:val="000000" w:themeColor="text1"/>
        </w:rPr>
        <w:t xml:space="preserve">, </w:t>
      </w:r>
      <w:r w:rsidR="00483A45">
        <w:rPr>
          <w:rFonts w:ascii="Calibri" w:eastAsia="Calibri" w:hAnsi="Calibri" w:cs="Calibri"/>
          <w:color w:val="000000" w:themeColor="text1"/>
        </w:rPr>
        <w:t xml:space="preserve">scene from </w:t>
      </w:r>
      <w:r w:rsidR="00483A45">
        <w:rPr>
          <w:rFonts w:ascii="Calibri" w:eastAsia="Calibri" w:hAnsi="Calibri" w:cs="Calibri"/>
          <w:i/>
          <w:iCs/>
          <w:color w:val="000000" w:themeColor="text1"/>
        </w:rPr>
        <w:t>A Midsummer Night’s Dream. Titania and Bottom, 1851</w:t>
      </w:r>
    </w:p>
    <w:p w14:paraId="3451518F" w14:textId="5C085C0F" w:rsidR="48BC639F" w:rsidRDefault="5D50B9A1" w:rsidP="00770BD3">
      <w:pPr>
        <w:spacing w:line="480" w:lineRule="auto"/>
        <w:rPr>
          <w:rFonts w:ascii="Calibri" w:eastAsia="Calibri" w:hAnsi="Calibri" w:cs="Calibri"/>
          <w:color w:val="000000" w:themeColor="text1"/>
        </w:rPr>
      </w:pPr>
      <w:r w:rsidRPr="00DE3767">
        <w:rPr>
          <w:rFonts w:ascii="Calibri" w:eastAsia="Calibri" w:hAnsi="Calibri" w:cs="Calibri"/>
          <w:color w:val="000000" w:themeColor="text1"/>
        </w:rPr>
        <w:t>‘</w:t>
      </w:r>
      <w:r w:rsidR="01E6EC00" w:rsidRPr="00DE3767">
        <w:rPr>
          <w:rFonts w:ascii="Calibri" w:eastAsia="Calibri" w:hAnsi="Calibri" w:cs="Calibri"/>
          <w:color w:val="000000" w:themeColor="text1"/>
        </w:rPr>
        <w:t>The</w:t>
      </w:r>
      <w:r w:rsidR="0EBAD93E" w:rsidRPr="00DE3767">
        <w:rPr>
          <w:rFonts w:ascii="Calibri" w:eastAsia="Calibri" w:hAnsi="Calibri" w:cs="Calibri"/>
          <w:color w:val="000000" w:themeColor="text1"/>
        </w:rPr>
        <w:t xml:space="preserve"> association of children and fairy-stories is an accident of our domestic history. Fairy-stories have in the modern lettered world been relegated to the “nursery,” as shabby or old-fashioned furniture is relegated to the play-room, primarily because the adults do not want it, and do not mind if it is misused.</w:t>
      </w:r>
      <w:r w:rsidR="5DF12EF9" w:rsidRPr="00DE3767">
        <w:rPr>
          <w:rFonts w:ascii="Calibri" w:eastAsia="Calibri" w:hAnsi="Calibri" w:cs="Calibri"/>
          <w:color w:val="000000" w:themeColor="text1"/>
        </w:rPr>
        <w:t>’</w:t>
      </w:r>
      <w:r w:rsidR="1EA569BE" w:rsidRPr="00DE3767">
        <w:rPr>
          <w:rFonts w:ascii="Calibri" w:eastAsia="Calibri" w:hAnsi="Calibri" w:cs="Calibri"/>
          <w:color w:val="000000" w:themeColor="text1"/>
        </w:rPr>
        <w:t xml:space="preserve"> (Tolkien. J, 1947)</w:t>
      </w:r>
    </w:p>
    <w:p w14:paraId="5CE279C9" w14:textId="59F40A9B" w:rsidR="00D03175" w:rsidRPr="00135123" w:rsidRDefault="00D03175" w:rsidP="00770BD3">
      <w:pPr>
        <w:spacing w:line="480" w:lineRule="auto"/>
        <w:rPr>
          <w:rFonts w:ascii="Calibri" w:eastAsia="Calibri" w:hAnsi="Calibri" w:cs="Calibri"/>
          <w:i/>
          <w:iCs/>
          <w:color w:val="000000" w:themeColor="text1"/>
        </w:rPr>
      </w:pPr>
      <w:r>
        <w:rPr>
          <w:rFonts w:ascii="Calibri" w:eastAsia="Calibri" w:hAnsi="Calibri" w:cs="Calibri"/>
          <w:color w:val="000000" w:themeColor="text1"/>
        </w:rPr>
        <w:t xml:space="preserve">Edwin </w:t>
      </w:r>
      <w:proofErr w:type="spellStart"/>
      <w:r>
        <w:rPr>
          <w:rFonts w:ascii="Calibri" w:eastAsia="Calibri" w:hAnsi="Calibri" w:cs="Calibri"/>
          <w:color w:val="000000" w:themeColor="text1"/>
        </w:rPr>
        <w:t>Landseer</w:t>
      </w:r>
      <w:proofErr w:type="spellEnd"/>
      <w:r>
        <w:rPr>
          <w:rFonts w:ascii="Calibri" w:eastAsia="Calibri" w:hAnsi="Calibri" w:cs="Calibri"/>
          <w:color w:val="000000" w:themeColor="text1"/>
        </w:rPr>
        <w:t xml:space="preserve"> </w:t>
      </w:r>
      <w:r w:rsidR="00135123">
        <w:rPr>
          <w:rFonts w:ascii="Calibri" w:eastAsia="Calibri" w:hAnsi="Calibri" w:cs="Calibri"/>
          <w:color w:val="000000" w:themeColor="text1"/>
        </w:rPr>
        <w:t xml:space="preserve">scene from </w:t>
      </w:r>
      <w:r w:rsidR="00135123">
        <w:rPr>
          <w:rFonts w:ascii="Calibri" w:eastAsia="Calibri" w:hAnsi="Calibri" w:cs="Calibri"/>
          <w:i/>
          <w:iCs/>
          <w:color w:val="000000" w:themeColor="text1"/>
        </w:rPr>
        <w:t>A Midsummer Night’s Dream. Titania and Bottom, 1851</w:t>
      </w:r>
    </w:p>
    <w:p w14:paraId="1BAB264C" w14:textId="55E926AA" w:rsidR="762EB690" w:rsidRPr="00DE3767" w:rsidRDefault="4086A73D" w:rsidP="00770BD3">
      <w:pPr>
        <w:spacing w:line="480" w:lineRule="auto"/>
        <w:rPr>
          <w:rFonts w:ascii="Calibri" w:eastAsia="Calibri" w:hAnsi="Calibri" w:cs="Calibri"/>
          <w:color w:val="000000" w:themeColor="text1"/>
        </w:rPr>
      </w:pPr>
      <w:r w:rsidRPr="00DE3767">
        <w:rPr>
          <w:rFonts w:ascii="Calibri" w:eastAsia="Calibri" w:hAnsi="Calibri" w:cs="Calibri"/>
          <w:color w:val="000000" w:themeColor="text1"/>
        </w:rPr>
        <w:t xml:space="preserve">fairy stories through the </w:t>
      </w:r>
      <w:r w:rsidR="54ED6732" w:rsidRPr="00DE3767">
        <w:rPr>
          <w:rFonts w:ascii="Calibri" w:eastAsia="Calibri" w:hAnsi="Calibri" w:cs="Calibri"/>
          <w:color w:val="000000" w:themeColor="text1"/>
        </w:rPr>
        <w:t>years</w:t>
      </w:r>
      <w:r w:rsidRPr="00DE3767">
        <w:rPr>
          <w:rFonts w:ascii="Calibri" w:eastAsia="Calibri" w:hAnsi="Calibri" w:cs="Calibri"/>
          <w:color w:val="000000" w:themeColor="text1"/>
        </w:rPr>
        <w:t xml:space="preserve"> </w:t>
      </w:r>
      <w:r w:rsidR="51953330" w:rsidRPr="00DE3767">
        <w:rPr>
          <w:rFonts w:ascii="Calibri" w:eastAsia="Calibri" w:hAnsi="Calibri" w:cs="Calibri"/>
          <w:color w:val="000000" w:themeColor="text1"/>
        </w:rPr>
        <w:t>have</w:t>
      </w:r>
      <w:r w:rsidRPr="00DE3767">
        <w:rPr>
          <w:rFonts w:ascii="Calibri" w:eastAsia="Calibri" w:hAnsi="Calibri" w:cs="Calibri"/>
          <w:color w:val="000000" w:themeColor="text1"/>
        </w:rPr>
        <w:t xml:space="preserve"> been passed down and rewritten so much that </w:t>
      </w:r>
      <w:r w:rsidR="1F24B226" w:rsidRPr="00DE3767">
        <w:rPr>
          <w:rFonts w:ascii="Calibri" w:eastAsia="Calibri" w:hAnsi="Calibri" w:cs="Calibri"/>
          <w:color w:val="000000" w:themeColor="text1"/>
        </w:rPr>
        <w:t>it's</w:t>
      </w:r>
      <w:r w:rsidRPr="00DE3767">
        <w:rPr>
          <w:rFonts w:ascii="Calibri" w:eastAsia="Calibri" w:hAnsi="Calibri" w:cs="Calibri"/>
          <w:color w:val="000000" w:themeColor="text1"/>
        </w:rPr>
        <w:t xml:space="preserve"> been distorted</w:t>
      </w:r>
      <w:r w:rsidR="65884C5A" w:rsidRPr="00DE3767">
        <w:rPr>
          <w:rFonts w:ascii="Calibri" w:eastAsia="Calibri" w:hAnsi="Calibri" w:cs="Calibri"/>
          <w:color w:val="000000" w:themeColor="text1"/>
        </w:rPr>
        <w:t xml:space="preserve">, </w:t>
      </w:r>
      <w:r w:rsidR="00854951" w:rsidRPr="00DE3767">
        <w:rPr>
          <w:rFonts w:ascii="Calibri" w:eastAsia="Calibri" w:hAnsi="Calibri" w:cs="Calibri"/>
          <w:color w:val="000000" w:themeColor="text1"/>
        </w:rPr>
        <w:t xml:space="preserve">Disney </w:t>
      </w:r>
      <w:r w:rsidR="4768D19F" w:rsidRPr="00DE3767">
        <w:rPr>
          <w:rFonts w:ascii="Calibri" w:eastAsia="Calibri" w:hAnsi="Calibri" w:cs="Calibri"/>
          <w:color w:val="000000" w:themeColor="text1"/>
        </w:rPr>
        <w:t>is a evident example and cause of this,</w:t>
      </w:r>
      <w:r w:rsidR="00854951" w:rsidRPr="00DE3767">
        <w:rPr>
          <w:rFonts w:ascii="Calibri" w:eastAsia="Calibri" w:hAnsi="Calibri" w:cs="Calibri"/>
          <w:color w:val="000000" w:themeColor="text1"/>
        </w:rPr>
        <w:t xml:space="preserve"> </w:t>
      </w:r>
      <w:r w:rsidR="3CEEC0C7" w:rsidRPr="00DE3767">
        <w:rPr>
          <w:rFonts w:ascii="Calibri" w:eastAsia="Calibri" w:hAnsi="Calibri" w:cs="Calibri"/>
          <w:color w:val="000000" w:themeColor="text1"/>
        </w:rPr>
        <w:t xml:space="preserve">Walt Disney </w:t>
      </w:r>
      <w:r w:rsidR="2B3931D7" w:rsidRPr="00DE3767">
        <w:rPr>
          <w:rFonts w:ascii="Calibri" w:eastAsia="Calibri" w:hAnsi="Calibri" w:cs="Calibri"/>
          <w:color w:val="000000" w:themeColor="text1"/>
        </w:rPr>
        <w:t>wa</w:t>
      </w:r>
      <w:r w:rsidR="3CEEC0C7" w:rsidRPr="00DE3767">
        <w:rPr>
          <w:rFonts w:ascii="Calibri" w:eastAsia="Calibri" w:hAnsi="Calibri" w:cs="Calibri"/>
          <w:color w:val="000000" w:themeColor="text1"/>
        </w:rPr>
        <w:t xml:space="preserve">s known for taken </w:t>
      </w:r>
      <w:r w:rsidR="3CEEC0C7" w:rsidRPr="00DE3767">
        <w:rPr>
          <w:rFonts w:ascii="Calibri" w:eastAsia="Calibri" w:hAnsi="Calibri" w:cs="Calibri"/>
          <w:color w:val="000000" w:themeColor="text1"/>
        </w:rPr>
        <w:lastRenderedPageBreak/>
        <w:t>stories away from the brothers grim remodelling the folktales for a younger audience</w:t>
      </w:r>
      <w:r w:rsidR="4E4B8AF9" w:rsidRPr="00DE3767">
        <w:rPr>
          <w:rFonts w:ascii="Calibri" w:eastAsia="Calibri" w:hAnsi="Calibri" w:cs="Calibri"/>
          <w:color w:val="000000" w:themeColor="text1"/>
        </w:rPr>
        <w:t xml:space="preserve"> making them</w:t>
      </w:r>
      <w:r w:rsidR="3CEEC0C7" w:rsidRPr="00DE3767">
        <w:rPr>
          <w:rFonts w:ascii="Calibri" w:eastAsia="Calibri" w:hAnsi="Calibri" w:cs="Calibri"/>
          <w:color w:val="000000" w:themeColor="text1"/>
        </w:rPr>
        <w:t xml:space="preserve"> bright and innocent, with </w:t>
      </w:r>
      <w:r w:rsidR="21BF408B" w:rsidRPr="00DE3767">
        <w:rPr>
          <w:rFonts w:ascii="Calibri" w:eastAsia="Calibri" w:hAnsi="Calibri" w:cs="Calibri"/>
          <w:color w:val="000000" w:themeColor="text1"/>
        </w:rPr>
        <w:t>their popular</w:t>
      </w:r>
      <w:r w:rsidR="3CEEC0C7" w:rsidRPr="00DE3767">
        <w:rPr>
          <w:rFonts w:ascii="Calibri" w:eastAsia="Calibri" w:hAnsi="Calibri" w:cs="Calibri"/>
          <w:color w:val="000000" w:themeColor="text1"/>
        </w:rPr>
        <w:t xml:space="preserve"> </w:t>
      </w:r>
      <w:r w:rsidR="7F2C49A5" w:rsidRPr="00DE3767">
        <w:rPr>
          <w:rFonts w:ascii="Calibri" w:eastAsia="Calibri" w:hAnsi="Calibri" w:cs="Calibri"/>
          <w:color w:val="000000" w:themeColor="text1"/>
        </w:rPr>
        <w:t xml:space="preserve">movies </w:t>
      </w:r>
      <w:r w:rsidR="3CEEC0C7" w:rsidRPr="00DE3767">
        <w:rPr>
          <w:rFonts w:ascii="Calibri" w:eastAsia="Calibri" w:hAnsi="Calibri" w:cs="Calibri"/>
          <w:color w:val="000000" w:themeColor="text1"/>
        </w:rPr>
        <w:t>The Little Mermaid</w:t>
      </w:r>
      <w:r w:rsidR="390DB4FF" w:rsidRPr="00DE3767">
        <w:rPr>
          <w:rFonts w:ascii="Calibri" w:eastAsia="Calibri" w:hAnsi="Calibri" w:cs="Calibri"/>
          <w:color w:val="000000" w:themeColor="text1"/>
        </w:rPr>
        <w:t xml:space="preserve">, </w:t>
      </w:r>
      <w:r w:rsidR="3CEEC0C7" w:rsidRPr="00DE3767">
        <w:rPr>
          <w:rFonts w:ascii="Calibri" w:eastAsia="Calibri" w:hAnsi="Calibri" w:cs="Calibri"/>
          <w:color w:val="000000" w:themeColor="text1"/>
        </w:rPr>
        <w:t>Snow White</w:t>
      </w:r>
      <w:r w:rsidR="212B4C41" w:rsidRPr="00DE3767">
        <w:rPr>
          <w:rFonts w:ascii="Calibri" w:eastAsia="Calibri" w:hAnsi="Calibri" w:cs="Calibri"/>
          <w:color w:val="000000" w:themeColor="text1"/>
        </w:rPr>
        <w:t xml:space="preserve">, Cinderella </w:t>
      </w:r>
      <w:r w:rsidR="16BA3C41" w:rsidRPr="00DE3767">
        <w:rPr>
          <w:rFonts w:ascii="Calibri" w:eastAsia="Calibri" w:hAnsi="Calibri" w:cs="Calibri"/>
          <w:color w:val="000000" w:themeColor="text1"/>
        </w:rPr>
        <w:t xml:space="preserve">and so on completely overshadowing </w:t>
      </w:r>
      <w:r w:rsidR="3CEEC0C7" w:rsidRPr="00DE3767">
        <w:rPr>
          <w:rFonts w:ascii="Calibri" w:eastAsia="Calibri" w:hAnsi="Calibri" w:cs="Calibri"/>
          <w:color w:val="000000" w:themeColor="text1"/>
        </w:rPr>
        <w:t>their original twisted tales.</w:t>
      </w:r>
      <w:r w:rsidR="405B6E14" w:rsidRPr="00DE3767">
        <w:rPr>
          <w:rFonts w:ascii="Calibri" w:eastAsia="Calibri" w:hAnsi="Calibri" w:cs="Calibri"/>
          <w:color w:val="000000" w:themeColor="text1"/>
        </w:rPr>
        <w:t xml:space="preserve"> </w:t>
      </w:r>
    </w:p>
    <w:p w14:paraId="5C2FC34F" w14:textId="63EECBD9" w:rsidR="762EB690" w:rsidRPr="00DE3767" w:rsidRDefault="3CEEC0C7" w:rsidP="00770BD3">
      <w:pPr>
        <w:spacing w:line="480" w:lineRule="auto"/>
        <w:rPr>
          <w:rFonts w:ascii="Calibri" w:eastAsia="Calibri" w:hAnsi="Calibri" w:cs="Calibri"/>
          <w:color w:val="000000" w:themeColor="text1"/>
        </w:rPr>
      </w:pPr>
      <w:r w:rsidRPr="00DE3767">
        <w:rPr>
          <w:rFonts w:ascii="Calibri" w:eastAsia="Calibri" w:hAnsi="Calibri" w:cs="Calibri"/>
          <w:color w:val="000000" w:themeColor="text1"/>
        </w:rPr>
        <w:t xml:space="preserve">Vladimir </w:t>
      </w:r>
      <w:proofErr w:type="spellStart"/>
      <w:r w:rsidRPr="00DE3767">
        <w:rPr>
          <w:rFonts w:ascii="Calibri" w:eastAsia="Calibri" w:hAnsi="Calibri" w:cs="Calibri"/>
          <w:color w:val="000000" w:themeColor="text1"/>
        </w:rPr>
        <w:t>Propp</w:t>
      </w:r>
      <w:proofErr w:type="spellEnd"/>
      <w:r w:rsidRPr="00DE3767">
        <w:rPr>
          <w:rFonts w:ascii="Calibri" w:eastAsia="Calibri" w:hAnsi="Calibri" w:cs="Calibri"/>
          <w:color w:val="000000" w:themeColor="text1"/>
        </w:rPr>
        <w:t xml:space="preserve"> </w:t>
      </w:r>
      <w:r w:rsidR="4086A73D" w:rsidRPr="00DE3767">
        <w:rPr>
          <w:rFonts w:ascii="Calibri" w:eastAsia="Calibri" w:hAnsi="Calibri" w:cs="Calibri"/>
          <w:color w:val="000000" w:themeColor="text1"/>
        </w:rPr>
        <w:t xml:space="preserve">says </w:t>
      </w:r>
      <w:r w:rsidR="4923D533" w:rsidRPr="00DE3767">
        <w:rPr>
          <w:rFonts w:ascii="Calibri" w:eastAsia="Calibri" w:hAnsi="Calibri" w:cs="Calibri"/>
          <w:color w:val="000000" w:themeColor="text1"/>
        </w:rPr>
        <w:t>‘functions of character serve as</w:t>
      </w:r>
      <w:r w:rsidR="4433D37F" w:rsidRPr="00DE3767">
        <w:rPr>
          <w:rFonts w:ascii="Calibri" w:eastAsia="Calibri" w:hAnsi="Calibri" w:cs="Calibri"/>
          <w:color w:val="000000" w:themeColor="text1"/>
        </w:rPr>
        <w:t xml:space="preserve"> </w:t>
      </w:r>
      <w:r w:rsidR="4923D533" w:rsidRPr="00DE3767">
        <w:rPr>
          <w:rFonts w:ascii="Calibri" w:eastAsia="Calibri" w:hAnsi="Calibri" w:cs="Calibri"/>
          <w:color w:val="000000" w:themeColor="text1"/>
        </w:rPr>
        <w:t xml:space="preserve">stable, constant elements in a tale' </w:t>
      </w:r>
      <w:r w:rsidR="28D6C264" w:rsidRPr="00DE3767">
        <w:rPr>
          <w:rFonts w:ascii="Calibri" w:eastAsia="Calibri" w:hAnsi="Calibri" w:cs="Calibri"/>
          <w:color w:val="000000" w:themeColor="text1"/>
        </w:rPr>
        <w:t xml:space="preserve"> </w:t>
      </w:r>
      <w:r w:rsidR="5AD35974" w:rsidRPr="00DE3767">
        <w:rPr>
          <w:rFonts w:ascii="Calibri" w:eastAsia="Calibri" w:hAnsi="Calibri" w:cs="Calibri"/>
          <w:color w:val="000000" w:themeColor="text1"/>
        </w:rPr>
        <w:t xml:space="preserve">suggesting </w:t>
      </w:r>
      <w:r w:rsidR="28D6C264" w:rsidRPr="00DE3767">
        <w:rPr>
          <w:rFonts w:ascii="Calibri" w:eastAsia="Calibri" w:hAnsi="Calibri" w:cs="Calibri"/>
          <w:color w:val="000000" w:themeColor="text1"/>
        </w:rPr>
        <w:t>that</w:t>
      </w:r>
      <w:r w:rsidR="757F4AFE" w:rsidRPr="00DE3767">
        <w:rPr>
          <w:rFonts w:ascii="Calibri" w:eastAsia="Calibri" w:hAnsi="Calibri" w:cs="Calibri"/>
          <w:color w:val="000000" w:themeColor="text1"/>
        </w:rPr>
        <w:t xml:space="preserve"> the </w:t>
      </w:r>
      <w:r w:rsidR="32284E91" w:rsidRPr="00DE3767">
        <w:rPr>
          <w:rFonts w:ascii="Calibri" w:eastAsia="Calibri" w:hAnsi="Calibri" w:cs="Calibri"/>
          <w:color w:val="000000" w:themeColor="text1"/>
        </w:rPr>
        <w:t xml:space="preserve">core </w:t>
      </w:r>
      <w:r w:rsidR="585B74B3" w:rsidRPr="00DE3767">
        <w:rPr>
          <w:rFonts w:ascii="Calibri" w:eastAsia="Calibri" w:hAnsi="Calibri" w:cs="Calibri"/>
          <w:color w:val="000000" w:themeColor="text1"/>
        </w:rPr>
        <w:t xml:space="preserve">roles </w:t>
      </w:r>
      <w:r w:rsidR="7895C19B" w:rsidRPr="00DE3767">
        <w:rPr>
          <w:rFonts w:ascii="Calibri" w:eastAsia="Calibri" w:hAnsi="Calibri" w:cs="Calibri"/>
          <w:color w:val="000000" w:themeColor="text1"/>
        </w:rPr>
        <w:t xml:space="preserve">of a character </w:t>
      </w:r>
      <w:r w:rsidR="28D6C264" w:rsidRPr="00DE3767">
        <w:rPr>
          <w:rFonts w:ascii="Calibri" w:eastAsia="Calibri" w:hAnsi="Calibri" w:cs="Calibri"/>
          <w:color w:val="000000" w:themeColor="text1"/>
        </w:rPr>
        <w:t xml:space="preserve">stay the same, </w:t>
      </w:r>
      <w:r w:rsidR="4923D533" w:rsidRPr="00DE3767">
        <w:rPr>
          <w:rFonts w:ascii="Calibri" w:eastAsia="Calibri" w:hAnsi="Calibri" w:cs="Calibri"/>
          <w:color w:val="000000" w:themeColor="text1"/>
        </w:rPr>
        <w:t>but</w:t>
      </w:r>
      <w:r w:rsidR="4086A73D" w:rsidRPr="00DE3767">
        <w:rPr>
          <w:rFonts w:ascii="Calibri" w:eastAsia="Calibri" w:hAnsi="Calibri" w:cs="Calibri"/>
          <w:color w:val="000000" w:themeColor="text1"/>
        </w:rPr>
        <w:t xml:space="preserve"> </w:t>
      </w:r>
      <w:r w:rsidR="1D00849A" w:rsidRPr="00DE3767">
        <w:rPr>
          <w:rFonts w:ascii="Calibri" w:eastAsia="Calibri" w:hAnsi="Calibri" w:cs="Calibri"/>
          <w:color w:val="000000" w:themeColor="text1"/>
        </w:rPr>
        <w:t>Farieses</w:t>
      </w:r>
      <w:r w:rsidR="0238DAA6" w:rsidRPr="00DE3767">
        <w:rPr>
          <w:rFonts w:ascii="Calibri" w:eastAsia="Calibri" w:hAnsi="Calibri" w:cs="Calibri"/>
          <w:color w:val="000000" w:themeColor="text1"/>
        </w:rPr>
        <w:t xml:space="preserve"> </w:t>
      </w:r>
      <w:r w:rsidR="4EA80092" w:rsidRPr="00DE3767">
        <w:rPr>
          <w:rFonts w:ascii="Calibri" w:eastAsia="Calibri" w:hAnsi="Calibri" w:cs="Calibri"/>
          <w:color w:val="000000" w:themeColor="text1"/>
        </w:rPr>
        <w:t>completely</w:t>
      </w:r>
      <w:r w:rsidR="0238DAA6" w:rsidRPr="00DE3767">
        <w:rPr>
          <w:rFonts w:ascii="Calibri" w:eastAsia="Calibri" w:hAnsi="Calibri" w:cs="Calibri"/>
          <w:color w:val="000000" w:themeColor="text1"/>
        </w:rPr>
        <w:t xml:space="preserve"> go </w:t>
      </w:r>
      <w:r w:rsidR="2A83D145" w:rsidRPr="00DE3767">
        <w:rPr>
          <w:rFonts w:ascii="Calibri" w:eastAsia="Calibri" w:hAnsi="Calibri" w:cs="Calibri"/>
          <w:color w:val="000000" w:themeColor="text1"/>
        </w:rPr>
        <w:t>against</w:t>
      </w:r>
      <w:r w:rsidR="0238DAA6" w:rsidRPr="00DE3767">
        <w:rPr>
          <w:rFonts w:ascii="Calibri" w:eastAsia="Calibri" w:hAnsi="Calibri" w:cs="Calibri"/>
          <w:color w:val="000000" w:themeColor="text1"/>
        </w:rPr>
        <w:t xml:space="preserve"> that </w:t>
      </w:r>
      <w:r w:rsidR="63A6EA83" w:rsidRPr="00DE3767">
        <w:rPr>
          <w:rFonts w:ascii="Calibri" w:eastAsia="Calibri" w:hAnsi="Calibri" w:cs="Calibri"/>
          <w:color w:val="000000" w:themeColor="text1"/>
        </w:rPr>
        <w:t>statement</w:t>
      </w:r>
      <w:r w:rsidR="14104497" w:rsidRPr="00DE3767">
        <w:rPr>
          <w:rFonts w:ascii="Calibri" w:eastAsia="Calibri" w:hAnsi="Calibri" w:cs="Calibri"/>
          <w:color w:val="000000" w:themeColor="text1"/>
        </w:rPr>
        <w:t xml:space="preserve"> if we think of them as a character they have</w:t>
      </w:r>
      <w:r w:rsidR="0238DAA6" w:rsidRPr="00DE3767">
        <w:rPr>
          <w:rFonts w:ascii="Calibri" w:eastAsia="Calibri" w:hAnsi="Calibri" w:cs="Calibri"/>
          <w:color w:val="000000" w:themeColor="text1"/>
        </w:rPr>
        <w:t xml:space="preserve"> mov</w:t>
      </w:r>
      <w:r w:rsidR="694704D3" w:rsidRPr="00DE3767">
        <w:rPr>
          <w:rFonts w:ascii="Calibri" w:eastAsia="Calibri" w:hAnsi="Calibri" w:cs="Calibri"/>
          <w:color w:val="000000" w:themeColor="text1"/>
        </w:rPr>
        <w:t>ed</w:t>
      </w:r>
      <w:r w:rsidR="0238DAA6" w:rsidRPr="00DE3767">
        <w:rPr>
          <w:rFonts w:ascii="Calibri" w:eastAsia="Calibri" w:hAnsi="Calibri" w:cs="Calibri"/>
          <w:color w:val="000000" w:themeColor="text1"/>
        </w:rPr>
        <w:t xml:space="preserve"> away from </w:t>
      </w:r>
      <w:r w:rsidR="0C1EB90A" w:rsidRPr="00DE3767">
        <w:rPr>
          <w:rFonts w:ascii="Calibri" w:eastAsia="Calibri" w:hAnsi="Calibri" w:cs="Calibri"/>
          <w:color w:val="000000" w:themeColor="text1"/>
        </w:rPr>
        <w:t xml:space="preserve">the </w:t>
      </w:r>
      <w:r w:rsidR="0238DAA6" w:rsidRPr="00DE3767">
        <w:rPr>
          <w:rFonts w:ascii="Calibri" w:eastAsia="Calibri" w:hAnsi="Calibri" w:cs="Calibri"/>
          <w:color w:val="000000" w:themeColor="text1"/>
        </w:rPr>
        <w:t xml:space="preserve">role of </w:t>
      </w:r>
      <w:r w:rsidR="3B78929B" w:rsidRPr="00DE3767">
        <w:rPr>
          <w:rFonts w:ascii="Calibri" w:eastAsia="Calibri" w:hAnsi="Calibri" w:cs="Calibri"/>
          <w:color w:val="000000" w:themeColor="text1"/>
        </w:rPr>
        <w:t>a villain</w:t>
      </w:r>
      <w:r w:rsidR="59F22820" w:rsidRPr="00DE3767">
        <w:rPr>
          <w:rFonts w:ascii="Calibri" w:eastAsia="Calibri" w:hAnsi="Calibri" w:cs="Calibri"/>
          <w:color w:val="000000" w:themeColor="text1"/>
        </w:rPr>
        <w:t xml:space="preserve"> through the years,</w:t>
      </w:r>
      <w:r w:rsidR="0238DAA6" w:rsidRPr="00DE3767">
        <w:rPr>
          <w:rFonts w:ascii="Calibri" w:eastAsia="Calibri" w:hAnsi="Calibri" w:cs="Calibri"/>
          <w:color w:val="000000" w:themeColor="text1"/>
        </w:rPr>
        <w:t xml:space="preserve"> fairies </w:t>
      </w:r>
      <w:r w:rsidR="02707B8D" w:rsidRPr="00DE3767">
        <w:rPr>
          <w:rFonts w:ascii="Calibri" w:eastAsia="Calibri" w:hAnsi="Calibri" w:cs="Calibri"/>
          <w:color w:val="000000" w:themeColor="text1"/>
        </w:rPr>
        <w:t xml:space="preserve">appearing </w:t>
      </w:r>
      <w:r w:rsidR="269C4B92" w:rsidRPr="00DE3767">
        <w:rPr>
          <w:rFonts w:ascii="Calibri" w:eastAsia="Calibri" w:hAnsi="Calibri" w:cs="Calibri"/>
          <w:color w:val="000000" w:themeColor="text1"/>
        </w:rPr>
        <w:t>more mischievous and silly</w:t>
      </w:r>
      <w:r w:rsidR="1C3A92FD" w:rsidRPr="00DE3767">
        <w:rPr>
          <w:rFonts w:ascii="Calibri" w:eastAsia="Calibri" w:hAnsi="Calibri" w:cs="Calibri"/>
          <w:color w:val="000000" w:themeColor="text1"/>
        </w:rPr>
        <w:t xml:space="preserve"> is most </w:t>
      </w:r>
      <w:r w:rsidR="79DD95DE" w:rsidRPr="00DE3767">
        <w:rPr>
          <w:rFonts w:ascii="Calibri" w:eastAsia="Calibri" w:hAnsi="Calibri" w:cs="Calibri"/>
          <w:color w:val="000000" w:themeColor="text1"/>
        </w:rPr>
        <w:t>noticeable</w:t>
      </w:r>
      <w:r w:rsidR="1C3A92FD" w:rsidRPr="00DE3767">
        <w:rPr>
          <w:rFonts w:ascii="Calibri" w:eastAsia="Calibri" w:hAnsi="Calibri" w:cs="Calibri"/>
          <w:color w:val="000000" w:themeColor="text1"/>
        </w:rPr>
        <w:t xml:space="preserve"> </w:t>
      </w:r>
      <w:r w:rsidR="096E8855" w:rsidRPr="00DE3767">
        <w:rPr>
          <w:rFonts w:ascii="Calibri" w:eastAsia="Calibri" w:hAnsi="Calibri" w:cs="Calibri"/>
          <w:color w:val="000000" w:themeColor="text1"/>
        </w:rPr>
        <w:t xml:space="preserve">in </w:t>
      </w:r>
      <w:r w:rsidR="6DDCDE8B" w:rsidRPr="00DE3767">
        <w:rPr>
          <w:rFonts w:ascii="Calibri" w:eastAsia="Calibri" w:hAnsi="Calibri" w:cs="Calibri"/>
          <w:color w:val="000000" w:themeColor="text1"/>
        </w:rPr>
        <w:t xml:space="preserve">1904 when J.M. Barrie wrote the stage play </w:t>
      </w:r>
      <w:r w:rsidR="2D28D4A0" w:rsidRPr="00DE3767">
        <w:rPr>
          <w:rFonts w:ascii="Calibri" w:eastAsia="Calibri" w:hAnsi="Calibri" w:cs="Calibri"/>
          <w:color w:val="000000" w:themeColor="text1"/>
        </w:rPr>
        <w:t xml:space="preserve">for </w:t>
      </w:r>
      <w:r w:rsidR="6DDCDE8B" w:rsidRPr="00DE3767">
        <w:rPr>
          <w:rFonts w:ascii="Calibri" w:eastAsia="Calibri" w:hAnsi="Calibri" w:cs="Calibri"/>
          <w:color w:val="000000" w:themeColor="text1"/>
        </w:rPr>
        <w:t xml:space="preserve">Peter Pan </w:t>
      </w:r>
      <w:r w:rsidR="5DCC22DA" w:rsidRPr="00DE3767">
        <w:rPr>
          <w:rFonts w:ascii="Calibri" w:eastAsia="Calibri" w:hAnsi="Calibri" w:cs="Calibri"/>
          <w:color w:val="000000" w:themeColor="text1"/>
        </w:rPr>
        <w:t xml:space="preserve">and </w:t>
      </w:r>
      <w:r w:rsidR="1BD56374" w:rsidRPr="00DE3767">
        <w:rPr>
          <w:rFonts w:ascii="Calibri" w:eastAsia="Calibri" w:hAnsi="Calibri" w:cs="Calibri"/>
          <w:color w:val="000000" w:themeColor="text1"/>
        </w:rPr>
        <w:t>created</w:t>
      </w:r>
      <w:r w:rsidR="7BF9FB17" w:rsidRPr="00DE3767">
        <w:rPr>
          <w:rFonts w:ascii="Calibri" w:eastAsia="Calibri" w:hAnsi="Calibri" w:cs="Calibri"/>
          <w:color w:val="000000" w:themeColor="text1"/>
        </w:rPr>
        <w:t xml:space="preserve"> </w:t>
      </w:r>
      <w:r w:rsidR="75C2633B" w:rsidRPr="00DE3767">
        <w:rPr>
          <w:rFonts w:ascii="Calibri" w:eastAsia="Calibri" w:hAnsi="Calibri" w:cs="Calibri"/>
          <w:color w:val="000000" w:themeColor="text1"/>
        </w:rPr>
        <w:t xml:space="preserve">the idea that </w:t>
      </w:r>
      <w:r w:rsidR="73B585F4" w:rsidRPr="00DE3767">
        <w:rPr>
          <w:rFonts w:ascii="Calibri" w:eastAsia="Calibri" w:hAnsi="Calibri" w:cs="Calibri"/>
          <w:color w:val="000000" w:themeColor="text1"/>
        </w:rPr>
        <w:t>fairies</w:t>
      </w:r>
      <w:r w:rsidR="096E8855" w:rsidRPr="00DE3767">
        <w:rPr>
          <w:rFonts w:ascii="Calibri" w:eastAsia="Calibri" w:hAnsi="Calibri" w:cs="Calibri"/>
          <w:color w:val="000000" w:themeColor="text1"/>
        </w:rPr>
        <w:t xml:space="preserve"> </w:t>
      </w:r>
      <w:r w:rsidR="071A13DA" w:rsidRPr="00DE3767">
        <w:rPr>
          <w:rFonts w:ascii="Calibri" w:eastAsia="Calibri" w:hAnsi="Calibri" w:cs="Calibri"/>
          <w:color w:val="000000" w:themeColor="text1"/>
        </w:rPr>
        <w:t xml:space="preserve">were made </w:t>
      </w:r>
      <w:r w:rsidR="096E8855" w:rsidRPr="00DE3767">
        <w:rPr>
          <w:rFonts w:ascii="Calibri" w:eastAsia="Calibri" w:hAnsi="Calibri" w:cs="Calibri"/>
          <w:color w:val="000000" w:themeColor="text1"/>
        </w:rPr>
        <w:t xml:space="preserve">from </w:t>
      </w:r>
      <w:r w:rsidR="62096A53" w:rsidRPr="00DE3767">
        <w:rPr>
          <w:rFonts w:ascii="Calibri" w:eastAsia="Calibri" w:hAnsi="Calibri" w:cs="Calibri"/>
          <w:color w:val="000000" w:themeColor="text1"/>
        </w:rPr>
        <w:t>babies</w:t>
      </w:r>
      <w:r w:rsidR="0C4DAC3B" w:rsidRPr="00DE3767">
        <w:rPr>
          <w:rFonts w:ascii="Calibri" w:eastAsia="Calibri" w:hAnsi="Calibri" w:cs="Calibri"/>
          <w:color w:val="000000" w:themeColor="text1"/>
        </w:rPr>
        <w:t xml:space="preserve"> </w:t>
      </w:r>
      <w:r w:rsidR="096E8855" w:rsidRPr="00DE3767">
        <w:rPr>
          <w:rFonts w:ascii="Calibri" w:eastAsia="Calibri" w:hAnsi="Calibri" w:cs="Calibri"/>
          <w:color w:val="000000" w:themeColor="text1"/>
        </w:rPr>
        <w:t>laughter</w:t>
      </w:r>
      <w:r w:rsidR="66FCBE4B" w:rsidRPr="00DE3767">
        <w:rPr>
          <w:rFonts w:ascii="Calibri" w:eastAsia="Calibri" w:hAnsi="Calibri" w:cs="Calibri"/>
          <w:color w:val="000000" w:themeColor="text1"/>
        </w:rPr>
        <w:t xml:space="preserve">, </w:t>
      </w:r>
      <w:r w:rsidR="4794C5D2" w:rsidRPr="00DE3767">
        <w:rPr>
          <w:rFonts w:ascii="Calibri" w:eastAsia="Calibri" w:hAnsi="Calibri" w:cs="Calibri"/>
          <w:color w:val="000000" w:themeColor="text1"/>
        </w:rPr>
        <w:t>spark</w:t>
      </w:r>
      <w:r w:rsidR="60579325" w:rsidRPr="00DE3767">
        <w:rPr>
          <w:rFonts w:ascii="Calibri" w:eastAsia="Calibri" w:hAnsi="Calibri" w:cs="Calibri"/>
          <w:color w:val="000000" w:themeColor="text1"/>
        </w:rPr>
        <w:t>ing</w:t>
      </w:r>
      <w:r w:rsidR="4794C5D2" w:rsidRPr="00DE3767">
        <w:rPr>
          <w:rFonts w:ascii="Calibri" w:eastAsia="Calibri" w:hAnsi="Calibri" w:cs="Calibri"/>
          <w:color w:val="000000" w:themeColor="text1"/>
        </w:rPr>
        <w:t xml:space="preserve"> a</w:t>
      </w:r>
      <w:r w:rsidR="714111A4" w:rsidRPr="00DE3767">
        <w:rPr>
          <w:rFonts w:ascii="Calibri" w:eastAsia="Calibri" w:hAnsi="Calibri" w:cs="Calibri"/>
          <w:color w:val="000000" w:themeColor="text1"/>
        </w:rPr>
        <w:t xml:space="preserve"> </w:t>
      </w:r>
      <w:r w:rsidR="4794C5D2" w:rsidRPr="00DE3767">
        <w:rPr>
          <w:rFonts w:ascii="Calibri" w:eastAsia="Calibri" w:hAnsi="Calibri" w:cs="Calibri"/>
          <w:color w:val="000000" w:themeColor="text1"/>
        </w:rPr>
        <w:t xml:space="preserve">change in fairies </w:t>
      </w:r>
      <w:r w:rsidR="4AD5E085" w:rsidRPr="00DE3767">
        <w:rPr>
          <w:rFonts w:ascii="Calibri" w:eastAsia="Calibri" w:hAnsi="Calibri" w:cs="Calibri"/>
          <w:color w:val="000000" w:themeColor="text1"/>
        </w:rPr>
        <w:t xml:space="preserve">making them more innocent, </w:t>
      </w:r>
      <w:r w:rsidR="4794C5D2" w:rsidRPr="00DE3767">
        <w:rPr>
          <w:rFonts w:ascii="Calibri" w:eastAsia="Calibri" w:hAnsi="Calibri" w:cs="Calibri"/>
          <w:color w:val="000000" w:themeColor="text1"/>
        </w:rPr>
        <w:t>causing them to be pushed into children's media</w:t>
      </w:r>
      <w:r w:rsidR="2A1146A2" w:rsidRPr="00DE3767">
        <w:rPr>
          <w:rFonts w:ascii="Calibri" w:eastAsia="Calibri" w:hAnsi="Calibri" w:cs="Calibri"/>
          <w:color w:val="000000" w:themeColor="text1"/>
        </w:rPr>
        <w:t xml:space="preserve"> further</w:t>
      </w:r>
      <w:r w:rsidR="308FA882" w:rsidRPr="00DE3767">
        <w:rPr>
          <w:rFonts w:ascii="Calibri" w:eastAsia="Calibri" w:hAnsi="Calibri" w:cs="Calibri"/>
          <w:color w:val="000000" w:themeColor="text1"/>
        </w:rPr>
        <w:t>.</w:t>
      </w:r>
    </w:p>
    <w:p w14:paraId="7B2F0A5D" w14:textId="40927B51" w:rsidR="762EB690" w:rsidRPr="001C29E7" w:rsidRDefault="156B5E47" w:rsidP="00770BD3">
      <w:pPr>
        <w:spacing w:line="480" w:lineRule="auto"/>
        <w:rPr>
          <w:rFonts w:ascii="Calibri" w:eastAsia="Calibri" w:hAnsi="Calibri" w:cs="Calibri"/>
          <w:b/>
          <w:bCs/>
          <w:color w:val="000000" w:themeColor="text1"/>
        </w:rPr>
      </w:pPr>
      <w:r w:rsidRPr="001C29E7">
        <w:rPr>
          <w:rFonts w:ascii="Calibri" w:eastAsia="Calibri" w:hAnsi="Calibri" w:cs="Calibri"/>
          <w:b/>
          <w:bCs/>
          <w:color w:val="000000" w:themeColor="text1"/>
        </w:rPr>
        <w:t>D</w:t>
      </w:r>
      <w:r w:rsidR="79C4CBEE" w:rsidRPr="001C29E7">
        <w:rPr>
          <w:rFonts w:ascii="Calibri" w:eastAsia="Calibri" w:hAnsi="Calibri" w:cs="Calibri"/>
          <w:b/>
          <w:bCs/>
          <w:color w:val="000000" w:themeColor="text1"/>
        </w:rPr>
        <w:t>esign</w:t>
      </w:r>
    </w:p>
    <w:p w14:paraId="7D56BF52" w14:textId="37453F46" w:rsidR="00C745A5" w:rsidRPr="00DE3767" w:rsidRDefault="00673EAD" w:rsidP="00770BD3">
      <w:pPr>
        <w:spacing w:line="480" w:lineRule="auto"/>
        <w:rPr>
          <w:rFonts w:ascii="Calibri" w:eastAsia="Times New Roman" w:hAnsi="Calibri" w:cs="Calibri"/>
          <w:color w:val="000000" w:themeColor="text1"/>
        </w:rPr>
      </w:pPr>
      <w:r w:rsidRPr="00DE3767">
        <w:rPr>
          <w:rFonts w:ascii="Calibri" w:eastAsia="Times New Roman" w:hAnsi="Calibri" w:cs="Calibri"/>
          <w:color w:val="000000" w:themeColor="text1"/>
        </w:rPr>
        <w:t xml:space="preserve">Design in art is </w:t>
      </w:r>
      <w:r w:rsidR="00A83E4C" w:rsidRPr="00DE3767">
        <w:rPr>
          <w:rFonts w:ascii="Calibri" w:eastAsia="Times New Roman" w:hAnsi="Calibri" w:cs="Calibri"/>
          <w:color w:val="000000" w:themeColor="text1"/>
        </w:rPr>
        <w:t>the process</w:t>
      </w:r>
      <w:r w:rsidR="00A83E4C" w:rsidRPr="00DE3767">
        <w:rPr>
          <w:rFonts w:ascii="Calibri" w:eastAsia="Times New Roman" w:hAnsi="Calibri" w:cs="Calibri"/>
          <w:color w:val="000000" w:themeColor="text1"/>
          <w:shd w:val="clear" w:color="auto" w:fill="FFFFFF"/>
        </w:rPr>
        <w:t xml:space="preserve"> where ideas are </w:t>
      </w:r>
      <w:r w:rsidR="004F0EFA" w:rsidRPr="00DE3767">
        <w:rPr>
          <w:rFonts w:ascii="Calibri" w:eastAsia="Times New Roman" w:hAnsi="Calibri" w:cs="Calibri"/>
          <w:color w:val="000000" w:themeColor="text1"/>
          <w:shd w:val="clear" w:color="auto" w:fill="FFFFFF"/>
        </w:rPr>
        <w:t xml:space="preserve">converted </w:t>
      </w:r>
      <w:r w:rsidR="00A83E4C" w:rsidRPr="00DE3767">
        <w:rPr>
          <w:rFonts w:ascii="Calibri" w:eastAsia="Times New Roman" w:hAnsi="Calibri" w:cs="Calibri"/>
          <w:color w:val="000000" w:themeColor="text1"/>
          <w:shd w:val="clear" w:color="auto" w:fill="FFFFFF"/>
        </w:rPr>
        <w:t>into visual forms</w:t>
      </w:r>
      <w:r w:rsidR="00C06A33" w:rsidRPr="00DE3767">
        <w:rPr>
          <w:rFonts w:ascii="Calibri" w:eastAsia="Times New Roman" w:hAnsi="Calibri" w:cs="Calibri"/>
          <w:color w:val="000000" w:themeColor="text1"/>
        </w:rPr>
        <w:t xml:space="preserve">, </w:t>
      </w:r>
      <w:r w:rsidR="0037074A" w:rsidRPr="00DE3767">
        <w:rPr>
          <w:rFonts w:ascii="Calibri" w:eastAsia="Times New Roman" w:hAnsi="Calibri" w:cs="Calibri"/>
          <w:color w:val="000000" w:themeColor="text1"/>
        </w:rPr>
        <w:t>using technical</w:t>
      </w:r>
      <w:r w:rsidR="00B7335E" w:rsidRPr="00DE3767">
        <w:rPr>
          <w:rFonts w:ascii="Calibri" w:eastAsia="Times New Roman" w:hAnsi="Calibri" w:cs="Calibri"/>
          <w:color w:val="000000" w:themeColor="text1"/>
        </w:rPr>
        <w:t xml:space="preserve"> processes</w:t>
      </w:r>
      <w:r w:rsidR="00AD22CC" w:rsidRPr="00DE3767">
        <w:rPr>
          <w:rFonts w:ascii="Calibri" w:eastAsia="Times New Roman" w:hAnsi="Calibri" w:cs="Calibri"/>
          <w:color w:val="000000" w:themeColor="text1"/>
        </w:rPr>
        <w:t xml:space="preserve"> like Composition </w:t>
      </w:r>
      <w:r w:rsidR="00B7335E" w:rsidRPr="00DE3767">
        <w:rPr>
          <w:rFonts w:ascii="Calibri" w:eastAsia="Times New Roman" w:hAnsi="Calibri" w:cs="Calibri"/>
          <w:color w:val="000000" w:themeColor="text1"/>
        </w:rPr>
        <w:t xml:space="preserve">to create </w:t>
      </w:r>
      <w:r w:rsidR="005F7916" w:rsidRPr="00DE3767">
        <w:rPr>
          <w:rFonts w:ascii="Calibri" w:eastAsia="Times New Roman" w:hAnsi="Calibri" w:cs="Calibri"/>
          <w:color w:val="000000" w:themeColor="text1"/>
        </w:rPr>
        <w:t>an</w:t>
      </w:r>
      <w:r w:rsidR="00B7335E" w:rsidRPr="00DE3767">
        <w:rPr>
          <w:rFonts w:ascii="Calibri" w:eastAsia="Times New Roman" w:hAnsi="Calibri" w:cs="Calibri"/>
          <w:color w:val="000000" w:themeColor="text1"/>
        </w:rPr>
        <w:t xml:space="preserve"> </w:t>
      </w:r>
      <w:r w:rsidR="005F7916" w:rsidRPr="00DE3767">
        <w:rPr>
          <w:rFonts w:ascii="Calibri" w:eastAsia="Times New Roman" w:hAnsi="Calibri" w:cs="Calibri"/>
          <w:color w:val="000000" w:themeColor="text1"/>
        </w:rPr>
        <w:t>effective outcome,</w:t>
      </w:r>
      <w:r w:rsidR="00692A1D" w:rsidRPr="00DE3767">
        <w:rPr>
          <w:rFonts w:ascii="Calibri" w:eastAsia="Times New Roman" w:hAnsi="Calibri" w:cs="Calibri"/>
          <w:color w:val="000000" w:themeColor="text1"/>
        </w:rPr>
        <w:t xml:space="preserve"> the</w:t>
      </w:r>
      <w:r w:rsidR="00375DA5" w:rsidRPr="00DE3767">
        <w:rPr>
          <w:rFonts w:ascii="Calibri" w:eastAsia="Times New Roman" w:hAnsi="Calibri" w:cs="Calibri"/>
          <w:color w:val="000000" w:themeColor="text1"/>
        </w:rPr>
        <w:t xml:space="preserve"> </w:t>
      </w:r>
      <w:r w:rsidR="00B90BC9" w:rsidRPr="00DE3767">
        <w:rPr>
          <w:rFonts w:ascii="Calibri" w:eastAsia="Times New Roman" w:hAnsi="Calibri" w:cs="Calibri"/>
          <w:color w:val="000000" w:themeColor="text1"/>
        </w:rPr>
        <w:t>arrangement of visual elements</w:t>
      </w:r>
      <w:r w:rsidR="00C700B8" w:rsidRPr="00DE3767">
        <w:rPr>
          <w:rFonts w:ascii="Calibri" w:eastAsia="Times New Roman" w:hAnsi="Calibri" w:cs="Calibri"/>
          <w:color w:val="000000" w:themeColor="text1"/>
        </w:rPr>
        <w:t xml:space="preserve"> </w:t>
      </w:r>
      <w:r w:rsidR="00B90BC9" w:rsidRPr="00DE3767">
        <w:rPr>
          <w:rFonts w:ascii="Calibri" w:eastAsia="Times New Roman" w:hAnsi="Calibri" w:cs="Calibri"/>
          <w:color w:val="000000" w:themeColor="text1"/>
        </w:rPr>
        <w:t>such as line</w:t>
      </w:r>
      <w:r w:rsidR="002B718B" w:rsidRPr="00DE3767">
        <w:rPr>
          <w:rFonts w:ascii="Calibri" w:eastAsia="Times New Roman" w:hAnsi="Calibri" w:cs="Calibri"/>
          <w:color w:val="000000" w:themeColor="text1"/>
        </w:rPr>
        <w:t>s, forms</w:t>
      </w:r>
      <w:r w:rsidR="00B90BC9" w:rsidRPr="00DE3767">
        <w:rPr>
          <w:rFonts w:ascii="Calibri" w:eastAsia="Times New Roman" w:hAnsi="Calibri" w:cs="Calibri"/>
          <w:color w:val="000000" w:themeColor="text1"/>
        </w:rPr>
        <w:t xml:space="preserve">, </w:t>
      </w:r>
      <w:r w:rsidR="002B718B" w:rsidRPr="00DE3767">
        <w:rPr>
          <w:rFonts w:ascii="Calibri" w:eastAsia="Times New Roman" w:hAnsi="Calibri" w:cs="Calibri"/>
          <w:color w:val="000000" w:themeColor="text1"/>
        </w:rPr>
        <w:t>colour</w:t>
      </w:r>
      <w:r w:rsidR="00B90BC9" w:rsidRPr="00DE3767">
        <w:rPr>
          <w:rFonts w:ascii="Calibri" w:eastAsia="Times New Roman" w:hAnsi="Calibri" w:cs="Calibri"/>
          <w:color w:val="000000" w:themeColor="text1"/>
        </w:rPr>
        <w:t>, and texture</w:t>
      </w:r>
      <w:r w:rsidR="002B718B" w:rsidRPr="00DE3767">
        <w:rPr>
          <w:rFonts w:ascii="Calibri" w:eastAsia="Times New Roman" w:hAnsi="Calibri" w:cs="Calibri"/>
          <w:color w:val="000000" w:themeColor="text1"/>
        </w:rPr>
        <w:t xml:space="preserve"> </w:t>
      </w:r>
      <w:r w:rsidR="00692A1D" w:rsidRPr="00DE3767">
        <w:rPr>
          <w:rFonts w:ascii="Calibri" w:eastAsia="Times New Roman" w:hAnsi="Calibri" w:cs="Calibri"/>
          <w:color w:val="000000" w:themeColor="text1"/>
        </w:rPr>
        <w:t>are all key elements</w:t>
      </w:r>
      <w:r w:rsidR="00B90BC9" w:rsidRPr="00DE3767">
        <w:rPr>
          <w:rFonts w:ascii="Calibri" w:eastAsia="Times New Roman" w:hAnsi="Calibri" w:cs="Calibri"/>
          <w:color w:val="000000" w:themeColor="text1"/>
        </w:rPr>
        <w:t xml:space="preserve"> create a </w:t>
      </w:r>
      <w:r w:rsidR="005E1C7F" w:rsidRPr="00DE3767">
        <w:rPr>
          <w:rFonts w:ascii="Calibri" w:eastAsia="Times New Roman" w:hAnsi="Calibri" w:cs="Calibri"/>
          <w:color w:val="000000" w:themeColor="text1"/>
        </w:rPr>
        <w:t>cohesive</w:t>
      </w:r>
      <w:r w:rsidR="00B90BC9" w:rsidRPr="00DE3767">
        <w:rPr>
          <w:rFonts w:ascii="Calibri" w:eastAsia="Times New Roman" w:hAnsi="Calibri" w:cs="Calibri"/>
          <w:color w:val="000000" w:themeColor="text1"/>
        </w:rPr>
        <w:t xml:space="preserve">, </w:t>
      </w:r>
      <w:r w:rsidR="00D61B33" w:rsidRPr="00DE3767">
        <w:rPr>
          <w:rFonts w:ascii="Calibri" w:eastAsia="Times New Roman" w:hAnsi="Calibri" w:cs="Calibri"/>
          <w:color w:val="000000" w:themeColor="text1"/>
        </w:rPr>
        <w:t>operative</w:t>
      </w:r>
      <w:r w:rsidR="00B90BC9" w:rsidRPr="00DE3767">
        <w:rPr>
          <w:rFonts w:ascii="Calibri" w:eastAsia="Times New Roman" w:hAnsi="Calibri" w:cs="Calibri"/>
          <w:color w:val="000000" w:themeColor="text1"/>
        </w:rPr>
        <w:t xml:space="preserve">, </w:t>
      </w:r>
      <w:r w:rsidR="003F2DFE" w:rsidRPr="00DE3767">
        <w:rPr>
          <w:rFonts w:ascii="Calibri" w:eastAsia="Times New Roman" w:hAnsi="Calibri" w:cs="Calibri"/>
          <w:color w:val="000000" w:themeColor="text1"/>
        </w:rPr>
        <w:t>and</w:t>
      </w:r>
      <w:r w:rsidR="00B90BC9" w:rsidRPr="00DE3767">
        <w:rPr>
          <w:rFonts w:ascii="Calibri" w:eastAsia="Times New Roman" w:hAnsi="Calibri" w:cs="Calibri"/>
          <w:color w:val="000000" w:themeColor="text1"/>
        </w:rPr>
        <w:t xml:space="preserve"> aesthetic composition</w:t>
      </w:r>
      <w:r w:rsidR="000F3DAD" w:rsidRPr="00DE3767">
        <w:rPr>
          <w:rFonts w:ascii="Calibri" w:eastAsia="Times New Roman" w:hAnsi="Calibri" w:cs="Calibri"/>
          <w:color w:val="000000" w:themeColor="text1"/>
          <w:shd w:val="clear" w:color="auto" w:fill="FFFFFF"/>
        </w:rPr>
        <w:t xml:space="preserve">, just like narrative design is not limited to one medium design is recognised in all forms of visual art </w:t>
      </w:r>
      <w:r w:rsidR="0009288C" w:rsidRPr="00DE3767">
        <w:rPr>
          <w:rFonts w:ascii="Calibri" w:eastAsia="Times New Roman" w:hAnsi="Calibri" w:cs="Calibri"/>
          <w:color w:val="000000" w:themeColor="text1"/>
          <w:shd w:val="clear" w:color="auto" w:fill="FFFFFF"/>
        </w:rPr>
        <w:t>from 2d to 3d.</w:t>
      </w:r>
      <w:r w:rsidR="000F3DAD" w:rsidRPr="00DE3767">
        <w:rPr>
          <w:rFonts w:ascii="Calibri" w:eastAsia="Times New Roman" w:hAnsi="Calibri" w:cs="Calibri"/>
          <w:color w:val="000000" w:themeColor="text1"/>
          <w:shd w:val="clear" w:color="auto" w:fill="FFFFFF"/>
        </w:rPr>
        <w:t xml:space="preserve"> </w:t>
      </w:r>
    </w:p>
    <w:p w14:paraId="5C963FCC" w14:textId="3EDAFF05" w:rsidR="762EB690" w:rsidRPr="00DE3767" w:rsidRDefault="4723DFE3" w:rsidP="00770BD3">
      <w:pPr>
        <w:spacing w:line="480" w:lineRule="auto"/>
        <w:rPr>
          <w:rFonts w:ascii="Calibri" w:eastAsia="Calibri" w:hAnsi="Calibri" w:cs="Calibri"/>
          <w:color w:val="000000" w:themeColor="text1"/>
        </w:rPr>
      </w:pPr>
      <w:r w:rsidRPr="00DE3767">
        <w:rPr>
          <w:rFonts w:ascii="Calibri" w:eastAsia="Calibri" w:hAnsi="Calibri" w:cs="Calibri"/>
          <w:color w:val="000000" w:themeColor="text1"/>
        </w:rPr>
        <w:t>Fairies have been drawn in countless ways</w:t>
      </w:r>
      <w:r w:rsidR="752A2F19" w:rsidRPr="00DE3767">
        <w:rPr>
          <w:rFonts w:ascii="Calibri" w:eastAsia="Calibri" w:hAnsi="Calibri" w:cs="Calibri"/>
          <w:color w:val="000000" w:themeColor="text1"/>
        </w:rPr>
        <w:t>,</w:t>
      </w:r>
      <w:r w:rsidRPr="00DE3767">
        <w:rPr>
          <w:rFonts w:ascii="Calibri" w:eastAsia="Calibri" w:hAnsi="Calibri" w:cs="Calibri"/>
          <w:color w:val="000000" w:themeColor="text1"/>
        </w:rPr>
        <w:t xml:space="preserve"> </w:t>
      </w:r>
      <w:r w:rsidR="02CFFD97" w:rsidRPr="00DE3767">
        <w:rPr>
          <w:rFonts w:ascii="Calibri" w:eastAsia="Calibri" w:hAnsi="Calibri" w:cs="Calibri"/>
          <w:color w:val="000000" w:themeColor="text1"/>
        </w:rPr>
        <w:t xml:space="preserve">just as </w:t>
      </w:r>
      <w:r w:rsidR="2FF9DCFE" w:rsidRPr="00DE3767">
        <w:rPr>
          <w:rFonts w:ascii="Calibri" w:eastAsia="Calibri" w:hAnsi="Calibri" w:cs="Calibri"/>
          <w:color w:val="000000" w:themeColor="text1"/>
        </w:rPr>
        <w:t xml:space="preserve">many </w:t>
      </w:r>
      <w:r w:rsidR="32E40E3F" w:rsidRPr="00DE3767">
        <w:rPr>
          <w:rFonts w:ascii="Calibri" w:eastAsia="Calibri" w:hAnsi="Calibri" w:cs="Calibri"/>
          <w:color w:val="000000" w:themeColor="text1"/>
        </w:rPr>
        <w:t xml:space="preserve">and more </w:t>
      </w:r>
      <w:r w:rsidR="2FF9DCFE" w:rsidRPr="00DE3767">
        <w:rPr>
          <w:rFonts w:ascii="Calibri" w:eastAsia="Calibri" w:hAnsi="Calibri" w:cs="Calibri"/>
          <w:color w:val="000000" w:themeColor="text1"/>
        </w:rPr>
        <w:t xml:space="preserve">times as </w:t>
      </w:r>
      <w:r w:rsidR="02CFFD97" w:rsidRPr="00DE3767">
        <w:rPr>
          <w:rFonts w:ascii="Calibri" w:eastAsia="Calibri" w:hAnsi="Calibri" w:cs="Calibri"/>
          <w:color w:val="000000" w:themeColor="text1"/>
        </w:rPr>
        <w:t>they been written</w:t>
      </w:r>
      <w:r w:rsidR="54B104B3" w:rsidRPr="00DE3767">
        <w:rPr>
          <w:rFonts w:ascii="Calibri" w:eastAsia="Calibri" w:hAnsi="Calibri" w:cs="Calibri"/>
          <w:color w:val="000000" w:themeColor="text1"/>
        </w:rPr>
        <w:t xml:space="preserve">, </w:t>
      </w:r>
      <w:r w:rsidR="007501ED" w:rsidRPr="00DE3767">
        <w:rPr>
          <w:rFonts w:ascii="Calibri" w:eastAsia="Calibri" w:hAnsi="Calibri" w:cs="Calibri"/>
          <w:color w:val="000000" w:themeColor="text1"/>
        </w:rPr>
        <w:t xml:space="preserve">taking </w:t>
      </w:r>
      <w:r w:rsidR="66EF9340" w:rsidRPr="00DE3767">
        <w:rPr>
          <w:rFonts w:ascii="Calibri" w:eastAsia="Calibri" w:hAnsi="Calibri" w:cs="Calibri"/>
          <w:color w:val="000000" w:themeColor="text1"/>
        </w:rPr>
        <w:t>on countless form</w:t>
      </w:r>
      <w:r w:rsidR="43C0B4E3" w:rsidRPr="00DE3767">
        <w:rPr>
          <w:rFonts w:ascii="Calibri" w:eastAsia="Calibri" w:hAnsi="Calibri" w:cs="Calibri"/>
          <w:color w:val="000000" w:themeColor="text1"/>
        </w:rPr>
        <w:t>s</w:t>
      </w:r>
      <w:r w:rsidR="08F0AA9B" w:rsidRPr="00DE3767">
        <w:rPr>
          <w:rFonts w:ascii="Calibri" w:eastAsia="Calibri" w:hAnsi="Calibri" w:cs="Calibri"/>
          <w:color w:val="000000" w:themeColor="text1"/>
        </w:rPr>
        <w:t xml:space="preserve">, they can be undescribed creature or ethereal being </w:t>
      </w:r>
      <w:r w:rsidR="00C1F454" w:rsidRPr="00DE3767">
        <w:rPr>
          <w:rFonts w:ascii="Calibri" w:eastAsia="Calibri" w:hAnsi="Calibri" w:cs="Calibri"/>
          <w:color w:val="000000" w:themeColor="text1"/>
        </w:rPr>
        <w:t xml:space="preserve">with unmatched beauty, </w:t>
      </w:r>
      <w:r w:rsidR="5256CF1C" w:rsidRPr="00DE3767">
        <w:rPr>
          <w:rFonts w:ascii="Calibri" w:eastAsia="Calibri" w:hAnsi="Calibri" w:cs="Calibri"/>
          <w:color w:val="000000" w:themeColor="text1"/>
        </w:rPr>
        <w:t>Tolkien</w:t>
      </w:r>
      <w:r w:rsidR="00C1F454" w:rsidRPr="00DE3767">
        <w:rPr>
          <w:rFonts w:ascii="Calibri" w:eastAsia="Calibri" w:hAnsi="Calibri" w:cs="Calibri"/>
          <w:color w:val="000000" w:themeColor="text1"/>
        </w:rPr>
        <w:t xml:space="preserve"> </w:t>
      </w:r>
      <w:r w:rsidR="2D09C0CD" w:rsidRPr="00DE3767">
        <w:rPr>
          <w:rFonts w:ascii="Calibri" w:eastAsia="Calibri" w:hAnsi="Calibri" w:cs="Calibri"/>
          <w:color w:val="000000" w:themeColor="text1"/>
        </w:rPr>
        <w:t>once</w:t>
      </w:r>
      <w:r w:rsidR="4A4E311B" w:rsidRPr="00DE3767">
        <w:rPr>
          <w:rFonts w:ascii="Calibri" w:eastAsia="Calibri" w:hAnsi="Calibri" w:cs="Calibri"/>
          <w:color w:val="000000" w:themeColor="text1"/>
        </w:rPr>
        <w:t xml:space="preserve"> said ‘</w:t>
      </w:r>
      <w:r w:rsidR="37F60A70" w:rsidRPr="00DE3767">
        <w:rPr>
          <w:rFonts w:ascii="Calibri" w:eastAsia="Calibri" w:hAnsi="Calibri" w:cs="Calibri"/>
          <w:color w:val="000000" w:themeColor="text1"/>
        </w:rPr>
        <w:t>In human art fantasy its best left to words, to true literature. In painting, for instance the visible presentation of the fantastic</w:t>
      </w:r>
      <w:r w:rsidR="0CC8669A" w:rsidRPr="00DE3767">
        <w:rPr>
          <w:rFonts w:ascii="Calibri" w:eastAsia="Calibri" w:hAnsi="Calibri" w:cs="Calibri"/>
          <w:color w:val="000000" w:themeColor="text1"/>
        </w:rPr>
        <w:t xml:space="preserve"> </w:t>
      </w:r>
      <w:r w:rsidR="37F60A70" w:rsidRPr="00DE3767">
        <w:rPr>
          <w:rFonts w:ascii="Calibri" w:eastAsia="Calibri" w:hAnsi="Calibri" w:cs="Calibri"/>
          <w:color w:val="000000" w:themeColor="text1"/>
        </w:rPr>
        <w:t>image is technically too easy; the hand tends to outrun the mind</w:t>
      </w:r>
      <w:r w:rsidR="537A31E6" w:rsidRPr="00DE3767">
        <w:rPr>
          <w:rFonts w:ascii="Calibri" w:eastAsia="Calibri" w:hAnsi="Calibri" w:cs="Calibri"/>
          <w:color w:val="000000" w:themeColor="text1"/>
        </w:rPr>
        <w:t xml:space="preserve">’ </w:t>
      </w:r>
      <w:r w:rsidR="655AD8EF" w:rsidRPr="00DE3767">
        <w:rPr>
          <w:rFonts w:ascii="Calibri" w:eastAsia="Calibri" w:hAnsi="Calibri" w:cs="Calibri"/>
          <w:color w:val="000000" w:themeColor="text1"/>
        </w:rPr>
        <w:t>(Tolkien. J, 1947)</w:t>
      </w:r>
      <w:r w:rsidR="546C23A9" w:rsidRPr="00DE3767">
        <w:rPr>
          <w:rFonts w:ascii="Calibri" w:eastAsia="Calibri" w:hAnsi="Calibri" w:cs="Calibri"/>
          <w:color w:val="000000" w:themeColor="text1"/>
        </w:rPr>
        <w:t xml:space="preserve"> he </w:t>
      </w:r>
      <w:r w:rsidR="537A31E6" w:rsidRPr="00DE3767">
        <w:rPr>
          <w:rFonts w:ascii="Calibri" w:eastAsia="Calibri" w:hAnsi="Calibri" w:cs="Calibri"/>
          <w:color w:val="000000" w:themeColor="text1"/>
        </w:rPr>
        <w:t>believ</w:t>
      </w:r>
      <w:r w:rsidR="29A3D88A" w:rsidRPr="00DE3767">
        <w:rPr>
          <w:rFonts w:ascii="Calibri" w:eastAsia="Calibri" w:hAnsi="Calibri" w:cs="Calibri"/>
          <w:color w:val="000000" w:themeColor="text1"/>
        </w:rPr>
        <w:t xml:space="preserve">es </w:t>
      </w:r>
      <w:r w:rsidR="537A31E6" w:rsidRPr="00DE3767">
        <w:rPr>
          <w:rFonts w:ascii="Calibri" w:eastAsia="Calibri" w:hAnsi="Calibri" w:cs="Calibri"/>
          <w:color w:val="000000" w:themeColor="text1"/>
        </w:rPr>
        <w:t xml:space="preserve">that art </w:t>
      </w:r>
      <w:r w:rsidR="6553C3CF" w:rsidRPr="00DE3767">
        <w:rPr>
          <w:rFonts w:ascii="Calibri" w:eastAsia="Calibri" w:hAnsi="Calibri" w:cs="Calibri"/>
          <w:color w:val="000000" w:themeColor="text1"/>
        </w:rPr>
        <w:t xml:space="preserve">is </w:t>
      </w:r>
      <w:r w:rsidR="537A31E6" w:rsidRPr="00DE3767">
        <w:rPr>
          <w:rFonts w:ascii="Calibri" w:eastAsia="Calibri" w:hAnsi="Calibri" w:cs="Calibri"/>
          <w:color w:val="000000" w:themeColor="text1"/>
        </w:rPr>
        <w:t xml:space="preserve">too </w:t>
      </w:r>
      <w:r w:rsidR="499B2A88" w:rsidRPr="00DE3767">
        <w:rPr>
          <w:rFonts w:ascii="Calibri" w:eastAsia="Calibri" w:hAnsi="Calibri" w:cs="Calibri"/>
          <w:color w:val="000000" w:themeColor="text1"/>
        </w:rPr>
        <w:t>inherently</w:t>
      </w:r>
      <w:r w:rsidR="1B859AA2" w:rsidRPr="00DE3767">
        <w:rPr>
          <w:rFonts w:ascii="Calibri" w:eastAsia="Calibri" w:hAnsi="Calibri" w:cs="Calibri"/>
          <w:color w:val="000000" w:themeColor="text1"/>
        </w:rPr>
        <w:t xml:space="preserve"> lose</w:t>
      </w:r>
      <w:r w:rsidR="1E15AFBE" w:rsidRPr="00DE3767">
        <w:rPr>
          <w:rFonts w:ascii="Calibri" w:eastAsia="Calibri" w:hAnsi="Calibri" w:cs="Calibri"/>
          <w:color w:val="000000" w:themeColor="text1"/>
        </w:rPr>
        <w:t xml:space="preserve"> and </w:t>
      </w:r>
      <w:r w:rsidR="274F1705" w:rsidRPr="00DE3767">
        <w:rPr>
          <w:rFonts w:ascii="Calibri" w:eastAsia="Calibri" w:hAnsi="Calibri" w:cs="Calibri"/>
          <w:color w:val="000000" w:themeColor="text1"/>
        </w:rPr>
        <w:t>thoughtless</w:t>
      </w:r>
      <w:r w:rsidR="1A4AC59E" w:rsidRPr="00DE3767">
        <w:rPr>
          <w:rFonts w:ascii="Calibri" w:eastAsia="Calibri" w:hAnsi="Calibri" w:cs="Calibri"/>
          <w:color w:val="000000" w:themeColor="text1"/>
        </w:rPr>
        <w:t xml:space="preserve"> for </w:t>
      </w:r>
      <w:r w:rsidR="022AAA50" w:rsidRPr="00DE3767">
        <w:rPr>
          <w:rFonts w:ascii="Calibri" w:eastAsia="Calibri" w:hAnsi="Calibri" w:cs="Calibri"/>
          <w:color w:val="000000" w:themeColor="text1"/>
        </w:rPr>
        <w:t>fantasy</w:t>
      </w:r>
      <w:r w:rsidR="6677E020" w:rsidRPr="00DE3767">
        <w:rPr>
          <w:rFonts w:ascii="Calibri" w:eastAsia="Calibri" w:hAnsi="Calibri" w:cs="Calibri"/>
          <w:color w:val="000000" w:themeColor="text1"/>
        </w:rPr>
        <w:t xml:space="preserve">, on the other hand he also states </w:t>
      </w:r>
      <w:r w:rsidR="493655F5" w:rsidRPr="00DE3767">
        <w:rPr>
          <w:rFonts w:ascii="Calibri" w:eastAsia="Calibri" w:hAnsi="Calibri" w:cs="Calibri"/>
          <w:color w:val="000000" w:themeColor="text1"/>
        </w:rPr>
        <w:t>“</w:t>
      </w:r>
      <w:proofErr w:type="spellStart"/>
      <w:r w:rsidR="493655F5" w:rsidRPr="00DE3767">
        <w:rPr>
          <w:rFonts w:ascii="Calibri" w:eastAsia="Calibri" w:hAnsi="Calibri" w:cs="Calibri"/>
          <w:color w:val="000000" w:themeColor="text1"/>
        </w:rPr>
        <w:t>Faërie</w:t>
      </w:r>
      <w:proofErr w:type="spellEnd"/>
      <w:r w:rsidR="493655F5" w:rsidRPr="00DE3767">
        <w:rPr>
          <w:rFonts w:ascii="Calibri" w:eastAsia="Calibri" w:hAnsi="Calibri" w:cs="Calibri"/>
          <w:color w:val="000000" w:themeColor="text1"/>
        </w:rPr>
        <w:t xml:space="preserve"> cannot be caught in a net of words; for it is one of its qualities to be indescribable, </w:t>
      </w:r>
      <w:r w:rsidR="493655F5" w:rsidRPr="00DE3767">
        <w:rPr>
          <w:rFonts w:ascii="Calibri" w:eastAsia="Calibri" w:hAnsi="Calibri" w:cs="Calibri"/>
          <w:color w:val="000000" w:themeColor="text1"/>
        </w:rPr>
        <w:lastRenderedPageBreak/>
        <w:t>though not imperceptible”</w:t>
      </w:r>
      <w:r w:rsidR="3942025A" w:rsidRPr="00DE3767">
        <w:rPr>
          <w:rFonts w:ascii="Calibri" w:eastAsia="Calibri" w:hAnsi="Calibri" w:cs="Calibri"/>
          <w:color w:val="000000" w:themeColor="text1"/>
        </w:rPr>
        <w:t xml:space="preserve"> </w:t>
      </w:r>
      <w:r w:rsidR="14C3544F" w:rsidRPr="00DE3767">
        <w:rPr>
          <w:rFonts w:ascii="Calibri" w:eastAsia="Calibri" w:hAnsi="Calibri" w:cs="Calibri"/>
          <w:color w:val="000000" w:themeColor="text1"/>
        </w:rPr>
        <w:t xml:space="preserve">(Tolkien. J, 1947) </w:t>
      </w:r>
      <w:r w:rsidR="35EF33B6" w:rsidRPr="00DE3767">
        <w:rPr>
          <w:rFonts w:ascii="Calibri" w:eastAsia="Calibri" w:hAnsi="Calibri" w:cs="Calibri"/>
          <w:color w:val="000000" w:themeColor="text1"/>
        </w:rPr>
        <w:t xml:space="preserve">therefore </w:t>
      </w:r>
      <w:r w:rsidR="2011ADE8" w:rsidRPr="00DE3767">
        <w:rPr>
          <w:rFonts w:ascii="Calibri" w:eastAsia="Calibri" w:hAnsi="Calibri" w:cs="Calibri"/>
          <w:color w:val="000000" w:themeColor="text1"/>
        </w:rPr>
        <w:t xml:space="preserve">by </w:t>
      </w:r>
      <w:r w:rsidR="4D64DF95" w:rsidRPr="00DE3767">
        <w:rPr>
          <w:rFonts w:ascii="Calibri" w:eastAsia="Calibri" w:hAnsi="Calibri" w:cs="Calibri"/>
          <w:color w:val="000000" w:themeColor="text1"/>
        </w:rPr>
        <w:t>Tolkien's</w:t>
      </w:r>
      <w:r w:rsidR="35EF33B6" w:rsidRPr="00DE3767">
        <w:rPr>
          <w:rFonts w:ascii="Calibri" w:eastAsia="Calibri" w:hAnsi="Calibri" w:cs="Calibri"/>
          <w:color w:val="000000" w:themeColor="text1"/>
        </w:rPr>
        <w:t xml:space="preserve"> standards </w:t>
      </w:r>
      <w:r w:rsidR="5243D8B8" w:rsidRPr="00DE3767">
        <w:rPr>
          <w:rFonts w:ascii="Calibri" w:eastAsia="Calibri" w:hAnsi="Calibri" w:cs="Calibri"/>
          <w:color w:val="000000" w:themeColor="text1"/>
        </w:rPr>
        <w:t xml:space="preserve">although favouring literature over paintings, it still </w:t>
      </w:r>
      <w:r w:rsidR="44B98D7E" w:rsidRPr="00DE3767">
        <w:rPr>
          <w:rFonts w:ascii="Calibri" w:eastAsia="Calibri" w:hAnsi="Calibri" w:cs="Calibri"/>
          <w:color w:val="000000" w:themeColor="text1"/>
        </w:rPr>
        <w:t>cannot</w:t>
      </w:r>
      <w:r w:rsidR="6DC4D3BC" w:rsidRPr="00DE3767">
        <w:rPr>
          <w:rFonts w:ascii="Calibri" w:eastAsia="Calibri" w:hAnsi="Calibri" w:cs="Calibri"/>
          <w:color w:val="000000" w:themeColor="text1"/>
        </w:rPr>
        <w:t xml:space="preserve"> fully capturer the fae</w:t>
      </w:r>
      <w:r w:rsidR="6AAD35DE" w:rsidRPr="00DE3767">
        <w:rPr>
          <w:rFonts w:ascii="Calibri" w:eastAsia="Calibri" w:hAnsi="Calibri" w:cs="Calibri"/>
          <w:color w:val="000000" w:themeColor="text1"/>
        </w:rPr>
        <w:t>,</w:t>
      </w:r>
      <w:r w:rsidR="6DC4D3BC" w:rsidRPr="00DE3767">
        <w:rPr>
          <w:rFonts w:ascii="Calibri" w:eastAsia="Calibri" w:hAnsi="Calibri" w:cs="Calibri"/>
          <w:color w:val="000000" w:themeColor="text1"/>
        </w:rPr>
        <w:t xml:space="preserve"> to further back this up </w:t>
      </w:r>
      <w:r w:rsidR="041C0C0D" w:rsidRPr="00DE3767">
        <w:rPr>
          <w:rFonts w:ascii="Calibri" w:eastAsia="Calibri" w:hAnsi="Calibri" w:cs="Calibri"/>
          <w:color w:val="000000" w:themeColor="text1"/>
        </w:rPr>
        <w:t xml:space="preserve">Brian Fraud </w:t>
      </w:r>
      <w:r w:rsidR="57480D3A" w:rsidRPr="00DE3767">
        <w:rPr>
          <w:rFonts w:ascii="Calibri" w:eastAsia="Calibri" w:hAnsi="Calibri" w:cs="Calibri"/>
          <w:color w:val="000000" w:themeColor="text1"/>
        </w:rPr>
        <w:t xml:space="preserve">says ‘I feel that what you should illustrate is the space between the words. It's the betweenness, the otherness, that gives depth and dimension.’ </w:t>
      </w:r>
      <w:r w:rsidR="067A9F4F" w:rsidRPr="00DE3767">
        <w:rPr>
          <w:rFonts w:ascii="Calibri" w:eastAsia="Calibri" w:hAnsi="Calibri" w:cs="Calibri"/>
          <w:color w:val="000000" w:themeColor="text1"/>
        </w:rPr>
        <w:t>describing how</w:t>
      </w:r>
      <w:r w:rsidR="31F9971D" w:rsidRPr="00DE3767">
        <w:rPr>
          <w:rFonts w:ascii="Calibri" w:eastAsia="Calibri" w:hAnsi="Calibri" w:cs="Calibri"/>
          <w:color w:val="000000" w:themeColor="text1"/>
        </w:rPr>
        <w:t xml:space="preserve"> </w:t>
      </w:r>
      <w:r w:rsidR="3108F8AA" w:rsidRPr="00DE3767">
        <w:rPr>
          <w:rFonts w:ascii="Calibri" w:eastAsia="Calibri" w:hAnsi="Calibri" w:cs="Calibri"/>
          <w:color w:val="000000" w:themeColor="text1"/>
        </w:rPr>
        <w:t>it is</w:t>
      </w:r>
      <w:r w:rsidR="14C22BFF" w:rsidRPr="00DE3767">
        <w:rPr>
          <w:rFonts w:ascii="Calibri" w:eastAsia="Calibri" w:hAnsi="Calibri" w:cs="Calibri"/>
          <w:color w:val="000000" w:themeColor="text1"/>
        </w:rPr>
        <w:t xml:space="preserve"> the artist role to be able to fill in the </w:t>
      </w:r>
      <w:r w:rsidR="16DBD3BD" w:rsidRPr="00DE3767">
        <w:rPr>
          <w:rFonts w:ascii="Calibri" w:eastAsia="Calibri" w:hAnsi="Calibri" w:cs="Calibri"/>
          <w:color w:val="000000" w:themeColor="text1"/>
        </w:rPr>
        <w:t>detail</w:t>
      </w:r>
      <w:r w:rsidR="14C22BFF" w:rsidRPr="00DE3767">
        <w:rPr>
          <w:rFonts w:ascii="Calibri" w:eastAsia="Calibri" w:hAnsi="Calibri" w:cs="Calibri"/>
          <w:color w:val="000000" w:themeColor="text1"/>
        </w:rPr>
        <w:t xml:space="preserve">s that words </w:t>
      </w:r>
      <w:r w:rsidR="1FDB003B" w:rsidRPr="00DE3767">
        <w:rPr>
          <w:rFonts w:ascii="Calibri" w:eastAsia="Calibri" w:hAnsi="Calibri" w:cs="Calibri"/>
          <w:color w:val="000000" w:themeColor="text1"/>
        </w:rPr>
        <w:t>cannot</w:t>
      </w:r>
      <w:r w:rsidR="14C22BFF" w:rsidRPr="00DE3767">
        <w:rPr>
          <w:rFonts w:ascii="Calibri" w:eastAsia="Calibri" w:hAnsi="Calibri" w:cs="Calibri"/>
          <w:color w:val="000000" w:themeColor="text1"/>
        </w:rPr>
        <w:t xml:space="preserve">, completing </w:t>
      </w:r>
      <w:r w:rsidR="1F240677" w:rsidRPr="00DE3767">
        <w:rPr>
          <w:rFonts w:ascii="Calibri" w:eastAsia="Calibri" w:hAnsi="Calibri" w:cs="Calibri"/>
          <w:color w:val="000000" w:themeColor="text1"/>
        </w:rPr>
        <w:t>each other</w:t>
      </w:r>
      <w:r w:rsidR="14C22BFF" w:rsidRPr="00DE3767">
        <w:rPr>
          <w:rFonts w:ascii="Calibri" w:eastAsia="Calibri" w:hAnsi="Calibri" w:cs="Calibri"/>
          <w:color w:val="000000" w:themeColor="text1"/>
        </w:rPr>
        <w:t xml:space="preserve"> in whole</w:t>
      </w:r>
      <w:r w:rsidR="063BE808" w:rsidRPr="00DE3767">
        <w:rPr>
          <w:rFonts w:ascii="Calibri" w:eastAsia="Calibri" w:hAnsi="Calibri" w:cs="Calibri"/>
          <w:color w:val="000000" w:themeColor="text1"/>
        </w:rPr>
        <w:t xml:space="preserve">. </w:t>
      </w:r>
      <w:r w:rsidR="123071B4" w:rsidRPr="00DE3767">
        <w:rPr>
          <w:rFonts w:ascii="Calibri" w:eastAsia="Calibri" w:hAnsi="Calibri" w:cs="Calibri"/>
          <w:color w:val="000000" w:themeColor="text1"/>
        </w:rPr>
        <w:t>(Fraud, B.</w:t>
      </w:r>
      <w:r w:rsidR="0BF468B5" w:rsidRPr="00DE3767">
        <w:rPr>
          <w:rFonts w:ascii="Calibri" w:eastAsia="Calibri" w:hAnsi="Calibri" w:cs="Calibri"/>
          <w:color w:val="000000" w:themeColor="text1"/>
        </w:rPr>
        <w:t xml:space="preserve"> N.D)</w:t>
      </w:r>
    </w:p>
    <w:p w14:paraId="296E5CFD" w14:textId="7860F106" w:rsidR="00C745A5" w:rsidRPr="00DE3767" w:rsidRDefault="00C745A5" w:rsidP="00770BD3">
      <w:pPr>
        <w:spacing w:line="480" w:lineRule="auto"/>
        <w:rPr>
          <w:rFonts w:ascii="Calibri" w:eastAsia="Calibri" w:hAnsi="Calibri" w:cs="Calibri"/>
          <w:color w:val="000000" w:themeColor="text1"/>
        </w:rPr>
      </w:pPr>
      <w:r w:rsidRPr="00DE3767">
        <w:rPr>
          <w:rFonts w:ascii="Calibri" w:eastAsia="Calibri" w:hAnsi="Calibri" w:cs="Calibri"/>
          <w:color w:val="000000" w:themeColor="text1"/>
        </w:rPr>
        <w:t>narrative and design go hand in hand, while the narratives progressed so does the design, this can be seen through artists in different time period</w:t>
      </w:r>
      <w:r w:rsidR="007A66AD" w:rsidRPr="00DE3767">
        <w:rPr>
          <w:rFonts w:ascii="Calibri" w:eastAsia="Calibri" w:hAnsi="Calibri" w:cs="Calibri"/>
          <w:color w:val="000000" w:themeColor="text1"/>
        </w:rPr>
        <w:t xml:space="preserve"> and how they</w:t>
      </w:r>
      <w:r w:rsidRPr="00DE3767">
        <w:rPr>
          <w:rFonts w:ascii="Calibri" w:eastAsia="Calibri" w:hAnsi="Calibri" w:cs="Calibri"/>
          <w:color w:val="000000" w:themeColor="text1"/>
        </w:rPr>
        <w:t xml:space="preserve"> designed fairies according to the stories relevant to that era, a visual </w:t>
      </w:r>
      <w:r w:rsidR="00FE1ABF" w:rsidRPr="00DE3767">
        <w:rPr>
          <w:rFonts w:ascii="Calibri" w:eastAsia="Calibri" w:hAnsi="Calibri" w:cs="Calibri"/>
          <w:color w:val="000000" w:themeColor="text1"/>
        </w:rPr>
        <w:t>representation on</w:t>
      </w:r>
      <w:r w:rsidRPr="00DE3767">
        <w:rPr>
          <w:rFonts w:ascii="Calibri" w:eastAsia="Calibri" w:hAnsi="Calibri" w:cs="Calibri"/>
          <w:color w:val="000000" w:themeColor="text1"/>
        </w:rPr>
        <w:t xml:space="preserve"> how fairies were imagined during each time period.</w:t>
      </w:r>
    </w:p>
    <w:p w14:paraId="3E1EF25F" w14:textId="77777777" w:rsidR="00EB48D5" w:rsidRDefault="00BC662C" w:rsidP="00770BD3">
      <w:pPr>
        <w:spacing w:line="480" w:lineRule="auto"/>
        <w:rPr>
          <w:rFonts w:ascii="Calibri" w:eastAsia="Times New Roman" w:hAnsi="Calibri" w:cs="Calibri"/>
          <w:color w:val="000000" w:themeColor="text1"/>
          <w:shd w:val="clear" w:color="auto" w:fill="FFFFFF"/>
        </w:rPr>
      </w:pPr>
      <w:r w:rsidRPr="00DE3767">
        <w:rPr>
          <w:rFonts w:ascii="Calibri" w:eastAsia="Calibri" w:hAnsi="Calibri" w:cs="Calibri"/>
          <w:color w:val="000000" w:themeColor="text1"/>
        </w:rPr>
        <w:t>Going back and looking through</w:t>
      </w:r>
      <w:r w:rsidR="00371FC6" w:rsidRPr="00DE3767">
        <w:rPr>
          <w:rFonts w:ascii="Calibri" w:eastAsia="Calibri" w:hAnsi="Calibri" w:cs="Calibri"/>
          <w:color w:val="000000" w:themeColor="text1"/>
        </w:rPr>
        <w:t xml:space="preserve"> key </w:t>
      </w:r>
      <w:r w:rsidR="007767D9" w:rsidRPr="00DE3767">
        <w:rPr>
          <w:rFonts w:ascii="Calibri" w:eastAsia="Calibri" w:hAnsi="Calibri" w:cs="Calibri"/>
          <w:color w:val="000000" w:themeColor="text1"/>
        </w:rPr>
        <w:t xml:space="preserve">time periods </w:t>
      </w:r>
      <w:r w:rsidR="00A202AE" w:rsidRPr="00DE3767">
        <w:rPr>
          <w:rFonts w:ascii="Calibri" w:eastAsia="Calibri" w:hAnsi="Calibri" w:cs="Calibri"/>
          <w:color w:val="000000" w:themeColor="text1"/>
        </w:rPr>
        <w:t>previously mentioned</w:t>
      </w:r>
      <w:r w:rsidR="0025604C" w:rsidRPr="00DE3767">
        <w:rPr>
          <w:rFonts w:ascii="Calibri" w:eastAsia="Calibri" w:hAnsi="Calibri" w:cs="Calibri"/>
          <w:color w:val="000000" w:themeColor="text1"/>
        </w:rPr>
        <w:t xml:space="preserve"> </w:t>
      </w:r>
      <w:r w:rsidR="00A202AE" w:rsidRPr="00DE3767">
        <w:rPr>
          <w:rFonts w:ascii="Calibri" w:eastAsia="Calibri" w:hAnsi="Calibri" w:cs="Calibri"/>
          <w:color w:val="000000" w:themeColor="text1"/>
        </w:rPr>
        <w:t xml:space="preserve">the development in fairies design </w:t>
      </w:r>
      <w:r w:rsidR="00AC5044" w:rsidRPr="00DE3767">
        <w:rPr>
          <w:rFonts w:ascii="Calibri" w:eastAsia="Calibri" w:hAnsi="Calibri" w:cs="Calibri"/>
          <w:color w:val="000000" w:themeColor="text1"/>
        </w:rPr>
        <w:t>is</w:t>
      </w:r>
      <w:r w:rsidR="00E045A5" w:rsidRPr="00DE3767">
        <w:rPr>
          <w:rFonts w:ascii="Calibri" w:eastAsia="Calibri" w:hAnsi="Calibri" w:cs="Calibri"/>
          <w:color w:val="000000" w:themeColor="text1"/>
        </w:rPr>
        <w:t xml:space="preserve"> apparent</w:t>
      </w:r>
      <w:r w:rsidR="00A202AE" w:rsidRPr="00DE3767">
        <w:rPr>
          <w:rFonts w:ascii="Calibri" w:eastAsia="Calibri" w:hAnsi="Calibri" w:cs="Calibri"/>
          <w:color w:val="000000" w:themeColor="text1"/>
        </w:rPr>
        <w:t xml:space="preserve">, </w:t>
      </w:r>
      <w:r w:rsidR="001A3C1C" w:rsidRPr="00DE3767">
        <w:rPr>
          <w:rFonts w:ascii="Calibri" w:eastAsia="Calibri" w:hAnsi="Calibri" w:cs="Calibri"/>
          <w:color w:val="000000" w:themeColor="text1"/>
        </w:rPr>
        <w:t xml:space="preserve">starting </w:t>
      </w:r>
      <w:r w:rsidR="006300E6" w:rsidRPr="00DE3767">
        <w:rPr>
          <w:rFonts w:ascii="Calibri" w:eastAsia="Calibri" w:hAnsi="Calibri" w:cs="Calibri"/>
          <w:color w:val="000000" w:themeColor="text1"/>
        </w:rPr>
        <w:t xml:space="preserve">with </w:t>
      </w:r>
      <w:r w:rsidR="00EC1665">
        <w:rPr>
          <w:rFonts w:ascii="Calibri" w:eastAsia="Calibri" w:hAnsi="Calibri" w:cs="Calibri"/>
          <w:color w:val="000000" w:themeColor="text1"/>
        </w:rPr>
        <w:t>J</w:t>
      </w:r>
      <w:r w:rsidR="006300E6" w:rsidRPr="00DE3767">
        <w:rPr>
          <w:rFonts w:ascii="Calibri" w:eastAsia="Calibri" w:hAnsi="Calibri" w:cs="Calibri"/>
          <w:color w:val="000000" w:themeColor="text1"/>
        </w:rPr>
        <w:t xml:space="preserve">ohn </w:t>
      </w:r>
      <w:r w:rsidR="00EC1665">
        <w:rPr>
          <w:rFonts w:ascii="Calibri" w:eastAsia="Calibri" w:hAnsi="Calibri" w:cs="Calibri"/>
          <w:color w:val="000000" w:themeColor="text1"/>
        </w:rPr>
        <w:t>A</w:t>
      </w:r>
      <w:r w:rsidR="006300E6" w:rsidRPr="00DE3767">
        <w:rPr>
          <w:rFonts w:ascii="Calibri" w:eastAsia="Calibri" w:hAnsi="Calibri" w:cs="Calibri"/>
          <w:color w:val="000000" w:themeColor="text1"/>
        </w:rPr>
        <w:t xml:space="preserve">nster </w:t>
      </w:r>
      <w:r w:rsidR="00EC1665">
        <w:rPr>
          <w:rFonts w:ascii="Calibri" w:eastAsia="Calibri" w:hAnsi="Calibri" w:cs="Calibri"/>
          <w:color w:val="000000" w:themeColor="text1"/>
        </w:rPr>
        <w:t>F</w:t>
      </w:r>
      <w:r w:rsidR="006300E6" w:rsidRPr="00DE3767">
        <w:rPr>
          <w:rFonts w:ascii="Calibri" w:eastAsia="Calibri" w:hAnsi="Calibri" w:cs="Calibri"/>
          <w:color w:val="000000" w:themeColor="text1"/>
        </w:rPr>
        <w:t>itzgerald</w:t>
      </w:r>
      <w:r w:rsidR="009E4501" w:rsidRPr="00DE3767">
        <w:rPr>
          <w:rFonts w:ascii="Calibri" w:eastAsia="Calibri" w:hAnsi="Calibri" w:cs="Calibri"/>
          <w:color w:val="000000" w:themeColor="text1"/>
        </w:rPr>
        <w:t xml:space="preserve"> </w:t>
      </w:r>
      <w:r w:rsidR="00C65AC3" w:rsidRPr="00DE3767">
        <w:rPr>
          <w:rFonts w:ascii="Calibri" w:eastAsia="Times New Roman" w:hAnsi="Calibri" w:cs="Calibri"/>
          <w:color w:val="000000" w:themeColor="text1"/>
        </w:rPr>
        <w:t xml:space="preserve">Victorian </w:t>
      </w:r>
      <w:r w:rsidR="004C581E" w:rsidRPr="00DE3767">
        <w:rPr>
          <w:rFonts w:ascii="Calibri" w:eastAsia="Times New Roman" w:hAnsi="Calibri" w:cs="Calibri"/>
          <w:color w:val="000000" w:themeColor="text1"/>
        </w:rPr>
        <w:t>era who</w:t>
      </w:r>
      <w:r w:rsidR="00856CC3" w:rsidRPr="00DE3767">
        <w:rPr>
          <w:rFonts w:ascii="Calibri" w:eastAsia="Times New Roman" w:hAnsi="Calibri" w:cs="Calibri"/>
          <w:color w:val="000000" w:themeColor="text1"/>
        </w:rPr>
        <w:t xml:space="preserve"> was known for his </w:t>
      </w:r>
      <w:r w:rsidR="00C65AC3" w:rsidRPr="00DE3767">
        <w:rPr>
          <w:rFonts w:ascii="Calibri" w:eastAsia="Times New Roman" w:hAnsi="Calibri" w:cs="Calibri"/>
          <w:color w:val="000000" w:themeColor="text1"/>
        </w:rPr>
        <w:t>fairy paint</w:t>
      </w:r>
      <w:r w:rsidR="00856CC3" w:rsidRPr="00DE3767">
        <w:rPr>
          <w:rFonts w:ascii="Calibri" w:eastAsia="Times New Roman" w:hAnsi="Calibri" w:cs="Calibri"/>
          <w:color w:val="000000" w:themeColor="text1"/>
        </w:rPr>
        <w:t xml:space="preserve">ings, </w:t>
      </w:r>
      <w:r w:rsidR="009E4501" w:rsidRPr="00DE3767">
        <w:rPr>
          <w:rFonts w:ascii="Calibri" w:eastAsia="Times New Roman" w:hAnsi="Calibri" w:cs="Calibri"/>
          <w:color w:val="000000" w:themeColor="text1"/>
        </w:rPr>
        <w:t>giving</w:t>
      </w:r>
      <w:r w:rsidR="00856CC3" w:rsidRPr="00DE3767">
        <w:rPr>
          <w:rFonts w:ascii="Calibri" w:eastAsia="Times New Roman" w:hAnsi="Calibri" w:cs="Calibri"/>
          <w:color w:val="000000" w:themeColor="text1"/>
        </w:rPr>
        <w:t xml:space="preserve"> him the nick name </w:t>
      </w:r>
      <w:r w:rsidR="00C65AC3" w:rsidRPr="00DE3767">
        <w:rPr>
          <w:rFonts w:ascii="Calibri" w:eastAsia="Times New Roman" w:hAnsi="Calibri" w:cs="Calibri"/>
          <w:color w:val="000000" w:themeColor="text1"/>
          <w:shd w:val="clear" w:color="auto" w:fill="FFFFFF"/>
        </w:rPr>
        <w:t xml:space="preserve">nicknamed </w:t>
      </w:r>
      <w:r w:rsidR="009E4501" w:rsidRPr="00DE3767">
        <w:rPr>
          <w:rFonts w:ascii="Calibri" w:eastAsia="Times New Roman" w:hAnsi="Calibri" w:cs="Calibri"/>
          <w:color w:val="000000" w:themeColor="text1"/>
          <w:shd w:val="clear" w:color="auto" w:fill="FFFFFF"/>
        </w:rPr>
        <w:t>‘</w:t>
      </w:r>
      <w:r w:rsidR="00C65AC3" w:rsidRPr="00DE3767">
        <w:rPr>
          <w:rFonts w:ascii="Calibri" w:eastAsia="Times New Roman" w:hAnsi="Calibri" w:cs="Calibri"/>
          <w:color w:val="000000" w:themeColor="text1"/>
          <w:shd w:val="clear" w:color="auto" w:fill="FFFFFF"/>
        </w:rPr>
        <w:t>Fairy Fitzgeral</w:t>
      </w:r>
      <w:r w:rsidR="009E4501" w:rsidRPr="00DE3767">
        <w:rPr>
          <w:rFonts w:ascii="Calibri" w:eastAsia="Times New Roman" w:hAnsi="Calibri" w:cs="Calibri"/>
          <w:color w:val="000000" w:themeColor="text1"/>
          <w:shd w:val="clear" w:color="auto" w:fill="FFFFFF"/>
        </w:rPr>
        <w:t>d</w:t>
      </w:r>
      <w:r w:rsidR="000A44F6" w:rsidRPr="00DE3767">
        <w:rPr>
          <w:rFonts w:ascii="Calibri" w:eastAsia="Times New Roman" w:hAnsi="Calibri" w:cs="Calibri"/>
          <w:color w:val="000000" w:themeColor="text1"/>
          <w:shd w:val="clear" w:color="auto" w:fill="FFFFFF"/>
        </w:rPr>
        <w:t>’ he was one of</w:t>
      </w:r>
    </w:p>
    <w:p w14:paraId="0EE59E01" w14:textId="6521008C" w:rsidR="00A86DA6" w:rsidRPr="00DE3767" w:rsidRDefault="000A44F6" w:rsidP="00770BD3">
      <w:pPr>
        <w:spacing w:line="480" w:lineRule="auto"/>
        <w:rPr>
          <w:rFonts w:ascii="Calibri" w:eastAsia="Times New Roman" w:hAnsi="Calibri" w:cs="Calibri"/>
          <w:color w:val="000000" w:themeColor="text1"/>
          <w:shd w:val="clear" w:color="auto" w:fill="FFFFFF"/>
        </w:rPr>
      </w:pPr>
      <w:r w:rsidRPr="00DE3767">
        <w:rPr>
          <w:rFonts w:ascii="Calibri" w:eastAsia="Times New Roman" w:hAnsi="Calibri" w:cs="Calibri"/>
          <w:color w:val="000000" w:themeColor="text1"/>
          <w:shd w:val="clear" w:color="auto" w:fill="FFFFFF"/>
        </w:rPr>
        <w:lastRenderedPageBreak/>
        <w:t xml:space="preserve">many leading people in the </w:t>
      </w:r>
      <w:r w:rsidRPr="00DE3767">
        <w:rPr>
          <w:rFonts w:ascii="Calibri" w:eastAsia="Calibri" w:hAnsi="Calibri" w:cs="Calibri"/>
          <w:color w:val="000000" w:themeColor="text1"/>
        </w:rPr>
        <w:t xml:space="preserve">surge of artist which painted fairies in the Victorian era, it was </w:t>
      </w:r>
      <w:r w:rsidR="00EB48D5">
        <w:rPr>
          <w:rFonts w:ascii="Calibri" w:eastAsia="Calibri" w:hAnsi="Calibri" w:cs="Calibri"/>
          <w:noProof/>
          <w:color w:val="000000" w:themeColor="text1"/>
        </w:rPr>
        <w:drawing>
          <wp:anchor distT="0" distB="0" distL="114300" distR="114300" simplePos="0" relativeHeight="251660288" behindDoc="0" locked="0" layoutInCell="1" allowOverlap="1" wp14:anchorId="000C78B5" wp14:editId="71543B90">
            <wp:simplePos x="0" y="0"/>
            <wp:positionH relativeFrom="column">
              <wp:posOffset>62865</wp:posOffset>
            </wp:positionH>
            <wp:positionV relativeFrom="paragraph">
              <wp:posOffset>831850</wp:posOffset>
            </wp:positionV>
            <wp:extent cx="5190941" cy="3678865"/>
            <wp:effectExtent l="0" t="0" r="3810" b="4445"/>
            <wp:wrapTopAndBottom/>
            <wp:docPr id="1910119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119270" name="Picture 1910119270"/>
                    <pic:cNvPicPr/>
                  </pic:nvPicPr>
                  <pic:blipFill>
                    <a:blip r:embed="rId7">
                      <a:extLst>
                        <a:ext uri="{28A0092B-C50C-407E-A947-70E740481C1C}">
                          <a14:useLocalDpi xmlns:a14="http://schemas.microsoft.com/office/drawing/2010/main" val="0"/>
                        </a:ext>
                      </a:extLst>
                    </a:blip>
                    <a:stretch>
                      <a:fillRect/>
                    </a:stretch>
                  </pic:blipFill>
                  <pic:spPr>
                    <a:xfrm>
                      <a:off x="0" y="0"/>
                      <a:ext cx="5190941" cy="3678865"/>
                    </a:xfrm>
                    <a:prstGeom prst="rect">
                      <a:avLst/>
                    </a:prstGeom>
                  </pic:spPr>
                </pic:pic>
              </a:graphicData>
            </a:graphic>
            <wp14:sizeRelH relativeFrom="margin">
              <wp14:pctWidth>0</wp14:pctWidth>
            </wp14:sizeRelH>
            <wp14:sizeRelV relativeFrom="margin">
              <wp14:pctHeight>0</wp14:pctHeight>
            </wp14:sizeRelV>
          </wp:anchor>
        </w:drawing>
      </w:r>
      <w:r w:rsidRPr="00DE3767">
        <w:rPr>
          <w:rFonts w:ascii="Calibri" w:eastAsia="Calibri" w:hAnsi="Calibri" w:cs="Calibri"/>
          <w:color w:val="000000" w:themeColor="text1"/>
        </w:rPr>
        <w:t xml:space="preserve">popular in fact that </w:t>
      </w:r>
      <w:r w:rsidRPr="00DE3767">
        <w:rPr>
          <w:rFonts w:ascii="Calibri" w:eastAsia="Times New Roman" w:hAnsi="Calibri" w:cs="Calibri"/>
          <w:color w:val="000000" w:themeColor="text1"/>
          <w:shd w:val="clear" w:color="auto" w:fill="FFFFFF"/>
        </w:rPr>
        <w:t>Fairy paintings became its own genre.</w:t>
      </w:r>
    </w:p>
    <w:p w14:paraId="744AEEFB" w14:textId="676D23B1" w:rsidR="0005254B" w:rsidRPr="00DE3767" w:rsidRDefault="00ED3EAC" w:rsidP="00770BD3">
      <w:pPr>
        <w:spacing w:line="480" w:lineRule="auto"/>
        <w:rPr>
          <w:rFonts w:ascii="Calibri" w:eastAsia="Calibri" w:hAnsi="Calibri" w:cs="Calibri"/>
          <w:color w:val="000000" w:themeColor="text1"/>
        </w:rPr>
      </w:pPr>
      <w:r>
        <w:rPr>
          <w:rFonts w:ascii="Calibri" w:eastAsia="Calibri" w:hAnsi="Calibri" w:cs="Calibri"/>
          <w:color w:val="000000" w:themeColor="text1"/>
        </w:rPr>
        <w:t>Fig. 2</w:t>
      </w:r>
      <w:r w:rsidR="00B44EC9">
        <w:rPr>
          <w:rFonts w:ascii="Calibri" w:eastAsia="Calibri" w:hAnsi="Calibri" w:cs="Calibri"/>
          <w:color w:val="000000" w:themeColor="text1"/>
        </w:rPr>
        <w:t xml:space="preserve">, </w:t>
      </w:r>
      <w:r w:rsidR="00E77895">
        <w:rPr>
          <w:rFonts w:ascii="Calibri" w:eastAsia="Calibri" w:hAnsi="Calibri" w:cs="Calibri"/>
          <w:color w:val="000000" w:themeColor="text1"/>
        </w:rPr>
        <w:t>J</w:t>
      </w:r>
      <w:r w:rsidR="00E77895" w:rsidRPr="00DE3767">
        <w:rPr>
          <w:rFonts w:ascii="Calibri" w:eastAsia="Calibri" w:hAnsi="Calibri" w:cs="Calibri"/>
          <w:color w:val="000000" w:themeColor="text1"/>
        </w:rPr>
        <w:t xml:space="preserve">ohn </w:t>
      </w:r>
      <w:r w:rsidR="00E77895">
        <w:rPr>
          <w:rFonts w:ascii="Calibri" w:eastAsia="Calibri" w:hAnsi="Calibri" w:cs="Calibri"/>
          <w:color w:val="000000" w:themeColor="text1"/>
        </w:rPr>
        <w:t>A</w:t>
      </w:r>
      <w:r w:rsidR="00E77895" w:rsidRPr="00DE3767">
        <w:rPr>
          <w:rFonts w:ascii="Calibri" w:eastAsia="Calibri" w:hAnsi="Calibri" w:cs="Calibri"/>
          <w:color w:val="000000" w:themeColor="text1"/>
        </w:rPr>
        <w:t xml:space="preserve">nster </w:t>
      </w:r>
      <w:r w:rsidR="00E77895">
        <w:rPr>
          <w:rFonts w:ascii="Calibri" w:eastAsia="Calibri" w:hAnsi="Calibri" w:cs="Calibri"/>
          <w:color w:val="000000" w:themeColor="text1"/>
        </w:rPr>
        <w:t>F</w:t>
      </w:r>
      <w:r w:rsidR="00E77895" w:rsidRPr="00DE3767">
        <w:rPr>
          <w:rFonts w:ascii="Calibri" w:eastAsia="Calibri" w:hAnsi="Calibri" w:cs="Calibri"/>
          <w:color w:val="000000" w:themeColor="text1"/>
        </w:rPr>
        <w:t>itzgerald</w:t>
      </w:r>
      <w:r w:rsidR="00E77895">
        <w:rPr>
          <w:rFonts w:ascii="Calibri" w:eastAsia="Calibri" w:hAnsi="Calibri" w:cs="Calibri"/>
          <w:color w:val="000000" w:themeColor="text1"/>
        </w:rPr>
        <w:t xml:space="preserve">, </w:t>
      </w:r>
      <w:r w:rsidR="00E77895" w:rsidRPr="00876D9A">
        <w:rPr>
          <w:rFonts w:ascii="Calibri" w:eastAsia="Calibri" w:hAnsi="Calibri" w:cs="Calibri"/>
          <w:i/>
          <w:iCs/>
          <w:color w:val="000000" w:themeColor="text1"/>
        </w:rPr>
        <w:t xml:space="preserve">Fairy </w:t>
      </w:r>
      <w:r w:rsidR="00E406D9">
        <w:rPr>
          <w:rFonts w:ascii="Calibri" w:eastAsia="Calibri" w:hAnsi="Calibri" w:cs="Calibri"/>
          <w:i/>
          <w:iCs/>
          <w:color w:val="000000" w:themeColor="text1"/>
        </w:rPr>
        <w:t xml:space="preserve">Banquet, </w:t>
      </w:r>
      <w:r w:rsidR="00CF1959">
        <w:rPr>
          <w:rFonts w:ascii="Calibri" w:eastAsia="Calibri" w:hAnsi="Calibri" w:cs="Calibri"/>
          <w:color w:val="000000" w:themeColor="text1"/>
        </w:rPr>
        <w:t>1859</w:t>
      </w:r>
    </w:p>
    <w:p w14:paraId="171D82A5" w14:textId="77777777" w:rsidR="00942988" w:rsidRDefault="00A86DA6" w:rsidP="00770BD3">
      <w:pPr>
        <w:spacing w:line="480" w:lineRule="auto"/>
        <w:rPr>
          <w:rFonts w:ascii="Calibri" w:eastAsia="Calibri" w:hAnsi="Calibri" w:cs="Calibri"/>
          <w:color w:val="000000" w:themeColor="text1"/>
        </w:rPr>
      </w:pPr>
      <w:r w:rsidRPr="00DE3767">
        <w:rPr>
          <w:rFonts w:ascii="Calibri" w:eastAsia="Calibri" w:hAnsi="Calibri" w:cs="Calibri"/>
          <w:color w:val="000000" w:themeColor="text1"/>
        </w:rPr>
        <w:t xml:space="preserve">His </w:t>
      </w:r>
      <w:r w:rsidR="00345A78" w:rsidRPr="00DE3767">
        <w:rPr>
          <w:rFonts w:ascii="Calibri" w:eastAsia="Calibri" w:hAnsi="Calibri" w:cs="Calibri"/>
          <w:color w:val="000000" w:themeColor="text1"/>
        </w:rPr>
        <w:t xml:space="preserve">art </w:t>
      </w:r>
      <w:r w:rsidR="00FD163D" w:rsidRPr="00DE3767">
        <w:rPr>
          <w:rFonts w:ascii="Calibri" w:eastAsia="Calibri" w:hAnsi="Calibri" w:cs="Calibri"/>
          <w:color w:val="000000" w:themeColor="text1"/>
        </w:rPr>
        <w:t>reflects</w:t>
      </w:r>
      <w:r w:rsidR="00345A78" w:rsidRPr="00DE3767">
        <w:rPr>
          <w:rFonts w:ascii="Calibri" w:eastAsia="Calibri" w:hAnsi="Calibri" w:cs="Calibri"/>
          <w:color w:val="000000" w:themeColor="text1"/>
        </w:rPr>
        <w:t xml:space="preserve"> </w:t>
      </w:r>
      <w:r w:rsidR="00FD163D" w:rsidRPr="00DE3767">
        <w:rPr>
          <w:rFonts w:ascii="Calibri" w:eastAsia="Calibri" w:hAnsi="Calibri" w:cs="Calibri"/>
          <w:color w:val="000000" w:themeColor="text1"/>
        </w:rPr>
        <w:t>the</w:t>
      </w:r>
      <w:r w:rsidR="00345A78" w:rsidRPr="00DE3767">
        <w:rPr>
          <w:rFonts w:ascii="Calibri" w:eastAsia="Calibri" w:hAnsi="Calibri" w:cs="Calibri"/>
          <w:color w:val="000000" w:themeColor="text1"/>
        </w:rPr>
        <w:t xml:space="preserve"> </w:t>
      </w:r>
      <w:r w:rsidR="00CE3143" w:rsidRPr="00DE3767">
        <w:rPr>
          <w:rFonts w:ascii="Calibri" w:eastAsia="Calibri" w:hAnsi="Calibri" w:cs="Calibri"/>
          <w:color w:val="000000" w:themeColor="text1"/>
        </w:rPr>
        <w:t xml:space="preserve">early </w:t>
      </w:r>
      <w:r w:rsidR="00345A78" w:rsidRPr="00DE3767">
        <w:rPr>
          <w:rFonts w:ascii="Calibri" w:eastAsia="Calibri" w:hAnsi="Calibri" w:cs="Calibri"/>
          <w:color w:val="000000" w:themeColor="text1"/>
        </w:rPr>
        <w:t xml:space="preserve">transition </w:t>
      </w:r>
      <w:r w:rsidR="00FD163D" w:rsidRPr="00DE3767">
        <w:rPr>
          <w:rFonts w:ascii="Calibri" w:eastAsia="Calibri" w:hAnsi="Calibri" w:cs="Calibri"/>
          <w:color w:val="000000" w:themeColor="text1"/>
        </w:rPr>
        <w:t xml:space="preserve">of fairies in the Victorian era, his painting </w:t>
      </w:r>
      <w:r w:rsidR="000A44F6" w:rsidRPr="00DE3767">
        <w:rPr>
          <w:rFonts w:ascii="Calibri" w:eastAsia="Calibri" w:hAnsi="Calibri" w:cs="Calibri"/>
          <w:color w:val="000000" w:themeColor="text1"/>
        </w:rPr>
        <w:t xml:space="preserve">were </w:t>
      </w:r>
      <w:r w:rsidR="00FD163D" w:rsidRPr="00DE3767">
        <w:rPr>
          <w:rFonts w:ascii="Calibri" w:eastAsia="Calibri" w:hAnsi="Calibri" w:cs="Calibri"/>
          <w:color w:val="000000" w:themeColor="text1"/>
        </w:rPr>
        <w:t xml:space="preserve">dark </w:t>
      </w:r>
      <w:r w:rsidR="003B5854" w:rsidRPr="00DE3767">
        <w:rPr>
          <w:rFonts w:ascii="Calibri" w:eastAsia="Calibri" w:hAnsi="Calibri" w:cs="Calibri"/>
          <w:color w:val="000000" w:themeColor="text1"/>
        </w:rPr>
        <w:t xml:space="preserve">yet enchanting with </w:t>
      </w:r>
      <w:r w:rsidR="004302F4">
        <w:rPr>
          <w:rFonts w:ascii="Calibri" w:eastAsia="Calibri" w:hAnsi="Calibri" w:cs="Calibri"/>
          <w:color w:val="000000" w:themeColor="text1"/>
        </w:rPr>
        <w:t xml:space="preserve">chaotic scenes with </w:t>
      </w:r>
      <w:r w:rsidR="003B5854" w:rsidRPr="00DE3767">
        <w:rPr>
          <w:rFonts w:ascii="Calibri" w:eastAsia="Calibri" w:hAnsi="Calibri" w:cs="Calibri"/>
          <w:color w:val="000000" w:themeColor="text1"/>
        </w:rPr>
        <w:t>strange creatures all around</w:t>
      </w:r>
      <w:r w:rsidR="000A44F6" w:rsidRPr="00DE3767">
        <w:rPr>
          <w:rFonts w:ascii="Calibri" w:eastAsia="Calibri" w:hAnsi="Calibri" w:cs="Calibri"/>
          <w:color w:val="000000" w:themeColor="text1"/>
        </w:rPr>
        <w:t xml:space="preserve"> in twisted forests, using heavily textured paints</w:t>
      </w:r>
      <w:r w:rsidR="003B5854" w:rsidRPr="00DE3767">
        <w:rPr>
          <w:rFonts w:ascii="Calibri" w:eastAsia="Calibri" w:hAnsi="Calibri" w:cs="Calibri"/>
          <w:color w:val="000000" w:themeColor="text1"/>
        </w:rPr>
        <w:t>,</w:t>
      </w:r>
      <w:r w:rsidR="009B5620" w:rsidRPr="00DE3767">
        <w:rPr>
          <w:rFonts w:ascii="Calibri" w:eastAsia="Calibri" w:hAnsi="Calibri" w:cs="Calibri"/>
          <w:color w:val="000000" w:themeColor="text1"/>
        </w:rPr>
        <w:t xml:space="preserve"> having a nightmarish effect</w:t>
      </w:r>
      <w:r w:rsidR="00CE3143" w:rsidRPr="00DE3767">
        <w:rPr>
          <w:rFonts w:ascii="Calibri" w:eastAsia="Calibri" w:hAnsi="Calibri" w:cs="Calibri"/>
          <w:color w:val="000000" w:themeColor="text1"/>
        </w:rPr>
        <w:t>.</w:t>
      </w:r>
    </w:p>
    <w:p w14:paraId="07FF42EF" w14:textId="309798C4" w:rsidR="00BB4286" w:rsidRPr="00DE3767" w:rsidRDefault="00EB48D5" w:rsidP="00770BD3">
      <w:pPr>
        <w:spacing w:line="480" w:lineRule="auto"/>
        <w:rPr>
          <w:rFonts w:ascii="Calibri" w:eastAsia="Calibri" w:hAnsi="Calibri" w:cs="Calibri"/>
          <w:color w:val="000000" w:themeColor="text1"/>
        </w:rPr>
      </w:pPr>
      <w:r>
        <w:rPr>
          <w:rFonts w:ascii="Calibri" w:eastAsia="Calibri" w:hAnsi="Calibri" w:cs="Calibri"/>
          <w:noProof/>
          <w:color w:val="000000" w:themeColor="text1"/>
        </w:rPr>
        <w:lastRenderedPageBreak/>
        <w:drawing>
          <wp:anchor distT="0" distB="0" distL="114300" distR="114300" simplePos="0" relativeHeight="251662336" behindDoc="0" locked="0" layoutInCell="1" allowOverlap="1" wp14:anchorId="75571F59" wp14:editId="47F8004D">
            <wp:simplePos x="0" y="0"/>
            <wp:positionH relativeFrom="column">
              <wp:posOffset>474345</wp:posOffset>
            </wp:positionH>
            <wp:positionV relativeFrom="paragraph">
              <wp:posOffset>1325880</wp:posOffset>
            </wp:positionV>
            <wp:extent cx="4271059" cy="6725920"/>
            <wp:effectExtent l="0" t="0" r="0" b="5080"/>
            <wp:wrapTopAndBottom/>
            <wp:docPr id="17627769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776921" name="Picture 1762776921"/>
                    <pic:cNvPicPr/>
                  </pic:nvPicPr>
                  <pic:blipFill>
                    <a:blip r:embed="rId8">
                      <a:extLst>
                        <a:ext uri="{28A0092B-C50C-407E-A947-70E740481C1C}">
                          <a14:useLocalDpi xmlns:a14="http://schemas.microsoft.com/office/drawing/2010/main" val="0"/>
                        </a:ext>
                      </a:extLst>
                    </a:blip>
                    <a:stretch>
                      <a:fillRect/>
                    </a:stretch>
                  </pic:blipFill>
                  <pic:spPr>
                    <a:xfrm>
                      <a:off x="0" y="0"/>
                      <a:ext cx="4271059" cy="6725920"/>
                    </a:xfrm>
                    <a:prstGeom prst="rect">
                      <a:avLst/>
                    </a:prstGeom>
                  </pic:spPr>
                </pic:pic>
              </a:graphicData>
            </a:graphic>
            <wp14:sizeRelH relativeFrom="margin">
              <wp14:pctWidth>0</wp14:pctWidth>
            </wp14:sizeRelH>
            <wp14:sizeRelV relativeFrom="margin">
              <wp14:pctHeight>0</wp14:pctHeight>
            </wp14:sizeRelV>
          </wp:anchor>
        </w:drawing>
      </w:r>
      <w:r w:rsidR="0042647D" w:rsidRPr="00DE3767">
        <w:rPr>
          <w:rFonts w:ascii="Calibri" w:eastAsia="Calibri" w:hAnsi="Calibri" w:cs="Calibri"/>
          <w:color w:val="000000" w:themeColor="text1"/>
        </w:rPr>
        <w:t xml:space="preserve">Jumping to </w:t>
      </w:r>
      <w:r w:rsidR="007E3177" w:rsidRPr="00DE3767">
        <w:rPr>
          <w:rFonts w:ascii="Calibri" w:eastAsia="Calibri" w:hAnsi="Calibri" w:cs="Calibri"/>
          <w:color w:val="000000" w:themeColor="text1"/>
        </w:rPr>
        <w:t>the early 20</w:t>
      </w:r>
      <w:r w:rsidR="007E3177" w:rsidRPr="00DE3767">
        <w:rPr>
          <w:rFonts w:ascii="Calibri" w:eastAsia="Calibri" w:hAnsi="Calibri" w:cs="Calibri"/>
          <w:color w:val="000000" w:themeColor="text1"/>
          <w:vertAlign w:val="superscript"/>
        </w:rPr>
        <w:t>th</w:t>
      </w:r>
      <w:r w:rsidR="007E3177" w:rsidRPr="00DE3767">
        <w:rPr>
          <w:rFonts w:ascii="Calibri" w:eastAsia="Calibri" w:hAnsi="Calibri" w:cs="Calibri"/>
          <w:color w:val="000000" w:themeColor="text1"/>
        </w:rPr>
        <w:t xml:space="preserve"> century</w:t>
      </w:r>
      <w:r w:rsidR="000A44F6" w:rsidRPr="00DE3767">
        <w:rPr>
          <w:rFonts w:ascii="Calibri" w:eastAsia="Calibri" w:hAnsi="Calibri" w:cs="Calibri"/>
          <w:color w:val="000000" w:themeColor="text1"/>
        </w:rPr>
        <w:t>,</w:t>
      </w:r>
      <w:r w:rsidR="00204360" w:rsidRPr="00DE3767">
        <w:rPr>
          <w:rFonts w:ascii="Calibri" w:eastAsia="Calibri" w:hAnsi="Calibri" w:cs="Calibri"/>
          <w:color w:val="000000" w:themeColor="text1"/>
        </w:rPr>
        <w:t xml:space="preserve"> </w:t>
      </w:r>
      <w:r w:rsidR="00F87C1F" w:rsidRPr="00DE3767">
        <w:rPr>
          <w:rFonts w:ascii="Calibri" w:eastAsiaTheme="majorEastAsia" w:hAnsi="Calibri" w:cs="Calibri"/>
          <w:color w:val="000000" w:themeColor="text1"/>
          <w:kern w:val="24"/>
        </w:rPr>
        <w:t>Cicely Mary Baker</w:t>
      </w:r>
      <w:r w:rsidR="00204360" w:rsidRPr="00DE3767">
        <w:rPr>
          <w:rFonts w:ascii="Calibri" w:eastAsia="Calibri" w:hAnsi="Calibri" w:cs="Calibri"/>
          <w:color w:val="000000" w:themeColor="text1"/>
        </w:rPr>
        <w:t xml:space="preserve"> </w:t>
      </w:r>
      <w:r w:rsidR="00B464CC" w:rsidRPr="00DE3767">
        <w:rPr>
          <w:rFonts w:ascii="Calibri" w:eastAsia="Calibri" w:hAnsi="Calibri" w:cs="Calibri"/>
          <w:color w:val="000000" w:themeColor="text1"/>
        </w:rPr>
        <w:t xml:space="preserve">was </w:t>
      </w:r>
      <w:r w:rsidR="00D361B6" w:rsidRPr="00DE3767">
        <w:rPr>
          <w:rFonts w:ascii="Calibri" w:eastAsia="Calibri" w:hAnsi="Calibri" w:cs="Calibri"/>
          <w:color w:val="000000" w:themeColor="text1"/>
        </w:rPr>
        <w:t>another</w:t>
      </w:r>
      <w:r w:rsidR="002448EB" w:rsidRPr="00DE3767">
        <w:rPr>
          <w:rFonts w:ascii="Calibri" w:eastAsia="Calibri" w:hAnsi="Calibri" w:cs="Calibri"/>
          <w:color w:val="000000" w:themeColor="text1"/>
        </w:rPr>
        <w:t xml:space="preserve"> prominent </w:t>
      </w:r>
      <w:r w:rsidR="00D361B6" w:rsidRPr="00DE3767">
        <w:rPr>
          <w:rFonts w:ascii="Calibri" w:eastAsia="Calibri" w:hAnsi="Calibri" w:cs="Calibri"/>
          <w:color w:val="000000" w:themeColor="text1"/>
        </w:rPr>
        <w:t xml:space="preserve">figure, </w:t>
      </w:r>
      <w:r w:rsidR="00D361B6" w:rsidRPr="00DE3767">
        <w:rPr>
          <w:rFonts w:ascii="Calibri" w:eastAsia="Times New Roman" w:hAnsi="Calibri" w:cs="Calibri"/>
          <w:color w:val="000000" w:themeColor="text1"/>
          <w:shd w:val="clear" w:color="auto" w:fill="FFFFFF"/>
        </w:rPr>
        <w:t>known for her series of fairy illustrations named</w:t>
      </w:r>
      <w:r w:rsidR="00D361B6" w:rsidRPr="00DE3767">
        <w:rPr>
          <w:rStyle w:val="apple-converted-space"/>
          <w:rFonts w:ascii="Calibri" w:eastAsia="Times New Roman" w:hAnsi="Calibri" w:cs="Calibri"/>
          <w:color w:val="000000" w:themeColor="text1"/>
          <w:shd w:val="clear" w:color="auto" w:fill="FFFFFF"/>
        </w:rPr>
        <w:t> </w:t>
      </w:r>
      <w:r w:rsidR="00D361B6" w:rsidRPr="00DE3767">
        <w:rPr>
          <w:rStyle w:val="Emphasis"/>
          <w:rFonts w:ascii="Calibri" w:eastAsia="Times New Roman" w:hAnsi="Calibri" w:cs="Calibri"/>
          <w:i w:val="0"/>
          <w:iCs w:val="0"/>
          <w:color w:val="000000" w:themeColor="text1"/>
        </w:rPr>
        <w:t>Flower Fairies of the Spring</w:t>
      </w:r>
      <w:r w:rsidR="00D361B6" w:rsidRPr="00DE3767">
        <w:rPr>
          <w:rStyle w:val="apple-converted-space"/>
          <w:rFonts w:ascii="Calibri" w:eastAsia="Times New Roman" w:hAnsi="Calibri" w:cs="Calibri"/>
          <w:color w:val="000000" w:themeColor="text1"/>
          <w:shd w:val="clear" w:color="auto" w:fill="FFFFFF"/>
        </w:rPr>
        <w:t> </w:t>
      </w:r>
      <w:r w:rsidR="005E31E8" w:rsidRPr="00DE3767">
        <w:rPr>
          <w:rFonts w:ascii="Calibri" w:eastAsia="Times New Roman" w:hAnsi="Calibri" w:cs="Calibri"/>
          <w:color w:val="000000" w:themeColor="text1"/>
          <w:shd w:val="clear" w:color="auto" w:fill="FFFFFF"/>
        </w:rPr>
        <w:t>which was published in</w:t>
      </w:r>
      <w:r w:rsidR="00D361B6" w:rsidRPr="00DE3767">
        <w:rPr>
          <w:rFonts w:ascii="Calibri" w:eastAsia="Times New Roman" w:hAnsi="Calibri" w:cs="Calibri"/>
          <w:color w:val="000000" w:themeColor="text1"/>
          <w:shd w:val="clear" w:color="auto" w:fill="FFFFFF"/>
        </w:rPr>
        <w:t xml:space="preserve"> 1923</w:t>
      </w:r>
      <w:r w:rsidR="002448EB" w:rsidRPr="00DE3767">
        <w:rPr>
          <w:rFonts w:ascii="Calibri" w:eastAsia="Calibri" w:hAnsi="Calibri" w:cs="Calibri"/>
          <w:color w:val="000000" w:themeColor="text1"/>
        </w:rPr>
        <w:t xml:space="preserve">, </w:t>
      </w:r>
      <w:r w:rsidR="002F6822" w:rsidRPr="00DE3767">
        <w:rPr>
          <w:rFonts w:ascii="Calibri" w:eastAsia="Calibri" w:hAnsi="Calibri" w:cs="Calibri"/>
          <w:color w:val="000000" w:themeColor="text1"/>
        </w:rPr>
        <w:t xml:space="preserve">you can see a </w:t>
      </w:r>
      <w:r w:rsidR="007E3177" w:rsidRPr="00DE3767">
        <w:rPr>
          <w:rFonts w:ascii="Calibri" w:eastAsia="Calibri" w:hAnsi="Calibri" w:cs="Calibri"/>
          <w:color w:val="000000" w:themeColor="text1"/>
        </w:rPr>
        <w:t xml:space="preserve">drastic mood </w:t>
      </w:r>
      <w:r w:rsidR="002F6822" w:rsidRPr="00DE3767">
        <w:rPr>
          <w:rFonts w:ascii="Calibri" w:eastAsia="Calibri" w:hAnsi="Calibri" w:cs="Calibri"/>
          <w:color w:val="000000" w:themeColor="text1"/>
        </w:rPr>
        <w:t xml:space="preserve">shift in </w:t>
      </w:r>
      <w:r w:rsidR="009C5055" w:rsidRPr="00DE3767">
        <w:rPr>
          <w:rFonts w:ascii="Calibri" w:eastAsia="Calibri" w:hAnsi="Calibri" w:cs="Calibri"/>
          <w:color w:val="000000" w:themeColor="text1"/>
        </w:rPr>
        <w:t>her painting compared to past artwork of fairies.</w:t>
      </w:r>
    </w:p>
    <w:p w14:paraId="5CA24429" w14:textId="154C70FF" w:rsidR="00770BC7" w:rsidRPr="00DE3767" w:rsidRDefault="00770BC7" w:rsidP="00770BD3">
      <w:pPr>
        <w:spacing w:line="480" w:lineRule="auto"/>
        <w:rPr>
          <w:rFonts w:ascii="Calibri" w:eastAsia="Calibri" w:hAnsi="Calibri" w:cs="Calibri"/>
          <w:color w:val="000000" w:themeColor="text1"/>
        </w:rPr>
      </w:pPr>
      <w:r>
        <w:rPr>
          <w:rFonts w:ascii="Calibri" w:eastAsia="Calibri" w:hAnsi="Calibri" w:cs="Calibri"/>
          <w:color w:val="000000" w:themeColor="text1"/>
        </w:rPr>
        <w:t xml:space="preserve">Fig. 3, </w:t>
      </w:r>
      <w:r w:rsidRPr="00DE3767">
        <w:rPr>
          <w:rFonts w:ascii="Calibri" w:eastAsiaTheme="majorEastAsia" w:hAnsi="Calibri" w:cs="Calibri"/>
          <w:color w:val="000000" w:themeColor="text1"/>
          <w:kern w:val="24"/>
        </w:rPr>
        <w:t>Cicely Mary Baker</w:t>
      </w:r>
      <w:r>
        <w:rPr>
          <w:rFonts w:ascii="Calibri" w:eastAsia="Calibri" w:hAnsi="Calibri" w:cs="Calibri"/>
          <w:color w:val="000000" w:themeColor="text1"/>
        </w:rPr>
        <w:t xml:space="preserve">, </w:t>
      </w:r>
      <w:r w:rsidR="005638A9">
        <w:rPr>
          <w:rFonts w:ascii="Calibri" w:eastAsia="Calibri" w:hAnsi="Calibri" w:cs="Calibri"/>
          <w:i/>
          <w:iCs/>
          <w:color w:val="000000" w:themeColor="text1"/>
        </w:rPr>
        <w:t>T</w:t>
      </w:r>
      <w:r w:rsidR="005638A9" w:rsidRPr="005638A9">
        <w:rPr>
          <w:rFonts w:ascii="Calibri" w:eastAsia="Calibri" w:hAnsi="Calibri" w:cs="Calibri"/>
          <w:i/>
          <w:iCs/>
          <w:color w:val="000000" w:themeColor="text1"/>
        </w:rPr>
        <w:t xml:space="preserve">he </w:t>
      </w:r>
      <w:r w:rsidR="00876D9A">
        <w:rPr>
          <w:rFonts w:ascii="Calibri" w:eastAsia="Calibri" w:hAnsi="Calibri" w:cs="Calibri"/>
          <w:i/>
          <w:iCs/>
          <w:color w:val="000000" w:themeColor="text1"/>
        </w:rPr>
        <w:t>W</w:t>
      </w:r>
      <w:r w:rsidR="005638A9" w:rsidRPr="005638A9">
        <w:rPr>
          <w:rFonts w:ascii="Calibri" w:eastAsia="Calibri" w:hAnsi="Calibri" w:cs="Calibri"/>
          <w:i/>
          <w:iCs/>
          <w:color w:val="000000" w:themeColor="text1"/>
        </w:rPr>
        <w:t xml:space="preserve">illow </w:t>
      </w:r>
      <w:r w:rsidR="00876D9A">
        <w:rPr>
          <w:rFonts w:ascii="Calibri" w:eastAsia="Calibri" w:hAnsi="Calibri" w:cs="Calibri"/>
          <w:i/>
          <w:iCs/>
          <w:color w:val="000000" w:themeColor="text1"/>
        </w:rPr>
        <w:t>F</w:t>
      </w:r>
      <w:r w:rsidR="005638A9" w:rsidRPr="005638A9">
        <w:rPr>
          <w:rFonts w:ascii="Calibri" w:eastAsia="Calibri" w:hAnsi="Calibri" w:cs="Calibri"/>
          <w:i/>
          <w:iCs/>
          <w:color w:val="000000" w:themeColor="text1"/>
        </w:rPr>
        <w:t>airy</w:t>
      </w:r>
      <w:r w:rsidR="00E406D9">
        <w:rPr>
          <w:rFonts w:ascii="Calibri" w:eastAsia="Calibri" w:hAnsi="Calibri" w:cs="Calibri"/>
          <w:i/>
          <w:iCs/>
          <w:color w:val="000000" w:themeColor="text1"/>
        </w:rPr>
        <w:t>,</w:t>
      </w:r>
      <w:r w:rsidR="005638A9">
        <w:rPr>
          <w:rFonts w:ascii="Calibri" w:eastAsia="Calibri" w:hAnsi="Calibri" w:cs="Calibri"/>
          <w:color w:val="000000" w:themeColor="text1"/>
        </w:rPr>
        <w:t xml:space="preserve"> 1940</w:t>
      </w:r>
    </w:p>
    <w:p w14:paraId="470B3FB7" w14:textId="47BD75BB" w:rsidR="009D5152" w:rsidRPr="00DE3767" w:rsidRDefault="000A44F6" w:rsidP="00770BD3">
      <w:pPr>
        <w:spacing w:line="480" w:lineRule="auto"/>
        <w:rPr>
          <w:rFonts w:ascii="Calibri" w:eastAsia="Calibri" w:hAnsi="Calibri" w:cs="Calibri"/>
          <w:color w:val="000000" w:themeColor="text1"/>
        </w:rPr>
      </w:pPr>
      <w:r w:rsidRPr="00DE3767">
        <w:rPr>
          <w:rFonts w:ascii="Calibri" w:eastAsia="Calibri" w:hAnsi="Calibri" w:cs="Calibri"/>
          <w:color w:val="000000" w:themeColor="text1"/>
        </w:rPr>
        <w:lastRenderedPageBreak/>
        <w:t>Her paintings took on a more playful loo</w:t>
      </w:r>
      <w:r w:rsidR="005D38BF" w:rsidRPr="00DE3767">
        <w:rPr>
          <w:rFonts w:ascii="Calibri" w:eastAsia="Calibri" w:hAnsi="Calibri" w:cs="Calibri"/>
          <w:color w:val="000000" w:themeColor="text1"/>
        </w:rPr>
        <w:t xml:space="preserve">k, </w:t>
      </w:r>
      <w:r w:rsidR="00232615" w:rsidRPr="00DE3767">
        <w:rPr>
          <w:rFonts w:ascii="Calibri" w:eastAsia="Calibri" w:hAnsi="Calibri" w:cs="Calibri"/>
          <w:color w:val="000000" w:themeColor="text1"/>
        </w:rPr>
        <w:t>using pastel and vivid colours in her illustration</w:t>
      </w:r>
      <w:r w:rsidR="00F57916" w:rsidRPr="00DE3767">
        <w:rPr>
          <w:rFonts w:ascii="Calibri" w:eastAsia="Calibri" w:hAnsi="Calibri" w:cs="Calibri"/>
          <w:color w:val="000000" w:themeColor="text1"/>
        </w:rPr>
        <w:t>, she made the fairies</w:t>
      </w:r>
      <w:r w:rsidR="00BB4286" w:rsidRPr="00DE3767">
        <w:rPr>
          <w:rFonts w:ascii="Calibri" w:eastAsia="Calibri" w:hAnsi="Calibri" w:cs="Calibri"/>
          <w:color w:val="000000" w:themeColor="text1"/>
        </w:rPr>
        <w:t xml:space="preserve"> more childlike</w:t>
      </w:r>
      <w:r w:rsidR="00F7421B" w:rsidRPr="00DE3767">
        <w:rPr>
          <w:rFonts w:ascii="Calibri" w:eastAsia="Calibri" w:hAnsi="Calibri" w:cs="Calibri"/>
          <w:color w:val="000000" w:themeColor="text1"/>
        </w:rPr>
        <w:t>,</w:t>
      </w:r>
      <w:r w:rsidR="00FE0B50" w:rsidRPr="00DE3767">
        <w:rPr>
          <w:rFonts w:ascii="Calibri" w:eastAsia="Calibri" w:hAnsi="Calibri" w:cs="Calibri"/>
          <w:color w:val="000000" w:themeColor="text1"/>
        </w:rPr>
        <w:t xml:space="preserve"> with </w:t>
      </w:r>
      <w:r w:rsidR="000A376E" w:rsidRPr="00DE3767">
        <w:rPr>
          <w:rFonts w:ascii="Calibri" w:eastAsia="Calibri" w:hAnsi="Calibri" w:cs="Calibri"/>
          <w:color w:val="000000" w:themeColor="text1"/>
        </w:rPr>
        <w:t xml:space="preserve">innocent </w:t>
      </w:r>
      <w:r w:rsidR="00FE0B50" w:rsidRPr="00DE3767">
        <w:rPr>
          <w:rFonts w:ascii="Calibri" w:eastAsia="Calibri" w:hAnsi="Calibri" w:cs="Calibri"/>
          <w:color w:val="000000" w:themeColor="text1"/>
        </w:rPr>
        <w:t xml:space="preserve">and </w:t>
      </w:r>
      <w:r w:rsidR="000A376E" w:rsidRPr="00DE3767">
        <w:rPr>
          <w:rFonts w:ascii="Calibri" w:eastAsia="Calibri" w:hAnsi="Calibri" w:cs="Calibri"/>
          <w:color w:val="000000" w:themeColor="text1"/>
        </w:rPr>
        <w:t xml:space="preserve">mischievous </w:t>
      </w:r>
      <w:r w:rsidR="00FE0B50" w:rsidRPr="00DE3767">
        <w:rPr>
          <w:rFonts w:ascii="Calibri" w:eastAsia="Calibri" w:hAnsi="Calibri" w:cs="Calibri"/>
          <w:color w:val="000000" w:themeColor="text1"/>
        </w:rPr>
        <w:t>faces</w:t>
      </w:r>
      <w:r w:rsidR="00AB105E" w:rsidRPr="00DE3767">
        <w:rPr>
          <w:rFonts w:ascii="Calibri" w:eastAsia="Calibri" w:hAnsi="Calibri" w:cs="Calibri"/>
          <w:color w:val="000000" w:themeColor="text1"/>
        </w:rPr>
        <w:t xml:space="preserve">, </w:t>
      </w:r>
      <w:r w:rsidR="00F26C55" w:rsidRPr="00DE3767">
        <w:rPr>
          <w:rFonts w:ascii="Calibri" w:eastAsia="Calibri" w:hAnsi="Calibri" w:cs="Calibri"/>
          <w:color w:val="000000" w:themeColor="text1"/>
        </w:rPr>
        <w:t xml:space="preserve">she </w:t>
      </w:r>
      <w:r w:rsidR="003A4834" w:rsidRPr="00DE3767">
        <w:rPr>
          <w:rFonts w:ascii="Calibri" w:eastAsia="Calibri" w:hAnsi="Calibri" w:cs="Calibri"/>
          <w:color w:val="000000" w:themeColor="text1"/>
        </w:rPr>
        <w:t>imbedded fairies in wildlife in her drawing</w:t>
      </w:r>
      <w:r w:rsidR="008826A7" w:rsidRPr="00DE3767">
        <w:rPr>
          <w:rFonts w:ascii="Calibri" w:eastAsia="Calibri" w:hAnsi="Calibri" w:cs="Calibri"/>
          <w:color w:val="000000" w:themeColor="text1"/>
        </w:rPr>
        <w:t xml:space="preserve"> giving them outfits made from petals</w:t>
      </w:r>
      <w:r w:rsidR="00D209C0" w:rsidRPr="00DE3767">
        <w:rPr>
          <w:rFonts w:ascii="Calibri" w:eastAsia="Calibri" w:hAnsi="Calibri" w:cs="Calibri"/>
          <w:color w:val="000000" w:themeColor="text1"/>
        </w:rPr>
        <w:t xml:space="preserve"> and leaves, her design</w:t>
      </w:r>
      <w:r w:rsidR="0023760F" w:rsidRPr="00DE3767">
        <w:rPr>
          <w:rFonts w:ascii="Calibri" w:eastAsia="Calibri" w:hAnsi="Calibri" w:cs="Calibri"/>
          <w:color w:val="000000" w:themeColor="text1"/>
        </w:rPr>
        <w:t>s</w:t>
      </w:r>
      <w:r w:rsidR="00D209C0" w:rsidRPr="00DE3767">
        <w:rPr>
          <w:rFonts w:ascii="Calibri" w:eastAsia="Calibri" w:hAnsi="Calibri" w:cs="Calibri"/>
          <w:color w:val="000000" w:themeColor="text1"/>
        </w:rPr>
        <w:t xml:space="preserve"> </w:t>
      </w:r>
      <w:r w:rsidRPr="00DE3767">
        <w:rPr>
          <w:rFonts w:ascii="Calibri" w:eastAsia="Calibri" w:hAnsi="Calibri" w:cs="Calibri"/>
          <w:color w:val="000000" w:themeColor="text1"/>
        </w:rPr>
        <w:t>acted as a</w:t>
      </w:r>
      <w:r w:rsidR="009D5152" w:rsidRPr="00DE3767">
        <w:rPr>
          <w:rFonts w:ascii="Calibri" w:eastAsia="Calibri" w:hAnsi="Calibri" w:cs="Calibri"/>
          <w:color w:val="000000" w:themeColor="text1"/>
        </w:rPr>
        <w:t xml:space="preserve"> blueprint </w:t>
      </w:r>
      <w:r w:rsidR="0023760F" w:rsidRPr="00DE3767">
        <w:rPr>
          <w:rFonts w:ascii="Calibri" w:eastAsia="Calibri" w:hAnsi="Calibri" w:cs="Calibri"/>
          <w:color w:val="000000" w:themeColor="text1"/>
        </w:rPr>
        <w:t>for</w:t>
      </w:r>
      <w:r w:rsidR="009D5152" w:rsidRPr="00DE3767">
        <w:rPr>
          <w:rFonts w:ascii="Calibri" w:eastAsia="Calibri" w:hAnsi="Calibri" w:cs="Calibri"/>
          <w:color w:val="000000" w:themeColor="text1"/>
        </w:rPr>
        <w:t xml:space="preserve"> fairies</w:t>
      </w:r>
      <w:r w:rsidR="00913486" w:rsidRPr="00DE3767">
        <w:rPr>
          <w:rFonts w:ascii="Calibri" w:eastAsia="Calibri" w:hAnsi="Calibri" w:cs="Calibri"/>
          <w:color w:val="000000" w:themeColor="text1"/>
        </w:rPr>
        <w:t xml:space="preserve">, </w:t>
      </w:r>
      <w:r w:rsidR="00F41929" w:rsidRPr="00DE3767">
        <w:rPr>
          <w:rFonts w:ascii="Calibri" w:eastAsia="Calibri" w:hAnsi="Calibri" w:cs="Calibri"/>
          <w:color w:val="000000" w:themeColor="text1"/>
        </w:rPr>
        <w:t xml:space="preserve">becoming </w:t>
      </w:r>
      <w:r w:rsidR="00144E56" w:rsidRPr="00DE3767">
        <w:rPr>
          <w:rFonts w:ascii="Calibri" w:eastAsia="Calibri" w:hAnsi="Calibri" w:cs="Calibri"/>
          <w:color w:val="000000" w:themeColor="text1"/>
        </w:rPr>
        <w:t>the most recognis</w:t>
      </w:r>
      <w:r w:rsidR="00411A56" w:rsidRPr="00DE3767">
        <w:rPr>
          <w:rFonts w:ascii="Calibri" w:eastAsia="Calibri" w:hAnsi="Calibri" w:cs="Calibri"/>
          <w:color w:val="000000" w:themeColor="text1"/>
        </w:rPr>
        <w:t xml:space="preserve">able and iconic look for </w:t>
      </w:r>
      <w:r w:rsidR="00144E56" w:rsidRPr="00DE3767">
        <w:rPr>
          <w:rFonts w:ascii="Calibri" w:eastAsia="Calibri" w:hAnsi="Calibri" w:cs="Calibri"/>
          <w:color w:val="000000" w:themeColor="text1"/>
        </w:rPr>
        <w:t xml:space="preserve">fairies and </w:t>
      </w:r>
      <w:r w:rsidR="5042A45F" w:rsidRPr="00DE3767">
        <w:rPr>
          <w:rFonts w:ascii="Calibri" w:eastAsia="Calibri" w:hAnsi="Calibri" w:cs="Calibri"/>
          <w:color w:val="000000" w:themeColor="text1"/>
        </w:rPr>
        <w:t xml:space="preserve">was further solidified with Disney, when they realest the movie Peter Pan </w:t>
      </w:r>
      <w:r w:rsidR="00ED3BDE" w:rsidRPr="00DE3767">
        <w:rPr>
          <w:rFonts w:ascii="Calibri" w:eastAsia="Calibri" w:hAnsi="Calibri" w:cs="Calibri"/>
          <w:color w:val="000000" w:themeColor="text1"/>
        </w:rPr>
        <w:t>in</w:t>
      </w:r>
      <w:r w:rsidR="009A6E10" w:rsidRPr="00DE3767">
        <w:rPr>
          <w:rFonts w:ascii="Calibri" w:eastAsia="Calibri" w:hAnsi="Calibri" w:cs="Calibri"/>
          <w:color w:val="000000" w:themeColor="text1"/>
        </w:rPr>
        <w:t xml:space="preserve"> 1953</w:t>
      </w:r>
      <w:r w:rsidR="009A6E10" w:rsidRPr="00DE3767">
        <w:rPr>
          <w:rStyle w:val="Strong"/>
          <w:rFonts w:ascii="Calibri" w:eastAsia="Times New Roman" w:hAnsi="Calibri" w:cs="Calibri"/>
          <w:b w:val="0"/>
          <w:bCs w:val="0"/>
          <w:color w:val="000000" w:themeColor="text1"/>
        </w:rPr>
        <w:t xml:space="preserve"> </w:t>
      </w:r>
      <w:r w:rsidR="5042A45F" w:rsidRPr="00DE3767">
        <w:rPr>
          <w:rFonts w:ascii="Calibri" w:eastAsia="Calibri" w:hAnsi="Calibri" w:cs="Calibri"/>
          <w:color w:val="000000" w:themeColor="text1"/>
        </w:rPr>
        <w:t xml:space="preserve">along with </w:t>
      </w:r>
      <w:r w:rsidR="009A6E10" w:rsidRPr="00DE3767">
        <w:rPr>
          <w:rFonts w:ascii="Calibri" w:eastAsia="Calibri" w:hAnsi="Calibri" w:cs="Calibri"/>
          <w:color w:val="000000" w:themeColor="text1"/>
        </w:rPr>
        <w:t>the</w:t>
      </w:r>
      <w:r w:rsidR="5042A45F" w:rsidRPr="00DE3767">
        <w:rPr>
          <w:rFonts w:ascii="Calibri" w:eastAsia="Calibri" w:hAnsi="Calibri" w:cs="Calibri"/>
          <w:color w:val="000000" w:themeColor="text1"/>
        </w:rPr>
        <w:t xml:space="preserve"> design of the popular character Tinkerbell, giving her a new design making her a miniature human with wings, which strongly effects how we in the modern-day view fairies.</w:t>
      </w:r>
    </w:p>
    <w:p w14:paraId="53A1DB54" w14:textId="0212FE22" w:rsidR="00167D25" w:rsidRPr="00DE3767" w:rsidRDefault="00EB48D5" w:rsidP="00770BD3">
      <w:pPr>
        <w:spacing w:line="480" w:lineRule="auto"/>
        <w:rPr>
          <w:rFonts w:ascii="Calibri" w:eastAsia="Calibri" w:hAnsi="Calibri" w:cs="Calibri"/>
          <w:color w:val="000000" w:themeColor="text1"/>
        </w:rPr>
      </w:pPr>
      <w:r>
        <w:rPr>
          <w:rFonts w:ascii="Calibri" w:eastAsia="Calibri" w:hAnsi="Calibri" w:cs="Calibri"/>
          <w:noProof/>
          <w:color w:val="000000" w:themeColor="text1"/>
        </w:rPr>
        <w:drawing>
          <wp:anchor distT="0" distB="0" distL="114300" distR="114300" simplePos="0" relativeHeight="251663360" behindDoc="0" locked="0" layoutInCell="1" allowOverlap="1" wp14:anchorId="1D26F980" wp14:editId="6DB04DC0">
            <wp:simplePos x="0" y="0"/>
            <wp:positionH relativeFrom="column">
              <wp:posOffset>345440</wp:posOffset>
            </wp:positionH>
            <wp:positionV relativeFrom="paragraph">
              <wp:posOffset>1532890</wp:posOffset>
            </wp:positionV>
            <wp:extent cx="4597400" cy="3677920"/>
            <wp:effectExtent l="0" t="0" r="0" b="5080"/>
            <wp:wrapTopAndBottom/>
            <wp:docPr id="1114125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12531" name="Picture 111412531"/>
                    <pic:cNvPicPr/>
                  </pic:nvPicPr>
                  <pic:blipFill>
                    <a:blip r:embed="rId9">
                      <a:extLst>
                        <a:ext uri="{28A0092B-C50C-407E-A947-70E740481C1C}">
                          <a14:useLocalDpi xmlns:a14="http://schemas.microsoft.com/office/drawing/2010/main" val="0"/>
                        </a:ext>
                      </a:extLst>
                    </a:blip>
                    <a:stretch>
                      <a:fillRect/>
                    </a:stretch>
                  </pic:blipFill>
                  <pic:spPr>
                    <a:xfrm>
                      <a:off x="0" y="0"/>
                      <a:ext cx="4597400" cy="3677920"/>
                    </a:xfrm>
                    <a:prstGeom prst="rect">
                      <a:avLst/>
                    </a:prstGeom>
                  </pic:spPr>
                </pic:pic>
              </a:graphicData>
            </a:graphic>
            <wp14:sizeRelH relativeFrom="margin">
              <wp14:pctWidth>0</wp14:pctWidth>
            </wp14:sizeRelH>
            <wp14:sizeRelV relativeFrom="margin">
              <wp14:pctHeight>0</wp14:pctHeight>
            </wp14:sizeRelV>
          </wp:anchor>
        </w:drawing>
      </w:r>
      <w:r w:rsidR="009C27C4" w:rsidRPr="00DE3767">
        <w:rPr>
          <w:rFonts w:ascii="Calibri" w:eastAsia="Calibri" w:hAnsi="Calibri" w:cs="Calibri"/>
          <w:color w:val="000000" w:themeColor="text1"/>
        </w:rPr>
        <w:t>When</w:t>
      </w:r>
      <w:r w:rsidR="000109E8" w:rsidRPr="00DE3767">
        <w:rPr>
          <w:rFonts w:ascii="Calibri" w:eastAsia="Calibri" w:hAnsi="Calibri" w:cs="Calibri"/>
          <w:color w:val="000000" w:themeColor="text1"/>
        </w:rPr>
        <w:t xml:space="preserve"> fairies </w:t>
      </w:r>
      <w:r w:rsidR="009C27C4" w:rsidRPr="00DE3767">
        <w:rPr>
          <w:rFonts w:ascii="Calibri" w:eastAsia="Calibri" w:hAnsi="Calibri" w:cs="Calibri"/>
          <w:color w:val="000000" w:themeColor="text1"/>
        </w:rPr>
        <w:t>became</w:t>
      </w:r>
      <w:r w:rsidR="000109E8" w:rsidRPr="00DE3767">
        <w:rPr>
          <w:rFonts w:ascii="Calibri" w:eastAsia="Calibri" w:hAnsi="Calibri" w:cs="Calibri"/>
          <w:color w:val="000000" w:themeColor="text1"/>
        </w:rPr>
        <w:t xml:space="preserve"> </w:t>
      </w:r>
      <w:r w:rsidR="005200EA" w:rsidRPr="00DE3767">
        <w:rPr>
          <w:rFonts w:ascii="Calibri" w:eastAsia="Calibri" w:hAnsi="Calibri" w:cs="Calibri"/>
          <w:color w:val="000000" w:themeColor="text1"/>
        </w:rPr>
        <w:t>associated more</w:t>
      </w:r>
      <w:r w:rsidR="000109E8" w:rsidRPr="00DE3767">
        <w:rPr>
          <w:rFonts w:ascii="Calibri" w:eastAsia="Calibri" w:hAnsi="Calibri" w:cs="Calibri"/>
          <w:color w:val="000000" w:themeColor="text1"/>
        </w:rPr>
        <w:t xml:space="preserve"> </w:t>
      </w:r>
      <w:r w:rsidR="005200EA" w:rsidRPr="00DE3767">
        <w:rPr>
          <w:rFonts w:ascii="Calibri" w:eastAsia="Calibri" w:hAnsi="Calibri" w:cs="Calibri"/>
          <w:color w:val="000000" w:themeColor="text1"/>
        </w:rPr>
        <w:t>with</w:t>
      </w:r>
      <w:r w:rsidR="000109E8" w:rsidRPr="00DE3767">
        <w:rPr>
          <w:rFonts w:ascii="Calibri" w:eastAsia="Calibri" w:hAnsi="Calibri" w:cs="Calibri"/>
          <w:color w:val="000000" w:themeColor="text1"/>
        </w:rPr>
        <w:t xml:space="preserve"> </w:t>
      </w:r>
      <w:r w:rsidR="00D12773" w:rsidRPr="00DE3767">
        <w:rPr>
          <w:rFonts w:ascii="Calibri" w:eastAsia="Calibri" w:hAnsi="Calibri" w:cs="Calibri"/>
          <w:color w:val="000000" w:themeColor="text1"/>
        </w:rPr>
        <w:t>children's</w:t>
      </w:r>
      <w:r w:rsidR="000109E8" w:rsidRPr="00DE3767">
        <w:rPr>
          <w:rFonts w:ascii="Calibri" w:eastAsia="Calibri" w:hAnsi="Calibri" w:cs="Calibri"/>
          <w:color w:val="000000" w:themeColor="text1"/>
        </w:rPr>
        <w:t xml:space="preserve"> </w:t>
      </w:r>
      <w:r w:rsidR="00964C6F" w:rsidRPr="00DE3767">
        <w:rPr>
          <w:rFonts w:ascii="Calibri" w:eastAsia="Calibri" w:hAnsi="Calibri" w:cs="Calibri"/>
          <w:color w:val="000000" w:themeColor="text1"/>
        </w:rPr>
        <w:t>media</w:t>
      </w:r>
      <w:r w:rsidR="000109E8" w:rsidRPr="00DE3767">
        <w:rPr>
          <w:rFonts w:ascii="Calibri" w:eastAsia="Calibri" w:hAnsi="Calibri" w:cs="Calibri"/>
          <w:color w:val="000000" w:themeColor="text1"/>
        </w:rPr>
        <w:t xml:space="preserve"> rather than fearsome tails </w:t>
      </w:r>
      <w:r w:rsidR="005200EA" w:rsidRPr="00DE3767">
        <w:rPr>
          <w:rFonts w:ascii="Calibri" w:eastAsia="Calibri" w:hAnsi="Calibri" w:cs="Calibri"/>
          <w:color w:val="000000" w:themeColor="text1"/>
        </w:rPr>
        <w:t>th</w:t>
      </w:r>
      <w:r w:rsidR="009C64D4" w:rsidRPr="00DE3767">
        <w:rPr>
          <w:rFonts w:ascii="Calibri" w:eastAsia="Calibri" w:hAnsi="Calibri" w:cs="Calibri"/>
          <w:color w:val="000000" w:themeColor="text1"/>
        </w:rPr>
        <w:t xml:space="preserve">e </w:t>
      </w:r>
      <w:r w:rsidR="0004457A" w:rsidRPr="00DE3767">
        <w:rPr>
          <w:rFonts w:ascii="Calibri" w:eastAsia="Calibri" w:hAnsi="Calibri" w:cs="Calibri"/>
          <w:color w:val="000000" w:themeColor="text1"/>
        </w:rPr>
        <w:t>belief</w:t>
      </w:r>
      <w:r w:rsidR="00AB46E4" w:rsidRPr="00DE3767">
        <w:rPr>
          <w:rFonts w:ascii="Calibri" w:eastAsia="Calibri" w:hAnsi="Calibri" w:cs="Calibri"/>
          <w:color w:val="000000" w:themeColor="text1"/>
        </w:rPr>
        <w:t xml:space="preserve"> </w:t>
      </w:r>
      <w:r w:rsidR="00C308A1" w:rsidRPr="00DE3767">
        <w:rPr>
          <w:rFonts w:ascii="Calibri" w:eastAsia="Calibri" w:hAnsi="Calibri" w:cs="Calibri"/>
          <w:color w:val="000000" w:themeColor="text1"/>
        </w:rPr>
        <w:t>that</w:t>
      </w:r>
      <w:r w:rsidR="00AB46E4" w:rsidRPr="00DE3767">
        <w:rPr>
          <w:rFonts w:ascii="Calibri" w:eastAsia="Calibri" w:hAnsi="Calibri" w:cs="Calibri"/>
          <w:color w:val="000000" w:themeColor="text1"/>
        </w:rPr>
        <w:t xml:space="preserve"> fairies </w:t>
      </w:r>
      <w:r w:rsidR="00C308A1" w:rsidRPr="00DE3767">
        <w:rPr>
          <w:rFonts w:ascii="Calibri" w:eastAsia="Calibri" w:hAnsi="Calibri" w:cs="Calibri"/>
          <w:color w:val="000000" w:themeColor="text1"/>
        </w:rPr>
        <w:t>were a legitimate creatures</w:t>
      </w:r>
      <w:r w:rsidR="00AB46E4" w:rsidRPr="00DE3767">
        <w:rPr>
          <w:rFonts w:ascii="Calibri" w:eastAsia="Calibri" w:hAnsi="Calibri" w:cs="Calibri"/>
          <w:color w:val="000000" w:themeColor="text1"/>
        </w:rPr>
        <w:t xml:space="preserve"> </w:t>
      </w:r>
      <w:r w:rsidR="009A6696" w:rsidRPr="00DE3767">
        <w:rPr>
          <w:rFonts w:ascii="Calibri" w:eastAsia="Calibri" w:hAnsi="Calibri" w:cs="Calibri"/>
          <w:color w:val="000000" w:themeColor="text1"/>
        </w:rPr>
        <w:t>dwindled</w:t>
      </w:r>
      <w:r w:rsidR="00AB46E4" w:rsidRPr="00DE3767">
        <w:rPr>
          <w:rFonts w:ascii="Calibri" w:eastAsia="Calibri" w:hAnsi="Calibri" w:cs="Calibri"/>
          <w:color w:val="000000" w:themeColor="text1"/>
        </w:rPr>
        <w:t>, however</w:t>
      </w:r>
      <w:r w:rsidR="0009288C" w:rsidRPr="00DE3767">
        <w:rPr>
          <w:rFonts w:ascii="Calibri" w:eastAsia="Calibri" w:hAnsi="Calibri" w:cs="Calibri"/>
          <w:color w:val="000000" w:themeColor="text1"/>
        </w:rPr>
        <w:t xml:space="preserve"> there was a surge of </w:t>
      </w:r>
      <w:r w:rsidR="009A6696" w:rsidRPr="00DE3767">
        <w:rPr>
          <w:rFonts w:ascii="Calibri" w:eastAsia="Calibri" w:hAnsi="Calibri" w:cs="Calibri"/>
          <w:color w:val="000000" w:themeColor="text1"/>
        </w:rPr>
        <w:t xml:space="preserve">people which fell into believing that fairies were real, when </w:t>
      </w:r>
      <w:r w:rsidR="00CA4050" w:rsidRPr="00DE3767">
        <w:rPr>
          <w:rFonts w:ascii="Calibri" w:eastAsia="Calibri" w:hAnsi="Calibri" w:cs="Calibri"/>
          <w:color w:val="000000" w:themeColor="text1"/>
        </w:rPr>
        <w:t>tow girl from</w:t>
      </w:r>
      <w:r w:rsidR="00160466" w:rsidRPr="00DE3767">
        <w:rPr>
          <w:rFonts w:ascii="Calibri" w:eastAsia="Times New Roman" w:hAnsi="Calibri" w:cs="Calibri"/>
          <w:color w:val="000000" w:themeColor="text1"/>
          <w:shd w:val="clear" w:color="auto" w:fill="FFFFFF"/>
        </w:rPr>
        <w:t xml:space="preserve"> </w:t>
      </w:r>
      <w:proofErr w:type="spellStart"/>
      <w:r w:rsidR="00160466" w:rsidRPr="00DE3767">
        <w:rPr>
          <w:rFonts w:ascii="Calibri" w:eastAsia="Times New Roman" w:hAnsi="Calibri" w:cs="Calibri"/>
          <w:color w:val="000000" w:themeColor="text1"/>
          <w:shd w:val="clear" w:color="auto" w:fill="FFFFFF"/>
        </w:rPr>
        <w:t>Cottingley</w:t>
      </w:r>
      <w:proofErr w:type="spellEnd"/>
      <w:r w:rsidR="00160466" w:rsidRPr="00DE3767">
        <w:rPr>
          <w:rFonts w:ascii="Calibri" w:eastAsia="Calibri" w:hAnsi="Calibri" w:cs="Calibri"/>
          <w:color w:val="000000" w:themeColor="text1"/>
        </w:rPr>
        <w:t xml:space="preserve">, </w:t>
      </w:r>
      <w:r w:rsidR="008B4842" w:rsidRPr="00DE3767">
        <w:rPr>
          <w:rFonts w:ascii="Calibri" w:eastAsia="Times New Roman" w:hAnsi="Calibri" w:cs="Calibri"/>
          <w:color w:val="000000" w:themeColor="text1"/>
          <w:shd w:val="clear" w:color="auto" w:fill="FFFFFF"/>
        </w:rPr>
        <w:t>Elsie Wright</w:t>
      </w:r>
      <w:r w:rsidR="00160466" w:rsidRPr="00DE3767">
        <w:rPr>
          <w:rFonts w:ascii="Calibri" w:eastAsia="Times New Roman" w:hAnsi="Calibri" w:cs="Calibri"/>
          <w:color w:val="000000" w:themeColor="text1"/>
          <w:shd w:val="clear" w:color="auto" w:fill="FFFFFF"/>
        </w:rPr>
        <w:t>,</w:t>
      </w:r>
      <w:r w:rsidR="008B4842" w:rsidRPr="00DE3767">
        <w:rPr>
          <w:rFonts w:ascii="Calibri" w:eastAsia="Times New Roman" w:hAnsi="Calibri" w:cs="Calibri"/>
          <w:color w:val="000000" w:themeColor="text1"/>
          <w:shd w:val="clear" w:color="auto" w:fill="FFFFFF"/>
        </w:rPr>
        <w:t xml:space="preserve"> and Frances Griffiths</w:t>
      </w:r>
      <w:r w:rsidR="00160466" w:rsidRPr="00DE3767">
        <w:rPr>
          <w:rFonts w:ascii="Calibri" w:eastAsia="Times New Roman" w:hAnsi="Calibri" w:cs="Calibri"/>
          <w:color w:val="000000" w:themeColor="text1"/>
          <w:shd w:val="clear" w:color="auto" w:fill="FFFFFF"/>
        </w:rPr>
        <w:t xml:space="preserve">, </w:t>
      </w:r>
      <w:r w:rsidR="005D3F1D" w:rsidRPr="00DE3767">
        <w:rPr>
          <w:rFonts w:ascii="Calibri" w:eastAsia="Calibri" w:hAnsi="Calibri" w:cs="Calibri"/>
          <w:color w:val="000000" w:themeColor="text1"/>
        </w:rPr>
        <w:t>photographed them selves amongst ‘fairies’</w:t>
      </w:r>
      <w:r w:rsidR="000A44F6" w:rsidRPr="00DE3767">
        <w:rPr>
          <w:rFonts w:ascii="Calibri" w:eastAsia="Calibri" w:hAnsi="Calibri" w:cs="Calibri"/>
          <w:color w:val="000000" w:themeColor="text1"/>
        </w:rPr>
        <w:t>.</w:t>
      </w:r>
    </w:p>
    <w:p w14:paraId="280951B8" w14:textId="479D8C0F" w:rsidR="000A44F6" w:rsidRPr="00DE3767" w:rsidRDefault="00EE1547" w:rsidP="00770BD3">
      <w:pPr>
        <w:spacing w:line="480" w:lineRule="auto"/>
        <w:rPr>
          <w:rFonts w:ascii="Calibri" w:eastAsia="Calibri" w:hAnsi="Calibri" w:cs="Calibri"/>
          <w:color w:val="000000" w:themeColor="text1"/>
        </w:rPr>
      </w:pPr>
      <w:r>
        <w:rPr>
          <w:rFonts w:ascii="Calibri" w:eastAsia="Calibri" w:hAnsi="Calibri" w:cs="Calibri"/>
          <w:color w:val="000000" w:themeColor="text1"/>
        </w:rPr>
        <w:t xml:space="preserve">Fig. </w:t>
      </w:r>
      <w:r w:rsidR="00273B51">
        <w:rPr>
          <w:rFonts w:ascii="Calibri" w:eastAsia="Calibri" w:hAnsi="Calibri" w:cs="Calibri"/>
          <w:color w:val="000000" w:themeColor="text1"/>
        </w:rPr>
        <w:t>4</w:t>
      </w:r>
      <w:r>
        <w:rPr>
          <w:rFonts w:ascii="Calibri" w:eastAsia="Calibri" w:hAnsi="Calibri" w:cs="Calibri"/>
          <w:color w:val="000000" w:themeColor="text1"/>
        </w:rPr>
        <w:t xml:space="preserve">, </w:t>
      </w:r>
      <w:r w:rsidR="00406565">
        <w:rPr>
          <w:rFonts w:ascii="Calibri" w:eastAsia="Calibri" w:hAnsi="Calibri" w:cs="Calibri"/>
          <w:color w:val="000000" w:themeColor="text1"/>
        </w:rPr>
        <w:t>Fairy</w:t>
      </w:r>
      <w:r w:rsidR="00E72823">
        <w:rPr>
          <w:rFonts w:ascii="Calibri" w:eastAsia="Calibri" w:hAnsi="Calibri" w:cs="Calibri"/>
          <w:color w:val="000000" w:themeColor="text1"/>
        </w:rPr>
        <w:t xml:space="preserve"> </w:t>
      </w:r>
      <w:r w:rsidR="00406565">
        <w:rPr>
          <w:rFonts w:ascii="Calibri" w:eastAsia="Calibri" w:hAnsi="Calibri" w:cs="Calibri"/>
          <w:color w:val="000000" w:themeColor="text1"/>
        </w:rPr>
        <w:t>Fake</w:t>
      </w:r>
      <w:r w:rsidR="00E72823">
        <w:rPr>
          <w:rFonts w:ascii="Calibri" w:eastAsia="Calibri" w:hAnsi="Calibri" w:cs="Calibri"/>
          <w:color w:val="000000" w:themeColor="text1"/>
        </w:rPr>
        <w:t>,</w:t>
      </w:r>
      <w:r w:rsidR="00DB6FBC">
        <w:rPr>
          <w:rFonts w:ascii="Calibri" w:eastAsia="Calibri" w:hAnsi="Calibri" w:cs="Calibri"/>
          <w:color w:val="000000" w:themeColor="text1"/>
        </w:rPr>
        <w:t xml:space="preserve"> 1917</w:t>
      </w:r>
    </w:p>
    <w:p w14:paraId="56E2393E" w14:textId="4F732EC6" w:rsidR="009F6162" w:rsidRPr="00DE3767" w:rsidRDefault="00680DA9" w:rsidP="00770BD3">
      <w:pPr>
        <w:spacing w:line="480" w:lineRule="auto"/>
        <w:rPr>
          <w:rFonts w:ascii="Calibri" w:eastAsia="Calibri" w:hAnsi="Calibri" w:cs="Calibri"/>
          <w:color w:val="000000" w:themeColor="text1"/>
        </w:rPr>
      </w:pPr>
      <w:r w:rsidRPr="00DE3767">
        <w:rPr>
          <w:rFonts w:ascii="Calibri" w:eastAsia="Calibri" w:hAnsi="Calibri" w:cs="Calibri"/>
          <w:color w:val="000000" w:themeColor="text1"/>
        </w:rPr>
        <w:lastRenderedPageBreak/>
        <w:t>The ‘fairies’</w:t>
      </w:r>
      <w:r w:rsidR="002C1EE2" w:rsidRPr="00DE3767">
        <w:rPr>
          <w:rFonts w:ascii="Calibri" w:eastAsia="Calibri" w:hAnsi="Calibri" w:cs="Calibri"/>
          <w:color w:val="000000" w:themeColor="text1"/>
        </w:rPr>
        <w:t xml:space="preserve"> in</w:t>
      </w:r>
      <w:r w:rsidR="00C11988" w:rsidRPr="00DE3767">
        <w:rPr>
          <w:rFonts w:ascii="Calibri" w:eastAsia="Calibri" w:hAnsi="Calibri" w:cs="Calibri"/>
          <w:color w:val="000000" w:themeColor="text1"/>
        </w:rPr>
        <w:t xml:space="preserve"> actuality were cardboard cutout</w:t>
      </w:r>
      <w:r w:rsidR="002C1EE2" w:rsidRPr="00DE3767">
        <w:rPr>
          <w:rFonts w:ascii="Calibri" w:eastAsia="Calibri" w:hAnsi="Calibri" w:cs="Calibri"/>
          <w:color w:val="000000" w:themeColor="text1"/>
        </w:rPr>
        <w:t xml:space="preserve"> </w:t>
      </w:r>
      <w:r w:rsidR="00231123" w:rsidRPr="00DE3767">
        <w:rPr>
          <w:rFonts w:ascii="Calibri" w:eastAsia="Calibri" w:hAnsi="Calibri" w:cs="Calibri"/>
          <w:color w:val="000000" w:themeColor="text1"/>
        </w:rPr>
        <w:t>but</w:t>
      </w:r>
      <w:r w:rsidR="002C1EE2" w:rsidRPr="00DE3767">
        <w:rPr>
          <w:rFonts w:ascii="Calibri" w:eastAsia="Calibri" w:hAnsi="Calibri" w:cs="Calibri"/>
          <w:color w:val="000000" w:themeColor="text1"/>
        </w:rPr>
        <w:t xml:space="preserve"> hoax was so </w:t>
      </w:r>
      <w:r w:rsidR="005551FF" w:rsidRPr="00DE3767">
        <w:rPr>
          <w:rFonts w:ascii="Calibri" w:eastAsia="Calibri" w:hAnsi="Calibri" w:cs="Calibri"/>
          <w:color w:val="000000" w:themeColor="text1"/>
        </w:rPr>
        <w:t>believable that it</w:t>
      </w:r>
      <w:r w:rsidR="002C1EE2" w:rsidRPr="00DE3767">
        <w:rPr>
          <w:rFonts w:ascii="Calibri" w:eastAsia="Calibri" w:hAnsi="Calibri" w:cs="Calibri"/>
          <w:color w:val="000000" w:themeColor="text1"/>
        </w:rPr>
        <w:t xml:space="preserve"> lasted 60 years</w:t>
      </w:r>
      <w:r w:rsidR="005551FF" w:rsidRPr="00DE3767">
        <w:rPr>
          <w:rFonts w:ascii="Calibri" w:eastAsia="Calibri" w:hAnsi="Calibri" w:cs="Calibri"/>
          <w:color w:val="000000" w:themeColor="text1"/>
        </w:rPr>
        <w:t xml:space="preserve"> before the girl themselves stated that it was all set up</w:t>
      </w:r>
      <w:r w:rsidR="002C1EE2" w:rsidRPr="00DE3767">
        <w:rPr>
          <w:rFonts w:ascii="Calibri" w:eastAsia="Calibri" w:hAnsi="Calibri" w:cs="Calibri"/>
          <w:color w:val="000000" w:themeColor="text1"/>
        </w:rPr>
        <w:t xml:space="preserve">, </w:t>
      </w:r>
      <w:r w:rsidR="003B42AA" w:rsidRPr="00DE3767">
        <w:rPr>
          <w:rFonts w:ascii="Calibri" w:eastAsia="Calibri" w:hAnsi="Calibri" w:cs="Calibri"/>
          <w:color w:val="000000" w:themeColor="text1"/>
        </w:rPr>
        <w:t xml:space="preserve">although </w:t>
      </w:r>
      <w:r w:rsidR="00231123" w:rsidRPr="00DE3767">
        <w:rPr>
          <w:rFonts w:ascii="Calibri" w:eastAsia="Calibri" w:hAnsi="Calibri" w:cs="Calibri"/>
          <w:color w:val="000000" w:themeColor="text1"/>
        </w:rPr>
        <w:t>it was</w:t>
      </w:r>
      <w:r w:rsidR="003B42AA" w:rsidRPr="00DE3767">
        <w:rPr>
          <w:rFonts w:ascii="Calibri" w:eastAsia="Calibri" w:hAnsi="Calibri" w:cs="Calibri"/>
          <w:color w:val="000000" w:themeColor="text1"/>
        </w:rPr>
        <w:t xml:space="preserve"> hoax </w:t>
      </w:r>
      <w:r w:rsidR="005551FF" w:rsidRPr="00DE3767">
        <w:rPr>
          <w:rFonts w:ascii="Calibri" w:eastAsia="Calibri" w:hAnsi="Calibri" w:cs="Calibri"/>
          <w:color w:val="000000" w:themeColor="text1"/>
        </w:rPr>
        <w:t>it</w:t>
      </w:r>
      <w:r w:rsidR="003B42AA" w:rsidRPr="00DE3767">
        <w:rPr>
          <w:rFonts w:ascii="Calibri" w:eastAsia="Calibri" w:hAnsi="Calibri" w:cs="Calibri"/>
          <w:color w:val="000000" w:themeColor="text1"/>
        </w:rPr>
        <w:t xml:space="preserve"> sparked a serge of reconnection with </w:t>
      </w:r>
      <w:r w:rsidR="009F6162" w:rsidRPr="00DE3767">
        <w:rPr>
          <w:rFonts w:ascii="Calibri" w:eastAsia="Calibri" w:hAnsi="Calibri" w:cs="Calibri"/>
          <w:color w:val="000000" w:themeColor="text1"/>
        </w:rPr>
        <w:t xml:space="preserve">fairytale and nature, </w:t>
      </w:r>
      <w:r w:rsidR="00CF41E3" w:rsidRPr="00DE3767">
        <w:rPr>
          <w:rFonts w:ascii="Calibri" w:eastAsia="Calibri" w:hAnsi="Calibri" w:cs="Calibri"/>
          <w:color w:val="000000" w:themeColor="text1"/>
        </w:rPr>
        <w:t xml:space="preserve">which could be credited for popularising </w:t>
      </w:r>
      <w:r w:rsidR="009F6162" w:rsidRPr="00DE3767">
        <w:rPr>
          <w:rFonts w:ascii="Calibri" w:eastAsia="Calibri" w:hAnsi="Calibri" w:cs="Calibri"/>
          <w:color w:val="000000" w:themeColor="text1"/>
        </w:rPr>
        <w:t>fairy houses in the mid 20</w:t>
      </w:r>
      <w:r w:rsidR="009F6162" w:rsidRPr="00DE3767">
        <w:rPr>
          <w:rFonts w:ascii="Calibri" w:eastAsia="Calibri" w:hAnsi="Calibri" w:cs="Calibri"/>
          <w:color w:val="000000" w:themeColor="text1"/>
          <w:vertAlign w:val="superscript"/>
        </w:rPr>
        <w:t>th</w:t>
      </w:r>
      <w:r w:rsidR="009F6162" w:rsidRPr="00DE3767">
        <w:rPr>
          <w:rFonts w:ascii="Calibri" w:eastAsia="Calibri" w:hAnsi="Calibri" w:cs="Calibri"/>
          <w:color w:val="000000" w:themeColor="text1"/>
        </w:rPr>
        <w:t xml:space="preserve"> century </w:t>
      </w:r>
      <w:r w:rsidR="00B86145" w:rsidRPr="00DE3767">
        <w:rPr>
          <w:rFonts w:ascii="Calibri" w:eastAsia="Calibri" w:hAnsi="Calibri" w:cs="Calibri"/>
          <w:color w:val="000000" w:themeColor="text1"/>
        </w:rPr>
        <w:t>bringing back a sense of escapism</w:t>
      </w:r>
      <w:r w:rsidR="00757D2D" w:rsidRPr="00DE3767">
        <w:rPr>
          <w:rFonts w:ascii="Calibri" w:eastAsia="Calibri" w:hAnsi="Calibri" w:cs="Calibri"/>
          <w:color w:val="000000" w:themeColor="text1"/>
        </w:rPr>
        <w:t xml:space="preserve"> and whimsy</w:t>
      </w:r>
      <w:r w:rsidR="00E30EE0" w:rsidRPr="00DE3767">
        <w:rPr>
          <w:rFonts w:ascii="Calibri" w:eastAsia="Calibri" w:hAnsi="Calibri" w:cs="Calibri"/>
          <w:color w:val="000000" w:themeColor="text1"/>
        </w:rPr>
        <w:t>.</w:t>
      </w:r>
      <w:r w:rsidR="00A55DBC" w:rsidRPr="00DE3767">
        <w:rPr>
          <w:rFonts w:ascii="Calibri" w:eastAsia="Calibri" w:hAnsi="Calibri" w:cs="Calibri"/>
          <w:color w:val="000000" w:themeColor="text1"/>
        </w:rPr>
        <w:t xml:space="preserve"> Fairy houses come in </w:t>
      </w:r>
      <w:r w:rsidR="00470AAC" w:rsidRPr="00DE3767">
        <w:rPr>
          <w:rFonts w:ascii="Calibri" w:eastAsia="Calibri" w:hAnsi="Calibri" w:cs="Calibri"/>
          <w:color w:val="000000" w:themeColor="text1"/>
        </w:rPr>
        <w:t xml:space="preserve">many </w:t>
      </w:r>
      <w:r w:rsidR="00CD1677" w:rsidRPr="00DE3767">
        <w:rPr>
          <w:rFonts w:ascii="Calibri" w:eastAsia="Calibri" w:hAnsi="Calibri" w:cs="Calibri"/>
          <w:color w:val="000000" w:themeColor="text1"/>
        </w:rPr>
        <w:t>styles</w:t>
      </w:r>
      <w:r w:rsidR="00470AAC" w:rsidRPr="00DE3767">
        <w:rPr>
          <w:rFonts w:ascii="Calibri" w:eastAsia="Calibri" w:hAnsi="Calibri" w:cs="Calibri"/>
          <w:color w:val="000000" w:themeColor="text1"/>
        </w:rPr>
        <w:t xml:space="preserve"> but usually are made</w:t>
      </w:r>
      <w:r w:rsidR="00470AAC" w:rsidRPr="00DE3767">
        <w:rPr>
          <w:rFonts w:ascii="Calibri" w:eastAsia="Times New Roman" w:hAnsi="Calibri" w:cs="Calibri"/>
          <w:color w:val="000000" w:themeColor="text1"/>
          <w:shd w:val="clear" w:color="auto" w:fill="FFFFFF"/>
        </w:rPr>
        <w:t xml:space="preserve"> from natural materials like </w:t>
      </w:r>
      <w:r w:rsidR="00EC7288" w:rsidRPr="00DE3767">
        <w:rPr>
          <w:rFonts w:ascii="Calibri" w:eastAsia="Times New Roman" w:hAnsi="Calibri" w:cs="Calibri"/>
          <w:color w:val="000000" w:themeColor="text1"/>
          <w:shd w:val="clear" w:color="auto" w:fill="FFFFFF"/>
        </w:rPr>
        <w:t>mud</w:t>
      </w:r>
      <w:r w:rsidR="00470AAC" w:rsidRPr="00DE3767">
        <w:rPr>
          <w:rFonts w:ascii="Calibri" w:eastAsia="Times New Roman" w:hAnsi="Calibri" w:cs="Calibri"/>
          <w:color w:val="000000" w:themeColor="text1"/>
          <w:shd w:val="clear" w:color="auto" w:fill="FFFFFF"/>
        </w:rPr>
        <w:t xml:space="preserve">, </w:t>
      </w:r>
      <w:r w:rsidR="00EC7288" w:rsidRPr="00DE3767">
        <w:rPr>
          <w:rFonts w:ascii="Calibri" w:eastAsia="Times New Roman" w:hAnsi="Calibri" w:cs="Calibri"/>
          <w:color w:val="000000" w:themeColor="text1"/>
          <w:shd w:val="clear" w:color="auto" w:fill="FFFFFF"/>
        </w:rPr>
        <w:t>twigs</w:t>
      </w:r>
      <w:r w:rsidR="00470AAC" w:rsidRPr="00DE3767">
        <w:rPr>
          <w:rFonts w:ascii="Calibri" w:eastAsia="Times New Roman" w:hAnsi="Calibri" w:cs="Calibri"/>
          <w:color w:val="000000" w:themeColor="text1"/>
          <w:shd w:val="clear" w:color="auto" w:fill="FFFFFF"/>
        </w:rPr>
        <w:t>, and moss</w:t>
      </w:r>
      <w:r w:rsidR="00EC7288" w:rsidRPr="00DE3767">
        <w:rPr>
          <w:rFonts w:ascii="Calibri" w:eastAsia="Times New Roman" w:hAnsi="Calibri" w:cs="Calibri"/>
          <w:color w:val="000000" w:themeColor="text1"/>
          <w:shd w:val="clear" w:color="auto" w:fill="FFFFFF"/>
        </w:rPr>
        <w:t xml:space="preserve">, and are </w:t>
      </w:r>
      <w:r w:rsidR="00EC7288" w:rsidRPr="00DE3767">
        <w:rPr>
          <w:rFonts w:ascii="Calibri" w:eastAsia="Calibri" w:hAnsi="Calibri" w:cs="Calibri"/>
          <w:color w:val="000000" w:themeColor="text1"/>
        </w:rPr>
        <w:t>always</w:t>
      </w:r>
      <w:r w:rsidR="008D21DD" w:rsidRPr="00DE3767">
        <w:rPr>
          <w:rFonts w:ascii="Calibri" w:eastAsia="Calibri" w:hAnsi="Calibri" w:cs="Calibri"/>
          <w:color w:val="000000" w:themeColor="text1"/>
        </w:rPr>
        <w:t xml:space="preserve"> </w:t>
      </w:r>
      <w:r w:rsidR="00C33323" w:rsidRPr="00DE3767">
        <w:rPr>
          <w:rFonts w:ascii="Calibri" w:eastAsia="Calibri" w:hAnsi="Calibri" w:cs="Calibri"/>
          <w:color w:val="000000" w:themeColor="text1"/>
        </w:rPr>
        <w:t>small</w:t>
      </w:r>
      <w:r w:rsidR="008D21DD" w:rsidRPr="00DE3767">
        <w:rPr>
          <w:rFonts w:ascii="Calibri" w:eastAsia="Calibri" w:hAnsi="Calibri" w:cs="Calibri"/>
          <w:color w:val="000000" w:themeColor="text1"/>
        </w:rPr>
        <w:t xml:space="preserve"> </w:t>
      </w:r>
      <w:r w:rsidR="006E16F3" w:rsidRPr="00DE3767">
        <w:rPr>
          <w:rFonts w:ascii="Calibri" w:eastAsia="Calibri" w:hAnsi="Calibri" w:cs="Calibri"/>
          <w:color w:val="000000" w:themeColor="text1"/>
        </w:rPr>
        <w:t xml:space="preserve">following </w:t>
      </w:r>
      <w:r w:rsidR="008D21DD" w:rsidRPr="00DE3767">
        <w:rPr>
          <w:rFonts w:ascii="Calibri" w:eastAsia="Calibri" w:hAnsi="Calibri" w:cs="Calibri"/>
          <w:color w:val="000000" w:themeColor="text1"/>
        </w:rPr>
        <w:t xml:space="preserve">the design </w:t>
      </w:r>
      <w:r w:rsidR="00C33323" w:rsidRPr="00DE3767">
        <w:rPr>
          <w:rFonts w:ascii="Calibri" w:eastAsia="Calibri" w:hAnsi="Calibri" w:cs="Calibri"/>
          <w:color w:val="000000" w:themeColor="text1"/>
        </w:rPr>
        <w:t xml:space="preserve">that fairies are </w:t>
      </w:r>
      <w:r w:rsidR="006E16F3" w:rsidRPr="00DE3767">
        <w:rPr>
          <w:rFonts w:ascii="Calibri" w:eastAsia="Calibri" w:hAnsi="Calibri" w:cs="Calibri"/>
          <w:color w:val="000000" w:themeColor="text1"/>
        </w:rPr>
        <w:t>miniature.</w:t>
      </w:r>
      <w:r w:rsidR="008D21DD" w:rsidRPr="00DE3767">
        <w:rPr>
          <w:rFonts w:ascii="Calibri" w:eastAsia="Calibri" w:hAnsi="Calibri" w:cs="Calibri"/>
          <w:color w:val="000000" w:themeColor="text1"/>
        </w:rPr>
        <w:t xml:space="preserve"> </w:t>
      </w:r>
    </w:p>
    <w:p w14:paraId="440372EA" w14:textId="2E09EA87" w:rsidR="002B4F14" w:rsidRPr="001C29E7" w:rsidRDefault="002B4F14" w:rsidP="00770BD3">
      <w:pPr>
        <w:spacing w:line="480" w:lineRule="auto"/>
        <w:rPr>
          <w:rFonts w:ascii="Calibri" w:eastAsia="Calibri" w:hAnsi="Calibri" w:cs="Calibri"/>
          <w:b/>
          <w:bCs/>
          <w:color w:val="000000" w:themeColor="text1"/>
        </w:rPr>
      </w:pPr>
      <w:r w:rsidRPr="001C29E7">
        <w:rPr>
          <w:rFonts w:ascii="Calibri" w:eastAsia="Calibri" w:hAnsi="Calibri" w:cs="Calibri"/>
          <w:b/>
          <w:bCs/>
          <w:color w:val="000000" w:themeColor="text1"/>
        </w:rPr>
        <w:t xml:space="preserve">Practice </w:t>
      </w:r>
    </w:p>
    <w:p w14:paraId="2F4FAC0B" w14:textId="35642E5A" w:rsidR="005E7211" w:rsidRPr="00DE3767" w:rsidRDefault="002B4F14" w:rsidP="00770BD3">
      <w:pPr>
        <w:spacing w:before="100" w:beforeAutospacing="1" w:after="100" w:afterAutospacing="1" w:line="480" w:lineRule="auto"/>
        <w:rPr>
          <w:rFonts w:ascii="Calibri" w:hAnsi="Calibri" w:cs="Calibri"/>
          <w:color w:val="000000" w:themeColor="text1"/>
          <w:lang w:eastAsia="en-GB"/>
        </w:rPr>
      </w:pPr>
      <w:r>
        <w:rPr>
          <w:rFonts w:ascii="Calibri" w:hAnsi="Calibri" w:cs="Calibri"/>
          <w:color w:val="000000" w:themeColor="text1"/>
          <w:lang w:eastAsia="en-GB"/>
        </w:rPr>
        <w:t xml:space="preserve">After </w:t>
      </w:r>
      <w:r w:rsidR="001C29E7">
        <w:rPr>
          <w:rFonts w:ascii="Calibri" w:hAnsi="Calibri" w:cs="Calibri"/>
          <w:color w:val="000000" w:themeColor="text1"/>
          <w:lang w:eastAsia="en-GB"/>
        </w:rPr>
        <w:t xml:space="preserve">researching </w:t>
      </w:r>
      <w:r>
        <w:rPr>
          <w:rFonts w:ascii="Calibri" w:hAnsi="Calibri" w:cs="Calibri"/>
          <w:color w:val="000000" w:themeColor="text1"/>
          <w:lang w:eastAsia="en-GB"/>
        </w:rPr>
        <w:t>my three key words Fantasy,</w:t>
      </w:r>
      <w:r w:rsidR="00197ECF">
        <w:rPr>
          <w:rFonts w:ascii="Calibri" w:hAnsi="Calibri" w:cs="Calibri"/>
          <w:color w:val="000000" w:themeColor="text1"/>
          <w:lang w:eastAsia="en-GB"/>
        </w:rPr>
        <w:t xml:space="preserve"> Narrative and Design</w:t>
      </w:r>
      <w:r w:rsidR="00B020BC">
        <w:rPr>
          <w:rFonts w:ascii="Calibri" w:hAnsi="Calibri" w:cs="Calibri"/>
          <w:color w:val="000000" w:themeColor="text1"/>
          <w:lang w:eastAsia="en-GB"/>
        </w:rPr>
        <w:t xml:space="preserve">, </w:t>
      </w:r>
      <w:r w:rsidR="00531CC4">
        <w:rPr>
          <w:rFonts w:ascii="Calibri" w:hAnsi="Calibri" w:cs="Calibri"/>
          <w:color w:val="000000" w:themeColor="text1"/>
          <w:lang w:eastAsia="en-GB"/>
        </w:rPr>
        <w:t xml:space="preserve">to </w:t>
      </w:r>
      <w:r w:rsidR="005E7211" w:rsidRPr="00DE3767">
        <w:rPr>
          <w:rFonts w:ascii="Calibri" w:hAnsi="Calibri" w:cs="Calibri"/>
          <w:color w:val="000000" w:themeColor="text1"/>
          <w:lang w:eastAsia="en-GB"/>
        </w:rPr>
        <w:t xml:space="preserve">conclusion, the evolution of fairies within Celtic culture highlights how deeply interconnected fantasy, narrative, and design truly are. What </w:t>
      </w:r>
      <w:r w:rsidR="00E15E0F" w:rsidRPr="00DE3767">
        <w:rPr>
          <w:rFonts w:ascii="Calibri" w:hAnsi="Calibri" w:cs="Calibri"/>
          <w:color w:val="000000" w:themeColor="text1"/>
          <w:lang w:eastAsia="en-GB"/>
        </w:rPr>
        <w:t>started</w:t>
      </w:r>
      <w:r w:rsidR="005E7211" w:rsidRPr="00DE3767">
        <w:rPr>
          <w:rFonts w:ascii="Calibri" w:hAnsi="Calibri" w:cs="Calibri"/>
          <w:color w:val="000000" w:themeColor="text1"/>
          <w:lang w:eastAsia="en-GB"/>
        </w:rPr>
        <w:t xml:space="preserve"> as cautionary </w:t>
      </w:r>
      <w:r w:rsidR="004E4D82" w:rsidRPr="00DE3767">
        <w:rPr>
          <w:rFonts w:ascii="Calibri" w:hAnsi="Calibri" w:cs="Calibri"/>
          <w:color w:val="000000" w:themeColor="text1"/>
          <w:lang w:eastAsia="en-GB"/>
        </w:rPr>
        <w:t>tales</w:t>
      </w:r>
      <w:r w:rsidR="005E7211" w:rsidRPr="00DE3767">
        <w:rPr>
          <w:rFonts w:ascii="Calibri" w:hAnsi="Calibri" w:cs="Calibri"/>
          <w:color w:val="000000" w:themeColor="text1"/>
          <w:lang w:eastAsia="en-GB"/>
        </w:rPr>
        <w:t xml:space="preserve"> rooted in fear of the unknown gradually transformed through </w:t>
      </w:r>
      <w:r w:rsidR="004E4D82" w:rsidRPr="00DE3767">
        <w:rPr>
          <w:rFonts w:ascii="Calibri" w:hAnsi="Calibri" w:cs="Calibri"/>
          <w:color w:val="000000" w:themeColor="text1"/>
          <w:lang w:eastAsia="en-GB"/>
        </w:rPr>
        <w:t xml:space="preserve">ever changing </w:t>
      </w:r>
      <w:r w:rsidR="005E7211" w:rsidRPr="00DE3767">
        <w:rPr>
          <w:rFonts w:ascii="Calibri" w:hAnsi="Calibri" w:cs="Calibri"/>
          <w:color w:val="000000" w:themeColor="text1"/>
          <w:lang w:eastAsia="en-GB"/>
        </w:rPr>
        <w:t xml:space="preserve">narratives shaped </w:t>
      </w:r>
      <w:r w:rsidR="005D22F3" w:rsidRPr="00DE3767">
        <w:rPr>
          <w:rFonts w:ascii="Calibri" w:hAnsi="Calibri" w:cs="Calibri"/>
          <w:color w:val="000000" w:themeColor="text1"/>
          <w:lang w:eastAsia="en-GB"/>
        </w:rPr>
        <w:t>by aspects of</w:t>
      </w:r>
      <w:r w:rsidR="005E7211" w:rsidRPr="00DE3767">
        <w:rPr>
          <w:rFonts w:ascii="Calibri" w:hAnsi="Calibri" w:cs="Calibri"/>
          <w:color w:val="000000" w:themeColor="text1"/>
          <w:lang w:eastAsia="en-GB"/>
        </w:rPr>
        <w:t xml:space="preserve"> religion, industrialisation, and cultural change. As these stories were retold and adapted, fairies moved from ominous</w:t>
      </w:r>
      <w:r w:rsidR="00F506E3" w:rsidRPr="00DE3767">
        <w:rPr>
          <w:rFonts w:ascii="Calibri" w:hAnsi="Calibri" w:cs="Calibri"/>
          <w:color w:val="000000" w:themeColor="text1"/>
          <w:lang w:eastAsia="en-GB"/>
        </w:rPr>
        <w:t xml:space="preserve"> figures </w:t>
      </w:r>
      <w:r w:rsidR="005E7211" w:rsidRPr="00DE3767">
        <w:rPr>
          <w:rFonts w:ascii="Calibri" w:hAnsi="Calibri" w:cs="Calibri"/>
          <w:color w:val="000000" w:themeColor="text1"/>
          <w:lang w:eastAsia="en-GB"/>
        </w:rPr>
        <w:t xml:space="preserve">to playful, miniature </w:t>
      </w:r>
      <w:r w:rsidR="00F86907" w:rsidRPr="00DE3767">
        <w:rPr>
          <w:rFonts w:ascii="Calibri" w:hAnsi="Calibri" w:cs="Calibri"/>
          <w:color w:val="000000" w:themeColor="text1"/>
          <w:lang w:eastAsia="en-GB"/>
        </w:rPr>
        <w:t>creatures</w:t>
      </w:r>
      <w:r w:rsidR="005E7211" w:rsidRPr="00DE3767">
        <w:rPr>
          <w:rFonts w:ascii="Calibri" w:hAnsi="Calibri" w:cs="Calibri"/>
          <w:color w:val="000000" w:themeColor="text1"/>
          <w:lang w:eastAsia="en-GB"/>
        </w:rPr>
        <w:t xml:space="preserve"> </w:t>
      </w:r>
      <w:r w:rsidR="00D916F0" w:rsidRPr="00DE3767">
        <w:rPr>
          <w:rFonts w:ascii="Calibri" w:hAnsi="Calibri" w:cs="Calibri"/>
          <w:color w:val="000000" w:themeColor="text1"/>
          <w:lang w:eastAsia="en-GB"/>
        </w:rPr>
        <w:t xml:space="preserve">heavily </w:t>
      </w:r>
      <w:r w:rsidR="00BF56C5" w:rsidRPr="00DE3767">
        <w:rPr>
          <w:rFonts w:ascii="Calibri" w:hAnsi="Calibri" w:cs="Calibri"/>
          <w:color w:val="000000" w:themeColor="text1"/>
          <w:lang w:eastAsia="en-GB"/>
        </w:rPr>
        <w:t>reflecting childhood</w:t>
      </w:r>
      <w:r w:rsidR="005E7211" w:rsidRPr="00DE3767">
        <w:rPr>
          <w:rFonts w:ascii="Calibri" w:hAnsi="Calibri" w:cs="Calibri"/>
          <w:color w:val="000000" w:themeColor="text1"/>
          <w:lang w:eastAsia="en-GB"/>
        </w:rPr>
        <w:t xml:space="preserve">, demonstrating how narrative </w:t>
      </w:r>
      <w:r w:rsidR="0075622A" w:rsidRPr="00DE3767">
        <w:rPr>
          <w:rFonts w:ascii="Calibri" w:hAnsi="Calibri" w:cs="Calibri"/>
          <w:color w:val="000000" w:themeColor="text1"/>
          <w:lang w:eastAsia="en-GB"/>
        </w:rPr>
        <w:t>can</w:t>
      </w:r>
      <w:r w:rsidR="005E7211" w:rsidRPr="00DE3767">
        <w:rPr>
          <w:rFonts w:ascii="Calibri" w:hAnsi="Calibri" w:cs="Calibri"/>
          <w:color w:val="000000" w:themeColor="text1"/>
          <w:lang w:eastAsia="en-GB"/>
        </w:rPr>
        <w:t xml:space="preserve"> redefine meaning across generations.</w:t>
      </w:r>
    </w:p>
    <w:p w14:paraId="1E87DCF8" w14:textId="4BA54DA6" w:rsidR="005E7211" w:rsidRPr="00DE3767" w:rsidRDefault="005E7211" w:rsidP="00770BD3">
      <w:pPr>
        <w:spacing w:before="100" w:beforeAutospacing="1" w:after="100" w:afterAutospacing="1" w:line="480" w:lineRule="auto"/>
        <w:rPr>
          <w:rFonts w:ascii="Calibri" w:hAnsi="Calibri" w:cs="Calibri"/>
          <w:color w:val="000000" w:themeColor="text1"/>
          <w:lang w:eastAsia="en-GB"/>
        </w:rPr>
      </w:pPr>
      <w:r w:rsidRPr="00DE3767">
        <w:rPr>
          <w:rFonts w:ascii="Calibri" w:hAnsi="Calibri" w:cs="Calibri"/>
          <w:color w:val="000000" w:themeColor="text1"/>
          <w:lang w:eastAsia="en-GB"/>
        </w:rPr>
        <w:t>At the same time, the visual design of fairies developed alongside these narrative shifts, reflecting the values and emotions of each era</w:t>
      </w:r>
      <w:r w:rsidR="00933983" w:rsidRPr="00DE3767">
        <w:rPr>
          <w:rFonts w:ascii="Calibri" w:hAnsi="Calibri" w:cs="Calibri"/>
          <w:color w:val="000000" w:themeColor="text1"/>
          <w:lang w:eastAsia="en-GB"/>
        </w:rPr>
        <w:t xml:space="preserve">, </w:t>
      </w:r>
      <w:r w:rsidRPr="00DE3767">
        <w:rPr>
          <w:rFonts w:ascii="Calibri" w:hAnsi="Calibri" w:cs="Calibri"/>
          <w:color w:val="000000" w:themeColor="text1"/>
          <w:lang w:eastAsia="en-GB"/>
        </w:rPr>
        <w:t xml:space="preserve">from unsettling imagery of early Victorian art to the soft, whimsical aesthetics popularised in the 20th century. </w:t>
      </w:r>
      <w:r w:rsidR="005423C5" w:rsidRPr="00DE3767">
        <w:rPr>
          <w:rFonts w:ascii="Calibri" w:hAnsi="Calibri" w:cs="Calibri"/>
          <w:color w:val="000000" w:themeColor="text1"/>
          <w:lang w:eastAsia="en-GB"/>
        </w:rPr>
        <w:t xml:space="preserve">Showing </w:t>
      </w:r>
      <w:r w:rsidRPr="00DE3767">
        <w:rPr>
          <w:rFonts w:ascii="Calibri" w:hAnsi="Calibri" w:cs="Calibri"/>
          <w:color w:val="000000" w:themeColor="text1"/>
          <w:lang w:eastAsia="en-GB"/>
        </w:rPr>
        <w:t xml:space="preserve">that design is not </w:t>
      </w:r>
      <w:r w:rsidR="006E6E8F" w:rsidRPr="00DE3767">
        <w:rPr>
          <w:rFonts w:ascii="Calibri" w:hAnsi="Calibri" w:cs="Calibri"/>
          <w:color w:val="000000" w:themeColor="text1"/>
          <w:lang w:eastAsia="en-GB"/>
        </w:rPr>
        <w:t xml:space="preserve">restricted to just being </w:t>
      </w:r>
      <w:r w:rsidRPr="00DE3767">
        <w:rPr>
          <w:rFonts w:ascii="Calibri" w:hAnsi="Calibri" w:cs="Calibri"/>
          <w:color w:val="000000" w:themeColor="text1"/>
          <w:lang w:eastAsia="en-GB"/>
        </w:rPr>
        <w:t xml:space="preserve">decorative but </w:t>
      </w:r>
      <w:r w:rsidR="006E6E8F" w:rsidRPr="00DE3767">
        <w:rPr>
          <w:rFonts w:ascii="Calibri" w:hAnsi="Calibri" w:cs="Calibri"/>
          <w:color w:val="000000" w:themeColor="text1"/>
          <w:lang w:eastAsia="en-GB"/>
        </w:rPr>
        <w:t>can be</w:t>
      </w:r>
      <w:r w:rsidRPr="00DE3767">
        <w:rPr>
          <w:rFonts w:ascii="Calibri" w:hAnsi="Calibri" w:cs="Calibri"/>
          <w:color w:val="000000" w:themeColor="text1"/>
          <w:lang w:eastAsia="en-GB"/>
        </w:rPr>
        <w:t xml:space="preserve"> essential </w:t>
      </w:r>
      <w:r w:rsidR="0071428C" w:rsidRPr="00DE3767">
        <w:rPr>
          <w:rFonts w:ascii="Calibri" w:hAnsi="Calibri" w:cs="Calibri"/>
          <w:color w:val="000000" w:themeColor="text1"/>
          <w:lang w:eastAsia="en-GB"/>
        </w:rPr>
        <w:t xml:space="preserve">to </w:t>
      </w:r>
      <w:r w:rsidR="00F40869" w:rsidRPr="00DE3767">
        <w:rPr>
          <w:rFonts w:ascii="Calibri" w:hAnsi="Calibri" w:cs="Calibri"/>
          <w:color w:val="000000" w:themeColor="text1"/>
          <w:lang w:eastAsia="en-GB"/>
        </w:rPr>
        <w:t xml:space="preserve">assisting the narrative </w:t>
      </w:r>
      <w:r w:rsidR="0009532E" w:rsidRPr="00DE3767">
        <w:rPr>
          <w:rFonts w:ascii="Calibri" w:hAnsi="Calibri" w:cs="Calibri"/>
          <w:color w:val="000000" w:themeColor="text1"/>
          <w:lang w:eastAsia="en-GB"/>
        </w:rPr>
        <w:t>t</w:t>
      </w:r>
      <w:r w:rsidRPr="00DE3767">
        <w:rPr>
          <w:rFonts w:ascii="Calibri" w:hAnsi="Calibri" w:cs="Calibri"/>
          <w:color w:val="000000" w:themeColor="text1"/>
          <w:lang w:eastAsia="en-GB"/>
        </w:rPr>
        <w:t>hat reinforces how audiences perceive fantastical beings.</w:t>
      </w:r>
    </w:p>
    <w:p w14:paraId="5D34C7B2" w14:textId="73884EAE" w:rsidR="005E7211" w:rsidRPr="00DE3767" w:rsidRDefault="005E7211" w:rsidP="00770BD3">
      <w:pPr>
        <w:spacing w:before="100" w:beforeAutospacing="1" w:after="100" w:afterAutospacing="1" w:line="480" w:lineRule="auto"/>
        <w:rPr>
          <w:rFonts w:ascii="Calibri" w:hAnsi="Calibri" w:cs="Calibri"/>
          <w:color w:val="000000" w:themeColor="text1"/>
          <w:lang w:eastAsia="en-GB"/>
        </w:rPr>
      </w:pPr>
      <w:r w:rsidRPr="00DE3767">
        <w:rPr>
          <w:rFonts w:ascii="Calibri" w:hAnsi="Calibri" w:cs="Calibri"/>
          <w:color w:val="000000" w:themeColor="text1"/>
          <w:lang w:eastAsia="en-GB"/>
        </w:rPr>
        <w:t xml:space="preserve">Ultimately, </w:t>
      </w:r>
      <w:r w:rsidR="000A3753" w:rsidRPr="00DE3767">
        <w:rPr>
          <w:rFonts w:ascii="Calibri" w:hAnsi="Calibri" w:cs="Calibri"/>
          <w:color w:val="000000" w:themeColor="text1"/>
          <w:lang w:eastAsia="en-GB"/>
        </w:rPr>
        <w:t>this</w:t>
      </w:r>
      <w:r w:rsidRPr="00DE3767">
        <w:rPr>
          <w:rFonts w:ascii="Calibri" w:hAnsi="Calibri" w:cs="Calibri"/>
          <w:color w:val="000000" w:themeColor="text1"/>
          <w:lang w:eastAsia="en-GB"/>
        </w:rPr>
        <w:t xml:space="preserve"> study of fairies reveals more than just the history of a mythical creature; it exposes how humans use fantasy to process fear</w:t>
      </w:r>
      <w:r w:rsidR="00432EF7" w:rsidRPr="00DE3767">
        <w:rPr>
          <w:rFonts w:ascii="Calibri" w:hAnsi="Calibri" w:cs="Calibri"/>
          <w:color w:val="000000" w:themeColor="text1"/>
          <w:lang w:eastAsia="en-GB"/>
        </w:rPr>
        <w:t xml:space="preserve"> and </w:t>
      </w:r>
      <w:r w:rsidRPr="00DE3767">
        <w:rPr>
          <w:rFonts w:ascii="Calibri" w:hAnsi="Calibri" w:cs="Calibri"/>
          <w:color w:val="000000" w:themeColor="text1"/>
          <w:lang w:eastAsia="en-GB"/>
        </w:rPr>
        <w:t xml:space="preserve">create meaning. By exploring fantasy, narrative, and design together, it becomes clear that storytelling is a dynamic, evolving </w:t>
      </w:r>
      <w:r w:rsidRPr="00DE3767">
        <w:rPr>
          <w:rFonts w:ascii="Calibri" w:hAnsi="Calibri" w:cs="Calibri"/>
          <w:color w:val="000000" w:themeColor="text1"/>
          <w:lang w:eastAsia="en-GB"/>
        </w:rPr>
        <w:lastRenderedPageBreak/>
        <w:t>practice</w:t>
      </w:r>
      <w:r w:rsidR="00723130">
        <w:rPr>
          <w:rFonts w:ascii="Calibri" w:hAnsi="Calibri" w:cs="Calibri"/>
          <w:color w:val="000000" w:themeColor="text1"/>
          <w:lang w:eastAsia="en-GB"/>
        </w:rPr>
        <w:t xml:space="preserve">, </w:t>
      </w:r>
      <w:r w:rsidRPr="00DE3767">
        <w:rPr>
          <w:rFonts w:ascii="Calibri" w:hAnsi="Calibri" w:cs="Calibri"/>
          <w:color w:val="000000" w:themeColor="text1"/>
          <w:lang w:eastAsia="en-GB"/>
        </w:rPr>
        <w:t xml:space="preserve">that continues to reflect the </w:t>
      </w:r>
      <w:r w:rsidR="00695676" w:rsidRPr="00DE3767">
        <w:rPr>
          <w:rFonts w:ascii="Calibri" w:hAnsi="Calibri" w:cs="Calibri"/>
          <w:color w:val="000000" w:themeColor="text1"/>
          <w:lang w:eastAsia="en-GB"/>
        </w:rPr>
        <w:t>our society, which I would like to further explore in my practice, to give my art a deeper meaning which people can connect to.</w:t>
      </w:r>
    </w:p>
    <w:p w14:paraId="57CDA0EE" w14:textId="2F88AC35" w:rsidR="00C40E22" w:rsidRPr="00DE3767" w:rsidRDefault="00BD608D" w:rsidP="00770BD3">
      <w:pPr>
        <w:spacing w:line="480" w:lineRule="auto"/>
        <w:rPr>
          <w:rFonts w:ascii="Calibri" w:eastAsia="Calibri" w:hAnsi="Calibri" w:cs="Calibri"/>
          <w:color w:val="000000" w:themeColor="text1"/>
        </w:rPr>
      </w:pPr>
      <w:r>
        <w:rPr>
          <w:rFonts w:ascii="Calibri" w:eastAsia="Calibri" w:hAnsi="Calibri" w:cs="Calibri"/>
          <w:noProof/>
          <w:color w:val="000000" w:themeColor="text1"/>
        </w:rPr>
        <w:drawing>
          <wp:anchor distT="0" distB="0" distL="114300" distR="114300" simplePos="0" relativeHeight="251664384" behindDoc="0" locked="0" layoutInCell="1" allowOverlap="1" wp14:anchorId="00383B14" wp14:editId="5D392AFF">
            <wp:simplePos x="0" y="0"/>
            <wp:positionH relativeFrom="column">
              <wp:posOffset>20320</wp:posOffset>
            </wp:positionH>
            <wp:positionV relativeFrom="paragraph">
              <wp:posOffset>1842035</wp:posOffset>
            </wp:positionV>
            <wp:extent cx="5742940" cy="4307840"/>
            <wp:effectExtent l="0" t="0" r="0" b="0"/>
            <wp:wrapTopAndBottom/>
            <wp:docPr id="7093873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87334" name="Picture 70938733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42940" cy="4307840"/>
                    </a:xfrm>
                    <a:prstGeom prst="rect">
                      <a:avLst/>
                    </a:prstGeom>
                  </pic:spPr>
                </pic:pic>
              </a:graphicData>
            </a:graphic>
            <wp14:sizeRelH relativeFrom="margin">
              <wp14:pctWidth>0</wp14:pctWidth>
            </wp14:sizeRelH>
            <wp14:sizeRelV relativeFrom="margin">
              <wp14:pctHeight>0</wp14:pctHeight>
            </wp14:sizeRelV>
          </wp:anchor>
        </w:drawing>
      </w:r>
      <w:r w:rsidR="009C29B0" w:rsidRPr="00DE3767">
        <w:rPr>
          <w:rFonts w:ascii="Calibri" w:eastAsia="Calibri" w:hAnsi="Calibri" w:cs="Calibri"/>
          <w:color w:val="000000" w:themeColor="text1"/>
        </w:rPr>
        <w:t>While</w:t>
      </w:r>
      <w:r w:rsidR="008634EB" w:rsidRPr="00DE3767">
        <w:rPr>
          <w:rFonts w:ascii="Calibri" w:eastAsia="Calibri" w:hAnsi="Calibri" w:cs="Calibri"/>
          <w:color w:val="000000" w:themeColor="text1"/>
        </w:rPr>
        <w:t xml:space="preserve"> researching </w:t>
      </w:r>
      <w:r w:rsidR="009C29B0" w:rsidRPr="00DE3767">
        <w:rPr>
          <w:rFonts w:ascii="Calibri" w:eastAsia="Calibri" w:hAnsi="Calibri" w:cs="Calibri"/>
          <w:color w:val="000000" w:themeColor="text1"/>
        </w:rPr>
        <w:t xml:space="preserve"> my practice </w:t>
      </w:r>
      <w:r w:rsidR="008634EB" w:rsidRPr="00DE3767">
        <w:rPr>
          <w:rFonts w:ascii="Calibri" w:eastAsia="Calibri" w:hAnsi="Calibri" w:cs="Calibri"/>
          <w:color w:val="000000" w:themeColor="text1"/>
        </w:rPr>
        <w:t>it has shaped what I want to create in my practical</w:t>
      </w:r>
      <w:r w:rsidR="00143B38" w:rsidRPr="00DE3767">
        <w:rPr>
          <w:rFonts w:ascii="Calibri" w:eastAsia="Calibri" w:hAnsi="Calibri" w:cs="Calibri"/>
          <w:color w:val="000000" w:themeColor="text1"/>
        </w:rPr>
        <w:t>, I will be making</w:t>
      </w:r>
      <w:r w:rsidR="00177D33" w:rsidRPr="00DE3767">
        <w:rPr>
          <w:rFonts w:ascii="Calibri" w:eastAsia="Calibri" w:hAnsi="Calibri" w:cs="Calibri"/>
          <w:color w:val="000000" w:themeColor="text1"/>
        </w:rPr>
        <w:t xml:space="preserve"> sculpted</w:t>
      </w:r>
      <w:r w:rsidR="00143B38" w:rsidRPr="00DE3767">
        <w:rPr>
          <w:rFonts w:ascii="Calibri" w:eastAsia="Calibri" w:hAnsi="Calibri" w:cs="Calibri"/>
          <w:color w:val="000000" w:themeColor="text1"/>
        </w:rPr>
        <w:t xml:space="preserve"> </w:t>
      </w:r>
      <w:r w:rsidR="00177D33" w:rsidRPr="00DE3767">
        <w:rPr>
          <w:rFonts w:ascii="Calibri" w:eastAsia="Calibri" w:hAnsi="Calibri" w:cs="Calibri"/>
          <w:color w:val="000000" w:themeColor="text1"/>
        </w:rPr>
        <w:t xml:space="preserve">fairies interacting with there </w:t>
      </w:r>
      <w:r w:rsidR="005A7F85" w:rsidRPr="00DE3767">
        <w:rPr>
          <w:rFonts w:ascii="Calibri" w:eastAsia="Calibri" w:hAnsi="Calibri" w:cs="Calibri"/>
          <w:color w:val="000000" w:themeColor="text1"/>
        </w:rPr>
        <w:t xml:space="preserve">environment </w:t>
      </w:r>
      <w:r w:rsidR="00177D33" w:rsidRPr="00DE3767">
        <w:rPr>
          <w:rFonts w:ascii="Calibri" w:eastAsia="Calibri" w:hAnsi="Calibri" w:cs="Calibri"/>
          <w:color w:val="000000" w:themeColor="text1"/>
        </w:rPr>
        <w:t xml:space="preserve">(e.g sitting, pushing, leaning and so on) </w:t>
      </w:r>
      <w:r w:rsidR="00176BFA" w:rsidRPr="00DE3767">
        <w:rPr>
          <w:rFonts w:ascii="Calibri" w:eastAsia="Calibri" w:hAnsi="Calibri" w:cs="Calibri"/>
          <w:color w:val="000000" w:themeColor="text1"/>
        </w:rPr>
        <w:t xml:space="preserve">and will be making them as a </w:t>
      </w:r>
      <w:r w:rsidR="005A7F85" w:rsidRPr="00DE3767">
        <w:rPr>
          <w:rFonts w:ascii="Calibri" w:eastAsia="Calibri" w:hAnsi="Calibri" w:cs="Calibri"/>
          <w:color w:val="000000" w:themeColor="text1"/>
        </w:rPr>
        <w:t>collection</w:t>
      </w:r>
      <w:r w:rsidR="000A20C6" w:rsidRPr="00DE3767">
        <w:rPr>
          <w:rFonts w:ascii="Calibri" w:eastAsia="Calibri" w:hAnsi="Calibri" w:cs="Calibri"/>
          <w:color w:val="000000" w:themeColor="text1"/>
        </w:rPr>
        <w:t>, this idea was inspired by the fairy fake mainly taking inspiration from how the fairy cardboard cutouts were interacting with each other and the environment they placed in</w:t>
      </w:r>
      <w:r w:rsidR="008619FF" w:rsidRPr="00DE3767">
        <w:rPr>
          <w:rFonts w:ascii="Calibri" w:eastAsia="Calibri" w:hAnsi="Calibri" w:cs="Calibri"/>
          <w:color w:val="000000" w:themeColor="text1"/>
        </w:rPr>
        <w:t>.</w:t>
      </w:r>
    </w:p>
    <w:p w14:paraId="2CDAA256" w14:textId="026C1A79" w:rsidR="00BD608D" w:rsidRPr="00BD608D" w:rsidRDefault="00BD608D" w:rsidP="00770BD3">
      <w:pPr>
        <w:spacing w:line="480" w:lineRule="auto"/>
        <w:rPr>
          <w:rFonts w:ascii="Calibri" w:eastAsiaTheme="majorEastAsia" w:hAnsi="Calibri" w:cs="Calibri"/>
          <w:color w:val="000000" w:themeColor="text1"/>
          <w:kern w:val="24"/>
        </w:rPr>
      </w:pPr>
      <w:r>
        <w:rPr>
          <w:rFonts w:ascii="Calibri" w:eastAsiaTheme="majorEastAsia" w:hAnsi="Calibri" w:cs="Calibri"/>
          <w:color w:val="000000" w:themeColor="text1"/>
          <w:kern w:val="24"/>
        </w:rPr>
        <w:t>Fig, 5.</w:t>
      </w:r>
    </w:p>
    <w:p w14:paraId="43B8AE52" w14:textId="77777777" w:rsidR="00BD608D" w:rsidRDefault="0054230E" w:rsidP="00770BD3">
      <w:pPr>
        <w:spacing w:line="480" w:lineRule="auto"/>
        <w:rPr>
          <w:rFonts w:ascii="Calibri" w:eastAsiaTheme="majorEastAsia" w:hAnsi="Calibri" w:cs="Calibri"/>
          <w:color w:val="000000" w:themeColor="text1"/>
          <w:kern w:val="24"/>
        </w:rPr>
      </w:pPr>
      <w:r w:rsidRPr="00DE3767">
        <w:rPr>
          <w:rFonts w:ascii="Calibri" w:eastAsia="Calibri" w:hAnsi="Calibri" w:cs="Calibri"/>
          <w:color w:val="000000" w:themeColor="text1"/>
        </w:rPr>
        <w:t xml:space="preserve">The style of fairies is an imagination </w:t>
      </w:r>
      <w:r w:rsidR="00CC147F" w:rsidRPr="00DE3767">
        <w:rPr>
          <w:rFonts w:ascii="Calibri" w:eastAsia="Calibri" w:hAnsi="Calibri" w:cs="Calibri"/>
          <w:color w:val="000000" w:themeColor="text1"/>
        </w:rPr>
        <w:t xml:space="preserve">of different era which I personally am drawn to, I like how </w:t>
      </w:r>
      <w:r w:rsidR="004415DF" w:rsidRPr="00DE3767">
        <w:rPr>
          <w:rFonts w:ascii="Calibri" w:eastAsiaTheme="majorEastAsia" w:hAnsi="Calibri" w:cs="Calibri"/>
          <w:color w:val="000000" w:themeColor="text1"/>
          <w:kern w:val="24"/>
        </w:rPr>
        <w:t xml:space="preserve">Cicely Mary Baker </w:t>
      </w:r>
      <w:r w:rsidR="00B77C94" w:rsidRPr="00DE3767">
        <w:rPr>
          <w:rFonts w:ascii="Calibri" w:eastAsiaTheme="majorEastAsia" w:hAnsi="Calibri" w:cs="Calibri"/>
          <w:color w:val="000000" w:themeColor="text1"/>
          <w:kern w:val="24"/>
        </w:rPr>
        <w:t>illustrated her fairies</w:t>
      </w:r>
      <w:r w:rsidR="00850B07" w:rsidRPr="00DE3767">
        <w:rPr>
          <w:rFonts w:ascii="Calibri" w:eastAsiaTheme="majorEastAsia" w:hAnsi="Calibri" w:cs="Calibri"/>
          <w:color w:val="000000" w:themeColor="text1"/>
          <w:kern w:val="24"/>
        </w:rPr>
        <w:t xml:space="preserve">, </w:t>
      </w:r>
      <w:r w:rsidR="004415DF" w:rsidRPr="00DE3767">
        <w:rPr>
          <w:rFonts w:ascii="Calibri" w:eastAsiaTheme="majorEastAsia" w:hAnsi="Calibri" w:cs="Calibri"/>
          <w:color w:val="000000" w:themeColor="text1"/>
          <w:kern w:val="24"/>
        </w:rPr>
        <w:t xml:space="preserve">but I also </w:t>
      </w:r>
      <w:r w:rsidR="00F20D1A" w:rsidRPr="00DE3767">
        <w:rPr>
          <w:rFonts w:ascii="Calibri" w:eastAsiaTheme="majorEastAsia" w:hAnsi="Calibri" w:cs="Calibri"/>
          <w:color w:val="000000" w:themeColor="text1"/>
          <w:kern w:val="24"/>
        </w:rPr>
        <w:t xml:space="preserve">want my fairies to be more creature combining features </w:t>
      </w:r>
      <w:r w:rsidR="001A45E7" w:rsidRPr="00DE3767">
        <w:rPr>
          <w:rFonts w:ascii="Calibri" w:eastAsiaTheme="majorEastAsia" w:hAnsi="Calibri" w:cs="Calibri"/>
          <w:color w:val="000000" w:themeColor="text1"/>
          <w:kern w:val="24"/>
        </w:rPr>
        <w:t xml:space="preserve">of frogs to </w:t>
      </w:r>
      <w:r w:rsidR="00E50BD4" w:rsidRPr="00DE3767">
        <w:rPr>
          <w:rFonts w:ascii="Calibri" w:eastAsiaTheme="majorEastAsia" w:hAnsi="Calibri" w:cs="Calibri"/>
          <w:color w:val="000000" w:themeColor="text1"/>
          <w:kern w:val="24"/>
        </w:rPr>
        <w:t>separate them from being human and further associate them with nature.</w:t>
      </w:r>
    </w:p>
    <w:p w14:paraId="2B93F95D" w14:textId="3C65B86D" w:rsidR="009470F0" w:rsidRDefault="00D37DDC" w:rsidP="00770BD3">
      <w:pPr>
        <w:spacing w:line="480" w:lineRule="auto"/>
        <w:rPr>
          <w:rFonts w:ascii="Calibri" w:eastAsiaTheme="majorEastAsia" w:hAnsi="Calibri" w:cs="Calibri"/>
          <w:color w:val="000000" w:themeColor="text1"/>
          <w:kern w:val="24"/>
        </w:rPr>
      </w:pPr>
      <w:r>
        <w:rPr>
          <w:rFonts w:ascii="Calibri" w:eastAsia="Calibri" w:hAnsi="Calibri" w:cs="Calibri"/>
          <w:noProof/>
          <w:color w:val="000000" w:themeColor="text1"/>
        </w:rPr>
        <w:lastRenderedPageBreak/>
        <w:drawing>
          <wp:anchor distT="0" distB="0" distL="114300" distR="114300" simplePos="0" relativeHeight="251665408" behindDoc="0" locked="0" layoutInCell="1" allowOverlap="1" wp14:anchorId="27CD5CF1" wp14:editId="2776B890">
            <wp:simplePos x="0" y="0"/>
            <wp:positionH relativeFrom="column">
              <wp:posOffset>60960</wp:posOffset>
            </wp:positionH>
            <wp:positionV relativeFrom="paragraph">
              <wp:posOffset>267</wp:posOffset>
            </wp:positionV>
            <wp:extent cx="5731510" cy="4298950"/>
            <wp:effectExtent l="0" t="0" r="0" b="6350"/>
            <wp:wrapTopAndBottom/>
            <wp:docPr id="15968524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852484" name="Picture 159685248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r>
        <w:rPr>
          <w:rFonts w:ascii="Calibri" w:eastAsiaTheme="majorEastAsia" w:hAnsi="Calibri" w:cs="Calibri"/>
          <w:color w:val="000000" w:themeColor="text1"/>
          <w:kern w:val="24"/>
        </w:rPr>
        <w:t>F</w:t>
      </w:r>
      <w:r w:rsidR="00D01BE5">
        <w:rPr>
          <w:rFonts w:ascii="Calibri" w:eastAsiaTheme="majorEastAsia" w:hAnsi="Calibri" w:cs="Calibri"/>
          <w:color w:val="000000" w:themeColor="text1"/>
          <w:kern w:val="24"/>
        </w:rPr>
        <w:t>ig, 6.</w:t>
      </w:r>
    </w:p>
    <w:p w14:paraId="1244ADE3" w14:textId="4D09C1FA" w:rsidR="003F661F" w:rsidRDefault="00D2037A" w:rsidP="00770BD3">
      <w:pPr>
        <w:spacing w:line="480" w:lineRule="auto"/>
        <w:rPr>
          <w:rFonts w:ascii="Calibri" w:eastAsiaTheme="majorEastAsia" w:hAnsi="Calibri" w:cs="Calibri"/>
          <w:color w:val="000000" w:themeColor="text1"/>
          <w:kern w:val="24"/>
        </w:rPr>
      </w:pPr>
      <w:r>
        <w:rPr>
          <w:rFonts w:ascii="Calibri" w:eastAsiaTheme="majorEastAsia" w:hAnsi="Calibri" w:cs="Calibri"/>
          <w:color w:val="000000" w:themeColor="text1"/>
          <w:kern w:val="24"/>
        </w:rPr>
        <w:t>After making my</w:t>
      </w:r>
      <w:r>
        <w:rPr>
          <w:rFonts w:ascii="Calibri" w:eastAsiaTheme="majorEastAsia" w:hAnsi="Calibri" w:cs="Calibri"/>
          <w:color w:val="000000" w:themeColor="text1"/>
          <w:kern w:val="24"/>
        </w:rPr>
        <w:t xml:space="preserve">  prototype </w:t>
      </w:r>
      <w:r w:rsidR="007810F6">
        <w:rPr>
          <w:rFonts w:ascii="Calibri" w:eastAsiaTheme="majorEastAsia" w:hAnsi="Calibri" w:cs="Calibri"/>
          <w:color w:val="000000" w:themeColor="text1"/>
          <w:kern w:val="24"/>
        </w:rPr>
        <w:t xml:space="preserve">I got a more clear idea with what I want to make, </w:t>
      </w:r>
      <w:r>
        <w:rPr>
          <w:rFonts w:ascii="Calibri" w:eastAsiaTheme="majorEastAsia" w:hAnsi="Calibri" w:cs="Calibri"/>
          <w:color w:val="000000" w:themeColor="text1"/>
          <w:kern w:val="24"/>
        </w:rPr>
        <w:t>in the future I would like to more define feature, to add more of those creature-like properties</w:t>
      </w:r>
      <w:r>
        <w:rPr>
          <w:rFonts w:ascii="Calibri" w:eastAsiaTheme="majorEastAsia" w:hAnsi="Calibri" w:cs="Calibri"/>
          <w:color w:val="000000" w:themeColor="text1"/>
          <w:kern w:val="24"/>
        </w:rPr>
        <w:t xml:space="preserve">,  </w:t>
      </w:r>
      <w:r w:rsidR="00A61724">
        <w:rPr>
          <w:rFonts w:ascii="Calibri" w:eastAsiaTheme="majorEastAsia" w:hAnsi="Calibri" w:cs="Calibri"/>
          <w:color w:val="000000" w:themeColor="text1"/>
          <w:kern w:val="24"/>
        </w:rPr>
        <w:t xml:space="preserve">My hope is too convey </w:t>
      </w:r>
      <w:r w:rsidR="00282667">
        <w:rPr>
          <w:rFonts w:ascii="Calibri" w:eastAsiaTheme="majorEastAsia" w:hAnsi="Calibri" w:cs="Calibri"/>
          <w:color w:val="000000" w:themeColor="text1"/>
          <w:kern w:val="24"/>
        </w:rPr>
        <w:t xml:space="preserve">a whimsical feel the same way the fairy fake did, </w:t>
      </w:r>
      <w:r w:rsidR="00BE54F7">
        <w:rPr>
          <w:rFonts w:ascii="Calibri" w:eastAsiaTheme="majorEastAsia" w:hAnsi="Calibri" w:cs="Calibri"/>
          <w:color w:val="000000" w:themeColor="text1"/>
          <w:kern w:val="24"/>
        </w:rPr>
        <w:t xml:space="preserve">creating a sense of escapism and to </w:t>
      </w:r>
      <w:r w:rsidR="00B3523D">
        <w:rPr>
          <w:rFonts w:ascii="Calibri" w:eastAsiaTheme="majorEastAsia" w:hAnsi="Calibri" w:cs="Calibri"/>
          <w:color w:val="000000" w:themeColor="text1"/>
          <w:kern w:val="24"/>
        </w:rPr>
        <w:t>celebrate the progression of fairies.</w:t>
      </w:r>
    </w:p>
    <w:p w14:paraId="0C2B7A5E" w14:textId="095E2D2B" w:rsidR="003F661F" w:rsidRDefault="003F661F" w:rsidP="2F0550DA">
      <w:pPr>
        <w:rPr>
          <w:rFonts w:ascii="Calibri" w:eastAsia="Calibri" w:hAnsi="Calibri" w:cs="Calibri"/>
          <w:color w:val="000000" w:themeColor="text1"/>
        </w:rPr>
      </w:pPr>
    </w:p>
    <w:p w14:paraId="12823923" w14:textId="77777777" w:rsidR="00D01BE5" w:rsidRDefault="00D01BE5" w:rsidP="2F0550DA">
      <w:pPr>
        <w:rPr>
          <w:rFonts w:ascii="Calibri" w:eastAsia="Calibri" w:hAnsi="Calibri" w:cs="Calibri"/>
          <w:color w:val="000000" w:themeColor="text1"/>
        </w:rPr>
      </w:pPr>
    </w:p>
    <w:p w14:paraId="4DCA809F" w14:textId="77777777" w:rsidR="00D01BE5" w:rsidRPr="00DE3767" w:rsidRDefault="00D01BE5" w:rsidP="2F0550DA">
      <w:pPr>
        <w:rPr>
          <w:rFonts w:ascii="Calibri" w:eastAsia="Calibri" w:hAnsi="Calibri" w:cs="Calibri"/>
          <w:color w:val="000000" w:themeColor="text1"/>
        </w:rPr>
      </w:pPr>
    </w:p>
    <w:p w14:paraId="1A98705A" w14:textId="77777777" w:rsidR="00EB48D5" w:rsidRDefault="00EB48D5" w:rsidP="2F0550DA">
      <w:pPr>
        <w:rPr>
          <w:rFonts w:ascii="Calibri" w:eastAsia="Calibri" w:hAnsi="Calibri" w:cs="Calibri"/>
          <w:color w:val="141413"/>
        </w:rPr>
      </w:pPr>
    </w:p>
    <w:p w14:paraId="53B202AC" w14:textId="77777777" w:rsidR="00EB48D5" w:rsidRDefault="00EB48D5" w:rsidP="2F0550DA">
      <w:pPr>
        <w:rPr>
          <w:rFonts w:ascii="Calibri" w:eastAsia="Calibri" w:hAnsi="Calibri" w:cs="Calibri"/>
          <w:color w:val="141413"/>
        </w:rPr>
      </w:pPr>
    </w:p>
    <w:p w14:paraId="5532E768" w14:textId="77777777" w:rsidR="00EB48D5" w:rsidRDefault="00EB48D5" w:rsidP="2F0550DA">
      <w:pPr>
        <w:rPr>
          <w:rFonts w:ascii="Calibri" w:eastAsia="Calibri" w:hAnsi="Calibri" w:cs="Calibri"/>
          <w:color w:val="141413"/>
        </w:rPr>
      </w:pPr>
    </w:p>
    <w:p w14:paraId="0357EAB1" w14:textId="77777777" w:rsidR="00EB48D5" w:rsidRDefault="00EB48D5" w:rsidP="2F0550DA">
      <w:pPr>
        <w:rPr>
          <w:rFonts w:ascii="Calibri" w:eastAsia="Calibri" w:hAnsi="Calibri" w:cs="Calibri"/>
          <w:color w:val="141413"/>
        </w:rPr>
      </w:pPr>
    </w:p>
    <w:p w14:paraId="6F1CA4D8" w14:textId="77777777" w:rsidR="001E31ED" w:rsidRDefault="001E31ED" w:rsidP="2F0550DA">
      <w:pPr>
        <w:rPr>
          <w:rFonts w:ascii="Calibri" w:eastAsia="Calibri" w:hAnsi="Calibri" w:cs="Calibri"/>
          <w:color w:val="141413"/>
        </w:rPr>
      </w:pPr>
    </w:p>
    <w:p w14:paraId="3BD9A62A" w14:textId="0BDA1BEB" w:rsidR="00B649F6" w:rsidRDefault="7750A837" w:rsidP="2F0550DA">
      <w:pPr>
        <w:rPr>
          <w:rFonts w:ascii="Calibri" w:hAnsi="Calibri" w:cs="Calibri"/>
          <w:color w:val="000000" w:themeColor="text1"/>
        </w:rPr>
      </w:pPr>
      <w:proofErr w:type="spellStart"/>
      <w:r w:rsidRPr="00FF38DD">
        <w:rPr>
          <w:rFonts w:ascii="Calibri" w:eastAsia="Calibri" w:hAnsi="Calibri" w:cs="Calibri"/>
          <w:color w:val="000000" w:themeColor="text1"/>
        </w:rPr>
        <w:lastRenderedPageBreak/>
        <w:t>Bihet</w:t>
      </w:r>
      <w:proofErr w:type="spellEnd"/>
      <w:r w:rsidRPr="00FF38DD">
        <w:rPr>
          <w:rFonts w:ascii="Calibri" w:eastAsia="Calibri" w:hAnsi="Calibri" w:cs="Calibri"/>
          <w:color w:val="000000" w:themeColor="text1"/>
        </w:rPr>
        <w:t xml:space="preserve">, F. (2020) Fairies and Folklore: The History of Fairies in the Folklore Society 1878-1945. [online] academia.edu. Available at: </w:t>
      </w:r>
      <w:hyperlink r:id="rId12">
        <w:r w:rsidRPr="00FF38DD">
          <w:rPr>
            <w:rStyle w:val="Hyperlink"/>
            <w:rFonts w:ascii="Calibri" w:eastAsia="Calibri" w:hAnsi="Calibri" w:cs="Calibri"/>
            <w:color w:val="000000" w:themeColor="text1"/>
          </w:rPr>
          <w:t>https://www.academia.edu/44171178/Fairies_and_Folklore_The_History_of_Fairies_in_the_Folklore_Society_1878_1945_by_Francesca_Bihet?sm=a&amp;rhid=39383851432</w:t>
        </w:r>
      </w:hyperlink>
    </w:p>
    <w:p w14:paraId="73637AB9" w14:textId="5BBB1321" w:rsidR="00B649F6" w:rsidRPr="00B649F6" w:rsidRDefault="72C359C7" w:rsidP="2F0550DA">
      <w:pPr>
        <w:rPr>
          <w:rFonts w:ascii="Calibri" w:hAnsi="Calibri" w:cs="Calibri"/>
          <w:color w:val="000000" w:themeColor="text1"/>
        </w:rPr>
      </w:pPr>
      <w:r w:rsidRPr="00FF38DD">
        <w:rPr>
          <w:rFonts w:ascii="Calibri" w:eastAsia="Calibri" w:hAnsi="Calibri" w:cs="Calibri"/>
          <w:color w:val="000000" w:themeColor="text1"/>
        </w:rPr>
        <w:t>Bastian, J. (2023).</w:t>
      </w:r>
      <w:r w:rsidRPr="00FF38DD">
        <w:rPr>
          <w:rStyle w:val="apple-converted-space"/>
          <w:rFonts w:ascii="Calibri" w:eastAsia="Calibri" w:hAnsi="Calibri" w:cs="Calibri"/>
          <w:color w:val="000000" w:themeColor="text1"/>
        </w:rPr>
        <w:t> </w:t>
      </w:r>
      <w:r w:rsidRPr="00FF38DD">
        <w:rPr>
          <w:rFonts w:ascii="Calibri" w:eastAsia="Calibri" w:hAnsi="Calibri" w:cs="Calibri"/>
          <w:color w:val="000000" w:themeColor="text1"/>
        </w:rPr>
        <w:t xml:space="preserve">UNREAL: Why Fantasy is More Important than You Think. [online] Medium. Available at: </w:t>
      </w:r>
      <w:hyperlink r:id="rId13">
        <w:r w:rsidRPr="00FF38DD">
          <w:rPr>
            <w:rStyle w:val="Hyperlink"/>
            <w:rFonts w:ascii="Calibri" w:eastAsia="Calibri" w:hAnsi="Calibri" w:cs="Calibri"/>
            <w:color w:val="000000" w:themeColor="text1"/>
          </w:rPr>
          <w:t>https://medium.com/the-cryptofolk-movement/unreal-why-fantasy-is-more-important-than-you-think-938acab9974d</w:t>
        </w:r>
      </w:hyperlink>
      <w:r w:rsidRPr="00FF38DD">
        <w:rPr>
          <w:rFonts w:ascii="Calibri" w:eastAsia="Calibri" w:hAnsi="Calibri" w:cs="Calibri"/>
          <w:color w:val="000000" w:themeColor="text1"/>
        </w:rPr>
        <w:t>.</w:t>
      </w:r>
    </w:p>
    <w:p w14:paraId="631D1B06" w14:textId="2BA1A5D4" w:rsidR="237C9767" w:rsidRPr="00FF38DD" w:rsidRDefault="237C9767" w:rsidP="2F0550DA">
      <w:pPr>
        <w:rPr>
          <w:rFonts w:ascii="Calibri" w:eastAsia="Calibri" w:hAnsi="Calibri" w:cs="Calibri"/>
          <w:color w:val="000000" w:themeColor="text1"/>
        </w:rPr>
      </w:pPr>
      <w:proofErr w:type="spellStart"/>
      <w:r w:rsidRPr="00FF38DD">
        <w:rPr>
          <w:rFonts w:ascii="Calibri" w:eastAsia="Calibri" w:hAnsi="Calibri" w:cs="Calibri"/>
          <w:color w:val="000000" w:themeColor="text1"/>
        </w:rPr>
        <w:t>Dearnley</w:t>
      </w:r>
      <w:proofErr w:type="spellEnd"/>
      <w:r w:rsidRPr="00FF38DD">
        <w:rPr>
          <w:rFonts w:ascii="Calibri" w:eastAsia="Calibri" w:hAnsi="Calibri" w:cs="Calibri"/>
          <w:color w:val="000000" w:themeColor="text1"/>
        </w:rPr>
        <w:t>, E. (2021). Fearsome fairies : haunting tales of the fae. London: The British Library.</w:t>
      </w:r>
    </w:p>
    <w:p w14:paraId="797E5451" w14:textId="77777777" w:rsidR="00B649F6" w:rsidRDefault="1946F4CE" w:rsidP="00FD7321">
      <w:pPr>
        <w:rPr>
          <w:rFonts w:ascii="Calibri" w:eastAsia="Calibri" w:hAnsi="Calibri" w:cs="Calibri"/>
          <w:color w:val="000000" w:themeColor="text1"/>
        </w:rPr>
      </w:pPr>
      <w:r w:rsidRPr="00FF38DD">
        <w:rPr>
          <w:rFonts w:ascii="Calibri" w:eastAsia="Calibri" w:hAnsi="Calibri" w:cs="Calibri"/>
          <w:color w:val="000000" w:themeColor="text1"/>
        </w:rPr>
        <w:t xml:space="preserve">Dunbar, J. (2023). Fairies in Art &amp; Culture Throughout Time. [online] Simon O’Rourke. Available at: </w:t>
      </w:r>
      <w:hyperlink r:id="rId14">
        <w:r w:rsidRPr="00FF38DD">
          <w:rPr>
            <w:rStyle w:val="Hyperlink"/>
            <w:rFonts w:ascii="Calibri" w:eastAsia="Calibri" w:hAnsi="Calibri" w:cs="Calibri"/>
            <w:color w:val="000000" w:themeColor="text1"/>
          </w:rPr>
          <w:t>https://treecarving.co.uk/fairies-in-art/</w:t>
        </w:r>
      </w:hyperlink>
      <w:r w:rsidRPr="00FF38DD">
        <w:rPr>
          <w:rFonts w:ascii="Calibri" w:eastAsia="Calibri" w:hAnsi="Calibri" w:cs="Calibri"/>
          <w:color w:val="000000" w:themeColor="text1"/>
        </w:rPr>
        <w:t>.</w:t>
      </w:r>
    </w:p>
    <w:p w14:paraId="5E963C2D" w14:textId="77777777" w:rsidR="00B649F6" w:rsidRDefault="679D09C9" w:rsidP="00FD7321">
      <w:pPr>
        <w:rPr>
          <w:rFonts w:ascii="Calibri" w:eastAsia="Calibri" w:hAnsi="Calibri" w:cs="Calibri"/>
          <w:color w:val="000000" w:themeColor="text1"/>
        </w:rPr>
      </w:pPr>
      <w:r w:rsidRPr="00FF38DD">
        <w:rPr>
          <w:rFonts w:ascii="Calibri" w:eastAsia="Calibri" w:hAnsi="Calibri" w:cs="Calibri"/>
          <w:color w:val="000000" w:themeColor="text1"/>
        </w:rPr>
        <w:t>Froud, B. and Lee, A. (2010).</w:t>
      </w:r>
      <w:r w:rsidRPr="00FF38DD">
        <w:rPr>
          <w:rStyle w:val="apple-converted-space"/>
          <w:rFonts w:ascii="Calibri" w:eastAsia="Calibri" w:hAnsi="Calibri" w:cs="Calibri"/>
          <w:color w:val="000000" w:themeColor="text1"/>
        </w:rPr>
        <w:t> </w:t>
      </w:r>
      <w:r w:rsidRPr="00FF38DD">
        <w:rPr>
          <w:rFonts w:ascii="Calibri" w:eastAsia="Calibri" w:hAnsi="Calibri" w:cs="Calibri"/>
          <w:color w:val="000000" w:themeColor="text1"/>
        </w:rPr>
        <w:t>Faeries. New York Abrams.</w:t>
      </w:r>
    </w:p>
    <w:p w14:paraId="2DA197FD" w14:textId="77777777" w:rsidR="00B649F6" w:rsidRDefault="43A297FE" w:rsidP="00B649F6">
      <w:pPr>
        <w:rPr>
          <w:rFonts w:ascii="Calibri" w:hAnsi="Calibri" w:cs="Calibri"/>
          <w:color w:val="000000" w:themeColor="text1"/>
        </w:rPr>
      </w:pPr>
      <w:r w:rsidRPr="00FF38DD">
        <w:rPr>
          <w:rFonts w:ascii="Calibri" w:eastAsia="Calibri" w:hAnsi="Calibri" w:cs="Calibri"/>
          <w:color w:val="000000" w:themeColor="text1"/>
        </w:rPr>
        <w:t>Hicks, J.</w:t>
      </w:r>
      <w:r w:rsidR="509A08AD" w:rsidRPr="00FF38DD">
        <w:rPr>
          <w:rFonts w:ascii="Calibri" w:eastAsia="Calibri" w:hAnsi="Calibri" w:cs="Calibri"/>
          <w:color w:val="000000" w:themeColor="text1"/>
        </w:rPr>
        <w:t xml:space="preserve"> (</w:t>
      </w:r>
      <w:r w:rsidR="1C3D6834" w:rsidRPr="00FF38DD">
        <w:rPr>
          <w:rFonts w:ascii="Calibri" w:eastAsia="Calibri" w:hAnsi="Calibri" w:cs="Calibri"/>
          <w:color w:val="000000" w:themeColor="text1"/>
        </w:rPr>
        <w:t>N.D) Fairy</w:t>
      </w:r>
      <w:r w:rsidR="279DFF09" w:rsidRPr="00FF38DD">
        <w:rPr>
          <w:rFonts w:ascii="Calibri" w:eastAsia="Calibri" w:hAnsi="Calibri" w:cs="Calibri"/>
          <w:color w:val="000000" w:themeColor="text1"/>
        </w:rPr>
        <w:t>:</w:t>
      </w:r>
      <w:r w:rsidRPr="00FF38DD">
        <w:rPr>
          <w:rFonts w:ascii="Calibri" w:eastAsia="Calibri" w:hAnsi="Calibri" w:cs="Calibri"/>
          <w:color w:val="000000" w:themeColor="text1"/>
        </w:rPr>
        <w:t xml:space="preserve"> Origins, a Phenomenon, and Realms</w:t>
      </w:r>
      <w:r w:rsidR="673A89EC" w:rsidRPr="00FF38DD">
        <w:rPr>
          <w:rFonts w:ascii="Calibri" w:eastAsia="Calibri" w:hAnsi="Calibri" w:cs="Calibri"/>
          <w:color w:val="000000" w:themeColor="text1"/>
        </w:rPr>
        <w:t>. [online] academia.edu. Available at:</w:t>
      </w:r>
      <w:hyperlink r:id="rId15">
        <w:r w:rsidR="673A89EC" w:rsidRPr="00FF38DD">
          <w:rPr>
            <w:rStyle w:val="Hyperlink"/>
            <w:rFonts w:ascii="Calibri" w:eastAsia="Calibri" w:hAnsi="Calibri" w:cs="Calibri"/>
            <w:color w:val="000000" w:themeColor="text1"/>
          </w:rPr>
          <w:t>https://www.academia.edu/35024434/Fairy_Origins_a_Phenomenon_and_Realms?sm=a&amp;rhid=39504894717</w:t>
        </w:r>
      </w:hyperlink>
    </w:p>
    <w:p w14:paraId="130EB263" w14:textId="77777777" w:rsidR="00B649F6" w:rsidRDefault="507026D0" w:rsidP="00B649F6">
      <w:pPr>
        <w:rPr>
          <w:rFonts w:ascii="Calibri" w:eastAsia="Calibri" w:hAnsi="Calibri" w:cs="Calibri"/>
          <w:color w:val="000000" w:themeColor="text1"/>
        </w:rPr>
      </w:pPr>
      <w:r w:rsidRPr="00FF38DD">
        <w:rPr>
          <w:rFonts w:ascii="Calibri" w:eastAsia="Calibri" w:hAnsi="Calibri" w:cs="Calibri"/>
          <w:color w:val="000000" w:themeColor="text1"/>
        </w:rPr>
        <w:t xml:space="preserve">J R </w:t>
      </w:r>
      <w:bookmarkStart w:id="0" w:name="_Int_P0ZOWfw1"/>
      <w:r w:rsidRPr="00FF38DD">
        <w:rPr>
          <w:rFonts w:ascii="Calibri" w:eastAsia="Calibri" w:hAnsi="Calibri" w:cs="Calibri"/>
          <w:color w:val="000000" w:themeColor="text1"/>
        </w:rPr>
        <w:t>R</w:t>
      </w:r>
      <w:bookmarkEnd w:id="0"/>
      <w:r w:rsidRPr="00FF38DD">
        <w:rPr>
          <w:rFonts w:ascii="Calibri" w:eastAsia="Calibri" w:hAnsi="Calibri" w:cs="Calibri"/>
          <w:color w:val="000000" w:themeColor="text1"/>
        </w:rPr>
        <w:t xml:space="preserve"> Tolkien, Verlyn </w:t>
      </w:r>
      <w:r w:rsidR="186F3EAC" w:rsidRPr="00FF38DD">
        <w:rPr>
          <w:rFonts w:ascii="Calibri" w:eastAsia="Calibri" w:hAnsi="Calibri" w:cs="Calibri"/>
          <w:color w:val="000000" w:themeColor="text1"/>
        </w:rPr>
        <w:t>Flieger,</w:t>
      </w:r>
      <w:r w:rsidRPr="00FF38DD">
        <w:rPr>
          <w:rFonts w:ascii="Calibri" w:eastAsia="Calibri" w:hAnsi="Calibri" w:cs="Calibri"/>
          <w:color w:val="000000" w:themeColor="text1"/>
        </w:rPr>
        <w:t xml:space="preserve"> and Anderson, D.A. (2014).</w:t>
      </w:r>
      <w:r w:rsidRPr="00FF38DD">
        <w:rPr>
          <w:rStyle w:val="apple-converted-space"/>
          <w:rFonts w:ascii="Calibri" w:eastAsia="Calibri" w:hAnsi="Calibri" w:cs="Calibri"/>
          <w:color w:val="000000" w:themeColor="text1"/>
        </w:rPr>
        <w:t> </w:t>
      </w:r>
      <w:r w:rsidRPr="00FF38DD">
        <w:rPr>
          <w:rFonts w:ascii="Calibri" w:eastAsia="Calibri" w:hAnsi="Calibri" w:cs="Calibri"/>
          <w:color w:val="000000" w:themeColor="text1"/>
        </w:rPr>
        <w:t xml:space="preserve">Tolkien on fairy-stories. London: </w:t>
      </w:r>
      <w:bookmarkStart w:id="1" w:name="_Int_724b7Z8Q"/>
      <w:proofErr w:type="spellStart"/>
      <w:r w:rsidRPr="00FF38DD">
        <w:rPr>
          <w:rFonts w:ascii="Calibri" w:eastAsia="Calibri" w:hAnsi="Calibri" w:cs="Calibri"/>
          <w:color w:val="000000" w:themeColor="text1"/>
        </w:rPr>
        <w:t>Harpercollinspublishers</w:t>
      </w:r>
      <w:bookmarkEnd w:id="1"/>
      <w:proofErr w:type="spellEnd"/>
      <w:r w:rsidRPr="00FF38DD">
        <w:rPr>
          <w:rFonts w:ascii="Calibri" w:eastAsia="Calibri" w:hAnsi="Calibri" w:cs="Calibri"/>
          <w:color w:val="000000" w:themeColor="text1"/>
        </w:rPr>
        <w:t>.</w:t>
      </w:r>
    </w:p>
    <w:p w14:paraId="4E12CE02" w14:textId="77777777" w:rsidR="00B649F6" w:rsidRDefault="008E480E" w:rsidP="00B649F6">
      <w:pPr>
        <w:rPr>
          <w:rFonts w:ascii="Calibri" w:hAnsi="Calibri" w:cs="Calibri"/>
          <w:color w:val="000000" w:themeColor="text1"/>
          <w:lang w:eastAsia="en-GB"/>
        </w:rPr>
      </w:pPr>
      <w:r w:rsidRPr="00FF38DD">
        <w:rPr>
          <w:rFonts w:ascii="Calibri" w:hAnsi="Calibri" w:cs="Calibri"/>
          <w:color w:val="000000" w:themeColor="text1"/>
          <w:lang w:eastAsia="en-GB"/>
        </w:rPr>
        <w:t xml:space="preserve">Medievalists.net (2022). Did Medieval People Believe in Fairies? [online] Medievalists.net. Available at: </w:t>
      </w:r>
      <w:hyperlink r:id="rId16" w:history="1">
        <w:r w:rsidRPr="00FF38DD">
          <w:rPr>
            <w:rStyle w:val="Hyperlink"/>
            <w:rFonts w:ascii="Calibri" w:hAnsi="Calibri" w:cs="Calibri"/>
            <w:color w:val="000000" w:themeColor="text1"/>
            <w:lang w:eastAsia="en-GB"/>
          </w:rPr>
          <w:t>https://www.medievalists.net/2022/07/did-medieval-people-believe-in-fairies/</w:t>
        </w:r>
      </w:hyperlink>
      <w:r w:rsidRPr="00FF38DD">
        <w:rPr>
          <w:rFonts w:ascii="Calibri" w:hAnsi="Calibri" w:cs="Calibri"/>
          <w:color w:val="000000" w:themeColor="text1"/>
          <w:lang w:eastAsia="en-GB"/>
        </w:rPr>
        <w:t>.</w:t>
      </w:r>
    </w:p>
    <w:p w14:paraId="71591C30" w14:textId="77777777" w:rsidR="00B649F6" w:rsidRDefault="10DE49E2" w:rsidP="00B649F6">
      <w:pPr>
        <w:rPr>
          <w:rFonts w:ascii="Calibri" w:eastAsia="Calibri" w:hAnsi="Calibri" w:cs="Calibri"/>
          <w:color w:val="000000" w:themeColor="text1"/>
        </w:rPr>
      </w:pPr>
      <w:r w:rsidRPr="00FF38DD">
        <w:rPr>
          <w:rFonts w:ascii="Calibri" w:eastAsia="Calibri" w:hAnsi="Calibri" w:cs="Calibri"/>
          <w:color w:val="000000" w:themeColor="text1"/>
        </w:rPr>
        <w:t>Mains, J. (2022). Celtic Weird.</w:t>
      </w:r>
    </w:p>
    <w:p w14:paraId="7FC62C0F" w14:textId="77777777" w:rsidR="00B649F6" w:rsidRDefault="7AC0F6E9" w:rsidP="00B649F6">
      <w:pPr>
        <w:rPr>
          <w:rFonts w:ascii="Calibri" w:eastAsia="Calibri" w:hAnsi="Calibri" w:cs="Calibri"/>
          <w:color w:val="000000" w:themeColor="text1"/>
        </w:rPr>
      </w:pPr>
      <w:r w:rsidRPr="00FF38DD">
        <w:rPr>
          <w:rFonts w:ascii="Calibri" w:eastAsia="Calibri" w:hAnsi="Calibri" w:cs="Calibri"/>
          <w:color w:val="000000" w:themeColor="text1"/>
        </w:rPr>
        <w:t xml:space="preserve">Moran, S.R. (2024). An Overview of How Faeries Were Portrayed During Different Literary Periods. [online] Substack.com. Available at: </w:t>
      </w:r>
      <w:hyperlink r:id="rId17">
        <w:r w:rsidRPr="00FF38DD">
          <w:rPr>
            <w:rStyle w:val="Hyperlink"/>
            <w:rFonts w:ascii="Calibri" w:eastAsia="Calibri" w:hAnsi="Calibri" w:cs="Calibri"/>
            <w:color w:val="000000" w:themeColor="text1"/>
          </w:rPr>
          <w:t>https://stephraemoran.substack.com/p/an-overview-of-how-faeries-were-portrayed</w:t>
        </w:r>
      </w:hyperlink>
      <w:r w:rsidRPr="00FF38DD">
        <w:rPr>
          <w:rFonts w:ascii="Calibri" w:eastAsia="Calibri" w:hAnsi="Calibri" w:cs="Calibri"/>
          <w:color w:val="000000" w:themeColor="text1"/>
        </w:rPr>
        <w:t xml:space="preserve"> </w:t>
      </w:r>
    </w:p>
    <w:p w14:paraId="00CE8B68" w14:textId="77777777" w:rsidR="00B649F6" w:rsidRDefault="000C09BC" w:rsidP="00B649F6">
      <w:pPr>
        <w:rPr>
          <w:rFonts w:ascii="Calibri" w:hAnsi="Calibri" w:cs="Calibri"/>
          <w:color w:val="000000" w:themeColor="text1"/>
          <w:lang w:eastAsia="en-GB"/>
        </w:rPr>
      </w:pPr>
      <w:r w:rsidRPr="00FF38DD">
        <w:rPr>
          <w:rFonts w:ascii="Calibri" w:hAnsi="Calibri" w:cs="Calibri"/>
          <w:color w:val="000000" w:themeColor="text1"/>
          <w:lang w:eastAsia="en-GB"/>
        </w:rPr>
        <w:t xml:space="preserve">Pagan, A. (2020). Hallmarks of Fantasy: A Brief History of the Genre. [online] The New York Public Library. Available at: </w:t>
      </w:r>
      <w:hyperlink r:id="rId18" w:history="1">
        <w:r w:rsidRPr="00FF38DD">
          <w:rPr>
            <w:rStyle w:val="Hyperlink"/>
            <w:rFonts w:ascii="Calibri" w:hAnsi="Calibri" w:cs="Calibri"/>
            <w:color w:val="000000" w:themeColor="text1"/>
            <w:lang w:eastAsia="en-GB"/>
          </w:rPr>
          <w:t>https://www.nypl.org/blog/2020/05/18/hallmarks-fantasy-brief-history-fantasy</w:t>
        </w:r>
      </w:hyperlink>
      <w:r w:rsidRPr="00FF38DD">
        <w:rPr>
          <w:rFonts w:ascii="Calibri" w:hAnsi="Calibri" w:cs="Calibri"/>
          <w:color w:val="000000" w:themeColor="text1"/>
          <w:lang w:eastAsia="en-GB"/>
        </w:rPr>
        <w:t>.</w:t>
      </w:r>
    </w:p>
    <w:p w14:paraId="03A6A965" w14:textId="77777777" w:rsidR="00B649F6" w:rsidRDefault="1B1E9A0B" w:rsidP="00B649F6">
      <w:pPr>
        <w:rPr>
          <w:rFonts w:ascii="Calibri" w:eastAsia="Calibri" w:hAnsi="Calibri" w:cs="Calibri"/>
          <w:color w:val="000000" w:themeColor="text1"/>
        </w:rPr>
      </w:pPr>
      <w:r w:rsidRPr="00FF38DD">
        <w:rPr>
          <w:rFonts w:ascii="Calibri" w:eastAsia="Calibri" w:hAnsi="Calibri" w:cs="Calibri"/>
          <w:color w:val="000000" w:themeColor="text1"/>
        </w:rPr>
        <w:t xml:space="preserve">Sounds of Sirius. (2018). The Fairy Tree That Moved a Motorway. - Sounds of Sirius. [online] Available at: </w:t>
      </w:r>
      <w:hyperlink r:id="rId19">
        <w:r w:rsidRPr="00FF38DD">
          <w:rPr>
            <w:rStyle w:val="Hyperlink"/>
            <w:rFonts w:ascii="Calibri" w:eastAsia="Calibri" w:hAnsi="Calibri" w:cs="Calibri"/>
            <w:color w:val="000000" w:themeColor="text1"/>
          </w:rPr>
          <w:t>https://soundsofsirius.com/the-fairy-tree-that-moved-a-motorway/</w:t>
        </w:r>
      </w:hyperlink>
      <w:r w:rsidRPr="00FF38DD">
        <w:rPr>
          <w:rFonts w:ascii="Calibri" w:eastAsia="Calibri" w:hAnsi="Calibri" w:cs="Calibri"/>
          <w:color w:val="000000" w:themeColor="text1"/>
        </w:rPr>
        <w:t>.</w:t>
      </w:r>
    </w:p>
    <w:p w14:paraId="1DD28BD6" w14:textId="77777777" w:rsidR="00B649F6" w:rsidRDefault="72C359C7" w:rsidP="00B649F6">
      <w:pPr>
        <w:rPr>
          <w:rFonts w:ascii="Calibri" w:eastAsia="Calibri" w:hAnsi="Calibri" w:cs="Calibri"/>
          <w:color w:val="000000" w:themeColor="text1"/>
        </w:rPr>
      </w:pPr>
      <w:r w:rsidRPr="00FF38DD">
        <w:rPr>
          <w:rFonts w:ascii="Calibri" w:eastAsia="Calibri" w:hAnsi="Calibri" w:cs="Calibri"/>
          <w:color w:val="000000" w:themeColor="text1"/>
        </w:rPr>
        <w:t>Staff, W. (2010).</w:t>
      </w:r>
      <w:r w:rsidRPr="00FF38DD">
        <w:rPr>
          <w:rStyle w:val="apple-converted-space"/>
          <w:rFonts w:ascii="Calibri" w:eastAsia="Calibri" w:hAnsi="Calibri" w:cs="Calibri"/>
          <w:color w:val="000000" w:themeColor="text1"/>
        </w:rPr>
        <w:t> </w:t>
      </w:r>
      <w:r w:rsidRPr="00FF38DD">
        <w:rPr>
          <w:rFonts w:ascii="Calibri" w:eastAsia="Calibri" w:hAnsi="Calibri" w:cs="Calibri"/>
          <w:color w:val="000000" w:themeColor="text1"/>
        </w:rPr>
        <w:t xml:space="preserve">Why Fantasy Matters. [online] WIRED. Available at: </w:t>
      </w:r>
      <w:hyperlink r:id="rId20">
        <w:r w:rsidR="507026D0" w:rsidRPr="00FF38DD">
          <w:rPr>
            <w:rStyle w:val="Hyperlink"/>
            <w:rFonts w:ascii="Calibri" w:eastAsia="Calibri" w:hAnsi="Calibri" w:cs="Calibri"/>
            <w:color w:val="000000" w:themeColor="text1"/>
          </w:rPr>
          <w:t>https://www.wired.com/2010/09/why-fantasy-matters/</w:t>
        </w:r>
      </w:hyperlink>
      <w:r w:rsidRPr="00FF38DD">
        <w:rPr>
          <w:rFonts w:ascii="Calibri" w:eastAsia="Calibri" w:hAnsi="Calibri" w:cs="Calibri"/>
          <w:color w:val="000000" w:themeColor="text1"/>
        </w:rPr>
        <w:t>.</w:t>
      </w:r>
    </w:p>
    <w:p w14:paraId="26E82D53" w14:textId="77777777" w:rsidR="00B649F6" w:rsidRDefault="679D09C9" w:rsidP="00B649F6">
      <w:pPr>
        <w:rPr>
          <w:rFonts w:ascii="Calibri" w:eastAsia="Calibri" w:hAnsi="Calibri" w:cs="Calibri"/>
          <w:color w:val="000000" w:themeColor="text1"/>
        </w:rPr>
      </w:pPr>
      <w:r w:rsidRPr="00FF38DD">
        <w:rPr>
          <w:rFonts w:ascii="Calibri" w:eastAsia="Calibri" w:hAnsi="Calibri" w:cs="Calibri"/>
          <w:color w:val="000000" w:themeColor="text1"/>
        </w:rPr>
        <w:t>says, L.N. (2021).</w:t>
      </w:r>
      <w:r w:rsidRPr="00FF38DD">
        <w:rPr>
          <w:rStyle w:val="apple-converted-space"/>
          <w:rFonts w:ascii="Calibri" w:eastAsia="Calibri" w:hAnsi="Calibri" w:cs="Calibri"/>
          <w:color w:val="000000" w:themeColor="text1"/>
        </w:rPr>
        <w:t> </w:t>
      </w:r>
      <w:r w:rsidRPr="00FF38DD">
        <w:rPr>
          <w:rFonts w:ascii="Calibri" w:eastAsia="Calibri" w:hAnsi="Calibri" w:cs="Calibri"/>
          <w:color w:val="000000" w:themeColor="text1"/>
        </w:rPr>
        <w:t>A Need for Belief: The Victorians and Fairies.</w:t>
      </w:r>
      <w:r w:rsidRPr="00FF38DD">
        <w:rPr>
          <w:rStyle w:val="apple-converted-space"/>
          <w:rFonts w:ascii="Calibri" w:eastAsia="Calibri" w:hAnsi="Calibri" w:cs="Calibri"/>
          <w:color w:val="000000" w:themeColor="text1"/>
        </w:rPr>
        <w:t> </w:t>
      </w:r>
      <w:r w:rsidRPr="00FF38DD">
        <w:rPr>
          <w:rFonts w:ascii="Calibri" w:eastAsia="Calibri" w:hAnsi="Calibri" w:cs="Calibri"/>
          <w:color w:val="000000" w:themeColor="text1"/>
        </w:rPr>
        <w:t xml:space="preserve">[online] Retrospect Journal. Available at: </w:t>
      </w:r>
      <w:hyperlink r:id="rId21">
        <w:r w:rsidRPr="00FF38DD">
          <w:rPr>
            <w:rStyle w:val="Hyperlink"/>
            <w:rFonts w:ascii="Calibri" w:eastAsia="Calibri" w:hAnsi="Calibri" w:cs="Calibri"/>
            <w:color w:val="000000" w:themeColor="text1"/>
          </w:rPr>
          <w:t>https://retrospectjournal.com/2021/11/08/a-need-for-belief-the-victorians-and-fairies/</w:t>
        </w:r>
      </w:hyperlink>
      <w:r w:rsidRPr="00FF38DD">
        <w:rPr>
          <w:rFonts w:ascii="Calibri" w:eastAsia="Calibri" w:hAnsi="Calibri" w:cs="Calibri"/>
          <w:color w:val="000000" w:themeColor="text1"/>
        </w:rPr>
        <w:t>.</w:t>
      </w:r>
    </w:p>
    <w:p w14:paraId="4B2299BF" w14:textId="62DF2DAD" w:rsidR="00A45803" w:rsidRPr="00B649F6" w:rsidRDefault="525DF4DA" w:rsidP="00B649F6">
      <w:pPr>
        <w:rPr>
          <w:rFonts w:ascii="Calibri" w:eastAsia="Calibri" w:hAnsi="Calibri" w:cs="Calibri"/>
          <w:color w:val="000000" w:themeColor="text1"/>
        </w:rPr>
      </w:pPr>
      <w:r w:rsidRPr="00FF38DD">
        <w:rPr>
          <w:rFonts w:ascii="Calibri" w:eastAsia="Calibri" w:hAnsi="Calibri" w:cs="Calibri"/>
          <w:color w:val="000000" w:themeColor="text1"/>
        </w:rPr>
        <w:lastRenderedPageBreak/>
        <w:t>Williams, H. (2023).</w:t>
      </w:r>
      <w:r w:rsidRPr="00FF38DD">
        <w:rPr>
          <w:rStyle w:val="apple-converted-space"/>
          <w:rFonts w:ascii="Calibri" w:eastAsia="Calibri" w:hAnsi="Calibri" w:cs="Calibri"/>
          <w:color w:val="000000" w:themeColor="text1"/>
        </w:rPr>
        <w:t> </w:t>
      </w:r>
      <w:r w:rsidRPr="00FF38DD">
        <w:rPr>
          <w:rFonts w:ascii="Calibri" w:eastAsia="Calibri" w:hAnsi="Calibri" w:cs="Calibri"/>
          <w:color w:val="000000" w:themeColor="text1"/>
        </w:rPr>
        <w:t xml:space="preserve">When Britain was gripped by ‘fairy mania’. [online] Bbc.co.uk. Available at: </w:t>
      </w:r>
      <w:hyperlink r:id="rId22">
        <w:r w:rsidRPr="00FF38DD">
          <w:rPr>
            <w:rStyle w:val="Hyperlink"/>
            <w:rFonts w:ascii="Calibri" w:eastAsia="Calibri" w:hAnsi="Calibri" w:cs="Calibri"/>
            <w:color w:val="000000" w:themeColor="text1"/>
          </w:rPr>
          <w:t>https://www.bbc.co.uk/culture/article/20230915-when-britain-was-gripped-by-fairy-mania</w:t>
        </w:r>
      </w:hyperlink>
    </w:p>
    <w:p w14:paraId="5477251F" w14:textId="77777777" w:rsidR="001E31ED" w:rsidRPr="00FF38DD" w:rsidRDefault="001E31ED" w:rsidP="2F0550DA">
      <w:pPr>
        <w:pStyle w:val="NormalWeb"/>
        <w:shd w:val="clear" w:color="auto" w:fill="FFFFFF" w:themeFill="background1"/>
        <w:spacing w:before="0" w:beforeAutospacing="0" w:after="0" w:afterAutospacing="0" w:line="360" w:lineRule="atLeast"/>
        <w:rPr>
          <w:rFonts w:ascii="Calibri" w:eastAsia="Calibri" w:hAnsi="Calibri" w:cs="Calibri"/>
          <w:color w:val="000000" w:themeColor="text1"/>
        </w:rPr>
      </w:pPr>
    </w:p>
    <w:p w14:paraId="744D5C72" w14:textId="2188750C" w:rsidR="2F0550DA" w:rsidRPr="00FF38DD" w:rsidRDefault="2F0550DA" w:rsidP="2F0550DA">
      <w:pPr>
        <w:rPr>
          <w:rFonts w:ascii="Calibri" w:eastAsia="Calibri" w:hAnsi="Calibri" w:cs="Calibri"/>
          <w:color w:val="000000" w:themeColor="text1"/>
        </w:rPr>
      </w:pPr>
    </w:p>
    <w:p w14:paraId="4A6E6305" w14:textId="50DF27FB" w:rsidR="2F0550DA" w:rsidRPr="00FF38DD" w:rsidRDefault="2F0550DA" w:rsidP="2F0550DA">
      <w:pPr>
        <w:rPr>
          <w:rFonts w:ascii="Calibri" w:eastAsia="Calibri" w:hAnsi="Calibri" w:cs="Calibri"/>
          <w:color w:val="000000" w:themeColor="text1"/>
        </w:rPr>
      </w:pPr>
    </w:p>
    <w:p w14:paraId="0BCD2E81" w14:textId="22B4CF90" w:rsidR="1CDBD558" w:rsidRPr="00FF38DD" w:rsidRDefault="1CDBD558" w:rsidP="2F0550DA">
      <w:pPr>
        <w:pStyle w:val="NormalWeb"/>
        <w:shd w:val="clear" w:color="auto" w:fill="FFFFFF" w:themeFill="background1"/>
        <w:spacing w:before="0" w:beforeAutospacing="0" w:after="0" w:afterAutospacing="0" w:line="360" w:lineRule="atLeast"/>
        <w:rPr>
          <w:rFonts w:ascii="Calibri" w:eastAsia="Calibri" w:hAnsi="Calibri" w:cs="Calibri"/>
          <w:color w:val="000000" w:themeColor="text1"/>
        </w:rPr>
      </w:pPr>
    </w:p>
    <w:p w14:paraId="2013B5AF" w14:textId="77777777" w:rsidR="002823FC" w:rsidRPr="00FF38DD" w:rsidRDefault="002823FC" w:rsidP="2F0550DA">
      <w:pPr>
        <w:pStyle w:val="NormalWeb"/>
        <w:shd w:val="clear" w:color="auto" w:fill="FFFFFF" w:themeFill="background1"/>
        <w:spacing w:before="0" w:beforeAutospacing="0" w:after="0" w:afterAutospacing="0" w:line="360" w:lineRule="atLeast"/>
        <w:rPr>
          <w:rFonts w:ascii="Calibri" w:eastAsia="Calibri" w:hAnsi="Calibri" w:cs="Calibri"/>
          <w:color w:val="000000" w:themeColor="text1"/>
        </w:rPr>
      </w:pPr>
    </w:p>
    <w:p w14:paraId="1FA29F9C" w14:textId="77777777" w:rsidR="001E2FB3" w:rsidRPr="00FF38DD" w:rsidRDefault="001E2FB3" w:rsidP="2F0550DA">
      <w:pPr>
        <w:pStyle w:val="NormalWeb"/>
        <w:shd w:val="clear" w:color="auto" w:fill="FFFFFF" w:themeFill="background1"/>
        <w:spacing w:before="0" w:beforeAutospacing="0" w:after="0" w:afterAutospacing="0" w:line="360" w:lineRule="atLeast"/>
        <w:rPr>
          <w:rFonts w:ascii="Calibri" w:eastAsia="Calibri" w:hAnsi="Calibri" w:cs="Calibri"/>
          <w:color w:val="000000" w:themeColor="text1"/>
        </w:rPr>
      </w:pPr>
    </w:p>
    <w:sectPr w:rsidR="001E2FB3" w:rsidRPr="00FF38DD">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58C23" w14:textId="77777777" w:rsidR="008F6BB7" w:rsidRDefault="008F6BB7" w:rsidP="002B718B">
      <w:pPr>
        <w:spacing w:after="0" w:line="240" w:lineRule="auto"/>
      </w:pPr>
      <w:r>
        <w:separator/>
      </w:r>
    </w:p>
  </w:endnote>
  <w:endnote w:type="continuationSeparator" w:id="0">
    <w:p w14:paraId="1E8157A5" w14:textId="77777777" w:rsidR="008F6BB7" w:rsidRDefault="008F6BB7" w:rsidP="002B7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ACFF"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392ED" w14:textId="77777777" w:rsidR="008F6BB7" w:rsidRDefault="008F6BB7" w:rsidP="002B718B">
      <w:pPr>
        <w:spacing w:after="0" w:line="240" w:lineRule="auto"/>
      </w:pPr>
      <w:r>
        <w:separator/>
      </w:r>
    </w:p>
  </w:footnote>
  <w:footnote w:type="continuationSeparator" w:id="0">
    <w:p w14:paraId="2A0A570A" w14:textId="77777777" w:rsidR="008F6BB7" w:rsidRDefault="008F6BB7" w:rsidP="002B718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WT7gRXTa2lOlBD" int2:id="2y7a48rx">
      <int2:state int2:value="Rejected" int2:type="spell"/>
    </int2:textHash>
    <int2:textHash int2:hashCode="MiopdCp3072+EQ" int2:id="5xOxs3uD">
      <int2:state int2:value="Rejected" int2:type="spell"/>
    </int2:textHash>
    <int2:bookmark int2:bookmarkName="_Int_724b7Z8Q" int2:invalidationBookmarkName="" int2:hashCode="dhWFdNpnzvjdOV" int2:id="lXTX16Uy">
      <int2:state int2:value="Rejected" int2:type="spell"/>
    </int2:bookmark>
    <int2:bookmark int2:bookmarkName="_Int_P0ZOWfw1" int2:invalidationBookmarkName="" int2:hashCode="BldlVtGtgC8kfK" int2:id="S0R4Qqxb">
      <int2:state int2:value="Rejected" int2:type="spell"/>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3EBC54"/>
    <w:rsid w:val="000034D5"/>
    <w:rsid w:val="000109E8"/>
    <w:rsid w:val="00021E66"/>
    <w:rsid w:val="0004457A"/>
    <w:rsid w:val="0004790C"/>
    <w:rsid w:val="0005254B"/>
    <w:rsid w:val="000804FC"/>
    <w:rsid w:val="00085F2F"/>
    <w:rsid w:val="0009288C"/>
    <w:rsid w:val="0009532E"/>
    <w:rsid w:val="000A20C6"/>
    <w:rsid w:val="000A3753"/>
    <w:rsid w:val="000A376E"/>
    <w:rsid w:val="000A44F6"/>
    <w:rsid w:val="000B7515"/>
    <w:rsid w:val="000C09BC"/>
    <w:rsid w:val="000D44AB"/>
    <w:rsid w:val="000F2E9D"/>
    <w:rsid w:val="000F3DAD"/>
    <w:rsid w:val="00135123"/>
    <w:rsid w:val="00143B38"/>
    <w:rsid w:val="00144E56"/>
    <w:rsid w:val="001518F3"/>
    <w:rsid w:val="0015525B"/>
    <w:rsid w:val="00160466"/>
    <w:rsid w:val="00167D25"/>
    <w:rsid w:val="0017275A"/>
    <w:rsid w:val="00176BFA"/>
    <w:rsid w:val="00177D33"/>
    <w:rsid w:val="00184949"/>
    <w:rsid w:val="00194257"/>
    <w:rsid w:val="00197ECF"/>
    <w:rsid w:val="00197F74"/>
    <w:rsid w:val="001A3C1C"/>
    <w:rsid w:val="001A45E7"/>
    <w:rsid w:val="001C29E7"/>
    <w:rsid w:val="001C46C5"/>
    <w:rsid w:val="001E2FB3"/>
    <w:rsid w:val="001E31ED"/>
    <w:rsid w:val="00204360"/>
    <w:rsid w:val="00231123"/>
    <w:rsid w:val="00231B90"/>
    <w:rsid w:val="00232615"/>
    <w:rsid w:val="0023760F"/>
    <w:rsid w:val="00240E66"/>
    <w:rsid w:val="00243AF2"/>
    <w:rsid w:val="002448EB"/>
    <w:rsid w:val="0025580F"/>
    <w:rsid w:val="0025604C"/>
    <w:rsid w:val="002702F0"/>
    <w:rsid w:val="00270533"/>
    <w:rsid w:val="00273B51"/>
    <w:rsid w:val="002823FC"/>
    <w:rsid w:val="00282667"/>
    <w:rsid w:val="002905CA"/>
    <w:rsid w:val="002A4A8D"/>
    <w:rsid w:val="002A66D2"/>
    <w:rsid w:val="002B4F14"/>
    <w:rsid w:val="002B718B"/>
    <w:rsid w:val="002C1EE2"/>
    <w:rsid w:val="002D7FF1"/>
    <w:rsid w:val="002E7ECC"/>
    <w:rsid w:val="002F6822"/>
    <w:rsid w:val="003249F4"/>
    <w:rsid w:val="00345A78"/>
    <w:rsid w:val="003498F6"/>
    <w:rsid w:val="00353D93"/>
    <w:rsid w:val="0037074A"/>
    <w:rsid w:val="00371FC6"/>
    <w:rsid w:val="00375DA5"/>
    <w:rsid w:val="00382470"/>
    <w:rsid w:val="003A4834"/>
    <w:rsid w:val="003B1C20"/>
    <w:rsid w:val="003B42AA"/>
    <w:rsid w:val="003B5854"/>
    <w:rsid w:val="003D7FDD"/>
    <w:rsid w:val="003F2DFE"/>
    <w:rsid w:val="003F661F"/>
    <w:rsid w:val="00406565"/>
    <w:rsid w:val="0040DBF6"/>
    <w:rsid w:val="00411A56"/>
    <w:rsid w:val="0042647D"/>
    <w:rsid w:val="004302F4"/>
    <w:rsid w:val="00432EF7"/>
    <w:rsid w:val="004415DF"/>
    <w:rsid w:val="00470AAC"/>
    <w:rsid w:val="00483A45"/>
    <w:rsid w:val="00497D4A"/>
    <w:rsid w:val="004C581E"/>
    <w:rsid w:val="004D2FEE"/>
    <w:rsid w:val="004E4D82"/>
    <w:rsid w:val="004E5938"/>
    <w:rsid w:val="004F0EFA"/>
    <w:rsid w:val="004F482F"/>
    <w:rsid w:val="00504C2D"/>
    <w:rsid w:val="005200EA"/>
    <w:rsid w:val="00521298"/>
    <w:rsid w:val="00531CC4"/>
    <w:rsid w:val="0054230E"/>
    <w:rsid w:val="005423C5"/>
    <w:rsid w:val="005551FF"/>
    <w:rsid w:val="005638A9"/>
    <w:rsid w:val="005673B7"/>
    <w:rsid w:val="005875C4"/>
    <w:rsid w:val="00593066"/>
    <w:rsid w:val="005A7F85"/>
    <w:rsid w:val="005C1A49"/>
    <w:rsid w:val="005D22F3"/>
    <w:rsid w:val="005D38BF"/>
    <w:rsid w:val="005D3F1D"/>
    <w:rsid w:val="005E1C7F"/>
    <w:rsid w:val="005E31E8"/>
    <w:rsid w:val="005E7211"/>
    <w:rsid w:val="005F7916"/>
    <w:rsid w:val="006300E6"/>
    <w:rsid w:val="006449DA"/>
    <w:rsid w:val="00647503"/>
    <w:rsid w:val="006575FE"/>
    <w:rsid w:val="00661F24"/>
    <w:rsid w:val="00673EAD"/>
    <w:rsid w:val="00677DB8"/>
    <w:rsid w:val="00680DA9"/>
    <w:rsid w:val="006835A5"/>
    <w:rsid w:val="00692A1D"/>
    <w:rsid w:val="00694AA7"/>
    <w:rsid w:val="00695676"/>
    <w:rsid w:val="006A42C5"/>
    <w:rsid w:val="006B0718"/>
    <w:rsid w:val="006C23D2"/>
    <w:rsid w:val="006E1275"/>
    <w:rsid w:val="006E16F3"/>
    <w:rsid w:val="006E6E8F"/>
    <w:rsid w:val="0071428C"/>
    <w:rsid w:val="00723130"/>
    <w:rsid w:val="00732677"/>
    <w:rsid w:val="0074309B"/>
    <w:rsid w:val="007501ED"/>
    <w:rsid w:val="0075622A"/>
    <w:rsid w:val="00757D2D"/>
    <w:rsid w:val="00770BC7"/>
    <w:rsid w:val="00770BD3"/>
    <w:rsid w:val="007755B1"/>
    <w:rsid w:val="007767D9"/>
    <w:rsid w:val="007810F6"/>
    <w:rsid w:val="007A3894"/>
    <w:rsid w:val="007A66AD"/>
    <w:rsid w:val="007E3177"/>
    <w:rsid w:val="00806C7D"/>
    <w:rsid w:val="00847626"/>
    <w:rsid w:val="00850B07"/>
    <w:rsid w:val="00854951"/>
    <w:rsid w:val="00855B8B"/>
    <w:rsid w:val="00856CC3"/>
    <w:rsid w:val="008619FF"/>
    <w:rsid w:val="008634EB"/>
    <w:rsid w:val="00876D9A"/>
    <w:rsid w:val="008826A7"/>
    <w:rsid w:val="00882B9C"/>
    <w:rsid w:val="008B39B5"/>
    <w:rsid w:val="008B4842"/>
    <w:rsid w:val="008CABEA"/>
    <w:rsid w:val="008D21DD"/>
    <w:rsid w:val="008E480E"/>
    <w:rsid w:val="008F6886"/>
    <w:rsid w:val="008F6BB7"/>
    <w:rsid w:val="00910281"/>
    <w:rsid w:val="00913486"/>
    <w:rsid w:val="00933983"/>
    <w:rsid w:val="00942988"/>
    <w:rsid w:val="009470F0"/>
    <w:rsid w:val="009636EF"/>
    <w:rsid w:val="00964C6F"/>
    <w:rsid w:val="00984AC0"/>
    <w:rsid w:val="009A026F"/>
    <w:rsid w:val="009A6696"/>
    <w:rsid w:val="009A6E10"/>
    <w:rsid w:val="009B5620"/>
    <w:rsid w:val="009C0CAE"/>
    <w:rsid w:val="009C27C4"/>
    <w:rsid w:val="009C29B0"/>
    <w:rsid w:val="009C5055"/>
    <w:rsid w:val="009C64D4"/>
    <w:rsid w:val="009D5152"/>
    <w:rsid w:val="009E4501"/>
    <w:rsid w:val="009F6162"/>
    <w:rsid w:val="00A00B12"/>
    <w:rsid w:val="00A1457F"/>
    <w:rsid w:val="00A164F5"/>
    <w:rsid w:val="00A202AE"/>
    <w:rsid w:val="00A2693F"/>
    <w:rsid w:val="00A303A8"/>
    <w:rsid w:val="00A45803"/>
    <w:rsid w:val="00A55DBC"/>
    <w:rsid w:val="00A61724"/>
    <w:rsid w:val="00A80EAE"/>
    <w:rsid w:val="00A83E4C"/>
    <w:rsid w:val="00A86DA6"/>
    <w:rsid w:val="00A87821"/>
    <w:rsid w:val="00AB105E"/>
    <w:rsid w:val="00AB46E4"/>
    <w:rsid w:val="00AC5044"/>
    <w:rsid w:val="00AD22CC"/>
    <w:rsid w:val="00AE02FE"/>
    <w:rsid w:val="00AE5A11"/>
    <w:rsid w:val="00B01BCD"/>
    <w:rsid w:val="00B020BC"/>
    <w:rsid w:val="00B083FA"/>
    <w:rsid w:val="00B2260A"/>
    <w:rsid w:val="00B3523D"/>
    <w:rsid w:val="00B44EC9"/>
    <w:rsid w:val="00B464CC"/>
    <w:rsid w:val="00B649F6"/>
    <w:rsid w:val="00B660D6"/>
    <w:rsid w:val="00B7335E"/>
    <w:rsid w:val="00B77C94"/>
    <w:rsid w:val="00B86145"/>
    <w:rsid w:val="00B902DD"/>
    <w:rsid w:val="00B90BC9"/>
    <w:rsid w:val="00BB4286"/>
    <w:rsid w:val="00BB46C5"/>
    <w:rsid w:val="00BC3F98"/>
    <w:rsid w:val="00BC662C"/>
    <w:rsid w:val="00BD608D"/>
    <w:rsid w:val="00BE54F7"/>
    <w:rsid w:val="00BE6FCA"/>
    <w:rsid w:val="00BF4948"/>
    <w:rsid w:val="00BF56C5"/>
    <w:rsid w:val="00C06A33"/>
    <w:rsid w:val="00C11988"/>
    <w:rsid w:val="00C1F454"/>
    <w:rsid w:val="00C22901"/>
    <w:rsid w:val="00C308A1"/>
    <w:rsid w:val="00C33323"/>
    <w:rsid w:val="00C40E22"/>
    <w:rsid w:val="00C65AC3"/>
    <w:rsid w:val="00C700B8"/>
    <w:rsid w:val="00C745A5"/>
    <w:rsid w:val="00C91C34"/>
    <w:rsid w:val="00CA4050"/>
    <w:rsid w:val="00CC147F"/>
    <w:rsid w:val="00CD1677"/>
    <w:rsid w:val="00CD6145"/>
    <w:rsid w:val="00CE3143"/>
    <w:rsid w:val="00CE8778"/>
    <w:rsid w:val="00CF1959"/>
    <w:rsid w:val="00CF375D"/>
    <w:rsid w:val="00CF41E3"/>
    <w:rsid w:val="00CF6B34"/>
    <w:rsid w:val="00D01BE5"/>
    <w:rsid w:val="00D03175"/>
    <w:rsid w:val="00D10264"/>
    <w:rsid w:val="00D12773"/>
    <w:rsid w:val="00D2037A"/>
    <w:rsid w:val="00D209C0"/>
    <w:rsid w:val="00D31FF9"/>
    <w:rsid w:val="00D3511B"/>
    <w:rsid w:val="00D361B6"/>
    <w:rsid w:val="00D37DDC"/>
    <w:rsid w:val="00D5433E"/>
    <w:rsid w:val="00D61B33"/>
    <w:rsid w:val="00D729FA"/>
    <w:rsid w:val="00D916F0"/>
    <w:rsid w:val="00DB4307"/>
    <w:rsid w:val="00DB6FBC"/>
    <w:rsid w:val="00DE3767"/>
    <w:rsid w:val="00E045A5"/>
    <w:rsid w:val="00E15E0F"/>
    <w:rsid w:val="00E30EE0"/>
    <w:rsid w:val="00E367DD"/>
    <w:rsid w:val="00E406D9"/>
    <w:rsid w:val="00E50BD4"/>
    <w:rsid w:val="00E621F8"/>
    <w:rsid w:val="00E62E46"/>
    <w:rsid w:val="00E72823"/>
    <w:rsid w:val="00E74C6D"/>
    <w:rsid w:val="00E758F2"/>
    <w:rsid w:val="00E77895"/>
    <w:rsid w:val="00E7B6C7"/>
    <w:rsid w:val="00EA1DD2"/>
    <w:rsid w:val="00EA7B21"/>
    <w:rsid w:val="00EB42DD"/>
    <w:rsid w:val="00EB48D5"/>
    <w:rsid w:val="00EC1665"/>
    <w:rsid w:val="00EC7288"/>
    <w:rsid w:val="00ED054B"/>
    <w:rsid w:val="00ED3BDE"/>
    <w:rsid w:val="00ED3EAC"/>
    <w:rsid w:val="00ED40BF"/>
    <w:rsid w:val="00EE1547"/>
    <w:rsid w:val="00F02476"/>
    <w:rsid w:val="00F20D1A"/>
    <w:rsid w:val="00F26C55"/>
    <w:rsid w:val="00F40869"/>
    <w:rsid w:val="00F41929"/>
    <w:rsid w:val="00F506E3"/>
    <w:rsid w:val="00F57916"/>
    <w:rsid w:val="00F7421B"/>
    <w:rsid w:val="00F86907"/>
    <w:rsid w:val="00F87C1F"/>
    <w:rsid w:val="00F906F0"/>
    <w:rsid w:val="00F931DD"/>
    <w:rsid w:val="00FB598B"/>
    <w:rsid w:val="00FC0E2B"/>
    <w:rsid w:val="00FC3A91"/>
    <w:rsid w:val="00FD163D"/>
    <w:rsid w:val="00FD7321"/>
    <w:rsid w:val="00FD7674"/>
    <w:rsid w:val="00FE0B50"/>
    <w:rsid w:val="00FE1ABF"/>
    <w:rsid w:val="00FF38DD"/>
    <w:rsid w:val="01075EBD"/>
    <w:rsid w:val="01171FEA"/>
    <w:rsid w:val="015F236A"/>
    <w:rsid w:val="01658217"/>
    <w:rsid w:val="018B879B"/>
    <w:rsid w:val="01C8540E"/>
    <w:rsid w:val="01D8CC82"/>
    <w:rsid w:val="01E6EC00"/>
    <w:rsid w:val="01F73730"/>
    <w:rsid w:val="0205C6BC"/>
    <w:rsid w:val="022179EC"/>
    <w:rsid w:val="022AAA50"/>
    <w:rsid w:val="0234ECB1"/>
    <w:rsid w:val="0238DAA6"/>
    <w:rsid w:val="02491C9F"/>
    <w:rsid w:val="02707B8D"/>
    <w:rsid w:val="027E20C2"/>
    <w:rsid w:val="028D7219"/>
    <w:rsid w:val="029D5381"/>
    <w:rsid w:val="02ACF0A7"/>
    <w:rsid w:val="02C60AD6"/>
    <w:rsid w:val="02CFFD97"/>
    <w:rsid w:val="02FF6BD6"/>
    <w:rsid w:val="031443DA"/>
    <w:rsid w:val="031EFA9E"/>
    <w:rsid w:val="0337970F"/>
    <w:rsid w:val="033EF201"/>
    <w:rsid w:val="0340013E"/>
    <w:rsid w:val="036B248C"/>
    <w:rsid w:val="03AAE973"/>
    <w:rsid w:val="03B1E397"/>
    <w:rsid w:val="03C6F7F6"/>
    <w:rsid w:val="03ED42C9"/>
    <w:rsid w:val="041C0C0D"/>
    <w:rsid w:val="041CEB7B"/>
    <w:rsid w:val="045A22E7"/>
    <w:rsid w:val="046F1ED5"/>
    <w:rsid w:val="04903B26"/>
    <w:rsid w:val="04C83F34"/>
    <w:rsid w:val="04D22411"/>
    <w:rsid w:val="04F3A082"/>
    <w:rsid w:val="04FCEE11"/>
    <w:rsid w:val="0522B91A"/>
    <w:rsid w:val="053C6633"/>
    <w:rsid w:val="0541B988"/>
    <w:rsid w:val="05466F37"/>
    <w:rsid w:val="055129DC"/>
    <w:rsid w:val="059254E6"/>
    <w:rsid w:val="05B4566E"/>
    <w:rsid w:val="05C837F1"/>
    <w:rsid w:val="05D1FFA5"/>
    <w:rsid w:val="063403CC"/>
    <w:rsid w:val="063BE808"/>
    <w:rsid w:val="06471F81"/>
    <w:rsid w:val="06628522"/>
    <w:rsid w:val="067A9F4F"/>
    <w:rsid w:val="0685CA25"/>
    <w:rsid w:val="06876D71"/>
    <w:rsid w:val="068F612A"/>
    <w:rsid w:val="06992F6E"/>
    <w:rsid w:val="06A37372"/>
    <w:rsid w:val="06BDF5B9"/>
    <w:rsid w:val="06E581D8"/>
    <w:rsid w:val="06F023D1"/>
    <w:rsid w:val="0719E699"/>
    <w:rsid w:val="071A13DA"/>
    <w:rsid w:val="0742A893"/>
    <w:rsid w:val="074311B9"/>
    <w:rsid w:val="074D5A3B"/>
    <w:rsid w:val="0757B100"/>
    <w:rsid w:val="0765586A"/>
    <w:rsid w:val="0784EEEF"/>
    <w:rsid w:val="078C0AF5"/>
    <w:rsid w:val="07AC4EDC"/>
    <w:rsid w:val="07EADD7A"/>
    <w:rsid w:val="08129C08"/>
    <w:rsid w:val="081FF763"/>
    <w:rsid w:val="08566BB1"/>
    <w:rsid w:val="08581AC0"/>
    <w:rsid w:val="08737FCD"/>
    <w:rsid w:val="087F4367"/>
    <w:rsid w:val="08885696"/>
    <w:rsid w:val="08AE254E"/>
    <w:rsid w:val="08B91267"/>
    <w:rsid w:val="08F0AA9B"/>
    <w:rsid w:val="09027D17"/>
    <w:rsid w:val="09048DDE"/>
    <w:rsid w:val="091BE760"/>
    <w:rsid w:val="0922596E"/>
    <w:rsid w:val="095BE087"/>
    <w:rsid w:val="096307BD"/>
    <w:rsid w:val="096E20E0"/>
    <w:rsid w:val="096E8855"/>
    <w:rsid w:val="0985BA57"/>
    <w:rsid w:val="09B8FC27"/>
    <w:rsid w:val="09BC8655"/>
    <w:rsid w:val="0A0D9B2B"/>
    <w:rsid w:val="0A1377C3"/>
    <w:rsid w:val="0A1B179B"/>
    <w:rsid w:val="0A21079C"/>
    <w:rsid w:val="0A519A35"/>
    <w:rsid w:val="0AD549A8"/>
    <w:rsid w:val="0ADBBC7E"/>
    <w:rsid w:val="0AFCF90A"/>
    <w:rsid w:val="0AFF2C98"/>
    <w:rsid w:val="0B025106"/>
    <w:rsid w:val="0B5B2316"/>
    <w:rsid w:val="0B5EC59B"/>
    <w:rsid w:val="0B6530AB"/>
    <w:rsid w:val="0B8E63B8"/>
    <w:rsid w:val="0BF468B5"/>
    <w:rsid w:val="0C1EB90A"/>
    <w:rsid w:val="0C20C061"/>
    <w:rsid w:val="0C29B68F"/>
    <w:rsid w:val="0C3618C3"/>
    <w:rsid w:val="0C41A380"/>
    <w:rsid w:val="0C437704"/>
    <w:rsid w:val="0C4DAC3B"/>
    <w:rsid w:val="0C64ED2A"/>
    <w:rsid w:val="0C926236"/>
    <w:rsid w:val="0CAD2973"/>
    <w:rsid w:val="0CC8669A"/>
    <w:rsid w:val="0CDECFE4"/>
    <w:rsid w:val="0CFC6E69"/>
    <w:rsid w:val="0D1A4A77"/>
    <w:rsid w:val="0D358A61"/>
    <w:rsid w:val="0D6C901E"/>
    <w:rsid w:val="0D914A30"/>
    <w:rsid w:val="0DE6B730"/>
    <w:rsid w:val="0E0D8A74"/>
    <w:rsid w:val="0E108DBA"/>
    <w:rsid w:val="0E2152B5"/>
    <w:rsid w:val="0E3F1AA4"/>
    <w:rsid w:val="0E9C2333"/>
    <w:rsid w:val="0EBAD93E"/>
    <w:rsid w:val="0EC47ED1"/>
    <w:rsid w:val="0EF835CE"/>
    <w:rsid w:val="0F24B557"/>
    <w:rsid w:val="0F274B7D"/>
    <w:rsid w:val="0F435D89"/>
    <w:rsid w:val="0F6C8C33"/>
    <w:rsid w:val="0F87A82E"/>
    <w:rsid w:val="0F97C217"/>
    <w:rsid w:val="0FB75C4D"/>
    <w:rsid w:val="0FD56E69"/>
    <w:rsid w:val="0FE43593"/>
    <w:rsid w:val="10147ACE"/>
    <w:rsid w:val="1015E1EA"/>
    <w:rsid w:val="1030D2DB"/>
    <w:rsid w:val="10602F99"/>
    <w:rsid w:val="10904063"/>
    <w:rsid w:val="10AD1D24"/>
    <w:rsid w:val="10AD95A1"/>
    <w:rsid w:val="10AFD8F1"/>
    <w:rsid w:val="10BC1CCF"/>
    <w:rsid w:val="10C1948F"/>
    <w:rsid w:val="10C2047E"/>
    <w:rsid w:val="10DD2E9D"/>
    <w:rsid w:val="10DE49E2"/>
    <w:rsid w:val="10E66E70"/>
    <w:rsid w:val="110DC56E"/>
    <w:rsid w:val="11235B7C"/>
    <w:rsid w:val="113A9E65"/>
    <w:rsid w:val="11417F56"/>
    <w:rsid w:val="11495F95"/>
    <w:rsid w:val="115A7696"/>
    <w:rsid w:val="118203D7"/>
    <w:rsid w:val="118468F5"/>
    <w:rsid w:val="11D1FB0A"/>
    <w:rsid w:val="11E89E84"/>
    <w:rsid w:val="123071B4"/>
    <w:rsid w:val="123AF50C"/>
    <w:rsid w:val="123F0920"/>
    <w:rsid w:val="1251D1F8"/>
    <w:rsid w:val="1274FB1D"/>
    <w:rsid w:val="129C61A4"/>
    <w:rsid w:val="12B853EB"/>
    <w:rsid w:val="12C2138D"/>
    <w:rsid w:val="12C6B046"/>
    <w:rsid w:val="13046CE0"/>
    <w:rsid w:val="13082E83"/>
    <w:rsid w:val="1324E746"/>
    <w:rsid w:val="138B2645"/>
    <w:rsid w:val="139D602C"/>
    <w:rsid w:val="13A2545C"/>
    <w:rsid w:val="13ADC380"/>
    <w:rsid w:val="13D77C61"/>
    <w:rsid w:val="13D90953"/>
    <w:rsid w:val="13E08C2D"/>
    <w:rsid w:val="140E92D5"/>
    <w:rsid w:val="14104497"/>
    <w:rsid w:val="14163231"/>
    <w:rsid w:val="1416CDBD"/>
    <w:rsid w:val="14ABE0E2"/>
    <w:rsid w:val="14B8F9E0"/>
    <w:rsid w:val="14C22BFF"/>
    <w:rsid w:val="14C3544F"/>
    <w:rsid w:val="14CA50ED"/>
    <w:rsid w:val="14E3E128"/>
    <w:rsid w:val="14F5CEDF"/>
    <w:rsid w:val="15509B43"/>
    <w:rsid w:val="15591DF2"/>
    <w:rsid w:val="155C043F"/>
    <w:rsid w:val="156B5E47"/>
    <w:rsid w:val="1570F4A6"/>
    <w:rsid w:val="158097A8"/>
    <w:rsid w:val="159AD3E5"/>
    <w:rsid w:val="15A4930B"/>
    <w:rsid w:val="15BCF4AE"/>
    <w:rsid w:val="15C448C1"/>
    <w:rsid w:val="15E9363B"/>
    <w:rsid w:val="15FDD5F1"/>
    <w:rsid w:val="1674E603"/>
    <w:rsid w:val="168ACE95"/>
    <w:rsid w:val="16A04AFF"/>
    <w:rsid w:val="16B44E6C"/>
    <w:rsid w:val="16BA3C41"/>
    <w:rsid w:val="16CE5DBE"/>
    <w:rsid w:val="16D4219A"/>
    <w:rsid w:val="16DBD3BD"/>
    <w:rsid w:val="16FAFF19"/>
    <w:rsid w:val="172D3235"/>
    <w:rsid w:val="17593C1A"/>
    <w:rsid w:val="17765627"/>
    <w:rsid w:val="17AD1D8F"/>
    <w:rsid w:val="17BC453E"/>
    <w:rsid w:val="17D70D6A"/>
    <w:rsid w:val="17DCFFD4"/>
    <w:rsid w:val="17DDA882"/>
    <w:rsid w:val="17DE25B0"/>
    <w:rsid w:val="17DFBAAF"/>
    <w:rsid w:val="17FA0F92"/>
    <w:rsid w:val="1821FF24"/>
    <w:rsid w:val="1840B8BA"/>
    <w:rsid w:val="1856CB00"/>
    <w:rsid w:val="18570C76"/>
    <w:rsid w:val="186F3EAC"/>
    <w:rsid w:val="189E9D77"/>
    <w:rsid w:val="18A00416"/>
    <w:rsid w:val="18A8109E"/>
    <w:rsid w:val="18BF37B7"/>
    <w:rsid w:val="18CA0607"/>
    <w:rsid w:val="18E88321"/>
    <w:rsid w:val="191A8A92"/>
    <w:rsid w:val="1946F4CE"/>
    <w:rsid w:val="194B8F55"/>
    <w:rsid w:val="194FB178"/>
    <w:rsid w:val="196B781A"/>
    <w:rsid w:val="19B8FAE1"/>
    <w:rsid w:val="19B99DEF"/>
    <w:rsid w:val="1A02A0D2"/>
    <w:rsid w:val="1A2A00CA"/>
    <w:rsid w:val="1A4A5F3B"/>
    <w:rsid w:val="1A4AC59E"/>
    <w:rsid w:val="1A4E3A11"/>
    <w:rsid w:val="1A8B12A6"/>
    <w:rsid w:val="1AEF6052"/>
    <w:rsid w:val="1B1E9A0B"/>
    <w:rsid w:val="1B648C88"/>
    <w:rsid w:val="1B78AC91"/>
    <w:rsid w:val="1B859AA2"/>
    <w:rsid w:val="1B8BAF32"/>
    <w:rsid w:val="1B9AE21E"/>
    <w:rsid w:val="1BBE5DF1"/>
    <w:rsid w:val="1BD56374"/>
    <w:rsid w:val="1BEA12D4"/>
    <w:rsid w:val="1BF1C57C"/>
    <w:rsid w:val="1C045344"/>
    <w:rsid w:val="1C0D6108"/>
    <w:rsid w:val="1C215DEA"/>
    <w:rsid w:val="1C21EB74"/>
    <w:rsid w:val="1C252D29"/>
    <w:rsid w:val="1C3A92FD"/>
    <w:rsid w:val="1C3D6834"/>
    <w:rsid w:val="1C4CDC61"/>
    <w:rsid w:val="1C4DE122"/>
    <w:rsid w:val="1CCF6F08"/>
    <w:rsid w:val="1CDBD558"/>
    <w:rsid w:val="1CE5C608"/>
    <w:rsid w:val="1CFA8ABF"/>
    <w:rsid w:val="1D00849A"/>
    <w:rsid w:val="1D0587D0"/>
    <w:rsid w:val="1D572C3B"/>
    <w:rsid w:val="1D5D9D2A"/>
    <w:rsid w:val="1D6B6AD9"/>
    <w:rsid w:val="1D76577A"/>
    <w:rsid w:val="1D80073E"/>
    <w:rsid w:val="1D83CD83"/>
    <w:rsid w:val="1DB95C71"/>
    <w:rsid w:val="1DC31FC5"/>
    <w:rsid w:val="1DFBA03F"/>
    <w:rsid w:val="1E15AFBE"/>
    <w:rsid w:val="1E1EABF7"/>
    <w:rsid w:val="1E5E8B85"/>
    <w:rsid w:val="1E96947F"/>
    <w:rsid w:val="1EA569BE"/>
    <w:rsid w:val="1EABCA37"/>
    <w:rsid w:val="1EC8412F"/>
    <w:rsid w:val="1F170F36"/>
    <w:rsid w:val="1F240677"/>
    <w:rsid w:val="1F24B226"/>
    <w:rsid w:val="1F4D11DC"/>
    <w:rsid w:val="1F7EB159"/>
    <w:rsid w:val="1F89709A"/>
    <w:rsid w:val="1FA0E6F1"/>
    <w:rsid w:val="1FCD17F8"/>
    <w:rsid w:val="1FD654AC"/>
    <w:rsid w:val="1FDB003B"/>
    <w:rsid w:val="1FFEE37C"/>
    <w:rsid w:val="1FFFDA2D"/>
    <w:rsid w:val="2011ADE8"/>
    <w:rsid w:val="202A2B89"/>
    <w:rsid w:val="2052106D"/>
    <w:rsid w:val="205E6507"/>
    <w:rsid w:val="209E7AFF"/>
    <w:rsid w:val="20EE7D48"/>
    <w:rsid w:val="210027BE"/>
    <w:rsid w:val="210E92DC"/>
    <w:rsid w:val="21234922"/>
    <w:rsid w:val="212B4C41"/>
    <w:rsid w:val="219A0D95"/>
    <w:rsid w:val="21BF408B"/>
    <w:rsid w:val="21D5F537"/>
    <w:rsid w:val="22600B6F"/>
    <w:rsid w:val="22956183"/>
    <w:rsid w:val="22FFD679"/>
    <w:rsid w:val="2303D3B7"/>
    <w:rsid w:val="2353FD33"/>
    <w:rsid w:val="2373DE5A"/>
    <w:rsid w:val="237C9767"/>
    <w:rsid w:val="2386059E"/>
    <w:rsid w:val="2396D430"/>
    <w:rsid w:val="2398922D"/>
    <w:rsid w:val="23B9FAA0"/>
    <w:rsid w:val="23BE84AC"/>
    <w:rsid w:val="2418A943"/>
    <w:rsid w:val="241C6400"/>
    <w:rsid w:val="242A6B8C"/>
    <w:rsid w:val="2431CC44"/>
    <w:rsid w:val="2458302E"/>
    <w:rsid w:val="2475C382"/>
    <w:rsid w:val="24799A05"/>
    <w:rsid w:val="24870EC2"/>
    <w:rsid w:val="248B6970"/>
    <w:rsid w:val="24C2A211"/>
    <w:rsid w:val="24DE9F65"/>
    <w:rsid w:val="25240BA1"/>
    <w:rsid w:val="253CFFD9"/>
    <w:rsid w:val="2560A55A"/>
    <w:rsid w:val="2560D23F"/>
    <w:rsid w:val="25854442"/>
    <w:rsid w:val="25AE7492"/>
    <w:rsid w:val="25D733EB"/>
    <w:rsid w:val="25FB7659"/>
    <w:rsid w:val="260A939B"/>
    <w:rsid w:val="26138375"/>
    <w:rsid w:val="2628D988"/>
    <w:rsid w:val="262DF3F4"/>
    <w:rsid w:val="264E3366"/>
    <w:rsid w:val="265AD32C"/>
    <w:rsid w:val="2686ABBF"/>
    <w:rsid w:val="269945EC"/>
    <w:rsid w:val="269C4B92"/>
    <w:rsid w:val="26B19A5F"/>
    <w:rsid w:val="26D6DDD0"/>
    <w:rsid w:val="26D6FFE8"/>
    <w:rsid w:val="26D80343"/>
    <w:rsid w:val="27433716"/>
    <w:rsid w:val="2748124F"/>
    <w:rsid w:val="274F1705"/>
    <w:rsid w:val="27678416"/>
    <w:rsid w:val="2791ADC6"/>
    <w:rsid w:val="279DFF09"/>
    <w:rsid w:val="27A1FB40"/>
    <w:rsid w:val="27A58879"/>
    <w:rsid w:val="27AAAE02"/>
    <w:rsid w:val="27C0ACDA"/>
    <w:rsid w:val="27CE3ED3"/>
    <w:rsid w:val="2878A0CB"/>
    <w:rsid w:val="28B37DA3"/>
    <w:rsid w:val="28D023EF"/>
    <w:rsid w:val="28D6C264"/>
    <w:rsid w:val="28E22A04"/>
    <w:rsid w:val="293E63B4"/>
    <w:rsid w:val="294A2D10"/>
    <w:rsid w:val="296CC01A"/>
    <w:rsid w:val="29A3D88A"/>
    <w:rsid w:val="29AA47AC"/>
    <w:rsid w:val="29B2F06C"/>
    <w:rsid w:val="29B778C3"/>
    <w:rsid w:val="29CF12BE"/>
    <w:rsid w:val="29D57E08"/>
    <w:rsid w:val="29DC3DF5"/>
    <w:rsid w:val="29F19AF7"/>
    <w:rsid w:val="2A0413D9"/>
    <w:rsid w:val="2A1146A2"/>
    <w:rsid w:val="2A3CE06B"/>
    <w:rsid w:val="2A59BD49"/>
    <w:rsid w:val="2A7025BB"/>
    <w:rsid w:val="2A83D145"/>
    <w:rsid w:val="2AA95B11"/>
    <w:rsid w:val="2AC69B59"/>
    <w:rsid w:val="2AE3201F"/>
    <w:rsid w:val="2AEB57D9"/>
    <w:rsid w:val="2B009B4C"/>
    <w:rsid w:val="2B0B31EA"/>
    <w:rsid w:val="2B3931D7"/>
    <w:rsid w:val="2B3F40E3"/>
    <w:rsid w:val="2B49340F"/>
    <w:rsid w:val="2B77BDBF"/>
    <w:rsid w:val="2B84892F"/>
    <w:rsid w:val="2BBD2235"/>
    <w:rsid w:val="2BEA5EE4"/>
    <w:rsid w:val="2C00C577"/>
    <w:rsid w:val="2C0B2099"/>
    <w:rsid w:val="2C1DBE8E"/>
    <w:rsid w:val="2C4472FC"/>
    <w:rsid w:val="2C683439"/>
    <w:rsid w:val="2C781C82"/>
    <w:rsid w:val="2C7C9643"/>
    <w:rsid w:val="2CE55E00"/>
    <w:rsid w:val="2D052BFA"/>
    <w:rsid w:val="2D09C0CD"/>
    <w:rsid w:val="2D28D4A0"/>
    <w:rsid w:val="2D798683"/>
    <w:rsid w:val="2D80844E"/>
    <w:rsid w:val="2D91513B"/>
    <w:rsid w:val="2DB34E2A"/>
    <w:rsid w:val="2E13BC3E"/>
    <w:rsid w:val="2E1E7B93"/>
    <w:rsid w:val="2E43FAA7"/>
    <w:rsid w:val="2E48D722"/>
    <w:rsid w:val="2E4AFCB3"/>
    <w:rsid w:val="2E70AC4D"/>
    <w:rsid w:val="2E71DDCE"/>
    <w:rsid w:val="2E86834F"/>
    <w:rsid w:val="2E889B7C"/>
    <w:rsid w:val="2EA6071B"/>
    <w:rsid w:val="2EBF01D6"/>
    <w:rsid w:val="2EC76683"/>
    <w:rsid w:val="2ED1CEB3"/>
    <w:rsid w:val="2ED7F309"/>
    <w:rsid w:val="2EFB52F0"/>
    <w:rsid w:val="2F0550DA"/>
    <w:rsid w:val="2F0C9EEF"/>
    <w:rsid w:val="2F5E4F1F"/>
    <w:rsid w:val="2F646ECC"/>
    <w:rsid w:val="2F7C5F49"/>
    <w:rsid w:val="2FB14981"/>
    <w:rsid w:val="2FE3D84B"/>
    <w:rsid w:val="2FF9DCFE"/>
    <w:rsid w:val="30340830"/>
    <w:rsid w:val="30521906"/>
    <w:rsid w:val="305434D5"/>
    <w:rsid w:val="3065A4AD"/>
    <w:rsid w:val="308FA882"/>
    <w:rsid w:val="30A4F961"/>
    <w:rsid w:val="30B92E46"/>
    <w:rsid w:val="30E688CC"/>
    <w:rsid w:val="3108F8AA"/>
    <w:rsid w:val="31254D16"/>
    <w:rsid w:val="31328555"/>
    <w:rsid w:val="31747C3F"/>
    <w:rsid w:val="317586D9"/>
    <w:rsid w:val="317B67C5"/>
    <w:rsid w:val="31995829"/>
    <w:rsid w:val="31F9971D"/>
    <w:rsid w:val="3214F3F8"/>
    <w:rsid w:val="32284E91"/>
    <w:rsid w:val="323A2BE8"/>
    <w:rsid w:val="324DA6AA"/>
    <w:rsid w:val="325682AC"/>
    <w:rsid w:val="3256F168"/>
    <w:rsid w:val="32D27F08"/>
    <w:rsid w:val="32E23DC7"/>
    <w:rsid w:val="32E40E3F"/>
    <w:rsid w:val="334C1CDF"/>
    <w:rsid w:val="335CF005"/>
    <w:rsid w:val="3369E01F"/>
    <w:rsid w:val="33839735"/>
    <w:rsid w:val="33A0D5C6"/>
    <w:rsid w:val="33A7CCBC"/>
    <w:rsid w:val="33AEBF33"/>
    <w:rsid w:val="33B1156C"/>
    <w:rsid w:val="33EDC7CD"/>
    <w:rsid w:val="33F99890"/>
    <w:rsid w:val="343529A6"/>
    <w:rsid w:val="344BF71B"/>
    <w:rsid w:val="345F250F"/>
    <w:rsid w:val="349A8437"/>
    <w:rsid w:val="34A0702A"/>
    <w:rsid w:val="34DD25B5"/>
    <w:rsid w:val="34E68444"/>
    <w:rsid w:val="3540ED5E"/>
    <w:rsid w:val="3573E3C7"/>
    <w:rsid w:val="3593A437"/>
    <w:rsid w:val="35A9D05F"/>
    <w:rsid w:val="35C9AF63"/>
    <w:rsid w:val="35EF33B6"/>
    <w:rsid w:val="360BF13F"/>
    <w:rsid w:val="3621FFA9"/>
    <w:rsid w:val="365AFF82"/>
    <w:rsid w:val="366E270B"/>
    <w:rsid w:val="367BB07D"/>
    <w:rsid w:val="3689A507"/>
    <w:rsid w:val="36DB9A10"/>
    <w:rsid w:val="36E7C7F2"/>
    <w:rsid w:val="370CD69A"/>
    <w:rsid w:val="374403A8"/>
    <w:rsid w:val="3754CD42"/>
    <w:rsid w:val="3785F616"/>
    <w:rsid w:val="37B51760"/>
    <w:rsid w:val="37E99ADB"/>
    <w:rsid w:val="37F38951"/>
    <w:rsid w:val="37F60A70"/>
    <w:rsid w:val="381E2B76"/>
    <w:rsid w:val="3842C10A"/>
    <w:rsid w:val="385A1DBA"/>
    <w:rsid w:val="385D106E"/>
    <w:rsid w:val="38704B9B"/>
    <w:rsid w:val="389AD2CE"/>
    <w:rsid w:val="38CC684D"/>
    <w:rsid w:val="38CEEF42"/>
    <w:rsid w:val="38CFD2F3"/>
    <w:rsid w:val="390DB4FF"/>
    <w:rsid w:val="3942025A"/>
    <w:rsid w:val="394502CA"/>
    <w:rsid w:val="396E5143"/>
    <w:rsid w:val="39758415"/>
    <w:rsid w:val="3976002B"/>
    <w:rsid w:val="399628B9"/>
    <w:rsid w:val="3998FCD0"/>
    <w:rsid w:val="39E8AC01"/>
    <w:rsid w:val="3A15AEE3"/>
    <w:rsid w:val="3A29BAFE"/>
    <w:rsid w:val="3A29BCB7"/>
    <w:rsid w:val="3A6D20E5"/>
    <w:rsid w:val="3A726A27"/>
    <w:rsid w:val="3AB3C67D"/>
    <w:rsid w:val="3ABA7EF9"/>
    <w:rsid w:val="3ACA05D7"/>
    <w:rsid w:val="3AE1A045"/>
    <w:rsid w:val="3AEF2230"/>
    <w:rsid w:val="3B01527F"/>
    <w:rsid w:val="3B07800F"/>
    <w:rsid w:val="3B3AD2B9"/>
    <w:rsid w:val="3B78929B"/>
    <w:rsid w:val="3BD893EF"/>
    <w:rsid w:val="3BD8D338"/>
    <w:rsid w:val="3BDA4E70"/>
    <w:rsid w:val="3BE23A94"/>
    <w:rsid w:val="3C25F692"/>
    <w:rsid w:val="3C2CE9DD"/>
    <w:rsid w:val="3CA604E3"/>
    <w:rsid w:val="3CB63754"/>
    <w:rsid w:val="3CD97710"/>
    <w:rsid w:val="3CEEC0C7"/>
    <w:rsid w:val="3CF14D72"/>
    <w:rsid w:val="3D346951"/>
    <w:rsid w:val="3D65251C"/>
    <w:rsid w:val="3D6A5E27"/>
    <w:rsid w:val="3D709E24"/>
    <w:rsid w:val="3D744523"/>
    <w:rsid w:val="3D7E354C"/>
    <w:rsid w:val="3DA22139"/>
    <w:rsid w:val="3DB0ADDA"/>
    <w:rsid w:val="3DB650B0"/>
    <w:rsid w:val="3DD87DCA"/>
    <w:rsid w:val="3E0B947F"/>
    <w:rsid w:val="3E0C2B5D"/>
    <w:rsid w:val="3E127E2B"/>
    <w:rsid w:val="3E19228F"/>
    <w:rsid w:val="3E1D78AA"/>
    <w:rsid w:val="3E3C7660"/>
    <w:rsid w:val="3E4105E1"/>
    <w:rsid w:val="3E82490E"/>
    <w:rsid w:val="3E981F9A"/>
    <w:rsid w:val="3EB5CA63"/>
    <w:rsid w:val="3EE476E9"/>
    <w:rsid w:val="3F010F67"/>
    <w:rsid w:val="3F27CF98"/>
    <w:rsid w:val="3F332E40"/>
    <w:rsid w:val="3F6125DF"/>
    <w:rsid w:val="3F91F7CD"/>
    <w:rsid w:val="3FE1C362"/>
    <w:rsid w:val="3FE5C271"/>
    <w:rsid w:val="3FEA151B"/>
    <w:rsid w:val="40213746"/>
    <w:rsid w:val="4021DC8D"/>
    <w:rsid w:val="4030316C"/>
    <w:rsid w:val="40401803"/>
    <w:rsid w:val="405B6E14"/>
    <w:rsid w:val="406A8772"/>
    <w:rsid w:val="4086A73D"/>
    <w:rsid w:val="409CE749"/>
    <w:rsid w:val="40FD0958"/>
    <w:rsid w:val="41453228"/>
    <w:rsid w:val="416D9DAA"/>
    <w:rsid w:val="41AE9FEB"/>
    <w:rsid w:val="41B81D01"/>
    <w:rsid w:val="41C072FF"/>
    <w:rsid w:val="41F2F853"/>
    <w:rsid w:val="42010B95"/>
    <w:rsid w:val="421B9E6C"/>
    <w:rsid w:val="421C4618"/>
    <w:rsid w:val="423E6A28"/>
    <w:rsid w:val="4251CAAD"/>
    <w:rsid w:val="4258AE51"/>
    <w:rsid w:val="4286C92B"/>
    <w:rsid w:val="428C874C"/>
    <w:rsid w:val="42948418"/>
    <w:rsid w:val="42A7E3E9"/>
    <w:rsid w:val="42A9A93D"/>
    <w:rsid w:val="42CED69A"/>
    <w:rsid w:val="42D26989"/>
    <w:rsid w:val="42E56B9D"/>
    <w:rsid w:val="4333B458"/>
    <w:rsid w:val="433FF8A0"/>
    <w:rsid w:val="435BED26"/>
    <w:rsid w:val="436FB88A"/>
    <w:rsid w:val="43A297FE"/>
    <w:rsid w:val="43C0B4E3"/>
    <w:rsid w:val="440735B7"/>
    <w:rsid w:val="441CC423"/>
    <w:rsid w:val="441ED8D8"/>
    <w:rsid w:val="4433D37F"/>
    <w:rsid w:val="4446CF30"/>
    <w:rsid w:val="44697ACA"/>
    <w:rsid w:val="4491AEB6"/>
    <w:rsid w:val="44B98D7E"/>
    <w:rsid w:val="44DC6EDF"/>
    <w:rsid w:val="44E75062"/>
    <w:rsid w:val="45390D43"/>
    <w:rsid w:val="456BBA7D"/>
    <w:rsid w:val="4573787C"/>
    <w:rsid w:val="457FE858"/>
    <w:rsid w:val="458BBAF4"/>
    <w:rsid w:val="459A9167"/>
    <w:rsid w:val="45EAB71F"/>
    <w:rsid w:val="45F4ABA6"/>
    <w:rsid w:val="46112E1B"/>
    <w:rsid w:val="46416492"/>
    <w:rsid w:val="4669342F"/>
    <w:rsid w:val="467DF181"/>
    <w:rsid w:val="468349EC"/>
    <w:rsid w:val="4690FFF8"/>
    <w:rsid w:val="46E20527"/>
    <w:rsid w:val="46F832B5"/>
    <w:rsid w:val="4716E6E0"/>
    <w:rsid w:val="4723DFE3"/>
    <w:rsid w:val="472802D9"/>
    <w:rsid w:val="472A9FF1"/>
    <w:rsid w:val="472F40CE"/>
    <w:rsid w:val="474C023C"/>
    <w:rsid w:val="4768D19F"/>
    <w:rsid w:val="47810118"/>
    <w:rsid w:val="4794C5D2"/>
    <w:rsid w:val="47D87E8C"/>
    <w:rsid w:val="47F46FC8"/>
    <w:rsid w:val="47FBE462"/>
    <w:rsid w:val="480DA935"/>
    <w:rsid w:val="481A23BF"/>
    <w:rsid w:val="483CD4BE"/>
    <w:rsid w:val="48426F1C"/>
    <w:rsid w:val="4848FFA8"/>
    <w:rsid w:val="485B6FB7"/>
    <w:rsid w:val="4860E7A2"/>
    <w:rsid w:val="4886F38E"/>
    <w:rsid w:val="48902A0B"/>
    <w:rsid w:val="48BC639F"/>
    <w:rsid w:val="48C29CFB"/>
    <w:rsid w:val="48DF2FC1"/>
    <w:rsid w:val="48E80D0B"/>
    <w:rsid w:val="48FF3F4D"/>
    <w:rsid w:val="4923D533"/>
    <w:rsid w:val="493655F5"/>
    <w:rsid w:val="499B2A88"/>
    <w:rsid w:val="49E62EF5"/>
    <w:rsid w:val="4A18106D"/>
    <w:rsid w:val="4A4E311B"/>
    <w:rsid w:val="4A53AD42"/>
    <w:rsid w:val="4A7E2DAA"/>
    <w:rsid w:val="4A8AD069"/>
    <w:rsid w:val="4AD5E085"/>
    <w:rsid w:val="4AE3F122"/>
    <w:rsid w:val="4AE78648"/>
    <w:rsid w:val="4AFA1B22"/>
    <w:rsid w:val="4B384FCE"/>
    <w:rsid w:val="4B38F349"/>
    <w:rsid w:val="4B3D3926"/>
    <w:rsid w:val="4B3EF6B2"/>
    <w:rsid w:val="4B678882"/>
    <w:rsid w:val="4B6C85BD"/>
    <w:rsid w:val="4B71E93A"/>
    <w:rsid w:val="4B7C1B6D"/>
    <w:rsid w:val="4B7D61B0"/>
    <w:rsid w:val="4B7DBEAF"/>
    <w:rsid w:val="4B944708"/>
    <w:rsid w:val="4B95AD95"/>
    <w:rsid w:val="4B9AAC82"/>
    <w:rsid w:val="4BA36734"/>
    <w:rsid w:val="4BC0FDEF"/>
    <w:rsid w:val="4C0300D3"/>
    <w:rsid w:val="4C0DC6AA"/>
    <w:rsid w:val="4C13FDAC"/>
    <w:rsid w:val="4C1C7FAF"/>
    <w:rsid w:val="4C4054B5"/>
    <w:rsid w:val="4C4C8D16"/>
    <w:rsid w:val="4C56B09E"/>
    <w:rsid w:val="4C63057D"/>
    <w:rsid w:val="4C6D2E70"/>
    <w:rsid w:val="4C7DB58B"/>
    <w:rsid w:val="4C89113C"/>
    <w:rsid w:val="4C8CF822"/>
    <w:rsid w:val="4CC23639"/>
    <w:rsid w:val="4CCE1A2A"/>
    <w:rsid w:val="4CEE417C"/>
    <w:rsid w:val="4CF95BD6"/>
    <w:rsid w:val="4D42C516"/>
    <w:rsid w:val="4D516A42"/>
    <w:rsid w:val="4D64DF95"/>
    <w:rsid w:val="4D9159ED"/>
    <w:rsid w:val="4DB05FEE"/>
    <w:rsid w:val="4DBFC3D9"/>
    <w:rsid w:val="4DF75896"/>
    <w:rsid w:val="4E106619"/>
    <w:rsid w:val="4E3277C3"/>
    <w:rsid w:val="4E4B8AF9"/>
    <w:rsid w:val="4E70EA36"/>
    <w:rsid w:val="4E7B6D8E"/>
    <w:rsid w:val="4E8B0C33"/>
    <w:rsid w:val="4E963145"/>
    <w:rsid w:val="4E977A2E"/>
    <w:rsid w:val="4EA80092"/>
    <w:rsid w:val="4ED4578A"/>
    <w:rsid w:val="4EDD943E"/>
    <w:rsid w:val="4EDEBDF8"/>
    <w:rsid w:val="4EE355C3"/>
    <w:rsid w:val="4EF7360F"/>
    <w:rsid w:val="4F09A7A2"/>
    <w:rsid w:val="4F332F2C"/>
    <w:rsid w:val="4F62E710"/>
    <w:rsid w:val="4F6A1D44"/>
    <w:rsid w:val="4F7958B1"/>
    <w:rsid w:val="4F8CD1A3"/>
    <w:rsid w:val="4FAAE829"/>
    <w:rsid w:val="4FBA8854"/>
    <w:rsid w:val="4FD27E3F"/>
    <w:rsid w:val="4FD33CBB"/>
    <w:rsid w:val="4FEC555E"/>
    <w:rsid w:val="4FF1AD3F"/>
    <w:rsid w:val="5042A45F"/>
    <w:rsid w:val="5045A988"/>
    <w:rsid w:val="506EF34C"/>
    <w:rsid w:val="507026D0"/>
    <w:rsid w:val="5091CB4E"/>
    <w:rsid w:val="509A08AD"/>
    <w:rsid w:val="50C92897"/>
    <w:rsid w:val="50CAAE2B"/>
    <w:rsid w:val="50FE355D"/>
    <w:rsid w:val="5156B0ED"/>
    <w:rsid w:val="51953330"/>
    <w:rsid w:val="5199E05A"/>
    <w:rsid w:val="51D9A42C"/>
    <w:rsid w:val="51F92B1C"/>
    <w:rsid w:val="520C02DD"/>
    <w:rsid w:val="522B4441"/>
    <w:rsid w:val="5243D8B8"/>
    <w:rsid w:val="524E9955"/>
    <w:rsid w:val="5256CF1C"/>
    <w:rsid w:val="525DF4DA"/>
    <w:rsid w:val="5288A5BE"/>
    <w:rsid w:val="5297EDA2"/>
    <w:rsid w:val="52AB92A1"/>
    <w:rsid w:val="52BAEB13"/>
    <w:rsid w:val="5306D60E"/>
    <w:rsid w:val="532204B3"/>
    <w:rsid w:val="5338C626"/>
    <w:rsid w:val="533EBC54"/>
    <w:rsid w:val="537A31E6"/>
    <w:rsid w:val="539D2F83"/>
    <w:rsid w:val="53C0252A"/>
    <w:rsid w:val="53D9628F"/>
    <w:rsid w:val="53FDBDC2"/>
    <w:rsid w:val="5401A257"/>
    <w:rsid w:val="541331DC"/>
    <w:rsid w:val="541D05A5"/>
    <w:rsid w:val="5436F43B"/>
    <w:rsid w:val="54380EE0"/>
    <w:rsid w:val="543DD700"/>
    <w:rsid w:val="545DF7FC"/>
    <w:rsid w:val="546C23A9"/>
    <w:rsid w:val="547E9422"/>
    <w:rsid w:val="5481CFDF"/>
    <w:rsid w:val="548415EB"/>
    <w:rsid w:val="54960E91"/>
    <w:rsid w:val="54A6DB0A"/>
    <w:rsid w:val="54B104B3"/>
    <w:rsid w:val="54C22570"/>
    <w:rsid w:val="54D2FDA4"/>
    <w:rsid w:val="54ED6732"/>
    <w:rsid w:val="5500BBCF"/>
    <w:rsid w:val="554CF2E5"/>
    <w:rsid w:val="555C50D5"/>
    <w:rsid w:val="55743759"/>
    <w:rsid w:val="557C28C5"/>
    <w:rsid w:val="5590162D"/>
    <w:rsid w:val="55B3383D"/>
    <w:rsid w:val="55E0D39E"/>
    <w:rsid w:val="55F40D84"/>
    <w:rsid w:val="561B5D61"/>
    <w:rsid w:val="562DB0B6"/>
    <w:rsid w:val="56376A11"/>
    <w:rsid w:val="563C2457"/>
    <w:rsid w:val="56631226"/>
    <w:rsid w:val="56BFA1FA"/>
    <w:rsid w:val="56EB78F2"/>
    <w:rsid w:val="56F7F606"/>
    <w:rsid w:val="56F8845C"/>
    <w:rsid w:val="5702D925"/>
    <w:rsid w:val="57146A92"/>
    <w:rsid w:val="57480D3A"/>
    <w:rsid w:val="575A0641"/>
    <w:rsid w:val="5764A69D"/>
    <w:rsid w:val="578C6D1C"/>
    <w:rsid w:val="579D0F3A"/>
    <w:rsid w:val="57ABD78F"/>
    <w:rsid w:val="57B87291"/>
    <w:rsid w:val="57DCC52D"/>
    <w:rsid w:val="580D481B"/>
    <w:rsid w:val="58297F6B"/>
    <w:rsid w:val="58316834"/>
    <w:rsid w:val="5853D302"/>
    <w:rsid w:val="585B74B3"/>
    <w:rsid w:val="586356DE"/>
    <w:rsid w:val="588EF313"/>
    <w:rsid w:val="58D24DA9"/>
    <w:rsid w:val="58DBCC64"/>
    <w:rsid w:val="590AF7C6"/>
    <w:rsid w:val="593177AC"/>
    <w:rsid w:val="595BF238"/>
    <w:rsid w:val="5986AC59"/>
    <w:rsid w:val="5994B02C"/>
    <w:rsid w:val="5994BAAA"/>
    <w:rsid w:val="59B4B4B4"/>
    <w:rsid w:val="59BB584D"/>
    <w:rsid w:val="59C46231"/>
    <w:rsid w:val="59CDEEA0"/>
    <w:rsid w:val="59E2C28C"/>
    <w:rsid w:val="59F22820"/>
    <w:rsid w:val="5A199B23"/>
    <w:rsid w:val="5A1E4E13"/>
    <w:rsid w:val="5A28C816"/>
    <w:rsid w:val="5A4AFBA8"/>
    <w:rsid w:val="5A54EB98"/>
    <w:rsid w:val="5A6473CB"/>
    <w:rsid w:val="5A7E92CB"/>
    <w:rsid w:val="5AD35974"/>
    <w:rsid w:val="5AFC743C"/>
    <w:rsid w:val="5B250713"/>
    <w:rsid w:val="5B43B9F5"/>
    <w:rsid w:val="5B60FED6"/>
    <w:rsid w:val="5BB94E52"/>
    <w:rsid w:val="5BC791AE"/>
    <w:rsid w:val="5BDFC6B7"/>
    <w:rsid w:val="5BF29F77"/>
    <w:rsid w:val="5C196D47"/>
    <w:rsid w:val="5C8349F8"/>
    <w:rsid w:val="5C916ED2"/>
    <w:rsid w:val="5C93A9BB"/>
    <w:rsid w:val="5CB8054B"/>
    <w:rsid w:val="5CD6DA6F"/>
    <w:rsid w:val="5CEEEB60"/>
    <w:rsid w:val="5CF328C1"/>
    <w:rsid w:val="5CF4678C"/>
    <w:rsid w:val="5D03B9F2"/>
    <w:rsid w:val="5D30D1FC"/>
    <w:rsid w:val="5D3A18F0"/>
    <w:rsid w:val="5D3C2A78"/>
    <w:rsid w:val="5D50B9A1"/>
    <w:rsid w:val="5D5390CD"/>
    <w:rsid w:val="5D737F89"/>
    <w:rsid w:val="5D73BC98"/>
    <w:rsid w:val="5D7AA20D"/>
    <w:rsid w:val="5DA691D3"/>
    <w:rsid w:val="5DAFEA09"/>
    <w:rsid w:val="5DCC22DA"/>
    <w:rsid w:val="5DE3E7A6"/>
    <w:rsid w:val="5DF12EF9"/>
    <w:rsid w:val="5E10C8A7"/>
    <w:rsid w:val="5E3431CE"/>
    <w:rsid w:val="5E52B78B"/>
    <w:rsid w:val="5E663BA9"/>
    <w:rsid w:val="5E822092"/>
    <w:rsid w:val="5E8FD3AA"/>
    <w:rsid w:val="5EB68A4C"/>
    <w:rsid w:val="5EBD9F8E"/>
    <w:rsid w:val="5ECCC491"/>
    <w:rsid w:val="5ED3D72A"/>
    <w:rsid w:val="5EDAFAA1"/>
    <w:rsid w:val="5EDE8A7E"/>
    <w:rsid w:val="5F4FE37D"/>
    <w:rsid w:val="5F617E8A"/>
    <w:rsid w:val="5F64833C"/>
    <w:rsid w:val="5F89CB75"/>
    <w:rsid w:val="5F922CF0"/>
    <w:rsid w:val="5FE90D58"/>
    <w:rsid w:val="600FAAEA"/>
    <w:rsid w:val="6016F515"/>
    <w:rsid w:val="6018E2DE"/>
    <w:rsid w:val="601FE474"/>
    <w:rsid w:val="60301879"/>
    <w:rsid w:val="60579325"/>
    <w:rsid w:val="6072E61B"/>
    <w:rsid w:val="607E1F72"/>
    <w:rsid w:val="60BD5145"/>
    <w:rsid w:val="60C49409"/>
    <w:rsid w:val="60E18AF7"/>
    <w:rsid w:val="60E64718"/>
    <w:rsid w:val="60FCCE67"/>
    <w:rsid w:val="6129F264"/>
    <w:rsid w:val="6154E23E"/>
    <w:rsid w:val="619586EB"/>
    <w:rsid w:val="61B940F9"/>
    <w:rsid w:val="6203A404"/>
    <w:rsid w:val="62096A53"/>
    <w:rsid w:val="620F9CA9"/>
    <w:rsid w:val="625CA1D4"/>
    <w:rsid w:val="62668962"/>
    <w:rsid w:val="6279458A"/>
    <w:rsid w:val="627BD478"/>
    <w:rsid w:val="628DDDB5"/>
    <w:rsid w:val="62961BB2"/>
    <w:rsid w:val="62BA877D"/>
    <w:rsid w:val="62C9CC4D"/>
    <w:rsid w:val="62FC8A01"/>
    <w:rsid w:val="6302F767"/>
    <w:rsid w:val="633D68E1"/>
    <w:rsid w:val="6343C384"/>
    <w:rsid w:val="6359973A"/>
    <w:rsid w:val="635E4DD3"/>
    <w:rsid w:val="637F30A4"/>
    <w:rsid w:val="637FC594"/>
    <w:rsid w:val="6395D9A6"/>
    <w:rsid w:val="63A69FC5"/>
    <w:rsid w:val="63A6EA83"/>
    <w:rsid w:val="63FAFF6D"/>
    <w:rsid w:val="640151E2"/>
    <w:rsid w:val="64099603"/>
    <w:rsid w:val="641C6661"/>
    <w:rsid w:val="6451FAF5"/>
    <w:rsid w:val="64563578"/>
    <w:rsid w:val="64909106"/>
    <w:rsid w:val="64D05608"/>
    <w:rsid w:val="64F658D7"/>
    <w:rsid w:val="650320E8"/>
    <w:rsid w:val="65302854"/>
    <w:rsid w:val="6553C3CF"/>
    <w:rsid w:val="655AD8EF"/>
    <w:rsid w:val="655B1355"/>
    <w:rsid w:val="656E1081"/>
    <w:rsid w:val="657AC02A"/>
    <w:rsid w:val="65829A6B"/>
    <w:rsid w:val="65884C5A"/>
    <w:rsid w:val="658B07B4"/>
    <w:rsid w:val="65A26436"/>
    <w:rsid w:val="65BCEF44"/>
    <w:rsid w:val="65BD868B"/>
    <w:rsid w:val="65C5D98A"/>
    <w:rsid w:val="65EE4C77"/>
    <w:rsid w:val="65FA810F"/>
    <w:rsid w:val="660DCE9F"/>
    <w:rsid w:val="66174E1D"/>
    <w:rsid w:val="6677E020"/>
    <w:rsid w:val="669586C2"/>
    <w:rsid w:val="66E6D9B3"/>
    <w:rsid w:val="66EF9340"/>
    <w:rsid w:val="66FCBE4B"/>
    <w:rsid w:val="673A89EC"/>
    <w:rsid w:val="67437BC0"/>
    <w:rsid w:val="679D09C9"/>
    <w:rsid w:val="679F7A5C"/>
    <w:rsid w:val="67B5D154"/>
    <w:rsid w:val="67BEB981"/>
    <w:rsid w:val="67C44834"/>
    <w:rsid w:val="67C70FF4"/>
    <w:rsid w:val="67FB5937"/>
    <w:rsid w:val="681FEEE1"/>
    <w:rsid w:val="682C896A"/>
    <w:rsid w:val="6834BFE5"/>
    <w:rsid w:val="6842B254"/>
    <w:rsid w:val="68592540"/>
    <w:rsid w:val="6891B85C"/>
    <w:rsid w:val="68ABDCD3"/>
    <w:rsid w:val="68E287A2"/>
    <w:rsid w:val="690B3EB5"/>
    <w:rsid w:val="692107B9"/>
    <w:rsid w:val="6929845F"/>
    <w:rsid w:val="6943CE64"/>
    <w:rsid w:val="694704D3"/>
    <w:rsid w:val="69511819"/>
    <w:rsid w:val="697824D5"/>
    <w:rsid w:val="699E2D92"/>
    <w:rsid w:val="69A9FFA4"/>
    <w:rsid w:val="69AEAA0B"/>
    <w:rsid w:val="69D2678C"/>
    <w:rsid w:val="69F0D6E1"/>
    <w:rsid w:val="69FF11E3"/>
    <w:rsid w:val="6A14E359"/>
    <w:rsid w:val="6A24255F"/>
    <w:rsid w:val="6A41C7A0"/>
    <w:rsid w:val="6A572E9D"/>
    <w:rsid w:val="6A6B21E5"/>
    <w:rsid w:val="6A89770C"/>
    <w:rsid w:val="6A8A7B1F"/>
    <w:rsid w:val="6A93CD4A"/>
    <w:rsid w:val="6A9492D4"/>
    <w:rsid w:val="6AA26F7B"/>
    <w:rsid w:val="6AAD35DE"/>
    <w:rsid w:val="6AD080FC"/>
    <w:rsid w:val="6B2B5E24"/>
    <w:rsid w:val="6B34E4D4"/>
    <w:rsid w:val="6B488A17"/>
    <w:rsid w:val="6B7B9CF5"/>
    <w:rsid w:val="6B7E387D"/>
    <w:rsid w:val="6BACBF1C"/>
    <w:rsid w:val="6BADECAF"/>
    <w:rsid w:val="6BDBC795"/>
    <w:rsid w:val="6C14119C"/>
    <w:rsid w:val="6C657117"/>
    <w:rsid w:val="6C6767D0"/>
    <w:rsid w:val="6C74A256"/>
    <w:rsid w:val="6C76C688"/>
    <w:rsid w:val="6CA680B4"/>
    <w:rsid w:val="6CB8EF05"/>
    <w:rsid w:val="6CFDB7FE"/>
    <w:rsid w:val="6D05C0ED"/>
    <w:rsid w:val="6D244892"/>
    <w:rsid w:val="6D29C5C7"/>
    <w:rsid w:val="6DBFE613"/>
    <w:rsid w:val="6DC4D3BC"/>
    <w:rsid w:val="6DDCDE8B"/>
    <w:rsid w:val="6E235964"/>
    <w:rsid w:val="6E302EE4"/>
    <w:rsid w:val="6E3A0B78"/>
    <w:rsid w:val="6E41964D"/>
    <w:rsid w:val="6E4E271B"/>
    <w:rsid w:val="6E617398"/>
    <w:rsid w:val="6E8DC41F"/>
    <w:rsid w:val="6EC237EB"/>
    <w:rsid w:val="6ED60F04"/>
    <w:rsid w:val="6F05E13C"/>
    <w:rsid w:val="6F1A0F20"/>
    <w:rsid w:val="6F2D818C"/>
    <w:rsid w:val="6F4973F7"/>
    <w:rsid w:val="6FBEDA8C"/>
    <w:rsid w:val="6FE860E0"/>
    <w:rsid w:val="7005E21B"/>
    <w:rsid w:val="70183456"/>
    <w:rsid w:val="703CAC67"/>
    <w:rsid w:val="70457203"/>
    <w:rsid w:val="704A5D58"/>
    <w:rsid w:val="705D3C97"/>
    <w:rsid w:val="70C45AE0"/>
    <w:rsid w:val="70EF8C85"/>
    <w:rsid w:val="710F3727"/>
    <w:rsid w:val="714111A4"/>
    <w:rsid w:val="714BB099"/>
    <w:rsid w:val="716671F4"/>
    <w:rsid w:val="719A31AF"/>
    <w:rsid w:val="71B8A379"/>
    <w:rsid w:val="71CE472F"/>
    <w:rsid w:val="71E87585"/>
    <w:rsid w:val="71F7E9AB"/>
    <w:rsid w:val="71FF834C"/>
    <w:rsid w:val="72133456"/>
    <w:rsid w:val="722FBA22"/>
    <w:rsid w:val="724B458C"/>
    <w:rsid w:val="725BC394"/>
    <w:rsid w:val="7275C2E2"/>
    <w:rsid w:val="72C359C7"/>
    <w:rsid w:val="72F55384"/>
    <w:rsid w:val="7346B2DE"/>
    <w:rsid w:val="734E5C16"/>
    <w:rsid w:val="735AEBE3"/>
    <w:rsid w:val="73B585F4"/>
    <w:rsid w:val="73BAF1C6"/>
    <w:rsid w:val="73F91908"/>
    <w:rsid w:val="740B68A8"/>
    <w:rsid w:val="74157038"/>
    <w:rsid w:val="7423CB7A"/>
    <w:rsid w:val="743D3F7E"/>
    <w:rsid w:val="7441F90C"/>
    <w:rsid w:val="75196E77"/>
    <w:rsid w:val="752A2F19"/>
    <w:rsid w:val="75308B46"/>
    <w:rsid w:val="75581A65"/>
    <w:rsid w:val="755E4F82"/>
    <w:rsid w:val="756128D0"/>
    <w:rsid w:val="757616E1"/>
    <w:rsid w:val="757F4AFE"/>
    <w:rsid w:val="7582F2E2"/>
    <w:rsid w:val="75C2633B"/>
    <w:rsid w:val="75C4053F"/>
    <w:rsid w:val="75C6384D"/>
    <w:rsid w:val="75C97E9B"/>
    <w:rsid w:val="75C9DAF6"/>
    <w:rsid w:val="75CC7B26"/>
    <w:rsid w:val="75CF4B24"/>
    <w:rsid w:val="75CF51E5"/>
    <w:rsid w:val="75F19724"/>
    <w:rsid w:val="76161145"/>
    <w:rsid w:val="76178937"/>
    <w:rsid w:val="762EB690"/>
    <w:rsid w:val="763913A1"/>
    <w:rsid w:val="763C415C"/>
    <w:rsid w:val="7652BF90"/>
    <w:rsid w:val="7660C8EC"/>
    <w:rsid w:val="76AB0EF7"/>
    <w:rsid w:val="76BB67AD"/>
    <w:rsid w:val="76BE3BAD"/>
    <w:rsid w:val="76CB63EE"/>
    <w:rsid w:val="76D62FA8"/>
    <w:rsid w:val="76F8B20F"/>
    <w:rsid w:val="7710BF9D"/>
    <w:rsid w:val="7723BA52"/>
    <w:rsid w:val="7727172E"/>
    <w:rsid w:val="7740CD2F"/>
    <w:rsid w:val="7750A837"/>
    <w:rsid w:val="7751E91A"/>
    <w:rsid w:val="776F8560"/>
    <w:rsid w:val="7773B36C"/>
    <w:rsid w:val="77988717"/>
    <w:rsid w:val="77B1FBF6"/>
    <w:rsid w:val="77EF66B8"/>
    <w:rsid w:val="77F40A85"/>
    <w:rsid w:val="782A4437"/>
    <w:rsid w:val="7865C3EE"/>
    <w:rsid w:val="786D5C88"/>
    <w:rsid w:val="787A3E90"/>
    <w:rsid w:val="7895C19B"/>
    <w:rsid w:val="789636AD"/>
    <w:rsid w:val="78B4E0ED"/>
    <w:rsid w:val="78C7DC95"/>
    <w:rsid w:val="78F5E13F"/>
    <w:rsid w:val="791C1C67"/>
    <w:rsid w:val="792FC2AC"/>
    <w:rsid w:val="7976A702"/>
    <w:rsid w:val="79AA4B74"/>
    <w:rsid w:val="79B41A0F"/>
    <w:rsid w:val="79C4CBEE"/>
    <w:rsid w:val="79CABE3D"/>
    <w:rsid w:val="79DD95DE"/>
    <w:rsid w:val="79E0F3A1"/>
    <w:rsid w:val="7A28B7C3"/>
    <w:rsid w:val="7A67DD73"/>
    <w:rsid w:val="7A7B3A95"/>
    <w:rsid w:val="7A7D0B9F"/>
    <w:rsid w:val="7A81ADC1"/>
    <w:rsid w:val="7AA341CA"/>
    <w:rsid w:val="7AB9AA0B"/>
    <w:rsid w:val="7ABB808E"/>
    <w:rsid w:val="7ABF956F"/>
    <w:rsid w:val="7AC0F6E9"/>
    <w:rsid w:val="7AC3E200"/>
    <w:rsid w:val="7AD09155"/>
    <w:rsid w:val="7AD278AA"/>
    <w:rsid w:val="7AF89638"/>
    <w:rsid w:val="7B244FB5"/>
    <w:rsid w:val="7B764639"/>
    <w:rsid w:val="7B7CFBEB"/>
    <w:rsid w:val="7B81501C"/>
    <w:rsid w:val="7B897195"/>
    <w:rsid w:val="7BA3E93B"/>
    <w:rsid w:val="7BB2AA90"/>
    <w:rsid w:val="7BBAC323"/>
    <w:rsid w:val="7BC02419"/>
    <w:rsid w:val="7BD1A25D"/>
    <w:rsid w:val="7BE965D9"/>
    <w:rsid w:val="7BF9FB17"/>
    <w:rsid w:val="7C2829CB"/>
    <w:rsid w:val="7C97D664"/>
    <w:rsid w:val="7CF93C69"/>
    <w:rsid w:val="7D243766"/>
    <w:rsid w:val="7D530E92"/>
    <w:rsid w:val="7D5CBC34"/>
    <w:rsid w:val="7DB97671"/>
    <w:rsid w:val="7DDBAA31"/>
    <w:rsid w:val="7DE1B58F"/>
    <w:rsid w:val="7DF8B03E"/>
    <w:rsid w:val="7E0BAEFC"/>
    <w:rsid w:val="7E0DD56C"/>
    <w:rsid w:val="7E160198"/>
    <w:rsid w:val="7E5F12DA"/>
    <w:rsid w:val="7E9B28D2"/>
    <w:rsid w:val="7EBB04D5"/>
    <w:rsid w:val="7ED18E80"/>
    <w:rsid w:val="7ED5C645"/>
    <w:rsid w:val="7EFC6484"/>
    <w:rsid w:val="7F1BB089"/>
    <w:rsid w:val="7F2C49A5"/>
    <w:rsid w:val="7F766B3E"/>
    <w:rsid w:val="7F78DF31"/>
    <w:rsid w:val="7F9A70A4"/>
    <w:rsid w:val="7FF0E00E"/>
    <w:rsid w:val="7FF5E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EBC54"/>
  <w15:chartTrackingRefBased/>
  <w15:docId w15:val="{202B2F04-9BC8-430D-A73B-1C3947F98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F0550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E2FB3"/>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E2FB3"/>
  </w:style>
  <w:style w:type="character" w:styleId="Hyperlink">
    <w:name w:val="Hyperlink"/>
    <w:basedOn w:val="DefaultParagraphFont"/>
    <w:uiPriority w:val="99"/>
    <w:unhideWhenUsed/>
    <w:rsid w:val="001E2FB3"/>
    <w:rPr>
      <w:color w:val="467886" w:themeColor="hyperlink"/>
      <w:u w:val="single"/>
    </w:rPr>
  </w:style>
  <w:style w:type="character" w:styleId="UnresolvedMention">
    <w:name w:val="Unresolved Mention"/>
    <w:basedOn w:val="DefaultParagraphFont"/>
    <w:uiPriority w:val="99"/>
    <w:semiHidden/>
    <w:unhideWhenUsed/>
    <w:rsid w:val="001E2FB3"/>
    <w:rPr>
      <w:color w:val="605E5C"/>
      <w:shd w:val="clear" w:color="auto" w:fill="E1DFDD"/>
    </w:rPr>
  </w:style>
  <w:style w:type="paragraph" w:styleId="Header">
    <w:name w:val="header"/>
    <w:basedOn w:val="Normal"/>
    <w:link w:val="HeaderChar"/>
    <w:uiPriority w:val="99"/>
    <w:unhideWhenUsed/>
    <w:rsid w:val="002B71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718B"/>
  </w:style>
  <w:style w:type="paragraph" w:styleId="Footer">
    <w:name w:val="footer"/>
    <w:basedOn w:val="Normal"/>
    <w:link w:val="FooterChar"/>
    <w:uiPriority w:val="99"/>
    <w:unhideWhenUsed/>
    <w:rsid w:val="002B71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18B"/>
  </w:style>
  <w:style w:type="character" w:styleId="Strong">
    <w:name w:val="Strong"/>
    <w:basedOn w:val="DefaultParagraphFont"/>
    <w:uiPriority w:val="22"/>
    <w:qFormat/>
    <w:rsid w:val="00ED3BDE"/>
    <w:rPr>
      <w:b/>
      <w:bCs/>
    </w:rPr>
  </w:style>
  <w:style w:type="character" w:styleId="FollowedHyperlink">
    <w:name w:val="FollowedHyperlink"/>
    <w:basedOn w:val="DefaultParagraphFont"/>
    <w:uiPriority w:val="99"/>
    <w:semiHidden/>
    <w:unhideWhenUsed/>
    <w:rsid w:val="000A44F6"/>
    <w:rPr>
      <w:color w:val="96607D" w:themeColor="followedHyperlink"/>
      <w:u w:val="single"/>
    </w:rPr>
  </w:style>
  <w:style w:type="character" w:styleId="Emphasis">
    <w:name w:val="Emphasis"/>
    <w:basedOn w:val="DefaultParagraphFont"/>
    <w:uiPriority w:val="20"/>
    <w:qFormat/>
    <w:rsid w:val="00D361B6"/>
    <w:rPr>
      <w:i/>
      <w:iCs/>
    </w:rPr>
  </w:style>
  <w:style w:type="paragraph" w:customStyle="1" w:styleId="p1">
    <w:name w:val="p1"/>
    <w:basedOn w:val="Normal"/>
    <w:rsid w:val="001C29E7"/>
    <w:pPr>
      <w:spacing w:after="0" w:line="240" w:lineRule="auto"/>
    </w:pPr>
    <w:rPr>
      <w:rFonts w:ascii="Arial" w:hAnsi="Arial" w:cs="Arial"/>
      <w:color w:val="000000"/>
      <w:sz w:val="18"/>
      <w:szCs w:val="18"/>
      <w:lang w:eastAsia="en-GB"/>
    </w:rPr>
  </w:style>
  <w:style w:type="paragraph" w:customStyle="1" w:styleId="p2">
    <w:name w:val="p2"/>
    <w:basedOn w:val="Normal"/>
    <w:rsid w:val="001C29E7"/>
    <w:pPr>
      <w:spacing w:after="0" w:line="240" w:lineRule="auto"/>
    </w:pPr>
    <w:rPr>
      <w:rFonts w:ascii="Helvetica" w:hAnsi="Helvetica" w:cs="Times New Roman"/>
      <w:color w:val="000000"/>
      <w:sz w:val="18"/>
      <w:szCs w:val="18"/>
      <w:lang w:eastAsia="en-GB"/>
    </w:rPr>
  </w:style>
  <w:style w:type="character" w:customStyle="1" w:styleId="s1">
    <w:name w:val="s1"/>
    <w:basedOn w:val="DefaultParagraphFont"/>
    <w:rsid w:val="001C29E7"/>
    <w:rPr>
      <w:rFonts w:ascii="Arial" w:hAnsi="Arial" w:cs="Arial" w:hint="default"/>
      <w:b w:val="0"/>
      <w:bCs w:val="0"/>
      <w:i w:val="0"/>
      <w:iCs w:val="0"/>
      <w:sz w:val="18"/>
      <w:szCs w:val="18"/>
    </w:rPr>
  </w:style>
  <w:style w:type="character" w:customStyle="1" w:styleId="s2">
    <w:name w:val="s2"/>
    <w:basedOn w:val="DefaultParagraphFont"/>
    <w:rsid w:val="001C29E7"/>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61904">
      <w:bodyDiv w:val="1"/>
      <w:marLeft w:val="0"/>
      <w:marRight w:val="0"/>
      <w:marTop w:val="0"/>
      <w:marBottom w:val="0"/>
      <w:divBdr>
        <w:top w:val="none" w:sz="0" w:space="0" w:color="auto"/>
        <w:left w:val="none" w:sz="0" w:space="0" w:color="auto"/>
        <w:bottom w:val="none" w:sz="0" w:space="0" w:color="auto"/>
        <w:right w:val="none" w:sz="0" w:space="0" w:color="auto"/>
      </w:divBdr>
    </w:div>
    <w:div w:id="322054242">
      <w:bodyDiv w:val="1"/>
      <w:marLeft w:val="0"/>
      <w:marRight w:val="0"/>
      <w:marTop w:val="0"/>
      <w:marBottom w:val="0"/>
      <w:divBdr>
        <w:top w:val="none" w:sz="0" w:space="0" w:color="auto"/>
        <w:left w:val="none" w:sz="0" w:space="0" w:color="auto"/>
        <w:bottom w:val="none" w:sz="0" w:space="0" w:color="auto"/>
        <w:right w:val="none" w:sz="0" w:space="0" w:color="auto"/>
      </w:divBdr>
    </w:div>
    <w:div w:id="390621281">
      <w:bodyDiv w:val="1"/>
      <w:marLeft w:val="0"/>
      <w:marRight w:val="0"/>
      <w:marTop w:val="0"/>
      <w:marBottom w:val="0"/>
      <w:divBdr>
        <w:top w:val="none" w:sz="0" w:space="0" w:color="auto"/>
        <w:left w:val="none" w:sz="0" w:space="0" w:color="auto"/>
        <w:bottom w:val="none" w:sz="0" w:space="0" w:color="auto"/>
        <w:right w:val="none" w:sz="0" w:space="0" w:color="auto"/>
      </w:divBdr>
    </w:div>
    <w:div w:id="548808272">
      <w:bodyDiv w:val="1"/>
      <w:marLeft w:val="0"/>
      <w:marRight w:val="0"/>
      <w:marTop w:val="0"/>
      <w:marBottom w:val="0"/>
      <w:divBdr>
        <w:top w:val="none" w:sz="0" w:space="0" w:color="auto"/>
        <w:left w:val="none" w:sz="0" w:space="0" w:color="auto"/>
        <w:bottom w:val="none" w:sz="0" w:space="0" w:color="auto"/>
        <w:right w:val="none" w:sz="0" w:space="0" w:color="auto"/>
      </w:divBdr>
    </w:div>
    <w:div w:id="981040510">
      <w:bodyDiv w:val="1"/>
      <w:marLeft w:val="0"/>
      <w:marRight w:val="0"/>
      <w:marTop w:val="0"/>
      <w:marBottom w:val="0"/>
      <w:divBdr>
        <w:top w:val="none" w:sz="0" w:space="0" w:color="auto"/>
        <w:left w:val="none" w:sz="0" w:space="0" w:color="auto"/>
        <w:bottom w:val="none" w:sz="0" w:space="0" w:color="auto"/>
        <w:right w:val="none" w:sz="0" w:space="0" w:color="auto"/>
      </w:divBdr>
    </w:div>
    <w:div w:id="1066759400">
      <w:bodyDiv w:val="1"/>
      <w:marLeft w:val="0"/>
      <w:marRight w:val="0"/>
      <w:marTop w:val="0"/>
      <w:marBottom w:val="0"/>
      <w:divBdr>
        <w:top w:val="none" w:sz="0" w:space="0" w:color="auto"/>
        <w:left w:val="none" w:sz="0" w:space="0" w:color="auto"/>
        <w:bottom w:val="none" w:sz="0" w:space="0" w:color="auto"/>
        <w:right w:val="none" w:sz="0" w:space="0" w:color="auto"/>
      </w:divBdr>
    </w:div>
    <w:div w:id="1646011053">
      <w:bodyDiv w:val="1"/>
      <w:marLeft w:val="0"/>
      <w:marRight w:val="0"/>
      <w:marTop w:val="0"/>
      <w:marBottom w:val="0"/>
      <w:divBdr>
        <w:top w:val="none" w:sz="0" w:space="0" w:color="auto"/>
        <w:left w:val="none" w:sz="0" w:space="0" w:color="auto"/>
        <w:bottom w:val="none" w:sz="0" w:space="0" w:color="auto"/>
        <w:right w:val="none" w:sz="0" w:space="0" w:color="auto"/>
      </w:divBdr>
    </w:div>
    <w:div w:id="1725905442">
      <w:bodyDiv w:val="1"/>
      <w:marLeft w:val="0"/>
      <w:marRight w:val="0"/>
      <w:marTop w:val="0"/>
      <w:marBottom w:val="0"/>
      <w:divBdr>
        <w:top w:val="none" w:sz="0" w:space="0" w:color="auto"/>
        <w:left w:val="none" w:sz="0" w:space="0" w:color="auto"/>
        <w:bottom w:val="none" w:sz="0" w:space="0" w:color="auto"/>
        <w:right w:val="none" w:sz="0" w:space="0" w:color="auto"/>
      </w:divBdr>
    </w:div>
    <w:div w:id="195999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medium.com/the-cryptofolk-movement/unreal-why-fantasy-is-more-important-than-you-think-938acab9974d" TargetMode="External"/><Relationship Id="rId18" Type="http://schemas.openxmlformats.org/officeDocument/2006/relationships/hyperlink" Target="https://www.nypl.org/blog/2020/05/18/hallmarks-fantasy-brief-history-fantasy" TargetMode="External"/><Relationship Id="rId3" Type="http://schemas.openxmlformats.org/officeDocument/2006/relationships/webSettings" Target="webSettings.xml"/><Relationship Id="rId21" Type="http://schemas.openxmlformats.org/officeDocument/2006/relationships/hyperlink" Target="https://retrospectjournal.com/2021/11/08/a-need-for-belief-the-victorians-and-fairies/" TargetMode="External"/><Relationship Id="rId7" Type="http://schemas.openxmlformats.org/officeDocument/2006/relationships/image" Target="media/image2.png"/><Relationship Id="rId12" Type="http://schemas.openxmlformats.org/officeDocument/2006/relationships/hyperlink" Target="https://www.academia.edu/44171178/Fairies_and_Folklore_The_History_of_Fairies_in_the_Folklore_Society_1878_1945_by_Francesca_Bihet?sm=a&amp;rhid=39383851432" TargetMode="External"/><Relationship Id="rId17" Type="http://schemas.openxmlformats.org/officeDocument/2006/relationships/hyperlink" Target="https://stephraemoran.substack.com/p/an-overview-of-how-faeries-were-portrayed" TargetMode="External"/><Relationship Id="rId25" Type="http://schemas.microsoft.com/office/2020/10/relationships/intelligence" Target="intelligence2.xml"/><Relationship Id="rId2" Type="http://schemas.openxmlformats.org/officeDocument/2006/relationships/settings" Target="settings.xml"/><Relationship Id="rId16" Type="http://schemas.openxmlformats.org/officeDocument/2006/relationships/hyperlink" Target="https://www.medievalists.net/2022/07/did-medieval-people-believe-in-fairies/" TargetMode="External"/><Relationship Id="rId20" Type="http://schemas.openxmlformats.org/officeDocument/2006/relationships/hyperlink" Target="https://www.wired.com/2010/09/why-fantasy-matters/"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academia.edu/35024434/Fairy_Origins_a_Phenomenon_and_Realms?sm=a&amp;rhid=39504894717" TargetMode="Externa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soundsofsirius.com/the-fairy-tree-that-moved-a-motorway/"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treecarving.co.uk/fairies-in-art/" TargetMode="External"/><Relationship Id="rId22" Type="http://schemas.openxmlformats.org/officeDocument/2006/relationships/hyperlink" Target="https://www.bbc.co.uk/culture/article/20230915-when-britain-was-gripped-by-fairy-ma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15</Pages>
  <Words>2972</Words>
  <Characters>16557</Characters>
  <Application>Microsoft Office Word</Application>
  <DocSecurity>0</DocSecurity>
  <Lines>262</Lines>
  <Paragraphs>76</Paragraphs>
  <ScaleCrop>false</ScaleCrop>
  <Company/>
  <LinksUpToDate>false</LinksUpToDate>
  <CharactersWithSpaces>19453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Jones (2404411)</dc:creator>
  <cp:keywords/>
  <dc:description/>
  <cp:lastModifiedBy>Madison Jones (2404411)</cp:lastModifiedBy>
  <cp:revision>292</cp:revision>
  <dcterms:created xsi:type="dcterms:W3CDTF">2026-04-17T11:29:00Z</dcterms:created>
  <dcterms:modified xsi:type="dcterms:W3CDTF">2026-04-26T21:42:00Z</dcterms:modified>
</cp:coreProperties>
</file>