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2645A" w14:textId="77777777" w:rsidR="00A73E41" w:rsidRDefault="00232B56" w:rsidP="003F103C">
      <w:pPr>
        <w:pStyle w:val="Heading2"/>
        <w:rPr>
          <w:rFonts w:ascii="Arial" w:hAnsi="Arial" w:cs="Arial"/>
          <w:sz w:val="28"/>
          <w:szCs w:val="28"/>
          <w:lang w:bidi="en-GB"/>
        </w:rPr>
      </w:pPr>
      <w:r w:rsidRPr="0023444C">
        <w:rPr>
          <w:noProof/>
          <w:lang w:eastAsia="en-GB"/>
        </w:rPr>
        <w:drawing>
          <wp:anchor distT="0" distB="0" distL="114300" distR="114300" simplePos="0" relativeHeight="251658240" behindDoc="1" locked="0" layoutInCell="1" allowOverlap="1" wp14:anchorId="235E47EE" wp14:editId="72FA33E0">
            <wp:simplePos x="0" y="0"/>
            <wp:positionH relativeFrom="margin">
              <wp:align>center</wp:align>
            </wp:positionH>
            <wp:positionV relativeFrom="margin">
              <wp:posOffset>11398</wp:posOffset>
            </wp:positionV>
            <wp:extent cx="6335706" cy="8840957"/>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a:extLst>
                        <a:ext uri="{28A0092B-C50C-407E-A947-70E740481C1C}">
                          <a14:useLocalDpi xmlns:a14="http://schemas.microsoft.com/office/drawing/2010/main" val="0"/>
                        </a:ext>
                      </a:extLst>
                    </a:blip>
                    <a:stretch>
                      <a:fillRect/>
                    </a:stretch>
                  </pic:blipFill>
                  <pic:spPr>
                    <a:xfrm>
                      <a:off x="0" y="0"/>
                      <a:ext cx="6335706" cy="8840957"/>
                    </a:xfrm>
                    <a:prstGeom prst="rect">
                      <a:avLst/>
                    </a:prstGeom>
                    <a:ln>
                      <a:noFill/>
                    </a:ln>
                  </pic:spPr>
                </pic:pic>
              </a:graphicData>
            </a:graphic>
            <wp14:sizeRelH relativeFrom="margin">
              <wp14:pctWidth>0</wp14:pctWidth>
            </wp14:sizeRelH>
            <wp14:sizeRelV relativeFrom="margin">
              <wp14:pctHeight>0</wp14:pctHeight>
            </wp14:sizeRelV>
          </wp:anchor>
        </w:drawing>
      </w:r>
      <w:r w:rsidRPr="00A73E41">
        <w:rPr>
          <w:rFonts w:ascii="Arial" w:eastAsiaTheme="minorEastAsia" w:hAnsi="Arial" w:cs="Arial"/>
          <w:b w:val="0"/>
          <w:color w:val="FFFFFF" w:themeColor="background1"/>
          <w:sz w:val="24"/>
          <w:szCs w:val="24"/>
          <w:lang w:bidi="en-GB"/>
        </w:rPr>
        <w:t xml:space="preserve"> </w:t>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p>
    <w:p w14:paraId="4D00BEC4" w14:textId="77777777" w:rsidR="00A73E41" w:rsidRDefault="00232B56" w:rsidP="00686070">
      <w:pPr>
        <w:pStyle w:val="Heading2"/>
        <w:spacing w:after="240"/>
        <w:rPr>
          <w:rFonts w:ascii="Arial" w:hAnsi="Arial" w:cs="Arial"/>
          <w:sz w:val="28"/>
          <w:szCs w:val="28"/>
          <w:lang w:bidi="en-GB"/>
        </w:rPr>
      </w:pPr>
      <w:r>
        <w:rPr>
          <w:noProof/>
        </w:rPr>
        <mc:AlternateContent>
          <mc:Choice Requires="wps">
            <w:drawing>
              <wp:inline distT="0" distB="0" distL="0" distR="0" wp14:anchorId="03A4FDFB" wp14:editId="6BB04559">
                <wp:extent cx="5910580" cy="8455804"/>
                <wp:effectExtent l="0" t="0" r="0" b="2540"/>
                <wp:docPr id="3" name="Text Box 3"/>
                <wp:cNvGraphicFramePr/>
                <a:graphic xmlns:a="http://schemas.openxmlformats.org/drawingml/2006/main">
                  <a:graphicData uri="http://schemas.microsoft.com/office/word/2010/wordprocessingShape">
                    <wps:wsp>
                      <wps:cNvSpPr txBox="1"/>
                      <wps:spPr>
                        <a:xfrm>
                          <a:off x="0" y="0"/>
                          <a:ext cx="5910580" cy="8455804"/>
                        </a:xfrm>
                        <a:prstGeom prst="rect">
                          <a:avLst/>
                        </a:prstGeom>
                        <a:noFill/>
                        <a:ln w="6350">
                          <a:noFill/>
                        </a:ln>
                      </wps:spPr>
                      <wps:txbx>
                        <w:txbxContent>
                          <w:p w14:paraId="115CAC65" w14:textId="77777777" w:rsidR="00A73E41" w:rsidRPr="00E72C95" w:rsidRDefault="00A73E41" w:rsidP="00A73E41">
                            <w:pPr>
                              <w:pStyle w:val="Title"/>
                              <w:rPr>
                                <w:rFonts w:ascii="Arial" w:hAnsi="Arial" w:cs="Arial"/>
                                <w:color w:val="auto"/>
                                <w:sz w:val="56"/>
                                <w:szCs w:val="56"/>
                                <w:lang w:bidi="en-GB"/>
                              </w:rPr>
                            </w:pPr>
                          </w:p>
                          <w:p w14:paraId="2B4E5CE2" w14:textId="77777777" w:rsidR="008367AC" w:rsidRDefault="008367AC" w:rsidP="00A73E41">
                            <w:pPr>
                              <w:pStyle w:val="Title"/>
                              <w:rPr>
                                <w:rFonts w:ascii="Arial" w:hAnsi="Arial" w:cs="Arial"/>
                                <w:sz w:val="56"/>
                                <w:szCs w:val="56"/>
                                <w:lang w:bidi="en-GB"/>
                              </w:rPr>
                            </w:pPr>
                          </w:p>
                          <w:p w14:paraId="784E1ACC" w14:textId="77777777" w:rsidR="008367AC" w:rsidRDefault="008367AC" w:rsidP="00A73E41">
                            <w:pPr>
                              <w:pStyle w:val="Title"/>
                              <w:rPr>
                                <w:rFonts w:ascii="Arial" w:hAnsi="Arial" w:cs="Arial"/>
                                <w:sz w:val="56"/>
                                <w:szCs w:val="56"/>
                                <w:lang w:bidi="en-GB"/>
                              </w:rPr>
                            </w:pPr>
                          </w:p>
                          <w:p w14:paraId="6766F600" w14:textId="1A4FC5B9" w:rsidR="00A73E41" w:rsidRDefault="003729BE" w:rsidP="00A73E41">
                            <w:pPr>
                              <w:pStyle w:val="Title"/>
                              <w:rPr>
                                <w:rFonts w:ascii="Arial" w:hAnsi="Arial" w:cs="Arial"/>
                                <w:sz w:val="56"/>
                                <w:szCs w:val="56"/>
                                <w:lang w:bidi="en-GB"/>
                              </w:rPr>
                            </w:pPr>
                            <w:r w:rsidRPr="003729BE">
                              <w:rPr>
                                <w:rFonts w:ascii="Arial" w:hAnsi="Arial" w:cs="Arial"/>
                                <w:sz w:val="56"/>
                                <w:szCs w:val="56"/>
                                <w:lang w:bidi="en-GB"/>
                              </w:rPr>
                              <w:t>current environmental forces and their impact</w:t>
                            </w:r>
                            <w:r w:rsidR="00232B56">
                              <w:rPr>
                                <w:rFonts w:ascii="Arial" w:hAnsi="Arial" w:cs="Arial"/>
                                <w:sz w:val="56"/>
                                <w:szCs w:val="56"/>
                                <w:lang w:bidi="en-GB"/>
                              </w:rPr>
                              <w:t xml:space="preserve"> </w:t>
                            </w:r>
                          </w:p>
                          <w:p w14:paraId="73F83B6F" w14:textId="77777777" w:rsidR="00A73E41" w:rsidRDefault="00A73E41" w:rsidP="00A73E41">
                            <w:pPr>
                              <w:pStyle w:val="Title"/>
                              <w:rPr>
                                <w:rFonts w:ascii="Arial" w:hAnsi="Arial" w:cs="Arial"/>
                                <w:sz w:val="56"/>
                                <w:szCs w:val="56"/>
                                <w:lang w:bidi="en-GB"/>
                              </w:rPr>
                            </w:pPr>
                          </w:p>
                          <w:p w14:paraId="150CFE93" w14:textId="77777777" w:rsidR="00A73E41" w:rsidRPr="00E72C95" w:rsidRDefault="00A73E41" w:rsidP="00A73E41">
                            <w:pPr>
                              <w:pStyle w:val="Title"/>
                              <w:rPr>
                                <w:rFonts w:ascii="Arial" w:hAnsi="Arial" w:cs="Arial"/>
                                <w:sz w:val="56"/>
                                <w:szCs w:val="56"/>
                                <w:lang w:bidi="en-GB"/>
                              </w:rPr>
                            </w:pPr>
                          </w:p>
                          <w:p w14:paraId="2E8EFA96" w14:textId="77777777" w:rsidR="00A73E41" w:rsidRPr="00E72C95" w:rsidRDefault="00A73E41" w:rsidP="00A73E41">
                            <w:pPr>
                              <w:pStyle w:val="Title"/>
                              <w:rPr>
                                <w:rFonts w:ascii="Arial" w:hAnsi="Arial" w:cs="Arial"/>
                                <w:sz w:val="56"/>
                                <w:szCs w:val="56"/>
                                <w:lang w:bidi="en-GB"/>
                              </w:rPr>
                            </w:pPr>
                          </w:p>
                          <w:p w14:paraId="3E301446" w14:textId="77777777" w:rsidR="00A73E41" w:rsidRDefault="00A73E41" w:rsidP="00A73E41">
                            <w:pPr>
                              <w:pStyle w:val="Title"/>
                              <w:rPr>
                                <w:rFonts w:ascii="Arial" w:hAnsi="Arial" w:cs="Arial"/>
                                <w:sz w:val="28"/>
                                <w:szCs w:val="28"/>
                                <w:lang w:bidi="en-GB"/>
                              </w:rPr>
                            </w:pPr>
                          </w:p>
                          <w:p w14:paraId="55869BB8" w14:textId="77777777" w:rsidR="00A73E41" w:rsidRDefault="00232B56" w:rsidP="00A73E41">
                            <w:pPr>
                              <w:pStyle w:val="Title"/>
                              <w:rPr>
                                <w:rFonts w:ascii="Arial" w:hAnsi="Arial" w:cs="Arial"/>
                                <w:sz w:val="28"/>
                                <w:szCs w:val="28"/>
                                <w:lang w:bidi="en-GB"/>
                              </w:rPr>
                            </w:pPr>
                            <w:r>
                              <w:rPr>
                                <w:rFonts w:ascii="Arial" w:hAnsi="Arial" w:cs="Arial"/>
                                <w:sz w:val="28"/>
                                <w:szCs w:val="28"/>
                                <w:lang w:bidi="en-GB"/>
                              </w:rPr>
                              <w:tab/>
                            </w:r>
                            <w:r>
                              <w:rPr>
                                <w:rFonts w:ascii="Arial" w:hAnsi="Arial" w:cs="Arial"/>
                                <w:sz w:val="28"/>
                                <w:szCs w:val="28"/>
                                <w:lang w:bidi="en-GB"/>
                              </w:rPr>
                              <w:tab/>
                            </w:r>
                          </w:p>
                          <w:p w14:paraId="2810B6F7" w14:textId="77777777" w:rsidR="00A73E41" w:rsidRDefault="00232B56" w:rsidP="00A73E41">
                            <w:pPr>
                              <w:pStyle w:val="Title"/>
                              <w:ind w:left="2160" w:firstLine="720"/>
                              <w:rPr>
                                <w:rFonts w:ascii="Arial" w:hAnsi="Arial" w:cs="Arial"/>
                                <w:sz w:val="28"/>
                                <w:szCs w:val="28"/>
                                <w:lang w:bidi="en-GB"/>
                              </w:rPr>
                            </w:pPr>
                            <w:r>
                              <w:rPr>
                                <w:rFonts w:ascii="Arial" w:hAnsi="Arial" w:cs="Arial"/>
                                <w:sz w:val="28"/>
                                <w:szCs w:val="28"/>
                                <w:lang w:bidi="en-GB"/>
                              </w:rPr>
                              <w:t xml:space="preserve">  </w:t>
                            </w:r>
                            <w:r>
                              <w:rPr>
                                <w:rFonts w:ascii="Arial" w:hAnsi="Arial" w:cs="Arial"/>
                                <w:sz w:val="28"/>
                                <w:szCs w:val="28"/>
                                <w:lang w:bidi="en-GB"/>
                              </w:rPr>
                              <w:tab/>
                            </w:r>
                            <w:r>
                              <w:rPr>
                                <w:rFonts w:ascii="Arial" w:hAnsi="Arial" w:cs="Arial"/>
                                <w:sz w:val="28"/>
                                <w:szCs w:val="28"/>
                                <w:lang w:bidi="en-GB"/>
                              </w:rPr>
                              <w:tab/>
                            </w:r>
                          </w:p>
                          <w:p w14:paraId="2447E265" w14:textId="77777777" w:rsidR="00A73E41" w:rsidRDefault="00A73E41" w:rsidP="00A73E41">
                            <w:pPr>
                              <w:pStyle w:val="Title"/>
                              <w:ind w:left="4320"/>
                              <w:rPr>
                                <w:rFonts w:ascii="Arial" w:hAnsi="Arial" w:cs="Arial"/>
                                <w:sz w:val="24"/>
                                <w:szCs w:val="24"/>
                                <w:lang w:bidi="en-GB"/>
                              </w:rPr>
                            </w:pPr>
                          </w:p>
                          <w:p w14:paraId="74C50D29" w14:textId="77777777" w:rsidR="00A73E41" w:rsidRDefault="00A73E41" w:rsidP="00A73E41">
                            <w:pPr>
                              <w:pStyle w:val="Title"/>
                              <w:ind w:left="4320"/>
                              <w:rPr>
                                <w:rFonts w:ascii="Arial" w:hAnsi="Arial" w:cs="Arial"/>
                                <w:sz w:val="24"/>
                                <w:szCs w:val="24"/>
                                <w:lang w:bidi="en-GB"/>
                              </w:rPr>
                            </w:pPr>
                          </w:p>
                          <w:p w14:paraId="4696E13E" w14:textId="77777777" w:rsidR="008367AC" w:rsidRDefault="008367AC" w:rsidP="006665D7">
                            <w:pPr>
                              <w:pStyle w:val="Title"/>
                              <w:rPr>
                                <w:rFonts w:ascii="Arial" w:hAnsi="Arial" w:cs="Arial"/>
                                <w:sz w:val="24"/>
                                <w:szCs w:val="24"/>
                                <w:lang w:bidi="en-GB"/>
                              </w:rPr>
                            </w:pPr>
                            <w:bookmarkStart w:id="0" w:name="_Hlk99110808"/>
                          </w:p>
                          <w:p w14:paraId="254BF166" w14:textId="77777777" w:rsidR="008367AC" w:rsidRDefault="008367AC" w:rsidP="006665D7">
                            <w:pPr>
                              <w:pStyle w:val="Title"/>
                              <w:rPr>
                                <w:rFonts w:ascii="Arial" w:hAnsi="Arial" w:cs="Arial"/>
                                <w:sz w:val="24"/>
                                <w:szCs w:val="24"/>
                                <w:lang w:bidi="en-GB"/>
                              </w:rPr>
                            </w:pPr>
                          </w:p>
                          <w:p w14:paraId="6D78A2C7" w14:textId="77777777" w:rsidR="008367AC" w:rsidRDefault="008367AC" w:rsidP="006665D7">
                            <w:pPr>
                              <w:pStyle w:val="Title"/>
                              <w:rPr>
                                <w:rFonts w:ascii="Arial" w:hAnsi="Arial" w:cs="Arial"/>
                                <w:sz w:val="24"/>
                                <w:szCs w:val="24"/>
                                <w:lang w:bidi="en-GB"/>
                              </w:rPr>
                            </w:pPr>
                          </w:p>
                          <w:p w14:paraId="4809AC7F" w14:textId="77777777" w:rsidR="008367AC" w:rsidRDefault="008367AC" w:rsidP="006665D7">
                            <w:pPr>
                              <w:pStyle w:val="Title"/>
                              <w:rPr>
                                <w:rFonts w:ascii="Arial" w:hAnsi="Arial" w:cs="Arial"/>
                                <w:sz w:val="24"/>
                                <w:szCs w:val="24"/>
                                <w:lang w:bidi="en-GB"/>
                              </w:rPr>
                            </w:pPr>
                          </w:p>
                          <w:p w14:paraId="362B55E2" w14:textId="77777777" w:rsidR="008367AC" w:rsidRDefault="008367AC" w:rsidP="006665D7">
                            <w:pPr>
                              <w:pStyle w:val="Title"/>
                              <w:rPr>
                                <w:rFonts w:ascii="Arial" w:hAnsi="Arial" w:cs="Arial"/>
                                <w:sz w:val="24"/>
                                <w:szCs w:val="24"/>
                                <w:lang w:bidi="en-GB"/>
                              </w:rPr>
                            </w:pPr>
                          </w:p>
                          <w:p w14:paraId="378A9F76" w14:textId="77777777" w:rsidR="008367AC" w:rsidRDefault="008367AC" w:rsidP="006665D7">
                            <w:pPr>
                              <w:pStyle w:val="Title"/>
                              <w:rPr>
                                <w:rFonts w:ascii="Arial" w:hAnsi="Arial" w:cs="Arial"/>
                                <w:sz w:val="24"/>
                                <w:szCs w:val="24"/>
                                <w:lang w:bidi="en-GB"/>
                              </w:rPr>
                            </w:pPr>
                          </w:p>
                          <w:p w14:paraId="5C143BF8" w14:textId="77777777" w:rsidR="008367AC" w:rsidRDefault="008367AC" w:rsidP="006665D7">
                            <w:pPr>
                              <w:pStyle w:val="Title"/>
                              <w:rPr>
                                <w:rFonts w:ascii="Arial" w:hAnsi="Arial" w:cs="Arial"/>
                                <w:sz w:val="24"/>
                                <w:szCs w:val="24"/>
                                <w:lang w:bidi="en-GB"/>
                              </w:rPr>
                            </w:pPr>
                          </w:p>
                          <w:p w14:paraId="0F4D8B96" w14:textId="77777777" w:rsidR="008367AC" w:rsidRDefault="008367AC" w:rsidP="006665D7">
                            <w:pPr>
                              <w:pStyle w:val="Title"/>
                              <w:rPr>
                                <w:rFonts w:ascii="Arial" w:hAnsi="Arial" w:cs="Arial"/>
                                <w:sz w:val="24"/>
                                <w:szCs w:val="24"/>
                                <w:lang w:bidi="en-GB"/>
                              </w:rPr>
                            </w:pPr>
                          </w:p>
                          <w:p w14:paraId="2CF0C1F3" w14:textId="77777777" w:rsidR="008367AC" w:rsidRDefault="008367AC" w:rsidP="006665D7">
                            <w:pPr>
                              <w:pStyle w:val="Title"/>
                              <w:rPr>
                                <w:rFonts w:ascii="Arial" w:hAnsi="Arial" w:cs="Arial"/>
                                <w:sz w:val="24"/>
                                <w:szCs w:val="24"/>
                                <w:lang w:bidi="en-GB"/>
                              </w:rPr>
                            </w:pPr>
                          </w:p>
                          <w:p w14:paraId="2B4D538E" w14:textId="77777777" w:rsidR="008367AC" w:rsidRDefault="008367AC" w:rsidP="006665D7">
                            <w:pPr>
                              <w:pStyle w:val="Title"/>
                              <w:rPr>
                                <w:rFonts w:ascii="Arial" w:hAnsi="Arial" w:cs="Arial"/>
                                <w:sz w:val="24"/>
                                <w:szCs w:val="24"/>
                                <w:lang w:bidi="en-GB"/>
                              </w:rPr>
                            </w:pPr>
                          </w:p>
                          <w:p w14:paraId="508B44FA" w14:textId="77777777" w:rsidR="008367AC" w:rsidRDefault="008367AC" w:rsidP="006665D7">
                            <w:pPr>
                              <w:pStyle w:val="Title"/>
                              <w:rPr>
                                <w:rFonts w:ascii="Arial" w:hAnsi="Arial" w:cs="Arial"/>
                                <w:sz w:val="24"/>
                                <w:szCs w:val="24"/>
                                <w:lang w:bidi="en-GB"/>
                              </w:rPr>
                            </w:pPr>
                          </w:p>
                          <w:p w14:paraId="09E21539" w14:textId="77777777" w:rsidR="00A90A67" w:rsidRDefault="00A90A67" w:rsidP="0032578B">
                            <w:pPr>
                              <w:pStyle w:val="Title"/>
                              <w:ind w:left="3600"/>
                              <w:rPr>
                                <w:rFonts w:ascii="Arial" w:hAnsi="Arial" w:cs="Arial"/>
                                <w:sz w:val="24"/>
                                <w:szCs w:val="24"/>
                                <w:lang w:bidi="en-GB"/>
                              </w:rPr>
                            </w:pPr>
                          </w:p>
                          <w:p w14:paraId="4154DC7C" w14:textId="77777777" w:rsidR="00A90A67" w:rsidRDefault="00A90A67" w:rsidP="0032578B">
                            <w:pPr>
                              <w:pStyle w:val="Title"/>
                              <w:ind w:left="3600"/>
                              <w:rPr>
                                <w:rFonts w:ascii="Arial" w:hAnsi="Arial" w:cs="Arial"/>
                                <w:sz w:val="24"/>
                                <w:szCs w:val="24"/>
                                <w:lang w:bidi="en-GB"/>
                              </w:rPr>
                            </w:pPr>
                          </w:p>
                          <w:p w14:paraId="6F9B6466" w14:textId="77777777" w:rsidR="00A90A67" w:rsidRDefault="00A90A67" w:rsidP="0032578B">
                            <w:pPr>
                              <w:pStyle w:val="Title"/>
                              <w:ind w:left="3600"/>
                              <w:rPr>
                                <w:rFonts w:ascii="Arial" w:hAnsi="Arial" w:cs="Arial"/>
                                <w:sz w:val="24"/>
                                <w:szCs w:val="24"/>
                                <w:lang w:bidi="en-GB"/>
                              </w:rPr>
                            </w:pPr>
                          </w:p>
                          <w:p w14:paraId="376797B7" w14:textId="77777777" w:rsidR="00A90A67" w:rsidRDefault="00A90A67" w:rsidP="0032578B">
                            <w:pPr>
                              <w:pStyle w:val="Title"/>
                              <w:ind w:left="3600"/>
                              <w:rPr>
                                <w:rFonts w:ascii="Arial" w:hAnsi="Arial" w:cs="Arial"/>
                                <w:sz w:val="24"/>
                                <w:szCs w:val="24"/>
                                <w:lang w:bidi="en-GB"/>
                              </w:rPr>
                            </w:pPr>
                          </w:p>
                          <w:p w14:paraId="1C34084C" w14:textId="77777777" w:rsidR="00A73E41" w:rsidRPr="007A7267" w:rsidRDefault="00232B56" w:rsidP="0032578B">
                            <w:pPr>
                              <w:pStyle w:val="Title"/>
                              <w:ind w:left="3600"/>
                              <w:rPr>
                                <w:rFonts w:ascii="Arial" w:hAnsi="Arial" w:cs="Arial"/>
                                <w:sz w:val="24"/>
                                <w:szCs w:val="24"/>
                                <w:lang w:bidi="en-GB"/>
                              </w:rPr>
                            </w:pPr>
                            <w:r w:rsidRPr="007A7267">
                              <w:rPr>
                                <w:rFonts w:ascii="Arial" w:hAnsi="Arial" w:cs="Arial"/>
                                <w:sz w:val="24"/>
                                <w:szCs w:val="24"/>
                                <w:lang w:bidi="en-GB"/>
                              </w:rPr>
                              <w:t xml:space="preserve">Benjamin Williams </w:t>
                            </w:r>
                          </w:p>
                          <w:p w14:paraId="132F03A9" w14:textId="77777777" w:rsidR="00A73E41" w:rsidRPr="007A7267" w:rsidRDefault="00232B56" w:rsidP="0032578B">
                            <w:pPr>
                              <w:pStyle w:val="Title"/>
                              <w:ind w:left="3600"/>
                              <w:rPr>
                                <w:rFonts w:ascii="Arial" w:hAnsi="Arial" w:cs="Arial"/>
                                <w:sz w:val="24"/>
                                <w:szCs w:val="24"/>
                                <w:lang w:bidi="en-GB"/>
                              </w:rPr>
                            </w:pPr>
                            <w:r w:rsidRPr="007A7267">
                              <w:rPr>
                                <w:rFonts w:ascii="Arial" w:hAnsi="Arial" w:cs="Arial"/>
                                <w:sz w:val="24"/>
                                <w:szCs w:val="24"/>
                                <w:lang w:bidi="en-GB"/>
                              </w:rPr>
                              <w:t xml:space="preserve">MBA </w:t>
                            </w:r>
                          </w:p>
                          <w:p w14:paraId="0DAC18C7" w14:textId="77777777" w:rsidR="006665D7" w:rsidRDefault="00232B56" w:rsidP="0032578B">
                            <w:pPr>
                              <w:pStyle w:val="Title"/>
                              <w:ind w:left="3600"/>
                              <w:rPr>
                                <w:rFonts w:ascii="Arial" w:hAnsi="Arial" w:cs="Arial"/>
                                <w:sz w:val="24"/>
                                <w:szCs w:val="24"/>
                                <w:lang w:bidi="en-GB"/>
                              </w:rPr>
                            </w:pPr>
                            <w:r w:rsidRPr="007A7267">
                              <w:rPr>
                                <w:rFonts w:ascii="Arial" w:hAnsi="Arial" w:cs="Arial"/>
                                <w:sz w:val="24"/>
                                <w:szCs w:val="24"/>
                                <w:lang w:bidi="en-GB"/>
                              </w:rPr>
                              <w:t>University of Wales Trinity Saint Davi</w:t>
                            </w:r>
                            <w:r>
                              <w:rPr>
                                <w:rFonts w:ascii="Arial" w:hAnsi="Arial" w:cs="Arial"/>
                                <w:sz w:val="24"/>
                                <w:szCs w:val="24"/>
                                <w:lang w:bidi="en-GB"/>
                              </w:rPr>
                              <w:t>D</w:t>
                            </w:r>
                            <w:r w:rsidRPr="007A7267">
                              <w:rPr>
                                <w:rFonts w:ascii="Arial" w:hAnsi="Arial" w:cs="Arial"/>
                                <w:sz w:val="24"/>
                                <w:szCs w:val="24"/>
                                <w:lang w:bidi="en-GB"/>
                              </w:rPr>
                              <w:t xml:space="preserve"> </w:t>
                            </w:r>
                          </w:p>
                          <w:p w14:paraId="1E3F4E7B" w14:textId="77777777" w:rsidR="006665D7" w:rsidRDefault="00232B56" w:rsidP="0032578B">
                            <w:pPr>
                              <w:pStyle w:val="Title"/>
                              <w:ind w:left="3600"/>
                              <w:rPr>
                                <w:rFonts w:ascii="Arial" w:hAnsi="Arial" w:cs="Arial"/>
                                <w:sz w:val="24"/>
                                <w:szCs w:val="24"/>
                                <w:lang w:bidi="en-GB"/>
                              </w:rPr>
                            </w:pPr>
                            <w:r>
                              <w:rPr>
                                <w:rFonts w:ascii="Arial" w:hAnsi="Arial" w:cs="Arial"/>
                                <w:sz w:val="24"/>
                                <w:szCs w:val="24"/>
                                <w:lang w:bidi="en-GB"/>
                              </w:rPr>
                              <w:t xml:space="preserve">change and stability management </w:t>
                            </w:r>
                          </w:p>
                          <w:p w14:paraId="7DB28365" w14:textId="3D4F26B2" w:rsidR="00A73E41" w:rsidRDefault="003729BE" w:rsidP="0032578B">
                            <w:pPr>
                              <w:pStyle w:val="Title"/>
                              <w:ind w:left="3600"/>
                              <w:rPr>
                                <w:rFonts w:ascii="Arial" w:hAnsi="Arial" w:cs="Arial"/>
                                <w:sz w:val="24"/>
                                <w:szCs w:val="24"/>
                                <w:lang w:bidi="en-GB"/>
                              </w:rPr>
                            </w:pPr>
                            <w:r>
                              <w:rPr>
                                <w:rFonts w:ascii="Arial" w:hAnsi="Arial" w:cs="Arial"/>
                                <w:sz w:val="24"/>
                                <w:szCs w:val="24"/>
                                <w:lang w:bidi="en-GB"/>
                              </w:rPr>
                              <w:t xml:space="preserve">December </w:t>
                            </w:r>
                            <w:r w:rsidR="00232B56">
                              <w:rPr>
                                <w:rFonts w:ascii="Arial" w:hAnsi="Arial" w:cs="Arial"/>
                                <w:sz w:val="24"/>
                                <w:szCs w:val="24"/>
                                <w:lang w:bidi="en-GB"/>
                              </w:rPr>
                              <w:t xml:space="preserve"> 2022</w:t>
                            </w:r>
                            <w:bookmarkEnd w:id="0"/>
                          </w:p>
                          <w:p w14:paraId="4467BB2B" w14:textId="77777777" w:rsidR="00020409" w:rsidRDefault="00020409" w:rsidP="0032578B">
                            <w:pPr>
                              <w:pStyle w:val="Title"/>
                              <w:ind w:left="3600"/>
                              <w:rPr>
                                <w:rFonts w:ascii="Arial" w:hAnsi="Arial" w:cs="Arial"/>
                                <w:sz w:val="24"/>
                                <w:szCs w:val="24"/>
                                <w:lang w:bidi="en-GB"/>
                              </w:rPr>
                            </w:pPr>
                          </w:p>
                          <w:p w14:paraId="5A8435AA" w14:textId="77777777" w:rsidR="00020409" w:rsidRDefault="00020409" w:rsidP="0032578B">
                            <w:pPr>
                              <w:pStyle w:val="Title"/>
                              <w:ind w:left="3600"/>
                              <w:rPr>
                                <w:rFonts w:ascii="Arial" w:hAnsi="Arial" w:cs="Arial"/>
                                <w:sz w:val="24"/>
                                <w:szCs w:val="24"/>
                                <w:lang w:bidi="en-GB"/>
                              </w:rPr>
                            </w:pPr>
                          </w:p>
                          <w:p w14:paraId="1D0B9AD1" w14:textId="77777777" w:rsidR="00020409" w:rsidRPr="006665D7" w:rsidRDefault="00232B56" w:rsidP="0032578B">
                            <w:pPr>
                              <w:pStyle w:val="Title"/>
                              <w:ind w:left="3600"/>
                              <w:rPr>
                                <w:rFonts w:ascii="Arial" w:hAnsi="Arial" w:cs="Arial"/>
                                <w:sz w:val="24"/>
                                <w:szCs w:val="24"/>
                                <w:lang w:bidi="en-GB"/>
                              </w:rPr>
                            </w:pPr>
                            <w:r>
                              <w:rPr>
                                <w:rFonts w:ascii="Arial" w:hAnsi="Arial" w:cs="Arial"/>
                                <w:sz w:val="24"/>
                                <w:szCs w:val="24"/>
                                <w:lang w:bidi="en-GB"/>
                              </w:rPr>
                              <w:t>private and conf</w:t>
                            </w:r>
                            <w:r w:rsidR="00DF7F8D">
                              <w:rPr>
                                <w:rFonts w:ascii="Arial" w:hAnsi="Arial" w:cs="Arial"/>
                                <w:sz w:val="24"/>
                                <w:szCs w:val="24"/>
                                <w:lang w:bidi="en-GB"/>
                              </w:rPr>
                              <w:t>idential</w:t>
                            </w:r>
                            <w:r>
                              <w:rPr>
                                <w:rFonts w:ascii="Arial" w:hAnsi="Arial" w:cs="Arial"/>
                                <w:sz w:val="24"/>
                                <w:szCs w:val="24"/>
                                <w:lang w:bidi="en-GB"/>
                              </w:rPr>
                              <w:t xml:space="preserve"> </w:t>
                            </w:r>
                          </w:p>
                          <w:p w14:paraId="613F1885" w14:textId="77777777" w:rsidR="00A73E41" w:rsidRDefault="00A73E41" w:rsidP="00A73E41">
                            <w:pPr>
                              <w:pStyle w:val="Title"/>
                              <w:rPr>
                                <w:rFonts w:ascii="Arial" w:hAnsi="Arial" w:cs="Arial"/>
                                <w:color w:val="auto"/>
                                <w:sz w:val="56"/>
                                <w:szCs w:val="56"/>
                                <w:lang w:bidi="en-GB"/>
                              </w:rPr>
                            </w:pPr>
                          </w:p>
                          <w:p w14:paraId="4C9C82ED" w14:textId="77777777" w:rsidR="00A73E41" w:rsidRDefault="00A73E41" w:rsidP="00A73E41">
                            <w:pPr>
                              <w:pStyle w:val="Title"/>
                              <w:rPr>
                                <w:rFonts w:ascii="Arial" w:hAnsi="Arial" w:cs="Arial"/>
                                <w:color w:val="auto"/>
                                <w:sz w:val="56"/>
                                <w:szCs w:val="56"/>
                                <w:lang w:bidi="en-GB"/>
                              </w:rPr>
                            </w:pPr>
                          </w:p>
                          <w:p w14:paraId="2B57AB6B" w14:textId="77777777" w:rsidR="00A73E41" w:rsidRDefault="00A73E41" w:rsidP="00A73E41">
                            <w:pPr>
                              <w:pStyle w:val="Title"/>
                              <w:rPr>
                                <w:rFonts w:ascii="Arial" w:hAnsi="Arial" w:cs="Arial"/>
                                <w:color w:val="auto"/>
                                <w:sz w:val="56"/>
                                <w:szCs w:val="56"/>
                                <w:lang w:bidi="en-GB"/>
                              </w:rPr>
                            </w:pPr>
                          </w:p>
                          <w:p w14:paraId="5D58023C" w14:textId="77777777" w:rsidR="00A73E41" w:rsidRDefault="00A73E41" w:rsidP="00A73E41">
                            <w:pPr>
                              <w:pStyle w:val="Title"/>
                              <w:rPr>
                                <w:rFonts w:ascii="Arial" w:hAnsi="Arial" w:cs="Arial"/>
                                <w:color w:val="auto"/>
                                <w:sz w:val="56"/>
                                <w:szCs w:val="56"/>
                              </w:rPr>
                            </w:pPr>
                          </w:p>
                          <w:p w14:paraId="145A93E3" w14:textId="77777777" w:rsidR="00A73E41" w:rsidRDefault="00A73E41" w:rsidP="00A73E41">
                            <w:pPr>
                              <w:pStyle w:val="Title"/>
                              <w:rPr>
                                <w:rFonts w:ascii="Arial" w:hAnsi="Arial" w:cs="Arial"/>
                                <w:color w:val="auto"/>
                                <w:sz w:val="56"/>
                                <w:szCs w:val="56"/>
                              </w:rPr>
                            </w:pPr>
                          </w:p>
                          <w:p w14:paraId="71E82801" w14:textId="77777777" w:rsidR="00A73E41" w:rsidRDefault="00A73E41" w:rsidP="00A73E41">
                            <w:pPr>
                              <w:pStyle w:val="Title"/>
                              <w:rPr>
                                <w:rFonts w:ascii="Arial" w:hAnsi="Arial" w:cs="Arial"/>
                                <w:color w:val="auto"/>
                                <w:sz w:val="56"/>
                                <w:szCs w:val="56"/>
                              </w:rPr>
                            </w:pPr>
                          </w:p>
                          <w:p w14:paraId="7253A592" w14:textId="77777777" w:rsidR="00A73E41" w:rsidRDefault="00A73E41" w:rsidP="00A73E41">
                            <w:pPr>
                              <w:pStyle w:val="Title"/>
                              <w:rPr>
                                <w:rFonts w:ascii="Arial" w:hAnsi="Arial" w:cs="Arial"/>
                                <w:color w:val="auto"/>
                                <w:sz w:val="56"/>
                                <w:szCs w:val="56"/>
                              </w:rPr>
                            </w:pPr>
                          </w:p>
                          <w:p w14:paraId="0E03D1F2" w14:textId="77777777" w:rsidR="00A73E41" w:rsidRDefault="00A73E41" w:rsidP="00A73E41">
                            <w:pPr>
                              <w:pStyle w:val="Title"/>
                              <w:rPr>
                                <w:rFonts w:ascii="Arial" w:hAnsi="Arial" w:cs="Arial"/>
                                <w:color w:val="auto"/>
                                <w:sz w:val="56"/>
                                <w:szCs w:val="56"/>
                              </w:rPr>
                            </w:pPr>
                          </w:p>
                          <w:p w14:paraId="4399E6CA" w14:textId="77777777" w:rsidR="00A73E41" w:rsidRDefault="00A73E41" w:rsidP="00A73E41">
                            <w:pPr>
                              <w:pStyle w:val="Title"/>
                              <w:rPr>
                                <w:rFonts w:ascii="Arial" w:hAnsi="Arial" w:cs="Arial"/>
                                <w:color w:val="auto"/>
                                <w:sz w:val="56"/>
                                <w:szCs w:val="56"/>
                              </w:rPr>
                            </w:pPr>
                          </w:p>
                          <w:p w14:paraId="02379DDE" w14:textId="77777777" w:rsidR="00A73E41" w:rsidRDefault="00A73E41" w:rsidP="00A73E41">
                            <w:pPr>
                              <w:pStyle w:val="Title"/>
                              <w:rPr>
                                <w:rFonts w:ascii="Arial" w:hAnsi="Arial" w:cs="Arial"/>
                                <w:color w:val="auto"/>
                                <w:sz w:val="56"/>
                                <w:szCs w:val="56"/>
                              </w:rPr>
                            </w:pPr>
                          </w:p>
                          <w:p w14:paraId="2AAFEFE4" w14:textId="77777777" w:rsidR="00A73E41" w:rsidRDefault="00A73E41" w:rsidP="00A73E41">
                            <w:pPr>
                              <w:pStyle w:val="Title"/>
                              <w:rPr>
                                <w:rFonts w:ascii="Arial" w:hAnsi="Arial" w:cs="Arial"/>
                                <w:color w:val="auto"/>
                                <w:sz w:val="56"/>
                                <w:szCs w:val="56"/>
                              </w:rPr>
                            </w:pPr>
                          </w:p>
                          <w:p w14:paraId="3A92D80B" w14:textId="77777777" w:rsidR="00A73E41" w:rsidRDefault="00A73E41" w:rsidP="00A73E41">
                            <w:pPr>
                              <w:pStyle w:val="Title"/>
                              <w:rPr>
                                <w:rFonts w:ascii="Arial" w:hAnsi="Arial" w:cs="Arial"/>
                                <w:color w:val="auto"/>
                                <w:sz w:val="56"/>
                                <w:szCs w:val="56"/>
                              </w:rPr>
                            </w:pPr>
                          </w:p>
                          <w:p w14:paraId="2E770327" w14:textId="77777777" w:rsidR="00A73E41" w:rsidRDefault="00A73E41" w:rsidP="00A73E41">
                            <w:pPr>
                              <w:pStyle w:val="Title"/>
                              <w:rPr>
                                <w:rFonts w:ascii="Arial" w:hAnsi="Arial" w:cs="Arial"/>
                                <w:color w:val="auto"/>
                                <w:sz w:val="56"/>
                                <w:szCs w:val="56"/>
                              </w:rPr>
                            </w:pPr>
                          </w:p>
                          <w:p w14:paraId="26C0AAE3" w14:textId="77777777" w:rsidR="00A73E41" w:rsidRDefault="00A73E41" w:rsidP="00A73E41">
                            <w:pPr>
                              <w:pStyle w:val="Title"/>
                              <w:rPr>
                                <w:rFonts w:ascii="Arial" w:hAnsi="Arial" w:cs="Arial"/>
                                <w:color w:val="auto"/>
                                <w:sz w:val="56"/>
                                <w:szCs w:val="56"/>
                              </w:rPr>
                            </w:pPr>
                          </w:p>
                          <w:p w14:paraId="48689763" w14:textId="77777777" w:rsidR="00A73E41" w:rsidRDefault="00A73E41" w:rsidP="00A73E41">
                            <w:pPr>
                              <w:pStyle w:val="Title"/>
                              <w:rPr>
                                <w:rFonts w:ascii="Arial" w:hAnsi="Arial" w:cs="Arial"/>
                                <w:color w:val="auto"/>
                                <w:sz w:val="56"/>
                                <w:szCs w:val="56"/>
                              </w:rPr>
                            </w:pPr>
                          </w:p>
                          <w:p w14:paraId="6F849165" w14:textId="77777777" w:rsidR="00A73E41" w:rsidRDefault="00A73E41" w:rsidP="00A73E41">
                            <w:pPr>
                              <w:pStyle w:val="Title"/>
                              <w:rPr>
                                <w:rFonts w:ascii="Arial" w:hAnsi="Arial" w:cs="Arial"/>
                                <w:color w:val="auto"/>
                                <w:sz w:val="56"/>
                                <w:szCs w:val="56"/>
                              </w:rPr>
                            </w:pPr>
                          </w:p>
                          <w:p w14:paraId="4BCAC720" w14:textId="77777777" w:rsidR="00A73E41" w:rsidRDefault="00A73E41" w:rsidP="00A73E41">
                            <w:pPr>
                              <w:pStyle w:val="Title"/>
                              <w:rPr>
                                <w:rFonts w:ascii="Arial" w:hAnsi="Arial" w:cs="Arial"/>
                                <w:color w:val="auto"/>
                                <w:sz w:val="56"/>
                                <w:szCs w:val="56"/>
                              </w:rPr>
                            </w:pPr>
                          </w:p>
                          <w:p w14:paraId="3D460525" w14:textId="77777777" w:rsidR="00A73E41" w:rsidRDefault="00A73E41" w:rsidP="00A73E41">
                            <w:pPr>
                              <w:pStyle w:val="Title"/>
                              <w:rPr>
                                <w:rFonts w:ascii="Arial" w:hAnsi="Arial" w:cs="Arial"/>
                                <w:color w:val="auto"/>
                                <w:sz w:val="56"/>
                                <w:szCs w:val="56"/>
                              </w:rPr>
                            </w:pPr>
                          </w:p>
                          <w:p w14:paraId="42403335" w14:textId="77777777" w:rsidR="00A73E41" w:rsidRDefault="00A73E41" w:rsidP="00A73E41">
                            <w:pPr>
                              <w:pStyle w:val="Title"/>
                              <w:rPr>
                                <w:rFonts w:ascii="Arial" w:hAnsi="Arial" w:cs="Arial"/>
                                <w:color w:val="auto"/>
                                <w:sz w:val="56"/>
                                <w:szCs w:val="56"/>
                              </w:rPr>
                            </w:pPr>
                          </w:p>
                          <w:p w14:paraId="33F95F22" w14:textId="77777777" w:rsidR="00A73E41" w:rsidRDefault="00A73E41" w:rsidP="00A73E41">
                            <w:pPr>
                              <w:pStyle w:val="Title"/>
                              <w:rPr>
                                <w:rFonts w:ascii="Arial" w:hAnsi="Arial" w:cs="Arial"/>
                                <w:color w:val="auto"/>
                                <w:sz w:val="56"/>
                                <w:szCs w:val="56"/>
                              </w:rPr>
                            </w:pPr>
                          </w:p>
                          <w:p w14:paraId="00C35DE4" w14:textId="77777777" w:rsidR="00A73E41" w:rsidRDefault="00A73E41" w:rsidP="00A73E41">
                            <w:pPr>
                              <w:pStyle w:val="Title"/>
                              <w:rPr>
                                <w:rFonts w:ascii="Arial" w:hAnsi="Arial" w:cs="Arial"/>
                                <w:color w:val="auto"/>
                                <w:sz w:val="56"/>
                                <w:szCs w:val="56"/>
                              </w:rPr>
                            </w:pPr>
                          </w:p>
                          <w:p w14:paraId="61F5B2B1" w14:textId="77777777" w:rsidR="00A73E41" w:rsidRDefault="00A73E41" w:rsidP="00A73E41">
                            <w:pPr>
                              <w:pStyle w:val="Title"/>
                              <w:rPr>
                                <w:rFonts w:ascii="Arial" w:hAnsi="Arial" w:cs="Arial"/>
                                <w:color w:val="auto"/>
                                <w:sz w:val="56"/>
                                <w:szCs w:val="56"/>
                              </w:rPr>
                            </w:pPr>
                          </w:p>
                          <w:p w14:paraId="29D5195A" w14:textId="77777777" w:rsidR="00A73E41" w:rsidRDefault="00A73E41" w:rsidP="00A73E41">
                            <w:pPr>
                              <w:pStyle w:val="Title"/>
                              <w:rPr>
                                <w:rFonts w:ascii="Arial" w:hAnsi="Arial" w:cs="Arial"/>
                                <w:color w:val="auto"/>
                                <w:sz w:val="56"/>
                                <w:szCs w:val="56"/>
                              </w:rPr>
                            </w:pPr>
                          </w:p>
                          <w:p w14:paraId="6F3A69F5" w14:textId="77777777" w:rsidR="00A73E41" w:rsidRDefault="00A73E41" w:rsidP="00A73E41">
                            <w:pPr>
                              <w:pStyle w:val="Title"/>
                              <w:rPr>
                                <w:rFonts w:ascii="Arial" w:hAnsi="Arial" w:cs="Arial"/>
                                <w:color w:val="auto"/>
                                <w:sz w:val="56"/>
                                <w:szCs w:val="56"/>
                              </w:rPr>
                            </w:pPr>
                          </w:p>
                          <w:p w14:paraId="2EFFDB29" w14:textId="77777777" w:rsidR="00A73E41" w:rsidRDefault="00A73E41" w:rsidP="00A73E41">
                            <w:pPr>
                              <w:pStyle w:val="Title"/>
                              <w:rPr>
                                <w:rFonts w:ascii="Arial" w:hAnsi="Arial" w:cs="Arial"/>
                                <w:color w:val="auto"/>
                                <w:sz w:val="56"/>
                                <w:szCs w:val="56"/>
                              </w:rPr>
                            </w:pPr>
                          </w:p>
                          <w:p w14:paraId="288770D0" w14:textId="77777777" w:rsidR="00A73E41" w:rsidRPr="00E72C95" w:rsidRDefault="00A73E41" w:rsidP="00A73E41">
                            <w:pPr>
                              <w:pStyle w:val="Title"/>
                              <w:rPr>
                                <w:rFonts w:ascii="Arial" w:hAnsi="Arial" w:cs="Arial"/>
                                <w:color w:val="auto"/>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inline>
            </w:drawing>
          </mc:Choice>
          <mc:Fallback>
            <w:pict>
              <v:shapetype w14:anchorId="03A4FDFB" id="_x0000_t202" coordsize="21600,21600" o:spt="202" path="m,l,21600r21600,l21600,xe">
                <v:stroke joinstyle="miter"/>
                <v:path gradientshapeok="t" o:connecttype="rect"/>
              </v:shapetype>
              <v:shape id="Text Box 3" o:spid="_x0000_s1026" type="#_x0000_t202" style="width:465.4pt;height:66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" filled="f" stroked="f" strokeweight=".5pt">
                <v:textbox>
                  <w:txbxContent>
                    <w:p w14:paraId="115CAC65" w14:textId="77777777" w:rsidR="00A73E41" w:rsidRPr="00E72C95" w:rsidRDefault="00A73E41" w:rsidP="00A73E41">
                      <w:pPr>
                        <w:pStyle w:val="Title"/>
                        <w:rPr>
                          <w:rFonts w:ascii="Arial" w:hAnsi="Arial" w:cs="Arial"/>
                          <w:color w:val="auto"/>
                          <w:sz w:val="56"/>
                          <w:szCs w:val="56"/>
                          <w:lang w:bidi="en-GB"/>
                        </w:rPr>
                      </w:pPr>
                    </w:p>
                    <w:p w14:paraId="2B4E5CE2" w14:textId="77777777" w:rsidR="008367AC" w:rsidRDefault="008367AC" w:rsidP="00A73E41">
                      <w:pPr>
                        <w:pStyle w:val="Title"/>
                        <w:rPr>
                          <w:rFonts w:ascii="Arial" w:hAnsi="Arial" w:cs="Arial"/>
                          <w:sz w:val="56"/>
                          <w:szCs w:val="56"/>
                          <w:lang w:bidi="en-GB"/>
                        </w:rPr>
                      </w:pPr>
                    </w:p>
                    <w:p w14:paraId="784E1ACC" w14:textId="77777777" w:rsidR="008367AC" w:rsidRDefault="008367AC" w:rsidP="00A73E41">
                      <w:pPr>
                        <w:pStyle w:val="Title"/>
                        <w:rPr>
                          <w:rFonts w:ascii="Arial" w:hAnsi="Arial" w:cs="Arial"/>
                          <w:sz w:val="56"/>
                          <w:szCs w:val="56"/>
                          <w:lang w:bidi="en-GB"/>
                        </w:rPr>
                      </w:pPr>
                    </w:p>
                    <w:p w14:paraId="6766F600" w14:textId="1A4FC5B9" w:rsidR="00A73E41" w:rsidRDefault="003729BE" w:rsidP="00A73E41">
                      <w:pPr>
                        <w:pStyle w:val="Title"/>
                        <w:rPr>
                          <w:rFonts w:ascii="Arial" w:hAnsi="Arial" w:cs="Arial"/>
                          <w:sz w:val="56"/>
                          <w:szCs w:val="56"/>
                          <w:lang w:bidi="en-GB"/>
                        </w:rPr>
                      </w:pPr>
                      <w:r w:rsidRPr="003729BE">
                        <w:rPr>
                          <w:rFonts w:ascii="Arial" w:hAnsi="Arial" w:cs="Arial"/>
                          <w:sz w:val="56"/>
                          <w:szCs w:val="56"/>
                          <w:lang w:bidi="en-GB"/>
                        </w:rPr>
                        <w:t>current environmental forces and their impact</w:t>
                      </w:r>
                      <w:r w:rsidR="00232B56">
                        <w:rPr>
                          <w:rFonts w:ascii="Arial" w:hAnsi="Arial" w:cs="Arial"/>
                          <w:sz w:val="56"/>
                          <w:szCs w:val="56"/>
                          <w:lang w:bidi="en-GB"/>
                        </w:rPr>
                        <w:t xml:space="preserve"> </w:t>
                      </w:r>
                    </w:p>
                    <w:p w14:paraId="73F83B6F" w14:textId="77777777" w:rsidR="00A73E41" w:rsidRDefault="00A73E41" w:rsidP="00A73E41">
                      <w:pPr>
                        <w:pStyle w:val="Title"/>
                        <w:rPr>
                          <w:rFonts w:ascii="Arial" w:hAnsi="Arial" w:cs="Arial"/>
                          <w:sz w:val="56"/>
                          <w:szCs w:val="56"/>
                          <w:lang w:bidi="en-GB"/>
                        </w:rPr>
                      </w:pPr>
                    </w:p>
                    <w:p w14:paraId="150CFE93" w14:textId="77777777" w:rsidR="00A73E41" w:rsidRPr="00E72C95" w:rsidRDefault="00A73E41" w:rsidP="00A73E41">
                      <w:pPr>
                        <w:pStyle w:val="Title"/>
                        <w:rPr>
                          <w:rFonts w:ascii="Arial" w:hAnsi="Arial" w:cs="Arial"/>
                          <w:sz w:val="56"/>
                          <w:szCs w:val="56"/>
                          <w:lang w:bidi="en-GB"/>
                        </w:rPr>
                      </w:pPr>
                    </w:p>
                    <w:p w14:paraId="2E8EFA96" w14:textId="77777777" w:rsidR="00A73E41" w:rsidRPr="00E72C95" w:rsidRDefault="00A73E41" w:rsidP="00A73E41">
                      <w:pPr>
                        <w:pStyle w:val="Title"/>
                        <w:rPr>
                          <w:rFonts w:ascii="Arial" w:hAnsi="Arial" w:cs="Arial"/>
                          <w:sz w:val="56"/>
                          <w:szCs w:val="56"/>
                          <w:lang w:bidi="en-GB"/>
                        </w:rPr>
                      </w:pPr>
                    </w:p>
                    <w:p w14:paraId="3E301446" w14:textId="77777777" w:rsidR="00A73E41" w:rsidRDefault="00A73E41" w:rsidP="00A73E41">
                      <w:pPr>
                        <w:pStyle w:val="Title"/>
                        <w:rPr>
                          <w:rFonts w:ascii="Arial" w:hAnsi="Arial" w:cs="Arial"/>
                          <w:sz w:val="28"/>
                          <w:szCs w:val="28"/>
                          <w:lang w:bidi="en-GB"/>
                        </w:rPr>
                      </w:pPr>
                    </w:p>
                    <w:p w14:paraId="55869BB8" w14:textId="77777777" w:rsidR="00A73E41" w:rsidRDefault="00232B56" w:rsidP="00A73E41">
                      <w:pPr>
                        <w:pStyle w:val="Title"/>
                        <w:rPr>
                          <w:rFonts w:ascii="Arial" w:hAnsi="Arial" w:cs="Arial"/>
                          <w:sz w:val="28"/>
                          <w:szCs w:val="28"/>
                          <w:lang w:bidi="en-GB"/>
                        </w:rPr>
                      </w:pPr>
                      <w:r>
                        <w:rPr>
                          <w:rFonts w:ascii="Arial" w:hAnsi="Arial" w:cs="Arial"/>
                          <w:sz w:val="28"/>
                          <w:szCs w:val="28"/>
                          <w:lang w:bidi="en-GB"/>
                        </w:rPr>
                        <w:tab/>
                      </w:r>
                      <w:r>
                        <w:rPr>
                          <w:rFonts w:ascii="Arial" w:hAnsi="Arial" w:cs="Arial"/>
                          <w:sz w:val="28"/>
                          <w:szCs w:val="28"/>
                          <w:lang w:bidi="en-GB"/>
                        </w:rPr>
                        <w:tab/>
                      </w:r>
                    </w:p>
                    <w:p w14:paraId="2810B6F7" w14:textId="77777777" w:rsidR="00A73E41" w:rsidRDefault="00232B56" w:rsidP="00A73E41">
                      <w:pPr>
                        <w:pStyle w:val="Title"/>
                        <w:ind w:left="2160" w:firstLine="720"/>
                        <w:rPr>
                          <w:rFonts w:ascii="Arial" w:hAnsi="Arial" w:cs="Arial"/>
                          <w:sz w:val="28"/>
                          <w:szCs w:val="28"/>
                          <w:lang w:bidi="en-GB"/>
                        </w:rPr>
                      </w:pPr>
                      <w:r>
                        <w:rPr>
                          <w:rFonts w:ascii="Arial" w:hAnsi="Arial" w:cs="Arial"/>
                          <w:sz w:val="28"/>
                          <w:szCs w:val="28"/>
                          <w:lang w:bidi="en-GB"/>
                        </w:rPr>
                        <w:t xml:space="preserve">  </w:t>
                      </w:r>
                      <w:r>
                        <w:rPr>
                          <w:rFonts w:ascii="Arial" w:hAnsi="Arial" w:cs="Arial"/>
                          <w:sz w:val="28"/>
                          <w:szCs w:val="28"/>
                          <w:lang w:bidi="en-GB"/>
                        </w:rPr>
                        <w:tab/>
                      </w:r>
                      <w:r>
                        <w:rPr>
                          <w:rFonts w:ascii="Arial" w:hAnsi="Arial" w:cs="Arial"/>
                          <w:sz w:val="28"/>
                          <w:szCs w:val="28"/>
                          <w:lang w:bidi="en-GB"/>
                        </w:rPr>
                        <w:tab/>
                      </w:r>
                    </w:p>
                    <w:p w14:paraId="2447E265" w14:textId="77777777" w:rsidR="00A73E41" w:rsidRDefault="00A73E41" w:rsidP="00A73E41">
                      <w:pPr>
                        <w:pStyle w:val="Title"/>
                        <w:ind w:left="4320"/>
                        <w:rPr>
                          <w:rFonts w:ascii="Arial" w:hAnsi="Arial" w:cs="Arial"/>
                          <w:sz w:val="24"/>
                          <w:szCs w:val="24"/>
                          <w:lang w:bidi="en-GB"/>
                        </w:rPr>
                      </w:pPr>
                    </w:p>
                    <w:p w14:paraId="74C50D29" w14:textId="77777777" w:rsidR="00A73E41" w:rsidRDefault="00A73E41" w:rsidP="00A73E41">
                      <w:pPr>
                        <w:pStyle w:val="Title"/>
                        <w:ind w:left="4320"/>
                        <w:rPr>
                          <w:rFonts w:ascii="Arial" w:hAnsi="Arial" w:cs="Arial"/>
                          <w:sz w:val="24"/>
                          <w:szCs w:val="24"/>
                          <w:lang w:bidi="en-GB"/>
                        </w:rPr>
                      </w:pPr>
                    </w:p>
                    <w:p w14:paraId="4696E13E" w14:textId="77777777" w:rsidR="008367AC" w:rsidRDefault="008367AC" w:rsidP="006665D7">
                      <w:pPr>
                        <w:pStyle w:val="Title"/>
                        <w:rPr>
                          <w:rFonts w:ascii="Arial" w:hAnsi="Arial" w:cs="Arial"/>
                          <w:sz w:val="24"/>
                          <w:szCs w:val="24"/>
                          <w:lang w:bidi="en-GB"/>
                        </w:rPr>
                      </w:pPr>
                      <w:bookmarkStart w:id="1" w:name="_Hlk99110808"/>
                    </w:p>
                    <w:p w14:paraId="254BF166" w14:textId="77777777" w:rsidR="008367AC" w:rsidRDefault="008367AC" w:rsidP="006665D7">
                      <w:pPr>
                        <w:pStyle w:val="Title"/>
                        <w:rPr>
                          <w:rFonts w:ascii="Arial" w:hAnsi="Arial" w:cs="Arial"/>
                          <w:sz w:val="24"/>
                          <w:szCs w:val="24"/>
                          <w:lang w:bidi="en-GB"/>
                        </w:rPr>
                      </w:pPr>
                    </w:p>
                    <w:p w14:paraId="6D78A2C7" w14:textId="77777777" w:rsidR="008367AC" w:rsidRDefault="008367AC" w:rsidP="006665D7">
                      <w:pPr>
                        <w:pStyle w:val="Title"/>
                        <w:rPr>
                          <w:rFonts w:ascii="Arial" w:hAnsi="Arial" w:cs="Arial"/>
                          <w:sz w:val="24"/>
                          <w:szCs w:val="24"/>
                          <w:lang w:bidi="en-GB"/>
                        </w:rPr>
                      </w:pPr>
                    </w:p>
                    <w:p w14:paraId="4809AC7F" w14:textId="77777777" w:rsidR="008367AC" w:rsidRDefault="008367AC" w:rsidP="006665D7">
                      <w:pPr>
                        <w:pStyle w:val="Title"/>
                        <w:rPr>
                          <w:rFonts w:ascii="Arial" w:hAnsi="Arial" w:cs="Arial"/>
                          <w:sz w:val="24"/>
                          <w:szCs w:val="24"/>
                          <w:lang w:bidi="en-GB"/>
                        </w:rPr>
                      </w:pPr>
                    </w:p>
                    <w:p w14:paraId="362B55E2" w14:textId="77777777" w:rsidR="008367AC" w:rsidRDefault="008367AC" w:rsidP="006665D7">
                      <w:pPr>
                        <w:pStyle w:val="Title"/>
                        <w:rPr>
                          <w:rFonts w:ascii="Arial" w:hAnsi="Arial" w:cs="Arial"/>
                          <w:sz w:val="24"/>
                          <w:szCs w:val="24"/>
                          <w:lang w:bidi="en-GB"/>
                        </w:rPr>
                      </w:pPr>
                    </w:p>
                    <w:p w14:paraId="378A9F76" w14:textId="77777777" w:rsidR="008367AC" w:rsidRDefault="008367AC" w:rsidP="006665D7">
                      <w:pPr>
                        <w:pStyle w:val="Title"/>
                        <w:rPr>
                          <w:rFonts w:ascii="Arial" w:hAnsi="Arial" w:cs="Arial"/>
                          <w:sz w:val="24"/>
                          <w:szCs w:val="24"/>
                          <w:lang w:bidi="en-GB"/>
                        </w:rPr>
                      </w:pPr>
                    </w:p>
                    <w:p w14:paraId="5C143BF8" w14:textId="77777777" w:rsidR="008367AC" w:rsidRDefault="008367AC" w:rsidP="006665D7">
                      <w:pPr>
                        <w:pStyle w:val="Title"/>
                        <w:rPr>
                          <w:rFonts w:ascii="Arial" w:hAnsi="Arial" w:cs="Arial"/>
                          <w:sz w:val="24"/>
                          <w:szCs w:val="24"/>
                          <w:lang w:bidi="en-GB"/>
                        </w:rPr>
                      </w:pPr>
                    </w:p>
                    <w:p w14:paraId="0F4D8B96" w14:textId="77777777" w:rsidR="008367AC" w:rsidRDefault="008367AC" w:rsidP="006665D7">
                      <w:pPr>
                        <w:pStyle w:val="Title"/>
                        <w:rPr>
                          <w:rFonts w:ascii="Arial" w:hAnsi="Arial" w:cs="Arial"/>
                          <w:sz w:val="24"/>
                          <w:szCs w:val="24"/>
                          <w:lang w:bidi="en-GB"/>
                        </w:rPr>
                      </w:pPr>
                    </w:p>
                    <w:p w14:paraId="2CF0C1F3" w14:textId="77777777" w:rsidR="008367AC" w:rsidRDefault="008367AC" w:rsidP="006665D7">
                      <w:pPr>
                        <w:pStyle w:val="Title"/>
                        <w:rPr>
                          <w:rFonts w:ascii="Arial" w:hAnsi="Arial" w:cs="Arial"/>
                          <w:sz w:val="24"/>
                          <w:szCs w:val="24"/>
                          <w:lang w:bidi="en-GB"/>
                        </w:rPr>
                      </w:pPr>
                    </w:p>
                    <w:p w14:paraId="2B4D538E" w14:textId="77777777" w:rsidR="008367AC" w:rsidRDefault="008367AC" w:rsidP="006665D7">
                      <w:pPr>
                        <w:pStyle w:val="Title"/>
                        <w:rPr>
                          <w:rFonts w:ascii="Arial" w:hAnsi="Arial" w:cs="Arial"/>
                          <w:sz w:val="24"/>
                          <w:szCs w:val="24"/>
                          <w:lang w:bidi="en-GB"/>
                        </w:rPr>
                      </w:pPr>
                    </w:p>
                    <w:p w14:paraId="508B44FA" w14:textId="77777777" w:rsidR="008367AC" w:rsidRDefault="008367AC" w:rsidP="006665D7">
                      <w:pPr>
                        <w:pStyle w:val="Title"/>
                        <w:rPr>
                          <w:rFonts w:ascii="Arial" w:hAnsi="Arial" w:cs="Arial"/>
                          <w:sz w:val="24"/>
                          <w:szCs w:val="24"/>
                          <w:lang w:bidi="en-GB"/>
                        </w:rPr>
                      </w:pPr>
                    </w:p>
                    <w:p w14:paraId="09E21539" w14:textId="77777777" w:rsidR="00A90A67" w:rsidRDefault="00A90A67" w:rsidP="0032578B">
                      <w:pPr>
                        <w:pStyle w:val="Title"/>
                        <w:ind w:left="3600"/>
                        <w:rPr>
                          <w:rFonts w:ascii="Arial" w:hAnsi="Arial" w:cs="Arial"/>
                          <w:sz w:val="24"/>
                          <w:szCs w:val="24"/>
                          <w:lang w:bidi="en-GB"/>
                        </w:rPr>
                      </w:pPr>
                    </w:p>
                    <w:p w14:paraId="4154DC7C" w14:textId="77777777" w:rsidR="00A90A67" w:rsidRDefault="00A90A67" w:rsidP="0032578B">
                      <w:pPr>
                        <w:pStyle w:val="Title"/>
                        <w:ind w:left="3600"/>
                        <w:rPr>
                          <w:rFonts w:ascii="Arial" w:hAnsi="Arial" w:cs="Arial"/>
                          <w:sz w:val="24"/>
                          <w:szCs w:val="24"/>
                          <w:lang w:bidi="en-GB"/>
                        </w:rPr>
                      </w:pPr>
                    </w:p>
                    <w:p w14:paraId="6F9B6466" w14:textId="77777777" w:rsidR="00A90A67" w:rsidRDefault="00A90A67" w:rsidP="0032578B">
                      <w:pPr>
                        <w:pStyle w:val="Title"/>
                        <w:ind w:left="3600"/>
                        <w:rPr>
                          <w:rFonts w:ascii="Arial" w:hAnsi="Arial" w:cs="Arial"/>
                          <w:sz w:val="24"/>
                          <w:szCs w:val="24"/>
                          <w:lang w:bidi="en-GB"/>
                        </w:rPr>
                      </w:pPr>
                    </w:p>
                    <w:p w14:paraId="376797B7" w14:textId="77777777" w:rsidR="00A90A67" w:rsidRDefault="00A90A67" w:rsidP="0032578B">
                      <w:pPr>
                        <w:pStyle w:val="Title"/>
                        <w:ind w:left="3600"/>
                        <w:rPr>
                          <w:rFonts w:ascii="Arial" w:hAnsi="Arial" w:cs="Arial"/>
                          <w:sz w:val="24"/>
                          <w:szCs w:val="24"/>
                          <w:lang w:bidi="en-GB"/>
                        </w:rPr>
                      </w:pPr>
                    </w:p>
                    <w:p w14:paraId="1C34084C" w14:textId="77777777" w:rsidR="00A73E41" w:rsidRPr="007A7267" w:rsidRDefault="00232B56" w:rsidP="0032578B">
                      <w:pPr>
                        <w:pStyle w:val="Title"/>
                        <w:ind w:left="3600"/>
                        <w:rPr>
                          <w:rFonts w:ascii="Arial" w:hAnsi="Arial" w:cs="Arial"/>
                          <w:sz w:val="24"/>
                          <w:szCs w:val="24"/>
                          <w:lang w:bidi="en-GB"/>
                        </w:rPr>
                      </w:pPr>
                      <w:r w:rsidRPr="007A7267">
                        <w:rPr>
                          <w:rFonts w:ascii="Arial" w:hAnsi="Arial" w:cs="Arial"/>
                          <w:sz w:val="24"/>
                          <w:szCs w:val="24"/>
                          <w:lang w:bidi="en-GB"/>
                        </w:rPr>
                        <w:t xml:space="preserve">Benjamin Williams </w:t>
                      </w:r>
                    </w:p>
                    <w:p w14:paraId="132F03A9" w14:textId="77777777" w:rsidR="00A73E41" w:rsidRPr="007A7267" w:rsidRDefault="00232B56" w:rsidP="0032578B">
                      <w:pPr>
                        <w:pStyle w:val="Title"/>
                        <w:ind w:left="3600"/>
                        <w:rPr>
                          <w:rFonts w:ascii="Arial" w:hAnsi="Arial" w:cs="Arial"/>
                          <w:sz w:val="24"/>
                          <w:szCs w:val="24"/>
                          <w:lang w:bidi="en-GB"/>
                        </w:rPr>
                      </w:pPr>
                      <w:r w:rsidRPr="007A7267">
                        <w:rPr>
                          <w:rFonts w:ascii="Arial" w:hAnsi="Arial" w:cs="Arial"/>
                          <w:sz w:val="24"/>
                          <w:szCs w:val="24"/>
                          <w:lang w:bidi="en-GB"/>
                        </w:rPr>
                        <w:t xml:space="preserve">MBA </w:t>
                      </w:r>
                    </w:p>
                    <w:p w14:paraId="0DAC18C7" w14:textId="77777777" w:rsidR="006665D7" w:rsidRDefault="00232B56" w:rsidP="0032578B">
                      <w:pPr>
                        <w:pStyle w:val="Title"/>
                        <w:ind w:left="3600"/>
                        <w:rPr>
                          <w:rFonts w:ascii="Arial" w:hAnsi="Arial" w:cs="Arial"/>
                          <w:sz w:val="24"/>
                          <w:szCs w:val="24"/>
                          <w:lang w:bidi="en-GB"/>
                        </w:rPr>
                      </w:pPr>
                      <w:r w:rsidRPr="007A7267">
                        <w:rPr>
                          <w:rFonts w:ascii="Arial" w:hAnsi="Arial" w:cs="Arial"/>
                          <w:sz w:val="24"/>
                          <w:szCs w:val="24"/>
                          <w:lang w:bidi="en-GB"/>
                        </w:rPr>
                        <w:t>University of Wales Trinity Saint Davi</w:t>
                      </w:r>
                      <w:r>
                        <w:rPr>
                          <w:rFonts w:ascii="Arial" w:hAnsi="Arial" w:cs="Arial"/>
                          <w:sz w:val="24"/>
                          <w:szCs w:val="24"/>
                          <w:lang w:bidi="en-GB"/>
                        </w:rPr>
                        <w:t>D</w:t>
                      </w:r>
                      <w:r w:rsidRPr="007A7267">
                        <w:rPr>
                          <w:rFonts w:ascii="Arial" w:hAnsi="Arial" w:cs="Arial"/>
                          <w:sz w:val="24"/>
                          <w:szCs w:val="24"/>
                          <w:lang w:bidi="en-GB"/>
                        </w:rPr>
                        <w:t xml:space="preserve"> </w:t>
                      </w:r>
                    </w:p>
                    <w:p w14:paraId="1E3F4E7B" w14:textId="77777777" w:rsidR="006665D7" w:rsidRDefault="00232B56" w:rsidP="0032578B">
                      <w:pPr>
                        <w:pStyle w:val="Title"/>
                        <w:ind w:left="3600"/>
                        <w:rPr>
                          <w:rFonts w:ascii="Arial" w:hAnsi="Arial" w:cs="Arial"/>
                          <w:sz w:val="24"/>
                          <w:szCs w:val="24"/>
                          <w:lang w:bidi="en-GB"/>
                        </w:rPr>
                      </w:pPr>
                      <w:r>
                        <w:rPr>
                          <w:rFonts w:ascii="Arial" w:hAnsi="Arial" w:cs="Arial"/>
                          <w:sz w:val="24"/>
                          <w:szCs w:val="24"/>
                          <w:lang w:bidi="en-GB"/>
                        </w:rPr>
                        <w:t xml:space="preserve">change and stability management </w:t>
                      </w:r>
                    </w:p>
                    <w:p w14:paraId="7DB28365" w14:textId="3D4F26B2" w:rsidR="00A73E41" w:rsidRDefault="003729BE" w:rsidP="0032578B">
                      <w:pPr>
                        <w:pStyle w:val="Title"/>
                        <w:ind w:left="3600"/>
                        <w:rPr>
                          <w:rFonts w:ascii="Arial" w:hAnsi="Arial" w:cs="Arial"/>
                          <w:sz w:val="24"/>
                          <w:szCs w:val="24"/>
                          <w:lang w:bidi="en-GB"/>
                        </w:rPr>
                      </w:pPr>
                      <w:r>
                        <w:rPr>
                          <w:rFonts w:ascii="Arial" w:hAnsi="Arial" w:cs="Arial"/>
                          <w:sz w:val="24"/>
                          <w:szCs w:val="24"/>
                          <w:lang w:bidi="en-GB"/>
                        </w:rPr>
                        <w:t xml:space="preserve">December </w:t>
                      </w:r>
                      <w:r w:rsidR="00232B56">
                        <w:rPr>
                          <w:rFonts w:ascii="Arial" w:hAnsi="Arial" w:cs="Arial"/>
                          <w:sz w:val="24"/>
                          <w:szCs w:val="24"/>
                          <w:lang w:bidi="en-GB"/>
                        </w:rPr>
                        <w:t xml:space="preserve"> 2022</w:t>
                      </w:r>
                      <w:bookmarkEnd w:id="1"/>
                    </w:p>
                    <w:p w14:paraId="4467BB2B" w14:textId="77777777" w:rsidR="00020409" w:rsidRDefault="00020409" w:rsidP="0032578B">
                      <w:pPr>
                        <w:pStyle w:val="Title"/>
                        <w:ind w:left="3600"/>
                        <w:rPr>
                          <w:rFonts w:ascii="Arial" w:hAnsi="Arial" w:cs="Arial"/>
                          <w:sz w:val="24"/>
                          <w:szCs w:val="24"/>
                          <w:lang w:bidi="en-GB"/>
                        </w:rPr>
                      </w:pPr>
                    </w:p>
                    <w:p w14:paraId="5A8435AA" w14:textId="77777777" w:rsidR="00020409" w:rsidRDefault="00020409" w:rsidP="0032578B">
                      <w:pPr>
                        <w:pStyle w:val="Title"/>
                        <w:ind w:left="3600"/>
                        <w:rPr>
                          <w:rFonts w:ascii="Arial" w:hAnsi="Arial" w:cs="Arial"/>
                          <w:sz w:val="24"/>
                          <w:szCs w:val="24"/>
                          <w:lang w:bidi="en-GB"/>
                        </w:rPr>
                      </w:pPr>
                    </w:p>
                    <w:p w14:paraId="1D0B9AD1" w14:textId="77777777" w:rsidR="00020409" w:rsidRPr="006665D7" w:rsidRDefault="00232B56" w:rsidP="0032578B">
                      <w:pPr>
                        <w:pStyle w:val="Title"/>
                        <w:ind w:left="3600"/>
                        <w:rPr>
                          <w:rFonts w:ascii="Arial" w:hAnsi="Arial" w:cs="Arial"/>
                          <w:sz w:val="24"/>
                          <w:szCs w:val="24"/>
                          <w:lang w:bidi="en-GB"/>
                        </w:rPr>
                      </w:pPr>
                      <w:r>
                        <w:rPr>
                          <w:rFonts w:ascii="Arial" w:hAnsi="Arial" w:cs="Arial"/>
                          <w:sz w:val="24"/>
                          <w:szCs w:val="24"/>
                          <w:lang w:bidi="en-GB"/>
                        </w:rPr>
                        <w:t>private and conf</w:t>
                      </w:r>
                      <w:r w:rsidR="00DF7F8D">
                        <w:rPr>
                          <w:rFonts w:ascii="Arial" w:hAnsi="Arial" w:cs="Arial"/>
                          <w:sz w:val="24"/>
                          <w:szCs w:val="24"/>
                          <w:lang w:bidi="en-GB"/>
                        </w:rPr>
                        <w:t>idential</w:t>
                      </w:r>
                      <w:r>
                        <w:rPr>
                          <w:rFonts w:ascii="Arial" w:hAnsi="Arial" w:cs="Arial"/>
                          <w:sz w:val="24"/>
                          <w:szCs w:val="24"/>
                          <w:lang w:bidi="en-GB"/>
                        </w:rPr>
                        <w:t xml:space="preserve"> </w:t>
                      </w:r>
                    </w:p>
                    <w:p w14:paraId="613F1885" w14:textId="77777777" w:rsidR="00A73E41" w:rsidRDefault="00A73E41" w:rsidP="00A73E41">
                      <w:pPr>
                        <w:pStyle w:val="Title"/>
                        <w:rPr>
                          <w:rFonts w:ascii="Arial" w:hAnsi="Arial" w:cs="Arial"/>
                          <w:color w:val="auto"/>
                          <w:sz w:val="56"/>
                          <w:szCs w:val="56"/>
                          <w:lang w:bidi="en-GB"/>
                        </w:rPr>
                      </w:pPr>
                    </w:p>
                    <w:p w14:paraId="4C9C82ED" w14:textId="77777777" w:rsidR="00A73E41" w:rsidRDefault="00A73E41" w:rsidP="00A73E41">
                      <w:pPr>
                        <w:pStyle w:val="Title"/>
                        <w:rPr>
                          <w:rFonts w:ascii="Arial" w:hAnsi="Arial" w:cs="Arial"/>
                          <w:color w:val="auto"/>
                          <w:sz w:val="56"/>
                          <w:szCs w:val="56"/>
                          <w:lang w:bidi="en-GB"/>
                        </w:rPr>
                      </w:pPr>
                    </w:p>
                    <w:p w14:paraId="2B57AB6B" w14:textId="77777777" w:rsidR="00A73E41" w:rsidRDefault="00A73E41" w:rsidP="00A73E41">
                      <w:pPr>
                        <w:pStyle w:val="Title"/>
                        <w:rPr>
                          <w:rFonts w:ascii="Arial" w:hAnsi="Arial" w:cs="Arial"/>
                          <w:color w:val="auto"/>
                          <w:sz w:val="56"/>
                          <w:szCs w:val="56"/>
                          <w:lang w:bidi="en-GB"/>
                        </w:rPr>
                      </w:pPr>
                    </w:p>
                    <w:p w14:paraId="5D58023C" w14:textId="77777777" w:rsidR="00A73E41" w:rsidRDefault="00A73E41" w:rsidP="00A73E41">
                      <w:pPr>
                        <w:pStyle w:val="Title"/>
                        <w:rPr>
                          <w:rFonts w:ascii="Arial" w:hAnsi="Arial" w:cs="Arial"/>
                          <w:color w:val="auto"/>
                          <w:sz w:val="56"/>
                          <w:szCs w:val="56"/>
                        </w:rPr>
                      </w:pPr>
                    </w:p>
                    <w:p w14:paraId="145A93E3" w14:textId="77777777" w:rsidR="00A73E41" w:rsidRDefault="00A73E41" w:rsidP="00A73E41">
                      <w:pPr>
                        <w:pStyle w:val="Title"/>
                        <w:rPr>
                          <w:rFonts w:ascii="Arial" w:hAnsi="Arial" w:cs="Arial"/>
                          <w:color w:val="auto"/>
                          <w:sz w:val="56"/>
                          <w:szCs w:val="56"/>
                        </w:rPr>
                      </w:pPr>
                    </w:p>
                    <w:p w14:paraId="71E82801" w14:textId="77777777" w:rsidR="00A73E41" w:rsidRDefault="00A73E41" w:rsidP="00A73E41">
                      <w:pPr>
                        <w:pStyle w:val="Title"/>
                        <w:rPr>
                          <w:rFonts w:ascii="Arial" w:hAnsi="Arial" w:cs="Arial"/>
                          <w:color w:val="auto"/>
                          <w:sz w:val="56"/>
                          <w:szCs w:val="56"/>
                        </w:rPr>
                      </w:pPr>
                    </w:p>
                    <w:p w14:paraId="7253A592" w14:textId="77777777" w:rsidR="00A73E41" w:rsidRDefault="00A73E41" w:rsidP="00A73E41">
                      <w:pPr>
                        <w:pStyle w:val="Title"/>
                        <w:rPr>
                          <w:rFonts w:ascii="Arial" w:hAnsi="Arial" w:cs="Arial"/>
                          <w:color w:val="auto"/>
                          <w:sz w:val="56"/>
                          <w:szCs w:val="56"/>
                        </w:rPr>
                      </w:pPr>
                    </w:p>
                    <w:p w14:paraId="0E03D1F2" w14:textId="77777777" w:rsidR="00A73E41" w:rsidRDefault="00A73E41" w:rsidP="00A73E41">
                      <w:pPr>
                        <w:pStyle w:val="Title"/>
                        <w:rPr>
                          <w:rFonts w:ascii="Arial" w:hAnsi="Arial" w:cs="Arial"/>
                          <w:color w:val="auto"/>
                          <w:sz w:val="56"/>
                          <w:szCs w:val="56"/>
                        </w:rPr>
                      </w:pPr>
                    </w:p>
                    <w:p w14:paraId="4399E6CA" w14:textId="77777777" w:rsidR="00A73E41" w:rsidRDefault="00A73E41" w:rsidP="00A73E41">
                      <w:pPr>
                        <w:pStyle w:val="Title"/>
                        <w:rPr>
                          <w:rFonts w:ascii="Arial" w:hAnsi="Arial" w:cs="Arial"/>
                          <w:color w:val="auto"/>
                          <w:sz w:val="56"/>
                          <w:szCs w:val="56"/>
                        </w:rPr>
                      </w:pPr>
                    </w:p>
                    <w:p w14:paraId="02379DDE" w14:textId="77777777" w:rsidR="00A73E41" w:rsidRDefault="00A73E41" w:rsidP="00A73E41">
                      <w:pPr>
                        <w:pStyle w:val="Title"/>
                        <w:rPr>
                          <w:rFonts w:ascii="Arial" w:hAnsi="Arial" w:cs="Arial"/>
                          <w:color w:val="auto"/>
                          <w:sz w:val="56"/>
                          <w:szCs w:val="56"/>
                        </w:rPr>
                      </w:pPr>
                    </w:p>
                    <w:p w14:paraId="2AAFEFE4" w14:textId="77777777" w:rsidR="00A73E41" w:rsidRDefault="00A73E41" w:rsidP="00A73E41">
                      <w:pPr>
                        <w:pStyle w:val="Title"/>
                        <w:rPr>
                          <w:rFonts w:ascii="Arial" w:hAnsi="Arial" w:cs="Arial"/>
                          <w:color w:val="auto"/>
                          <w:sz w:val="56"/>
                          <w:szCs w:val="56"/>
                        </w:rPr>
                      </w:pPr>
                    </w:p>
                    <w:p w14:paraId="3A92D80B" w14:textId="77777777" w:rsidR="00A73E41" w:rsidRDefault="00A73E41" w:rsidP="00A73E41">
                      <w:pPr>
                        <w:pStyle w:val="Title"/>
                        <w:rPr>
                          <w:rFonts w:ascii="Arial" w:hAnsi="Arial" w:cs="Arial"/>
                          <w:color w:val="auto"/>
                          <w:sz w:val="56"/>
                          <w:szCs w:val="56"/>
                        </w:rPr>
                      </w:pPr>
                    </w:p>
                    <w:p w14:paraId="2E770327" w14:textId="77777777" w:rsidR="00A73E41" w:rsidRDefault="00A73E41" w:rsidP="00A73E41">
                      <w:pPr>
                        <w:pStyle w:val="Title"/>
                        <w:rPr>
                          <w:rFonts w:ascii="Arial" w:hAnsi="Arial" w:cs="Arial"/>
                          <w:color w:val="auto"/>
                          <w:sz w:val="56"/>
                          <w:szCs w:val="56"/>
                        </w:rPr>
                      </w:pPr>
                    </w:p>
                    <w:p w14:paraId="26C0AAE3" w14:textId="77777777" w:rsidR="00A73E41" w:rsidRDefault="00A73E41" w:rsidP="00A73E41">
                      <w:pPr>
                        <w:pStyle w:val="Title"/>
                        <w:rPr>
                          <w:rFonts w:ascii="Arial" w:hAnsi="Arial" w:cs="Arial"/>
                          <w:color w:val="auto"/>
                          <w:sz w:val="56"/>
                          <w:szCs w:val="56"/>
                        </w:rPr>
                      </w:pPr>
                    </w:p>
                    <w:p w14:paraId="48689763" w14:textId="77777777" w:rsidR="00A73E41" w:rsidRDefault="00A73E41" w:rsidP="00A73E41">
                      <w:pPr>
                        <w:pStyle w:val="Title"/>
                        <w:rPr>
                          <w:rFonts w:ascii="Arial" w:hAnsi="Arial" w:cs="Arial"/>
                          <w:color w:val="auto"/>
                          <w:sz w:val="56"/>
                          <w:szCs w:val="56"/>
                        </w:rPr>
                      </w:pPr>
                    </w:p>
                    <w:p w14:paraId="6F849165" w14:textId="77777777" w:rsidR="00A73E41" w:rsidRDefault="00A73E41" w:rsidP="00A73E41">
                      <w:pPr>
                        <w:pStyle w:val="Title"/>
                        <w:rPr>
                          <w:rFonts w:ascii="Arial" w:hAnsi="Arial" w:cs="Arial"/>
                          <w:color w:val="auto"/>
                          <w:sz w:val="56"/>
                          <w:szCs w:val="56"/>
                        </w:rPr>
                      </w:pPr>
                    </w:p>
                    <w:p w14:paraId="4BCAC720" w14:textId="77777777" w:rsidR="00A73E41" w:rsidRDefault="00A73E41" w:rsidP="00A73E41">
                      <w:pPr>
                        <w:pStyle w:val="Title"/>
                        <w:rPr>
                          <w:rFonts w:ascii="Arial" w:hAnsi="Arial" w:cs="Arial"/>
                          <w:color w:val="auto"/>
                          <w:sz w:val="56"/>
                          <w:szCs w:val="56"/>
                        </w:rPr>
                      </w:pPr>
                    </w:p>
                    <w:p w14:paraId="3D460525" w14:textId="77777777" w:rsidR="00A73E41" w:rsidRDefault="00A73E41" w:rsidP="00A73E41">
                      <w:pPr>
                        <w:pStyle w:val="Title"/>
                        <w:rPr>
                          <w:rFonts w:ascii="Arial" w:hAnsi="Arial" w:cs="Arial"/>
                          <w:color w:val="auto"/>
                          <w:sz w:val="56"/>
                          <w:szCs w:val="56"/>
                        </w:rPr>
                      </w:pPr>
                    </w:p>
                    <w:p w14:paraId="42403335" w14:textId="77777777" w:rsidR="00A73E41" w:rsidRDefault="00A73E41" w:rsidP="00A73E41">
                      <w:pPr>
                        <w:pStyle w:val="Title"/>
                        <w:rPr>
                          <w:rFonts w:ascii="Arial" w:hAnsi="Arial" w:cs="Arial"/>
                          <w:color w:val="auto"/>
                          <w:sz w:val="56"/>
                          <w:szCs w:val="56"/>
                        </w:rPr>
                      </w:pPr>
                    </w:p>
                    <w:p w14:paraId="33F95F22" w14:textId="77777777" w:rsidR="00A73E41" w:rsidRDefault="00A73E41" w:rsidP="00A73E41">
                      <w:pPr>
                        <w:pStyle w:val="Title"/>
                        <w:rPr>
                          <w:rFonts w:ascii="Arial" w:hAnsi="Arial" w:cs="Arial"/>
                          <w:color w:val="auto"/>
                          <w:sz w:val="56"/>
                          <w:szCs w:val="56"/>
                        </w:rPr>
                      </w:pPr>
                    </w:p>
                    <w:p w14:paraId="00C35DE4" w14:textId="77777777" w:rsidR="00A73E41" w:rsidRDefault="00A73E41" w:rsidP="00A73E41">
                      <w:pPr>
                        <w:pStyle w:val="Title"/>
                        <w:rPr>
                          <w:rFonts w:ascii="Arial" w:hAnsi="Arial" w:cs="Arial"/>
                          <w:color w:val="auto"/>
                          <w:sz w:val="56"/>
                          <w:szCs w:val="56"/>
                        </w:rPr>
                      </w:pPr>
                    </w:p>
                    <w:p w14:paraId="61F5B2B1" w14:textId="77777777" w:rsidR="00A73E41" w:rsidRDefault="00A73E41" w:rsidP="00A73E41">
                      <w:pPr>
                        <w:pStyle w:val="Title"/>
                        <w:rPr>
                          <w:rFonts w:ascii="Arial" w:hAnsi="Arial" w:cs="Arial"/>
                          <w:color w:val="auto"/>
                          <w:sz w:val="56"/>
                          <w:szCs w:val="56"/>
                        </w:rPr>
                      </w:pPr>
                    </w:p>
                    <w:p w14:paraId="29D5195A" w14:textId="77777777" w:rsidR="00A73E41" w:rsidRDefault="00A73E41" w:rsidP="00A73E41">
                      <w:pPr>
                        <w:pStyle w:val="Title"/>
                        <w:rPr>
                          <w:rFonts w:ascii="Arial" w:hAnsi="Arial" w:cs="Arial"/>
                          <w:color w:val="auto"/>
                          <w:sz w:val="56"/>
                          <w:szCs w:val="56"/>
                        </w:rPr>
                      </w:pPr>
                    </w:p>
                    <w:p w14:paraId="6F3A69F5" w14:textId="77777777" w:rsidR="00A73E41" w:rsidRDefault="00A73E41" w:rsidP="00A73E41">
                      <w:pPr>
                        <w:pStyle w:val="Title"/>
                        <w:rPr>
                          <w:rFonts w:ascii="Arial" w:hAnsi="Arial" w:cs="Arial"/>
                          <w:color w:val="auto"/>
                          <w:sz w:val="56"/>
                          <w:szCs w:val="56"/>
                        </w:rPr>
                      </w:pPr>
                    </w:p>
                    <w:p w14:paraId="2EFFDB29" w14:textId="77777777" w:rsidR="00A73E41" w:rsidRDefault="00A73E41" w:rsidP="00A73E41">
                      <w:pPr>
                        <w:pStyle w:val="Title"/>
                        <w:rPr>
                          <w:rFonts w:ascii="Arial" w:hAnsi="Arial" w:cs="Arial"/>
                          <w:color w:val="auto"/>
                          <w:sz w:val="56"/>
                          <w:szCs w:val="56"/>
                        </w:rPr>
                      </w:pPr>
                    </w:p>
                    <w:p w14:paraId="288770D0" w14:textId="77777777" w:rsidR="00A73E41" w:rsidRPr="00E72C95" w:rsidRDefault="00A73E41" w:rsidP="00A73E41">
                      <w:pPr>
                        <w:pStyle w:val="Title"/>
                        <w:rPr>
                          <w:rFonts w:ascii="Arial" w:hAnsi="Arial" w:cs="Arial"/>
                          <w:color w:val="auto"/>
                          <w:sz w:val="56"/>
                          <w:szCs w:val="56"/>
                        </w:rPr>
                      </w:pPr>
                    </w:p>
                  </w:txbxContent>
                </v:textbox>
                <w10:anchorlock/>
              </v:shape>
            </w:pict>
          </mc:Fallback>
        </mc:AlternateContent>
      </w:r>
    </w:p>
    <w:p w14:paraId="310C1D61" w14:textId="4C21FE7B" w:rsidR="00916A00" w:rsidRPr="004C4E37" w:rsidRDefault="00232B56" w:rsidP="00686070">
      <w:pPr>
        <w:pStyle w:val="Heading2"/>
        <w:spacing w:after="240"/>
        <w:rPr>
          <w:rFonts w:ascii="Arial" w:hAnsi="Arial" w:cs="Arial"/>
          <w:sz w:val="28"/>
          <w:szCs w:val="28"/>
          <w:highlight w:val="yellow"/>
          <w:lang w:bidi="en-GB"/>
        </w:rPr>
      </w:pPr>
      <w:r w:rsidRPr="004C4E37">
        <w:rPr>
          <w:rFonts w:ascii="Arial" w:hAnsi="Arial" w:cs="Arial"/>
          <w:sz w:val="28"/>
          <w:szCs w:val="28"/>
          <w:highlight w:val="yellow"/>
          <w:lang w:bidi="en-GB"/>
        </w:rPr>
        <w:lastRenderedPageBreak/>
        <w:t xml:space="preserve">Executive summary </w:t>
      </w:r>
    </w:p>
    <w:p w14:paraId="4F2C8EE6" w14:textId="77777777" w:rsidR="000B63E1" w:rsidRPr="004C4E37" w:rsidRDefault="000B63E1" w:rsidP="00686070">
      <w:pPr>
        <w:pStyle w:val="Heading2"/>
        <w:spacing w:after="240"/>
        <w:rPr>
          <w:rFonts w:ascii="Arial" w:hAnsi="Arial" w:cs="Arial"/>
          <w:sz w:val="28"/>
          <w:szCs w:val="28"/>
          <w:highlight w:val="yellow"/>
          <w:lang w:bidi="en-GB"/>
        </w:rPr>
      </w:pPr>
    </w:p>
    <w:p w14:paraId="60F9659A" w14:textId="77777777" w:rsidR="00C630B1" w:rsidRPr="004C4E37" w:rsidRDefault="00C630B1" w:rsidP="00686070">
      <w:pPr>
        <w:pStyle w:val="Heading2"/>
        <w:spacing w:after="240"/>
        <w:rPr>
          <w:rFonts w:ascii="Arial" w:hAnsi="Arial" w:cs="Arial"/>
          <w:b w:val="0"/>
          <w:bCs/>
          <w:sz w:val="24"/>
          <w:szCs w:val="24"/>
          <w:highlight w:val="yellow"/>
          <w:lang w:bidi="en-GB"/>
        </w:rPr>
      </w:pPr>
      <w:bookmarkStart w:id="2" w:name="_Hlk99110903"/>
      <w:r w:rsidRPr="004C4E37">
        <w:rPr>
          <w:rFonts w:ascii="Arial" w:hAnsi="Arial" w:cs="Arial"/>
          <w:b w:val="0"/>
          <w:bCs/>
          <w:sz w:val="24"/>
          <w:szCs w:val="24"/>
          <w:highlight w:val="yellow"/>
          <w:lang w:bidi="en-GB"/>
        </w:rPr>
        <w:t>The report has focused on the change and process the NHS has gone through because of the Covid 19 pandemic. It has highlighted key areas that are an essential focus for the future organisation's health and success in delivering the patient outcomes and changes needed.</w:t>
      </w:r>
    </w:p>
    <w:p w14:paraId="5ABBAAC6" w14:textId="77777777" w:rsidR="00C630B1" w:rsidRPr="004C4E37" w:rsidRDefault="00C630B1" w:rsidP="00686070">
      <w:pPr>
        <w:pStyle w:val="Heading2"/>
        <w:spacing w:after="240"/>
        <w:rPr>
          <w:rFonts w:ascii="Arial" w:hAnsi="Arial" w:cs="Arial"/>
          <w:b w:val="0"/>
          <w:bCs/>
          <w:sz w:val="24"/>
          <w:szCs w:val="24"/>
          <w:highlight w:val="yellow"/>
          <w:lang w:bidi="en-GB"/>
        </w:rPr>
      </w:pPr>
      <w:r w:rsidRPr="004C4E37">
        <w:rPr>
          <w:rFonts w:ascii="Arial" w:hAnsi="Arial" w:cs="Arial"/>
          <w:b w:val="0"/>
          <w:bCs/>
          <w:sz w:val="24"/>
          <w:szCs w:val="24"/>
          <w:highlight w:val="yellow"/>
          <w:lang w:bidi="en-GB"/>
        </w:rPr>
        <w:t xml:space="preserve"> </w:t>
      </w:r>
    </w:p>
    <w:p w14:paraId="6C9341FF" w14:textId="77777777" w:rsidR="00C630B1" w:rsidRPr="004C4E37" w:rsidRDefault="00C630B1" w:rsidP="00686070">
      <w:pPr>
        <w:pStyle w:val="Heading2"/>
        <w:spacing w:after="240"/>
        <w:rPr>
          <w:rFonts w:ascii="Arial" w:hAnsi="Arial" w:cs="Arial"/>
          <w:sz w:val="28"/>
          <w:szCs w:val="28"/>
          <w:highlight w:val="yellow"/>
          <w:lang w:bidi="en-GB"/>
        </w:rPr>
      </w:pPr>
      <w:r w:rsidRPr="004C4E37">
        <w:rPr>
          <w:rFonts w:ascii="Arial" w:hAnsi="Arial" w:cs="Arial"/>
          <w:sz w:val="28"/>
          <w:szCs w:val="28"/>
          <w:highlight w:val="yellow"/>
          <w:lang w:bidi="en-GB"/>
        </w:rPr>
        <w:t>Key findings</w:t>
      </w:r>
    </w:p>
    <w:p w14:paraId="6857CC32" w14:textId="77777777" w:rsidR="00C630B1" w:rsidRPr="004C4E37" w:rsidRDefault="00C630B1" w:rsidP="00686070">
      <w:pPr>
        <w:pStyle w:val="Heading2"/>
        <w:spacing w:after="240"/>
        <w:rPr>
          <w:rFonts w:ascii="Arial" w:hAnsi="Arial" w:cs="Arial"/>
          <w:b w:val="0"/>
          <w:bCs/>
          <w:sz w:val="24"/>
          <w:szCs w:val="24"/>
          <w:highlight w:val="yellow"/>
          <w:lang w:bidi="en-GB"/>
        </w:rPr>
      </w:pPr>
      <w:r w:rsidRPr="004C4E37">
        <w:rPr>
          <w:rFonts w:ascii="Arial" w:hAnsi="Arial" w:cs="Arial"/>
          <w:b w:val="0"/>
          <w:bCs/>
          <w:sz w:val="24"/>
          <w:szCs w:val="24"/>
          <w:highlight w:val="yellow"/>
          <w:lang w:bidi="en-GB"/>
        </w:rPr>
        <w:t xml:space="preserve"> </w:t>
      </w:r>
    </w:p>
    <w:p w14:paraId="0B417E0C" w14:textId="77777777" w:rsidR="00C630B1" w:rsidRPr="004C4E37" w:rsidRDefault="00C630B1" w:rsidP="00686070">
      <w:pPr>
        <w:pStyle w:val="Heading2"/>
        <w:spacing w:after="240"/>
        <w:rPr>
          <w:rFonts w:ascii="Arial" w:hAnsi="Arial" w:cs="Arial"/>
          <w:b w:val="0"/>
          <w:bCs/>
          <w:sz w:val="24"/>
          <w:szCs w:val="24"/>
          <w:highlight w:val="yellow"/>
          <w:lang w:bidi="en-GB"/>
        </w:rPr>
      </w:pPr>
      <w:r w:rsidRPr="004C4E37">
        <w:rPr>
          <w:rFonts w:ascii="Arial" w:hAnsi="Arial" w:cs="Arial"/>
          <w:b w:val="0"/>
          <w:bCs/>
          <w:sz w:val="24"/>
          <w:szCs w:val="24"/>
          <w:highlight w:val="yellow"/>
          <w:lang w:bidi="en-GB"/>
        </w:rPr>
        <w:t xml:space="preserve">The NHS is in the current state of investment in change with a focus on efficiencies and procedural changes that can improve and increase the impact of the healthcare provider. </w:t>
      </w:r>
    </w:p>
    <w:p w14:paraId="4977CC02" w14:textId="086162BA" w:rsidR="00C630B1" w:rsidRPr="004C4E37" w:rsidRDefault="00C630B1" w:rsidP="00686070">
      <w:pPr>
        <w:pStyle w:val="Heading2"/>
        <w:spacing w:after="240"/>
        <w:rPr>
          <w:rFonts w:ascii="Arial" w:hAnsi="Arial" w:cs="Arial"/>
          <w:b w:val="0"/>
          <w:bCs/>
          <w:sz w:val="24"/>
          <w:szCs w:val="24"/>
          <w:highlight w:val="yellow"/>
          <w:lang w:bidi="en-GB"/>
        </w:rPr>
      </w:pPr>
      <w:r w:rsidRPr="004C4E37">
        <w:rPr>
          <w:rFonts w:ascii="Arial" w:hAnsi="Arial" w:cs="Arial"/>
          <w:b w:val="0"/>
          <w:bCs/>
          <w:sz w:val="24"/>
          <w:szCs w:val="24"/>
          <w:highlight w:val="yellow"/>
          <w:lang w:bidi="en-GB"/>
        </w:rPr>
        <w:t xml:space="preserve"> Levels of theoretical methods toward change are positive.</w:t>
      </w:r>
    </w:p>
    <w:p w14:paraId="374125F6" w14:textId="63F476F2" w:rsidR="00C630B1" w:rsidRPr="004C4E37" w:rsidRDefault="00C630B1" w:rsidP="00686070">
      <w:pPr>
        <w:pStyle w:val="Heading2"/>
        <w:spacing w:after="240"/>
        <w:rPr>
          <w:rFonts w:ascii="Arial" w:hAnsi="Arial" w:cs="Arial"/>
          <w:b w:val="0"/>
          <w:bCs/>
          <w:sz w:val="24"/>
          <w:szCs w:val="24"/>
          <w:highlight w:val="yellow"/>
          <w:lang w:bidi="en-GB"/>
        </w:rPr>
      </w:pPr>
      <w:r w:rsidRPr="004C4E37">
        <w:rPr>
          <w:rFonts w:ascii="Arial" w:hAnsi="Arial" w:cs="Arial"/>
          <w:b w:val="0"/>
          <w:bCs/>
          <w:sz w:val="24"/>
          <w:szCs w:val="24"/>
          <w:highlight w:val="yellow"/>
          <w:lang w:bidi="en-GB"/>
        </w:rPr>
        <w:t xml:space="preserve"> Staff can be engaging and positive toward change management and drive adherence.</w:t>
      </w:r>
    </w:p>
    <w:p w14:paraId="70D9C10A" w14:textId="4F787591" w:rsidR="00C630B1" w:rsidRPr="004C4E37" w:rsidRDefault="00C630B1" w:rsidP="00686070">
      <w:pPr>
        <w:pStyle w:val="Heading2"/>
        <w:spacing w:after="240"/>
        <w:rPr>
          <w:rFonts w:ascii="Arial" w:hAnsi="Arial" w:cs="Arial"/>
          <w:b w:val="0"/>
          <w:bCs/>
          <w:sz w:val="24"/>
          <w:szCs w:val="24"/>
          <w:highlight w:val="yellow"/>
          <w:lang w:bidi="en-GB"/>
        </w:rPr>
      </w:pPr>
      <w:r w:rsidRPr="004C4E37">
        <w:rPr>
          <w:rFonts w:ascii="Arial" w:hAnsi="Arial" w:cs="Arial"/>
          <w:b w:val="0"/>
          <w:bCs/>
          <w:sz w:val="24"/>
          <w:szCs w:val="24"/>
          <w:highlight w:val="yellow"/>
          <w:lang w:bidi="en-GB"/>
        </w:rPr>
        <w:t xml:space="preserve"> Morale is at an all-time low, with employees waiting for another job to the surface to leave the organisation.</w:t>
      </w:r>
    </w:p>
    <w:p w14:paraId="700EDA1C" w14:textId="60FE8E3F" w:rsidR="00C630B1" w:rsidRPr="004C4E37" w:rsidRDefault="00C630B1" w:rsidP="00686070">
      <w:pPr>
        <w:pStyle w:val="Heading2"/>
        <w:spacing w:after="240"/>
        <w:rPr>
          <w:rFonts w:ascii="Arial" w:hAnsi="Arial" w:cs="Arial"/>
          <w:b w:val="0"/>
          <w:bCs/>
          <w:sz w:val="24"/>
          <w:szCs w:val="24"/>
          <w:highlight w:val="yellow"/>
          <w:lang w:bidi="en-GB"/>
        </w:rPr>
      </w:pPr>
      <w:r w:rsidRPr="004C4E37">
        <w:rPr>
          <w:rFonts w:ascii="Arial" w:hAnsi="Arial" w:cs="Arial"/>
          <w:b w:val="0"/>
          <w:bCs/>
          <w:sz w:val="24"/>
          <w:szCs w:val="24"/>
          <w:highlight w:val="yellow"/>
          <w:lang w:bidi="en-GB"/>
        </w:rPr>
        <w:t xml:space="preserve"> The focus must be given to recruitment and will be essential to implementing and sustaining any change protocols introduced.</w:t>
      </w:r>
    </w:p>
    <w:p w14:paraId="14A11CCD" w14:textId="2FFF478C" w:rsidR="00C630B1" w:rsidRPr="004C4E37" w:rsidRDefault="00C630B1" w:rsidP="00686070">
      <w:pPr>
        <w:pStyle w:val="Heading2"/>
        <w:spacing w:after="240"/>
        <w:rPr>
          <w:rFonts w:ascii="Arial" w:hAnsi="Arial" w:cs="Arial"/>
          <w:b w:val="0"/>
          <w:bCs/>
          <w:sz w:val="24"/>
          <w:szCs w:val="24"/>
          <w:highlight w:val="yellow"/>
          <w:lang w:bidi="en-GB"/>
        </w:rPr>
      </w:pPr>
      <w:r w:rsidRPr="004C4E37">
        <w:rPr>
          <w:rFonts w:ascii="Arial" w:hAnsi="Arial" w:cs="Arial"/>
          <w:b w:val="0"/>
          <w:bCs/>
          <w:sz w:val="24"/>
          <w:szCs w:val="24"/>
          <w:highlight w:val="yellow"/>
          <w:lang w:bidi="en-GB"/>
        </w:rPr>
        <w:t xml:space="preserve"> A bottom-up approach will create a sustained and impactful change process with a clinical lead on the ground direction needed to be taken.</w:t>
      </w:r>
    </w:p>
    <w:p w14:paraId="7399BBBB" w14:textId="03343B93" w:rsidR="00C630B1" w:rsidRPr="004C4E37" w:rsidRDefault="00C630B1" w:rsidP="00686070">
      <w:pPr>
        <w:pStyle w:val="Heading2"/>
        <w:spacing w:after="240"/>
        <w:rPr>
          <w:rFonts w:ascii="Arial" w:hAnsi="Arial" w:cs="Arial"/>
          <w:b w:val="0"/>
          <w:bCs/>
          <w:sz w:val="24"/>
          <w:szCs w:val="24"/>
          <w:highlight w:val="yellow"/>
          <w:lang w:bidi="en-GB"/>
        </w:rPr>
      </w:pPr>
      <w:r w:rsidRPr="004C4E37">
        <w:rPr>
          <w:rFonts w:ascii="Arial" w:hAnsi="Arial" w:cs="Arial"/>
          <w:b w:val="0"/>
          <w:bCs/>
          <w:sz w:val="24"/>
          <w:szCs w:val="24"/>
          <w:highlight w:val="yellow"/>
          <w:lang w:bidi="en-GB"/>
        </w:rPr>
        <w:t xml:space="preserve"> Focus on creating a workforce that is felt valued and recognised for its efforts can support low wage growth. </w:t>
      </w:r>
    </w:p>
    <w:p w14:paraId="7D78F934" w14:textId="78DEB1B1" w:rsidR="00C30DC0" w:rsidRDefault="00C630B1" w:rsidP="004C4E37">
      <w:pPr>
        <w:pStyle w:val="Heading2"/>
        <w:spacing w:after="240"/>
        <w:rPr>
          <w:rFonts w:ascii="Arial" w:hAnsi="Arial" w:cs="Arial"/>
          <w:b w:val="0"/>
          <w:bCs/>
          <w:sz w:val="24"/>
          <w:szCs w:val="24"/>
          <w:lang w:bidi="en-GB"/>
        </w:rPr>
      </w:pPr>
      <w:r w:rsidRPr="004C4E37">
        <w:rPr>
          <w:rFonts w:ascii="Arial" w:hAnsi="Arial" w:cs="Arial"/>
          <w:b w:val="0"/>
          <w:bCs/>
          <w:sz w:val="24"/>
          <w:szCs w:val="24"/>
          <w:highlight w:val="yellow"/>
          <w:lang w:bidi="en-GB"/>
        </w:rPr>
        <w:t xml:space="preserve"> The NHS has in its history suffered from staff shortages as far back as the world war, the effects of the pandemic and the growth in private sector pay</w:t>
      </w:r>
      <w:r w:rsidR="007C317A" w:rsidRPr="004C4E37">
        <w:rPr>
          <w:rFonts w:ascii="Arial" w:hAnsi="Arial" w:cs="Arial"/>
          <w:b w:val="0"/>
          <w:bCs/>
          <w:sz w:val="24"/>
          <w:szCs w:val="24"/>
          <w:highlight w:val="yellow"/>
          <w:lang w:bidi="en-GB"/>
        </w:rPr>
        <w:t xml:space="preserve"> </w:t>
      </w:r>
      <w:r w:rsidRPr="004C4E37">
        <w:rPr>
          <w:rFonts w:ascii="Arial" w:hAnsi="Arial" w:cs="Arial"/>
          <w:b w:val="0"/>
          <w:bCs/>
          <w:sz w:val="24"/>
          <w:szCs w:val="24"/>
          <w:highlight w:val="yellow"/>
          <w:lang w:bidi="en-GB"/>
        </w:rPr>
        <w:t>highlight</w:t>
      </w:r>
      <w:r w:rsidR="007C317A" w:rsidRPr="004C4E37">
        <w:rPr>
          <w:rFonts w:ascii="Arial" w:hAnsi="Arial" w:cs="Arial"/>
          <w:b w:val="0"/>
          <w:bCs/>
          <w:sz w:val="24"/>
          <w:szCs w:val="24"/>
          <w:highlight w:val="yellow"/>
          <w:lang w:bidi="en-GB"/>
        </w:rPr>
        <w:t>s</w:t>
      </w:r>
      <w:r w:rsidRPr="004C4E37">
        <w:rPr>
          <w:rFonts w:ascii="Arial" w:hAnsi="Arial" w:cs="Arial"/>
          <w:b w:val="0"/>
          <w:bCs/>
          <w:sz w:val="24"/>
          <w:szCs w:val="24"/>
          <w:highlight w:val="yellow"/>
          <w:lang w:bidi="en-GB"/>
        </w:rPr>
        <w:t xml:space="preserve"> the need to provide </w:t>
      </w:r>
      <w:r w:rsidR="007C317A" w:rsidRPr="004C4E37">
        <w:rPr>
          <w:rFonts w:ascii="Arial" w:hAnsi="Arial" w:cs="Arial"/>
          <w:b w:val="0"/>
          <w:bCs/>
          <w:sz w:val="24"/>
          <w:szCs w:val="24"/>
          <w:highlight w:val="yellow"/>
          <w:lang w:bidi="en-GB"/>
        </w:rPr>
        <w:t xml:space="preserve">a </w:t>
      </w:r>
      <w:r w:rsidRPr="004C4E37">
        <w:rPr>
          <w:rFonts w:ascii="Arial" w:hAnsi="Arial" w:cs="Arial"/>
          <w:b w:val="0"/>
          <w:bCs/>
          <w:sz w:val="24"/>
          <w:szCs w:val="24"/>
          <w:highlight w:val="yellow"/>
          <w:lang w:bidi="en-GB"/>
        </w:rPr>
        <w:t xml:space="preserve">bottom-up focus, create a valued workforce and deliver a patient-centred approach as opposed to top-down management, that </w:t>
      </w:r>
      <w:r w:rsidR="007C317A" w:rsidRPr="004C4E37">
        <w:rPr>
          <w:rFonts w:ascii="Arial" w:hAnsi="Arial" w:cs="Arial"/>
          <w:b w:val="0"/>
          <w:bCs/>
          <w:sz w:val="24"/>
          <w:szCs w:val="24"/>
          <w:highlight w:val="yellow"/>
          <w:lang w:bidi="en-GB"/>
        </w:rPr>
        <w:t>focuses on</w:t>
      </w:r>
      <w:r w:rsidRPr="004C4E37">
        <w:rPr>
          <w:rFonts w:ascii="Arial" w:hAnsi="Arial" w:cs="Arial"/>
          <w:b w:val="0"/>
          <w:bCs/>
          <w:sz w:val="24"/>
          <w:szCs w:val="24"/>
          <w:highlight w:val="yellow"/>
          <w:lang w:bidi="en-GB"/>
        </w:rPr>
        <w:t xml:space="preserve"> efficiencies and grows discontent from the workforce.</w:t>
      </w:r>
      <w:r w:rsidRPr="00C630B1">
        <w:rPr>
          <w:rFonts w:ascii="Arial" w:hAnsi="Arial" w:cs="Arial"/>
          <w:b w:val="0"/>
          <w:bCs/>
          <w:sz w:val="24"/>
          <w:szCs w:val="24"/>
          <w:lang w:bidi="en-GB"/>
        </w:rPr>
        <w:t xml:space="preserve">  </w:t>
      </w:r>
    </w:p>
    <w:p w14:paraId="79B6494C" w14:textId="0C6ADCF9" w:rsidR="00C630B1" w:rsidRDefault="00C630B1" w:rsidP="00686070">
      <w:pPr>
        <w:pStyle w:val="Heading2"/>
        <w:keepNext w:val="0"/>
        <w:widowControl w:val="0"/>
        <w:spacing w:after="240"/>
        <w:rPr>
          <w:rFonts w:ascii="Arial" w:hAnsi="Arial" w:cs="Arial"/>
          <w:b w:val="0"/>
          <w:bCs/>
          <w:sz w:val="24"/>
          <w:szCs w:val="24"/>
          <w:lang w:bidi="en-GB"/>
        </w:rPr>
      </w:pPr>
    </w:p>
    <w:p w14:paraId="7AABED88" w14:textId="77777777" w:rsidR="00C630B1" w:rsidRDefault="00C630B1" w:rsidP="00686070">
      <w:pPr>
        <w:pStyle w:val="Heading2"/>
        <w:keepNext w:val="0"/>
        <w:widowControl w:val="0"/>
        <w:spacing w:after="240"/>
        <w:rPr>
          <w:rFonts w:ascii="Arial" w:hAnsi="Arial" w:cs="Arial"/>
          <w:sz w:val="28"/>
          <w:szCs w:val="28"/>
          <w:lang w:bidi="en-GB"/>
        </w:rPr>
      </w:pPr>
    </w:p>
    <w:p w14:paraId="20CE0032" w14:textId="77777777" w:rsidR="00A46046" w:rsidRDefault="00A46046" w:rsidP="00686070">
      <w:pPr>
        <w:pStyle w:val="Heading2"/>
        <w:spacing w:after="240"/>
        <w:rPr>
          <w:rFonts w:ascii="Arial" w:hAnsi="Arial" w:cs="Arial"/>
          <w:sz w:val="28"/>
          <w:szCs w:val="28"/>
          <w:lang w:bidi="en-GB"/>
        </w:rPr>
      </w:pPr>
    </w:p>
    <w:p w14:paraId="48205684" w14:textId="77777777" w:rsidR="00A46046" w:rsidRDefault="00A46046" w:rsidP="00686070">
      <w:pPr>
        <w:pStyle w:val="Heading2"/>
        <w:spacing w:after="240"/>
        <w:rPr>
          <w:rFonts w:ascii="Arial" w:hAnsi="Arial" w:cs="Arial"/>
          <w:sz w:val="28"/>
          <w:szCs w:val="28"/>
          <w:lang w:bidi="en-GB"/>
        </w:rPr>
      </w:pPr>
    </w:p>
    <w:p w14:paraId="7BDDFD1C" w14:textId="77777777" w:rsidR="00A46046" w:rsidRDefault="00A46046" w:rsidP="00686070">
      <w:pPr>
        <w:pStyle w:val="Heading2"/>
        <w:spacing w:after="240"/>
        <w:rPr>
          <w:rFonts w:ascii="Arial" w:hAnsi="Arial" w:cs="Arial"/>
          <w:sz w:val="28"/>
          <w:szCs w:val="28"/>
          <w:lang w:bidi="en-GB"/>
        </w:rPr>
      </w:pPr>
    </w:p>
    <w:p w14:paraId="24FD4198" w14:textId="1BA3F440" w:rsidR="004C6B71" w:rsidRDefault="00232B56" w:rsidP="00686070">
      <w:pPr>
        <w:pStyle w:val="Heading2"/>
        <w:spacing w:after="240"/>
        <w:rPr>
          <w:rFonts w:ascii="Arial" w:hAnsi="Arial" w:cs="Arial"/>
          <w:sz w:val="28"/>
          <w:szCs w:val="28"/>
          <w:lang w:bidi="en-GB"/>
        </w:rPr>
      </w:pPr>
      <w:r w:rsidRPr="00266BCC">
        <w:rPr>
          <w:rFonts w:ascii="Arial" w:hAnsi="Arial" w:cs="Arial"/>
          <w:sz w:val="28"/>
          <w:szCs w:val="28"/>
          <w:lang w:bidi="en-GB"/>
        </w:rPr>
        <w:t xml:space="preserve">Table of Contents </w:t>
      </w:r>
      <w:r w:rsidR="000431D3" w:rsidRPr="00266BCC">
        <w:rPr>
          <w:rFonts w:ascii="Arial" w:hAnsi="Arial" w:cs="Arial"/>
          <w:sz w:val="28"/>
          <w:szCs w:val="28"/>
          <w:lang w:bidi="en-GB"/>
        </w:rPr>
        <w:t xml:space="preserve"> </w:t>
      </w:r>
    </w:p>
    <w:p w14:paraId="3C9FB37A" w14:textId="55B52869" w:rsidR="000B63E1" w:rsidRDefault="000B63E1" w:rsidP="00686070">
      <w:pPr>
        <w:pStyle w:val="Heading2"/>
        <w:spacing w:after="240"/>
        <w:rPr>
          <w:rFonts w:ascii="Arial" w:hAnsi="Arial" w:cs="Arial"/>
          <w:sz w:val="28"/>
          <w:szCs w:val="28"/>
          <w:lang w:bidi="en-GB"/>
        </w:rPr>
      </w:pPr>
    </w:p>
    <w:p w14:paraId="21DC1CDD" w14:textId="144C0029" w:rsidR="000B63E1" w:rsidRDefault="000B63E1" w:rsidP="00686070">
      <w:pPr>
        <w:pStyle w:val="Heading2"/>
        <w:spacing w:after="240"/>
        <w:rPr>
          <w:rFonts w:ascii="Arial" w:hAnsi="Arial" w:cs="Arial"/>
          <w:sz w:val="28"/>
          <w:szCs w:val="28"/>
          <w:lang w:bidi="en-GB"/>
        </w:rPr>
      </w:pPr>
    </w:p>
    <w:p w14:paraId="42AEEF60" w14:textId="77777777" w:rsidR="000B63E1" w:rsidRPr="00266BCC" w:rsidRDefault="000B63E1" w:rsidP="00686070">
      <w:pPr>
        <w:pStyle w:val="Heading2"/>
        <w:spacing w:after="240"/>
        <w:rPr>
          <w:rFonts w:ascii="Arial" w:hAnsi="Arial" w:cs="Arial"/>
          <w:sz w:val="28"/>
          <w:szCs w:val="28"/>
          <w:lang w:bidi="en-GB"/>
        </w:rPr>
      </w:pPr>
    </w:p>
    <w:p w14:paraId="22CA27E2" w14:textId="2EF63AE9" w:rsidR="00F16FE5" w:rsidRDefault="00232B56" w:rsidP="00686070">
      <w:pPr>
        <w:pStyle w:val="Heading2"/>
        <w:numPr>
          <w:ilvl w:val="0"/>
          <w:numId w:val="2"/>
        </w:numPr>
        <w:spacing w:after="240"/>
        <w:ind w:left="0"/>
        <w:rPr>
          <w:rFonts w:ascii="Arial" w:hAnsi="Arial" w:cs="Arial"/>
          <w:sz w:val="28"/>
          <w:szCs w:val="28"/>
          <w:lang w:bidi="en-GB"/>
        </w:rPr>
      </w:pPr>
      <w:r>
        <w:rPr>
          <w:rFonts w:ascii="Arial" w:hAnsi="Arial" w:cs="Arial"/>
          <w:sz w:val="28"/>
          <w:szCs w:val="28"/>
          <w:lang w:bidi="en-GB"/>
        </w:rPr>
        <w:t>Introduction:</w:t>
      </w:r>
    </w:p>
    <w:p w14:paraId="3ABE7336" w14:textId="77777777" w:rsidR="00BA3EE2" w:rsidRDefault="00F61056" w:rsidP="00BA3EE2">
      <w:pPr>
        <w:pStyle w:val="Heading2"/>
        <w:numPr>
          <w:ilvl w:val="1"/>
          <w:numId w:val="2"/>
        </w:numPr>
        <w:spacing w:after="240"/>
        <w:rPr>
          <w:rFonts w:ascii="Arial" w:hAnsi="Arial" w:cs="Arial"/>
          <w:b w:val="0"/>
          <w:sz w:val="28"/>
          <w:szCs w:val="28"/>
          <w:lang w:bidi="en-GB"/>
        </w:rPr>
      </w:pPr>
      <w:bookmarkStart w:id="3" w:name="_Hlk98488580"/>
      <w:r>
        <w:rPr>
          <w:rFonts w:ascii="Arial" w:hAnsi="Arial" w:cs="Arial"/>
          <w:b w:val="0"/>
          <w:sz w:val="28"/>
          <w:szCs w:val="28"/>
          <w:lang w:bidi="en-GB"/>
        </w:rPr>
        <w:t>Scope</w:t>
      </w:r>
      <w:bookmarkStart w:id="4" w:name="_Hlk98488531"/>
      <w:bookmarkEnd w:id="3"/>
    </w:p>
    <w:p w14:paraId="0EBC6DE1" w14:textId="5D84625D" w:rsidR="00B72889" w:rsidRPr="00BA3EE2" w:rsidRDefault="00232B56" w:rsidP="00BA3EE2">
      <w:pPr>
        <w:pStyle w:val="Heading2"/>
        <w:numPr>
          <w:ilvl w:val="1"/>
          <w:numId w:val="2"/>
        </w:numPr>
        <w:spacing w:after="240"/>
        <w:rPr>
          <w:rFonts w:ascii="Arial" w:hAnsi="Arial" w:cs="Arial"/>
          <w:b w:val="0"/>
          <w:sz w:val="28"/>
          <w:szCs w:val="28"/>
          <w:lang w:bidi="en-GB"/>
        </w:rPr>
      </w:pPr>
      <w:r w:rsidRPr="00BA3EE2">
        <w:rPr>
          <w:rFonts w:ascii="Arial" w:hAnsi="Arial" w:cs="Arial"/>
          <w:sz w:val="28"/>
          <w:szCs w:val="28"/>
          <w:lang w:bidi="en-GB"/>
        </w:rPr>
        <w:t>Research Methods</w:t>
      </w:r>
    </w:p>
    <w:p w14:paraId="5F1F1095" w14:textId="22745D14" w:rsidR="00F16FE5" w:rsidRDefault="00232B56" w:rsidP="00686070">
      <w:pPr>
        <w:pStyle w:val="Heading2"/>
        <w:numPr>
          <w:ilvl w:val="0"/>
          <w:numId w:val="2"/>
        </w:numPr>
        <w:spacing w:after="240"/>
        <w:ind w:left="0"/>
        <w:rPr>
          <w:rFonts w:ascii="Arial" w:hAnsi="Arial" w:cs="Arial"/>
          <w:sz w:val="28"/>
          <w:szCs w:val="28"/>
          <w:lang w:bidi="en-GB"/>
        </w:rPr>
      </w:pPr>
      <w:r w:rsidRPr="00DA0753">
        <w:rPr>
          <w:rFonts w:ascii="Arial" w:hAnsi="Arial" w:cs="Arial"/>
          <w:sz w:val="28"/>
          <w:szCs w:val="28"/>
          <w:lang w:bidi="en-GB"/>
        </w:rPr>
        <w:t>Main findings</w:t>
      </w:r>
    </w:p>
    <w:p w14:paraId="13B1998D" w14:textId="18209D88" w:rsidR="00B06FBD" w:rsidRDefault="00B06FBD" w:rsidP="00686070">
      <w:pPr>
        <w:pStyle w:val="Heading2"/>
        <w:numPr>
          <w:ilvl w:val="0"/>
          <w:numId w:val="2"/>
        </w:numPr>
        <w:spacing w:after="240"/>
        <w:ind w:left="0"/>
        <w:rPr>
          <w:rFonts w:ascii="Arial" w:hAnsi="Arial" w:cs="Arial"/>
          <w:sz w:val="28"/>
          <w:szCs w:val="28"/>
          <w:lang w:bidi="en-GB"/>
        </w:rPr>
      </w:pPr>
      <w:r>
        <w:rPr>
          <w:rFonts w:ascii="Arial" w:hAnsi="Arial" w:cs="Arial"/>
          <w:sz w:val="28"/>
          <w:szCs w:val="28"/>
          <w:lang w:bidi="en-GB"/>
        </w:rPr>
        <w:t xml:space="preserve">Present Data </w:t>
      </w:r>
    </w:p>
    <w:p w14:paraId="08F2937C" w14:textId="7B32FC83" w:rsidR="0061570C" w:rsidRDefault="001D19BC" w:rsidP="00686070">
      <w:pPr>
        <w:pStyle w:val="Heading2"/>
        <w:spacing w:after="240"/>
        <w:rPr>
          <w:rFonts w:ascii="Arial" w:hAnsi="Arial" w:cs="Arial"/>
          <w:b w:val="0"/>
          <w:sz w:val="28"/>
          <w:szCs w:val="28"/>
          <w:lang w:bidi="en-GB"/>
        </w:rPr>
      </w:pPr>
      <w:r>
        <w:rPr>
          <w:rFonts w:ascii="Arial" w:hAnsi="Arial" w:cs="Arial"/>
          <w:b w:val="0"/>
          <w:sz w:val="28"/>
          <w:szCs w:val="28"/>
          <w:lang w:bidi="en-GB"/>
        </w:rPr>
        <w:t>3.1</w:t>
      </w:r>
      <w:r w:rsidR="00856E88" w:rsidRPr="00856E88">
        <w:t xml:space="preserve"> </w:t>
      </w:r>
      <w:r w:rsidR="007073D9" w:rsidRPr="007073D9">
        <w:rPr>
          <w:rFonts w:ascii="Arial" w:hAnsi="Arial" w:cs="Arial"/>
          <w:b w:val="0"/>
          <w:sz w:val="28"/>
          <w:szCs w:val="28"/>
          <w:lang w:bidi="en-GB"/>
        </w:rPr>
        <w:t>-</w:t>
      </w:r>
      <w:r w:rsidR="007073D9" w:rsidRPr="007073D9">
        <w:rPr>
          <w:rFonts w:ascii="Arial" w:hAnsi="Arial" w:cs="Arial"/>
          <w:b w:val="0"/>
          <w:sz w:val="28"/>
          <w:szCs w:val="28"/>
          <w:lang w:bidi="en-GB"/>
        </w:rPr>
        <w:tab/>
        <w:t xml:space="preserve">An assessment of the business’ competitive environment </w:t>
      </w:r>
    </w:p>
    <w:p w14:paraId="57786ACD" w14:textId="614E7A1A" w:rsidR="00B7407E" w:rsidRDefault="00B7407E" w:rsidP="00686070">
      <w:pPr>
        <w:pStyle w:val="Heading2"/>
        <w:numPr>
          <w:ilvl w:val="0"/>
          <w:numId w:val="2"/>
        </w:numPr>
        <w:spacing w:after="240"/>
        <w:ind w:left="0"/>
        <w:rPr>
          <w:rFonts w:ascii="Arial" w:hAnsi="Arial" w:cs="Arial"/>
          <w:sz w:val="28"/>
          <w:szCs w:val="28"/>
          <w:lang w:bidi="en-GB"/>
        </w:rPr>
      </w:pPr>
      <w:r>
        <w:rPr>
          <w:rFonts w:ascii="Arial" w:hAnsi="Arial" w:cs="Arial"/>
          <w:sz w:val="28"/>
          <w:szCs w:val="28"/>
          <w:lang w:bidi="en-GB"/>
        </w:rPr>
        <w:t>Discussion</w:t>
      </w:r>
    </w:p>
    <w:p w14:paraId="6649C0E8" w14:textId="5A6107E3" w:rsidR="00C30DC0" w:rsidRDefault="00232B56" w:rsidP="00686070">
      <w:pPr>
        <w:pStyle w:val="Heading2"/>
        <w:numPr>
          <w:ilvl w:val="0"/>
          <w:numId w:val="2"/>
        </w:numPr>
        <w:spacing w:after="240"/>
        <w:ind w:left="0"/>
        <w:rPr>
          <w:rFonts w:ascii="Arial" w:hAnsi="Arial" w:cs="Arial"/>
          <w:sz w:val="28"/>
          <w:szCs w:val="28"/>
          <w:lang w:bidi="en-GB"/>
        </w:rPr>
      </w:pPr>
      <w:r w:rsidRPr="007D3D37">
        <w:rPr>
          <w:rFonts w:ascii="Arial" w:hAnsi="Arial" w:cs="Arial"/>
          <w:sz w:val="28"/>
          <w:szCs w:val="28"/>
          <w:lang w:bidi="en-GB"/>
        </w:rPr>
        <w:t>Conclusion</w:t>
      </w:r>
    </w:p>
    <w:p w14:paraId="367A786C" w14:textId="77777777" w:rsidR="002A5E0A" w:rsidRDefault="00232B56" w:rsidP="00686070">
      <w:pPr>
        <w:pStyle w:val="Heading2"/>
        <w:numPr>
          <w:ilvl w:val="0"/>
          <w:numId w:val="2"/>
        </w:numPr>
        <w:spacing w:after="240"/>
        <w:ind w:left="0"/>
        <w:rPr>
          <w:rFonts w:ascii="Arial" w:hAnsi="Arial" w:cs="Arial"/>
          <w:sz w:val="28"/>
          <w:szCs w:val="28"/>
          <w:lang w:bidi="en-GB"/>
        </w:rPr>
      </w:pPr>
      <w:r>
        <w:rPr>
          <w:rFonts w:ascii="Arial" w:hAnsi="Arial" w:cs="Arial"/>
          <w:sz w:val="28"/>
          <w:szCs w:val="28"/>
          <w:lang w:bidi="en-GB"/>
        </w:rPr>
        <w:t>Recommendations</w:t>
      </w:r>
      <w:bookmarkEnd w:id="4"/>
    </w:p>
    <w:p w14:paraId="7A1185D5" w14:textId="77777777" w:rsidR="00267F1F" w:rsidRDefault="00232B56" w:rsidP="00686070">
      <w:pPr>
        <w:pStyle w:val="Heading2"/>
        <w:numPr>
          <w:ilvl w:val="0"/>
          <w:numId w:val="2"/>
        </w:numPr>
        <w:spacing w:after="240"/>
        <w:ind w:left="0"/>
        <w:rPr>
          <w:rFonts w:ascii="Arial" w:hAnsi="Arial" w:cs="Arial"/>
          <w:sz w:val="28"/>
          <w:szCs w:val="28"/>
          <w:lang w:bidi="en-GB"/>
        </w:rPr>
      </w:pPr>
      <w:r w:rsidRPr="00267F1F">
        <w:rPr>
          <w:rFonts w:ascii="Arial" w:hAnsi="Arial" w:cs="Arial"/>
          <w:sz w:val="28"/>
          <w:szCs w:val="28"/>
          <w:lang w:bidi="en-GB"/>
        </w:rPr>
        <w:t>References</w:t>
      </w:r>
    </w:p>
    <w:p w14:paraId="2800E99A" w14:textId="77777777" w:rsidR="00D31A6E" w:rsidRDefault="00232B56" w:rsidP="00686070">
      <w:pPr>
        <w:pStyle w:val="Heading2"/>
        <w:numPr>
          <w:ilvl w:val="0"/>
          <w:numId w:val="2"/>
        </w:numPr>
        <w:spacing w:after="240"/>
        <w:ind w:left="0"/>
        <w:rPr>
          <w:rFonts w:ascii="Arial" w:hAnsi="Arial" w:cs="Arial"/>
          <w:sz w:val="28"/>
          <w:szCs w:val="28"/>
          <w:lang w:bidi="en-GB"/>
        </w:rPr>
      </w:pPr>
      <w:r w:rsidRPr="00267F1F">
        <w:rPr>
          <w:rFonts w:ascii="Arial" w:hAnsi="Arial" w:cs="Arial"/>
          <w:sz w:val="28"/>
          <w:szCs w:val="28"/>
          <w:lang w:bidi="en-GB"/>
        </w:rPr>
        <w:t xml:space="preserve">Appendix </w:t>
      </w:r>
    </w:p>
    <w:bookmarkEnd w:id="2"/>
    <w:p w14:paraId="4225FEE6" w14:textId="77777777" w:rsidR="00A46046" w:rsidRDefault="00A46046" w:rsidP="00686070">
      <w:pPr>
        <w:pStyle w:val="Heading2"/>
        <w:spacing w:after="240"/>
        <w:rPr>
          <w:rFonts w:ascii="Arial" w:hAnsi="Arial" w:cs="Arial"/>
          <w:szCs w:val="28"/>
          <w:lang w:bidi="en-GB"/>
        </w:rPr>
      </w:pPr>
    </w:p>
    <w:p w14:paraId="02F71D53" w14:textId="77777777" w:rsidR="004C4E37" w:rsidRDefault="004C4E37" w:rsidP="00686070">
      <w:pPr>
        <w:pStyle w:val="Heading2"/>
        <w:spacing w:after="240"/>
        <w:rPr>
          <w:rFonts w:ascii="Arial" w:hAnsi="Arial" w:cs="Arial"/>
          <w:szCs w:val="28"/>
          <w:lang w:bidi="en-GB"/>
        </w:rPr>
      </w:pPr>
    </w:p>
    <w:p w14:paraId="13EAA50E" w14:textId="77777777" w:rsidR="004C4E37" w:rsidRDefault="004C4E37" w:rsidP="00686070">
      <w:pPr>
        <w:pStyle w:val="Heading2"/>
        <w:spacing w:after="240"/>
        <w:rPr>
          <w:rFonts w:ascii="Arial" w:hAnsi="Arial" w:cs="Arial"/>
          <w:szCs w:val="28"/>
          <w:lang w:bidi="en-GB"/>
        </w:rPr>
      </w:pPr>
    </w:p>
    <w:p w14:paraId="1F4C6727" w14:textId="77777777" w:rsidR="004C4E37" w:rsidRDefault="004C4E37" w:rsidP="00686070">
      <w:pPr>
        <w:pStyle w:val="Heading2"/>
        <w:spacing w:after="240"/>
        <w:rPr>
          <w:rFonts w:ascii="Arial" w:hAnsi="Arial" w:cs="Arial"/>
          <w:szCs w:val="28"/>
          <w:lang w:bidi="en-GB"/>
        </w:rPr>
      </w:pPr>
    </w:p>
    <w:p w14:paraId="4C5002AC" w14:textId="77777777" w:rsidR="00A46046" w:rsidRDefault="00A46046" w:rsidP="00686070">
      <w:pPr>
        <w:pStyle w:val="Heading2"/>
        <w:spacing w:after="240"/>
        <w:rPr>
          <w:rFonts w:ascii="Arial" w:hAnsi="Arial" w:cs="Arial"/>
          <w:szCs w:val="28"/>
          <w:lang w:bidi="en-GB"/>
        </w:rPr>
      </w:pPr>
    </w:p>
    <w:p w14:paraId="6F6EB145" w14:textId="30C479A3" w:rsidR="00C119DB" w:rsidRPr="00C630B1" w:rsidRDefault="00232B56" w:rsidP="00686070">
      <w:pPr>
        <w:pStyle w:val="Heading2"/>
        <w:numPr>
          <w:ilvl w:val="0"/>
          <w:numId w:val="4"/>
        </w:numPr>
        <w:spacing w:after="240"/>
        <w:ind w:left="0"/>
        <w:rPr>
          <w:rFonts w:ascii="Arial" w:hAnsi="Arial" w:cs="Arial"/>
          <w:sz w:val="28"/>
          <w:szCs w:val="28"/>
          <w:lang w:bidi="en-GB"/>
        </w:rPr>
      </w:pPr>
      <w:bookmarkStart w:id="5" w:name="_Hlk98488865"/>
      <w:r w:rsidRPr="00C630B1">
        <w:rPr>
          <w:rFonts w:ascii="Arial" w:hAnsi="Arial" w:cs="Arial"/>
          <w:sz w:val="28"/>
          <w:szCs w:val="28"/>
          <w:lang w:bidi="en-GB"/>
        </w:rPr>
        <w:t>Introduction</w:t>
      </w:r>
      <w:bookmarkStart w:id="6" w:name="_Hlk98488904"/>
    </w:p>
    <w:p w14:paraId="2E7683CC" w14:textId="11FBCE79" w:rsidR="00C6214C" w:rsidRPr="00267F1F" w:rsidRDefault="00A2397A" w:rsidP="00686070">
      <w:pPr>
        <w:pStyle w:val="Heading2"/>
        <w:keepNext w:val="0"/>
        <w:widowControl w:val="0"/>
        <w:spacing w:after="240"/>
        <w:rPr>
          <w:rFonts w:ascii="Arial" w:hAnsi="Arial" w:cs="Arial"/>
          <w:sz w:val="24"/>
          <w:szCs w:val="24"/>
          <w:lang w:bidi="en-GB"/>
        </w:rPr>
      </w:pPr>
      <w:r>
        <w:rPr>
          <w:rFonts w:ascii="Arial" w:hAnsi="Arial" w:cs="Arial"/>
          <w:b w:val="0"/>
          <w:bCs/>
          <w:sz w:val="24"/>
          <w:szCs w:val="24"/>
          <w:lang w:bidi="en-GB"/>
        </w:rPr>
        <w:t xml:space="preserve">Fujifilm has over the years provided a key guide to how a business can </w:t>
      </w:r>
      <w:r w:rsidR="00B8020F">
        <w:rPr>
          <w:rFonts w:ascii="Arial" w:hAnsi="Arial" w:cs="Arial"/>
          <w:b w:val="0"/>
          <w:bCs/>
          <w:sz w:val="24"/>
          <w:szCs w:val="24"/>
          <w:lang w:bidi="en-GB"/>
        </w:rPr>
        <w:t>anticipate</w:t>
      </w:r>
      <w:r>
        <w:rPr>
          <w:rFonts w:ascii="Arial" w:hAnsi="Arial" w:cs="Arial"/>
          <w:b w:val="0"/>
          <w:bCs/>
          <w:sz w:val="24"/>
          <w:szCs w:val="24"/>
          <w:lang w:bidi="en-GB"/>
        </w:rPr>
        <w:t xml:space="preserve"> the marketplace and </w:t>
      </w:r>
      <w:r w:rsidR="00B8020F">
        <w:rPr>
          <w:rFonts w:ascii="Arial" w:hAnsi="Arial" w:cs="Arial"/>
          <w:b w:val="0"/>
          <w:bCs/>
          <w:sz w:val="24"/>
          <w:szCs w:val="24"/>
          <w:lang w:bidi="en-GB"/>
        </w:rPr>
        <w:t>diversify</w:t>
      </w:r>
      <w:r>
        <w:rPr>
          <w:rFonts w:ascii="Arial" w:hAnsi="Arial" w:cs="Arial"/>
          <w:b w:val="0"/>
          <w:bCs/>
          <w:sz w:val="24"/>
          <w:szCs w:val="24"/>
          <w:lang w:bidi="en-GB"/>
        </w:rPr>
        <w:t xml:space="preserve"> its product portfolio to ensure longevity of the </w:t>
      </w:r>
      <w:r w:rsidR="00B8020F">
        <w:rPr>
          <w:rFonts w:ascii="Arial" w:hAnsi="Arial" w:cs="Arial"/>
          <w:b w:val="0"/>
          <w:bCs/>
          <w:sz w:val="24"/>
          <w:szCs w:val="24"/>
          <w:lang w:bidi="en-GB"/>
        </w:rPr>
        <w:t>organisation</w:t>
      </w:r>
      <w:r>
        <w:rPr>
          <w:rFonts w:ascii="Arial" w:hAnsi="Arial" w:cs="Arial"/>
          <w:b w:val="0"/>
          <w:bCs/>
          <w:sz w:val="24"/>
          <w:szCs w:val="24"/>
          <w:lang w:bidi="en-GB"/>
        </w:rPr>
        <w:t xml:space="preserve"> and </w:t>
      </w:r>
      <w:r w:rsidR="00B8020F">
        <w:rPr>
          <w:rFonts w:ascii="Arial" w:hAnsi="Arial" w:cs="Arial"/>
          <w:b w:val="0"/>
          <w:bCs/>
          <w:sz w:val="24"/>
          <w:szCs w:val="24"/>
          <w:lang w:bidi="en-GB"/>
        </w:rPr>
        <w:t>present a company that continues to grow in high revenue and profit markets whilst maintaining its core beliefs and providing added value to all areas of in</w:t>
      </w:r>
      <w:r w:rsidR="006469A8">
        <w:rPr>
          <w:rFonts w:ascii="Arial" w:hAnsi="Arial" w:cs="Arial"/>
          <w:b w:val="0"/>
          <w:bCs/>
          <w:sz w:val="24"/>
          <w:szCs w:val="24"/>
          <w:lang w:bidi="en-GB"/>
        </w:rPr>
        <w:t>dustry</w:t>
      </w:r>
      <w:r w:rsidR="00B8020F">
        <w:rPr>
          <w:rFonts w:ascii="Arial" w:hAnsi="Arial" w:cs="Arial"/>
          <w:b w:val="0"/>
          <w:bCs/>
          <w:sz w:val="24"/>
          <w:szCs w:val="24"/>
          <w:lang w:bidi="en-GB"/>
        </w:rPr>
        <w:t xml:space="preserve"> it is involved in</w:t>
      </w:r>
      <w:r w:rsidR="006469A8">
        <w:rPr>
          <w:rFonts w:ascii="Arial" w:hAnsi="Arial" w:cs="Arial"/>
          <w:b w:val="0"/>
          <w:bCs/>
          <w:sz w:val="24"/>
          <w:szCs w:val="24"/>
          <w:lang w:bidi="en-GB"/>
        </w:rPr>
        <w:t xml:space="preserve">. Established in 1984 </w:t>
      </w:r>
      <w:r w:rsidR="00C85BC3">
        <w:rPr>
          <w:rFonts w:ascii="Arial" w:hAnsi="Arial" w:cs="Arial"/>
          <w:b w:val="0"/>
          <w:bCs/>
          <w:sz w:val="24"/>
          <w:szCs w:val="24"/>
          <w:lang w:bidi="en-GB"/>
        </w:rPr>
        <w:t xml:space="preserve">as a </w:t>
      </w:r>
      <w:r w:rsidR="00745377">
        <w:rPr>
          <w:rFonts w:ascii="Arial" w:hAnsi="Arial" w:cs="Arial"/>
          <w:b w:val="0"/>
          <w:bCs/>
          <w:sz w:val="24"/>
          <w:szCs w:val="24"/>
          <w:lang w:bidi="en-GB"/>
        </w:rPr>
        <w:t>subsidiary</w:t>
      </w:r>
      <w:r w:rsidR="00C85BC3">
        <w:rPr>
          <w:rFonts w:ascii="Arial" w:hAnsi="Arial" w:cs="Arial"/>
          <w:b w:val="0"/>
          <w:bCs/>
          <w:sz w:val="24"/>
          <w:szCs w:val="24"/>
          <w:lang w:bidi="en-GB"/>
        </w:rPr>
        <w:t xml:space="preserve"> </w:t>
      </w:r>
      <w:r w:rsidR="00ED2547">
        <w:rPr>
          <w:rFonts w:ascii="Arial" w:hAnsi="Arial" w:cs="Arial"/>
          <w:b w:val="0"/>
          <w:bCs/>
          <w:sz w:val="24"/>
          <w:szCs w:val="24"/>
          <w:lang w:bidi="en-GB"/>
        </w:rPr>
        <w:t>of</w:t>
      </w:r>
      <w:r w:rsidR="00C85BC3">
        <w:rPr>
          <w:rFonts w:ascii="Arial" w:hAnsi="Arial" w:cs="Arial"/>
          <w:b w:val="0"/>
          <w:bCs/>
          <w:sz w:val="24"/>
          <w:szCs w:val="24"/>
          <w:lang w:bidi="en-GB"/>
        </w:rPr>
        <w:t xml:space="preserve"> Dailcel, it had a focus on photographic </w:t>
      </w:r>
      <w:r w:rsidR="0065397B">
        <w:rPr>
          <w:rFonts w:ascii="Arial" w:hAnsi="Arial" w:cs="Arial"/>
          <w:b w:val="0"/>
          <w:bCs/>
          <w:sz w:val="24"/>
          <w:szCs w:val="24"/>
          <w:lang w:bidi="en-GB"/>
        </w:rPr>
        <w:t>films,</w:t>
      </w:r>
      <w:r w:rsidR="00A8772D">
        <w:rPr>
          <w:rFonts w:ascii="Arial" w:hAnsi="Arial" w:cs="Arial"/>
          <w:b w:val="0"/>
          <w:bCs/>
          <w:sz w:val="24"/>
          <w:szCs w:val="24"/>
          <w:lang w:bidi="en-GB"/>
        </w:rPr>
        <w:t xml:space="preserve"> this also enabled the </w:t>
      </w:r>
      <w:r w:rsidR="00745377">
        <w:rPr>
          <w:rFonts w:ascii="Arial" w:hAnsi="Arial" w:cs="Arial"/>
          <w:b w:val="0"/>
          <w:bCs/>
          <w:sz w:val="24"/>
          <w:szCs w:val="24"/>
          <w:lang w:bidi="en-GB"/>
        </w:rPr>
        <w:t>organisation</w:t>
      </w:r>
      <w:r w:rsidR="00A8772D">
        <w:rPr>
          <w:rFonts w:ascii="Arial" w:hAnsi="Arial" w:cs="Arial"/>
          <w:b w:val="0"/>
          <w:bCs/>
          <w:sz w:val="24"/>
          <w:szCs w:val="24"/>
          <w:lang w:bidi="en-GB"/>
        </w:rPr>
        <w:t xml:space="preserve"> to produce motion </w:t>
      </w:r>
      <w:r w:rsidR="00745377">
        <w:rPr>
          <w:rFonts w:ascii="Arial" w:hAnsi="Arial" w:cs="Arial"/>
          <w:b w:val="0"/>
          <w:bCs/>
          <w:sz w:val="24"/>
          <w:szCs w:val="24"/>
          <w:lang w:bidi="en-GB"/>
        </w:rPr>
        <w:t>pictures</w:t>
      </w:r>
      <w:r w:rsidR="00A8772D">
        <w:rPr>
          <w:rFonts w:ascii="Arial" w:hAnsi="Arial" w:cs="Arial"/>
          <w:b w:val="0"/>
          <w:bCs/>
          <w:sz w:val="24"/>
          <w:szCs w:val="24"/>
          <w:lang w:bidi="en-GB"/>
        </w:rPr>
        <w:t xml:space="preserve"> and </w:t>
      </w:r>
      <w:r w:rsidR="00745377">
        <w:rPr>
          <w:rFonts w:ascii="Arial" w:hAnsi="Arial" w:cs="Arial"/>
          <w:b w:val="0"/>
          <w:bCs/>
          <w:sz w:val="24"/>
          <w:szCs w:val="24"/>
          <w:lang w:bidi="en-GB"/>
        </w:rPr>
        <w:t>manufacturer</w:t>
      </w:r>
      <w:r w:rsidR="005977F8">
        <w:rPr>
          <w:rFonts w:ascii="Arial" w:hAnsi="Arial" w:cs="Arial"/>
          <w:b w:val="0"/>
          <w:bCs/>
          <w:sz w:val="24"/>
          <w:szCs w:val="24"/>
          <w:lang w:bidi="en-GB"/>
        </w:rPr>
        <w:t xml:space="preserve"> and supply x-ray </w:t>
      </w:r>
      <w:r w:rsidR="00745377">
        <w:rPr>
          <w:rFonts w:ascii="Arial" w:hAnsi="Arial" w:cs="Arial"/>
          <w:b w:val="0"/>
          <w:bCs/>
          <w:sz w:val="24"/>
          <w:szCs w:val="24"/>
          <w:lang w:bidi="en-GB"/>
        </w:rPr>
        <w:t>films</w:t>
      </w:r>
      <w:r w:rsidR="005977F8">
        <w:rPr>
          <w:rFonts w:ascii="Arial" w:hAnsi="Arial" w:cs="Arial"/>
          <w:b w:val="0"/>
          <w:bCs/>
          <w:sz w:val="24"/>
          <w:szCs w:val="24"/>
          <w:lang w:bidi="en-GB"/>
        </w:rPr>
        <w:t xml:space="preserve">. In the early 1990’s </w:t>
      </w:r>
      <w:r w:rsidR="00620BB0">
        <w:rPr>
          <w:rFonts w:ascii="Arial" w:hAnsi="Arial" w:cs="Arial"/>
          <w:b w:val="0"/>
          <w:bCs/>
          <w:sz w:val="24"/>
          <w:szCs w:val="24"/>
          <w:lang w:bidi="en-GB"/>
        </w:rPr>
        <w:t xml:space="preserve">the </w:t>
      </w:r>
      <w:r w:rsidR="00745377">
        <w:rPr>
          <w:rFonts w:ascii="Arial" w:hAnsi="Arial" w:cs="Arial"/>
          <w:b w:val="0"/>
          <w:bCs/>
          <w:sz w:val="24"/>
          <w:szCs w:val="24"/>
          <w:lang w:bidi="en-GB"/>
        </w:rPr>
        <w:t>organisation</w:t>
      </w:r>
      <w:r w:rsidR="00620BB0">
        <w:rPr>
          <w:rFonts w:ascii="Arial" w:hAnsi="Arial" w:cs="Arial"/>
          <w:b w:val="0"/>
          <w:bCs/>
          <w:sz w:val="24"/>
          <w:szCs w:val="24"/>
          <w:lang w:bidi="en-GB"/>
        </w:rPr>
        <w:t xml:space="preserve"> was enjoying a </w:t>
      </w:r>
      <w:r w:rsidR="00745377">
        <w:rPr>
          <w:rFonts w:ascii="Arial" w:hAnsi="Arial" w:cs="Arial"/>
          <w:b w:val="0"/>
          <w:bCs/>
          <w:sz w:val="24"/>
          <w:szCs w:val="24"/>
          <w:lang w:bidi="en-GB"/>
        </w:rPr>
        <w:t>buoyant</w:t>
      </w:r>
      <w:r w:rsidR="00620BB0">
        <w:rPr>
          <w:rFonts w:ascii="Arial" w:hAnsi="Arial" w:cs="Arial"/>
          <w:b w:val="0"/>
          <w:bCs/>
          <w:sz w:val="24"/>
          <w:szCs w:val="24"/>
          <w:lang w:bidi="en-GB"/>
        </w:rPr>
        <w:t xml:space="preserve"> market however by </w:t>
      </w:r>
      <w:r w:rsidR="00750DFD">
        <w:rPr>
          <w:rFonts w:ascii="Arial" w:hAnsi="Arial" w:cs="Arial"/>
          <w:b w:val="0"/>
          <w:bCs/>
          <w:sz w:val="24"/>
          <w:szCs w:val="24"/>
          <w:lang w:bidi="en-GB"/>
        </w:rPr>
        <w:t xml:space="preserve">2001 the </w:t>
      </w:r>
      <w:r w:rsidR="00745377">
        <w:rPr>
          <w:rFonts w:ascii="Arial" w:hAnsi="Arial" w:cs="Arial"/>
          <w:b w:val="0"/>
          <w:bCs/>
          <w:sz w:val="24"/>
          <w:szCs w:val="24"/>
          <w:lang w:bidi="en-GB"/>
        </w:rPr>
        <w:t>organisation</w:t>
      </w:r>
      <w:r w:rsidR="00750DFD">
        <w:rPr>
          <w:rFonts w:ascii="Arial" w:hAnsi="Arial" w:cs="Arial"/>
          <w:b w:val="0"/>
          <w:bCs/>
          <w:sz w:val="24"/>
          <w:szCs w:val="24"/>
          <w:lang w:bidi="en-GB"/>
        </w:rPr>
        <w:t xml:space="preserve"> went through a rapid reduction in sales</w:t>
      </w:r>
      <w:r w:rsidR="00C80DEF">
        <w:rPr>
          <w:rFonts w:ascii="Arial" w:hAnsi="Arial" w:cs="Arial"/>
          <w:b w:val="0"/>
          <w:bCs/>
          <w:sz w:val="24"/>
          <w:szCs w:val="24"/>
          <w:lang w:bidi="en-GB"/>
        </w:rPr>
        <w:t xml:space="preserve">. The </w:t>
      </w:r>
      <w:r w:rsidR="00745377">
        <w:rPr>
          <w:rFonts w:ascii="Arial" w:hAnsi="Arial" w:cs="Arial"/>
          <w:b w:val="0"/>
          <w:bCs/>
          <w:sz w:val="24"/>
          <w:szCs w:val="24"/>
          <w:lang w:bidi="en-GB"/>
        </w:rPr>
        <w:t>organisation</w:t>
      </w:r>
      <w:r w:rsidR="00C80DEF">
        <w:rPr>
          <w:rFonts w:ascii="Arial" w:hAnsi="Arial" w:cs="Arial"/>
          <w:b w:val="0"/>
          <w:bCs/>
          <w:sz w:val="24"/>
          <w:szCs w:val="24"/>
          <w:lang w:bidi="en-GB"/>
        </w:rPr>
        <w:t xml:space="preserve"> </w:t>
      </w:r>
      <w:r w:rsidR="00ED2547">
        <w:rPr>
          <w:rFonts w:ascii="Arial" w:hAnsi="Arial" w:cs="Arial"/>
          <w:b w:val="0"/>
          <w:bCs/>
          <w:sz w:val="24"/>
          <w:szCs w:val="24"/>
          <w:lang w:bidi="en-GB"/>
        </w:rPr>
        <w:t>implements</w:t>
      </w:r>
      <w:r w:rsidR="00C80DEF">
        <w:rPr>
          <w:rFonts w:ascii="Arial" w:hAnsi="Arial" w:cs="Arial"/>
          <w:b w:val="0"/>
          <w:bCs/>
          <w:sz w:val="24"/>
          <w:szCs w:val="24"/>
          <w:lang w:bidi="en-GB"/>
        </w:rPr>
        <w:t xml:space="preserve"> a plan named vision 75 w</w:t>
      </w:r>
      <w:r w:rsidR="004262DA">
        <w:rPr>
          <w:rFonts w:ascii="Arial" w:hAnsi="Arial" w:cs="Arial"/>
          <w:b w:val="0"/>
          <w:bCs/>
          <w:sz w:val="24"/>
          <w:szCs w:val="24"/>
          <w:lang w:bidi="en-GB"/>
        </w:rPr>
        <w:t xml:space="preserve">hich </w:t>
      </w:r>
      <w:r w:rsidR="00745377">
        <w:rPr>
          <w:rFonts w:ascii="Arial" w:hAnsi="Arial" w:cs="Arial"/>
          <w:b w:val="0"/>
          <w:bCs/>
          <w:sz w:val="24"/>
          <w:szCs w:val="24"/>
          <w:lang w:bidi="en-GB"/>
        </w:rPr>
        <w:t>focused</w:t>
      </w:r>
      <w:r w:rsidR="004262DA">
        <w:rPr>
          <w:rFonts w:ascii="Arial" w:hAnsi="Arial" w:cs="Arial"/>
          <w:b w:val="0"/>
          <w:bCs/>
          <w:sz w:val="24"/>
          <w:szCs w:val="24"/>
          <w:lang w:bidi="en-GB"/>
        </w:rPr>
        <w:t xml:space="preserve"> on saving it form reduced </w:t>
      </w:r>
      <w:r w:rsidR="00745377">
        <w:rPr>
          <w:rFonts w:ascii="Arial" w:hAnsi="Arial" w:cs="Arial"/>
          <w:b w:val="0"/>
          <w:bCs/>
          <w:sz w:val="24"/>
          <w:szCs w:val="24"/>
          <w:lang w:bidi="en-GB"/>
        </w:rPr>
        <w:t>profitability</w:t>
      </w:r>
      <w:r w:rsidR="004262DA">
        <w:rPr>
          <w:rFonts w:ascii="Arial" w:hAnsi="Arial" w:cs="Arial"/>
          <w:b w:val="0"/>
          <w:bCs/>
          <w:sz w:val="24"/>
          <w:szCs w:val="24"/>
          <w:lang w:bidi="en-GB"/>
        </w:rPr>
        <w:t xml:space="preserve"> and </w:t>
      </w:r>
      <w:r w:rsidR="00745377">
        <w:rPr>
          <w:rFonts w:ascii="Arial" w:hAnsi="Arial" w:cs="Arial"/>
          <w:b w:val="0"/>
          <w:bCs/>
          <w:sz w:val="24"/>
          <w:szCs w:val="24"/>
          <w:lang w:bidi="en-GB"/>
        </w:rPr>
        <w:t>re</w:t>
      </w:r>
      <w:r w:rsidR="00FE5C55">
        <w:rPr>
          <w:rFonts w:ascii="Arial" w:hAnsi="Arial" w:cs="Arial"/>
          <w:b w:val="0"/>
          <w:bCs/>
          <w:sz w:val="24"/>
          <w:szCs w:val="24"/>
          <w:lang w:bidi="en-GB"/>
        </w:rPr>
        <w:t>instating</w:t>
      </w:r>
      <w:r w:rsidR="004262DA">
        <w:rPr>
          <w:rFonts w:ascii="Arial" w:hAnsi="Arial" w:cs="Arial"/>
          <w:b w:val="0"/>
          <w:bCs/>
          <w:sz w:val="24"/>
          <w:szCs w:val="24"/>
          <w:lang w:bidi="en-GB"/>
        </w:rPr>
        <w:t xml:space="preserve"> increased lev</w:t>
      </w:r>
      <w:r w:rsidR="00FE5C55">
        <w:rPr>
          <w:rFonts w:ascii="Arial" w:hAnsi="Arial" w:cs="Arial"/>
          <w:b w:val="0"/>
          <w:bCs/>
          <w:sz w:val="24"/>
          <w:szCs w:val="24"/>
          <w:lang w:bidi="en-GB"/>
        </w:rPr>
        <w:t>el</w:t>
      </w:r>
      <w:r w:rsidR="004262DA">
        <w:rPr>
          <w:rFonts w:ascii="Arial" w:hAnsi="Arial" w:cs="Arial"/>
          <w:b w:val="0"/>
          <w:bCs/>
          <w:sz w:val="24"/>
          <w:szCs w:val="24"/>
          <w:lang w:bidi="en-GB"/>
        </w:rPr>
        <w:t xml:space="preserve">s of profit. As a </w:t>
      </w:r>
      <w:r w:rsidR="0065397B">
        <w:rPr>
          <w:rFonts w:ascii="Arial" w:hAnsi="Arial" w:cs="Arial"/>
          <w:b w:val="0"/>
          <w:bCs/>
          <w:sz w:val="24"/>
          <w:szCs w:val="24"/>
          <w:lang w:bidi="en-GB"/>
        </w:rPr>
        <w:t>result,</w:t>
      </w:r>
      <w:r w:rsidR="00ED2547">
        <w:rPr>
          <w:rFonts w:ascii="Arial" w:hAnsi="Arial" w:cs="Arial"/>
          <w:b w:val="0"/>
          <w:bCs/>
          <w:sz w:val="24"/>
          <w:szCs w:val="24"/>
          <w:lang w:bidi="en-GB"/>
        </w:rPr>
        <w:t xml:space="preserve"> by</w:t>
      </w:r>
      <w:r w:rsidR="00745377">
        <w:rPr>
          <w:rFonts w:ascii="Arial" w:hAnsi="Arial" w:cs="Arial"/>
          <w:b w:val="0"/>
          <w:bCs/>
          <w:sz w:val="24"/>
          <w:szCs w:val="24"/>
          <w:lang w:bidi="en-GB"/>
        </w:rPr>
        <w:t xml:space="preserve"> 2010 the business was only making a 16% profit </w:t>
      </w:r>
      <w:r w:rsidR="00ED2547">
        <w:rPr>
          <w:rFonts w:ascii="Arial" w:hAnsi="Arial" w:cs="Arial"/>
          <w:b w:val="0"/>
          <w:bCs/>
          <w:sz w:val="24"/>
          <w:szCs w:val="24"/>
          <w:lang w:bidi="en-GB"/>
        </w:rPr>
        <w:t>from</w:t>
      </w:r>
      <w:r w:rsidR="00745377">
        <w:rPr>
          <w:rFonts w:ascii="Arial" w:hAnsi="Arial" w:cs="Arial"/>
          <w:b w:val="0"/>
          <w:bCs/>
          <w:sz w:val="24"/>
          <w:szCs w:val="24"/>
          <w:lang w:bidi="en-GB"/>
        </w:rPr>
        <w:t xml:space="preserve"> its original </w:t>
      </w:r>
      <w:r w:rsidR="00A435C3">
        <w:rPr>
          <w:rFonts w:ascii="Arial" w:hAnsi="Arial" w:cs="Arial"/>
          <w:b w:val="0"/>
          <w:bCs/>
          <w:sz w:val="24"/>
          <w:szCs w:val="24"/>
          <w:lang w:bidi="en-GB"/>
        </w:rPr>
        <w:t>imaging</w:t>
      </w:r>
      <w:r w:rsidR="00745377">
        <w:rPr>
          <w:rFonts w:ascii="Arial" w:hAnsi="Arial" w:cs="Arial"/>
          <w:b w:val="0"/>
          <w:bCs/>
          <w:sz w:val="24"/>
          <w:szCs w:val="24"/>
          <w:lang w:bidi="en-GB"/>
        </w:rPr>
        <w:t xml:space="preserve"> busi</w:t>
      </w:r>
      <w:r w:rsidR="00D07564">
        <w:rPr>
          <w:rFonts w:ascii="Arial" w:hAnsi="Arial" w:cs="Arial"/>
          <w:b w:val="0"/>
          <w:bCs/>
          <w:sz w:val="24"/>
          <w:szCs w:val="24"/>
          <w:lang w:bidi="en-GB"/>
        </w:rPr>
        <w:t>ness</w:t>
      </w:r>
      <w:r w:rsidR="00745377">
        <w:rPr>
          <w:rFonts w:ascii="Roboto" w:hAnsi="Roboto"/>
          <w:color w:val="222222"/>
          <w:sz w:val="26"/>
          <w:szCs w:val="26"/>
          <w:shd w:val="clear" w:color="auto" w:fill="FFFFFF"/>
        </w:rPr>
        <w:t>.</w:t>
      </w:r>
      <w:r w:rsidR="00D07564">
        <w:rPr>
          <w:rFonts w:ascii="Roboto" w:hAnsi="Roboto"/>
          <w:color w:val="222222"/>
          <w:sz w:val="26"/>
          <w:szCs w:val="26"/>
          <w:shd w:val="clear" w:color="auto" w:fill="FFFFFF"/>
        </w:rPr>
        <w:t xml:space="preserve"> </w:t>
      </w:r>
      <w:r w:rsidR="00D07564" w:rsidRPr="00A435C3">
        <w:rPr>
          <w:rFonts w:ascii="Arial" w:hAnsi="Arial" w:cs="Arial"/>
          <w:b w:val="0"/>
          <w:bCs/>
          <w:color w:val="222222"/>
          <w:sz w:val="24"/>
          <w:szCs w:val="24"/>
          <w:shd w:val="clear" w:color="auto" w:fill="FFFFFF"/>
        </w:rPr>
        <w:t xml:space="preserve">Fujifilm has </w:t>
      </w:r>
      <w:r w:rsidR="00A435C3" w:rsidRPr="00A435C3">
        <w:rPr>
          <w:rFonts w:ascii="Arial" w:hAnsi="Arial" w:cs="Arial"/>
          <w:b w:val="0"/>
          <w:bCs/>
          <w:color w:val="222222"/>
          <w:sz w:val="24"/>
          <w:szCs w:val="24"/>
          <w:shd w:val="clear" w:color="auto" w:fill="FFFFFF"/>
        </w:rPr>
        <w:t>successfully</w:t>
      </w:r>
      <w:r w:rsidR="00D07564" w:rsidRPr="00A435C3">
        <w:rPr>
          <w:rFonts w:ascii="Arial" w:hAnsi="Arial" w:cs="Arial"/>
          <w:b w:val="0"/>
          <w:bCs/>
          <w:color w:val="222222"/>
          <w:sz w:val="24"/>
          <w:szCs w:val="24"/>
          <w:shd w:val="clear" w:color="auto" w:fill="FFFFFF"/>
        </w:rPr>
        <w:t xml:space="preserve"> survived the declining markets </w:t>
      </w:r>
      <w:r w:rsidR="00C25D77" w:rsidRPr="00A435C3">
        <w:rPr>
          <w:rFonts w:ascii="Arial" w:hAnsi="Arial" w:cs="Arial"/>
          <w:b w:val="0"/>
          <w:bCs/>
          <w:color w:val="222222"/>
          <w:sz w:val="24"/>
          <w:szCs w:val="24"/>
          <w:shd w:val="clear" w:color="auto" w:fill="FFFFFF"/>
        </w:rPr>
        <w:t xml:space="preserve">and is now involved in over 300 </w:t>
      </w:r>
      <w:r w:rsidR="00A435C3" w:rsidRPr="00A435C3">
        <w:rPr>
          <w:rFonts w:ascii="Arial" w:hAnsi="Arial" w:cs="Arial"/>
          <w:b w:val="0"/>
          <w:bCs/>
          <w:color w:val="222222"/>
          <w:sz w:val="24"/>
          <w:szCs w:val="24"/>
          <w:shd w:val="clear" w:color="auto" w:fill="FFFFFF"/>
        </w:rPr>
        <w:t>entities</w:t>
      </w:r>
      <w:r w:rsidR="00C25D77" w:rsidRPr="00A435C3">
        <w:rPr>
          <w:rFonts w:ascii="Arial" w:hAnsi="Arial" w:cs="Arial"/>
          <w:b w:val="0"/>
          <w:bCs/>
          <w:color w:val="222222"/>
          <w:sz w:val="24"/>
          <w:szCs w:val="24"/>
          <w:shd w:val="clear" w:color="auto" w:fill="FFFFFF"/>
        </w:rPr>
        <w:t xml:space="preserve"> </w:t>
      </w:r>
      <w:r w:rsidR="00A435C3" w:rsidRPr="00A435C3">
        <w:rPr>
          <w:rFonts w:ascii="Arial" w:hAnsi="Arial" w:cs="Arial"/>
          <w:b w:val="0"/>
          <w:bCs/>
          <w:color w:val="222222"/>
          <w:sz w:val="24"/>
          <w:szCs w:val="24"/>
          <w:shd w:val="clear" w:color="auto" w:fill="FFFFFF"/>
        </w:rPr>
        <w:t xml:space="preserve">to ensure the continued growth of the </w:t>
      </w:r>
      <w:bookmarkStart w:id="7" w:name="_Hlk98488926"/>
      <w:bookmarkEnd w:id="6"/>
      <w:r w:rsidR="00ED2547" w:rsidRPr="00A435C3">
        <w:rPr>
          <w:rFonts w:ascii="Arial" w:hAnsi="Arial" w:cs="Arial"/>
          <w:b w:val="0"/>
          <w:bCs/>
          <w:color w:val="222222"/>
          <w:sz w:val="24"/>
          <w:szCs w:val="24"/>
          <w:shd w:val="clear" w:color="auto" w:fill="FFFFFF"/>
        </w:rPr>
        <w:t>organisation</w:t>
      </w:r>
      <w:r w:rsidR="0065397B">
        <w:rPr>
          <w:rFonts w:ascii="Arial" w:hAnsi="Arial" w:cs="Arial"/>
          <w:b w:val="0"/>
          <w:bCs/>
          <w:color w:val="222222"/>
          <w:sz w:val="24"/>
          <w:szCs w:val="24"/>
          <w:shd w:val="clear" w:color="auto" w:fill="FFFFFF"/>
        </w:rPr>
        <w:t>,</w:t>
      </w:r>
      <w:r w:rsidR="008367B8">
        <w:rPr>
          <w:rFonts w:ascii="Arial" w:hAnsi="Arial" w:cs="Arial"/>
          <w:b w:val="0"/>
          <w:bCs/>
          <w:color w:val="222222"/>
          <w:sz w:val="24"/>
          <w:szCs w:val="24"/>
          <w:shd w:val="clear" w:color="auto" w:fill="FFFFFF"/>
        </w:rPr>
        <w:t xml:space="preserve"> </w:t>
      </w:r>
      <w:r w:rsidR="00BC4FD3">
        <w:rPr>
          <w:rFonts w:ascii="Arial" w:hAnsi="Arial" w:cs="Arial"/>
          <w:b w:val="0"/>
          <w:bCs/>
          <w:color w:val="222222"/>
          <w:sz w:val="24"/>
          <w:szCs w:val="24"/>
          <w:shd w:val="clear" w:color="auto" w:fill="FFFFFF"/>
        </w:rPr>
        <w:t xml:space="preserve">Pfeffer J. </w:t>
      </w:r>
      <w:r w:rsidR="0065397B">
        <w:rPr>
          <w:rFonts w:ascii="Arial" w:hAnsi="Arial" w:cs="Arial"/>
          <w:b w:val="0"/>
          <w:bCs/>
          <w:color w:val="222222"/>
          <w:sz w:val="24"/>
          <w:szCs w:val="24"/>
          <w:shd w:val="clear" w:color="auto" w:fill="FFFFFF"/>
        </w:rPr>
        <w:t xml:space="preserve">2021. </w:t>
      </w:r>
    </w:p>
    <w:bookmarkEnd w:id="5"/>
    <w:bookmarkEnd w:id="7"/>
    <w:p w14:paraId="2271D7E4" w14:textId="3E5C0EB5" w:rsidR="000D3982" w:rsidRDefault="00BA3EE2" w:rsidP="00BA3EE2">
      <w:pPr>
        <w:pStyle w:val="Heading2"/>
        <w:widowControl w:val="0"/>
        <w:spacing w:after="240"/>
        <w:rPr>
          <w:rFonts w:ascii="Arial" w:hAnsi="Arial" w:cs="Arial"/>
          <w:sz w:val="28"/>
          <w:szCs w:val="28"/>
          <w:lang w:bidi="en-GB"/>
        </w:rPr>
      </w:pPr>
      <w:r>
        <w:rPr>
          <w:rFonts w:ascii="Arial" w:hAnsi="Arial" w:cs="Arial"/>
          <w:sz w:val="28"/>
          <w:szCs w:val="28"/>
          <w:lang w:bidi="en-GB"/>
        </w:rPr>
        <w:t xml:space="preserve">1,1 </w:t>
      </w:r>
      <w:r w:rsidR="00232B56" w:rsidRPr="00EF271D">
        <w:rPr>
          <w:rFonts w:ascii="Arial" w:hAnsi="Arial" w:cs="Arial"/>
          <w:sz w:val="28"/>
          <w:szCs w:val="28"/>
          <w:lang w:bidi="en-GB"/>
        </w:rPr>
        <w:t>Scope</w:t>
      </w:r>
    </w:p>
    <w:p w14:paraId="719A483F" w14:textId="37E17DFA" w:rsidR="0034714E" w:rsidRDefault="00232B56" w:rsidP="00686070">
      <w:pPr>
        <w:pStyle w:val="Heading2"/>
        <w:widowControl w:val="0"/>
        <w:spacing w:after="240"/>
        <w:rPr>
          <w:rFonts w:ascii="Arial" w:hAnsi="Arial" w:cs="Arial"/>
          <w:sz w:val="24"/>
          <w:szCs w:val="24"/>
        </w:rPr>
      </w:pPr>
      <w:r>
        <w:rPr>
          <w:rFonts w:ascii="Arial" w:hAnsi="Arial" w:cs="Arial"/>
          <w:b w:val="0"/>
          <w:bCs/>
          <w:sz w:val="24"/>
          <w:szCs w:val="24"/>
          <w:lang w:bidi="en-GB"/>
        </w:rPr>
        <w:t xml:space="preserve">The paper will consider documented information from various sources to ensure an unbiased viewpoint and </w:t>
      </w:r>
      <w:r w:rsidR="003211DC">
        <w:rPr>
          <w:rFonts w:ascii="Arial" w:hAnsi="Arial" w:cs="Arial"/>
          <w:b w:val="0"/>
          <w:bCs/>
          <w:sz w:val="24"/>
          <w:szCs w:val="24"/>
          <w:lang w:bidi="en-GB"/>
        </w:rPr>
        <w:t>provide</w:t>
      </w:r>
      <w:r>
        <w:rPr>
          <w:rFonts w:ascii="Arial" w:hAnsi="Arial" w:cs="Arial"/>
          <w:b w:val="0"/>
          <w:bCs/>
          <w:sz w:val="24"/>
          <w:szCs w:val="24"/>
          <w:lang w:bidi="en-GB"/>
        </w:rPr>
        <w:t xml:space="preserve"> as much </w:t>
      </w:r>
      <w:r w:rsidR="003211DC">
        <w:rPr>
          <w:rFonts w:ascii="Arial" w:hAnsi="Arial" w:cs="Arial"/>
          <w:b w:val="0"/>
          <w:bCs/>
          <w:sz w:val="24"/>
          <w:szCs w:val="24"/>
          <w:lang w:bidi="en-GB"/>
        </w:rPr>
        <w:t>substantiated</w:t>
      </w:r>
      <w:r>
        <w:rPr>
          <w:rFonts w:ascii="Arial" w:hAnsi="Arial" w:cs="Arial"/>
          <w:b w:val="0"/>
          <w:bCs/>
          <w:sz w:val="24"/>
          <w:szCs w:val="24"/>
          <w:lang w:bidi="en-GB"/>
        </w:rPr>
        <w:t xml:space="preserve"> data as possible. </w:t>
      </w:r>
      <w:r w:rsidR="005E45AF">
        <w:rPr>
          <w:rFonts w:ascii="Arial" w:hAnsi="Arial" w:cs="Arial"/>
          <w:b w:val="0"/>
          <w:bCs/>
          <w:sz w:val="24"/>
          <w:szCs w:val="24"/>
          <w:lang w:bidi="en-GB"/>
        </w:rPr>
        <w:t xml:space="preserve">With </w:t>
      </w:r>
      <w:r w:rsidR="003211DC">
        <w:rPr>
          <w:rFonts w:ascii="Arial" w:hAnsi="Arial" w:cs="Arial"/>
          <w:b w:val="0"/>
          <w:bCs/>
          <w:sz w:val="24"/>
          <w:szCs w:val="24"/>
          <w:lang w:bidi="en-GB"/>
        </w:rPr>
        <w:t>reference</w:t>
      </w:r>
      <w:r w:rsidR="005E45AF">
        <w:rPr>
          <w:rFonts w:ascii="Arial" w:hAnsi="Arial" w:cs="Arial"/>
          <w:b w:val="0"/>
          <w:bCs/>
          <w:sz w:val="24"/>
          <w:szCs w:val="24"/>
          <w:lang w:bidi="en-GB"/>
        </w:rPr>
        <w:t xml:space="preserve"> </w:t>
      </w:r>
      <w:r w:rsidR="003211DC">
        <w:rPr>
          <w:rFonts w:ascii="Arial" w:hAnsi="Arial" w:cs="Arial"/>
          <w:b w:val="0"/>
          <w:bCs/>
          <w:sz w:val="24"/>
          <w:szCs w:val="24"/>
          <w:lang w:bidi="en-GB"/>
        </w:rPr>
        <w:t>points</w:t>
      </w:r>
      <w:r w:rsidR="005E45AF">
        <w:rPr>
          <w:rFonts w:ascii="Arial" w:hAnsi="Arial" w:cs="Arial"/>
          <w:b w:val="0"/>
          <w:bCs/>
          <w:sz w:val="24"/>
          <w:szCs w:val="24"/>
          <w:lang w:bidi="en-GB"/>
        </w:rPr>
        <w:t xml:space="preserve"> being taken from direct </w:t>
      </w:r>
      <w:r w:rsidR="009A1F73">
        <w:rPr>
          <w:rFonts w:ascii="Arial" w:hAnsi="Arial" w:cs="Arial"/>
          <w:b w:val="0"/>
          <w:bCs/>
          <w:sz w:val="24"/>
          <w:szCs w:val="24"/>
          <w:lang w:bidi="en-GB"/>
        </w:rPr>
        <w:t xml:space="preserve">organisations focusing on </w:t>
      </w:r>
      <w:r w:rsidR="00272D11">
        <w:rPr>
          <w:rFonts w:ascii="Arial" w:hAnsi="Arial" w:cs="Arial"/>
          <w:b w:val="0"/>
          <w:bCs/>
          <w:sz w:val="24"/>
          <w:szCs w:val="24"/>
          <w:lang w:bidi="en-GB"/>
        </w:rPr>
        <w:t xml:space="preserve">or </w:t>
      </w:r>
      <w:r w:rsidR="002E3BDD">
        <w:rPr>
          <w:rFonts w:ascii="Arial" w:hAnsi="Arial" w:cs="Arial"/>
          <w:b w:val="0"/>
          <w:bCs/>
          <w:sz w:val="24"/>
          <w:szCs w:val="24"/>
          <w:lang w:bidi="en-GB"/>
        </w:rPr>
        <w:t>pertaining</w:t>
      </w:r>
      <w:r w:rsidR="00272D11">
        <w:rPr>
          <w:rFonts w:ascii="Arial" w:hAnsi="Arial" w:cs="Arial"/>
          <w:b w:val="0"/>
          <w:bCs/>
          <w:sz w:val="24"/>
          <w:szCs w:val="24"/>
          <w:lang w:bidi="en-GB"/>
        </w:rPr>
        <w:t xml:space="preserve"> to the way </w:t>
      </w:r>
      <w:r w:rsidR="002E3BDD">
        <w:rPr>
          <w:rFonts w:ascii="Arial" w:hAnsi="Arial" w:cs="Arial"/>
          <w:b w:val="0"/>
          <w:bCs/>
          <w:sz w:val="24"/>
          <w:szCs w:val="24"/>
          <w:lang w:bidi="en-GB"/>
        </w:rPr>
        <w:t>Fujifilm</w:t>
      </w:r>
      <w:r w:rsidR="00272D11">
        <w:rPr>
          <w:rFonts w:ascii="Arial" w:hAnsi="Arial" w:cs="Arial"/>
          <w:b w:val="0"/>
          <w:bCs/>
          <w:sz w:val="24"/>
          <w:szCs w:val="24"/>
          <w:lang w:bidi="en-GB"/>
        </w:rPr>
        <w:t xml:space="preserve"> has used market </w:t>
      </w:r>
      <w:r w:rsidR="002E3BDD">
        <w:rPr>
          <w:rFonts w:ascii="Arial" w:hAnsi="Arial" w:cs="Arial"/>
          <w:b w:val="0"/>
          <w:bCs/>
          <w:sz w:val="24"/>
          <w:szCs w:val="24"/>
          <w:lang w:bidi="en-GB"/>
        </w:rPr>
        <w:t>experience</w:t>
      </w:r>
      <w:r w:rsidR="00FE5C55">
        <w:rPr>
          <w:rFonts w:ascii="Arial" w:hAnsi="Arial" w:cs="Arial"/>
          <w:b w:val="0"/>
          <w:bCs/>
          <w:sz w:val="24"/>
          <w:szCs w:val="24"/>
          <w:lang w:bidi="en-GB"/>
        </w:rPr>
        <w:t>,</w:t>
      </w:r>
      <w:r w:rsidR="00272D11">
        <w:rPr>
          <w:rFonts w:ascii="Arial" w:hAnsi="Arial" w:cs="Arial"/>
          <w:b w:val="0"/>
          <w:bCs/>
          <w:sz w:val="24"/>
          <w:szCs w:val="24"/>
          <w:lang w:bidi="en-GB"/>
        </w:rPr>
        <w:t xml:space="preserve"> </w:t>
      </w:r>
      <w:r w:rsidR="0047527F">
        <w:rPr>
          <w:rFonts w:ascii="Arial" w:hAnsi="Arial" w:cs="Arial"/>
          <w:b w:val="0"/>
          <w:bCs/>
          <w:sz w:val="24"/>
          <w:szCs w:val="24"/>
          <w:lang w:bidi="en-GB"/>
        </w:rPr>
        <w:t xml:space="preserve">in the </w:t>
      </w:r>
      <w:r w:rsidR="002E3BDD">
        <w:rPr>
          <w:rFonts w:ascii="Arial" w:hAnsi="Arial" w:cs="Arial"/>
          <w:b w:val="0"/>
          <w:bCs/>
          <w:sz w:val="24"/>
          <w:szCs w:val="24"/>
          <w:lang w:bidi="en-GB"/>
        </w:rPr>
        <w:t>international</w:t>
      </w:r>
      <w:r w:rsidR="0047527F">
        <w:rPr>
          <w:rFonts w:ascii="Arial" w:hAnsi="Arial" w:cs="Arial"/>
          <w:b w:val="0"/>
          <w:bCs/>
          <w:sz w:val="24"/>
          <w:szCs w:val="24"/>
          <w:lang w:bidi="en-GB"/>
        </w:rPr>
        <w:t xml:space="preserve"> sector focusing upon </w:t>
      </w:r>
      <w:r w:rsidR="002E3BDD">
        <w:rPr>
          <w:rFonts w:ascii="Arial" w:hAnsi="Arial" w:cs="Arial"/>
          <w:b w:val="0"/>
          <w:bCs/>
          <w:sz w:val="24"/>
          <w:szCs w:val="24"/>
          <w:lang w:bidi="en-GB"/>
        </w:rPr>
        <w:t>a</w:t>
      </w:r>
      <w:r w:rsidR="0047527F">
        <w:rPr>
          <w:rFonts w:ascii="Arial" w:hAnsi="Arial" w:cs="Arial"/>
          <w:b w:val="0"/>
          <w:bCs/>
          <w:sz w:val="24"/>
          <w:szCs w:val="24"/>
          <w:lang w:bidi="en-GB"/>
        </w:rPr>
        <w:t xml:space="preserve"> </w:t>
      </w:r>
      <w:r w:rsidR="0047527F" w:rsidRPr="002E3BDD">
        <w:rPr>
          <w:rFonts w:ascii="Arial" w:hAnsi="Arial" w:cs="Arial"/>
          <w:b w:val="0"/>
          <w:bCs/>
          <w:sz w:val="24"/>
          <w:szCs w:val="24"/>
        </w:rPr>
        <w:t>critical assess</w:t>
      </w:r>
      <w:r w:rsidR="0047527F" w:rsidRPr="002E3BDD">
        <w:rPr>
          <w:rFonts w:ascii="Arial" w:hAnsi="Arial" w:cs="Arial"/>
          <w:b w:val="0"/>
          <w:bCs/>
          <w:sz w:val="24"/>
          <w:szCs w:val="24"/>
        </w:rPr>
        <w:t xml:space="preserve">ment of </w:t>
      </w:r>
      <w:r w:rsidR="0047527F" w:rsidRPr="002E3BDD">
        <w:rPr>
          <w:rFonts w:ascii="Arial" w:hAnsi="Arial" w:cs="Arial"/>
          <w:b w:val="0"/>
          <w:bCs/>
          <w:sz w:val="24"/>
          <w:szCs w:val="24"/>
        </w:rPr>
        <w:t>the conditions of the business</w:t>
      </w:r>
      <w:r w:rsidR="0034714E">
        <w:rPr>
          <w:rFonts w:ascii="Arial" w:hAnsi="Arial" w:cs="Arial"/>
          <w:b w:val="0"/>
          <w:bCs/>
          <w:sz w:val="24"/>
          <w:szCs w:val="24"/>
        </w:rPr>
        <w:t>es</w:t>
      </w:r>
      <w:r w:rsidR="0047527F" w:rsidRPr="002E3BDD">
        <w:rPr>
          <w:rFonts w:ascii="Arial" w:hAnsi="Arial" w:cs="Arial"/>
          <w:b w:val="0"/>
          <w:bCs/>
          <w:sz w:val="24"/>
          <w:szCs w:val="24"/>
        </w:rPr>
        <w:t xml:space="preserve"> environment conditions in which the organisation operates</w:t>
      </w:r>
      <w:r w:rsidR="0047527F" w:rsidRPr="001626AE">
        <w:rPr>
          <w:rFonts w:ascii="Arial" w:hAnsi="Arial" w:cs="Arial"/>
          <w:sz w:val="24"/>
          <w:szCs w:val="24"/>
        </w:rPr>
        <w:t xml:space="preserve">. </w:t>
      </w:r>
    </w:p>
    <w:p w14:paraId="4B38FEB6" w14:textId="4FA069D9" w:rsidR="00803E07" w:rsidRDefault="0034714E" w:rsidP="00686070">
      <w:pPr>
        <w:pStyle w:val="Heading2"/>
        <w:widowControl w:val="0"/>
        <w:spacing w:after="240"/>
        <w:rPr>
          <w:rFonts w:ascii="Raleway" w:hAnsi="Raleway"/>
          <w:color w:val="666666"/>
          <w:shd w:val="clear" w:color="auto" w:fill="FFFFFF"/>
        </w:rPr>
      </w:pPr>
      <w:r w:rsidRPr="0067765D">
        <w:rPr>
          <w:rFonts w:ascii="Arial" w:hAnsi="Arial" w:cs="Arial"/>
          <w:b w:val="0"/>
          <w:bCs/>
          <w:sz w:val="24"/>
          <w:szCs w:val="24"/>
        </w:rPr>
        <w:t xml:space="preserve">It will </w:t>
      </w:r>
      <w:r w:rsidR="00EB0881" w:rsidRPr="0067765D">
        <w:rPr>
          <w:rFonts w:ascii="Arial" w:hAnsi="Arial" w:cs="Arial"/>
          <w:b w:val="0"/>
          <w:bCs/>
          <w:sz w:val="24"/>
          <w:szCs w:val="24"/>
        </w:rPr>
        <w:t>utilise</w:t>
      </w:r>
      <w:r w:rsidRPr="0067765D">
        <w:rPr>
          <w:rFonts w:ascii="Arial" w:hAnsi="Arial" w:cs="Arial"/>
          <w:b w:val="0"/>
          <w:bCs/>
          <w:sz w:val="24"/>
          <w:szCs w:val="24"/>
        </w:rPr>
        <w:t xml:space="preserve"> tools such as pestle </w:t>
      </w:r>
      <w:r w:rsidR="002415EC" w:rsidRPr="0067765D">
        <w:rPr>
          <w:rFonts w:ascii="Arial" w:hAnsi="Arial" w:cs="Arial"/>
          <w:b w:val="0"/>
          <w:bCs/>
          <w:sz w:val="24"/>
          <w:szCs w:val="24"/>
        </w:rPr>
        <w:t xml:space="preserve">Bush T. 2019 </w:t>
      </w:r>
      <w:r w:rsidR="0067765D" w:rsidRPr="0067765D">
        <w:rPr>
          <w:rFonts w:ascii="Arial" w:hAnsi="Arial" w:cs="Arial"/>
          <w:b w:val="0"/>
          <w:bCs/>
          <w:sz w:val="24"/>
          <w:szCs w:val="24"/>
        </w:rPr>
        <w:t>states</w:t>
      </w:r>
      <w:r w:rsidR="002415EC" w:rsidRPr="0067765D">
        <w:rPr>
          <w:rFonts w:ascii="Arial" w:hAnsi="Arial" w:cs="Arial"/>
          <w:b w:val="0"/>
          <w:bCs/>
          <w:sz w:val="24"/>
          <w:szCs w:val="24"/>
        </w:rPr>
        <w:t xml:space="preserve"> that </w:t>
      </w:r>
      <w:r w:rsidR="00B92C93" w:rsidRPr="0067765D">
        <w:rPr>
          <w:rFonts w:ascii="Arial" w:hAnsi="Arial" w:cs="Arial"/>
          <w:b w:val="0"/>
          <w:bCs/>
          <w:sz w:val="24"/>
          <w:szCs w:val="24"/>
        </w:rPr>
        <w:t>“PESTLE</w:t>
      </w:r>
      <w:r w:rsidR="0067765D" w:rsidRPr="0067765D">
        <w:rPr>
          <w:rFonts w:ascii="Arial" w:hAnsi="Arial" w:cs="Arial"/>
          <w:b w:val="0"/>
          <w:bCs/>
          <w:sz w:val="24"/>
          <w:szCs w:val="24"/>
          <w:shd w:val="clear" w:color="auto" w:fill="FFFFFF"/>
        </w:rPr>
        <w:t xml:space="preserve"> analysis is an incredibly popular business analysis tool. Not only is it extremely easy to use, but it’s also very effective</w:t>
      </w:r>
      <w:r w:rsidR="00B92C93">
        <w:rPr>
          <w:rFonts w:ascii="Arial" w:hAnsi="Arial" w:cs="Arial"/>
          <w:b w:val="0"/>
          <w:bCs/>
          <w:sz w:val="24"/>
          <w:szCs w:val="24"/>
          <w:shd w:val="clear" w:color="auto" w:fill="FFFFFF"/>
        </w:rPr>
        <w:t>, t</w:t>
      </w:r>
      <w:r w:rsidR="0067765D" w:rsidRPr="0067765D">
        <w:rPr>
          <w:rFonts w:ascii="Arial" w:hAnsi="Arial" w:cs="Arial"/>
          <w:b w:val="0"/>
          <w:bCs/>
          <w:sz w:val="24"/>
          <w:szCs w:val="24"/>
          <w:shd w:val="clear" w:color="auto" w:fill="FFFFFF"/>
        </w:rPr>
        <w:t xml:space="preserve">he basic premise of PESTLE analysis is that you </w:t>
      </w:r>
      <w:r w:rsidR="0067765D" w:rsidRPr="0067765D">
        <w:rPr>
          <w:rFonts w:ascii="Arial" w:hAnsi="Arial" w:cs="Arial"/>
          <w:b w:val="0"/>
          <w:bCs/>
          <w:sz w:val="24"/>
          <w:szCs w:val="24"/>
          <w:shd w:val="clear" w:color="auto" w:fill="FFFFFF"/>
        </w:rPr>
        <w:t>analyse</w:t>
      </w:r>
      <w:r w:rsidR="0067765D" w:rsidRPr="0067765D">
        <w:rPr>
          <w:rFonts w:ascii="Arial" w:hAnsi="Arial" w:cs="Arial"/>
          <w:b w:val="0"/>
          <w:bCs/>
          <w:sz w:val="24"/>
          <w:szCs w:val="24"/>
          <w:shd w:val="clear" w:color="auto" w:fill="FFFFFF"/>
        </w:rPr>
        <w:t xml:space="preserve"> a chosen organization from six different perspectives: Political, Economic, Sociocultural, Technological, Legal, and Environmental</w:t>
      </w:r>
      <w:r w:rsidR="00B92C93">
        <w:rPr>
          <w:rFonts w:ascii="Arial" w:hAnsi="Arial" w:cs="Arial"/>
          <w:b w:val="0"/>
          <w:bCs/>
          <w:sz w:val="24"/>
          <w:szCs w:val="24"/>
          <w:shd w:val="clear" w:color="auto" w:fill="FFFFFF"/>
        </w:rPr>
        <w:t>, b</w:t>
      </w:r>
      <w:r w:rsidR="0067765D" w:rsidRPr="0067765D">
        <w:rPr>
          <w:rFonts w:ascii="Arial" w:hAnsi="Arial" w:cs="Arial"/>
          <w:b w:val="0"/>
          <w:bCs/>
          <w:sz w:val="24"/>
          <w:szCs w:val="24"/>
          <w:shd w:val="clear" w:color="auto" w:fill="FFFFFF"/>
        </w:rPr>
        <w:t>y doing so, you unlock a</w:t>
      </w:r>
      <w:r w:rsidR="00803E07">
        <w:rPr>
          <w:rFonts w:ascii="Arial" w:hAnsi="Arial" w:cs="Arial"/>
          <w:b w:val="0"/>
          <w:bCs/>
          <w:sz w:val="24"/>
          <w:szCs w:val="24"/>
          <w:shd w:val="clear" w:color="auto" w:fill="FFFFFF"/>
        </w:rPr>
        <w:t xml:space="preserve"> </w:t>
      </w:r>
      <w:r w:rsidR="0067765D">
        <w:rPr>
          <w:rFonts w:ascii="Arial" w:hAnsi="Arial" w:cs="Arial"/>
          <w:b w:val="0"/>
          <w:bCs/>
          <w:sz w:val="24"/>
          <w:szCs w:val="24"/>
          <w:shd w:val="clear" w:color="auto" w:fill="FFFFFF"/>
        </w:rPr>
        <w:t>p</w:t>
      </w:r>
      <w:r w:rsidR="0067765D" w:rsidRPr="0067765D">
        <w:rPr>
          <w:rFonts w:ascii="Arial" w:hAnsi="Arial" w:cs="Arial"/>
          <w:b w:val="0"/>
          <w:bCs/>
          <w:sz w:val="24"/>
          <w:szCs w:val="24"/>
          <w:shd w:val="clear" w:color="auto" w:fill="FFFFFF"/>
        </w:rPr>
        <w:t>owerful understanding of how a given business is performing from every angl</w:t>
      </w:r>
      <w:r w:rsidR="00B92C93">
        <w:rPr>
          <w:rFonts w:ascii="Arial" w:hAnsi="Arial" w:cs="Arial"/>
          <w:b w:val="0"/>
          <w:bCs/>
          <w:sz w:val="24"/>
          <w:szCs w:val="24"/>
          <w:shd w:val="clear" w:color="auto" w:fill="FFFFFF"/>
        </w:rPr>
        <w:t>e</w:t>
      </w:r>
      <w:r w:rsidR="00B03142">
        <w:rPr>
          <w:rFonts w:ascii="Arial" w:hAnsi="Arial" w:cs="Arial"/>
          <w:b w:val="0"/>
          <w:bCs/>
          <w:sz w:val="24"/>
          <w:szCs w:val="24"/>
          <w:shd w:val="clear" w:color="auto" w:fill="FFFFFF"/>
        </w:rPr>
        <w:t>”</w:t>
      </w:r>
      <w:r w:rsidR="00B92C93">
        <w:rPr>
          <w:rFonts w:ascii="Arial" w:hAnsi="Arial" w:cs="Arial"/>
          <w:b w:val="0"/>
          <w:bCs/>
          <w:sz w:val="24"/>
          <w:szCs w:val="24"/>
          <w:shd w:val="clear" w:color="auto" w:fill="FFFFFF"/>
        </w:rPr>
        <w:t xml:space="preserve">. </w:t>
      </w:r>
    </w:p>
    <w:p w14:paraId="39051F37" w14:textId="216AE160" w:rsidR="00A57A7F" w:rsidRPr="00EB0881" w:rsidRDefault="00B03142" w:rsidP="00686070">
      <w:pPr>
        <w:pStyle w:val="Heading2"/>
        <w:widowControl w:val="0"/>
        <w:spacing w:after="240"/>
        <w:rPr>
          <w:rFonts w:ascii="Arial" w:hAnsi="Arial" w:cs="Arial"/>
          <w:b w:val="0"/>
          <w:bCs/>
          <w:sz w:val="24"/>
          <w:szCs w:val="24"/>
        </w:rPr>
      </w:pPr>
      <w:r>
        <w:rPr>
          <w:rFonts w:ascii="Arial" w:hAnsi="Arial" w:cs="Arial"/>
          <w:b w:val="0"/>
          <w:bCs/>
          <w:sz w:val="24"/>
          <w:szCs w:val="24"/>
        </w:rPr>
        <w:t xml:space="preserve">Further </w:t>
      </w:r>
      <w:r w:rsidR="00F64EA1">
        <w:rPr>
          <w:rFonts w:ascii="Arial" w:hAnsi="Arial" w:cs="Arial"/>
          <w:b w:val="0"/>
          <w:bCs/>
          <w:sz w:val="24"/>
          <w:szCs w:val="24"/>
        </w:rPr>
        <w:t xml:space="preserve">analysis will take place in </w:t>
      </w:r>
      <w:r w:rsidR="003C43B1" w:rsidRPr="00EB0881">
        <w:rPr>
          <w:rFonts w:ascii="Arial" w:hAnsi="Arial" w:cs="Arial"/>
          <w:b w:val="0"/>
          <w:bCs/>
          <w:sz w:val="24"/>
          <w:szCs w:val="24"/>
        </w:rPr>
        <w:t>several</w:t>
      </w:r>
      <w:r w:rsidR="00F809A6" w:rsidRPr="00EB0881">
        <w:rPr>
          <w:rFonts w:ascii="Arial" w:hAnsi="Arial" w:cs="Arial"/>
          <w:b w:val="0"/>
          <w:bCs/>
          <w:sz w:val="24"/>
          <w:szCs w:val="24"/>
        </w:rPr>
        <w:t xml:space="preserve"> national and international </w:t>
      </w:r>
      <w:r w:rsidR="00A8703A" w:rsidRPr="00EB0881">
        <w:rPr>
          <w:rFonts w:ascii="Arial" w:hAnsi="Arial" w:cs="Arial"/>
          <w:b w:val="0"/>
          <w:bCs/>
          <w:sz w:val="24"/>
          <w:szCs w:val="24"/>
        </w:rPr>
        <w:t>macro-economic</w:t>
      </w:r>
      <w:r w:rsidR="00F809A6" w:rsidRPr="00EB0881">
        <w:rPr>
          <w:rFonts w:ascii="Arial" w:hAnsi="Arial" w:cs="Arial"/>
          <w:b w:val="0"/>
          <w:bCs/>
          <w:sz w:val="24"/>
          <w:szCs w:val="24"/>
        </w:rPr>
        <w:t xml:space="preserve"> </w:t>
      </w:r>
      <w:r w:rsidR="00A8703A" w:rsidRPr="00EB0881">
        <w:rPr>
          <w:rFonts w:ascii="Arial" w:hAnsi="Arial" w:cs="Arial"/>
          <w:b w:val="0"/>
          <w:bCs/>
          <w:sz w:val="24"/>
          <w:szCs w:val="24"/>
        </w:rPr>
        <w:t>performance</w:t>
      </w:r>
      <w:r w:rsidR="00F809A6" w:rsidRPr="00EB0881">
        <w:rPr>
          <w:rFonts w:ascii="Arial" w:hAnsi="Arial" w:cs="Arial"/>
          <w:b w:val="0"/>
          <w:bCs/>
          <w:sz w:val="24"/>
          <w:szCs w:val="24"/>
        </w:rPr>
        <w:t xml:space="preserve"> </w:t>
      </w:r>
      <w:r w:rsidR="00EB0881" w:rsidRPr="00EB0881">
        <w:rPr>
          <w:rFonts w:ascii="Arial" w:hAnsi="Arial" w:cs="Arial"/>
          <w:b w:val="0"/>
          <w:bCs/>
          <w:sz w:val="24"/>
          <w:szCs w:val="24"/>
        </w:rPr>
        <w:t>indicators</w:t>
      </w:r>
      <w:r w:rsidR="00F809A6" w:rsidRPr="00EB0881">
        <w:rPr>
          <w:rFonts w:ascii="Arial" w:hAnsi="Arial" w:cs="Arial"/>
          <w:b w:val="0"/>
          <w:bCs/>
          <w:sz w:val="24"/>
          <w:szCs w:val="24"/>
        </w:rPr>
        <w:t xml:space="preserve"> </w:t>
      </w:r>
      <w:r w:rsidR="00A57A7F" w:rsidRPr="00EB0881">
        <w:rPr>
          <w:rFonts w:ascii="Arial" w:hAnsi="Arial" w:cs="Arial"/>
          <w:b w:val="0"/>
          <w:bCs/>
          <w:sz w:val="24"/>
          <w:szCs w:val="24"/>
        </w:rPr>
        <w:t xml:space="preserve">that are </w:t>
      </w:r>
      <w:r w:rsidR="00EB0881" w:rsidRPr="00EB0881">
        <w:rPr>
          <w:rFonts w:ascii="Arial" w:hAnsi="Arial" w:cs="Arial"/>
          <w:b w:val="0"/>
          <w:bCs/>
          <w:sz w:val="24"/>
          <w:szCs w:val="24"/>
        </w:rPr>
        <w:t>relevant</w:t>
      </w:r>
      <w:r w:rsidR="00F64EA1">
        <w:rPr>
          <w:rFonts w:ascii="Arial" w:hAnsi="Arial" w:cs="Arial"/>
          <w:b w:val="0"/>
          <w:bCs/>
          <w:sz w:val="24"/>
          <w:szCs w:val="24"/>
        </w:rPr>
        <w:t xml:space="preserve"> to</w:t>
      </w:r>
      <w:r w:rsidR="00A57A7F" w:rsidRPr="00EB0881">
        <w:rPr>
          <w:rFonts w:ascii="Arial" w:hAnsi="Arial" w:cs="Arial"/>
          <w:b w:val="0"/>
          <w:bCs/>
          <w:sz w:val="24"/>
          <w:szCs w:val="24"/>
        </w:rPr>
        <w:t xml:space="preserve"> the </w:t>
      </w:r>
      <w:r w:rsidR="00EB0881" w:rsidRPr="00EB0881">
        <w:rPr>
          <w:rFonts w:ascii="Arial" w:hAnsi="Arial" w:cs="Arial"/>
          <w:b w:val="0"/>
          <w:bCs/>
          <w:sz w:val="24"/>
          <w:szCs w:val="24"/>
        </w:rPr>
        <w:t>organization</w:t>
      </w:r>
      <w:r w:rsidR="00A57A7F" w:rsidRPr="00EB0881">
        <w:rPr>
          <w:rFonts w:ascii="Arial" w:hAnsi="Arial" w:cs="Arial"/>
          <w:b w:val="0"/>
          <w:bCs/>
          <w:sz w:val="24"/>
          <w:szCs w:val="24"/>
        </w:rPr>
        <w:t>.</w:t>
      </w:r>
      <w:r w:rsidR="003955A1">
        <w:rPr>
          <w:rFonts w:ascii="Arial" w:hAnsi="Arial" w:cs="Arial"/>
          <w:b w:val="0"/>
          <w:bCs/>
          <w:sz w:val="24"/>
          <w:szCs w:val="24"/>
        </w:rPr>
        <w:t xml:space="preserve"> </w:t>
      </w:r>
      <w:r w:rsidR="0068076E">
        <w:rPr>
          <w:rFonts w:ascii="Arial" w:hAnsi="Arial" w:cs="Arial"/>
          <w:b w:val="0"/>
          <w:bCs/>
          <w:sz w:val="24"/>
          <w:szCs w:val="24"/>
        </w:rPr>
        <w:t xml:space="preserve">The </w:t>
      </w:r>
      <w:r w:rsidR="003C43B1">
        <w:rPr>
          <w:rFonts w:ascii="Arial" w:hAnsi="Arial" w:cs="Arial"/>
          <w:b w:val="0"/>
          <w:bCs/>
          <w:sz w:val="24"/>
          <w:szCs w:val="24"/>
        </w:rPr>
        <w:t>corporate</w:t>
      </w:r>
      <w:r w:rsidR="0068076E">
        <w:rPr>
          <w:rFonts w:ascii="Arial" w:hAnsi="Arial" w:cs="Arial"/>
          <w:b w:val="0"/>
          <w:bCs/>
          <w:sz w:val="24"/>
          <w:szCs w:val="24"/>
        </w:rPr>
        <w:t xml:space="preserve"> </w:t>
      </w:r>
      <w:r w:rsidR="003C43B1">
        <w:rPr>
          <w:rFonts w:ascii="Arial" w:hAnsi="Arial" w:cs="Arial"/>
          <w:b w:val="0"/>
          <w:bCs/>
          <w:sz w:val="24"/>
          <w:szCs w:val="24"/>
        </w:rPr>
        <w:t>financial</w:t>
      </w:r>
      <w:r w:rsidR="0068076E">
        <w:rPr>
          <w:rFonts w:ascii="Arial" w:hAnsi="Arial" w:cs="Arial"/>
          <w:b w:val="0"/>
          <w:bCs/>
          <w:sz w:val="24"/>
          <w:szCs w:val="24"/>
        </w:rPr>
        <w:t xml:space="preserve"> </w:t>
      </w:r>
      <w:r w:rsidR="003C43B1">
        <w:rPr>
          <w:rFonts w:ascii="Arial" w:hAnsi="Arial" w:cs="Arial"/>
          <w:b w:val="0"/>
          <w:bCs/>
          <w:sz w:val="24"/>
          <w:szCs w:val="24"/>
        </w:rPr>
        <w:t>institution</w:t>
      </w:r>
      <w:r w:rsidR="0068076E">
        <w:rPr>
          <w:rFonts w:ascii="Arial" w:hAnsi="Arial" w:cs="Arial"/>
          <w:b w:val="0"/>
          <w:bCs/>
          <w:sz w:val="24"/>
          <w:szCs w:val="24"/>
        </w:rPr>
        <w:t xml:space="preserve"> 2022 states</w:t>
      </w:r>
      <w:r w:rsidR="003C43B1">
        <w:rPr>
          <w:rFonts w:ascii="Arial" w:hAnsi="Arial" w:cs="Arial"/>
          <w:b w:val="0"/>
          <w:bCs/>
          <w:sz w:val="24"/>
          <w:szCs w:val="24"/>
        </w:rPr>
        <w:t>; “</w:t>
      </w:r>
      <w:r w:rsidR="003C43B1" w:rsidRPr="003C43B1">
        <w:rPr>
          <w:rFonts w:ascii="Arial" w:hAnsi="Arial" w:cs="Arial"/>
          <w:b w:val="0"/>
          <w:bCs/>
          <w:sz w:val="24"/>
          <w:szCs w:val="24"/>
        </w:rPr>
        <w:t xml:space="preserve">Macroeconomics refers to the study of the overall </w:t>
      </w:r>
      <w:r w:rsidR="00F64EA1">
        <w:rPr>
          <w:rFonts w:ascii="Arial" w:hAnsi="Arial" w:cs="Arial"/>
          <w:b w:val="0"/>
          <w:bCs/>
          <w:sz w:val="24"/>
          <w:szCs w:val="24"/>
        </w:rPr>
        <w:t xml:space="preserve">state </w:t>
      </w:r>
      <w:r w:rsidR="003C43B1" w:rsidRPr="003C43B1">
        <w:rPr>
          <w:rFonts w:ascii="Arial" w:hAnsi="Arial" w:cs="Arial"/>
          <w:b w:val="0"/>
          <w:bCs/>
          <w:sz w:val="24"/>
          <w:szCs w:val="24"/>
        </w:rPr>
        <w:t>of the economy. While microeconomics studies how individual people make decisions, macroeconomics deals with the overall aggregate effect of microeconomics. Macroeconomics is crucial for the government to understand and predict the long-term consequences of their decisions</w:t>
      </w:r>
      <w:r w:rsidR="003C43B1">
        <w:rPr>
          <w:rFonts w:ascii="Arial" w:hAnsi="Arial" w:cs="Arial"/>
          <w:b w:val="0"/>
          <w:bCs/>
          <w:sz w:val="24"/>
          <w:szCs w:val="24"/>
        </w:rPr>
        <w:t>”</w:t>
      </w:r>
      <w:r w:rsidR="003C43B1" w:rsidRPr="003C43B1">
        <w:rPr>
          <w:rFonts w:ascii="Arial" w:hAnsi="Arial" w:cs="Arial"/>
          <w:b w:val="0"/>
          <w:bCs/>
          <w:sz w:val="24"/>
          <w:szCs w:val="24"/>
        </w:rPr>
        <w:t>.</w:t>
      </w:r>
    </w:p>
    <w:p w14:paraId="7FF37FA8" w14:textId="4437DAE5" w:rsidR="00C36AA3" w:rsidRDefault="00BA3EE2" w:rsidP="00BA3EE2">
      <w:pPr>
        <w:pStyle w:val="Heading2"/>
        <w:keepNext w:val="0"/>
        <w:widowControl w:val="0"/>
        <w:spacing w:after="240"/>
        <w:rPr>
          <w:rFonts w:ascii="Arial" w:hAnsi="Arial" w:cs="Arial"/>
          <w:sz w:val="28"/>
          <w:szCs w:val="28"/>
          <w:lang w:bidi="en-GB"/>
        </w:rPr>
      </w:pPr>
      <w:bookmarkStart w:id="8" w:name="_Hlk98490610"/>
      <w:r>
        <w:rPr>
          <w:rFonts w:ascii="Arial" w:hAnsi="Arial" w:cs="Arial"/>
          <w:sz w:val="28"/>
          <w:szCs w:val="28"/>
          <w:lang w:bidi="en-GB"/>
        </w:rPr>
        <w:t xml:space="preserve">1.2 </w:t>
      </w:r>
      <w:r w:rsidR="00232B56" w:rsidRPr="00EF271D">
        <w:rPr>
          <w:rFonts w:ascii="Arial" w:hAnsi="Arial" w:cs="Arial"/>
          <w:sz w:val="28"/>
          <w:szCs w:val="28"/>
          <w:lang w:bidi="en-GB"/>
        </w:rPr>
        <w:t>Research Methods</w:t>
      </w:r>
    </w:p>
    <w:p w14:paraId="582E49FA" w14:textId="64447E6F" w:rsidR="00473F93" w:rsidRDefault="00232B56" w:rsidP="00686070">
      <w:pPr>
        <w:pStyle w:val="Heading2"/>
        <w:widowControl w:val="0"/>
        <w:spacing w:after="240"/>
        <w:rPr>
          <w:rFonts w:ascii="Arial" w:hAnsi="Arial" w:cs="Arial"/>
          <w:b w:val="0"/>
          <w:bCs/>
          <w:sz w:val="24"/>
          <w:szCs w:val="24"/>
        </w:rPr>
      </w:pPr>
      <w:r w:rsidRPr="00214569">
        <w:rPr>
          <w:rFonts w:ascii="Arial" w:hAnsi="Arial" w:cs="Arial"/>
          <w:b w:val="0"/>
          <w:bCs/>
          <w:sz w:val="24"/>
          <w:szCs w:val="24"/>
        </w:rPr>
        <w:t xml:space="preserve">To </w:t>
      </w:r>
      <w:r w:rsidR="00CE3EF3">
        <w:rPr>
          <w:rFonts w:ascii="Arial" w:hAnsi="Arial" w:cs="Arial"/>
          <w:b w:val="0"/>
          <w:bCs/>
          <w:sz w:val="24"/>
          <w:szCs w:val="24"/>
        </w:rPr>
        <w:t xml:space="preserve">understand how </w:t>
      </w:r>
      <w:r w:rsidR="00846E04">
        <w:rPr>
          <w:rFonts w:ascii="Arial" w:hAnsi="Arial" w:cs="Arial"/>
          <w:b w:val="0"/>
          <w:bCs/>
          <w:sz w:val="24"/>
          <w:szCs w:val="24"/>
        </w:rPr>
        <w:t>these</w:t>
      </w:r>
      <w:r w:rsidR="00CE3EF3">
        <w:rPr>
          <w:rFonts w:ascii="Arial" w:hAnsi="Arial" w:cs="Arial"/>
          <w:b w:val="0"/>
          <w:bCs/>
          <w:sz w:val="24"/>
          <w:szCs w:val="24"/>
        </w:rPr>
        <w:t xml:space="preserve"> models can support </w:t>
      </w:r>
      <w:r w:rsidR="00846E04">
        <w:rPr>
          <w:rFonts w:ascii="Arial" w:hAnsi="Arial" w:cs="Arial"/>
          <w:b w:val="0"/>
          <w:bCs/>
          <w:sz w:val="24"/>
          <w:szCs w:val="24"/>
        </w:rPr>
        <w:t xml:space="preserve">the assessment of the </w:t>
      </w:r>
      <w:r w:rsidR="000C483D">
        <w:rPr>
          <w:rFonts w:ascii="Arial" w:hAnsi="Arial" w:cs="Arial"/>
          <w:b w:val="0"/>
          <w:bCs/>
          <w:sz w:val="24"/>
          <w:szCs w:val="24"/>
        </w:rPr>
        <w:t>competitive</w:t>
      </w:r>
      <w:r w:rsidR="00846E04">
        <w:rPr>
          <w:rFonts w:ascii="Arial" w:hAnsi="Arial" w:cs="Arial"/>
          <w:b w:val="0"/>
          <w:bCs/>
          <w:sz w:val="24"/>
          <w:szCs w:val="24"/>
        </w:rPr>
        <w:t xml:space="preserve"> environment and </w:t>
      </w:r>
      <w:r w:rsidR="000C483D">
        <w:rPr>
          <w:rFonts w:ascii="Arial" w:hAnsi="Arial" w:cs="Arial"/>
          <w:b w:val="0"/>
          <w:bCs/>
          <w:sz w:val="24"/>
          <w:szCs w:val="24"/>
        </w:rPr>
        <w:t xml:space="preserve">conditions of the business environmental </w:t>
      </w:r>
      <w:r w:rsidR="00AA4EF5">
        <w:rPr>
          <w:rFonts w:ascii="Arial" w:hAnsi="Arial" w:cs="Arial"/>
          <w:b w:val="0"/>
          <w:bCs/>
          <w:sz w:val="24"/>
          <w:szCs w:val="24"/>
        </w:rPr>
        <w:t>conditions</w:t>
      </w:r>
      <w:r w:rsidR="00AA4EF5" w:rsidRPr="00214569">
        <w:rPr>
          <w:rFonts w:ascii="Arial" w:hAnsi="Arial" w:cs="Arial"/>
          <w:b w:val="0"/>
          <w:bCs/>
          <w:sz w:val="24"/>
          <w:szCs w:val="24"/>
        </w:rPr>
        <w:t>,</w:t>
      </w:r>
      <w:r w:rsidR="00AA4EF5">
        <w:rPr>
          <w:rFonts w:ascii="Arial" w:hAnsi="Arial" w:cs="Arial"/>
          <w:b w:val="0"/>
          <w:bCs/>
          <w:sz w:val="24"/>
          <w:szCs w:val="24"/>
        </w:rPr>
        <w:t xml:space="preserve"> </w:t>
      </w:r>
      <w:r w:rsidR="00AA4EF5" w:rsidRPr="00AA4EF5">
        <w:rPr>
          <w:rFonts w:ascii="Arial" w:hAnsi="Arial" w:cs="Arial"/>
          <w:b w:val="0"/>
          <w:bCs/>
          <w:sz w:val="24"/>
          <w:szCs w:val="24"/>
        </w:rPr>
        <w:t>IG Group Holdings Plc</w:t>
      </w:r>
      <w:r w:rsidR="00AA4EF5" w:rsidRPr="00AA4EF5">
        <w:rPr>
          <w:rFonts w:ascii="Arial" w:hAnsi="Arial" w:cs="Arial"/>
          <w:b w:val="0"/>
          <w:bCs/>
          <w:sz w:val="24"/>
          <w:szCs w:val="24"/>
        </w:rPr>
        <w:t xml:space="preserve"> </w:t>
      </w:r>
      <w:r w:rsidR="00AA4EF5">
        <w:rPr>
          <w:rFonts w:ascii="Arial" w:hAnsi="Arial" w:cs="Arial"/>
          <w:b w:val="0"/>
          <w:bCs/>
          <w:sz w:val="24"/>
          <w:szCs w:val="24"/>
        </w:rPr>
        <w:t xml:space="preserve">2022 states: </w:t>
      </w:r>
      <w:r w:rsidR="00FA0227" w:rsidRPr="00FA0227">
        <w:rPr>
          <w:rFonts w:ascii="Arial" w:hAnsi="Arial" w:cs="Arial"/>
          <w:b w:val="0"/>
          <w:bCs/>
          <w:sz w:val="24"/>
          <w:szCs w:val="24"/>
        </w:rPr>
        <w:t>Macroeconomic indicators are a key part of fundamental analysis for traders, as they provide insight into the state of a country’s economy</w:t>
      </w:r>
      <w:r w:rsidR="00373E56">
        <w:rPr>
          <w:rFonts w:ascii="Arial" w:hAnsi="Arial" w:cs="Arial"/>
          <w:b w:val="0"/>
          <w:bCs/>
          <w:sz w:val="24"/>
          <w:szCs w:val="24"/>
        </w:rPr>
        <w:t xml:space="preserve">, with the top </w:t>
      </w:r>
      <w:r w:rsidR="00A1486E">
        <w:rPr>
          <w:rFonts w:ascii="Arial" w:hAnsi="Arial" w:cs="Arial"/>
          <w:b w:val="0"/>
          <w:bCs/>
          <w:sz w:val="24"/>
          <w:szCs w:val="24"/>
        </w:rPr>
        <w:t>indicators</w:t>
      </w:r>
      <w:r w:rsidR="00373E56">
        <w:rPr>
          <w:rFonts w:ascii="Arial" w:hAnsi="Arial" w:cs="Arial"/>
          <w:b w:val="0"/>
          <w:bCs/>
          <w:sz w:val="24"/>
          <w:szCs w:val="24"/>
        </w:rPr>
        <w:t xml:space="preserve"> being</w:t>
      </w:r>
      <w:r w:rsidR="00A1486E">
        <w:rPr>
          <w:rFonts w:ascii="Arial" w:hAnsi="Arial" w:cs="Arial"/>
          <w:b w:val="0"/>
          <w:bCs/>
          <w:sz w:val="24"/>
          <w:szCs w:val="24"/>
        </w:rPr>
        <w:t xml:space="preserve"> split between a</w:t>
      </w:r>
      <w:r w:rsidR="00110853">
        <w:rPr>
          <w:rFonts w:ascii="Arial" w:hAnsi="Arial" w:cs="Arial"/>
          <w:b w:val="0"/>
          <w:bCs/>
          <w:sz w:val="24"/>
          <w:szCs w:val="24"/>
        </w:rPr>
        <w:t>)</w:t>
      </w:r>
      <w:r w:rsidR="00373E56">
        <w:rPr>
          <w:rFonts w:ascii="Arial" w:hAnsi="Arial" w:cs="Arial"/>
          <w:b w:val="0"/>
          <w:bCs/>
          <w:sz w:val="24"/>
          <w:szCs w:val="24"/>
        </w:rPr>
        <w:t xml:space="preserve"> </w:t>
      </w:r>
      <w:r w:rsidR="00373E56" w:rsidRPr="00373E56">
        <w:rPr>
          <w:rFonts w:ascii="Arial" w:hAnsi="Arial" w:cs="Arial"/>
          <w:b w:val="0"/>
          <w:bCs/>
          <w:sz w:val="24"/>
          <w:szCs w:val="24"/>
        </w:rPr>
        <w:t>Top leading indicators:</w:t>
      </w:r>
      <w:r w:rsidR="00A1486E">
        <w:rPr>
          <w:rFonts w:ascii="Arial" w:hAnsi="Arial" w:cs="Arial"/>
          <w:b w:val="0"/>
          <w:bCs/>
          <w:sz w:val="24"/>
          <w:szCs w:val="24"/>
        </w:rPr>
        <w:t xml:space="preserve"> </w:t>
      </w:r>
      <w:r w:rsidR="00373E56" w:rsidRPr="00373E56">
        <w:rPr>
          <w:rFonts w:ascii="Arial" w:hAnsi="Arial" w:cs="Arial"/>
          <w:b w:val="0"/>
          <w:bCs/>
          <w:sz w:val="24"/>
          <w:szCs w:val="24"/>
        </w:rPr>
        <w:t>The stock market</w:t>
      </w:r>
      <w:r w:rsidR="00A1486E">
        <w:rPr>
          <w:rFonts w:ascii="Arial" w:hAnsi="Arial" w:cs="Arial"/>
          <w:b w:val="0"/>
          <w:bCs/>
          <w:sz w:val="24"/>
          <w:szCs w:val="24"/>
        </w:rPr>
        <w:t>,</w:t>
      </w:r>
      <w:r w:rsidR="00110853">
        <w:rPr>
          <w:rFonts w:ascii="Arial" w:hAnsi="Arial" w:cs="Arial"/>
          <w:b w:val="0"/>
          <w:bCs/>
          <w:sz w:val="24"/>
          <w:szCs w:val="24"/>
        </w:rPr>
        <w:t xml:space="preserve"> </w:t>
      </w:r>
      <w:r w:rsidR="00373E56" w:rsidRPr="00373E56">
        <w:rPr>
          <w:rFonts w:ascii="Arial" w:hAnsi="Arial" w:cs="Arial"/>
          <w:b w:val="0"/>
          <w:bCs/>
          <w:sz w:val="24"/>
          <w:szCs w:val="24"/>
        </w:rPr>
        <w:t>House prices</w:t>
      </w:r>
      <w:r w:rsidR="00A1486E">
        <w:rPr>
          <w:rFonts w:ascii="Arial" w:hAnsi="Arial" w:cs="Arial"/>
          <w:b w:val="0"/>
          <w:bCs/>
          <w:sz w:val="24"/>
          <w:szCs w:val="24"/>
        </w:rPr>
        <w:t xml:space="preserve">, </w:t>
      </w:r>
      <w:r w:rsidR="00373E56" w:rsidRPr="00373E56">
        <w:rPr>
          <w:rFonts w:ascii="Arial" w:hAnsi="Arial" w:cs="Arial"/>
          <w:b w:val="0"/>
          <w:bCs/>
          <w:sz w:val="24"/>
          <w:szCs w:val="24"/>
        </w:rPr>
        <w:t>Bond yields</w:t>
      </w:r>
      <w:r w:rsidR="00A1486E">
        <w:rPr>
          <w:rFonts w:ascii="Arial" w:hAnsi="Arial" w:cs="Arial"/>
          <w:b w:val="0"/>
          <w:bCs/>
          <w:sz w:val="24"/>
          <w:szCs w:val="24"/>
        </w:rPr>
        <w:t xml:space="preserve">, </w:t>
      </w:r>
      <w:r w:rsidR="00373E56" w:rsidRPr="00373E56">
        <w:rPr>
          <w:rFonts w:ascii="Arial" w:hAnsi="Arial" w:cs="Arial"/>
          <w:b w:val="0"/>
          <w:bCs/>
          <w:sz w:val="24"/>
          <w:szCs w:val="24"/>
        </w:rPr>
        <w:t>Production and manufacturing statistics</w:t>
      </w:r>
      <w:r w:rsidR="00A1486E">
        <w:rPr>
          <w:rFonts w:ascii="Arial" w:hAnsi="Arial" w:cs="Arial"/>
          <w:b w:val="0"/>
          <w:bCs/>
          <w:sz w:val="24"/>
          <w:szCs w:val="24"/>
        </w:rPr>
        <w:t xml:space="preserve">, </w:t>
      </w:r>
      <w:r w:rsidR="00373E56" w:rsidRPr="00373E56">
        <w:rPr>
          <w:rFonts w:ascii="Arial" w:hAnsi="Arial" w:cs="Arial"/>
          <w:b w:val="0"/>
          <w:bCs/>
          <w:sz w:val="24"/>
          <w:szCs w:val="24"/>
        </w:rPr>
        <w:t>Retail sales</w:t>
      </w:r>
      <w:r w:rsidR="00A1486E">
        <w:rPr>
          <w:rFonts w:ascii="Arial" w:hAnsi="Arial" w:cs="Arial"/>
          <w:b w:val="0"/>
          <w:bCs/>
          <w:sz w:val="24"/>
          <w:szCs w:val="24"/>
        </w:rPr>
        <w:t xml:space="preserve">, </w:t>
      </w:r>
      <w:r w:rsidR="00373E56" w:rsidRPr="00373E56">
        <w:rPr>
          <w:rFonts w:ascii="Arial" w:hAnsi="Arial" w:cs="Arial"/>
          <w:b w:val="0"/>
          <w:bCs/>
          <w:sz w:val="24"/>
          <w:szCs w:val="24"/>
        </w:rPr>
        <w:t>Interest rates</w:t>
      </w:r>
      <w:r w:rsidR="00A1486E">
        <w:rPr>
          <w:rFonts w:ascii="Arial" w:hAnsi="Arial" w:cs="Arial"/>
          <w:b w:val="0"/>
          <w:bCs/>
          <w:sz w:val="24"/>
          <w:szCs w:val="24"/>
        </w:rPr>
        <w:t>,</w:t>
      </w:r>
      <w:r w:rsidR="00110853">
        <w:rPr>
          <w:rFonts w:ascii="Arial" w:hAnsi="Arial" w:cs="Arial"/>
          <w:b w:val="0"/>
          <w:bCs/>
          <w:sz w:val="24"/>
          <w:szCs w:val="24"/>
        </w:rPr>
        <w:t xml:space="preserve"> and b) </w:t>
      </w:r>
      <w:r w:rsidR="00373E56" w:rsidRPr="00373E56">
        <w:rPr>
          <w:rFonts w:ascii="Arial" w:hAnsi="Arial" w:cs="Arial"/>
          <w:b w:val="0"/>
          <w:bCs/>
          <w:sz w:val="24"/>
          <w:szCs w:val="24"/>
        </w:rPr>
        <w:t>Top lagging indicators:</w:t>
      </w:r>
      <w:r w:rsidR="00110853">
        <w:rPr>
          <w:rFonts w:ascii="Arial" w:hAnsi="Arial" w:cs="Arial"/>
          <w:b w:val="0"/>
          <w:bCs/>
          <w:sz w:val="24"/>
          <w:szCs w:val="24"/>
        </w:rPr>
        <w:t xml:space="preserve"> </w:t>
      </w:r>
      <w:r w:rsidR="00373E56" w:rsidRPr="00373E56">
        <w:rPr>
          <w:rFonts w:ascii="Arial" w:hAnsi="Arial" w:cs="Arial"/>
          <w:b w:val="0"/>
          <w:bCs/>
          <w:sz w:val="24"/>
          <w:szCs w:val="24"/>
        </w:rPr>
        <w:t>GDP growth rates</w:t>
      </w:r>
      <w:r w:rsidR="00110853">
        <w:rPr>
          <w:rFonts w:ascii="Arial" w:hAnsi="Arial" w:cs="Arial"/>
          <w:b w:val="0"/>
          <w:bCs/>
          <w:sz w:val="24"/>
          <w:szCs w:val="24"/>
        </w:rPr>
        <w:t xml:space="preserve">, </w:t>
      </w:r>
      <w:r w:rsidR="00373E56" w:rsidRPr="00373E56">
        <w:rPr>
          <w:rFonts w:ascii="Arial" w:hAnsi="Arial" w:cs="Arial"/>
          <w:b w:val="0"/>
          <w:bCs/>
          <w:sz w:val="24"/>
          <w:szCs w:val="24"/>
        </w:rPr>
        <w:t>The Consumer Price Index (CPI) and inflation</w:t>
      </w:r>
      <w:r w:rsidR="00110853">
        <w:rPr>
          <w:rFonts w:ascii="Arial" w:hAnsi="Arial" w:cs="Arial"/>
          <w:b w:val="0"/>
          <w:bCs/>
          <w:sz w:val="24"/>
          <w:szCs w:val="24"/>
        </w:rPr>
        <w:t xml:space="preserve">, </w:t>
      </w:r>
      <w:r w:rsidR="00373E56" w:rsidRPr="00373E56">
        <w:rPr>
          <w:rFonts w:ascii="Arial" w:hAnsi="Arial" w:cs="Arial"/>
          <w:b w:val="0"/>
          <w:bCs/>
          <w:sz w:val="24"/>
          <w:szCs w:val="24"/>
        </w:rPr>
        <w:t>Currency strength and stability</w:t>
      </w:r>
      <w:r w:rsidR="00110853">
        <w:rPr>
          <w:rFonts w:ascii="Arial" w:hAnsi="Arial" w:cs="Arial"/>
          <w:b w:val="0"/>
          <w:bCs/>
          <w:sz w:val="24"/>
          <w:szCs w:val="24"/>
        </w:rPr>
        <w:t xml:space="preserve">, </w:t>
      </w:r>
      <w:r w:rsidR="00373E56" w:rsidRPr="00373E56">
        <w:rPr>
          <w:rFonts w:ascii="Arial" w:hAnsi="Arial" w:cs="Arial"/>
          <w:b w:val="0"/>
          <w:bCs/>
          <w:sz w:val="24"/>
          <w:szCs w:val="24"/>
        </w:rPr>
        <w:t>Labour market statistics</w:t>
      </w:r>
      <w:r w:rsidR="00110853">
        <w:rPr>
          <w:rFonts w:ascii="Arial" w:hAnsi="Arial" w:cs="Arial"/>
          <w:b w:val="0"/>
          <w:bCs/>
          <w:sz w:val="24"/>
          <w:szCs w:val="24"/>
        </w:rPr>
        <w:t xml:space="preserve">, </w:t>
      </w:r>
      <w:r w:rsidR="00373E56" w:rsidRPr="00373E56">
        <w:rPr>
          <w:rFonts w:ascii="Arial" w:hAnsi="Arial" w:cs="Arial"/>
          <w:b w:val="0"/>
          <w:bCs/>
          <w:sz w:val="24"/>
          <w:szCs w:val="24"/>
        </w:rPr>
        <w:t>Commodity prices</w:t>
      </w:r>
      <w:r w:rsidR="00110853">
        <w:rPr>
          <w:rFonts w:ascii="Arial" w:hAnsi="Arial" w:cs="Arial"/>
          <w:b w:val="0"/>
          <w:bCs/>
          <w:sz w:val="24"/>
          <w:szCs w:val="24"/>
        </w:rPr>
        <w:t>.</w:t>
      </w:r>
      <w:r w:rsidR="00EA2B43">
        <w:rPr>
          <w:rFonts w:ascii="Arial" w:hAnsi="Arial" w:cs="Arial"/>
          <w:b w:val="0"/>
          <w:bCs/>
          <w:sz w:val="24"/>
          <w:szCs w:val="24"/>
        </w:rPr>
        <w:t xml:space="preserve"> </w:t>
      </w:r>
      <w:r w:rsidR="00675AA1">
        <w:rPr>
          <w:rFonts w:ascii="Arial" w:hAnsi="Arial" w:cs="Arial"/>
          <w:b w:val="0"/>
          <w:bCs/>
          <w:sz w:val="24"/>
          <w:szCs w:val="24"/>
        </w:rPr>
        <w:t xml:space="preserve"> The BBC 2021 </w:t>
      </w:r>
      <w:r w:rsidR="00B075FC">
        <w:rPr>
          <w:rFonts w:ascii="Arial" w:hAnsi="Arial" w:cs="Arial"/>
          <w:b w:val="0"/>
          <w:bCs/>
          <w:sz w:val="24"/>
          <w:szCs w:val="24"/>
        </w:rPr>
        <w:t>states</w:t>
      </w:r>
      <w:r w:rsidR="00675AA1">
        <w:rPr>
          <w:rFonts w:ascii="Arial" w:hAnsi="Arial" w:cs="Arial"/>
          <w:b w:val="0"/>
          <w:bCs/>
          <w:sz w:val="24"/>
          <w:szCs w:val="24"/>
        </w:rPr>
        <w:t xml:space="preserve"> that: </w:t>
      </w:r>
      <w:r w:rsidR="009070F7">
        <w:rPr>
          <w:rFonts w:ascii="Arial" w:hAnsi="Arial" w:cs="Arial"/>
          <w:b w:val="0"/>
          <w:bCs/>
          <w:sz w:val="24"/>
          <w:szCs w:val="24"/>
        </w:rPr>
        <w:t>“</w:t>
      </w:r>
      <w:r w:rsidR="00B075FC" w:rsidRPr="00B075FC">
        <w:rPr>
          <w:rFonts w:ascii="Arial" w:hAnsi="Arial" w:cs="Arial"/>
          <w:b w:val="0"/>
          <w:bCs/>
          <w:sz w:val="24"/>
          <w:szCs w:val="24"/>
        </w:rPr>
        <w:t xml:space="preserve">The second E in PESTLE stands for environmental </w:t>
      </w:r>
      <w:r w:rsidR="009070F7" w:rsidRPr="00B075FC">
        <w:rPr>
          <w:rFonts w:ascii="Arial" w:hAnsi="Arial" w:cs="Arial"/>
          <w:b w:val="0"/>
          <w:bCs/>
          <w:sz w:val="24"/>
          <w:szCs w:val="24"/>
        </w:rPr>
        <w:t>influences. Environmental</w:t>
      </w:r>
      <w:r w:rsidR="00B075FC" w:rsidRPr="00B075FC">
        <w:rPr>
          <w:rFonts w:ascii="Arial" w:hAnsi="Arial" w:cs="Arial"/>
          <w:b w:val="0"/>
          <w:bCs/>
          <w:sz w:val="24"/>
          <w:szCs w:val="24"/>
        </w:rPr>
        <w:t xml:space="preserve"> influences refer to our surroundings. This can include:</w:t>
      </w:r>
      <w:r w:rsidR="009070F7">
        <w:rPr>
          <w:rFonts w:ascii="Arial" w:hAnsi="Arial" w:cs="Arial"/>
          <w:b w:val="0"/>
          <w:bCs/>
          <w:sz w:val="24"/>
          <w:szCs w:val="24"/>
        </w:rPr>
        <w:t xml:space="preserve"> </w:t>
      </w:r>
      <w:r w:rsidR="00B075FC" w:rsidRPr="00B075FC">
        <w:rPr>
          <w:rFonts w:ascii="Arial" w:hAnsi="Arial" w:cs="Arial"/>
          <w:b w:val="0"/>
          <w:bCs/>
          <w:sz w:val="24"/>
          <w:szCs w:val="24"/>
        </w:rPr>
        <w:t>the air we breathe</w:t>
      </w:r>
      <w:r w:rsidR="009070F7">
        <w:rPr>
          <w:rFonts w:ascii="Arial" w:hAnsi="Arial" w:cs="Arial"/>
          <w:b w:val="0"/>
          <w:bCs/>
          <w:sz w:val="24"/>
          <w:szCs w:val="24"/>
        </w:rPr>
        <w:t xml:space="preserve">, </w:t>
      </w:r>
      <w:r w:rsidR="00B075FC" w:rsidRPr="00B075FC">
        <w:rPr>
          <w:rFonts w:ascii="Arial" w:hAnsi="Arial" w:cs="Arial"/>
          <w:b w:val="0"/>
          <w:bCs/>
          <w:sz w:val="24"/>
          <w:szCs w:val="24"/>
        </w:rPr>
        <w:t>the water that covers most of the Earth’s surface</w:t>
      </w:r>
      <w:r w:rsidR="009070F7">
        <w:rPr>
          <w:rFonts w:ascii="Arial" w:hAnsi="Arial" w:cs="Arial"/>
          <w:b w:val="0"/>
          <w:bCs/>
          <w:sz w:val="24"/>
          <w:szCs w:val="24"/>
        </w:rPr>
        <w:t xml:space="preserve">, </w:t>
      </w:r>
      <w:r w:rsidR="00B075FC" w:rsidRPr="00B075FC">
        <w:rPr>
          <w:rFonts w:ascii="Arial" w:hAnsi="Arial" w:cs="Arial"/>
          <w:b w:val="0"/>
          <w:bCs/>
          <w:sz w:val="24"/>
          <w:szCs w:val="24"/>
        </w:rPr>
        <w:t xml:space="preserve">the </w:t>
      </w:r>
      <w:r w:rsidR="009070F7" w:rsidRPr="00B075FC">
        <w:rPr>
          <w:rFonts w:ascii="Arial" w:hAnsi="Arial" w:cs="Arial"/>
          <w:b w:val="0"/>
          <w:bCs/>
          <w:sz w:val="24"/>
          <w:szCs w:val="24"/>
        </w:rPr>
        <w:t>plants,</w:t>
      </w:r>
      <w:r w:rsidR="00B075FC" w:rsidRPr="00B075FC">
        <w:rPr>
          <w:rFonts w:ascii="Arial" w:hAnsi="Arial" w:cs="Arial"/>
          <w:b w:val="0"/>
          <w:bCs/>
          <w:sz w:val="24"/>
          <w:szCs w:val="24"/>
        </w:rPr>
        <w:t xml:space="preserve"> and animals around us</w:t>
      </w:r>
      <w:r w:rsidR="009070F7">
        <w:rPr>
          <w:rFonts w:ascii="Arial" w:hAnsi="Arial" w:cs="Arial"/>
          <w:b w:val="0"/>
          <w:bCs/>
          <w:sz w:val="24"/>
          <w:szCs w:val="24"/>
        </w:rPr>
        <w:t xml:space="preserve">. </w:t>
      </w:r>
      <w:r w:rsidR="00B075FC" w:rsidRPr="00B075FC">
        <w:rPr>
          <w:rFonts w:ascii="Arial" w:hAnsi="Arial" w:cs="Arial"/>
          <w:b w:val="0"/>
          <w:bCs/>
          <w:sz w:val="24"/>
          <w:szCs w:val="24"/>
        </w:rPr>
        <w:t>In recent years, scientists have been examining the way people affect the environment.</w:t>
      </w:r>
      <w:r w:rsidR="009070F7">
        <w:rPr>
          <w:rFonts w:ascii="Arial" w:hAnsi="Arial" w:cs="Arial"/>
          <w:b w:val="0"/>
          <w:bCs/>
          <w:sz w:val="24"/>
          <w:szCs w:val="24"/>
        </w:rPr>
        <w:t xml:space="preserve"> </w:t>
      </w:r>
      <w:r w:rsidR="009070F7" w:rsidRPr="00B075FC">
        <w:rPr>
          <w:rFonts w:ascii="Arial" w:hAnsi="Arial" w:cs="Arial"/>
          <w:b w:val="0"/>
          <w:bCs/>
          <w:sz w:val="24"/>
          <w:szCs w:val="24"/>
        </w:rPr>
        <w:t>Concerns</w:t>
      </w:r>
      <w:r w:rsidR="00B075FC" w:rsidRPr="00B075FC">
        <w:rPr>
          <w:rFonts w:ascii="Arial" w:hAnsi="Arial" w:cs="Arial"/>
          <w:b w:val="0"/>
          <w:bCs/>
          <w:sz w:val="24"/>
          <w:szCs w:val="24"/>
        </w:rPr>
        <w:t xml:space="preserve"> include air pollution, </w:t>
      </w:r>
      <w:r w:rsidR="006E2DCB" w:rsidRPr="00B075FC">
        <w:rPr>
          <w:rFonts w:ascii="Arial" w:hAnsi="Arial" w:cs="Arial"/>
          <w:b w:val="0"/>
          <w:bCs/>
          <w:sz w:val="24"/>
          <w:szCs w:val="24"/>
        </w:rPr>
        <w:t>deforestation,</w:t>
      </w:r>
      <w:r w:rsidR="00B075FC" w:rsidRPr="00B075FC">
        <w:rPr>
          <w:rFonts w:ascii="Arial" w:hAnsi="Arial" w:cs="Arial"/>
          <w:b w:val="0"/>
          <w:bCs/>
          <w:sz w:val="24"/>
          <w:szCs w:val="24"/>
        </w:rPr>
        <w:t xml:space="preserve"> and acid rain. However, society is more aware of the damage that individuals and businesses can inflict on the environment as well as looking for ways to protect it</w:t>
      </w:r>
      <w:r w:rsidR="009070F7">
        <w:rPr>
          <w:rFonts w:ascii="Arial" w:hAnsi="Arial" w:cs="Arial"/>
          <w:b w:val="0"/>
          <w:bCs/>
          <w:sz w:val="24"/>
          <w:szCs w:val="24"/>
        </w:rPr>
        <w:t>”</w:t>
      </w:r>
      <w:r w:rsidR="00B075FC" w:rsidRPr="00B075FC">
        <w:rPr>
          <w:rFonts w:ascii="Arial" w:hAnsi="Arial" w:cs="Arial"/>
          <w:b w:val="0"/>
          <w:bCs/>
          <w:sz w:val="24"/>
          <w:szCs w:val="24"/>
        </w:rPr>
        <w:t>.</w:t>
      </w:r>
      <w:r w:rsidR="003A1386">
        <w:rPr>
          <w:rFonts w:ascii="Arial" w:hAnsi="Arial" w:cs="Arial"/>
          <w:b w:val="0"/>
          <w:bCs/>
          <w:sz w:val="24"/>
          <w:szCs w:val="24"/>
        </w:rPr>
        <w:t xml:space="preserve"> </w:t>
      </w:r>
      <w:r w:rsidR="00AD187F">
        <w:rPr>
          <w:rFonts w:ascii="Arial" w:hAnsi="Arial" w:cs="Arial"/>
          <w:b w:val="0"/>
          <w:bCs/>
          <w:sz w:val="24"/>
          <w:szCs w:val="24"/>
        </w:rPr>
        <w:t>Currence J. 2018 states; “</w:t>
      </w:r>
      <w:r w:rsidR="006E2DCB">
        <w:rPr>
          <w:rFonts w:ascii="Arial" w:hAnsi="Arial" w:cs="Arial"/>
          <w:b w:val="0"/>
          <w:bCs/>
          <w:sz w:val="24"/>
          <w:szCs w:val="24"/>
        </w:rPr>
        <w:t xml:space="preserve"> </w:t>
      </w:r>
      <w:r w:rsidR="006E2DCB" w:rsidRPr="006E2DCB">
        <w:rPr>
          <w:rFonts w:ascii="Arial" w:hAnsi="Arial" w:cs="Arial"/>
          <w:b w:val="0"/>
          <w:bCs/>
          <w:sz w:val="24"/>
          <w:szCs w:val="24"/>
        </w:rPr>
        <w:t>An option that can help you pay more attention to the external environment is a PESTLE analysis, in which you scan the Political, Economic, Social, Technological, Legal and Environmental trends shaping the world in which we operate</w:t>
      </w:r>
      <w:r w:rsidR="006E2DCB">
        <w:rPr>
          <w:rFonts w:ascii="Arial" w:hAnsi="Arial" w:cs="Arial"/>
          <w:b w:val="0"/>
          <w:bCs/>
          <w:sz w:val="24"/>
          <w:szCs w:val="24"/>
        </w:rPr>
        <w:t>”.</w:t>
      </w:r>
    </w:p>
    <w:p w14:paraId="1C8BECFC" w14:textId="01C0AD28" w:rsidR="00FD13C0" w:rsidRPr="008A3D9A" w:rsidRDefault="00FD13C0" w:rsidP="00686070">
      <w:pPr>
        <w:pStyle w:val="Heading2"/>
        <w:widowControl w:val="0"/>
        <w:spacing w:after="240"/>
        <w:rPr>
          <w:rFonts w:ascii="Arial" w:hAnsi="Arial" w:cs="Arial"/>
          <w:b w:val="0"/>
          <w:bCs/>
          <w:sz w:val="24"/>
          <w:szCs w:val="24"/>
        </w:rPr>
      </w:pPr>
      <w:r>
        <w:rPr>
          <w:rFonts w:ascii="Arial" w:hAnsi="Arial" w:cs="Arial"/>
          <w:b w:val="0"/>
          <w:bCs/>
          <w:sz w:val="24"/>
          <w:szCs w:val="24"/>
        </w:rPr>
        <w:t>We will also consider the a</w:t>
      </w:r>
      <w:r w:rsidR="00F03044">
        <w:rPr>
          <w:rFonts w:ascii="Arial" w:hAnsi="Arial" w:cs="Arial"/>
          <w:b w:val="0"/>
          <w:bCs/>
          <w:sz w:val="24"/>
          <w:szCs w:val="24"/>
        </w:rPr>
        <w:t>dvantages and disadvantages</w:t>
      </w:r>
      <w:r>
        <w:rPr>
          <w:rFonts w:ascii="Arial" w:hAnsi="Arial" w:cs="Arial"/>
          <w:b w:val="0"/>
          <w:bCs/>
          <w:sz w:val="24"/>
          <w:szCs w:val="24"/>
        </w:rPr>
        <w:t xml:space="preserve"> of </w:t>
      </w:r>
      <w:r w:rsidR="00453DD3" w:rsidRPr="008A3D9A">
        <w:rPr>
          <w:rFonts w:ascii="Arial" w:hAnsi="Arial" w:cs="Arial"/>
          <w:b w:val="0"/>
          <w:bCs/>
          <w:sz w:val="24"/>
          <w:szCs w:val="24"/>
        </w:rPr>
        <w:t>business</w:t>
      </w:r>
      <w:r w:rsidR="00453DD3" w:rsidRPr="008A3D9A">
        <w:rPr>
          <w:rFonts w:ascii="Arial" w:hAnsi="Arial" w:cs="Arial"/>
          <w:b w:val="0"/>
          <w:bCs/>
          <w:sz w:val="24"/>
          <w:szCs w:val="24"/>
        </w:rPr>
        <w:t xml:space="preserve"> </w:t>
      </w:r>
      <w:r w:rsidR="00453DD3" w:rsidRPr="008A3D9A">
        <w:rPr>
          <w:rFonts w:ascii="Arial" w:hAnsi="Arial" w:cs="Arial"/>
          <w:b w:val="0"/>
          <w:bCs/>
          <w:sz w:val="24"/>
          <w:szCs w:val="24"/>
        </w:rPr>
        <w:t>environment</w:t>
      </w:r>
      <w:r w:rsidR="00453DD3" w:rsidRPr="008A3D9A">
        <w:rPr>
          <w:rFonts w:ascii="Arial" w:hAnsi="Arial" w:cs="Arial"/>
          <w:b w:val="0"/>
          <w:bCs/>
          <w:sz w:val="24"/>
          <w:szCs w:val="24"/>
        </w:rPr>
        <w:t xml:space="preserve"> </w:t>
      </w:r>
      <w:r w:rsidR="00F03044" w:rsidRPr="008A3D9A">
        <w:rPr>
          <w:rFonts w:ascii="Arial" w:hAnsi="Arial" w:cs="Arial"/>
          <w:b w:val="0"/>
          <w:bCs/>
          <w:sz w:val="24"/>
          <w:szCs w:val="24"/>
        </w:rPr>
        <w:t xml:space="preserve">analysis, considering areas </w:t>
      </w:r>
      <w:r w:rsidR="004858A0" w:rsidRPr="008A3D9A">
        <w:rPr>
          <w:rFonts w:ascii="Arial" w:hAnsi="Arial" w:cs="Arial"/>
          <w:b w:val="0"/>
          <w:bCs/>
          <w:sz w:val="24"/>
          <w:szCs w:val="24"/>
        </w:rPr>
        <w:t xml:space="preserve">such as lack of forewarning of unseen events, </w:t>
      </w:r>
      <w:r w:rsidR="008A3D9A" w:rsidRPr="008A3D9A">
        <w:rPr>
          <w:rFonts w:ascii="Arial" w:hAnsi="Arial" w:cs="Arial"/>
          <w:b w:val="0"/>
          <w:bCs/>
          <w:sz w:val="24"/>
          <w:szCs w:val="24"/>
        </w:rPr>
        <w:t>organisational</w:t>
      </w:r>
      <w:r w:rsidR="004858A0" w:rsidRPr="008A3D9A">
        <w:rPr>
          <w:rFonts w:ascii="Arial" w:hAnsi="Arial" w:cs="Arial"/>
          <w:b w:val="0"/>
          <w:bCs/>
          <w:sz w:val="24"/>
          <w:szCs w:val="24"/>
        </w:rPr>
        <w:t xml:space="preserve"> effectiveness, </w:t>
      </w:r>
      <w:r w:rsidR="008A3D9A" w:rsidRPr="008A3D9A">
        <w:rPr>
          <w:rFonts w:ascii="Arial" w:hAnsi="Arial" w:cs="Arial"/>
          <w:b w:val="0"/>
          <w:bCs/>
          <w:sz w:val="24"/>
          <w:szCs w:val="24"/>
        </w:rPr>
        <w:t>absences</w:t>
      </w:r>
      <w:r w:rsidR="004858A0" w:rsidRPr="008A3D9A">
        <w:rPr>
          <w:rFonts w:ascii="Arial" w:hAnsi="Arial" w:cs="Arial"/>
          <w:b w:val="0"/>
          <w:bCs/>
          <w:sz w:val="24"/>
          <w:szCs w:val="24"/>
        </w:rPr>
        <w:t xml:space="preserve"> of strategic approaches</w:t>
      </w:r>
      <w:r w:rsidR="008A3D9A" w:rsidRPr="008A3D9A">
        <w:rPr>
          <w:rFonts w:ascii="Arial" w:hAnsi="Arial" w:cs="Arial"/>
          <w:b w:val="0"/>
          <w:bCs/>
          <w:sz w:val="24"/>
          <w:szCs w:val="24"/>
        </w:rPr>
        <w:t>, by looking at ways to identify the threats</w:t>
      </w:r>
      <w:r w:rsidR="00F64EA1">
        <w:rPr>
          <w:rFonts w:ascii="Arial" w:hAnsi="Arial" w:cs="Arial"/>
          <w:b w:val="0"/>
          <w:bCs/>
          <w:sz w:val="24"/>
          <w:szCs w:val="24"/>
        </w:rPr>
        <w:t xml:space="preserve"> and</w:t>
      </w:r>
      <w:r w:rsidR="008A3D9A" w:rsidRPr="008A3D9A">
        <w:rPr>
          <w:rFonts w:ascii="Arial" w:hAnsi="Arial" w:cs="Arial"/>
          <w:b w:val="0"/>
          <w:bCs/>
          <w:sz w:val="24"/>
          <w:szCs w:val="24"/>
        </w:rPr>
        <w:t xml:space="preserve"> understand what is happening in the market</w:t>
      </w:r>
      <w:r w:rsidR="00816891">
        <w:rPr>
          <w:rFonts w:ascii="Arial" w:hAnsi="Arial" w:cs="Arial"/>
          <w:b w:val="0"/>
          <w:bCs/>
          <w:sz w:val="24"/>
          <w:szCs w:val="24"/>
        </w:rPr>
        <w:t>p</w:t>
      </w:r>
      <w:r w:rsidR="008A3D9A" w:rsidRPr="008A3D9A">
        <w:rPr>
          <w:rFonts w:ascii="Arial" w:hAnsi="Arial" w:cs="Arial"/>
          <w:b w:val="0"/>
          <w:bCs/>
          <w:sz w:val="24"/>
          <w:szCs w:val="24"/>
        </w:rPr>
        <w:t xml:space="preserve">lace and forecasting the future. </w:t>
      </w:r>
      <w:r w:rsidR="008D15C5">
        <w:rPr>
          <w:rFonts w:ascii="Arial" w:hAnsi="Arial" w:cs="Arial"/>
          <w:b w:val="0"/>
          <w:bCs/>
          <w:sz w:val="24"/>
          <w:szCs w:val="24"/>
        </w:rPr>
        <w:t xml:space="preserve">Accounting learning.com 2022 states: </w:t>
      </w:r>
      <w:r w:rsidR="00AA7B91">
        <w:rPr>
          <w:rFonts w:ascii="Arial" w:hAnsi="Arial" w:cs="Arial"/>
          <w:b w:val="0"/>
          <w:bCs/>
          <w:sz w:val="24"/>
          <w:szCs w:val="24"/>
        </w:rPr>
        <w:t>“When</w:t>
      </w:r>
      <w:r w:rsidR="00AA7B91" w:rsidRPr="00AA7B91">
        <w:rPr>
          <w:rFonts w:ascii="Arial" w:hAnsi="Arial" w:cs="Arial"/>
          <w:b w:val="0"/>
          <w:bCs/>
          <w:sz w:val="24"/>
          <w:szCs w:val="24"/>
        </w:rPr>
        <w:t xml:space="preserve"> a company neglects to adjust its strategy to the business </w:t>
      </w:r>
      <w:r w:rsidR="006C41F8" w:rsidRPr="00AA7B91">
        <w:rPr>
          <w:rFonts w:ascii="Arial" w:hAnsi="Arial" w:cs="Arial"/>
          <w:b w:val="0"/>
          <w:bCs/>
          <w:sz w:val="24"/>
          <w:szCs w:val="24"/>
        </w:rPr>
        <w:t>environment or</w:t>
      </w:r>
      <w:r w:rsidR="00AA7B91" w:rsidRPr="00AA7B91">
        <w:rPr>
          <w:rFonts w:ascii="Arial" w:hAnsi="Arial" w:cs="Arial"/>
          <w:b w:val="0"/>
          <w:bCs/>
          <w:sz w:val="24"/>
          <w:szCs w:val="24"/>
        </w:rPr>
        <w:t xml:space="preserve"> does not react to the </w:t>
      </w:r>
      <w:r w:rsidR="00AA7B91" w:rsidRPr="00AA7B91">
        <w:rPr>
          <w:rFonts w:ascii="Arial" w:hAnsi="Arial" w:cs="Arial"/>
          <w:b w:val="0"/>
          <w:bCs/>
          <w:sz w:val="24"/>
          <w:szCs w:val="24"/>
        </w:rPr>
        <w:lastRenderedPageBreak/>
        <w:t>demands of the environment by changing its strategy, the company cannot achieve success in attaining its objectives. However, environmental analysis enables the business enterprises to study the environment and formulate the strategies accordingly, which will result in successful attainment of objectives</w:t>
      </w:r>
      <w:r w:rsidR="00AA7B91">
        <w:rPr>
          <w:rFonts w:ascii="Arial" w:hAnsi="Arial" w:cs="Arial"/>
          <w:b w:val="0"/>
          <w:bCs/>
          <w:sz w:val="24"/>
          <w:szCs w:val="24"/>
        </w:rPr>
        <w:t>”.</w:t>
      </w:r>
    </w:p>
    <w:p w14:paraId="4608F078" w14:textId="7481723E" w:rsidR="00271C4E" w:rsidRPr="00DF4E4B" w:rsidRDefault="00271C4E" w:rsidP="00686070">
      <w:pPr>
        <w:pStyle w:val="Heading2"/>
        <w:widowControl w:val="0"/>
        <w:spacing w:after="240"/>
        <w:rPr>
          <w:rFonts w:ascii="Arial" w:hAnsi="Arial" w:cs="Arial"/>
          <w:b w:val="0"/>
          <w:bCs/>
          <w:sz w:val="24"/>
          <w:szCs w:val="24"/>
          <w:lang w:bidi="en-GB"/>
        </w:rPr>
      </w:pPr>
      <w:r w:rsidRPr="00DF4E4B">
        <w:rPr>
          <w:rFonts w:ascii="Arial" w:hAnsi="Arial" w:cs="Arial"/>
          <w:b w:val="0"/>
          <w:bCs/>
          <w:sz w:val="24"/>
          <w:szCs w:val="24"/>
          <w:lang w:bidi="en-GB"/>
        </w:rPr>
        <w:t xml:space="preserve">To enable </w:t>
      </w:r>
      <w:r w:rsidR="000E5A04" w:rsidRPr="00DF4E4B">
        <w:rPr>
          <w:rFonts w:ascii="Arial" w:hAnsi="Arial" w:cs="Arial"/>
          <w:b w:val="0"/>
          <w:bCs/>
          <w:sz w:val="24"/>
          <w:szCs w:val="24"/>
          <w:lang w:bidi="en-GB"/>
        </w:rPr>
        <w:t>the report stage</w:t>
      </w:r>
      <w:r w:rsidR="00106EA6">
        <w:rPr>
          <w:rFonts w:ascii="Arial" w:hAnsi="Arial" w:cs="Arial"/>
          <w:b w:val="0"/>
          <w:bCs/>
          <w:sz w:val="24"/>
          <w:szCs w:val="24"/>
          <w:lang w:bidi="en-GB"/>
        </w:rPr>
        <w:t>,</w:t>
      </w:r>
      <w:r w:rsidR="000E5A04" w:rsidRPr="00DF4E4B">
        <w:rPr>
          <w:rFonts w:ascii="Arial" w:hAnsi="Arial" w:cs="Arial"/>
          <w:b w:val="0"/>
          <w:bCs/>
          <w:sz w:val="24"/>
          <w:szCs w:val="24"/>
          <w:lang w:bidi="en-GB"/>
        </w:rPr>
        <w:t xml:space="preserve"> a complete understanding and critical </w:t>
      </w:r>
      <w:r w:rsidR="00106EA6" w:rsidRPr="00DF4E4B">
        <w:rPr>
          <w:rFonts w:ascii="Arial" w:hAnsi="Arial" w:cs="Arial"/>
          <w:b w:val="0"/>
          <w:bCs/>
          <w:sz w:val="24"/>
          <w:szCs w:val="24"/>
          <w:lang w:bidi="en-GB"/>
        </w:rPr>
        <w:t>analysis</w:t>
      </w:r>
      <w:r w:rsidR="000E5A04" w:rsidRPr="00DF4E4B">
        <w:rPr>
          <w:rFonts w:ascii="Arial" w:hAnsi="Arial" w:cs="Arial"/>
          <w:b w:val="0"/>
          <w:bCs/>
          <w:sz w:val="24"/>
          <w:szCs w:val="24"/>
          <w:lang w:bidi="en-GB"/>
        </w:rPr>
        <w:t xml:space="preserve"> will need to take place</w:t>
      </w:r>
      <w:r w:rsidR="00F91D2C" w:rsidRPr="00DF4E4B">
        <w:rPr>
          <w:rFonts w:ascii="Arial" w:hAnsi="Arial" w:cs="Arial"/>
          <w:b w:val="0"/>
          <w:bCs/>
          <w:sz w:val="24"/>
          <w:szCs w:val="24"/>
          <w:lang w:bidi="en-GB"/>
        </w:rPr>
        <w:t xml:space="preserve">, this will extend to further research and </w:t>
      </w:r>
      <w:r w:rsidR="00106EA6" w:rsidRPr="00DF4E4B">
        <w:rPr>
          <w:rFonts w:ascii="Arial" w:hAnsi="Arial" w:cs="Arial"/>
          <w:b w:val="0"/>
          <w:bCs/>
          <w:sz w:val="24"/>
          <w:szCs w:val="24"/>
          <w:lang w:bidi="en-GB"/>
        </w:rPr>
        <w:t>sourcing</w:t>
      </w:r>
      <w:r w:rsidR="00F91D2C" w:rsidRPr="00DF4E4B">
        <w:rPr>
          <w:rFonts w:ascii="Arial" w:hAnsi="Arial" w:cs="Arial"/>
          <w:b w:val="0"/>
          <w:bCs/>
          <w:sz w:val="24"/>
          <w:szCs w:val="24"/>
          <w:lang w:bidi="en-GB"/>
        </w:rPr>
        <w:t xml:space="preserve"> relevant data for the </w:t>
      </w:r>
      <w:r w:rsidR="00106EA6" w:rsidRPr="00DF4E4B">
        <w:rPr>
          <w:rFonts w:ascii="Arial" w:hAnsi="Arial" w:cs="Arial"/>
          <w:b w:val="0"/>
          <w:bCs/>
          <w:sz w:val="24"/>
          <w:szCs w:val="24"/>
          <w:lang w:bidi="en-GB"/>
        </w:rPr>
        <w:t>evaluation</w:t>
      </w:r>
      <w:r w:rsidR="00F91D2C" w:rsidRPr="00DF4E4B">
        <w:rPr>
          <w:rFonts w:ascii="Arial" w:hAnsi="Arial" w:cs="Arial"/>
          <w:b w:val="0"/>
          <w:bCs/>
          <w:sz w:val="24"/>
          <w:szCs w:val="24"/>
          <w:lang w:bidi="en-GB"/>
        </w:rPr>
        <w:t xml:space="preserve">. It will show a </w:t>
      </w:r>
      <w:r w:rsidR="003B5344" w:rsidRPr="00DF4E4B">
        <w:rPr>
          <w:rFonts w:ascii="Arial" w:hAnsi="Arial" w:cs="Arial"/>
          <w:b w:val="0"/>
          <w:bCs/>
          <w:sz w:val="24"/>
          <w:szCs w:val="24"/>
          <w:lang w:bidi="en-GB"/>
        </w:rPr>
        <w:t xml:space="preserve">clear </w:t>
      </w:r>
      <w:r w:rsidR="00106EA6" w:rsidRPr="00DF4E4B">
        <w:rPr>
          <w:rFonts w:ascii="Arial" w:hAnsi="Arial" w:cs="Arial"/>
          <w:b w:val="0"/>
          <w:bCs/>
          <w:sz w:val="24"/>
          <w:szCs w:val="24"/>
          <w:lang w:bidi="en-GB"/>
        </w:rPr>
        <w:t>conclusion</w:t>
      </w:r>
      <w:r w:rsidR="003B5344" w:rsidRPr="00DF4E4B">
        <w:rPr>
          <w:rFonts w:ascii="Arial" w:hAnsi="Arial" w:cs="Arial"/>
          <w:b w:val="0"/>
          <w:bCs/>
          <w:sz w:val="24"/>
          <w:szCs w:val="24"/>
          <w:lang w:bidi="en-GB"/>
        </w:rPr>
        <w:t xml:space="preserve"> based on the </w:t>
      </w:r>
      <w:r w:rsidR="00106EA6" w:rsidRPr="00DF4E4B">
        <w:rPr>
          <w:rFonts w:ascii="Arial" w:hAnsi="Arial" w:cs="Arial"/>
          <w:b w:val="0"/>
          <w:bCs/>
          <w:sz w:val="24"/>
          <w:szCs w:val="24"/>
          <w:lang w:bidi="en-GB"/>
        </w:rPr>
        <w:t>findings</w:t>
      </w:r>
      <w:r w:rsidR="003B5344" w:rsidRPr="00DF4E4B">
        <w:rPr>
          <w:rFonts w:ascii="Arial" w:hAnsi="Arial" w:cs="Arial"/>
          <w:b w:val="0"/>
          <w:bCs/>
          <w:sz w:val="24"/>
          <w:szCs w:val="24"/>
          <w:lang w:bidi="en-GB"/>
        </w:rPr>
        <w:t xml:space="preserve"> and offer </w:t>
      </w:r>
      <w:r w:rsidR="00106EA6" w:rsidRPr="00DF4E4B">
        <w:rPr>
          <w:rFonts w:ascii="Arial" w:hAnsi="Arial" w:cs="Arial"/>
          <w:b w:val="0"/>
          <w:bCs/>
          <w:sz w:val="24"/>
          <w:szCs w:val="24"/>
          <w:lang w:bidi="en-GB"/>
        </w:rPr>
        <w:t>recommendations</w:t>
      </w:r>
      <w:r w:rsidR="003B5344" w:rsidRPr="00DF4E4B">
        <w:rPr>
          <w:rFonts w:ascii="Arial" w:hAnsi="Arial" w:cs="Arial"/>
          <w:b w:val="0"/>
          <w:bCs/>
          <w:sz w:val="24"/>
          <w:szCs w:val="24"/>
          <w:lang w:bidi="en-GB"/>
        </w:rPr>
        <w:t xml:space="preserve"> for increased business </w:t>
      </w:r>
      <w:r w:rsidR="00106EA6" w:rsidRPr="00DF4E4B">
        <w:rPr>
          <w:rFonts w:ascii="Arial" w:hAnsi="Arial" w:cs="Arial"/>
          <w:b w:val="0"/>
          <w:bCs/>
          <w:sz w:val="24"/>
          <w:szCs w:val="24"/>
          <w:lang w:bidi="en-GB"/>
        </w:rPr>
        <w:t>alterations</w:t>
      </w:r>
      <w:r w:rsidR="00DF4E4B" w:rsidRPr="00DF4E4B">
        <w:rPr>
          <w:rFonts w:ascii="Arial" w:hAnsi="Arial" w:cs="Arial"/>
          <w:b w:val="0"/>
          <w:bCs/>
          <w:sz w:val="24"/>
          <w:szCs w:val="24"/>
          <w:lang w:bidi="en-GB"/>
        </w:rPr>
        <w:t xml:space="preserve"> to ensure </w:t>
      </w:r>
      <w:r w:rsidR="00106EA6" w:rsidRPr="00DF4E4B">
        <w:rPr>
          <w:rFonts w:ascii="Arial" w:hAnsi="Arial" w:cs="Arial"/>
          <w:b w:val="0"/>
          <w:bCs/>
          <w:sz w:val="24"/>
          <w:szCs w:val="24"/>
          <w:lang w:bidi="en-GB"/>
        </w:rPr>
        <w:t>the</w:t>
      </w:r>
      <w:r w:rsidR="00DF4E4B" w:rsidRPr="00DF4E4B">
        <w:rPr>
          <w:rFonts w:ascii="Arial" w:hAnsi="Arial" w:cs="Arial"/>
          <w:b w:val="0"/>
          <w:bCs/>
          <w:sz w:val="24"/>
          <w:szCs w:val="24"/>
          <w:lang w:bidi="en-GB"/>
        </w:rPr>
        <w:t xml:space="preserve"> </w:t>
      </w:r>
      <w:r w:rsidR="00106EA6" w:rsidRPr="00DF4E4B">
        <w:rPr>
          <w:rFonts w:ascii="Arial" w:hAnsi="Arial" w:cs="Arial"/>
          <w:b w:val="0"/>
          <w:bCs/>
          <w:sz w:val="24"/>
          <w:szCs w:val="24"/>
          <w:lang w:bidi="en-GB"/>
        </w:rPr>
        <w:t>longevity</w:t>
      </w:r>
      <w:r w:rsidR="00DF4E4B" w:rsidRPr="00DF4E4B">
        <w:rPr>
          <w:rFonts w:ascii="Arial" w:hAnsi="Arial" w:cs="Arial"/>
          <w:b w:val="0"/>
          <w:bCs/>
          <w:sz w:val="24"/>
          <w:szCs w:val="24"/>
          <w:lang w:bidi="en-GB"/>
        </w:rPr>
        <w:t xml:space="preserve"> of the </w:t>
      </w:r>
      <w:r w:rsidR="00106EA6" w:rsidRPr="00DF4E4B">
        <w:rPr>
          <w:rFonts w:ascii="Arial" w:hAnsi="Arial" w:cs="Arial"/>
          <w:b w:val="0"/>
          <w:bCs/>
          <w:sz w:val="24"/>
          <w:szCs w:val="24"/>
          <w:lang w:bidi="en-GB"/>
        </w:rPr>
        <w:t>organization</w:t>
      </w:r>
      <w:r w:rsidR="00DF4E4B" w:rsidRPr="00DF4E4B">
        <w:rPr>
          <w:rFonts w:ascii="Arial" w:hAnsi="Arial" w:cs="Arial"/>
          <w:b w:val="0"/>
          <w:bCs/>
          <w:sz w:val="24"/>
          <w:szCs w:val="24"/>
          <w:lang w:bidi="en-GB"/>
        </w:rPr>
        <w:t xml:space="preserve">, </w:t>
      </w:r>
      <w:r w:rsidR="00106EA6" w:rsidRPr="00DF4E4B">
        <w:rPr>
          <w:rFonts w:ascii="Arial" w:hAnsi="Arial" w:cs="Arial"/>
          <w:b w:val="0"/>
          <w:bCs/>
          <w:sz w:val="24"/>
          <w:szCs w:val="24"/>
          <w:lang w:bidi="en-GB"/>
        </w:rPr>
        <w:t>environmental</w:t>
      </w:r>
      <w:r w:rsidR="00DF4E4B" w:rsidRPr="00DF4E4B">
        <w:rPr>
          <w:rFonts w:ascii="Arial" w:hAnsi="Arial" w:cs="Arial"/>
          <w:b w:val="0"/>
          <w:bCs/>
          <w:sz w:val="24"/>
          <w:szCs w:val="24"/>
          <w:lang w:bidi="en-GB"/>
        </w:rPr>
        <w:t xml:space="preserve"> factors and presence in the </w:t>
      </w:r>
      <w:r w:rsidR="00106EA6" w:rsidRPr="00DF4E4B">
        <w:rPr>
          <w:rFonts w:ascii="Arial" w:hAnsi="Arial" w:cs="Arial"/>
          <w:b w:val="0"/>
          <w:bCs/>
          <w:sz w:val="24"/>
          <w:szCs w:val="24"/>
          <w:lang w:bidi="en-GB"/>
        </w:rPr>
        <w:t>rel</w:t>
      </w:r>
      <w:r w:rsidR="00106EA6">
        <w:rPr>
          <w:rFonts w:ascii="Arial" w:hAnsi="Arial" w:cs="Arial"/>
          <w:b w:val="0"/>
          <w:bCs/>
          <w:sz w:val="24"/>
          <w:szCs w:val="24"/>
          <w:lang w:bidi="en-GB"/>
        </w:rPr>
        <w:t>e</w:t>
      </w:r>
      <w:r w:rsidR="00106EA6" w:rsidRPr="00DF4E4B">
        <w:rPr>
          <w:rFonts w:ascii="Arial" w:hAnsi="Arial" w:cs="Arial"/>
          <w:b w:val="0"/>
          <w:bCs/>
          <w:sz w:val="24"/>
          <w:szCs w:val="24"/>
          <w:lang w:bidi="en-GB"/>
        </w:rPr>
        <w:t>vant</w:t>
      </w:r>
      <w:r w:rsidR="00DF4E4B" w:rsidRPr="00DF4E4B">
        <w:rPr>
          <w:rFonts w:ascii="Arial" w:hAnsi="Arial" w:cs="Arial"/>
          <w:b w:val="0"/>
          <w:bCs/>
          <w:sz w:val="24"/>
          <w:szCs w:val="24"/>
          <w:lang w:bidi="en-GB"/>
        </w:rPr>
        <w:t xml:space="preserve"> </w:t>
      </w:r>
      <w:r w:rsidR="00106EA6" w:rsidRPr="00DF4E4B">
        <w:rPr>
          <w:rFonts w:ascii="Arial" w:hAnsi="Arial" w:cs="Arial"/>
          <w:b w:val="0"/>
          <w:bCs/>
          <w:sz w:val="24"/>
          <w:szCs w:val="24"/>
          <w:lang w:bidi="en-GB"/>
        </w:rPr>
        <w:t>market places</w:t>
      </w:r>
      <w:r w:rsidR="00DF4E4B" w:rsidRPr="00DF4E4B">
        <w:rPr>
          <w:rFonts w:ascii="Arial" w:hAnsi="Arial" w:cs="Arial"/>
          <w:b w:val="0"/>
          <w:bCs/>
          <w:sz w:val="24"/>
          <w:szCs w:val="24"/>
          <w:lang w:bidi="en-GB"/>
        </w:rPr>
        <w:t>.</w:t>
      </w:r>
    </w:p>
    <w:p w14:paraId="2D68A75B" w14:textId="6FC9654F" w:rsidR="003F103C" w:rsidRPr="00D83D72" w:rsidRDefault="00232B56" w:rsidP="00686070">
      <w:pPr>
        <w:pStyle w:val="Heading2"/>
        <w:keepNext w:val="0"/>
        <w:widowControl w:val="0"/>
        <w:numPr>
          <w:ilvl w:val="0"/>
          <w:numId w:val="4"/>
        </w:numPr>
        <w:spacing w:after="240"/>
        <w:ind w:left="0"/>
        <w:rPr>
          <w:rFonts w:ascii="Arial" w:hAnsi="Arial" w:cs="Arial"/>
          <w:sz w:val="28"/>
          <w:szCs w:val="28"/>
          <w:lang w:bidi="en-GB"/>
        </w:rPr>
      </w:pPr>
      <w:r w:rsidRPr="00D83D72">
        <w:rPr>
          <w:rFonts w:ascii="Arial" w:hAnsi="Arial" w:cs="Arial"/>
          <w:sz w:val="28"/>
          <w:szCs w:val="28"/>
          <w:lang w:bidi="en-GB"/>
        </w:rPr>
        <w:t>Main findings</w:t>
      </w:r>
    </w:p>
    <w:p w14:paraId="0571367C" w14:textId="1F2CE3E2" w:rsidR="00612797" w:rsidRPr="00EB2E97" w:rsidRDefault="00BE4BA1" w:rsidP="00686070">
      <w:pPr>
        <w:pStyle w:val="Heading2"/>
        <w:keepNext w:val="0"/>
        <w:widowControl w:val="0"/>
        <w:spacing w:after="240"/>
        <w:rPr>
          <w:rFonts w:ascii="Arial" w:hAnsi="Arial" w:cs="Arial"/>
          <w:b w:val="0"/>
          <w:bCs/>
          <w:sz w:val="24"/>
          <w:szCs w:val="24"/>
          <w:lang w:bidi="en-GB"/>
        </w:rPr>
      </w:pPr>
      <w:r w:rsidRPr="00EB2E97">
        <w:rPr>
          <w:rFonts w:ascii="Arial" w:hAnsi="Arial" w:cs="Arial"/>
          <w:b w:val="0"/>
          <w:bCs/>
          <w:sz w:val="24"/>
          <w:szCs w:val="24"/>
          <w:lang w:bidi="en-GB"/>
        </w:rPr>
        <w:t xml:space="preserve">Fujifilm has operations </w:t>
      </w:r>
      <w:proofErr w:type="spellStart"/>
      <w:r w:rsidRPr="00EB2E97">
        <w:rPr>
          <w:rFonts w:ascii="Arial" w:hAnsi="Arial" w:cs="Arial"/>
          <w:b w:val="0"/>
          <w:bCs/>
          <w:sz w:val="24"/>
          <w:szCs w:val="24"/>
          <w:lang w:bidi="en-GB"/>
        </w:rPr>
        <w:t>n</w:t>
      </w:r>
      <w:proofErr w:type="spellEnd"/>
      <w:r w:rsidRPr="00EB2E97">
        <w:rPr>
          <w:rFonts w:ascii="Arial" w:hAnsi="Arial" w:cs="Arial"/>
          <w:b w:val="0"/>
          <w:bCs/>
          <w:sz w:val="24"/>
          <w:szCs w:val="24"/>
          <w:lang w:bidi="en-GB"/>
        </w:rPr>
        <w:t xml:space="preserve"> many </w:t>
      </w:r>
      <w:r w:rsidR="00EB2E97" w:rsidRPr="00EB2E97">
        <w:rPr>
          <w:rFonts w:ascii="Arial" w:hAnsi="Arial" w:cs="Arial"/>
          <w:b w:val="0"/>
          <w:bCs/>
          <w:sz w:val="24"/>
          <w:szCs w:val="24"/>
          <w:lang w:bidi="en-GB"/>
        </w:rPr>
        <w:t>marketplaces</w:t>
      </w:r>
      <w:r w:rsidRPr="00EB2E97">
        <w:rPr>
          <w:rFonts w:ascii="Arial" w:hAnsi="Arial" w:cs="Arial"/>
          <w:b w:val="0"/>
          <w:bCs/>
          <w:sz w:val="24"/>
          <w:szCs w:val="24"/>
          <w:lang w:bidi="en-GB"/>
        </w:rPr>
        <w:t>, with a varied approach to its operations and how it conducts business in the areas, focus</w:t>
      </w:r>
      <w:r w:rsidR="00816891">
        <w:rPr>
          <w:rFonts w:ascii="Arial" w:hAnsi="Arial" w:cs="Arial"/>
          <w:b w:val="0"/>
          <w:bCs/>
          <w:sz w:val="24"/>
          <w:szCs w:val="24"/>
          <w:lang w:bidi="en-GB"/>
        </w:rPr>
        <w:t>ing</w:t>
      </w:r>
      <w:r w:rsidRPr="00EB2E97">
        <w:rPr>
          <w:rFonts w:ascii="Arial" w:hAnsi="Arial" w:cs="Arial"/>
          <w:b w:val="0"/>
          <w:bCs/>
          <w:sz w:val="24"/>
          <w:szCs w:val="24"/>
          <w:lang w:bidi="en-GB"/>
        </w:rPr>
        <w:t xml:space="preserve"> toward ensur</w:t>
      </w:r>
      <w:r w:rsidR="00217E34">
        <w:rPr>
          <w:rFonts w:ascii="Arial" w:hAnsi="Arial" w:cs="Arial"/>
          <w:b w:val="0"/>
          <w:bCs/>
          <w:sz w:val="24"/>
          <w:szCs w:val="24"/>
          <w:lang w:bidi="en-GB"/>
        </w:rPr>
        <w:t>ing</w:t>
      </w:r>
      <w:r w:rsidRPr="00EB2E97">
        <w:rPr>
          <w:rFonts w:ascii="Arial" w:hAnsi="Arial" w:cs="Arial"/>
          <w:b w:val="0"/>
          <w:bCs/>
          <w:sz w:val="24"/>
          <w:szCs w:val="24"/>
          <w:lang w:bidi="en-GB"/>
        </w:rPr>
        <w:t xml:space="preserve"> local law and adherence is strong with</w:t>
      </w:r>
      <w:r w:rsidR="00217E34">
        <w:rPr>
          <w:rFonts w:ascii="Arial" w:hAnsi="Arial" w:cs="Arial"/>
          <w:b w:val="0"/>
          <w:bCs/>
          <w:sz w:val="24"/>
          <w:szCs w:val="24"/>
          <w:lang w:bidi="en-GB"/>
        </w:rPr>
        <w:t xml:space="preserve"> high </w:t>
      </w:r>
      <w:r w:rsidRPr="00EB2E97">
        <w:rPr>
          <w:rFonts w:ascii="Arial" w:hAnsi="Arial" w:cs="Arial"/>
          <w:b w:val="0"/>
          <w:bCs/>
          <w:sz w:val="24"/>
          <w:szCs w:val="24"/>
          <w:lang w:bidi="en-GB"/>
        </w:rPr>
        <w:t xml:space="preserve">levels of understanding of environmental conditions that factor into </w:t>
      </w:r>
      <w:r w:rsidR="00217E34">
        <w:rPr>
          <w:rFonts w:ascii="Arial" w:hAnsi="Arial" w:cs="Arial"/>
          <w:b w:val="0"/>
          <w:bCs/>
          <w:sz w:val="24"/>
          <w:szCs w:val="24"/>
          <w:lang w:bidi="en-GB"/>
        </w:rPr>
        <w:t xml:space="preserve">the </w:t>
      </w:r>
      <w:r w:rsidRPr="00EB2E97">
        <w:rPr>
          <w:rFonts w:ascii="Arial" w:hAnsi="Arial" w:cs="Arial"/>
          <w:b w:val="0"/>
          <w:bCs/>
          <w:sz w:val="24"/>
          <w:szCs w:val="24"/>
          <w:lang w:bidi="en-GB"/>
        </w:rPr>
        <w:t xml:space="preserve">growth and development opportunities </w:t>
      </w:r>
    </w:p>
    <w:p w14:paraId="3C5D31F8" w14:textId="757801A1" w:rsidR="00F001B8" w:rsidRPr="00EB2E97" w:rsidRDefault="00BE4BA1" w:rsidP="00686070">
      <w:pPr>
        <w:pStyle w:val="Heading2"/>
        <w:widowControl w:val="0"/>
        <w:spacing w:after="240"/>
        <w:rPr>
          <w:rFonts w:ascii="Arial" w:hAnsi="Arial" w:cs="Arial"/>
          <w:b w:val="0"/>
          <w:bCs/>
          <w:sz w:val="24"/>
          <w:szCs w:val="24"/>
          <w:lang w:bidi="en-GB"/>
        </w:rPr>
      </w:pPr>
      <w:r w:rsidRPr="00EB2E97">
        <w:rPr>
          <w:rFonts w:ascii="Arial" w:hAnsi="Arial" w:cs="Arial"/>
          <w:b w:val="0"/>
          <w:bCs/>
          <w:sz w:val="24"/>
          <w:szCs w:val="24"/>
          <w:lang w:bidi="en-GB"/>
        </w:rPr>
        <w:t xml:space="preserve">There are many areas where the business has to </w:t>
      </w:r>
      <w:r w:rsidR="00E300D0" w:rsidRPr="00EB2E97">
        <w:rPr>
          <w:rFonts w:ascii="Arial" w:hAnsi="Arial" w:cs="Arial"/>
          <w:b w:val="0"/>
          <w:bCs/>
          <w:sz w:val="24"/>
          <w:szCs w:val="24"/>
          <w:lang w:bidi="en-GB"/>
        </w:rPr>
        <w:t>consider</w:t>
      </w:r>
      <w:r w:rsidRPr="00EB2E97">
        <w:rPr>
          <w:rFonts w:ascii="Arial" w:hAnsi="Arial" w:cs="Arial"/>
          <w:b w:val="0"/>
          <w:bCs/>
          <w:sz w:val="24"/>
          <w:szCs w:val="24"/>
          <w:lang w:bidi="en-GB"/>
        </w:rPr>
        <w:t xml:space="preserve"> the </w:t>
      </w:r>
      <w:r w:rsidR="00E300D0" w:rsidRPr="00EB2E97">
        <w:rPr>
          <w:rFonts w:ascii="Arial" w:hAnsi="Arial" w:cs="Arial"/>
          <w:b w:val="0"/>
          <w:bCs/>
          <w:sz w:val="24"/>
          <w:szCs w:val="24"/>
          <w:lang w:bidi="en-GB"/>
        </w:rPr>
        <w:t>sustainability</w:t>
      </w:r>
      <w:r w:rsidRPr="00EB2E97">
        <w:rPr>
          <w:rFonts w:ascii="Arial" w:hAnsi="Arial" w:cs="Arial"/>
          <w:b w:val="0"/>
          <w:bCs/>
          <w:sz w:val="24"/>
          <w:szCs w:val="24"/>
          <w:lang w:bidi="en-GB"/>
        </w:rPr>
        <w:t xml:space="preserve"> of the local </w:t>
      </w:r>
      <w:r w:rsidR="00E300D0" w:rsidRPr="00EB2E97">
        <w:rPr>
          <w:rFonts w:ascii="Arial" w:hAnsi="Arial" w:cs="Arial"/>
          <w:b w:val="0"/>
          <w:bCs/>
          <w:sz w:val="24"/>
          <w:szCs w:val="24"/>
          <w:lang w:bidi="en-GB"/>
        </w:rPr>
        <w:t>organisations</w:t>
      </w:r>
      <w:r w:rsidRPr="00EB2E97">
        <w:rPr>
          <w:rFonts w:ascii="Arial" w:hAnsi="Arial" w:cs="Arial"/>
          <w:b w:val="0"/>
          <w:bCs/>
          <w:sz w:val="24"/>
          <w:szCs w:val="24"/>
          <w:lang w:bidi="en-GB"/>
        </w:rPr>
        <w:t xml:space="preserve"> </w:t>
      </w:r>
      <w:r w:rsidR="00E300D0" w:rsidRPr="00EB2E97">
        <w:rPr>
          <w:rFonts w:ascii="Arial" w:hAnsi="Arial" w:cs="Arial"/>
          <w:b w:val="0"/>
          <w:bCs/>
          <w:sz w:val="24"/>
          <w:szCs w:val="24"/>
          <w:lang w:bidi="en-GB"/>
        </w:rPr>
        <w:t>operations</w:t>
      </w:r>
      <w:r w:rsidRPr="00EB2E97">
        <w:rPr>
          <w:rFonts w:ascii="Arial" w:hAnsi="Arial" w:cs="Arial"/>
          <w:b w:val="0"/>
          <w:bCs/>
          <w:sz w:val="24"/>
          <w:szCs w:val="24"/>
          <w:lang w:bidi="en-GB"/>
        </w:rPr>
        <w:t xml:space="preserve">, from changes in </w:t>
      </w:r>
      <w:r w:rsidR="00EB2E97" w:rsidRPr="00EB2E97">
        <w:rPr>
          <w:rFonts w:ascii="Arial" w:hAnsi="Arial" w:cs="Arial"/>
          <w:b w:val="0"/>
          <w:bCs/>
          <w:sz w:val="24"/>
          <w:szCs w:val="24"/>
          <w:lang w:bidi="en-GB"/>
        </w:rPr>
        <w:t>governmental</w:t>
      </w:r>
      <w:r w:rsidRPr="00EB2E97">
        <w:rPr>
          <w:rFonts w:ascii="Arial" w:hAnsi="Arial" w:cs="Arial"/>
          <w:b w:val="0"/>
          <w:bCs/>
          <w:sz w:val="24"/>
          <w:szCs w:val="24"/>
          <w:lang w:bidi="en-GB"/>
        </w:rPr>
        <w:t xml:space="preserve"> p</w:t>
      </w:r>
      <w:r w:rsidR="00EB2E97" w:rsidRPr="00EB2E97">
        <w:rPr>
          <w:rFonts w:ascii="Arial" w:hAnsi="Arial" w:cs="Arial"/>
          <w:b w:val="0"/>
          <w:bCs/>
          <w:sz w:val="24"/>
          <w:szCs w:val="24"/>
          <w:lang w:bidi="en-GB"/>
        </w:rPr>
        <w:t>olicy</w:t>
      </w:r>
      <w:r w:rsidRPr="00EB2E97">
        <w:rPr>
          <w:rFonts w:ascii="Arial" w:hAnsi="Arial" w:cs="Arial"/>
          <w:b w:val="0"/>
          <w:bCs/>
          <w:sz w:val="24"/>
          <w:szCs w:val="24"/>
          <w:lang w:bidi="en-GB"/>
        </w:rPr>
        <w:t xml:space="preserve">, local interest rates and changing tax levels and rules, </w:t>
      </w:r>
      <w:r w:rsidR="00EB2E97" w:rsidRPr="00EB2E97">
        <w:rPr>
          <w:rFonts w:ascii="Arial" w:hAnsi="Arial" w:cs="Arial"/>
          <w:b w:val="0"/>
          <w:bCs/>
          <w:sz w:val="24"/>
          <w:szCs w:val="24"/>
          <w:lang w:bidi="en-GB"/>
        </w:rPr>
        <w:t>consistent</w:t>
      </w:r>
      <w:r w:rsidRPr="00EB2E97">
        <w:rPr>
          <w:rFonts w:ascii="Arial" w:hAnsi="Arial" w:cs="Arial"/>
          <w:b w:val="0"/>
          <w:bCs/>
          <w:sz w:val="24"/>
          <w:szCs w:val="24"/>
          <w:lang w:bidi="en-GB"/>
        </w:rPr>
        <w:t xml:space="preserve"> </w:t>
      </w:r>
      <w:r w:rsidR="00EB2E97" w:rsidRPr="00EB2E97">
        <w:rPr>
          <w:rFonts w:ascii="Arial" w:hAnsi="Arial" w:cs="Arial"/>
          <w:b w:val="0"/>
          <w:bCs/>
          <w:sz w:val="24"/>
          <w:szCs w:val="24"/>
          <w:lang w:bidi="en-GB"/>
        </w:rPr>
        <w:t>monitoring</w:t>
      </w:r>
      <w:r w:rsidRPr="00EB2E97">
        <w:rPr>
          <w:rFonts w:ascii="Arial" w:hAnsi="Arial" w:cs="Arial"/>
          <w:b w:val="0"/>
          <w:bCs/>
          <w:sz w:val="24"/>
          <w:szCs w:val="24"/>
          <w:lang w:bidi="en-GB"/>
        </w:rPr>
        <w:t xml:space="preserve"> and </w:t>
      </w:r>
      <w:r w:rsidR="00EB2E97" w:rsidRPr="00EB2E97">
        <w:rPr>
          <w:rFonts w:ascii="Arial" w:hAnsi="Arial" w:cs="Arial"/>
          <w:b w:val="0"/>
          <w:bCs/>
          <w:sz w:val="24"/>
          <w:szCs w:val="24"/>
          <w:lang w:bidi="en-GB"/>
        </w:rPr>
        <w:t>strategizing</w:t>
      </w:r>
      <w:r w:rsidRPr="00EB2E97">
        <w:rPr>
          <w:rFonts w:ascii="Arial" w:hAnsi="Arial" w:cs="Arial"/>
          <w:b w:val="0"/>
          <w:bCs/>
          <w:sz w:val="24"/>
          <w:szCs w:val="24"/>
          <w:lang w:bidi="en-GB"/>
        </w:rPr>
        <w:t xml:space="preserve"> to </w:t>
      </w:r>
      <w:r w:rsidR="00EB2E97" w:rsidRPr="00EB2E97">
        <w:rPr>
          <w:rFonts w:ascii="Arial" w:hAnsi="Arial" w:cs="Arial"/>
          <w:b w:val="0"/>
          <w:bCs/>
          <w:sz w:val="24"/>
          <w:szCs w:val="24"/>
          <w:lang w:bidi="en-GB"/>
        </w:rPr>
        <w:t>ensure</w:t>
      </w:r>
      <w:r w:rsidRPr="00EB2E97">
        <w:rPr>
          <w:rFonts w:ascii="Arial" w:hAnsi="Arial" w:cs="Arial"/>
          <w:b w:val="0"/>
          <w:bCs/>
          <w:sz w:val="24"/>
          <w:szCs w:val="24"/>
          <w:lang w:bidi="en-GB"/>
        </w:rPr>
        <w:t xml:space="preserve"> the continued </w:t>
      </w:r>
      <w:r w:rsidR="00EB2E97" w:rsidRPr="00EB2E97">
        <w:rPr>
          <w:rFonts w:ascii="Arial" w:hAnsi="Arial" w:cs="Arial"/>
          <w:b w:val="0"/>
          <w:bCs/>
          <w:sz w:val="24"/>
          <w:szCs w:val="24"/>
          <w:lang w:bidi="en-GB"/>
        </w:rPr>
        <w:t>presence</w:t>
      </w:r>
      <w:r w:rsidRPr="00EB2E97">
        <w:rPr>
          <w:rFonts w:ascii="Arial" w:hAnsi="Arial" w:cs="Arial"/>
          <w:b w:val="0"/>
          <w:bCs/>
          <w:sz w:val="24"/>
          <w:szCs w:val="24"/>
          <w:lang w:bidi="en-GB"/>
        </w:rPr>
        <w:t xml:space="preserve"> o</w:t>
      </w:r>
      <w:r w:rsidR="00E300D0" w:rsidRPr="00EB2E97">
        <w:rPr>
          <w:rFonts w:ascii="Arial" w:hAnsi="Arial" w:cs="Arial"/>
          <w:b w:val="0"/>
          <w:bCs/>
          <w:sz w:val="24"/>
          <w:szCs w:val="24"/>
          <w:lang w:bidi="en-GB"/>
        </w:rPr>
        <w:t xml:space="preserve">f a </w:t>
      </w:r>
      <w:r w:rsidR="00EB2E97" w:rsidRPr="00EB2E97">
        <w:rPr>
          <w:rFonts w:ascii="Arial" w:hAnsi="Arial" w:cs="Arial"/>
          <w:b w:val="0"/>
          <w:bCs/>
          <w:sz w:val="24"/>
          <w:szCs w:val="24"/>
          <w:lang w:bidi="en-GB"/>
        </w:rPr>
        <w:t>low-cost high-quality</w:t>
      </w:r>
      <w:r w:rsidR="00E300D0" w:rsidRPr="00EB2E97">
        <w:rPr>
          <w:rFonts w:ascii="Arial" w:hAnsi="Arial" w:cs="Arial"/>
          <w:b w:val="0"/>
          <w:bCs/>
          <w:sz w:val="24"/>
          <w:szCs w:val="24"/>
          <w:lang w:bidi="en-GB"/>
        </w:rPr>
        <w:t xml:space="preserve"> </w:t>
      </w:r>
      <w:r w:rsidR="00EB2E97" w:rsidRPr="00EB2E97">
        <w:rPr>
          <w:rFonts w:ascii="Arial" w:hAnsi="Arial" w:cs="Arial"/>
          <w:b w:val="0"/>
          <w:bCs/>
          <w:sz w:val="24"/>
          <w:szCs w:val="24"/>
          <w:lang w:bidi="en-GB"/>
        </w:rPr>
        <w:t>organisation</w:t>
      </w:r>
      <w:r w:rsidR="00E300D0" w:rsidRPr="00EB2E97">
        <w:rPr>
          <w:rFonts w:ascii="Arial" w:hAnsi="Arial" w:cs="Arial"/>
          <w:b w:val="0"/>
          <w:bCs/>
          <w:sz w:val="24"/>
          <w:szCs w:val="24"/>
          <w:lang w:bidi="en-GB"/>
        </w:rPr>
        <w:t xml:space="preserve"> is needed to ensure </w:t>
      </w:r>
      <w:r w:rsidR="00EB2E97" w:rsidRPr="00EB2E97">
        <w:rPr>
          <w:rFonts w:ascii="Arial" w:hAnsi="Arial" w:cs="Arial"/>
          <w:b w:val="0"/>
          <w:bCs/>
          <w:sz w:val="24"/>
          <w:szCs w:val="24"/>
          <w:lang w:bidi="en-GB"/>
        </w:rPr>
        <w:t xml:space="preserve">sustainability. </w:t>
      </w:r>
      <w:r w:rsidR="00E300D0" w:rsidRPr="00EB2E97">
        <w:rPr>
          <w:rFonts w:ascii="Arial" w:hAnsi="Arial" w:cs="Arial"/>
          <w:b w:val="0"/>
          <w:bCs/>
          <w:sz w:val="24"/>
          <w:szCs w:val="24"/>
          <w:lang w:bidi="en-GB"/>
        </w:rPr>
        <w:t xml:space="preserve"> </w:t>
      </w:r>
    </w:p>
    <w:p w14:paraId="27C7ADC9" w14:textId="7425D59D" w:rsidR="006F68B7" w:rsidRPr="00942BC8" w:rsidRDefault="00C2342C" w:rsidP="00686070">
      <w:pPr>
        <w:pStyle w:val="Heading2"/>
        <w:keepNext w:val="0"/>
        <w:widowControl w:val="0"/>
        <w:spacing w:after="240"/>
        <w:rPr>
          <w:rFonts w:ascii="Arial" w:hAnsi="Arial" w:cs="Arial"/>
          <w:b w:val="0"/>
          <w:bCs/>
          <w:sz w:val="24"/>
          <w:szCs w:val="24"/>
          <w:lang w:bidi="en-GB"/>
        </w:rPr>
      </w:pPr>
      <w:r w:rsidRPr="00942BC8">
        <w:rPr>
          <w:rFonts w:ascii="Arial" w:hAnsi="Arial" w:cs="Arial"/>
          <w:b w:val="0"/>
          <w:bCs/>
          <w:sz w:val="24"/>
          <w:szCs w:val="24"/>
          <w:lang w:bidi="en-GB"/>
        </w:rPr>
        <w:t>Interest</w:t>
      </w:r>
      <w:r w:rsidR="00324DE4" w:rsidRPr="00942BC8">
        <w:rPr>
          <w:rFonts w:ascii="Arial" w:hAnsi="Arial" w:cs="Arial"/>
          <w:b w:val="0"/>
          <w:bCs/>
          <w:sz w:val="24"/>
          <w:szCs w:val="24"/>
          <w:lang w:bidi="en-GB"/>
        </w:rPr>
        <w:t xml:space="preserve"> rate and market conditions are set to cause increased </w:t>
      </w:r>
      <w:r w:rsidRPr="00942BC8">
        <w:rPr>
          <w:rFonts w:ascii="Arial" w:hAnsi="Arial" w:cs="Arial"/>
          <w:b w:val="0"/>
          <w:bCs/>
          <w:sz w:val="24"/>
          <w:szCs w:val="24"/>
          <w:lang w:bidi="en-GB"/>
        </w:rPr>
        <w:t>challenges</w:t>
      </w:r>
      <w:r w:rsidR="00324DE4" w:rsidRPr="00942BC8">
        <w:rPr>
          <w:rFonts w:ascii="Arial" w:hAnsi="Arial" w:cs="Arial"/>
          <w:b w:val="0"/>
          <w:bCs/>
          <w:sz w:val="24"/>
          <w:szCs w:val="24"/>
          <w:lang w:bidi="en-GB"/>
        </w:rPr>
        <w:t xml:space="preserve"> when presenting </w:t>
      </w:r>
      <w:r w:rsidRPr="00942BC8">
        <w:rPr>
          <w:rFonts w:ascii="Arial" w:hAnsi="Arial" w:cs="Arial"/>
          <w:b w:val="0"/>
          <w:bCs/>
          <w:sz w:val="24"/>
          <w:szCs w:val="24"/>
          <w:lang w:bidi="en-GB"/>
        </w:rPr>
        <w:t>strategic</w:t>
      </w:r>
      <w:r w:rsidR="00324DE4" w:rsidRPr="00942BC8">
        <w:rPr>
          <w:rFonts w:ascii="Arial" w:hAnsi="Arial" w:cs="Arial"/>
          <w:b w:val="0"/>
          <w:bCs/>
          <w:sz w:val="24"/>
          <w:szCs w:val="24"/>
          <w:lang w:bidi="en-GB"/>
        </w:rPr>
        <w:t xml:space="preserve"> direction, the growth and decline of </w:t>
      </w:r>
      <w:r w:rsidR="00972AF6" w:rsidRPr="00942BC8">
        <w:rPr>
          <w:rFonts w:ascii="Arial" w:hAnsi="Arial" w:cs="Arial"/>
          <w:b w:val="0"/>
          <w:bCs/>
          <w:sz w:val="24"/>
          <w:szCs w:val="24"/>
          <w:lang w:bidi="en-GB"/>
        </w:rPr>
        <w:t xml:space="preserve">market conditions set around government </w:t>
      </w:r>
      <w:r w:rsidRPr="00942BC8">
        <w:rPr>
          <w:rFonts w:ascii="Arial" w:hAnsi="Arial" w:cs="Arial"/>
          <w:b w:val="0"/>
          <w:bCs/>
          <w:sz w:val="24"/>
          <w:szCs w:val="24"/>
          <w:lang w:bidi="en-GB"/>
        </w:rPr>
        <w:t>spending</w:t>
      </w:r>
      <w:r w:rsidR="00972AF6" w:rsidRPr="00942BC8">
        <w:rPr>
          <w:rFonts w:ascii="Arial" w:hAnsi="Arial" w:cs="Arial"/>
          <w:b w:val="0"/>
          <w:bCs/>
          <w:sz w:val="24"/>
          <w:szCs w:val="24"/>
          <w:lang w:bidi="en-GB"/>
        </w:rPr>
        <w:t xml:space="preserve"> powers and consumer spending may lead to increased pressures, however with the </w:t>
      </w:r>
      <w:r w:rsidRPr="00942BC8">
        <w:rPr>
          <w:rFonts w:ascii="Arial" w:hAnsi="Arial" w:cs="Arial"/>
          <w:b w:val="0"/>
          <w:bCs/>
          <w:sz w:val="24"/>
          <w:szCs w:val="24"/>
          <w:lang w:bidi="en-GB"/>
        </w:rPr>
        <w:t>maintenance</w:t>
      </w:r>
      <w:r w:rsidR="00972AF6" w:rsidRPr="00942BC8">
        <w:rPr>
          <w:rFonts w:ascii="Arial" w:hAnsi="Arial" w:cs="Arial"/>
          <w:b w:val="0"/>
          <w:bCs/>
          <w:sz w:val="24"/>
          <w:szCs w:val="24"/>
          <w:lang w:bidi="en-GB"/>
        </w:rPr>
        <w:t xml:space="preserve"> </w:t>
      </w:r>
      <w:r w:rsidRPr="00942BC8">
        <w:rPr>
          <w:rFonts w:ascii="Arial" w:hAnsi="Arial" w:cs="Arial"/>
          <w:b w:val="0"/>
          <w:bCs/>
          <w:sz w:val="24"/>
          <w:szCs w:val="24"/>
          <w:lang w:bidi="en-GB"/>
        </w:rPr>
        <w:t>of</w:t>
      </w:r>
      <w:r w:rsidR="00972AF6" w:rsidRPr="00942BC8">
        <w:rPr>
          <w:rFonts w:ascii="Arial" w:hAnsi="Arial" w:cs="Arial"/>
          <w:b w:val="0"/>
          <w:bCs/>
          <w:sz w:val="24"/>
          <w:szCs w:val="24"/>
          <w:lang w:bidi="en-GB"/>
        </w:rPr>
        <w:t xml:space="preserve"> a </w:t>
      </w:r>
      <w:r w:rsidR="00A46046" w:rsidRPr="00942BC8">
        <w:rPr>
          <w:rFonts w:ascii="Arial" w:hAnsi="Arial" w:cs="Arial"/>
          <w:b w:val="0"/>
          <w:bCs/>
          <w:sz w:val="24"/>
          <w:szCs w:val="24"/>
          <w:lang w:bidi="en-GB"/>
        </w:rPr>
        <w:t>low-cost</w:t>
      </w:r>
      <w:r w:rsidRPr="00942BC8">
        <w:rPr>
          <w:rFonts w:ascii="Arial" w:hAnsi="Arial" w:cs="Arial"/>
          <w:b w:val="0"/>
          <w:bCs/>
          <w:sz w:val="24"/>
          <w:szCs w:val="24"/>
          <w:lang w:bidi="en-GB"/>
        </w:rPr>
        <w:t xml:space="preserve"> resource centre these costs can be mitigated against potential volumes and price ma</w:t>
      </w:r>
      <w:r w:rsidR="0021638D">
        <w:rPr>
          <w:rFonts w:ascii="Arial" w:hAnsi="Arial" w:cs="Arial"/>
          <w:b w:val="0"/>
          <w:bCs/>
          <w:sz w:val="24"/>
          <w:szCs w:val="24"/>
          <w:lang w:bidi="en-GB"/>
        </w:rPr>
        <w:t>r</w:t>
      </w:r>
      <w:r w:rsidRPr="00942BC8">
        <w:rPr>
          <w:rFonts w:ascii="Arial" w:hAnsi="Arial" w:cs="Arial"/>
          <w:b w:val="0"/>
          <w:bCs/>
          <w:sz w:val="24"/>
          <w:szCs w:val="24"/>
          <w:lang w:bidi="en-GB"/>
        </w:rPr>
        <w:t xml:space="preserve">kers of products </w:t>
      </w:r>
    </w:p>
    <w:p w14:paraId="16B684C1" w14:textId="099AD896" w:rsidR="00B7407E" w:rsidRDefault="000B7CB3" w:rsidP="00B7407E">
      <w:pPr>
        <w:pStyle w:val="Heading2"/>
        <w:keepNext w:val="0"/>
        <w:widowControl w:val="0"/>
        <w:spacing w:after="240"/>
        <w:rPr>
          <w:rFonts w:ascii="Arial" w:hAnsi="Arial" w:cs="Arial"/>
          <w:b w:val="0"/>
          <w:bCs/>
          <w:sz w:val="24"/>
          <w:szCs w:val="24"/>
          <w:lang w:bidi="en-GB"/>
        </w:rPr>
      </w:pPr>
      <w:r w:rsidRPr="00A46046">
        <w:rPr>
          <w:rFonts w:ascii="Arial" w:hAnsi="Arial" w:cs="Arial"/>
          <w:b w:val="0"/>
          <w:bCs/>
          <w:sz w:val="24"/>
          <w:szCs w:val="24"/>
          <w:lang w:bidi="en-GB"/>
        </w:rPr>
        <w:t xml:space="preserve">Directional change and </w:t>
      </w:r>
      <w:r w:rsidR="009941D5" w:rsidRPr="00A46046">
        <w:rPr>
          <w:rFonts w:ascii="Arial" w:hAnsi="Arial" w:cs="Arial"/>
          <w:b w:val="0"/>
          <w:bCs/>
          <w:sz w:val="24"/>
          <w:szCs w:val="24"/>
          <w:lang w:bidi="en-GB"/>
        </w:rPr>
        <w:t>agility</w:t>
      </w:r>
      <w:r w:rsidRPr="00A46046">
        <w:rPr>
          <w:rFonts w:ascii="Arial" w:hAnsi="Arial" w:cs="Arial"/>
          <w:b w:val="0"/>
          <w:bCs/>
          <w:sz w:val="24"/>
          <w:szCs w:val="24"/>
          <w:lang w:bidi="en-GB"/>
        </w:rPr>
        <w:t xml:space="preserve"> need to be considered as part of a large </w:t>
      </w:r>
      <w:r w:rsidR="009941D5" w:rsidRPr="00A46046">
        <w:rPr>
          <w:rFonts w:ascii="Arial" w:hAnsi="Arial" w:cs="Arial"/>
          <w:b w:val="0"/>
          <w:bCs/>
          <w:sz w:val="24"/>
          <w:szCs w:val="24"/>
          <w:lang w:bidi="en-GB"/>
        </w:rPr>
        <w:t>organisation</w:t>
      </w:r>
      <w:r w:rsidRPr="00A46046">
        <w:rPr>
          <w:rFonts w:ascii="Arial" w:hAnsi="Arial" w:cs="Arial"/>
          <w:b w:val="0"/>
          <w:bCs/>
          <w:sz w:val="24"/>
          <w:szCs w:val="24"/>
          <w:lang w:bidi="en-GB"/>
        </w:rPr>
        <w:t xml:space="preserve">, </w:t>
      </w:r>
      <w:r w:rsidR="0021638D">
        <w:rPr>
          <w:rFonts w:ascii="Arial" w:hAnsi="Arial" w:cs="Arial"/>
          <w:b w:val="0"/>
          <w:bCs/>
          <w:sz w:val="24"/>
          <w:szCs w:val="24"/>
          <w:lang w:bidi="en-GB"/>
        </w:rPr>
        <w:t xml:space="preserve">and </w:t>
      </w:r>
      <w:r w:rsidRPr="00A46046">
        <w:rPr>
          <w:rFonts w:ascii="Arial" w:hAnsi="Arial" w:cs="Arial"/>
          <w:b w:val="0"/>
          <w:bCs/>
          <w:sz w:val="24"/>
          <w:szCs w:val="24"/>
          <w:lang w:bidi="en-GB"/>
        </w:rPr>
        <w:t xml:space="preserve">the ability to have local business hubs making local </w:t>
      </w:r>
      <w:r w:rsidR="009941D5" w:rsidRPr="00A46046">
        <w:rPr>
          <w:rFonts w:ascii="Arial" w:hAnsi="Arial" w:cs="Arial"/>
          <w:b w:val="0"/>
          <w:bCs/>
          <w:sz w:val="24"/>
          <w:szCs w:val="24"/>
          <w:lang w:bidi="en-GB"/>
        </w:rPr>
        <w:t>decisions</w:t>
      </w:r>
      <w:r w:rsidRPr="00A46046">
        <w:rPr>
          <w:rFonts w:ascii="Arial" w:hAnsi="Arial" w:cs="Arial"/>
          <w:b w:val="0"/>
          <w:bCs/>
          <w:sz w:val="24"/>
          <w:szCs w:val="24"/>
          <w:lang w:bidi="en-GB"/>
        </w:rPr>
        <w:t xml:space="preserve"> based on the </w:t>
      </w:r>
      <w:r w:rsidR="009941D5" w:rsidRPr="00A46046">
        <w:rPr>
          <w:rFonts w:ascii="Arial" w:hAnsi="Arial" w:cs="Arial"/>
          <w:b w:val="0"/>
          <w:bCs/>
          <w:sz w:val="24"/>
          <w:szCs w:val="24"/>
          <w:lang w:bidi="en-GB"/>
        </w:rPr>
        <w:t>economical</w:t>
      </w:r>
      <w:r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factors</w:t>
      </w:r>
      <w:r w:rsidRPr="00A46046">
        <w:rPr>
          <w:rFonts w:ascii="Arial" w:hAnsi="Arial" w:cs="Arial"/>
          <w:b w:val="0"/>
          <w:bCs/>
          <w:sz w:val="24"/>
          <w:szCs w:val="24"/>
          <w:lang w:bidi="en-GB"/>
        </w:rPr>
        <w:t xml:space="preserve"> in the market represent a strong </w:t>
      </w:r>
      <w:r w:rsidR="00840546" w:rsidRPr="00A46046">
        <w:rPr>
          <w:rFonts w:ascii="Arial" w:hAnsi="Arial" w:cs="Arial"/>
          <w:b w:val="0"/>
          <w:bCs/>
          <w:sz w:val="24"/>
          <w:szCs w:val="24"/>
          <w:lang w:bidi="en-GB"/>
        </w:rPr>
        <w:t xml:space="preserve">basis for success. The ability to have </w:t>
      </w:r>
      <w:r w:rsidR="009941D5" w:rsidRPr="00A46046">
        <w:rPr>
          <w:rFonts w:ascii="Arial" w:hAnsi="Arial" w:cs="Arial"/>
          <w:b w:val="0"/>
          <w:bCs/>
          <w:sz w:val="24"/>
          <w:szCs w:val="24"/>
          <w:lang w:bidi="en-GB"/>
        </w:rPr>
        <w:t>alternating</w:t>
      </w:r>
      <w:r w:rsidR="00840546" w:rsidRPr="00A46046">
        <w:rPr>
          <w:rFonts w:ascii="Arial" w:hAnsi="Arial" w:cs="Arial"/>
          <w:b w:val="0"/>
          <w:bCs/>
          <w:sz w:val="24"/>
          <w:szCs w:val="24"/>
          <w:lang w:bidi="en-GB"/>
        </w:rPr>
        <w:t xml:space="preserve"> market focuses with varying </w:t>
      </w:r>
      <w:r w:rsidR="009941D5" w:rsidRPr="00A46046">
        <w:rPr>
          <w:rFonts w:ascii="Arial" w:hAnsi="Arial" w:cs="Arial"/>
          <w:b w:val="0"/>
          <w:bCs/>
          <w:sz w:val="24"/>
          <w:szCs w:val="24"/>
          <w:lang w:bidi="en-GB"/>
        </w:rPr>
        <w:t>product</w:t>
      </w:r>
      <w:r w:rsidR="00840546" w:rsidRPr="00A46046">
        <w:rPr>
          <w:rFonts w:ascii="Arial" w:hAnsi="Arial" w:cs="Arial"/>
          <w:b w:val="0"/>
          <w:bCs/>
          <w:sz w:val="24"/>
          <w:szCs w:val="24"/>
          <w:lang w:bidi="en-GB"/>
        </w:rPr>
        <w:t xml:space="preserve"> ranges f</w:t>
      </w:r>
      <w:r w:rsidR="0021638D">
        <w:rPr>
          <w:rFonts w:ascii="Arial" w:hAnsi="Arial" w:cs="Arial"/>
          <w:b w:val="0"/>
          <w:bCs/>
          <w:sz w:val="24"/>
          <w:szCs w:val="24"/>
          <w:lang w:bidi="en-GB"/>
        </w:rPr>
        <w:t>r</w:t>
      </w:r>
      <w:r w:rsidR="00840546" w:rsidRPr="00A46046">
        <w:rPr>
          <w:rFonts w:ascii="Arial" w:hAnsi="Arial" w:cs="Arial"/>
          <w:b w:val="0"/>
          <w:bCs/>
          <w:sz w:val="24"/>
          <w:szCs w:val="24"/>
          <w:lang w:bidi="en-GB"/>
        </w:rPr>
        <w:t xml:space="preserve">om other </w:t>
      </w:r>
      <w:r w:rsidR="009941D5" w:rsidRPr="00A46046">
        <w:rPr>
          <w:rFonts w:ascii="Arial" w:hAnsi="Arial" w:cs="Arial"/>
          <w:b w:val="0"/>
          <w:bCs/>
          <w:sz w:val="24"/>
          <w:szCs w:val="24"/>
          <w:lang w:bidi="en-GB"/>
        </w:rPr>
        <w:t>business</w:t>
      </w:r>
      <w:r w:rsidR="00840546"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units</w:t>
      </w:r>
      <w:r w:rsidR="00840546" w:rsidRPr="00A46046">
        <w:rPr>
          <w:rFonts w:ascii="Arial" w:hAnsi="Arial" w:cs="Arial"/>
          <w:b w:val="0"/>
          <w:bCs/>
          <w:sz w:val="24"/>
          <w:szCs w:val="24"/>
          <w:lang w:bidi="en-GB"/>
        </w:rPr>
        <w:t xml:space="preserve"> also provides </w:t>
      </w:r>
      <w:r w:rsidR="009941D5" w:rsidRPr="00A46046">
        <w:rPr>
          <w:rFonts w:ascii="Arial" w:hAnsi="Arial" w:cs="Arial"/>
          <w:b w:val="0"/>
          <w:bCs/>
          <w:sz w:val="24"/>
          <w:szCs w:val="24"/>
          <w:lang w:bidi="en-GB"/>
        </w:rPr>
        <w:t>flexibility</w:t>
      </w:r>
      <w:r w:rsidR="00840546" w:rsidRPr="00A46046">
        <w:rPr>
          <w:rFonts w:ascii="Arial" w:hAnsi="Arial" w:cs="Arial"/>
          <w:b w:val="0"/>
          <w:bCs/>
          <w:sz w:val="24"/>
          <w:szCs w:val="24"/>
          <w:lang w:bidi="en-GB"/>
        </w:rPr>
        <w:t xml:space="preserve"> and </w:t>
      </w:r>
      <w:r w:rsidR="00A46046" w:rsidRPr="00A46046">
        <w:rPr>
          <w:rFonts w:ascii="Arial" w:hAnsi="Arial" w:cs="Arial"/>
          <w:b w:val="0"/>
          <w:bCs/>
          <w:sz w:val="24"/>
          <w:szCs w:val="24"/>
          <w:lang w:bidi="en-GB"/>
        </w:rPr>
        <w:t xml:space="preserve">versatility </w:t>
      </w:r>
      <w:r w:rsidR="00840546" w:rsidRPr="00A46046">
        <w:rPr>
          <w:rFonts w:ascii="Arial" w:hAnsi="Arial" w:cs="Arial"/>
          <w:b w:val="0"/>
          <w:bCs/>
          <w:sz w:val="24"/>
          <w:szCs w:val="24"/>
          <w:lang w:bidi="en-GB"/>
        </w:rPr>
        <w:t xml:space="preserve">in each market providing many </w:t>
      </w:r>
      <w:r w:rsidR="009941D5" w:rsidRPr="00A46046">
        <w:rPr>
          <w:rFonts w:ascii="Arial" w:hAnsi="Arial" w:cs="Arial"/>
          <w:b w:val="0"/>
          <w:bCs/>
          <w:sz w:val="24"/>
          <w:szCs w:val="24"/>
          <w:lang w:bidi="en-GB"/>
        </w:rPr>
        <w:t>levels</w:t>
      </w:r>
      <w:r w:rsidR="00840546" w:rsidRPr="00A46046">
        <w:rPr>
          <w:rFonts w:ascii="Arial" w:hAnsi="Arial" w:cs="Arial"/>
          <w:b w:val="0"/>
          <w:bCs/>
          <w:sz w:val="24"/>
          <w:szCs w:val="24"/>
          <w:lang w:bidi="en-GB"/>
        </w:rPr>
        <w:t xml:space="preserve"> of agility and leverage </w:t>
      </w:r>
      <w:r w:rsidR="00A46046" w:rsidRPr="00A46046">
        <w:rPr>
          <w:rFonts w:ascii="Arial" w:hAnsi="Arial" w:cs="Arial"/>
          <w:b w:val="0"/>
          <w:bCs/>
          <w:sz w:val="24"/>
          <w:szCs w:val="24"/>
          <w:lang w:bidi="en-GB"/>
        </w:rPr>
        <w:t xml:space="preserve">available </w:t>
      </w:r>
      <w:r w:rsidR="00840546" w:rsidRPr="00A46046">
        <w:rPr>
          <w:rFonts w:ascii="Arial" w:hAnsi="Arial" w:cs="Arial"/>
          <w:b w:val="0"/>
          <w:bCs/>
          <w:sz w:val="24"/>
          <w:szCs w:val="24"/>
          <w:lang w:bidi="en-GB"/>
        </w:rPr>
        <w:t xml:space="preserve">to ensure </w:t>
      </w:r>
      <w:r w:rsidR="009941D5" w:rsidRPr="00A46046">
        <w:rPr>
          <w:rFonts w:ascii="Arial" w:hAnsi="Arial" w:cs="Arial"/>
          <w:b w:val="0"/>
          <w:bCs/>
          <w:sz w:val="24"/>
          <w:szCs w:val="24"/>
          <w:lang w:bidi="en-GB"/>
        </w:rPr>
        <w:t>market</w:t>
      </w:r>
      <w:r w:rsidR="00840546"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growth</w:t>
      </w:r>
      <w:r w:rsidR="00840546"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presence</w:t>
      </w:r>
      <w:r w:rsidR="00840546"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and</w:t>
      </w:r>
      <w:r w:rsidR="00840546"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impact</w:t>
      </w:r>
      <w:r w:rsidR="00840546" w:rsidRPr="00A46046">
        <w:rPr>
          <w:rFonts w:ascii="Arial" w:hAnsi="Arial" w:cs="Arial"/>
          <w:b w:val="0"/>
          <w:bCs/>
          <w:sz w:val="24"/>
          <w:szCs w:val="24"/>
          <w:lang w:bidi="en-GB"/>
        </w:rPr>
        <w:t xml:space="preserve"> in the overall </w:t>
      </w:r>
      <w:r w:rsidR="009941D5" w:rsidRPr="00A46046">
        <w:rPr>
          <w:rFonts w:ascii="Arial" w:hAnsi="Arial" w:cs="Arial"/>
          <w:b w:val="0"/>
          <w:bCs/>
          <w:sz w:val="24"/>
          <w:szCs w:val="24"/>
          <w:lang w:bidi="en-GB"/>
        </w:rPr>
        <w:t xml:space="preserve">consumer and governmental </w:t>
      </w:r>
      <w:r w:rsidR="00A46046" w:rsidRPr="00A46046">
        <w:rPr>
          <w:rFonts w:ascii="Arial" w:hAnsi="Arial" w:cs="Arial"/>
          <w:b w:val="0"/>
          <w:bCs/>
          <w:sz w:val="24"/>
          <w:szCs w:val="24"/>
          <w:lang w:bidi="en-GB"/>
        </w:rPr>
        <w:t>demographics</w:t>
      </w:r>
      <w:r w:rsidR="009941D5" w:rsidRPr="00A46046">
        <w:rPr>
          <w:rFonts w:ascii="Arial" w:hAnsi="Arial" w:cs="Arial"/>
          <w:b w:val="0"/>
          <w:bCs/>
          <w:sz w:val="24"/>
          <w:szCs w:val="24"/>
          <w:lang w:bidi="en-GB"/>
        </w:rPr>
        <w:t xml:space="preserve"> and </w:t>
      </w:r>
      <w:r w:rsidR="00A46046" w:rsidRPr="00A46046">
        <w:rPr>
          <w:rFonts w:ascii="Arial" w:hAnsi="Arial" w:cs="Arial"/>
          <w:b w:val="0"/>
          <w:bCs/>
          <w:sz w:val="24"/>
          <w:szCs w:val="24"/>
          <w:lang w:bidi="en-GB"/>
        </w:rPr>
        <w:t>environmental</w:t>
      </w:r>
      <w:r w:rsidR="009941D5" w:rsidRPr="00A46046">
        <w:rPr>
          <w:rFonts w:ascii="Arial" w:hAnsi="Arial" w:cs="Arial"/>
          <w:b w:val="0"/>
          <w:bCs/>
          <w:sz w:val="24"/>
          <w:szCs w:val="24"/>
          <w:lang w:bidi="en-GB"/>
        </w:rPr>
        <w:t xml:space="preserve"> factors </w:t>
      </w:r>
    </w:p>
    <w:p w14:paraId="39BC3F12" w14:textId="5BFED5E8" w:rsidR="004264F7" w:rsidRDefault="00B7407E" w:rsidP="00B7407E">
      <w:pPr>
        <w:pStyle w:val="Heading2"/>
        <w:keepNext w:val="0"/>
        <w:widowControl w:val="0"/>
        <w:spacing w:after="240"/>
        <w:rPr>
          <w:rFonts w:ascii="Arial" w:hAnsi="Arial" w:cs="Arial"/>
          <w:b w:val="0"/>
          <w:bCs/>
          <w:sz w:val="24"/>
          <w:szCs w:val="24"/>
          <w:lang w:bidi="en-GB"/>
        </w:rPr>
      </w:pPr>
      <w:r>
        <w:rPr>
          <w:rFonts w:ascii="Arial" w:hAnsi="Arial" w:cs="Arial"/>
          <w:b w:val="0"/>
          <w:bCs/>
          <w:sz w:val="24"/>
          <w:szCs w:val="24"/>
          <w:lang w:bidi="en-GB"/>
        </w:rPr>
        <w:t xml:space="preserve">3 </w:t>
      </w:r>
      <w:r w:rsidR="00243621">
        <w:rPr>
          <w:rFonts w:ascii="Arial" w:hAnsi="Arial" w:cs="Arial"/>
          <w:sz w:val="28"/>
          <w:szCs w:val="28"/>
          <w:lang w:bidi="en-GB"/>
        </w:rPr>
        <w:t xml:space="preserve"> Present</w:t>
      </w:r>
      <w:r w:rsidR="00EF5250" w:rsidRPr="00EF5250">
        <w:rPr>
          <w:rFonts w:ascii="Arial" w:hAnsi="Arial" w:cs="Arial"/>
          <w:sz w:val="28"/>
          <w:szCs w:val="28"/>
          <w:lang w:bidi="en-GB"/>
        </w:rPr>
        <w:t xml:space="preserve"> Data</w:t>
      </w:r>
      <w:r w:rsidR="00232B56" w:rsidRPr="004264F7">
        <w:rPr>
          <w:rFonts w:ascii="Arial" w:hAnsi="Arial" w:cs="Arial"/>
          <w:b w:val="0"/>
          <w:bCs/>
          <w:sz w:val="24"/>
          <w:szCs w:val="24"/>
        </w:rPr>
        <w:t xml:space="preserve"> </w:t>
      </w:r>
    </w:p>
    <w:p w14:paraId="5EE0ACCD" w14:textId="22C7DA70" w:rsidR="005F12E5" w:rsidRDefault="00721A43" w:rsidP="00686070">
      <w:pPr>
        <w:pStyle w:val="Heading2"/>
        <w:widowControl w:val="0"/>
        <w:spacing w:after="240"/>
        <w:rPr>
          <w:rFonts w:ascii="Arial" w:hAnsi="Arial" w:cs="Arial"/>
          <w:b w:val="0"/>
          <w:bCs/>
          <w:sz w:val="24"/>
          <w:szCs w:val="24"/>
        </w:rPr>
      </w:pPr>
      <w:r>
        <w:rPr>
          <w:rFonts w:ascii="Arial" w:hAnsi="Arial" w:cs="Arial"/>
          <w:b w:val="0"/>
          <w:bCs/>
          <w:sz w:val="24"/>
          <w:szCs w:val="24"/>
        </w:rPr>
        <w:t>Various tools</w:t>
      </w:r>
      <w:r w:rsidR="00232B56">
        <w:rPr>
          <w:rFonts w:ascii="Arial" w:hAnsi="Arial" w:cs="Arial"/>
          <w:b w:val="0"/>
          <w:bCs/>
          <w:sz w:val="24"/>
          <w:szCs w:val="24"/>
        </w:rPr>
        <w:t xml:space="preserve"> can be used to consider </w:t>
      </w:r>
      <w:r w:rsidR="00D03BB9">
        <w:rPr>
          <w:rFonts w:ascii="Arial" w:hAnsi="Arial" w:cs="Arial"/>
          <w:b w:val="0"/>
          <w:bCs/>
          <w:sz w:val="24"/>
          <w:szCs w:val="24"/>
        </w:rPr>
        <w:t xml:space="preserve">the business </w:t>
      </w:r>
      <w:r w:rsidR="001D79DA">
        <w:rPr>
          <w:rFonts w:ascii="Arial" w:hAnsi="Arial" w:cs="Arial"/>
          <w:b w:val="0"/>
          <w:bCs/>
          <w:sz w:val="24"/>
          <w:szCs w:val="24"/>
        </w:rPr>
        <w:t xml:space="preserve">environment </w:t>
      </w:r>
      <w:r w:rsidR="00C7198D">
        <w:rPr>
          <w:rFonts w:ascii="Arial" w:hAnsi="Arial" w:cs="Arial"/>
          <w:b w:val="0"/>
          <w:bCs/>
          <w:sz w:val="24"/>
          <w:szCs w:val="24"/>
        </w:rPr>
        <w:t xml:space="preserve">with pestle analysis </w:t>
      </w:r>
      <w:r w:rsidR="00402730">
        <w:rPr>
          <w:rFonts w:ascii="Arial" w:hAnsi="Arial" w:cs="Arial"/>
          <w:b w:val="0"/>
          <w:bCs/>
          <w:sz w:val="24"/>
          <w:szCs w:val="24"/>
        </w:rPr>
        <w:t>contributor</w:t>
      </w:r>
      <w:r w:rsidR="00C7198D">
        <w:rPr>
          <w:rFonts w:ascii="Arial" w:hAnsi="Arial" w:cs="Arial"/>
          <w:b w:val="0"/>
          <w:bCs/>
          <w:sz w:val="24"/>
          <w:szCs w:val="24"/>
        </w:rPr>
        <w:t xml:space="preserve"> 20</w:t>
      </w:r>
      <w:r w:rsidR="0030708F">
        <w:rPr>
          <w:rFonts w:ascii="Arial" w:hAnsi="Arial" w:cs="Arial"/>
          <w:b w:val="0"/>
          <w:bCs/>
          <w:sz w:val="24"/>
          <w:szCs w:val="24"/>
        </w:rPr>
        <w:t>15</w:t>
      </w:r>
      <w:r w:rsidR="00C7198D">
        <w:rPr>
          <w:rFonts w:ascii="Arial" w:hAnsi="Arial" w:cs="Arial"/>
          <w:b w:val="0"/>
          <w:bCs/>
          <w:sz w:val="24"/>
          <w:szCs w:val="24"/>
        </w:rPr>
        <w:t xml:space="preserve"> </w:t>
      </w:r>
      <w:r w:rsidR="00402730">
        <w:rPr>
          <w:rFonts w:ascii="Arial" w:hAnsi="Arial" w:cs="Arial"/>
          <w:b w:val="0"/>
          <w:bCs/>
          <w:sz w:val="24"/>
          <w:szCs w:val="24"/>
        </w:rPr>
        <w:t>stating that “</w:t>
      </w:r>
      <w:r w:rsidR="00402730" w:rsidRPr="00402730">
        <w:rPr>
          <w:rFonts w:ascii="Arial" w:hAnsi="Arial" w:cs="Arial"/>
          <w:b w:val="0"/>
          <w:bCs/>
          <w:sz w:val="24"/>
          <w:szCs w:val="24"/>
        </w:rPr>
        <w:t xml:space="preserve">Business Analysis is a set of tasks and techniques </w:t>
      </w:r>
      <w:r w:rsidR="00402730" w:rsidRPr="00402730">
        <w:rPr>
          <w:rFonts w:ascii="Arial" w:hAnsi="Arial" w:cs="Arial"/>
          <w:b w:val="0"/>
          <w:bCs/>
          <w:sz w:val="24"/>
          <w:szCs w:val="24"/>
        </w:rPr>
        <w:lastRenderedPageBreak/>
        <w:t xml:space="preserve">used as a connection between stakeholders. These help them to understand the firm’s structure and policies. The process can also recommend solutions which help to attain business goals. </w:t>
      </w:r>
      <w:r w:rsidR="00446BCA" w:rsidRPr="00402730">
        <w:rPr>
          <w:rFonts w:ascii="Arial" w:hAnsi="Arial" w:cs="Arial"/>
          <w:b w:val="0"/>
          <w:bCs/>
          <w:sz w:val="24"/>
          <w:szCs w:val="24"/>
        </w:rPr>
        <w:t>To</w:t>
      </w:r>
      <w:r w:rsidR="00402730" w:rsidRPr="00402730">
        <w:rPr>
          <w:rFonts w:ascii="Arial" w:hAnsi="Arial" w:cs="Arial"/>
          <w:b w:val="0"/>
          <w:bCs/>
          <w:sz w:val="24"/>
          <w:szCs w:val="24"/>
        </w:rPr>
        <w:t xml:space="preserve"> apply Business Analysis effectively, analysts employ different analytical tools</w:t>
      </w:r>
      <w:r>
        <w:rPr>
          <w:rFonts w:ascii="Arial" w:hAnsi="Arial" w:cs="Arial"/>
          <w:b w:val="0"/>
          <w:bCs/>
          <w:sz w:val="24"/>
          <w:szCs w:val="24"/>
        </w:rPr>
        <w:t>”</w:t>
      </w:r>
      <w:r w:rsidR="00402730" w:rsidRPr="00402730">
        <w:rPr>
          <w:rFonts w:ascii="Arial" w:hAnsi="Arial" w:cs="Arial"/>
          <w:b w:val="0"/>
          <w:bCs/>
          <w:sz w:val="24"/>
          <w:szCs w:val="24"/>
        </w:rPr>
        <w:t>.</w:t>
      </w:r>
      <w:r w:rsidR="00402730" w:rsidRPr="00402730">
        <w:rPr>
          <w:rFonts w:ascii="Arial" w:hAnsi="Arial" w:cs="Arial"/>
          <w:b w:val="0"/>
          <w:bCs/>
          <w:sz w:val="24"/>
          <w:szCs w:val="24"/>
        </w:rPr>
        <w:t xml:space="preserve"> </w:t>
      </w:r>
      <w:r w:rsidR="009664AB">
        <w:rPr>
          <w:rFonts w:ascii="Arial" w:hAnsi="Arial" w:cs="Arial"/>
          <w:b w:val="0"/>
          <w:bCs/>
          <w:sz w:val="24"/>
          <w:szCs w:val="24"/>
        </w:rPr>
        <w:t xml:space="preserve">More modern methods have also been </w:t>
      </w:r>
      <w:r w:rsidR="006D4A7C">
        <w:rPr>
          <w:rFonts w:ascii="Arial" w:hAnsi="Arial" w:cs="Arial"/>
          <w:b w:val="0"/>
          <w:bCs/>
          <w:sz w:val="24"/>
          <w:szCs w:val="24"/>
        </w:rPr>
        <w:t xml:space="preserve">developed such as, </w:t>
      </w:r>
      <w:r w:rsidR="009E41DE">
        <w:rPr>
          <w:rFonts w:ascii="Arial" w:hAnsi="Arial" w:cs="Arial"/>
          <w:b w:val="0"/>
          <w:bCs/>
          <w:sz w:val="24"/>
          <w:szCs w:val="24"/>
        </w:rPr>
        <w:t>Microsoft</w:t>
      </w:r>
      <w:r w:rsidR="0021638D">
        <w:rPr>
          <w:rFonts w:ascii="Arial" w:hAnsi="Arial" w:cs="Arial"/>
          <w:b w:val="0"/>
          <w:bCs/>
          <w:sz w:val="24"/>
          <w:szCs w:val="24"/>
        </w:rPr>
        <w:t xml:space="preserve">’s </w:t>
      </w:r>
      <w:r w:rsidR="009E41DE">
        <w:rPr>
          <w:rFonts w:ascii="Arial" w:hAnsi="Arial" w:cs="Arial"/>
          <w:b w:val="0"/>
          <w:bCs/>
          <w:sz w:val="24"/>
          <w:szCs w:val="24"/>
        </w:rPr>
        <w:t xml:space="preserve">Power BI </w:t>
      </w:r>
      <w:r w:rsidR="006D4A7C">
        <w:rPr>
          <w:rFonts w:ascii="Arial" w:hAnsi="Arial" w:cs="Arial"/>
          <w:b w:val="0"/>
          <w:bCs/>
          <w:sz w:val="24"/>
          <w:szCs w:val="24"/>
        </w:rPr>
        <w:t>model</w:t>
      </w:r>
      <w:r w:rsidR="009E41DE">
        <w:rPr>
          <w:rFonts w:ascii="Arial" w:hAnsi="Arial" w:cs="Arial"/>
          <w:b w:val="0"/>
          <w:bCs/>
          <w:sz w:val="24"/>
          <w:szCs w:val="24"/>
        </w:rPr>
        <w:t xml:space="preserve"> </w:t>
      </w:r>
      <w:r w:rsidR="009664AB" w:rsidRPr="009664AB">
        <w:rPr>
          <w:rFonts w:ascii="Arial" w:hAnsi="Arial" w:cs="Arial"/>
          <w:b w:val="0"/>
          <w:bCs/>
          <w:sz w:val="24"/>
          <w:szCs w:val="24"/>
        </w:rPr>
        <w:t>allows for self-service data ingestion, processing, analysis, and visualization to enable non-tech users to transform raw data into immersive reports and interactive dashboard</w:t>
      </w:r>
      <w:r w:rsidR="00632569">
        <w:rPr>
          <w:rFonts w:ascii="Arial" w:hAnsi="Arial" w:cs="Arial"/>
          <w:b w:val="0"/>
          <w:bCs/>
          <w:sz w:val="24"/>
          <w:szCs w:val="24"/>
        </w:rPr>
        <w:t xml:space="preserve">. </w:t>
      </w:r>
      <w:r w:rsidR="00386CA4">
        <w:rPr>
          <w:rFonts w:ascii="Arial" w:hAnsi="Arial" w:cs="Arial"/>
          <w:b w:val="0"/>
          <w:bCs/>
          <w:sz w:val="24"/>
          <w:szCs w:val="24"/>
        </w:rPr>
        <w:t>Microsoft</w:t>
      </w:r>
      <w:r w:rsidR="00632569">
        <w:rPr>
          <w:rFonts w:ascii="Arial" w:hAnsi="Arial" w:cs="Arial"/>
          <w:b w:val="0"/>
          <w:bCs/>
          <w:sz w:val="24"/>
          <w:szCs w:val="24"/>
        </w:rPr>
        <w:t xml:space="preserve"> BI </w:t>
      </w:r>
      <w:r w:rsidR="00386CA4">
        <w:rPr>
          <w:rFonts w:ascii="Arial" w:hAnsi="Arial" w:cs="Arial"/>
          <w:b w:val="0"/>
          <w:bCs/>
          <w:sz w:val="24"/>
          <w:szCs w:val="24"/>
        </w:rPr>
        <w:t xml:space="preserve">2022 </w:t>
      </w:r>
      <w:r w:rsidR="00632569">
        <w:rPr>
          <w:rFonts w:ascii="Arial" w:hAnsi="Arial" w:cs="Arial"/>
          <w:b w:val="0"/>
          <w:bCs/>
          <w:sz w:val="24"/>
          <w:szCs w:val="24"/>
        </w:rPr>
        <w:t xml:space="preserve">power </w:t>
      </w:r>
      <w:r w:rsidR="00446BCA">
        <w:rPr>
          <w:rFonts w:ascii="Arial" w:hAnsi="Arial" w:cs="Arial"/>
          <w:b w:val="0"/>
          <w:bCs/>
          <w:sz w:val="24"/>
          <w:szCs w:val="24"/>
        </w:rPr>
        <w:t>states:</w:t>
      </w:r>
      <w:r w:rsidR="00632569">
        <w:rPr>
          <w:rFonts w:ascii="Arial" w:hAnsi="Arial" w:cs="Arial"/>
          <w:b w:val="0"/>
          <w:bCs/>
          <w:sz w:val="24"/>
          <w:szCs w:val="24"/>
        </w:rPr>
        <w:t xml:space="preserve"> “</w:t>
      </w:r>
      <w:r w:rsidR="00386CA4">
        <w:rPr>
          <w:rFonts w:ascii="Arial" w:hAnsi="Arial" w:cs="Arial"/>
          <w:b w:val="0"/>
          <w:bCs/>
          <w:sz w:val="24"/>
          <w:szCs w:val="24"/>
        </w:rPr>
        <w:t>t</w:t>
      </w:r>
      <w:r w:rsidR="00632569" w:rsidRPr="00632569">
        <w:rPr>
          <w:rFonts w:ascii="Arial" w:hAnsi="Arial" w:cs="Arial"/>
          <w:b w:val="0"/>
          <w:bCs/>
          <w:sz w:val="24"/>
          <w:szCs w:val="24"/>
        </w:rPr>
        <w:t xml:space="preserve">ake your visualisations to the next level and empower everyone to quickly make data-driven decisions. Easily work together, collaborate on </w:t>
      </w:r>
      <w:r w:rsidR="00446BCA" w:rsidRPr="00632569">
        <w:rPr>
          <w:rFonts w:ascii="Arial" w:hAnsi="Arial" w:cs="Arial"/>
          <w:b w:val="0"/>
          <w:bCs/>
          <w:sz w:val="24"/>
          <w:szCs w:val="24"/>
        </w:rPr>
        <w:t>reports,</w:t>
      </w:r>
      <w:r w:rsidR="00632569" w:rsidRPr="00632569">
        <w:rPr>
          <w:rFonts w:ascii="Arial" w:hAnsi="Arial" w:cs="Arial"/>
          <w:b w:val="0"/>
          <w:bCs/>
          <w:sz w:val="24"/>
          <w:szCs w:val="24"/>
        </w:rPr>
        <w:t xml:space="preserve"> and share insights across popular applications.</w:t>
      </w:r>
      <w:r w:rsidR="00DC21F5">
        <w:rPr>
          <w:rFonts w:ascii="Arial" w:hAnsi="Arial" w:cs="Arial"/>
          <w:b w:val="0"/>
          <w:bCs/>
          <w:sz w:val="24"/>
          <w:szCs w:val="24"/>
        </w:rPr>
        <w:t xml:space="preserve"> </w:t>
      </w:r>
      <w:r w:rsidR="00232B56" w:rsidRPr="005F12E5">
        <w:rPr>
          <w:rFonts w:ascii="Arial" w:hAnsi="Arial" w:cs="Arial"/>
          <w:b w:val="0"/>
          <w:bCs/>
          <w:sz w:val="24"/>
          <w:szCs w:val="24"/>
          <w:highlight w:val="yellow"/>
        </w:rPr>
        <w:t>Bismark O. et al. 2018</w:t>
      </w:r>
      <w:r w:rsidR="00232B56">
        <w:rPr>
          <w:rFonts w:ascii="Arial" w:hAnsi="Arial" w:cs="Arial"/>
          <w:b w:val="0"/>
          <w:bCs/>
          <w:sz w:val="24"/>
          <w:szCs w:val="24"/>
        </w:rPr>
        <w:t xml:space="preserve"> stating:</w:t>
      </w:r>
      <w:r w:rsidR="00232B56" w:rsidRPr="00E76904">
        <w:rPr>
          <w:rFonts w:asciiTheme="minorHAnsi" w:eastAsiaTheme="minorEastAsia" w:hAnsiTheme="minorHAnsi" w:cstheme="minorBidi"/>
          <w:b w:val="0"/>
          <w:color w:val="FFFFFF" w:themeColor="background1"/>
          <w:sz w:val="28"/>
        </w:rPr>
        <w:t xml:space="preserve"> </w:t>
      </w:r>
      <w:r w:rsidR="00232B56" w:rsidRPr="00E76904">
        <w:rPr>
          <w:rFonts w:ascii="Arial" w:hAnsi="Arial" w:cs="Arial"/>
          <w:b w:val="0"/>
          <w:bCs/>
          <w:sz w:val="24"/>
          <w:szCs w:val="24"/>
        </w:rPr>
        <w:t>'Mckinsey 7s model and other tools such as PESTLE, BSC and SWOT analysis having been the tools that most professional institutions use to evaluate the overall performance of the organi</w:t>
      </w:r>
      <w:r w:rsidR="00232B56">
        <w:rPr>
          <w:rFonts w:ascii="Arial" w:hAnsi="Arial" w:cs="Arial"/>
          <w:b w:val="0"/>
          <w:bCs/>
          <w:sz w:val="24"/>
          <w:szCs w:val="24"/>
        </w:rPr>
        <w:t xml:space="preserve">sation'. </w:t>
      </w:r>
    </w:p>
    <w:p w14:paraId="59D54CDB" w14:textId="6813CA56" w:rsidR="009461F4" w:rsidRPr="009461F4" w:rsidRDefault="00D1231F" w:rsidP="00686070">
      <w:pPr>
        <w:pStyle w:val="Heading2"/>
        <w:widowControl w:val="0"/>
        <w:spacing w:after="240"/>
        <w:rPr>
          <w:rFonts w:ascii="Arial" w:hAnsi="Arial" w:cs="Arial"/>
          <w:b w:val="0"/>
          <w:bCs/>
          <w:sz w:val="24"/>
          <w:szCs w:val="24"/>
        </w:rPr>
      </w:pPr>
      <w:r>
        <w:rPr>
          <w:rFonts w:ascii="Arial" w:hAnsi="Arial" w:cs="Arial"/>
          <w:b w:val="0"/>
          <w:bCs/>
          <w:sz w:val="24"/>
          <w:szCs w:val="24"/>
        </w:rPr>
        <w:t xml:space="preserve">When we consider the layers of the </w:t>
      </w:r>
      <w:r w:rsidR="009C758D">
        <w:rPr>
          <w:rFonts w:ascii="Arial" w:hAnsi="Arial" w:cs="Arial"/>
          <w:b w:val="0"/>
          <w:bCs/>
          <w:sz w:val="24"/>
          <w:szCs w:val="24"/>
        </w:rPr>
        <w:t>business</w:t>
      </w:r>
      <w:r>
        <w:rPr>
          <w:rFonts w:ascii="Arial" w:hAnsi="Arial" w:cs="Arial"/>
          <w:b w:val="0"/>
          <w:bCs/>
          <w:sz w:val="24"/>
          <w:szCs w:val="24"/>
        </w:rPr>
        <w:t xml:space="preserve"> </w:t>
      </w:r>
      <w:r w:rsidR="009461F4">
        <w:rPr>
          <w:rFonts w:ascii="Arial" w:hAnsi="Arial" w:cs="Arial"/>
          <w:b w:val="0"/>
          <w:bCs/>
          <w:sz w:val="24"/>
          <w:szCs w:val="24"/>
        </w:rPr>
        <w:t>environment:</w:t>
      </w:r>
      <w:r w:rsidR="00184F51">
        <w:rPr>
          <w:rFonts w:ascii="Arial" w:hAnsi="Arial" w:cs="Arial"/>
          <w:b w:val="0"/>
          <w:bCs/>
          <w:sz w:val="24"/>
          <w:szCs w:val="24"/>
        </w:rPr>
        <w:t xml:space="preserve"> </w:t>
      </w:r>
      <w:r w:rsidR="00B214A1">
        <w:rPr>
          <w:rFonts w:ascii="Arial" w:hAnsi="Arial" w:cs="Arial"/>
          <w:b w:val="0"/>
          <w:bCs/>
          <w:sz w:val="24"/>
          <w:szCs w:val="24"/>
        </w:rPr>
        <w:t xml:space="preserve">The macro environment </w:t>
      </w:r>
      <w:r w:rsidR="00773F44">
        <w:rPr>
          <w:rFonts w:ascii="Arial" w:hAnsi="Arial" w:cs="Arial"/>
          <w:b w:val="0"/>
          <w:bCs/>
          <w:sz w:val="24"/>
          <w:szCs w:val="24"/>
        </w:rPr>
        <w:t>as defined by Tamplin T</w:t>
      </w:r>
      <w:r w:rsidR="009461F4">
        <w:rPr>
          <w:rFonts w:ascii="Arial" w:hAnsi="Arial" w:cs="Arial"/>
          <w:b w:val="0"/>
          <w:bCs/>
          <w:sz w:val="24"/>
          <w:szCs w:val="24"/>
        </w:rPr>
        <w:t>. 2022 as being “</w:t>
      </w:r>
      <w:r w:rsidR="009461F4" w:rsidRPr="009461F4">
        <w:rPr>
          <w:rFonts w:ascii="Arial" w:hAnsi="Arial" w:cs="Arial"/>
          <w:b w:val="0"/>
          <w:bCs/>
          <w:sz w:val="24"/>
          <w:szCs w:val="24"/>
        </w:rPr>
        <w:t>to the overall operating conditions for an industry or country.</w:t>
      </w:r>
    </w:p>
    <w:p w14:paraId="7D9F5A19" w14:textId="6D1D1131" w:rsidR="009C758D" w:rsidRDefault="009461F4" w:rsidP="00686070">
      <w:pPr>
        <w:pStyle w:val="Heading2"/>
        <w:widowControl w:val="0"/>
        <w:spacing w:after="240"/>
        <w:rPr>
          <w:rFonts w:ascii="Arial" w:hAnsi="Arial" w:cs="Arial"/>
          <w:b w:val="0"/>
          <w:bCs/>
          <w:sz w:val="24"/>
          <w:szCs w:val="24"/>
        </w:rPr>
      </w:pPr>
      <w:r>
        <w:rPr>
          <w:noProof/>
        </w:rPr>
        <w:drawing>
          <wp:anchor distT="0" distB="0" distL="114300" distR="114300" simplePos="0" relativeHeight="251667456" behindDoc="0" locked="0" layoutInCell="1" allowOverlap="1" wp14:anchorId="7E01B772" wp14:editId="3CEF7C9E">
            <wp:simplePos x="0" y="0"/>
            <wp:positionH relativeFrom="column">
              <wp:posOffset>0</wp:posOffset>
            </wp:positionH>
            <wp:positionV relativeFrom="paragraph">
              <wp:posOffset>139065</wp:posOffset>
            </wp:positionV>
            <wp:extent cx="3074035" cy="2571750"/>
            <wp:effectExtent l="0" t="0" r="0" b="0"/>
            <wp:wrapSquare wrapText="bothSides"/>
            <wp:docPr id="13314" name="Picture 16" descr="Chart&#10;&#10;Description automatically generated">
              <a:extLst xmlns:a="http://schemas.openxmlformats.org/drawingml/2006/main">
                <a:ext uri="{FF2B5EF4-FFF2-40B4-BE49-F238E27FC236}">
                  <a16:creationId xmlns:a16="http://schemas.microsoft.com/office/drawing/2014/main" id="{5E70AA8B-32C2-818D-BF38-9CF03EC8D4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16" descr="Chart&#10;&#10;Description automatically generated">
                      <a:extLst>
                        <a:ext uri="{FF2B5EF4-FFF2-40B4-BE49-F238E27FC236}">
                          <a16:creationId xmlns:a16="http://schemas.microsoft.com/office/drawing/2014/main" id="{5E70AA8B-32C2-818D-BF38-9CF03EC8D49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4035" cy="2571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461F4">
        <w:rPr>
          <w:rFonts w:ascii="Arial" w:hAnsi="Arial" w:cs="Arial"/>
          <w:b w:val="0"/>
          <w:bCs/>
          <w:sz w:val="24"/>
          <w:szCs w:val="24"/>
        </w:rPr>
        <w:t>Macroeconomists use different statistics and measures to evaluate factors that might affect performance of an economy or company, including all relevant economic, political, and technological factors. Macro-environment is different from micro-environment, which refers to the supply and demand fundamentals of a single industry, product, or region.</w:t>
      </w:r>
      <w:r w:rsidRPr="009461F4">
        <w:rPr>
          <w:rFonts w:ascii="Arial" w:hAnsi="Arial" w:cs="Arial"/>
          <w:b w:val="0"/>
          <w:bCs/>
          <w:sz w:val="24"/>
          <w:szCs w:val="24"/>
        </w:rPr>
        <w:t xml:space="preserve"> </w:t>
      </w:r>
    </w:p>
    <w:p w14:paraId="1C09C6E3" w14:textId="05BCBE59" w:rsidR="005F12E5" w:rsidRDefault="00E94E7C" w:rsidP="00686070">
      <w:pPr>
        <w:pStyle w:val="Heading2"/>
        <w:widowControl w:val="0"/>
        <w:spacing w:after="240"/>
        <w:rPr>
          <w:rFonts w:ascii="Arial" w:hAnsi="Arial" w:cs="Arial"/>
          <w:b w:val="0"/>
          <w:bCs/>
          <w:sz w:val="24"/>
          <w:szCs w:val="24"/>
        </w:rPr>
      </w:pPr>
      <w:r>
        <w:rPr>
          <w:rFonts w:ascii="Arial" w:hAnsi="Arial" w:cs="Arial"/>
          <w:b w:val="0"/>
          <w:bCs/>
          <w:sz w:val="24"/>
          <w:szCs w:val="24"/>
        </w:rPr>
        <w:t xml:space="preserve">We therefore need to consider the various sectors to enable a clear environmental picture, the </w:t>
      </w:r>
      <w:r w:rsidR="0040781A">
        <w:rPr>
          <w:rFonts w:ascii="Arial" w:hAnsi="Arial" w:cs="Arial"/>
          <w:b w:val="0"/>
          <w:bCs/>
          <w:sz w:val="24"/>
          <w:szCs w:val="24"/>
        </w:rPr>
        <w:t xml:space="preserve">demographic environment for Fujifilm has a wide impact as the </w:t>
      </w:r>
      <w:r w:rsidR="00C247D1">
        <w:rPr>
          <w:rFonts w:ascii="Arial" w:hAnsi="Arial" w:cs="Arial"/>
          <w:b w:val="0"/>
          <w:bCs/>
          <w:sz w:val="24"/>
          <w:szCs w:val="24"/>
        </w:rPr>
        <w:t>organisation</w:t>
      </w:r>
      <w:r w:rsidR="0040781A">
        <w:rPr>
          <w:rFonts w:ascii="Arial" w:hAnsi="Arial" w:cs="Arial"/>
          <w:b w:val="0"/>
          <w:bCs/>
          <w:sz w:val="24"/>
          <w:szCs w:val="24"/>
        </w:rPr>
        <w:t xml:space="preserve"> covers sever</w:t>
      </w:r>
      <w:r w:rsidR="0021638D">
        <w:rPr>
          <w:rFonts w:ascii="Arial" w:hAnsi="Arial" w:cs="Arial"/>
          <w:b w:val="0"/>
          <w:bCs/>
          <w:sz w:val="24"/>
          <w:szCs w:val="24"/>
        </w:rPr>
        <w:t>al</w:t>
      </w:r>
      <w:r w:rsidR="0040781A">
        <w:rPr>
          <w:rFonts w:ascii="Arial" w:hAnsi="Arial" w:cs="Arial"/>
          <w:b w:val="0"/>
          <w:bCs/>
          <w:sz w:val="24"/>
          <w:szCs w:val="24"/>
        </w:rPr>
        <w:t xml:space="preserve"> </w:t>
      </w:r>
      <w:r w:rsidR="00C247D1">
        <w:rPr>
          <w:rFonts w:ascii="Arial" w:hAnsi="Arial" w:cs="Arial"/>
          <w:b w:val="0"/>
          <w:bCs/>
          <w:sz w:val="24"/>
          <w:szCs w:val="24"/>
        </w:rPr>
        <w:t>different</w:t>
      </w:r>
      <w:r w:rsidR="0040781A">
        <w:rPr>
          <w:rFonts w:ascii="Arial" w:hAnsi="Arial" w:cs="Arial"/>
          <w:b w:val="0"/>
          <w:bCs/>
          <w:sz w:val="24"/>
          <w:szCs w:val="24"/>
        </w:rPr>
        <w:t xml:space="preserve"> continents with various forces affecting </w:t>
      </w:r>
      <w:r w:rsidR="00AB6AF3">
        <w:rPr>
          <w:rFonts w:ascii="Arial" w:hAnsi="Arial" w:cs="Arial"/>
          <w:b w:val="0"/>
          <w:bCs/>
          <w:sz w:val="24"/>
          <w:szCs w:val="24"/>
        </w:rPr>
        <w:t>the demographic</w:t>
      </w:r>
      <w:r w:rsidR="0021638D">
        <w:rPr>
          <w:rFonts w:ascii="Arial" w:hAnsi="Arial" w:cs="Arial"/>
          <w:b w:val="0"/>
          <w:bCs/>
          <w:sz w:val="24"/>
          <w:szCs w:val="24"/>
        </w:rPr>
        <w:t>s</w:t>
      </w:r>
      <w:r w:rsidR="00AB6AF3">
        <w:rPr>
          <w:rFonts w:ascii="Arial" w:hAnsi="Arial" w:cs="Arial"/>
          <w:b w:val="0"/>
          <w:bCs/>
          <w:sz w:val="24"/>
          <w:szCs w:val="24"/>
        </w:rPr>
        <w:t xml:space="preserve">, this therefore can be seen as </w:t>
      </w:r>
      <w:r w:rsidR="00971931">
        <w:rPr>
          <w:rFonts w:ascii="Arial" w:hAnsi="Arial" w:cs="Arial"/>
          <w:b w:val="0"/>
          <w:bCs/>
          <w:sz w:val="24"/>
          <w:szCs w:val="24"/>
        </w:rPr>
        <w:t>challenging</w:t>
      </w:r>
      <w:r w:rsidR="00AB6AF3">
        <w:rPr>
          <w:rFonts w:ascii="Arial" w:hAnsi="Arial" w:cs="Arial"/>
          <w:b w:val="0"/>
          <w:bCs/>
          <w:sz w:val="24"/>
          <w:szCs w:val="24"/>
        </w:rPr>
        <w:t xml:space="preserve"> to merge all the </w:t>
      </w:r>
      <w:r w:rsidR="00971931">
        <w:rPr>
          <w:rFonts w:ascii="Arial" w:hAnsi="Arial" w:cs="Arial"/>
          <w:b w:val="0"/>
          <w:bCs/>
          <w:sz w:val="24"/>
          <w:szCs w:val="24"/>
        </w:rPr>
        <w:t>factors</w:t>
      </w:r>
      <w:r w:rsidR="00AB6AF3">
        <w:rPr>
          <w:rFonts w:ascii="Arial" w:hAnsi="Arial" w:cs="Arial"/>
          <w:b w:val="0"/>
          <w:bCs/>
          <w:sz w:val="24"/>
          <w:szCs w:val="24"/>
        </w:rPr>
        <w:t xml:space="preserve"> into one, however with any large </w:t>
      </w:r>
      <w:r w:rsidR="00971931">
        <w:rPr>
          <w:rFonts w:ascii="Arial" w:hAnsi="Arial" w:cs="Arial"/>
          <w:b w:val="0"/>
          <w:bCs/>
          <w:sz w:val="24"/>
          <w:szCs w:val="24"/>
        </w:rPr>
        <w:t>organisation</w:t>
      </w:r>
      <w:r w:rsidR="00AB6AF3">
        <w:rPr>
          <w:rFonts w:ascii="Arial" w:hAnsi="Arial" w:cs="Arial"/>
          <w:b w:val="0"/>
          <w:bCs/>
          <w:sz w:val="24"/>
          <w:szCs w:val="24"/>
        </w:rPr>
        <w:t xml:space="preserve"> there will be regi</w:t>
      </w:r>
      <w:r w:rsidR="0021638D">
        <w:rPr>
          <w:rFonts w:ascii="Arial" w:hAnsi="Arial" w:cs="Arial"/>
          <w:b w:val="0"/>
          <w:bCs/>
          <w:sz w:val="24"/>
          <w:szCs w:val="24"/>
        </w:rPr>
        <w:t>o</w:t>
      </w:r>
      <w:r w:rsidR="00AB6AF3">
        <w:rPr>
          <w:rFonts w:ascii="Arial" w:hAnsi="Arial" w:cs="Arial"/>
          <w:b w:val="0"/>
          <w:bCs/>
          <w:sz w:val="24"/>
          <w:szCs w:val="24"/>
        </w:rPr>
        <w:t>nal headquarters that can take a view p</w:t>
      </w:r>
      <w:r w:rsidR="0021638D">
        <w:rPr>
          <w:rFonts w:ascii="Arial" w:hAnsi="Arial" w:cs="Arial"/>
          <w:b w:val="0"/>
          <w:bCs/>
          <w:sz w:val="24"/>
          <w:szCs w:val="24"/>
        </w:rPr>
        <w:t>o</w:t>
      </w:r>
      <w:r w:rsidR="00AB6AF3">
        <w:rPr>
          <w:rFonts w:ascii="Arial" w:hAnsi="Arial" w:cs="Arial"/>
          <w:b w:val="0"/>
          <w:bCs/>
          <w:sz w:val="24"/>
          <w:szCs w:val="24"/>
        </w:rPr>
        <w:t xml:space="preserve">int and focus on the </w:t>
      </w:r>
      <w:r w:rsidR="009734AA">
        <w:rPr>
          <w:rFonts w:ascii="Arial" w:hAnsi="Arial" w:cs="Arial"/>
          <w:b w:val="0"/>
          <w:bCs/>
          <w:sz w:val="24"/>
          <w:szCs w:val="24"/>
        </w:rPr>
        <w:t>current demogra</w:t>
      </w:r>
      <w:r w:rsidR="00971931">
        <w:rPr>
          <w:rFonts w:ascii="Arial" w:hAnsi="Arial" w:cs="Arial"/>
          <w:b w:val="0"/>
          <w:bCs/>
          <w:sz w:val="24"/>
          <w:szCs w:val="24"/>
        </w:rPr>
        <w:t>phics</w:t>
      </w:r>
      <w:r w:rsidR="009734AA">
        <w:rPr>
          <w:rFonts w:ascii="Arial" w:hAnsi="Arial" w:cs="Arial"/>
          <w:b w:val="0"/>
          <w:bCs/>
          <w:sz w:val="24"/>
          <w:szCs w:val="24"/>
        </w:rPr>
        <w:t xml:space="preserve"> in the relevant </w:t>
      </w:r>
      <w:r w:rsidR="00971931">
        <w:rPr>
          <w:rFonts w:ascii="Arial" w:hAnsi="Arial" w:cs="Arial"/>
          <w:b w:val="0"/>
          <w:bCs/>
          <w:sz w:val="24"/>
          <w:szCs w:val="24"/>
        </w:rPr>
        <w:t>operating</w:t>
      </w:r>
      <w:r w:rsidR="009734AA">
        <w:rPr>
          <w:rFonts w:ascii="Arial" w:hAnsi="Arial" w:cs="Arial"/>
          <w:b w:val="0"/>
          <w:bCs/>
          <w:sz w:val="24"/>
          <w:szCs w:val="24"/>
        </w:rPr>
        <w:t xml:space="preserve"> </w:t>
      </w:r>
      <w:r w:rsidR="00971931">
        <w:rPr>
          <w:rFonts w:ascii="Arial" w:hAnsi="Arial" w:cs="Arial"/>
          <w:b w:val="0"/>
          <w:bCs/>
          <w:sz w:val="24"/>
          <w:szCs w:val="24"/>
        </w:rPr>
        <w:t>location</w:t>
      </w:r>
      <w:r w:rsidR="009734AA">
        <w:rPr>
          <w:rFonts w:ascii="Arial" w:hAnsi="Arial" w:cs="Arial"/>
          <w:b w:val="0"/>
          <w:bCs/>
          <w:sz w:val="24"/>
          <w:szCs w:val="24"/>
        </w:rPr>
        <w:t xml:space="preserve"> enabling a clearer view </w:t>
      </w:r>
      <w:r w:rsidR="00971931">
        <w:rPr>
          <w:rFonts w:ascii="Arial" w:hAnsi="Arial" w:cs="Arial"/>
          <w:b w:val="0"/>
          <w:bCs/>
          <w:sz w:val="24"/>
          <w:szCs w:val="24"/>
        </w:rPr>
        <w:t>towards</w:t>
      </w:r>
      <w:r w:rsidR="009734AA">
        <w:rPr>
          <w:rFonts w:ascii="Arial" w:hAnsi="Arial" w:cs="Arial"/>
          <w:b w:val="0"/>
          <w:bCs/>
          <w:sz w:val="24"/>
          <w:szCs w:val="24"/>
        </w:rPr>
        <w:t xml:space="preserve"> the effects </w:t>
      </w:r>
      <w:r w:rsidR="00F97837">
        <w:rPr>
          <w:rFonts w:ascii="Arial" w:hAnsi="Arial" w:cs="Arial"/>
          <w:b w:val="0"/>
          <w:bCs/>
          <w:sz w:val="24"/>
          <w:szCs w:val="24"/>
        </w:rPr>
        <w:t xml:space="preserve">of </w:t>
      </w:r>
      <w:r w:rsidR="00971931">
        <w:rPr>
          <w:rFonts w:ascii="Arial" w:hAnsi="Arial" w:cs="Arial"/>
          <w:b w:val="0"/>
          <w:bCs/>
          <w:sz w:val="24"/>
          <w:szCs w:val="24"/>
        </w:rPr>
        <w:t>increasing</w:t>
      </w:r>
      <w:r w:rsidR="00F97837">
        <w:rPr>
          <w:rFonts w:ascii="Arial" w:hAnsi="Arial" w:cs="Arial"/>
          <w:b w:val="0"/>
          <w:bCs/>
          <w:sz w:val="24"/>
          <w:szCs w:val="24"/>
        </w:rPr>
        <w:t xml:space="preserve"> population corres</w:t>
      </w:r>
      <w:r w:rsidR="00971931">
        <w:rPr>
          <w:rFonts w:ascii="Arial" w:hAnsi="Arial" w:cs="Arial"/>
          <w:b w:val="0"/>
          <w:bCs/>
          <w:sz w:val="24"/>
          <w:szCs w:val="24"/>
        </w:rPr>
        <w:t xml:space="preserve">ponding </w:t>
      </w:r>
      <w:r w:rsidR="00F97837">
        <w:rPr>
          <w:rFonts w:ascii="Arial" w:hAnsi="Arial" w:cs="Arial"/>
          <w:b w:val="0"/>
          <w:bCs/>
          <w:sz w:val="24"/>
          <w:szCs w:val="24"/>
        </w:rPr>
        <w:t xml:space="preserve">goods </w:t>
      </w:r>
      <w:r w:rsidR="00971931">
        <w:rPr>
          <w:rFonts w:ascii="Arial" w:hAnsi="Arial" w:cs="Arial"/>
          <w:b w:val="0"/>
          <w:bCs/>
          <w:sz w:val="24"/>
          <w:szCs w:val="24"/>
        </w:rPr>
        <w:t xml:space="preserve">and trends in the regions, </w:t>
      </w:r>
      <w:r w:rsidR="00DF419D">
        <w:rPr>
          <w:rFonts w:ascii="Arial" w:hAnsi="Arial" w:cs="Arial"/>
          <w:b w:val="0"/>
          <w:bCs/>
          <w:sz w:val="24"/>
          <w:szCs w:val="24"/>
        </w:rPr>
        <w:t>successfully</w:t>
      </w:r>
      <w:r w:rsidR="00971931">
        <w:rPr>
          <w:rFonts w:ascii="Arial" w:hAnsi="Arial" w:cs="Arial"/>
          <w:b w:val="0"/>
          <w:bCs/>
          <w:sz w:val="24"/>
          <w:szCs w:val="24"/>
        </w:rPr>
        <w:t xml:space="preserve"> managed by the </w:t>
      </w:r>
      <w:r w:rsidR="00DF419D">
        <w:rPr>
          <w:rFonts w:ascii="Arial" w:hAnsi="Arial" w:cs="Arial"/>
          <w:b w:val="0"/>
          <w:bCs/>
          <w:sz w:val="24"/>
          <w:szCs w:val="24"/>
        </w:rPr>
        <w:t>organisation</w:t>
      </w:r>
      <w:r w:rsidR="00971931">
        <w:rPr>
          <w:rFonts w:ascii="Arial" w:hAnsi="Arial" w:cs="Arial"/>
          <w:b w:val="0"/>
          <w:bCs/>
          <w:sz w:val="24"/>
          <w:szCs w:val="24"/>
        </w:rPr>
        <w:t xml:space="preserve"> to ensure manufacturing is taken place at source with product lines being introduced or recalled </w:t>
      </w:r>
      <w:r w:rsidR="00DF419D">
        <w:rPr>
          <w:rFonts w:ascii="Arial" w:hAnsi="Arial" w:cs="Arial"/>
          <w:b w:val="0"/>
          <w:bCs/>
          <w:sz w:val="24"/>
          <w:szCs w:val="24"/>
        </w:rPr>
        <w:t>dependant</w:t>
      </w:r>
      <w:r w:rsidR="00971931">
        <w:rPr>
          <w:rFonts w:ascii="Arial" w:hAnsi="Arial" w:cs="Arial"/>
          <w:b w:val="0"/>
          <w:bCs/>
          <w:sz w:val="24"/>
          <w:szCs w:val="24"/>
        </w:rPr>
        <w:t xml:space="preserve"> on the current market </w:t>
      </w:r>
      <w:r w:rsidR="00DF419D">
        <w:rPr>
          <w:rFonts w:ascii="Arial" w:hAnsi="Arial" w:cs="Arial"/>
          <w:b w:val="0"/>
          <w:bCs/>
          <w:sz w:val="24"/>
          <w:szCs w:val="24"/>
        </w:rPr>
        <w:t>activities</w:t>
      </w:r>
      <w:r w:rsidR="00971931">
        <w:rPr>
          <w:rFonts w:ascii="Arial" w:hAnsi="Arial" w:cs="Arial"/>
          <w:b w:val="0"/>
          <w:bCs/>
          <w:sz w:val="24"/>
          <w:szCs w:val="24"/>
        </w:rPr>
        <w:t xml:space="preserve">, this is </w:t>
      </w:r>
      <w:r w:rsidR="00DF419D">
        <w:rPr>
          <w:rFonts w:ascii="Arial" w:hAnsi="Arial" w:cs="Arial"/>
          <w:b w:val="0"/>
          <w:bCs/>
          <w:sz w:val="24"/>
          <w:szCs w:val="24"/>
        </w:rPr>
        <w:t>demonstrated</w:t>
      </w:r>
      <w:r w:rsidR="00971931">
        <w:rPr>
          <w:rFonts w:ascii="Arial" w:hAnsi="Arial" w:cs="Arial"/>
          <w:b w:val="0"/>
          <w:bCs/>
          <w:sz w:val="24"/>
          <w:szCs w:val="24"/>
        </w:rPr>
        <w:t xml:space="preserve"> by the </w:t>
      </w:r>
      <w:r w:rsidR="00DF419D">
        <w:rPr>
          <w:rFonts w:ascii="Arial" w:hAnsi="Arial" w:cs="Arial"/>
          <w:b w:val="0"/>
          <w:bCs/>
          <w:sz w:val="24"/>
          <w:szCs w:val="24"/>
        </w:rPr>
        <w:t>different</w:t>
      </w:r>
      <w:r w:rsidR="00971931">
        <w:rPr>
          <w:rFonts w:ascii="Arial" w:hAnsi="Arial" w:cs="Arial"/>
          <w:b w:val="0"/>
          <w:bCs/>
          <w:sz w:val="24"/>
          <w:szCs w:val="24"/>
        </w:rPr>
        <w:t xml:space="preserve"> types of medical </w:t>
      </w:r>
      <w:r w:rsidR="00DF419D">
        <w:rPr>
          <w:rFonts w:ascii="Arial" w:hAnsi="Arial" w:cs="Arial"/>
          <w:b w:val="0"/>
          <w:bCs/>
          <w:sz w:val="24"/>
          <w:szCs w:val="24"/>
        </w:rPr>
        <w:t>products</w:t>
      </w:r>
      <w:r w:rsidR="00971931">
        <w:rPr>
          <w:rFonts w:ascii="Arial" w:hAnsi="Arial" w:cs="Arial"/>
          <w:b w:val="0"/>
          <w:bCs/>
          <w:sz w:val="24"/>
          <w:szCs w:val="24"/>
        </w:rPr>
        <w:t xml:space="preserve"> </w:t>
      </w:r>
      <w:r w:rsidR="00DF419D">
        <w:rPr>
          <w:rFonts w:ascii="Arial" w:hAnsi="Arial" w:cs="Arial"/>
          <w:b w:val="0"/>
          <w:bCs/>
          <w:sz w:val="24"/>
          <w:szCs w:val="24"/>
        </w:rPr>
        <w:t>available</w:t>
      </w:r>
      <w:r w:rsidR="00971931">
        <w:rPr>
          <w:rFonts w:ascii="Arial" w:hAnsi="Arial" w:cs="Arial"/>
          <w:b w:val="0"/>
          <w:bCs/>
          <w:sz w:val="24"/>
          <w:szCs w:val="24"/>
        </w:rPr>
        <w:t xml:space="preserve"> in </w:t>
      </w:r>
      <w:r w:rsidR="00DF419D">
        <w:rPr>
          <w:rFonts w:ascii="Arial" w:hAnsi="Arial" w:cs="Arial"/>
          <w:b w:val="0"/>
          <w:bCs/>
          <w:sz w:val="24"/>
          <w:szCs w:val="24"/>
        </w:rPr>
        <w:t>different</w:t>
      </w:r>
      <w:r w:rsidR="00971931">
        <w:rPr>
          <w:rFonts w:ascii="Arial" w:hAnsi="Arial" w:cs="Arial"/>
          <w:b w:val="0"/>
          <w:bCs/>
          <w:sz w:val="24"/>
          <w:szCs w:val="24"/>
        </w:rPr>
        <w:t xml:space="preserve"> </w:t>
      </w:r>
      <w:r w:rsidR="00DF419D">
        <w:rPr>
          <w:rFonts w:ascii="Arial" w:hAnsi="Arial" w:cs="Arial"/>
          <w:b w:val="0"/>
          <w:bCs/>
          <w:sz w:val="24"/>
          <w:szCs w:val="24"/>
        </w:rPr>
        <w:t>country</w:t>
      </w:r>
      <w:r w:rsidR="00971931">
        <w:rPr>
          <w:rFonts w:ascii="Arial" w:hAnsi="Arial" w:cs="Arial"/>
          <w:b w:val="0"/>
          <w:bCs/>
          <w:sz w:val="24"/>
          <w:szCs w:val="24"/>
        </w:rPr>
        <w:t xml:space="preserve"> regions based on the need of the </w:t>
      </w:r>
      <w:r w:rsidR="00DF419D">
        <w:rPr>
          <w:rFonts w:ascii="Arial" w:hAnsi="Arial" w:cs="Arial"/>
          <w:b w:val="0"/>
          <w:bCs/>
          <w:sz w:val="24"/>
          <w:szCs w:val="24"/>
        </w:rPr>
        <w:t>demographics</w:t>
      </w:r>
      <w:r w:rsidR="00971931">
        <w:rPr>
          <w:rFonts w:ascii="Arial" w:hAnsi="Arial" w:cs="Arial"/>
          <w:b w:val="0"/>
          <w:bCs/>
          <w:sz w:val="24"/>
          <w:szCs w:val="24"/>
        </w:rPr>
        <w:t xml:space="preserve"> and </w:t>
      </w:r>
      <w:r w:rsidR="00DF419D">
        <w:rPr>
          <w:rFonts w:ascii="Arial" w:hAnsi="Arial" w:cs="Arial"/>
          <w:b w:val="0"/>
          <w:bCs/>
          <w:sz w:val="24"/>
          <w:szCs w:val="24"/>
        </w:rPr>
        <w:t xml:space="preserve">the results the products con offer in line with the need of the client base.  The industry sector based on the </w:t>
      </w:r>
      <w:r w:rsidR="00A835B0">
        <w:rPr>
          <w:rFonts w:ascii="Arial" w:hAnsi="Arial" w:cs="Arial"/>
          <w:b w:val="0"/>
          <w:bCs/>
          <w:sz w:val="24"/>
          <w:szCs w:val="24"/>
        </w:rPr>
        <w:t>organisation</w:t>
      </w:r>
      <w:r w:rsidR="00DF419D">
        <w:rPr>
          <w:rFonts w:ascii="Arial" w:hAnsi="Arial" w:cs="Arial"/>
          <w:b w:val="0"/>
          <w:bCs/>
          <w:sz w:val="24"/>
          <w:szCs w:val="24"/>
        </w:rPr>
        <w:t xml:space="preserve"> is split between many areas of </w:t>
      </w:r>
      <w:r w:rsidR="00A835B0">
        <w:rPr>
          <w:rFonts w:ascii="Arial" w:hAnsi="Arial" w:cs="Arial"/>
          <w:b w:val="0"/>
          <w:bCs/>
          <w:sz w:val="24"/>
          <w:szCs w:val="24"/>
        </w:rPr>
        <w:t xml:space="preserve">manufacturing and product </w:t>
      </w:r>
      <w:r w:rsidR="00287A0E">
        <w:rPr>
          <w:rFonts w:ascii="Arial" w:hAnsi="Arial" w:cs="Arial"/>
          <w:b w:val="0"/>
          <w:bCs/>
          <w:sz w:val="24"/>
          <w:szCs w:val="24"/>
        </w:rPr>
        <w:t>categories</w:t>
      </w:r>
      <w:r w:rsidR="00A835B0">
        <w:rPr>
          <w:rFonts w:ascii="Arial" w:hAnsi="Arial" w:cs="Arial"/>
          <w:b w:val="0"/>
          <w:bCs/>
          <w:sz w:val="24"/>
          <w:szCs w:val="24"/>
        </w:rPr>
        <w:t xml:space="preserve">, in order to substantiate the direction for the </w:t>
      </w:r>
      <w:r w:rsidR="00A23CCE">
        <w:rPr>
          <w:rFonts w:ascii="Arial" w:hAnsi="Arial" w:cs="Arial"/>
          <w:b w:val="0"/>
          <w:bCs/>
          <w:sz w:val="24"/>
          <w:szCs w:val="24"/>
        </w:rPr>
        <w:t>varying</w:t>
      </w:r>
      <w:r w:rsidR="00A835B0">
        <w:rPr>
          <w:rFonts w:ascii="Arial" w:hAnsi="Arial" w:cs="Arial"/>
          <w:b w:val="0"/>
          <w:bCs/>
          <w:sz w:val="24"/>
          <w:szCs w:val="24"/>
        </w:rPr>
        <w:t xml:space="preserve"> product lines </w:t>
      </w:r>
      <w:r w:rsidR="00A23CCE">
        <w:rPr>
          <w:rFonts w:ascii="Arial" w:hAnsi="Arial" w:cs="Arial"/>
          <w:b w:val="0"/>
          <w:bCs/>
          <w:sz w:val="24"/>
          <w:szCs w:val="24"/>
        </w:rPr>
        <w:t>direct business heads allow the transition of the sub organisational direction to take place</w:t>
      </w:r>
      <w:r w:rsidR="00C35E77">
        <w:rPr>
          <w:rFonts w:ascii="Arial" w:hAnsi="Arial" w:cs="Arial"/>
          <w:b w:val="0"/>
          <w:bCs/>
          <w:sz w:val="24"/>
          <w:szCs w:val="24"/>
        </w:rPr>
        <w:t>,</w:t>
      </w:r>
      <w:r w:rsidR="00A23CCE">
        <w:rPr>
          <w:rFonts w:ascii="Arial" w:hAnsi="Arial" w:cs="Arial"/>
          <w:b w:val="0"/>
          <w:bCs/>
          <w:sz w:val="24"/>
          <w:szCs w:val="24"/>
        </w:rPr>
        <w:t xml:space="preserve"> this ensures a vital focus toward the </w:t>
      </w:r>
      <w:r w:rsidR="00287A0E">
        <w:rPr>
          <w:rFonts w:ascii="Arial" w:hAnsi="Arial" w:cs="Arial"/>
          <w:b w:val="0"/>
          <w:bCs/>
          <w:sz w:val="24"/>
          <w:szCs w:val="24"/>
        </w:rPr>
        <w:t>single</w:t>
      </w:r>
      <w:r w:rsidR="00A23CCE">
        <w:rPr>
          <w:rFonts w:ascii="Arial" w:hAnsi="Arial" w:cs="Arial"/>
          <w:b w:val="0"/>
          <w:bCs/>
          <w:sz w:val="24"/>
          <w:szCs w:val="24"/>
        </w:rPr>
        <w:t xml:space="preserve"> product group taking place and ensures the overriding business unit d</w:t>
      </w:r>
      <w:r w:rsidR="00C35E77">
        <w:rPr>
          <w:rFonts w:ascii="Arial" w:hAnsi="Arial" w:cs="Arial"/>
          <w:b w:val="0"/>
          <w:bCs/>
          <w:sz w:val="24"/>
          <w:szCs w:val="24"/>
        </w:rPr>
        <w:t>o</w:t>
      </w:r>
      <w:r w:rsidR="00A23CCE">
        <w:rPr>
          <w:rFonts w:ascii="Arial" w:hAnsi="Arial" w:cs="Arial"/>
          <w:b w:val="0"/>
          <w:bCs/>
          <w:sz w:val="24"/>
          <w:szCs w:val="24"/>
        </w:rPr>
        <w:t>es not take a single dimensional approach toward the economic factor</w:t>
      </w:r>
      <w:r w:rsidR="002E645E">
        <w:rPr>
          <w:rFonts w:ascii="Arial" w:hAnsi="Arial" w:cs="Arial"/>
          <w:b w:val="0"/>
          <w:bCs/>
          <w:sz w:val="24"/>
          <w:szCs w:val="24"/>
        </w:rPr>
        <w:t>s such as interest rates</w:t>
      </w:r>
      <w:r w:rsidR="00DB3A6C">
        <w:rPr>
          <w:rFonts w:ascii="Arial" w:hAnsi="Arial" w:cs="Arial"/>
          <w:b w:val="0"/>
          <w:bCs/>
          <w:sz w:val="24"/>
          <w:szCs w:val="24"/>
        </w:rPr>
        <w:t xml:space="preserve">, and inflation. The measure used for success for the </w:t>
      </w:r>
      <w:r w:rsidR="00156388">
        <w:rPr>
          <w:rFonts w:ascii="Arial" w:hAnsi="Arial" w:cs="Arial"/>
          <w:b w:val="0"/>
          <w:bCs/>
          <w:sz w:val="24"/>
          <w:szCs w:val="24"/>
        </w:rPr>
        <w:t>organisation</w:t>
      </w:r>
      <w:r w:rsidR="00DB3A6C">
        <w:rPr>
          <w:rFonts w:ascii="Arial" w:hAnsi="Arial" w:cs="Arial"/>
          <w:b w:val="0"/>
          <w:bCs/>
          <w:sz w:val="24"/>
          <w:szCs w:val="24"/>
        </w:rPr>
        <w:t xml:space="preserve"> has </w:t>
      </w:r>
      <w:r w:rsidR="00156388">
        <w:rPr>
          <w:rFonts w:ascii="Arial" w:hAnsi="Arial" w:cs="Arial"/>
          <w:b w:val="0"/>
          <w:bCs/>
          <w:sz w:val="24"/>
          <w:szCs w:val="24"/>
        </w:rPr>
        <w:t>always</w:t>
      </w:r>
      <w:r w:rsidR="00DB3A6C">
        <w:rPr>
          <w:rFonts w:ascii="Arial" w:hAnsi="Arial" w:cs="Arial"/>
          <w:b w:val="0"/>
          <w:bCs/>
          <w:sz w:val="24"/>
          <w:szCs w:val="24"/>
        </w:rPr>
        <w:t xml:space="preserve"> been the </w:t>
      </w:r>
      <w:r w:rsidR="00156388">
        <w:rPr>
          <w:rFonts w:ascii="Arial" w:hAnsi="Arial" w:cs="Arial"/>
          <w:b w:val="0"/>
          <w:bCs/>
          <w:sz w:val="24"/>
          <w:szCs w:val="24"/>
        </w:rPr>
        <w:t>Japanese</w:t>
      </w:r>
      <w:r w:rsidR="00DB3A6C">
        <w:rPr>
          <w:rFonts w:ascii="Arial" w:hAnsi="Arial" w:cs="Arial"/>
          <w:b w:val="0"/>
          <w:bCs/>
          <w:sz w:val="24"/>
          <w:szCs w:val="24"/>
        </w:rPr>
        <w:t xml:space="preserve"> Yen, with </w:t>
      </w:r>
      <w:r w:rsidR="00D26F01">
        <w:rPr>
          <w:rFonts w:ascii="Arial" w:hAnsi="Arial" w:cs="Arial"/>
          <w:b w:val="0"/>
          <w:bCs/>
          <w:sz w:val="24"/>
          <w:szCs w:val="24"/>
        </w:rPr>
        <w:t xml:space="preserve">the various business units </w:t>
      </w:r>
      <w:r w:rsidR="00156388">
        <w:rPr>
          <w:rFonts w:ascii="Arial" w:hAnsi="Arial" w:cs="Arial"/>
          <w:b w:val="0"/>
          <w:bCs/>
          <w:sz w:val="24"/>
          <w:szCs w:val="24"/>
        </w:rPr>
        <w:t>reporting</w:t>
      </w:r>
      <w:r w:rsidR="00D26F01">
        <w:rPr>
          <w:rFonts w:ascii="Arial" w:hAnsi="Arial" w:cs="Arial"/>
          <w:b w:val="0"/>
          <w:bCs/>
          <w:sz w:val="24"/>
          <w:szCs w:val="24"/>
        </w:rPr>
        <w:t xml:space="preserve"> </w:t>
      </w:r>
      <w:r w:rsidR="00156388">
        <w:rPr>
          <w:rFonts w:ascii="Arial" w:hAnsi="Arial" w:cs="Arial"/>
          <w:b w:val="0"/>
          <w:bCs/>
          <w:sz w:val="24"/>
          <w:szCs w:val="24"/>
        </w:rPr>
        <w:t>profit</w:t>
      </w:r>
      <w:r w:rsidR="00D26F01">
        <w:rPr>
          <w:rFonts w:ascii="Arial" w:hAnsi="Arial" w:cs="Arial"/>
          <w:b w:val="0"/>
          <w:bCs/>
          <w:sz w:val="24"/>
          <w:szCs w:val="24"/>
        </w:rPr>
        <w:t xml:space="preserve"> and loss through the local </w:t>
      </w:r>
      <w:r w:rsidR="00156388">
        <w:rPr>
          <w:rFonts w:ascii="Arial" w:hAnsi="Arial" w:cs="Arial"/>
          <w:b w:val="0"/>
          <w:bCs/>
          <w:sz w:val="24"/>
          <w:szCs w:val="24"/>
        </w:rPr>
        <w:t>overriding</w:t>
      </w:r>
      <w:r w:rsidR="00D26F01">
        <w:rPr>
          <w:rFonts w:ascii="Arial" w:hAnsi="Arial" w:cs="Arial"/>
          <w:b w:val="0"/>
          <w:bCs/>
          <w:sz w:val="24"/>
          <w:szCs w:val="24"/>
        </w:rPr>
        <w:t xml:space="preserve"> currencies. This area is an </w:t>
      </w:r>
      <w:r w:rsidR="00156388">
        <w:rPr>
          <w:rFonts w:ascii="Arial" w:hAnsi="Arial" w:cs="Arial"/>
          <w:b w:val="0"/>
          <w:bCs/>
          <w:sz w:val="24"/>
          <w:szCs w:val="24"/>
        </w:rPr>
        <w:t>important</w:t>
      </w:r>
      <w:r w:rsidR="00D26F01">
        <w:rPr>
          <w:rFonts w:ascii="Arial" w:hAnsi="Arial" w:cs="Arial"/>
          <w:b w:val="0"/>
          <w:bCs/>
          <w:sz w:val="24"/>
          <w:szCs w:val="24"/>
        </w:rPr>
        <w:t xml:space="preserve"> factor to ensure that correct </w:t>
      </w:r>
      <w:r w:rsidR="00156388">
        <w:rPr>
          <w:rFonts w:ascii="Arial" w:hAnsi="Arial" w:cs="Arial"/>
          <w:b w:val="0"/>
          <w:bCs/>
          <w:sz w:val="24"/>
          <w:szCs w:val="24"/>
        </w:rPr>
        <w:t>measurement</w:t>
      </w:r>
      <w:r w:rsidR="00D26F01">
        <w:rPr>
          <w:rFonts w:ascii="Arial" w:hAnsi="Arial" w:cs="Arial"/>
          <w:b w:val="0"/>
          <w:bCs/>
          <w:sz w:val="24"/>
          <w:szCs w:val="24"/>
        </w:rPr>
        <w:t xml:space="preserve"> of p</w:t>
      </w:r>
      <w:r w:rsidR="00156388">
        <w:rPr>
          <w:rFonts w:ascii="Arial" w:hAnsi="Arial" w:cs="Arial"/>
          <w:b w:val="0"/>
          <w:bCs/>
          <w:sz w:val="24"/>
          <w:szCs w:val="24"/>
        </w:rPr>
        <w:t xml:space="preserve">erformance </w:t>
      </w:r>
      <w:r w:rsidR="00D26F01">
        <w:rPr>
          <w:rFonts w:ascii="Arial" w:hAnsi="Arial" w:cs="Arial"/>
          <w:b w:val="0"/>
          <w:bCs/>
          <w:sz w:val="24"/>
          <w:szCs w:val="24"/>
        </w:rPr>
        <w:t xml:space="preserve">can be </w:t>
      </w:r>
      <w:r w:rsidR="00156388">
        <w:rPr>
          <w:rFonts w:ascii="Arial" w:hAnsi="Arial" w:cs="Arial"/>
          <w:b w:val="0"/>
          <w:bCs/>
          <w:sz w:val="24"/>
          <w:szCs w:val="24"/>
        </w:rPr>
        <w:t>undertaken</w:t>
      </w:r>
      <w:r w:rsidR="00D26F01">
        <w:rPr>
          <w:rFonts w:ascii="Arial" w:hAnsi="Arial" w:cs="Arial"/>
          <w:b w:val="0"/>
          <w:bCs/>
          <w:sz w:val="24"/>
          <w:szCs w:val="24"/>
        </w:rPr>
        <w:t xml:space="preserve"> in local </w:t>
      </w:r>
      <w:r w:rsidR="00156388">
        <w:rPr>
          <w:rFonts w:ascii="Arial" w:hAnsi="Arial" w:cs="Arial"/>
          <w:b w:val="0"/>
          <w:bCs/>
          <w:sz w:val="24"/>
          <w:szCs w:val="24"/>
        </w:rPr>
        <w:t>currencies</w:t>
      </w:r>
      <w:r w:rsidR="00D26F01">
        <w:rPr>
          <w:rFonts w:ascii="Arial" w:hAnsi="Arial" w:cs="Arial"/>
          <w:b w:val="0"/>
          <w:bCs/>
          <w:sz w:val="24"/>
          <w:szCs w:val="24"/>
        </w:rPr>
        <w:t xml:space="preserve"> without </w:t>
      </w:r>
      <w:r w:rsidR="00156388">
        <w:rPr>
          <w:rFonts w:ascii="Arial" w:hAnsi="Arial" w:cs="Arial"/>
          <w:b w:val="0"/>
          <w:bCs/>
          <w:sz w:val="24"/>
          <w:szCs w:val="24"/>
        </w:rPr>
        <w:t xml:space="preserve">international exchange rates have a plus or minus effect on the operating performance. </w:t>
      </w:r>
      <w:r w:rsidR="00020EC9">
        <w:rPr>
          <w:rFonts w:ascii="Arial" w:hAnsi="Arial" w:cs="Arial"/>
          <w:b w:val="0"/>
          <w:bCs/>
          <w:sz w:val="24"/>
          <w:szCs w:val="24"/>
        </w:rPr>
        <w:t xml:space="preserve">With ever changing political and social </w:t>
      </w:r>
      <w:r w:rsidR="00895D63">
        <w:rPr>
          <w:rFonts w:ascii="Arial" w:hAnsi="Arial" w:cs="Arial"/>
          <w:b w:val="0"/>
          <w:bCs/>
          <w:sz w:val="24"/>
          <w:szCs w:val="24"/>
        </w:rPr>
        <w:t>factors</w:t>
      </w:r>
      <w:r w:rsidR="00020EC9">
        <w:rPr>
          <w:rFonts w:ascii="Arial" w:hAnsi="Arial" w:cs="Arial"/>
          <w:b w:val="0"/>
          <w:bCs/>
          <w:sz w:val="24"/>
          <w:szCs w:val="24"/>
        </w:rPr>
        <w:t xml:space="preserve"> based in ever changing locations the need to </w:t>
      </w:r>
      <w:r w:rsidR="009A3E77">
        <w:rPr>
          <w:rFonts w:ascii="Arial" w:hAnsi="Arial" w:cs="Arial"/>
          <w:b w:val="0"/>
          <w:bCs/>
          <w:sz w:val="24"/>
          <w:szCs w:val="24"/>
        </w:rPr>
        <w:t>substantiate</w:t>
      </w:r>
      <w:r w:rsidR="00895D63">
        <w:rPr>
          <w:rFonts w:ascii="Arial" w:hAnsi="Arial" w:cs="Arial"/>
          <w:b w:val="0"/>
          <w:bCs/>
          <w:sz w:val="24"/>
          <w:szCs w:val="24"/>
        </w:rPr>
        <w:t xml:space="preserve"> by the direction of allowing and supporting ind</w:t>
      </w:r>
      <w:r w:rsidR="00C35E77">
        <w:rPr>
          <w:rFonts w:ascii="Arial" w:hAnsi="Arial" w:cs="Arial"/>
          <w:b w:val="0"/>
          <w:bCs/>
          <w:sz w:val="24"/>
          <w:szCs w:val="24"/>
        </w:rPr>
        <w:t>ividual</w:t>
      </w:r>
      <w:r w:rsidR="00895D63">
        <w:rPr>
          <w:rFonts w:ascii="Arial" w:hAnsi="Arial" w:cs="Arial"/>
          <w:b w:val="0"/>
          <w:bCs/>
          <w:sz w:val="24"/>
          <w:szCs w:val="24"/>
        </w:rPr>
        <w:t xml:space="preserve"> business units to develop and manage the changing environment by securing individual directions and decisions based upon the product categories and </w:t>
      </w:r>
      <w:r w:rsidR="008F7ECB">
        <w:rPr>
          <w:rFonts w:ascii="Arial" w:hAnsi="Arial" w:cs="Arial"/>
          <w:b w:val="0"/>
          <w:bCs/>
          <w:sz w:val="24"/>
          <w:szCs w:val="24"/>
        </w:rPr>
        <w:t>markets they</w:t>
      </w:r>
      <w:r w:rsidR="00895D63">
        <w:rPr>
          <w:rFonts w:ascii="Arial" w:hAnsi="Arial" w:cs="Arial"/>
          <w:b w:val="0"/>
          <w:bCs/>
          <w:sz w:val="24"/>
          <w:szCs w:val="24"/>
        </w:rPr>
        <w:t xml:space="preserve"> are engaged with. </w:t>
      </w:r>
      <w:r w:rsidR="008F7ECB">
        <w:rPr>
          <w:rFonts w:ascii="Arial" w:hAnsi="Arial" w:cs="Arial"/>
          <w:b w:val="0"/>
          <w:bCs/>
          <w:sz w:val="24"/>
          <w:szCs w:val="24"/>
        </w:rPr>
        <w:t xml:space="preserve">Tamplin T. 2022. </w:t>
      </w:r>
    </w:p>
    <w:p w14:paraId="5ACC3128" w14:textId="35330380" w:rsidR="00D96378" w:rsidRDefault="00D96378" w:rsidP="00686070">
      <w:pPr>
        <w:pStyle w:val="Heading2"/>
        <w:widowControl w:val="0"/>
        <w:spacing w:after="240"/>
        <w:rPr>
          <w:rFonts w:ascii="Arial" w:hAnsi="Arial" w:cs="Arial"/>
          <w:b w:val="0"/>
          <w:bCs/>
          <w:sz w:val="24"/>
          <w:szCs w:val="24"/>
        </w:rPr>
      </w:pPr>
      <w:r>
        <w:rPr>
          <w:rFonts w:ascii="Arial" w:hAnsi="Arial" w:cs="Arial"/>
          <w:b w:val="0"/>
          <w:bCs/>
          <w:sz w:val="24"/>
          <w:szCs w:val="24"/>
        </w:rPr>
        <w:t xml:space="preserve">The </w:t>
      </w:r>
      <w:r w:rsidR="007B5A3D">
        <w:rPr>
          <w:rFonts w:ascii="Arial" w:hAnsi="Arial" w:cs="Arial"/>
          <w:b w:val="0"/>
          <w:bCs/>
          <w:sz w:val="24"/>
          <w:szCs w:val="24"/>
        </w:rPr>
        <w:t xml:space="preserve">industry </w:t>
      </w:r>
      <w:r w:rsidR="00280731">
        <w:rPr>
          <w:rFonts w:ascii="Arial" w:hAnsi="Arial" w:cs="Arial"/>
          <w:b w:val="0"/>
          <w:bCs/>
          <w:sz w:val="24"/>
          <w:szCs w:val="24"/>
        </w:rPr>
        <w:t>environment</w:t>
      </w:r>
      <w:r w:rsidR="007B5A3D">
        <w:rPr>
          <w:rFonts w:ascii="Arial" w:hAnsi="Arial" w:cs="Arial"/>
          <w:b w:val="0"/>
          <w:bCs/>
          <w:sz w:val="24"/>
          <w:szCs w:val="24"/>
        </w:rPr>
        <w:t xml:space="preserve"> provides a vital </w:t>
      </w:r>
      <w:r w:rsidR="00280731">
        <w:rPr>
          <w:rFonts w:ascii="Arial" w:hAnsi="Arial" w:cs="Arial"/>
          <w:b w:val="0"/>
          <w:bCs/>
          <w:sz w:val="24"/>
          <w:szCs w:val="24"/>
        </w:rPr>
        <w:t>element</w:t>
      </w:r>
      <w:r w:rsidR="007B5A3D">
        <w:rPr>
          <w:rFonts w:ascii="Arial" w:hAnsi="Arial" w:cs="Arial"/>
          <w:b w:val="0"/>
          <w:bCs/>
          <w:sz w:val="24"/>
          <w:szCs w:val="24"/>
        </w:rPr>
        <w:t xml:space="preserve"> </w:t>
      </w:r>
      <w:r w:rsidR="00AF140C">
        <w:rPr>
          <w:rFonts w:ascii="Arial" w:hAnsi="Arial" w:cs="Arial"/>
          <w:b w:val="0"/>
          <w:bCs/>
          <w:sz w:val="24"/>
          <w:szCs w:val="24"/>
        </w:rPr>
        <w:t xml:space="preserve">toward the business </w:t>
      </w:r>
      <w:r w:rsidR="00284FE8">
        <w:rPr>
          <w:rFonts w:ascii="Arial" w:hAnsi="Arial" w:cs="Arial"/>
          <w:b w:val="0"/>
          <w:bCs/>
          <w:sz w:val="24"/>
          <w:szCs w:val="24"/>
        </w:rPr>
        <w:t xml:space="preserve">to which </w:t>
      </w:r>
      <w:r w:rsidR="0078405C">
        <w:rPr>
          <w:rFonts w:ascii="Arial" w:hAnsi="Arial" w:cs="Arial"/>
          <w:b w:val="0"/>
          <w:bCs/>
          <w:sz w:val="24"/>
          <w:szCs w:val="24"/>
        </w:rPr>
        <w:t xml:space="preserve">valuation is conducted toward customers. </w:t>
      </w:r>
      <w:r w:rsidR="00C35E77">
        <w:rPr>
          <w:rFonts w:ascii="Arial" w:hAnsi="Arial" w:cs="Arial"/>
          <w:b w:val="0"/>
          <w:bCs/>
          <w:sz w:val="24"/>
          <w:szCs w:val="24"/>
        </w:rPr>
        <w:t>Together with c</w:t>
      </w:r>
      <w:r w:rsidR="0078405C">
        <w:rPr>
          <w:rFonts w:ascii="Arial" w:hAnsi="Arial" w:cs="Arial"/>
          <w:b w:val="0"/>
          <w:bCs/>
          <w:sz w:val="24"/>
          <w:szCs w:val="24"/>
        </w:rPr>
        <w:t xml:space="preserve">ompetitors and collaborators, to </w:t>
      </w:r>
      <w:r w:rsidR="00BA056E">
        <w:rPr>
          <w:rFonts w:ascii="Arial" w:hAnsi="Arial" w:cs="Arial"/>
          <w:b w:val="0"/>
          <w:bCs/>
          <w:sz w:val="24"/>
          <w:szCs w:val="24"/>
        </w:rPr>
        <w:t>identify</w:t>
      </w:r>
      <w:r w:rsidR="00F35D50">
        <w:rPr>
          <w:rFonts w:ascii="Arial" w:hAnsi="Arial" w:cs="Arial"/>
          <w:b w:val="0"/>
          <w:bCs/>
          <w:sz w:val="24"/>
          <w:szCs w:val="24"/>
        </w:rPr>
        <w:t xml:space="preserve"> areas that can </w:t>
      </w:r>
      <w:r w:rsidR="00C843C2">
        <w:rPr>
          <w:rFonts w:ascii="Arial" w:hAnsi="Arial" w:cs="Arial"/>
          <w:b w:val="0"/>
          <w:bCs/>
          <w:sz w:val="24"/>
          <w:szCs w:val="24"/>
        </w:rPr>
        <w:t>affect</w:t>
      </w:r>
      <w:r w:rsidR="00F35D50">
        <w:rPr>
          <w:rFonts w:ascii="Arial" w:hAnsi="Arial" w:cs="Arial"/>
          <w:b w:val="0"/>
          <w:bCs/>
          <w:sz w:val="24"/>
          <w:szCs w:val="24"/>
        </w:rPr>
        <w:t xml:space="preserve"> the success of the business in the future. Focus has been given toward market </w:t>
      </w:r>
      <w:r w:rsidR="00BA056E">
        <w:rPr>
          <w:rFonts w:ascii="Arial" w:hAnsi="Arial" w:cs="Arial"/>
          <w:b w:val="0"/>
          <w:bCs/>
          <w:sz w:val="24"/>
          <w:szCs w:val="24"/>
        </w:rPr>
        <w:t>engagement</w:t>
      </w:r>
      <w:r w:rsidR="00F35D50">
        <w:rPr>
          <w:rFonts w:ascii="Arial" w:hAnsi="Arial" w:cs="Arial"/>
          <w:b w:val="0"/>
          <w:bCs/>
          <w:sz w:val="24"/>
          <w:szCs w:val="24"/>
        </w:rPr>
        <w:t xml:space="preserve"> in many sectors</w:t>
      </w:r>
      <w:r w:rsidR="00C564F6">
        <w:rPr>
          <w:rFonts w:ascii="Arial" w:hAnsi="Arial" w:cs="Arial"/>
          <w:b w:val="0"/>
          <w:bCs/>
          <w:sz w:val="24"/>
          <w:szCs w:val="24"/>
        </w:rPr>
        <w:t xml:space="preserve"> by</w:t>
      </w:r>
      <w:r w:rsidR="00F35D50">
        <w:rPr>
          <w:rFonts w:ascii="Arial" w:hAnsi="Arial" w:cs="Arial"/>
          <w:b w:val="0"/>
          <w:bCs/>
          <w:sz w:val="24"/>
          <w:szCs w:val="24"/>
        </w:rPr>
        <w:t xml:space="preserve"> </w:t>
      </w:r>
      <w:r w:rsidR="00E14957">
        <w:rPr>
          <w:rFonts w:ascii="Arial" w:hAnsi="Arial" w:cs="Arial"/>
          <w:b w:val="0"/>
          <w:bCs/>
          <w:sz w:val="24"/>
          <w:szCs w:val="24"/>
        </w:rPr>
        <w:t>creating and supply</w:t>
      </w:r>
      <w:r w:rsidR="00C564F6">
        <w:rPr>
          <w:rFonts w:ascii="Arial" w:hAnsi="Arial" w:cs="Arial"/>
          <w:b w:val="0"/>
          <w:bCs/>
          <w:sz w:val="24"/>
          <w:szCs w:val="24"/>
        </w:rPr>
        <w:t>ing</w:t>
      </w:r>
      <w:r w:rsidR="00E14957">
        <w:rPr>
          <w:rFonts w:ascii="Arial" w:hAnsi="Arial" w:cs="Arial"/>
          <w:b w:val="0"/>
          <w:bCs/>
          <w:sz w:val="24"/>
          <w:szCs w:val="24"/>
        </w:rPr>
        <w:t xml:space="preserve"> product </w:t>
      </w:r>
      <w:r w:rsidR="00BA056E">
        <w:rPr>
          <w:rFonts w:ascii="Arial" w:hAnsi="Arial" w:cs="Arial"/>
          <w:b w:val="0"/>
          <w:bCs/>
          <w:sz w:val="24"/>
          <w:szCs w:val="24"/>
        </w:rPr>
        <w:t>categories</w:t>
      </w:r>
      <w:r w:rsidR="00E14957">
        <w:rPr>
          <w:rFonts w:ascii="Arial" w:hAnsi="Arial" w:cs="Arial"/>
          <w:b w:val="0"/>
          <w:bCs/>
          <w:sz w:val="24"/>
          <w:szCs w:val="24"/>
        </w:rPr>
        <w:t xml:space="preserve"> to meet the market conditions and demand</w:t>
      </w:r>
      <w:r w:rsidR="001E7F2A">
        <w:rPr>
          <w:rFonts w:ascii="Arial" w:hAnsi="Arial" w:cs="Arial"/>
          <w:b w:val="0"/>
          <w:bCs/>
          <w:sz w:val="24"/>
          <w:szCs w:val="24"/>
        </w:rPr>
        <w:t xml:space="preserve">, this has been </w:t>
      </w:r>
      <w:r w:rsidR="00C843C2">
        <w:rPr>
          <w:rFonts w:ascii="Arial" w:hAnsi="Arial" w:cs="Arial"/>
          <w:b w:val="0"/>
          <w:bCs/>
          <w:sz w:val="24"/>
          <w:szCs w:val="24"/>
        </w:rPr>
        <w:t>identified</w:t>
      </w:r>
      <w:r w:rsidR="001E7F2A">
        <w:rPr>
          <w:rFonts w:ascii="Arial" w:hAnsi="Arial" w:cs="Arial"/>
          <w:b w:val="0"/>
          <w:bCs/>
          <w:sz w:val="24"/>
          <w:szCs w:val="24"/>
        </w:rPr>
        <w:t xml:space="preserve"> by focus of </w:t>
      </w:r>
      <w:r w:rsidR="00C843C2">
        <w:rPr>
          <w:rFonts w:ascii="Arial" w:hAnsi="Arial" w:cs="Arial"/>
          <w:b w:val="0"/>
          <w:bCs/>
          <w:sz w:val="24"/>
          <w:szCs w:val="24"/>
        </w:rPr>
        <w:t>engagement</w:t>
      </w:r>
      <w:r w:rsidR="001E7F2A">
        <w:rPr>
          <w:rFonts w:ascii="Arial" w:hAnsi="Arial" w:cs="Arial"/>
          <w:b w:val="0"/>
          <w:bCs/>
          <w:sz w:val="24"/>
          <w:szCs w:val="24"/>
        </w:rPr>
        <w:t xml:space="preserve">, through industry evaluation and direction through direct customer working </w:t>
      </w:r>
      <w:r w:rsidR="00C843C2">
        <w:rPr>
          <w:rFonts w:ascii="Arial" w:hAnsi="Arial" w:cs="Arial"/>
          <w:b w:val="0"/>
          <w:bCs/>
          <w:sz w:val="24"/>
          <w:szCs w:val="24"/>
        </w:rPr>
        <w:t>groups</w:t>
      </w:r>
      <w:r w:rsidR="001E7F2A">
        <w:rPr>
          <w:rFonts w:ascii="Arial" w:hAnsi="Arial" w:cs="Arial"/>
          <w:b w:val="0"/>
          <w:bCs/>
          <w:sz w:val="24"/>
          <w:szCs w:val="24"/>
        </w:rPr>
        <w:t xml:space="preserve"> and ensuring all </w:t>
      </w:r>
      <w:r w:rsidR="00C843C2">
        <w:rPr>
          <w:rFonts w:ascii="Arial" w:hAnsi="Arial" w:cs="Arial"/>
          <w:b w:val="0"/>
          <w:bCs/>
          <w:sz w:val="24"/>
          <w:szCs w:val="24"/>
        </w:rPr>
        <w:t>environmental</w:t>
      </w:r>
      <w:r w:rsidR="001E7F2A">
        <w:rPr>
          <w:rFonts w:ascii="Arial" w:hAnsi="Arial" w:cs="Arial"/>
          <w:b w:val="0"/>
          <w:bCs/>
          <w:sz w:val="24"/>
          <w:szCs w:val="24"/>
        </w:rPr>
        <w:t xml:space="preserve"> factors are considered </w:t>
      </w:r>
      <w:r w:rsidR="004A2E4B">
        <w:rPr>
          <w:rFonts w:ascii="Arial" w:hAnsi="Arial" w:cs="Arial"/>
          <w:b w:val="0"/>
          <w:bCs/>
          <w:sz w:val="24"/>
          <w:szCs w:val="24"/>
        </w:rPr>
        <w:t xml:space="preserve">and undertaken, this approach however has not taken into account the </w:t>
      </w:r>
      <w:r w:rsidR="00C843C2">
        <w:rPr>
          <w:rFonts w:ascii="Arial" w:hAnsi="Arial" w:cs="Arial"/>
          <w:b w:val="0"/>
          <w:bCs/>
          <w:sz w:val="24"/>
          <w:szCs w:val="24"/>
        </w:rPr>
        <w:t>competitive</w:t>
      </w:r>
      <w:r w:rsidR="004A2E4B">
        <w:rPr>
          <w:rFonts w:ascii="Arial" w:hAnsi="Arial" w:cs="Arial"/>
          <w:b w:val="0"/>
          <w:bCs/>
          <w:sz w:val="24"/>
          <w:szCs w:val="24"/>
        </w:rPr>
        <w:t xml:space="preserve"> </w:t>
      </w:r>
      <w:r w:rsidR="00C843C2">
        <w:rPr>
          <w:rFonts w:ascii="Arial" w:hAnsi="Arial" w:cs="Arial"/>
          <w:b w:val="0"/>
          <w:bCs/>
          <w:sz w:val="24"/>
          <w:szCs w:val="24"/>
        </w:rPr>
        <w:t>landscape</w:t>
      </w:r>
      <w:r w:rsidR="004A2E4B">
        <w:rPr>
          <w:rFonts w:ascii="Arial" w:hAnsi="Arial" w:cs="Arial"/>
          <w:b w:val="0"/>
          <w:bCs/>
          <w:sz w:val="24"/>
          <w:szCs w:val="24"/>
        </w:rPr>
        <w:t xml:space="preserve"> of the </w:t>
      </w:r>
      <w:r w:rsidR="00C843C2">
        <w:rPr>
          <w:rFonts w:ascii="Arial" w:hAnsi="Arial" w:cs="Arial"/>
          <w:b w:val="0"/>
          <w:bCs/>
          <w:sz w:val="24"/>
          <w:szCs w:val="24"/>
        </w:rPr>
        <w:t>market</w:t>
      </w:r>
      <w:r w:rsidR="004A2E4B">
        <w:rPr>
          <w:rFonts w:ascii="Arial" w:hAnsi="Arial" w:cs="Arial"/>
          <w:b w:val="0"/>
          <w:bCs/>
          <w:sz w:val="24"/>
          <w:szCs w:val="24"/>
        </w:rPr>
        <w:t xml:space="preserve"> and the increased </w:t>
      </w:r>
      <w:r w:rsidR="00C843C2">
        <w:rPr>
          <w:rFonts w:ascii="Arial" w:hAnsi="Arial" w:cs="Arial"/>
          <w:b w:val="0"/>
          <w:bCs/>
          <w:sz w:val="24"/>
          <w:szCs w:val="24"/>
        </w:rPr>
        <w:t>emergence</w:t>
      </w:r>
      <w:r w:rsidR="004A2E4B">
        <w:rPr>
          <w:rFonts w:ascii="Arial" w:hAnsi="Arial" w:cs="Arial"/>
          <w:b w:val="0"/>
          <w:bCs/>
          <w:sz w:val="24"/>
          <w:szCs w:val="24"/>
        </w:rPr>
        <w:t xml:space="preserve"> of Chinese </w:t>
      </w:r>
      <w:r w:rsidR="00C843C2">
        <w:rPr>
          <w:rFonts w:ascii="Arial" w:hAnsi="Arial" w:cs="Arial"/>
          <w:b w:val="0"/>
          <w:bCs/>
          <w:sz w:val="24"/>
          <w:szCs w:val="24"/>
        </w:rPr>
        <w:t>organisations providing cheaper derivatives in the marketplaces through reduction in one source manufacturing process</w:t>
      </w:r>
      <w:r w:rsidR="00C564F6">
        <w:rPr>
          <w:rFonts w:ascii="Arial" w:hAnsi="Arial" w:cs="Arial"/>
          <w:b w:val="0"/>
          <w:bCs/>
          <w:sz w:val="24"/>
          <w:szCs w:val="24"/>
        </w:rPr>
        <w:t>es. This is</w:t>
      </w:r>
      <w:r w:rsidR="00C843C2">
        <w:rPr>
          <w:rFonts w:ascii="Arial" w:hAnsi="Arial" w:cs="Arial"/>
          <w:b w:val="0"/>
          <w:bCs/>
          <w:sz w:val="24"/>
          <w:szCs w:val="24"/>
        </w:rPr>
        <w:t xml:space="preserve"> in direct opposition to the Fujifilm focus of </w:t>
      </w:r>
      <w:r w:rsidR="001933A8">
        <w:rPr>
          <w:rFonts w:ascii="Arial" w:hAnsi="Arial" w:cs="Arial"/>
          <w:b w:val="0"/>
          <w:bCs/>
          <w:sz w:val="24"/>
          <w:szCs w:val="24"/>
        </w:rPr>
        <w:t>manufacturing</w:t>
      </w:r>
      <w:r w:rsidR="00C843C2">
        <w:rPr>
          <w:rFonts w:ascii="Arial" w:hAnsi="Arial" w:cs="Arial"/>
          <w:b w:val="0"/>
          <w:bCs/>
          <w:sz w:val="24"/>
          <w:szCs w:val="24"/>
        </w:rPr>
        <w:t xml:space="preserve"> in the region of the business units founding locations. </w:t>
      </w:r>
    </w:p>
    <w:p w14:paraId="71066D60" w14:textId="29D0D9C6" w:rsidR="003F103C" w:rsidRDefault="001933A8" w:rsidP="003F103C">
      <w:pPr>
        <w:pStyle w:val="Heading2"/>
        <w:keepNext w:val="0"/>
        <w:widowControl w:val="0"/>
        <w:rPr>
          <w:rFonts w:ascii="Arial" w:hAnsi="Arial" w:cs="Arial"/>
          <w:b w:val="0"/>
          <w:bCs/>
          <w:sz w:val="24"/>
          <w:szCs w:val="24"/>
        </w:rPr>
      </w:pPr>
      <w:r>
        <w:rPr>
          <w:rFonts w:ascii="Arial" w:hAnsi="Arial" w:cs="Arial"/>
          <w:b w:val="0"/>
          <w:bCs/>
          <w:noProof/>
          <w:sz w:val="24"/>
          <w:szCs w:val="24"/>
        </w:rPr>
        <w:drawing>
          <wp:anchor distT="0" distB="0" distL="114300" distR="114300" simplePos="0" relativeHeight="251659264" behindDoc="0" locked="0" layoutInCell="1" allowOverlap="1" wp14:anchorId="646145E4" wp14:editId="2AC385D5">
            <wp:simplePos x="0" y="0"/>
            <wp:positionH relativeFrom="column">
              <wp:posOffset>0</wp:posOffset>
            </wp:positionH>
            <wp:positionV relativeFrom="paragraph">
              <wp:posOffset>120650</wp:posOffset>
            </wp:positionV>
            <wp:extent cx="2767965" cy="2476500"/>
            <wp:effectExtent l="0" t="0" r="0" b="0"/>
            <wp:wrapSquare wrapText="bothSides"/>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767965" cy="2476500"/>
                    </a:xfrm>
                    <a:prstGeom prst="rect">
                      <a:avLst/>
                    </a:prstGeom>
                    <a:noFill/>
                  </pic:spPr>
                </pic:pic>
              </a:graphicData>
            </a:graphic>
            <wp14:sizeRelH relativeFrom="margin">
              <wp14:pctWidth>0</wp14:pctWidth>
            </wp14:sizeRelH>
            <wp14:sizeRelV relativeFrom="margin">
              <wp14:pctHeight>0</wp14:pctHeight>
            </wp14:sizeRelV>
          </wp:anchor>
        </w:drawing>
      </w:r>
      <w:r w:rsidR="00232B56">
        <w:rPr>
          <w:rFonts w:ascii="Arial" w:hAnsi="Arial" w:cs="Arial"/>
          <w:b w:val="0"/>
          <w:bCs/>
          <w:sz w:val="24"/>
          <w:szCs w:val="24"/>
        </w:rPr>
        <w:t xml:space="preserve">Kotter's model </w:t>
      </w:r>
      <w:r w:rsidR="002E4674">
        <w:rPr>
          <w:rFonts w:ascii="Arial" w:hAnsi="Arial" w:cs="Arial"/>
          <w:b w:val="0"/>
          <w:bCs/>
          <w:sz w:val="24"/>
          <w:szCs w:val="24"/>
        </w:rPr>
        <w:t xml:space="preserve">can </w:t>
      </w:r>
      <w:r w:rsidR="00232B56">
        <w:rPr>
          <w:rFonts w:ascii="Arial" w:hAnsi="Arial" w:cs="Arial"/>
          <w:b w:val="0"/>
          <w:bCs/>
          <w:sz w:val="24"/>
          <w:szCs w:val="24"/>
        </w:rPr>
        <w:t xml:space="preserve">Describes </w:t>
      </w:r>
      <w:r w:rsidR="00701CF8">
        <w:rPr>
          <w:rFonts w:ascii="Arial" w:hAnsi="Arial" w:cs="Arial"/>
          <w:b w:val="0"/>
          <w:bCs/>
          <w:sz w:val="24"/>
          <w:szCs w:val="24"/>
        </w:rPr>
        <w:t>a method</w:t>
      </w:r>
      <w:r w:rsidR="00232B56">
        <w:rPr>
          <w:rFonts w:ascii="Arial" w:hAnsi="Arial" w:cs="Arial"/>
          <w:b w:val="0"/>
          <w:bCs/>
          <w:sz w:val="24"/>
          <w:szCs w:val="24"/>
        </w:rPr>
        <w:t xml:space="preserve"> in which the approach is taken. </w:t>
      </w:r>
      <w:r w:rsidR="00576371">
        <w:rPr>
          <w:rFonts w:ascii="Arial" w:hAnsi="Arial" w:cs="Arial"/>
          <w:b w:val="0"/>
          <w:bCs/>
          <w:sz w:val="24"/>
          <w:szCs w:val="24"/>
        </w:rPr>
        <w:t xml:space="preserve">Fujifilm has adopted an approach </w:t>
      </w:r>
      <w:r w:rsidR="001E5EE9">
        <w:rPr>
          <w:rFonts w:ascii="Arial" w:hAnsi="Arial" w:cs="Arial"/>
          <w:b w:val="0"/>
          <w:bCs/>
          <w:sz w:val="24"/>
          <w:szCs w:val="24"/>
        </w:rPr>
        <w:t xml:space="preserve">to focus on the elements of the </w:t>
      </w:r>
      <w:proofErr w:type="spellStart"/>
      <w:r w:rsidR="001E5EE9">
        <w:rPr>
          <w:rFonts w:ascii="Arial" w:hAnsi="Arial" w:cs="Arial"/>
          <w:b w:val="0"/>
          <w:bCs/>
          <w:sz w:val="24"/>
          <w:szCs w:val="24"/>
        </w:rPr>
        <w:t>kotter</w:t>
      </w:r>
      <w:r w:rsidR="00701CF8">
        <w:rPr>
          <w:rFonts w:ascii="Arial" w:hAnsi="Arial" w:cs="Arial"/>
          <w:b w:val="0"/>
          <w:bCs/>
          <w:sz w:val="24"/>
          <w:szCs w:val="24"/>
        </w:rPr>
        <w:t>’</w:t>
      </w:r>
      <w:r w:rsidR="001E5EE9">
        <w:rPr>
          <w:rFonts w:ascii="Arial" w:hAnsi="Arial" w:cs="Arial"/>
          <w:b w:val="0"/>
          <w:bCs/>
          <w:sz w:val="24"/>
          <w:szCs w:val="24"/>
        </w:rPr>
        <w:t>s</w:t>
      </w:r>
      <w:proofErr w:type="spellEnd"/>
      <w:r w:rsidR="001E5EE9">
        <w:rPr>
          <w:rFonts w:ascii="Arial" w:hAnsi="Arial" w:cs="Arial"/>
          <w:b w:val="0"/>
          <w:bCs/>
          <w:sz w:val="24"/>
          <w:szCs w:val="24"/>
        </w:rPr>
        <w:t xml:space="preserve"> model</w:t>
      </w:r>
      <w:r w:rsidR="00D301A6">
        <w:rPr>
          <w:rFonts w:ascii="Arial" w:hAnsi="Arial" w:cs="Arial"/>
          <w:b w:val="0"/>
          <w:bCs/>
          <w:sz w:val="24"/>
          <w:szCs w:val="24"/>
        </w:rPr>
        <w:t xml:space="preserve">. </w:t>
      </w:r>
      <w:r w:rsidR="001E5EE9">
        <w:rPr>
          <w:rFonts w:ascii="Arial" w:hAnsi="Arial" w:cs="Arial"/>
          <w:b w:val="0"/>
          <w:bCs/>
          <w:sz w:val="24"/>
          <w:szCs w:val="24"/>
        </w:rPr>
        <w:t xml:space="preserve">This direction can be shown on the </w:t>
      </w:r>
      <w:r w:rsidR="00701CF8">
        <w:rPr>
          <w:rFonts w:ascii="Arial" w:hAnsi="Arial" w:cs="Arial"/>
          <w:b w:val="0"/>
          <w:bCs/>
          <w:sz w:val="24"/>
          <w:szCs w:val="24"/>
        </w:rPr>
        <w:t>various</w:t>
      </w:r>
      <w:r w:rsidR="001E5EE9">
        <w:rPr>
          <w:rFonts w:ascii="Arial" w:hAnsi="Arial" w:cs="Arial"/>
          <w:b w:val="0"/>
          <w:bCs/>
          <w:sz w:val="24"/>
          <w:szCs w:val="24"/>
        </w:rPr>
        <w:t xml:space="preserve"> business units and the direction taken to ensure </w:t>
      </w:r>
      <w:r w:rsidR="00701CF8">
        <w:rPr>
          <w:rFonts w:ascii="Arial" w:hAnsi="Arial" w:cs="Arial"/>
          <w:b w:val="0"/>
          <w:bCs/>
          <w:sz w:val="24"/>
          <w:szCs w:val="24"/>
        </w:rPr>
        <w:t>operational</w:t>
      </w:r>
      <w:r w:rsidR="001E5EE9">
        <w:rPr>
          <w:rFonts w:ascii="Arial" w:hAnsi="Arial" w:cs="Arial"/>
          <w:b w:val="0"/>
          <w:bCs/>
          <w:sz w:val="24"/>
          <w:szCs w:val="24"/>
        </w:rPr>
        <w:t xml:space="preserve"> success against the business </w:t>
      </w:r>
      <w:r w:rsidR="00701CF8">
        <w:rPr>
          <w:rFonts w:ascii="Arial" w:hAnsi="Arial" w:cs="Arial"/>
          <w:b w:val="0"/>
          <w:bCs/>
          <w:sz w:val="24"/>
          <w:szCs w:val="24"/>
        </w:rPr>
        <w:t xml:space="preserve">environment. This approach used in line with other methods also helps support the </w:t>
      </w:r>
      <w:r w:rsidR="009A3E77">
        <w:rPr>
          <w:rFonts w:ascii="Arial" w:hAnsi="Arial" w:cs="Arial"/>
          <w:b w:val="0"/>
          <w:bCs/>
          <w:sz w:val="24"/>
          <w:szCs w:val="24"/>
        </w:rPr>
        <w:t>overriding</w:t>
      </w:r>
      <w:r w:rsidR="00701CF8">
        <w:rPr>
          <w:rFonts w:ascii="Arial" w:hAnsi="Arial" w:cs="Arial"/>
          <w:b w:val="0"/>
          <w:bCs/>
          <w:sz w:val="24"/>
          <w:szCs w:val="24"/>
        </w:rPr>
        <w:t xml:space="preserve"> direction of the </w:t>
      </w:r>
      <w:r w:rsidR="009A3E77">
        <w:rPr>
          <w:rFonts w:ascii="Arial" w:hAnsi="Arial" w:cs="Arial"/>
          <w:b w:val="0"/>
          <w:bCs/>
          <w:sz w:val="24"/>
          <w:szCs w:val="24"/>
        </w:rPr>
        <w:t>organisation</w:t>
      </w:r>
      <w:r w:rsidR="00701CF8">
        <w:rPr>
          <w:rFonts w:ascii="Arial" w:hAnsi="Arial" w:cs="Arial"/>
          <w:b w:val="0"/>
          <w:bCs/>
          <w:sz w:val="24"/>
          <w:szCs w:val="24"/>
        </w:rPr>
        <w:t xml:space="preserve"> </w:t>
      </w:r>
      <w:r w:rsidR="00C564F6">
        <w:rPr>
          <w:rFonts w:ascii="Arial" w:hAnsi="Arial" w:cs="Arial"/>
          <w:b w:val="0"/>
          <w:bCs/>
          <w:sz w:val="24"/>
          <w:szCs w:val="24"/>
        </w:rPr>
        <w:t xml:space="preserve">being </w:t>
      </w:r>
      <w:r w:rsidR="009A3E77">
        <w:rPr>
          <w:rFonts w:ascii="Arial" w:hAnsi="Arial" w:cs="Arial"/>
          <w:b w:val="0"/>
          <w:bCs/>
          <w:sz w:val="24"/>
          <w:szCs w:val="24"/>
        </w:rPr>
        <w:t>“</w:t>
      </w:r>
      <w:r w:rsidR="00C80EAB">
        <w:rPr>
          <w:rFonts w:ascii="Arial" w:hAnsi="Arial" w:cs="Arial"/>
          <w:b w:val="0"/>
          <w:bCs/>
          <w:sz w:val="24"/>
          <w:szCs w:val="24"/>
        </w:rPr>
        <w:t>Value fr</w:t>
      </w:r>
      <w:r w:rsidR="00C564F6">
        <w:rPr>
          <w:rFonts w:ascii="Arial" w:hAnsi="Arial" w:cs="Arial"/>
          <w:b w:val="0"/>
          <w:bCs/>
          <w:sz w:val="24"/>
          <w:szCs w:val="24"/>
        </w:rPr>
        <w:t>o</w:t>
      </w:r>
      <w:r w:rsidR="00C80EAB">
        <w:rPr>
          <w:rFonts w:ascii="Arial" w:hAnsi="Arial" w:cs="Arial"/>
          <w:b w:val="0"/>
          <w:bCs/>
          <w:sz w:val="24"/>
          <w:szCs w:val="24"/>
        </w:rPr>
        <w:t xml:space="preserve">m </w:t>
      </w:r>
      <w:r w:rsidR="009A3E77">
        <w:rPr>
          <w:rFonts w:ascii="Arial" w:hAnsi="Arial" w:cs="Arial"/>
          <w:b w:val="0"/>
          <w:bCs/>
          <w:sz w:val="24"/>
          <w:szCs w:val="24"/>
        </w:rPr>
        <w:t xml:space="preserve">innovation” only by adopting this method as a localised practice has helped ensure the factors considered have the correct environmental condition to ensure a higher level of success, as </w:t>
      </w:r>
      <w:r w:rsidR="00623F31">
        <w:rPr>
          <w:rFonts w:ascii="Arial" w:hAnsi="Arial" w:cs="Arial"/>
          <w:b w:val="0"/>
          <w:bCs/>
          <w:sz w:val="24"/>
          <w:szCs w:val="24"/>
        </w:rPr>
        <w:t>opposed</w:t>
      </w:r>
      <w:r w:rsidR="009A3E77">
        <w:rPr>
          <w:rFonts w:ascii="Arial" w:hAnsi="Arial" w:cs="Arial"/>
          <w:b w:val="0"/>
          <w:bCs/>
          <w:sz w:val="24"/>
          <w:szCs w:val="24"/>
        </w:rPr>
        <w:t xml:space="preserve"> to adoption on a global scale which may promote </w:t>
      </w:r>
      <w:r w:rsidR="00C564F6">
        <w:rPr>
          <w:rFonts w:ascii="Arial" w:hAnsi="Arial" w:cs="Arial"/>
          <w:b w:val="0"/>
          <w:bCs/>
          <w:sz w:val="24"/>
          <w:szCs w:val="24"/>
        </w:rPr>
        <w:t>inconsistencies</w:t>
      </w:r>
      <w:r w:rsidR="009A3E77">
        <w:rPr>
          <w:rFonts w:ascii="Arial" w:hAnsi="Arial" w:cs="Arial"/>
          <w:b w:val="0"/>
          <w:bCs/>
          <w:sz w:val="24"/>
          <w:szCs w:val="24"/>
        </w:rPr>
        <w:t xml:space="preserve"> in relevant market conditions. </w:t>
      </w:r>
    </w:p>
    <w:p w14:paraId="1EC1B5C5" w14:textId="77777777" w:rsidR="00623F31" w:rsidRDefault="00623F31" w:rsidP="003F103C">
      <w:pPr>
        <w:pStyle w:val="Heading2"/>
        <w:keepNext w:val="0"/>
        <w:widowControl w:val="0"/>
        <w:rPr>
          <w:rFonts w:ascii="Arial" w:hAnsi="Arial" w:cs="Arial"/>
          <w:b w:val="0"/>
          <w:bCs/>
          <w:sz w:val="24"/>
          <w:szCs w:val="24"/>
        </w:rPr>
      </w:pPr>
    </w:p>
    <w:p w14:paraId="0BAE312F" w14:textId="77777777" w:rsidR="00757FC1" w:rsidRDefault="007E1A72"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When we consider the PESTLE </w:t>
      </w:r>
      <w:r w:rsidR="00B80011">
        <w:rPr>
          <w:rFonts w:ascii="Arial" w:hAnsi="Arial" w:cs="Arial"/>
          <w:b w:val="0"/>
          <w:bCs/>
          <w:sz w:val="24"/>
          <w:szCs w:val="24"/>
        </w:rPr>
        <w:t>application</w:t>
      </w:r>
      <w:r w:rsidR="006D7264">
        <w:rPr>
          <w:rFonts w:ascii="Arial" w:hAnsi="Arial" w:cs="Arial"/>
          <w:b w:val="0"/>
          <w:bCs/>
          <w:sz w:val="24"/>
          <w:szCs w:val="24"/>
        </w:rPr>
        <w:t xml:space="preserve"> this can be a useful tool to enable the </w:t>
      </w:r>
      <w:r w:rsidR="00B80011">
        <w:rPr>
          <w:rFonts w:ascii="Arial" w:hAnsi="Arial" w:cs="Arial"/>
          <w:b w:val="0"/>
          <w:bCs/>
          <w:sz w:val="24"/>
          <w:szCs w:val="24"/>
        </w:rPr>
        <w:t>development</w:t>
      </w:r>
      <w:r w:rsidR="006D7264">
        <w:rPr>
          <w:rFonts w:ascii="Arial" w:hAnsi="Arial" w:cs="Arial"/>
          <w:b w:val="0"/>
          <w:bCs/>
          <w:sz w:val="24"/>
          <w:szCs w:val="24"/>
        </w:rPr>
        <w:t xml:space="preserve"> of </w:t>
      </w:r>
      <w:r w:rsidR="00B80011">
        <w:rPr>
          <w:rFonts w:ascii="Arial" w:hAnsi="Arial" w:cs="Arial"/>
          <w:b w:val="0"/>
          <w:bCs/>
          <w:sz w:val="24"/>
          <w:szCs w:val="24"/>
        </w:rPr>
        <w:t xml:space="preserve">effective strategies and achieving the </w:t>
      </w:r>
      <w:r w:rsidR="0035024F">
        <w:rPr>
          <w:rFonts w:ascii="Arial" w:hAnsi="Arial" w:cs="Arial"/>
          <w:b w:val="0"/>
          <w:bCs/>
          <w:sz w:val="24"/>
          <w:szCs w:val="24"/>
        </w:rPr>
        <w:t>long-term</w:t>
      </w:r>
      <w:r w:rsidR="00B80011">
        <w:rPr>
          <w:rFonts w:ascii="Arial" w:hAnsi="Arial" w:cs="Arial"/>
          <w:b w:val="0"/>
          <w:bCs/>
          <w:sz w:val="24"/>
          <w:szCs w:val="24"/>
        </w:rPr>
        <w:t xml:space="preserve"> growth ambitions of the organisation. </w:t>
      </w:r>
    </w:p>
    <w:p w14:paraId="36AF7829" w14:textId="77777777" w:rsidR="00757FC1" w:rsidRDefault="00757FC1" w:rsidP="003F103C">
      <w:pPr>
        <w:pStyle w:val="Heading2"/>
        <w:keepNext w:val="0"/>
        <w:widowControl w:val="0"/>
        <w:rPr>
          <w:rFonts w:ascii="Arial" w:hAnsi="Arial" w:cs="Arial"/>
          <w:b w:val="0"/>
          <w:bCs/>
          <w:sz w:val="24"/>
          <w:szCs w:val="24"/>
        </w:rPr>
      </w:pPr>
    </w:p>
    <w:p w14:paraId="29A87AFC" w14:textId="77777777" w:rsidR="007B5A43" w:rsidRDefault="00757FC1"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Political Factors: </w:t>
      </w:r>
    </w:p>
    <w:p w14:paraId="5C226A3B" w14:textId="42D5AB14" w:rsidR="007E1A72" w:rsidRDefault="00B80011"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The </w:t>
      </w:r>
      <w:r w:rsidR="00EA7040">
        <w:rPr>
          <w:rFonts w:ascii="Arial" w:hAnsi="Arial" w:cs="Arial"/>
          <w:b w:val="0"/>
          <w:bCs/>
          <w:sz w:val="24"/>
          <w:szCs w:val="24"/>
        </w:rPr>
        <w:t>political factors</w:t>
      </w:r>
      <w:r>
        <w:rPr>
          <w:rFonts w:ascii="Arial" w:hAnsi="Arial" w:cs="Arial"/>
          <w:b w:val="0"/>
          <w:bCs/>
          <w:sz w:val="24"/>
          <w:szCs w:val="24"/>
        </w:rPr>
        <w:t xml:space="preserve"> in consideration</w:t>
      </w:r>
      <w:r w:rsidR="00EA7040">
        <w:rPr>
          <w:rFonts w:ascii="Arial" w:hAnsi="Arial" w:cs="Arial"/>
          <w:b w:val="0"/>
          <w:bCs/>
          <w:sz w:val="24"/>
          <w:szCs w:val="24"/>
        </w:rPr>
        <w:t xml:space="preserve"> of a global </w:t>
      </w:r>
      <w:r w:rsidR="0011325D">
        <w:rPr>
          <w:rFonts w:ascii="Arial" w:hAnsi="Arial" w:cs="Arial"/>
          <w:b w:val="0"/>
          <w:bCs/>
          <w:sz w:val="24"/>
          <w:szCs w:val="24"/>
        </w:rPr>
        <w:t>organisation</w:t>
      </w:r>
      <w:r w:rsidR="00EA7040">
        <w:rPr>
          <w:rFonts w:ascii="Arial" w:hAnsi="Arial" w:cs="Arial"/>
          <w:b w:val="0"/>
          <w:bCs/>
          <w:sz w:val="24"/>
          <w:szCs w:val="24"/>
        </w:rPr>
        <w:t xml:space="preserve"> </w:t>
      </w:r>
      <w:r w:rsidR="00B35805">
        <w:rPr>
          <w:rFonts w:ascii="Arial" w:hAnsi="Arial" w:cs="Arial"/>
          <w:b w:val="0"/>
          <w:bCs/>
          <w:sz w:val="24"/>
          <w:szCs w:val="24"/>
        </w:rPr>
        <w:t xml:space="preserve">suggest that it is sensitive to the </w:t>
      </w:r>
      <w:r w:rsidR="0011325D">
        <w:rPr>
          <w:rFonts w:ascii="Arial" w:hAnsi="Arial" w:cs="Arial"/>
          <w:b w:val="0"/>
          <w:bCs/>
          <w:sz w:val="24"/>
          <w:szCs w:val="24"/>
        </w:rPr>
        <w:t>political</w:t>
      </w:r>
      <w:r w:rsidR="00B35805">
        <w:rPr>
          <w:rFonts w:ascii="Arial" w:hAnsi="Arial" w:cs="Arial"/>
          <w:b w:val="0"/>
          <w:bCs/>
          <w:sz w:val="24"/>
          <w:szCs w:val="24"/>
        </w:rPr>
        <w:t xml:space="preserve"> changes in the environment </w:t>
      </w:r>
      <w:r w:rsidR="0011325D">
        <w:rPr>
          <w:rFonts w:ascii="Arial" w:hAnsi="Arial" w:cs="Arial"/>
          <w:b w:val="0"/>
          <w:bCs/>
          <w:sz w:val="24"/>
          <w:szCs w:val="24"/>
        </w:rPr>
        <w:t xml:space="preserve">of different countries </w:t>
      </w:r>
      <w:r w:rsidR="001D6E40">
        <w:rPr>
          <w:rFonts w:ascii="Arial" w:hAnsi="Arial" w:cs="Arial"/>
          <w:b w:val="0"/>
          <w:bCs/>
          <w:sz w:val="24"/>
          <w:szCs w:val="24"/>
        </w:rPr>
        <w:t>policies,</w:t>
      </w:r>
      <w:r w:rsidR="005E5526">
        <w:rPr>
          <w:rFonts w:ascii="Arial" w:hAnsi="Arial" w:cs="Arial"/>
          <w:b w:val="0"/>
          <w:bCs/>
          <w:sz w:val="24"/>
          <w:szCs w:val="24"/>
        </w:rPr>
        <w:t xml:space="preserve"> in </w:t>
      </w:r>
      <w:r w:rsidR="00553F95">
        <w:rPr>
          <w:rFonts w:ascii="Arial" w:hAnsi="Arial" w:cs="Arial"/>
          <w:b w:val="0"/>
          <w:bCs/>
          <w:sz w:val="24"/>
          <w:szCs w:val="24"/>
        </w:rPr>
        <w:t>the</w:t>
      </w:r>
      <w:r w:rsidR="005E5526">
        <w:rPr>
          <w:rFonts w:ascii="Arial" w:hAnsi="Arial" w:cs="Arial"/>
          <w:b w:val="0"/>
          <w:bCs/>
          <w:sz w:val="24"/>
          <w:szCs w:val="24"/>
        </w:rPr>
        <w:t xml:space="preserve"> </w:t>
      </w:r>
      <w:r w:rsidR="00553F95">
        <w:rPr>
          <w:rFonts w:ascii="Arial" w:hAnsi="Arial" w:cs="Arial"/>
          <w:b w:val="0"/>
          <w:bCs/>
          <w:sz w:val="24"/>
          <w:szCs w:val="24"/>
        </w:rPr>
        <w:t>context</w:t>
      </w:r>
      <w:r w:rsidR="005E5526">
        <w:rPr>
          <w:rFonts w:ascii="Arial" w:hAnsi="Arial" w:cs="Arial"/>
          <w:b w:val="0"/>
          <w:bCs/>
          <w:sz w:val="24"/>
          <w:szCs w:val="24"/>
        </w:rPr>
        <w:t xml:space="preserve"> of the </w:t>
      </w:r>
      <w:r w:rsidR="00553F95">
        <w:rPr>
          <w:rFonts w:ascii="Arial" w:hAnsi="Arial" w:cs="Arial"/>
          <w:b w:val="0"/>
          <w:bCs/>
          <w:sz w:val="24"/>
          <w:szCs w:val="24"/>
        </w:rPr>
        <w:t>political</w:t>
      </w:r>
      <w:r w:rsidR="005E5526">
        <w:rPr>
          <w:rFonts w:ascii="Arial" w:hAnsi="Arial" w:cs="Arial"/>
          <w:b w:val="0"/>
          <w:bCs/>
          <w:sz w:val="24"/>
          <w:szCs w:val="24"/>
        </w:rPr>
        <w:t xml:space="preserve"> environment i</w:t>
      </w:r>
      <w:r w:rsidR="00456626">
        <w:rPr>
          <w:rFonts w:ascii="Arial" w:hAnsi="Arial" w:cs="Arial"/>
          <w:b w:val="0"/>
          <w:bCs/>
          <w:sz w:val="24"/>
          <w:szCs w:val="24"/>
        </w:rPr>
        <w:t>t</w:t>
      </w:r>
      <w:r w:rsidR="005E5526">
        <w:rPr>
          <w:rFonts w:ascii="Arial" w:hAnsi="Arial" w:cs="Arial"/>
          <w:b w:val="0"/>
          <w:bCs/>
          <w:sz w:val="24"/>
          <w:szCs w:val="24"/>
        </w:rPr>
        <w:t xml:space="preserve"> is essential to the success to ensure Fujifilm can </w:t>
      </w:r>
      <w:r w:rsidR="00553F95">
        <w:rPr>
          <w:rFonts w:ascii="Arial" w:hAnsi="Arial" w:cs="Arial"/>
          <w:b w:val="0"/>
          <w:bCs/>
          <w:sz w:val="24"/>
          <w:szCs w:val="24"/>
        </w:rPr>
        <w:t>diversify the</w:t>
      </w:r>
      <w:r w:rsidR="003F18AB">
        <w:rPr>
          <w:rFonts w:ascii="Arial" w:hAnsi="Arial" w:cs="Arial"/>
          <w:b w:val="0"/>
          <w:bCs/>
          <w:sz w:val="24"/>
          <w:szCs w:val="24"/>
        </w:rPr>
        <w:t xml:space="preserve"> systemic risks to the </w:t>
      </w:r>
      <w:r w:rsidR="00553F95">
        <w:rPr>
          <w:rFonts w:ascii="Arial" w:hAnsi="Arial" w:cs="Arial"/>
          <w:b w:val="0"/>
          <w:bCs/>
          <w:sz w:val="24"/>
          <w:szCs w:val="24"/>
        </w:rPr>
        <w:t>organisation</w:t>
      </w:r>
      <w:r w:rsidR="003F18AB">
        <w:rPr>
          <w:rFonts w:ascii="Arial" w:hAnsi="Arial" w:cs="Arial"/>
          <w:b w:val="0"/>
          <w:bCs/>
          <w:sz w:val="24"/>
          <w:szCs w:val="24"/>
        </w:rPr>
        <w:t xml:space="preserve"> and will need to factor </w:t>
      </w:r>
      <w:r w:rsidR="00AC13F4">
        <w:rPr>
          <w:rFonts w:ascii="Arial" w:hAnsi="Arial" w:cs="Arial"/>
          <w:b w:val="0"/>
          <w:bCs/>
          <w:sz w:val="24"/>
          <w:szCs w:val="24"/>
        </w:rPr>
        <w:t xml:space="preserve">these risks into the </w:t>
      </w:r>
      <w:r w:rsidR="00553F95">
        <w:rPr>
          <w:rFonts w:ascii="Arial" w:hAnsi="Arial" w:cs="Arial"/>
          <w:b w:val="0"/>
          <w:bCs/>
          <w:sz w:val="24"/>
          <w:szCs w:val="24"/>
        </w:rPr>
        <w:t>strategic</w:t>
      </w:r>
      <w:r w:rsidR="00AC13F4">
        <w:rPr>
          <w:rFonts w:ascii="Arial" w:hAnsi="Arial" w:cs="Arial"/>
          <w:b w:val="0"/>
          <w:bCs/>
          <w:sz w:val="24"/>
          <w:szCs w:val="24"/>
        </w:rPr>
        <w:t xml:space="preserve"> planning processes. </w:t>
      </w:r>
    </w:p>
    <w:p w14:paraId="62D6407C" w14:textId="52EDC9EA" w:rsidR="0050597F" w:rsidRDefault="0050597F"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Influencing Political factors:  </w:t>
      </w:r>
      <w:r w:rsidR="0021415E">
        <w:rPr>
          <w:rFonts w:ascii="Arial" w:hAnsi="Arial" w:cs="Arial"/>
          <w:b w:val="0"/>
          <w:bCs/>
          <w:sz w:val="24"/>
          <w:szCs w:val="24"/>
        </w:rPr>
        <w:t xml:space="preserve">A stable environment </w:t>
      </w:r>
      <w:r w:rsidR="00A7250A">
        <w:rPr>
          <w:rFonts w:ascii="Arial" w:hAnsi="Arial" w:cs="Arial"/>
          <w:b w:val="0"/>
          <w:bCs/>
          <w:sz w:val="24"/>
          <w:szCs w:val="24"/>
        </w:rPr>
        <w:t>provides</w:t>
      </w:r>
      <w:r w:rsidR="0021415E">
        <w:rPr>
          <w:rFonts w:ascii="Arial" w:hAnsi="Arial" w:cs="Arial"/>
          <w:b w:val="0"/>
          <w:bCs/>
          <w:sz w:val="24"/>
          <w:szCs w:val="24"/>
        </w:rPr>
        <w:t xml:space="preserve"> a business environment with strong predicable </w:t>
      </w:r>
      <w:r w:rsidR="00D71378">
        <w:rPr>
          <w:rFonts w:ascii="Arial" w:hAnsi="Arial" w:cs="Arial"/>
          <w:b w:val="0"/>
          <w:bCs/>
          <w:sz w:val="24"/>
          <w:szCs w:val="24"/>
        </w:rPr>
        <w:t xml:space="preserve">growth trends, where there are areas of chaos this will cause concern for investors and </w:t>
      </w:r>
      <w:r w:rsidR="00A7250A">
        <w:rPr>
          <w:rFonts w:ascii="Arial" w:hAnsi="Arial" w:cs="Arial"/>
          <w:b w:val="0"/>
          <w:bCs/>
          <w:sz w:val="24"/>
          <w:szCs w:val="24"/>
        </w:rPr>
        <w:t>stakeholders</w:t>
      </w:r>
      <w:r w:rsidR="00DD4F70">
        <w:rPr>
          <w:rFonts w:ascii="Arial" w:hAnsi="Arial" w:cs="Arial"/>
          <w:b w:val="0"/>
          <w:bCs/>
          <w:sz w:val="24"/>
          <w:szCs w:val="24"/>
        </w:rPr>
        <w:t xml:space="preserve">, as Fujifilm is </w:t>
      </w:r>
      <w:r w:rsidR="00A7250A">
        <w:rPr>
          <w:rFonts w:ascii="Arial" w:hAnsi="Arial" w:cs="Arial"/>
          <w:b w:val="0"/>
          <w:bCs/>
          <w:sz w:val="24"/>
          <w:szCs w:val="24"/>
        </w:rPr>
        <w:t>present</w:t>
      </w:r>
      <w:r w:rsidR="00DD4F70">
        <w:rPr>
          <w:rFonts w:ascii="Arial" w:hAnsi="Arial" w:cs="Arial"/>
          <w:b w:val="0"/>
          <w:bCs/>
          <w:sz w:val="24"/>
          <w:szCs w:val="24"/>
        </w:rPr>
        <w:t xml:space="preserve"> in many different countries with each having its own political </w:t>
      </w:r>
      <w:r w:rsidR="00A7250A">
        <w:rPr>
          <w:rFonts w:ascii="Arial" w:hAnsi="Arial" w:cs="Arial"/>
          <w:b w:val="0"/>
          <w:bCs/>
          <w:sz w:val="24"/>
          <w:szCs w:val="24"/>
        </w:rPr>
        <w:t xml:space="preserve">pressures, the increased tensions and potential instabilities can </w:t>
      </w:r>
      <w:r w:rsidR="00D869F0">
        <w:rPr>
          <w:rFonts w:ascii="Arial" w:hAnsi="Arial" w:cs="Arial"/>
          <w:b w:val="0"/>
          <w:bCs/>
          <w:sz w:val="24"/>
          <w:szCs w:val="24"/>
        </w:rPr>
        <w:t>affect</w:t>
      </w:r>
      <w:r w:rsidR="00A7250A">
        <w:rPr>
          <w:rFonts w:ascii="Arial" w:hAnsi="Arial" w:cs="Arial"/>
          <w:b w:val="0"/>
          <w:bCs/>
          <w:sz w:val="24"/>
          <w:szCs w:val="24"/>
        </w:rPr>
        <w:t xml:space="preserve"> the industry growth and limit future opportunities to the organisation. This in conjunction with </w:t>
      </w:r>
      <w:r w:rsidR="00F8687E">
        <w:rPr>
          <w:rFonts w:ascii="Arial" w:hAnsi="Arial" w:cs="Arial"/>
          <w:b w:val="0"/>
          <w:bCs/>
          <w:sz w:val="24"/>
          <w:szCs w:val="24"/>
        </w:rPr>
        <w:t>changing</w:t>
      </w:r>
      <w:r w:rsidR="00A7250A">
        <w:rPr>
          <w:rFonts w:ascii="Arial" w:hAnsi="Arial" w:cs="Arial"/>
          <w:b w:val="0"/>
          <w:bCs/>
          <w:sz w:val="24"/>
          <w:szCs w:val="24"/>
        </w:rPr>
        <w:t xml:space="preserve"> </w:t>
      </w:r>
      <w:r w:rsidR="00F8687E">
        <w:rPr>
          <w:rFonts w:ascii="Arial" w:hAnsi="Arial" w:cs="Arial"/>
          <w:b w:val="0"/>
          <w:bCs/>
          <w:sz w:val="24"/>
          <w:szCs w:val="24"/>
        </w:rPr>
        <w:t xml:space="preserve">government </w:t>
      </w:r>
      <w:r w:rsidR="00456626">
        <w:rPr>
          <w:rFonts w:ascii="Arial" w:hAnsi="Arial" w:cs="Arial"/>
          <w:b w:val="0"/>
          <w:bCs/>
          <w:sz w:val="24"/>
          <w:szCs w:val="24"/>
        </w:rPr>
        <w:t>policies</w:t>
      </w:r>
      <w:r w:rsidR="00A7250A">
        <w:rPr>
          <w:rFonts w:ascii="Arial" w:hAnsi="Arial" w:cs="Arial"/>
          <w:b w:val="0"/>
          <w:bCs/>
          <w:sz w:val="24"/>
          <w:szCs w:val="24"/>
        </w:rPr>
        <w:t xml:space="preserve"> </w:t>
      </w:r>
      <w:r w:rsidR="00F8687E">
        <w:rPr>
          <w:rFonts w:ascii="Arial" w:hAnsi="Arial" w:cs="Arial"/>
          <w:b w:val="0"/>
          <w:bCs/>
          <w:sz w:val="24"/>
          <w:szCs w:val="24"/>
        </w:rPr>
        <w:t xml:space="preserve">can also harm </w:t>
      </w:r>
      <w:r w:rsidR="00105E63">
        <w:rPr>
          <w:rFonts w:ascii="Arial" w:hAnsi="Arial" w:cs="Arial"/>
          <w:b w:val="0"/>
          <w:bCs/>
          <w:sz w:val="24"/>
          <w:szCs w:val="24"/>
        </w:rPr>
        <w:t>overall</w:t>
      </w:r>
      <w:r w:rsidR="00F8687E">
        <w:rPr>
          <w:rFonts w:ascii="Arial" w:hAnsi="Arial" w:cs="Arial"/>
          <w:b w:val="0"/>
          <w:bCs/>
          <w:sz w:val="24"/>
          <w:szCs w:val="24"/>
        </w:rPr>
        <w:t xml:space="preserve"> business performance </w:t>
      </w:r>
      <w:r w:rsidR="007C1CA8">
        <w:rPr>
          <w:rFonts w:ascii="Arial" w:hAnsi="Arial" w:cs="Arial"/>
          <w:b w:val="0"/>
          <w:bCs/>
          <w:sz w:val="24"/>
          <w:szCs w:val="24"/>
        </w:rPr>
        <w:t xml:space="preserve">by increasing the </w:t>
      </w:r>
      <w:r w:rsidR="00105E63">
        <w:rPr>
          <w:rFonts w:ascii="Arial" w:hAnsi="Arial" w:cs="Arial"/>
          <w:b w:val="0"/>
          <w:bCs/>
          <w:sz w:val="24"/>
          <w:szCs w:val="24"/>
        </w:rPr>
        <w:t>uncertainty</w:t>
      </w:r>
      <w:r w:rsidR="007C1CA8">
        <w:rPr>
          <w:rFonts w:ascii="Arial" w:hAnsi="Arial" w:cs="Arial"/>
          <w:b w:val="0"/>
          <w:bCs/>
          <w:sz w:val="24"/>
          <w:szCs w:val="24"/>
        </w:rPr>
        <w:t xml:space="preserve"> in the environment, Fujifilm will need to study the </w:t>
      </w:r>
      <w:r w:rsidR="00105E63">
        <w:rPr>
          <w:rFonts w:ascii="Arial" w:hAnsi="Arial" w:cs="Arial"/>
          <w:b w:val="0"/>
          <w:bCs/>
          <w:sz w:val="24"/>
          <w:szCs w:val="24"/>
        </w:rPr>
        <w:t>varying</w:t>
      </w:r>
      <w:r w:rsidR="007C1CA8">
        <w:rPr>
          <w:rFonts w:ascii="Arial" w:hAnsi="Arial" w:cs="Arial"/>
          <w:b w:val="0"/>
          <w:bCs/>
          <w:sz w:val="24"/>
          <w:szCs w:val="24"/>
        </w:rPr>
        <w:t xml:space="preserve"> </w:t>
      </w:r>
      <w:r w:rsidR="00105E63">
        <w:rPr>
          <w:rFonts w:ascii="Arial" w:hAnsi="Arial" w:cs="Arial"/>
          <w:b w:val="0"/>
          <w:bCs/>
          <w:sz w:val="24"/>
          <w:szCs w:val="24"/>
        </w:rPr>
        <w:t>trends</w:t>
      </w:r>
      <w:r w:rsidR="007C1CA8">
        <w:rPr>
          <w:rFonts w:ascii="Arial" w:hAnsi="Arial" w:cs="Arial"/>
          <w:b w:val="0"/>
          <w:bCs/>
          <w:sz w:val="24"/>
          <w:szCs w:val="24"/>
        </w:rPr>
        <w:t xml:space="preserve"> in </w:t>
      </w:r>
      <w:r w:rsidR="00105E63">
        <w:rPr>
          <w:rFonts w:ascii="Arial" w:hAnsi="Arial" w:cs="Arial"/>
          <w:b w:val="0"/>
          <w:bCs/>
          <w:sz w:val="24"/>
          <w:szCs w:val="24"/>
        </w:rPr>
        <w:t>individual</w:t>
      </w:r>
      <w:r w:rsidR="007C1CA8">
        <w:rPr>
          <w:rFonts w:ascii="Arial" w:hAnsi="Arial" w:cs="Arial"/>
          <w:b w:val="0"/>
          <w:bCs/>
          <w:sz w:val="24"/>
          <w:szCs w:val="24"/>
        </w:rPr>
        <w:t xml:space="preserve"> countries </w:t>
      </w:r>
      <w:r w:rsidR="00C74760">
        <w:rPr>
          <w:rFonts w:ascii="Arial" w:hAnsi="Arial" w:cs="Arial"/>
          <w:b w:val="0"/>
          <w:bCs/>
          <w:sz w:val="24"/>
          <w:szCs w:val="24"/>
        </w:rPr>
        <w:t>political</w:t>
      </w:r>
      <w:r w:rsidR="007C1CA8">
        <w:rPr>
          <w:rFonts w:ascii="Arial" w:hAnsi="Arial" w:cs="Arial"/>
          <w:b w:val="0"/>
          <w:bCs/>
          <w:sz w:val="24"/>
          <w:szCs w:val="24"/>
        </w:rPr>
        <w:t xml:space="preserve"> </w:t>
      </w:r>
      <w:r w:rsidR="00105E63">
        <w:rPr>
          <w:rFonts w:ascii="Arial" w:hAnsi="Arial" w:cs="Arial"/>
          <w:b w:val="0"/>
          <w:bCs/>
          <w:sz w:val="24"/>
          <w:szCs w:val="24"/>
        </w:rPr>
        <w:t xml:space="preserve">areas as any changes in policy me alter the priorities toward different industry options. </w:t>
      </w:r>
      <w:r w:rsidR="001D6E40">
        <w:rPr>
          <w:rFonts w:ascii="Arial" w:hAnsi="Arial" w:cs="Arial"/>
          <w:b w:val="0"/>
          <w:bCs/>
          <w:sz w:val="24"/>
          <w:szCs w:val="24"/>
        </w:rPr>
        <w:t xml:space="preserve"> The </w:t>
      </w:r>
      <w:r w:rsidR="00D869F0">
        <w:rPr>
          <w:rFonts w:ascii="Arial" w:hAnsi="Arial" w:cs="Arial"/>
          <w:b w:val="0"/>
          <w:bCs/>
          <w:sz w:val="24"/>
          <w:szCs w:val="24"/>
        </w:rPr>
        <w:t>effects</w:t>
      </w:r>
      <w:r w:rsidR="001D6E40">
        <w:rPr>
          <w:rFonts w:ascii="Arial" w:hAnsi="Arial" w:cs="Arial"/>
          <w:b w:val="0"/>
          <w:bCs/>
          <w:sz w:val="24"/>
          <w:szCs w:val="24"/>
        </w:rPr>
        <w:t xml:space="preserve"> of potential </w:t>
      </w:r>
      <w:r w:rsidR="00D869F0">
        <w:rPr>
          <w:rFonts w:ascii="Arial" w:hAnsi="Arial" w:cs="Arial"/>
          <w:b w:val="0"/>
          <w:bCs/>
          <w:sz w:val="24"/>
          <w:szCs w:val="24"/>
        </w:rPr>
        <w:t>pressure</w:t>
      </w:r>
      <w:r w:rsidR="008C00AD">
        <w:rPr>
          <w:rFonts w:ascii="Arial" w:hAnsi="Arial" w:cs="Arial"/>
          <w:b w:val="0"/>
          <w:bCs/>
          <w:sz w:val="24"/>
          <w:szCs w:val="24"/>
        </w:rPr>
        <w:t xml:space="preserve"> fr</w:t>
      </w:r>
      <w:r w:rsidR="00456626">
        <w:rPr>
          <w:rFonts w:ascii="Arial" w:hAnsi="Arial" w:cs="Arial"/>
          <w:b w:val="0"/>
          <w:bCs/>
          <w:sz w:val="24"/>
          <w:szCs w:val="24"/>
        </w:rPr>
        <w:t>o</w:t>
      </w:r>
      <w:r w:rsidR="008C00AD">
        <w:rPr>
          <w:rFonts w:ascii="Arial" w:hAnsi="Arial" w:cs="Arial"/>
          <w:b w:val="0"/>
          <w:bCs/>
          <w:sz w:val="24"/>
          <w:szCs w:val="24"/>
        </w:rPr>
        <w:t xml:space="preserve">m </w:t>
      </w:r>
      <w:r w:rsidR="00C74760">
        <w:rPr>
          <w:rFonts w:ascii="Arial" w:hAnsi="Arial" w:cs="Arial"/>
          <w:b w:val="0"/>
          <w:bCs/>
          <w:sz w:val="24"/>
          <w:szCs w:val="24"/>
        </w:rPr>
        <w:t xml:space="preserve">organised </w:t>
      </w:r>
      <w:r w:rsidR="008C00AD">
        <w:rPr>
          <w:rFonts w:ascii="Arial" w:hAnsi="Arial" w:cs="Arial"/>
          <w:b w:val="0"/>
          <w:bCs/>
          <w:sz w:val="24"/>
          <w:szCs w:val="24"/>
        </w:rPr>
        <w:t>groups and protest</w:t>
      </w:r>
      <w:r w:rsidR="00C74760">
        <w:rPr>
          <w:rFonts w:ascii="Arial" w:hAnsi="Arial" w:cs="Arial"/>
          <w:b w:val="0"/>
          <w:bCs/>
          <w:sz w:val="24"/>
          <w:szCs w:val="24"/>
        </w:rPr>
        <w:t>ers</w:t>
      </w:r>
      <w:r w:rsidR="008C00AD">
        <w:rPr>
          <w:rFonts w:ascii="Arial" w:hAnsi="Arial" w:cs="Arial"/>
          <w:b w:val="0"/>
          <w:bCs/>
          <w:sz w:val="24"/>
          <w:szCs w:val="24"/>
        </w:rPr>
        <w:t xml:space="preserve"> need to be </w:t>
      </w:r>
      <w:r w:rsidR="00D869F0">
        <w:rPr>
          <w:rFonts w:ascii="Arial" w:hAnsi="Arial" w:cs="Arial"/>
          <w:b w:val="0"/>
          <w:bCs/>
          <w:sz w:val="24"/>
          <w:szCs w:val="24"/>
        </w:rPr>
        <w:t>analysed</w:t>
      </w:r>
      <w:r w:rsidR="008C00AD">
        <w:rPr>
          <w:rFonts w:ascii="Arial" w:hAnsi="Arial" w:cs="Arial"/>
          <w:b w:val="0"/>
          <w:bCs/>
          <w:sz w:val="24"/>
          <w:szCs w:val="24"/>
        </w:rPr>
        <w:t xml:space="preserve"> to ensure </w:t>
      </w:r>
      <w:r w:rsidR="00D869F0">
        <w:rPr>
          <w:rFonts w:ascii="Arial" w:hAnsi="Arial" w:cs="Arial"/>
          <w:b w:val="0"/>
          <w:bCs/>
          <w:sz w:val="24"/>
          <w:szCs w:val="24"/>
        </w:rPr>
        <w:t>collaboration</w:t>
      </w:r>
      <w:r w:rsidR="008C00AD">
        <w:rPr>
          <w:rFonts w:ascii="Arial" w:hAnsi="Arial" w:cs="Arial"/>
          <w:b w:val="0"/>
          <w:bCs/>
          <w:sz w:val="24"/>
          <w:szCs w:val="24"/>
        </w:rPr>
        <w:t xml:space="preserve"> can take place with such </w:t>
      </w:r>
      <w:r w:rsidR="00D869F0">
        <w:rPr>
          <w:rFonts w:ascii="Arial" w:hAnsi="Arial" w:cs="Arial"/>
          <w:b w:val="0"/>
          <w:bCs/>
          <w:sz w:val="24"/>
          <w:szCs w:val="24"/>
        </w:rPr>
        <w:t>groups</w:t>
      </w:r>
      <w:r w:rsidR="008C00AD">
        <w:rPr>
          <w:rFonts w:ascii="Arial" w:hAnsi="Arial" w:cs="Arial"/>
          <w:b w:val="0"/>
          <w:bCs/>
          <w:sz w:val="24"/>
          <w:szCs w:val="24"/>
        </w:rPr>
        <w:t xml:space="preserve"> </w:t>
      </w:r>
      <w:r w:rsidR="00C463F8">
        <w:rPr>
          <w:rFonts w:ascii="Arial" w:hAnsi="Arial" w:cs="Arial"/>
          <w:b w:val="0"/>
          <w:bCs/>
          <w:sz w:val="24"/>
          <w:szCs w:val="24"/>
        </w:rPr>
        <w:t xml:space="preserve">to help support and </w:t>
      </w:r>
      <w:r w:rsidR="00D869F0">
        <w:rPr>
          <w:rFonts w:ascii="Arial" w:hAnsi="Arial" w:cs="Arial"/>
          <w:b w:val="0"/>
          <w:bCs/>
          <w:sz w:val="24"/>
          <w:szCs w:val="24"/>
        </w:rPr>
        <w:t>collaborate</w:t>
      </w:r>
      <w:r w:rsidR="00C463F8">
        <w:rPr>
          <w:rFonts w:ascii="Arial" w:hAnsi="Arial" w:cs="Arial"/>
          <w:b w:val="0"/>
          <w:bCs/>
          <w:sz w:val="24"/>
          <w:szCs w:val="24"/>
        </w:rPr>
        <w:t xml:space="preserve"> with communities to support long term goal </w:t>
      </w:r>
      <w:r w:rsidR="00A23771">
        <w:rPr>
          <w:rFonts w:ascii="Arial" w:hAnsi="Arial" w:cs="Arial"/>
          <w:b w:val="0"/>
          <w:bCs/>
          <w:sz w:val="24"/>
          <w:szCs w:val="24"/>
        </w:rPr>
        <w:t xml:space="preserve">progression, this with a </w:t>
      </w:r>
      <w:r w:rsidR="00D869F0">
        <w:rPr>
          <w:rFonts w:ascii="Arial" w:hAnsi="Arial" w:cs="Arial"/>
          <w:b w:val="0"/>
          <w:bCs/>
          <w:sz w:val="24"/>
          <w:szCs w:val="24"/>
        </w:rPr>
        <w:t>developed</w:t>
      </w:r>
      <w:r w:rsidR="00A23771">
        <w:rPr>
          <w:rFonts w:ascii="Arial" w:hAnsi="Arial" w:cs="Arial"/>
          <w:b w:val="0"/>
          <w:bCs/>
          <w:sz w:val="24"/>
          <w:szCs w:val="24"/>
        </w:rPr>
        <w:t xml:space="preserve"> governance tool </w:t>
      </w:r>
      <w:r w:rsidR="00D869F0">
        <w:rPr>
          <w:rFonts w:ascii="Arial" w:hAnsi="Arial" w:cs="Arial"/>
          <w:b w:val="0"/>
          <w:bCs/>
          <w:sz w:val="24"/>
          <w:szCs w:val="24"/>
        </w:rPr>
        <w:t xml:space="preserve">supported within a democratic environment will help support and more comfortable international Fujifilm business. </w:t>
      </w:r>
      <w:r w:rsidR="006963FE">
        <w:rPr>
          <w:rFonts w:ascii="Arial" w:hAnsi="Arial" w:cs="Arial"/>
          <w:b w:val="0"/>
          <w:bCs/>
          <w:sz w:val="24"/>
          <w:szCs w:val="24"/>
        </w:rPr>
        <w:t xml:space="preserve">When </w:t>
      </w:r>
      <w:r w:rsidR="007B5A43">
        <w:rPr>
          <w:rFonts w:ascii="Arial" w:hAnsi="Arial" w:cs="Arial"/>
          <w:b w:val="0"/>
          <w:bCs/>
          <w:sz w:val="24"/>
          <w:szCs w:val="24"/>
        </w:rPr>
        <w:t>Fujifilm</w:t>
      </w:r>
      <w:r w:rsidR="006963FE">
        <w:rPr>
          <w:rFonts w:ascii="Arial" w:hAnsi="Arial" w:cs="Arial"/>
          <w:b w:val="0"/>
          <w:bCs/>
          <w:sz w:val="24"/>
          <w:szCs w:val="24"/>
        </w:rPr>
        <w:t xml:space="preserve"> enters world areas with high levels of </w:t>
      </w:r>
      <w:r w:rsidR="007B5A43">
        <w:rPr>
          <w:rFonts w:ascii="Arial" w:hAnsi="Arial" w:cs="Arial"/>
          <w:b w:val="0"/>
          <w:bCs/>
          <w:sz w:val="24"/>
          <w:szCs w:val="24"/>
        </w:rPr>
        <w:t>tax</w:t>
      </w:r>
      <w:r w:rsidR="006963FE">
        <w:rPr>
          <w:rFonts w:ascii="Arial" w:hAnsi="Arial" w:cs="Arial"/>
          <w:b w:val="0"/>
          <w:bCs/>
          <w:sz w:val="24"/>
          <w:szCs w:val="24"/>
        </w:rPr>
        <w:t xml:space="preserve"> this will have a direct </w:t>
      </w:r>
      <w:r w:rsidR="007B5A43">
        <w:rPr>
          <w:rFonts w:ascii="Arial" w:hAnsi="Arial" w:cs="Arial"/>
          <w:b w:val="0"/>
          <w:bCs/>
          <w:sz w:val="24"/>
          <w:szCs w:val="24"/>
        </w:rPr>
        <w:t>impact</w:t>
      </w:r>
      <w:r w:rsidR="006963FE">
        <w:rPr>
          <w:rFonts w:ascii="Arial" w:hAnsi="Arial" w:cs="Arial"/>
          <w:b w:val="0"/>
          <w:bCs/>
          <w:sz w:val="24"/>
          <w:szCs w:val="24"/>
        </w:rPr>
        <w:t xml:space="preserve"> on the </w:t>
      </w:r>
      <w:r w:rsidR="00C74760">
        <w:rPr>
          <w:rFonts w:ascii="Arial" w:hAnsi="Arial" w:cs="Arial"/>
          <w:b w:val="0"/>
          <w:bCs/>
          <w:sz w:val="24"/>
          <w:szCs w:val="24"/>
        </w:rPr>
        <w:t>profitability</w:t>
      </w:r>
      <w:r w:rsidR="002E5DB6">
        <w:rPr>
          <w:rFonts w:ascii="Arial" w:hAnsi="Arial" w:cs="Arial"/>
          <w:b w:val="0"/>
          <w:bCs/>
          <w:sz w:val="24"/>
          <w:szCs w:val="24"/>
        </w:rPr>
        <w:t xml:space="preserve">, which can </w:t>
      </w:r>
      <w:r w:rsidR="00C74760">
        <w:rPr>
          <w:rFonts w:ascii="Arial" w:hAnsi="Arial" w:cs="Arial"/>
          <w:b w:val="0"/>
          <w:bCs/>
          <w:sz w:val="24"/>
          <w:szCs w:val="24"/>
        </w:rPr>
        <w:t>affect</w:t>
      </w:r>
      <w:r w:rsidR="002E5DB6">
        <w:rPr>
          <w:rFonts w:ascii="Arial" w:hAnsi="Arial" w:cs="Arial"/>
          <w:b w:val="0"/>
          <w:bCs/>
          <w:sz w:val="24"/>
          <w:szCs w:val="24"/>
        </w:rPr>
        <w:t xml:space="preserve"> the international trade and would force </w:t>
      </w:r>
      <w:r w:rsidR="007B5A43">
        <w:rPr>
          <w:rFonts w:ascii="Arial" w:hAnsi="Arial" w:cs="Arial"/>
          <w:b w:val="0"/>
          <w:bCs/>
          <w:sz w:val="24"/>
          <w:szCs w:val="24"/>
        </w:rPr>
        <w:t>reductions</w:t>
      </w:r>
      <w:r w:rsidR="002E5DB6">
        <w:rPr>
          <w:rFonts w:ascii="Arial" w:hAnsi="Arial" w:cs="Arial"/>
          <w:b w:val="0"/>
          <w:bCs/>
          <w:sz w:val="24"/>
          <w:szCs w:val="24"/>
        </w:rPr>
        <w:t xml:space="preserve"> of </w:t>
      </w:r>
      <w:r w:rsidR="007B5A43">
        <w:rPr>
          <w:rFonts w:ascii="Arial" w:hAnsi="Arial" w:cs="Arial"/>
          <w:b w:val="0"/>
          <w:bCs/>
          <w:sz w:val="24"/>
          <w:szCs w:val="24"/>
        </w:rPr>
        <w:t>exports</w:t>
      </w:r>
      <w:r w:rsidR="002E5DB6">
        <w:rPr>
          <w:rFonts w:ascii="Arial" w:hAnsi="Arial" w:cs="Arial"/>
          <w:b w:val="0"/>
          <w:bCs/>
          <w:sz w:val="24"/>
          <w:szCs w:val="24"/>
        </w:rPr>
        <w:t xml:space="preserve"> form those </w:t>
      </w:r>
      <w:r w:rsidR="00C74760">
        <w:rPr>
          <w:rFonts w:ascii="Arial" w:hAnsi="Arial" w:cs="Arial"/>
          <w:b w:val="0"/>
          <w:bCs/>
          <w:sz w:val="24"/>
          <w:szCs w:val="24"/>
        </w:rPr>
        <w:t>markets</w:t>
      </w:r>
      <w:r w:rsidR="00B24EB4">
        <w:rPr>
          <w:rFonts w:ascii="Arial" w:hAnsi="Arial" w:cs="Arial"/>
          <w:b w:val="0"/>
          <w:bCs/>
          <w:sz w:val="24"/>
          <w:szCs w:val="24"/>
        </w:rPr>
        <w:t xml:space="preserve">, due to the nature of the </w:t>
      </w:r>
      <w:r w:rsidR="007B5A43">
        <w:rPr>
          <w:rFonts w:ascii="Arial" w:hAnsi="Arial" w:cs="Arial"/>
          <w:b w:val="0"/>
          <w:bCs/>
          <w:sz w:val="24"/>
          <w:szCs w:val="24"/>
        </w:rPr>
        <w:t>organisation</w:t>
      </w:r>
      <w:r w:rsidR="00B24EB4">
        <w:rPr>
          <w:rFonts w:ascii="Arial" w:hAnsi="Arial" w:cs="Arial"/>
          <w:b w:val="0"/>
          <w:bCs/>
          <w:sz w:val="24"/>
          <w:szCs w:val="24"/>
        </w:rPr>
        <w:t xml:space="preserve"> Fujifilm can enter low taxation markets and </w:t>
      </w:r>
      <w:r w:rsidR="007B5A43">
        <w:rPr>
          <w:rFonts w:ascii="Arial" w:hAnsi="Arial" w:cs="Arial"/>
          <w:b w:val="0"/>
          <w:bCs/>
          <w:sz w:val="24"/>
          <w:szCs w:val="24"/>
        </w:rPr>
        <w:t>enhance</w:t>
      </w:r>
      <w:r w:rsidR="000E2937">
        <w:rPr>
          <w:rFonts w:ascii="Arial" w:hAnsi="Arial" w:cs="Arial"/>
          <w:b w:val="0"/>
          <w:bCs/>
          <w:sz w:val="24"/>
          <w:szCs w:val="24"/>
        </w:rPr>
        <w:t xml:space="preserve"> its operations by </w:t>
      </w:r>
      <w:r w:rsidR="007B5A43">
        <w:rPr>
          <w:rFonts w:ascii="Arial" w:hAnsi="Arial" w:cs="Arial"/>
          <w:b w:val="0"/>
          <w:bCs/>
          <w:sz w:val="24"/>
          <w:szCs w:val="24"/>
        </w:rPr>
        <w:t>utilising</w:t>
      </w:r>
      <w:r w:rsidR="000E2937">
        <w:rPr>
          <w:rFonts w:ascii="Arial" w:hAnsi="Arial" w:cs="Arial"/>
          <w:b w:val="0"/>
          <w:bCs/>
          <w:sz w:val="24"/>
          <w:szCs w:val="24"/>
        </w:rPr>
        <w:t xml:space="preserve"> the increased profit to </w:t>
      </w:r>
      <w:r w:rsidR="007B5A43">
        <w:rPr>
          <w:rFonts w:ascii="Arial" w:hAnsi="Arial" w:cs="Arial"/>
          <w:b w:val="0"/>
          <w:bCs/>
          <w:sz w:val="24"/>
          <w:szCs w:val="24"/>
        </w:rPr>
        <w:t>invest</w:t>
      </w:r>
      <w:r w:rsidR="000E2937">
        <w:rPr>
          <w:rFonts w:ascii="Arial" w:hAnsi="Arial" w:cs="Arial"/>
          <w:b w:val="0"/>
          <w:bCs/>
          <w:sz w:val="24"/>
          <w:szCs w:val="24"/>
        </w:rPr>
        <w:t xml:space="preserve"> in </w:t>
      </w:r>
      <w:r w:rsidR="007B5A43">
        <w:rPr>
          <w:rFonts w:ascii="Arial" w:hAnsi="Arial" w:cs="Arial"/>
          <w:b w:val="0"/>
          <w:bCs/>
          <w:sz w:val="24"/>
          <w:szCs w:val="24"/>
        </w:rPr>
        <w:t>development</w:t>
      </w:r>
      <w:r w:rsidR="000E2937">
        <w:rPr>
          <w:rFonts w:ascii="Arial" w:hAnsi="Arial" w:cs="Arial"/>
          <w:b w:val="0"/>
          <w:bCs/>
          <w:sz w:val="24"/>
          <w:szCs w:val="24"/>
        </w:rPr>
        <w:t xml:space="preserve"> and </w:t>
      </w:r>
      <w:r w:rsidR="00F961B0">
        <w:rPr>
          <w:rFonts w:ascii="Arial" w:hAnsi="Arial" w:cs="Arial"/>
          <w:b w:val="0"/>
          <w:bCs/>
          <w:sz w:val="24"/>
          <w:szCs w:val="24"/>
        </w:rPr>
        <w:t xml:space="preserve">research. This </w:t>
      </w:r>
      <w:r w:rsidR="00B9675B">
        <w:rPr>
          <w:rFonts w:ascii="Arial" w:hAnsi="Arial" w:cs="Arial"/>
          <w:b w:val="0"/>
          <w:bCs/>
          <w:sz w:val="24"/>
          <w:szCs w:val="24"/>
        </w:rPr>
        <w:t>must</w:t>
      </w:r>
      <w:r w:rsidR="00F961B0">
        <w:rPr>
          <w:rFonts w:ascii="Arial" w:hAnsi="Arial" w:cs="Arial"/>
          <w:b w:val="0"/>
          <w:bCs/>
          <w:sz w:val="24"/>
          <w:szCs w:val="24"/>
        </w:rPr>
        <w:t xml:space="preserve"> be taken in </w:t>
      </w:r>
      <w:r w:rsidR="007B5A43">
        <w:rPr>
          <w:rFonts w:ascii="Arial" w:hAnsi="Arial" w:cs="Arial"/>
          <w:b w:val="0"/>
          <w:bCs/>
          <w:sz w:val="24"/>
          <w:szCs w:val="24"/>
        </w:rPr>
        <w:t>consideration</w:t>
      </w:r>
      <w:r w:rsidR="00F961B0">
        <w:rPr>
          <w:rFonts w:ascii="Arial" w:hAnsi="Arial" w:cs="Arial"/>
          <w:b w:val="0"/>
          <w:bCs/>
          <w:sz w:val="24"/>
          <w:szCs w:val="24"/>
        </w:rPr>
        <w:t xml:space="preserve"> toward the </w:t>
      </w:r>
      <w:r w:rsidR="00004300">
        <w:rPr>
          <w:rFonts w:ascii="Arial" w:hAnsi="Arial" w:cs="Arial"/>
          <w:b w:val="0"/>
          <w:bCs/>
          <w:sz w:val="24"/>
          <w:szCs w:val="24"/>
        </w:rPr>
        <w:t xml:space="preserve">business environment and </w:t>
      </w:r>
      <w:r w:rsidR="007B5A43">
        <w:rPr>
          <w:rFonts w:ascii="Arial" w:hAnsi="Arial" w:cs="Arial"/>
          <w:b w:val="0"/>
          <w:bCs/>
          <w:sz w:val="24"/>
          <w:szCs w:val="24"/>
        </w:rPr>
        <w:t>potential</w:t>
      </w:r>
      <w:r w:rsidR="00004300">
        <w:rPr>
          <w:rFonts w:ascii="Arial" w:hAnsi="Arial" w:cs="Arial"/>
          <w:b w:val="0"/>
          <w:bCs/>
          <w:sz w:val="24"/>
          <w:szCs w:val="24"/>
        </w:rPr>
        <w:t xml:space="preserve"> additional </w:t>
      </w:r>
      <w:r w:rsidR="007B5A43">
        <w:rPr>
          <w:rFonts w:ascii="Arial" w:hAnsi="Arial" w:cs="Arial"/>
          <w:b w:val="0"/>
          <w:bCs/>
          <w:sz w:val="24"/>
          <w:szCs w:val="24"/>
        </w:rPr>
        <w:t>issues</w:t>
      </w:r>
      <w:r w:rsidR="00004300">
        <w:rPr>
          <w:rFonts w:ascii="Arial" w:hAnsi="Arial" w:cs="Arial"/>
          <w:b w:val="0"/>
          <w:bCs/>
          <w:sz w:val="24"/>
          <w:szCs w:val="24"/>
        </w:rPr>
        <w:t xml:space="preserve"> surrounding exports and trading routes fr</w:t>
      </w:r>
      <w:r w:rsidR="00C74760">
        <w:rPr>
          <w:rFonts w:ascii="Arial" w:hAnsi="Arial" w:cs="Arial"/>
          <w:b w:val="0"/>
          <w:bCs/>
          <w:sz w:val="24"/>
          <w:szCs w:val="24"/>
        </w:rPr>
        <w:t>o</w:t>
      </w:r>
      <w:r w:rsidR="00004300">
        <w:rPr>
          <w:rFonts w:ascii="Arial" w:hAnsi="Arial" w:cs="Arial"/>
          <w:b w:val="0"/>
          <w:bCs/>
          <w:sz w:val="24"/>
          <w:szCs w:val="24"/>
        </w:rPr>
        <w:t>m these low tax nations</w:t>
      </w:r>
      <w:r w:rsidR="00405E51">
        <w:rPr>
          <w:rFonts w:ascii="Arial" w:hAnsi="Arial" w:cs="Arial"/>
          <w:b w:val="0"/>
          <w:bCs/>
          <w:sz w:val="24"/>
          <w:szCs w:val="24"/>
        </w:rPr>
        <w:t xml:space="preserve">, the government </w:t>
      </w:r>
      <w:r w:rsidR="00C74760">
        <w:rPr>
          <w:rFonts w:ascii="Arial" w:hAnsi="Arial" w:cs="Arial"/>
          <w:b w:val="0"/>
          <w:bCs/>
          <w:sz w:val="24"/>
          <w:szCs w:val="24"/>
        </w:rPr>
        <w:t>policies</w:t>
      </w:r>
      <w:r w:rsidR="00405E51">
        <w:rPr>
          <w:rFonts w:ascii="Arial" w:hAnsi="Arial" w:cs="Arial"/>
          <w:b w:val="0"/>
          <w:bCs/>
          <w:sz w:val="24"/>
          <w:szCs w:val="24"/>
        </w:rPr>
        <w:t xml:space="preserve"> also have to be </w:t>
      </w:r>
      <w:r w:rsidR="007B5A43">
        <w:rPr>
          <w:rFonts w:ascii="Arial" w:hAnsi="Arial" w:cs="Arial"/>
          <w:b w:val="0"/>
          <w:bCs/>
          <w:sz w:val="24"/>
          <w:szCs w:val="24"/>
        </w:rPr>
        <w:t>considered</w:t>
      </w:r>
      <w:r w:rsidR="00405E51">
        <w:rPr>
          <w:rFonts w:ascii="Arial" w:hAnsi="Arial" w:cs="Arial"/>
          <w:b w:val="0"/>
          <w:bCs/>
          <w:sz w:val="24"/>
          <w:szCs w:val="24"/>
        </w:rPr>
        <w:t xml:space="preserve"> in order to help </w:t>
      </w:r>
      <w:r w:rsidR="007B5A43">
        <w:rPr>
          <w:rFonts w:ascii="Arial" w:hAnsi="Arial" w:cs="Arial"/>
          <w:b w:val="0"/>
          <w:bCs/>
          <w:sz w:val="24"/>
          <w:szCs w:val="24"/>
        </w:rPr>
        <w:t>protect</w:t>
      </w:r>
      <w:r w:rsidR="00405E51">
        <w:rPr>
          <w:rFonts w:ascii="Arial" w:hAnsi="Arial" w:cs="Arial"/>
          <w:b w:val="0"/>
          <w:bCs/>
          <w:sz w:val="24"/>
          <w:szCs w:val="24"/>
        </w:rPr>
        <w:t xml:space="preserve"> the </w:t>
      </w:r>
      <w:r w:rsidR="007B5A43">
        <w:rPr>
          <w:rFonts w:ascii="Arial" w:hAnsi="Arial" w:cs="Arial"/>
          <w:b w:val="0"/>
          <w:bCs/>
          <w:sz w:val="24"/>
          <w:szCs w:val="24"/>
        </w:rPr>
        <w:t>intellectual</w:t>
      </w:r>
      <w:r w:rsidR="00405E51">
        <w:rPr>
          <w:rFonts w:ascii="Arial" w:hAnsi="Arial" w:cs="Arial"/>
          <w:b w:val="0"/>
          <w:bCs/>
          <w:sz w:val="24"/>
          <w:szCs w:val="24"/>
        </w:rPr>
        <w:t xml:space="preserve"> rights of the </w:t>
      </w:r>
      <w:r w:rsidR="007B5A43">
        <w:rPr>
          <w:rFonts w:ascii="Arial" w:hAnsi="Arial" w:cs="Arial"/>
          <w:b w:val="0"/>
          <w:bCs/>
          <w:sz w:val="24"/>
          <w:szCs w:val="24"/>
        </w:rPr>
        <w:t>organization</w:t>
      </w:r>
      <w:r w:rsidR="00405E51">
        <w:rPr>
          <w:rFonts w:ascii="Arial" w:hAnsi="Arial" w:cs="Arial"/>
          <w:b w:val="0"/>
          <w:bCs/>
          <w:sz w:val="24"/>
          <w:szCs w:val="24"/>
        </w:rPr>
        <w:t xml:space="preserve"> </w:t>
      </w:r>
      <w:r w:rsidR="007B5A43">
        <w:rPr>
          <w:rFonts w:ascii="Arial" w:hAnsi="Arial" w:cs="Arial"/>
          <w:b w:val="0"/>
          <w:bCs/>
          <w:sz w:val="24"/>
          <w:szCs w:val="24"/>
        </w:rPr>
        <w:t xml:space="preserve">to reduce the risks of ideas and concepts being stolen. This if not managed effectively may also impact the external investment Fujifilm receives and stock levels should the market decide it is a risk from these elements.  </w:t>
      </w:r>
      <w:r w:rsidR="006925A9">
        <w:rPr>
          <w:rFonts w:ascii="Arial" w:hAnsi="Arial" w:cs="Arial"/>
          <w:b w:val="0"/>
          <w:bCs/>
          <w:sz w:val="24"/>
          <w:szCs w:val="24"/>
        </w:rPr>
        <w:t xml:space="preserve">The </w:t>
      </w:r>
      <w:r w:rsidR="002A024F">
        <w:rPr>
          <w:rFonts w:ascii="Arial" w:hAnsi="Arial" w:cs="Arial"/>
          <w:b w:val="0"/>
          <w:bCs/>
          <w:sz w:val="24"/>
          <w:szCs w:val="24"/>
        </w:rPr>
        <w:t>potential</w:t>
      </w:r>
      <w:r w:rsidR="006925A9">
        <w:rPr>
          <w:rFonts w:ascii="Arial" w:hAnsi="Arial" w:cs="Arial"/>
          <w:b w:val="0"/>
          <w:bCs/>
          <w:sz w:val="24"/>
          <w:szCs w:val="24"/>
        </w:rPr>
        <w:t xml:space="preserve"> for bureaucracy and corruption  may also </w:t>
      </w:r>
      <w:r w:rsidR="002A024F">
        <w:rPr>
          <w:rFonts w:ascii="Arial" w:hAnsi="Arial" w:cs="Arial"/>
          <w:b w:val="0"/>
          <w:bCs/>
          <w:sz w:val="24"/>
          <w:szCs w:val="24"/>
        </w:rPr>
        <w:t>negatively</w:t>
      </w:r>
      <w:r w:rsidR="006925A9">
        <w:rPr>
          <w:rFonts w:ascii="Arial" w:hAnsi="Arial" w:cs="Arial"/>
          <w:b w:val="0"/>
          <w:bCs/>
          <w:sz w:val="24"/>
          <w:szCs w:val="24"/>
        </w:rPr>
        <w:t xml:space="preserve"> effect the </w:t>
      </w:r>
      <w:r w:rsidR="002A024F">
        <w:rPr>
          <w:rFonts w:ascii="Arial" w:hAnsi="Arial" w:cs="Arial"/>
          <w:b w:val="0"/>
          <w:bCs/>
          <w:sz w:val="24"/>
          <w:szCs w:val="24"/>
        </w:rPr>
        <w:t>organisation</w:t>
      </w:r>
      <w:r w:rsidR="006925A9">
        <w:rPr>
          <w:rFonts w:ascii="Arial" w:hAnsi="Arial" w:cs="Arial"/>
          <w:b w:val="0"/>
          <w:bCs/>
          <w:sz w:val="24"/>
          <w:szCs w:val="24"/>
        </w:rPr>
        <w:t xml:space="preserve">, as </w:t>
      </w:r>
      <w:r w:rsidR="002A024F">
        <w:rPr>
          <w:rFonts w:ascii="Arial" w:hAnsi="Arial" w:cs="Arial"/>
          <w:b w:val="0"/>
          <w:bCs/>
          <w:sz w:val="24"/>
          <w:szCs w:val="24"/>
        </w:rPr>
        <w:t>operations</w:t>
      </w:r>
      <w:r w:rsidR="006925A9">
        <w:rPr>
          <w:rFonts w:ascii="Arial" w:hAnsi="Arial" w:cs="Arial"/>
          <w:b w:val="0"/>
          <w:bCs/>
          <w:sz w:val="24"/>
          <w:szCs w:val="24"/>
        </w:rPr>
        <w:t xml:space="preserve"> in </w:t>
      </w:r>
      <w:r w:rsidR="002A024F">
        <w:rPr>
          <w:rFonts w:ascii="Arial" w:hAnsi="Arial" w:cs="Arial"/>
          <w:b w:val="0"/>
          <w:bCs/>
          <w:sz w:val="24"/>
          <w:szCs w:val="24"/>
        </w:rPr>
        <w:t>countries</w:t>
      </w:r>
      <w:r w:rsidR="006925A9">
        <w:rPr>
          <w:rFonts w:ascii="Arial" w:hAnsi="Arial" w:cs="Arial"/>
          <w:b w:val="0"/>
          <w:bCs/>
          <w:sz w:val="24"/>
          <w:szCs w:val="24"/>
        </w:rPr>
        <w:t xml:space="preserve"> with high level </w:t>
      </w:r>
      <w:r w:rsidR="002E1610">
        <w:rPr>
          <w:rFonts w:ascii="Arial" w:hAnsi="Arial" w:cs="Arial"/>
          <w:b w:val="0"/>
          <w:bCs/>
          <w:sz w:val="24"/>
          <w:szCs w:val="24"/>
        </w:rPr>
        <w:t xml:space="preserve">corruption associated with low supports laws </w:t>
      </w:r>
      <w:r w:rsidR="002A024F">
        <w:rPr>
          <w:rFonts w:ascii="Arial" w:hAnsi="Arial" w:cs="Arial"/>
          <w:b w:val="0"/>
          <w:bCs/>
          <w:sz w:val="24"/>
          <w:szCs w:val="24"/>
        </w:rPr>
        <w:t>enforcement</w:t>
      </w:r>
      <w:r w:rsidR="002E1610">
        <w:rPr>
          <w:rFonts w:ascii="Arial" w:hAnsi="Arial" w:cs="Arial"/>
          <w:b w:val="0"/>
          <w:bCs/>
          <w:sz w:val="24"/>
          <w:szCs w:val="24"/>
        </w:rPr>
        <w:t xml:space="preserve"> make the </w:t>
      </w:r>
      <w:r w:rsidR="002A024F">
        <w:rPr>
          <w:rFonts w:ascii="Arial" w:hAnsi="Arial" w:cs="Arial"/>
          <w:b w:val="0"/>
          <w:bCs/>
          <w:sz w:val="24"/>
          <w:szCs w:val="24"/>
        </w:rPr>
        <w:t>operations</w:t>
      </w:r>
      <w:r w:rsidR="002E1610">
        <w:rPr>
          <w:rFonts w:ascii="Arial" w:hAnsi="Arial" w:cs="Arial"/>
          <w:b w:val="0"/>
          <w:bCs/>
          <w:sz w:val="24"/>
          <w:szCs w:val="24"/>
        </w:rPr>
        <w:t xml:space="preserve"> in these areas </w:t>
      </w:r>
      <w:r w:rsidR="002A024F">
        <w:rPr>
          <w:rFonts w:ascii="Arial" w:hAnsi="Arial" w:cs="Arial"/>
          <w:b w:val="0"/>
          <w:bCs/>
          <w:sz w:val="24"/>
          <w:szCs w:val="24"/>
        </w:rPr>
        <w:t>unpredictable</w:t>
      </w:r>
      <w:r w:rsidR="002E1610">
        <w:rPr>
          <w:rFonts w:ascii="Arial" w:hAnsi="Arial" w:cs="Arial"/>
          <w:b w:val="0"/>
          <w:bCs/>
          <w:sz w:val="24"/>
          <w:szCs w:val="24"/>
        </w:rPr>
        <w:t xml:space="preserve"> for </w:t>
      </w:r>
      <w:r w:rsidR="002A024F">
        <w:rPr>
          <w:rFonts w:ascii="Arial" w:hAnsi="Arial" w:cs="Arial"/>
          <w:b w:val="0"/>
          <w:bCs/>
          <w:sz w:val="24"/>
          <w:szCs w:val="24"/>
        </w:rPr>
        <w:t>Fujifilm</w:t>
      </w:r>
      <w:r w:rsidR="001712F2">
        <w:rPr>
          <w:rFonts w:ascii="Arial" w:hAnsi="Arial" w:cs="Arial"/>
          <w:b w:val="0"/>
          <w:bCs/>
          <w:sz w:val="24"/>
          <w:szCs w:val="24"/>
        </w:rPr>
        <w:t xml:space="preserve">, with corruptions </w:t>
      </w:r>
      <w:r w:rsidR="002A024F">
        <w:rPr>
          <w:rFonts w:ascii="Arial" w:hAnsi="Arial" w:cs="Arial"/>
          <w:b w:val="0"/>
          <w:bCs/>
          <w:sz w:val="24"/>
          <w:szCs w:val="24"/>
        </w:rPr>
        <w:t>potentially</w:t>
      </w:r>
      <w:r w:rsidR="001712F2">
        <w:rPr>
          <w:rFonts w:ascii="Arial" w:hAnsi="Arial" w:cs="Arial"/>
          <w:b w:val="0"/>
          <w:bCs/>
          <w:sz w:val="24"/>
          <w:szCs w:val="24"/>
        </w:rPr>
        <w:t xml:space="preserve"> </w:t>
      </w:r>
      <w:r w:rsidR="002A024F">
        <w:rPr>
          <w:rFonts w:ascii="Arial" w:hAnsi="Arial" w:cs="Arial"/>
          <w:b w:val="0"/>
          <w:bCs/>
          <w:sz w:val="24"/>
          <w:szCs w:val="24"/>
        </w:rPr>
        <w:t>influencing</w:t>
      </w:r>
      <w:r w:rsidR="00C25C33">
        <w:rPr>
          <w:rFonts w:ascii="Arial" w:hAnsi="Arial" w:cs="Arial"/>
          <w:b w:val="0"/>
          <w:bCs/>
          <w:sz w:val="24"/>
          <w:szCs w:val="24"/>
        </w:rPr>
        <w:t xml:space="preserve"> the business </w:t>
      </w:r>
      <w:r w:rsidR="002A024F">
        <w:rPr>
          <w:rFonts w:ascii="Arial" w:hAnsi="Arial" w:cs="Arial"/>
          <w:b w:val="0"/>
          <w:bCs/>
          <w:sz w:val="24"/>
          <w:szCs w:val="24"/>
        </w:rPr>
        <w:t>operations</w:t>
      </w:r>
      <w:r w:rsidR="00C25C33">
        <w:rPr>
          <w:rFonts w:ascii="Arial" w:hAnsi="Arial" w:cs="Arial"/>
          <w:b w:val="0"/>
          <w:bCs/>
          <w:sz w:val="24"/>
          <w:szCs w:val="24"/>
        </w:rPr>
        <w:t xml:space="preserve">, Fujifilm do engage and </w:t>
      </w:r>
      <w:r w:rsidR="002A024F">
        <w:rPr>
          <w:rFonts w:ascii="Arial" w:hAnsi="Arial" w:cs="Arial"/>
          <w:b w:val="0"/>
          <w:bCs/>
          <w:sz w:val="24"/>
          <w:szCs w:val="24"/>
        </w:rPr>
        <w:t>regularly</w:t>
      </w:r>
      <w:r w:rsidR="00C25C33">
        <w:rPr>
          <w:rFonts w:ascii="Arial" w:hAnsi="Arial" w:cs="Arial"/>
          <w:b w:val="0"/>
          <w:bCs/>
          <w:sz w:val="24"/>
          <w:szCs w:val="24"/>
        </w:rPr>
        <w:t xml:space="preserve"> </w:t>
      </w:r>
      <w:r w:rsidR="002A024F">
        <w:rPr>
          <w:rFonts w:ascii="Arial" w:hAnsi="Arial" w:cs="Arial"/>
          <w:b w:val="0"/>
          <w:bCs/>
          <w:sz w:val="24"/>
          <w:szCs w:val="24"/>
        </w:rPr>
        <w:t>provide</w:t>
      </w:r>
      <w:r w:rsidR="00C25C33">
        <w:rPr>
          <w:rFonts w:ascii="Arial" w:hAnsi="Arial" w:cs="Arial"/>
          <w:b w:val="0"/>
          <w:bCs/>
          <w:sz w:val="24"/>
          <w:szCs w:val="24"/>
        </w:rPr>
        <w:t xml:space="preserve"> increased </w:t>
      </w:r>
      <w:r w:rsidR="002A024F">
        <w:rPr>
          <w:rFonts w:ascii="Arial" w:hAnsi="Arial" w:cs="Arial"/>
          <w:b w:val="0"/>
          <w:bCs/>
          <w:sz w:val="24"/>
          <w:szCs w:val="24"/>
        </w:rPr>
        <w:t>levels</w:t>
      </w:r>
      <w:r w:rsidR="00C25C33">
        <w:rPr>
          <w:rFonts w:ascii="Arial" w:hAnsi="Arial" w:cs="Arial"/>
          <w:b w:val="0"/>
          <w:bCs/>
          <w:sz w:val="24"/>
          <w:szCs w:val="24"/>
        </w:rPr>
        <w:t xml:space="preserve"> of training for all </w:t>
      </w:r>
      <w:r w:rsidR="002A024F">
        <w:rPr>
          <w:rFonts w:ascii="Arial" w:hAnsi="Arial" w:cs="Arial"/>
          <w:b w:val="0"/>
          <w:bCs/>
          <w:sz w:val="24"/>
          <w:szCs w:val="24"/>
        </w:rPr>
        <w:t>employees</w:t>
      </w:r>
      <w:r w:rsidR="00C25C33">
        <w:rPr>
          <w:rFonts w:ascii="Arial" w:hAnsi="Arial" w:cs="Arial"/>
          <w:b w:val="0"/>
          <w:bCs/>
          <w:sz w:val="24"/>
          <w:szCs w:val="24"/>
        </w:rPr>
        <w:t xml:space="preserve"> to try to </w:t>
      </w:r>
      <w:r w:rsidR="002A024F">
        <w:rPr>
          <w:rFonts w:ascii="Arial" w:hAnsi="Arial" w:cs="Arial"/>
          <w:b w:val="0"/>
          <w:bCs/>
          <w:sz w:val="24"/>
          <w:szCs w:val="24"/>
        </w:rPr>
        <w:t>mitigate</w:t>
      </w:r>
      <w:r w:rsidR="00C25C33">
        <w:rPr>
          <w:rFonts w:ascii="Arial" w:hAnsi="Arial" w:cs="Arial"/>
          <w:b w:val="0"/>
          <w:bCs/>
          <w:sz w:val="24"/>
          <w:szCs w:val="24"/>
        </w:rPr>
        <w:t xml:space="preserve"> the risks form this</w:t>
      </w:r>
      <w:r w:rsidR="00C74760">
        <w:rPr>
          <w:rFonts w:ascii="Arial" w:hAnsi="Arial" w:cs="Arial"/>
          <w:b w:val="0"/>
          <w:bCs/>
          <w:sz w:val="24"/>
          <w:szCs w:val="24"/>
        </w:rPr>
        <w:t>,</w:t>
      </w:r>
      <w:r w:rsidR="00C25C33">
        <w:rPr>
          <w:rFonts w:ascii="Arial" w:hAnsi="Arial" w:cs="Arial"/>
          <w:b w:val="0"/>
          <w:bCs/>
          <w:sz w:val="24"/>
          <w:szCs w:val="24"/>
        </w:rPr>
        <w:t xml:space="preserve"> </w:t>
      </w:r>
      <w:r w:rsidR="00334C0A">
        <w:rPr>
          <w:rFonts w:ascii="Arial" w:hAnsi="Arial" w:cs="Arial"/>
          <w:b w:val="0"/>
          <w:bCs/>
          <w:sz w:val="24"/>
          <w:szCs w:val="24"/>
        </w:rPr>
        <w:t>however</w:t>
      </w:r>
      <w:r w:rsidR="00C74760">
        <w:rPr>
          <w:rFonts w:ascii="Arial" w:hAnsi="Arial" w:cs="Arial"/>
          <w:b w:val="0"/>
          <w:bCs/>
          <w:sz w:val="24"/>
          <w:szCs w:val="24"/>
        </w:rPr>
        <w:t>,</w:t>
      </w:r>
      <w:r w:rsidR="00334C0A">
        <w:rPr>
          <w:rFonts w:ascii="Arial" w:hAnsi="Arial" w:cs="Arial"/>
          <w:b w:val="0"/>
          <w:bCs/>
          <w:sz w:val="24"/>
          <w:szCs w:val="24"/>
        </w:rPr>
        <w:t xml:space="preserve"> by deciding to operate int these markets it could threaten the </w:t>
      </w:r>
      <w:r w:rsidR="002A024F">
        <w:rPr>
          <w:rFonts w:ascii="Arial" w:hAnsi="Arial" w:cs="Arial"/>
          <w:b w:val="0"/>
          <w:bCs/>
          <w:sz w:val="24"/>
          <w:szCs w:val="24"/>
        </w:rPr>
        <w:t>development</w:t>
      </w:r>
      <w:r w:rsidR="00334C0A">
        <w:rPr>
          <w:rFonts w:ascii="Arial" w:hAnsi="Arial" w:cs="Arial"/>
          <w:b w:val="0"/>
          <w:bCs/>
          <w:sz w:val="24"/>
          <w:szCs w:val="24"/>
        </w:rPr>
        <w:t xml:space="preserve"> of the </w:t>
      </w:r>
      <w:r w:rsidR="002A024F">
        <w:rPr>
          <w:rFonts w:ascii="Arial" w:hAnsi="Arial" w:cs="Arial"/>
          <w:b w:val="0"/>
          <w:bCs/>
          <w:sz w:val="24"/>
          <w:szCs w:val="24"/>
        </w:rPr>
        <w:t>organisation</w:t>
      </w:r>
      <w:r w:rsidR="00334C0A">
        <w:rPr>
          <w:rFonts w:ascii="Arial" w:hAnsi="Arial" w:cs="Arial"/>
          <w:b w:val="0"/>
          <w:bCs/>
          <w:sz w:val="24"/>
          <w:szCs w:val="24"/>
        </w:rPr>
        <w:t xml:space="preserve"> </w:t>
      </w:r>
      <w:r w:rsidR="002A024F">
        <w:rPr>
          <w:rFonts w:ascii="Arial" w:hAnsi="Arial" w:cs="Arial"/>
          <w:b w:val="0"/>
          <w:bCs/>
          <w:sz w:val="24"/>
          <w:szCs w:val="24"/>
        </w:rPr>
        <w:t>by</w:t>
      </w:r>
      <w:r w:rsidR="00334C0A">
        <w:rPr>
          <w:rFonts w:ascii="Arial" w:hAnsi="Arial" w:cs="Arial"/>
          <w:b w:val="0"/>
          <w:bCs/>
          <w:sz w:val="24"/>
          <w:szCs w:val="24"/>
        </w:rPr>
        <w:t xml:space="preserve"> </w:t>
      </w:r>
      <w:r w:rsidR="002A024F">
        <w:rPr>
          <w:rFonts w:ascii="Arial" w:hAnsi="Arial" w:cs="Arial"/>
          <w:b w:val="0"/>
          <w:bCs/>
          <w:sz w:val="24"/>
          <w:szCs w:val="24"/>
        </w:rPr>
        <w:t xml:space="preserve">harming the law systems and de-stabilising </w:t>
      </w:r>
      <w:r w:rsidR="006147FE">
        <w:rPr>
          <w:rFonts w:ascii="Arial" w:hAnsi="Arial" w:cs="Arial"/>
          <w:b w:val="0"/>
          <w:bCs/>
          <w:sz w:val="24"/>
          <w:szCs w:val="24"/>
        </w:rPr>
        <w:t xml:space="preserve">the </w:t>
      </w:r>
      <w:r w:rsidR="002A024F">
        <w:rPr>
          <w:rFonts w:ascii="Arial" w:hAnsi="Arial" w:cs="Arial"/>
          <w:b w:val="0"/>
          <w:bCs/>
          <w:sz w:val="24"/>
          <w:szCs w:val="24"/>
        </w:rPr>
        <w:t>establish</w:t>
      </w:r>
      <w:r w:rsidR="006147FE">
        <w:rPr>
          <w:rFonts w:ascii="Arial" w:hAnsi="Arial" w:cs="Arial"/>
          <w:b w:val="0"/>
          <w:bCs/>
          <w:sz w:val="24"/>
          <w:szCs w:val="24"/>
        </w:rPr>
        <w:t>ed</w:t>
      </w:r>
      <w:r w:rsidR="002A024F">
        <w:rPr>
          <w:rFonts w:ascii="Arial" w:hAnsi="Arial" w:cs="Arial"/>
          <w:b w:val="0"/>
          <w:bCs/>
          <w:sz w:val="24"/>
          <w:szCs w:val="24"/>
        </w:rPr>
        <w:t xml:space="preserve"> the general society. </w:t>
      </w:r>
    </w:p>
    <w:p w14:paraId="4454E62F" w14:textId="77777777" w:rsidR="007B5A43" w:rsidRDefault="007B5A43" w:rsidP="003F103C">
      <w:pPr>
        <w:pStyle w:val="Heading2"/>
        <w:keepNext w:val="0"/>
        <w:widowControl w:val="0"/>
        <w:rPr>
          <w:rFonts w:ascii="Arial" w:hAnsi="Arial" w:cs="Arial"/>
          <w:b w:val="0"/>
          <w:bCs/>
          <w:sz w:val="24"/>
          <w:szCs w:val="24"/>
        </w:rPr>
      </w:pPr>
    </w:p>
    <w:p w14:paraId="6280FCC5" w14:textId="03D416AB" w:rsidR="00A7250A" w:rsidRDefault="008E40AE"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Economic Factors </w:t>
      </w:r>
    </w:p>
    <w:p w14:paraId="715BE985" w14:textId="5F8D1D23" w:rsidR="00553F95" w:rsidRDefault="00BE1BD5"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By understanding the economic </w:t>
      </w:r>
      <w:r w:rsidR="00B4061F">
        <w:rPr>
          <w:rFonts w:ascii="Arial" w:hAnsi="Arial" w:cs="Arial"/>
          <w:b w:val="0"/>
          <w:bCs/>
          <w:sz w:val="24"/>
          <w:szCs w:val="24"/>
        </w:rPr>
        <w:t>factors</w:t>
      </w:r>
      <w:r>
        <w:rPr>
          <w:rFonts w:ascii="Arial" w:hAnsi="Arial" w:cs="Arial"/>
          <w:b w:val="0"/>
          <w:bCs/>
          <w:sz w:val="24"/>
          <w:szCs w:val="24"/>
        </w:rPr>
        <w:t xml:space="preserve"> </w:t>
      </w:r>
      <w:r w:rsidR="00B4353E">
        <w:rPr>
          <w:rFonts w:ascii="Arial" w:hAnsi="Arial" w:cs="Arial"/>
          <w:b w:val="0"/>
          <w:bCs/>
          <w:sz w:val="24"/>
          <w:szCs w:val="24"/>
        </w:rPr>
        <w:t xml:space="preserve">Fujifilm </w:t>
      </w:r>
      <w:r w:rsidR="00F53E16">
        <w:rPr>
          <w:rFonts w:ascii="Arial" w:hAnsi="Arial" w:cs="Arial"/>
          <w:b w:val="0"/>
          <w:bCs/>
          <w:sz w:val="24"/>
          <w:szCs w:val="24"/>
        </w:rPr>
        <w:t xml:space="preserve">can help estimate the overall trajectory </w:t>
      </w:r>
      <w:r w:rsidR="00B4061F">
        <w:rPr>
          <w:rFonts w:ascii="Arial" w:hAnsi="Arial" w:cs="Arial"/>
          <w:b w:val="0"/>
          <w:bCs/>
          <w:sz w:val="24"/>
          <w:szCs w:val="24"/>
        </w:rPr>
        <w:t>of</w:t>
      </w:r>
      <w:r w:rsidR="00F53E16">
        <w:rPr>
          <w:rFonts w:ascii="Arial" w:hAnsi="Arial" w:cs="Arial"/>
          <w:b w:val="0"/>
          <w:bCs/>
          <w:sz w:val="24"/>
          <w:szCs w:val="24"/>
        </w:rPr>
        <w:t xml:space="preserve"> the </w:t>
      </w:r>
      <w:r w:rsidR="00B4061F">
        <w:rPr>
          <w:rFonts w:ascii="Arial" w:hAnsi="Arial" w:cs="Arial"/>
          <w:b w:val="0"/>
          <w:bCs/>
          <w:sz w:val="24"/>
          <w:szCs w:val="24"/>
        </w:rPr>
        <w:t>organisation</w:t>
      </w:r>
      <w:r w:rsidR="00F53E16">
        <w:rPr>
          <w:rFonts w:ascii="Arial" w:hAnsi="Arial" w:cs="Arial"/>
          <w:b w:val="0"/>
          <w:bCs/>
          <w:sz w:val="24"/>
          <w:szCs w:val="24"/>
        </w:rPr>
        <w:t xml:space="preserve">, </w:t>
      </w:r>
      <w:r w:rsidR="00EF7785">
        <w:rPr>
          <w:rFonts w:ascii="Arial" w:hAnsi="Arial" w:cs="Arial"/>
          <w:b w:val="0"/>
          <w:bCs/>
          <w:sz w:val="24"/>
          <w:szCs w:val="24"/>
        </w:rPr>
        <w:t xml:space="preserve">to be </w:t>
      </w:r>
      <w:r w:rsidR="00B4061F">
        <w:rPr>
          <w:rFonts w:ascii="Arial" w:hAnsi="Arial" w:cs="Arial"/>
          <w:b w:val="0"/>
          <w:bCs/>
          <w:sz w:val="24"/>
          <w:szCs w:val="24"/>
        </w:rPr>
        <w:t>considered</w:t>
      </w:r>
      <w:r w:rsidR="00EF7785">
        <w:rPr>
          <w:rFonts w:ascii="Arial" w:hAnsi="Arial" w:cs="Arial"/>
          <w:b w:val="0"/>
          <w:bCs/>
          <w:sz w:val="24"/>
          <w:szCs w:val="24"/>
        </w:rPr>
        <w:t xml:space="preserve"> will need to be areas </w:t>
      </w:r>
      <w:r w:rsidR="00B4061F">
        <w:rPr>
          <w:rFonts w:ascii="Arial" w:hAnsi="Arial" w:cs="Arial"/>
          <w:b w:val="0"/>
          <w:bCs/>
          <w:sz w:val="24"/>
          <w:szCs w:val="24"/>
        </w:rPr>
        <w:t>such as</w:t>
      </w:r>
      <w:r w:rsidR="00EF7785">
        <w:rPr>
          <w:rFonts w:ascii="Arial" w:hAnsi="Arial" w:cs="Arial"/>
          <w:b w:val="0"/>
          <w:bCs/>
          <w:sz w:val="24"/>
          <w:szCs w:val="24"/>
        </w:rPr>
        <w:t xml:space="preserve"> </w:t>
      </w:r>
      <w:r w:rsidR="00B4061F">
        <w:rPr>
          <w:rFonts w:ascii="Arial" w:hAnsi="Arial" w:cs="Arial"/>
          <w:b w:val="0"/>
          <w:bCs/>
          <w:sz w:val="24"/>
          <w:szCs w:val="24"/>
        </w:rPr>
        <w:t>inflation</w:t>
      </w:r>
      <w:r w:rsidR="00EF7785">
        <w:rPr>
          <w:rFonts w:ascii="Arial" w:hAnsi="Arial" w:cs="Arial"/>
          <w:b w:val="0"/>
          <w:bCs/>
          <w:sz w:val="24"/>
          <w:szCs w:val="24"/>
        </w:rPr>
        <w:t xml:space="preserve">, </w:t>
      </w:r>
      <w:r w:rsidR="00B4061F">
        <w:rPr>
          <w:rFonts w:ascii="Arial" w:hAnsi="Arial" w:cs="Arial"/>
          <w:b w:val="0"/>
          <w:bCs/>
          <w:sz w:val="24"/>
          <w:szCs w:val="24"/>
        </w:rPr>
        <w:t>savings</w:t>
      </w:r>
      <w:r w:rsidR="00EF7785">
        <w:rPr>
          <w:rFonts w:ascii="Arial" w:hAnsi="Arial" w:cs="Arial"/>
          <w:b w:val="0"/>
          <w:bCs/>
          <w:sz w:val="24"/>
          <w:szCs w:val="24"/>
        </w:rPr>
        <w:t xml:space="preserve"> rate, </w:t>
      </w:r>
      <w:r w:rsidR="00B4061F">
        <w:rPr>
          <w:rFonts w:ascii="Arial" w:hAnsi="Arial" w:cs="Arial"/>
          <w:b w:val="0"/>
          <w:bCs/>
          <w:sz w:val="24"/>
          <w:szCs w:val="24"/>
        </w:rPr>
        <w:t>foreign</w:t>
      </w:r>
      <w:r w:rsidR="00EF7785">
        <w:rPr>
          <w:rFonts w:ascii="Arial" w:hAnsi="Arial" w:cs="Arial"/>
          <w:b w:val="0"/>
          <w:bCs/>
          <w:sz w:val="24"/>
          <w:szCs w:val="24"/>
        </w:rPr>
        <w:t xml:space="preserve"> exchange and interest rates </w:t>
      </w:r>
      <w:r w:rsidR="00B4061F">
        <w:rPr>
          <w:rFonts w:ascii="Arial" w:hAnsi="Arial" w:cs="Arial"/>
          <w:b w:val="0"/>
          <w:bCs/>
          <w:sz w:val="24"/>
          <w:szCs w:val="24"/>
        </w:rPr>
        <w:t>and the labour market</w:t>
      </w:r>
      <w:r w:rsidR="008031CE">
        <w:rPr>
          <w:rFonts w:ascii="Arial" w:hAnsi="Arial" w:cs="Arial"/>
          <w:b w:val="0"/>
          <w:bCs/>
          <w:sz w:val="24"/>
          <w:szCs w:val="24"/>
        </w:rPr>
        <w:t>.</w:t>
      </w:r>
    </w:p>
    <w:p w14:paraId="7B5F0961" w14:textId="77777777" w:rsidR="008031CE" w:rsidRDefault="008031CE" w:rsidP="003F103C">
      <w:pPr>
        <w:pStyle w:val="Heading2"/>
        <w:keepNext w:val="0"/>
        <w:widowControl w:val="0"/>
        <w:rPr>
          <w:rFonts w:ascii="Arial" w:hAnsi="Arial" w:cs="Arial"/>
          <w:b w:val="0"/>
          <w:bCs/>
          <w:sz w:val="24"/>
          <w:szCs w:val="24"/>
        </w:rPr>
      </w:pPr>
    </w:p>
    <w:p w14:paraId="471109BC" w14:textId="3808F8C2" w:rsidR="008031CE" w:rsidRDefault="005247D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It is important to </w:t>
      </w:r>
      <w:r w:rsidR="00CE270F">
        <w:rPr>
          <w:rFonts w:ascii="Arial" w:hAnsi="Arial" w:cs="Arial"/>
          <w:b w:val="0"/>
          <w:bCs/>
          <w:sz w:val="24"/>
          <w:szCs w:val="24"/>
        </w:rPr>
        <w:t>recognise</w:t>
      </w:r>
      <w:r>
        <w:rPr>
          <w:rFonts w:ascii="Arial" w:hAnsi="Arial" w:cs="Arial"/>
          <w:b w:val="0"/>
          <w:bCs/>
          <w:sz w:val="24"/>
          <w:szCs w:val="24"/>
        </w:rPr>
        <w:t xml:space="preserve"> the lifecycle of the </w:t>
      </w:r>
      <w:r w:rsidR="00CE270F">
        <w:rPr>
          <w:rFonts w:ascii="Arial" w:hAnsi="Arial" w:cs="Arial"/>
          <w:b w:val="0"/>
          <w:bCs/>
          <w:sz w:val="24"/>
          <w:szCs w:val="24"/>
        </w:rPr>
        <w:t>industry</w:t>
      </w:r>
      <w:r>
        <w:rPr>
          <w:rFonts w:ascii="Arial" w:hAnsi="Arial" w:cs="Arial"/>
          <w:b w:val="0"/>
          <w:bCs/>
          <w:sz w:val="24"/>
          <w:szCs w:val="24"/>
        </w:rPr>
        <w:t xml:space="preserve"> and </w:t>
      </w:r>
      <w:r w:rsidR="00CE270F">
        <w:rPr>
          <w:rFonts w:ascii="Arial" w:hAnsi="Arial" w:cs="Arial"/>
          <w:b w:val="0"/>
          <w:bCs/>
          <w:sz w:val="24"/>
          <w:szCs w:val="24"/>
        </w:rPr>
        <w:t>environment</w:t>
      </w:r>
      <w:r>
        <w:rPr>
          <w:rFonts w:ascii="Arial" w:hAnsi="Arial" w:cs="Arial"/>
          <w:b w:val="0"/>
          <w:bCs/>
          <w:sz w:val="24"/>
          <w:szCs w:val="24"/>
        </w:rPr>
        <w:t xml:space="preserve"> </w:t>
      </w:r>
      <w:r w:rsidR="00CE270F">
        <w:rPr>
          <w:rFonts w:ascii="Arial" w:hAnsi="Arial" w:cs="Arial"/>
          <w:b w:val="0"/>
          <w:bCs/>
          <w:sz w:val="24"/>
          <w:szCs w:val="24"/>
        </w:rPr>
        <w:t>entered</w:t>
      </w:r>
      <w:r>
        <w:rPr>
          <w:rFonts w:ascii="Arial" w:hAnsi="Arial" w:cs="Arial"/>
          <w:b w:val="0"/>
          <w:bCs/>
          <w:sz w:val="24"/>
          <w:szCs w:val="24"/>
        </w:rPr>
        <w:t xml:space="preserve"> as </w:t>
      </w:r>
      <w:r w:rsidR="000218A6">
        <w:rPr>
          <w:rFonts w:ascii="Arial" w:hAnsi="Arial" w:cs="Arial"/>
          <w:b w:val="0"/>
          <w:bCs/>
          <w:sz w:val="24"/>
          <w:szCs w:val="24"/>
        </w:rPr>
        <w:t xml:space="preserve">an area that is reaching </w:t>
      </w:r>
      <w:r w:rsidR="00CE270F">
        <w:rPr>
          <w:rFonts w:ascii="Arial" w:hAnsi="Arial" w:cs="Arial"/>
          <w:b w:val="0"/>
          <w:bCs/>
          <w:sz w:val="24"/>
          <w:szCs w:val="24"/>
        </w:rPr>
        <w:t>saturation</w:t>
      </w:r>
      <w:r w:rsidR="000218A6">
        <w:rPr>
          <w:rFonts w:ascii="Arial" w:hAnsi="Arial" w:cs="Arial"/>
          <w:b w:val="0"/>
          <w:bCs/>
          <w:sz w:val="24"/>
          <w:szCs w:val="24"/>
        </w:rPr>
        <w:t xml:space="preserve"> inside a mature market will present </w:t>
      </w:r>
      <w:r w:rsidR="005573F9">
        <w:rPr>
          <w:rFonts w:ascii="Arial" w:hAnsi="Arial" w:cs="Arial"/>
          <w:b w:val="0"/>
          <w:bCs/>
          <w:sz w:val="24"/>
          <w:szCs w:val="24"/>
        </w:rPr>
        <w:t xml:space="preserve">more </w:t>
      </w:r>
      <w:r w:rsidR="00CE270F">
        <w:rPr>
          <w:rFonts w:ascii="Arial" w:hAnsi="Arial" w:cs="Arial"/>
          <w:b w:val="0"/>
          <w:bCs/>
          <w:sz w:val="24"/>
          <w:szCs w:val="24"/>
        </w:rPr>
        <w:t>challenging</w:t>
      </w:r>
      <w:r w:rsidR="005573F9">
        <w:rPr>
          <w:rFonts w:ascii="Arial" w:hAnsi="Arial" w:cs="Arial"/>
          <w:b w:val="0"/>
          <w:bCs/>
          <w:sz w:val="24"/>
          <w:szCs w:val="24"/>
        </w:rPr>
        <w:t xml:space="preserve"> environment, with the overall </w:t>
      </w:r>
      <w:r w:rsidR="00CE270F">
        <w:rPr>
          <w:rFonts w:ascii="Arial" w:hAnsi="Arial" w:cs="Arial"/>
          <w:b w:val="0"/>
          <w:bCs/>
          <w:sz w:val="24"/>
          <w:szCs w:val="24"/>
        </w:rPr>
        <w:t>performance</w:t>
      </w:r>
      <w:r w:rsidR="005573F9">
        <w:rPr>
          <w:rFonts w:ascii="Arial" w:hAnsi="Arial" w:cs="Arial"/>
          <w:b w:val="0"/>
          <w:bCs/>
          <w:sz w:val="24"/>
          <w:szCs w:val="24"/>
        </w:rPr>
        <w:t xml:space="preserve"> also </w:t>
      </w:r>
      <w:r w:rsidR="00CE270F">
        <w:rPr>
          <w:rFonts w:ascii="Arial" w:hAnsi="Arial" w:cs="Arial"/>
          <w:b w:val="0"/>
          <w:bCs/>
          <w:sz w:val="24"/>
          <w:szCs w:val="24"/>
        </w:rPr>
        <w:t>impacted</w:t>
      </w:r>
      <w:r w:rsidR="005573F9">
        <w:rPr>
          <w:rFonts w:ascii="Arial" w:hAnsi="Arial" w:cs="Arial"/>
          <w:b w:val="0"/>
          <w:bCs/>
          <w:sz w:val="24"/>
          <w:szCs w:val="24"/>
        </w:rPr>
        <w:t xml:space="preserve"> by governmental contr</w:t>
      </w:r>
      <w:r w:rsidR="006147FE">
        <w:rPr>
          <w:rFonts w:ascii="Arial" w:hAnsi="Arial" w:cs="Arial"/>
          <w:b w:val="0"/>
          <w:bCs/>
          <w:sz w:val="24"/>
          <w:szCs w:val="24"/>
        </w:rPr>
        <w:t>ol</w:t>
      </w:r>
      <w:r w:rsidR="005573F9">
        <w:rPr>
          <w:rFonts w:ascii="Arial" w:hAnsi="Arial" w:cs="Arial"/>
          <w:b w:val="0"/>
          <w:bCs/>
          <w:sz w:val="24"/>
          <w:szCs w:val="24"/>
        </w:rPr>
        <w:t xml:space="preserve"> and investment toward </w:t>
      </w:r>
      <w:r w:rsidR="00CE270F">
        <w:rPr>
          <w:rFonts w:ascii="Arial" w:hAnsi="Arial" w:cs="Arial"/>
          <w:b w:val="0"/>
          <w:bCs/>
          <w:sz w:val="24"/>
          <w:szCs w:val="24"/>
        </w:rPr>
        <w:t>infrastructure</w:t>
      </w:r>
      <w:r w:rsidR="00783220">
        <w:rPr>
          <w:rFonts w:ascii="Arial" w:hAnsi="Arial" w:cs="Arial"/>
          <w:b w:val="0"/>
          <w:bCs/>
          <w:sz w:val="24"/>
          <w:szCs w:val="24"/>
        </w:rPr>
        <w:t xml:space="preserve">. With a </w:t>
      </w:r>
      <w:r w:rsidR="00CE270F">
        <w:rPr>
          <w:rFonts w:ascii="Arial" w:hAnsi="Arial" w:cs="Arial"/>
          <w:b w:val="0"/>
          <w:bCs/>
          <w:sz w:val="24"/>
          <w:szCs w:val="24"/>
        </w:rPr>
        <w:t>well-developed</w:t>
      </w:r>
      <w:r w:rsidR="00783220">
        <w:rPr>
          <w:rFonts w:ascii="Arial" w:hAnsi="Arial" w:cs="Arial"/>
          <w:b w:val="0"/>
          <w:bCs/>
          <w:sz w:val="24"/>
          <w:szCs w:val="24"/>
        </w:rPr>
        <w:t xml:space="preserve"> </w:t>
      </w:r>
      <w:r w:rsidR="00CE270F">
        <w:rPr>
          <w:rFonts w:ascii="Arial" w:hAnsi="Arial" w:cs="Arial"/>
          <w:b w:val="0"/>
          <w:bCs/>
          <w:sz w:val="24"/>
          <w:szCs w:val="24"/>
        </w:rPr>
        <w:t>governmental</w:t>
      </w:r>
      <w:r w:rsidR="00783220">
        <w:rPr>
          <w:rFonts w:ascii="Arial" w:hAnsi="Arial" w:cs="Arial"/>
          <w:b w:val="0"/>
          <w:bCs/>
          <w:sz w:val="24"/>
          <w:szCs w:val="24"/>
        </w:rPr>
        <w:t xml:space="preserve"> inf</w:t>
      </w:r>
      <w:r w:rsidR="00CE270F">
        <w:rPr>
          <w:rFonts w:ascii="Arial" w:hAnsi="Arial" w:cs="Arial"/>
          <w:b w:val="0"/>
          <w:bCs/>
          <w:sz w:val="24"/>
          <w:szCs w:val="24"/>
        </w:rPr>
        <w:t>rastructure program</w:t>
      </w:r>
      <w:r w:rsidR="00783220">
        <w:rPr>
          <w:rFonts w:ascii="Arial" w:hAnsi="Arial" w:cs="Arial"/>
          <w:b w:val="0"/>
          <w:bCs/>
          <w:sz w:val="24"/>
          <w:szCs w:val="24"/>
        </w:rPr>
        <w:t xml:space="preserve"> </w:t>
      </w:r>
      <w:r w:rsidR="005B5CC5">
        <w:rPr>
          <w:rFonts w:ascii="Arial" w:hAnsi="Arial" w:cs="Arial"/>
          <w:b w:val="0"/>
          <w:bCs/>
          <w:sz w:val="24"/>
          <w:szCs w:val="24"/>
        </w:rPr>
        <w:t xml:space="preserve">this can help support and grow the </w:t>
      </w:r>
      <w:r w:rsidR="00CE270F">
        <w:rPr>
          <w:rFonts w:ascii="Arial" w:hAnsi="Arial" w:cs="Arial"/>
          <w:b w:val="0"/>
          <w:bCs/>
          <w:sz w:val="24"/>
          <w:szCs w:val="24"/>
        </w:rPr>
        <w:t xml:space="preserve">overall industry that may be embarked. The </w:t>
      </w:r>
      <w:r w:rsidR="00F505C3">
        <w:rPr>
          <w:rFonts w:ascii="Arial" w:hAnsi="Arial" w:cs="Arial"/>
          <w:b w:val="0"/>
          <w:bCs/>
          <w:sz w:val="24"/>
          <w:szCs w:val="24"/>
        </w:rPr>
        <w:t xml:space="preserve">labour market also needs to be evaluated to understand and set competitive rate for compensation, together with the </w:t>
      </w:r>
      <w:r w:rsidR="00F22809">
        <w:rPr>
          <w:rFonts w:ascii="Arial" w:hAnsi="Arial" w:cs="Arial"/>
          <w:b w:val="0"/>
          <w:bCs/>
          <w:sz w:val="24"/>
          <w:szCs w:val="24"/>
        </w:rPr>
        <w:t xml:space="preserve">general supply of skilled workers, Fujifilm looks at </w:t>
      </w:r>
      <w:r w:rsidR="00780DAA">
        <w:rPr>
          <w:rFonts w:ascii="Arial" w:hAnsi="Arial" w:cs="Arial"/>
          <w:b w:val="0"/>
          <w:bCs/>
          <w:sz w:val="24"/>
          <w:szCs w:val="24"/>
        </w:rPr>
        <w:t>predicting</w:t>
      </w:r>
      <w:r w:rsidR="00F22809">
        <w:rPr>
          <w:rFonts w:ascii="Arial" w:hAnsi="Arial" w:cs="Arial"/>
          <w:b w:val="0"/>
          <w:bCs/>
          <w:sz w:val="24"/>
          <w:szCs w:val="24"/>
        </w:rPr>
        <w:t xml:space="preserve"> the labour market and </w:t>
      </w:r>
      <w:r w:rsidR="00780DAA">
        <w:rPr>
          <w:rFonts w:ascii="Arial" w:hAnsi="Arial" w:cs="Arial"/>
          <w:b w:val="0"/>
          <w:bCs/>
          <w:sz w:val="24"/>
          <w:szCs w:val="24"/>
        </w:rPr>
        <w:t xml:space="preserve">considering methods to attract the talent, this to be aligned with the </w:t>
      </w:r>
      <w:r w:rsidR="004C02AC">
        <w:rPr>
          <w:rFonts w:ascii="Arial" w:hAnsi="Arial" w:cs="Arial"/>
          <w:b w:val="0"/>
          <w:bCs/>
          <w:sz w:val="24"/>
          <w:szCs w:val="24"/>
        </w:rPr>
        <w:t xml:space="preserve">availability of skilled labour as any restrictions will impact the operational efficiency and growth development. </w:t>
      </w:r>
      <w:r w:rsidR="00077C0C">
        <w:rPr>
          <w:rFonts w:ascii="Arial" w:hAnsi="Arial" w:cs="Arial"/>
          <w:b w:val="0"/>
          <w:bCs/>
          <w:sz w:val="24"/>
          <w:szCs w:val="24"/>
        </w:rPr>
        <w:t xml:space="preserve">Growth Domestic output (GDP) will affect the </w:t>
      </w:r>
      <w:r w:rsidR="005173CD">
        <w:rPr>
          <w:rFonts w:ascii="Arial" w:hAnsi="Arial" w:cs="Arial"/>
          <w:b w:val="0"/>
          <w:bCs/>
          <w:sz w:val="24"/>
          <w:szCs w:val="24"/>
        </w:rPr>
        <w:t>long-term</w:t>
      </w:r>
      <w:r w:rsidR="00077C0C">
        <w:rPr>
          <w:rFonts w:ascii="Arial" w:hAnsi="Arial" w:cs="Arial"/>
          <w:b w:val="0"/>
          <w:bCs/>
          <w:sz w:val="24"/>
          <w:szCs w:val="24"/>
        </w:rPr>
        <w:t xml:space="preserve"> growth</w:t>
      </w:r>
      <w:r w:rsidR="00B811E7">
        <w:rPr>
          <w:rFonts w:ascii="Arial" w:hAnsi="Arial" w:cs="Arial"/>
          <w:b w:val="0"/>
          <w:bCs/>
          <w:sz w:val="24"/>
          <w:szCs w:val="24"/>
        </w:rPr>
        <w:t xml:space="preserve">, with a </w:t>
      </w:r>
      <w:r w:rsidR="00B9675B">
        <w:rPr>
          <w:rFonts w:ascii="Arial" w:hAnsi="Arial" w:cs="Arial"/>
          <w:b w:val="0"/>
          <w:bCs/>
          <w:sz w:val="24"/>
          <w:szCs w:val="24"/>
        </w:rPr>
        <w:t>higher-level</w:t>
      </w:r>
      <w:r w:rsidR="00B811E7">
        <w:rPr>
          <w:rFonts w:ascii="Arial" w:hAnsi="Arial" w:cs="Arial"/>
          <w:b w:val="0"/>
          <w:bCs/>
          <w:sz w:val="24"/>
          <w:szCs w:val="24"/>
        </w:rPr>
        <w:t xml:space="preserve"> </w:t>
      </w:r>
      <w:r w:rsidR="00950AEC">
        <w:rPr>
          <w:rFonts w:ascii="Arial" w:hAnsi="Arial" w:cs="Arial"/>
          <w:b w:val="0"/>
          <w:bCs/>
          <w:sz w:val="24"/>
          <w:szCs w:val="24"/>
        </w:rPr>
        <w:t>signifying</w:t>
      </w:r>
      <w:r w:rsidR="00B811E7">
        <w:rPr>
          <w:rFonts w:ascii="Arial" w:hAnsi="Arial" w:cs="Arial"/>
          <w:b w:val="0"/>
          <w:bCs/>
          <w:sz w:val="24"/>
          <w:szCs w:val="24"/>
        </w:rPr>
        <w:t xml:space="preserve"> </w:t>
      </w:r>
      <w:r w:rsidR="00EB28A8">
        <w:rPr>
          <w:rFonts w:ascii="Arial" w:hAnsi="Arial" w:cs="Arial"/>
          <w:b w:val="0"/>
          <w:bCs/>
          <w:sz w:val="24"/>
          <w:szCs w:val="24"/>
        </w:rPr>
        <w:t xml:space="preserve">high </w:t>
      </w:r>
      <w:r w:rsidR="00950AEC">
        <w:rPr>
          <w:rFonts w:ascii="Arial" w:hAnsi="Arial" w:cs="Arial"/>
          <w:b w:val="0"/>
          <w:bCs/>
          <w:sz w:val="24"/>
          <w:szCs w:val="24"/>
        </w:rPr>
        <w:t>levels</w:t>
      </w:r>
      <w:r w:rsidR="00EB28A8">
        <w:rPr>
          <w:rFonts w:ascii="Arial" w:hAnsi="Arial" w:cs="Arial"/>
          <w:b w:val="0"/>
          <w:bCs/>
          <w:sz w:val="24"/>
          <w:szCs w:val="24"/>
        </w:rPr>
        <w:t xml:space="preserve"> of </w:t>
      </w:r>
      <w:r w:rsidR="00950AEC">
        <w:rPr>
          <w:rFonts w:ascii="Arial" w:hAnsi="Arial" w:cs="Arial"/>
          <w:b w:val="0"/>
          <w:bCs/>
          <w:sz w:val="24"/>
          <w:szCs w:val="24"/>
        </w:rPr>
        <w:t>consumer</w:t>
      </w:r>
      <w:r w:rsidR="00EB28A8">
        <w:rPr>
          <w:rFonts w:ascii="Arial" w:hAnsi="Arial" w:cs="Arial"/>
          <w:b w:val="0"/>
          <w:bCs/>
          <w:sz w:val="24"/>
          <w:szCs w:val="24"/>
        </w:rPr>
        <w:t xml:space="preserve"> </w:t>
      </w:r>
      <w:r w:rsidR="00950AEC">
        <w:rPr>
          <w:rFonts w:ascii="Arial" w:hAnsi="Arial" w:cs="Arial"/>
          <w:b w:val="0"/>
          <w:bCs/>
          <w:sz w:val="24"/>
          <w:szCs w:val="24"/>
        </w:rPr>
        <w:t>spending</w:t>
      </w:r>
      <w:r w:rsidR="00EB28A8">
        <w:rPr>
          <w:rFonts w:ascii="Arial" w:hAnsi="Arial" w:cs="Arial"/>
          <w:b w:val="0"/>
          <w:bCs/>
          <w:sz w:val="24"/>
          <w:szCs w:val="24"/>
        </w:rPr>
        <w:t xml:space="preserve">, should high employment be present this will </w:t>
      </w:r>
      <w:r w:rsidR="00950AEC">
        <w:rPr>
          <w:rFonts w:ascii="Arial" w:hAnsi="Arial" w:cs="Arial"/>
          <w:b w:val="0"/>
          <w:bCs/>
          <w:sz w:val="24"/>
          <w:szCs w:val="24"/>
        </w:rPr>
        <w:t>lower</w:t>
      </w:r>
      <w:r w:rsidR="00EB28A8">
        <w:rPr>
          <w:rFonts w:ascii="Arial" w:hAnsi="Arial" w:cs="Arial"/>
          <w:b w:val="0"/>
          <w:bCs/>
          <w:sz w:val="24"/>
          <w:szCs w:val="24"/>
        </w:rPr>
        <w:t xml:space="preserve"> consumer </w:t>
      </w:r>
      <w:r w:rsidR="00950AEC">
        <w:rPr>
          <w:rFonts w:ascii="Arial" w:hAnsi="Arial" w:cs="Arial"/>
          <w:b w:val="0"/>
          <w:bCs/>
          <w:sz w:val="24"/>
          <w:szCs w:val="24"/>
        </w:rPr>
        <w:t>spending</w:t>
      </w:r>
      <w:r w:rsidR="00EB28A8">
        <w:rPr>
          <w:rFonts w:ascii="Arial" w:hAnsi="Arial" w:cs="Arial"/>
          <w:b w:val="0"/>
          <w:bCs/>
          <w:sz w:val="24"/>
          <w:szCs w:val="24"/>
        </w:rPr>
        <w:t xml:space="preserve">, reduce </w:t>
      </w:r>
      <w:r w:rsidR="00950AEC">
        <w:rPr>
          <w:rFonts w:ascii="Arial" w:hAnsi="Arial" w:cs="Arial"/>
          <w:b w:val="0"/>
          <w:bCs/>
          <w:sz w:val="24"/>
          <w:szCs w:val="24"/>
        </w:rPr>
        <w:t>tax</w:t>
      </w:r>
      <w:r w:rsidR="00EB28A8">
        <w:rPr>
          <w:rFonts w:ascii="Arial" w:hAnsi="Arial" w:cs="Arial"/>
          <w:b w:val="0"/>
          <w:bCs/>
          <w:sz w:val="24"/>
          <w:szCs w:val="24"/>
        </w:rPr>
        <w:t xml:space="preserve"> intake fr</w:t>
      </w:r>
      <w:r w:rsidR="006147FE">
        <w:rPr>
          <w:rFonts w:ascii="Arial" w:hAnsi="Arial" w:cs="Arial"/>
          <w:b w:val="0"/>
          <w:bCs/>
          <w:sz w:val="24"/>
          <w:szCs w:val="24"/>
        </w:rPr>
        <w:t>o</w:t>
      </w:r>
      <w:r w:rsidR="00EB28A8">
        <w:rPr>
          <w:rFonts w:ascii="Arial" w:hAnsi="Arial" w:cs="Arial"/>
          <w:b w:val="0"/>
          <w:bCs/>
          <w:sz w:val="24"/>
          <w:szCs w:val="24"/>
        </w:rPr>
        <w:t xml:space="preserve">m </w:t>
      </w:r>
      <w:r w:rsidR="00B9675B">
        <w:rPr>
          <w:rFonts w:ascii="Arial" w:hAnsi="Arial" w:cs="Arial"/>
          <w:b w:val="0"/>
          <w:bCs/>
          <w:sz w:val="24"/>
          <w:szCs w:val="24"/>
        </w:rPr>
        <w:t>governments,</w:t>
      </w:r>
      <w:r w:rsidR="00EB28A8">
        <w:rPr>
          <w:rFonts w:ascii="Arial" w:hAnsi="Arial" w:cs="Arial"/>
          <w:b w:val="0"/>
          <w:bCs/>
          <w:sz w:val="24"/>
          <w:szCs w:val="24"/>
        </w:rPr>
        <w:t xml:space="preserve"> and effect market segments </w:t>
      </w:r>
      <w:r w:rsidR="006147FE">
        <w:rPr>
          <w:rFonts w:ascii="Arial" w:hAnsi="Arial" w:cs="Arial"/>
          <w:b w:val="0"/>
          <w:bCs/>
          <w:sz w:val="24"/>
          <w:szCs w:val="24"/>
        </w:rPr>
        <w:t>profitability</w:t>
      </w:r>
      <w:r w:rsidR="00CC3092">
        <w:rPr>
          <w:rFonts w:ascii="Arial" w:hAnsi="Arial" w:cs="Arial"/>
          <w:b w:val="0"/>
          <w:bCs/>
          <w:sz w:val="24"/>
          <w:szCs w:val="24"/>
        </w:rPr>
        <w:t xml:space="preserve"> potential</w:t>
      </w:r>
      <w:r w:rsidR="00950AEC">
        <w:rPr>
          <w:rFonts w:ascii="Arial" w:hAnsi="Arial" w:cs="Arial"/>
          <w:b w:val="0"/>
          <w:bCs/>
          <w:sz w:val="24"/>
          <w:szCs w:val="24"/>
        </w:rPr>
        <w:t xml:space="preserve"> through reduced income availability.</w:t>
      </w:r>
      <w:r w:rsidR="0034247D">
        <w:rPr>
          <w:rFonts w:ascii="Arial" w:hAnsi="Arial" w:cs="Arial"/>
          <w:b w:val="0"/>
          <w:bCs/>
          <w:sz w:val="24"/>
          <w:szCs w:val="24"/>
        </w:rPr>
        <w:t xml:space="preserve"> The health of markets will also </w:t>
      </w:r>
      <w:r w:rsidR="005173CD">
        <w:rPr>
          <w:rFonts w:ascii="Arial" w:hAnsi="Arial" w:cs="Arial"/>
          <w:b w:val="0"/>
          <w:bCs/>
          <w:sz w:val="24"/>
          <w:szCs w:val="24"/>
        </w:rPr>
        <w:t>affect</w:t>
      </w:r>
      <w:r w:rsidR="0034247D">
        <w:rPr>
          <w:rFonts w:ascii="Arial" w:hAnsi="Arial" w:cs="Arial"/>
          <w:b w:val="0"/>
          <w:bCs/>
          <w:sz w:val="24"/>
          <w:szCs w:val="24"/>
        </w:rPr>
        <w:t xml:space="preserve"> the </w:t>
      </w:r>
      <w:r w:rsidR="005B25C6">
        <w:rPr>
          <w:rFonts w:ascii="Arial" w:hAnsi="Arial" w:cs="Arial"/>
          <w:b w:val="0"/>
          <w:bCs/>
          <w:sz w:val="24"/>
          <w:szCs w:val="24"/>
        </w:rPr>
        <w:t>ability</w:t>
      </w:r>
      <w:r w:rsidR="0034247D">
        <w:rPr>
          <w:rFonts w:ascii="Arial" w:hAnsi="Arial" w:cs="Arial"/>
          <w:b w:val="0"/>
          <w:bCs/>
          <w:sz w:val="24"/>
          <w:szCs w:val="24"/>
        </w:rPr>
        <w:t xml:space="preserve"> for the </w:t>
      </w:r>
      <w:r w:rsidR="005B25C6">
        <w:rPr>
          <w:rFonts w:ascii="Arial" w:hAnsi="Arial" w:cs="Arial"/>
          <w:b w:val="0"/>
          <w:bCs/>
          <w:sz w:val="24"/>
          <w:szCs w:val="24"/>
        </w:rPr>
        <w:t>organisation</w:t>
      </w:r>
      <w:r w:rsidR="0034247D">
        <w:rPr>
          <w:rFonts w:ascii="Arial" w:hAnsi="Arial" w:cs="Arial"/>
          <w:b w:val="0"/>
          <w:bCs/>
          <w:sz w:val="24"/>
          <w:szCs w:val="24"/>
        </w:rPr>
        <w:t xml:space="preserve"> to raise any needed capital fr</w:t>
      </w:r>
      <w:r w:rsidR="006147FE">
        <w:rPr>
          <w:rFonts w:ascii="Arial" w:hAnsi="Arial" w:cs="Arial"/>
          <w:b w:val="0"/>
          <w:bCs/>
          <w:sz w:val="24"/>
          <w:szCs w:val="24"/>
        </w:rPr>
        <w:t>o</w:t>
      </w:r>
      <w:r w:rsidR="0034247D">
        <w:rPr>
          <w:rFonts w:ascii="Arial" w:hAnsi="Arial" w:cs="Arial"/>
          <w:b w:val="0"/>
          <w:bCs/>
          <w:sz w:val="24"/>
          <w:szCs w:val="24"/>
        </w:rPr>
        <w:t xml:space="preserve">m the </w:t>
      </w:r>
      <w:r w:rsidR="00CC3092">
        <w:rPr>
          <w:rFonts w:ascii="Arial" w:hAnsi="Arial" w:cs="Arial"/>
          <w:b w:val="0"/>
          <w:bCs/>
          <w:sz w:val="24"/>
          <w:szCs w:val="24"/>
        </w:rPr>
        <w:t>financial</w:t>
      </w:r>
      <w:r w:rsidR="0034247D">
        <w:rPr>
          <w:rFonts w:ascii="Arial" w:hAnsi="Arial" w:cs="Arial"/>
          <w:b w:val="0"/>
          <w:bCs/>
          <w:sz w:val="24"/>
          <w:szCs w:val="24"/>
        </w:rPr>
        <w:t xml:space="preserve"> markets</w:t>
      </w:r>
      <w:r w:rsidR="005B25C6">
        <w:rPr>
          <w:rFonts w:ascii="Arial" w:hAnsi="Arial" w:cs="Arial"/>
          <w:b w:val="0"/>
          <w:bCs/>
          <w:sz w:val="24"/>
          <w:szCs w:val="24"/>
        </w:rPr>
        <w:t xml:space="preserve">, the need to raise these investments at fair rates will be key to driving the </w:t>
      </w:r>
      <w:r w:rsidR="00CC3092">
        <w:rPr>
          <w:rFonts w:ascii="Arial" w:hAnsi="Arial" w:cs="Arial"/>
          <w:b w:val="0"/>
          <w:bCs/>
          <w:sz w:val="24"/>
          <w:szCs w:val="24"/>
        </w:rPr>
        <w:t>expansion</w:t>
      </w:r>
      <w:r w:rsidR="005B25C6">
        <w:rPr>
          <w:rFonts w:ascii="Arial" w:hAnsi="Arial" w:cs="Arial"/>
          <w:b w:val="0"/>
          <w:bCs/>
          <w:sz w:val="24"/>
          <w:szCs w:val="24"/>
        </w:rPr>
        <w:t xml:space="preserve"> of the </w:t>
      </w:r>
      <w:r w:rsidR="00CC3092">
        <w:rPr>
          <w:rFonts w:ascii="Arial" w:hAnsi="Arial" w:cs="Arial"/>
          <w:b w:val="0"/>
          <w:bCs/>
          <w:sz w:val="24"/>
          <w:szCs w:val="24"/>
        </w:rPr>
        <w:t xml:space="preserve">organisation. With all business </w:t>
      </w:r>
      <w:r w:rsidR="006147FE">
        <w:rPr>
          <w:rFonts w:ascii="Arial" w:hAnsi="Arial" w:cs="Arial"/>
          <w:b w:val="0"/>
          <w:bCs/>
          <w:sz w:val="24"/>
          <w:szCs w:val="24"/>
        </w:rPr>
        <w:t>activities</w:t>
      </w:r>
      <w:r w:rsidR="00CC3092">
        <w:rPr>
          <w:rFonts w:ascii="Arial" w:hAnsi="Arial" w:cs="Arial"/>
          <w:b w:val="0"/>
          <w:bCs/>
          <w:sz w:val="24"/>
          <w:szCs w:val="24"/>
        </w:rPr>
        <w:t xml:space="preserve"> </w:t>
      </w:r>
      <w:r w:rsidR="00525E5A">
        <w:rPr>
          <w:rFonts w:ascii="Arial" w:hAnsi="Arial" w:cs="Arial"/>
          <w:b w:val="0"/>
          <w:bCs/>
          <w:sz w:val="24"/>
          <w:szCs w:val="24"/>
        </w:rPr>
        <w:t xml:space="preserve">being </w:t>
      </w:r>
      <w:r w:rsidR="005173CD">
        <w:rPr>
          <w:rFonts w:ascii="Arial" w:hAnsi="Arial" w:cs="Arial"/>
          <w:b w:val="0"/>
          <w:bCs/>
          <w:sz w:val="24"/>
          <w:szCs w:val="24"/>
        </w:rPr>
        <w:t>influenced</w:t>
      </w:r>
      <w:r w:rsidR="00525E5A">
        <w:rPr>
          <w:rFonts w:ascii="Arial" w:hAnsi="Arial" w:cs="Arial"/>
          <w:b w:val="0"/>
          <w:bCs/>
          <w:sz w:val="24"/>
          <w:szCs w:val="24"/>
        </w:rPr>
        <w:t xml:space="preserve"> by the </w:t>
      </w:r>
      <w:r w:rsidR="005173CD">
        <w:rPr>
          <w:rFonts w:ascii="Arial" w:hAnsi="Arial" w:cs="Arial"/>
          <w:b w:val="0"/>
          <w:bCs/>
          <w:sz w:val="24"/>
          <w:szCs w:val="24"/>
        </w:rPr>
        <w:t>economic</w:t>
      </w:r>
      <w:r w:rsidR="00525E5A">
        <w:rPr>
          <w:rFonts w:ascii="Arial" w:hAnsi="Arial" w:cs="Arial"/>
          <w:b w:val="0"/>
          <w:bCs/>
          <w:sz w:val="24"/>
          <w:szCs w:val="24"/>
        </w:rPr>
        <w:t xml:space="preserve"> structure of local and international markets </w:t>
      </w:r>
      <w:r w:rsidR="00B27D0F">
        <w:rPr>
          <w:rFonts w:ascii="Arial" w:hAnsi="Arial" w:cs="Arial"/>
          <w:b w:val="0"/>
          <w:bCs/>
          <w:sz w:val="24"/>
          <w:szCs w:val="24"/>
        </w:rPr>
        <w:t xml:space="preserve">providing altered </w:t>
      </w:r>
      <w:r w:rsidR="005173CD">
        <w:rPr>
          <w:rFonts w:ascii="Arial" w:hAnsi="Arial" w:cs="Arial"/>
          <w:b w:val="0"/>
          <w:bCs/>
          <w:sz w:val="24"/>
          <w:szCs w:val="24"/>
        </w:rPr>
        <w:t>economic</w:t>
      </w:r>
      <w:r w:rsidR="00B27D0F">
        <w:rPr>
          <w:rFonts w:ascii="Arial" w:hAnsi="Arial" w:cs="Arial"/>
          <w:b w:val="0"/>
          <w:bCs/>
          <w:sz w:val="24"/>
          <w:szCs w:val="24"/>
        </w:rPr>
        <w:t xml:space="preserve"> and </w:t>
      </w:r>
      <w:r w:rsidR="005173CD">
        <w:rPr>
          <w:rFonts w:ascii="Arial" w:hAnsi="Arial" w:cs="Arial"/>
          <w:b w:val="0"/>
          <w:bCs/>
          <w:sz w:val="24"/>
          <w:szCs w:val="24"/>
        </w:rPr>
        <w:t>regulatory</w:t>
      </w:r>
      <w:r w:rsidR="00B27D0F">
        <w:rPr>
          <w:rFonts w:ascii="Arial" w:hAnsi="Arial" w:cs="Arial"/>
          <w:b w:val="0"/>
          <w:bCs/>
          <w:sz w:val="24"/>
          <w:szCs w:val="24"/>
        </w:rPr>
        <w:t xml:space="preserve"> requirements, to be navigated alongside </w:t>
      </w:r>
      <w:r w:rsidR="005173CD">
        <w:rPr>
          <w:rFonts w:ascii="Arial" w:hAnsi="Arial" w:cs="Arial"/>
          <w:b w:val="0"/>
          <w:bCs/>
          <w:sz w:val="24"/>
          <w:szCs w:val="24"/>
        </w:rPr>
        <w:t xml:space="preserve">the current competitive landscape. </w:t>
      </w:r>
      <w:r w:rsidR="005B25C6">
        <w:rPr>
          <w:rFonts w:ascii="Arial" w:hAnsi="Arial" w:cs="Arial"/>
          <w:b w:val="0"/>
          <w:bCs/>
          <w:sz w:val="24"/>
          <w:szCs w:val="24"/>
        </w:rPr>
        <w:t xml:space="preserve"> </w:t>
      </w:r>
      <w:r w:rsidR="00950AEC">
        <w:rPr>
          <w:rFonts w:ascii="Arial" w:hAnsi="Arial" w:cs="Arial"/>
          <w:b w:val="0"/>
          <w:bCs/>
          <w:sz w:val="24"/>
          <w:szCs w:val="24"/>
        </w:rPr>
        <w:t xml:space="preserve"> </w:t>
      </w:r>
    </w:p>
    <w:p w14:paraId="08E99DE2" w14:textId="77777777" w:rsidR="005173CD" w:rsidRDefault="005173CD" w:rsidP="003F103C">
      <w:pPr>
        <w:pStyle w:val="Heading2"/>
        <w:keepNext w:val="0"/>
        <w:widowControl w:val="0"/>
        <w:rPr>
          <w:rFonts w:ascii="Arial" w:hAnsi="Arial" w:cs="Arial"/>
          <w:b w:val="0"/>
          <w:bCs/>
          <w:sz w:val="24"/>
          <w:szCs w:val="24"/>
        </w:rPr>
      </w:pPr>
    </w:p>
    <w:p w14:paraId="000E4FC3" w14:textId="3E1567D2" w:rsidR="005173CD" w:rsidRDefault="005173CD" w:rsidP="003F103C">
      <w:pPr>
        <w:pStyle w:val="Heading2"/>
        <w:keepNext w:val="0"/>
        <w:widowControl w:val="0"/>
        <w:rPr>
          <w:rFonts w:ascii="Arial" w:hAnsi="Arial" w:cs="Arial"/>
          <w:b w:val="0"/>
          <w:bCs/>
          <w:sz w:val="24"/>
          <w:szCs w:val="24"/>
        </w:rPr>
      </w:pPr>
      <w:r>
        <w:rPr>
          <w:rFonts w:ascii="Arial" w:hAnsi="Arial" w:cs="Arial"/>
          <w:b w:val="0"/>
          <w:bCs/>
          <w:sz w:val="24"/>
          <w:szCs w:val="24"/>
        </w:rPr>
        <w:t>Social Factors:</w:t>
      </w:r>
    </w:p>
    <w:p w14:paraId="71D1BC6F" w14:textId="202C259A" w:rsidR="005173CD" w:rsidRDefault="00371749" w:rsidP="003F103C">
      <w:pPr>
        <w:pStyle w:val="Heading2"/>
        <w:keepNext w:val="0"/>
        <w:widowControl w:val="0"/>
        <w:rPr>
          <w:rFonts w:ascii="Arial" w:hAnsi="Arial" w:cs="Arial"/>
          <w:b w:val="0"/>
          <w:bCs/>
          <w:sz w:val="24"/>
          <w:szCs w:val="24"/>
        </w:rPr>
      </w:pPr>
      <w:r>
        <w:rPr>
          <w:rFonts w:ascii="Arial" w:hAnsi="Arial" w:cs="Arial"/>
          <w:b w:val="0"/>
          <w:bCs/>
          <w:sz w:val="24"/>
          <w:szCs w:val="24"/>
        </w:rPr>
        <w:t>Fujifilm can u</w:t>
      </w:r>
      <w:r w:rsidR="00A104DD">
        <w:rPr>
          <w:rFonts w:ascii="Arial" w:hAnsi="Arial" w:cs="Arial"/>
          <w:b w:val="0"/>
          <w:bCs/>
          <w:sz w:val="24"/>
          <w:szCs w:val="24"/>
        </w:rPr>
        <w:t>tilise</w:t>
      </w:r>
      <w:r>
        <w:rPr>
          <w:rFonts w:ascii="Arial" w:hAnsi="Arial" w:cs="Arial"/>
          <w:b w:val="0"/>
          <w:bCs/>
          <w:sz w:val="24"/>
          <w:szCs w:val="24"/>
        </w:rPr>
        <w:t xml:space="preserve"> the </w:t>
      </w:r>
      <w:r w:rsidR="00A104DD">
        <w:rPr>
          <w:rFonts w:ascii="Arial" w:hAnsi="Arial" w:cs="Arial"/>
          <w:b w:val="0"/>
          <w:bCs/>
          <w:sz w:val="24"/>
          <w:szCs w:val="24"/>
        </w:rPr>
        <w:t>marketing</w:t>
      </w:r>
      <w:r>
        <w:rPr>
          <w:rFonts w:ascii="Arial" w:hAnsi="Arial" w:cs="Arial"/>
          <w:b w:val="0"/>
          <w:bCs/>
          <w:sz w:val="24"/>
          <w:szCs w:val="24"/>
        </w:rPr>
        <w:t xml:space="preserve"> department to take all the </w:t>
      </w:r>
      <w:r w:rsidR="00A104DD">
        <w:rPr>
          <w:rFonts w:ascii="Arial" w:hAnsi="Arial" w:cs="Arial"/>
          <w:b w:val="0"/>
          <w:bCs/>
          <w:sz w:val="24"/>
          <w:szCs w:val="24"/>
        </w:rPr>
        <w:t>learnings</w:t>
      </w:r>
      <w:r>
        <w:rPr>
          <w:rFonts w:ascii="Arial" w:hAnsi="Arial" w:cs="Arial"/>
          <w:b w:val="0"/>
          <w:bCs/>
          <w:sz w:val="24"/>
          <w:szCs w:val="24"/>
        </w:rPr>
        <w:t xml:space="preserve"> fr</w:t>
      </w:r>
      <w:r w:rsidR="006147FE">
        <w:rPr>
          <w:rFonts w:ascii="Arial" w:hAnsi="Arial" w:cs="Arial"/>
          <w:b w:val="0"/>
          <w:bCs/>
          <w:sz w:val="24"/>
          <w:szCs w:val="24"/>
        </w:rPr>
        <w:t>o</w:t>
      </w:r>
      <w:r>
        <w:rPr>
          <w:rFonts w:ascii="Arial" w:hAnsi="Arial" w:cs="Arial"/>
          <w:b w:val="0"/>
          <w:bCs/>
          <w:sz w:val="24"/>
          <w:szCs w:val="24"/>
        </w:rPr>
        <w:t xml:space="preserve">m the pestle </w:t>
      </w:r>
      <w:r w:rsidR="00783207">
        <w:rPr>
          <w:rFonts w:ascii="Arial" w:hAnsi="Arial" w:cs="Arial"/>
          <w:b w:val="0"/>
          <w:bCs/>
          <w:sz w:val="24"/>
          <w:szCs w:val="24"/>
        </w:rPr>
        <w:t>analysis</w:t>
      </w:r>
      <w:r>
        <w:rPr>
          <w:rFonts w:ascii="Arial" w:hAnsi="Arial" w:cs="Arial"/>
          <w:b w:val="0"/>
          <w:bCs/>
          <w:sz w:val="24"/>
          <w:szCs w:val="24"/>
        </w:rPr>
        <w:t xml:space="preserve"> and apply </w:t>
      </w:r>
      <w:r w:rsidR="00A104DD">
        <w:rPr>
          <w:rFonts w:ascii="Arial" w:hAnsi="Arial" w:cs="Arial"/>
          <w:b w:val="0"/>
          <w:bCs/>
          <w:sz w:val="24"/>
          <w:szCs w:val="24"/>
        </w:rPr>
        <w:t>them</w:t>
      </w:r>
      <w:r>
        <w:rPr>
          <w:rFonts w:ascii="Arial" w:hAnsi="Arial" w:cs="Arial"/>
          <w:b w:val="0"/>
          <w:bCs/>
          <w:sz w:val="24"/>
          <w:szCs w:val="24"/>
        </w:rPr>
        <w:t xml:space="preserve"> to the </w:t>
      </w:r>
      <w:r w:rsidR="00B9675B">
        <w:rPr>
          <w:rFonts w:ascii="Arial" w:hAnsi="Arial" w:cs="Arial"/>
          <w:b w:val="0"/>
          <w:bCs/>
          <w:sz w:val="24"/>
          <w:szCs w:val="24"/>
        </w:rPr>
        <w:t>real-world</w:t>
      </w:r>
      <w:r>
        <w:rPr>
          <w:rFonts w:ascii="Arial" w:hAnsi="Arial" w:cs="Arial"/>
          <w:b w:val="0"/>
          <w:bCs/>
          <w:sz w:val="24"/>
          <w:szCs w:val="24"/>
        </w:rPr>
        <w:t xml:space="preserve"> </w:t>
      </w:r>
      <w:r w:rsidR="00A104DD">
        <w:rPr>
          <w:rFonts w:ascii="Arial" w:hAnsi="Arial" w:cs="Arial"/>
          <w:b w:val="0"/>
          <w:bCs/>
          <w:sz w:val="24"/>
          <w:szCs w:val="24"/>
        </w:rPr>
        <w:t>economic</w:t>
      </w:r>
      <w:r>
        <w:rPr>
          <w:rFonts w:ascii="Arial" w:hAnsi="Arial" w:cs="Arial"/>
          <w:b w:val="0"/>
          <w:bCs/>
          <w:sz w:val="24"/>
          <w:szCs w:val="24"/>
        </w:rPr>
        <w:t xml:space="preserve"> con</w:t>
      </w:r>
      <w:r w:rsidR="00A104DD">
        <w:rPr>
          <w:rFonts w:ascii="Arial" w:hAnsi="Arial" w:cs="Arial"/>
          <w:b w:val="0"/>
          <w:bCs/>
          <w:sz w:val="24"/>
          <w:szCs w:val="24"/>
        </w:rPr>
        <w:t>ditions</w:t>
      </w:r>
      <w:r>
        <w:rPr>
          <w:rFonts w:ascii="Arial" w:hAnsi="Arial" w:cs="Arial"/>
          <w:b w:val="0"/>
          <w:bCs/>
          <w:sz w:val="24"/>
          <w:szCs w:val="24"/>
        </w:rPr>
        <w:t xml:space="preserve"> of each local market, </w:t>
      </w:r>
      <w:r w:rsidR="00A104DD">
        <w:rPr>
          <w:rFonts w:ascii="Arial" w:hAnsi="Arial" w:cs="Arial"/>
          <w:b w:val="0"/>
          <w:bCs/>
          <w:sz w:val="24"/>
          <w:szCs w:val="24"/>
        </w:rPr>
        <w:t>by</w:t>
      </w:r>
      <w:r>
        <w:rPr>
          <w:rFonts w:ascii="Arial" w:hAnsi="Arial" w:cs="Arial"/>
          <w:b w:val="0"/>
          <w:bCs/>
          <w:sz w:val="24"/>
          <w:szCs w:val="24"/>
        </w:rPr>
        <w:t xml:space="preserve"> addressing the </w:t>
      </w:r>
      <w:r w:rsidR="00A104DD">
        <w:rPr>
          <w:rFonts w:ascii="Arial" w:hAnsi="Arial" w:cs="Arial"/>
          <w:b w:val="0"/>
          <w:bCs/>
          <w:sz w:val="24"/>
          <w:szCs w:val="24"/>
        </w:rPr>
        <w:t>individual</w:t>
      </w:r>
      <w:r>
        <w:rPr>
          <w:rFonts w:ascii="Arial" w:hAnsi="Arial" w:cs="Arial"/>
          <w:b w:val="0"/>
          <w:bCs/>
          <w:sz w:val="24"/>
          <w:szCs w:val="24"/>
        </w:rPr>
        <w:t xml:space="preserve"> social </w:t>
      </w:r>
      <w:r w:rsidR="00A104DD">
        <w:rPr>
          <w:rFonts w:ascii="Arial" w:hAnsi="Arial" w:cs="Arial"/>
          <w:b w:val="0"/>
          <w:bCs/>
          <w:sz w:val="24"/>
          <w:szCs w:val="24"/>
        </w:rPr>
        <w:t>factors</w:t>
      </w:r>
      <w:r>
        <w:rPr>
          <w:rFonts w:ascii="Arial" w:hAnsi="Arial" w:cs="Arial"/>
          <w:b w:val="0"/>
          <w:bCs/>
          <w:sz w:val="24"/>
          <w:szCs w:val="24"/>
        </w:rPr>
        <w:t xml:space="preserve"> it </w:t>
      </w:r>
      <w:r w:rsidR="00424690">
        <w:rPr>
          <w:rFonts w:ascii="Arial" w:hAnsi="Arial" w:cs="Arial"/>
          <w:b w:val="0"/>
          <w:bCs/>
          <w:sz w:val="24"/>
          <w:szCs w:val="24"/>
        </w:rPr>
        <w:t>can help</w:t>
      </w:r>
      <w:r>
        <w:rPr>
          <w:rFonts w:ascii="Arial" w:hAnsi="Arial" w:cs="Arial"/>
          <w:b w:val="0"/>
          <w:bCs/>
          <w:sz w:val="24"/>
          <w:szCs w:val="24"/>
        </w:rPr>
        <w:t xml:space="preserve"> its </w:t>
      </w:r>
      <w:r w:rsidR="00A104DD">
        <w:rPr>
          <w:rFonts w:ascii="Arial" w:hAnsi="Arial" w:cs="Arial"/>
          <w:b w:val="0"/>
          <w:bCs/>
          <w:sz w:val="24"/>
          <w:szCs w:val="24"/>
        </w:rPr>
        <w:t>understand</w:t>
      </w:r>
      <w:r w:rsidR="00783207">
        <w:rPr>
          <w:rFonts w:ascii="Arial" w:hAnsi="Arial" w:cs="Arial"/>
          <w:b w:val="0"/>
          <w:bCs/>
          <w:sz w:val="24"/>
          <w:szCs w:val="24"/>
        </w:rPr>
        <w:t>ing</w:t>
      </w:r>
      <w:r w:rsidR="00A104DD">
        <w:rPr>
          <w:rFonts w:ascii="Arial" w:hAnsi="Arial" w:cs="Arial"/>
          <w:b w:val="0"/>
          <w:bCs/>
          <w:sz w:val="24"/>
          <w:szCs w:val="24"/>
        </w:rPr>
        <w:t>s</w:t>
      </w:r>
      <w:r>
        <w:rPr>
          <w:rFonts w:ascii="Arial" w:hAnsi="Arial" w:cs="Arial"/>
          <w:b w:val="0"/>
          <w:bCs/>
          <w:sz w:val="24"/>
          <w:szCs w:val="24"/>
        </w:rPr>
        <w:t xml:space="preserve"> </w:t>
      </w:r>
      <w:r w:rsidR="00A104DD">
        <w:rPr>
          <w:rFonts w:ascii="Arial" w:hAnsi="Arial" w:cs="Arial"/>
          <w:b w:val="0"/>
          <w:bCs/>
          <w:sz w:val="24"/>
          <w:szCs w:val="24"/>
        </w:rPr>
        <w:t xml:space="preserve">of the spending patterns, trends and culture towards groups consumers and potential buyers </w:t>
      </w:r>
    </w:p>
    <w:p w14:paraId="413D1D1D" w14:textId="77777777" w:rsidR="00424690" w:rsidRDefault="00424690" w:rsidP="003F103C">
      <w:pPr>
        <w:pStyle w:val="Heading2"/>
        <w:keepNext w:val="0"/>
        <w:widowControl w:val="0"/>
        <w:rPr>
          <w:rFonts w:ascii="Arial" w:hAnsi="Arial" w:cs="Arial"/>
          <w:b w:val="0"/>
          <w:bCs/>
          <w:sz w:val="24"/>
          <w:szCs w:val="24"/>
        </w:rPr>
      </w:pPr>
    </w:p>
    <w:p w14:paraId="78AC7DB9" w14:textId="06F86E4C" w:rsidR="00424690" w:rsidRDefault="00D839E3" w:rsidP="003F103C">
      <w:pPr>
        <w:pStyle w:val="Heading2"/>
        <w:keepNext w:val="0"/>
        <w:widowControl w:val="0"/>
        <w:rPr>
          <w:rFonts w:ascii="Arial" w:hAnsi="Arial" w:cs="Arial"/>
          <w:b w:val="0"/>
          <w:bCs/>
          <w:sz w:val="24"/>
          <w:szCs w:val="24"/>
        </w:rPr>
      </w:pPr>
      <w:r>
        <w:rPr>
          <w:rFonts w:ascii="Arial" w:hAnsi="Arial" w:cs="Arial"/>
          <w:b w:val="0"/>
          <w:bCs/>
          <w:sz w:val="24"/>
          <w:szCs w:val="24"/>
        </w:rPr>
        <w:t>Spending</w:t>
      </w:r>
      <w:r w:rsidR="00424690">
        <w:rPr>
          <w:rFonts w:ascii="Arial" w:hAnsi="Arial" w:cs="Arial"/>
          <w:b w:val="0"/>
          <w:bCs/>
          <w:sz w:val="24"/>
          <w:szCs w:val="24"/>
        </w:rPr>
        <w:t xml:space="preserve"> </w:t>
      </w:r>
      <w:r>
        <w:rPr>
          <w:rFonts w:ascii="Arial" w:hAnsi="Arial" w:cs="Arial"/>
          <w:b w:val="0"/>
          <w:bCs/>
          <w:sz w:val="24"/>
          <w:szCs w:val="24"/>
        </w:rPr>
        <w:t>patterns</w:t>
      </w:r>
      <w:r w:rsidR="00424690">
        <w:rPr>
          <w:rFonts w:ascii="Arial" w:hAnsi="Arial" w:cs="Arial"/>
          <w:b w:val="0"/>
          <w:bCs/>
          <w:sz w:val="24"/>
          <w:szCs w:val="24"/>
        </w:rPr>
        <w:t xml:space="preserve"> can </w:t>
      </w:r>
      <w:r>
        <w:rPr>
          <w:rFonts w:ascii="Arial" w:hAnsi="Arial" w:cs="Arial"/>
          <w:b w:val="0"/>
          <w:bCs/>
          <w:sz w:val="24"/>
          <w:szCs w:val="24"/>
        </w:rPr>
        <w:t xml:space="preserve">be </w:t>
      </w:r>
      <w:r w:rsidR="00EB04BC">
        <w:rPr>
          <w:rFonts w:ascii="Arial" w:hAnsi="Arial" w:cs="Arial"/>
          <w:b w:val="0"/>
          <w:bCs/>
          <w:sz w:val="24"/>
          <w:szCs w:val="24"/>
        </w:rPr>
        <w:t>influenced</w:t>
      </w:r>
      <w:r>
        <w:rPr>
          <w:rFonts w:ascii="Arial" w:hAnsi="Arial" w:cs="Arial"/>
          <w:b w:val="0"/>
          <w:bCs/>
          <w:sz w:val="24"/>
          <w:szCs w:val="24"/>
        </w:rPr>
        <w:t xml:space="preserve"> by the social conditions with </w:t>
      </w:r>
      <w:r w:rsidR="00426527">
        <w:rPr>
          <w:rFonts w:ascii="Arial" w:hAnsi="Arial" w:cs="Arial"/>
          <w:b w:val="0"/>
          <w:bCs/>
          <w:sz w:val="24"/>
          <w:szCs w:val="24"/>
        </w:rPr>
        <w:t xml:space="preserve">some markets having a strong status </w:t>
      </w:r>
      <w:r w:rsidR="00EB04BC">
        <w:rPr>
          <w:rFonts w:ascii="Arial" w:hAnsi="Arial" w:cs="Arial"/>
          <w:b w:val="0"/>
          <w:bCs/>
          <w:sz w:val="24"/>
          <w:szCs w:val="24"/>
        </w:rPr>
        <w:t>symbol</w:t>
      </w:r>
      <w:r w:rsidR="00426527">
        <w:rPr>
          <w:rFonts w:ascii="Arial" w:hAnsi="Arial" w:cs="Arial"/>
          <w:b w:val="0"/>
          <w:bCs/>
          <w:sz w:val="24"/>
          <w:szCs w:val="24"/>
        </w:rPr>
        <w:t xml:space="preserve"> approach to </w:t>
      </w:r>
      <w:r w:rsidR="00EB04BC">
        <w:rPr>
          <w:rFonts w:ascii="Arial" w:hAnsi="Arial" w:cs="Arial"/>
          <w:b w:val="0"/>
          <w:bCs/>
          <w:sz w:val="24"/>
          <w:szCs w:val="24"/>
        </w:rPr>
        <w:t>others having a more functional approach, this ability to learn lessons fr</w:t>
      </w:r>
      <w:r w:rsidR="00783207">
        <w:rPr>
          <w:rFonts w:ascii="Arial" w:hAnsi="Arial" w:cs="Arial"/>
          <w:b w:val="0"/>
          <w:bCs/>
          <w:sz w:val="24"/>
          <w:szCs w:val="24"/>
        </w:rPr>
        <w:t>o</w:t>
      </w:r>
      <w:r w:rsidR="00EB04BC">
        <w:rPr>
          <w:rFonts w:ascii="Arial" w:hAnsi="Arial" w:cs="Arial"/>
          <w:b w:val="0"/>
          <w:bCs/>
          <w:sz w:val="24"/>
          <w:szCs w:val="24"/>
        </w:rPr>
        <w:t>m the individual areas and implement a marketing strategy based on the social aspects to ensure messaging and approach hit</w:t>
      </w:r>
      <w:r w:rsidR="00BF7823">
        <w:rPr>
          <w:rFonts w:ascii="Arial" w:hAnsi="Arial" w:cs="Arial"/>
          <w:b w:val="0"/>
          <w:bCs/>
          <w:sz w:val="24"/>
          <w:szCs w:val="24"/>
        </w:rPr>
        <w:t>s</w:t>
      </w:r>
      <w:r w:rsidR="00EB04BC">
        <w:rPr>
          <w:rFonts w:ascii="Arial" w:hAnsi="Arial" w:cs="Arial"/>
          <w:b w:val="0"/>
          <w:bCs/>
          <w:sz w:val="24"/>
          <w:szCs w:val="24"/>
        </w:rPr>
        <w:t xml:space="preserve"> the correct function</w:t>
      </w:r>
      <w:r w:rsidR="00BF7823">
        <w:rPr>
          <w:rFonts w:ascii="Arial" w:hAnsi="Arial" w:cs="Arial"/>
          <w:b w:val="0"/>
          <w:bCs/>
          <w:sz w:val="24"/>
          <w:szCs w:val="24"/>
        </w:rPr>
        <w:t>al</w:t>
      </w:r>
      <w:r w:rsidR="00EB04BC">
        <w:rPr>
          <w:rFonts w:ascii="Arial" w:hAnsi="Arial" w:cs="Arial"/>
          <w:b w:val="0"/>
          <w:bCs/>
          <w:sz w:val="24"/>
          <w:szCs w:val="24"/>
        </w:rPr>
        <w:t xml:space="preserve"> parameters to ensure success. </w:t>
      </w:r>
      <w:r w:rsidR="00BF7823">
        <w:rPr>
          <w:rFonts w:ascii="Arial" w:hAnsi="Arial" w:cs="Arial"/>
          <w:b w:val="0"/>
          <w:bCs/>
          <w:sz w:val="24"/>
          <w:szCs w:val="24"/>
        </w:rPr>
        <w:t xml:space="preserve">Fujifilm should understand </w:t>
      </w:r>
      <w:r w:rsidR="00F37B70">
        <w:rPr>
          <w:rFonts w:ascii="Arial" w:hAnsi="Arial" w:cs="Arial"/>
          <w:b w:val="0"/>
          <w:bCs/>
          <w:sz w:val="24"/>
          <w:szCs w:val="24"/>
        </w:rPr>
        <w:t xml:space="preserve">the consumer in the country to determine these local social factors. </w:t>
      </w:r>
      <w:r w:rsidR="00FA653A">
        <w:rPr>
          <w:rFonts w:ascii="Arial" w:hAnsi="Arial" w:cs="Arial"/>
          <w:b w:val="0"/>
          <w:bCs/>
          <w:sz w:val="24"/>
          <w:szCs w:val="24"/>
        </w:rPr>
        <w:t>This can also take place toward the overall gender roles and how it al</w:t>
      </w:r>
      <w:r w:rsidR="00783207">
        <w:rPr>
          <w:rFonts w:ascii="Arial" w:hAnsi="Arial" w:cs="Arial"/>
          <w:b w:val="0"/>
          <w:bCs/>
          <w:sz w:val="24"/>
          <w:szCs w:val="24"/>
        </w:rPr>
        <w:t>igns</w:t>
      </w:r>
      <w:r w:rsidR="00FA653A">
        <w:rPr>
          <w:rFonts w:ascii="Arial" w:hAnsi="Arial" w:cs="Arial"/>
          <w:b w:val="0"/>
          <w:bCs/>
          <w:sz w:val="24"/>
          <w:szCs w:val="24"/>
        </w:rPr>
        <w:t xml:space="preserve"> the </w:t>
      </w:r>
      <w:r w:rsidR="00D512FE">
        <w:rPr>
          <w:rFonts w:ascii="Arial" w:hAnsi="Arial" w:cs="Arial"/>
          <w:b w:val="0"/>
          <w:bCs/>
          <w:sz w:val="24"/>
          <w:szCs w:val="24"/>
        </w:rPr>
        <w:t>marketing</w:t>
      </w:r>
      <w:r w:rsidR="00FA653A">
        <w:rPr>
          <w:rFonts w:ascii="Arial" w:hAnsi="Arial" w:cs="Arial"/>
          <w:b w:val="0"/>
          <w:bCs/>
          <w:sz w:val="24"/>
          <w:szCs w:val="24"/>
        </w:rPr>
        <w:t xml:space="preserve"> to </w:t>
      </w:r>
      <w:r w:rsidR="00D512FE">
        <w:rPr>
          <w:rFonts w:ascii="Arial" w:hAnsi="Arial" w:cs="Arial"/>
          <w:b w:val="0"/>
          <w:bCs/>
          <w:sz w:val="24"/>
          <w:szCs w:val="24"/>
        </w:rPr>
        <w:t xml:space="preserve">strategies approaches and content, </w:t>
      </w:r>
      <w:r w:rsidR="008250C7">
        <w:rPr>
          <w:rFonts w:ascii="Arial" w:hAnsi="Arial" w:cs="Arial"/>
          <w:b w:val="0"/>
          <w:bCs/>
          <w:sz w:val="24"/>
          <w:szCs w:val="24"/>
        </w:rPr>
        <w:t xml:space="preserve">with </w:t>
      </w:r>
      <w:r w:rsidR="00D512FE">
        <w:rPr>
          <w:rFonts w:ascii="Arial" w:hAnsi="Arial" w:cs="Arial"/>
          <w:b w:val="0"/>
          <w:bCs/>
          <w:sz w:val="24"/>
          <w:szCs w:val="24"/>
        </w:rPr>
        <w:t xml:space="preserve">certain </w:t>
      </w:r>
      <w:r w:rsidR="002D30D5">
        <w:rPr>
          <w:rFonts w:ascii="Arial" w:hAnsi="Arial" w:cs="Arial"/>
          <w:b w:val="0"/>
          <w:bCs/>
          <w:sz w:val="24"/>
          <w:szCs w:val="24"/>
        </w:rPr>
        <w:t>societies</w:t>
      </w:r>
      <w:r w:rsidR="00D512FE">
        <w:rPr>
          <w:rFonts w:ascii="Arial" w:hAnsi="Arial" w:cs="Arial"/>
          <w:b w:val="0"/>
          <w:bCs/>
          <w:sz w:val="24"/>
          <w:szCs w:val="24"/>
        </w:rPr>
        <w:t xml:space="preserve"> have </w:t>
      </w:r>
      <w:r w:rsidR="002D30D5">
        <w:rPr>
          <w:rFonts w:ascii="Arial" w:hAnsi="Arial" w:cs="Arial"/>
          <w:b w:val="0"/>
          <w:bCs/>
          <w:sz w:val="24"/>
          <w:szCs w:val="24"/>
        </w:rPr>
        <w:t>different</w:t>
      </w:r>
      <w:r w:rsidR="00D512FE">
        <w:rPr>
          <w:rFonts w:ascii="Arial" w:hAnsi="Arial" w:cs="Arial"/>
          <w:b w:val="0"/>
          <w:bCs/>
          <w:sz w:val="24"/>
          <w:szCs w:val="24"/>
        </w:rPr>
        <w:t xml:space="preserve"> patriarchal </w:t>
      </w:r>
      <w:r w:rsidR="002D30D5">
        <w:rPr>
          <w:rFonts w:ascii="Arial" w:hAnsi="Arial" w:cs="Arial"/>
          <w:b w:val="0"/>
          <w:bCs/>
          <w:sz w:val="24"/>
          <w:szCs w:val="24"/>
        </w:rPr>
        <w:t xml:space="preserve">focus which effect messaging and content. </w:t>
      </w:r>
      <w:r w:rsidR="001305B7">
        <w:rPr>
          <w:rFonts w:ascii="Arial" w:hAnsi="Arial" w:cs="Arial"/>
          <w:b w:val="0"/>
          <w:bCs/>
          <w:sz w:val="24"/>
          <w:szCs w:val="24"/>
        </w:rPr>
        <w:t xml:space="preserve">This has an impact toward the increased emergence in certain market of online shopping, and the generational differences and attitudes toward purchasing through visualisation only, the correct adoption </w:t>
      </w:r>
      <w:r w:rsidR="00727E6B">
        <w:rPr>
          <w:rFonts w:ascii="Arial" w:hAnsi="Arial" w:cs="Arial"/>
          <w:b w:val="0"/>
          <w:bCs/>
          <w:sz w:val="24"/>
          <w:szCs w:val="24"/>
        </w:rPr>
        <w:t>these</w:t>
      </w:r>
      <w:r w:rsidR="001305B7">
        <w:rPr>
          <w:rFonts w:ascii="Arial" w:hAnsi="Arial" w:cs="Arial"/>
          <w:b w:val="0"/>
          <w:bCs/>
          <w:sz w:val="24"/>
          <w:szCs w:val="24"/>
        </w:rPr>
        <w:t xml:space="preserve"> areas would allow for potential high yields as the presence and cost of physical locations could be minimised. The culture of each </w:t>
      </w:r>
      <w:r w:rsidR="00727E6B">
        <w:rPr>
          <w:rFonts w:ascii="Arial" w:hAnsi="Arial" w:cs="Arial"/>
          <w:b w:val="0"/>
          <w:bCs/>
          <w:sz w:val="24"/>
          <w:szCs w:val="24"/>
        </w:rPr>
        <w:t xml:space="preserve">demographic also plays an important role and development of local teams and partnerships will </w:t>
      </w:r>
      <w:r w:rsidR="008250C7">
        <w:rPr>
          <w:rFonts w:ascii="Arial" w:hAnsi="Arial" w:cs="Arial"/>
          <w:b w:val="0"/>
          <w:bCs/>
          <w:sz w:val="24"/>
          <w:szCs w:val="24"/>
        </w:rPr>
        <w:t xml:space="preserve">help </w:t>
      </w:r>
      <w:r w:rsidR="00727E6B">
        <w:rPr>
          <w:rFonts w:ascii="Arial" w:hAnsi="Arial" w:cs="Arial"/>
          <w:b w:val="0"/>
          <w:bCs/>
          <w:sz w:val="24"/>
          <w:szCs w:val="24"/>
        </w:rPr>
        <w:t xml:space="preserve">drive the understanding and implementation strategies for the market areas. Fujifilm should consider </w:t>
      </w:r>
      <w:r w:rsidR="003B282E">
        <w:rPr>
          <w:rFonts w:ascii="Arial" w:hAnsi="Arial" w:cs="Arial"/>
          <w:b w:val="0"/>
          <w:bCs/>
          <w:sz w:val="24"/>
          <w:szCs w:val="24"/>
        </w:rPr>
        <w:t xml:space="preserve">focusing and understanding the leisure interests of each market and produce ways to further enhance the customer experience </w:t>
      </w:r>
      <w:r w:rsidR="005B5A41">
        <w:rPr>
          <w:rFonts w:ascii="Arial" w:hAnsi="Arial" w:cs="Arial"/>
          <w:b w:val="0"/>
          <w:bCs/>
          <w:sz w:val="24"/>
          <w:szCs w:val="24"/>
        </w:rPr>
        <w:t xml:space="preserve">and if certain markets are more open to </w:t>
      </w:r>
      <w:r w:rsidR="003908FC">
        <w:rPr>
          <w:rFonts w:ascii="Arial" w:hAnsi="Arial" w:cs="Arial"/>
          <w:b w:val="0"/>
          <w:bCs/>
          <w:sz w:val="24"/>
          <w:szCs w:val="24"/>
        </w:rPr>
        <w:t>products</w:t>
      </w:r>
      <w:r w:rsidR="005B5A41">
        <w:rPr>
          <w:rFonts w:ascii="Arial" w:hAnsi="Arial" w:cs="Arial"/>
          <w:b w:val="0"/>
          <w:bCs/>
          <w:sz w:val="24"/>
          <w:szCs w:val="24"/>
        </w:rPr>
        <w:t xml:space="preserve"> in the </w:t>
      </w:r>
      <w:r w:rsidR="003908FC">
        <w:rPr>
          <w:rFonts w:ascii="Arial" w:hAnsi="Arial" w:cs="Arial"/>
          <w:b w:val="0"/>
          <w:bCs/>
          <w:sz w:val="24"/>
          <w:szCs w:val="24"/>
        </w:rPr>
        <w:t>experimental</w:t>
      </w:r>
      <w:r w:rsidR="005B5A41">
        <w:rPr>
          <w:rFonts w:ascii="Arial" w:hAnsi="Arial" w:cs="Arial"/>
          <w:b w:val="0"/>
          <w:bCs/>
          <w:sz w:val="24"/>
          <w:szCs w:val="24"/>
        </w:rPr>
        <w:t xml:space="preserve"> stages as apposed to established </w:t>
      </w:r>
      <w:r w:rsidR="003908FC">
        <w:rPr>
          <w:rFonts w:ascii="Arial" w:hAnsi="Arial" w:cs="Arial"/>
          <w:b w:val="0"/>
          <w:bCs/>
          <w:sz w:val="24"/>
          <w:szCs w:val="24"/>
        </w:rPr>
        <w:t xml:space="preserve">elements. </w:t>
      </w:r>
    </w:p>
    <w:p w14:paraId="2A1ED03F" w14:textId="77777777" w:rsidR="003908FC" w:rsidRDefault="003908FC" w:rsidP="003F103C">
      <w:pPr>
        <w:pStyle w:val="Heading2"/>
        <w:keepNext w:val="0"/>
        <w:widowControl w:val="0"/>
        <w:rPr>
          <w:rFonts w:ascii="Arial" w:hAnsi="Arial" w:cs="Arial"/>
          <w:b w:val="0"/>
          <w:bCs/>
          <w:sz w:val="24"/>
          <w:szCs w:val="24"/>
        </w:rPr>
      </w:pPr>
    </w:p>
    <w:p w14:paraId="41C2B178" w14:textId="4A59E89E" w:rsidR="003908FC" w:rsidRDefault="003908FC" w:rsidP="003F103C">
      <w:pPr>
        <w:pStyle w:val="Heading2"/>
        <w:keepNext w:val="0"/>
        <w:widowControl w:val="0"/>
        <w:rPr>
          <w:rFonts w:ascii="Arial" w:hAnsi="Arial" w:cs="Arial"/>
          <w:b w:val="0"/>
          <w:bCs/>
          <w:sz w:val="24"/>
          <w:szCs w:val="24"/>
        </w:rPr>
      </w:pPr>
      <w:r>
        <w:rPr>
          <w:rFonts w:ascii="Arial" w:hAnsi="Arial" w:cs="Arial"/>
          <w:b w:val="0"/>
          <w:bCs/>
          <w:sz w:val="24"/>
          <w:szCs w:val="24"/>
        </w:rPr>
        <w:t>Technologies</w:t>
      </w:r>
    </w:p>
    <w:p w14:paraId="4B601CBE" w14:textId="42438F1A" w:rsidR="003908FC" w:rsidRDefault="00AB3FCC"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The rapid increase in technologic </w:t>
      </w:r>
      <w:r w:rsidR="00566E34">
        <w:rPr>
          <w:rFonts w:ascii="Arial" w:hAnsi="Arial" w:cs="Arial"/>
          <w:b w:val="0"/>
          <w:bCs/>
          <w:sz w:val="24"/>
          <w:szCs w:val="24"/>
        </w:rPr>
        <w:t>advances</w:t>
      </w:r>
      <w:r>
        <w:rPr>
          <w:rFonts w:ascii="Arial" w:hAnsi="Arial" w:cs="Arial"/>
          <w:b w:val="0"/>
          <w:bCs/>
          <w:sz w:val="24"/>
          <w:szCs w:val="24"/>
        </w:rPr>
        <w:t xml:space="preserve"> over the last few decades have seen an vast increase in the </w:t>
      </w:r>
      <w:r w:rsidR="00566E34">
        <w:rPr>
          <w:rFonts w:ascii="Arial" w:hAnsi="Arial" w:cs="Arial"/>
          <w:b w:val="0"/>
          <w:bCs/>
          <w:sz w:val="24"/>
          <w:szCs w:val="24"/>
        </w:rPr>
        <w:t>application</w:t>
      </w:r>
      <w:r>
        <w:rPr>
          <w:rFonts w:ascii="Arial" w:hAnsi="Arial" w:cs="Arial"/>
          <w:b w:val="0"/>
          <w:bCs/>
          <w:sz w:val="24"/>
          <w:szCs w:val="24"/>
        </w:rPr>
        <w:t xml:space="preserve"> and complexity of </w:t>
      </w:r>
      <w:r w:rsidR="00566E34">
        <w:rPr>
          <w:rFonts w:ascii="Arial" w:hAnsi="Arial" w:cs="Arial"/>
          <w:b w:val="0"/>
          <w:bCs/>
          <w:sz w:val="24"/>
          <w:szCs w:val="24"/>
        </w:rPr>
        <w:t>products</w:t>
      </w:r>
      <w:r>
        <w:rPr>
          <w:rFonts w:ascii="Arial" w:hAnsi="Arial" w:cs="Arial"/>
          <w:b w:val="0"/>
          <w:bCs/>
          <w:sz w:val="24"/>
          <w:szCs w:val="24"/>
        </w:rPr>
        <w:t xml:space="preserve"> </w:t>
      </w:r>
      <w:r w:rsidR="00566E34">
        <w:rPr>
          <w:rFonts w:ascii="Arial" w:hAnsi="Arial" w:cs="Arial"/>
          <w:b w:val="0"/>
          <w:bCs/>
          <w:sz w:val="24"/>
          <w:szCs w:val="24"/>
        </w:rPr>
        <w:t>available</w:t>
      </w:r>
      <w:r>
        <w:rPr>
          <w:rFonts w:ascii="Arial" w:hAnsi="Arial" w:cs="Arial"/>
          <w:b w:val="0"/>
          <w:bCs/>
          <w:sz w:val="24"/>
          <w:szCs w:val="24"/>
        </w:rPr>
        <w:t xml:space="preserve"> in the market, </w:t>
      </w:r>
      <w:r w:rsidR="008250C7">
        <w:rPr>
          <w:rFonts w:ascii="Arial" w:hAnsi="Arial" w:cs="Arial"/>
          <w:b w:val="0"/>
          <w:bCs/>
          <w:sz w:val="24"/>
          <w:szCs w:val="24"/>
        </w:rPr>
        <w:t>the</w:t>
      </w:r>
      <w:r>
        <w:rPr>
          <w:rFonts w:ascii="Arial" w:hAnsi="Arial" w:cs="Arial"/>
          <w:b w:val="0"/>
          <w:bCs/>
          <w:sz w:val="24"/>
          <w:szCs w:val="24"/>
        </w:rPr>
        <w:t xml:space="preserve"> </w:t>
      </w:r>
      <w:r w:rsidR="008250C7">
        <w:rPr>
          <w:rFonts w:ascii="Arial" w:hAnsi="Arial" w:cs="Arial"/>
          <w:b w:val="0"/>
          <w:bCs/>
          <w:sz w:val="24"/>
          <w:szCs w:val="24"/>
        </w:rPr>
        <w:t>thorough</w:t>
      </w:r>
      <w:r>
        <w:rPr>
          <w:rFonts w:ascii="Arial" w:hAnsi="Arial" w:cs="Arial"/>
          <w:b w:val="0"/>
          <w:bCs/>
          <w:sz w:val="24"/>
          <w:szCs w:val="24"/>
        </w:rPr>
        <w:t xml:space="preserve"> </w:t>
      </w:r>
      <w:r w:rsidR="00566E34">
        <w:rPr>
          <w:rFonts w:ascii="Arial" w:hAnsi="Arial" w:cs="Arial"/>
          <w:b w:val="0"/>
          <w:bCs/>
          <w:sz w:val="24"/>
          <w:szCs w:val="24"/>
        </w:rPr>
        <w:t>understanding</w:t>
      </w:r>
      <w:r>
        <w:rPr>
          <w:rFonts w:ascii="Arial" w:hAnsi="Arial" w:cs="Arial"/>
          <w:b w:val="0"/>
          <w:bCs/>
          <w:sz w:val="24"/>
          <w:szCs w:val="24"/>
        </w:rPr>
        <w:t xml:space="preserve"> and trajectory of technology is a key part to </w:t>
      </w:r>
      <w:r w:rsidR="00566E34">
        <w:rPr>
          <w:rFonts w:ascii="Arial" w:hAnsi="Arial" w:cs="Arial"/>
          <w:b w:val="0"/>
          <w:bCs/>
          <w:sz w:val="24"/>
          <w:szCs w:val="24"/>
        </w:rPr>
        <w:t>ensuring</w:t>
      </w:r>
      <w:r>
        <w:rPr>
          <w:rFonts w:ascii="Arial" w:hAnsi="Arial" w:cs="Arial"/>
          <w:b w:val="0"/>
          <w:bCs/>
          <w:sz w:val="24"/>
          <w:szCs w:val="24"/>
        </w:rPr>
        <w:t xml:space="preserve"> th</w:t>
      </w:r>
      <w:r w:rsidR="008250C7">
        <w:rPr>
          <w:rFonts w:ascii="Arial" w:hAnsi="Arial" w:cs="Arial"/>
          <w:b w:val="0"/>
          <w:bCs/>
          <w:sz w:val="24"/>
          <w:szCs w:val="24"/>
        </w:rPr>
        <w:t xml:space="preserve">e </w:t>
      </w:r>
      <w:r w:rsidR="00566E34">
        <w:rPr>
          <w:rFonts w:ascii="Arial" w:hAnsi="Arial" w:cs="Arial"/>
          <w:b w:val="0"/>
          <w:bCs/>
          <w:sz w:val="24"/>
          <w:szCs w:val="24"/>
        </w:rPr>
        <w:t>strategies</w:t>
      </w:r>
      <w:r>
        <w:rPr>
          <w:rFonts w:ascii="Arial" w:hAnsi="Arial" w:cs="Arial"/>
          <w:b w:val="0"/>
          <w:bCs/>
          <w:sz w:val="24"/>
          <w:szCs w:val="24"/>
        </w:rPr>
        <w:t xml:space="preserve"> and </w:t>
      </w:r>
      <w:r w:rsidR="00566E34">
        <w:rPr>
          <w:rFonts w:ascii="Arial" w:hAnsi="Arial" w:cs="Arial"/>
          <w:b w:val="0"/>
          <w:bCs/>
          <w:sz w:val="24"/>
          <w:szCs w:val="24"/>
        </w:rPr>
        <w:t>life</w:t>
      </w:r>
      <w:r>
        <w:rPr>
          <w:rFonts w:ascii="Arial" w:hAnsi="Arial" w:cs="Arial"/>
          <w:b w:val="0"/>
          <w:bCs/>
          <w:sz w:val="24"/>
          <w:szCs w:val="24"/>
        </w:rPr>
        <w:t xml:space="preserve"> </w:t>
      </w:r>
      <w:r w:rsidR="00566E34">
        <w:rPr>
          <w:rFonts w:ascii="Arial" w:hAnsi="Arial" w:cs="Arial"/>
          <w:b w:val="0"/>
          <w:bCs/>
          <w:sz w:val="24"/>
          <w:szCs w:val="24"/>
        </w:rPr>
        <w:t>cycles</w:t>
      </w:r>
      <w:r>
        <w:rPr>
          <w:rFonts w:ascii="Arial" w:hAnsi="Arial" w:cs="Arial"/>
          <w:b w:val="0"/>
          <w:bCs/>
          <w:sz w:val="24"/>
          <w:szCs w:val="24"/>
        </w:rPr>
        <w:t xml:space="preserve"> are </w:t>
      </w:r>
      <w:r w:rsidR="00566E34">
        <w:rPr>
          <w:rFonts w:ascii="Arial" w:hAnsi="Arial" w:cs="Arial"/>
          <w:b w:val="0"/>
          <w:bCs/>
          <w:sz w:val="24"/>
          <w:szCs w:val="24"/>
        </w:rPr>
        <w:t>properly</w:t>
      </w:r>
      <w:r>
        <w:rPr>
          <w:rFonts w:ascii="Arial" w:hAnsi="Arial" w:cs="Arial"/>
          <w:b w:val="0"/>
          <w:bCs/>
          <w:sz w:val="24"/>
          <w:szCs w:val="24"/>
        </w:rPr>
        <w:t xml:space="preserve"> managed and </w:t>
      </w:r>
      <w:r w:rsidR="009375A4">
        <w:rPr>
          <w:rFonts w:ascii="Arial" w:hAnsi="Arial" w:cs="Arial"/>
          <w:b w:val="0"/>
          <w:bCs/>
          <w:sz w:val="24"/>
          <w:szCs w:val="24"/>
        </w:rPr>
        <w:t xml:space="preserve">designed, ensuring a </w:t>
      </w:r>
      <w:r w:rsidR="00566E34">
        <w:rPr>
          <w:rFonts w:ascii="Arial" w:hAnsi="Arial" w:cs="Arial"/>
          <w:b w:val="0"/>
          <w:bCs/>
          <w:sz w:val="24"/>
          <w:szCs w:val="24"/>
        </w:rPr>
        <w:t>consistent</w:t>
      </w:r>
      <w:r w:rsidR="009375A4">
        <w:rPr>
          <w:rFonts w:ascii="Arial" w:hAnsi="Arial" w:cs="Arial"/>
          <w:b w:val="0"/>
          <w:bCs/>
          <w:sz w:val="24"/>
          <w:szCs w:val="24"/>
        </w:rPr>
        <w:t xml:space="preserve"> </w:t>
      </w:r>
      <w:r w:rsidR="00566E34">
        <w:rPr>
          <w:rFonts w:ascii="Arial" w:hAnsi="Arial" w:cs="Arial"/>
          <w:b w:val="0"/>
          <w:bCs/>
          <w:sz w:val="24"/>
          <w:szCs w:val="24"/>
        </w:rPr>
        <w:t>timely</w:t>
      </w:r>
      <w:r w:rsidR="009375A4">
        <w:rPr>
          <w:rFonts w:ascii="Arial" w:hAnsi="Arial" w:cs="Arial"/>
          <w:b w:val="0"/>
          <w:bCs/>
          <w:sz w:val="24"/>
          <w:szCs w:val="24"/>
        </w:rPr>
        <w:t xml:space="preserve"> flow of </w:t>
      </w:r>
      <w:r w:rsidR="00566E34">
        <w:rPr>
          <w:rFonts w:ascii="Arial" w:hAnsi="Arial" w:cs="Arial"/>
          <w:b w:val="0"/>
          <w:bCs/>
          <w:sz w:val="24"/>
          <w:szCs w:val="24"/>
        </w:rPr>
        <w:t>information</w:t>
      </w:r>
      <w:r w:rsidR="009375A4">
        <w:rPr>
          <w:rFonts w:ascii="Arial" w:hAnsi="Arial" w:cs="Arial"/>
          <w:b w:val="0"/>
          <w:bCs/>
          <w:sz w:val="24"/>
          <w:szCs w:val="24"/>
        </w:rPr>
        <w:t xml:space="preserve"> and </w:t>
      </w:r>
      <w:r w:rsidR="00566E34">
        <w:rPr>
          <w:rFonts w:ascii="Arial" w:hAnsi="Arial" w:cs="Arial"/>
          <w:b w:val="0"/>
          <w:bCs/>
          <w:sz w:val="24"/>
          <w:szCs w:val="24"/>
        </w:rPr>
        <w:t>products</w:t>
      </w:r>
      <w:r w:rsidR="009375A4">
        <w:rPr>
          <w:rFonts w:ascii="Arial" w:hAnsi="Arial" w:cs="Arial"/>
          <w:b w:val="0"/>
          <w:bCs/>
          <w:sz w:val="24"/>
          <w:szCs w:val="24"/>
        </w:rPr>
        <w:t xml:space="preserve"> to ensure the company is and </w:t>
      </w:r>
      <w:r w:rsidR="00566E34">
        <w:rPr>
          <w:rFonts w:ascii="Arial" w:hAnsi="Arial" w:cs="Arial"/>
          <w:b w:val="0"/>
          <w:bCs/>
          <w:sz w:val="24"/>
          <w:szCs w:val="24"/>
        </w:rPr>
        <w:t>remains</w:t>
      </w:r>
      <w:r w:rsidR="009375A4">
        <w:rPr>
          <w:rFonts w:ascii="Arial" w:hAnsi="Arial" w:cs="Arial"/>
          <w:b w:val="0"/>
          <w:bCs/>
          <w:sz w:val="24"/>
          <w:szCs w:val="24"/>
        </w:rPr>
        <w:t xml:space="preserve"> at the forefront </w:t>
      </w:r>
      <w:r w:rsidR="008250C7">
        <w:rPr>
          <w:rFonts w:ascii="Arial" w:hAnsi="Arial" w:cs="Arial"/>
          <w:b w:val="0"/>
          <w:bCs/>
          <w:sz w:val="24"/>
          <w:szCs w:val="24"/>
        </w:rPr>
        <w:t xml:space="preserve">of technology </w:t>
      </w:r>
      <w:r w:rsidR="009375A4">
        <w:rPr>
          <w:rFonts w:ascii="Arial" w:hAnsi="Arial" w:cs="Arial"/>
          <w:b w:val="0"/>
          <w:bCs/>
          <w:sz w:val="24"/>
          <w:szCs w:val="24"/>
        </w:rPr>
        <w:t xml:space="preserve">and </w:t>
      </w:r>
      <w:r w:rsidR="00566E34">
        <w:rPr>
          <w:rFonts w:ascii="Arial" w:hAnsi="Arial" w:cs="Arial"/>
          <w:b w:val="0"/>
          <w:bCs/>
          <w:sz w:val="24"/>
          <w:szCs w:val="24"/>
        </w:rPr>
        <w:t>delivering</w:t>
      </w:r>
      <w:r w:rsidR="009375A4">
        <w:rPr>
          <w:rFonts w:ascii="Arial" w:hAnsi="Arial" w:cs="Arial"/>
          <w:b w:val="0"/>
          <w:bCs/>
          <w:sz w:val="24"/>
          <w:szCs w:val="24"/>
        </w:rPr>
        <w:t xml:space="preserve"> to the market </w:t>
      </w:r>
      <w:r w:rsidR="00566E34">
        <w:rPr>
          <w:rFonts w:ascii="Arial" w:hAnsi="Arial" w:cs="Arial"/>
          <w:b w:val="0"/>
          <w:bCs/>
          <w:sz w:val="24"/>
          <w:szCs w:val="24"/>
        </w:rPr>
        <w:t>products</w:t>
      </w:r>
      <w:r w:rsidR="009375A4">
        <w:rPr>
          <w:rFonts w:ascii="Arial" w:hAnsi="Arial" w:cs="Arial"/>
          <w:b w:val="0"/>
          <w:bCs/>
          <w:sz w:val="24"/>
          <w:szCs w:val="24"/>
        </w:rPr>
        <w:t xml:space="preserve"> that </w:t>
      </w:r>
      <w:r w:rsidR="00566E34">
        <w:rPr>
          <w:rFonts w:ascii="Arial" w:hAnsi="Arial" w:cs="Arial"/>
          <w:b w:val="0"/>
          <w:bCs/>
          <w:sz w:val="24"/>
          <w:szCs w:val="24"/>
        </w:rPr>
        <w:t xml:space="preserve">are at a minimum in line with the current technological trends </w:t>
      </w:r>
    </w:p>
    <w:p w14:paraId="2387E898" w14:textId="77777777" w:rsidR="00566E34" w:rsidRDefault="00566E34" w:rsidP="003F103C">
      <w:pPr>
        <w:pStyle w:val="Heading2"/>
        <w:keepNext w:val="0"/>
        <w:widowControl w:val="0"/>
        <w:rPr>
          <w:rFonts w:ascii="Arial" w:hAnsi="Arial" w:cs="Arial"/>
          <w:b w:val="0"/>
          <w:bCs/>
          <w:sz w:val="24"/>
          <w:szCs w:val="24"/>
        </w:rPr>
      </w:pPr>
    </w:p>
    <w:p w14:paraId="149EB93A" w14:textId="1B1E2E14" w:rsidR="00566E34" w:rsidRDefault="001F05A8" w:rsidP="003F103C">
      <w:pPr>
        <w:pStyle w:val="Heading2"/>
        <w:keepNext w:val="0"/>
        <w:widowControl w:val="0"/>
        <w:rPr>
          <w:rFonts w:ascii="Arial" w:hAnsi="Arial" w:cs="Arial"/>
          <w:b w:val="0"/>
          <w:bCs/>
          <w:sz w:val="24"/>
          <w:szCs w:val="24"/>
        </w:rPr>
      </w:pPr>
      <w:r>
        <w:rPr>
          <w:rFonts w:ascii="Arial" w:hAnsi="Arial" w:cs="Arial"/>
          <w:b w:val="0"/>
          <w:bCs/>
          <w:sz w:val="24"/>
          <w:szCs w:val="24"/>
        </w:rPr>
        <w:t>This ranges fr</w:t>
      </w:r>
      <w:r w:rsidR="008250C7">
        <w:rPr>
          <w:rFonts w:ascii="Arial" w:hAnsi="Arial" w:cs="Arial"/>
          <w:b w:val="0"/>
          <w:bCs/>
          <w:sz w:val="24"/>
          <w:szCs w:val="24"/>
        </w:rPr>
        <w:t>o</w:t>
      </w:r>
      <w:r>
        <w:rPr>
          <w:rFonts w:ascii="Arial" w:hAnsi="Arial" w:cs="Arial"/>
          <w:b w:val="0"/>
          <w:bCs/>
          <w:sz w:val="24"/>
          <w:szCs w:val="24"/>
        </w:rPr>
        <w:t>m S</w:t>
      </w:r>
      <w:r w:rsidR="008250C7">
        <w:rPr>
          <w:rFonts w:ascii="Arial" w:hAnsi="Arial" w:cs="Arial"/>
          <w:b w:val="0"/>
          <w:bCs/>
          <w:sz w:val="24"/>
          <w:szCs w:val="24"/>
        </w:rPr>
        <w:t>ocial</w:t>
      </w:r>
      <w:r>
        <w:rPr>
          <w:rFonts w:ascii="Arial" w:hAnsi="Arial" w:cs="Arial"/>
          <w:b w:val="0"/>
          <w:bCs/>
          <w:sz w:val="24"/>
          <w:szCs w:val="24"/>
        </w:rPr>
        <w:t xml:space="preserve"> media marketing, product development</w:t>
      </w:r>
      <w:r w:rsidR="00AE7A98">
        <w:rPr>
          <w:rFonts w:ascii="Arial" w:hAnsi="Arial" w:cs="Arial"/>
          <w:b w:val="0"/>
          <w:bCs/>
          <w:sz w:val="24"/>
          <w:szCs w:val="24"/>
        </w:rPr>
        <w:t xml:space="preserve">, </w:t>
      </w:r>
      <w:r w:rsidR="00084F13">
        <w:rPr>
          <w:rFonts w:ascii="Arial" w:hAnsi="Arial" w:cs="Arial"/>
          <w:b w:val="0"/>
          <w:bCs/>
          <w:sz w:val="24"/>
          <w:szCs w:val="24"/>
        </w:rPr>
        <w:t>innovations,</w:t>
      </w:r>
      <w:r w:rsidR="00AE7A98">
        <w:rPr>
          <w:rFonts w:ascii="Arial" w:hAnsi="Arial" w:cs="Arial"/>
          <w:b w:val="0"/>
          <w:bCs/>
          <w:sz w:val="24"/>
          <w:szCs w:val="24"/>
        </w:rPr>
        <w:t xml:space="preserve"> and life cycles</w:t>
      </w:r>
      <w:r w:rsidR="008E59AE">
        <w:rPr>
          <w:rFonts w:ascii="Arial" w:hAnsi="Arial" w:cs="Arial"/>
          <w:b w:val="0"/>
          <w:bCs/>
          <w:sz w:val="24"/>
          <w:szCs w:val="24"/>
        </w:rPr>
        <w:t xml:space="preserve">. The use and </w:t>
      </w:r>
      <w:r w:rsidR="00084F13">
        <w:rPr>
          <w:rFonts w:ascii="Arial" w:hAnsi="Arial" w:cs="Arial"/>
          <w:b w:val="0"/>
          <w:bCs/>
          <w:sz w:val="24"/>
          <w:szCs w:val="24"/>
        </w:rPr>
        <w:t>data</w:t>
      </w:r>
      <w:r w:rsidR="008E59AE">
        <w:rPr>
          <w:rFonts w:ascii="Arial" w:hAnsi="Arial" w:cs="Arial"/>
          <w:b w:val="0"/>
          <w:bCs/>
          <w:sz w:val="24"/>
          <w:szCs w:val="24"/>
        </w:rPr>
        <w:t xml:space="preserve"> that now surrounds </w:t>
      </w:r>
      <w:r w:rsidR="00084F13">
        <w:rPr>
          <w:rFonts w:ascii="Arial" w:hAnsi="Arial" w:cs="Arial"/>
          <w:b w:val="0"/>
          <w:bCs/>
          <w:sz w:val="24"/>
          <w:szCs w:val="24"/>
        </w:rPr>
        <w:t>media</w:t>
      </w:r>
      <w:r w:rsidR="008E59AE">
        <w:rPr>
          <w:rFonts w:ascii="Arial" w:hAnsi="Arial" w:cs="Arial"/>
          <w:b w:val="0"/>
          <w:bCs/>
          <w:sz w:val="24"/>
          <w:szCs w:val="24"/>
        </w:rPr>
        <w:t xml:space="preserve"> marketing has been </w:t>
      </w:r>
      <w:r w:rsidR="00084F13">
        <w:rPr>
          <w:rFonts w:ascii="Arial" w:hAnsi="Arial" w:cs="Arial"/>
          <w:b w:val="0"/>
          <w:bCs/>
          <w:sz w:val="24"/>
          <w:szCs w:val="24"/>
        </w:rPr>
        <w:t>constantly</w:t>
      </w:r>
      <w:r w:rsidR="008E59AE">
        <w:rPr>
          <w:rFonts w:ascii="Arial" w:hAnsi="Arial" w:cs="Arial"/>
          <w:b w:val="0"/>
          <w:bCs/>
          <w:sz w:val="24"/>
          <w:szCs w:val="24"/>
        </w:rPr>
        <w:t xml:space="preserve"> developed to </w:t>
      </w:r>
      <w:r w:rsidR="00084F13">
        <w:rPr>
          <w:rFonts w:ascii="Arial" w:hAnsi="Arial" w:cs="Arial"/>
          <w:b w:val="0"/>
          <w:bCs/>
          <w:sz w:val="24"/>
          <w:szCs w:val="24"/>
        </w:rPr>
        <w:t>support</w:t>
      </w:r>
      <w:r w:rsidR="008E59AE">
        <w:rPr>
          <w:rFonts w:ascii="Arial" w:hAnsi="Arial" w:cs="Arial"/>
          <w:b w:val="0"/>
          <w:bCs/>
          <w:sz w:val="24"/>
          <w:szCs w:val="24"/>
        </w:rPr>
        <w:t xml:space="preserve"> the way </w:t>
      </w:r>
      <w:r w:rsidR="00084F13">
        <w:rPr>
          <w:rFonts w:ascii="Arial" w:hAnsi="Arial" w:cs="Arial"/>
          <w:b w:val="0"/>
          <w:bCs/>
          <w:sz w:val="24"/>
          <w:szCs w:val="24"/>
        </w:rPr>
        <w:t>Fujifilm</w:t>
      </w:r>
      <w:r w:rsidR="008E59AE">
        <w:rPr>
          <w:rFonts w:ascii="Arial" w:hAnsi="Arial" w:cs="Arial"/>
          <w:b w:val="0"/>
          <w:bCs/>
          <w:sz w:val="24"/>
          <w:szCs w:val="24"/>
        </w:rPr>
        <w:t xml:space="preserve"> can </w:t>
      </w:r>
      <w:r w:rsidR="00084F13">
        <w:rPr>
          <w:rFonts w:ascii="Arial" w:hAnsi="Arial" w:cs="Arial"/>
          <w:b w:val="0"/>
          <w:bCs/>
          <w:sz w:val="24"/>
          <w:szCs w:val="24"/>
        </w:rPr>
        <w:t>market</w:t>
      </w:r>
      <w:r w:rsidR="008E59AE">
        <w:rPr>
          <w:rFonts w:ascii="Arial" w:hAnsi="Arial" w:cs="Arial"/>
          <w:b w:val="0"/>
          <w:bCs/>
          <w:sz w:val="24"/>
          <w:szCs w:val="24"/>
        </w:rPr>
        <w:t xml:space="preserve"> and present itself in the </w:t>
      </w:r>
      <w:r w:rsidR="00782DCD">
        <w:rPr>
          <w:rFonts w:ascii="Arial" w:hAnsi="Arial" w:cs="Arial"/>
          <w:b w:val="0"/>
          <w:bCs/>
          <w:sz w:val="24"/>
          <w:szCs w:val="24"/>
        </w:rPr>
        <w:t>individual</w:t>
      </w:r>
      <w:r w:rsidR="008E59AE">
        <w:rPr>
          <w:rFonts w:ascii="Arial" w:hAnsi="Arial" w:cs="Arial"/>
          <w:b w:val="0"/>
          <w:bCs/>
          <w:sz w:val="24"/>
          <w:szCs w:val="24"/>
        </w:rPr>
        <w:t xml:space="preserve"> social networks, </w:t>
      </w:r>
      <w:r w:rsidR="00084F13">
        <w:rPr>
          <w:rFonts w:ascii="Arial" w:hAnsi="Arial" w:cs="Arial"/>
          <w:b w:val="0"/>
          <w:bCs/>
          <w:sz w:val="24"/>
          <w:szCs w:val="24"/>
        </w:rPr>
        <w:t>by</w:t>
      </w:r>
      <w:r w:rsidR="008E59AE">
        <w:rPr>
          <w:rFonts w:ascii="Arial" w:hAnsi="Arial" w:cs="Arial"/>
          <w:b w:val="0"/>
          <w:bCs/>
          <w:sz w:val="24"/>
          <w:szCs w:val="24"/>
        </w:rPr>
        <w:t xml:space="preserve"> u</w:t>
      </w:r>
      <w:r w:rsidR="00084F13">
        <w:rPr>
          <w:rFonts w:ascii="Arial" w:hAnsi="Arial" w:cs="Arial"/>
          <w:b w:val="0"/>
          <w:bCs/>
          <w:sz w:val="24"/>
          <w:szCs w:val="24"/>
        </w:rPr>
        <w:t>tilising</w:t>
      </w:r>
      <w:r w:rsidR="008E59AE">
        <w:rPr>
          <w:rFonts w:ascii="Arial" w:hAnsi="Arial" w:cs="Arial"/>
          <w:b w:val="0"/>
          <w:bCs/>
          <w:sz w:val="24"/>
          <w:szCs w:val="24"/>
        </w:rPr>
        <w:t xml:space="preserve"> the </w:t>
      </w:r>
      <w:r w:rsidR="00084F13">
        <w:rPr>
          <w:rFonts w:ascii="Arial" w:hAnsi="Arial" w:cs="Arial"/>
          <w:b w:val="0"/>
          <w:bCs/>
          <w:sz w:val="24"/>
          <w:szCs w:val="24"/>
        </w:rPr>
        <w:t>direct</w:t>
      </w:r>
      <w:r w:rsidR="008E59AE">
        <w:rPr>
          <w:rFonts w:ascii="Arial" w:hAnsi="Arial" w:cs="Arial"/>
          <w:b w:val="0"/>
          <w:bCs/>
          <w:sz w:val="24"/>
          <w:szCs w:val="24"/>
        </w:rPr>
        <w:t xml:space="preserve"> </w:t>
      </w:r>
      <w:r w:rsidR="00084F13">
        <w:rPr>
          <w:rFonts w:ascii="Arial" w:hAnsi="Arial" w:cs="Arial"/>
          <w:b w:val="0"/>
          <w:bCs/>
          <w:sz w:val="24"/>
          <w:szCs w:val="24"/>
        </w:rPr>
        <w:t>resources</w:t>
      </w:r>
      <w:r w:rsidR="008E59AE">
        <w:rPr>
          <w:rFonts w:ascii="Arial" w:hAnsi="Arial" w:cs="Arial"/>
          <w:b w:val="0"/>
          <w:bCs/>
          <w:sz w:val="24"/>
          <w:szCs w:val="24"/>
        </w:rPr>
        <w:t xml:space="preserve"> and implementing the </w:t>
      </w:r>
      <w:r w:rsidR="00084F13">
        <w:rPr>
          <w:rFonts w:ascii="Arial" w:hAnsi="Arial" w:cs="Arial"/>
          <w:b w:val="0"/>
          <w:bCs/>
          <w:sz w:val="24"/>
          <w:szCs w:val="24"/>
        </w:rPr>
        <w:t>data</w:t>
      </w:r>
      <w:r w:rsidR="00C43F83">
        <w:rPr>
          <w:rFonts w:ascii="Arial" w:hAnsi="Arial" w:cs="Arial"/>
          <w:b w:val="0"/>
          <w:bCs/>
          <w:sz w:val="24"/>
          <w:szCs w:val="24"/>
        </w:rPr>
        <w:t xml:space="preserve"> driven concepts the </w:t>
      </w:r>
      <w:r w:rsidR="00084F13">
        <w:rPr>
          <w:rFonts w:ascii="Arial" w:hAnsi="Arial" w:cs="Arial"/>
          <w:b w:val="0"/>
          <w:bCs/>
          <w:sz w:val="24"/>
          <w:szCs w:val="24"/>
        </w:rPr>
        <w:t>organization</w:t>
      </w:r>
      <w:r w:rsidR="00C43F83">
        <w:rPr>
          <w:rFonts w:ascii="Arial" w:hAnsi="Arial" w:cs="Arial"/>
          <w:b w:val="0"/>
          <w:bCs/>
          <w:sz w:val="24"/>
          <w:szCs w:val="24"/>
        </w:rPr>
        <w:t xml:space="preserve"> has </w:t>
      </w:r>
      <w:r w:rsidR="00084F13">
        <w:rPr>
          <w:rFonts w:ascii="Arial" w:hAnsi="Arial" w:cs="Arial"/>
          <w:b w:val="0"/>
          <w:bCs/>
          <w:sz w:val="24"/>
          <w:szCs w:val="24"/>
        </w:rPr>
        <w:t>the</w:t>
      </w:r>
      <w:r w:rsidR="00C43F83">
        <w:rPr>
          <w:rFonts w:ascii="Arial" w:hAnsi="Arial" w:cs="Arial"/>
          <w:b w:val="0"/>
          <w:bCs/>
          <w:sz w:val="24"/>
          <w:szCs w:val="24"/>
        </w:rPr>
        <w:t xml:space="preserve"> </w:t>
      </w:r>
      <w:r w:rsidR="00084F13">
        <w:rPr>
          <w:rFonts w:ascii="Arial" w:hAnsi="Arial" w:cs="Arial"/>
          <w:b w:val="0"/>
          <w:bCs/>
          <w:sz w:val="24"/>
          <w:szCs w:val="24"/>
        </w:rPr>
        <w:t>opportunity</w:t>
      </w:r>
      <w:r w:rsidR="00C43F83">
        <w:rPr>
          <w:rFonts w:ascii="Arial" w:hAnsi="Arial" w:cs="Arial"/>
          <w:b w:val="0"/>
          <w:bCs/>
          <w:sz w:val="24"/>
          <w:szCs w:val="24"/>
        </w:rPr>
        <w:t xml:space="preserve"> to directly </w:t>
      </w:r>
      <w:r w:rsidR="00084F13">
        <w:rPr>
          <w:rFonts w:ascii="Arial" w:hAnsi="Arial" w:cs="Arial"/>
          <w:b w:val="0"/>
          <w:bCs/>
          <w:sz w:val="24"/>
          <w:szCs w:val="24"/>
        </w:rPr>
        <w:t>market</w:t>
      </w:r>
      <w:r w:rsidR="00C43F83">
        <w:rPr>
          <w:rFonts w:ascii="Arial" w:hAnsi="Arial" w:cs="Arial"/>
          <w:b w:val="0"/>
          <w:bCs/>
          <w:sz w:val="24"/>
          <w:szCs w:val="24"/>
        </w:rPr>
        <w:t xml:space="preserve"> with</w:t>
      </w:r>
      <w:r w:rsidR="00782DCD">
        <w:rPr>
          <w:rFonts w:ascii="Arial" w:hAnsi="Arial" w:cs="Arial"/>
          <w:b w:val="0"/>
          <w:bCs/>
          <w:sz w:val="24"/>
          <w:szCs w:val="24"/>
        </w:rPr>
        <w:t xml:space="preserve"> </w:t>
      </w:r>
      <w:r w:rsidR="00C43F83">
        <w:rPr>
          <w:rFonts w:ascii="Arial" w:hAnsi="Arial" w:cs="Arial"/>
          <w:b w:val="0"/>
          <w:bCs/>
          <w:sz w:val="24"/>
          <w:szCs w:val="24"/>
        </w:rPr>
        <w:t>meaning</w:t>
      </w:r>
      <w:r w:rsidR="00782DCD">
        <w:rPr>
          <w:rFonts w:ascii="Arial" w:hAnsi="Arial" w:cs="Arial"/>
          <w:b w:val="0"/>
          <w:bCs/>
          <w:sz w:val="24"/>
          <w:szCs w:val="24"/>
        </w:rPr>
        <w:t>ful</w:t>
      </w:r>
      <w:r w:rsidR="00C43F83">
        <w:rPr>
          <w:rFonts w:ascii="Arial" w:hAnsi="Arial" w:cs="Arial"/>
          <w:b w:val="0"/>
          <w:bCs/>
          <w:sz w:val="24"/>
          <w:szCs w:val="24"/>
        </w:rPr>
        <w:t xml:space="preserve"> </w:t>
      </w:r>
      <w:r w:rsidR="00084F13">
        <w:rPr>
          <w:rFonts w:ascii="Arial" w:hAnsi="Arial" w:cs="Arial"/>
          <w:b w:val="0"/>
          <w:bCs/>
          <w:sz w:val="24"/>
          <w:szCs w:val="24"/>
        </w:rPr>
        <w:t>messaging</w:t>
      </w:r>
      <w:r w:rsidR="00C43F83">
        <w:rPr>
          <w:rFonts w:ascii="Arial" w:hAnsi="Arial" w:cs="Arial"/>
          <w:b w:val="0"/>
          <w:bCs/>
          <w:sz w:val="24"/>
          <w:szCs w:val="24"/>
        </w:rPr>
        <w:t xml:space="preserve"> in a focused and </w:t>
      </w:r>
      <w:r w:rsidR="00084F13">
        <w:rPr>
          <w:rFonts w:ascii="Arial" w:hAnsi="Arial" w:cs="Arial"/>
          <w:b w:val="0"/>
          <w:bCs/>
          <w:sz w:val="24"/>
          <w:szCs w:val="24"/>
        </w:rPr>
        <w:t xml:space="preserve">data driven manner, driving further the direct content and providing any return on investment strategies that are set in place for thus sector. The speed at which </w:t>
      </w:r>
      <w:r w:rsidR="00C117E4">
        <w:rPr>
          <w:rFonts w:ascii="Arial" w:hAnsi="Arial" w:cs="Arial"/>
          <w:b w:val="0"/>
          <w:bCs/>
          <w:sz w:val="24"/>
          <w:szCs w:val="24"/>
        </w:rPr>
        <w:t>markets</w:t>
      </w:r>
      <w:r w:rsidR="00084F13">
        <w:rPr>
          <w:rFonts w:ascii="Arial" w:hAnsi="Arial" w:cs="Arial"/>
          <w:b w:val="0"/>
          <w:bCs/>
          <w:sz w:val="24"/>
          <w:szCs w:val="24"/>
        </w:rPr>
        <w:t xml:space="preserve"> develop through technology </w:t>
      </w:r>
      <w:r w:rsidR="00C117E4">
        <w:rPr>
          <w:rFonts w:ascii="Arial" w:hAnsi="Arial" w:cs="Arial"/>
          <w:b w:val="0"/>
          <w:bCs/>
          <w:sz w:val="24"/>
          <w:szCs w:val="24"/>
        </w:rPr>
        <w:t>highlight the increased need for consistent relevant innovation and development</w:t>
      </w:r>
      <w:r w:rsidR="00A54C04">
        <w:rPr>
          <w:rFonts w:ascii="Arial" w:hAnsi="Arial" w:cs="Arial"/>
          <w:b w:val="0"/>
          <w:bCs/>
          <w:sz w:val="24"/>
          <w:szCs w:val="24"/>
        </w:rPr>
        <w:t>, using market research, working groups and feedback forums</w:t>
      </w:r>
      <w:r w:rsidR="00782DCD">
        <w:rPr>
          <w:rFonts w:ascii="Arial" w:hAnsi="Arial" w:cs="Arial"/>
          <w:b w:val="0"/>
          <w:bCs/>
          <w:sz w:val="24"/>
          <w:szCs w:val="24"/>
        </w:rPr>
        <w:t>,</w:t>
      </w:r>
      <w:r w:rsidR="00A54C04">
        <w:rPr>
          <w:rFonts w:ascii="Arial" w:hAnsi="Arial" w:cs="Arial"/>
          <w:b w:val="0"/>
          <w:bCs/>
          <w:sz w:val="24"/>
          <w:szCs w:val="24"/>
        </w:rPr>
        <w:t xml:space="preserve"> relevant new adoptions can take place and drive future product acceptance and successes, this </w:t>
      </w:r>
      <w:r w:rsidR="00EC6F33">
        <w:rPr>
          <w:rFonts w:ascii="Arial" w:hAnsi="Arial" w:cs="Arial"/>
          <w:b w:val="0"/>
          <w:bCs/>
          <w:sz w:val="24"/>
          <w:szCs w:val="24"/>
        </w:rPr>
        <w:t xml:space="preserve">also effects the life cycle production and the option to include </w:t>
      </w:r>
      <w:r w:rsidR="004B18B2">
        <w:rPr>
          <w:rFonts w:ascii="Arial" w:hAnsi="Arial" w:cs="Arial"/>
          <w:b w:val="0"/>
          <w:bCs/>
          <w:sz w:val="24"/>
          <w:szCs w:val="24"/>
        </w:rPr>
        <w:t>optional</w:t>
      </w:r>
      <w:r w:rsidR="00EC6F33">
        <w:rPr>
          <w:rFonts w:ascii="Arial" w:hAnsi="Arial" w:cs="Arial"/>
          <w:b w:val="0"/>
          <w:bCs/>
          <w:sz w:val="24"/>
          <w:szCs w:val="24"/>
        </w:rPr>
        <w:t xml:space="preserve"> up</w:t>
      </w:r>
      <w:r w:rsidR="006D57A2">
        <w:rPr>
          <w:rFonts w:ascii="Arial" w:hAnsi="Arial" w:cs="Arial"/>
          <w:b w:val="0"/>
          <w:bCs/>
          <w:sz w:val="24"/>
          <w:szCs w:val="24"/>
        </w:rPr>
        <w:t xml:space="preserve">grades to current </w:t>
      </w:r>
      <w:r w:rsidR="004B18B2">
        <w:rPr>
          <w:rFonts w:ascii="Arial" w:hAnsi="Arial" w:cs="Arial"/>
          <w:b w:val="0"/>
          <w:bCs/>
          <w:sz w:val="24"/>
          <w:szCs w:val="24"/>
        </w:rPr>
        <w:t>products</w:t>
      </w:r>
      <w:r w:rsidR="006D57A2">
        <w:rPr>
          <w:rFonts w:ascii="Arial" w:hAnsi="Arial" w:cs="Arial"/>
          <w:b w:val="0"/>
          <w:bCs/>
          <w:sz w:val="24"/>
          <w:szCs w:val="24"/>
        </w:rPr>
        <w:t xml:space="preserve"> to </w:t>
      </w:r>
      <w:r w:rsidR="004B18B2">
        <w:rPr>
          <w:rFonts w:ascii="Arial" w:hAnsi="Arial" w:cs="Arial"/>
          <w:b w:val="0"/>
          <w:bCs/>
          <w:sz w:val="24"/>
          <w:szCs w:val="24"/>
        </w:rPr>
        <w:t>provide</w:t>
      </w:r>
      <w:r w:rsidR="006D57A2">
        <w:rPr>
          <w:rFonts w:ascii="Arial" w:hAnsi="Arial" w:cs="Arial"/>
          <w:b w:val="0"/>
          <w:bCs/>
          <w:sz w:val="24"/>
          <w:szCs w:val="24"/>
        </w:rPr>
        <w:t xml:space="preserve"> customers </w:t>
      </w:r>
      <w:r w:rsidR="004B18B2">
        <w:rPr>
          <w:rFonts w:ascii="Arial" w:hAnsi="Arial" w:cs="Arial"/>
          <w:b w:val="0"/>
          <w:bCs/>
          <w:sz w:val="24"/>
          <w:szCs w:val="24"/>
        </w:rPr>
        <w:t>with</w:t>
      </w:r>
      <w:r w:rsidR="006D57A2">
        <w:rPr>
          <w:rFonts w:ascii="Arial" w:hAnsi="Arial" w:cs="Arial"/>
          <w:b w:val="0"/>
          <w:bCs/>
          <w:sz w:val="24"/>
          <w:szCs w:val="24"/>
        </w:rPr>
        <w:t xml:space="preserve"> </w:t>
      </w:r>
      <w:r w:rsidR="004B18B2">
        <w:rPr>
          <w:rFonts w:ascii="Arial" w:hAnsi="Arial" w:cs="Arial"/>
          <w:b w:val="0"/>
          <w:bCs/>
          <w:sz w:val="24"/>
          <w:szCs w:val="24"/>
        </w:rPr>
        <w:t>innovation</w:t>
      </w:r>
      <w:r w:rsidR="006D57A2">
        <w:rPr>
          <w:rFonts w:ascii="Arial" w:hAnsi="Arial" w:cs="Arial"/>
          <w:b w:val="0"/>
          <w:bCs/>
          <w:sz w:val="24"/>
          <w:szCs w:val="24"/>
        </w:rPr>
        <w:t xml:space="preserve"> that </w:t>
      </w:r>
      <w:r w:rsidR="004B18B2">
        <w:rPr>
          <w:rFonts w:ascii="Arial" w:hAnsi="Arial" w:cs="Arial"/>
          <w:b w:val="0"/>
          <w:bCs/>
          <w:sz w:val="24"/>
          <w:szCs w:val="24"/>
        </w:rPr>
        <w:t>offers</w:t>
      </w:r>
      <w:r w:rsidR="006D57A2">
        <w:rPr>
          <w:rFonts w:ascii="Arial" w:hAnsi="Arial" w:cs="Arial"/>
          <w:b w:val="0"/>
          <w:bCs/>
          <w:sz w:val="24"/>
          <w:szCs w:val="24"/>
        </w:rPr>
        <w:t xml:space="preserve"> </w:t>
      </w:r>
      <w:r w:rsidR="004B18B2">
        <w:rPr>
          <w:rFonts w:ascii="Arial" w:hAnsi="Arial" w:cs="Arial"/>
          <w:b w:val="0"/>
          <w:bCs/>
          <w:sz w:val="24"/>
          <w:szCs w:val="24"/>
        </w:rPr>
        <w:t>consistently</w:t>
      </w:r>
      <w:r w:rsidR="006D57A2">
        <w:rPr>
          <w:rFonts w:ascii="Arial" w:hAnsi="Arial" w:cs="Arial"/>
          <w:b w:val="0"/>
          <w:bCs/>
          <w:sz w:val="24"/>
          <w:szCs w:val="24"/>
        </w:rPr>
        <w:t xml:space="preserve"> </w:t>
      </w:r>
      <w:r w:rsidR="004B18B2">
        <w:rPr>
          <w:rFonts w:ascii="Arial" w:hAnsi="Arial" w:cs="Arial"/>
          <w:b w:val="0"/>
          <w:bCs/>
          <w:sz w:val="24"/>
          <w:szCs w:val="24"/>
        </w:rPr>
        <w:t>upgradable</w:t>
      </w:r>
      <w:r w:rsidR="006D57A2">
        <w:rPr>
          <w:rFonts w:ascii="Arial" w:hAnsi="Arial" w:cs="Arial"/>
          <w:b w:val="0"/>
          <w:bCs/>
          <w:sz w:val="24"/>
          <w:szCs w:val="24"/>
        </w:rPr>
        <w:t xml:space="preserve"> items, helping meet some strict </w:t>
      </w:r>
      <w:r w:rsidR="004B18B2">
        <w:rPr>
          <w:rFonts w:ascii="Arial" w:hAnsi="Arial" w:cs="Arial"/>
          <w:b w:val="0"/>
          <w:bCs/>
          <w:sz w:val="24"/>
          <w:szCs w:val="24"/>
        </w:rPr>
        <w:t>environmental recycling conditions and ensuring the loyalty of the customer base through encouragement of brand loyalty through innovation adoption.</w:t>
      </w:r>
      <w:r w:rsidR="005D1518">
        <w:rPr>
          <w:rFonts w:ascii="Arial" w:hAnsi="Arial" w:cs="Arial"/>
          <w:b w:val="0"/>
          <w:bCs/>
          <w:sz w:val="24"/>
          <w:szCs w:val="24"/>
        </w:rPr>
        <w:t xml:space="preserve"> The </w:t>
      </w:r>
      <w:r w:rsidR="00165D9E">
        <w:rPr>
          <w:rFonts w:ascii="Arial" w:hAnsi="Arial" w:cs="Arial"/>
          <w:b w:val="0"/>
          <w:bCs/>
          <w:sz w:val="24"/>
          <w:szCs w:val="24"/>
        </w:rPr>
        <w:t>international</w:t>
      </w:r>
      <w:r w:rsidR="005D1518">
        <w:rPr>
          <w:rFonts w:ascii="Arial" w:hAnsi="Arial" w:cs="Arial"/>
          <w:b w:val="0"/>
          <w:bCs/>
          <w:sz w:val="24"/>
          <w:szCs w:val="24"/>
        </w:rPr>
        <w:t xml:space="preserve"> </w:t>
      </w:r>
      <w:r w:rsidR="006F5159">
        <w:rPr>
          <w:rFonts w:ascii="Arial" w:hAnsi="Arial" w:cs="Arial"/>
          <w:b w:val="0"/>
          <w:bCs/>
          <w:sz w:val="24"/>
          <w:szCs w:val="24"/>
        </w:rPr>
        <w:t xml:space="preserve">growth and </w:t>
      </w:r>
      <w:r w:rsidR="00165D9E">
        <w:rPr>
          <w:rFonts w:ascii="Arial" w:hAnsi="Arial" w:cs="Arial"/>
          <w:b w:val="0"/>
          <w:bCs/>
          <w:sz w:val="24"/>
          <w:szCs w:val="24"/>
        </w:rPr>
        <w:t>presence</w:t>
      </w:r>
      <w:r w:rsidR="006F5159">
        <w:rPr>
          <w:rFonts w:ascii="Arial" w:hAnsi="Arial" w:cs="Arial"/>
          <w:b w:val="0"/>
          <w:bCs/>
          <w:sz w:val="24"/>
          <w:szCs w:val="24"/>
        </w:rPr>
        <w:t xml:space="preserve"> of Fujifilm offer a </w:t>
      </w:r>
      <w:r w:rsidR="00165D9E">
        <w:rPr>
          <w:rFonts w:ascii="Arial" w:hAnsi="Arial" w:cs="Arial"/>
          <w:b w:val="0"/>
          <w:bCs/>
          <w:sz w:val="24"/>
          <w:szCs w:val="24"/>
        </w:rPr>
        <w:t>unique</w:t>
      </w:r>
      <w:r w:rsidR="006F5159">
        <w:rPr>
          <w:rFonts w:ascii="Arial" w:hAnsi="Arial" w:cs="Arial"/>
          <w:b w:val="0"/>
          <w:bCs/>
          <w:sz w:val="24"/>
          <w:szCs w:val="24"/>
        </w:rPr>
        <w:t xml:space="preserve"> platform in many markets to </w:t>
      </w:r>
      <w:r w:rsidR="00165D9E">
        <w:rPr>
          <w:rFonts w:ascii="Arial" w:hAnsi="Arial" w:cs="Arial"/>
          <w:b w:val="0"/>
          <w:bCs/>
          <w:sz w:val="24"/>
          <w:szCs w:val="24"/>
        </w:rPr>
        <w:t>adjust</w:t>
      </w:r>
      <w:r w:rsidR="006F5159">
        <w:rPr>
          <w:rFonts w:ascii="Arial" w:hAnsi="Arial" w:cs="Arial"/>
          <w:b w:val="0"/>
          <w:bCs/>
          <w:sz w:val="24"/>
          <w:szCs w:val="24"/>
        </w:rPr>
        <w:t xml:space="preserve"> where </w:t>
      </w:r>
      <w:r w:rsidR="00165D9E">
        <w:rPr>
          <w:rFonts w:ascii="Arial" w:hAnsi="Arial" w:cs="Arial"/>
          <w:b w:val="0"/>
          <w:bCs/>
          <w:sz w:val="24"/>
          <w:szCs w:val="24"/>
        </w:rPr>
        <w:t>products</w:t>
      </w:r>
      <w:r w:rsidR="006F5159">
        <w:rPr>
          <w:rFonts w:ascii="Arial" w:hAnsi="Arial" w:cs="Arial"/>
          <w:b w:val="0"/>
          <w:bCs/>
          <w:sz w:val="24"/>
          <w:szCs w:val="24"/>
        </w:rPr>
        <w:t xml:space="preserve"> are </w:t>
      </w:r>
      <w:r w:rsidR="00165D9E">
        <w:rPr>
          <w:rFonts w:ascii="Arial" w:hAnsi="Arial" w:cs="Arial"/>
          <w:b w:val="0"/>
          <w:bCs/>
          <w:sz w:val="24"/>
          <w:szCs w:val="24"/>
        </w:rPr>
        <w:t>offered</w:t>
      </w:r>
      <w:r w:rsidR="006F5159">
        <w:rPr>
          <w:rFonts w:ascii="Arial" w:hAnsi="Arial" w:cs="Arial"/>
          <w:b w:val="0"/>
          <w:bCs/>
          <w:sz w:val="24"/>
          <w:szCs w:val="24"/>
        </w:rPr>
        <w:t xml:space="preserve">, potentially offering an increased </w:t>
      </w:r>
      <w:r w:rsidR="00165D9E">
        <w:rPr>
          <w:rFonts w:ascii="Arial" w:hAnsi="Arial" w:cs="Arial"/>
          <w:b w:val="0"/>
          <w:bCs/>
          <w:sz w:val="24"/>
          <w:szCs w:val="24"/>
        </w:rPr>
        <w:t>life cycle</w:t>
      </w:r>
      <w:r w:rsidR="006F5159">
        <w:rPr>
          <w:rFonts w:ascii="Arial" w:hAnsi="Arial" w:cs="Arial"/>
          <w:b w:val="0"/>
          <w:bCs/>
          <w:sz w:val="24"/>
          <w:szCs w:val="24"/>
        </w:rPr>
        <w:t xml:space="preserve"> transference form market to market </w:t>
      </w:r>
      <w:r w:rsidR="00165D9E">
        <w:rPr>
          <w:rFonts w:ascii="Arial" w:hAnsi="Arial" w:cs="Arial"/>
          <w:b w:val="0"/>
          <w:bCs/>
          <w:sz w:val="24"/>
          <w:szCs w:val="24"/>
        </w:rPr>
        <w:t>dependant</w:t>
      </w:r>
      <w:r w:rsidR="006F5159">
        <w:rPr>
          <w:rFonts w:ascii="Arial" w:hAnsi="Arial" w:cs="Arial"/>
          <w:b w:val="0"/>
          <w:bCs/>
          <w:sz w:val="24"/>
          <w:szCs w:val="24"/>
        </w:rPr>
        <w:t xml:space="preserve"> on the </w:t>
      </w:r>
      <w:r w:rsidR="00165D9E">
        <w:rPr>
          <w:rFonts w:ascii="Arial" w:hAnsi="Arial" w:cs="Arial"/>
          <w:b w:val="0"/>
          <w:bCs/>
          <w:sz w:val="24"/>
          <w:szCs w:val="24"/>
        </w:rPr>
        <w:t>economic</w:t>
      </w:r>
      <w:r w:rsidR="006F5159">
        <w:rPr>
          <w:rFonts w:ascii="Arial" w:hAnsi="Arial" w:cs="Arial"/>
          <w:b w:val="0"/>
          <w:bCs/>
          <w:sz w:val="24"/>
          <w:szCs w:val="24"/>
        </w:rPr>
        <w:t xml:space="preserve"> and social </w:t>
      </w:r>
      <w:r w:rsidR="00165D9E">
        <w:rPr>
          <w:rFonts w:ascii="Arial" w:hAnsi="Arial" w:cs="Arial"/>
          <w:b w:val="0"/>
          <w:bCs/>
          <w:sz w:val="24"/>
          <w:szCs w:val="24"/>
        </w:rPr>
        <w:t>development</w:t>
      </w:r>
      <w:r w:rsidR="006F5159">
        <w:rPr>
          <w:rFonts w:ascii="Arial" w:hAnsi="Arial" w:cs="Arial"/>
          <w:b w:val="0"/>
          <w:bCs/>
          <w:sz w:val="24"/>
          <w:szCs w:val="24"/>
        </w:rPr>
        <w:t xml:space="preserve"> of </w:t>
      </w:r>
      <w:r w:rsidR="00165D9E">
        <w:rPr>
          <w:rFonts w:ascii="Arial" w:hAnsi="Arial" w:cs="Arial"/>
          <w:b w:val="0"/>
          <w:bCs/>
          <w:sz w:val="24"/>
          <w:szCs w:val="24"/>
        </w:rPr>
        <w:t>the current location.</w:t>
      </w:r>
    </w:p>
    <w:p w14:paraId="18F00390" w14:textId="77777777" w:rsidR="00165D9E" w:rsidRDefault="00165D9E" w:rsidP="003F103C">
      <w:pPr>
        <w:pStyle w:val="Heading2"/>
        <w:keepNext w:val="0"/>
        <w:widowControl w:val="0"/>
        <w:rPr>
          <w:rFonts w:ascii="Arial" w:hAnsi="Arial" w:cs="Arial"/>
          <w:b w:val="0"/>
          <w:bCs/>
          <w:sz w:val="24"/>
          <w:szCs w:val="24"/>
        </w:rPr>
      </w:pPr>
    </w:p>
    <w:p w14:paraId="11C3B232" w14:textId="07D6F1FD" w:rsidR="00165D9E" w:rsidRDefault="00165D9E"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Environmental Factors </w:t>
      </w:r>
    </w:p>
    <w:p w14:paraId="59060F5C" w14:textId="6C50AE66" w:rsidR="005A40D6" w:rsidRDefault="005434BC"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Due to the size of the organisation and increased level of awareness and </w:t>
      </w:r>
      <w:r w:rsidR="00584B28">
        <w:rPr>
          <w:rFonts w:ascii="Arial" w:hAnsi="Arial" w:cs="Arial"/>
          <w:b w:val="0"/>
          <w:bCs/>
          <w:sz w:val="24"/>
          <w:szCs w:val="24"/>
        </w:rPr>
        <w:t xml:space="preserve">responsibility lies with Fujifilm, this shows in the </w:t>
      </w:r>
      <w:r w:rsidR="004F520F">
        <w:rPr>
          <w:rFonts w:ascii="Arial" w:hAnsi="Arial" w:cs="Arial"/>
          <w:b w:val="0"/>
          <w:bCs/>
          <w:sz w:val="24"/>
          <w:szCs w:val="24"/>
        </w:rPr>
        <w:t>organisational</w:t>
      </w:r>
      <w:r w:rsidR="00584B28">
        <w:rPr>
          <w:rFonts w:ascii="Arial" w:hAnsi="Arial" w:cs="Arial"/>
          <w:b w:val="0"/>
          <w:bCs/>
          <w:sz w:val="24"/>
          <w:szCs w:val="24"/>
        </w:rPr>
        <w:t xml:space="preserve"> environmental </w:t>
      </w:r>
      <w:r w:rsidR="004F520F">
        <w:rPr>
          <w:rFonts w:ascii="Arial" w:hAnsi="Arial" w:cs="Arial"/>
          <w:b w:val="0"/>
          <w:bCs/>
          <w:sz w:val="24"/>
          <w:szCs w:val="24"/>
        </w:rPr>
        <w:t>focus, by abiding to local laws and practices, but also by introducing new improved methods into less established economic regions, therefore support</w:t>
      </w:r>
      <w:r w:rsidR="00782DCD">
        <w:rPr>
          <w:rFonts w:ascii="Arial" w:hAnsi="Arial" w:cs="Arial"/>
          <w:b w:val="0"/>
          <w:bCs/>
          <w:sz w:val="24"/>
          <w:szCs w:val="24"/>
        </w:rPr>
        <w:t>ing</w:t>
      </w:r>
      <w:r w:rsidR="004F520F">
        <w:rPr>
          <w:rFonts w:ascii="Arial" w:hAnsi="Arial" w:cs="Arial"/>
          <w:b w:val="0"/>
          <w:bCs/>
          <w:sz w:val="24"/>
          <w:szCs w:val="24"/>
        </w:rPr>
        <w:t xml:space="preserve"> the innovation in these markets and driving new environmental standards for where it can. </w:t>
      </w:r>
    </w:p>
    <w:p w14:paraId="4F978A79" w14:textId="77777777" w:rsidR="004F520F" w:rsidRDefault="004F520F" w:rsidP="003F103C">
      <w:pPr>
        <w:pStyle w:val="Heading2"/>
        <w:keepNext w:val="0"/>
        <w:widowControl w:val="0"/>
        <w:rPr>
          <w:rFonts w:ascii="Arial" w:hAnsi="Arial" w:cs="Arial"/>
          <w:b w:val="0"/>
          <w:bCs/>
          <w:sz w:val="24"/>
          <w:szCs w:val="24"/>
        </w:rPr>
      </w:pPr>
    </w:p>
    <w:p w14:paraId="64E1A69B" w14:textId="115BA2D5" w:rsidR="007173D7" w:rsidRDefault="007173D7"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The increased population amongst urban </w:t>
      </w:r>
      <w:r w:rsidR="00E30C2E">
        <w:rPr>
          <w:rFonts w:ascii="Arial" w:hAnsi="Arial" w:cs="Arial"/>
          <w:b w:val="0"/>
          <w:bCs/>
          <w:sz w:val="24"/>
          <w:szCs w:val="24"/>
        </w:rPr>
        <w:t>dwellers</w:t>
      </w:r>
      <w:r>
        <w:rPr>
          <w:rFonts w:ascii="Arial" w:hAnsi="Arial" w:cs="Arial"/>
          <w:b w:val="0"/>
          <w:bCs/>
          <w:sz w:val="24"/>
          <w:szCs w:val="24"/>
        </w:rPr>
        <w:t xml:space="preserve"> has increased levels of recycling and </w:t>
      </w:r>
      <w:r w:rsidR="00E30C2E">
        <w:rPr>
          <w:rFonts w:ascii="Arial" w:hAnsi="Arial" w:cs="Arial"/>
          <w:b w:val="0"/>
          <w:bCs/>
          <w:sz w:val="24"/>
          <w:szCs w:val="24"/>
        </w:rPr>
        <w:t>environmental</w:t>
      </w:r>
      <w:r>
        <w:rPr>
          <w:rFonts w:ascii="Arial" w:hAnsi="Arial" w:cs="Arial"/>
          <w:b w:val="0"/>
          <w:bCs/>
          <w:sz w:val="24"/>
          <w:szCs w:val="24"/>
        </w:rPr>
        <w:t xml:space="preserve"> </w:t>
      </w:r>
      <w:r w:rsidR="00E30C2E">
        <w:rPr>
          <w:rFonts w:ascii="Arial" w:hAnsi="Arial" w:cs="Arial"/>
          <w:b w:val="0"/>
          <w:bCs/>
          <w:sz w:val="24"/>
          <w:szCs w:val="24"/>
        </w:rPr>
        <w:t>considerations</w:t>
      </w:r>
      <w:r>
        <w:rPr>
          <w:rFonts w:ascii="Arial" w:hAnsi="Arial" w:cs="Arial"/>
          <w:b w:val="0"/>
          <w:bCs/>
          <w:sz w:val="24"/>
          <w:szCs w:val="24"/>
        </w:rPr>
        <w:t xml:space="preserve"> taking place</w:t>
      </w:r>
      <w:r w:rsidR="00F0643B">
        <w:rPr>
          <w:rFonts w:ascii="Arial" w:hAnsi="Arial" w:cs="Arial"/>
          <w:b w:val="0"/>
          <w:bCs/>
          <w:sz w:val="24"/>
          <w:szCs w:val="24"/>
        </w:rPr>
        <w:t xml:space="preserve">, with increased strict rules toward the </w:t>
      </w:r>
      <w:r w:rsidR="00E30C2E">
        <w:rPr>
          <w:rFonts w:ascii="Arial" w:hAnsi="Arial" w:cs="Arial"/>
          <w:b w:val="0"/>
          <w:bCs/>
          <w:sz w:val="24"/>
          <w:szCs w:val="24"/>
        </w:rPr>
        <w:t>direction’s</w:t>
      </w:r>
      <w:r w:rsidR="00F0643B">
        <w:rPr>
          <w:rFonts w:ascii="Arial" w:hAnsi="Arial" w:cs="Arial"/>
          <w:b w:val="0"/>
          <w:bCs/>
          <w:sz w:val="24"/>
          <w:szCs w:val="24"/>
        </w:rPr>
        <w:t xml:space="preserve"> </w:t>
      </w:r>
      <w:r w:rsidR="00E30C2E">
        <w:rPr>
          <w:rFonts w:ascii="Arial" w:hAnsi="Arial" w:cs="Arial"/>
          <w:b w:val="0"/>
          <w:bCs/>
          <w:sz w:val="24"/>
          <w:szCs w:val="24"/>
        </w:rPr>
        <w:t>organisations</w:t>
      </w:r>
      <w:r w:rsidR="00F0643B">
        <w:rPr>
          <w:rFonts w:ascii="Arial" w:hAnsi="Arial" w:cs="Arial"/>
          <w:b w:val="0"/>
          <w:bCs/>
          <w:sz w:val="24"/>
          <w:szCs w:val="24"/>
        </w:rPr>
        <w:t xml:space="preserve"> must take, this can be </w:t>
      </w:r>
      <w:r w:rsidR="00E30C2E">
        <w:rPr>
          <w:rFonts w:ascii="Arial" w:hAnsi="Arial" w:cs="Arial"/>
          <w:b w:val="0"/>
          <w:bCs/>
          <w:sz w:val="24"/>
          <w:szCs w:val="24"/>
        </w:rPr>
        <w:t>utilised</w:t>
      </w:r>
      <w:r w:rsidR="00F0643B">
        <w:rPr>
          <w:rFonts w:ascii="Arial" w:hAnsi="Arial" w:cs="Arial"/>
          <w:b w:val="0"/>
          <w:bCs/>
          <w:sz w:val="24"/>
          <w:szCs w:val="24"/>
        </w:rPr>
        <w:t xml:space="preserve"> by </w:t>
      </w:r>
      <w:r w:rsidR="00E30C2E">
        <w:rPr>
          <w:rFonts w:ascii="Arial" w:hAnsi="Arial" w:cs="Arial"/>
          <w:b w:val="0"/>
          <w:bCs/>
          <w:sz w:val="24"/>
          <w:szCs w:val="24"/>
        </w:rPr>
        <w:t>Fujifilm</w:t>
      </w:r>
      <w:r w:rsidR="00F0643B">
        <w:rPr>
          <w:rFonts w:ascii="Arial" w:hAnsi="Arial" w:cs="Arial"/>
          <w:b w:val="0"/>
          <w:bCs/>
          <w:sz w:val="24"/>
          <w:szCs w:val="24"/>
        </w:rPr>
        <w:t xml:space="preserve"> by </w:t>
      </w:r>
      <w:r w:rsidR="00E30C2E">
        <w:rPr>
          <w:rFonts w:ascii="Arial" w:hAnsi="Arial" w:cs="Arial"/>
          <w:b w:val="0"/>
          <w:bCs/>
          <w:sz w:val="24"/>
          <w:szCs w:val="24"/>
        </w:rPr>
        <w:t>engaging</w:t>
      </w:r>
      <w:r w:rsidR="00F0643B">
        <w:rPr>
          <w:rFonts w:ascii="Arial" w:hAnsi="Arial" w:cs="Arial"/>
          <w:b w:val="0"/>
          <w:bCs/>
          <w:sz w:val="24"/>
          <w:szCs w:val="24"/>
        </w:rPr>
        <w:t xml:space="preserve"> with and </w:t>
      </w:r>
      <w:r w:rsidR="00E30C2E">
        <w:rPr>
          <w:rFonts w:ascii="Arial" w:hAnsi="Arial" w:cs="Arial"/>
          <w:b w:val="0"/>
          <w:bCs/>
          <w:sz w:val="24"/>
          <w:szCs w:val="24"/>
        </w:rPr>
        <w:t>participating</w:t>
      </w:r>
      <w:r w:rsidR="00F0643B">
        <w:rPr>
          <w:rFonts w:ascii="Arial" w:hAnsi="Arial" w:cs="Arial"/>
          <w:b w:val="0"/>
          <w:bCs/>
          <w:sz w:val="24"/>
          <w:szCs w:val="24"/>
        </w:rPr>
        <w:t xml:space="preserve"> in green </w:t>
      </w:r>
      <w:r w:rsidR="00E30C2E">
        <w:rPr>
          <w:rFonts w:ascii="Arial" w:hAnsi="Arial" w:cs="Arial"/>
          <w:b w:val="0"/>
          <w:bCs/>
          <w:sz w:val="24"/>
          <w:szCs w:val="24"/>
        </w:rPr>
        <w:t>schemes</w:t>
      </w:r>
      <w:r w:rsidR="00F0643B">
        <w:rPr>
          <w:rFonts w:ascii="Arial" w:hAnsi="Arial" w:cs="Arial"/>
          <w:b w:val="0"/>
          <w:bCs/>
          <w:sz w:val="24"/>
          <w:szCs w:val="24"/>
        </w:rPr>
        <w:t xml:space="preserve"> to focus on </w:t>
      </w:r>
      <w:r w:rsidR="00AF6BB5">
        <w:rPr>
          <w:rFonts w:ascii="Arial" w:hAnsi="Arial" w:cs="Arial"/>
          <w:b w:val="0"/>
          <w:bCs/>
          <w:sz w:val="24"/>
          <w:szCs w:val="24"/>
        </w:rPr>
        <w:t xml:space="preserve">the </w:t>
      </w:r>
      <w:r w:rsidR="00E30C2E">
        <w:rPr>
          <w:rFonts w:ascii="Arial" w:hAnsi="Arial" w:cs="Arial"/>
          <w:b w:val="0"/>
          <w:bCs/>
          <w:sz w:val="24"/>
          <w:szCs w:val="24"/>
        </w:rPr>
        <w:t>utilisation</w:t>
      </w:r>
      <w:r w:rsidR="00AF6BB5">
        <w:rPr>
          <w:rFonts w:ascii="Arial" w:hAnsi="Arial" w:cs="Arial"/>
          <w:b w:val="0"/>
          <w:bCs/>
          <w:sz w:val="24"/>
          <w:szCs w:val="24"/>
        </w:rPr>
        <w:t xml:space="preserve"> of renewable sources and clean energy. This can also be adopted towards a cultural shift and grow the </w:t>
      </w:r>
      <w:r w:rsidR="00E30C2E">
        <w:rPr>
          <w:rFonts w:ascii="Arial" w:hAnsi="Arial" w:cs="Arial"/>
          <w:b w:val="0"/>
          <w:bCs/>
          <w:sz w:val="24"/>
          <w:szCs w:val="24"/>
        </w:rPr>
        <w:t>organizational</w:t>
      </w:r>
      <w:r w:rsidR="00AF6BB5">
        <w:rPr>
          <w:rFonts w:ascii="Arial" w:hAnsi="Arial" w:cs="Arial"/>
          <w:b w:val="0"/>
          <w:bCs/>
          <w:sz w:val="24"/>
          <w:szCs w:val="24"/>
        </w:rPr>
        <w:t xml:space="preserve"> </w:t>
      </w:r>
      <w:r w:rsidR="00E30C2E">
        <w:rPr>
          <w:rFonts w:ascii="Arial" w:hAnsi="Arial" w:cs="Arial"/>
          <w:b w:val="0"/>
          <w:bCs/>
          <w:sz w:val="24"/>
          <w:szCs w:val="24"/>
        </w:rPr>
        <w:t xml:space="preserve">brand image on a world stage. The potential to secure </w:t>
      </w:r>
      <w:r w:rsidR="00BA7CB7">
        <w:rPr>
          <w:rFonts w:ascii="Arial" w:hAnsi="Arial" w:cs="Arial"/>
          <w:b w:val="0"/>
          <w:bCs/>
          <w:sz w:val="24"/>
          <w:szCs w:val="24"/>
        </w:rPr>
        <w:t>subsidies</w:t>
      </w:r>
      <w:r w:rsidR="009D61F6">
        <w:rPr>
          <w:rFonts w:ascii="Arial" w:hAnsi="Arial" w:cs="Arial"/>
          <w:b w:val="0"/>
          <w:bCs/>
          <w:sz w:val="24"/>
          <w:szCs w:val="24"/>
        </w:rPr>
        <w:t xml:space="preserve"> for investment in technologies may also support the reduction in </w:t>
      </w:r>
      <w:r w:rsidR="00BA7CB7">
        <w:rPr>
          <w:rFonts w:ascii="Arial" w:hAnsi="Arial" w:cs="Arial"/>
          <w:b w:val="0"/>
          <w:bCs/>
          <w:sz w:val="24"/>
          <w:szCs w:val="24"/>
        </w:rPr>
        <w:t>taxation</w:t>
      </w:r>
      <w:r w:rsidR="009D61F6">
        <w:rPr>
          <w:rFonts w:ascii="Arial" w:hAnsi="Arial" w:cs="Arial"/>
          <w:b w:val="0"/>
          <w:bCs/>
          <w:sz w:val="24"/>
          <w:szCs w:val="24"/>
        </w:rPr>
        <w:t xml:space="preserve"> in high tax </w:t>
      </w:r>
      <w:r w:rsidR="00BA7CB7">
        <w:rPr>
          <w:rFonts w:ascii="Arial" w:hAnsi="Arial" w:cs="Arial"/>
          <w:b w:val="0"/>
          <w:bCs/>
          <w:sz w:val="24"/>
          <w:szCs w:val="24"/>
        </w:rPr>
        <w:t>economies</w:t>
      </w:r>
      <w:r w:rsidR="0008334C">
        <w:rPr>
          <w:rFonts w:ascii="Arial" w:hAnsi="Arial" w:cs="Arial"/>
          <w:b w:val="0"/>
          <w:bCs/>
          <w:sz w:val="24"/>
          <w:szCs w:val="24"/>
        </w:rPr>
        <w:t xml:space="preserve"> supporting increased investment through reducing the taxation, in turn delivering the </w:t>
      </w:r>
      <w:r w:rsidR="00BA7CB7">
        <w:rPr>
          <w:rFonts w:ascii="Arial" w:hAnsi="Arial" w:cs="Arial"/>
          <w:b w:val="0"/>
          <w:bCs/>
          <w:sz w:val="24"/>
          <w:szCs w:val="24"/>
        </w:rPr>
        <w:t>environmental</w:t>
      </w:r>
      <w:r w:rsidR="0008334C">
        <w:rPr>
          <w:rFonts w:ascii="Arial" w:hAnsi="Arial" w:cs="Arial"/>
          <w:b w:val="0"/>
          <w:bCs/>
          <w:sz w:val="24"/>
          <w:szCs w:val="24"/>
        </w:rPr>
        <w:t xml:space="preserve"> changes the </w:t>
      </w:r>
      <w:r w:rsidR="00BA7CB7">
        <w:rPr>
          <w:rFonts w:ascii="Arial" w:hAnsi="Arial" w:cs="Arial"/>
          <w:b w:val="0"/>
          <w:bCs/>
          <w:sz w:val="24"/>
          <w:szCs w:val="24"/>
        </w:rPr>
        <w:t xml:space="preserve">economies </w:t>
      </w:r>
      <w:r w:rsidR="0008334C">
        <w:rPr>
          <w:rFonts w:ascii="Arial" w:hAnsi="Arial" w:cs="Arial"/>
          <w:b w:val="0"/>
          <w:bCs/>
          <w:sz w:val="24"/>
          <w:szCs w:val="24"/>
        </w:rPr>
        <w:t>need</w:t>
      </w:r>
      <w:r w:rsidR="00BA7CB7">
        <w:rPr>
          <w:rFonts w:ascii="Arial" w:hAnsi="Arial" w:cs="Arial"/>
          <w:b w:val="0"/>
          <w:bCs/>
          <w:sz w:val="24"/>
          <w:szCs w:val="24"/>
        </w:rPr>
        <w:t>ed</w:t>
      </w:r>
      <w:r w:rsidR="0008334C">
        <w:rPr>
          <w:rFonts w:ascii="Arial" w:hAnsi="Arial" w:cs="Arial"/>
          <w:b w:val="0"/>
          <w:bCs/>
          <w:sz w:val="24"/>
          <w:szCs w:val="24"/>
        </w:rPr>
        <w:t xml:space="preserve"> to secure </w:t>
      </w:r>
      <w:r w:rsidR="007F03CA">
        <w:rPr>
          <w:rFonts w:ascii="Arial" w:hAnsi="Arial" w:cs="Arial"/>
          <w:b w:val="0"/>
          <w:bCs/>
          <w:sz w:val="24"/>
          <w:szCs w:val="24"/>
        </w:rPr>
        <w:t>long-term</w:t>
      </w:r>
      <w:r w:rsidR="0008334C">
        <w:rPr>
          <w:rFonts w:ascii="Arial" w:hAnsi="Arial" w:cs="Arial"/>
          <w:b w:val="0"/>
          <w:bCs/>
          <w:sz w:val="24"/>
          <w:szCs w:val="24"/>
        </w:rPr>
        <w:t xml:space="preserve"> </w:t>
      </w:r>
      <w:r w:rsidR="00BA7CB7">
        <w:rPr>
          <w:rFonts w:ascii="Arial" w:hAnsi="Arial" w:cs="Arial"/>
          <w:b w:val="0"/>
          <w:bCs/>
          <w:sz w:val="24"/>
          <w:szCs w:val="24"/>
        </w:rPr>
        <w:t>wellbeing</w:t>
      </w:r>
      <w:r w:rsidR="0008334C">
        <w:rPr>
          <w:rFonts w:ascii="Arial" w:hAnsi="Arial" w:cs="Arial"/>
          <w:b w:val="0"/>
          <w:bCs/>
          <w:sz w:val="24"/>
          <w:szCs w:val="24"/>
        </w:rPr>
        <w:t xml:space="preserve"> </w:t>
      </w:r>
      <w:r w:rsidR="00BA7CB7">
        <w:rPr>
          <w:rFonts w:ascii="Arial" w:hAnsi="Arial" w:cs="Arial"/>
          <w:b w:val="0"/>
          <w:bCs/>
          <w:sz w:val="24"/>
          <w:szCs w:val="24"/>
        </w:rPr>
        <w:t xml:space="preserve">and health of the population. The </w:t>
      </w:r>
      <w:r w:rsidR="007F03CA">
        <w:rPr>
          <w:rFonts w:ascii="Arial" w:hAnsi="Arial" w:cs="Arial"/>
          <w:b w:val="0"/>
          <w:bCs/>
          <w:sz w:val="24"/>
          <w:szCs w:val="24"/>
        </w:rPr>
        <w:t>general</w:t>
      </w:r>
      <w:r w:rsidR="00BA7CB7">
        <w:rPr>
          <w:rFonts w:ascii="Arial" w:hAnsi="Arial" w:cs="Arial"/>
          <w:b w:val="0"/>
          <w:bCs/>
          <w:sz w:val="24"/>
          <w:szCs w:val="24"/>
        </w:rPr>
        <w:t xml:space="preserve"> changing attitude to consumers through the purchasing </w:t>
      </w:r>
      <w:r w:rsidR="007F03CA">
        <w:rPr>
          <w:rFonts w:ascii="Arial" w:hAnsi="Arial" w:cs="Arial"/>
          <w:b w:val="0"/>
          <w:bCs/>
          <w:sz w:val="24"/>
          <w:szCs w:val="24"/>
        </w:rPr>
        <w:t>decisions</w:t>
      </w:r>
      <w:r w:rsidR="00BA7CB7">
        <w:rPr>
          <w:rFonts w:ascii="Arial" w:hAnsi="Arial" w:cs="Arial"/>
          <w:b w:val="0"/>
          <w:bCs/>
          <w:sz w:val="24"/>
          <w:szCs w:val="24"/>
        </w:rPr>
        <w:t xml:space="preserve"> also factor in the approach and messaging aligned with the </w:t>
      </w:r>
      <w:r w:rsidR="007F03CA">
        <w:rPr>
          <w:rFonts w:ascii="Arial" w:hAnsi="Arial" w:cs="Arial"/>
          <w:b w:val="0"/>
          <w:bCs/>
          <w:sz w:val="24"/>
          <w:szCs w:val="24"/>
        </w:rPr>
        <w:t>environmental</w:t>
      </w:r>
      <w:r w:rsidR="00BA7CB7">
        <w:rPr>
          <w:rFonts w:ascii="Arial" w:hAnsi="Arial" w:cs="Arial"/>
          <w:b w:val="0"/>
          <w:bCs/>
          <w:sz w:val="24"/>
          <w:szCs w:val="24"/>
        </w:rPr>
        <w:t xml:space="preserve"> focus, delivering high levels of customer </w:t>
      </w:r>
      <w:r w:rsidR="007F03CA">
        <w:rPr>
          <w:rFonts w:ascii="Arial" w:hAnsi="Arial" w:cs="Arial"/>
          <w:b w:val="0"/>
          <w:bCs/>
          <w:sz w:val="24"/>
          <w:szCs w:val="24"/>
        </w:rPr>
        <w:t>satisfaction</w:t>
      </w:r>
      <w:r w:rsidR="00BA7CB7">
        <w:rPr>
          <w:rFonts w:ascii="Arial" w:hAnsi="Arial" w:cs="Arial"/>
          <w:b w:val="0"/>
          <w:bCs/>
          <w:sz w:val="24"/>
          <w:szCs w:val="24"/>
        </w:rPr>
        <w:t xml:space="preserve"> and </w:t>
      </w:r>
      <w:r w:rsidR="007F03CA">
        <w:rPr>
          <w:rFonts w:ascii="Arial" w:hAnsi="Arial" w:cs="Arial"/>
          <w:b w:val="0"/>
          <w:bCs/>
          <w:sz w:val="24"/>
          <w:szCs w:val="24"/>
        </w:rPr>
        <w:t>supporting</w:t>
      </w:r>
      <w:r w:rsidR="00BA7CB7">
        <w:rPr>
          <w:rFonts w:ascii="Arial" w:hAnsi="Arial" w:cs="Arial"/>
          <w:b w:val="0"/>
          <w:bCs/>
          <w:sz w:val="24"/>
          <w:szCs w:val="24"/>
        </w:rPr>
        <w:t xml:space="preserve"> the </w:t>
      </w:r>
      <w:r w:rsidR="007F03CA">
        <w:rPr>
          <w:rFonts w:ascii="Arial" w:hAnsi="Arial" w:cs="Arial"/>
          <w:b w:val="0"/>
          <w:bCs/>
          <w:sz w:val="24"/>
          <w:szCs w:val="24"/>
        </w:rPr>
        <w:t>development</w:t>
      </w:r>
      <w:r w:rsidR="00BA7CB7">
        <w:rPr>
          <w:rFonts w:ascii="Arial" w:hAnsi="Arial" w:cs="Arial"/>
          <w:b w:val="0"/>
          <w:bCs/>
          <w:sz w:val="24"/>
          <w:szCs w:val="24"/>
        </w:rPr>
        <w:t xml:space="preserve"> and </w:t>
      </w:r>
      <w:r w:rsidR="007F03CA">
        <w:rPr>
          <w:rFonts w:ascii="Arial" w:hAnsi="Arial" w:cs="Arial"/>
          <w:b w:val="0"/>
          <w:bCs/>
          <w:sz w:val="24"/>
          <w:szCs w:val="24"/>
        </w:rPr>
        <w:t>loyalty toward the brand.</w:t>
      </w:r>
      <w:r w:rsidR="00DC5B81">
        <w:rPr>
          <w:rFonts w:ascii="Arial" w:hAnsi="Arial" w:cs="Arial"/>
          <w:b w:val="0"/>
          <w:bCs/>
          <w:sz w:val="24"/>
          <w:szCs w:val="24"/>
        </w:rPr>
        <w:t xml:space="preserve"> This approach can also detract fr</w:t>
      </w:r>
      <w:r w:rsidR="00782DCD">
        <w:rPr>
          <w:rFonts w:ascii="Arial" w:hAnsi="Arial" w:cs="Arial"/>
          <w:b w:val="0"/>
          <w:bCs/>
          <w:sz w:val="24"/>
          <w:szCs w:val="24"/>
        </w:rPr>
        <w:t>o</w:t>
      </w:r>
      <w:r w:rsidR="00DC5B81">
        <w:rPr>
          <w:rFonts w:ascii="Arial" w:hAnsi="Arial" w:cs="Arial"/>
          <w:b w:val="0"/>
          <w:bCs/>
          <w:sz w:val="24"/>
          <w:szCs w:val="24"/>
        </w:rPr>
        <w:t>m any negative media attention and help avoid any excess depletion of local resource</w:t>
      </w:r>
      <w:r w:rsidR="001501B0">
        <w:rPr>
          <w:rFonts w:ascii="Arial" w:hAnsi="Arial" w:cs="Arial"/>
          <w:b w:val="0"/>
          <w:bCs/>
          <w:sz w:val="24"/>
          <w:szCs w:val="24"/>
        </w:rPr>
        <w:t xml:space="preserve"> and help understand how local </w:t>
      </w:r>
      <w:r w:rsidR="008F55C4">
        <w:rPr>
          <w:rFonts w:ascii="Arial" w:hAnsi="Arial" w:cs="Arial"/>
          <w:b w:val="0"/>
          <w:bCs/>
          <w:sz w:val="24"/>
          <w:szCs w:val="24"/>
        </w:rPr>
        <w:t>discrepancies</w:t>
      </w:r>
      <w:r w:rsidR="001501B0">
        <w:rPr>
          <w:rFonts w:ascii="Arial" w:hAnsi="Arial" w:cs="Arial"/>
          <w:b w:val="0"/>
          <w:bCs/>
          <w:sz w:val="24"/>
          <w:szCs w:val="24"/>
        </w:rPr>
        <w:t xml:space="preserve"> can </w:t>
      </w:r>
      <w:r w:rsidR="008F55C4">
        <w:rPr>
          <w:rFonts w:ascii="Arial" w:hAnsi="Arial" w:cs="Arial"/>
          <w:b w:val="0"/>
          <w:bCs/>
          <w:sz w:val="24"/>
          <w:szCs w:val="24"/>
        </w:rPr>
        <w:t>affect</w:t>
      </w:r>
      <w:r w:rsidR="001501B0">
        <w:rPr>
          <w:rFonts w:ascii="Arial" w:hAnsi="Arial" w:cs="Arial"/>
          <w:b w:val="0"/>
          <w:bCs/>
          <w:sz w:val="24"/>
          <w:szCs w:val="24"/>
        </w:rPr>
        <w:t xml:space="preserve"> the way the </w:t>
      </w:r>
      <w:r w:rsidR="008F55C4">
        <w:rPr>
          <w:rFonts w:ascii="Arial" w:hAnsi="Arial" w:cs="Arial"/>
          <w:b w:val="0"/>
          <w:bCs/>
          <w:sz w:val="24"/>
          <w:szCs w:val="24"/>
        </w:rPr>
        <w:t>organisation</w:t>
      </w:r>
      <w:r w:rsidR="001501B0">
        <w:rPr>
          <w:rFonts w:ascii="Arial" w:hAnsi="Arial" w:cs="Arial"/>
          <w:b w:val="0"/>
          <w:bCs/>
          <w:sz w:val="24"/>
          <w:szCs w:val="24"/>
        </w:rPr>
        <w:t xml:space="preserve"> </w:t>
      </w:r>
      <w:r w:rsidR="008F55C4">
        <w:rPr>
          <w:rFonts w:ascii="Arial" w:hAnsi="Arial" w:cs="Arial"/>
          <w:b w:val="0"/>
          <w:bCs/>
          <w:sz w:val="24"/>
          <w:szCs w:val="24"/>
        </w:rPr>
        <w:t>utilises</w:t>
      </w:r>
      <w:r w:rsidR="001501B0">
        <w:rPr>
          <w:rFonts w:ascii="Arial" w:hAnsi="Arial" w:cs="Arial"/>
          <w:b w:val="0"/>
          <w:bCs/>
          <w:sz w:val="24"/>
          <w:szCs w:val="24"/>
        </w:rPr>
        <w:t xml:space="preserve"> even the most basic </w:t>
      </w:r>
      <w:r w:rsidR="008F55C4">
        <w:rPr>
          <w:rFonts w:ascii="Arial" w:hAnsi="Arial" w:cs="Arial"/>
          <w:b w:val="0"/>
          <w:bCs/>
          <w:sz w:val="24"/>
          <w:szCs w:val="24"/>
        </w:rPr>
        <w:t xml:space="preserve">resources such as water. </w:t>
      </w:r>
    </w:p>
    <w:p w14:paraId="24F5FB3A" w14:textId="77777777" w:rsidR="00165D9E" w:rsidRDefault="00165D9E" w:rsidP="003F103C">
      <w:pPr>
        <w:pStyle w:val="Heading2"/>
        <w:keepNext w:val="0"/>
        <w:widowControl w:val="0"/>
        <w:rPr>
          <w:rFonts w:ascii="Arial" w:hAnsi="Arial" w:cs="Arial"/>
          <w:b w:val="0"/>
          <w:bCs/>
          <w:sz w:val="24"/>
          <w:szCs w:val="24"/>
        </w:rPr>
      </w:pPr>
    </w:p>
    <w:p w14:paraId="0F6DDC94" w14:textId="641ABAF8" w:rsidR="007E1A72" w:rsidRDefault="00111828" w:rsidP="003F103C">
      <w:pPr>
        <w:pStyle w:val="Heading2"/>
        <w:keepNext w:val="0"/>
        <w:widowControl w:val="0"/>
        <w:rPr>
          <w:rFonts w:ascii="Arial" w:hAnsi="Arial" w:cs="Arial"/>
          <w:b w:val="0"/>
          <w:bCs/>
          <w:sz w:val="24"/>
          <w:szCs w:val="24"/>
        </w:rPr>
      </w:pPr>
      <w:r>
        <w:rPr>
          <w:rFonts w:ascii="Arial" w:hAnsi="Arial" w:cs="Arial"/>
          <w:b w:val="0"/>
          <w:bCs/>
          <w:sz w:val="24"/>
          <w:szCs w:val="24"/>
        </w:rPr>
        <w:t>Legal Factors</w:t>
      </w:r>
    </w:p>
    <w:p w14:paraId="769B61BA" w14:textId="184DF6DC" w:rsidR="00EA371C" w:rsidRDefault="00EA371C"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The final Pestel is legal, Fujifilm at no stage can enter any market without </w:t>
      </w:r>
      <w:r w:rsidR="00BF3E9B">
        <w:rPr>
          <w:rFonts w:ascii="Arial" w:hAnsi="Arial" w:cs="Arial"/>
          <w:b w:val="0"/>
          <w:bCs/>
          <w:sz w:val="24"/>
          <w:szCs w:val="24"/>
        </w:rPr>
        <w:t>knowing</w:t>
      </w:r>
      <w:r>
        <w:rPr>
          <w:rFonts w:ascii="Arial" w:hAnsi="Arial" w:cs="Arial"/>
          <w:b w:val="0"/>
          <w:bCs/>
          <w:sz w:val="24"/>
          <w:szCs w:val="24"/>
        </w:rPr>
        <w:t xml:space="preserve"> and understanding the </w:t>
      </w:r>
      <w:r w:rsidR="00BF3E9B">
        <w:rPr>
          <w:rFonts w:ascii="Arial" w:hAnsi="Arial" w:cs="Arial"/>
          <w:b w:val="0"/>
          <w:bCs/>
          <w:sz w:val="24"/>
          <w:szCs w:val="24"/>
        </w:rPr>
        <w:t>legal</w:t>
      </w:r>
      <w:r>
        <w:rPr>
          <w:rFonts w:ascii="Arial" w:hAnsi="Arial" w:cs="Arial"/>
          <w:b w:val="0"/>
          <w:bCs/>
          <w:sz w:val="24"/>
          <w:szCs w:val="24"/>
        </w:rPr>
        <w:t xml:space="preserve"> factors surrounding any potential operation in the relevant area, </w:t>
      </w:r>
      <w:r w:rsidR="00D840AB">
        <w:rPr>
          <w:rFonts w:ascii="Arial" w:hAnsi="Arial" w:cs="Arial"/>
          <w:b w:val="0"/>
          <w:bCs/>
          <w:sz w:val="24"/>
          <w:szCs w:val="24"/>
        </w:rPr>
        <w:t xml:space="preserve">this requires a careful </w:t>
      </w:r>
      <w:r w:rsidR="00BF3E9B">
        <w:rPr>
          <w:rFonts w:ascii="Arial" w:hAnsi="Arial" w:cs="Arial"/>
          <w:b w:val="0"/>
          <w:bCs/>
          <w:sz w:val="24"/>
          <w:szCs w:val="24"/>
        </w:rPr>
        <w:t>evaluation</w:t>
      </w:r>
      <w:r w:rsidR="00D840AB">
        <w:rPr>
          <w:rFonts w:ascii="Arial" w:hAnsi="Arial" w:cs="Arial"/>
          <w:b w:val="0"/>
          <w:bCs/>
          <w:sz w:val="24"/>
          <w:szCs w:val="24"/>
        </w:rPr>
        <w:t xml:space="preserve"> of the </w:t>
      </w:r>
      <w:r w:rsidR="00BF3E9B">
        <w:rPr>
          <w:rFonts w:ascii="Arial" w:hAnsi="Arial" w:cs="Arial"/>
          <w:b w:val="0"/>
          <w:bCs/>
          <w:sz w:val="24"/>
          <w:szCs w:val="24"/>
        </w:rPr>
        <w:t xml:space="preserve">legalities </w:t>
      </w:r>
      <w:r w:rsidR="00D840AB">
        <w:rPr>
          <w:rFonts w:ascii="Arial" w:hAnsi="Arial" w:cs="Arial"/>
          <w:b w:val="0"/>
          <w:bCs/>
          <w:sz w:val="24"/>
          <w:szCs w:val="24"/>
        </w:rPr>
        <w:t xml:space="preserve">to avoid fines and negative press, </w:t>
      </w:r>
      <w:r w:rsidR="00FD5CAC">
        <w:rPr>
          <w:rFonts w:ascii="Arial" w:hAnsi="Arial" w:cs="Arial"/>
          <w:b w:val="0"/>
          <w:bCs/>
          <w:sz w:val="24"/>
          <w:szCs w:val="24"/>
        </w:rPr>
        <w:t>any</w:t>
      </w:r>
      <w:r w:rsidR="00BF3E9B">
        <w:rPr>
          <w:rFonts w:ascii="Arial" w:hAnsi="Arial" w:cs="Arial"/>
          <w:b w:val="0"/>
          <w:bCs/>
          <w:sz w:val="24"/>
          <w:szCs w:val="24"/>
        </w:rPr>
        <w:t xml:space="preserve"> miss-understanding or</w:t>
      </w:r>
      <w:r w:rsidR="00FD5CAC">
        <w:rPr>
          <w:rFonts w:ascii="Arial" w:hAnsi="Arial" w:cs="Arial"/>
          <w:b w:val="0"/>
          <w:bCs/>
          <w:sz w:val="24"/>
          <w:szCs w:val="24"/>
        </w:rPr>
        <w:t xml:space="preserve"> </w:t>
      </w:r>
      <w:r w:rsidR="00BF3E9B">
        <w:rPr>
          <w:rFonts w:ascii="Arial" w:hAnsi="Arial" w:cs="Arial"/>
          <w:b w:val="0"/>
          <w:bCs/>
          <w:sz w:val="24"/>
          <w:szCs w:val="24"/>
        </w:rPr>
        <w:t>ignorance</w:t>
      </w:r>
      <w:r w:rsidR="00FD5CAC">
        <w:rPr>
          <w:rFonts w:ascii="Arial" w:hAnsi="Arial" w:cs="Arial"/>
          <w:b w:val="0"/>
          <w:bCs/>
          <w:sz w:val="24"/>
          <w:szCs w:val="24"/>
        </w:rPr>
        <w:t xml:space="preserve"> can harm the overall </w:t>
      </w:r>
      <w:r w:rsidR="00BF3E9B">
        <w:rPr>
          <w:rFonts w:ascii="Arial" w:hAnsi="Arial" w:cs="Arial"/>
          <w:b w:val="0"/>
          <w:bCs/>
          <w:sz w:val="24"/>
          <w:szCs w:val="24"/>
        </w:rPr>
        <w:t>organisation</w:t>
      </w:r>
      <w:r w:rsidR="00FD5CAC">
        <w:rPr>
          <w:rFonts w:ascii="Arial" w:hAnsi="Arial" w:cs="Arial"/>
          <w:b w:val="0"/>
          <w:bCs/>
          <w:sz w:val="24"/>
          <w:szCs w:val="24"/>
        </w:rPr>
        <w:t xml:space="preserve"> and hurt its </w:t>
      </w:r>
      <w:r w:rsidR="00BF3E9B">
        <w:rPr>
          <w:rFonts w:ascii="Arial" w:hAnsi="Arial" w:cs="Arial"/>
          <w:b w:val="0"/>
          <w:bCs/>
          <w:sz w:val="24"/>
          <w:szCs w:val="24"/>
        </w:rPr>
        <w:t>competitive</w:t>
      </w:r>
      <w:r w:rsidR="00FD5CAC">
        <w:rPr>
          <w:rFonts w:ascii="Arial" w:hAnsi="Arial" w:cs="Arial"/>
          <w:b w:val="0"/>
          <w:bCs/>
          <w:sz w:val="24"/>
          <w:szCs w:val="24"/>
        </w:rPr>
        <w:t xml:space="preserve"> </w:t>
      </w:r>
      <w:r w:rsidR="00BF3E9B">
        <w:rPr>
          <w:rFonts w:ascii="Arial" w:hAnsi="Arial" w:cs="Arial"/>
          <w:b w:val="0"/>
          <w:bCs/>
          <w:sz w:val="24"/>
          <w:szCs w:val="24"/>
        </w:rPr>
        <w:t>advantage</w:t>
      </w:r>
      <w:r w:rsidR="008F6901">
        <w:rPr>
          <w:rFonts w:ascii="Arial" w:hAnsi="Arial" w:cs="Arial"/>
          <w:b w:val="0"/>
          <w:bCs/>
          <w:sz w:val="24"/>
          <w:szCs w:val="24"/>
        </w:rPr>
        <w:t xml:space="preserve">, as it may have larger impacts on </w:t>
      </w:r>
      <w:r w:rsidR="00BF3E9B">
        <w:rPr>
          <w:rFonts w:ascii="Arial" w:hAnsi="Arial" w:cs="Arial"/>
          <w:b w:val="0"/>
          <w:bCs/>
          <w:sz w:val="24"/>
          <w:szCs w:val="24"/>
        </w:rPr>
        <w:t xml:space="preserve">intellectual </w:t>
      </w:r>
      <w:r w:rsidR="008F6901">
        <w:rPr>
          <w:rFonts w:ascii="Arial" w:hAnsi="Arial" w:cs="Arial"/>
          <w:b w:val="0"/>
          <w:bCs/>
          <w:sz w:val="24"/>
          <w:szCs w:val="24"/>
        </w:rPr>
        <w:t xml:space="preserve">property or </w:t>
      </w:r>
      <w:r w:rsidR="00BF3E9B">
        <w:rPr>
          <w:rFonts w:ascii="Arial" w:hAnsi="Arial" w:cs="Arial"/>
          <w:b w:val="0"/>
          <w:bCs/>
          <w:sz w:val="24"/>
          <w:szCs w:val="24"/>
        </w:rPr>
        <w:t>violation</w:t>
      </w:r>
      <w:r w:rsidR="008F6901">
        <w:rPr>
          <w:rFonts w:ascii="Arial" w:hAnsi="Arial" w:cs="Arial"/>
          <w:b w:val="0"/>
          <w:bCs/>
          <w:sz w:val="24"/>
          <w:szCs w:val="24"/>
        </w:rPr>
        <w:t xml:space="preserve"> toward working conditions </w:t>
      </w:r>
      <w:r w:rsidR="00BF3E9B">
        <w:rPr>
          <w:rFonts w:ascii="Arial" w:hAnsi="Arial" w:cs="Arial"/>
          <w:b w:val="0"/>
          <w:bCs/>
          <w:sz w:val="24"/>
          <w:szCs w:val="24"/>
        </w:rPr>
        <w:t xml:space="preserve">and environmental standards. </w:t>
      </w:r>
    </w:p>
    <w:p w14:paraId="05F37F45" w14:textId="77777777" w:rsidR="00B4061F" w:rsidRDefault="00B4061F" w:rsidP="003F103C">
      <w:pPr>
        <w:pStyle w:val="Heading2"/>
        <w:keepNext w:val="0"/>
        <w:widowControl w:val="0"/>
        <w:rPr>
          <w:rFonts w:ascii="Arial" w:hAnsi="Arial" w:cs="Arial"/>
          <w:b w:val="0"/>
          <w:bCs/>
          <w:sz w:val="24"/>
          <w:szCs w:val="24"/>
        </w:rPr>
      </w:pPr>
    </w:p>
    <w:p w14:paraId="2A51AEDB" w14:textId="667DD5B4" w:rsidR="00974D2F" w:rsidRDefault="00796948"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Employee law and protection must be followed in each country </w:t>
      </w:r>
      <w:r w:rsidR="00694EDA">
        <w:rPr>
          <w:rFonts w:ascii="Arial" w:hAnsi="Arial" w:cs="Arial"/>
          <w:b w:val="0"/>
          <w:bCs/>
          <w:sz w:val="24"/>
          <w:szCs w:val="24"/>
        </w:rPr>
        <w:t>operating</w:t>
      </w:r>
      <w:r>
        <w:rPr>
          <w:rFonts w:ascii="Arial" w:hAnsi="Arial" w:cs="Arial"/>
          <w:b w:val="0"/>
          <w:bCs/>
          <w:sz w:val="24"/>
          <w:szCs w:val="24"/>
        </w:rPr>
        <w:t xml:space="preserve"> in, with varying levels of employee protection and rights being offered</w:t>
      </w:r>
      <w:r w:rsidR="004E42BE">
        <w:rPr>
          <w:rFonts w:ascii="Arial" w:hAnsi="Arial" w:cs="Arial"/>
          <w:b w:val="0"/>
          <w:bCs/>
          <w:sz w:val="24"/>
          <w:szCs w:val="24"/>
        </w:rPr>
        <w:t xml:space="preserve">, </w:t>
      </w:r>
      <w:r w:rsidR="00694EDA">
        <w:rPr>
          <w:rFonts w:ascii="Arial" w:hAnsi="Arial" w:cs="Arial"/>
          <w:b w:val="0"/>
          <w:bCs/>
          <w:sz w:val="24"/>
          <w:szCs w:val="24"/>
        </w:rPr>
        <w:t>Fujifilm</w:t>
      </w:r>
      <w:r w:rsidR="004E42BE">
        <w:rPr>
          <w:rFonts w:ascii="Arial" w:hAnsi="Arial" w:cs="Arial"/>
          <w:b w:val="0"/>
          <w:bCs/>
          <w:sz w:val="24"/>
          <w:szCs w:val="24"/>
        </w:rPr>
        <w:t xml:space="preserve"> must meets all local </w:t>
      </w:r>
      <w:r w:rsidR="00694EDA">
        <w:rPr>
          <w:rFonts w:ascii="Arial" w:hAnsi="Arial" w:cs="Arial"/>
          <w:b w:val="0"/>
          <w:bCs/>
          <w:sz w:val="24"/>
          <w:szCs w:val="24"/>
        </w:rPr>
        <w:t>guidelines</w:t>
      </w:r>
      <w:r w:rsidR="004E42BE">
        <w:rPr>
          <w:rFonts w:ascii="Arial" w:hAnsi="Arial" w:cs="Arial"/>
          <w:b w:val="0"/>
          <w:bCs/>
          <w:sz w:val="24"/>
          <w:szCs w:val="24"/>
        </w:rPr>
        <w:t xml:space="preserve"> and rules to ensure the workforce is </w:t>
      </w:r>
      <w:r w:rsidR="00694EDA">
        <w:rPr>
          <w:rFonts w:ascii="Arial" w:hAnsi="Arial" w:cs="Arial"/>
          <w:b w:val="0"/>
          <w:bCs/>
          <w:sz w:val="24"/>
          <w:szCs w:val="24"/>
        </w:rPr>
        <w:t>properly</w:t>
      </w:r>
      <w:r w:rsidR="004E42BE">
        <w:rPr>
          <w:rFonts w:ascii="Arial" w:hAnsi="Arial" w:cs="Arial"/>
          <w:b w:val="0"/>
          <w:bCs/>
          <w:sz w:val="24"/>
          <w:szCs w:val="24"/>
        </w:rPr>
        <w:t xml:space="preserve"> looked after and protected, this may present a </w:t>
      </w:r>
      <w:r w:rsidR="00694EDA">
        <w:rPr>
          <w:rFonts w:ascii="Arial" w:hAnsi="Arial" w:cs="Arial"/>
          <w:b w:val="0"/>
          <w:bCs/>
          <w:sz w:val="24"/>
          <w:szCs w:val="24"/>
        </w:rPr>
        <w:t>challenge</w:t>
      </w:r>
      <w:r w:rsidR="004E42BE">
        <w:rPr>
          <w:rFonts w:ascii="Arial" w:hAnsi="Arial" w:cs="Arial"/>
          <w:b w:val="0"/>
          <w:bCs/>
          <w:sz w:val="24"/>
          <w:szCs w:val="24"/>
        </w:rPr>
        <w:t xml:space="preserve"> or </w:t>
      </w:r>
      <w:r w:rsidR="00694EDA">
        <w:rPr>
          <w:rFonts w:ascii="Arial" w:hAnsi="Arial" w:cs="Arial"/>
          <w:b w:val="0"/>
          <w:bCs/>
          <w:sz w:val="24"/>
          <w:szCs w:val="24"/>
        </w:rPr>
        <w:t>opportunity</w:t>
      </w:r>
      <w:r w:rsidR="004E42BE">
        <w:rPr>
          <w:rFonts w:ascii="Arial" w:hAnsi="Arial" w:cs="Arial"/>
          <w:b w:val="0"/>
          <w:bCs/>
          <w:sz w:val="24"/>
          <w:szCs w:val="24"/>
        </w:rPr>
        <w:t xml:space="preserve"> for </w:t>
      </w:r>
      <w:r w:rsidR="00694EDA">
        <w:rPr>
          <w:rFonts w:ascii="Arial" w:hAnsi="Arial" w:cs="Arial"/>
          <w:b w:val="0"/>
          <w:bCs/>
          <w:sz w:val="24"/>
          <w:szCs w:val="24"/>
        </w:rPr>
        <w:t>Fujifilm</w:t>
      </w:r>
      <w:r w:rsidR="004E42BE">
        <w:rPr>
          <w:rFonts w:ascii="Arial" w:hAnsi="Arial" w:cs="Arial"/>
          <w:b w:val="0"/>
          <w:bCs/>
          <w:sz w:val="24"/>
          <w:szCs w:val="24"/>
        </w:rPr>
        <w:t xml:space="preserve">, as due the </w:t>
      </w:r>
      <w:r w:rsidR="00694EDA">
        <w:rPr>
          <w:rFonts w:ascii="Arial" w:hAnsi="Arial" w:cs="Arial"/>
          <w:b w:val="0"/>
          <w:bCs/>
          <w:sz w:val="24"/>
          <w:szCs w:val="24"/>
        </w:rPr>
        <w:t>international</w:t>
      </w:r>
      <w:r w:rsidR="004E42BE">
        <w:rPr>
          <w:rFonts w:ascii="Arial" w:hAnsi="Arial" w:cs="Arial"/>
          <w:b w:val="0"/>
          <w:bCs/>
          <w:sz w:val="24"/>
          <w:szCs w:val="24"/>
        </w:rPr>
        <w:t xml:space="preserve"> </w:t>
      </w:r>
      <w:r w:rsidR="00694EDA">
        <w:rPr>
          <w:rFonts w:ascii="Arial" w:hAnsi="Arial" w:cs="Arial"/>
          <w:b w:val="0"/>
          <w:bCs/>
          <w:sz w:val="24"/>
          <w:szCs w:val="24"/>
        </w:rPr>
        <w:t>nature</w:t>
      </w:r>
      <w:r w:rsidR="004E42BE">
        <w:rPr>
          <w:rFonts w:ascii="Arial" w:hAnsi="Arial" w:cs="Arial"/>
          <w:b w:val="0"/>
          <w:bCs/>
          <w:sz w:val="24"/>
          <w:szCs w:val="24"/>
        </w:rPr>
        <w:t xml:space="preserve"> of the </w:t>
      </w:r>
      <w:r w:rsidR="00694EDA">
        <w:rPr>
          <w:rFonts w:ascii="Arial" w:hAnsi="Arial" w:cs="Arial"/>
          <w:b w:val="0"/>
          <w:bCs/>
          <w:sz w:val="24"/>
          <w:szCs w:val="24"/>
        </w:rPr>
        <w:t>organisation</w:t>
      </w:r>
      <w:r w:rsidR="004E42BE">
        <w:rPr>
          <w:rFonts w:ascii="Arial" w:hAnsi="Arial" w:cs="Arial"/>
          <w:b w:val="0"/>
          <w:bCs/>
          <w:sz w:val="24"/>
          <w:szCs w:val="24"/>
        </w:rPr>
        <w:t xml:space="preserve"> it has the </w:t>
      </w:r>
      <w:r w:rsidR="00694EDA">
        <w:rPr>
          <w:rFonts w:ascii="Arial" w:hAnsi="Arial" w:cs="Arial"/>
          <w:b w:val="0"/>
          <w:bCs/>
          <w:sz w:val="24"/>
          <w:szCs w:val="24"/>
        </w:rPr>
        <w:t>opportunity</w:t>
      </w:r>
      <w:r w:rsidR="004E42BE">
        <w:rPr>
          <w:rFonts w:ascii="Arial" w:hAnsi="Arial" w:cs="Arial"/>
          <w:b w:val="0"/>
          <w:bCs/>
          <w:sz w:val="24"/>
          <w:szCs w:val="24"/>
        </w:rPr>
        <w:t xml:space="preserve"> to improve work </w:t>
      </w:r>
      <w:r w:rsidR="00694EDA">
        <w:rPr>
          <w:rFonts w:ascii="Arial" w:hAnsi="Arial" w:cs="Arial"/>
          <w:b w:val="0"/>
          <w:bCs/>
          <w:sz w:val="24"/>
          <w:szCs w:val="24"/>
        </w:rPr>
        <w:t>conditions</w:t>
      </w:r>
      <w:r w:rsidR="004E42BE">
        <w:rPr>
          <w:rFonts w:ascii="Arial" w:hAnsi="Arial" w:cs="Arial"/>
          <w:b w:val="0"/>
          <w:bCs/>
          <w:sz w:val="24"/>
          <w:szCs w:val="24"/>
        </w:rPr>
        <w:t xml:space="preserve"> in </w:t>
      </w:r>
      <w:r w:rsidR="00694EDA">
        <w:rPr>
          <w:rFonts w:ascii="Arial" w:hAnsi="Arial" w:cs="Arial"/>
          <w:b w:val="0"/>
          <w:bCs/>
          <w:sz w:val="24"/>
          <w:szCs w:val="24"/>
        </w:rPr>
        <w:t xml:space="preserve">less established regions by adopting those of further advanced economies and legal stature. There is also a requirement to ensure consumer rules are followed and legally adhered to, ensuring data protection, marketing </w:t>
      </w:r>
      <w:r w:rsidR="003805BC">
        <w:rPr>
          <w:rFonts w:ascii="Arial" w:hAnsi="Arial" w:cs="Arial"/>
          <w:b w:val="0"/>
          <w:bCs/>
          <w:sz w:val="24"/>
          <w:szCs w:val="24"/>
        </w:rPr>
        <w:t>guidelines</w:t>
      </w:r>
      <w:r w:rsidR="00694EDA">
        <w:rPr>
          <w:rFonts w:ascii="Arial" w:hAnsi="Arial" w:cs="Arial"/>
          <w:b w:val="0"/>
          <w:bCs/>
          <w:sz w:val="24"/>
          <w:szCs w:val="24"/>
        </w:rPr>
        <w:t xml:space="preserve"> and product minimum quality and </w:t>
      </w:r>
      <w:r w:rsidR="003805BC">
        <w:rPr>
          <w:rFonts w:ascii="Arial" w:hAnsi="Arial" w:cs="Arial"/>
          <w:b w:val="0"/>
          <w:bCs/>
          <w:sz w:val="24"/>
          <w:szCs w:val="24"/>
        </w:rPr>
        <w:t>acceptance</w:t>
      </w:r>
      <w:r w:rsidR="00694EDA">
        <w:rPr>
          <w:rFonts w:ascii="Arial" w:hAnsi="Arial" w:cs="Arial"/>
          <w:b w:val="0"/>
          <w:bCs/>
          <w:sz w:val="24"/>
          <w:szCs w:val="24"/>
        </w:rPr>
        <w:t xml:space="preserve"> regulations are met, this may </w:t>
      </w:r>
      <w:r w:rsidR="003805BC">
        <w:rPr>
          <w:rFonts w:ascii="Arial" w:hAnsi="Arial" w:cs="Arial"/>
          <w:b w:val="0"/>
          <w:bCs/>
          <w:sz w:val="24"/>
          <w:szCs w:val="24"/>
        </w:rPr>
        <w:t>involve</w:t>
      </w:r>
      <w:r w:rsidR="00694EDA">
        <w:rPr>
          <w:rFonts w:ascii="Arial" w:hAnsi="Arial" w:cs="Arial"/>
          <w:b w:val="0"/>
          <w:bCs/>
          <w:sz w:val="24"/>
          <w:szCs w:val="24"/>
        </w:rPr>
        <w:t xml:space="preserve"> many regulatory changes and </w:t>
      </w:r>
      <w:r w:rsidR="00B754BF">
        <w:rPr>
          <w:rFonts w:ascii="Arial" w:hAnsi="Arial" w:cs="Arial"/>
          <w:b w:val="0"/>
          <w:bCs/>
          <w:sz w:val="24"/>
          <w:szCs w:val="24"/>
        </w:rPr>
        <w:t>must</w:t>
      </w:r>
      <w:r w:rsidR="00694EDA">
        <w:rPr>
          <w:rFonts w:ascii="Arial" w:hAnsi="Arial" w:cs="Arial"/>
          <w:b w:val="0"/>
          <w:bCs/>
          <w:sz w:val="24"/>
          <w:szCs w:val="24"/>
        </w:rPr>
        <w:t xml:space="preserve"> be wayed up </w:t>
      </w:r>
      <w:r w:rsidR="003805BC">
        <w:rPr>
          <w:rFonts w:ascii="Arial" w:hAnsi="Arial" w:cs="Arial"/>
          <w:b w:val="0"/>
          <w:bCs/>
          <w:sz w:val="24"/>
          <w:szCs w:val="24"/>
        </w:rPr>
        <w:t>against</w:t>
      </w:r>
      <w:r w:rsidR="00694EDA">
        <w:rPr>
          <w:rFonts w:ascii="Arial" w:hAnsi="Arial" w:cs="Arial"/>
          <w:b w:val="0"/>
          <w:bCs/>
          <w:sz w:val="24"/>
          <w:szCs w:val="24"/>
        </w:rPr>
        <w:t xml:space="preserve"> the </w:t>
      </w:r>
      <w:r w:rsidR="003805BC">
        <w:rPr>
          <w:rFonts w:ascii="Arial" w:hAnsi="Arial" w:cs="Arial"/>
          <w:b w:val="0"/>
          <w:bCs/>
          <w:sz w:val="24"/>
          <w:szCs w:val="24"/>
        </w:rPr>
        <w:t>potential</w:t>
      </w:r>
      <w:r w:rsidR="00694EDA">
        <w:rPr>
          <w:rFonts w:ascii="Arial" w:hAnsi="Arial" w:cs="Arial"/>
          <w:b w:val="0"/>
          <w:bCs/>
          <w:sz w:val="24"/>
          <w:szCs w:val="24"/>
        </w:rPr>
        <w:t xml:space="preserve"> investment and profit </w:t>
      </w:r>
      <w:r w:rsidR="003805BC">
        <w:rPr>
          <w:rFonts w:ascii="Arial" w:hAnsi="Arial" w:cs="Arial"/>
          <w:b w:val="0"/>
          <w:bCs/>
          <w:sz w:val="24"/>
          <w:szCs w:val="24"/>
        </w:rPr>
        <w:t xml:space="preserve">possibilities in that region. </w:t>
      </w:r>
      <w:r w:rsidR="00B754BF">
        <w:rPr>
          <w:rFonts w:ascii="Arial" w:hAnsi="Arial" w:cs="Arial"/>
          <w:b w:val="0"/>
          <w:bCs/>
          <w:sz w:val="24"/>
          <w:szCs w:val="24"/>
        </w:rPr>
        <w:t xml:space="preserve">The intellectual laws can also differ with consideration to where Fujifilm can protect intellectual property in the best manner, this may impose different strategies and areas of the business operating in different world locations to best protect its asset rich interests. </w:t>
      </w:r>
    </w:p>
    <w:p w14:paraId="40DEE001" w14:textId="656112A4" w:rsidR="00E448DC" w:rsidRDefault="00E448DC" w:rsidP="003F103C">
      <w:pPr>
        <w:pStyle w:val="Heading2"/>
        <w:keepNext w:val="0"/>
        <w:widowControl w:val="0"/>
        <w:rPr>
          <w:rFonts w:ascii="Arial" w:hAnsi="Arial" w:cs="Arial"/>
          <w:b w:val="0"/>
          <w:bCs/>
          <w:sz w:val="24"/>
          <w:szCs w:val="24"/>
        </w:rPr>
      </w:pPr>
    </w:p>
    <w:p w14:paraId="77DAD4AC" w14:textId="62864113" w:rsidR="00E448DC" w:rsidRDefault="00E448DC"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The Pestel tool </w:t>
      </w:r>
      <w:r w:rsidR="002A329B">
        <w:rPr>
          <w:rFonts w:ascii="Arial" w:hAnsi="Arial" w:cs="Arial"/>
          <w:b w:val="0"/>
          <w:bCs/>
          <w:sz w:val="24"/>
          <w:szCs w:val="24"/>
        </w:rPr>
        <w:t>represents</w:t>
      </w:r>
      <w:r>
        <w:rPr>
          <w:rFonts w:ascii="Arial" w:hAnsi="Arial" w:cs="Arial"/>
          <w:b w:val="0"/>
          <w:bCs/>
          <w:sz w:val="24"/>
          <w:szCs w:val="24"/>
        </w:rPr>
        <w:t xml:space="preserve"> and </w:t>
      </w:r>
      <w:r w:rsidR="00782DCD">
        <w:rPr>
          <w:rFonts w:ascii="Arial" w:hAnsi="Arial" w:cs="Arial"/>
          <w:b w:val="0"/>
          <w:bCs/>
          <w:sz w:val="24"/>
          <w:szCs w:val="24"/>
        </w:rPr>
        <w:t>impartial</w:t>
      </w:r>
      <w:r>
        <w:rPr>
          <w:rFonts w:ascii="Arial" w:hAnsi="Arial" w:cs="Arial"/>
          <w:b w:val="0"/>
          <w:bCs/>
          <w:sz w:val="24"/>
          <w:szCs w:val="24"/>
        </w:rPr>
        <w:t xml:space="preserve"> model to provide a detailed </w:t>
      </w:r>
      <w:r w:rsidR="002A329B">
        <w:rPr>
          <w:rFonts w:ascii="Arial" w:hAnsi="Arial" w:cs="Arial"/>
          <w:b w:val="0"/>
          <w:bCs/>
          <w:sz w:val="24"/>
          <w:szCs w:val="24"/>
        </w:rPr>
        <w:t xml:space="preserve">analysis </w:t>
      </w:r>
      <w:r>
        <w:rPr>
          <w:rFonts w:ascii="Arial" w:hAnsi="Arial" w:cs="Arial"/>
          <w:b w:val="0"/>
          <w:bCs/>
          <w:sz w:val="24"/>
          <w:szCs w:val="24"/>
        </w:rPr>
        <w:t xml:space="preserve">of the micro </w:t>
      </w:r>
      <w:r w:rsidR="002A329B">
        <w:rPr>
          <w:rFonts w:ascii="Arial" w:hAnsi="Arial" w:cs="Arial"/>
          <w:b w:val="0"/>
          <w:bCs/>
          <w:sz w:val="24"/>
          <w:szCs w:val="24"/>
        </w:rPr>
        <w:t>environmental</w:t>
      </w:r>
      <w:r>
        <w:rPr>
          <w:rFonts w:ascii="Arial" w:hAnsi="Arial" w:cs="Arial"/>
          <w:b w:val="0"/>
          <w:bCs/>
          <w:sz w:val="24"/>
          <w:szCs w:val="24"/>
        </w:rPr>
        <w:t xml:space="preserve"> factors</w:t>
      </w:r>
      <w:r w:rsidR="00A34B50">
        <w:rPr>
          <w:rFonts w:ascii="Arial" w:hAnsi="Arial" w:cs="Arial"/>
          <w:b w:val="0"/>
          <w:bCs/>
          <w:sz w:val="24"/>
          <w:szCs w:val="24"/>
        </w:rPr>
        <w:t xml:space="preserve">. </w:t>
      </w:r>
      <w:r w:rsidR="002A329B">
        <w:rPr>
          <w:rFonts w:ascii="Arial" w:hAnsi="Arial" w:cs="Arial"/>
          <w:b w:val="0"/>
          <w:bCs/>
          <w:sz w:val="24"/>
          <w:szCs w:val="24"/>
        </w:rPr>
        <w:t>These range</w:t>
      </w:r>
      <w:r w:rsidR="00A34B50">
        <w:rPr>
          <w:rFonts w:ascii="Arial" w:hAnsi="Arial" w:cs="Arial"/>
          <w:b w:val="0"/>
          <w:bCs/>
          <w:sz w:val="24"/>
          <w:szCs w:val="24"/>
        </w:rPr>
        <w:t xml:space="preserve"> fr</w:t>
      </w:r>
      <w:r w:rsidR="00782DCD">
        <w:rPr>
          <w:rFonts w:ascii="Arial" w:hAnsi="Arial" w:cs="Arial"/>
          <w:b w:val="0"/>
          <w:bCs/>
          <w:sz w:val="24"/>
          <w:szCs w:val="24"/>
        </w:rPr>
        <w:t>o</w:t>
      </w:r>
      <w:r w:rsidR="00A34B50">
        <w:rPr>
          <w:rFonts w:ascii="Arial" w:hAnsi="Arial" w:cs="Arial"/>
          <w:b w:val="0"/>
          <w:bCs/>
          <w:sz w:val="24"/>
          <w:szCs w:val="24"/>
        </w:rPr>
        <w:t xml:space="preserve">m a </w:t>
      </w:r>
      <w:r w:rsidR="00782DCD">
        <w:rPr>
          <w:rFonts w:ascii="Arial" w:hAnsi="Arial" w:cs="Arial"/>
          <w:b w:val="0"/>
          <w:bCs/>
          <w:sz w:val="24"/>
          <w:szCs w:val="24"/>
        </w:rPr>
        <w:t>variety</w:t>
      </w:r>
      <w:r w:rsidR="00A34B50">
        <w:rPr>
          <w:rFonts w:ascii="Arial" w:hAnsi="Arial" w:cs="Arial"/>
          <w:b w:val="0"/>
          <w:bCs/>
          <w:sz w:val="24"/>
          <w:szCs w:val="24"/>
        </w:rPr>
        <w:t xml:space="preserve"> of factors each having an impact on the </w:t>
      </w:r>
      <w:r w:rsidR="002A329B">
        <w:rPr>
          <w:rFonts w:ascii="Arial" w:hAnsi="Arial" w:cs="Arial"/>
          <w:b w:val="0"/>
          <w:bCs/>
          <w:sz w:val="24"/>
          <w:szCs w:val="24"/>
        </w:rPr>
        <w:t>strategic</w:t>
      </w:r>
      <w:r w:rsidR="00A34B50">
        <w:rPr>
          <w:rFonts w:ascii="Arial" w:hAnsi="Arial" w:cs="Arial"/>
          <w:b w:val="0"/>
          <w:bCs/>
          <w:sz w:val="24"/>
          <w:szCs w:val="24"/>
        </w:rPr>
        <w:t xml:space="preserve"> </w:t>
      </w:r>
      <w:r w:rsidR="001933A8">
        <w:rPr>
          <w:rFonts w:ascii="Arial" w:hAnsi="Arial" w:cs="Arial"/>
          <w:b w:val="0"/>
          <w:bCs/>
          <w:sz w:val="24"/>
          <w:szCs w:val="24"/>
        </w:rPr>
        <w:t>decision-making</w:t>
      </w:r>
      <w:r w:rsidR="00A34B50">
        <w:rPr>
          <w:rFonts w:ascii="Arial" w:hAnsi="Arial" w:cs="Arial"/>
          <w:b w:val="0"/>
          <w:bCs/>
          <w:sz w:val="24"/>
          <w:szCs w:val="24"/>
        </w:rPr>
        <w:t xml:space="preserve"> processes and </w:t>
      </w:r>
      <w:r w:rsidR="002A329B">
        <w:rPr>
          <w:rFonts w:ascii="Arial" w:hAnsi="Arial" w:cs="Arial"/>
          <w:b w:val="0"/>
          <w:bCs/>
          <w:sz w:val="24"/>
          <w:szCs w:val="24"/>
        </w:rPr>
        <w:t>help shape the business</w:t>
      </w:r>
      <w:r w:rsidR="00782DCD">
        <w:rPr>
          <w:rFonts w:ascii="Arial" w:hAnsi="Arial" w:cs="Arial"/>
          <w:b w:val="0"/>
          <w:bCs/>
          <w:sz w:val="24"/>
          <w:szCs w:val="24"/>
        </w:rPr>
        <w:t xml:space="preserve">es </w:t>
      </w:r>
      <w:r w:rsidR="002A329B">
        <w:rPr>
          <w:rFonts w:ascii="Arial" w:hAnsi="Arial" w:cs="Arial"/>
          <w:b w:val="0"/>
          <w:bCs/>
          <w:sz w:val="24"/>
          <w:szCs w:val="24"/>
        </w:rPr>
        <w:t xml:space="preserve">environmental factors the organization operates in. </w:t>
      </w:r>
    </w:p>
    <w:p w14:paraId="67A918E3" w14:textId="322593E9" w:rsidR="00942BC8" w:rsidRDefault="00942BC8" w:rsidP="003F103C">
      <w:pPr>
        <w:pStyle w:val="Heading2"/>
        <w:keepNext w:val="0"/>
        <w:widowControl w:val="0"/>
        <w:rPr>
          <w:rFonts w:ascii="Arial" w:hAnsi="Arial" w:cs="Arial"/>
          <w:b w:val="0"/>
          <w:bCs/>
          <w:sz w:val="24"/>
          <w:szCs w:val="24"/>
        </w:rPr>
      </w:pPr>
    </w:p>
    <w:p w14:paraId="16F00D93" w14:textId="74843AE7" w:rsidR="00942BC8" w:rsidRDefault="001933A8" w:rsidP="003F103C">
      <w:pPr>
        <w:pStyle w:val="Heading2"/>
        <w:keepNext w:val="0"/>
        <w:widowControl w:val="0"/>
        <w:rPr>
          <w:rFonts w:ascii="Arial" w:hAnsi="Arial" w:cs="Arial"/>
          <w:b w:val="0"/>
          <w:bCs/>
          <w:sz w:val="24"/>
          <w:szCs w:val="24"/>
        </w:rPr>
      </w:pPr>
      <w:r>
        <w:rPr>
          <w:rFonts w:ascii="Arial" w:hAnsi="Arial" w:cs="Arial"/>
          <w:b w:val="0"/>
          <w:bCs/>
          <w:noProof/>
          <w:sz w:val="24"/>
          <w:szCs w:val="24"/>
        </w:rPr>
        <w:drawing>
          <wp:anchor distT="0" distB="0" distL="114300" distR="114300" simplePos="0" relativeHeight="251668480" behindDoc="0" locked="0" layoutInCell="1" allowOverlap="1" wp14:anchorId="214B323C" wp14:editId="1B8F78E8">
            <wp:simplePos x="0" y="0"/>
            <wp:positionH relativeFrom="column">
              <wp:posOffset>57150</wp:posOffset>
            </wp:positionH>
            <wp:positionV relativeFrom="paragraph">
              <wp:posOffset>76835</wp:posOffset>
            </wp:positionV>
            <wp:extent cx="3524250" cy="33528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4250" cy="3352800"/>
                    </a:xfrm>
                    <a:prstGeom prst="rect">
                      <a:avLst/>
                    </a:prstGeom>
                    <a:noFill/>
                  </pic:spPr>
                </pic:pic>
              </a:graphicData>
            </a:graphic>
            <wp14:sizeRelH relativeFrom="margin">
              <wp14:pctWidth>0</wp14:pctWidth>
            </wp14:sizeRelH>
            <wp14:sizeRelV relativeFrom="margin">
              <wp14:pctHeight>0</wp14:pctHeight>
            </wp14:sizeRelV>
          </wp:anchor>
        </w:drawing>
      </w:r>
    </w:p>
    <w:p w14:paraId="46D891EC" w14:textId="6D5F1A63" w:rsidR="000027FB" w:rsidRDefault="006F7DC6" w:rsidP="003F103C">
      <w:pPr>
        <w:pStyle w:val="Heading2"/>
        <w:keepNext w:val="0"/>
        <w:widowControl w:val="0"/>
        <w:rPr>
          <w:rFonts w:ascii="Arial" w:hAnsi="Arial" w:cs="Arial"/>
          <w:b w:val="0"/>
          <w:bCs/>
          <w:sz w:val="24"/>
          <w:szCs w:val="24"/>
        </w:rPr>
      </w:pPr>
      <w:r>
        <w:rPr>
          <w:rFonts w:ascii="Arial" w:hAnsi="Arial" w:cs="Arial"/>
          <w:b w:val="0"/>
          <w:bCs/>
          <w:sz w:val="24"/>
          <w:szCs w:val="24"/>
        </w:rPr>
        <w:t>The five forces framework:</w:t>
      </w:r>
    </w:p>
    <w:p w14:paraId="20579A25" w14:textId="12F79654" w:rsidR="0046029F" w:rsidRDefault="0046029F"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This tool will help support any strategy direction in the </w:t>
      </w:r>
      <w:r w:rsidR="00624A92">
        <w:rPr>
          <w:rFonts w:ascii="Arial" w:hAnsi="Arial" w:cs="Arial"/>
          <w:b w:val="0"/>
          <w:bCs/>
          <w:sz w:val="24"/>
          <w:szCs w:val="24"/>
        </w:rPr>
        <w:t>Fujifilm</w:t>
      </w:r>
      <w:r>
        <w:rPr>
          <w:rFonts w:ascii="Arial" w:hAnsi="Arial" w:cs="Arial"/>
          <w:b w:val="0"/>
          <w:bCs/>
          <w:sz w:val="24"/>
          <w:szCs w:val="24"/>
        </w:rPr>
        <w:t xml:space="preserve"> group </w:t>
      </w:r>
      <w:r w:rsidR="00F7725B">
        <w:rPr>
          <w:rFonts w:ascii="Arial" w:hAnsi="Arial" w:cs="Arial"/>
          <w:b w:val="0"/>
          <w:bCs/>
          <w:sz w:val="24"/>
          <w:szCs w:val="24"/>
        </w:rPr>
        <w:t xml:space="preserve">and </w:t>
      </w:r>
      <w:r w:rsidR="00624A92">
        <w:rPr>
          <w:rFonts w:ascii="Arial" w:hAnsi="Arial" w:cs="Arial"/>
          <w:b w:val="0"/>
          <w:bCs/>
          <w:sz w:val="24"/>
          <w:szCs w:val="24"/>
        </w:rPr>
        <w:t>can</w:t>
      </w:r>
      <w:r w:rsidR="00F7725B">
        <w:rPr>
          <w:rFonts w:ascii="Arial" w:hAnsi="Arial" w:cs="Arial"/>
          <w:b w:val="0"/>
          <w:bCs/>
          <w:sz w:val="24"/>
          <w:szCs w:val="24"/>
        </w:rPr>
        <w:t xml:space="preserve"> provide in the mapping of various </w:t>
      </w:r>
      <w:r w:rsidR="00624A92">
        <w:rPr>
          <w:rFonts w:ascii="Arial" w:hAnsi="Arial" w:cs="Arial"/>
          <w:b w:val="0"/>
          <w:bCs/>
          <w:sz w:val="24"/>
          <w:szCs w:val="24"/>
        </w:rPr>
        <w:t>forces</w:t>
      </w:r>
      <w:r w:rsidR="00F7725B">
        <w:rPr>
          <w:rFonts w:ascii="Arial" w:hAnsi="Arial" w:cs="Arial"/>
          <w:b w:val="0"/>
          <w:bCs/>
          <w:sz w:val="24"/>
          <w:szCs w:val="24"/>
        </w:rPr>
        <w:t xml:space="preserve"> in the healthcare landscape</w:t>
      </w:r>
      <w:r w:rsidR="00624A92">
        <w:rPr>
          <w:rFonts w:ascii="Arial" w:hAnsi="Arial" w:cs="Arial"/>
          <w:b w:val="0"/>
          <w:bCs/>
          <w:sz w:val="24"/>
          <w:szCs w:val="24"/>
        </w:rPr>
        <w:t>, in not just in the local business environment but also international marketplaces.</w:t>
      </w:r>
    </w:p>
    <w:p w14:paraId="3B17B096" w14:textId="77777777" w:rsidR="00ED5BCD" w:rsidRDefault="00ED5BCD" w:rsidP="003F103C">
      <w:pPr>
        <w:pStyle w:val="Heading2"/>
        <w:keepNext w:val="0"/>
        <w:widowControl w:val="0"/>
        <w:rPr>
          <w:rFonts w:ascii="Arial" w:hAnsi="Arial" w:cs="Arial"/>
          <w:b w:val="0"/>
          <w:bCs/>
          <w:sz w:val="24"/>
          <w:szCs w:val="24"/>
        </w:rPr>
      </w:pPr>
    </w:p>
    <w:p w14:paraId="0930C98F" w14:textId="77777777" w:rsidR="00B247EE" w:rsidRDefault="00ED5BCD" w:rsidP="00B247EE">
      <w:pPr>
        <w:pStyle w:val="Heading2"/>
        <w:widowControl w:val="0"/>
        <w:rPr>
          <w:rFonts w:ascii="Arial" w:hAnsi="Arial" w:cs="Arial"/>
          <w:b w:val="0"/>
          <w:bCs/>
          <w:sz w:val="24"/>
          <w:szCs w:val="24"/>
        </w:rPr>
      </w:pPr>
      <w:r>
        <w:rPr>
          <w:rFonts w:ascii="Arial" w:hAnsi="Arial" w:cs="Arial"/>
          <w:b w:val="0"/>
          <w:bCs/>
          <w:sz w:val="24"/>
          <w:szCs w:val="24"/>
        </w:rPr>
        <w:t xml:space="preserve">As stated by </w:t>
      </w:r>
      <w:r w:rsidR="001A7093" w:rsidRPr="001A7093">
        <w:rPr>
          <w:rFonts w:ascii="Arial" w:hAnsi="Arial" w:cs="Arial"/>
          <w:b w:val="0"/>
          <w:bCs/>
          <w:sz w:val="24"/>
          <w:szCs w:val="24"/>
        </w:rPr>
        <w:t>Fujifilm Holdings Corp.</w:t>
      </w:r>
      <w:r w:rsidR="00703E72">
        <w:rPr>
          <w:rFonts w:ascii="Arial" w:hAnsi="Arial" w:cs="Arial"/>
          <w:b w:val="0"/>
          <w:bCs/>
          <w:sz w:val="24"/>
          <w:szCs w:val="24"/>
        </w:rPr>
        <w:t xml:space="preserve"> 2018</w:t>
      </w:r>
      <w:r w:rsidR="001A7093" w:rsidRPr="001A7093">
        <w:rPr>
          <w:rFonts w:ascii="Arial" w:hAnsi="Arial" w:cs="Arial"/>
          <w:b w:val="0"/>
          <w:bCs/>
          <w:sz w:val="24"/>
          <w:szCs w:val="24"/>
        </w:rPr>
        <w:t>.</w:t>
      </w:r>
      <w:r w:rsidR="001A7093" w:rsidRPr="001A7093">
        <w:rPr>
          <w:rFonts w:ascii="Arial" w:hAnsi="Arial" w:cs="Arial"/>
          <w:b w:val="0"/>
          <w:bCs/>
          <w:sz w:val="24"/>
          <w:szCs w:val="24"/>
        </w:rPr>
        <w:t xml:space="preserve"> </w:t>
      </w:r>
      <w:r w:rsidRPr="00ED5BCD">
        <w:rPr>
          <w:rFonts w:ascii="Arial" w:hAnsi="Arial" w:cs="Arial"/>
          <w:b w:val="0"/>
          <w:bCs/>
          <w:sz w:val="24"/>
          <w:szCs w:val="24"/>
        </w:rPr>
        <w:t>The Porter Five Forces that determine the industry structure in Medical Equipment &amp; Supplies are</w:t>
      </w:r>
      <w:r w:rsidR="00B247EE">
        <w:rPr>
          <w:rFonts w:ascii="Arial" w:hAnsi="Arial" w:cs="Arial"/>
          <w:b w:val="0"/>
          <w:bCs/>
          <w:sz w:val="24"/>
          <w:szCs w:val="24"/>
        </w:rPr>
        <w:t xml:space="preserve">: </w:t>
      </w:r>
      <w:r w:rsidRPr="00ED5BCD">
        <w:rPr>
          <w:rFonts w:ascii="Arial" w:hAnsi="Arial" w:cs="Arial"/>
          <w:b w:val="0"/>
          <w:bCs/>
          <w:sz w:val="24"/>
          <w:szCs w:val="24"/>
        </w:rPr>
        <w:t>1. Bargaining power of suppliers in Medical Equipment &amp; Supplies – If suppliers have strong bargaining power then they will extract higher price from the Fujifilm Holdings Corp.. It will impact the potential of Fujifilm Holdings Corp. to maintain above average profits in Medical Equipment &amp; Supplies industry.</w:t>
      </w:r>
      <w:r w:rsidR="00B247EE">
        <w:rPr>
          <w:rFonts w:ascii="Arial" w:hAnsi="Arial" w:cs="Arial"/>
          <w:b w:val="0"/>
          <w:bCs/>
          <w:sz w:val="24"/>
          <w:szCs w:val="24"/>
        </w:rPr>
        <w:t xml:space="preserve"> </w:t>
      </w:r>
      <w:r w:rsidRPr="00ED5BCD">
        <w:rPr>
          <w:rFonts w:ascii="Arial" w:hAnsi="Arial" w:cs="Arial"/>
          <w:b w:val="0"/>
          <w:bCs/>
          <w:sz w:val="24"/>
          <w:szCs w:val="24"/>
        </w:rPr>
        <w:t>2. Threat of substitute products and services in Medical Equipment &amp; Supplies sector – If the threat of substitute is high then Fujifilm Holdings Corp. has to either continuously invest into R&amp;D or it risks losing out to disruptors in the industry.</w:t>
      </w:r>
      <w:r w:rsidR="00B247EE">
        <w:rPr>
          <w:rFonts w:ascii="Arial" w:hAnsi="Arial" w:cs="Arial"/>
          <w:b w:val="0"/>
          <w:bCs/>
          <w:sz w:val="24"/>
          <w:szCs w:val="24"/>
        </w:rPr>
        <w:t xml:space="preserve"> </w:t>
      </w:r>
      <w:r w:rsidRPr="00ED5BCD">
        <w:rPr>
          <w:rFonts w:ascii="Arial" w:hAnsi="Arial" w:cs="Arial"/>
          <w:b w:val="0"/>
          <w:bCs/>
          <w:sz w:val="24"/>
          <w:szCs w:val="24"/>
        </w:rPr>
        <w:t>3. Rivalry among existing players in Medical Equipment &amp; Supplies industry – If competition is intense then it becomes difficult for existing players such as Fujifilm Holdings Corp. to earn sustainable profits.</w:t>
      </w:r>
      <w:r w:rsidR="00B247EE">
        <w:rPr>
          <w:rFonts w:ascii="Arial" w:hAnsi="Arial" w:cs="Arial"/>
          <w:b w:val="0"/>
          <w:bCs/>
          <w:sz w:val="24"/>
          <w:szCs w:val="24"/>
        </w:rPr>
        <w:t xml:space="preserve"> </w:t>
      </w:r>
    </w:p>
    <w:p w14:paraId="158A74B4" w14:textId="7BABCEFD" w:rsidR="00B247EE" w:rsidRDefault="00ED5BCD" w:rsidP="00B247EE">
      <w:pPr>
        <w:pStyle w:val="Heading2"/>
        <w:widowControl w:val="0"/>
        <w:rPr>
          <w:rFonts w:ascii="Arial" w:hAnsi="Arial" w:cs="Arial"/>
          <w:b w:val="0"/>
          <w:bCs/>
          <w:sz w:val="24"/>
          <w:szCs w:val="24"/>
        </w:rPr>
      </w:pPr>
      <w:r w:rsidRPr="00ED5BCD">
        <w:rPr>
          <w:rFonts w:ascii="Arial" w:hAnsi="Arial" w:cs="Arial"/>
          <w:b w:val="0"/>
          <w:bCs/>
          <w:sz w:val="24"/>
          <w:szCs w:val="24"/>
        </w:rPr>
        <w:t>4. Bargaining power of buyers of Fujifilm Holdings Corp. and Healthcare sector – If the buyers have strong bargaining power then they usually tend to drive price down thus limiting the potential of the Fujifilm Holdings Corp. to earn sustainable profits</w:t>
      </w:r>
      <w:r w:rsidR="00B247EE">
        <w:rPr>
          <w:rFonts w:ascii="Arial" w:hAnsi="Arial" w:cs="Arial"/>
          <w:b w:val="0"/>
          <w:bCs/>
          <w:sz w:val="24"/>
          <w:szCs w:val="24"/>
        </w:rPr>
        <w:t xml:space="preserve"> </w:t>
      </w:r>
    </w:p>
    <w:p w14:paraId="65B9FC07" w14:textId="3F0C389C" w:rsidR="00ED5BCD" w:rsidRDefault="00ED5BCD" w:rsidP="00B247EE">
      <w:pPr>
        <w:pStyle w:val="Heading2"/>
        <w:widowControl w:val="0"/>
        <w:rPr>
          <w:rFonts w:ascii="Arial" w:hAnsi="Arial" w:cs="Arial"/>
          <w:b w:val="0"/>
          <w:bCs/>
          <w:sz w:val="24"/>
          <w:szCs w:val="24"/>
        </w:rPr>
      </w:pPr>
      <w:r w:rsidRPr="00ED5BCD">
        <w:rPr>
          <w:rFonts w:ascii="Arial" w:hAnsi="Arial" w:cs="Arial"/>
          <w:b w:val="0"/>
          <w:bCs/>
          <w:sz w:val="24"/>
          <w:szCs w:val="24"/>
        </w:rPr>
        <w:t>5. Threat of new entrants in Medical Equipment &amp; Supplies industry – if there is strong threat of new entrants in the Medical Equipment &amp; Supplies industry then current players will be willing to earn lower profits to reduce the threats from new players</w:t>
      </w:r>
      <w:r w:rsidR="0052731C">
        <w:rPr>
          <w:rFonts w:ascii="Arial" w:hAnsi="Arial" w:cs="Arial"/>
          <w:b w:val="0"/>
          <w:bCs/>
          <w:sz w:val="24"/>
          <w:szCs w:val="24"/>
        </w:rPr>
        <w:t xml:space="preserve">. </w:t>
      </w:r>
    </w:p>
    <w:p w14:paraId="23BBF573" w14:textId="77777777" w:rsidR="0052731C" w:rsidRDefault="0052731C" w:rsidP="00B247EE">
      <w:pPr>
        <w:pStyle w:val="Heading2"/>
        <w:widowControl w:val="0"/>
        <w:rPr>
          <w:rFonts w:ascii="Arial" w:hAnsi="Arial" w:cs="Arial"/>
          <w:b w:val="0"/>
          <w:bCs/>
          <w:sz w:val="24"/>
          <w:szCs w:val="24"/>
        </w:rPr>
      </w:pPr>
    </w:p>
    <w:p w14:paraId="11DA65E1" w14:textId="33DC7B7B" w:rsidR="005D62F8" w:rsidRDefault="000634F1" w:rsidP="00B247EE">
      <w:pPr>
        <w:pStyle w:val="Heading2"/>
        <w:widowControl w:val="0"/>
        <w:rPr>
          <w:rFonts w:ascii="Arial" w:hAnsi="Arial" w:cs="Arial"/>
          <w:b w:val="0"/>
          <w:bCs/>
          <w:sz w:val="24"/>
          <w:szCs w:val="24"/>
        </w:rPr>
      </w:pPr>
      <w:r>
        <w:rPr>
          <w:rFonts w:ascii="Arial" w:hAnsi="Arial" w:cs="Arial"/>
          <w:b w:val="0"/>
          <w:bCs/>
          <w:sz w:val="24"/>
          <w:szCs w:val="24"/>
        </w:rPr>
        <w:t>To</w:t>
      </w:r>
      <w:r w:rsidR="005D62F8">
        <w:rPr>
          <w:rFonts w:ascii="Arial" w:hAnsi="Arial" w:cs="Arial"/>
          <w:b w:val="0"/>
          <w:bCs/>
          <w:sz w:val="24"/>
          <w:szCs w:val="24"/>
        </w:rPr>
        <w:t xml:space="preserve"> create </w:t>
      </w:r>
      <w:r w:rsidR="008879DB">
        <w:rPr>
          <w:rFonts w:ascii="Arial" w:hAnsi="Arial" w:cs="Arial"/>
          <w:b w:val="0"/>
          <w:bCs/>
          <w:sz w:val="24"/>
          <w:szCs w:val="24"/>
        </w:rPr>
        <w:t>increased</w:t>
      </w:r>
      <w:r w:rsidR="005D62F8">
        <w:rPr>
          <w:rFonts w:ascii="Arial" w:hAnsi="Arial" w:cs="Arial"/>
          <w:b w:val="0"/>
          <w:bCs/>
          <w:sz w:val="24"/>
          <w:szCs w:val="24"/>
        </w:rPr>
        <w:t xml:space="preserve"> levels of profit</w:t>
      </w:r>
      <w:r w:rsidR="00C44350">
        <w:rPr>
          <w:rFonts w:ascii="Arial" w:hAnsi="Arial" w:cs="Arial"/>
          <w:b w:val="0"/>
          <w:bCs/>
          <w:sz w:val="24"/>
          <w:szCs w:val="24"/>
        </w:rPr>
        <w:t xml:space="preserve">, the </w:t>
      </w:r>
      <w:r w:rsidR="008879DB">
        <w:rPr>
          <w:rFonts w:ascii="Arial" w:hAnsi="Arial" w:cs="Arial"/>
          <w:b w:val="0"/>
          <w:bCs/>
          <w:sz w:val="24"/>
          <w:szCs w:val="24"/>
        </w:rPr>
        <w:t>organisation</w:t>
      </w:r>
      <w:r w:rsidR="00C44350">
        <w:rPr>
          <w:rFonts w:ascii="Arial" w:hAnsi="Arial" w:cs="Arial"/>
          <w:b w:val="0"/>
          <w:bCs/>
          <w:sz w:val="24"/>
          <w:szCs w:val="24"/>
        </w:rPr>
        <w:t xml:space="preserve"> will need to have a </w:t>
      </w:r>
      <w:r w:rsidR="008879DB">
        <w:rPr>
          <w:rFonts w:ascii="Arial" w:hAnsi="Arial" w:cs="Arial"/>
          <w:b w:val="0"/>
          <w:bCs/>
          <w:sz w:val="24"/>
          <w:szCs w:val="24"/>
        </w:rPr>
        <w:t>sustainable</w:t>
      </w:r>
      <w:r w:rsidR="00C44350">
        <w:rPr>
          <w:rFonts w:ascii="Arial" w:hAnsi="Arial" w:cs="Arial"/>
          <w:b w:val="0"/>
          <w:bCs/>
          <w:sz w:val="24"/>
          <w:szCs w:val="24"/>
        </w:rPr>
        <w:t xml:space="preserve"> </w:t>
      </w:r>
      <w:r w:rsidR="008879DB">
        <w:rPr>
          <w:rFonts w:ascii="Arial" w:hAnsi="Arial" w:cs="Arial"/>
          <w:b w:val="0"/>
          <w:bCs/>
          <w:sz w:val="24"/>
          <w:szCs w:val="24"/>
        </w:rPr>
        <w:t>competitive</w:t>
      </w:r>
      <w:r w:rsidR="00C44350">
        <w:rPr>
          <w:rFonts w:ascii="Arial" w:hAnsi="Arial" w:cs="Arial"/>
          <w:b w:val="0"/>
          <w:bCs/>
          <w:sz w:val="24"/>
          <w:szCs w:val="24"/>
        </w:rPr>
        <w:t xml:space="preserve"> advantage, this will need to include areas Fujifilm can </w:t>
      </w:r>
      <w:r w:rsidR="00F51BBA">
        <w:rPr>
          <w:rFonts w:ascii="Arial" w:hAnsi="Arial" w:cs="Arial"/>
          <w:b w:val="0"/>
          <w:bCs/>
          <w:sz w:val="24"/>
          <w:szCs w:val="24"/>
        </w:rPr>
        <w:t>develop and i</w:t>
      </w:r>
      <w:r w:rsidR="008879DB">
        <w:rPr>
          <w:rFonts w:ascii="Arial" w:hAnsi="Arial" w:cs="Arial"/>
          <w:b w:val="0"/>
          <w:bCs/>
          <w:sz w:val="24"/>
          <w:szCs w:val="24"/>
        </w:rPr>
        <w:t>dentify</w:t>
      </w:r>
      <w:r w:rsidR="00F51BBA">
        <w:rPr>
          <w:rFonts w:ascii="Arial" w:hAnsi="Arial" w:cs="Arial"/>
          <w:b w:val="0"/>
          <w:bCs/>
          <w:sz w:val="24"/>
          <w:szCs w:val="24"/>
        </w:rPr>
        <w:t xml:space="preserve"> to map the five forces </w:t>
      </w:r>
      <w:r w:rsidR="008879DB">
        <w:rPr>
          <w:rFonts w:ascii="Arial" w:hAnsi="Arial" w:cs="Arial"/>
          <w:b w:val="0"/>
          <w:bCs/>
          <w:sz w:val="24"/>
          <w:szCs w:val="24"/>
        </w:rPr>
        <w:t xml:space="preserve">and ensure correct positioning. </w:t>
      </w:r>
      <w:r w:rsidR="000E5098">
        <w:rPr>
          <w:rFonts w:ascii="Arial" w:hAnsi="Arial" w:cs="Arial"/>
          <w:b w:val="0"/>
          <w:bCs/>
          <w:sz w:val="24"/>
          <w:szCs w:val="24"/>
        </w:rPr>
        <w:t xml:space="preserve">This can lead to the development of </w:t>
      </w:r>
      <w:r w:rsidR="00C14177">
        <w:rPr>
          <w:rFonts w:ascii="Arial" w:hAnsi="Arial" w:cs="Arial"/>
          <w:b w:val="0"/>
          <w:bCs/>
          <w:sz w:val="24"/>
          <w:szCs w:val="24"/>
        </w:rPr>
        <w:t>strategy</w:t>
      </w:r>
      <w:r w:rsidR="00C47EF3">
        <w:rPr>
          <w:rFonts w:ascii="Arial" w:hAnsi="Arial" w:cs="Arial"/>
          <w:b w:val="0"/>
          <w:bCs/>
          <w:sz w:val="24"/>
          <w:szCs w:val="24"/>
        </w:rPr>
        <w:t xml:space="preserve"> toward cost leadership, due to its </w:t>
      </w:r>
      <w:r w:rsidR="00C14177">
        <w:rPr>
          <w:rFonts w:ascii="Arial" w:hAnsi="Arial" w:cs="Arial"/>
          <w:b w:val="0"/>
          <w:bCs/>
          <w:sz w:val="24"/>
          <w:szCs w:val="24"/>
        </w:rPr>
        <w:t>international</w:t>
      </w:r>
      <w:r w:rsidR="00C47EF3">
        <w:rPr>
          <w:rFonts w:ascii="Arial" w:hAnsi="Arial" w:cs="Arial"/>
          <w:b w:val="0"/>
          <w:bCs/>
          <w:sz w:val="24"/>
          <w:szCs w:val="24"/>
        </w:rPr>
        <w:t xml:space="preserve"> </w:t>
      </w:r>
      <w:r w:rsidR="00C14177">
        <w:rPr>
          <w:rFonts w:ascii="Arial" w:hAnsi="Arial" w:cs="Arial"/>
          <w:b w:val="0"/>
          <w:bCs/>
          <w:sz w:val="24"/>
          <w:szCs w:val="24"/>
        </w:rPr>
        <w:t>purchasing</w:t>
      </w:r>
      <w:r w:rsidR="00C47EF3">
        <w:rPr>
          <w:rFonts w:ascii="Arial" w:hAnsi="Arial" w:cs="Arial"/>
          <w:b w:val="0"/>
          <w:bCs/>
          <w:sz w:val="24"/>
          <w:szCs w:val="24"/>
        </w:rPr>
        <w:t xml:space="preserve"> and </w:t>
      </w:r>
      <w:r w:rsidR="00C14177">
        <w:rPr>
          <w:rFonts w:ascii="Arial" w:hAnsi="Arial" w:cs="Arial"/>
          <w:b w:val="0"/>
          <w:bCs/>
          <w:sz w:val="24"/>
          <w:szCs w:val="24"/>
        </w:rPr>
        <w:t>resource</w:t>
      </w:r>
      <w:r w:rsidR="00C47EF3">
        <w:rPr>
          <w:rFonts w:ascii="Arial" w:hAnsi="Arial" w:cs="Arial"/>
          <w:b w:val="0"/>
          <w:bCs/>
          <w:sz w:val="24"/>
          <w:szCs w:val="24"/>
        </w:rPr>
        <w:t xml:space="preserve"> scale </w:t>
      </w:r>
      <w:r w:rsidR="00C14177">
        <w:rPr>
          <w:rFonts w:ascii="Arial" w:hAnsi="Arial" w:cs="Arial"/>
          <w:b w:val="0"/>
          <w:bCs/>
          <w:sz w:val="24"/>
          <w:szCs w:val="24"/>
        </w:rPr>
        <w:t>propos</w:t>
      </w:r>
      <w:r w:rsidR="00782DCD">
        <w:rPr>
          <w:rFonts w:ascii="Arial" w:hAnsi="Arial" w:cs="Arial"/>
          <w:b w:val="0"/>
          <w:bCs/>
          <w:sz w:val="24"/>
          <w:szCs w:val="24"/>
        </w:rPr>
        <w:t>als</w:t>
      </w:r>
      <w:r w:rsidR="00264482">
        <w:rPr>
          <w:rFonts w:ascii="Arial" w:hAnsi="Arial" w:cs="Arial"/>
          <w:b w:val="0"/>
          <w:bCs/>
          <w:sz w:val="24"/>
          <w:szCs w:val="24"/>
        </w:rPr>
        <w:t xml:space="preserve"> an option to become a </w:t>
      </w:r>
      <w:r w:rsidR="00C14177">
        <w:rPr>
          <w:rFonts w:ascii="Arial" w:hAnsi="Arial" w:cs="Arial"/>
          <w:b w:val="0"/>
          <w:bCs/>
          <w:sz w:val="24"/>
          <w:szCs w:val="24"/>
        </w:rPr>
        <w:t>low-cost</w:t>
      </w:r>
      <w:r w:rsidR="00264482">
        <w:rPr>
          <w:rFonts w:ascii="Arial" w:hAnsi="Arial" w:cs="Arial"/>
          <w:b w:val="0"/>
          <w:bCs/>
          <w:sz w:val="24"/>
          <w:szCs w:val="24"/>
        </w:rPr>
        <w:t xml:space="preserve"> producer of equipment with </w:t>
      </w:r>
      <w:r w:rsidR="00C14177">
        <w:rPr>
          <w:rFonts w:ascii="Arial" w:hAnsi="Arial" w:cs="Arial"/>
          <w:b w:val="0"/>
          <w:bCs/>
          <w:sz w:val="24"/>
          <w:szCs w:val="24"/>
        </w:rPr>
        <w:t>opportunities</w:t>
      </w:r>
      <w:r w:rsidR="00264482">
        <w:rPr>
          <w:rFonts w:ascii="Arial" w:hAnsi="Arial" w:cs="Arial"/>
          <w:b w:val="0"/>
          <w:bCs/>
          <w:sz w:val="24"/>
          <w:szCs w:val="24"/>
        </w:rPr>
        <w:t xml:space="preserve"> to drive further investment into </w:t>
      </w:r>
      <w:r w:rsidR="00C14177">
        <w:rPr>
          <w:rFonts w:ascii="Arial" w:hAnsi="Arial" w:cs="Arial"/>
          <w:b w:val="0"/>
          <w:bCs/>
          <w:sz w:val="24"/>
          <w:szCs w:val="24"/>
        </w:rPr>
        <w:t>innovation</w:t>
      </w:r>
      <w:r w:rsidR="00264482">
        <w:rPr>
          <w:rFonts w:ascii="Arial" w:hAnsi="Arial" w:cs="Arial"/>
          <w:b w:val="0"/>
          <w:bCs/>
          <w:sz w:val="24"/>
          <w:szCs w:val="24"/>
        </w:rPr>
        <w:t xml:space="preserve"> and </w:t>
      </w:r>
      <w:r w:rsidR="00C14177">
        <w:rPr>
          <w:rFonts w:ascii="Arial" w:hAnsi="Arial" w:cs="Arial"/>
          <w:b w:val="0"/>
          <w:bCs/>
          <w:sz w:val="24"/>
          <w:szCs w:val="24"/>
        </w:rPr>
        <w:t>discovery</w:t>
      </w:r>
      <w:r w:rsidR="00264482">
        <w:rPr>
          <w:rFonts w:ascii="Arial" w:hAnsi="Arial" w:cs="Arial"/>
          <w:b w:val="0"/>
          <w:bCs/>
          <w:sz w:val="24"/>
          <w:szCs w:val="24"/>
        </w:rPr>
        <w:t xml:space="preserve">. This can then lean toward the </w:t>
      </w:r>
      <w:r w:rsidR="00C4217F">
        <w:rPr>
          <w:rFonts w:ascii="Arial" w:hAnsi="Arial" w:cs="Arial"/>
          <w:b w:val="0"/>
          <w:bCs/>
          <w:sz w:val="24"/>
          <w:szCs w:val="24"/>
        </w:rPr>
        <w:t xml:space="preserve">creating and </w:t>
      </w:r>
      <w:r w:rsidR="00C14177">
        <w:rPr>
          <w:rFonts w:ascii="Arial" w:hAnsi="Arial" w:cs="Arial"/>
          <w:b w:val="0"/>
          <w:bCs/>
          <w:sz w:val="24"/>
          <w:szCs w:val="24"/>
        </w:rPr>
        <w:t>suitability</w:t>
      </w:r>
      <w:r w:rsidR="00C4217F">
        <w:rPr>
          <w:rFonts w:ascii="Arial" w:hAnsi="Arial" w:cs="Arial"/>
          <w:b w:val="0"/>
          <w:bCs/>
          <w:sz w:val="24"/>
          <w:szCs w:val="24"/>
        </w:rPr>
        <w:t xml:space="preserve"> of </w:t>
      </w:r>
      <w:r w:rsidR="00C14177">
        <w:rPr>
          <w:rFonts w:ascii="Arial" w:hAnsi="Arial" w:cs="Arial"/>
          <w:b w:val="0"/>
          <w:bCs/>
          <w:sz w:val="24"/>
          <w:szCs w:val="24"/>
        </w:rPr>
        <w:t>suppl</w:t>
      </w:r>
      <w:r w:rsidR="00782DCD">
        <w:rPr>
          <w:rFonts w:ascii="Arial" w:hAnsi="Arial" w:cs="Arial"/>
          <w:b w:val="0"/>
          <w:bCs/>
          <w:sz w:val="24"/>
          <w:szCs w:val="24"/>
        </w:rPr>
        <w:t>ing</w:t>
      </w:r>
      <w:r w:rsidR="00C4217F">
        <w:rPr>
          <w:rFonts w:ascii="Arial" w:hAnsi="Arial" w:cs="Arial"/>
          <w:b w:val="0"/>
          <w:bCs/>
          <w:sz w:val="24"/>
          <w:szCs w:val="24"/>
        </w:rPr>
        <w:t xml:space="preserve"> highly valued </w:t>
      </w:r>
      <w:r w:rsidR="00C14177">
        <w:rPr>
          <w:rFonts w:ascii="Arial" w:hAnsi="Arial" w:cs="Arial"/>
          <w:b w:val="0"/>
          <w:bCs/>
          <w:sz w:val="24"/>
          <w:szCs w:val="24"/>
        </w:rPr>
        <w:t>products</w:t>
      </w:r>
      <w:r w:rsidR="00C4217F">
        <w:rPr>
          <w:rFonts w:ascii="Arial" w:hAnsi="Arial" w:cs="Arial"/>
          <w:b w:val="0"/>
          <w:bCs/>
          <w:sz w:val="24"/>
          <w:szCs w:val="24"/>
        </w:rPr>
        <w:t xml:space="preserve"> </w:t>
      </w:r>
      <w:r w:rsidR="00C14177">
        <w:rPr>
          <w:rFonts w:ascii="Arial" w:hAnsi="Arial" w:cs="Arial"/>
          <w:b w:val="0"/>
          <w:bCs/>
          <w:sz w:val="24"/>
          <w:szCs w:val="24"/>
        </w:rPr>
        <w:t>charged</w:t>
      </w:r>
      <w:r w:rsidR="00C4217F">
        <w:rPr>
          <w:rFonts w:ascii="Arial" w:hAnsi="Arial" w:cs="Arial"/>
          <w:b w:val="0"/>
          <w:bCs/>
          <w:sz w:val="24"/>
          <w:szCs w:val="24"/>
        </w:rPr>
        <w:t xml:space="preserve"> at a premium rate due </w:t>
      </w:r>
      <w:r w:rsidR="00C14177">
        <w:rPr>
          <w:rFonts w:ascii="Arial" w:hAnsi="Arial" w:cs="Arial"/>
          <w:b w:val="0"/>
          <w:bCs/>
          <w:sz w:val="24"/>
          <w:szCs w:val="24"/>
        </w:rPr>
        <w:t>to innovations</w:t>
      </w:r>
      <w:r w:rsidR="00C4217F">
        <w:rPr>
          <w:rFonts w:ascii="Arial" w:hAnsi="Arial" w:cs="Arial"/>
          <w:b w:val="0"/>
          <w:bCs/>
          <w:sz w:val="24"/>
          <w:szCs w:val="24"/>
        </w:rPr>
        <w:t xml:space="preserve"> included in the product </w:t>
      </w:r>
      <w:r w:rsidR="00C14177">
        <w:rPr>
          <w:rFonts w:ascii="Arial" w:hAnsi="Arial" w:cs="Arial"/>
          <w:b w:val="0"/>
          <w:bCs/>
          <w:sz w:val="24"/>
          <w:szCs w:val="24"/>
        </w:rPr>
        <w:t>categories</w:t>
      </w:r>
      <w:r w:rsidR="00C4217F">
        <w:rPr>
          <w:rFonts w:ascii="Arial" w:hAnsi="Arial" w:cs="Arial"/>
          <w:b w:val="0"/>
          <w:bCs/>
          <w:sz w:val="24"/>
          <w:szCs w:val="24"/>
        </w:rPr>
        <w:t xml:space="preserve"> and the </w:t>
      </w:r>
      <w:r w:rsidR="00C14177">
        <w:rPr>
          <w:rFonts w:ascii="Arial" w:hAnsi="Arial" w:cs="Arial"/>
          <w:b w:val="0"/>
          <w:bCs/>
          <w:sz w:val="24"/>
          <w:szCs w:val="24"/>
        </w:rPr>
        <w:t>perceived</w:t>
      </w:r>
      <w:r w:rsidR="00C4217F">
        <w:rPr>
          <w:rFonts w:ascii="Arial" w:hAnsi="Arial" w:cs="Arial"/>
          <w:b w:val="0"/>
          <w:bCs/>
          <w:sz w:val="24"/>
          <w:szCs w:val="24"/>
        </w:rPr>
        <w:t xml:space="preserve"> values these bring. This </w:t>
      </w:r>
      <w:r w:rsidR="00C14177">
        <w:rPr>
          <w:rFonts w:ascii="Arial" w:hAnsi="Arial" w:cs="Arial"/>
          <w:b w:val="0"/>
          <w:bCs/>
          <w:sz w:val="24"/>
          <w:szCs w:val="24"/>
        </w:rPr>
        <w:t>presents</w:t>
      </w:r>
      <w:r w:rsidR="00C4217F">
        <w:rPr>
          <w:rFonts w:ascii="Arial" w:hAnsi="Arial" w:cs="Arial"/>
          <w:b w:val="0"/>
          <w:bCs/>
          <w:sz w:val="24"/>
          <w:szCs w:val="24"/>
        </w:rPr>
        <w:t xml:space="preserve"> the </w:t>
      </w:r>
      <w:r w:rsidR="00C14177">
        <w:rPr>
          <w:rFonts w:ascii="Arial" w:hAnsi="Arial" w:cs="Arial"/>
          <w:b w:val="0"/>
          <w:bCs/>
          <w:sz w:val="24"/>
          <w:szCs w:val="24"/>
        </w:rPr>
        <w:t>strategic</w:t>
      </w:r>
      <w:r w:rsidR="00C4217F">
        <w:rPr>
          <w:rFonts w:ascii="Arial" w:hAnsi="Arial" w:cs="Arial"/>
          <w:b w:val="0"/>
          <w:bCs/>
          <w:sz w:val="24"/>
          <w:szCs w:val="24"/>
        </w:rPr>
        <w:t xml:space="preserve"> direction to focus on quality and </w:t>
      </w:r>
      <w:r w:rsidR="00C14177">
        <w:rPr>
          <w:rFonts w:ascii="Arial" w:hAnsi="Arial" w:cs="Arial"/>
          <w:b w:val="0"/>
          <w:bCs/>
          <w:sz w:val="24"/>
          <w:szCs w:val="24"/>
        </w:rPr>
        <w:t>development</w:t>
      </w:r>
      <w:r w:rsidR="00C4217F">
        <w:rPr>
          <w:rFonts w:ascii="Arial" w:hAnsi="Arial" w:cs="Arial"/>
          <w:b w:val="0"/>
          <w:bCs/>
          <w:sz w:val="24"/>
          <w:szCs w:val="24"/>
        </w:rPr>
        <w:t xml:space="preserve"> as apposed to cost elements where </w:t>
      </w:r>
      <w:r w:rsidR="007720E8">
        <w:rPr>
          <w:rFonts w:ascii="Arial" w:hAnsi="Arial" w:cs="Arial"/>
          <w:b w:val="0"/>
          <w:bCs/>
          <w:sz w:val="24"/>
          <w:szCs w:val="24"/>
        </w:rPr>
        <w:t xml:space="preserve">consumers </w:t>
      </w:r>
      <w:r w:rsidR="00C14177">
        <w:rPr>
          <w:rFonts w:ascii="Arial" w:hAnsi="Arial" w:cs="Arial"/>
          <w:b w:val="0"/>
          <w:bCs/>
          <w:sz w:val="24"/>
          <w:szCs w:val="24"/>
        </w:rPr>
        <w:t>benchmark</w:t>
      </w:r>
      <w:r w:rsidR="007720E8">
        <w:rPr>
          <w:rFonts w:ascii="Arial" w:hAnsi="Arial" w:cs="Arial"/>
          <w:b w:val="0"/>
          <w:bCs/>
          <w:sz w:val="24"/>
          <w:szCs w:val="24"/>
        </w:rPr>
        <w:t xml:space="preserve"> against what an identical </w:t>
      </w:r>
      <w:r w:rsidR="00C14177">
        <w:rPr>
          <w:rFonts w:ascii="Arial" w:hAnsi="Arial" w:cs="Arial"/>
          <w:b w:val="0"/>
          <w:bCs/>
          <w:sz w:val="24"/>
          <w:szCs w:val="24"/>
        </w:rPr>
        <w:t>product</w:t>
      </w:r>
      <w:r w:rsidR="007720E8">
        <w:rPr>
          <w:rFonts w:ascii="Arial" w:hAnsi="Arial" w:cs="Arial"/>
          <w:b w:val="0"/>
          <w:bCs/>
          <w:sz w:val="24"/>
          <w:szCs w:val="24"/>
        </w:rPr>
        <w:t xml:space="preserve"> </w:t>
      </w:r>
      <w:r w:rsidR="00C14177">
        <w:rPr>
          <w:rFonts w:ascii="Arial" w:hAnsi="Arial" w:cs="Arial"/>
          <w:b w:val="0"/>
          <w:bCs/>
          <w:sz w:val="24"/>
          <w:szCs w:val="24"/>
        </w:rPr>
        <w:t>cost</w:t>
      </w:r>
      <w:r w:rsidR="007720E8">
        <w:rPr>
          <w:rFonts w:ascii="Arial" w:hAnsi="Arial" w:cs="Arial"/>
          <w:b w:val="0"/>
          <w:bCs/>
          <w:sz w:val="24"/>
          <w:szCs w:val="24"/>
        </w:rPr>
        <w:t xml:space="preserve">. Buy driving the value, </w:t>
      </w:r>
      <w:r w:rsidR="00C14177">
        <w:rPr>
          <w:rFonts w:ascii="Arial" w:hAnsi="Arial" w:cs="Arial"/>
          <w:b w:val="0"/>
          <w:bCs/>
          <w:sz w:val="24"/>
          <w:szCs w:val="24"/>
        </w:rPr>
        <w:t>innovation</w:t>
      </w:r>
      <w:r w:rsidR="007720E8">
        <w:rPr>
          <w:rFonts w:ascii="Arial" w:hAnsi="Arial" w:cs="Arial"/>
          <w:b w:val="0"/>
          <w:bCs/>
          <w:sz w:val="24"/>
          <w:szCs w:val="24"/>
        </w:rPr>
        <w:t xml:space="preserve"> and </w:t>
      </w:r>
      <w:r w:rsidR="00C14177">
        <w:rPr>
          <w:rFonts w:ascii="Arial" w:hAnsi="Arial" w:cs="Arial"/>
          <w:b w:val="0"/>
          <w:bCs/>
          <w:sz w:val="24"/>
          <w:szCs w:val="24"/>
        </w:rPr>
        <w:t>development</w:t>
      </w:r>
      <w:r w:rsidR="007720E8">
        <w:rPr>
          <w:rFonts w:ascii="Arial" w:hAnsi="Arial" w:cs="Arial"/>
          <w:b w:val="0"/>
          <w:bCs/>
          <w:sz w:val="24"/>
          <w:szCs w:val="24"/>
        </w:rPr>
        <w:t xml:space="preserve"> supports the higher </w:t>
      </w:r>
      <w:r w:rsidR="00C14177">
        <w:rPr>
          <w:rFonts w:ascii="Arial" w:hAnsi="Arial" w:cs="Arial"/>
          <w:b w:val="0"/>
          <w:bCs/>
          <w:sz w:val="24"/>
          <w:szCs w:val="24"/>
        </w:rPr>
        <w:t>premium</w:t>
      </w:r>
      <w:r w:rsidR="007720E8">
        <w:rPr>
          <w:rFonts w:ascii="Arial" w:hAnsi="Arial" w:cs="Arial"/>
          <w:b w:val="0"/>
          <w:bCs/>
          <w:sz w:val="24"/>
          <w:szCs w:val="24"/>
        </w:rPr>
        <w:t xml:space="preserve"> </w:t>
      </w:r>
      <w:r w:rsidR="00C14177">
        <w:rPr>
          <w:rFonts w:ascii="Arial" w:hAnsi="Arial" w:cs="Arial"/>
          <w:b w:val="0"/>
          <w:bCs/>
          <w:sz w:val="24"/>
          <w:szCs w:val="24"/>
        </w:rPr>
        <w:t>product</w:t>
      </w:r>
      <w:r w:rsidR="007720E8">
        <w:rPr>
          <w:rFonts w:ascii="Arial" w:hAnsi="Arial" w:cs="Arial"/>
          <w:b w:val="0"/>
          <w:bCs/>
          <w:sz w:val="24"/>
          <w:szCs w:val="24"/>
        </w:rPr>
        <w:t xml:space="preserve"> and gives </w:t>
      </w:r>
      <w:r w:rsidR="00C14177">
        <w:rPr>
          <w:rFonts w:ascii="Arial" w:hAnsi="Arial" w:cs="Arial"/>
          <w:b w:val="0"/>
          <w:bCs/>
          <w:sz w:val="24"/>
          <w:szCs w:val="24"/>
        </w:rPr>
        <w:t>consumers</w:t>
      </w:r>
      <w:r w:rsidR="007720E8">
        <w:rPr>
          <w:rFonts w:ascii="Arial" w:hAnsi="Arial" w:cs="Arial"/>
          <w:b w:val="0"/>
          <w:bCs/>
          <w:sz w:val="24"/>
          <w:szCs w:val="24"/>
        </w:rPr>
        <w:t xml:space="preserve"> </w:t>
      </w:r>
      <w:r w:rsidR="00782DCD">
        <w:rPr>
          <w:rFonts w:ascii="Arial" w:hAnsi="Arial" w:cs="Arial"/>
          <w:b w:val="0"/>
          <w:bCs/>
          <w:sz w:val="24"/>
          <w:szCs w:val="24"/>
        </w:rPr>
        <w:t>forward-thinking cutting-edge</w:t>
      </w:r>
      <w:r w:rsidR="00C14177">
        <w:rPr>
          <w:rFonts w:ascii="Arial" w:hAnsi="Arial" w:cs="Arial"/>
          <w:b w:val="0"/>
          <w:bCs/>
          <w:sz w:val="24"/>
          <w:szCs w:val="24"/>
        </w:rPr>
        <w:t xml:space="preserve"> devices. </w:t>
      </w:r>
    </w:p>
    <w:p w14:paraId="55DDE7D9" w14:textId="77777777" w:rsidR="00591867" w:rsidRDefault="00591867" w:rsidP="00B247EE">
      <w:pPr>
        <w:pStyle w:val="Heading2"/>
        <w:widowControl w:val="0"/>
        <w:rPr>
          <w:rFonts w:ascii="Arial" w:hAnsi="Arial" w:cs="Arial"/>
          <w:b w:val="0"/>
          <w:bCs/>
          <w:sz w:val="24"/>
          <w:szCs w:val="24"/>
        </w:rPr>
      </w:pPr>
    </w:p>
    <w:p w14:paraId="513AFC0C" w14:textId="3F7DEF67" w:rsidR="00591867" w:rsidRDefault="00591867" w:rsidP="00B247EE">
      <w:pPr>
        <w:pStyle w:val="Heading2"/>
        <w:widowControl w:val="0"/>
        <w:rPr>
          <w:rFonts w:ascii="Arial" w:hAnsi="Arial" w:cs="Arial"/>
          <w:b w:val="0"/>
          <w:bCs/>
          <w:sz w:val="24"/>
          <w:szCs w:val="24"/>
        </w:rPr>
      </w:pPr>
      <w:r>
        <w:rPr>
          <w:rFonts w:ascii="Arial" w:hAnsi="Arial" w:cs="Arial"/>
          <w:b w:val="0"/>
          <w:bCs/>
          <w:sz w:val="24"/>
          <w:szCs w:val="24"/>
        </w:rPr>
        <w:t xml:space="preserve">This provides </w:t>
      </w:r>
      <w:r w:rsidR="000B6087">
        <w:rPr>
          <w:rFonts w:ascii="Arial" w:hAnsi="Arial" w:cs="Arial"/>
          <w:b w:val="0"/>
          <w:bCs/>
          <w:sz w:val="24"/>
          <w:szCs w:val="24"/>
        </w:rPr>
        <w:t>two</w:t>
      </w:r>
      <w:r>
        <w:rPr>
          <w:rFonts w:ascii="Arial" w:hAnsi="Arial" w:cs="Arial"/>
          <w:b w:val="0"/>
          <w:bCs/>
          <w:sz w:val="24"/>
          <w:szCs w:val="24"/>
        </w:rPr>
        <w:t xml:space="preserve"> different </w:t>
      </w:r>
      <w:r w:rsidR="000B6087">
        <w:rPr>
          <w:rFonts w:ascii="Arial" w:hAnsi="Arial" w:cs="Arial"/>
          <w:b w:val="0"/>
          <w:bCs/>
          <w:sz w:val="24"/>
          <w:szCs w:val="24"/>
        </w:rPr>
        <w:t>strategy</w:t>
      </w:r>
      <w:r>
        <w:rPr>
          <w:rFonts w:ascii="Arial" w:hAnsi="Arial" w:cs="Arial"/>
          <w:b w:val="0"/>
          <w:bCs/>
          <w:sz w:val="24"/>
          <w:szCs w:val="24"/>
        </w:rPr>
        <w:t xml:space="preserve"> </w:t>
      </w:r>
      <w:r w:rsidR="000634F1">
        <w:rPr>
          <w:rFonts w:ascii="Arial" w:hAnsi="Arial" w:cs="Arial"/>
          <w:b w:val="0"/>
          <w:bCs/>
          <w:sz w:val="24"/>
          <w:szCs w:val="24"/>
        </w:rPr>
        <w:t>option</w:t>
      </w:r>
      <w:r w:rsidR="00782DCD">
        <w:rPr>
          <w:rFonts w:ascii="Arial" w:hAnsi="Arial" w:cs="Arial"/>
          <w:b w:val="0"/>
          <w:bCs/>
          <w:sz w:val="24"/>
          <w:szCs w:val="24"/>
        </w:rPr>
        <w:t>s</w:t>
      </w:r>
      <w:r>
        <w:rPr>
          <w:rFonts w:ascii="Arial" w:hAnsi="Arial" w:cs="Arial"/>
          <w:b w:val="0"/>
          <w:bCs/>
          <w:sz w:val="24"/>
          <w:szCs w:val="24"/>
        </w:rPr>
        <w:t xml:space="preserve"> for Fujifilm, this first being </w:t>
      </w:r>
      <w:r w:rsidR="00646318">
        <w:rPr>
          <w:rFonts w:ascii="Arial" w:hAnsi="Arial" w:cs="Arial"/>
          <w:b w:val="0"/>
          <w:bCs/>
          <w:sz w:val="24"/>
          <w:szCs w:val="24"/>
        </w:rPr>
        <w:t>to differentiate itself fr</w:t>
      </w:r>
      <w:r w:rsidR="00782DCD">
        <w:rPr>
          <w:rFonts w:ascii="Arial" w:hAnsi="Arial" w:cs="Arial"/>
          <w:b w:val="0"/>
          <w:bCs/>
          <w:sz w:val="24"/>
          <w:szCs w:val="24"/>
        </w:rPr>
        <w:t>o</w:t>
      </w:r>
      <w:r w:rsidR="00646318">
        <w:rPr>
          <w:rFonts w:ascii="Arial" w:hAnsi="Arial" w:cs="Arial"/>
          <w:b w:val="0"/>
          <w:bCs/>
          <w:sz w:val="24"/>
          <w:szCs w:val="24"/>
        </w:rPr>
        <w:t xml:space="preserve">m the </w:t>
      </w:r>
      <w:r w:rsidR="000B6087">
        <w:rPr>
          <w:rFonts w:ascii="Arial" w:hAnsi="Arial" w:cs="Arial"/>
          <w:b w:val="0"/>
          <w:bCs/>
          <w:sz w:val="24"/>
          <w:szCs w:val="24"/>
        </w:rPr>
        <w:t>competition</w:t>
      </w:r>
      <w:r w:rsidR="00646318">
        <w:rPr>
          <w:rFonts w:ascii="Arial" w:hAnsi="Arial" w:cs="Arial"/>
          <w:b w:val="0"/>
          <w:bCs/>
          <w:sz w:val="24"/>
          <w:szCs w:val="24"/>
        </w:rPr>
        <w:t xml:space="preserve"> though </w:t>
      </w:r>
      <w:r w:rsidR="000B6087">
        <w:rPr>
          <w:rFonts w:ascii="Arial" w:hAnsi="Arial" w:cs="Arial"/>
          <w:b w:val="0"/>
          <w:bCs/>
          <w:sz w:val="24"/>
          <w:szCs w:val="24"/>
        </w:rPr>
        <w:t>innovation</w:t>
      </w:r>
      <w:r w:rsidR="00933271">
        <w:rPr>
          <w:rFonts w:ascii="Arial" w:hAnsi="Arial" w:cs="Arial"/>
          <w:b w:val="0"/>
          <w:bCs/>
          <w:sz w:val="24"/>
          <w:szCs w:val="24"/>
        </w:rPr>
        <w:t xml:space="preserve"> and development</w:t>
      </w:r>
      <w:r w:rsidR="00782DCD">
        <w:rPr>
          <w:rFonts w:ascii="Arial" w:hAnsi="Arial" w:cs="Arial"/>
          <w:b w:val="0"/>
          <w:bCs/>
          <w:sz w:val="24"/>
          <w:szCs w:val="24"/>
        </w:rPr>
        <w:t>,</w:t>
      </w:r>
      <w:r w:rsidR="00933271">
        <w:rPr>
          <w:rFonts w:ascii="Arial" w:hAnsi="Arial" w:cs="Arial"/>
          <w:b w:val="0"/>
          <w:bCs/>
          <w:sz w:val="24"/>
          <w:szCs w:val="24"/>
        </w:rPr>
        <w:t xml:space="preserve"> and the second being to </w:t>
      </w:r>
      <w:r w:rsidR="000634F1">
        <w:rPr>
          <w:rFonts w:ascii="Arial" w:hAnsi="Arial" w:cs="Arial"/>
          <w:b w:val="0"/>
          <w:bCs/>
          <w:sz w:val="24"/>
          <w:szCs w:val="24"/>
        </w:rPr>
        <w:t>focus</w:t>
      </w:r>
      <w:r w:rsidR="00933271">
        <w:rPr>
          <w:rFonts w:ascii="Arial" w:hAnsi="Arial" w:cs="Arial"/>
          <w:b w:val="0"/>
          <w:bCs/>
          <w:sz w:val="24"/>
          <w:szCs w:val="24"/>
        </w:rPr>
        <w:t xml:space="preserve"> on how it can </w:t>
      </w:r>
      <w:r w:rsidR="000634F1">
        <w:rPr>
          <w:rFonts w:ascii="Arial" w:hAnsi="Arial" w:cs="Arial"/>
          <w:b w:val="0"/>
          <w:bCs/>
          <w:sz w:val="24"/>
          <w:szCs w:val="24"/>
        </w:rPr>
        <w:t>provide</w:t>
      </w:r>
      <w:r w:rsidR="00933271">
        <w:rPr>
          <w:rFonts w:ascii="Arial" w:hAnsi="Arial" w:cs="Arial"/>
          <w:b w:val="0"/>
          <w:bCs/>
          <w:sz w:val="24"/>
          <w:szCs w:val="24"/>
        </w:rPr>
        <w:t xml:space="preserve"> an </w:t>
      </w:r>
      <w:r w:rsidR="000634F1">
        <w:rPr>
          <w:rFonts w:ascii="Arial" w:hAnsi="Arial" w:cs="Arial"/>
          <w:b w:val="0"/>
          <w:bCs/>
          <w:sz w:val="24"/>
          <w:szCs w:val="24"/>
        </w:rPr>
        <w:t>overriding</w:t>
      </w:r>
      <w:r w:rsidR="00933271">
        <w:rPr>
          <w:rFonts w:ascii="Arial" w:hAnsi="Arial" w:cs="Arial"/>
          <w:b w:val="0"/>
          <w:bCs/>
          <w:sz w:val="24"/>
          <w:szCs w:val="24"/>
        </w:rPr>
        <w:t xml:space="preserve"> cost </w:t>
      </w:r>
      <w:r w:rsidR="000B6087">
        <w:rPr>
          <w:rFonts w:ascii="Arial" w:hAnsi="Arial" w:cs="Arial"/>
          <w:b w:val="0"/>
          <w:bCs/>
          <w:sz w:val="24"/>
          <w:szCs w:val="24"/>
        </w:rPr>
        <w:t>advantage</w:t>
      </w:r>
      <w:r w:rsidR="00933271">
        <w:rPr>
          <w:rFonts w:ascii="Arial" w:hAnsi="Arial" w:cs="Arial"/>
          <w:b w:val="0"/>
          <w:bCs/>
          <w:sz w:val="24"/>
          <w:szCs w:val="24"/>
        </w:rPr>
        <w:t xml:space="preserve"> and </w:t>
      </w:r>
      <w:r w:rsidR="000B6087">
        <w:rPr>
          <w:rFonts w:ascii="Arial" w:hAnsi="Arial" w:cs="Arial"/>
          <w:b w:val="0"/>
          <w:bCs/>
          <w:sz w:val="24"/>
          <w:szCs w:val="24"/>
        </w:rPr>
        <w:t>grow</w:t>
      </w:r>
      <w:r w:rsidR="00782DCD">
        <w:rPr>
          <w:rFonts w:ascii="Arial" w:hAnsi="Arial" w:cs="Arial"/>
          <w:b w:val="0"/>
          <w:bCs/>
          <w:sz w:val="24"/>
          <w:szCs w:val="24"/>
        </w:rPr>
        <w:t xml:space="preserve"> </w:t>
      </w:r>
      <w:r w:rsidR="00FC23E1">
        <w:rPr>
          <w:rFonts w:ascii="Arial" w:hAnsi="Arial" w:cs="Arial"/>
          <w:b w:val="0"/>
          <w:bCs/>
          <w:sz w:val="24"/>
          <w:szCs w:val="24"/>
        </w:rPr>
        <w:t xml:space="preserve">its business </w:t>
      </w:r>
      <w:r w:rsidR="000634F1">
        <w:rPr>
          <w:rFonts w:ascii="Arial" w:hAnsi="Arial" w:cs="Arial"/>
          <w:b w:val="0"/>
          <w:bCs/>
          <w:sz w:val="24"/>
          <w:szCs w:val="24"/>
        </w:rPr>
        <w:t>through</w:t>
      </w:r>
      <w:r w:rsidR="00FC23E1">
        <w:rPr>
          <w:rFonts w:ascii="Arial" w:hAnsi="Arial" w:cs="Arial"/>
          <w:b w:val="0"/>
          <w:bCs/>
          <w:sz w:val="24"/>
          <w:szCs w:val="24"/>
        </w:rPr>
        <w:t xml:space="preserve"> </w:t>
      </w:r>
      <w:r w:rsidR="000634F1">
        <w:rPr>
          <w:rFonts w:ascii="Arial" w:hAnsi="Arial" w:cs="Arial"/>
          <w:b w:val="0"/>
          <w:bCs/>
          <w:sz w:val="24"/>
          <w:szCs w:val="24"/>
        </w:rPr>
        <w:t>low-cost</w:t>
      </w:r>
      <w:r w:rsidR="00FC23E1">
        <w:rPr>
          <w:rFonts w:ascii="Arial" w:hAnsi="Arial" w:cs="Arial"/>
          <w:b w:val="0"/>
          <w:bCs/>
          <w:sz w:val="24"/>
          <w:szCs w:val="24"/>
        </w:rPr>
        <w:t xml:space="preserve"> product offerings. The </w:t>
      </w:r>
      <w:r w:rsidR="000B6087">
        <w:rPr>
          <w:rFonts w:ascii="Arial" w:hAnsi="Arial" w:cs="Arial"/>
          <w:b w:val="0"/>
          <w:bCs/>
          <w:sz w:val="24"/>
          <w:szCs w:val="24"/>
        </w:rPr>
        <w:t>challenge</w:t>
      </w:r>
      <w:r w:rsidR="00FC23E1">
        <w:rPr>
          <w:rFonts w:ascii="Arial" w:hAnsi="Arial" w:cs="Arial"/>
          <w:b w:val="0"/>
          <w:bCs/>
          <w:sz w:val="24"/>
          <w:szCs w:val="24"/>
        </w:rPr>
        <w:t xml:space="preserve"> with option two is when as an </w:t>
      </w:r>
      <w:r w:rsidR="000634F1">
        <w:rPr>
          <w:rFonts w:ascii="Arial" w:hAnsi="Arial" w:cs="Arial"/>
          <w:b w:val="0"/>
          <w:bCs/>
          <w:sz w:val="24"/>
          <w:szCs w:val="24"/>
        </w:rPr>
        <w:t>organisation</w:t>
      </w:r>
      <w:r w:rsidR="00FC23E1">
        <w:rPr>
          <w:rFonts w:ascii="Arial" w:hAnsi="Arial" w:cs="Arial"/>
          <w:b w:val="0"/>
          <w:bCs/>
          <w:sz w:val="24"/>
          <w:szCs w:val="24"/>
        </w:rPr>
        <w:t xml:space="preserve"> you enter a market based on price the price of the </w:t>
      </w:r>
      <w:r w:rsidR="000634F1">
        <w:rPr>
          <w:rFonts w:ascii="Arial" w:hAnsi="Arial" w:cs="Arial"/>
          <w:b w:val="0"/>
          <w:bCs/>
          <w:sz w:val="24"/>
          <w:szCs w:val="24"/>
        </w:rPr>
        <w:t>product</w:t>
      </w:r>
      <w:r w:rsidR="00FC23E1">
        <w:rPr>
          <w:rFonts w:ascii="Arial" w:hAnsi="Arial" w:cs="Arial"/>
          <w:b w:val="0"/>
          <w:bCs/>
          <w:sz w:val="24"/>
          <w:szCs w:val="24"/>
        </w:rPr>
        <w:t xml:space="preserve"> always goes down as the </w:t>
      </w:r>
      <w:r w:rsidR="000B6087">
        <w:rPr>
          <w:rFonts w:ascii="Arial" w:hAnsi="Arial" w:cs="Arial"/>
          <w:b w:val="0"/>
          <w:bCs/>
          <w:sz w:val="24"/>
          <w:szCs w:val="24"/>
        </w:rPr>
        <w:t>competition</w:t>
      </w:r>
      <w:r w:rsidR="00FC23E1">
        <w:rPr>
          <w:rFonts w:ascii="Arial" w:hAnsi="Arial" w:cs="Arial"/>
          <w:b w:val="0"/>
          <w:bCs/>
          <w:sz w:val="24"/>
          <w:szCs w:val="24"/>
        </w:rPr>
        <w:t xml:space="preserve"> is forced to alter its pricing to gain or retain market share. Option one presents an </w:t>
      </w:r>
      <w:r w:rsidR="000634F1">
        <w:rPr>
          <w:rFonts w:ascii="Arial" w:hAnsi="Arial" w:cs="Arial"/>
          <w:b w:val="0"/>
          <w:bCs/>
          <w:sz w:val="24"/>
          <w:szCs w:val="24"/>
        </w:rPr>
        <w:t>opportunity</w:t>
      </w:r>
      <w:r w:rsidR="00FC23E1">
        <w:rPr>
          <w:rFonts w:ascii="Arial" w:hAnsi="Arial" w:cs="Arial"/>
          <w:b w:val="0"/>
          <w:bCs/>
          <w:sz w:val="24"/>
          <w:szCs w:val="24"/>
        </w:rPr>
        <w:t xml:space="preserve"> to grow the </w:t>
      </w:r>
      <w:r w:rsidR="000634F1">
        <w:rPr>
          <w:rFonts w:ascii="Arial" w:hAnsi="Arial" w:cs="Arial"/>
          <w:b w:val="0"/>
          <w:bCs/>
          <w:sz w:val="24"/>
          <w:szCs w:val="24"/>
        </w:rPr>
        <w:t>organis</w:t>
      </w:r>
      <w:r w:rsidR="00782DCD">
        <w:rPr>
          <w:rFonts w:ascii="Arial" w:hAnsi="Arial" w:cs="Arial"/>
          <w:b w:val="0"/>
          <w:bCs/>
          <w:sz w:val="24"/>
          <w:szCs w:val="24"/>
        </w:rPr>
        <w:t>ation</w:t>
      </w:r>
      <w:r w:rsidR="00FC23E1">
        <w:rPr>
          <w:rFonts w:ascii="Arial" w:hAnsi="Arial" w:cs="Arial"/>
          <w:b w:val="0"/>
          <w:bCs/>
          <w:sz w:val="24"/>
          <w:szCs w:val="24"/>
        </w:rPr>
        <w:t xml:space="preserve"> on value and </w:t>
      </w:r>
      <w:r w:rsidR="000634F1">
        <w:rPr>
          <w:rFonts w:ascii="Arial" w:hAnsi="Arial" w:cs="Arial"/>
          <w:b w:val="0"/>
          <w:bCs/>
          <w:sz w:val="24"/>
          <w:szCs w:val="24"/>
        </w:rPr>
        <w:t>innovations</w:t>
      </w:r>
      <w:r w:rsidR="000B6087">
        <w:rPr>
          <w:rFonts w:ascii="Arial" w:hAnsi="Arial" w:cs="Arial"/>
          <w:b w:val="0"/>
          <w:bCs/>
          <w:sz w:val="24"/>
          <w:szCs w:val="24"/>
        </w:rPr>
        <w:t xml:space="preserve"> which could be considered a more </w:t>
      </w:r>
      <w:r w:rsidR="000634F1">
        <w:rPr>
          <w:rFonts w:ascii="Arial" w:hAnsi="Arial" w:cs="Arial"/>
          <w:b w:val="0"/>
          <w:bCs/>
          <w:sz w:val="24"/>
          <w:szCs w:val="24"/>
        </w:rPr>
        <w:t xml:space="preserve">sustainable </w:t>
      </w:r>
      <w:r w:rsidR="000B6087">
        <w:rPr>
          <w:rFonts w:ascii="Arial" w:hAnsi="Arial" w:cs="Arial"/>
          <w:b w:val="0"/>
          <w:bCs/>
          <w:sz w:val="24"/>
          <w:szCs w:val="24"/>
        </w:rPr>
        <w:t xml:space="preserve">growth </w:t>
      </w:r>
      <w:r w:rsidR="000634F1">
        <w:rPr>
          <w:rFonts w:ascii="Arial" w:hAnsi="Arial" w:cs="Arial"/>
          <w:b w:val="0"/>
          <w:bCs/>
          <w:sz w:val="24"/>
          <w:szCs w:val="24"/>
        </w:rPr>
        <w:t>strategy</w:t>
      </w:r>
      <w:r w:rsidR="000B6087">
        <w:rPr>
          <w:rFonts w:ascii="Arial" w:hAnsi="Arial" w:cs="Arial"/>
          <w:b w:val="0"/>
          <w:bCs/>
          <w:sz w:val="24"/>
          <w:szCs w:val="24"/>
        </w:rPr>
        <w:t xml:space="preserve"> than </w:t>
      </w:r>
      <w:r w:rsidR="000634F1">
        <w:rPr>
          <w:rFonts w:ascii="Arial" w:hAnsi="Arial" w:cs="Arial"/>
          <w:b w:val="0"/>
          <w:bCs/>
          <w:sz w:val="24"/>
          <w:szCs w:val="24"/>
        </w:rPr>
        <w:t>focusing</w:t>
      </w:r>
      <w:r w:rsidR="000B6087">
        <w:rPr>
          <w:rFonts w:ascii="Arial" w:hAnsi="Arial" w:cs="Arial"/>
          <w:b w:val="0"/>
          <w:bCs/>
          <w:sz w:val="24"/>
          <w:szCs w:val="24"/>
        </w:rPr>
        <w:t xml:space="preserve"> on </w:t>
      </w:r>
      <w:r w:rsidR="000634F1">
        <w:rPr>
          <w:rFonts w:ascii="Arial" w:hAnsi="Arial" w:cs="Arial"/>
          <w:b w:val="0"/>
          <w:bCs/>
          <w:sz w:val="24"/>
          <w:szCs w:val="24"/>
        </w:rPr>
        <w:t>low-cost</w:t>
      </w:r>
      <w:r w:rsidR="000B6087">
        <w:rPr>
          <w:rFonts w:ascii="Arial" w:hAnsi="Arial" w:cs="Arial"/>
          <w:b w:val="0"/>
          <w:bCs/>
          <w:sz w:val="24"/>
          <w:szCs w:val="24"/>
        </w:rPr>
        <w:t xml:space="preserve"> </w:t>
      </w:r>
      <w:r w:rsidR="000634F1">
        <w:rPr>
          <w:rFonts w:ascii="Arial" w:hAnsi="Arial" w:cs="Arial"/>
          <w:b w:val="0"/>
          <w:bCs/>
          <w:sz w:val="24"/>
          <w:szCs w:val="24"/>
        </w:rPr>
        <w:t>products</w:t>
      </w:r>
      <w:r w:rsidR="000B6087">
        <w:rPr>
          <w:rFonts w:ascii="Arial" w:hAnsi="Arial" w:cs="Arial"/>
          <w:b w:val="0"/>
          <w:bCs/>
          <w:sz w:val="24"/>
          <w:szCs w:val="24"/>
        </w:rPr>
        <w:t xml:space="preserve"> alone. </w:t>
      </w:r>
    </w:p>
    <w:p w14:paraId="27AD5CFD" w14:textId="77777777" w:rsidR="00B7407E" w:rsidRDefault="00B7407E" w:rsidP="00B7407E">
      <w:pPr>
        <w:pStyle w:val="Heading2"/>
        <w:keepNext w:val="0"/>
        <w:widowControl w:val="0"/>
        <w:rPr>
          <w:rFonts w:ascii="Arial" w:hAnsi="Arial" w:cs="Arial"/>
          <w:b w:val="0"/>
          <w:bCs/>
          <w:sz w:val="24"/>
          <w:szCs w:val="24"/>
        </w:rPr>
      </w:pPr>
    </w:p>
    <w:p w14:paraId="6AF709E3" w14:textId="0C76E175" w:rsidR="00BD6FB6" w:rsidRPr="001D19BC" w:rsidRDefault="00232B56" w:rsidP="00D20638">
      <w:pPr>
        <w:pStyle w:val="Heading2"/>
        <w:keepNext w:val="0"/>
        <w:widowControl w:val="0"/>
        <w:numPr>
          <w:ilvl w:val="0"/>
          <w:numId w:val="16"/>
        </w:numPr>
        <w:rPr>
          <w:rFonts w:ascii="Arial" w:hAnsi="Arial" w:cs="Arial"/>
          <w:sz w:val="28"/>
          <w:szCs w:val="28"/>
        </w:rPr>
      </w:pPr>
      <w:r w:rsidRPr="001D19BC">
        <w:rPr>
          <w:rFonts w:ascii="Arial" w:hAnsi="Arial" w:cs="Arial"/>
          <w:sz w:val="28"/>
          <w:szCs w:val="28"/>
        </w:rPr>
        <w:t>Discussion</w:t>
      </w:r>
    </w:p>
    <w:p w14:paraId="70D330C2" w14:textId="0AF5E79D" w:rsidR="001D19BC" w:rsidRDefault="00232B56"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Further discussion and investigation </w:t>
      </w:r>
      <w:r w:rsidR="004A400C">
        <w:rPr>
          <w:rFonts w:ascii="Arial" w:hAnsi="Arial" w:cs="Arial"/>
          <w:b w:val="0"/>
          <w:bCs/>
          <w:sz w:val="24"/>
          <w:szCs w:val="24"/>
        </w:rPr>
        <w:t>are</w:t>
      </w:r>
      <w:r>
        <w:rPr>
          <w:rFonts w:ascii="Arial" w:hAnsi="Arial" w:cs="Arial"/>
          <w:b w:val="0"/>
          <w:bCs/>
          <w:sz w:val="24"/>
          <w:szCs w:val="24"/>
        </w:rPr>
        <w:t xml:space="preserve"> needed to establish the parameters around the </w:t>
      </w:r>
      <w:r w:rsidR="00BC726C">
        <w:rPr>
          <w:rFonts w:ascii="Arial" w:hAnsi="Arial" w:cs="Arial"/>
          <w:b w:val="0"/>
          <w:bCs/>
          <w:sz w:val="24"/>
          <w:szCs w:val="24"/>
        </w:rPr>
        <w:t xml:space="preserve">entire group and overedging </w:t>
      </w:r>
      <w:r w:rsidR="00525F6E">
        <w:rPr>
          <w:rFonts w:ascii="Arial" w:hAnsi="Arial" w:cs="Arial"/>
          <w:b w:val="0"/>
          <w:bCs/>
          <w:sz w:val="24"/>
          <w:szCs w:val="24"/>
        </w:rPr>
        <w:t>directions</w:t>
      </w:r>
      <w:r w:rsidR="00BC726C">
        <w:rPr>
          <w:rFonts w:ascii="Arial" w:hAnsi="Arial" w:cs="Arial"/>
          <w:b w:val="0"/>
          <w:bCs/>
          <w:sz w:val="24"/>
          <w:szCs w:val="24"/>
        </w:rPr>
        <w:t xml:space="preserve"> to take. With such a large entity </w:t>
      </w:r>
      <w:r w:rsidR="00525F6E">
        <w:rPr>
          <w:rFonts w:ascii="Arial" w:hAnsi="Arial" w:cs="Arial"/>
          <w:b w:val="0"/>
          <w:bCs/>
          <w:sz w:val="24"/>
          <w:szCs w:val="24"/>
        </w:rPr>
        <w:t>operating</w:t>
      </w:r>
      <w:r w:rsidR="00BC726C">
        <w:rPr>
          <w:rFonts w:ascii="Arial" w:hAnsi="Arial" w:cs="Arial"/>
          <w:b w:val="0"/>
          <w:bCs/>
          <w:sz w:val="24"/>
          <w:szCs w:val="24"/>
        </w:rPr>
        <w:t xml:space="preserve"> in so many </w:t>
      </w:r>
      <w:r w:rsidR="00525F6E">
        <w:rPr>
          <w:rFonts w:ascii="Arial" w:hAnsi="Arial" w:cs="Arial"/>
          <w:b w:val="0"/>
          <w:bCs/>
          <w:sz w:val="24"/>
          <w:szCs w:val="24"/>
        </w:rPr>
        <w:t>different</w:t>
      </w:r>
      <w:r w:rsidR="00BC726C">
        <w:rPr>
          <w:rFonts w:ascii="Arial" w:hAnsi="Arial" w:cs="Arial"/>
          <w:b w:val="0"/>
          <w:bCs/>
          <w:sz w:val="24"/>
          <w:szCs w:val="24"/>
        </w:rPr>
        <w:t xml:space="preserve"> </w:t>
      </w:r>
      <w:r w:rsidR="00525F6E">
        <w:rPr>
          <w:rFonts w:ascii="Arial" w:hAnsi="Arial" w:cs="Arial"/>
          <w:b w:val="0"/>
          <w:bCs/>
          <w:sz w:val="24"/>
          <w:szCs w:val="24"/>
        </w:rPr>
        <w:t>environmental</w:t>
      </w:r>
      <w:r w:rsidR="00BC726C">
        <w:rPr>
          <w:rFonts w:ascii="Arial" w:hAnsi="Arial" w:cs="Arial"/>
          <w:b w:val="0"/>
          <w:bCs/>
          <w:sz w:val="24"/>
          <w:szCs w:val="24"/>
        </w:rPr>
        <w:t xml:space="preserve"> </w:t>
      </w:r>
      <w:r w:rsidR="00525F6E">
        <w:rPr>
          <w:rFonts w:ascii="Arial" w:hAnsi="Arial" w:cs="Arial"/>
          <w:b w:val="0"/>
          <w:bCs/>
          <w:sz w:val="24"/>
          <w:szCs w:val="24"/>
        </w:rPr>
        <w:t>markets</w:t>
      </w:r>
      <w:r w:rsidR="00BC726C">
        <w:rPr>
          <w:rFonts w:ascii="Arial" w:hAnsi="Arial" w:cs="Arial"/>
          <w:b w:val="0"/>
          <w:bCs/>
          <w:sz w:val="24"/>
          <w:szCs w:val="24"/>
        </w:rPr>
        <w:t xml:space="preserve"> it is suggested that </w:t>
      </w:r>
      <w:r w:rsidR="00525F6E">
        <w:rPr>
          <w:rFonts w:ascii="Arial" w:hAnsi="Arial" w:cs="Arial"/>
          <w:b w:val="0"/>
          <w:bCs/>
          <w:sz w:val="24"/>
          <w:szCs w:val="24"/>
        </w:rPr>
        <w:t>multiple</w:t>
      </w:r>
      <w:r w:rsidR="00BC726C">
        <w:rPr>
          <w:rFonts w:ascii="Arial" w:hAnsi="Arial" w:cs="Arial"/>
          <w:b w:val="0"/>
          <w:bCs/>
          <w:sz w:val="24"/>
          <w:szCs w:val="24"/>
        </w:rPr>
        <w:t xml:space="preserve"> approaches would need to </w:t>
      </w:r>
      <w:r w:rsidR="00525F6E">
        <w:rPr>
          <w:rFonts w:ascii="Arial" w:hAnsi="Arial" w:cs="Arial"/>
          <w:b w:val="0"/>
          <w:bCs/>
          <w:sz w:val="24"/>
          <w:szCs w:val="24"/>
        </w:rPr>
        <w:t>take</w:t>
      </w:r>
      <w:r w:rsidR="00BC726C">
        <w:rPr>
          <w:rFonts w:ascii="Arial" w:hAnsi="Arial" w:cs="Arial"/>
          <w:b w:val="0"/>
          <w:bCs/>
          <w:sz w:val="24"/>
          <w:szCs w:val="24"/>
        </w:rPr>
        <w:t xml:space="preserve"> place. </w:t>
      </w:r>
      <w:r w:rsidR="00525F6E">
        <w:rPr>
          <w:rFonts w:ascii="Arial" w:hAnsi="Arial" w:cs="Arial"/>
          <w:b w:val="0"/>
          <w:bCs/>
          <w:sz w:val="24"/>
          <w:szCs w:val="24"/>
        </w:rPr>
        <w:t>Although</w:t>
      </w:r>
      <w:r w:rsidR="00BC726C">
        <w:rPr>
          <w:rFonts w:ascii="Arial" w:hAnsi="Arial" w:cs="Arial"/>
          <w:b w:val="0"/>
          <w:bCs/>
          <w:sz w:val="24"/>
          <w:szCs w:val="24"/>
        </w:rPr>
        <w:t xml:space="preserve"> consideration</w:t>
      </w:r>
      <w:r w:rsidR="00CB10BF">
        <w:rPr>
          <w:rFonts w:ascii="Arial" w:hAnsi="Arial" w:cs="Arial"/>
          <w:b w:val="0"/>
          <w:bCs/>
          <w:sz w:val="24"/>
          <w:szCs w:val="24"/>
        </w:rPr>
        <w:t xml:space="preserve"> w</w:t>
      </w:r>
      <w:r w:rsidR="00BC726C">
        <w:rPr>
          <w:rFonts w:ascii="Arial" w:hAnsi="Arial" w:cs="Arial"/>
          <w:b w:val="0"/>
          <w:bCs/>
          <w:sz w:val="24"/>
          <w:szCs w:val="24"/>
        </w:rPr>
        <w:t xml:space="preserve">ould </w:t>
      </w:r>
      <w:r w:rsidR="00CB10BF">
        <w:rPr>
          <w:rFonts w:ascii="Arial" w:hAnsi="Arial" w:cs="Arial"/>
          <w:b w:val="0"/>
          <w:bCs/>
          <w:sz w:val="24"/>
          <w:szCs w:val="24"/>
        </w:rPr>
        <w:t xml:space="preserve">need to </w:t>
      </w:r>
      <w:r w:rsidR="00BC726C">
        <w:rPr>
          <w:rFonts w:ascii="Arial" w:hAnsi="Arial" w:cs="Arial"/>
          <w:b w:val="0"/>
          <w:bCs/>
          <w:sz w:val="24"/>
          <w:szCs w:val="24"/>
        </w:rPr>
        <w:t xml:space="preserve">be made </w:t>
      </w:r>
      <w:r w:rsidR="00525F6E">
        <w:rPr>
          <w:rFonts w:ascii="Arial" w:hAnsi="Arial" w:cs="Arial"/>
          <w:b w:val="0"/>
          <w:bCs/>
          <w:sz w:val="24"/>
          <w:szCs w:val="24"/>
        </w:rPr>
        <w:t>between</w:t>
      </w:r>
      <w:r w:rsidR="00BC726C">
        <w:rPr>
          <w:rFonts w:ascii="Arial" w:hAnsi="Arial" w:cs="Arial"/>
          <w:b w:val="0"/>
          <w:bCs/>
          <w:sz w:val="24"/>
          <w:szCs w:val="24"/>
        </w:rPr>
        <w:t xml:space="preserve"> </w:t>
      </w:r>
      <w:r w:rsidR="00CB10BF">
        <w:rPr>
          <w:rFonts w:ascii="Arial" w:hAnsi="Arial" w:cs="Arial"/>
          <w:b w:val="0"/>
          <w:bCs/>
          <w:sz w:val="24"/>
          <w:szCs w:val="24"/>
        </w:rPr>
        <w:t xml:space="preserve">the </w:t>
      </w:r>
      <w:r w:rsidR="00BC726C">
        <w:rPr>
          <w:rFonts w:ascii="Arial" w:hAnsi="Arial" w:cs="Arial"/>
          <w:b w:val="0"/>
          <w:bCs/>
          <w:sz w:val="24"/>
          <w:szCs w:val="24"/>
        </w:rPr>
        <w:t xml:space="preserve">focal points of </w:t>
      </w:r>
      <w:r w:rsidR="000D40C5">
        <w:rPr>
          <w:rFonts w:ascii="Arial" w:hAnsi="Arial" w:cs="Arial"/>
          <w:b w:val="0"/>
          <w:bCs/>
          <w:sz w:val="24"/>
          <w:szCs w:val="24"/>
        </w:rPr>
        <w:t>a cost model and a quality model</w:t>
      </w:r>
      <w:r w:rsidR="00CB10BF">
        <w:rPr>
          <w:rFonts w:ascii="Arial" w:hAnsi="Arial" w:cs="Arial"/>
          <w:b w:val="0"/>
          <w:bCs/>
          <w:sz w:val="24"/>
          <w:szCs w:val="24"/>
        </w:rPr>
        <w:t xml:space="preserve">, and the </w:t>
      </w:r>
      <w:r w:rsidR="0043141F">
        <w:rPr>
          <w:rFonts w:ascii="Arial" w:hAnsi="Arial" w:cs="Arial"/>
          <w:b w:val="0"/>
          <w:bCs/>
          <w:sz w:val="24"/>
          <w:szCs w:val="24"/>
        </w:rPr>
        <w:t xml:space="preserve">economic considerations used for market adoption. </w:t>
      </w:r>
      <w:r w:rsidR="000D40C5">
        <w:rPr>
          <w:rFonts w:ascii="Arial" w:hAnsi="Arial" w:cs="Arial"/>
          <w:b w:val="0"/>
          <w:bCs/>
          <w:sz w:val="24"/>
          <w:szCs w:val="24"/>
        </w:rPr>
        <w:t xml:space="preserve">This may then help the </w:t>
      </w:r>
      <w:r w:rsidR="00CB10BF">
        <w:rPr>
          <w:rFonts w:ascii="Arial" w:hAnsi="Arial" w:cs="Arial"/>
          <w:b w:val="0"/>
          <w:bCs/>
          <w:sz w:val="24"/>
          <w:szCs w:val="24"/>
        </w:rPr>
        <w:t>organization focus</w:t>
      </w:r>
      <w:r w:rsidR="000D40C5">
        <w:rPr>
          <w:rFonts w:ascii="Arial" w:hAnsi="Arial" w:cs="Arial"/>
          <w:b w:val="0"/>
          <w:bCs/>
          <w:sz w:val="24"/>
          <w:szCs w:val="24"/>
        </w:rPr>
        <w:t xml:space="preserve"> across the tw</w:t>
      </w:r>
      <w:r w:rsidR="00782DCD">
        <w:rPr>
          <w:rFonts w:ascii="Arial" w:hAnsi="Arial" w:cs="Arial"/>
          <w:b w:val="0"/>
          <w:bCs/>
          <w:sz w:val="24"/>
          <w:szCs w:val="24"/>
        </w:rPr>
        <w:t>o</w:t>
      </w:r>
      <w:r w:rsidR="000D40C5">
        <w:rPr>
          <w:rFonts w:ascii="Arial" w:hAnsi="Arial" w:cs="Arial"/>
          <w:b w:val="0"/>
          <w:bCs/>
          <w:sz w:val="24"/>
          <w:szCs w:val="24"/>
        </w:rPr>
        <w:t xml:space="preserve"> </w:t>
      </w:r>
      <w:r w:rsidR="0043141F">
        <w:rPr>
          <w:rFonts w:ascii="Arial" w:hAnsi="Arial" w:cs="Arial"/>
          <w:b w:val="0"/>
          <w:bCs/>
          <w:sz w:val="24"/>
          <w:szCs w:val="24"/>
        </w:rPr>
        <w:t>areas</w:t>
      </w:r>
      <w:r w:rsidR="000D40C5">
        <w:rPr>
          <w:rFonts w:ascii="Arial" w:hAnsi="Arial" w:cs="Arial"/>
          <w:b w:val="0"/>
          <w:bCs/>
          <w:sz w:val="24"/>
          <w:szCs w:val="24"/>
        </w:rPr>
        <w:t xml:space="preserve"> and give </w:t>
      </w:r>
      <w:r w:rsidR="00D60055">
        <w:rPr>
          <w:rFonts w:ascii="Arial" w:hAnsi="Arial" w:cs="Arial"/>
          <w:b w:val="0"/>
          <w:bCs/>
          <w:sz w:val="24"/>
          <w:szCs w:val="24"/>
        </w:rPr>
        <w:t>flexibility</w:t>
      </w:r>
      <w:r w:rsidR="000D40C5">
        <w:rPr>
          <w:rFonts w:ascii="Arial" w:hAnsi="Arial" w:cs="Arial"/>
          <w:b w:val="0"/>
          <w:bCs/>
          <w:sz w:val="24"/>
          <w:szCs w:val="24"/>
        </w:rPr>
        <w:t xml:space="preserve"> in all </w:t>
      </w:r>
      <w:r w:rsidR="00D60055">
        <w:rPr>
          <w:rFonts w:ascii="Arial" w:hAnsi="Arial" w:cs="Arial"/>
          <w:b w:val="0"/>
          <w:bCs/>
          <w:sz w:val="24"/>
          <w:szCs w:val="24"/>
        </w:rPr>
        <w:t>markets</w:t>
      </w:r>
      <w:r w:rsidR="000D40C5">
        <w:rPr>
          <w:rFonts w:ascii="Arial" w:hAnsi="Arial" w:cs="Arial"/>
          <w:b w:val="0"/>
          <w:bCs/>
          <w:sz w:val="24"/>
          <w:szCs w:val="24"/>
        </w:rPr>
        <w:t xml:space="preserve"> to </w:t>
      </w:r>
      <w:r w:rsidR="00D60055">
        <w:rPr>
          <w:rFonts w:ascii="Arial" w:hAnsi="Arial" w:cs="Arial"/>
          <w:b w:val="0"/>
          <w:bCs/>
          <w:sz w:val="24"/>
          <w:szCs w:val="24"/>
        </w:rPr>
        <w:t>quickly</w:t>
      </w:r>
      <w:r w:rsidR="000D40C5">
        <w:rPr>
          <w:rFonts w:ascii="Arial" w:hAnsi="Arial" w:cs="Arial"/>
          <w:b w:val="0"/>
          <w:bCs/>
          <w:sz w:val="24"/>
          <w:szCs w:val="24"/>
        </w:rPr>
        <w:t xml:space="preserve"> adapt the model to </w:t>
      </w:r>
      <w:r w:rsidR="00525F6E">
        <w:rPr>
          <w:rFonts w:ascii="Arial" w:hAnsi="Arial" w:cs="Arial"/>
          <w:b w:val="0"/>
          <w:bCs/>
          <w:sz w:val="24"/>
          <w:szCs w:val="24"/>
        </w:rPr>
        <w:t>help retain a</w:t>
      </w:r>
      <w:r w:rsidR="0043141F">
        <w:rPr>
          <w:rFonts w:ascii="Arial" w:hAnsi="Arial" w:cs="Arial"/>
          <w:b w:val="0"/>
          <w:bCs/>
          <w:sz w:val="24"/>
          <w:szCs w:val="24"/>
        </w:rPr>
        <w:t>nd</w:t>
      </w:r>
      <w:r w:rsidR="00525F6E">
        <w:rPr>
          <w:rFonts w:ascii="Arial" w:hAnsi="Arial" w:cs="Arial"/>
          <w:b w:val="0"/>
          <w:bCs/>
          <w:sz w:val="24"/>
          <w:szCs w:val="24"/>
        </w:rPr>
        <w:t xml:space="preserve"> build market shar</w:t>
      </w:r>
      <w:r w:rsidR="0043141F">
        <w:rPr>
          <w:rFonts w:ascii="Arial" w:hAnsi="Arial" w:cs="Arial"/>
          <w:b w:val="0"/>
          <w:bCs/>
          <w:sz w:val="24"/>
          <w:szCs w:val="24"/>
        </w:rPr>
        <w:t>e</w:t>
      </w:r>
      <w:r w:rsidR="00525F6E">
        <w:rPr>
          <w:rFonts w:ascii="Arial" w:hAnsi="Arial" w:cs="Arial"/>
          <w:b w:val="0"/>
          <w:bCs/>
          <w:sz w:val="24"/>
          <w:szCs w:val="24"/>
        </w:rPr>
        <w:t xml:space="preserve"> </w:t>
      </w:r>
      <w:r w:rsidR="00D60055">
        <w:rPr>
          <w:rFonts w:ascii="Arial" w:hAnsi="Arial" w:cs="Arial"/>
          <w:b w:val="0"/>
          <w:bCs/>
          <w:sz w:val="24"/>
          <w:szCs w:val="24"/>
        </w:rPr>
        <w:t xml:space="preserve">whilst </w:t>
      </w:r>
      <w:r w:rsidR="00525F6E">
        <w:rPr>
          <w:rFonts w:ascii="Arial" w:hAnsi="Arial" w:cs="Arial"/>
          <w:b w:val="0"/>
          <w:bCs/>
          <w:sz w:val="24"/>
          <w:szCs w:val="24"/>
        </w:rPr>
        <w:t>also have the presence and c</w:t>
      </w:r>
      <w:r w:rsidR="00CB10BF">
        <w:rPr>
          <w:rFonts w:ascii="Arial" w:hAnsi="Arial" w:cs="Arial"/>
          <w:b w:val="0"/>
          <w:bCs/>
          <w:sz w:val="24"/>
          <w:szCs w:val="24"/>
        </w:rPr>
        <w:t xml:space="preserve">apability </w:t>
      </w:r>
      <w:r w:rsidR="00525F6E">
        <w:rPr>
          <w:rFonts w:ascii="Arial" w:hAnsi="Arial" w:cs="Arial"/>
          <w:b w:val="0"/>
          <w:bCs/>
          <w:sz w:val="24"/>
          <w:szCs w:val="24"/>
        </w:rPr>
        <w:t xml:space="preserve">of </w:t>
      </w:r>
      <w:r w:rsidR="00CB10BF">
        <w:rPr>
          <w:rFonts w:ascii="Arial" w:hAnsi="Arial" w:cs="Arial"/>
          <w:b w:val="0"/>
          <w:bCs/>
          <w:sz w:val="24"/>
          <w:szCs w:val="24"/>
        </w:rPr>
        <w:t>transforming into a premium</w:t>
      </w:r>
      <w:r w:rsidR="00525F6E">
        <w:rPr>
          <w:rFonts w:ascii="Arial" w:hAnsi="Arial" w:cs="Arial"/>
          <w:b w:val="0"/>
          <w:bCs/>
          <w:sz w:val="24"/>
          <w:szCs w:val="24"/>
        </w:rPr>
        <w:t xml:space="preserve"> </w:t>
      </w:r>
      <w:r w:rsidR="005C1F0C">
        <w:rPr>
          <w:rFonts w:ascii="Arial" w:hAnsi="Arial" w:cs="Arial"/>
          <w:b w:val="0"/>
          <w:bCs/>
          <w:sz w:val="24"/>
          <w:szCs w:val="24"/>
        </w:rPr>
        <w:t>innovation-based</w:t>
      </w:r>
      <w:r w:rsidR="00525F6E">
        <w:rPr>
          <w:rFonts w:ascii="Arial" w:hAnsi="Arial" w:cs="Arial"/>
          <w:b w:val="0"/>
          <w:bCs/>
          <w:sz w:val="24"/>
          <w:szCs w:val="24"/>
        </w:rPr>
        <w:t xml:space="preserve"> </w:t>
      </w:r>
      <w:r w:rsidR="00CB10BF">
        <w:rPr>
          <w:rFonts w:ascii="Arial" w:hAnsi="Arial" w:cs="Arial"/>
          <w:b w:val="0"/>
          <w:bCs/>
          <w:sz w:val="24"/>
          <w:szCs w:val="24"/>
        </w:rPr>
        <w:t xml:space="preserve">organisation. </w:t>
      </w:r>
      <w:r w:rsidR="008E65B1">
        <w:rPr>
          <w:rFonts w:ascii="Arial" w:hAnsi="Arial" w:cs="Arial"/>
          <w:b w:val="0"/>
          <w:bCs/>
          <w:sz w:val="24"/>
          <w:szCs w:val="24"/>
        </w:rPr>
        <w:t xml:space="preserve">Further discussions toward the </w:t>
      </w:r>
      <w:r w:rsidR="005C1F0C">
        <w:rPr>
          <w:rFonts w:ascii="Arial" w:hAnsi="Arial" w:cs="Arial"/>
          <w:b w:val="0"/>
          <w:bCs/>
          <w:sz w:val="24"/>
          <w:szCs w:val="24"/>
        </w:rPr>
        <w:t>environmental</w:t>
      </w:r>
      <w:r w:rsidR="008E65B1">
        <w:rPr>
          <w:rFonts w:ascii="Arial" w:hAnsi="Arial" w:cs="Arial"/>
          <w:b w:val="0"/>
          <w:bCs/>
          <w:sz w:val="24"/>
          <w:szCs w:val="24"/>
        </w:rPr>
        <w:t xml:space="preserve"> impacts to the models </w:t>
      </w:r>
      <w:r w:rsidR="005C1F0C">
        <w:rPr>
          <w:rFonts w:ascii="Arial" w:hAnsi="Arial" w:cs="Arial"/>
          <w:b w:val="0"/>
          <w:bCs/>
          <w:sz w:val="24"/>
          <w:szCs w:val="24"/>
        </w:rPr>
        <w:t>adopted</w:t>
      </w:r>
      <w:r w:rsidR="008E65B1">
        <w:rPr>
          <w:rFonts w:ascii="Arial" w:hAnsi="Arial" w:cs="Arial"/>
          <w:b w:val="0"/>
          <w:bCs/>
          <w:sz w:val="24"/>
          <w:szCs w:val="24"/>
        </w:rPr>
        <w:t xml:space="preserve"> together with the need to show </w:t>
      </w:r>
      <w:r w:rsidR="005C1F0C">
        <w:rPr>
          <w:rFonts w:ascii="Arial" w:hAnsi="Arial" w:cs="Arial"/>
          <w:b w:val="0"/>
          <w:bCs/>
          <w:sz w:val="24"/>
          <w:szCs w:val="24"/>
        </w:rPr>
        <w:t>sustainability</w:t>
      </w:r>
      <w:r w:rsidR="008E65B1">
        <w:rPr>
          <w:rFonts w:ascii="Arial" w:hAnsi="Arial" w:cs="Arial"/>
          <w:b w:val="0"/>
          <w:bCs/>
          <w:sz w:val="24"/>
          <w:szCs w:val="24"/>
        </w:rPr>
        <w:t xml:space="preserve"> and </w:t>
      </w:r>
      <w:r w:rsidR="005C1F0C">
        <w:rPr>
          <w:rFonts w:ascii="Arial" w:hAnsi="Arial" w:cs="Arial"/>
          <w:b w:val="0"/>
          <w:bCs/>
          <w:sz w:val="24"/>
          <w:szCs w:val="24"/>
        </w:rPr>
        <w:t xml:space="preserve">environmental responsibilities in the regions and countries adopted. The challenge for the organisation is not to be made a </w:t>
      </w:r>
      <w:r w:rsidR="00592E76">
        <w:rPr>
          <w:rFonts w:ascii="Arial" w:hAnsi="Arial" w:cs="Arial"/>
          <w:b w:val="0"/>
          <w:bCs/>
          <w:sz w:val="24"/>
          <w:szCs w:val="24"/>
        </w:rPr>
        <w:t>pariah</w:t>
      </w:r>
      <w:r w:rsidR="005C1F0C">
        <w:rPr>
          <w:rFonts w:ascii="Arial" w:hAnsi="Arial" w:cs="Arial"/>
          <w:b w:val="0"/>
          <w:bCs/>
          <w:sz w:val="24"/>
          <w:szCs w:val="24"/>
        </w:rPr>
        <w:t xml:space="preserve"> in certain markets due to its environmental polic</w:t>
      </w:r>
      <w:r w:rsidR="00782DCD">
        <w:rPr>
          <w:rFonts w:ascii="Arial" w:hAnsi="Arial" w:cs="Arial"/>
          <w:b w:val="0"/>
          <w:bCs/>
          <w:sz w:val="24"/>
          <w:szCs w:val="24"/>
        </w:rPr>
        <w:t>i</w:t>
      </w:r>
      <w:r w:rsidR="005C1F0C">
        <w:rPr>
          <w:rFonts w:ascii="Arial" w:hAnsi="Arial" w:cs="Arial"/>
          <w:b w:val="0"/>
          <w:bCs/>
          <w:sz w:val="24"/>
          <w:szCs w:val="24"/>
        </w:rPr>
        <w:t xml:space="preserve">es, as by not adopting a universal approach could render the </w:t>
      </w:r>
      <w:r w:rsidR="00592E76">
        <w:rPr>
          <w:rFonts w:ascii="Arial" w:hAnsi="Arial" w:cs="Arial"/>
          <w:b w:val="0"/>
          <w:bCs/>
          <w:sz w:val="24"/>
          <w:szCs w:val="24"/>
        </w:rPr>
        <w:t>organisation</w:t>
      </w:r>
      <w:r w:rsidR="005C1F0C">
        <w:rPr>
          <w:rFonts w:ascii="Arial" w:hAnsi="Arial" w:cs="Arial"/>
          <w:b w:val="0"/>
          <w:bCs/>
          <w:sz w:val="24"/>
          <w:szCs w:val="24"/>
        </w:rPr>
        <w:t xml:space="preserve"> open to criticism on the world stage. </w:t>
      </w:r>
      <w:r w:rsidR="00525F6E">
        <w:rPr>
          <w:rFonts w:ascii="Arial" w:hAnsi="Arial" w:cs="Arial"/>
          <w:b w:val="0"/>
          <w:bCs/>
          <w:sz w:val="24"/>
          <w:szCs w:val="24"/>
        </w:rPr>
        <w:t xml:space="preserve"> </w:t>
      </w:r>
    </w:p>
    <w:p w14:paraId="7321830F" w14:textId="77777777" w:rsidR="00B55A6A" w:rsidRDefault="00B55A6A" w:rsidP="003F103C">
      <w:pPr>
        <w:pStyle w:val="Heading2"/>
        <w:keepNext w:val="0"/>
        <w:widowControl w:val="0"/>
        <w:rPr>
          <w:rFonts w:ascii="Arial" w:hAnsi="Arial" w:cs="Arial"/>
          <w:b w:val="0"/>
          <w:bCs/>
          <w:sz w:val="24"/>
          <w:szCs w:val="24"/>
        </w:rPr>
      </w:pPr>
    </w:p>
    <w:bookmarkEnd w:id="8"/>
    <w:p w14:paraId="67ADC138" w14:textId="3FC4DFF9" w:rsidR="00C119DB" w:rsidRDefault="00232B56" w:rsidP="00D20638">
      <w:pPr>
        <w:pStyle w:val="Heading2"/>
        <w:numPr>
          <w:ilvl w:val="0"/>
          <w:numId w:val="16"/>
        </w:numPr>
        <w:rPr>
          <w:rFonts w:ascii="Arial" w:hAnsi="Arial" w:cs="Arial"/>
          <w:sz w:val="28"/>
          <w:szCs w:val="28"/>
          <w:lang w:bidi="en-GB"/>
        </w:rPr>
      </w:pPr>
      <w:r>
        <w:rPr>
          <w:rFonts w:ascii="Arial" w:hAnsi="Arial" w:cs="Arial"/>
          <w:sz w:val="28"/>
          <w:szCs w:val="28"/>
          <w:lang w:bidi="en-GB"/>
        </w:rPr>
        <w:t>C</w:t>
      </w:r>
      <w:r w:rsidRPr="00C119DB">
        <w:rPr>
          <w:rFonts w:ascii="Arial" w:hAnsi="Arial" w:cs="Arial"/>
          <w:sz w:val="28"/>
          <w:szCs w:val="28"/>
          <w:lang w:bidi="en-GB"/>
        </w:rPr>
        <w:t>onclusion</w:t>
      </w:r>
    </w:p>
    <w:p w14:paraId="4BBCF423" w14:textId="2E8C0336" w:rsidR="00B53D1D" w:rsidRPr="00BD4041" w:rsidRDefault="00232B56" w:rsidP="003F103C">
      <w:pPr>
        <w:pStyle w:val="Heading2"/>
        <w:keepNext w:val="0"/>
        <w:widowControl w:val="0"/>
        <w:rPr>
          <w:rFonts w:ascii="Arial" w:hAnsi="Arial" w:cs="Arial"/>
          <w:b w:val="0"/>
          <w:bCs/>
          <w:sz w:val="24"/>
          <w:szCs w:val="24"/>
        </w:rPr>
      </w:pPr>
      <w:r>
        <w:rPr>
          <w:rFonts w:ascii="Arial" w:hAnsi="Arial" w:cs="Arial"/>
          <w:b w:val="0"/>
          <w:bCs/>
          <w:sz w:val="24"/>
          <w:szCs w:val="24"/>
        </w:rPr>
        <w:t>In conclusion</w:t>
      </w:r>
      <w:r w:rsidR="00592E76">
        <w:rPr>
          <w:rFonts w:ascii="Arial" w:hAnsi="Arial" w:cs="Arial"/>
          <w:b w:val="0"/>
          <w:bCs/>
          <w:sz w:val="24"/>
          <w:szCs w:val="24"/>
        </w:rPr>
        <w:t xml:space="preserve"> </w:t>
      </w:r>
      <w:r w:rsidR="00B85902">
        <w:rPr>
          <w:rFonts w:ascii="Arial" w:hAnsi="Arial" w:cs="Arial"/>
          <w:b w:val="0"/>
          <w:bCs/>
          <w:sz w:val="24"/>
          <w:szCs w:val="24"/>
        </w:rPr>
        <w:t>Fujifilm</w:t>
      </w:r>
      <w:r w:rsidR="00592E76">
        <w:rPr>
          <w:rFonts w:ascii="Arial" w:hAnsi="Arial" w:cs="Arial"/>
          <w:b w:val="0"/>
          <w:bCs/>
          <w:sz w:val="24"/>
          <w:szCs w:val="24"/>
        </w:rPr>
        <w:t xml:space="preserve"> has established its </w:t>
      </w:r>
      <w:r w:rsidR="00B85902">
        <w:rPr>
          <w:rFonts w:ascii="Arial" w:hAnsi="Arial" w:cs="Arial"/>
          <w:b w:val="0"/>
          <w:bCs/>
          <w:sz w:val="24"/>
          <w:szCs w:val="24"/>
        </w:rPr>
        <w:t>organisation</w:t>
      </w:r>
      <w:r w:rsidR="00592E76">
        <w:rPr>
          <w:rFonts w:ascii="Arial" w:hAnsi="Arial" w:cs="Arial"/>
          <w:b w:val="0"/>
          <w:bCs/>
          <w:sz w:val="24"/>
          <w:szCs w:val="24"/>
        </w:rPr>
        <w:t xml:space="preserve"> as a </w:t>
      </w:r>
      <w:r w:rsidR="00881F6A">
        <w:rPr>
          <w:rFonts w:ascii="Arial" w:hAnsi="Arial" w:cs="Arial"/>
          <w:b w:val="0"/>
          <w:bCs/>
          <w:sz w:val="24"/>
          <w:szCs w:val="24"/>
        </w:rPr>
        <w:t>well-known</w:t>
      </w:r>
      <w:r w:rsidR="00592E76">
        <w:rPr>
          <w:rFonts w:ascii="Arial" w:hAnsi="Arial" w:cs="Arial"/>
          <w:b w:val="0"/>
          <w:bCs/>
          <w:sz w:val="24"/>
          <w:szCs w:val="24"/>
        </w:rPr>
        <w:t xml:space="preserve"> brand and holds </w:t>
      </w:r>
      <w:r w:rsidR="00D559D4">
        <w:rPr>
          <w:rFonts w:ascii="Arial" w:hAnsi="Arial" w:cs="Arial"/>
          <w:b w:val="0"/>
          <w:bCs/>
          <w:sz w:val="24"/>
          <w:szCs w:val="24"/>
        </w:rPr>
        <w:t xml:space="preserve">a </w:t>
      </w:r>
      <w:r w:rsidR="00B85902">
        <w:rPr>
          <w:rFonts w:ascii="Arial" w:hAnsi="Arial" w:cs="Arial"/>
          <w:b w:val="0"/>
          <w:bCs/>
          <w:sz w:val="24"/>
          <w:szCs w:val="24"/>
        </w:rPr>
        <w:t>reputation</w:t>
      </w:r>
      <w:r w:rsidR="00D559D4">
        <w:rPr>
          <w:rFonts w:ascii="Arial" w:hAnsi="Arial" w:cs="Arial"/>
          <w:b w:val="0"/>
          <w:bCs/>
          <w:sz w:val="24"/>
          <w:szCs w:val="24"/>
        </w:rPr>
        <w:t xml:space="preserve"> for quality </w:t>
      </w:r>
      <w:r w:rsidR="00B85902">
        <w:rPr>
          <w:rFonts w:ascii="Arial" w:hAnsi="Arial" w:cs="Arial"/>
          <w:b w:val="0"/>
          <w:bCs/>
          <w:sz w:val="24"/>
          <w:szCs w:val="24"/>
        </w:rPr>
        <w:t>derived</w:t>
      </w:r>
      <w:r w:rsidR="00D559D4">
        <w:rPr>
          <w:rFonts w:ascii="Arial" w:hAnsi="Arial" w:cs="Arial"/>
          <w:b w:val="0"/>
          <w:bCs/>
          <w:sz w:val="24"/>
          <w:szCs w:val="24"/>
        </w:rPr>
        <w:t xml:space="preserve"> fr</w:t>
      </w:r>
      <w:r w:rsidR="00782DCD">
        <w:rPr>
          <w:rFonts w:ascii="Arial" w:hAnsi="Arial" w:cs="Arial"/>
          <w:b w:val="0"/>
          <w:bCs/>
          <w:sz w:val="24"/>
          <w:szCs w:val="24"/>
        </w:rPr>
        <w:t>o</w:t>
      </w:r>
      <w:r w:rsidR="00D559D4">
        <w:rPr>
          <w:rFonts w:ascii="Arial" w:hAnsi="Arial" w:cs="Arial"/>
          <w:b w:val="0"/>
          <w:bCs/>
          <w:sz w:val="24"/>
          <w:szCs w:val="24"/>
        </w:rPr>
        <w:t>m in inception in the photog</w:t>
      </w:r>
      <w:r w:rsidR="00881F6A">
        <w:rPr>
          <w:rFonts w:ascii="Arial" w:hAnsi="Arial" w:cs="Arial"/>
          <w:b w:val="0"/>
          <w:bCs/>
          <w:sz w:val="24"/>
          <w:szCs w:val="24"/>
        </w:rPr>
        <w:t>raphic</w:t>
      </w:r>
      <w:r w:rsidR="00D559D4">
        <w:rPr>
          <w:rFonts w:ascii="Arial" w:hAnsi="Arial" w:cs="Arial"/>
          <w:b w:val="0"/>
          <w:bCs/>
          <w:sz w:val="24"/>
          <w:szCs w:val="24"/>
        </w:rPr>
        <w:t xml:space="preserve"> business, </w:t>
      </w:r>
      <w:r w:rsidR="00EC7A80">
        <w:rPr>
          <w:rFonts w:ascii="Arial" w:hAnsi="Arial" w:cs="Arial"/>
          <w:b w:val="0"/>
          <w:bCs/>
          <w:sz w:val="24"/>
          <w:szCs w:val="24"/>
        </w:rPr>
        <w:t xml:space="preserve">the </w:t>
      </w:r>
      <w:r w:rsidR="00B85902">
        <w:rPr>
          <w:rFonts w:ascii="Arial" w:hAnsi="Arial" w:cs="Arial"/>
          <w:b w:val="0"/>
          <w:bCs/>
          <w:sz w:val="24"/>
          <w:szCs w:val="24"/>
        </w:rPr>
        <w:t>organisation</w:t>
      </w:r>
      <w:r w:rsidR="00EC7A80">
        <w:rPr>
          <w:rFonts w:ascii="Arial" w:hAnsi="Arial" w:cs="Arial"/>
          <w:b w:val="0"/>
          <w:bCs/>
          <w:sz w:val="24"/>
          <w:szCs w:val="24"/>
        </w:rPr>
        <w:t xml:space="preserve"> has </w:t>
      </w:r>
      <w:r w:rsidR="00B85902">
        <w:rPr>
          <w:rFonts w:ascii="Arial" w:hAnsi="Arial" w:cs="Arial"/>
          <w:b w:val="0"/>
          <w:bCs/>
          <w:sz w:val="24"/>
          <w:szCs w:val="24"/>
        </w:rPr>
        <w:t>developed</w:t>
      </w:r>
      <w:r w:rsidR="00EC7A80">
        <w:rPr>
          <w:rFonts w:ascii="Arial" w:hAnsi="Arial" w:cs="Arial"/>
          <w:b w:val="0"/>
          <w:bCs/>
          <w:sz w:val="24"/>
          <w:szCs w:val="24"/>
        </w:rPr>
        <w:t xml:space="preserve"> and diversified </w:t>
      </w:r>
      <w:r w:rsidR="00B85902">
        <w:rPr>
          <w:rFonts w:ascii="Arial" w:hAnsi="Arial" w:cs="Arial"/>
          <w:b w:val="0"/>
          <w:bCs/>
          <w:sz w:val="24"/>
          <w:szCs w:val="24"/>
        </w:rPr>
        <w:t>strongly</w:t>
      </w:r>
      <w:r w:rsidR="00EC7A80">
        <w:rPr>
          <w:rFonts w:ascii="Arial" w:hAnsi="Arial" w:cs="Arial"/>
          <w:b w:val="0"/>
          <w:bCs/>
          <w:sz w:val="24"/>
          <w:szCs w:val="24"/>
        </w:rPr>
        <w:t xml:space="preserve"> in the marketplace creating many </w:t>
      </w:r>
      <w:r w:rsidR="00B85902">
        <w:rPr>
          <w:rFonts w:ascii="Arial" w:hAnsi="Arial" w:cs="Arial"/>
          <w:b w:val="0"/>
          <w:bCs/>
          <w:sz w:val="24"/>
          <w:szCs w:val="24"/>
        </w:rPr>
        <w:t>avenues</w:t>
      </w:r>
      <w:r w:rsidR="00EC7A80">
        <w:rPr>
          <w:rFonts w:ascii="Arial" w:hAnsi="Arial" w:cs="Arial"/>
          <w:b w:val="0"/>
          <w:bCs/>
          <w:sz w:val="24"/>
          <w:szCs w:val="24"/>
        </w:rPr>
        <w:t xml:space="preserve"> of business </w:t>
      </w:r>
      <w:r w:rsidR="00B85902">
        <w:rPr>
          <w:rFonts w:ascii="Arial" w:hAnsi="Arial" w:cs="Arial"/>
          <w:b w:val="0"/>
          <w:bCs/>
          <w:sz w:val="24"/>
          <w:szCs w:val="24"/>
        </w:rPr>
        <w:t>practices</w:t>
      </w:r>
      <w:r w:rsidR="00EC7A80">
        <w:rPr>
          <w:rFonts w:ascii="Arial" w:hAnsi="Arial" w:cs="Arial"/>
          <w:b w:val="0"/>
          <w:bCs/>
          <w:sz w:val="24"/>
          <w:szCs w:val="24"/>
        </w:rPr>
        <w:t xml:space="preserve"> and </w:t>
      </w:r>
      <w:r w:rsidR="00021156">
        <w:rPr>
          <w:rFonts w:ascii="Arial" w:hAnsi="Arial" w:cs="Arial"/>
          <w:b w:val="0"/>
          <w:bCs/>
          <w:sz w:val="24"/>
          <w:szCs w:val="24"/>
        </w:rPr>
        <w:t xml:space="preserve">driving its </w:t>
      </w:r>
      <w:r w:rsidR="00B85902">
        <w:rPr>
          <w:rFonts w:ascii="Arial" w:hAnsi="Arial" w:cs="Arial"/>
          <w:b w:val="0"/>
          <w:bCs/>
          <w:sz w:val="24"/>
          <w:szCs w:val="24"/>
        </w:rPr>
        <w:t>branded</w:t>
      </w:r>
      <w:r w:rsidR="00021156">
        <w:rPr>
          <w:rFonts w:ascii="Arial" w:hAnsi="Arial" w:cs="Arial"/>
          <w:b w:val="0"/>
          <w:bCs/>
          <w:sz w:val="24"/>
          <w:szCs w:val="24"/>
        </w:rPr>
        <w:t xml:space="preserve"> message through the world. As the</w:t>
      </w:r>
      <w:r w:rsidR="00782DCD">
        <w:rPr>
          <w:rFonts w:ascii="Arial" w:hAnsi="Arial" w:cs="Arial"/>
          <w:b w:val="0"/>
          <w:bCs/>
          <w:sz w:val="24"/>
          <w:szCs w:val="24"/>
        </w:rPr>
        <w:t xml:space="preserve"> organisation</w:t>
      </w:r>
      <w:r w:rsidR="00021156">
        <w:rPr>
          <w:rFonts w:ascii="Arial" w:hAnsi="Arial" w:cs="Arial"/>
          <w:b w:val="0"/>
          <w:bCs/>
          <w:sz w:val="24"/>
          <w:szCs w:val="24"/>
        </w:rPr>
        <w:t xml:space="preserve"> considers the changing environment more </w:t>
      </w:r>
      <w:r w:rsidR="00881F6A">
        <w:rPr>
          <w:rFonts w:ascii="Arial" w:hAnsi="Arial" w:cs="Arial"/>
          <w:b w:val="0"/>
          <w:bCs/>
          <w:sz w:val="24"/>
          <w:szCs w:val="24"/>
        </w:rPr>
        <w:t>focus</w:t>
      </w:r>
      <w:r w:rsidR="00021156">
        <w:rPr>
          <w:rFonts w:ascii="Arial" w:hAnsi="Arial" w:cs="Arial"/>
          <w:b w:val="0"/>
          <w:bCs/>
          <w:sz w:val="24"/>
          <w:szCs w:val="24"/>
        </w:rPr>
        <w:t xml:space="preserve"> should be </w:t>
      </w:r>
      <w:r w:rsidR="00B85902">
        <w:rPr>
          <w:rFonts w:ascii="Arial" w:hAnsi="Arial" w:cs="Arial"/>
          <w:b w:val="0"/>
          <w:bCs/>
          <w:sz w:val="24"/>
          <w:szCs w:val="24"/>
        </w:rPr>
        <w:t>taken</w:t>
      </w:r>
      <w:r w:rsidR="00021156">
        <w:rPr>
          <w:rFonts w:ascii="Arial" w:hAnsi="Arial" w:cs="Arial"/>
          <w:b w:val="0"/>
          <w:bCs/>
          <w:sz w:val="24"/>
          <w:szCs w:val="24"/>
        </w:rPr>
        <w:t xml:space="preserve"> toward a </w:t>
      </w:r>
      <w:r w:rsidR="00B85902">
        <w:rPr>
          <w:rFonts w:ascii="Arial" w:hAnsi="Arial" w:cs="Arial"/>
          <w:b w:val="0"/>
          <w:bCs/>
          <w:sz w:val="24"/>
          <w:szCs w:val="24"/>
        </w:rPr>
        <w:t>universal</w:t>
      </w:r>
      <w:r w:rsidR="00021156">
        <w:rPr>
          <w:rFonts w:ascii="Arial" w:hAnsi="Arial" w:cs="Arial"/>
          <w:b w:val="0"/>
          <w:bCs/>
          <w:sz w:val="24"/>
          <w:szCs w:val="24"/>
        </w:rPr>
        <w:t xml:space="preserve"> </w:t>
      </w:r>
      <w:r w:rsidR="00B85902">
        <w:rPr>
          <w:rFonts w:ascii="Arial" w:hAnsi="Arial" w:cs="Arial"/>
          <w:b w:val="0"/>
          <w:bCs/>
          <w:sz w:val="24"/>
          <w:szCs w:val="24"/>
        </w:rPr>
        <w:t>approach</w:t>
      </w:r>
      <w:r w:rsidR="00415D36">
        <w:rPr>
          <w:rFonts w:ascii="Arial" w:hAnsi="Arial" w:cs="Arial"/>
          <w:b w:val="0"/>
          <w:bCs/>
          <w:sz w:val="24"/>
          <w:szCs w:val="24"/>
        </w:rPr>
        <w:t xml:space="preserve">, by still ensuring the </w:t>
      </w:r>
      <w:r w:rsidR="00B85902">
        <w:rPr>
          <w:rFonts w:ascii="Arial" w:hAnsi="Arial" w:cs="Arial"/>
          <w:b w:val="0"/>
          <w:bCs/>
          <w:sz w:val="24"/>
          <w:szCs w:val="24"/>
        </w:rPr>
        <w:t>legalities</w:t>
      </w:r>
      <w:r w:rsidR="00415D36">
        <w:rPr>
          <w:rFonts w:ascii="Arial" w:hAnsi="Arial" w:cs="Arial"/>
          <w:b w:val="0"/>
          <w:bCs/>
          <w:sz w:val="24"/>
          <w:szCs w:val="24"/>
        </w:rPr>
        <w:t xml:space="preserve"> of each </w:t>
      </w:r>
      <w:r w:rsidR="00B85902">
        <w:rPr>
          <w:rFonts w:ascii="Arial" w:hAnsi="Arial" w:cs="Arial"/>
          <w:b w:val="0"/>
          <w:bCs/>
          <w:sz w:val="24"/>
          <w:szCs w:val="24"/>
        </w:rPr>
        <w:t>global</w:t>
      </w:r>
      <w:r w:rsidR="00415D36">
        <w:rPr>
          <w:rFonts w:ascii="Arial" w:hAnsi="Arial" w:cs="Arial"/>
          <w:b w:val="0"/>
          <w:bCs/>
          <w:sz w:val="24"/>
          <w:szCs w:val="24"/>
        </w:rPr>
        <w:t xml:space="preserve"> areas are </w:t>
      </w:r>
      <w:r w:rsidR="00881F6A">
        <w:rPr>
          <w:rFonts w:ascii="Arial" w:hAnsi="Arial" w:cs="Arial"/>
          <w:b w:val="0"/>
          <w:bCs/>
          <w:sz w:val="24"/>
          <w:szCs w:val="24"/>
        </w:rPr>
        <w:t xml:space="preserve">adhered </w:t>
      </w:r>
      <w:r w:rsidR="00415D36">
        <w:rPr>
          <w:rFonts w:ascii="Arial" w:hAnsi="Arial" w:cs="Arial"/>
          <w:b w:val="0"/>
          <w:bCs/>
          <w:sz w:val="24"/>
          <w:szCs w:val="24"/>
        </w:rPr>
        <w:t xml:space="preserve">to but </w:t>
      </w:r>
      <w:r w:rsidR="00881F6A">
        <w:rPr>
          <w:rFonts w:ascii="Arial" w:hAnsi="Arial" w:cs="Arial"/>
          <w:b w:val="0"/>
          <w:bCs/>
          <w:sz w:val="24"/>
          <w:szCs w:val="24"/>
        </w:rPr>
        <w:t>buy</w:t>
      </w:r>
      <w:r w:rsidR="00415D36">
        <w:rPr>
          <w:rFonts w:ascii="Arial" w:hAnsi="Arial" w:cs="Arial"/>
          <w:b w:val="0"/>
          <w:bCs/>
          <w:sz w:val="24"/>
          <w:szCs w:val="24"/>
        </w:rPr>
        <w:t xml:space="preserve"> ensuring </w:t>
      </w:r>
      <w:r w:rsidR="00AA27D7">
        <w:rPr>
          <w:rFonts w:ascii="Arial" w:hAnsi="Arial" w:cs="Arial"/>
          <w:b w:val="0"/>
          <w:bCs/>
          <w:sz w:val="24"/>
          <w:szCs w:val="24"/>
        </w:rPr>
        <w:t>as ma</w:t>
      </w:r>
      <w:r w:rsidR="005E58B6">
        <w:rPr>
          <w:rFonts w:ascii="Arial" w:hAnsi="Arial" w:cs="Arial"/>
          <w:b w:val="0"/>
          <w:bCs/>
          <w:sz w:val="24"/>
          <w:szCs w:val="24"/>
        </w:rPr>
        <w:t>n</w:t>
      </w:r>
      <w:r w:rsidR="00AA27D7">
        <w:rPr>
          <w:rFonts w:ascii="Arial" w:hAnsi="Arial" w:cs="Arial"/>
          <w:b w:val="0"/>
          <w:bCs/>
          <w:sz w:val="24"/>
          <w:szCs w:val="24"/>
        </w:rPr>
        <w:t>y area</w:t>
      </w:r>
      <w:r w:rsidR="005E58B6">
        <w:rPr>
          <w:rFonts w:ascii="Arial" w:hAnsi="Arial" w:cs="Arial"/>
          <w:b w:val="0"/>
          <w:bCs/>
          <w:sz w:val="24"/>
          <w:szCs w:val="24"/>
        </w:rPr>
        <w:t>s</w:t>
      </w:r>
      <w:r w:rsidR="00AA27D7">
        <w:rPr>
          <w:rFonts w:ascii="Arial" w:hAnsi="Arial" w:cs="Arial"/>
          <w:b w:val="0"/>
          <w:bCs/>
          <w:sz w:val="24"/>
          <w:szCs w:val="24"/>
        </w:rPr>
        <w:t xml:space="preserve"> of the business are </w:t>
      </w:r>
      <w:r w:rsidR="00B85902">
        <w:rPr>
          <w:rFonts w:ascii="Arial" w:hAnsi="Arial" w:cs="Arial"/>
          <w:b w:val="0"/>
          <w:bCs/>
          <w:sz w:val="24"/>
          <w:szCs w:val="24"/>
        </w:rPr>
        <w:t>conducting</w:t>
      </w:r>
      <w:r w:rsidR="00AA27D7">
        <w:rPr>
          <w:rFonts w:ascii="Arial" w:hAnsi="Arial" w:cs="Arial"/>
          <w:b w:val="0"/>
          <w:bCs/>
          <w:sz w:val="24"/>
          <w:szCs w:val="24"/>
        </w:rPr>
        <w:t xml:space="preserve"> their </w:t>
      </w:r>
      <w:r w:rsidR="00881F6A">
        <w:rPr>
          <w:rFonts w:ascii="Arial" w:hAnsi="Arial" w:cs="Arial"/>
          <w:b w:val="0"/>
          <w:bCs/>
          <w:sz w:val="24"/>
          <w:szCs w:val="24"/>
        </w:rPr>
        <w:t>environmental</w:t>
      </w:r>
      <w:r w:rsidR="00AA27D7">
        <w:rPr>
          <w:rFonts w:ascii="Arial" w:hAnsi="Arial" w:cs="Arial"/>
          <w:b w:val="0"/>
          <w:bCs/>
          <w:sz w:val="24"/>
          <w:szCs w:val="24"/>
        </w:rPr>
        <w:t xml:space="preserve"> </w:t>
      </w:r>
      <w:r w:rsidR="00881F6A">
        <w:rPr>
          <w:rFonts w:ascii="Arial" w:hAnsi="Arial" w:cs="Arial"/>
          <w:b w:val="0"/>
          <w:bCs/>
          <w:sz w:val="24"/>
          <w:szCs w:val="24"/>
        </w:rPr>
        <w:t>responsibilities</w:t>
      </w:r>
      <w:r w:rsidR="00AA27D7">
        <w:rPr>
          <w:rFonts w:ascii="Arial" w:hAnsi="Arial" w:cs="Arial"/>
          <w:b w:val="0"/>
          <w:bCs/>
          <w:sz w:val="24"/>
          <w:szCs w:val="24"/>
        </w:rPr>
        <w:t xml:space="preserve"> in a universal way, this will drive the a</w:t>
      </w:r>
      <w:r w:rsidR="00881F6A">
        <w:rPr>
          <w:rFonts w:ascii="Arial" w:hAnsi="Arial" w:cs="Arial"/>
          <w:b w:val="0"/>
          <w:bCs/>
          <w:sz w:val="24"/>
          <w:szCs w:val="24"/>
        </w:rPr>
        <w:t>doption</w:t>
      </w:r>
      <w:r w:rsidR="00AA27D7">
        <w:rPr>
          <w:rFonts w:ascii="Arial" w:hAnsi="Arial" w:cs="Arial"/>
          <w:b w:val="0"/>
          <w:bCs/>
          <w:sz w:val="24"/>
          <w:szCs w:val="24"/>
        </w:rPr>
        <w:t xml:space="preserve"> of new technologies in </w:t>
      </w:r>
      <w:r w:rsidR="00E843EF">
        <w:rPr>
          <w:rFonts w:ascii="Arial" w:hAnsi="Arial" w:cs="Arial"/>
          <w:b w:val="0"/>
          <w:bCs/>
          <w:sz w:val="24"/>
          <w:szCs w:val="24"/>
        </w:rPr>
        <w:t xml:space="preserve">less </w:t>
      </w:r>
      <w:r w:rsidR="00881F6A">
        <w:rPr>
          <w:rFonts w:ascii="Arial" w:hAnsi="Arial" w:cs="Arial"/>
          <w:b w:val="0"/>
          <w:bCs/>
          <w:sz w:val="24"/>
          <w:szCs w:val="24"/>
        </w:rPr>
        <w:t>established</w:t>
      </w:r>
      <w:r w:rsidR="00E843EF">
        <w:rPr>
          <w:rFonts w:ascii="Arial" w:hAnsi="Arial" w:cs="Arial"/>
          <w:b w:val="0"/>
          <w:bCs/>
          <w:sz w:val="24"/>
          <w:szCs w:val="24"/>
        </w:rPr>
        <w:t xml:space="preserve"> </w:t>
      </w:r>
      <w:r w:rsidR="00881F6A">
        <w:rPr>
          <w:rFonts w:ascii="Arial" w:hAnsi="Arial" w:cs="Arial"/>
          <w:b w:val="0"/>
          <w:bCs/>
          <w:sz w:val="24"/>
          <w:szCs w:val="24"/>
        </w:rPr>
        <w:t>regions</w:t>
      </w:r>
      <w:r w:rsidR="00E843EF">
        <w:rPr>
          <w:rFonts w:ascii="Arial" w:hAnsi="Arial" w:cs="Arial"/>
          <w:b w:val="0"/>
          <w:bCs/>
          <w:sz w:val="24"/>
          <w:szCs w:val="24"/>
        </w:rPr>
        <w:t xml:space="preserve"> and also support the brand </w:t>
      </w:r>
      <w:r w:rsidR="00881F6A">
        <w:rPr>
          <w:rFonts w:ascii="Arial" w:hAnsi="Arial" w:cs="Arial"/>
          <w:b w:val="0"/>
          <w:bCs/>
          <w:sz w:val="24"/>
          <w:szCs w:val="24"/>
        </w:rPr>
        <w:t>awareness</w:t>
      </w:r>
      <w:r w:rsidR="00E843EF">
        <w:rPr>
          <w:rFonts w:ascii="Arial" w:hAnsi="Arial" w:cs="Arial"/>
          <w:b w:val="0"/>
          <w:bCs/>
          <w:sz w:val="24"/>
          <w:szCs w:val="24"/>
        </w:rPr>
        <w:t xml:space="preserve"> through </w:t>
      </w:r>
      <w:r w:rsidR="00881F6A">
        <w:rPr>
          <w:rFonts w:ascii="Arial" w:hAnsi="Arial" w:cs="Arial"/>
          <w:b w:val="0"/>
          <w:bCs/>
          <w:sz w:val="24"/>
          <w:szCs w:val="24"/>
        </w:rPr>
        <w:t>community</w:t>
      </w:r>
      <w:r w:rsidR="00E843EF">
        <w:rPr>
          <w:rFonts w:ascii="Arial" w:hAnsi="Arial" w:cs="Arial"/>
          <w:b w:val="0"/>
          <w:bCs/>
          <w:sz w:val="24"/>
          <w:szCs w:val="24"/>
        </w:rPr>
        <w:t xml:space="preserve"> </w:t>
      </w:r>
      <w:r w:rsidR="00881F6A">
        <w:rPr>
          <w:rFonts w:ascii="Arial" w:hAnsi="Arial" w:cs="Arial"/>
          <w:b w:val="0"/>
          <w:bCs/>
          <w:sz w:val="24"/>
          <w:szCs w:val="24"/>
        </w:rPr>
        <w:t>projects</w:t>
      </w:r>
      <w:r w:rsidR="00E843EF">
        <w:rPr>
          <w:rFonts w:ascii="Arial" w:hAnsi="Arial" w:cs="Arial"/>
          <w:b w:val="0"/>
          <w:bCs/>
          <w:sz w:val="24"/>
          <w:szCs w:val="24"/>
        </w:rPr>
        <w:t xml:space="preserve">, in turn </w:t>
      </w:r>
      <w:r w:rsidR="00881F6A">
        <w:rPr>
          <w:rFonts w:ascii="Arial" w:hAnsi="Arial" w:cs="Arial"/>
          <w:b w:val="0"/>
          <w:bCs/>
          <w:sz w:val="24"/>
          <w:szCs w:val="24"/>
        </w:rPr>
        <w:t>developing</w:t>
      </w:r>
      <w:r w:rsidR="00E843EF">
        <w:rPr>
          <w:rFonts w:ascii="Arial" w:hAnsi="Arial" w:cs="Arial"/>
          <w:b w:val="0"/>
          <w:bCs/>
          <w:sz w:val="24"/>
          <w:szCs w:val="24"/>
        </w:rPr>
        <w:t xml:space="preserve"> the </w:t>
      </w:r>
      <w:r w:rsidR="00881F6A">
        <w:rPr>
          <w:rFonts w:ascii="Arial" w:hAnsi="Arial" w:cs="Arial"/>
          <w:b w:val="0"/>
          <w:bCs/>
          <w:sz w:val="24"/>
          <w:szCs w:val="24"/>
        </w:rPr>
        <w:t>reputation</w:t>
      </w:r>
      <w:r w:rsidR="00E843EF">
        <w:rPr>
          <w:rFonts w:ascii="Arial" w:hAnsi="Arial" w:cs="Arial"/>
          <w:b w:val="0"/>
          <w:bCs/>
          <w:sz w:val="24"/>
          <w:szCs w:val="24"/>
        </w:rPr>
        <w:t xml:space="preserve"> of the </w:t>
      </w:r>
      <w:r w:rsidR="00881F6A">
        <w:rPr>
          <w:rFonts w:ascii="Arial" w:hAnsi="Arial" w:cs="Arial"/>
          <w:b w:val="0"/>
          <w:bCs/>
          <w:sz w:val="24"/>
          <w:szCs w:val="24"/>
        </w:rPr>
        <w:t>organisation</w:t>
      </w:r>
      <w:r w:rsidR="00E843EF">
        <w:rPr>
          <w:rFonts w:ascii="Arial" w:hAnsi="Arial" w:cs="Arial"/>
          <w:b w:val="0"/>
          <w:bCs/>
          <w:sz w:val="24"/>
          <w:szCs w:val="24"/>
        </w:rPr>
        <w:t xml:space="preserve"> </w:t>
      </w:r>
      <w:r w:rsidR="00B85902">
        <w:rPr>
          <w:rFonts w:ascii="Arial" w:hAnsi="Arial" w:cs="Arial"/>
          <w:b w:val="0"/>
          <w:bCs/>
          <w:sz w:val="24"/>
          <w:szCs w:val="24"/>
        </w:rPr>
        <w:t xml:space="preserve">putting it in a </w:t>
      </w:r>
      <w:r w:rsidR="00881F6A">
        <w:rPr>
          <w:rFonts w:ascii="Arial" w:hAnsi="Arial" w:cs="Arial"/>
          <w:b w:val="0"/>
          <w:bCs/>
          <w:sz w:val="24"/>
          <w:szCs w:val="24"/>
        </w:rPr>
        <w:t>s</w:t>
      </w:r>
      <w:r w:rsidR="005E58B6">
        <w:rPr>
          <w:rFonts w:ascii="Arial" w:hAnsi="Arial" w:cs="Arial"/>
          <w:b w:val="0"/>
          <w:bCs/>
          <w:sz w:val="24"/>
          <w:szCs w:val="24"/>
        </w:rPr>
        <w:t>tronger</w:t>
      </w:r>
      <w:r w:rsidR="00B85902">
        <w:rPr>
          <w:rFonts w:ascii="Arial" w:hAnsi="Arial" w:cs="Arial"/>
          <w:b w:val="0"/>
          <w:bCs/>
          <w:sz w:val="24"/>
          <w:szCs w:val="24"/>
        </w:rPr>
        <w:t xml:space="preserve"> </w:t>
      </w:r>
      <w:r w:rsidR="00881F6A">
        <w:rPr>
          <w:rFonts w:ascii="Arial" w:hAnsi="Arial" w:cs="Arial"/>
          <w:b w:val="0"/>
          <w:bCs/>
          <w:sz w:val="24"/>
          <w:szCs w:val="24"/>
        </w:rPr>
        <w:t>position</w:t>
      </w:r>
      <w:r w:rsidR="00B85902">
        <w:rPr>
          <w:rFonts w:ascii="Arial" w:hAnsi="Arial" w:cs="Arial"/>
          <w:b w:val="0"/>
          <w:bCs/>
          <w:sz w:val="24"/>
          <w:szCs w:val="24"/>
        </w:rPr>
        <w:t xml:space="preserve"> to deliver </w:t>
      </w:r>
      <w:r w:rsidR="00881F6A">
        <w:rPr>
          <w:rFonts w:ascii="Arial" w:hAnsi="Arial" w:cs="Arial"/>
          <w:b w:val="0"/>
          <w:bCs/>
          <w:sz w:val="24"/>
          <w:szCs w:val="24"/>
        </w:rPr>
        <w:t>increased</w:t>
      </w:r>
      <w:r w:rsidR="00B85902">
        <w:rPr>
          <w:rFonts w:ascii="Arial" w:hAnsi="Arial" w:cs="Arial"/>
          <w:b w:val="0"/>
          <w:bCs/>
          <w:sz w:val="24"/>
          <w:szCs w:val="24"/>
        </w:rPr>
        <w:t xml:space="preserve"> </w:t>
      </w:r>
      <w:r w:rsidR="00881F6A">
        <w:rPr>
          <w:rFonts w:ascii="Arial" w:hAnsi="Arial" w:cs="Arial"/>
          <w:b w:val="0"/>
          <w:bCs/>
          <w:sz w:val="24"/>
          <w:szCs w:val="24"/>
        </w:rPr>
        <w:t>operational</w:t>
      </w:r>
      <w:r w:rsidR="00B85902">
        <w:rPr>
          <w:rFonts w:ascii="Arial" w:hAnsi="Arial" w:cs="Arial"/>
          <w:b w:val="0"/>
          <w:bCs/>
          <w:sz w:val="24"/>
          <w:szCs w:val="24"/>
        </w:rPr>
        <w:t xml:space="preserve"> </w:t>
      </w:r>
      <w:r w:rsidR="00881F6A">
        <w:rPr>
          <w:rFonts w:ascii="Arial" w:hAnsi="Arial" w:cs="Arial"/>
          <w:b w:val="0"/>
          <w:bCs/>
          <w:sz w:val="24"/>
          <w:szCs w:val="24"/>
        </w:rPr>
        <w:t>effective</w:t>
      </w:r>
      <w:r w:rsidR="00B85902">
        <w:rPr>
          <w:rFonts w:ascii="Arial" w:hAnsi="Arial" w:cs="Arial"/>
          <w:b w:val="0"/>
          <w:bCs/>
          <w:sz w:val="24"/>
          <w:szCs w:val="24"/>
        </w:rPr>
        <w:t xml:space="preserve">ness and results </w:t>
      </w:r>
      <w:r w:rsidR="00CC48E6">
        <w:rPr>
          <w:rFonts w:ascii="Arial" w:hAnsi="Arial" w:cs="Arial"/>
          <w:b w:val="0"/>
          <w:bCs/>
          <w:sz w:val="24"/>
          <w:szCs w:val="24"/>
          <w:lang w:bidi="en-GB"/>
        </w:rPr>
        <w:t xml:space="preserve"> </w:t>
      </w:r>
    </w:p>
    <w:p w14:paraId="2AEEB4C3" w14:textId="77777777" w:rsidR="001A49DE" w:rsidRPr="00B85F8D" w:rsidRDefault="001A49DE" w:rsidP="003F103C">
      <w:pPr>
        <w:pStyle w:val="Heading2"/>
        <w:keepNext w:val="0"/>
        <w:widowControl w:val="0"/>
        <w:rPr>
          <w:rFonts w:ascii="Arial" w:hAnsi="Arial" w:cs="Arial"/>
          <w:b w:val="0"/>
          <w:bCs/>
          <w:sz w:val="24"/>
          <w:szCs w:val="24"/>
          <w:lang w:bidi="en-GB"/>
        </w:rPr>
      </w:pPr>
    </w:p>
    <w:p w14:paraId="229972B6" w14:textId="2B752728" w:rsidR="0061570C" w:rsidRDefault="00232B56" w:rsidP="00D20638">
      <w:pPr>
        <w:pStyle w:val="Heading2"/>
        <w:numPr>
          <w:ilvl w:val="0"/>
          <w:numId w:val="16"/>
        </w:numPr>
        <w:rPr>
          <w:rFonts w:ascii="Arial" w:hAnsi="Arial" w:cs="Arial"/>
          <w:sz w:val="28"/>
          <w:szCs w:val="28"/>
          <w:lang w:bidi="en-GB"/>
        </w:rPr>
      </w:pPr>
      <w:r w:rsidRPr="00C119DB">
        <w:rPr>
          <w:rFonts w:ascii="Arial" w:hAnsi="Arial" w:cs="Arial"/>
          <w:sz w:val="28"/>
          <w:szCs w:val="28"/>
          <w:lang w:bidi="en-GB"/>
        </w:rPr>
        <w:t>Recommendations</w:t>
      </w:r>
    </w:p>
    <w:p w14:paraId="6A2F4549" w14:textId="3C80322A" w:rsidR="00B91582" w:rsidRPr="00E448C7" w:rsidRDefault="00232B56" w:rsidP="003F103C">
      <w:pPr>
        <w:pStyle w:val="Heading2"/>
        <w:rPr>
          <w:rFonts w:ascii="Arial" w:hAnsi="Arial" w:cs="Arial"/>
          <w:b w:val="0"/>
          <w:bCs/>
          <w:sz w:val="24"/>
          <w:szCs w:val="24"/>
          <w:lang w:bidi="en-GB"/>
        </w:rPr>
      </w:pPr>
      <w:r w:rsidRPr="00E448C7">
        <w:rPr>
          <w:rFonts w:ascii="Arial" w:hAnsi="Arial" w:cs="Arial"/>
          <w:b w:val="0"/>
          <w:bCs/>
          <w:sz w:val="24"/>
          <w:szCs w:val="24"/>
          <w:lang w:bidi="en-GB"/>
        </w:rPr>
        <w:t xml:space="preserve">It is recommended that </w:t>
      </w:r>
      <w:r w:rsidR="00881F6A">
        <w:rPr>
          <w:rFonts w:ascii="Arial" w:hAnsi="Arial" w:cs="Arial"/>
          <w:b w:val="0"/>
          <w:bCs/>
          <w:sz w:val="24"/>
          <w:szCs w:val="24"/>
          <w:lang w:bidi="en-GB"/>
        </w:rPr>
        <w:t xml:space="preserve">the </w:t>
      </w:r>
      <w:r w:rsidR="002D5C77">
        <w:rPr>
          <w:rFonts w:ascii="Arial" w:hAnsi="Arial" w:cs="Arial"/>
          <w:b w:val="0"/>
          <w:bCs/>
          <w:sz w:val="24"/>
          <w:szCs w:val="24"/>
          <w:lang w:bidi="en-GB"/>
        </w:rPr>
        <w:t>universal</w:t>
      </w:r>
      <w:r w:rsidR="00881F6A">
        <w:rPr>
          <w:rFonts w:ascii="Arial" w:hAnsi="Arial" w:cs="Arial"/>
          <w:b w:val="0"/>
          <w:bCs/>
          <w:sz w:val="24"/>
          <w:szCs w:val="24"/>
          <w:lang w:bidi="en-GB"/>
        </w:rPr>
        <w:t xml:space="preserve"> </w:t>
      </w:r>
      <w:r w:rsidR="002D5C77">
        <w:rPr>
          <w:rFonts w:ascii="Arial" w:hAnsi="Arial" w:cs="Arial"/>
          <w:b w:val="0"/>
          <w:bCs/>
          <w:sz w:val="24"/>
          <w:szCs w:val="24"/>
          <w:lang w:bidi="en-GB"/>
        </w:rPr>
        <w:t>adoption</w:t>
      </w:r>
      <w:r w:rsidR="00881F6A">
        <w:rPr>
          <w:rFonts w:ascii="Arial" w:hAnsi="Arial" w:cs="Arial"/>
          <w:b w:val="0"/>
          <w:bCs/>
          <w:sz w:val="24"/>
          <w:szCs w:val="24"/>
          <w:lang w:bidi="en-GB"/>
        </w:rPr>
        <w:t xml:space="preserve"> to environmental polic</w:t>
      </w:r>
      <w:r w:rsidR="005E58B6">
        <w:rPr>
          <w:rFonts w:ascii="Arial" w:hAnsi="Arial" w:cs="Arial"/>
          <w:b w:val="0"/>
          <w:bCs/>
          <w:sz w:val="24"/>
          <w:szCs w:val="24"/>
          <w:lang w:bidi="en-GB"/>
        </w:rPr>
        <w:t>i</w:t>
      </w:r>
      <w:r w:rsidR="00881F6A">
        <w:rPr>
          <w:rFonts w:ascii="Arial" w:hAnsi="Arial" w:cs="Arial"/>
          <w:b w:val="0"/>
          <w:bCs/>
          <w:sz w:val="24"/>
          <w:szCs w:val="24"/>
          <w:lang w:bidi="en-GB"/>
        </w:rPr>
        <w:t>e</w:t>
      </w:r>
      <w:r w:rsidR="005E58B6">
        <w:rPr>
          <w:rFonts w:ascii="Arial" w:hAnsi="Arial" w:cs="Arial"/>
          <w:b w:val="0"/>
          <w:bCs/>
          <w:sz w:val="24"/>
          <w:szCs w:val="24"/>
          <w:lang w:bidi="en-GB"/>
        </w:rPr>
        <w:t>s</w:t>
      </w:r>
      <w:r w:rsidR="00881F6A">
        <w:rPr>
          <w:rFonts w:ascii="Arial" w:hAnsi="Arial" w:cs="Arial"/>
          <w:b w:val="0"/>
          <w:bCs/>
          <w:sz w:val="24"/>
          <w:szCs w:val="24"/>
          <w:lang w:bidi="en-GB"/>
        </w:rPr>
        <w:t xml:space="preserve"> is ad</w:t>
      </w:r>
      <w:r w:rsidR="005E58B6">
        <w:rPr>
          <w:rFonts w:ascii="Arial" w:hAnsi="Arial" w:cs="Arial"/>
          <w:b w:val="0"/>
          <w:bCs/>
          <w:sz w:val="24"/>
          <w:szCs w:val="24"/>
          <w:lang w:bidi="en-GB"/>
        </w:rPr>
        <w:t>hered</w:t>
      </w:r>
      <w:r w:rsidR="003F6609">
        <w:rPr>
          <w:rFonts w:ascii="Arial" w:hAnsi="Arial" w:cs="Arial"/>
          <w:b w:val="0"/>
          <w:bCs/>
          <w:sz w:val="24"/>
          <w:szCs w:val="24"/>
          <w:lang w:bidi="en-GB"/>
        </w:rPr>
        <w:t xml:space="preserve"> </w:t>
      </w:r>
      <w:r w:rsidR="00881F6A">
        <w:rPr>
          <w:rFonts w:ascii="Arial" w:hAnsi="Arial" w:cs="Arial"/>
          <w:b w:val="0"/>
          <w:bCs/>
          <w:sz w:val="24"/>
          <w:szCs w:val="24"/>
          <w:lang w:bidi="en-GB"/>
        </w:rPr>
        <w:t xml:space="preserve">to ensure </w:t>
      </w:r>
      <w:r w:rsidR="006D119C">
        <w:rPr>
          <w:rFonts w:ascii="Arial" w:hAnsi="Arial" w:cs="Arial"/>
          <w:b w:val="0"/>
          <w:bCs/>
          <w:sz w:val="24"/>
          <w:szCs w:val="24"/>
          <w:lang w:bidi="en-GB"/>
        </w:rPr>
        <w:t xml:space="preserve">and increase a </w:t>
      </w:r>
      <w:r w:rsidR="002D5C77">
        <w:rPr>
          <w:rFonts w:ascii="Arial" w:hAnsi="Arial" w:cs="Arial"/>
          <w:b w:val="0"/>
          <w:bCs/>
          <w:sz w:val="24"/>
          <w:szCs w:val="24"/>
          <w:lang w:bidi="en-GB"/>
        </w:rPr>
        <w:t>well-respected</w:t>
      </w:r>
      <w:r w:rsidR="006D119C">
        <w:rPr>
          <w:rFonts w:ascii="Arial" w:hAnsi="Arial" w:cs="Arial"/>
          <w:b w:val="0"/>
          <w:bCs/>
          <w:sz w:val="24"/>
          <w:szCs w:val="24"/>
          <w:lang w:bidi="en-GB"/>
        </w:rPr>
        <w:t xml:space="preserve"> </w:t>
      </w:r>
      <w:r w:rsidR="002D5C77">
        <w:rPr>
          <w:rFonts w:ascii="Arial" w:hAnsi="Arial" w:cs="Arial"/>
          <w:b w:val="0"/>
          <w:bCs/>
          <w:sz w:val="24"/>
          <w:szCs w:val="24"/>
          <w:lang w:bidi="en-GB"/>
        </w:rPr>
        <w:t>organisation</w:t>
      </w:r>
      <w:r w:rsidR="006D119C">
        <w:rPr>
          <w:rFonts w:ascii="Arial" w:hAnsi="Arial" w:cs="Arial"/>
          <w:b w:val="0"/>
          <w:bCs/>
          <w:sz w:val="24"/>
          <w:szCs w:val="24"/>
          <w:lang w:bidi="en-GB"/>
        </w:rPr>
        <w:t xml:space="preserve"> shown to be fully adopting it global </w:t>
      </w:r>
      <w:r w:rsidR="002D5C77">
        <w:rPr>
          <w:rFonts w:ascii="Arial" w:hAnsi="Arial" w:cs="Arial"/>
          <w:b w:val="0"/>
          <w:bCs/>
          <w:sz w:val="24"/>
          <w:szCs w:val="24"/>
          <w:lang w:bidi="en-GB"/>
        </w:rPr>
        <w:t>responsibilities</w:t>
      </w:r>
      <w:r w:rsidR="006D119C">
        <w:rPr>
          <w:rFonts w:ascii="Arial" w:hAnsi="Arial" w:cs="Arial"/>
          <w:b w:val="0"/>
          <w:bCs/>
          <w:sz w:val="24"/>
          <w:szCs w:val="24"/>
          <w:lang w:bidi="en-GB"/>
        </w:rPr>
        <w:t xml:space="preserve"> and </w:t>
      </w:r>
      <w:r w:rsidR="002D5C77">
        <w:rPr>
          <w:rFonts w:ascii="Arial" w:hAnsi="Arial" w:cs="Arial"/>
          <w:b w:val="0"/>
          <w:bCs/>
          <w:sz w:val="24"/>
          <w:szCs w:val="24"/>
          <w:lang w:bidi="en-GB"/>
        </w:rPr>
        <w:t>supporting</w:t>
      </w:r>
      <w:r w:rsidR="006D119C">
        <w:rPr>
          <w:rFonts w:ascii="Arial" w:hAnsi="Arial" w:cs="Arial"/>
          <w:b w:val="0"/>
          <w:bCs/>
          <w:sz w:val="24"/>
          <w:szCs w:val="24"/>
          <w:lang w:bidi="en-GB"/>
        </w:rPr>
        <w:t xml:space="preserve"> community </w:t>
      </w:r>
      <w:r w:rsidR="002D5C77">
        <w:rPr>
          <w:rFonts w:ascii="Arial" w:hAnsi="Arial" w:cs="Arial"/>
          <w:b w:val="0"/>
          <w:bCs/>
          <w:sz w:val="24"/>
          <w:szCs w:val="24"/>
          <w:lang w:bidi="en-GB"/>
        </w:rPr>
        <w:t>development</w:t>
      </w:r>
      <w:r w:rsidR="006D119C">
        <w:rPr>
          <w:rFonts w:ascii="Arial" w:hAnsi="Arial" w:cs="Arial"/>
          <w:b w:val="0"/>
          <w:bCs/>
          <w:sz w:val="24"/>
          <w:szCs w:val="24"/>
          <w:lang w:bidi="en-GB"/>
        </w:rPr>
        <w:t xml:space="preserve">. </w:t>
      </w:r>
      <w:r w:rsidR="002D5C77">
        <w:rPr>
          <w:rFonts w:ascii="Arial" w:hAnsi="Arial" w:cs="Arial"/>
          <w:b w:val="0"/>
          <w:bCs/>
          <w:sz w:val="24"/>
          <w:szCs w:val="24"/>
          <w:lang w:bidi="en-GB"/>
        </w:rPr>
        <w:t>Considerations</w:t>
      </w:r>
      <w:r w:rsidR="007C7F04">
        <w:rPr>
          <w:rFonts w:ascii="Arial" w:hAnsi="Arial" w:cs="Arial"/>
          <w:b w:val="0"/>
          <w:bCs/>
          <w:sz w:val="24"/>
          <w:szCs w:val="24"/>
          <w:lang w:bidi="en-GB"/>
        </w:rPr>
        <w:t xml:space="preserve"> to multiple strategies </w:t>
      </w:r>
      <w:r w:rsidR="002D5C77">
        <w:rPr>
          <w:rFonts w:ascii="Arial" w:hAnsi="Arial" w:cs="Arial"/>
          <w:b w:val="0"/>
          <w:bCs/>
          <w:sz w:val="24"/>
          <w:szCs w:val="24"/>
          <w:lang w:bidi="en-GB"/>
        </w:rPr>
        <w:t>dependant</w:t>
      </w:r>
      <w:r w:rsidR="007C7F04">
        <w:rPr>
          <w:rFonts w:ascii="Arial" w:hAnsi="Arial" w:cs="Arial"/>
          <w:b w:val="0"/>
          <w:bCs/>
          <w:sz w:val="24"/>
          <w:szCs w:val="24"/>
          <w:lang w:bidi="en-GB"/>
        </w:rPr>
        <w:t xml:space="preserve"> on the </w:t>
      </w:r>
      <w:r w:rsidR="002D5C77">
        <w:rPr>
          <w:rFonts w:ascii="Arial" w:hAnsi="Arial" w:cs="Arial"/>
          <w:b w:val="0"/>
          <w:bCs/>
          <w:sz w:val="24"/>
          <w:szCs w:val="24"/>
          <w:lang w:bidi="en-GB"/>
        </w:rPr>
        <w:t>adoption</w:t>
      </w:r>
      <w:r w:rsidR="007C7F04">
        <w:rPr>
          <w:rFonts w:ascii="Arial" w:hAnsi="Arial" w:cs="Arial"/>
          <w:b w:val="0"/>
          <w:bCs/>
          <w:sz w:val="24"/>
          <w:szCs w:val="24"/>
          <w:lang w:bidi="en-GB"/>
        </w:rPr>
        <w:t xml:space="preserve"> cycle in different country </w:t>
      </w:r>
      <w:r w:rsidR="002D5C77">
        <w:rPr>
          <w:rFonts w:ascii="Arial" w:hAnsi="Arial" w:cs="Arial"/>
          <w:b w:val="0"/>
          <w:bCs/>
          <w:sz w:val="24"/>
          <w:szCs w:val="24"/>
          <w:lang w:bidi="en-GB"/>
        </w:rPr>
        <w:t>regions</w:t>
      </w:r>
      <w:r w:rsidR="007C7F04">
        <w:rPr>
          <w:rFonts w:ascii="Arial" w:hAnsi="Arial" w:cs="Arial"/>
          <w:b w:val="0"/>
          <w:bCs/>
          <w:sz w:val="24"/>
          <w:szCs w:val="24"/>
          <w:lang w:bidi="en-GB"/>
        </w:rPr>
        <w:t xml:space="preserve"> to promote tailored </w:t>
      </w:r>
      <w:r w:rsidR="002D5C77">
        <w:rPr>
          <w:rFonts w:ascii="Arial" w:hAnsi="Arial" w:cs="Arial"/>
          <w:b w:val="0"/>
          <w:bCs/>
          <w:sz w:val="24"/>
          <w:szCs w:val="24"/>
          <w:lang w:bidi="en-GB"/>
        </w:rPr>
        <w:t>growth</w:t>
      </w:r>
      <w:r w:rsidR="007C7F04">
        <w:rPr>
          <w:rFonts w:ascii="Arial" w:hAnsi="Arial" w:cs="Arial"/>
          <w:b w:val="0"/>
          <w:bCs/>
          <w:sz w:val="24"/>
          <w:szCs w:val="24"/>
          <w:lang w:bidi="en-GB"/>
        </w:rPr>
        <w:t xml:space="preserve"> plans and strategies that ensure local knowledge is being u</w:t>
      </w:r>
      <w:r w:rsidR="002D5C77">
        <w:rPr>
          <w:rFonts w:ascii="Arial" w:hAnsi="Arial" w:cs="Arial"/>
          <w:b w:val="0"/>
          <w:bCs/>
          <w:sz w:val="24"/>
          <w:szCs w:val="24"/>
          <w:lang w:bidi="en-GB"/>
        </w:rPr>
        <w:t>tilised</w:t>
      </w:r>
      <w:r w:rsidR="007C7F04">
        <w:rPr>
          <w:rFonts w:ascii="Arial" w:hAnsi="Arial" w:cs="Arial"/>
          <w:b w:val="0"/>
          <w:bCs/>
          <w:sz w:val="24"/>
          <w:szCs w:val="24"/>
          <w:lang w:bidi="en-GB"/>
        </w:rPr>
        <w:t xml:space="preserve"> and adhered to. </w:t>
      </w:r>
      <w:r w:rsidR="009A3782">
        <w:rPr>
          <w:rFonts w:ascii="Arial" w:hAnsi="Arial" w:cs="Arial"/>
          <w:b w:val="0"/>
          <w:bCs/>
          <w:sz w:val="24"/>
          <w:szCs w:val="24"/>
          <w:lang w:bidi="en-GB"/>
        </w:rPr>
        <w:t xml:space="preserve">The </w:t>
      </w:r>
      <w:r w:rsidR="002D5C77">
        <w:rPr>
          <w:rFonts w:ascii="Arial" w:hAnsi="Arial" w:cs="Arial"/>
          <w:b w:val="0"/>
          <w:bCs/>
          <w:sz w:val="24"/>
          <w:szCs w:val="24"/>
          <w:lang w:bidi="en-GB"/>
        </w:rPr>
        <w:t>development</w:t>
      </w:r>
      <w:r w:rsidR="009A3782">
        <w:rPr>
          <w:rFonts w:ascii="Arial" w:hAnsi="Arial" w:cs="Arial"/>
          <w:b w:val="0"/>
          <w:bCs/>
          <w:sz w:val="24"/>
          <w:szCs w:val="24"/>
          <w:lang w:bidi="en-GB"/>
        </w:rPr>
        <w:t xml:space="preserve"> and </w:t>
      </w:r>
      <w:r w:rsidR="002D5C77">
        <w:rPr>
          <w:rFonts w:ascii="Arial" w:hAnsi="Arial" w:cs="Arial"/>
          <w:b w:val="0"/>
          <w:bCs/>
          <w:sz w:val="24"/>
          <w:szCs w:val="24"/>
          <w:lang w:bidi="en-GB"/>
        </w:rPr>
        <w:t>creation</w:t>
      </w:r>
      <w:r w:rsidR="009A3782">
        <w:rPr>
          <w:rFonts w:ascii="Arial" w:hAnsi="Arial" w:cs="Arial"/>
          <w:b w:val="0"/>
          <w:bCs/>
          <w:sz w:val="24"/>
          <w:szCs w:val="24"/>
          <w:lang w:bidi="en-GB"/>
        </w:rPr>
        <w:t xml:space="preserve"> of </w:t>
      </w:r>
      <w:r w:rsidR="002D5C77">
        <w:rPr>
          <w:rFonts w:ascii="Arial" w:hAnsi="Arial" w:cs="Arial"/>
          <w:b w:val="0"/>
          <w:bCs/>
          <w:sz w:val="24"/>
          <w:szCs w:val="24"/>
          <w:lang w:bidi="en-GB"/>
        </w:rPr>
        <w:t>social</w:t>
      </w:r>
      <w:r w:rsidR="009A3782">
        <w:rPr>
          <w:rFonts w:ascii="Arial" w:hAnsi="Arial" w:cs="Arial"/>
          <w:b w:val="0"/>
          <w:bCs/>
          <w:sz w:val="24"/>
          <w:szCs w:val="24"/>
          <w:lang w:bidi="en-GB"/>
        </w:rPr>
        <w:t xml:space="preserve"> sectors </w:t>
      </w:r>
      <w:r w:rsidR="002D5C77">
        <w:rPr>
          <w:rFonts w:ascii="Arial" w:hAnsi="Arial" w:cs="Arial"/>
          <w:b w:val="0"/>
          <w:bCs/>
          <w:sz w:val="24"/>
          <w:szCs w:val="24"/>
          <w:lang w:bidi="en-GB"/>
        </w:rPr>
        <w:t>through</w:t>
      </w:r>
      <w:r w:rsidR="009A3782">
        <w:rPr>
          <w:rFonts w:ascii="Arial" w:hAnsi="Arial" w:cs="Arial"/>
          <w:b w:val="0"/>
          <w:bCs/>
          <w:sz w:val="24"/>
          <w:szCs w:val="24"/>
          <w:lang w:bidi="en-GB"/>
        </w:rPr>
        <w:t xml:space="preserve"> multimedia and </w:t>
      </w:r>
      <w:r w:rsidR="002D5C77">
        <w:rPr>
          <w:rFonts w:ascii="Arial" w:hAnsi="Arial" w:cs="Arial"/>
          <w:b w:val="0"/>
          <w:bCs/>
          <w:sz w:val="24"/>
          <w:szCs w:val="24"/>
          <w:lang w:bidi="en-GB"/>
        </w:rPr>
        <w:t>platforms</w:t>
      </w:r>
      <w:r w:rsidR="009A3782">
        <w:rPr>
          <w:rFonts w:ascii="Arial" w:hAnsi="Arial" w:cs="Arial"/>
          <w:b w:val="0"/>
          <w:bCs/>
          <w:sz w:val="24"/>
          <w:szCs w:val="24"/>
          <w:lang w:bidi="en-GB"/>
        </w:rPr>
        <w:t xml:space="preserve"> with the introduction of </w:t>
      </w:r>
      <w:r w:rsidR="002D5C77">
        <w:rPr>
          <w:rFonts w:ascii="Arial" w:hAnsi="Arial" w:cs="Arial"/>
          <w:b w:val="0"/>
          <w:bCs/>
          <w:sz w:val="24"/>
          <w:szCs w:val="24"/>
          <w:lang w:bidi="en-GB"/>
        </w:rPr>
        <w:t>targeted</w:t>
      </w:r>
      <w:r w:rsidR="0091385D">
        <w:rPr>
          <w:rFonts w:ascii="Arial" w:hAnsi="Arial" w:cs="Arial"/>
          <w:b w:val="0"/>
          <w:bCs/>
          <w:sz w:val="24"/>
          <w:szCs w:val="24"/>
          <w:lang w:bidi="en-GB"/>
        </w:rPr>
        <w:t xml:space="preserve"> </w:t>
      </w:r>
      <w:r w:rsidR="002D5C77">
        <w:rPr>
          <w:rFonts w:ascii="Arial" w:hAnsi="Arial" w:cs="Arial"/>
          <w:b w:val="0"/>
          <w:bCs/>
          <w:sz w:val="24"/>
          <w:szCs w:val="24"/>
          <w:lang w:bidi="en-GB"/>
        </w:rPr>
        <w:t>deployment</w:t>
      </w:r>
      <w:r w:rsidR="0091385D">
        <w:rPr>
          <w:rFonts w:ascii="Arial" w:hAnsi="Arial" w:cs="Arial"/>
          <w:b w:val="0"/>
          <w:bCs/>
          <w:sz w:val="24"/>
          <w:szCs w:val="24"/>
          <w:lang w:bidi="en-GB"/>
        </w:rPr>
        <w:t xml:space="preserve"> </w:t>
      </w:r>
      <w:r w:rsidR="002D5C77">
        <w:rPr>
          <w:rFonts w:ascii="Arial" w:hAnsi="Arial" w:cs="Arial"/>
          <w:b w:val="0"/>
          <w:bCs/>
          <w:sz w:val="24"/>
          <w:szCs w:val="24"/>
          <w:lang w:bidi="en-GB"/>
        </w:rPr>
        <w:t>marketing</w:t>
      </w:r>
      <w:r w:rsidR="0091385D">
        <w:rPr>
          <w:rFonts w:ascii="Arial" w:hAnsi="Arial" w:cs="Arial"/>
          <w:b w:val="0"/>
          <w:bCs/>
          <w:sz w:val="24"/>
          <w:szCs w:val="24"/>
          <w:lang w:bidi="en-GB"/>
        </w:rPr>
        <w:t xml:space="preserve"> strategies that can be </w:t>
      </w:r>
      <w:r w:rsidR="007F2ABC">
        <w:rPr>
          <w:rFonts w:ascii="Arial" w:hAnsi="Arial" w:cs="Arial"/>
          <w:b w:val="0"/>
          <w:bCs/>
          <w:sz w:val="24"/>
          <w:szCs w:val="24"/>
          <w:lang w:bidi="en-GB"/>
        </w:rPr>
        <w:t xml:space="preserve">managed through the </w:t>
      </w:r>
      <w:r w:rsidR="00B94230">
        <w:rPr>
          <w:rFonts w:ascii="Arial" w:hAnsi="Arial" w:cs="Arial"/>
          <w:b w:val="0"/>
          <w:bCs/>
          <w:sz w:val="24"/>
          <w:szCs w:val="24"/>
          <w:lang w:bidi="en-GB"/>
        </w:rPr>
        <w:t>return-on-investment</w:t>
      </w:r>
      <w:r w:rsidR="0091385D">
        <w:rPr>
          <w:rFonts w:ascii="Arial" w:hAnsi="Arial" w:cs="Arial"/>
          <w:b w:val="0"/>
          <w:bCs/>
          <w:sz w:val="24"/>
          <w:szCs w:val="24"/>
          <w:lang w:bidi="en-GB"/>
        </w:rPr>
        <w:t xml:space="preserve"> purpose but also </w:t>
      </w:r>
      <w:r w:rsidR="00232313">
        <w:rPr>
          <w:rFonts w:ascii="Arial" w:hAnsi="Arial" w:cs="Arial"/>
          <w:b w:val="0"/>
          <w:bCs/>
          <w:sz w:val="24"/>
          <w:szCs w:val="24"/>
          <w:lang w:bidi="en-GB"/>
        </w:rPr>
        <w:t>creating</w:t>
      </w:r>
      <w:r w:rsidR="0091385D">
        <w:rPr>
          <w:rFonts w:ascii="Arial" w:hAnsi="Arial" w:cs="Arial"/>
          <w:b w:val="0"/>
          <w:bCs/>
          <w:sz w:val="24"/>
          <w:szCs w:val="24"/>
          <w:lang w:bidi="en-GB"/>
        </w:rPr>
        <w:t xml:space="preserve"> the messaging and </w:t>
      </w:r>
      <w:r w:rsidR="00232313">
        <w:rPr>
          <w:rFonts w:ascii="Arial" w:hAnsi="Arial" w:cs="Arial"/>
          <w:b w:val="0"/>
          <w:bCs/>
          <w:sz w:val="24"/>
          <w:szCs w:val="24"/>
          <w:lang w:bidi="en-GB"/>
        </w:rPr>
        <w:t>content</w:t>
      </w:r>
      <w:r w:rsidR="0091385D">
        <w:rPr>
          <w:rFonts w:ascii="Arial" w:hAnsi="Arial" w:cs="Arial"/>
          <w:b w:val="0"/>
          <w:bCs/>
          <w:sz w:val="24"/>
          <w:szCs w:val="24"/>
          <w:lang w:bidi="en-GB"/>
        </w:rPr>
        <w:t xml:space="preserve"> for the </w:t>
      </w:r>
      <w:r w:rsidR="00232313">
        <w:rPr>
          <w:rFonts w:ascii="Arial" w:hAnsi="Arial" w:cs="Arial"/>
          <w:b w:val="0"/>
          <w:bCs/>
          <w:sz w:val="24"/>
          <w:szCs w:val="24"/>
          <w:lang w:bidi="en-GB"/>
        </w:rPr>
        <w:t>future</w:t>
      </w:r>
      <w:r w:rsidR="0091385D">
        <w:rPr>
          <w:rFonts w:ascii="Arial" w:hAnsi="Arial" w:cs="Arial"/>
          <w:b w:val="0"/>
          <w:bCs/>
          <w:sz w:val="24"/>
          <w:szCs w:val="24"/>
          <w:lang w:bidi="en-GB"/>
        </w:rPr>
        <w:t xml:space="preserve">. Key to the ongoing </w:t>
      </w:r>
      <w:r w:rsidR="00232313">
        <w:rPr>
          <w:rFonts w:ascii="Arial" w:hAnsi="Arial" w:cs="Arial"/>
          <w:b w:val="0"/>
          <w:bCs/>
          <w:sz w:val="24"/>
          <w:szCs w:val="24"/>
          <w:lang w:bidi="en-GB"/>
        </w:rPr>
        <w:t>success</w:t>
      </w:r>
      <w:r w:rsidR="0091385D">
        <w:rPr>
          <w:rFonts w:ascii="Arial" w:hAnsi="Arial" w:cs="Arial"/>
          <w:b w:val="0"/>
          <w:bCs/>
          <w:sz w:val="24"/>
          <w:szCs w:val="24"/>
          <w:lang w:bidi="en-GB"/>
        </w:rPr>
        <w:t xml:space="preserve"> of the </w:t>
      </w:r>
      <w:r w:rsidR="00232313">
        <w:rPr>
          <w:rFonts w:ascii="Arial" w:hAnsi="Arial" w:cs="Arial"/>
          <w:b w:val="0"/>
          <w:bCs/>
          <w:sz w:val="24"/>
          <w:szCs w:val="24"/>
          <w:lang w:bidi="en-GB"/>
        </w:rPr>
        <w:t>organisation</w:t>
      </w:r>
      <w:r w:rsidR="0091385D">
        <w:rPr>
          <w:rFonts w:ascii="Arial" w:hAnsi="Arial" w:cs="Arial"/>
          <w:b w:val="0"/>
          <w:bCs/>
          <w:sz w:val="24"/>
          <w:szCs w:val="24"/>
          <w:lang w:bidi="en-GB"/>
        </w:rPr>
        <w:t xml:space="preserve"> will be its continued ability to </w:t>
      </w:r>
      <w:r w:rsidR="00232313">
        <w:rPr>
          <w:rFonts w:ascii="Arial" w:hAnsi="Arial" w:cs="Arial"/>
          <w:b w:val="0"/>
          <w:bCs/>
          <w:sz w:val="24"/>
          <w:szCs w:val="24"/>
          <w:lang w:bidi="en-GB"/>
        </w:rPr>
        <w:t>engage</w:t>
      </w:r>
      <w:r w:rsidR="0091385D">
        <w:rPr>
          <w:rFonts w:ascii="Arial" w:hAnsi="Arial" w:cs="Arial"/>
          <w:b w:val="0"/>
          <w:bCs/>
          <w:sz w:val="24"/>
          <w:szCs w:val="24"/>
          <w:lang w:bidi="en-GB"/>
        </w:rPr>
        <w:t xml:space="preserve"> and </w:t>
      </w:r>
      <w:r w:rsidR="00232313">
        <w:rPr>
          <w:rFonts w:ascii="Arial" w:hAnsi="Arial" w:cs="Arial"/>
          <w:b w:val="0"/>
          <w:bCs/>
          <w:sz w:val="24"/>
          <w:szCs w:val="24"/>
          <w:lang w:bidi="en-GB"/>
        </w:rPr>
        <w:t>fully</w:t>
      </w:r>
      <w:r w:rsidR="0091385D">
        <w:rPr>
          <w:rFonts w:ascii="Arial" w:hAnsi="Arial" w:cs="Arial"/>
          <w:b w:val="0"/>
          <w:bCs/>
          <w:sz w:val="24"/>
          <w:szCs w:val="24"/>
          <w:lang w:bidi="en-GB"/>
        </w:rPr>
        <w:t xml:space="preserve"> </w:t>
      </w:r>
      <w:r w:rsidR="00232313">
        <w:rPr>
          <w:rFonts w:ascii="Arial" w:hAnsi="Arial" w:cs="Arial"/>
          <w:b w:val="0"/>
          <w:bCs/>
          <w:sz w:val="24"/>
          <w:szCs w:val="24"/>
          <w:lang w:bidi="en-GB"/>
        </w:rPr>
        <w:t>understand</w:t>
      </w:r>
      <w:r w:rsidR="0091385D">
        <w:rPr>
          <w:rFonts w:ascii="Arial" w:hAnsi="Arial" w:cs="Arial"/>
          <w:b w:val="0"/>
          <w:bCs/>
          <w:sz w:val="24"/>
          <w:szCs w:val="24"/>
          <w:lang w:bidi="en-GB"/>
        </w:rPr>
        <w:t xml:space="preserve"> local </w:t>
      </w:r>
      <w:r w:rsidR="00232313">
        <w:rPr>
          <w:rFonts w:ascii="Arial" w:hAnsi="Arial" w:cs="Arial"/>
          <w:b w:val="0"/>
          <w:bCs/>
          <w:sz w:val="24"/>
          <w:szCs w:val="24"/>
          <w:lang w:bidi="en-GB"/>
        </w:rPr>
        <w:t>markets</w:t>
      </w:r>
      <w:r w:rsidR="0091385D">
        <w:rPr>
          <w:rFonts w:ascii="Arial" w:hAnsi="Arial" w:cs="Arial"/>
          <w:b w:val="0"/>
          <w:bCs/>
          <w:sz w:val="24"/>
          <w:szCs w:val="24"/>
          <w:lang w:bidi="en-GB"/>
        </w:rPr>
        <w:t xml:space="preserve">, ensuring </w:t>
      </w:r>
      <w:r w:rsidR="00232313">
        <w:rPr>
          <w:rFonts w:ascii="Arial" w:hAnsi="Arial" w:cs="Arial"/>
          <w:b w:val="0"/>
          <w:bCs/>
          <w:sz w:val="24"/>
          <w:szCs w:val="24"/>
          <w:lang w:bidi="en-GB"/>
        </w:rPr>
        <w:t>focus</w:t>
      </w:r>
      <w:r w:rsidR="0091385D">
        <w:rPr>
          <w:rFonts w:ascii="Arial" w:hAnsi="Arial" w:cs="Arial"/>
          <w:b w:val="0"/>
          <w:bCs/>
          <w:sz w:val="24"/>
          <w:szCs w:val="24"/>
          <w:lang w:bidi="en-GB"/>
        </w:rPr>
        <w:t xml:space="preserve"> is </w:t>
      </w:r>
      <w:r w:rsidR="00232313">
        <w:rPr>
          <w:rFonts w:ascii="Arial" w:hAnsi="Arial" w:cs="Arial"/>
          <w:b w:val="0"/>
          <w:bCs/>
          <w:sz w:val="24"/>
          <w:szCs w:val="24"/>
          <w:lang w:bidi="en-GB"/>
        </w:rPr>
        <w:t>given</w:t>
      </w:r>
      <w:r w:rsidR="0091385D">
        <w:rPr>
          <w:rFonts w:ascii="Arial" w:hAnsi="Arial" w:cs="Arial"/>
          <w:b w:val="0"/>
          <w:bCs/>
          <w:sz w:val="24"/>
          <w:szCs w:val="24"/>
          <w:lang w:bidi="en-GB"/>
        </w:rPr>
        <w:t xml:space="preserve"> to </w:t>
      </w:r>
      <w:r w:rsidR="00232313">
        <w:rPr>
          <w:rFonts w:ascii="Arial" w:hAnsi="Arial" w:cs="Arial"/>
          <w:b w:val="0"/>
          <w:bCs/>
          <w:sz w:val="24"/>
          <w:szCs w:val="24"/>
          <w:lang w:bidi="en-GB"/>
        </w:rPr>
        <w:t>those</w:t>
      </w:r>
      <w:r w:rsidR="0091385D">
        <w:rPr>
          <w:rFonts w:ascii="Arial" w:hAnsi="Arial" w:cs="Arial"/>
          <w:b w:val="0"/>
          <w:bCs/>
          <w:sz w:val="24"/>
          <w:szCs w:val="24"/>
          <w:lang w:bidi="en-GB"/>
        </w:rPr>
        <w:t xml:space="preserve"> </w:t>
      </w:r>
      <w:r w:rsidR="00232313">
        <w:rPr>
          <w:rFonts w:ascii="Arial" w:hAnsi="Arial" w:cs="Arial"/>
          <w:b w:val="0"/>
          <w:bCs/>
          <w:sz w:val="24"/>
          <w:szCs w:val="24"/>
          <w:lang w:bidi="en-GB"/>
        </w:rPr>
        <w:t>environmental</w:t>
      </w:r>
      <w:r w:rsidR="0091385D">
        <w:rPr>
          <w:rFonts w:ascii="Arial" w:hAnsi="Arial" w:cs="Arial"/>
          <w:b w:val="0"/>
          <w:bCs/>
          <w:sz w:val="24"/>
          <w:szCs w:val="24"/>
          <w:lang w:bidi="en-GB"/>
        </w:rPr>
        <w:t xml:space="preserve"> </w:t>
      </w:r>
      <w:r w:rsidR="00232313">
        <w:rPr>
          <w:rFonts w:ascii="Arial" w:hAnsi="Arial" w:cs="Arial"/>
          <w:b w:val="0"/>
          <w:bCs/>
          <w:sz w:val="24"/>
          <w:szCs w:val="24"/>
          <w:lang w:bidi="en-GB"/>
        </w:rPr>
        <w:t>conditions</w:t>
      </w:r>
      <w:r w:rsidR="0091385D">
        <w:rPr>
          <w:rFonts w:ascii="Arial" w:hAnsi="Arial" w:cs="Arial"/>
          <w:b w:val="0"/>
          <w:bCs/>
          <w:sz w:val="24"/>
          <w:szCs w:val="24"/>
          <w:lang w:bidi="en-GB"/>
        </w:rPr>
        <w:t xml:space="preserve"> and that a global focus doe</w:t>
      </w:r>
      <w:r w:rsidR="003F6609">
        <w:rPr>
          <w:rFonts w:ascii="Arial" w:hAnsi="Arial" w:cs="Arial"/>
          <w:b w:val="0"/>
          <w:bCs/>
          <w:sz w:val="24"/>
          <w:szCs w:val="24"/>
          <w:lang w:bidi="en-GB"/>
        </w:rPr>
        <w:t>s</w:t>
      </w:r>
      <w:r w:rsidR="0091385D">
        <w:rPr>
          <w:rFonts w:ascii="Arial" w:hAnsi="Arial" w:cs="Arial"/>
          <w:b w:val="0"/>
          <w:bCs/>
          <w:sz w:val="24"/>
          <w:szCs w:val="24"/>
          <w:lang w:bidi="en-GB"/>
        </w:rPr>
        <w:t xml:space="preserve"> n</w:t>
      </w:r>
      <w:r w:rsidR="003F6609">
        <w:rPr>
          <w:rFonts w:ascii="Arial" w:hAnsi="Arial" w:cs="Arial"/>
          <w:b w:val="0"/>
          <w:bCs/>
          <w:sz w:val="24"/>
          <w:szCs w:val="24"/>
          <w:lang w:bidi="en-GB"/>
        </w:rPr>
        <w:t>o</w:t>
      </w:r>
      <w:r w:rsidR="0091385D">
        <w:rPr>
          <w:rFonts w:ascii="Arial" w:hAnsi="Arial" w:cs="Arial"/>
          <w:b w:val="0"/>
          <w:bCs/>
          <w:sz w:val="24"/>
          <w:szCs w:val="24"/>
          <w:lang w:bidi="en-GB"/>
        </w:rPr>
        <w:t xml:space="preserve">t consume or </w:t>
      </w:r>
      <w:r w:rsidR="00232313">
        <w:rPr>
          <w:rFonts w:ascii="Arial" w:hAnsi="Arial" w:cs="Arial"/>
          <w:b w:val="0"/>
          <w:bCs/>
          <w:sz w:val="24"/>
          <w:szCs w:val="24"/>
          <w:lang w:bidi="en-GB"/>
        </w:rPr>
        <w:t>override</w:t>
      </w:r>
      <w:r w:rsidR="0091385D">
        <w:rPr>
          <w:rFonts w:ascii="Arial" w:hAnsi="Arial" w:cs="Arial"/>
          <w:b w:val="0"/>
          <w:bCs/>
          <w:sz w:val="24"/>
          <w:szCs w:val="24"/>
          <w:lang w:bidi="en-GB"/>
        </w:rPr>
        <w:t xml:space="preserve"> the needs of </w:t>
      </w:r>
      <w:r w:rsidR="00B94230">
        <w:rPr>
          <w:rFonts w:ascii="Arial" w:hAnsi="Arial" w:cs="Arial"/>
          <w:b w:val="0"/>
          <w:bCs/>
          <w:sz w:val="24"/>
          <w:szCs w:val="24"/>
          <w:lang w:bidi="en-GB"/>
        </w:rPr>
        <w:t>individual</w:t>
      </w:r>
      <w:r w:rsidR="0091385D">
        <w:rPr>
          <w:rFonts w:ascii="Arial" w:hAnsi="Arial" w:cs="Arial"/>
          <w:b w:val="0"/>
          <w:bCs/>
          <w:sz w:val="24"/>
          <w:szCs w:val="24"/>
          <w:lang w:bidi="en-GB"/>
        </w:rPr>
        <w:t xml:space="preserve"> locations. This </w:t>
      </w:r>
      <w:r w:rsidR="00B94230">
        <w:rPr>
          <w:rFonts w:ascii="Arial" w:hAnsi="Arial" w:cs="Arial"/>
          <w:b w:val="0"/>
          <w:bCs/>
          <w:sz w:val="24"/>
          <w:szCs w:val="24"/>
          <w:lang w:bidi="en-GB"/>
        </w:rPr>
        <w:t>model</w:t>
      </w:r>
      <w:r w:rsidR="008E382D">
        <w:rPr>
          <w:rFonts w:ascii="Arial" w:hAnsi="Arial" w:cs="Arial"/>
          <w:b w:val="0"/>
          <w:bCs/>
          <w:sz w:val="24"/>
          <w:szCs w:val="24"/>
          <w:lang w:bidi="en-GB"/>
        </w:rPr>
        <w:t xml:space="preserve"> would show adoption of </w:t>
      </w:r>
      <w:r w:rsidR="00B94230">
        <w:rPr>
          <w:rFonts w:ascii="Arial" w:hAnsi="Arial" w:cs="Arial"/>
          <w:b w:val="0"/>
          <w:bCs/>
          <w:sz w:val="24"/>
          <w:szCs w:val="24"/>
          <w:lang w:bidi="en-GB"/>
        </w:rPr>
        <w:t>local</w:t>
      </w:r>
      <w:r w:rsidR="008E382D">
        <w:rPr>
          <w:rFonts w:ascii="Arial" w:hAnsi="Arial" w:cs="Arial"/>
          <w:b w:val="0"/>
          <w:bCs/>
          <w:sz w:val="24"/>
          <w:szCs w:val="24"/>
          <w:lang w:bidi="en-GB"/>
        </w:rPr>
        <w:t xml:space="preserve"> </w:t>
      </w:r>
      <w:r w:rsidR="00B94230">
        <w:rPr>
          <w:rFonts w:ascii="Arial" w:hAnsi="Arial" w:cs="Arial"/>
          <w:b w:val="0"/>
          <w:bCs/>
          <w:sz w:val="24"/>
          <w:szCs w:val="24"/>
          <w:lang w:bidi="en-GB"/>
        </w:rPr>
        <w:t>regional</w:t>
      </w:r>
      <w:r w:rsidR="008E382D">
        <w:rPr>
          <w:rFonts w:ascii="Arial" w:hAnsi="Arial" w:cs="Arial"/>
          <w:b w:val="0"/>
          <w:bCs/>
          <w:sz w:val="24"/>
          <w:szCs w:val="24"/>
          <w:lang w:bidi="en-GB"/>
        </w:rPr>
        <w:t xml:space="preserve"> </w:t>
      </w:r>
      <w:r w:rsidR="00DD2A7E">
        <w:rPr>
          <w:rFonts w:ascii="Arial" w:hAnsi="Arial" w:cs="Arial"/>
          <w:b w:val="0"/>
          <w:bCs/>
          <w:sz w:val="24"/>
          <w:szCs w:val="24"/>
          <w:lang w:bidi="en-GB"/>
        </w:rPr>
        <w:t>operators</w:t>
      </w:r>
      <w:r w:rsidR="008E382D">
        <w:rPr>
          <w:rFonts w:ascii="Arial" w:hAnsi="Arial" w:cs="Arial"/>
          <w:b w:val="0"/>
          <w:bCs/>
          <w:sz w:val="24"/>
          <w:szCs w:val="24"/>
          <w:lang w:bidi="en-GB"/>
        </w:rPr>
        <w:t xml:space="preserve"> </w:t>
      </w:r>
      <w:r w:rsidR="00B94230">
        <w:rPr>
          <w:rFonts w:ascii="Arial" w:hAnsi="Arial" w:cs="Arial"/>
          <w:b w:val="0"/>
          <w:bCs/>
          <w:sz w:val="24"/>
          <w:szCs w:val="24"/>
          <w:lang w:bidi="en-GB"/>
        </w:rPr>
        <w:t>focusing</w:t>
      </w:r>
      <w:r w:rsidR="008E382D">
        <w:rPr>
          <w:rFonts w:ascii="Arial" w:hAnsi="Arial" w:cs="Arial"/>
          <w:b w:val="0"/>
          <w:bCs/>
          <w:sz w:val="24"/>
          <w:szCs w:val="24"/>
          <w:lang w:bidi="en-GB"/>
        </w:rPr>
        <w:t xml:space="preserve"> of </w:t>
      </w:r>
      <w:r w:rsidR="00B94230">
        <w:rPr>
          <w:rFonts w:ascii="Arial" w:hAnsi="Arial" w:cs="Arial"/>
          <w:b w:val="0"/>
          <w:bCs/>
          <w:sz w:val="24"/>
          <w:szCs w:val="24"/>
          <w:lang w:bidi="en-GB"/>
        </w:rPr>
        <w:t>promoting</w:t>
      </w:r>
      <w:r w:rsidR="008E382D">
        <w:rPr>
          <w:rFonts w:ascii="Arial" w:hAnsi="Arial" w:cs="Arial"/>
          <w:b w:val="0"/>
          <w:bCs/>
          <w:sz w:val="24"/>
          <w:szCs w:val="24"/>
          <w:lang w:bidi="en-GB"/>
        </w:rPr>
        <w:t xml:space="preserve"> the </w:t>
      </w:r>
      <w:r w:rsidR="00B94230">
        <w:rPr>
          <w:rFonts w:ascii="Arial" w:hAnsi="Arial" w:cs="Arial"/>
          <w:b w:val="0"/>
          <w:bCs/>
          <w:sz w:val="24"/>
          <w:szCs w:val="24"/>
          <w:lang w:bidi="en-GB"/>
        </w:rPr>
        <w:t>Fujifilm</w:t>
      </w:r>
      <w:r w:rsidR="008E382D">
        <w:rPr>
          <w:rFonts w:ascii="Arial" w:hAnsi="Arial" w:cs="Arial"/>
          <w:b w:val="0"/>
          <w:bCs/>
          <w:sz w:val="24"/>
          <w:szCs w:val="24"/>
          <w:lang w:bidi="en-GB"/>
        </w:rPr>
        <w:t xml:space="preserve"> </w:t>
      </w:r>
      <w:r w:rsidR="00B94230">
        <w:rPr>
          <w:rFonts w:ascii="Arial" w:hAnsi="Arial" w:cs="Arial"/>
          <w:b w:val="0"/>
          <w:bCs/>
          <w:sz w:val="24"/>
          <w:szCs w:val="24"/>
          <w:lang w:bidi="en-GB"/>
        </w:rPr>
        <w:t>direction</w:t>
      </w:r>
      <w:r w:rsidR="008E382D">
        <w:rPr>
          <w:rFonts w:ascii="Arial" w:hAnsi="Arial" w:cs="Arial"/>
          <w:b w:val="0"/>
          <w:bCs/>
          <w:sz w:val="24"/>
          <w:szCs w:val="24"/>
          <w:lang w:bidi="en-GB"/>
        </w:rPr>
        <w:t xml:space="preserve"> in a </w:t>
      </w:r>
      <w:r w:rsidR="00B94230">
        <w:rPr>
          <w:rFonts w:ascii="Arial" w:hAnsi="Arial" w:cs="Arial"/>
          <w:b w:val="0"/>
          <w:bCs/>
          <w:sz w:val="24"/>
          <w:szCs w:val="24"/>
          <w:lang w:bidi="en-GB"/>
        </w:rPr>
        <w:t>manner</w:t>
      </w:r>
      <w:r w:rsidR="008E382D">
        <w:rPr>
          <w:rFonts w:ascii="Arial" w:hAnsi="Arial" w:cs="Arial"/>
          <w:b w:val="0"/>
          <w:bCs/>
          <w:sz w:val="24"/>
          <w:szCs w:val="24"/>
          <w:lang w:bidi="en-GB"/>
        </w:rPr>
        <w:t xml:space="preserve"> that suits with the social d</w:t>
      </w:r>
      <w:r w:rsidR="00B94230">
        <w:rPr>
          <w:rFonts w:ascii="Arial" w:hAnsi="Arial" w:cs="Arial"/>
          <w:b w:val="0"/>
          <w:bCs/>
          <w:sz w:val="24"/>
          <w:szCs w:val="24"/>
          <w:lang w:bidi="en-GB"/>
        </w:rPr>
        <w:t xml:space="preserve">emographic </w:t>
      </w:r>
      <w:r w:rsidR="008E382D">
        <w:rPr>
          <w:rFonts w:ascii="Arial" w:hAnsi="Arial" w:cs="Arial"/>
          <w:b w:val="0"/>
          <w:bCs/>
          <w:sz w:val="24"/>
          <w:szCs w:val="24"/>
          <w:lang w:bidi="en-GB"/>
        </w:rPr>
        <w:t xml:space="preserve">of </w:t>
      </w:r>
      <w:r w:rsidR="00C24253">
        <w:rPr>
          <w:rFonts w:ascii="Arial" w:hAnsi="Arial" w:cs="Arial"/>
          <w:b w:val="0"/>
          <w:bCs/>
          <w:sz w:val="24"/>
          <w:szCs w:val="24"/>
          <w:lang w:bidi="en-GB"/>
        </w:rPr>
        <w:t>the</w:t>
      </w:r>
      <w:r w:rsidR="008E382D">
        <w:rPr>
          <w:rFonts w:ascii="Arial" w:hAnsi="Arial" w:cs="Arial"/>
          <w:b w:val="0"/>
          <w:bCs/>
          <w:sz w:val="24"/>
          <w:szCs w:val="24"/>
          <w:lang w:bidi="en-GB"/>
        </w:rPr>
        <w:t xml:space="preserve"> </w:t>
      </w:r>
      <w:r w:rsidR="00C24253">
        <w:rPr>
          <w:rFonts w:ascii="Arial" w:hAnsi="Arial" w:cs="Arial"/>
          <w:b w:val="0"/>
          <w:bCs/>
          <w:sz w:val="24"/>
          <w:szCs w:val="24"/>
          <w:lang w:bidi="en-GB"/>
        </w:rPr>
        <w:t>consumers</w:t>
      </w:r>
      <w:r w:rsidR="008E382D">
        <w:rPr>
          <w:rFonts w:ascii="Arial" w:hAnsi="Arial" w:cs="Arial"/>
          <w:b w:val="0"/>
          <w:bCs/>
          <w:sz w:val="24"/>
          <w:szCs w:val="24"/>
          <w:lang w:bidi="en-GB"/>
        </w:rPr>
        <w:t xml:space="preserve"> groups, </w:t>
      </w:r>
      <w:r w:rsidR="00C24253">
        <w:rPr>
          <w:rFonts w:ascii="Arial" w:hAnsi="Arial" w:cs="Arial"/>
          <w:b w:val="0"/>
          <w:bCs/>
          <w:sz w:val="24"/>
          <w:szCs w:val="24"/>
          <w:lang w:bidi="en-GB"/>
        </w:rPr>
        <w:t>whilst</w:t>
      </w:r>
      <w:r w:rsidR="008E382D">
        <w:rPr>
          <w:rFonts w:ascii="Arial" w:hAnsi="Arial" w:cs="Arial"/>
          <w:b w:val="0"/>
          <w:bCs/>
          <w:sz w:val="24"/>
          <w:szCs w:val="24"/>
          <w:lang w:bidi="en-GB"/>
        </w:rPr>
        <w:t xml:space="preserve"> </w:t>
      </w:r>
      <w:r w:rsidR="00C24253">
        <w:rPr>
          <w:rFonts w:ascii="Arial" w:hAnsi="Arial" w:cs="Arial"/>
          <w:b w:val="0"/>
          <w:bCs/>
          <w:sz w:val="24"/>
          <w:szCs w:val="24"/>
          <w:lang w:bidi="en-GB"/>
        </w:rPr>
        <w:t>presenting</w:t>
      </w:r>
      <w:r w:rsidR="008E382D">
        <w:rPr>
          <w:rFonts w:ascii="Arial" w:hAnsi="Arial" w:cs="Arial"/>
          <w:b w:val="0"/>
          <w:bCs/>
          <w:sz w:val="24"/>
          <w:szCs w:val="24"/>
          <w:lang w:bidi="en-GB"/>
        </w:rPr>
        <w:t xml:space="preserve"> </w:t>
      </w:r>
      <w:r w:rsidR="00C24253">
        <w:rPr>
          <w:rFonts w:ascii="Arial" w:hAnsi="Arial" w:cs="Arial"/>
          <w:b w:val="0"/>
          <w:bCs/>
          <w:sz w:val="24"/>
          <w:szCs w:val="24"/>
          <w:lang w:bidi="en-GB"/>
        </w:rPr>
        <w:t>the</w:t>
      </w:r>
      <w:r w:rsidR="008E382D">
        <w:rPr>
          <w:rFonts w:ascii="Arial" w:hAnsi="Arial" w:cs="Arial"/>
          <w:b w:val="0"/>
          <w:bCs/>
          <w:sz w:val="24"/>
          <w:szCs w:val="24"/>
          <w:lang w:bidi="en-GB"/>
        </w:rPr>
        <w:t xml:space="preserve"> </w:t>
      </w:r>
      <w:r w:rsidR="00C24253">
        <w:rPr>
          <w:rFonts w:ascii="Arial" w:hAnsi="Arial" w:cs="Arial"/>
          <w:b w:val="0"/>
          <w:bCs/>
          <w:sz w:val="24"/>
          <w:szCs w:val="24"/>
          <w:lang w:bidi="en-GB"/>
        </w:rPr>
        <w:t>environmental</w:t>
      </w:r>
      <w:r w:rsidR="009D0F0C">
        <w:rPr>
          <w:rFonts w:ascii="Arial" w:hAnsi="Arial" w:cs="Arial"/>
          <w:b w:val="0"/>
          <w:bCs/>
          <w:sz w:val="24"/>
          <w:szCs w:val="24"/>
          <w:lang w:bidi="en-GB"/>
        </w:rPr>
        <w:t xml:space="preserve"> messaging and focus r</w:t>
      </w:r>
      <w:r w:rsidR="008622C6">
        <w:rPr>
          <w:rFonts w:ascii="Arial" w:hAnsi="Arial" w:cs="Arial"/>
          <w:b w:val="0"/>
          <w:bCs/>
          <w:sz w:val="24"/>
          <w:szCs w:val="24"/>
          <w:lang w:bidi="en-GB"/>
        </w:rPr>
        <w:t>e</w:t>
      </w:r>
      <w:r w:rsidR="009D0F0C">
        <w:rPr>
          <w:rFonts w:ascii="Arial" w:hAnsi="Arial" w:cs="Arial"/>
          <w:b w:val="0"/>
          <w:bCs/>
          <w:sz w:val="24"/>
          <w:szCs w:val="24"/>
          <w:lang w:bidi="en-GB"/>
        </w:rPr>
        <w:t>quired by</w:t>
      </w:r>
      <w:r w:rsidR="008622C6">
        <w:rPr>
          <w:rFonts w:ascii="Arial" w:hAnsi="Arial" w:cs="Arial"/>
          <w:b w:val="0"/>
          <w:bCs/>
          <w:sz w:val="24"/>
          <w:szCs w:val="24"/>
          <w:lang w:bidi="en-GB"/>
        </w:rPr>
        <w:t xml:space="preserve"> </w:t>
      </w:r>
      <w:r w:rsidR="009D0F0C">
        <w:rPr>
          <w:rFonts w:ascii="Arial" w:hAnsi="Arial" w:cs="Arial"/>
          <w:b w:val="0"/>
          <w:bCs/>
          <w:sz w:val="24"/>
          <w:szCs w:val="24"/>
          <w:lang w:bidi="en-GB"/>
        </w:rPr>
        <w:t>a</w:t>
      </w:r>
      <w:r w:rsidR="008622C6">
        <w:rPr>
          <w:rFonts w:ascii="Arial" w:hAnsi="Arial" w:cs="Arial"/>
          <w:b w:val="0"/>
          <w:bCs/>
          <w:sz w:val="24"/>
          <w:szCs w:val="24"/>
          <w:lang w:bidi="en-GB"/>
        </w:rPr>
        <w:t>n</w:t>
      </w:r>
      <w:r w:rsidR="009D0F0C">
        <w:rPr>
          <w:rFonts w:ascii="Arial" w:hAnsi="Arial" w:cs="Arial"/>
          <w:b w:val="0"/>
          <w:bCs/>
          <w:sz w:val="24"/>
          <w:szCs w:val="24"/>
          <w:lang w:bidi="en-GB"/>
        </w:rPr>
        <w:t xml:space="preserve">y </w:t>
      </w:r>
      <w:r w:rsidR="008622C6">
        <w:rPr>
          <w:rFonts w:ascii="Arial" w:hAnsi="Arial" w:cs="Arial"/>
          <w:b w:val="0"/>
          <w:bCs/>
          <w:sz w:val="24"/>
          <w:szCs w:val="24"/>
          <w:lang w:bidi="en-GB"/>
        </w:rPr>
        <w:t>local</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government</w:t>
      </w:r>
      <w:r w:rsidR="009D0F0C">
        <w:rPr>
          <w:rFonts w:ascii="Arial" w:hAnsi="Arial" w:cs="Arial"/>
          <w:b w:val="0"/>
          <w:bCs/>
          <w:sz w:val="24"/>
          <w:szCs w:val="24"/>
          <w:lang w:bidi="en-GB"/>
        </w:rPr>
        <w:t xml:space="preserve"> and law. The </w:t>
      </w:r>
      <w:r w:rsidR="008622C6">
        <w:rPr>
          <w:rFonts w:ascii="Arial" w:hAnsi="Arial" w:cs="Arial"/>
          <w:b w:val="0"/>
          <w:bCs/>
          <w:sz w:val="24"/>
          <w:szCs w:val="24"/>
          <w:lang w:bidi="en-GB"/>
        </w:rPr>
        <w:t>organisation</w:t>
      </w:r>
      <w:r w:rsidR="009D0F0C">
        <w:rPr>
          <w:rFonts w:ascii="Arial" w:hAnsi="Arial" w:cs="Arial"/>
          <w:b w:val="0"/>
          <w:bCs/>
          <w:sz w:val="24"/>
          <w:szCs w:val="24"/>
          <w:lang w:bidi="en-GB"/>
        </w:rPr>
        <w:t xml:space="preserve"> also has an </w:t>
      </w:r>
      <w:r w:rsidR="00D96CAD">
        <w:rPr>
          <w:rFonts w:ascii="Arial" w:hAnsi="Arial" w:cs="Arial"/>
          <w:b w:val="0"/>
          <w:bCs/>
          <w:sz w:val="24"/>
          <w:szCs w:val="24"/>
          <w:lang w:bidi="en-GB"/>
        </w:rPr>
        <w:t>opportunity</w:t>
      </w:r>
      <w:r w:rsidR="009D0F0C">
        <w:rPr>
          <w:rFonts w:ascii="Arial" w:hAnsi="Arial" w:cs="Arial"/>
          <w:b w:val="0"/>
          <w:bCs/>
          <w:sz w:val="24"/>
          <w:szCs w:val="24"/>
          <w:lang w:bidi="en-GB"/>
        </w:rPr>
        <w:t xml:space="preserve"> to increase its worldwide </w:t>
      </w:r>
      <w:r w:rsidR="008622C6">
        <w:rPr>
          <w:rFonts w:ascii="Arial" w:hAnsi="Arial" w:cs="Arial"/>
          <w:b w:val="0"/>
          <w:bCs/>
          <w:sz w:val="24"/>
          <w:szCs w:val="24"/>
          <w:lang w:bidi="en-GB"/>
        </w:rPr>
        <w:t>presen</w:t>
      </w:r>
      <w:r w:rsidR="00DD2A7E">
        <w:rPr>
          <w:rFonts w:ascii="Arial" w:hAnsi="Arial" w:cs="Arial"/>
          <w:b w:val="0"/>
          <w:bCs/>
          <w:sz w:val="24"/>
          <w:szCs w:val="24"/>
          <w:lang w:bidi="en-GB"/>
        </w:rPr>
        <w:t>ce</w:t>
      </w:r>
      <w:r w:rsidR="009D0F0C">
        <w:rPr>
          <w:rFonts w:ascii="Arial" w:hAnsi="Arial" w:cs="Arial"/>
          <w:b w:val="0"/>
          <w:bCs/>
          <w:sz w:val="24"/>
          <w:szCs w:val="24"/>
          <w:lang w:bidi="en-GB"/>
        </w:rPr>
        <w:t xml:space="preserve"> b</w:t>
      </w:r>
      <w:r w:rsidR="00DD2A7E">
        <w:rPr>
          <w:rFonts w:ascii="Arial" w:hAnsi="Arial" w:cs="Arial"/>
          <w:b w:val="0"/>
          <w:bCs/>
          <w:sz w:val="24"/>
          <w:szCs w:val="24"/>
          <w:lang w:bidi="en-GB"/>
        </w:rPr>
        <w:t>y</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utilising and d</w:t>
      </w:r>
      <w:r w:rsidR="008622C6">
        <w:rPr>
          <w:rFonts w:ascii="Arial" w:hAnsi="Arial" w:cs="Arial"/>
          <w:b w:val="0"/>
          <w:bCs/>
          <w:sz w:val="24"/>
          <w:szCs w:val="24"/>
          <w:lang w:bidi="en-GB"/>
        </w:rPr>
        <w:t>eveloping</w:t>
      </w:r>
      <w:r w:rsidR="009D0F0C">
        <w:rPr>
          <w:rFonts w:ascii="Arial" w:hAnsi="Arial" w:cs="Arial"/>
          <w:b w:val="0"/>
          <w:bCs/>
          <w:sz w:val="24"/>
          <w:szCs w:val="24"/>
          <w:lang w:bidi="en-GB"/>
        </w:rPr>
        <w:t xml:space="preserve"> an </w:t>
      </w:r>
      <w:r w:rsidR="00DD2A7E">
        <w:rPr>
          <w:rFonts w:ascii="Arial" w:hAnsi="Arial" w:cs="Arial"/>
          <w:b w:val="0"/>
          <w:bCs/>
          <w:sz w:val="24"/>
          <w:szCs w:val="24"/>
          <w:lang w:bidi="en-GB"/>
        </w:rPr>
        <w:t xml:space="preserve">implementation on </w:t>
      </w:r>
      <w:r w:rsidR="009D0F0C">
        <w:rPr>
          <w:rFonts w:ascii="Arial" w:hAnsi="Arial" w:cs="Arial"/>
          <w:b w:val="0"/>
          <w:bCs/>
          <w:sz w:val="24"/>
          <w:szCs w:val="24"/>
          <w:lang w:bidi="en-GB"/>
        </w:rPr>
        <w:t xml:space="preserve">a </w:t>
      </w:r>
      <w:r w:rsidR="00D96CAD">
        <w:rPr>
          <w:rFonts w:ascii="Arial" w:hAnsi="Arial" w:cs="Arial"/>
          <w:b w:val="0"/>
          <w:bCs/>
          <w:sz w:val="24"/>
          <w:szCs w:val="24"/>
          <w:lang w:bidi="en-GB"/>
        </w:rPr>
        <w:t>worldwide</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 xml:space="preserve">environmental </w:t>
      </w:r>
      <w:r w:rsidR="008622C6">
        <w:rPr>
          <w:rFonts w:ascii="Arial" w:hAnsi="Arial" w:cs="Arial"/>
          <w:b w:val="0"/>
          <w:bCs/>
          <w:sz w:val="24"/>
          <w:szCs w:val="24"/>
          <w:lang w:bidi="en-GB"/>
        </w:rPr>
        <w:t>strategy</w:t>
      </w:r>
      <w:r w:rsidR="003F6609">
        <w:rPr>
          <w:rFonts w:ascii="Arial" w:hAnsi="Arial" w:cs="Arial"/>
          <w:b w:val="0"/>
          <w:bCs/>
          <w:sz w:val="24"/>
          <w:szCs w:val="24"/>
          <w:lang w:bidi="en-GB"/>
        </w:rPr>
        <w:t>,</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focus</w:t>
      </w:r>
      <w:r w:rsidR="003F6609">
        <w:rPr>
          <w:rFonts w:ascii="Arial" w:hAnsi="Arial" w:cs="Arial"/>
          <w:b w:val="0"/>
          <w:bCs/>
          <w:sz w:val="24"/>
          <w:szCs w:val="24"/>
          <w:lang w:bidi="en-GB"/>
        </w:rPr>
        <w:t>ing</w:t>
      </w:r>
      <w:r w:rsidR="009D0F0C">
        <w:rPr>
          <w:rFonts w:ascii="Arial" w:hAnsi="Arial" w:cs="Arial"/>
          <w:b w:val="0"/>
          <w:bCs/>
          <w:sz w:val="24"/>
          <w:szCs w:val="24"/>
          <w:lang w:bidi="en-GB"/>
        </w:rPr>
        <w:t xml:space="preserve"> </w:t>
      </w:r>
      <w:r w:rsidR="008E6809">
        <w:rPr>
          <w:rFonts w:ascii="Arial" w:hAnsi="Arial" w:cs="Arial"/>
          <w:b w:val="0"/>
          <w:bCs/>
          <w:sz w:val="24"/>
          <w:szCs w:val="24"/>
          <w:lang w:bidi="en-GB"/>
        </w:rPr>
        <w:t>on</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resource</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reduction</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 xml:space="preserve">through the </w:t>
      </w:r>
      <w:r w:rsidR="008622C6">
        <w:rPr>
          <w:rFonts w:ascii="Arial" w:hAnsi="Arial" w:cs="Arial"/>
          <w:b w:val="0"/>
          <w:bCs/>
          <w:sz w:val="24"/>
          <w:szCs w:val="24"/>
          <w:lang w:bidi="en-GB"/>
        </w:rPr>
        <w:t>management</w:t>
      </w:r>
      <w:r w:rsidR="009D0F0C">
        <w:rPr>
          <w:rFonts w:ascii="Arial" w:hAnsi="Arial" w:cs="Arial"/>
          <w:b w:val="0"/>
          <w:bCs/>
          <w:sz w:val="24"/>
          <w:szCs w:val="24"/>
          <w:lang w:bidi="en-GB"/>
        </w:rPr>
        <w:t xml:space="preserve"> and </w:t>
      </w:r>
      <w:r w:rsidR="00DD2A7E">
        <w:rPr>
          <w:rFonts w:ascii="Arial" w:hAnsi="Arial" w:cs="Arial"/>
          <w:b w:val="0"/>
          <w:bCs/>
          <w:sz w:val="24"/>
          <w:szCs w:val="24"/>
          <w:lang w:bidi="en-GB"/>
        </w:rPr>
        <w:t>recyclability of products</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further</w:t>
      </w:r>
      <w:r w:rsidR="009D0F0C">
        <w:rPr>
          <w:rFonts w:ascii="Arial" w:hAnsi="Arial" w:cs="Arial"/>
          <w:b w:val="0"/>
          <w:bCs/>
          <w:sz w:val="24"/>
          <w:szCs w:val="24"/>
          <w:lang w:bidi="en-GB"/>
        </w:rPr>
        <w:t xml:space="preserve"> increasing the </w:t>
      </w:r>
      <w:r w:rsidR="008622C6">
        <w:rPr>
          <w:rFonts w:ascii="Arial" w:hAnsi="Arial" w:cs="Arial"/>
          <w:b w:val="0"/>
          <w:bCs/>
          <w:sz w:val="24"/>
          <w:szCs w:val="24"/>
          <w:lang w:bidi="en-GB"/>
        </w:rPr>
        <w:t>overall</w:t>
      </w:r>
      <w:r w:rsidR="009D0F0C">
        <w:rPr>
          <w:rFonts w:ascii="Arial" w:hAnsi="Arial" w:cs="Arial"/>
          <w:b w:val="0"/>
          <w:bCs/>
          <w:sz w:val="24"/>
          <w:szCs w:val="24"/>
          <w:lang w:bidi="en-GB"/>
        </w:rPr>
        <w:t xml:space="preserve"> image of the </w:t>
      </w:r>
      <w:r w:rsidR="00DD2A7E">
        <w:rPr>
          <w:rFonts w:ascii="Arial" w:hAnsi="Arial" w:cs="Arial"/>
          <w:b w:val="0"/>
          <w:bCs/>
          <w:sz w:val="24"/>
          <w:szCs w:val="24"/>
          <w:lang w:bidi="en-GB"/>
        </w:rPr>
        <w:t>organisation</w:t>
      </w:r>
      <w:r w:rsidR="009D0F0C">
        <w:rPr>
          <w:rFonts w:ascii="Arial" w:hAnsi="Arial" w:cs="Arial"/>
          <w:b w:val="0"/>
          <w:bCs/>
          <w:sz w:val="24"/>
          <w:szCs w:val="24"/>
          <w:lang w:bidi="en-GB"/>
        </w:rPr>
        <w:t xml:space="preserve"> but also </w:t>
      </w:r>
      <w:r w:rsidR="008622C6">
        <w:rPr>
          <w:rFonts w:ascii="Arial" w:hAnsi="Arial" w:cs="Arial"/>
          <w:b w:val="0"/>
          <w:bCs/>
          <w:sz w:val="24"/>
          <w:szCs w:val="24"/>
          <w:lang w:bidi="en-GB"/>
        </w:rPr>
        <w:t>ensuring</w:t>
      </w:r>
      <w:r w:rsidR="009D0F0C">
        <w:rPr>
          <w:rFonts w:ascii="Arial" w:hAnsi="Arial" w:cs="Arial"/>
          <w:b w:val="0"/>
          <w:bCs/>
          <w:sz w:val="24"/>
          <w:szCs w:val="24"/>
          <w:lang w:bidi="en-GB"/>
        </w:rPr>
        <w:t xml:space="preserve"> </w:t>
      </w:r>
      <w:r w:rsidR="003F6609">
        <w:rPr>
          <w:rFonts w:ascii="Arial" w:hAnsi="Arial" w:cs="Arial"/>
          <w:b w:val="0"/>
          <w:bCs/>
          <w:sz w:val="24"/>
          <w:szCs w:val="24"/>
          <w:lang w:bidi="en-GB"/>
        </w:rPr>
        <w:t>each of</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their</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business</w:t>
      </w:r>
      <w:r w:rsidR="00DD2A7E">
        <w:rPr>
          <w:rFonts w:ascii="Arial" w:hAnsi="Arial" w:cs="Arial"/>
          <w:b w:val="0"/>
          <w:bCs/>
          <w:sz w:val="24"/>
          <w:szCs w:val="24"/>
          <w:lang w:bidi="en-GB"/>
        </w:rPr>
        <w:t>es</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have</w:t>
      </w:r>
      <w:r w:rsidR="009D0F0C">
        <w:rPr>
          <w:rFonts w:ascii="Arial" w:hAnsi="Arial" w:cs="Arial"/>
          <w:b w:val="0"/>
          <w:bCs/>
          <w:sz w:val="24"/>
          <w:szCs w:val="24"/>
          <w:lang w:bidi="en-GB"/>
        </w:rPr>
        <w:t xml:space="preserve"> a fo</w:t>
      </w:r>
      <w:r w:rsidR="008622C6">
        <w:rPr>
          <w:rFonts w:ascii="Arial" w:hAnsi="Arial" w:cs="Arial"/>
          <w:b w:val="0"/>
          <w:bCs/>
          <w:sz w:val="24"/>
          <w:szCs w:val="24"/>
          <w:lang w:bidi="en-GB"/>
        </w:rPr>
        <w:t>cus</w:t>
      </w:r>
      <w:r w:rsidR="009D0F0C">
        <w:rPr>
          <w:rFonts w:ascii="Arial" w:hAnsi="Arial" w:cs="Arial"/>
          <w:b w:val="0"/>
          <w:bCs/>
          <w:sz w:val="24"/>
          <w:szCs w:val="24"/>
          <w:lang w:bidi="en-GB"/>
        </w:rPr>
        <w:t xml:space="preserve"> on the </w:t>
      </w:r>
      <w:r w:rsidR="008622C6">
        <w:rPr>
          <w:rFonts w:ascii="Arial" w:hAnsi="Arial" w:cs="Arial"/>
          <w:b w:val="0"/>
          <w:bCs/>
          <w:sz w:val="24"/>
          <w:szCs w:val="24"/>
          <w:lang w:bidi="en-GB"/>
        </w:rPr>
        <w:t>community</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macro</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level</w:t>
      </w:r>
      <w:r w:rsidR="009D0F0C">
        <w:rPr>
          <w:rFonts w:ascii="Arial" w:hAnsi="Arial" w:cs="Arial"/>
          <w:b w:val="0"/>
          <w:bCs/>
          <w:sz w:val="24"/>
          <w:szCs w:val="24"/>
          <w:lang w:bidi="en-GB"/>
        </w:rPr>
        <w:t xml:space="preserve"> by </w:t>
      </w:r>
      <w:r w:rsidR="008622C6">
        <w:rPr>
          <w:rFonts w:ascii="Arial" w:hAnsi="Arial" w:cs="Arial"/>
          <w:b w:val="0"/>
          <w:bCs/>
          <w:sz w:val="24"/>
          <w:szCs w:val="24"/>
          <w:lang w:bidi="en-GB"/>
        </w:rPr>
        <w:t>supporting</w:t>
      </w:r>
      <w:r w:rsidR="009D0F0C">
        <w:rPr>
          <w:rFonts w:ascii="Arial" w:hAnsi="Arial" w:cs="Arial"/>
          <w:b w:val="0"/>
          <w:bCs/>
          <w:sz w:val="24"/>
          <w:szCs w:val="24"/>
          <w:lang w:bidi="en-GB"/>
        </w:rPr>
        <w:t xml:space="preserve"> the needs of </w:t>
      </w:r>
      <w:r w:rsidR="008622C6">
        <w:rPr>
          <w:rFonts w:ascii="Arial" w:hAnsi="Arial" w:cs="Arial"/>
          <w:b w:val="0"/>
          <w:bCs/>
          <w:sz w:val="24"/>
          <w:szCs w:val="24"/>
          <w:lang w:bidi="en-GB"/>
        </w:rPr>
        <w:t>local</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business units and governmental directions</w:t>
      </w:r>
      <w:r w:rsidR="009D0F0C">
        <w:rPr>
          <w:rFonts w:ascii="Arial" w:hAnsi="Arial" w:cs="Arial"/>
          <w:b w:val="0"/>
          <w:bCs/>
          <w:sz w:val="24"/>
          <w:szCs w:val="24"/>
          <w:lang w:bidi="en-GB"/>
        </w:rPr>
        <w:t xml:space="preserve">. </w:t>
      </w:r>
    </w:p>
    <w:p w14:paraId="3281E241" w14:textId="77777777" w:rsidR="00B53D1D" w:rsidRDefault="00B53D1D" w:rsidP="003F103C">
      <w:pPr>
        <w:pStyle w:val="Heading2"/>
        <w:rPr>
          <w:rFonts w:ascii="Arial" w:hAnsi="Arial" w:cs="Arial"/>
          <w:sz w:val="28"/>
          <w:szCs w:val="28"/>
          <w:lang w:bidi="en-GB"/>
        </w:rPr>
      </w:pPr>
    </w:p>
    <w:p w14:paraId="3BD19E32" w14:textId="77777777" w:rsidR="00E8282C" w:rsidRDefault="00E8282C" w:rsidP="003F103C">
      <w:pPr>
        <w:pStyle w:val="Heading2"/>
        <w:keepNext w:val="0"/>
        <w:widowControl w:val="0"/>
        <w:rPr>
          <w:rFonts w:ascii="Arial" w:hAnsi="Arial" w:cs="Arial"/>
          <w:b w:val="0"/>
          <w:bCs/>
          <w:sz w:val="24"/>
          <w:szCs w:val="24"/>
          <w:lang w:bidi="en-GB"/>
        </w:rPr>
      </w:pPr>
    </w:p>
    <w:p w14:paraId="0482D68C" w14:textId="77777777" w:rsidR="00844FDF" w:rsidRDefault="00844FDF" w:rsidP="003F103C">
      <w:pPr>
        <w:widowControl w:val="0"/>
        <w:rPr>
          <w:rFonts w:ascii="Arial" w:hAnsi="Arial" w:cs="Arial"/>
          <w:color w:val="auto"/>
          <w:sz w:val="24"/>
          <w:szCs w:val="24"/>
        </w:rPr>
      </w:pPr>
    </w:p>
    <w:p w14:paraId="44BF1B72" w14:textId="77777777" w:rsidR="00844FDF" w:rsidRDefault="00844FDF" w:rsidP="003F103C">
      <w:pPr>
        <w:widowControl w:val="0"/>
        <w:rPr>
          <w:rFonts w:ascii="Arial" w:hAnsi="Arial" w:cs="Arial"/>
          <w:color w:val="auto"/>
          <w:sz w:val="24"/>
          <w:szCs w:val="24"/>
        </w:rPr>
      </w:pPr>
    </w:p>
    <w:p w14:paraId="1A8CEB2A" w14:textId="10FE5E22" w:rsidR="00E76BC8" w:rsidRDefault="00232B56" w:rsidP="003F103C">
      <w:pPr>
        <w:widowControl w:val="0"/>
        <w:rPr>
          <w:rFonts w:ascii="Arial" w:hAnsi="Arial" w:cs="Arial"/>
          <w:color w:val="auto"/>
          <w:sz w:val="24"/>
          <w:szCs w:val="24"/>
        </w:rPr>
      </w:pPr>
      <w:r>
        <w:rPr>
          <w:rFonts w:ascii="Arial" w:hAnsi="Arial" w:cs="Arial"/>
          <w:color w:val="auto"/>
          <w:sz w:val="24"/>
          <w:szCs w:val="24"/>
        </w:rPr>
        <w:t xml:space="preserve">Document brief </w:t>
      </w:r>
      <w:r w:rsidR="00DB2401">
        <w:rPr>
          <w:rFonts w:ascii="Arial" w:hAnsi="Arial" w:cs="Arial"/>
          <w:color w:val="auto"/>
          <w:sz w:val="24"/>
          <w:szCs w:val="24"/>
        </w:rPr>
        <w:t>5</w:t>
      </w:r>
      <w:r w:rsidR="00DB2F14">
        <w:rPr>
          <w:rFonts w:ascii="Arial" w:hAnsi="Arial" w:cs="Arial"/>
          <w:color w:val="auto"/>
          <w:sz w:val="24"/>
          <w:szCs w:val="24"/>
        </w:rPr>
        <w:t>0</w:t>
      </w:r>
      <w:r w:rsidR="004D1858">
        <w:rPr>
          <w:rFonts w:ascii="Arial" w:hAnsi="Arial" w:cs="Arial"/>
          <w:color w:val="auto"/>
          <w:sz w:val="24"/>
          <w:szCs w:val="24"/>
        </w:rPr>
        <w:t>00</w:t>
      </w:r>
      <w:r>
        <w:rPr>
          <w:rFonts w:ascii="Arial" w:hAnsi="Arial" w:cs="Arial"/>
          <w:color w:val="auto"/>
          <w:sz w:val="24"/>
          <w:szCs w:val="24"/>
        </w:rPr>
        <w:t xml:space="preserve"> words: </w:t>
      </w:r>
      <w:r w:rsidR="00187DC5">
        <w:rPr>
          <w:rFonts w:ascii="Arial" w:hAnsi="Arial" w:cs="Arial"/>
          <w:color w:val="auto"/>
          <w:sz w:val="24"/>
          <w:szCs w:val="24"/>
        </w:rPr>
        <w:t>Word Count</w:t>
      </w:r>
      <w:r>
        <w:rPr>
          <w:rFonts w:ascii="Arial" w:hAnsi="Arial" w:cs="Arial"/>
          <w:color w:val="auto"/>
          <w:sz w:val="24"/>
          <w:szCs w:val="24"/>
        </w:rPr>
        <w:t xml:space="preserve"> </w:t>
      </w:r>
      <w:r w:rsidR="00DB2F14">
        <w:rPr>
          <w:rFonts w:ascii="Arial" w:hAnsi="Arial" w:cs="Arial"/>
          <w:color w:val="auto"/>
          <w:sz w:val="24"/>
          <w:szCs w:val="24"/>
        </w:rPr>
        <w:t>48</w:t>
      </w:r>
      <w:r w:rsidR="00ED0F7B">
        <w:rPr>
          <w:rFonts w:ascii="Arial" w:hAnsi="Arial" w:cs="Arial"/>
          <w:color w:val="auto"/>
          <w:sz w:val="24"/>
          <w:szCs w:val="24"/>
        </w:rPr>
        <w:t>6</w:t>
      </w:r>
      <w:r w:rsidR="00315EC4">
        <w:rPr>
          <w:rFonts w:ascii="Arial" w:hAnsi="Arial" w:cs="Arial"/>
          <w:color w:val="auto"/>
          <w:sz w:val="24"/>
          <w:szCs w:val="24"/>
        </w:rPr>
        <w:t>6</w:t>
      </w:r>
    </w:p>
    <w:p w14:paraId="1257370E" w14:textId="1586FB4F" w:rsidR="00A70265" w:rsidRDefault="00232B56" w:rsidP="003F103C">
      <w:pPr>
        <w:widowControl w:val="0"/>
        <w:rPr>
          <w:rFonts w:ascii="Arial" w:hAnsi="Arial" w:cs="Arial"/>
          <w:color w:val="auto"/>
          <w:sz w:val="24"/>
          <w:szCs w:val="24"/>
        </w:rPr>
      </w:pPr>
      <w:r>
        <w:rPr>
          <w:rFonts w:ascii="Arial" w:hAnsi="Arial" w:cs="Arial"/>
          <w:color w:val="auto"/>
          <w:sz w:val="24"/>
          <w:szCs w:val="24"/>
        </w:rPr>
        <w:t>(</w:t>
      </w:r>
      <w:r w:rsidR="00B45CBE">
        <w:rPr>
          <w:rFonts w:ascii="Arial" w:hAnsi="Arial" w:cs="Arial"/>
          <w:color w:val="auto"/>
          <w:sz w:val="24"/>
          <w:szCs w:val="24"/>
        </w:rPr>
        <w:t xml:space="preserve">Excluding: </w:t>
      </w:r>
      <w:r w:rsidR="006410B7">
        <w:rPr>
          <w:rFonts w:ascii="Arial" w:hAnsi="Arial" w:cs="Arial"/>
          <w:color w:val="auto"/>
          <w:sz w:val="24"/>
          <w:szCs w:val="24"/>
        </w:rPr>
        <w:t xml:space="preserve">Header Page, </w:t>
      </w:r>
      <w:r w:rsidR="00B45CBE">
        <w:rPr>
          <w:rFonts w:ascii="Arial" w:hAnsi="Arial" w:cs="Arial"/>
          <w:color w:val="auto"/>
          <w:sz w:val="24"/>
          <w:szCs w:val="24"/>
        </w:rPr>
        <w:t xml:space="preserve">Contents, </w:t>
      </w:r>
      <w:r>
        <w:rPr>
          <w:rFonts w:ascii="Arial" w:hAnsi="Arial" w:cs="Arial"/>
          <w:color w:val="auto"/>
          <w:sz w:val="24"/>
          <w:szCs w:val="24"/>
        </w:rPr>
        <w:t xml:space="preserve">Executive summary </w:t>
      </w:r>
      <w:r w:rsidR="009D56FF">
        <w:rPr>
          <w:rFonts w:ascii="Arial" w:hAnsi="Arial" w:cs="Arial"/>
          <w:color w:val="auto"/>
          <w:sz w:val="24"/>
          <w:szCs w:val="24"/>
        </w:rPr>
        <w:t>Appendix and</w:t>
      </w:r>
      <w:r>
        <w:rPr>
          <w:rFonts w:ascii="Arial" w:hAnsi="Arial" w:cs="Arial"/>
          <w:color w:val="auto"/>
          <w:sz w:val="24"/>
          <w:szCs w:val="24"/>
        </w:rPr>
        <w:t xml:space="preserve"> References)</w:t>
      </w:r>
    </w:p>
    <w:p w14:paraId="75F3A491" w14:textId="2C297FF5" w:rsidR="00373092" w:rsidRPr="00D20638" w:rsidRDefault="00232B56" w:rsidP="00D20638">
      <w:pPr>
        <w:pStyle w:val="ListParagraph"/>
        <w:numPr>
          <w:ilvl w:val="0"/>
          <w:numId w:val="16"/>
        </w:numPr>
        <w:rPr>
          <w:rFonts w:ascii="Arial" w:hAnsi="Arial" w:cs="Arial"/>
          <w:b/>
          <w:bCs/>
          <w:color w:val="auto"/>
          <w:szCs w:val="28"/>
          <w:lang w:val="fr-FR"/>
        </w:rPr>
      </w:pPr>
      <w:bookmarkStart w:id="9" w:name="_Hlk107578599"/>
      <w:r w:rsidRPr="00D20638">
        <w:rPr>
          <w:rFonts w:ascii="Arial" w:hAnsi="Arial" w:cs="Arial"/>
          <w:b/>
          <w:bCs/>
          <w:color w:val="auto"/>
          <w:szCs w:val="28"/>
          <w:lang w:val="fr-FR"/>
        </w:rPr>
        <w:t>Reference:</w:t>
      </w:r>
      <w:r w:rsidR="00FB12FA" w:rsidRPr="00D20638">
        <w:rPr>
          <w:rFonts w:ascii="Arial" w:hAnsi="Arial" w:cs="Arial"/>
          <w:b/>
          <w:bCs/>
          <w:color w:val="auto"/>
          <w:szCs w:val="28"/>
          <w:lang w:val="fr-FR"/>
        </w:rPr>
        <w:t xml:space="preserve"> </w:t>
      </w:r>
      <w:r w:rsidR="00C91787" w:rsidRPr="00D20638">
        <w:rPr>
          <w:rFonts w:ascii="Arial" w:hAnsi="Arial" w:cs="Arial"/>
          <w:b/>
          <w:bCs/>
          <w:color w:val="auto"/>
          <w:szCs w:val="28"/>
          <w:lang w:val="fr-FR"/>
        </w:rPr>
        <w:t xml:space="preserve"> </w:t>
      </w:r>
      <w:r w:rsidR="002344FB">
        <w:rPr>
          <w:rFonts w:ascii="Arial" w:hAnsi="Arial" w:cs="Arial"/>
          <w:b/>
          <w:bCs/>
          <w:color w:val="auto"/>
          <w:szCs w:val="28"/>
          <w:lang w:val="fr-FR"/>
        </w:rPr>
        <w:t>1</w:t>
      </w:r>
      <w:r w:rsidR="002730BC" w:rsidRPr="00D20638">
        <w:rPr>
          <w:rFonts w:ascii="Arial" w:hAnsi="Arial" w:cs="Arial"/>
          <w:b/>
          <w:bCs/>
          <w:color w:val="auto"/>
          <w:szCs w:val="28"/>
          <w:lang w:val="fr-FR"/>
        </w:rPr>
        <w:t>6</w:t>
      </w:r>
    </w:p>
    <w:bookmarkEnd w:id="9"/>
    <w:p w14:paraId="1EFD4271" w14:textId="77777777" w:rsidR="00267F1F" w:rsidRDefault="00267F1F" w:rsidP="003F103C">
      <w:pPr>
        <w:rPr>
          <w:rFonts w:ascii="Arial" w:hAnsi="Arial" w:cs="Arial"/>
          <w:color w:val="auto"/>
          <w:sz w:val="24"/>
          <w:szCs w:val="24"/>
        </w:rPr>
      </w:pPr>
    </w:p>
    <w:p w14:paraId="7404D605" w14:textId="77777777" w:rsidR="00565C11" w:rsidRPr="00D35944" w:rsidRDefault="00565C11" w:rsidP="00565C11">
      <w:pPr>
        <w:rPr>
          <w:rFonts w:ascii="Arial" w:hAnsi="Arial" w:cs="Arial"/>
          <w:color w:val="auto"/>
          <w:sz w:val="24"/>
          <w:szCs w:val="24"/>
        </w:rPr>
      </w:pPr>
      <w:bookmarkStart w:id="10" w:name="_Hlk98937291"/>
      <w:bookmarkStart w:id="11" w:name="_Hlk98752489"/>
      <w:r w:rsidRPr="00D35944">
        <w:rPr>
          <w:rFonts w:ascii="Arial" w:hAnsi="Arial" w:cs="Arial"/>
          <w:color w:val="auto"/>
          <w:sz w:val="24"/>
          <w:szCs w:val="24"/>
        </w:rPr>
        <w:t>Ackermann F 2010</w:t>
      </w:r>
    </w:p>
    <w:p w14:paraId="78937C84" w14:textId="77777777" w:rsidR="00565C11" w:rsidRPr="00D35944" w:rsidRDefault="00565C11" w:rsidP="00565C11">
      <w:pPr>
        <w:rPr>
          <w:rFonts w:ascii="Arial" w:hAnsi="Arial" w:cs="Arial"/>
          <w:color w:val="auto"/>
          <w:sz w:val="24"/>
          <w:szCs w:val="24"/>
        </w:rPr>
      </w:pPr>
      <w:r w:rsidRPr="00D35944">
        <w:rPr>
          <w:rFonts w:ascii="Arial" w:hAnsi="Arial" w:cs="Arial"/>
          <w:color w:val="auto"/>
          <w:sz w:val="24"/>
          <w:szCs w:val="24"/>
        </w:rPr>
        <w:t>Strategic Management of Stakeholders: Theory and Practice</w:t>
      </w:r>
    </w:p>
    <w:p w14:paraId="4D1CDA26" w14:textId="77777777" w:rsidR="00565C11" w:rsidRPr="00D35944" w:rsidRDefault="00565C11" w:rsidP="00565C11">
      <w:pPr>
        <w:rPr>
          <w:rFonts w:ascii="Arial" w:hAnsi="Arial" w:cs="Arial"/>
          <w:color w:val="auto"/>
          <w:sz w:val="24"/>
          <w:szCs w:val="24"/>
        </w:rPr>
      </w:pPr>
      <w:r w:rsidRPr="00D35944">
        <w:rPr>
          <w:rFonts w:ascii="Arial" w:hAnsi="Arial" w:cs="Arial"/>
          <w:color w:val="auto"/>
          <w:sz w:val="24"/>
          <w:szCs w:val="24"/>
        </w:rPr>
        <w:t xml:space="preserve">Accessed 2nd June 2022 </w:t>
      </w:r>
    </w:p>
    <w:p w14:paraId="66E9C9EE" w14:textId="77777777" w:rsidR="00565C11" w:rsidRPr="00D35944" w:rsidRDefault="00565C11" w:rsidP="00565C11">
      <w:pPr>
        <w:rPr>
          <w:rFonts w:ascii="Arial" w:hAnsi="Arial" w:cs="Arial"/>
          <w:color w:val="auto"/>
          <w:sz w:val="24"/>
          <w:szCs w:val="24"/>
        </w:rPr>
      </w:pPr>
      <w:r w:rsidRPr="00D35944">
        <w:rPr>
          <w:rFonts w:ascii="Arial" w:hAnsi="Arial" w:cs="Arial"/>
          <w:color w:val="auto"/>
          <w:sz w:val="24"/>
          <w:szCs w:val="24"/>
        </w:rPr>
        <w:t xml:space="preserve">Available at: </w:t>
      </w:r>
      <w:hyperlink r:id="rId12" w:history="1">
        <w:r w:rsidRPr="00D35944">
          <w:rPr>
            <w:rStyle w:val="Hyperlink"/>
            <w:rFonts w:ascii="Arial" w:hAnsi="Arial" w:cs="Arial"/>
            <w:sz w:val="24"/>
            <w:szCs w:val="24"/>
          </w:rPr>
          <w:t>https://doi.org/10.1016/j.lrp.2010.08.001</w:t>
        </w:r>
      </w:hyperlink>
    </w:p>
    <w:p w14:paraId="1A37205B" w14:textId="77777777" w:rsidR="00565C11" w:rsidRPr="00D35944" w:rsidRDefault="00565C11" w:rsidP="00BB44DD">
      <w:pPr>
        <w:rPr>
          <w:rFonts w:ascii="Arial" w:hAnsi="Arial" w:cs="Arial"/>
          <w:color w:val="auto"/>
          <w:sz w:val="24"/>
          <w:szCs w:val="24"/>
        </w:rPr>
      </w:pPr>
    </w:p>
    <w:p w14:paraId="45C35828" w14:textId="77777777" w:rsidR="001916BB" w:rsidRPr="00D35944" w:rsidRDefault="001916BB" w:rsidP="00BB44DD">
      <w:pPr>
        <w:rPr>
          <w:rFonts w:ascii="Arial" w:hAnsi="Arial" w:cs="Arial"/>
          <w:color w:val="auto"/>
          <w:sz w:val="24"/>
          <w:szCs w:val="24"/>
        </w:rPr>
      </w:pPr>
    </w:p>
    <w:p w14:paraId="7492B5DC" w14:textId="77777777" w:rsidR="001916BB" w:rsidRPr="00D35944" w:rsidRDefault="001916BB" w:rsidP="001916BB">
      <w:pPr>
        <w:pStyle w:val="Heading2"/>
        <w:shd w:val="clear" w:color="auto" w:fill="FFFFFF"/>
        <w:spacing w:after="150" w:line="288" w:lineRule="atLeast"/>
        <w:rPr>
          <w:rFonts w:ascii="Arial" w:hAnsi="Arial" w:cs="Arial"/>
          <w:b w:val="0"/>
          <w:color w:val="222222"/>
          <w:sz w:val="24"/>
          <w:szCs w:val="24"/>
        </w:rPr>
      </w:pPr>
      <w:r w:rsidRPr="00D35944">
        <w:rPr>
          <w:rFonts w:ascii="Arial" w:hAnsi="Arial" w:cs="Arial"/>
          <w:b w:val="0"/>
          <w:color w:val="222222"/>
          <w:sz w:val="24"/>
          <w:szCs w:val="24"/>
        </w:rPr>
        <w:t>History of Fujifilm: How Fujifilm Transformed and Survived</w:t>
      </w:r>
    </w:p>
    <w:p w14:paraId="3B57B3F4" w14:textId="77777777" w:rsidR="001916BB" w:rsidRPr="00D35944" w:rsidRDefault="001916BB" w:rsidP="001916BB">
      <w:pPr>
        <w:pStyle w:val="gb-headline"/>
        <w:pBdr>
          <w:right w:val="single" w:sz="6" w:space="8" w:color="auto"/>
        </w:pBdr>
        <w:shd w:val="clear" w:color="auto" w:fill="FFFFFF"/>
        <w:spacing w:before="0" w:beforeAutospacing="0" w:after="0" w:afterAutospacing="0"/>
        <w:ind w:right="150"/>
        <w:rPr>
          <w:rFonts w:ascii="Arial" w:hAnsi="Arial" w:cs="Arial"/>
          <w:color w:val="000000"/>
        </w:rPr>
      </w:pPr>
      <w:hyperlink r:id="rId13" w:history="1">
        <w:r w:rsidRPr="00D35944">
          <w:rPr>
            <w:rStyle w:val="Hyperlink"/>
            <w:rFonts w:ascii="Arial" w:hAnsi="Arial" w:cs="Arial"/>
            <w:color w:val="000000"/>
          </w:rPr>
          <w:t>Joe Pfeffer</w:t>
        </w:r>
      </w:hyperlink>
    </w:p>
    <w:p w14:paraId="2E9F7B5F" w14:textId="77777777" w:rsidR="001916BB" w:rsidRPr="00D35944" w:rsidRDefault="001916BB" w:rsidP="001916BB">
      <w:pPr>
        <w:pStyle w:val="gb-headline"/>
        <w:shd w:val="clear" w:color="auto" w:fill="FFFFFF"/>
        <w:spacing w:before="0" w:beforeAutospacing="0" w:after="0" w:afterAutospacing="0"/>
        <w:rPr>
          <w:rFonts w:ascii="Arial" w:hAnsi="Arial" w:cs="Arial"/>
          <w:color w:val="000000"/>
        </w:rPr>
      </w:pPr>
      <w:r w:rsidRPr="00D35944">
        <w:rPr>
          <w:rFonts w:ascii="Arial" w:hAnsi="Arial" w:cs="Arial"/>
          <w:color w:val="000000"/>
        </w:rPr>
        <w:t>May 12, 2021</w:t>
      </w:r>
    </w:p>
    <w:p w14:paraId="374CBC49" w14:textId="77777777" w:rsidR="001916BB" w:rsidRPr="00D35944" w:rsidRDefault="001916BB" w:rsidP="001916BB">
      <w:pPr>
        <w:pStyle w:val="gb-headline"/>
        <w:pBdr>
          <w:left w:val="single" w:sz="6" w:space="8" w:color="auto"/>
        </w:pBdr>
        <w:shd w:val="clear" w:color="auto" w:fill="FFFFFF"/>
        <w:spacing w:before="0" w:beforeAutospacing="0" w:after="0" w:afterAutospacing="0"/>
        <w:rPr>
          <w:rFonts w:ascii="Arial" w:hAnsi="Arial" w:cs="Arial"/>
          <w:color w:val="000000"/>
        </w:rPr>
      </w:pPr>
      <w:r w:rsidRPr="00D35944">
        <w:rPr>
          <w:rFonts w:ascii="Arial" w:hAnsi="Arial" w:cs="Arial"/>
          <w:color w:val="000000"/>
        </w:rPr>
        <w:t>Updated On : April 17, 2022</w:t>
      </w:r>
    </w:p>
    <w:p w14:paraId="50873FE5" w14:textId="0CFB09B9" w:rsidR="008367B8" w:rsidRPr="00D35944" w:rsidRDefault="008367B8" w:rsidP="001916BB">
      <w:pPr>
        <w:pStyle w:val="gb-headline"/>
        <w:pBdr>
          <w:left w:val="single" w:sz="6" w:space="8" w:color="auto"/>
        </w:pBdr>
        <w:shd w:val="clear" w:color="auto" w:fill="FFFFFF"/>
        <w:spacing w:before="0" w:beforeAutospacing="0" w:after="0" w:afterAutospacing="0"/>
        <w:rPr>
          <w:rFonts w:ascii="Arial" w:hAnsi="Arial" w:cs="Arial"/>
          <w:color w:val="000000"/>
        </w:rPr>
      </w:pPr>
      <w:hyperlink r:id="rId14" w:history="1">
        <w:r w:rsidRPr="00D35944">
          <w:rPr>
            <w:rStyle w:val="Hyperlink"/>
            <w:rFonts w:ascii="Arial" w:hAnsi="Arial" w:cs="Arial"/>
          </w:rPr>
          <w:t>History of Fujifilm: How Fujifilm Transformed and Survived - Tech Inspection</w:t>
        </w:r>
      </w:hyperlink>
    </w:p>
    <w:p w14:paraId="6C5F9CB7" w14:textId="77777777" w:rsidR="001916BB" w:rsidRPr="00D35944" w:rsidRDefault="001916BB" w:rsidP="00BB44DD">
      <w:pPr>
        <w:rPr>
          <w:rFonts w:ascii="Arial" w:hAnsi="Arial" w:cs="Arial"/>
          <w:color w:val="auto"/>
          <w:sz w:val="24"/>
          <w:szCs w:val="24"/>
        </w:rPr>
      </w:pPr>
    </w:p>
    <w:p w14:paraId="3422D4A2" w14:textId="77777777" w:rsidR="004F103E" w:rsidRPr="00D35944" w:rsidRDefault="004F103E" w:rsidP="00BB44DD">
      <w:pPr>
        <w:rPr>
          <w:rFonts w:ascii="Arial" w:hAnsi="Arial" w:cs="Arial"/>
          <w:color w:val="auto"/>
          <w:sz w:val="24"/>
          <w:szCs w:val="24"/>
        </w:rPr>
      </w:pPr>
    </w:p>
    <w:p w14:paraId="3F0EEEC0" w14:textId="77777777" w:rsidR="004F103E" w:rsidRPr="00D35944" w:rsidRDefault="004F103E" w:rsidP="004F103E">
      <w:pPr>
        <w:pStyle w:val="Heading1"/>
        <w:shd w:val="clear" w:color="auto" w:fill="FFFFFF"/>
        <w:spacing w:after="240"/>
        <w:rPr>
          <w:rFonts w:ascii="Arial" w:hAnsi="Arial" w:cs="Arial"/>
          <w:b w:val="0"/>
          <w:color w:val="000000"/>
          <w:sz w:val="24"/>
        </w:rPr>
      </w:pPr>
      <w:r w:rsidRPr="00D35944">
        <w:rPr>
          <w:rFonts w:ascii="Arial" w:hAnsi="Arial" w:cs="Arial"/>
          <w:b w:val="0"/>
          <w:color w:val="000000"/>
          <w:sz w:val="24"/>
        </w:rPr>
        <w:t>PESTLE Analysis Explained (With Examples)</w:t>
      </w:r>
    </w:p>
    <w:p w14:paraId="3AEA0D1F" w14:textId="77777777" w:rsidR="004F103E" w:rsidRPr="00D35944" w:rsidRDefault="004F103E" w:rsidP="004F103E">
      <w:pPr>
        <w:pStyle w:val="entry-meta"/>
        <w:shd w:val="clear" w:color="auto" w:fill="FFFFFF"/>
        <w:spacing w:before="0" w:beforeAutospacing="0" w:after="360" w:afterAutospacing="0"/>
        <w:rPr>
          <w:rFonts w:ascii="Arial" w:hAnsi="Arial" w:cs="Arial"/>
          <w:caps/>
          <w:color w:val="767676"/>
        </w:rPr>
      </w:pPr>
      <w:r w:rsidRPr="00D35944">
        <w:rPr>
          <w:rFonts w:ascii="Arial" w:hAnsi="Arial" w:cs="Arial"/>
          <w:caps/>
          <w:color w:val="767676"/>
        </w:rPr>
        <w:t>MAY 23, 2019 BY </w:t>
      </w:r>
      <w:hyperlink r:id="rId15" w:history="1">
        <w:r w:rsidRPr="00D35944">
          <w:rPr>
            <w:rStyle w:val="entry-author-name"/>
            <w:rFonts w:ascii="Arial" w:hAnsi="Arial" w:cs="Arial"/>
            <w:caps/>
            <w:color w:val="F76028"/>
          </w:rPr>
          <w:t>THOMAS BUSH</w:t>
        </w:r>
      </w:hyperlink>
    </w:p>
    <w:p w14:paraId="2820F3AF" w14:textId="2ABD08CA" w:rsidR="004F103E" w:rsidRPr="00D35944" w:rsidRDefault="004F103E" w:rsidP="00BB44DD">
      <w:pPr>
        <w:rPr>
          <w:rFonts w:ascii="Arial" w:hAnsi="Arial" w:cs="Arial"/>
          <w:sz w:val="24"/>
          <w:szCs w:val="24"/>
        </w:rPr>
      </w:pPr>
      <w:hyperlink r:id="rId16" w:history="1">
        <w:r w:rsidRPr="00D35944">
          <w:rPr>
            <w:rStyle w:val="Hyperlink"/>
            <w:rFonts w:ascii="Arial" w:hAnsi="Arial" w:cs="Arial"/>
            <w:sz w:val="24"/>
            <w:szCs w:val="24"/>
          </w:rPr>
          <w:t>PESTLE Analysis Explained (With Examples)</w:t>
        </w:r>
      </w:hyperlink>
    </w:p>
    <w:p w14:paraId="064E91FD" w14:textId="77777777" w:rsidR="00BC7701" w:rsidRPr="00D35944" w:rsidRDefault="00BC7701" w:rsidP="00BB44DD">
      <w:pPr>
        <w:rPr>
          <w:rFonts w:ascii="Arial" w:hAnsi="Arial" w:cs="Arial"/>
          <w:sz w:val="24"/>
          <w:szCs w:val="24"/>
        </w:rPr>
      </w:pPr>
    </w:p>
    <w:p w14:paraId="720D154F" w14:textId="77777777" w:rsidR="00BC7701" w:rsidRPr="00D35944" w:rsidRDefault="00BC7701" w:rsidP="00BC7701">
      <w:pPr>
        <w:pStyle w:val="Heading1"/>
        <w:shd w:val="clear" w:color="auto" w:fill="FFFFFF"/>
        <w:rPr>
          <w:rFonts w:ascii="Arial" w:hAnsi="Arial" w:cs="Arial"/>
          <w:b w:val="0"/>
          <w:color w:val="132E57"/>
          <w:sz w:val="24"/>
        </w:rPr>
      </w:pPr>
      <w:r w:rsidRPr="00D35944">
        <w:rPr>
          <w:rFonts w:ascii="Arial" w:hAnsi="Arial" w:cs="Arial"/>
          <w:b w:val="0"/>
          <w:color w:val="132E57"/>
          <w:sz w:val="24"/>
        </w:rPr>
        <w:t>Macroeconomics</w:t>
      </w:r>
    </w:p>
    <w:p w14:paraId="7AF776D9" w14:textId="77777777" w:rsidR="00BC7701" w:rsidRPr="00D35944" w:rsidRDefault="00BC7701" w:rsidP="00BC7701">
      <w:pPr>
        <w:pStyle w:val="lead"/>
        <w:shd w:val="clear" w:color="auto" w:fill="FFFFFF"/>
        <w:rPr>
          <w:rFonts w:ascii="Arial" w:hAnsi="Arial" w:cs="Arial"/>
          <w:color w:val="132E57"/>
        </w:rPr>
      </w:pPr>
      <w:r w:rsidRPr="00D35944">
        <w:rPr>
          <w:rFonts w:ascii="Arial" w:hAnsi="Arial" w:cs="Arial"/>
          <w:color w:val="132E57"/>
        </w:rPr>
        <w:t>The study of the aggregate economy</w:t>
      </w:r>
    </w:p>
    <w:p w14:paraId="02976C7B" w14:textId="77777777" w:rsidR="00BC7701" w:rsidRPr="00D35944" w:rsidRDefault="00BC7701" w:rsidP="00BC7701">
      <w:pPr>
        <w:shd w:val="clear" w:color="auto" w:fill="FFFFFF"/>
        <w:rPr>
          <w:rFonts w:ascii="Arial" w:hAnsi="Arial" w:cs="Arial"/>
          <w:color w:val="727477"/>
          <w:sz w:val="24"/>
          <w:szCs w:val="24"/>
        </w:rPr>
      </w:pPr>
      <w:r w:rsidRPr="00D35944">
        <w:rPr>
          <w:rStyle w:val="article-info-label"/>
          <w:rFonts w:ascii="Arial" w:hAnsi="Arial" w:cs="Arial"/>
          <w:color w:val="727477"/>
          <w:sz w:val="24"/>
          <w:szCs w:val="24"/>
        </w:rPr>
        <w:t>Written by</w:t>
      </w:r>
      <w:r w:rsidRPr="00D35944">
        <w:rPr>
          <w:rFonts w:ascii="Arial" w:hAnsi="Arial" w:cs="Arial"/>
          <w:color w:val="727477"/>
          <w:sz w:val="24"/>
          <w:szCs w:val="24"/>
        </w:rPr>
        <w:t> </w:t>
      </w:r>
      <w:hyperlink r:id="rId17" w:history="1">
        <w:r w:rsidRPr="00D35944">
          <w:rPr>
            <w:rStyle w:val="Hyperlink"/>
            <w:rFonts w:ascii="Arial" w:hAnsi="Arial" w:cs="Arial"/>
            <w:color w:val="3271D2"/>
            <w:sz w:val="24"/>
            <w:szCs w:val="24"/>
          </w:rPr>
          <w:t>CFI Team</w:t>
        </w:r>
      </w:hyperlink>
    </w:p>
    <w:p w14:paraId="062951BA" w14:textId="77777777" w:rsidR="00BC7701" w:rsidRPr="00D35944" w:rsidRDefault="00BC7701" w:rsidP="00BC7701">
      <w:pPr>
        <w:shd w:val="clear" w:color="auto" w:fill="FFFFFF"/>
        <w:rPr>
          <w:rFonts w:ascii="Arial" w:hAnsi="Arial" w:cs="Arial"/>
          <w:color w:val="727477"/>
          <w:sz w:val="24"/>
          <w:szCs w:val="24"/>
        </w:rPr>
      </w:pPr>
      <w:r w:rsidRPr="00D35944">
        <w:rPr>
          <w:rStyle w:val="article-info-label"/>
          <w:rFonts w:ascii="Arial" w:hAnsi="Arial" w:cs="Arial"/>
          <w:color w:val="727477"/>
          <w:sz w:val="24"/>
          <w:szCs w:val="24"/>
        </w:rPr>
        <w:t>Updated December 1, 2022</w:t>
      </w:r>
    </w:p>
    <w:p w14:paraId="2FBB0FA0" w14:textId="1E977F70" w:rsidR="00BC7701" w:rsidRPr="00D35944" w:rsidRDefault="00BC7701" w:rsidP="00BB44DD">
      <w:pPr>
        <w:rPr>
          <w:rFonts w:ascii="Arial" w:hAnsi="Arial" w:cs="Arial"/>
          <w:sz w:val="24"/>
          <w:szCs w:val="24"/>
        </w:rPr>
      </w:pPr>
      <w:hyperlink r:id="rId18" w:history="1">
        <w:r w:rsidRPr="00D35944">
          <w:rPr>
            <w:rStyle w:val="Hyperlink"/>
            <w:rFonts w:ascii="Arial" w:hAnsi="Arial" w:cs="Arial"/>
            <w:sz w:val="24"/>
            <w:szCs w:val="24"/>
          </w:rPr>
          <w:t>Macroeconomics - Overview, Goals, Economic Indicators (corporatefinanceinstitute.com)</w:t>
        </w:r>
      </w:hyperlink>
    </w:p>
    <w:p w14:paraId="6667010D" w14:textId="77777777" w:rsidR="00EA2B43" w:rsidRPr="00D35944" w:rsidRDefault="00EA2B43" w:rsidP="00BB44DD">
      <w:pPr>
        <w:rPr>
          <w:rFonts w:ascii="Arial" w:hAnsi="Arial" w:cs="Arial"/>
          <w:sz w:val="24"/>
          <w:szCs w:val="24"/>
        </w:rPr>
      </w:pPr>
    </w:p>
    <w:p w14:paraId="0AFEF968" w14:textId="77777777" w:rsidR="00EA2B43" w:rsidRPr="00D35944" w:rsidRDefault="00EA2B43" w:rsidP="00BB44DD">
      <w:pPr>
        <w:rPr>
          <w:rFonts w:ascii="Arial" w:hAnsi="Arial" w:cs="Arial"/>
          <w:sz w:val="24"/>
          <w:szCs w:val="24"/>
        </w:rPr>
      </w:pPr>
    </w:p>
    <w:p w14:paraId="7288200C" w14:textId="77777777" w:rsidR="00EA2B43" w:rsidRPr="00D35944" w:rsidRDefault="00EA2B43" w:rsidP="00BB44DD">
      <w:pPr>
        <w:rPr>
          <w:rFonts w:ascii="Arial" w:hAnsi="Arial" w:cs="Arial"/>
          <w:sz w:val="24"/>
          <w:szCs w:val="24"/>
        </w:rPr>
      </w:pPr>
    </w:p>
    <w:p w14:paraId="758DC54D" w14:textId="77777777" w:rsidR="00473F93" w:rsidRPr="00D35944" w:rsidRDefault="00473F93" w:rsidP="00EA2B43">
      <w:pPr>
        <w:pStyle w:val="Heading1"/>
        <w:shd w:val="clear" w:color="auto" w:fill="FFFFFF"/>
        <w:spacing w:before="161" w:after="150" w:line="750" w:lineRule="atLeast"/>
        <w:rPr>
          <w:rFonts w:ascii="Arial" w:hAnsi="Arial" w:cs="Arial"/>
          <w:b w:val="0"/>
          <w:color w:val="1E1A1A"/>
          <w:sz w:val="24"/>
        </w:rPr>
      </w:pPr>
      <w:r w:rsidRPr="00D35944">
        <w:rPr>
          <w:rFonts w:ascii="Arial" w:hAnsi="Arial" w:cs="Arial"/>
          <w:b w:val="0"/>
          <w:color w:val="FFFFFF"/>
          <w:sz w:val="24"/>
          <w:shd w:val="clear" w:color="auto" w:fill="262629"/>
        </w:rPr>
        <w:t> IG Group Holdings Plc.</w:t>
      </w:r>
      <w:r w:rsidRPr="00D35944">
        <w:rPr>
          <w:rFonts w:ascii="Arial" w:hAnsi="Arial" w:cs="Arial"/>
          <w:b w:val="0"/>
          <w:color w:val="1E1A1A"/>
          <w:sz w:val="24"/>
        </w:rPr>
        <w:t xml:space="preserve">  2022 </w:t>
      </w:r>
    </w:p>
    <w:p w14:paraId="078321B7" w14:textId="050A41DF" w:rsidR="00EA2B43" w:rsidRPr="00D35944" w:rsidRDefault="00EA2B43" w:rsidP="00EA2B43">
      <w:pPr>
        <w:pStyle w:val="Heading1"/>
        <w:shd w:val="clear" w:color="auto" w:fill="FFFFFF"/>
        <w:spacing w:before="161" w:after="150" w:line="750" w:lineRule="atLeast"/>
        <w:rPr>
          <w:rFonts w:ascii="Arial" w:hAnsi="Arial" w:cs="Arial"/>
          <w:b w:val="0"/>
          <w:color w:val="1E1A1A"/>
          <w:sz w:val="24"/>
        </w:rPr>
      </w:pPr>
      <w:r w:rsidRPr="00D35944">
        <w:rPr>
          <w:rFonts w:ascii="Arial" w:hAnsi="Arial" w:cs="Arial"/>
          <w:b w:val="0"/>
          <w:color w:val="1E1A1A"/>
          <w:sz w:val="24"/>
        </w:rPr>
        <w:t>What are the key macroeconomic indicators to watch?</w:t>
      </w:r>
    </w:p>
    <w:p w14:paraId="71BDFBBB" w14:textId="1BE3ABA8" w:rsidR="00EA2B43" w:rsidRPr="00D35944" w:rsidRDefault="00473F93" w:rsidP="00BB44DD">
      <w:pPr>
        <w:rPr>
          <w:rFonts w:ascii="Arial" w:hAnsi="Arial" w:cs="Arial"/>
          <w:sz w:val="24"/>
          <w:szCs w:val="24"/>
        </w:rPr>
      </w:pPr>
      <w:hyperlink r:id="rId19" w:anchor="top11" w:history="1">
        <w:r w:rsidRPr="00D35944">
          <w:rPr>
            <w:rStyle w:val="Hyperlink"/>
            <w:rFonts w:ascii="Arial" w:hAnsi="Arial" w:cs="Arial"/>
            <w:sz w:val="24"/>
            <w:szCs w:val="24"/>
          </w:rPr>
          <w:t>What Are the Key Macroeconomic Indicators? | IG International</w:t>
        </w:r>
      </w:hyperlink>
    </w:p>
    <w:p w14:paraId="134C1F85" w14:textId="77777777" w:rsidR="00C93920" w:rsidRPr="00D35944" w:rsidRDefault="00C93920" w:rsidP="00BB44DD">
      <w:pPr>
        <w:rPr>
          <w:rFonts w:ascii="Arial" w:hAnsi="Arial" w:cs="Arial"/>
          <w:sz w:val="24"/>
          <w:szCs w:val="24"/>
        </w:rPr>
      </w:pPr>
    </w:p>
    <w:p w14:paraId="64A2F0BB" w14:textId="77777777" w:rsidR="00C93920" w:rsidRPr="00D35944" w:rsidRDefault="00C93920" w:rsidP="00C93920">
      <w:pPr>
        <w:pStyle w:val="Heading1"/>
        <w:spacing w:before="240" w:after="240"/>
        <w:rPr>
          <w:rFonts w:ascii="Arial" w:hAnsi="Arial" w:cs="Arial"/>
          <w:b w:val="0"/>
          <w:color w:val="231F20"/>
          <w:sz w:val="24"/>
        </w:rPr>
      </w:pPr>
      <w:r w:rsidRPr="00D35944">
        <w:rPr>
          <w:rFonts w:ascii="Arial" w:hAnsi="Arial" w:cs="Arial"/>
          <w:b w:val="0"/>
          <w:color w:val="231F20"/>
          <w:sz w:val="24"/>
        </w:rPr>
        <w:t>PESTLE - Environmental</w:t>
      </w:r>
    </w:p>
    <w:p w14:paraId="14C7A206" w14:textId="265F2DE7" w:rsidR="00C93920" w:rsidRPr="00D35944" w:rsidRDefault="00C93920" w:rsidP="00BB44DD">
      <w:pPr>
        <w:rPr>
          <w:rStyle w:val="Emphasis"/>
          <w:rFonts w:ascii="Arial" w:hAnsi="Arial" w:cs="Arial"/>
          <w:color w:val="333333"/>
          <w:sz w:val="24"/>
          <w:szCs w:val="24"/>
          <w:bdr w:val="none" w:sz="0" w:space="0" w:color="auto" w:frame="1"/>
        </w:rPr>
      </w:pPr>
      <w:r w:rsidRPr="00D35944">
        <w:rPr>
          <w:rStyle w:val="Emphasis"/>
          <w:rFonts w:ascii="Arial" w:hAnsi="Arial" w:cs="Arial"/>
          <w:color w:val="333333"/>
          <w:sz w:val="24"/>
          <w:szCs w:val="24"/>
          <w:bdr w:val="none" w:sz="0" w:space="0" w:color="auto" w:frame="1"/>
        </w:rPr>
        <w:t>2022 BBC</w:t>
      </w:r>
    </w:p>
    <w:p w14:paraId="48BBF516" w14:textId="388FE634" w:rsidR="00C102D1" w:rsidRPr="00D35944" w:rsidRDefault="00C102D1" w:rsidP="00BB44DD">
      <w:pPr>
        <w:rPr>
          <w:rFonts w:ascii="Arial" w:hAnsi="Arial" w:cs="Arial"/>
          <w:sz w:val="24"/>
          <w:szCs w:val="24"/>
        </w:rPr>
      </w:pPr>
      <w:hyperlink r:id="rId20" w:history="1">
        <w:r w:rsidRPr="00D35944">
          <w:rPr>
            <w:rStyle w:val="Hyperlink"/>
            <w:rFonts w:ascii="Arial" w:hAnsi="Arial" w:cs="Arial"/>
            <w:sz w:val="24"/>
            <w:szCs w:val="24"/>
          </w:rPr>
          <w:t>PESTLE - Environmental - Critical thinking and problem solving - WBQ National: Foundation KS4 Revision - BBC Bitesize</w:t>
        </w:r>
      </w:hyperlink>
    </w:p>
    <w:p w14:paraId="06D514B3" w14:textId="77777777" w:rsidR="000532C8" w:rsidRPr="00D35944" w:rsidRDefault="000532C8" w:rsidP="00BB44DD">
      <w:pPr>
        <w:rPr>
          <w:rFonts w:ascii="Arial" w:hAnsi="Arial" w:cs="Arial"/>
          <w:sz w:val="24"/>
          <w:szCs w:val="24"/>
        </w:rPr>
      </w:pPr>
    </w:p>
    <w:p w14:paraId="0BFDD48D" w14:textId="77777777" w:rsidR="000532C8" w:rsidRPr="00D35944" w:rsidRDefault="000532C8" w:rsidP="000532C8">
      <w:pPr>
        <w:pStyle w:val="Heading1"/>
        <w:shd w:val="clear" w:color="auto" w:fill="FFFFFF"/>
        <w:spacing w:before="300" w:after="150" w:line="600" w:lineRule="atLeast"/>
        <w:jc w:val="center"/>
        <w:rPr>
          <w:rFonts w:ascii="Arial" w:hAnsi="Arial" w:cs="Arial"/>
          <w:b w:val="0"/>
          <w:color w:val="494949"/>
          <w:sz w:val="24"/>
        </w:rPr>
      </w:pPr>
      <w:r w:rsidRPr="00D35944">
        <w:rPr>
          <w:rFonts w:ascii="Arial" w:hAnsi="Arial" w:cs="Arial"/>
          <w:b w:val="0"/>
          <w:color w:val="494949"/>
          <w:sz w:val="24"/>
        </w:rPr>
        <w:t>Cultivate Critical Evaluation with a PESTLE Analysis</w:t>
      </w:r>
    </w:p>
    <w:p w14:paraId="23CFE4EA" w14:textId="77777777" w:rsidR="000532C8" w:rsidRPr="00D35944" w:rsidRDefault="000532C8" w:rsidP="000532C8">
      <w:pPr>
        <w:pStyle w:val="shrm-dek"/>
        <w:shd w:val="clear" w:color="auto" w:fill="FFFFFF"/>
        <w:spacing w:before="0" w:beforeAutospacing="0" w:after="150" w:afterAutospacing="0" w:line="360" w:lineRule="atLeast"/>
        <w:jc w:val="center"/>
        <w:rPr>
          <w:rFonts w:ascii="Arial" w:hAnsi="Arial" w:cs="Arial"/>
          <w:color w:val="666666"/>
        </w:rPr>
      </w:pPr>
      <w:r w:rsidRPr="00D35944">
        <w:rPr>
          <w:rFonts w:ascii="Arial" w:hAnsi="Arial" w:cs="Arial"/>
          <w:color w:val="666666"/>
        </w:rPr>
        <w:t>Deepen your evaluative skills by scanning the political, economic, social, technological, legal and environmental dimensions in which your company operates.</w:t>
      </w:r>
    </w:p>
    <w:tbl>
      <w:tblPr>
        <w:tblW w:w="0" w:type="auto"/>
        <w:tblCellMar>
          <w:top w:w="75" w:type="dxa"/>
          <w:left w:w="75" w:type="dxa"/>
          <w:bottom w:w="75" w:type="dxa"/>
          <w:right w:w="75" w:type="dxa"/>
        </w:tblCellMar>
        <w:tblLook w:val="04A0" w:firstRow="1" w:lastRow="0" w:firstColumn="1" w:lastColumn="0" w:noHBand="0" w:noVBand="1"/>
      </w:tblPr>
      <w:tblGrid>
        <w:gridCol w:w="5273"/>
      </w:tblGrid>
      <w:tr w:rsidR="000532C8" w:rsidRPr="00D35944" w14:paraId="4A644498" w14:textId="77777777" w:rsidTr="000532C8">
        <w:tc>
          <w:tcPr>
            <w:tcW w:w="0" w:type="auto"/>
            <w:shd w:val="clear" w:color="auto" w:fill="auto"/>
            <w:tcMar>
              <w:top w:w="0" w:type="dxa"/>
              <w:left w:w="150" w:type="dxa"/>
              <w:bottom w:w="0" w:type="dxa"/>
              <w:right w:w="0" w:type="dxa"/>
            </w:tcMar>
            <w:vAlign w:val="center"/>
            <w:hideMark/>
          </w:tcPr>
          <w:p w14:paraId="798DA79E" w14:textId="77777777" w:rsidR="000532C8" w:rsidRPr="00D35944" w:rsidRDefault="000532C8">
            <w:pPr>
              <w:spacing w:line="240" w:lineRule="atLeast"/>
              <w:jc w:val="center"/>
              <w:rPr>
                <w:rFonts w:ascii="Arial" w:hAnsi="Arial" w:cs="Arial"/>
                <w:color w:val="666666"/>
                <w:sz w:val="24"/>
                <w:szCs w:val="24"/>
              </w:rPr>
            </w:pPr>
            <w:r w:rsidRPr="00D35944">
              <w:rPr>
                <w:rStyle w:val="clearfix"/>
                <w:rFonts w:ascii="Arial" w:hAnsi="Arial" w:cs="Arial"/>
                <w:color w:val="666666"/>
                <w:sz w:val="24"/>
                <w:szCs w:val="24"/>
              </w:rPr>
              <w:t>By Jennifer Currence, SHRM-</w:t>
            </w:r>
            <w:proofErr w:type="spellStart"/>
            <w:r w:rsidRPr="00D35944">
              <w:rPr>
                <w:rStyle w:val="clearfix"/>
                <w:rFonts w:ascii="Arial" w:hAnsi="Arial" w:cs="Arial"/>
                <w:color w:val="666666"/>
                <w:sz w:val="24"/>
                <w:szCs w:val="24"/>
              </w:rPr>
              <w:t>SCPMay</w:t>
            </w:r>
            <w:proofErr w:type="spellEnd"/>
            <w:r w:rsidRPr="00D35944">
              <w:rPr>
                <w:rStyle w:val="clearfix"/>
                <w:rFonts w:ascii="Arial" w:hAnsi="Arial" w:cs="Arial"/>
                <w:color w:val="666666"/>
                <w:sz w:val="24"/>
                <w:szCs w:val="24"/>
              </w:rPr>
              <w:t xml:space="preserve"> 22, 2018</w:t>
            </w:r>
          </w:p>
        </w:tc>
      </w:tr>
    </w:tbl>
    <w:p w14:paraId="0766244E" w14:textId="3ED6E675" w:rsidR="000532C8" w:rsidRPr="00D35944" w:rsidRDefault="000532C8" w:rsidP="00BB44DD">
      <w:pPr>
        <w:rPr>
          <w:rFonts w:ascii="Arial" w:hAnsi="Arial" w:cs="Arial"/>
          <w:sz w:val="24"/>
          <w:szCs w:val="24"/>
        </w:rPr>
      </w:pPr>
      <w:hyperlink r:id="rId21" w:history="1">
        <w:r w:rsidRPr="00D35944">
          <w:rPr>
            <w:rStyle w:val="Hyperlink"/>
            <w:rFonts w:ascii="Arial" w:hAnsi="Arial" w:cs="Arial"/>
            <w:sz w:val="24"/>
            <w:szCs w:val="24"/>
          </w:rPr>
          <w:t>Cultivate Critical Evaluation with a PESTLE Analysis (shrm.org)</w:t>
        </w:r>
      </w:hyperlink>
    </w:p>
    <w:p w14:paraId="0ACDC058" w14:textId="77777777" w:rsidR="00613630" w:rsidRPr="00D35944" w:rsidRDefault="00613630" w:rsidP="00BB44DD">
      <w:pPr>
        <w:rPr>
          <w:rFonts w:ascii="Arial" w:hAnsi="Arial" w:cs="Arial"/>
          <w:sz w:val="24"/>
          <w:szCs w:val="24"/>
        </w:rPr>
      </w:pPr>
    </w:p>
    <w:p w14:paraId="7BBDA7D0" w14:textId="4A556243" w:rsidR="006C41F8" w:rsidRPr="00D35944" w:rsidRDefault="006C41F8" w:rsidP="00613630">
      <w:pPr>
        <w:pStyle w:val="Heading1"/>
        <w:shd w:val="clear" w:color="auto" w:fill="FFFFFF"/>
        <w:spacing w:after="120" w:line="264" w:lineRule="atLeast"/>
        <w:textAlignment w:val="baseline"/>
        <w:rPr>
          <w:rFonts w:ascii="Arial" w:hAnsi="Arial" w:cs="Arial"/>
          <w:b w:val="0"/>
          <w:color w:val="2A2A2A"/>
          <w:sz w:val="24"/>
        </w:rPr>
      </w:pPr>
      <w:r w:rsidRPr="00D35944">
        <w:rPr>
          <w:rFonts w:ascii="Arial" w:hAnsi="Arial" w:cs="Arial"/>
          <w:b w:val="0"/>
          <w:color w:val="2A2A2A"/>
          <w:sz w:val="24"/>
        </w:rPr>
        <w:t xml:space="preserve">Account learning .com 2022 </w:t>
      </w:r>
    </w:p>
    <w:p w14:paraId="380F007D" w14:textId="09862ECA" w:rsidR="00613630" w:rsidRPr="00D35944" w:rsidRDefault="00613630" w:rsidP="00613630">
      <w:pPr>
        <w:pStyle w:val="Heading1"/>
        <w:shd w:val="clear" w:color="auto" w:fill="FFFFFF"/>
        <w:spacing w:after="120" w:line="264" w:lineRule="atLeast"/>
        <w:textAlignment w:val="baseline"/>
        <w:rPr>
          <w:rFonts w:ascii="Arial" w:hAnsi="Arial" w:cs="Arial"/>
          <w:b w:val="0"/>
          <w:color w:val="2A2A2A"/>
          <w:sz w:val="24"/>
        </w:rPr>
      </w:pPr>
      <w:r w:rsidRPr="00D35944">
        <w:rPr>
          <w:rFonts w:ascii="Arial" w:hAnsi="Arial" w:cs="Arial"/>
          <w:b w:val="0"/>
          <w:color w:val="2A2A2A"/>
          <w:sz w:val="24"/>
        </w:rPr>
        <w:t>Advantages and Disadvantages of Business Environment Analysis</w:t>
      </w:r>
    </w:p>
    <w:p w14:paraId="1038FB96" w14:textId="19048965" w:rsidR="00613630" w:rsidRPr="00D35944" w:rsidRDefault="006C41F8" w:rsidP="00BB44DD">
      <w:pPr>
        <w:rPr>
          <w:rFonts w:ascii="Arial" w:hAnsi="Arial" w:cs="Arial"/>
          <w:sz w:val="24"/>
          <w:szCs w:val="24"/>
        </w:rPr>
      </w:pPr>
      <w:hyperlink r:id="rId22" w:anchor=":~:text=Advantages%20of%20Environmental%20Analysis%201%201.%20Helps%20in,Future%20...%206%206.%20Threats%20and%20Opportunities%20" w:history="1">
        <w:r w:rsidRPr="00D35944">
          <w:rPr>
            <w:rStyle w:val="Hyperlink"/>
            <w:rFonts w:ascii="Arial" w:hAnsi="Arial" w:cs="Arial"/>
            <w:sz w:val="24"/>
            <w:szCs w:val="24"/>
          </w:rPr>
          <w:t>Advantages and Disadvantages of Business Environment Analysis (accountlearning.com)</w:t>
        </w:r>
      </w:hyperlink>
    </w:p>
    <w:p w14:paraId="1CC3CC88" w14:textId="77777777" w:rsidR="001F17E2" w:rsidRPr="00D35944" w:rsidRDefault="001F17E2" w:rsidP="00BB44DD">
      <w:pPr>
        <w:rPr>
          <w:rFonts w:ascii="Arial" w:hAnsi="Arial" w:cs="Arial"/>
          <w:sz w:val="24"/>
          <w:szCs w:val="24"/>
        </w:rPr>
      </w:pPr>
    </w:p>
    <w:p w14:paraId="10A8392D" w14:textId="77777777" w:rsidR="001F17E2" w:rsidRPr="00D35944" w:rsidRDefault="001F17E2" w:rsidP="00BB44DD">
      <w:pPr>
        <w:rPr>
          <w:rFonts w:ascii="Arial" w:hAnsi="Arial" w:cs="Arial"/>
          <w:sz w:val="24"/>
          <w:szCs w:val="24"/>
        </w:rPr>
      </w:pPr>
    </w:p>
    <w:p w14:paraId="245CB09A" w14:textId="61559F2A" w:rsidR="001F17E2" w:rsidRPr="00D35944" w:rsidRDefault="001F17E2" w:rsidP="00BB44DD">
      <w:pPr>
        <w:rPr>
          <w:rFonts w:ascii="Arial" w:hAnsi="Arial" w:cs="Arial"/>
          <w:sz w:val="24"/>
          <w:szCs w:val="24"/>
        </w:rPr>
      </w:pPr>
      <w:r w:rsidRPr="00D35944">
        <w:rPr>
          <w:rFonts w:ascii="Arial" w:hAnsi="Arial" w:cs="Arial"/>
          <w:sz w:val="24"/>
          <w:szCs w:val="24"/>
        </w:rPr>
        <w:t>2015</w:t>
      </w:r>
      <w:r w:rsidRPr="00D35944">
        <w:rPr>
          <w:rFonts w:ascii="Arial" w:hAnsi="Arial" w:cs="Arial"/>
          <w:caps/>
          <w:color w:val="767676"/>
          <w:sz w:val="24"/>
          <w:szCs w:val="24"/>
          <w:shd w:val="clear" w:color="auto" w:fill="FFFFFF"/>
        </w:rPr>
        <w:t> BY </w:t>
      </w:r>
      <w:hyperlink r:id="rId23" w:history="1">
        <w:r w:rsidRPr="00D35944">
          <w:rPr>
            <w:rStyle w:val="entry-author-name"/>
            <w:rFonts w:ascii="Arial" w:hAnsi="Arial" w:cs="Arial"/>
            <w:caps/>
            <w:color w:val="F76028"/>
            <w:sz w:val="24"/>
            <w:szCs w:val="24"/>
          </w:rPr>
          <w:t>PESTLEANALYSIS CONTRIBUTOR</w:t>
        </w:r>
      </w:hyperlink>
    </w:p>
    <w:p w14:paraId="44A7CEE4" w14:textId="77777777" w:rsidR="001F17E2" w:rsidRPr="00D35944" w:rsidRDefault="001F17E2" w:rsidP="001F17E2">
      <w:pPr>
        <w:pStyle w:val="site-title"/>
        <w:shd w:val="clear" w:color="auto" w:fill="FFFFFF"/>
        <w:spacing w:before="0" w:beforeAutospacing="0" w:after="0" w:afterAutospacing="0"/>
        <w:jc w:val="center"/>
        <w:rPr>
          <w:rFonts w:ascii="Arial" w:hAnsi="Arial" w:cs="Arial"/>
          <w:caps/>
          <w:color w:val="666666"/>
        </w:rPr>
      </w:pPr>
      <w:hyperlink r:id="rId24" w:history="1">
        <w:r w:rsidRPr="00D35944">
          <w:rPr>
            <w:rStyle w:val="Hyperlink"/>
            <w:rFonts w:ascii="Arial" w:hAnsi="Arial" w:cs="Arial"/>
            <w:caps/>
            <w:color w:val="000000"/>
          </w:rPr>
          <w:t>PESTLE ANALYSIS</w:t>
        </w:r>
      </w:hyperlink>
    </w:p>
    <w:p w14:paraId="74B8D771" w14:textId="77777777" w:rsidR="001F17E2" w:rsidRPr="00D35944" w:rsidRDefault="001F17E2" w:rsidP="001F17E2">
      <w:pPr>
        <w:pStyle w:val="site-description"/>
        <w:shd w:val="clear" w:color="auto" w:fill="FFFFFF"/>
        <w:spacing w:before="150" w:beforeAutospacing="0" w:after="0" w:afterAutospacing="0"/>
        <w:jc w:val="center"/>
        <w:rPr>
          <w:rFonts w:ascii="Arial" w:hAnsi="Arial" w:cs="Arial"/>
          <w:caps/>
          <w:color w:val="767676"/>
          <w:spacing w:val="30"/>
        </w:rPr>
      </w:pPr>
      <w:r w:rsidRPr="00D35944">
        <w:rPr>
          <w:rFonts w:ascii="Arial" w:hAnsi="Arial" w:cs="Arial"/>
          <w:caps/>
          <w:color w:val="767676"/>
          <w:spacing w:val="30"/>
        </w:rPr>
        <w:t>SWOT AND BUSINESS ANALYSIS TOOLS</w:t>
      </w:r>
    </w:p>
    <w:p w14:paraId="42099220" w14:textId="7CEC307A" w:rsidR="001F17E2" w:rsidRPr="00D35944" w:rsidRDefault="001F17E2" w:rsidP="001F17E2">
      <w:pPr>
        <w:pStyle w:val="site-description"/>
        <w:shd w:val="clear" w:color="auto" w:fill="FFFFFF"/>
        <w:spacing w:before="150" w:beforeAutospacing="0" w:after="0" w:afterAutospacing="0"/>
        <w:jc w:val="center"/>
        <w:rPr>
          <w:rFonts w:ascii="Arial" w:hAnsi="Arial" w:cs="Arial"/>
          <w:caps/>
          <w:color w:val="767676"/>
          <w:spacing w:val="30"/>
        </w:rPr>
      </w:pPr>
      <w:hyperlink r:id="rId25" w:history="1">
        <w:r w:rsidRPr="00D35944">
          <w:rPr>
            <w:rStyle w:val="Hyperlink"/>
            <w:rFonts w:ascii="Arial" w:hAnsi="Arial" w:cs="Arial"/>
          </w:rPr>
          <w:t>Best Analytical Tools for Business Analysis (pestleanalysis.com)</w:t>
        </w:r>
      </w:hyperlink>
    </w:p>
    <w:p w14:paraId="2EAD8FE2" w14:textId="77777777" w:rsidR="001F17E2" w:rsidRPr="00D35944" w:rsidRDefault="001F17E2" w:rsidP="00BB44DD">
      <w:pPr>
        <w:rPr>
          <w:rFonts w:ascii="Arial" w:hAnsi="Arial" w:cs="Arial"/>
          <w:color w:val="auto"/>
          <w:sz w:val="24"/>
          <w:szCs w:val="24"/>
        </w:rPr>
      </w:pPr>
    </w:p>
    <w:p w14:paraId="2A02AB4B" w14:textId="55A1C106" w:rsidR="00446BCA" w:rsidRPr="00D35944" w:rsidRDefault="00446BCA" w:rsidP="00446BCA">
      <w:pPr>
        <w:pStyle w:val="Heading1"/>
        <w:shd w:val="clear" w:color="auto" w:fill="FFFFFF"/>
        <w:spacing w:after="135"/>
        <w:rPr>
          <w:rFonts w:ascii="Arial" w:hAnsi="Arial" w:cs="Arial"/>
          <w:b w:val="0"/>
          <w:color w:val="191919"/>
          <w:sz w:val="24"/>
        </w:rPr>
      </w:pPr>
      <w:r w:rsidRPr="00D35944">
        <w:rPr>
          <w:rFonts w:ascii="Arial" w:hAnsi="Arial" w:cs="Arial"/>
          <w:b w:val="0"/>
          <w:color w:val="191919"/>
          <w:sz w:val="24"/>
        </w:rPr>
        <w:t>Microsoft Power BI</w:t>
      </w:r>
      <w:r w:rsidRPr="00D35944">
        <w:rPr>
          <w:rFonts w:ascii="Arial" w:hAnsi="Arial" w:cs="Arial"/>
          <w:b w:val="0"/>
          <w:color w:val="191919"/>
          <w:sz w:val="24"/>
        </w:rPr>
        <w:t xml:space="preserve"> 2022 </w:t>
      </w:r>
    </w:p>
    <w:p w14:paraId="43721E09" w14:textId="77777777" w:rsidR="00446BCA" w:rsidRPr="00D35944" w:rsidRDefault="00446BCA" w:rsidP="00446BCA">
      <w:pPr>
        <w:pStyle w:val="Heading2"/>
        <w:shd w:val="clear" w:color="auto" w:fill="FFFFFF"/>
        <w:spacing w:after="180"/>
        <w:rPr>
          <w:rFonts w:ascii="Arial" w:hAnsi="Arial" w:cs="Arial"/>
          <w:b w:val="0"/>
          <w:color w:val="191919"/>
          <w:sz w:val="24"/>
          <w:szCs w:val="24"/>
        </w:rPr>
      </w:pPr>
      <w:r w:rsidRPr="00D35944">
        <w:rPr>
          <w:rFonts w:ascii="Arial" w:hAnsi="Arial" w:cs="Arial"/>
          <w:b w:val="0"/>
          <w:color w:val="191919"/>
          <w:sz w:val="24"/>
          <w:szCs w:val="24"/>
        </w:rPr>
        <w:t>Share insights. Show results. Be the hero.</w:t>
      </w:r>
    </w:p>
    <w:p w14:paraId="21BBE6F6" w14:textId="54A3D934" w:rsidR="00446BCA" w:rsidRPr="00D35944" w:rsidRDefault="00446BCA" w:rsidP="00446BCA">
      <w:pPr>
        <w:pStyle w:val="Heading2"/>
        <w:shd w:val="clear" w:color="auto" w:fill="FFFFFF"/>
        <w:spacing w:after="180"/>
        <w:rPr>
          <w:rFonts w:ascii="Arial" w:hAnsi="Arial" w:cs="Arial"/>
          <w:b w:val="0"/>
          <w:color w:val="191919"/>
          <w:sz w:val="24"/>
          <w:szCs w:val="24"/>
        </w:rPr>
      </w:pPr>
      <w:hyperlink r:id="rId26" w:history="1">
        <w:r w:rsidRPr="00D35944">
          <w:rPr>
            <w:rStyle w:val="Hyperlink"/>
            <w:rFonts w:ascii="Arial" w:hAnsi="Arial" w:cs="Arial"/>
            <w:b w:val="0"/>
            <w:sz w:val="24"/>
            <w:szCs w:val="24"/>
          </w:rPr>
          <w:t>Build rich reports and share Insights that drive results | Power BI (microsoft.com)</w:t>
        </w:r>
      </w:hyperlink>
    </w:p>
    <w:p w14:paraId="12902550" w14:textId="77777777" w:rsidR="00446BCA" w:rsidRPr="00D35944" w:rsidRDefault="00446BCA" w:rsidP="00BB44DD">
      <w:pPr>
        <w:rPr>
          <w:rFonts w:ascii="Arial" w:hAnsi="Arial" w:cs="Arial"/>
          <w:color w:val="auto"/>
          <w:sz w:val="24"/>
          <w:szCs w:val="24"/>
        </w:rPr>
      </w:pPr>
    </w:p>
    <w:p w14:paraId="5407ADC1" w14:textId="77777777" w:rsidR="00882826" w:rsidRPr="00D35944" w:rsidRDefault="00882826" w:rsidP="00882826">
      <w:pPr>
        <w:pStyle w:val="Heading1"/>
        <w:shd w:val="clear" w:color="auto" w:fill="FFFFFF"/>
        <w:spacing w:after="150" w:line="288" w:lineRule="atLeast"/>
        <w:rPr>
          <w:rFonts w:ascii="Arial" w:hAnsi="Arial" w:cs="Arial"/>
          <w:b w:val="0"/>
          <w:color w:val="022C43"/>
          <w:sz w:val="24"/>
        </w:rPr>
      </w:pPr>
      <w:r w:rsidRPr="00D35944">
        <w:rPr>
          <w:rFonts w:ascii="Arial" w:hAnsi="Arial" w:cs="Arial"/>
          <w:b w:val="0"/>
          <w:color w:val="022C43"/>
          <w:sz w:val="24"/>
        </w:rPr>
        <w:t>What Is Macro Environment?</w:t>
      </w:r>
    </w:p>
    <w:p w14:paraId="45A1A64C" w14:textId="11E179B3" w:rsidR="00882826" w:rsidRPr="00D35944" w:rsidRDefault="00882826" w:rsidP="00882826">
      <w:pPr>
        <w:shd w:val="clear" w:color="auto" w:fill="FFFFFF"/>
        <w:rPr>
          <w:rFonts w:ascii="Arial" w:hAnsi="Arial" w:cs="Arial"/>
          <w:color w:val="000000"/>
          <w:sz w:val="24"/>
          <w:szCs w:val="24"/>
        </w:rPr>
      </w:pPr>
    </w:p>
    <w:p w14:paraId="65757BA3" w14:textId="77777777" w:rsidR="00882826" w:rsidRPr="00D35944" w:rsidRDefault="00882826" w:rsidP="00882826">
      <w:pPr>
        <w:pStyle w:val="NormalWeb"/>
        <w:shd w:val="clear" w:color="auto" w:fill="FFFFFF"/>
        <w:spacing w:before="0" w:beforeAutospacing="0" w:after="0" w:afterAutospacing="0" w:line="375" w:lineRule="atLeast"/>
        <w:ind w:left="975"/>
        <w:rPr>
          <w:rFonts w:ascii="Arial" w:hAnsi="Arial" w:cs="Arial"/>
          <w:color w:val="000000"/>
        </w:rPr>
      </w:pPr>
      <w:r w:rsidRPr="00D35944">
        <w:rPr>
          <w:rFonts w:ascii="Arial" w:hAnsi="Arial" w:cs="Arial"/>
          <w:color w:val="000000"/>
        </w:rPr>
        <w:t>Written by </w:t>
      </w:r>
      <w:hyperlink r:id="rId27" w:history="1">
        <w:r w:rsidRPr="00D35944">
          <w:rPr>
            <w:rStyle w:val="Hyperlink"/>
            <w:rFonts w:ascii="Arial" w:hAnsi="Arial" w:cs="Arial"/>
            <w:color w:val="022C43"/>
          </w:rPr>
          <w:t>True Tamplin, BSc, CEPF®</w:t>
        </w:r>
      </w:hyperlink>
      <w:r w:rsidRPr="00D35944">
        <w:rPr>
          <w:rFonts w:ascii="Arial" w:hAnsi="Arial" w:cs="Arial"/>
          <w:color w:val="000000"/>
        </w:rPr>
        <w:br/>
        <w:t>Updated on September 12, 2022</w:t>
      </w:r>
    </w:p>
    <w:p w14:paraId="3BBB3BA6" w14:textId="21201074" w:rsidR="00882826" w:rsidRPr="00D35944" w:rsidRDefault="00882826" w:rsidP="00BB44DD">
      <w:pPr>
        <w:rPr>
          <w:rFonts w:ascii="Arial" w:hAnsi="Arial" w:cs="Arial"/>
          <w:sz w:val="24"/>
          <w:szCs w:val="24"/>
        </w:rPr>
      </w:pPr>
      <w:hyperlink r:id="rId28" w:history="1">
        <w:r w:rsidRPr="00D35944">
          <w:rPr>
            <w:rStyle w:val="Hyperlink"/>
            <w:rFonts w:ascii="Arial" w:hAnsi="Arial" w:cs="Arial"/>
            <w:sz w:val="24"/>
            <w:szCs w:val="24"/>
          </w:rPr>
          <w:t>Macro Environment | Definition | Factors | Finance Strategists</w:t>
        </w:r>
      </w:hyperlink>
    </w:p>
    <w:p w14:paraId="5D225AB0" w14:textId="77777777" w:rsidR="00DA6412" w:rsidRPr="00D35944" w:rsidRDefault="00DA6412" w:rsidP="00BB44DD">
      <w:pPr>
        <w:rPr>
          <w:rFonts w:ascii="Arial" w:hAnsi="Arial" w:cs="Arial"/>
          <w:sz w:val="24"/>
          <w:szCs w:val="24"/>
        </w:rPr>
      </w:pPr>
    </w:p>
    <w:p w14:paraId="1FE78144" w14:textId="77777777" w:rsidR="00DA6412" w:rsidRPr="00D35944" w:rsidRDefault="00DA6412" w:rsidP="00DA6412">
      <w:pPr>
        <w:pStyle w:val="NormalWeb"/>
        <w:spacing w:line="420" w:lineRule="atLeast"/>
        <w:rPr>
          <w:rFonts w:ascii="Arial" w:hAnsi="Arial" w:cs="Arial"/>
        </w:rPr>
      </w:pPr>
      <w:r w:rsidRPr="00D35944">
        <w:rPr>
          <w:rFonts w:ascii="Arial" w:hAnsi="Arial" w:cs="Arial"/>
        </w:rPr>
        <w:t>Aithal, P. S. (2017). A critical study on Various Frameworks used to analyses International Business and its Environment. International Journal of Applied Engineering and Management Letters (IJAEML), 1(2), 78-97.</w:t>
      </w:r>
    </w:p>
    <w:p w14:paraId="7C024BD1" w14:textId="77777777" w:rsidR="00DA6412" w:rsidRPr="00D35944" w:rsidRDefault="00DA6412" w:rsidP="00DA6412">
      <w:pPr>
        <w:pStyle w:val="NormalWeb"/>
        <w:spacing w:line="420" w:lineRule="atLeast"/>
        <w:rPr>
          <w:rFonts w:ascii="Arial" w:hAnsi="Arial" w:cs="Arial"/>
        </w:rPr>
      </w:pPr>
      <w:proofErr w:type="spellStart"/>
      <w:r w:rsidRPr="00D35944">
        <w:rPr>
          <w:rFonts w:ascii="Arial" w:hAnsi="Arial" w:cs="Arial"/>
        </w:rPr>
        <w:t>Grünig</w:t>
      </w:r>
      <w:proofErr w:type="spellEnd"/>
      <w:r w:rsidRPr="00D35944">
        <w:rPr>
          <w:rFonts w:ascii="Arial" w:hAnsi="Arial" w:cs="Arial"/>
        </w:rPr>
        <w:t xml:space="preserve">, R., &amp; </w:t>
      </w:r>
      <w:proofErr w:type="spellStart"/>
      <w:r w:rsidRPr="00D35944">
        <w:rPr>
          <w:rFonts w:ascii="Arial" w:hAnsi="Arial" w:cs="Arial"/>
        </w:rPr>
        <w:t>Morschett</w:t>
      </w:r>
      <w:proofErr w:type="spellEnd"/>
      <w:r w:rsidRPr="00D35944">
        <w:rPr>
          <w:rFonts w:ascii="Arial" w:hAnsi="Arial" w:cs="Arial"/>
        </w:rPr>
        <w:t>, D. (2017). Developing international strategies. Springer Berlin Heidelberg.</w:t>
      </w:r>
    </w:p>
    <w:p w14:paraId="69E96402" w14:textId="77777777" w:rsidR="00DA6412" w:rsidRDefault="00DA6412" w:rsidP="00DA6412">
      <w:pPr>
        <w:pStyle w:val="NormalWeb"/>
        <w:spacing w:line="420" w:lineRule="atLeast"/>
        <w:rPr>
          <w:rFonts w:ascii="Roboto" w:hAnsi="Roboto"/>
        </w:rPr>
      </w:pPr>
      <w:r>
        <w:rPr>
          <w:rFonts w:ascii="Roboto" w:hAnsi="Roboto"/>
        </w:rPr>
        <w:t xml:space="preserve">Leyva, M., Hechavarria, J., Batista, N., Alarcon, J. A., &amp; Gomez, o. (2018). A framework for PEST analysis based on fuzzy decision maps. </w:t>
      </w:r>
      <w:proofErr w:type="spellStart"/>
      <w:r>
        <w:rPr>
          <w:rFonts w:ascii="Roboto" w:hAnsi="Roboto"/>
        </w:rPr>
        <w:t>Revista</w:t>
      </w:r>
      <w:proofErr w:type="spellEnd"/>
      <w:r>
        <w:rPr>
          <w:rFonts w:ascii="Roboto" w:hAnsi="Roboto"/>
        </w:rPr>
        <w:t xml:space="preserve"> ESPACIOS, 39(16).</w:t>
      </w:r>
    </w:p>
    <w:p w14:paraId="0077C7DD" w14:textId="77777777" w:rsidR="000640CF" w:rsidRDefault="000640CF" w:rsidP="000640CF">
      <w:pPr>
        <w:rPr>
          <w:rFonts w:ascii="Arial" w:hAnsi="Arial" w:cs="Arial"/>
          <w:color w:val="auto"/>
          <w:sz w:val="24"/>
          <w:szCs w:val="24"/>
        </w:rPr>
      </w:pPr>
    </w:p>
    <w:p w14:paraId="0EBF6003" w14:textId="3F6A3E88" w:rsidR="000640CF" w:rsidRDefault="000640CF" w:rsidP="000640CF">
      <w:pPr>
        <w:rPr>
          <w:rFonts w:ascii="Arial" w:hAnsi="Arial" w:cs="Arial"/>
          <w:color w:val="auto"/>
          <w:sz w:val="24"/>
          <w:szCs w:val="24"/>
        </w:rPr>
      </w:pPr>
      <w:r>
        <w:rPr>
          <w:rFonts w:ascii="Arial" w:hAnsi="Arial" w:cs="Arial"/>
          <w:color w:val="auto"/>
          <w:sz w:val="24"/>
          <w:szCs w:val="24"/>
        </w:rPr>
        <w:t>-----------------------------------------------------------------------------------------------------------</w:t>
      </w:r>
    </w:p>
    <w:p w14:paraId="363CA559" w14:textId="0E3B29CD" w:rsidR="000640CF" w:rsidRPr="000640CF" w:rsidRDefault="000640CF" w:rsidP="000640CF">
      <w:pPr>
        <w:rPr>
          <w:rFonts w:ascii="Arial" w:hAnsi="Arial" w:cs="Arial"/>
          <w:color w:val="auto"/>
          <w:sz w:val="24"/>
          <w:szCs w:val="24"/>
        </w:rPr>
      </w:pPr>
      <w:r w:rsidRPr="000640CF">
        <w:rPr>
          <w:rFonts w:ascii="Arial" w:hAnsi="Arial" w:cs="Arial"/>
          <w:color w:val="auto"/>
          <w:sz w:val="24"/>
          <w:szCs w:val="24"/>
        </w:rPr>
        <w:t>References for Fujifilm Holdings Corp. Porter 5 Forces</w:t>
      </w:r>
    </w:p>
    <w:p w14:paraId="4FA0096B" w14:textId="77777777" w:rsidR="000640CF" w:rsidRPr="000640CF" w:rsidRDefault="000640CF" w:rsidP="000640CF">
      <w:pPr>
        <w:rPr>
          <w:rFonts w:ascii="Arial" w:hAnsi="Arial" w:cs="Arial"/>
          <w:color w:val="auto"/>
          <w:sz w:val="24"/>
          <w:szCs w:val="24"/>
        </w:rPr>
      </w:pPr>
      <w:r w:rsidRPr="000640CF">
        <w:rPr>
          <w:rFonts w:ascii="Arial" w:hAnsi="Arial" w:cs="Arial"/>
          <w:color w:val="auto"/>
          <w:sz w:val="24"/>
          <w:szCs w:val="24"/>
        </w:rPr>
        <w:t>Fujifilm Holdings Corp. (2018), Annual Statement of Fujifilm Holdings Corp. .</w:t>
      </w:r>
    </w:p>
    <w:p w14:paraId="49962FA7" w14:textId="77777777" w:rsidR="000640CF" w:rsidRPr="000640CF" w:rsidRDefault="000640CF" w:rsidP="000640CF">
      <w:pPr>
        <w:rPr>
          <w:rFonts w:ascii="Arial" w:hAnsi="Arial" w:cs="Arial"/>
          <w:color w:val="auto"/>
          <w:sz w:val="24"/>
          <w:szCs w:val="24"/>
        </w:rPr>
      </w:pPr>
    </w:p>
    <w:p w14:paraId="21AEF515" w14:textId="77777777" w:rsidR="000640CF" w:rsidRPr="000640CF" w:rsidRDefault="000640CF" w:rsidP="000640CF">
      <w:pPr>
        <w:rPr>
          <w:rFonts w:ascii="Arial" w:hAnsi="Arial" w:cs="Arial"/>
          <w:color w:val="auto"/>
          <w:sz w:val="24"/>
          <w:szCs w:val="24"/>
        </w:rPr>
      </w:pPr>
      <w:r w:rsidRPr="000640CF">
        <w:rPr>
          <w:rFonts w:ascii="Arial" w:hAnsi="Arial" w:cs="Arial"/>
          <w:color w:val="auto"/>
          <w:sz w:val="24"/>
          <w:szCs w:val="24"/>
        </w:rPr>
        <w:t>M. E. Porter, Competitive Strategy(New York: Free Press, 1980)</w:t>
      </w:r>
    </w:p>
    <w:p w14:paraId="4FFCF12F" w14:textId="77777777" w:rsidR="000640CF" w:rsidRPr="000640CF" w:rsidRDefault="000640CF" w:rsidP="000640CF">
      <w:pPr>
        <w:rPr>
          <w:rFonts w:ascii="Arial" w:hAnsi="Arial" w:cs="Arial"/>
          <w:color w:val="auto"/>
          <w:sz w:val="24"/>
          <w:szCs w:val="24"/>
        </w:rPr>
      </w:pPr>
    </w:p>
    <w:p w14:paraId="1C2319FD" w14:textId="35BD67A6" w:rsidR="00DA6412" w:rsidRDefault="000640CF" w:rsidP="000640CF">
      <w:pPr>
        <w:rPr>
          <w:rFonts w:ascii="Arial" w:hAnsi="Arial" w:cs="Arial"/>
          <w:color w:val="auto"/>
          <w:sz w:val="24"/>
          <w:szCs w:val="24"/>
        </w:rPr>
      </w:pPr>
      <w:r w:rsidRPr="000640CF">
        <w:rPr>
          <w:rFonts w:ascii="Arial" w:hAnsi="Arial" w:cs="Arial"/>
          <w:color w:val="auto"/>
          <w:sz w:val="24"/>
          <w:szCs w:val="24"/>
        </w:rPr>
        <w:t>O. E. Williamson, Markets and Hierarchies(New York: Free Press, 1975)</w:t>
      </w:r>
    </w:p>
    <w:p w14:paraId="641DE2D6" w14:textId="591CE3C9" w:rsidR="000640CF" w:rsidRDefault="000640CF" w:rsidP="000640CF">
      <w:hyperlink r:id="rId29" w:anchor=":~:text=Strategists%20at%20Fujifilm%20Holdings%20Corp.%20%28Japan%29%20can%20use,industry%20in%20both%20local%20markets%20and%20international%20markets.." w:history="1">
        <w:r>
          <w:rPr>
            <w:rStyle w:val="Hyperlink"/>
          </w:rPr>
          <w:t>[2022] Solved: Fujifilm Holdings Corp. Porter Five(5) Forces Analysis (embapro.com)</w:t>
        </w:r>
      </w:hyperlink>
    </w:p>
    <w:p w14:paraId="4CEC43D8" w14:textId="77777777" w:rsidR="00D20638" w:rsidRDefault="00D20638" w:rsidP="000640CF"/>
    <w:p w14:paraId="3925D7D2" w14:textId="77777777" w:rsidR="00D20638" w:rsidRDefault="00D20638" w:rsidP="000640CF"/>
    <w:p w14:paraId="4674D4E7" w14:textId="77777777" w:rsidR="00D20638" w:rsidRDefault="00D20638" w:rsidP="000640CF"/>
    <w:p w14:paraId="42B5B127" w14:textId="77777777" w:rsidR="00D20638" w:rsidRDefault="00D20638" w:rsidP="000640CF"/>
    <w:p w14:paraId="4A148759" w14:textId="77777777" w:rsidR="00D20638" w:rsidRDefault="00D20638" w:rsidP="000640CF"/>
    <w:p w14:paraId="3F551357" w14:textId="265A3526" w:rsidR="00D20638" w:rsidRPr="00D20638" w:rsidRDefault="00D20638" w:rsidP="00D20638">
      <w:pPr>
        <w:pStyle w:val="ListParagraph"/>
        <w:numPr>
          <w:ilvl w:val="0"/>
          <w:numId w:val="16"/>
        </w:numPr>
        <w:rPr>
          <w:color w:val="auto"/>
        </w:rPr>
      </w:pPr>
      <w:r w:rsidRPr="00D20638">
        <w:rPr>
          <w:color w:val="auto"/>
        </w:rPr>
        <w:t xml:space="preserve">Appendix </w:t>
      </w:r>
    </w:p>
    <w:p w14:paraId="0E298DBE" w14:textId="77777777" w:rsidR="00D20638" w:rsidRDefault="00D20638" w:rsidP="002344FB">
      <w:pPr>
        <w:pStyle w:val="NormalWeb"/>
        <w:numPr>
          <w:ilvl w:val="0"/>
          <w:numId w:val="17"/>
        </w:numPr>
        <w:spacing w:line="420" w:lineRule="atLeast"/>
        <w:rPr>
          <w:rFonts w:ascii="Roboto" w:hAnsi="Roboto"/>
        </w:rPr>
      </w:pPr>
      <w:r>
        <w:rPr>
          <w:rFonts w:ascii="Roboto" w:hAnsi="Roboto"/>
        </w:rPr>
        <w:t>André Cavalcante, S. (2013). Understanding the impact of technology on firms’ business models. European Journal of Innovation Management, 16(3), 285-300.</w:t>
      </w:r>
    </w:p>
    <w:p w14:paraId="6B2F7DC6" w14:textId="77777777" w:rsidR="00D20638" w:rsidRDefault="00D20638" w:rsidP="002344FB">
      <w:pPr>
        <w:pStyle w:val="NormalWeb"/>
        <w:numPr>
          <w:ilvl w:val="0"/>
          <w:numId w:val="17"/>
        </w:numPr>
        <w:spacing w:line="420" w:lineRule="atLeast"/>
        <w:rPr>
          <w:rFonts w:ascii="Roboto" w:hAnsi="Roboto"/>
        </w:rPr>
      </w:pPr>
      <w:proofErr w:type="spellStart"/>
      <w:r>
        <w:rPr>
          <w:rFonts w:ascii="Roboto" w:hAnsi="Roboto"/>
        </w:rPr>
        <w:t>Daidj</w:t>
      </w:r>
      <w:proofErr w:type="spellEnd"/>
      <w:r>
        <w:rPr>
          <w:rFonts w:ascii="Roboto" w:hAnsi="Roboto"/>
        </w:rPr>
        <w:t>, N. (Ed.). (2014). Developing strategic business models and competitive advantage in the digital sector. IGI Global.</w:t>
      </w:r>
    </w:p>
    <w:p w14:paraId="260A8792" w14:textId="77777777" w:rsidR="00D20638" w:rsidRDefault="00D20638" w:rsidP="002344FB">
      <w:pPr>
        <w:pStyle w:val="NormalWeb"/>
        <w:numPr>
          <w:ilvl w:val="0"/>
          <w:numId w:val="17"/>
        </w:numPr>
        <w:spacing w:line="420" w:lineRule="atLeast"/>
        <w:rPr>
          <w:rFonts w:ascii="Roboto" w:hAnsi="Roboto"/>
        </w:rPr>
      </w:pPr>
      <w:r>
        <w:rPr>
          <w:rFonts w:ascii="Roboto" w:hAnsi="Roboto"/>
        </w:rPr>
        <w:t>Hou, J., Lu, Q., &amp; Han, Y. (2008, December). A strategic framework for technology evaluation. In 2008 International Conference on Information Management, Innovation Management and Industrial Engineering (Vol. 1, pp. 24-27). IEEE.</w:t>
      </w:r>
    </w:p>
    <w:p w14:paraId="7CFFAE46" w14:textId="77777777" w:rsidR="00D20638" w:rsidRDefault="00D20638" w:rsidP="002344FB">
      <w:pPr>
        <w:pStyle w:val="NormalWeb"/>
        <w:numPr>
          <w:ilvl w:val="0"/>
          <w:numId w:val="17"/>
        </w:numPr>
        <w:spacing w:line="420" w:lineRule="atLeast"/>
        <w:rPr>
          <w:rFonts w:ascii="Roboto" w:hAnsi="Roboto"/>
        </w:rPr>
      </w:pPr>
      <w:r>
        <w:rPr>
          <w:rFonts w:ascii="Roboto" w:hAnsi="Roboto"/>
        </w:rPr>
        <w:t>Issa, T., Chang, V., &amp; Issa, T. (2010). Sustainable business strategies and PESTEL framework. GSTF International Journal on Computing, 1(1), 73-80.</w:t>
      </w:r>
    </w:p>
    <w:p w14:paraId="77CDA325" w14:textId="77777777" w:rsidR="00D20638" w:rsidRDefault="00D20638" w:rsidP="002344FB">
      <w:pPr>
        <w:pStyle w:val="NormalWeb"/>
        <w:numPr>
          <w:ilvl w:val="0"/>
          <w:numId w:val="17"/>
        </w:numPr>
        <w:spacing w:line="420" w:lineRule="atLeast"/>
        <w:rPr>
          <w:rFonts w:ascii="Roboto" w:hAnsi="Roboto"/>
        </w:rPr>
      </w:pPr>
      <w:r>
        <w:rPr>
          <w:rFonts w:ascii="Roboto" w:hAnsi="Roboto"/>
        </w:rPr>
        <w:t xml:space="preserve">Johnson, G., Whittington, R., Scholes, K., Angwin, D., &amp; </w:t>
      </w:r>
      <w:proofErr w:type="spellStart"/>
      <w:r>
        <w:rPr>
          <w:rFonts w:ascii="Roboto" w:hAnsi="Roboto"/>
        </w:rPr>
        <w:t>Regnér</w:t>
      </w:r>
      <w:proofErr w:type="spellEnd"/>
      <w:r>
        <w:rPr>
          <w:rFonts w:ascii="Roboto" w:hAnsi="Roboto"/>
        </w:rPr>
        <w:t>, P. (2011). Exploring strategy. Financial Times Prentice Hall.</w:t>
      </w:r>
    </w:p>
    <w:p w14:paraId="19D582CA" w14:textId="77777777" w:rsidR="00D20638" w:rsidRDefault="00D20638" w:rsidP="002344FB">
      <w:pPr>
        <w:pStyle w:val="NormalWeb"/>
        <w:numPr>
          <w:ilvl w:val="0"/>
          <w:numId w:val="17"/>
        </w:numPr>
        <w:spacing w:line="420" w:lineRule="atLeast"/>
        <w:rPr>
          <w:rFonts w:ascii="Roboto" w:hAnsi="Roboto"/>
        </w:rPr>
      </w:pPr>
      <w:r>
        <w:rPr>
          <w:rFonts w:ascii="Roboto" w:hAnsi="Roboto"/>
        </w:rPr>
        <w:t>Wall, S., Minocha, S., &amp; Rees, B. (2009). International business. Pearson Education.</w:t>
      </w:r>
    </w:p>
    <w:p w14:paraId="2F074DD6" w14:textId="77777777" w:rsidR="00D20638" w:rsidRDefault="00D20638" w:rsidP="002344FB">
      <w:pPr>
        <w:pStyle w:val="NormalWeb"/>
        <w:numPr>
          <w:ilvl w:val="0"/>
          <w:numId w:val="17"/>
        </w:numPr>
        <w:spacing w:line="420" w:lineRule="atLeast"/>
        <w:rPr>
          <w:rFonts w:ascii="Roboto" w:hAnsi="Roboto"/>
        </w:rPr>
      </w:pPr>
      <w:r>
        <w:rPr>
          <w:rFonts w:ascii="Roboto" w:hAnsi="Roboto"/>
        </w:rPr>
        <w:t>Yüksel, I. (2012). Developing a multi-criteria decision making model for PESTEL analysis. International Journal of Business and Management, 7(24), 52.</w:t>
      </w:r>
    </w:p>
    <w:p w14:paraId="402827F7" w14:textId="77777777" w:rsidR="00D20638" w:rsidRPr="00D20638" w:rsidRDefault="00D20638" w:rsidP="00D20638">
      <w:pPr>
        <w:rPr>
          <w:rFonts w:ascii="Arial" w:hAnsi="Arial" w:cs="Arial"/>
          <w:color w:val="auto"/>
          <w:sz w:val="24"/>
          <w:szCs w:val="24"/>
        </w:rPr>
      </w:pPr>
    </w:p>
    <w:bookmarkEnd w:id="10"/>
    <w:bookmarkEnd w:id="11"/>
    <w:sectPr w:rsidR="00D20638" w:rsidRPr="00D20638" w:rsidSect="00BA4710">
      <w:headerReference w:type="default" r:id="rId30"/>
      <w:footerReference w:type="default" r:id="rId31"/>
      <w:footerReference w:type="first" r:id="rId32"/>
      <w:pgSz w:w="11906" w:h="16838" w:code="9"/>
      <w:pgMar w:top="1440" w:right="1440" w:bottom="1440" w:left="1440" w:header="0" w:footer="51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11173" w14:textId="77777777" w:rsidR="007D04D1" w:rsidRDefault="007D04D1">
      <w:pPr>
        <w:spacing w:line="240" w:lineRule="auto"/>
      </w:pPr>
      <w:r>
        <w:separator/>
      </w:r>
    </w:p>
  </w:endnote>
  <w:endnote w:type="continuationSeparator" w:id="0">
    <w:p w14:paraId="468DB514" w14:textId="77777777" w:rsidR="007D04D1" w:rsidRDefault="007D04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2FF" w:usb1="5000205B" w:usb2="00000020" w:usb3="00000000" w:csb0="0000019F" w:csb1="00000000"/>
  </w:font>
  <w:font w:name="Raleway">
    <w:charset w:val="00"/>
    <w:family w:val="auto"/>
    <w:pitch w:val="variable"/>
    <w:sig w:usb0="A00002FF" w:usb1="5000205B" w:usb2="00000000" w:usb3="00000000" w:csb0="00000197"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D1AA4" w14:textId="77777777" w:rsidR="00294917" w:rsidRPr="00AB5A8E" w:rsidRDefault="00294917" w:rsidP="00AB5A8E">
    <w:pPr>
      <w:rPr>
        <w:sz w:val="24"/>
        <w:szCs w:val="24"/>
      </w:rPr>
    </w:pPr>
  </w:p>
  <w:p w14:paraId="7DC3FC56" w14:textId="77777777" w:rsidR="00294917" w:rsidRPr="00AB5A8E" w:rsidRDefault="00294917" w:rsidP="00AB5A8E">
    <w:pPr>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1A0AF" w14:textId="77777777" w:rsidR="00294917" w:rsidRPr="00F05AEA" w:rsidRDefault="00294917" w:rsidP="00F05AEA">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273A" w14:textId="77777777" w:rsidR="007D04D1" w:rsidRDefault="007D04D1">
      <w:pPr>
        <w:spacing w:line="240" w:lineRule="auto"/>
      </w:pPr>
      <w:r>
        <w:separator/>
      </w:r>
    </w:p>
  </w:footnote>
  <w:footnote w:type="continuationSeparator" w:id="0">
    <w:p w14:paraId="536F52D7" w14:textId="77777777" w:rsidR="007D04D1" w:rsidRDefault="007D04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AC5BEF" w14:paraId="5FB5A481" w14:textId="77777777" w:rsidTr="004B7E44">
      <w:trPr>
        <w:trHeight w:val="1318"/>
      </w:trPr>
      <w:tc>
        <w:tcPr>
          <w:tcW w:w="12210" w:type="dxa"/>
          <w:tcBorders>
            <w:top w:val="nil"/>
            <w:left w:val="nil"/>
            <w:bottom w:val="nil"/>
            <w:right w:val="nil"/>
          </w:tcBorders>
        </w:tcPr>
        <w:p w14:paraId="3080FEA4" w14:textId="77777777" w:rsidR="00294917" w:rsidRDefault="00232B56" w:rsidP="004B7E44">
          <w:pPr>
            <w:pStyle w:val="Header"/>
          </w:pPr>
          <w:r>
            <w:rPr>
              <w:noProof/>
            </w:rPr>
            <mc:AlternateContent>
              <mc:Choice Requires="wps">
                <w:drawing>
                  <wp:inline distT="0" distB="0" distL="0" distR="0" wp14:anchorId="53AF4106" wp14:editId="055E6531">
                    <wp:extent cx="1352550" cy="592455"/>
                    <wp:effectExtent l="0" t="0" r="0" b="0"/>
                    <wp:docPr id="2" name="Rectangle 2"/>
                    <wp:cNvGraphicFramePr/>
                    <a:graphic xmlns:a="http://schemas.openxmlformats.org/drawingml/2006/main">
                      <a:graphicData uri="http://schemas.microsoft.com/office/word/2010/wordprocessingShape">
                        <wps:wsp>
                          <wps:cNvSpPr/>
                          <wps:spPr>
                            <a:xfrm>
                              <a:off x="0" y="0"/>
                              <a:ext cx="1352550" cy="59245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70F215" w14:textId="77777777" w:rsidR="00294917" w:rsidRPr="004B7E44" w:rsidRDefault="00232B56"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7A7267">
                                  <w:rPr>
                                    <w:b/>
                                    <w:noProof/>
                                    <w:lang w:bidi="en-GB"/>
                                  </w:rPr>
                                  <w:t>20</w:t>
                                </w:r>
                                <w:r w:rsidRPr="004B7E44">
                                  <w:rPr>
                                    <w:b/>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ect w14:anchorId="53AF4106" id="Rectangle 2" o:spid="_x0000_s1027"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" fillcolor="#a4063e [3204]" stroked="f" strokeweight="2pt">
                    <v:textbox>
                      <w:txbxContent>
                        <w:p w14:paraId="3070F215" w14:textId="77777777" w:rsidR="00294917" w:rsidRPr="004B7E44" w:rsidRDefault="00232B56"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7A7267">
                            <w:rPr>
                              <w:b/>
                              <w:noProof/>
                              <w:lang w:bidi="en-GB"/>
                            </w:rPr>
                            <w:t>20</w:t>
                          </w:r>
                          <w:r w:rsidRPr="004B7E44">
                            <w:rPr>
                              <w:b/>
                              <w:lang w:bidi="en-G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3671"/>
    <w:multiLevelType w:val="multilevel"/>
    <w:tmpl w:val="96060994"/>
    <w:lvl w:ilvl="0">
      <w:start w:val="2"/>
      <w:numFmt w:val="decimal"/>
      <w:lvlText w:val="%1"/>
      <w:lvlJc w:val="left"/>
      <w:pPr>
        <w:ind w:left="384" w:hanging="38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C6B0846"/>
    <w:multiLevelType w:val="hybridMultilevel"/>
    <w:tmpl w:val="069A887E"/>
    <w:lvl w:ilvl="0" w:tplc="666E03E0">
      <w:start w:val="1"/>
      <w:numFmt w:val="decimal"/>
      <w:lvlText w:val="%1."/>
      <w:lvlJc w:val="left"/>
      <w:pPr>
        <w:ind w:left="720" w:hanging="360"/>
      </w:pPr>
      <w:rPr>
        <w:rFonts w:hint="default"/>
      </w:rPr>
    </w:lvl>
    <w:lvl w:ilvl="1" w:tplc="1E22413A" w:tentative="1">
      <w:start w:val="1"/>
      <w:numFmt w:val="lowerLetter"/>
      <w:lvlText w:val="%2."/>
      <w:lvlJc w:val="left"/>
      <w:pPr>
        <w:ind w:left="1440" w:hanging="360"/>
      </w:pPr>
    </w:lvl>
    <w:lvl w:ilvl="2" w:tplc="B73CF5FC" w:tentative="1">
      <w:start w:val="1"/>
      <w:numFmt w:val="lowerRoman"/>
      <w:lvlText w:val="%3."/>
      <w:lvlJc w:val="right"/>
      <w:pPr>
        <w:ind w:left="2160" w:hanging="180"/>
      </w:pPr>
    </w:lvl>
    <w:lvl w:ilvl="3" w:tplc="49EA2BE0" w:tentative="1">
      <w:start w:val="1"/>
      <w:numFmt w:val="decimal"/>
      <w:lvlText w:val="%4."/>
      <w:lvlJc w:val="left"/>
      <w:pPr>
        <w:ind w:left="2880" w:hanging="360"/>
      </w:pPr>
    </w:lvl>
    <w:lvl w:ilvl="4" w:tplc="8404F914" w:tentative="1">
      <w:start w:val="1"/>
      <w:numFmt w:val="lowerLetter"/>
      <w:lvlText w:val="%5."/>
      <w:lvlJc w:val="left"/>
      <w:pPr>
        <w:ind w:left="3600" w:hanging="360"/>
      </w:pPr>
    </w:lvl>
    <w:lvl w:ilvl="5" w:tplc="FA9023CE" w:tentative="1">
      <w:start w:val="1"/>
      <w:numFmt w:val="lowerRoman"/>
      <w:lvlText w:val="%6."/>
      <w:lvlJc w:val="right"/>
      <w:pPr>
        <w:ind w:left="4320" w:hanging="180"/>
      </w:pPr>
    </w:lvl>
    <w:lvl w:ilvl="6" w:tplc="F9FA9B04" w:tentative="1">
      <w:start w:val="1"/>
      <w:numFmt w:val="decimal"/>
      <w:lvlText w:val="%7."/>
      <w:lvlJc w:val="left"/>
      <w:pPr>
        <w:ind w:left="5040" w:hanging="360"/>
      </w:pPr>
    </w:lvl>
    <w:lvl w:ilvl="7" w:tplc="992A8D7C" w:tentative="1">
      <w:start w:val="1"/>
      <w:numFmt w:val="lowerLetter"/>
      <w:lvlText w:val="%8."/>
      <w:lvlJc w:val="left"/>
      <w:pPr>
        <w:ind w:left="5760" w:hanging="360"/>
      </w:pPr>
    </w:lvl>
    <w:lvl w:ilvl="8" w:tplc="36FA7A50" w:tentative="1">
      <w:start w:val="1"/>
      <w:numFmt w:val="lowerRoman"/>
      <w:lvlText w:val="%9."/>
      <w:lvlJc w:val="right"/>
      <w:pPr>
        <w:ind w:left="6480" w:hanging="180"/>
      </w:pPr>
    </w:lvl>
  </w:abstractNum>
  <w:abstractNum w:abstractNumId="2" w15:restartNumberingAfterBreak="0">
    <w:nsid w:val="125C1065"/>
    <w:multiLevelType w:val="multilevel"/>
    <w:tmpl w:val="EA52D0D2"/>
    <w:lvl w:ilvl="0">
      <w:start w:val="1"/>
      <w:numFmt w:val="decimal"/>
      <w:lvlText w:val="%1."/>
      <w:lvlJc w:val="left"/>
      <w:pPr>
        <w:ind w:left="1080" w:hanging="360"/>
      </w:pPr>
      <w:rPr>
        <w:rFonts w:hint="default"/>
      </w:rPr>
    </w:lvl>
    <w:lvl w:ilvl="1">
      <w:start w:val="1"/>
      <w:numFmt w:val="decimal"/>
      <w:isLgl/>
      <w:lvlText w:val="%1.%2"/>
      <w:lvlJc w:val="left"/>
      <w:pPr>
        <w:ind w:left="1145" w:hanging="720"/>
      </w:pPr>
      <w:rPr>
        <w:rFonts w:hint="default"/>
        <w:b/>
        <w:bCs w:val="0"/>
      </w:rPr>
    </w:lvl>
    <w:lvl w:ilvl="2">
      <w:start w:val="1"/>
      <w:numFmt w:val="decimal"/>
      <w:isLgl/>
      <w:lvlText w:val="%1.%2.%3"/>
      <w:lvlJc w:val="left"/>
      <w:pPr>
        <w:ind w:left="2154" w:hanging="720"/>
      </w:pPr>
      <w:rPr>
        <w:rFonts w:hint="default"/>
      </w:rPr>
    </w:lvl>
    <w:lvl w:ilvl="3">
      <w:start w:val="1"/>
      <w:numFmt w:val="decimal"/>
      <w:isLgl/>
      <w:lvlText w:val="%1.%2.%3.%4"/>
      <w:lvlJc w:val="left"/>
      <w:pPr>
        <w:ind w:left="287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3945" w:hanging="1440"/>
      </w:pPr>
      <w:rPr>
        <w:rFonts w:hint="default"/>
      </w:rPr>
    </w:lvl>
    <w:lvl w:ilvl="6">
      <w:start w:val="1"/>
      <w:numFmt w:val="decimal"/>
      <w:isLgl/>
      <w:lvlText w:val="%1.%2.%3.%4.%5.%6.%7"/>
      <w:lvlJc w:val="left"/>
      <w:pPr>
        <w:ind w:left="4662" w:hanging="1800"/>
      </w:pPr>
      <w:rPr>
        <w:rFonts w:hint="default"/>
      </w:rPr>
    </w:lvl>
    <w:lvl w:ilvl="7">
      <w:start w:val="1"/>
      <w:numFmt w:val="decimal"/>
      <w:isLgl/>
      <w:lvlText w:val="%1.%2.%3.%4.%5.%6.%7.%8"/>
      <w:lvlJc w:val="left"/>
      <w:pPr>
        <w:ind w:left="5019" w:hanging="1800"/>
      </w:pPr>
      <w:rPr>
        <w:rFonts w:hint="default"/>
      </w:rPr>
    </w:lvl>
    <w:lvl w:ilvl="8">
      <w:start w:val="1"/>
      <w:numFmt w:val="decimal"/>
      <w:isLgl/>
      <w:lvlText w:val="%1.%2.%3.%4.%5.%6.%7.%8.%9"/>
      <w:lvlJc w:val="left"/>
      <w:pPr>
        <w:ind w:left="5736" w:hanging="2160"/>
      </w:pPr>
      <w:rPr>
        <w:rFonts w:hint="default"/>
      </w:rPr>
    </w:lvl>
  </w:abstractNum>
  <w:abstractNum w:abstractNumId="3" w15:restartNumberingAfterBreak="0">
    <w:nsid w:val="24B44C07"/>
    <w:multiLevelType w:val="hybridMultilevel"/>
    <w:tmpl w:val="9F2CCF4A"/>
    <w:lvl w:ilvl="0" w:tplc="E1CE3644">
      <w:start w:val="1"/>
      <w:numFmt w:val="lowerLetter"/>
      <w:lvlText w:val="%1."/>
      <w:lvlJc w:val="left"/>
      <w:pPr>
        <w:ind w:left="720" w:hanging="360"/>
      </w:pPr>
      <w:rPr>
        <w:rFonts w:ascii="Arial" w:hAnsi="Arial" w:cs="Arial" w:hint="default"/>
      </w:rPr>
    </w:lvl>
    <w:lvl w:ilvl="1" w:tplc="2EE2084C" w:tentative="1">
      <w:start w:val="1"/>
      <w:numFmt w:val="lowerLetter"/>
      <w:lvlText w:val="%2."/>
      <w:lvlJc w:val="left"/>
      <w:pPr>
        <w:ind w:left="1440" w:hanging="360"/>
      </w:pPr>
    </w:lvl>
    <w:lvl w:ilvl="2" w:tplc="A8766BF4" w:tentative="1">
      <w:start w:val="1"/>
      <w:numFmt w:val="lowerRoman"/>
      <w:lvlText w:val="%3."/>
      <w:lvlJc w:val="right"/>
      <w:pPr>
        <w:ind w:left="2160" w:hanging="180"/>
      </w:pPr>
    </w:lvl>
    <w:lvl w:ilvl="3" w:tplc="F7C84E98" w:tentative="1">
      <w:start w:val="1"/>
      <w:numFmt w:val="decimal"/>
      <w:lvlText w:val="%4."/>
      <w:lvlJc w:val="left"/>
      <w:pPr>
        <w:ind w:left="2880" w:hanging="360"/>
      </w:pPr>
    </w:lvl>
    <w:lvl w:ilvl="4" w:tplc="868AC538" w:tentative="1">
      <w:start w:val="1"/>
      <w:numFmt w:val="lowerLetter"/>
      <w:lvlText w:val="%5."/>
      <w:lvlJc w:val="left"/>
      <w:pPr>
        <w:ind w:left="3600" w:hanging="360"/>
      </w:pPr>
    </w:lvl>
    <w:lvl w:ilvl="5" w:tplc="924A8364" w:tentative="1">
      <w:start w:val="1"/>
      <w:numFmt w:val="lowerRoman"/>
      <w:lvlText w:val="%6."/>
      <w:lvlJc w:val="right"/>
      <w:pPr>
        <w:ind w:left="4320" w:hanging="180"/>
      </w:pPr>
    </w:lvl>
    <w:lvl w:ilvl="6" w:tplc="0B866BD0" w:tentative="1">
      <w:start w:val="1"/>
      <w:numFmt w:val="decimal"/>
      <w:lvlText w:val="%7."/>
      <w:lvlJc w:val="left"/>
      <w:pPr>
        <w:ind w:left="5040" w:hanging="360"/>
      </w:pPr>
    </w:lvl>
    <w:lvl w:ilvl="7" w:tplc="87C4FC92" w:tentative="1">
      <w:start w:val="1"/>
      <w:numFmt w:val="lowerLetter"/>
      <w:lvlText w:val="%8."/>
      <w:lvlJc w:val="left"/>
      <w:pPr>
        <w:ind w:left="5760" w:hanging="360"/>
      </w:pPr>
    </w:lvl>
    <w:lvl w:ilvl="8" w:tplc="F02677DC" w:tentative="1">
      <w:start w:val="1"/>
      <w:numFmt w:val="lowerRoman"/>
      <w:lvlText w:val="%9."/>
      <w:lvlJc w:val="right"/>
      <w:pPr>
        <w:ind w:left="6480" w:hanging="180"/>
      </w:pPr>
    </w:lvl>
  </w:abstractNum>
  <w:abstractNum w:abstractNumId="4" w15:restartNumberingAfterBreak="0">
    <w:nsid w:val="39F242D0"/>
    <w:multiLevelType w:val="hybridMultilevel"/>
    <w:tmpl w:val="34FABE7C"/>
    <w:lvl w:ilvl="0" w:tplc="08AE4002">
      <w:start w:val="7"/>
      <w:numFmt w:val="decimal"/>
      <w:lvlText w:val="%1."/>
      <w:lvlJc w:val="left"/>
      <w:pPr>
        <w:ind w:left="720" w:hanging="360"/>
      </w:pPr>
      <w:rPr>
        <w:rFonts w:hint="default"/>
      </w:rPr>
    </w:lvl>
    <w:lvl w:ilvl="1" w:tplc="DDDE1664" w:tentative="1">
      <w:start w:val="1"/>
      <w:numFmt w:val="lowerLetter"/>
      <w:lvlText w:val="%2."/>
      <w:lvlJc w:val="left"/>
      <w:pPr>
        <w:ind w:left="1440" w:hanging="360"/>
      </w:pPr>
    </w:lvl>
    <w:lvl w:ilvl="2" w:tplc="7A9879CA" w:tentative="1">
      <w:start w:val="1"/>
      <w:numFmt w:val="lowerRoman"/>
      <w:lvlText w:val="%3."/>
      <w:lvlJc w:val="right"/>
      <w:pPr>
        <w:ind w:left="2160" w:hanging="180"/>
      </w:pPr>
    </w:lvl>
    <w:lvl w:ilvl="3" w:tplc="D2FA4488" w:tentative="1">
      <w:start w:val="1"/>
      <w:numFmt w:val="decimal"/>
      <w:lvlText w:val="%4."/>
      <w:lvlJc w:val="left"/>
      <w:pPr>
        <w:ind w:left="2880" w:hanging="360"/>
      </w:pPr>
    </w:lvl>
    <w:lvl w:ilvl="4" w:tplc="716806BE" w:tentative="1">
      <w:start w:val="1"/>
      <w:numFmt w:val="lowerLetter"/>
      <w:lvlText w:val="%5."/>
      <w:lvlJc w:val="left"/>
      <w:pPr>
        <w:ind w:left="3600" w:hanging="360"/>
      </w:pPr>
    </w:lvl>
    <w:lvl w:ilvl="5" w:tplc="18CEE42A" w:tentative="1">
      <w:start w:val="1"/>
      <w:numFmt w:val="lowerRoman"/>
      <w:lvlText w:val="%6."/>
      <w:lvlJc w:val="right"/>
      <w:pPr>
        <w:ind w:left="4320" w:hanging="180"/>
      </w:pPr>
    </w:lvl>
    <w:lvl w:ilvl="6" w:tplc="9F2A8CBC" w:tentative="1">
      <w:start w:val="1"/>
      <w:numFmt w:val="decimal"/>
      <w:lvlText w:val="%7."/>
      <w:lvlJc w:val="left"/>
      <w:pPr>
        <w:ind w:left="5040" w:hanging="360"/>
      </w:pPr>
    </w:lvl>
    <w:lvl w:ilvl="7" w:tplc="8BAA8F10" w:tentative="1">
      <w:start w:val="1"/>
      <w:numFmt w:val="lowerLetter"/>
      <w:lvlText w:val="%8."/>
      <w:lvlJc w:val="left"/>
      <w:pPr>
        <w:ind w:left="5760" w:hanging="360"/>
      </w:pPr>
    </w:lvl>
    <w:lvl w:ilvl="8" w:tplc="DA163B88" w:tentative="1">
      <w:start w:val="1"/>
      <w:numFmt w:val="lowerRoman"/>
      <w:lvlText w:val="%9."/>
      <w:lvlJc w:val="right"/>
      <w:pPr>
        <w:ind w:left="6480" w:hanging="180"/>
      </w:pPr>
    </w:lvl>
  </w:abstractNum>
  <w:abstractNum w:abstractNumId="5" w15:restartNumberingAfterBreak="0">
    <w:nsid w:val="44AD6B58"/>
    <w:multiLevelType w:val="hybridMultilevel"/>
    <w:tmpl w:val="90B02F6C"/>
    <w:lvl w:ilvl="0" w:tplc="3B86D0C4">
      <w:start w:val="4"/>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7131A3"/>
    <w:multiLevelType w:val="multilevel"/>
    <w:tmpl w:val="91A6F1D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BBE7178"/>
    <w:multiLevelType w:val="hybridMultilevel"/>
    <w:tmpl w:val="A87636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13D5C56"/>
    <w:multiLevelType w:val="hybridMultilevel"/>
    <w:tmpl w:val="5EB26FC2"/>
    <w:lvl w:ilvl="0" w:tplc="3988A932">
      <w:start w:val="4"/>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445D43"/>
    <w:multiLevelType w:val="hybridMultilevel"/>
    <w:tmpl w:val="466C2F82"/>
    <w:lvl w:ilvl="0" w:tplc="91B66C18">
      <w:start w:val="1"/>
      <w:numFmt w:val="lowerLetter"/>
      <w:lvlText w:val="%1."/>
      <w:lvlJc w:val="left"/>
      <w:pPr>
        <w:tabs>
          <w:tab w:val="num" w:pos="720"/>
        </w:tabs>
        <w:ind w:left="720" w:hanging="360"/>
      </w:pPr>
    </w:lvl>
    <w:lvl w:ilvl="1" w:tplc="4BEE761C" w:tentative="1">
      <w:start w:val="1"/>
      <w:numFmt w:val="lowerLetter"/>
      <w:lvlText w:val="%2."/>
      <w:lvlJc w:val="left"/>
      <w:pPr>
        <w:tabs>
          <w:tab w:val="num" w:pos="1440"/>
        </w:tabs>
        <w:ind w:left="1440" w:hanging="360"/>
      </w:pPr>
    </w:lvl>
    <w:lvl w:ilvl="2" w:tplc="AD866DBC" w:tentative="1">
      <w:start w:val="1"/>
      <w:numFmt w:val="lowerLetter"/>
      <w:lvlText w:val="%3."/>
      <w:lvlJc w:val="left"/>
      <w:pPr>
        <w:tabs>
          <w:tab w:val="num" w:pos="2160"/>
        </w:tabs>
        <w:ind w:left="2160" w:hanging="360"/>
      </w:pPr>
    </w:lvl>
    <w:lvl w:ilvl="3" w:tplc="4D7E36CE" w:tentative="1">
      <w:start w:val="1"/>
      <w:numFmt w:val="lowerLetter"/>
      <w:lvlText w:val="%4."/>
      <w:lvlJc w:val="left"/>
      <w:pPr>
        <w:tabs>
          <w:tab w:val="num" w:pos="2880"/>
        </w:tabs>
        <w:ind w:left="2880" w:hanging="360"/>
      </w:pPr>
    </w:lvl>
    <w:lvl w:ilvl="4" w:tplc="E2F0C02C" w:tentative="1">
      <w:start w:val="1"/>
      <w:numFmt w:val="lowerLetter"/>
      <w:lvlText w:val="%5."/>
      <w:lvlJc w:val="left"/>
      <w:pPr>
        <w:tabs>
          <w:tab w:val="num" w:pos="3600"/>
        </w:tabs>
        <w:ind w:left="3600" w:hanging="360"/>
      </w:pPr>
    </w:lvl>
    <w:lvl w:ilvl="5" w:tplc="C7DE37E2" w:tentative="1">
      <w:start w:val="1"/>
      <w:numFmt w:val="lowerLetter"/>
      <w:lvlText w:val="%6."/>
      <w:lvlJc w:val="left"/>
      <w:pPr>
        <w:tabs>
          <w:tab w:val="num" w:pos="4320"/>
        </w:tabs>
        <w:ind w:left="4320" w:hanging="360"/>
      </w:pPr>
    </w:lvl>
    <w:lvl w:ilvl="6" w:tplc="3C005B70" w:tentative="1">
      <w:start w:val="1"/>
      <w:numFmt w:val="lowerLetter"/>
      <w:lvlText w:val="%7."/>
      <w:lvlJc w:val="left"/>
      <w:pPr>
        <w:tabs>
          <w:tab w:val="num" w:pos="5040"/>
        </w:tabs>
        <w:ind w:left="5040" w:hanging="360"/>
      </w:pPr>
    </w:lvl>
    <w:lvl w:ilvl="7" w:tplc="33D8385C" w:tentative="1">
      <w:start w:val="1"/>
      <w:numFmt w:val="lowerLetter"/>
      <w:lvlText w:val="%8."/>
      <w:lvlJc w:val="left"/>
      <w:pPr>
        <w:tabs>
          <w:tab w:val="num" w:pos="5760"/>
        </w:tabs>
        <w:ind w:left="5760" w:hanging="360"/>
      </w:pPr>
    </w:lvl>
    <w:lvl w:ilvl="8" w:tplc="AF2005D6" w:tentative="1">
      <w:start w:val="1"/>
      <w:numFmt w:val="lowerLetter"/>
      <w:lvlText w:val="%9."/>
      <w:lvlJc w:val="left"/>
      <w:pPr>
        <w:tabs>
          <w:tab w:val="num" w:pos="6480"/>
        </w:tabs>
        <w:ind w:left="6480" w:hanging="360"/>
      </w:pPr>
    </w:lvl>
  </w:abstractNum>
  <w:abstractNum w:abstractNumId="10" w15:restartNumberingAfterBreak="0">
    <w:nsid w:val="62354AC2"/>
    <w:multiLevelType w:val="multilevel"/>
    <w:tmpl w:val="68CE00A6"/>
    <w:lvl w:ilvl="0">
      <w:start w:val="3"/>
      <w:numFmt w:val="decimal"/>
      <w:lvlText w:val="%1"/>
      <w:lvlJc w:val="left"/>
      <w:pPr>
        <w:ind w:left="400" w:hanging="400"/>
      </w:pPr>
      <w:rPr>
        <w:rFonts w:hint="default"/>
      </w:rPr>
    </w:lvl>
    <w:lvl w:ilvl="1">
      <w:start w:val="4"/>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3140" w:hanging="144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1" w15:restartNumberingAfterBreak="0">
    <w:nsid w:val="645A0D30"/>
    <w:multiLevelType w:val="hybridMultilevel"/>
    <w:tmpl w:val="9C2CE65A"/>
    <w:lvl w:ilvl="0" w:tplc="932C658A">
      <w:start w:val="1"/>
      <w:numFmt w:val="lowerLetter"/>
      <w:lvlText w:val="%1."/>
      <w:lvlJc w:val="left"/>
      <w:pPr>
        <w:ind w:left="720" w:hanging="360"/>
      </w:pPr>
      <w:rPr>
        <w:rFonts w:ascii="Arial" w:eastAsiaTheme="minorEastAsia" w:hAnsi="Arial" w:cs="Arial" w:hint="default"/>
        <w:i/>
        <w:color w:val="161718" w:themeColor="text1"/>
      </w:rPr>
    </w:lvl>
    <w:lvl w:ilvl="1" w:tplc="BD00597C" w:tentative="1">
      <w:start w:val="1"/>
      <w:numFmt w:val="lowerLetter"/>
      <w:lvlText w:val="%2."/>
      <w:lvlJc w:val="left"/>
      <w:pPr>
        <w:ind w:left="1440" w:hanging="360"/>
      </w:pPr>
    </w:lvl>
    <w:lvl w:ilvl="2" w:tplc="537071EC" w:tentative="1">
      <w:start w:val="1"/>
      <w:numFmt w:val="lowerRoman"/>
      <w:lvlText w:val="%3."/>
      <w:lvlJc w:val="right"/>
      <w:pPr>
        <w:ind w:left="2160" w:hanging="180"/>
      </w:pPr>
    </w:lvl>
    <w:lvl w:ilvl="3" w:tplc="D01449C0" w:tentative="1">
      <w:start w:val="1"/>
      <w:numFmt w:val="decimal"/>
      <w:lvlText w:val="%4."/>
      <w:lvlJc w:val="left"/>
      <w:pPr>
        <w:ind w:left="2880" w:hanging="360"/>
      </w:pPr>
    </w:lvl>
    <w:lvl w:ilvl="4" w:tplc="DA4E80C2" w:tentative="1">
      <w:start w:val="1"/>
      <w:numFmt w:val="lowerLetter"/>
      <w:lvlText w:val="%5."/>
      <w:lvlJc w:val="left"/>
      <w:pPr>
        <w:ind w:left="3600" w:hanging="360"/>
      </w:pPr>
    </w:lvl>
    <w:lvl w:ilvl="5" w:tplc="14E4B2D0" w:tentative="1">
      <w:start w:val="1"/>
      <w:numFmt w:val="lowerRoman"/>
      <w:lvlText w:val="%6."/>
      <w:lvlJc w:val="right"/>
      <w:pPr>
        <w:ind w:left="4320" w:hanging="180"/>
      </w:pPr>
    </w:lvl>
    <w:lvl w:ilvl="6" w:tplc="475E54B4" w:tentative="1">
      <w:start w:val="1"/>
      <w:numFmt w:val="decimal"/>
      <w:lvlText w:val="%7."/>
      <w:lvlJc w:val="left"/>
      <w:pPr>
        <w:ind w:left="5040" w:hanging="360"/>
      </w:pPr>
    </w:lvl>
    <w:lvl w:ilvl="7" w:tplc="FA623B30" w:tentative="1">
      <w:start w:val="1"/>
      <w:numFmt w:val="lowerLetter"/>
      <w:lvlText w:val="%8."/>
      <w:lvlJc w:val="left"/>
      <w:pPr>
        <w:ind w:left="5760" w:hanging="360"/>
      </w:pPr>
    </w:lvl>
    <w:lvl w:ilvl="8" w:tplc="FADC6CF8" w:tentative="1">
      <w:start w:val="1"/>
      <w:numFmt w:val="lowerRoman"/>
      <w:lvlText w:val="%9."/>
      <w:lvlJc w:val="right"/>
      <w:pPr>
        <w:ind w:left="6480" w:hanging="180"/>
      </w:pPr>
    </w:lvl>
  </w:abstractNum>
  <w:abstractNum w:abstractNumId="12" w15:restartNumberingAfterBreak="0">
    <w:nsid w:val="6DE237C4"/>
    <w:multiLevelType w:val="hybridMultilevel"/>
    <w:tmpl w:val="C59ED0F0"/>
    <w:lvl w:ilvl="0" w:tplc="8EE45196">
      <w:start w:val="1"/>
      <w:numFmt w:val="lowerLetter"/>
      <w:lvlText w:val="%1."/>
      <w:lvlJc w:val="left"/>
      <w:pPr>
        <w:ind w:left="720" w:hanging="360"/>
      </w:pPr>
      <w:rPr>
        <w:rFonts w:ascii="Arial" w:eastAsiaTheme="minorEastAsia" w:hAnsi="Arial" w:cs="Arial" w:hint="default"/>
        <w:i/>
        <w:color w:val="161718" w:themeColor="text1"/>
      </w:rPr>
    </w:lvl>
    <w:lvl w:ilvl="1" w:tplc="6DEA2DCC" w:tentative="1">
      <w:start w:val="1"/>
      <w:numFmt w:val="lowerLetter"/>
      <w:lvlText w:val="%2."/>
      <w:lvlJc w:val="left"/>
      <w:pPr>
        <w:ind w:left="1440" w:hanging="360"/>
      </w:pPr>
    </w:lvl>
    <w:lvl w:ilvl="2" w:tplc="36E07EA4" w:tentative="1">
      <w:start w:val="1"/>
      <w:numFmt w:val="lowerRoman"/>
      <w:lvlText w:val="%3."/>
      <w:lvlJc w:val="right"/>
      <w:pPr>
        <w:ind w:left="2160" w:hanging="180"/>
      </w:pPr>
    </w:lvl>
    <w:lvl w:ilvl="3" w:tplc="DB5E5FE8" w:tentative="1">
      <w:start w:val="1"/>
      <w:numFmt w:val="decimal"/>
      <w:lvlText w:val="%4."/>
      <w:lvlJc w:val="left"/>
      <w:pPr>
        <w:ind w:left="2880" w:hanging="360"/>
      </w:pPr>
    </w:lvl>
    <w:lvl w:ilvl="4" w:tplc="CEC62208" w:tentative="1">
      <w:start w:val="1"/>
      <w:numFmt w:val="lowerLetter"/>
      <w:lvlText w:val="%5."/>
      <w:lvlJc w:val="left"/>
      <w:pPr>
        <w:ind w:left="3600" w:hanging="360"/>
      </w:pPr>
    </w:lvl>
    <w:lvl w:ilvl="5" w:tplc="DAB83FFC" w:tentative="1">
      <w:start w:val="1"/>
      <w:numFmt w:val="lowerRoman"/>
      <w:lvlText w:val="%6."/>
      <w:lvlJc w:val="right"/>
      <w:pPr>
        <w:ind w:left="4320" w:hanging="180"/>
      </w:pPr>
    </w:lvl>
    <w:lvl w:ilvl="6" w:tplc="22C4058C" w:tentative="1">
      <w:start w:val="1"/>
      <w:numFmt w:val="decimal"/>
      <w:lvlText w:val="%7."/>
      <w:lvlJc w:val="left"/>
      <w:pPr>
        <w:ind w:left="5040" w:hanging="360"/>
      </w:pPr>
    </w:lvl>
    <w:lvl w:ilvl="7" w:tplc="1952D28A" w:tentative="1">
      <w:start w:val="1"/>
      <w:numFmt w:val="lowerLetter"/>
      <w:lvlText w:val="%8."/>
      <w:lvlJc w:val="left"/>
      <w:pPr>
        <w:ind w:left="5760" w:hanging="360"/>
      </w:pPr>
    </w:lvl>
    <w:lvl w:ilvl="8" w:tplc="8E20EB74" w:tentative="1">
      <w:start w:val="1"/>
      <w:numFmt w:val="lowerRoman"/>
      <w:lvlText w:val="%9."/>
      <w:lvlJc w:val="right"/>
      <w:pPr>
        <w:ind w:left="6480" w:hanging="180"/>
      </w:pPr>
    </w:lvl>
  </w:abstractNum>
  <w:abstractNum w:abstractNumId="13" w15:restartNumberingAfterBreak="0">
    <w:nsid w:val="6EEC1616"/>
    <w:multiLevelType w:val="hybridMultilevel"/>
    <w:tmpl w:val="8BA0F9E8"/>
    <w:lvl w:ilvl="0" w:tplc="1A5EE254">
      <w:start w:val="4"/>
      <w:numFmt w:val="decimal"/>
      <w:lvlText w:val="%1."/>
      <w:lvlJc w:val="left"/>
      <w:pPr>
        <w:ind w:left="720" w:hanging="360"/>
      </w:pPr>
      <w:rPr>
        <w:rFonts w:hint="default"/>
      </w:rPr>
    </w:lvl>
    <w:lvl w:ilvl="1" w:tplc="406607CA">
      <w:start w:val="1"/>
      <w:numFmt w:val="lowerLetter"/>
      <w:lvlText w:val="%2."/>
      <w:lvlJc w:val="left"/>
      <w:pPr>
        <w:ind w:left="1440" w:hanging="360"/>
      </w:pPr>
    </w:lvl>
    <w:lvl w:ilvl="2" w:tplc="2A42940C">
      <w:start w:val="1"/>
      <w:numFmt w:val="lowerRoman"/>
      <w:lvlText w:val="%3."/>
      <w:lvlJc w:val="right"/>
      <w:pPr>
        <w:ind w:left="2160" w:hanging="180"/>
      </w:pPr>
    </w:lvl>
    <w:lvl w:ilvl="3" w:tplc="1E6459F8" w:tentative="1">
      <w:start w:val="1"/>
      <w:numFmt w:val="decimal"/>
      <w:lvlText w:val="%4."/>
      <w:lvlJc w:val="left"/>
      <w:pPr>
        <w:ind w:left="2880" w:hanging="360"/>
      </w:pPr>
    </w:lvl>
    <w:lvl w:ilvl="4" w:tplc="FD02E84E" w:tentative="1">
      <w:start w:val="1"/>
      <w:numFmt w:val="lowerLetter"/>
      <w:lvlText w:val="%5."/>
      <w:lvlJc w:val="left"/>
      <w:pPr>
        <w:ind w:left="3600" w:hanging="360"/>
      </w:pPr>
    </w:lvl>
    <w:lvl w:ilvl="5" w:tplc="81F4FFDE" w:tentative="1">
      <w:start w:val="1"/>
      <w:numFmt w:val="lowerRoman"/>
      <w:lvlText w:val="%6."/>
      <w:lvlJc w:val="right"/>
      <w:pPr>
        <w:ind w:left="4320" w:hanging="180"/>
      </w:pPr>
    </w:lvl>
    <w:lvl w:ilvl="6" w:tplc="AF90B552" w:tentative="1">
      <w:start w:val="1"/>
      <w:numFmt w:val="decimal"/>
      <w:lvlText w:val="%7."/>
      <w:lvlJc w:val="left"/>
      <w:pPr>
        <w:ind w:left="5040" w:hanging="360"/>
      </w:pPr>
    </w:lvl>
    <w:lvl w:ilvl="7" w:tplc="90302538" w:tentative="1">
      <w:start w:val="1"/>
      <w:numFmt w:val="lowerLetter"/>
      <w:lvlText w:val="%8."/>
      <w:lvlJc w:val="left"/>
      <w:pPr>
        <w:ind w:left="5760" w:hanging="360"/>
      </w:pPr>
    </w:lvl>
    <w:lvl w:ilvl="8" w:tplc="2B84E190" w:tentative="1">
      <w:start w:val="1"/>
      <w:numFmt w:val="lowerRoman"/>
      <w:lvlText w:val="%9."/>
      <w:lvlJc w:val="right"/>
      <w:pPr>
        <w:ind w:left="6480" w:hanging="180"/>
      </w:pPr>
    </w:lvl>
  </w:abstractNum>
  <w:abstractNum w:abstractNumId="14" w15:restartNumberingAfterBreak="0">
    <w:nsid w:val="7B5135B6"/>
    <w:multiLevelType w:val="multilevel"/>
    <w:tmpl w:val="FB56D542"/>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7B5376F3"/>
    <w:multiLevelType w:val="multilevel"/>
    <w:tmpl w:val="4D681C24"/>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15:restartNumberingAfterBreak="0">
    <w:nsid w:val="7D1E419F"/>
    <w:multiLevelType w:val="hybridMultilevel"/>
    <w:tmpl w:val="6D887F12"/>
    <w:lvl w:ilvl="0" w:tplc="C97C3874">
      <w:start w:val="1"/>
      <w:numFmt w:val="decimal"/>
      <w:lvlText w:val="%1."/>
      <w:lvlJc w:val="left"/>
      <w:pPr>
        <w:ind w:left="1080" w:hanging="360"/>
      </w:pPr>
      <w:rPr>
        <w:rFonts w:hint="default"/>
      </w:rPr>
    </w:lvl>
    <w:lvl w:ilvl="1" w:tplc="2306F656">
      <w:start w:val="1"/>
      <w:numFmt w:val="lowerLetter"/>
      <w:lvlText w:val="%2."/>
      <w:lvlJc w:val="left"/>
      <w:pPr>
        <w:ind w:left="1800" w:hanging="360"/>
      </w:pPr>
    </w:lvl>
    <w:lvl w:ilvl="2" w:tplc="D5ACCCCE" w:tentative="1">
      <w:start w:val="1"/>
      <w:numFmt w:val="lowerRoman"/>
      <w:lvlText w:val="%3."/>
      <w:lvlJc w:val="right"/>
      <w:pPr>
        <w:ind w:left="2520" w:hanging="180"/>
      </w:pPr>
    </w:lvl>
    <w:lvl w:ilvl="3" w:tplc="A94C7C3C" w:tentative="1">
      <w:start w:val="1"/>
      <w:numFmt w:val="decimal"/>
      <w:lvlText w:val="%4."/>
      <w:lvlJc w:val="left"/>
      <w:pPr>
        <w:ind w:left="3240" w:hanging="360"/>
      </w:pPr>
    </w:lvl>
    <w:lvl w:ilvl="4" w:tplc="6E54190C" w:tentative="1">
      <w:start w:val="1"/>
      <w:numFmt w:val="lowerLetter"/>
      <w:lvlText w:val="%5."/>
      <w:lvlJc w:val="left"/>
      <w:pPr>
        <w:ind w:left="3960" w:hanging="360"/>
      </w:pPr>
    </w:lvl>
    <w:lvl w:ilvl="5" w:tplc="30A8E524" w:tentative="1">
      <w:start w:val="1"/>
      <w:numFmt w:val="lowerRoman"/>
      <w:lvlText w:val="%6."/>
      <w:lvlJc w:val="right"/>
      <w:pPr>
        <w:ind w:left="4680" w:hanging="180"/>
      </w:pPr>
    </w:lvl>
    <w:lvl w:ilvl="6" w:tplc="5BDA1D4E" w:tentative="1">
      <w:start w:val="1"/>
      <w:numFmt w:val="decimal"/>
      <w:lvlText w:val="%7."/>
      <w:lvlJc w:val="left"/>
      <w:pPr>
        <w:ind w:left="5400" w:hanging="360"/>
      </w:pPr>
    </w:lvl>
    <w:lvl w:ilvl="7" w:tplc="8634F364" w:tentative="1">
      <w:start w:val="1"/>
      <w:numFmt w:val="lowerLetter"/>
      <w:lvlText w:val="%8."/>
      <w:lvlJc w:val="left"/>
      <w:pPr>
        <w:ind w:left="6120" w:hanging="360"/>
      </w:pPr>
    </w:lvl>
    <w:lvl w:ilvl="8" w:tplc="E4BC8B8C" w:tentative="1">
      <w:start w:val="1"/>
      <w:numFmt w:val="lowerRoman"/>
      <w:lvlText w:val="%9."/>
      <w:lvlJc w:val="right"/>
      <w:pPr>
        <w:ind w:left="6840" w:hanging="180"/>
      </w:pPr>
    </w:lvl>
  </w:abstractNum>
  <w:num w:numId="1" w16cid:durableId="1616055208">
    <w:abstractNumId w:val="0"/>
  </w:num>
  <w:num w:numId="2" w16cid:durableId="874927421">
    <w:abstractNumId w:val="15"/>
  </w:num>
  <w:num w:numId="3" w16cid:durableId="120266259">
    <w:abstractNumId w:val="13"/>
  </w:num>
  <w:num w:numId="4" w16cid:durableId="741833180">
    <w:abstractNumId w:val="2"/>
  </w:num>
  <w:num w:numId="5" w16cid:durableId="257376035">
    <w:abstractNumId w:val="4"/>
  </w:num>
  <w:num w:numId="6" w16cid:durableId="562838023">
    <w:abstractNumId w:val="1"/>
  </w:num>
  <w:num w:numId="7" w16cid:durableId="1614630124">
    <w:abstractNumId w:val="14"/>
  </w:num>
  <w:num w:numId="8" w16cid:durableId="1748728328">
    <w:abstractNumId w:val="6"/>
  </w:num>
  <w:num w:numId="9" w16cid:durableId="764617350">
    <w:abstractNumId w:val="16"/>
  </w:num>
  <w:num w:numId="10" w16cid:durableId="172883999">
    <w:abstractNumId w:val="9"/>
  </w:num>
  <w:num w:numId="11" w16cid:durableId="114761203">
    <w:abstractNumId w:val="12"/>
  </w:num>
  <w:num w:numId="12" w16cid:durableId="943659387">
    <w:abstractNumId w:val="11"/>
  </w:num>
  <w:num w:numId="13" w16cid:durableId="1508473915">
    <w:abstractNumId w:val="3"/>
  </w:num>
  <w:num w:numId="14" w16cid:durableId="1028482975">
    <w:abstractNumId w:val="10"/>
  </w:num>
  <w:num w:numId="15" w16cid:durableId="1460564509">
    <w:abstractNumId w:val="8"/>
  </w:num>
  <w:num w:numId="16" w16cid:durableId="1767310122">
    <w:abstractNumId w:val="5"/>
  </w:num>
  <w:num w:numId="17" w16cid:durableId="37377552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C0NDA1N7S0sDAzNzdW0lEKTi0uzszPAykwsqwFAAlth3ItAAAA"/>
  </w:docVars>
  <w:rsids>
    <w:rsidRoot w:val="00611788"/>
    <w:rsid w:val="00000604"/>
    <w:rsid w:val="000027FB"/>
    <w:rsid w:val="00003057"/>
    <w:rsid w:val="0000344C"/>
    <w:rsid w:val="00004300"/>
    <w:rsid w:val="0000489A"/>
    <w:rsid w:val="00006B1E"/>
    <w:rsid w:val="00006E98"/>
    <w:rsid w:val="00007737"/>
    <w:rsid w:val="00011082"/>
    <w:rsid w:val="0001147B"/>
    <w:rsid w:val="0001621E"/>
    <w:rsid w:val="00020409"/>
    <w:rsid w:val="00020EC9"/>
    <w:rsid w:val="00021156"/>
    <w:rsid w:val="000218A6"/>
    <w:rsid w:val="00022AE7"/>
    <w:rsid w:val="00027D97"/>
    <w:rsid w:val="000313EA"/>
    <w:rsid w:val="00033041"/>
    <w:rsid w:val="00041D4E"/>
    <w:rsid w:val="000426FA"/>
    <w:rsid w:val="000431D3"/>
    <w:rsid w:val="00044444"/>
    <w:rsid w:val="00045298"/>
    <w:rsid w:val="00050199"/>
    <w:rsid w:val="00051BF2"/>
    <w:rsid w:val="000532C8"/>
    <w:rsid w:val="0005436F"/>
    <w:rsid w:val="000545ED"/>
    <w:rsid w:val="00056AB8"/>
    <w:rsid w:val="00056B7E"/>
    <w:rsid w:val="000634F1"/>
    <w:rsid w:val="000640CF"/>
    <w:rsid w:val="000646A9"/>
    <w:rsid w:val="00064A91"/>
    <w:rsid w:val="00065B5C"/>
    <w:rsid w:val="0007008F"/>
    <w:rsid w:val="000703EC"/>
    <w:rsid w:val="000737D0"/>
    <w:rsid w:val="0007562C"/>
    <w:rsid w:val="00075A46"/>
    <w:rsid w:val="00075E9F"/>
    <w:rsid w:val="00077371"/>
    <w:rsid w:val="00077C0C"/>
    <w:rsid w:val="0008334C"/>
    <w:rsid w:val="00084F13"/>
    <w:rsid w:val="000863CD"/>
    <w:rsid w:val="000868BA"/>
    <w:rsid w:val="00091FE4"/>
    <w:rsid w:val="00092541"/>
    <w:rsid w:val="000966B5"/>
    <w:rsid w:val="000A0B1D"/>
    <w:rsid w:val="000A422B"/>
    <w:rsid w:val="000A5572"/>
    <w:rsid w:val="000A578C"/>
    <w:rsid w:val="000A594A"/>
    <w:rsid w:val="000B2392"/>
    <w:rsid w:val="000B6087"/>
    <w:rsid w:val="000B63E1"/>
    <w:rsid w:val="000B7CB3"/>
    <w:rsid w:val="000C088F"/>
    <w:rsid w:val="000C19A8"/>
    <w:rsid w:val="000C1D3B"/>
    <w:rsid w:val="000C2E84"/>
    <w:rsid w:val="000C3810"/>
    <w:rsid w:val="000C483D"/>
    <w:rsid w:val="000C77D0"/>
    <w:rsid w:val="000C7E4B"/>
    <w:rsid w:val="000D3982"/>
    <w:rsid w:val="000D40C5"/>
    <w:rsid w:val="000D4B81"/>
    <w:rsid w:val="000E2937"/>
    <w:rsid w:val="000E5098"/>
    <w:rsid w:val="000E56D6"/>
    <w:rsid w:val="000E5A04"/>
    <w:rsid w:val="000E715F"/>
    <w:rsid w:val="000E7EE3"/>
    <w:rsid w:val="000F520C"/>
    <w:rsid w:val="000F712D"/>
    <w:rsid w:val="000F71A6"/>
    <w:rsid w:val="001030DB"/>
    <w:rsid w:val="0010363C"/>
    <w:rsid w:val="00105902"/>
    <w:rsid w:val="00105E63"/>
    <w:rsid w:val="00106EA6"/>
    <w:rsid w:val="00107133"/>
    <w:rsid w:val="001079ED"/>
    <w:rsid w:val="00110086"/>
    <w:rsid w:val="00110853"/>
    <w:rsid w:val="00111828"/>
    <w:rsid w:val="00111A8B"/>
    <w:rsid w:val="00112B9A"/>
    <w:rsid w:val="0011325D"/>
    <w:rsid w:val="00113F8F"/>
    <w:rsid w:val="00123036"/>
    <w:rsid w:val="00124C0E"/>
    <w:rsid w:val="00124EA7"/>
    <w:rsid w:val="00126EFD"/>
    <w:rsid w:val="00127389"/>
    <w:rsid w:val="00127B60"/>
    <w:rsid w:val="001305B7"/>
    <w:rsid w:val="00131261"/>
    <w:rsid w:val="0013212E"/>
    <w:rsid w:val="00134466"/>
    <w:rsid w:val="00134FB6"/>
    <w:rsid w:val="001354E4"/>
    <w:rsid w:val="001356C0"/>
    <w:rsid w:val="00135F57"/>
    <w:rsid w:val="00136D03"/>
    <w:rsid w:val="00142B9A"/>
    <w:rsid w:val="00144976"/>
    <w:rsid w:val="0014524F"/>
    <w:rsid w:val="001453D9"/>
    <w:rsid w:val="001461B7"/>
    <w:rsid w:val="0014764D"/>
    <w:rsid w:val="0015007E"/>
    <w:rsid w:val="001501B0"/>
    <w:rsid w:val="0015208F"/>
    <w:rsid w:val="00153293"/>
    <w:rsid w:val="0015409E"/>
    <w:rsid w:val="00156388"/>
    <w:rsid w:val="0016005A"/>
    <w:rsid w:val="0016233F"/>
    <w:rsid w:val="00165D9E"/>
    <w:rsid w:val="0016600F"/>
    <w:rsid w:val="001712F2"/>
    <w:rsid w:val="00171428"/>
    <w:rsid w:val="0017193B"/>
    <w:rsid w:val="001732F0"/>
    <w:rsid w:val="001749AE"/>
    <w:rsid w:val="0018247D"/>
    <w:rsid w:val="00184F51"/>
    <w:rsid w:val="0018763B"/>
    <w:rsid w:val="00187DC5"/>
    <w:rsid w:val="001916BB"/>
    <w:rsid w:val="00191BFB"/>
    <w:rsid w:val="0019236D"/>
    <w:rsid w:val="001933A8"/>
    <w:rsid w:val="001958A3"/>
    <w:rsid w:val="001A1D1E"/>
    <w:rsid w:val="001A2B90"/>
    <w:rsid w:val="001A3455"/>
    <w:rsid w:val="001A49DE"/>
    <w:rsid w:val="001A4E7F"/>
    <w:rsid w:val="001A5584"/>
    <w:rsid w:val="001A7093"/>
    <w:rsid w:val="001B17B7"/>
    <w:rsid w:val="001B4C33"/>
    <w:rsid w:val="001B7F62"/>
    <w:rsid w:val="001C3166"/>
    <w:rsid w:val="001C54FE"/>
    <w:rsid w:val="001C605C"/>
    <w:rsid w:val="001D19BC"/>
    <w:rsid w:val="001D42FD"/>
    <w:rsid w:val="001D4350"/>
    <w:rsid w:val="001D5E76"/>
    <w:rsid w:val="001D6E40"/>
    <w:rsid w:val="001D70AF"/>
    <w:rsid w:val="001D79DA"/>
    <w:rsid w:val="001E0324"/>
    <w:rsid w:val="001E0717"/>
    <w:rsid w:val="001E3BE6"/>
    <w:rsid w:val="001E5EE9"/>
    <w:rsid w:val="001E7F2A"/>
    <w:rsid w:val="001F05A8"/>
    <w:rsid w:val="001F17E2"/>
    <w:rsid w:val="001F2F0F"/>
    <w:rsid w:val="001F3294"/>
    <w:rsid w:val="001F4E1C"/>
    <w:rsid w:val="001F5750"/>
    <w:rsid w:val="001F7675"/>
    <w:rsid w:val="002002B9"/>
    <w:rsid w:val="002119E9"/>
    <w:rsid w:val="0021415E"/>
    <w:rsid w:val="00214568"/>
    <w:rsid w:val="00214569"/>
    <w:rsid w:val="0021638D"/>
    <w:rsid w:val="00216479"/>
    <w:rsid w:val="002168A2"/>
    <w:rsid w:val="0021703F"/>
    <w:rsid w:val="00217E34"/>
    <w:rsid w:val="0022081A"/>
    <w:rsid w:val="002218D8"/>
    <w:rsid w:val="00226FD7"/>
    <w:rsid w:val="00232313"/>
    <w:rsid w:val="00232B56"/>
    <w:rsid w:val="0023444C"/>
    <w:rsid w:val="002344FB"/>
    <w:rsid w:val="00234AF4"/>
    <w:rsid w:val="002369A2"/>
    <w:rsid w:val="002415EC"/>
    <w:rsid w:val="00242750"/>
    <w:rsid w:val="00243621"/>
    <w:rsid w:val="00243BFB"/>
    <w:rsid w:val="00245588"/>
    <w:rsid w:val="0024633A"/>
    <w:rsid w:val="0024748B"/>
    <w:rsid w:val="00250AB5"/>
    <w:rsid w:val="002547F4"/>
    <w:rsid w:val="0025516B"/>
    <w:rsid w:val="00255238"/>
    <w:rsid w:val="00256CDD"/>
    <w:rsid w:val="00264482"/>
    <w:rsid w:val="00264C3E"/>
    <w:rsid w:val="002668C4"/>
    <w:rsid w:val="00266BCC"/>
    <w:rsid w:val="00267F1F"/>
    <w:rsid w:val="00267F70"/>
    <w:rsid w:val="0027001F"/>
    <w:rsid w:val="00270782"/>
    <w:rsid w:val="00270EA2"/>
    <w:rsid w:val="00271C4E"/>
    <w:rsid w:val="00272D11"/>
    <w:rsid w:val="002730BC"/>
    <w:rsid w:val="00274D76"/>
    <w:rsid w:val="00274DCE"/>
    <w:rsid w:val="00276ACA"/>
    <w:rsid w:val="00277064"/>
    <w:rsid w:val="00277916"/>
    <w:rsid w:val="00280731"/>
    <w:rsid w:val="00281794"/>
    <w:rsid w:val="00284FE8"/>
    <w:rsid w:val="002858AF"/>
    <w:rsid w:val="00287A0E"/>
    <w:rsid w:val="00290D07"/>
    <w:rsid w:val="0029136D"/>
    <w:rsid w:val="00293B83"/>
    <w:rsid w:val="00293CD2"/>
    <w:rsid w:val="00294917"/>
    <w:rsid w:val="002952C1"/>
    <w:rsid w:val="0029597A"/>
    <w:rsid w:val="00295FBB"/>
    <w:rsid w:val="00296A32"/>
    <w:rsid w:val="00296E4D"/>
    <w:rsid w:val="002A024F"/>
    <w:rsid w:val="002A066D"/>
    <w:rsid w:val="002A139B"/>
    <w:rsid w:val="002A329B"/>
    <w:rsid w:val="002A494D"/>
    <w:rsid w:val="002A5E0A"/>
    <w:rsid w:val="002B0331"/>
    <w:rsid w:val="002B2079"/>
    <w:rsid w:val="002B4452"/>
    <w:rsid w:val="002B5457"/>
    <w:rsid w:val="002C3634"/>
    <w:rsid w:val="002C3F6F"/>
    <w:rsid w:val="002D012C"/>
    <w:rsid w:val="002D06FC"/>
    <w:rsid w:val="002D1177"/>
    <w:rsid w:val="002D30D5"/>
    <w:rsid w:val="002D4C37"/>
    <w:rsid w:val="002D5BF4"/>
    <w:rsid w:val="002D5C77"/>
    <w:rsid w:val="002E0ADA"/>
    <w:rsid w:val="002E1610"/>
    <w:rsid w:val="002E30B1"/>
    <w:rsid w:val="002E3BDD"/>
    <w:rsid w:val="002E4674"/>
    <w:rsid w:val="002E4AB1"/>
    <w:rsid w:val="002E5DB6"/>
    <w:rsid w:val="002E645E"/>
    <w:rsid w:val="002E6A34"/>
    <w:rsid w:val="002E6A68"/>
    <w:rsid w:val="002E7122"/>
    <w:rsid w:val="002F2977"/>
    <w:rsid w:val="002F35F2"/>
    <w:rsid w:val="002F43A6"/>
    <w:rsid w:val="002F5C97"/>
    <w:rsid w:val="002F6513"/>
    <w:rsid w:val="0030067B"/>
    <w:rsid w:val="00303A17"/>
    <w:rsid w:val="003051F0"/>
    <w:rsid w:val="0030708F"/>
    <w:rsid w:val="00307F6E"/>
    <w:rsid w:val="0031367E"/>
    <w:rsid w:val="003147D1"/>
    <w:rsid w:val="00315EC4"/>
    <w:rsid w:val="003211DC"/>
    <w:rsid w:val="00324DE4"/>
    <w:rsid w:val="0032578B"/>
    <w:rsid w:val="00327FCF"/>
    <w:rsid w:val="00330D29"/>
    <w:rsid w:val="00333B8B"/>
    <w:rsid w:val="00334C0A"/>
    <w:rsid w:val="00334DDE"/>
    <w:rsid w:val="003378AA"/>
    <w:rsid w:val="003419AE"/>
    <w:rsid w:val="0034247D"/>
    <w:rsid w:val="00346569"/>
    <w:rsid w:val="00346918"/>
    <w:rsid w:val="0034714E"/>
    <w:rsid w:val="0034727B"/>
    <w:rsid w:val="0035024F"/>
    <w:rsid w:val="00352804"/>
    <w:rsid w:val="00356126"/>
    <w:rsid w:val="00357DE5"/>
    <w:rsid w:val="00364078"/>
    <w:rsid w:val="00366A40"/>
    <w:rsid w:val="00367766"/>
    <w:rsid w:val="00371749"/>
    <w:rsid w:val="003723A6"/>
    <w:rsid w:val="003729BE"/>
    <w:rsid w:val="00373092"/>
    <w:rsid w:val="00373E56"/>
    <w:rsid w:val="003769B8"/>
    <w:rsid w:val="00377A7F"/>
    <w:rsid w:val="00377EFD"/>
    <w:rsid w:val="003800A8"/>
    <w:rsid w:val="003805BC"/>
    <w:rsid w:val="00380F35"/>
    <w:rsid w:val="0038488B"/>
    <w:rsid w:val="00386CA4"/>
    <w:rsid w:val="00386F4A"/>
    <w:rsid w:val="003908FC"/>
    <w:rsid w:val="00391130"/>
    <w:rsid w:val="003955A1"/>
    <w:rsid w:val="00396FAB"/>
    <w:rsid w:val="00397863"/>
    <w:rsid w:val="003A038B"/>
    <w:rsid w:val="003A1386"/>
    <w:rsid w:val="003A1711"/>
    <w:rsid w:val="003A2F35"/>
    <w:rsid w:val="003A3C2E"/>
    <w:rsid w:val="003A5457"/>
    <w:rsid w:val="003A618D"/>
    <w:rsid w:val="003A7CD8"/>
    <w:rsid w:val="003B282E"/>
    <w:rsid w:val="003B2CAB"/>
    <w:rsid w:val="003B3433"/>
    <w:rsid w:val="003B5344"/>
    <w:rsid w:val="003B5358"/>
    <w:rsid w:val="003B5B74"/>
    <w:rsid w:val="003C1236"/>
    <w:rsid w:val="003C1B9B"/>
    <w:rsid w:val="003C43B1"/>
    <w:rsid w:val="003C476A"/>
    <w:rsid w:val="003C5CAE"/>
    <w:rsid w:val="003D085E"/>
    <w:rsid w:val="003D17BD"/>
    <w:rsid w:val="003D19B0"/>
    <w:rsid w:val="003D4699"/>
    <w:rsid w:val="003D5F2E"/>
    <w:rsid w:val="003E0B1C"/>
    <w:rsid w:val="003E4912"/>
    <w:rsid w:val="003E4F81"/>
    <w:rsid w:val="003E6691"/>
    <w:rsid w:val="003F103C"/>
    <w:rsid w:val="003F18AB"/>
    <w:rsid w:val="003F4315"/>
    <w:rsid w:val="003F6609"/>
    <w:rsid w:val="003F6703"/>
    <w:rsid w:val="003F74C4"/>
    <w:rsid w:val="003F7E46"/>
    <w:rsid w:val="0040077A"/>
    <w:rsid w:val="00401EF5"/>
    <w:rsid w:val="00402730"/>
    <w:rsid w:val="0040405E"/>
    <w:rsid w:val="004040F6"/>
    <w:rsid w:val="00405E51"/>
    <w:rsid w:val="0040781A"/>
    <w:rsid w:val="00414758"/>
    <w:rsid w:val="0041554B"/>
    <w:rsid w:val="00415D36"/>
    <w:rsid w:val="00422DBD"/>
    <w:rsid w:val="00424690"/>
    <w:rsid w:val="004253AF"/>
    <w:rsid w:val="004262DA"/>
    <w:rsid w:val="004264F7"/>
    <w:rsid w:val="00426527"/>
    <w:rsid w:val="0043094E"/>
    <w:rsid w:val="0043141F"/>
    <w:rsid w:val="00435B54"/>
    <w:rsid w:val="004415F1"/>
    <w:rsid w:val="004450EC"/>
    <w:rsid w:val="00446BCA"/>
    <w:rsid w:val="00447A01"/>
    <w:rsid w:val="00450015"/>
    <w:rsid w:val="00451214"/>
    <w:rsid w:val="00453DD3"/>
    <w:rsid w:val="00455B9B"/>
    <w:rsid w:val="00456626"/>
    <w:rsid w:val="0046029F"/>
    <w:rsid w:val="00460375"/>
    <w:rsid w:val="00460F92"/>
    <w:rsid w:val="0046136E"/>
    <w:rsid w:val="00462433"/>
    <w:rsid w:val="0046321A"/>
    <w:rsid w:val="00465206"/>
    <w:rsid w:val="00470FC2"/>
    <w:rsid w:val="00473F93"/>
    <w:rsid w:val="0047527F"/>
    <w:rsid w:val="00481727"/>
    <w:rsid w:val="00484574"/>
    <w:rsid w:val="00484D08"/>
    <w:rsid w:val="00485222"/>
    <w:rsid w:val="004858A0"/>
    <w:rsid w:val="00487422"/>
    <w:rsid w:val="00487752"/>
    <w:rsid w:val="004908DC"/>
    <w:rsid w:val="0049233A"/>
    <w:rsid w:val="00492B7E"/>
    <w:rsid w:val="00495AAB"/>
    <w:rsid w:val="00495C77"/>
    <w:rsid w:val="00495D48"/>
    <w:rsid w:val="0049632B"/>
    <w:rsid w:val="004A1858"/>
    <w:rsid w:val="004A2E4B"/>
    <w:rsid w:val="004A36AA"/>
    <w:rsid w:val="004A37CB"/>
    <w:rsid w:val="004A400C"/>
    <w:rsid w:val="004A67BA"/>
    <w:rsid w:val="004A7086"/>
    <w:rsid w:val="004B0065"/>
    <w:rsid w:val="004B0F8F"/>
    <w:rsid w:val="004B18B2"/>
    <w:rsid w:val="004B567A"/>
    <w:rsid w:val="004B581D"/>
    <w:rsid w:val="004B7E44"/>
    <w:rsid w:val="004C02AC"/>
    <w:rsid w:val="004C073B"/>
    <w:rsid w:val="004C0BF6"/>
    <w:rsid w:val="004C4E37"/>
    <w:rsid w:val="004C54A6"/>
    <w:rsid w:val="004C6B71"/>
    <w:rsid w:val="004C78B2"/>
    <w:rsid w:val="004D095F"/>
    <w:rsid w:val="004D0C83"/>
    <w:rsid w:val="004D144C"/>
    <w:rsid w:val="004D1858"/>
    <w:rsid w:val="004D1BC6"/>
    <w:rsid w:val="004D2461"/>
    <w:rsid w:val="004D49F8"/>
    <w:rsid w:val="004D5252"/>
    <w:rsid w:val="004D6056"/>
    <w:rsid w:val="004D71DA"/>
    <w:rsid w:val="004D7EE4"/>
    <w:rsid w:val="004E1703"/>
    <w:rsid w:val="004E1A01"/>
    <w:rsid w:val="004E3890"/>
    <w:rsid w:val="004E42BE"/>
    <w:rsid w:val="004E4F2B"/>
    <w:rsid w:val="004F0C0F"/>
    <w:rsid w:val="004F103E"/>
    <w:rsid w:val="004F13DE"/>
    <w:rsid w:val="004F2B86"/>
    <w:rsid w:val="004F35AA"/>
    <w:rsid w:val="004F520F"/>
    <w:rsid w:val="004F6A15"/>
    <w:rsid w:val="004F714E"/>
    <w:rsid w:val="00501D69"/>
    <w:rsid w:val="00503882"/>
    <w:rsid w:val="0050597F"/>
    <w:rsid w:val="00510E80"/>
    <w:rsid w:val="005116E7"/>
    <w:rsid w:val="00511E67"/>
    <w:rsid w:val="00515A15"/>
    <w:rsid w:val="005173CD"/>
    <w:rsid w:val="0052032C"/>
    <w:rsid w:val="005247D4"/>
    <w:rsid w:val="00525BFA"/>
    <w:rsid w:val="00525E5A"/>
    <w:rsid w:val="00525F6E"/>
    <w:rsid w:val="00526D17"/>
    <w:rsid w:val="0052731C"/>
    <w:rsid w:val="005308BC"/>
    <w:rsid w:val="00530C99"/>
    <w:rsid w:val="00530F8B"/>
    <w:rsid w:val="00531336"/>
    <w:rsid w:val="00531BBE"/>
    <w:rsid w:val="00535378"/>
    <w:rsid w:val="00535B01"/>
    <w:rsid w:val="00535BE8"/>
    <w:rsid w:val="00537C9E"/>
    <w:rsid w:val="00537CEE"/>
    <w:rsid w:val="00537D2D"/>
    <w:rsid w:val="0054128E"/>
    <w:rsid w:val="005434BC"/>
    <w:rsid w:val="005462DF"/>
    <w:rsid w:val="00553BA9"/>
    <w:rsid w:val="00553F95"/>
    <w:rsid w:val="00555531"/>
    <w:rsid w:val="005561B4"/>
    <w:rsid w:val="005573F9"/>
    <w:rsid w:val="005628DF"/>
    <w:rsid w:val="00563874"/>
    <w:rsid w:val="0056583D"/>
    <w:rsid w:val="00565C11"/>
    <w:rsid w:val="00565FD4"/>
    <w:rsid w:val="00566E34"/>
    <w:rsid w:val="00571179"/>
    <w:rsid w:val="00572B67"/>
    <w:rsid w:val="0057319D"/>
    <w:rsid w:val="00576371"/>
    <w:rsid w:val="005766F0"/>
    <w:rsid w:val="00580CA9"/>
    <w:rsid w:val="00584212"/>
    <w:rsid w:val="00584B28"/>
    <w:rsid w:val="00585E33"/>
    <w:rsid w:val="00585E53"/>
    <w:rsid w:val="00586FC1"/>
    <w:rsid w:val="00591867"/>
    <w:rsid w:val="005919A1"/>
    <w:rsid w:val="00592779"/>
    <w:rsid w:val="00592E76"/>
    <w:rsid w:val="00592EE9"/>
    <w:rsid w:val="00595F06"/>
    <w:rsid w:val="0059674D"/>
    <w:rsid w:val="005977F8"/>
    <w:rsid w:val="005A0D9C"/>
    <w:rsid w:val="005A2EF9"/>
    <w:rsid w:val="005A3161"/>
    <w:rsid w:val="005A40D6"/>
    <w:rsid w:val="005A718F"/>
    <w:rsid w:val="005A7CBC"/>
    <w:rsid w:val="005B25C6"/>
    <w:rsid w:val="005B492B"/>
    <w:rsid w:val="005B4B00"/>
    <w:rsid w:val="005B5A41"/>
    <w:rsid w:val="005B5CC5"/>
    <w:rsid w:val="005B6AB0"/>
    <w:rsid w:val="005B7A77"/>
    <w:rsid w:val="005B7BEC"/>
    <w:rsid w:val="005C1F0C"/>
    <w:rsid w:val="005C21A5"/>
    <w:rsid w:val="005C26C4"/>
    <w:rsid w:val="005C32E9"/>
    <w:rsid w:val="005C3831"/>
    <w:rsid w:val="005C67D9"/>
    <w:rsid w:val="005C6A9A"/>
    <w:rsid w:val="005C71FA"/>
    <w:rsid w:val="005D1518"/>
    <w:rsid w:val="005D62F8"/>
    <w:rsid w:val="005D7194"/>
    <w:rsid w:val="005E1EBF"/>
    <w:rsid w:val="005E4400"/>
    <w:rsid w:val="005E45AF"/>
    <w:rsid w:val="005E5526"/>
    <w:rsid w:val="005E58B6"/>
    <w:rsid w:val="005F12E5"/>
    <w:rsid w:val="005F2369"/>
    <w:rsid w:val="005F50C4"/>
    <w:rsid w:val="005F58E4"/>
    <w:rsid w:val="005F62F8"/>
    <w:rsid w:val="005F6FF6"/>
    <w:rsid w:val="005F7802"/>
    <w:rsid w:val="006021C2"/>
    <w:rsid w:val="00602AB9"/>
    <w:rsid w:val="00603B6C"/>
    <w:rsid w:val="00605022"/>
    <w:rsid w:val="00606686"/>
    <w:rsid w:val="0060797B"/>
    <w:rsid w:val="00611788"/>
    <w:rsid w:val="00611C07"/>
    <w:rsid w:val="00612797"/>
    <w:rsid w:val="00613630"/>
    <w:rsid w:val="0061412E"/>
    <w:rsid w:val="006147FE"/>
    <w:rsid w:val="0061570C"/>
    <w:rsid w:val="00615B8C"/>
    <w:rsid w:val="00617D12"/>
    <w:rsid w:val="00620BB0"/>
    <w:rsid w:val="006217F5"/>
    <w:rsid w:val="0062188E"/>
    <w:rsid w:val="00622530"/>
    <w:rsid w:val="00622BBF"/>
    <w:rsid w:val="006239F9"/>
    <w:rsid w:val="00623F31"/>
    <w:rsid w:val="0062413D"/>
    <w:rsid w:val="00624A92"/>
    <w:rsid w:val="00625E93"/>
    <w:rsid w:val="00627056"/>
    <w:rsid w:val="006270FE"/>
    <w:rsid w:val="00627C73"/>
    <w:rsid w:val="00631D39"/>
    <w:rsid w:val="00632569"/>
    <w:rsid w:val="00635C10"/>
    <w:rsid w:val="006368C9"/>
    <w:rsid w:val="006378A7"/>
    <w:rsid w:val="00640072"/>
    <w:rsid w:val="006410B7"/>
    <w:rsid w:val="00642BB7"/>
    <w:rsid w:val="00645A69"/>
    <w:rsid w:val="0064602B"/>
    <w:rsid w:val="00646318"/>
    <w:rsid w:val="006469A8"/>
    <w:rsid w:val="00646FE3"/>
    <w:rsid w:val="00650D41"/>
    <w:rsid w:val="006523F3"/>
    <w:rsid w:val="0065397B"/>
    <w:rsid w:val="00656C41"/>
    <w:rsid w:val="006574C5"/>
    <w:rsid w:val="00657C2E"/>
    <w:rsid w:val="00663E27"/>
    <w:rsid w:val="006665D7"/>
    <w:rsid w:val="00670685"/>
    <w:rsid w:val="00670DCD"/>
    <w:rsid w:val="00671A64"/>
    <w:rsid w:val="00674E73"/>
    <w:rsid w:val="0067517E"/>
    <w:rsid w:val="00675AA1"/>
    <w:rsid w:val="00675E5A"/>
    <w:rsid w:val="0067765D"/>
    <w:rsid w:val="00680244"/>
    <w:rsid w:val="006804AC"/>
    <w:rsid w:val="00680529"/>
    <w:rsid w:val="0068076E"/>
    <w:rsid w:val="0068079C"/>
    <w:rsid w:val="00686070"/>
    <w:rsid w:val="00687EC5"/>
    <w:rsid w:val="006925A9"/>
    <w:rsid w:val="00692CAD"/>
    <w:rsid w:val="00694889"/>
    <w:rsid w:val="00694EDA"/>
    <w:rsid w:val="006959A2"/>
    <w:rsid w:val="006963FE"/>
    <w:rsid w:val="006A3CE7"/>
    <w:rsid w:val="006A55A7"/>
    <w:rsid w:val="006A736E"/>
    <w:rsid w:val="006A77E2"/>
    <w:rsid w:val="006A7A5A"/>
    <w:rsid w:val="006B56BA"/>
    <w:rsid w:val="006B7205"/>
    <w:rsid w:val="006C2FC0"/>
    <w:rsid w:val="006C41F8"/>
    <w:rsid w:val="006C525E"/>
    <w:rsid w:val="006C5652"/>
    <w:rsid w:val="006C599C"/>
    <w:rsid w:val="006C6EDF"/>
    <w:rsid w:val="006C772F"/>
    <w:rsid w:val="006D0852"/>
    <w:rsid w:val="006D119C"/>
    <w:rsid w:val="006D125E"/>
    <w:rsid w:val="006D25B1"/>
    <w:rsid w:val="006D48DE"/>
    <w:rsid w:val="006D4A7C"/>
    <w:rsid w:val="006D55F5"/>
    <w:rsid w:val="006D57A2"/>
    <w:rsid w:val="006D7264"/>
    <w:rsid w:val="006E15EB"/>
    <w:rsid w:val="006E2DCB"/>
    <w:rsid w:val="006E3FEC"/>
    <w:rsid w:val="006F0FB0"/>
    <w:rsid w:val="006F11F1"/>
    <w:rsid w:val="006F17D1"/>
    <w:rsid w:val="006F31CC"/>
    <w:rsid w:val="006F5159"/>
    <w:rsid w:val="006F571C"/>
    <w:rsid w:val="006F68B7"/>
    <w:rsid w:val="006F7DC6"/>
    <w:rsid w:val="00700EC2"/>
    <w:rsid w:val="00701B27"/>
    <w:rsid w:val="00701CF8"/>
    <w:rsid w:val="00702CDA"/>
    <w:rsid w:val="00703E72"/>
    <w:rsid w:val="007073D9"/>
    <w:rsid w:val="007106AF"/>
    <w:rsid w:val="00710727"/>
    <w:rsid w:val="00710765"/>
    <w:rsid w:val="007128C5"/>
    <w:rsid w:val="0071310F"/>
    <w:rsid w:val="0071481B"/>
    <w:rsid w:val="007159C1"/>
    <w:rsid w:val="00716A6E"/>
    <w:rsid w:val="007173D7"/>
    <w:rsid w:val="00721A43"/>
    <w:rsid w:val="00724DAA"/>
    <w:rsid w:val="00725578"/>
    <w:rsid w:val="00727E6B"/>
    <w:rsid w:val="00731161"/>
    <w:rsid w:val="007328D3"/>
    <w:rsid w:val="00736689"/>
    <w:rsid w:val="00742B07"/>
    <w:rsid w:val="00744B94"/>
    <w:rsid w:val="00745377"/>
    <w:rsid w:val="00746825"/>
    <w:rsid w:val="00747F61"/>
    <w:rsid w:val="00750DFD"/>
    <w:rsid w:val="007516CF"/>
    <w:rsid w:val="00751B0A"/>
    <w:rsid w:val="00752A76"/>
    <w:rsid w:val="00752F12"/>
    <w:rsid w:val="00753E32"/>
    <w:rsid w:val="00757FC1"/>
    <w:rsid w:val="00761330"/>
    <w:rsid w:val="00762748"/>
    <w:rsid w:val="00762D9F"/>
    <w:rsid w:val="00763FFB"/>
    <w:rsid w:val="00764762"/>
    <w:rsid w:val="0076724D"/>
    <w:rsid w:val="007720E8"/>
    <w:rsid w:val="00773F44"/>
    <w:rsid w:val="00780DAA"/>
    <w:rsid w:val="0078207A"/>
    <w:rsid w:val="0078214C"/>
    <w:rsid w:val="007828EA"/>
    <w:rsid w:val="00782DCD"/>
    <w:rsid w:val="00782DEC"/>
    <w:rsid w:val="00783207"/>
    <w:rsid w:val="00783220"/>
    <w:rsid w:val="0078405C"/>
    <w:rsid w:val="007854DF"/>
    <w:rsid w:val="00787572"/>
    <w:rsid w:val="00787EF5"/>
    <w:rsid w:val="007926A2"/>
    <w:rsid w:val="007930B9"/>
    <w:rsid w:val="007934D2"/>
    <w:rsid w:val="00794874"/>
    <w:rsid w:val="00795CAF"/>
    <w:rsid w:val="00796948"/>
    <w:rsid w:val="007A0863"/>
    <w:rsid w:val="007A0928"/>
    <w:rsid w:val="007A5ECA"/>
    <w:rsid w:val="007A61D9"/>
    <w:rsid w:val="007A7267"/>
    <w:rsid w:val="007B17C3"/>
    <w:rsid w:val="007B559D"/>
    <w:rsid w:val="007B56BC"/>
    <w:rsid w:val="007B5A3D"/>
    <w:rsid w:val="007B5A43"/>
    <w:rsid w:val="007B5EBD"/>
    <w:rsid w:val="007C1CA8"/>
    <w:rsid w:val="007C317A"/>
    <w:rsid w:val="007C4CC0"/>
    <w:rsid w:val="007C6ED2"/>
    <w:rsid w:val="007C7F04"/>
    <w:rsid w:val="007D04D1"/>
    <w:rsid w:val="007D3D37"/>
    <w:rsid w:val="007D45D9"/>
    <w:rsid w:val="007D5BD1"/>
    <w:rsid w:val="007D69AB"/>
    <w:rsid w:val="007D74FE"/>
    <w:rsid w:val="007E1A72"/>
    <w:rsid w:val="007E4C5A"/>
    <w:rsid w:val="007E62A3"/>
    <w:rsid w:val="007E7666"/>
    <w:rsid w:val="007F03CA"/>
    <w:rsid w:val="007F10C0"/>
    <w:rsid w:val="007F175B"/>
    <w:rsid w:val="007F2ABC"/>
    <w:rsid w:val="007F5590"/>
    <w:rsid w:val="00801B29"/>
    <w:rsid w:val="00801EB4"/>
    <w:rsid w:val="008031CE"/>
    <w:rsid w:val="00803E07"/>
    <w:rsid w:val="00806756"/>
    <w:rsid w:val="00806F4B"/>
    <w:rsid w:val="0081070B"/>
    <w:rsid w:val="008116E5"/>
    <w:rsid w:val="008140DE"/>
    <w:rsid w:val="00816182"/>
    <w:rsid w:val="00816891"/>
    <w:rsid w:val="00817104"/>
    <w:rsid w:val="008221C7"/>
    <w:rsid w:val="00822ABF"/>
    <w:rsid w:val="00823428"/>
    <w:rsid w:val="00824C76"/>
    <w:rsid w:val="00824DC6"/>
    <w:rsid w:val="008250C7"/>
    <w:rsid w:val="00825169"/>
    <w:rsid w:val="00833E90"/>
    <w:rsid w:val="008367AC"/>
    <w:rsid w:val="008367B8"/>
    <w:rsid w:val="00840546"/>
    <w:rsid w:val="00843099"/>
    <w:rsid w:val="00844FDF"/>
    <w:rsid w:val="00846E04"/>
    <w:rsid w:val="00847820"/>
    <w:rsid w:val="00847B42"/>
    <w:rsid w:val="00850281"/>
    <w:rsid w:val="00850D5F"/>
    <w:rsid w:val="00851E70"/>
    <w:rsid w:val="00851EF3"/>
    <w:rsid w:val="008532A5"/>
    <w:rsid w:val="0085566D"/>
    <w:rsid w:val="00856E88"/>
    <w:rsid w:val="00856F7C"/>
    <w:rsid w:val="008608F4"/>
    <w:rsid w:val="008622C6"/>
    <w:rsid w:val="00863E0A"/>
    <w:rsid w:val="00870418"/>
    <w:rsid w:val="00871914"/>
    <w:rsid w:val="00873DC3"/>
    <w:rsid w:val="008768DD"/>
    <w:rsid w:val="00877F4D"/>
    <w:rsid w:val="008800A3"/>
    <w:rsid w:val="00880E48"/>
    <w:rsid w:val="00881F6A"/>
    <w:rsid w:val="008821C3"/>
    <w:rsid w:val="00882826"/>
    <w:rsid w:val="00883509"/>
    <w:rsid w:val="00883DA6"/>
    <w:rsid w:val="008879DB"/>
    <w:rsid w:val="00891EAF"/>
    <w:rsid w:val="00892ABE"/>
    <w:rsid w:val="00895D63"/>
    <w:rsid w:val="008A04E2"/>
    <w:rsid w:val="008A2DF1"/>
    <w:rsid w:val="008A3D9A"/>
    <w:rsid w:val="008B33BC"/>
    <w:rsid w:val="008B7B83"/>
    <w:rsid w:val="008C00AD"/>
    <w:rsid w:val="008C3467"/>
    <w:rsid w:val="008C6007"/>
    <w:rsid w:val="008C6E74"/>
    <w:rsid w:val="008C6EBC"/>
    <w:rsid w:val="008C7524"/>
    <w:rsid w:val="008D15C5"/>
    <w:rsid w:val="008D160D"/>
    <w:rsid w:val="008D2275"/>
    <w:rsid w:val="008D2FEC"/>
    <w:rsid w:val="008D6377"/>
    <w:rsid w:val="008D697A"/>
    <w:rsid w:val="008D6AF2"/>
    <w:rsid w:val="008D7F39"/>
    <w:rsid w:val="008E1BD9"/>
    <w:rsid w:val="008E1E5F"/>
    <w:rsid w:val="008E2512"/>
    <w:rsid w:val="008E382D"/>
    <w:rsid w:val="008E40AE"/>
    <w:rsid w:val="008E59AE"/>
    <w:rsid w:val="008E5CC0"/>
    <w:rsid w:val="008E65B1"/>
    <w:rsid w:val="008E6809"/>
    <w:rsid w:val="008F06E2"/>
    <w:rsid w:val="008F0C3A"/>
    <w:rsid w:val="008F122E"/>
    <w:rsid w:val="008F3FEB"/>
    <w:rsid w:val="008F503D"/>
    <w:rsid w:val="008F55C4"/>
    <w:rsid w:val="008F6901"/>
    <w:rsid w:val="008F7832"/>
    <w:rsid w:val="008F79E5"/>
    <w:rsid w:val="008F7ECB"/>
    <w:rsid w:val="008F7F94"/>
    <w:rsid w:val="00901DF6"/>
    <w:rsid w:val="00901F6E"/>
    <w:rsid w:val="00902547"/>
    <w:rsid w:val="0090430E"/>
    <w:rsid w:val="009070F7"/>
    <w:rsid w:val="00910477"/>
    <w:rsid w:val="00910CCF"/>
    <w:rsid w:val="009120E9"/>
    <w:rsid w:val="00912DB4"/>
    <w:rsid w:val="0091385D"/>
    <w:rsid w:val="0091503D"/>
    <w:rsid w:val="00915A30"/>
    <w:rsid w:val="00916A00"/>
    <w:rsid w:val="009209B6"/>
    <w:rsid w:val="00921D3B"/>
    <w:rsid w:val="009223B2"/>
    <w:rsid w:val="00922EE3"/>
    <w:rsid w:val="0092372B"/>
    <w:rsid w:val="0092435D"/>
    <w:rsid w:val="00925C0E"/>
    <w:rsid w:val="0092726F"/>
    <w:rsid w:val="009316CF"/>
    <w:rsid w:val="009321A3"/>
    <w:rsid w:val="00932E8F"/>
    <w:rsid w:val="00933271"/>
    <w:rsid w:val="0093557B"/>
    <w:rsid w:val="009375A4"/>
    <w:rsid w:val="00937FC4"/>
    <w:rsid w:val="00941DC5"/>
    <w:rsid w:val="00942BC8"/>
    <w:rsid w:val="00945900"/>
    <w:rsid w:val="00945A70"/>
    <w:rsid w:val="009461F4"/>
    <w:rsid w:val="00950AEC"/>
    <w:rsid w:val="00950AFB"/>
    <w:rsid w:val="00956395"/>
    <w:rsid w:val="00956720"/>
    <w:rsid w:val="00957C8A"/>
    <w:rsid w:val="0096227A"/>
    <w:rsid w:val="00962E6C"/>
    <w:rsid w:val="00964027"/>
    <w:rsid w:val="0096521B"/>
    <w:rsid w:val="009664AB"/>
    <w:rsid w:val="009668EF"/>
    <w:rsid w:val="00971931"/>
    <w:rsid w:val="00972870"/>
    <w:rsid w:val="00972AF6"/>
    <w:rsid w:val="009734AA"/>
    <w:rsid w:val="00974D2F"/>
    <w:rsid w:val="00975063"/>
    <w:rsid w:val="00977A2F"/>
    <w:rsid w:val="00982737"/>
    <w:rsid w:val="00983961"/>
    <w:rsid w:val="00985217"/>
    <w:rsid w:val="00990B74"/>
    <w:rsid w:val="009910EA"/>
    <w:rsid w:val="00993077"/>
    <w:rsid w:val="009941D5"/>
    <w:rsid w:val="00996F56"/>
    <w:rsid w:val="009A0105"/>
    <w:rsid w:val="009A1DD3"/>
    <w:rsid w:val="009A1F73"/>
    <w:rsid w:val="009A3782"/>
    <w:rsid w:val="009A3E77"/>
    <w:rsid w:val="009A63FF"/>
    <w:rsid w:val="009A7AAA"/>
    <w:rsid w:val="009B5627"/>
    <w:rsid w:val="009B6FC2"/>
    <w:rsid w:val="009C0123"/>
    <w:rsid w:val="009C140B"/>
    <w:rsid w:val="009C1EE1"/>
    <w:rsid w:val="009C367E"/>
    <w:rsid w:val="009C3950"/>
    <w:rsid w:val="009C396C"/>
    <w:rsid w:val="009C4F02"/>
    <w:rsid w:val="009C5CDB"/>
    <w:rsid w:val="009C758D"/>
    <w:rsid w:val="009C76F0"/>
    <w:rsid w:val="009C77E0"/>
    <w:rsid w:val="009D0F0C"/>
    <w:rsid w:val="009D56FF"/>
    <w:rsid w:val="009D5AEE"/>
    <w:rsid w:val="009D610A"/>
    <w:rsid w:val="009D61F6"/>
    <w:rsid w:val="009D6AD5"/>
    <w:rsid w:val="009D6C6D"/>
    <w:rsid w:val="009D7A10"/>
    <w:rsid w:val="009E0655"/>
    <w:rsid w:val="009E1E2F"/>
    <w:rsid w:val="009E41DE"/>
    <w:rsid w:val="009E7516"/>
    <w:rsid w:val="009F0E40"/>
    <w:rsid w:val="009F170E"/>
    <w:rsid w:val="009F1FAC"/>
    <w:rsid w:val="009F34E3"/>
    <w:rsid w:val="009F55BF"/>
    <w:rsid w:val="009F5A44"/>
    <w:rsid w:val="00A01B53"/>
    <w:rsid w:val="00A02571"/>
    <w:rsid w:val="00A02740"/>
    <w:rsid w:val="00A02EB9"/>
    <w:rsid w:val="00A06241"/>
    <w:rsid w:val="00A07190"/>
    <w:rsid w:val="00A104DD"/>
    <w:rsid w:val="00A1310B"/>
    <w:rsid w:val="00A147CB"/>
    <w:rsid w:val="00A1486E"/>
    <w:rsid w:val="00A16E35"/>
    <w:rsid w:val="00A200FF"/>
    <w:rsid w:val="00A22AFF"/>
    <w:rsid w:val="00A23771"/>
    <w:rsid w:val="00A2397A"/>
    <w:rsid w:val="00A23CCE"/>
    <w:rsid w:val="00A27134"/>
    <w:rsid w:val="00A32AC6"/>
    <w:rsid w:val="00A33B9A"/>
    <w:rsid w:val="00A34A95"/>
    <w:rsid w:val="00A34B50"/>
    <w:rsid w:val="00A364DA"/>
    <w:rsid w:val="00A36731"/>
    <w:rsid w:val="00A4047F"/>
    <w:rsid w:val="00A408F9"/>
    <w:rsid w:val="00A41E2F"/>
    <w:rsid w:val="00A42A39"/>
    <w:rsid w:val="00A435C3"/>
    <w:rsid w:val="00A46046"/>
    <w:rsid w:val="00A470BD"/>
    <w:rsid w:val="00A5010C"/>
    <w:rsid w:val="00A51F95"/>
    <w:rsid w:val="00A54C04"/>
    <w:rsid w:val="00A569A4"/>
    <w:rsid w:val="00A56FD1"/>
    <w:rsid w:val="00A57A7F"/>
    <w:rsid w:val="00A57E8A"/>
    <w:rsid w:val="00A606E6"/>
    <w:rsid w:val="00A61825"/>
    <w:rsid w:val="00A625C6"/>
    <w:rsid w:val="00A65CAB"/>
    <w:rsid w:val="00A66497"/>
    <w:rsid w:val="00A668BB"/>
    <w:rsid w:val="00A66E7D"/>
    <w:rsid w:val="00A6752B"/>
    <w:rsid w:val="00A70156"/>
    <w:rsid w:val="00A70265"/>
    <w:rsid w:val="00A7250A"/>
    <w:rsid w:val="00A73E41"/>
    <w:rsid w:val="00A750D6"/>
    <w:rsid w:val="00A809CA"/>
    <w:rsid w:val="00A80CE6"/>
    <w:rsid w:val="00A835B0"/>
    <w:rsid w:val="00A85A8F"/>
    <w:rsid w:val="00A8703A"/>
    <w:rsid w:val="00A8719A"/>
    <w:rsid w:val="00A876B4"/>
    <w:rsid w:val="00A8772D"/>
    <w:rsid w:val="00A90A67"/>
    <w:rsid w:val="00A95B07"/>
    <w:rsid w:val="00A95B5A"/>
    <w:rsid w:val="00A9636B"/>
    <w:rsid w:val="00A9644B"/>
    <w:rsid w:val="00AA01E0"/>
    <w:rsid w:val="00AA1719"/>
    <w:rsid w:val="00AA20FC"/>
    <w:rsid w:val="00AA2578"/>
    <w:rsid w:val="00AA2623"/>
    <w:rsid w:val="00AA27D7"/>
    <w:rsid w:val="00AA3AAD"/>
    <w:rsid w:val="00AA4EF5"/>
    <w:rsid w:val="00AA7B91"/>
    <w:rsid w:val="00AB191D"/>
    <w:rsid w:val="00AB3FCC"/>
    <w:rsid w:val="00AB5A8E"/>
    <w:rsid w:val="00AB6AF3"/>
    <w:rsid w:val="00AC0EFF"/>
    <w:rsid w:val="00AC13F4"/>
    <w:rsid w:val="00AC28E8"/>
    <w:rsid w:val="00AC3837"/>
    <w:rsid w:val="00AC5BEF"/>
    <w:rsid w:val="00AD03F3"/>
    <w:rsid w:val="00AD187F"/>
    <w:rsid w:val="00AD2CCB"/>
    <w:rsid w:val="00AD5292"/>
    <w:rsid w:val="00AD61BA"/>
    <w:rsid w:val="00AD68FF"/>
    <w:rsid w:val="00AD7E1D"/>
    <w:rsid w:val="00AE2BB3"/>
    <w:rsid w:val="00AE2E43"/>
    <w:rsid w:val="00AE46D1"/>
    <w:rsid w:val="00AE7A98"/>
    <w:rsid w:val="00AF140C"/>
    <w:rsid w:val="00AF193F"/>
    <w:rsid w:val="00AF3DEE"/>
    <w:rsid w:val="00AF6BB5"/>
    <w:rsid w:val="00AF6C41"/>
    <w:rsid w:val="00B00936"/>
    <w:rsid w:val="00B023D0"/>
    <w:rsid w:val="00B03142"/>
    <w:rsid w:val="00B05C00"/>
    <w:rsid w:val="00B068E8"/>
    <w:rsid w:val="00B06FBD"/>
    <w:rsid w:val="00B075FC"/>
    <w:rsid w:val="00B12426"/>
    <w:rsid w:val="00B12F70"/>
    <w:rsid w:val="00B13A47"/>
    <w:rsid w:val="00B13EC3"/>
    <w:rsid w:val="00B150DC"/>
    <w:rsid w:val="00B16269"/>
    <w:rsid w:val="00B1797B"/>
    <w:rsid w:val="00B20B8D"/>
    <w:rsid w:val="00B21114"/>
    <w:rsid w:val="00B214A1"/>
    <w:rsid w:val="00B247EE"/>
    <w:rsid w:val="00B24EB4"/>
    <w:rsid w:val="00B24EC3"/>
    <w:rsid w:val="00B26BE0"/>
    <w:rsid w:val="00B26E81"/>
    <w:rsid w:val="00B272C0"/>
    <w:rsid w:val="00B276C8"/>
    <w:rsid w:val="00B27D0F"/>
    <w:rsid w:val="00B35805"/>
    <w:rsid w:val="00B35972"/>
    <w:rsid w:val="00B37814"/>
    <w:rsid w:val="00B40048"/>
    <w:rsid w:val="00B4024E"/>
    <w:rsid w:val="00B4061F"/>
    <w:rsid w:val="00B41261"/>
    <w:rsid w:val="00B416B2"/>
    <w:rsid w:val="00B42429"/>
    <w:rsid w:val="00B426EA"/>
    <w:rsid w:val="00B4353E"/>
    <w:rsid w:val="00B45CBE"/>
    <w:rsid w:val="00B463FE"/>
    <w:rsid w:val="00B46575"/>
    <w:rsid w:val="00B47742"/>
    <w:rsid w:val="00B51604"/>
    <w:rsid w:val="00B53D1D"/>
    <w:rsid w:val="00B54938"/>
    <w:rsid w:val="00B55A6A"/>
    <w:rsid w:val="00B572B4"/>
    <w:rsid w:val="00B611BE"/>
    <w:rsid w:val="00B6227F"/>
    <w:rsid w:val="00B63A98"/>
    <w:rsid w:val="00B6406C"/>
    <w:rsid w:val="00B64523"/>
    <w:rsid w:val="00B645C8"/>
    <w:rsid w:val="00B647E9"/>
    <w:rsid w:val="00B65F74"/>
    <w:rsid w:val="00B70322"/>
    <w:rsid w:val="00B717C7"/>
    <w:rsid w:val="00B72889"/>
    <w:rsid w:val="00B73534"/>
    <w:rsid w:val="00B7407E"/>
    <w:rsid w:val="00B754BF"/>
    <w:rsid w:val="00B75CA5"/>
    <w:rsid w:val="00B7696C"/>
    <w:rsid w:val="00B773C0"/>
    <w:rsid w:val="00B80011"/>
    <w:rsid w:val="00B8020F"/>
    <w:rsid w:val="00B811E7"/>
    <w:rsid w:val="00B85902"/>
    <w:rsid w:val="00B85F8D"/>
    <w:rsid w:val="00B91582"/>
    <w:rsid w:val="00B92C93"/>
    <w:rsid w:val="00B94230"/>
    <w:rsid w:val="00B945A2"/>
    <w:rsid w:val="00B962A8"/>
    <w:rsid w:val="00B9675B"/>
    <w:rsid w:val="00BA056E"/>
    <w:rsid w:val="00BA07C2"/>
    <w:rsid w:val="00BA3EE2"/>
    <w:rsid w:val="00BA4710"/>
    <w:rsid w:val="00BA7602"/>
    <w:rsid w:val="00BA7CB7"/>
    <w:rsid w:val="00BB0602"/>
    <w:rsid w:val="00BB31BD"/>
    <w:rsid w:val="00BB43AD"/>
    <w:rsid w:val="00BB44DD"/>
    <w:rsid w:val="00BB5921"/>
    <w:rsid w:val="00BC0DA0"/>
    <w:rsid w:val="00BC2A77"/>
    <w:rsid w:val="00BC2DE6"/>
    <w:rsid w:val="00BC3C90"/>
    <w:rsid w:val="00BC4FD3"/>
    <w:rsid w:val="00BC722B"/>
    <w:rsid w:val="00BC726C"/>
    <w:rsid w:val="00BC7701"/>
    <w:rsid w:val="00BC7CC0"/>
    <w:rsid w:val="00BD19BA"/>
    <w:rsid w:val="00BD2A76"/>
    <w:rsid w:val="00BD4041"/>
    <w:rsid w:val="00BD6FB6"/>
    <w:rsid w:val="00BE14C2"/>
    <w:rsid w:val="00BE1BD5"/>
    <w:rsid w:val="00BE4BA1"/>
    <w:rsid w:val="00BE4CCB"/>
    <w:rsid w:val="00BE503D"/>
    <w:rsid w:val="00BE53A8"/>
    <w:rsid w:val="00BF0537"/>
    <w:rsid w:val="00BF3E9B"/>
    <w:rsid w:val="00BF58FB"/>
    <w:rsid w:val="00BF6D0C"/>
    <w:rsid w:val="00BF7823"/>
    <w:rsid w:val="00BF7A55"/>
    <w:rsid w:val="00BF7DB9"/>
    <w:rsid w:val="00C00229"/>
    <w:rsid w:val="00C00B2E"/>
    <w:rsid w:val="00C102D1"/>
    <w:rsid w:val="00C117E4"/>
    <w:rsid w:val="00C119DB"/>
    <w:rsid w:val="00C1233B"/>
    <w:rsid w:val="00C137CD"/>
    <w:rsid w:val="00C14177"/>
    <w:rsid w:val="00C15B4F"/>
    <w:rsid w:val="00C1625C"/>
    <w:rsid w:val="00C17B29"/>
    <w:rsid w:val="00C2342C"/>
    <w:rsid w:val="00C24253"/>
    <w:rsid w:val="00C2448E"/>
    <w:rsid w:val="00C247D1"/>
    <w:rsid w:val="00C24B9A"/>
    <w:rsid w:val="00C25C33"/>
    <w:rsid w:val="00C25D77"/>
    <w:rsid w:val="00C27536"/>
    <w:rsid w:val="00C27C0E"/>
    <w:rsid w:val="00C30DC0"/>
    <w:rsid w:val="00C33300"/>
    <w:rsid w:val="00C35E77"/>
    <w:rsid w:val="00C35FD8"/>
    <w:rsid w:val="00C36AA3"/>
    <w:rsid w:val="00C41256"/>
    <w:rsid w:val="00C4217F"/>
    <w:rsid w:val="00C43F83"/>
    <w:rsid w:val="00C44350"/>
    <w:rsid w:val="00C45810"/>
    <w:rsid w:val="00C463F8"/>
    <w:rsid w:val="00C46AB2"/>
    <w:rsid w:val="00C47DC1"/>
    <w:rsid w:val="00C47EF3"/>
    <w:rsid w:val="00C5247C"/>
    <w:rsid w:val="00C555FC"/>
    <w:rsid w:val="00C55E8F"/>
    <w:rsid w:val="00C564F6"/>
    <w:rsid w:val="00C61148"/>
    <w:rsid w:val="00C61358"/>
    <w:rsid w:val="00C620D0"/>
    <w:rsid w:val="00C6214C"/>
    <w:rsid w:val="00C626BC"/>
    <w:rsid w:val="00C628D9"/>
    <w:rsid w:val="00C630B1"/>
    <w:rsid w:val="00C65A27"/>
    <w:rsid w:val="00C66881"/>
    <w:rsid w:val="00C7198D"/>
    <w:rsid w:val="00C738B0"/>
    <w:rsid w:val="00C74760"/>
    <w:rsid w:val="00C74B8B"/>
    <w:rsid w:val="00C771C6"/>
    <w:rsid w:val="00C779EB"/>
    <w:rsid w:val="00C80DEF"/>
    <w:rsid w:val="00C80EAB"/>
    <w:rsid w:val="00C81CF1"/>
    <w:rsid w:val="00C83867"/>
    <w:rsid w:val="00C843C2"/>
    <w:rsid w:val="00C85BC3"/>
    <w:rsid w:val="00C87CE1"/>
    <w:rsid w:val="00C91787"/>
    <w:rsid w:val="00C93920"/>
    <w:rsid w:val="00C93EE7"/>
    <w:rsid w:val="00C942BA"/>
    <w:rsid w:val="00C9674A"/>
    <w:rsid w:val="00C968AA"/>
    <w:rsid w:val="00CA028C"/>
    <w:rsid w:val="00CA08D6"/>
    <w:rsid w:val="00CA3686"/>
    <w:rsid w:val="00CA74B6"/>
    <w:rsid w:val="00CB03AF"/>
    <w:rsid w:val="00CB10BF"/>
    <w:rsid w:val="00CB6769"/>
    <w:rsid w:val="00CB7ED8"/>
    <w:rsid w:val="00CC3092"/>
    <w:rsid w:val="00CC34B3"/>
    <w:rsid w:val="00CC3F27"/>
    <w:rsid w:val="00CC48E6"/>
    <w:rsid w:val="00CD6F0C"/>
    <w:rsid w:val="00CE05C9"/>
    <w:rsid w:val="00CE17E7"/>
    <w:rsid w:val="00CE270F"/>
    <w:rsid w:val="00CE3EF3"/>
    <w:rsid w:val="00CE425E"/>
    <w:rsid w:val="00CE42AC"/>
    <w:rsid w:val="00CE5096"/>
    <w:rsid w:val="00CE6E96"/>
    <w:rsid w:val="00CE76EC"/>
    <w:rsid w:val="00CF067B"/>
    <w:rsid w:val="00CF7D7B"/>
    <w:rsid w:val="00D00AA8"/>
    <w:rsid w:val="00D0133E"/>
    <w:rsid w:val="00D0229C"/>
    <w:rsid w:val="00D03BB9"/>
    <w:rsid w:val="00D07564"/>
    <w:rsid w:val="00D10DA9"/>
    <w:rsid w:val="00D1231F"/>
    <w:rsid w:val="00D15D06"/>
    <w:rsid w:val="00D16164"/>
    <w:rsid w:val="00D17BF9"/>
    <w:rsid w:val="00D20638"/>
    <w:rsid w:val="00D23409"/>
    <w:rsid w:val="00D238BF"/>
    <w:rsid w:val="00D25747"/>
    <w:rsid w:val="00D25DCF"/>
    <w:rsid w:val="00D26C42"/>
    <w:rsid w:val="00D26D2C"/>
    <w:rsid w:val="00D26F01"/>
    <w:rsid w:val="00D27801"/>
    <w:rsid w:val="00D278A6"/>
    <w:rsid w:val="00D279F0"/>
    <w:rsid w:val="00D301A6"/>
    <w:rsid w:val="00D303A8"/>
    <w:rsid w:val="00D30B99"/>
    <w:rsid w:val="00D31258"/>
    <w:rsid w:val="00D31A6E"/>
    <w:rsid w:val="00D32DF1"/>
    <w:rsid w:val="00D32FD4"/>
    <w:rsid w:val="00D330FB"/>
    <w:rsid w:val="00D33616"/>
    <w:rsid w:val="00D35944"/>
    <w:rsid w:val="00D37229"/>
    <w:rsid w:val="00D41A29"/>
    <w:rsid w:val="00D42034"/>
    <w:rsid w:val="00D512FE"/>
    <w:rsid w:val="00D55783"/>
    <w:rsid w:val="00D559D4"/>
    <w:rsid w:val="00D60055"/>
    <w:rsid w:val="00D62063"/>
    <w:rsid w:val="00D62526"/>
    <w:rsid w:val="00D638AA"/>
    <w:rsid w:val="00D65E6D"/>
    <w:rsid w:val="00D67CE3"/>
    <w:rsid w:val="00D71378"/>
    <w:rsid w:val="00D733CE"/>
    <w:rsid w:val="00D82389"/>
    <w:rsid w:val="00D839E3"/>
    <w:rsid w:val="00D83D72"/>
    <w:rsid w:val="00D840AB"/>
    <w:rsid w:val="00D84D11"/>
    <w:rsid w:val="00D85208"/>
    <w:rsid w:val="00D869F0"/>
    <w:rsid w:val="00D91CEA"/>
    <w:rsid w:val="00D94D48"/>
    <w:rsid w:val="00D94FE2"/>
    <w:rsid w:val="00D96378"/>
    <w:rsid w:val="00D967D5"/>
    <w:rsid w:val="00D96CAD"/>
    <w:rsid w:val="00D971DD"/>
    <w:rsid w:val="00D97641"/>
    <w:rsid w:val="00DA0753"/>
    <w:rsid w:val="00DA256C"/>
    <w:rsid w:val="00DA4C8D"/>
    <w:rsid w:val="00DA5F3A"/>
    <w:rsid w:val="00DA6412"/>
    <w:rsid w:val="00DB10BE"/>
    <w:rsid w:val="00DB1932"/>
    <w:rsid w:val="00DB2246"/>
    <w:rsid w:val="00DB2401"/>
    <w:rsid w:val="00DB26A7"/>
    <w:rsid w:val="00DB2F14"/>
    <w:rsid w:val="00DB3A6C"/>
    <w:rsid w:val="00DC0773"/>
    <w:rsid w:val="00DC21F5"/>
    <w:rsid w:val="00DC2845"/>
    <w:rsid w:val="00DC2E48"/>
    <w:rsid w:val="00DC5B81"/>
    <w:rsid w:val="00DD1746"/>
    <w:rsid w:val="00DD2028"/>
    <w:rsid w:val="00DD2A7E"/>
    <w:rsid w:val="00DD4F70"/>
    <w:rsid w:val="00DD5BB7"/>
    <w:rsid w:val="00DD7CE4"/>
    <w:rsid w:val="00DE3796"/>
    <w:rsid w:val="00DF39D5"/>
    <w:rsid w:val="00DF3ECD"/>
    <w:rsid w:val="00DF3F2F"/>
    <w:rsid w:val="00DF419D"/>
    <w:rsid w:val="00DF4E4B"/>
    <w:rsid w:val="00DF7F8D"/>
    <w:rsid w:val="00E01F6D"/>
    <w:rsid w:val="00E03459"/>
    <w:rsid w:val="00E03A1F"/>
    <w:rsid w:val="00E04610"/>
    <w:rsid w:val="00E066EF"/>
    <w:rsid w:val="00E100D6"/>
    <w:rsid w:val="00E114A1"/>
    <w:rsid w:val="00E124A7"/>
    <w:rsid w:val="00E127A6"/>
    <w:rsid w:val="00E12A49"/>
    <w:rsid w:val="00E14957"/>
    <w:rsid w:val="00E23307"/>
    <w:rsid w:val="00E2334F"/>
    <w:rsid w:val="00E300D0"/>
    <w:rsid w:val="00E30C2E"/>
    <w:rsid w:val="00E30F02"/>
    <w:rsid w:val="00E35913"/>
    <w:rsid w:val="00E3789B"/>
    <w:rsid w:val="00E41E11"/>
    <w:rsid w:val="00E42F59"/>
    <w:rsid w:val="00E4429A"/>
    <w:rsid w:val="00E4453D"/>
    <w:rsid w:val="00E448C7"/>
    <w:rsid w:val="00E448DC"/>
    <w:rsid w:val="00E50C6B"/>
    <w:rsid w:val="00E50DE5"/>
    <w:rsid w:val="00E50FBC"/>
    <w:rsid w:val="00E51EEB"/>
    <w:rsid w:val="00E5258D"/>
    <w:rsid w:val="00E56167"/>
    <w:rsid w:val="00E612BC"/>
    <w:rsid w:val="00E639A1"/>
    <w:rsid w:val="00E6521E"/>
    <w:rsid w:val="00E66F8D"/>
    <w:rsid w:val="00E703FD"/>
    <w:rsid w:val="00E72C95"/>
    <w:rsid w:val="00E76904"/>
    <w:rsid w:val="00E76BC8"/>
    <w:rsid w:val="00E76CAD"/>
    <w:rsid w:val="00E805CC"/>
    <w:rsid w:val="00E8282C"/>
    <w:rsid w:val="00E843EF"/>
    <w:rsid w:val="00E86DF0"/>
    <w:rsid w:val="00E94A9C"/>
    <w:rsid w:val="00E94B5F"/>
    <w:rsid w:val="00E94E7C"/>
    <w:rsid w:val="00E95B2F"/>
    <w:rsid w:val="00E96A14"/>
    <w:rsid w:val="00E96C0A"/>
    <w:rsid w:val="00E974CB"/>
    <w:rsid w:val="00EA0413"/>
    <w:rsid w:val="00EA0759"/>
    <w:rsid w:val="00EA1375"/>
    <w:rsid w:val="00EA2960"/>
    <w:rsid w:val="00EA2B43"/>
    <w:rsid w:val="00EA371C"/>
    <w:rsid w:val="00EA5E51"/>
    <w:rsid w:val="00EA6589"/>
    <w:rsid w:val="00EA6CAE"/>
    <w:rsid w:val="00EA7040"/>
    <w:rsid w:val="00EB04BC"/>
    <w:rsid w:val="00EB0881"/>
    <w:rsid w:val="00EB28A8"/>
    <w:rsid w:val="00EB2E97"/>
    <w:rsid w:val="00EB3C4E"/>
    <w:rsid w:val="00EC0950"/>
    <w:rsid w:val="00EC151C"/>
    <w:rsid w:val="00EC1B36"/>
    <w:rsid w:val="00EC2C8B"/>
    <w:rsid w:val="00EC391A"/>
    <w:rsid w:val="00EC3CB9"/>
    <w:rsid w:val="00EC542C"/>
    <w:rsid w:val="00EC6F33"/>
    <w:rsid w:val="00EC7A80"/>
    <w:rsid w:val="00ED0F7B"/>
    <w:rsid w:val="00ED2547"/>
    <w:rsid w:val="00ED2BE6"/>
    <w:rsid w:val="00ED5BCD"/>
    <w:rsid w:val="00EE0581"/>
    <w:rsid w:val="00EE19B7"/>
    <w:rsid w:val="00EE5833"/>
    <w:rsid w:val="00EF187F"/>
    <w:rsid w:val="00EF1D41"/>
    <w:rsid w:val="00EF271D"/>
    <w:rsid w:val="00EF5250"/>
    <w:rsid w:val="00EF5FEB"/>
    <w:rsid w:val="00EF7785"/>
    <w:rsid w:val="00F001B8"/>
    <w:rsid w:val="00F03044"/>
    <w:rsid w:val="00F04C17"/>
    <w:rsid w:val="00F05AEA"/>
    <w:rsid w:val="00F05E85"/>
    <w:rsid w:val="00F0643B"/>
    <w:rsid w:val="00F06506"/>
    <w:rsid w:val="00F06AFA"/>
    <w:rsid w:val="00F07C06"/>
    <w:rsid w:val="00F121D8"/>
    <w:rsid w:val="00F13198"/>
    <w:rsid w:val="00F159DE"/>
    <w:rsid w:val="00F16CF0"/>
    <w:rsid w:val="00F16FE5"/>
    <w:rsid w:val="00F1709F"/>
    <w:rsid w:val="00F17246"/>
    <w:rsid w:val="00F22408"/>
    <w:rsid w:val="00F2267C"/>
    <w:rsid w:val="00F22809"/>
    <w:rsid w:val="00F269FF"/>
    <w:rsid w:val="00F327A1"/>
    <w:rsid w:val="00F332DB"/>
    <w:rsid w:val="00F3528E"/>
    <w:rsid w:val="00F35D50"/>
    <w:rsid w:val="00F36481"/>
    <w:rsid w:val="00F3722B"/>
    <w:rsid w:val="00F37B70"/>
    <w:rsid w:val="00F441EF"/>
    <w:rsid w:val="00F44E0D"/>
    <w:rsid w:val="00F45B91"/>
    <w:rsid w:val="00F505C3"/>
    <w:rsid w:val="00F51BBA"/>
    <w:rsid w:val="00F52B4F"/>
    <w:rsid w:val="00F53E16"/>
    <w:rsid w:val="00F57AFE"/>
    <w:rsid w:val="00F61056"/>
    <w:rsid w:val="00F616CB"/>
    <w:rsid w:val="00F61E7E"/>
    <w:rsid w:val="00F62905"/>
    <w:rsid w:val="00F646F9"/>
    <w:rsid w:val="00F64EA1"/>
    <w:rsid w:val="00F65EBF"/>
    <w:rsid w:val="00F67544"/>
    <w:rsid w:val="00F73D1E"/>
    <w:rsid w:val="00F7640B"/>
    <w:rsid w:val="00F76C16"/>
    <w:rsid w:val="00F7725B"/>
    <w:rsid w:val="00F809A6"/>
    <w:rsid w:val="00F83BA0"/>
    <w:rsid w:val="00F8547D"/>
    <w:rsid w:val="00F8687E"/>
    <w:rsid w:val="00F8725E"/>
    <w:rsid w:val="00F87DD4"/>
    <w:rsid w:val="00F9089B"/>
    <w:rsid w:val="00F91D2C"/>
    <w:rsid w:val="00F92B2A"/>
    <w:rsid w:val="00F93609"/>
    <w:rsid w:val="00F961B0"/>
    <w:rsid w:val="00F97837"/>
    <w:rsid w:val="00FA0227"/>
    <w:rsid w:val="00FA051E"/>
    <w:rsid w:val="00FA19B3"/>
    <w:rsid w:val="00FA26B1"/>
    <w:rsid w:val="00FA51B9"/>
    <w:rsid w:val="00FA653A"/>
    <w:rsid w:val="00FA74C7"/>
    <w:rsid w:val="00FB1239"/>
    <w:rsid w:val="00FB12FA"/>
    <w:rsid w:val="00FB3858"/>
    <w:rsid w:val="00FC13C1"/>
    <w:rsid w:val="00FC23E1"/>
    <w:rsid w:val="00FC3A7F"/>
    <w:rsid w:val="00FC6849"/>
    <w:rsid w:val="00FC7D50"/>
    <w:rsid w:val="00FD117F"/>
    <w:rsid w:val="00FD13C0"/>
    <w:rsid w:val="00FD3092"/>
    <w:rsid w:val="00FD4331"/>
    <w:rsid w:val="00FD4DBF"/>
    <w:rsid w:val="00FD5CAC"/>
    <w:rsid w:val="00FD6213"/>
    <w:rsid w:val="00FE41C6"/>
    <w:rsid w:val="00FE5C3B"/>
    <w:rsid w:val="00FE5C55"/>
    <w:rsid w:val="00FF2808"/>
    <w:rsid w:val="00FF44C7"/>
    <w:rsid w:val="00FF62F7"/>
    <w:rsid w:val="00FF72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CCCCC0"/>
  <w15:docId w15:val="{D5CE7B52-9C09-4442-B96B-261A80673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4B6"/>
    <w:pPr>
      <w:spacing w:after="0"/>
    </w:pPr>
    <w:rPr>
      <w:rFonts w:eastAsiaTheme="minorEastAsia"/>
      <w:color w:val="FFFFFF" w:themeColor="background1"/>
      <w:sz w:val="28"/>
      <w:szCs w:val="22"/>
      <w:lang w:val="en-GB"/>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0431D3"/>
    <w:pPr>
      <w:ind w:left="720"/>
      <w:contextualSpacing/>
    </w:pPr>
  </w:style>
  <w:style w:type="character" w:styleId="Hyperlink">
    <w:name w:val="Hyperlink"/>
    <w:basedOn w:val="DefaultParagraphFont"/>
    <w:uiPriority w:val="99"/>
    <w:unhideWhenUsed/>
    <w:rsid w:val="00C27C0E"/>
    <w:rPr>
      <w:color w:val="93C842" w:themeColor="hyperlink"/>
      <w:u w:val="single"/>
    </w:rPr>
  </w:style>
  <w:style w:type="character" w:styleId="FollowedHyperlink">
    <w:name w:val="FollowedHyperlink"/>
    <w:basedOn w:val="DefaultParagraphFont"/>
    <w:uiPriority w:val="99"/>
    <w:semiHidden/>
    <w:unhideWhenUsed/>
    <w:rsid w:val="00FF44C7"/>
    <w:rPr>
      <w:color w:val="93C842" w:themeColor="followedHyperlink"/>
      <w:u w:val="single"/>
    </w:rPr>
  </w:style>
  <w:style w:type="table" w:styleId="TableGrid">
    <w:name w:val="Table Grid"/>
    <w:basedOn w:val="TableNormal"/>
    <w:uiPriority w:val="39"/>
    <w:rsid w:val="00A95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1412E"/>
    <w:rPr>
      <w:color w:val="605E5C"/>
      <w:shd w:val="clear" w:color="auto" w:fill="E1DFDD"/>
    </w:rPr>
  </w:style>
  <w:style w:type="character" w:customStyle="1" w:styleId="fm-vol-iss-date">
    <w:name w:val="fm-vol-iss-date"/>
    <w:basedOn w:val="DefaultParagraphFont"/>
    <w:rsid w:val="00050199"/>
  </w:style>
  <w:style w:type="paragraph" w:customStyle="1" w:styleId="msonormal0">
    <w:name w:val="msonormal"/>
    <w:basedOn w:val="Normal"/>
    <w:rsid w:val="0021703F"/>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font16">
    <w:name w:val="font16"/>
    <w:basedOn w:val="Normal"/>
    <w:rsid w:val="0021703F"/>
    <w:pPr>
      <w:spacing w:before="100" w:beforeAutospacing="1" w:after="100" w:afterAutospacing="1" w:line="240" w:lineRule="auto"/>
    </w:pPr>
    <w:rPr>
      <w:rFonts w:ascii="Arial" w:eastAsia="Times New Roman" w:hAnsi="Arial" w:cs="Arial"/>
      <w:b/>
      <w:bCs/>
      <w:color w:val="000000"/>
      <w:szCs w:val="28"/>
      <w:lang w:eastAsia="en-GB"/>
    </w:rPr>
  </w:style>
  <w:style w:type="paragraph" w:customStyle="1" w:styleId="font17">
    <w:name w:val="font17"/>
    <w:basedOn w:val="Normal"/>
    <w:rsid w:val="0021703F"/>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18">
    <w:name w:val="font18"/>
    <w:basedOn w:val="Normal"/>
    <w:rsid w:val="0021703F"/>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19">
    <w:name w:val="font19"/>
    <w:basedOn w:val="Normal"/>
    <w:rsid w:val="0021703F"/>
    <w:pPr>
      <w:spacing w:before="100" w:beforeAutospacing="1" w:after="100" w:afterAutospacing="1" w:line="240" w:lineRule="auto"/>
    </w:pPr>
    <w:rPr>
      <w:rFonts w:ascii="Arial" w:eastAsia="Times New Roman" w:hAnsi="Arial" w:cs="Arial"/>
      <w:b/>
      <w:bCs/>
      <w:color w:val="000000"/>
      <w:sz w:val="20"/>
      <w:szCs w:val="20"/>
      <w:lang w:eastAsia="en-GB"/>
    </w:rPr>
  </w:style>
  <w:style w:type="paragraph" w:customStyle="1" w:styleId="xl32">
    <w:name w:val="xl32"/>
    <w:basedOn w:val="Normal"/>
    <w:rsid w:val="0021703F"/>
    <w:pPr>
      <w:spacing w:before="100" w:beforeAutospacing="1" w:after="100" w:afterAutospacing="1" w:line="240" w:lineRule="auto"/>
    </w:pPr>
    <w:rPr>
      <w:rFonts w:ascii="Arial" w:eastAsia="Times New Roman" w:hAnsi="Arial" w:cs="Arial"/>
      <w:b/>
      <w:bCs/>
      <w:color w:val="auto"/>
      <w:szCs w:val="28"/>
      <w:lang w:eastAsia="en-GB"/>
    </w:rPr>
  </w:style>
  <w:style w:type="paragraph" w:customStyle="1" w:styleId="xl33">
    <w:name w:val="xl33"/>
    <w:basedOn w:val="Normal"/>
    <w:rsid w:val="0021703F"/>
    <w:pPr>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35">
    <w:name w:val="xl35"/>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38">
    <w:name w:val="xl38"/>
    <w:basedOn w:val="Normal"/>
    <w:rsid w:val="0021703F"/>
    <w:pPr>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39">
    <w:name w:val="xl39"/>
    <w:basedOn w:val="Normal"/>
    <w:rsid w:val="0021703F"/>
    <w:pP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43">
    <w:name w:val="xl43"/>
    <w:basedOn w:val="Normal"/>
    <w:rsid w:val="0021703F"/>
    <w:pPr>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47">
    <w:name w:val="xl47"/>
    <w:basedOn w:val="Normal"/>
    <w:rsid w:val="0021703F"/>
    <w:pPr>
      <w:spacing w:before="100" w:beforeAutospacing="1" w:after="100" w:afterAutospacing="1" w:line="240" w:lineRule="auto"/>
      <w:jc w:val="center"/>
    </w:pPr>
    <w:rPr>
      <w:rFonts w:ascii="Arial" w:eastAsia="Times New Roman" w:hAnsi="Arial" w:cs="Arial"/>
      <w:color w:val="auto"/>
      <w:sz w:val="24"/>
      <w:szCs w:val="24"/>
      <w:lang w:eastAsia="en-GB"/>
    </w:rPr>
  </w:style>
  <w:style w:type="paragraph" w:customStyle="1" w:styleId="xl64">
    <w:name w:val="xl64"/>
    <w:basedOn w:val="Normal"/>
    <w:rsid w:val="0021703F"/>
    <w:pPr>
      <w:pBdr>
        <w:bottom w:val="single" w:sz="4" w:space="0" w:color="auto"/>
      </w:pBd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65">
    <w:name w:val="xl65"/>
    <w:basedOn w:val="Normal"/>
    <w:rsid w:val="0021703F"/>
    <w:pPr>
      <w:shd w:val="clear" w:color="000000" w:fill="FFFFFF"/>
      <w:spacing w:before="100" w:beforeAutospacing="1" w:after="100" w:afterAutospacing="1" w:line="240" w:lineRule="auto"/>
    </w:pPr>
    <w:rPr>
      <w:rFonts w:ascii="Arial" w:eastAsia="Times New Roman" w:hAnsi="Arial" w:cs="Arial"/>
      <w:b/>
      <w:bCs/>
      <w:color w:val="FF0000"/>
      <w:sz w:val="24"/>
      <w:szCs w:val="24"/>
      <w:lang w:eastAsia="en-GB"/>
    </w:rPr>
  </w:style>
  <w:style w:type="paragraph" w:customStyle="1" w:styleId="xl66">
    <w:name w:val="xl66"/>
    <w:basedOn w:val="Normal"/>
    <w:rsid w:val="0021703F"/>
    <w:pPr>
      <w:pBdr>
        <w:top w:val="single" w:sz="4"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67">
    <w:name w:val="xl67"/>
    <w:basedOn w:val="Normal"/>
    <w:rsid w:val="0021703F"/>
    <w:pPr>
      <w:pBdr>
        <w:top w:val="single" w:sz="4" w:space="0" w:color="auto"/>
      </w:pBd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69">
    <w:name w:val="xl69"/>
    <w:basedOn w:val="Normal"/>
    <w:rsid w:val="0021703F"/>
    <w:pPr>
      <w:pBdr>
        <w:bottom w:val="single" w:sz="4"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0">
    <w:name w:val="xl70"/>
    <w:basedOn w:val="Normal"/>
    <w:rsid w:val="0021703F"/>
    <w:pPr>
      <w:pBdr>
        <w:bottom w:val="single" w:sz="4" w:space="0" w:color="auto"/>
      </w:pBd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1">
    <w:name w:val="xl71"/>
    <w:basedOn w:val="Normal"/>
    <w:rsid w:val="0021703F"/>
    <w:pPr>
      <w:pBdr>
        <w:bottom w:val="single" w:sz="4"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2">
    <w:name w:val="xl72"/>
    <w:basedOn w:val="Normal"/>
    <w:rsid w:val="0021703F"/>
    <w:pPr>
      <w:pBdr>
        <w:bottom w:val="single" w:sz="4" w:space="0" w:color="auto"/>
      </w:pBd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3">
    <w:name w:val="xl73"/>
    <w:basedOn w:val="Normal"/>
    <w:rsid w:val="0021703F"/>
    <w:pPr>
      <w:pBdr>
        <w:top w:val="single" w:sz="4"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4">
    <w:name w:val="xl74"/>
    <w:basedOn w:val="Normal"/>
    <w:rsid w:val="0021703F"/>
    <w:pPr>
      <w:pBdr>
        <w:top w:val="single" w:sz="4" w:space="0" w:color="auto"/>
      </w:pBd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5">
    <w:name w:val="xl75"/>
    <w:basedOn w:val="Normal"/>
    <w:rsid w:val="0021703F"/>
    <w:pPr>
      <w:shd w:val="clear" w:color="000000" w:fill="FFFFFF"/>
      <w:spacing w:before="100" w:beforeAutospacing="1" w:after="100" w:afterAutospacing="1" w:line="240" w:lineRule="auto"/>
    </w:pPr>
    <w:rPr>
      <w:rFonts w:ascii="Arial" w:eastAsia="Times New Roman" w:hAnsi="Arial" w:cs="Arial"/>
      <w:b/>
      <w:bCs/>
      <w:color w:val="auto"/>
      <w:sz w:val="24"/>
      <w:szCs w:val="24"/>
      <w:lang w:eastAsia="en-GB"/>
    </w:rPr>
  </w:style>
  <w:style w:type="paragraph" w:customStyle="1" w:styleId="xl76">
    <w:name w:val="xl76"/>
    <w:basedOn w:val="Normal"/>
    <w:rsid w:val="0021703F"/>
    <w:pPr>
      <w:shd w:val="clear" w:color="000000" w:fill="F3F3F3"/>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79">
    <w:name w:val="xl79"/>
    <w:basedOn w:val="Normal"/>
    <w:rsid w:val="0021703F"/>
    <w:pPr>
      <w:shd w:val="clear" w:color="000000" w:fill="F2F2F2"/>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0">
    <w:name w:val="xl80"/>
    <w:basedOn w:val="Normal"/>
    <w:rsid w:val="0021703F"/>
    <w:pP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2">
    <w:name w:val="xl82"/>
    <w:basedOn w:val="Normal"/>
    <w:rsid w:val="0021703F"/>
    <w:pP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4">
    <w:name w:val="xl84"/>
    <w:basedOn w:val="Normal"/>
    <w:rsid w:val="0021703F"/>
    <w:pPr>
      <w:shd w:val="clear" w:color="000000" w:fill="FFFFFF"/>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5">
    <w:name w:val="xl85"/>
    <w:basedOn w:val="Normal"/>
    <w:rsid w:val="0021703F"/>
    <w:pPr>
      <w:shd w:val="clear" w:color="000000" w:fill="FFFFFF"/>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6">
    <w:name w:val="xl86"/>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87">
    <w:name w:val="xl87"/>
    <w:basedOn w:val="Normal"/>
    <w:rsid w:val="0021703F"/>
    <w:pPr>
      <w:pBdr>
        <w:bottom w:val="single" w:sz="4"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8">
    <w:name w:val="xl88"/>
    <w:basedOn w:val="Normal"/>
    <w:rsid w:val="0021703F"/>
    <w:pPr>
      <w:pBdr>
        <w:bottom w:val="single" w:sz="4" w:space="0" w:color="auto"/>
      </w:pBdr>
      <w:shd w:val="clear" w:color="000000" w:fill="F2F2F2"/>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9">
    <w:name w:val="xl89"/>
    <w:basedOn w:val="Normal"/>
    <w:rsid w:val="0021703F"/>
    <w:pPr>
      <w:pBdr>
        <w:top w:val="single" w:sz="4" w:space="0" w:color="auto"/>
        <w:bottom w:val="double" w:sz="6" w:space="0" w:color="auto"/>
      </w:pBd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90">
    <w:name w:val="xl90"/>
    <w:basedOn w:val="Normal"/>
    <w:rsid w:val="0021703F"/>
    <w:pPr>
      <w:pBdr>
        <w:top w:val="single" w:sz="4" w:space="0" w:color="auto"/>
        <w:bottom w:val="double" w:sz="6" w:space="0" w:color="auto"/>
      </w:pBdr>
      <w:shd w:val="clear" w:color="000000" w:fill="F2F2F2"/>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91">
    <w:name w:val="xl91"/>
    <w:basedOn w:val="Normal"/>
    <w:rsid w:val="0021703F"/>
    <w:pP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92">
    <w:name w:val="xl92"/>
    <w:basedOn w:val="Normal"/>
    <w:rsid w:val="0021703F"/>
    <w:pPr>
      <w:shd w:val="clear" w:color="000000" w:fill="F3F3F3"/>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93">
    <w:name w:val="xl93"/>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94">
    <w:name w:val="xl94"/>
    <w:basedOn w:val="Normal"/>
    <w:rsid w:val="0021703F"/>
    <w:pPr>
      <w:pBdr>
        <w:top w:val="double" w:sz="6"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95">
    <w:name w:val="xl95"/>
    <w:basedOn w:val="Normal"/>
    <w:rsid w:val="0021703F"/>
    <w:pPr>
      <w:pBdr>
        <w:top w:val="double" w:sz="6" w:space="0" w:color="auto"/>
      </w:pBdr>
      <w:shd w:val="clear" w:color="000000" w:fill="F2F2F2"/>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96">
    <w:name w:val="xl96"/>
    <w:basedOn w:val="Normal"/>
    <w:rsid w:val="0021703F"/>
    <w:pPr>
      <w:shd w:val="clear" w:color="000000" w:fill="F3F3F3"/>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97">
    <w:name w:val="xl97"/>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98">
    <w:name w:val="xl98"/>
    <w:basedOn w:val="Normal"/>
    <w:rsid w:val="0021703F"/>
    <w:pPr>
      <w:shd w:val="clear" w:color="000000" w:fill="FFFFFF"/>
      <w:spacing w:before="100" w:beforeAutospacing="1" w:after="100" w:afterAutospacing="1" w:line="240" w:lineRule="auto"/>
    </w:pPr>
    <w:rPr>
      <w:rFonts w:ascii="Arial" w:eastAsia="Times New Roman" w:hAnsi="Arial" w:cs="Arial"/>
      <w:b/>
      <w:bCs/>
      <w:color w:val="auto"/>
      <w:sz w:val="24"/>
      <w:szCs w:val="24"/>
      <w:lang w:eastAsia="en-GB"/>
    </w:rPr>
  </w:style>
  <w:style w:type="paragraph" w:customStyle="1" w:styleId="xl99">
    <w:name w:val="xl99"/>
    <w:basedOn w:val="Normal"/>
    <w:rsid w:val="0021703F"/>
    <w:pPr>
      <w:pBdr>
        <w:top w:val="single" w:sz="4" w:space="0" w:color="auto"/>
      </w:pBd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00">
    <w:name w:val="xl100"/>
    <w:basedOn w:val="Normal"/>
    <w:rsid w:val="0021703F"/>
    <w:pPr>
      <w:pBdr>
        <w:top w:val="single" w:sz="4" w:space="0" w:color="auto"/>
      </w:pBdr>
      <w:shd w:val="clear" w:color="000000" w:fill="F2F2F2"/>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01">
    <w:name w:val="xl101"/>
    <w:basedOn w:val="Normal"/>
    <w:rsid w:val="0021703F"/>
    <w:pP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03">
    <w:name w:val="xl103"/>
    <w:basedOn w:val="Normal"/>
    <w:rsid w:val="0021703F"/>
    <w:pP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104">
    <w:name w:val="xl104"/>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105">
    <w:name w:val="xl105"/>
    <w:basedOn w:val="Normal"/>
    <w:rsid w:val="0021703F"/>
    <w:pPr>
      <w:shd w:val="clear" w:color="000000" w:fill="FFFFFF"/>
      <w:spacing w:before="100" w:beforeAutospacing="1" w:after="100" w:afterAutospacing="1" w:line="240" w:lineRule="auto"/>
    </w:pPr>
    <w:rPr>
      <w:rFonts w:ascii="Arial" w:eastAsia="Times New Roman" w:hAnsi="Arial" w:cs="Arial"/>
      <w:b/>
      <w:bCs/>
      <w:color w:val="auto"/>
      <w:sz w:val="24"/>
      <w:szCs w:val="24"/>
      <w:lang w:eastAsia="en-GB"/>
    </w:rPr>
  </w:style>
  <w:style w:type="paragraph" w:customStyle="1" w:styleId="xl107">
    <w:name w:val="xl107"/>
    <w:basedOn w:val="Normal"/>
    <w:rsid w:val="0021703F"/>
    <w:pPr>
      <w:shd w:val="clear" w:color="000000" w:fill="F2F2F2"/>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09">
    <w:name w:val="xl109"/>
    <w:basedOn w:val="Normal"/>
    <w:rsid w:val="0021703F"/>
    <w:pPr>
      <w:shd w:val="clear" w:color="000000" w:fill="FFFFFF"/>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110">
    <w:name w:val="xl110"/>
    <w:basedOn w:val="Normal"/>
    <w:rsid w:val="0021703F"/>
    <w:pPr>
      <w:pBdr>
        <w:bottom w:val="single" w:sz="4" w:space="0" w:color="auto"/>
      </w:pBdr>
      <w:shd w:val="clear" w:color="000000" w:fill="FFFFFF"/>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111">
    <w:name w:val="xl111"/>
    <w:basedOn w:val="Normal"/>
    <w:rsid w:val="0021703F"/>
    <w:pPr>
      <w:pBdr>
        <w:top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12">
    <w:name w:val="xl112"/>
    <w:basedOn w:val="Normal"/>
    <w:rsid w:val="0021703F"/>
    <w:pPr>
      <w:pBdr>
        <w:top w:val="single" w:sz="4" w:space="0" w:color="auto"/>
        <w:bottom w:val="double" w:sz="6" w:space="0" w:color="auto"/>
      </w:pBd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13">
    <w:name w:val="xl113"/>
    <w:basedOn w:val="Normal"/>
    <w:rsid w:val="0021703F"/>
    <w:pPr>
      <w:shd w:val="clear" w:color="000000" w:fill="FFFFFF"/>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16">
    <w:name w:val="xl116"/>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117">
    <w:name w:val="xl117"/>
    <w:basedOn w:val="Normal"/>
    <w:rsid w:val="0021703F"/>
    <w:pPr>
      <w:spacing w:before="100" w:beforeAutospacing="1" w:after="100" w:afterAutospacing="1" w:line="240" w:lineRule="auto"/>
      <w:textAlignment w:val="top"/>
    </w:pPr>
    <w:rPr>
      <w:rFonts w:ascii="Arial" w:eastAsia="Times New Roman" w:hAnsi="Arial" w:cs="Arial"/>
      <w:color w:val="auto"/>
      <w:sz w:val="24"/>
      <w:szCs w:val="24"/>
      <w:lang w:eastAsia="en-GB"/>
    </w:rPr>
  </w:style>
  <w:style w:type="paragraph" w:customStyle="1" w:styleId="xl118">
    <w:name w:val="xl118"/>
    <w:basedOn w:val="Normal"/>
    <w:rsid w:val="0021703F"/>
    <w:pPr>
      <w:spacing w:before="100" w:beforeAutospacing="1" w:after="100" w:afterAutospacing="1" w:line="240" w:lineRule="auto"/>
      <w:textAlignment w:val="top"/>
    </w:pPr>
    <w:rPr>
      <w:rFonts w:ascii="Arial" w:eastAsia="Times New Roman" w:hAnsi="Arial" w:cs="Arial"/>
      <w:color w:val="auto"/>
      <w:sz w:val="24"/>
      <w:szCs w:val="24"/>
      <w:lang w:eastAsia="en-GB"/>
    </w:rPr>
  </w:style>
  <w:style w:type="paragraph" w:customStyle="1" w:styleId="xl121">
    <w:name w:val="xl121"/>
    <w:basedOn w:val="Normal"/>
    <w:rsid w:val="0021703F"/>
    <w:pPr>
      <w:spacing w:before="100" w:beforeAutospacing="1" w:after="100" w:afterAutospacing="1" w:line="240" w:lineRule="auto"/>
      <w:textAlignment w:val="top"/>
    </w:pPr>
    <w:rPr>
      <w:rFonts w:ascii="Arial" w:eastAsia="Times New Roman" w:hAnsi="Arial" w:cs="Arial"/>
      <w:color w:val="auto"/>
      <w:sz w:val="24"/>
      <w:szCs w:val="24"/>
      <w:lang w:eastAsia="en-GB"/>
    </w:rPr>
  </w:style>
  <w:style w:type="paragraph" w:customStyle="1" w:styleId="xl571">
    <w:name w:val="xl571"/>
    <w:basedOn w:val="Normal"/>
    <w:rsid w:val="0021703F"/>
    <w:pPr>
      <w:spacing w:before="100" w:beforeAutospacing="1" w:after="100" w:afterAutospacing="1" w:line="240" w:lineRule="auto"/>
      <w:textAlignment w:val="top"/>
    </w:pPr>
    <w:rPr>
      <w:rFonts w:ascii="Arial" w:eastAsia="Times New Roman" w:hAnsi="Arial" w:cs="Arial"/>
      <w:color w:val="auto"/>
      <w:sz w:val="24"/>
      <w:szCs w:val="24"/>
      <w:lang w:eastAsia="en-GB"/>
    </w:rPr>
  </w:style>
  <w:style w:type="paragraph" w:customStyle="1" w:styleId="xl572">
    <w:name w:val="xl572"/>
    <w:basedOn w:val="Normal"/>
    <w:rsid w:val="0021703F"/>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auto"/>
      <w:sz w:val="24"/>
      <w:szCs w:val="24"/>
      <w:lang w:eastAsia="en-GB"/>
    </w:rPr>
  </w:style>
  <w:style w:type="character" w:customStyle="1" w:styleId="font161">
    <w:name w:val="font161"/>
    <w:basedOn w:val="DefaultParagraphFont"/>
    <w:rsid w:val="0021703F"/>
    <w:rPr>
      <w:rFonts w:ascii="Arial" w:hAnsi="Arial" w:cs="Arial" w:hint="default"/>
      <w:b/>
      <w:bCs/>
      <w:i w:val="0"/>
      <w:iCs w:val="0"/>
      <w:strike w:val="0"/>
      <w:dstrike w:val="0"/>
      <w:color w:val="000000"/>
      <w:sz w:val="28"/>
      <w:szCs w:val="28"/>
      <w:u w:val="none"/>
      <w:effect w:val="none"/>
    </w:rPr>
  </w:style>
  <w:style w:type="character" w:customStyle="1" w:styleId="font171">
    <w:name w:val="font171"/>
    <w:basedOn w:val="DefaultParagraphFont"/>
    <w:rsid w:val="0021703F"/>
    <w:rPr>
      <w:rFonts w:ascii="Arial" w:hAnsi="Arial" w:cs="Arial" w:hint="default"/>
      <w:b w:val="0"/>
      <w:bCs w:val="0"/>
      <w:i w:val="0"/>
      <w:iCs w:val="0"/>
      <w:strike w:val="0"/>
      <w:dstrike w:val="0"/>
      <w:color w:val="000000"/>
      <w:sz w:val="20"/>
      <w:szCs w:val="20"/>
      <w:u w:val="none"/>
      <w:effect w:val="none"/>
    </w:rPr>
  </w:style>
  <w:style w:type="character" w:customStyle="1" w:styleId="font181">
    <w:name w:val="font181"/>
    <w:basedOn w:val="DefaultParagraphFont"/>
    <w:rsid w:val="0021703F"/>
    <w:rPr>
      <w:rFonts w:ascii="Arial" w:hAnsi="Arial" w:cs="Arial" w:hint="default"/>
      <w:b w:val="0"/>
      <w:bCs w:val="0"/>
      <w:i w:val="0"/>
      <w:iCs w:val="0"/>
      <w:strike w:val="0"/>
      <w:dstrike w:val="0"/>
      <w:color w:val="000000"/>
      <w:sz w:val="20"/>
      <w:szCs w:val="20"/>
      <w:u w:val="none"/>
      <w:effect w:val="none"/>
    </w:rPr>
  </w:style>
  <w:style w:type="character" w:customStyle="1" w:styleId="font191">
    <w:name w:val="font191"/>
    <w:basedOn w:val="DefaultParagraphFont"/>
    <w:rsid w:val="0021703F"/>
    <w:rPr>
      <w:rFonts w:ascii="Arial" w:hAnsi="Arial" w:cs="Arial" w:hint="default"/>
      <w:b/>
      <w:bCs/>
      <w:i w:val="0"/>
      <w:iCs w:val="0"/>
      <w:strike w:val="0"/>
      <w:dstrike w:val="0"/>
      <w:color w:val="000000"/>
      <w:sz w:val="20"/>
      <w:szCs w:val="20"/>
      <w:u w:val="none"/>
      <w:effect w:val="none"/>
    </w:rPr>
  </w:style>
  <w:style w:type="paragraph" w:customStyle="1" w:styleId="font5">
    <w:name w:val="font5"/>
    <w:basedOn w:val="Normal"/>
    <w:rsid w:val="00EA6CAE"/>
    <w:pPr>
      <w:spacing w:before="100" w:beforeAutospacing="1" w:after="100" w:afterAutospacing="1" w:line="240" w:lineRule="auto"/>
    </w:pPr>
    <w:rPr>
      <w:rFonts w:ascii="Arial" w:eastAsia="Times New Roman" w:hAnsi="Arial" w:cs="Arial"/>
      <w:b/>
      <w:bCs/>
      <w:color w:val="000000"/>
      <w:szCs w:val="28"/>
      <w:lang w:eastAsia="en-GB"/>
    </w:rPr>
  </w:style>
  <w:style w:type="paragraph" w:customStyle="1" w:styleId="font6">
    <w:name w:val="font6"/>
    <w:basedOn w:val="Normal"/>
    <w:rsid w:val="00EA6CAE"/>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7">
    <w:name w:val="font7"/>
    <w:basedOn w:val="Normal"/>
    <w:rsid w:val="00EA6CAE"/>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8">
    <w:name w:val="font8"/>
    <w:basedOn w:val="Normal"/>
    <w:rsid w:val="00EA6CAE"/>
    <w:pPr>
      <w:spacing w:before="100" w:beforeAutospacing="1" w:after="100" w:afterAutospacing="1" w:line="240" w:lineRule="auto"/>
    </w:pPr>
    <w:rPr>
      <w:rFonts w:ascii="Arial" w:eastAsia="Times New Roman" w:hAnsi="Arial" w:cs="Arial"/>
      <w:b/>
      <w:bCs/>
      <w:color w:val="000000"/>
      <w:sz w:val="20"/>
      <w:szCs w:val="20"/>
      <w:lang w:eastAsia="en-GB"/>
    </w:rPr>
  </w:style>
  <w:style w:type="paragraph" w:customStyle="1" w:styleId="font9">
    <w:name w:val="font9"/>
    <w:basedOn w:val="Normal"/>
    <w:rsid w:val="00EA6CAE"/>
    <w:pPr>
      <w:spacing w:before="100" w:beforeAutospacing="1" w:after="100" w:afterAutospacing="1" w:line="240" w:lineRule="auto"/>
    </w:pPr>
    <w:rPr>
      <w:rFonts w:ascii="Calibri" w:eastAsia="Times New Roman" w:hAnsi="Calibri" w:cs="Calibri"/>
      <w:color w:val="000000"/>
      <w:sz w:val="20"/>
      <w:szCs w:val="20"/>
      <w:lang w:eastAsia="en-GB"/>
    </w:rPr>
  </w:style>
  <w:style w:type="paragraph" w:customStyle="1" w:styleId="xl78">
    <w:name w:val="xl78"/>
    <w:basedOn w:val="Normal"/>
    <w:rsid w:val="00EA6CAE"/>
    <w:pPr>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81">
    <w:name w:val="xl81"/>
    <w:basedOn w:val="Normal"/>
    <w:rsid w:val="00EA6CAE"/>
    <w:pPr>
      <w:pBdr>
        <w:top w:val="single" w:sz="4" w:space="0" w:color="auto"/>
      </w:pBd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83">
    <w:name w:val="xl83"/>
    <w:basedOn w:val="Normal"/>
    <w:rsid w:val="00EA6CAE"/>
    <w:pPr>
      <w:spacing w:before="100" w:beforeAutospacing="1" w:after="100" w:afterAutospacing="1" w:line="240" w:lineRule="auto"/>
    </w:pPr>
    <w:rPr>
      <w:rFonts w:ascii="Arial" w:eastAsia="Times New Roman" w:hAnsi="Arial" w:cs="Arial"/>
      <w:b/>
      <w:bCs/>
      <w:color w:val="auto"/>
      <w:szCs w:val="28"/>
      <w:lang w:eastAsia="en-GB"/>
    </w:rPr>
  </w:style>
  <w:style w:type="paragraph" w:customStyle="1" w:styleId="xl102">
    <w:name w:val="xl102"/>
    <w:basedOn w:val="Normal"/>
    <w:rsid w:val="00EA6CAE"/>
    <w:pP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06">
    <w:name w:val="xl106"/>
    <w:basedOn w:val="Normal"/>
    <w:rsid w:val="00EA6CAE"/>
    <w:pPr>
      <w:shd w:val="clear" w:color="000000" w:fill="F2F2F2"/>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108">
    <w:name w:val="xl108"/>
    <w:basedOn w:val="Normal"/>
    <w:rsid w:val="00EA6CAE"/>
    <w:pPr>
      <w:shd w:val="clear" w:color="000000" w:fill="F2F2F2"/>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114">
    <w:name w:val="xl114"/>
    <w:basedOn w:val="Normal"/>
    <w:rsid w:val="00EA6CAE"/>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115">
    <w:name w:val="xl115"/>
    <w:basedOn w:val="Normal"/>
    <w:rsid w:val="00EA6CAE"/>
    <w:pPr>
      <w:shd w:val="clear" w:color="000000" w:fill="FFFFFF"/>
      <w:spacing w:before="100" w:beforeAutospacing="1" w:after="100" w:afterAutospacing="1" w:line="240" w:lineRule="auto"/>
    </w:pPr>
    <w:rPr>
      <w:rFonts w:ascii="Arial" w:eastAsia="Times New Roman" w:hAnsi="Arial" w:cs="Arial"/>
      <w:b/>
      <w:bCs/>
      <w:color w:val="auto"/>
      <w:sz w:val="24"/>
      <w:szCs w:val="24"/>
      <w:lang w:eastAsia="en-GB"/>
    </w:rPr>
  </w:style>
  <w:style w:type="character" w:customStyle="1" w:styleId="UnresolvedMention2">
    <w:name w:val="Unresolved Mention2"/>
    <w:basedOn w:val="DefaultParagraphFont"/>
    <w:uiPriority w:val="99"/>
    <w:rsid w:val="00825169"/>
    <w:rPr>
      <w:color w:val="605E5C"/>
      <w:shd w:val="clear" w:color="auto" w:fill="E1DFDD"/>
    </w:rPr>
  </w:style>
  <w:style w:type="paragraph" w:styleId="NormalWeb">
    <w:name w:val="Normal (Web)"/>
    <w:basedOn w:val="Normal"/>
    <w:uiPriority w:val="99"/>
    <w:semiHidden/>
    <w:unhideWhenUsed/>
    <w:rsid w:val="004A1858"/>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doi">
    <w:name w:val="doi"/>
    <w:basedOn w:val="DefaultParagraphFont"/>
    <w:rsid w:val="00050199"/>
  </w:style>
  <w:style w:type="character" w:customStyle="1" w:styleId="fm-citation-ids-label">
    <w:name w:val="fm-citation-ids-label"/>
    <w:basedOn w:val="DefaultParagraphFont"/>
    <w:rsid w:val="00050199"/>
  </w:style>
  <w:style w:type="character" w:styleId="UnresolvedMention">
    <w:name w:val="Unresolved Mention"/>
    <w:basedOn w:val="DefaultParagraphFont"/>
    <w:uiPriority w:val="99"/>
    <w:rsid w:val="00692CAD"/>
    <w:rPr>
      <w:color w:val="605E5C"/>
      <w:shd w:val="clear" w:color="auto" w:fill="E1DFDD"/>
    </w:rPr>
  </w:style>
  <w:style w:type="paragraph" w:customStyle="1" w:styleId="gb-headline">
    <w:name w:val="gb-headline"/>
    <w:basedOn w:val="Normal"/>
    <w:rsid w:val="001916BB"/>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entry-meta">
    <w:name w:val="entry-meta"/>
    <w:basedOn w:val="Normal"/>
    <w:rsid w:val="004F103E"/>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entry-author">
    <w:name w:val="entry-author"/>
    <w:basedOn w:val="DefaultParagraphFont"/>
    <w:rsid w:val="004F103E"/>
  </w:style>
  <w:style w:type="character" w:customStyle="1" w:styleId="entry-author-name">
    <w:name w:val="entry-author-name"/>
    <w:basedOn w:val="DefaultParagraphFont"/>
    <w:rsid w:val="004F103E"/>
  </w:style>
  <w:style w:type="paragraph" w:customStyle="1" w:styleId="lead">
    <w:name w:val="lead"/>
    <w:basedOn w:val="Normal"/>
    <w:rsid w:val="00BC7701"/>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article-info-label">
    <w:name w:val="article-info-label"/>
    <w:basedOn w:val="DefaultParagraphFont"/>
    <w:rsid w:val="00BC7701"/>
  </w:style>
  <w:style w:type="character" w:customStyle="1" w:styleId="article-info-value">
    <w:name w:val="article-info-value"/>
    <w:basedOn w:val="DefaultParagraphFont"/>
    <w:rsid w:val="00BC7701"/>
  </w:style>
  <w:style w:type="character" w:styleId="Emphasis">
    <w:name w:val="Emphasis"/>
    <w:basedOn w:val="DefaultParagraphFont"/>
    <w:uiPriority w:val="20"/>
    <w:qFormat/>
    <w:rsid w:val="00C93920"/>
    <w:rPr>
      <w:i/>
      <w:iCs/>
    </w:rPr>
  </w:style>
  <w:style w:type="paragraph" w:customStyle="1" w:styleId="shrm-dek">
    <w:name w:val="shrm-dek"/>
    <w:basedOn w:val="Normal"/>
    <w:rsid w:val="000532C8"/>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clearfix">
    <w:name w:val="clearfix"/>
    <w:basedOn w:val="DefaultParagraphFont"/>
    <w:rsid w:val="000532C8"/>
  </w:style>
  <w:style w:type="paragraph" w:customStyle="1" w:styleId="site-title">
    <w:name w:val="site-title"/>
    <w:basedOn w:val="Normal"/>
    <w:rsid w:val="001F17E2"/>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site-description">
    <w:name w:val="site-description"/>
    <w:basedOn w:val="Normal"/>
    <w:rsid w:val="001F17E2"/>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435993">
      <w:bodyDiv w:val="1"/>
      <w:marLeft w:val="0"/>
      <w:marRight w:val="0"/>
      <w:marTop w:val="0"/>
      <w:marBottom w:val="0"/>
      <w:divBdr>
        <w:top w:val="none" w:sz="0" w:space="0" w:color="auto"/>
        <w:left w:val="none" w:sz="0" w:space="0" w:color="auto"/>
        <w:bottom w:val="none" w:sz="0" w:space="0" w:color="auto"/>
        <w:right w:val="none" w:sz="0" w:space="0" w:color="auto"/>
      </w:divBdr>
    </w:div>
    <w:div w:id="621810882">
      <w:bodyDiv w:val="1"/>
      <w:marLeft w:val="0"/>
      <w:marRight w:val="0"/>
      <w:marTop w:val="0"/>
      <w:marBottom w:val="0"/>
      <w:divBdr>
        <w:top w:val="none" w:sz="0" w:space="0" w:color="auto"/>
        <w:left w:val="none" w:sz="0" w:space="0" w:color="auto"/>
        <w:bottom w:val="none" w:sz="0" w:space="0" w:color="auto"/>
        <w:right w:val="none" w:sz="0" w:space="0" w:color="auto"/>
      </w:divBdr>
      <w:divsChild>
        <w:div w:id="568342062">
          <w:marLeft w:val="0"/>
          <w:marRight w:val="0"/>
          <w:marTop w:val="0"/>
          <w:marBottom w:val="0"/>
          <w:divBdr>
            <w:top w:val="none" w:sz="0" w:space="0" w:color="auto"/>
            <w:left w:val="none" w:sz="0" w:space="0" w:color="auto"/>
            <w:bottom w:val="none" w:sz="0" w:space="0" w:color="auto"/>
            <w:right w:val="none" w:sz="0" w:space="0" w:color="auto"/>
          </w:divBdr>
        </w:div>
      </w:divsChild>
    </w:div>
    <w:div w:id="734470309">
      <w:bodyDiv w:val="1"/>
      <w:marLeft w:val="0"/>
      <w:marRight w:val="0"/>
      <w:marTop w:val="0"/>
      <w:marBottom w:val="0"/>
      <w:divBdr>
        <w:top w:val="none" w:sz="0" w:space="0" w:color="auto"/>
        <w:left w:val="none" w:sz="0" w:space="0" w:color="auto"/>
        <w:bottom w:val="none" w:sz="0" w:space="0" w:color="auto"/>
        <w:right w:val="none" w:sz="0" w:space="0" w:color="auto"/>
      </w:divBdr>
    </w:div>
    <w:div w:id="840704508">
      <w:bodyDiv w:val="1"/>
      <w:marLeft w:val="0"/>
      <w:marRight w:val="0"/>
      <w:marTop w:val="0"/>
      <w:marBottom w:val="0"/>
      <w:divBdr>
        <w:top w:val="none" w:sz="0" w:space="0" w:color="auto"/>
        <w:left w:val="none" w:sz="0" w:space="0" w:color="auto"/>
        <w:bottom w:val="none" w:sz="0" w:space="0" w:color="auto"/>
        <w:right w:val="none" w:sz="0" w:space="0" w:color="auto"/>
      </w:divBdr>
      <w:divsChild>
        <w:div w:id="1772361735">
          <w:marLeft w:val="0"/>
          <w:marRight w:val="0"/>
          <w:marTop w:val="0"/>
          <w:marBottom w:val="0"/>
          <w:divBdr>
            <w:top w:val="none" w:sz="0" w:space="0" w:color="auto"/>
            <w:left w:val="none" w:sz="0" w:space="0" w:color="auto"/>
            <w:bottom w:val="none" w:sz="0" w:space="0" w:color="auto"/>
            <w:right w:val="none" w:sz="0" w:space="0" w:color="auto"/>
          </w:divBdr>
        </w:div>
        <w:div w:id="1845968998">
          <w:marLeft w:val="0"/>
          <w:marRight w:val="0"/>
          <w:marTop w:val="0"/>
          <w:marBottom w:val="0"/>
          <w:divBdr>
            <w:top w:val="none" w:sz="0" w:space="0" w:color="auto"/>
            <w:left w:val="none" w:sz="0" w:space="0" w:color="auto"/>
            <w:bottom w:val="none" w:sz="0" w:space="0" w:color="auto"/>
            <w:right w:val="none" w:sz="0" w:space="0" w:color="auto"/>
          </w:divBdr>
          <w:divsChild>
            <w:div w:id="1315909965">
              <w:marLeft w:val="0"/>
              <w:marRight w:val="0"/>
              <w:marTop w:val="0"/>
              <w:marBottom w:val="0"/>
              <w:divBdr>
                <w:top w:val="none" w:sz="0" w:space="0" w:color="auto"/>
                <w:left w:val="none" w:sz="0" w:space="0" w:color="auto"/>
                <w:bottom w:val="none" w:sz="0" w:space="0" w:color="auto"/>
                <w:right w:val="none" w:sz="0" w:space="0" w:color="auto"/>
              </w:divBdr>
              <w:divsChild>
                <w:div w:id="1446970053">
                  <w:marLeft w:val="0"/>
                  <w:marRight w:val="0"/>
                  <w:marTop w:val="0"/>
                  <w:marBottom w:val="0"/>
                  <w:divBdr>
                    <w:top w:val="none" w:sz="0" w:space="0" w:color="auto"/>
                    <w:left w:val="none" w:sz="0" w:space="0" w:color="auto"/>
                    <w:bottom w:val="none" w:sz="0" w:space="0" w:color="auto"/>
                    <w:right w:val="none" w:sz="0" w:space="0" w:color="auto"/>
                  </w:divBdr>
                  <w:divsChild>
                    <w:div w:id="678119685">
                      <w:marLeft w:val="0"/>
                      <w:marRight w:val="0"/>
                      <w:marTop w:val="0"/>
                      <w:marBottom w:val="0"/>
                      <w:divBdr>
                        <w:top w:val="none" w:sz="0" w:space="0" w:color="auto"/>
                        <w:left w:val="none" w:sz="0" w:space="0" w:color="auto"/>
                        <w:bottom w:val="none" w:sz="0" w:space="0" w:color="auto"/>
                        <w:right w:val="none" w:sz="0" w:space="0" w:color="auto"/>
                      </w:divBdr>
                      <w:divsChild>
                        <w:div w:id="114631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2119891">
      <w:bodyDiv w:val="1"/>
      <w:marLeft w:val="0"/>
      <w:marRight w:val="0"/>
      <w:marTop w:val="0"/>
      <w:marBottom w:val="0"/>
      <w:divBdr>
        <w:top w:val="none" w:sz="0" w:space="0" w:color="auto"/>
        <w:left w:val="none" w:sz="0" w:space="0" w:color="auto"/>
        <w:bottom w:val="none" w:sz="0" w:space="0" w:color="auto"/>
        <w:right w:val="none" w:sz="0" w:space="0" w:color="auto"/>
      </w:divBdr>
    </w:div>
    <w:div w:id="1604801359">
      <w:bodyDiv w:val="1"/>
      <w:marLeft w:val="0"/>
      <w:marRight w:val="0"/>
      <w:marTop w:val="0"/>
      <w:marBottom w:val="0"/>
      <w:divBdr>
        <w:top w:val="none" w:sz="0" w:space="0" w:color="auto"/>
        <w:left w:val="none" w:sz="0" w:space="0" w:color="auto"/>
        <w:bottom w:val="none" w:sz="0" w:space="0" w:color="auto"/>
        <w:right w:val="none" w:sz="0" w:space="0" w:color="auto"/>
      </w:divBdr>
    </w:div>
    <w:div w:id="1718816355">
      <w:bodyDiv w:val="1"/>
      <w:marLeft w:val="0"/>
      <w:marRight w:val="0"/>
      <w:marTop w:val="0"/>
      <w:marBottom w:val="0"/>
      <w:divBdr>
        <w:top w:val="none" w:sz="0" w:space="0" w:color="auto"/>
        <w:left w:val="none" w:sz="0" w:space="0" w:color="auto"/>
        <w:bottom w:val="none" w:sz="0" w:space="0" w:color="auto"/>
        <w:right w:val="none" w:sz="0" w:space="0" w:color="auto"/>
      </w:divBdr>
      <w:divsChild>
        <w:div w:id="405108347">
          <w:marLeft w:val="0"/>
          <w:marRight w:val="0"/>
          <w:marTop w:val="0"/>
          <w:marBottom w:val="0"/>
          <w:divBdr>
            <w:top w:val="none" w:sz="0" w:space="0" w:color="auto"/>
            <w:left w:val="none" w:sz="0" w:space="0" w:color="auto"/>
            <w:bottom w:val="none" w:sz="0" w:space="0" w:color="auto"/>
            <w:right w:val="none" w:sz="0" w:space="0" w:color="auto"/>
          </w:divBdr>
          <w:divsChild>
            <w:div w:id="554045879">
              <w:marLeft w:val="0"/>
              <w:marRight w:val="0"/>
              <w:marTop w:val="0"/>
              <w:marBottom w:val="0"/>
              <w:divBdr>
                <w:top w:val="none" w:sz="0" w:space="0" w:color="auto"/>
                <w:left w:val="none" w:sz="0" w:space="0" w:color="auto"/>
                <w:bottom w:val="none" w:sz="0" w:space="0" w:color="auto"/>
                <w:right w:val="none" w:sz="0" w:space="0" w:color="auto"/>
              </w:divBdr>
              <w:divsChild>
                <w:div w:id="1297563930">
                  <w:marLeft w:val="0"/>
                  <w:marRight w:val="0"/>
                  <w:marTop w:val="0"/>
                  <w:marBottom w:val="0"/>
                  <w:divBdr>
                    <w:top w:val="none" w:sz="0" w:space="0" w:color="auto"/>
                    <w:left w:val="none" w:sz="0" w:space="0" w:color="auto"/>
                    <w:bottom w:val="none" w:sz="0" w:space="0" w:color="auto"/>
                    <w:right w:val="none" w:sz="0" w:space="0" w:color="auto"/>
                  </w:divBdr>
                </w:div>
                <w:div w:id="34845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932472">
      <w:bodyDiv w:val="1"/>
      <w:marLeft w:val="0"/>
      <w:marRight w:val="0"/>
      <w:marTop w:val="0"/>
      <w:marBottom w:val="0"/>
      <w:divBdr>
        <w:top w:val="none" w:sz="0" w:space="0" w:color="auto"/>
        <w:left w:val="none" w:sz="0" w:space="0" w:color="auto"/>
        <w:bottom w:val="none" w:sz="0" w:space="0" w:color="auto"/>
        <w:right w:val="none" w:sz="0" w:space="0" w:color="auto"/>
      </w:divBdr>
    </w:div>
    <w:div w:id="2039426593">
      <w:bodyDiv w:val="1"/>
      <w:marLeft w:val="0"/>
      <w:marRight w:val="0"/>
      <w:marTop w:val="0"/>
      <w:marBottom w:val="0"/>
      <w:divBdr>
        <w:top w:val="none" w:sz="0" w:space="0" w:color="auto"/>
        <w:left w:val="none" w:sz="0" w:space="0" w:color="auto"/>
        <w:bottom w:val="none" w:sz="0" w:space="0" w:color="auto"/>
        <w:right w:val="none" w:sz="0" w:space="0" w:color="auto"/>
      </w:divBdr>
    </w:div>
    <w:div w:id="2042321681">
      <w:bodyDiv w:val="1"/>
      <w:marLeft w:val="0"/>
      <w:marRight w:val="0"/>
      <w:marTop w:val="0"/>
      <w:marBottom w:val="0"/>
      <w:divBdr>
        <w:top w:val="none" w:sz="0" w:space="0" w:color="auto"/>
        <w:left w:val="none" w:sz="0" w:space="0" w:color="auto"/>
        <w:bottom w:val="none" w:sz="0" w:space="0" w:color="auto"/>
        <w:right w:val="none" w:sz="0" w:space="0" w:color="auto"/>
      </w:divBdr>
    </w:div>
    <w:div w:id="2044161554">
      <w:bodyDiv w:val="1"/>
      <w:marLeft w:val="0"/>
      <w:marRight w:val="0"/>
      <w:marTop w:val="0"/>
      <w:marBottom w:val="0"/>
      <w:divBdr>
        <w:top w:val="none" w:sz="0" w:space="0" w:color="auto"/>
        <w:left w:val="none" w:sz="0" w:space="0" w:color="auto"/>
        <w:bottom w:val="none" w:sz="0" w:space="0" w:color="auto"/>
        <w:right w:val="none" w:sz="0" w:space="0" w:color="auto"/>
      </w:divBdr>
      <w:divsChild>
        <w:div w:id="131096042">
          <w:marLeft w:val="0"/>
          <w:marRight w:val="0"/>
          <w:marTop w:val="0"/>
          <w:marBottom w:val="150"/>
          <w:divBdr>
            <w:top w:val="none" w:sz="0" w:space="0" w:color="auto"/>
            <w:left w:val="none" w:sz="0" w:space="0" w:color="auto"/>
            <w:bottom w:val="none" w:sz="0" w:space="0" w:color="auto"/>
            <w:right w:val="none" w:sz="0" w:space="0" w:color="auto"/>
          </w:divBdr>
          <w:divsChild>
            <w:div w:id="183995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techinspection.net/author/joe-pfeffer/" TargetMode="External"/><Relationship Id="rId18" Type="http://schemas.openxmlformats.org/officeDocument/2006/relationships/hyperlink" Target="https://corporatefinanceinstitute.com/resources/economics/macroeconomics/" TargetMode="External"/><Relationship Id="rId26" Type="http://schemas.openxmlformats.org/officeDocument/2006/relationships/hyperlink" Target="https://powerbi.microsoft.com/en-gb/landing/free-account/?ef_id=9c2f73e4c0bf11ee2196106fee2bc376:G:s&amp;OCID=AIDcmmmhj6wa7w_SEM_9c2f73e4c0bf11ee2196106fee2bc376:G:s&amp;msclkid=9c2f73e4c0bf11ee2196106fee2bc376" TargetMode="External"/><Relationship Id="rId3" Type="http://schemas.openxmlformats.org/officeDocument/2006/relationships/styles" Target="styles.xml"/><Relationship Id="rId21" Type="http://schemas.openxmlformats.org/officeDocument/2006/relationships/hyperlink" Target="https://www.shrm.org/hr-today/news/hr-magazine/0618/pages/cultivate-critical-evaluation-with-a-pestle-analysis.aspx"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lrp.2010.08.001" TargetMode="External"/><Relationship Id="rId17" Type="http://schemas.openxmlformats.org/officeDocument/2006/relationships/hyperlink" Target="https://corporatefinanceinstitute.com/about-cfi/" TargetMode="External"/><Relationship Id="rId25" Type="http://schemas.openxmlformats.org/officeDocument/2006/relationships/hyperlink" Target="https://pestleanalysis.com/best-analytical-tools-for-business-analysi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estleanalysis.com/pestle-analysis-explained-with-examples/" TargetMode="External"/><Relationship Id="rId20" Type="http://schemas.openxmlformats.org/officeDocument/2006/relationships/hyperlink" Target="https://www.bbc.co.uk/bitesize/guides/zcjhfcw/revision/8" TargetMode="External"/><Relationship Id="rId29" Type="http://schemas.openxmlformats.org/officeDocument/2006/relationships/hyperlink" Target="https://embapro.com/frontpage/porterfiveanalysis/13929-fujifilm-holdings-cor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estleanalysis.com/"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estleanalysis.com/author/tbush/" TargetMode="External"/><Relationship Id="rId23" Type="http://schemas.openxmlformats.org/officeDocument/2006/relationships/hyperlink" Target="https://pestleanalysis.com/author/contributor/" TargetMode="External"/><Relationship Id="rId28" Type="http://schemas.openxmlformats.org/officeDocument/2006/relationships/hyperlink" Target="https://learn.financestrategists.com/finance-terms/macro-environment/" TargetMode="External"/><Relationship Id="rId10" Type="http://schemas.openxmlformats.org/officeDocument/2006/relationships/image" Target="media/image3.png"/><Relationship Id="rId19" Type="http://schemas.openxmlformats.org/officeDocument/2006/relationships/hyperlink" Target="https://www.ig.com/en/trading-strategies/what-are-the-key-macroeconomic-indicators-to-watch--191014"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echinspection.net/history-of-fujifilm/" TargetMode="External"/><Relationship Id="rId22" Type="http://schemas.openxmlformats.org/officeDocument/2006/relationships/hyperlink" Target="https://accountlearning.com/advantages-disadvantages-business-environment-analysis/" TargetMode="External"/><Relationship Id="rId27" Type="http://schemas.openxmlformats.org/officeDocument/2006/relationships/hyperlink" Target="https://learn.financestrategists.com/about-us/true-tamplin/" TargetMode="External"/><Relationship Id="rId30" Type="http://schemas.openxmlformats.org/officeDocument/2006/relationships/header" Target="header1.xm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jamin.williams\Desktop\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E58A0-58C5-4FE8-A260-87E1BAAC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tf16392796_win32</Template>
  <TotalTime>428</TotalTime>
  <Pages>17</Pages>
  <Words>5997</Words>
  <Characters>34185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to produce an individually written report (5000 words maximum). You should justify your recommended strategy by using appropriate concepts, theoretical frameworks and Techniques explored within the module and provide a background of your chosen organisati</dc:subject>
  <dc:creator>Benjamin.Williams</dc:creator>
  <cp:lastModifiedBy>Ben Williams</cp:lastModifiedBy>
  <cp:revision>376</cp:revision>
  <dcterms:created xsi:type="dcterms:W3CDTF">2022-12-01T14:16:00Z</dcterms:created>
  <dcterms:modified xsi:type="dcterms:W3CDTF">2022-12-03T17:01:00Z</dcterms:modified>
</cp:coreProperties>
</file>