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00C1" w:rsidRPr="002400C1" w:rsidRDefault="002400C1" w:rsidP="000F42AC">
      <w:pPr>
        <w:rPr>
          <w:rFonts w:cs="Times New Roman"/>
          <w:sz w:val="32"/>
          <w:szCs w:val="32"/>
        </w:rPr>
      </w:pPr>
      <w:r w:rsidRPr="002400C1">
        <w:rPr>
          <w:rFonts w:cs="Times New Roman"/>
          <w:sz w:val="32"/>
          <w:szCs w:val="32"/>
        </w:rPr>
        <w:t>Student Name: Laila Shaikh</w:t>
      </w:r>
    </w:p>
    <w:p w:rsidR="002400C1" w:rsidRPr="002400C1" w:rsidRDefault="002400C1" w:rsidP="000F42AC">
      <w:pPr>
        <w:rPr>
          <w:rFonts w:cs="Times New Roman"/>
          <w:sz w:val="32"/>
          <w:szCs w:val="32"/>
        </w:rPr>
      </w:pPr>
      <w:r w:rsidRPr="002400C1">
        <w:rPr>
          <w:rFonts w:cs="Times New Roman"/>
          <w:sz w:val="32"/>
          <w:szCs w:val="32"/>
        </w:rPr>
        <w:t>Student Number: 1711576</w:t>
      </w:r>
    </w:p>
    <w:p w:rsidR="002400C1" w:rsidRPr="002400C1" w:rsidRDefault="002400C1" w:rsidP="000F42AC">
      <w:pPr>
        <w:rPr>
          <w:rFonts w:cs="Times New Roman"/>
          <w:sz w:val="32"/>
          <w:szCs w:val="32"/>
        </w:rPr>
      </w:pPr>
      <w:r w:rsidRPr="002400C1">
        <w:rPr>
          <w:rFonts w:cs="Times New Roman"/>
          <w:sz w:val="32"/>
          <w:szCs w:val="32"/>
        </w:rPr>
        <w:t xml:space="preserve">Module No: </w:t>
      </w:r>
      <w:r>
        <w:rPr>
          <w:rFonts w:cs="Times New Roman"/>
          <w:sz w:val="32"/>
          <w:szCs w:val="32"/>
        </w:rPr>
        <w:t>BMSK4001</w:t>
      </w:r>
    </w:p>
    <w:p w:rsidR="002400C1" w:rsidRPr="002400C1" w:rsidRDefault="002400C1" w:rsidP="002400C1">
      <w:pPr>
        <w:rPr>
          <w:rFonts w:cs="Times New Roman"/>
          <w:sz w:val="32"/>
          <w:szCs w:val="32"/>
        </w:rPr>
      </w:pPr>
      <w:r w:rsidRPr="002400C1">
        <w:rPr>
          <w:rFonts w:cs="Times New Roman"/>
          <w:sz w:val="32"/>
          <w:szCs w:val="32"/>
        </w:rPr>
        <w:t>Module Title: Academic a</w:t>
      </w:r>
      <w:r w:rsidRPr="002400C1">
        <w:rPr>
          <w:rFonts w:cs="Times New Roman"/>
          <w:sz w:val="32"/>
          <w:szCs w:val="32"/>
        </w:rPr>
        <w:t>nd Employability Skills</w:t>
      </w:r>
    </w:p>
    <w:p w:rsidR="002400C1" w:rsidRPr="002400C1" w:rsidRDefault="002400C1" w:rsidP="002400C1">
      <w:pPr>
        <w:rPr>
          <w:rFonts w:cs="Times New Roman"/>
          <w:sz w:val="32"/>
          <w:szCs w:val="32"/>
        </w:rPr>
      </w:pPr>
      <w:r w:rsidRPr="002400C1">
        <w:rPr>
          <w:rFonts w:cs="Times New Roman"/>
          <w:sz w:val="32"/>
          <w:szCs w:val="32"/>
        </w:rPr>
        <w:t xml:space="preserve">Lecturer: Anita </w:t>
      </w:r>
      <w:r>
        <w:rPr>
          <w:rFonts w:cs="Times New Roman"/>
          <w:sz w:val="32"/>
          <w:szCs w:val="32"/>
        </w:rPr>
        <w:t xml:space="preserve">Nun </w:t>
      </w:r>
    </w:p>
    <w:p w:rsidR="002400C1" w:rsidRPr="002400C1" w:rsidRDefault="002400C1" w:rsidP="000F42AC">
      <w:pPr>
        <w:rPr>
          <w:rFonts w:cs="Times New Roman"/>
          <w:sz w:val="32"/>
          <w:szCs w:val="32"/>
        </w:rPr>
      </w:pPr>
    </w:p>
    <w:p w:rsidR="002400C1" w:rsidRDefault="002400C1" w:rsidP="000F42AC">
      <w:pPr>
        <w:rPr>
          <w:rFonts w:cs="Times New Roman"/>
          <w:b/>
          <w:sz w:val="32"/>
          <w:szCs w:val="32"/>
        </w:rPr>
      </w:pPr>
    </w:p>
    <w:p w:rsidR="000F42AC" w:rsidRPr="002A2465" w:rsidRDefault="000F42AC" w:rsidP="000F42AC">
      <w:pPr>
        <w:rPr>
          <w:rFonts w:cs="Times New Roman"/>
          <w:b/>
          <w:sz w:val="32"/>
          <w:szCs w:val="32"/>
        </w:rPr>
      </w:pPr>
    </w:p>
    <w:p w:rsidR="00201736" w:rsidRDefault="00A65CEA" w:rsidP="0001757E">
      <w:pPr>
        <w:spacing w:line="276" w:lineRule="auto"/>
        <w:jc w:val="left"/>
        <w:rPr>
          <w:rFonts w:cs="Times New Roman"/>
          <w:b/>
          <w:sz w:val="32"/>
          <w:szCs w:val="32"/>
        </w:rPr>
      </w:pPr>
      <w:r w:rsidRPr="002A2465">
        <w:rPr>
          <w:rFonts w:cs="Times New Roman"/>
          <w:b/>
          <w:sz w:val="32"/>
          <w:szCs w:val="32"/>
        </w:rPr>
        <w:br w:type="page"/>
      </w:r>
      <w:r w:rsidRPr="002A2465">
        <w:rPr>
          <w:rFonts w:cs="Times New Roman"/>
          <w:b/>
          <w:sz w:val="28"/>
          <w:szCs w:val="28"/>
        </w:rPr>
        <w:lastRenderedPageBreak/>
        <w:t>Table of Contents</w:t>
      </w:r>
    </w:p>
    <w:p w:rsidR="0001757E" w:rsidRDefault="0001757E">
      <w:pPr>
        <w:spacing w:line="276" w:lineRule="auto"/>
        <w:jc w:val="left"/>
        <w:rPr>
          <w:rFonts w:cs="Times New Roman"/>
          <w:szCs w:val="24"/>
        </w:rPr>
      </w:pPr>
      <w:r w:rsidRPr="0001757E">
        <w:rPr>
          <w:rFonts w:cs="Times New Roman"/>
          <w:szCs w:val="24"/>
        </w:rPr>
        <w:t>Introduction………………………………………………………….......</w:t>
      </w:r>
      <w:r>
        <w:rPr>
          <w:rFonts w:cs="Times New Roman"/>
          <w:szCs w:val="24"/>
        </w:rPr>
        <w:t>......................................3</w:t>
      </w:r>
    </w:p>
    <w:p w:rsidR="00F4052E" w:rsidRDefault="0001757E">
      <w:pPr>
        <w:spacing w:line="276" w:lineRule="auto"/>
        <w:jc w:val="left"/>
        <w:rPr>
          <w:rFonts w:cs="Times New Roman"/>
          <w:szCs w:val="24"/>
        </w:rPr>
      </w:pPr>
      <w:r>
        <w:rPr>
          <w:rFonts w:cs="Times New Roman"/>
          <w:szCs w:val="24"/>
        </w:rPr>
        <w:t xml:space="preserve">Communication </w:t>
      </w:r>
      <w:r w:rsidR="00F4052E">
        <w:rPr>
          <w:rFonts w:cs="Times New Roman"/>
          <w:szCs w:val="24"/>
        </w:rPr>
        <w:t xml:space="preserve">skills &amp; Team working skills……………………………………………………4 </w:t>
      </w:r>
    </w:p>
    <w:p w:rsidR="0001757E" w:rsidRDefault="0001757E">
      <w:pPr>
        <w:spacing w:line="276" w:lineRule="auto"/>
        <w:jc w:val="left"/>
        <w:rPr>
          <w:rFonts w:cs="Times New Roman"/>
          <w:szCs w:val="24"/>
        </w:rPr>
      </w:pPr>
      <w:r>
        <w:rPr>
          <w:rFonts w:cs="Times New Roman"/>
          <w:szCs w:val="24"/>
        </w:rPr>
        <w:t>Leadership skills………………………………</w:t>
      </w:r>
      <w:r w:rsidR="00F4052E">
        <w:rPr>
          <w:rFonts w:cs="Times New Roman"/>
          <w:szCs w:val="24"/>
        </w:rPr>
        <w:t>………………………………………………</w:t>
      </w:r>
      <w:proofErr w:type="gramStart"/>
      <w:r w:rsidR="00F4052E">
        <w:rPr>
          <w:rFonts w:cs="Times New Roman"/>
          <w:szCs w:val="24"/>
        </w:rPr>
        <w:t>…..</w:t>
      </w:r>
      <w:proofErr w:type="gramEnd"/>
      <w:r w:rsidR="00F4052E">
        <w:rPr>
          <w:rFonts w:cs="Times New Roman"/>
          <w:szCs w:val="24"/>
        </w:rPr>
        <w:t>5</w:t>
      </w:r>
    </w:p>
    <w:p w:rsidR="0001757E" w:rsidRDefault="0001757E">
      <w:pPr>
        <w:spacing w:line="276" w:lineRule="auto"/>
        <w:jc w:val="left"/>
        <w:rPr>
          <w:rFonts w:cs="Times New Roman"/>
          <w:szCs w:val="24"/>
        </w:rPr>
      </w:pPr>
      <w:r>
        <w:rPr>
          <w:rFonts w:cs="Times New Roman"/>
          <w:szCs w:val="24"/>
        </w:rPr>
        <w:t>Using effective strategies in developing the employability skills………………………………...</w:t>
      </w:r>
      <w:r w:rsidR="00F4052E">
        <w:rPr>
          <w:rFonts w:cs="Times New Roman"/>
          <w:szCs w:val="24"/>
        </w:rPr>
        <w:t>6</w:t>
      </w:r>
    </w:p>
    <w:p w:rsidR="0001757E" w:rsidRDefault="0001757E">
      <w:pPr>
        <w:spacing w:line="276" w:lineRule="auto"/>
        <w:jc w:val="left"/>
        <w:rPr>
          <w:rFonts w:cs="Times New Roman"/>
          <w:szCs w:val="24"/>
        </w:rPr>
      </w:pPr>
      <w:r>
        <w:rPr>
          <w:rFonts w:cs="Times New Roman"/>
          <w:szCs w:val="24"/>
        </w:rPr>
        <w:t>Discussing some tools and techniques to develop employability skills………………………</w:t>
      </w:r>
      <w:r w:rsidR="008F6E10">
        <w:rPr>
          <w:rFonts w:cs="Times New Roman"/>
          <w:szCs w:val="24"/>
        </w:rPr>
        <w:t>...</w:t>
      </w:r>
      <w:r w:rsidR="00F4052E">
        <w:rPr>
          <w:rFonts w:cs="Times New Roman"/>
          <w:szCs w:val="24"/>
        </w:rPr>
        <w:t>...7</w:t>
      </w:r>
    </w:p>
    <w:p w:rsidR="00385938" w:rsidRDefault="00385938">
      <w:pPr>
        <w:spacing w:line="276" w:lineRule="auto"/>
        <w:jc w:val="left"/>
        <w:rPr>
          <w:rFonts w:cs="Times New Roman"/>
          <w:szCs w:val="24"/>
        </w:rPr>
      </w:pPr>
      <w:r>
        <w:rPr>
          <w:rFonts w:cs="Times New Roman"/>
          <w:szCs w:val="24"/>
        </w:rPr>
        <w:t>Maslow’s Hierarchy of Need</w:t>
      </w:r>
      <w:r w:rsidR="00EA0ECF">
        <w:rPr>
          <w:rFonts w:cs="Times New Roman"/>
          <w:szCs w:val="24"/>
        </w:rPr>
        <w:t xml:space="preserve"> diagram</w:t>
      </w:r>
      <w:r>
        <w:rPr>
          <w:rFonts w:cs="Times New Roman"/>
          <w:szCs w:val="24"/>
        </w:rPr>
        <w:t>…………………</w:t>
      </w:r>
      <w:r w:rsidR="00EA0ECF">
        <w:rPr>
          <w:rFonts w:cs="Times New Roman"/>
          <w:szCs w:val="24"/>
        </w:rPr>
        <w:t>…….</w:t>
      </w:r>
      <w:r>
        <w:rPr>
          <w:rFonts w:cs="Times New Roman"/>
          <w:szCs w:val="24"/>
        </w:rPr>
        <w:t>…………………………….……..</w:t>
      </w:r>
      <w:r w:rsidR="00F4052E">
        <w:rPr>
          <w:rFonts w:cs="Times New Roman"/>
          <w:szCs w:val="24"/>
        </w:rPr>
        <w:t>.8</w:t>
      </w:r>
    </w:p>
    <w:p w:rsidR="0001757E" w:rsidRDefault="0001757E">
      <w:pPr>
        <w:spacing w:line="276" w:lineRule="auto"/>
        <w:jc w:val="left"/>
        <w:rPr>
          <w:rFonts w:cs="Times New Roman"/>
          <w:szCs w:val="24"/>
        </w:rPr>
      </w:pPr>
      <w:r>
        <w:rPr>
          <w:rFonts w:cs="Times New Roman"/>
          <w:szCs w:val="24"/>
        </w:rPr>
        <w:t>Recommendation to develop employability skills………………………………………………...</w:t>
      </w:r>
      <w:r w:rsidR="00F4052E">
        <w:rPr>
          <w:rFonts w:cs="Times New Roman"/>
          <w:szCs w:val="24"/>
        </w:rPr>
        <w:t>9</w:t>
      </w:r>
    </w:p>
    <w:p w:rsidR="0001757E" w:rsidRDefault="0001757E">
      <w:pPr>
        <w:spacing w:line="276" w:lineRule="auto"/>
        <w:jc w:val="left"/>
        <w:rPr>
          <w:rFonts w:cs="Times New Roman"/>
          <w:szCs w:val="24"/>
        </w:rPr>
      </w:pPr>
      <w:r>
        <w:rPr>
          <w:rFonts w:cs="Times New Roman"/>
          <w:szCs w:val="24"/>
        </w:rPr>
        <w:t>Conclusion………………………………………………………………………………………</w:t>
      </w:r>
      <w:r w:rsidR="00F4052E">
        <w:rPr>
          <w:rFonts w:cs="Times New Roman"/>
          <w:szCs w:val="24"/>
        </w:rPr>
        <w:t>.10</w:t>
      </w:r>
    </w:p>
    <w:p w:rsidR="0001757E" w:rsidRDefault="0001757E">
      <w:pPr>
        <w:spacing w:line="276" w:lineRule="auto"/>
        <w:jc w:val="left"/>
        <w:rPr>
          <w:rFonts w:cs="Times New Roman"/>
          <w:szCs w:val="24"/>
        </w:rPr>
      </w:pPr>
      <w:r>
        <w:rPr>
          <w:rFonts w:cs="Times New Roman"/>
          <w:szCs w:val="24"/>
        </w:rPr>
        <w:t>Reference List……………………………………………………………………………………</w:t>
      </w:r>
      <w:r w:rsidR="00F4052E">
        <w:rPr>
          <w:rFonts w:cs="Times New Roman"/>
          <w:szCs w:val="24"/>
        </w:rPr>
        <w:t>11</w:t>
      </w:r>
    </w:p>
    <w:p w:rsidR="00385938" w:rsidRDefault="00385938">
      <w:pPr>
        <w:spacing w:line="276" w:lineRule="auto"/>
        <w:jc w:val="left"/>
        <w:rPr>
          <w:rFonts w:cs="Times New Roman"/>
          <w:szCs w:val="24"/>
        </w:rPr>
      </w:pPr>
    </w:p>
    <w:p w:rsidR="0001757E" w:rsidRDefault="0001757E">
      <w:pPr>
        <w:spacing w:line="276" w:lineRule="auto"/>
        <w:jc w:val="left"/>
        <w:rPr>
          <w:rFonts w:cs="Times New Roman"/>
          <w:szCs w:val="24"/>
        </w:rPr>
      </w:pPr>
    </w:p>
    <w:p w:rsidR="0001757E" w:rsidRPr="0001757E" w:rsidRDefault="0001757E">
      <w:pPr>
        <w:spacing w:line="276" w:lineRule="auto"/>
        <w:jc w:val="left"/>
        <w:rPr>
          <w:rFonts w:cs="Times New Roman"/>
          <w:szCs w:val="24"/>
        </w:rPr>
      </w:pPr>
    </w:p>
    <w:p w:rsidR="0001757E" w:rsidRPr="0001757E" w:rsidRDefault="0001757E">
      <w:pPr>
        <w:spacing w:line="276" w:lineRule="auto"/>
        <w:jc w:val="left"/>
        <w:rPr>
          <w:rFonts w:cs="Times New Roman"/>
          <w:sz w:val="32"/>
          <w:szCs w:val="32"/>
        </w:rPr>
      </w:pPr>
    </w:p>
    <w:p w:rsidR="0001757E" w:rsidRPr="0001757E" w:rsidRDefault="0001757E">
      <w:pPr>
        <w:spacing w:line="276" w:lineRule="auto"/>
        <w:jc w:val="left"/>
        <w:rPr>
          <w:rFonts w:cs="Times New Roman"/>
          <w:sz w:val="32"/>
          <w:szCs w:val="32"/>
        </w:rPr>
      </w:pPr>
    </w:p>
    <w:p w:rsidR="0001757E" w:rsidRDefault="0001757E">
      <w:pPr>
        <w:spacing w:line="276" w:lineRule="auto"/>
        <w:jc w:val="left"/>
        <w:rPr>
          <w:rFonts w:cs="Times New Roman"/>
          <w:b/>
          <w:sz w:val="32"/>
          <w:szCs w:val="32"/>
        </w:rPr>
      </w:pPr>
    </w:p>
    <w:p w:rsidR="0001757E" w:rsidRDefault="0001757E">
      <w:pPr>
        <w:spacing w:line="276" w:lineRule="auto"/>
        <w:jc w:val="left"/>
        <w:rPr>
          <w:rFonts w:cs="Times New Roman"/>
          <w:b/>
          <w:sz w:val="32"/>
          <w:szCs w:val="32"/>
        </w:rPr>
      </w:pPr>
    </w:p>
    <w:p w:rsidR="0001757E" w:rsidRDefault="0001757E">
      <w:pPr>
        <w:spacing w:line="276" w:lineRule="auto"/>
        <w:jc w:val="left"/>
        <w:rPr>
          <w:rFonts w:cs="Times New Roman"/>
          <w:b/>
          <w:sz w:val="32"/>
          <w:szCs w:val="32"/>
        </w:rPr>
      </w:pPr>
    </w:p>
    <w:p w:rsidR="0001757E" w:rsidRDefault="0001757E">
      <w:pPr>
        <w:spacing w:line="276" w:lineRule="auto"/>
        <w:jc w:val="left"/>
        <w:rPr>
          <w:rFonts w:cs="Times New Roman"/>
          <w:b/>
          <w:sz w:val="32"/>
          <w:szCs w:val="32"/>
        </w:rPr>
      </w:pPr>
    </w:p>
    <w:p w:rsidR="0001757E" w:rsidRDefault="0001757E">
      <w:pPr>
        <w:spacing w:line="276" w:lineRule="auto"/>
        <w:jc w:val="left"/>
        <w:rPr>
          <w:rFonts w:cs="Times New Roman"/>
          <w:b/>
          <w:sz w:val="32"/>
          <w:szCs w:val="32"/>
        </w:rPr>
      </w:pPr>
    </w:p>
    <w:p w:rsidR="0001757E" w:rsidRDefault="0001757E">
      <w:pPr>
        <w:spacing w:line="276" w:lineRule="auto"/>
        <w:jc w:val="left"/>
        <w:rPr>
          <w:rFonts w:cs="Times New Roman"/>
          <w:b/>
          <w:sz w:val="32"/>
          <w:szCs w:val="32"/>
        </w:rPr>
      </w:pPr>
    </w:p>
    <w:p w:rsidR="0001757E" w:rsidRDefault="0001757E">
      <w:pPr>
        <w:spacing w:line="276" w:lineRule="auto"/>
        <w:jc w:val="left"/>
        <w:rPr>
          <w:rFonts w:cs="Times New Roman"/>
          <w:b/>
          <w:sz w:val="32"/>
          <w:szCs w:val="32"/>
        </w:rPr>
      </w:pPr>
    </w:p>
    <w:p w:rsidR="00F4052E" w:rsidRDefault="00F4052E" w:rsidP="005D5355">
      <w:pPr>
        <w:pStyle w:val="Heading1"/>
        <w:rPr>
          <w:sz w:val="32"/>
          <w:szCs w:val="32"/>
        </w:rPr>
      </w:pPr>
      <w:bookmarkStart w:id="0" w:name="_Toc510653784"/>
    </w:p>
    <w:p w:rsidR="005D5355" w:rsidRDefault="00A65CEA" w:rsidP="005D5355">
      <w:pPr>
        <w:pStyle w:val="Heading1"/>
      </w:pPr>
      <w:r w:rsidRPr="002A2465">
        <w:lastRenderedPageBreak/>
        <w:t>Introduction</w:t>
      </w:r>
      <w:bookmarkStart w:id="1" w:name="_Toc510653785"/>
      <w:bookmarkEnd w:id="0"/>
    </w:p>
    <w:p w:rsidR="00385938" w:rsidRPr="005D5355" w:rsidRDefault="00CE2FE2" w:rsidP="005D5355">
      <w:pPr>
        <w:pStyle w:val="Heading1"/>
        <w:rPr>
          <w:b w:val="0"/>
          <w:sz w:val="24"/>
        </w:rPr>
      </w:pPr>
      <w:r w:rsidRPr="005D5355">
        <w:rPr>
          <w:b w:val="0"/>
          <w:sz w:val="24"/>
        </w:rPr>
        <w:t>In this report I will be discussing my findings from the research I undertook</w:t>
      </w:r>
      <w:r w:rsidR="00BC27B1" w:rsidRPr="005D5355">
        <w:rPr>
          <w:b w:val="0"/>
          <w:sz w:val="24"/>
        </w:rPr>
        <w:t xml:space="preserve"> regarding </w:t>
      </w:r>
      <w:r w:rsidRPr="005D5355">
        <w:rPr>
          <w:b w:val="0"/>
          <w:sz w:val="24"/>
        </w:rPr>
        <w:t xml:space="preserve">employability skills, and how an individual’s </w:t>
      </w:r>
      <w:r w:rsidR="005D5355">
        <w:rPr>
          <w:b w:val="0"/>
          <w:sz w:val="24"/>
        </w:rPr>
        <w:t xml:space="preserve">personal </w:t>
      </w:r>
      <w:r w:rsidRPr="005D5355">
        <w:rPr>
          <w:b w:val="0"/>
          <w:sz w:val="24"/>
        </w:rPr>
        <w:t xml:space="preserve">attributes, understanding and achievements makes them capable of employment. Alongside </w:t>
      </w:r>
      <w:r w:rsidR="00BC27B1" w:rsidRPr="005D5355">
        <w:rPr>
          <w:b w:val="0"/>
          <w:sz w:val="24"/>
        </w:rPr>
        <w:t xml:space="preserve">I have outlined the importance of communication skills, team working skills and leadership skills. Lastly, I have spoken about </w:t>
      </w:r>
      <w:r w:rsidR="005D5355" w:rsidRPr="005D5355">
        <w:rPr>
          <w:b w:val="0"/>
          <w:sz w:val="24"/>
        </w:rPr>
        <w:t xml:space="preserve">how to use </w:t>
      </w:r>
      <w:r w:rsidR="00BC27B1" w:rsidRPr="005D5355">
        <w:rPr>
          <w:b w:val="0"/>
          <w:sz w:val="24"/>
        </w:rPr>
        <w:t>effective strategies in developing the employability skills</w:t>
      </w:r>
      <w:r w:rsidR="005D5355" w:rsidRPr="005D5355">
        <w:rPr>
          <w:b w:val="0"/>
          <w:sz w:val="24"/>
        </w:rPr>
        <w:t xml:space="preserve"> </w:t>
      </w:r>
      <w:r w:rsidR="00BC27B1" w:rsidRPr="005D5355">
        <w:rPr>
          <w:b w:val="0"/>
          <w:sz w:val="24"/>
        </w:rPr>
        <w:t xml:space="preserve">and discussed some tools and techniques which help develop employability skills. </w:t>
      </w:r>
      <w:bookmarkEnd w:id="1"/>
      <w:r w:rsidR="005D5355" w:rsidRPr="005D5355">
        <w:rPr>
          <w:b w:val="0"/>
          <w:sz w:val="24"/>
        </w:rPr>
        <w:t xml:space="preserve">I’ve also included the diagram of Maslow’s Hierarchy of Need as it </w:t>
      </w:r>
      <w:r w:rsidR="00382ED6">
        <w:rPr>
          <w:b w:val="0"/>
          <w:sz w:val="24"/>
        </w:rPr>
        <w:t>is one of the main theories relating to motivation, and we need motivation in order to gain the right skills for employability.</w:t>
      </w:r>
    </w:p>
    <w:p w:rsidR="00385938" w:rsidRPr="005D5355" w:rsidRDefault="00385938" w:rsidP="0001757E">
      <w:pPr>
        <w:pStyle w:val="NoSpacing"/>
        <w:rPr>
          <w:szCs w:val="24"/>
        </w:rPr>
      </w:pPr>
    </w:p>
    <w:p w:rsidR="00385938" w:rsidRPr="005D5355" w:rsidRDefault="00385938" w:rsidP="0001757E">
      <w:pPr>
        <w:pStyle w:val="NoSpacing"/>
        <w:rPr>
          <w:szCs w:val="24"/>
        </w:rPr>
      </w:pPr>
    </w:p>
    <w:p w:rsidR="00385938" w:rsidRDefault="00385938" w:rsidP="0001757E">
      <w:pPr>
        <w:pStyle w:val="NoSpacing"/>
        <w:rPr>
          <w:b/>
          <w:sz w:val="28"/>
          <w:szCs w:val="28"/>
        </w:rPr>
      </w:pPr>
    </w:p>
    <w:p w:rsidR="00385938" w:rsidRDefault="00385938" w:rsidP="0001757E">
      <w:pPr>
        <w:pStyle w:val="NoSpacing"/>
        <w:rPr>
          <w:b/>
          <w:sz w:val="28"/>
          <w:szCs w:val="28"/>
        </w:rPr>
      </w:pPr>
    </w:p>
    <w:p w:rsidR="00385938" w:rsidRDefault="00385938" w:rsidP="0001757E">
      <w:pPr>
        <w:pStyle w:val="NoSpacing"/>
        <w:rPr>
          <w:b/>
          <w:sz w:val="28"/>
          <w:szCs w:val="28"/>
        </w:rPr>
      </w:pPr>
    </w:p>
    <w:p w:rsidR="005D5355" w:rsidRDefault="005D5355" w:rsidP="0001757E">
      <w:pPr>
        <w:pStyle w:val="NoSpacing"/>
        <w:rPr>
          <w:b/>
          <w:sz w:val="28"/>
          <w:szCs w:val="28"/>
        </w:rPr>
      </w:pPr>
    </w:p>
    <w:p w:rsidR="005D5355" w:rsidRDefault="005D5355" w:rsidP="0001757E">
      <w:pPr>
        <w:pStyle w:val="NoSpacing"/>
        <w:rPr>
          <w:b/>
          <w:sz w:val="28"/>
          <w:szCs w:val="28"/>
        </w:rPr>
      </w:pPr>
    </w:p>
    <w:p w:rsidR="005D5355" w:rsidRDefault="005D5355" w:rsidP="0001757E">
      <w:pPr>
        <w:pStyle w:val="NoSpacing"/>
        <w:rPr>
          <w:b/>
          <w:sz w:val="28"/>
          <w:szCs w:val="28"/>
        </w:rPr>
      </w:pPr>
    </w:p>
    <w:p w:rsidR="005D5355" w:rsidRDefault="005D5355" w:rsidP="0001757E">
      <w:pPr>
        <w:pStyle w:val="NoSpacing"/>
        <w:rPr>
          <w:b/>
          <w:sz w:val="28"/>
          <w:szCs w:val="28"/>
        </w:rPr>
      </w:pPr>
    </w:p>
    <w:p w:rsidR="005D5355" w:rsidRDefault="005D5355" w:rsidP="0001757E">
      <w:pPr>
        <w:pStyle w:val="NoSpacing"/>
        <w:rPr>
          <w:b/>
          <w:sz w:val="28"/>
          <w:szCs w:val="28"/>
        </w:rPr>
      </w:pPr>
    </w:p>
    <w:p w:rsidR="005D5355" w:rsidRDefault="005D5355" w:rsidP="0001757E">
      <w:pPr>
        <w:pStyle w:val="NoSpacing"/>
        <w:rPr>
          <w:b/>
          <w:sz w:val="28"/>
          <w:szCs w:val="28"/>
        </w:rPr>
      </w:pPr>
    </w:p>
    <w:p w:rsidR="005D5355" w:rsidRDefault="005D5355" w:rsidP="0001757E">
      <w:pPr>
        <w:pStyle w:val="NoSpacing"/>
        <w:rPr>
          <w:b/>
          <w:sz w:val="28"/>
          <w:szCs w:val="28"/>
        </w:rPr>
      </w:pPr>
    </w:p>
    <w:p w:rsidR="005D5355" w:rsidRDefault="005D5355" w:rsidP="0001757E">
      <w:pPr>
        <w:pStyle w:val="NoSpacing"/>
        <w:rPr>
          <w:b/>
          <w:sz w:val="28"/>
          <w:szCs w:val="28"/>
        </w:rPr>
      </w:pPr>
    </w:p>
    <w:p w:rsidR="005D5355" w:rsidRDefault="005D5355" w:rsidP="0001757E">
      <w:pPr>
        <w:pStyle w:val="NoSpacing"/>
        <w:rPr>
          <w:b/>
          <w:sz w:val="28"/>
          <w:szCs w:val="28"/>
        </w:rPr>
      </w:pPr>
    </w:p>
    <w:p w:rsidR="005D5355" w:rsidRDefault="005D5355" w:rsidP="0001757E">
      <w:pPr>
        <w:pStyle w:val="NoSpacing"/>
        <w:rPr>
          <w:b/>
          <w:sz w:val="28"/>
          <w:szCs w:val="28"/>
        </w:rPr>
      </w:pPr>
    </w:p>
    <w:p w:rsidR="005D5355" w:rsidRDefault="005D5355" w:rsidP="0001757E">
      <w:pPr>
        <w:pStyle w:val="NoSpacing"/>
        <w:rPr>
          <w:b/>
          <w:sz w:val="28"/>
          <w:szCs w:val="28"/>
        </w:rPr>
      </w:pPr>
    </w:p>
    <w:p w:rsidR="005D5355" w:rsidRDefault="005D5355" w:rsidP="0001757E">
      <w:pPr>
        <w:pStyle w:val="NoSpacing"/>
        <w:rPr>
          <w:b/>
          <w:sz w:val="28"/>
          <w:szCs w:val="28"/>
        </w:rPr>
      </w:pPr>
    </w:p>
    <w:p w:rsidR="005D5355" w:rsidRDefault="005D5355" w:rsidP="0001757E">
      <w:pPr>
        <w:pStyle w:val="NoSpacing"/>
        <w:rPr>
          <w:b/>
          <w:sz w:val="28"/>
          <w:szCs w:val="28"/>
        </w:rPr>
      </w:pPr>
    </w:p>
    <w:p w:rsidR="005D5355" w:rsidRDefault="005D5355" w:rsidP="0001757E">
      <w:pPr>
        <w:pStyle w:val="NoSpacing"/>
        <w:rPr>
          <w:b/>
          <w:sz w:val="28"/>
          <w:szCs w:val="28"/>
        </w:rPr>
      </w:pPr>
    </w:p>
    <w:p w:rsidR="005D5355" w:rsidRDefault="005D5355" w:rsidP="0001757E">
      <w:pPr>
        <w:pStyle w:val="NoSpacing"/>
        <w:rPr>
          <w:b/>
          <w:sz w:val="28"/>
          <w:szCs w:val="28"/>
        </w:rPr>
      </w:pPr>
    </w:p>
    <w:p w:rsidR="005D5355" w:rsidRDefault="005D5355" w:rsidP="0001757E">
      <w:pPr>
        <w:pStyle w:val="NoSpacing"/>
        <w:rPr>
          <w:b/>
          <w:sz w:val="28"/>
          <w:szCs w:val="28"/>
        </w:rPr>
      </w:pPr>
    </w:p>
    <w:p w:rsidR="005D5355" w:rsidRDefault="005D5355" w:rsidP="0001757E">
      <w:pPr>
        <w:pStyle w:val="NoSpacing"/>
        <w:rPr>
          <w:b/>
          <w:sz w:val="28"/>
          <w:szCs w:val="28"/>
        </w:rPr>
      </w:pPr>
    </w:p>
    <w:p w:rsidR="005D5355" w:rsidRDefault="005D5355" w:rsidP="0001757E">
      <w:pPr>
        <w:pStyle w:val="NoSpacing"/>
        <w:rPr>
          <w:b/>
          <w:sz w:val="28"/>
          <w:szCs w:val="28"/>
        </w:rPr>
      </w:pPr>
    </w:p>
    <w:p w:rsidR="005D5355" w:rsidRDefault="005D5355" w:rsidP="0001757E">
      <w:pPr>
        <w:pStyle w:val="NoSpacing"/>
        <w:rPr>
          <w:b/>
          <w:sz w:val="28"/>
          <w:szCs w:val="28"/>
        </w:rPr>
      </w:pPr>
    </w:p>
    <w:p w:rsidR="005D5355" w:rsidRDefault="005D5355" w:rsidP="0001757E">
      <w:pPr>
        <w:pStyle w:val="NoSpacing"/>
        <w:rPr>
          <w:b/>
          <w:sz w:val="28"/>
          <w:szCs w:val="28"/>
        </w:rPr>
      </w:pPr>
    </w:p>
    <w:p w:rsidR="005D5355" w:rsidRDefault="005D5355" w:rsidP="0001757E">
      <w:pPr>
        <w:pStyle w:val="NoSpacing"/>
        <w:rPr>
          <w:b/>
          <w:sz w:val="28"/>
          <w:szCs w:val="28"/>
        </w:rPr>
      </w:pPr>
    </w:p>
    <w:p w:rsidR="005D5355" w:rsidRDefault="005D5355" w:rsidP="0001757E">
      <w:pPr>
        <w:pStyle w:val="NoSpacing"/>
        <w:rPr>
          <w:b/>
          <w:sz w:val="28"/>
          <w:szCs w:val="28"/>
        </w:rPr>
      </w:pPr>
    </w:p>
    <w:p w:rsidR="00CA4750" w:rsidRDefault="0028678D" w:rsidP="0001757E">
      <w:pPr>
        <w:pStyle w:val="NoSpacing"/>
        <w:rPr>
          <w:b/>
          <w:sz w:val="28"/>
          <w:szCs w:val="28"/>
        </w:rPr>
      </w:pPr>
      <w:r w:rsidRPr="0001757E">
        <w:rPr>
          <w:b/>
          <w:sz w:val="28"/>
          <w:szCs w:val="28"/>
        </w:rPr>
        <w:lastRenderedPageBreak/>
        <w:t>Communication</w:t>
      </w:r>
      <w:r w:rsidR="00C6332B" w:rsidRPr="0001757E">
        <w:rPr>
          <w:b/>
          <w:sz w:val="28"/>
          <w:szCs w:val="28"/>
        </w:rPr>
        <w:t xml:space="preserve"> skill</w:t>
      </w:r>
    </w:p>
    <w:p w:rsidR="00C6332B" w:rsidRPr="0001757E" w:rsidRDefault="00C6332B" w:rsidP="0001757E">
      <w:pPr>
        <w:pStyle w:val="NoSpacing"/>
        <w:rPr>
          <w:b/>
          <w:sz w:val="28"/>
          <w:szCs w:val="28"/>
        </w:rPr>
      </w:pPr>
      <w:r w:rsidRPr="0001757E">
        <w:rPr>
          <w:b/>
          <w:sz w:val="28"/>
          <w:szCs w:val="28"/>
        </w:rPr>
        <w:t xml:space="preserve"> </w:t>
      </w:r>
    </w:p>
    <w:p w:rsidR="00263CA4" w:rsidRPr="002A2465" w:rsidRDefault="00A65CEA" w:rsidP="002B052F">
      <w:pPr>
        <w:rPr>
          <w:rFonts w:cs="Times New Roman"/>
        </w:rPr>
      </w:pPr>
      <w:r w:rsidRPr="002A2465">
        <w:rPr>
          <w:rFonts w:cs="Times New Roman"/>
        </w:rPr>
        <w:t xml:space="preserve">For the very first step to get selected for an interview or to gain knowledge on the employability skill, </w:t>
      </w:r>
      <w:r w:rsidR="0000245A" w:rsidRPr="002A2465">
        <w:rPr>
          <w:rFonts w:cs="Times New Roman"/>
        </w:rPr>
        <w:t>a person needs</w:t>
      </w:r>
      <w:r w:rsidRPr="002A2465">
        <w:rPr>
          <w:rFonts w:cs="Times New Roman"/>
        </w:rPr>
        <w:t xml:space="preserve"> to develop </w:t>
      </w:r>
      <w:r w:rsidR="0000245A" w:rsidRPr="002A2465">
        <w:rPr>
          <w:rFonts w:cs="Times New Roman"/>
        </w:rPr>
        <w:t xml:space="preserve">his or her own milestones. These milestones and objectives will help the person to gain knowledge and groom themselves in accordance with the employability skill. </w:t>
      </w:r>
      <w:r w:rsidR="00604116" w:rsidRPr="002A2465">
        <w:rPr>
          <w:rFonts w:cs="Times New Roman"/>
        </w:rPr>
        <w:t>Communication, leadership, teamwork, creativity, commercial awareness and other practices are the main key areas w</w:t>
      </w:r>
      <w:r w:rsidR="00161498" w:rsidRPr="002A2465">
        <w:rPr>
          <w:rFonts w:cs="Times New Roman"/>
        </w:rPr>
        <w:t xml:space="preserve">here a person can get improved on. </w:t>
      </w:r>
      <w:r w:rsidR="009A6E2F" w:rsidRPr="002A2465">
        <w:rPr>
          <w:rFonts w:cs="Times New Roman"/>
        </w:rPr>
        <w:t xml:space="preserve">Developing communication skills and the system can solve fifty </w:t>
      </w:r>
      <w:r w:rsidR="0028678D" w:rsidRPr="002A2465">
        <w:rPr>
          <w:rFonts w:cs="Times New Roman"/>
        </w:rPr>
        <w:t>present</w:t>
      </w:r>
      <w:r w:rsidR="009A6E2F" w:rsidRPr="002A2465">
        <w:rPr>
          <w:rFonts w:cs="Times New Roman"/>
        </w:rPr>
        <w:t xml:space="preserve"> problems among the employees.</w:t>
      </w:r>
      <w:r w:rsidR="0062516B" w:rsidRPr="002A2465">
        <w:rPr>
          <w:rFonts w:cs="Times New Roman"/>
        </w:rPr>
        <w:t xml:space="preserve"> If I have </w:t>
      </w:r>
      <w:r w:rsidR="00DA4BFC" w:rsidRPr="002A2465">
        <w:rPr>
          <w:rFonts w:cs="Times New Roman"/>
        </w:rPr>
        <w:t xml:space="preserve">this mentioned </w:t>
      </w:r>
      <w:proofErr w:type="gramStart"/>
      <w:r w:rsidR="00DA4BFC" w:rsidRPr="002A2465">
        <w:rPr>
          <w:rFonts w:cs="Times New Roman"/>
        </w:rPr>
        <w:t>skill</w:t>
      </w:r>
      <w:proofErr w:type="gramEnd"/>
      <w:r w:rsidR="0062516B" w:rsidRPr="002A2465">
        <w:rPr>
          <w:rFonts w:cs="Times New Roman"/>
        </w:rPr>
        <w:t xml:space="preserve"> then I can </w:t>
      </w:r>
      <w:r w:rsidR="00DA4BFC" w:rsidRPr="002A2465">
        <w:rPr>
          <w:rFonts w:cs="Times New Roman"/>
        </w:rPr>
        <w:t>handle various</w:t>
      </w:r>
      <w:r w:rsidR="0062516B" w:rsidRPr="002A2465">
        <w:rPr>
          <w:rFonts w:cs="Times New Roman"/>
        </w:rPr>
        <w:t xml:space="preserve"> problems related to employability</w:t>
      </w:r>
      <w:r w:rsidR="00DA4BFC" w:rsidRPr="002A2465">
        <w:rPr>
          <w:rFonts w:cs="Times New Roman"/>
        </w:rPr>
        <w:t>.</w:t>
      </w:r>
      <w:r w:rsidR="009A6E2F" w:rsidRPr="002A2465">
        <w:rPr>
          <w:rFonts w:cs="Times New Roman"/>
        </w:rPr>
        <w:t xml:space="preserve"> The </w:t>
      </w:r>
      <w:r w:rsidR="00E3757A" w:rsidRPr="002A2465">
        <w:rPr>
          <w:rFonts w:cs="Times New Roman"/>
        </w:rPr>
        <w:t>problems of communication are</w:t>
      </w:r>
      <w:r w:rsidR="009A6E2F" w:rsidRPr="002A2465">
        <w:rPr>
          <w:rFonts w:cs="Times New Roman"/>
        </w:rPr>
        <w:t xml:space="preserve"> generally noticeable in the multinational companies as those </w:t>
      </w:r>
      <w:r w:rsidR="00E3757A" w:rsidRPr="002A2465">
        <w:rPr>
          <w:rFonts w:cs="Times New Roman"/>
        </w:rPr>
        <w:t>companies’</w:t>
      </w:r>
      <w:r w:rsidR="009A6E2F" w:rsidRPr="002A2465">
        <w:rPr>
          <w:rFonts w:cs="Times New Roman"/>
        </w:rPr>
        <w:t xml:space="preserve"> hires employees from the different region and different country. Hence, the employees cannot make proper </w:t>
      </w:r>
      <w:r w:rsidR="00E3757A" w:rsidRPr="002A2465">
        <w:rPr>
          <w:rFonts w:cs="Times New Roman"/>
        </w:rPr>
        <w:t>conversation</w:t>
      </w:r>
      <w:r w:rsidR="009A6E2F" w:rsidRPr="002A2465">
        <w:rPr>
          <w:rFonts w:cs="Times New Roman"/>
        </w:rPr>
        <w:t xml:space="preserve"> among them which brings problem in a team and group. But, </w:t>
      </w:r>
      <w:r w:rsidR="00DC39C9" w:rsidRPr="002A2465">
        <w:rPr>
          <w:rFonts w:cs="Times New Roman"/>
        </w:rPr>
        <w:t>developing</w:t>
      </w:r>
      <w:r w:rsidR="00562F18" w:rsidRPr="002A2465">
        <w:rPr>
          <w:rFonts w:cs="Times New Roman"/>
        </w:rPr>
        <w:t xml:space="preserve"> the communication </w:t>
      </w:r>
      <w:r w:rsidR="00684930" w:rsidRPr="002A2465">
        <w:rPr>
          <w:rFonts w:cs="Times New Roman"/>
        </w:rPr>
        <w:t xml:space="preserve">skills of a person can help him or her to impress the interviewers and get selected for the post very quickly. </w:t>
      </w:r>
    </w:p>
    <w:p w:rsidR="004A2197" w:rsidRDefault="00EE42BF" w:rsidP="0001757E">
      <w:pPr>
        <w:pStyle w:val="NoSpacing"/>
        <w:rPr>
          <w:b/>
          <w:sz w:val="28"/>
          <w:szCs w:val="28"/>
        </w:rPr>
      </w:pPr>
      <w:r w:rsidRPr="0001757E">
        <w:rPr>
          <w:b/>
          <w:sz w:val="28"/>
          <w:szCs w:val="28"/>
        </w:rPr>
        <w:t xml:space="preserve">Teamwork </w:t>
      </w:r>
      <w:r w:rsidR="0001757E" w:rsidRPr="0001757E">
        <w:rPr>
          <w:b/>
          <w:sz w:val="28"/>
          <w:szCs w:val="28"/>
        </w:rPr>
        <w:t>skill</w:t>
      </w:r>
    </w:p>
    <w:p w:rsidR="00CA4750" w:rsidRPr="0001757E" w:rsidRDefault="00CA4750" w:rsidP="0001757E">
      <w:pPr>
        <w:pStyle w:val="NoSpacing"/>
        <w:rPr>
          <w:b/>
          <w:sz w:val="28"/>
          <w:szCs w:val="28"/>
        </w:rPr>
      </w:pPr>
    </w:p>
    <w:p w:rsidR="00803F5B" w:rsidRPr="002A2465" w:rsidRDefault="00424BF6" w:rsidP="002B052F">
      <w:pPr>
        <w:rPr>
          <w:rFonts w:cs="Times New Roman"/>
        </w:rPr>
      </w:pPr>
      <w:r w:rsidRPr="002A2465">
        <w:rPr>
          <w:rFonts w:cs="Times New Roman"/>
        </w:rPr>
        <w:t xml:space="preserve">As stated by </w:t>
      </w:r>
      <w:r w:rsidR="004B3E4E" w:rsidRPr="002A2465">
        <w:rPr>
          <w:rFonts w:cs="Times New Roman"/>
        </w:rPr>
        <w:t>Al-</w:t>
      </w:r>
      <w:proofErr w:type="spellStart"/>
      <w:r w:rsidR="004B3E4E" w:rsidRPr="002A2465">
        <w:rPr>
          <w:rFonts w:cs="Times New Roman"/>
        </w:rPr>
        <w:t>Mahrooqi</w:t>
      </w:r>
      <w:proofErr w:type="spellEnd"/>
      <w:r w:rsidR="00194F5A" w:rsidRPr="002A2465">
        <w:rPr>
          <w:rFonts w:cs="Times New Roman"/>
        </w:rPr>
        <w:t xml:space="preserve"> </w:t>
      </w:r>
      <w:r w:rsidR="00194F5A" w:rsidRPr="002A2465">
        <w:rPr>
          <w:rFonts w:cs="Times New Roman"/>
          <w:i/>
        </w:rPr>
        <w:t xml:space="preserve">et al. </w:t>
      </w:r>
      <w:r w:rsidRPr="002A2465">
        <w:rPr>
          <w:rFonts w:cs="Times New Roman"/>
        </w:rPr>
        <w:t>(</w:t>
      </w:r>
      <w:r w:rsidR="00194F5A" w:rsidRPr="002A2465">
        <w:rPr>
          <w:rFonts w:cs="Times New Roman"/>
        </w:rPr>
        <w:t>2016, p.41</w:t>
      </w:r>
      <w:r w:rsidRPr="002A2465">
        <w:rPr>
          <w:rFonts w:cs="Times New Roman"/>
        </w:rPr>
        <w:t>), teamwork is one of the effective processes which can make a person more creative and potential</w:t>
      </w:r>
      <w:r w:rsidR="006D627B" w:rsidRPr="002A2465">
        <w:rPr>
          <w:rFonts w:cs="Times New Roman"/>
        </w:rPr>
        <w:t xml:space="preserve"> in their work.</w:t>
      </w:r>
      <w:r w:rsidR="00DA4BFC" w:rsidRPr="002A2465">
        <w:rPr>
          <w:rFonts w:cs="Times New Roman"/>
        </w:rPr>
        <w:t xml:space="preserve"> I </w:t>
      </w:r>
      <w:r w:rsidR="00803F5B" w:rsidRPr="002A2465">
        <w:rPr>
          <w:rFonts w:cs="Times New Roman"/>
        </w:rPr>
        <w:t>have</w:t>
      </w:r>
      <w:r w:rsidR="00DA4BFC" w:rsidRPr="002A2465">
        <w:rPr>
          <w:rFonts w:cs="Times New Roman"/>
        </w:rPr>
        <w:t xml:space="preserve"> the </w:t>
      </w:r>
      <w:r w:rsidR="00803F5B" w:rsidRPr="002A2465">
        <w:rPr>
          <w:rFonts w:cs="Times New Roman"/>
        </w:rPr>
        <w:t>proper</w:t>
      </w:r>
      <w:r w:rsidR="00DA4BFC" w:rsidRPr="002A2465">
        <w:rPr>
          <w:rFonts w:cs="Times New Roman"/>
        </w:rPr>
        <w:t xml:space="preserve"> </w:t>
      </w:r>
      <w:r w:rsidR="00803F5B" w:rsidRPr="002A2465">
        <w:rPr>
          <w:rFonts w:cs="Times New Roman"/>
        </w:rPr>
        <w:t xml:space="preserve">teamwork </w:t>
      </w:r>
      <w:proofErr w:type="gramStart"/>
      <w:r w:rsidR="00803F5B" w:rsidRPr="002A2465">
        <w:rPr>
          <w:rFonts w:cs="Times New Roman"/>
        </w:rPr>
        <w:t xml:space="preserve">skill; </w:t>
      </w:r>
      <w:r w:rsidR="00DA4BFC" w:rsidRPr="002A2465">
        <w:rPr>
          <w:rFonts w:cs="Times New Roman"/>
        </w:rPr>
        <w:t xml:space="preserve"> </w:t>
      </w:r>
      <w:r w:rsidR="006D627B" w:rsidRPr="002A2465">
        <w:rPr>
          <w:rFonts w:cs="Times New Roman"/>
        </w:rPr>
        <w:t xml:space="preserve"> </w:t>
      </w:r>
      <w:proofErr w:type="gramEnd"/>
      <w:r w:rsidR="00803F5B" w:rsidRPr="002A2465">
        <w:rPr>
          <w:rFonts w:cs="Times New Roman"/>
        </w:rPr>
        <w:t>however</w:t>
      </w:r>
      <w:r w:rsidR="006D627B" w:rsidRPr="002A2465">
        <w:rPr>
          <w:rFonts w:cs="Times New Roman"/>
        </w:rPr>
        <w:t>, the teamwork of a team is depending on the equal involvement of the every team members in a work.</w:t>
      </w:r>
      <w:r w:rsidR="006F68AB" w:rsidRPr="002A2465">
        <w:rPr>
          <w:rFonts w:cs="Times New Roman"/>
        </w:rPr>
        <w:t xml:space="preserve"> If the company and its manageme</w:t>
      </w:r>
      <w:r w:rsidR="008B1B34" w:rsidRPr="002A2465">
        <w:rPr>
          <w:rFonts w:cs="Times New Roman"/>
        </w:rPr>
        <w:t xml:space="preserve">nt team </w:t>
      </w:r>
      <w:r w:rsidR="009E2335" w:rsidRPr="002A2465">
        <w:rPr>
          <w:rFonts w:cs="Times New Roman"/>
        </w:rPr>
        <w:t>start</w:t>
      </w:r>
      <w:r w:rsidR="008B1B34" w:rsidRPr="002A2465">
        <w:rPr>
          <w:rFonts w:cs="Times New Roman"/>
        </w:rPr>
        <w:t xml:space="preserve"> to provide responsibilities to the employees, then it creates a pressure on the employees and it can enhance the potentiality a</w:t>
      </w:r>
      <w:r w:rsidR="00E77D49" w:rsidRPr="002A2465">
        <w:rPr>
          <w:rFonts w:cs="Times New Roman"/>
        </w:rPr>
        <w:t>nd efficiency of the employees as well.</w:t>
      </w:r>
    </w:p>
    <w:p w:rsidR="00F4052E" w:rsidRDefault="00F4052E" w:rsidP="0001757E">
      <w:pPr>
        <w:pStyle w:val="NoSpacing"/>
        <w:rPr>
          <w:b/>
          <w:sz w:val="28"/>
          <w:szCs w:val="28"/>
        </w:rPr>
      </w:pPr>
    </w:p>
    <w:p w:rsidR="00F4052E" w:rsidRDefault="00F4052E" w:rsidP="0001757E">
      <w:pPr>
        <w:pStyle w:val="NoSpacing"/>
        <w:rPr>
          <w:b/>
          <w:sz w:val="28"/>
          <w:szCs w:val="28"/>
        </w:rPr>
      </w:pPr>
      <w:bookmarkStart w:id="2" w:name="_GoBack"/>
      <w:bookmarkEnd w:id="2"/>
    </w:p>
    <w:p w:rsidR="00F4052E" w:rsidRDefault="00F4052E" w:rsidP="0001757E">
      <w:pPr>
        <w:pStyle w:val="NoSpacing"/>
        <w:rPr>
          <w:b/>
          <w:sz w:val="28"/>
          <w:szCs w:val="28"/>
        </w:rPr>
      </w:pPr>
    </w:p>
    <w:p w:rsidR="00F4052E" w:rsidRDefault="00F4052E" w:rsidP="0001757E">
      <w:pPr>
        <w:pStyle w:val="NoSpacing"/>
        <w:rPr>
          <w:b/>
          <w:sz w:val="28"/>
          <w:szCs w:val="28"/>
        </w:rPr>
      </w:pPr>
    </w:p>
    <w:p w:rsidR="00F4052E" w:rsidRDefault="00F4052E" w:rsidP="0001757E">
      <w:pPr>
        <w:pStyle w:val="NoSpacing"/>
        <w:rPr>
          <w:b/>
          <w:sz w:val="28"/>
          <w:szCs w:val="28"/>
        </w:rPr>
      </w:pPr>
    </w:p>
    <w:p w:rsidR="00F4052E" w:rsidRDefault="00F4052E" w:rsidP="0001757E">
      <w:pPr>
        <w:pStyle w:val="NoSpacing"/>
        <w:rPr>
          <w:b/>
          <w:sz w:val="28"/>
          <w:szCs w:val="28"/>
        </w:rPr>
      </w:pPr>
    </w:p>
    <w:p w:rsidR="00F4052E" w:rsidRDefault="00F4052E" w:rsidP="0001757E">
      <w:pPr>
        <w:pStyle w:val="NoSpacing"/>
        <w:rPr>
          <w:b/>
          <w:sz w:val="28"/>
          <w:szCs w:val="28"/>
        </w:rPr>
      </w:pPr>
    </w:p>
    <w:p w:rsidR="00F4052E" w:rsidRDefault="00F4052E" w:rsidP="0001757E">
      <w:pPr>
        <w:pStyle w:val="NoSpacing"/>
        <w:rPr>
          <w:b/>
          <w:sz w:val="28"/>
          <w:szCs w:val="28"/>
        </w:rPr>
      </w:pPr>
    </w:p>
    <w:p w:rsidR="00F4052E" w:rsidRDefault="00F4052E" w:rsidP="0001757E">
      <w:pPr>
        <w:pStyle w:val="NoSpacing"/>
        <w:rPr>
          <w:b/>
          <w:sz w:val="28"/>
          <w:szCs w:val="28"/>
        </w:rPr>
      </w:pPr>
    </w:p>
    <w:p w:rsidR="00F4052E" w:rsidRDefault="00F4052E" w:rsidP="0001757E">
      <w:pPr>
        <w:pStyle w:val="NoSpacing"/>
        <w:rPr>
          <w:b/>
          <w:sz w:val="28"/>
          <w:szCs w:val="28"/>
        </w:rPr>
      </w:pPr>
    </w:p>
    <w:p w:rsidR="00F4052E" w:rsidRDefault="00F4052E" w:rsidP="0001757E">
      <w:pPr>
        <w:pStyle w:val="NoSpacing"/>
        <w:rPr>
          <w:b/>
          <w:sz w:val="28"/>
          <w:szCs w:val="28"/>
        </w:rPr>
      </w:pPr>
    </w:p>
    <w:p w:rsidR="00803F5B" w:rsidRDefault="00803F5B" w:rsidP="0001757E">
      <w:pPr>
        <w:pStyle w:val="NoSpacing"/>
        <w:rPr>
          <w:b/>
          <w:sz w:val="28"/>
          <w:szCs w:val="28"/>
        </w:rPr>
      </w:pPr>
      <w:r w:rsidRPr="0001757E">
        <w:rPr>
          <w:b/>
          <w:sz w:val="28"/>
          <w:szCs w:val="28"/>
        </w:rPr>
        <w:lastRenderedPageBreak/>
        <w:t xml:space="preserve">Leadership skill </w:t>
      </w:r>
    </w:p>
    <w:p w:rsidR="00CA4750" w:rsidRPr="0001757E" w:rsidRDefault="00CA4750" w:rsidP="0001757E">
      <w:pPr>
        <w:pStyle w:val="NoSpacing"/>
        <w:rPr>
          <w:b/>
          <w:sz w:val="28"/>
          <w:szCs w:val="28"/>
        </w:rPr>
      </w:pPr>
    </w:p>
    <w:p w:rsidR="008F6E10" w:rsidRDefault="00803F5B" w:rsidP="008F6E10">
      <w:pPr>
        <w:rPr>
          <w:rFonts w:cs="Times New Roman"/>
        </w:rPr>
      </w:pPr>
      <w:r w:rsidRPr="002A2465">
        <w:rPr>
          <w:rFonts w:cs="Times New Roman"/>
        </w:rPr>
        <w:t>Along with this, proper communication skills can help a person to overcome problems through making proper conversation and leadership skill.</w:t>
      </w:r>
      <w:r w:rsidR="00E77D49" w:rsidRPr="002A2465">
        <w:rPr>
          <w:rFonts w:cs="Times New Roman"/>
        </w:rPr>
        <w:t xml:space="preserve"> </w:t>
      </w:r>
      <w:r w:rsidR="00393509" w:rsidRPr="002A2465">
        <w:rPr>
          <w:rFonts w:cs="Times New Roman"/>
        </w:rPr>
        <w:t xml:space="preserve">In accordance with the comment of </w:t>
      </w:r>
      <w:r w:rsidR="00393509" w:rsidRPr="002A2465">
        <w:rPr>
          <w:rFonts w:cs="Times New Roman"/>
          <w:szCs w:val="24"/>
          <w:shd w:val="clear" w:color="auto" w:fill="FFFFFF"/>
        </w:rPr>
        <w:t>Barrick</w:t>
      </w:r>
      <w:r w:rsidR="00393509" w:rsidRPr="002A2465">
        <w:rPr>
          <w:rFonts w:cs="Times New Roman"/>
        </w:rPr>
        <w:t xml:space="preserve"> </w:t>
      </w:r>
      <w:r w:rsidR="00393509" w:rsidRPr="002A2465">
        <w:rPr>
          <w:rFonts w:cs="Times New Roman"/>
          <w:i/>
        </w:rPr>
        <w:t xml:space="preserve">et al. </w:t>
      </w:r>
      <w:r w:rsidR="00393509" w:rsidRPr="002A2465">
        <w:rPr>
          <w:rFonts w:cs="Times New Roman"/>
        </w:rPr>
        <w:t xml:space="preserve">(2015, p.115), </w:t>
      </w:r>
      <w:r w:rsidR="00C35EA8" w:rsidRPr="002A2465">
        <w:rPr>
          <w:rFonts w:cs="Times New Roman"/>
        </w:rPr>
        <w:t xml:space="preserve">the candidates can take training in the process of developing the employability skills which can make them more potential and productive. </w:t>
      </w:r>
      <w:r w:rsidR="00D0770E" w:rsidRPr="002A2465">
        <w:rPr>
          <w:rFonts w:cs="Times New Roman"/>
        </w:rPr>
        <w:t xml:space="preserve">Along with this, </w:t>
      </w:r>
      <w:r w:rsidR="0060733A" w:rsidRPr="002A2465">
        <w:rPr>
          <w:rFonts w:cs="Times New Roman"/>
        </w:rPr>
        <w:t>a perfect training can make candidates strong enough to accept any kind of change in the organization and change their behavio</w:t>
      </w:r>
      <w:r w:rsidR="000F42AC">
        <w:rPr>
          <w:rFonts w:cs="Times New Roman"/>
        </w:rPr>
        <w:t>u</w:t>
      </w:r>
      <w:r w:rsidR="0060733A" w:rsidRPr="002A2465">
        <w:rPr>
          <w:rFonts w:cs="Times New Roman"/>
        </w:rPr>
        <w:t xml:space="preserve">r and the efficiency in accordance with the change of the company. </w:t>
      </w:r>
      <w:r w:rsidR="009E2335" w:rsidRPr="002A2465">
        <w:rPr>
          <w:rFonts w:cs="Times New Roman"/>
        </w:rPr>
        <w:t xml:space="preserve">Along with this, some effective motivational strategy can help the </w:t>
      </w:r>
      <w:r w:rsidR="00450F3A" w:rsidRPr="002A2465">
        <w:rPr>
          <w:rFonts w:cs="Times New Roman"/>
        </w:rPr>
        <w:t xml:space="preserve">students and the </w:t>
      </w:r>
      <w:r w:rsidR="00C343CD" w:rsidRPr="002A2465">
        <w:rPr>
          <w:rFonts w:cs="Times New Roman"/>
        </w:rPr>
        <w:t xml:space="preserve">graduate </w:t>
      </w:r>
      <w:r w:rsidR="00450F3A" w:rsidRPr="002A2465">
        <w:rPr>
          <w:rFonts w:cs="Times New Roman"/>
        </w:rPr>
        <w:t xml:space="preserve">candidates to get motivated towards their work and those significant strategies and theories are going to be discussed in </w:t>
      </w:r>
      <w:r w:rsidR="00113150" w:rsidRPr="002A2465">
        <w:rPr>
          <w:rFonts w:cs="Times New Roman"/>
        </w:rPr>
        <w:t>the</w:t>
      </w:r>
      <w:r w:rsidR="00450F3A" w:rsidRPr="002A2465">
        <w:rPr>
          <w:rFonts w:cs="Times New Roman"/>
        </w:rPr>
        <w:t xml:space="preserve"> next section of the report. </w:t>
      </w:r>
      <w:r w:rsidR="006A0EF5" w:rsidRPr="002A2465">
        <w:rPr>
          <w:rFonts w:cs="Times New Roman"/>
        </w:rPr>
        <w:t>I have le</w:t>
      </w:r>
      <w:r w:rsidR="00510917" w:rsidRPr="002A2465">
        <w:rPr>
          <w:rFonts w:cs="Times New Roman"/>
        </w:rPr>
        <w:t>arnt</w:t>
      </w:r>
      <w:r w:rsidR="006A0EF5" w:rsidRPr="002A2465">
        <w:rPr>
          <w:rFonts w:cs="Times New Roman"/>
        </w:rPr>
        <w:t xml:space="preserve"> about leadership skill and trying to </w:t>
      </w:r>
      <w:r w:rsidR="009B47FB" w:rsidRPr="002A2465">
        <w:rPr>
          <w:rFonts w:cs="Times New Roman"/>
        </w:rPr>
        <w:t>implement</w:t>
      </w:r>
      <w:r w:rsidR="006A0EF5" w:rsidRPr="002A2465">
        <w:rPr>
          <w:rFonts w:cs="Times New Roman"/>
        </w:rPr>
        <w:t xml:space="preserve"> in my daily work to do the work </w:t>
      </w:r>
      <w:r w:rsidR="009B47FB" w:rsidRPr="002A2465">
        <w:rPr>
          <w:rFonts w:cs="Times New Roman"/>
        </w:rPr>
        <w:t>perfectly</w:t>
      </w:r>
      <w:r w:rsidR="006A0EF5" w:rsidRPr="002A2465">
        <w:rPr>
          <w:rFonts w:cs="Times New Roman"/>
        </w:rPr>
        <w:t xml:space="preserve"> by </w:t>
      </w:r>
      <w:r w:rsidR="009B47FB" w:rsidRPr="002A2465">
        <w:rPr>
          <w:rFonts w:cs="Times New Roman"/>
        </w:rPr>
        <w:t>proper</w:t>
      </w:r>
      <w:r w:rsidR="006A0EF5" w:rsidRPr="002A2465">
        <w:rPr>
          <w:rFonts w:cs="Times New Roman"/>
        </w:rPr>
        <w:t xml:space="preserve"> </w:t>
      </w:r>
      <w:r w:rsidR="009B47FB" w:rsidRPr="002A2465">
        <w:rPr>
          <w:rFonts w:cs="Times New Roman"/>
        </w:rPr>
        <w:t>leadership skill.</w:t>
      </w:r>
      <w:bookmarkStart w:id="3" w:name="_Toc510653786"/>
    </w:p>
    <w:p w:rsidR="005D5355" w:rsidRDefault="005D5355" w:rsidP="008F6E10">
      <w:pPr>
        <w:rPr>
          <w:b/>
          <w:sz w:val="28"/>
          <w:szCs w:val="28"/>
        </w:rPr>
      </w:pPr>
    </w:p>
    <w:p w:rsidR="005D5355" w:rsidRDefault="005D5355" w:rsidP="008F6E10">
      <w:pPr>
        <w:rPr>
          <w:b/>
          <w:sz w:val="28"/>
          <w:szCs w:val="28"/>
        </w:rPr>
      </w:pPr>
    </w:p>
    <w:p w:rsidR="005D5355" w:rsidRDefault="005D5355" w:rsidP="008F6E10">
      <w:pPr>
        <w:rPr>
          <w:b/>
          <w:sz w:val="28"/>
          <w:szCs w:val="28"/>
        </w:rPr>
      </w:pPr>
    </w:p>
    <w:p w:rsidR="005D5355" w:rsidRDefault="005D5355" w:rsidP="008F6E10">
      <w:pPr>
        <w:rPr>
          <w:b/>
          <w:sz w:val="28"/>
          <w:szCs w:val="28"/>
        </w:rPr>
      </w:pPr>
    </w:p>
    <w:p w:rsidR="00F4052E" w:rsidRDefault="00F4052E" w:rsidP="008F6E10">
      <w:pPr>
        <w:rPr>
          <w:b/>
          <w:sz w:val="28"/>
          <w:szCs w:val="28"/>
        </w:rPr>
      </w:pPr>
    </w:p>
    <w:p w:rsidR="00F4052E" w:rsidRDefault="00F4052E" w:rsidP="008F6E10">
      <w:pPr>
        <w:rPr>
          <w:b/>
          <w:sz w:val="28"/>
          <w:szCs w:val="28"/>
        </w:rPr>
      </w:pPr>
    </w:p>
    <w:p w:rsidR="00F4052E" w:rsidRDefault="00F4052E" w:rsidP="008F6E10">
      <w:pPr>
        <w:rPr>
          <w:b/>
          <w:sz w:val="28"/>
          <w:szCs w:val="28"/>
        </w:rPr>
      </w:pPr>
    </w:p>
    <w:p w:rsidR="00F4052E" w:rsidRDefault="00F4052E" w:rsidP="008F6E10">
      <w:pPr>
        <w:rPr>
          <w:b/>
          <w:sz w:val="28"/>
          <w:szCs w:val="28"/>
        </w:rPr>
      </w:pPr>
    </w:p>
    <w:p w:rsidR="00F4052E" w:rsidRDefault="00F4052E" w:rsidP="008F6E10">
      <w:pPr>
        <w:rPr>
          <w:b/>
          <w:sz w:val="28"/>
          <w:szCs w:val="28"/>
        </w:rPr>
      </w:pPr>
    </w:p>
    <w:p w:rsidR="00F4052E" w:rsidRDefault="00F4052E" w:rsidP="008F6E10">
      <w:pPr>
        <w:rPr>
          <w:b/>
          <w:sz w:val="28"/>
          <w:szCs w:val="28"/>
        </w:rPr>
      </w:pPr>
    </w:p>
    <w:p w:rsidR="00F4052E" w:rsidRDefault="00F4052E" w:rsidP="008F6E10">
      <w:pPr>
        <w:rPr>
          <w:b/>
          <w:sz w:val="28"/>
          <w:szCs w:val="28"/>
        </w:rPr>
      </w:pPr>
    </w:p>
    <w:p w:rsidR="00F4052E" w:rsidRDefault="00F4052E" w:rsidP="008F6E10">
      <w:pPr>
        <w:rPr>
          <w:b/>
          <w:sz w:val="28"/>
          <w:szCs w:val="28"/>
        </w:rPr>
      </w:pPr>
    </w:p>
    <w:p w:rsidR="00201736" w:rsidRPr="008F6E10" w:rsidRDefault="00A65CEA" w:rsidP="008F6E10">
      <w:pPr>
        <w:rPr>
          <w:rFonts w:cs="Times New Roman"/>
          <w:b/>
          <w:sz w:val="28"/>
          <w:szCs w:val="28"/>
        </w:rPr>
      </w:pPr>
      <w:r w:rsidRPr="008F6E10">
        <w:rPr>
          <w:b/>
          <w:sz w:val="28"/>
          <w:szCs w:val="28"/>
        </w:rPr>
        <w:lastRenderedPageBreak/>
        <w:t>Using effective strategies in developing the employability skills</w:t>
      </w:r>
      <w:bookmarkEnd w:id="3"/>
    </w:p>
    <w:p w:rsidR="00263CA4" w:rsidRPr="002A2465" w:rsidRDefault="00A65CEA" w:rsidP="002B052F">
      <w:pPr>
        <w:rPr>
          <w:rFonts w:cs="Times New Roman"/>
        </w:rPr>
      </w:pPr>
      <w:r w:rsidRPr="002A2465">
        <w:rPr>
          <w:rFonts w:cs="Times New Roman"/>
        </w:rPr>
        <w:t>T</w:t>
      </w:r>
      <w:r w:rsidR="00C75B81" w:rsidRPr="002A2465">
        <w:rPr>
          <w:rFonts w:cs="Times New Roman"/>
        </w:rPr>
        <w:t xml:space="preserve">here are different types of strategies that can enhance </w:t>
      </w:r>
      <w:r w:rsidR="00933E25" w:rsidRPr="002A2465">
        <w:rPr>
          <w:rFonts w:cs="Times New Roman"/>
        </w:rPr>
        <w:t>the</w:t>
      </w:r>
      <w:r w:rsidR="00C75B81" w:rsidRPr="002A2465">
        <w:rPr>
          <w:rFonts w:cs="Times New Roman"/>
        </w:rPr>
        <w:t xml:space="preserve"> employability skills of a graduate candidate. </w:t>
      </w:r>
      <w:r w:rsidR="007C0735" w:rsidRPr="002A2465">
        <w:rPr>
          <w:rFonts w:cs="Times New Roman"/>
        </w:rPr>
        <w:t xml:space="preserve">Firstly, the last or final </w:t>
      </w:r>
      <w:r w:rsidR="00933E25" w:rsidRPr="002A2465">
        <w:rPr>
          <w:rFonts w:cs="Times New Roman"/>
        </w:rPr>
        <w:t>projects of a semester are</w:t>
      </w:r>
      <w:r w:rsidR="007C0735" w:rsidRPr="002A2465">
        <w:rPr>
          <w:rFonts w:cs="Times New Roman"/>
        </w:rPr>
        <w:t xml:space="preserve"> very important for those students. The students need to develop the final portfolio very quickly based on </w:t>
      </w:r>
      <w:r w:rsidR="007E5A3A" w:rsidRPr="002A2465">
        <w:rPr>
          <w:rFonts w:cs="Times New Roman"/>
        </w:rPr>
        <w:t xml:space="preserve">their study as </w:t>
      </w:r>
      <w:r w:rsidR="00933E25" w:rsidRPr="002A2465">
        <w:rPr>
          <w:rFonts w:cs="Times New Roman"/>
        </w:rPr>
        <w:t>fifty percent chances of selecting in an interview depend</w:t>
      </w:r>
      <w:r w:rsidR="007E5A3A" w:rsidRPr="002A2465">
        <w:rPr>
          <w:rFonts w:cs="Times New Roman"/>
        </w:rPr>
        <w:t xml:space="preserve"> on the last project. </w:t>
      </w:r>
      <w:r w:rsidR="001146BE" w:rsidRPr="002A2465">
        <w:rPr>
          <w:rFonts w:cs="Times New Roman"/>
        </w:rPr>
        <w:t xml:space="preserve">The students can take some advice related to career from some senior persons or from some career specialists. A proper career specialist can guide a graduate student in a proper way </w:t>
      </w:r>
      <w:r w:rsidR="000F42AC">
        <w:rPr>
          <w:rFonts w:cs="Times New Roman"/>
        </w:rPr>
        <w:t>and a proper counsel</w:t>
      </w:r>
      <w:r w:rsidR="008F6E10">
        <w:rPr>
          <w:rFonts w:cs="Times New Roman"/>
        </w:rPr>
        <w:t>l</w:t>
      </w:r>
      <w:r w:rsidR="000F42AC">
        <w:rPr>
          <w:rFonts w:cs="Times New Roman"/>
        </w:rPr>
        <w:t>ing</w:t>
      </w:r>
      <w:r w:rsidR="00944B1F" w:rsidRPr="002A2465">
        <w:rPr>
          <w:rFonts w:cs="Times New Roman"/>
        </w:rPr>
        <w:t xml:space="preserve"> can help them to gain knowledge about the required employability skills to crack interviews. </w:t>
      </w:r>
      <w:r w:rsidR="00403280" w:rsidRPr="002A2465">
        <w:rPr>
          <w:rFonts w:cs="Times New Roman"/>
        </w:rPr>
        <w:t>This</w:t>
      </w:r>
      <w:r w:rsidR="00EE4B71" w:rsidRPr="002A2465">
        <w:rPr>
          <w:rFonts w:cs="Times New Roman"/>
        </w:rPr>
        <w:t xml:space="preserve"> knowledge of employability skills can help them to develop </w:t>
      </w:r>
      <w:r w:rsidR="0082764F" w:rsidRPr="002A2465">
        <w:rPr>
          <w:rFonts w:cs="Times New Roman"/>
        </w:rPr>
        <w:t>themselves</w:t>
      </w:r>
      <w:r w:rsidR="00EE4B71" w:rsidRPr="002A2465">
        <w:rPr>
          <w:rFonts w:cs="Times New Roman"/>
        </w:rPr>
        <w:t xml:space="preserve"> in accordance with the requirements of the companies. </w:t>
      </w:r>
      <w:r w:rsidR="000B3798" w:rsidRPr="002A2465">
        <w:rPr>
          <w:rFonts w:cs="Times New Roman"/>
        </w:rPr>
        <w:t>i</w:t>
      </w:r>
      <w:r w:rsidR="007F1B84" w:rsidRPr="002A2465">
        <w:rPr>
          <w:rFonts w:cs="Times New Roman"/>
        </w:rPr>
        <w:t xml:space="preserve">f the </w:t>
      </w:r>
      <w:r w:rsidR="0082764F" w:rsidRPr="002A2465">
        <w:rPr>
          <w:rFonts w:cs="Times New Roman"/>
        </w:rPr>
        <w:t>graduate</w:t>
      </w:r>
      <w:r w:rsidR="007F1B84" w:rsidRPr="002A2465">
        <w:rPr>
          <w:rFonts w:cs="Times New Roman"/>
        </w:rPr>
        <w:t xml:space="preserve"> candidates have some extra </w:t>
      </w:r>
      <w:r w:rsidR="0082764F" w:rsidRPr="002A2465">
        <w:rPr>
          <w:rFonts w:cs="Times New Roman"/>
        </w:rPr>
        <w:t>curriculum</w:t>
      </w:r>
      <w:r w:rsidR="007F1B84" w:rsidRPr="002A2465">
        <w:rPr>
          <w:rFonts w:cs="Times New Roman"/>
        </w:rPr>
        <w:t xml:space="preserve"> activities </w:t>
      </w:r>
      <w:r w:rsidR="00681831" w:rsidRPr="002A2465">
        <w:rPr>
          <w:rFonts w:cs="Times New Roman"/>
        </w:rPr>
        <w:t xml:space="preserve">then the candidate can get </w:t>
      </w:r>
      <w:r w:rsidR="0082764F" w:rsidRPr="002A2465">
        <w:rPr>
          <w:rFonts w:cs="Times New Roman"/>
        </w:rPr>
        <w:t xml:space="preserve">some </w:t>
      </w:r>
      <w:r w:rsidR="00CA0AEF" w:rsidRPr="002A2465">
        <w:rPr>
          <w:rFonts w:cs="Times New Roman"/>
        </w:rPr>
        <w:t xml:space="preserve">extra chances to get some job. </w:t>
      </w:r>
      <w:r w:rsidR="007D2EA2" w:rsidRPr="002A2465">
        <w:rPr>
          <w:rFonts w:cs="Times New Roman"/>
        </w:rPr>
        <w:t xml:space="preserve">Also, the global exchange program is generally promoted as a great chance to gain experience in the global field for a graduate candidate and then </w:t>
      </w:r>
      <w:r w:rsidR="0025744C" w:rsidRPr="002A2465">
        <w:rPr>
          <w:rFonts w:cs="Times New Roman"/>
        </w:rPr>
        <w:t>the</w:t>
      </w:r>
      <w:r w:rsidR="007D2EA2" w:rsidRPr="002A2465">
        <w:rPr>
          <w:rFonts w:cs="Times New Roman"/>
        </w:rPr>
        <w:t xml:space="preserve"> candidates can gain </w:t>
      </w:r>
      <w:r w:rsidR="0025744C" w:rsidRPr="002A2465">
        <w:rPr>
          <w:rFonts w:cs="Times New Roman"/>
        </w:rPr>
        <w:t>the</w:t>
      </w:r>
      <w:r w:rsidR="007D2EA2" w:rsidRPr="002A2465">
        <w:rPr>
          <w:rFonts w:cs="Times New Roman"/>
        </w:rPr>
        <w:t xml:space="preserve"> knowledge about </w:t>
      </w:r>
      <w:r w:rsidR="0025744C" w:rsidRPr="002A2465">
        <w:rPr>
          <w:rFonts w:cs="Times New Roman"/>
        </w:rPr>
        <w:t>the</w:t>
      </w:r>
      <w:r w:rsidR="007D2EA2" w:rsidRPr="002A2465">
        <w:rPr>
          <w:rFonts w:cs="Times New Roman"/>
        </w:rPr>
        <w:t xml:space="preserve"> employability skills through this process. </w:t>
      </w:r>
      <w:r w:rsidR="00F87BCC" w:rsidRPr="002A2465">
        <w:rPr>
          <w:rFonts w:cs="Times New Roman"/>
        </w:rPr>
        <w:t>a</w:t>
      </w:r>
      <w:r w:rsidR="00311A63" w:rsidRPr="002A2465">
        <w:rPr>
          <w:rFonts w:cs="Times New Roman"/>
        </w:rPr>
        <w:t xml:space="preserve"> </w:t>
      </w:r>
      <w:r w:rsidR="002C15A3" w:rsidRPr="002A2465">
        <w:rPr>
          <w:rFonts w:cs="Times New Roman"/>
        </w:rPr>
        <w:t>proper</w:t>
      </w:r>
      <w:r w:rsidR="00311A63" w:rsidRPr="002A2465">
        <w:rPr>
          <w:rFonts w:cs="Times New Roman"/>
        </w:rPr>
        <w:t xml:space="preserve"> guidance or mentoring can make them efficient and potential for their particular job post. </w:t>
      </w:r>
      <w:r w:rsidR="00D71EDF" w:rsidRPr="002A2465">
        <w:rPr>
          <w:rFonts w:cs="Times New Roman"/>
        </w:rPr>
        <w:t xml:space="preserve">Along with the strategies, there are some theories and models, by accounting which a person can be motivated for the task. </w:t>
      </w:r>
      <w:r w:rsidR="00F53EDA" w:rsidRPr="002A2465">
        <w:rPr>
          <w:rFonts w:cs="Times New Roman"/>
        </w:rPr>
        <w:t xml:space="preserve">There is a model namely </w:t>
      </w:r>
      <w:r w:rsidR="00FD39F0" w:rsidRPr="002A2465">
        <w:rPr>
          <w:rFonts w:cs="Times New Roman"/>
        </w:rPr>
        <w:t>Maslow’s</w:t>
      </w:r>
      <w:r w:rsidR="00F53EDA" w:rsidRPr="002A2465">
        <w:rPr>
          <w:rFonts w:cs="Times New Roman"/>
        </w:rPr>
        <w:t xml:space="preserve"> hierarch</w:t>
      </w:r>
      <w:r w:rsidR="00FD39F0" w:rsidRPr="002A2465">
        <w:rPr>
          <w:rFonts w:cs="Times New Roman"/>
        </w:rPr>
        <w:t>y of need which can state the requirements of the employee</w:t>
      </w:r>
      <w:r w:rsidR="008F6E10">
        <w:rPr>
          <w:rFonts w:cs="Times New Roman"/>
        </w:rPr>
        <w:t>’</w:t>
      </w:r>
      <w:r w:rsidR="00FD39F0" w:rsidRPr="002A2465">
        <w:rPr>
          <w:rFonts w:cs="Times New Roman"/>
        </w:rPr>
        <w:t xml:space="preserve">s step by step. </w:t>
      </w:r>
    </w:p>
    <w:p w:rsidR="00F4052E" w:rsidRDefault="00A65CEA" w:rsidP="00F4052E">
      <w:pPr>
        <w:rPr>
          <w:rFonts w:cs="Times New Roman"/>
        </w:rPr>
      </w:pPr>
      <w:r w:rsidRPr="002A2465">
        <w:rPr>
          <w:rFonts w:cs="Times New Roman"/>
        </w:rPr>
        <w:t>An organisation can use this model to recognize the ne</w:t>
      </w:r>
      <w:r w:rsidR="00C6560E" w:rsidRPr="002A2465">
        <w:rPr>
          <w:rFonts w:cs="Times New Roman"/>
        </w:rPr>
        <w:t xml:space="preserve">eds of the candidates. </w:t>
      </w:r>
      <w:r w:rsidR="00F87BCC" w:rsidRPr="002A2465">
        <w:rPr>
          <w:rFonts w:cs="Times New Roman"/>
        </w:rPr>
        <w:t>t</w:t>
      </w:r>
      <w:r w:rsidR="00C6560E" w:rsidRPr="002A2465">
        <w:rPr>
          <w:rFonts w:cs="Times New Roman"/>
        </w:rPr>
        <w:t xml:space="preserve">he organisation can motivate the employees by fulfilling the demands of the employees. </w:t>
      </w:r>
      <w:r w:rsidR="005C7AE8" w:rsidRPr="002A2465">
        <w:rPr>
          <w:rFonts w:cs="Times New Roman"/>
        </w:rPr>
        <w:t>In accorda</w:t>
      </w:r>
      <w:r w:rsidR="004853BB" w:rsidRPr="002A2465">
        <w:rPr>
          <w:rFonts w:cs="Times New Roman"/>
        </w:rPr>
        <w:t xml:space="preserve">nce with the theory of Maslow, there are five aspects like physiological need, love-belonging, self-actualization, safety and the esteemed need. </w:t>
      </w:r>
      <w:r w:rsidR="00C241E4" w:rsidRPr="002A2465">
        <w:rPr>
          <w:rFonts w:cs="Times New Roman"/>
        </w:rPr>
        <w:t xml:space="preserve">In accordance with the comment of </w:t>
      </w:r>
      <w:r w:rsidR="00C241E4" w:rsidRPr="002A2465">
        <w:rPr>
          <w:rFonts w:cs="Times New Roman"/>
          <w:szCs w:val="24"/>
          <w:shd w:val="clear" w:color="auto" w:fill="FFFFFF"/>
        </w:rPr>
        <w:t>Taber</w:t>
      </w:r>
      <w:r w:rsidR="00C241E4" w:rsidRPr="002A2465">
        <w:rPr>
          <w:rFonts w:cs="Times New Roman"/>
        </w:rPr>
        <w:t xml:space="preserve"> and </w:t>
      </w:r>
      <w:proofErr w:type="spellStart"/>
      <w:r w:rsidR="00C241E4" w:rsidRPr="002A2465">
        <w:rPr>
          <w:rFonts w:cs="Times New Roman"/>
          <w:szCs w:val="24"/>
          <w:shd w:val="clear" w:color="auto" w:fill="FFFFFF"/>
        </w:rPr>
        <w:t>Blankemeyer</w:t>
      </w:r>
      <w:proofErr w:type="spellEnd"/>
      <w:r w:rsidR="00C241E4" w:rsidRPr="002A2465">
        <w:rPr>
          <w:rFonts w:cs="Times New Roman"/>
        </w:rPr>
        <w:t xml:space="preserve"> (2015, p.25), t</w:t>
      </w:r>
      <w:r w:rsidR="00263C28" w:rsidRPr="002A2465">
        <w:rPr>
          <w:rFonts w:cs="Times New Roman"/>
        </w:rPr>
        <w:t xml:space="preserve">he </w:t>
      </w:r>
      <w:r w:rsidR="00B44CD9" w:rsidRPr="002A2465">
        <w:rPr>
          <w:rFonts w:cs="Times New Roman"/>
        </w:rPr>
        <w:t>organisation needs</w:t>
      </w:r>
      <w:r w:rsidR="00263C28" w:rsidRPr="002A2465">
        <w:rPr>
          <w:rFonts w:cs="Times New Roman"/>
        </w:rPr>
        <w:t xml:space="preserve"> to provide proper water, food, </w:t>
      </w:r>
      <w:r w:rsidR="00B44CD9" w:rsidRPr="002A2465">
        <w:rPr>
          <w:rFonts w:cs="Times New Roman"/>
        </w:rPr>
        <w:t>aesthetics</w:t>
      </w:r>
      <w:r w:rsidR="00263C28" w:rsidRPr="002A2465">
        <w:rPr>
          <w:rFonts w:cs="Times New Roman"/>
        </w:rPr>
        <w:t xml:space="preserve">, </w:t>
      </w:r>
      <w:r w:rsidR="00B44CD9" w:rsidRPr="002A2465">
        <w:rPr>
          <w:rFonts w:cs="Times New Roman"/>
        </w:rPr>
        <w:t>and excretion</w:t>
      </w:r>
      <w:r w:rsidR="00263C28" w:rsidRPr="002A2465">
        <w:rPr>
          <w:rFonts w:cs="Times New Roman"/>
        </w:rPr>
        <w:t xml:space="preserve"> to the candidates to motiva</w:t>
      </w:r>
      <w:r w:rsidR="008F6E10">
        <w:rPr>
          <w:rFonts w:cs="Times New Roman"/>
        </w:rPr>
        <w:t>te them to their work. By analys</w:t>
      </w:r>
      <w:r w:rsidR="00263C28" w:rsidRPr="002A2465">
        <w:rPr>
          <w:rFonts w:cs="Times New Roman"/>
        </w:rPr>
        <w:t xml:space="preserve">ing the total theory, it can be said the ultimate need of an employee is physical and mental support as well as the job security. If the organisation can provide these two respective things to their employees, then </w:t>
      </w:r>
      <w:r w:rsidR="00FC2AC5" w:rsidRPr="002A2465">
        <w:rPr>
          <w:rFonts w:cs="Times New Roman"/>
        </w:rPr>
        <w:t xml:space="preserve">the employees can </w:t>
      </w:r>
      <w:r w:rsidR="00827081" w:rsidRPr="002A2465">
        <w:rPr>
          <w:rFonts w:cs="Times New Roman"/>
        </w:rPr>
        <w:t xml:space="preserve">be motivated to their work. </w:t>
      </w:r>
      <w:r w:rsidR="002963C4" w:rsidRPr="002A2465">
        <w:rPr>
          <w:rFonts w:cs="Times New Roman"/>
        </w:rPr>
        <w:t xml:space="preserve">This can enhance the creativity of the employees as well. </w:t>
      </w:r>
      <w:r w:rsidR="0045019D" w:rsidRPr="002A2465">
        <w:rPr>
          <w:rFonts w:cs="Times New Roman"/>
        </w:rPr>
        <w:t>All</w:t>
      </w:r>
      <w:r w:rsidR="000473DD" w:rsidRPr="002A2465">
        <w:rPr>
          <w:rFonts w:cs="Times New Roman"/>
        </w:rPr>
        <w:t xml:space="preserve"> of the aspects generally </w:t>
      </w:r>
      <w:r w:rsidR="00B2336A" w:rsidRPr="002A2465">
        <w:rPr>
          <w:rFonts w:cs="Times New Roman"/>
        </w:rPr>
        <w:t>help</w:t>
      </w:r>
      <w:r w:rsidR="000473DD" w:rsidRPr="002A2465">
        <w:rPr>
          <w:rFonts w:cs="Times New Roman"/>
        </w:rPr>
        <w:t xml:space="preserve"> to motivate the employees to their work. Along with this, the </w:t>
      </w:r>
      <w:r w:rsidR="0045019D" w:rsidRPr="002A2465">
        <w:rPr>
          <w:rFonts w:cs="Times New Roman"/>
        </w:rPr>
        <w:t>fresher</w:t>
      </w:r>
      <w:r w:rsidR="000473DD" w:rsidRPr="002A2465">
        <w:rPr>
          <w:rFonts w:cs="Times New Roman"/>
        </w:rPr>
        <w:t xml:space="preserve"> can be motivated by the reward system. In accordance with the comment of </w:t>
      </w:r>
      <w:r w:rsidR="004009AF" w:rsidRPr="002A2465">
        <w:rPr>
          <w:rFonts w:cs="Times New Roman"/>
          <w:szCs w:val="24"/>
          <w:shd w:val="clear" w:color="auto" w:fill="FFFFFF"/>
        </w:rPr>
        <w:t>Benson</w:t>
      </w:r>
      <w:r w:rsidR="004009AF" w:rsidRPr="002A2465">
        <w:rPr>
          <w:rFonts w:cs="Times New Roman"/>
        </w:rPr>
        <w:t xml:space="preserve"> </w:t>
      </w:r>
      <w:r w:rsidR="004009AF" w:rsidRPr="002A2465">
        <w:rPr>
          <w:rFonts w:cs="Times New Roman"/>
          <w:i/>
        </w:rPr>
        <w:t>et al.</w:t>
      </w:r>
      <w:r w:rsidR="004009AF" w:rsidRPr="002A2465">
        <w:rPr>
          <w:rFonts w:cs="Times New Roman"/>
        </w:rPr>
        <w:t xml:space="preserve"> </w:t>
      </w:r>
      <w:r w:rsidR="000473DD" w:rsidRPr="002A2465">
        <w:rPr>
          <w:rFonts w:cs="Times New Roman"/>
        </w:rPr>
        <w:t>(</w:t>
      </w:r>
      <w:r w:rsidR="004009AF" w:rsidRPr="002A2465">
        <w:rPr>
          <w:rFonts w:cs="Times New Roman"/>
        </w:rPr>
        <w:t>2014, p.520</w:t>
      </w:r>
      <w:r w:rsidR="000473DD" w:rsidRPr="002A2465">
        <w:rPr>
          <w:rFonts w:cs="Times New Roman"/>
        </w:rPr>
        <w:t xml:space="preserve">), if a company provides the reward based on the performance of the employees, it </w:t>
      </w:r>
      <w:r w:rsidR="0045019D" w:rsidRPr="002A2465">
        <w:rPr>
          <w:rFonts w:cs="Times New Roman"/>
        </w:rPr>
        <w:t>literally</w:t>
      </w:r>
      <w:r w:rsidR="000473DD" w:rsidRPr="002A2465">
        <w:rPr>
          <w:rFonts w:cs="Times New Roman"/>
        </w:rPr>
        <w:t xml:space="preserve"> increases the productivity level of the employees. </w:t>
      </w:r>
      <w:bookmarkStart w:id="4" w:name="_Toc510653787"/>
    </w:p>
    <w:p w:rsidR="00201736" w:rsidRPr="00F4052E" w:rsidRDefault="00A65CEA" w:rsidP="00F4052E">
      <w:pPr>
        <w:rPr>
          <w:rFonts w:cs="Times New Roman"/>
          <w:b/>
          <w:sz w:val="28"/>
          <w:szCs w:val="28"/>
        </w:rPr>
      </w:pPr>
      <w:r w:rsidRPr="00F4052E">
        <w:rPr>
          <w:b/>
          <w:sz w:val="28"/>
          <w:szCs w:val="28"/>
        </w:rPr>
        <w:lastRenderedPageBreak/>
        <w:t>Discussing some tools and techniques to develop employability skills</w:t>
      </w:r>
      <w:bookmarkEnd w:id="4"/>
    </w:p>
    <w:p w:rsidR="00263CA4" w:rsidRPr="002A2465" w:rsidRDefault="00A65CEA" w:rsidP="002B052F">
      <w:pPr>
        <w:rPr>
          <w:rFonts w:cs="Times New Roman"/>
        </w:rPr>
      </w:pPr>
      <w:r w:rsidRPr="002A2465">
        <w:rPr>
          <w:rFonts w:cs="Times New Roman"/>
        </w:rPr>
        <w:t xml:space="preserve">Nowadays, the employability skill has become an important matter among the graduates and the organisations. The </w:t>
      </w:r>
      <w:r w:rsidR="006F0700" w:rsidRPr="002A2465">
        <w:rPr>
          <w:rFonts w:cs="Times New Roman"/>
        </w:rPr>
        <w:t xml:space="preserve">number of students is increasing day by day and the organisations have become more judgemental than before. They judge every single employability skills </w:t>
      </w:r>
      <w:r w:rsidR="00B202CB" w:rsidRPr="002A2465">
        <w:rPr>
          <w:rFonts w:cs="Times New Roman"/>
        </w:rPr>
        <w:t>of candidates</w:t>
      </w:r>
      <w:r w:rsidR="006F0700" w:rsidRPr="002A2465">
        <w:rPr>
          <w:rFonts w:cs="Times New Roman"/>
        </w:rPr>
        <w:t xml:space="preserve">. </w:t>
      </w:r>
      <w:r w:rsidR="00373505" w:rsidRPr="002A2465">
        <w:rPr>
          <w:rFonts w:cs="Times New Roman"/>
        </w:rPr>
        <w:t>t</w:t>
      </w:r>
      <w:r w:rsidR="006F0700" w:rsidRPr="002A2465">
        <w:rPr>
          <w:rFonts w:cs="Times New Roman"/>
        </w:rPr>
        <w:t xml:space="preserve">he candidates with higher employability skills and creativity get chances to work with the company. Hence, each and every candidate need to enhance the </w:t>
      </w:r>
      <w:r w:rsidR="00F46D96" w:rsidRPr="002A2465">
        <w:rPr>
          <w:rFonts w:cs="Times New Roman"/>
        </w:rPr>
        <w:t xml:space="preserve">employability skills and </w:t>
      </w:r>
      <w:r w:rsidR="008838C5" w:rsidRPr="002A2465">
        <w:rPr>
          <w:rFonts w:cs="Times New Roman"/>
        </w:rPr>
        <w:t xml:space="preserve">potentiality to get chances in an organisation. Firstly, they need to find the </w:t>
      </w:r>
      <w:r w:rsidR="00833E0A" w:rsidRPr="002A2465">
        <w:rPr>
          <w:rFonts w:cs="Times New Roman"/>
        </w:rPr>
        <w:t>disputes among them and then they need to modify their disputes or disa</w:t>
      </w:r>
      <w:r w:rsidR="000B6ACB" w:rsidRPr="002A2465">
        <w:rPr>
          <w:rFonts w:cs="Times New Roman"/>
        </w:rPr>
        <w:t>bility and get prepared for the job. After finding out the problems, the employees need to gather solutions in accordance wit</w:t>
      </w:r>
      <w:r w:rsidR="005F362D" w:rsidRPr="002A2465">
        <w:rPr>
          <w:rFonts w:cs="Times New Roman"/>
        </w:rPr>
        <w:t>h the problems and then they need to collect some proper and perfect solution for their problems.</w:t>
      </w:r>
    </w:p>
    <w:p w:rsidR="002B052F" w:rsidRPr="002A2465" w:rsidRDefault="005F362D" w:rsidP="002B052F">
      <w:pPr>
        <w:rPr>
          <w:rFonts w:cs="Times New Roman"/>
        </w:rPr>
      </w:pPr>
      <w:r w:rsidRPr="002A2465">
        <w:rPr>
          <w:rFonts w:cs="Times New Roman"/>
        </w:rPr>
        <w:t xml:space="preserve">it can be noticed that most of </w:t>
      </w:r>
      <w:r w:rsidR="002725C0" w:rsidRPr="002A2465">
        <w:rPr>
          <w:rFonts w:cs="Times New Roman"/>
        </w:rPr>
        <w:t>the</w:t>
      </w:r>
      <w:r w:rsidRPr="002A2465">
        <w:rPr>
          <w:rFonts w:cs="Times New Roman"/>
        </w:rPr>
        <w:t xml:space="preserve"> graduates cannot submit the task before time or on time. </w:t>
      </w:r>
      <w:r w:rsidR="009D7A59" w:rsidRPr="002A2465">
        <w:rPr>
          <w:rFonts w:cs="Times New Roman"/>
        </w:rPr>
        <w:t xml:space="preserve">Hence, they need to use the time </w:t>
      </w:r>
      <w:r w:rsidR="002725C0" w:rsidRPr="002A2465">
        <w:rPr>
          <w:rFonts w:cs="Times New Roman"/>
        </w:rPr>
        <w:t>management</w:t>
      </w:r>
      <w:r w:rsidR="009D7A59" w:rsidRPr="002A2465">
        <w:rPr>
          <w:rFonts w:cs="Times New Roman"/>
        </w:rPr>
        <w:t xml:space="preserve"> strategy which can guide them in a proper way through following </w:t>
      </w:r>
      <w:r w:rsidR="00B202CB" w:rsidRPr="002A2465">
        <w:rPr>
          <w:rFonts w:cs="Times New Roman"/>
        </w:rPr>
        <w:t>which;</w:t>
      </w:r>
      <w:r w:rsidR="009D7A59" w:rsidRPr="002A2465">
        <w:rPr>
          <w:rFonts w:cs="Times New Roman"/>
        </w:rPr>
        <w:t xml:space="preserve"> they can </w:t>
      </w:r>
      <w:r w:rsidR="002725C0" w:rsidRPr="002A2465">
        <w:rPr>
          <w:rFonts w:cs="Times New Roman"/>
        </w:rPr>
        <w:t xml:space="preserve">enhance their productivity rate. This will help them to submit their work within time. </w:t>
      </w:r>
      <w:r w:rsidR="00B202CB" w:rsidRPr="002A2465">
        <w:rPr>
          <w:rFonts w:cs="Times New Roman"/>
        </w:rPr>
        <w:t xml:space="preserve">Each and every </w:t>
      </w:r>
      <w:r w:rsidR="009826C7" w:rsidRPr="002A2465">
        <w:rPr>
          <w:rFonts w:cs="Times New Roman"/>
        </w:rPr>
        <w:t>candidate</w:t>
      </w:r>
      <w:r w:rsidR="008F6E10">
        <w:rPr>
          <w:rFonts w:cs="Times New Roman"/>
        </w:rPr>
        <w:t>’</w:t>
      </w:r>
      <w:r w:rsidR="009826C7" w:rsidRPr="002A2465">
        <w:rPr>
          <w:rFonts w:cs="Times New Roman"/>
        </w:rPr>
        <w:t>s</w:t>
      </w:r>
      <w:r w:rsidR="00B202CB" w:rsidRPr="002A2465">
        <w:rPr>
          <w:rFonts w:cs="Times New Roman"/>
        </w:rPr>
        <w:t xml:space="preserve"> </w:t>
      </w:r>
      <w:r w:rsidR="009826C7" w:rsidRPr="002A2465">
        <w:rPr>
          <w:rFonts w:cs="Times New Roman"/>
        </w:rPr>
        <w:t>must</w:t>
      </w:r>
      <w:r w:rsidR="00B202CB" w:rsidRPr="002A2465">
        <w:rPr>
          <w:rFonts w:cs="Times New Roman"/>
        </w:rPr>
        <w:t xml:space="preserve"> know the strength of team</w:t>
      </w:r>
      <w:r w:rsidR="009826C7" w:rsidRPr="002A2465">
        <w:rPr>
          <w:rFonts w:cs="Times New Roman"/>
        </w:rPr>
        <w:t>work;</w:t>
      </w:r>
      <w:r w:rsidR="00B202CB" w:rsidRPr="002A2465">
        <w:rPr>
          <w:rFonts w:cs="Times New Roman"/>
        </w:rPr>
        <w:t xml:space="preserve"> they can produce a proper work with high quality by working in a team. A person individually cannot</w:t>
      </w:r>
      <w:r w:rsidR="00A33753" w:rsidRPr="002A2465">
        <w:rPr>
          <w:rFonts w:cs="Times New Roman"/>
        </w:rPr>
        <w:t xml:space="preserve"> prepare a high-quality project. an effective team can generate more creative ideas regularly which can help the candidates to achieve their career objectives and </w:t>
      </w:r>
      <w:r w:rsidR="00BF0497" w:rsidRPr="002A2465">
        <w:rPr>
          <w:rFonts w:cs="Times New Roman"/>
        </w:rPr>
        <w:t>personal objectives.</w:t>
      </w:r>
      <w:r w:rsidR="00FC6A71" w:rsidRPr="002A2465">
        <w:rPr>
          <w:rFonts w:cs="Times New Roman"/>
        </w:rPr>
        <w:t xml:space="preserve"> A</w:t>
      </w:r>
      <w:r w:rsidR="009826C7" w:rsidRPr="002A2465">
        <w:rPr>
          <w:rFonts w:cs="Times New Roman"/>
        </w:rPr>
        <w:t xml:space="preserve"> skill</w:t>
      </w:r>
      <w:r w:rsidR="00BF0497" w:rsidRPr="002A2465">
        <w:rPr>
          <w:rFonts w:cs="Times New Roman"/>
        </w:rPr>
        <w:t xml:space="preserve"> of organising and planning can help the candidates to work properly. </w:t>
      </w:r>
      <w:r w:rsidR="00D750CF" w:rsidRPr="002A2465">
        <w:rPr>
          <w:rFonts w:cs="Times New Roman"/>
        </w:rPr>
        <w:t xml:space="preserve">A proper analysing skill can help the candidates to </w:t>
      </w:r>
      <w:r w:rsidR="00314788" w:rsidRPr="002A2465">
        <w:rPr>
          <w:rFonts w:cs="Times New Roman"/>
        </w:rPr>
        <w:t>analyse</w:t>
      </w:r>
      <w:r w:rsidR="00D750CF" w:rsidRPr="002A2465">
        <w:rPr>
          <w:rFonts w:cs="Times New Roman"/>
        </w:rPr>
        <w:t xml:space="preserve"> any problems in the organisation properly and make the solution for the significant problem.</w:t>
      </w:r>
      <w:r w:rsidR="00223452" w:rsidRPr="002A2465">
        <w:rPr>
          <w:rFonts w:cs="Times New Roman"/>
        </w:rPr>
        <w:t xml:space="preserve"> The next section is going to provide the proper recommendation to the students to </w:t>
      </w:r>
      <w:r w:rsidR="00A65CEA" w:rsidRPr="002A2465">
        <w:rPr>
          <w:rFonts w:cs="Times New Roman"/>
        </w:rPr>
        <w:t>enhance</w:t>
      </w:r>
      <w:r w:rsidR="00223452" w:rsidRPr="002A2465">
        <w:rPr>
          <w:rFonts w:cs="Times New Roman"/>
        </w:rPr>
        <w:t xml:space="preserve"> their employability skills and get selected in their desired job post.</w:t>
      </w:r>
    </w:p>
    <w:p w:rsidR="008F6E10" w:rsidRDefault="0088605E" w:rsidP="008F6E10">
      <w:pPr>
        <w:jc w:val="center"/>
        <w:rPr>
          <w:rFonts w:cs="Times New Roman"/>
        </w:rPr>
      </w:pPr>
      <w:r w:rsidRPr="002A2465">
        <w:rPr>
          <w:rFonts w:cs="Times New Roman"/>
          <w:noProof/>
          <w:lang w:val="en-US"/>
        </w:rPr>
        <w:lastRenderedPageBreak/>
        <w:drawing>
          <wp:inline distT="0" distB="0" distL="0" distR="0" wp14:anchorId="59AF327C" wp14:editId="3130A21A">
            <wp:extent cx="4953000" cy="3162300"/>
            <wp:effectExtent l="50800" t="0" r="12700" b="889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bookmarkStart w:id="5" w:name="_Toc510653788"/>
    </w:p>
    <w:p w:rsidR="005D5355" w:rsidRDefault="0088605E" w:rsidP="005D5355">
      <w:pPr>
        <w:jc w:val="center"/>
        <w:rPr>
          <w:rFonts w:cs="Times New Roman"/>
          <w:b/>
          <w:szCs w:val="24"/>
        </w:rPr>
      </w:pPr>
      <w:r w:rsidRPr="00385938">
        <w:rPr>
          <w:rFonts w:cs="Times New Roman"/>
          <w:b/>
          <w:szCs w:val="24"/>
        </w:rPr>
        <w:t xml:space="preserve">Figure 1: Maslow’s Hierarchy of </w:t>
      </w:r>
      <w:proofErr w:type="gramStart"/>
      <w:r w:rsidRPr="00385938">
        <w:rPr>
          <w:rFonts w:cs="Times New Roman"/>
          <w:b/>
          <w:szCs w:val="24"/>
        </w:rPr>
        <w:t>Need</w:t>
      </w:r>
      <w:r w:rsidR="008F6E10" w:rsidRPr="00385938">
        <w:rPr>
          <w:rFonts w:cs="Times New Roman"/>
          <w:b/>
          <w:szCs w:val="24"/>
        </w:rPr>
        <w:t xml:space="preserve"> </w:t>
      </w:r>
      <w:r w:rsidR="005D5355">
        <w:rPr>
          <w:rFonts w:cs="Times New Roman"/>
          <w:b/>
          <w:szCs w:val="24"/>
        </w:rPr>
        <w:t xml:space="preserve"> </w:t>
      </w:r>
      <w:r w:rsidRPr="008F6E10">
        <w:rPr>
          <w:rFonts w:cs="Times New Roman"/>
          <w:sz w:val="22"/>
        </w:rPr>
        <w:t>(</w:t>
      </w:r>
      <w:proofErr w:type="gramEnd"/>
      <w:r w:rsidRPr="008F6E10">
        <w:rPr>
          <w:rFonts w:cs="Times New Roman"/>
          <w:sz w:val="22"/>
        </w:rPr>
        <w:t xml:space="preserve">Source: </w:t>
      </w:r>
      <w:proofErr w:type="spellStart"/>
      <w:r w:rsidRPr="008F6E10">
        <w:rPr>
          <w:rFonts w:cs="Times New Roman"/>
          <w:sz w:val="22"/>
          <w:shd w:val="clear" w:color="auto" w:fill="FFFFFF"/>
        </w:rPr>
        <w:t>Cascio</w:t>
      </w:r>
      <w:proofErr w:type="spellEnd"/>
      <w:r w:rsidRPr="008F6E10">
        <w:rPr>
          <w:rFonts w:cs="Times New Roman"/>
          <w:sz w:val="22"/>
          <w:shd w:val="clear" w:color="auto" w:fill="FFFFFF"/>
        </w:rPr>
        <w:t>, 2018</w:t>
      </w:r>
      <w:r w:rsidRPr="008F6E10">
        <w:rPr>
          <w:rFonts w:cs="Times New Roman"/>
          <w:sz w:val="22"/>
        </w:rPr>
        <w:t>)</w:t>
      </w:r>
    </w:p>
    <w:p w:rsidR="005D5355" w:rsidRDefault="005D5355" w:rsidP="005D5355">
      <w:pPr>
        <w:jc w:val="left"/>
        <w:rPr>
          <w:b/>
          <w:sz w:val="28"/>
          <w:szCs w:val="28"/>
        </w:rPr>
      </w:pPr>
    </w:p>
    <w:p w:rsidR="005D5355" w:rsidRDefault="005D5355" w:rsidP="005D5355">
      <w:pPr>
        <w:jc w:val="left"/>
        <w:rPr>
          <w:b/>
          <w:sz w:val="28"/>
          <w:szCs w:val="28"/>
        </w:rPr>
      </w:pPr>
    </w:p>
    <w:p w:rsidR="005D5355" w:rsidRDefault="005D5355" w:rsidP="005D5355">
      <w:pPr>
        <w:jc w:val="left"/>
        <w:rPr>
          <w:b/>
          <w:sz w:val="28"/>
          <w:szCs w:val="28"/>
        </w:rPr>
      </w:pPr>
    </w:p>
    <w:p w:rsidR="005D5355" w:rsidRDefault="005D5355" w:rsidP="005D5355">
      <w:pPr>
        <w:jc w:val="left"/>
        <w:rPr>
          <w:b/>
          <w:sz w:val="28"/>
          <w:szCs w:val="28"/>
        </w:rPr>
      </w:pPr>
    </w:p>
    <w:p w:rsidR="005D5355" w:rsidRDefault="005D5355" w:rsidP="005D5355">
      <w:pPr>
        <w:jc w:val="left"/>
        <w:rPr>
          <w:b/>
          <w:sz w:val="28"/>
          <w:szCs w:val="28"/>
        </w:rPr>
      </w:pPr>
    </w:p>
    <w:p w:rsidR="005D5355" w:rsidRDefault="005D5355" w:rsidP="005D5355">
      <w:pPr>
        <w:jc w:val="left"/>
        <w:rPr>
          <w:b/>
          <w:sz w:val="28"/>
          <w:szCs w:val="28"/>
        </w:rPr>
      </w:pPr>
    </w:p>
    <w:p w:rsidR="005D5355" w:rsidRDefault="005D5355" w:rsidP="005D5355">
      <w:pPr>
        <w:jc w:val="left"/>
        <w:rPr>
          <w:b/>
          <w:sz w:val="28"/>
          <w:szCs w:val="28"/>
        </w:rPr>
      </w:pPr>
    </w:p>
    <w:p w:rsidR="005D5355" w:rsidRDefault="005D5355" w:rsidP="005D5355">
      <w:pPr>
        <w:jc w:val="left"/>
        <w:rPr>
          <w:b/>
          <w:sz w:val="28"/>
          <w:szCs w:val="28"/>
        </w:rPr>
      </w:pPr>
    </w:p>
    <w:p w:rsidR="005D5355" w:rsidRDefault="005D5355" w:rsidP="005D5355">
      <w:pPr>
        <w:jc w:val="left"/>
        <w:rPr>
          <w:b/>
          <w:sz w:val="28"/>
          <w:szCs w:val="28"/>
        </w:rPr>
      </w:pPr>
    </w:p>
    <w:p w:rsidR="005D5355" w:rsidRDefault="005D5355" w:rsidP="005D5355">
      <w:pPr>
        <w:jc w:val="left"/>
        <w:rPr>
          <w:b/>
          <w:sz w:val="28"/>
          <w:szCs w:val="28"/>
        </w:rPr>
      </w:pPr>
    </w:p>
    <w:p w:rsidR="005C696D" w:rsidRPr="005D5355" w:rsidRDefault="00A65CEA" w:rsidP="005D5355">
      <w:pPr>
        <w:jc w:val="left"/>
        <w:rPr>
          <w:rFonts w:cs="Times New Roman"/>
          <w:b/>
          <w:szCs w:val="24"/>
        </w:rPr>
      </w:pPr>
      <w:r w:rsidRPr="001C5F01">
        <w:rPr>
          <w:b/>
          <w:sz w:val="28"/>
          <w:szCs w:val="28"/>
        </w:rPr>
        <w:lastRenderedPageBreak/>
        <w:t>Recommendation to develop employability skills</w:t>
      </w:r>
      <w:bookmarkEnd w:id="5"/>
    </w:p>
    <w:p w:rsidR="00263CA4" w:rsidRPr="002A2465" w:rsidRDefault="00A65CEA" w:rsidP="002B052F">
      <w:pPr>
        <w:rPr>
          <w:rFonts w:cs="Times New Roman"/>
        </w:rPr>
      </w:pPr>
      <w:r w:rsidRPr="002A2465">
        <w:rPr>
          <w:rFonts w:cs="Times New Roman"/>
        </w:rPr>
        <w:t xml:space="preserve">There are so many </w:t>
      </w:r>
      <w:r w:rsidR="00E2677E" w:rsidRPr="002A2465">
        <w:rPr>
          <w:rFonts w:cs="Times New Roman"/>
        </w:rPr>
        <w:t>processes</w:t>
      </w:r>
      <w:r w:rsidR="00FA157A" w:rsidRPr="002A2465">
        <w:rPr>
          <w:rFonts w:cs="Times New Roman"/>
        </w:rPr>
        <w:t xml:space="preserve"> by following which one can modify his or her academic, individual and employability skill</w:t>
      </w:r>
      <w:r w:rsidR="00A14383" w:rsidRPr="002A2465">
        <w:rPr>
          <w:rFonts w:cs="Times New Roman"/>
        </w:rPr>
        <w:t xml:space="preserve">s. These </w:t>
      </w:r>
      <w:r w:rsidR="00700608" w:rsidRPr="002A2465">
        <w:rPr>
          <w:rFonts w:cs="Times New Roman"/>
        </w:rPr>
        <w:t>types</w:t>
      </w:r>
      <w:r w:rsidR="00A14383" w:rsidRPr="002A2465">
        <w:rPr>
          <w:rFonts w:cs="Times New Roman"/>
        </w:rPr>
        <w:t xml:space="preserve"> of skills can develop the organisational </w:t>
      </w:r>
      <w:r w:rsidR="00E2677E" w:rsidRPr="002A2465">
        <w:rPr>
          <w:rFonts w:cs="Times New Roman"/>
        </w:rPr>
        <w:t>business</w:t>
      </w:r>
      <w:r w:rsidR="00A14383" w:rsidRPr="002A2465">
        <w:rPr>
          <w:rFonts w:cs="Times New Roman"/>
        </w:rPr>
        <w:t xml:space="preserve"> of the person as well as these skills can develop the </w:t>
      </w:r>
      <w:r w:rsidR="00F359FC" w:rsidRPr="002A2465">
        <w:rPr>
          <w:rFonts w:cs="Times New Roman"/>
        </w:rPr>
        <w:t xml:space="preserve">personal skills. </w:t>
      </w:r>
      <w:r w:rsidR="002C143B" w:rsidRPr="002A2465">
        <w:rPr>
          <w:rFonts w:cs="Times New Roman"/>
        </w:rPr>
        <w:t>A</w:t>
      </w:r>
      <w:r w:rsidR="00700608" w:rsidRPr="002A2465">
        <w:rPr>
          <w:rFonts w:cs="Times New Roman"/>
        </w:rPr>
        <w:t xml:space="preserve">n organisation can </w:t>
      </w:r>
      <w:r w:rsidR="00283A33" w:rsidRPr="002A2465">
        <w:rPr>
          <w:rFonts w:cs="Times New Roman"/>
        </w:rPr>
        <w:t xml:space="preserve">provide effective training to the </w:t>
      </w:r>
      <w:r w:rsidR="009E2909" w:rsidRPr="002A2465">
        <w:rPr>
          <w:rFonts w:cs="Times New Roman"/>
        </w:rPr>
        <w:t xml:space="preserve">employees </w:t>
      </w:r>
      <w:r w:rsidR="00154BEE" w:rsidRPr="002A2465">
        <w:rPr>
          <w:rFonts w:cs="Times New Roman"/>
        </w:rPr>
        <w:t xml:space="preserve">to enhance their knowledge and skills and </w:t>
      </w:r>
      <w:r w:rsidR="006E056D" w:rsidRPr="002A2465">
        <w:rPr>
          <w:rFonts w:cs="Times New Roman"/>
        </w:rPr>
        <w:t xml:space="preserve">make them more eligible for their job post. This training, coaching can help the organisation to enhance their business profitability level. </w:t>
      </w:r>
      <w:r w:rsidR="00546050" w:rsidRPr="002A2465">
        <w:rPr>
          <w:rFonts w:cs="Times New Roman"/>
        </w:rPr>
        <w:t xml:space="preserve">As per the comment of </w:t>
      </w:r>
      <w:r w:rsidR="00A75E25" w:rsidRPr="002A2465">
        <w:rPr>
          <w:rFonts w:cs="Times New Roman"/>
          <w:szCs w:val="24"/>
          <w:shd w:val="clear" w:color="auto" w:fill="FFFFFF"/>
        </w:rPr>
        <w:t>Maher</w:t>
      </w:r>
      <w:r w:rsidR="00A75E25" w:rsidRPr="002A2465">
        <w:rPr>
          <w:rFonts w:cs="Times New Roman"/>
        </w:rPr>
        <w:t xml:space="preserve"> and </w:t>
      </w:r>
      <w:r w:rsidR="00A75E25" w:rsidRPr="002A2465">
        <w:rPr>
          <w:rFonts w:cs="Times New Roman"/>
          <w:szCs w:val="24"/>
          <w:shd w:val="clear" w:color="auto" w:fill="FFFFFF"/>
        </w:rPr>
        <w:t>Pu</w:t>
      </w:r>
      <w:r w:rsidR="00A75E25" w:rsidRPr="002A2465">
        <w:rPr>
          <w:rFonts w:cs="Times New Roman"/>
        </w:rPr>
        <w:t xml:space="preserve"> </w:t>
      </w:r>
      <w:r w:rsidR="00546050" w:rsidRPr="002A2465">
        <w:rPr>
          <w:rFonts w:cs="Times New Roman"/>
        </w:rPr>
        <w:t>(</w:t>
      </w:r>
      <w:r w:rsidR="00A75E25" w:rsidRPr="002A2465">
        <w:rPr>
          <w:rFonts w:cs="Times New Roman"/>
        </w:rPr>
        <w:t>2014, p.15</w:t>
      </w:r>
      <w:r w:rsidR="00546050" w:rsidRPr="002A2465">
        <w:rPr>
          <w:rFonts w:cs="Times New Roman"/>
        </w:rPr>
        <w:t>), if an organisation hire some specialists to train their employees on the particular employability skills, then it would be better</w:t>
      </w:r>
      <w:r w:rsidR="00114DBB" w:rsidRPr="002A2465">
        <w:rPr>
          <w:rFonts w:cs="Times New Roman"/>
        </w:rPr>
        <w:t xml:space="preserve"> than before</w:t>
      </w:r>
      <w:r w:rsidR="00546050" w:rsidRPr="002A2465">
        <w:rPr>
          <w:rFonts w:cs="Times New Roman"/>
        </w:rPr>
        <w:t xml:space="preserve"> for the employ</w:t>
      </w:r>
      <w:r w:rsidR="00411653" w:rsidRPr="002A2465">
        <w:rPr>
          <w:rFonts w:cs="Times New Roman"/>
        </w:rPr>
        <w:t xml:space="preserve">ees as well as the organisation. </w:t>
      </w:r>
    </w:p>
    <w:p w:rsidR="002B052F" w:rsidRPr="002A2465" w:rsidRDefault="00A65CEA" w:rsidP="002B052F">
      <w:pPr>
        <w:rPr>
          <w:rFonts w:cs="Times New Roman"/>
        </w:rPr>
      </w:pPr>
      <w:r w:rsidRPr="002A2465">
        <w:rPr>
          <w:rFonts w:cs="Times New Roman"/>
        </w:rPr>
        <w:t>This can help the employees to gain knowledge on every single employability s</w:t>
      </w:r>
      <w:r w:rsidR="000D1694" w:rsidRPr="002A2465">
        <w:rPr>
          <w:rFonts w:cs="Times New Roman"/>
        </w:rPr>
        <w:t xml:space="preserve">kills and </w:t>
      </w:r>
      <w:r w:rsidR="00BC1569" w:rsidRPr="002A2465">
        <w:rPr>
          <w:rFonts w:cs="Times New Roman"/>
        </w:rPr>
        <w:t xml:space="preserve">apply it on their job which can increase the business of the company. </w:t>
      </w:r>
      <w:r w:rsidR="00B7316B" w:rsidRPr="002A2465">
        <w:rPr>
          <w:rFonts w:cs="Times New Roman"/>
        </w:rPr>
        <w:t xml:space="preserve">In accordance with </w:t>
      </w:r>
      <w:proofErr w:type="spellStart"/>
      <w:r w:rsidR="00B7316B" w:rsidRPr="002A2465">
        <w:rPr>
          <w:rFonts w:cs="Times New Roman"/>
          <w:szCs w:val="24"/>
          <w:shd w:val="clear" w:color="auto" w:fill="FFFFFF"/>
        </w:rPr>
        <w:t>Messum</w:t>
      </w:r>
      <w:proofErr w:type="spellEnd"/>
      <w:r w:rsidR="00B7316B" w:rsidRPr="002A2465">
        <w:rPr>
          <w:rFonts w:cs="Times New Roman"/>
        </w:rPr>
        <w:t xml:space="preserve"> </w:t>
      </w:r>
      <w:r w:rsidR="00B7316B" w:rsidRPr="002A2465">
        <w:rPr>
          <w:rFonts w:cs="Times New Roman"/>
          <w:i/>
        </w:rPr>
        <w:t xml:space="preserve">et al. </w:t>
      </w:r>
      <w:r w:rsidR="00B7316B" w:rsidRPr="002A2465">
        <w:rPr>
          <w:rFonts w:cs="Times New Roman"/>
        </w:rPr>
        <w:t>(2017, p.120), t</w:t>
      </w:r>
      <w:r w:rsidR="00172693" w:rsidRPr="002A2465">
        <w:rPr>
          <w:rFonts w:cs="Times New Roman"/>
        </w:rPr>
        <w:t>o enhance the decision-making skills and creativity skills of the employees, the group leaders or the managers can include all the employees in a meeting and ask them for some creative ideas which can help the organisation to grow their business more. This type of group discussion and meeting can enhan</w:t>
      </w:r>
      <w:r w:rsidR="003E318A" w:rsidRPr="002A2465">
        <w:rPr>
          <w:rFonts w:cs="Times New Roman"/>
        </w:rPr>
        <w:t xml:space="preserve">ce the decision-making skills and leadership skills of the employees. However, a person must need some </w:t>
      </w:r>
      <w:r w:rsidR="002A5EFC" w:rsidRPr="002A2465">
        <w:rPr>
          <w:rFonts w:cs="Times New Roman"/>
        </w:rPr>
        <w:t>employability skills</w:t>
      </w:r>
      <w:r w:rsidR="00B824F5" w:rsidRPr="002A2465">
        <w:rPr>
          <w:rFonts w:cs="Times New Roman"/>
        </w:rPr>
        <w:t xml:space="preserve"> to get hired in a company. </w:t>
      </w:r>
      <w:r w:rsidR="00F87BCC" w:rsidRPr="002A2465">
        <w:rPr>
          <w:rFonts w:cs="Times New Roman"/>
        </w:rPr>
        <w:t>t</w:t>
      </w:r>
      <w:r w:rsidR="00B824F5" w:rsidRPr="002A2465">
        <w:rPr>
          <w:rFonts w:cs="Times New Roman"/>
        </w:rPr>
        <w:t xml:space="preserve">he company can </w:t>
      </w:r>
      <w:r w:rsidR="005E5945" w:rsidRPr="002A2465">
        <w:rPr>
          <w:rFonts w:cs="Times New Roman"/>
        </w:rPr>
        <w:t>groom the employees and enhance their knowledge</w:t>
      </w:r>
      <w:r w:rsidR="00D80195" w:rsidRPr="002A2465">
        <w:rPr>
          <w:rFonts w:cs="Times New Roman"/>
        </w:rPr>
        <w:t xml:space="preserve"> of the employability skills. </w:t>
      </w:r>
      <w:r w:rsidR="002A5EFC" w:rsidRPr="002A2465">
        <w:rPr>
          <w:rFonts w:cs="Times New Roman"/>
        </w:rPr>
        <w:t>A person needs</w:t>
      </w:r>
      <w:r w:rsidR="00B5706C" w:rsidRPr="002A2465">
        <w:rPr>
          <w:rFonts w:cs="Times New Roman"/>
        </w:rPr>
        <w:t xml:space="preserve"> to </w:t>
      </w:r>
      <w:r w:rsidR="00F04971" w:rsidRPr="002A2465">
        <w:rPr>
          <w:rFonts w:cs="Times New Roman"/>
        </w:rPr>
        <w:t>be communicative to crack an interview if the person is applying for the posts of the marketing department. The events of employee development and self-d</w:t>
      </w:r>
      <w:r w:rsidR="004D1135" w:rsidRPr="002A2465">
        <w:rPr>
          <w:rFonts w:cs="Times New Roman"/>
        </w:rPr>
        <w:t xml:space="preserve">evelopment can help to increase </w:t>
      </w:r>
      <w:r w:rsidR="00BB116D" w:rsidRPr="002A2465">
        <w:rPr>
          <w:rFonts w:cs="Times New Roman"/>
        </w:rPr>
        <w:t xml:space="preserve">the knowledge of the employees. </w:t>
      </w:r>
    </w:p>
    <w:p w:rsidR="008F6E10" w:rsidRDefault="008F6E10" w:rsidP="00CE2FE2">
      <w:pPr>
        <w:pStyle w:val="Heading1"/>
      </w:pPr>
      <w:bookmarkStart w:id="6" w:name="_Toc510653789"/>
    </w:p>
    <w:p w:rsidR="008F6E10" w:rsidRDefault="008F6E10" w:rsidP="00CE2FE2">
      <w:pPr>
        <w:pStyle w:val="Heading1"/>
      </w:pPr>
    </w:p>
    <w:p w:rsidR="008F6E10" w:rsidRDefault="008F6E10" w:rsidP="00CE2FE2">
      <w:pPr>
        <w:pStyle w:val="Heading1"/>
      </w:pPr>
    </w:p>
    <w:p w:rsidR="008F6E10" w:rsidRDefault="008F6E10" w:rsidP="00CE2FE2">
      <w:pPr>
        <w:pStyle w:val="Heading1"/>
      </w:pPr>
    </w:p>
    <w:p w:rsidR="008F6E10" w:rsidRDefault="008F6E10" w:rsidP="00CE2FE2">
      <w:pPr>
        <w:pStyle w:val="Heading1"/>
      </w:pPr>
    </w:p>
    <w:p w:rsidR="008F6E10" w:rsidRDefault="008F6E10" w:rsidP="00CE2FE2">
      <w:pPr>
        <w:pStyle w:val="Heading1"/>
      </w:pPr>
    </w:p>
    <w:p w:rsidR="00201736" w:rsidRPr="002A2465" w:rsidRDefault="00A65CEA" w:rsidP="00CE2FE2">
      <w:pPr>
        <w:pStyle w:val="Heading1"/>
      </w:pPr>
      <w:r w:rsidRPr="002A2465">
        <w:lastRenderedPageBreak/>
        <w:t>Conclusion</w:t>
      </w:r>
      <w:bookmarkEnd w:id="6"/>
    </w:p>
    <w:p w:rsidR="002B052F" w:rsidRPr="002A2465" w:rsidRDefault="001C5F01" w:rsidP="002B052F">
      <w:pPr>
        <w:rPr>
          <w:rFonts w:cs="Times New Roman"/>
        </w:rPr>
      </w:pPr>
      <w:r>
        <w:rPr>
          <w:rFonts w:cs="Times New Roman"/>
        </w:rPr>
        <w:t xml:space="preserve">In conclusion the </w:t>
      </w:r>
      <w:r w:rsidR="00A65CEA" w:rsidRPr="002A2465">
        <w:rPr>
          <w:rFonts w:cs="Times New Roman"/>
        </w:rPr>
        <w:t xml:space="preserve">report </w:t>
      </w:r>
      <w:r>
        <w:rPr>
          <w:rFonts w:cs="Times New Roman"/>
        </w:rPr>
        <w:t xml:space="preserve">I have written </w:t>
      </w:r>
      <w:r w:rsidR="00A65CEA" w:rsidRPr="002A2465">
        <w:rPr>
          <w:rFonts w:cs="Times New Roman"/>
        </w:rPr>
        <w:t xml:space="preserve">is provided </w:t>
      </w:r>
      <w:r>
        <w:rPr>
          <w:rFonts w:cs="Times New Roman"/>
        </w:rPr>
        <w:t>with information explaining</w:t>
      </w:r>
      <w:r w:rsidR="00824E20" w:rsidRPr="002A2465">
        <w:rPr>
          <w:rFonts w:cs="Times New Roman"/>
        </w:rPr>
        <w:t xml:space="preserve"> the employability skills of a person which can make a person eli</w:t>
      </w:r>
      <w:r>
        <w:rPr>
          <w:rFonts w:cs="Times New Roman"/>
        </w:rPr>
        <w:t>gible for their designated job.</w:t>
      </w:r>
      <w:r w:rsidR="00824E20" w:rsidRPr="002A2465">
        <w:rPr>
          <w:rFonts w:cs="Times New Roman"/>
        </w:rPr>
        <w:t xml:space="preserve"> </w:t>
      </w:r>
      <w:r>
        <w:rPr>
          <w:rFonts w:cs="Times New Roman"/>
        </w:rPr>
        <w:t xml:space="preserve">A collection </w:t>
      </w:r>
      <w:r w:rsidR="00BF4AE1" w:rsidRPr="002A2465">
        <w:rPr>
          <w:rFonts w:cs="Times New Roman"/>
        </w:rPr>
        <w:t xml:space="preserve">of own responsibilities and objectives have been developed for a person which can </w:t>
      </w:r>
      <w:r w:rsidR="0010530E" w:rsidRPr="002A2465">
        <w:rPr>
          <w:rFonts w:cs="Times New Roman"/>
        </w:rPr>
        <w:t xml:space="preserve">make them </w:t>
      </w:r>
      <w:r w:rsidR="00363792" w:rsidRPr="002A2465">
        <w:rPr>
          <w:rFonts w:cs="Times New Roman"/>
        </w:rPr>
        <w:t xml:space="preserve">more responsible and creative at their </w:t>
      </w:r>
      <w:r w:rsidR="00263A04" w:rsidRPr="002A2465">
        <w:rPr>
          <w:rFonts w:cs="Times New Roman"/>
        </w:rPr>
        <w:t>own</w:t>
      </w:r>
      <w:r w:rsidR="00363792" w:rsidRPr="002A2465">
        <w:rPr>
          <w:rFonts w:cs="Times New Roman"/>
        </w:rPr>
        <w:t xml:space="preserve"> field which can help them to develop their empl</w:t>
      </w:r>
      <w:r>
        <w:rPr>
          <w:rFonts w:cs="Times New Roman"/>
        </w:rPr>
        <w:t xml:space="preserve">oyability skills. </w:t>
      </w:r>
      <w:r w:rsidR="00B10783" w:rsidRPr="002A2465">
        <w:rPr>
          <w:rFonts w:cs="Times New Roman"/>
        </w:rPr>
        <w:t xml:space="preserve">Employability can figure out some attributed which can be accounted and developed in various setting. The </w:t>
      </w:r>
      <w:r w:rsidR="00D26BDB" w:rsidRPr="002A2465">
        <w:rPr>
          <w:rFonts w:cs="Times New Roman"/>
        </w:rPr>
        <w:t>definition of employability skill generally differs</w:t>
      </w:r>
      <w:r w:rsidR="00B10783" w:rsidRPr="002A2465">
        <w:rPr>
          <w:rFonts w:cs="Times New Roman"/>
        </w:rPr>
        <w:t xml:space="preserve"> man to man. </w:t>
      </w:r>
      <w:r w:rsidR="00D26BDB" w:rsidRPr="002A2465">
        <w:rPr>
          <w:rFonts w:cs="Times New Roman"/>
        </w:rPr>
        <w:t xml:space="preserve">The employability skill is very essential for the students of universities and colleges as it is one of the </w:t>
      </w:r>
      <w:r w:rsidR="009E2335" w:rsidRPr="002A2465">
        <w:rPr>
          <w:rFonts w:cs="Times New Roman"/>
        </w:rPr>
        <w:t>parts</w:t>
      </w:r>
      <w:r w:rsidR="00D26BDB" w:rsidRPr="002A2465">
        <w:rPr>
          <w:rFonts w:cs="Times New Roman"/>
        </w:rPr>
        <w:t xml:space="preserve"> of higher education. </w:t>
      </w:r>
      <w:r w:rsidR="00375B7F" w:rsidRPr="002A2465">
        <w:rPr>
          <w:rFonts w:cs="Times New Roman"/>
        </w:rPr>
        <w:t xml:space="preserve">This report suggests that a </w:t>
      </w:r>
      <w:r w:rsidR="00837A63" w:rsidRPr="002A2465">
        <w:rPr>
          <w:rFonts w:cs="Times New Roman"/>
        </w:rPr>
        <w:t>strong focus on the employability skills can make the student encouraged and motivated which helps to enhance their creativity and key skills to get se</w:t>
      </w:r>
      <w:r>
        <w:rPr>
          <w:rFonts w:cs="Times New Roman"/>
        </w:rPr>
        <w:t xml:space="preserve">lected as the employees of many </w:t>
      </w:r>
      <w:r w:rsidR="00263A04" w:rsidRPr="002A2465">
        <w:rPr>
          <w:rFonts w:cs="Times New Roman"/>
        </w:rPr>
        <w:t>organisation</w:t>
      </w:r>
      <w:r w:rsidR="00837A63" w:rsidRPr="002A2465">
        <w:rPr>
          <w:rFonts w:cs="Times New Roman"/>
        </w:rPr>
        <w:t>.</w:t>
      </w:r>
      <w:r w:rsidR="003F0B9B" w:rsidRPr="002A2465">
        <w:rPr>
          <w:rFonts w:cs="Times New Roman"/>
        </w:rPr>
        <w:t xml:space="preserve"> A strong focus can enhance the competition level among the students and it can </w:t>
      </w:r>
      <w:r w:rsidR="003C0A90" w:rsidRPr="002A2465">
        <w:rPr>
          <w:rFonts w:cs="Times New Roman"/>
        </w:rPr>
        <w:t>help</w:t>
      </w:r>
      <w:r w:rsidR="003F0B9B" w:rsidRPr="002A2465">
        <w:rPr>
          <w:rFonts w:cs="Times New Roman"/>
        </w:rPr>
        <w:t xml:space="preserve"> the organisation to find the perfec</w:t>
      </w:r>
      <w:r w:rsidR="0089239B" w:rsidRPr="002A2465">
        <w:rPr>
          <w:rFonts w:cs="Times New Roman"/>
        </w:rPr>
        <w:t>t students among those members.</w:t>
      </w:r>
    </w:p>
    <w:p w:rsidR="00F87BCC" w:rsidRPr="002A2465" w:rsidRDefault="00A65CEA">
      <w:pPr>
        <w:spacing w:line="276" w:lineRule="auto"/>
        <w:jc w:val="left"/>
        <w:rPr>
          <w:rFonts w:cs="Times New Roman"/>
          <w:b/>
          <w:szCs w:val="24"/>
        </w:rPr>
      </w:pPr>
      <w:bookmarkStart w:id="7" w:name="_Toc510653790"/>
      <w:r w:rsidRPr="002A2465">
        <w:rPr>
          <w:rFonts w:cs="Times New Roman"/>
        </w:rPr>
        <w:br w:type="page"/>
      </w:r>
    </w:p>
    <w:p w:rsidR="0089239B" w:rsidRPr="002A2465" w:rsidRDefault="00A65CEA" w:rsidP="00CE2FE2">
      <w:pPr>
        <w:pStyle w:val="Heading1"/>
      </w:pPr>
      <w:r w:rsidRPr="002A2465">
        <w:lastRenderedPageBreak/>
        <w:t>Reference List</w:t>
      </w:r>
      <w:bookmarkEnd w:id="7"/>
    </w:p>
    <w:p w:rsidR="00BD0C75" w:rsidRPr="002A2465" w:rsidRDefault="00A65CEA" w:rsidP="00BD0C75">
      <w:pPr>
        <w:rPr>
          <w:rFonts w:cs="Times New Roman"/>
          <w:sz w:val="22"/>
          <w:shd w:val="clear" w:color="auto" w:fill="FFFFFF"/>
        </w:rPr>
      </w:pPr>
      <w:r w:rsidRPr="002A2465">
        <w:rPr>
          <w:rFonts w:cs="Times New Roman"/>
          <w:sz w:val="22"/>
          <w:shd w:val="clear" w:color="auto" w:fill="FFFFFF"/>
        </w:rPr>
        <w:t>Al-</w:t>
      </w:r>
      <w:proofErr w:type="spellStart"/>
      <w:r w:rsidRPr="002A2465">
        <w:rPr>
          <w:rFonts w:cs="Times New Roman"/>
          <w:sz w:val="22"/>
          <w:shd w:val="clear" w:color="auto" w:fill="FFFFFF"/>
        </w:rPr>
        <w:t>Mahrooqi</w:t>
      </w:r>
      <w:proofErr w:type="spellEnd"/>
      <w:r w:rsidRPr="002A2465">
        <w:rPr>
          <w:rFonts w:cs="Times New Roman"/>
          <w:sz w:val="22"/>
          <w:shd w:val="clear" w:color="auto" w:fill="FFFFFF"/>
        </w:rPr>
        <w:t xml:space="preserve">, R., </w:t>
      </w:r>
      <w:proofErr w:type="spellStart"/>
      <w:r w:rsidRPr="002A2465">
        <w:rPr>
          <w:rFonts w:cs="Times New Roman"/>
          <w:sz w:val="22"/>
          <w:shd w:val="clear" w:color="auto" w:fill="FFFFFF"/>
        </w:rPr>
        <w:t>Abrar</w:t>
      </w:r>
      <w:proofErr w:type="spellEnd"/>
      <w:r w:rsidRPr="002A2465">
        <w:rPr>
          <w:rFonts w:cs="Times New Roman"/>
          <w:sz w:val="22"/>
          <w:shd w:val="clear" w:color="auto" w:fill="FFFFFF"/>
        </w:rPr>
        <w:t>-</w:t>
      </w:r>
      <w:proofErr w:type="spellStart"/>
      <w:r w:rsidRPr="002A2465">
        <w:rPr>
          <w:rFonts w:cs="Times New Roman"/>
          <w:sz w:val="22"/>
          <w:shd w:val="clear" w:color="auto" w:fill="FFFFFF"/>
        </w:rPr>
        <w:t>Ul</w:t>
      </w:r>
      <w:proofErr w:type="spellEnd"/>
      <w:r w:rsidRPr="002A2465">
        <w:rPr>
          <w:rFonts w:cs="Times New Roman"/>
          <w:sz w:val="22"/>
          <w:shd w:val="clear" w:color="auto" w:fill="FFFFFF"/>
        </w:rPr>
        <w:t xml:space="preserve">-Hassan, S. and </w:t>
      </w:r>
      <w:proofErr w:type="spellStart"/>
      <w:r w:rsidRPr="002A2465">
        <w:rPr>
          <w:rFonts w:cs="Times New Roman"/>
          <w:sz w:val="22"/>
          <w:shd w:val="clear" w:color="auto" w:fill="FFFFFF"/>
        </w:rPr>
        <w:t>Cofie</w:t>
      </w:r>
      <w:proofErr w:type="spellEnd"/>
      <w:r w:rsidRPr="002A2465">
        <w:rPr>
          <w:rFonts w:cs="Times New Roman"/>
          <w:sz w:val="22"/>
          <w:shd w:val="clear" w:color="auto" w:fill="FFFFFF"/>
        </w:rPr>
        <w:t xml:space="preserve">, C., (2016). </w:t>
      </w:r>
      <w:proofErr w:type="spellStart"/>
      <w:r w:rsidRPr="002A2465">
        <w:rPr>
          <w:rFonts w:cs="Times New Roman"/>
          <w:sz w:val="22"/>
          <w:shd w:val="clear" w:color="auto" w:fill="FFFFFF"/>
        </w:rPr>
        <w:t>Analyzing</w:t>
      </w:r>
      <w:proofErr w:type="spellEnd"/>
      <w:r w:rsidRPr="002A2465">
        <w:rPr>
          <w:rFonts w:cs="Times New Roman"/>
          <w:sz w:val="22"/>
          <w:shd w:val="clear" w:color="auto" w:fill="FFFFFF"/>
        </w:rPr>
        <w:t xml:space="preserve"> the use of motivational strategies by EFL teachers in Oman. </w:t>
      </w:r>
      <w:r w:rsidRPr="002A2465">
        <w:rPr>
          <w:rFonts w:cs="Times New Roman"/>
          <w:i/>
          <w:iCs/>
          <w:sz w:val="22"/>
          <w:shd w:val="clear" w:color="auto" w:fill="FFFFFF"/>
        </w:rPr>
        <w:t>Malaysian Journal of ELT Research</w:t>
      </w:r>
      <w:r w:rsidRPr="002A2465">
        <w:rPr>
          <w:rFonts w:cs="Times New Roman"/>
          <w:sz w:val="22"/>
          <w:shd w:val="clear" w:color="auto" w:fill="FFFFFF"/>
        </w:rPr>
        <w:t>, </w:t>
      </w:r>
      <w:r w:rsidRPr="002A2465">
        <w:rPr>
          <w:rFonts w:cs="Times New Roman"/>
          <w:i/>
          <w:iCs/>
          <w:sz w:val="22"/>
          <w:shd w:val="clear" w:color="auto" w:fill="FFFFFF"/>
        </w:rPr>
        <w:t>8</w:t>
      </w:r>
      <w:r w:rsidRPr="002A2465">
        <w:rPr>
          <w:rFonts w:cs="Times New Roman"/>
          <w:sz w:val="22"/>
          <w:shd w:val="clear" w:color="auto" w:fill="FFFFFF"/>
        </w:rPr>
        <w:t>(1), p.41.</w:t>
      </w:r>
    </w:p>
    <w:p w:rsidR="00BD0C75" w:rsidRPr="002A2465" w:rsidRDefault="00A65CEA" w:rsidP="00BD0C75">
      <w:pPr>
        <w:rPr>
          <w:rFonts w:cs="Times New Roman"/>
          <w:sz w:val="22"/>
          <w:shd w:val="clear" w:color="auto" w:fill="FFFFFF"/>
        </w:rPr>
      </w:pPr>
      <w:r w:rsidRPr="002A2465">
        <w:rPr>
          <w:rFonts w:cs="Times New Roman"/>
          <w:sz w:val="22"/>
          <w:shd w:val="clear" w:color="auto" w:fill="FFFFFF"/>
        </w:rPr>
        <w:t xml:space="preserve">Barrick, M.R., Thurgood, G.R., Smith, T.A. and </w:t>
      </w:r>
      <w:proofErr w:type="spellStart"/>
      <w:r w:rsidRPr="002A2465">
        <w:rPr>
          <w:rFonts w:cs="Times New Roman"/>
          <w:sz w:val="22"/>
          <w:shd w:val="clear" w:color="auto" w:fill="FFFFFF"/>
        </w:rPr>
        <w:t>Courtright</w:t>
      </w:r>
      <w:proofErr w:type="spellEnd"/>
      <w:r w:rsidRPr="002A2465">
        <w:rPr>
          <w:rFonts w:cs="Times New Roman"/>
          <w:sz w:val="22"/>
          <w:shd w:val="clear" w:color="auto" w:fill="FFFFFF"/>
        </w:rPr>
        <w:t>, S.H., (2015). Collective organizational engagement: Linking motivational antecedents, strategic implementation, and firm performance. </w:t>
      </w:r>
      <w:r w:rsidRPr="002A2465">
        <w:rPr>
          <w:rFonts w:cs="Times New Roman"/>
          <w:i/>
          <w:iCs/>
          <w:sz w:val="22"/>
          <w:shd w:val="clear" w:color="auto" w:fill="FFFFFF"/>
        </w:rPr>
        <w:t>Academy of Management journal</w:t>
      </w:r>
      <w:r w:rsidRPr="002A2465">
        <w:rPr>
          <w:rFonts w:cs="Times New Roman"/>
          <w:sz w:val="22"/>
          <w:shd w:val="clear" w:color="auto" w:fill="FFFFFF"/>
        </w:rPr>
        <w:t>, </w:t>
      </w:r>
      <w:r w:rsidRPr="002A2465">
        <w:rPr>
          <w:rFonts w:cs="Times New Roman"/>
          <w:i/>
          <w:iCs/>
          <w:sz w:val="22"/>
          <w:shd w:val="clear" w:color="auto" w:fill="FFFFFF"/>
        </w:rPr>
        <w:t>58</w:t>
      </w:r>
      <w:r w:rsidRPr="002A2465">
        <w:rPr>
          <w:rFonts w:cs="Times New Roman"/>
          <w:sz w:val="22"/>
          <w:shd w:val="clear" w:color="auto" w:fill="FFFFFF"/>
        </w:rPr>
        <w:t>(1), pp.111-135.</w:t>
      </w:r>
    </w:p>
    <w:p w:rsidR="00BD0C75" w:rsidRPr="002A2465" w:rsidRDefault="00A65CEA" w:rsidP="00BD0C75">
      <w:pPr>
        <w:rPr>
          <w:rFonts w:cs="Times New Roman"/>
          <w:sz w:val="22"/>
          <w:shd w:val="clear" w:color="auto" w:fill="FFFFFF"/>
        </w:rPr>
      </w:pPr>
      <w:r w:rsidRPr="002A2465">
        <w:rPr>
          <w:rFonts w:cs="Times New Roman"/>
          <w:sz w:val="22"/>
          <w:shd w:val="clear" w:color="auto" w:fill="FFFFFF"/>
        </w:rPr>
        <w:t xml:space="preserve">Benson, V., Morgan, S. and </w:t>
      </w:r>
      <w:proofErr w:type="spellStart"/>
      <w:r w:rsidRPr="002A2465">
        <w:rPr>
          <w:rFonts w:cs="Times New Roman"/>
          <w:sz w:val="22"/>
          <w:shd w:val="clear" w:color="auto" w:fill="FFFFFF"/>
        </w:rPr>
        <w:t>Filippaios</w:t>
      </w:r>
      <w:proofErr w:type="spellEnd"/>
      <w:r w:rsidRPr="002A2465">
        <w:rPr>
          <w:rFonts w:cs="Times New Roman"/>
          <w:sz w:val="22"/>
          <w:shd w:val="clear" w:color="auto" w:fill="FFFFFF"/>
        </w:rPr>
        <w:t>, F., (2014). Social career management: Social media and employability skills gap. </w:t>
      </w:r>
      <w:r w:rsidRPr="002A2465">
        <w:rPr>
          <w:rFonts w:cs="Times New Roman"/>
          <w:i/>
          <w:iCs/>
          <w:sz w:val="22"/>
          <w:shd w:val="clear" w:color="auto" w:fill="FFFFFF"/>
        </w:rPr>
        <w:t xml:space="preserve">Computers in Human </w:t>
      </w:r>
      <w:proofErr w:type="spellStart"/>
      <w:r w:rsidRPr="002A2465">
        <w:rPr>
          <w:rFonts w:cs="Times New Roman"/>
          <w:i/>
          <w:iCs/>
          <w:sz w:val="22"/>
          <w:shd w:val="clear" w:color="auto" w:fill="FFFFFF"/>
        </w:rPr>
        <w:t>Behavior</w:t>
      </w:r>
      <w:proofErr w:type="spellEnd"/>
      <w:r w:rsidRPr="002A2465">
        <w:rPr>
          <w:rFonts w:cs="Times New Roman"/>
          <w:sz w:val="22"/>
          <w:shd w:val="clear" w:color="auto" w:fill="FFFFFF"/>
        </w:rPr>
        <w:t>, </w:t>
      </w:r>
      <w:r w:rsidRPr="002A2465">
        <w:rPr>
          <w:rFonts w:cs="Times New Roman"/>
          <w:i/>
          <w:iCs/>
          <w:sz w:val="22"/>
          <w:shd w:val="clear" w:color="auto" w:fill="FFFFFF"/>
        </w:rPr>
        <w:t>30</w:t>
      </w:r>
      <w:r w:rsidRPr="002A2465">
        <w:rPr>
          <w:rFonts w:cs="Times New Roman"/>
          <w:sz w:val="22"/>
          <w:shd w:val="clear" w:color="auto" w:fill="FFFFFF"/>
        </w:rPr>
        <w:t>, pp.519-525.</w:t>
      </w:r>
    </w:p>
    <w:p w:rsidR="00BD0C75" w:rsidRPr="002A2465" w:rsidRDefault="00A65CEA" w:rsidP="00BD0C75">
      <w:pPr>
        <w:rPr>
          <w:rFonts w:cs="Times New Roman"/>
          <w:sz w:val="22"/>
          <w:shd w:val="clear" w:color="auto" w:fill="FFFFFF"/>
        </w:rPr>
      </w:pPr>
      <w:proofErr w:type="spellStart"/>
      <w:r w:rsidRPr="002A2465">
        <w:rPr>
          <w:rFonts w:cs="Times New Roman"/>
          <w:sz w:val="22"/>
          <w:shd w:val="clear" w:color="auto" w:fill="FFFFFF"/>
        </w:rPr>
        <w:t>Cascio</w:t>
      </w:r>
      <w:proofErr w:type="spellEnd"/>
      <w:r w:rsidRPr="002A2465">
        <w:rPr>
          <w:rFonts w:cs="Times New Roman"/>
          <w:sz w:val="22"/>
          <w:shd w:val="clear" w:color="auto" w:fill="FFFFFF"/>
        </w:rPr>
        <w:t>, W., (2018). </w:t>
      </w:r>
      <w:r w:rsidRPr="002A2465">
        <w:rPr>
          <w:rFonts w:cs="Times New Roman"/>
          <w:i/>
          <w:iCs/>
          <w:sz w:val="22"/>
          <w:shd w:val="clear" w:color="auto" w:fill="FFFFFF"/>
        </w:rPr>
        <w:t>Managing human resources</w:t>
      </w:r>
      <w:r w:rsidRPr="002A2465">
        <w:rPr>
          <w:rFonts w:cs="Times New Roman"/>
          <w:sz w:val="22"/>
          <w:shd w:val="clear" w:color="auto" w:fill="FFFFFF"/>
        </w:rPr>
        <w:t>. New York: McGraw-Hill Education.</w:t>
      </w:r>
    </w:p>
    <w:p w:rsidR="00BD0C75" w:rsidRPr="002A2465" w:rsidRDefault="00A65CEA" w:rsidP="00BD0C75">
      <w:pPr>
        <w:rPr>
          <w:rFonts w:cs="Times New Roman"/>
          <w:sz w:val="22"/>
          <w:shd w:val="clear" w:color="auto" w:fill="FFFFFF"/>
        </w:rPr>
      </w:pPr>
      <w:r w:rsidRPr="002A2465">
        <w:rPr>
          <w:rFonts w:cs="Times New Roman"/>
          <w:sz w:val="22"/>
          <w:shd w:val="clear" w:color="auto" w:fill="FFFFFF"/>
        </w:rPr>
        <w:t>Maher, M.L. and Pu, P. eds., (2014). </w:t>
      </w:r>
      <w:r w:rsidRPr="002A2465">
        <w:rPr>
          <w:rFonts w:cs="Times New Roman"/>
          <w:i/>
          <w:iCs/>
          <w:sz w:val="22"/>
          <w:shd w:val="clear" w:color="auto" w:fill="FFFFFF"/>
        </w:rPr>
        <w:t>Issues and applications of case-based reasoning to design</w:t>
      </w:r>
      <w:r w:rsidRPr="002A2465">
        <w:rPr>
          <w:rFonts w:cs="Times New Roman"/>
          <w:sz w:val="22"/>
          <w:shd w:val="clear" w:color="auto" w:fill="FFFFFF"/>
        </w:rPr>
        <w:t>. UK: Psychology Press.</w:t>
      </w:r>
    </w:p>
    <w:p w:rsidR="00BD0C75" w:rsidRPr="002A2465" w:rsidRDefault="00A65CEA" w:rsidP="00BD0C75">
      <w:pPr>
        <w:rPr>
          <w:rFonts w:cs="Times New Roman"/>
          <w:sz w:val="22"/>
          <w:shd w:val="clear" w:color="auto" w:fill="FFFFFF"/>
        </w:rPr>
      </w:pPr>
      <w:proofErr w:type="spellStart"/>
      <w:r w:rsidRPr="002A2465">
        <w:rPr>
          <w:rFonts w:cs="Times New Roman"/>
          <w:sz w:val="22"/>
          <w:shd w:val="clear" w:color="auto" w:fill="FFFFFF"/>
        </w:rPr>
        <w:t>Messum</w:t>
      </w:r>
      <w:proofErr w:type="spellEnd"/>
      <w:r w:rsidRPr="002A2465">
        <w:rPr>
          <w:rFonts w:cs="Times New Roman"/>
          <w:sz w:val="22"/>
          <w:shd w:val="clear" w:color="auto" w:fill="FFFFFF"/>
        </w:rPr>
        <w:t>, D., Wilkes, L., Peters, C. and Jackson, D., (2017). Senior Managers' and Recent Graduates' Perceptions of Employability Skills for Health Services Management. </w:t>
      </w:r>
      <w:r w:rsidRPr="002A2465">
        <w:rPr>
          <w:rFonts w:cs="Times New Roman"/>
          <w:i/>
          <w:iCs/>
          <w:sz w:val="22"/>
          <w:shd w:val="clear" w:color="auto" w:fill="FFFFFF"/>
        </w:rPr>
        <w:t>Asia-Pacific Journal of Cooperative Education</w:t>
      </w:r>
      <w:r w:rsidRPr="002A2465">
        <w:rPr>
          <w:rFonts w:cs="Times New Roman"/>
          <w:sz w:val="22"/>
          <w:shd w:val="clear" w:color="auto" w:fill="FFFFFF"/>
        </w:rPr>
        <w:t>, </w:t>
      </w:r>
      <w:r w:rsidRPr="002A2465">
        <w:rPr>
          <w:rFonts w:cs="Times New Roman"/>
          <w:i/>
          <w:iCs/>
          <w:sz w:val="22"/>
          <w:shd w:val="clear" w:color="auto" w:fill="FFFFFF"/>
        </w:rPr>
        <w:t>18</w:t>
      </w:r>
      <w:r w:rsidRPr="002A2465">
        <w:rPr>
          <w:rFonts w:cs="Times New Roman"/>
          <w:sz w:val="22"/>
          <w:shd w:val="clear" w:color="auto" w:fill="FFFFFF"/>
        </w:rPr>
        <w:t>(2), pp.115-128.</w:t>
      </w:r>
    </w:p>
    <w:p w:rsidR="00BD0C75" w:rsidRPr="002A2465" w:rsidRDefault="00BD0C75" w:rsidP="00BD0C75">
      <w:pPr>
        <w:rPr>
          <w:rFonts w:cs="Times New Roman"/>
          <w:sz w:val="22"/>
          <w:shd w:val="clear" w:color="auto" w:fill="FFFFFF"/>
        </w:rPr>
      </w:pPr>
    </w:p>
    <w:sectPr w:rsidR="00BD0C75" w:rsidRPr="002A2465" w:rsidSect="004B44D8">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47C2" w:rsidRDefault="004947C2" w:rsidP="00DD4983">
      <w:pPr>
        <w:spacing w:after="0" w:line="240" w:lineRule="auto"/>
      </w:pPr>
      <w:r>
        <w:separator/>
      </w:r>
    </w:p>
  </w:endnote>
  <w:endnote w:type="continuationSeparator" w:id="0">
    <w:p w:rsidR="004947C2" w:rsidRDefault="004947C2" w:rsidP="00DD49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9176094"/>
      <w:docPartObj>
        <w:docPartGallery w:val="Page Numbers (Bottom of Page)"/>
        <w:docPartUnique/>
      </w:docPartObj>
    </w:sdtPr>
    <w:sdtEndPr/>
    <w:sdtContent>
      <w:p w:rsidR="00DD4983" w:rsidRDefault="00C7520D">
        <w:pPr>
          <w:pStyle w:val="Footer"/>
          <w:jc w:val="right"/>
        </w:pPr>
        <w:r>
          <w:fldChar w:fldCharType="begin"/>
        </w:r>
        <w:r>
          <w:instrText xml:space="preserve"> PAGE   \* MERGEFORMAT </w:instrText>
        </w:r>
        <w:r>
          <w:fldChar w:fldCharType="separate"/>
        </w:r>
        <w:r w:rsidR="002A2465">
          <w:rPr>
            <w:noProof/>
          </w:rPr>
          <w:t>10</w:t>
        </w:r>
        <w:r>
          <w:rPr>
            <w:noProof/>
          </w:rPr>
          <w:fldChar w:fldCharType="end"/>
        </w:r>
      </w:p>
    </w:sdtContent>
  </w:sdt>
  <w:p w:rsidR="00DD4983" w:rsidRDefault="00DD49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47C2" w:rsidRDefault="004947C2" w:rsidP="00DD4983">
      <w:pPr>
        <w:spacing w:after="0" w:line="240" w:lineRule="auto"/>
      </w:pPr>
      <w:r>
        <w:separator/>
      </w:r>
    </w:p>
  </w:footnote>
  <w:footnote w:type="continuationSeparator" w:id="0">
    <w:p w:rsidR="004947C2" w:rsidRDefault="004947C2" w:rsidP="00DD49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ED5B8C"/>
    <w:multiLevelType w:val="hybridMultilevel"/>
    <w:tmpl w:val="9E964C48"/>
    <w:lvl w:ilvl="0" w:tplc="2C1A6E52">
      <w:start w:val="1"/>
      <w:numFmt w:val="bullet"/>
      <w:lvlText w:val=""/>
      <w:lvlJc w:val="left"/>
      <w:pPr>
        <w:ind w:left="720" w:hanging="360"/>
      </w:pPr>
      <w:rPr>
        <w:rFonts w:ascii="Symbol" w:hAnsi="Symbol" w:hint="default"/>
      </w:rPr>
    </w:lvl>
    <w:lvl w:ilvl="1" w:tplc="B2367472" w:tentative="1">
      <w:start w:val="1"/>
      <w:numFmt w:val="bullet"/>
      <w:lvlText w:val="o"/>
      <w:lvlJc w:val="left"/>
      <w:pPr>
        <w:ind w:left="1440" w:hanging="360"/>
      </w:pPr>
      <w:rPr>
        <w:rFonts w:ascii="Courier New" w:hAnsi="Courier New" w:cs="Courier New" w:hint="default"/>
      </w:rPr>
    </w:lvl>
    <w:lvl w:ilvl="2" w:tplc="BDEEDCB0" w:tentative="1">
      <w:start w:val="1"/>
      <w:numFmt w:val="bullet"/>
      <w:lvlText w:val=""/>
      <w:lvlJc w:val="left"/>
      <w:pPr>
        <w:ind w:left="2160" w:hanging="360"/>
      </w:pPr>
      <w:rPr>
        <w:rFonts w:ascii="Wingdings" w:hAnsi="Wingdings" w:hint="default"/>
      </w:rPr>
    </w:lvl>
    <w:lvl w:ilvl="3" w:tplc="E5FC8C68" w:tentative="1">
      <w:start w:val="1"/>
      <w:numFmt w:val="bullet"/>
      <w:lvlText w:val=""/>
      <w:lvlJc w:val="left"/>
      <w:pPr>
        <w:ind w:left="2880" w:hanging="360"/>
      </w:pPr>
      <w:rPr>
        <w:rFonts w:ascii="Symbol" w:hAnsi="Symbol" w:hint="default"/>
      </w:rPr>
    </w:lvl>
    <w:lvl w:ilvl="4" w:tplc="EB7A60D8" w:tentative="1">
      <w:start w:val="1"/>
      <w:numFmt w:val="bullet"/>
      <w:lvlText w:val="o"/>
      <w:lvlJc w:val="left"/>
      <w:pPr>
        <w:ind w:left="3600" w:hanging="360"/>
      </w:pPr>
      <w:rPr>
        <w:rFonts w:ascii="Courier New" w:hAnsi="Courier New" w:cs="Courier New" w:hint="default"/>
      </w:rPr>
    </w:lvl>
    <w:lvl w:ilvl="5" w:tplc="B5622076" w:tentative="1">
      <w:start w:val="1"/>
      <w:numFmt w:val="bullet"/>
      <w:lvlText w:val=""/>
      <w:lvlJc w:val="left"/>
      <w:pPr>
        <w:ind w:left="4320" w:hanging="360"/>
      </w:pPr>
      <w:rPr>
        <w:rFonts w:ascii="Wingdings" w:hAnsi="Wingdings" w:hint="default"/>
      </w:rPr>
    </w:lvl>
    <w:lvl w:ilvl="6" w:tplc="D2F69E64" w:tentative="1">
      <w:start w:val="1"/>
      <w:numFmt w:val="bullet"/>
      <w:lvlText w:val=""/>
      <w:lvlJc w:val="left"/>
      <w:pPr>
        <w:ind w:left="5040" w:hanging="360"/>
      </w:pPr>
      <w:rPr>
        <w:rFonts w:ascii="Symbol" w:hAnsi="Symbol" w:hint="default"/>
      </w:rPr>
    </w:lvl>
    <w:lvl w:ilvl="7" w:tplc="FB78E614" w:tentative="1">
      <w:start w:val="1"/>
      <w:numFmt w:val="bullet"/>
      <w:lvlText w:val="o"/>
      <w:lvlJc w:val="left"/>
      <w:pPr>
        <w:ind w:left="5760" w:hanging="360"/>
      </w:pPr>
      <w:rPr>
        <w:rFonts w:ascii="Courier New" w:hAnsi="Courier New" w:cs="Courier New" w:hint="default"/>
      </w:rPr>
    </w:lvl>
    <w:lvl w:ilvl="8" w:tplc="43743748" w:tentative="1">
      <w:start w:val="1"/>
      <w:numFmt w:val="bullet"/>
      <w:lvlText w:val=""/>
      <w:lvlJc w:val="left"/>
      <w:pPr>
        <w:ind w:left="6480" w:hanging="360"/>
      </w:pPr>
      <w:rPr>
        <w:rFonts w:ascii="Wingdings" w:hAnsi="Wingdings" w:hint="default"/>
      </w:rPr>
    </w:lvl>
  </w:abstractNum>
  <w:abstractNum w:abstractNumId="1" w15:restartNumberingAfterBreak="0">
    <w:nsid w:val="79033A6D"/>
    <w:multiLevelType w:val="hybridMultilevel"/>
    <w:tmpl w:val="4016D77C"/>
    <w:lvl w:ilvl="0" w:tplc="0122BD8A">
      <w:start w:val="1"/>
      <w:numFmt w:val="decimal"/>
      <w:lvlText w:val="%1."/>
      <w:lvlJc w:val="left"/>
      <w:pPr>
        <w:ind w:left="720" w:hanging="360"/>
      </w:pPr>
    </w:lvl>
    <w:lvl w:ilvl="1" w:tplc="09AAFF2E" w:tentative="1">
      <w:start w:val="1"/>
      <w:numFmt w:val="lowerLetter"/>
      <w:lvlText w:val="%2."/>
      <w:lvlJc w:val="left"/>
      <w:pPr>
        <w:ind w:left="1440" w:hanging="360"/>
      </w:pPr>
    </w:lvl>
    <w:lvl w:ilvl="2" w:tplc="13F85B22" w:tentative="1">
      <w:start w:val="1"/>
      <w:numFmt w:val="lowerRoman"/>
      <w:lvlText w:val="%3."/>
      <w:lvlJc w:val="right"/>
      <w:pPr>
        <w:ind w:left="2160" w:hanging="180"/>
      </w:pPr>
    </w:lvl>
    <w:lvl w:ilvl="3" w:tplc="8E6AFCF4" w:tentative="1">
      <w:start w:val="1"/>
      <w:numFmt w:val="decimal"/>
      <w:lvlText w:val="%4."/>
      <w:lvlJc w:val="left"/>
      <w:pPr>
        <w:ind w:left="2880" w:hanging="360"/>
      </w:pPr>
    </w:lvl>
    <w:lvl w:ilvl="4" w:tplc="E57AFE80" w:tentative="1">
      <w:start w:val="1"/>
      <w:numFmt w:val="lowerLetter"/>
      <w:lvlText w:val="%5."/>
      <w:lvlJc w:val="left"/>
      <w:pPr>
        <w:ind w:left="3600" w:hanging="360"/>
      </w:pPr>
    </w:lvl>
    <w:lvl w:ilvl="5" w:tplc="35E02B6C" w:tentative="1">
      <w:start w:val="1"/>
      <w:numFmt w:val="lowerRoman"/>
      <w:lvlText w:val="%6."/>
      <w:lvlJc w:val="right"/>
      <w:pPr>
        <w:ind w:left="4320" w:hanging="180"/>
      </w:pPr>
    </w:lvl>
    <w:lvl w:ilvl="6" w:tplc="2B5846EA" w:tentative="1">
      <w:start w:val="1"/>
      <w:numFmt w:val="decimal"/>
      <w:lvlText w:val="%7."/>
      <w:lvlJc w:val="left"/>
      <w:pPr>
        <w:ind w:left="5040" w:hanging="360"/>
      </w:pPr>
    </w:lvl>
    <w:lvl w:ilvl="7" w:tplc="D0E0CE5A" w:tentative="1">
      <w:start w:val="1"/>
      <w:numFmt w:val="lowerLetter"/>
      <w:lvlText w:val="%8."/>
      <w:lvlJc w:val="left"/>
      <w:pPr>
        <w:ind w:left="5760" w:hanging="360"/>
      </w:pPr>
    </w:lvl>
    <w:lvl w:ilvl="8" w:tplc="0590A020"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736"/>
    <w:rsid w:val="0000245A"/>
    <w:rsid w:val="0001757E"/>
    <w:rsid w:val="000473DD"/>
    <w:rsid w:val="00051436"/>
    <w:rsid w:val="00063606"/>
    <w:rsid w:val="000A0E80"/>
    <w:rsid w:val="000B3798"/>
    <w:rsid w:val="000B6ACB"/>
    <w:rsid w:val="000C6A2D"/>
    <w:rsid w:val="000D1694"/>
    <w:rsid w:val="000D7910"/>
    <w:rsid w:val="000F42AC"/>
    <w:rsid w:val="0010530E"/>
    <w:rsid w:val="00113150"/>
    <w:rsid w:val="001146BE"/>
    <w:rsid w:val="00114DBB"/>
    <w:rsid w:val="00154BEE"/>
    <w:rsid w:val="00161498"/>
    <w:rsid w:val="00172693"/>
    <w:rsid w:val="00194F5A"/>
    <w:rsid w:val="001C5F01"/>
    <w:rsid w:val="00201736"/>
    <w:rsid w:val="00223452"/>
    <w:rsid w:val="002400C1"/>
    <w:rsid w:val="0024433C"/>
    <w:rsid w:val="0025744C"/>
    <w:rsid w:val="002614D0"/>
    <w:rsid w:val="00263A04"/>
    <w:rsid w:val="00263C28"/>
    <w:rsid w:val="00263CA4"/>
    <w:rsid w:val="002725C0"/>
    <w:rsid w:val="002751E4"/>
    <w:rsid w:val="00283A33"/>
    <w:rsid w:val="0028678D"/>
    <w:rsid w:val="002963C4"/>
    <w:rsid w:val="002A2465"/>
    <w:rsid w:val="002A5EFC"/>
    <w:rsid w:val="002B052F"/>
    <w:rsid w:val="002B4EA3"/>
    <w:rsid w:val="002C1198"/>
    <w:rsid w:val="002C143B"/>
    <w:rsid w:val="002C15A3"/>
    <w:rsid w:val="002E5616"/>
    <w:rsid w:val="002F351D"/>
    <w:rsid w:val="003061F9"/>
    <w:rsid w:val="00311A63"/>
    <w:rsid w:val="00314788"/>
    <w:rsid w:val="00343177"/>
    <w:rsid w:val="00363792"/>
    <w:rsid w:val="00373505"/>
    <w:rsid w:val="00375B7F"/>
    <w:rsid w:val="00382ED6"/>
    <w:rsid w:val="00385938"/>
    <w:rsid w:val="00393509"/>
    <w:rsid w:val="003C0A90"/>
    <w:rsid w:val="003E1BE1"/>
    <w:rsid w:val="003E318A"/>
    <w:rsid w:val="003F0B9B"/>
    <w:rsid w:val="004009AF"/>
    <w:rsid w:val="00403280"/>
    <w:rsid w:val="00411653"/>
    <w:rsid w:val="00420524"/>
    <w:rsid w:val="00424BF6"/>
    <w:rsid w:val="00432741"/>
    <w:rsid w:val="0045019D"/>
    <w:rsid w:val="00450F3A"/>
    <w:rsid w:val="00461337"/>
    <w:rsid w:val="00475800"/>
    <w:rsid w:val="004853BB"/>
    <w:rsid w:val="004947C2"/>
    <w:rsid w:val="004A0A46"/>
    <w:rsid w:val="004A2197"/>
    <w:rsid w:val="004B3E4E"/>
    <w:rsid w:val="004B44D8"/>
    <w:rsid w:val="004C46A2"/>
    <w:rsid w:val="004D1135"/>
    <w:rsid w:val="00510917"/>
    <w:rsid w:val="00535252"/>
    <w:rsid w:val="00546050"/>
    <w:rsid w:val="0054660B"/>
    <w:rsid w:val="00562F18"/>
    <w:rsid w:val="005A0182"/>
    <w:rsid w:val="005C696D"/>
    <w:rsid w:val="005C7AE8"/>
    <w:rsid w:val="005D5355"/>
    <w:rsid w:val="005E5945"/>
    <w:rsid w:val="005F362D"/>
    <w:rsid w:val="00604116"/>
    <w:rsid w:val="0060733A"/>
    <w:rsid w:val="0062516B"/>
    <w:rsid w:val="00645FFE"/>
    <w:rsid w:val="00681831"/>
    <w:rsid w:val="00684930"/>
    <w:rsid w:val="006A0EF5"/>
    <w:rsid w:val="006A16AA"/>
    <w:rsid w:val="006A4D1C"/>
    <w:rsid w:val="006B0C35"/>
    <w:rsid w:val="006D627B"/>
    <w:rsid w:val="006E056D"/>
    <w:rsid w:val="006F0700"/>
    <w:rsid w:val="006F68AB"/>
    <w:rsid w:val="00700608"/>
    <w:rsid w:val="00700702"/>
    <w:rsid w:val="007902E5"/>
    <w:rsid w:val="007914E8"/>
    <w:rsid w:val="007B534D"/>
    <w:rsid w:val="007C0735"/>
    <w:rsid w:val="007C42FD"/>
    <w:rsid w:val="007D2EA2"/>
    <w:rsid w:val="007E50E1"/>
    <w:rsid w:val="007E5A3A"/>
    <w:rsid w:val="007F16AC"/>
    <w:rsid w:val="007F1B84"/>
    <w:rsid w:val="00803F5B"/>
    <w:rsid w:val="00824E20"/>
    <w:rsid w:val="00827081"/>
    <w:rsid w:val="0082764F"/>
    <w:rsid w:val="00833E0A"/>
    <w:rsid w:val="00837A63"/>
    <w:rsid w:val="008838C5"/>
    <w:rsid w:val="0088605E"/>
    <w:rsid w:val="0089239B"/>
    <w:rsid w:val="008B1B34"/>
    <w:rsid w:val="008F6E10"/>
    <w:rsid w:val="00933E25"/>
    <w:rsid w:val="00944B1F"/>
    <w:rsid w:val="00976AFF"/>
    <w:rsid w:val="009826C7"/>
    <w:rsid w:val="009A6E2F"/>
    <w:rsid w:val="009B47FB"/>
    <w:rsid w:val="009D7A59"/>
    <w:rsid w:val="009E2335"/>
    <w:rsid w:val="009E2909"/>
    <w:rsid w:val="00A14383"/>
    <w:rsid w:val="00A33753"/>
    <w:rsid w:val="00A65CEA"/>
    <w:rsid w:val="00A75E25"/>
    <w:rsid w:val="00A90FF4"/>
    <w:rsid w:val="00B00093"/>
    <w:rsid w:val="00B0169E"/>
    <w:rsid w:val="00B10783"/>
    <w:rsid w:val="00B202CB"/>
    <w:rsid w:val="00B2336A"/>
    <w:rsid w:val="00B40C8D"/>
    <w:rsid w:val="00B44CD9"/>
    <w:rsid w:val="00B5706C"/>
    <w:rsid w:val="00B57AC0"/>
    <w:rsid w:val="00B7316B"/>
    <w:rsid w:val="00B814FF"/>
    <w:rsid w:val="00B824F5"/>
    <w:rsid w:val="00BB116D"/>
    <w:rsid w:val="00BC1569"/>
    <w:rsid w:val="00BC27B1"/>
    <w:rsid w:val="00BD0C75"/>
    <w:rsid w:val="00BD33B4"/>
    <w:rsid w:val="00BF0497"/>
    <w:rsid w:val="00BF4AE1"/>
    <w:rsid w:val="00C241E4"/>
    <w:rsid w:val="00C343CD"/>
    <w:rsid w:val="00C35EA8"/>
    <w:rsid w:val="00C46E3A"/>
    <w:rsid w:val="00C6332B"/>
    <w:rsid w:val="00C6560E"/>
    <w:rsid w:val="00C7520D"/>
    <w:rsid w:val="00C75B81"/>
    <w:rsid w:val="00CA0AEF"/>
    <w:rsid w:val="00CA4750"/>
    <w:rsid w:val="00CE2FE2"/>
    <w:rsid w:val="00D0770E"/>
    <w:rsid w:val="00D16038"/>
    <w:rsid w:val="00D26BDB"/>
    <w:rsid w:val="00D71EDF"/>
    <w:rsid w:val="00D750CF"/>
    <w:rsid w:val="00D80195"/>
    <w:rsid w:val="00D864BF"/>
    <w:rsid w:val="00DA4BFC"/>
    <w:rsid w:val="00DC39C9"/>
    <w:rsid w:val="00DD4983"/>
    <w:rsid w:val="00E01363"/>
    <w:rsid w:val="00E13A0E"/>
    <w:rsid w:val="00E2677E"/>
    <w:rsid w:val="00E3757A"/>
    <w:rsid w:val="00E451C7"/>
    <w:rsid w:val="00E764F5"/>
    <w:rsid w:val="00E77D49"/>
    <w:rsid w:val="00E92120"/>
    <w:rsid w:val="00EA0ECF"/>
    <w:rsid w:val="00EE42BF"/>
    <w:rsid w:val="00EE4B71"/>
    <w:rsid w:val="00EE50F6"/>
    <w:rsid w:val="00F04971"/>
    <w:rsid w:val="00F2671B"/>
    <w:rsid w:val="00F359FC"/>
    <w:rsid w:val="00F4052E"/>
    <w:rsid w:val="00F46D96"/>
    <w:rsid w:val="00F53EDA"/>
    <w:rsid w:val="00F87BCC"/>
    <w:rsid w:val="00FA157A"/>
    <w:rsid w:val="00FC1781"/>
    <w:rsid w:val="00FC2AC5"/>
    <w:rsid w:val="00FC6A71"/>
    <w:rsid w:val="00FD39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BF6C9"/>
  <w15:docId w15:val="{54655B15-AA9E-9140-B3C0-C88A2B017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F351D"/>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CE2FE2"/>
    <w:pPr>
      <w:outlineLvl w:val="0"/>
    </w:pPr>
    <w:rPr>
      <w:rFonts w:cs="Times New Roman"/>
      <w:b/>
      <w:sz w:val="28"/>
      <w:szCs w:val="24"/>
    </w:rPr>
  </w:style>
  <w:style w:type="paragraph" w:styleId="Heading2">
    <w:name w:val="heading 2"/>
    <w:basedOn w:val="Normal"/>
    <w:next w:val="Normal"/>
    <w:link w:val="Heading2Char"/>
    <w:uiPriority w:val="9"/>
    <w:unhideWhenUsed/>
    <w:qFormat/>
    <w:rsid w:val="0001757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01757E"/>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2FE2"/>
    <w:rPr>
      <w:rFonts w:ascii="Times New Roman" w:hAnsi="Times New Roman" w:cs="Times New Roman"/>
      <w:b/>
      <w:sz w:val="28"/>
      <w:szCs w:val="24"/>
      <w:lang w:val="en-GB"/>
    </w:rPr>
  </w:style>
  <w:style w:type="character" w:styleId="Hyperlink">
    <w:name w:val="Hyperlink"/>
    <w:basedOn w:val="DefaultParagraphFont"/>
    <w:uiPriority w:val="99"/>
    <w:unhideWhenUsed/>
    <w:rsid w:val="007F16AC"/>
    <w:rPr>
      <w:color w:val="0000FF" w:themeColor="hyperlink"/>
      <w:u w:val="single"/>
    </w:rPr>
  </w:style>
  <w:style w:type="paragraph" w:styleId="TableofFigures">
    <w:name w:val="table of figures"/>
    <w:basedOn w:val="Normal"/>
    <w:next w:val="Normal"/>
    <w:uiPriority w:val="99"/>
    <w:unhideWhenUsed/>
    <w:rsid w:val="007F16AC"/>
    <w:pPr>
      <w:spacing w:after="0"/>
    </w:pPr>
  </w:style>
  <w:style w:type="paragraph" w:styleId="ListParagraph">
    <w:name w:val="List Paragraph"/>
    <w:basedOn w:val="Normal"/>
    <w:uiPriority w:val="34"/>
    <w:qFormat/>
    <w:rsid w:val="00BD0C75"/>
    <w:pPr>
      <w:ind w:left="720"/>
      <w:contextualSpacing/>
    </w:p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rsid w:val="00B57AC0"/>
    <w:pPr>
      <w:spacing w:line="240" w:lineRule="auto"/>
    </w:pPr>
    <w:rPr>
      <w:sz w:val="20"/>
      <w:szCs w:val="20"/>
    </w:rPr>
  </w:style>
  <w:style w:type="character" w:customStyle="1" w:styleId="CommentTextChar">
    <w:name w:val="Comment Text Char"/>
    <w:basedOn w:val="DefaultParagraphFont"/>
    <w:link w:val="CommentText"/>
    <w:uiPriority w:val="99"/>
    <w:semiHidden/>
    <w:rsid w:val="00B57AC0"/>
    <w:rPr>
      <w:rFonts w:ascii="Times New Roman" w:hAnsi="Times New Roman"/>
      <w:sz w:val="20"/>
      <w:szCs w:val="20"/>
      <w:lang w:val="en-GB"/>
    </w:rPr>
  </w:style>
  <w:style w:type="paragraph" w:styleId="BalloonText">
    <w:name w:val="Balloon Text"/>
    <w:basedOn w:val="Normal"/>
    <w:link w:val="BalloonTextChar"/>
    <w:uiPriority w:val="99"/>
    <w:semiHidden/>
    <w:unhideWhenUsed/>
    <w:rsid w:val="004B44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44D8"/>
    <w:rPr>
      <w:rFonts w:ascii="Tahoma" w:hAnsi="Tahoma" w:cs="Tahoma"/>
      <w:sz w:val="16"/>
      <w:szCs w:val="16"/>
      <w:lang w:val="en-GB"/>
    </w:rPr>
  </w:style>
  <w:style w:type="paragraph" w:styleId="Header">
    <w:name w:val="header"/>
    <w:basedOn w:val="Normal"/>
    <w:link w:val="HeaderChar"/>
    <w:uiPriority w:val="99"/>
    <w:semiHidden/>
    <w:unhideWhenUsed/>
    <w:rsid w:val="00DD498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D4983"/>
    <w:rPr>
      <w:rFonts w:ascii="Times New Roman" w:hAnsi="Times New Roman"/>
      <w:sz w:val="24"/>
      <w:lang w:val="en-GB"/>
    </w:rPr>
  </w:style>
  <w:style w:type="paragraph" w:styleId="Footer">
    <w:name w:val="footer"/>
    <w:basedOn w:val="Normal"/>
    <w:link w:val="FooterChar"/>
    <w:uiPriority w:val="99"/>
    <w:unhideWhenUsed/>
    <w:rsid w:val="00DD49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4983"/>
    <w:rPr>
      <w:rFonts w:ascii="Times New Roman" w:hAnsi="Times New Roman"/>
      <w:sz w:val="24"/>
      <w:lang w:val="en-GB"/>
    </w:rPr>
  </w:style>
  <w:style w:type="paragraph" w:styleId="NoSpacing">
    <w:name w:val="No Spacing"/>
    <w:uiPriority w:val="1"/>
    <w:qFormat/>
    <w:rsid w:val="00CE2FE2"/>
    <w:pPr>
      <w:spacing w:after="0" w:line="240" w:lineRule="auto"/>
      <w:jc w:val="both"/>
    </w:pPr>
    <w:rPr>
      <w:rFonts w:ascii="Times New Roman" w:hAnsi="Times New Roman"/>
      <w:sz w:val="24"/>
      <w:lang w:val="en-GB"/>
    </w:rPr>
  </w:style>
  <w:style w:type="character" w:customStyle="1" w:styleId="Heading2Char">
    <w:name w:val="Heading 2 Char"/>
    <w:basedOn w:val="DefaultParagraphFont"/>
    <w:link w:val="Heading2"/>
    <w:uiPriority w:val="9"/>
    <w:rsid w:val="0001757E"/>
    <w:rPr>
      <w:rFonts w:asciiTheme="majorHAnsi" w:eastAsiaTheme="majorEastAsia" w:hAnsiTheme="majorHAnsi" w:cstheme="majorBidi"/>
      <w:color w:val="365F91" w:themeColor="accent1" w:themeShade="BF"/>
      <w:sz w:val="26"/>
      <w:szCs w:val="26"/>
      <w:lang w:val="en-GB"/>
    </w:rPr>
  </w:style>
  <w:style w:type="character" w:customStyle="1" w:styleId="Heading3Char">
    <w:name w:val="Heading 3 Char"/>
    <w:basedOn w:val="DefaultParagraphFont"/>
    <w:link w:val="Heading3"/>
    <w:uiPriority w:val="9"/>
    <w:rsid w:val="0001757E"/>
    <w:rPr>
      <w:rFonts w:asciiTheme="majorHAnsi" w:eastAsiaTheme="majorEastAsia" w:hAnsiTheme="majorHAnsi" w:cstheme="majorBidi"/>
      <w:color w:val="243F60" w:themeColor="accent1" w:themeShade="7F"/>
      <w:sz w:val="24"/>
      <w:szCs w:val="24"/>
      <w:lang w:val="en-GB"/>
    </w:rPr>
  </w:style>
  <w:style w:type="paragraph" w:styleId="Subtitle">
    <w:name w:val="Subtitle"/>
    <w:basedOn w:val="Normal"/>
    <w:next w:val="Normal"/>
    <w:link w:val="SubtitleChar"/>
    <w:uiPriority w:val="11"/>
    <w:qFormat/>
    <w:rsid w:val="0001757E"/>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01757E"/>
    <w:rPr>
      <w:rFonts w:eastAsiaTheme="minorEastAsia"/>
      <w:color w:val="5A5A5A" w:themeColor="text1" w:themeTint="A5"/>
      <w:spacing w:val="15"/>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13F0E91-DF18-45EB-A41E-BEE638ECAD76}" type="doc">
      <dgm:prSet loTypeId="urn:microsoft.com/office/officeart/2005/8/layout/pyramid1#1" loCatId="pyramid" qsTypeId="urn:microsoft.com/office/officeart/2005/8/quickstyle/3d3" qsCatId="3D" csTypeId="urn:microsoft.com/office/officeart/2005/8/colors/colorful2" csCatId="colorful" phldr="1"/>
      <dgm:spPr/>
    </dgm:pt>
    <dgm:pt modelId="{96EB575E-8793-4D2A-8146-5BC50B268420}">
      <dgm:prSet phldrT="[Text]"/>
      <dgm:spPr/>
      <dgm:t>
        <a:bodyPr/>
        <a:lstStyle/>
        <a:p>
          <a:r>
            <a:rPr lang="en-US"/>
            <a:t>SELF-ACTUALIZATION</a:t>
          </a:r>
        </a:p>
      </dgm:t>
    </dgm:pt>
    <dgm:pt modelId="{F6C328CE-4949-45A8-9DFF-CF2786AC4028}" type="parTrans" cxnId="{D7C07557-372C-4C17-9E11-385F15ED0457}">
      <dgm:prSet/>
      <dgm:spPr/>
      <dgm:t>
        <a:bodyPr/>
        <a:lstStyle/>
        <a:p>
          <a:endParaRPr lang="en-US"/>
        </a:p>
      </dgm:t>
    </dgm:pt>
    <dgm:pt modelId="{2DD40CF9-20C0-4104-8B04-1FADA96BD2C2}" type="sibTrans" cxnId="{D7C07557-372C-4C17-9E11-385F15ED0457}">
      <dgm:prSet/>
      <dgm:spPr/>
      <dgm:t>
        <a:bodyPr/>
        <a:lstStyle/>
        <a:p>
          <a:endParaRPr lang="en-US"/>
        </a:p>
      </dgm:t>
    </dgm:pt>
    <dgm:pt modelId="{335AA70B-87A9-4CE2-B156-E5EB58B83B06}">
      <dgm:prSet phldrT="[Text]"/>
      <dgm:spPr/>
      <dgm:t>
        <a:bodyPr/>
        <a:lstStyle/>
        <a:p>
          <a:r>
            <a:rPr lang="en-US"/>
            <a:t>ESTEEM NEEDS</a:t>
          </a:r>
        </a:p>
      </dgm:t>
    </dgm:pt>
    <dgm:pt modelId="{1F5337DD-B7F3-4ADB-9883-0D4043EED5BA}" type="parTrans" cxnId="{08DB4536-0FA9-400D-9699-5FB85BDFE206}">
      <dgm:prSet/>
      <dgm:spPr/>
      <dgm:t>
        <a:bodyPr/>
        <a:lstStyle/>
        <a:p>
          <a:endParaRPr lang="en-US"/>
        </a:p>
      </dgm:t>
    </dgm:pt>
    <dgm:pt modelId="{6BB68AF5-FBEA-4C34-B1D1-D673D7FFA595}" type="sibTrans" cxnId="{08DB4536-0FA9-400D-9699-5FB85BDFE206}">
      <dgm:prSet/>
      <dgm:spPr/>
      <dgm:t>
        <a:bodyPr/>
        <a:lstStyle/>
        <a:p>
          <a:endParaRPr lang="en-US"/>
        </a:p>
      </dgm:t>
    </dgm:pt>
    <dgm:pt modelId="{4F1DFA3D-28EE-4DB3-AD67-AF7D801540EB}">
      <dgm:prSet phldrT="[Text]"/>
      <dgm:spPr/>
      <dgm:t>
        <a:bodyPr/>
        <a:lstStyle/>
        <a:p>
          <a:r>
            <a:rPr lang="en-US"/>
            <a:t>LOVE-BELONGINGS</a:t>
          </a:r>
        </a:p>
      </dgm:t>
    </dgm:pt>
    <dgm:pt modelId="{67A6732C-AF26-4E1F-97A4-60F45443EF84}" type="parTrans" cxnId="{27B29B7E-9FDC-4F4C-BCF8-6B4FF7C707D3}">
      <dgm:prSet/>
      <dgm:spPr/>
      <dgm:t>
        <a:bodyPr/>
        <a:lstStyle/>
        <a:p>
          <a:endParaRPr lang="en-US"/>
        </a:p>
      </dgm:t>
    </dgm:pt>
    <dgm:pt modelId="{08B571D0-E276-443C-A6F4-4566FD307028}" type="sibTrans" cxnId="{27B29B7E-9FDC-4F4C-BCF8-6B4FF7C707D3}">
      <dgm:prSet/>
      <dgm:spPr/>
      <dgm:t>
        <a:bodyPr/>
        <a:lstStyle/>
        <a:p>
          <a:endParaRPr lang="en-US"/>
        </a:p>
      </dgm:t>
    </dgm:pt>
    <dgm:pt modelId="{2712DC71-FAB1-4196-9F0E-51692900F008}">
      <dgm:prSet/>
      <dgm:spPr/>
      <dgm:t>
        <a:bodyPr/>
        <a:lstStyle/>
        <a:p>
          <a:r>
            <a:rPr lang="en-US"/>
            <a:t>SAFETY</a:t>
          </a:r>
        </a:p>
      </dgm:t>
    </dgm:pt>
    <dgm:pt modelId="{27985EEB-5061-45A6-8FC8-CCE56CE67C73}" type="parTrans" cxnId="{7902131D-35DC-4FEB-8209-BFCA11661078}">
      <dgm:prSet/>
      <dgm:spPr/>
      <dgm:t>
        <a:bodyPr/>
        <a:lstStyle/>
        <a:p>
          <a:endParaRPr lang="en-US"/>
        </a:p>
      </dgm:t>
    </dgm:pt>
    <dgm:pt modelId="{7ABEC734-E7BB-404C-BD35-615B3120B05F}" type="sibTrans" cxnId="{7902131D-35DC-4FEB-8209-BFCA11661078}">
      <dgm:prSet/>
      <dgm:spPr/>
      <dgm:t>
        <a:bodyPr/>
        <a:lstStyle/>
        <a:p>
          <a:endParaRPr lang="en-US"/>
        </a:p>
      </dgm:t>
    </dgm:pt>
    <dgm:pt modelId="{25321799-B7F2-4B3E-BBB4-1BA383316397}">
      <dgm:prSet/>
      <dgm:spPr/>
      <dgm:t>
        <a:bodyPr/>
        <a:lstStyle/>
        <a:p>
          <a:r>
            <a:rPr lang="en-US"/>
            <a:t>PHYSIOLOGICAL NEEDS</a:t>
          </a:r>
        </a:p>
      </dgm:t>
    </dgm:pt>
    <dgm:pt modelId="{1334D305-C608-4EC4-9A77-5C6AEDE3465D}" type="parTrans" cxnId="{98B57297-6A8C-474E-901A-73DCCBB586B8}">
      <dgm:prSet/>
      <dgm:spPr/>
      <dgm:t>
        <a:bodyPr/>
        <a:lstStyle/>
        <a:p>
          <a:endParaRPr lang="en-US"/>
        </a:p>
      </dgm:t>
    </dgm:pt>
    <dgm:pt modelId="{F94610DD-5FB8-426E-BCD1-1FA9D0A6A41E}" type="sibTrans" cxnId="{98B57297-6A8C-474E-901A-73DCCBB586B8}">
      <dgm:prSet/>
      <dgm:spPr/>
      <dgm:t>
        <a:bodyPr/>
        <a:lstStyle/>
        <a:p>
          <a:endParaRPr lang="en-US"/>
        </a:p>
      </dgm:t>
    </dgm:pt>
    <dgm:pt modelId="{D7F24B0A-8DF9-453E-9A61-3B829ED9E1B4}" type="pres">
      <dgm:prSet presAssocID="{A13F0E91-DF18-45EB-A41E-BEE638ECAD76}" presName="Name0" presStyleCnt="0">
        <dgm:presLayoutVars>
          <dgm:dir/>
          <dgm:animLvl val="lvl"/>
          <dgm:resizeHandles val="exact"/>
        </dgm:presLayoutVars>
      </dgm:prSet>
      <dgm:spPr/>
    </dgm:pt>
    <dgm:pt modelId="{A6A94597-5D26-40C2-89CC-E6A0293023FA}" type="pres">
      <dgm:prSet presAssocID="{96EB575E-8793-4D2A-8146-5BC50B268420}" presName="Name8" presStyleCnt="0"/>
      <dgm:spPr/>
    </dgm:pt>
    <dgm:pt modelId="{7B783AFF-66C4-48C1-A8FD-C07440708ED3}" type="pres">
      <dgm:prSet presAssocID="{96EB575E-8793-4D2A-8146-5BC50B268420}" presName="level" presStyleLbl="node1" presStyleIdx="0" presStyleCnt="5" custLinFactNeighborX="1282" custLinFactNeighborY="10040">
        <dgm:presLayoutVars>
          <dgm:chMax val="1"/>
          <dgm:bulletEnabled val="1"/>
        </dgm:presLayoutVars>
      </dgm:prSet>
      <dgm:spPr/>
    </dgm:pt>
    <dgm:pt modelId="{47DFF449-E32F-4203-93B8-A96162F5F7F3}" type="pres">
      <dgm:prSet presAssocID="{96EB575E-8793-4D2A-8146-5BC50B268420}" presName="levelTx" presStyleLbl="revTx" presStyleIdx="0" presStyleCnt="0">
        <dgm:presLayoutVars>
          <dgm:chMax val="1"/>
          <dgm:bulletEnabled val="1"/>
        </dgm:presLayoutVars>
      </dgm:prSet>
      <dgm:spPr/>
    </dgm:pt>
    <dgm:pt modelId="{535B1751-0338-4DF2-BB29-5DE78693C51E}" type="pres">
      <dgm:prSet presAssocID="{335AA70B-87A9-4CE2-B156-E5EB58B83B06}" presName="Name8" presStyleCnt="0"/>
      <dgm:spPr/>
    </dgm:pt>
    <dgm:pt modelId="{F817B63F-1EAB-4D22-9222-86057229B804}" type="pres">
      <dgm:prSet presAssocID="{335AA70B-87A9-4CE2-B156-E5EB58B83B06}" presName="level" presStyleLbl="node1" presStyleIdx="1" presStyleCnt="5">
        <dgm:presLayoutVars>
          <dgm:chMax val="1"/>
          <dgm:bulletEnabled val="1"/>
        </dgm:presLayoutVars>
      </dgm:prSet>
      <dgm:spPr/>
    </dgm:pt>
    <dgm:pt modelId="{2033E31A-AC53-4231-833F-FAD6B9CE047C}" type="pres">
      <dgm:prSet presAssocID="{335AA70B-87A9-4CE2-B156-E5EB58B83B06}" presName="levelTx" presStyleLbl="revTx" presStyleIdx="0" presStyleCnt="0">
        <dgm:presLayoutVars>
          <dgm:chMax val="1"/>
          <dgm:bulletEnabled val="1"/>
        </dgm:presLayoutVars>
      </dgm:prSet>
      <dgm:spPr/>
    </dgm:pt>
    <dgm:pt modelId="{F099F6E0-69EA-4676-BBED-9FF9E8B71FB6}" type="pres">
      <dgm:prSet presAssocID="{4F1DFA3D-28EE-4DB3-AD67-AF7D801540EB}" presName="Name8" presStyleCnt="0"/>
      <dgm:spPr/>
    </dgm:pt>
    <dgm:pt modelId="{DAA2391C-EF03-4AFE-9693-946C8D943E39}" type="pres">
      <dgm:prSet presAssocID="{4F1DFA3D-28EE-4DB3-AD67-AF7D801540EB}" presName="level" presStyleLbl="node1" presStyleIdx="2" presStyleCnt="5">
        <dgm:presLayoutVars>
          <dgm:chMax val="1"/>
          <dgm:bulletEnabled val="1"/>
        </dgm:presLayoutVars>
      </dgm:prSet>
      <dgm:spPr/>
    </dgm:pt>
    <dgm:pt modelId="{CED0BE5A-3554-4DF2-BED2-9FDACE24CB8A}" type="pres">
      <dgm:prSet presAssocID="{4F1DFA3D-28EE-4DB3-AD67-AF7D801540EB}" presName="levelTx" presStyleLbl="revTx" presStyleIdx="0" presStyleCnt="0">
        <dgm:presLayoutVars>
          <dgm:chMax val="1"/>
          <dgm:bulletEnabled val="1"/>
        </dgm:presLayoutVars>
      </dgm:prSet>
      <dgm:spPr/>
    </dgm:pt>
    <dgm:pt modelId="{AE9B311D-77CC-4D2C-B258-C9259848418F}" type="pres">
      <dgm:prSet presAssocID="{2712DC71-FAB1-4196-9F0E-51692900F008}" presName="Name8" presStyleCnt="0"/>
      <dgm:spPr/>
    </dgm:pt>
    <dgm:pt modelId="{10A517B8-AEEE-4EF7-9735-CABD78BA11CB}" type="pres">
      <dgm:prSet presAssocID="{2712DC71-FAB1-4196-9F0E-51692900F008}" presName="level" presStyleLbl="node1" presStyleIdx="3" presStyleCnt="5">
        <dgm:presLayoutVars>
          <dgm:chMax val="1"/>
          <dgm:bulletEnabled val="1"/>
        </dgm:presLayoutVars>
      </dgm:prSet>
      <dgm:spPr/>
    </dgm:pt>
    <dgm:pt modelId="{CDC0E47E-8533-42DA-95F2-8DE0A98EF7DE}" type="pres">
      <dgm:prSet presAssocID="{2712DC71-FAB1-4196-9F0E-51692900F008}" presName="levelTx" presStyleLbl="revTx" presStyleIdx="0" presStyleCnt="0">
        <dgm:presLayoutVars>
          <dgm:chMax val="1"/>
          <dgm:bulletEnabled val="1"/>
        </dgm:presLayoutVars>
      </dgm:prSet>
      <dgm:spPr/>
    </dgm:pt>
    <dgm:pt modelId="{198E0238-BA78-4184-B0B8-CD4AACAA79EE}" type="pres">
      <dgm:prSet presAssocID="{25321799-B7F2-4B3E-BBB4-1BA383316397}" presName="Name8" presStyleCnt="0"/>
      <dgm:spPr/>
    </dgm:pt>
    <dgm:pt modelId="{C24CC7E5-C26A-45C0-8366-5812EA80EDCF}" type="pres">
      <dgm:prSet presAssocID="{25321799-B7F2-4B3E-BBB4-1BA383316397}" presName="level" presStyleLbl="node1" presStyleIdx="4" presStyleCnt="5">
        <dgm:presLayoutVars>
          <dgm:chMax val="1"/>
          <dgm:bulletEnabled val="1"/>
        </dgm:presLayoutVars>
      </dgm:prSet>
      <dgm:spPr/>
    </dgm:pt>
    <dgm:pt modelId="{16C04027-0660-4ECC-B0B2-682054E437D5}" type="pres">
      <dgm:prSet presAssocID="{25321799-B7F2-4B3E-BBB4-1BA383316397}" presName="levelTx" presStyleLbl="revTx" presStyleIdx="0" presStyleCnt="0">
        <dgm:presLayoutVars>
          <dgm:chMax val="1"/>
          <dgm:bulletEnabled val="1"/>
        </dgm:presLayoutVars>
      </dgm:prSet>
      <dgm:spPr/>
    </dgm:pt>
  </dgm:ptLst>
  <dgm:cxnLst>
    <dgm:cxn modelId="{7902131D-35DC-4FEB-8209-BFCA11661078}" srcId="{A13F0E91-DF18-45EB-A41E-BEE638ECAD76}" destId="{2712DC71-FAB1-4196-9F0E-51692900F008}" srcOrd="3" destOrd="0" parTransId="{27985EEB-5061-45A6-8FC8-CCE56CE67C73}" sibTransId="{7ABEC734-E7BB-404C-BD35-615B3120B05F}"/>
    <dgm:cxn modelId="{5E537C1D-7C6E-4B50-88D2-19586F93D74A}" type="presOf" srcId="{96EB575E-8793-4D2A-8146-5BC50B268420}" destId="{7B783AFF-66C4-48C1-A8FD-C07440708ED3}" srcOrd="0" destOrd="0" presId="urn:microsoft.com/office/officeart/2005/8/layout/pyramid1#1"/>
    <dgm:cxn modelId="{ED1B6F27-0924-442C-A89E-B5C617FB688A}" type="presOf" srcId="{96EB575E-8793-4D2A-8146-5BC50B268420}" destId="{47DFF449-E32F-4203-93B8-A96162F5F7F3}" srcOrd="1" destOrd="0" presId="urn:microsoft.com/office/officeart/2005/8/layout/pyramid1#1"/>
    <dgm:cxn modelId="{08DB4536-0FA9-400D-9699-5FB85BDFE206}" srcId="{A13F0E91-DF18-45EB-A41E-BEE638ECAD76}" destId="{335AA70B-87A9-4CE2-B156-E5EB58B83B06}" srcOrd="1" destOrd="0" parTransId="{1F5337DD-B7F3-4ADB-9883-0D4043EED5BA}" sibTransId="{6BB68AF5-FBEA-4C34-B1D1-D673D7FFA595}"/>
    <dgm:cxn modelId="{BFA7283E-DD29-4B17-BC98-6F36AD301644}" type="presOf" srcId="{335AA70B-87A9-4CE2-B156-E5EB58B83B06}" destId="{2033E31A-AC53-4231-833F-FAD6B9CE047C}" srcOrd="1" destOrd="0" presId="urn:microsoft.com/office/officeart/2005/8/layout/pyramid1#1"/>
    <dgm:cxn modelId="{D7C07557-372C-4C17-9E11-385F15ED0457}" srcId="{A13F0E91-DF18-45EB-A41E-BEE638ECAD76}" destId="{96EB575E-8793-4D2A-8146-5BC50B268420}" srcOrd="0" destOrd="0" parTransId="{F6C328CE-4949-45A8-9DFF-CF2786AC4028}" sibTransId="{2DD40CF9-20C0-4104-8B04-1FADA96BD2C2}"/>
    <dgm:cxn modelId="{27B29B7E-9FDC-4F4C-BCF8-6B4FF7C707D3}" srcId="{A13F0E91-DF18-45EB-A41E-BEE638ECAD76}" destId="{4F1DFA3D-28EE-4DB3-AD67-AF7D801540EB}" srcOrd="2" destOrd="0" parTransId="{67A6732C-AF26-4E1F-97A4-60F45443EF84}" sibTransId="{08B571D0-E276-443C-A6F4-4566FD307028}"/>
    <dgm:cxn modelId="{56780987-70D8-4BDA-9A46-3270354946EC}" type="presOf" srcId="{2712DC71-FAB1-4196-9F0E-51692900F008}" destId="{10A517B8-AEEE-4EF7-9735-CABD78BA11CB}" srcOrd="0" destOrd="0" presId="urn:microsoft.com/office/officeart/2005/8/layout/pyramid1#1"/>
    <dgm:cxn modelId="{98B57297-6A8C-474E-901A-73DCCBB586B8}" srcId="{A13F0E91-DF18-45EB-A41E-BEE638ECAD76}" destId="{25321799-B7F2-4B3E-BBB4-1BA383316397}" srcOrd="4" destOrd="0" parTransId="{1334D305-C608-4EC4-9A77-5C6AEDE3465D}" sibTransId="{F94610DD-5FB8-426E-BCD1-1FA9D0A6A41E}"/>
    <dgm:cxn modelId="{43610399-8865-4FF2-9EAE-31F874D8C201}" type="presOf" srcId="{25321799-B7F2-4B3E-BBB4-1BA383316397}" destId="{16C04027-0660-4ECC-B0B2-682054E437D5}" srcOrd="1" destOrd="0" presId="urn:microsoft.com/office/officeart/2005/8/layout/pyramid1#1"/>
    <dgm:cxn modelId="{887037A3-C82E-4399-B8CF-D19A0DA33831}" type="presOf" srcId="{4F1DFA3D-28EE-4DB3-AD67-AF7D801540EB}" destId="{CED0BE5A-3554-4DF2-BED2-9FDACE24CB8A}" srcOrd="1" destOrd="0" presId="urn:microsoft.com/office/officeart/2005/8/layout/pyramid1#1"/>
    <dgm:cxn modelId="{9F0E4FB8-A2AB-4F40-B203-9E6E121AA95A}" type="presOf" srcId="{2712DC71-FAB1-4196-9F0E-51692900F008}" destId="{CDC0E47E-8533-42DA-95F2-8DE0A98EF7DE}" srcOrd="1" destOrd="0" presId="urn:microsoft.com/office/officeart/2005/8/layout/pyramid1#1"/>
    <dgm:cxn modelId="{486056B8-AF81-496B-A69F-7E06007E327E}" type="presOf" srcId="{335AA70B-87A9-4CE2-B156-E5EB58B83B06}" destId="{F817B63F-1EAB-4D22-9222-86057229B804}" srcOrd="0" destOrd="0" presId="urn:microsoft.com/office/officeart/2005/8/layout/pyramid1#1"/>
    <dgm:cxn modelId="{AAC349BA-E369-4907-8D98-FF89E5D6B4AA}" type="presOf" srcId="{4F1DFA3D-28EE-4DB3-AD67-AF7D801540EB}" destId="{DAA2391C-EF03-4AFE-9693-946C8D943E39}" srcOrd="0" destOrd="0" presId="urn:microsoft.com/office/officeart/2005/8/layout/pyramid1#1"/>
    <dgm:cxn modelId="{3F7564D6-C4C5-4938-8EC5-70D51FA3BE2B}" type="presOf" srcId="{A13F0E91-DF18-45EB-A41E-BEE638ECAD76}" destId="{D7F24B0A-8DF9-453E-9A61-3B829ED9E1B4}" srcOrd="0" destOrd="0" presId="urn:microsoft.com/office/officeart/2005/8/layout/pyramid1#1"/>
    <dgm:cxn modelId="{E5F9B3E4-9208-4DD8-A014-961C52368EF3}" type="presOf" srcId="{25321799-B7F2-4B3E-BBB4-1BA383316397}" destId="{C24CC7E5-C26A-45C0-8366-5812EA80EDCF}" srcOrd="0" destOrd="0" presId="urn:microsoft.com/office/officeart/2005/8/layout/pyramid1#1"/>
    <dgm:cxn modelId="{61CBDEDA-20E9-4A35-A983-DF74FB363786}" type="presParOf" srcId="{D7F24B0A-8DF9-453E-9A61-3B829ED9E1B4}" destId="{A6A94597-5D26-40C2-89CC-E6A0293023FA}" srcOrd="0" destOrd="0" presId="urn:microsoft.com/office/officeart/2005/8/layout/pyramid1#1"/>
    <dgm:cxn modelId="{2FF52FF5-4866-4EAE-989C-30EA539852DB}" type="presParOf" srcId="{A6A94597-5D26-40C2-89CC-E6A0293023FA}" destId="{7B783AFF-66C4-48C1-A8FD-C07440708ED3}" srcOrd="0" destOrd="0" presId="urn:microsoft.com/office/officeart/2005/8/layout/pyramid1#1"/>
    <dgm:cxn modelId="{A3EE1C02-4E19-49BB-86F2-F8A0DC487F4B}" type="presParOf" srcId="{A6A94597-5D26-40C2-89CC-E6A0293023FA}" destId="{47DFF449-E32F-4203-93B8-A96162F5F7F3}" srcOrd="1" destOrd="0" presId="urn:microsoft.com/office/officeart/2005/8/layout/pyramid1#1"/>
    <dgm:cxn modelId="{6CCCEF26-6D5F-42E7-A30F-6FED612C9662}" type="presParOf" srcId="{D7F24B0A-8DF9-453E-9A61-3B829ED9E1B4}" destId="{535B1751-0338-4DF2-BB29-5DE78693C51E}" srcOrd="1" destOrd="0" presId="urn:microsoft.com/office/officeart/2005/8/layout/pyramid1#1"/>
    <dgm:cxn modelId="{1B9A2B01-C6F3-4179-ACE9-8D1ADE5583A5}" type="presParOf" srcId="{535B1751-0338-4DF2-BB29-5DE78693C51E}" destId="{F817B63F-1EAB-4D22-9222-86057229B804}" srcOrd="0" destOrd="0" presId="urn:microsoft.com/office/officeart/2005/8/layout/pyramid1#1"/>
    <dgm:cxn modelId="{6938E5EE-0871-42AA-996B-8E3A0139B259}" type="presParOf" srcId="{535B1751-0338-4DF2-BB29-5DE78693C51E}" destId="{2033E31A-AC53-4231-833F-FAD6B9CE047C}" srcOrd="1" destOrd="0" presId="urn:microsoft.com/office/officeart/2005/8/layout/pyramid1#1"/>
    <dgm:cxn modelId="{6D0EF7F3-5589-4434-A891-7B699FEC9A03}" type="presParOf" srcId="{D7F24B0A-8DF9-453E-9A61-3B829ED9E1B4}" destId="{F099F6E0-69EA-4676-BBED-9FF9E8B71FB6}" srcOrd="2" destOrd="0" presId="urn:microsoft.com/office/officeart/2005/8/layout/pyramid1#1"/>
    <dgm:cxn modelId="{AAA0D53A-9661-427D-AEB9-30B2530CBA51}" type="presParOf" srcId="{F099F6E0-69EA-4676-BBED-9FF9E8B71FB6}" destId="{DAA2391C-EF03-4AFE-9693-946C8D943E39}" srcOrd="0" destOrd="0" presId="urn:microsoft.com/office/officeart/2005/8/layout/pyramid1#1"/>
    <dgm:cxn modelId="{47932E9B-488C-4856-A0E9-BD6C98215377}" type="presParOf" srcId="{F099F6E0-69EA-4676-BBED-9FF9E8B71FB6}" destId="{CED0BE5A-3554-4DF2-BED2-9FDACE24CB8A}" srcOrd="1" destOrd="0" presId="urn:microsoft.com/office/officeart/2005/8/layout/pyramid1#1"/>
    <dgm:cxn modelId="{46546091-C145-4877-B4A4-97B68969B188}" type="presParOf" srcId="{D7F24B0A-8DF9-453E-9A61-3B829ED9E1B4}" destId="{AE9B311D-77CC-4D2C-B258-C9259848418F}" srcOrd="3" destOrd="0" presId="urn:microsoft.com/office/officeart/2005/8/layout/pyramid1#1"/>
    <dgm:cxn modelId="{E58C5B25-B80F-47A2-B802-6665602303AF}" type="presParOf" srcId="{AE9B311D-77CC-4D2C-B258-C9259848418F}" destId="{10A517B8-AEEE-4EF7-9735-CABD78BA11CB}" srcOrd="0" destOrd="0" presId="urn:microsoft.com/office/officeart/2005/8/layout/pyramid1#1"/>
    <dgm:cxn modelId="{10DE85FC-3025-4D89-BC3F-81A817D4B27F}" type="presParOf" srcId="{AE9B311D-77CC-4D2C-B258-C9259848418F}" destId="{CDC0E47E-8533-42DA-95F2-8DE0A98EF7DE}" srcOrd="1" destOrd="0" presId="urn:microsoft.com/office/officeart/2005/8/layout/pyramid1#1"/>
    <dgm:cxn modelId="{BFFE5DD7-F239-41D4-B3BF-C4ED33666CD8}" type="presParOf" srcId="{D7F24B0A-8DF9-453E-9A61-3B829ED9E1B4}" destId="{198E0238-BA78-4184-B0B8-CD4AACAA79EE}" srcOrd="4" destOrd="0" presId="urn:microsoft.com/office/officeart/2005/8/layout/pyramid1#1"/>
    <dgm:cxn modelId="{2ED4E4FF-A95D-461B-A439-569E2E6B83E5}" type="presParOf" srcId="{198E0238-BA78-4184-B0B8-CD4AACAA79EE}" destId="{C24CC7E5-C26A-45C0-8366-5812EA80EDCF}" srcOrd="0" destOrd="0" presId="urn:microsoft.com/office/officeart/2005/8/layout/pyramid1#1"/>
    <dgm:cxn modelId="{805F7DC3-B6E6-44C2-9412-AC37C7C5B122}" type="presParOf" srcId="{198E0238-BA78-4184-B0B8-CD4AACAA79EE}" destId="{16C04027-0660-4ECC-B0B2-682054E437D5}" srcOrd="1" destOrd="0" presId="urn:microsoft.com/office/officeart/2005/8/layout/pyramid1#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B783AFF-66C4-48C1-A8FD-C07440708ED3}">
      <dsp:nvSpPr>
        <dsp:cNvPr id="0" name=""/>
        <dsp:cNvSpPr/>
      </dsp:nvSpPr>
      <dsp:spPr>
        <a:xfrm>
          <a:off x="1993899" y="63498"/>
          <a:ext cx="990600" cy="632460"/>
        </a:xfrm>
        <a:prstGeom prst="trapezoid">
          <a:avLst>
            <a:gd name="adj" fmla="val 78313"/>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SELF-ACTUALIZATION</a:t>
          </a:r>
        </a:p>
      </dsp:txBody>
      <dsp:txXfrm>
        <a:off x="1993899" y="63498"/>
        <a:ext cx="990600" cy="632460"/>
      </dsp:txXfrm>
    </dsp:sp>
    <dsp:sp modelId="{F817B63F-1EAB-4D22-9222-86057229B804}">
      <dsp:nvSpPr>
        <dsp:cNvPr id="0" name=""/>
        <dsp:cNvSpPr/>
      </dsp:nvSpPr>
      <dsp:spPr>
        <a:xfrm>
          <a:off x="1485900" y="632460"/>
          <a:ext cx="1981200" cy="632460"/>
        </a:xfrm>
        <a:prstGeom prst="trapezoid">
          <a:avLst>
            <a:gd name="adj" fmla="val 78313"/>
          </a:avLst>
        </a:prstGeom>
        <a:solidFill>
          <a:schemeClr val="accent2">
            <a:hueOff val="1170380"/>
            <a:satOff val="-1460"/>
            <a:lumOff val="343"/>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ESTEEM NEEDS</a:t>
          </a:r>
        </a:p>
      </dsp:txBody>
      <dsp:txXfrm>
        <a:off x="1832610" y="632460"/>
        <a:ext cx="1287780" cy="632460"/>
      </dsp:txXfrm>
    </dsp:sp>
    <dsp:sp modelId="{DAA2391C-EF03-4AFE-9693-946C8D943E39}">
      <dsp:nvSpPr>
        <dsp:cNvPr id="0" name=""/>
        <dsp:cNvSpPr/>
      </dsp:nvSpPr>
      <dsp:spPr>
        <a:xfrm>
          <a:off x="990600" y="1264920"/>
          <a:ext cx="2971800" cy="632460"/>
        </a:xfrm>
        <a:prstGeom prst="trapezoid">
          <a:avLst>
            <a:gd name="adj" fmla="val 78313"/>
          </a:avLst>
        </a:prstGeom>
        <a:solidFill>
          <a:schemeClr val="accent2">
            <a:hueOff val="2340759"/>
            <a:satOff val="-2919"/>
            <a:lumOff val="686"/>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LOVE-BELONGINGS</a:t>
          </a:r>
        </a:p>
      </dsp:txBody>
      <dsp:txXfrm>
        <a:off x="1510664" y="1264920"/>
        <a:ext cx="1931670" cy="632460"/>
      </dsp:txXfrm>
    </dsp:sp>
    <dsp:sp modelId="{10A517B8-AEEE-4EF7-9735-CABD78BA11CB}">
      <dsp:nvSpPr>
        <dsp:cNvPr id="0" name=""/>
        <dsp:cNvSpPr/>
      </dsp:nvSpPr>
      <dsp:spPr>
        <a:xfrm>
          <a:off x="495299" y="1897380"/>
          <a:ext cx="3962400" cy="632460"/>
        </a:xfrm>
        <a:prstGeom prst="trapezoid">
          <a:avLst>
            <a:gd name="adj" fmla="val 78313"/>
          </a:avLst>
        </a:prstGeom>
        <a:solidFill>
          <a:schemeClr val="accent2">
            <a:hueOff val="3511139"/>
            <a:satOff val="-4379"/>
            <a:lumOff val="103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SAFETY</a:t>
          </a:r>
        </a:p>
      </dsp:txBody>
      <dsp:txXfrm>
        <a:off x="1188719" y="1897380"/>
        <a:ext cx="2575560" cy="632460"/>
      </dsp:txXfrm>
    </dsp:sp>
    <dsp:sp modelId="{C24CC7E5-C26A-45C0-8366-5812EA80EDCF}">
      <dsp:nvSpPr>
        <dsp:cNvPr id="0" name=""/>
        <dsp:cNvSpPr/>
      </dsp:nvSpPr>
      <dsp:spPr>
        <a:xfrm>
          <a:off x="0" y="2529840"/>
          <a:ext cx="4953000" cy="632460"/>
        </a:xfrm>
        <a:prstGeom prst="trapezoid">
          <a:avLst>
            <a:gd name="adj" fmla="val 78313"/>
          </a:avLst>
        </a:prstGeom>
        <a:solidFill>
          <a:schemeClr val="accent2">
            <a:hueOff val="4681519"/>
            <a:satOff val="-5839"/>
            <a:lumOff val="1373"/>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PHYSIOLOGICAL NEEDS</a:t>
          </a:r>
        </a:p>
      </dsp:txBody>
      <dsp:txXfrm>
        <a:off x="866774" y="2529840"/>
        <a:ext cx="3219450" cy="63246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pyraAcctBkgdNode" val="acctBkgd"/>
          <dgm:param type="pyraAcctPos" val="aft"/>
          <dgm:param type="pyraAcctTxMar" val="step"/>
          <dgm:param type="pyraAcctTxNode" val="acctTx"/>
          <dgm:param type="pyraLvlNode" val="level"/>
          <dgm:param type="txDir" val="fromT"/>
        </dgm:alg>
      </dgm:if>
      <dgm:else name="Name3">
        <dgm:alg type="pyra">
          <dgm:param type="linDir" val="fromB"/>
          <dgm:param type="pyraAcctBkgdNode" val="acctBkgd"/>
          <dgm:param type="pyraAcctPos" val="bef"/>
          <dgm:param type="pyraAcctTxMar" val="step"/>
          <dgm:param type="pyraAcctTxNode" val="acctTx"/>
          <dgm:param type="pyraLvlNode" val="level"/>
          <dgm:param type="txDir" val="fromT"/>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478E1D-3602-2142-841F-E6B5C81E6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11</Pages>
  <Words>1904</Words>
  <Characters>10856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SAYANI</dc:creator>
  <cp:lastModifiedBy>Laila Shaikh (1711576)</cp:lastModifiedBy>
  <cp:revision>13</cp:revision>
  <dcterms:created xsi:type="dcterms:W3CDTF">2018-04-29T23:13:00Z</dcterms:created>
  <dcterms:modified xsi:type="dcterms:W3CDTF">2018-04-30T01:22:00Z</dcterms:modified>
</cp:coreProperties>
</file>