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971"/>
        <w:gridCol w:w="1132"/>
        <w:gridCol w:w="442"/>
        <w:gridCol w:w="1266"/>
        <w:gridCol w:w="431"/>
      </w:tblGrid>
      <w:tr w:rsidR="00514385" w:rsidRPr="00C56A0E" w:rsidTr="00AD1F84">
        <w:trPr>
          <w:trHeight w:val="418"/>
          <w:jc w:val="center"/>
        </w:trPr>
        <w:tc>
          <w:tcPr>
            <w:tcW w:w="6629" w:type="dxa"/>
            <w:vMerge w:val="restart"/>
            <w:tcBorders>
              <w:top w:val="single" w:sz="4" w:space="0" w:color="auto"/>
              <w:left w:val="single" w:sz="4" w:space="0" w:color="auto"/>
              <w:right w:val="single" w:sz="4" w:space="0" w:color="auto"/>
            </w:tcBorders>
            <w:shd w:val="clear" w:color="auto" w:fill="auto"/>
          </w:tcPr>
          <w:p w:rsidR="00514385" w:rsidRPr="00C56A0E" w:rsidRDefault="00514385" w:rsidP="00514385">
            <w:pPr>
              <w:keepNext/>
              <w:spacing w:after="0" w:line="240" w:lineRule="auto"/>
              <w:jc w:val="center"/>
              <w:rPr>
                <w:rFonts w:ascii="Arial" w:eastAsia="Times New Roman" w:hAnsi="Arial" w:cs="Arial"/>
                <w:color w:val="auto"/>
                <w:szCs w:val="24"/>
                <w:lang w:val="en-AU"/>
              </w:rPr>
            </w:pPr>
          </w:p>
          <w:p w:rsidR="00514385" w:rsidRPr="00C56A0E" w:rsidRDefault="00514385" w:rsidP="00514385">
            <w:pPr>
              <w:keepNext/>
              <w:spacing w:after="0" w:line="240" w:lineRule="auto"/>
              <w:jc w:val="both"/>
              <w:rPr>
                <w:rFonts w:ascii="Arial" w:eastAsia="Times New Roman" w:hAnsi="Arial" w:cs="Arial"/>
                <w:color w:val="auto"/>
                <w:szCs w:val="24"/>
                <w:lang w:val="en-AU"/>
              </w:rPr>
            </w:pPr>
            <w:r w:rsidRPr="00C56A0E">
              <w:rPr>
                <w:rFonts w:ascii="Arial" w:hAnsi="Arial" w:cs="Arial"/>
                <w:noProof/>
                <w:color w:val="auto"/>
                <w:szCs w:val="24"/>
                <w:lang w:val="en-US"/>
              </w:rPr>
              <w:drawing>
                <wp:inline distT="0" distB="0" distL="0" distR="0">
                  <wp:extent cx="2965836" cy="1291786"/>
                  <wp:effectExtent l="0" t="0" r="6350" b="3810"/>
                  <wp:docPr id="3"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C56A0E">
              <w:rPr>
                <w:rFonts w:ascii="Arial" w:eastAsia="Times New Roman" w:hAnsi="Arial" w:cs="Arial"/>
                <w:color w:val="auto"/>
                <w:szCs w:val="24"/>
                <w:lang w:val="en-AU"/>
              </w:rPr>
              <w:br/>
            </w:r>
          </w:p>
          <w:p w:rsidR="00514385" w:rsidRPr="00C56A0E" w:rsidRDefault="00514385" w:rsidP="00514385">
            <w:pPr>
              <w:rPr>
                <w:rFonts w:ascii="Arial" w:hAnsi="Arial" w:cs="Arial"/>
                <w:bCs/>
                <w:color w:val="auto"/>
                <w:szCs w:val="24"/>
              </w:rPr>
            </w:pPr>
            <w:r w:rsidRPr="00C56A0E">
              <w:rPr>
                <w:rFonts w:ascii="Arial" w:hAnsi="Arial" w:cs="Arial"/>
                <w:bCs/>
                <w:color w:val="auto"/>
                <w:szCs w:val="24"/>
              </w:rPr>
              <w:t>Component One:</w:t>
            </w:r>
          </w:p>
          <w:p w:rsidR="00514385" w:rsidRPr="00C56A0E" w:rsidRDefault="00514385" w:rsidP="00514385">
            <w:pPr>
              <w:widowControl w:val="0"/>
              <w:autoSpaceDE w:val="0"/>
              <w:autoSpaceDN w:val="0"/>
              <w:spacing w:after="0" w:line="240" w:lineRule="auto"/>
              <w:jc w:val="both"/>
              <w:rPr>
                <w:rFonts w:ascii="Arial" w:eastAsia="Times New Roman" w:hAnsi="Arial" w:cs="Arial"/>
                <w:bCs/>
                <w:i/>
                <w:iCs/>
                <w:color w:val="auto"/>
                <w:szCs w:val="24"/>
                <w:lang w:val="en-US"/>
              </w:rPr>
            </w:pPr>
            <w:r w:rsidRPr="00C56A0E">
              <w:rPr>
                <w:rFonts w:ascii="Arial" w:eastAsia="Times New Roman" w:hAnsi="Arial" w:cs="Arial"/>
                <w:bCs/>
                <w:i/>
                <w:iCs/>
                <w:color w:val="auto"/>
                <w:szCs w:val="24"/>
                <w:lang w:val="en-US"/>
              </w:rPr>
              <w:t>What are the key skills required when working in the housekeeping team? 750 words (+/- 10%)</w:t>
            </w:r>
          </w:p>
          <w:p w:rsidR="00514385" w:rsidRPr="00C56A0E" w:rsidRDefault="00514385" w:rsidP="00514385">
            <w:pPr>
              <w:widowControl w:val="0"/>
              <w:autoSpaceDE w:val="0"/>
              <w:autoSpaceDN w:val="0"/>
              <w:spacing w:after="0" w:line="240" w:lineRule="auto"/>
              <w:jc w:val="both"/>
              <w:rPr>
                <w:rFonts w:ascii="Arial" w:eastAsia="Times New Roman" w:hAnsi="Arial" w:cs="Arial"/>
                <w:bCs/>
                <w:i/>
                <w:iCs/>
                <w:color w:val="auto"/>
                <w:szCs w:val="24"/>
                <w:lang w:val="en-US"/>
              </w:rPr>
            </w:pPr>
          </w:p>
          <w:p w:rsidR="00514385" w:rsidRPr="00C56A0E" w:rsidRDefault="00514385" w:rsidP="00514385">
            <w:pPr>
              <w:widowControl w:val="0"/>
              <w:autoSpaceDE w:val="0"/>
              <w:autoSpaceDN w:val="0"/>
              <w:spacing w:after="0" w:line="240" w:lineRule="auto"/>
              <w:jc w:val="both"/>
              <w:rPr>
                <w:rFonts w:ascii="Arial" w:eastAsia="Times New Roman" w:hAnsi="Arial" w:cs="Arial"/>
                <w:bCs/>
                <w:i/>
                <w:iCs/>
                <w:color w:val="auto"/>
                <w:szCs w:val="24"/>
                <w:lang w:val="en-US"/>
              </w:rPr>
            </w:pPr>
          </w:p>
          <w:p w:rsidR="00514385" w:rsidRPr="00C56A0E" w:rsidRDefault="00514385" w:rsidP="00514385">
            <w:pPr>
              <w:rPr>
                <w:rFonts w:ascii="Arial" w:eastAsia="Times New Roman" w:hAnsi="Arial" w:cs="Arial"/>
                <w:color w:val="auto"/>
                <w:szCs w:val="24"/>
                <w:lang w:val="en-AU"/>
              </w:rPr>
            </w:pPr>
            <w:r w:rsidRPr="00C56A0E">
              <w:rPr>
                <w:rFonts w:ascii="Arial" w:eastAsia="Carlito" w:hAnsi="Arial" w:cs="Arial"/>
                <w:color w:val="auto"/>
                <w:szCs w:val="24"/>
                <w:lang w:val="en-US"/>
              </w:rPr>
              <w:t>Contribution to Overall Module Assessment: 25%</w:t>
            </w:r>
          </w:p>
        </w:tc>
        <w:tc>
          <w:tcPr>
            <w:tcW w:w="1237" w:type="dxa"/>
            <w:tcBorders>
              <w:top w:val="single" w:sz="4" w:space="0" w:color="auto"/>
              <w:left w:val="single" w:sz="4" w:space="0" w:color="auto"/>
              <w:bottom w:val="nil"/>
              <w:right w:val="nil"/>
            </w:tcBorders>
            <w:shd w:val="clear" w:color="auto" w:fill="auto"/>
            <w:vAlign w:val="center"/>
          </w:tcPr>
          <w:p w:rsidR="00514385" w:rsidRPr="00C56A0E" w:rsidRDefault="00514385" w:rsidP="00514385">
            <w:pPr>
              <w:spacing w:line="256" w:lineRule="auto"/>
              <w:rPr>
                <w:rFonts w:ascii="Arial" w:hAnsi="Arial" w:cs="Arial"/>
                <w:color w:val="auto"/>
                <w:szCs w:val="24"/>
              </w:rPr>
            </w:pPr>
            <w:r w:rsidRPr="00C56A0E">
              <w:rPr>
                <w:rFonts w:ascii="Arial" w:hAnsi="Arial" w:cs="Arial"/>
                <w:color w:val="auto"/>
                <w:szCs w:val="24"/>
              </w:rPr>
              <w:t>Student No:</w:t>
            </w:r>
          </w:p>
        </w:tc>
        <w:tc>
          <w:tcPr>
            <w:tcW w:w="1911" w:type="dxa"/>
            <w:gridSpan w:val="2"/>
            <w:tcBorders>
              <w:top w:val="single" w:sz="4" w:space="0" w:color="auto"/>
              <w:left w:val="nil"/>
              <w:bottom w:val="dashed" w:sz="4" w:space="0" w:color="auto"/>
              <w:right w:val="nil"/>
            </w:tcBorders>
            <w:shd w:val="clear" w:color="auto" w:fill="auto"/>
            <w:vAlign w:val="center"/>
          </w:tcPr>
          <w:p w:rsidR="00514385" w:rsidRPr="00C56A0E" w:rsidRDefault="00514385" w:rsidP="00514385">
            <w:pPr>
              <w:spacing w:line="256" w:lineRule="auto"/>
              <w:rPr>
                <w:rFonts w:ascii="Arial" w:hAnsi="Arial" w:cs="Arial"/>
                <w:color w:val="auto"/>
                <w:szCs w:val="24"/>
              </w:rPr>
            </w:pPr>
            <w:r w:rsidRPr="00C56A0E">
              <w:rPr>
                <w:rFonts w:ascii="Arial" w:hAnsi="Arial" w:cs="Arial"/>
                <w:color w:val="auto"/>
                <w:szCs w:val="24"/>
              </w:rPr>
              <w:t>2120134</w:t>
            </w:r>
          </w:p>
        </w:tc>
        <w:tc>
          <w:tcPr>
            <w:tcW w:w="662" w:type="dxa"/>
            <w:tcBorders>
              <w:top w:val="single" w:sz="4" w:space="0" w:color="auto"/>
              <w:left w:val="nil"/>
              <w:bottom w:val="nil"/>
              <w:right w:val="single" w:sz="4" w:space="0" w:color="auto"/>
            </w:tcBorders>
            <w:shd w:val="clear" w:color="auto" w:fill="auto"/>
            <w:vAlign w:val="center"/>
          </w:tcPr>
          <w:p w:rsidR="00514385" w:rsidRPr="00C56A0E" w:rsidRDefault="00514385" w:rsidP="00514385">
            <w:pPr>
              <w:keepNext/>
              <w:spacing w:after="0" w:line="240" w:lineRule="auto"/>
              <w:jc w:val="center"/>
              <w:rPr>
                <w:rFonts w:ascii="Arial" w:eastAsia="Times New Roman" w:hAnsi="Arial" w:cs="Arial"/>
                <w:color w:val="auto"/>
                <w:szCs w:val="24"/>
                <w:lang w:val="en-AU"/>
              </w:rPr>
            </w:pPr>
          </w:p>
        </w:tc>
      </w:tr>
      <w:tr w:rsidR="00514385" w:rsidRPr="00C56A0E" w:rsidTr="00AD1F84">
        <w:trPr>
          <w:trHeight w:val="468"/>
          <w:jc w:val="center"/>
        </w:trPr>
        <w:tc>
          <w:tcPr>
            <w:tcW w:w="6629" w:type="dxa"/>
            <w:vMerge/>
            <w:tcBorders>
              <w:left w:val="single" w:sz="4" w:space="0" w:color="auto"/>
              <w:right w:val="single" w:sz="4" w:space="0" w:color="auto"/>
            </w:tcBorders>
            <w:shd w:val="clear" w:color="auto" w:fill="auto"/>
          </w:tcPr>
          <w:p w:rsidR="00514385" w:rsidRPr="00C56A0E" w:rsidRDefault="00514385" w:rsidP="00514385">
            <w:pPr>
              <w:keepNext/>
              <w:spacing w:after="0" w:line="240" w:lineRule="auto"/>
              <w:jc w:val="center"/>
              <w:rPr>
                <w:rFonts w:ascii="Arial" w:eastAsia="Times New Roman" w:hAnsi="Arial" w:cs="Arial"/>
                <w:color w:val="auto"/>
                <w:szCs w:val="24"/>
                <w:lang w:val="en-AU"/>
              </w:rPr>
            </w:pPr>
          </w:p>
        </w:tc>
        <w:tc>
          <w:tcPr>
            <w:tcW w:w="1237" w:type="dxa"/>
            <w:tcBorders>
              <w:top w:val="nil"/>
              <w:left w:val="single" w:sz="4" w:space="0" w:color="auto"/>
              <w:bottom w:val="nil"/>
              <w:right w:val="nil"/>
            </w:tcBorders>
            <w:shd w:val="clear" w:color="auto" w:fill="auto"/>
            <w:vAlign w:val="center"/>
          </w:tcPr>
          <w:p w:rsidR="00514385" w:rsidRPr="00C56A0E" w:rsidRDefault="00514385" w:rsidP="00514385">
            <w:pPr>
              <w:rPr>
                <w:rFonts w:ascii="Arial" w:hAnsi="Arial" w:cs="Arial"/>
                <w:color w:val="auto"/>
                <w:szCs w:val="24"/>
              </w:rPr>
            </w:pPr>
          </w:p>
          <w:p w:rsidR="00514385" w:rsidRPr="00C56A0E" w:rsidRDefault="00514385" w:rsidP="00514385">
            <w:pPr>
              <w:spacing w:line="256" w:lineRule="auto"/>
              <w:rPr>
                <w:rFonts w:ascii="Arial" w:hAnsi="Arial" w:cs="Arial"/>
                <w:color w:val="auto"/>
                <w:szCs w:val="24"/>
              </w:rPr>
            </w:pPr>
            <w:r w:rsidRPr="00C56A0E">
              <w:rPr>
                <w:rFonts w:ascii="Arial" w:hAnsi="Arial" w:cs="Arial"/>
                <w:color w:val="auto"/>
                <w:szCs w:val="24"/>
              </w:rPr>
              <w:t>Module Title:</w:t>
            </w:r>
          </w:p>
        </w:tc>
        <w:tc>
          <w:tcPr>
            <w:tcW w:w="1911" w:type="dxa"/>
            <w:gridSpan w:val="2"/>
            <w:tcBorders>
              <w:top w:val="dashed" w:sz="4" w:space="0" w:color="auto"/>
              <w:left w:val="nil"/>
              <w:bottom w:val="dashed" w:sz="4" w:space="0" w:color="auto"/>
              <w:right w:val="nil"/>
            </w:tcBorders>
            <w:shd w:val="clear" w:color="auto" w:fill="auto"/>
            <w:vAlign w:val="center"/>
          </w:tcPr>
          <w:p w:rsidR="00514385" w:rsidRPr="00C56A0E" w:rsidRDefault="00EA3D1F" w:rsidP="00514385">
            <w:pPr>
              <w:spacing w:line="256" w:lineRule="auto"/>
              <w:rPr>
                <w:rFonts w:ascii="Arial" w:hAnsi="Arial" w:cs="Arial"/>
                <w:color w:val="auto"/>
                <w:szCs w:val="24"/>
              </w:rPr>
            </w:pPr>
            <w:r w:rsidRPr="00C56A0E">
              <w:rPr>
                <w:rFonts w:ascii="Arial" w:hAnsi="Arial" w:cs="Arial"/>
                <w:color w:val="auto"/>
                <w:szCs w:val="24"/>
              </w:rPr>
              <w:t xml:space="preserve">Operating </w:t>
            </w:r>
            <w:r w:rsidR="00ED269B" w:rsidRPr="00C56A0E">
              <w:rPr>
                <w:rFonts w:ascii="Arial" w:hAnsi="Arial" w:cs="Arial"/>
                <w:color w:val="auto"/>
                <w:szCs w:val="24"/>
              </w:rPr>
              <w:t>Hotel Facilities</w:t>
            </w:r>
            <w:r w:rsidR="00514385" w:rsidRPr="00C56A0E">
              <w:rPr>
                <w:rFonts w:ascii="Arial" w:hAnsi="Arial" w:cs="Arial"/>
                <w:color w:val="auto"/>
                <w:szCs w:val="24"/>
              </w:rPr>
              <w:t xml:space="preserve"> Autumn Term 2023</w:t>
            </w:r>
          </w:p>
        </w:tc>
        <w:tc>
          <w:tcPr>
            <w:tcW w:w="662" w:type="dxa"/>
            <w:tcBorders>
              <w:top w:val="nil"/>
              <w:left w:val="nil"/>
              <w:bottom w:val="nil"/>
              <w:right w:val="single" w:sz="4" w:space="0" w:color="auto"/>
            </w:tcBorders>
            <w:shd w:val="clear" w:color="auto" w:fill="auto"/>
            <w:vAlign w:val="center"/>
          </w:tcPr>
          <w:p w:rsidR="00514385" w:rsidRPr="00C56A0E" w:rsidRDefault="00514385" w:rsidP="00514385">
            <w:pPr>
              <w:keepNext/>
              <w:spacing w:after="0" w:line="240" w:lineRule="auto"/>
              <w:jc w:val="center"/>
              <w:rPr>
                <w:rFonts w:ascii="Arial" w:eastAsia="Times New Roman" w:hAnsi="Arial" w:cs="Arial"/>
                <w:color w:val="auto"/>
                <w:szCs w:val="24"/>
                <w:lang w:val="en-AU"/>
              </w:rPr>
            </w:pPr>
          </w:p>
        </w:tc>
      </w:tr>
      <w:tr w:rsidR="00514385" w:rsidRPr="00C56A0E" w:rsidTr="00AD1F84">
        <w:trPr>
          <w:trHeight w:val="468"/>
          <w:jc w:val="center"/>
        </w:trPr>
        <w:tc>
          <w:tcPr>
            <w:tcW w:w="6629" w:type="dxa"/>
            <w:vMerge/>
            <w:tcBorders>
              <w:left w:val="single" w:sz="4" w:space="0" w:color="auto"/>
              <w:right w:val="single" w:sz="4" w:space="0" w:color="auto"/>
            </w:tcBorders>
            <w:shd w:val="clear" w:color="auto" w:fill="auto"/>
          </w:tcPr>
          <w:p w:rsidR="00514385" w:rsidRPr="00C56A0E" w:rsidRDefault="00514385" w:rsidP="00514385">
            <w:pPr>
              <w:keepNext/>
              <w:spacing w:after="0" w:line="240" w:lineRule="auto"/>
              <w:jc w:val="center"/>
              <w:rPr>
                <w:rFonts w:ascii="Arial" w:eastAsia="Times New Roman" w:hAnsi="Arial" w:cs="Arial"/>
                <w:color w:val="auto"/>
                <w:szCs w:val="24"/>
                <w:lang w:val="en-AU"/>
              </w:rPr>
            </w:pPr>
          </w:p>
        </w:tc>
        <w:tc>
          <w:tcPr>
            <w:tcW w:w="1237" w:type="dxa"/>
            <w:tcBorders>
              <w:top w:val="nil"/>
              <w:left w:val="single" w:sz="4" w:space="0" w:color="auto"/>
              <w:bottom w:val="nil"/>
              <w:right w:val="nil"/>
            </w:tcBorders>
            <w:shd w:val="clear" w:color="auto" w:fill="auto"/>
            <w:vAlign w:val="center"/>
          </w:tcPr>
          <w:p w:rsidR="00514385" w:rsidRPr="00C56A0E" w:rsidRDefault="00514385" w:rsidP="00514385">
            <w:pPr>
              <w:spacing w:line="256" w:lineRule="auto"/>
              <w:rPr>
                <w:rFonts w:ascii="Arial" w:hAnsi="Arial" w:cs="Arial"/>
                <w:color w:val="auto"/>
                <w:szCs w:val="24"/>
              </w:rPr>
            </w:pPr>
            <w:r w:rsidRPr="00C56A0E">
              <w:rPr>
                <w:rFonts w:ascii="Arial" w:hAnsi="Arial" w:cs="Arial"/>
                <w:color w:val="auto"/>
                <w:szCs w:val="24"/>
              </w:rPr>
              <w:t>Module Code:</w:t>
            </w:r>
          </w:p>
        </w:tc>
        <w:tc>
          <w:tcPr>
            <w:tcW w:w="1911" w:type="dxa"/>
            <w:gridSpan w:val="2"/>
            <w:tcBorders>
              <w:top w:val="dashed" w:sz="4" w:space="0" w:color="auto"/>
              <w:left w:val="nil"/>
              <w:bottom w:val="dashed" w:sz="4" w:space="0" w:color="auto"/>
              <w:right w:val="nil"/>
            </w:tcBorders>
            <w:shd w:val="clear" w:color="auto" w:fill="auto"/>
            <w:vAlign w:val="center"/>
          </w:tcPr>
          <w:p w:rsidR="00514385" w:rsidRPr="00C56A0E" w:rsidRDefault="00514385" w:rsidP="00514385">
            <w:pPr>
              <w:spacing w:line="256" w:lineRule="auto"/>
              <w:rPr>
                <w:rFonts w:ascii="Arial" w:hAnsi="Arial" w:cs="Arial"/>
                <w:color w:val="auto"/>
                <w:szCs w:val="24"/>
              </w:rPr>
            </w:pPr>
            <w:r w:rsidRPr="00C56A0E">
              <w:rPr>
                <w:rFonts w:ascii="Arial" w:hAnsi="Arial" w:cs="Arial"/>
                <w:color w:val="auto"/>
                <w:szCs w:val="24"/>
              </w:rPr>
              <w:t>BMIH4006</w:t>
            </w:r>
          </w:p>
        </w:tc>
        <w:tc>
          <w:tcPr>
            <w:tcW w:w="662" w:type="dxa"/>
            <w:tcBorders>
              <w:top w:val="nil"/>
              <w:left w:val="nil"/>
              <w:bottom w:val="nil"/>
              <w:right w:val="single" w:sz="4" w:space="0" w:color="auto"/>
            </w:tcBorders>
            <w:shd w:val="clear" w:color="auto" w:fill="auto"/>
            <w:vAlign w:val="center"/>
          </w:tcPr>
          <w:p w:rsidR="00514385" w:rsidRPr="00C56A0E" w:rsidRDefault="00514385" w:rsidP="00514385">
            <w:pPr>
              <w:keepNext/>
              <w:spacing w:after="0" w:line="240" w:lineRule="auto"/>
              <w:jc w:val="center"/>
              <w:rPr>
                <w:rFonts w:ascii="Arial" w:eastAsia="Times New Roman" w:hAnsi="Arial" w:cs="Arial"/>
                <w:color w:val="auto"/>
                <w:szCs w:val="24"/>
                <w:lang w:val="en-AU"/>
              </w:rPr>
            </w:pPr>
          </w:p>
        </w:tc>
      </w:tr>
      <w:tr w:rsidR="00514385" w:rsidRPr="00C56A0E" w:rsidTr="00AD1F84">
        <w:trPr>
          <w:trHeight w:val="468"/>
          <w:jc w:val="center"/>
        </w:trPr>
        <w:tc>
          <w:tcPr>
            <w:tcW w:w="6629" w:type="dxa"/>
            <w:vMerge/>
            <w:tcBorders>
              <w:left w:val="single" w:sz="4" w:space="0" w:color="auto"/>
              <w:right w:val="single" w:sz="4" w:space="0" w:color="auto"/>
            </w:tcBorders>
            <w:shd w:val="clear" w:color="auto" w:fill="auto"/>
          </w:tcPr>
          <w:p w:rsidR="00514385" w:rsidRPr="00C56A0E" w:rsidRDefault="00514385" w:rsidP="00514385">
            <w:pPr>
              <w:keepNext/>
              <w:spacing w:after="0" w:line="240" w:lineRule="auto"/>
              <w:jc w:val="center"/>
              <w:rPr>
                <w:rFonts w:ascii="Arial" w:eastAsia="Times New Roman" w:hAnsi="Arial" w:cs="Arial"/>
                <w:color w:val="auto"/>
                <w:szCs w:val="24"/>
                <w:lang w:val="en-AU"/>
              </w:rPr>
            </w:pPr>
          </w:p>
        </w:tc>
        <w:tc>
          <w:tcPr>
            <w:tcW w:w="1237" w:type="dxa"/>
            <w:tcBorders>
              <w:top w:val="nil"/>
              <w:left w:val="single" w:sz="4" w:space="0" w:color="auto"/>
              <w:bottom w:val="nil"/>
              <w:right w:val="nil"/>
            </w:tcBorders>
            <w:shd w:val="clear" w:color="auto" w:fill="auto"/>
            <w:vAlign w:val="center"/>
          </w:tcPr>
          <w:p w:rsidR="00514385" w:rsidRPr="00C56A0E" w:rsidRDefault="00514385" w:rsidP="00514385">
            <w:pPr>
              <w:spacing w:line="256" w:lineRule="auto"/>
              <w:rPr>
                <w:rFonts w:ascii="Arial" w:hAnsi="Arial" w:cs="Arial"/>
                <w:color w:val="auto"/>
                <w:szCs w:val="24"/>
              </w:rPr>
            </w:pPr>
            <w:r w:rsidRPr="00C56A0E">
              <w:rPr>
                <w:rFonts w:ascii="Arial" w:hAnsi="Arial" w:cs="Arial"/>
                <w:color w:val="auto"/>
                <w:szCs w:val="24"/>
              </w:rPr>
              <w:t>Lecturer:</w:t>
            </w:r>
          </w:p>
        </w:tc>
        <w:tc>
          <w:tcPr>
            <w:tcW w:w="1911" w:type="dxa"/>
            <w:gridSpan w:val="2"/>
            <w:tcBorders>
              <w:top w:val="dashed" w:sz="4" w:space="0" w:color="auto"/>
              <w:left w:val="nil"/>
              <w:bottom w:val="dashed" w:sz="4" w:space="0" w:color="auto"/>
              <w:right w:val="nil"/>
            </w:tcBorders>
            <w:shd w:val="clear" w:color="auto" w:fill="auto"/>
            <w:vAlign w:val="center"/>
          </w:tcPr>
          <w:p w:rsidR="00514385" w:rsidRPr="00C56A0E" w:rsidRDefault="00514385" w:rsidP="00514385">
            <w:pPr>
              <w:rPr>
                <w:rFonts w:ascii="Arial" w:hAnsi="Arial" w:cs="Arial"/>
                <w:color w:val="auto"/>
                <w:szCs w:val="24"/>
              </w:rPr>
            </w:pPr>
            <w:r w:rsidRPr="00C56A0E">
              <w:rPr>
                <w:rFonts w:ascii="Arial" w:hAnsi="Arial" w:cs="Arial"/>
                <w:color w:val="auto"/>
                <w:szCs w:val="24"/>
              </w:rPr>
              <w:t>Natalie Brailsford</w:t>
            </w:r>
          </w:p>
          <w:p w:rsidR="00514385" w:rsidRPr="00C56A0E" w:rsidRDefault="00514385" w:rsidP="00514385">
            <w:pPr>
              <w:rPr>
                <w:rFonts w:ascii="Arial" w:hAnsi="Arial" w:cs="Arial"/>
                <w:color w:val="auto"/>
                <w:szCs w:val="24"/>
              </w:rPr>
            </w:pPr>
            <w:r w:rsidRPr="00C56A0E">
              <w:rPr>
                <w:rFonts w:ascii="Arial" w:hAnsi="Arial" w:cs="Arial"/>
                <w:color w:val="auto"/>
                <w:szCs w:val="24"/>
              </w:rPr>
              <w:t>Dan Payne</w:t>
            </w:r>
          </w:p>
          <w:p w:rsidR="00514385" w:rsidRPr="00C56A0E" w:rsidRDefault="00514385" w:rsidP="00514385">
            <w:pPr>
              <w:rPr>
                <w:rFonts w:ascii="Arial" w:hAnsi="Arial" w:cs="Arial"/>
                <w:color w:val="auto"/>
                <w:szCs w:val="24"/>
              </w:rPr>
            </w:pPr>
            <w:r w:rsidRPr="00C56A0E">
              <w:rPr>
                <w:rFonts w:ascii="Arial" w:hAnsi="Arial" w:cs="Arial"/>
                <w:color w:val="auto"/>
                <w:szCs w:val="24"/>
              </w:rPr>
              <w:t xml:space="preserve">Neil Dyer, </w:t>
            </w:r>
          </w:p>
          <w:p w:rsidR="00514385" w:rsidRPr="00C56A0E" w:rsidRDefault="00514385" w:rsidP="00514385">
            <w:pPr>
              <w:rPr>
                <w:rFonts w:ascii="Arial" w:hAnsi="Arial" w:cs="Arial"/>
                <w:color w:val="auto"/>
                <w:szCs w:val="24"/>
              </w:rPr>
            </w:pPr>
            <w:r w:rsidRPr="00C56A0E">
              <w:rPr>
                <w:rFonts w:ascii="Arial" w:hAnsi="Arial" w:cs="Arial"/>
                <w:color w:val="auto"/>
                <w:szCs w:val="24"/>
              </w:rPr>
              <w:t>Muhammad Cassamo</w:t>
            </w:r>
          </w:p>
          <w:p w:rsidR="00514385" w:rsidRPr="00C56A0E" w:rsidRDefault="00514385" w:rsidP="00514385">
            <w:pPr>
              <w:spacing w:line="256" w:lineRule="auto"/>
              <w:rPr>
                <w:rFonts w:ascii="Arial" w:hAnsi="Arial" w:cs="Arial"/>
                <w:color w:val="auto"/>
                <w:szCs w:val="24"/>
              </w:rPr>
            </w:pPr>
            <w:r w:rsidRPr="00C56A0E">
              <w:rPr>
                <w:rFonts w:ascii="Arial" w:hAnsi="Arial" w:cs="Arial"/>
                <w:color w:val="auto"/>
                <w:szCs w:val="24"/>
              </w:rPr>
              <w:t xml:space="preserve"> Scott James</w:t>
            </w:r>
          </w:p>
        </w:tc>
        <w:tc>
          <w:tcPr>
            <w:tcW w:w="662" w:type="dxa"/>
            <w:tcBorders>
              <w:top w:val="nil"/>
              <w:left w:val="nil"/>
              <w:bottom w:val="nil"/>
              <w:right w:val="single" w:sz="4" w:space="0" w:color="auto"/>
            </w:tcBorders>
            <w:shd w:val="clear" w:color="auto" w:fill="auto"/>
            <w:vAlign w:val="center"/>
          </w:tcPr>
          <w:p w:rsidR="00514385" w:rsidRPr="00C56A0E" w:rsidRDefault="00514385" w:rsidP="00514385">
            <w:pPr>
              <w:keepNext/>
              <w:spacing w:after="0" w:line="240" w:lineRule="auto"/>
              <w:jc w:val="center"/>
              <w:rPr>
                <w:rFonts w:ascii="Arial" w:eastAsia="Times New Roman" w:hAnsi="Arial" w:cs="Arial"/>
                <w:color w:val="auto"/>
                <w:szCs w:val="24"/>
                <w:lang w:val="en-AU"/>
              </w:rPr>
            </w:pPr>
          </w:p>
        </w:tc>
      </w:tr>
      <w:tr w:rsidR="00514385" w:rsidRPr="00C56A0E" w:rsidTr="00AD1F84">
        <w:trPr>
          <w:trHeight w:val="20"/>
          <w:jc w:val="center"/>
        </w:trPr>
        <w:tc>
          <w:tcPr>
            <w:tcW w:w="6629" w:type="dxa"/>
            <w:vMerge/>
            <w:tcBorders>
              <w:left w:val="single" w:sz="4" w:space="0" w:color="auto"/>
              <w:bottom w:val="single" w:sz="4" w:space="0" w:color="auto"/>
              <w:right w:val="single" w:sz="4" w:space="0" w:color="auto"/>
            </w:tcBorders>
            <w:shd w:val="clear" w:color="auto" w:fill="auto"/>
          </w:tcPr>
          <w:p w:rsidR="00514385" w:rsidRPr="00C56A0E" w:rsidRDefault="00514385" w:rsidP="00514385">
            <w:pPr>
              <w:keepNext/>
              <w:spacing w:after="0" w:line="240" w:lineRule="auto"/>
              <w:jc w:val="center"/>
              <w:rPr>
                <w:rFonts w:ascii="Arial" w:eastAsia="Times New Roman" w:hAnsi="Arial" w:cs="Arial"/>
                <w:color w:val="auto"/>
                <w:szCs w:val="24"/>
                <w:lang w:val="en-AU"/>
              </w:rPr>
            </w:pPr>
          </w:p>
        </w:tc>
        <w:tc>
          <w:tcPr>
            <w:tcW w:w="1705" w:type="dxa"/>
            <w:gridSpan w:val="2"/>
            <w:tcBorders>
              <w:top w:val="nil"/>
              <w:left w:val="single" w:sz="4" w:space="0" w:color="auto"/>
              <w:bottom w:val="single" w:sz="4" w:space="0" w:color="auto"/>
              <w:right w:val="nil"/>
            </w:tcBorders>
            <w:shd w:val="clear" w:color="auto" w:fill="auto"/>
            <w:vAlign w:val="center"/>
          </w:tcPr>
          <w:p w:rsidR="00514385" w:rsidRPr="00C56A0E" w:rsidRDefault="00514385" w:rsidP="00514385">
            <w:pPr>
              <w:spacing w:line="256" w:lineRule="auto"/>
              <w:rPr>
                <w:rFonts w:ascii="Arial" w:hAnsi="Arial" w:cs="Arial"/>
                <w:color w:val="auto"/>
                <w:szCs w:val="24"/>
              </w:rPr>
            </w:pPr>
          </w:p>
        </w:tc>
        <w:tc>
          <w:tcPr>
            <w:tcW w:w="0" w:type="auto"/>
            <w:tcBorders>
              <w:top w:val="dashed" w:sz="4" w:space="0" w:color="auto"/>
              <w:left w:val="nil"/>
              <w:bottom w:val="single" w:sz="4" w:space="0" w:color="auto"/>
              <w:right w:val="nil"/>
            </w:tcBorders>
            <w:shd w:val="clear" w:color="auto" w:fill="auto"/>
            <w:vAlign w:val="center"/>
          </w:tcPr>
          <w:p w:rsidR="00514385" w:rsidRPr="00C56A0E" w:rsidRDefault="00514385" w:rsidP="00514385">
            <w:pPr>
              <w:spacing w:line="256" w:lineRule="auto"/>
              <w:rPr>
                <w:rFonts w:ascii="Arial" w:hAnsi="Arial" w:cs="Arial"/>
                <w:color w:val="auto"/>
                <w:szCs w:val="24"/>
              </w:rPr>
            </w:pPr>
          </w:p>
        </w:tc>
        <w:tc>
          <w:tcPr>
            <w:tcW w:w="662" w:type="dxa"/>
            <w:tcBorders>
              <w:top w:val="nil"/>
              <w:left w:val="nil"/>
              <w:bottom w:val="single" w:sz="4" w:space="0" w:color="auto"/>
              <w:right w:val="single" w:sz="4" w:space="0" w:color="auto"/>
            </w:tcBorders>
            <w:shd w:val="clear" w:color="auto" w:fill="auto"/>
            <w:vAlign w:val="center"/>
          </w:tcPr>
          <w:p w:rsidR="00514385" w:rsidRPr="00C56A0E" w:rsidRDefault="00514385" w:rsidP="00514385">
            <w:pPr>
              <w:keepNext/>
              <w:spacing w:after="0" w:line="240" w:lineRule="auto"/>
              <w:jc w:val="center"/>
              <w:rPr>
                <w:rFonts w:ascii="Arial" w:eastAsia="Times New Roman" w:hAnsi="Arial" w:cs="Arial"/>
                <w:color w:val="auto"/>
                <w:szCs w:val="24"/>
                <w:lang w:val="en-AU"/>
              </w:rPr>
            </w:pPr>
          </w:p>
        </w:tc>
      </w:tr>
      <w:tr w:rsidR="0086599B" w:rsidRPr="00C56A0E" w:rsidTr="00AD1F84">
        <w:trPr>
          <w:trHeight w:val="470"/>
          <w:jc w:val="center"/>
        </w:trPr>
        <w:tc>
          <w:tcPr>
            <w:tcW w:w="10439"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BE2CA6" w:rsidRPr="00C56A0E" w:rsidRDefault="00BE2CA6" w:rsidP="00ED269B">
            <w:pPr>
              <w:spacing w:line="360" w:lineRule="auto"/>
              <w:jc w:val="both"/>
              <w:rPr>
                <w:rFonts w:ascii="Arial" w:hAnsi="Arial" w:cs="Arial"/>
                <w:color w:val="auto"/>
                <w:szCs w:val="24"/>
              </w:rPr>
            </w:pPr>
          </w:p>
          <w:p w:rsidR="00ED269B" w:rsidRPr="00C56A0E" w:rsidRDefault="00541701" w:rsidP="00ED269B">
            <w:pPr>
              <w:spacing w:line="360" w:lineRule="auto"/>
              <w:jc w:val="both"/>
              <w:rPr>
                <w:rFonts w:ascii="Arial" w:hAnsi="Arial" w:cs="Arial"/>
                <w:color w:val="auto"/>
                <w:szCs w:val="24"/>
                <w:shd w:val="clear" w:color="auto" w:fill="FFFFFF"/>
              </w:rPr>
            </w:pPr>
            <w:r w:rsidRPr="00C56A0E">
              <w:rPr>
                <w:rFonts w:ascii="Arial" w:hAnsi="Arial" w:cs="Arial"/>
                <w:color w:val="auto"/>
                <w:szCs w:val="24"/>
              </w:rPr>
              <w:t>My readings,</w:t>
            </w:r>
            <w:r w:rsidR="00BE2CA6" w:rsidRPr="00C56A0E">
              <w:rPr>
                <w:rFonts w:ascii="Arial" w:hAnsi="Arial" w:cs="Arial"/>
                <w:color w:val="auto"/>
                <w:szCs w:val="24"/>
              </w:rPr>
              <w:t xml:space="preserve"> </w:t>
            </w:r>
            <w:r w:rsidRPr="00C56A0E">
              <w:rPr>
                <w:rFonts w:ascii="Arial" w:hAnsi="Arial" w:cs="Arial"/>
                <w:color w:val="auto"/>
                <w:szCs w:val="24"/>
              </w:rPr>
              <w:t>research and</w:t>
            </w:r>
            <w:r w:rsidR="00ED269B" w:rsidRPr="00C56A0E">
              <w:rPr>
                <w:rFonts w:ascii="Arial" w:hAnsi="Arial" w:cs="Arial"/>
                <w:color w:val="auto"/>
                <w:szCs w:val="24"/>
              </w:rPr>
              <w:t xml:space="preserve"> experience of working in the Travelodge hotel’s housekeeping team has helped me to realize that the following </w:t>
            </w:r>
            <w:r w:rsidR="00BE2CA6" w:rsidRPr="00C56A0E">
              <w:rPr>
                <w:rFonts w:ascii="Arial" w:eastAsia="Times New Roman" w:hAnsi="Arial" w:cs="Arial"/>
                <w:bCs/>
                <w:color w:val="auto"/>
                <w:szCs w:val="24"/>
              </w:rPr>
              <w:t>qualifications and s</w:t>
            </w:r>
            <w:r w:rsidR="00ED269B" w:rsidRPr="00C56A0E">
              <w:rPr>
                <w:rFonts w:ascii="Arial" w:eastAsia="Times New Roman" w:hAnsi="Arial" w:cs="Arial"/>
                <w:bCs/>
                <w:color w:val="auto"/>
                <w:szCs w:val="24"/>
              </w:rPr>
              <w:t xml:space="preserve">kills are necessary to work in hospitality industry.  </w:t>
            </w:r>
          </w:p>
          <w:p w:rsidR="00ED269B" w:rsidRPr="00C56A0E" w:rsidRDefault="00ED269B" w:rsidP="00ED269B">
            <w:pPr>
              <w:spacing w:line="360" w:lineRule="auto"/>
              <w:jc w:val="both"/>
              <w:rPr>
                <w:rFonts w:ascii="Arial" w:eastAsia="Times New Roman" w:hAnsi="Arial" w:cs="Arial"/>
                <w:color w:val="auto"/>
                <w:szCs w:val="24"/>
              </w:rPr>
            </w:pPr>
            <w:r w:rsidRPr="00C56A0E">
              <w:rPr>
                <w:rFonts w:ascii="Arial" w:eastAsia="Times New Roman" w:hAnsi="Arial" w:cs="Arial"/>
                <w:color w:val="auto"/>
                <w:szCs w:val="24"/>
              </w:rPr>
              <w:t>Persistence and determination.</w:t>
            </w:r>
          </w:p>
          <w:p w:rsidR="00ED269B" w:rsidRPr="00C56A0E" w:rsidRDefault="00ED269B" w:rsidP="00ED269B">
            <w:pPr>
              <w:numPr>
                <w:ilvl w:val="0"/>
                <w:numId w:val="3"/>
              </w:numPr>
              <w:shd w:val="clear" w:color="auto" w:fill="FFFFFF"/>
              <w:spacing w:after="60" w:line="240" w:lineRule="auto"/>
              <w:ind w:left="0"/>
              <w:rPr>
                <w:rFonts w:ascii="Arial" w:eastAsia="Times New Roman" w:hAnsi="Arial" w:cs="Arial"/>
                <w:color w:val="auto"/>
                <w:szCs w:val="24"/>
              </w:rPr>
            </w:pPr>
            <w:r w:rsidRPr="00C56A0E">
              <w:rPr>
                <w:rFonts w:ascii="Arial" w:eastAsia="Times New Roman" w:hAnsi="Arial" w:cs="Arial"/>
                <w:color w:val="auto"/>
                <w:szCs w:val="24"/>
              </w:rPr>
              <w:t>The ability to use initiative.</w:t>
            </w:r>
          </w:p>
          <w:p w:rsidR="00ED269B" w:rsidRPr="00C56A0E" w:rsidRDefault="00ED269B" w:rsidP="00ED269B">
            <w:pPr>
              <w:numPr>
                <w:ilvl w:val="0"/>
                <w:numId w:val="3"/>
              </w:numPr>
              <w:shd w:val="clear" w:color="auto" w:fill="FFFFFF"/>
              <w:spacing w:after="60" w:line="240" w:lineRule="auto"/>
              <w:ind w:left="0"/>
              <w:rPr>
                <w:rFonts w:ascii="Arial" w:eastAsia="Times New Roman" w:hAnsi="Arial" w:cs="Arial"/>
                <w:color w:val="auto"/>
                <w:szCs w:val="24"/>
              </w:rPr>
            </w:pPr>
            <w:r w:rsidRPr="00C56A0E">
              <w:rPr>
                <w:rFonts w:ascii="Arial" w:eastAsia="Times New Roman" w:hAnsi="Arial" w:cs="Arial"/>
                <w:color w:val="auto"/>
                <w:szCs w:val="24"/>
              </w:rPr>
              <w:t>Patience and the ability to remain calm in stressful situations.</w:t>
            </w:r>
          </w:p>
          <w:p w:rsidR="00ED269B" w:rsidRPr="00C56A0E" w:rsidRDefault="00ED269B" w:rsidP="00ED269B">
            <w:pPr>
              <w:numPr>
                <w:ilvl w:val="0"/>
                <w:numId w:val="3"/>
              </w:numPr>
              <w:shd w:val="clear" w:color="auto" w:fill="FFFFFF"/>
              <w:spacing w:after="60" w:line="240" w:lineRule="auto"/>
              <w:ind w:left="0"/>
              <w:rPr>
                <w:rFonts w:ascii="Arial" w:eastAsia="Times New Roman" w:hAnsi="Arial" w:cs="Arial"/>
                <w:color w:val="auto"/>
                <w:szCs w:val="24"/>
              </w:rPr>
            </w:pPr>
            <w:r w:rsidRPr="00C56A0E">
              <w:rPr>
                <w:rFonts w:ascii="Arial" w:eastAsia="Times New Roman" w:hAnsi="Arial" w:cs="Arial"/>
                <w:color w:val="auto"/>
                <w:szCs w:val="24"/>
              </w:rPr>
              <w:t>To be thorough and pay attention to detail.</w:t>
            </w:r>
          </w:p>
          <w:p w:rsidR="00ED269B" w:rsidRPr="00C56A0E" w:rsidRDefault="00ED269B" w:rsidP="00ED269B">
            <w:pPr>
              <w:numPr>
                <w:ilvl w:val="0"/>
                <w:numId w:val="3"/>
              </w:numPr>
              <w:shd w:val="clear" w:color="auto" w:fill="FFFFFF"/>
              <w:spacing w:after="60" w:line="240" w:lineRule="auto"/>
              <w:ind w:left="0"/>
              <w:rPr>
                <w:rFonts w:ascii="Arial" w:eastAsia="Times New Roman" w:hAnsi="Arial" w:cs="Arial"/>
                <w:color w:val="auto"/>
                <w:szCs w:val="24"/>
              </w:rPr>
            </w:pPr>
            <w:r w:rsidRPr="00C56A0E">
              <w:rPr>
                <w:rFonts w:ascii="Arial" w:eastAsia="Times New Roman" w:hAnsi="Arial" w:cs="Arial"/>
                <w:color w:val="auto"/>
                <w:szCs w:val="24"/>
              </w:rPr>
              <w:t>To be flexible and open to change.</w:t>
            </w:r>
          </w:p>
          <w:p w:rsidR="00ED269B" w:rsidRPr="00C56A0E" w:rsidRDefault="00ED269B" w:rsidP="00ED269B">
            <w:pPr>
              <w:numPr>
                <w:ilvl w:val="0"/>
                <w:numId w:val="3"/>
              </w:numPr>
              <w:shd w:val="clear" w:color="auto" w:fill="FFFFFF"/>
              <w:spacing w:after="60" w:line="240" w:lineRule="auto"/>
              <w:ind w:left="0"/>
              <w:rPr>
                <w:rFonts w:ascii="Arial" w:eastAsia="Times New Roman" w:hAnsi="Arial" w:cs="Arial"/>
                <w:color w:val="auto"/>
                <w:szCs w:val="24"/>
              </w:rPr>
            </w:pPr>
            <w:r w:rsidRPr="00C56A0E">
              <w:rPr>
                <w:rFonts w:ascii="Arial" w:eastAsia="Times New Roman" w:hAnsi="Arial" w:cs="Arial"/>
                <w:color w:val="auto"/>
                <w:szCs w:val="24"/>
              </w:rPr>
              <w:t>Customer service skills.</w:t>
            </w:r>
          </w:p>
          <w:p w:rsidR="00ED269B" w:rsidRPr="00C56A0E" w:rsidRDefault="00ED269B" w:rsidP="00ED269B">
            <w:pPr>
              <w:numPr>
                <w:ilvl w:val="0"/>
                <w:numId w:val="3"/>
              </w:numPr>
              <w:shd w:val="clear" w:color="auto" w:fill="FFFFFF"/>
              <w:spacing w:after="60" w:line="240" w:lineRule="auto"/>
              <w:ind w:left="0"/>
              <w:rPr>
                <w:rFonts w:ascii="Arial" w:eastAsia="Times New Roman" w:hAnsi="Arial" w:cs="Arial"/>
                <w:color w:val="auto"/>
                <w:szCs w:val="24"/>
              </w:rPr>
            </w:pPr>
            <w:r w:rsidRPr="00C56A0E">
              <w:rPr>
                <w:rFonts w:ascii="Arial" w:eastAsia="Times New Roman" w:hAnsi="Arial" w:cs="Arial"/>
                <w:color w:val="auto"/>
                <w:szCs w:val="24"/>
              </w:rPr>
              <w:t>Knowledge of human resources and employment law.</w:t>
            </w:r>
          </w:p>
          <w:p w:rsidR="00ED269B" w:rsidRPr="00C56A0E" w:rsidRDefault="00ED269B" w:rsidP="00ED269B">
            <w:pPr>
              <w:numPr>
                <w:ilvl w:val="0"/>
                <w:numId w:val="3"/>
              </w:numPr>
              <w:shd w:val="clear" w:color="auto" w:fill="FFFFFF"/>
              <w:spacing w:after="0" w:line="240" w:lineRule="auto"/>
              <w:ind w:left="0"/>
              <w:rPr>
                <w:rFonts w:ascii="Arial" w:eastAsia="Times New Roman" w:hAnsi="Arial" w:cs="Arial"/>
                <w:color w:val="auto"/>
                <w:szCs w:val="24"/>
              </w:rPr>
            </w:pPr>
            <w:r w:rsidRPr="00C56A0E">
              <w:rPr>
                <w:rFonts w:ascii="Arial" w:eastAsia="Times New Roman" w:hAnsi="Arial" w:cs="Arial"/>
                <w:color w:val="auto"/>
                <w:szCs w:val="24"/>
              </w:rPr>
              <w:t>Business management skills.</w:t>
            </w:r>
            <w:r w:rsidRPr="00C56A0E">
              <w:rPr>
                <w:rFonts w:ascii="Arial" w:hAnsi="Arial" w:cs="Arial"/>
                <w:color w:val="auto"/>
                <w:szCs w:val="24"/>
                <w:shd w:val="clear" w:color="auto" w:fill="FFFFFF"/>
              </w:rPr>
              <w:t xml:space="preserve"> </w:t>
            </w:r>
            <w:r w:rsidR="00BE2CA6" w:rsidRPr="00C56A0E">
              <w:rPr>
                <w:rFonts w:ascii="Arial" w:hAnsi="Arial" w:cs="Arial"/>
                <w:color w:val="auto"/>
                <w:szCs w:val="24"/>
                <w:shd w:val="clear" w:color="auto" w:fill="FFFFFF"/>
              </w:rPr>
              <w:t xml:space="preserve">                                                                         </w:t>
            </w:r>
            <w:r w:rsidRPr="00C56A0E">
              <w:rPr>
                <w:rFonts w:ascii="Arial" w:hAnsi="Arial" w:cs="Arial"/>
                <w:color w:val="auto"/>
                <w:szCs w:val="24"/>
                <w:shd w:val="clear" w:color="auto" w:fill="FFFFFF"/>
              </w:rPr>
              <w:t>(wiki How, n.d.)</w:t>
            </w:r>
          </w:p>
          <w:p w:rsidR="00ED269B" w:rsidRPr="00C56A0E" w:rsidRDefault="00ED269B" w:rsidP="00ED269B">
            <w:pPr>
              <w:rPr>
                <w:rFonts w:ascii="Arial" w:hAnsi="Arial" w:cs="Arial"/>
                <w:color w:val="auto"/>
                <w:szCs w:val="24"/>
              </w:rPr>
            </w:pPr>
          </w:p>
          <w:p w:rsidR="00541701" w:rsidRPr="00C56A0E" w:rsidRDefault="00541701" w:rsidP="00ED269B">
            <w:pPr>
              <w:rPr>
                <w:rFonts w:ascii="Arial" w:hAnsi="Arial" w:cs="Arial"/>
                <w:color w:val="auto"/>
                <w:szCs w:val="24"/>
              </w:rPr>
            </w:pPr>
            <w:r w:rsidRPr="00C56A0E">
              <w:rPr>
                <w:rFonts w:ascii="Arial" w:eastAsia="Times New Roman" w:hAnsi="Arial" w:cs="Arial"/>
                <w:bCs/>
                <w:color w:val="auto"/>
                <w:szCs w:val="24"/>
              </w:rPr>
              <w:t xml:space="preserve">According to </w:t>
            </w:r>
            <w:r w:rsidRPr="00C56A0E">
              <w:rPr>
                <w:rFonts w:ascii="Arial" w:hAnsi="Arial" w:cs="Arial"/>
                <w:color w:val="auto"/>
                <w:szCs w:val="24"/>
                <w:shd w:val="clear" w:color="auto" w:fill="FFFFFF"/>
              </w:rPr>
              <w:t xml:space="preserve">(indeed, 2020), </w:t>
            </w:r>
            <w:r w:rsidRPr="00C56A0E">
              <w:rPr>
                <w:rFonts w:ascii="Arial" w:eastAsia="Times New Roman" w:hAnsi="Arial" w:cs="Arial"/>
                <w:bCs/>
                <w:color w:val="auto"/>
                <w:szCs w:val="24"/>
              </w:rPr>
              <w:t xml:space="preserve">A </w:t>
            </w:r>
            <w:r w:rsidR="00BE2CA6" w:rsidRPr="00C56A0E">
              <w:rPr>
                <w:rFonts w:ascii="Arial" w:eastAsia="Times New Roman" w:hAnsi="Arial" w:cs="Arial"/>
                <w:bCs/>
                <w:color w:val="auto"/>
                <w:szCs w:val="24"/>
              </w:rPr>
              <w:t>hotel h</w:t>
            </w:r>
            <w:r w:rsidRPr="00C56A0E">
              <w:rPr>
                <w:rFonts w:ascii="Arial" w:eastAsia="Times New Roman" w:hAnsi="Arial" w:cs="Arial"/>
                <w:bCs/>
                <w:color w:val="auto"/>
                <w:szCs w:val="24"/>
              </w:rPr>
              <w:t>ousekeeper must have e</w:t>
            </w:r>
            <w:r w:rsidRPr="00C56A0E">
              <w:rPr>
                <w:rFonts w:ascii="Arial" w:eastAsia="Times New Roman" w:hAnsi="Arial" w:cs="Arial"/>
                <w:color w:val="auto"/>
                <w:szCs w:val="24"/>
              </w:rPr>
              <w:t xml:space="preserve">xcellent communication and organizational skills, strong interpersonal and problem-solving abilities and should be highly responsible &amp; reliable. </w:t>
            </w:r>
            <w:r w:rsidR="00BE2CA6" w:rsidRPr="00C56A0E">
              <w:rPr>
                <w:rFonts w:ascii="Arial" w:eastAsia="Times New Roman" w:hAnsi="Arial" w:cs="Arial"/>
                <w:bCs/>
                <w:color w:val="auto"/>
                <w:szCs w:val="24"/>
              </w:rPr>
              <w:t>A hotel h</w:t>
            </w:r>
            <w:r w:rsidRPr="00C56A0E">
              <w:rPr>
                <w:rFonts w:ascii="Arial" w:eastAsia="Times New Roman" w:hAnsi="Arial" w:cs="Arial"/>
                <w:bCs/>
                <w:color w:val="auto"/>
                <w:szCs w:val="24"/>
              </w:rPr>
              <w:t>ousekeeper also should have</w:t>
            </w:r>
            <w:r w:rsidRPr="00C56A0E">
              <w:rPr>
                <w:rFonts w:ascii="Arial" w:eastAsia="Times New Roman" w:hAnsi="Arial" w:cs="Arial"/>
                <w:color w:val="auto"/>
                <w:szCs w:val="24"/>
              </w:rPr>
              <w:t xml:space="preserve"> the ability to work cohesively as part of a team.</w:t>
            </w:r>
            <w:r w:rsidRPr="00C56A0E">
              <w:rPr>
                <w:rFonts w:ascii="Arial" w:hAnsi="Arial" w:cs="Arial"/>
                <w:color w:val="auto"/>
                <w:szCs w:val="24"/>
              </w:rPr>
              <w:t xml:space="preserve"> </w:t>
            </w:r>
            <w:r w:rsidRPr="00C56A0E">
              <w:rPr>
                <w:rFonts w:ascii="Arial" w:hAnsi="Arial" w:cs="Arial"/>
                <w:color w:val="auto"/>
                <w:szCs w:val="24"/>
                <w:shd w:val="clear" w:color="auto" w:fill="FFFFFF"/>
              </w:rPr>
              <w:t>(INTERPERSONAL SKILLS AT WORK, n.d.).</w:t>
            </w:r>
          </w:p>
          <w:p w:rsidR="00ED269B" w:rsidRPr="00C56A0E" w:rsidRDefault="00541701" w:rsidP="00ED269B">
            <w:pPr>
              <w:spacing w:line="360" w:lineRule="auto"/>
              <w:jc w:val="both"/>
              <w:rPr>
                <w:rFonts w:ascii="Arial" w:hAnsi="Arial" w:cs="Arial"/>
                <w:bCs/>
                <w:color w:val="auto"/>
                <w:szCs w:val="24"/>
              </w:rPr>
            </w:pPr>
            <w:r w:rsidRPr="00C56A0E">
              <w:rPr>
                <w:rFonts w:ascii="Arial" w:hAnsi="Arial" w:cs="Arial"/>
                <w:bCs/>
                <w:color w:val="auto"/>
                <w:szCs w:val="24"/>
              </w:rPr>
              <w:t>So t</w:t>
            </w:r>
            <w:r w:rsidR="00ED269B" w:rsidRPr="00C56A0E">
              <w:rPr>
                <w:rFonts w:ascii="Arial" w:hAnsi="Arial" w:cs="Arial"/>
                <w:bCs/>
                <w:color w:val="auto"/>
                <w:szCs w:val="24"/>
              </w:rPr>
              <w:t xml:space="preserve">o improve skills and to enhance experience, I believe, an employee should follow </w:t>
            </w:r>
            <w:r w:rsidR="00ED269B" w:rsidRPr="00C56A0E">
              <w:rPr>
                <w:rFonts w:ascii="Arial" w:hAnsi="Arial" w:cs="Arial"/>
                <w:bCs/>
                <w:color w:val="auto"/>
                <w:szCs w:val="24"/>
              </w:rPr>
              <w:lastRenderedPageBreak/>
              <w:t>a model of reflection</w:t>
            </w:r>
            <w:r w:rsidRPr="00C56A0E">
              <w:rPr>
                <w:rFonts w:ascii="Arial" w:hAnsi="Arial" w:cs="Arial"/>
                <w:bCs/>
                <w:color w:val="auto"/>
                <w:szCs w:val="24"/>
              </w:rPr>
              <w:t xml:space="preserve"> in work place. </w:t>
            </w:r>
            <w:r w:rsidR="00ED269B" w:rsidRPr="00C56A0E">
              <w:rPr>
                <w:rFonts w:ascii="Arial" w:hAnsi="Arial" w:cs="Arial"/>
                <w:bCs/>
                <w:color w:val="auto"/>
                <w:szCs w:val="24"/>
              </w:rPr>
              <w:t xml:space="preserve"> </w:t>
            </w:r>
          </w:p>
          <w:p w:rsidR="00ED269B" w:rsidRPr="00C56A0E" w:rsidRDefault="00ED269B" w:rsidP="00ED269B">
            <w:pPr>
              <w:spacing w:line="360" w:lineRule="auto"/>
              <w:jc w:val="both"/>
              <w:rPr>
                <w:rFonts w:ascii="Arial" w:hAnsi="Arial" w:cs="Arial"/>
                <w:color w:val="auto"/>
                <w:szCs w:val="24"/>
              </w:rPr>
            </w:pPr>
            <w:r w:rsidRPr="00C56A0E">
              <w:rPr>
                <w:rFonts w:ascii="Arial" w:hAnsi="Arial" w:cs="Arial"/>
                <w:bCs/>
                <w:color w:val="auto"/>
                <w:szCs w:val="24"/>
              </w:rPr>
              <w:t>Models of reflection</w:t>
            </w:r>
            <w:r w:rsidR="00541701" w:rsidRPr="00C56A0E">
              <w:rPr>
                <w:rFonts w:ascii="Arial" w:hAnsi="Arial" w:cs="Arial"/>
                <w:bCs/>
                <w:color w:val="auto"/>
                <w:szCs w:val="24"/>
              </w:rPr>
              <w:t xml:space="preserve"> are models which</w:t>
            </w:r>
            <w:r w:rsidRPr="00C56A0E">
              <w:rPr>
                <w:rFonts w:ascii="Arial" w:hAnsi="Arial" w:cs="Arial"/>
                <w:bCs/>
                <w:color w:val="auto"/>
                <w:szCs w:val="24"/>
              </w:rPr>
              <w:t xml:space="preserve"> help us to engage in the process of reflection.</w:t>
            </w:r>
            <w:r w:rsidRPr="00C56A0E">
              <w:rPr>
                <w:rFonts w:ascii="Arial" w:hAnsi="Arial" w:cs="Arial"/>
                <w:color w:val="auto"/>
                <w:szCs w:val="24"/>
                <w:shd w:val="clear" w:color="auto" w:fill="FFFFFF"/>
              </w:rPr>
              <w:t xml:space="preserve"> (Canterbury Christ Church University, n.d.). </w:t>
            </w:r>
            <w:r w:rsidRPr="00C56A0E">
              <w:rPr>
                <w:rFonts w:ascii="Arial" w:hAnsi="Arial" w:cs="Arial"/>
                <w:color w:val="auto"/>
                <w:szCs w:val="24"/>
              </w:rPr>
              <w:t xml:space="preserve">There are different models of reflective practices used in work places </w:t>
            </w:r>
            <w:r w:rsidR="00541701" w:rsidRPr="00C56A0E">
              <w:rPr>
                <w:rFonts w:ascii="Arial" w:hAnsi="Arial" w:cs="Arial"/>
                <w:color w:val="auto"/>
                <w:szCs w:val="24"/>
              </w:rPr>
              <w:t xml:space="preserve">to </w:t>
            </w:r>
            <w:r w:rsidRPr="00C56A0E">
              <w:rPr>
                <w:rFonts w:ascii="Arial" w:hAnsi="Arial" w:cs="Arial"/>
                <w:color w:val="auto"/>
                <w:szCs w:val="24"/>
              </w:rPr>
              <w:t xml:space="preserve">help to reflect on an employee’s skills, experience and link to theoretical principles. </w:t>
            </w:r>
            <w:r w:rsidR="00BE2CA6" w:rsidRPr="00C56A0E">
              <w:rPr>
                <w:rFonts w:ascii="Arial" w:hAnsi="Arial" w:cs="Arial"/>
                <w:bCs/>
                <w:color w:val="auto"/>
                <w:szCs w:val="24"/>
              </w:rPr>
              <w:t>Such as Kolb</w:t>
            </w:r>
            <w:r w:rsidRPr="00C56A0E">
              <w:rPr>
                <w:rFonts w:ascii="Arial" w:hAnsi="Arial" w:cs="Arial"/>
                <w:bCs/>
                <w:color w:val="auto"/>
                <w:szCs w:val="24"/>
              </w:rPr>
              <w:t xml:space="preserve">’s Learning Cycle 1984, </w:t>
            </w:r>
            <w:r w:rsidRPr="00C56A0E">
              <w:rPr>
                <w:rFonts w:ascii="Arial" w:hAnsi="Arial" w:cs="Arial"/>
                <w:color w:val="auto"/>
                <w:szCs w:val="24"/>
              </w:rPr>
              <w:t>Gibbs’s Reflective Model and Donald Schön’s Model of Analytical Reflection.</w:t>
            </w:r>
          </w:p>
          <w:p w:rsidR="00ED269B" w:rsidRPr="00C56A0E" w:rsidRDefault="00ED269B" w:rsidP="00ED269B">
            <w:pPr>
              <w:spacing w:line="360" w:lineRule="auto"/>
              <w:jc w:val="both"/>
              <w:rPr>
                <w:rFonts w:ascii="Arial" w:hAnsi="Arial" w:cs="Arial"/>
                <w:color w:val="auto"/>
                <w:szCs w:val="24"/>
                <w:shd w:val="clear" w:color="auto" w:fill="FFFFFF"/>
              </w:rPr>
            </w:pPr>
            <w:r w:rsidRPr="00C56A0E">
              <w:rPr>
                <w:rFonts w:ascii="Arial" w:hAnsi="Arial" w:cs="Arial"/>
                <w:color w:val="auto"/>
                <w:szCs w:val="24"/>
              </w:rPr>
              <w:t xml:space="preserve">After learning about different types of reflective models, I have </w:t>
            </w:r>
            <w:r w:rsidR="00541701" w:rsidRPr="00C56A0E">
              <w:rPr>
                <w:rFonts w:ascii="Arial" w:hAnsi="Arial" w:cs="Arial"/>
                <w:color w:val="auto"/>
                <w:szCs w:val="24"/>
              </w:rPr>
              <w:t>chosen</w:t>
            </w:r>
            <w:r w:rsidRPr="00C56A0E">
              <w:rPr>
                <w:rFonts w:ascii="Arial" w:hAnsi="Arial" w:cs="Arial"/>
                <w:color w:val="auto"/>
                <w:szCs w:val="24"/>
              </w:rPr>
              <w:t xml:space="preserve"> </w:t>
            </w:r>
            <w:r w:rsidR="00541701" w:rsidRPr="00C56A0E">
              <w:rPr>
                <w:rFonts w:ascii="Arial" w:hAnsi="Arial" w:cs="Arial"/>
                <w:bCs/>
                <w:color w:val="auto"/>
                <w:szCs w:val="24"/>
              </w:rPr>
              <w:t>Kolb’</w:t>
            </w:r>
            <w:r w:rsidRPr="00C56A0E">
              <w:rPr>
                <w:rFonts w:ascii="Arial" w:hAnsi="Arial" w:cs="Arial"/>
                <w:bCs/>
                <w:color w:val="auto"/>
                <w:szCs w:val="24"/>
              </w:rPr>
              <w:t>’s model because I agree with Kolb’s theory that ‘</w:t>
            </w:r>
            <w:r w:rsidRPr="00C56A0E">
              <w:rPr>
                <w:rFonts w:ascii="Arial" w:hAnsi="Arial" w:cs="Arial"/>
                <w:color w:val="auto"/>
                <w:szCs w:val="24"/>
              </w:rPr>
              <w:t>learners must pass through four distinct stages and experience alone does not provide a sufficient learning experience in many situations.</w:t>
            </w:r>
            <w:r w:rsidRPr="00C56A0E">
              <w:rPr>
                <w:rFonts w:ascii="Arial" w:hAnsi="Arial" w:cs="Arial"/>
                <w:color w:val="auto"/>
                <w:szCs w:val="24"/>
                <w:shd w:val="clear" w:color="auto" w:fill="FFFFFF"/>
              </w:rPr>
              <w:t xml:space="preserve"> (Kolb et al., 1999). </w:t>
            </w:r>
          </w:p>
          <w:p w:rsidR="00ED269B" w:rsidRPr="00C56A0E" w:rsidRDefault="00ED269B" w:rsidP="00ED269B">
            <w:pPr>
              <w:spacing w:line="360" w:lineRule="auto"/>
              <w:jc w:val="both"/>
              <w:rPr>
                <w:rFonts w:ascii="Arial" w:hAnsi="Arial" w:cs="Arial"/>
                <w:color w:val="auto"/>
                <w:szCs w:val="24"/>
                <w:shd w:val="clear" w:color="auto" w:fill="FFFFFF"/>
              </w:rPr>
            </w:pPr>
            <w:r w:rsidRPr="00C56A0E">
              <w:rPr>
                <w:rFonts w:ascii="Arial" w:hAnsi="Arial" w:cs="Arial"/>
                <w:color w:val="auto"/>
                <w:szCs w:val="24"/>
              </w:rPr>
              <w:t>Kolb described the four stages of his model name</w:t>
            </w:r>
            <w:r w:rsidR="00BE2CA6" w:rsidRPr="00C56A0E">
              <w:rPr>
                <w:rFonts w:ascii="Arial" w:hAnsi="Arial" w:cs="Arial"/>
                <w:color w:val="auto"/>
                <w:szCs w:val="24"/>
              </w:rPr>
              <w:t>ly</w:t>
            </w:r>
            <w:r w:rsidRPr="00C56A0E">
              <w:rPr>
                <w:rFonts w:ascii="Arial" w:hAnsi="Arial" w:cs="Arial"/>
                <w:color w:val="auto"/>
                <w:szCs w:val="24"/>
              </w:rPr>
              <w:t xml:space="preserve"> ‘cycle of experiential learning’ as </w:t>
            </w:r>
            <w:r w:rsidR="00541701" w:rsidRPr="00C56A0E">
              <w:rPr>
                <w:rFonts w:ascii="Arial" w:hAnsi="Arial" w:cs="Arial"/>
                <w:color w:val="auto"/>
                <w:szCs w:val="24"/>
              </w:rPr>
              <w:t xml:space="preserve">per </w:t>
            </w:r>
            <w:r w:rsidRPr="00C56A0E">
              <w:rPr>
                <w:rFonts w:ascii="Arial" w:hAnsi="Arial" w:cs="Arial"/>
                <w:color w:val="auto"/>
                <w:szCs w:val="24"/>
              </w:rPr>
              <w:t xml:space="preserve">the following diagram. </w:t>
            </w:r>
          </w:p>
          <w:p w:rsidR="00ED269B" w:rsidRPr="00C56A0E" w:rsidRDefault="00ED269B" w:rsidP="00ED269B">
            <w:pPr>
              <w:spacing w:line="360" w:lineRule="auto"/>
              <w:jc w:val="both"/>
              <w:rPr>
                <w:rFonts w:ascii="Arial" w:hAnsi="Arial" w:cs="Arial"/>
                <w:color w:val="auto"/>
                <w:szCs w:val="24"/>
                <w:shd w:val="clear" w:color="auto" w:fill="FFFFFF"/>
              </w:rPr>
            </w:pPr>
            <w:r w:rsidRPr="00C56A0E">
              <w:rPr>
                <w:rFonts w:ascii="Arial" w:hAnsi="Arial" w:cs="Arial"/>
                <w:noProof/>
                <w:color w:val="auto"/>
                <w:szCs w:val="24"/>
                <w:lang w:val="en-US"/>
              </w:rPr>
              <w:drawing>
                <wp:inline distT="0" distB="0" distL="0" distR="0">
                  <wp:extent cx="6296025" cy="3419475"/>
                  <wp:effectExtent l="19050" t="0" r="9525" b="0"/>
                  <wp:docPr id="4" name="Picture 1" descr="https://thetrainingthinking.com/wp-content/uploads/kolb_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thetrainingthinking.com/wp-content/uploads/kolb_2.jpg"/>
                          <pic:cNvPicPr>
                            <a:picLocks noChangeAspect="1" noChangeArrowheads="1"/>
                          </pic:cNvPicPr>
                        </pic:nvPicPr>
                        <pic:blipFill>
                          <a:blip r:embed="rId8"/>
                          <a:srcRect/>
                          <a:stretch>
                            <a:fillRect/>
                          </a:stretch>
                        </pic:blipFill>
                        <pic:spPr bwMode="auto">
                          <a:xfrm>
                            <a:off x="0" y="0"/>
                            <a:ext cx="6296025" cy="3419475"/>
                          </a:xfrm>
                          <a:prstGeom prst="rect">
                            <a:avLst/>
                          </a:prstGeom>
                          <a:noFill/>
                          <a:ln w="9525">
                            <a:noFill/>
                            <a:miter lim="800000"/>
                            <a:headEnd/>
                            <a:tailEnd/>
                          </a:ln>
                        </pic:spPr>
                      </pic:pic>
                    </a:graphicData>
                  </a:graphic>
                </wp:inline>
              </w:drawing>
            </w:r>
          </w:p>
          <w:p w:rsidR="00ED269B" w:rsidRPr="00C56A0E" w:rsidRDefault="00ED269B" w:rsidP="00ED269B">
            <w:pPr>
              <w:spacing w:line="360" w:lineRule="auto"/>
              <w:jc w:val="both"/>
              <w:rPr>
                <w:rFonts w:ascii="Arial" w:hAnsi="Arial" w:cs="Arial"/>
                <w:color w:val="auto"/>
                <w:szCs w:val="24"/>
                <w:shd w:val="clear" w:color="auto" w:fill="FFFFFF"/>
              </w:rPr>
            </w:pPr>
            <w:r w:rsidRPr="00C56A0E">
              <w:rPr>
                <w:rFonts w:ascii="Arial" w:hAnsi="Arial" w:cs="Arial"/>
                <w:color w:val="auto"/>
                <w:szCs w:val="24"/>
                <w:shd w:val="clear" w:color="auto" w:fill="FFFFFF"/>
              </w:rPr>
              <w:t>(The Training Thinking, 2015)</w:t>
            </w:r>
          </w:p>
          <w:p w:rsidR="00541701" w:rsidRPr="00C56A0E" w:rsidRDefault="00ED269B" w:rsidP="00ED269B">
            <w:pPr>
              <w:pStyle w:val="Heading2"/>
              <w:shd w:val="clear" w:color="auto" w:fill="FFFFFF"/>
              <w:rPr>
                <w:rFonts w:ascii="Arial" w:hAnsi="Arial" w:cs="Arial"/>
                <w:b w:val="0"/>
                <w:color w:val="auto"/>
                <w:sz w:val="24"/>
                <w:szCs w:val="24"/>
              </w:rPr>
            </w:pPr>
            <w:r w:rsidRPr="00C56A0E">
              <w:rPr>
                <w:rFonts w:ascii="Arial" w:hAnsi="Arial" w:cs="Arial"/>
                <w:b w:val="0"/>
                <w:color w:val="auto"/>
                <w:sz w:val="24"/>
                <w:szCs w:val="24"/>
              </w:rPr>
              <w:t xml:space="preserve">The </w:t>
            </w:r>
            <w:r w:rsidR="00541701" w:rsidRPr="00C56A0E">
              <w:rPr>
                <w:rFonts w:ascii="Arial" w:hAnsi="Arial" w:cs="Arial"/>
                <w:b w:val="0"/>
                <w:color w:val="auto"/>
                <w:sz w:val="24"/>
                <w:szCs w:val="24"/>
              </w:rPr>
              <w:t>first stage of Kolb’s r</w:t>
            </w:r>
            <w:r w:rsidRPr="00C56A0E">
              <w:rPr>
                <w:rFonts w:ascii="Arial" w:hAnsi="Arial" w:cs="Arial"/>
                <w:b w:val="0"/>
                <w:color w:val="auto"/>
                <w:sz w:val="24"/>
                <w:szCs w:val="24"/>
              </w:rPr>
              <w:t xml:space="preserve">eflective model is </w:t>
            </w:r>
            <w:r w:rsidRPr="00C56A0E">
              <w:rPr>
                <w:rFonts w:ascii="Arial" w:hAnsi="Arial" w:cs="Arial"/>
                <w:color w:val="auto"/>
                <w:sz w:val="24"/>
                <w:szCs w:val="24"/>
              </w:rPr>
              <w:t>Concrete Experience</w:t>
            </w:r>
            <w:r w:rsidR="00C4019F" w:rsidRPr="00C56A0E">
              <w:rPr>
                <w:rFonts w:ascii="Arial" w:hAnsi="Arial" w:cs="Arial"/>
                <w:b w:val="0"/>
                <w:color w:val="auto"/>
                <w:sz w:val="24"/>
                <w:szCs w:val="24"/>
              </w:rPr>
              <w:t xml:space="preserve">. This model </w:t>
            </w:r>
            <w:r w:rsidRPr="00C56A0E">
              <w:rPr>
                <w:rFonts w:ascii="Arial" w:hAnsi="Arial" w:cs="Arial"/>
                <w:b w:val="0"/>
                <w:color w:val="auto"/>
                <w:sz w:val="24"/>
                <w:szCs w:val="24"/>
              </w:rPr>
              <w:t xml:space="preserve">relates to our everyday experiences, whether they occur in professional, personal or educational settings (Cress et al, 2013). </w:t>
            </w:r>
          </w:p>
          <w:p w:rsidR="00ED269B" w:rsidRPr="00C56A0E" w:rsidRDefault="00ED269B" w:rsidP="00ED269B">
            <w:pPr>
              <w:pStyle w:val="Heading2"/>
              <w:shd w:val="clear" w:color="auto" w:fill="FFFFFF"/>
              <w:rPr>
                <w:rFonts w:ascii="Arial" w:hAnsi="Arial" w:cs="Arial"/>
                <w:b w:val="0"/>
                <w:color w:val="auto"/>
                <w:sz w:val="24"/>
                <w:szCs w:val="24"/>
              </w:rPr>
            </w:pPr>
            <w:r w:rsidRPr="00C56A0E">
              <w:rPr>
                <w:rFonts w:ascii="Arial" w:hAnsi="Arial" w:cs="Arial"/>
                <w:b w:val="0"/>
                <w:color w:val="auto"/>
                <w:sz w:val="24"/>
                <w:szCs w:val="24"/>
              </w:rPr>
              <w:t>My concrete experience is my day to day duties in my job with my hotel colleagues. As a member of the hotel’s housekeeping team, every day I’m learning something. By u</w:t>
            </w:r>
            <w:r w:rsidR="00C4019F" w:rsidRPr="00C56A0E">
              <w:rPr>
                <w:rFonts w:ascii="Arial" w:hAnsi="Arial" w:cs="Arial"/>
                <w:b w:val="0"/>
                <w:color w:val="auto"/>
                <w:sz w:val="24"/>
                <w:szCs w:val="24"/>
              </w:rPr>
              <w:t>tilizing my quick learning ability</w:t>
            </w:r>
            <w:r w:rsidRPr="00C56A0E">
              <w:rPr>
                <w:rFonts w:ascii="Arial" w:hAnsi="Arial" w:cs="Arial"/>
                <w:b w:val="0"/>
                <w:color w:val="auto"/>
                <w:sz w:val="24"/>
                <w:szCs w:val="24"/>
              </w:rPr>
              <w:t>, I’m improving my dealing with hotel customers in a</w:t>
            </w:r>
            <w:r w:rsidR="00C4019F" w:rsidRPr="00C56A0E">
              <w:rPr>
                <w:rFonts w:ascii="Arial" w:hAnsi="Arial" w:cs="Arial"/>
                <w:b w:val="0"/>
                <w:color w:val="auto"/>
                <w:sz w:val="24"/>
                <w:szCs w:val="24"/>
              </w:rPr>
              <w:t xml:space="preserve"> professional</w:t>
            </w:r>
            <w:r w:rsidRPr="00C56A0E">
              <w:rPr>
                <w:rFonts w:ascii="Arial" w:hAnsi="Arial" w:cs="Arial"/>
                <w:b w:val="0"/>
                <w:color w:val="auto"/>
                <w:sz w:val="24"/>
                <w:szCs w:val="24"/>
              </w:rPr>
              <w:t xml:space="preserve"> manner</w:t>
            </w:r>
            <w:r w:rsidR="00C4019F" w:rsidRPr="00C56A0E">
              <w:rPr>
                <w:rFonts w:ascii="Arial" w:hAnsi="Arial" w:cs="Arial"/>
                <w:b w:val="0"/>
                <w:color w:val="auto"/>
                <w:sz w:val="24"/>
                <w:szCs w:val="24"/>
              </w:rPr>
              <w:t xml:space="preserve"> and being friendly</w:t>
            </w:r>
            <w:r w:rsidRPr="00C56A0E">
              <w:rPr>
                <w:rFonts w:ascii="Arial" w:hAnsi="Arial" w:cs="Arial"/>
                <w:b w:val="0"/>
                <w:color w:val="auto"/>
                <w:sz w:val="24"/>
                <w:szCs w:val="24"/>
              </w:rPr>
              <w:t>. My daily experience of working as a part of a team is also making me a better team player. I</w:t>
            </w:r>
            <w:r w:rsidR="00541701" w:rsidRPr="00C56A0E">
              <w:rPr>
                <w:rFonts w:ascii="Arial" w:hAnsi="Arial" w:cs="Arial"/>
                <w:b w:val="0"/>
                <w:color w:val="auto"/>
                <w:sz w:val="24"/>
                <w:szCs w:val="24"/>
              </w:rPr>
              <w:t xml:space="preserve"> also</w:t>
            </w:r>
            <w:r w:rsidR="00BE2CA6" w:rsidRPr="00C56A0E">
              <w:rPr>
                <w:rFonts w:ascii="Arial" w:hAnsi="Arial" w:cs="Arial"/>
                <w:b w:val="0"/>
                <w:color w:val="auto"/>
                <w:sz w:val="24"/>
                <w:szCs w:val="24"/>
              </w:rPr>
              <w:t xml:space="preserve"> view these</w:t>
            </w:r>
            <w:r w:rsidRPr="00C56A0E">
              <w:rPr>
                <w:rFonts w:ascii="Arial" w:hAnsi="Arial" w:cs="Arial"/>
                <w:b w:val="0"/>
                <w:color w:val="auto"/>
                <w:sz w:val="24"/>
                <w:szCs w:val="24"/>
              </w:rPr>
              <w:t xml:space="preserve"> concrete </w:t>
            </w:r>
            <w:r w:rsidRPr="00C56A0E">
              <w:rPr>
                <w:rFonts w:ascii="Arial" w:hAnsi="Arial" w:cs="Arial"/>
                <w:b w:val="0"/>
                <w:color w:val="auto"/>
                <w:sz w:val="24"/>
                <w:szCs w:val="24"/>
              </w:rPr>
              <w:lastRenderedPageBreak/>
              <w:t>experiences as learning opportunities</w:t>
            </w:r>
            <w:r w:rsidR="00541701" w:rsidRPr="00C56A0E">
              <w:rPr>
                <w:rFonts w:ascii="Arial" w:hAnsi="Arial" w:cs="Arial"/>
                <w:b w:val="0"/>
                <w:color w:val="auto"/>
                <w:sz w:val="24"/>
                <w:szCs w:val="24"/>
              </w:rPr>
              <w:t xml:space="preserve"> </w:t>
            </w:r>
            <w:r w:rsidRPr="00C56A0E">
              <w:rPr>
                <w:rFonts w:ascii="Arial" w:hAnsi="Arial" w:cs="Arial"/>
                <w:b w:val="0"/>
                <w:color w:val="auto"/>
                <w:sz w:val="24"/>
                <w:szCs w:val="24"/>
              </w:rPr>
              <w:t>for my team members. That is why</w:t>
            </w:r>
            <w:r w:rsidR="00C4019F" w:rsidRPr="00C56A0E">
              <w:rPr>
                <w:rFonts w:ascii="Arial" w:hAnsi="Arial" w:cs="Arial"/>
                <w:b w:val="0"/>
                <w:color w:val="auto"/>
                <w:sz w:val="24"/>
                <w:szCs w:val="24"/>
              </w:rPr>
              <w:t>,</w:t>
            </w:r>
            <w:r w:rsidRPr="00C56A0E">
              <w:rPr>
                <w:rFonts w:ascii="Arial" w:hAnsi="Arial" w:cs="Arial"/>
                <w:b w:val="0"/>
                <w:color w:val="auto"/>
                <w:sz w:val="24"/>
                <w:szCs w:val="24"/>
              </w:rPr>
              <w:t xml:space="preserve"> I as a team manager, try to help my colleagues to see their own concrete experiences as valuable chances for their professional and personal development.</w:t>
            </w:r>
          </w:p>
          <w:p w:rsidR="00541701" w:rsidRPr="00C56A0E" w:rsidRDefault="00ED269B" w:rsidP="00ED269B">
            <w:pPr>
              <w:pStyle w:val="Heading2"/>
              <w:shd w:val="clear" w:color="auto" w:fill="FFFFFF"/>
              <w:rPr>
                <w:rFonts w:ascii="Arial" w:hAnsi="Arial" w:cs="Arial"/>
                <w:b w:val="0"/>
                <w:color w:val="auto"/>
                <w:sz w:val="24"/>
                <w:szCs w:val="24"/>
              </w:rPr>
            </w:pPr>
            <w:r w:rsidRPr="00C56A0E">
              <w:rPr>
                <w:rFonts w:ascii="Arial" w:hAnsi="Arial" w:cs="Arial"/>
                <w:color w:val="auto"/>
                <w:sz w:val="24"/>
                <w:szCs w:val="24"/>
              </w:rPr>
              <w:t>Reflective Observation</w:t>
            </w:r>
            <w:r w:rsidRPr="00C56A0E">
              <w:rPr>
                <w:rFonts w:ascii="Arial" w:hAnsi="Arial" w:cs="Arial"/>
                <w:b w:val="0"/>
                <w:color w:val="auto"/>
                <w:sz w:val="24"/>
                <w:szCs w:val="24"/>
              </w:rPr>
              <w:t xml:space="preserve"> is the second component of Kolb’s model of reflection. It naturally occurs after facing new experiences</w:t>
            </w:r>
            <w:r w:rsidRPr="00C56A0E">
              <w:rPr>
                <w:rFonts w:ascii="Arial" w:hAnsi="Arial" w:cs="Arial"/>
                <w:b w:val="0"/>
                <w:color w:val="auto"/>
                <w:spacing w:val="10"/>
                <w:sz w:val="24"/>
                <w:szCs w:val="24"/>
              </w:rPr>
              <w:t>.</w:t>
            </w:r>
            <w:r w:rsidRPr="00C56A0E">
              <w:rPr>
                <w:rFonts w:ascii="Arial" w:hAnsi="Arial" w:cs="Arial"/>
                <w:b w:val="0"/>
                <w:color w:val="auto"/>
                <w:sz w:val="24"/>
                <w:szCs w:val="24"/>
              </w:rPr>
              <w:t xml:space="preserve"> It is important for managers to consistently reflect upon their experiences and adjust their approaches for solving new challenges and making critical organizational decisions</w:t>
            </w:r>
            <w:r w:rsidRPr="00C56A0E">
              <w:rPr>
                <w:rFonts w:ascii="Arial" w:hAnsi="Arial" w:cs="Arial"/>
                <w:b w:val="0"/>
                <w:color w:val="auto"/>
                <w:spacing w:val="10"/>
                <w:sz w:val="24"/>
                <w:szCs w:val="24"/>
              </w:rPr>
              <w:t xml:space="preserve"> (McLeod, 2013)</w:t>
            </w:r>
            <w:r w:rsidRPr="00C56A0E">
              <w:rPr>
                <w:rFonts w:ascii="Arial" w:hAnsi="Arial" w:cs="Arial"/>
                <w:b w:val="0"/>
                <w:color w:val="auto"/>
                <w:sz w:val="24"/>
                <w:szCs w:val="24"/>
              </w:rPr>
              <w:t xml:space="preserve">. </w:t>
            </w:r>
          </w:p>
          <w:p w:rsidR="00ED269B" w:rsidRPr="00C56A0E" w:rsidRDefault="00ED269B" w:rsidP="00ED269B">
            <w:pPr>
              <w:pStyle w:val="Heading2"/>
              <w:shd w:val="clear" w:color="auto" w:fill="FFFFFF"/>
              <w:rPr>
                <w:rFonts w:ascii="Arial" w:hAnsi="Arial" w:cs="Arial"/>
                <w:b w:val="0"/>
                <w:color w:val="auto"/>
                <w:sz w:val="24"/>
                <w:szCs w:val="24"/>
              </w:rPr>
            </w:pPr>
            <w:r w:rsidRPr="00C56A0E">
              <w:rPr>
                <w:rFonts w:ascii="Arial" w:hAnsi="Arial" w:cs="Arial"/>
                <w:b w:val="0"/>
                <w:color w:val="auto"/>
                <w:sz w:val="24"/>
                <w:szCs w:val="24"/>
              </w:rPr>
              <w:t xml:space="preserve">Here I can share my experience. Once one of my housekeeping team failed to clean the hotel room to expected standard. I as her line manager, instead of criticizing her, reflected on her previous success and encouraged her to do her best. That worked well. I found that </w:t>
            </w:r>
            <w:r w:rsidR="00C91F48" w:rsidRPr="00C56A0E">
              <w:rPr>
                <w:rFonts w:ascii="Arial" w:hAnsi="Arial" w:cs="Arial"/>
                <w:b w:val="0"/>
                <w:color w:val="auto"/>
                <w:sz w:val="24"/>
                <w:szCs w:val="24"/>
              </w:rPr>
              <w:t xml:space="preserve">experience </w:t>
            </w:r>
            <w:r w:rsidR="00C4019F" w:rsidRPr="00C56A0E">
              <w:rPr>
                <w:rFonts w:ascii="Arial" w:hAnsi="Arial" w:cs="Arial"/>
                <w:b w:val="0"/>
                <w:color w:val="auto"/>
                <w:sz w:val="24"/>
                <w:szCs w:val="24"/>
              </w:rPr>
              <w:t>motivating and humbling.</w:t>
            </w:r>
          </w:p>
          <w:p w:rsidR="00EE6A58" w:rsidRPr="00C56A0E" w:rsidRDefault="00ED269B" w:rsidP="00ED269B">
            <w:pPr>
              <w:pStyle w:val="Heading2"/>
              <w:shd w:val="clear" w:color="auto" w:fill="FFFFFF"/>
              <w:rPr>
                <w:rFonts w:ascii="Arial" w:hAnsi="Arial" w:cs="Arial"/>
                <w:b w:val="0"/>
                <w:color w:val="auto"/>
                <w:sz w:val="24"/>
                <w:szCs w:val="24"/>
              </w:rPr>
            </w:pPr>
            <w:r w:rsidRPr="00C56A0E">
              <w:rPr>
                <w:rFonts w:ascii="Arial" w:hAnsi="Arial" w:cs="Arial"/>
                <w:b w:val="0"/>
                <w:color w:val="auto"/>
                <w:sz w:val="24"/>
                <w:szCs w:val="24"/>
              </w:rPr>
              <w:t xml:space="preserve">Kolb’s next step is </w:t>
            </w:r>
            <w:r w:rsidRPr="00C56A0E">
              <w:rPr>
                <w:rFonts w:ascii="Arial" w:hAnsi="Arial" w:cs="Arial"/>
                <w:color w:val="auto"/>
                <w:sz w:val="24"/>
                <w:szCs w:val="24"/>
              </w:rPr>
              <w:t>Abstract Conceptualization</w:t>
            </w:r>
            <w:r w:rsidRPr="00C56A0E">
              <w:rPr>
                <w:rFonts w:ascii="Arial" w:hAnsi="Arial" w:cs="Arial"/>
                <w:b w:val="0"/>
                <w:color w:val="auto"/>
                <w:sz w:val="24"/>
                <w:szCs w:val="24"/>
              </w:rPr>
              <w:t xml:space="preserve">. It takes the reflective process a step further by focusing on channelling reflective observations into a set game plan or theoretical approach </w:t>
            </w:r>
            <w:r w:rsidRPr="00C56A0E">
              <w:rPr>
                <w:rFonts w:ascii="Arial" w:hAnsi="Arial" w:cs="Arial"/>
                <w:b w:val="0"/>
                <w:color w:val="auto"/>
                <w:sz w:val="24"/>
                <w:szCs w:val="24"/>
                <w:shd w:val="clear" w:color="auto" w:fill="FFFFFF"/>
              </w:rPr>
              <w:t>(Brown, 2015)</w:t>
            </w:r>
            <w:r w:rsidRPr="00C56A0E">
              <w:rPr>
                <w:rFonts w:ascii="Arial" w:hAnsi="Arial" w:cs="Arial"/>
                <w:b w:val="0"/>
                <w:color w:val="auto"/>
                <w:sz w:val="24"/>
                <w:szCs w:val="24"/>
              </w:rPr>
              <w:t xml:space="preserve">. </w:t>
            </w:r>
          </w:p>
          <w:p w:rsidR="00EE6A58" w:rsidRPr="00C56A0E" w:rsidRDefault="00ED269B" w:rsidP="00ED269B">
            <w:pPr>
              <w:pStyle w:val="Heading2"/>
              <w:shd w:val="clear" w:color="auto" w:fill="FFFFFF"/>
              <w:rPr>
                <w:rFonts w:ascii="Arial" w:hAnsi="Arial" w:cs="Arial"/>
                <w:b w:val="0"/>
                <w:color w:val="auto"/>
                <w:sz w:val="24"/>
                <w:szCs w:val="24"/>
              </w:rPr>
            </w:pPr>
            <w:r w:rsidRPr="00C56A0E">
              <w:rPr>
                <w:rFonts w:ascii="Arial" w:hAnsi="Arial" w:cs="Arial"/>
                <w:b w:val="0"/>
                <w:color w:val="auto"/>
                <w:sz w:val="24"/>
                <w:szCs w:val="24"/>
              </w:rPr>
              <w:t>For example, once I had a negative experience communicating with one of my colleagues. When I suggested ways for his professional improvement, he did not respond well. So I thought he was not easily approachable. But through cons</w:t>
            </w:r>
            <w:r w:rsidR="00EE6A58" w:rsidRPr="00C56A0E">
              <w:rPr>
                <w:rFonts w:ascii="Arial" w:hAnsi="Arial" w:cs="Arial"/>
                <w:b w:val="0"/>
                <w:color w:val="auto"/>
                <w:sz w:val="24"/>
                <w:szCs w:val="24"/>
              </w:rPr>
              <w:t>iste</w:t>
            </w:r>
            <w:r w:rsidRPr="00C56A0E">
              <w:rPr>
                <w:rFonts w:ascii="Arial" w:hAnsi="Arial" w:cs="Arial"/>
                <w:b w:val="0"/>
                <w:color w:val="auto"/>
                <w:sz w:val="24"/>
                <w:szCs w:val="24"/>
              </w:rPr>
              <w:t>n</w:t>
            </w:r>
            <w:r w:rsidR="00C4019F" w:rsidRPr="00C56A0E">
              <w:rPr>
                <w:rFonts w:ascii="Arial" w:hAnsi="Arial" w:cs="Arial"/>
                <w:b w:val="0"/>
                <w:color w:val="auto"/>
                <w:sz w:val="24"/>
                <w:szCs w:val="24"/>
              </w:rPr>
              <w:t>t positive interactions, I realised</w:t>
            </w:r>
            <w:r w:rsidRPr="00C56A0E">
              <w:rPr>
                <w:rFonts w:ascii="Arial" w:hAnsi="Arial" w:cs="Arial"/>
                <w:b w:val="0"/>
                <w:color w:val="auto"/>
                <w:sz w:val="24"/>
                <w:szCs w:val="24"/>
              </w:rPr>
              <w:t xml:space="preserve"> that he responds better to different approaches. From that experience, I learned to reflect upon my assumptions and work out better strategies for self and others by observing their response</w:t>
            </w:r>
            <w:r w:rsidR="00C4019F" w:rsidRPr="00C56A0E">
              <w:rPr>
                <w:rFonts w:ascii="Arial" w:hAnsi="Arial" w:cs="Arial"/>
                <w:b w:val="0"/>
                <w:color w:val="auto"/>
                <w:sz w:val="24"/>
                <w:szCs w:val="24"/>
              </w:rPr>
              <w:t>. That also helped me to understand</w:t>
            </w:r>
            <w:r w:rsidRPr="00C56A0E">
              <w:rPr>
                <w:rFonts w:ascii="Arial" w:hAnsi="Arial" w:cs="Arial"/>
                <w:b w:val="0"/>
                <w:color w:val="auto"/>
                <w:sz w:val="24"/>
                <w:szCs w:val="24"/>
              </w:rPr>
              <w:t xml:space="preserve"> that</w:t>
            </w:r>
            <w:r w:rsidR="00C4019F" w:rsidRPr="00C56A0E">
              <w:rPr>
                <w:rFonts w:ascii="Arial" w:hAnsi="Arial" w:cs="Arial"/>
                <w:b w:val="0"/>
                <w:color w:val="auto"/>
                <w:sz w:val="24"/>
                <w:szCs w:val="24"/>
              </w:rPr>
              <w:t>,</w:t>
            </w:r>
            <w:r w:rsidRPr="00C56A0E">
              <w:rPr>
                <w:rFonts w:ascii="Arial" w:hAnsi="Arial" w:cs="Arial"/>
                <w:b w:val="0"/>
                <w:color w:val="auto"/>
                <w:sz w:val="24"/>
                <w:szCs w:val="24"/>
              </w:rPr>
              <w:t xml:space="preserve"> ideas are not permanent, instead should be constantly revaluated, revised and tested at conceptualizing stage. </w:t>
            </w:r>
          </w:p>
          <w:p w:rsidR="00ED269B" w:rsidRPr="00C56A0E" w:rsidRDefault="00ED269B" w:rsidP="00ED269B">
            <w:pPr>
              <w:pStyle w:val="Heading2"/>
              <w:shd w:val="clear" w:color="auto" w:fill="FFFFFF"/>
              <w:rPr>
                <w:rFonts w:ascii="Arial" w:hAnsi="Arial" w:cs="Arial"/>
                <w:b w:val="0"/>
                <w:color w:val="auto"/>
                <w:sz w:val="24"/>
                <w:szCs w:val="24"/>
              </w:rPr>
            </w:pPr>
            <w:r w:rsidRPr="00C56A0E">
              <w:rPr>
                <w:rFonts w:ascii="Arial" w:hAnsi="Arial" w:cs="Arial"/>
                <w:b w:val="0"/>
                <w:color w:val="auto"/>
                <w:sz w:val="24"/>
                <w:szCs w:val="24"/>
              </w:rPr>
              <w:t xml:space="preserve">So from my learnt experience, I now practice new approaches, tactics and more effective interactions with my team members to maximize their job outcome and learning potential. </w:t>
            </w:r>
          </w:p>
          <w:p w:rsidR="00C91F48" w:rsidRPr="00C56A0E" w:rsidRDefault="00ED269B" w:rsidP="00ED269B">
            <w:pPr>
              <w:pStyle w:val="Heading2"/>
              <w:shd w:val="clear" w:color="auto" w:fill="FFFFFF"/>
              <w:rPr>
                <w:rFonts w:ascii="Arial" w:hAnsi="Arial" w:cs="Arial"/>
                <w:b w:val="0"/>
                <w:color w:val="auto"/>
                <w:sz w:val="24"/>
                <w:szCs w:val="24"/>
              </w:rPr>
            </w:pPr>
            <w:r w:rsidRPr="00C56A0E">
              <w:rPr>
                <w:rFonts w:ascii="Arial" w:hAnsi="Arial" w:cs="Arial"/>
                <w:color w:val="auto"/>
                <w:sz w:val="24"/>
                <w:szCs w:val="24"/>
              </w:rPr>
              <w:t>Active Experimentation</w:t>
            </w:r>
            <w:r w:rsidRPr="00C56A0E">
              <w:rPr>
                <w:rFonts w:ascii="Arial" w:hAnsi="Arial" w:cs="Arial"/>
                <w:b w:val="0"/>
                <w:color w:val="auto"/>
                <w:sz w:val="24"/>
                <w:szCs w:val="24"/>
              </w:rPr>
              <w:t xml:space="preserve"> is the fourth component of Kolb’s model of reflection which deals with the process of testing existing ideas by creating new experiences</w:t>
            </w:r>
            <w:r w:rsidRPr="00C56A0E">
              <w:rPr>
                <w:rFonts w:ascii="Arial" w:hAnsi="Arial" w:cs="Arial"/>
                <w:b w:val="0"/>
                <w:color w:val="auto"/>
                <w:sz w:val="24"/>
                <w:szCs w:val="24"/>
                <w:shd w:val="clear" w:color="auto" w:fill="FFFFFF"/>
              </w:rPr>
              <w:t xml:space="preserve"> (coachfoundation.com, 2023)</w:t>
            </w:r>
            <w:r w:rsidRPr="00C56A0E">
              <w:rPr>
                <w:rFonts w:ascii="Arial" w:hAnsi="Arial" w:cs="Arial"/>
                <w:b w:val="0"/>
                <w:color w:val="auto"/>
                <w:sz w:val="24"/>
                <w:szCs w:val="24"/>
              </w:rPr>
              <w:t xml:space="preserve">. </w:t>
            </w:r>
          </w:p>
          <w:p w:rsidR="00C91F48" w:rsidRPr="00C56A0E" w:rsidRDefault="00ED269B" w:rsidP="00ED269B">
            <w:pPr>
              <w:pStyle w:val="Heading2"/>
              <w:shd w:val="clear" w:color="auto" w:fill="FFFFFF"/>
              <w:rPr>
                <w:rFonts w:ascii="Arial" w:hAnsi="Arial" w:cs="Arial"/>
                <w:b w:val="0"/>
                <w:color w:val="auto"/>
                <w:sz w:val="24"/>
                <w:szCs w:val="24"/>
              </w:rPr>
            </w:pPr>
            <w:r w:rsidRPr="00C56A0E">
              <w:rPr>
                <w:rFonts w:ascii="Arial" w:hAnsi="Arial" w:cs="Arial"/>
                <w:b w:val="0"/>
                <w:color w:val="auto"/>
                <w:sz w:val="24"/>
                <w:szCs w:val="24"/>
              </w:rPr>
              <w:t xml:space="preserve">In my workplace, I use the active experimentation process and get hugely benefited. In the abstract stage, I learn theories based on observations in the reflective stage, and then I put those theories into practice in active stage. </w:t>
            </w:r>
          </w:p>
          <w:p w:rsidR="00EE6A58" w:rsidRPr="00C56A0E" w:rsidRDefault="00C91F48" w:rsidP="00ED269B">
            <w:pPr>
              <w:pStyle w:val="Heading2"/>
              <w:shd w:val="clear" w:color="auto" w:fill="FFFFFF"/>
              <w:rPr>
                <w:rFonts w:ascii="Arial" w:hAnsi="Arial" w:cs="Arial"/>
                <w:b w:val="0"/>
                <w:color w:val="auto"/>
                <w:sz w:val="24"/>
                <w:szCs w:val="24"/>
              </w:rPr>
            </w:pPr>
            <w:r w:rsidRPr="00C56A0E">
              <w:rPr>
                <w:rFonts w:ascii="Arial" w:hAnsi="Arial" w:cs="Arial"/>
                <w:b w:val="0"/>
                <w:color w:val="auto"/>
                <w:sz w:val="24"/>
                <w:szCs w:val="24"/>
              </w:rPr>
              <w:t xml:space="preserve">In the process, </w:t>
            </w:r>
            <w:r w:rsidR="00ED269B" w:rsidRPr="00C56A0E">
              <w:rPr>
                <w:rFonts w:ascii="Arial" w:hAnsi="Arial" w:cs="Arial"/>
                <w:b w:val="0"/>
                <w:color w:val="auto"/>
                <w:sz w:val="24"/>
                <w:szCs w:val="24"/>
              </w:rPr>
              <w:t xml:space="preserve">I have learnt that, this stage of experiential learning is related to the concept of scientific experimentation, in which an individual forms a hypothesis based on existing ideas and tests the validity of these ideas in a structured experiment. </w:t>
            </w:r>
          </w:p>
          <w:p w:rsidR="00ED269B" w:rsidRPr="00C56A0E" w:rsidRDefault="00ED269B" w:rsidP="00ED269B">
            <w:pPr>
              <w:pStyle w:val="Heading2"/>
              <w:shd w:val="clear" w:color="auto" w:fill="FFFFFF"/>
              <w:rPr>
                <w:rFonts w:ascii="Arial" w:hAnsi="Arial" w:cs="Arial"/>
                <w:b w:val="0"/>
                <w:color w:val="auto"/>
                <w:sz w:val="24"/>
                <w:szCs w:val="24"/>
              </w:rPr>
            </w:pPr>
            <w:r w:rsidRPr="00C56A0E">
              <w:rPr>
                <w:rFonts w:ascii="Arial" w:hAnsi="Arial" w:cs="Arial"/>
                <w:b w:val="0"/>
                <w:color w:val="auto"/>
                <w:sz w:val="24"/>
                <w:szCs w:val="24"/>
              </w:rPr>
              <w:t xml:space="preserve">That is why in my managerial role, I try to use all available tools and resources to make effective decisions and carry forth action. </w:t>
            </w:r>
          </w:p>
          <w:p w:rsidR="0086599B" w:rsidRPr="00C56A0E" w:rsidRDefault="0086599B" w:rsidP="007D760C">
            <w:pPr>
              <w:spacing w:after="0" w:line="240" w:lineRule="auto"/>
              <w:rPr>
                <w:rFonts w:ascii="Arial" w:eastAsia="Times New Roman" w:hAnsi="Arial" w:cs="Arial"/>
                <w:bCs/>
                <w:color w:val="auto"/>
                <w:szCs w:val="24"/>
              </w:rPr>
            </w:pPr>
          </w:p>
        </w:tc>
      </w:tr>
      <w:tr w:rsidR="00BE2CA6" w:rsidRPr="00C56A0E" w:rsidTr="00AD1F84">
        <w:trPr>
          <w:trHeight w:val="470"/>
          <w:jc w:val="center"/>
        </w:trPr>
        <w:tc>
          <w:tcPr>
            <w:tcW w:w="10439"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BE2CA6" w:rsidRPr="00C56A0E" w:rsidRDefault="00BE2CA6" w:rsidP="00ED269B">
            <w:pPr>
              <w:spacing w:line="360" w:lineRule="auto"/>
              <w:jc w:val="both"/>
              <w:rPr>
                <w:rFonts w:ascii="Arial" w:hAnsi="Arial" w:cs="Arial"/>
                <w:color w:val="auto"/>
                <w:szCs w:val="24"/>
              </w:rPr>
            </w:pPr>
          </w:p>
        </w:tc>
      </w:tr>
    </w:tbl>
    <w:tbl>
      <w:tblPr>
        <w:tblStyle w:val="TableGrid"/>
        <w:tblW w:w="0" w:type="auto"/>
        <w:tblInd w:w="108" w:type="dxa"/>
        <w:tblLook w:val="04A0"/>
      </w:tblPr>
      <w:tblGrid>
        <w:gridCol w:w="3880"/>
        <w:gridCol w:w="5254"/>
      </w:tblGrid>
      <w:tr w:rsidR="001749FD" w:rsidRPr="00C56A0E" w:rsidTr="00923A42">
        <w:tc>
          <w:tcPr>
            <w:tcW w:w="4395" w:type="dxa"/>
          </w:tcPr>
          <w:p w:rsidR="001749FD" w:rsidRPr="00C56A0E" w:rsidRDefault="001749FD" w:rsidP="007D760C">
            <w:pPr>
              <w:jc w:val="center"/>
              <w:rPr>
                <w:rFonts w:ascii="Arial" w:hAnsi="Arial" w:cs="Arial"/>
                <w:bCs/>
                <w:color w:val="auto"/>
                <w:szCs w:val="24"/>
              </w:rPr>
            </w:pPr>
            <w:r w:rsidRPr="00C56A0E">
              <w:rPr>
                <w:rFonts w:ascii="Arial" w:hAnsi="Arial" w:cs="Arial"/>
                <w:bCs/>
                <w:color w:val="auto"/>
                <w:szCs w:val="24"/>
              </w:rPr>
              <w:t>Word Count</w:t>
            </w:r>
          </w:p>
        </w:tc>
        <w:tc>
          <w:tcPr>
            <w:tcW w:w="6045" w:type="dxa"/>
          </w:tcPr>
          <w:p w:rsidR="001749FD" w:rsidRPr="00C56A0E" w:rsidRDefault="00EE6A58" w:rsidP="007D760C">
            <w:pPr>
              <w:jc w:val="center"/>
              <w:rPr>
                <w:rFonts w:ascii="Arial" w:hAnsi="Arial" w:cs="Arial"/>
                <w:bCs/>
                <w:color w:val="auto"/>
                <w:szCs w:val="24"/>
              </w:rPr>
            </w:pPr>
            <w:r w:rsidRPr="00C56A0E">
              <w:rPr>
                <w:rFonts w:ascii="Arial" w:hAnsi="Arial" w:cs="Arial"/>
                <w:bCs/>
                <w:color w:val="auto"/>
                <w:szCs w:val="24"/>
              </w:rPr>
              <w:t>79</w:t>
            </w:r>
            <w:r w:rsidR="00C4019F" w:rsidRPr="00C56A0E">
              <w:rPr>
                <w:rFonts w:ascii="Arial" w:hAnsi="Arial" w:cs="Arial"/>
                <w:bCs/>
                <w:color w:val="auto"/>
                <w:szCs w:val="24"/>
              </w:rPr>
              <w:t>8</w:t>
            </w:r>
          </w:p>
        </w:tc>
      </w:tr>
    </w:tbl>
    <w:p w:rsidR="00330917" w:rsidRPr="00C56A0E" w:rsidRDefault="00330917">
      <w:pPr>
        <w:rPr>
          <w:rFonts w:ascii="Arial" w:hAnsi="Arial" w:cs="Arial"/>
          <w:bCs/>
          <w:color w:val="auto"/>
          <w:szCs w:val="24"/>
        </w:rPr>
      </w:pPr>
    </w:p>
    <w:p w:rsidR="00ED269B" w:rsidRPr="00C56A0E" w:rsidRDefault="00ED269B" w:rsidP="00ED269B">
      <w:pPr>
        <w:rPr>
          <w:rFonts w:ascii="Arial" w:hAnsi="Arial" w:cs="Arial"/>
          <w:b/>
          <w:bCs/>
          <w:color w:val="auto"/>
          <w:szCs w:val="24"/>
        </w:rPr>
      </w:pPr>
      <w:r w:rsidRPr="00C56A0E">
        <w:rPr>
          <w:rFonts w:ascii="Arial" w:hAnsi="Arial" w:cs="Arial"/>
          <w:b/>
          <w:bCs/>
          <w:color w:val="auto"/>
          <w:szCs w:val="24"/>
        </w:rPr>
        <w:lastRenderedPageBreak/>
        <w:t>References:</w:t>
      </w:r>
    </w:p>
    <w:p w:rsidR="009409F1" w:rsidRPr="00C56A0E" w:rsidRDefault="009409F1" w:rsidP="00C56A0E">
      <w:pPr>
        <w:spacing w:line="480" w:lineRule="auto"/>
        <w:rPr>
          <w:rFonts w:ascii="Arial" w:hAnsi="Arial" w:cs="Arial"/>
          <w:color w:val="auto"/>
          <w:szCs w:val="24"/>
        </w:rPr>
      </w:pPr>
      <w:r w:rsidRPr="00C56A0E">
        <w:rPr>
          <w:rFonts w:ascii="Arial" w:hAnsi="Arial" w:cs="Arial"/>
          <w:color w:val="auto"/>
          <w:szCs w:val="24"/>
        </w:rPr>
        <w:t xml:space="preserve">Brown, N. (2015). Reflective Model according to Kolb. [online] Dr Nicole Brown. Available at: </w:t>
      </w:r>
      <w:hyperlink r:id="rId9" w:history="1">
        <w:r w:rsidRPr="00C56A0E">
          <w:rPr>
            <w:rStyle w:val="Hyperlink"/>
            <w:rFonts w:ascii="Arial" w:hAnsi="Arial" w:cs="Arial"/>
            <w:color w:val="auto"/>
            <w:szCs w:val="24"/>
          </w:rPr>
          <w:t>https://www.nicole-brown.co.uk/reflective-model-according-to-kolb/</w:t>
        </w:r>
      </w:hyperlink>
      <w:r w:rsidRPr="00C56A0E">
        <w:rPr>
          <w:rFonts w:ascii="Arial" w:hAnsi="Arial" w:cs="Arial"/>
          <w:color w:val="auto"/>
          <w:szCs w:val="24"/>
        </w:rPr>
        <w:t>.</w:t>
      </w:r>
    </w:p>
    <w:p w:rsidR="009409F1" w:rsidRPr="00C56A0E" w:rsidRDefault="009409F1" w:rsidP="00C56A0E">
      <w:pPr>
        <w:spacing w:line="480" w:lineRule="auto"/>
        <w:rPr>
          <w:rFonts w:ascii="Arial" w:hAnsi="Arial" w:cs="Arial"/>
          <w:color w:val="auto"/>
          <w:szCs w:val="24"/>
        </w:rPr>
      </w:pPr>
      <w:r w:rsidRPr="00C56A0E">
        <w:rPr>
          <w:rFonts w:ascii="Arial" w:hAnsi="Arial" w:cs="Arial"/>
          <w:color w:val="auto"/>
          <w:szCs w:val="24"/>
        </w:rPr>
        <w:t>Canterbury Christ Church University. (n.d.). Models for reflection. [online] Available at: https://www.canterbury.ac.uk/learning-skills-hub/introduction-to-reflection/models-of-reflection.</w:t>
      </w:r>
    </w:p>
    <w:p w:rsidR="009409F1" w:rsidRPr="00C56A0E" w:rsidRDefault="009409F1" w:rsidP="00C56A0E">
      <w:pPr>
        <w:spacing w:line="480" w:lineRule="auto"/>
        <w:rPr>
          <w:rFonts w:ascii="Arial" w:hAnsi="Arial" w:cs="Arial"/>
          <w:color w:val="auto"/>
          <w:szCs w:val="24"/>
        </w:rPr>
      </w:pPr>
      <w:r w:rsidRPr="00C56A0E">
        <w:rPr>
          <w:rFonts w:ascii="Arial" w:hAnsi="Arial" w:cs="Arial"/>
          <w:color w:val="auto"/>
          <w:szCs w:val="24"/>
        </w:rPr>
        <w:t xml:space="preserve">coachfoundation.com. (2023). Understanding Kolb’s Cycle Of Learning [Guide For 2023]. [online] Available at: </w:t>
      </w:r>
      <w:hyperlink r:id="rId10" w:history="1">
        <w:r w:rsidRPr="00C56A0E">
          <w:rPr>
            <w:rStyle w:val="Hyperlink"/>
            <w:rFonts w:ascii="Arial" w:hAnsi="Arial" w:cs="Arial"/>
            <w:color w:val="auto"/>
            <w:szCs w:val="24"/>
          </w:rPr>
          <w:t>https://coachfoundation.com/blog/kolbs-cycle-of-learning/</w:t>
        </w:r>
      </w:hyperlink>
      <w:r w:rsidRPr="00C56A0E">
        <w:rPr>
          <w:rFonts w:ascii="Arial" w:hAnsi="Arial" w:cs="Arial"/>
          <w:color w:val="auto"/>
          <w:szCs w:val="24"/>
        </w:rPr>
        <w:t>.</w:t>
      </w:r>
    </w:p>
    <w:p w:rsidR="009409F1" w:rsidRPr="00C56A0E" w:rsidRDefault="009409F1" w:rsidP="00C56A0E">
      <w:pPr>
        <w:spacing w:line="480" w:lineRule="auto"/>
        <w:rPr>
          <w:rFonts w:ascii="Arial" w:hAnsi="Arial" w:cs="Arial"/>
          <w:color w:val="auto"/>
          <w:szCs w:val="24"/>
        </w:rPr>
      </w:pPr>
      <w:r w:rsidRPr="00C56A0E">
        <w:rPr>
          <w:rFonts w:ascii="Arial" w:hAnsi="Arial" w:cs="Arial"/>
          <w:color w:val="auto"/>
          <w:szCs w:val="24"/>
        </w:rPr>
        <w:t xml:space="preserve">indeed (2020). Guide to Housekeeping Skills (With Tips and Examples) | Indeed.com. [online] www.indeed.com. Available at: </w:t>
      </w:r>
      <w:hyperlink r:id="rId11" w:history="1">
        <w:r w:rsidRPr="00C56A0E">
          <w:rPr>
            <w:rStyle w:val="Hyperlink"/>
            <w:rFonts w:ascii="Arial" w:hAnsi="Arial" w:cs="Arial"/>
            <w:color w:val="auto"/>
            <w:szCs w:val="24"/>
          </w:rPr>
          <w:t>https://www.indeed.com/career-advice/career-development/housekeeping-skills</w:t>
        </w:r>
      </w:hyperlink>
    </w:p>
    <w:p w:rsidR="009409F1" w:rsidRPr="00C56A0E" w:rsidRDefault="009409F1" w:rsidP="00C56A0E">
      <w:pPr>
        <w:spacing w:line="480" w:lineRule="auto"/>
        <w:rPr>
          <w:rFonts w:ascii="Arial" w:hAnsi="Arial" w:cs="Arial"/>
          <w:color w:val="auto"/>
          <w:szCs w:val="24"/>
        </w:rPr>
      </w:pPr>
      <w:r w:rsidRPr="00C56A0E">
        <w:rPr>
          <w:rFonts w:ascii="Arial" w:hAnsi="Arial" w:cs="Arial"/>
          <w:color w:val="auto"/>
          <w:szCs w:val="24"/>
        </w:rPr>
        <w:t xml:space="preserve">INTERPERSONAL SKILLS AT WORK. (n.d.). Available at: </w:t>
      </w:r>
      <w:hyperlink r:id="rId12" w:history="1">
        <w:r w:rsidRPr="00C56A0E">
          <w:rPr>
            <w:rStyle w:val="Hyperlink"/>
            <w:rFonts w:ascii="Arial" w:hAnsi="Arial" w:cs="Arial"/>
            <w:color w:val="auto"/>
            <w:szCs w:val="24"/>
          </w:rPr>
          <w:t>https://www.hzu.edu.in/uploads/2020/9/Interpersonal%20Skills%20at%20Work.pdf</w:t>
        </w:r>
      </w:hyperlink>
    </w:p>
    <w:p w:rsidR="009409F1" w:rsidRPr="00C56A0E" w:rsidRDefault="009409F1" w:rsidP="00C56A0E">
      <w:pPr>
        <w:spacing w:line="480" w:lineRule="auto"/>
        <w:rPr>
          <w:rFonts w:ascii="Arial" w:hAnsi="Arial" w:cs="Arial"/>
          <w:color w:val="auto"/>
          <w:szCs w:val="24"/>
        </w:rPr>
      </w:pPr>
      <w:r w:rsidRPr="00C56A0E">
        <w:rPr>
          <w:rFonts w:ascii="Arial" w:hAnsi="Arial" w:cs="Arial"/>
          <w:color w:val="auto"/>
          <w:szCs w:val="24"/>
        </w:rPr>
        <w:t xml:space="preserve">Kolb, D., Boyatzis, R., Mainemelis, C., Sternberg, R. and Zhang, L. (1999). Experiential Learning Theory: Previous Research and New Directions. [online] Available at: </w:t>
      </w:r>
      <w:hyperlink r:id="rId13" w:history="1">
        <w:r w:rsidRPr="00C56A0E">
          <w:rPr>
            <w:rStyle w:val="Hyperlink"/>
            <w:rFonts w:ascii="Arial" w:hAnsi="Arial" w:cs="Arial"/>
            <w:color w:val="auto"/>
            <w:szCs w:val="24"/>
          </w:rPr>
          <w:t>https://learningfromexperience.com/downloads/research-library/experiential-learning-theory.pdf</w:t>
        </w:r>
      </w:hyperlink>
    </w:p>
    <w:p w:rsidR="00ED269B" w:rsidRPr="00C56A0E" w:rsidRDefault="00ED269B" w:rsidP="00C56A0E">
      <w:pPr>
        <w:spacing w:line="480" w:lineRule="auto"/>
        <w:rPr>
          <w:rFonts w:ascii="Arial" w:hAnsi="Arial" w:cs="Arial"/>
          <w:color w:val="auto"/>
          <w:szCs w:val="24"/>
        </w:rPr>
      </w:pPr>
      <w:r w:rsidRPr="00C56A0E">
        <w:rPr>
          <w:rFonts w:ascii="Arial" w:hAnsi="Arial" w:cs="Arial"/>
          <w:color w:val="auto"/>
          <w:szCs w:val="24"/>
        </w:rPr>
        <w:t xml:space="preserve">Liston, K. (2021). 3 Employee Engagement Models for a Happier, More Profitable Workplace. [online] ContactMonkey. Available at: </w:t>
      </w:r>
      <w:hyperlink r:id="rId14" w:history="1">
        <w:r w:rsidRPr="00C56A0E">
          <w:rPr>
            <w:rStyle w:val="Hyperlink"/>
            <w:rFonts w:ascii="Arial" w:hAnsi="Arial" w:cs="Arial"/>
            <w:color w:val="auto"/>
            <w:szCs w:val="24"/>
          </w:rPr>
          <w:t>https://www.contactmonkey.com/blog/employee-engagement-models</w:t>
        </w:r>
      </w:hyperlink>
      <w:r w:rsidRPr="00C56A0E">
        <w:rPr>
          <w:rFonts w:ascii="Arial" w:hAnsi="Arial" w:cs="Arial"/>
          <w:color w:val="auto"/>
          <w:szCs w:val="24"/>
        </w:rPr>
        <w:t>.</w:t>
      </w:r>
    </w:p>
    <w:p w:rsidR="009409F1" w:rsidRPr="00C56A0E" w:rsidRDefault="009409F1" w:rsidP="00C56A0E">
      <w:pPr>
        <w:spacing w:line="480" w:lineRule="auto"/>
        <w:rPr>
          <w:rFonts w:ascii="Arial" w:hAnsi="Arial" w:cs="Arial"/>
          <w:color w:val="auto"/>
          <w:szCs w:val="24"/>
        </w:rPr>
      </w:pPr>
      <w:r w:rsidRPr="00C56A0E">
        <w:rPr>
          <w:rFonts w:ascii="Arial" w:hAnsi="Arial" w:cs="Arial"/>
          <w:color w:val="auto"/>
          <w:szCs w:val="24"/>
        </w:rPr>
        <w:t>McLeod, S. A. (2013). Kolb - Learning Styles. Retrieved from </w:t>
      </w:r>
      <w:hyperlink r:id="rId15" w:history="1">
        <w:r w:rsidRPr="00C56A0E">
          <w:rPr>
            <w:rStyle w:val="Hyperlink"/>
            <w:rFonts w:ascii="Arial" w:hAnsi="Arial" w:cs="Arial"/>
            <w:color w:val="auto"/>
            <w:szCs w:val="24"/>
          </w:rPr>
          <w:t>www.simplypsychology.org/learning-kolb.html</w:t>
        </w:r>
      </w:hyperlink>
    </w:p>
    <w:p w:rsidR="00ED269B" w:rsidRPr="00C56A0E" w:rsidRDefault="00ED269B" w:rsidP="00C56A0E">
      <w:pPr>
        <w:spacing w:line="480" w:lineRule="auto"/>
        <w:rPr>
          <w:rFonts w:ascii="Arial" w:hAnsi="Arial" w:cs="Arial"/>
          <w:color w:val="auto"/>
          <w:szCs w:val="24"/>
        </w:rPr>
      </w:pPr>
      <w:r w:rsidRPr="00C56A0E">
        <w:rPr>
          <w:rFonts w:ascii="Arial" w:hAnsi="Arial" w:cs="Arial"/>
          <w:color w:val="auto"/>
          <w:szCs w:val="24"/>
        </w:rPr>
        <w:lastRenderedPageBreak/>
        <w:t xml:space="preserve">setupmyhotel.com. (n.d.). Types of Room Cleaning Chemicals / Taski Cleaning Agents (R1 to R9) | Housekeeping. [online] Available at: </w:t>
      </w:r>
      <w:hyperlink r:id="rId16" w:history="1">
        <w:r w:rsidRPr="00C56A0E">
          <w:rPr>
            <w:rStyle w:val="Hyperlink"/>
            <w:rFonts w:ascii="Arial" w:hAnsi="Arial" w:cs="Arial"/>
            <w:color w:val="auto"/>
            <w:szCs w:val="24"/>
          </w:rPr>
          <w:t>https://setupmyhotel.com/train-my-hotel-staff/hk/457-taski-chemicals.html</w:t>
        </w:r>
      </w:hyperlink>
      <w:r w:rsidRPr="00C56A0E">
        <w:rPr>
          <w:rFonts w:ascii="Arial" w:hAnsi="Arial" w:cs="Arial"/>
          <w:color w:val="auto"/>
          <w:szCs w:val="24"/>
        </w:rPr>
        <w:t>.</w:t>
      </w:r>
    </w:p>
    <w:p w:rsidR="009409F1" w:rsidRPr="00C56A0E" w:rsidRDefault="009409F1" w:rsidP="00C56A0E">
      <w:pPr>
        <w:spacing w:line="480" w:lineRule="auto"/>
        <w:rPr>
          <w:rFonts w:ascii="Arial" w:hAnsi="Arial" w:cs="Arial"/>
          <w:color w:val="auto"/>
          <w:szCs w:val="24"/>
        </w:rPr>
      </w:pPr>
      <w:r w:rsidRPr="00C56A0E">
        <w:rPr>
          <w:rFonts w:ascii="Arial" w:hAnsi="Arial" w:cs="Arial"/>
          <w:color w:val="auto"/>
          <w:szCs w:val="24"/>
        </w:rPr>
        <w:t xml:space="preserve">The Training Thinking (2015). The Training Thinking | The Four Stage Learning Cycle by David Kolb. [online] Thetrainingthinking.com. Available at: </w:t>
      </w:r>
      <w:hyperlink r:id="rId17" w:history="1">
        <w:r w:rsidRPr="00C56A0E">
          <w:rPr>
            <w:rStyle w:val="Hyperlink"/>
            <w:rFonts w:ascii="Arial" w:hAnsi="Arial" w:cs="Arial"/>
            <w:color w:val="auto"/>
            <w:szCs w:val="24"/>
          </w:rPr>
          <w:t>https://thetrainingthinking.com/en/the-four-stage-learning-cycle-by-david-kolb/</w:t>
        </w:r>
      </w:hyperlink>
      <w:r w:rsidRPr="00C56A0E">
        <w:rPr>
          <w:rFonts w:ascii="Arial" w:hAnsi="Arial" w:cs="Arial"/>
          <w:color w:val="auto"/>
          <w:szCs w:val="24"/>
        </w:rPr>
        <w:t>.</w:t>
      </w:r>
    </w:p>
    <w:p w:rsidR="00ED269B" w:rsidRPr="00C56A0E" w:rsidRDefault="00ED269B" w:rsidP="00C56A0E">
      <w:pPr>
        <w:spacing w:line="480" w:lineRule="auto"/>
        <w:rPr>
          <w:rFonts w:ascii="Arial" w:hAnsi="Arial" w:cs="Arial"/>
          <w:color w:val="auto"/>
          <w:szCs w:val="24"/>
        </w:rPr>
      </w:pPr>
      <w:r w:rsidRPr="00C56A0E">
        <w:rPr>
          <w:rFonts w:ascii="Arial" w:hAnsi="Arial" w:cs="Arial"/>
          <w:color w:val="auto"/>
          <w:szCs w:val="24"/>
        </w:rPr>
        <w:t>Travelodge (2020). Our company - Travelodge. [online] Travelodge. Available at: https://www.travelodge.co.uk/about/our-company/.</w:t>
      </w:r>
    </w:p>
    <w:p w:rsidR="009409F1" w:rsidRPr="00C56A0E" w:rsidRDefault="009409F1" w:rsidP="00C56A0E">
      <w:pPr>
        <w:spacing w:line="480" w:lineRule="auto"/>
        <w:rPr>
          <w:rFonts w:ascii="Arial" w:hAnsi="Arial" w:cs="Arial"/>
          <w:color w:val="auto"/>
          <w:szCs w:val="24"/>
        </w:rPr>
      </w:pPr>
      <w:r w:rsidRPr="00C56A0E">
        <w:rPr>
          <w:rFonts w:ascii="Arial" w:hAnsi="Arial" w:cs="Arial"/>
          <w:color w:val="auto"/>
          <w:szCs w:val="24"/>
        </w:rPr>
        <w:t>wikiHow. (n.d.). 15 Basic Skills You Need to Be a Good Housekeeper. [online] Available at: https://www.wikihow.com/What-Basic-Skills-Do-You-Need-to-Be-a-Good-Housekeeper.</w:t>
      </w:r>
    </w:p>
    <w:p w:rsidR="00ED269B" w:rsidRPr="00C56A0E" w:rsidRDefault="00ED269B" w:rsidP="00C56A0E">
      <w:pPr>
        <w:spacing w:line="480" w:lineRule="auto"/>
        <w:rPr>
          <w:rFonts w:ascii="Arial" w:hAnsi="Arial" w:cs="Arial"/>
          <w:color w:val="auto"/>
          <w:szCs w:val="24"/>
        </w:rPr>
      </w:pPr>
      <w:r w:rsidRPr="00C56A0E">
        <w:rPr>
          <w:rFonts w:ascii="Arial" w:hAnsi="Arial" w:cs="Arial"/>
          <w:color w:val="auto"/>
          <w:szCs w:val="24"/>
        </w:rPr>
        <w:t>www.custominsight.com. (n.d.). What are the Key Principles of Employee Engagement? [online] Available at: https://www.custominsight.com/blog/what-are-key-principles-of-employee-engagement.asp [Accessed 31 Oct. 2023].</w:t>
      </w:r>
    </w:p>
    <w:p w:rsidR="00ED269B" w:rsidRPr="00C56A0E" w:rsidRDefault="00ED269B" w:rsidP="00C56A0E">
      <w:pPr>
        <w:spacing w:line="480" w:lineRule="auto"/>
        <w:rPr>
          <w:rFonts w:ascii="Arial" w:hAnsi="Arial" w:cs="Arial"/>
          <w:color w:val="auto"/>
          <w:szCs w:val="24"/>
        </w:rPr>
      </w:pPr>
      <w:r w:rsidRPr="00C56A0E">
        <w:rPr>
          <w:rFonts w:ascii="Arial" w:hAnsi="Arial" w:cs="Arial"/>
          <w:color w:val="auto"/>
          <w:szCs w:val="24"/>
        </w:rPr>
        <w:t>www.leapsome.com. (n.d.). 6 Employee Engagement Models for a Thriving Workplace. [online] Available at: https://www.leapsome.com/blog/employee-engagement-models.</w:t>
      </w:r>
    </w:p>
    <w:p w:rsidR="00ED269B" w:rsidRPr="00C56A0E" w:rsidRDefault="00ED269B" w:rsidP="00C56A0E">
      <w:pPr>
        <w:spacing w:line="480" w:lineRule="auto"/>
        <w:rPr>
          <w:rFonts w:ascii="Arial" w:hAnsi="Arial" w:cs="Arial"/>
          <w:color w:val="auto"/>
          <w:szCs w:val="24"/>
        </w:rPr>
      </w:pPr>
      <w:r w:rsidRPr="00C56A0E">
        <w:rPr>
          <w:rFonts w:ascii="Arial" w:hAnsi="Arial" w:cs="Arial"/>
          <w:color w:val="auto"/>
          <w:szCs w:val="24"/>
        </w:rPr>
        <w:t xml:space="preserve">www.rubbermaidcommercial.com.au. (n.d.). 7 safe housekeeping practices brands should follow. [online] Available at: </w:t>
      </w:r>
      <w:hyperlink r:id="rId18" w:history="1">
        <w:r w:rsidRPr="00C56A0E">
          <w:rPr>
            <w:rStyle w:val="Hyperlink"/>
            <w:rFonts w:ascii="Arial" w:hAnsi="Arial" w:cs="Arial"/>
            <w:color w:val="auto"/>
            <w:szCs w:val="24"/>
          </w:rPr>
          <w:t>https://www.rubbermaidcommercial.com.au/blog/hospitality/7-safe-housekeeping-practices-hospitality-brands-should-follow/</w:t>
        </w:r>
      </w:hyperlink>
      <w:r w:rsidRPr="00C56A0E">
        <w:rPr>
          <w:rFonts w:ascii="Arial" w:hAnsi="Arial" w:cs="Arial"/>
          <w:color w:val="auto"/>
          <w:szCs w:val="24"/>
        </w:rPr>
        <w:t>.</w:t>
      </w:r>
    </w:p>
    <w:p w:rsidR="00DC16C4" w:rsidRPr="00C56A0E" w:rsidRDefault="00ED269B" w:rsidP="00C56A0E">
      <w:pPr>
        <w:spacing w:line="480" w:lineRule="auto"/>
        <w:rPr>
          <w:rFonts w:ascii="Arial" w:hAnsi="Arial" w:cs="Arial"/>
          <w:szCs w:val="24"/>
        </w:rPr>
      </w:pPr>
      <w:r w:rsidRPr="00C56A0E">
        <w:rPr>
          <w:rFonts w:ascii="Arial" w:hAnsi="Arial" w:cs="Arial"/>
          <w:color w:val="auto"/>
          <w:szCs w:val="24"/>
        </w:rPr>
        <w:t xml:space="preserve">www.tripadvisor.co.uk. (n.d.). THE 10 BEST Clean Hotels in England 2023 (Prices) - Tripadvisor. [online] Available at: </w:t>
      </w:r>
      <w:hyperlink r:id="rId19" w:history="1">
        <w:r w:rsidRPr="00C56A0E">
          <w:rPr>
            <w:rStyle w:val="Hyperlink"/>
            <w:rFonts w:ascii="Arial" w:hAnsi="Arial" w:cs="Arial"/>
            <w:color w:val="auto"/>
            <w:szCs w:val="24"/>
          </w:rPr>
          <w:t>https://www.tripadvisor.co.uk/HotelsList-England-Clean-Hotels-zfp14895483.html</w:t>
        </w:r>
      </w:hyperlink>
    </w:p>
    <w:p w:rsidR="005826A9" w:rsidRPr="00C56A0E" w:rsidRDefault="005826A9" w:rsidP="005F689A">
      <w:pPr>
        <w:rPr>
          <w:rFonts w:ascii="Arial" w:hAnsi="Arial" w:cs="Arial"/>
          <w:szCs w:val="24"/>
        </w:rPr>
      </w:pPr>
    </w:p>
    <w:p w:rsidR="005826A9" w:rsidRDefault="005826A9" w:rsidP="005826A9">
      <w:pPr>
        <w:rPr>
          <w:rFonts w:ascii="Arial" w:hAnsi="Arial" w:cs="Arial"/>
          <w:b/>
          <w:bCs/>
          <w:color w:val="auto"/>
          <w:sz w:val="28"/>
          <w:szCs w:val="28"/>
        </w:rPr>
      </w:pPr>
      <w:r w:rsidRPr="00C56A0E">
        <w:rPr>
          <w:rFonts w:ascii="Arial" w:hAnsi="Arial" w:cs="Arial"/>
          <w:b/>
          <w:bCs/>
          <w:color w:val="auto"/>
          <w:sz w:val="28"/>
          <w:szCs w:val="28"/>
        </w:rPr>
        <w:t>Component Two:</w:t>
      </w:r>
    </w:p>
    <w:p w:rsidR="00C56A0E" w:rsidRPr="00C56A0E" w:rsidRDefault="00C56A0E" w:rsidP="005826A9">
      <w:pPr>
        <w:rPr>
          <w:rFonts w:ascii="Arial" w:hAnsi="Arial" w:cs="Arial"/>
          <w:b/>
          <w:bCs/>
          <w:color w:val="auto"/>
          <w:sz w:val="28"/>
          <w:szCs w:val="28"/>
        </w:rPr>
      </w:pPr>
    </w:p>
    <w:p w:rsidR="005826A9" w:rsidRPr="00C56A0E" w:rsidRDefault="005826A9" w:rsidP="005826A9">
      <w:pPr>
        <w:spacing w:line="360" w:lineRule="auto"/>
        <w:jc w:val="both"/>
        <w:rPr>
          <w:rFonts w:ascii="Arial" w:hAnsi="Arial" w:cs="Arial"/>
          <w:b/>
          <w:szCs w:val="24"/>
        </w:rPr>
      </w:pPr>
      <w:r w:rsidRPr="00C56A0E">
        <w:rPr>
          <w:rFonts w:ascii="Arial" w:hAnsi="Arial" w:cs="Arial"/>
          <w:b/>
          <w:szCs w:val="24"/>
        </w:rPr>
        <w:t>Daily Room Cleaning Checklist for the</w:t>
      </w:r>
      <w:r w:rsidR="00F30A4C">
        <w:rPr>
          <w:rFonts w:ascii="Arial" w:hAnsi="Arial" w:cs="Arial"/>
          <w:b/>
          <w:szCs w:val="24"/>
        </w:rPr>
        <w:t xml:space="preserve"> Hotel</w:t>
      </w:r>
      <w:r w:rsidRPr="00C56A0E">
        <w:rPr>
          <w:rFonts w:ascii="Arial" w:hAnsi="Arial" w:cs="Arial"/>
          <w:b/>
          <w:szCs w:val="24"/>
        </w:rPr>
        <w:t xml:space="preserve"> Housekeeping Team</w:t>
      </w:r>
    </w:p>
    <w:p w:rsidR="005826A9" w:rsidRPr="00C56A0E" w:rsidRDefault="005826A9" w:rsidP="005826A9">
      <w:pPr>
        <w:spacing w:line="360" w:lineRule="auto"/>
        <w:jc w:val="both"/>
        <w:rPr>
          <w:rFonts w:ascii="Arial" w:hAnsi="Arial" w:cs="Arial"/>
          <w:color w:val="auto"/>
          <w:szCs w:val="24"/>
        </w:rPr>
      </w:pPr>
      <w:r w:rsidRPr="00C56A0E">
        <w:rPr>
          <w:rFonts w:ascii="Arial" w:hAnsi="Arial" w:cs="Arial"/>
          <w:color w:val="auto"/>
          <w:szCs w:val="24"/>
        </w:rPr>
        <w:t xml:space="preserve">Date: </w:t>
      </w:r>
    </w:p>
    <w:tbl>
      <w:tblPr>
        <w:tblStyle w:val="TableGrid"/>
        <w:tblW w:w="0" w:type="auto"/>
        <w:tblLook w:val="04A0"/>
      </w:tblPr>
      <w:tblGrid>
        <w:gridCol w:w="5711"/>
        <w:gridCol w:w="1660"/>
        <w:gridCol w:w="1871"/>
      </w:tblGrid>
      <w:tr w:rsidR="005826A9" w:rsidRPr="00C56A0E" w:rsidTr="00D8123B">
        <w:tc>
          <w:tcPr>
            <w:tcW w:w="6258" w:type="dxa"/>
          </w:tcPr>
          <w:p w:rsidR="005826A9" w:rsidRPr="00C56A0E" w:rsidRDefault="005826A9" w:rsidP="00D8123B">
            <w:pPr>
              <w:spacing w:line="360" w:lineRule="auto"/>
              <w:jc w:val="both"/>
              <w:rPr>
                <w:rFonts w:ascii="Arial" w:hAnsi="Arial" w:cs="Arial"/>
                <w:color w:val="auto"/>
                <w:szCs w:val="24"/>
              </w:rPr>
            </w:pPr>
            <w:r w:rsidRPr="00C56A0E">
              <w:rPr>
                <w:rFonts w:ascii="Arial" w:hAnsi="Arial" w:cs="Arial"/>
                <w:color w:val="auto"/>
                <w:szCs w:val="24"/>
              </w:rPr>
              <w:t>Tasks</w:t>
            </w:r>
          </w:p>
        </w:tc>
        <w:tc>
          <w:tcPr>
            <w:tcW w:w="1680" w:type="dxa"/>
          </w:tcPr>
          <w:p w:rsidR="005826A9" w:rsidRPr="00C56A0E" w:rsidRDefault="005826A9" w:rsidP="00D8123B">
            <w:pPr>
              <w:spacing w:line="360" w:lineRule="auto"/>
              <w:jc w:val="both"/>
              <w:rPr>
                <w:rFonts w:ascii="Arial" w:hAnsi="Arial" w:cs="Arial"/>
                <w:color w:val="auto"/>
                <w:szCs w:val="24"/>
              </w:rPr>
            </w:pPr>
            <w:r w:rsidRPr="00C56A0E">
              <w:rPr>
                <w:rFonts w:ascii="Arial" w:hAnsi="Arial" w:cs="Arial"/>
                <w:color w:val="auto"/>
                <w:szCs w:val="24"/>
              </w:rPr>
              <w:t>Completed? Yes / No</w:t>
            </w:r>
          </w:p>
        </w:tc>
        <w:tc>
          <w:tcPr>
            <w:tcW w:w="1304" w:type="dxa"/>
          </w:tcPr>
          <w:p w:rsidR="005826A9" w:rsidRPr="00C56A0E" w:rsidRDefault="005826A9" w:rsidP="00D8123B">
            <w:pPr>
              <w:spacing w:line="360" w:lineRule="auto"/>
              <w:jc w:val="both"/>
              <w:rPr>
                <w:rFonts w:ascii="Arial" w:hAnsi="Arial" w:cs="Arial"/>
                <w:color w:val="auto"/>
                <w:szCs w:val="24"/>
              </w:rPr>
            </w:pPr>
            <w:r w:rsidRPr="00C56A0E">
              <w:rPr>
                <w:rFonts w:ascii="Arial" w:hAnsi="Arial" w:cs="Arial"/>
                <w:color w:val="auto"/>
                <w:szCs w:val="24"/>
              </w:rPr>
              <w:t xml:space="preserve">Initial/Signature of staff completed the task. </w:t>
            </w:r>
          </w:p>
        </w:tc>
      </w:tr>
      <w:tr w:rsidR="005826A9" w:rsidRPr="00C56A0E" w:rsidTr="00D8123B">
        <w:tc>
          <w:tcPr>
            <w:tcW w:w="6258" w:type="dxa"/>
          </w:tcPr>
          <w:p w:rsidR="005826A9" w:rsidRPr="00C56A0E" w:rsidRDefault="005826A9" w:rsidP="00D8123B">
            <w:pPr>
              <w:spacing w:line="360" w:lineRule="auto"/>
              <w:jc w:val="both"/>
              <w:rPr>
                <w:rFonts w:ascii="Arial" w:hAnsi="Arial" w:cs="Arial"/>
                <w:b/>
                <w:color w:val="auto"/>
                <w:szCs w:val="24"/>
              </w:rPr>
            </w:pPr>
            <w:r w:rsidRPr="00C56A0E">
              <w:rPr>
                <w:rFonts w:ascii="Arial" w:hAnsi="Arial" w:cs="Arial"/>
                <w:b/>
                <w:color w:val="auto"/>
                <w:szCs w:val="24"/>
              </w:rPr>
              <w:t xml:space="preserve">Bedroom </w:t>
            </w:r>
            <w:r w:rsidR="00EC4BC7">
              <w:rPr>
                <w:rFonts w:ascii="Arial" w:hAnsi="Arial" w:cs="Arial"/>
                <w:b/>
                <w:color w:val="auto"/>
                <w:szCs w:val="24"/>
              </w:rPr>
              <w:t>cleaning</w:t>
            </w:r>
          </w:p>
        </w:tc>
        <w:tc>
          <w:tcPr>
            <w:tcW w:w="1680" w:type="dxa"/>
          </w:tcPr>
          <w:p w:rsidR="005826A9" w:rsidRPr="00C56A0E" w:rsidRDefault="005826A9" w:rsidP="00D8123B">
            <w:pPr>
              <w:spacing w:line="360" w:lineRule="auto"/>
              <w:jc w:val="both"/>
              <w:rPr>
                <w:rFonts w:ascii="Arial" w:hAnsi="Arial" w:cs="Arial"/>
                <w:b/>
                <w:color w:val="auto"/>
                <w:szCs w:val="24"/>
              </w:rPr>
            </w:pPr>
          </w:p>
        </w:tc>
        <w:tc>
          <w:tcPr>
            <w:tcW w:w="1304" w:type="dxa"/>
          </w:tcPr>
          <w:p w:rsidR="005826A9" w:rsidRPr="00C56A0E" w:rsidRDefault="005826A9" w:rsidP="00D8123B">
            <w:pPr>
              <w:spacing w:line="360" w:lineRule="auto"/>
              <w:jc w:val="both"/>
              <w:rPr>
                <w:rFonts w:ascii="Arial" w:hAnsi="Arial" w:cs="Arial"/>
                <w:b/>
                <w:color w:val="auto"/>
                <w:szCs w:val="24"/>
              </w:rPr>
            </w:pPr>
          </w:p>
        </w:tc>
      </w:tr>
      <w:tr w:rsidR="005826A9" w:rsidRPr="00C56A0E" w:rsidTr="00D8123B">
        <w:tc>
          <w:tcPr>
            <w:tcW w:w="6258" w:type="dxa"/>
          </w:tcPr>
          <w:p w:rsidR="005826A9" w:rsidRPr="00C56A0E" w:rsidRDefault="005826A9" w:rsidP="00D8123B">
            <w:pPr>
              <w:shd w:val="clear" w:color="auto" w:fill="FFFFFF"/>
              <w:spacing w:before="100" w:beforeAutospacing="1" w:after="120" w:line="360" w:lineRule="atLeast"/>
              <w:rPr>
                <w:rFonts w:ascii="Arial" w:hAnsi="Arial" w:cs="Arial"/>
                <w:color w:val="auto"/>
                <w:szCs w:val="24"/>
              </w:rPr>
            </w:pPr>
            <w:r w:rsidRPr="00C56A0E">
              <w:rPr>
                <w:rFonts w:ascii="Arial" w:hAnsi="Arial" w:cs="Arial"/>
                <w:color w:val="auto"/>
                <w:szCs w:val="24"/>
              </w:rPr>
              <w:t>Open the windows and doors to allow damp air out and fresh air in to the room</w:t>
            </w:r>
          </w:p>
        </w:tc>
        <w:tc>
          <w:tcPr>
            <w:tcW w:w="1680" w:type="dxa"/>
          </w:tcPr>
          <w:p w:rsidR="005826A9" w:rsidRPr="00C56A0E" w:rsidRDefault="005826A9" w:rsidP="00D8123B">
            <w:pPr>
              <w:spacing w:line="360" w:lineRule="auto"/>
              <w:jc w:val="both"/>
              <w:rPr>
                <w:rFonts w:ascii="Arial" w:hAnsi="Arial" w:cs="Arial"/>
                <w:color w:val="auto"/>
                <w:szCs w:val="24"/>
              </w:rPr>
            </w:pPr>
          </w:p>
        </w:tc>
        <w:tc>
          <w:tcPr>
            <w:tcW w:w="1304" w:type="dxa"/>
          </w:tcPr>
          <w:p w:rsidR="005826A9" w:rsidRPr="00C56A0E" w:rsidRDefault="005826A9" w:rsidP="00D8123B">
            <w:pPr>
              <w:spacing w:line="360" w:lineRule="auto"/>
              <w:jc w:val="both"/>
              <w:rPr>
                <w:rFonts w:ascii="Arial" w:hAnsi="Arial" w:cs="Arial"/>
                <w:color w:val="auto"/>
                <w:szCs w:val="24"/>
              </w:rPr>
            </w:pPr>
          </w:p>
        </w:tc>
      </w:tr>
      <w:tr w:rsidR="005826A9" w:rsidRPr="00C56A0E" w:rsidTr="00D8123B">
        <w:tc>
          <w:tcPr>
            <w:tcW w:w="6258" w:type="dxa"/>
          </w:tcPr>
          <w:p w:rsidR="005826A9" w:rsidRPr="00C56A0E" w:rsidRDefault="005826A9" w:rsidP="00D8123B">
            <w:pPr>
              <w:shd w:val="clear" w:color="auto" w:fill="FFFFFF"/>
              <w:spacing w:before="100" w:beforeAutospacing="1" w:after="120" w:line="360" w:lineRule="atLeast"/>
              <w:rPr>
                <w:rFonts w:ascii="Arial" w:hAnsi="Arial" w:cs="Arial"/>
                <w:color w:val="auto"/>
                <w:szCs w:val="24"/>
              </w:rPr>
            </w:pPr>
            <w:r w:rsidRPr="00C56A0E">
              <w:rPr>
                <w:rFonts w:ascii="Arial" w:hAnsi="Arial" w:cs="Arial"/>
                <w:color w:val="auto"/>
                <w:szCs w:val="24"/>
              </w:rPr>
              <w:t xml:space="preserve">Check the functionalities thermostat, air conditioner, fans etc. </w:t>
            </w:r>
          </w:p>
        </w:tc>
        <w:tc>
          <w:tcPr>
            <w:tcW w:w="1680" w:type="dxa"/>
          </w:tcPr>
          <w:p w:rsidR="005826A9" w:rsidRPr="00C56A0E" w:rsidRDefault="005826A9" w:rsidP="00D8123B">
            <w:pPr>
              <w:spacing w:line="360" w:lineRule="auto"/>
              <w:jc w:val="both"/>
              <w:rPr>
                <w:rFonts w:ascii="Arial" w:hAnsi="Arial" w:cs="Arial"/>
                <w:color w:val="auto"/>
                <w:szCs w:val="24"/>
              </w:rPr>
            </w:pPr>
          </w:p>
        </w:tc>
        <w:tc>
          <w:tcPr>
            <w:tcW w:w="1304" w:type="dxa"/>
          </w:tcPr>
          <w:p w:rsidR="005826A9" w:rsidRPr="00C56A0E" w:rsidRDefault="005826A9" w:rsidP="00D8123B">
            <w:pPr>
              <w:spacing w:line="360" w:lineRule="auto"/>
              <w:jc w:val="both"/>
              <w:rPr>
                <w:rFonts w:ascii="Arial" w:hAnsi="Arial" w:cs="Arial"/>
                <w:color w:val="auto"/>
                <w:szCs w:val="24"/>
              </w:rPr>
            </w:pPr>
          </w:p>
        </w:tc>
      </w:tr>
      <w:tr w:rsidR="005826A9" w:rsidRPr="00C56A0E" w:rsidTr="00D8123B">
        <w:tc>
          <w:tcPr>
            <w:tcW w:w="6258" w:type="dxa"/>
          </w:tcPr>
          <w:p w:rsidR="005826A9" w:rsidRPr="00C56A0E" w:rsidRDefault="005826A9" w:rsidP="00D8123B">
            <w:pPr>
              <w:shd w:val="clear" w:color="auto" w:fill="FFFFFF"/>
              <w:spacing w:before="100" w:beforeAutospacing="1" w:after="120" w:line="360" w:lineRule="atLeast"/>
              <w:rPr>
                <w:rFonts w:ascii="Arial" w:hAnsi="Arial" w:cs="Arial"/>
                <w:color w:val="auto"/>
                <w:szCs w:val="24"/>
              </w:rPr>
            </w:pPr>
            <w:r w:rsidRPr="00C56A0E">
              <w:rPr>
                <w:rFonts w:ascii="Arial" w:hAnsi="Arial" w:cs="Arial"/>
                <w:color w:val="auto"/>
                <w:szCs w:val="24"/>
              </w:rPr>
              <w:t>Check and replace any flickering or burnt out bulbs</w:t>
            </w:r>
          </w:p>
        </w:tc>
        <w:tc>
          <w:tcPr>
            <w:tcW w:w="1680" w:type="dxa"/>
          </w:tcPr>
          <w:p w:rsidR="005826A9" w:rsidRPr="00C56A0E" w:rsidRDefault="005826A9" w:rsidP="00D8123B">
            <w:pPr>
              <w:spacing w:line="360" w:lineRule="auto"/>
              <w:jc w:val="both"/>
              <w:rPr>
                <w:rFonts w:ascii="Arial" w:hAnsi="Arial" w:cs="Arial"/>
                <w:color w:val="auto"/>
                <w:szCs w:val="24"/>
              </w:rPr>
            </w:pPr>
          </w:p>
        </w:tc>
        <w:tc>
          <w:tcPr>
            <w:tcW w:w="1304" w:type="dxa"/>
          </w:tcPr>
          <w:p w:rsidR="005826A9" w:rsidRPr="00C56A0E" w:rsidRDefault="005826A9" w:rsidP="00D8123B">
            <w:pPr>
              <w:spacing w:line="360" w:lineRule="auto"/>
              <w:jc w:val="both"/>
              <w:rPr>
                <w:rFonts w:ascii="Arial" w:hAnsi="Arial" w:cs="Arial"/>
                <w:color w:val="auto"/>
                <w:szCs w:val="24"/>
              </w:rPr>
            </w:pPr>
          </w:p>
        </w:tc>
      </w:tr>
      <w:tr w:rsidR="005826A9" w:rsidRPr="00C56A0E" w:rsidTr="00D8123B">
        <w:tc>
          <w:tcPr>
            <w:tcW w:w="6258" w:type="dxa"/>
          </w:tcPr>
          <w:p w:rsidR="005826A9" w:rsidRPr="00C56A0E" w:rsidRDefault="005826A9" w:rsidP="00D8123B">
            <w:pPr>
              <w:shd w:val="clear" w:color="auto" w:fill="FFFFFF"/>
              <w:spacing w:before="100" w:beforeAutospacing="1" w:after="120" w:line="360" w:lineRule="atLeast"/>
              <w:rPr>
                <w:rFonts w:ascii="Arial" w:hAnsi="Arial" w:cs="Arial"/>
                <w:color w:val="auto"/>
                <w:szCs w:val="24"/>
              </w:rPr>
            </w:pPr>
            <w:r w:rsidRPr="00C56A0E">
              <w:rPr>
                <w:rFonts w:ascii="Arial" w:hAnsi="Arial" w:cs="Arial"/>
                <w:color w:val="auto"/>
                <w:szCs w:val="24"/>
              </w:rPr>
              <w:t>Test the drapes to make sure they slide easily</w:t>
            </w:r>
          </w:p>
        </w:tc>
        <w:tc>
          <w:tcPr>
            <w:tcW w:w="1680" w:type="dxa"/>
          </w:tcPr>
          <w:p w:rsidR="005826A9" w:rsidRPr="00C56A0E" w:rsidRDefault="005826A9" w:rsidP="00D8123B">
            <w:pPr>
              <w:spacing w:line="360" w:lineRule="auto"/>
              <w:jc w:val="both"/>
              <w:rPr>
                <w:rFonts w:ascii="Arial" w:hAnsi="Arial" w:cs="Arial"/>
                <w:color w:val="auto"/>
                <w:szCs w:val="24"/>
              </w:rPr>
            </w:pPr>
          </w:p>
        </w:tc>
        <w:tc>
          <w:tcPr>
            <w:tcW w:w="1304" w:type="dxa"/>
          </w:tcPr>
          <w:p w:rsidR="005826A9" w:rsidRPr="00C56A0E" w:rsidRDefault="005826A9" w:rsidP="00D8123B">
            <w:pPr>
              <w:spacing w:line="360" w:lineRule="auto"/>
              <w:jc w:val="both"/>
              <w:rPr>
                <w:rFonts w:ascii="Arial" w:hAnsi="Arial" w:cs="Arial"/>
                <w:color w:val="auto"/>
                <w:szCs w:val="24"/>
              </w:rPr>
            </w:pPr>
          </w:p>
        </w:tc>
      </w:tr>
      <w:tr w:rsidR="005826A9" w:rsidRPr="00C56A0E" w:rsidTr="00D8123B">
        <w:tc>
          <w:tcPr>
            <w:tcW w:w="6258" w:type="dxa"/>
          </w:tcPr>
          <w:p w:rsidR="005826A9" w:rsidRPr="00C56A0E" w:rsidRDefault="005826A9" w:rsidP="00D8123B">
            <w:pPr>
              <w:shd w:val="clear" w:color="auto" w:fill="FFFFFF"/>
              <w:spacing w:before="100" w:beforeAutospacing="1" w:after="120" w:line="360" w:lineRule="atLeast"/>
              <w:rPr>
                <w:rFonts w:ascii="Arial" w:hAnsi="Arial" w:cs="Arial"/>
                <w:color w:val="auto"/>
                <w:szCs w:val="24"/>
              </w:rPr>
            </w:pPr>
            <w:r w:rsidRPr="00C56A0E">
              <w:rPr>
                <w:rFonts w:ascii="Arial" w:hAnsi="Arial" w:cs="Arial"/>
                <w:color w:val="auto"/>
                <w:szCs w:val="24"/>
              </w:rPr>
              <w:t>Check the walls and ceilings for dust or cobwebs</w:t>
            </w:r>
          </w:p>
        </w:tc>
        <w:tc>
          <w:tcPr>
            <w:tcW w:w="1680" w:type="dxa"/>
          </w:tcPr>
          <w:p w:rsidR="005826A9" w:rsidRPr="00C56A0E" w:rsidRDefault="005826A9" w:rsidP="00D8123B">
            <w:pPr>
              <w:spacing w:line="360" w:lineRule="auto"/>
              <w:jc w:val="both"/>
              <w:rPr>
                <w:rFonts w:ascii="Arial" w:hAnsi="Arial" w:cs="Arial"/>
                <w:color w:val="auto"/>
                <w:szCs w:val="24"/>
              </w:rPr>
            </w:pPr>
          </w:p>
        </w:tc>
        <w:tc>
          <w:tcPr>
            <w:tcW w:w="1304" w:type="dxa"/>
          </w:tcPr>
          <w:p w:rsidR="005826A9" w:rsidRPr="00C56A0E" w:rsidRDefault="005826A9" w:rsidP="00D8123B">
            <w:pPr>
              <w:spacing w:line="360" w:lineRule="auto"/>
              <w:jc w:val="both"/>
              <w:rPr>
                <w:rFonts w:ascii="Arial" w:hAnsi="Arial" w:cs="Arial"/>
                <w:color w:val="auto"/>
                <w:szCs w:val="24"/>
              </w:rPr>
            </w:pPr>
          </w:p>
        </w:tc>
      </w:tr>
      <w:tr w:rsidR="005826A9" w:rsidRPr="00C56A0E" w:rsidTr="00D8123B">
        <w:tc>
          <w:tcPr>
            <w:tcW w:w="6258" w:type="dxa"/>
          </w:tcPr>
          <w:p w:rsidR="005826A9" w:rsidRPr="00C56A0E" w:rsidRDefault="005826A9" w:rsidP="00D8123B">
            <w:pPr>
              <w:shd w:val="clear" w:color="auto" w:fill="FFFFFF"/>
              <w:spacing w:before="100" w:beforeAutospacing="1" w:after="120" w:line="360" w:lineRule="atLeast"/>
              <w:rPr>
                <w:rFonts w:ascii="Arial" w:hAnsi="Arial" w:cs="Arial"/>
                <w:color w:val="auto"/>
                <w:szCs w:val="24"/>
              </w:rPr>
            </w:pPr>
            <w:r w:rsidRPr="00C56A0E">
              <w:rPr>
                <w:rFonts w:ascii="Arial" w:hAnsi="Arial" w:cs="Arial"/>
                <w:color w:val="auto"/>
                <w:szCs w:val="24"/>
              </w:rPr>
              <w:t>Dust all appliances, fixtures, and furniture</w:t>
            </w:r>
          </w:p>
        </w:tc>
        <w:tc>
          <w:tcPr>
            <w:tcW w:w="1680" w:type="dxa"/>
          </w:tcPr>
          <w:p w:rsidR="005826A9" w:rsidRPr="00C56A0E" w:rsidRDefault="005826A9" w:rsidP="00D8123B">
            <w:pPr>
              <w:spacing w:line="360" w:lineRule="auto"/>
              <w:jc w:val="both"/>
              <w:rPr>
                <w:rFonts w:ascii="Arial" w:hAnsi="Arial" w:cs="Arial"/>
                <w:color w:val="auto"/>
                <w:szCs w:val="24"/>
              </w:rPr>
            </w:pPr>
          </w:p>
        </w:tc>
        <w:tc>
          <w:tcPr>
            <w:tcW w:w="1304" w:type="dxa"/>
          </w:tcPr>
          <w:p w:rsidR="005826A9" w:rsidRPr="00C56A0E" w:rsidRDefault="005826A9" w:rsidP="00D8123B">
            <w:pPr>
              <w:spacing w:line="360" w:lineRule="auto"/>
              <w:jc w:val="both"/>
              <w:rPr>
                <w:rFonts w:ascii="Arial" w:hAnsi="Arial" w:cs="Arial"/>
                <w:color w:val="auto"/>
                <w:szCs w:val="24"/>
              </w:rPr>
            </w:pPr>
          </w:p>
        </w:tc>
      </w:tr>
      <w:tr w:rsidR="005826A9" w:rsidRPr="00C56A0E" w:rsidTr="00D8123B">
        <w:tc>
          <w:tcPr>
            <w:tcW w:w="6258" w:type="dxa"/>
          </w:tcPr>
          <w:p w:rsidR="005826A9" w:rsidRPr="00C56A0E" w:rsidRDefault="005826A9" w:rsidP="00D8123B">
            <w:pPr>
              <w:shd w:val="clear" w:color="auto" w:fill="FFFFFF"/>
              <w:spacing w:before="100" w:beforeAutospacing="1" w:after="120" w:line="360" w:lineRule="atLeast"/>
              <w:rPr>
                <w:rFonts w:ascii="Arial" w:hAnsi="Arial" w:cs="Arial"/>
                <w:color w:val="auto"/>
                <w:szCs w:val="24"/>
              </w:rPr>
            </w:pPr>
            <w:r w:rsidRPr="00C56A0E">
              <w:rPr>
                <w:rFonts w:ascii="Arial" w:hAnsi="Arial" w:cs="Arial"/>
                <w:color w:val="auto"/>
                <w:szCs w:val="24"/>
              </w:rPr>
              <w:t>Wipe and clean mirrors and glass surfaces</w:t>
            </w:r>
          </w:p>
        </w:tc>
        <w:tc>
          <w:tcPr>
            <w:tcW w:w="1680" w:type="dxa"/>
          </w:tcPr>
          <w:p w:rsidR="005826A9" w:rsidRPr="00C56A0E" w:rsidRDefault="005826A9" w:rsidP="00D8123B">
            <w:pPr>
              <w:spacing w:line="360" w:lineRule="auto"/>
              <w:jc w:val="both"/>
              <w:rPr>
                <w:rFonts w:ascii="Arial" w:hAnsi="Arial" w:cs="Arial"/>
                <w:color w:val="auto"/>
                <w:szCs w:val="24"/>
              </w:rPr>
            </w:pPr>
          </w:p>
        </w:tc>
        <w:tc>
          <w:tcPr>
            <w:tcW w:w="1304" w:type="dxa"/>
          </w:tcPr>
          <w:p w:rsidR="005826A9" w:rsidRPr="00C56A0E" w:rsidRDefault="005826A9" w:rsidP="00D8123B">
            <w:pPr>
              <w:spacing w:line="360" w:lineRule="auto"/>
              <w:jc w:val="both"/>
              <w:rPr>
                <w:rFonts w:ascii="Arial" w:hAnsi="Arial" w:cs="Arial"/>
                <w:color w:val="auto"/>
                <w:szCs w:val="24"/>
              </w:rPr>
            </w:pPr>
          </w:p>
        </w:tc>
      </w:tr>
      <w:tr w:rsidR="005826A9" w:rsidRPr="00C56A0E" w:rsidTr="00D8123B">
        <w:tc>
          <w:tcPr>
            <w:tcW w:w="6258" w:type="dxa"/>
          </w:tcPr>
          <w:p w:rsidR="005826A9" w:rsidRPr="00C56A0E" w:rsidRDefault="005826A9" w:rsidP="00D8123B">
            <w:pPr>
              <w:shd w:val="clear" w:color="auto" w:fill="FFFFFF"/>
              <w:spacing w:before="100" w:beforeAutospacing="1" w:after="120" w:line="360" w:lineRule="atLeast"/>
              <w:rPr>
                <w:rFonts w:ascii="Arial" w:hAnsi="Arial" w:cs="Arial"/>
                <w:color w:val="auto"/>
                <w:szCs w:val="24"/>
              </w:rPr>
            </w:pPr>
            <w:r w:rsidRPr="00C56A0E">
              <w:rPr>
                <w:rFonts w:ascii="Arial" w:hAnsi="Arial" w:cs="Arial"/>
                <w:color w:val="auto"/>
                <w:szCs w:val="24"/>
              </w:rPr>
              <w:t>Wipe down the telephone set</w:t>
            </w:r>
            <w:r w:rsidR="00EC4BC7">
              <w:rPr>
                <w:rFonts w:ascii="Arial" w:hAnsi="Arial" w:cs="Arial"/>
                <w:color w:val="auto"/>
                <w:szCs w:val="24"/>
              </w:rPr>
              <w:t>, TV screen etc.</w:t>
            </w:r>
          </w:p>
        </w:tc>
        <w:tc>
          <w:tcPr>
            <w:tcW w:w="1680" w:type="dxa"/>
          </w:tcPr>
          <w:p w:rsidR="005826A9" w:rsidRPr="00C56A0E" w:rsidRDefault="005826A9" w:rsidP="00D8123B">
            <w:pPr>
              <w:spacing w:line="360" w:lineRule="auto"/>
              <w:jc w:val="both"/>
              <w:rPr>
                <w:rFonts w:ascii="Arial" w:hAnsi="Arial" w:cs="Arial"/>
                <w:color w:val="auto"/>
                <w:szCs w:val="24"/>
              </w:rPr>
            </w:pPr>
          </w:p>
        </w:tc>
        <w:tc>
          <w:tcPr>
            <w:tcW w:w="1304" w:type="dxa"/>
          </w:tcPr>
          <w:p w:rsidR="005826A9" w:rsidRPr="00C56A0E" w:rsidRDefault="005826A9" w:rsidP="00D8123B">
            <w:pPr>
              <w:spacing w:line="360" w:lineRule="auto"/>
              <w:jc w:val="both"/>
              <w:rPr>
                <w:rFonts w:ascii="Arial" w:hAnsi="Arial" w:cs="Arial"/>
                <w:color w:val="auto"/>
                <w:szCs w:val="24"/>
              </w:rPr>
            </w:pPr>
          </w:p>
        </w:tc>
      </w:tr>
      <w:tr w:rsidR="005826A9" w:rsidRPr="00C56A0E" w:rsidTr="00D8123B">
        <w:tc>
          <w:tcPr>
            <w:tcW w:w="6258" w:type="dxa"/>
          </w:tcPr>
          <w:p w:rsidR="005826A9" w:rsidRPr="00C56A0E" w:rsidRDefault="00EC4BC7" w:rsidP="00EC4BC7">
            <w:pPr>
              <w:shd w:val="clear" w:color="auto" w:fill="FFFFFF"/>
              <w:spacing w:before="100" w:beforeAutospacing="1" w:after="120" w:line="360" w:lineRule="atLeast"/>
              <w:rPr>
                <w:rFonts w:ascii="Arial" w:hAnsi="Arial" w:cs="Arial"/>
                <w:color w:val="auto"/>
                <w:szCs w:val="24"/>
              </w:rPr>
            </w:pPr>
            <w:r>
              <w:rPr>
                <w:rFonts w:ascii="Arial" w:hAnsi="Arial" w:cs="Arial"/>
                <w:color w:val="auto"/>
                <w:szCs w:val="24"/>
              </w:rPr>
              <w:t>Check if closet has</w:t>
            </w:r>
            <w:r w:rsidR="005826A9" w:rsidRPr="00C56A0E">
              <w:rPr>
                <w:rFonts w:ascii="Arial" w:hAnsi="Arial" w:cs="Arial"/>
                <w:color w:val="auto"/>
                <w:szCs w:val="24"/>
              </w:rPr>
              <w:t xml:space="preserve"> hangers and luggage racks</w:t>
            </w:r>
          </w:p>
        </w:tc>
        <w:tc>
          <w:tcPr>
            <w:tcW w:w="1680" w:type="dxa"/>
          </w:tcPr>
          <w:p w:rsidR="005826A9" w:rsidRPr="00C56A0E" w:rsidRDefault="005826A9" w:rsidP="00D8123B">
            <w:pPr>
              <w:spacing w:line="360" w:lineRule="auto"/>
              <w:jc w:val="both"/>
              <w:rPr>
                <w:rFonts w:ascii="Arial" w:hAnsi="Arial" w:cs="Arial"/>
                <w:color w:val="auto"/>
                <w:szCs w:val="24"/>
              </w:rPr>
            </w:pPr>
          </w:p>
        </w:tc>
        <w:tc>
          <w:tcPr>
            <w:tcW w:w="1304" w:type="dxa"/>
          </w:tcPr>
          <w:p w:rsidR="005826A9" w:rsidRPr="00C56A0E" w:rsidRDefault="005826A9" w:rsidP="00D8123B">
            <w:pPr>
              <w:spacing w:line="360" w:lineRule="auto"/>
              <w:jc w:val="both"/>
              <w:rPr>
                <w:rFonts w:ascii="Arial" w:hAnsi="Arial" w:cs="Arial"/>
                <w:color w:val="auto"/>
                <w:szCs w:val="24"/>
              </w:rPr>
            </w:pPr>
          </w:p>
        </w:tc>
      </w:tr>
      <w:tr w:rsidR="005826A9" w:rsidRPr="00C56A0E" w:rsidTr="00D8123B">
        <w:tc>
          <w:tcPr>
            <w:tcW w:w="6258" w:type="dxa"/>
          </w:tcPr>
          <w:p w:rsidR="005826A9" w:rsidRPr="00C56A0E" w:rsidRDefault="00EC4BC7" w:rsidP="00EC4BC7">
            <w:pPr>
              <w:shd w:val="clear" w:color="auto" w:fill="FFFFFF"/>
              <w:spacing w:before="100" w:beforeAutospacing="1" w:after="120" w:line="360" w:lineRule="atLeast"/>
              <w:rPr>
                <w:rFonts w:ascii="Arial" w:hAnsi="Arial" w:cs="Arial"/>
                <w:color w:val="auto"/>
                <w:szCs w:val="24"/>
              </w:rPr>
            </w:pPr>
            <w:r>
              <w:rPr>
                <w:rFonts w:ascii="Arial" w:hAnsi="Arial" w:cs="Arial"/>
                <w:color w:val="auto"/>
                <w:szCs w:val="24"/>
              </w:rPr>
              <w:t xml:space="preserve">Empty dirty bins and put in </w:t>
            </w:r>
            <w:r w:rsidR="005826A9" w:rsidRPr="00C56A0E">
              <w:rPr>
                <w:rFonts w:ascii="Arial" w:hAnsi="Arial" w:cs="Arial"/>
                <w:color w:val="auto"/>
                <w:szCs w:val="24"/>
              </w:rPr>
              <w:t xml:space="preserve">new </w:t>
            </w:r>
            <w:r>
              <w:rPr>
                <w:rFonts w:ascii="Arial" w:hAnsi="Arial" w:cs="Arial"/>
                <w:color w:val="auto"/>
                <w:szCs w:val="24"/>
              </w:rPr>
              <w:t>bin bags</w:t>
            </w:r>
          </w:p>
        </w:tc>
        <w:tc>
          <w:tcPr>
            <w:tcW w:w="1680" w:type="dxa"/>
          </w:tcPr>
          <w:p w:rsidR="005826A9" w:rsidRPr="00C56A0E" w:rsidRDefault="005826A9" w:rsidP="00D8123B">
            <w:pPr>
              <w:spacing w:line="360" w:lineRule="auto"/>
              <w:jc w:val="both"/>
              <w:rPr>
                <w:rFonts w:ascii="Arial" w:hAnsi="Arial" w:cs="Arial"/>
                <w:color w:val="auto"/>
                <w:szCs w:val="24"/>
              </w:rPr>
            </w:pPr>
          </w:p>
        </w:tc>
        <w:tc>
          <w:tcPr>
            <w:tcW w:w="1304" w:type="dxa"/>
          </w:tcPr>
          <w:p w:rsidR="005826A9" w:rsidRPr="00C56A0E" w:rsidRDefault="005826A9" w:rsidP="00D8123B">
            <w:pPr>
              <w:spacing w:line="360" w:lineRule="auto"/>
              <w:jc w:val="both"/>
              <w:rPr>
                <w:rFonts w:ascii="Arial" w:hAnsi="Arial" w:cs="Arial"/>
                <w:color w:val="auto"/>
                <w:szCs w:val="24"/>
              </w:rPr>
            </w:pPr>
          </w:p>
        </w:tc>
      </w:tr>
      <w:tr w:rsidR="005826A9" w:rsidRPr="00C56A0E" w:rsidTr="00D8123B">
        <w:tc>
          <w:tcPr>
            <w:tcW w:w="6258" w:type="dxa"/>
          </w:tcPr>
          <w:p w:rsidR="005826A9" w:rsidRPr="00C56A0E" w:rsidRDefault="00EC4BC7" w:rsidP="00EC4BC7">
            <w:pPr>
              <w:shd w:val="clear" w:color="auto" w:fill="FFFFFF"/>
              <w:spacing w:before="100" w:beforeAutospacing="1" w:after="120" w:line="360" w:lineRule="atLeast"/>
              <w:rPr>
                <w:rFonts w:ascii="Arial" w:hAnsi="Arial" w:cs="Arial"/>
                <w:color w:val="auto"/>
                <w:szCs w:val="24"/>
              </w:rPr>
            </w:pPr>
            <w:r>
              <w:rPr>
                <w:rFonts w:ascii="Arial" w:hAnsi="Arial" w:cs="Arial"/>
                <w:color w:val="auto"/>
                <w:szCs w:val="24"/>
              </w:rPr>
              <w:t>Hoover on the carpet with v</w:t>
            </w:r>
            <w:r w:rsidR="005826A9" w:rsidRPr="00C56A0E">
              <w:rPr>
                <w:rFonts w:ascii="Arial" w:hAnsi="Arial" w:cs="Arial"/>
                <w:color w:val="auto"/>
                <w:szCs w:val="24"/>
              </w:rPr>
              <w:t>acuum</w:t>
            </w:r>
            <w:r>
              <w:rPr>
                <w:rFonts w:ascii="Arial" w:hAnsi="Arial" w:cs="Arial"/>
                <w:color w:val="auto"/>
                <w:szCs w:val="24"/>
              </w:rPr>
              <w:t xml:space="preserve"> cleaner</w:t>
            </w:r>
          </w:p>
        </w:tc>
        <w:tc>
          <w:tcPr>
            <w:tcW w:w="1680" w:type="dxa"/>
          </w:tcPr>
          <w:p w:rsidR="005826A9" w:rsidRPr="00C56A0E" w:rsidRDefault="005826A9" w:rsidP="00D8123B">
            <w:pPr>
              <w:spacing w:line="360" w:lineRule="auto"/>
              <w:jc w:val="both"/>
              <w:rPr>
                <w:rFonts w:ascii="Arial" w:hAnsi="Arial" w:cs="Arial"/>
                <w:color w:val="auto"/>
                <w:szCs w:val="24"/>
              </w:rPr>
            </w:pPr>
          </w:p>
        </w:tc>
        <w:tc>
          <w:tcPr>
            <w:tcW w:w="1304" w:type="dxa"/>
          </w:tcPr>
          <w:p w:rsidR="005826A9" w:rsidRPr="00C56A0E" w:rsidRDefault="005826A9" w:rsidP="00D8123B">
            <w:pPr>
              <w:spacing w:line="360" w:lineRule="auto"/>
              <w:jc w:val="both"/>
              <w:rPr>
                <w:rFonts w:ascii="Arial" w:hAnsi="Arial" w:cs="Arial"/>
                <w:color w:val="auto"/>
                <w:szCs w:val="24"/>
              </w:rPr>
            </w:pPr>
          </w:p>
        </w:tc>
      </w:tr>
      <w:tr w:rsidR="005826A9" w:rsidRPr="00C56A0E" w:rsidTr="00D8123B">
        <w:tc>
          <w:tcPr>
            <w:tcW w:w="6258" w:type="dxa"/>
          </w:tcPr>
          <w:p w:rsidR="005826A9" w:rsidRPr="00C56A0E" w:rsidRDefault="005826A9" w:rsidP="00D8123B">
            <w:pPr>
              <w:shd w:val="clear" w:color="auto" w:fill="FFFFFF"/>
              <w:spacing w:before="100" w:beforeAutospacing="1" w:line="360" w:lineRule="atLeast"/>
              <w:rPr>
                <w:rFonts w:ascii="Arial" w:hAnsi="Arial" w:cs="Arial"/>
                <w:color w:val="auto"/>
                <w:szCs w:val="24"/>
              </w:rPr>
            </w:pPr>
            <w:r w:rsidRPr="00C56A0E">
              <w:rPr>
                <w:rFonts w:ascii="Arial" w:hAnsi="Arial" w:cs="Arial"/>
                <w:color w:val="auto"/>
                <w:szCs w:val="24"/>
              </w:rPr>
              <w:t>Spray air freshener to deodorize the room</w:t>
            </w:r>
          </w:p>
        </w:tc>
        <w:tc>
          <w:tcPr>
            <w:tcW w:w="1680" w:type="dxa"/>
          </w:tcPr>
          <w:p w:rsidR="005826A9" w:rsidRPr="00C56A0E" w:rsidRDefault="005826A9" w:rsidP="00D8123B">
            <w:pPr>
              <w:spacing w:line="360" w:lineRule="auto"/>
              <w:jc w:val="both"/>
              <w:rPr>
                <w:rFonts w:ascii="Arial" w:hAnsi="Arial" w:cs="Arial"/>
                <w:color w:val="auto"/>
                <w:szCs w:val="24"/>
              </w:rPr>
            </w:pPr>
          </w:p>
        </w:tc>
        <w:tc>
          <w:tcPr>
            <w:tcW w:w="1304" w:type="dxa"/>
          </w:tcPr>
          <w:p w:rsidR="005826A9" w:rsidRPr="00C56A0E" w:rsidRDefault="005826A9" w:rsidP="00D8123B">
            <w:pPr>
              <w:spacing w:line="360" w:lineRule="auto"/>
              <w:jc w:val="both"/>
              <w:rPr>
                <w:rFonts w:ascii="Arial" w:hAnsi="Arial" w:cs="Arial"/>
                <w:color w:val="auto"/>
                <w:szCs w:val="24"/>
              </w:rPr>
            </w:pPr>
          </w:p>
        </w:tc>
      </w:tr>
      <w:tr w:rsidR="005826A9" w:rsidRPr="00C56A0E" w:rsidTr="00D8123B">
        <w:tc>
          <w:tcPr>
            <w:tcW w:w="6258" w:type="dxa"/>
          </w:tcPr>
          <w:p w:rsidR="005826A9" w:rsidRPr="00C56A0E" w:rsidRDefault="00EC4BC7" w:rsidP="00D8123B">
            <w:pPr>
              <w:shd w:val="clear" w:color="auto" w:fill="FFFFFF"/>
              <w:spacing w:before="100" w:beforeAutospacing="1" w:line="360" w:lineRule="atLeast"/>
              <w:rPr>
                <w:rFonts w:ascii="Arial" w:hAnsi="Arial" w:cs="Arial"/>
                <w:color w:val="auto"/>
                <w:szCs w:val="24"/>
              </w:rPr>
            </w:pPr>
            <w:r>
              <w:rPr>
                <w:rFonts w:ascii="Arial" w:hAnsi="Arial" w:cs="Arial"/>
                <w:color w:val="auto"/>
                <w:szCs w:val="24"/>
              </w:rPr>
              <w:t>Change bed, duvet</w:t>
            </w:r>
            <w:r w:rsidR="005826A9" w:rsidRPr="00C56A0E">
              <w:rPr>
                <w:rFonts w:ascii="Arial" w:hAnsi="Arial" w:cs="Arial"/>
                <w:color w:val="auto"/>
                <w:szCs w:val="24"/>
              </w:rPr>
              <w:t xml:space="preserve"> and pillow covers.</w:t>
            </w:r>
          </w:p>
        </w:tc>
        <w:tc>
          <w:tcPr>
            <w:tcW w:w="1680" w:type="dxa"/>
          </w:tcPr>
          <w:p w:rsidR="005826A9" w:rsidRPr="00C56A0E" w:rsidRDefault="005826A9" w:rsidP="00D8123B">
            <w:pPr>
              <w:spacing w:line="360" w:lineRule="auto"/>
              <w:jc w:val="both"/>
              <w:rPr>
                <w:rFonts w:ascii="Arial" w:hAnsi="Arial" w:cs="Arial"/>
                <w:color w:val="auto"/>
                <w:szCs w:val="24"/>
              </w:rPr>
            </w:pPr>
          </w:p>
        </w:tc>
        <w:tc>
          <w:tcPr>
            <w:tcW w:w="1304" w:type="dxa"/>
          </w:tcPr>
          <w:p w:rsidR="005826A9" w:rsidRPr="00C56A0E" w:rsidRDefault="005826A9" w:rsidP="00D8123B">
            <w:pPr>
              <w:spacing w:line="360" w:lineRule="auto"/>
              <w:jc w:val="both"/>
              <w:rPr>
                <w:rFonts w:ascii="Arial" w:hAnsi="Arial" w:cs="Arial"/>
                <w:color w:val="auto"/>
                <w:szCs w:val="24"/>
              </w:rPr>
            </w:pPr>
          </w:p>
        </w:tc>
      </w:tr>
      <w:tr w:rsidR="005826A9" w:rsidRPr="00C56A0E" w:rsidTr="00D8123B">
        <w:tc>
          <w:tcPr>
            <w:tcW w:w="6258" w:type="dxa"/>
          </w:tcPr>
          <w:p w:rsidR="005826A9" w:rsidRPr="00C56A0E" w:rsidRDefault="005826A9" w:rsidP="00D8123B">
            <w:pPr>
              <w:shd w:val="clear" w:color="auto" w:fill="FFFFFF"/>
              <w:spacing w:before="100" w:beforeAutospacing="1" w:after="120" w:line="360" w:lineRule="atLeast"/>
              <w:rPr>
                <w:rFonts w:ascii="Arial" w:hAnsi="Arial" w:cs="Arial"/>
                <w:b/>
                <w:color w:val="auto"/>
                <w:szCs w:val="24"/>
              </w:rPr>
            </w:pPr>
            <w:r w:rsidRPr="00C56A0E">
              <w:rPr>
                <w:rFonts w:ascii="Arial" w:hAnsi="Arial" w:cs="Arial"/>
                <w:b/>
                <w:color w:val="auto"/>
                <w:szCs w:val="24"/>
              </w:rPr>
              <w:t xml:space="preserve">Kitchen </w:t>
            </w:r>
            <w:r w:rsidR="00EC4BC7">
              <w:rPr>
                <w:rFonts w:ascii="Arial" w:hAnsi="Arial" w:cs="Arial"/>
                <w:b/>
                <w:color w:val="auto"/>
                <w:szCs w:val="24"/>
              </w:rPr>
              <w:t>cleaning</w:t>
            </w:r>
          </w:p>
        </w:tc>
        <w:tc>
          <w:tcPr>
            <w:tcW w:w="1680" w:type="dxa"/>
          </w:tcPr>
          <w:p w:rsidR="005826A9" w:rsidRPr="00C56A0E" w:rsidRDefault="005826A9" w:rsidP="00D8123B">
            <w:pPr>
              <w:spacing w:line="360" w:lineRule="auto"/>
              <w:jc w:val="both"/>
              <w:rPr>
                <w:rFonts w:ascii="Arial" w:hAnsi="Arial" w:cs="Arial"/>
                <w:color w:val="auto"/>
                <w:szCs w:val="24"/>
              </w:rPr>
            </w:pPr>
          </w:p>
        </w:tc>
        <w:tc>
          <w:tcPr>
            <w:tcW w:w="1304" w:type="dxa"/>
          </w:tcPr>
          <w:p w:rsidR="005826A9" w:rsidRPr="00C56A0E" w:rsidRDefault="005826A9" w:rsidP="00D8123B">
            <w:pPr>
              <w:spacing w:line="360" w:lineRule="auto"/>
              <w:jc w:val="both"/>
              <w:rPr>
                <w:rFonts w:ascii="Arial" w:hAnsi="Arial" w:cs="Arial"/>
                <w:color w:val="auto"/>
                <w:szCs w:val="24"/>
              </w:rPr>
            </w:pPr>
          </w:p>
        </w:tc>
      </w:tr>
      <w:tr w:rsidR="005826A9" w:rsidRPr="00C56A0E" w:rsidTr="00D8123B">
        <w:tc>
          <w:tcPr>
            <w:tcW w:w="6258" w:type="dxa"/>
          </w:tcPr>
          <w:p w:rsidR="005826A9" w:rsidRPr="00C56A0E" w:rsidRDefault="005826A9" w:rsidP="00D8123B">
            <w:pPr>
              <w:shd w:val="clear" w:color="auto" w:fill="FFFFFF"/>
              <w:spacing w:before="100" w:beforeAutospacing="1" w:after="120" w:line="360" w:lineRule="atLeast"/>
              <w:rPr>
                <w:rFonts w:ascii="Arial" w:hAnsi="Arial" w:cs="Arial"/>
                <w:color w:val="auto"/>
                <w:szCs w:val="24"/>
              </w:rPr>
            </w:pPr>
            <w:r w:rsidRPr="00C56A0E">
              <w:rPr>
                <w:rFonts w:ascii="Arial" w:hAnsi="Arial" w:cs="Arial"/>
                <w:color w:val="auto"/>
                <w:szCs w:val="24"/>
              </w:rPr>
              <w:t>Clean the kettle and/or </w:t>
            </w:r>
            <w:hyperlink r:id="rId20" w:tgtFrame="_blank" w:history="1">
              <w:r w:rsidRPr="00C56A0E">
                <w:rPr>
                  <w:rStyle w:val="Strong"/>
                  <w:rFonts w:ascii="Arial" w:hAnsi="Arial" w:cs="Arial"/>
                  <w:color w:val="auto"/>
                  <w:szCs w:val="24"/>
                </w:rPr>
                <w:t>coffee maker</w:t>
              </w:r>
            </w:hyperlink>
            <w:r w:rsidRPr="00C56A0E">
              <w:rPr>
                <w:rFonts w:ascii="Arial" w:hAnsi="Arial" w:cs="Arial"/>
                <w:color w:val="auto"/>
                <w:szCs w:val="24"/>
              </w:rPr>
              <w:t xml:space="preserve"> in the room </w:t>
            </w:r>
          </w:p>
        </w:tc>
        <w:tc>
          <w:tcPr>
            <w:tcW w:w="1680" w:type="dxa"/>
          </w:tcPr>
          <w:p w:rsidR="005826A9" w:rsidRPr="00C56A0E" w:rsidRDefault="005826A9" w:rsidP="00D8123B">
            <w:pPr>
              <w:spacing w:line="360" w:lineRule="auto"/>
              <w:jc w:val="both"/>
              <w:rPr>
                <w:rFonts w:ascii="Arial" w:hAnsi="Arial" w:cs="Arial"/>
                <w:color w:val="auto"/>
                <w:szCs w:val="24"/>
              </w:rPr>
            </w:pPr>
          </w:p>
        </w:tc>
        <w:tc>
          <w:tcPr>
            <w:tcW w:w="1304" w:type="dxa"/>
          </w:tcPr>
          <w:p w:rsidR="005826A9" w:rsidRPr="00C56A0E" w:rsidRDefault="005826A9" w:rsidP="00D8123B">
            <w:pPr>
              <w:spacing w:line="360" w:lineRule="auto"/>
              <w:jc w:val="both"/>
              <w:rPr>
                <w:rFonts w:ascii="Arial" w:hAnsi="Arial" w:cs="Arial"/>
                <w:color w:val="auto"/>
                <w:szCs w:val="24"/>
              </w:rPr>
            </w:pPr>
          </w:p>
        </w:tc>
      </w:tr>
      <w:tr w:rsidR="005826A9" w:rsidRPr="00C56A0E" w:rsidTr="00D8123B">
        <w:tc>
          <w:tcPr>
            <w:tcW w:w="6258" w:type="dxa"/>
          </w:tcPr>
          <w:p w:rsidR="005826A9" w:rsidRPr="00C56A0E" w:rsidRDefault="005826A9" w:rsidP="00D8123B">
            <w:pPr>
              <w:shd w:val="clear" w:color="auto" w:fill="FFFFFF"/>
              <w:spacing w:before="100" w:beforeAutospacing="1" w:after="120" w:line="360" w:lineRule="atLeast"/>
              <w:rPr>
                <w:rFonts w:ascii="Arial" w:hAnsi="Arial" w:cs="Arial"/>
                <w:color w:val="auto"/>
                <w:szCs w:val="24"/>
              </w:rPr>
            </w:pPr>
            <w:r w:rsidRPr="00C56A0E">
              <w:rPr>
                <w:rFonts w:ascii="Arial" w:hAnsi="Arial" w:cs="Arial"/>
                <w:color w:val="auto"/>
                <w:szCs w:val="24"/>
              </w:rPr>
              <w:t xml:space="preserve">Remove any dirty dishes and bowls left on the sink.  </w:t>
            </w:r>
          </w:p>
        </w:tc>
        <w:tc>
          <w:tcPr>
            <w:tcW w:w="1680" w:type="dxa"/>
          </w:tcPr>
          <w:p w:rsidR="005826A9" w:rsidRPr="00C56A0E" w:rsidRDefault="005826A9" w:rsidP="00D8123B">
            <w:pPr>
              <w:spacing w:line="360" w:lineRule="auto"/>
              <w:jc w:val="both"/>
              <w:rPr>
                <w:rFonts w:ascii="Arial" w:hAnsi="Arial" w:cs="Arial"/>
                <w:color w:val="auto"/>
                <w:szCs w:val="24"/>
              </w:rPr>
            </w:pPr>
          </w:p>
        </w:tc>
        <w:tc>
          <w:tcPr>
            <w:tcW w:w="1304" w:type="dxa"/>
          </w:tcPr>
          <w:p w:rsidR="005826A9" w:rsidRPr="00C56A0E" w:rsidRDefault="005826A9" w:rsidP="00D8123B">
            <w:pPr>
              <w:spacing w:line="360" w:lineRule="auto"/>
              <w:jc w:val="both"/>
              <w:rPr>
                <w:rFonts w:ascii="Arial" w:hAnsi="Arial" w:cs="Arial"/>
                <w:color w:val="auto"/>
                <w:szCs w:val="24"/>
              </w:rPr>
            </w:pPr>
          </w:p>
        </w:tc>
      </w:tr>
      <w:tr w:rsidR="005826A9" w:rsidRPr="00C56A0E" w:rsidTr="00D8123B">
        <w:tc>
          <w:tcPr>
            <w:tcW w:w="6258" w:type="dxa"/>
          </w:tcPr>
          <w:p w:rsidR="005826A9" w:rsidRPr="00C56A0E" w:rsidRDefault="005826A9" w:rsidP="00D8123B">
            <w:pPr>
              <w:shd w:val="clear" w:color="auto" w:fill="FFFFFF"/>
              <w:spacing w:before="100" w:beforeAutospacing="1" w:after="120" w:line="360" w:lineRule="atLeast"/>
              <w:rPr>
                <w:rFonts w:ascii="Arial" w:hAnsi="Arial" w:cs="Arial"/>
                <w:color w:val="auto"/>
                <w:szCs w:val="24"/>
              </w:rPr>
            </w:pPr>
            <w:r w:rsidRPr="00C56A0E">
              <w:rPr>
                <w:rFonts w:ascii="Arial" w:hAnsi="Arial" w:cs="Arial"/>
                <w:color w:val="auto"/>
                <w:szCs w:val="24"/>
              </w:rPr>
              <w:t xml:space="preserve">Check the refrigerator for any items left behind by previous guests. Clean inside and outside. </w:t>
            </w:r>
          </w:p>
        </w:tc>
        <w:tc>
          <w:tcPr>
            <w:tcW w:w="1680" w:type="dxa"/>
          </w:tcPr>
          <w:p w:rsidR="005826A9" w:rsidRPr="00C56A0E" w:rsidRDefault="005826A9" w:rsidP="00D8123B">
            <w:pPr>
              <w:spacing w:line="360" w:lineRule="auto"/>
              <w:jc w:val="both"/>
              <w:rPr>
                <w:rFonts w:ascii="Arial" w:hAnsi="Arial" w:cs="Arial"/>
                <w:color w:val="auto"/>
                <w:szCs w:val="24"/>
              </w:rPr>
            </w:pPr>
          </w:p>
        </w:tc>
        <w:tc>
          <w:tcPr>
            <w:tcW w:w="1304" w:type="dxa"/>
          </w:tcPr>
          <w:p w:rsidR="005826A9" w:rsidRPr="00C56A0E" w:rsidRDefault="005826A9" w:rsidP="00D8123B">
            <w:pPr>
              <w:spacing w:line="360" w:lineRule="auto"/>
              <w:jc w:val="both"/>
              <w:rPr>
                <w:rFonts w:ascii="Arial" w:hAnsi="Arial" w:cs="Arial"/>
                <w:color w:val="auto"/>
                <w:szCs w:val="24"/>
              </w:rPr>
            </w:pPr>
          </w:p>
        </w:tc>
      </w:tr>
      <w:tr w:rsidR="005826A9" w:rsidRPr="00C56A0E" w:rsidTr="00D8123B">
        <w:tc>
          <w:tcPr>
            <w:tcW w:w="6258" w:type="dxa"/>
          </w:tcPr>
          <w:p w:rsidR="005826A9" w:rsidRPr="00C56A0E" w:rsidRDefault="005826A9" w:rsidP="00D8123B">
            <w:pPr>
              <w:shd w:val="clear" w:color="auto" w:fill="FFFFFF"/>
              <w:spacing w:before="100" w:beforeAutospacing="1" w:after="120" w:line="360" w:lineRule="atLeast"/>
              <w:rPr>
                <w:rFonts w:ascii="Arial" w:hAnsi="Arial" w:cs="Arial"/>
                <w:color w:val="auto"/>
                <w:szCs w:val="24"/>
              </w:rPr>
            </w:pPr>
            <w:r w:rsidRPr="00C56A0E">
              <w:rPr>
                <w:rFonts w:ascii="Arial" w:hAnsi="Arial" w:cs="Arial"/>
                <w:color w:val="auto"/>
                <w:szCs w:val="24"/>
              </w:rPr>
              <w:t>Clean the microwave</w:t>
            </w:r>
          </w:p>
        </w:tc>
        <w:tc>
          <w:tcPr>
            <w:tcW w:w="1680" w:type="dxa"/>
          </w:tcPr>
          <w:p w:rsidR="005826A9" w:rsidRPr="00C56A0E" w:rsidRDefault="005826A9" w:rsidP="00D8123B">
            <w:pPr>
              <w:spacing w:line="360" w:lineRule="auto"/>
              <w:jc w:val="both"/>
              <w:rPr>
                <w:rFonts w:ascii="Arial" w:hAnsi="Arial" w:cs="Arial"/>
                <w:color w:val="auto"/>
                <w:szCs w:val="24"/>
              </w:rPr>
            </w:pPr>
          </w:p>
        </w:tc>
        <w:tc>
          <w:tcPr>
            <w:tcW w:w="1304" w:type="dxa"/>
          </w:tcPr>
          <w:p w:rsidR="005826A9" w:rsidRPr="00C56A0E" w:rsidRDefault="005826A9" w:rsidP="00D8123B">
            <w:pPr>
              <w:spacing w:line="360" w:lineRule="auto"/>
              <w:jc w:val="both"/>
              <w:rPr>
                <w:rFonts w:ascii="Arial" w:hAnsi="Arial" w:cs="Arial"/>
                <w:color w:val="auto"/>
                <w:szCs w:val="24"/>
              </w:rPr>
            </w:pPr>
          </w:p>
        </w:tc>
      </w:tr>
      <w:tr w:rsidR="005826A9" w:rsidRPr="00C56A0E" w:rsidTr="00D8123B">
        <w:tc>
          <w:tcPr>
            <w:tcW w:w="6258" w:type="dxa"/>
          </w:tcPr>
          <w:p w:rsidR="005826A9" w:rsidRPr="00C56A0E" w:rsidRDefault="005826A9" w:rsidP="00D8123B">
            <w:pPr>
              <w:shd w:val="clear" w:color="auto" w:fill="FFFFFF"/>
              <w:spacing w:before="100" w:beforeAutospacing="1" w:after="120" w:line="360" w:lineRule="atLeast"/>
              <w:rPr>
                <w:rFonts w:ascii="Arial" w:hAnsi="Arial" w:cs="Arial"/>
                <w:b/>
                <w:color w:val="auto"/>
                <w:szCs w:val="24"/>
              </w:rPr>
            </w:pPr>
            <w:r w:rsidRPr="00C56A0E">
              <w:rPr>
                <w:rFonts w:ascii="Arial" w:hAnsi="Arial" w:cs="Arial"/>
                <w:b/>
                <w:color w:val="auto"/>
                <w:szCs w:val="24"/>
              </w:rPr>
              <w:lastRenderedPageBreak/>
              <w:t>Bathroom</w:t>
            </w:r>
            <w:r w:rsidR="00EC4BC7">
              <w:rPr>
                <w:rFonts w:ascii="Arial" w:hAnsi="Arial" w:cs="Arial"/>
                <w:b/>
                <w:color w:val="auto"/>
                <w:szCs w:val="24"/>
              </w:rPr>
              <w:t xml:space="preserve"> cleaning</w:t>
            </w:r>
          </w:p>
        </w:tc>
        <w:tc>
          <w:tcPr>
            <w:tcW w:w="1680" w:type="dxa"/>
          </w:tcPr>
          <w:p w:rsidR="005826A9" w:rsidRPr="00C56A0E" w:rsidRDefault="005826A9" w:rsidP="00D8123B">
            <w:pPr>
              <w:spacing w:line="360" w:lineRule="auto"/>
              <w:jc w:val="both"/>
              <w:rPr>
                <w:rFonts w:ascii="Arial" w:hAnsi="Arial" w:cs="Arial"/>
                <w:color w:val="auto"/>
                <w:szCs w:val="24"/>
              </w:rPr>
            </w:pPr>
          </w:p>
        </w:tc>
        <w:tc>
          <w:tcPr>
            <w:tcW w:w="1304" w:type="dxa"/>
          </w:tcPr>
          <w:p w:rsidR="005826A9" w:rsidRPr="00C56A0E" w:rsidRDefault="005826A9" w:rsidP="00D8123B">
            <w:pPr>
              <w:spacing w:line="360" w:lineRule="auto"/>
              <w:jc w:val="both"/>
              <w:rPr>
                <w:rFonts w:ascii="Arial" w:hAnsi="Arial" w:cs="Arial"/>
                <w:color w:val="auto"/>
                <w:szCs w:val="24"/>
              </w:rPr>
            </w:pPr>
          </w:p>
        </w:tc>
      </w:tr>
      <w:tr w:rsidR="005826A9" w:rsidRPr="00C56A0E" w:rsidTr="00D8123B">
        <w:tc>
          <w:tcPr>
            <w:tcW w:w="6258" w:type="dxa"/>
          </w:tcPr>
          <w:p w:rsidR="005826A9" w:rsidRPr="00C56A0E" w:rsidRDefault="005826A9" w:rsidP="00D8123B">
            <w:pPr>
              <w:shd w:val="clear" w:color="auto" w:fill="FFFFFF"/>
              <w:spacing w:before="100" w:beforeAutospacing="1" w:after="120" w:line="360" w:lineRule="atLeast"/>
              <w:rPr>
                <w:rFonts w:ascii="Arial" w:hAnsi="Arial" w:cs="Arial"/>
                <w:color w:val="auto"/>
                <w:szCs w:val="24"/>
              </w:rPr>
            </w:pPr>
            <w:r w:rsidRPr="00C56A0E">
              <w:rPr>
                <w:rFonts w:ascii="Arial" w:hAnsi="Arial" w:cs="Arial"/>
                <w:color w:val="auto"/>
                <w:szCs w:val="24"/>
              </w:rPr>
              <w:t>Remove any used towels, put fresh towels</w:t>
            </w:r>
          </w:p>
        </w:tc>
        <w:tc>
          <w:tcPr>
            <w:tcW w:w="1680" w:type="dxa"/>
          </w:tcPr>
          <w:p w:rsidR="005826A9" w:rsidRPr="00C56A0E" w:rsidRDefault="005826A9" w:rsidP="00D8123B">
            <w:pPr>
              <w:spacing w:line="360" w:lineRule="auto"/>
              <w:jc w:val="both"/>
              <w:rPr>
                <w:rFonts w:ascii="Arial" w:hAnsi="Arial" w:cs="Arial"/>
                <w:color w:val="auto"/>
                <w:szCs w:val="24"/>
              </w:rPr>
            </w:pPr>
          </w:p>
        </w:tc>
        <w:tc>
          <w:tcPr>
            <w:tcW w:w="1304" w:type="dxa"/>
          </w:tcPr>
          <w:p w:rsidR="005826A9" w:rsidRPr="00C56A0E" w:rsidRDefault="005826A9" w:rsidP="00D8123B">
            <w:pPr>
              <w:spacing w:line="360" w:lineRule="auto"/>
              <w:jc w:val="both"/>
              <w:rPr>
                <w:rFonts w:ascii="Arial" w:hAnsi="Arial" w:cs="Arial"/>
                <w:color w:val="auto"/>
                <w:szCs w:val="24"/>
              </w:rPr>
            </w:pPr>
          </w:p>
        </w:tc>
      </w:tr>
      <w:tr w:rsidR="005826A9" w:rsidRPr="00C56A0E" w:rsidTr="00D8123B">
        <w:tc>
          <w:tcPr>
            <w:tcW w:w="6258" w:type="dxa"/>
          </w:tcPr>
          <w:p w:rsidR="005826A9" w:rsidRPr="00C56A0E" w:rsidRDefault="005826A9" w:rsidP="00D8123B">
            <w:pPr>
              <w:shd w:val="clear" w:color="auto" w:fill="FFFFFF"/>
              <w:spacing w:before="100" w:beforeAutospacing="1" w:after="120" w:line="360" w:lineRule="atLeast"/>
              <w:rPr>
                <w:rFonts w:ascii="Arial" w:hAnsi="Arial" w:cs="Arial"/>
                <w:color w:val="auto"/>
                <w:szCs w:val="24"/>
              </w:rPr>
            </w:pPr>
            <w:r w:rsidRPr="00C56A0E">
              <w:rPr>
                <w:rFonts w:ascii="Arial" w:hAnsi="Arial" w:cs="Arial"/>
                <w:color w:val="auto"/>
                <w:szCs w:val="24"/>
              </w:rPr>
              <w:t xml:space="preserve">Check </w:t>
            </w:r>
            <w:r w:rsidR="00EC4BC7">
              <w:rPr>
                <w:rFonts w:ascii="Arial" w:hAnsi="Arial" w:cs="Arial"/>
                <w:color w:val="auto"/>
                <w:szCs w:val="24"/>
              </w:rPr>
              <w:t>for</w:t>
            </w:r>
            <w:r w:rsidRPr="00C56A0E">
              <w:rPr>
                <w:rFonts w:ascii="Arial" w:hAnsi="Arial" w:cs="Arial"/>
                <w:color w:val="auto"/>
                <w:szCs w:val="24"/>
              </w:rPr>
              <w:t xml:space="preserve"> water leaks or drips in bathroom</w:t>
            </w:r>
          </w:p>
        </w:tc>
        <w:tc>
          <w:tcPr>
            <w:tcW w:w="1680" w:type="dxa"/>
          </w:tcPr>
          <w:p w:rsidR="005826A9" w:rsidRPr="00C56A0E" w:rsidRDefault="005826A9" w:rsidP="00D8123B">
            <w:pPr>
              <w:spacing w:line="360" w:lineRule="auto"/>
              <w:jc w:val="both"/>
              <w:rPr>
                <w:rFonts w:ascii="Arial" w:hAnsi="Arial" w:cs="Arial"/>
                <w:color w:val="auto"/>
                <w:szCs w:val="24"/>
              </w:rPr>
            </w:pPr>
          </w:p>
        </w:tc>
        <w:tc>
          <w:tcPr>
            <w:tcW w:w="1304" w:type="dxa"/>
          </w:tcPr>
          <w:p w:rsidR="005826A9" w:rsidRPr="00C56A0E" w:rsidRDefault="005826A9" w:rsidP="00D8123B">
            <w:pPr>
              <w:spacing w:line="360" w:lineRule="auto"/>
              <w:jc w:val="both"/>
              <w:rPr>
                <w:rFonts w:ascii="Arial" w:hAnsi="Arial" w:cs="Arial"/>
                <w:color w:val="auto"/>
                <w:szCs w:val="24"/>
              </w:rPr>
            </w:pPr>
          </w:p>
        </w:tc>
      </w:tr>
      <w:tr w:rsidR="005826A9" w:rsidRPr="00C56A0E" w:rsidTr="00D8123B">
        <w:tc>
          <w:tcPr>
            <w:tcW w:w="6258" w:type="dxa"/>
          </w:tcPr>
          <w:p w:rsidR="005826A9" w:rsidRPr="00C56A0E" w:rsidRDefault="00EC4BC7" w:rsidP="00EC4BC7">
            <w:pPr>
              <w:shd w:val="clear" w:color="auto" w:fill="FFFFFF"/>
              <w:spacing w:before="100" w:beforeAutospacing="1" w:after="120" w:line="360" w:lineRule="atLeast"/>
              <w:rPr>
                <w:rFonts w:ascii="Arial" w:hAnsi="Arial" w:cs="Arial"/>
                <w:color w:val="auto"/>
                <w:szCs w:val="24"/>
              </w:rPr>
            </w:pPr>
            <w:r>
              <w:rPr>
                <w:rFonts w:ascii="Arial" w:hAnsi="Arial" w:cs="Arial"/>
                <w:color w:val="auto"/>
                <w:szCs w:val="24"/>
              </w:rPr>
              <w:t xml:space="preserve">Clean and wipe </w:t>
            </w:r>
            <w:r w:rsidR="005826A9" w:rsidRPr="00C56A0E">
              <w:rPr>
                <w:rFonts w:ascii="Arial" w:hAnsi="Arial" w:cs="Arial"/>
                <w:color w:val="auto"/>
                <w:szCs w:val="24"/>
              </w:rPr>
              <w:t>shower and bathtub</w:t>
            </w:r>
            <w:r>
              <w:rPr>
                <w:rFonts w:ascii="Arial" w:hAnsi="Arial" w:cs="Arial"/>
                <w:color w:val="auto"/>
                <w:szCs w:val="24"/>
              </w:rPr>
              <w:t>.</w:t>
            </w:r>
          </w:p>
        </w:tc>
        <w:tc>
          <w:tcPr>
            <w:tcW w:w="1680" w:type="dxa"/>
          </w:tcPr>
          <w:p w:rsidR="005826A9" w:rsidRPr="00C56A0E" w:rsidRDefault="005826A9" w:rsidP="00D8123B">
            <w:pPr>
              <w:spacing w:line="360" w:lineRule="auto"/>
              <w:jc w:val="both"/>
              <w:rPr>
                <w:rFonts w:ascii="Arial" w:hAnsi="Arial" w:cs="Arial"/>
                <w:color w:val="auto"/>
                <w:szCs w:val="24"/>
              </w:rPr>
            </w:pPr>
          </w:p>
        </w:tc>
        <w:tc>
          <w:tcPr>
            <w:tcW w:w="1304" w:type="dxa"/>
          </w:tcPr>
          <w:p w:rsidR="005826A9" w:rsidRPr="00C56A0E" w:rsidRDefault="005826A9" w:rsidP="00D8123B">
            <w:pPr>
              <w:spacing w:line="360" w:lineRule="auto"/>
              <w:jc w:val="both"/>
              <w:rPr>
                <w:rFonts w:ascii="Arial" w:hAnsi="Arial" w:cs="Arial"/>
                <w:color w:val="auto"/>
                <w:szCs w:val="24"/>
              </w:rPr>
            </w:pPr>
          </w:p>
        </w:tc>
      </w:tr>
      <w:tr w:rsidR="005826A9" w:rsidRPr="00C56A0E" w:rsidTr="00D8123B">
        <w:tc>
          <w:tcPr>
            <w:tcW w:w="6258" w:type="dxa"/>
          </w:tcPr>
          <w:p w:rsidR="005826A9" w:rsidRPr="00C56A0E" w:rsidRDefault="00EC4BC7" w:rsidP="00D8123B">
            <w:pPr>
              <w:shd w:val="clear" w:color="auto" w:fill="FFFFFF"/>
              <w:spacing w:before="100" w:beforeAutospacing="1" w:after="120" w:line="360" w:lineRule="atLeast"/>
              <w:rPr>
                <w:rFonts w:ascii="Arial" w:hAnsi="Arial" w:cs="Arial"/>
                <w:color w:val="auto"/>
                <w:szCs w:val="24"/>
              </w:rPr>
            </w:pPr>
            <w:r>
              <w:rPr>
                <w:rFonts w:ascii="Arial" w:hAnsi="Arial" w:cs="Arial"/>
                <w:color w:val="auto"/>
                <w:szCs w:val="24"/>
              </w:rPr>
              <w:t>Clean</w:t>
            </w:r>
            <w:r w:rsidR="005826A9" w:rsidRPr="00C56A0E">
              <w:rPr>
                <w:rFonts w:ascii="Arial" w:hAnsi="Arial" w:cs="Arial"/>
                <w:color w:val="auto"/>
                <w:szCs w:val="24"/>
              </w:rPr>
              <w:t xml:space="preserve"> the toilet bowl with bleach and toilet cleaners</w:t>
            </w:r>
          </w:p>
        </w:tc>
        <w:tc>
          <w:tcPr>
            <w:tcW w:w="1680" w:type="dxa"/>
          </w:tcPr>
          <w:p w:rsidR="005826A9" w:rsidRPr="00C56A0E" w:rsidRDefault="005826A9" w:rsidP="00D8123B">
            <w:pPr>
              <w:spacing w:line="360" w:lineRule="auto"/>
              <w:jc w:val="both"/>
              <w:rPr>
                <w:rFonts w:ascii="Arial" w:hAnsi="Arial" w:cs="Arial"/>
                <w:color w:val="auto"/>
                <w:szCs w:val="24"/>
              </w:rPr>
            </w:pPr>
          </w:p>
        </w:tc>
        <w:tc>
          <w:tcPr>
            <w:tcW w:w="1304" w:type="dxa"/>
          </w:tcPr>
          <w:p w:rsidR="005826A9" w:rsidRPr="00C56A0E" w:rsidRDefault="005826A9" w:rsidP="00D8123B">
            <w:pPr>
              <w:spacing w:line="360" w:lineRule="auto"/>
              <w:jc w:val="both"/>
              <w:rPr>
                <w:rFonts w:ascii="Arial" w:hAnsi="Arial" w:cs="Arial"/>
                <w:color w:val="auto"/>
                <w:szCs w:val="24"/>
              </w:rPr>
            </w:pPr>
          </w:p>
        </w:tc>
      </w:tr>
      <w:tr w:rsidR="005826A9" w:rsidRPr="00C56A0E" w:rsidTr="00D8123B">
        <w:tc>
          <w:tcPr>
            <w:tcW w:w="6258" w:type="dxa"/>
          </w:tcPr>
          <w:p w:rsidR="005826A9" w:rsidRPr="00C56A0E" w:rsidRDefault="005826A9" w:rsidP="00D8123B">
            <w:pPr>
              <w:shd w:val="clear" w:color="auto" w:fill="FFFFFF"/>
              <w:spacing w:before="100" w:beforeAutospacing="1" w:after="120" w:line="360" w:lineRule="atLeast"/>
              <w:rPr>
                <w:rFonts w:ascii="Arial" w:hAnsi="Arial" w:cs="Arial"/>
                <w:color w:val="auto"/>
                <w:szCs w:val="24"/>
              </w:rPr>
            </w:pPr>
            <w:r w:rsidRPr="00C56A0E">
              <w:rPr>
                <w:rFonts w:ascii="Arial" w:hAnsi="Arial" w:cs="Arial"/>
                <w:color w:val="auto"/>
                <w:szCs w:val="24"/>
              </w:rPr>
              <w:t>Clean and sanitize the toilet seat, lid, and handle with anti bacterial spray</w:t>
            </w:r>
          </w:p>
        </w:tc>
        <w:tc>
          <w:tcPr>
            <w:tcW w:w="1680" w:type="dxa"/>
          </w:tcPr>
          <w:p w:rsidR="005826A9" w:rsidRPr="00C56A0E" w:rsidRDefault="005826A9" w:rsidP="00D8123B">
            <w:pPr>
              <w:spacing w:line="360" w:lineRule="auto"/>
              <w:jc w:val="both"/>
              <w:rPr>
                <w:rFonts w:ascii="Arial" w:hAnsi="Arial" w:cs="Arial"/>
                <w:color w:val="auto"/>
                <w:szCs w:val="24"/>
              </w:rPr>
            </w:pPr>
          </w:p>
        </w:tc>
        <w:tc>
          <w:tcPr>
            <w:tcW w:w="1304" w:type="dxa"/>
          </w:tcPr>
          <w:p w:rsidR="005826A9" w:rsidRPr="00C56A0E" w:rsidRDefault="005826A9" w:rsidP="00D8123B">
            <w:pPr>
              <w:spacing w:line="360" w:lineRule="auto"/>
              <w:jc w:val="both"/>
              <w:rPr>
                <w:rFonts w:ascii="Arial" w:hAnsi="Arial" w:cs="Arial"/>
                <w:color w:val="auto"/>
                <w:szCs w:val="24"/>
              </w:rPr>
            </w:pPr>
          </w:p>
        </w:tc>
      </w:tr>
      <w:tr w:rsidR="005826A9" w:rsidRPr="00C56A0E" w:rsidTr="00D8123B">
        <w:tc>
          <w:tcPr>
            <w:tcW w:w="6258" w:type="dxa"/>
          </w:tcPr>
          <w:p w:rsidR="005826A9" w:rsidRPr="00C56A0E" w:rsidRDefault="005826A9" w:rsidP="00D8123B">
            <w:pPr>
              <w:shd w:val="clear" w:color="auto" w:fill="FFFFFF"/>
              <w:spacing w:before="100" w:beforeAutospacing="1" w:after="120" w:line="360" w:lineRule="atLeast"/>
              <w:rPr>
                <w:rFonts w:ascii="Arial" w:hAnsi="Arial" w:cs="Arial"/>
                <w:color w:val="auto"/>
                <w:szCs w:val="24"/>
              </w:rPr>
            </w:pPr>
            <w:r w:rsidRPr="00C56A0E">
              <w:rPr>
                <w:rFonts w:ascii="Arial" w:hAnsi="Arial" w:cs="Arial"/>
                <w:color w:val="auto"/>
                <w:szCs w:val="24"/>
              </w:rPr>
              <w:t xml:space="preserve">Clean mirrors and </w:t>
            </w:r>
            <w:r w:rsidR="00EC4BC7">
              <w:rPr>
                <w:rFonts w:ascii="Arial" w:hAnsi="Arial" w:cs="Arial"/>
                <w:color w:val="auto"/>
                <w:szCs w:val="24"/>
              </w:rPr>
              <w:t xml:space="preserve">bathroom </w:t>
            </w:r>
            <w:r w:rsidRPr="00C56A0E">
              <w:rPr>
                <w:rFonts w:ascii="Arial" w:hAnsi="Arial" w:cs="Arial"/>
                <w:color w:val="auto"/>
                <w:szCs w:val="24"/>
              </w:rPr>
              <w:t>shelves</w:t>
            </w:r>
          </w:p>
        </w:tc>
        <w:tc>
          <w:tcPr>
            <w:tcW w:w="1680" w:type="dxa"/>
          </w:tcPr>
          <w:p w:rsidR="005826A9" w:rsidRPr="00C56A0E" w:rsidRDefault="005826A9" w:rsidP="00D8123B">
            <w:pPr>
              <w:spacing w:line="360" w:lineRule="auto"/>
              <w:jc w:val="both"/>
              <w:rPr>
                <w:rFonts w:ascii="Arial" w:hAnsi="Arial" w:cs="Arial"/>
                <w:color w:val="auto"/>
                <w:szCs w:val="24"/>
              </w:rPr>
            </w:pPr>
          </w:p>
        </w:tc>
        <w:tc>
          <w:tcPr>
            <w:tcW w:w="1304" w:type="dxa"/>
          </w:tcPr>
          <w:p w:rsidR="005826A9" w:rsidRPr="00C56A0E" w:rsidRDefault="005826A9" w:rsidP="00D8123B">
            <w:pPr>
              <w:spacing w:line="360" w:lineRule="auto"/>
              <w:jc w:val="both"/>
              <w:rPr>
                <w:rFonts w:ascii="Arial" w:hAnsi="Arial" w:cs="Arial"/>
                <w:color w:val="auto"/>
                <w:szCs w:val="24"/>
              </w:rPr>
            </w:pPr>
          </w:p>
        </w:tc>
      </w:tr>
      <w:tr w:rsidR="005826A9" w:rsidRPr="00C56A0E" w:rsidTr="00D8123B">
        <w:tc>
          <w:tcPr>
            <w:tcW w:w="6258" w:type="dxa"/>
          </w:tcPr>
          <w:p w:rsidR="005826A9" w:rsidRPr="00C56A0E" w:rsidRDefault="005826A9" w:rsidP="00D8123B">
            <w:pPr>
              <w:shd w:val="clear" w:color="auto" w:fill="FFFFFF"/>
              <w:spacing w:before="100" w:beforeAutospacing="1" w:after="120" w:line="360" w:lineRule="atLeast"/>
              <w:rPr>
                <w:rFonts w:ascii="Arial" w:hAnsi="Arial" w:cs="Arial"/>
                <w:color w:val="auto"/>
                <w:szCs w:val="24"/>
              </w:rPr>
            </w:pPr>
            <w:r w:rsidRPr="00C56A0E">
              <w:rPr>
                <w:rFonts w:ascii="Arial" w:hAnsi="Arial" w:cs="Arial"/>
                <w:color w:val="auto"/>
                <w:szCs w:val="24"/>
              </w:rPr>
              <w:t>Clean the vanity top and sink</w:t>
            </w:r>
          </w:p>
        </w:tc>
        <w:tc>
          <w:tcPr>
            <w:tcW w:w="1680" w:type="dxa"/>
          </w:tcPr>
          <w:p w:rsidR="005826A9" w:rsidRPr="00C56A0E" w:rsidRDefault="005826A9" w:rsidP="00D8123B">
            <w:pPr>
              <w:spacing w:line="360" w:lineRule="auto"/>
              <w:jc w:val="both"/>
              <w:rPr>
                <w:rFonts w:ascii="Arial" w:hAnsi="Arial" w:cs="Arial"/>
                <w:color w:val="auto"/>
                <w:szCs w:val="24"/>
              </w:rPr>
            </w:pPr>
          </w:p>
        </w:tc>
        <w:tc>
          <w:tcPr>
            <w:tcW w:w="1304" w:type="dxa"/>
          </w:tcPr>
          <w:p w:rsidR="005826A9" w:rsidRPr="00C56A0E" w:rsidRDefault="005826A9" w:rsidP="00D8123B">
            <w:pPr>
              <w:spacing w:line="360" w:lineRule="auto"/>
              <w:jc w:val="both"/>
              <w:rPr>
                <w:rFonts w:ascii="Arial" w:hAnsi="Arial" w:cs="Arial"/>
                <w:color w:val="auto"/>
                <w:szCs w:val="24"/>
              </w:rPr>
            </w:pPr>
          </w:p>
        </w:tc>
      </w:tr>
      <w:tr w:rsidR="005826A9" w:rsidRPr="00C56A0E" w:rsidTr="00D8123B">
        <w:tc>
          <w:tcPr>
            <w:tcW w:w="6258" w:type="dxa"/>
          </w:tcPr>
          <w:p w:rsidR="005826A9" w:rsidRPr="00C56A0E" w:rsidRDefault="005826A9" w:rsidP="00EC4BC7">
            <w:pPr>
              <w:shd w:val="clear" w:color="auto" w:fill="FFFFFF"/>
              <w:spacing w:before="100" w:beforeAutospacing="1" w:after="120" w:line="360" w:lineRule="atLeast"/>
              <w:rPr>
                <w:rFonts w:ascii="Arial" w:hAnsi="Arial" w:cs="Arial"/>
                <w:color w:val="auto"/>
                <w:szCs w:val="24"/>
              </w:rPr>
            </w:pPr>
            <w:r w:rsidRPr="00C56A0E">
              <w:rPr>
                <w:rFonts w:ascii="Arial" w:hAnsi="Arial" w:cs="Arial"/>
                <w:color w:val="auto"/>
                <w:szCs w:val="24"/>
              </w:rPr>
              <w:t xml:space="preserve">Mop the </w:t>
            </w:r>
            <w:r w:rsidR="00EC4BC7">
              <w:rPr>
                <w:rFonts w:ascii="Arial" w:hAnsi="Arial" w:cs="Arial"/>
                <w:color w:val="auto"/>
                <w:szCs w:val="24"/>
              </w:rPr>
              <w:t xml:space="preserve">floor </w:t>
            </w:r>
            <w:r w:rsidRPr="00C56A0E">
              <w:rPr>
                <w:rFonts w:ascii="Arial" w:hAnsi="Arial" w:cs="Arial"/>
                <w:color w:val="auto"/>
                <w:szCs w:val="24"/>
              </w:rPr>
              <w:t>and grout with anti bacterial cleaners</w:t>
            </w:r>
          </w:p>
        </w:tc>
        <w:tc>
          <w:tcPr>
            <w:tcW w:w="1680" w:type="dxa"/>
          </w:tcPr>
          <w:p w:rsidR="005826A9" w:rsidRPr="00C56A0E" w:rsidRDefault="005826A9" w:rsidP="00D8123B">
            <w:pPr>
              <w:spacing w:line="360" w:lineRule="auto"/>
              <w:jc w:val="both"/>
              <w:rPr>
                <w:rFonts w:ascii="Arial" w:hAnsi="Arial" w:cs="Arial"/>
                <w:color w:val="auto"/>
                <w:szCs w:val="24"/>
              </w:rPr>
            </w:pPr>
          </w:p>
        </w:tc>
        <w:tc>
          <w:tcPr>
            <w:tcW w:w="1304" w:type="dxa"/>
          </w:tcPr>
          <w:p w:rsidR="005826A9" w:rsidRPr="00C56A0E" w:rsidRDefault="005826A9" w:rsidP="00D8123B">
            <w:pPr>
              <w:spacing w:line="360" w:lineRule="auto"/>
              <w:jc w:val="both"/>
              <w:rPr>
                <w:rFonts w:ascii="Arial" w:hAnsi="Arial" w:cs="Arial"/>
                <w:color w:val="auto"/>
                <w:szCs w:val="24"/>
              </w:rPr>
            </w:pPr>
          </w:p>
        </w:tc>
      </w:tr>
      <w:tr w:rsidR="005826A9" w:rsidRPr="00C56A0E" w:rsidTr="00D8123B">
        <w:tc>
          <w:tcPr>
            <w:tcW w:w="6258" w:type="dxa"/>
          </w:tcPr>
          <w:p w:rsidR="005826A9" w:rsidRPr="00C56A0E" w:rsidRDefault="005826A9" w:rsidP="00D8123B">
            <w:pPr>
              <w:shd w:val="clear" w:color="auto" w:fill="FFFFFF"/>
              <w:spacing w:before="100" w:beforeAutospacing="1" w:after="120" w:line="360" w:lineRule="atLeast"/>
              <w:rPr>
                <w:rFonts w:ascii="Arial" w:hAnsi="Arial" w:cs="Arial"/>
                <w:color w:val="auto"/>
                <w:szCs w:val="24"/>
              </w:rPr>
            </w:pPr>
            <w:r w:rsidRPr="00C56A0E">
              <w:rPr>
                <w:rFonts w:ascii="Arial" w:hAnsi="Arial" w:cs="Arial"/>
                <w:color w:val="auto"/>
                <w:szCs w:val="24"/>
              </w:rPr>
              <w:t xml:space="preserve">Check </w:t>
            </w:r>
            <w:r w:rsidR="00EC4BC7">
              <w:rPr>
                <w:rFonts w:ascii="Arial" w:hAnsi="Arial" w:cs="Arial"/>
                <w:color w:val="auto"/>
                <w:szCs w:val="24"/>
              </w:rPr>
              <w:t>bathroom</w:t>
            </w:r>
            <w:r w:rsidRPr="00C56A0E">
              <w:rPr>
                <w:rFonts w:ascii="Arial" w:hAnsi="Arial" w:cs="Arial"/>
                <w:color w:val="auto"/>
                <w:szCs w:val="24"/>
              </w:rPr>
              <w:t xml:space="preserve"> for any stray hairs and remove. </w:t>
            </w:r>
          </w:p>
        </w:tc>
        <w:tc>
          <w:tcPr>
            <w:tcW w:w="1680" w:type="dxa"/>
          </w:tcPr>
          <w:p w:rsidR="005826A9" w:rsidRPr="00C56A0E" w:rsidRDefault="005826A9" w:rsidP="00D8123B">
            <w:pPr>
              <w:spacing w:line="360" w:lineRule="auto"/>
              <w:jc w:val="both"/>
              <w:rPr>
                <w:rFonts w:ascii="Arial" w:hAnsi="Arial" w:cs="Arial"/>
                <w:color w:val="auto"/>
                <w:szCs w:val="24"/>
              </w:rPr>
            </w:pPr>
          </w:p>
        </w:tc>
        <w:tc>
          <w:tcPr>
            <w:tcW w:w="1304" w:type="dxa"/>
          </w:tcPr>
          <w:p w:rsidR="005826A9" w:rsidRPr="00C56A0E" w:rsidRDefault="005826A9" w:rsidP="00D8123B">
            <w:pPr>
              <w:spacing w:line="360" w:lineRule="auto"/>
              <w:jc w:val="both"/>
              <w:rPr>
                <w:rFonts w:ascii="Arial" w:hAnsi="Arial" w:cs="Arial"/>
                <w:color w:val="auto"/>
                <w:szCs w:val="24"/>
              </w:rPr>
            </w:pPr>
          </w:p>
        </w:tc>
      </w:tr>
      <w:tr w:rsidR="005826A9" w:rsidRPr="00C56A0E" w:rsidTr="00D8123B">
        <w:tc>
          <w:tcPr>
            <w:tcW w:w="6258" w:type="dxa"/>
          </w:tcPr>
          <w:p w:rsidR="005826A9" w:rsidRPr="00C56A0E" w:rsidRDefault="00EC4BC7" w:rsidP="00EC4BC7">
            <w:pPr>
              <w:shd w:val="clear" w:color="auto" w:fill="FFFFFF"/>
              <w:spacing w:before="100" w:beforeAutospacing="1" w:after="120" w:line="360" w:lineRule="atLeast"/>
              <w:rPr>
                <w:rFonts w:ascii="Arial" w:hAnsi="Arial" w:cs="Arial"/>
                <w:color w:val="auto"/>
                <w:szCs w:val="24"/>
              </w:rPr>
            </w:pPr>
            <w:r>
              <w:rPr>
                <w:rFonts w:ascii="Arial" w:hAnsi="Arial" w:cs="Arial"/>
                <w:color w:val="auto"/>
                <w:szCs w:val="24"/>
              </w:rPr>
              <w:t>Remove trash bins</w:t>
            </w:r>
            <w:r w:rsidR="005826A9" w:rsidRPr="00C56A0E">
              <w:rPr>
                <w:rFonts w:ascii="Arial" w:hAnsi="Arial" w:cs="Arial"/>
                <w:color w:val="auto"/>
                <w:szCs w:val="24"/>
              </w:rPr>
              <w:t xml:space="preserve"> and fit with new </w:t>
            </w:r>
            <w:r>
              <w:rPr>
                <w:rFonts w:ascii="Arial" w:hAnsi="Arial" w:cs="Arial"/>
                <w:color w:val="auto"/>
                <w:szCs w:val="24"/>
              </w:rPr>
              <w:t>bin bags</w:t>
            </w:r>
          </w:p>
        </w:tc>
        <w:tc>
          <w:tcPr>
            <w:tcW w:w="1680" w:type="dxa"/>
          </w:tcPr>
          <w:p w:rsidR="005826A9" w:rsidRPr="00C56A0E" w:rsidRDefault="005826A9" w:rsidP="00D8123B">
            <w:pPr>
              <w:spacing w:line="360" w:lineRule="auto"/>
              <w:jc w:val="both"/>
              <w:rPr>
                <w:rFonts w:ascii="Arial" w:hAnsi="Arial" w:cs="Arial"/>
                <w:color w:val="auto"/>
                <w:szCs w:val="24"/>
              </w:rPr>
            </w:pPr>
          </w:p>
        </w:tc>
        <w:tc>
          <w:tcPr>
            <w:tcW w:w="1304" w:type="dxa"/>
          </w:tcPr>
          <w:p w:rsidR="005826A9" w:rsidRPr="00C56A0E" w:rsidRDefault="005826A9" w:rsidP="00D8123B">
            <w:pPr>
              <w:spacing w:line="360" w:lineRule="auto"/>
              <w:jc w:val="both"/>
              <w:rPr>
                <w:rFonts w:ascii="Arial" w:hAnsi="Arial" w:cs="Arial"/>
                <w:color w:val="auto"/>
                <w:szCs w:val="24"/>
              </w:rPr>
            </w:pPr>
          </w:p>
        </w:tc>
      </w:tr>
      <w:tr w:rsidR="005826A9" w:rsidRPr="00C56A0E" w:rsidTr="00D8123B">
        <w:tc>
          <w:tcPr>
            <w:tcW w:w="6258" w:type="dxa"/>
          </w:tcPr>
          <w:p w:rsidR="005826A9" w:rsidRPr="00C56A0E" w:rsidRDefault="005826A9" w:rsidP="00D8123B">
            <w:pPr>
              <w:shd w:val="clear" w:color="auto" w:fill="FFFFFF"/>
              <w:spacing w:before="100" w:beforeAutospacing="1" w:line="360" w:lineRule="atLeast"/>
              <w:rPr>
                <w:rFonts w:ascii="Arial" w:hAnsi="Arial" w:cs="Arial"/>
                <w:color w:val="auto"/>
                <w:szCs w:val="24"/>
              </w:rPr>
            </w:pPr>
            <w:r w:rsidRPr="00C56A0E">
              <w:rPr>
                <w:rFonts w:ascii="Arial" w:hAnsi="Arial" w:cs="Arial"/>
                <w:color w:val="auto"/>
                <w:szCs w:val="24"/>
              </w:rPr>
              <w:t>Freshen up bathroom air with air freshener</w:t>
            </w:r>
          </w:p>
        </w:tc>
        <w:tc>
          <w:tcPr>
            <w:tcW w:w="1680" w:type="dxa"/>
          </w:tcPr>
          <w:p w:rsidR="005826A9" w:rsidRPr="00C56A0E" w:rsidRDefault="005826A9" w:rsidP="00D8123B">
            <w:pPr>
              <w:spacing w:line="360" w:lineRule="auto"/>
              <w:jc w:val="both"/>
              <w:rPr>
                <w:rFonts w:ascii="Arial" w:hAnsi="Arial" w:cs="Arial"/>
                <w:color w:val="auto"/>
                <w:szCs w:val="24"/>
              </w:rPr>
            </w:pPr>
          </w:p>
        </w:tc>
        <w:tc>
          <w:tcPr>
            <w:tcW w:w="1304" w:type="dxa"/>
          </w:tcPr>
          <w:p w:rsidR="005826A9" w:rsidRPr="00C56A0E" w:rsidRDefault="005826A9" w:rsidP="00D8123B">
            <w:pPr>
              <w:spacing w:line="360" w:lineRule="auto"/>
              <w:jc w:val="both"/>
              <w:rPr>
                <w:rFonts w:ascii="Arial" w:hAnsi="Arial" w:cs="Arial"/>
                <w:color w:val="auto"/>
                <w:szCs w:val="24"/>
              </w:rPr>
            </w:pPr>
          </w:p>
        </w:tc>
      </w:tr>
      <w:tr w:rsidR="005826A9" w:rsidRPr="00C56A0E" w:rsidTr="00D8123B">
        <w:tc>
          <w:tcPr>
            <w:tcW w:w="6258" w:type="dxa"/>
          </w:tcPr>
          <w:p w:rsidR="005826A9" w:rsidRPr="00C56A0E" w:rsidRDefault="00EC4BC7" w:rsidP="005826A9">
            <w:pPr>
              <w:numPr>
                <w:ilvl w:val="0"/>
                <w:numId w:val="18"/>
              </w:numPr>
              <w:shd w:val="clear" w:color="auto" w:fill="FFFFFF"/>
              <w:spacing w:before="100" w:beforeAutospacing="1" w:after="120" w:line="360" w:lineRule="atLeast"/>
              <w:ind w:left="0"/>
              <w:rPr>
                <w:rFonts w:ascii="Arial" w:eastAsia="Times New Roman" w:hAnsi="Arial" w:cs="Arial"/>
                <w:color w:val="auto"/>
                <w:szCs w:val="24"/>
                <w:lang w:val="en-US"/>
              </w:rPr>
            </w:pPr>
            <w:r>
              <w:rPr>
                <w:rFonts w:ascii="Arial" w:eastAsia="Times New Roman" w:hAnsi="Arial" w:cs="Arial"/>
                <w:color w:val="auto"/>
                <w:szCs w:val="24"/>
                <w:lang w:val="en-US"/>
              </w:rPr>
              <w:t>Keep</w:t>
            </w:r>
            <w:r w:rsidR="005826A9" w:rsidRPr="00C56A0E">
              <w:rPr>
                <w:rFonts w:ascii="Arial" w:eastAsia="Times New Roman" w:hAnsi="Arial" w:cs="Arial"/>
                <w:color w:val="auto"/>
                <w:szCs w:val="24"/>
                <w:lang w:val="en-US"/>
              </w:rPr>
              <w:t xml:space="preserve"> enough tissues and toilet paper</w:t>
            </w:r>
            <w:r>
              <w:rPr>
                <w:rFonts w:ascii="Arial" w:eastAsia="Times New Roman" w:hAnsi="Arial" w:cs="Arial"/>
                <w:color w:val="auto"/>
                <w:szCs w:val="24"/>
                <w:lang w:val="en-US"/>
              </w:rPr>
              <w:t xml:space="preserve"> in bathroom</w:t>
            </w:r>
          </w:p>
        </w:tc>
        <w:tc>
          <w:tcPr>
            <w:tcW w:w="1680" w:type="dxa"/>
          </w:tcPr>
          <w:p w:rsidR="005826A9" w:rsidRPr="00C56A0E" w:rsidRDefault="005826A9" w:rsidP="00D8123B">
            <w:pPr>
              <w:spacing w:line="360" w:lineRule="auto"/>
              <w:jc w:val="both"/>
              <w:rPr>
                <w:rFonts w:ascii="Arial" w:hAnsi="Arial" w:cs="Arial"/>
                <w:color w:val="auto"/>
                <w:szCs w:val="24"/>
              </w:rPr>
            </w:pPr>
          </w:p>
        </w:tc>
        <w:tc>
          <w:tcPr>
            <w:tcW w:w="1304" w:type="dxa"/>
          </w:tcPr>
          <w:p w:rsidR="005826A9" w:rsidRPr="00C56A0E" w:rsidRDefault="005826A9" w:rsidP="00D8123B">
            <w:pPr>
              <w:spacing w:line="360" w:lineRule="auto"/>
              <w:jc w:val="both"/>
              <w:rPr>
                <w:rFonts w:ascii="Arial" w:hAnsi="Arial" w:cs="Arial"/>
                <w:color w:val="auto"/>
                <w:szCs w:val="24"/>
              </w:rPr>
            </w:pPr>
          </w:p>
        </w:tc>
      </w:tr>
    </w:tbl>
    <w:p w:rsidR="005826A9" w:rsidRPr="00C56A0E" w:rsidRDefault="005826A9" w:rsidP="005F689A">
      <w:pPr>
        <w:rPr>
          <w:rFonts w:ascii="Arial" w:hAnsi="Arial" w:cs="Arial"/>
          <w:bCs/>
          <w:color w:val="auto"/>
          <w:szCs w:val="24"/>
          <w:lang w:val="en-US"/>
        </w:rPr>
      </w:pPr>
    </w:p>
    <w:p w:rsidR="005826A9" w:rsidRPr="00C56A0E" w:rsidRDefault="00C56A0E" w:rsidP="005F689A">
      <w:pPr>
        <w:rPr>
          <w:rFonts w:ascii="Arial" w:hAnsi="Arial" w:cs="Arial"/>
          <w:b/>
          <w:bCs/>
          <w:color w:val="auto"/>
          <w:szCs w:val="24"/>
          <w:lang w:val="en-US"/>
        </w:rPr>
      </w:pPr>
      <w:r w:rsidRPr="00C56A0E">
        <w:rPr>
          <w:rFonts w:ascii="Arial" w:hAnsi="Arial" w:cs="Arial"/>
          <w:b/>
          <w:bCs/>
          <w:color w:val="auto"/>
          <w:szCs w:val="24"/>
          <w:lang w:val="en-US"/>
        </w:rPr>
        <w:t xml:space="preserve">Answers of the questions </w:t>
      </w:r>
      <w:r w:rsidRPr="00C56A0E">
        <w:rPr>
          <w:rFonts w:ascii="Arial" w:hAnsi="Arial" w:cs="Arial"/>
          <w:b/>
          <w:bCs/>
          <w:szCs w:val="24"/>
        </w:rPr>
        <w:t>based on my completed room cleaning checklist:</w:t>
      </w:r>
    </w:p>
    <w:p w:rsidR="00C56A0E" w:rsidRPr="00C56A0E" w:rsidRDefault="00C56A0E" w:rsidP="005826A9">
      <w:pPr>
        <w:spacing w:line="360" w:lineRule="auto"/>
        <w:contextualSpacing/>
        <w:jc w:val="both"/>
        <w:rPr>
          <w:rFonts w:ascii="Arial" w:hAnsi="Arial" w:cs="Arial"/>
          <w:b/>
          <w:szCs w:val="24"/>
        </w:rPr>
      </w:pPr>
    </w:p>
    <w:p w:rsidR="005826A9" w:rsidRPr="00C56A0E" w:rsidRDefault="005826A9" w:rsidP="005826A9">
      <w:pPr>
        <w:spacing w:line="360" w:lineRule="auto"/>
        <w:contextualSpacing/>
        <w:jc w:val="both"/>
        <w:rPr>
          <w:rFonts w:ascii="Arial" w:hAnsi="Arial" w:cs="Arial"/>
          <w:b/>
          <w:szCs w:val="24"/>
        </w:rPr>
      </w:pPr>
      <w:r w:rsidRPr="00C56A0E">
        <w:rPr>
          <w:rFonts w:ascii="Arial" w:hAnsi="Arial" w:cs="Arial"/>
          <w:b/>
          <w:szCs w:val="24"/>
        </w:rPr>
        <w:t xml:space="preserve">I will ensure in systematic ways that our hotel rooms are cleaned to </w:t>
      </w:r>
      <w:r w:rsidR="00EC4BC7">
        <w:rPr>
          <w:rFonts w:ascii="Arial" w:hAnsi="Arial" w:cs="Arial"/>
          <w:b/>
          <w:szCs w:val="24"/>
        </w:rPr>
        <w:t xml:space="preserve">uphold our </w:t>
      </w:r>
      <w:r w:rsidRPr="00C56A0E">
        <w:rPr>
          <w:rFonts w:ascii="Arial" w:hAnsi="Arial" w:cs="Arial"/>
          <w:b/>
          <w:szCs w:val="24"/>
        </w:rPr>
        <w:t xml:space="preserve">brand standards. </w:t>
      </w:r>
    </w:p>
    <w:p w:rsidR="005826A9" w:rsidRPr="00C56A0E" w:rsidRDefault="005826A9" w:rsidP="005826A9">
      <w:pPr>
        <w:spacing w:line="360" w:lineRule="auto"/>
        <w:ind w:firstLine="720"/>
        <w:contextualSpacing/>
        <w:jc w:val="both"/>
        <w:rPr>
          <w:rFonts w:ascii="Arial" w:hAnsi="Arial" w:cs="Arial"/>
          <w:szCs w:val="24"/>
          <w:shd w:val="clear" w:color="auto" w:fill="FFFFFF"/>
        </w:rPr>
      </w:pPr>
      <w:r w:rsidRPr="00C56A0E">
        <w:rPr>
          <w:rFonts w:ascii="Arial" w:hAnsi="Arial" w:cs="Arial"/>
          <w:szCs w:val="24"/>
          <w:shd w:val="clear" w:color="auto" w:fill="FFFFFF"/>
        </w:rPr>
        <w:t xml:space="preserve">As our hotel has received few complaints, it is absolutely vital for us to work hard to keep our hotel brand at the top of the review list. It is very important for the housekeeping team to follow the room cleaning checklist I have made. We must ensure that </w:t>
      </w:r>
      <w:r w:rsidR="00EC4BC7">
        <w:rPr>
          <w:rFonts w:ascii="Arial" w:hAnsi="Arial" w:cs="Arial"/>
          <w:szCs w:val="24"/>
          <w:shd w:val="clear" w:color="auto" w:fill="FFFFFF"/>
        </w:rPr>
        <w:t xml:space="preserve">the </w:t>
      </w:r>
      <w:r w:rsidRPr="00C56A0E">
        <w:rPr>
          <w:rFonts w:ascii="Arial" w:hAnsi="Arial" w:cs="Arial"/>
          <w:szCs w:val="24"/>
          <w:shd w:val="clear" w:color="auto" w:fill="FFFFFF"/>
        </w:rPr>
        <w:t xml:space="preserve">requirements in the checklist are met. We have to clean the hotel thoroughly from top to bottom to </w:t>
      </w:r>
      <w:r w:rsidR="00EC4BC7">
        <w:rPr>
          <w:rFonts w:ascii="Arial" w:hAnsi="Arial" w:cs="Arial"/>
          <w:szCs w:val="24"/>
          <w:shd w:val="clear" w:color="auto" w:fill="FFFFFF"/>
        </w:rPr>
        <w:t xml:space="preserve">absolute </w:t>
      </w:r>
      <w:r w:rsidRPr="00C56A0E">
        <w:rPr>
          <w:rFonts w:ascii="Arial" w:hAnsi="Arial" w:cs="Arial"/>
          <w:szCs w:val="24"/>
          <w:shd w:val="clear" w:color="auto" w:fill="FFFFFF"/>
        </w:rPr>
        <w:t xml:space="preserve">details by ticking the checklist. </w:t>
      </w:r>
    </w:p>
    <w:p w:rsidR="005826A9" w:rsidRPr="00C56A0E" w:rsidRDefault="005826A9" w:rsidP="005826A9">
      <w:pPr>
        <w:spacing w:line="360" w:lineRule="auto"/>
        <w:ind w:firstLine="720"/>
        <w:contextualSpacing/>
        <w:jc w:val="both"/>
        <w:rPr>
          <w:rFonts w:ascii="Arial" w:hAnsi="Arial" w:cs="Arial"/>
          <w:szCs w:val="24"/>
          <w:shd w:val="clear" w:color="auto" w:fill="FFFFFF"/>
        </w:rPr>
      </w:pPr>
      <w:r w:rsidRPr="00C56A0E">
        <w:rPr>
          <w:rFonts w:ascii="Arial" w:hAnsi="Arial" w:cs="Arial"/>
          <w:szCs w:val="24"/>
          <w:shd w:val="clear" w:color="auto" w:fill="FFFFFF"/>
        </w:rPr>
        <w:t>As we have received some complaints about our toilet and bath, we need to deep clean bathrooms on a daily basis. Also one guest mentioned about a dirty bed was provided when he stayed. So we need to change hotel’s bed covers, duvet covers, pillow</w:t>
      </w:r>
      <w:r w:rsidR="00F30A4C">
        <w:rPr>
          <w:rFonts w:ascii="Arial" w:hAnsi="Arial" w:cs="Arial"/>
          <w:szCs w:val="24"/>
          <w:shd w:val="clear" w:color="auto" w:fill="FFFFFF"/>
        </w:rPr>
        <w:t xml:space="preserve"> cover</w:t>
      </w:r>
      <w:r w:rsidRPr="00C56A0E">
        <w:rPr>
          <w:rFonts w:ascii="Arial" w:hAnsi="Arial" w:cs="Arial"/>
          <w:szCs w:val="24"/>
          <w:shd w:val="clear" w:color="auto" w:fill="FFFFFF"/>
        </w:rPr>
        <w:t xml:space="preserve">s etc on a daily basis. </w:t>
      </w:r>
    </w:p>
    <w:p w:rsidR="005826A9" w:rsidRPr="00C56A0E" w:rsidRDefault="005826A9" w:rsidP="005826A9">
      <w:pPr>
        <w:spacing w:line="360" w:lineRule="auto"/>
        <w:ind w:firstLine="720"/>
        <w:contextualSpacing/>
        <w:jc w:val="both"/>
        <w:rPr>
          <w:rFonts w:ascii="Arial" w:hAnsi="Arial" w:cs="Arial"/>
          <w:szCs w:val="24"/>
          <w:shd w:val="clear" w:color="auto" w:fill="FFFFFF"/>
        </w:rPr>
      </w:pPr>
      <w:r w:rsidRPr="00C56A0E">
        <w:rPr>
          <w:rFonts w:ascii="Arial" w:hAnsi="Arial" w:cs="Arial"/>
          <w:szCs w:val="24"/>
          <w:shd w:val="clear" w:color="auto" w:fill="FFFFFF"/>
        </w:rPr>
        <w:t>To obtain and sustain our brand standard, we can get some inspiration from the statement that, ‘housekeeping should be more than a one-time initiative – it should continue through monitoring and auditing. </w:t>
      </w:r>
      <w:r w:rsidRPr="00C56A0E">
        <w:rPr>
          <w:rFonts w:ascii="Arial" w:hAnsi="Arial" w:cs="Arial"/>
          <w:szCs w:val="24"/>
        </w:rPr>
        <w:t xml:space="preserve">Keep records; maintain a regular walk-through inspection schedule, report hazards and train employees to help </w:t>
      </w:r>
      <w:r w:rsidRPr="00C56A0E">
        <w:rPr>
          <w:rFonts w:ascii="Arial" w:hAnsi="Arial" w:cs="Arial"/>
          <w:szCs w:val="24"/>
        </w:rPr>
        <w:lastRenderedPageBreak/>
        <w:t>sustain housekeeping</w:t>
      </w:r>
      <w:r w:rsidR="00F30A4C">
        <w:rPr>
          <w:rFonts w:ascii="Arial" w:hAnsi="Arial" w:cs="Arial"/>
          <w:szCs w:val="24"/>
          <w:shd w:val="clear" w:color="auto" w:fill="FFFFFF"/>
        </w:rPr>
        <w:t xml:space="preserve">. </w:t>
      </w:r>
      <w:r w:rsidRPr="00C56A0E">
        <w:rPr>
          <w:rFonts w:ascii="Arial" w:hAnsi="Arial" w:cs="Arial"/>
          <w:szCs w:val="24"/>
          <w:shd w:val="clear" w:color="auto" w:fill="FFFFFF"/>
        </w:rPr>
        <w:t>Set goals and expectations, and base auditing on those goals.’ (Gillian, 2019)</w:t>
      </w:r>
      <w:r w:rsidR="00F30A4C">
        <w:rPr>
          <w:rFonts w:ascii="Arial" w:hAnsi="Arial" w:cs="Arial"/>
          <w:szCs w:val="24"/>
          <w:shd w:val="clear" w:color="auto" w:fill="FFFFFF"/>
        </w:rPr>
        <w:t xml:space="preserve">. </w:t>
      </w:r>
    </w:p>
    <w:p w:rsidR="005826A9" w:rsidRPr="00C56A0E" w:rsidRDefault="005826A9" w:rsidP="005826A9">
      <w:pPr>
        <w:spacing w:line="360" w:lineRule="auto"/>
        <w:contextualSpacing/>
        <w:jc w:val="both"/>
        <w:rPr>
          <w:rFonts w:ascii="Arial" w:hAnsi="Arial" w:cs="Arial"/>
          <w:b/>
          <w:szCs w:val="24"/>
        </w:rPr>
      </w:pPr>
    </w:p>
    <w:p w:rsidR="005826A9" w:rsidRPr="00C56A0E" w:rsidRDefault="005826A9" w:rsidP="005826A9">
      <w:pPr>
        <w:spacing w:line="360" w:lineRule="auto"/>
        <w:contextualSpacing/>
        <w:jc w:val="both"/>
        <w:rPr>
          <w:rFonts w:ascii="Arial" w:hAnsi="Arial" w:cs="Arial"/>
          <w:b/>
          <w:szCs w:val="24"/>
        </w:rPr>
      </w:pPr>
      <w:r w:rsidRPr="00C56A0E">
        <w:rPr>
          <w:rFonts w:ascii="Arial" w:hAnsi="Arial" w:cs="Arial"/>
          <w:b/>
          <w:szCs w:val="24"/>
        </w:rPr>
        <w:t xml:space="preserve">I would introduce different measures to improve our team effectiveness.  </w:t>
      </w:r>
    </w:p>
    <w:p w:rsidR="005826A9" w:rsidRPr="00C56A0E" w:rsidRDefault="005826A9" w:rsidP="005826A9">
      <w:pPr>
        <w:spacing w:line="360" w:lineRule="auto"/>
        <w:ind w:firstLine="720"/>
        <w:contextualSpacing/>
        <w:jc w:val="both"/>
        <w:rPr>
          <w:rFonts w:ascii="Arial" w:hAnsi="Arial" w:cs="Arial"/>
          <w:szCs w:val="24"/>
        </w:rPr>
      </w:pPr>
      <w:r w:rsidRPr="00C56A0E">
        <w:rPr>
          <w:rFonts w:ascii="Arial" w:hAnsi="Arial" w:cs="Arial"/>
          <w:szCs w:val="24"/>
        </w:rPr>
        <w:t xml:space="preserve">Based on my learnt knowledge and job experience, I believe that team effectiveness is an important factor for a good outcome of a team work. As the housekeeping team of a hotel is an important element of hospitality industry, I would introduce some drastic measures to improve our team’s effectiveness.  </w:t>
      </w:r>
    </w:p>
    <w:p w:rsidR="00F30A4C" w:rsidRDefault="005826A9" w:rsidP="005826A9">
      <w:pPr>
        <w:spacing w:line="360" w:lineRule="auto"/>
        <w:ind w:firstLine="720"/>
        <w:contextualSpacing/>
        <w:jc w:val="both"/>
        <w:rPr>
          <w:rFonts w:ascii="Arial" w:eastAsia="Times New Roman" w:hAnsi="Arial" w:cs="Arial"/>
          <w:szCs w:val="24"/>
        </w:rPr>
      </w:pPr>
      <w:r w:rsidRPr="00C56A0E">
        <w:rPr>
          <w:rFonts w:ascii="Arial" w:hAnsi="Arial" w:cs="Arial"/>
          <w:szCs w:val="24"/>
        </w:rPr>
        <w:t>I would put huge emphasis on t</w:t>
      </w:r>
      <w:r w:rsidRPr="00C56A0E">
        <w:rPr>
          <w:rFonts w:ascii="Arial" w:eastAsia="Times New Roman" w:hAnsi="Arial" w:cs="Arial"/>
          <w:szCs w:val="24"/>
        </w:rPr>
        <w:t xml:space="preserve">raining of </w:t>
      </w:r>
      <w:r w:rsidR="00F30A4C">
        <w:rPr>
          <w:rFonts w:ascii="Arial" w:eastAsia="Times New Roman" w:hAnsi="Arial" w:cs="Arial"/>
          <w:szCs w:val="24"/>
        </w:rPr>
        <w:t>our housekeeping team members</w:t>
      </w:r>
      <w:r w:rsidRPr="00C56A0E">
        <w:rPr>
          <w:rFonts w:ascii="Arial" w:eastAsia="Times New Roman" w:hAnsi="Arial" w:cs="Arial"/>
          <w:szCs w:val="24"/>
        </w:rPr>
        <w:t xml:space="preserve">. </w:t>
      </w:r>
    </w:p>
    <w:p w:rsidR="005826A9" w:rsidRPr="00C56A0E" w:rsidRDefault="005826A9" w:rsidP="00F30A4C">
      <w:pPr>
        <w:spacing w:line="360" w:lineRule="auto"/>
        <w:contextualSpacing/>
        <w:jc w:val="both"/>
        <w:rPr>
          <w:rFonts w:ascii="Arial" w:hAnsi="Arial" w:cs="Arial"/>
          <w:szCs w:val="24"/>
        </w:rPr>
      </w:pPr>
      <w:r w:rsidRPr="00C56A0E">
        <w:rPr>
          <w:rFonts w:ascii="Arial" w:eastAsia="Times New Roman" w:hAnsi="Arial" w:cs="Arial"/>
          <w:szCs w:val="24"/>
        </w:rPr>
        <w:t>I would plan and organize monthly training sessions to improve our team effectiveness. Because I agree with the statement that, ‘Investment</w:t>
      </w:r>
      <w:r w:rsidRPr="00C56A0E">
        <w:rPr>
          <w:rFonts w:ascii="Arial" w:hAnsi="Arial" w:cs="Arial"/>
          <w:iCs/>
          <w:szCs w:val="24"/>
        </w:rPr>
        <w:t xml:space="preserve"> in training has incredible returns. Not only does training support developing skills, but it also shows employees that they are valuable’</w:t>
      </w:r>
      <w:r w:rsidRPr="00C56A0E">
        <w:rPr>
          <w:rFonts w:ascii="Arial" w:hAnsi="Arial" w:cs="Arial"/>
          <w:i/>
          <w:iCs/>
          <w:szCs w:val="24"/>
        </w:rPr>
        <w:t>.</w:t>
      </w:r>
      <w:r w:rsidRPr="00C56A0E">
        <w:rPr>
          <w:rFonts w:ascii="Arial" w:hAnsi="Arial" w:cs="Arial"/>
          <w:szCs w:val="24"/>
          <w:shd w:val="clear" w:color="auto" w:fill="FFFFFF"/>
        </w:rPr>
        <w:t xml:space="preserve"> (Herrity, 2023)</w:t>
      </w:r>
    </w:p>
    <w:p w:rsidR="005826A9" w:rsidRPr="00C56A0E" w:rsidRDefault="005826A9" w:rsidP="005826A9">
      <w:pPr>
        <w:shd w:val="clear" w:color="auto" w:fill="FFFFFF"/>
        <w:spacing w:after="48" w:line="480" w:lineRule="auto"/>
        <w:ind w:firstLine="720"/>
        <w:rPr>
          <w:rFonts w:ascii="Arial" w:eastAsia="Times New Roman" w:hAnsi="Arial" w:cs="Arial"/>
          <w:szCs w:val="24"/>
        </w:rPr>
      </w:pPr>
      <w:r w:rsidRPr="00C56A0E">
        <w:rPr>
          <w:rFonts w:ascii="Arial" w:eastAsia="Times New Roman" w:hAnsi="Arial" w:cs="Arial"/>
          <w:szCs w:val="24"/>
        </w:rPr>
        <w:t>I will set targets for the team members. I will keep checking to measure that if the team members are working effectively to reach their targets. If they can reach their goals, I will provide incentive for their excellent performance because I have learnt that incentive ‘</w:t>
      </w:r>
      <w:r w:rsidRPr="00C56A0E">
        <w:rPr>
          <w:rFonts w:ascii="Arial" w:hAnsi="Arial" w:cs="Arial"/>
          <w:szCs w:val="24"/>
        </w:rPr>
        <w:t>encourages better performance in service of the company's stated business goals.</w:t>
      </w:r>
      <w:r w:rsidRPr="00C56A0E">
        <w:rPr>
          <w:rFonts w:ascii="Arial" w:hAnsi="Arial" w:cs="Arial"/>
          <w:szCs w:val="24"/>
          <w:shd w:val="clear" w:color="auto" w:fill="FFFFFF"/>
        </w:rPr>
        <w:t xml:space="preserve">  (Indeed Career Guide, n.d.)</w:t>
      </w:r>
    </w:p>
    <w:p w:rsidR="005826A9" w:rsidRPr="00C56A0E" w:rsidRDefault="005826A9" w:rsidP="005826A9">
      <w:pPr>
        <w:shd w:val="clear" w:color="auto" w:fill="FFFFFF"/>
        <w:spacing w:after="48" w:line="480" w:lineRule="auto"/>
        <w:ind w:firstLine="720"/>
        <w:rPr>
          <w:rFonts w:ascii="Arial" w:eastAsia="Times New Roman" w:hAnsi="Arial" w:cs="Arial"/>
          <w:szCs w:val="24"/>
        </w:rPr>
      </w:pPr>
      <w:r w:rsidRPr="00C56A0E">
        <w:rPr>
          <w:rFonts w:ascii="Arial" w:eastAsia="Times New Roman" w:hAnsi="Arial" w:cs="Arial"/>
          <w:szCs w:val="24"/>
        </w:rPr>
        <w:t>Another important aspect of a team is friendly relation between members because ‘</w:t>
      </w:r>
      <w:r w:rsidRPr="00C56A0E">
        <w:rPr>
          <w:rFonts w:ascii="Arial" w:hAnsi="Arial" w:cs="Arial"/>
          <w:szCs w:val="24"/>
        </w:rPr>
        <w:t>strong friendships with team can strengthen team spirit and grow workplace satisfaction’</w:t>
      </w:r>
      <w:r w:rsidRPr="00C56A0E">
        <w:rPr>
          <w:rFonts w:ascii="Arial" w:hAnsi="Arial" w:cs="Arial"/>
          <w:szCs w:val="24"/>
          <w:shd w:val="clear" w:color="auto" w:fill="FFFFFF"/>
        </w:rPr>
        <w:t xml:space="preserve"> (Katr, 2018)</w:t>
      </w:r>
      <w:r w:rsidRPr="00C56A0E">
        <w:rPr>
          <w:rFonts w:ascii="Arial" w:eastAsia="Times New Roman" w:hAnsi="Arial" w:cs="Arial"/>
          <w:szCs w:val="24"/>
        </w:rPr>
        <w:t xml:space="preserve">. </w:t>
      </w:r>
    </w:p>
    <w:p w:rsidR="005826A9" w:rsidRPr="00C56A0E" w:rsidRDefault="005826A9" w:rsidP="005826A9">
      <w:pPr>
        <w:shd w:val="clear" w:color="auto" w:fill="FFFFFF"/>
        <w:spacing w:after="48" w:line="480" w:lineRule="auto"/>
        <w:ind w:firstLine="720"/>
        <w:rPr>
          <w:rFonts w:ascii="Arial" w:eastAsia="Times New Roman" w:hAnsi="Arial" w:cs="Arial"/>
          <w:szCs w:val="24"/>
        </w:rPr>
      </w:pPr>
      <w:r w:rsidRPr="00C56A0E">
        <w:rPr>
          <w:rFonts w:ascii="Arial" w:eastAsia="Times New Roman" w:hAnsi="Arial" w:cs="Arial"/>
          <w:szCs w:val="24"/>
        </w:rPr>
        <w:t>That’s why I will facilitate excellent internal communication. I will hold daily morning briefings and weekly meetings. I will make sure that our team meetings are time efficient and productive. I will also observe how our team members are working individually and how they are working together. I will encourage my team colleagues for continuous Improvement.</w:t>
      </w:r>
    </w:p>
    <w:p w:rsidR="005826A9" w:rsidRPr="00C56A0E" w:rsidRDefault="005826A9" w:rsidP="005826A9">
      <w:pPr>
        <w:spacing w:line="360" w:lineRule="auto"/>
        <w:ind w:firstLine="720"/>
        <w:contextualSpacing/>
        <w:jc w:val="both"/>
        <w:rPr>
          <w:rFonts w:ascii="Arial" w:hAnsi="Arial" w:cs="Arial"/>
          <w:szCs w:val="24"/>
          <w:shd w:val="clear" w:color="auto" w:fill="FFFFFF"/>
        </w:rPr>
      </w:pPr>
      <w:r w:rsidRPr="00C56A0E">
        <w:rPr>
          <w:rFonts w:ascii="Arial" w:hAnsi="Arial" w:cs="Arial"/>
          <w:b/>
          <w:szCs w:val="24"/>
        </w:rPr>
        <w:t>I would consider my check list to be the most effective</w:t>
      </w:r>
      <w:r w:rsidRPr="00C56A0E">
        <w:rPr>
          <w:rFonts w:ascii="Arial" w:hAnsi="Arial" w:cs="Arial"/>
          <w:szCs w:val="24"/>
        </w:rPr>
        <w:t xml:space="preserve"> because it can act as our guide about what tasks need to be done and the order they should be completed to reduce mistakes and errors in the process and get the best possible results</w:t>
      </w:r>
      <w:r w:rsidRPr="00C56A0E">
        <w:rPr>
          <w:rFonts w:ascii="Arial" w:hAnsi="Arial" w:cs="Arial"/>
          <w:szCs w:val="24"/>
          <w:shd w:val="clear" w:color="auto" w:fill="FFFFFF"/>
        </w:rPr>
        <w:t>.</w:t>
      </w:r>
      <w:r w:rsidRPr="00C56A0E">
        <w:rPr>
          <w:rFonts w:ascii="Arial" w:hAnsi="Arial" w:cs="Arial"/>
          <w:szCs w:val="24"/>
        </w:rPr>
        <w:t xml:space="preserve"> I also think my </w:t>
      </w:r>
      <w:r w:rsidRPr="00C56A0E">
        <w:rPr>
          <w:rFonts w:ascii="Arial" w:hAnsi="Arial" w:cs="Arial"/>
          <w:szCs w:val="24"/>
          <w:shd w:val="clear" w:color="auto" w:fill="FFFFFF"/>
        </w:rPr>
        <w:t xml:space="preserve">checklist is </w:t>
      </w:r>
      <w:r w:rsidRPr="00C56A0E">
        <w:rPr>
          <w:rFonts w:ascii="Arial" w:hAnsi="Arial" w:cs="Arial"/>
          <w:szCs w:val="24"/>
        </w:rPr>
        <w:t xml:space="preserve">efficient, to the point, and easy to use even in the </w:t>
      </w:r>
      <w:r w:rsidRPr="00C56A0E">
        <w:rPr>
          <w:rFonts w:ascii="Arial" w:hAnsi="Arial" w:cs="Arial"/>
          <w:szCs w:val="24"/>
        </w:rPr>
        <w:lastRenderedPageBreak/>
        <w:t xml:space="preserve">most difficult situations because matches with this expert opinion that, ‘Great checklists only provide the information that is actually needed </w:t>
      </w:r>
      <w:r w:rsidRPr="00C56A0E">
        <w:rPr>
          <w:rFonts w:ascii="Arial" w:hAnsi="Arial" w:cs="Arial"/>
          <w:szCs w:val="24"/>
          <w:shd w:val="clear" w:color="auto" w:fill="FFFFFF"/>
        </w:rPr>
        <w:t>(blog.falcony.io, n.d.)</w:t>
      </w:r>
    </w:p>
    <w:p w:rsidR="005826A9" w:rsidRPr="00C56A0E" w:rsidRDefault="00F30A4C" w:rsidP="005826A9">
      <w:pPr>
        <w:spacing w:line="360" w:lineRule="auto"/>
        <w:contextualSpacing/>
        <w:jc w:val="both"/>
        <w:rPr>
          <w:rFonts w:ascii="Arial" w:hAnsi="Arial" w:cs="Arial"/>
          <w:szCs w:val="24"/>
        </w:rPr>
      </w:pPr>
      <w:r>
        <w:rPr>
          <w:rFonts w:ascii="Arial" w:hAnsi="Arial" w:cs="Arial"/>
          <w:szCs w:val="24"/>
          <w:shd w:val="clear" w:color="auto" w:fill="FFFFFF"/>
        </w:rPr>
        <w:t>(546</w:t>
      </w:r>
      <w:r w:rsidR="005826A9" w:rsidRPr="00C56A0E">
        <w:rPr>
          <w:rFonts w:ascii="Arial" w:hAnsi="Arial" w:cs="Arial"/>
          <w:szCs w:val="24"/>
          <w:shd w:val="clear" w:color="auto" w:fill="FFFFFF"/>
        </w:rPr>
        <w:t xml:space="preserve"> words)</w:t>
      </w:r>
    </w:p>
    <w:p w:rsidR="005826A9" w:rsidRPr="00C56A0E" w:rsidRDefault="005826A9" w:rsidP="005F689A">
      <w:pPr>
        <w:rPr>
          <w:rFonts w:ascii="Arial" w:hAnsi="Arial" w:cs="Arial"/>
          <w:bCs/>
          <w:color w:val="auto"/>
          <w:szCs w:val="24"/>
          <w:lang w:val="en-US"/>
        </w:rPr>
      </w:pPr>
    </w:p>
    <w:p w:rsidR="00C56A0E" w:rsidRPr="00C56A0E" w:rsidRDefault="00C56A0E" w:rsidP="005F689A">
      <w:pPr>
        <w:rPr>
          <w:rFonts w:ascii="Arial" w:hAnsi="Arial" w:cs="Arial"/>
          <w:b/>
          <w:bCs/>
          <w:color w:val="auto"/>
          <w:szCs w:val="24"/>
          <w:lang w:val="en-US"/>
        </w:rPr>
      </w:pPr>
      <w:r w:rsidRPr="00C56A0E">
        <w:rPr>
          <w:rFonts w:ascii="Arial" w:hAnsi="Arial" w:cs="Arial"/>
          <w:b/>
          <w:bCs/>
          <w:color w:val="auto"/>
          <w:szCs w:val="24"/>
          <w:lang w:val="en-US"/>
        </w:rPr>
        <w:t xml:space="preserve">References: </w:t>
      </w:r>
    </w:p>
    <w:p w:rsidR="00C56A0E" w:rsidRPr="00C56A0E" w:rsidRDefault="00C56A0E" w:rsidP="00C56A0E">
      <w:pPr>
        <w:spacing w:line="480" w:lineRule="auto"/>
        <w:rPr>
          <w:rFonts w:ascii="Arial" w:hAnsi="Arial" w:cs="Arial"/>
          <w:szCs w:val="24"/>
        </w:rPr>
      </w:pPr>
      <w:r w:rsidRPr="00C56A0E">
        <w:rPr>
          <w:rFonts w:ascii="Arial" w:hAnsi="Arial" w:cs="Arial"/>
          <w:szCs w:val="24"/>
        </w:rPr>
        <w:t xml:space="preserve">blog.falcony.io. (n.d.). 5 Tips for Creating Great Checklists. [online] Available at: </w:t>
      </w:r>
      <w:hyperlink r:id="rId21" w:history="1">
        <w:r w:rsidRPr="00C56A0E">
          <w:rPr>
            <w:rStyle w:val="Hyperlink"/>
            <w:rFonts w:ascii="Arial" w:hAnsi="Arial" w:cs="Arial"/>
            <w:szCs w:val="24"/>
          </w:rPr>
          <w:t>https://blog.falcony.io/en/tips-for-great-checklists</w:t>
        </w:r>
      </w:hyperlink>
      <w:r w:rsidRPr="00C56A0E">
        <w:rPr>
          <w:rFonts w:ascii="Arial" w:hAnsi="Arial" w:cs="Arial"/>
          <w:szCs w:val="24"/>
        </w:rPr>
        <w:t>.</w:t>
      </w:r>
    </w:p>
    <w:p w:rsidR="00C56A0E" w:rsidRPr="00C56A0E" w:rsidRDefault="00C56A0E" w:rsidP="00C56A0E">
      <w:pPr>
        <w:spacing w:line="480" w:lineRule="auto"/>
        <w:rPr>
          <w:rFonts w:ascii="Arial" w:hAnsi="Arial" w:cs="Arial"/>
          <w:szCs w:val="24"/>
        </w:rPr>
      </w:pPr>
      <w:r w:rsidRPr="00C56A0E">
        <w:rPr>
          <w:rFonts w:ascii="Arial" w:hAnsi="Arial" w:cs="Arial"/>
          <w:szCs w:val="24"/>
        </w:rPr>
        <w:t xml:space="preserve">Gillian (2019). 11 Tips for Effective Workplace Housekeeping. [online] www.ecoonline.com. Available at: </w:t>
      </w:r>
      <w:hyperlink r:id="rId22" w:history="1">
        <w:r w:rsidRPr="00C56A0E">
          <w:rPr>
            <w:rStyle w:val="Hyperlink"/>
            <w:rFonts w:ascii="Arial" w:hAnsi="Arial" w:cs="Arial"/>
            <w:szCs w:val="24"/>
          </w:rPr>
          <w:t>https://www.ecoonline.com/blog/11-tips-for-effective-workplace-housekeeping</w:t>
        </w:r>
      </w:hyperlink>
      <w:r w:rsidRPr="00C56A0E">
        <w:rPr>
          <w:rFonts w:ascii="Arial" w:hAnsi="Arial" w:cs="Arial"/>
          <w:szCs w:val="24"/>
        </w:rPr>
        <w:t>.</w:t>
      </w:r>
    </w:p>
    <w:p w:rsidR="00C56A0E" w:rsidRPr="00C56A0E" w:rsidRDefault="00C56A0E" w:rsidP="00C56A0E">
      <w:pPr>
        <w:spacing w:line="480" w:lineRule="auto"/>
        <w:rPr>
          <w:rFonts w:ascii="Arial" w:hAnsi="Arial" w:cs="Arial"/>
          <w:szCs w:val="24"/>
        </w:rPr>
      </w:pPr>
      <w:r w:rsidRPr="00C56A0E">
        <w:rPr>
          <w:rFonts w:ascii="Arial" w:hAnsi="Arial" w:cs="Arial"/>
          <w:szCs w:val="24"/>
        </w:rPr>
        <w:t xml:space="preserve">Herrity, J. (2023). The importance of training employees: 11 benefits. [online] Indeed. Available at: </w:t>
      </w:r>
      <w:hyperlink r:id="rId23" w:history="1">
        <w:r w:rsidRPr="00C56A0E">
          <w:rPr>
            <w:rStyle w:val="Hyperlink"/>
            <w:rFonts w:ascii="Arial" w:hAnsi="Arial" w:cs="Arial"/>
            <w:szCs w:val="24"/>
          </w:rPr>
          <w:t>https://www.indeed.com/career-advice/career-development/importance-of-training</w:t>
        </w:r>
      </w:hyperlink>
      <w:r w:rsidRPr="00C56A0E">
        <w:rPr>
          <w:rFonts w:ascii="Arial" w:hAnsi="Arial" w:cs="Arial"/>
          <w:szCs w:val="24"/>
        </w:rPr>
        <w:t>.</w:t>
      </w:r>
    </w:p>
    <w:p w:rsidR="00C56A0E" w:rsidRPr="00C56A0E" w:rsidRDefault="00C56A0E" w:rsidP="00C56A0E">
      <w:pPr>
        <w:spacing w:line="480" w:lineRule="auto"/>
        <w:rPr>
          <w:rFonts w:ascii="Arial" w:hAnsi="Arial" w:cs="Arial"/>
          <w:szCs w:val="24"/>
        </w:rPr>
      </w:pPr>
      <w:r w:rsidRPr="00C56A0E">
        <w:rPr>
          <w:rFonts w:ascii="Arial" w:hAnsi="Arial" w:cs="Arial"/>
          <w:szCs w:val="24"/>
        </w:rPr>
        <w:t>Indeed Career Guide. (n.d.). 11 Incentive Program Benefits for the Workplace (With Tips). [online] Available at: https://www.indeed.com/career-advice/career-development/incentive-program-benefits.</w:t>
      </w:r>
    </w:p>
    <w:p w:rsidR="00C56A0E" w:rsidRPr="00F30A4C" w:rsidRDefault="00C56A0E" w:rsidP="005F689A">
      <w:pPr>
        <w:rPr>
          <w:rFonts w:ascii="Arial" w:hAnsi="Arial" w:cs="Arial"/>
          <w:szCs w:val="24"/>
        </w:rPr>
      </w:pPr>
      <w:r w:rsidRPr="00C56A0E">
        <w:rPr>
          <w:rFonts w:ascii="Arial" w:hAnsi="Arial" w:cs="Arial"/>
          <w:szCs w:val="24"/>
        </w:rPr>
        <w:t>Katr, S. (2018). Friendly Leadership in Modern Teamwork. [online] www.theseus.fi. Available at: https://www.theseus.fi/handle/10024/151392 [Accessed 20 Nov. 2023].</w:t>
      </w:r>
    </w:p>
    <w:sectPr w:rsidR="00C56A0E" w:rsidRPr="00F30A4C" w:rsidSect="00CD26B9">
      <w:pgSz w:w="11906" w:h="16838"/>
      <w:pgMar w:top="1077" w:right="1440" w:bottom="1077" w:left="1440"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32479" w:rsidRDefault="00232479" w:rsidP="004D0F63">
      <w:pPr>
        <w:spacing w:after="0" w:line="240" w:lineRule="auto"/>
      </w:pPr>
      <w:r>
        <w:separator/>
      </w:r>
    </w:p>
  </w:endnote>
  <w:endnote w:type="continuationSeparator" w:id="1">
    <w:p w:rsidR="00232479" w:rsidRDefault="00232479" w:rsidP="004D0F6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libri Light">
    <w:altName w:val="Arial"/>
    <w:charset w:val="00"/>
    <w:family w:val="swiss"/>
    <w:pitch w:val="variable"/>
    <w:sig w:usb0="00000000" w:usb1="C000247B" w:usb2="00000009" w:usb3="00000000" w:csb0="000001FF" w:csb1="00000000"/>
  </w:font>
  <w:font w:name="Carlito">
    <w:altName w:val="Calibri"/>
    <w:charset w:val="00"/>
    <w:family w:val="swiss"/>
    <w:pitch w:val="variable"/>
    <w:sig w:usb0="00000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32479" w:rsidRDefault="00232479" w:rsidP="004D0F63">
      <w:pPr>
        <w:spacing w:after="0" w:line="240" w:lineRule="auto"/>
      </w:pPr>
      <w:r>
        <w:separator/>
      </w:r>
    </w:p>
  </w:footnote>
  <w:footnote w:type="continuationSeparator" w:id="1">
    <w:p w:rsidR="00232479" w:rsidRDefault="00232479" w:rsidP="004D0F63">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F64F82"/>
    <w:multiLevelType w:val="hybridMultilevel"/>
    <w:tmpl w:val="EE5A74D8"/>
    <w:lvl w:ilvl="0" w:tplc="EED0454E">
      <w:start w:val="1"/>
      <w:numFmt w:val="bullet"/>
      <w:lvlText w:val="•"/>
      <w:lvlJc w:val="left"/>
      <w:pPr>
        <w:tabs>
          <w:tab w:val="num" w:pos="720"/>
        </w:tabs>
        <w:ind w:left="720" w:hanging="360"/>
      </w:pPr>
      <w:rPr>
        <w:rFonts w:ascii="Arial" w:hAnsi="Arial" w:hint="default"/>
      </w:rPr>
    </w:lvl>
    <w:lvl w:ilvl="1" w:tplc="2278BDB8" w:tentative="1">
      <w:start w:val="1"/>
      <w:numFmt w:val="bullet"/>
      <w:lvlText w:val="•"/>
      <w:lvlJc w:val="left"/>
      <w:pPr>
        <w:tabs>
          <w:tab w:val="num" w:pos="1440"/>
        </w:tabs>
        <w:ind w:left="1440" w:hanging="360"/>
      </w:pPr>
      <w:rPr>
        <w:rFonts w:ascii="Arial" w:hAnsi="Arial" w:hint="default"/>
      </w:rPr>
    </w:lvl>
    <w:lvl w:ilvl="2" w:tplc="CE68F704" w:tentative="1">
      <w:start w:val="1"/>
      <w:numFmt w:val="bullet"/>
      <w:lvlText w:val="•"/>
      <w:lvlJc w:val="left"/>
      <w:pPr>
        <w:tabs>
          <w:tab w:val="num" w:pos="2160"/>
        </w:tabs>
        <w:ind w:left="2160" w:hanging="360"/>
      </w:pPr>
      <w:rPr>
        <w:rFonts w:ascii="Arial" w:hAnsi="Arial" w:hint="default"/>
      </w:rPr>
    </w:lvl>
    <w:lvl w:ilvl="3" w:tplc="141E0A0E" w:tentative="1">
      <w:start w:val="1"/>
      <w:numFmt w:val="bullet"/>
      <w:lvlText w:val="•"/>
      <w:lvlJc w:val="left"/>
      <w:pPr>
        <w:tabs>
          <w:tab w:val="num" w:pos="2880"/>
        </w:tabs>
        <w:ind w:left="2880" w:hanging="360"/>
      </w:pPr>
      <w:rPr>
        <w:rFonts w:ascii="Arial" w:hAnsi="Arial" w:hint="default"/>
      </w:rPr>
    </w:lvl>
    <w:lvl w:ilvl="4" w:tplc="36886B9A" w:tentative="1">
      <w:start w:val="1"/>
      <w:numFmt w:val="bullet"/>
      <w:lvlText w:val="•"/>
      <w:lvlJc w:val="left"/>
      <w:pPr>
        <w:tabs>
          <w:tab w:val="num" w:pos="3600"/>
        </w:tabs>
        <w:ind w:left="3600" w:hanging="360"/>
      </w:pPr>
      <w:rPr>
        <w:rFonts w:ascii="Arial" w:hAnsi="Arial" w:hint="default"/>
      </w:rPr>
    </w:lvl>
    <w:lvl w:ilvl="5" w:tplc="560A44FC" w:tentative="1">
      <w:start w:val="1"/>
      <w:numFmt w:val="bullet"/>
      <w:lvlText w:val="•"/>
      <w:lvlJc w:val="left"/>
      <w:pPr>
        <w:tabs>
          <w:tab w:val="num" w:pos="4320"/>
        </w:tabs>
        <w:ind w:left="4320" w:hanging="360"/>
      </w:pPr>
      <w:rPr>
        <w:rFonts w:ascii="Arial" w:hAnsi="Arial" w:hint="default"/>
      </w:rPr>
    </w:lvl>
    <w:lvl w:ilvl="6" w:tplc="DFBE092C" w:tentative="1">
      <w:start w:val="1"/>
      <w:numFmt w:val="bullet"/>
      <w:lvlText w:val="•"/>
      <w:lvlJc w:val="left"/>
      <w:pPr>
        <w:tabs>
          <w:tab w:val="num" w:pos="5040"/>
        </w:tabs>
        <w:ind w:left="5040" w:hanging="360"/>
      </w:pPr>
      <w:rPr>
        <w:rFonts w:ascii="Arial" w:hAnsi="Arial" w:hint="default"/>
      </w:rPr>
    </w:lvl>
    <w:lvl w:ilvl="7" w:tplc="224072B2" w:tentative="1">
      <w:start w:val="1"/>
      <w:numFmt w:val="bullet"/>
      <w:lvlText w:val="•"/>
      <w:lvlJc w:val="left"/>
      <w:pPr>
        <w:tabs>
          <w:tab w:val="num" w:pos="5760"/>
        </w:tabs>
        <w:ind w:left="5760" w:hanging="360"/>
      </w:pPr>
      <w:rPr>
        <w:rFonts w:ascii="Arial" w:hAnsi="Arial" w:hint="default"/>
      </w:rPr>
    </w:lvl>
    <w:lvl w:ilvl="8" w:tplc="9A52D158" w:tentative="1">
      <w:start w:val="1"/>
      <w:numFmt w:val="bullet"/>
      <w:lvlText w:val="•"/>
      <w:lvlJc w:val="left"/>
      <w:pPr>
        <w:tabs>
          <w:tab w:val="num" w:pos="6480"/>
        </w:tabs>
        <w:ind w:left="6480" w:hanging="360"/>
      </w:pPr>
      <w:rPr>
        <w:rFonts w:ascii="Arial" w:hAnsi="Arial" w:hint="default"/>
      </w:rPr>
    </w:lvl>
  </w:abstractNum>
  <w:abstractNum w:abstractNumId="1">
    <w:nsid w:val="13B37265"/>
    <w:multiLevelType w:val="hybridMultilevel"/>
    <w:tmpl w:val="C72698A2"/>
    <w:lvl w:ilvl="0" w:tplc="F87082EE">
      <w:start w:val="1"/>
      <w:numFmt w:val="bullet"/>
      <w:lvlText w:val="•"/>
      <w:lvlJc w:val="left"/>
      <w:pPr>
        <w:tabs>
          <w:tab w:val="num" w:pos="720"/>
        </w:tabs>
        <w:ind w:left="720" w:hanging="360"/>
      </w:pPr>
      <w:rPr>
        <w:rFonts w:ascii="Arial" w:hAnsi="Arial" w:hint="default"/>
      </w:rPr>
    </w:lvl>
    <w:lvl w:ilvl="1" w:tplc="735E4436" w:tentative="1">
      <w:start w:val="1"/>
      <w:numFmt w:val="bullet"/>
      <w:lvlText w:val="•"/>
      <w:lvlJc w:val="left"/>
      <w:pPr>
        <w:tabs>
          <w:tab w:val="num" w:pos="1440"/>
        </w:tabs>
        <w:ind w:left="1440" w:hanging="360"/>
      </w:pPr>
      <w:rPr>
        <w:rFonts w:ascii="Arial" w:hAnsi="Arial" w:hint="default"/>
      </w:rPr>
    </w:lvl>
    <w:lvl w:ilvl="2" w:tplc="44AA9732" w:tentative="1">
      <w:start w:val="1"/>
      <w:numFmt w:val="bullet"/>
      <w:lvlText w:val="•"/>
      <w:lvlJc w:val="left"/>
      <w:pPr>
        <w:tabs>
          <w:tab w:val="num" w:pos="2160"/>
        </w:tabs>
        <w:ind w:left="2160" w:hanging="360"/>
      </w:pPr>
      <w:rPr>
        <w:rFonts w:ascii="Arial" w:hAnsi="Arial" w:hint="default"/>
      </w:rPr>
    </w:lvl>
    <w:lvl w:ilvl="3" w:tplc="D49E6708" w:tentative="1">
      <w:start w:val="1"/>
      <w:numFmt w:val="bullet"/>
      <w:lvlText w:val="•"/>
      <w:lvlJc w:val="left"/>
      <w:pPr>
        <w:tabs>
          <w:tab w:val="num" w:pos="2880"/>
        </w:tabs>
        <w:ind w:left="2880" w:hanging="360"/>
      </w:pPr>
      <w:rPr>
        <w:rFonts w:ascii="Arial" w:hAnsi="Arial" w:hint="default"/>
      </w:rPr>
    </w:lvl>
    <w:lvl w:ilvl="4" w:tplc="3A4E4826" w:tentative="1">
      <w:start w:val="1"/>
      <w:numFmt w:val="bullet"/>
      <w:lvlText w:val="•"/>
      <w:lvlJc w:val="left"/>
      <w:pPr>
        <w:tabs>
          <w:tab w:val="num" w:pos="3600"/>
        </w:tabs>
        <w:ind w:left="3600" w:hanging="360"/>
      </w:pPr>
      <w:rPr>
        <w:rFonts w:ascii="Arial" w:hAnsi="Arial" w:hint="default"/>
      </w:rPr>
    </w:lvl>
    <w:lvl w:ilvl="5" w:tplc="40C6600A" w:tentative="1">
      <w:start w:val="1"/>
      <w:numFmt w:val="bullet"/>
      <w:lvlText w:val="•"/>
      <w:lvlJc w:val="left"/>
      <w:pPr>
        <w:tabs>
          <w:tab w:val="num" w:pos="4320"/>
        </w:tabs>
        <w:ind w:left="4320" w:hanging="360"/>
      </w:pPr>
      <w:rPr>
        <w:rFonts w:ascii="Arial" w:hAnsi="Arial" w:hint="default"/>
      </w:rPr>
    </w:lvl>
    <w:lvl w:ilvl="6" w:tplc="D842F33C" w:tentative="1">
      <w:start w:val="1"/>
      <w:numFmt w:val="bullet"/>
      <w:lvlText w:val="•"/>
      <w:lvlJc w:val="left"/>
      <w:pPr>
        <w:tabs>
          <w:tab w:val="num" w:pos="5040"/>
        </w:tabs>
        <w:ind w:left="5040" w:hanging="360"/>
      </w:pPr>
      <w:rPr>
        <w:rFonts w:ascii="Arial" w:hAnsi="Arial" w:hint="default"/>
      </w:rPr>
    </w:lvl>
    <w:lvl w:ilvl="7" w:tplc="CD862F54" w:tentative="1">
      <w:start w:val="1"/>
      <w:numFmt w:val="bullet"/>
      <w:lvlText w:val="•"/>
      <w:lvlJc w:val="left"/>
      <w:pPr>
        <w:tabs>
          <w:tab w:val="num" w:pos="5760"/>
        </w:tabs>
        <w:ind w:left="5760" w:hanging="360"/>
      </w:pPr>
      <w:rPr>
        <w:rFonts w:ascii="Arial" w:hAnsi="Arial" w:hint="default"/>
      </w:rPr>
    </w:lvl>
    <w:lvl w:ilvl="8" w:tplc="3180426C" w:tentative="1">
      <w:start w:val="1"/>
      <w:numFmt w:val="bullet"/>
      <w:lvlText w:val="•"/>
      <w:lvlJc w:val="left"/>
      <w:pPr>
        <w:tabs>
          <w:tab w:val="num" w:pos="6480"/>
        </w:tabs>
        <w:ind w:left="6480" w:hanging="360"/>
      </w:pPr>
      <w:rPr>
        <w:rFonts w:ascii="Arial" w:hAnsi="Arial" w:hint="default"/>
      </w:rPr>
    </w:lvl>
  </w:abstractNum>
  <w:abstractNum w:abstractNumId="2">
    <w:nsid w:val="164B6176"/>
    <w:multiLevelType w:val="hybridMultilevel"/>
    <w:tmpl w:val="5D5E661E"/>
    <w:lvl w:ilvl="0" w:tplc="E28EE46E">
      <w:start w:val="1"/>
      <w:numFmt w:val="bullet"/>
      <w:lvlText w:val="•"/>
      <w:lvlJc w:val="left"/>
      <w:pPr>
        <w:tabs>
          <w:tab w:val="num" w:pos="720"/>
        </w:tabs>
        <w:ind w:left="720" w:hanging="360"/>
      </w:pPr>
      <w:rPr>
        <w:rFonts w:ascii="Arial" w:hAnsi="Arial" w:hint="default"/>
      </w:rPr>
    </w:lvl>
    <w:lvl w:ilvl="1" w:tplc="0026EAF8" w:tentative="1">
      <w:start w:val="1"/>
      <w:numFmt w:val="bullet"/>
      <w:lvlText w:val="•"/>
      <w:lvlJc w:val="left"/>
      <w:pPr>
        <w:tabs>
          <w:tab w:val="num" w:pos="1440"/>
        </w:tabs>
        <w:ind w:left="1440" w:hanging="360"/>
      </w:pPr>
      <w:rPr>
        <w:rFonts w:ascii="Arial" w:hAnsi="Arial" w:hint="default"/>
      </w:rPr>
    </w:lvl>
    <w:lvl w:ilvl="2" w:tplc="F520867A" w:tentative="1">
      <w:start w:val="1"/>
      <w:numFmt w:val="bullet"/>
      <w:lvlText w:val="•"/>
      <w:lvlJc w:val="left"/>
      <w:pPr>
        <w:tabs>
          <w:tab w:val="num" w:pos="2160"/>
        </w:tabs>
        <w:ind w:left="2160" w:hanging="360"/>
      </w:pPr>
      <w:rPr>
        <w:rFonts w:ascii="Arial" w:hAnsi="Arial" w:hint="default"/>
      </w:rPr>
    </w:lvl>
    <w:lvl w:ilvl="3" w:tplc="5562271C" w:tentative="1">
      <w:start w:val="1"/>
      <w:numFmt w:val="bullet"/>
      <w:lvlText w:val="•"/>
      <w:lvlJc w:val="left"/>
      <w:pPr>
        <w:tabs>
          <w:tab w:val="num" w:pos="2880"/>
        </w:tabs>
        <w:ind w:left="2880" w:hanging="360"/>
      </w:pPr>
      <w:rPr>
        <w:rFonts w:ascii="Arial" w:hAnsi="Arial" w:hint="default"/>
      </w:rPr>
    </w:lvl>
    <w:lvl w:ilvl="4" w:tplc="AA563664" w:tentative="1">
      <w:start w:val="1"/>
      <w:numFmt w:val="bullet"/>
      <w:lvlText w:val="•"/>
      <w:lvlJc w:val="left"/>
      <w:pPr>
        <w:tabs>
          <w:tab w:val="num" w:pos="3600"/>
        </w:tabs>
        <w:ind w:left="3600" w:hanging="360"/>
      </w:pPr>
      <w:rPr>
        <w:rFonts w:ascii="Arial" w:hAnsi="Arial" w:hint="default"/>
      </w:rPr>
    </w:lvl>
    <w:lvl w:ilvl="5" w:tplc="F124AE9E" w:tentative="1">
      <w:start w:val="1"/>
      <w:numFmt w:val="bullet"/>
      <w:lvlText w:val="•"/>
      <w:lvlJc w:val="left"/>
      <w:pPr>
        <w:tabs>
          <w:tab w:val="num" w:pos="4320"/>
        </w:tabs>
        <w:ind w:left="4320" w:hanging="360"/>
      </w:pPr>
      <w:rPr>
        <w:rFonts w:ascii="Arial" w:hAnsi="Arial" w:hint="default"/>
      </w:rPr>
    </w:lvl>
    <w:lvl w:ilvl="6" w:tplc="93F24534" w:tentative="1">
      <w:start w:val="1"/>
      <w:numFmt w:val="bullet"/>
      <w:lvlText w:val="•"/>
      <w:lvlJc w:val="left"/>
      <w:pPr>
        <w:tabs>
          <w:tab w:val="num" w:pos="5040"/>
        </w:tabs>
        <w:ind w:left="5040" w:hanging="360"/>
      </w:pPr>
      <w:rPr>
        <w:rFonts w:ascii="Arial" w:hAnsi="Arial" w:hint="default"/>
      </w:rPr>
    </w:lvl>
    <w:lvl w:ilvl="7" w:tplc="2BA601DE" w:tentative="1">
      <w:start w:val="1"/>
      <w:numFmt w:val="bullet"/>
      <w:lvlText w:val="•"/>
      <w:lvlJc w:val="left"/>
      <w:pPr>
        <w:tabs>
          <w:tab w:val="num" w:pos="5760"/>
        </w:tabs>
        <w:ind w:left="5760" w:hanging="360"/>
      </w:pPr>
      <w:rPr>
        <w:rFonts w:ascii="Arial" w:hAnsi="Arial" w:hint="default"/>
      </w:rPr>
    </w:lvl>
    <w:lvl w:ilvl="8" w:tplc="227C4AC6" w:tentative="1">
      <w:start w:val="1"/>
      <w:numFmt w:val="bullet"/>
      <w:lvlText w:val="•"/>
      <w:lvlJc w:val="left"/>
      <w:pPr>
        <w:tabs>
          <w:tab w:val="num" w:pos="6480"/>
        </w:tabs>
        <w:ind w:left="6480" w:hanging="360"/>
      </w:pPr>
      <w:rPr>
        <w:rFonts w:ascii="Arial" w:hAnsi="Arial" w:hint="default"/>
      </w:rPr>
    </w:lvl>
  </w:abstractNum>
  <w:abstractNum w:abstractNumId="3">
    <w:nsid w:val="27994192"/>
    <w:multiLevelType w:val="hybridMultilevel"/>
    <w:tmpl w:val="7D1AD718"/>
    <w:lvl w:ilvl="0" w:tplc="63788956">
      <w:start w:val="1"/>
      <w:numFmt w:val="bullet"/>
      <w:lvlText w:val="•"/>
      <w:lvlJc w:val="left"/>
      <w:pPr>
        <w:tabs>
          <w:tab w:val="num" w:pos="720"/>
        </w:tabs>
        <w:ind w:left="720" w:hanging="360"/>
      </w:pPr>
      <w:rPr>
        <w:rFonts w:ascii="Arial" w:hAnsi="Arial" w:hint="default"/>
      </w:rPr>
    </w:lvl>
    <w:lvl w:ilvl="1" w:tplc="1ED8A894" w:tentative="1">
      <w:start w:val="1"/>
      <w:numFmt w:val="bullet"/>
      <w:lvlText w:val="•"/>
      <w:lvlJc w:val="left"/>
      <w:pPr>
        <w:tabs>
          <w:tab w:val="num" w:pos="1440"/>
        </w:tabs>
        <w:ind w:left="1440" w:hanging="360"/>
      </w:pPr>
      <w:rPr>
        <w:rFonts w:ascii="Arial" w:hAnsi="Arial" w:hint="default"/>
      </w:rPr>
    </w:lvl>
    <w:lvl w:ilvl="2" w:tplc="D6261F8A" w:tentative="1">
      <w:start w:val="1"/>
      <w:numFmt w:val="bullet"/>
      <w:lvlText w:val="•"/>
      <w:lvlJc w:val="left"/>
      <w:pPr>
        <w:tabs>
          <w:tab w:val="num" w:pos="2160"/>
        </w:tabs>
        <w:ind w:left="2160" w:hanging="360"/>
      </w:pPr>
      <w:rPr>
        <w:rFonts w:ascii="Arial" w:hAnsi="Arial" w:hint="default"/>
      </w:rPr>
    </w:lvl>
    <w:lvl w:ilvl="3" w:tplc="657A6480" w:tentative="1">
      <w:start w:val="1"/>
      <w:numFmt w:val="bullet"/>
      <w:lvlText w:val="•"/>
      <w:lvlJc w:val="left"/>
      <w:pPr>
        <w:tabs>
          <w:tab w:val="num" w:pos="2880"/>
        </w:tabs>
        <w:ind w:left="2880" w:hanging="360"/>
      </w:pPr>
      <w:rPr>
        <w:rFonts w:ascii="Arial" w:hAnsi="Arial" w:hint="default"/>
      </w:rPr>
    </w:lvl>
    <w:lvl w:ilvl="4" w:tplc="D85E197C" w:tentative="1">
      <w:start w:val="1"/>
      <w:numFmt w:val="bullet"/>
      <w:lvlText w:val="•"/>
      <w:lvlJc w:val="left"/>
      <w:pPr>
        <w:tabs>
          <w:tab w:val="num" w:pos="3600"/>
        </w:tabs>
        <w:ind w:left="3600" w:hanging="360"/>
      </w:pPr>
      <w:rPr>
        <w:rFonts w:ascii="Arial" w:hAnsi="Arial" w:hint="default"/>
      </w:rPr>
    </w:lvl>
    <w:lvl w:ilvl="5" w:tplc="0A3AAA56" w:tentative="1">
      <w:start w:val="1"/>
      <w:numFmt w:val="bullet"/>
      <w:lvlText w:val="•"/>
      <w:lvlJc w:val="left"/>
      <w:pPr>
        <w:tabs>
          <w:tab w:val="num" w:pos="4320"/>
        </w:tabs>
        <w:ind w:left="4320" w:hanging="360"/>
      </w:pPr>
      <w:rPr>
        <w:rFonts w:ascii="Arial" w:hAnsi="Arial" w:hint="default"/>
      </w:rPr>
    </w:lvl>
    <w:lvl w:ilvl="6" w:tplc="340644C6" w:tentative="1">
      <w:start w:val="1"/>
      <w:numFmt w:val="bullet"/>
      <w:lvlText w:val="•"/>
      <w:lvlJc w:val="left"/>
      <w:pPr>
        <w:tabs>
          <w:tab w:val="num" w:pos="5040"/>
        </w:tabs>
        <w:ind w:left="5040" w:hanging="360"/>
      </w:pPr>
      <w:rPr>
        <w:rFonts w:ascii="Arial" w:hAnsi="Arial" w:hint="default"/>
      </w:rPr>
    </w:lvl>
    <w:lvl w:ilvl="7" w:tplc="C0287A0E" w:tentative="1">
      <w:start w:val="1"/>
      <w:numFmt w:val="bullet"/>
      <w:lvlText w:val="•"/>
      <w:lvlJc w:val="left"/>
      <w:pPr>
        <w:tabs>
          <w:tab w:val="num" w:pos="5760"/>
        </w:tabs>
        <w:ind w:left="5760" w:hanging="360"/>
      </w:pPr>
      <w:rPr>
        <w:rFonts w:ascii="Arial" w:hAnsi="Arial" w:hint="default"/>
      </w:rPr>
    </w:lvl>
    <w:lvl w:ilvl="8" w:tplc="F1529DA8" w:tentative="1">
      <w:start w:val="1"/>
      <w:numFmt w:val="bullet"/>
      <w:lvlText w:val="•"/>
      <w:lvlJc w:val="left"/>
      <w:pPr>
        <w:tabs>
          <w:tab w:val="num" w:pos="6480"/>
        </w:tabs>
        <w:ind w:left="6480" w:hanging="360"/>
      </w:pPr>
      <w:rPr>
        <w:rFonts w:ascii="Arial" w:hAnsi="Arial" w:hint="default"/>
      </w:rPr>
    </w:lvl>
  </w:abstractNum>
  <w:abstractNum w:abstractNumId="4">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3F747589"/>
    <w:multiLevelType w:val="hybridMultilevel"/>
    <w:tmpl w:val="B9EC2EC2"/>
    <w:lvl w:ilvl="0" w:tplc="351CE6BC">
      <w:start w:val="1"/>
      <w:numFmt w:val="bullet"/>
      <w:lvlText w:val="•"/>
      <w:lvlJc w:val="left"/>
      <w:pPr>
        <w:tabs>
          <w:tab w:val="num" w:pos="720"/>
        </w:tabs>
        <w:ind w:left="720" w:hanging="360"/>
      </w:pPr>
      <w:rPr>
        <w:rFonts w:ascii="Arial" w:hAnsi="Arial" w:hint="default"/>
      </w:rPr>
    </w:lvl>
    <w:lvl w:ilvl="1" w:tplc="493AA298" w:tentative="1">
      <w:start w:val="1"/>
      <w:numFmt w:val="bullet"/>
      <w:lvlText w:val="•"/>
      <w:lvlJc w:val="left"/>
      <w:pPr>
        <w:tabs>
          <w:tab w:val="num" w:pos="1440"/>
        </w:tabs>
        <w:ind w:left="1440" w:hanging="360"/>
      </w:pPr>
      <w:rPr>
        <w:rFonts w:ascii="Arial" w:hAnsi="Arial" w:hint="default"/>
      </w:rPr>
    </w:lvl>
    <w:lvl w:ilvl="2" w:tplc="20000B62" w:tentative="1">
      <w:start w:val="1"/>
      <w:numFmt w:val="bullet"/>
      <w:lvlText w:val="•"/>
      <w:lvlJc w:val="left"/>
      <w:pPr>
        <w:tabs>
          <w:tab w:val="num" w:pos="2160"/>
        </w:tabs>
        <w:ind w:left="2160" w:hanging="360"/>
      </w:pPr>
      <w:rPr>
        <w:rFonts w:ascii="Arial" w:hAnsi="Arial" w:hint="default"/>
      </w:rPr>
    </w:lvl>
    <w:lvl w:ilvl="3" w:tplc="ECBCAFB2" w:tentative="1">
      <w:start w:val="1"/>
      <w:numFmt w:val="bullet"/>
      <w:lvlText w:val="•"/>
      <w:lvlJc w:val="left"/>
      <w:pPr>
        <w:tabs>
          <w:tab w:val="num" w:pos="2880"/>
        </w:tabs>
        <w:ind w:left="2880" w:hanging="360"/>
      </w:pPr>
      <w:rPr>
        <w:rFonts w:ascii="Arial" w:hAnsi="Arial" w:hint="default"/>
      </w:rPr>
    </w:lvl>
    <w:lvl w:ilvl="4" w:tplc="E0DC0C12" w:tentative="1">
      <w:start w:val="1"/>
      <w:numFmt w:val="bullet"/>
      <w:lvlText w:val="•"/>
      <w:lvlJc w:val="left"/>
      <w:pPr>
        <w:tabs>
          <w:tab w:val="num" w:pos="3600"/>
        </w:tabs>
        <w:ind w:left="3600" w:hanging="360"/>
      </w:pPr>
      <w:rPr>
        <w:rFonts w:ascii="Arial" w:hAnsi="Arial" w:hint="default"/>
      </w:rPr>
    </w:lvl>
    <w:lvl w:ilvl="5" w:tplc="8496D1F8" w:tentative="1">
      <w:start w:val="1"/>
      <w:numFmt w:val="bullet"/>
      <w:lvlText w:val="•"/>
      <w:lvlJc w:val="left"/>
      <w:pPr>
        <w:tabs>
          <w:tab w:val="num" w:pos="4320"/>
        </w:tabs>
        <w:ind w:left="4320" w:hanging="360"/>
      </w:pPr>
      <w:rPr>
        <w:rFonts w:ascii="Arial" w:hAnsi="Arial" w:hint="default"/>
      </w:rPr>
    </w:lvl>
    <w:lvl w:ilvl="6" w:tplc="8C226350" w:tentative="1">
      <w:start w:val="1"/>
      <w:numFmt w:val="bullet"/>
      <w:lvlText w:val="•"/>
      <w:lvlJc w:val="left"/>
      <w:pPr>
        <w:tabs>
          <w:tab w:val="num" w:pos="5040"/>
        </w:tabs>
        <w:ind w:left="5040" w:hanging="360"/>
      </w:pPr>
      <w:rPr>
        <w:rFonts w:ascii="Arial" w:hAnsi="Arial" w:hint="default"/>
      </w:rPr>
    </w:lvl>
    <w:lvl w:ilvl="7" w:tplc="743A5A06" w:tentative="1">
      <w:start w:val="1"/>
      <w:numFmt w:val="bullet"/>
      <w:lvlText w:val="•"/>
      <w:lvlJc w:val="left"/>
      <w:pPr>
        <w:tabs>
          <w:tab w:val="num" w:pos="5760"/>
        </w:tabs>
        <w:ind w:left="5760" w:hanging="360"/>
      </w:pPr>
      <w:rPr>
        <w:rFonts w:ascii="Arial" w:hAnsi="Arial" w:hint="default"/>
      </w:rPr>
    </w:lvl>
    <w:lvl w:ilvl="8" w:tplc="ED3A5254" w:tentative="1">
      <w:start w:val="1"/>
      <w:numFmt w:val="bullet"/>
      <w:lvlText w:val="•"/>
      <w:lvlJc w:val="left"/>
      <w:pPr>
        <w:tabs>
          <w:tab w:val="num" w:pos="6480"/>
        </w:tabs>
        <w:ind w:left="6480" w:hanging="360"/>
      </w:pPr>
      <w:rPr>
        <w:rFonts w:ascii="Arial" w:hAnsi="Arial" w:hint="default"/>
      </w:rPr>
    </w:lvl>
  </w:abstractNum>
  <w:abstractNum w:abstractNumId="6">
    <w:nsid w:val="444A114E"/>
    <w:multiLevelType w:val="hybridMultilevel"/>
    <w:tmpl w:val="1D082332"/>
    <w:lvl w:ilvl="0" w:tplc="C104519C">
      <w:start w:val="1"/>
      <w:numFmt w:val="bullet"/>
      <w:lvlText w:val="•"/>
      <w:lvlJc w:val="left"/>
      <w:pPr>
        <w:tabs>
          <w:tab w:val="num" w:pos="720"/>
        </w:tabs>
        <w:ind w:left="720" w:hanging="360"/>
      </w:pPr>
      <w:rPr>
        <w:rFonts w:ascii="Arial" w:hAnsi="Arial" w:hint="default"/>
      </w:rPr>
    </w:lvl>
    <w:lvl w:ilvl="1" w:tplc="4BE278E4" w:tentative="1">
      <w:start w:val="1"/>
      <w:numFmt w:val="bullet"/>
      <w:lvlText w:val="•"/>
      <w:lvlJc w:val="left"/>
      <w:pPr>
        <w:tabs>
          <w:tab w:val="num" w:pos="1440"/>
        </w:tabs>
        <w:ind w:left="1440" w:hanging="360"/>
      </w:pPr>
      <w:rPr>
        <w:rFonts w:ascii="Arial" w:hAnsi="Arial" w:hint="default"/>
      </w:rPr>
    </w:lvl>
    <w:lvl w:ilvl="2" w:tplc="2EE2D95E" w:tentative="1">
      <w:start w:val="1"/>
      <w:numFmt w:val="bullet"/>
      <w:lvlText w:val="•"/>
      <w:lvlJc w:val="left"/>
      <w:pPr>
        <w:tabs>
          <w:tab w:val="num" w:pos="2160"/>
        </w:tabs>
        <w:ind w:left="2160" w:hanging="360"/>
      </w:pPr>
      <w:rPr>
        <w:rFonts w:ascii="Arial" w:hAnsi="Arial" w:hint="default"/>
      </w:rPr>
    </w:lvl>
    <w:lvl w:ilvl="3" w:tplc="7B3C3D8C" w:tentative="1">
      <w:start w:val="1"/>
      <w:numFmt w:val="bullet"/>
      <w:lvlText w:val="•"/>
      <w:lvlJc w:val="left"/>
      <w:pPr>
        <w:tabs>
          <w:tab w:val="num" w:pos="2880"/>
        </w:tabs>
        <w:ind w:left="2880" w:hanging="360"/>
      </w:pPr>
      <w:rPr>
        <w:rFonts w:ascii="Arial" w:hAnsi="Arial" w:hint="default"/>
      </w:rPr>
    </w:lvl>
    <w:lvl w:ilvl="4" w:tplc="A1A81BB0" w:tentative="1">
      <w:start w:val="1"/>
      <w:numFmt w:val="bullet"/>
      <w:lvlText w:val="•"/>
      <w:lvlJc w:val="left"/>
      <w:pPr>
        <w:tabs>
          <w:tab w:val="num" w:pos="3600"/>
        </w:tabs>
        <w:ind w:left="3600" w:hanging="360"/>
      </w:pPr>
      <w:rPr>
        <w:rFonts w:ascii="Arial" w:hAnsi="Arial" w:hint="default"/>
      </w:rPr>
    </w:lvl>
    <w:lvl w:ilvl="5" w:tplc="AD14598C" w:tentative="1">
      <w:start w:val="1"/>
      <w:numFmt w:val="bullet"/>
      <w:lvlText w:val="•"/>
      <w:lvlJc w:val="left"/>
      <w:pPr>
        <w:tabs>
          <w:tab w:val="num" w:pos="4320"/>
        </w:tabs>
        <w:ind w:left="4320" w:hanging="360"/>
      </w:pPr>
      <w:rPr>
        <w:rFonts w:ascii="Arial" w:hAnsi="Arial" w:hint="default"/>
      </w:rPr>
    </w:lvl>
    <w:lvl w:ilvl="6" w:tplc="A42C9646" w:tentative="1">
      <w:start w:val="1"/>
      <w:numFmt w:val="bullet"/>
      <w:lvlText w:val="•"/>
      <w:lvlJc w:val="left"/>
      <w:pPr>
        <w:tabs>
          <w:tab w:val="num" w:pos="5040"/>
        </w:tabs>
        <w:ind w:left="5040" w:hanging="360"/>
      </w:pPr>
      <w:rPr>
        <w:rFonts w:ascii="Arial" w:hAnsi="Arial" w:hint="default"/>
      </w:rPr>
    </w:lvl>
    <w:lvl w:ilvl="7" w:tplc="62A0F8FE" w:tentative="1">
      <w:start w:val="1"/>
      <w:numFmt w:val="bullet"/>
      <w:lvlText w:val="•"/>
      <w:lvlJc w:val="left"/>
      <w:pPr>
        <w:tabs>
          <w:tab w:val="num" w:pos="5760"/>
        </w:tabs>
        <w:ind w:left="5760" w:hanging="360"/>
      </w:pPr>
      <w:rPr>
        <w:rFonts w:ascii="Arial" w:hAnsi="Arial" w:hint="default"/>
      </w:rPr>
    </w:lvl>
    <w:lvl w:ilvl="8" w:tplc="E70418FE" w:tentative="1">
      <w:start w:val="1"/>
      <w:numFmt w:val="bullet"/>
      <w:lvlText w:val="•"/>
      <w:lvlJc w:val="left"/>
      <w:pPr>
        <w:tabs>
          <w:tab w:val="num" w:pos="6480"/>
        </w:tabs>
        <w:ind w:left="6480" w:hanging="360"/>
      </w:pPr>
      <w:rPr>
        <w:rFonts w:ascii="Arial" w:hAnsi="Arial" w:hint="default"/>
      </w:rPr>
    </w:lvl>
  </w:abstractNum>
  <w:abstractNum w:abstractNumId="7">
    <w:nsid w:val="46340158"/>
    <w:multiLevelType w:val="hybridMultilevel"/>
    <w:tmpl w:val="611E3D92"/>
    <w:lvl w:ilvl="0" w:tplc="676C1ADC">
      <w:start w:val="1"/>
      <w:numFmt w:val="bullet"/>
      <w:lvlText w:val="•"/>
      <w:lvlJc w:val="left"/>
      <w:pPr>
        <w:tabs>
          <w:tab w:val="num" w:pos="720"/>
        </w:tabs>
        <w:ind w:left="720" w:hanging="360"/>
      </w:pPr>
      <w:rPr>
        <w:rFonts w:ascii="Arial" w:hAnsi="Arial" w:hint="default"/>
      </w:rPr>
    </w:lvl>
    <w:lvl w:ilvl="1" w:tplc="B8868AB6" w:tentative="1">
      <w:start w:val="1"/>
      <w:numFmt w:val="bullet"/>
      <w:lvlText w:val="•"/>
      <w:lvlJc w:val="left"/>
      <w:pPr>
        <w:tabs>
          <w:tab w:val="num" w:pos="1440"/>
        </w:tabs>
        <w:ind w:left="1440" w:hanging="360"/>
      </w:pPr>
      <w:rPr>
        <w:rFonts w:ascii="Arial" w:hAnsi="Arial" w:hint="default"/>
      </w:rPr>
    </w:lvl>
    <w:lvl w:ilvl="2" w:tplc="109A61E6" w:tentative="1">
      <w:start w:val="1"/>
      <w:numFmt w:val="bullet"/>
      <w:lvlText w:val="•"/>
      <w:lvlJc w:val="left"/>
      <w:pPr>
        <w:tabs>
          <w:tab w:val="num" w:pos="2160"/>
        </w:tabs>
        <w:ind w:left="2160" w:hanging="360"/>
      </w:pPr>
      <w:rPr>
        <w:rFonts w:ascii="Arial" w:hAnsi="Arial" w:hint="default"/>
      </w:rPr>
    </w:lvl>
    <w:lvl w:ilvl="3" w:tplc="503A4B7C" w:tentative="1">
      <w:start w:val="1"/>
      <w:numFmt w:val="bullet"/>
      <w:lvlText w:val="•"/>
      <w:lvlJc w:val="left"/>
      <w:pPr>
        <w:tabs>
          <w:tab w:val="num" w:pos="2880"/>
        </w:tabs>
        <w:ind w:left="2880" w:hanging="360"/>
      </w:pPr>
      <w:rPr>
        <w:rFonts w:ascii="Arial" w:hAnsi="Arial" w:hint="default"/>
      </w:rPr>
    </w:lvl>
    <w:lvl w:ilvl="4" w:tplc="2AD6AB4A" w:tentative="1">
      <w:start w:val="1"/>
      <w:numFmt w:val="bullet"/>
      <w:lvlText w:val="•"/>
      <w:lvlJc w:val="left"/>
      <w:pPr>
        <w:tabs>
          <w:tab w:val="num" w:pos="3600"/>
        </w:tabs>
        <w:ind w:left="3600" w:hanging="360"/>
      </w:pPr>
      <w:rPr>
        <w:rFonts w:ascii="Arial" w:hAnsi="Arial" w:hint="default"/>
      </w:rPr>
    </w:lvl>
    <w:lvl w:ilvl="5" w:tplc="D8FE2BAC" w:tentative="1">
      <w:start w:val="1"/>
      <w:numFmt w:val="bullet"/>
      <w:lvlText w:val="•"/>
      <w:lvlJc w:val="left"/>
      <w:pPr>
        <w:tabs>
          <w:tab w:val="num" w:pos="4320"/>
        </w:tabs>
        <w:ind w:left="4320" w:hanging="360"/>
      </w:pPr>
      <w:rPr>
        <w:rFonts w:ascii="Arial" w:hAnsi="Arial" w:hint="default"/>
      </w:rPr>
    </w:lvl>
    <w:lvl w:ilvl="6" w:tplc="AC305B9C" w:tentative="1">
      <w:start w:val="1"/>
      <w:numFmt w:val="bullet"/>
      <w:lvlText w:val="•"/>
      <w:lvlJc w:val="left"/>
      <w:pPr>
        <w:tabs>
          <w:tab w:val="num" w:pos="5040"/>
        </w:tabs>
        <w:ind w:left="5040" w:hanging="360"/>
      </w:pPr>
      <w:rPr>
        <w:rFonts w:ascii="Arial" w:hAnsi="Arial" w:hint="default"/>
      </w:rPr>
    </w:lvl>
    <w:lvl w:ilvl="7" w:tplc="D94CF578" w:tentative="1">
      <w:start w:val="1"/>
      <w:numFmt w:val="bullet"/>
      <w:lvlText w:val="•"/>
      <w:lvlJc w:val="left"/>
      <w:pPr>
        <w:tabs>
          <w:tab w:val="num" w:pos="5760"/>
        </w:tabs>
        <w:ind w:left="5760" w:hanging="360"/>
      </w:pPr>
      <w:rPr>
        <w:rFonts w:ascii="Arial" w:hAnsi="Arial" w:hint="default"/>
      </w:rPr>
    </w:lvl>
    <w:lvl w:ilvl="8" w:tplc="C3DA2D9C" w:tentative="1">
      <w:start w:val="1"/>
      <w:numFmt w:val="bullet"/>
      <w:lvlText w:val="•"/>
      <w:lvlJc w:val="left"/>
      <w:pPr>
        <w:tabs>
          <w:tab w:val="num" w:pos="6480"/>
        </w:tabs>
        <w:ind w:left="6480" w:hanging="360"/>
      </w:pPr>
      <w:rPr>
        <w:rFonts w:ascii="Arial" w:hAnsi="Arial" w:hint="default"/>
      </w:rPr>
    </w:lvl>
  </w:abstractNum>
  <w:abstractNum w:abstractNumId="8">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48011F3D"/>
    <w:multiLevelType w:val="multilevel"/>
    <w:tmpl w:val="47AAA9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4C7B47BA"/>
    <w:multiLevelType w:val="multilevel"/>
    <w:tmpl w:val="DF6E40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nsid w:val="4CDD72A0"/>
    <w:multiLevelType w:val="hybridMultilevel"/>
    <w:tmpl w:val="59FA34D8"/>
    <w:lvl w:ilvl="0" w:tplc="B1AE0C80">
      <w:start w:val="1"/>
      <w:numFmt w:val="bullet"/>
      <w:lvlText w:val="•"/>
      <w:lvlJc w:val="left"/>
      <w:pPr>
        <w:tabs>
          <w:tab w:val="num" w:pos="720"/>
        </w:tabs>
        <w:ind w:left="720" w:hanging="360"/>
      </w:pPr>
      <w:rPr>
        <w:rFonts w:ascii="Arial" w:hAnsi="Arial" w:hint="default"/>
      </w:rPr>
    </w:lvl>
    <w:lvl w:ilvl="1" w:tplc="FE3A9638" w:tentative="1">
      <w:start w:val="1"/>
      <w:numFmt w:val="bullet"/>
      <w:lvlText w:val="•"/>
      <w:lvlJc w:val="left"/>
      <w:pPr>
        <w:tabs>
          <w:tab w:val="num" w:pos="1440"/>
        </w:tabs>
        <w:ind w:left="1440" w:hanging="360"/>
      </w:pPr>
      <w:rPr>
        <w:rFonts w:ascii="Arial" w:hAnsi="Arial" w:hint="default"/>
      </w:rPr>
    </w:lvl>
    <w:lvl w:ilvl="2" w:tplc="765285A6" w:tentative="1">
      <w:start w:val="1"/>
      <w:numFmt w:val="bullet"/>
      <w:lvlText w:val="•"/>
      <w:lvlJc w:val="left"/>
      <w:pPr>
        <w:tabs>
          <w:tab w:val="num" w:pos="2160"/>
        </w:tabs>
        <w:ind w:left="2160" w:hanging="360"/>
      </w:pPr>
      <w:rPr>
        <w:rFonts w:ascii="Arial" w:hAnsi="Arial" w:hint="default"/>
      </w:rPr>
    </w:lvl>
    <w:lvl w:ilvl="3" w:tplc="D3784936" w:tentative="1">
      <w:start w:val="1"/>
      <w:numFmt w:val="bullet"/>
      <w:lvlText w:val="•"/>
      <w:lvlJc w:val="left"/>
      <w:pPr>
        <w:tabs>
          <w:tab w:val="num" w:pos="2880"/>
        </w:tabs>
        <w:ind w:left="2880" w:hanging="360"/>
      </w:pPr>
      <w:rPr>
        <w:rFonts w:ascii="Arial" w:hAnsi="Arial" w:hint="default"/>
      </w:rPr>
    </w:lvl>
    <w:lvl w:ilvl="4" w:tplc="28384B18" w:tentative="1">
      <w:start w:val="1"/>
      <w:numFmt w:val="bullet"/>
      <w:lvlText w:val="•"/>
      <w:lvlJc w:val="left"/>
      <w:pPr>
        <w:tabs>
          <w:tab w:val="num" w:pos="3600"/>
        </w:tabs>
        <w:ind w:left="3600" w:hanging="360"/>
      </w:pPr>
      <w:rPr>
        <w:rFonts w:ascii="Arial" w:hAnsi="Arial" w:hint="default"/>
      </w:rPr>
    </w:lvl>
    <w:lvl w:ilvl="5" w:tplc="667ABD80" w:tentative="1">
      <w:start w:val="1"/>
      <w:numFmt w:val="bullet"/>
      <w:lvlText w:val="•"/>
      <w:lvlJc w:val="left"/>
      <w:pPr>
        <w:tabs>
          <w:tab w:val="num" w:pos="4320"/>
        </w:tabs>
        <w:ind w:left="4320" w:hanging="360"/>
      </w:pPr>
      <w:rPr>
        <w:rFonts w:ascii="Arial" w:hAnsi="Arial" w:hint="default"/>
      </w:rPr>
    </w:lvl>
    <w:lvl w:ilvl="6" w:tplc="7A12684C" w:tentative="1">
      <w:start w:val="1"/>
      <w:numFmt w:val="bullet"/>
      <w:lvlText w:val="•"/>
      <w:lvlJc w:val="left"/>
      <w:pPr>
        <w:tabs>
          <w:tab w:val="num" w:pos="5040"/>
        </w:tabs>
        <w:ind w:left="5040" w:hanging="360"/>
      </w:pPr>
      <w:rPr>
        <w:rFonts w:ascii="Arial" w:hAnsi="Arial" w:hint="default"/>
      </w:rPr>
    </w:lvl>
    <w:lvl w:ilvl="7" w:tplc="B762A172" w:tentative="1">
      <w:start w:val="1"/>
      <w:numFmt w:val="bullet"/>
      <w:lvlText w:val="•"/>
      <w:lvlJc w:val="left"/>
      <w:pPr>
        <w:tabs>
          <w:tab w:val="num" w:pos="5760"/>
        </w:tabs>
        <w:ind w:left="5760" w:hanging="360"/>
      </w:pPr>
      <w:rPr>
        <w:rFonts w:ascii="Arial" w:hAnsi="Arial" w:hint="default"/>
      </w:rPr>
    </w:lvl>
    <w:lvl w:ilvl="8" w:tplc="0CEE5960" w:tentative="1">
      <w:start w:val="1"/>
      <w:numFmt w:val="bullet"/>
      <w:lvlText w:val="•"/>
      <w:lvlJc w:val="left"/>
      <w:pPr>
        <w:tabs>
          <w:tab w:val="num" w:pos="6480"/>
        </w:tabs>
        <w:ind w:left="6480" w:hanging="360"/>
      </w:pPr>
      <w:rPr>
        <w:rFonts w:ascii="Arial" w:hAnsi="Arial" w:hint="default"/>
      </w:rPr>
    </w:lvl>
  </w:abstractNum>
  <w:abstractNum w:abstractNumId="12">
    <w:nsid w:val="545B7E49"/>
    <w:multiLevelType w:val="hybridMultilevel"/>
    <w:tmpl w:val="385EEB0E"/>
    <w:lvl w:ilvl="0" w:tplc="23DAC036">
      <w:start w:val="1"/>
      <w:numFmt w:val="bullet"/>
      <w:lvlText w:val="•"/>
      <w:lvlJc w:val="left"/>
      <w:pPr>
        <w:tabs>
          <w:tab w:val="num" w:pos="720"/>
        </w:tabs>
        <w:ind w:left="720" w:hanging="360"/>
      </w:pPr>
      <w:rPr>
        <w:rFonts w:ascii="Arial" w:hAnsi="Arial" w:hint="default"/>
      </w:rPr>
    </w:lvl>
    <w:lvl w:ilvl="1" w:tplc="7728C662" w:tentative="1">
      <w:start w:val="1"/>
      <w:numFmt w:val="bullet"/>
      <w:lvlText w:val="•"/>
      <w:lvlJc w:val="left"/>
      <w:pPr>
        <w:tabs>
          <w:tab w:val="num" w:pos="1440"/>
        </w:tabs>
        <w:ind w:left="1440" w:hanging="360"/>
      </w:pPr>
      <w:rPr>
        <w:rFonts w:ascii="Arial" w:hAnsi="Arial" w:hint="default"/>
      </w:rPr>
    </w:lvl>
    <w:lvl w:ilvl="2" w:tplc="33DE3B1A" w:tentative="1">
      <w:start w:val="1"/>
      <w:numFmt w:val="bullet"/>
      <w:lvlText w:val="•"/>
      <w:lvlJc w:val="left"/>
      <w:pPr>
        <w:tabs>
          <w:tab w:val="num" w:pos="2160"/>
        </w:tabs>
        <w:ind w:left="2160" w:hanging="360"/>
      </w:pPr>
      <w:rPr>
        <w:rFonts w:ascii="Arial" w:hAnsi="Arial" w:hint="default"/>
      </w:rPr>
    </w:lvl>
    <w:lvl w:ilvl="3" w:tplc="AADE7E46" w:tentative="1">
      <w:start w:val="1"/>
      <w:numFmt w:val="bullet"/>
      <w:lvlText w:val="•"/>
      <w:lvlJc w:val="left"/>
      <w:pPr>
        <w:tabs>
          <w:tab w:val="num" w:pos="2880"/>
        </w:tabs>
        <w:ind w:left="2880" w:hanging="360"/>
      </w:pPr>
      <w:rPr>
        <w:rFonts w:ascii="Arial" w:hAnsi="Arial" w:hint="default"/>
      </w:rPr>
    </w:lvl>
    <w:lvl w:ilvl="4" w:tplc="B886979E" w:tentative="1">
      <w:start w:val="1"/>
      <w:numFmt w:val="bullet"/>
      <w:lvlText w:val="•"/>
      <w:lvlJc w:val="left"/>
      <w:pPr>
        <w:tabs>
          <w:tab w:val="num" w:pos="3600"/>
        </w:tabs>
        <w:ind w:left="3600" w:hanging="360"/>
      </w:pPr>
      <w:rPr>
        <w:rFonts w:ascii="Arial" w:hAnsi="Arial" w:hint="default"/>
      </w:rPr>
    </w:lvl>
    <w:lvl w:ilvl="5" w:tplc="177074CE" w:tentative="1">
      <w:start w:val="1"/>
      <w:numFmt w:val="bullet"/>
      <w:lvlText w:val="•"/>
      <w:lvlJc w:val="left"/>
      <w:pPr>
        <w:tabs>
          <w:tab w:val="num" w:pos="4320"/>
        </w:tabs>
        <w:ind w:left="4320" w:hanging="360"/>
      </w:pPr>
      <w:rPr>
        <w:rFonts w:ascii="Arial" w:hAnsi="Arial" w:hint="default"/>
      </w:rPr>
    </w:lvl>
    <w:lvl w:ilvl="6" w:tplc="7DEEAEBE" w:tentative="1">
      <w:start w:val="1"/>
      <w:numFmt w:val="bullet"/>
      <w:lvlText w:val="•"/>
      <w:lvlJc w:val="left"/>
      <w:pPr>
        <w:tabs>
          <w:tab w:val="num" w:pos="5040"/>
        </w:tabs>
        <w:ind w:left="5040" w:hanging="360"/>
      </w:pPr>
      <w:rPr>
        <w:rFonts w:ascii="Arial" w:hAnsi="Arial" w:hint="default"/>
      </w:rPr>
    </w:lvl>
    <w:lvl w:ilvl="7" w:tplc="5422325E" w:tentative="1">
      <w:start w:val="1"/>
      <w:numFmt w:val="bullet"/>
      <w:lvlText w:val="•"/>
      <w:lvlJc w:val="left"/>
      <w:pPr>
        <w:tabs>
          <w:tab w:val="num" w:pos="5760"/>
        </w:tabs>
        <w:ind w:left="5760" w:hanging="360"/>
      </w:pPr>
      <w:rPr>
        <w:rFonts w:ascii="Arial" w:hAnsi="Arial" w:hint="default"/>
      </w:rPr>
    </w:lvl>
    <w:lvl w:ilvl="8" w:tplc="BC44122E" w:tentative="1">
      <w:start w:val="1"/>
      <w:numFmt w:val="bullet"/>
      <w:lvlText w:val="•"/>
      <w:lvlJc w:val="left"/>
      <w:pPr>
        <w:tabs>
          <w:tab w:val="num" w:pos="6480"/>
        </w:tabs>
        <w:ind w:left="6480" w:hanging="360"/>
      </w:pPr>
      <w:rPr>
        <w:rFonts w:ascii="Arial" w:hAnsi="Arial" w:hint="default"/>
      </w:rPr>
    </w:lvl>
  </w:abstractNum>
  <w:abstractNum w:abstractNumId="13">
    <w:nsid w:val="557542EF"/>
    <w:multiLevelType w:val="hybridMultilevel"/>
    <w:tmpl w:val="068ED1B8"/>
    <w:lvl w:ilvl="0" w:tplc="FE187262">
      <w:start w:val="1"/>
      <w:numFmt w:val="bullet"/>
      <w:lvlText w:val="•"/>
      <w:lvlJc w:val="left"/>
      <w:pPr>
        <w:tabs>
          <w:tab w:val="num" w:pos="720"/>
        </w:tabs>
        <w:ind w:left="720" w:hanging="360"/>
      </w:pPr>
      <w:rPr>
        <w:rFonts w:ascii="Arial" w:hAnsi="Arial" w:hint="default"/>
      </w:rPr>
    </w:lvl>
    <w:lvl w:ilvl="1" w:tplc="78747752" w:tentative="1">
      <w:start w:val="1"/>
      <w:numFmt w:val="bullet"/>
      <w:lvlText w:val="•"/>
      <w:lvlJc w:val="left"/>
      <w:pPr>
        <w:tabs>
          <w:tab w:val="num" w:pos="1440"/>
        </w:tabs>
        <w:ind w:left="1440" w:hanging="360"/>
      </w:pPr>
      <w:rPr>
        <w:rFonts w:ascii="Arial" w:hAnsi="Arial" w:hint="default"/>
      </w:rPr>
    </w:lvl>
    <w:lvl w:ilvl="2" w:tplc="DF1E3040" w:tentative="1">
      <w:start w:val="1"/>
      <w:numFmt w:val="bullet"/>
      <w:lvlText w:val="•"/>
      <w:lvlJc w:val="left"/>
      <w:pPr>
        <w:tabs>
          <w:tab w:val="num" w:pos="2160"/>
        </w:tabs>
        <w:ind w:left="2160" w:hanging="360"/>
      </w:pPr>
      <w:rPr>
        <w:rFonts w:ascii="Arial" w:hAnsi="Arial" w:hint="default"/>
      </w:rPr>
    </w:lvl>
    <w:lvl w:ilvl="3" w:tplc="6136D0AA" w:tentative="1">
      <w:start w:val="1"/>
      <w:numFmt w:val="bullet"/>
      <w:lvlText w:val="•"/>
      <w:lvlJc w:val="left"/>
      <w:pPr>
        <w:tabs>
          <w:tab w:val="num" w:pos="2880"/>
        </w:tabs>
        <w:ind w:left="2880" w:hanging="360"/>
      </w:pPr>
      <w:rPr>
        <w:rFonts w:ascii="Arial" w:hAnsi="Arial" w:hint="default"/>
      </w:rPr>
    </w:lvl>
    <w:lvl w:ilvl="4" w:tplc="9D844408" w:tentative="1">
      <w:start w:val="1"/>
      <w:numFmt w:val="bullet"/>
      <w:lvlText w:val="•"/>
      <w:lvlJc w:val="left"/>
      <w:pPr>
        <w:tabs>
          <w:tab w:val="num" w:pos="3600"/>
        </w:tabs>
        <w:ind w:left="3600" w:hanging="360"/>
      </w:pPr>
      <w:rPr>
        <w:rFonts w:ascii="Arial" w:hAnsi="Arial" w:hint="default"/>
      </w:rPr>
    </w:lvl>
    <w:lvl w:ilvl="5" w:tplc="7D9C4672" w:tentative="1">
      <w:start w:val="1"/>
      <w:numFmt w:val="bullet"/>
      <w:lvlText w:val="•"/>
      <w:lvlJc w:val="left"/>
      <w:pPr>
        <w:tabs>
          <w:tab w:val="num" w:pos="4320"/>
        </w:tabs>
        <w:ind w:left="4320" w:hanging="360"/>
      </w:pPr>
      <w:rPr>
        <w:rFonts w:ascii="Arial" w:hAnsi="Arial" w:hint="default"/>
      </w:rPr>
    </w:lvl>
    <w:lvl w:ilvl="6" w:tplc="0D3406D4" w:tentative="1">
      <w:start w:val="1"/>
      <w:numFmt w:val="bullet"/>
      <w:lvlText w:val="•"/>
      <w:lvlJc w:val="left"/>
      <w:pPr>
        <w:tabs>
          <w:tab w:val="num" w:pos="5040"/>
        </w:tabs>
        <w:ind w:left="5040" w:hanging="360"/>
      </w:pPr>
      <w:rPr>
        <w:rFonts w:ascii="Arial" w:hAnsi="Arial" w:hint="default"/>
      </w:rPr>
    </w:lvl>
    <w:lvl w:ilvl="7" w:tplc="64625F58" w:tentative="1">
      <w:start w:val="1"/>
      <w:numFmt w:val="bullet"/>
      <w:lvlText w:val="•"/>
      <w:lvlJc w:val="left"/>
      <w:pPr>
        <w:tabs>
          <w:tab w:val="num" w:pos="5760"/>
        </w:tabs>
        <w:ind w:left="5760" w:hanging="360"/>
      </w:pPr>
      <w:rPr>
        <w:rFonts w:ascii="Arial" w:hAnsi="Arial" w:hint="default"/>
      </w:rPr>
    </w:lvl>
    <w:lvl w:ilvl="8" w:tplc="2B7A3BFE" w:tentative="1">
      <w:start w:val="1"/>
      <w:numFmt w:val="bullet"/>
      <w:lvlText w:val="•"/>
      <w:lvlJc w:val="left"/>
      <w:pPr>
        <w:tabs>
          <w:tab w:val="num" w:pos="6480"/>
        </w:tabs>
        <w:ind w:left="6480" w:hanging="360"/>
      </w:pPr>
      <w:rPr>
        <w:rFonts w:ascii="Arial" w:hAnsi="Arial" w:hint="default"/>
      </w:rPr>
    </w:lvl>
  </w:abstractNum>
  <w:abstractNum w:abstractNumId="14">
    <w:nsid w:val="69E42CAB"/>
    <w:multiLevelType w:val="hybridMultilevel"/>
    <w:tmpl w:val="D0EEFB2C"/>
    <w:lvl w:ilvl="0" w:tplc="8F98436A">
      <w:start w:val="1"/>
      <w:numFmt w:val="bullet"/>
      <w:lvlText w:val="•"/>
      <w:lvlJc w:val="left"/>
      <w:pPr>
        <w:tabs>
          <w:tab w:val="num" w:pos="720"/>
        </w:tabs>
        <w:ind w:left="720" w:hanging="360"/>
      </w:pPr>
      <w:rPr>
        <w:rFonts w:ascii="Arial" w:hAnsi="Arial" w:hint="default"/>
      </w:rPr>
    </w:lvl>
    <w:lvl w:ilvl="1" w:tplc="A1C202D6" w:tentative="1">
      <w:start w:val="1"/>
      <w:numFmt w:val="bullet"/>
      <w:lvlText w:val="•"/>
      <w:lvlJc w:val="left"/>
      <w:pPr>
        <w:tabs>
          <w:tab w:val="num" w:pos="1440"/>
        </w:tabs>
        <w:ind w:left="1440" w:hanging="360"/>
      </w:pPr>
      <w:rPr>
        <w:rFonts w:ascii="Arial" w:hAnsi="Arial" w:hint="default"/>
      </w:rPr>
    </w:lvl>
    <w:lvl w:ilvl="2" w:tplc="373A12B6" w:tentative="1">
      <w:start w:val="1"/>
      <w:numFmt w:val="bullet"/>
      <w:lvlText w:val="•"/>
      <w:lvlJc w:val="left"/>
      <w:pPr>
        <w:tabs>
          <w:tab w:val="num" w:pos="2160"/>
        </w:tabs>
        <w:ind w:left="2160" w:hanging="360"/>
      </w:pPr>
      <w:rPr>
        <w:rFonts w:ascii="Arial" w:hAnsi="Arial" w:hint="default"/>
      </w:rPr>
    </w:lvl>
    <w:lvl w:ilvl="3" w:tplc="134214AE" w:tentative="1">
      <w:start w:val="1"/>
      <w:numFmt w:val="bullet"/>
      <w:lvlText w:val="•"/>
      <w:lvlJc w:val="left"/>
      <w:pPr>
        <w:tabs>
          <w:tab w:val="num" w:pos="2880"/>
        </w:tabs>
        <w:ind w:left="2880" w:hanging="360"/>
      </w:pPr>
      <w:rPr>
        <w:rFonts w:ascii="Arial" w:hAnsi="Arial" w:hint="default"/>
      </w:rPr>
    </w:lvl>
    <w:lvl w:ilvl="4" w:tplc="D4209096" w:tentative="1">
      <w:start w:val="1"/>
      <w:numFmt w:val="bullet"/>
      <w:lvlText w:val="•"/>
      <w:lvlJc w:val="left"/>
      <w:pPr>
        <w:tabs>
          <w:tab w:val="num" w:pos="3600"/>
        </w:tabs>
        <w:ind w:left="3600" w:hanging="360"/>
      </w:pPr>
      <w:rPr>
        <w:rFonts w:ascii="Arial" w:hAnsi="Arial" w:hint="default"/>
      </w:rPr>
    </w:lvl>
    <w:lvl w:ilvl="5" w:tplc="3A845F34" w:tentative="1">
      <w:start w:val="1"/>
      <w:numFmt w:val="bullet"/>
      <w:lvlText w:val="•"/>
      <w:lvlJc w:val="left"/>
      <w:pPr>
        <w:tabs>
          <w:tab w:val="num" w:pos="4320"/>
        </w:tabs>
        <w:ind w:left="4320" w:hanging="360"/>
      </w:pPr>
      <w:rPr>
        <w:rFonts w:ascii="Arial" w:hAnsi="Arial" w:hint="default"/>
      </w:rPr>
    </w:lvl>
    <w:lvl w:ilvl="6" w:tplc="B8029EA6" w:tentative="1">
      <w:start w:val="1"/>
      <w:numFmt w:val="bullet"/>
      <w:lvlText w:val="•"/>
      <w:lvlJc w:val="left"/>
      <w:pPr>
        <w:tabs>
          <w:tab w:val="num" w:pos="5040"/>
        </w:tabs>
        <w:ind w:left="5040" w:hanging="360"/>
      </w:pPr>
      <w:rPr>
        <w:rFonts w:ascii="Arial" w:hAnsi="Arial" w:hint="default"/>
      </w:rPr>
    </w:lvl>
    <w:lvl w:ilvl="7" w:tplc="F22E9296" w:tentative="1">
      <w:start w:val="1"/>
      <w:numFmt w:val="bullet"/>
      <w:lvlText w:val="•"/>
      <w:lvlJc w:val="left"/>
      <w:pPr>
        <w:tabs>
          <w:tab w:val="num" w:pos="5760"/>
        </w:tabs>
        <w:ind w:left="5760" w:hanging="360"/>
      </w:pPr>
      <w:rPr>
        <w:rFonts w:ascii="Arial" w:hAnsi="Arial" w:hint="default"/>
      </w:rPr>
    </w:lvl>
    <w:lvl w:ilvl="8" w:tplc="011CE32C" w:tentative="1">
      <w:start w:val="1"/>
      <w:numFmt w:val="bullet"/>
      <w:lvlText w:val="•"/>
      <w:lvlJc w:val="left"/>
      <w:pPr>
        <w:tabs>
          <w:tab w:val="num" w:pos="6480"/>
        </w:tabs>
        <w:ind w:left="6480" w:hanging="360"/>
      </w:pPr>
      <w:rPr>
        <w:rFonts w:ascii="Arial" w:hAnsi="Arial" w:hint="default"/>
      </w:rPr>
    </w:lvl>
  </w:abstractNum>
  <w:abstractNum w:abstractNumId="15">
    <w:nsid w:val="6F0968C9"/>
    <w:multiLevelType w:val="multilevel"/>
    <w:tmpl w:val="8BBE5B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79D11A31"/>
    <w:multiLevelType w:val="hybridMultilevel"/>
    <w:tmpl w:val="DF741416"/>
    <w:lvl w:ilvl="0" w:tplc="EA683F10">
      <w:start w:val="1"/>
      <w:numFmt w:val="bullet"/>
      <w:lvlText w:val="•"/>
      <w:lvlJc w:val="left"/>
      <w:pPr>
        <w:tabs>
          <w:tab w:val="num" w:pos="720"/>
        </w:tabs>
        <w:ind w:left="720" w:hanging="360"/>
      </w:pPr>
      <w:rPr>
        <w:rFonts w:ascii="Arial" w:hAnsi="Arial" w:hint="default"/>
      </w:rPr>
    </w:lvl>
    <w:lvl w:ilvl="1" w:tplc="D668EBC6" w:tentative="1">
      <w:start w:val="1"/>
      <w:numFmt w:val="bullet"/>
      <w:lvlText w:val="•"/>
      <w:lvlJc w:val="left"/>
      <w:pPr>
        <w:tabs>
          <w:tab w:val="num" w:pos="1440"/>
        </w:tabs>
        <w:ind w:left="1440" w:hanging="360"/>
      </w:pPr>
      <w:rPr>
        <w:rFonts w:ascii="Arial" w:hAnsi="Arial" w:hint="default"/>
      </w:rPr>
    </w:lvl>
    <w:lvl w:ilvl="2" w:tplc="8CEA6140" w:tentative="1">
      <w:start w:val="1"/>
      <w:numFmt w:val="bullet"/>
      <w:lvlText w:val="•"/>
      <w:lvlJc w:val="left"/>
      <w:pPr>
        <w:tabs>
          <w:tab w:val="num" w:pos="2160"/>
        </w:tabs>
        <w:ind w:left="2160" w:hanging="360"/>
      </w:pPr>
      <w:rPr>
        <w:rFonts w:ascii="Arial" w:hAnsi="Arial" w:hint="default"/>
      </w:rPr>
    </w:lvl>
    <w:lvl w:ilvl="3" w:tplc="607AB378" w:tentative="1">
      <w:start w:val="1"/>
      <w:numFmt w:val="bullet"/>
      <w:lvlText w:val="•"/>
      <w:lvlJc w:val="left"/>
      <w:pPr>
        <w:tabs>
          <w:tab w:val="num" w:pos="2880"/>
        </w:tabs>
        <w:ind w:left="2880" w:hanging="360"/>
      </w:pPr>
      <w:rPr>
        <w:rFonts w:ascii="Arial" w:hAnsi="Arial" w:hint="default"/>
      </w:rPr>
    </w:lvl>
    <w:lvl w:ilvl="4" w:tplc="81C001DA" w:tentative="1">
      <w:start w:val="1"/>
      <w:numFmt w:val="bullet"/>
      <w:lvlText w:val="•"/>
      <w:lvlJc w:val="left"/>
      <w:pPr>
        <w:tabs>
          <w:tab w:val="num" w:pos="3600"/>
        </w:tabs>
        <w:ind w:left="3600" w:hanging="360"/>
      </w:pPr>
      <w:rPr>
        <w:rFonts w:ascii="Arial" w:hAnsi="Arial" w:hint="default"/>
      </w:rPr>
    </w:lvl>
    <w:lvl w:ilvl="5" w:tplc="54081B12" w:tentative="1">
      <w:start w:val="1"/>
      <w:numFmt w:val="bullet"/>
      <w:lvlText w:val="•"/>
      <w:lvlJc w:val="left"/>
      <w:pPr>
        <w:tabs>
          <w:tab w:val="num" w:pos="4320"/>
        </w:tabs>
        <w:ind w:left="4320" w:hanging="360"/>
      </w:pPr>
      <w:rPr>
        <w:rFonts w:ascii="Arial" w:hAnsi="Arial" w:hint="default"/>
      </w:rPr>
    </w:lvl>
    <w:lvl w:ilvl="6" w:tplc="03066C52" w:tentative="1">
      <w:start w:val="1"/>
      <w:numFmt w:val="bullet"/>
      <w:lvlText w:val="•"/>
      <w:lvlJc w:val="left"/>
      <w:pPr>
        <w:tabs>
          <w:tab w:val="num" w:pos="5040"/>
        </w:tabs>
        <w:ind w:left="5040" w:hanging="360"/>
      </w:pPr>
      <w:rPr>
        <w:rFonts w:ascii="Arial" w:hAnsi="Arial" w:hint="default"/>
      </w:rPr>
    </w:lvl>
    <w:lvl w:ilvl="7" w:tplc="26668992" w:tentative="1">
      <w:start w:val="1"/>
      <w:numFmt w:val="bullet"/>
      <w:lvlText w:val="•"/>
      <w:lvlJc w:val="left"/>
      <w:pPr>
        <w:tabs>
          <w:tab w:val="num" w:pos="5760"/>
        </w:tabs>
        <w:ind w:left="5760" w:hanging="360"/>
      </w:pPr>
      <w:rPr>
        <w:rFonts w:ascii="Arial" w:hAnsi="Arial" w:hint="default"/>
      </w:rPr>
    </w:lvl>
    <w:lvl w:ilvl="8" w:tplc="3B6C1EF4" w:tentative="1">
      <w:start w:val="1"/>
      <w:numFmt w:val="bullet"/>
      <w:lvlText w:val="•"/>
      <w:lvlJc w:val="left"/>
      <w:pPr>
        <w:tabs>
          <w:tab w:val="num" w:pos="6480"/>
        </w:tabs>
        <w:ind w:left="6480" w:hanging="360"/>
      </w:pPr>
      <w:rPr>
        <w:rFonts w:ascii="Arial" w:hAnsi="Arial" w:hint="default"/>
      </w:rPr>
    </w:lvl>
  </w:abstractNum>
  <w:abstractNum w:abstractNumId="17">
    <w:nsid w:val="7F8D0B84"/>
    <w:multiLevelType w:val="hybridMultilevel"/>
    <w:tmpl w:val="F37EF250"/>
    <w:lvl w:ilvl="0" w:tplc="78F6E062">
      <w:start w:val="1"/>
      <w:numFmt w:val="bullet"/>
      <w:lvlText w:val="•"/>
      <w:lvlJc w:val="left"/>
      <w:pPr>
        <w:tabs>
          <w:tab w:val="num" w:pos="720"/>
        </w:tabs>
        <w:ind w:left="720" w:hanging="360"/>
      </w:pPr>
      <w:rPr>
        <w:rFonts w:ascii="Arial" w:hAnsi="Arial" w:hint="default"/>
      </w:rPr>
    </w:lvl>
    <w:lvl w:ilvl="1" w:tplc="90B62CD2" w:tentative="1">
      <w:start w:val="1"/>
      <w:numFmt w:val="bullet"/>
      <w:lvlText w:val="•"/>
      <w:lvlJc w:val="left"/>
      <w:pPr>
        <w:tabs>
          <w:tab w:val="num" w:pos="1440"/>
        </w:tabs>
        <w:ind w:left="1440" w:hanging="360"/>
      </w:pPr>
      <w:rPr>
        <w:rFonts w:ascii="Arial" w:hAnsi="Arial" w:hint="default"/>
      </w:rPr>
    </w:lvl>
    <w:lvl w:ilvl="2" w:tplc="C032CF92" w:tentative="1">
      <w:start w:val="1"/>
      <w:numFmt w:val="bullet"/>
      <w:lvlText w:val="•"/>
      <w:lvlJc w:val="left"/>
      <w:pPr>
        <w:tabs>
          <w:tab w:val="num" w:pos="2160"/>
        </w:tabs>
        <w:ind w:left="2160" w:hanging="360"/>
      </w:pPr>
      <w:rPr>
        <w:rFonts w:ascii="Arial" w:hAnsi="Arial" w:hint="default"/>
      </w:rPr>
    </w:lvl>
    <w:lvl w:ilvl="3" w:tplc="918E7B2A" w:tentative="1">
      <w:start w:val="1"/>
      <w:numFmt w:val="bullet"/>
      <w:lvlText w:val="•"/>
      <w:lvlJc w:val="left"/>
      <w:pPr>
        <w:tabs>
          <w:tab w:val="num" w:pos="2880"/>
        </w:tabs>
        <w:ind w:left="2880" w:hanging="360"/>
      </w:pPr>
      <w:rPr>
        <w:rFonts w:ascii="Arial" w:hAnsi="Arial" w:hint="default"/>
      </w:rPr>
    </w:lvl>
    <w:lvl w:ilvl="4" w:tplc="71E4C6FC" w:tentative="1">
      <w:start w:val="1"/>
      <w:numFmt w:val="bullet"/>
      <w:lvlText w:val="•"/>
      <w:lvlJc w:val="left"/>
      <w:pPr>
        <w:tabs>
          <w:tab w:val="num" w:pos="3600"/>
        </w:tabs>
        <w:ind w:left="3600" w:hanging="360"/>
      </w:pPr>
      <w:rPr>
        <w:rFonts w:ascii="Arial" w:hAnsi="Arial" w:hint="default"/>
      </w:rPr>
    </w:lvl>
    <w:lvl w:ilvl="5" w:tplc="3AF2A846" w:tentative="1">
      <w:start w:val="1"/>
      <w:numFmt w:val="bullet"/>
      <w:lvlText w:val="•"/>
      <w:lvlJc w:val="left"/>
      <w:pPr>
        <w:tabs>
          <w:tab w:val="num" w:pos="4320"/>
        </w:tabs>
        <w:ind w:left="4320" w:hanging="360"/>
      </w:pPr>
      <w:rPr>
        <w:rFonts w:ascii="Arial" w:hAnsi="Arial" w:hint="default"/>
      </w:rPr>
    </w:lvl>
    <w:lvl w:ilvl="6" w:tplc="1E806E00" w:tentative="1">
      <w:start w:val="1"/>
      <w:numFmt w:val="bullet"/>
      <w:lvlText w:val="•"/>
      <w:lvlJc w:val="left"/>
      <w:pPr>
        <w:tabs>
          <w:tab w:val="num" w:pos="5040"/>
        </w:tabs>
        <w:ind w:left="5040" w:hanging="360"/>
      </w:pPr>
      <w:rPr>
        <w:rFonts w:ascii="Arial" w:hAnsi="Arial" w:hint="default"/>
      </w:rPr>
    </w:lvl>
    <w:lvl w:ilvl="7" w:tplc="54FA7A74" w:tentative="1">
      <w:start w:val="1"/>
      <w:numFmt w:val="bullet"/>
      <w:lvlText w:val="•"/>
      <w:lvlJc w:val="left"/>
      <w:pPr>
        <w:tabs>
          <w:tab w:val="num" w:pos="5760"/>
        </w:tabs>
        <w:ind w:left="5760" w:hanging="360"/>
      </w:pPr>
      <w:rPr>
        <w:rFonts w:ascii="Arial" w:hAnsi="Arial" w:hint="default"/>
      </w:rPr>
    </w:lvl>
    <w:lvl w:ilvl="8" w:tplc="314C88F6" w:tentative="1">
      <w:start w:val="1"/>
      <w:numFmt w:val="bullet"/>
      <w:lvlText w:val="•"/>
      <w:lvlJc w:val="left"/>
      <w:pPr>
        <w:tabs>
          <w:tab w:val="num" w:pos="6480"/>
        </w:tabs>
        <w:ind w:left="6480" w:hanging="360"/>
      </w:pPr>
      <w:rPr>
        <w:rFonts w:ascii="Arial" w:hAnsi="Arial" w:hint="default"/>
      </w:rPr>
    </w:lvl>
  </w:abstractNum>
  <w:num w:numId="1">
    <w:abstractNumId w:val="4"/>
  </w:num>
  <w:num w:numId="2">
    <w:abstractNumId w:val="8"/>
  </w:num>
  <w:num w:numId="3">
    <w:abstractNumId w:val="15"/>
  </w:num>
  <w:num w:numId="4">
    <w:abstractNumId w:val="10"/>
    <w:lvlOverride w:ilvl="0">
      <w:lvl w:ilvl="0">
        <w:numFmt w:val="bullet"/>
        <w:lvlText w:val=""/>
        <w:lvlJc w:val="left"/>
        <w:pPr>
          <w:tabs>
            <w:tab w:val="num" w:pos="720"/>
          </w:tabs>
          <w:ind w:left="720" w:hanging="360"/>
        </w:pPr>
        <w:rPr>
          <w:rFonts w:ascii="Wingdings" w:hAnsi="Wingdings" w:hint="default"/>
          <w:sz w:val="20"/>
        </w:rPr>
      </w:lvl>
    </w:lvlOverride>
  </w:num>
  <w:num w:numId="5">
    <w:abstractNumId w:val="12"/>
  </w:num>
  <w:num w:numId="6">
    <w:abstractNumId w:val="5"/>
  </w:num>
  <w:num w:numId="7">
    <w:abstractNumId w:val="16"/>
  </w:num>
  <w:num w:numId="8">
    <w:abstractNumId w:val="11"/>
  </w:num>
  <w:num w:numId="9">
    <w:abstractNumId w:val="6"/>
  </w:num>
  <w:num w:numId="10">
    <w:abstractNumId w:val="3"/>
  </w:num>
  <w:num w:numId="11">
    <w:abstractNumId w:val="13"/>
  </w:num>
  <w:num w:numId="12">
    <w:abstractNumId w:val="7"/>
  </w:num>
  <w:num w:numId="13">
    <w:abstractNumId w:val="14"/>
  </w:num>
  <w:num w:numId="14">
    <w:abstractNumId w:val="0"/>
  </w:num>
  <w:num w:numId="15">
    <w:abstractNumId w:val="2"/>
  </w:num>
  <w:num w:numId="16">
    <w:abstractNumId w:val="17"/>
  </w:num>
  <w:num w:numId="17">
    <w:abstractNumId w:val="1"/>
  </w:num>
  <w:num w:numId="18">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4"/>
  <w:defaultTabStop w:val="720"/>
  <w:characterSpacingControl w:val="doNotCompress"/>
  <w:hdrShapeDefaults>
    <o:shapedefaults v:ext="edit" spidmax="74754"/>
  </w:hdrShapeDefaults>
  <w:footnotePr>
    <w:footnote w:id="0"/>
    <w:footnote w:id="1"/>
  </w:footnotePr>
  <w:endnotePr>
    <w:endnote w:id="0"/>
    <w:endnote w:id="1"/>
  </w:endnotePr>
  <w:compat/>
  <w:rsids>
    <w:rsidRoot w:val="00330917"/>
    <w:rsid w:val="000121BC"/>
    <w:rsid w:val="00091859"/>
    <w:rsid w:val="00094FD9"/>
    <w:rsid w:val="000C7A15"/>
    <w:rsid w:val="001009ED"/>
    <w:rsid w:val="00123A65"/>
    <w:rsid w:val="00137075"/>
    <w:rsid w:val="001749FD"/>
    <w:rsid w:val="001A035F"/>
    <w:rsid w:val="001C66B5"/>
    <w:rsid w:val="001F336F"/>
    <w:rsid w:val="00204D4D"/>
    <w:rsid w:val="00232479"/>
    <w:rsid w:val="00265A41"/>
    <w:rsid w:val="002662CA"/>
    <w:rsid w:val="00277C98"/>
    <w:rsid w:val="002E58CD"/>
    <w:rsid w:val="002F4D14"/>
    <w:rsid w:val="003002BC"/>
    <w:rsid w:val="00323BA5"/>
    <w:rsid w:val="00330917"/>
    <w:rsid w:val="00331240"/>
    <w:rsid w:val="00333CC0"/>
    <w:rsid w:val="00336E0C"/>
    <w:rsid w:val="00343A05"/>
    <w:rsid w:val="00357851"/>
    <w:rsid w:val="0038207D"/>
    <w:rsid w:val="003B28C1"/>
    <w:rsid w:val="003F489C"/>
    <w:rsid w:val="00450EB1"/>
    <w:rsid w:val="0045538B"/>
    <w:rsid w:val="004710C0"/>
    <w:rsid w:val="00477F3C"/>
    <w:rsid w:val="00481966"/>
    <w:rsid w:val="004A450F"/>
    <w:rsid w:val="004B1FA9"/>
    <w:rsid w:val="004D0F63"/>
    <w:rsid w:val="00514385"/>
    <w:rsid w:val="00516D9B"/>
    <w:rsid w:val="00521330"/>
    <w:rsid w:val="00541701"/>
    <w:rsid w:val="00574E82"/>
    <w:rsid w:val="005826A9"/>
    <w:rsid w:val="00590207"/>
    <w:rsid w:val="00592A7E"/>
    <w:rsid w:val="005A13A5"/>
    <w:rsid w:val="005B12C3"/>
    <w:rsid w:val="005B73EF"/>
    <w:rsid w:val="005F689A"/>
    <w:rsid w:val="00652BC6"/>
    <w:rsid w:val="00666303"/>
    <w:rsid w:val="00674AA2"/>
    <w:rsid w:val="0068199B"/>
    <w:rsid w:val="00684D17"/>
    <w:rsid w:val="006A3984"/>
    <w:rsid w:val="006B5C05"/>
    <w:rsid w:val="006B6540"/>
    <w:rsid w:val="006B6681"/>
    <w:rsid w:val="006D332C"/>
    <w:rsid w:val="00715CF2"/>
    <w:rsid w:val="00753DAE"/>
    <w:rsid w:val="007639CD"/>
    <w:rsid w:val="00781A9B"/>
    <w:rsid w:val="007A61B0"/>
    <w:rsid w:val="007C729C"/>
    <w:rsid w:val="007E6674"/>
    <w:rsid w:val="0081131E"/>
    <w:rsid w:val="0081506D"/>
    <w:rsid w:val="0086599B"/>
    <w:rsid w:val="008A3218"/>
    <w:rsid w:val="008B4FD5"/>
    <w:rsid w:val="008B6F79"/>
    <w:rsid w:val="008E5ADA"/>
    <w:rsid w:val="008F2A56"/>
    <w:rsid w:val="00911333"/>
    <w:rsid w:val="00923A42"/>
    <w:rsid w:val="009409F1"/>
    <w:rsid w:val="00940FD6"/>
    <w:rsid w:val="00970100"/>
    <w:rsid w:val="00977466"/>
    <w:rsid w:val="00990DB8"/>
    <w:rsid w:val="009D0564"/>
    <w:rsid w:val="009D31CA"/>
    <w:rsid w:val="009F2B26"/>
    <w:rsid w:val="00A12BC5"/>
    <w:rsid w:val="00A61A74"/>
    <w:rsid w:val="00AB4B9D"/>
    <w:rsid w:val="00AD1F84"/>
    <w:rsid w:val="00AE3858"/>
    <w:rsid w:val="00B00AB5"/>
    <w:rsid w:val="00B0725C"/>
    <w:rsid w:val="00B83B0D"/>
    <w:rsid w:val="00B87A88"/>
    <w:rsid w:val="00BE2CA6"/>
    <w:rsid w:val="00C34DD9"/>
    <w:rsid w:val="00C4019F"/>
    <w:rsid w:val="00C51509"/>
    <w:rsid w:val="00C56A0E"/>
    <w:rsid w:val="00C709A7"/>
    <w:rsid w:val="00C91F48"/>
    <w:rsid w:val="00CD26B9"/>
    <w:rsid w:val="00CD63DE"/>
    <w:rsid w:val="00D05037"/>
    <w:rsid w:val="00D31AAB"/>
    <w:rsid w:val="00D879FA"/>
    <w:rsid w:val="00D95578"/>
    <w:rsid w:val="00DB2525"/>
    <w:rsid w:val="00DC16C4"/>
    <w:rsid w:val="00DE62DF"/>
    <w:rsid w:val="00E15BDE"/>
    <w:rsid w:val="00E22B0D"/>
    <w:rsid w:val="00E6462C"/>
    <w:rsid w:val="00E90A87"/>
    <w:rsid w:val="00E913C9"/>
    <w:rsid w:val="00EA3D1F"/>
    <w:rsid w:val="00EC4BC7"/>
    <w:rsid w:val="00EC6FFC"/>
    <w:rsid w:val="00ED269B"/>
    <w:rsid w:val="00EE6A58"/>
    <w:rsid w:val="00F03E94"/>
    <w:rsid w:val="00F049A9"/>
    <w:rsid w:val="00F20154"/>
    <w:rsid w:val="00F25DA5"/>
    <w:rsid w:val="00F30A4C"/>
    <w:rsid w:val="00F3236F"/>
    <w:rsid w:val="00F523E0"/>
    <w:rsid w:val="00F653AA"/>
    <w:rsid w:val="00FB414E"/>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7475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D31CA"/>
  </w:style>
  <w:style w:type="paragraph" w:styleId="Heading1">
    <w:name w:val="heading 1"/>
    <w:basedOn w:val="Normal"/>
    <w:next w:val="Normal"/>
    <w:link w:val="Heading1Char"/>
    <w:uiPriority w:val="9"/>
    <w:qFormat/>
    <w:rsid w:val="005F689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7A61B0"/>
    <w:pPr>
      <w:keepNext/>
      <w:keepLines/>
      <w:spacing w:before="200" w:after="0"/>
      <w:outlineLvl w:val="1"/>
    </w:pPr>
    <w:rPr>
      <w:rFonts w:asciiTheme="majorHAnsi" w:eastAsiaTheme="majorEastAsia" w:hAnsiTheme="majorHAnsi" w:cstheme="majorBidi"/>
      <w:b/>
      <w:bCs/>
      <w:color w:val="4472C4" w:themeColor="accent1"/>
      <w:sz w:val="26"/>
      <w:szCs w:val="26"/>
    </w:rPr>
  </w:style>
  <w:style w:type="paragraph" w:styleId="Heading4">
    <w:name w:val="heading 4"/>
    <w:basedOn w:val="Normal"/>
    <w:next w:val="Normal"/>
    <w:link w:val="Heading4Char"/>
    <w:uiPriority w:val="9"/>
    <w:semiHidden/>
    <w:unhideWhenUsed/>
    <w:qFormat/>
    <w:rsid w:val="00DC16C4"/>
    <w:pPr>
      <w:keepNext/>
      <w:keepLines/>
      <w:spacing w:before="200" w:after="0"/>
      <w:outlineLvl w:val="3"/>
    </w:pPr>
    <w:rPr>
      <w:rFonts w:asciiTheme="majorHAnsi" w:eastAsiaTheme="majorEastAsia" w:hAnsiTheme="majorHAnsi" w:cstheme="majorBidi"/>
      <w:b/>
      <w:bCs/>
      <w:i/>
      <w:iCs/>
      <w:color w:val="4472C4"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5F689A"/>
    <w:rPr>
      <w:rFonts w:asciiTheme="majorHAnsi" w:eastAsiaTheme="majorEastAsia" w:hAnsiTheme="majorHAnsi" w:cstheme="majorBidi"/>
      <w:color w:val="2F5496" w:themeColor="accent1" w:themeShade="BF"/>
      <w:sz w:val="32"/>
      <w:szCs w:val="32"/>
    </w:rPr>
  </w:style>
  <w:style w:type="paragraph" w:styleId="BalloonText">
    <w:name w:val="Balloon Text"/>
    <w:basedOn w:val="Normal"/>
    <w:link w:val="BalloonTextChar"/>
    <w:uiPriority w:val="99"/>
    <w:semiHidden/>
    <w:unhideWhenUsed/>
    <w:rsid w:val="00781A9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81A9B"/>
    <w:rPr>
      <w:rFonts w:ascii="Tahoma" w:hAnsi="Tahoma" w:cs="Tahoma"/>
      <w:sz w:val="16"/>
      <w:szCs w:val="16"/>
    </w:rPr>
  </w:style>
  <w:style w:type="character" w:styleId="Hyperlink">
    <w:name w:val="Hyperlink"/>
    <w:basedOn w:val="DefaultParagraphFont"/>
    <w:uiPriority w:val="99"/>
    <w:unhideWhenUsed/>
    <w:rsid w:val="00781A9B"/>
    <w:rPr>
      <w:color w:val="0563C1" w:themeColor="hyperlink"/>
      <w:u w:val="single"/>
    </w:rPr>
  </w:style>
  <w:style w:type="character" w:styleId="FollowedHyperlink">
    <w:name w:val="FollowedHyperlink"/>
    <w:basedOn w:val="DefaultParagraphFont"/>
    <w:uiPriority w:val="99"/>
    <w:semiHidden/>
    <w:unhideWhenUsed/>
    <w:rsid w:val="00781A9B"/>
    <w:rPr>
      <w:color w:val="954F72" w:themeColor="followedHyperlink"/>
      <w:u w:val="single"/>
    </w:rPr>
  </w:style>
  <w:style w:type="character" w:customStyle="1" w:styleId="Heading4Char">
    <w:name w:val="Heading 4 Char"/>
    <w:basedOn w:val="DefaultParagraphFont"/>
    <w:link w:val="Heading4"/>
    <w:uiPriority w:val="9"/>
    <w:semiHidden/>
    <w:rsid w:val="00DC16C4"/>
    <w:rPr>
      <w:rFonts w:asciiTheme="majorHAnsi" w:eastAsiaTheme="majorEastAsia" w:hAnsiTheme="majorHAnsi" w:cstheme="majorBidi"/>
      <w:b/>
      <w:bCs/>
      <w:i/>
      <w:iCs/>
      <w:color w:val="4472C4" w:themeColor="accent1"/>
    </w:rPr>
  </w:style>
  <w:style w:type="paragraph" w:styleId="NormalWeb">
    <w:name w:val="Normal (Web)"/>
    <w:basedOn w:val="Normal"/>
    <w:uiPriority w:val="99"/>
    <w:semiHidden/>
    <w:unhideWhenUsed/>
    <w:rsid w:val="008B6F79"/>
    <w:pPr>
      <w:spacing w:before="100" w:beforeAutospacing="1" w:after="100" w:afterAutospacing="1" w:line="240" w:lineRule="auto"/>
    </w:pPr>
    <w:rPr>
      <w:rFonts w:eastAsia="Times New Roman" w:cs="Times New Roman"/>
      <w:color w:val="auto"/>
      <w:szCs w:val="24"/>
      <w:lang w:val="en-US"/>
    </w:rPr>
  </w:style>
  <w:style w:type="character" w:customStyle="1" w:styleId="Heading2Char">
    <w:name w:val="Heading 2 Char"/>
    <w:basedOn w:val="DefaultParagraphFont"/>
    <w:link w:val="Heading2"/>
    <w:uiPriority w:val="9"/>
    <w:semiHidden/>
    <w:rsid w:val="007A61B0"/>
    <w:rPr>
      <w:rFonts w:asciiTheme="majorHAnsi" w:eastAsiaTheme="majorEastAsia" w:hAnsiTheme="majorHAnsi" w:cstheme="majorBidi"/>
      <w:b/>
      <w:bCs/>
      <w:color w:val="4472C4" w:themeColor="accent1"/>
      <w:sz w:val="26"/>
      <w:szCs w:val="26"/>
    </w:rPr>
  </w:style>
  <w:style w:type="character" w:styleId="Emphasis">
    <w:name w:val="Emphasis"/>
    <w:basedOn w:val="DefaultParagraphFont"/>
    <w:uiPriority w:val="20"/>
    <w:qFormat/>
    <w:rsid w:val="007A61B0"/>
    <w:rPr>
      <w:i/>
      <w:iCs/>
    </w:rPr>
  </w:style>
  <w:style w:type="character" w:styleId="Strong">
    <w:name w:val="Strong"/>
    <w:basedOn w:val="DefaultParagraphFont"/>
    <w:uiPriority w:val="22"/>
    <w:qFormat/>
    <w:rsid w:val="005826A9"/>
    <w:rPr>
      <w:b/>
      <w:bCs/>
    </w:rPr>
  </w:style>
</w:styles>
</file>

<file path=word/webSettings.xml><?xml version="1.0" encoding="utf-8"?>
<w:webSettings xmlns:r="http://schemas.openxmlformats.org/officeDocument/2006/relationships" xmlns:w="http://schemas.openxmlformats.org/wordprocessingml/2006/main">
  <w:divs>
    <w:div w:id="8332961">
      <w:bodyDiv w:val="1"/>
      <w:marLeft w:val="0"/>
      <w:marRight w:val="0"/>
      <w:marTop w:val="0"/>
      <w:marBottom w:val="0"/>
      <w:divBdr>
        <w:top w:val="none" w:sz="0" w:space="0" w:color="auto"/>
        <w:left w:val="none" w:sz="0" w:space="0" w:color="auto"/>
        <w:bottom w:val="none" w:sz="0" w:space="0" w:color="auto"/>
        <w:right w:val="none" w:sz="0" w:space="0" w:color="auto"/>
      </w:divBdr>
      <w:divsChild>
        <w:div w:id="601499821">
          <w:marLeft w:val="547"/>
          <w:marRight w:val="0"/>
          <w:marTop w:val="144"/>
          <w:marBottom w:val="0"/>
          <w:divBdr>
            <w:top w:val="none" w:sz="0" w:space="0" w:color="auto"/>
            <w:left w:val="none" w:sz="0" w:space="0" w:color="auto"/>
            <w:bottom w:val="none" w:sz="0" w:space="0" w:color="auto"/>
            <w:right w:val="none" w:sz="0" w:space="0" w:color="auto"/>
          </w:divBdr>
        </w:div>
        <w:div w:id="245454952">
          <w:marLeft w:val="547"/>
          <w:marRight w:val="0"/>
          <w:marTop w:val="144"/>
          <w:marBottom w:val="0"/>
          <w:divBdr>
            <w:top w:val="none" w:sz="0" w:space="0" w:color="auto"/>
            <w:left w:val="none" w:sz="0" w:space="0" w:color="auto"/>
            <w:bottom w:val="none" w:sz="0" w:space="0" w:color="auto"/>
            <w:right w:val="none" w:sz="0" w:space="0" w:color="auto"/>
          </w:divBdr>
        </w:div>
        <w:div w:id="1008294097">
          <w:marLeft w:val="547"/>
          <w:marRight w:val="0"/>
          <w:marTop w:val="144"/>
          <w:marBottom w:val="0"/>
          <w:divBdr>
            <w:top w:val="none" w:sz="0" w:space="0" w:color="auto"/>
            <w:left w:val="none" w:sz="0" w:space="0" w:color="auto"/>
            <w:bottom w:val="none" w:sz="0" w:space="0" w:color="auto"/>
            <w:right w:val="none" w:sz="0" w:space="0" w:color="auto"/>
          </w:divBdr>
        </w:div>
        <w:div w:id="1516262254">
          <w:marLeft w:val="547"/>
          <w:marRight w:val="0"/>
          <w:marTop w:val="144"/>
          <w:marBottom w:val="0"/>
          <w:divBdr>
            <w:top w:val="none" w:sz="0" w:space="0" w:color="auto"/>
            <w:left w:val="none" w:sz="0" w:space="0" w:color="auto"/>
            <w:bottom w:val="none" w:sz="0" w:space="0" w:color="auto"/>
            <w:right w:val="none" w:sz="0" w:space="0" w:color="auto"/>
          </w:divBdr>
        </w:div>
        <w:div w:id="1115520785">
          <w:marLeft w:val="547"/>
          <w:marRight w:val="0"/>
          <w:marTop w:val="144"/>
          <w:marBottom w:val="0"/>
          <w:divBdr>
            <w:top w:val="none" w:sz="0" w:space="0" w:color="auto"/>
            <w:left w:val="none" w:sz="0" w:space="0" w:color="auto"/>
            <w:bottom w:val="none" w:sz="0" w:space="0" w:color="auto"/>
            <w:right w:val="none" w:sz="0" w:space="0" w:color="auto"/>
          </w:divBdr>
        </w:div>
        <w:div w:id="1261641460">
          <w:marLeft w:val="547"/>
          <w:marRight w:val="0"/>
          <w:marTop w:val="144"/>
          <w:marBottom w:val="0"/>
          <w:divBdr>
            <w:top w:val="none" w:sz="0" w:space="0" w:color="auto"/>
            <w:left w:val="none" w:sz="0" w:space="0" w:color="auto"/>
            <w:bottom w:val="none" w:sz="0" w:space="0" w:color="auto"/>
            <w:right w:val="none" w:sz="0" w:space="0" w:color="auto"/>
          </w:divBdr>
        </w:div>
        <w:div w:id="61106664">
          <w:marLeft w:val="547"/>
          <w:marRight w:val="0"/>
          <w:marTop w:val="144"/>
          <w:marBottom w:val="0"/>
          <w:divBdr>
            <w:top w:val="none" w:sz="0" w:space="0" w:color="auto"/>
            <w:left w:val="none" w:sz="0" w:space="0" w:color="auto"/>
            <w:bottom w:val="none" w:sz="0" w:space="0" w:color="auto"/>
            <w:right w:val="none" w:sz="0" w:space="0" w:color="auto"/>
          </w:divBdr>
        </w:div>
        <w:div w:id="562328184">
          <w:marLeft w:val="547"/>
          <w:marRight w:val="0"/>
          <w:marTop w:val="144"/>
          <w:marBottom w:val="0"/>
          <w:divBdr>
            <w:top w:val="none" w:sz="0" w:space="0" w:color="auto"/>
            <w:left w:val="none" w:sz="0" w:space="0" w:color="auto"/>
            <w:bottom w:val="none" w:sz="0" w:space="0" w:color="auto"/>
            <w:right w:val="none" w:sz="0" w:space="0" w:color="auto"/>
          </w:divBdr>
        </w:div>
      </w:divsChild>
    </w:div>
    <w:div w:id="283312521">
      <w:bodyDiv w:val="1"/>
      <w:marLeft w:val="0"/>
      <w:marRight w:val="0"/>
      <w:marTop w:val="0"/>
      <w:marBottom w:val="0"/>
      <w:divBdr>
        <w:top w:val="none" w:sz="0" w:space="0" w:color="auto"/>
        <w:left w:val="none" w:sz="0" w:space="0" w:color="auto"/>
        <w:bottom w:val="none" w:sz="0" w:space="0" w:color="auto"/>
        <w:right w:val="none" w:sz="0" w:space="0" w:color="auto"/>
      </w:divBdr>
      <w:divsChild>
        <w:div w:id="1735661487">
          <w:marLeft w:val="547"/>
          <w:marRight w:val="0"/>
          <w:marTop w:val="120"/>
          <w:marBottom w:val="0"/>
          <w:divBdr>
            <w:top w:val="none" w:sz="0" w:space="0" w:color="auto"/>
            <w:left w:val="none" w:sz="0" w:space="0" w:color="auto"/>
            <w:bottom w:val="none" w:sz="0" w:space="0" w:color="auto"/>
            <w:right w:val="none" w:sz="0" w:space="0" w:color="auto"/>
          </w:divBdr>
        </w:div>
      </w:divsChild>
    </w:div>
    <w:div w:id="308483504">
      <w:bodyDiv w:val="1"/>
      <w:marLeft w:val="0"/>
      <w:marRight w:val="0"/>
      <w:marTop w:val="0"/>
      <w:marBottom w:val="0"/>
      <w:divBdr>
        <w:top w:val="none" w:sz="0" w:space="0" w:color="auto"/>
        <w:left w:val="none" w:sz="0" w:space="0" w:color="auto"/>
        <w:bottom w:val="none" w:sz="0" w:space="0" w:color="auto"/>
        <w:right w:val="none" w:sz="0" w:space="0" w:color="auto"/>
      </w:divBdr>
      <w:divsChild>
        <w:div w:id="1704939997">
          <w:marLeft w:val="547"/>
          <w:marRight w:val="0"/>
          <w:marTop w:val="115"/>
          <w:marBottom w:val="0"/>
          <w:divBdr>
            <w:top w:val="none" w:sz="0" w:space="0" w:color="auto"/>
            <w:left w:val="none" w:sz="0" w:space="0" w:color="auto"/>
            <w:bottom w:val="none" w:sz="0" w:space="0" w:color="auto"/>
            <w:right w:val="none" w:sz="0" w:space="0" w:color="auto"/>
          </w:divBdr>
        </w:div>
        <w:div w:id="706107804">
          <w:marLeft w:val="547"/>
          <w:marRight w:val="0"/>
          <w:marTop w:val="115"/>
          <w:marBottom w:val="0"/>
          <w:divBdr>
            <w:top w:val="none" w:sz="0" w:space="0" w:color="auto"/>
            <w:left w:val="none" w:sz="0" w:space="0" w:color="auto"/>
            <w:bottom w:val="none" w:sz="0" w:space="0" w:color="auto"/>
            <w:right w:val="none" w:sz="0" w:space="0" w:color="auto"/>
          </w:divBdr>
        </w:div>
        <w:div w:id="1416897416">
          <w:marLeft w:val="547"/>
          <w:marRight w:val="0"/>
          <w:marTop w:val="115"/>
          <w:marBottom w:val="0"/>
          <w:divBdr>
            <w:top w:val="none" w:sz="0" w:space="0" w:color="auto"/>
            <w:left w:val="none" w:sz="0" w:space="0" w:color="auto"/>
            <w:bottom w:val="none" w:sz="0" w:space="0" w:color="auto"/>
            <w:right w:val="none" w:sz="0" w:space="0" w:color="auto"/>
          </w:divBdr>
        </w:div>
        <w:div w:id="938829658">
          <w:marLeft w:val="547"/>
          <w:marRight w:val="0"/>
          <w:marTop w:val="115"/>
          <w:marBottom w:val="0"/>
          <w:divBdr>
            <w:top w:val="none" w:sz="0" w:space="0" w:color="auto"/>
            <w:left w:val="none" w:sz="0" w:space="0" w:color="auto"/>
            <w:bottom w:val="none" w:sz="0" w:space="0" w:color="auto"/>
            <w:right w:val="none" w:sz="0" w:space="0" w:color="auto"/>
          </w:divBdr>
        </w:div>
        <w:div w:id="180045553">
          <w:marLeft w:val="547"/>
          <w:marRight w:val="0"/>
          <w:marTop w:val="115"/>
          <w:marBottom w:val="0"/>
          <w:divBdr>
            <w:top w:val="none" w:sz="0" w:space="0" w:color="auto"/>
            <w:left w:val="none" w:sz="0" w:space="0" w:color="auto"/>
            <w:bottom w:val="none" w:sz="0" w:space="0" w:color="auto"/>
            <w:right w:val="none" w:sz="0" w:space="0" w:color="auto"/>
          </w:divBdr>
        </w:div>
        <w:div w:id="889221235">
          <w:marLeft w:val="547"/>
          <w:marRight w:val="0"/>
          <w:marTop w:val="115"/>
          <w:marBottom w:val="0"/>
          <w:divBdr>
            <w:top w:val="none" w:sz="0" w:space="0" w:color="auto"/>
            <w:left w:val="none" w:sz="0" w:space="0" w:color="auto"/>
            <w:bottom w:val="none" w:sz="0" w:space="0" w:color="auto"/>
            <w:right w:val="none" w:sz="0" w:space="0" w:color="auto"/>
          </w:divBdr>
        </w:div>
      </w:divsChild>
    </w:div>
    <w:div w:id="460929176">
      <w:bodyDiv w:val="1"/>
      <w:marLeft w:val="0"/>
      <w:marRight w:val="0"/>
      <w:marTop w:val="0"/>
      <w:marBottom w:val="0"/>
      <w:divBdr>
        <w:top w:val="none" w:sz="0" w:space="0" w:color="auto"/>
        <w:left w:val="none" w:sz="0" w:space="0" w:color="auto"/>
        <w:bottom w:val="none" w:sz="0" w:space="0" w:color="auto"/>
        <w:right w:val="none" w:sz="0" w:space="0" w:color="auto"/>
      </w:divBdr>
      <w:divsChild>
        <w:div w:id="1918860857">
          <w:marLeft w:val="547"/>
          <w:marRight w:val="0"/>
          <w:marTop w:val="134"/>
          <w:marBottom w:val="0"/>
          <w:divBdr>
            <w:top w:val="none" w:sz="0" w:space="0" w:color="auto"/>
            <w:left w:val="none" w:sz="0" w:space="0" w:color="auto"/>
            <w:bottom w:val="none" w:sz="0" w:space="0" w:color="auto"/>
            <w:right w:val="none" w:sz="0" w:space="0" w:color="auto"/>
          </w:divBdr>
        </w:div>
        <w:div w:id="2108966971">
          <w:marLeft w:val="547"/>
          <w:marRight w:val="0"/>
          <w:marTop w:val="134"/>
          <w:marBottom w:val="0"/>
          <w:divBdr>
            <w:top w:val="none" w:sz="0" w:space="0" w:color="auto"/>
            <w:left w:val="none" w:sz="0" w:space="0" w:color="auto"/>
            <w:bottom w:val="none" w:sz="0" w:space="0" w:color="auto"/>
            <w:right w:val="none" w:sz="0" w:space="0" w:color="auto"/>
          </w:divBdr>
        </w:div>
      </w:divsChild>
    </w:div>
    <w:div w:id="616133984">
      <w:bodyDiv w:val="1"/>
      <w:marLeft w:val="0"/>
      <w:marRight w:val="0"/>
      <w:marTop w:val="0"/>
      <w:marBottom w:val="0"/>
      <w:divBdr>
        <w:top w:val="none" w:sz="0" w:space="0" w:color="auto"/>
        <w:left w:val="none" w:sz="0" w:space="0" w:color="auto"/>
        <w:bottom w:val="none" w:sz="0" w:space="0" w:color="auto"/>
        <w:right w:val="none" w:sz="0" w:space="0" w:color="auto"/>
      </w:divBdr>
      <w:divsChild>
        <w:div w:id="604114596">
          <w:marLeft w:val="547"/>
          <w:marRight w:val="0"/>
          <w:marTop w:val="154"/>
          <w:marBottom w:val="0"/>
          <w:divBdr>
            <w:top w:val="none" w:sz="0" w:space="0" w:color="auto"/>
            <w:left w:val="none" w:sz="0" w:space="0" w:color="auto"/>
            <w:bottom w:val="none" w:sz="0" w:space="0" w:color="auto"/>
            <w:right w:val="none" w:sz="0" w:space="0" w:color="auto"/>
          </w:divBdr>
        </w:div>
      </w:divsChild>
    </w:div>
    <w:div w:id="836265321">
      <w:bodyDiv w:val="1"/>
      <w:marLeft w:val="0"/>
      <w:marRight w:val="0"/>
      <w:marTop w:val="0"/>
      <w:marBottom w:val="0"/>
      <w:divBdr>
        <w:top w:val="none" w:sz="0" w:space="0" w:color="auto"/>
        <w:left w:val="none" w:sz="0" w:space="0" w:color="auto"/>
        <w:bottom w:val="none" w:sz="0" w:space="0" w:color="auto"/>
        <w:right w:val="none" w:sz="0" w:space="0" w:color="auto"/>
      </w:divBdr>
      <w:divsChild>
        <w:div w:id="1668557494">
          <w:marLeft w:val="547"/>
          <w:marRight w:val="0"/>
          <w:marTop w:val="144"/>
          <w:marBottom w:val="0"/>
          <w:divBdr>
            <w:top w:val="none" w:sz="0" w:space="0" w:color="auto"/>
            <w:left w:val="none" w:sz="0" w:space="0" w:color="auto"/>
            <w:bottom w:val="none" w:sz="0" w:space="0" w:color="auto"/>
            <w:right w:val="none" w:sz="0" w:space="0" w:color="auto"/>
          </w:divBdr>
        </w:div>
        <w:div w:id="318046832">
          <w:marLeft w:val="547"/>
          <w:marRight w:val="0"/>
          <w:marTop w:val="144"/>
          <w:marBottom w:val="0"/>
          <w:divBdr>
            <w:top w:val="none" w:sz="0" w:space="0" w:color="auto"/>
            <w:left w:val="none" w:sz="0" w:space="0" w:color="auto"/>
            <w:bottom w:val="none" w:sz="0" w:space="0" w:color="auto"/>
            <w:right w:val="none" w:sz="0" w:space="0" w:color="auto"/>
          </w:divBdr>
        </w:div>
        <w:div w:id="26951857">
          <w:marLeft w:val="547"/>
          <w:marRight w:val="0"/>
          <w:marTop w:val="144"/>
          <w:marBottom w:val="0"/>
          <w:divBdr>
            <w:top w:val="none" w:sz="0" w:space="0" w:color="auto"/>
            <w:left w:val="none" w:sz="0" w:space="0" w:color="auto"/>
            <w:bottom w:val="none" w:sz="0" w:space="0" w:color="auto"/>
            <w:right w:val="none" w:sz="0" w:space="0" w:color="auto"/>
          </w:divBdr>
        </w:div>
        <w:div w:id="1527908861">
          <w:marLeft w:val="547"/>
          <w:marRight w:val="0"/>
          <w:marTop w:val="144"/>
          <w:marBottom w:val="0"/>
          <w:divBdr>
            <w:top w:val="none" w:sz="0" w:space="0" w:color="auto"/>
            <w:left w:val="none" w:sz="0" w:space="0" w:color="auto"/>
            <w:bottom w:val="none" w:sz="0" w:space="0" w:color="auto"/>
            <w:right w:val="none" w:sz="0" w:space="0" w:color="auto"/>
          </w:divBdr>
        </w:div>
      </w:divsChild>
    </w:div>
    <w:div w:id="907881665">
      <w:bodyDiv w:val="1"/>
      <w:marLeft w:val="0"/>
      <w:marRight w:val="0"/>
      <w:marTop w:val="0"/>
      <w:marBottom w:val="0"/>
      <w:divBdr>
        <w:top w:val="none" w:sz="0" w:space="0" w:color="auto"/>
        <w:left w:val="none" w:sz="0" w:space="0" w:color="auto"/>
        <w:bottom w:val="none" w:sz="0" w:space="0" w:color="auto"/>
        <w:right w:val="none" w:sz="0" w:space="0" w:color="auto"/>
      </w:divBdr>
      <w:divsChild>
        <w:div w:id="783811353">
          <w:marLeft w:val="0"/>
          <w:marRight w:val="0"/>
          <w:marTop w:val="0"/>
          <w:marBottom w:val="0"/>
          <w:divBdr>
            <w:top w:val="none" w:sz="0" w:space="0" w:color="auto"/>
            <w:left w:val="none" w:sz="0" w:space="0" w:color="auto"/>
            <w:bottom w:val="none" w:sz="0" w:space="0" w:color="auto"/>
            <w:right w:val="none" w:sz="0" w:space="0" w:color="auto"/>
          </w:divBdr>
        </w:div>
        <w:div w:id="1039013901">
          <w:marLeft w:val="0"/>
          <w:marRight w:val="0"/>
          <w:marTop w:val="0"/>
          <w:marBottom w:val="0"/>
          <w:divBdr>
            <w:top w:val="none" w:sz="0" w:space="0" w:color="auto"/>
            <w:left w:val="none" w:sz="0" w:space="0" w:color="auto"/>
            <w:bottom w:val="none" w:sz="0" w:space="0" w:color="auto"/>
            <w:right w:val="none" w:sz="0" w:space="0" w:color="auto"/>
          </w:divBdr>
        </w:div>
      </w:divsChild>
    </w:div>
    <w:div w:id="1032456113">
      <w:bodyDiv w:val="1"/>
      <w:marLeft w:val="0"/>
      <w:marRight w:val="0"/>
      <w:marTop w:val="0"/>
      <w:marBottom w:val="0"/>
      <w:divBdr>
        <w:top w:val="none" w:sz="0" w:space="0" w:color="auto"/>
        <w:left w:val="none" w:sz="0" w:space="0" w:color="auto"/>
        <w:bottom w:val="none" w:sz="0" w:space="0" w:color="auto"/>
        <w:right w:val="none" w:sz="0" w:space="0" w:color="auto"/>
      </w:divBdr>
      <w:divsChild>
        <w:div w:id="495268837">
          <w:marLeft w:val="547"/>
          <w:marRight w:val="0"/>
          <w:marTop w:val="130"/>
          <w:marBottom w:val="0"/>
          <w:divBdr>
            <w:top w:val="none" w:sz="0" w:space="0" w:color="auto"/>
            <w:left w:val="none" w:sz="0" w:space="0" w:color="auto"/>
            <w:bottom w:val="none" w:sz="0" w:space="0" w:color="auto"/>
            <w:right w:val="none" w:sz="0" w:space="0" w:color="auto"/>
          </w:divBdr>
        </w:div>
        <w:div w:id="1927304745">
          <w:marLeft w:val="547"/>
          <w:marRight w:val="0"/>
          <w:marTop w:val="130"/>
          <w:marBottom w:val="0"/>
          <w:divBdr>
            <w:top w:val="none" w:sz="0" w:space="0" w:color="auto"/>
            <w:left w:val="none" w:sz="0" w:space="0" w:color="auto"/>
            <w:bottom w:val="none" w:sz="0" w:space="0" w:color="auto"/>
            <w:right w:val="none" w:sz="0" w:space="0" w:color="auto"/>
          </w:divBdr>
        </w:div>
        <w:div w:id="2025399839">
          <w:marLeft w:val="547"/>
          <w:marRight w:val="0"/>
          <w:marTop w:val="130"/>
          <w:marBottom w:val="0"/>
          <w:divBdr>
            <w:top w:val="none" w:sz="0" w:space="0" w:color="auto"/>
            <w:left w:val="none" w:sz="0" w:space="0" w:color="auto"/>
            <w:bottom w:val="none" w:sz="0" w:space="0" w:color="auto"/>
            <w:right w:val="none" w:sz="0" w:space="0" w:color="auto"/>
          </w:divBdr>
        </w:div>
        <w:div w:id="346517666">
          <w:marLeft w:val="547"/>
          <w:marRight w:val="0"/>
          <w:marTop w:val="130"/>
          <w:marBottom w:val="0"/>
          <w:divBdr>
            <w:top w:val="none" w:sz="0" w:space="0" w:color="auto"/>
            <w:left w:val="none" w:sz="0" w:space="0" w:color="auto"/>
            <w:bottom w:val="none" w:sz="0" w:space="0" w:color="auto"/>
            <w:right w:val="none" w:sz="0" w:space="0" w:color="auto"/>
          </w:divBdr>
        </w:div>
        <w:div w:id="835346962">
          <w:marLeft w:val="547"/>
          <w:marRight w:val="0"/>
          <w:marTop w:val="130"/>
          <w:marBottom w:val="0"/>
          <w:divBdr>
            <w:top w:val="none" w:sz="0" w:space="0" w:color="auto"/>
            <w:left w:val="none" w:sz="0" w:space="0" w:color="auto"/>
            <w:bottom w:val="none" w:sz="0" w:space="0" w:color="auto"/>
            <w:right w:val="none" w:sz="0" w:space="0" w:color="auto"/>
          </w:divBdr>
        </w:div>
        <w:div w:id="37827655">
          <w:marLeft w:val="547"/>
          <w:marRight w:val="0"/>
          <w:marTop w:val="130"/>
          <w:marBottom w:val="0"/>
          <w:divBdr>
            <w:top w:val="none" w:sz="0" w:space="0" w:color="auto"/>
            <w:left w:val="none" w:sz="0" w:space="0" w:color="auto"/>
            <w:bottom w:val="none" w:sz="0" w:space="0" w:color="auto"/>
            <w:right w:val="none" w:sz="0" w:space="0" w:color="auto"/>
          </w:divBdr>
        </w:div>
        <w:div w:id="797916326">
          <w:marLeft w:val="547"/>
          <w:marRight w:val="0"/>
          <w:marTop w:val="130"/>
          <w:marBottom w:val="0"/>
          <w:divBdr>
            <w:top w:val="none" w:sz="0" w:space="0" w:color="auto"/>
            <w:left w:val="none" w:sz="0" w:space="0" w:color="auto"/>
            <w:bottom w:val="none" w:sz="0" w:space="0" w:color="auto"/>
            <w:right w:val="none" w:sz="0" w:space="0" w:color="auto"/>
          </w:divBdr>
        </w:div>
      </w:divsChild>
    </w:div>
    <w:div w:id="1164316445">
      <w:bodyDiv w:val="1"/>
      <w:marLeft w:val="0"/>
      <w:marRight w:val="0"/>
      <w:marTop w:val="0"/>
      <w:marBottom w:val="0"/>
      <w:divBdr>
        <w:top w:val="none" w:sz="0" w:space="0" w:color="auto"/>
        <w:left w:val="none" w:sz="0" w:space="0" w:color="auto"/>
        <w:bottom w:val="none" w:sz="0" w:space="0" w:color="auto"/>
        <w:right w:val="none" w:sz="0" w:space="0" w:color="auto"/>
      </w:divBdr>
    </w:div>
    <w:div w:id="1168596876">
      <w:bodyDiv w:val="1"/>
      <w:marLeft w:val="0"/>
      <w:marRight w:val="0"/>
      <w:marTop w:val="0"/>
      <w:marBottom w:val="0"/>
      <w:divBdr>
        <w:top w:val="none" w:sz="0" w:space="0" w:color="auto"/>
        <w:left w:val="none" w:sz="0" w:space="0" w:color="auto"/>
        <w:bottom w:val="none" w:sz="0" w:space="0" w:color="auto"/>
        <w:right w:val="none" w:sz="0" w:space="0" w:color="auto"/>
      </w:divBdr>
      <w:divsChild>
        <w:div w:id="155847900">
          <w:marLeft w:val="547"/>
          <w:marRight w:val="0"/>
          <w:marTop w:val="144"/>
          <w:marBottom w:val="0"/>
          <w:divBdr>
            <w:top w:val="none" w:sz="0" w:space="0" w:color="auto"/>
            <w:left w:val="none" w:sz="0" w:space="0" w:color="auto"/>
            <w:bottom w:val="none" w:sz="0" w:space="0" w:color="auto"/>
            <w:right w:val="none" w:sz="0" w:space="0" w:color="auto"/>
          </w:divBdr>
        </w:div>
        <w:div w:id="1541475179">
          <w:marLeft w:val="547"/>
          <w:marRight w:val="0"/>
          <w:marTop w:val="144"/>
          <w:marBottom w:val="0"/>
          <w:divBdr>
            <w:top w:val="none" w:sz="0" w:space="0" w:color="auto"/>
            <w:left w:val="none" w:sz="0" w:space="0" w:color="auto"/>
            <w:bottom w:val="none" w:sz="0" w:space="0" w:color="auto"/>
            <w:right w:val="none" w:sz="0" w:space="0" w:color="auto"/>
          </w:divBdr>
        </w:div>
        <w:div w:id="42142299">
          <w:marLeft w:val="547"/>
          <w:marRight w:val="0"/>
          <w:marTop w:val="144"/>
          <w:marBottom w:val="0"/>
          <w:divBdr>
            <w:top w:val="none" w:sz="0" w:space="0" w:color="auto"/>
            <w:left w:val="none" w:sz="0" w:space="0" w:color="auto"/>
            <w:bottom w:val="none" w:sz="0" w:space="0" w:color="auto"/>
            <w:right w:val="none" w:sz="0" w:space="0" w:color="auto"/>
          </w:divBdr>
        </w:div>
        <w:div w:id="1489514722">
          <w:marLeft w:val="547"/>
          <w:marRight w:val="0"/>
          <w:marTop w:val="144"/>
          <w:marBottom w:val="0"/>
          <w:divBdr>
            <w:top w:val="none" w:sz="0" w:space="0" w:color="auto"/>
            <w:left w:val="none" w:sz="0" w:space="0" w:color="auto"/>
            <w:bottom w:val="none" w:sz="0" w:space="0" w:color="auto"/>
            <w:right w:val="none" w:sz="0" w:space="0" w:color="auto"/>
          </w:divBdr>
        </w:div>
        <w:div w:id="1923291583">
          <w:marLeft w:val="547"/>
          <w:marRight w:val="0"/>
          <w:marTop w:val="144"/>
          <w:marBottom w:val="0"/>
          <w:divBdr>
            <w:top w:val="none" w:sz="0" w:space="0" w:color="auto"/>
            <w:left w:val="none" w:sz="0" w:space="0" w:color="auto"/>
            <w:bottom w:val="none" w:sz="0" w:space="0" w:color="auto"/>
            <w:right w:val="none" w:sz="0" w:space="0" w:color="auto"/>
          </w:divBdr>
        </w:div>
      </w:divsChild>
    </w:div>
    <w:div w:id="1204446918">
      <w:bodyDiv w:val="1"/>
      <w:marLeft w:val="0"/>
      <w:marRight w:val="0"/>
      <w:marTop w:val="0"/>
      <w:marBottom w:val="0"/>
      <w:divBdr>
        <w:top w:val="none" w:sz="0" w:space="0" w:color="auto"/>
        <w:left w:val="none" w:sz="0" w:space="0" w:color="auto"/>
        <w:bottom w:val="none" w:sz="0" w:space="0" w:color="auto"/>
        <w:right w:val="none" w:sz="0" w:space="0" w:color="auto"/>
      </w:divBdr>
      <w:divsChild>
        <w:div w:id="2008239828">
          <w:marLeft w:val="547"/>
          <w:marRight w:val="0"/>
          <w:marTop w:val="120"/>
          <w:marBottom w:val="0"/>
          <w:divBdr>
            <w:top w:val="none" w:sz="0" w:space="0" w:color="auto"/>
            <w:left w:val="none" w:sz="0" w:space="0" w:color="auto"/>
            <w:bottom w:val="none" w:sz="0" w:space="0" w:color="auto"/>
            <w:right w:val="none" w:sz="0" w:space="0" w:color="auto"/>
          </w:divBdr>
        </w:div>
      </w:divsChild>
    </w:div>
    <w:div w:id="1247306736">
      <w:bodyDiv w:val="1"/>
      <w:marLeft w:val="0"/>
      <w:marRight w:val="0"/>
      <w:marTop w:val="0"/>
      <w:marBottom w:val="0"/>
      <w:divBdr>
        <w:top w:val="none" w:sz="0" w:space="0" w:color="auto"/>
        <w:left w:val="none" w:sz="0" w:space="0" w:color="auto"/>
        <w:bottom w:val="none" w:sz="0" w:space="0" w:color="auto"/>
        <w:right w:val="none" w:sz="0" w:space="0" w:color="auto"/>
      </w:divBdr>
      <w:divsChild>
        <w:div w:id="1573546855">
          <w:marLeft w:val="547"/>
          <w:marRight w:val="0"/>
          <w:marTop w:val="77"/>
          <w:marBottom w:val="0"/>
          <w:divBdr>
            <w:top w:val="none" w:sz="0" w:space="0" w:color="auto"/>
            <w:left w:val="none" w:sz="0" w:space="0" w:color="auto"/>
            <w:bottom w:val="none" w:sz="0" w:space="0" w:color="auto"/>
            <w:right w:val="none" w:sz="0" w:space="0" w:color="auto"/>
          </w:divBdr>
        </w:div>
        <w:div w:id="68044576">
          <w:marLeft w:val="547"/>
          <w:marRight w:val="0"/>
          <w:marTop w:val="77"/>
          <w:marBottom w:val="0"/>
          <w:divBdr>
            <w:top w:val="none" w:sz="0" w:space="0" w:color="auto"/>
            <w:left w:val="none" w:sz="0" w:space="0" w:color="auto"/>
            <w:bottom w:val="none" w:sz="0" w:space="0" w:color="auto"/>
            <w:right w:val="none" w:sz="0" w:space="0" w:color="auto"/>
          </w:divBdr>
        </w:div>
        <w:div w:id="653267239">
          <w:marLeft w:val="547"/>
          <w:marRight w:val="0"/>
          <w:marTop w:val="77"/>
          <w:marBottom w:val="0"/>
          <w:divBdr>
            <w:top w:val="none" w:sz="0" w:space="0" w:color="auto"/>
            <w:left w:val="none" w:sz="0" w:space="0" w:color="auto"/>
            <w:bottom w:val="none" w:sz="0" w:space="0" w:color="auto"/>
            <w:right w:val="none" w:sz="0" w:space="0" w:color="auto"/>
          </w:divBdr>
        </w:div>
        <w:div w:id="89006731">
          <w:marLeft w:val="547"/>
          <w:marRight w:val="0"/>
          <w:marTop w:val="77"/>
          <w:marBottom w:val="0"/>
          <w:divBdr>
            <w:top w:val="none" w:sz="0" w:space="0" w:color="auto"/>
            <w:left w:val="none" w:sz="0" w:space="0" w:color="auto"/>
            <w:bottom w:val="none" w:sz="0" w:space="0" w:color="auto"/>
            <w:right w:val="none" w:sz="0" w:space="0" w:color="auto"/>
          </w:divBdr>
        </w:div>
        <w:div w:id="795410940">
          <w:marLeft w:val="547"/>
          <w:marRight w:val="0"/>
          <w:marTop w:val="77"/>
          <w:marBottom w:val="0"/>
          <w:divBdr>
            <w:top w:val="none" w:sz="0" w:space="0" w:color="auto"/>
            <w:left w:val="none" w:sz="0" w:space="0" w:color="auto"/>
            <w:bottom w:val="none" w:sz="0" w:space="0" w:color="auto"/>
            <w:right w:val="none" w:sz="0" w:space="0" w:color="auto"/>
          </w:divBdr>
        </w:div>
        <w:div w:id="872546613">
          <w:marLeft w:val="547"/>
          <w:marRight w:val="0"/>
          <w:marTop w:val="77"/>
          <w:marBottom w:val="0"/>
          <w:divBdr>
            <w:top w:val="none" w:sz="0" w:space="0" w:color="auto"/>
            <w:left w:val="none" w:sz="0" w:space="0" w:color="auto"/>
            <w:bottom w:val="none" w:sz="0" w:space="0" w:color="auto"/>
            <w:right w:val="none" w:sz="0" w:space="0" w:color="auto"/>
          </w:divBdr>
        </w:div>
      </w:divsChild>
    </w:div>
    <w:div w:id="1641031061">
      <w:bodyDiv w:val="1"/>
      <w:marLeft w:val="0"/>
      <w:marRight w:val="0"/>
      <w:marTop w:val="0"/>
      <w:marBottom w:val="0"/>
      <w:divBdr>
        <w:top w:val="none" w:sz="0" w:space="0" w:color="auto"/>
        <w:left w:val="none" w:sz="0" w:space="0" w:color="auto"/>
        <w:bottom w:val="none" w:sz="0" w:space="0" w:color="auto"/>
        <w:right w:val="none" w:sz="0" w:space="0" w:color="auto"/>
      </w:divBdr>
    </w:div>
    <w:div w:id="1753046380">
      <w:bodyDiv w:val="1"/>
      <w:marLeft w:val="0"/>
      <w:marRight w:val="0"/>
      <w:marTop w:val="0"/>
      <w:marBottom w:val="0"/>
      <w:divBdr>
        <w:top w:val="none" w:sz="0" w:space="0" w:color="auto"/>
        <w:left w:val="none" w:sz="0" w:space="0" w:color="auto"/>
        <w:bottom w:val="none" w:sz="0" w:space="0" w:color="auto"/>
        <w:right w:val="none" w:sz="0" w:space="0" w:color="auto"/>
      </w:divBdr>
      <w:divsChild>
        <w:div w:id="1613323420">
          <w:marLeft w:val="547"/>
          <w:marRight w:val="0"/>
          <w:marTop w:val="120"/>
          <w:marBottom w:val="0"/>
          <w:divBdr>
            <w:top w:val="none" w:sz="0" w:space="0" w:color="auto"/>
            <w:left w:val="none" w:sz="0" w:space="0" w:color="auto"/>
            <w:bottom w:val="none" w:sz="0" w:space="0" w:color="auto"/>
            <w:right w:val="none" w:sz="0" w:space="0" w:color="auto"/>
          </w:divBdr>
        </w:div>
        <w:div w:id="1951669270">
          <w:marLeft w:val="547"/>
          <w:marRight w:val="0"/>
          <w:marTop w:val="120"/>
          <w:marBottom w:val="0"/>
          <w:divBdr>
            <w:top w:val="none" w:sz="0" w:space="0" w:color="auto"/>
            <w:left w:val="none" w:sz="0" w:space="0" w:color="auto"/>
            <w:bottom w:val="none" w:sz="0" w:space="0" w:color="auto"/>
            <w:right w:val="none" w:sz="0" w:space="0" w:color="auto"/>
          </w:divBdr>
        </w:div>
        <w:div w:id="176776581">
          <w:marLeft w:val="547"/>
          <w:marRight w:val="0"/>
          <w:marTop w:val="120"/>
          <w:marBottom w:val="0"/>
          <w:divBdr>
            <w:top w:val="none" w:sz="0" w:space="0" w:color="auto"/>
            <w:left w:val="none" w:sz="0" w:space="0" w:color="auto"/>
            <w:bottom w:val="none" w:sz="0" w:space="0" w:color="auto"/>
            <w:right w:val="none" w:sz="0" w:space="0" w:color="auto"/>
          </w:divBdr>
        </w:div>
        <w:div w:id="1049718426">
          <w:marLeft w:val="547"/>
          <w:marRight w:val="0"/>
          <w:marTop w:val="120"/>
          <w:marBottom w:val="0"/>
          <w:divBdr>
            <w:top w:val="none" w:sz="0" w:space="0" w:color="auto"/>
            <w:left w:val="none" w:sz="0" w:space="0" w:color="auto"/>
            <w:bottom w:val="none" w:sz="0" w:space="0" w:color="auto"/>
            <w:right w:val="none" w:sz="0" w:space="0" w:color="auto"/>
          </w:divBdr>
        </w:div>
        <w:div w:id="1147479095">
          <w:marLeft w:val="547"/>
          <w:marRight w:val="0"/>
          <w:marTop w:val="120"/>
          <w:marBottom w:val="0"/>
          <w:divBdr>
            <w:top w:val="none" w:sz="0" w:space="0" w:color="auto"/>
            <w:left w:val="none" w:sz="0" w:space="0" w:color="auto"/>
            <w:bottom w:val="none" w:sz="0" w:space="0" w:color="auto"/>
            <w:right w:val="none" w:sz="0" w:space="0" w:color="auto"/>
          </w:divBdr>
        </w:div>
        <w:div w:id="1856192428">
          <w:marLeft w:val="547"/>
          <w:marRight w:val="0"/>
          <w:marTop w:val="120"/>
          <w:marBottom w:val="0"/>
          <w:divBdr>
            <w:top w:val="none" w:sz="0" w:space="0" w:color="auto"/>
            <w:left w:val="none" w:sz="0" w:space="0" w:color="auto"/>
            <w:bottom w:val="none" w:sz="0" w:space="0" w:color="auto"/>
            <w:right w:val="none" w:sz="0" w:space="0" w:color="auto"/>
          </w:divBdr>
        </w:div>
        <w:div w:id="931739157">
          <w:marLeft w:val="547"/>
          <w:marRight w:val="0"/>
          <w:marTop w:val="120"/>
          <w:marBottom w:val="0"/>
          <w:divBdr>
            <w:top w:val="none" w:sz="0" w:space="0" w:color="auto"/>
            <w:left w:val="none" w:sz="0" w:space="0" w:color="auto"/>
            <w:bottom w:val="none" w:sz="0" w:space="0" w:color="auto"/>
            <w:right w:val="none" w:sz="0" w:space="0" w:color="auto"/>
          </w:divBdr>
        </w:div>
        <w:div w:id="1352754916">
          <w:marLeft w:val="547"/>
          <w:marRight w:val="0"/>
          <w:marTop w:val="120"/>
          <w:marBottom w:val="0"/>
          <w:divBdr>
            <w:top w:val="none" w:sz="0" w:space="0" w:color="auto"/>
            <w:left w:val="none" w:sz="0" w:space="0" w:color="auto"/>
            <w:bottom w:val="none" w:sz="0" w:space="0" w:color="auto"/>
            <w:right w:val="none" w:sz="0" w:space="0" w:color="auto"/>
          </w:divBdr>
        </w:div>
      </w:divsChild>
    </w:div>
    <w:div w:id="1831408082">
      <w:bodyDiv w:val="1"/>
      <w:marLeft w:val="0"/>
      <w:marRight w:val="0"/>
      <w:marTop w:val="0"/>
      <w:marBottom w:val="0"/>
      <w:divBdr>
        <w:top w:val="none" w:sz="0" w:space="0" w:color="auto"/>
        <w:left w:val="none" w:sz="0" w:space="0" w:color="auto"/>
        <w:bottom w:val="none" w:sz="0" w:space="0" w:color="auto"/>
        <w:right w:val="none" w:sz="0" w:space="0" w:color="auto"/>
      </w:divBdr>
      <w:divsChild>
        <w:div w:id="1808694700">
          <w:marLeft w:val="547"/>
          <w:marRight w:val="0"/>
          <w:marTop w:val="120"/>
          <w:marBottom w:val="0"/>
          <w:divBdr>
            <w:top w:val="none" w:sz="0" w:space="0" w:color="auto"/>
            <w:left w:val="none" w:sz="0" w:space="0" w:color="auto"/>
            <w:bottom w:val="none" w:sz="0" w:space="0" w:color="auto"/>
            <w:right w:val="none" w:sz="0" w:space="0" w:color="auto"/>
          </w:divBdr>
        </w:div>
      </w:divsChild>
    </w:div>
    <w:div w:id="2132623709">
      <w:bodyDiv w:val="1"/>
      <w:marLeft w:val="0"/>
      <w:marRight w:val="0"/>
      <w:marTop w:val="0"/>
      <w:marBottom w:val="0"/>
      <w:divBdr>
        <w:top w:val="none" w:sz="0" w:space="0" w:color="auto"/>
        <w:left w:val="none" w:sz="0" w:space="0" w:color="auto"/>
        <w:bottom w:val="none" w:sz="0" w:space="0" w:color="auto"/>
        <w:right w:val="none" w:sz="0" w:space="0" w:color="auto"/>
      </w:divBdr>
      <w:divsChild>
        <w:div w:id="73088850">
          <w:marLeft w:val="547"/>
          <w:marRight w:val="0"/>
          <w:marTop w:val="130"/>
          <w:marBottom w:val="0"/>
          <w:divBdr>
            <w:top w:val="none" w:sz="0" w:space="0" w:color="auto"/>
            <w:left w:val="none" w:sz="0" w:space="0" w:color="auto"/>
            <w:bottom w:val="none" w:sz="0" w:space="0" w:color="auto"/>
            <w:right w:val="none" w:sz="0" w:space="0" w:color="auto"/>
          </w:divBdr>
        </w:div>
        <w:div w:id="1112671368">
          <w:marLeft w:val="547"/>
          <w:marRight w:val="0"/>
          <w:marTop w:val="130"/>
          <w:marBottom w:val="0"/>
          <w:divBdr>
            <w:top w:val="none" w:sz="0" w:space="0" w:color="auto"/>
            <w:left w:val="none" w:sz="0" w:space="0" w:color="auto"/>
            <w:bottom w:val="none" w:sz="0" w:space="0" w:color="auto"/>
            <w:right w:val="none" w:sz="0" w:space="0" w:color="auto"/>
          </w:divBdr>
        </w:div>
        <w:div w:id="1282495810">
          <w:marLeft w:val="547"/>
          <w:marRight w:val="0"/>
          <w:marTop w:val="130"/>
          <w:marBottom w:val="0"/>
          <w:divBdr>
            <w:top w:val="none" w:sz="0" w:space="0" w:color="auto"/>
            <w:left w:val="none" w:sz="0" w:space="0" w:color="auto"/>
            <w:bottom w:val="none" w:sz="0" w:space="0" w:color="auto"/>
            <w:right w:val="none" w:sz="0" w:space="0" w:color="auto"/>
          </w:divBdr>
        </w:div>
        <w:div w:id="1880049151">
          <w:marLeft w:val="547"/>
          <w:marRight w:val="0"/>
          <w:marTop w:val="130"/>
          <w:marBottom w:val="0"/>
          <w:divBdr>
            <w:top w:val="none" w:sz="0" w:space="0" w:color="auto"/>
            <w:left w:val="none" w:sz="0" w:space="0" w:color="auto"/>
            <w:bottom w:val="none" w:sz="0" w:space="0" w:color="auto"/>
            <w:right w:val="none" w:sz="0" w:space="0" w:color="auto"/>
          </w:divBdr>
        </w:div>
        <w:div w:id="1946040406">
          <w:marLeft w:val="547"/>
          <w:marRight w:val="0"/>
          <w:marTop w:val="130"/>
          <w:marBottom w:val="0"/>
          <w:divBdr>
            <w:top w:val="none" w:sz="0" w:space="0" w:color="auto"/>
            <w:left w:val="none" w:sz="0" w:space="0" w:color="auto"/>
            <w:bottom w:val="none" w:sz="0" w:space="0" w:color="auto"/>
            <w:right w:val="none" w:sz="0" w:space="0" w:color="auto"/>
          </w:divBdr>
        </w:div>
        <w:div w:id="1321423532">
          <w:marLeft w:val="547"/>
          <w:marRight w:val="0"/>
          <w:marTop w:val="130"/>
          <w:marBottom w:val="0"/>
          <w:divBdr>
            <w:top w:val="none" w:sz="0" w:space="0" w:color="auto"/>
            <w:left w:val="none" w:sz="0" w:space="0" w:color="auto"/>
            <w:bottom w:val="none" w:sz="0" w:space="0" w:color="auto"/>
            <w:right w:val="none" w:sz="0" w:space="0" w:color="auto"/>
          </w:divBdr>
        </w:div>
        <w:div w:id="1050227859">
          <w:marLeft w:val="547"/>
          <w:marRight w:val="0"/>
          <w:marTop w:val="130"/>
          <w:marBottom w:val="0"/>
          <w:divBdr>
            <w:top w:val="none" w:sz="0" w:space="0" w:color="auto"/>
            <w:left w:val="none" w:sz="0" w:space="0" w:color="auto"/>
            <w:bottom w:val="none" w:sz="0" w:space="0" w:color="auto"/>
            <w:right w:val="none" w:sz="0" w:space="0" w:color="auto"/>
          </w:divBdr>
        </w:div>
        <w:div w:id="2126119803">
          <w:marLeft w:val="547"/>
          <w:marRight w:val="0"/>
          <w:marTop w:val="13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s://learningfromexperience.com/downloads/research-library/experiential-learning-theory.pdf" TargetMode="External"/><Relationship Id="rId18" Type="http://schemas.openxmlformats.org/officeDocument/2006/relationships/hyperlink" Target="https://www.rubbermaidcommercial.com.au/blog/hospitality/7-safe-housekeeping-practices-hospitality-brands-should-follow/" TargetMode="External"/><Relationship Id="rId3" Type="http://schemas.openxmlformats.org/officeDocument/2006/relationships/settings" Target="settings.xml"/><Relationship Id="rId21" Type="http://schemas.openxmlformats.org/officeDocument/2006/relationships/hyperlink" Target="https://blog.falcony.io/en/tips-for-great-checklists" TargetMode="External"/><Relationship Id="rId7" Type="http://schemas.openxmlformats.org/officeDocument/2006/relationships/image" Target="media/image1.png"/><Relationship Id="rId12" Type="http://schemas.openxmlformats.org/officeDocument/2006/relationships/hyperlink" Target="https://www.hzu.edu.in/uploads/2020/9/Interpersonal%20Skills%20at%20Work.pdf" TargetMode="External"/><Relationship Id="rId17" Type="http://schemas.openxmlformats.org/officeDocument/2006/relationships/hyperlink" Target="https://thetrainingthinking.com/en/the-four-stage-learning-cycle-by-david-kolb/"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setupmyhotel.com/train-my-hotel-staff/hk/457-taski-chemicals.html" TargetMode="External"/><Relationship Id="rId20" Type="http://schemas.openxmlformats.org/officeDocument/2006/relationships/hyperlink" Target="https://www.webstaurantstore.com/2789/hotel-room-coffee-makers.html"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indeed.com/career-advice/career-development/housekeeping-skills"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www.simplypsychology.org/learning-kolb.html" TargetMode="External"/><Relationship Id="rId23" Type="http://schemas.openxmlformats.org/officeDocument/2006/relationships/hyperlink" Target="https://www.indeed.com/career-advice/career-development/importance-of-training" TargetMode="External"/><Relationship Id="rId10" Type="http://schemas.openxmlformats.org/officeDocument/2006/relationships/hyperlink" Target="https://coachfoundation.com/blog/kolbs-cycle-of-learning/" TargetMode="External"/><Relationship Id="rId19" Type="http://schemas.openxmlformats.org/officeDocument/2006/relationships/hyperlink" Target="https://www.tripadvisor.co.uk/HotelsList-England-Clean-Hotels-zfp14895483.html" TargetMode="External"/><Relationship Id="rId4" Type="http://schemas.openxmlformats.org/officeDocument/2006/relationships/webSettings" Target="webSettings.xml"/><Relationship Id="rId9" Type="http://schemas.openxmlformats.org/officeDocument/2006/relationships/hyperlink" Target="https://www.nicole-brown.co.uk/reflective-model-according-to-kolb/" TargetMode="External"/><Relationship Id="rId14" Type="http://schemas.openxmlformats.org/officeDocument/2006/relationships/hyperlink" Target="https://www.contactmonkey.com/blog/employee-engagement-models" TargetMode="External"/><Relationship Id="rId22" Type="http://schemas.openxmlformats.org/officeDocument/2006/relationships/hyperlink" Target="https://www.ecoonline.com/blog/11-tips-for-effective-workplace-housekeep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TotalTime>
  <Pages>9</Pages>
  <Words>2375</Words>
  <Characters>13543</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Laurence Blake</dc:creator>
  <cp:lastModifiedBy>home</cp:lastModifiedBy>
  <cp:revision>3</cp:revision>
  <dcterms:created xsi:type="dcterms:W3CDTF">2023-11-20T21:09:00Z</dcterms:created>
  <dcterms:modified xsi:type="dcterms:W3CDTF">2023-11-20T21:44:00Z</dcterms:modified>
</cp:coreProperties>
</file>