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2EEC" w:rsidRPr="00482EEC" w:rsidRDefault="00482EEC" w:rsidP="00482EEC">
      <w:pPr>
        <w:spacing w:line="480" w:lineRule="auto"/>
        <w:jc w:val="center"/>
        <w:rPr>
          <w:rFonts w:cstheme="minorHAnsi"/>
          <w:b/>
          <w:sz w:val="24"/>
          <w:szCs w:val="24"/>
        </w:rPr>
      </w:pPr>
      <w:r w:rsidRPr="00482EEC">
        <w:rPr>
          <w:rFonts w:cstheme="minorHAnsi"/>
          <w:b/>
          <w:sz w:val="24"/>
          <w:szCs w:val="24"/>
        </w:rPr>
        <w:t>Understanding policing assignment</w:t>
      </w:r>
    </w:p>
    <w:p w:rsidR="00482EEC" w:rsidRDefault="00482EEC" w:rsidP="00482EEC">
      <w:pPr>
        <w:spacing w:line="480" w:lineRule="auto"/>
        <w:jc w:val="right"/>
        <w:rPr>
          <w:rFonts w:cstheme="minorHAnsi"/>
          <w:sz w:val="24"/>
          <w:szCs w:val="24"/>
        </w:rPr>
      </w:pPr>
      <w:r>
        <w:rPr>
          <w:rFonts w:cstheme="minorHAnsi"/>
          <w:sz w:val="24"/>
          <w:szCs w:val="24"/>
        </w:rPr>
        <w:t xml:space="preserve">Rhys </w:t>
      </w:r>
      <w:proofErr w:type="spellStart"/>
      <w:r>
        <w:rPr>
          <w:rFonts w:cstheme="minorHAnsi"/>
          <w:sz w:val="24"/>
          <w:szCs w:val="24"/>
        </w:rPr>
        <w:t>Munday</w:t>
      </w:r>
      <w:proofErr w:type="spellEnd"/>
    </w:p>
    <w:p w:rsidR="00482EEC" w:rsidRDefault="00482EEC" w:rsidP="00482EEC">
      <w:pPr>
        <w:spacing w:line="480" w:lineRule="auto"/>
        <w:jc w:val="right"/>
        <w:rPr>
          <w:rFonts w:cstheme="minorHAnsi"/>
          <w:sz w:val="24"/>
          <w:szCs w:val="24"/>
        </w:rPr>
      </w:pPr>
      <w:r>
        <w:rPr>
          <w:rFonts w:cstheme="minorHAnsi"/>
          <w:sz w:val="24"/>
          <w:szCs w:val="24"/>
        </w:rPr>
        <w:t>1802603</w:t>
      </w:r>
    </w:p>
    <w:p w:rsidR="00482EEC" w:rsidRDefault="00482EEC" w:rsidP="00F7500D">
      <w:pPr>
        <w:spacing w:line="480" w:lineRule="auto"/>
        <w:rPr>
          <w:rFonts w:cstheme="minorHAnsi"/>
          <w:sz w:val="24"/>
          <w:szCs w:val="24"/>
        </w:rPr>
      </w:pPr>
    </w:p>
    <w:p w:rsidR="00ED5044" w:rsidRPr="00F7500D" w:rsidRDefault="00941EC9" w:rsidP="00F7500D">
      <w:pPr>
        <w:spacing w:line="480" w:lineRule="auto"/>
        <w:rPr>
          <w:rFonts w:cstheme="minorHAnsi"/>
          <w:sz w:val="24"/>
          <w:szCs w:val="24"/>
        </w:rPr>
      </w:pPr>
      <w:r w:rsidRPr="00F7500D">
        <w:rPr>
          <w:rFonts w:cstheme="minorHAnsi"/>
          <w:sz w:val="24"/>
          <w:szCs w:val="24"/>
        </w:rPr>
        <w:t xml:space="preserve">In this assignment I will be looking into models of policing the model of policing </w:t>
      </w:r>
      <w:r w:rsidR="00444DDD" w:rsidRPr="00F7500D">
        <w:rPr>
          <w:rFonts w:cstheme="minorHAnsi"/>
          <w:sz w:val="24"/>
          <w:szCs w:val="24"/>
        </w:rPr>
        <w:t>I</w:t>
      </w:r>
      <w:r w:rsidRPr="00F7500D">
        <w:rPr>
          <w:rFonts w:cstheme="minorHAnsi"/>
          <w:sz w:val="24"/>
          <w:szCs w:val="24"/>
        </w:rPr>
        <w:t xml:space="preserve"> will be mainly focusing on is community and neighbourhood policing.  </w:t>
      </w:r>
      <w:r w:rsidR="000519AA" w:rsidRPr="00F7500D">
        <w:rPr>
          <w:rFonts w:cstheme="minorHAnsi"/>
          <w:sz w:val="24"/>
          <w:szCs w:val="24"/>
        </w:rPr>
        <w:t xml:space="preserve">I will be evaluating the effectiveness of this model of policing. </w:t>
      </w:r>
    </w:p>
    <w:p w:rsidR="000519AA" w:rsidRPr="00F7500D" w:rsidRDefault="00DD0A49" w:rsidP="00F7500D">
      <w:pPr>
        <w:spacing w:line="480" w:lineRule="auto"/>
        <w:rPr>
          <w:rFonts w:cstheme="minorHAnsi"/>
          <w:color w:val="000000"/>
          <w:sz w:val="24"/>
          <w:szCs w:val="24"/>
          <w:shd w:val="clear" w:color="auto" w:fill="FFFFFF"/>
        </w:rPr>
      </w:pPr>
      <w:r w:rsidRPr="00F7500D">
        <w:rPr>
          <w:rFonts w:cstheme="minorHAnsi"/>
          <w:sz w:val="24"/>
          <w:szCs w:val="24"/>
        </w:rPr>
        <w:t xml:space="preserve">There are various different definitions for community and neighbourhood policing however they all entail familiar attributes. These attributes usually have a police and community partnership and have a problem solving approach when it comes to working close with a community when solving crimes or gathering information, also when it comes to community based policing </w:t>
      </w:r>
      <w:r w:rsidR="00444DDD" w:rsidRPr="00F7500D">
        <w:rPr>
          <w:rFonts w:cstheme="minorHAnsi"/>
          <w:sz w:val="24"/>
          <w:szCs w:val="24"/>
        </w:rPr>
        <w:t>they follow an organisational decentralisation approach this where daily decision making tasks are passed down from high ranked police officers of the police force and assigned to officers who are lower ranked so it can free up time for the higher ranked officers to make more important dec</w:t>
      </w:r>
      <w:r w:rsidR="004603B4" w:rsidRPr="00F7500D">
        <w:rPr>
          <w:rFonts w:cstheme="minorHAnsi"/>
          <w:sz w:val="24"/>
          <w:szCs w:val="24"/>
        </w:rPr>
        <w:t xml:space="preserve">isions </w:t>
      </w:r>
      <w:r w:rsidR="004603B4" w:rsidRPr="00F7500D">
        <w:rPr>
          <w:rFonts w:cstheme="minorHAnsi"/>
          <w:color w:val="000000"/>
          <w:sz w:val="24"/>
          <w:szCs w:val="24"/>
          <w:shd w:val="clear" w:color="auto" w:fill="FFFFFF"/>
        </w:rPr>
        <w:t>(Somerville, 2009).</w:t>
      </w:r>
    </w:p>
    <w:p w:rsidR="00372057" w:rsidRPr="00F7500D" w:rsidRDefault="00057625"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 xml:space="preserve">Community and neighbourhood policing includes many different factors to make sure that the citizens of a community for one can trust the police and that they can feel safe while living in their communities. </w:t>
      </w:r>
      <w:r w:rsidR="00B13437" w:rsidRPr="00F7500D">
        <w:rPr>
          <w:rFonts w:cstheme="minorHAnsi"/>
          <w:color w:val="000000"/>
          <w:sz w:val="24"/>
          <w:szCs w:val="24"/>
          <w:shd w:val="clear" w:color="auto" w:fill="FFFFFF"/>
        </w:rPr>
        <w:t xml:space="preserve">A journal from the college of policing says that community and neighbourhood policing gives police officers and </w:t>
      </w:r>
      <w:r w:rsidR="00372057" w:rsidRPr="00F7500D">
        <w:rPr>
          <w:rFonts w:cstheme="minorHAnsi"/>
          <w:color w:val="000000"/>
          <w:sz w:val="24"/>
          <w:szCs w:val="24"/>
          <w:shd w:val="clear" w:color="auto" w:fill="FFFFFF"/>
        </w:rPr>
        <w:t>police community support officers</w:t>
      </w:r>
      <w:r w:rsidR="00B13437" w:rsidRPr="00F7500D">
        <w:rPr>
          <w:rFonts w:cstheme="minorHAnsi"/>
          <w:color w:val="000000"/>
          <w:sz w:val="24"/>
          <w:szCs w:val="24"/>
          <w:shd w:val="clear" w:color="auto" w:fill="FFFFFF"/>
        </w:rPr>
        <w:t xml:space="preserve"> (</w:t>
      </w:r>
      <w:r w:rsidR="00372057" w:rsidRPr="00F7500D">
        <w:rPr>
          <w:rFonts w:cstheme="minorHAnsi"/>
          <w:color w:val="000000"/>
          <w:sz w:val="24"/>
          <w:szCs w:val="24"/>
          <w:shd w:val="clear" w:color="auto" w:fill="FFFFFF"/>
        </w:rPr>
        <w:t>PCSO’s</w:t>
      </w:r>
      <w:r w:rsidR="00B13437" w:rsidRPr="00F7500D">
        <w:rPr>
          <w:rFonts w:cstheme="minorHAnsi"/>
          <w:color w:val="000000"/>
          <w:sz w:val="24"/>
          <w:szCs w:val="24"/>
          <w:shd w:val="clear" w:color="auto" w:fill="FFFFFF"/>
        </w:rPr>
        <w:t xml:space="preserve">) as well as the police force </w:t>
      </w:r>
      <w:r w:rsidR="00372057" w:rsidRPr="00F7500D">
        <w:rPr>
          <w:rFonts w:cstheme="minorHAnsi"/>
          <w:color w:val="000000"/>
          <w:sz w:val="24"/>
          <w:szCs w:val="24"/>
          <w:shd w:val="clear" w:color="auto" w:fill="FFFFFF"/>
        </w:rPr>
        <w:t>aims and objectives. The main aims for the officers are too;</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t xml:space="preserve">Engage in communities </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lastRenderedPageBreak/>
        <w:t xml:space="preserve">To solve problems within communities </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t xml:space="preserve">To targets specific actives within a community </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t xml:space="preserve">To promote the right culture and act as role models </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t>To build analytical capably this enables officers and citizens to tackle complex problems</w:t>
      </w:r>
    </w:p>
    <w:p w:rsidR="00372057" w:rsidRPr="00F7500D" w:rsidRDefault="00372057" w:rsidP="00F7500D">
      <w:pPr>
        <w:pStyle w:val="ListParagraph"/>
        <w:numPr>
          <w:ilvl w:val="0"/>
          <w:numId w:val="1"/>
        </w:numPr>
        <w:spacing w:line="480" w:lineRule="auto"/>
        <w:contextualSpacing w:val="0"/>
        <w:rPr>
          <w:rFonts w:cstheme="minorHAnsi"/>
          <w:color w:val="000000"/>
          <w:sz w:val="24"/>
          <w:szCs w:val="24"/>
          <w:shd w:val="clear" w:color="auto" w:fill="FFFFFF"/>
        </w:rPr>
      </w:pPr>
      <w:r w:rsidRPr="00F7500D">
        <w:rPr>
          <w:rFonts w:cstheme="minorHAnsi"/>
          <w:color w:val="000000"/>
          <w:sz w:val="24"/>
          <w:szCs w:val="24"/>
          <w:shd w:val="clear" w:color="auto" w:fill="FFFFFF"/>
        </w:rPr>
        <w:t xml:space="preserve">To develop officers, staff and volunteers </w:t>
      </w:r>
      <w:r w:rsidR="004D01C9" w:rsidRPr="00F7500D">
        <w:rPr>
          <w:rFonts w:cstheme="minorHAnsi"/>
          <w:color w:val="000000"/>
          <w:sz w:val="24"/>
          <w:szCs w:val="24"/>
          <w:shd w:val="clear" w:color="auto" w:fill="FFFFFF"/>
        </w:rPr>
        <w:t>(</w:t>
      </w:r>
      <w:proofErr w:type="spellStart"/>
      <w:r w:rsidR="004D01C9" w:rsidRPr="00F7500D">
        <w:rPr>
          <w:rFonts w:cstheme="minorHAnsi"/>
          <w:color w:val="000000"/>
          <w:sz w:val="24"/>
          <w:szCs w:val="24"/>
          <w:shd w:val="clear" w:color="auto" w:fill="FFFFFF"/>
        </w:rPr>
        <w:t>Colover</w:t>
      </w:r>
      <w:proofErr w:type="spellEnd"/>
      <w:r w:rsidR="004D01C9" w:rsidRPr="00F7500D">
        <w:rPr>
          <w:rFonts w:cstheme="minorHAnsi"/>
          <w:color w:val="000000"/>
          <w:sz w:val="24"/>
          <w:szCs w:val="24"/>
          <w:shd w:val="clear" w:color="auto" w:fill="FFFFFF"/>
        </w:rPr>
        <w:t xml:space="preserve"> and Quinton, </w:t>
      </w:r>
      <w:proofErr w:type="spellStart"/>
      <w:r w:rsidR="004D01C9" w:rsidRPr="00F7500D">
        <w:rPr>
          <w:rFonts w:cstheme="minorHAnsi"/>
          <w:color w:val="000000"/>
          <w:sz w:val="24"/>
          <w:szCs w:val="24"/>
          <w:shd w:val="clear" w:color="auto" w:fill="FFFFFF"/>
        </w:rPr>
        <w:t>n.d</w:t>
      </w:r>
      <w:proofErr w:type="spellEnd"/>
      <w:r w:rsidR="004D01C9" w:rsidRPr="00F7500D">
        <w:rPr>
          <w:rFonts w:cstheme="minorHAnsi"/>
          <w:color w:val="000000"/>
          <w:sz w:val="24"/>
          <w:szCs w:val="24"/>
          <w:shd w:val="clear" w:color="auto" w:fill="FFFFFF"/>
        </w:rPr>
        <w:t>.)</w:t>
      </w:r>
    </w:p>
    <w:p w:rsidR="009F75DA" w:rsidRPr="00F7500D" w:rsidRDefault="009F75DA" w:rsidP="00F7500D">
      <w:pPr>
        <w:pStyle w:val="ListParagraph"/>
        <w:spacing w:line="480" w:lineRule="auto"/>
        <w:contextualSpacing w:val="0"/>
        <w:rPr>
          <w:rFonts w:cstheme="minorHAnsi"/>
          <w:color w:val="000000"/>
          <w:sz w:val="24"/>
          <w:szCs w:val="24"/>
          <w:shd w:val="clear" w:color="auto" w:fill="FFFFFF"/>
        </w:rPr>
      </w:pPr>
    </w:p>
    <w:p w:rsidR="009F75DA" w:rsidRPr="00F7500D" w:rsidRDefault="009F75DA"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Community policing is also used to work with national and local agencies to challenge and put a stop to issues in communities whethe</w:t>
      </w:r>
      <w:r w:rsidR="00D43B0A" w:rsidRPr="00F7500D">
        <w:rPr>
          <w:rFonts w:cstheme="minorHAnsi"/>
          <w:color w:val="000000"/>
          <w:sz w:val="24"/>
          <w:szCs w:val="24"/>
          <w:shd w:val="clear" w:color="auto" w:fill="FFFFFF"/>
        </w:rPr>
        <w:t>r they are crime related or not. When it comes to tackling issues community policing will usually have the aid from the community as the community can be seen as the ‘eyes and ears’ of the police, they will also use problem solving aspects to tackle problems (</w:t>
      </w:r>
      <w:proofErr w:type="spellStart"/>
      <w:r w:rsidR="00D43B0A" w:rsidRPr="00F7500D">
        <w:rPr>
          <w:rFonts w:cstheme="minorHAnsi"/>
          <w:color w:val="000000"/>
          <w:sz w:val="24"/>
          <w:szCs w:val="24"/>
          <w:shd w:val="clear" w:color="auto" w:fill="FFFFFF"/>
        </w:rPr>
        <w:t>Erkan</w:t>
      </w:r>
      <w:proofErr w:type="spellEnd"/>
      <w:r w:rsidR="00D43B0A" w:rsidRPr="00F7500D">
        <w:rPr>
          <w:rFonts w:cstheme="minorHAnsi"/>
          <w:color w:val="000000"/>
          <w:sz w:val="24"/>
          <w:szCs w:val="24"/>
          <w:shd w:val="clear" w:color="auto" w:fill="FFFFFF"/>
        </w:rPr>
        <w:t>; BALCIOĞLU, 2016)</w:t>
      </w:r>
      <w:r w:rsidR="00500149" w:rsidRPr="00F7500D">
        <w:rPr>
          <w:rFonts w:cstheme="minorHAnsi"/>
          <w:color w:val="000000"/>
          <w:sz w:val="24"/>
          <w:szCs w:val="24"/>
          <w:shd w:val="clear" w:color="auto" w:fill="FFFFFF"/>
        </w:rPr>
        <w:t>.</w:t>
      </w:r>
      <w:r w:rsidR="00D43B0A" w:rsidRPr="00F7500D">
        <w:rPr>
          <w:rFonts w:cstheme="minorHAnsi"/>
          <w:color w:val="000000"/>
          <w:sz w:val="24"/>
          <w:szCs w:val="24"/>
          <w:shd w:val="clear" w:color="auto" w:fill="FFFFFF"/>
        </w:rPr>
        <w:t xml:space="preserve"> </w:t>
      </w:r>
    </w:p>
    <w:p w:rsidR="00582BAD" w:rsidRPr="00F7500D" w:rsidRDefault="00582BAD" w:rsidP="00F7500D">
      <w:pPr>
        <w:pStyle w:val="ListParagraph"/>
        <w:spacing w:line="480" w:lineRule="auto"/>
        <w:contextualSpacing w:val="0"/>
        <w:rPr>
          <w:rFonts w:cstheme="minorHAnsi"/>
          <w:color w:val="000000"/>
          <w:sz w:val="24"/>
          <w:szCs w:val="24"/>
          <w:shd w:val="clear" w:color="auto" w:fill="FFFFFF"/>
        </w:rPr>
      </w:pPr>
    </w:p>
    <w:p w:rsidR="00CA594C" w:rsidRPr="00F7500D" w:rsidRDefault="00582BAD"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 xml:space="preserve">Community policing has been around for many decades it can be seen around the world in many different police forces. One of the main reasons the police in the UK introduced community and neighbourhood policing was so that the police could get involved more with communities in order </w:t>
      </w:r>
      <w:r w:rsidR="00BA0F97" w:rsidRPr="00F7500D">
        <w:rPr>
          <w:rFonts w:cstheme="minorHAnsi"/>
          <w:color w:val="000000"/>
          <w:sz w:val="24"/>
          <w:szCs w:val="24"/>
          <w:shd w:val="clear" w:color="auto" w:fill="FFFFFF"/>
        </w:rPr>
        <w:t xml:space="preserve">to reduce and put a stop to criminal activity, the police do this by engaging with members of communities </w:t>
      </w:r>
      <w:r w:rsidR="0000223C" w:rsidRPr="00F7500D">
        <w:rPr>
          <w:rFonts w:cstheme="minorHAnsi"/>
          <w:color w:val="000000"/>
          <w:sz w:val="24"/>
          <w:szCs w:val="24"/>
          <w:shd w:val="clear" w:color="auto" w:fill="FFFFFF"/>
        </w:rPr>
        <w:t xml:space="preserve">while working in partnerships with small businesses and other </w:t>
      </w:r>
      <w:r w:rsidR="00CA594C" w:rsidRPr="00F7500D">
        <w:rPr>
          <w:rFonts w:cstheme="minorHAnsi"/>
          <w:color w:val="000000"/>
          <w:sz w:val="24"/>
          <w:szCs w:val="24"/>
          <w:shd w:val="clear" w:color="auto" w:fill="FFFFFF"/>
        </w:rPr>
        <w:t xml:space="preserve">members across a community. The police will liaise with these community members to prevent and put a stop to criminal activity in their communities and they will </w:t>
      </w:r>
      <w:r w:rsidR="00CA594C" w:rsidRPr="00F7500D">
        <w:rPr>
          <w:rFonts w:cstheme="minorHAnsi"/>
          <w:color w:val="000000"/>
          <w:sz w:val="24"/>
          <w:szCs w:val="24"/>
          <w:shd w:val="clear" w:color="auto" w:fill="FFFFFF"/>
        </w:rPr>
        <w:lastRenderedPageBreak/>
        <w:t>cooperate in a joint communal</w:t>
      </w:r>
      <w:r w:rsidR="00315E39" w:rsidRPr="00F7500D">
        <w:rPr>
          <w:rFonts w:cstheme="minorHAnsi"/>
          <w:color w:val="000000"/>
          <w:sz w:val="24"/>
          <w:szCs w:val="24"/>
          <w:shd w:val="clear" w:color="auto" w:fill="FFFFFF"/>
        </w:rPr>
        <w:t xml:space="preserve"> </w:t>
      </w:r>
      <w:r w:rsidR="00CA594C" w:rsidRPr="00F7500D">
        <w:rPr>
          <w:rFonts w:cstheme="minorHAnsi"/>
          <w:color w:val="000000"/>
          <w:sz w:val="24"/>
          <w:szCs w:val="24"/>
          <w:shd w:val="clear" w:color="auto" w:fill="FFFFFF"/>
        </w:rPr>
        <w:t>effort to problem solve and find a solution to stop and minimise crime (</w:t>
      </w:r>
      <w:proofErr w:type="spellStart"/>
      <w:r w:rsidR="00CA594C" w:rsidRPr="00F7500D">
        <w:rPr>
          <w:rFonts w:cstheme="minorHAnsi"/>
          <w:color w:val="000000"/>
          <w:sz w:val="24"/>
          <w:szCs w:val="24"/>
          <w:shd w:val="clear" w:color="auto" w:fill="FFFFFF"/>
        </w:rPr>
        <w:t>Erkan</w:t>
      </w:r>
      <w:proofErr w:type="spellEnd"/>
      <w:r w:rsidR="00CA594C" w:rsidRPr="00F7500D">
        <w:rPr>
          <w:rFonts w:cstheme="minorHAnsi"/>
          <w:color w:val="000000"/>
          <w:sz w:val="24"/>
          <w:szCs w:val="24"/>
          <w:shd w:val="clear" w:color="auto" w:fill="FFFFFF"/>
        </w:rPr>
        <w:t xml:space="preserve">; BALCIOĞLU, 2016). </w:t>
      </w:r>
    </w:p>
    <w:p w:rsidR="00B351F1" w:rsidRPr="00F7500D" w:rsidRDefault="00B351F1" w:rsidP="00F7500D">
      <w:pPr>
        <w:pStyle w:val="ListParagraph"/>
        <w:spacing w:line="480" w:lineRule="auto"/>
        <w:contextualSpacing w:val="0"/>
        <w:rPr>
          <w:rFonts w:cstheme="minorHAnsi"/>
          <w:color w:val="000000"/>
          <w:sz w:val="24"/>
          <w:szCs w:val="24"/>
          <w:shd w:val="clear" w:color="auto" w:fill="FFFFFF"/>
        </w:rPr>
      </w:pPr>
    </w:p>
    <w:p w:rsidR="00315E39" w:rsidRPr="00F7500D" w:rsidRDefault="00B351F1"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 xml:space="preserve">When it comes to community and neighbourhood policing there are various different strategies the police will use to conquer and lower the amount of crime that takes places in a community one of the main strategies used by the police is known as the three R’s. The </w:t>
      </w:r>
      <w:r w:rsidR="00F53196" w:rsidRPr="00F7500D">
        <w:rPr>
          <w:rFonts w:cstheme="minorHAnsi"/>
          <w:color w:val="000000"/>
          <w:sz w:val="24"/>
          <w:szCs w:val="24"/>
          <w:shd w:val="clear" w:color="auto" w:fill="FFFFFF"/>
        </w:rPr>
        <w:t>three R’s are a model of practice the police carry out; the practises are rapid response, random pat</w:t>
      </w:r>
      <w:r w:rsidR="00315E39" w:rsidRPr="00F7500D">
        <w:rPr>
          <w:rFonts w:cstheme="minorHAnsi"/>
          <w:color w:val="000000"/>
          <w:sz w:val="24"/>
          <w:szCs w:val="24"/>
          <w:shd w:val="clear" w:color="auto" w:fill="FFFFFF"/>
        </w:rPr>
        <w:t xml:space="preserve">rol and reactive investigation (Hamilton-Smith et al., 2013.) The Three R’s were designed to help minimise crimes and deter people from committing crimes and taking part in anti social activity. When police officers and PCSO’s go out on random patrol they will walk or drive around an area making sure everything is all good, when on a random patrol they </w:t>
      </w:r>
      <w:r w:rsidR="00B24B9D" w:rsidRPr="00F7500D">
        <w:rPr>
          <w:rFonts w:cstheme="minorHAnsi"/>
          <w:color w:val="000000"/>
          <w:sz w:val="24"/>
          <w:szCs w:val="24"/>
          <w:shd w:val="clear" w:color="auto" w:fill="FFFFFF"/>
        </w:rPr>
        <w:t>will patrol an area not focusing on crime or looking at key anti social behaviour areas (Sherman, 1986.)</w:t>
      </w:r>
      <w:r w:rsidR="003D3959" w:rsidRPr="00F7500D">
        <w:rPr>
          <w:rFonts w:cstheme="minorHAnsi"/>
          <w:color w:val="000000"/>
          <w:sz w:val="24"/>
          <w:szCs w:val="24"/>
          <w:shd w:val="clear" w:color="auto" w:fill="FFFFFF"/>
        </w:rPr>
        <w:t xml:space="preserve"> a theorist known as Sherman said that random police patrols have shown that there has been no reduction in crime or anti social behaviour and said that patrols should be controlled (Sherman, 1986.) however this was challenged when theorists and police decided to conduct an experiment testing whether if crime would be reduced if police patrolled a larger area or if the police where to patrol a smaller area and spend less time on patrol in the area (Williams and Coupe, 2017). </w:t>
      </w:r>
      <w:r w:rsidR="00B74AFE" w:rsidRPr="00F7500D">
        <w:rPr>
          <w:rFonts w:cstheme="minorHAnsi"/>
          <w:color w:val="000000"/>
          <w:sz w:val="24"/>
          <w:szCs w:val="24"/>
          <w:shd w:val="clear" w:color="auto" w:fill="FFFFFF"/>
        </w:rPr>
        <w:t>The experiment was also conducted to see whether crime would reduce if police were to patrol for a long period of time or whether crime would reduce if police were to conduct more frequent patrols but spend less time patrolling the experiment is known as the Minneapolis experiment.</w:t>
      </w:r>
      <w:r w:rsidR="00D37B32" w:rsidRPr="00F7500D">
        <w:rPr>
          <w:rFonts w:cstheme="minorHAnsi"/>
          <w:color w:val="000000"/>
          <w:sz w:val="24"/>
          <w:szCs w:val="24"/>
          <w:shd w:val="clear" w:color="auto" w:fill="FFFFFF"/>
        </w:rPr>
        <w:t xml:space="preserve"> The results of this experiment showed that when police patrolled for a shorter amount of time but patrolled more frequently crime reduced by 70% compared to when police </w:t>
      </w:r>
      <w:r w:rsidR="00A338AE" w:rsidRPr="00F7500D">
        <w:rPr>
          <w:rFonts w:cstheme="minorHAnsi"/>
          <w:color w:val="000000"/>
          <w:sz w:val="24"/>
          <w:szCs w:val="24"/>
          <w:shd w:val="clear" w:color="auto" w:fill="FFFFFF"/>
        </w:rPr>
        <w:t xml:space="preserve">were to carry out longer </w:t>
      </w:r>
      <w:r w:rsidR="00A338AE" w:rsidRPr="00F7500D">
        <w:rPr>
          <w:rFonts w:cstheme="minorHAnsi"/>
          <w:color w:val="000000"/>
          <w:sz w:val="24"/>
          <w:szCs w:val="24"/>
          <w:shd w:val="clear" w:color="auto" w:fill="FFFFFF"/>
        </w:rPr>
        <w:lastRenderedPageBreak/>
        <w:t xml:space="preserve">patrols in a wider area which saw crime reduce </w:t>
      </w:r>
      <w:r w:rsidR="00956382" w:rsidRPr="00F7500D">
        <w:rPr>
          <w:rFonts w:cstheme="minorHAnsi"/>
          <w:color w:val="000000"/>
          <w:sz w:val="24"/>
          <w:szCs w:val="24"/>
          <w:shd w:val="clear" w:color="auto" w:fill="FFFFFF"/>
        </w:rPr>
        <w:t xml:space="preserve">by 13 % (Williams and Coupe, 2017). </w:t>
      </w:r>
      <w:r w:rsidR="00B74AFE" w:rsidRPr="00F7500D">
        <w:rPr>
          <w:rFonts w:cstheme="minorHAnsi"/>
          <w:color w:val="000000"/>
          <w:sz w:val="24"/>
          <w:szCs w:val="24"/>
          <w:shd w:val="clear" w:color="auto" w:fill="FFFFFF"/>
        </w:rPr>
        <w:t xml:space="preserve"> A theorist named Ariel et al conducted the same experiment in Peterborough. While carrying out the experiment Ariel et al wanted to also see if there would be a difference in the reduction of criminal and anti social activity </w:t>
      </w:r>
      <w:r w:rsidR="0087288C" w:rsidRPr="00F7500D">
        <w:rPr>
          <w:rFonts w:cstheme="minorHAnsi"/>
          <w:color w:val="000000"/>
          <w:sz w:val="24"/>
          <w:szCs w:val="24"/>
          <w:shd w:val="clear" w:color="auto" w:fill="FFFFFF"/>
        </w:rPr>
        <w:t>when police officers would patrol or to see if there would be a reduction if PCSO’</w:t>
      </w:r>
      <w:r w:rsidR="00956382" w:rsidRPr="00F7500D">
        <w:rPr>
          <w:rFonts w:cstheme="minorHAnsi"/>
          <w:color w:val="000000"/>
          <w:sz w:val="24"/>
          <w:szCs w:val="24"/>
          <w:shd w:val="clear" w:color="auto" w:fill="FFFFFF"/>
        </w:rPr>
        <w:t>s were to patrol without the company of police constabulary officers.</w:t>
      </w:r>
      <w:r w:rsidR="003E12F4" w:rsidRPr="00F7500D">
        <w:rPr>
          <w:rFonts w:cstheme="minorHAnsi"/>
          <w:color w:val="000000"/>
          <w:sz w:val="24"/>
          <w:szCs w:val="24"/>
          <w:shd w:val="clear" w:color="auto" w:fill="FFFFFF"/>
        </w:rPr>
        <w:t xml:space="preserve"> The experiment would consist of three patrols between the hours of 3pm and 10pm and each patr</w:t>
      </w:r>
      <w:r w:rsidR="007121B2" w:rsidRPr="00F7500D">
        <w:rPr>
          <w:rFonts w:cstheme="minorHAnsi"/>
          <w:color w:val="000000"/>
          <w:sz w:val="24"/>
          <w:szCs w:val="24"/>
          <w:shd w:val="clear" w:color="auto" w:fill="FFFFFF"/>
        </w:rPr>
        <w:t xml:space="preserve">ol would last for a minimum time of 15 minutes and a maximum time of 20 minutes. The results from this experiment showed that </w:t>
      </w:r>
      <w:r w:rsidR="001E5E67" w:rsidRPr="00F7500D">
        <w:rPr>
          <w:rFonts w:cstheme="minorHAnsi"/>
          <w:color w:val="000000"/>
          <w:sz w:val="24"/>
          <w:szCs w:val="24"/>
          <w:shd w:val="clear" w:color="auto" w:fill="FFFFFF"/>
        </w:rPr>
        <w:t xml:space="preserve">reports of crime dropped by </w:t>
      </w:r>
      <w:r w:rsidR="00100700" w:rsidRPr="00F7500D">
        <w:rPr>
          <w:rFonts w:cstheme="minorHAnsi"/>
          <w:color w:val="000000"/>
          <w:sz w:val="24"/>
          <w:szCs w:val="24"/>
          <w:shd w:val="clear" w:color="auto" w:fill="FFFFFF"/>
        </w:rPr>
        <w:t xml:space="preserve">39% and calls for assistance from the police dropped by 20% while the PCSO’s patrolled while police were in the area. The experiment shows that although PCSO’s don’t have as much power as police constabularies having extra officers and PCSO’s on patrol </w:t>
      </w:r>
      <w:r w:rsidR="00D03C80" w:rsidRPr="00F7500D">
        <w:rPr>
          <w:rFonts w:cstheme="minorHAnsi"/>
          <w:color w:val="000000"/>
          <w:sz w:val="24"/>
          <w:szCs w:val="24"/>
          <w:shd w:val="clear" w:color="auto" w:fill="FFFFFF"/>
        </w:rPr>
        <w:t xml:space="preserve">does help deter crime and it also goes on to show that the people who live in these communities have trust in the police and PCSO’s while they are patrolling in their community (Williams and Coupe, 2017).  </w:t>
      </w:r>
      <w:r w:rsidR="00C83F9D" w:rsidRPr="00F7500D">
        <w:rPr>
          <w:rFonts w:cstheme="minorHAnsi"/>
          <w:color w:val="000000"/>
          <w:sz w:val="24"/>
          <w:szCs w:val="24"/>
          <w:shd w:val="clear" w:color="auto" w:fill="FFFFFF"/>
        </w:rPr>
        <w:t xml:space="preserve">The study also found out that when police were to patrol on foot it made the public and community members feel for safer and relaxed as the public felt that they were able to have more informal encounters with police officers and PCSO’s.  Theorist </w:t>
      </w:r>
      <w:proofErr w:type="spellStart"/>
      <w:r w:rsidR="00C83F9D" w:rsidRPr="00F7500D">
        <w:rPr>
          <w:rFonts w:cstheme="minorHAnsi"/>
          <w:color w:val="000000"/>
          <w:sz w:val="24"/>
          <w:szCs w:val="24"/>
          <w:shd w:val="clear" w:color="auto" w:fill="FFFFFF"/>
        </w:rPr>
        <w:t>Tuffen</w:t>
      </w:r>
      <w:proofErr w:type="spellEnd"/>
      <w:r w:rsidR="00C83F9D" w:rsidRPr="00F7500D">
        <w:rPr>
          <w:rFonts w:cstheme="minorHAnsi"/>
          <w:color w:val="000000"/>
          <w:sz w:val="24"/>
          <w:szCs w:val="24"/>
          <w:shd w:val="clear" w:color="auto" w:fill="FFFFFF"/>
        </w:rPr>
        <w:t xml:space="preserve"> Et Al says that it shows that the police are taking the public’s problems and concerns when they take the time to stop and talk to people in communities while they are on patrol (Sherman, 1986). </w:t>
      </w:r>
    </w:p>
    <w:p w:rsidR="008363B2" w:rsidRPr="00F7500D" w:rsidRDefault="008363B2"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Another tactic used by police constabulary officers as well as PCSO’s is for the police to conduct door to door visits theorist Sherman says that when the police conduct door to door visits it brings up public satisfaction towards the police and hel</w:t>
      </w:r>
      <w:r w:rsidR="000A023C" w:rsidRPr="00F7500D">
        <w:rPr>
          <w:rFonts w:cstheme="minorHAnsi"/>
          <w:color w:val="000000"/>
          <w:sz w:val="24"/>
          <w:szCs w:val="24"/>
          <w:shd w:val="clear" w:color="auto" w:fill="FFFFFF"/>
        </w:rPr>
        <w:t>ps build a rapport</w:t>
      </w:r>
      <w:r w:rsidRPr="00F7500D">
        <w:rPr>
          <w:rFonts w:cstheme="minorHAnsi"/>
          <w:color w:val="000000"/>
          <w:sz w:val="24"/>
          <w:szCs w:val="24"/>
          <w:shd w:val="clear" w:color="auto" w:fill="FFFFFF"/>
        </w:rPr>
        <w:t xml:space="preserve"> between the police and members of communities, door to door visits also mean that people </w:t>
      </w:r>
      <w:r w:rsidR="000A023C" w:rsidRPr="00F7500D">
        <w:rPr>
          <w:rFonts w:cstheme="minorHAnsi"/>
          <w:color w:val="000000"/>
          <w:sz w:val="24"/>
          <w:szCs w:val="24"/>
          <w:shd w:val="clear" w:color="auto" w:fill="FFFFFF"/>
        </w:rPr>
        <w:lastRenderedPageBreak/>
        <w:t>won’t</w:t>
      </w:r>
      <w:r w:rsidRPr="00F7500D">
        <w:rPr>
          <w:rFonts w:cstheme="minorHAnsi"/>
          <w:color w:val="000000"/>
          <w:sz w:val="24"/>
          <w:szCs w:val="24"/>
          <w:shd w:val="clear" w:color="auto" w:fill="FFFFFF"/>
        </w:rPr>
        <w:t xml:space="preserve"> feel victimised when police come to their door so they are more likely to </w:t>
      </w:r>
      <w:r w:rsidR="000A023C" w:rsidRPr="00F7500D">
        <w:rPr>
          <w:rFonts w:cstheme="minorHAnsi"/>
          <w:color w:val="000000"/>
          <w:sz w:val="24"/>
          <w:szCs w:val="24"/>
          <w:shd w:val="clear" w:color="auto" w:fill="FFFFFF"/>
        </w:rPr>
        <w:t>cooperate</w:t>
      </w:r>
      <w:r w:rsidRPr="00F7500D">
        <w:rPr>
          <w:rFonts w:cstheme="minorHAnsi"/>
          <w:color w:val="000000"/>
          <w:sz w:val="24"/>
          <w:szCs w:val="24"/>
          <w:shd w:val="clear" w:color="auto" w:fill="FFFFFF"/>
        </w:rPr>
        <w:t xml:space="preserve"> with police</w:t>
      </w:r>
      <w:r w:rsidR="000A023C" w:rsidRPr="00F7500D">
        <w:rPr>
          <w:rFonts w:cstheme="minorHAnsi"/>
          <w:color w:val="000000"/>
          <w:sz w:val="24"/>
          <w:szCs w:val="24"/>
          <w:shd w:val="clear" w:color="auto" w:fill="FFFFFF"/>
        </w:rPr>
        <w:t xml:space="preserve"> (Endvawnow.org, 2011)</w:t>
      </w:r>
      <w:r w:rsidR="00352FB9" w:rsidRPr="00F7500D">
        <w:rPr>
          <w:rFonts w:cstheme="minorHAnsi"/>
          <w:color w:val="000000"/>
          <w:sz w:val="24"/>
          <w:szCs w:val="24"/>
          <w:shd w:val="clear" w:color="auto" w:fill="FFFFFF"/>
        </w:rPr>
        <w:t>.</w:t>
      </w:r>
      <w:r w:rsidR="00EF66E1" w:rsidRPr="00F7500D">
        <w:rPr>
          <w:rFonts w:cstheme="minorHAnsi"/>
          <w:color w:val="000000"/>
          <w:sz w:val="24"/>
          <w:szCs w:val="24"/>
          <w:shd w:val="clear" w:color="auto" w:fill="FFFFFF"/>
        </w:rPr>
        <w:t xml:space="preserve"> Although door to door visits with the public does help to obtains the police’s goal when it comes to community policing which is building a relation with the general public, door to door visits also can have a negative effect on communities this is because if police are out conducting these visits there are less officers able to respond to crimes. This does raise the question if there shou</w:t>
      </w:r>
      <w:r w:rsidR="00381452">
        <w:rPr>
          <w:rFonts w:cstheme="minorHAnsi"/>
          <w:color w:val="000000"/>
          <w:sz w:val="24"/>
          <w:szCs w:val="24"/>
          <w:shd w:val="clear" w:color="auto" w:fill="FFFFFF"/>
        </w:rPr>
        <w:t>ld be more PCSO’s</w:t>
      </w:r>
      <w:r w:rsidR="00EF66E1" w:rsidRPr="00F7500D">
        <w:rPr>
          <w:rFonts w:cstheme="minorHAnsi"/>
          <w:color w:val="000000"/>
          <w:sz w:val="24"/>
          <w:szCs w:val="24"/>
          <w:shd w:val="clear" w:color="auto" w:fill="FFFFFF"/>
        </w:rPr>
        <w:t xml:space="preserve"> (Endvawnow.org, 2011).</w:t>
      </w:r>
      <w:r w:rsidR="00381452">
        <w:rPr>
          <w:rFonts w:cstheme="minorHAnsi"/>
          <w:color w:val="000000"/>
          <w:sz w:val="24"/>
          <w:szCs w:val="24"/>
          <w:shd w:val="clear" w:color="auto" w:fill="FFFFFF"/>
        </w:rPr>
        <w:t xml:space="preserve"> another big positive to community and neighbourhood policing is that PCSO’s and police officers go into schools and educational establishments to teach children and students about safety on the streets which allows people to feel safe and it shows that the police service are going the extra mile to make sure that people feel safe in their communities</w:t>
      </w:r>
      <w:r w:rsidR="00482EEC">
        <w:rPr>
          <w:rFonts w:cstheme="minorHAnsi"/>
          <w:color w:val="000000"/>
          <w:sz w:val="24"/>
          <w:szCs w:val="24"/>
          <w:shd w:val="clear" w:color="auto" w:fill="FFFFFF"/>
        </w:rPr>
        <w:t xml:space="preserve">, also when police visit schools it allows children who are in high risk areas to learn that police are not bad people and how they can trust and learn off the police this means that more children will respect the police and will be less likely to turn to crime </w:t>
      </w:r>
      <w:r w:rsidR="00482EEC" w:rsidRPr="00482EEC">
        <w:rPr>
          <w:rFonts w:cstheme="minorHAnsi"/>
          <w:color w:val="000000"/>
          <w:sz w:val="24"/>
          <w:szCs w:val="24"/>
          <w:shd w:val="clear" w:color="auto" w:fill="FFFFFF"/>
        </w:rPr>
        <w:t>(Actionforchildren.org.uk, 2020).</w:t>
      </w:r>
    </w:p>
    <w:p w:rsidR="00EF66E1" w:rsidRPr="00F7500D" w:rsidRDefault="00EF66E1" w:rsidP="00F7500D">
      <w:pPr>
        <w:spacing w:line="480" w:lineRule="auto"/>
        <w:rPr>
          <w:rFonts w:cstheme="minorHAnsi"/>
          <w:sz w:val="24"/>
          <w:szCs w:val="24"/>
        </w:rPr>
      </w:pPr>
      <w:r w:rsidRPr="00F7500D">
        <w:rPr>
          <w:rFonts w:cstheme="minorHAnsi"/>
          <w:color w:val="000000"/>
          <w:sz w:val="24"/>
          <w:szCs w:val="24"/>
          <w:shd w:val="clear" w:color="auto" w:fill="FFFFFF"/>
        </w:rPr>
        <w:t xml:space="preserve">When it comes to community and neighbourhood policing there are many different advantages and disadvantages. One of the biggest advantages community policing has on a community is that is does reduce fear as seen by the experiment conducted in Peterborough it is clear to see that when police officers and PCSO’s are out on patrol or just in the area it does make the public feel safer. Some theorists believe that when people feel a lot safer because of the police there is a sense of security around the community and it allows the public and citizens of communities to come together and learn how they can take more care while living in their community and how they can try to make it a better place (Law Teacher, 2013.) also when relations are high with the public and police it can allow the public to </w:t>
      </w:r>
      <w:r w:rsidRPr="00F7500D">
        <w:rPr>
          <w:rFonts w:cstheme="minorHAnsi"/>
          <w:color w:val="000000"/>
          <w:sz w:val="24"/>
          <w:szCs w:val="24"/>
          <w:shd w:val="clear" w:color="auto" w:fill="FFFFFF"/>
        </w:rPr>
        <w:lastRenderedPageBreak/>
        <w:t>understand what the police do on a daily basis to help protect their community from criminal an</w:t>
      </w:r>
      <w:r w:rsidR="00FF5287" w:rsidRPr="00F7500D">
        <w:rPr>
          <w:rFonts w:cstheme="minorHAnsi"/>
          <w:color w:val="000000"/>
          <w:sz w:val="24"/>
          <w:szCs w:val="24"/>
          <w:shd w:val="clear" w:color="auto" w:fill="FFFFFF"/>
        </w:rPr>
        <w:t>d anti social activity (Law Teacher, 2013.)</w:t>
      </w:r>
      <w:r w:rsidR="00A46D6D" w:rsidRPr="00F7500D">
        <w:rPr>
          <w:rFonts w:cstheme="minorHAnsi"/>
          <w:color w:val="000000"/>
          <w:sz w:val="24"/>
          <w:szCs w:val="24"/>
          <w:shd w:val="clear" w:color="auto" w:fill="FFFFFF"/>
        </w:rPr>
        <w:t xml:space="preserve"> one of the biggest and most successful schemes that comes from community and neighbourhood policing is the neighbourhood watch this allows members of a community to come together and help tackle crime by reporting any suspicious, criminal or anti social activity that goes on in their area. The civilians involved are devoted to stopping crime and vandalism to ensure that the fear of crime and that people living in their areas are feeling safe living in their area</w:t>
      </w:r>
      <w:r w:rsidR="00001E7A" w:rsidRPr="00F7500D">
        <w:rPr>
          <w:rFonts w:cstheme="minorHAnsi"/>
          <w:color w:val="000000"/>
          <w:sz w:val="24"/>
          <w:szCs w:val="24"/>
          <w:shd w:val="clear" w:color="auto" w:fill="FFFFFF"/>
        </w:rPr>
        <w:t xml:space="preserve"> </w:t>
      </w:r>
      <w:r w:rsidR="00001E7A" w:rsidRPr="00F7500D">
        <w:rPr>
          <w:rFonts w:cstheme="minorHAnsi"/>
          <w:sz w:val="24"/>
          <w:szCs w:val="24"/>
        </w:rPr>
        <w:t>(Neighbourhood watch, 2020.)</w:t>
      </w:r>
      <w:r w:rsidR="00C70E29" w:rsidRPr="00F7500D">
        <w:rPr>
          <w:rFonts w:cstheme="minorHAnsi"/>
          <w:sz w:val="24"/>
          <w:szCs w:val="24"/>
        </w:rPr>
        <w:t xml:space="preserve">  Since 2007 when the neighbourhood watch came to the UK over 2.3 Million households across England and Wales have signed up to neighbourhood watch. The neighbourhood watch’s mission statement is </w:t>
      </w:r>
      <w:r w:rsidR="000A1EEE" w:rsidRPr="00F7500D">
        <w:rPr>
          <w:rFonts w:cstheme="minorHAnsi"/>
          <w:sz w:val="24"/>
          <w:szCs w:val="24"/>
        </w:rPr>
        <w:t>“to</w:t>
      </w:r>
      <w:r w:rsidR="00C70E29" w:rsidRPr="00F7500D">
        <w:rPr>
          <w:rFonts w:cstheme="minorHAnsi"/>
          <w:sz w:val="24"/>
          <w:szCs w:val="24"/>
        </w:rPr>
        <w:t xml:space="preserve"> bring neighbours together to create strong, active friendly communities.”</w:t>
      </w:r>
      <w:r w:rsidR="000A1EEE" w:rsidRPr="00F7500D">
        <w:rPr>
          <w:rFonts w:cstheme="minorHAnsi"/>
          <w:sz w:val="24"/>
          <w:szCs w:val="24"/>
        </w:rPr>
        <w:t xml:space="preserve"> (Neighbourhood watch, 2020.) </w:t>
      </w:r>
    </w:p>
    <w:p w:rsidR="009A065E" w:rsidRPr="00F7500D" w:rsidRDefault="009A065E" w:rsidP="00F7500D">
      <w:pPr>
        <w:spacing w:line="480" w:lineRule="auto"/>
        <w:rPr>
          <w:rFonts w:cstheme="minorHAnsi"/>
          <w:color w:val="000000"/>
          <w:sz w:val="24"/>
          <w:szCs w:val="24"/>
          <w:shd w:val="clear" w:color="auto" w:fill="FFFFFF"/>
        </w:rPr>
      </w:pPr>
      <w:r w:rsidRPr="00F7500D">
        <w:rPr>
          <w:rFonts w:cstheme="minorHAnsi"/>
          <w:sz w:val="24"/>
          <w:szCs w:val="24"/>
        </w:rPr>
        <w:t>Community and neighbourhood policing does come with disadvantages one of them being that community and neighbourhood policing solely relies on have a strong relat</w:t>
      </w:r>
      <w:r w:rsidR="005A10F0" w:rsidRPr="00F7500D">
        <w:rPr>
          <w:rFonts w:cstheme="minorHAnsi"/>
          <w:sz w:val="24"/>
          <w:szCs w:val="24"/>
        </w:rPr>
        <w:t>ion with members of a community. I</w:t>
      </w:r>
      <w:r w:rsidRPr="00F7500D">
        <w:rPr>
          <w:rFonts w:cstheme="minorHAnsi"/>
          <w:sz w:val="24"/>
          <w:szCs w:val="24"/>
        </w:rPr>
        <w:t xml:space="preserve">f there is no relation between the police and members of a community then there is no trust and without trust </w:t>
      </w:r>
      <w:r w:rsidR="005A10F0" w:rsidRPr="00F7500D">
        <w:rPr>
          <w:rFonts w:cstheme="minorHAnsi"/>
          <w:sz w:val="24"/>
          <w:szCs w:val="24"/>
        </w:rPr>
        <w:t xml:space="preserve">the public are less likely to cooperate with the police and crime rates and cases of anti social activity will increases causing a larger fear of crime in communities </w:t>
      </w:r>
      <w:r w:rsidR="005A10F0" w:rsidRPr="00F7500D">
        <w:rPr>
          <w:rFonts w:cstheme="minorHAnsi"/>
          <w:color w:val="000000"/>
          <w:sz w:val="24"/>
          <w:szCs w:val="24"/>
          <w:shd w:val="clear" w:color="auto" w:fill="FFFFFF"/>
        </w:rPr>
        <w:t xml:space="preserve">(MacDonald, 2002). </w:t>
      </w:r>
      <w:r w:rsidR="00CD3451" w:rsidRPr="00F7500D">
        <w:rPr>
          <w:rFonts w:cstheme="minorHAnsi"/>
          <w:color w:val="000000"/>
          <w:sz w:val="24"/>
          <w:szCs w:val="24"/>
          <w:shd w:val="clear" w:color="auto" w:fill="FFFFFF"/>
        </w:rPr>
        <w:t xml:space="preserve">It can also put officers and PCSO’s in serious hard if they are in dangerous situations alone or in areas where the relation between police and members of communities are at a low. An example of this could be seen when PC Keith </w:t>
      </w:r>
      <w:proofErr w:type="spellStart"/>
      <w:r w:rsidR="00CD3451" w:rsidRPr="00F7500D">
        <w:rPr>
          <w:rFonts w:cstheme="minorHAnsi"/>
          <w:color w:val="000000"/>
          <w:sz w:val="24"/>
          <w:szCs w:val="24"/>
          <w:shd w:val="clear" w:color="auto" w:fill="FFFFFF"/>
        </w:rPr>
        <w:t>Blakelock</w:t>
      </w:r>
      <w:proofErr w:type="spellEnd"/>
      <w:r w:rsidR="00CD3451" w:rsidRPr="00F7500D">
        <w:rPr>
          <w:rFonts w:cstheme="minorHAnsi"/>
          <w:color w:val="000000"/>
          <w:sz w:val="24"/>
          <w:szCs w:val="24"/>
          <w:shd w:val="clear" w:color="auto" w:fill="FFFFFF"/>
        </w:rPr>
        <w:t xml:space="preserve"> was brutally murdered in 1985. PC Henry </w:t>
      </w:r>
      <w:proofErr w:type="spellStart"/>
      <w:r w:rsidR="00CD3451" w:rsidRPr="00F7500D">
        <w:rPr>
          <w:rFonts w:cstheme="minorHAnsi"/>
          <w:color w:val="000000"/>
          <w:sz w:val="24"/>
          <w:szCs w:val="24"/>
          <w:shd w:val="clear" w:color="auto" w:fill="FFFFFF"/>
        </w:rPr>
        <w:t>Blakelock</w:t>
      </w:r>
      <w:proofErr w:type="spellEnd"/>
      <w:r w:rsidR="00CD3451" w:rsidRPr="00F7500D">
        <w:rPr>
          <w:rFonts w:cstheme="minorHAnsi"/>
          <w:color w:val="000000"/>
          <w:sz w:val="24"/>
          <w:szCs w:val="24"/>
          <w:shd w:val="clear" w:color="auto" w:fill="FFFFFF"/>
        </w:rPr>
        <w:t xml:space="preserve"> was brutally murdered during riots in Tottenham he was assigned with other officers to help protect fire fighters during riots that started because of a police raid that led to a woman dying from heart failure, Riots were all over the country and in many cities</w:t>
      </w:r>
      <w:r w:rsidR="0004457A" w:rsidRPr="00F7500D">
        <w:rPr>
          <w:rFonts w:cstheme="minorHAnsi"/>
          <w:color w:val="000000"/>
          <w:sz w:val="24"/>
          <w:szCs w:val="24"/>
          <w:shd w:val="clear" w:color="auto" w:fill="FFFFFF"/>
        </w:rPr>
        <w:t xml:space="preserve"> it also resulted in the </w:t>
      </w:r>
      <w:r w:rsidR="0004457A" w:rsidRPr="00F7500D">
        <w:rPr>
          <w:rFonts w:cstheme="minorHAnsi"/>
          <w:color w:val="000000"/>
          <w:sz w:val="24"/>
          <w:szCs w:val="24"/>
          <w:shd w:val="clear" w:color="auto" w:fill="FFFFFF"/>
        </w:rPr>
        <w:lastRenderedPageBreak/>
        <w:t>relation between people of ethnic minority and police to crumble</w:t>
      </w:r>
      <w:r w:rsidR="00F467CB" w:rsidRPr="00F7500D">
        <w:rPr>
          <w:rFonts w:cstheme="minorHAnsi"/>
          <w:color w:val="000000"/>
          <w:sz w:val="24"/>
          <w:szCs w:val="24"/>
          <w:shd w:val="clear" w:color="auto" w:fill="FFFFFF"/>
        </w:rPr>
        <w:t xml:space="preserve"> (Additions and Corrections to </w:t>
      </w:r>
      <w:proofErr w:type="spellStart"/>
      <w:r w:rsidR="00F467CB" w:rsidRPr="00F7500D">
        <w:rPr>
          <w:rFonts w:cstheme="minorHAnsi"/>
          <w:color w:val="000000"/>
          <w:sz w:val="24"/>
          <w:szCs w:val="24"/>
          <w:shd w:val="clear" w:color="auto" w:fill="FFFFFF"/>
        </w:rPr>
        <w:t>Blakelock</w:t>
      </w:r>
      <w:proofErr w:type="spellEnd"/>
      <w:r w:rsidR="00F467CB" w:rsidRPr="00F7500D">
        <w:rPr>
          <w:rFonts w:cstheme="minorHAnsi"/>
          <w:color w:val="000000"/>
          <w:sz w:val="24"/>
          <w:szCs w:val="24"/>
          <w:shd w:val="clear" w:color="auto" w:fill="FFFFFF"/>
        </w:rPr>
        <w:t>, 1955.)</w:t>
      </w:r>
      <w:r w:rsidR="007F3B28" w:rsidRPr="00F7500D">
        <w:rPr>
          <w:rFonts w:cstheme="minorHAnsi"/>
          <w:color w:val="000000"/>
          <w:sz w:val="24"/>
          <w:szCs w:val="24"/>
          <w:shd w:val="clear" w:color="auto" w:fill="FFFFFF"/>
        </w:rPr>
        <w:t xml:space="preserve"> another big disadvantage for community and neighbourhood policing is how some of the public don’t see community policing as proper policing and they feel that it wastes police time and resources when police could be doing more to target more serious crimes</w:t>
      </w:r>
      <w:r w:rsidR="006A41DD" w:rsidRPr="00F7500D">
        <w:rPr>
          <w:rFonts w:cstheme="minorHAnsi"/>
          <w:color w:val="000000"/>
          <w:sz w:val="24"/>
          <w:szCs w:val="24"/>
          <w:shd w:val="clear" w:color="auto" w:fill="FFFFFF"/>
        </w:rPr>
        <w:t xml:space="preserve"> (Homer, 2020.)  </w:t>
      </w:r>
      <w:r w:rsidR="00B6480A" w:rsidRPr="00F7500D">
        <w:rPr>
          <w:rFonts w:cstheme="minorHAnsi"/>
          <w:color w:val="000000"/>
          <w:sz w:val="24"/>
          <w:szCs w:val="24"/>
          <w:shd w:val="clear" w:color="auto" w:fill="FFFFFF"/>
        </w:rPr>
        <w:t>Since</w:t>
      </w:r>
      <w:r w:rsidR="006A41DD" w:rsidRPr="00F7500D">
        <w:rPr>
          <w:rFonts w:cstheme="minorHAnsi"/>
          <w:color w:val="000000"/>
          <w:sz w:val="24"/>
          <w:szCs w:val="24"/>
          <w:shd w:val="clear" w:color="auto" w:fill="FFFFFF"/>
        </w:rPr>
        <w:t xml:space="preserve"> 2010 there has been more than 4000 police officers and PCSO’s that have lost their jobs due to government budget cuts this has resulted in crime rising by a small percentage each year</w:t>
      </w:r>
      <w:r w:rsidR="00B6480A" w:rsidRPr="00F7500D">
        <w:rPr>
          <w:rFonts w:cstheme="minorHAnsi"/>
          <w:color w:val="000000"/>
          <w:sz w:val="24"/>
          <w:szCs w:val="24"/>
          <w:shd w:val="clear" w:color="auto" w:fill="FFFFFF"/>
        </w:rPr>
        <w:t>. A person told the BBC that he as well as his community feel alone and are at more fear of crimes and feel that their area is more exposed to anti social and criminal activity due to the large amount of police officers lost due to constant cuts to the police service</w:t>
      </w:r>
      <w:r w:rsidR="00470D28" w:rsidRPr="00F7500D">
        <w:rPr>
          <w:rFonts w:cstheme="minorHAnsi"/>
          <w:color w:val="000000"/>
          <w:sz w:val="24"/>
          <w:szCs w:val="24"/>
          <w:shd w:val="clear" w:color="auto" w:fill="FFFFFF"/>
        </w:rPr>
        <w:t xml:space="preserve"> (Homer, 2020.)  </w:t>
      </w:r>
      <w:r w:rsidR="0060288C" w:rsidRPr="00F7500D">
        <w:rPr>
          <w:rFonts w:cstheme="minorHAnsi"/>
          <w:color w:val="000000"/>
          <w:sz w:val="24"/>
          <w:szCs w:val="24"/>
          <w:shd w:val="clear" w:color="auto" w:fill="FFFFFF"/>
        </w:rPr>
        <w:t xml:space="preserve">Another report from the BBC said that police are sleep walking away from communities due to cuts this means that due to the cuts communities that have a higher risk of crime and anti social activity are being left </w:t>
      </w:r>
      <w:r w:rsidR="00F7500D" w:rsidRPr="00F7500D">
        <w:rPr>
          <w:rFonts w:cstheme="minorHAnsi"/>
          <w:color w:val="000000"/>
          <w:sz w:val="24"/>
          <w:szCs w:val="24"/>
          <w:shd w:val="clear" w:color="auto" w:fill="FFFFFF"/>
        </w:rPr>
        <w:t>vulnerable</w:t>
      </w:r>
      <w:r w:rsidR="0060288C" w:rsidRPr="00F7500D">
        <w:rPr>
          <w:rFonts w:cstheme="minorHAnsi"/>
          <w:color w:val="000000"/>
          <w:sz w:val="24"/>
          <w:szCs w:val="24"/>
          <w:shd w:val="clear" w:color="auto" w:fill="FFFFFF"/>
        </w:rPr>
        <w:t xml:space="preserve"> and the people in those communities are living in a fear of crime. (BBC News, 2016) also because of the cuts police that are ‘on the beat’ are now on desk jobs because there aren’t enough staff members for the police service. (BBC News, 2016)</w:t>
      </w:r>
    </w:p>
    <w:p w:rsidR="00470D28" w:rsidRPr="00F7500D" w:rsidRDefault="00E303E5" w:rsidP="00F7500D">
      <w:pPr>
        <w:spacing w:line="480" w:lineRule="auto"/>
        <w:rPr>
          <w:rFonts w:cstheme="minorHAnsi"/>
          <w:color w:val="000000"/>
          <w:sz w:val="24"/>
          <w:szCs w:val="24"/>
          <w:shd w:val="clear" w:color="auto" w:fill="FFFFFF"/>
        </w:rPr>
      </w:pPr>
      <w:r w:rsidRPr="00F7500D">
        <w:rPr>
          <w:rFonts w:cstheme="minorHAnsi"/>
          <w:color w:val="000000"/>
          <w:sz w:val="24"/>
          <w:szCs w:val="24"/>
          <w:shd w:val="clear" w:color="auto" w:fill="FFFFFF"/>
        </w:rPr>
        <w:t xml:space="preserve">In conclusion it is clear to see that The UK is in need of community and neighbourhood policing as it is seen that their tactics and strategies do deter crime and helps lower the fear of crime this can be seen from the experiment that was conducted in Peterborough </w:t>
      </w:r>
      <w:r w:rsidR="00434676" w:rsidRPr="00F7500D">
        <w:rPr>
          <w:rFonts w:cstheme="minorHAnsi"/>
          <w:color w:val="000000"/>
          <w:sz w:val="24"/>
          <w:szCs w:val="24"/>
          <w:shd w:val="clear" w:color="auto" w:fill="FFFFFF"/>
        </w:rPr>
        <w:t xml:space="preserve">(Williams and Coupe, 2017).  There are some disadvantages to it however community policing has helped reduce crime since it was bought in which helps the community reduce their fear in crime which is what community policing was designed to do. I feel that there should be less budget cuts to the police and more officers and PCSO’s should be bought in as having a larger police presence on the street deters crime and criminals it also makes </w:t>
      </w:r>
      <w:r w:rsidR="00434676" w:rsidRPr="00F7500D">
        <w:rPr>
          <w:rFonts w:cstheme="minorHAnsi"/>
          <w:color w:val="000000"/>
          <w:sz w:val="24"/>
          <w:szCs w:val="24"/>
          <w:shd w:val="clear" w:color="auto" w:fill="FFFFFF"/>
        </w:rPr>
        <w:lastRenderedPageBreak/>
        <w:t>people from a community feel safe and also builds a rapport bring police and community members to build trust and that’s what makes communities safer and having trust with the public makes their work easier. I feel that community and neighbour policing is very affective however there is a demand to change some styles so all communities across the UK feel safe from crime. There also needs to be more police in high risk areas and more police to tackle serious matters like knife crime. I feel that if there was more patrols and with the police using the Police and criminal evidence act (Pace) there would be more stop and searches which would allow police to help lower the amount of knife crime going on in the UK at the moment.</w:t>
      </w:r>
    </w:p>
    <w:p w:rsidR="00F7500D" w:rsidRPr="00482EEC" w:rsidRDefault="00482EEC" w:rsidP="009A065E">
      <w:pPr>
        <w:spacing w:line="480" w:lineRule="auto"/>
        <w:rPr>
          <w:rFonts w:cstheme="minorHAnsi"/>
          <w:color w:val="000000"/>
          <w:sz w:val="24"/>
          <w:szCs w:val="24"/>
          <w:shd w:val="clear" w:color="auto" w:fill="FFFFFF"/>
        </w:rPr>
      </w:pPr>
      <w:proofErr w:type="gramStart"/>
      <w:r w:rsidRPr="00482EEC">
        <w:rPr>
          <w:rFonts w:cstheme="minorHAnsi"/>
          <w:color w:val="000000"/>
          <w:sz w:val="24"/>
          <w:szCs w:val="24"/>
          <w:shd w:val="clear" w:color="auto" w:fill="FFFFFF"/>
        </w:rPr>
        <w:t>Actionforchildren.org.uk. (2020).</w:t>
      </w:r>
      <w:proofErr w:type="gramEnd"/>
      <w:r w:rsidRPr="00482EEC">
        <w:rPr>
          <w:rFonts w:cstheme="minorHAnsi"/>
          <w:color w:val="000000"/>
          <w:sz w:val="24"/>
          <w:szCs w:val="24"/>
          <w:shd w:val="clear" w:color="auto" w:fill="FFFFFF"/>
        </w:rPr>
        <w:t> </w:t>
      </w:r>
      <w:r w:rsidRPr="00482EEC">
        <w:rPr>
          <w:rFonts w:cstheme="minorHAnsi"/>
          <w:i/>
          <w:iCs/>
          <w:color w:val="000000"/>
          <w:sz w:val="24"/>
          <w:szCs w:val="24"/>
          <w:shd w:val="clear" w:color="auto" w:fill="FFFFFF"/>
        </w:rPr>
        <w:t>Children shouldn't be afraid of the Police. We need to teach young people the police are here to help</w:t>
      </w:r>
      <w:proofErr w:type="gramStart"/>
      <w:r w:rsidRPr="00482EEC">
        <w:rPr>
          <w:rFonts w:cstheme="minorHAnsi"/>
          <w:i/>
          <w:iCs/>
          <w:color w:val="000000"/>
          <w:sz w:val="24"/>
          <w:szCs w:val="24"/>
          <w:shd w:val="clear" w:color="auto" w:fill="FFFFFF"/>
        </w:rPr>
        <w:t>.</w:t>
      </w:r>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xml:space="preserve"> [</w:t>
      </w:r>
      <w:proofErr w:type="gramStart"/>
      <w:r w:rsidRPr="00482EEC">
        <w:rPr>
          <w:rFonts w:cstheme="minorHAnsi"/>
          <w:color w:val="000000"/>
          <w:sz w:val="24"/>
          <w:szCs w:val="24"/>
          <w:shd w:val="clear" w:color="auto" w:fill="FFFFFF"/>
        </w:rPr>
        <w:t>online</w:t>
      </w:r>
      <w:proofErr w:type="gramEnd"/>
      <w:r w:rsidRPr="00482EEC">
        <w:rPr>
          <w:rFonts w:cstheme="minorHAnsi"/>
          <w:color w:val="000000"/>
          <w:sz w:val="24"/>
          <w:szCs w:val="24"/>
          <w:shd w:val="clear" w:color="auto" w:fill="FFFFFF"/>
        </w:rPr>
        <w:t>] Available at: https://www.actionforchildren.org.uk/news-and-blogs/our-people/2018/april/meet-the-police-officer-changing-the-way-children-see-the-police/ [Accessed 7 Jan. 2020].</w:t>
      </w:r>
    </w:p>
    <w:p w:rsidR="00F7500D" w:rsidRPr="00482EEC" w:rsidRDefault="00F7500D" w:rsidP="00F7500D">
      <w:pPr>
        <w:rPr>
          <w:rFonts w:cstheme="minorHAnsi"/>
          <w:color w:val="000000"/>
          <w:sz w:val="24"/>
          <w:szCs w:val="24"/>
          <w:shd w:val="clear" w:color="auto" w:fill="FFFFFF"/>
        </w:rPr>
      </w:pPr>
      <w:proofErr w:type="gramStart"/>
      <w:r w:rsidRPr="00482EEC">
        <w:rPr>
          <w:rFonts w:cstheme="minorHAnsi"/>
          <w:color w:val="000000"/>
          <w:sz w:val="24"/>
          <w:szCs w:val="24"/>
          <w:shd w:val="clear" w:color="auto" w:fill="FFFFFF"/>
        </w:rPr>
        <w:t xml:space="preserve">Additions and Corrections to </w:t>
      </w:r>
      <w:proofErr w:type="spellStart"/>
      <w:r w:rsidRPr="00482EEC">
        <w:rPr>
          <w:rFonts w:cstheme="minorHAnsi"/>
          <w:color w:val="000000"/>
          <w:sz w:val="24"/>
          <w:szCs w:val="24"/>
          <w:shd w:val="clear" w:color="auto" w:fill="FFFFFF"/>
        </w:rPr>
        <w:t>Blakelock</w:t>
      </w:r>
      <w:proofErr w:type="spellEnd"/>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xml:space="preserve"> </w:t>
      </w:r>
      <w:proofErr w:type="gramStart"/>
      <w:r w:rsidRPr="00482EEC">
        <w:rPr>
          <w:rFonts w:cstheme="minorHAnsi"/>
          <w:color w:val="000000"/>
          <w:sz w:val="24"/>
          <w:szCs w:val="24"/>
          <w:shd w:val="clear" w:color="auto" w:fill="FFFFFF"/>
        </w:rPr>
        <w:t>(1955). </w:t>
      </w:r>
      <w:r w:rsidRPr="00482EEC">
        <w:rPr>
          <w:rFonts w:cstheme="minorHAnsi"/>
          <w:i/>
          <w:iCs/>
          <w:color w:val="000000"/>
          <w:sz w:val="24"/>
          <w:szCs w:val="24"/>
          <w:shd w:val="clear" w:color="auto" w:fill="FFFFFF"/>
        </w:rPr>
        <w:t>Kew Bulletin</w:t>
      </w:r>
      <w:r w:rsidRPr="00482EEC">
        <w:rPr>
          <w:rFonts w:cstheme="minorHAnsi"/>
          <w:color w:val="000000"/>
          <w:sz w:val="24"/>
          <w:szCs w:val="24"/>
          <w:shd w:val="clear" w:color="auto" w:fill="FFFFFF"/>
        </w:rPr>
        <w:t>, 10(4), p.565.</w:t>
      </w:r>
      <w:proofErr w:type="gramEnd"/>
    </w:p>
    <w:p w:rsidR="00F7500D" w:rsidRPr="00482EEC" w:rsidRDefault="00F7500D" w:rsidP="009A065E">
      <w:pPr>
        <w:spacing w:line="480" w:lineRule="auto"/>
        <w:rPr>
          <w:rFonts w:cstheme="minorHAnsi"/>
          <w:color w:val="000000"/>
          <w:sz w:val="24"/>
          <w:szCs w:val="24"/>
          <w:shd w:val="clear" w:color="auto" w:fill="FFFFFF"/>
        </w:rPr>
      </w:pPr>
      <w:r w:rsidRPr="00482EEC">
        <w:rPr>
          <w:rFonts w:cstheme="minorHAnsi"/>
          <w:color w:val="000000"/>
          <w:sz w:val="24"/>
          <w:szCs w:val="24"/>
          <w:shd w:val="clear" w:color="auto" w:fill="FFFFFF"/>
        </w:rPr>
        <w:t xml:space="preserve">BBC News. </w:t>
      </w:r>
      <w:proofErr w:type="gramStart"/>
      <w:r w:rsidRPr="00482EEC">
        <w:rPr>
          <w:rFonts w:cstheme="minorHAnsi"/>
          <w:color w:val="000000"/>
          <w:sz w:val="24"/>
          <w:szCs w:val="24"/>
          <w:shd w:val="clear" w:color="auto" w:fill="FFFFFF"/>
        </w:rPr>
        <w:t>(2016). </w:t>
      </w:r>
      <w:r w:rsidRPr="00482EEC">
        <w:rPr>
          <w:rFonts w:cstheme="minorHAnsi"/>
          <w:i/>
          <w:iCs/>
          <w:color w:val="000000"/>
          <w:sz w:val="24"/>
          <w:szCs w:val="24"/>
          <w:shd w:val="clear" w:color="auto" w:fill="FFFFFF"/>
        </w:rPr>
        <w:t>Police 'taken off beat for desk duties'</w:t>
      </w:r>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xml:space="preserve"> [</w:t>
      </w:r>
      <w:proofErr w:type="gramStart"/>
      <w:r w:rsidRPr="00482EEC">
        <w:rPr>
          <w:rFonts w:cstheme="minorHAnsi"/>
          <w:color w:val="000000"/>
          <w:sz w:val="24"/>
          <w:szCs w:val="24"/>
          <w:shd w:val="clear" w:color="auto" w:fill="FFFFFF"/>
        </w:rPr>
        <w:t>online</w:t>
      </w:r>
      <w:proofErr w:type="gramEnd"/>
      <w:r w:rsidRPr="00482EEC">
        <w:rPr>
          <w:rFonts w:cstheme="minorHAnsi"/>
          <w:color w:val="000000"/>
          <w:sz w:val="24"/>
          <w:szCs w:val="24"/>
          <w:shd w:val="clear" w:color="auto" w:fill="FFFFFF"/>
        </w:rPr>
        <w:t>] Available at: https://www.bbc.co.uk/news/uk-35599312 [Accessed 7 Jan. 2020].</w:t>
      </w:r>
    </w:p>
    <w:p w:rsidR="00F7500D" w:rsidRPr="00482EEC" w:rsidRDefault="00F7500D" w:rsidP="00F7500D">
      <w:pPr>
        <w:rPr>
          <w:rFonts w:cstheme="minorHAnsi"/>
          <w:color w:val="000000"/>
          <w:sz w:val="24"/>
          <w:szCs w:val="24"/>
          <w:shd w:val="clear" w:color="auto" w:fill="FFFFFF"/>
        </w:rPr>
      </w:pPr>
      <w:proofErr w:type="spellStart"/>
      <w:proofErr w:type="gramStart"/>
      <w:r w:rsidRPr="00482EEC">
        <w:rPr>
          <w:rFonts w:cstheme="minorHAnsi"/>
          <w:color w:val="000000"/>
          <w:sz w:val="24"/>
          <w:szCs w:val="24"/>
          <w:shd w:val="clear" w:color="auto" w:fill="FFFFFF"/>
        </w:rPr>
        <w:t>Colover</w:t>
      </w:r>
      <w:proofErr w:type="spellEnd"/>
      <w:r w:rsidRPr="00482EEC">
        <w:rPr>
          <w:rFonts w:cstheme="minorHAnsi"/>
          <w:color w:val="000000"/>
          <w:sz w:val="24"/>
          <w:szCs w:val="24"/>
          <w:shd w:val="clear" w:color="auto" w:fill="FFFFFF"/>
        </w:rPr>
        <w:t>, S. and Quinton, P. (</w:t>
      </w:r>
      <w:proofErr w:type="spellStart"/>
      <w:r w:rsidRPr="00482EEC">
        <w:rPr>
          <w:rFonts w:cstheme="minorHAnsi"/>
          <w:color w:val="000000"/>
          <w:sz w:val="24"/>
          <w:szCs w:val="24"/>
          <w:shd w:val="clear" w:color="auto" w:fill="FFFFFF"/>
        </w:rPr>
        <w:t>n.d</w:t>
      </w:r>
      <w:proofErr w:type="spellEnd"/>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w:t>
      </w:r>
      <w:r w:rsidRPr="00482EEC">
        <w:rPr>
          <w:rFonts w:cstheme="minorHAnsi"/>
          <w:i/>
          <w:iCs/>
          <w:color w:val="000000"/>
          <w:sz w:val="24"/>
          <w:szCs w:val="24"/>
          <w:shd w:val="clear" w:color="auto" w:fill="FFFFFF"/>
        </w:rPr>
        <w:t>Neighbourhood policing: impact and implementation</w:t>
      </w:r>
      <w:r w:rsidRPr="00482EEC">
        <w:rPr>
          <w:rFonts w:cstheme="minorHAnsi"/>
          <w:color w:val="000000"/>
          <w:sz w:val="24"/>
          <w:szCs w:val="24"/>
          <w:shd w:val="clear" w:color="auto" w:fill="FFFFFF"/>
        </w:rPr>
        <w:t>. [</w:t>
      </w:r>
      <w:proofErr w:type="spellStart"/>
      <w:proofErr w:type="gramStart"/>
      <w:r w:rsidRPr="00482EEC">
        <w:rPr>
          <w:rFonts w:cstheme="minorHAnsi"/>
          <w:color w:val="000000"/>
          <w:sz w:val="24"/>
          <w:szCs w:val="24"/>
          <w:shd w:val="clear" w:color="auto" w:fill="FFFFFF"/>
        </w:rPr>
        <w:t>ebook</w:t>
      </w:r>
      <w:proofErr w:type="spellEnd"/>
      <w:proofErr w:type="gramEnd"/>
      <w:r w:rsidRPr="00482EEC">
        <w:rPr>
          <w:rFonts w:cstheme="minorHAnsi"/>
          <w:color w:val="000000"/>
          <w:sz w:val="24"/>
          <w:szCs w:val="24"/>
          <w:shd w:val="clear" w:color="auto" w:fill="FFFFFF"/>
        </w:rPr>
        <w:t xml:space="preserve">] </w:t>
      </w:r>
      <w:proofErr w:type="gramStart"/>
      <w:r w:rsidRPr="00482EEC">
        <w:rPr>
          <w:rFonts w:cstheme="minorHAnsi"/>
          <w:color w:val="000000"/>
          <w:sz w:val="24"/>
          <w:szCs w:val="24"/>
          <w:shd w:val="clear" w:color="auto" w:fill="FFFFFF"/>
        </w:rPr>
        <w:t>The College of Policing, pp.5, 6, 7.</w:t>
      </w:r>
      <w:proofErr w:type="gramEnd"/>
      <w:r w:rsidRPr="00482EEC">
        <w:rPr>
          <w:rFonts w:cstheme="minorHAnsi"/>
          <w:color w:val="000000"/>
          <w:sz w:val="24"/>
          <w:szCs w:val="24"/>
          <w:shd w:val="clear" w:color="auto" w:fill="FFFFFF"/>
        </w:rPr>
        <w:t xml:space="preserve"> Available at: https://www.college.police.uk/What-we-do/Standards/Guidelines/Neighbourhood-Policing/Documents/Neighbourhood_policing_impact_and_implementation.pdf [Accessed 30 Dec. 2019].</w:t>
      </w:r>
    </w:p>
    <w:p w:rsidR="00F7500D" w:rsidRPr="00482EEC" w:rsidRDefault="00F7500D" w:rsidP="00F7500D">
      <w:pPr>
        <w:rPr>
          <w:rFonts w:cstheme="minorHAnsi"/>
          <w:color w:val="000000"/>
          <w:sz w:val="24"/>
          <w:szCs w:val="24"/>
          <w:shd w:val="clear" w:color="auto" w:fill="FFFFFF"/>
        </w:rPr>
      </w:pPr>
      <w:proofErr w:type="gramStart"/>
      <w:r w:rsidRPr="00482EEC">
        <w:rPr>
          <w:rFonts w:cstheme="minorHAnsi"/>
          <w:color w:val="000000"/>
          <w:sz w:val="24"/>
          <w:szCs w:val="24"/>
          <w:shd w:val="clear" w:color="auto" w:fill="FFFFFF"/>
        </w:rPr>
        <w:t>Endvawnow.org. (2011).</w:t>
      </w:r>
      <w:proofErr w:type="gramEnd"/>
      <w:r w:rsidRPr="00482EEC">
        <w:rPr>
          <w:rFonts w:cstheme="minorHAnsi"/>
          <w:color w:val="000000"/>
          <w:sz w:val="24"/>
          <w:szCs w:val="24"/>
          <w:shd w:val="clear" w:color="auto" w:fill="FFFFFF"/>
        </w:rPr>
        <w:t> </w:t>
      </w:r>
      <w:proofErr w:type="gramStart"/>
      <w:r w:rsidRPr="00482EEC">
        <w:rPr>
          <w:rFonts w:cstheme="minorHAnsi"/>
          <w:i/>
          <w:iCs/>
          <w:color w:val="000000"/>
          <w:sz w:val="24"/>
          <w:szCs w:val="24"/>
          <w:shd w:val="clear" w:color="auto" w:fill="FFFFFF"/>
        </w:rPr>
        <w:t>Community-based policing</w:t>
      </w:r>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xml:space="preserve"> [</w:t>
      </w:r>
      <w:proofErr w:type="gramStart"/>
      <w:r w:rsidRPr="00482EEC">
        <w:rPr>
          <w:rFonts w:cstheme="minorHAnsi"/>
          <w:color w:val="000000"/>
          <w:sz w:val="24"/>
          <w:szCs w:val="24"/>
          <w:shd w:val="clear" w:color="auto" w:fill="FFFFFF"/>
        </w:rPr>
        <w:t>online</w:t>
      </w:r>
      <w:proofErr w:type="gramEnd"/>
      <w:r w:rsidRPr="00482EEC">
        <w:rPr>
          <w:rFonts w:cstheme="minorHAnsi"/>
          <w:color w:val="000000"/>
          <w:sz w:val="24"/>
          <w:szCs w:val="24"/>
          <w:shd w:val="clear" w:color="auto" w:fill="FFFFFF"/>
        </w:rPr>
        <w:t>] Available at: http://www.endvawnow.org/en/articles/1095-community-based-policing-.html?next=1098 [Accessed 2 Jan. 2020].</w:t>
      </w:r>
    </w:p>
    <w:p w:rsidR="00F7500D" w:rsidRPr="00482EEC" w:rsidRDefault="00F7500D" w:rsidP="00F7500D">
      <w:pPr>
        <w:rPr>
          <w:rFonts w:cstheme="minorHAnsi"/>
          <w:color w:val="000000"/>
          <w:sz w:val="24"/>
          <w:szCs w:val="24"/>
          <w:shd w:val="clear" w:color="auto" w:fill="FFFFFF"/>
        </w:rPr>
      </w:pPr>
      <w:proofErr w:type="spellStart"/>
      <w:proofErr w:type="gramStart"/>
      <w:r w:rsidRPr="00482EEC">
        <w:rPr>
          <w:rFonts w:cstheme="minorHAnsi"/>
          <w:color w:val="000000"/>
          <w:sz w:val="24"/>
          <w:szCs w:val="24"/>
          <w:shd w:val="clear" w:color="auto" w:fill="FFFFFF"/>
        </w:rPr>
        <w:t>Erkan</w:t>
      </w:r>
      <w:proofErr w:type="spellEnd"/>
      <w:r w:rsidRPr="00482EEC">
        <w:rPr>
          <w:rFonts w:cstheme="minorHAnsi"/>
          <w:color w:val="000000"/>
          <w:sz w:val="24"/>
          <w:szCs w:val="24"/>
          <w:shd w:val="clear" w:color="auto" w:fill="FFFFFF"/>
        </w:rPr>
        <w:t>; BALCIOĞLU, P. (2016).</w:t>
      </w:r>
      <w:proofErr w:type="gramEnd"/>
      <w:r w:rsidRPr="00482EEC">
        <w:rPr>
          <w:rFonts w:cstheme="minorHAnsi"/>
          <w:color w:val="000000"/>
          <w:sz w:val="24"/>
          <w:szCs w:val="24"/>
          <w:shd w:val="clear" w:color="auto" w:fill="FFFFFF"/>
        </w:rPr>
        <w:t xml:space="preserve"> Community policing in England, Wales, and European Union: Past, present and future. </w:t>
      </w:r>
      <w:proofErr w:type="gramStart"/>
      <w:r w:rsidRPr="00482EEC">
        <w:rPr>
          <w:rFonts w:cstheme="minorHAnsi"/>
          <w:i/>
          <w:iCs/>
          <w:color w:val="000000"/>
          <w:sz w:val="24"/>
          <w:szCs w:val="24"/>
          <w:shd w:val="clear" w:color="auto" w:fill="FFFFFF"/>
        </w:rPr>
        <w:t xml:space="preserve">Ankara </w:t>
      </w:r>
      <w:proofErr w:type="spellStart"/>
      <w:r w:rsidRPr="00482EEC">
        <w:rPr>
          <w:rFonts w:cstheme="minorHAnsi"/>
          <w:i/>
          <w:iCs/>
          <w:color w:val="000000"/>
          <w:sz w:val="24"/>
          <w:szCs w:val="24"/>
          <w:shd w:val="clear" w:color="auto" w:fill="FFFFFF"/>
        </w:rPr>
        <w:t>Avrupa</w:t>
      </w:r>
      <w:proofErr w:type="spellEnd"/>
      <w:r w:rsidRPr="00482EEC">
        <w:rPr>
          <w:rFonts w:cstheme="minorHAnsi"/>
          <w:i/>
          <w:iCs/>
          <w:color w:val="000000"/>
          <w:sz w:val="24"/>
          <w:szCs w:val="24"/>
          <w:shd w:val="clear" w:color="auto" w:fill="FFFFFF"/>
        </w:rPr>
        <w:t xml:space="preserve"> </w:t>
      </w:r>
      <w:proofErr w:type="spellStart"/>
      <w:r w:rsidRPr="00482EEC">
        <w:rPr>
          <w:rFonts w:cstheme="minorHAnsi"/>
          <w:i/>
          <w:iCs/>
          <w:color w:val="000000"/>
          <w:sz w:val="24"/>
          <w:szCs w:val="24"/>
          <w:shd w:val="clear" w:color="auto" w:fill="FFFFFF"/>
        </w:rPr>
        <w:t>Calismalari</w:t>
      </w:r>
      <w:proofErr w:type="spellEnd"/>
      <w:r w:rsidRPr="00482EEC">
        <w:rPr>
          <w:rFonts w:cstheme="minorHAnsi"/>
          <w:i/>
          <w:iCs/>
          <w:color w:val="000000"/>
          <w:sz w:val="24"/>
          <w:szCs w:val="24"/>
          <w:shd w:val="clear" w:color="auto" w:fill="FFFFFF"/>
        </w:rPr>
        <w:t xml:space="preserve"> </w:t>
      </w:r>
      <w:proofErr w:type="spellStart"/>
      <w:r w:rsidRPr="00482EEC">
        <w:rPr>
          <w:rFonts w:cstheme="minorHAnsi"/>
          <w:i/>
          <w:iCs/>
          <w:color w:val="000000"/>
          <w:sz w:val="24"/>
          <w:szCs w:val="24"/>
          <w:shd w:val="clear" w:color="auto" w:fill="FFFFFF"/>
        </w:rPr>
        <w:t>Dergisi</w:t>
      </w:r>
      <w:proofErr w:type="spellEnd"/>
      <w:r w:rsidRPr="00482EEC">
        <w:rPr>
          <w:rFonts w:cstheme="minorHAnsi"/>
          <w:color w:val="000000"/>
          <w:sz w:val="24"/>
          <w:szCs w:val="24"/>
          <w:shd w:val="clear" w:color="auto" w:fill="FFFFFF"/>
        </w:rPr>
        <w:t>, 15(1), pp.173-199.</w:t>
      </w:r>
      <w:proofErr w:type="gramEnd"/>
    </w:p>
    <w:p w:rsidR="00F7500D" w:rsidRPr="00482EEC" w:rsidRDefault="00F7500D" w:rsidP="00F7500D">
      <w:pPr>
        <w:rPr>
          <w:rFonts w:cstheme="minorHAnsi"/>
          <w:color w:val="000000"/>
          <w:sz w:val="24"/>
          <w:szCs w:val="24"/>
          <w:shd w:val="clear" w:color="auto" w:fill="FFFFFF"/>
        </w:rPr>
      </w:pPr>
      <w:r w:rsidRPr="00482EEC">
        <w:rPr>
          <w:rFonts w:cstheme="minorHAnsi"/>
          <w:color w:val="000000"/>
          <w:sz w:val="24"/>
          <w:szCs w:val="24"/>
          <w:shd w:val="clear" w:color="auto" w:fill="FFFFFF"/>
        </w:rPr>
        <w:lastRenderedPageBreak/>
        <w:t>Homer, A. (2020). </w:t>
      </w:r>
      <w:r w:rsidRPr="00482EEC">
        <w:rPr>
          <w:rFonts w:cstheme="minorHAnsi"/>
          <w:i/>
          <w:iCs/>
          <w:color w:val="000000"/>
          <w:sz w:val="24"/>
          <w:szCs w:val="24"/>
          <w:shd w:val="clear" w:color="auto" w:fill="FFFFFF"/>
        </w:rPr>
        <w:t>One in seven axed police worked a beat</w:t>
      </w:r>
      <w:r w:rsidRPr="00482EEC">
        <w:rPr>
          <w:rFonts w:cstheme="minorHAnsi"/>
          <w:color w:val="000000"/>
          <w:sz w:val="24"/>
          <w:szCs w:val="24"/>
          <w:shd w:val="clear" w:color="auto" w:fill="FFFFFF"/>
        </w:rPr>
        <w:t>. [</w:t>
      </w:r>
      <w:proofErr w:type="gramStart"/>
      <w:r w:rsidRPr="00482EEC">
        <w:rPr>
          <w:rFonts w:cstheme="minorHAnsi"/>
          <w:color w:val="000000"/>
          <w:sz w:val="24"/>
          <w:szCs w:val="24"/>
          <w:shd w:val="clear" w:color="auto" w:fill="FFFFFF"/>
        </w:rPr>
        <w:t>online</w:t>
      </w:r>
      <w:proofErr w:type="gramEnd"/>
      <w:r w:rsidRPr="00482EEC">
        <w:rPr>
          <w:rFonts w:cstheme="minorHAnsi"/>
          <w:color w:val="000000"/>
          <w:sz w:val="24"/>
          <w:szCs w:val="24"/>
          <w:shd w:val="clear" w:color="auto" w:fill="FFFFFF"/>
        </w:rPr>
        <w:t>] BBC News. Available at: https://www.bbc.co.uk/news/uk-42403590 [Accessed 7 Jan. 2020].</w:t>
      </w:r>
    </w:p>
    <w:p w:rsidR="00F7500D" w:rsidRPr="00482EEC" w:rsidRDefault="00F7500D" w:rsidP="00F7500D">
      <w:pPr>
        <w:rPr>
          <w:rFonts w:cstheme="minorHAnsi"/>
          <w:sz w:val="24"/>
          <w:szCs w:val="24"/>
        </w:rPr>
      </w:pPr>
      <w:proofErr w:type="spellStart"/>
      <w:proofErr w:type="gramStart"/>
      <w:r w:rsidRPr="00482EEC">
        <w:rPr>
          <w:rFonts w:cstheme="minorHAnsi"/>
          <w:sz w:val="24"/>
          <w:szCs w:val="24"/>
        </w:rPr>
        <w:t>LawTeacher</w:t>
      </w:r>
      <w:proofErr w:type="spellEnd"/>
      <w:r w:rsidRPr="00482EEC">
        <w:rPr>
          <w:rFonts w:cstheme="minorHAnsi"/>
          <w:sz w:val="24"/>
          <w:szCs w:val="24"/>
        </w:rPr>
        <w:t>.</w:t>
      </w:r>
      <w:proofErr w:type="gramEnd"/>
      <w:r w:rsidRPr="00482EEC">
        <w:rPr>
          <w:rFonts w:cstheme="minorHAnsi"/>
          <w:sz w:val="24"/>
          <w:szCs w:val="24"/>
        </w:rPr>
        <w:t xml:space="preserve"> November 2013. </w:t>
      </w:r>
      <w:proofErr w:type="gramStart"/>
      <w:r w:rsidRPr="00482EEC">
        <w:rPr>
          <w:rFonts w:cstheme="minorHAnsi"/>
          <w:sz w:val="24"/>
          <w:szCs w:val="24"/>
        </w:rPr>
        <w:t>Advantages and Disadvantages of Community Policing.</w:t>
      </w:r>
      <w:proofErr w:type="gramEnd"/>
      <w:r w:rsidRPr="00482EEC">
        <w:rPr>
          <w:rFonts w:cstheme="minorHAnsi"/>
          <w:sz w:val="24"/>
          <w:szCs w:val="24"/>
        </w:rPr>
        <w:t xml:space="preserve"> [</w:t>
      </w:r>
      <w:proofErr w:type="gramStart"/>
      <w:r w:rsidRPr="00482EEC">
        <w:rPr>
          <w:rFonts w:cstheme="minorHAnsi"/>
          <w:sz w:val="24"/>
          <w:szCs w:val="24"/>
        </w:rPr>
        <w:t>online</w:t>
      </w:r>
      <w:proofErr w:type="gramEnd"/>
      <w:r w:rsidRPr="00482EEC">
        <w:rPr>
          <w:rFonts w:cstheme="minorHAnsi"/>
          <w:sz w:val="24"/>
          <w:szCs w:val="24"/>
        </w:rPr>
        <w:t>]. Available from: https://www.lawteacher.net/free-law-essays/criminology/advantages-and-disadvantages-of-community-policing.php?vref=1 [Accessed 3 January 2020].</w:t>
      </w:r>
    </w:p>
    <w:p w:rsidR="00F7500D" w:rsidRPr="00482EEC" w:rsidRDefault="00F7500D" w:rsidP="00F7500D">
      <w:pPr>
        <w:rPr>
          <w:rFonts w:cstheme="minorHAnsi"/>
          <w:color w:val="000000"/>
          <w:sz w:val="24"/>
          <w:szCs w:val="24"/>
          <w:shd w:val="clear" w:color="auto" w:fill="FFFFFF"/>
        </w:rPr>
      </w:pPr>
      <w:r w:rsidRPr="00482EEC">
        <w:rPr>
          <w:rFonts w:cstheme="minorHAnsi"/>
          <w:color w:val="000000"/>
          <w:sz w:val="24"/>
          <w:szCs w:val="24"/>
          <w:shd w:val="clear" w:color="auto" w:fill="FFFFFF"/>
        </w:rPr>
        <w:t xml:space="preserve">MacDonald, J. (2002). </w:t>
      </w:r>
      <w:proofErr w:type="gramStart"/>
      <w:r w:rsidRPr="00482EEC">
        <w:rPr>
          <w:rFonts w:cstheme="minorHAnsi"/>
          <w:color w:val="000000"/>
          <w:sz w:val="24"/>
          <w:szCs w:val="24"/>
          <w:shd w:val="clear" w:color="auto" w:fill="FFFFFF"/>
        </w:rPr>
        <w:t>The Effectiveness of Community Policing in Reducing Urban Violence.</w:t>
      </w:r>
      <w:proofErr w:type="gramEnd"/>
      <w:r w:rsidRPr="00482EEC">
        <w:rPr>
          <w:rFonts w:cstheme="minorHAnsi"/>
          <w:color w:val="000000"/>
          <w:sz w:val="24"/>
          <w:szCs w:val="24"/>
          <w:shd w:val="clear" w:color="auto" w:fill="FFFFFF"/>
        </w:rPr>
        <w:t> </w:t>
      </w:r>
      <w:proofErr w:type="gramStart"/>
      <w:r w:rsidRPr="00482EEC">
        <w:rPr>
          <w:rFonts w:cstheme="minorHAnsi"/>
          <w:i/>
          <w:iCs/>
          <w:color w:val="000000"/>
          <w:sz w:val="24"/>
          <w:szCs w:val="24"/>
          <w:shd w:val="clear" w:color="auto" w:fill="FFFFFF"/>
        </w:rPr>
        <w:t>Crime &amp; Delinquency</w:t>
      </w:r>
      <w:r w:rsidRPr="00482EEC">
        <w:rPr>
          <w:rFonts w:cstheme="minorHAnsi"/>
          <w:color w:val="000000"/>
          <w:sz w:val="24"/>
          <w:szCs w:val="24"/>
          <w:shd w:val="clear" w:color="auto" w:fill="FFFFFF"/>
        </w:rPr>
        <w:t>, 48(4), pp.592-618.</w:t>
      </w:r>
      <w:proofErr w:type="gramEnd"/>
    </w:p>
    <w:p w:rsidR="00F7500D" w:rsidRPr="00482EEC" w:rsidRDefault="00F7500D" w:rsidP="00F7500D">
      <w:pPr>
        <w:rPr>
          <w:rFonts w:cstheme="minorHAnsi"/>
          <w:color w:val="000000"/>
          <w:sz w:val="24"/>
          <w:szCs w:val="24"/>
          <w:shd w:val="clear" w:color="auto" w:fill="FFFFFF"/>
        </w:rPr>
      </w:pPr>
      <w:r w:rsidRPr="00482EEC">
        <w:rPr>
          <w:rFonts w:cstheme="minorHAnsi"/>
          <w:color w:val="000000"/>
          <w:sz w:val="24"/>
          <w:szCs w:val="24"/>
          <w:shd w:val="clear" w:color="auto" w:fill="FFFFFF"/>
        </w:rPr>
        <w:t xml:space="preserve">Somerville, P. (2009). </w:t>
      </w:r>
      <w:proofErr w:type="gramStart"/>
      <w:r w:rsidRPr="00482EEC">
        <w:rPr>
          <w:rFonts w:cstheme="minorHAnsi"/>
          <w:color w:val="000000"/>
          <w:sz w:val="24"/>
          <w:szCs w:val="24"/>
          <w:shd w:val="clear" w:color="auto" w:fill="FFFFFF"/>
        </w:rPr>
        <w:t>Understanding community policing.</w:t>
      </w:r>
      <w:proofErr w:type="gramEnd"/>
      <w:r w:rsidRPr="00482EEC">
        <w:rPr>
          <w:rFonts w:cstheme="minorHAnsi"/>
          <w:color w:val="000000"/>
          <w:sz w:val="24"/>
          <w:szCs w:val="24"/>
          <w:shd w:val="clear" w:color="auto" w:fill="FFFFFF"/>
        </w:rPr>
        <w:t> </w:t>
      </w:r>
      <w:r w:rsidRPr="00482EEC">
        <w:rPr>
          <w:rFonts w:cstheme="minorHAnsi"/>
          <w:i/>
          <w:iCs/>
          <w:color w:val="000000"/>
          <w:sz w:val="24"/>
          <w:szCs w:val="24"/>
          <w:shd w:val="clear" w:color="auto" w:fill="FFFFFF"/>
        </w:rPr>
        <w:t xml:space="preserve">Policing: </w:t>
      </w:r>
      <w:proofErr w:type="gramStart"/>
      <w:r w:rsidRPr="00482EEC">
        <w:rPr>
          <w:rFonts w:cstheme="minorHAnsi"/>
          <w:i/>
          <w:iCs/>
          <w:color w:val="000000"/>
          <w:sz w:val="24"/>
          <w:szCs w:val="24"/>
          <w:shd w:val="clear" w:color="auto" w:fill="FFFFFF"/>
        </w:rPr>
        <w:t>An</w:t>
      </w:r>
      <w:proofErr w:type="gramEnd"/>
      <w:r w:rsidRPr="00482EEC">
        <w:rPr>
          <w:rFonts w:cstheme="minorHAnsi"/>
          <w:i/>
          <w:iCs/>
          <w:color w:val="000000"/>
          <w:sz w:val="24"/>
          <w:szCs w:val="24"/>
          <w:shd w:val="clear" w:color="auto" w:fill="FFFFFF"/>
        </w:rPr>
        <w:t xml:space="preserve"> International Journal of Police Strategies &amp; Management</w:t>
      </w:r>
      <w:r w:rsidRPr="00482EEC">
        <w:rPr>
          <w:rFonts w:cstheme="minorHAnsi"/>
          <w:color w:val="000000"/>
          <w:sz w:val="24"/>
          <w:szCs w:val="24"/>
          <w:shd w:val="clear" w:color="auto" w:fill="FFFFFF"/>
        </w:rPr>
        <w:t>, 32(2), pp.261-277.</w:t>
      </w:r>
    </w:p>
    <w:p w:rsidR="00F7500D" w:rsidRPr="00482EEC" w:rsidRDefault="00F7500D" w:rsidP="00F7500D">
      <w:pPr>
        <w:rPr>
          <w:rFonts w:cstheme="minorHAnsi"/>
          <w:color w:val="000000"/>
          <w:sz w:val="24"/>
          <w:szCs w:val="24"/>
          <w:shd w:val="clear" w:color="auto" w:fill="FFFFFF"/>
        </w:rPr>
      </w:pPr>
      <w:r w:rsidRPr="00482EEC">
        <w:rPr>
          <w:rFonts w:cstheme="minorHAnsi"/>
          <w:color w:val="000000"/>
          <w:sz w:val="24"/>
          <w:szCs w:val="24"/>
          <w:shd w:val="clear" w:color="auto" w:fill="FFFFFF"/>
        </w:rPr>
        <w:t>Sherman, L. (1986). Policing Communities: What Works</w:t>
      </w:r>
      <w:proofErr w:type="gramStart"/>
      <w:r w:rsidRPr="00482EEC">
        <w:rPr>
          <w:rFonts w:cstheme="minorHAnsi"/>
          <w:color w:val="000000"/>
          <w:sz w:val="24"/>
          <w:szCs w:val="24"/>
          <w:shd w:val="clear" w:color="auto" w:fill="FFFFFF"/>
        </w:rPr>
        <w:t>?.</w:t>
      </w:r>
      <w:proofErr w:type="gramEnd"/>
      <w:r w:rsidRPr="00482EEC">
        <w:rPr>
          <w:rFonts w:cstheme="minorHAnsi"/>
          <w:color w:val="000000"/>
          <w:sz w:val="24"/>
          <w:szCs w:val="24"/>
          <w:shd w:val="clear" w:color="auto" w:fill="FFFFFF"/>
        </w:rPr>
        <w:t> </w:t>
      </w:r>
      <w:proofErr w:type="gramStart"/>
      <w:r w:rsidRPr="00482EEC">
        <w:rPr>
          <w:rFonts w:cstheme="minorHAnsi"/>
          <w:i/>
          <w:iCs/>
          <w:color w:val="000000"/>
          <w:sz w:val="24"/>
          <w:szCs w:val="24"/>
          <w:shd w:val="clear" w:color="auto" w:fill="FFFFFF"/>
        </w:rPr>
        <w:t>Crime and Justice</w:t>
      </w:r>
      <w:r w:rsidRPr="00482EEC">
        <w:rPr>
          <w:rFonts w:cstheme="minorHAnsi"/>
          <w:color w:val="000000"/>
          <w:sz w:val="24"/>
          <w:szCs w:val="24"/>
          <w:shd w:val="clear" w:color="auto" w:fill="FFFFFF"/>
        </w:rPr>
        <w:t>, 8, pp.343-386.</w:t>
      </w:r>
      <w:proofErr w:type="gramEnd"/>
    </w:p>
    <w:p w:rsidR="00F7500D" w:rsidRPr="00482EEC" w:rsidRDefault="00F7500D" w:rsidP="00F7500D">
      <w:pPr>
        <w:rPr>
          <w:rFonts w:cstheme="minorHAnsi"/>
          <w:color w:val="000000"/>
          <w:sz w:val="24"/>
          <w:szCs w:val="24"/>
          <w:shd w:val="clear" w:color="auto" w:fill="FFFFFF"/>
        </w:rPr>
      </w:pPr>
      <w:r w:rsidRPr="00482EEC">
        <w:rPr>
          <w:rFonts w:cstheme="minorHAnsi"/>
          <w:color w:val="000000"/>
          <w:sz w:val="24"/>
          <w:szCs w:val="24"/>
          <w:shd w:val="clear" w:color="auto" w:fill="FFFFFF"/>
        </w:rPr>
        <w:t xml:space="preserve">Williams, S. and Coupe, T. (2017). Frequency </w:t>
      </w:r>
      <w:proofErr w:type="gramStart"/>
      <w:r w:rsidRPr="00482EEC">
        <w:rPr>
          <w:rFonts w:cstheme="minorHAnsi"/>
          <w:color w:val="000000"/>
          <w:sz w:val="24"/>
          <w:szCs w:val="24"/>
          <w:shd w:val="clear" w:color="auto" w:fill="FFFFFF"/>
        </w:rPr>
        <w:t>Vs</w:t>
      </w:r>
      <w:proofErr w:type="gramEnd"/>
      <w:r w:rsidRPr="00482EEC">
        <w:rPr>
          <w:rFonts w:cstheme="minorHAnsi"/>
          <w:color w:val="000000"/>
          <w:sz w:val="24"/>
          <w:szCs w:val="24"/>
          <w:shd w:val="clear" w:color="auto" w:fill="FFFFFF"/>
        </w:rPr>
        <w:t>. Length of Hot Spots Patrols: a Randomised Controlled Trial. </w:t>
      </w:r>
      <w:proofErr w:type="gramStart"/>
      <w:r w:rsidRPr="00482EEC">
        <w:rPr>
          <w:rFonts w:cstheme="minorHAnsi"/>
          <w:i/>
          <w:iCs/>
          <w:color w:val="000000"/>
          <w:sz w:val="24"/>
          <w:szCs w:val="24"/>
          <w:shd w:val="clear" w:color="auto" w:fill="FFFFFF"/>
        </w:rPr>
        <w:t>Cambridge Journal of Evidence-Based Policing</w:t>
      </w:r>
      <w:r w:rsidRPr="00482EEC">
        <w:rPr>
          <w:rFonts w:cstheme="minorHAnsi"/>
          <w:color w:val="000000"/>
          <w:sz w:val="24"/>
          <w:szCs w:val="24"/>
          <w:shd w:val="clear" w:color="auto" w:fill="FFFFFF"/>
        </w:rPr>
        <w:t>, 1(1), pp.5-21.</w:t>
      </w:r>
      <w:proofErr w:type="gramEnd"/>
    </w:p>
    <w:p w:rsidR="00F7500D" w:rsidRPr="00482EEC" w:rsidRDefault="00F7500D" w:rsidP="00F7500D">
      <w:pPr>
        <w:rPr>
          <w:rFonts w:cstheme="minorHAnsi"/>
          <w:color w:val="000000"/>
          <w:sz w:val="24"/>
          <w:szCs w:val="24"/>
          <w:shd w:val="clear" w:color="auto" w:fill="FFFFFF"/>
        </w:rPr>
      </w:pPr>
    </w:p>
    <w:p w:rsidR="00F7500D" w:rsidRPr="00482EEC" w:rsidRDefault="00F7500D" w:rsidP="009A065E">
      <w:pPr>
        <w:spacing w:line="480" w:lineRule="auto"/>
        <w:rPr>
          <w:rFonts w:cstheme="minorHAnsi"/>
          <w:color w:val="000000"/>
          <w:sz w:val="24"/>
          <w:szCs w:val="24"/>
          <w:shd w:val="clear" w:color="auto" w:fill="FFFFFF"/>
        </w:rPr>
      </w:pPr>
    </w:p>
    <w:p w:rsidR="006551AB" w:rsidRDefault="006551AB" w:rsidP="00792236">
      <w:pPr>
        <w:spacing w:line="480" w:lineRule="auto"/>
        <w:rPr>
          <w:rFonts w:cstheme="minorHAnsi"/>
          <w:color w:val="000000"/>
          <w:sz w:val="24"/>
          <w:szCs w:val="24"/>
          <w:shd w:val="clear" w:color="auto" w:fill="FFFFFF"/>
        </w:rPr>
      </w:pPr>
    </w:p>
    <w:p w:rsidR="00C83F9D" w:rsidRDefault="00C83F9D" w:rsidP="00792236">
      <w:pPr>
        <w:spacing w:line="480" w:lineRule="auto"/>
        <w:rPr>
          <w:rFonts w:cstheme="minorHAnsi"/>
          <w:color w:val="000000"/>
          <w:sz w:val="24"/>
          <w:szCs w:val="24"/>
          <w:shd w:val="clear" w:color="auto" w:fill="FFFFFF"/>
        </w:rPr>
      </w:pPr>
    </w:p>
    <w:p w:rsidR="00D03C80" w:rsidRDefault="00D03C80" w:rsidP="00792236">
      <w:pPr>
        <w:spacing w:line="480" w:lineRule="auto"/>
        <w:rPr>
          <w:rFonts w:cstheme="minorHAnsi"/>
          <w:color w:val="000000"/>
          <w:sz w:val="24"/>
          <w:szCs w:val="24"/>
          <w:shd w:val="clear" w:color="auto" w:fill="FFFFFF"/>
        </w:rPr>
      </w:pPr>
    </w:p>
    <w:p w:rsidR="00792236" w:rsidRPr="00956382" w:rsidRDefault="00792236" w:rsidP="00792236">
      <w:pPr>
        <w:spacing w:line="480" w:lineRule="auto"/>
        <w:rPr>
          <w:rFonts w:cstheme="minorHAnsi"/>
          <w:color w:val="000000"/>
          <w:sz w:val="24"/>
          <w:szCs w:val="24"/>
          <w:shd w:val="clear" w:color="auto" w:fill="FFFFFF"/>
        </w:rPr>
      </w:pPr>
    </w:p>
    <w:p w:rsidR="00CA594C" w:rsidRDefault="00CA594C" w:rsidP="00792236">
      <w:pPr>
        <w:pStyle w:val="ListParagraph"/>
        <w:spacing w:line="40" w:lineRule="atLeast"/>
        <w:rPr>
          <w:rFonts w:cstheme="minorHAnsi"/>
          <w:color w:val="000000"/>
          <w:sz w:val="24"/>
          <w:szCs w:val="24"/>
          <w:shd w:val="clear" w:color="auto" w:fill="FFFFFF"/>
        </w:rPr>
      </w:pPr>
    </w:p>
    <w:p w:rsidR="00315E39" w:rsidRDefault="00315E39" w:rsidP="00792236">
      <w:pPr>
        <w:pStyle w:val="ListParagraph"/>
        <w:spacing w:line="40" w:lineRule="atLeast"/>
        <w:rPr>
          <w:rFonts w:cstheme="minorHAnsi"/>
          <w:color w:val="000000"/>
          <w:sz w:val="24"/>
          <w:szCs w:val="24"/>
          <w:shd w:val="clear" w:color="auto" w:fill="FFFFFF"/>
        </w:rPr>
      </w:pPr>
    </w:p>
    <w:p w:rsidR="00CA594C" w:rsidRDefault="00CA594C" w:rsidP="00792236">
      <w:pPr>
        <w:pStyle w:val="ListParagraph"/>
        <w:spacing w:line="40" w:lineRule="atLeast"/>
        <w:rPr>
          <w:rFonts w:cstheme="minorHAnsi"/>
          <w:color w:val="000000"/>
          <w:sz w:val="24"/>
          <w:szCs w:val="24"/>
          <w:shd w:val="clear" w:color="auto" w:fill="FFFFFF"/>
        </w:rPr>
      </w:pPr>
    </w:p>
    <w:p w:rsidR="00582BAD" w:rsidRPr="00582BAD" w:rsidRDefault="00582BAD" w:rsidP="00792236">
      <w:pPr>
        <w:pStyle w:val="ListParagraph"/>
        <w:spacing w:line="40" w:lineRule="atLeast"/>
        <w:rPr>
          <w:rFonts w:cstheme="minorHAnsi"/>
          <w:color w:val="000000"/>
          <w:sz w:val="24"/>
          <w:szCs w:val="24"/>
          <w:shd w:val="clear" w:color="auto" w:fill="FFFFFF"/>
        </w:rPr>
      </w:pPr>
    </w:p>
    <w:p w:rsidR="00582BAD" w:rsidRDefault="00582BAD" w:rsidP="00792236">
      <w:pPr>
        <w:pStyle w:val="ListParagraph"/>
        <w:spacing w:line="40" w:lineRule="atLeast"/>
        <w:rPr>
          <w:rFonts w:ascii="Arial" w:hAnsi="Arial" w:cs="Arial"/>
          <w:color w:val="000000"/>
          <w:sz w:val="20"/>
          <w:szCs w:val="20"/>
          <w:shd w:val="clear" w:color="auto" w:fill="FFFFFF"/>
        </w:rPr>
      </w:pPr>
    </w:p>
    <w:p w:rsidR="00582BAD" w:rsidRDefault="00582BAD" w:rsidP="00792236">
      <w:pPr>
        <w:pStyle w:val="ListParagraph"/>
        <w:spacing w:line="40" w:lineRule="atLeast"/>
        <w:rPr>
          <w:rFonts w:ascii="Arial" w:hAnsi="Arial" w:cs="Arial"/>
          <w:color w:val="000000"/>
          <w:sz w:val="20"/>
          <w:szCs w:val="20"/>
          <w:shd w:val="clear" w:color="auto" w:fill="FFFFFF"/>
        </w:rPr>
      </w:pPr>
    </w:p>
    <w:p w:rsidR="00582BAD" w:rsidRDefault="00582BAD" w:rsidP="00792236">
      <w:pPr>
        <w:pStyle w:val="ListParagraph"/>
        <w:spacing w:line="40" w:lineRule="atLeast"/>
        <w:rPr>
          <w:rFonts w:ascii="Arial" w:hAnsi="Arial" w:cs="Arial"/>
          <w:color w:val="000000"/>
          <w:sz w:val="20"/>
          <w:szCs w:val="20"/>
          <w:shd w:val="clear" w:color="auto" w:fill="FFFFFF"/>
        </w:rPr>
      </w:pPr>
    </w:p>
    <w:p w:rsidR="00372057" w:rsidRDefault="00372057" w:rsidP="00792236">
      <w:pPr>
        <w:pStyle w:val="ListParagraph"/>
        <w:spacing w:line="40" w:lineRule="atLeast"/>
        <w:rPr>
          <w:rFonts w:ascii="Arial" w:hAnsi="Arial" w:cs="Arial"/>
          <w:color w:val="000000"/>
          <w:sz w:val="20"/>
          <w:szCs w:val="20"/>
          <w:shd w:val="clear" w:color="auto" w:fill="FFFFFF"/>
        </w:rPr>
      </w:pPr>
    </w:p>
    <w:p w:rsidR="00372057" w:rsidRDefault="00372057" w:rsidP="00792236">
      <w:pPr>
        <w:pStyle w:val="ListParagraph"/>
        <w:spacing w:line="40" w:lineRule="atLeast"/>
        <w:rPr>
          <w:rFonts w:ascii="Arial" w:hAnsi="Arial" w:cs="Arial"/>
          <w:color w:val="000000"/>
          <w:sz w:val="20"/>
          <w:szCs w:val="20"/>
          <w:shd w:val="clear" w:color="auto" w:fill="FFFFFF"/>
        </w:rPr>
      </w:pPr>
    </w:p>
    <w:p w:rsidR="00372057" w:rsidRDefault="00372057" w:rsidP="00792236">
      <w:pPr>
        <w:pStyle w:val="ListParagraph"/>
        <w:spacing w:line="40" w:lineRule="atLeast"/>
        <w:rPr>
          <w:rFonts w:ascii="Arial" w:hAnsi="Arial" w:cs="Arial"/>
          <w:color w:val="000000"/>
          <w:sz w:val="20"/>
          <w:szCs w:val="20"/>
          <w:shd w:val="clear" w:color="auto" w:fill="FFFFFF"/>
        </w:rPr>
      </w:pPr>
    </w:p>
    <w:p w:rsidR="00372057" w:rsidRPr="00372057" w:rsidRDefault="00372057" w:rsidP="00792236">
      <w:pPr>
        <w:pStyle w:val="ListParagraph"/>
        <w:spacing w:line="40" w:lineRule="atLeast"/>
        <w:rPr>
          <w:rFonts w:ascii="Arial" w:hAnsi="Arial" w:cs="Arial"/>
          <w:color w:val="000000"/>
          <w:sz w:val="20"/>
          <w:szCs w:val="20"/>
          <w:shd w:val="clear" w:color="auto" w:fill="FFFFFF"/>
        </w:rPr>
      </w:pPr>
    </w:p>
    <w:p w:rsidR="00372057" w:rsidRDefault="00372057" w:rsidP="00792236">
      <w:pPr>
        <w:spacing w:line="40" w:lineRule="atLeast"/>
        <w:rPr>
          <w:rFonts w:ascii="Arial" w:hAnsi="Arial" w:cs="Arial"/>
          <w:color w:val="000000"/>
          <w:sz w:val="20"/>
          <w:szCs w:val="20"/>
          <w:shd w:val="clear" w:color="auto" w:fill="FFFFFF"/>
        </w:rPr>
      </w:pPr>
    </w:p>
    <w:p w:rsidR="00372057" w:rsidRDefault="00372057" w:rsidP="00792236">
      <w:pPr>
        <w:spacing w:line="40" w:lineRule="atLeast"/>
        <w:rPr>
          <w:rFonts w:ascii="Arial" w:hAnsi="Arial" w:cs="Arial"/>
          <w:color w:val="000000"/>
          <w:sz w:val="20"/>
          <w:szCs w:val="20"/>
          <w:shd w:val="clear" w:color="auto" w:fill="FFFFFF"/>
        </w:rPr>
      </w:pPr>
    </w:p>
    <w:p w:rsidR="004603B4" w:rsidRDefault="00B13437" w:rsidP="00792236">
      <w:pPr>
        <w:spacing w:line="40" w:lineRule="atLeast"/>
      </w:pPr>
      <w:r>
        <w:rPr>
          <w:rFonts w:ascii="Arial" w:hAnsi="Arial" w:cs="Arial"/>
          <w:color w:val="000000"/>
          <w:sz w:val="20"/>
          <w:szCs w:val="20"/>
          <w:shd w:val="clear" w:color="auto" w:fill="FFFFFF"/>
        </w:rPr>
        <w:lastRenderedPageBreak/>
        <w:t xml:space="preserve">    </w:t>
      </w:r>
    </w:p>
    <w:sectPr w:rsidR="004603B4" w:rsidSect="00ED504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A919B5"/>
    <w:multiLevelType w:val="hybridMultilevel"/>
    <w:tmpl w:val="C00E6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41EC9"/>
    <w:rsid w:val="00001E7A"/>
    <w:rsid w:val="0000223C"/>
    <w:rsid w:val="0004457A"/>
    <w:rsid w:val="000519AA"/>
    <w:rsid w:val="00057625"/>
    <w:rsid w:val="000A023C"/>
    <w:rsid w:val="000A1EEE"/>
    <w:rsid w:val="00100700"/>
    <w:rsid w:val="001E5E67"/>
    <w:rsid w:val="002068CC"/>
    <w:rsid w:val="00315E39"/>
    <w:rsid w:val="00352FB9"/>
    <w:rsid w:val="00372057"/>
    <w:rsid w:val="00381452"/>
    <w:rsid w:val="003D3959"/>
    <w:rsid w:val="003E12F4"/>
    <w:rsid w:val="00434676"/>
    <w:rsid w:val="00444DDD"/>
    <w:rsid w:val="004603B4"/>
    <w:rsid w:val="00470D28"/>
    <w:rsid w:val="00482EEC"/>
    <w:rsid w:val="004D01C9"/>
    <w:rsid w:val="00500149"/>
    <w:rsid w:val="00582BAD"/>
    <w:rsid w:val="005A10F0"/>
    <w:rsid w:val="0060288C"/>
    <w:rsid w:val="006551AB"/>
    <w:rsid w:val="006A41DD"/>
    <w:rsid w:val="007121B2"/>
    <w:rsid w:val="00792236"/>
    <w:rsid w:val="007F3B28"/>
    <w:rsid w:val="008363B2"/>
    <w:rsid w:val="0087288C"/>
    <w:rsid w:val="00941EC9"/>
    <w:rsid w:val="00956382"/>
    <w:rsid w:val="009A065E"/>
    <w:rsid w:val="009F75DA"/>
    <w:rsid w:val="00A338AE"/>
    <w:rsid w:val="00A46D6D"/>
    <w:rsid w:val="00AC09E2"/>
    <w:rsid w:val="00B13437"/>
    <w:rsid w:val="00B24B9D"/>
    <w:rsid w:val="00B351F1"/>
    <w:rsid w:val="00B6480A"/>
    <w:rsid w:val="00B74AFE"/>
    <w:rsid w:val="00BA0F97"/>
    <w:rsid w:val="00C70E29"/>
    <w:rsid w:val="00C83F9D"/>
    <w:rsid w:val="00CA594C"/>
    <w:rsid w:val="00CD3451"/>
    <w:rsid w:val="00D03C80"/>
    <w:rsid w:val="00D37B32"/>
    <w:rsid w:val="00D43B0A"/>
    <w:rsid w:val="00DD0A49"/>
    <w:rsid w:val="00DE1995"/>
    <w:rsid w:val="00E303E5"/>
    <w:rsid w:val="00ED5044"/>
    <w:rsid w:val="00EF66E1"/>
    <w:rsid w:val="00F467CB"/>
    <w:rsid w:val="00F53196"/>
    <w:rsid w:val="00F7500D"/>
    <w:rsid w:val="00FF52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504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057"/>
    <w:pPr>
      <w:ind w:left="720"/>
      <w:contextualSpacing/>
    </w:pPr>
  </w:style>
  <w:style w:type="character" w:styleId="Hyperlink">
    <w:name w:val="Hyperlink"/>
    <w:basedOn w:val="DefaultParagraphFont"/>
    <w:uiPriority w:val="99"/>
    <w:semiHidden/>
    <w:unhideWhenUsed/>
    <w:rsid w:val="00001E7A"/>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1353</TotalTime>
  <Pages>10</Pages>
  <Words>2329</Words>
  <Characters>13280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Taylor Wimpey</Company>
  <LinksUpToDate>false</LinksUpToDate>
  <CharactersWithSpaces>15578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14</cp:revision>
  <dcterms:created xsi:type="dcterms:W3CDTF">2019-12-30T20:00:00Z</dcterms:created>
  <dcterms:modified xsi:type="dcterms:W3CDTF">2020-01-07T19:36:00Z</dcterms:modified>
</cp:coreProperties>
</file>