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385BFC44" w:rsidR="00C5669E" w:rsidRPr="00C5669E" w:rsidRDefault="00B13C97" w:rsidP="00CC661B">
            <w:pPr>
              <w:spacing w:before="120" w:after="120" w:line="360" w:lineRule="auto"/>
              <w:rPr>
                <w:rFonts w:ascii="Tahoma" w:hAnsi="Tahoma" w:cs="Tahoma"/>
                <w:sz w:val="28"/>
                <w:szCs w:val="28"/>
              </w:rPr>
            </w:pPr>
            <w:r w:rsidRPr="00B13C97">
              <w:rPr>
                <w:rFonts w:ascii="Tahoma" w:hAnsi="Tahoma" w:cs="Tahoma"/>
                <w:sz w:val="28"/>
                <w:szCs w:val="28"/>
              </w:rPr>
              <w:t>Rachel Witheridge</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2C8BA8BB" w:rsidR="00C5669E" w:rsidRPr="00C5669E" w:rsidRDefault="00B13C97" w:rsidP="00CC661B">
            <w:pPr>
              <w:spacing w:before="120" w:after="120" w:line="360" w:lineRule="auto"/>
              <w:rPr>
                <w:rFonts w:ascii="Tahoma" w:hAnsi="Tahoma" w:cs="Tahoma"/>
                <w:sz w:val="28"/>
                <w:szCs w:val="28"/>
              </w:rPr>
            </w:pPr>
            <w:r>
              <w:rPr>
                <w:rFonts w:ascii="Tahoma" w:hAnsi="Tahoma" w:cs="Tahoma"/>
                <w:sz w:val="28"/>
                <w:szCs w:val="28"/>
              </w:rPr>
              <w:t>2106781</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216C10" w:rsidRDefault="00C5669E" w:rsidP="00CC661B">
            <w:pPr>
              <w:spacing w:before="120" w:after="120" w:line="360" w:lineRule="auto"/>
              <w:rPr>
                <w:rFonts w:ascii="Tahoma" w:hAnsi="Tahoma" w:cs="Tahoma"/>
                <w:sz w:val="28"/>
                <w:szCs w:val="28"/>
              </w:rPr>
            </w:pPr>
            <w:r w:rsidRPr="00216C10">
              <w:rPr>
                <w:rFonts w:ascii="Tahoma" w:hAnsi="Tahoma" w:cs="Tahoma"/>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216C10" w:rsidRDefault="00C5669E" w:rsidP="00CC661B">
            <w:pPr>
              <w:spacing w:before="120" w:after="120" w:line="360" w:lineRule="auto"/>
              <w:rPr>
                <w:rFonts w:ascii="Tahoma" w:hAnsi="Tahoma" w:cs="Tahoma"/>
                <w:sz w:val="28"/>
                <w:szCs w:val="28"/>
              </w:rPr>
            </w:pPr>
            <w:r w:rsidRPr="00216C10">
              <w:rPr>
                <w:rFonts w:ascii="Tahoma" w:hAnsi="Tahoma" w:cs="Tahoma"/>
                <w:sz w:val="28"/>
                <w:szCs w:val="28"/>
              </w:rPr>
              <w:t xml:space="preserve">Effective Team </w:t>
            </w:r>
            <w:r w:rsidR="00832F8B" w:rsidRPr="00216C10">
              <w:rPr>
                <w:rFonts w:ascii="Tahoma" w:hAnsi="Tahoma" w:cs="Tahoma"/>
                <w:sz w:val="28"/>
                <w:szCs w:val="28"/>
              </w:rPr>
              <w:t>W</w:t>
            </w:r>
            <w:r w:rsidRPr="00216C10">
              <w:rPr>
                <w:rFonts w:ascii="Tahoma" w:hAnsi="Tahoma" w:cs="Tahoma"/>
                <w:sz w:val="28"/>
                <w:szCs w:val="28"/>
              </w:rPr>
              <w:t xml:space="preserve">orking and Communication </w:t>
            </w:r>
          </w:p>
          <w:p w14:paraId="6C6EDD9C" w14:textId="7FE452B4" w:rsidR="00C5669E" w:rsidRPr="00216C10" w:rsidRDefault="00C5669E" w:rsidP="00CC661B">
            <w:pPr>
              <w:spacing w:before="120" w:after="120" w:line="360" w:lineRule="auto"/>
              <w:rPr>
                <w:rFonts w:ascii="Tahoma" w:hAnsi="Tahoma" w:cs="Tahoma"/>
                <w:sz w:val="28"/>
                <w:szCs w:val="28"/>
              </w:rPr>
            </w:pPr>
            <w:r w:rsidRPr="00216C10">
              <w:rPr>
                <w:rFonts w:ascii="Tahoma" w:hAnsi="Tahoma" w:cs="Tahoma"/>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25D8E955" w14:textId="5EAF3013" w:rsidR="00216C10" w:rsidRDefault="00B25F25">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99234402" w:history="1">
            <w:r w:rsidR="00216C10" w:rsidRPr="008B3367">
              <w:rPr>
                <w:rStyle w:val="Hyperlink"/>
                <w:rFonts w:cstheme="minorHAnsi"/>
                <w:noProof/>
              </w:rPr>
              <w:t>Part 2 Communication</w:t>
            </w:r>
            <w:r w:rsidR="00216C10">
              <w:rPr>
                <w:noProof/>
                <w:webHidden/>
              </w:rPr>
              <w:tab/>
            </w:r>
            <w:r w:rsidR="00216C10">
              <w:rPr>
                <w:noProof/>
                <w:webHidden/>
              </w:rPr>
              <w:fldChar w:fldCharType="begin"/>
            </w:r>
            <w:r w:rsidR="00216C10">
              <w:rPr>
                <w:noProof/>
                <w:webHidden/>
              </w:rPr>
              <w:instrText xml:space="preserve"> PAGEREF _Toc99234402 \h </w:instrText>
            </w:r>
            <w:r w:rsidR="00216C10">
              <w:rPr>
                <w:noProof/>
                <w:webHidden/>
              </w:rPr>
            </w:r>
            <w:r w:rsidR="00216C10">
              <w:rPr>
                <w:noProof/>
                <w:webHidden/>
              </w:rPr>
              <w:fldChar w:fldCharType="separate"/>
            </w:r>
            <w:r w:rsidR="00216C10">
              <w:rPr>
                <w:noProof/>
                <w:webHidden/>
              </w:rPr>
              <w:t>3</w:t>
            </w:r>
            <w:r w:rsidR="00216C10">
              <w:rPr>
                <w:noProof/>
                <w:webHidden/>
              </w:rPr>
              <w:fldChar w:fldCharType="end"/>
            </w:r>
          </w:hyperlink>
        </w:p>
        <w:p w14:paraId="0D7C1E0D" w14:textId="5D6D594A" w:rsidR="00216C10" w:rsidRDefault="00643527">
          <w:pPr>
            <w:pStyle w:val="TOC1"/>
            <w:tabs>
              <w:tab w:val="right" w:leader="dot" w:pos="10456"/>
            </w:tabs>
            <w:rPr>
              <w:rFonts w:eastAsiaTheme="minorEastAsia"/>
              <w:noProof/>
              <w:lang w:eastAsia="en-GB"/>
            </w:rPr>
          </w:pPr>
          <w:hyperlink w:anchor="_Toc99234403" w:history="1">
            <w:r w:rsidR="00216C10" w:rsidRPr="008B3367">
              <w:rPr>
                <w:rStyle w:val="Hyperlink"/>
                <w:rFonts w:cstheme="minorHAnsi"/>
                <w:noProof/>
              </w:rPr>
              <w:t>1.0</w:t>
            </w:r>
            <w:r w:rsidR="00216C10">
              <w:rPr>
                <w:noProof/>
                <w:webHidden/>
              </w:rPr>
              <w:tab/>
            </w:r>
            <w:r w:rsidR="00216C10">
              <w:rPr>
                <w:noProof/>
                <w:webHidden/>
              </w:rPr>
              <w:fldChar w:fldCharType="begin"/>
            </w:r>
            <w:r w:rsidR="00216C10">
              <w:rPr>
                <w:noProof/>
                <w:webHidden/>
              </w:rPr>
              <w:instrText xml:space="preserve"> PAGEREF _Toc99234403 \h </w:instrText>
            </w:r>
            <w:r w:rsidR="00216C10">
              <w:rPr>
                <w:noProof/>
                <w:webHidden/>
              </w:rPr>
            </w:r>
            <w:r w:rsidR="00216C10">
              <w:rPr>
                <w:noProof/>
                <w:webHidden/>
              </w:rPr>
              <w:fldChar w:fldCharType="separate"/>
            </w:r>
            <w:r w:rsidR="00216C10">
              <w:rPr>
                <w:noProof/>
                <w:webHidden/>
              </w:rPr>
              <w:t>3</w:t>
            </w:r>
            <w:r w:rsidR="00216C10">
              <w:rPr>
                <w:noProof/>
                <w:webHidden/>
              </w:rPr>
              <w:fldChar w:fldCharType="end"/>
            </w:r>
          </w:hyperlink>
        </w:p>
        <w:p w14:paraId="6D9986BA" w14:textId="1B35E68F" w:rsidR="00216C10" w:rsidRDefault="00643527">
          <w:pPr>
            <w:pStyle w:val="TOC2"/>
            <w:tabs>
              <w:tab w:val="right" w:leader="dot" w:pos="10456"/>
            </w:tabs>
            <w:rPr>
              <w:rFonts w:eastAsiaTheme="minorEastAsia"/>
              <w:noProof/>
              <w:lang w:eastAsia="en-GB"/>
            </w:rPr>
          </w:pPr>
          <w:hyperlink w:anchor="_Toc99234404" w:history="1">
            <w:r w:rsidR="00216C10" w:rsidRPr="008B3367">
              <w:rPr>
                <w:rStyle w:val="Hyperlink"/>
                <w:rFonts w:cstheme="minorHAnsi"/>
                <w:noProof/>
              </w:rPr>
              <w:t>Communication Cycle</w:t>
            </w:r>
            <w:r w:rsidR="00216C10">
              <w:rPr>
                <w:noProof/>
                <w:webHidden/>
              </w:rPr>
              <w:tab/>
            </w:r>
            <w:r w:rsidR="00216C10">
              <w:rPr>
                <w:noProof/>
                <w:webHidden/>
              </w:rPr>
              <w:fldChar w:fldCharType="begin"/>
            </w:r>
            <w:r w:rsidR="00216C10">
              <w:rPr>
                <w:noProof/>
                <w:webHidden/>
              </w:rPr>
              <w:instrText xml:space="preserve"> PAGEREF _Toc99234404 \h </w:instrText>
            </w:r>
            <w:r w:rsidR="00216C10">
              <w:rPr>
                <w:noProof/>
                <w:webHidden/>
              </w:rPr>
            </w:r>
            <w:r w:rsidR="00216C10">
              <w:rPr>
                <w:noProof/>
                <w:webHidden/>
              </w:rPr>
              <w:fldChar w:fldCharType="separate"/>
            </w:r>
            <w:r w:rsidR="00216C10">
              <w:rPr>
                <w:noProof/>
                <w:webHidden/>
              </w:rPr>
              <w:t>3</w:t>
            </w:r>
            <w:r w:rsidR="00216C10">
              <w:rPr>
                <w:noProof/>
                <w:webHidden/>
              </w:rPr>
              <w:fldChar w:fldCharType="end"/>
            </w:r>
          </w:hyperlink>
        </w:p>
        <w:p w14:paraId="35D27BA4" w14:textId="096EDC53" w:rsidR="00216C10" w:rsidRDefault="00643527">
          <w:pPr>
            <w:pStyle w:val="TOC1"/>
            <w:tabs>
              <w:tab w:val="right" w:leader="dot" w:pos="10456"/>
            </w:tabs>
            <w:rPr>
              <w:rFonts w:eastAsiaTheme="minorEastAsia"/>
              <w:noProof/>
              <w:lang w:eastAsia="en-GB"/>
            </w:rPr>
          </w:pPr>
          <w:hyperlink w:anchor="_Toc99234405" w:history="1">
            <w:r w:rsidR="00216C10" w:rsidRPr="008B3367">
              <w:rPr>
                <w:rStyle w:val="Hyperlink"/>
                <w:noProof/>
              </w:rPr>
              <w:t>2.0</w:t>
            </w:r>
            <w:r w:rsidR="00216C10">
              <w:rPr>
                <w:noProof/>
                <w:webHidden/>
              </w:rPr>
              <w:tab/>
            </w:r>
            <w:r w:rsidR="00216C10">
              <w:rPr>
                <w:noProof/>
                <w:webHidden/>
              </w:rPr>
              <w:fldChar w:fldCharType="begin"/>
            </w:r>
            <w:r w:rsidR="00216C10">
              <w:rPr>
                <w:noProof/>
                <w:webHidden/>
              </w:rPr>
              <w:instrText xml:space="preserve"> PAGEREF _Toc99234405 \h </w:instrText>
            </w:r>
            <w:r w:rsidR="00216C10">
              <w:rPr>
                <w:noProof/>
                <w:webHidden/>
              </w:rPr>
            </w:r>
            <w:r w:rsidR="00216C10">
              <w:rPr>
                <w:noProof/>
                <w:webHidden/>
              </w:rPr>
              <w:fldChar w:fldCharType="separate"/>
            </w:r>
            <w:r w:rsidR="00216C10">
              <w:rPr>
                <w:noProof/>
                <w:webHidden/>
              </w:rPr>
              <w:t>5</w:t>
            </w:r>
            <w:r w:rsidR="00216C10">
              <w:rPr>
                <w:noProof/>
                <w:webHidden/>
              </w:rPr>
              <w:fldChar w:fldCharType="end"/>
            </w:r>
          </w:hyperlink>
        </w:p>
        <w:p w14:paraId="66DE15F9" w14:textId="5676AF37" w:rsidR="00216C10" w:rsidRDefault="00643527">
          <w:pPr>
            <w:pStyle w:val="TOC2"/>
            <w:tabs>
              <w:tab w:val="right" w:leader="dot" w:pos="10456"/>
            </w:tabs>
            <w:rPr>
              <w:rFonts w:eastAsiaTheme="minorEastAsia"/>
              <w:noProof/>
              <w:lang w:eastAsia="en-GB"/>
            </w:rPr>
          </w:pPr>
          <w:hyperlink w:anchor="_Toc99234406" w:history="1">
            <w:r w:rsidR="00216C10" w:rsidRPr="008B3367">
              <w:rPr>
                <w:rStyle w:val="Hyperlink"/>
                <w:noProof/>
              </w:rPr>
              <w:t>Assessing Own Communication Skills</w:t>
            </w:r>
            <w:r w:rsidR="00216C10">
              <w:rPr>
                <w:noProof/>
                <w:webHidden/>
              </w:rPr>
              <w:tab/>
            </w:r>
            <w:r w:rsidR="00216C10">
              <w:rPr>
                <w:noProof/>
                <w:webHidden/>
              </w:rPr>
              <w:fldChar w:fldCharType="begin"/>
            </w:r>
            <w:r w:rsidR="00216C10">
              <w:rPr>
                <w:noProof/>
                <w:webHidden/>
              </w:rPr>
              <w:instrText xml:space="preserve"> PAGEREF _Toc99234406 \h </w:instrText>
            </w:r>
            <w:r w:rsidR="00216C10">
              <w:rPr>
                <w:noProof/>
                <w:webHidden/>
              </w:rPr>
            </w:r>
            <w:r w:rsidR="00216C10">
              <w:rPr>
                <w:noProof/>
                <w:webHidden/>
              </w:rPr>
              <w:fldChar w:fldCharType="separate"/>
            </w:r>
            <w:r w:rsidR="00216C10">
              <w:rPr>
                <w:noProof/>
                <w:webHidden/>
              </w:rPr>
              <w:t>5</w:t>
            </w:r>
            <w:r w:rsidR="00216C10">
              <w:rPr>
                <w:noProof/>
                <w:webHidden/>
              </w:rPr>
              <w:fldChar w:fldCharType="end"/>
            </w:r>
          </w:hyperlink>
        </w:p>
        <w:p w14:paraId="70FDD1AA" w14:textId="124B3E67" w:rsidR="00216C10" w:rsidRDefault="00643527">
          <w:pPr>
            <w:pStyle w:val="TOC2"/>
            <w:tabs>
              <w:tab w:val="right" w:leader="dot" w:pos="10456"/>
            </w:tabs>
            <w:rPr>
              <w:rFonts w:eastAsiaTheme="minorEastAsia"/>
              <w:noProof/>
              <w:lang w:eastAsia="en-GB"/>
            </w:rPr>
          </w:pPr>
          <w:hyperlink w:anchor="_Toc99234407" w:history="1">
            <w:r w:rsidR="00216C10" w:rsidRPr="008B3367">
              <w:rPr>
                <w:rStyle w:val="Hyperlink"/>
                <w:noProof/>
              </w:rPr>
              <w:t>Gap Analysis</w:t>
            </w:r>
            <w:r w:rsidR="00216C10">
              <w:rPr>
                <w:noProof/>
                <w:webHidden/>
              </w:rPr>
              <w:tab/>
            </w:r>
            <w:r w:rsidR="00216C10">
              <w:rPr>
                <w:noProof/>
                <w:webHidden/>
              </w:rPr>
              <w:fldChar w:fldCharType="begin"/>
            </w:r>
            <w:r w:rsidR="00216C10">
              <w:rPr>
                <w:noProof/>
                <w:webHidden/>
              </w:rPr>
              <w:instrText xml:space="preserve"> PAGEREF _Toc99234407 \h </w:instrText>
            </w:r>
            <w:r w:rsidR="00216C10">
              <w:rPr>
                <w:noProof/>
                <w:webHidden/>
              </w:rPr>
            </w:r>
            <w:r w:rsidR="00216C10">
              <w:rPr>
                <w:noProof/>
                <w:webHidden/>
              </w:rPr>
              <w:fldChar w:fldCharType="separate"/>
            </w:r>
            <w:r w:rsidR="00216C10">
              <w:rPr>
                <w:noProof/>
                <w:webHidden/>
              </w:rPr>
              <w:t>6</w:t>
            </w:r>
            <w:r w:rsidR="00216C10">
              <w:rPr>
                <w:noProof/>
                <w:webHidden/>
              </w:rPr>
              <w:fldChar w:fldCharType="end"/>
            </w:r>
          </w:hyperlink>
        </w:p>
        <w:p w14:paraId="5461494A" w14:textId="048E5618" w:rsidR="00216C10" w:rsidRDefault="00643527">
          <w:pPr>
            <w:pStyle w:val="TOC2"/>
            <w:tabs>
              <w:tab w:val="right" w:leader="dot" w:pos="10456"/>
            </w:tabs>
            <w:rPr>
              <w:rFonts w:eastAsiaTheme="minorEastAsia"/>
              <w:noProof/>
              <w:lang w:eastAsia="en-GB"/>
            </w:rPr>
          </w:pPr>
          <w:hyperlink w:anchor="_Toc99234408" w:history="1">
            <w:r w:rsidR="00216C10" w:rsidRPr="008B3367">
              <w:rPr>
                <w:rStyle w:val="Hyperlink"/>
                <w:noProof/>
              </w:rPr>
              <w:t>PDP</w:t>
            </w:r>
            <w:r w:rsidR="00216C10">
              <w:rPr>
                <w:noProof/>
                <w:webHidden/>
              </w:rPr>
              <w:tab/>
            </w:r>
            <w:r w:rsidR="00216C10">
              <w:rPr>
                <w:noProof/>
                <w:webHidden/>
              </w:rPr>
              <w:fldChar w:fldCharType="begin"/>
            </w:r>
            <w:r w:rsidR="00216C10">
              <w:rPr>
                <w:noProof/>
                <w:webHidden/>
              </w:rPr>
              <w:instrText xml:space="preserve"> PAGEREF _Toc99234408 \h </w:instrText>
            </w:r>
            <w:r w:rsidR="00216C10">
              <w:rPr>
                <w:noProof/>
                <w:webHidden/>
              </w:rPr>
            </w:r>
            <w:r w:rsidR="00216C10">
              <w:rPr>
                <w:noProof/>
                <w:webHidden/>
              </w:rPr>
              <w:fldChar w:fldCharType="separate"/>
            </w:r>
            <w:r w:rsidR="00216C10">
              <w:rPr>
                <w:noProof/>
                <w:webHidden/>
              </w:rPr>
              <w:t>6</w:t>
            </w:r>
            <w:r w:rsidR="00216C10">
              <w:rPr>
                <w:noProof/>
                <w:webHidden/>
              </w:rPr>
              <w:fldChar w:fldCharType="end"/>
            </w:r>
          </w:hyperlink>
        </w:p>
        <w:p w14:paraId="33457054" w14:textId="08CF0E6B" w:rsidR="00216C10" w:rsidRDefault="00643527">
          <w:pPr>
            <w:pStyle w:val="TOC1"/>
            <w:tabs>
              <w:tab w:val="right" w:leader="dot" w:pos="10456"/>
            </w:tabs>
            <w:rPr>
              <w:rFonts w:eastAsiaTheme="minorEastAsia"/>
              <w:noProof/>
              <w:lang w:eastAsia="en-GB"/>
            </w:rPr>
          </w:pPr>
          <w:hyperlink w:anchor="_Toc99234409" w:history="1">
            <w:r w:rsidR="00216C10" w:rsidRPr="008B3367">
              <w:rPr>
                <w:rStyle w:val="Hyperlink"/>
                <w:noProof/>
              </w:rPr>
              <w:t>References</w:t>
            </w:r>
            <w:r w:rsidR="00216C10">
              <w:rPr>
                <w:noProof/>
                <w:webHidden/>
              </w:rPr>
              <w:tab/>
            </w:r>
            <w:r w:rsidR="00216C10">
              <w:rPr>
                <w:noProof/>
                <w:webHidden/>
              </w:rPr>
              <w:fldChar w:fldCharType="begin"/>
            </w:r>
            <w:r w:rsidR="00216C10">
              <w:rPr>
                <w:noProof/>
                <w:webHidden/>
              </w:rPr>
              <w:instrText xml:space="preserve"> PAGEREF _Toc99234409 \h </w:instrText>
            </w:r>
            <w:r w:rsidR="00216C10">
              <w:rPr>
                <w:noProof/>
                <w:webHidden/>
              </w:rPr>
            </w:r>
            <w:r w:rsidR="00216C10">
              <w:rPr>
                <w:noProof/>
                <w:webHidden/>
              </w:rPr>
              <w:fldChar w:fldCharType="separate"/>
            </w:r>
            <w:r w:rsidR="00216C10">
              <w:rPr>
                <w:noProof/>
                <w:webHidden/>
              </w:rPr>
              <w:t>7</w:t>
            </w:r>
            <w:r w:rsidR="00216C10">
              <w:rPr>
                <w:noProof/>
                <w:webHidden/>
              </w:rPr>
              <w:fldChar w:fldCharType="end"/>
            </w:r>
          </w:hyperlink>
        </w:p>
        <w:p w14:paraId="09F31532" w14:textId="7A4AE199" w:rsidR="00216C10" w:rsidRDefault="00643527">
          <w:pPr>
            <w:pStyle w:val="TOC1"/>
            <w:tabs>
              <w:tab w:val="right" w:leader="dot" w:pos="10456"/>
            </w:tabs>
            <w:rPr>
              <w:rFonts w:eastAsiaTheme="minorEastAsia"/>
              <w:noProof/>
              <w:lang w:eastAsia="en-GB"/>
            </w:rPr>
          </w:pPr>
          <w:hyperlink w:anchor="_Toc99234410" w:history="1">
            <w:r w:rsidR="00216C10" w:rsidRPr="008B3367">
              <w:rPr>
                <w:rStyle w:val="Hyperlink"/>
                <w:noProof/>
              </w:rPr>
              <w:t>Appendix A</w:t>
            </w:r>
            <w:r w:rsidR="00216C10">
              <w:rPr>
                <w:noProof/>
                <w:webHidden/>
              </w:rPr>
              <w:tab/>
            </w:r>
            <w:r w:rsidR="00216C10">
              <w:rPr>
                <w:noProof/>
                <w:webHidden/>
              </w:rPr>
              <w:fldChar w:fldCharType="begin"/>
            </w:r>
            <w:r w:rsidR="00216C10">
              <w:rPr>
                <w:noProof/>
                <w:webHidden/>
              </w:rPr>
              <w:instrText xml:space="preserve"> PAGEREF _Toc99234410 \h </w:instrText>
            </w:r>
            <w:r w:rsidR="00216C10">
              <w:rPr>
                <w:noProof/>
                <w:webHidden/>
              </w:rPr>
            </w:r>
            <w:r w:rsidR="00216C10">
              <w:rPr>
                <w:noProof/>
                <w:webHidden/>
              </w:rPr>
              <w:fldChar w:fldCharType="separate"/>
            </w:r>
            <w:r w:rsidR="00216C10">
              <w:rPr>
                <w:noProof/>
                <w:webHidden/>
              </w:rPr>
              <w:t>8</w:t>
            </w:r>
            <w:r w:rsidR="00216C10">
              <w:rPr>
                <w:noProof/>
                <w:webHidden/>
              </w:rPr>
              <w:fldChar w:fldCharType="end"/>
            </w:r>
          </w:hyperlink>
        </w:p>
        <w:p w14:paraId="4D80C800" w14:textId="7195DB9B" w:rsidR="00216C10" w:rsidRDefault="00643527">
          <w:pPr>
            <w:pStyle w:val="TOC2"/>
            <w:tabs>
              <w:tab w:val="right" w:leader="dot" w:pos="10456"/>
            </w:tabs>
            <w:rPr>
              <w:rFonts w:eastAsiaTheme="minorEastAsia"/>
              <w:noProof/>
              <w:lang w:eastAsia="en-GB"/>
            </w:rPr>
          </w:pPr>
          <w:hyperlink w:anchor="_Toc99234411" w:history="1">
            <w:r w:rsidR="00216C10" w:rsidRPr="008B3367">
              <w:rPr>
                <w:rStyle w:val="Hyperlink"/>
                <w:noProof/>
              </w:rPr>
              <w:t>Skills You Need Communication Quiz</w:t>
            </w:r>
            <w:r w:rsidR="00216C10">
              <w:rPr>
                <w:noProof/>
                <w:webHidden/>
              </w:rPr>
              <w:tab/>
            </w:r>
            <w:r w:rsidR="00216C10">
              <w:rPr>
                <w:noProof/>
                <w:webHidden/>
              </w:rPr>
              <w:fldChar w:fldCharType="begin"/>
            </w:r>
            <w:r w:rsidR="00216C10">
              <w:rPr>
                <w:noProof/>
                <w:webHidden/>
              </w:rPr>
              <w:instrText xml:space="preserve"> PAGEREF _Toc99234411 \h </w:instrText>
            </w:r>
            <w:r w:rsidR="00216C10">
              <w:rPr>
                <w:noProof/>
                <w:webHidden/>
              </w:rPr>
            </w:r>
            <w:r w:rsidR="00216C10">
              <w:rPr>
                <w:noProof/>
                <w:webHidden/>
              </w:rPr>
              <w:fldChar w:fldCharType="separate"/>
            </w:r>
            <w:r w:rsidR="00216C10">
              <w:rPr>
                <w:noProof/>
                <w:webHidden/>
              </w:rPr>
              <w:t>11</w:t>
            </w:r>
            <w:r w:rsidR="00216C10">
              <w:rPr>
                <w:noProof/>
                <w:webHidden/>
              </w:rPr>
              <w:fldChar w:fldCharType="end"/>
            </w:r>
          </w:hyperlink>
        </w:p>
        <w:p w14:paraId="6085819D" w14:textId="16D7597A" w:rsidR="00216C10" w:rsidRDefault="00643527">
          <w:pPr>
            <w:pStyle w:val="TOC2"/>
            <w:tabs>
              <w:tab w:val="right" w:leader="dot" w:pos="10456"/>
            </w:tabs>
            <w:rPr>
              <w:rFonts w:eastAsiaTheme="minorEastAsia"/>
              <w:noProof/>
              <w:lang w:eastAsia="en-GB"/>
            </w:rPr>
          </w:pPr>
          <w:hyperlink w:anchor="_Toc99234412" w:history="1">
            <w:r w:rsidR="00216C10" w:rsidRPr="008B3367">
              <w:rPr>
                <w:rStyle w:val="Hyperlink"/>
                <w:noProof/>
              </w:rPr>
              <w:t>Mind Tools Communication Quiz</w:t>
            </w:r>
            <w:r w:rsidR="00216C10">
              <w:rPr>
                <w:noProof/>
                <w:webHidden/>
              </w:rPr>
              <w:tab/>
            </w:r>
            <w:r w:rsidR="00216C10">
              <w:rPr>
                <w:noProof/>
                <w:webHidden/>
              </w:rPr>
              <w:fldChar w:fldCharType="begin"/>
            </w:r>
            <w:r w:rsidR="00216C10">
              <w:rPr>
                <w:noProof/>
                <w:webHidden/>
              </w:rPr>
              <w:instrText xml:space="preserve"> PAGEREF _Toc99234412 \h </w:instrText>
            </w:r>
            <w:r w:rsidR="00216C10">
              <w:rPr>
                <w:noProof/>
                <w:webHidden/>
              </w:rPr>
            </w:r>
            <w:r w:rsidR="00216C10">
              <w:rPr>
                <w:noProof/>
                <w:webHidden/>
              </w:rPr>
              <w:fldChar w:fldCharType="separate"/>
            </w:r>
            <w:r w:rsidR="00216C10">
              <w:rPr>
                <w:noProof/>
                <w:webHidden/>
              </w:rPr>
              <w:t>13</w:t>
            </w:r>
            <w:r w:rsidR="00216C10">
              <w:rPr>
                <w:noProof/>
                <w:webHidden/>
              </w:rPr>
              <w:fldChar w:fldCharType="end"/>
            </w:r>
          </w:hyperlink>
        </w:p>
        <w:p w14:paraId="6D6DF340" w14:textId="7CCA472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Pr="00702932" w:rsidRDefault="00436E31" w:rsidP="00C5669E">
      <w:pPr>
        <w:pStyle w:val="Heading1"/>
        <w:rPr>
          <w:rFonts w:asciiTheme="minorHAnsi" w:hAnsiTheme="minorHAnsi" w:cstheme="minorHAnsi"/>
          <w:sz w:val="24"/>
          <w:szCs w:val="24"/>
        </w:rPr>
      </w:pPr>
      <w:bookmarkStart w:id="0" w:name="_Toc99234402"/>
      <w:r w:rsidRPr="00702932">
        <w:rPr>
          <w:rFonts w:asciiTheme="minorHAnsi" w:hAnsiTheme="minorHAnsi" w:cstheme="minorHAnsi"/>
          <w:sz w:val="24"/>
          <w:szCs w:val="24"/>
        </w:rPr>
        <w:lastRenderedPageBreak/>
        <w:t>Part 2 Communication</w:t>
      </w:r>
      <w:bookmarkEnd w:id="0"/>
    </w:p>
    <w:p w14:paraId="03B0D8BA" w14:textId="77777777" w:rsidR="00C5669E" w:rsidRPr="00702932" w:rsidRDefault="00C5669E" w:rsidP="00C5669E">
      <w:pPr>
        <w:rPr>
          <w:rFonts w:cstheme="minorHAnsi"/>
          <w:sz w:val="24"/>
          <w:szCs w:val="24"/>
        </w:rPr>
      </w:pPr>
    </w:p>
    <w:p w14:paraId="7BF6A055" w14:textId="542E5133" w:rsidR="00436E31" w:rsidRPr="00702932" w:rsidRDefault="00296780" w:rsidP="00764706">
      <w:pPr>
        <w:pStyle w:val="Heading1"/>
        <w:rPr>
          <w:rFonts w:asciiTheme="minorHAnsi" w:hAnsiTheme="minorHAnsi" w:cstheme="minorHAnsi"/>
          <w:sz w:val="24"/>
          <w:szCs w:val="24"/>
        </w:rPr>
      </w:pPr>
      <w:bookmarkStart w:id="1" w:name="_Toc99234403"/>
      <w:r w:rsidRPr="00702932">
        <w:rPr>
          <w:rFonts w:asciiTheme="minorHAnsi" w:hAnsiTheme="minorHAnsi" w:cstheme="minorHAnsi"/>
          <w:sz w:val="24"/>
          <w:szCs w:val="24"/>
        </w:rPr>
        <w:t>1.0</w:t>
      </w:r>
      <w:bookmarkEnd w:id="1"/>
    </w:p>
    <w:p w14:paraId="0FEDFC9A" w14:textId="38006913" w:rsidR="008E1C9D" w:rsidRPr="00702932" w:rsidRDefault="008E1C9D" w:rsidP="008E1C9D">
      <w:pPr>
        <w:rPr>
          <w:rFonts w:cstheme="minorHAnsi"/>
          <w:sz w:val="24"/>
          <w:szCs w:val="24"/>
        </w:rPr>
      </w:pPr>
    </w:p>
    <w:p w14:paraId="02CBE289" w14:textId="1B4CB9F0" w:rsidR="008E1C9D" w:rsidRDefault="003B5137" w:rsidP="003B5137">
      <w:pPr>
        <w:pStyle w:val="Heading2"/>
        <w:rPr>
          <w:rFonts w:asciiTheme="minorHAnsi" w:hAnsiTheme="minorHAnsi" w:cstheme="minorHAnsi"/>
          <w:sz w:val="24"/>
          <w:szCs w:val="24"/>
        </w:rPr>
      </w:pPr>
      <w:bookmarkStart w:id="2" w:name="_Toc99234404"/>
      <w:bookmarkStart w:id="3" w:name="_Hlk99133914"/>
      <w:r w:rsidRPr="00702932">
        <w:rPr>
          <w:rFonts w:asciiTheme="minorHAnsi" w:hAnsiTheme="minorHAnsi" w:cstheme="minorHAnsi"/>
          <w:sz w:val="24"/>
          <w:szCs w:val="24"/>
        </w:rPr>
        <w:t>Communication Cycle</w:t>
      </w:r>
      <w:bookmarkEnd w:id="2"/>
    </w:p>
    <w:bookmarkEnd w:id="3"/>
    <w:p w14:paraId="7A3C1E11" w14:textId="3671197B" w:rsidR="006B45B8" w:rsidRPr="00A2292A" w:rsidRDefault="006B45B8" w:rsidP="006B45B8">
      <w:pPr>
        <w:spacing w:after="0" w:line="240" w:lineRule="auto"/>
        <w:rPr>
          <w:rFonts w:cstheme="minorHAnsi"/>
          <w:sz w:val="24"/>
          <w:szCs w:val="24"/>
        </w:rPr>
      </w:pPr>
      <w:r w:rsidRPr="00A2292A">
        <w:rPr>
          <w:rFonts w:cstheme="minorHAnsi"/>
          <w:sz w:val="24"/>
          <w:szCs w:val="24"/>
        </w:rPr>
        <w:t>The</w:t>
      </w:r>
      <w:r>
        <w:rPr>
          <w:rFonts w:cstheme="minorHAnsi"/>
          <w:sz w:val="24"/>
          <w:szCs w:val="24"/>
        </w:rPr>
        <w:t>re are t</w:t>
      </w:r>
      <w:r w:rsidRPr="00A2292A">
        <w:rPr>
          <w:rFonts w:cstheme="minorHAnsi"/>
          <w:sz w:val="24"/>
          <w:szCs w:val="24"/>
        </w:rPr>
        <w:t xml:space="preserve">hree Types of Communication Models </w:t>
      </w:r>
      <w:r>
        <w:rPr>
          <w:rFonts w:cstheme="minorHAnsi"/>
          <w:sz w:val="24"/>
          <w:szCs w:val="24"/>
        </w:rPr>
        <w:t xml:space="preserve">these </w:t>
      </w:r>
      <w:r w:rsidRPr="00A2292A">
        <w:rPr>
          <w:rFonts w:cstheme="minorHAnsi"/>
          <w:sz w:val="24"/>
          <w:szCs w:val="24"/>
        </w:rPr>
        <w:t>are:</w:t>
      </w:r>
    </w:p>
    <w:p w14:paraId="6F5A7200" w14:textId="77777777" w:rsidR="006B45B8" w:rsidRPr="00A2292A" w:rsidRDefault="006B45B8" w:rsidP="006B45B8">
      <w:pPr>
        <w:spacing w:after="0" w:line="240" w:lineRule="auto"/>
        <w:rPr>
          <w:rFonts w:cstheme="minorHAnsi"/>
          <w:sz w:val="24"/>
          <w:szCs w:val="24"/>
        </w:rPr>
      </w:pPr>
      <w:r w:rsidRPr="00A2292A">
        <w:rPr>
          <w:rFonts w:cstheme="minorHAnsi"/>
          <w:sz w:val="24"/>
          <w:szCs w:val="24"/>
        </w:rPr>
        <w:t>Linear Models of Communication</w:t>
      </w:r>
      <w:r w:rsidRPr="00A2292A">
        <w:t xml:space="preserve"> </w:t>
      </w:r>
      <w:r>
        <w:rPr>
          <w:rFonts w:cstheme="minorHAnsi"/>
          <w:sz w:val="24"/>
          <w:szCs w:val="24"/>
        </w:rPr>
        <w:t>-</w:t>
      </w:r>
      <w:r w:rsidRPr="00A2292A">
        <w:rPr>
          <w:rFonts w:cstheme="minorHAnsi"/>
          <w:sz w:val="24"/>
          <w:szCs w:val="24"/>
        </w:rPr>
        <w:t xml:space="preserve"> is a one-way interaction where feedback is not present.</w:t>
      </w:r>
    </w:p>
    <w:p w14:paraId="7BD465B4" w14:textId="77777777" w:rsidR="006B45B8" w:rsidRPr="00A2292A" w:rsidRDefault="006B45B8" w:rsidP="006B45B8">
      <w:pPr>
        <w:spacing w:after="0" w:line="240" w:lineRule="auto"/>
        <w:rPr>
          <w:rFonts w:cstheme="minorHAnsi"/>
          <w:sz w:val="24"/>
          <w:szCs w:val="24"/>
        </w:rPr>
      </w:pPr>
      <w:r w:rsidRPr="00A2292A">
        <w:rPr>
          <w:rFonts w:cstheme="minorHAnsi"/>
          <w:sz w:val="24"/>
          <w:szCs w:val="24"/>
        </w:rPr>
        <w:t>Interactive Models of Communication</w:t>
      </w:r>
      <w:r w:rsidRPr="00A2292A">
        <w:t xml:space="preserve"> </w:t>
      </w:r>
      <w:r>
        <w:rPr>
          <w:rFonts w:cstheme="minorHAnsi"/>
          <w:sz w:val="24"/>
          <w:szCs w:val="24"/>
        </w:rPr>
        <w:t>-</w:t>
      </w:r>
      <w:r w:rsidRPr="00A2292A">
        <w:rPr>
          <w:rFonts w:cstheme="minorHAnsi"/>
          <w:sz w:val="24"/>
          <w:szCs w:val="24"/>
        </w:rPr>
        <w:t xml:space="preserve"> refers to the two-way method of communication with feedback.</w:t>
      </w:r>
    </w:p>
    <w:p w14:paraId="1E4EA666" w14:textId="77777777" w:rsidR="006B45B8" w:rsidRPr="00996AA3" w:rsidRDefault="006B45B8" w:rsidP="006B45B8">
      <w:pPr>
        <w:spacing w:after="0" w:line="240" w:lineRule="auto"/>
        <w:rPr>
          <w:rFonts w:cstheme="minorHAnsi"/>
          <w:sz w:val="24"/>
          <w:szCs w:val="24"/>
        </w:rPr>
      </w:pPr>
      <w:r w:rsidRPr="00A2292A">
        <w:rPr>
          <w:rFonts w:cstheme="minorHAnsi"/>
          <w:sz w:val="24"/>
          <w:szCs w:val="24"/>
        </w:rPr>
        <w:t>Transactional Models of Communication</w:t>
      </w:r>
      <w:r w:rsidRPr="00A2292A">
        <w:t xml:space="preserve"> </w:t>
      </w:r>
      <w:r>
        <w:rPr>
          <w:rFonts w:cstheme="minorHAnsi"/>
          <w:sz w:val="24"/>
          <w:szCs w:val="24"/>
        </w:rPr>
        <w:t>-</w:t>
      </w:r>
      <w:r w:rsidRPr="00A2292A">
        <w:rPr>
          <w:rFonts w:cstheme="minorHAnsi"/>
          <w:sz w:val="24"/>
          <w:szCs w:val="24"/>
        </w:rPr>
        <w:t xml:space="preserve"> seems like a two-way process of communication with immediate feedback.</w:t>
      </w:r>
    </w:p>
    <w:p w14:paraId="2553973D" w14:textId="1B263B34" w:rsidR="00DB200A" w:rsidRPr="00702932" w:rsidRDefault="007E0EC2" w:rsidP="008425E5">
      <w:pPr>
        <w:rPr>
          <w:rFonts w:cstheme="minorHAnsi"/>
          <w:sz w:val="24"/>
          <w:szCs w:val="24"/>
        </w:rPr>
      </w:pPr>
      <w:r>
        <w:rPr>
          <w:rFonts w:cstheme="minorHAnsi"/>
          <w:sz w:val="24"/>
          <w:szCs w:val="24"/>
        </w:rPr>
        <w:t>A com</w:t>
      </w:r>
      <w:r w:rsidR="008425E5" w:rsidRPr="00702932">
        <w:rPr>
          <w:rFonts w:cstheme="minorHAnsi"/>
          <w:sz w:val="24"/>
          <w:szCs w:val="24"/>
        </w:rPr>
        <w:t>munication cycle is a process that explains how the system of delivering and understanding</w:t>
      </w:r>
      <w:r w:rsidR="001F0830" w:rsidRPr="00702932">
        <w:rPr>
          <w:rFonts w:cstheme="minorHAnsi"/>
          <w:sz w:val="24"/>
          <w:szCs w:val="24"/>
        </w:rPr>
        <w:t xml:space="preserve"> the </w:t>
      </w:r>
      <w:r w:rsidR="008425E5" w:rsidRPr="00702932">
        <w:rPr>
          <w:rFonts w:cstheme="minorHAnsi"/>
          <w:sz w:val="24"/>
          <w:szCs w:val="24"/>
        </w:rPr>
        <w:t>messages</w:t>
      </w:r>
      <w:r w:rsidR="001F0830" w:rsidRPr="00702932">
        <w:rPr>
          <w:rFonts w:cstheme="minorHAnsi"/>
          <w:sz w:val="24"/>
          <w:szCs w:val="24"/>
        </w:rPr>
        <w:t xml:space="preserve"> is made</w:t>
      </w:r>
      <w:r w:rsidR="008425E5" w:rsidRPr="00702932">
        <w:rPr>
          <w:rFonts w:cstheme="minorHAnsi"/>
          <w:sz w:val="24"/>
          <w:szCs w:val="24"/>
        </w:rPr>
        <w:t>.</w:t>
      </w:r>
      <w:r w:rsidR="00523B32" w:rsidRPr="00702932">
        <w:rPr>
          <w:rFonts w:cstheme="minorHAnsi"/>
          <w:sz w:val="24"/>
          <w:szCs w:val="24"/>
        </w:rPr>
        <w:t xml:space="preserve"> </w:t>
      </w:r>
    </w:p>
    <w:p w14:paraId="62CF52B3" w14:textId="5E67ABA8" w:rsidR="00DB200A" w:rsidRPr="00702932" w:rsidRDefault="00173E06" w:rsidP="008425E5">
      <w:pPr>
        <w:rPr>
          <w:rFonts w:cstheme="minorHAnsi"/>
          <w:sz w:val="24"/>
          <w:szCs w:val="24"/>
        </w:rPr>
      </w:pPr>
      <w:r>
        <w:rPr>
          <w:rFonts w:cstheme="minorHAnsi"/>
          <w:sz w:val="24"/>
          <w:szCs w:val="24"/>
        </w:rPr>
        <w:t>M</w:t>
      </w:r>
      <w:r w:rsidR="00DB200A" w:rsidRPr="00702932">
        <w:rPr>
          <w:rFonts w:cstheme="minorHAnsi"/>
          <w:sz w:val="24"/>
          <w:szCs w:val="24"/>
        </w:rPr>
        <w:t xml:space="preserve">athematicians Claude Elwood </w:t>
      </w:r>
      <w:bookmarkStart w:id="4" w:name="_Hlk98877924"/>
      <w:r w:rsidR="00DB200A" w:rsidRPr="00702932">
        <w:rPr>
          <w:rFonts w:cstheme="minorHAnsi"/>
          <w:sz w:val="24"/>
          <w:szCs w:val="24"/>
        </w:rPr>
        <w:t>Shannon and Warren Weaver</w:t>
      </w:r>
      <w:r>
        <w:rPr>
          <w:rFonts w:cstheme="minorHAnsi"/>
          <w:sz w:val="24"/>
          <w:szCs w:val="24"/>
        </w:rPr>
        <w:t xml:space="preserve"> are the developers of a liner model of communication </w:t>
      </w:r>
      <w:bookmarkEnd w:id="4"/>
      <w:r w:rsidR="00DD5A1A">
        <w:rPr>
          <w:rFonts w:cstheme="minorHAnsi"/>
          <w:sz w:val="24"/>
          <w:szCs w:val="24"/>
        </w:rPr>
        <w:t xml:space="preserve">in 1949 </w:t>
      </w:r>
      <w:r w:rsidR="00DB200A" w:rsidRPr="00702932">
        <w:rPr>
          <w:rFonts w:cstheme="minorHAnsi"/>
          <w:sz w:val="24"/>
          <w:szCs w:val="24"/>
        </w:rPr>
        <w:t xml:space="preserve">which </w:t>
      </w:r>
      <w:r w:rsidR="00765258" w:rsidRPr="00702932">
        <w:rPr>
          <w:rFonts w:cstheme="minorHAnsi"/>
          <w:sz w:val="24"/>
          <w:szCs w:val="24"/>
        </w:rPr>
        <w:t xml:space="preserve">they used </w:t>
      </w:r>
      <w:r w:rsidR="00DB200A" w:rsidRPr="00702932">
        <w:rPr>
          <w:rFonts w:cstheme="minorHAnsi"/>
          <w:sz w:val="24"/>
          <w:szCs w:val="24"/>
        </w:rPr>
        <w:t xml:space="preserve">for </w:t>
      </w:r>
      <w:r w:rsidR="00765258" w:rsidRPr="00702932">
        <w:rPr>
          <w:rFonts w:cstheme="minorHAnsi"/>
          <w:sz w:val="24"/>
          <w:szCs w:val="24"/>
        </w:rPr>
        <w:t>sending</w:t>
      </w:r>
      <w:r w:rsidR="00DB200A" w:rsidRPr="00702932">
        <w:rPr>
          <w:rFonts w:cstheme="minorHAnsi"/>
          <w:sz w:val="24"/>
          <w:szCs w:val="24"/>
        </w:rPr>
        <w:t xml:space="preserve"> and receiving a </w:t>
      </w:r>
      <w:r w:rsidR="00BE7D83" w:rsidRPr="00702932">
        <w:rPr>
          <w:rFonts w:cstheme="minorHAnsi"/>
          <w:sz w:val="24"/>
          <w:szCs w:val="24"/>
        </w:rPr>
        <w:t>message</w:t>
      </w:r>
      <w:r w:rsidR="00DB200A" w:rsidRPr="00702932">
        <w:rPr>
          <w:rFonts w:cstheme="minorHAnsi"/>
          <w:sz w:val="24"/>
          <w:szCs w:val="24"/>
        </w:rPr>
        <w:t xml:space="preserve"> about each other’s needs, ideas, knowledge, etc.</w:t>
      </w:r>
    </w:p>
    <w:p w14:paraId="0BA8353D" w14:textId="46A1FBE4" w:rsidR="003B5137" w:rsidRDefault="00523B32" w:rsidP="008425E5">
      <w:pPr>
        <w:rPr>
          <w:rFonts w:cstheme="minorHAnsi"/>
          <w:sz w:val="24"/>
          <w:szCs w:val="24"/>
        </w:rPr>
      </w:pPr>
      <w:r w:rsidRPr="00702932">
        <w:rPr>
          <w:rFonts w:cstheme="minorHAnsi"/>
          <w:sz w:val="24"/>
          <w:szCs w:val="24"/>
        </w:rPr>
        <w:t xml:space="preserve">Elements of </w:t>
      </w:r>
      <w:r w:rsidR="008425E5" w:rsidRPr="00702932">
        <w:rPr>
          <w:rFonts w:cstheme="minorHAnsi"/>
          <w:sz w:val="24"/>
          <w:szCs w:val="24"/>
        </w:rPr>
        <w:t>a communication cycle</w:t>
      </w:r>
      <w:r w:rsidRPr="00702932">
        <w:rPr>
          <w:rFonts w:cstheme="minorHAnsi"/>
          <w:sz w:val="24"/>
          <w:szCs w:val="24"/>
        </w:rPr>
        <w:t xml:space="preserve"> </w:t>
      </w:r>
      <w:r w:rsidR="00AF1D7B" w:rsidRPr="00702932">
        <w:rPr>
          <w:rFonts w:cstheme="minorHAnsi"/>
          <w:sz w:val="24"/>
          <w:szCs w:val="24"/>
        </w:rPr>
        <w:t>is</w:t>
      </w:r>
      <w:r w:rsidR="008425E5" w:rsidRPr="00702932">
        <w:rPr>
          <w:rFonts w:cstheme="minorHAnsi"/>
          <w:sz w:val="24"/>
          <w:szCs w:val="24"/>
        </w:rPr>
        <w:t xml:space="preserve"> a sender, message, encoder, channel</w:t>
      </w:r>
      <w:r w:rsidRPr="00702932">
        <w:rPr>
          <w:rFonts w:cstheme="minorHAnsi"/>
          <w:sz w:val="24"/>
          <w:szCs w:val="24"/>
        </w:rPr>
        <w:t>, noise</w:t>
      </w:r>
      <w:r w:rsidR="008425E5" w:rsidRPr="00702932">
        <w:rPr>
          <w:rFonts w:cstheme="minorHAnsi"/>
          <w:sz w:val="24"/>
          <w:szCs w:val="24"/>
        </w:rPr>
        <w:t>, decoder</w:t>
      </w:r>
      <w:r w:rsidR="00311610" w:rsidRPr="00702932">
        <w:rPr>
          <w:rFonts w:cstheme="minorHAnsi"/>
          <w:sz w:val="24"/>
          <w:szCs w:val="24"/>
        </w:rPr>
        <w:t xml:space="preserve">, </w:t>
      </w:r>
      <w:r w:rsidR="008425E5" w:rsidRPr="00702932">
        <w:rPr>
          <w:rFonts w:cstheme="minorHAnsi"/>
          <w:sz w:val="24"/>
          <w:szCs w:val="24"/>
        </w:rPr>
        <w:t>receiver, feedback</w:t>
      </w:r>
      <w:r w:rsidRPr="00702932">
        <w:rPr>
          <w:rFonts w:cstheme="minorHAnsi"/>
          <w:sz w:val="24"/>
          <w:szCs w:val="24"/>
        </w:rPr>
        <w:t xml:space="preserve">. </w:t>
      </w:r>
      <w:r w:rsidR="00A67CCB" w:rsidRPr="00702932">
        <w:rPr>
          <w:rFonts w:cstheme="minorHAnsi"/>
          <w:sz w:val="24"/>
          <w:szCs w:val="24"/>
        </w:rPr>
        <w:t xml:space="preserve">For the most effective communication cycle </w:t>
      </w:r>
      <w:r w:rsidR="00311610" w:rsidRPr="00702932">
        <w:rPr>
          <w:rFonts w:cstheme="minorHAnsi"/>
          <w:sz w:val="24"/>
          <w:szCs w:val="24"/>
        </w:rPr>
        <w:t xml:space="preserve">the </w:t>
      </w:r>
      <w:r w:rsidR="008425E5" w:rsidRPr="00702932">
        <w:rPr>
          <w:rFonts w:cstheme="minorHAnsi"/>
          <w:sz w:val="24"/>
          <w:szCs w:val="24"/>
        </w:rPr>
        <w:t xml:space="preserve">message sender and </w:t>
      </w:r>
      <w:r w:rsidR="00311610" w:rsidRPr="00702932">
        <w:rPr>
          <w:rFonts w:cstheme="minorHAnsi"/>
          <w:sz w:val="24"/>
          <w:szCs w:val="24"/>
        </w:rPr>
        <w:t>the</w:t>
      </w:r>
      <w:r w:rsidR="008425E5" w:rsidRPr="00702932">
        <w:rPr>
          <w:rFonts w:cstheme="minorHAnsi"/>
          <w:sz w:val="24"/>
          <w:szCs w:val="24"/>
        </w:rPr>
        <w:t xml:space="preserve"> message receiver</w:t>
      </w:r>
      <w:r w:rsidRPr="00702932">
        <w:rPr>
          <w:rFonts w:cstheme="minorHAnsi"/>
          <w:sz w:val="24"/>
          <w:szCs w:val="24"/>
        </w:rPr>
        <w:t xml:space="preserve"> need</w:t>
      </w:r>
      <w:r w:rsidR="008425E5" w:rsidRPr="00702932">
        <w:rPr>
          <w:rFonts w:cstheme="minorHAnsi"/>
          <w:sz w:val="24"/>
          <w:szCs w:val="24"/>
        </w:rPr>
        <w:t xml:space="preserve"> to understand the </w:t>
      </w:r>
      <w:r w:rsidR="00311610" w:rsidRPr="00702932">
        <w:rPr>
          <w:rFonts w:cstheme="minorHAnsi"/>
          <w:sz w:val="24"/>
          <w:szCs w:val="24"/>
        </w:rPr>
        <w:t xml:space="preserve">exact same </w:t>
      </w:r>
      <w:r w:rsidR="008425E5" w:rsidRPr="00702932">
        <w:rPr>
          <w:rFonts w:cstheme="minorHAnsi"/>
          <w:sz w:val="24"/>
          <w:szCs w:val="24"/>
        </w:rPr>
        <w:t xml:space="preserve">meaning of </w:t>
      </w:r>
      <w:r w:rsidR="00A67CCB" w:rsidRPr="00702932">
        <w:rPr>
          <w:rFonts w:cstheme="minorHAnsi"/>
          <w:sz w:val="24"/>
          <w:szCs w:val="24"/>
        </w:rPr>
        <w:t xml:space="preserve">the message. </w:t>
      </w:r>
      <w:r w:rsidR="00765258" w:rsidRPr="00702932">
        <w:rPr>
          <w:rFonts w:cstheme="minorHAnsi"/>
          <w:sz w:val="24"/>
          <w:szCs w:val="24"/>
        </w:rPr>
        <w:t>Otherwise,</w:t>
      </w:r>
      <w:r w:rsidRPr="00702932">
        <w:rPr>
          <w:rFonts w:cstheme="minorHAnsi"/>
          <w:sz w:val="24"/>
          <w:szCs w:val="24"/>
        </w:rPr>
        <w:t xml:space="preserve"> this could lead to </w:t>
      </w:r>
      <w:r w:rsidR="008425E5" w:rsidRPr="00702932">
        <w:rPr>
          <w:rFonts w:cstheme="minorHAnsi"/>
          <w:sz w:val="24"/>
          <w:szCs w:val="24"/>
        </w:rPr>
        <w:t xml:space="preserve">miscommunication. </w:t>
      </w:r>
    </w:p>
    <w:p w14:paraId="4F49474C" w14:textId="77777777" w:rsidR="009E6B29" w:rsidRPr="00702932" w:rsidRDefault="009E6B29" w:rsidP="008425E5">
      <w:pPr>
        <w:rPr>
          <w:rFonts w:cstheme="minorHAnsi"/>
          <w:sz w:val="24"/>
          <w:szCs w:val="24"/>
        </w:rPr>
      </w:pPr>
    </w:p>
    <w:p w14:paraId="204402D0" w14:textId="1DA8DE00" w:rsidR="003B5137" w:rsidRDefault="003B5137">
      <w:pPr>
        <w:rPr>
          <w:b/>
          <w:sz w:val="48"/>
          <w:szCs w:val="48"/>
        </w:rPr>
      </w:pPr>
    </w:p>
    <w:p w14:paraId="0332AE6D" w14:textId="4E2582D7" w:rsidR="00E23F4C" w:rsidRPr="009B295A" w:rsidRDefault="008425E5">
      <w:pPr>
        <w:rPr>
          <w:rFonts w:ascii="Arial" w:hAnsi="Arial" w:cs="Arial"/>
        </w:rPr>
      </w:pPr>
      <w:r>
        <w:rPr>
          <w:noProof/>
        </w:rPr>
        <w:drawing>
          <wp:inline distT="0" distB="0" distL="0" distR="0" wp14:anchorId="10194667" wp14:editId="63EC4AB2">
            <wp:extent cx="6296025" cy="2105025"/>
            <wp:effectExtent l="0" t="0" r="0" b="9525"/>
            <wp:docPr id="4" name="Picture 4" descr="Elements of an Effective Communication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ments of an Effective Communication Cyc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98904" cy="2105988"/>
                    </a:xfrm>
                    <a:prstGeom prst="rect">
                      <a:avLst/>
                    </a:prstGeom>
                    <a:noFill/>
                    <a:ln>
                      <a:noFill/>
                    </a:ln>
                  </pic:spPr>
                </pic:pic>
              </a:graphicData>
            </a:graphic>
          </wp:inline>
        </w:drawing>
      </w:r>
    </w:p>
    <w:p w14:paraId="4E25B621" w14:textId="4FC74714" w:rsidR="00764D41" w:rsidRDefault="00BE7D83" w:rsidP="00436E31">
      <w:pPr>
        <w:rPr>
          <w:sz w:val="24"/>
          <w:szCs w:val="24"/>
        </w:rPr>
      </w:pPr>
      <w:r w:rsidRPr="00BE7D83">
        <w:rPr>
          <w:sz w:val="24"/>
          <w:szCs w:val="24"/>
        </w:rPr>
        <w:t>("Communication Cycle - Elements, Importance and Example - Digiaide.com", 2022)</w:t>
      </w:r>
    </w:p>
    <w:p w14:paraId="6B1793CD" w14:textId="1E36AA18" w:rsidR="00B766BC" w:rsidRDefault="005278B9" w:rsidP="00A831D0">
      <w:pPr>
        <w:spacing w:after="0" w:line="240" w:lineRule="auto"/>
        <w:rPr>
          <w:sz w:val="24"/>
          <w:szCs w:val="24"/>
        </w:rPr>
      </w:pPr>
      <w:r>
        <w:rPr>
          <w:sz w:val="24"/>
          <w:szCs w:val="24"/>
        </w:rPr>
        <w:t xml:space="preserve">A non-effective communication cycle can cause misunderstanding. </w:t>
      </w:r>
      <w:r w:rsidR="00B766BC">
        <w:rPr>
          <w:sz w:val="24"/>
          <w:szCs w:val="24"/>
        </w:rPr>
        <w:t xml:space="preserve">A message that has </w:t>
      </w:r>
      <w:r w:rsidR="00830905">
        <w:rPr>
          <w:sz w:val="24"/>
          <w:szCs w:val="24"/>
        </w:rPr>
        <w:t>been sent</w:t>
      </w:r>
      <w:r w:rsidR="00B766BC">
        <w:rPr>
          <w:sz w:val="24"/>
          <w:szCs w:val="24"/>
        </w:rPr>
        <w:t xml:space="preserve"> unsuccessfully can cause confusion</w:t>
      </w:r>
      <w:r w:rsidR="00EC0DC1">
        <w:rPr>
          <w:sz w:val="24"/>
          <w:szCs w:val="24"/>
        </w:rPr>
        <w:t xml:space="preserve"> to the receiver</w:t>
      </w:r>
      <w:r w:rsidR="001815F2">
        <w:rPr>
          <w:sz w:val="24"/>
          <w:szCs w:val="24"/>
        </w:rPr>
        <w:t>/receivers</w:t>
      </w:r>
      <w:r w:rsidR="00830905">
        <w:rPr>
          <w:sz w:val="24"/>
          <w:szCs w:val="24"/>
        </w:rPr>
        <w:t>,</w:t>
      </w:r>
      <w:r w:rsidR="00EC0DC1">
        <w:rPr>
          <w:sz w:val="24"/>
          <w:szCs w:val="24"/>
        </w:rPr>
        <w:t xml:space="preserve"> within a workplace this can lead to an unhappy or unproductive workforce. A message sent </w:t>
      </w:r>
      <w:r w:rsidR="00830905">
        <w:rPr>
          <w:sz w:val="24"/>
          <w:szCs w:val="24"/>
        </w:rPr>
        <w:t>successfully,</w:t>
      </w:r>
      <w:r w:rsidR="00EC0DC1">
        <w:rPr>
          <w:sz w:val="24"/>
          <w:szCs w:val="24"/>
        </w:rPr>
        <w:t xml:space="preserve"> and all parties</w:t>
      </w:r>
      <w:r w:rsidR="001815F2">
        <w:rPr>
          <w:sz w:val="24"/>
          <w:szCs w:val="24"/>
        </w:rPr>
        <w:t xml:space="preserve"> involved</w:t>
      </w:r>
      <w:r w:rsidR="00EC0DC1">
        <w:rPr>
          <w:sz w:val="24"/>
          <w:szCs w:val="24"/>
        </w:rPr>
        <w:t xml:space="preserve"> understand the </w:t>
      </w:r>
      <w:r w:rsidR="00830905">
        <w:rPr>
          <w:sz w:val="24"/>
          <w:szCs w:val="24"/>
        </w:rPr>
        <w:t xml:space="preserve">meaning of the </w:t>
      </w:r>
      <w:r w:rsidR="00EC0DC1">
        <w:rPr>
          <w:sz w:val="24"/>
          <w:szCs w:val="24"/>
        </w:rPr>
        <w:t>message means the thought and ideas are communicated effectively</w:t>
      </w:r>
      <w:r w:rsidR="00830905">
        <w:rPr>
          <w:sz w:val="24"/>
          <w:szCs w:val="24"/>
        </w:rPr>
        <w:t>.</w:t>
      </w:r>
    </w:p>
    <w:p w14:paraId="0C5A8DB2" w14:textId="08FA9792" w:rsidR="00830905" w:rsidRDefault="00830905" w:rsidP="00A831D0">
      <w:pPr>
        <w:spacing w:after="0" w:line="240" w:lineRule="auto"/>
        <w:rPr>
          <w:sz w:val="24"/>
          <w:szCs w:val="24"/>
        </w:rPr>
      </w:pPr>
    </w:p>
    <w:p w14:paraId="4CE3C688" w14:textId="5EFA6A55" w:rsidR="004901B5" w:rsidRDefault="000F5DC1" w:rsidP="000F5DC1">
      <w:pPr>
        <w:spacing w:after="0" w:line="240" w:lineRule="auto"/>
      </w:pPr>
      <w:r w:rsidRPr="00996AA3">
        <w:rPr>
          <w:rFonts w:cstheme="minorHAnsi"/>
          <w:sz w:val="24"/>
          <w:szCs w:val="24"/>
        </w:rPr>
        <w:t>There are many communication cycles, as well as Shannon and Weaver</w:t>
      </w:r>
      <w:r w:rsidR="00DF2379" w:rsidRPr="00996AA3">
        <w:rPr>
          <w:rFonts w:cstheme="minorHAnsi"/>
          <w:sz w:val="24"/>
          <w:szCs w:val="24"/>
        </w:rPr>
        <w:t xml:space="preserve"> shown above</w:t>
      </w:r>
      <w:r w:rsidRPr="00996AA3">
        <w:rPr>
          <w:rFonts w:cstheme="minorHAnsi"/>
          <w:sz w:val="24"/>
          <w:szCs w:val="24"/>
        </w:rPr>
        <w:t xml:space="preserve"> there is </w:t>
      </w:r>
      <w:r w:rsidRPr="00996AA3">
        <w:rPr>
          <w:rFonts w:cstheme="minorHAnsi"/>
          <w:color w:val="111111"/>
          <w:sz w:val="24"/>
          <w:szCs w:val="24"/>
          <w:shd w:val="clear" w:color="auto" w:fill="FFFFFF"/>
        </w:rPr>
        <w:t xml:space="preserve">Aristotle’s Model of Communication the great philosopher who initiative the earliest </w:t>
      </w:r>
      <w:r w:rsidR="00DF2379" w:rsidRPr="00996AA3">
        <w:rPr>
          <w:rFonts w:cstheme="minorHAnsi"/>
          <w:color w:val="111111"/>
          <w:sz w:val="24"/>
          <w:szCs w:val="24"/>
          <w:shd w:val="clear" w:color="auto" w:fill="FFFFFF"/>
        </w:rPr>
        <w:t>communication before 300bc focuse</w:t>
      </w:r>
      <w:r w:rsidR="00724D3B">
        <w:rPr>
          <w:rFonts w:cstheme="minorHAnsi"/>
          <w:color w:val="111111"/>
          <w:sz w:val="24"/>
          <w:szCs w:val="24"/>
          <w:shd w:val="clear" w:color="auto" w:fill="FFFFFF"/>
        </w:rPr>
        <w:t>d</w:t>
      </w:r>
      <w:r w:rsidR="00DF2379" w:rsidRPr="00996AA3">
        <w:rPr>
          <w:rFonts w:cstheme="minorHAnsi"/>
          <w:color w:val="111111"/>
          <w:sz w:val="24"/>
          <w:szCs w:val="24"/>
          <w:shd w:val="clear" w:color="auto" w:fill="FFFFFF"/>
        </w:rPr>
        <w:t xml:space="preserve"> on public speaking. Please see appendix A for the 5 basic elements.</w:t>
      </w:r>
      <w:r w:rsidR="00724D3B" w:rsidRPr="00724D3B">
        <w:t xml:space="preserve"> </w:t>
      </w:r>
      <w:r w:rsidR="004901B5">
        <w:t>I</w:t>
      </w:r>
      <w:r w:rsidR="00724D3B" w:rsidRPr="00724D3B">
        <w:t>t is the speaker’s role to deliver a speech to the audience</w:t>
      </w:r>
      <w:r w:rsidR="004901B5">
        <w:t xml:space="preserve"> this </w:t>
      </w:r>
      <w:r w:rsidR="00724D3B" w:rsidRPr="00724D3B">
        <w:t xml:space="preserve">makes the communication process one way, from speaker </w:t>
      </w:r>
      <w:r w:rsidR="004901B5">
        <w:t xml:space="preserve">to </w:t>
      </w:r>
      <w:r w:rsidR="00A2292A">
        <w:t xml:space="preserve">the </w:t>
      </w:r>
      <w:r w:rsidR="00A2292A" w:rsidRPr="00724D3B">
        <w:t>receiver</w:t>
      </w:r>
      <w:r w:rsidR="004901B5">
        <w:t xml:space="preserve"> and does not require feedback.</w:t>
      </w:r>
      <w:r w:rsidR="00724D3B" w:rsidRPr="00724D3B">
        <w:t xml:space="preserve"> </w:t>
      </w:r>
    </w:p>
    <w:p w14:paraId="542E61BB" w14:textId="2131849A" w:rsidR="004D194F" w:rsidRDefault="00C447F6" w:rsidP="000F5DC1">
      <w:pPr>
        <w:spacing w:after="0" w:line="240" w:lineRule="auto"/>
        <w:rPr>
          <w:rFonts w:cstheme="minorHAnsi"/>
          <w:sz w:val="24"/>
          <w:szCs w:val="24"/>
        </w:rPr>
      </w:pPr>
      <w:r w:rsidRPr="00C447F6">
        <w:rPr>
          <w:rFonts w:cstheme="minorHAnsi"/>
          <w:sz w:val="24"/>
          <w:szCs w:val="24"/>
        </w:rPr>
        <w:t>("Aristotle’s Communication Model", 2022)</w:t>
      </w:r>
    </w:p>
    <w:p w14:paraId="03B8DB6B" w14:textId="65C658AF" w:rsidR="00A2292A" w:rsidRDefault="00A2292A" w:rsidP="000F5DC1">
      <w:pPr>
        <w:spacing w:after="0" w:line="240" w:lineRule="auto"/>
        <w:rPr>
          <w:rFonts w:cstheme="minorHAnsi"/>
          <w:sz w:val="24"/>
          <w:szCs w:val="24"/>
        </w:rPr>
      </w:pPr>
    </w:p>
    <w:p w14:paraId="3BAC0138" w14:textId="77777777" w:rsidR="000E1A49" w:rsidRDefault="000E1A49" w:rsidP="000F5DC1">
      <w:pPr>
        <w:spacing w:after="0" w:line="240" w:lineRule="auto"/>
        <w:rPr>
          <w:rFonts w:cstheme="minorHAnsi"/>
          <w:color w:val="0070C0"/>
          <w:sz w:val="24"/>
          <w:szCs w:val="24"/>
        </w:rPr>
      </w:pPr>
    </w:p>
    <w:p w14:paraId="05450FFD" w14:textId="2B06B720" w:rsidR="00A2292A" w:rsidRPr="00BF7111" w:rsidRDefault="00BF7111" w:rsidP="000F5DC1">
      <w:pPr>
        <w:spacing w:after="0" w:line="240" w:lineRule="auto"/>
        <w:rPr>
          <w:rFonts w:cstheme="minorHAnsi"/>
          <w:color w:val="0070C0"/>
          <w:sz w:val="24"/>
          <w:szCs w:val="24"/>
        </w:rPr>
      </w:pPr>
      <w:r w:rsidRPr="00BF7111">
        <w:rPr>
          <w:rFonts w:cstheme="minorHAnsi"/>
          <w:color w:val="0070C0"/>
          <w:sz w:val="24"/>
          <w:szCs w:val="24"/>
        </w:rPr>
        <w:t xml:space="preserve">Communication in the workplace </w:t>
      </w:r>
    </w:p>
    <w:p w14:paraId="034B840E" w14:textId="5A365A7C" w:rsidR="00DB1DC9" w:rsidRDefault="00BF7111" w:rsidP="00BF7111">
      <w:pPr>
        <w:spacing w:after="0" w:line="240" w:lineRule="auto"/>
        <w:rPr>
          <w:sz w:val="24"/>
          <w:szCs w:val="24"/>
        </w:rPr>
      </w:pPr>
      <w:r>
        <w:rPr>
          <w:sz w:val="24"/>
          <w:szCs w:val="24"/>
        </w:rPr>
        <w:t>Within my own workplace there have been times of missed communication. I run a waiting list for children who need physiotherapy</w:t>
      </w:r>
      <w:r w:rsidR="00087C0B">
        <w:rPr>
          <w:sz w:val="24"/>
          <w:szCs w:val="24"/>
        </w:rPr>
        <w:t>.</w:t>
      </w:r>
      <w:r>
        <w:rPr>
          <w:sz w:val="24"/>
          <w:szCs w:val="24"/>
        </w:rPr>
        <w:t xml:space="preserve"> I send letters to those parents to ring and book an appointment for their child. </w:t>
      </w:r>
      <w:r w:rsidR="00087C0B">
        <w:rPr>
          <w:sz w:val="24"/>
          <w:szCs w:val="24"/>
        </w:rPr>
        <w:t xml:space="preserve">When a parent has called and has had to leave a message that message should be written down with enough detail </w:t>
      </w:r>
      <w:proofErr w:type="gramStart"/>
      <w:r w:rsidR="00DB1DC9">
        <w:rPr>
          <w:sz w:val="24"/>
          <w:szCs w:val="24"/>
        </w:rPr>
        <w:t>e.g.</w:t>
      </w:r>
      <w:proofErr w:type="gramEnd"/>
      <w:r w:rsidR="00087C0B">
        <w:rPr>
          <w:sz w:val="24"/>
          <w:szCs w:val="24"/>
        </w:rPr>
        <w:t xml:space="preserve"> </w:t>
      </w:r>
      <w:r w:rsidR="00DB1DC9">
        <w:rPr>
          <w:sz w:val="24"/>
          <w:szCs w:val="24"/>
        </w:rPr>
        <w:t>the child’s</w:t>
      </w:r>
      <w:r w:rsidR="00087C0B">
        <w:rPr>
          <w:sz w:val="24"/>
          <w:szCs w:val="24"/>
        </w:rPr>
        <w:t xml:space="preserve"> name, current telephone number </w:t>
      </w:r>
      <w:r w:rsidR="00DB1DC9">
        <w:rPr>
          <w:sz w:val="24"/>
          <w:szCs w:val="24"/>
        </w:rPr>
        <w:t xml:space="preserve">and put </w:t>
      </w:r>
      <w:r w:rsidR="00087C0B">
        <w:rPr>
          <w:sz w:val="24"/>
          <w:szCs w:val="24"/>
        </w:rPr>
        <w:t>in our book for the relevant member of staff to call back</w:t>
      </w:r>
      <w:r w:rsidR="00DB1DC9">
        <w:rPr>
          <w:sz w:val="24"/>
          <w:szCs w:val="24"/>
        </w:rPr>
        <w:t>. I</w:t>
      </w:r>
      <w:r w:rsidR="00087C0B">
        <w:rPr>
          <w:sz w:val="24"/>
          <w:szCs w:val="24"/>
        </w:rPr>
        <w:t xml:space="preserve">n this instant the message was not documented therefore the parent did not receive a call back. </w:t>
      </w:r>
      <w:r>
        <w:rPr>
          <w:sz w:val="24"/>
          <w:szCs w:val="24"/>
        </w:rPr>
        <w:t xml:space="preserve">This </w:t>
      </w:r>
      <w:r w:rsidR="00DB1DC9">
        <w:rPr>
          <w:sz w:val="24"/>
          <w:szCs w:val="24"/>
        </w:rPr>
        <w:t xml:space="preserve">miscommunication </w:t>
      </w:r>
      <w:r>
        <w:rPr>
          <w:sz w:val="24"/>
          <w:szCs w:val="24"/>
        </w:rPr>
        <w:t xml:space="preserve">could lead to the patient being removed from our </w:t>
      </w:r>
      <w:r w:rsidR="00DB1DC9">
        <w:rPr>
          <w:sz w:val="24"/>
          <w:szCs w:val="24"/>
        </w:rPr>
        <w:t xml:space="preserve">waiting list </w:t>
      </w:r>
      <w:r>
        <w:rPr>
          <w:sz w:val="24"/>
          <w:szCs w:val="24"/>
        </w:rPr>
        <w:t xml:space="preserve">the parent becomes annoyed, </w:t>
      </w:r>
      <w:r w:rsidR="00DB1DC9">
        <w:rPr>
          <w:sz w:val="24"/>
          <w:szCs w:val="24"/>
        </w:rPr>
        <w:t xml:space="preserve">upset and </w:t>
      </w:r>
      <w:r w:rsidR="0083289C">
        <w:rPr>
          <w:sz w:val="24"/>
          <w:szCs w:val="24"/>
        </w:rPr>
        <w:t xml:space="preserve">possibly </w:t>
      </w:r>
      <w:r>
        <w:rPr>
          <w:sz w:val="24"/>
          <w:szCs w:val="24"/>
        </w:rPr>
        <w:t>angry as they are very concerned for their child.</w:t>
      </w:r>
    </w:p>
    <w:p w14:paraId="0820C2EB" w14:textId="60DCDA0D" w:rsidR="00BF7111" w:rsidRDefault="00BF7111" w:rsidP="00BF7111">
      <w:pPr>
        <w:spacing w:after="0" w:line="240" w:lineRule="auto"/>
        <w:rPr>
          <w:sz w:val="24"/>
          <w:szCs w:val="24"/>
        </w:rPr>
      </w:pPr>
      <w:r>
        <w:rPr>
          <w:sz w:val="24"/>
          <w:szCs w:val="24"/>
        </w:rPr>
        <w:t>To overcome this, I set up a file with available dates that any member of staff can access to book an appointment when the calls come in. This information then gets documented in the file and a confirmation letter is sent</w:t>
      </w:r>
      <w:r w:rsidR="00F47706">
        <w:rPr>
          <w:sz w:val="24"/>
          <w:szCs w:val="24"/>
        </w:rPr>
        <w:t xml:space="preserve"> so it is dealt with as soon as the call comes in</w:t>
      </w:r>
      <w:r>
        <w:rPr>
          <w:sz w:val="24"/>
          <w:szCs w:val="24"/>
        </w:rPr>
        <w:t xml:space="preserve">. </w:t>
      </w:r>
      <w:r w:rsidR="00DB1DC9">
        <w:rPr>
          <w:sz w:val="24"/>
          <w:szCs w:val="24"/>
        </w:rPr>
        <w:t>Another form of miscommunication would have been not listening fully to the parent and not taking the correct details</w:t>
      </w:r>
      <w:r w:rsidR="0083289C">
        <w:rPr>
          <w:sz w:val="24"/>
          <w:szCs w:val="24"/>
        </w:rPr>
        <w:t xml:space="preserve">. Sometimes we can receive referrals with no contact telephone number for the parent which can cause delay in seeing that patient. </w:t>
      </w:r>
      <w:r w:rsidR="0083289C" w:rsidRPr="0083289C">
        <w:rPr>
          <w:sz w:val="24"/>
          <w:szCs w:val="24"/>
        </w:rPr>
        <w:t xml:space="preserve"> </w:t>
      </w:r>
      <w:r w:rsidR="0083289C">
        <w:rPr>
          <w:sz w:val="24"/>
          <w:szCs w:val="24"/>
        </w:rPr>
        <w:t>It is vital to get communication right within a workplace.</w:t>
      </w:r>
    </w:p>
    <w:p w14:paraId="7188C063" w14:textId="6A1C422C" w:rsidR="00165402" w:rsidRDefault="00165402" w:rsidP="00BF7111">
      <w:pPr>
        <w:spacing w:after="0" w:line="240" w:lineRule="auto"/>
        <w:rPr>
          <w:sz w:val="24"/>
          <w:szCs w:val="24"/>
        </w:rPr>
      </w:pPr>
    </w:p>
    <w:p w14:paraId="59237902" w14:textId="1E88ADD0" w:rsidR="00765E35" w:rsidRDefault="00765E35" w:rsidP="00BF7111">
      <w:pPr>
        <w:spacing w:after="0" w:line="240" w:lineRule="auto"/>
        <w:rPr>
          <w:sz w:val="24"/>
          <w:szCs w:val="24"/>
        </w:rPr>
      </w:pPr>
      <w:r>
        <w:rPr>
          <w:sz w:val="24"/>
          <w:szCs w:val="24"/>
        </w:rPr>
        <w:t>I use a communication cycle everyday within my workplace, sending emails, letters, making telephone calls, or face to face discussions. This can be with staff, managers, consultants or parents or our patients.</w:t>
      </w:r>
    </w:p>
    <w:p w14:paraId="58D888EF" w14:textId="4382E896" w:rsidR="00765E35" w:rsidRDefault="00765E35" w:rsidP="00BF7111">
      <w:pPr>
        <w:spacing w:after="0" w:line="240" w:lineRule="auto"/>
        <w:rPr>
          <w:sz w:val="24"/>
          <w:szCs w:val="24"/>
        </w:rPr>
      </w:pPr>
      <w:r>
        <w:rPr>
          <w:sz w:val="24"/>
          <w:szCs w:val="24"/>
        </w:rPr>
        <w:t xml:space="preserve">Using a communication </w:t>
      </w:r>
      <w:r w:rsidR="00A70099">
        <w:rPr>
          <w:sz w:val="24"/>
          <w:szCs w:val="24"/>
        </w:rPr>
        <w:t>cycle,</w:t>
      </w:r>
      <w:r>
        <w:rPr>
          <w:sz w:val="24"/>
          <w:szCs w:val="24"/>
        </w:rPr>
        <w:t xml:space="preserve"> I need to </w:t>
      </w:r>
    </w:p>
    <w:p w14:paraId="751ABB85" w14:textId="369D1A4A" w:rsidR="00765E35" w:rsidRDefault="00765E35" w:rsidP="00765E35">
      <w:pPr>
        <w:pStyle w:val="ListParagraph"/>
        <w:numPr>
          <w:ilvl w:val="0"/>
          <w:numId w:val="1"/>
        </w:numPr>
        <w:spacing w:after="0" w:line="240" w:lineRule="auto"/>
        <w:rPr>
          <w:sz w:val="24"/>
          <w:szCs w:val="24"/>
        </w:rPr>
      </w:pPr>
      <w:r>
        <w:rPr>
          <w:sz w:val="24"/>
          <w:szCs w:val="24"/>
        </w:rPr>
        <w:t>Be clear</w:t>
      </w:r>
      <w:r w:rsidR="00355CDB">
        <w:rPr>
          <w:sz w:val="24"/>
          <w:szCs w:val="24"/>
        </w:rPr>
        <w:t xml:space="preserve"> about my message</w:t>
      </w:r>
      <w:r w:rsidR="00A97034">
        <w:rPr>
          <w:sz w:val="24"/>
          <w:szCs w:val="24"/>
        </w:rPr>
        <w:t>.</w:t>
      </w:r>
      <w:r w:rsidR="00355CDB">
        <w:rPr>
          <w:sz w:val="24"/>
          <w:szCs w:val="24"/>
        </w:rPr>
        <w:t xml:space="preserve"> who am I contacting, what am I trying to achieve by sending the message and what I want the person, persons to do with the </w:t>
      </w:r>
      <w:proofErr w:type="gramStart"/>
      <w:r w:rsidR="00355CDB">
        <w:rPr>
          <w:sz w:val="24"/>
          <w:szCs w:val="24"/>
        </w:rPr>
        <w:t>message.</w:t>
      </w:r>
      <w:proofErr w:type="gramEnd"/>
    </w:p>
    <w:p w14:paraId="1433537B" w14:textId="56A79A5E" w:rsidR="00355CDB" w:rsidRDefault="00355CDB" w:rsidP="00765E35">
      <w:pPr>
        <w:pStyle w:val="ListParagraph"/>
        <w:numPr>
          <w:ilvl w:val="0"/>
          <w:numId w:val="1"/>
        </w:numPr>
        <w:spacing w:after="0" w:line="240" w:lineRule="auto"/>
        <w:rPr>
          <w:sz w:val="24"/>
          <w:szCs w:val="24"/>
        </w:rPr>
      </w:pPr>
      <w:r>
        <w:rPr>
          <w:sz w:val="24"/>
          <w:szCs w:val="24"/>
        </w:rPr>
        <w:t xml:space="preserve">To compose/encode my message. In what way do I want to </w:t>
      </w:r>
      <w:r w:rsidR="00A70099">
        <w:rPr>
          <w:sz w:val="24"/>
          <w:szCs w:val="24"/>
        </w:rPr>
        <w:t>send</w:t>
      </w:r>
      <w:r>
        <w:rPr>
          <w:sz w:val="24"/>
          <w:szCs w:val="24"/>
        </w:rPr>
        <w:t xml:space="preserve"> the message </w:t>
      </w:r>
      <w:r w:rsidR="00A70099">
        <w:rPr>
          <w:sz w:val="24"/>
          <w:szCs w:val="24"/>
        </w:rPr>
        <w:t>whether</w:t>
      </w:r>
      <w:r>
        <w:rPr>
          <w:sz w:val="24"/>
          <w:szCs w:val="24"/>
        </w:rPr>
        <w:t xml:space="preserve"> its email, phone call, or face to face. </w:t>
      </w:r>
      <w:r w:rsidR="00A70099">
        <w:rPr>
          <w:sz w:val="24"/>
          <w:szCs w:val="24"/>
        </w:rPr>
        <w:t>If there are any language barriers, or if the person/</w:t>
      </w:r>
      <w:r w:rsidR="00D8386E">
        <w:rPr>
          <w:sz w:val="24"/>
          <w:szCs w:val="24"/>
        </w:rPr>
        <w:t>persons</w:t>
      </w:r>
      <w:r w:rsidR="00A70099">
        <w:rPr>
          <w:sz w:val="24"/>
          <w:szCs w:val="24"/>
        </w:rPr>
        <w:t xml:space="preserve"> </w:t>
      </w:r>
      <w:r w:rsidR="00A97034">
        <w:rPr>
          <w:sz w:val="24"/>
          <w:szCs w:val="24"/>
        </w:rPr>
        <w:t>know</w:t>
      </w:r>
      <w:r w:rsidR="00A70099">
        <w:rPr>
          <w:sz w:val="24"/>
          <w:szCs w:val="24"/>
        </w:rPr>
        <w:t xml:space="preserve"> why I am sending the m</w:t>
      </w:r>
      <w:r w:rsidR="00D8386E">
        <w:rPr>
          <w:sz w:val="24"/>
          <w:szCs w:val="24"/>
        </w:rPr>
        <w:t xml:space="preserve">essage and if they will understand.  </w:t>
      </w:r>
    </w:p>
    <w:p w14:paraId="5D371824" w14:textId="3B0D35A6" w:rsidR="00D8386E" w:rsidRDefault="00D8386E" w:rsidP="00765E35">
      <w:pPr>
        <w:pStyle w:val="ListParagraph"/>
        <w:numPr>
          <w:ilvl w:val="0"/>
          <w:numId w:val="1"/>
        </w:numPr>
        <w:spacing w:after="0" w:line="240" w:lineRule="auto"/>
        <w:rPr>
          <w:sz w:val="24"/>
          <w:szCs w:val="24"/>
        </w:rPr>
      </w:pPr>
      <w:r>
        <w:rPr>
          <w:sz w:val="24"/>
          <w:szCs w:val="24"/>
        </w:rPr>
        <w:t xml:space="preserve">To deliver the message. The way I communicate my message is important to ensure </w:t>
      </w:r>
      <w:r w:rsidR="00A97034">
        <w:rPr>
          <w:sz w:val="24"/>
          <w:szCs w:val="24"/>
        </w:rPr>
        <w:t>it is</w:t>
      </w:r>
      <w:r>
        <w:rPr>
          <w:sz w:val="24"/>
          <w:szCs w:val="24"/>
        </w:rPr>
        <w:t xml:space="preserve"> </w:t>
      </w:r>
      <w:r w:rsidR="008A2BF6">
        <w:rPr>
          <w:sz w:val="24"/>
          <w:szCs w:val="24"/>
        </w:rPr>
        <w:t>received effectively. Consider an</w:t>
      </w:r>
      <w:r w:rsidR="00A97034">
        <w:rPr>
          <w:sz w:val="24"/>
          <w:szCs w:val="24"/>
        </w:rPr>
        <w:t>y</w:t>
      </w:r>
      <w:r w:rsidR="008A2BF6">
        <w:rPr>
          <w:sz w:val="24"/>
          <w:szCs w:val="24"/>
        </w:rPr>
        <w:t xml:space="preserve"> distractions, the right time to communicate the message. </w:t>
      </w:r>
    </w:p>
    <w:p w14:paraId="11F679B4" w14:textId="2592FBA4" w:rsidR="008A2BF6" w:rsidRDefault="008A2BF6" w:rsidP="00765E35">
      <w:pPr>
        <w:pStyle w:val="ListParagraph"/>
        <w:numPr>
          <w:ilvl w:val="0"/>
          <w:numId w:val="1"/>
        </w:numPr>
        <w:spacing w:after="0" w:line="240" w:lineRule="auto"/>
        <w:rPr>
          <w:sz w:val="24"/>
          <w:szCs w:val="24"/>
        </w:rPr>
      </w:pPr>
      <w:r>
        <w:rPr>
          <w:sz w:val="24"/>
          <w:szCs w:val="24"/>
        </w:rPr>
        <w:t>Feedback. Reading body language, sound of response, was the feedback what I expected.</w:t>
      </w:r>
    </w:p>
    <w:p w14:paraId="0D72D62A" w14:textId="77777777" w:rsidR="00865F81" w:rsidRDefault="00865F81" w:rsidP="00765E35">
      <w:pPr>
        <w:pStyle w:val="ListParagraph"/>
        <w:numPr>
          <w:ilvl w:val="0"/>
          <w:numId w:val="1"/>
        </w:numPr>
        <w:spacing w:after="0" w:line="240" w:lineRule="auto"/>
        <w:rPr>
          <w:sz w:val="24"/>
          <w:szCs w:val="24"/>
        </w:rPr>
      </w:pPr>
      <w:r>
        <w:rPr>
          <w:sz w:val="24"/>
          <w:szCs w:val="24"/>
        </w:rPr>
        <w:t xml:space="preserve">Decode and learn from the feedback. What did the feedback say about my message, what I could have done differently and how I need to act going </w:t>
      </w:r>
      <w:proofErr w:type="gramStart"/>
      <w:r>
        <w:rPr>
          <w:sz w:val="24"/>
          <w:szCs w:val="24"/>
        </w:rPr>
        <w:t>forward.</w:t>
      </w:r>
      <w:proofErr w:type="gramEnd"/>
    </w:p>
    <w:p w14:paraId="12CC9587" w14:textId="11F74A9E" w:rsidR="00865F81" w:rsidRDefault="00865F81" w:rsidP="00765E35">
      <w:pPr>
        <w:pStyle w:val="ListParagraph"/>
        <w:numPr>
          <w:ilvl w:val="0"/>
          <w:numId w:val="1"/>
        </w:numPr>
        <w:spacing w:after="0" w:line="240" w:lineRule="auto"/>
        <w:rPr>
          <w:sz w:val="24"/>
          <w:szCs w:val="24"/>
        </w:rPr>
      </w:pPr>
      <w:r>
        <w:rPr>
          <w:sz w:val="24"/>
          <w:szCs w:val="24"/>
        </w:rPr>
        <w:t>Improve. Respect the feedback and</w:t>
      </w:r>
      <w:r w:rsidR="00A97034">
        <w:rPr>
          <w:sz w:val="24"/>
          <w:szCs w:val="24"/>
        </w:rPr>
        <w:t xml:space="preserve"> identify the need to improve communication, </w:t>
      </w:r>
      <w:r>
        <w:rPr>
          <w:sz w:val="24"/>
          <w:szCs w:val="24"/>
        </w:rPr>
        <w:t>message</w:t>
      </w:r>
      <w:r w:rsidR="00A97034">
        <w:rPr>
          <w:sz w:val="24"/>
          <w:szCs w:val="24"/>
        </w:rPr>
        <w:t>.</w:t>
      </w:r>
      <w:r>
        <w:rPr>
          <w:sz w:val="24"/>
          <w:szCs w:val="24"/>
        </w:rPr>
        <w:t xml:space="preserve"> </w:t>
      </w:r>
    </w:p>
    <w:p w14:paraId="56F64E43" w14:textId="37E114CF" w:rsidR="00E95B80" w:rsidRPr="00E95B80" w:rsidRDefault="00E95B80" w:rsidP="00E95B80">
      <w:pPr>
        <w:spacing w:after="0" w:line="240" w:lineRule="auto"/>
        <w:rPr>
          <w:sz w:val="24"/>
          <w:szCs w:val="24"/>
        </w:rPr>
      </w:pPr>
      <w:r w:rsidRPr="00E95B80">
        <w:rPr>
          <w:sz w:val="24"/>
          <w:szCs w:val="24"/>
        </w:rPr>
        <w:t>(Cycle, 2022)</w:t>
      </w:r>
    </w:p>
    <w:p w14:paraId="63754DA2" w14:textId="7391D8BE" w:rsidR="00BF7111" w:rsidRDefault="00BF7111" w:rsidP="000F5DC1">
      <w:pPr>
        <w:spacing w:after="0" w:line="240" w:lineRule="auto"/>
        <w:rPr>
          <w:rFonts w:cstheme="minorHAnsi"/>
          <w:sz w:val="24"/>
          <w:szCs w:val="24"/>
        </w:rPr>
      </w:pPr>
    </w:p>
    <w:p w14:paraId="3D34F5CC" w14:textId="7C6E2948" w:rsidR="000F2317" w:rsidRDefault="000F2317" w:rsidP="000F5DC1">
      <w:pPr>
        <w:spacing w:after="0" w:line="240" w:lineRule="auto"/>
        <w:rPr>
          <w:rFonts w:cstheme="minorHAnsi"/>
          <w:sz w:val="24"/>
          <w:szCs w:val="24"/>
        </w:rPr>
      </w:pPr>
      <w:r>
        <w:rPr>
          <w:rFonts w:cstheme="minorHAnsi"/>
          <w:sz w:val="24"/>
          <w:szCs w:val="24"/>
        </w:rPr>
        <w:t xml:space="preserve">Noise can be a </w:t>
      </w:r>
      <w:r w:rsidR="00373841">
        <w:rPr>
          <w:rFonts w:cstheme="minorHAnsi"/>
          <w:sz w:val="24"/>
          <w:szCs w:val="24"/>
        </w:rPr>
        <w:t xml:space="preserve">big </w:t>
      </w:r>
      <w:r>
        <w:rPr>
          <w:rFonts w:cstheme="minorHAnsi"/>
          <w:sz w:val="24"/>
          <w:szCs w:val="24"/>
        </w:rPr>
        <w:t>barrier to effective communication</w:t>
      </w:r>
      <w:r w:rsidR="00373841">
        <w:rPr>
          <w:rFonts w:cstheme="minorHAnsi"/>
          <w:sz w:val="24"/>
          <w:szCs w:val="24"/>
        </w:rPr>
        <w:t xml:space="preserve"> it can distract the sender and the receiver for hearing the message clearly therefore can cause ineffective communication. There are 5</w:t>
      </w:r>
      <w:r w:rsidR="00321226">
        <w:rPr>
          <w:rFonts w:cstheme="minorHAnsi"/>
          <w:sz w:val="24"/>
          <w:szCs w:val="24"/>
        </w:rPr>
        <w:t xml:space="preserve"> types of noise in communication please the diagram in appendix A</w:t>
      </w:r>
      <w:r w:rsidR="00373841">
        <w:rPr>
          <w:rFonts w:cstheme="minorHAnsi"/>
          <w:sz w:val="24"/>
          <w:szCs w:val="24"/>
        </w:rPr>
        <w:t xml:space="preserve"> </w:t>
      </w:r>
    </w:p>
    <w:p w14:paraId="2932BA26" w14:textId="77777777" w:rsidR="00F47706" w:rsidRDefault="00F47706" w:rsidP="000F5DC1">
      <w:pPr>
        <w:spacing w:after="0" w:line="240" w:lineRule="auto"/>
        <w:rPr>
          <w:rFonts w:cstheme="minorHAnsi"/>
          <w:sz w:val="24"/>
          <w:szCs w:val="24"/>
        </w:rPr>
      </w:pPr>
    </w:p>
    <w:p w14:paraId="7B94E72F" w14:textId="02ADA4F9" w:rsidR="00321226" w:rsidRDefault="00321226" w:rsidP="000F5DC1">
      <w:pPr>
        <w:spacing w:after="0" w:line="240" w:lineRule="auto"/>
        <w:rPr>
          <w:rFonts w:cstheme="minorHAnsi"/>
          <w:sz w:val="24"/>
          <w:szCs w:val="24"/>
        </w:rPr>
      </w:pPr>
      <w:r>
        <w:rPr>
          <w:rFonts w:cstheme="minorHAnsi"/>
          <w:sz w:val="24"/>
          <w:szCs w:val="24"/>
        </w:rPr>
        <w:t>Within my workplace there are time</w:t>
      </w:r>
      <w:r w:rsidR="007C0FA7">
        <w:rPr>
          <w:rFonts w:cstheme="minorHAnsi"/>
          <w:sz w:val="24"/>
          <w:szCs w:val="24"/>
        </w:rPr>
        <w:t>s</w:t>
      </w:r>
      <w:r>
        <w:rPr>
          <w:rFonts w:cstheme="minorHAnsi"/>
          <w:sz w:val="24"/>
          <w:szCs w:val="24"/>
        </w:rPr>
        <w:t xml:space="preserve"> where there are staff member</w:t>
      </w:r>
      <w:r w:rsidR="007C0FA7">
        <w:rPr>
          <w:rFonts w:cstheme="minorHAnsi"/>
          <w:sz w:val="24"/>
          <w:szCs w:val="24"/>
        </w:rPr>
        <w:t>s</w:t>
      </w:r>
      <w:r>
        <w:rPr>
          <w:rFonts w:cstheme="minorHAnsi"/>
          <w:sz w:val="24"/>
          <w:szCs w:val="24"/>
        </w:rPr>
        <w:t xml:space="preserve"> that share the same office having discussions while I am on the phone. This noise makes my communication less effective as I will struggle to hear </w:t>
      </w:r>
      <w:r w:rsidR="007C0FA7">
        <w:rPr>
          <w:rFonts w:cstheme="minorHAnsi"/>
          <w:sz w:val="24"/>
          <w:szCs w:val="24"/>
        </w:rPr>
        <w:t xml:space="preserve">what has been said. The only way to </w:t>
      </w:r>
      <w:r w:rsidR="000E1A49">
        <w:rPr>
          <w:rFonts w:cstheme="minorHAnsi"/>
          <w:sz w:val="24"/>
          <w:szCs w:val="24"/>
        </w:rPr>
        <w:t>overcome</w:t>
      </w:r>
      <w:r w:rsidR="007C0FA7">
        <w:rPr>
          <w:rFonts w:cstheme="minorHAnsi"/>
          <w:sz w:val="24"/>
          <w:szCs w:val="24"/>
        </w:rPr>
        <w:t xml:space="preserve"> this is to let the staff members know that I </w:t>
      </w:r>
      <w:r w:rsidR="000E1A49">
        <w:rPr>
          <w:rFonts w:cstheme="minorHAnsi"/>
          <w:sz w:val="24"/>
          <w:szCs w:val="24"/>
        </w:rPr>
        <w:t>cannot</w:t>
      </w:r>
      <w:r w:rsidR="007C0FA7">
        <w:rPr>
          <w:rFonts w:cstheme="minorHAnsi"/>
          <w:sz w:val="24"/>
          <w:szCs w:val="24"/>
        </w:rPr>
        <w:t xml:space="preserve"> hear, while being polite but clear</w:t>
      </w:r>
      <w:r w:rsidR="00812E3F">
        <w:rPr>
          <w:rFonts w:cstheme="minorHAnsi"/>
          <w:sz w:val="24"/>
          <w:szCs w:val="24"/>
        </w:rPr>
        <w:t xml:space="preserve"> and as we have good relationships they completely understand as this happened to us all. </w:t>
      </w:r>
    </w:p>
    <w:p w14:paraId="76D54181" w14:textId="6D1E588D" w:rsidR="00047D06" w:rsidRDefault="00047D06" w:rsidP="000F5DC1">
      <w:pPr>
        <w:spacing w:after="0" w:line="240" w:lineRule="auto"/>
        <w:rPr>
          <w:rFonts w:cstheme="minorHAnsi"/>
          <w:sz w:val="24"/>
          <w:szCs w:val="24"/>
        </w:rPr>
      </w:pPr>
      <w:r w:rsidRPr="00047D06">
        <w:rPr>
          <w:rFonts w:cstheme="minorHAnsi"/>
          <w:sz w:val="24"/>
          <w:szCs w:val="24"/>
        </w:rPr>
        <w:t>("Communication Noise, 5 Types of Noise in Communication Barriers", 2022)</w:t>
      </w:r>
    </w:p>
    <w:p w14:paraId="40380AE4" w14:textId="5CC6F9DC" w:rsidR="00262C0B" w:rsidRDefault="00262C0B" w:rsidP="000F5DC1">
      <w:pPr>
        <w:spacing w:after="0" w:line="240" w:lineRule="auto"/>
        <w:rPr>
          <w:rFonts w:cstheme="minorHAnsi"/>
          <w:sz w:val="24"/>
          <w:szCs w:val="24"/>
        </w:rPr>
      </w:pPr>
    </w:p>
    <w:p w14:paraId="586C5346" w14:textId="01A3132D" w:rsidR="00DC4161" w:rsidRDefault="00DC4161" w:rsidP="000F5DC1">
      <w:pPr>
        <w:spacing w:after="0" w:line="240" w:lineRule="auto"/>
        <w:rPr>
          <w:rFonts w:cstheme="minorHAnsi"/>
          <w:color w:val="0070C0"/>
          <w:sz w:val="24"/>
          <w:szCs w:val="24"/>
        </w:rPr>
      </w:pPr>
      <w:r w:rsidRPr="00DC4161">
        <w:rPr>
          <w:rFonts w:cstheme="minorHAnsi"/>
          <w:color w:val="0070C0"/>
          <w:sz w:val="24"/>
          <w:szCs w:val="24"/>
        </w:rPr>
        <w:t xml:space="preserve">Active Listening Skills </w:t>
      </w:r>
    </w:p>
    <w:p w14:paraId="68235586" w14:textId="0BF84168" w:rsidR="00DC4161" w:rsidRPr="00DC4161" w:rsidRDefault="00DC4161" w:rsidP="000F5DC1">
      <w:pPr>
        <w:spacing w:after="0" w:line="240" w:lineRule="auto"/>
        <w:rPr>
          <w:rFonts w:cstheme="minorHAnsi"/>
          <w:sz w:val="24"/>
          <w:szCs w:val="24"/>
        </w:rPr>
      </w:pPr>
      <w:r>
        <w:rPr>
          <w:rFonts w:cstheme="minorHAnsi"/>
          <w:sz w:val="24"/>
          <w:szCs w:val="24"/>
        </w:rPr>
        <w:t>There are 7 key active listening skills,</w:t>
      </w:r>
    </w:p>
    <w:p w14:paraId="71FF6171" w14:textId="77777777" w:rsidR="00D84625" w:rsidRPr="00DC4161" w:rsidRDefault="00D84625" w:rsidP="00DC4161">
      <w:pPr>
        <w:pStyle w:val="ListParagraph"/>
        <w:numPr>
          <w:ilvl w:val="0"/>
          <w:numId w:val="8"/>
        </w:numPr>
        <w:spacing w:after="0" w:line="240" w:lineRule="auto"/>
        <w:rPr>
          <w:rFonts w:cstheme="minorHAnsi"/>
          <w:sz w:val="24"/>
          <w:szCs w:val="24"/>
        </w:rPr>
      </w:pPr>
      <w:r w:rsidRPr="00DC4161">
        <w:rPr>
          <w:rFonts w:cstheme="minorHAnsi"/>
          <w:sz w:val="24"/>
          <w:szCs w:val="24"/>
        </w:rPr>
        <w:t>Be attentive.</w:t>
      </w:r>
    </w:p>
    <w:p w14:paraId="6D4A29B4" w14:textId="77777777" w:rsidR="00D84625" w:rsidRPr="00DC4161" w:rsidRDefault="00D84625" w:rsidP="00DC4161">
      <w:pPr>
        <w:pStyle w:val="ListParagraph"/>
        <w:numPr>
          <w:ilvl w:val="0"/>
          <w:numId w:val="8"/>
        </w:numPr>
        <w:spacing w:after="0" w:line="240" w:lineRule="auto"/>
        <w:rPr>
          <w:rFonts w:cstheme="minorHAnsi"/>
          <w:sz w:val="24"/>
          <w:szCs w:val="24"/>
        </w:rPr>
      </w:pPr>
      <w:r w:rsidRPr="00DC4161">
        <w:rPr>
          <w:rFonts w:cstheme="minorHAnsi"/>
          <w:sz w:val="24"/>
          <w:szCs w:val="24"/>
        </w:rPr>
        <w:t>Ask open-ended questions.</w:t>
      </w:r>
    </w:p>
    <w:p w14:paraId="512ECFC2" w14:textId="77777777" w:rsidR="00D84625" w:rsidRPr="00DC4161" w:rsidRDefault="00D84625" w:rsidP="00DC4161">
      <w:pPr>
        <w:pStyle w:val="ListParagraph"/>
        <w:numPr>
          <w:ilvl w:val="0"/>
          <w:numId w:val="8"/>
        </w:numPr>
        <w:spacing w:after="0" w:line="240" w:lineRule="auto"/>
        <w:rPr>
          <w:rFonts w:cstheme="minorHAnsi"/>
          <w:sz w:val="24"/>
          <w:szCs w:val="24"/>
        </w:rPr>
      </w:pPr>
      <w:r w:rsidRPr="00DC4161">
        <w:rPr>
          <w:rFonts w:cstheme="minorHAnsi"/>
          <w:sz w:val="24"/>
          <w:szCs w:val="24"/>
        </w:rPr>
        <w:t>Ask probing questions.</w:t>
      </w:r>
    </w:p>
    <w:p w14:paraId="0BE51893" w14:textId="77777777" w:rsidR="00D84625" w:rsidRPr="00DC4161" w:rsidRDefault="00D84625" w:rsidP="00DC4161">
      <w:pPr>
        <w:pStyle w:val="ListParagraph"/>
        <w:numPr>
          <w:ilvl w:val="0"/>
          <w:numId w:val="8"/>
        </w:numPr>
        <w:spacing w:after="0" w:line="240" w:lineRule="auto"/>
        <w:rPr>
          <w:rFonts w:cstheme="minorHAnsi"/>
          <w:sz w:val="24"/>
          <w:szCs w:val="24"/>
        </w:rPr>
      </w:pPr>
      <w:r w:rsidRPr="00DC4161">
        <w:rPr>
          <w:rFonts w:cstheme="minorHAnsi"/>
          <w:sz w:val="24"/>
          <w:szCs w:val="24"/>
        </w:rPr>
        <w:t>Request clarification.</w:t>
      </w:r>
    </w:p>
    <w:p w14:paraId="6EEC83BC" w14:textId="77777777" w:rsidR="00D84625" w:rsidRPr="00DC4161" w:rsidRDefault="00D84625" w:rsidP="00DC4161">
      <w:pPr>
        <w:pStyle w:val="ListParagraph"/>
        <w:numPr>
          <w:ilvl w:val="0"/>
          <w:numId w:val="8"/>
        </w:numPr>
        <w:spacing w:after="0" w:line="240" w:lineRule="auto"/>
        <w:rPr>
          <w:rFonts w:cstheme="minorHAnsi"/>
          <w:sz w:val="24"/>
          <w:szCs w:val="24"/>
        </w:rPr>
      </w:pPr>
      <w:r w:rsidRPr="00DC4161">
        <w:rPr>
          <w:rFonts w:cstheme="minorHAnsi"/>
          <w:sz w:val="24"/>
          <w:szCs w:val="24"/>
        </w:rPr>
        <w:t>Paraphrase.</w:t>
      </w:r>
    </w:p>
    <w:p w14:paraId="0286B651" w14:textId="77777777" w:rsidR="00D84625" w:rsidRPr="00DC4161" w:rsidRDefault="00D84625" w:rsidP="00DC4161">
      <w:pPr>
        <w:pStyle w:val="ListParagraph"/>
        <w:numPr>
          <w:ilvl w:val="0"/>
          <w:numId w:val="8"/>
        </w:numPr>
        <w:spacing w:after="0" w:line="240" w:lineRule="auto"/>
        <w:rPr>
          <w:rFonts w:cstheme="minorHAnsi"/>
          <w:sz w:val="24"/>
          <w:szCs w:val="24"/>
        </w:rPr>
      </w:pPr>
      <w:r w:rsidRPr="00DC4161">
        <w:rPr>
          <w:rFonts w:cstheme="minorHAnsi"/>
          <w:sz w:val="24"/>
          <w:szCs w:val="24"/>
        </w:rPr>
        <w:t>Be attuned to and reflect feelings.</w:t>
      </w:r>
    </w:p>
    <w:p w14:paraId="349F9D8A" w14:textId="5A9EA1D2" w:rsidR="00262C0B" w:rsidRDefault="00D84625" w:rsidP="00DC4161">
      <w:pPr>
        <w:pStyle w:val="ListParagraph"/>
        <w:numPr>
          <w:ilvl w:val="0"/>
          <w:numId w:val="8"/>
        </w:numPr>
        <w:spacing w:after="0" w:line="240" w:lineRule="auto"/>
        <w:rPr>
          <w:rFonts w:cstheme="minorHAnsi"/>
          <w:sz w:val="24"/>
          <w:szCs w:val="24"/>
        </w:rPr>
      </w:pPr>
      <w:r w:rsidRPr="00DC4161">
        <w:rPr>
          <w:rFonts w:cstheme="minorHAnsi"/>
          <w:sz w:val="24"/>
          <w:szCs w:val="24"/>
        </w:rPr>
        <w:t>Summarize.</w:t>
      </w:r>
    </w:p>
    <w:p w14:paraId="12B2EC6E" w14:textId="77777777" w:rsidR="000E1A49" w:rsidRDefault="000E1A49" w:rsidP="000E1A49">
      <w:pPr>
        <w:pStyle w:val="ListParagraph"/>
        <w:spacing w:after="0" w:line="240" w:lineRule="auto"/>
        <w:rPr>
          <w:rFonts w:cstheme="minorHAnsi"/>
          <w:sz w:val="24"/>
          <w:szCs w:val="24"/>
        </w:rPr>
      </w:pPr>
    </w:p>
    <w:p w14:paraId="5F59E52A" w14:textId="19307F13" w:rsidR="00BA3DD0" w:rsidRDefault="00BA3DD0" w:rsidP="00BA3DD0">
      <w:pPr>
        <w:spacing w:after="0" w:line="240" w:lineRule="auto"/>
        <w:rPr>
          <w:rFonts w:cstheme="minorHAnsi"/>
          <w:sz w:val="24"/>
          <w:szCs w:val="24"/>
        </w:rPr>
      </w:pPr>
      <w:r>
        <w:rPr>
          <w:rFonts w:cstheme="minorHAnsi"/>
          <w:sz w:val="24"/>
          <w:szCs w:val="24"/>
        </w:rPr>
        <w:t>Being an active listener is different from just listening. You need to pay all your attention to the speaker, message and completely understand the information. There are verbal and non-verbal techniques that indicate when a person is fully listening</w:t>
      </w:r>
      <w:r w:rsidR="00C03427">
        <w:rPr>
          <w:rFonts w:cstheme="minorHAnsi"/>
          <w:sz w:val="24"/>
          <w:szCs w:val="24"/>
        </w:rPr>
        <w:t>. Clarity</w:t>
      </w:r>
      <w:r w:rsidR="00752043">
        <w:rPr>
          <w:rFonts w:cstheme="minorHAnsi"/>
          <w:sz w:val="24"/>
          <w:szCs w:val="24"/>
        </w:rPr>
        <w:t xml:space="preserve"> -</w:t>
      </w:r>
      <w:r w:rsidR="00C03427">
        <w:rPr>
          <w:rFonts w:cstheme="minorHAnsi"/>
          <w:sz w:val="24"/>
          <w:szCs w:val="24"/>
        </w:rPr>
        <w:t xml:space="preserve"> if unsure and ask questions to clarify</w:t>
      </w:r>
      <w:r>
        <w:rPr>
          <w:rFonts w:cstheme="minorHAnsi"/>
          <w:sz w:val="24"/>
          <w:szCs w:val="24"/>
        </w:rPr>
        <w:t xml:space="preserve"> </w:t>
      </w:r>
      <w:r w:rsidR="00C03427">
        <w:rPr>
          <w:rFonts w:cstheme="minorHAnsi"/>
          <w:sz w:val="24"/>
          <w:szCs w:val="24"/>
        </w:rPr>
        <w:t xml:space="preserve">the information. Non-verbal would be not to get distracted, smile and nodding of the head as an indicator that you understand. </w:t>
      </w:r>
      <w:r w:rsidR="008B0CFC">
        <w:rPr>
          <w:rFonts w:cstheme="minorHAnsi"/>
          <w:sz w:val="24"/>
          <w:szCs w:val="24"/>
        </w:rPr>
        <w:t xml:space="preserve"> There are several types of listeners, please see the image in Appendix A.</w:t>
      </w:r>
    </w:p>
    <w:p w14:paraId="4F53EFE3" w14:textId="38D1C65E" w:rsidR="00142E9F" w:rsidRPr="00BA3DD0" w:rsidRDefault="00142E9F" w:rsidP="00BA3DD0">
      <w:pPr>
        <w:spacing w:after="0" w:line="240" w:lineRule="auto"/>
        <w:rPr>
          <w:rFonts w:cstheme="minorHAnsi"/>
          <w:sz w:val="24"/>
          <w:szCs w:val="24"/>
        </w:rPr>
      </w:pPr>
      <w:r w:rsidRPr="00142E9F">
        <w:rPr>
          <w:rFonts w:cstheme="minorHAnsi"/>
          <w:sz w:val="24"/>
          <w:szCs w:val="24"/>
        </w:rPr>
        <w:t>("How To Improve Active Listening Skills", 2022)</w:t>
      </w:r>
    </w:p>
    <w:p w14:paraId="0249017B" w14:textId="3C00B841" w:rsidR="00003524" w:rsidRPr="00003524" w:rsidRDefault="00F7654E" w:rsidP="00AC7760">
      <w:pPr>
        <w:pStyle w:val="Heading1"/>
      </w:pPr>
      <w:bookmarkStart w:id="5" w:name="_Toc99234405"/>
      <w:r>
        <w:t>2.0</w:t>
      </w:r>
      <w:bookmarkEnd w:id="5"/>
      <w:r>
        <w:t xml:space="preserve"> </w:t>
      </w:r>
    </w:p>
    <w:p w14:paraId="72215588" w14:textId="6D46B9E3" w:rsidR="00F7654E" w:rsidRDefault="00F7654E" w:rsidP="00003524">
      <w:pPr>
        <w:pStyle w:val="Heading2"/>
      </w:pPr>
      <w:bookmarkStart w:id="6" w:name="_Toc99234406"/>
      <w:r>
        <w:t>Assessing Own Communication Skills</w:t>
      </w:r>
      <w:bookmarkEnd w:id="6"/>
      <w:r>
        <w:t xml:space="preserve"> </w:t>
      </w:r>
    </w:p>
    <w:p w14:paraId="4D5622AA" w14:textId="3289DA29" w:rsidR="002867F3" w:rsidRPr="00F47706" w:rsidRDefault="002867F3" w:rsidP="002867F3">
      <w:pPr>
        <w:rPr>
          <w:sz w:val="24"/>
          <w:szCs w:val="24"/>
        </w:rPr>
      </w:pPr>
      <w:r w:rsidRPr="00F47706">
        <w:rPr>
          <w:sz w:val="24"/>
          <w:szCs w:val="24"/>
        </w:rPr>
        <w:t xml:space="preserve">To </w:t>
      </w:r>
      <w:r w:rsidR="00901D30" w:rsidRPr="00F47706">
        <w:rPr>
          <w:sz w:val="24"/>
          <w:szCs w:val="24"/>
        </w:rPr>
        <w:t>assess</w:t>
      </w:r>
      <w:r w:rsidRPr="00F47706">
        <w:rPr>
          <w:sz w:val="24"/>
          <w:szCs w:val="24"/>
        </w:rPr>
        <w:t xml:space="preserve"> my own communication </w:t>
      </w:r>
      <w:r w:rsidR="00800627" w:rsidRPr="00F47706">
        <w:rPr>
          <w:sz w:val="24"/>
          <w:szCs w:val="24"/>
        </w:rPr>
        <w:t>skills,</w:t>
      </w:r>
      <w:r w:rsidRPr="00F47706">
        <w:rPr>
          <w:sz w:val="24"/>
          <w:szCs w:val="24"/>
        </w:rPr>
        <w:t xml:space="preserve"> I have </w:t>
      </w:r>
      <w:r w:rsidR="004034E4" w:rsidRPr="00F47706">
        <w:rPr>
          <w:sz w:val="24"/>
          <w:szCs w:val="24"/>
        </w:rPr>
        <w:t>completed</w:t>
      </w:r>
      <w:r w:rsidRPr="00F47706">
        <w:rPr>
          <w:sz w:val="24"/>
          <w:szCs w:val="24"/>
        </w:rPr>
        <w:t xml:space="preserve"> an interpersonal skills questionnaire, a mind tool </w:t>
      </w:r>
      <w:r w:rsidR="004034E4" w:rsidRPr="00F47706">
        <w:rPr>
          <w:sz w:val="24"/>
          <w:szCs w:val="24"/>
        </w:rPr>
        <w:t>questionnaire,</w:t>
      </w:r>
      <w:r w:rsidRPr="00F47706">
        <w:rPr>
          <w:sz w:val="24"/>
          <w:szCs w:val="24"/>
        </w:rPr>
        <w:t xml:space="preserve"> and a communication style questionnaire. I have also asked a </w:t>
      </w:r>
      <w:r w:rsidR="004034E4" w:rsidRPr="00F47706">
        <w:rPr>
          <w:sz w:val="24"/>
          <w:szCs w:val="24"/>
        </w:rPr>
        <w:t xml:space="preserve">colleague Deb </w:t>
      </w:r>
      <w:r w:rsidRPr="00F47706">
        <w:rPr>
          <w:sz w:val="24"/>
          <w:szCs w:val="24"/>
        </w:rPr>
        <w:t xml:space="preserve">to complete the communication style </w:t>
      </w:r>
      <w:r w:rsidR="00901D30" w:rsidRPr="00F47706">
        <w:rPr>
          <w:sz w:val="24"/>
          <w:szCs w:val="24"/>
        </w:rPr>
        <w:t>questionnaire</w:t>
      </w:r>
      <w:r w:rsidRPr="00F47706">
        <w:rPr>
          <w:sz w:val="24"/>
          <w:szCs w:val="24"/>
        </w:rPr>
        <w:t xml:space="preserve"> on me</w:t>
      </w:r>
      <w:r w:rsidR="004034E4" w:rsidRPr="00F47706">
        <w:rPr>
          <w:sz w:val="24"/>
          <w:szCs w:val="24"/>
        </w:rPr>
        <w:t xml:space="preserve">. I also </w:t>
      </w:r>
      <w:r w:rsidRPr="00F47706">
        <w:rPr>
          <w:sz w:val="24"/>
          <w:szCs w:val="24"/>
        </w:rPr>
        <w:t xml:space="preserve">have 2 feedback forms following my presentation and below are the results and what I have learnt from </w:t>
      </w:r>
      <w:r w:rsidR="004034E4" w:rsidRPr="00F47706">
        <w:rPr>
          <w:sz w:val="24"/>
          <w:szCs w:val="24"/>
        </w:rPr>
        <w:t>them.</w:t>
      </w:r>
      <w:r w:rsidRPr="00F47706">
        <w:rPr>
          <w:sz w:val="24"/>
          <w:szCs w:val="24"/>
        </w:rPr>
        <w:t xml:space="preserve"> </w:t>
      </w:r>
    </w:p>
    <w:p w14:paraId="08238D1B" w14:textId="1A0BC243" w:rsidR="00C43B8A" w:rsidRPr="00F47706" w:rsidRDefault="00C43B8A" w:rsidP="00C43B8A">
      <w:pPr>
        <w:rPr>
          <w:sz w:val="24"/>
          <w:szCs w:val="24"/>
        </w:rPr>
      </w:pPr>
      <w:r w:rsidRPr="00F47706">
        <w:rPr>
          <w:sz w:val="24"/>
          <w:szCs w:val="24"/>
        </w:rPr>
        <w:t xml:space="preserve">After completing an interpersonal skills questionnaire </w:t>
      </w:r>
      <w:r w:rsidR="00AC7760" w:rsidRPr="00F47706">
        <w:rPr>
          <w:sz w:val="24"/>
          <w:szCs w:val="24"/>
        </w:rPr>
        <w:t xml:space="preserve">my overall score was 69% which </w:t>
      </w:r>
      <w:r w:rsidR="00540127" w:rsidRPr="00F47706">
        <w:rPr>
          <w:sz w:val="24"/>
          <w:szCs w:val="24"/>
        </w:rPr>
        <w:t>mean</w:t>
      </w:r>
      <w:r w:rsidR="003D2BDA" w:rsidRPr="00F47706">
        <w:rPr>
          <w:sz w:val="24"/>
          <w:szCs w:val="24"/>
        </w:rPr>
        <w:t>s</w:t>
      </w:r>
      <w:r w:rsidR="00540127" w:rsidRPr="00F47706">
        <w:rPr>
          <w:sz w:val="24"/>
          <w:szCs w:val="24"/>
        </w:rPr>
        <w:t xml:space="preserve"> my </w:t>
      </w:r>
      <w:r w:rsidR="00AC7760" w:rsidRPr="00F47706">
        <w:rPr>
          <w:sz w:val="24"/>
          <w:szCs w:val="24"/>
        </w:rPr>
        <w:t>interpersonal</w:t>
      </w:r>
      <w:r w:rsidR="00540127" w:rsidRPr="00F47706">
        <w:rPr>
          <w:sz w:val="24"/>
          <w:szCs w:val="24"/>
        </w:rPr>
        <w:t xml:space="preserve"> skills are average</w:t>
      </w:r>
      <w:r w:rsidR="004726FE" w:rsidRPr="00F47706">
        <w:rPr>
          <w:sz w:val="24"/>
          <w:szCs w:val="24"/>
        </w:rPr>
        <w:t>. Th</w:t>
      </w:r>
      <w:r w:rsidR="002867F3" w:rsidRPr="00F47706">
        <w:rPr>
          <w:sz w:val="24"/>
          <w:szCs w:val="24"/>
        </w:rPr>
        <w:t>e</w:t>
      </w:r>
      <w:r w:rsidR="002F270D" w:rsidRPr="00F47706">
        <w:rPr>
          <w:sz w:val="24"/>
          <w:szCs w:val="24"/>
        </w:rPr>
        <w:t xml:space="preserve"> individual results were</w:t>
      </w:r>
    </w:p>
    <w:p w14:paraId="2841BFD0" w14:textId="2A71A5D0" w:rsidR="00540127" w:rsidRPr="00F47706" w:rsidRDefault="002F270D" w:rsidP="002F270D">
      <w:pPr>
        <w:pStyle w:val="ListParagraph"/>
        <w:numPr>
          <w:ilvl w:val="0"/>
          <w:numId w:val="9"/>
        </w:numPr>
        <w:rPr>
          <w:sz w:val="24"/>
          <w:szCs w:val="24"/>
        </w:rPr>
      </w:pPr>
      <w:r w:rsidRPr="00F47706">
        <w:rPr>
          <w:sz w:val="24"/>
          <w:szCs w:val="24"/>
        </w:rPr>
        <w:t>L</w:t>
      </w:r>
      <w:r w:rsidR="00540127" w:rsidRPr="00F47706">
        <w:rPr>
          <w:sz w:val="24"/>
          <w:szCs w:val="24"/>
        </w:rPr>
        <w:t xml:space="preserve">istening </w:t>
      </w:r>
      <w:r w:rsidRPr="00F47706">
        <w:rPr>
          <w:sz w:val="24"/>
          <w:szCs w:val="24"/>
        </w:rPr>
        <w:t>skills</w:t>
      </w:r>
      <w:r w:rsidR="00540127" w:rsidRPr="00F47706">
        <w:rPr>
          <w:sz w:val="24"/>
          <w:szCs w:val="24"/>
        </w:rPr>
        <w:t xml:space="preserve"> 59% average</w:t>
      </w:r>
      <w:r w:rsidR="00D56318" w:rsidRPr="00F47706">
        <w:rPr>
          <w:sz w:val="24"/>
          <w:szCs w:val="24"/>
        </w:rPr>
        <w:t>.</w:t>
      </w:r>
    </w:p>
    <w:p w14:paraId="526A3D70" w14:textId="63A77648" w:rsidR="00540127" w:rsidRPr="00F47706" w:rsidRDefault="00540127" w:rsidP="002F270D">
      <w:pPr>
        <w:pStyle w:val="ListParagraph"/>
        <w:numPr>
          <w:ilvl w:val="0"/>
          <w:numId w:val="9"/>
        </w:numPr>
        <w:rPr>
          <w:sz w:val="24"/>
          <w:szCs w:val="24"/>
        </w:rPr>
      </w:pPr>
      <w:r w:rsidRPr="00F47706">
        <w:rPr>
          <w:sz w:val="24"/>
          <w:szCs w:val="24"/>
        </w:rPr>
        <w:t>Emotional intelligence skills 66% average</w:t>
      </w:r>
      <w:r w:rsidR="00D56318" w:rsidRPr="00F47706">
        <w:rPr>
          <w:sz w:val="24"/>
          <w:szCs w:val="24"/>
        </w:rPr>
        <w:t>.</w:t>
      </w:r>
      <w:r w:rsidRPr="00F47706">
        <w:rPr>
          <w:sz w:val="24"/>
          <w:szCs w:val="24"/>
        </w:rPr>
        <w:t xml:space="preserve"> </w:t>
      </w:r>
    </w:p>
    <w:p w14:paraId="1E0AD57A" w14:textId="1D570170" w:rsidR="008E0B0F" w:rsidRPr="00F47706" w:rsidRDefault="008E0B0F" w:rsidP="002F270D">
      <w:pPr>
        <w:pStyle w:val="ListParagraph"/>
        <w:numPr>
          <w:ilvl w:val="0"/>
          <w:numId w:val="9"/>
        </w:numPr>
        <w:rPr>
          <w:sz w:val="24"/>
          <w:szCs w:val="24"/>
        </w:rPr>
      </w:pPr>
      <w:r w:rsidRPr="00F47706">
        <w:rPr>
          <w:sz w:val="24"/>
          <w:szCs w:val="24"/>
        </w:rPr>
        <w:t>Verbal communication 84% above average</w:t>
      </w:r>
      <w:r w:rsidR="00D56318" w:rsidRPr="00F47706">
        <w:rPr>
          <w:sz w:val="24"/>
          <w:szCs w:val="24"/>
        </w:rPr>
        <w:t>.</w:t>
      </w:r>
    </w:p>
    <w:p w14:paraId="698D088A" w14:textId="6D2174CE" w:rsidR="008E0B0F" w:rsidRPr="00F47706" w:rsidRDefault="008E0B0F" w:rsidP="002F270D">
      <w:pPr>
        <w:pStyle w:val="ListParagraph"/>
        <w:numPr>
          <w:ilvl w:val="0"/>
          <w:numId w:val="9"/>
        </w:numPr>
        <w:rPr>
          <w:sz w:val="24"/>
          <w:szCs w:val="24"/>
        </w:rPr>
      </w:pPr>
      <w:r w:rsidRPr="00F47706">
        <w:rPr>
          <w:sz w:val="24"/>
          <w:szCs w:val="24"/>
        </w:rPr>
        <w:t>Communication in groups 73% above average</w:t>
      </w:r>
      <w:r w:rsidR="00D56318" w:rsidRPr="00F47706">
        <w:rPr>
          <w:sz w:val="24"/>
          <w:szCs w:val="24"/>
        </w:rPr>
        <w:t>.</w:t>
      </w:r>
    </w:p>
    <w:p w14:paraId="5A0E8F4B" w14:textId="20167ED0" w:rsidR="00800627" w:rsidRPr="00F47706" w:rsidRDefault="00800627" w:rsidP="00800627">
      <w:pPr>
        <w:rPr>
          <w:sz w:val="24"/>
          <w:szCs w:val="24"/>
        </w:rPr>
      </w:pPr>
      <w:r w:rsidRPr="00F47706">
        <w:rPr>
          <w:sz w:val="24"/>
          <w:szCs w:val="24"/>
        </w:rPr>
        <w:t>What I have learnt</w:t>
      </w:r>
      <w:r w:rsidR="003D2BDA" w:rsidRPr="00F47706">
        <w:rPr>
          <w:sz w:val="24"/>
          <w:szCs w:val="24"/>
        </w:rPr>
        <w:t xml:space="preserve"> from this</w:t>
      </w:r>
      <w:r w:rsidRPr="00F47706">
        <w:rPr>
          <w:sz w:val="24"/>
          <w:szCs w:val="24"/>
        </w:rPr>
        <w:t xml:space="preserve"> is that my </w:t>
      </w:r>
      <w:r w:rsidR="004034E4" w:rsidRPr="00F47706">
        <w:rPr>
          <w:sz w:val="24"/>
          <w:szCs w:val="24"/>
        </w:rPr>
        <w:t>listening</w:t>
      </w:r>
      <w:r w:rsidRPr="00F47706">
        <w:rPr>
          <w:sz w:val="24"/>
          <w:szCs w:val="24"/>
        </w:rPr>
        <w:t xml:space="preserve"> skills came out with the lowest result</w:t>
      </w:r>
      <w:r w:rsidR="004034E4" w:rsidRPr="00F47706">
        <w:rPr>
          <w:sz w:val="24"/>
          <w:szCs w:val="24"/>
        </w:rPr>
        <w:t>. This means I have picked up some bad listening skills or not thought of the process to act</w:t>
      </w:r>
      <w:r w:rsidR="00A65909" w:rsidRPr="00F47706">
        <w:rPr>
          <w:sz w:val="24"/>
          <w:szCs w:val="24"/>
        </w:rPr>
        <w:t>ive listening. This is not a</w:t>
      </w:r>
      <w:r w:rsidR="003D2BDA" w:rsidRPr="00F47706">
        <w:rPr>
          <w:sz w:val="24"/>
          <w:szCs w:val="24"/>
        </w:rPr>
        <w:t xml:space="preserve"> bad</w:t>
      </w:r>
      <w:r w:rsidR="00A65909" w:rsidRPr="00F47706">
        <w:rPr>
          <w:sz w:val="24"/>
          <w:szCs w:val="24"/>
        </w:rPr>
        <w:t xml:space="preserve"> result by there is room for development. </w:t>
      </w:r>
    </w:p>
    <w:p w14:paraId="0F102600" w14:textId="453A21A3" w:rsidR="00C00631" w:rsidRPr="00F47706" w:rsidRDefault="00C43B8A" w:rsidP="00003524">
      <w:pPr>
        <w:jc w:val="both"/>
        <w:rPr>
          <w:rFonts w:cstheme="minorHAnsi"/>
          <w:bCs/>
          <w:sz w:val="24"/>
          <w:szCs w:val="24"/>
        </w:rPr>
      </w:pPr>
      <w:r w:rsidRPr="00F47706">
        <w:rPr>
          <w:rFonts w:cstheme="minorHAnsi"/>
          <w:bCs/>
          <w:sz w:val="24"/>
          <w:szCs w:val="24"/>
        </w:rPr>
        <w:t>(2011-2022, 2022)</w:t>
      </w:r>
    </w:p>
    <w:p w14:paraId="697A236D" w14:textId="0921FFB3" w:rsidR="00764D41" w:rsidRPr="00F47706" w:rsidRDefault="004726FE" w:rsidP="00145B32">
      <w:pPr>
        <w:rPr>
          <w:rFonts w:cstheme="minorHAnsi"/>
          <w:bCs/>
          <w:sz w:val="24"/>
          <w:szCs w:val="24"/>
        </w:rPr>
      </w:pPr>
      <w:r w:rsidRPr="00F47706">
        <w:rPr>
          <w:rFonts w:cstheme="minorHAnsi"/>
          <w:bCs/>
          <w:sz w:val="24"/>
          <w:szCs w:val="24"/>
        </w:rPr>
        <w:t xml:space="preserve">The </w:t>
      </w:r>
      <w:r w:rsidR="002867F3" w:rsidRPr="00F47706">
        <w:rPr>
          <w:rFonts w:cstheme="minorHAnsi"/>
          <w:bCs/>
          <w:sz w:val="24"/>
          <w:szCs w:val="24"/>
        </w:rPr>
        <w:t>mind tool</w:t>
      </w:r>
      <w:r w:rsidRPr="00F47706">
        <w:rPr>
          <w:rFonts w:cstheme="minorHAnsi"/>
          <w:bCs/>
          <w:sz w:val="24"/>
          <w:szCs w:val="24"/>
        </w:rPr>
        <w:t xml:space="preserve"> questionnaire score was 51 – </w:t>
      </w:r>
      <w:r w:rsidR="00A65909" w:rsidRPr="00F47706">
        <w:rPr>
          <w:rFonts w:cstheme="minorHAnsi"/>
          <w:bCs/>
          <w:sz w:val="24"/>
          <w:szCs w:val="24"/>
        </w:rPr>
        <w:t xml:space="preserve">what I have learnt from this is </w:t>
      </w:r>
      <w:r w:rsidRPr="00F47706">
        <w:rPr>
          <w:rFonts w:cstheme="minorHAnsi"/>
          <w:bCs/>
          <w:sz w:val="24"/>
          <w:szCs w:val="24"/>
        </w:rPr>
        <w:t xml:space="preserve">I am a capable communicator but sometimes experience communication problems. </w:t>
      </w:r>
      <w:r w:rsidR="00A65909" w:rsidRPr="00F47706">
        <w:rPr>
          <w:rFonts w:cstheme="minorHAnsi"/>
          <w:bCs/>
          <w:sz w:val="24"/>
          <w:szCs w:val="24"/>
        </w:rPr>
        <w:t xml:space="preserve">I need to take time to think about my approach to communication and receiving messaged effectively. </w:t>
      </w:r>
      <w:r w:rsidR="000E1A49" w:rsidRPr="00F47706">
        <w:rPr>
          <w:rFonts w:cstheme="minorHAnsi"/>
          <w:bCs/>
          <w:sz w:val="24"/>
          <w:szCs w:val="24"/>
        </w:rPr>
        <w:t xml:space="preserve">("How Good Are Your Communication </w:t>
      </w:r>
      <w:proofErr w:type="gramStart"/>
      <w:r w:rsidR="000E1A49" w:rsidRPr="00F47706">
        <w:rPr>
          <w:rFonts w:cstheme="minorHAnsi"/>
          <w:bCs/>
          <w:sz w:val="24"/>
          <w:szCs w:val="24"/>
        </w:rPr>
        <w:t>Skills?:</w:t>
      </w:r>
      <w:proofErr w:type="gramEnd"/>
      <w:r w:rsidR="000E1A49" w:rsidRPr="00F47706">
        <w:rPr>
          <w:rFonts w:cstheme="minorHAnsi"/>
          <w:bCs/>
          <w:sz w:val="24"/>
          <w:szCs w:val="24"/>
        </w:rPr>
        <w:t xml:space="preserve"> – Speaking, Listening, Writing, and Reading Effectively", 2022)</w:t>
      </w:r>
    </w:p>
    <w:p w14:paraId="3DE90F61" w14:textId="2F3E07A5" w:rsidR="00800627" w:rsidRPr="00F47706" w:rsidRDefault="00800627" w:rsidP="00003524">
      <w:pPr>
        <w:jc w:val="both"/>
        <w:rPr>
          <w:rFonts w:cstheme="minorHAnsi"/>
          <w:bCs/>
          <w:sz w:val="24"/>
          <w:szCs w:val="24"/>
        </w:rPr>
      </w:pPr>
      <w:r w:rsidRPr="00F47706">
        <w:rPr>
          <w:rFonts w:cstheme="minorHAnsi"/>
          <w:bCs/>
          <w:sz w:val="24"/>
          <w:szCs w:val="24"/>
        </w:rPr>
        <w:t>The communication style questionnaire</w:t>
      </w:r>
      <w:r w:rsidR="00A65909" w:rsidRPr="00F47706">
        <w:rPr>
          <w:rFonts w:cstheme="minorHAnsi"/>
          <w:bCs/>
          <w:sz w:val="24"/>
          <w:szCs w:val="24"/>
        </w:rPr>
        <w:t xml:space="preserve"> – there are 4 basic </w:t>
      </w:r>
      <w:r w:rsidR="0035567C" w:rsidRPr="00F47706">
        <w:rPr>
          <w:rFonts w:cstheme="minorHAnsi"/>
          <w:bCs/>
          <w:sz w:val="24"/>
          <w:szCs w:val="24"/>
        </w:rPr>
        <w:t>communication styles the passive, the aggressive, the passive aggressive and the assertive. B</w:t>
      </w:r>
      <w:r w:rsidRPr="00F47706">
        <w:rPr>
          <w:rFonts w:cstheme="minorHAnsi"/>
          <w:bCs/>
          <w:sz w:val="24"/>
          <w:szCs w:val="24"/>
        </w:rPr>
        <w:t xml:space="preserve">oth my colleagues and my results came out the same as </w:t>
      </w:r>
      <w:r w:rsidR="00A65909" w:rsidRPr="00F47706">
        <w:rPr>
          <w:rFonts w:cstheme="minorHAnsi"/>
          <w:bCs/>
          <w:sz w:val="24"/>
          <w:szCs w:val="24"/>
        </w:rPr>
        <w:t xml:space="preserve">that I am </w:t>
      </w:r>
      <w:r w:rsidR="0035567C" w:rsidRPr="00F47706">
        <w:rPr>
          <w:rFonts w:cstheme="minorHAnsi"/>
          <w:bCs/>
          <w:sz w:val="24"/>
          <w:szCs w:val="24"/>
        </w:rPr>
        <w:t>an</w:t>
      </w:r>
      <w:r w:rsidRPr="00F47706">
        <w:rPr>
          <w:rFonts w:cstheme="minorHAnsi"/>
          <w:bCs/>
          <w:sz w:val="24"/>
          <w:szCs w:val="24"/>
        </w:rPr>
        <w:t xml:space="preserve"> </w:t>
      </w:r>
      <w:r w:rsidR="0035567C" w:rsidRPr="00F47706">
        <w:rPr>
          <w:rFonts w:cstheme="minorHAnsi"/>
          <w:bCs/>
          <w:sz w:val="24"/>
          <w:szCs w:val="24"/>
        </w:rPr>
        <w:t>a</w:t>
      </w:r>
      <w:r w:rsidRPr="00F47706">
        <w:rPr>
          <w:rFonts w:cstheme="minorHAnsi"/>
          <w:bCs/>
          <w:sz w:val="24"/>
          <w:szCs w:val="24"/>
        </w:rPr>
        <w:t>ssertive communication style.</w:t>
      </w:r>
      <w:r w:rsidR="00A65909" w:rsidRPr="00F47706">
        <w:rPr>
          <w:rFonts w:cstheme="minorHAnsi"/>
          <w:bCs/>
          <w:sz w:val="24"/>
          <w:szCs w:val="24"/>
        </w:rPr>
        <w:t xml:space="preserve"> </w:t>
      </w:r>
      <w:r w:rsidR="000D7A09" w:rsidRPr="00F47706">
        <w:rPr>
          <w:rFonts w:cstheme="minorHAnsi"/>
          <w:bCs/>
          <w:sz w:val="24"/>
          <w:szCs w:val="24"/>
        </w:rPr>
        <w:t xml:space="preserve">I agree with this result as being an assertive communicator I can express </w:t>
      </w:r>
      <w:r w:rsidR="00434150" w:rsidRPr="00F47706">
        <w:rPr>
          <w:rFonts w:cstheme="minorHAnsi"/>
          <w:bCs/>
          <w:sz w:val="24"/>
          <w:szCs w:val="24"/>
        </w:rPr>
        <w:t>my point</w:t>
      </w:r>
      <w:r w:rsidR="000D7A09" w:rsidRPr="00F47706">
        <w:rPr>
          <w:rFonts w:cstheme="minorHAnsi"/>
          <w:bCs/>
          <w:sz w:val="24"/>
          <w:szCs w:val="24"/>
        </w:rPr>
        <w:t xml:space="preserve"> of </w:t>
      </w:r>
      <w:r w:rsidR="00434150" w:rsidRPr="00F47706">
        <w:rPr>
          <w:rFonts w:cstheme="minorHAnsi"/>
          <w:bCs/>
          <w:sz w:val="24"/>
          <w:szCs w:val="24"/>
        </w:rPr>
        <w:t>view I</w:t>
      </w:r>
      <w:r w:rsidR="000D7A09" w:rsidRPr="00F47706">
        <w:rPr>
          <w:rFonts w:cstheme="minorHAnsi"/>
          <w:bCs/>
          <w:sz w:val="24"/>
          <w:szCs w:val="24"/>
        </w:rPr>
        <w:t xml:space="preserve"> can be clear and direct but </w:t>
      </w:r>
      <w:r w:rsidR="00434150" w:rsidRPr="00F47706">
        <w:rPr>
          <w:rFonts w:cstheme="minorHAnsi"/>
          <w:bCs/>
          <w:sz w:val="24"/>
          <w:szCs w:val="24"/>
        </w:rPr>
        <w:t>still respecting</w:t>
      </w:r>
      <w:r w:rsidR="000D7A09" w:rsidRPr="00F47706">
        <w:rPr>
          <w:rFonts w:cstheme="minorHAnsi"/>
          <w:bCs/>
          <w:sz w:val="24"/>
          <w:szCs w:val="24"/>
        </w:rPr>
        <w:t xml:space="preserve"> others. </w:t>
      </w:r>
      <w:r w:rsidR="00434150" w:rsidRPr="00F47706">
        <w:rPr>
          <w:rFonts w:cstheme="minorHAnsi"/>
          <w:bCs/>
          <w:sz w:val="24"/>
          <w:szCs w:val="24"/>
        </w:rPr>
        <w:t xml:space="preserve">By doing so I can </w:t>
      </w:r>
      <w:r w:rsidR="000D7A09" w:rsidRPr="00F47706">
        <w:rPr>
          <w:rFonts w:cstheme="minorHAnsi"/>
          <w:bCs/>
          <w:sz w:val="24"/>
          <w:szCs w:val="24"/>
        </w:rPr>
        <w:t>minimise conflict</w:t>
      </w:r>
      <w:r w:rsidR="00434150" w:rsidRPr="00F47706">
        <w:rPr>
          <w:rFonts w:cstheme="minorHAnsi"/>
          <w:bCs/>
          <w:sz w:val="24"/>
          <w:szCs w:val="24"/>
        </w:rPr>
        <w:t xml:space="preserve"> and </w:t>
      </w:r>
      <w:r w:rsidR="000D7A09" w:rsidRPr="00F47706">
        <w:rPr>
          <w:rFonts w:cstheme="minorHAnsi"/>
          <w:bCs/>
          <w:sz w:val="24"/>
          <w:szCs w:val="24"/>
        </w:rPr>
        <w:t>control anger.</w:t>
      </w:r>
      <w:r w:rsidR="00434150" w:rsidRPr="00F47706">
        <w:rPr>
          <w:rFonts w:cstheme="minorHAnsi"/>
          <w:bCs/>
          <w:sz w:val="24"/>
          <w:szCs w:val="24"/>
        </w:rPr>
        <w:t xml:space="preserve"> ("What is assertive style of communication?", 2022)</w:t>
      </w:r>
    </w:p>
    <w:p w14:paraId="79B81D94" w14:textId="10113770" w:rsidR="008E3813" w:rsidRPr="00F47706" w:rsidRDefault="008E3813" w:rsidP="00003524">
      <w:pPr>
        <w:jc w:val="both"/>
        <w:rPr>
          <w:rFonts w:cstheme="minorHAnsi"/>
          <w:bCs/>
          <w:sz w:val="24"/>
          <w:szCs w:val="24"/>
        </w:rPr>
      </w:pPr>
      <w:r w:rsidRPr="00F47706">
        <w:rPr>
          <w:rFonts w:cstheme="minorHAnsi"/>
          <w:bCs/>
          <w:sz w:val="24"/>
          <w:szCs w:val="24"/>
        </w:rPr>
        <w:t xml:space="preserve">The feedback from my presentation – </w:t>
      </w:r>
      <w:r w:rsidR="002D3B17" w:rsidRPr="00F47706">
        <w:rPr>
          <w:rFonts w:cstheme="minorHAnsi"/>
          <w:bCs/>
          <w:sz w:val="24"/>
          <w:szCs w:val="24"/>
        </w:rPr>
        <w:t xml:space="preserve">I was pleased that </w:t>
      </w:r>
      <w:r w:rsidR="00E64A3D" w:rsidRPr="00F47706">
        <w:rPr>
          <w:rFonts w:cstheme="minorHAnsi"/>
          <w:bCs/>
          <w:sz w:val="24"/>
          <w:szCs w:val="24"/>
        </w:rPr>
        <w:t>my fe</w:t>
      </w:r>
      <w:r w:rsidR="002D3B17" w:rsidRPr="00F47706">
        <w:rPr>
          <w:rFonts w:cstheme="minorHAnsi"/>
          <w:bCs/>
          <w:sz w:val="24"/>
          <w:szCs w:val="24"/>
        </w:rPr>
        <w:t xml:space="preserve">edback was </w:t>
      </w:r>
      <w:r w:rsidR="00E64A3D" w:rsidRPr="00F47706">
        <w:rPr>
          <w:rFonts w:cstheme="minorHAnsi"/>
          <w:bCs/>
          <w:sz w:val="24"/>
          <w:szCs w:val="24"/>
        </w:rPr>
        <w:t>positive however</w:t>
      </w:r>
      <w:r w:rsidR="002D3B17" w:rsidRPr="00F47706">
        <w:rPr>
          <w:rFonts w:cstheme="minorHAnsi"/>
          <w:bCs/>
          <w:sz w:val="24"/>
          <w:szCs w:val="24"/>
        </w:rPr>
        <w:t xml:space="preserve"> I </w:t>
      </w:r>
      <w:r w:rsidR="00CB05B1" w:rsidRPr="00F47706">
        <w:rPr>
          <w:rFonts w:cstheme="minorHAnsi"/>
          <w:bCs/>
          <w:sz w:val="24"/>
          <w:szCs w:val="24"/>
        </w:rPr>
        <w:t>really felt I could have done better</w:t>
      </w:r>
      <w:r w:rsidR="00FD2E32" w:rsidRPr="00F47706">
        <w:rPr>
          <w:rFonts w:cstheme="minorHAnsi"/>
          <w:bCs/>
          <w:sz w:val="24"/>
          <w:szCs w:val="24"/>
        </w:rPr>
        <w:t xml:space="preserve"> in fact I was disappointed. </w:t>
      </w:r>
      <w:r w:rsidR="00CB05B1" w:rsidRPr="00F47706">
        <w:rPr>
          <w:rFonts w:cstheme="minorHAnsi"/>
          <w:bCs/>
          <w:sz w:val="24"/>
          <w:szCs w:val="24"/>
        </w:rPr>
        <w:t xml:space="preserve">I didn’t put in enough time </w:t>
      </w:r>
      <w:r w:rsidR="00FD2E32" w:rsidRPr="00F47706">
        <w:rPr>
          <w:rFonts w:cstheme="minorHAnsi"/>
          <w:bCs/>
          <w:sz w:val="24"/>
          <w:szCs w:val="24"/>
        </w:rPr>
        <w:t xml:space="preserve">not so much to learn my topics, which effected my performance, and the nerves took over. Within my workplace talking in front of colleagues has never been a problem but that is because I know exactly what I need to say. </w:t>
      </w:r>
      <w:r w:rsidR="00CB05B1" w:rsidRPr="00F47706">
        <w:rPr>
          <w:rFonts w:cstheme="minorHAnsi"/>
          <w:bCs/>
          <w:sz w:val="24"/>
          <w:szCs w:val="24"/>
        </w:rPr>
        <w:t xml:space="preserve"> </w:t>
      </w:r>
    </w:p>
    <w:p w14:paraId="464E3BAC" w14:textId="425417DE" w:rsidR="004C7B28" w:rsidRPr="00F47706" w:rsidRDefault="004C7B28" w:rsidP="00003524">
      <w:pPr>
        <w:jc w:val="both"/>
        <w:rPr>
          <w:rFonts w:cstheme="minorHAnsi"/>
          <w:b/>
          <w:sz w:val="24"/>
          <w:szCs w:val="24"/>
        </w:rPr>
      </w:pP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3B62E42E" w14:textId="5BD888F5" w:rsidR="004C7B28" w:rsidRDefault="004C7B28" w:rsidP="00003524">
      <w:pPr>
        <w:jc w:val="both"/>
        <w:rPr>
          <w:rFonts w:cstheme="minorHAnsi"/>
          <w:b/>
          <w:sz w:val="24"/>
          <w:szCs w:val="24"/>
        </w:rPr>
      </w:pPr>
    </w:p>
    <w:p w14:paraId="1D0B0D73" w14:textId="4C0FC493" w:rsidR="004C7B28"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7" w:name="_Toc99234407"/>
      <w:r>
        <w:t>Gap Analysis</w:t>
      </w:r>
      <w:bookmarkEnd w:id="7"/>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2273"/>
        <w:gridCol w:w="2410"/>
      </w:tblGrid>
      <w:tr w:rsidR="004C7B28" w:rsidRPr="00B24059" w14:paraId="78091332" w14:textId="77777777" w:rsidTr="00D84BF2">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2273"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D84BF2">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227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241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D84BF2">
        <w:trPr>
          <w:trHeight w:hRule="exact" w:val="2221"/>
        </w:trPr>
        <w:tc>
          <w:tcPr>
            <w:tcW w:w="2730" w:type="dxa"/>
            <w:tcBorders>
              <w:top w:val="single" w:sz="4" w:space="0" w:color="000000"/>
              <w:left w:val="single" w:sz="4" w:space="0" w:color="000000"/>
              <w:bottom w:val="single" w:sz="4" w:space="0" w:color="000000"/>
              <w:right w:val="single" w:sz="4" w:space="0" w:color="000000"/>
            </w:tcBorders>
          </w:tcPr>
          <w:p w14:paraId="407A6697" w14:textId="22E4E811" w:rsidR="004C7B28" w:rsidRPr="002B4852" w:rsidRDefault="002B4852" w:rsidP="00CC661B">
            <w:pPr>
              <w:widowControl w:val="0"/>
              <w:autoSpaceDE w:val="0"/>
              <w:autoSpaceDN w:val="0"/>
              <w:adjustRightInd w:val="0"/>
              <w:spacing w:before="18" w:after="0" w:line="280" w:lineRule="exact"/>
              <w:rPr>
                <w:rFonts w:cstheme="minorHAnsi"/>
                <w:sz w:val="24"/>
                <w:szCs w:val="24"/>
              </w:rPr>
            </w:pPr>
            <w:r w:rsidRPr="002B4852">
              <w:rPr>
                <w:rFonts w:cstheme="minorHAnsi"/>
                <w:sz w:val="24"/>
                <w:szCs w:val="24"/>
              </w:rPr>
              <w:t xml:space="preserve">Take a more senior role </w:t>
            </w:r>
          </w:p>
          <w:p w14:paraId="6EDAA573" w14:textId="550A2F9A" w:rsidR="004C7B28" w:rsidRPr="002B4852" w:rsidRDefault="004C7B28" w:rsidP="00CC661B">
            <w:pPr>
              <w:widowControl w:val="0"/>
              <w:autoSpaceDE w:val="0"/>
              <w:autoSpaceDN w:val="0"/>
              <w:adjustRightInd w:val="0"/>
              <w:spacing w:before="18" w:after="0" w:line="280" w:lineRule="exact"/>
              <w:rPr>
                <w:rFonts w:cstheme="minorHAnsi"/>
                <w:sz w:val="24"/>
                <w:szCs w:val="24"/>
              </w:rPr>
            </w:pPr>
          </w:p>
          <w:p w14:paraId="02D114B8" w14:textId="77777777" w:rsidR="004C7B28" w:rsidRPr="002B4852" w:rsidRDefault="004C7B28" w:rsidP="00CC661B">
            <w:pPr>
              <w:widowControl w:val="0"/>
              <w:autoSpaceDE w:val="0"/>
              <w:autoSpaceDN w:val="0"/>
              <w:adjustRightInd w:val="0"/>
              <w:spacing w:before="18" w:after="0" w:line="280" w:lineRule="exact"/>
              <w:rPr>
                <w:rFonts w:cstheme="minorHAnsi"/>
                <w:sz w:val="24"/>
                <w:szCs w:val="24"/>
              </w:rPr>
            </w:pPr>
          </w:p>
          <w:p w14:paraId="32BE979B" w14:textId="77777777" w:rsidR="004C7B28" w:rsidRPr="002B4852" w:rsidRDefault="004C7B28" w:rsidP="00CC661B">
            <w:pPr>
              <w:widowControl w:val="0"/>
              <w:autoSpaceDE w:val="0"/>
              <w:autoSpaceDN w:val="0"/>
              <w:adjustRightInd w:val="0"/>
              <w:spacing w:after="0" w:line="240" w:lineRule="auto"/>
              <w:ind w:left="52"/>
              <w:rPr>
                <w:rFonts w:cstheme="minorHAnsi"/>
                <w:sz w:val="24"/>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0C83327A" w:rsidR="004C7B28" w:rsidRPr="002B4852" w:rsidRDefault="00901A9A" w:rsidP="00CC661B">
            <w:pPr>
              <w:widowControl w:val="0"/>
              <w:autoSpaceDE w:val="0"/>
              <w:autoSpaceDN w:val="0"/>
              <w:adjustRightInd w:val="0"/>
              <w:spacing w:after="0" w:line="240" w:lineRule="auto"/>
              <w:rPr>
                <w:rFonts w:cstheme="minorHAnsi"/>
                <w:sz w:val="24"/>
                <w:szCs w:val="24"/>
              </w:rPr>
            </w:pPr>
            <w:r>
              <w:rPr>
                <w:rFonts w:cstheme="minorHAnsi"/>
                <w:sz w:val="24"/>
                <w:szCs w:val="24"/>
              </w:rPr>
              <w:t xml:space="preserve">Communicate effectively with staff members. </w:t>
            </w:r>
          </w:p>
        </w:tc>
        <w:tc>
          <w:tcPr>
            <w:tcW w:w="2273" w:type="dxa"/>
            <w:tcBorders>
              <w:top w:val="single" w:sz="4" w:space="0" w:color="000000"/>
              <w:left w:val="single" w:sz="4" w:space="0" w:color="000000"/>
              <w:bottom w:val="single" w:sz="4" w:space="0" w:color="000000"/>
              <w:right w:val="single" w:sz="4" w:space="0" w:color="000000"/>
            </w:tcBorders>
          </w:tcPr>
          <w:p w14:paraId="07E39AE1" w14:textId="7E545E98" w:rsidR="004C7B28" w:rsidRPr="002B4852" w:rsidRDefault="00901A9A" w:rsidP="00CC661B">
            <w:pPr>
              <w:widowControl w:val="0"/>
              <w:autoSpaceDE w:val="0"/>
              <w:autoSpaceDN w:val="0"/>
              <w:adjustRightInd w:val="0"/>
              <w:spacing w:after="0" w:line="240" w:lineRule="auto"/>
              <w:rPr>
                <w:rFonts w:cstheme="minorHAnsi"/>
                <w:sz w:val="24"/>
                <w:szCs w:val="24"/>
              </w:rPr>
            </w:pPr>
            <w:r>
              <w:rPr>
                <w:rFonts w:cstheme="minorHAnsi"/>
                <w:sz w:val="24"/>
                <w:szCs w:val="24"/>
              </w:rPr>
              <w:t>Be more confident in presenting new information</w:t>
            </w:r>
            <w:r w:rsidR="00D84BF2">
              <w:rPr>
                <w:rFonts w:cstheme="minorHAnsi"/>
                <w:sz w:val="24"/>
                <w:szCs w:val="24"/>
              </w:rPr>
              <w:t xml:space="preserve">. Need to slow down on speaking and be clear what I am saying </w:t>
            </w:r>
          </w:p>
        </w:tc>
        <w:tc>
          <w:tcPr>
            <w:tcW w:w="2410" w:type="dxa"/>
            <w:tcBorders>
              <w:top w:val="single" w:sz="4" w:space="0" w:color="000000"/>
              <w:left w:val="single" w:sz="4" w:space="0" w:color="000000"/>
              <w:bottom w:val="single" w:sz="4" w:space="0" w:color="000000"/>
              <w:right w:val="single" w:sz="4" w:space="0" w:color="000000"/>
            </w:tcBorders>
          </w:tcPr>
          <w:p w14:paraId="41B94F6D" w14:textId="7E8341E0" w:rsidR="004C7B28" w:rsidRPr="002B4852" w:rsidRDefault="0078310E" w:rsidP="00CC661B">
            <w:pPr>
              <w:widowControl w:val="0"/>
              <w:autoSpaceDE w:val="0"/>
              <w:autoSpaceDN w:val="0"/>
              <w:adjustRightInd w:val="0"/>
              <w:spacing w:after="0" w:line="240" w:lineRule="auto"/>
              <w:rPr>
                <w:rFonts w:cstheme="minorHAnsi"/>
                <w:sz w:val="24"/>
                <w:szCs w:val="24"/>
              </w:rPr>
            </w:pPr>
            <w:r w:rsidRPr="002B4852">
              <w:rPr>
                <w:rFonts w:cstheme="minorHAnsi"/>
                <w:sz w:val="24"/>
                <w:szCs w:val="24"/>
              </w:rPr>
              <w:t xml:space="preserve"> </w:t>
            </w:r>
            <w:r w:rsidR="00901A9A">
              <w:rPr>
                <w:rFonts w:cstheme="minorHAnsi"/>
                <w:sz w:val="24"/>
                <w:szCs w:val="24"/>
              </w:rPr>
              <w:t>Learn from experience</w:t>
            </w:r>
            <w:r w:rsidR="004F126F">
              <w:rPr>
                <w:rFonts w:cstheme="minorHAnsi"/>
                <w:sz w:val="24"/>
                <w:szCs w:val="24"/>
              </w:rPr>
              <w:t xml:space="preserve">. </w:t>
            </w:r>
            <w:r w:rsidR="00D84BF2">
              <w:rPr>
                <w:rFonts w:cstheme="minorHAnsi"/>
                <w:sz w:val="24"/>
                <w:szCs w:val="24"/>
              </w:rPr>
              <w:t xml:space="preserve">Practice talking </w:t>
            </w:r>
            <w:r w:rsidR="004F126F">
              <w:rPr>
                <w:rFonts w:cstheme="minorHAnsi"/>
                <w:sz w:val="24"/>
                <w:szCs w:val="24"/>
              </w:rPr>
              <w:t>in front</w:t>
            </w:r>
            <w:r w:rsidR="00D84BF2">
              <w:rPr>
                <w:rFonts w:cstheme="minorHAnsi"/>
                <w:sz w:val="24"/>
                <w:szCs w:val="24"/>
              </w:rPr>
              <w:t xml:space="preserve"> of the mirror</w:t>
            </w:r>
            <w:r w:rsidR="004F126F">
              <w:rPr>
                <w:rFonts w:cstheme="minorHAnsi"/>
                <w:sz w:val="24"/>
                <w:szCs w:val="24"/>
              </w:rPr>
              <w:t xml:space="preserve"> to gain confidence</w:t>
            </w:r>
            <w:r w:rsidR="00D84BF2">
              <w:rPr>
                <w:rFonts w:cstheme="minorHAnsi"/>
                <w:sz w:val="24"/>
                <w:szCs w:val="24"/>
              </w:rPr>
              <w:t xml:space="preserve">. </w:t>
            </w:r>
          </w:p>
        </w:tc>
      </w:tr>
      <w:tr w:rsidR="004C7B28" w:rsidRPr="00B24059" w14:paraId="1A414BB8" w14:textId="77777777" w:rsidTr="00D84BF2">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3C5B004D" w:rsidR="004C7B28" w:rsidRPr="002B4852" w:rsidRDefault="004C7B28" w:rsidP="004C7B28">
            <w:pPr>
              <w:widowControl w:val="0"/>
              <w:autoSpaceDE w:val="0"/>
              <w:autoSpaceDN w:val="0"/>
              <w:adjustRightInd w:val="0"/>
              <w:spacing w:after="0" w:line="240" w:lineRule="auto"/>
              <w:rPr>
                <w:rFonts w:cstheme="minorHAnsi"/>
                <w:sz w:val="24"/>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77777777" w:rsidR="004C7B28" w:rsidRPr="002B4852" w:rsidRDefault="004C7B28" w:rsidP="00CC661B">
            <w:pPr>
              <w:widowControl w:val="0"/>
              <w:autoSpaceDE w:val="0"/>
              <w:autoSpaceDN w:val="0"/>
              <w:adjustRightInd w:val="0"/>
              <w:spacing w:after="0" w:line="240" w:lineRule="auto"/>
              <w:rPr>
                <w:rFonts w:cstheme="minorHAnsi"/>
                <w:sz w:val="24"/>
                <w:szCs w:val="24"/>
              </w:rPr>
            </w:pPr>
          </w:p>
        </w:tc>
        <w:tc>
          <w:tcPr>
            <w:tcW w:w="227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77777777" w:rsidR="004C7B28" w:rsidRPr="002B4852" w:rsidRDefault="004C7B28" w:rsidP="00CC661B">
            <w:pPr>
              <w:widowControl w:val="0"/>
              <w:autoSpaceDE w:val="0"/>
              <w:autoSpaceDN w:val="0"/>
              <w:adjustRightInd w:val="0"/>
              <w:spacing w:after="0" w:line="240" w:lineRule="auto"/>
              <w:rPr>
                <w:rFonts w:cstheme="minorHAnsi"/>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77777777" w:rsidR="004C7B28" w:rsidRPr="002B4852" w:rsidRDefault="004C7B28" w:rsidP="00CC661B">
            <w:pPr>
              <w:widowControl w:val="0"/>
              <w:autoSpaceDE w:val="0"/>
              <w:autoSpaceDN w:val="0"/>
              <w:adjustRightInd w:val="0"/>
              <w:spacing w:after="0" w:line="240" w:lineRule="auto"/>
              <w:rPr>
                <w:rFonts w:cstheme="minorHAnsi"/>
                <w:sz w:val="24"/>
                <w:szCs w:val="24"/>
              </w:rPr>
            </w:pPr>
          </w:p>
        </w:tc>
      </w:tr>
      <w:tr w:rsidR="004C7B28" w:rsidRPr="00B24059" w14:paraId="6DE0BA2A" w14:textId="77777777" w:rsidTr="00D84BF2">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77777777" w:rsidR="004C7B28" w:rsidRPr="002B4852" w:rsidRDefault="004C7B28" w:rsidP="00CC661B">
            <w:pPr>
              <w:widowControl w:val="0"/>
              <w:autoSpaceDE w:val="0"/>
              <w:autoSpaceDN w:val="0"/>
              <w:adjustRightInd w:val="0"/>
              <w:spacing w:after="0" w:line="200" w:lineRule="exact"/>
              <w:ind w:left="426" w:firstLine="426"/>
              <w:rPr>
                <w:rFonts w:cstheme="minorHAnsi"/>
                <w:sz w:val="24"/>
                <w:szCs w:val="24"/>
              </w:rPr>
            </w:pPr>
          </w:p>
        </w:tc>
        <w:tc>
          <w:tcPr>
            <w:tcW w:w="2084" w:type="dxa"/>
            <w:tcBorders>
              <w:top w:val="single" w:sz="4" w:space="0" w:color="000000"/>
              <w:left w:val="single" w:sz="4" w:space="0" w:color="000000"/>
              <w:bottom w:val="single" w:sz="4" w:space="0" w:color="000000"/>
              <w:right w:val="single" w:sz="4" w:space="0" w:color="000000"/>
            </w:tcBorders>
          </w:tcPr>
          <w:p w14:paraId="3D57D324" w14:textId="77777777" w:rsidR="004C7B28" w:rsidRPr="002B4852" w:rsidRDefault="004C7B28" w:rsidP="00CC661B">
            <w:pPr>
              <w:widowControl w:val="0"/>
              <w:autoSpaceDE w:val="0"/>
              <w:autoSpaceDN w:val="0"/>
              <w:adjustRightInd w:val="0"/>
              <w:spacing w:after="0" w:line="240" w:lineRule="auto"/>
              <w:rPr>
                <w:rFonts w:cstheme="minorHAnsi"/>
                <w:sz w:val="24"/>
                <w:szCs w:val="24"/>
              </w:rPr>
            </w:pPr>
          </w:p>
        </w:tc>
        <w:tc>
          <w:tcPr>
            <w:tcW w:w="2273" w:type="dxa"/>
            <w:tcBorders>
              <w:top w:val="single" w:sz="4" w:space="0" w:color="000000"/>
              <w:left w:val="single" w:sz="4" w:space="0" w:color="000000"/>
              <w:bottom w:val="single" w:sz="4" w:space="0" w:color="000000"/>
              <w:right w:val="single" w:sz="4" w:space="0" w:color="000000"/>
            </w:tcBorders>
          </w:tcPr>
          <w:p w14:paraId="6D4BEC49" w14:textId="77777777" w:rsidR="004C7B28" w:rsidRPr="002B4852" w:rsidRDefault="004C7B28" w:rsidP="00CC661B">
            <w:pPr>
              <w:widowControl w:val="0"/>
              <w:autoSpaceDE w:val="0"/>
              <w:autoSpaceDN w:val="0"/>
              <w:adjustRightInd w:val="0"/>
              <w:spacing w:after="0" w:line="240" w:lineRule="auto"/>
              <w:rPr>
                <w:rFonts w:cstheme="minorHAnsi"/>
                <w:sz w:val="24"/>
                <w:szCs w:val="24"/>
              </w:rPr>
            </w:pPr>
          </w:p>
        </w:tc>
        <w:tc>
          <w:tcPr>
            <w:tcW w:w="2410" w:type="dxa"/>
            <w:tcBorders>
              <w:top w:val="single" w:sz="4" w:space="0" w:color="000000"/>
              <w:left w:val="single" w:sz="4" w:space="0" w:color="000000"/>
              <w:bottom w:val="single" w:sz="4" w:space="0" w:color="000000"/>
              <w:right w:val="single" w:sz="4" w:space="0" w:color="000000"/>
            </w:tcBorders>
          </w:tcPr>
          <w:p w14:paraId="14B48F0E" w14:textId="77777777" w:rsidR="004C7B28" w:rsidRPr="002B4852" w:rsidRDefault="004C7B28" w:rsidP="00CC661B">
            <w:pPr>
              <w:widowControl w:val="0"/>
              <w:autoSpaceDE w:val="0"/>
              <w:autoSpaceDN w:val="0"/>
              <w:adjustRightInd w:val="0"/>
              <w:spacing w:after="0" w:line="240" w:lineRule="auto"/>
              <w:rPr>
                <w:rFonts w:cstheme="minorHAnsi"/>
                <w:sz w:val="24"/>
                <w:szCs w:val="24"/>
              </w:rPr>
            </w:pP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8" w:name="_Toc99234408"/>
      <w:r>
        <w:t>PDP</w:t>
      </w:r>
      <w:bookmarkEnd w:id="8"/>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13A8D0B7" w:rsidR="0052104E" w:rsidRPr="004F126F" w:rsidRDefault="005879A6" w:rsidP="00CC661B">
            <w:pPr>
              <w:rPr>
                <w:b w:val="0"/>
                <w:bCs w:val="0"/>
              </w:rPr>
            </w:pPr>
            <w:r>
              <w:rPr>
                <w:b w:val="0"/>
                <w:bCs w:val="0"/>
              </w:rPr>
              <w:t>To improve on my presentation skills</w:t>
            </w:r>
          </w:p>
        </w:tc>
        <w:tc>
          <w:tcPr>
            <w:tcW w:w="1990" w:type="dxa"/>
          </w:tcPr>
          <w:p w14:paraId="67D71D8E" w14:textId="05645700" w:rsidR="0052104E" w:rsidRDefault="00A47411" w:rsidP="00CC661B">
            <w:pPr>
              <w:cnfStyle w:val="000000000000" w:firstRow="0" w:lastRow="0" w:firstColumn="0" w:lastColumn="0" w:oddVBand="0" w:evenVBand="0" w:oddHBand="0" w:evenHBand="0" w:firstRowFirstColumn="0" w:firstRowLastColumn="0" w:lastRowFirstColumn="0" w:lastRowLastColumn="0"/>
            </w:pPr>
            <w:r>
              <w:t xml:space="preserve">Learn the subject in more detail and continued feedback from others </w:t>
            </w:r>
          </w:p>
        </w:tc>
        <w:tc>
          <w:tcPr>
            <w:tcW w:w="2268" w:type="dxa"/>
          </w:tcPr>
          <w:p w14:paraId="4295CC71" w14:textId="7ED706E5" w:rsidR="0052104E" w:rsidRDefault="00A47411" w:rsidP="00CC661B">
            <w:pPr>
              <w:cnfStyle w:val="000000000000" w:firstRow="0" w:lastRow="0" w:firstColumn="0" w:lastColumn="0" w:oddVBand="0" w:evenVBand="0" w:oddHBand="0" w:evenHBand="0" w:firstRowFirstColumn="0" w:firstRowLastColumn="0" w:lastRowFirstColumn="0" w:lastRowLastColumn="0"/>
            </w:pPr>
            <w:r>
              <w:t xml:space="preserve">Assignment </w:t>
            </w:r>
            <w:r w:rsidR="002A6258">
              <w:t>passes</w:t>
            </w:r>
            <w:r>
              <w:t xml:space="preserve"> and feedback from tutor </w:t>
            </w:r>
          </w:p>
        </w:tc>
        <w:tc>
          <w:tcPr>
            <w:tcW w:w="1696" w:type="dxa"/>
          </w:tcPr>
          <w:p w14:paraId="07D0EE8F" w14:textId="61BD6F54" w:rsidR="0052104E" w:rsidRDefault="00A47411" w:rsidP="00CC661B">
            <w:pPr>
              <w:cnfStyle w:val="000000000000" w:firstRow="0" w:lastRow="0" w:firstColumn="0" w:lastColumn="0" w:oddVBand="0" w:evenVBand="0" w:oddHBand="0" w:evenHBand="0" w:firstRowFirstColumn="0" w:firstRowLastColumn="0" w:lastRowFirstColumn="0" w:lastRowLastColumn="0"/>
            </w:pPr>
            <w:r>
              <w:t xml:space="preserve">6-12 months </w:t>
            </w:r>
          </w:p>
        </w:tc>
        <w:tc>
          <w:tcPr>
            <w:tcW w:w="1843" w:type="dxa"/>
          </w:tcPr>
          <w:p w14:paraId="755C9FD0" w14:textId="2F935583" w:rsidR="0052104E" w:rsidRDefault="002A6258" w:rsidP="00CC661B">
            <w:pPr>
              <w:cnfStyle w:val="000000000000" w:firstRow="0" w:lastRow="0" w:firstColumn="0" w:lastColumn="0" w:oddVBand="0" w:evenVBand="0" w:oddHBand="0" w:evenHBand="0" w:firstRowFirstColumn="0" w:firstRowLastColumn="0" w:lastRowFirstColumn="0" w:lastRowLastColumn="0"/>
            </w:pPr>
            <w:r>
              <w:t>Continue</w:t>
            </w:r>
            <w:r w:rsidR="00A47411">
              <w:t xml:space="preserve"> current management course and</w:t>
            </w:r>
            <w:r w:rsidR="00BA7712">
              <w:t xml:space="preserve"> </w:t>
            </w:r>
            <w:r w:rsidR="00356411">
              <w:t xml:space="preserve">feedback from tutor </w:t>
            </w: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01B4F28" w:rsidR="0052104E" w:rsidRPr="00356411" w:rsidRDefault="00BB70F8" w:rsidP="00CC661B">
            <w:pPr>
              <w:rPr>
                <w:b w:val="0"/>
                <w:bCs w:val="0"/>
              </w:rPr>
            </w:pPr>
            <w:r>
              <w:rPr>
                <w:b w:val="0"/>
                <w:bCs w:val="0"/>
              </w:rPr>
              <w:t xml:space="preserve">Gaining a more senior job role </w:t>
            </w:r>
            <w:r w:rsidR="00356411" w:rsidRPr="00356411">
              <w:rPr>
                <w:b w:val="0"/>
                <w:bCs w:val="0"/>
              </w:rPr>
              <w:t xml:space="preserve"> </w:t>
            </w:r>
          </w:p>
        </w:tc>
        <w:tc>
          <w:tcPr>
            <w:tcW w:w="1990" w:type="dxa"/>
            <w:shd w:val="clear" w:color="auto" w:fill="E7E6E6" w:themeFill="background2"/>
          </w:tcPr>
          <w:p w14:paraId="53892F41" w14:textId="38526C78" w:rsidR="0052104E" w:rsidRDefault="00BB70F8" w:rsidP="00CC661B">
            <w:pPr>
              <w:cnfStyle w:val="000000100000" w:firstRow="0" w:lastRow="0" w:firstColumn="0" w:lastColumn="0" w:oddVBand="0" w:evenVBand="0" w:oddHBand="1" w:evenHBand="0" w:firstRowFirstColumn="0" w:firstRowLastColumn="0" w:lastRowFirstColumn="0" w:lastRowLastColumn="0"/>
            </w:pPr>
            <w:r>
              <w:t xml:space="preserve">Complete current </w:t>
            </w:r>
            <w:r w:rsidR="0009736C">
              <w:t xml:space="preserve">management </w:t>
            </w:r>
            <w:r>
              <w:t xml:space="preserve">course </w:t>
            </w:r>
            <w:r w:rsidR="00356411">
              <w:t xml:space="preserve"> </w:t>
            </w:r>
          </w:p>
        </w:tc>
        <w:tc>
          <w:tcPr>
            <w:tcW w:w="2268" w:type="dxa"/>
            <w:shd w:val="clear" w:color="auto" w:fill="E7E6E6" w:themeFill="background2"/>
          </w:tcPr>
          <w:p w14:paraId="50E6B6AA" w14:textId="654D30DC" w:rsidR="0052104E" w:rsidRDefault="0009736C" w:rsidP="00CC661B">
            <w:pPr>
              <w:cnfStyle w:val="000000100000" w:firstRow="0" w:lastRow="0" w:firstColumn="0" w:lastColumn="0" w:oddVBand="0" w:evenVBand="0" w:oddHBand="1" w:evenHBand="0" w:firstRowFirstColumn="0" w:firstRowLastColumn="0" w:lastRowFirstColumn="0" w:lastRowLastColumn="0"/>
            </w:pPr>
            <w:r>
              <w:t xml:space="preserve">Qualifying from each year of this course </w:t>
            </w:r>
            <w:r w:rsidR="00BB70F8">
              <w:t xml:space="preserve"> </w:t>
            </w:r>
          </w:p>
        </w:tc>
        <w:tc>
          <w:tcPr>
            <w:tcW w:w="1696" w:type="dxa"/>
            <w:shd w:val="clear" w:color="auto" w:fill="E7E6E6" w:themeFill="background2"/>
          </w:tcPr>
          <w:p w14:paraId="3DFA80BC" w14:textId="0D97C081" w:rsidR="0052104E" w:rsidRDefault="00BA7712" w:rsidP="00CC661B">
            <w:pPr>
              <w:cnfStyle w:val="000000100000" w:firstRow="0" w:lastRow="0" w:firstColumn="0" w:lastColumn="0" w:oddVBand="0" w:evenVBand="0" w:oddHBand="1" w:evenHBand="0" w:firstRowFirstColumn="0" w:firstRowLastColumn="0" w:lastRowFirstColumn="0" w:lastRowLastColumn="0"/>
            </w:pPr>
            <w:r>
              <w:t>1-3 years</w:t>
            </w:r>
          </w:p>
        </w:tc>
        <w:tc>
          <w:tcPr>
            <w:tcW w:w="1843" w:type="dxa"/>
            <w:shd w:val="clear" w:color="auto" w:fill="E7E6E6" w:themeFill="background2"/>
          </w:tcPr>
          <w:p w14:paraId="4E297221" w14:textId="01F70C06" w:rsidR="0052104E" w:rsidRDefault="00BA7712" w:rsidP="00CC661B">
            <w:pPr>
              <w:cnfStyle w:val="000000100000" w:firstRow="0" w:lastRow="0" w:firstColumn="0" w:lastColumn="0" w:oddVBand="0" w:evenVBand="0" w:oddHBand="1" w:evenHBand="0" w:firstRowFirstColumn="0" w:firstRowLastColumn="0" w:lastRowFirstColumn="0" w:lastRowLastColumn="0"/>
            </w:pPr>
            <w:r>
              <w:t xml:space="preserve">Attending all </w:t>
            </w:r>
            <w:proofErr w:type="spellStart"/>
            <w:r>
              <w:t>uni</w:t>
            </w:r>
            <w:proofErr w:type="spellEnd"/>
            <w:r>
              <w:t xml:space="preserve"> sessions, </w:t>
            </w:r>
            <w:r w:rsidR="005648A1">
              <w:t xml:space="preserve">feedback from tutor and colleagues and passing assignment </w:t>
            </w: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7777777" w:rsidR="0052104E" w:rsidRDefault="0052104E" w:rsidP="00CC661B"/>
        </w:tc>
        <w:tc>
          <w:tcPr>
            <w:tcW w:w="1990" w:type="dxa"/>
          </w:tcPr>
          <w:p w14:paraId="10098C26"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595246C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44710F63"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4068286C"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CE71B22" w14:textId="7172B34D" w:rsidR="00764D41" w:rsidRDefault="00B25F25" w:rsidP="00B25F25">
      <w:pPr>
        <w:pStyle w:val="Heading1"/>
      </w:pPr>
      <w:bookmarkStart w:id="9" w:name="_Toc99234409"/>
      <w:r>
        <w:t>References</w:t>
      </w:r>
      <w:bookmarkEnd w:id="9"/>
      <w:r>
        <w:t xml:space="preserve"> </w:t>
      </w:r>
    </w:p>
    <w:p w14:paraId="711CE3C8" w14:textId="77777777" w:rsidR="00643527" w:rsidRPr="00DA777D" w:rsidRDefault="00643527" w:rsidP="00003524">
      <w:pPr>
        <w:jc w:val="both"/>
        <w:rPr>
          <w:rStyle w:val="Hyperlink"/>
          <w:rFonts w:cstheme="minorHAnsi"/>
          <w:bCs/>
          <w:sz w:val="24"/>
          <w:szCs w:val="24"/>
        </w:rPr>
      </w:pPr>
      <w:r w:rsidRPr="00DA777D">
        <w:rPr>
          <w:rFonts w:cstheme="minorHAnsi"/>
          <w:bCs/>
          <w:sz w:val="24"/>
          <w:szCs w:val="24"/>
        </w:rPr>
        <w:t xml:space="preserve">2011-2022, (. (2022). Interpersonal Skills Self-Assessment. Retrieved 25 March 2022, from </w:t>
      </w:r>
      <w:hyperlink r:id="rId8" w:history="1">
        <w:r w:rsidRPr="00DA777D">
          <w:rPr>
            <w:rStyle w:val="Hyperlink"/>
            <w:rFonts w:cstheme="minorHAnsi"/>
            <w:bCs/>
            <w:sz w:val="24"/>
            <w:szCs w:val="24"/>
          </w:rPr>
          <w:t>https://www.skillsyouneed.com/quiz/343479</w:t>
        </w:r>
      </w:hyperlink>
    </w:p>
    <w:p w14:paraId="7C5B740D" w14:textId="77777777" w:rsidR="00643527" w:rsidRPr="00DA777D" w:rsidRDefault="00643527" w:rsidP="00003524">
      <w:pPr>
        <w:jc w:val="both"/>
        <w:rPr>
          <w:rFonts w:cstheme="minorHAnsi"/>
          <w:bCs/>
          <w:sz w:val="24"/>
          <w:szCs w:val="24"/>
        </w:rPr>
      </w:pPr>
      <w:r w:rsidRPr="00DA777D">
        <w:rPr>
          <w:rFonts w:cstheme="minorHAnsi"/>
          <w:bCs/>
          <w:sz w:val="24"/>
          <w:szCs w:val="24"/>
        </w:rPr>
        <w:t xml:space="preserve">Aristotle’s Communication Model. (2022). Retrieved 22 March 2022, from </w:t>
      </w:r>
      <w:hyperlink r:id="rId9" w:history="1">
        <w:r w:rsidRPr="00DA777D">
          <w:rPr>
            <w:rStyle w:val="Hyperlink"/>
            <w:rFonts w:cstheme="minorHAnsi"/>
            <w:bCs/>
            <w:sz w:val="24"/>
            <w:szCs w:val="24"/>
          </w:rPr>
          <w:t>https://www.communicationtheory.org/aristotle%e2%80%99s-communication-model/</w:t>
        </w:r>
      </w:hyperlink>
    </w:p>
    <w:p w14:paraId="5B80156D" w14:textId="77777777" w:rsidR="00643527" w:rsidRDefault="00643527" w:rsidP="00003524">
      <w:pPr>
        <w:jc w:val="both"/>
        <w:rPr>
          <w:rStyle w:val="Hyperlink"/>
          <w:rFonts w:cstheme="minorHAnsi"/>
          <w:bCs/>
          <w:sz w:val="24"/>
          <w:szCs w:val="24"/>
        </w:rPr>
      </w:pPr>
      <w:r w:rsidRPr="00DA777D">
        <w:rPr>
          <w:rFonts w:cstheme="minorHAnsi"/>
          <w:bCs/>
        </w:rPr>
        <w:t xml:space="preserve">Communication Cycle - Elements, Importance and Example - Digiaide.com. (2022). Retrieved 22 March 2022, from </w:t>
      </w:r>
      <w:hyperlink r:id="rId10" w:history="1">
        <w:r w:rsidRPr="00DA777D">
          <w:rPr>
            <w:rStyle w:val="Hyperlink"/>
            <w:rFonts w:cstheme="minorHAnsi"/>
            <w:bCs/>
            <w:sz w:val="24"/>
            <w:szCs w:val="24"/>
          </w:rPr>
          <w:t>https://digiaide.com/communication-cycle/</w:t>
        </w:r>
      </w:hyperlink>
    </w:p>
    <w:p w14:paraId="5BC2D66E" w14:textId="77777777" w:rsidR="00643527" w:rsidRPr="00DA777D" w:rsidRDefault="00643527" w:rsidP="00003524">
      <w:pPr>
        <w:jc w:val="both"/>
        <w:rPr>
          <w:rFonts w:cstheme="minorHAnsi"/>
          <w:bCs/>
          <w:sz w:val="24"/>
          <w:szCs w:val="24"/>
        </w:rPr>
      </w:pPr>
      <w:r w:rsidRPr="00DA777D">
        <w:rPr>
          <w:rFonts w:cstheme="minorHAnsi"/>
          <w:bCs/>
          <w:sz w:val="24"/>
          <w:szCs w:val="24"/>
        </w:rPr>
        <w:t xml:space="preserve">Communication Noise, 5 Types of Noise in Communication Barriers. (2022). Retrieved 25 March 2022, from </w:t>
      </w:r>
      <w:hyperlink r:id="rId11" w:history="1">
        <w:r w:rsidRPr="00DA777D">
          <w:rPr>
            <w:rStyle w:val="Hyperlink"/>
            <w:rFonts w:cstheme="minorHAnsi"/>
            <w:bCs/>
            <w:sz w:val="24"/>
            <w:szCs w:val="24"/>
          </w:rPr>
          <w:t>https://newsmoor.com/communication-noise-5-types-of-noise-in-communication-barriers/</w:t>
        </w:r>
      </w:hyperlink>
    </w:p>
    <w:p w14:paraId="5CA92003" w14:textId="77777777" w:rsidR="00643527" w:rsidRPr="00DA777D" w:rsidRDefault="00643527" w:rsidP="00003524">
      <w:pPr>
        <w:jc w:val="both"/>
        <w:rPr>
          <w:rFonts w:cstheme="minorHAnsi"/>
          <w:bCs/>
          <w:sz w:val="24"/>
          <w:szCs w:val="24"/>
        </w:rPr>
      </w:pPr>
      <w:r w:rsidRPr="00DA777D">
        <w:rPr>
          <w:rFonts w:cstheme="minorHAnsi"/>
          <w:bCs/>
          <w:sz w:val="24"/>
          <w:szCs w:val="24"/>
        </w:rPr>
        <w:t xml:space="preserve">Cycle, T. (2022). The Communication Cycle. Retrieved 25 March 2022, from </w:t>
      </w:r>
      <w:hyperlink r:id="rId12" w:history="1">
        <w:r w:rsidRPr="00DA777D">
          <w:rPr>
            <w:rStyle w:val="Hyperlink"/>
            <w:rFonts w:cstheme="minorHAnsi"/>
            <w:bCs/>
            <w:sz w:val="24"/>
            <w:szCs w:val="24"/>
          </w:rPr>
          <w:t>http://manyana-education.blogspot.com/2010/10/communication-cycle.html</w:t>
        </w:r>
      </w:hyperlink>
    </w:p>
    <w:p w14:paraId="5F3DFC10" w14:textId="58595705" w:rsidR="00643527" w:rsidRDefault="00643527" w:rsidP="00003524">
      <w:pPr>
        <w:jc w:val="both"/>
        <w:rPr>
          <w:rFonts w:cstheme="minorHAnsi"/>
          <w:bCs/>
          <w:sz w:val="24"/>
          <w:szCs w:val="24"/>
        </w:rPr>
      </w:pPr>
      <w:r w:rsidRPr="000E1A49">
        <w:rPr>
          <w:rFonts w:cstheme="minorHAnsi"/>
          <w:bCs/>
          <w:sz w:val="24"/>
          <w:szCs w:val="24"/>
        </w:rPr>
        <w:t xml:space="preserve">How Good Are Your Communication </w:t>
      </w:r>
      <w:proofErr w:type="gramStart"/>
      <w:r w:rsidRPr="000E1A49">
        <w:rPr>
          <w:rFonts w:cstheme="minorHAnsi"/>
          <w:bCs/>
          <w:sz w:val="24"/>
          <w:szCs w:val="24"/>
        </w:rPr>
        <w:t>Skills?:</w:t>
      </w:r>
      <w:proofErr w:type="gramEnd"/>
      <w:r w:rsidRPr="000E1A49">
        <w:rPr>
          <w:rFonts w:cstheme="minorHAnsi"/>
          <w:bCs/>
          <w:sz w:val="24"/>
          <w:szCs w:val="24"/>
        </w:rPr>
        <w:t xml:space="preserve"> – Speaking, Listening, Writing, and Reading Effectively. (2022). Retrieved 16 March 2022, from </w:t>
      </w:r>
      <w:hyperlink r:id="rId13" w:history="1">
        <w:r w:rsidRPr="00B5363E">
          <w:rPr>
            <w:rStyle w:val="Hyperlink"/>
            <w:rFonts w:cstheme="minorHAnsi"/>
            <w:bCs/>
            <w:sz w:val="24"/>
            <w:szCs w:val="24"/>
          </w:rPr>
          <w:t>https://www.mindtools.com/pages/article/newCS_99.htm</w:t>
        </w:r>
      </w:hyperlink>
    </w:p>
    <w:p w14:paraId="67FBDE02" w14:textId="77777777" w:rsidR="00643527" w:rsidRPr="00DA777D" w:rsidRDefault="00643527" w:rsidP="00003524">
      <w:pPr>
        <w:jc w:val="both"/>
        <w:rPr>
          <w:rFonts w:cstheme="minorHAnsi"/>
          <w:bCs/>
          <w:sz w:val="24"/>
          <w:szCs w:val="24"/>
        </w:rPr>
      </w:pPr>
      <w:r w:rsidRPr="00DA777D">
        <w:rPr>
          <w:rFonts w:cstheme="minorHAnsi"/>
          <w:bCs/>
          <w:sz w:val="24"/>
          <w:szCs w:val="24"/>
        </w:rPr>
        <w:t xml:space="preserve">How To Improve Active Listening Skills. (2022). Retrieved 25 March 2022, from </w:t>
      </w:r>
      <w:hyperlink r:id="rId14" w:history="1">
        <w:r w:rsidRPr="00DA777D">
          <w:rPr>
            <w:rStyle w:val="Hyperlink"/>
            <w:rFonts w:cstheme="minorHAnsi"/>
            <w:bCs/>
            <w:sz w:val="24"/>
            <w:szCs w:val="24"/>
          </w:rPr>
          <w:t>https://smallbusinessify.com/how-to-improve-active-listening-skills/</w:t>
        </w:r>
      </w:hyperlink>
    </w:p>
    <w:p w14:paraId="4480D7A8" w14:textId="77777777" w:rsidR="00643527" w:rsidRPr="00DA777D" w:rsidRDefault="00643527" w:rsidP="00003524">
      <w:pPr>
        <w:jc w:val="both"/>
        <w:rPr>
          <w:rFonts w:cstheme="minorHAnsi"/>
          <w:bCs/>
          <w:sz w:val="24"/>
          <w:szCs w:val="24"/>
        </w:rPr>
      </w:pPr>
      <w:r w:rsidRPr="00DA777D">
        <w:rPr>
          <w:rFonts w:cstheme="minorHAnsi"/>
          <w:bCs/>
          <w:sz w:val="24"/>
          <w:szCs w:val="24"/>
        </w:rPr>
        <w:t xml:space="preserve">What is assertive style of </w:t>
      </w:r>
      <w:proofErr w:type="gramStart"/>
      <w:r w:rsidRPr="00DA777D">
        <w:rPr>
          <w:rFonts w:cstheme="minorHAnsi"/>
          <w:bCs/>
          <w:sz w:val="24"/>
          <w:szCs w:val="24"/>
        </w:rPr>
        <w:t>communication?.</w:t>
      </w:r>
      <w:proofErr w:type="gramEnd"/>
      <w:r w:rsidRPr="00DA777D">
        <w:rPr>
          <w:rFonts w:cstheme="minorHAnsi"/>
          <w:bCs/>
          <w:sz w:val="24"/>
          <w:szCs w:val="24"/>
        </w:rPr>
        <w:t xml:space="preserve"> (2022). Retrieved 26 March 2022, from </w:t>
      </w:r>
      <w:hyperlink r:id="rId15" w:history="1">
        <w:r w:rsidRPr="00DA777D">
          <w:rPr>
            <w:rStyle w:val="Hyperlink"/>
            <w:rFonts w:cstheme="minorHAnsi"/>
            <w:bCs/>
            <w:sz w:val="24"/>
            <w:szCs w:val="24"/>
          </w:rPr>
          <w:t>https://psichologyanswers.com/library/lecture/read/221283-what-is-assertive-style-of-communication</w:t>
        </w:r>
      </w:hyperlink>
    </w:p>
    <w:p w14:paraId="3258EC02" w14:textId="1862D036" w:rsidR="00434150" w:rsidRDefault="00434150" w:rsidP="00003524">
      <w:pPr>
        <w:jc w:val="both"/>
        <w:rPr>
          <w:rStyle w:val="Hyperlink"/>
          <w:rFonts w:cstheme="minorHAnsi"/>
          <w:bCs/>
          <w:sz w:val="24"/>
          <w:szCs w:val="24"/>
        </w:rPr>
      </w:pPr>
    </w:p>
    <w:p w14:paraId="21DA6609" w14:textId="485720CA" w:rsidR="00434150" w:rsidRDefault="00434150" w:rsidP="00003524">
      <w:pPr>
        <w:jc w:val="both"/>
        <w:rPr>
          <w:rFonts w:cstheme="minorHAnsi"/>
          <w:bCs/>
          <w:sz w:val="24"/>
          <w:szCs w:val="24"/>
        </w:rPr>
      </w:pPr>
    </w:p>
    <w:p w14:paraId="0337DD1B" w14:textId="391BAB67" w:rsidR="00436E31" w:rsidRDefault="00C00631" w:rsidP="00C00631">
      <w:pPr>
        <w:pStyle w:val="Heading1"/>
      </w:pPr>
      <w:bookmarkStart w:id="10" w:name="_Toc99234410"/>
      <w:r>
        <w:t>Appendix A</w:t>
      </w:r>
      <w:bookmarkEnd w:id="10"/>
    </w:p>
    <w:p w14:paraId="758B615C" w14:textId="1F3B83D8" w:rsidR="00C00631" w:rsidRDefault="000F5DC1" w:rsidP="00C00631">
      <w:r>
        <w:rPr>
          <w:noProof/>
        </w:rPr>
        <w:drawing>
          <wp:inline distT="0" distB="0" distL="0" distR="0" wp14:anchorId="50CBD6F2" wp14:editId="2496D973">
            <wp:extent cx="6096000" cy="1552501"/>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50980" cy="1566503"/>
                    </a:xfrm>
                    <a:prstGeom prst="rect">
                      <a:avLst/>
                    </a:prstGeom>
                    <a:noFill/>
                    <a:ln>
                      <a:noFill/>
                    </a:ln>
                  </pic:spPr>
                </pic:pic>
              </a:graphicData>
            </a:graphic>
          </wp:inline>
        </w:drawing>
      </w:r>
    </w:p>
    <w:p w14:paraId="48A2B2F3" w14:textId="56589211" w:rsidR="000F2317" w:rsidRDefault="000F2317" w:rsidP="00C00631">
      <w:r>
        <w:rPr>
          <w:noProof/>
        </w:rPr>
        <w:lastRenderedPageBreak/>
        <w:drawing>
          <wp:inline distT="0" distB="0" distL="0" distR="0" wp14:anchorId="3054E330" wp14:editId="32EF148C">
            <wp:extent cx="6029325" cy="282829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6661" cy="2841113"/>
                    </a:xfrm>
                    <a:prstGeom prst="rect">
                      <a:avLst/>
                    </a:prstGeom>
                    <a:noFill/>
                  </pic:spPr>
                </pic:pic>
              </a:graphicData>
            </a:graphic>
          </wp:inline>
        </w:drawing>
      </w:r>
    </w:p>
    <w:p w14:paraId="1EE88226" w14:textId="5CF67705" w:rsidR="008B0CFC" w:rsidRDefault="008B0CFC" w:rsidP="00C00631">
      <w:r>
        <w:rPr>
          <w:noProof/>
        </w:rPr>
        <w:drawing>
          <wp:inline distT="0" distB="0" distL="0" distR="0" wp14:anchorId="6C9B1092" wp14:editId="16BD6E76">
            <wp:extent cx="6353175" cy="3173095"/>
            <wp:effectExtent l="0" t="0" r="9525" b="825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74329" cy="3183660"/>
                    </a:xfrm>
                    <a:prstGeom prst="rect">
                      <a:avLst/>
                    </a:prstGeom>
                    <a:noFill/>
                    <a:ln>
                      <a:noFill/>
                    </a:ln>
                  </pic:spPr>
                </pic:pic>
              </a:graphicData>
            </a:graphic>
          </wp:inline>
        </w:drawing>
      </w:r>
    </w:p>
    <w:p w14:paraId="1A938D8F" w14:textId="58C04590" w:rsidR="008B0CFC" w:rsidRDefault="008E3813" w:rsidP="00C00631">
      <w:r>
        <w:rPr>
          <w:noProof/>
        </w:rPr>
        <w:lastRenderedPageBreak/>
        <w:drawing>
          <wp:inline distT="0" distB="0" distL="0" distR="0" wp14:anchorId="54EC7EE8" wp14:editId="2B1D5D26">
            <wp:extent cx="5499735" cy="9777730"/>
            <wp:effectExtent l="0" t="0" r="5715" b="0"/>
            <wp:docPr id="25" name="Picture 2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499735" cy="9777730"/>
                    </a:xfrm>
                    <a:prstGeom prst="rect">
                      <a:avLst/>
                    </a:prstGeom>
                  </pic:spPr>
                </pic:pic>
              </a:graphicData>
            </a:graphic>
          </wp:inline>
        </w:drawing>
      </w:r>
    </w:p>
    <w:p w14:paraId="63399541" w14:textId="6516333D" w:rsidR="008E3813" w:rsidRDefault="008E3813" w:rsidP="00C00631">
      <w:r>
        <w:rPr>
          <w:noProof/>
        </w:rPr>
        <w:lastRenderedPageBreak/>
        <w:drawing>
          <wp:inline distT="0" distB="0" distL="0" distR="0" wp14:anchorId="1FB89B2E" wp14:editId="19E632F8">
            <wp:extent cx="5499735" cy="9777730"/>
            <wp:effectExtent l="0" t="0" r="5715" b="0"/>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499735" cy="9777730"/>
                    </a:xfrm>
                    <a:prstGeom prst="rect">
                      <a:avLst/>
                    </a:prstGeom>
                  </pic:spPr>
                </pic:pic>
              </a:graphicData>
            </a:graphic>
          </wp:inline>
        </w:drawing>
      </w:r>
    </w:p>
    <w:p w14:paraId="177E0631" w14:textId="77777777" w:rsidR="008E3813" w:rsidRDefault="008E3813" w:rsidP="00C00631"/>
    <w:p w14:paraId="3B60F7A6" w14:textId="77777777" w:rsidR="003602CC" w:rsidRDefault="003602CC" w:rsidP="00C00631"/>
    <w:p w14:paraId="7E3214E6" w14:textId="7A4B617C" w:rsidR="00C00631" w:rsidRDefault="00F970CE" w:rsidP="00BD4916">
      <w:pPr>
        <w:pStyle w:val="Heading2"/>
      </w:pPr>
      <w:bookmarkStart w:id="11" w:name="_Toc99234411"/>
      <w:r w:rsidRPr="00F970CE">
        <w:t xml:space="preserve">Skills </w:t>
      </w:r>
      <w:r w:rsidR="00874EBD">
        <w:t>Y</w:t>
      </w:r>
      <w:r w:rsidRPr="00F970CE">
        <w:t>ou Need Communication Quiz</w:t>
      </w:r>
      <w:bookmarkEnd w:id="11"/>
    </w:p>
    <w:p w14:paraId="38E7C07E" w14:textId="77777777" w:rsidR="00565A8E" w:rsidRPr="00565A8E" w:rsidRDefault="00565A8E" w:rsidP="00565A8E"/>
    <w:p w14:paraId="04F87318" w14:textId="73431707" w:rsidR="00BD4916" w:rsidRDefault="00565A8E" w:rsidP="00BD4916">
      <w:r>
        <w:rPr>
          <w:noProof/>
        </w:rPr>
        <w:drawing>
          <wp:inline distT="0" distB="0" distL="0" distR="0" wp14:anchorId="23BB8523" wp14:editId="17DFA861">
            <wp:extent cx="6610350" cy="3219450"/>
            <wp:effectExtent l="0" t="0" r="0" b="0"/>
            <wp:docPr id="10" name="Picture 10"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email&#10;&#10;Description automatically generated"/>
                    <pic:cNvPicPr/>
                  </pic:nvPicPr>
                  <pic:blipFill rotWithShape="1">
                    <a:blip r:embed="rId21">
                      <a:extLst>
                        <a:ext uri="{28A0092B-C50C-407E-A947-70E740481C1C}">
                          <a14:useLocalDpi xmlns:a14="http://schemas.microsoft.com/office/drawing/2010/main" val="0"/>
                        </a:ext>
                      </a:extLst>
                    </a:blip>
                    <a:srcRect t="3977" r="535" b="12000"/>
                    <a:stretch/>
                  </pic:blipFill>
                  <pic:spPr bwMode="auto">
                    <a:xfrm>
                      <a:off x="0" y="0"/>
                      <a:ext cx="6610350" cy="3219450"/>
                    </a:xfrm>
                    <a:prstGeom prst="rect">
                      <a:avLst/>
                    </a:prstGeom>
                    <a:ln>
                      <a:noFill/>
                    </a:ln>
                    <a:extLst>
                      <a:ext uri="{53640926-AAD7-44D8-BBD7-CCE9431645EC}">
                        <a14:shadowObscured xmlns:a14="http://schemas.microsoft.com/office/drawing/2010/main"/>
                      </a:ext>
                    </a:extLst>
                  </pic:spPr>
                </pic:pic>
              </a:graphicData>
            </a:graphic>
          </wp:inline>
        </w:drawing>
      </w:r>
    </w:p>
    <w:p w14:paraId="6FD76964" w14:textId="5ADFEF55" w:rsidR="00565A8E" w:rsidRPr="00BD4916" w:rsidRDefault="00643D51" w:rsidP="00BD4916">
      <w:r>
        <w:rPr>
          <w:noProof/>
        </w:rPr>
        <w:drawing>
          <wp:inline distT="0" distB="0" distL="0" distR="0" wp14:anchorId="4C0D6690" wp14:editId="525D284D">
            <wp:extent cx="6645275" cy="2981325"/>
            <wp:effectExtent l="0" t="0" r="317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5275" cy="2981325"/>
                    </a:xfrm>
                    <a:prstGeom prst="rect">
                      <a:avLst/>
                    </a:prstGeom>
                    <a:noFill/>
                  </pic:spPr>
                </pic:pic>
              </a:graphicData>
            </a:graphic>
          </wp:inline>
        </w:drawing>
      </w:r>
    </w:p>
    <w:p w14:paraId="01106BB5" w14:textId="45EA5882" w:rsidR="00F970CE" w:rsidRDefault="00565A8E" w:rsidP="00C00631">
      <w:pPr>
        <w:rPr>
          <w:sz w:val="24"/>
          <w:szCs w:val="24"/>
        </w:rPr>
      </w:pPr>
      <w:r>
        <w:rPr>
          <w:noProof/>
          <w:sz w:val="24"/>
          <w:szCs w:val="24"/>
        </w:rPr>
        <w:lastRenderedPageBreak/>
        <w:drawing>
          <wp:inline distT="0" distB="0" distL="0" distR="0" wp14:anchorId="289CEA94" wp14:editId="27676DC1">
            <wp:extent cx="6645910" cy="2962275"/>
            <wp:effectExtent l="0" t="0" r="2540" b="952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rotWithShape="1">
                    <a:blip r:embed="rId23">
                      <a:extLst>
                        <a:ext uri="{28A0092B-C50C-407E-A947-70E740481C1C}">
                          <a14:useLocalDpi xmlns:a14="http://schemas.microsoft.com/office/drawing/2010/main" val="0"/>
                        </a:ext>
                      </a:extLst>
                    </a:blip>
                    <a:srcRect t="7648" b="13069"/>
                    <a:stretch/>
                  </pic:blipFill>
                  <pic:spPr bwMode="auto">
                    <a:xfrm>
                      <a:off x="0" y="0"/>
                      <a:ext cx="6645910" cy="2962275"/>
                    </a:xfrm>
                    <a:prstGeom prst="rect">
                      <a:avLst/>
                    </a:prstGeom>
                    <a:ln>
                      <a:noFill/>
                    </a:ln>
                    <a:extLst>
                      <a:ext uri="{53640926-AAD7-44D8-BBD7-CCE9431645EC}">
                        <a14:shadowObscured xmlns:a14="http://schemas.microsoft.com/office/drawing/2010/main"/>
                      </a:ext>
                    </a:extLst>
                  </pic:spPr>
                </pic:pic>
              </a:graphicData>
            </a:graphic>
          </wp:inline>
        </w:drawing>
      </w:r>
    </w:p>
    <w:p w14:paraId="4A52536F" w14:textId="3062A858" w:rsidR="00565A8E" w:rsidRDefault="00565A8E" w:rsidP="00C00631">
      <w:pPr>
        <w:rPr>
          <w:sz w:val="24"/>
          <w:szCs w:val="24"/>
        </w:rPr>
      </w:pPr>
      <w:r>
        <w:rPr>
          <w:noProof/>
          <w:sz w:val="24"/>
          <w:szCs w:val="24"/>
        </w:rPr>
        <w:drawing>
          <wp:inline distT="0" distB="0" distL="0" distR="0" wp14:anchorId="7F57A62A" wp14:editId="48A300CE">
            <wp:extent cx="6645910" cy="2981325"/>
            <wp:effectExtent l="0" t="0" r="2540" b="9525"/>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rotWithShape="1">
                    <a:blip r:embed="rId24">
                      <a:extLst>
                        <a:ext uri="{28A0092B-C50C-407E-A947-70E740481C1C}">
                          <a14:useLocalDpi xmlns:a14="http://schemas.microsoft.com/office/drawing/2010/main" val="0"/>
                        </a:ext>
                      </a:extLst>
                    </a:blip>
                    <a:srcRect t="8413" b="11795"/>
                    <a:stretch/>
                  </pic:blipFill>
                  <pic:spPr bwMode="auto">
                    <a:xfrm>
                      <a:off x="0" y="0"/>
                      <a:ext cx="6645910" cy="2981325"/>
                    </a:xfrm>
                    <a:prstGeom prst="rect">
                      <a:avLst/>
                    </a:prstGeom>
                    <a:ln>
                      <a:noFill/>
                    </a:ln>
                    <a:extLst>
                      <a:ext uri="{53640926-AAD7-44D8-BBD7-CCE9431645EC}">
                        <a14:shadowObscured xmlns:a14="http://schemas.microsoft.com/office/drawing/2010/main"/>
                      </a:ext>
                    </a:extLst>
                  </pic:spPr>
                </pic:pic>
              </a:graphicData>
            </a:graphic>
          </wp:inline>
        </w:drawing>
      </w:r>
    </w:p>
    <w:p w14:paraId="53E0F2B6" w14:textId="13CB132D" w:rsidR="00565A8E" w:rsidRDefault="00565A8E" w:rsidP="00C00631">
      <w:pPr>
        <w:rPr>
          <w:sz w:val="24"/>
          <w:szCs w:val="24"/>
        </w:rPr>
      </w:pPr>
    </w:p>
    <w:p w14:paraId="3CA62064" w14:textId="7563575B" w:rsidR="00C71181" w:rsidRDefault="00C71181" w:rsidP="00C00631">
      <w:pPr>
        <w:rPr>
          <w:sz w:val="24"/>
          <w:szCs w:val="24"/>
        </w:rPr>
      </w:pPr>
    </w:p>
    <w:p w14:paraId="7F1B2694" w14:textId="6BA91498" w:rsidR="00C71181" w:rsidRDefault="00C71181" w:rsidP="00C00631">
      <w:pPr>
        <w:rPr>
          <w:sz w:val="24"/>
          <w:szCs w:val="24"/>
        </w:rPr>
      </w:pPr>
    </w:p>
    <w:p w14:paraId="5087F9E3" w14:textId="0B8A5E3F" w:rsidR="00C71181" w:rsidRDefault="00C71181" w:rsidP="00C00631">
      <w:pPr>
        <w:rPr>
          <w:sz w:val="24"/>
          <w:szCs w:val="24"/>
        </w:rPr>
      </w:pPr>
    </w:p>
    <w:p w14:paraId="564E5620" w14:textId="164AEF28" w:rsidR="00C71181" w:rsidRDefault="00C71181" w:rsidP="00C00631">
      <w:pPr>
        <w:rPr>
          <w:sz w:val="24"/>
          <w:szCs w:val="24"/>
        </w:rPr>
      </w:pPr>
    </w:p>
    <w:p w14:paraId="53C589BA" w14:textId="77777777" w:rsidR="00C71181" w:rsidRDefault="00C71181" w:rsidP="00C00631">
      <w:pPr>
        <w:rPr>
          <w:sz w:val="24"/>
          <w:szCs w:val="24"/>
        </w:rPr>
      </w:pPr>
    </w:p>
    <w:p w14:paraId="3BA6CE69" w14:textId="051FE8AE" w:rsidR="00C71181" w:rsidRDefault="00C71181" w:rsidP="00C00631">
      <w:pPr>
        <w:rPr>
          <w:sz w:val="24"/>
          <w:szCs w:val="24"/>
        </w:rPr>
      </w:pPr>
    </w:p>
    <w:p w14:paraId="342E1728" w14:textId="264C6BF4" w:rsidR="00C71181" w:rsidRDefault="00C71181" w:rsidP="00C00631">
      <w:pPr>
        <w:rPr>
          <w:sz w:val="24"/>
          <w:szCs w:val="24"/>
        </w:rPr>
      </w:pPr>
    </w:p>
    <w:p w14:paraId="5CD62D15" w14:textId="022B0628" w:rsidR="00C71181" w:rsidRDefault="00C71181" w:rsidP="00C00631">
      <w:pPr>
        <w:rPr>
          <w:sz w:val="24"/>
          <w:szCs w:val="24"/>
        </w:rPr>
      </w:pPr>
    </w:p>
    <w:p w14:paraId="4797F044" w14:textId="6BEE9FEF" w:rsidR="00C71181" w:rsidRDefault="00C71181" w:rsidP="00C00631">
      <w:pPr>
        <w:rPr>
          <w:sz w:val="24"/>
          <w:szCs w:val="24"/>
        </w:rPr>
      </w:pPr>
    </w:p>
    <w:p w14:paraId="3C7A89D6" w14:textId="4BB8660D" w:rsidR="00C71181" w:rsidRDefault="00C71181" w:rsidP="00C00631">
      <w:pPr>
        <w:rPr>
          <w:sz w:val="24"/>
          <w:szCs w:val="24"/>
        </w:rPr>
      </w:pPr>
    </w:p>
    <w:p w14:paraId="7C2FDF6E" w14:textId="60F03D76" w:rsidR="00C71181" w:rsidRDefault="00C71181" w:rsidP="00C00631">
      <w:pPr>
        <w:rPr>
          <w:sz w:val="24"/>
          <w:szCs w:val="24"/>
        </w:rPr>
      </w:pPr>
    </w:p>
    <w:p w14:paraId="7B72C722" w14:textId="7DB0B633" w:rsidR="00C71181" w:rsidRDefault="00C71181" w:rsidP="00C00631">
      <w:pPr>
        <w:rPr>
          <w:sz w:val="24"/>
          <w:szCs w:val="24"/>
        </w:rPr>
      </w:pPr>
    </w:p>
    <w:p w14:paraId="1EBA9C06" w14:textId="4A6410A6" w:rsidR="002E5068" w:rsidRDefault="00BD4916" w:rsidP="00BD4916">
      <w:pPr>
        <w:pStyle w:val="Heading2"/>
      </w:pPr>
      <w:bookmarkStart w:id="12" w:name="_Toc99234412"/>
      <w:r>
        <w:t>Mind Tools Communication Quiz</w:t>
      </w:r>
      <w:bookmarkEnd w:id="12"/>
    </w:p>
    <w:p w14:paraId="7BDF899A" w14:textId="49AED613" w:rsidR="00BD4916" w:rsidRDefault="00BD4916" w:rsidP="00BD4916"/>
    <w:p w14:paraId="53577DEE" w14:textId="668CCD38" w:rsidR="00BD4916" w:rsidRPr="00BD4916" w:rsidRDefault="00D93855" w:rsidP="00BD4916">
      <w:r>
        <w:rPr>
          <w:noProof/>
        </w:rPr>
        <w:drawing>
          <wp:inline distT="0" distB="0" distL="0" distR="0" wp14:anchorId="42A9DAC6" wp14:editId="1FCBE9ED">
            <wp:extent cx="5886450" cy="3076575"/>
            <wp:effectExtent l="0" t="0" r="0" b="9525"/>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25">
                      <a:extLst>
                        <a:ext uri="{28A0092B-C50C-407E-A947-70E740481C1C}">
                          <a14:useLocalDpi xmlns:a14="http://schemas.microsoft.com/office/drawing/2010/main" val="0"/>
                        </a:ext>
                      </a:extLst>
                    </a:blip>
                    <a:srcRect l="21641" t="7393" r="22750" b="14089"/>
                    <a:stretch/>
                  </pic:blipFill>
                  <pic:spPr bwMode="auto">
                    <a:xfrm>
                      <a:off x="0" y="0"/>
                      <a:ext cx="5886450" cy="3076575"/>
                    </a:xfrm>
                    <a:prstGeom prst="rect">
                      <a:avLst/>
                    </a:prstGeom>
                    <a:ln>
                      <a:noFill/>
                    </a:ln>
                    <a:extLst>
                      <a:ext uri="{53640926-AAD7-44D8-BBD7-CCE9431645EC}">
                        <a14:shadowObscured xmlns:a14="http://schemas.microsoft.com/office/drawing/2010/main"/>
                      </a:ext>
                    </a:extLst>
                  </pic:spPr>
                </pic:pic>
              </a:graphicData>
            </a:graphic>
          </wp:inline>
        </w:drawing>
      </w:r>
    </w:p>
    <w:p w14:paraId="620C9DB2" w14:textId="42121014" w:rsidR="003435CD" w:rsidRDefault="003435CD" w:rsidP="00C00631">
      <w:pPr>
        <w:rPr>
          <w:sz w:val="24"/>
          <w:szCs w:val="24"/>
        </w:rPr>
      </w:pPr>
    </w:p>
    <w:p w14:paraId="56479759" w14:textId="5C418740" w:rsidR="003435CD" w:rsidRDefault="003435CD" w:rsidP="00C00631">
      <w:pPr>
        <w:rPr>
          <w:sz w:val="24"/>
          <w:szCs w:val="24"/>
        </w:rPr>
      </w:pPr>
      <w:r>
        <w:rPr>
          <w:noProof/>
          <w:sz w:val="24"/>
          <w:szCs w:val="24"/>
        </w:rPr>
        <w:drawing>
          <wp:inline distT="0" distB="0" distL="0" distR="0" wp14:anchorId="2BB0ADE8" wp14:editId="3578A7D3">
            <wp:extent cx="5981700" cy="2933700"/>
            <wp:effectExtent l="0" t="0" r="0" b="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rotWithShape="1">
                    <a:blip r:embed="rId26">
                      <a:extLst>
                        <a:ext uri="{28A0092B-C50C-407E-A947-70E740481C1C}">
                          <a14:useLocalDpi xmlns:a14="http://schemas.microsoft.com/office/drawing/2010/main" val="0"/>
                        </a:ext>
                      </a:extLst>
                    </a:blip>
                    <a:srcRect l="21355" t="7902" r="22893" b="13579"/>
                    <a:stretch/>
                  </pic:blipFill>
                  <pic:spPr bwMode="auto">
                    <a:xfrm>
                      <a:off x="0" y="0"/>
                      <a:ext cx="5981700" cy="2933700"/>
                    </a:xfrm>
                    <a:prstGeom prst="rect">
                      <a:avLst/>
                    </a:prstGeom>
                    <a:ln>
                      <a:noFill/>
                    </a:ln>
                    <a:extLst>
                      <a:ext uri="{53640926-AAD7-44D8-BBD7-CCE9431645EC}">
                        <a14:shadowObscured xmlns:a14="http://schemas.microsoft.com/office/drawing/2010/main"/>
                      </a:ext>
                    </a:extLst>
                  </pic:spPr>
                </pic:pic>
              </a:graphicData>
            </a:graphic>
          </wp:inline>
        </w:drawing>
      </w:r>
    </w:p>
    <w:p w14:paraId="6E3B572C" w14:textId="07F74D2F" w:rsidR="003435CD" w:rsidRDefault="003435CD" w:rsidP="00C00631">
      <w:pPr>
        <w:rPr>
          <w:sz w:val="24"/>
          <w:szCs w:val="24"/>
        </w:rPr>
      </w:pPr>
      <w:r>
        <w:rPr>
          <w:noProof/>
          <w:sz w:val="24"/>
          <w:szCs w:val="24"/>
        </w:rPr>
        <w:lastRenderedPageBreak/>
        <w:drawing>
          <wp:inline distT="0" distB="0" distL="0" distR="0" wp14:anchorId="5971DBE0" wp14:editId="35416344">
            <wp:extent cx="6048375" cy="2908300"/>
            <wp:effectExtent l="0" t="0" r="952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48375" cy="2908300"/>
                    </a:xfrm>
                    <a:prstGeom prst="rect">
                      <a:avLst/>
                    </a:prstGeom>
                    <a:noFill/>
                  </pic:spPr>
                </pic:pic>
              </a:graphicData>
            </a:graphic>
          </wp:inline>
        </w:drawing>
      </w:r>
    </w:p>
    <w:p w14:paraId="3558B84D" w14:textId="4A3108AB" w:rsidR="003435CD" w:rsidRDefault="003435CD" w:rsidP="00C00631">
      <w:pPr>
        <w:rPr>
          <w:sz w:val="24"/>
          <w:szCs w:val="24"/>
        </w:rPr>
      </w:pPr>
      <w:r>
        <w:rPr>
          <w:noProof/>
          <w:sz w:val="24"/>
          <w:szCs w:val="24"/>
        </w:rPr>
        <w:drawing>
          <wp:inline distT="0" distB="0" distL="0" distR="0" wp14:anchorId="213A20DD" wp14:editId="636900FA">
            <wp:extent cx="6383020" cy="33337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83020" cy="3333750"/>
                    </a:xfrm>
                    <a:prstGeom prst="rect">
                      <a:avLst/>
                    </a:prstGeom>
                    <a:noFill/>
                  </pic:spPr>
                </pic:pic>
              </a:graphicData>
            </a:graphic>
          </wp:inline>
        </w:drawing>
      </w:r>
    </w:p>
    <w:p w14:paraId="56266EFF" w14:textId="20267AEE" w:rsidR="00007A94" w:rsidRDefault="00007A94" w:rsidP="00C00631">
      <w:pPr>
        <w:rPr>
          <w:color w:val="0070C0"/>
          <w:sz w:val="24"/>
          <w:szCs w:val="24"/>
        </w:rPr>
      </w:pPr>
      <w:r w:rsidRPr="00007A94">
        <w:rPr>
          <w:color w:val="0070C0"/>
          <w:sz w:val="24"/>
          <w:szCs w:val="24"/>
        </w:rPr>
        <w:t xml:space="preserve">Communication Style Questionnaire </w:t>
      </w:r>
    </w:p>
    <w:p w14:paraId="7F46B63A" w14:textId="12FFEB4F" w:rsidR="00007A94" w:rsidRDefault="00007A94" w:rsidP="00C00631">
      <w:pPr>
        <w:rPr>
          <w:color w:val="0070C0"/>
          <w:sz w:val="24"/>
          <w:szCs w:val="24"/>
        </w:rPr>
      </w:pPr>
      <w:r>
        <w:rPr>
          <w:noProof/>
          <w:color w:val="0070C0"/>
          <w:sz w:val="24"/>
          <w:szCs w:val="24"/>
        </w:rPr>
        <w:lastRenderedPageBreak/>
        <w:drawing>
          <wp:inline distT="0" distB="0" distL="0" distR="0" wp14:anchorId="110E5AC8" wp14:editId="28298F97">
            <wp:extent cx="4355607" cy="581025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59459" cy="5815389"/>
                    </a:xfrm>
                    <a:prstGeom prst="rect">
                      <a:avLst/>
                    </a:prstGeom>
                    <a:noFill/>
                  </pic:spPr>
                </pic:pic>
              </a:graphicData>
            </a:graphic>
          </wp:inline>
        </w:drawing>
      </w:r>
    </w:p>
    <w:p w14:paraId="7B003863" w14:textId="087808BE" w:rsidR="00007A94" w:rsidRDefault="00007A94" w:rsidP="00C00631">
      <w:pPr>
        <w:rPr>
          <w:color w:val="0070C0"/>
          <w:sz w:val="24"/>
          <w:szCs w:val="24"/>
        </w:rPr>
      </w:pPr>
      <w:r>
        <w:rPr>
          <w:noProof/>
          <w:color w:val="0070C0"/>
          <w:sz w:val="24"/>
          <w:szCs w:val="24"/>
        </w:rPr>
        <w:lastRenderedPageBreak/>
        <w:drawing>
          <wp:inline distT="0" distB="0" distL="0" distR="0" wp14:anchorId="1F500827" wp14:editId="68828803">
            <wp:extent cx="3622275" cy="4010025"/>
            <wp:effectExtent l="0" t="0" r="0" b="0"/>
            <wp:docPr id="21" name="Picture 21"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let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30747" cy="4019403"/>
                    </a:xfrm>
                    <a:prstGeom prst="rect">
                      <a:avLst/>
                    </a:prstGeom>
                  </pic:spPr>
                </pic:pic>
              </a:graphicData>
            </a:graphic>
          </wp:inline>
        </w:drawing>
      </w:r>
    </w:p>
    <w:p w14:paraId="7FF40C54" w14:textId="3A8BCC39" w:rsidR="00007A94" w:rsidRDefault="00007A94" w:rsidP="00C00631">
      <w:pPr>
        <w:rPr>
          <w:color w:val="0070C0"/>
          <w:sz w:val="24"/>
          <w:szCs w:val="24"/>
        </w:rPr>
      </w:pPr>
    </w:p>
    <w:p w14:paraId="2D852BC7" w14:textId="585BC9BD" w:rsidR="00007A94" w:rsidRPr="00007A94" w:rsidRDefault="00007A94" w:rsidP="00C00631">
      <w:pPr>
        <w:rPr>
          <w:color w:val="0070C0"/>
          <w:sz w:val="24"/>
          <w:szCs w:val="24"/>
        </w:rPr>
      </w:pPr>
      <w:r>
        <w:rPr>
          <w:noProof/>
          <w:color w:val="0070C0"/>
          <w:sz w:val="24"/>
          <w:szCs w:val="24"/>
        </w:rPr>
        <w:drawing>
          <wp:inline distT="0" distB="0" distL="0" distR="0" wp14:anchorId="54574F65" wp14:editId="45E2E1F8">
            <wp:extent cx="3562350" cy="4749914"/>
            <wp:effectExtent l="0" t="0" r="0" b="0"/>
            <wp:docPr id="23" name="Picture 2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63787" cy="4751830"/>
                    </a:xfrm>
                    <a:prstGeom prst="rect">
                      <a:avLst/>
                    </a:prstGeom>
                  </pic:spPr>
                </pic:pic>
              </a:graphicData>
            </a:graphic>
          </wp:inline>
        </w:drawing>
      </w:r>
    </w:p>
    <w:sectPr w:rsidR="00007A94" w:rsidRPr="00007A94" w:rsidSect="007029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25pt;height:11.25pt" o:bullet="t">
        <v:imagedata r:id="rId1" o:title="msoC604"/>
      </v:shape>
    </w:pict>
  </w:numPicBullet>
  <w:abstractNum w:abstractNumId="0" w15:restartNumberingAfterBreak="0">
    <w:nsid w:val="0683020C"/>
    <w:multiLevelType w:val="hybridMultilevel"/>
    <w:tmpl w:val="5850753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67C62"/>
    <w:multiLevelType w:val="multilevel"/>
    <w:tmpl w:val="2B34C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CE0821"/>
    <w:multiLevelType w:val="multilevel"/>
    <w:tmpl w:val="1452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C35F04"/>
    <w:multiLevelType w:val="hybridMultilevel"/>
    <w:tmpl w:val="E5467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225427"/>
    <w:multiLevelType w:val="hybridMultilevel"/>
    <w:tmpl w:val="6A387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CB163B"/>
    <w:multiLevelType w:val="multilevel"/>
    <w:tmpl w:val="0E74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257673"/>
    <w:multiLevelType w:val="multilevel"/>
    <w:tmpl w:val="CE9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0D4718"/>
    <w:multiLevelType w:val="multilevel"/>
    <w:tmpl w:val="350C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323E27"/>
    <w:multiLevelType w:val="multilevel"/>
    <w:tmpl w:val="5A66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8"/>
  </w:num>
  <w:num w:numId="4">
    <w:abstractNumId w:val="1"/>
  </w:num>
  <w:num w:numId="5">
    <w:abstractNumId w:val="2"/>
  </w:num>
  <w:num w:numId="6">
    <w:abstractNumId w:val="6"/>
  </w:num>
  <w:num w:numId="7">
    <w:abstractNumId w:val="7"/>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3524"/>
    <w:rsid w:val="00007A94"/>
    <w:rsid w:val="00047D06"/>
    <w:rsid w:val="000624AC"/>
    <w:rsid w:val="00073440"/>
    <w:rsid w:val="00087C0B"/>
    <w:rsid w:val="0009736C"/>
    <w:rsid w:val="000D7A09"/>
    <w:rsid w:val="000E1A49"/>
    <w:rsid w:val="000F2317"/>
    <w:rsid w:val="000F5DC1"/>
    <w:rsid w:val="00142E9F"/>
    <w:rsid w:val="00145B32"/>
    <w:rsid w:val="00160555"/>
    <w:rsid w:val="00165402"/>
    <w:rsid w:val="0017039F"/>
    <w:rsid w:val="00173E06"/>
    <w:rsid w:val="001815F2"/>
    <w:rsid w:val="001E1C66"/>
    <w:rsid w:val="001E3208"/>
    <w:rsid w:val="001F0830"/>
    <w:rsid w:val="00216C10"/>
    <w:rsid w:val="002223E2"/>
    <w:rsid w:val="002356DB"/>
    <w:rsid w:val="002553A0"/>
    <w:rsid w:val="00262A95"/>
    <w:rsid w:val="00262C0B"/>
    <w:rsid w:val="002867F3"/>
    <w:rsid w:val="00296780"/>
    <w:rsid w:val="002A3294"/>
    <w:rsid w:val="002A6258"/>
    <w:rsid w:val="002B4852"/>
    <w:rsid w:val="002C55D9"/>
    <w:rsid w:val="002D3B17"/>
    <w:rsid w:val="002E5068"/>
    <w:rsid w:val="002F270D"/>
    <w:rsid w:val="00311610"/>
    <w:rsid w:val="00321226"/>
    <w:rsid w:val="003236E4"/>
    <w:rsid w:val="00340EFA"/>
    <w:rsid w:val="003435CD"/>
    <w:rsid w:val="0035082C"/>
    <w:rsid w:val="0035327A"/>
    <w:rsid w:val="0035567C"/>
    <w:rsid w:val="00355CDB"/>
    <w:rsid w:val="00356411"/>
    <w:rsid w:val="003602CC"/>
    <w:rsid w:val="00373841"/>
    <w:rsid w:val="00377741"/>
    <w:rsid w:val="003A3CD0"/>
    <w:rsid w:val="003B5137"/>
    <w:rsid w:val="003C7CF3"/>
    <w:rsid w:val="003D2BDA"/>
    <w:rsid w:val="003E784B"/>
    <w:rsid w:val="004034E4"/>
    <w:rsid w:val="00434150"/>
    <w:rsid w:val="00436E31"/>
    <w:rsid w:val="00456B23"/>
    <w:rsid w:val="004726FE"/>
    <w:rsid w:val="004901B5"/>
    <w:rsid w:val="00496ADD"/>
    <w:rsid w:val="004C7B28"/>
    <w:rsid w:val="004D194F"/>
    <w:rsid w:val="004F126F"/>
    <w:rsid w:val="0052104E"/>
    <w:rsid w:val="00523B32"/>
    <w:rsid w:val="005278B9"/>
    <w:rsid w:val="00540127"/>
    <w:rsid w:val="005648A1"/>
    <w:rsid w:val="00565A8E"/>
    <w:rsid w:val="005879A6"/>
    <w:rsid w:val="005B76B2"/>
    <w:rsid w:val="005E285C"/>
    <w:rsid w:val="00623A05"/>
    <w:rsid w:val="00643527"/>
    <w:rsid w:val="00643D51"/>
    <w:rsid w:val="006A0A61"/>
    <w:rsid w:val="006B45B8"/>
    <w:rsid w:val="00702932"/>
    <w:rsid w:val="00724D3B"/>
    <w:rsid w:val="00752043"/>
    <w:rsid w:val="00762429"/>
    <w:rsid w:val="00764706"/>
    <w:rsid w:val="00764D41"/>
    <w:rsid w:val="00765258"/>
    <w:rsid w:val="00765E35"/>
    <w:rsid w:val="0077107D"/>
    <w:rsid w:val="0078310E"/>
    <w:rsid w:val="007C0FA7"/>
    <w:rsid w:val="007E0EC2"/>
    <w:rsid w:val="00800627"/>
    <w:rsid w:val="00812E3F"/>
    <w:rsid w:val="00830905"/>
    <w:rsid w:val="0083289C"/>
    <w:rsid w:val="00832F8B"/>
    <w:rsid w:val="008425E5"/>
    <w:rsid w:val="00865F81"/>
    <w:rsid w:val="00874EBD"/>
    <w:rsid w:val="008A2BF6"/>
    <w:rsid w:val="008B0CFC"/>
    <w:rsid w:val="008E0B0F"/>
    <w:rsid w:val="008E1C9D"/>
    <w:rsid w:val="008E3813"/>
    <w:rsid w:val="008F682E"/>
    <w:rsid w:val="00901A9A"/>
    <w:rsid w:val="00901D30"/>
    <w:rsid w:val="00936399"/>
    <w:rsid w:val="009520FB"/>
    <w:rsid w:val="00996AA3"/>
    <w:rsid w:val="009B295A"/>
    <w:rsid w:val="009E6B29"/>
    <w:rsid w:val="00A2292A"/>
    <w:rsid w:val="00A312E9"/>
    <w:rsid w:val="00A47411"/>
    <w:rsid w:val="00A65909"/>
    <w:rsid w:val="00A67CCB"/>
    <w:rsid w:val="00A70099"/>
    <w:rsid w:val="00A831D0"/>
    <w:rsid w:val="00A835A4"/>
    <w:rsid w:val="00A91DDD"/>
    <w:rsid w:val="00A97034"/>
    <w:rsid w:val="00AB5FAF"/>
    <w:rsid w:val="00AC1FAA"/>
    <w:rsid w:val="00AC7760"/>
    <w:rsid w:val="00AF1D7B"/>
    <w:rsid w:val="00B13C97"/>
    <w:rsid w:val="00B25F25"/>
    <w:rsid w:val="00B6371F"/>
    <w:rsid w:val="00B766BC"/>
    <w:rsid w:val="00B82B40"/>
    <w:rsid w:val="00BA3DD0"/>
    <w:rsid w:val="00BA7712"/>
    <w:rsid w:val="00BB70F8"/>
    <w:rsid w:val="00BD4916"/>
    <w:rsid w:val="00BE7D83"/>
    <w:rsid w:val="00BF600F"/>
    <w:rsid w:val="00BF7111"/>
    <w:rsid w:val="00C00631"/>
    <w:rsid w:val="00C0127D"/>
    <w:rsid w:val="00C03427"/>
    <w:rsid w:val="00C17169"/>
    <w:rsid w:val="00C43B8A"/>
    <w:rsid w:val="00C447F6"/>
    <w:rsid w:val="00C5669E"/>
    <w:rsid w:val="00C71181"/>
    <w:rsid w:val="00CB05B1"/>
    <w:rsid w:val="00CB1CB9"/>
    <w:rsid w:val="00CB3C00"/>
    <w:rsid w:val="00D56318"/>
    <w:rsid w:val="00D8386E"/>
    <w:rsid w:val="00D84625"/>
    <w:rsid w:val="00D84BF2"/>
    <w:rsid w:val="00D93855"/>
    <w:rsid w:val="00DA0947"/>
    <w:rsid w:val="00DA777D"/>
    <w:rsid w:val="00DB1DC9"/>
    <w:rsid w:val="00DB200A"/>
    <w:rsid w:val="00DC4161"/>
    <w:rsid w:val="00DC4659"/>
    <w:rsid w:val="00DD5A1A"/>
    <w:rsid w:val="00DF2379"/>
    <w:rsid w:val="00E23F4C"/>
    <w:rsid w:val="00E64A3D"/>
    <w:rsid w:val="00E95B80"/>
    <w:rsid w:val="00EC0DC1"/>
    <w:rsid w:val="00F04A31"/>
    <w:rsid w:val="00F47706"/>
    <w:rsid w:val="00F6568F"/>
    <w:rsid w:val="00F7654E"/>
    <w:rsid w:val="00F970CE"/>
    <w:rsid w:val="00FA6F3C"/>
    <w:rsid w:val="00FD2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55C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BE7D83"/>
    <w:rPr>
      <w:color w:val="605E5C"/>
      <w:shd w:val="clear" w:color="auto" w:fill="E1DFDD"/>
    </w:rPr>
  </w:style>
  <w:style w:type="character" w:styleId="FollowedHyperlink">
    <w:name w:val="FollowedHyperlink"/>
    <w:basedOn w:val="DefaultParagraphFont"/>
    <w:uiPriority w:val="99"/>
    <w:semiHidden/>
    <w:unhideWhenUsed/>
    <w:rsid w:val="00BE7D83"/>
    <w:rPr>
      <w:color w:val="954F72" w:themeColor="followedHyperlink"/>
      <w:u w:val="single"/>
    </w:rPr>
  </w:style>
  <w:style w:type="paragraph" w:styleId="ListParagraph">
    <w:name w:val="List Paragraph"/>
    <w:basedOn w:val="Normal"/>
    <w:uiPriority w:val="34"/>
    <w:qFormat/>
    <w:rsid w:val="00765E35"/>
    <w:pPr>
      <w:ind w:left="720"/>
      <w:contextualSpacing/>
    </w:pPr>
  </w:style>
  <w:style w:type="paragraph" w:styleId="NormalWeb">
    <w:name w:val="Normal (Web)"/>
    <w:basedOn w:val="Normal"/>
    <w:uiPriority w:val="99"/>
    <w:semiHidden/>
    <w:unhideWhenUsed/>
    <w:rsid w:val="00765E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55CDB"/>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8A2BF6"/>
    <w:rPr>
      <w:i/>
      <w:iCs/>
    </w:rPr>
  </w:style>
  <w:style w:type="character" w:styleId="Strong">
    <w:name w:val="Strong"/>
    <w:basedOn w:val="DefaultParagraphFont"/>
    <w:uiPriority w:val="22"/>
    <w:qFormat/>
    <w:rsid w:val="003738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31620">
      <w:bodyDiv w:val="1"/>
      <w:marLeft w:val="0"/>
      <w:marRight w:val="0"/>
      <w:marTop w:val="0"/>
      <w:marBottom w:val="0"/>
      <w:divBdr>
        <w:top w:val="none" w:sz="0" w:space="0" w:color="auto"/>
        <w:left w:val="none" w:sz="0" w:space="0" w:color="auto"/>
        <w:bottom w:val="none" w:sz="0" w:space="0" w:color="auto"/>
        <w:right w:val="none" w:sz="0" w:space="0" w:color="auto"/>
      </w:divBdr>
    </w:div>
    <w:div w:id="540216524">
      <w:bodyDiv w:val="1"/>
      <w:marLeft w:val="0"/>
      <w:marRight w:val="0"/>
      <w:marTop w:val="0"/>
      <w:marBottom w:val="0"/>
      <w:divBdr>
        <w:top w:val="none" w:sz="0" w:space="0" w:color="auto"/>
        <w:left w:val="none" w:sz="0" w:space="0" w:color="auto"/>
        <w:bottom w:val="none" w:sz="0" w:space="0" w:color="auto"/>
        <w:right w:val="none" w:sz="0" w:space="0" w:color="auto"/>
      </w:divBdr>
    </w:div>
    <w:div w:id="867719210">
      <w:bodyDiv w:val="1"/>
      <w:marLeft w:val="0"/>
      <w:marRight w:val="0"/>
      <w:marTop w:val="0"/>
      <w:marBottom w:val="0"/>
      <w:divBdr>
        <w:top w:val="none" w:sz="0" w:space="0" w:color="auto"/>
        <w:left w:val="none" w:sz="0" w:space="0" w:color="auto"/>
        <w:bottom w:val="none" w:sz="0" w:space="0" w:color="auto"/>
        <w:right w:val="none" w:sz="0" w:space="0" w:color="auto"/>
      </w:divBdr>
    </w:div>
    <w:div w:id="883710379">
      <w:bodyDiv w:val="1"/>
      <w:marLeft w:val="0"/>
      <w:marRight w:val="0"/>
      <w:marTop w:val="0"/>
      <w:marBottom w:val="0"/>
      <w:divBdr>
        <w:top w:val="none" w:sz="0" w:space="0" w:color="auto"/>
        <w:left w:val="none" w:sz="0" w:space="0" w:color="auto"/>
        <w:bottom w:val="none" w:sz="0" w:space="0" w:color="auto"/>
        <w:right w:val="none" w:sz="0" w:space="0" w:color="auto"/>
      </w:divBdr>
    </w:div>
    <w:div w:id="1191458310">
      <w:bodyDiv w:val="1"/>
      <w:marLeft w:val="0"/>
      <w:marRight w:val="0"/>
      <w:marTop w:val="0"/>
      <w:marBottom w:val="0"/>
      <w:divBdr>
        <w:top w:val="none" w:sz="0" w:space="0" w:color="auto"/>
        <w:left w:val="none" w:sz="0" w:space="0" w:color="auto"/>
        <w:bottom w:val="none" w:sz="0" w:space="0" w:color="auto"/>
        <w:right w:val="none" w:sz="0" w:space="0" w:color="auto"/>
      </w:divBdr>
    </w:div>
    <w:div w:id="125720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tools.com/pages/article/newCS_99.htm" TargetMode="External"/><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image" Target="media/image3.jpeg"/><Relationship Id="rId12" Type="http://schemas.openxmlformats.org/officeDocument/2006/relationships/hyperlink" Target="http://manyana-education.blogspot.com/2010/10/communication-cycle.html"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newsmoor.com/communication-noise-5-types-of-noise-in-communication-barriers/" TargetMode="Externa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sichologyanswers.com/library/lecture/read/221283-what-is-assertive-style-of-communication" TargetMode="Externa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digiaide.com/communication-cycle/" TargetMode="External"/><Relationship Id="rId19" Type="http://schemas.openxmlformats.org/officeDocument/2006/relationships/image" Target="media/image7.jp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hyperlink" Target="https://www.communicationtheory.org/aristotle%e2%80%99s-communication-model/" TargetMode="External"/><Relationship Id="rId14" Type="http://schemas.openxmlformats.org/officeDocument/2006/relationships/hyperlink" Target="https://smallbusinessify.com/how-to-improve-active-listening-skills/"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8" Type="http://schemas.openxmlformats.org/officeDocument/2006/relationships/hyperlink" Target="https://www.skillsyouneed.com/quiz/34347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Rachel Witheridge</cp:lastModifiedBy>
  <cp:revision>2</cp:revision>
  <dcterms:created xsi:type="dcterms:W3CDTF">2022-03-27T13:19:00Z</dcterms:created>
  <dcterms:modified xsi:type="dcterms:W3CDTF">2022-03-27T13:19:00Z</dcterms:modified>
</cp:coreProperties>
</file>