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p w:rsidR="007D1947" w:rsidRDefault="00993F6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academic and employability skills</w:t>
          </w:r>
        </w:p>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7D1947" w:rsidRDefault="00993F68">
              <w:pPr>
                <w:pStyle w:val="NoSpacing"/>
                <w:jc w:val="center"/>
                <w:rPr>
                  <w:color w:val="5B9BD5" w:themeColor="accent1"/>
                  <w:sz w:val="28"/>
                  <w:szCs w:val="28"/>
                </w:rPr>
              </w:pPr>
              <w:r>
                <w:rPr>
                  <w:color w:val="5B9BD5" w:themeColor="accent1"/>
                  <w:sz w:val="28"/>
                  <w:szCs w:val="28"/>
                </w:rPr>
                <w:t>Ripara Begum 1709528</w:t>
              </w:r>
            </w:p>
          </w:sdtContent>
        </w:sdt>
        <w:p w:rsidR="007D1947" w:rsidRDefault="00C52DA1">
          <w:pPr>
            <w:pStyle w:val="NoSpacing"/>
            <w:spacing w:before="480"/>
            <w:jc w:val="center"/>
            <w:rPr>
              <w:color w:val="5B9BD5" w:themeColor="accent1"/>
            </w:rPr>
          </w:pPr>
          <w:r w:rsidRPr="00C52DA1">
            <w:rPr>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next-textbox:#Text Box 142;mso-fit-shape-to-text:t" inset="0,0,0,0">
                  <w:txbxContent>
                    <w:sdt>
                      <w:sdtPr>
                        <w:rPr>
                          <w:caps/>
                          <w:color w:val="5B9BD5" w:themeColor="accent1"/>
                          <w:sz w:val="28"/>
                          <w:szCs w:val="28"/>
                        </w:rPr>
                        <w:alias w:val="Date"/>
                        <w:tag w:val=""/>
                        <w:id w:val="1250234"/>
                        <w:dataBinding w:prefixMappings="xmlns:ns0='http://schemas.microsoft.com/office/2006/coverPageProps' " w:xpath="/ns0:CoverPageProperties[1]/ns0:PublishDate[1]" w:storeItemID="{55AF091B-3C7A-41E3-B477-F2FDAA23CFDA}"/>
                        <w:date w:fullDate="2018-01-30T00:00:00Z">
                          <w:dateFormat w:val="MMMM d, yyyy"/>
                          <w:lid w:val="en-US"/>
                          <w:storeMappedDataAs w:val="dateTime"/>
                          <w:calendar w:val="gregorian"/>
                        </w:date>
                      </w:sdtPr>
                      <w:sdtContent>
                        <w:p w:rsidR="00A20BC2" w:rsidRDefault="00A20BC2">
                          <w:pPr>
                            <w:pStyle w:val="NoSpacing"/>
                            <w:spacing w:after="40"/>
                            <w:jc w:val="center"/>
                            <w:rPr>
                              <w:caps/>
                              <w:color w:val="5B9BD5" w:themeColor="accent1"/>
                              <w:sz w:val="28"/>
                              <w:szCs w:val="28"/>
                            </w:rPr>
                          </w:pPr>
                          <w:r>
                            <w:rPr>
                              <w:caps/>
                              <w:color w:val="5B9BD5" w:themeColor="accent1"/>
                              <w:sz w:val="28"/>
                              <w:szCs w:val="28"/>
                            </w:rPr>
                            <w:t>January 30, 2018</w:t>
                          </w:r>
                        </w:p>
                      </w:sdtContent>
                    </w:sdt>
                    <w:p w:rsidR="00A20BC2" w:rsidRDefault="00C52DA1">
                      <w:pPr>
                        <w:pStyle w:val="NoSpacing"/>
                        <w:jc w:val="center"/>
                        <w:rPr>
                          <w:color w:val="5B9BD5" w:themeColor="accent1"/>
                        </w:rPr>
                      </w:pPr>
                      <w:sdt>
                        <w:sdtPr>
                          <w:rPr>
                            <w:caps/>
                            <w:color w:val="5B9BD5" w:themeColor="accent1"/>
                          </w:rPr>
                          <w:alias w:val="Company"/>
                          <w:tag w:val=""/>
                          <w:id w:val="1250235"/>
                          <w:dataBinding w:prefixMappings="xmlns:ns0='http://schemas.openxmlformats.org/officeDocument/2006/extended-properties' " w:xpath="/ns0:Properties[1]/ns0:Company[1]" w:storeItemID="{6668398D-A668-4E3E-A5EB-62B293D839F1}"/>
                          <w:text/>
                        </w:sdtPr>
                        <w:sdtContent>
                          <w:r w:rsidR="00A20BC2">
                            <w:rPr>
                              <w:caps/>
                              <w:color w:val="5B9BD5" w:themeColor="accent1"/>
                              <w:lang w:val="en-GB"/>
                            </w:rPr>
                            <w:t>University of Wales Trinity Saint David</w:t>
                          </w:r>
                        </w:sdtContent>
                      </w:sdt>
                    </w:p>
                    <w:p w:rsidR="00A20BC2" w:rsidRDefault="00C52DA1">
                      <w:pPr>
                        <w:pStyle w:val="NoSpacing"/>
                        <w:jc w:val="center"/>
                        <w:rPr>
                          <w:color w:val="5B9BD5" w:themeColor="accent1"/>
                        </w:rPr>
                      </w:pPr>
                      <w:sdt>
                        <w:sdtPr>
                          <w:rPr>
                            <w:color w:val="5B9BD5" w:themeColor="accent1"/>
                          </w:rPr>
                          <w:alias w:val="Address"/>
                          <w:tag w:val=""/>
                          <w:id w:val="1250236"/>
                          <w:showingPlcHdr/>
                          <w:dataBinding w:prefixMappings="xmlns:ns0='http://schemas.microsoft.com/office/2006/coverPageProps' " w:xpath="/ns0:CoverPageProperties[1]/ns0:CompanyAddress[1]" w:storeItemID="{55AF091B-3C7A-41E3-B477-F2FDAA23CFDA}"/>
                          <w:text/>
                        </w:sdtPr>
                        <w:sdtContent>
                          <w:r w:rsidR="00A20BC2">
                            <w:rPr>
                              <w:color w:val="5B9BD5" w:themeColor="accent1"/>
                            </w:rPr>
                            <w:t xml:space="preserve">     </w:t>
                          </w:r>
                        </w:sdtContent>
                      </w:sdt>
                    </w:p>
                  </w:txbxContent>
                </v:textbox>
                <w10:wrap anchorx="margin" anchory="page"/>
              </v:shape>
            </w:pict>
          </w:r>
          <w:r w:rsidR="007D1947">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507371538"/>
          <w:r>
            <w:lastRenderedPageBreak/>
            <w:t>Executive Summary</w:t>
          </w:r>
          <w:bookmarkEnd w:id="0"/>
        </w:p>
        <w:p w:rsidR="007D1947" w:rsidRDefault="007D1947">
          <w:r>
            <w:t>The purpose of this report is to analyse……..</w:t>
          </w:r>
        </w:p>
        <w:p w:rsidR="007D1947" w:rsidRDefault="00D854A5">
          <w:r>
            <w:t>DO THIS SECTION LAST!!!!!!</w:t>
          </w:r>
        </w:p>
        <w:p w:rsidR="00D854A5" w:rsidRDefault="00D854A5">
          <w:r>
            <w:t>NOT INCLUDED IN WORD COUNT</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50233"/>
            <w:docPartObj>
              <w:docPartGallery w:val="Table of Contents"/>
              <w:docPartUnique/>
            </w:docPartObj>
          </w:sdtPr>
          <w:sdtContent>
            <w:p w:rsidR="003416C6" w:rsidRDefault="003416C6">
              <w:pPr>
                <w:pStyle w:val="TOCHeading"/>
              </w:pPr>
              <w:r>
                <w:t>Contents</w:t>
              </w:r>
            </w:p>
            <w:p w:rsidR="003416C6" w:rsidRDefault="00C52DA1">
              <w:pPr>
                <w:pStyle w:val="TOC1"/>
                <w:tabs>
                  <w:tab w:val="right" w:leader="dot" w:pos="9016"/>
                </w:tabs>
                <w:rPr>
                  <w:rFonts w:eastAsiaTheme="minorEastAsia"/>
                  <w:noProof/>
                  <w:lang w:val="en-US"/>
                </w:rPr>
              </w:pPr>
              <w:r>
                <w:fldChar w:fldCharType="begin"/>
              </w:r>
              <w:r w:rsidR="003416C6">
                <w:instrText xml:space="preserve"> TOC \o "1-3" \h \z \u </w:instrText>
              </w:r>
              <w:r>
                <w:fldChar w:fldCharType="separate"/>
              </w:r>
              <w:hyperlink w:anchor="_Toc507371538" w:history="1">
                <w:r w:rsidR="003416C6" w:rsidRPr="00902BBE">
                  <w:rPr>
                    <w:rStyle w:val="Hyperlink"/>
                    <w:noProof/>
                  </w:rPr>
                  <w:t>Executive Summary</w:t>
                </w:r>
                <w:r w:rsidR="003416C6">
                  <w:rPr>
                    <w:noProof/>
                    <w:webHidden/>
                  </w:rPr>
                  <w:tab/>
                </w:r>
                <w:r>
                  <w:rPr>
                    <w:noProof/>
                    <w:webHidden/>
                  </w:rPr>
                  <w:fldChar w:fldCharType="begin"/>
                </w:r>
                <w:r w:rsidR="003416C6">
                  <w:rPr>
                    <w:noProof/>
                    <w:webHidden/>
                  </w:rPr>
                  <w:instrText xml:space="preserve"> PAGEREF _Toc507371538 \h </w:instrText>
                </w:r>
                <w:r>
                  <w:rPr>
                    <w:noProof/>
                    <w:webHidden/>
                  </w:rPr>
                </w:r>
                <w:r>
                  <w:rPr>
                    <w:noProof/>
                    <w:webHidden/>
                  </w:rPr>
                  <w:fldChar w:fldCharType="separate"/>
                </w:r>
                <w:r w:rsidR="003416C6">
                  <w:rPr>
                    <w:noProof/>
                    <w:webHidden/>
                  </w:rPr>
                  <w:t>1</w:t>
                </w:r>
                <w:r>
                  <w:rPr>
                    <w:noProof/>
                    <w:webHidden/>
                  </w:rPr>
                  <w:fldChar w:fldCharType="end"/>
                </w:r>
              </w:hyperlink>
            </w:p>
            <w:p w:rsidR="003416C6" w:rsidRDefault="00C52DA1">
              <w:pPr>
                <w:pStyle w:val="TOC1"/>
                <w:tabs>
                  <w:tab w:val="right" w:leader="dot" w:pos="9016"/>
                </w:tabs>
                <w:rPr>
                  <w:rFonts w:eastAsiaTheme="minorEastAsia"/>
                  <w:noProof/>
                  <w:lang w:val="en-US"/>
                </w:rPr>
              </w:pPr>
              <w:hyperlink w:anchor="_Toc507371539" w:history="1">
                <w:r w:rsidR="003416C6" w:rsidRPr="00902BBE">
                  <w:rPr>
                    <w:rStyle w:val="Hyperlink"/>
                    <w:noProof/>
                  </w:rPr>
                  <w:t>Terms of Reference</w:t>
                </w:r>
                <w:r w:rsidR="003416C6">
                  <w:rPr>
                    <w:noProof/>
                    <w:webHidden/>
                  </w:rPr>
                  <w:tab/>
                </w:r>
                <w:r>
                  <w:rPr>
                    <w:noProof/>
                    <w:webHidden/>
                  </w:rPr>
                  <w:fldChar w:fldCharType="begin"/>
                </w:r>
                <w:r w:rsidR="003416C6">
                  <w:rPr>
                    <w:noProof/>
                    <w:webHidden/>
                  </w:rPr>
                  <w:instrText xml:space="preserve"> PAGEREF _Toc507371539 \h </w:instrText>
                </w:r>
                <w:r>
                  <w:rPr>
                    <w:noProof/>
                    <w:webHidden/>
                  </w:rPr>
                </w:r>
                <w:r>
                  <w:rPr>
                    <w:noProof/>
                    <w:webHidden/>
                  </w:rPr>
                  <w:fldChar w:fldCharType="separate"/>
                </w:r>
                <w:r w:rsidR="003416C6">
                  <w:rPr>
                    <w:noProof/>
                    <w:webHidden/>
                  </w:rPr>
                  <w:t>3</w:t>
                </w:r>
                <w:r>
                  <w:rPr>
                    <w:noProof/>
                    <w:webHidden/>
                  </w:rPr>
                  <w:fldChar w:fldCharType="end"/>
                </w:r>
              </w:hyperlink>
            </w:p>
            <w:p w:rsidR="003416C6" w:rsidRDefault="00C52DA1">
              <w:pPr>
                <w:pStyle w:val="TOC1"/>
                <w:tabs>
                  <w:tab w:val="right" w:leader="dot" w:pos="9016"/>
                </w:tabs>
                <w:rPr>
                  <w:rFonts w:eastAsiaTheme="minorEastAsia"/>
                  <w:noProof/>
                  <w:lang w:val="en-US"/>
                </w:rPr>
              </w:pPr>
              <w:hyperlink w:anchor="_Toc507371540" w:history="1">
                <w:r w:rsidR="003416C6" w:rsidRPr="00902BBE">
                  <w:rPr>
                    <w:rStyle w:val="Hyperlink"/>
                    <w:noProof/>
                  </w:rPr>
                  <w:t>Procedure</w:t>
                </w:r>
                <w:r w:rsidR="003416C6">
                  <w:rPr>
                    <w:noProof/>
                    <w:webHidden/>
                  </w:rPr>
                  <w:tab/>
                </w:r>
                <w:r>
                  <w:rPr>
                    <w:noProof/>
                    <w:webHidden/>
                  </w:rPr>
                  <w:fldChar w:fldCharType="begin"/>
                </w:r>
                <w:r w:rsidR="003416C6">
                  <w:rPr>
                    <w:noProof/>
                    <w:webHidden/>
                  </w:rPr>
                  <w:instrText xml:space="preserve"> PAGEREF _Toc507371540 \h </w:instrText>
                </w:r>
                <w:r>
                  <w:rPr>
                    <w:noProof/>
                    <w:webHidden/>
                  </w:rPr>
                </w:r>
                <w:r>
                  <w:rPr>
                    <w:noProof/>
                    <w:webHidden/>
                  </w:rPr>
                  <w:fldChar w:fldCharType="separate"/>
                </w:r>
                <w:r w:rsidR="003416C6">
                  <w:rPr>
                    <w:noProof/>
                    <w:webHidden/>
                  </w:rPr>
                  <w:t>4</w:t>
                </w:r>
                <w:r>
                  <w:rPr>
                    <w:noProof/>
                    <w:webHidden/>
                  </w:rPr>
                  <w:fldChar w:fldCharType="end"/>
                </w:r>
              </w:hyperlink>
            </w:p>
            <w:p w:rsidR="003416C6" w:rsidRDefault="00C52DA1">
              <w:pPr>
                <w:pStyle w:val="TOC1"/>
                <w:tabs>
                  <w:tab w:val="right" w:leader="dot" w:pos="9016"/>
                </w:tabs>
                <w:rPr>
                  <w:rFonts w:eastAsiaTheme="minorEastAsia"/>
                  <w:noProof/>
                  <w:lang w:val="en-US"/>
                </w:rPr>
              </w:pPr>
              <w:hyperlink w:anchor="_Toc507371541" w:history="1">
                <w:r w:rsidR="003416C6" w:rsidRPr="00902BBE">
                  <w:rPr>
                    <w:rStyle w:val="Hyperlink"/>
                    <w:noProof/>
                  </w:rPr>
                  <w:t>Introduction</w:t>
                </w:r>
                <w:r w:rsidR="003416C6">
                  <w:rPr>
                    <w:noProof/>
                    <w:webHidden/>
                  </w:rPr>
                  <w:tab/>
                </w:r>
                <w:r>
                  <w:rPr>
                    <w:noProof/>
                    <w:webHidden/>
                  </w:rPr>
                  <w:fldChar w:fldCharType="begin"/>
                </w:r>
                <w:r w:rsidR="003416C6">
                  <w:rPr>
                    <w:noProof/>
                    <w:webHidden/>
                  </w:rPr>
                  <w:instrText xml:space="preserve"> PAGEREF _Toc507371541 \h </w:instrText>
                </w:r>
                <w:r>
                  <w:rPr>
                    <w:noProof/>
                    <w:webHidden/>
                  </w:rPr>
                </w:r>
                <w:r>
                  <w:rPr>
                    <w:noProof/>
                    <w:webHidden/>
                  </w:rPr>
                  <w:fldChar w:fldCharType="separate"/>
                </w:r>
                <w:r w:rsidR="003416C6">
                  <w:rPr>
                    <w:noProof/>
                    <w:webHidden/>
                  </w:rPr>
                  <w:t>6</w:t>
                </w:r>
                <w:r>
                  <w:rPr>
                    <w:noProof/>
                    <w:webHidden/>
                  </w:rPr>
                  <w:fldChar w:fldCharType="end"/>
                </w:r>
              </w:hyperlink>
            </w:p>
            <w:p w:rsidR="003416C6" w:rsidRDefault="00C52DA1">
              <w:pPr>
                <w:pStyle w:val="TOC1"/>
                <w:tabs>
                  <w:tab w:val="right" w:leader="dot" w:pos="9016"/>
                </w:tabs>
                <w:rPr>
                  <w:rFonts w:eastAsiaTheme="minorEastAsia"/>
                  <w:noProof/>
                  <w:lang w:val="en-US"/>
                </w:rPr>
              </w:pPr>
              <w:hyperlink w:anchor="_Toc507371542" w:history="1">
                <w:r w:rsidR="003416C6" w:rsidRPr="00902BBE">
                  <w:rPr>
                    <w:rStyle w:val="Hyperlink"/>
                    <w:noProof/>
                  </w:rPr>
                  <w:t>Findings</w:t>
                </w:r>
                <w:r w:rsidR="003416C6">
                  <w:rPr>
                    <w:noProof/>
                    <w:webHidden/>
                  </w:rPr>
                  <w:tab/>
                </w:r>
                <w:r>
                  <w:rPr>
                    <w:noProof/>
                    <w:webHidden/>
                  </w:rPr>
                  <w:fldChar w:fldCharType="begin"/>
                </w:r>
                <w:r w:rsidR="003416C6">
                  <w:rPr>
                    <w:noProof/>
                    <w:webHidden/>
                  </w:rPr>
                  <w:instrText xml:space="preserve"> PAGEREF _Toc507371542 \h </w:instrText>
                </w:r>
                <w:r>
                  <w:rPr>
                    <w:noProof/>
                    <w:webHidden/>
                  </w:rPr>
                </w:r>
                <w:r>
                  <w:rPr>
                    <w:noProof/>
                    <w:webHidden/>
                  </w:rPr>
                  <w:fldChar w:fldCharType="separate"/>
                </w:r>
                <w:r w:rsidR="003416C6">
                  <w:rPr>
                    <w:noProof/>
                    <w:webHidden/>
                  </w:rPr>
                  <w:t>6</w:t>
                </w:r>
                <w:r>
                  <w:rPr>
                    <w:noProof/>
                    <w:webHidden/>
                  </w:rPr>
                  <w:fldChar w:fldCharType="end"/>
                </w:r>
              </w:hyperlink>
            </w:p>
            <w:p w:rsidR="003416C6" w:rsidRDefault="00C52DA1">
              <w:pPr>
                <w:pStyle w:val="TOC1"/>
                <w:tabs>
                  <w:tab w:val="right" w:leader="dot" w:pos="9016"/>
                </w:tabs>
                <w:rPr>
                  <w:rFonts w:eastAsiaTheme="minorEastAsia"/>
                  <w:noProof/>
                  <w:lang w:val="en-US"/>
                </w:rPr>
              </w:pPr>
              <w:hyperlink w:anchor="_Toc507371543" w:history="1">
                <w:r w:rsidR="003416C6" w:rsidRPr="00902BBE">
                  <w:rPr>
                    <w:rStyle w:val="Hyperlink"/>
                    <w:noProof/>
                  </w:rPr>
                  <w:t>Conclusion</w:t>
                </w:r>
                <w:r w:rsidR="003416C6">
                  <w:rPr>
                    <w:noProof/>
                    <w:webHidden/>
                  </w:rPr>
                  <w:tab/>
                </w:r>
                <w:r>
                  <w:rPr>
                    <w:noProof/>
                    <w:webHidden/>
                  </w:rPr>
                  <w:fldChar w:fldCharType="begin"/>
                </w:r>
                <w:r w:rsidR="003416C6">
                  <w:rPr>
                    <w:noProof/>
                    <w:webHidden/>
                  </w:rPr>
                  <w:instrText xml:space="preserve"> PAGEREF _Toc507371543 \h </w:instrText>
                </w:r>
                <w:r>
                  <w:rPr>
                    <w:noProof/>
                    <w:webHidden/>
                  </w:rPr>
                </w:r>
                <w:r>
                  <w:rPr>
                    <w:noProof/>
                    <w:webHidden/>
                  </w:rPr>
                  <w:fldChar w:fldCharType="separate"/>
                </w:r>
                <w:r w:rsidR="003416C6">
                  <w:rPr>
                    <w:noProof/>
                    <w:webHidden/>
                  </w:rPr>
                  <w:t>9</w:t>
                </w:r>
                <w:r>
                  <w:rPr>
                    <w:noProof/>
                    <w:webHidden/>
                  </w:rPr>
                  <w:fldChar w:fldCharType="end"/>
                </w:r>
              </w:hyperlink>
            </w:p>
            <w:p w:rsidR="003416C6" w:rsidRDefault="00C52DA1">
              <w:pPr>
                <w:pStyle w:val="TOC1"/>
                <w:tabs>
                  <w:tab w:val="right" w:leader="dot" w:pos="9016"/>
                </w:tabs>
                <w:rPr>
                  <w:rFonts w:eastAsiaTheme="minorEastAsia"/>
                  <w:noProof/>
                  <w:lang w:val="en-US"/>
                </w:rPr>
              </w:pPr>
              <w:hyperlink w:anchor="_Toc507371544" w:history="1">
                <w:r w:rsidR="003416C6" w:rsidRPr="00902BBE">
                  <w:rPr>
                    <w:rStyle w:val="Hyperlink"/>
                    <w:noProof/>
                  </w:rPr>
                  <w:t>In conclusion it is essential to have an academic knowledge as will has key skills like time management, soft skills and IT skills   alongside experience to be employed in the retail management industry or any sector the author is interested in. Many employers look for graduates with degree as well as some experience in the sector chosen to work in. This report discusses the skills needed and how to entre in the retail management sector as well as needing a academic knowledge the important of having transferable skills for now and future.</w:t>
                </w:r>
                <w:r w:rsidR="003416C6">
                  <w:rPr>
                    <w:noProof/>
                    <w:webHidden/>
                  </w:rPr>
                  <w:tab/>
                </w:r>
                <w:r>
                  <w:rPr>
                    <w:noProof/>
                    <w:webHidden/>
                  </w:rPr>
                  <w:fldChar w:fldCharType="begin"/>
                </w:r>
                <w:r w:rsidR="003416C6">
                  <w:rPr>
                    <w:noProof/>
                    <w:webHidden/>
                  </w:rPr>
                  <w:instrText xml:space="preserve"> PAGEREF _Toc507371544 \h </w:instrText>
                </w:r>
                <w:r>
                  <w:rPr>
                    <w:noProof/>
                    <w:webHidden/>
                  </w:rPr>
                </w:r>
                <w:r>
                  <w:rPr>
                    <w:noProof/>
                    <w:webHidden/>
                  </w:rPr>
                  <w:fldChar w:fldCharType="separate"/>
                </w:r>
                <w:r w:rsidR="003416C6">
                  <w:rPr>
                    <w:noProof/>
                    <w:webHidden/>
                  </w:rPr>
                  <w:t>9</w:t>
                </w:r>
                <w:r>
                  <w:rPr>
                    <w:noProof/>
                    <w:webHidden/>
                  </w:rPr>
                  <w:fldChar w:fldCharType="end"/>
                </w:r>
              </w:hyperlink>
            </w:p>
            <w:p w:rsidR="003416C6" w:rsidRDefault="00C52DA1">
              <w:pPr>
                <w:pStyle w:val="TOC1"/>
                <w:tabs>
                  <w:tab w:val="right" w:leader="dot" w:pos="9016"/>
                </w:tabs>
                <w:rPr>
                  <w:rFonts w:eastAsiaTheme="minorEastAsia"/>
                  <w:noProof/>
                  <w:lang w:val="en-US"/>
                </w:rPr>
              </w:pPr>
              <w:hyperlink w:anchor="_Toc507371545" w:history="1">
                <w:r w:rsidR="003416C6" w:rsidRPr="00902BBE">
                  <w:rPr>
                    <w:rStyle w:val="Hyperlink"/>
                    <w:noProof/>
                  </w:rPr>
                  <w:t>Recommendations</w:t>
                </w:r>
                <w:r w:rsidR="003416C6">
                  <w:rPr>
                    <w:noProof/>
                    <w:webHidden/>
                  </w:rPr>
                  <w:tab/>
                </w:r>
                <w:r>
                  <w:rPr>
                    <w:noProof/>
                    <w:webHidden/>
                  </w:rPr>
                  <w:fldChar w:fldCharType="begin"/>
                </w:r>
                <w:r w:rsidR="003416C6">
                  <w:rPr>
                    <w:noProof/>
                    <w:webHidden/>
                  </w:rPr>
                  <w:instrText xml:space="preserve"> PAGEREF _Toc507371545 \h </w:instrText>
                </w:r>
                <w:r>
                  <w:rPr>
                    <w:noProof/>
                    <w:webHidden/>
                  </w:rPr>
                </w:r>
                <w:r>
                  <w:rPr>
                    <w:noProof/>
                    <w:webHidden/>
                  </w:rPr>
                  <w:fldChar w:fldCharType="separate"/>
                </w:r>
                <w:r w:rsidR="003416C6">
                  <w:rPr>
                    <w:noProof/>
                    <w:webHidden/>
                  </w:rPr>
                  <w:t>10</w:t>
                </w:r>
                <w:r>
                  <w:rPr>
                    <w:noProof/>
                    <w:webHidden/>
                  </w:rPr>
                  <w:fldChar w:fldCharType="end"/>
                </w:r>
              </w:hyperlink>
            </w:p>
            <w:p w:rsidR="003416C6" w:rsidRDefault="00C52DA1">
              <w:pPr>
                <w:pStyle w:val="TOC1"/>
                <w:tabs>
                  <w:tab w:val="right" w:leader="dot" w:pos="9016"/>
                </w:tabs>
                <w:rPr>
                  <w:rFonts w:eastAsiaTheme="minorEastAsia"/>
                  <w:noProof/>
                  <w:lang w:val="en-US"/>
                </w:rPr>
              </w:pPr>
              <w:hyperlink w:anchor="_Toc507371546" w:history="1">
                <w:r w:rsidR="003416C6" w:rsidRPr="00902BBE">
                  <w:rPr>
                    <w:rStyle w:val="Hyperlink"/>
                    <w:noProof/>
                  </w:rPr>
                  <w:t>Bibliography</w:t>
                </w:r>
                <w:r w:rsidR="003416C6">
                  <w:rPr>
                    <w:noProof/>
                    <w:webHidden/>
                  </w:rPr>
                  <w:tab/>
                </w:r>
                <w:r>
                  <w:rPr>
                    <w:noProof/>
                    <w:webHidden/>
                  </w:rPr>
                  <w:fldChar w:fldCharType="begin"/>
                </w:r>
                <w:r w:rsidR="003416C6">
                  <w:rPr>
                    <w:noProof/>
                    <w:webHidden/>
                  </w:rPr>
                  <w:instrText xml:space="preserve"> PAGEREF _Toc507371546 \h </w:instrText>
                </w:r>
                <w:r>
                  <w:rPr>
                    <w:noProof/>
                    <w:webHidden/>
                  </w:rPr>
                </w:r>
                <w:r>
                  <w:rPr>
                    <w:noProof/>
                    <w:webHidden/>
                  </w:rPr>
                  <w:fldChar w:fldCharType="separate"/>
                </w:r>
                <w:r w:rsidR="003416C6">
                  <w:rPr>
                    <w:noProof/>
                    <w:webHidden/>
                  </w:rPr>
                  <w:t>11</w:t>
                </w:r>
                <w:r>
                  <w:rPr>
                    <w:noProof/>
                    <w:webHidden/>
                  </w:rPr>
                  <w:fldChar w:fldCharType="end"/>
                </w:r>
              </w:hyperlink>
            </w:p>
            <w:p w:rsidR="003416C6" w:rsidRDefault="00C52DA1">
              <w:pPr>
                <w:pStyle w:val="TOC1"/>
                <w:tabs>
                  <w:tab w:val="right" w:leader="dot" w:pos="9016"/>
                </w:tabs>
                <w:rPr>
                  <w:rFonts w:eastAsiaTheme="minorEastAsia"/>
                  <w:noProof/>
                  <w:lang w:val="en-US"/>
                </w:rPr>
              </w:pPr>
              <w:hyperlink w:anchor="_Toc507371547" w:history="1">
                <w:r w:rsidR="003416C6" w:rsidRPr="00902BBE">
                  <w:rPr>
                    <w:rStyle w:val="Hyperlink"/>
                    <w:noProof/>
                  </w:rPr>
                  <w:t>Appendices</w:t>
                </w:r>
                <w:r w:rsidR="003416C6">
                  <w:rPr>
                    <w:noProof/>
                    <w:webHidden/>
                  </w:rPr>
                  <w:tab/>
                </w:r>
                <w:r>
                  <w:rPr>
                    <w:noProof/>
                    <w:webHidden/>
                  </w:rPr>
                  <w:fldChar w:fldCharType="begin"/>
                </w:r>
                <w:r w:rsidR="003416C6">
                  <w:rPr>
                    <w:noProof/>
                    <w:webHidden/>
                  </w:rPr>
                  <w:instrText xml:space="preserve"> PAGEREF _Toc507371547 \h </w:instrText>
                </w:r>
                <w:r>
                  <w:rPr>
                    <w:noProof/>
                    <w:webHidden/>
                  </w:rPr>
                </w:r>
                <w:r>
                  <w:rPr>
                    <w:noProof/>
                    <w:webHidden/>
                  </w:rPr>
                  <w:fldChar w:fldCharType="separate"/>
                </w:r>
                <w:r w:rsidR="003416C6">
                  <w:rPr>
                    <w:noProof/>
                    <w:webHidden/>
                  </w:rPr>
                  <w:t>12</w:t>
                </w:r>
                <w:r>
                  <w:rPr>
                    <w:noProof/>
                    <w:webHidden/>
                  </w:rPr>
                  <w:fldChar w:fldCharType="end"/>
                </w:r>
              </w:hyperlink>
            </w:p>
            <w:p w:rsidR="003416C6" w:rsidRDefault="00C52DA1">
              <w:pPr>
                <w:pStyle w:val="TOC1"/>
                <w:tabs>
                  <w:tab w:val="right" w:leader="dot" w:pos="9016"/>
                </w:tabs>
                <w:rPr>
                  <w:rFonts w:eastAsiaTheme="minorEastAsia"/>
                  <w:noProof/>
                  <w:lang w:val="en-US"/>
                </w:rPr>
              </w:pPr>
              <w:hyperlink w:anchor="_Toc507371548" w:history="1">
                <w:r w:rsidR="003416C6" w:rsidRPr="00902BBE">
                  <w:rPr>
                    <w:rStyle w:val="Hyperlink"/>
                    <w:noProof/>
                  </w:rPr>
                  <w:t>Acknowledgements</w:t>
                </w:r>
                <w:r w:rsidR="003416C6">
                  <w:rPr>
                    <w:noProof/>
                    <w:webHidden/>
                  </w:rPr>
                  <w:tab/>
                </w:r>
                <w:r>
                  <w:rPr>
                    <w:noProof/>
                    <w:webHidden/>
                  </w:rPr>
                  <w:fldChar w:fldCharType="begin"/>
                </w:r>
                <w:r w:rsidR="003416C6">
                  <w:rPr>
                    <w:noProof/>
                    <w:webHidden/>
                  </w:rPr>
                  <w:instrText xml:space="preserve"> PAGEREF _Toc507371548 \h </w:instrText>
                </w:r>
                <w:r>
                  <w:rPr>
                    <w:noProof/>
                    <w:webHidden/>
                  </w:rPr>
                </w:r>
                <w:r>
                  <w:rPr>
                    <w:noProof/>
                    <w:webHidden/>
                  </w:rPr>
                  <w:fldChar w:fldCharType="separate"/>
                </w:r>
                <w:r w:rsidR="003416C6">
                  <w:rPr>
                    <w:noProof/>
                    <w:webHidden/>
                  </w:rPr>
                  <w:t>13</w:t>
                </w:r>
                <w:r>
                  <w:rPr>
                    <w:noProof/>
                    <w:webHidden/>
                  </w:rPr>
                  <w:fldChar w:fldCharType="end"/>
                </w:r>
              </w:hyperlink>
            </w:p>
            <w:p w:rsidR="003416C6" w:rsidRDefault="00C52DA1">
              <w:r>
                <w:fldChar w:fldCharType="end"/>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E67110" w:rsidRDefault="00E67110" w:rsidP="00E67110">
          <w:pPr>
            <w:pStyle w:val="Heading1"/>
          </w:pPr>
          <w:bookmarkStart w:id="1" w:name="_Toc507371539"/>
          <w:r w:rsidRPr="00E67110">
            <w:lastRenderedPageBreak/>
            <w:t>Terms of Reference</w:t>
          </w:r>
          <w:bookmarkEnd w:id="1"/>
        </w:p>
        <w:p w:rsidR="00E67110" w:rsidRDefault="00E67110" w:rsidP="00E67110"/>
        <w:p w:rsidR="00E67110" w:rsidRDefault="00207C4B" w:rsidP="00E67110">
          <w:r>
            <w:t>On 30</w:t>
          </w:r>
          <w:r w:rsidRPr="00207C4B">
            <w:rPr>
              <w:vertAlign w:val="superscript"/>
            </w:rPr>
            <w:t>th</w:t>
          </w:r>
          <w:r>
            <w:t xml:space="preserve"> January Marie pitson requested a report from the author ripara begum. To be submitted on 2</w:t>
          </w:r>
          <w:r w:rsidRPr="00207C4B">
            <w:rPr>
              <w:vertAlign w:val="superscript"/>
            </w:rPr>
            <w:t>nd</w:t>
          </w:r>
          <w:r>
            <w:t xml:space="preserve"> march 2018. The report covers the employability skills of the author and discusses the needs of employers. </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Pr>
            <w:pStyle w:val="Heading1"/>
          </w:pPr>
          <w:bookmarkStart w:id="2" w:name="_Toc507371540"/>
          <w:r w:rsidRPr="00E67110">
            <w:lastRenderedPageBreak/>
            <w:t>Procedure</w:t>
          </w:r>
          <w:bookmarkEnd w:id="2"/>
        </w:p>
        <w:p w:rsidR="00E67110" w:rsidRDefault="00E67110" w:rsidP="00E67110"/>
        <w:p w:rsidR="00E67110" w:rsidRDefault="00A81352" w:rsidP="00E67110">
          <w:r>
            <w:t>The author used a number of relevant textbooks, Google scholar and websites were read to compile this report.</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8629D6" w:rsidRDefault="008629D6" w:rsidP="00A12B58">
          <w:pPr>
            <w:pStyle w:val="Heading1"/>
            <w:rPr>
              <w:rFonts w:asciiTheme="minorHAnsi" w:eastAsiaTheme="minorHAnsi" w:hAnsiTheme="minorHAnsi" w:cstheme="minorBidi"/>
              <w:color w:val="auto"/>
              <w:sz w:val="22"/>
              <w:szCs w:val="22"/>
            </w:rPr>
          </w:pPr>
        </w:p>
        <w:p w:rsidR="00C62500" w:rsidRDefault="00C62500">
          <w:pPr>
            <w:rPr>
              <w:rFonts w:asciiTheme="majorHAnsi" w:eastAsiaTheme="majorEastAsia" w:hAnsiTheme="majorHAnsi" w:cstheme="majorBidi"/>
              <w:color w:val="2E74B5" w:themeColor="accent1" w:themeShade="BF"/>
              <w:sz w:val="32"/>
              <w:szCs w:val="32"/>
            </w:rPr>
          </w:pPr>
          <w:r>
            <w:br w:type="page"/>
          </w:r>
        </w:p>
        <w:p w:rsidR="00F36A3D" w:rsidRDefault="007D1947" w:rsidP="000F5B6E">
          <w:pPr>
            <w:pStyle w:val="Heading1"/>
          </w:pPr>
          <w:bookmarkStart w:id="3" w:name="_Toc507371541"/>
          <w:commentRangeStart w:id="4"/>
          <w:r>
            <w:lastRenderedPageBreak/>
            <w:t>Introduction</w:t>
          </w:r>
          <w:commentRangeEnd w:id="4"/>
          <w:r w:rsidR="00C62500">
            <w:rPr>
              <w:rStyle w:val="CommentReference"/>
              <w:rFonts w:asciiTheme="minorHAnsi" w:eastAsiaTheme="minorHAnsi" w:hAnsiTheme="minorHAnsi" w:cstheme="minorBidi"/>
              <w:color w:val="auto"/>
            </w:rPr>
            <w:commentReference w:id="4"/>
          </w:r>
          <w:bookmarkEnd w:id="3"/>
        </w:p>
        <w:p w:rsidR="00F36A3D" w:rsidRPr="00F36A3D" w:rsidRDefault="000F5B6E" w:rsidP="00FC5BA8">
          <w:pPr>
            <w:ind w:firstLine="720"/>
          </w:pPr>
          <w:r>
            <w:t>This assignment will require the author to look at various e</w:t>
          </w:r>
          <w:r w:rsidR="00F36A3D">
            <w:t xml:space="preserve">mployability skills </w:t>
          </w:r>
          <w:r>
            <w:t>such as time management, interpersonal skills and flexibility. These are all</w:t>
          </w:r>
          <w:r w:rsidR="00F36A3D">
            <w:t xml:space="preserve"> important in all industries, both to employees and employers. </w:t>
          </w:r>
          <w:r w:rsidR="00FC5BA8">
            <w:t xml:space="preserve">Furthermore, I shall </w:t>
          </w:r>
          <w:r w:rsidR="00DD4508">
            <w:t>discuss</w:t>
          </w:r>
          <w:r w:rsidR="00F36A3D">
            <w:t xml:space="preserve"> </w:t>
          </w:r>
          <w:r w:rsidR="00FC5BA8">
            <w:t>the</w:t>
          </w:r>
          <w:r w:rsidR="00F36A3D">
            <w:t xml:space="preserve"> skills that are needed to get employment in the sector that </w:t>
          </w:r>
          <w:r w:rsidR="00CF724C">
            <w:t>the writer</w:t>
          </w:r>
          <w:r w:rsidR="00F36A3D">
            <w:t xml:space="preserve"> will be interested i</w:t>
          </w:r>
          <w:r w:rsidR="00DD4508">
            <w:t xml:space="preserve">n after the </w:t>
          </w:r>
          <w:r w:rsidR="00FC5BA8">
            <w:t>individual</w:t>
          </w:r>
          <w:r w:rsidR="00DD4508">
            <w:t xml:space="preserve"> graduates. The author will be looking into the </w:t>
          </w:r>
          <w:r w:rsidR="00FC5BA8">
            <w:t>r</w:t>
          </w:r>
          <w:r w:rsidR="00DD4508">
            <w:t xml:space="preserve">etail </w:t>
          </w:r>
          <w:r w:rsidR="00FC5BA8">
            <w:t>m</w:t>
          </w:r>
          <w:r w:rsidR="00DD4508">
            <w:t xml:space="preserve">anagement </w:t>
          </w:r>
          <w:r w:rsidR="00544268">
            <w:t>industry</w:t>
          </w:r>
          <w:r w:rsidR="00DD4508">
            <w:t xml:space="preserve"> and what skills needed to work in that </w:t>
          </w:r>
          <w:r w:rsidR="00544268">
            <w:t>industry</w:t>
          </w:r>
          <w:r w:rsidR="00FC5BA8">
            <w:t>. Also</w:t>
          </w:r>
          <w:r w:rsidR="00DD4508">
            <w:t xml:space="preserve"> what skills the </w:t>
          </w:r>
          <w:r w:rsidR="00FC5BA8">
            <w:t>induvial</w:t>
          </w:r>
          <w:r w:rsidR="00DD4508">
            <w:t xml:space="preserve"> has </w:t>
          </w:r>
          <w:r w:rsidR="00CF724C">
            <w:t>already</w:t>
          </w:r>
          <w:r w:rsidR="00DD4508">
            <w:t xml:space="preserve"> a</w:t>
          </w:r>
          <w:r w:rsidR="00FC5BA8">
            <w:t>n</w:t>
          </w:r>
          <w:r w:rsidR="00DD4508">
            <w:t>d which skills</w:t>
          </w:r>
          <w:r w:rsidR="00544268">
            <w:t xml:space="preserve"> will be required to enter in that field of work.</w:t>
          </w:r>
          <w:r w:rsidR="00DD4508">
            <w:t xml:space="preserve">    </w:t>
          </w:r>
          <w:r w:rsidR="00FC5BA8">
            <w:t xml:space="preserve">In-addition various </w:t>
          </w:r>
          <w:r w:rsidR="00DD4508">
            <w:t xml:space="preserve">important skills needed and why, whether they are </w:t>
          </w:r>
          <w:r w:rsidR="00544268">
            <w:t>academic</w:t>
          </w:r>
          <w:r w:rsidR="00DD4508">
            <w:t xml:space="preserve"> skills</w:t>
          </w:r>
          <w:r w:rsidR="00544268">
            <w:t xml:space="preserve"> or skills that the </w:t>
          </w:r>
          <w:r w:rsidR="00FC5BA8">
            <w:t>candidate</w:t>
          </w:r>
          <w:r w:rsidR="00544268">
            <w:t xml:space="preserve"> needed to </w:t>
          </w:r>
          <w:r w:rsidR="00CF724C">
            <w:t>possess</w:t>
          </w:r>
          <w:r w:rsidR="00544268">
            <w:t xml:space="preserve"> to achieve their goal. Employers would prefer people already trained and have the skills and experience to work in that </w:t>
          </w:r>
          <w:r w:rsidR="00FC5BA8">
            <w:t>specific industry</w:t>
          </w:r>
          <w:r w:rsidR="00544268">
            <w:t xml:space="preserve">, or similar background however they are willing to provide the job specific training </w:t>
          </w:r>
          <w:r w:rsidR="00CF724C">
            <w:t>necessary</w:t>
          </w:r>
          <w:r w:rsidR="00544268">
            <w:t xml:space="preserve"> if lacking such skills.</w:t>
          </w:r>
          <w:r w:rsidR="00E2389C">
            <w:t xml:space="preserve"> ‘’employability’’ (yorke m.2006) ‘’a set of achievements-skills understanding and personal attributes-that make graduates more likely to gain employment and be successful in their chosen occupation, which benefits themselves, the workforce, the community and the economy.’’ </w:t>
          </w:r>
          <w:r w:rsidR="00544268">
            <w:t xml:space="preserve">     </w:t>
          </w:r>
          <w:r w:rsidR="00DD4508">
            <w:t xml:space="preserve">   </w:t>
          </w:r>
        </w:p>
        <w:p w:rsidR="00E67110" w:rsidRDefault="00E67110" w:rsidP="00E67110">
          <w:pPr>
            <w:pStyle w:val="Heading1"/>
          </w:pPr>
          <w:bookmarkStart w:id="5" w:name="_Toc507371542"/>
          <w:r>
            <w:t>Findings</w:t>
          </w:r>
          <w:bookmarkEnd w:id="5"/>
        </w:p>
        <w:p w:rsidR="00CF724C" w:rsidRPr="00175B7E" w:rsidRDefault="00CF724C" w:rsidP="00CF724C">
          <w:pPr>
            <w:rPr>
              <w:b/>
            </w:rPr>
          </w:pPr>
          <w:r w:rsidRPr="00175B7E">
            <w:rPr>
              <w:b/>
            </w:rPr>
            <w:t xml:space="preserve">3.1 </w:t>
          </w:r>
          <w:r w:rsidR="00175B7E" w:rsidRPr="00175B7E">
            <w:rPr>
              <w:b/>
            </w:rPr>
            <w:t>What</w:t>
          </w:r>
          <w:r w:rsidRPr="00175B7E">
            <w:rPr>
              <w:b/>
            </w:rPr>
            <w:t xml:space="preserve"> skills already </w:t>
          </w:r>
          <w:r w:rsidR="007D465D" w:rsidRPr="00175B7E">
            <w:rPr>
              <w:b/>
            </w:rPr>
            <w:t>possessed</w:t>
          </w:r>
        </w:p>
        <w:p w:rsidR="00823311" w:rsidRDefault="00CF724C" w:rsidP="0061527B">
          <w:pPr>
            <w:ind w:firstLine="720"/>
          </w:pPr>
          <w:r>
            <w:t xml:space="preserve">The </w:t>
          </w:r>
          <w:r w:rsidR="0061527B">
            <w:t xml:space="preserve">individual has </w:t>
          </w:r>
          <w:r w:rsidR="002942A8">
            <w:t>or</w:t>
          </w:r>
          <w:r>
            <w:t xml:space="preserve"> </w:t>
          </w:r>
          <w:r w:rsidR="002942A8">
            <w:t>posse’s</w:t>
          </w:r>
          <w:r>
            <w:t xml:space="preserve"> good </w:t>
          </w:r>
          <w:r w:rsidR="0061527B">
            <w:t>interpersonal</w:t>
          </w:r>
          <w:r>
            <w:t xml:space="preserve"> skills </w:t>
          </w:r>
          <w:r w:rsidR="002942A8">
            <w:t>enjoy</w:t>
          </w:r>
          <w:r>
            <w:t xml:space="preserve"> working with other people as a team member. Reliable, basic literacy and numeracy skills, customer service skills, selling skills product knowledge, quickly adapted to new ways</w:t>
          </w:r>
          <w:r w:rsidR="002942A8">
            <w:t xml:space="preserve"> of working, good time management and enjoys working with the public. Has pervasively worked as a sales assistant in a small family firm.  These skills can be transferrable skills for the future jobs.  By working as a sales assistant has made the author stronger in the field of customer service</w:t>
          </w:r>
          <w:r w:rsidR="007D465D">
            <w:t xml:space="preserve">. </w:t>
          </w:r>
          <w:r w:rsidR="002942A8">
            <w:t xml:space="preserve">The </w:t>
          </w:r>
          <w:r w:rsidR="007D465D">
            <w:t>writer’s</w:t>
          </w:r>
          <w:r w:rsidR="002942A8">
            <w:t xml:space="preserve"> </w:t>
          </w:r>
          <w:r w:rsidR="007D465D">
            <w:t xml:space="preserve">communication skills have improved by working with the public on a day to day basis and as a team member working with others. The author recognises these two key skills are important in retail management. </w:t>
          </w:r>
          <w:r w:rsidR="000F1412">
            <w:t xml:space="preserve">  </w:t>
          </w:r>
        </w:p>
        <w:p w:rsidR="00823311" w:rsidRDefault="00823311" w:rsidP="0061527B">
          <w:pPr>
            <w:ind w:firstLine="720"/>
          </w:pPr>
          <w:r>
            <w:t>The writer is a graduate looking for employment in retail management.</w:t>
          </w:r>
        </w:p>
        <w:p w:rsidR="000F1412" w:rsidRDefault="00823311" w:rsidP="00CF724C">
          <w:r w:rsidRPr="0061527B">
            <w:rPr>
              <w:b/>
            </w:rPr>
            <w:t>3.1.2</w:t>
          </w:r>
          <w:r>
            <w:t xml:space="preserve"> </w:t>
          </w:r>
          <w:r w:rsidR="000F1412" w:rsidRPr="0061527B">
            <w:rPr>
              <w:b/>
              <w:i/>
            </w:rPr>
            <w:t>T</w:t>
          </w:r>
          <w:r w:rsidRPr="0061527B">
            <w:rPr>
              <w:b/>
              <w:i/>
            </w:rPr>
            <w:t xml:space="preserve">he following </w:t>
          </w:r>
          <w:r w:rsidR="000F1412" w:rsidRPr="0061527B">
            <w:rPr>
              <w:b/>
              <w:i/>
            </w:rPr>
            <w:t>skills are identified as most important skills for employability</w:t>
          </w:r>
        </w:p>
        <w:p w:rsidR="00A3106A" w:rsidRDefault="000F1412" w:rsidP="00A047DE">
          <w:pPr>
            <w:ind w:firstLine="720"/>
          </w:pPr>
          <w:r>
            <w:t>Communication skills are verbal and nonverbal communication are individual goals, team goals (</w:t>
          </w:r>
          <w:r w:rsidR="00C4199C">
            <w:t>m</w:t>
          </w:r>
          <w:r>
            <w:t xml:space="preserve">und &amp; </w:t>
          </w:r>
          <w:r w:rsidR="00C4199C">
            <w:t>s</w:t>
          </w:r>
          <w:r>
            <w:t xml:space="preserve">chriek &amp; tinkler.2017). </w:t>
          </w:r>
          <w:r w:rsidR="00A81352">
            <w:t>Communication</w:t>
          </w:r>
          <w:r>
            <w:t xml:space="preserve"> skills are foundational for </w:t>
          </w:r>
          <w:r w:rsidR="00C4199C">
            <w:t>individual</w:t>
          </w:r>
          <w:r>
            <w:t>, team, and organizational success</w:t>
          </w:r>
          <w:r w:rsidR="00C4199C">
            <w:t>.</w:t>
          </w:r>
          <w:r w:rsidR="004660F9">
            <w:t xml:space="preserve"> Someone who can speak and write clearly and accurately. </w:t>
          </w:r>
          <w:r w:rsidR="00A047DE">
            <w:t>Furthermore team work is also another important skill in the work environment. Such as</w:t>
          </w:r>
          <w:r w:rsidR="00C4199C">
            <w:t xml:space="preserve"> </w:t>
          </w:r>
          <w:r w:rsidR="00A047DE">
            <w:t>working as</w:t>
          </w:r>
          <w:r w:rsidR="00C4199C">
            <w:t xml:space="preserve"> a </w:t>
          </w:r>
          <w:r w:rsidR="00A047DE">
            <w:t xml:space="preserve">one </w:t>
          </w:r>
          <w:r w:rsidR="00C4199C">
            <w:t xml:space="preserve">team to solve problems and achieve goals which is commonly experienced by many people. Working as teams we can achieve good results this deteriorate in ineffective group work and solve problems. ’individuals </w:t>
          </w:r>
          <w:r w:rsidR="00A3106A">
            <w:t>join</w:t>
          </w:r>
          <w:r w:rsidR="00C4199C">
            <w:t xml:space="preserve"> and build trust, groups develop a shared identify and common purpose as they progress through predictable stages of development’’</w:t>
          </w:r>
          <w:r w:rsidR="00A3106A">
            <w:t xml:space="preserve"> </w:t>
          </w:r>
          <w:r w:rsidR="00C4199C">
            <w:t>(maund 2017).</w:t>
          </w:r>
          <w:r w:rsidR="00847DC6">
            <w:t xml:space="preserve"> The writer has good comm</w:t>
          </w:r>
          <w:r w:rsidR="007A6ABD">
            <w:t xml:space="preserve">unication skills and writing skills also confident in communicating to small groups of people. However has great deal of experience in speaking to public by doing presentations, also working with the public as a sales </w:t>
          </w:r>
          <w:r w:rsidR="00A81352">
            <w:t>assistant.</w:t>
          </w:r>
          <w:r w:rsidR="007A6ABD">
            <w:t xml:space="preserve">   </w:t>
          </w:r>
          <w:r w:rsidR="007D465D">
            <w:t xml:space="preserve"> </w:t>
          </w:r>
          <w:r w:rsidR="002942A8">
            <w:t xml:space="preserve"> </w:t>
          </w:r>
        </w:p>
        <w:p w:rsidR="00A15E5F" w:rsidRDefault="00A3106A" w:rsidP="00ED7352">
          <w:pPr>
            <w:ind w:firstLine="720"/>
          </w:pPr>
          <w:r>
            <w:t xml:space="preserve">Time management is important in any job and in life as well, having a family as well as a </w:t>
          </w:r>
          <w:r w:rsidR="00A15E5F">
            <w:t>full-time</w:t>
          </w:r>
          <w:r>
            <w:t xml:space="preserve"> job needs to be managed and organised.</w:t>
          </w:r>
          <w:r w:rsidR="00993F68">
            <w:t xml:space="preserve"> By </w:t>
          </w:r>
          <w:r w:rsidR="00A15E5F">
            <w:t>strategies</w:t>
          </w:r>
          <w:r w:rsidR="00993F68">
            <w:t xml:space="preserve"> time better appropriately we well be able to identify which is important and what is urgent in 1989 stephny convey developed the ‘’ time management </w:t>
          </w:r>
          <w:r w:rsidR="00A15E5F">
            <w:t>matrix’</w:t>
          </w:r>
          <w:r w:rsidR="00993F68">
            <w:t>’</w:t>
          </w:r>
          <w:r w:rsidR="00A15E5F">
            <w:t xml:space="preserve"> (convey.</w:t>
          </w:r>
          <w:r w:rsidR="004660F9">
            <w:t>1989)</w:t>
          </w:r>
          <w:r w:rsidR="00A15E5F">
            <w:t>. ‘</w:t>
          </w:r>
          <w:r w:rsidR="00A15E5F" w:rsidRPr="00ED7352">
            <w:rPr>
              <w:i/>
            </w:rPr>
            <w:t>’urgency means it requires immediate attention it’s ‘’now!’’ urgent things act on us’</w:t>
          </w:r>
          <w:r w:rsidR="00A15E5F">
            <w:t>’ (convey.1989:150).</w:t>
          </w:r>
          <w:r w:rsidR="00ED7352">
            <w:t xml:space="preserve"> Another key word the author discuses, </w:t>
          </w:r>
          <w:r w:rsidR="00ED7352" w:rsidRPr="00ED7352">
            <w:rPr>
              <w:i/>
            </w:rPr>
            <w:t>‘important</w:t>
          </w:r>
          <w:r w:rsidR="00A15E5F" w:rsidRPr="00ED7352">
            <w:rPr>
              <w:i/>
            </w:rPr>
            <w:t xml:space="preserve">………. </w:t>
          </w:r>
          <w:r w:rsidR="00A15E5F" w:rsidRPr="00ED7352">
            <w:rPr>
              <w:i/>
            </w:rPr>
            <w:lastRenderedPageBreak/>
            <w:t>has to do with results if something is important, it contributes to your mission, you</w:t>
          </w:r>
          <w:r w:rsidR="004660F9" w:rsidRPr="00ED7352">
            <w:rPr>
              <w:i/>
            </w:rPr>
            <w:t>r</w:t>
          </w:r>
          <w:r w:rsidR="00A15E5F" w:rsidRPr="00ED7352">
            <w:rPr>
              <w:i/>
            </w:rPr>
            <w:t xml:space="preserve"> value</w:t>
          </w:r>
          <w:r w:rsidR="004660F9" w:rsidRPr="00ED7352">
            <w:rPr>
              <w:i/>
            </w:rPr>
            <w:t>s</w:t>
          </w:r>
          <w:r w:rsidR="00A15E5F" w:rsidRPr="00ED7352">
            <w:rPr>
              <w:i/>
            </w:rPr>
            <w:t>, your high priority goals</w:t>
          </w:r>
          <w:r w:rsidR="00A15E5F">
            <w:t>.’’ (convey.1989:151).</w:t>
          </w:r>
        </w:p>
        <w:p w:rsidR="004660F9" w:rsidRDefault="004660F9" w:rsidP="00ED7352">
          <w:pPr>
            <w:ind w:firstLine="720"/>
          </w:pPr>
          <w:r>
            <w:t xml:space="preserve">The author has been able to priorities and focus on time management by </w:t>
          </w:r>
          <w:r w:rsidR="00045192">
            <w:t>planning</w:t>
          </w:r>
          <w:r>
            <w:t xml:space="preserve"> and using a diary to help</w:t>
          </w:r>
          <w:r w:rsidR="00045192">
            <w:t xml:space="preserve"> plan ahead</w:t>
          </w:r>
          <w:r>
            <w:t xml:space="preserve">. </w:t>
          </w:r>
          <w:r w:rsidR="00045192">
            <w:t>Also,</w:t>
          </w:r>
          <w:r w:rsidR="00326E9B">
            <w:t xml:space="preserve"> </w:t>
          </w:r>
          <w:r w:rsidR="00045192">
            <w:t>to realise what is urgent and what is important and which goals to do first.</w:t>
          </w:r>
          <w:r w:rsidR="00EF1F93">
            <w:t xml:space="preserve"> Effective dairy keeping a ‘week-view’ is a good idea include everything such as </w:t>
          </w:r>
          <w:r w:rsidR="003A10D4">
            <w:t>holidays, appointments, study activities. An affective diary or planner must have a complete record to be effective. (Cottrell.2008:71).</w:t>
          </w:r>
        </w:p>
        <w:p w:rsidR="004660F9" w:rsidRDefault="00326E9B" w:rsidP="00CF724C">
          <w:r>
            <w:t>It takes good practices either directly or indirectly whether its academically or later in professional life will depend to some extent on how good we manage time. (morgan,2017:53).</w:t>
          </w:r>
        </w:p>
        <w:p w:rsidR="009E3048" w:rsidRDefault="004660F9" w:rsidP="00DE3AB6">
          <w:pPr>
            <w:ind w:firstLine="720"/>
          </w:pPr>
          <w:r>
            <w:t xml:space="preserve">Flexibility </w:t>
          </w:r>
          <w:r w:rsidR="007571AE">
            <w:t>is another key element I shall be looking at in this assignment</w:t>
          </w:r>
          <w:r w:rsidR="00DE3AB6">
            <w:t>. The w</w:t>
          </w:r>
          <w:r>
            <w:t>illing</w:t>
          </w:r>
          <w:r w:rsidR="00DE3AB6">
            <w:t>ness</w:t>
          </w:r>
          <w:r>
            <w:t xml:space="preserve"> to try new things and </w:t>
          </w:r>
          <w:r w:rsidR="00DE3AB6">
            <w:t xml:space="preserve">be </w:t>
          </w:r>
          <w:r>
            <w:t xml:space="preserve">adaptable </w:t>
          </w:r>
          <w:r w:rsidR="009E3048">
            <w:t xml:space="preserve">to accept change, in terms of work load, time or </w:t>
          </w:r>
          <w:r w:rsidR="00EF1F93">
            <w:t>colleagues. (</w:t>
          </w:r>
          <w:r w:rsidR="00890B1E">
            <w:t xml:space="preserve">www.jobs.ac.uk). Being flexible when it comes to work helps employees approach a job with a ‘’flexible mindset’’ are more highly valued by </w:t>
          </w:r>
          <w:r w:rsidR="00EF1F93">
            <w:t>employers. (</w:t>
          </w:r>
          <w:hyperlink r:id="rId11" w:history="1">
            <w:r w:rsidR="00DE3AB6" w:rsidRPr="00AA2EC9">
              <w:rPr>
                <w:rStyle w:val="Hyperlink"/>
              </w:rPr>
              <w:t>www.thebalance.com</w:t>
            </w:r>
          </w:hyperlink>
          <w:r w:rsidR="00EF1F93">
            <w:t>)</w:t>
          </w:r>
          <w:r w:rsidR="00DE3AB6">
            <w:t xml:space="preserve">. </w:t>
          </w:r>
          <w:r w:rsidR="009E3048">
            <w:t>The writer</w:t>
          </w:r>
          <w:r w:rsidR="00045192">
            <w:t xml:space="preserve"> h</w:t>
          </w:r>
          <w:r w:rsidR="009E3048">
            <w:t>as worked as a sales assistant and had to adapt to different work situations</w:t>
          </w:r>
          <w:r w:rsidR="00DE3AB6">
            <w:t>.</w:t>
          </w:r>
          <w:r w:rsidR="009E3048">
            <w:t xml:space="preserve"> </w:t>
          </w:r>
          <w:r w:rsidR="00DE3AB6">
            <w:t>S</w:t>
          </w:r>
          <w:r w:rsidR="009E3048">
            <w:t>uch as more work load</w:t>
          </w:r>
          <w:r w:rsidR="00DE3AB6">
            <w:t>,</w:t>
          </w:r>
          <w:r w:rsidR="009E3048">
            <w:t xml:space="preserve"> </w:t>
          </w:r>
          <w:r w:rsidR="00045192">
            <w:t>absents</w:t>
          </w:r>
          <w:r w:rsidR="009E3048">
            <w:t xml:space="preserve"> of colleague</w:t>
          </w:r>
          <w:r w:rsidR="00DE3AB6">
            <w:t xml:space="preserve"> </w:t>
          </w:r>
          <w:r w:rsidR="009E3048">
            <w:t xml:space="preserve">at work took </w:t>
          </w:r>
          <w:r w:rsidR="00DE3AB6">
            <w:t xml:space="preserve">and take </w:t>
          </w:r>
          <w:r w:rsidR="009E3048">
            <w:t>on more responsibility</w:t>
          </w:r>
          <w:r w:rsidR="00DE3AB6">
            <w:t xml:space="preserve">. Therefore </w:t>
          </w:r>
          <w:r w:rsidR="009E3048">
            <w:t xml:space="preserve">finish work late </w:t>
          </w:r>
          <w:r w:rsidR="00DE3AB6">
            <w:t xml:space="preserve">and </w:t>
          </w:r>
          <w:r w:rsidR="009E3048">
            <w:t xml:space="preserve">to be more </w:t>
          </w:r>
          <w:r w:rsidR="00045192">
            <w:t>flexible</w:t>
          </w:r>
          <w:r w:rsidR="009E3048">
            <w:t xml:space="preserve"> with time.  </w:t>
          </w:r>
        </w:p>
        <w:p w:rsidR="007A55A6" w:rsidRDefault="004660F9" w:rsidP="007A55A6">
          <w:pPr>
            <w:ind w:firstLine="720"/>
          </w:pPr>
          <w:r>
            <w:t>Confidence</w:t>
          </w:r>
          <w:r w:rsidR="00DE3AB6">
            <w:t xml:space="preserve"> is another vital skill that many authors argue is important to be </w:t>
          </w:r>
          <w:r w:rsidR="00954449">
            <w:t>successful</w:t>
          </w:r>
          <w:r w:rsidR="00DE3AB6">
            <w:t xml:space="preserve"> in acquiring a job. Self-confidence</w:t>
          </w:r>
          <w:r w:rsidR="006357A3">
            <w:t xml:space="preserve"> is important in every aspect of life, lack of self confidence makes it hard to become successful in life. Confident people inspire others around them to be successful, it shows in many ways your behaviour, body language, the way you speak. (www.mindtools.com)   </w:t>
          </w:r>
        </w:p>
        <w:p w:rsidR="00C20FAD" w:rsidRDefault="00BC1DE4" w:rsidP="007A55A6">
          <w:pPr>
            <w:ind w:firstLine="720"/>
          </w:pPr>
          <w:r>
            <w:t xml:space="preserve">Information communication technology is another word for information technology </w:t>
          </w:r>
          <w:r w:rsidR="00727EB1">
            <w:t>skills</w:t>
          </w:r>
          <w:r w:rsidR="00636168">
            <w:t xml:space="preserve"> were communication and integration of telecommunications role are</w:t>
          </w:r>
          <w:r w:rsidR="00727EB1">
            <w:t xml:space="preserve"> important in all aspect of employment</w:t>
          </w:r>
          <w:r w:rsidR="0081553D">
            <w:t xml:space="preserve"> as well as are life. We are using more IT skills then before storing data, networking on smart phones and exchanging all forms of electronic data to get are message </w:t>
          </w:r>
          <w:r w:rsidR="00964357">
            <w:t>across</w:t>
          </w:r>
          <w:r w:rsidR="0081553D">
            <w:t xml:space="preserve">. </w:t>
          </w:r>
          <w:r w:rsidR="00964357">
            <w:t xml:space="preserve">For </w:t>
          </w:r>
          <w:r w:rsidR="00547BB0">
            <w:t>example,</w:t>
          </w:r>
          <w:r w:rsidR="00964357">
            <w:t xml:space="preserve"> a lot of employers are using video interviews from the personal experience of the author had applied</w:t>
          </w:r>
          <w:r w:rsidR="00547BB0">
            <w:t xml:space="preserve"> for a job at Avis car rental online and meet all the criteria to follow a link and have a video interview. From the authors point of view information technology is </w:t>
          </w:r>
          <w:r w:rsidR="008629D6">
            <w:t>vital</w:t>
          </w:r>
          <w:r w:rsidR="00547BB0">
            <w:t xml:space="preserve"> in </w:t>
          </w:r>
          <w:r w:rsidR="008629D6">
            <w:t>today’s</w:t>
          </w:r>
          <w:r w:rsidR="00547BB0">
            <w:t xml:space="preserve"> world and how much it has </w:t>
          </w:r>
          <w:r w:rsidR="008629D6">
            <w:t>progressed</w:t>
          </w:r>
          <w:r w:rsidR="00547BB0">
            <w:t>.</w:t>
          </w:r>
          <w:r w:rsidR="00954449">
            <w:t xml:space="preserve"> By having this advanced technology employers can save time and is cost effective to the company.</w:t>
          </w:r>
          <w:r w:rsidR="001B3DA0">
            <w:t xml:space="preserve"> The induvial has basic information technology to work in retail management will require more experience in this field</w:t>
          </w:r>
          <w:r w:rsidR="00847DC6">
            <w:t xml:space="preserve"> the individual will have to </w:t>
          </w:r>
          <w:r w:rsidR="001B3DA0">
            <w:t xml:space="preserve">take a </w:t>
          </w:r>
          <w:r w:rsidR="00847DC6">
            <w:t>higher-level</w:t>
          </w:r>
          <w:r w:rsidR="001B3DA0">
            <w:t xml:space="preserve"> course</w:t>
          </w:r>
          <w:r w:rsidR="00847DC6">
            <w:t>.</w:t>
          </w:r>
        </w:p>
        <w:p w:rsidR="005A1258" w:rsidRPr="00E35108" w:rsidRDefault="00C20FAD" w:rsidP="007A55A6">
          <w:pPr>
            <w:ind w:firstLine="720"/>
            <w:rPr>
              <w:b/>
            </w:rPr>
          </w:pPr>
          <w:r w:rsidRPr="00E35108">
            <w:rPr>
              <w:b/>
            </w:rPr>
            <w:t>3.</w:t>
          </w:r>
          <w:r w:rsidR="00175B7E">
            <w:rPr>
              <w:b/>
            </w:rPr>
            <w:t>1.</w:t>
          </w:r>
          <w:r w:rsidRPr="00E35108">
            <w:rPr>
              <w:b/>
            </w:rPr>
            <w:t xml:space="preserve">2 </w:t>
          </w:r>
          <w:r w:rsidR="00E35108" w:rsidRPr="00E35108">
            <w:rPr>
              <w:b/>
            </w:rPr>
            <w:t>What</w:t>
          </w:r>
          <w:r w:rsidRPr="00E35108">
            <w:rPr>
              <w:b/>
            </w:rPr>
            <w:t xml:space="preserve"> key skills the candidate </w:t>
          </w:r>
          <w:r w:rsidR="005A1258" w:rsidRPr="00E35108">
            <w:rPr>
              <w:b/>
            </w:rPr>
            <w:t>need to entry in retail management</w:t>
          </w:r>
        </w:p>
        <w:p w:rsidR="00F31EA5" w:rsidRDefault="005A1258" w:rsidP="007A55A6">
          <w:pPr>
            <w:ind w:firstLine="720"/>
          </w:pPr>
          <w:r>
            <w:t xml:space="preserve">The candidate will need enthusiasm, excellent IT skills and numerical skills and other vital interpersonal skills which </w:t>
          </w:r>
          <w:r w:rsidR="00F31EA5">
            <w:t>consist</w:t>
          </w:r>
          <w:r>
            <w:t xml:space="preserve"> soft skills.</w:t>
          </w:r>
          <w:r w:rsidR="00F31EA5">
            <w:t xml:space="preserve"> Also good teamwork skills with organisational skills must be resourcefu</w:t>
          </w:r>
          <w:r w:rsidR="00935087">
            <w:t>l</w:t>
          </w:r>
          <w:r w:rsidR="00F31EA5">
            <w:t xml:space="preserve"> (</w:t>
          </w:r>
          <w:hyperlink r:id="rId12" w:history="1">
            <w:r w:rsidR="00F31EA5" w:rsidRPr="00347AAB">
              <w:rPr>
                <w:rStyle w:val="Hyperlink"/>
              </w:rPr>
              <w:t>www.target</w:t>
            </w:r>
          </w:hyperlink>
          <w:r w:rsidR="00F31EA5">
            <w:t xml:space="preserve"> jobs.co.uk). </w:t>
          </w:r>
          <w:r w:rsidR="00A37800">
            <w:t>Some</w:t>
          </w:r>
          <w:r w:rsidR="00F31EA5">
            <w:t xml:space="preserve"> employers typically prefer a</w:t>
          </w:r>
          <w:r w:rsidR="00A37800">
            <w:t>t</w:t>
          </w:r>
          <w:r w:rsidR="00F31EA5">
            <w:t xml:space="preserve"> least two years of experience in sales or related positions</w:t>
          </w:r>
          <w:r w:rsidR="00A37800">
            <w:t xml:space="preserve"> with </w:t>
          </w:r>
          <w:r w:rsidR="00FC1C7A">
            <w:t>an</w:t>
          </w:r>
          <w:r w:rsidR="00A37800">
            <w:t xml:space="preserve"> academic background as having a degree in management (</w:t>
          </w:r>
          <w:hyperlink r:id="rId13" w:history="1">
            <w:r w:rsidR="00935087" w:rsidRPr="00347AAB">
              <w:rPr>
                <w:rStyle w:val="Hyperlink"/>
              </w:rPr>
              <w:t>www.workdaily.com</w:t>
            </w:r>
          </w:hyperlink>
          <w:r w:rsidR="00A37800">
            <w:t>)</w:t>
          </w:r>
          <w:r w:rsidR="00935087">
            <w:t xml:space="preserve">. The author has time management skills good team work and sales experience which can be transferred in this field these’s vital skills in retail management.    </w:t>
          </w:r>
          <w:r w:rsidR="00F31EA5">
            <w:t xml:space="preserve"> </w:t>
          </w:r>
        </w:p>
        <w:p w:rsidR="00CD2709" w:rsidRPr="00175B7E" w:rsidRDefault="00A37800" w:rsidP="00175B7E">
          <w:pPr>
            <w:ind w:firstLine="720"/>
            <w:rPr>
              <w:sz w:val="24"/>
              <w:szCs w:val="24"/>
            </w:rPr>
          </w:pPr>
          <w:r>
            <w:t xml:space="preserve">The job description </w:t>
          </w:r>
          <w:r w:rsidR="001D0878">
            <w:t>of a retail manager</w:t>
          </w:r>
          <w:r>
            <w:t xml:space="preserve"> is to be responsible for every aspect of the day to day supervision of retail out lets-including sales, staff stock also resources management and the </w:t>
          </w:r>
          <w:r w:rsidR="001D0878">
            <w:t>candidate</w:t>
          </w:r>
          <w:r>
            <w:t xml:space="preserve"> needs good commercial with </w:t>
          </w:r>
          <w:r w:rsidR="001D0878">
            <w:t>people’s</w:t>
          </w:r>
          <w:r>
            <w:t xml:space="preserve"> skills to succeed in retail management to run the store </w:t>
          </w:r>
          <w:r w:rsidR="001D0878">
            <w:t xml:space="preserve">successfully. </w:t>
          </w:r>
          <w:r w:rsidR="00413E03">
            <w:t xml:space="preserve">Typical responsibility include recruiting,training, supervising and appraising staff managing budgets also maintaing statistical financial records. Dealing with customer queries and complaints in the </w:t>
          </w:r>
          <w:r w:rsidR="00D747ED">
            <w:t>store (</w:t>
          </w:r>
          <w:hyperlink r:id="rId14" w:history="1">
            <w:r w:rsidR="007F270D" w:rsidRPr="00347AAB">
              <w:rPr>
                <w:rStyle w:val="Hyperlink"/>
              </w:rPr>
              <w:t>www.targetjobs.co.uk</w:t>
            </w:r>
          </w:hyperlink>
          <w:r w:rsidR="007F270D">
            <w:t xml:space="preserve">). The candidate can be a retail manager by a number </w:t>
          </w:r>
          <w:r w:rsidR="007F270D" w:rsidRPr="00175B7E">
            <w:rPr>
              <w:sz w:val="24"/>
              <w:szCs w:val="24"/>
            </w:rPr>
            <w:lastRenderedPageBreak/>
            <w:t>of routes by working as a sales assistant working up the company leader seeking promotion or worked in another management sector and move into retail</w:t>
          </w:r>
          <w:r w:rsidR="00766C6D" w:rsidRPr="00175B7E">
            <w:rPr>
              <w:sz w:val="24"/>
              <w:szCs w:val="24"/>
            </w:rPr>
            <w:t>. Also can take a graduate management scheme but will require a degree (</w:t>
          </w:r>
          <w:hyperlink r:id="rId15" w:history="1">
            <w:r w:rsidR="00766C6D" w:rsidRPr="00175B7E">
              <w:rPr>
                <w:rStyle w:val="Hyperlink"/>
                <w:sz w:val="24"/>
                <w:szCs w:val="24"/>
              </w:rPr>
              <w:t>www.ucas.com</w:t>
            </w:r>
          </w:hyperlink>
          <w:r w:rsidR="00766C6D" w:rsidRPr="00175B7E">
            <w:rPr>
              <w:sz w:val="24"/>
              <w:szCs w:val="24"/>
            </w:rPr>
            <w:t xml:space="preserve">). </w:t>
          </w:r>
          <w:r w:rsidR="00413E03" w:rsidRPr="00175B7E">
            <w:rPr>
              <w:sz w:val="24"/>
              <w:szCs w:val="24"/>
            </w:rPr>
            <w:t>T</w:t>
          </w:r>
          <w:r w:rsidR="00FC1C7A" w:rsidRPr="00175B7E">
            <w:rPr>
              <w:sz w:val="24"/>
              <w:szCs w:val="24"/>
            </w:rPr>
            <w:t xml:space="preserve">he </w:t>
          </w:r>
          <w:r w:rsidR="001D0878" w:rsidRPr="00175B7E">
            <w:rPr>
              <w:sz w:val="24"/>
              <w:szCs w:val="24"/>
            </w:rPr>
            <w:t xml:space="preserve">college Gwent offer a foundation degree they’re the only college offering this kid of degree in south </w:t>
          </w:r>
          <w:r w:rsidR="00E35108" w:rsidRPr="00175B7E">
            <w:rPr>
              <w:sz w:val="24"/>
              <w:szCs w:val="24"/>
            </w:rPr>
            <w:t>Wales (www.coleg Gwent.ac.uk)</w:t>
          </w:r>
          <w:r w:rsidR="001D0878" w:rsidRPr="00175B7E">
            <w:rPr>
              <w:sz w:val="24"/>
              <w:szCs w:val="24"/>
            </w:rPr>
            <w:t>.</w:t>
          </w:r>
          <w:r w:rsidR="00E35108" w:rsidRPr="00175B7E">
            <w:rPr>
              <w:sz w:val="24"/>
              <w:szCs w:val="24"/>
            </w:rPr>
            <w:t xml:space="preserve"> </w:t>
          </w:r>
          <w:r w:rsidR="001D0878" w:rsidRPr="00175B7E">
            <w:rPr>
              <w:sz w:val="24"/>
              <w:szCs w:val="24"/>
            </w:rPr>
            <w:t xml:space="preserve">If the candidate </w:t>
          </w:r>
          <w:r w:rsidR="00FC1C7A" w:rsidRPr="00175B7E">
            <w:rPr>
              <w:sz w:val="24"/>
              <w:szCs w:val="24"/>
            </w:rPr>
            <w:t>preparing</w:t>
          </w:r>
          <w:r w:rsidR="001D0878" w:rsidRPr="00175B7E">
            <w:rPr>
              <w:sz w:val="24"/>
              <w:szCs w:val="24"/>
            </w:rPr>
            <w:t xml:space="preserve"> for a management role through acquired knowledge and relevant experience needed. They will work with recognised retailers to gain experience and developing transferable skills to </w:t>
          </w:r>
          <w:r w:rsidR="00FC1C7A" w:rsidRPr="00175B7E">
            <w:rPr>
              <w:sz w:val="24"/>
              <w:szCs w:val="24"/>
            </w:rPr>
            <w:t xml:space="preserve">greatly enhance </w:t>
          </w:r>
          <w:r w:rsidR="00935087" w:rsidRPr="00175B7E">
            <w:rPr>
              <w:sz w:val="24"/>
              <w:szCs w:val="24"/>
            </w:rPr>
            <w:t>employability (</w:t>
          </w:r>
          <w:hyperlink r:id="rId16" w:history="1">
            <w:r w:rsidR="00413E03" w:rsidRPr="00175B7E">
              <w:rPr>
                <w:rStyle w:val="Hyperlink"/>
                <w:sz w:val="24"/>
                <w:szCs w:val="24"/>
              </w:rPr>
              <w:t>www.coleg</w:t>
            </w:r>
          </w:hyperlink>
          <w:r w:rsidR="00FC1C7A" w:rsidRPr="00175B7E">
            <w:rPr>
              <w:sz w:val="24"/>
              <w:szCs w:val="24"/>
            </w:rPr>
            <w:t xml:space="preserve"> Gwent.ac.uk</w:t>
          </w:r>
          <w:r w:rsidR="00935087" w:rsidRPr="00175B7E">
            <w:rPr>
              <w:sz w:val="24"/>
              <w:szCs w:val="24"/>
            </w:rPr>
            <w:t>).</w:t>
          </w:r>
          <w:r w:rsidR="00766C6D" w:rsidRPr="00175B7E">
            <w:rPr>
              <w:sz w:val="24"/>
              <w:szCs w:val="24"/>
            </w:rPr>
            <w:t xml:space="preserve"> Marks and Spencer have a graduate programmes were your trained and given the experience before they recruit candidates (</w:t>
          </w:r>
          <w:hyperlink r:id="rId17" w:history="1">
            <w:r w:rsidR="00766C6D" w:rsidRPr="00175B7E">
              <w:rPr>
                <w:rStyle w:val="Hyperlink"/>
                <w:sz w:val="24"/>
                <w:szCs w:val="24"/>
              </w:rPr>
              <w:t>www.careers</w:t>
            </w:r>
          </w:hyperlink>
          <w:r w:rsidR="00766C6D" w:rsidRPr="00175B7E">
            <w:rPr>
              <w:sz w:val="24"/>
              <w:szCs w:val="24"/>
            </w:rPr>
            <w:t xml:space="preserve"> marks and spencers.com).</w:t>
          </w:r>
          <w:r w:rsidR="00D35A63" w:rsidRPr="00175B7E">
            <w:rPr>
              <w:sz w:val="24"/>
              <w:szCs w:val="24"/>
            </w:rPr>
            <w:t xml:space="preserve"> Some places require more academic knowledge requirements then experience to </w:t>
          </w:r>
          <w:r w:rsidR="007A2103" w:rsidRPr="00175B7E">
            <w:rPr>
              <w:sz w:val="24"/>
              <w:szCs w:val="24"/>
            </w:rPr>
            <w:t>enter</w:t>
          </w:r>
          <w:r w:rsidR="00D35A63" w:rsidRPr="00175B7E">
            <w:rPr>
              <w:sz w:val="24"/>
              <w:szCs w:val="24"/>
            </w:rPr>
            <w:t xml:space="preserve"> into john Lewis graduate schemes all candidates need to achieve a 2.2 degree in any subject along with a G.C.S.E grade c or above in maths and English (</w:t>
          </w:r>
          <w:hyperlink r:id="rId18" w:history="1">
            <w:r w:rsidR="00D35A63" w:rsidRPr="00175B7E">
              <w:rPr>
                <w:rStyle w:val="Hyperlink"/>
                <w:sz w:val="24"/>
                <w:szCs w:val="24"/>
              </w:rPr>
              <w:t>www.graduate</w:t>
            </w:r>
          </w:hyperlink>
          <w:r w:rsidR="00D35A63" w:rsidRPr="00175B7E">
            <w:rPr>
              <w:sz w:val="24"/>
              <w:szCs w:val="24"/>
            </w:rPr>
            <w:t xml:space="preserve"> schemes.co.uk).</w:t>
          </w:r>
          <w:r w:rsidR="00CD2709" w:rsidRPr="00175B7E">
            <w:rPr>
              <w:sz w:val="24"/>
              <w:szCs w:val="24"/>
            </w:rPr>
            <w:t xml:space="preserve"> </w:t>
          </w:r>
        </w:p>
        <w:p w:rsidR="00372B5A" w:rsidRPr="00175B7E" w:rsidRDefault="00372B5A" w:rsidP="00175B7E">
          <w:pPr>
            <w:ind w:firstLine="720"/>
            <w:rPr>
              <w:b/>
              <w:sz w:val="24"/>
              <w:szCs w:val="24"/>
            </w:rPr>
          </w:pPr>
          <w:r w:rsidRPr="00175B7E">
            <w:rPr>
              <w:b/>
              <w:sz w:val="24"/>
              <w:szCs w:val="24"/>
            </w:rPr>
            <w:t>3.</w:t>
          </w:r>
          <w:r w:rsidR="00175B7E">
            <w:rPr>
              <w:b/>
              <w:sz w:val="24"/>
              <w:szCs w:val="24"/>
            </w:rPr>
            <w:t>1.</w:t>
          </w:r>
          <w:r w:rsidRPr="00175B7E">
            <w:rPr>
              <w:b/>
              <w:sz w:val="24"/>
              <w:szCs w:val="24"/>
            </w:rPr>
            <w:t xml:space="preserve">3 is just having academic skills enough </w:t>
          </w:r>
        </w:p>
        <w:p w:rsidR="00A37800" w:rsidRPr="00175B7E" w:rsidRDefault="00CD2709" w:rsidP="00175B7E">
          <w:pPr>
            <w:ind w:firstLine="720"/>
            <w:rPr>
              <w:sz w:val="24"/>
              <w:szCs w:val="24"/>
            </w:rPr>
          </w:pPr>
          <w:r w:rsidRPr="00175B7E">
            <w:rPr>
              <w:sz w:val="24"/>
              <w:szCs w:val="24"/>
            </w:rPr>
            <w:t xml:space="preserve">It’s not just having achieved a good academic qualification which is highly valued, it </w:t>
          </w:r>
          <w:r w:rsidR="00352049" w:rsidRPr="00175B7E">
            <w:rPr>
              <w:sz w:val="24"/>
              <w:szCs w:val="24"/>
            </w:rPr>
            <w:t>appears</w:t>
          </w:r>
          <w:r w:rsidRPr="00175B7E">
            <w:rPr>
              <w:sz w:val="24"/>
              <w:szCs w:val="24"/>
            </w:rPr>
            <w:t xml:space="preserve"> not sufficient to secure jobs (yorke.2006). </w:t>
          </w:r>
          <w:r w:rsidR="00352049" w:rsidRPr="00175B7E">
            <w:rPr>
              <w:sz w:val="24"/>
              <w:szCs w:val="24"/>
            </w:rPr>
            <w:t>However</w:t>
          </w:r>
          <w:r w:rsidRPr="00175B7E">
            <w:rPr>
              <w:sz w:val="24"/>
              <w:szCs w:val="24"/>
            </w:rPr>
            <w:t xml:space="preserve"> employers want students to develop employability skills, to</w:t>
          </w:r>
          <w:r w:rsidR="00372C6D" w:rsidRPr="00175B7E">
            <w:rPr>
              <w:sz w:val="24"/>
              <w:szCs w:val="24"/>
            </w:rPr>
            <w:t xml:space="preserve"> </w:t>
          </w:r>
          <w:r w:rsidRPr="00175B7E">
            <w:rPr>
              <w:sz w:val="24"/>
              <w:szCs w:val="24"/>
            </w:rPr>
            <w:t xml:space="preserve">make an immediate contribution to workplace when recruited (confederation of </w:t>
          </w:r>
          <w:r w:rsidR="00352049" w:rsidRPr="00175B7E">
            <w:rPr>
              <w:sz w:val="24"/>
              <w:szCs w:val="24"/>
            </w:rPr>
            <w:t>British</w:t>
          </w:r>
          <w:r w:rsidRPr="00175B7E">
            <w:rPr>
              <w:sz w:val="24"/>
              <w:szCs w:val="24"/>
            </w:rPr>
            <w:t xml:space="preserve"> industry</w:t>
          </w:r>
          <w:r w:rsidR="00352049" w:rsidRPr="00175B7E">
            <w:rPr>
              <w:sz w:val="24"/>
              <w:szCs w:val="24"/>
            </w:rPr>
            <w:t>, 2008</w:t>
          </w:r>
          <w:r w:rsidRPr="00175B7E">
            <w:rPr>
              <w:sz w:val="24"/>
              <w:szCs w:val="24"/>
            </w:rPr>
            <w:t>).</w:t>
          </w:r>
          <w:r w:rsidR="00352049" w:rsidRPr="00175B7E">
            <w:rPr>
              <w:sz w:val="24"/>
              <w:szCs w:val="24"/>
            </w:rPr>
            <w:t xml:space="preserve"> Some employers screen job application on basic of degree classification. These achievements are important at the short-listing stage in some cases employers use criteria other then the honours degree to assess candidates requiring applicants to take tests and to add a personal profile (graduate prospects, 2009). </w:t>
          </w:r>
          <w:r w:rsidR="008A7E50" w:rsidRPr="00175B7E">
            <w:rPr>
              <w:sz w:val="24"/>
              <w:szCs w:val="24"/>
            </w:rPr>
            <w:t xml:space="preserve">‘’ </w:t>
          </w:r>
          <w:r w:rsidR="00372B5A" w:rsidRPr="00175B7E">
            <w:rPr>
              <w:sz w:val="24"/>
              <w:szCs w:val="24"/>
            </w:rPr>
            <w:t>Graduates</w:t>
          </w:r>
          <w:r w:rsidR="008A7E50" w:rsidRPr="00175B7E">
            <w:rPr>
              <w:sz w:val="24"/>
              <w:szCs w:val="24"/>
            </w:rPr>
            <w:t xml:space="preserve"> in first jobs ‘lack people skills’: Half of employers say new employees struggle with teamwork and problem </w:t>
          </w:r>
          <w:r w:rsidR="00372C6D" w:rsidRPr="00175B7E">
            <w:rPr>
              <w:sz w:val="24"/>
              <w:szCs w:val="24"/>
            </w:rPr>
            <w:t>solving’’ (</w:t>
          </w:r>
          <w:hyperlink r:id="rId19" w:history="1">
            <w:r w:rsidR="008A7E50" w:rsidRPr="00175B7E">
              <w:rPr>
                <w:rStyle w:val="Hyperlink"/>
                <w:sz w:val="24"/>
                <w:szCs w:val="24"/>
              </w:rPr>
              <w:t>www.dailymail.co.uk</w:t>
            </w:r>
          </w:hyperlink>
          <w:r w:rsidR="008A7E50" w:rsidRPr="00175B7E">
            <w:rPr>
              <w:sz w:val="24"/>
              <w:szCs w:val="24"/>
            </w:rPr>
            <w:t xml:space="preserve">). The daily mail also said </w:t>
          </w:r>
          <w:r w:rsidR="00372B5A" w:rsidRPr="00175B7E">
            <w:rPr>
              <w:sz w:val="24"/>
              <w:szCs w:val="24"/>
            </w:rPr>
            <w:t>graduates</w:t>
          </w:r>
          <w:r w:rsidR="008A7E50" w:rsidRPr="00175B7E">
            <w:rPr>
              <w:sz w:val="24"/>
              <w:szCs w:val="24"/>
            </w:rPr>
            <w:t xml:space="preserve"> do not posses skills </w:t>
          </w:r>
          <w:r w:rsidR="00372B5A" w:rsidRPr="00175B7E">
            <w:rPr>
              <w:sz w:val="24"/>
              <w:szCs w:val="24"/>
            </w:rPr>
            <w:t>required and</w:t>
          </w:r>
          <w:r w:rsidR="008A7E50" w:rsidRPr="00175B7E">
            <w:rPr>
              <w:sz w:val="24"/>
              <w:szCs w:val="24"/>
            </w:rPr>
            <w:t xml:space="preserve"> most employers think graduates don’t have workplace skills they need when hired first</w:t>
          </w:r>
          <w:r w:rsidR="00372B5A" w:rsidRPr="00175B7E">
            <w:rPr>
              <w:sz w:val="24"/>
              <w:szCs w:val="24"/>
            </w:rPr>
            <w:t>. The report also suggests many university leavers lacking essential qualities like teamwork, problem-solving before entering the job market. Apply your skills management and leadership sta</w:t>
          </w:r>
          <w:r w:rsidR="00372C6D" w:rsidRPr="00175B7E">
            <w:rPr>
              <w:sz w:val="24"/>
              <w:szCs w:val="24"/>
            </w:rPr>
            <w:t>nda</w:t>
          </w:r>
          <w:r w:rsidR="00372B5A" w:rsidRPr="00175B7E">
            <w:rPr>
              <w:sz w:val="24"/>
              <w:szCs w:val="24"/>
            </w:rPr>
            <w:t xml:space="preserve">rds were developed in </w:t>
          </w:r>
          <w:r w:rsidR="00372C6D" w:rsidRPr="00175B7E">
            <w:rPr>
              <w:sz w:val="24"/>
              <w:szCs w:val="24"/>
            </w:rPr>
            <w:t>U.K</w:t>
          </w:r>
          <w:r w:rsidR="00372B5A" w:rsidRPr="00175B7E">
            <w:rPr>
              <w:sz w:val="24"/>
              <w:szCs w:val="24"/>
            </w:rPr>
            <w:t xml:space="preserve"> for employers and individuals provide a framework in order </w:t>
          </w:r>
          <w:r w:rsidR="00372C6D" w:rsidRPr="00175B7E">
            <w:rPr>
              <w:sz w:val="24"/>
              <w:szCs w:val="24"/>
            </w:rPr>
            <w:t xml:space="preserve">management and leadership to develop to work alongside employers to demonstrate and realise their business potential. To ensure fit for the purpose business or industry help current and future mangers and leaders to be skilled (management </w:t>
          </w:r>
          <w:r w:rsidR="00D747ED" w:rsidRPr="00175B7E">
            <w:rPr>
              <w:sz w:val="24"/>
              <w:szCs w:val="24"/>
            </w:rPr>
            <w:t>D</w:t>
          </w:r>
          <w:r w:rsidR="00372C6D" w:rsidRPr="00175B7E">
            <w:rPr>
              <w:sz w:val="24"/>
              <w:szCs w:val="24"/>
            </w:rPr>
            <w:t>aft</w:t>
          </w:r>
          <w:r w:rsidR="00D747ED" w:rsidRPr="00175B7E">
            <w:rPr>
              <w:sz w:val="24"/>
              <w:szCs w:val="24"/>
            </w:rPr>
            <w:t>,</w:t>
          </w:r>
          <w:r w:rsidR="00372C6D" w:rsidRPr="00175B7E">
            <w:rPr>
              <w:sz w:val="24"/>
              <w:szCs w:val="24"/>
            </w:rPr>
            <w:t xml:space="preserve"> R.2016).</w:t>
          </w:r>
          <w:r w:rsidR="00372B5A" w:rsidRPr="00175B7E">
            <w:rPr>
              <w:sz w:val="24"/>
              <w:szCs w:val="24"/>
            </w:rPr>
            <w:t xml:space="preserve"> </w:t>
          </w:r>
          <w:r w:rsidR="008A7E50" w:rsidRPr="00175B7E">
            <w:rPr>
              <w:sz w:val="24"/>
              <w:szCs w:val="24"/>
            </w:rPr>
            <w:t xml:space="preserve">    </w:t>
          </w:r>
          <w:r w:rsidRPr="00175B7E">
            <w:rPr>
              <w:sz w:val="24"/>
              <w:szCs w:val="24"/>
            </w:rPr>
            <w:t xml:space="preserve"> </w:t>
          </w:r>
          <w:r w:rsidR="00D35A63" w:rsidRPr="00175B7E">
            <w:rPr>
              <w:sz w:val="24"/>
              <w:szCs w:val="24"/>
            </w:rPr>
            <w:t xml:space="preserve"> </w:t>
          </w:r>
          <w:r w:rsidR="00766C6D" w:rsidRPr="00175B7E">
            <w:rPr>
              <w:sz w:val="24"/>
              <w:szCs w:val="24"/>
            </w:rPr>
            <w:t xml:space="preserve"> </w:t>
          </w:r>
          <w:r w:rsidR="007F270D" w:rsidRPr="00175B7E">
            <w:rPr>
              <w:sz w:val="24"/>
              <w:szCs w:val="24"/>
            </w:rPr>
            <w:t xml:space="preserve"> </w:t>
          </w:r>
          <w:r w:rsidR="00935087" w:rsidRPr="00175B7E">
            <w:rPr>
              <w:sz w:val="24"/>
              <w:szCs w:val="24"/>
            </w:rPr>
            <w:t xml:space="preserve">  </w:t>
          </w:r>
          <w:r w:rsidR="00A37800" w:rsidRPr="00175B7E">
            <w:rPr>
              <w:sz w:val="24"/>
              <w:szCs w:val="24"/>
            </w:rPr>
            <w:t xml:space="preserve"> </w:t>
          </w:r>
        </w:p>
        <w:p w:rsidR="00D747ED" w:rsidRPr="00175B7E" w:rsidRDefault="00D747ED" w:rsidP="00175B7E">
          <w:pPr>
            <w:ind w:firstLine="720"/>
            <w:rPr>
              <w:b/>
              <w:sz w:val="24"/>
              <w:szCs w:val="24"/>
            </w:rPr>
          </w:pPr>
          <w:r w:rsidRPr="00175B7E">
            <w:rPr>
              <w:b/>
              <w:sz w:val="24"/>
              <w:szCs w:val="24"/>
            </w:rPr>
            <w:t>3.1.4 Why it’s important to have experience as well as academic studies</w:t>
          </w:r>
        </w:p>
        <w:p w:rsidR="00D747ED" w:rsidRPr="00175B7E" w:rsidRDefault="00D747ED" w:rsidP="00175B7E">
          <w:pPr>
            <w:ind w:firstLine="720"/>
            <w:rPr>
              <w:sz w:val="24"/>
              <w:szCs w:val="24"/>
            </w:rPr>
          </w:pPr>
          <w:r w:rsidRPr="00175B7E">
            <w:rPr>
              <w:sz w:val="24"/>
              <w:szCs w:val="24"/>
            </w:rPr>
            <w:t xml:space="preserve">Having </w:t>
          </w:r>
          <w:r w:rsidR="00C36415" w:rsidRPr="00175B7E">
            <w:rPr>
              <w:sz w:val="24"/>
              <w:szCs w:val="24"/>
            </w:rPr>
            <w:t>a degree is an asset and not the only way to stand out to potential employers. Work experience is important part of becoming ready for the work world. ‘’work place-ready’’ building useful skills that cannot be taught in classroom as well contacts that student otherwise would be exposed to’’</w:t>
          </w:r>
          <w:r w:rsidRPr="00175B7E">
            <w:rPr>
              <w:sz w:val="24"/>
              <w:szCs w:val="24"/>
            </w:rPr>
            <w:t xml:space="preserve"> </w:t>
          </w:r>
          <w:r w:rsidR="00C36415" w:rsidRPr="00175B7E">
            <w:rPr>
              <w:sz w:val="24"/>
              <w:szCs w:val="24"/>
            </w:rPr>
            <w:t>(</w:t>
          </w:r>
          <w:hyperlink r:id="rId20" w:history="1">
            <w:r w:rsidR="00C36415" w:rsidRPr="00175B7E">
              <w:rPr>
                <w:rStyle w:val="Hyperlink"/>
                <w:sz w:val="24"/>
                <w:szCs w:val="24"/>
              </w:rPr>
              <w:t>www.theiet.org.uk</w:t>
            </w:r>
          </w:hyperlink>
          <w:r w:rsidR="00C36415" w:rsidRPr="00175B7E">
            <w:rPr>
              <w:sz w:val="24"/>
              <w:szCs w:val="24"/>
            </w:rPr>
            <w:t>). Work experience provides many benefits skills and experience to stand out to potential employers helping candidates to choose the right sector to work in.</w:t>
          </w:r>
          <w:r w:rsidR="00B841D3" w:rsidRPr="00175B7E">
            <w:rPr>
              <w:sz w:val="24"/>
              <w:szCs w:val="24"/>
            </w:rPr>
            <w:t xml:space="preserve"> Employers do prefer graduates with work experience. It would be a benefit to undertaking a placement or internship will studying at university (</w:t>
          </w:r>
          <w:hyperlink r:id="rId21" w:history="1">
            <w:r w:rsidR="00B841D3" w:rsidRPr="00175B7E">
              <w:rPr>
                <w:rStyle w:val="Hyperlink"/>
                <w:sz w:val="24"/>
                <w:szCs w:val="24"/>
              </w:rPr>
              <w:t>www.middlesex.com</w:t>
            </w:r>
          </w:hyperlink>
          <w:r w:rsidR="00B841D3" w:rsidRPr="00175B7E">
            <w:rPr>
              <w:sz w:val="24"/>
              <w:szCs w:val="24"/>
            </w:rPr>
            <w:t>). The importance of work experience</w:t>
          </w:r>
          <w:r w:rsidR="00A20BC2" w:rsidRPr="00175B7E">
            <w:rPr>
              <w:sz w:val="24"/>
              <w:szCs w:val="24"/>
            </w:rPr>
            <w:t xml:space="preserve"> is to</w:t>
          </w:r>
          <w:r w:rsidR="00B841D3" w:rsidRPr="00175B7E">
            <w:rPr>
              <w:sz w:val="24"/>
              <w:szCs w:val="24"/>
            </w:rPr>
            <w:t xml:space="preserve"> gain knowledge gain experience while in a work environment.</w:t>
          </w:r>
          <w:r w:rsidR="00A20BC2" w:rsidRPr="00175B7E">
            <w:rPr>
              <w:sz w:val="24"/>
              <w:szCs w:val="24"/>
            </w:rPr>
            <w:t xml:space="preserve"> Develop key skills while in a work placement is a good opportunity to develop key employability skills, problem solving and teamwork. Also </w:t>
          </w:r>
          <w:r w:rsidR="00A20BC2" w:rsidRPr="00175B7E">
            <w:rPr>
              <w:sz w:val="24"/>
              <w:szCs w:val="24"/>
            </w:rPr>
            <w:lastRenderedPageBreak/>
            <w:t xml:space="preserve">time management skills all skills which employers look for when hiring. Work experience is also a way of demonstrating to employers that candidate is ready for the work and provides a transferable skill for the future career direction. Employers </w:t>
          </w:r>
          <w:r w:rsidR="00175B7E" w:rsidRPr="00175B7E">
            <w:rPr>
              <w:sz w:val="24"/>
              <w:szCs w:val="24"/>
            </w:rPr>
            <w:t>are looking for students are able to combine excellent academic achievement with hands on experience (</w:t>
          </w:r>
          <w:hyperlink r:id="rId22" w:history="1">
            <w:r w:rsidR="00175B7E" w:rsidRPr="00175B7E">
              <w:rPr>
                <w:rStyle w:val="Hyperlink"/>
                <w:sz w:val="24"/>
                <w:szCs w:val="24"/>
              </w:rPr>
              <w:t>www.middlesex.com</w:t>
            </w:r>
          </w:hyperlink>
          <w:r w:rsidR="00175B7E" w:rsidRPr="00175B7E">
            <w:rPr>
              <w:sz w:val="24"/>
              <w:szCs w:val="24"/>
            </w:rPr>
            <w:t xml:space="preserve">). </w:t>
          </w:r>
          <w:r w:rsidR="00B841D3" w:rsidRPr="00175B7E">
            <w:rPr>
              <w:sz w:val="24"/>
              <w:szCs w:val="24"/>
            </w:rPr>
            <w:t xml:space="preserve">      </w:t>
          </w:r>
          <w:r w:rsidR="00C36415" w:rsidRPr="00175B7E">
            <w:rPr>
              <w:sz w:val="24"/>
              <w:szCs w:val="24"/>
            </w:rPr>
            <w:t xml:space="preserve">  </w:t>
          </w:r>
        </w:p>
        <w:p w:rsidR="00D747ED" w:rsidRPr="00175B7E" w:rsidRDefault="00D747ED" w:rsidP="00175B7E">
          <w:pPr>
            <w:ind w:firstLine="720"/>
            <w:rPr>
              <w:sz w:val="24"/>
              <w:szCs w:val="24"/>
            </w:rPr>
          </w:pPr>
        </w:p>
        <w:p w:rsidR="00CF724C" w:rsidRPr="00175B7E" w:rsidRDefault="00F31EA5" w:rsidP="00175B7E">
          <w:pPr>
            <w:ind w:firstLine="720"/>
            <w:rPr>
              <w:sz w:val="24"/>
              <w:szCs w:val="24"/>
            </w:rPr>
          </w:pPr>
          <w:r w:rsidRPr="00175B7E">
            <w:rPr>
              <w:sz w:val="24"/>
              <w:szCs w:val="24"/>
            </w:rPr>
            <w:t xml:space="preserve">  </w:t>
          </w:r>
          <w:r w:rsidR="00C20FAD" w:rsidRPr="00175B7E">
            <w:rPr>
              <w:sz w:val="24"/>
              <w:szCs w:val="24"/>
            </w:rPr>
            <w:t xml:space="preserve"> </w:t>
          </w:r>
          <w:r w:rsidR="001B3DA0" w:rsidRPr="00175B7E">
            <w:rPr>
              <w:sz w:val="24"/>
              <w:szCs w:val="24"/>
            </w:rPr>
            <w:t xml:space="preserve">  </w:t>
          </w:r>
          <w:r w:rsidR="00547BB0" w:rsidRPr="00175B7E">
            <w:rPr>
              <w:sz w:val="24"/>
              <w:szCs w:val="24"/>
            </w:rPr>
            <w:t xml:space="preserve">   </w:t>
          </w:r>
          <w:r w:rsidR="00964357" w:rsidRPr="00175B7E">
            <w:rPr>
              <w:sz w:val="24"/>
              <w:szCs w:val="24"/>
            </w:rPr>
            <w:t xml:space="preserve">   </w:t>
          </w:r>
          <w:r w:rsidR="0081553D" w:rsidRPr="00175B7E">
            <w:rPr>
              <w:sz w:val="24"/>
              <w:szCs w:val="24"/>
            </w:rPr>
            <w:t xml:space="preserve">  </w:t>
          </w:r>
          <w:r w:rsidR="00636168" w:rsidRPr="00175B7E">
            <w:rPr>
              <w:sz w:val="24"/>
              <w:szCs w:val="24"/>
            </w:rPr>
            <w:t xml:space="preserve"> </w:t>
          </w:r>
          <w:r w:rsidR="00727EB1" w:rsidRPr="00175B7E">
            <w:rPr>
              <w:sz w:val="24"/>
              <w:szCs w:val="24"/>
            </w:rPr>
            <w:t xml:space="preserve"> </w:t>
          </w:r>
          <w:r w:rsidR="002942A8" w:rsidRPr="00175B7E">
            <w:rPr>
              <w:sz w:val="24"/>
              <w:szCs w:val="24"/>
            </w:rPr>
            <w:tab/>
          </w:r>
        </w:p>
        <w:p w:rsidR="007D1947" w:rsidRDefault="00823311" w:rsidP="007D1947">
          <w:r>
            <w:t xml:space="preserve"> </w:t>
          </w:r>
        </w:p>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372C6D" w:rsidRDefault="00AA2A91" w:rsidP="00AA2A91">
          <w:pPr>
            <w:pStyle w:val="Heading1"/>
          </w:pPr>
          <w:bookmarkStart w:id="6" w:name="_Toc507371543"/>
          <w:r>
            <w:t>Conclusion</w:t>
          </w:r>
          <w:bookmarkEnd w:id="6"/>
        </w:p>
        <w:p w:rsidR="000C3395" w:rsidRDefault="00DA6545" w:rsidP="00AA2A91">
          <w:pPr>
            <w:pStyle w:val="Heading1"/>
            <w:rPr>
              <w:rFonts w:asciiTheme="minorHAnsi" w:hAnsiTheme="minorHAnsi"/>
              <w:sz w:val="24"/>
              <w:szCs w:val="24"/>
            </w:rPr>
          </w:pPr>
          <w:bookmarkStart w:id="7" w:name="_Toc507371544"/>
          <w:r w:rsidRPr="003416C6">
            <w:rPr>
              <w:rFonts w:asciiTheme="minorHAnsi" w:hAnsiTheme="minorHAnsi"/>
              <w:sz w:val="24"/>
              <w:szCs w:val="24"/>
            </w:rPr>
            <w:t>In conclusion</w:t>
          </w:r>
          <w:r w:rsidR="000C3395">
            <w:rPr>
              <w:rFonts w:asciiTheme="minorHAnsi" w:hAnsiTheme="minorHAnsi"/>
              <w:sz w:val="24"/>
              <w:szCs w:val="24"/>
            </w:rPr>
            <w:t xml:space="preserve"> has compared skills required by employers with those the writer posses and different ways for any skills gaps to be overcome by different training options by different companies. I</w:t>
          </w:r>
          <w:r w:rsidRPr="003416C6">
            <w:rPr>
              <w:rFonts w:asciiTheme="minorHAnsi" w:hAnsiTheme="minorHAnsi"/>
              <w:sz w:val="24"/>
              <w:szCs w:val="24"/>
            </w:rPr>
            <w:t xml:space="preserve">t is essential to have </w:t>
          </w:r>
          <w:r w:rsidR="000370BD" w:rsidRPr="003416C6">
            <w:rPr>
              <w:rFonts w:asciiTheme="minorHAnsi" w:hAnsiTheme="minorHAnsi"/>
              <w:sz w:val="24"/>
              <w:szCs w:val="24"/>
            </w:rPr>
            <w:t>an</w:t>
          </w:r>
          <w:r w:rsidRPr="003416C6">
            <w:rPr>
              <w:rFonts w:asciiTheme="minorHAnsi" w:hAnsiTheme="minorHAnsi"/>
              <w:sz w:val="24"/>
              <w:szCs w:val="24"/>
            </w:rPr>
            <w:t xml:space="preserve"> academic knowledge as will has key skills</w:t>
          </w:r>
          <w:r w:rsidR="000370BD" w:rsidRPr="003416C6">
            <w:rPr>
              <w:rFonts w:asciiTheme="minorHAnsi" w:hAnsiTheme="minorHAnsi"/>
              <w:sz w:val="24"/>
              <w:szCs w:val="24"/>
            </w:rPr>
            <w:t xml:space="preserve"> like time management, soft skills and IT skills</w:t>
          </w:r>
          <w:r w:rsidR="000C3395">
            <w:rPr>
              <w:rFonts w:asciiTheme="minorHAnsi" w:hAnsiTheme="minorHAnsi"/>
              <w:sz w:val="24"/>
              <w:szCs w:val="24"/>
            </w:rPr>
            <w:t xml:space="preserve"> </w:t>
          </w:r>
          <w:r w:rsidRPr="003416C6">
            <w:rPr>
              <w:rFonts w:asciiTheme="minorHAnsi" w:hAnsiTheme="minorHAnsi"/>
              <w:sz w:val="24"/>
              <w:szCs w:val="24"/>
            </w:rPr>
            <w:t xml:space="preserve">alongside experience to be </w:t>
          </w:r>
          <w:r w:rsidR="000370BD" w:rsidRPr="003416C6">
            <w:rPr>
              <w:rFonts w:asciiTheme="minorHAnsi" w:hAnsiTheme="minorHAnsi"/>
              <w:sz w:val="24"/>
              <w:szCs w:val="24"/>
            </w:rPr>
            <w:t>employed</w:t>
          </w:r>
          <w:r w:rsidRPr="003416C6">
            <w:rPr>
              <w:rFonts w:asciiTheme="minorHAnsi" w:hAnsiTheme="minorHAnsi"/>
              <w:sz w:val="24"/>
              <w:szCs w:val="24"/>
            </w:rPr>
            <w:t xml:space="preserve"> in the retail management industry</w:t>
          </w:r>
          <w:r w:rsidR="000370BD" w:rsidRPr="003416C6">
            <w:rPr>
              <w:rFonts w:asciiTheme="minorHAnsi" w:hAnsiTheme="minorHAnsi"/>
              <w:sz w:val="24"/>
              <w:szCs w:val="24"/>
            </w:rPr>
            <w:t xml:space="preserve"> or any sector the author is interested in. Many employers look for graduates with degree as well as some experience in the sector chosen to work in. This report discusses the skills need</w:t>
          </w:r>
          <w:r w:rsidR="003416C6" w:rsidRPr="003416C6">
            <w:rPr>
              <w:rFonts w:asciiTheme="minorHAnsi" w:hAnsiTheme="minorHAnsi"/>
              <w:sz w:val="24"/>
              <w:szCs w:val="24"/>
            </w:rPr>
            <w:t>ed</w:t>
          </w:r>
          <w:r w:rsidR="000370BD" w:rsidRPr="003416C6">
            <w:rPr>
              <w:rFonts w:asciiTheme="minorHAnsi" w:hAnsiTheme="minorHAnsi"/>
              <w:sz w:val="24"/>
              <w:szCs w:val="24"/>
            </w:rPr>
            <w:t xml:space="preserve"> and how to entre in the retail management </w:t>
          </w:r>
          <w:r w:rsidR="003416C6" w:rsidRPr="003416C6">
            <w:rPr>
              <w:rFonts w:asciiTheme="minorHAnsi" w:hAnsiTheme="minorHAnsi"/>
              <w:sz w:val="24"/>
              <w:szCs w:val="24"/>
            </w:rPr>
            <w:t>sector</w:t>
          </w:r>
          <w:r w:rsidR="000370BD" w:rsidRPr="003416C6">
            <w:rPr>
              <w:rFonts w:asciiTheme="minorHAnsi" w:hAnsiTheme="minorHAnsi"/>
              <w:sz w:val="24"/>
              <w:szCs w:val="24"/>
            </w:rPr>
            <w:t xml:space="preserve"> as </w:t>
          </w:r>
          <w:r w:rsidR="003416C6" w:rsidRPr="003416C6">
            <w:rPr>
              <w:rFonts w:asciiTheme="minorHAnsi" w:hAnsiTheme="minorHAnsi"/>
              <w:sz w:val="24"/>
              <w:szCs w:val="24"/>
            </w:rPr>
            <w:t>well</w:t>
          </w:r>
          <w:r w:rsidR="000370BD" w:rsidRPr="003416C6">
            <w:rPr>
              <w:rFonts w:asciiTheme="minorHAnsi" w:hAnsiTheme="minorHAnsi"/>
              <w:sz w:val="24"/>
              <w:szCs w:val="24"/>
            </w:rPr>
            <w:t xml:space="preserve"> as </w:t>
          </w:r>
          <w:r w:rsidR="003416C6" w:rsidRPr="003416C6">
            <w:rPr>
              <w:rFonts w:asciiTheme="minorHAnsi" w:hAnsiTheme="minorHAnsi"/>
              <w:sz w:val="24"/>
              <w:szCs w:val="24"/>
            </w:rPr>
            <w:t xml:space="preserve">needing a academic knowledge the important of having transferable skills for now and </w:t>
          </w:r>
          <w:r w:rsidR="000C3395">
            <w:rPr>
              <w:rFonts w:asciiTheme="minorHAnsi" w:hAnsiTheme="minorHAnsi"/>
              <w:sz w:val="24"/>
              <w:szCs w:val="24"/>
            </w:rPr>
            <w:t xml:space="preserve">for the </w:t>
          </w:r>
          <w:r w:rsidR="003416C6" w:rsidRPr="003416C6">
            <w:rPr>
              <w:rFonts w:asciiTheme="minorHAnsi" w:hAnsiTheme="minorHAnsi"/>
              <w:sz w:val="24"/>
              <w:szCs w:val="24"/>
            </w:rPr>
            <w:t>future.</w:t>
          </w:r>
          <w:bookmarkEnd w:id="7"/>
          <w:r w:rsidR="000C3395">
            <w:rPr>
              <w:rFonts w:asciiTheme="minorHAnsi" w:hAnsiTheme="minorHAnsi"/>
              <w:sz w:val="24"/>
              <w:szCs w:val="24"/>
            </w:rPr>
            <w:t xml:space="preserve"> Different companies offering training options and entre requirement. </w:t>
          </w:r>
        </w:p>
        <w:p w:rsidR="00AA2A91" w:rsidRPr="003416C6" w:rsidRDefault="000C3395" w:rsidP="00AA2A91">
          <w:pPr>
            <w:pStyle w:val="Heading1"/>
            <w:rPr>
              <w:rFonts w:asciiTheme="minorHAnsi" w:hAnsiTheme="minorHAnsi"/>
              <w:sz w:val="24"/>
              <w:szCs w:val="24"/>
            </w:rPr>
          </w:pPr>
          <w:r>
            <w:rPr>
              <w:rFonts w:asciiTheme="minorHAnsi" w:hAnsiTheme="minorHAnsi"/>
              <w:sz w:val="24"/>
              <w:szCs w:val="24"/>
            </w:rPr>
            <w:t xml:space="preserve">           The writer requires t</w:t>
          </w:r>
          <w:r w:rsidR="007830D5">
            <w:rPr>
              <w:rFonts w:asciiTheme="minorHAnsi" w:hAnsiTheme="minorHAnsi"/>
              <w:sz w:val="24"/>
              <w:szCs w:val="24"/>
            </w:rPr>
            <w:t xml:space="preserve">he ability to work as a team worker as well as good communication skills with time management. The writer as suggested that they lack IT skills and need to take a course to be able to use different soft ware packages to </w:t>
          </w:r>
          <w:r w:rsidR="00A75C24">
            <w:rPr>
              <w:rFonts w:asciiTheme="minorHAnsi" w:hAnsiTheme="minorHAnsi"/>
              <w:sz w:val="24"/>
              <w:szCs w:val="24"/>
            </w:rPr>
            <w:t>overcome</w:t>
          </w:r>
          <w:r w:rsidR="007830D5">
            <w:rPr>
              <w:rFonts w:asciiTheme="minorHAnsi" w:hAnsiTheme="minorHAnsi"/>
              <w:sz w:val="24"/>
              <w:szCs w:val="24"/>
            </w:rPr>
            <w:t xml:space="preserve"> their barrier of working with computers. The role requires the writer to have experience in sales the writer has experience of working as a sales assistant </w:t>
          </w:r>
          <w:r w:rsidR="00A75C24">
            <w:rPr>
              <w:rFonts w:asciiTheme="minorHAnsi" w:hAnsiTheme="minorHAnsi"/>
              <w:sz w:val="24"/>
              <w:szCs w:val="24"/>
            </w:rPr>
            <w:t xml:space="preserve">previously. </w:t>
          </w:r>
          <w:r w:rsidR="007830D5">
            <w:rPr>
              <w:rFonts w:asciiTheme="minorHAnsi" w:hAnsiTheme="minorHAnsi"/>
              <w:sz w:val="24"/>
              <w:szCs w:val="24"/>
            </w:rPr>
            <w:t xml:space="preserve">    </w:t>
          </w:r>
          <w:r w:rsidR="000370BD" w:rsidRPr="003416C6">
            <w:rPr>
              <w:rFonts w:asciiTheme="minorHAnsi" w:hAnsiTheme="minorHAnsi"/>
              <w:sz w:val="24"/>
              <w:szCs w:val="24"/>
            </w:rPr>
            <w:t xml:space="preserve">    </w:t>
          </w:r>
          <w:r w:rsidR="00DA6545" w:rsidRPr="003416C6">
            <w:rPr>
              <w:rFonts w:asciiTheme="minorHAnsi" w:hAnsiTheme="minorHAnsi"/>
              <w:sz w:val="24"/>
              <w:szCs w:val="24"/>
            </w:rPr>
            <w:t xml:space="preserve">   </w:t>
          </w:r>
        </w:p>
        <w:p w:rsidR="00AA2A91" w:rsidRPr="003416C6" w:rsidRDefault="00AA2A91" w:rsidP="00AA2A91">
          <w:pPr>
            <w:rPr>
              <w:sz w:val="24"/>
              <w:szCs w:val="24"/>
            </w:rPr>
          </w:pPr>
        </w:p>
        <w:p w:rsidR="00AA2A91" w:rsidRPr="003416C6" w:rsidRDefault="00AA2A91" w:rsidP="00AA2A91">
          <w:pPr>
            <w:rPr>
              <w:sz w:val="24"/>
              <w:szCs w:val="24"/>
            </w:rPr>
          </w:pPr>
        </w:p>
        <w:p w:rsidR="00AA2A91" w:rsidRDefault="00AA2A91" w:rsidP="00AA2A91"/>
        <w:p w:rsidR="00E67110" w:rsidRDefault="00E67110" w:rsidP="00E67110">
          <w:pPr>
            <w:pStyle w:val="Heading1"/>
          </w:pPr>
          <w:bookmarkStart w:id="8" w:name="_Toc507371545"/>
          <w:r w:rsidRPr="00E67110">
            <w:lastRenderedPageBreak/>
            <w:t>Recommendations</w:t>
          </w:r>
          <w:bookmarkEnd w:id="8"/>
        </w:p>
        <w:p w:rsidR="00A75C24" w:rsidRDefault="00A75C24" w:rsidP="003416C6">
          <w:pPr>
            <w:rPr>
              <w:sz w:val="24"/>
              <w:szCs w:val="24"/>
            </w:rPr>
          </w:pPr>
        </w:p>
        <w:p w:rsidR="003416C6" w:rsidRPr="003416C6" w:rsidRDefault="00A75C24" w:rsidP="003416C6">
          <w:pPr>
            <w:rPr>
              <w:sz w:val="24"/>
              <w:szCs w:val="24"/>
            </w:rPr>
          </w:pPr>
          <w:r>
            <w:rPr>
              <w:sz w:val="24"/>
              <w:szCs w:val="24"/>
            </w:rPr>
            <w:t xml:space="preserve">The author recommendations are they need to improve their IT skills in order to be able to work in any sector with technology being more advanced now a day. It is one of the most employability skills needed for employment. Employers suggest </w:t>
          </w:r>
          <w:r w:rsidR="004259E2">
            <w:rPr>
              <w:sz w:val="24"/>
              <w:szCs w:val="24"/>
            </w:rPr>
            <w:t xml:space="preserve">as well as academic skills require experience in the sector they want to work in. </w:t>
          </w:r>
          <w:r>
            <w:rPr>
              <w:sz w:val="24"/>
              <w:szCs w:val="24"/>
            </w:rPr>
            <w:t xml:space="preserve">      </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AA2A91" w:rsidRDefault="00AA2A91" w:rsidP="00AA2A91">
          <w:pPr>
            <w:pStyle w:val="Heading1"/>
          </w:pPr>
          <w:bookmarkStart w:id="9" w:name="_Toc507371546"/>
          <w:r>
            <w:lastRenderedPageBreak/>
            <w:t>Bibliography</w:t>
          </w:r>
          <w:bookmarkEnd w:id="9"/>
        </w:p>
        <w:p w:rsidR="00E67110" w:rsidRDefault="00E67110" w:rsidP="00E67110"/>
        <w:p w:rsidR="00A81352" w:rsidRDefault="00A81352" w:rsidP="00E67110">
          <w:pPr>
            <w:rPr>
              <w:sz w:val="24"/>
              <w:szCs w:val="24"/>
            </w:rPr>
          </w:pPr>
          <w:r w:rsidRPr="00D175A7">
            <w:rPr>
              <w:sz w:val="24"/>
              <w:szCs w:val="24"/>
            </w:rPr>
            <w:t xml:space="preserve">Coleg Gwent (2018). Foundation Degree (online) Available: </w:t>
          </w:r>
          <w:r w:rsidRPr="00D175A7">
            <w:rPr>
              <w:sz w:val="24"/>
              <w:szCs w:val="24"/>
              <w:u w:val="single"/>
            </w:rPr>
            <w:t>http//www.coleggwent.ac.uk</w:t>
          </w:r>
          <w:r w:rsidR="00D175A7" w:rsidRPr="00D175A7">
            <w:rPr>
              <w:sz w:val="24"/>
              <w:szCs w:val="24"/>
              <w:u w:val="single"/>
            </w:rPr>
            <w:t xml:space="preserve">/courses/foundation_Degree_retail_Management </w:t>
          </w:r>
          <w:r w:rsidR="00D175A7" w:rsidRPr="00D175A7">
            <w:rPr>
              <w:sz w:val="24"/>
              <w:szCs w:val="24"/>
            </w:rPr>
            <w:t>[accessed 2018, February 18].</w:t>
          </w:r>
        </w:p>
        <w:p w:rsidR="00D175A7" w:rsidRDefault="00D175A7" w:rsidP="00E67110">
          <w:pPr>
            <w:rPr>
              <w:sz w:val="24"/>
              <w:szCs w:val="24"/>
            </w:rPr>
          </w:pPr>
        </w:p>
        <w:p w:rsidR="00D175A7" w:rsidRDefault="00A463ED" w:rsidP="00E67110">
          <w:pPr>
            <w:rPr>
              <w:sz w:val="24"/>
              <w:szCs w:val="24"/>
            </w:rPr>
          </w:pPr>
          <w:r>
            <w:rPr>
              <w:sz w:val="24"/>
              <w:szCs w:val="24"/>
            </w:rPr>
            <w:t xml:space="preserve">Cottrell, S. (2008). </w:t>
          </w:r>
          <w:r w:rsidRPr="00A463ED">
            <w:rPr>
              <w:sz w:val="24"/>
              <w:szCs w:val="24"/>
              <w:u w:val="single"/>
            </w:rPr>
            <w:t>Palgrave</w:t>
          </w:r>
          <w:r>
            <w:rPr>
              <w:sz w:val="24"/>
              <w:szCs w:val="24"/>
              <w:u w:val="single"/>
            </w:rPr>
            <w:t xml:space="preserve"> studys skills the study skills handbook,</w:t>
          </w:r>
          <w:r>
            <w:rPr>
              <w:sz w:val="24"/>
              <w:szCs w:val="24"/>
            </w:rPr>
            <w:t xml:space="preserve"> (3</w:t>
          </w:r>
          <w:r w:rsidRPr="00A463ED">
            <w:rPr>
              <w:sz w:val="24"/>
              <w:szCs w:val="24"/>
              <w:vertAlign w:val="superscript"/>
            </w:rPr>
            <w:t>rd</w:t>
          </w:r>
          <w:r>
            <w:rPr>
              <w:sz w:val="24"/>
              <w:szCs w:val="24"/>
            </w:rPr>
            <w:t xml:space="preserve"> edition), Hampshire: Palgrave Macmillan</w:t>
          </w:r>
          <w:r w:rsidR="00A85847">
            <w:rPr>
              <w:sz w:val="24"/>
              <w:szCs w:val="24"/>
            </w:rPr>
            <w:t>.</w:t>
          </w:r>
        </w:p>
        <w:p w:rsidR="00A463ED" w:rsidRDefault="00A463ED" w:rsidP="00E67110">
          <w:pPr>
            <w:rPr>
              <w:sz w:val="24"/>
              <w:szCs w:val="24"/>
            </w:rPr>
          </w:pPr>
        </w:p>
        <w:p w:rsidR="00A463ED" w:rsidRDefault="00A463ED" w:rsidP="00E67110">
          <w:pPr>
            <w:rPr>
              <w:sz w:val="24"/>
              <w:szCs w:val="24"/>
            </w:rPr>
          </w:pPr>
          <w:r>
            <w:rPr>
              <w:sz w:val="24"/>
              <w:szCs w:val="24"/>
            </w:rPr>
            <w:t xml:space="preserve">Confederation of British Industry (2008). Taking stock CBI Education and skills (2008). Available at </w:t>
          </w:r>
          <w:hyperlink r:id="rId23" w:history="1">
            <w:r w:rsidR="00A85847" w:rsidRPr="00457218">
              <w:rPr>
                <w:rStyle w:val="Hyperlink"/>
                <w:sz w:val="24"/>
                <w:szCs w:val="24"/>
              </w:rPr>
              <w:t>www.cbi.org.uk/pdf/eduskills0408.pdf</w:t>
            </w:r>
          </w:hyperlink>
          <w:r w:rsidR="00A85847">
            <w:rPr>
              <w:sz w:val="24"/>
              <w:szCs w:val="24"/>
            </w:rPr>
            <w:t xml:space="preserve"> [accessed 2018, febuary17] [Google scholar].</w:t>
          </w:r>
        </w:p>
        <w:p w:rsidR="00A85847" w:rsidRDefault="00A85847" w:rsidP="00E67110">
          <w:pPr>
            <w:rPr>
              <w:sz w:val="24"/>
              <w:szCs w:val="24"/>
            </w:rPr>
          </w:pPr>
        </w:p>
        <w:p w:rsidR="007A2103" w:rsidRDefault="007A2103" w:rsidP="00E67110">
          <w:pPr>
            <w:rPr>
              <w:sz w:val="24"/>
              <w:szCs w:val="24"/>
            </w:rPr>
          </w:pPr>
          <w:r>
            <w:rPr>
              <w:sz w:val="24"/>
              <w:szCs w:val="24"/>
            </w:rPr>
            <w:t xml:space="preserve">Convey, S.R. (1989). </w:t>
          </w:r>
          <w:r>
            <w:rPr>
              <w:sz w:val="24"/>
              <w:szCs w:val="24"/>
              <w:u w:val="single"/>
            </w:rPr>
            <w:t>The seven habits of highly effective people workbook,</w:t>
          </w:r>
          <w:r>
            <w:rPr>
              <w:sz w:val="24"/>
              <w:szCs w:val="24"/>
            </w:rPr>
            <w:t xml:space="preserve"> United Kingdom: Free Press.</w:t>
          </w:r>
          <w:r>
            <w:rPr>
              <w:sz w:val="24"/>
              <w:szCs w:val="24"/>
              <w:u w:val="single"/>
            </w:rPr>
            <w:t xml:space="preserve"> </w:t>
          </w:r>
          <w:r>
            <w:rPr>
              <w:sz w:val="24"/>
              <w:szCs w:val="24"/>
            </w:rPr>
            <w:t xml:space="preserve">  </w:t>
          </w:r>
        </w:p>
        <w:p w:rsidR="007A2103" w:rsidRDefault="007A2103" w:rsidP="00E67110">
          <w:pPr>
            <w:rPr>
              <w:sz w:val="24"/>
              <w:szCs w:val="24"/>
            </w:rPr>
          </w:pPr>
        </w:p>
        <w:p w:rsidR="00A85847" w:rsidRDefault="00A85847" w:rsidP="00E67110">
          <w:pPr>
            <w:rPr>
              <w:sz w:val="24"/>
              <w:szCs w:val="24"/>
            </w:rPr>
          </w:pPr>
          <w:r>
            <w:rPr>
              <w:sz w:val="24"/>
              <w:szCs w:val="24"/>
            </w:rPr>
            <w:t xml:space="preserve">Daff, R. &amp; Benson, A. (2016). </w:t>
          </w:r>
          <w:r>
            <w:rPr>
              <w:sz w:val="24"/>
              <w:szCs w:val="24"/>
              <w:u w:val="single"/>
            </w:rPr>
            <w:t>Management,</w:t>
          </w:r>
          <w:r>
            <w:rPr>
              <w:sz w:val="24"/>
              <w:szCs w:val="24"/>
            </w:rPr>
            <w:t xml:space="preserve"> (1</w:t>
          </w:r>
          <w:r w:rsidRPr="00A85847">
            <w:rPr>
              <w:sz w:val="24"/>
              <w:szCs w:val="24"/>
              <w:vertAlign w:val="superscript"/>
            </w:rPr>
            <w:t>st</w:t>
          </w:r>
          <w:r>
            <w:rPr>
              <w:sz w:val="24"/>
              <w:szCs w:val="24"/>
            </w:rPr>
            <w:t xml:space="preserve"> edition), Chain: Annabel Ainscow.</w:t>
          </w:r>
        </w:p>
        <w:p w:rsidR="00A85847" w:rsidRDefault="00A85847" w:rsidP="00E67110">
          <w:pPr>
            <w:rPr>
              <w:sz w:val="24"/>
              <w:szCs w:val="24"/>
            </w:rPr>
          </w:pPr>
        </w:p>
        <w:p w:rsidR="007A2103" w:rsidRDefault="007A2103" w:rsidP="00E67110">
          <w:pPr>
            <w:rPr>
              <w:sz w:val="24"/>
              <w:szCs w:val="24"/>
            </w:rPr>
          </w:pPr>
          <w:r>
            <w:rPr>
              <w:sz w:val="24"/>
              <w:szCs w:val="24"/>
            </w:rPr>
            <w:t xml:space="preserve">Daily Mail. (2018), Graduate employability, (online) Available: </w:t>
          </w:r>
          <w:r w:rsidRPr="00C8085F">
            <w:rPr>
              <w:sz w:val="24"/>
              <w:szCs w:val="24"/>
              <w:u w:val="single"/>
            </w:rPr>
            <w:t>http//www.dailymail.co.uk</w:t>
          </w:r>
          <w:r w:rsidR="00C8085F" w:rsidRPr="00C8085F">
            <w:rPr>
              <w:sz w:val="24"/>
              <w:szCs w:val="24"/>
              <w:u w:val="single"/>
            </w:rPr>
            <w:t>/news/article-4310962/Gradutes-jobs-lack-people-skills.html</w:t>
          </w:r>
          <w:r w:rsidRPr="00C8085F">
            <w:rPr>
              <w:sz w:val="24"/>
              <w:szCs w:val="24"/>
              <w:u w:val="single"/>
            </w:rPr>
            <w:t xml:space="preserve"> </w:t>
          </w:r>
          <w:r>
            <w:rPr>
              <w:sz w:val="24"/>
              <w:szCs w:val="24"/>
            </w:rPr>
            <w:t>[accessed 2018, January 18]</w:t>
          </w:r>
        </w:p>
        <w:p w:rsidR="00C8085F" w:rsidRDefault="00C8085F" w:rsidP="00E67110">
          <w:pPr>
            <w:rPr>
              <w:sz w:val="24"/>
              <w:szCs w:val="24"/>
            </w:rPr>
          </w:pPr>
        </w:p>
        <w:p w:rsidR="00C8085F" w:rsidRDefault="00C8085F" w:rsidP="00E67110">
          <w:pPr>
            <w:rPr>
              <w:sz w:val="24"/>
              <w:szCs w:val="24"/>
            </w:rPr>
          </w:pPr>
          <w:r>
            <w:rPr>
              <w:sz w:val="24"/>
              <w:szCs w:val="24"/>
            </w:rPr>
            <w:t xml:space="preserve">Employment-studies. (2018),  </w:t>
          </w:r>
        </w:p>
        <w:p w:rsidR="007A2103" w:rsidRDefault="007A2103" w:rsidP="00E67110">
          <w:pPr>
            <w:rPr>
              <w:sz w:val="24"/>
              <w:szCs w:val="24"/>
            </w:rPr>
          </w:pPr>
        </w:p>
        <w:p w:rsidR="00C40FF5" w:rsidRDefault="00C40FF5" w:rsidP="00E67110">
          <w:pPr>
            <w:rPr>
              <w:sz w:val="24"/>
              <w:szCs w:val="24"/>
            </w:rPr>
          </w:pPr>
          <w:r>
            <w:rPr>
              <w:sz w:val="24"/>
              <w:szCs w:val="24"/>
            </w:rPr>
            <w:t>Graduate prospects Ltd. (2009), Job applications selling your skills (online) Available: www.prospects.ac.uk/cms/showpage/home [accessed 2018, Febuary17] (Google scholor).</w:t>
          </w:r>
        </w:p>
        <w:p w:rsidR="00C40FF5" w:rsidRDefault="00C40FF5" w:rsidP="00E67110">
          <w:pPr>
            <w:rPr>
              <w:sz w:val="24"/>
              <w:szCs w:val="24"/>
            </w:rPr>
          </w:pPr>
        </w:p>
        <w:p w:rsidR="0014358C" w:rsidRDefault="0014358C" w:rsidP="00E67110">
          <w:pPr>
            <w:rPr>
              <w:sz w:val="24"/>
              <w:szCs w:val="24"/>
            </w:rPr>
          </w:pPr>
          <w:r>
            <w:rPr>
              <w:sz w:val="24"/>
              <w:szCs w:val="24"/>
            </w:rPr>
            <w:t>Jobs (2018), improving student employability, (online) Available: http//www.jobs.ac.uk [accessed 2018, February 17].</w:t>
          </w:r>
        </w:p>
        <w:p w:rsidR="0014358C" w:rsidRDefault="0014358C" w:rsidP="00E67110">
          <w:pPr>
            <w:rPr>
              <w:sz w:val="24"/>
              <w:szCs w:val="24"/>
            </w:rPr>
          </w:pPr>
        </w:p>
        <w:p w:rsidR="004A3E99" w:rsidRDefault="004A3E99" w:rsidP="00E67110">
          <w:pPr>
            <w:rPr>
              <w:sz w:val="24"/>
              <w:szCs w:val="24"/>
            </w:rPr>
          </w:pPr>
          <w:r>
            <w:rPr>
              <w:sz w:val="24"/>
              <w:szCs w:val="24"/>
            </w:rPr>
            <w:t>John Lewis (2018), Graduate schemes (online) Available: http//www.graduateschemes.co.uk [accessed 2018, febuary18]</w:t>
          </w:r>
          <w:r w:rsidR="0014358C">
            <w:rPr>
              <w:sz w:val="24"/>
              <w:szCs w:val="24"/>
            </w:rPr>
            <w:t>.</w:t>
          </w:r>
        </w:p>
        <w:p w:rsidR="0014358C" w:rsidRDefault="0014358C" w:rsidP="00E67110">
          <w:pPr>
            <w:rPr>
              <w:sz w:val="24"/>
              <w:szCs w:val="24"/>
            </w:rPr>
          </w:pPr>
        </w:p>
        <w:p w:rsidR="0014358C" w:rsidRDefault="0014358C" w:rsidP="00E67110">
          <w:pPr>
            <w:rPr>
              <w:sz w:val="24"/>
              <w:szCs w:val="24"/>
            </w:rPr>
          </w:pPr>
          <w:r>
            <w:rPr>
              <w:sz w:val="24"/>
              <w:szCs w:val="24"/>
            </w:rPr>
            <w:lastRenderedPageBreak/>
            <w:t>Target jobs. (2018), skills for management, (online) Available: http//www.target</w:t>
          </w:r>
          <w:r w:rsidR="00963F7F">
            <w:rPr>
              <w:sz w:val="24"/>
              <w:szCs w:val="24"/>
            </w:rPr>
            <w:t>jobs.co.uk [accessed 2018, February 15].</w:t>
          </w:r>
        </w:p>
        <w:p w:rsidR="00963F7F" w:rsidRDefault="00963F7F" w:rsidP="00E67110">
          <w:pPr>
            <w:rPr>
              <w:sz w:val="24"/>
              <w:szCs w:val="24"/>
            </w:rPr>
          </w:pPr>
        </w:p>
        <w:p w:rsidR="00963F7F" w:rsidRDefault="00963F7F" w:rsidP="00E67110">
          <w:pPr>
            <w:rPr>
              <w:sz w:val="24"/>
              <w:szCs w:val="24"/>
            </w:rPr>
          </w:pPr>
          <w:r>
            <w:rPr>
              <w:sz w:val="24"/>
              <w:szCs w:val="24"/>
            </w:rPr>
            <w:t xml:space="preserve">Work Daily. (2018),  </w:t>
          </w:r>
        </w:p>
        <w:p w:rsidR="004A3E99" w:rsidRDefault="004A3E99" w:rsidP="00E67110">
          <w:pPr>
            <w:rPr>
              <w:sz w:val="24"/>
              <w:szCs w:val="24"/>
            </w:rPr>
          </w:pPr>
        </w:p>
        <w:p w:rsidR="007A2103" w:rsidRDefault="00C40FF5" w:rsidP="00E67110">
          <w:pPr>
            <w:rPr>
              <w:sz w:val="24"/>
              <w:szCs w:val="24"/>
            </w:rPr>
          </w:pPr>
          <w:r>
            <w:rPr>
              <w:sz w:val="24"/>
              <w:szCs w:val="24"/>
            </w:rPr>
            <w:t xml:space="preserve">Marks and </w:t>
          </w:r>
          <w:r w:rsidR="004A3E99">
            <w:rPr>
              <w:sz w:val="24"/>
              <w:szCs w:val="24"/>
            </w:rPr>
            <w:t>Spencer</w:t>
          </w:r>
          <w:r>
            <w:rPr>
              <w:sz w:val="24"/>
              <w:szCs w:val="24"/>
            </w:rPr>
            <w:t xml:space="preserve"> (2018)</w:t>
          </w:r>
          <w:r w:rsidR="004A3E99">
            <w:rPr>
              <w:sz w:val="24"/>
              <w:szCs w:val="24"/>
            </w:rPr>
            <w:t>, Graduate schemes (online) Available: http//www.markandspencer.com.uk [accessed 2018, Febuary18]</w:t>
          </w:r>
          <w:r>
            <w:rPr>
              <w:sz w:val="24"/>
              <w:szCs w:val="24"/>
            </w:rPr>
            <w:t xml:space="preserve"> </w:t>
          </w:r>
          <w:r w:rsidR="007A2103">
            <w:rPr>
              <w:sz w:val="24"/>
              <w:szCs w:val="24"/>
            </w:rPr>
            <w:t xml:space="preserve">  </w:t>
          </w:r>
        </w:p>
        <w:p w:rsidR="00EA5BF8" w:rsidRDefault="00EA5BF8" w:rsidP="00E67110">
          <w:pPr>
            <w:rPr>
              <w:sz w:val="24"/>
              <w:szCs w:val="24"/>
            </w:rPr>
          </w:pPr>
        </w:p>
        <w:p w:rsidR="00EA5BF8" w:rsidRDefault="00EA5BF8" w:rsidP="00E67110">
          <w:pPr>
            <w:rPr>
              <w:sz w:val="24"/>
              <w:szCs w:val="24"/>
            </w:rPr>
          </w:pPr>
          <w:r>
            <w:rPr>
              <w:sz w:val="24"/>
              <w:szCs w:val="24"/>
            </w:rPr>
            <w:t>Mind tools. (2018), building self confidence (online) Available: http//www.mindtools.com/selfconf.htm</w:t>
          </w:r>
        </w:p>
        <w:p w:rsidR="00A85847" w:rsidRPr="00A85847" w:rsidRDefault="00A85847" w:rsidP="00E67110">
          <w:pPr>
            <w:rPr>
              <w:sz w:val="24"/>
              <w:szCs w:val="24"/>
            </w:rPr>
          </w:pPr>
        </w:p>
        <w:p w:rsidR="00A463ED" w:rsidRDefault="004A3E99" w:rsidP="00E67110">
          <w:pPr>
            <w:rPr>
              <w:sz w:val="24"/>
              <w:szCs w:val="24"/>
            </w:rPr>
          </w:pPr>
          <w:r>
            <w:rPr>
              <w:sz w:val="24"/>
              <w:szCs w:val="24"/>
            </w:rPr>
            <w:t>Maund, A. &amp; Schriek</w:t>
          </w:r>
          <w:r w:rsidR="00741DCC">
            <w:rPr>
              <w:sz w:val="24"/>
              <w:szCs w:val="24"/>
            </w:rPr>
            <w:t xml:space="preserve">, M. &amp; Tinkler, P.K. (2007), </w:t>
          </w:r>
          <w:r w:rsidR="00741DCC" w:rsidRPr="00741DCC">
            <w:rPr>
              <w:sz w:val="24"/>
              <w:szCs w:val="24"/>
              <w:u w:val="single"/>
            </w:rPr>
            <w:t>Certificate</w:t>
          </w:r>
          <w:r w:rsidR="00741DCC">
            <w:rPr>
              <w:sz w:val="24"/>
              <w:szCs w:val="24"/>
              <w:u w:val="single"/>
            </w:rPr>
            <w:t xml:space="preserve"> in Higher Education: skills for the workplace student year book,</w:t>
          </w:r>
          <w:r w:rsidR="00741DCC">
            <w:rPr>
              <w:sz w:val="24"/>
              <w:szCs w:val="24"/>
            </w:rPr>
            <w:t xml:space="preserve"> London: SAGE.</w:t>
          </w:r>
        </w:p>
        <w:p w:rsidR="00741DCC" w:rsidRDefault="00741DCC" w:rsidP="00E67110">
          <w:pPr>
            <w:rPr>
              <w:sz w:val="24"/>
              <w:szCs w:val="24"/>
            </w:rPr>
          </w:pPr>
        </w:p>
        <w:p w:rsidR="00741DCC" w:rsidRDefault="00741DCC" w:rsidP="00E67110">
          <w:pPr>
            <w:rPr>
              <w:sz w:val="24"/>
              <w:szCs w:val="24"/>
            </w:rPr>
          </w:pPr>
          <w:r>
            <w:rPr>
              <w:sz w:val="24"/>
              <w:szCs w:val="24"/>
            </w:rPr>
            <w:t xml:space="preserve"> Morgan, P. (2017), T</w:t>
          </w:r>
          <w:r>
            <w:rPr>
              <w:sz w:val="24"/>
              <w:szCs w:val="24"/>
              <w:u w:val="single"/>
            </w:rPr>
            <w:t>he Business students guide to study employability,</w:t>
          </w:r>
          <w:r>
            <w:rPr>
              <w:sz w:val="24"/>
              <w:szCs w:val="24"/>
            </w:rPr>
            <w:t xml:space="preserve"> London: SAGE.</w:t>
          </w:r>
        </w:p>
        <w:p w:rsidR="00741DCC" w:rsidRDefault="00741DCC" w:rsidP="00E67110">
          <w:pPr>
            <w:rPr>
              <w:sz w:val="24"/>
              <w:szCs w:val="24"/>
            </w:rPr>
          </w:pPr>
        </w:p>
        <w:p w:rsidR="00741DCC" w:rsidRPr="00741DCC" w:rsidRDefault="00741DCC" w:rsidP="00E67110">
          <w:pPr>
            <w:rPr>
              <w:sz w:val="24"/>
              <w:szCs w:val="24"/>
            </w:rPr>
          </w:pPr>
          <w:r>
            <w:rPr>
              <w:sz w:val="24"/>
              <w:szCs w:val="24"/>
            </w:rPr>
            <w:t>Target Jobs. (2018)</w:t>
          </w:r>
          <w:r w:rsidR="0014358C">
            <w:rPr>
              <w:sz w:val="24"/>
              <w:szCs w:val="24"/>
            </w:rPr>
            <w:t>, skills for management, (online) Available: http//www.targetjobs.co.uk [accessed 2018, febuary11]</w:t>
          </w:r>
          <w:r w:rsidR="00A55846">
            <w:rPr>
              <w:sz w:val="24"/>
              <w:szCs w:val="24"/>
            </w:rPr>
            <w:t>.</w:t>
          </w:r>
        </w:p>
        <w:p w:rsidR="00E67110" w:rsidRDefault="00E67110" w:rsidP="00E67110"/>
        <w:p w:rsidR="00A55846" w:rsidRDefault="00A55846" w:rsidP="00E67110">
          <w:r>
            <w:t>The Balance. (2018), flexibility at work, (online) Available: http//www.thebalance.com/workplace-flexibility-define [accessed on 2018, February 12].</w:t>
          </w:r>
        </w:p>
        <w:p w:rsidR="00A55846" w:rsidRDefault="00A55846" w:rsidP="00E67110"/>
        <w:p w:rsidR="00E67110" w:rsidRDefault="00A55846" w:rsidP="00E67110">
          <w:r>
            <w:t xml:space="preserve">Theiet, (2011), </w:t>
          </w:r>
          <w:r w:rsidR="004F6AAA">
            <w:t>the</w:t>
          </w:r>
          <w:r>
            <w:t xml:space="preserve"> be</w:t>
          </w:r>
          <w:r w:rsidR="004F6AAA">
            <w:t xml:space="preserve">nefits of work experience (online) Available: http//www.theiet.org.uk [accessed 2018, February 15]. </w:t>
          </w:r>
          <w:r>
            <w:t xml:space="preserve">   </w:t>
          </w:r>
        </w:p>
        <w:p w:rsidR="00E67110" w:rsidRDefault="00E67110" w:rsidP="00E67110"/>
        <w:p w:rsidR="00E67110" w:rsidRDefault="004F6AAA" w:rsidP="00E67110">
          <w:r>
            <w:t xml:space="preserve">York, M. (2006), Employability in higher Education: what it is-what it is not York higher education academy (online) Available: </w:t>
          </w:r>
          <w:hyperlink r:id="rId24" w:history="1">
            <w:r w:rsidR="00EA5BF8" w:rsidRPr="009B4E3C">
              <w:rPr>
                <w:rStyle w:val="Hyperlink"/>
              </w:rPr>
              <w:t>https://www.heacademy.ac.uk/sites/default/files/id116-employability-in-higher-education-336.pdf</w:t>
            </w:r>
          </w:hyperlink>
          <w:r w:rsidR="00EA5BF8">
            <w:t xml:space="preserve"> [accessed 2018, February 20]</w:t>
          </w:r>
          <w:r>
            <w:t xml:space="preserve"> </w:t>
          </w:r>
          <w:r w:rsidR="00EA5BF8">
            <w:t>(Google scholar).</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Pr>
            <w:pStyle w:val="Heading1"/>
          </w:pPr>
          <w:bookmarkStart w:id="10" w:name="_Toc507371547"/>
          <w:r w:rsidRPr="00E67110">
            <w:t>Appendices</w:t>
          </w:r>
          <w:bookmarkEnd w:id="10"/>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bookmarkStart w:id="11" w:name="_Toc507371548"/>
          <w:r w:rsidRPr="00E67110">
            <w:t>Acknowledgements</w:t>
          </w:r>
          <w:bookmarkEnd w:id="11"/>
        </w:p>
        <w:p w:rsidR="004A11F6" w:rsidRPr="007D1947" w:rsidRDefault="004A11F6" w:rsidP="007D1947"/>
        <w:p w:rsidR="00CA09F3" w:rsidRDefault="00C52DA1"/>
      </w:sdtContent>
    </w:sdt>
    <w:sectPr w:rsidR="00CA09F3" w:rsidSect="007D1947">
      <w:footerReference w:type="default" r:id="rId25"/>
      <w:pgSz w:w="11906" w:h="16838"/>
      <w:pgMar w:top="1440" w:right="1440" w:bottom="1440" w:left="1440" w:header="708" w:footer="708" w:gutter="0"/>
      <w:pgNumType w:start="0"/>
      <w:cols w:space="708"/>
      <w:titlePg/>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4" w:author="ripara begum" w:date="2018-02-21T18:49:00Z" w:initials="rb">
    <w:p w:rsidR="00A20BC2" w:rsidRDefault="00A20BC2">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1EF34D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EF34D6" w16cid:durableId="1E383DD3"/>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5F85" w:rsidRDefault="00D35F85" w:rsidP="00156242">
      <w:pPr>
        <w:spacing w:after="0" w:line="240" w:lineRule="auto"/>
      </w:pPr>
      <w:r>
        <w:separator/>
      </w:r>
    </w:p>
  </w:endnote>
  <w:endnote w:type="continuationSeparator" w:id="0">
    <w:p w:rsidR="00D35F85" w:rsidRDefault="00D35F85" w:rsidP="001562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altName w:val="Segoe UI"/>
    <w:charset w:val="00"/>
    <w:family w:val="swiss"/>
    <w:pitch w:val="variable"/>
    <w:sig w:usb0="00000001" w:usb1="4000207B" w:usb2="00000000" w:usb3="00000000" w:csb0="0000019F" w:csb1="00000000"/>
  </w:font>
  <w:font w:name="Segoe UI">
    <w:panose1 w:val="020B0502040204020203"/>
    <w:charset w:val="00"/>
    <w:family w:val="swiss"/>
    <w:pitch w:val="variable"/>
    <w:sig w:usb0="E00022FF" w:usb1="C000205B" w:usb2="0000000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4673397"/>
      <w:docPartObj>
        <w:docPartGallery w:val="Page Numbers (Bottom of Page)"/>
        <w:docPartUnique/>
      </w:docPartObj>
    </w:sdtPr>
    <w:sdtEndPr>
      <w:rPr>
        <w:noProof/>
      </w:rPr>
    </w:sdtEndPr>
    <w:sdtContent>
      <w:p w:rsidR="00A20BC2" w:rsidRDefault="00C52DA1">
        <w:pPr>
          <w:pStyle w:val="Footer"/>
          <w:jc w:val="center"/>
        </w:pPr>
        <w:fldSimple w:instr=" PAGE   \* MERGEFORMAT ">
          <w:r w:rsidR="00C43EFB">
            <w:rPr>
              <w:noProof/>
            </w:rPr>
            <w:t>12</w:t>
          </w:r>
        </w:fldSimple>
      </w:p>
    </w:sdtContent>
  </w:sdt>
  <w:p w:rsidR="00A20BC2" w:rsidRDefault="00A20B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5F85" w:rsidRDefault="00D35F85" w:rsidP="00156242">
      <w:pPr>
        <w:spacing w:after="0" w:line="240" w:lineRule="auto"/>
      </w:pPr>
      <w:r>
        <w:separator/>
      </w:r>
    </w:p>
  </w:footnote>
  <w:footnote w:type="continuationSeparator" w:id="0">
    <w:p w:rsidR="00D35F85" w:rsidRDefault="00D35F85" w:rsidP="00156242">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ipara begum">
    <w15:presenceInfo w15:providerId="Windows Live" w15:userId="75c6dc9f5f33ba44"/>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D1947"/>
    <w:rsid w:val="000370BD"/>
    <w:rsid w:val="00045192"/>
    <w:rsid w:val="000C3395"/>
    <w:rsid w:val="000F1412"/>
    <w:rsid w:val="000F5B6E"/>
    <w:rsid w:val="00115B96"/>
    <w:rsid w:val="0014358C"/>
    <w:rsid w:val="00156242"/>
    <w:rsid w:val="00175B7E"/>
    <w:rsid w:val="001B3DA0"/>
    <w:rsid w:val="001D0878"/>
    <w:rsid w:val="00207C4B"/>
    <w:rsid w:val="002942A8"/>
    <w:rsid w:val="00324CCD"/>
    <w:rsid w:val="00326E9B"/>
    <w:rsid w:val="003416C6"/>
    <w:rsid w:val="00352049"/>
    <w:rsid w:val="00372B5A"/>
    <w:rsid w:val="00372C6D"/>
    <w:rsid w:val="003A10D4"/>
    <w:rsid w:val="004111CE"/>
    <w:rsid w:val="00413E03"/>
    <w:rsid w:val="004259E2"/>
    <w:rsid w:val="004660F9"/>
    <w:rsid w:val="004A11F6"/>
    <w:rsid w:val="004A3E99"/>
    <w:rsid w:val="004D519C"/>
    <w:rsid w:val="004F0B29"/>
    <w:rsid w:val="004F6AAA"/>
    <w:rsid w:val="00525C95"/>
    <w:rsid w:val="00544268"/>
    <w:rsid w:val="00547BB0"/>
    <w:rsid w:val="005A1258"/>
    <w:rsid w:val="0061527B"/>
    <w:rsid w:val="00626701"/>
    <w:rsid w:val="006357A3"/>
    <w:rsid w:val="00636168"/>
    <w:rsid w:val="00727EB1"/>
    <w:rsid w:val="00741DCC"/>
    <w:rsid w:val="007571AE"/>
    <w:rsid w:val="00766C6D"/>
    <w:rsid w:val="007830D5"/>
    <w:rsid w:val="00797BFC"/>
    <w:rsid w:val="007A2103"/>
    <w:rsid w:val="007A55A6"/>
    <w:rsid w:val="007A6ABD"/>
    <w:rsid w:val="007B0118"/>
    <w:rsid w:val="007D1947"/>
    <w:rsid w:val="007D465D"/>
    <w:rsid w:val="007F270D"/>
    <w:rsid w:val="00803041"/>
    <w:rsid w:val="0081553D"/>
    <w:rsid w:val="0082245E"/>
    <w:rsid w:val="00823311"/>
    <w:rsid w:val="00847DC6"/>
    <w:rsid w:val="008629D6"/>
    <w:rsid w:val="00890B1E"/>
    <w:rsid w:val="008A7E50"/>
    <w:rsid w:val="00935087"/>
    <w:rsid w:val="00954449"/>
    <w:rsid w:val="00963F7F"/>
    <w:rsid w:val="00964357"/>
    <w:rsid w:val="00993F68"/>
    <w:rsid w:val="009E3048"/>
    <w:rsid w:val="009F0347"/>
    <w:rsid w:val="00A047DE"/>
    <w:rsid w:val="00A12B58"/>
    <w:rsid w:val="00A142E7"/>
    <w:rsid w:val="00A15E5F"/>
    <w:rsid w:val="00A20BC2"/>
    <w:rsid w:val="00A3106A"/>
    <w:rsid w:val="00A37800"/>
    <w:rsid w:val="00A463ED"/>
    <w:rsid w:val="00A55846"/>
    <w:rsid w:val="00A75C24"/>
    <w:rsid w:val="00A81352"/>
    <w:rsid w:val="00A85847"/>
    <w:rsid w:val="00AA2A91"/>
    <w:rsid w:val="00AC7339"/>
    <w:rsid w:val="00B841D3"/>
    <w:rsid w:val="00BB016A"/>
    <w:rsid w:val="00BC1DE4"/>
    <w:rsid w:val="00C20FAD"/>
    <w:rsid w:val="00C33659"/>
    <w:rsid w:val="00C36415"/>
    <w:rsid w:val="00C40FF5"/>
    <w:rsid w:val="00C4199C"/>
    <w:rsid w:val="00C43EFB"/>
    <w:rsid w:val="00C52DA1"/>
    <w:rsid w:val="00C62500"/>
    <w:rsid w:val="00C735A9"/>
    <w:rsid w:val="00C76983"/>
    <w:rsid w:val="00C8085F"/>
    <w:rsid w:val="00CA09F3"/>
    <w:rsid w:val="00CD2709"/>
    <w:rsid w:val="00CF724C"/>
    <w:rsid w:val="00D175A7"/>
    <w:rsid w:val="00D35A63"/>
    <w:rsid w:val="00D35F85"/>
    <w:rsid w:val="00D4554D"/>
    <w:rsid w:val="00D747ED"/>
    <w:rsid w:val="00D854A5"/>
    <w:rsid w:val="00DA6545"/>
    <w:rsid w:val="00DB6114"/>
    <w:rsid w:val="00DD4508"/>
    <w:rsid w:val="00DE3AB6"/>
    <w:rsid w:val="00E2389C"/>
    <w:rsid w:val="00E35108"/>
    <w:rsid w:val="00E67110"/>
    <w:rsid w:val="00EA5BF8"/>
    <w:rsid w:val="00ED7352"/>
    <w:rsid w:val="00EF1F93"/>
    <w:rsid w:val="00F31EA5"/>
    <w:rsid w:val="00F36A3D"/>
    <w:rsid w:val="00FC1C7A"/>
    <w:rsid w:val="00FC5B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339"/>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styleId="CommentReference">
    <w:name w:val="annotation reference"/>
    <w:basedOn w:val="DefaultParagraphFont"/>
    <w:uiPriority w:val="99"/>
    <w:semiHidden/>
    <w:unhideWhenUsed/>
    <w:rsid w:val="00C62500"/>
    <w:rPr>
      <w:sz w:val="16"/>
      <w:szCs w:val="16"/>
    </w:rPr>
  </w:style>
  <w:style w:type="paragraph" w:styleId="CommentText">
    <w:name w:val="annotation text"/>
    <w:basedOn w:val="Normal"/>
    <w:link w:val="CommentTextChar"/>
    <w:uiPriority w:val="99"/>
    <w:semiHidden/>
    <w:unhideWhenUsed/>
    <w:rsid w:val="00C62500"/>
    <w:pPr>
      <w:spacing w:line="240" w:lineRule="auto"/>
    </w:pPr>
    <w:rPr>
      <w:sz w:val="20"/>
      <w:szCs w:val="20"/>
    </w:rPr>
  </w:style>
  <w:style w:type="character" w:customStyle="1" w:styleId="CommentTextChar">
    <w:name w:val="Comment Text Char"/>
    <w:basedOn w:val="DefaultParagraphFont"/>
    <w:link w:val="CommentText"/>
    <w:uiPriority w:val="99"/>
    <w:semiHidden/>
    <w:rsid w:val="00C62500"/>
    <w:rPr>
      <w:sz w:val="20"/>
      <w:szCs w:val="20"/>
    </w:rPr>
  </w:style>
  <w:style w:type="paragraph" w:styleId="CommentSubject">
    <w:name w:val="annotation subject"/>
    <w:basedOn w:val="CommentText"/>
    <w:next w:val="CommentText"/>
    <w:link w:val="CommentSubjectChar"/>
    <w:uiPriority w:val="99"/>
    <w:semiHidden/>
    <w:unhideWhenUsed/>
    <w:rsid w:val="00C62500"/>
    <w:rPr>
      <w:b/>
      <w:bCs/>
    </w:rPr>
  </w:style>
  <w:style w:type="character" w:customStyle="1" w:styleId="CommentSubjectChar">
    <w:name w:val="Comment Subject Char"/>
    <w:basedOn w:val="CommentTextChar"/>
    <w:link w:val="CommentSubject"/>
    <w:uiPriority w:val="99"/>
    <w:semiHidden/>
    <w:rsid w:val="00C62500"/>
    <w:rPr>
      <w:b/>
      <w:bCs/>
      <w:sz w:val="20"/>
      <w:szCs w:val="20"/>
    </w:rPr>
  </w:style>
  <w:style w:type="paragraph" w:styleId="BalloonText">
    <w:name w:val="Balloon Text"/>
    <w:basedOn w:val="Normal"/>
    <w:link w:val="BalloonTextChar"/>
    <w:uiPriority w:val="99"/>
    <w:semiHidden/>
    <w:unhideWhenUsed/>
    <w:rsid w:val="00C625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2500"/>
    <w:rPr>
      <w:rFonts w:ascii="Segoe UI" w:hAnsi="Segoe UI" w:cs="Segoe UI"/>
      <w:sz w:val="18"/>
      <w:szCs w:val="18"/>
    </w:rPr>
  </w:style>
  <w:style w:type="character" w:customStyle="1" w:styleId="UnresolvedMention">
    <w:name w:val="Unresolved Mention"/>
    <w:basedOn w:val="DefaultParagraphFont"/>
    <w:uiPriority w:val="99"/>
    <w:semiHidden/>
    <w:unhideWhenUsed/>
    <w:rsid w:val="00DE3AB6"/>
    <w:rPr>
      <w:color w:val="808080"/>
      <w:shd w:val="clear" w:color="auto" w:fill="E6E6E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orkdaily.com" TargetMode="External"/><Relationship Id="rId18" Type="http://schemas.openxmlformats.org/officeDocument/2006/relationships/hyperlink" Target="http://www.graduat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middlesex.com" TargetMode="External"/><Relationship Id="rId7" Type="http://schemas.openxmlformats.org/officeDocument/2006/relationships/endnotes" Target="endnotes.xml"/><Relationship Id="rId12" Type="http://schemas.openxmlformats.org/officeDocument/2006/relationships/hyperlink" Target="http://www.target" TargetMode="External"/><Relationship Id="rId17" Type="http://schemas.openxmlformats.org/officeDocument/2006/relationships/hyperlink" Target="http://www.career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coleg" TargetMode="External"/><Relationship Id="rId20" Type="http://schemas.openxmlformats.org/officeDocument/2006/relationships/hyperlink" Target="http://www.theiet.org.uk"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ebalance.com" TargetMode="External"/><Relationship Id="rId24" Type="http://schemas.openxmlformats.org/officeDocument/2006/relationships/hyperlink" Target="https://www.heacademy.ac.uk/sites/default/files/id116-employability-in-higher-education-336.pdf" TargetMode="External"/><Relationship Id="rId5" Type="http://schemas.openxmlformats.org/officeDocument/2006/relationships/webSettings" Target="webSettings.xml"/><Relationship Id="rId15" Type="http://schemas.openxmlformats.org/officeDocument/2006/relationships/hyperlink" Target="http://www.ucas.com" TargetMode="External"/><Relationship Id="rId23" Type="http://schemas.openxmlformats.org/officeDocument/2006/relationships/hyperlink" Target="http://www.cbi.org.uk/pdf/eduskills0408.pdf" TargetMode="External"/><Relationship Id="rId28" Type="http://schemas.microsoft.com/office/2011/relationships/commentsExtended" Target="commentsExtended.xml"/><Relationship Id="rId10" Type="http://schemas.openxmlformats.org/officeDocument/2006/relationships/comments" Target="comments.xml"/><Relationship Id="rId19" Type="http://schemas.openxmlformats.org/officeDocument/2006/relationships/hyperlink" Target="http://www.dailymail.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targetjobs.co.uk" TargetMode="External"/><Relationship Id="rId22" Type="http://schemas.openxmlformats.org/officeDocument/2006/relationships/hyperlink" Target="http://www.middlesex.com" TargetMode="External"/><Relationship Id="rId27" Type="http://schemas.openxmlformats.org/officeDocument/2006/relationships/theme" Target="theme/theme1.xml"/><Relationship Id="rId30"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D08B8A-0013-4A74-9AB8-B70489FDF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2760</Words>
  <Characters>15738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18462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Ripara Begum 1709528</dc:subject>
  <dc:creator>Marie Pitson</dc:creator>
  <cp:keywords/>
  <dc:description/>
  <cp:lastModifiedBy>Nimet</cp:lastModifiedBy>
  <cp:revision>2</cp:revision>
  <dcterms:created xsi:type="dcterms:W3CDTF">2018-02-27T08:01:00Z</dcterms:created>
  <dcterms:modified xsi:type="dcterms:W3CDTF">2018-02-27T08:01:00Z</dcterms:modified>
</cp:coreProperties>
</file>